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auto"/>
        <w:rPr>
          <w:szCs w:val="24"/>
        </w:rPr>
      </w:pPr>
      <w:r w:rsidRPr="007D7F31">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3DFED689" w14:textId="77777777" w:rsidR="00106B8B" w:rsidRPr="007D7F31" w:rsidRDefault="00106B8B" w:rsidP="00106B8B">
      <w:pPr>
        <w:spacing w:line="360" w:lineRule="auto"/>
        <w:rPr>
          <w:szCs w:val="24"/>
        </w:rPr>
      </w:pPr>
    </w:p>
    <w:p w14:paraId="74792633" w14:textId="77777777" w:rsidR="00106B8B" w:rsidRPr="007D7F31" w:rsidRDefault="00106B8B" w:rsidP="00106B8B">
      <w:pPr>
        <w:spacing w:line="360" w:lineRule="auto"/>
        <w:rPr>
          <w:szCs w:val="24"/>
        </w:rPr>
      </w:pPr>
      <w:r w:rsidRPr="007D7F31">
        <w:rPr>
          <w:szCs w:val="24"/>
        </w:rPr>
        <w:t>ΠΙΝΑΚΑΣ ΠΕΡΙΕΧΟΜΕΝΩΝ</w:t>
      </w:r>
    </w:p>
    <w:p w14:paraId="66BB69F6" w14:textId="77777777" w:rsidR="00106B8B" w:rsidRPr="007D7F31" w:rsidRDefault="00106B8B" w:rsidP="00106B8B">
      <w:pPr>
        <w:spacing w:line="360" w:lineRule="auto"/>
        <w:rPr>
          <w:szCs w:val="24"/>
        </w:rPr>
      </w:pPr>
      <w:r w:rsidRPr="007D7F31">
        <w:rPr>
          <w:szCs w:val="24"/>
        </w:rPr>
        <w:t xml:space="preserve">Κ’ ΠΕΡΙΟΔΟΣ </w:t>
      </w:r>
    </w:p>
    <w:p w14:paraId="3EDCF0E3" w14:textId="77777777" w:rsidR="00106B8B" w:rsidRPr="007D7F31" w:rsidRDefault="00106B8B" w:rsidP="00106B8B">
      <w:pPr>
        <w:spacing w:line="360" w:lineRule="auto"/>
        <w:rPr>
          <w:szCs w:val="24"/>
        </w:rPr>
      </w:pPr>
      <w:r w:rsidRPr="007D7F31">
        <w:rPr>
          <w:szCs w:val="24"/>
        </w:rPr>
        <w:t>ΠΡΟΕΔΡΕΥΟΜΕΝΗΣ ΚΟΙΝΟΒΟΥΛΕΥΤΙΚΗΣ ΔΗΜΟΚΡΑΤΙΑΣ</w:t>
      </w:r>
    </w:p>
    <w:p w14:paraId="3D120B3B" w14:textId="77777777" w:rsidR="00106B8B" w:rsidRPr="007D7F31" w:rsidRDefault="00106B8B" w:rsidP="00106B8B">
      <w:pPr>
        <w:spacing w:line="360" w:lineRule="auto"/>
        <w:rPr>
          <w:szCs w:val="24"/>
        </w:rPr>
      </w:pPr>
      <w:r w:rsidRPr="007D7F31">
        <w:rPr>
          <w:szCs w:val="24"/>
        </w:rPr>
        <w:t>ΣΥΝΟΔΟΣ Γ΄</w:t>
      </w:r>
    </w:p>
    <w:p w14:paraId="7845BD4F" w14:textId="77777777" w:rsidR="00106B8B" w:rsidRPr="007D7F31" w:rsidRDefault="00106B8B" w:rsidP="00106B8B">
      <w:pPr>
        <w:spacing w:line="360" w:lineRule="auto"/>
        <w:rPr>
          <w:szCs w:val="24"/>
        </w:rPr>
      </w:pPr>
    </w:p>
    <w:p w14:paraId="267C689A" w14:textId="77777777" w:rsidR="00106B8B" w:rsidRPr="007D7F31" w:rsidRDefault="00106B8B" w:rsidP="00106B8B">
      <w:pPr>
        <w:spacing w:line="360" w:lineRule="auto"/>
        <w:rPr>
          <w:szCs w:val="24"/>
        </w:rPr>
      </w:pPr>
      <w:r w:rsidRPr="007D7F31">
        <w:rPr>
          <w:szCs w:val="24"/>
        </w:rPr>
        <w:t>ΣΥΝΕΔΡΙΑΣΗ ΝΓ΄</w:t>
      </w:r>
    </w:p>
    <w:p w14:paraId="0DC59AD0" w14:textId="77777777" w:rsidR="00106B8B" w:rsidRPr="007D7F31" w:rsidRDefault="00106B8B" w:rsidP="00106B8B">
      <w:pPr>
        <w:spacing w:line="360" w:lineRule="auto"/>
        <w:rPr>
          <w:szCs w:val="24"/>
        </w:rPr>
      </w:pPr>
      <w:r w:rsidRPr="007D7F31">
        <w:rPr>
          <w:szCs w:val="24"/>
        </w:rPr>
        <w:t>Πέμπτη, 18 Δεκεμβρίου 2025</w:t>
      </w:r>
    </w:p>
    <w:p w14:paraId="70D0E03F" w14:textId="77777777" w:rsidR="00106B8B" w:rsidRPr="007D7F31" w:rsidRDefault="00106B8B" w:rsidP="00106B8B">
      <w:pPr>
        <w:spacing w:line="360" w:lineRule="auto"/>
        <w:rPr>
          <w:szCs w:val="24"/>
        </w:rPr>
      </w:pPr>
    </w:p>
    <w:p w14:paraId="1837C40E" w14:textId="77777777" w:rsidR="00106B8B" w:rsidRPr="007D7F31" w:rsidRDefault="00106B8B" w:rsidP="00106B8B">
      <w:pPr>
        <w:spacing w:line="360" w:lineRule="auto"/>
        <w:rPr>
          <w:szCs w:val="24"/>
        </w:rPr>
      </w:pPr>
      <w:r w:rsidRPr="007D7F31">
        <w:rPr>
          <w:szCs w:val="24"/>
        </w:rPr>
        <w:t>ΘΕΜΑΤΑ</w:t>
      </w:r>
    </w:p>
    <w:p w14:paraId="2E69079B" w14:textId="77777777" w:rsidR="00106B8B" w:rsidRDefault="00106B8B" w:rsidP="00106B8B">
      <w:pPr>
        <w:spacing w:line="360" w:lineRule="auto"/>
        <w:rPr>
          <w:szCs w:val="24"/>
        </w:rPr>
      </w:pPr>
      <w:r w:rsidRPr="007D7F31">
        <w:rPr>
          <w:szCs w:val="24"/>
        </w:rPr>
        <w:t xml:space="preserve"> </w:t>
      </w:r>
      <w:r w:rsidRPr="007D7F31">
        <w:rPr>
          <w:szCs w:val="24"/>
        </w:rPr>
        <w:br/>
        <w:t xml:space="preserve">Α. ΕΙΔΙΚΑ ΘΕΜΑΤΑ </w:t>
      </w:r>
      <w:r w:rsidRPr="007D7F31">
        <w:rPr>
          <w:szCs w:val="24"/>
        </w:rPr>
        <w:br/>
        <w:t xml:space="preserve">1. Επικύρωση Πρακτικών, σελ.  </w:t>
      </w:r>
      <w:r w:rsidRPr="007D7F31">
        <w:rPr>
          <w:szCs w:val="24"/>
        </w:rPr>
        <w:br/>
        <w:t xml:space="preserve">2.  Άδεια απουσίας του Βουλευτή κ. Π. </w:t>
      </w:r>
      <w:proofErr w:type="spellStart"/>
      <w:r w:rsidRPr="007D7F31">
        <w:rPr>
          <w:szCs w:val="24"/>
        </w:rPr>
        <w:t>Γερουλάνου</w:t>
      </w:r>
      <w:proofErr w:type="spellEnd"/>
      <w:r w:rsidRPr="007D7F31">
        <w:rPr>
          <w:szCs w:val="24"/>
        </w:rPr>
        <w:t xml:space="preserve">, σελ.  </w:t>
      </w:r>
      <w:r w:rsidRPr="007D7F31">
        <w:rPr>
          <w:szCs w:val="24"/>
        </w:rPr>
        <w:br/>
        <w:t xml:space="preserve">3. Ανακοινώνεται ότι τη συνεδρίαση παρακολουθούν μαθητές και συνοδοί εκπαιδευτικοί από το 2ο Δημοτικό Σχολείο Μάνδρας, το Α' Γυμνάσιο Κέρκυρας, το 3ο </w:t>
      </w:r>
      <w:proofErr w:type="spellStart"/>
      <w:r w:rsidRPr="007D7F31">
        <w:rPr>
          <w:szCs w:val="24"/>
        </w:rPr>
        <w:t>Τοσίτσειο</w:t>
      </w:r>
      <w:proofErr w:type="spellEnd"/>
      <w:r w:rsidRPr="007D7F31">
        <w:rPr>
          <w:szCs w:val="24"/>
        </w:rPr>
        <w:t xml:space="preserve"> Δημοτικό Σχολείο Εκάλης, το 2ο Γενικό Λύκειο Πειραιά, το Αμερικάνικο Κολλέγιο </w:t>
      </w:r>
      <w:proofErr w:type="spellStart"/>
      <w:r w:rsidRPr="007D7F31">
        <w:rPr>
          <w:szCs w:val="24"/>
        </w:rPr>
        <w:t>Pierce</w:t>
      </w:r>
      <w:proofErr w:type="spellEnd"/>
      <w:r w:rsidRPr="007D7F31">
        <w:rPr>
          <w:szCs w:val="24"/>
        </w:rPr>
        <w:t xml:space="preserve">, το Γυμνάσιο </w:t>
      </w:r>
      <w:proofErr w:type="spellStart"/>
      <w:r w:rsidRPr="007D7F31">
        <w:rPr>
          <w:szCs w:val="24"/>
        </w:rPr>
        <w:t>Χιλιομοδίου</w:t>
      </w:r>
      <w:proofErr w:type="spellEnd"/>
      <w:r w:rsidRPr="007D7F31">
        <w:rPr>
          <w:szCs w:val="24"/>
        </w:rPr>
        <w:t xml:space="preserve"> Κορινθίας, το 3ο Γυμνάσιο Καβάλας, το 1ο Δημοτικό Σχολείο </w:t>
      </w:r>
      <w:proofErr w:type="spellStart"/>
      <w:r w:rsidRPr="007D7F31">
        <w:rPr>
          <w:szCs w:val="24"/>
        </w:rPr>
        <w:t>Πύλου</w:t>
      </w:r>
      <w:proofErr w:type="spellEnd"/>
      <w:r w:rsidRPr="007D7F31">
        <w:rPr>
          <w:szCs w:val="24"/>
        </w:rPr>
        <w:t xml:space="preserve"> Μεσσηνίας, το 3ο Δημοτικό Σχολείο Καλαμάτας, το 4ο Γυμνάσιο Τρίπολης, το 1ο Μειονοτικό Δημοτικό Σχολείο Ξάνθης και από το Γενικό Λύκειο Κρύας Βρύσης Πέλλας, σελ.  </w:t>
      </w:r>
      <w:r w:rsidRPr="007D7F31">
        <w:rPr>
          <w:szCs w:val="24"/>
        </w:rPr>
        <w:br/>
        <w:t xml:space="preserve">4. Επί διαδικαστικού θέματος, σελ.  </w:t>
      </w:r>
      <w:r w:rsidRPr="007D7F31">
        <w:rPr>
          <w:szCs w:val="24"/>
        </w:rPr>
        <w:br/>
        <w:t xml:space="preserve"> </w:t>
      </w:r>
      <w:r w:rsidRPr="007D7F31">
        <w:rPr>
          <w:szCs w:val="24"/>
        </w:rPr>
        <w:br/>
        <w:t xml:space="preserve">Β. ΚΟΙΝΟΒΟΥΛΕΥΤΙΚΟΣ ΕΛΕΓΧΟΣ </w:t>
      </w:r>
      <w:r w:rsidRPr="007D7F31">
        <w:rPr>
          <w:szCs w:val="24"/>
        </w:rPr>
        <w:br/>
        <w:t xml:space="preserve"> Ανακοίνωση αναφορών, σελ.  </w:t>
      </w:r>
      <w:r w:rsidRPr="007D7F31">
        <w:rPr>
          <w:szCs w:val="24"/>
        </w:rPr>
        <w:br/>
        <w:t xml:space="preserve"> </w:t>
      </w:r>
      <w:r w:rsidRPr="007D7F31">
        <w:rPr>
          <w:szCs w:val="24"/>
        </w:rPr>
        <w:br/>
      </w:r>
      <w:r w:rsidRPr="007D7F31">
        <w:rPr>
          <w:szCs w:val="24"/>
        </w:rPr>
        <w:lastRenderedPageBreak/>
        <w:t xml:space="preserve">Γ. ΝΟΜΟΘΕΤΙΚΗ ΕΡΓΑΣΙΑ </w:t>
      </w:r>
      <w:r w:rsidRPr="007D7F31">
        <w:rPr>
          <w:szCs w:val="24"/>
        </w:rPr>
        <w:br/>
        <w:t xml:space="preserve">1. Κατάθεση Εκθέσεως Διαρκούς Επιτροπής: Η Διαρκής Επιτροπή Οικονομικών καταθέτει την  Έκθεση της επί του σχεδίου νόμου του Υπουργείου Εθνικής Οικονομίας και Οικονομικών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 σελ.  </w:t>
      </w:r>
      <w:r w:rsidRPr="007D7F31">
        <w:rPr>
          <w:szCs w:val="24"/>
        </w:rPr>
        <w:br/>
        <w:t xml:space="preserve">2. Μόνη συζήτηση και ψήφιση επί της αρχής, των άρθρων, των τροπολογιών και του συνόλου του σχεδίου νόμου του Υπουργείου Εθνικής Οικονομίας και Οικονομικών: «Νέο Εθνικό Πρόγραμμα Ανάπτυξης, Μεταφορά του Οργανισμού Πληρωμών και Ελέγχου Κοινοτικών Ενισχύσεων Προσανατολισμού και Εγγυήσεων στην Ανεξάρτητη Αρχή Δημοσίων Εσόδων και λοιπές διατάξεις», σελ.  </w:t>
      </w:r>
      <w:r w:rsidRPr="007D7F31">
        <w:rPr>
          <w:szCs w:val="24"/>
        </w:rPr>
        <w:br/>
        <w:t>3. Αιτήσεις ονομαστικής ψηφοφορίας επί του σχεδίου νόμου του Υπουργείου Εθνικής Οικονομίας και Οικονομικών:</w:t>
      </w:r>
      <w:r w:rsidRPr="007D7F31">
        <w:rPr>
          <w:szCs w:val="24"/>
        </w:rPr>
        <w:br/>
        <w:t xml:space="preserve">   i. της Κοινοβουλευτικής Ομάδας της Νέας Δημοκρατίας επί της αρχής και επί των άρθρων του σχεδίου νόμου, σελ.  </w:t>
      </w:r>
      <w:r w:rsidRPr="007D7F31">
        <w:rPr>
          <w:szCs w:val="24"/>
        </w:rPr>
        <w:br/>
        <w:t xml:space="preserve">   </w:t>
      </w:r>
      <w:proofErr w:type="spellStart"/>
      <w:r w:rsidRPr="007D7F31">
        <w:rPr>
          <w:szCs w:val="24"/>
        </w:rPr>
        <w:t>ii</w:t>
      </w:r>
      <w:proofErr w:type="spellEnd"/>
      <w:r w:rsidRPr="007D7F31">
        <w:rPr>
          <w:szCs w:val="24"/>
        </w:rPr>
        <w:t xml:space="preserve">. της Κοινοβουλευτικής Ομάδα του ΠΑΣΟΚ - Κινήματος Αλλαγής επί των άρθρων 61 έως και 80 και επί των άρθρων 41 έως και 80 του σχεδίου νόμου, σελ.  </w:t>
      </w:r>
    </w:p>
    <w:p w14:paraId="0E5599D5" w14:textId="77777777" w:rsidR="00106B8B" w:rsidRDefault="00106B8B" w:rsidP="00106B8B">
      <w:pPr>
        <w:spacing w:line="360" w:lineRule="auto"/>
        <w:rPr>
          <w:szCs w:val="24"/>
        </w:rPr>
      </w:pPr>
      <w:r>
        <w:rPr>
          <w:szCs w:val="24"/>
        </w:rPr>
        <w:t>ΠΡΟΕΔΡΕΥΟΝΤΕΣ</w:t>
      </w:r>
    </w:p>
    <w:p w14:paraId="04FB2FAA" w14:textId="77777777" w:rsidR="00106B8B" w:rsidRDefault="00106B8B" w:rsidP="00106B8B">
      <w:pPr>
        <w:spacing w:line="360" w:lineRule="auto"/>
        <w:rPr>
          <w:szCs w:val="24"/>
        </w:rPr>
      </w:pPr>
      <w:r>
        <w:rPr>
          <w:szCs w:val="24"/>
        </w:rPr>
        <w:t>ΒΙΛΙΑΡΔΟΣ Β. , σελ.</w:t>
      </w:r>
    </w:p>
    <w:p w14:paraId="33603179" w14:textId="77777777" w:rsidR="00106B8B" w:rsidRDefault="00106B8B" w:rsidP="00106B8B">
      <w:pPr>
        <w:spacing w:line="360" w:lineRule="auto"/>
        <w:rPr>
          <w:szCs w:val="24"/>
        </w:rPr>
      </w:pPr>
      <w:r>
        <w:rPr>
          <w:szCs w:val="24"/>
        </w:rPr>
        <w:t>ΓΕΡΟΒΑΣΙΛΗ Ο. , σελ.</w:t>
      </w:r>
    </w:p>
    <w:p w14:paraId="0C56C8F3" w14:textId="77777777" w:rsidR="00106B8B" w:rsidRDefault="00106B8B" w:rsidP="00106B8B">
      <w:pPr>
        <w:spacing w:line="360" w:lineRule="auto"/>
        <w:rPr>
          <w:szCs w:val="24"/>
        </w:rPr>
      </w:pPr>
      <w:r>
        <w:rPr>
          <w:szCs w:val="24"/>
        </w:rPr>
        <w:t>ΓΕΩΡΓΑΝΤΑΣ Γ. , σελ.</w:t>
      </w:r>
    </w:p>
    <w:p w14:paraId="7867CB85" w14:textId="77777777" w:rsidR="00106B8B" w:rsidRDefault="00106B8B" w:rsidP="00106B8B">
      <w:pPr>
        <w:spacing w:line="360" w:lineRule="auto"/>
        <w:rPr>
          <w:szCs w:val="24"/>
        </w:rPr>
      </w:pPr>
      <w:r>
        <w:rPr>
          <w:szCs w:val="24"/>
        </w:rPr>
        <w:t>ΚΩΝΣΤΑΝΤΙΝΟΠΟΥΛΟΣ Ο. , σελ.</w:t>
      </w:r>
    </w:p>
    <w:p w14:paraId="40F7A4D4" w14:textId="77777777" w:rsidR="00106B8B" w:rsidRDefault="00106B8B" w:rsidP="00106B8B">
      <w:pPr>
        <w:spacing w:line="360" w:lineRule="auto"/>
        <w:rPr>
          <w:szCs w:val="24"/>
        </w:rPr>
      </w:pPr>
      <w:r>
        <w:rPr>
          <w:szCs w:val="24"/>
        </w:rPr>
        <w:t>ΛΑΜΠΡΟΥΛΗΣ Γ. , σελ.</w:t>
      </w:r>
    </w:p>
    <w:p w14:paraId="777B2810" w14:textId="77777777" w:rsidR="00106B8B" w:rsidRDefault="00106B8B" w:rsidP="00106B8B">
      <w:pPr>
        <w:spacing w:line="360" w:lineRule="auto"/>
        <w:rPr>
          <w:szCs w:val="24"/>
        </w:rPr>
      </w:pPr>
      <w:r>
        <w:rPr>
          <w:szCs w:val="24"/>
        </w:rPr>
        <w:t>ΠΛΑΚΙΩΤΑΚΗΣ Ι. , σελ.</w:t>
      </w:r>
    </w:p>
    <w:p w14:paraId="4ABCDFDA" w14:textId="77777777" w:rsidR="00106B8B" w:rsidRPr="007D7F31" w:rsidRDefault="00106B8B" w:rsidP="00106B8B">
      <w:pPr>
        <w:spacing w:line="360" w:lineRule="auto"/>
        <w:rPr>
          <w:szCs w:val="24"/>
        </w:rPr>
      </w:pPr>
      <w:r w:rsidRPr="007D7F31">
        <w:rPr>
          <w:szCs w:val="24"/>
        </w:rPr>
        <w:br/>
      </w:r>
    </w:p>
    <w:p w14:paraId="4AE499B8" w14:textId="77777777" w:rsidR="00106B8B" w:rsidRPr="007D7F31" w:rsidRDefault="00106B8B" w:rsidP="00106B8B">
      <w:pPr>
        <w:spacing w:line="360" w:lineRule="auto"/>
        <w:rPr>
          <w:szCs w:val="24"/>
        </w:rPr>
      </w:pPr>
      <w:r w:rsidRPr="007D7F31">
        <w:rPr>
          <w:szCs w:val="24"/>
        </w:rPr>
        <w:t>ΟΜΙΛΗΤΕΣ</w:t>
      </w:r>
    </w:p>
    <w:p w14:paraId="3EE9F46C" w14:textId="77777777" w:rsidR="00106B8B" w:rsidRPr="007D7F31" w:rsidRDefault="00106B8B" w:rsidP="00106B8B">
      <w:pPr>
        <w:spacing w:line="360" w:lineRule="auto"/>
        <w:rPr>
          <w:szCs w:val="24"/>
        </w:rPr>
      </w:pPr>
      <w:r w:rsidRPr="007D7F31">
        <w:rPr>
          <w:szCs w:val="24"/>
        </w:rPr>
        <w:lastRenderedPageBreak/>
        <w:br/>
        <w:t>Α. Επί διαδικαστικού θέματος:</w:t>
      </w:r>
      <w:r w:rsidRPr="007D7F31">
        <w:rPr>
          <w:szCs w:val="24"/>
        </w:rPr>
        <w:br/>
      </w:r>
      <w:r w:rsidRPr="007D7F31">
        <w:rPr>
          <w:szCs w:val="24"/>
        </w:rPr>
        <w:br/>
        <w:t xml:space="preserve">    ΒΙΛΙΑΡΔΟΣ Β. , σελ. </w:t>
      </w:r>
      <w:r w:rsidRPr="007D7F31">
        <w:rPr>
          <w:szCs w:val="24"/>
        </w:rPr>
        <w:br/>
        <w:t xml:space="preserve">    ΓΕΡΟΒΑΣΙΛΗ  Ό. , σελ. </w:t>
      </w:r>
      <w:r w:rsidRPr="007D7F31">
        <w:rPr>
          <w:szCs w:val="24"/>
        </w:rPr>
        <w:br/>
        <w:t xml:space="preserve">    ΓΕΩΡΓΑΝΤΑΣ Γ. , σελ. </w:t>
      </w:r>
      <w:r w:rsidRPr="007D7F31">
        <w:rPr>
          <w:szCs w:val="24"/>
        </w:rPr>
        <w:br/>
        <w:t xml:space="preserve">    ΚΑΡΑΓΕΩΡΓΟΠΟΥΛΟΥ Ε. , σελ. </w:t>
      </w:r>
      <w:r w:rsidRPr="007D7F31">
        <w:rPr>
          <w:szCs w:val="24"/>
        </w:rPr>
        <w:br/>
        <w:t xml:space="preserve">    ΚΩΝΣΤΑΝΤΙΝΟΠΟΥΛΟΣ Ο. , σελ. </w:t>
      </w:r>
      <w:r w:rsidRPr="007D7F31">
        <w:rPr>
          <w:szCs w:val="24"/>
        </w:rPr>
        <w:br/>
        <w:t xml:space="preserve">    ΛΑΜΠΡΟΥΛΗΣ Γ. , σελ. </w:t>
      </w:r>
      <w:r w:rsidRPr="007D7F31">
        <w:rPr>
          <w:szCs w:val="24"/>
        </w:rPr>
        <w:br/>
        <w:t xml:space="preserve">    ΜΑΝΤΖΟΣ Δ. , σελ. </w:t>
      </w:r>
      <w:r w:rsidRPr="007D7F31">
        <w:rPr>
          <w:szCs w:val="24"/>
        </w:rPr>
        <w:br/>
        <w:t xml:space="preserve">    ΜΠΟΥΚΩΡΟΣ Χ. , σελ. </w:t>
      </w:r>
      <w:r w:rsidRPr="007D7F31">
        <w:rPr>
          <w:szCs w:val="24"/>
        </w:rPr>
        <w:br/>
        <w:t xml:space="preserve">    ΝΙΚΗΤΙΑΔΗΣ Γ. , σελ. </w:t>
      </w:r>
      <w:r w:rsidRPr="007D7F31">
        <w:rPr>
          <w:szCs w:val="24"/>
        </w:rPr>
        <w:br/>
        <w:t xml:space="preserve">    ΠΛΑΚΙΩΤΑΚΗΣ Ι. , σελ. </w:t>
      </w:r>
      <w:r w:rsidRPr="007D7F31">
        <w:rPr>
          <w:szCs w:val="24"/>
        </w:rPr>
        <w:br/>
      </w:r>
      <w:r w:rsidRPr="007D7F31">
        <w:rPr>
          <w:szCs w:val="24"/>
        </w:rPr>
        <w:br/>
        <w:t>Β. Επί του σχεδίου νόμου του Υπουργείου Εθνικής Οικονομίας και Οικονομικών:</w:t>
      </w:r>
      <w:r w:rsidRPr="007D7F31">
        <w:rPr>
          <w:szCs w:val="24"/>
        </w:rPr>
        <w:br/>
      </w:r>
      <w:r w:rsidRPr="007D7F31">
        <w:rPr>
          <w:szCs w:val="24"/>
        </w:rPr>
        <w:br/>
        <w:t xml:space="preserve">    ΑΓΑΠΗΔΑΚΗ Ε. , σελ. </w:t>
      </w:r>
      <w:r w:rsidRPr="007D7F31">
        <w:rPr>
          <w:szCs w:val="24"/>
        </w:rPr>
        <w:br/>
        <w:t xml:space="preserve">    ΑΝΔΡΙΑΝΟΣ Ι. , σελ. </w:t>
      </w:r>
      <w:r w:rsidRPr="007D7F31">
        <w:rPr>
          <w:szCs w:val="24"/>
        </w:rPr>
        <w:br/>
        <w:t xml:space="preserve">    ΑΠΟΣΤΟΛΑΚΗ  Ε. , σελ. </w:t>
      </w:r>
      <w:r w:rsidRPr="007D7F31">
        <w:rPr>
          <w:szCs w:val="24"/>
        </w:rPr>
        <w:br/>
        <w:t xml:space="preserve">    ΑΡΑΜΠΑΤΖΗ Σ. , σελ. </w:t>
      </w:r>
      <w:r w:rsidRPr="007D7F31">
        <w:rPr>
          <w:szCs w:val="24"/>
        </w:rPr>
        <w:br/>
        <w:t xml:space="preserve">    ΑΣΗΜΑΚΟΠΟΥΛΟΥ Σ. , σελ. </w:t>
      </w:r>
      <w:r w:rsidRPr="007D7F31">
        <w:rPr>
          <w:szCs w:val="24"/>
        </w:rPr>
        <w:br/>
        <w:t xml:space="preserve">    ΒΑΣΙΛΕΙΑΔΗΣ Β. , σελ. </w:t>
      </w:r>
      <w:r w:rsidRPr="007D7F31">
        <w:rPr>
          <w:szCs w:val="24"/>
        </w:rPr>
        <w:br/>
        <w:t xml:space="preserve">    ΒΟΡΥΛΛΑΣ Α. , σελ. </w:t>
      </w:r>
      <w:r w:rsidRPr="007D7F31">
        <w:rPr>
          <w:szCs w:val="24"/>
        </w:rPr>
        <w:br/>
        <w:t xml:space="preserve">    ΒΡΕΤΤΑΚΟΣ Γ. , σελ. </w:t>
      </w:r>
      <w:r w:rsidRPr="007D7F31">
        <w:rPr>
          <w:szCs w:val="24"/>
        </w:rPr>
        <w:br/>
        <w:t xml:space="preserve">    ΖΕΪΜΠΕΚ Χ. , σελ. </w:t>
      </w:r>
      <w:r w:rsidRPr="007D7F31">
        <w:rPr>
          <w:szCs w:val="24"/>
        </w:rPr>
        <w:br/>
        <w:t xml:space="preserve">    ΗΛΙΟΠΟΥΛΟΣ Α. , σελ. </w:t>
      </w:r>
      <w:r w:rsidRPr="007D7F31">
        <w:rPr>
          <w:szCs w:val="24"/>
        </w:rPr>
        <w:br/>
        <w:t xml:space="preserve">    ΚΑΒΒΑΔΑΣ Α. , σελ. </w:t>
      </w:r>
      <w:r w:rsidRPr="007D7F31">
        <w:rPr>
          <w:szCs w:val="24"/>
        </w:rPr>
        <w:br/>
        <w:t xml:space="preserve">    ΚΑΖΑΜΙΑΣ Α. , σελ. </w:t>
      </w:r>
      <w:r w:rsidRPr="007D7F31">
        <w:rPr>
          <w:szCs w:val="24"/>
        </w:rPr>
        <w:br/>
        <w:t xml:space="preserve">    ΚΑΠΠΑΤΟΣ Π. , σελ. </w:t>
      </w:r>
      <w:r w:rsidRPr="007D7F31">
        <w:rPr>
          <w:szCs w:val="24"/>
        </w:rPr>
        <w:br/>
        <w:t xml:space="preserve">    ΚΑΡΑΓΕΩΡΓΟΠΟΥΛΟΥ Ε. , σελ. </w:t>
      </w:r>
      <w:r w:rsidRPr="007D7F31">
        <w:rPr>
          <w:szCs w:val="24"/>
        </w:rPr>
        <w:br/>
        <w:t xml:space="preserve">    ΚΑΡΑΘΑΝΑΣΟΠΟΥΛΟΣ Ν. , σελ. </w:t>
      </w:r>
      <w:r w:rsidRPr="007D7F31">
        <w:rPr>
          <w:szCs w:val="24"/>
        </w:rPr>
        <w:br/>
        <w:t xml:space="preserve">    ΚΑΤΣΑΝΙΩΤΗΣ Α. , σελ. </w:t>
      </w:r>
      <w:r w:rsidRPr="007D7F31">
        <w:rPr>
          <w:szCs w:val="24"/>
        </w:rPr>
        <w:br/>
        <w:t xml:space="preserve">    ΚΑΤΣΑΦΑΔΟΣ Κ. , σελ. </w:t>
      </w:r>
      <w:r w:rsidRPr="007D7F31">
        <w:rPr>
          <w:szCs w:val="24"/>
        </w:rPr>
        <w:br/>
      </w:r>
      <w:r w:rsidRPr="007D7F31">
        <w:rPr>
          <w:szCs w:val="24"/>
        </w:rPr>
        <w:lastRenderedPageBreak/>
        <w:t xml:space="preserve">    ΚΕΛΛΑΣ Χ. , σελ. </w:t>
      </w:r>
      <w:r w:rsidRPr="007D7F31">
        <w:rPr>
          <w:szCs w:val="24"/>
        </w:rPr>
        <w:br/>
        <w:t xml:space="preserve">    ΚΟΚΚΑΛΗΣ Β. , σελ. </w:t>
      </w:r>
      <w:r w:rsidRPr="007D7F31">
        <w:rPr>
          <w:szCs w:val="24"/>
        </w:rPr>
        <w:br/>
        <w:t xml:space="preserve">    ΚΟΝΣΟΛΑΣ Ε. , σελ. </w:t>
      </w:r>
      <w:r w:rsidRPr="007D7F31">
        <w:rPr>
          <w:szCs w:val="24"/>
        </w:rPr>
        <w:br/>
        <w:t xml:space="preserve">    ΚΟΥΚΟΥΛΟΠΟΥΛΟΣ Π. , σελ. </w:t>
      </w:r>
      <w:r w:rsidRPr="007D7F31">
        <w:rPr>
          <w:szCs w:val="24"/>
        </w:rPr>
        <w:br/>
        <w:t xml:space="preserve">    ΚΟΥΛΚΟΥΔΙΝΑΣ Σ. , σελ. </w:t>
      </w:r>
      <w:r w:rsidRPr="007D7F31">
        <w:rPr>
          <w:szCs w:val="24"/>
        </w:rPr>
        <w:br/>
        <w:t xml:space="preserve">    ΚΩΝΣΤΑΝΤΟΠΟΥΛΟΥ Ζ. , σελ. </w:t>
      </w:r>
      <w:r w:rsidRPr="007D7F31">
        <w:rPr>
          <w:szCs w:val="24"/>
        </w:rPr>
        <w:br/>
        <w:t xml:space="preserve">    ΚΩΤΣΗΡΑΣ Γ. , σελ. </w:t>
      </w:r>
      <w:r w:rsidRPr="007D7F31">
        <w:rPr>
          <w:szCs w:val="24"/>
        </w:rPr>
        <w:br/>
        <w:t xml:space="preserve">    ΚΩΤΣΟΣ Γ. , σελ. </w:t>
      </w:r>
      <w:r w:rsidRPr="007D7F31">
        <w:rPr>
          <w:szCs w:val="24"/>
        </w:rPr>
        <w:br/>
        <w:t xml:space="preserve">    ΛΑΖΑΡΙΔΗΣ Μ. , σελ. </w:t>
      </w:r>
      <w:r w:rsidRPr="007D7F31">
        <w:rPr>
          <w:szCs w:val="24"/>
        </w:rPr>
        <w:br/>
        <w:t xml:space="preserve">    ΛΙΑΚΟΥΛΗ Ε. , σελ. </w:t>
      </w:r>
      <w:r w:rsidRPr="007D7F31">
        <w:rPr>
          <w:szCs w:val="24"/>
        </w:rPr>
        <w:br/>
        <w:t xml:space="preserve">    ΛΥΤΡΙΒΗ Ι. , σελ. </w:t>
      </w:r>
      <w:r w:rsidRPr="007D7F31">
        <w:rPr>
          <w:szCs w:val="24"/>
        </w:rPr>
        <w:br/>
        <w:t xml:space="preserve">    ΜΑΝΤΑΣ Π. , σελ. </w:t>
      </w:r>
      <w:r w:rsidRPr="007D7F31">
        <w:rPr>
          <w:szCs w:val="24"/>
        </w:rPr>
        <w:br/>
        <w:t xml:space="preserve">    ΜΑΝΤΖΟΣ Δ. , σελ. </w:t>
      </w:r>
      <w:r w:rsidRPr="007D7F31">
        <w:rPr>
          <w:szCs w:val="24"/>
        </w:rPr>
        <w:br/>
        <w:t xml:space="preserve">    ΜΑΝΩΛΑΚΟΥ Δ. , σελ. </w:t>
      </w:r>
      <w:r w:rsidRPr="007D7F31">
        <w:rPr>
          <w:szCs w:val="24"/>
        </w:rPr>
        <w:br/>
        <w:t xml:space="preserve">    ΜΗΤΑΡΑΚΗΣ Π. , σελ. </w:t>
      </w:r>
      <w:r w:rsidRPr="007D7F31">
        <w:rPr>
          <w:szCs w:val="24"/>
        </w:rPr>
        <w:br/>
        <w:t xml:space="preserve">    ΜΟΥΛΚΙΩΤΗΣ Γ. , σελ. </w:t>
      </w:r>
      <w:r w:rsidRPr="007D7F31">
        <w:rPr>
          <w:szCs w:val="24"/>
        </w:rPr>
        <w:br/>
        <w:t xml:space="preserve">    ΜΠΑΡΚΑΣ Κ. , σελ. </w:t>
      </w:r>
      <w:r w:rsidRPr="007D7F31">
        <w:rPr>
          <w:szCs w:val="24"/>
        </w:rPr>
        <w:br/>
        <w:t xml:space="preserve">    ΜΠΟΥΓΑΣ Ι. , σελ. </w:t>
      </w:r>
      <w:r w:rsidRPr="007D7F31">
        <w:rPr>
          <w:szCs w:val="24"/>
        </w:rPr>
        <w:br/>
        <w:t xml:space="preserve">    ΜΠΟΥΚΩΡΟΣ Χ. , σελ. </w:t>
      </w:r>
      <w:r w:rsidRPr="007D7F31">
        <w:rPr>
          <w:szCs w:val="24"/>
        </w:rPr>
        <w:br/>
        <w:t xml:space="preserve">    ΝΙΚΗΤΙΑΔΗΣ Γ. , σελ. </w:t>
      </w:r>
      <w:r w:rsidRPr="007D7F31">
        <w:rPr>
          <w:szCs w:val="24"/>
        </w:rPr>
        <w:br/>
        <w:t xml:space="preserve">    ΝΙΚΟΛΑΪΔΗΣ Α. , σελ. </w:t>
      </w:r>
      <w:r w:rsidRPr="007D7F31">
        <w:rPr>
          <w:szCs w:val="24"/>
        </w:rPr>
        <w:br/>
        <w:t xml:space="preserve">    ΞΑΝΘΟΠΟΥΛΟΣ Θ. , σελ. </w:t>
      </w:r>
      <w:r w:rsidRPr="007D7F31">
        <w:rPr>
          <w:szCs w:val="24"/>
        </w:rPr>
        <w:br/>
        <w:t xml:space="preserve">    ΟΙΚΟΝΟΜΟΥ Ι. , σελ. </w:t>
      </w:r>
      <w:r w:rsidRPr="007D7F31">
        <w:rPr>
          <w:szCs w:val="24"/>
        </w:rPr>
        <w:br/>
        <w:t xml:space="preserve">    ΠΑΝΑΣ Α. , σελ. </w:t>
      </w:r>
      <w:r w:rsidRPr="007D7F31">
        <w:rPr>
          <w:szCs w:val="24"/>
        </w:rPr>
        <w:br/>
        <w:t xml:space="preserve">    ΠΑΠΑΔΑΚΗΣ Π. , σελ. </w:t>
      </w:r>
      <w:r w:rsidRPr="007D7F31">
        <w:rPr>
          <w:szCs w:val="24"/>
        </w:rPr>
        <w:br/>
        <w:t xml:space="preserve">    ΠΑΠΑΗΛΙΟΥ Γ. , σελ. </w:t>
      </w:r>
      <w:r w:rsidRPr="007D7F31">
        <w:rPr>
          <w:szCs w:val="24"/>
        </w:rPr>
        <w:br/>
        <w:t xml:space="preserve">    ΠΑΠΑΘΑΝΑΣΗΣ Ν. , σελ. </w:t>
      </w:r>
      <w:r w:rsidRPr="007D7F31">
        <w:rPr>
          <w:szCs w:val="24"/>
        </w:rPr>
        <w:br/>
        <w:t xml:space="preserve">    ΠΑΠΠΑΣ Ν. , σελ. </w:t>
      </w:r>
      <w:r w:rsidRPr="007D7F31">
        <w:rPr>
          <w:szCs w:val="24"/>
        </w:rPr>
        <w:br/>
        <w:t xml:space="preserve">    ΠΑΡΑΣΤΑΤΙΔΗΣ Σ. , σελ. </w:t>
      </w:r>
      <w:r w:rsidRPr="007D7F31">
        <w:rPr>
          <w:szCs w:val="24"/>
        </w:rPr>
        <w:br/>
        <w:t xml:space="preserve">    ΠΕΤΡΑΛΙΑΣ Α.  , σελ. </w:t>
      </w:r>
      <w:r w:rsidRPr="007D7F31">
        <w:rPr>
          <w:szCs w:val="24"/>
        </w:rPr>
        <w:br/>
        <w:t xml:space="preserve">    ΠΟΛΑΚΗΣ Π. , σελ. </w:t>
      </w:r>
      <w:r w:rsidRPr="007D7F31">
        <w:rPr>
          <w:szCs w:val="24"/>
        </w:rPr>
        <w:br/>
        <w:t xml:space="preserve">    ΠΟΥΛΑΣ Α. , σελ. </w:t>
      </w:r>
      <w:r w:rsidRPr="007D7F31">
        <w:rPr>
          <w:szCs w:val="24"/>
        </w:rPr>
        <w:br/>
        <w:t xml:space="preserve">    ΠΟΥΛΟΥ Π. , σελ. </w:t>
      </w:r>
      <w:r w:rsidRPr="007D7F31">
        <w:rPr>
          <w:szCs w:val="24"/>
        </w:rPr>
        <w:br/>
        <w:t xml:space="preserve">    ΣΑΡΑΚΙΩΤΗΣ Ι. , σελ. </w:t>
      </w:r>
      <w:r w:rsidRPr="007D7F31">
        <w:rPr>
          <w:szCs w:val="24"/>
        </w:rPr>
        <w:br/>
      </w:r>
      <w:r w:rsidRPr="007D7F31">
        <w:rPr>
          <w:szCs w:val="24"/>
        </w:rPr>
        <w:lastRenderedPageBreak/>
        <w:t xml:space="preserve">    ΣΚΟΝΔΡΑ Α. , σελ. </w:t>
      </w:r>
      <w:r w:rsidRPr="007D7F31">
        <w:rPr>
          <w:szCs w:val="24"/>
        </w:rPr>
        <w:br/>
        <w:t xml:space="preserve">    ΣΠΑΝΙΑΣ Α. , σελ. </w:t>
      </w:r>
      <w:r w:rsidRPr="007D7F31">
        <w:rPr>
          <w:szCs w:val="24"/>
        </w:rPr>
        <w:br/>
        <w:t xml:space="preserve">    ΣΠΥΡΙΔΑΚΗ Α. , σελ. </w:t>
      </w:r>
      <w:r w:rsidRPr="007D7F31">
        <w:rPr>
          <w:szCs w:val="24"/>
        </w:rPr>
        <w:br/>
        <w:t xml:space="preserve">    ΣΤΑΜΑΤΗΣ Γ. , σελ. </w:t>
      </w:r>
      <w:r w:rsidRPr="007D7F31">
        <w:rPr>
          <w:szCs w:val="24"/>
        </w:rPr>
        <w:br/>
        <w:t xml:space="preserve">    ΣΤΑΜΕΝΙΤΗΣ Δ. , σελ. </w:t>
      </w:r>
      <w:r w:rsidRPr="007D7F31">
        <w:rPr>
          <w:szCs w:val="24"/>
        </w:rPr>
        <w:br/>
        <w:t xml:space="preserve">    ΣΤΑΡΑΚΑ Χ. , σελ. </w:t>
      </w:r>
      <w:r w:rsidRPr="007D7F31">
        <w:rPr>
          <w:szCs w:val="24"/>
        </w:rPr>
        <w:br/>
        <w:t xml:space="preserve">    ΣΥΝΤΥΧΑΚΗΣ Ε. , σελ. </w:t>
      </w:r>
      <w:r w:rsidRPr="007D7F31">
        <w:rPr>
          <w:szCs w:val="24"/>
        </w:rPr>
        <w:br/>
        <w:t xml:space="preserve">    ΤΖΑΚΡΗ  Θ. , σελ. </w:t>
      </w:r>
      <w:r w:rsidRPr="007D7F31">
        <w:rPr>
          <w:szCs w:val="24"/>
        </w:rPr>
        <w:br/>
        <w:t xml:space="preserve">    ΤΣΑΦΟΣ Ν.  , σελ. </w:t>
      </w:r>
      <w:r w:rsidRPr="007D7F31">
        <w:rPr>
          <w:szCs w:val="24"/>
        </w:rPr>
        <w:br/>
        <w:t xml:space="preserve">    ΤΣΙΑΡΑΣ Κ. , σελ. </w:t>
      </w:r>
      <w:r w:rsidRPr="007D7F31">
        <w:rPr>
          <w:szCs w:val="24"/>
        </w:rPr>
        <w:br/>
        <w:t xml:space="preserve">    ΤΣΙΜΑΡΗΣ Ι. , σελ. </w:t>
      </w:r>
      <w:r w:rsidRPr="007D7F31">
        <w:rPr>
          <w:szCs w:val="24"/>
        </w:rPr>
        <w:br/>
        <w:t xml:space="preserve">    ΤΣΙΡΩΝΗΣ Σ. , σελ. </w:t>
      </w:r>
      <w:r w:rsidRPr="007D7F31">
        <w:rPr>
          <w:szCs w:val="24"/>
        </w:rPr>
        <w:br/>
        <w:t xml:space="preserve">    ΤΣΟΚΑΝΗΣ Χ. , σελ. </w:t>
      </w:r>
      <w:r w:rsidRPr="007D7F31">
        <w:rPr>
          <w:szCs w:val="24"/>
        </w:rPr>
        <w:br/>
        <w:t xml:space="preserve">    ΦΑΜΕΛΛΟΣ Σ. , σελ. </w:t>
      </w:r>
      <w:r w:rsidRPr="007D7F31">
        <w:rPr>
          <w:szCs w:val="24"/>
        </w:rPr>
        <w:br/>
        <w:t xml:space="preserve">    ΦΕΡΧΑΤ Ο. , σελ. </w:t>
      </w:r>
      <w:r w:rsidRPr="007D7F31">
        <w:rPr>
          <w:szCs w:val="24"/>
        </w:rPr>
        <w:br/>
        <w:t xml:space="preserve">    ΦΟΡΤΩΜΑΣ Φ. , σελ. </w:t>
      </w:r>
      <w:r w:rsidRPr="007D7F31">
        <w:rPr>
          <w:szCs w:val="24"/>
        </w:rPr>
        <w:br/>
        <w:t xml:space="preserve">    ΦΩΤΟΠΟΥΛΟΣ Σ. , σελ. </w:t>
      </w:r>
      <w:r w:rsidRPr="007D7F31">
        <w:rPr>
          <w:szCs w:val="24"/>
        </w:rPr>
        <w:br/>
        <w:t xml:space="preserve">    ΧΑΡΙΤΣΗΣ Α. , σελ. </w:t>
      </w:r>
      <w:r w:rsidRPr="007D7F31">
        <w:rPr>
          <w:szCs w:val="24"/>
        </w:rPr>
        <w:br/>
        <w:t xml:space="preserve">    ΧΗΤΑΣ Κ. , σελ. </w:t>
      </w:r>
      <w:r w:rsidRPr="007D7F31">
        <w:rPr>
          <w:szCs w:val="24"/>
        </w:rPr>
        <w:br/>
        <w:t xml:space="preserve">    ΧΝΑΡΗΣ Ε. , σελ. </w:t>
      </w:r>
      <w:r w:rsidRPr="007D7F31">
        <w:rPr>
          <w:szCs w:val="24"/>
        </w:rPr>
        <w:br/>
        <w:t xml:space="preserve">    ΧΡΗΣΤΙΔΟΥ Ρ. , σελ. </w:t>
      </w:r>
      <w:r w:rsidRPr="007D7F31">
        <w:rPr>
          <w:szCs w:val="24"/>
        </w:rPr>
        <w:br/>
        <w:t xml:space="preserve">    ΨΥΧΟΓΙΟΣ Γ. , σελ. </w:t>
      </w:r>
      <w:r w:rsidRPr="007D7F31">
        <w:rPr>
          <w:szCs w:val="24"/>
        </w:rPr>
        <w:br/>
      </w:r>
    </w:p>
    <w:p w14:paraId="12765F67" w14:textId="77777777" w:rsidR="00106B8B" w:rsidRDefault="00106B8B">
      <w:pPr>
        <w:spacing w:line="600" w:lineRule="auto"/>
        <w:ind w:firstLine="720"/>
        <w:jc w:val="center"/>
        <w:rPr>
          <w:rFonts w:eastAsia="Times New Roman"/>
          <w:szCs w:val="24"/>
        </w:rPr>
      </w:pPr>
    </w:p>
    <w:p w14:paraId="5EB04FAD" w14:textId="77777777" w:rsidR="00106B8B" w:rsidRDefault="00106B8B">
      <w:pPr>
        <w:spacing w:line="600" w:lineRule="auto"/>
        <w:ind w:firstLine="720"/>
        <w:jc w:val="center"/>
        <w:rPr>
          <w:rFonts w:eastAsia="Times New Roman"/>
          <w:szCs w:val="24"/>
        </w:rPr>
      </w:pPr>
    </w:p>
    <w:p w14:paraId="09C1B7C7" w14:textId="77777777" w:rsidR="00106B8B" w:rsidRDefault="00106B8B">
      <w:pPr>
        <w:spacing w:line="600" w:lineRule="auto"/>
        <w:ind w:firstLine="720"/>
        <w:jc w:val="center"/>
        <w:rPr>
          <w:rFonts w:eastAsia="Times New Roman"/>
          <w:szCs w:val="24"/>
        </w:rPr>
      </w:pPr>
    </w:p>
    <w:p w14:paraId="6260C309" w14:textId="77777777" w:rsidR="00106B8B" w:rsidRDefault="00106B8B">
      <w:pPr>
        <w:spacing w:line="600" w:lineRule="auto"/>
        <w:ind w:firstLine="720"/>
        <w:jc w:val="center"/>
        <w:rPr>
          <w:rFonts w:eastAsia="Times New Roman"/>
          <w:szCs w:val="24"/>
        </w:rPr>
      </w:pPr>
    </w:p>
    <w:p w14:paraId="04BC7C5C" w14:textId="77777777" w:rsidR="00106B8B" w:rsidRDefault="00106B8B">
      <w:pPr>
        <w:spacing w:line="600" w:lineRule="auto"/>
        <w:ind w:firstLine="720"/>
        <w:jc w:val="center"/>
        <w:rPr>
          <w:rFonts w:eastAsia="Times New Roman"/>
          <w:szCs w:val="24"/>
        </w:rPr>
      </w:pPr>
    </w:p>
    <w:p w14:paraId="576A8EAE" w14:textId="4F57D6B1" w:rsidR="00880DB2" w:rsidRDefault="00862A8A">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576A8EAF" w14:textId="77777777" w:rsidR="00880DB2" w:rsidRDefault="00862A8A">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576A8EB0" w14:textId="77777777" w:rsidR="00880DB2" w:rsidRDefault="00862A8A">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576A8EB1" w14:textId="77777777" w:rsidR="00880DB2" w:rsidRDefault="00862A8A">
      <w:pPr>
        <w:spacing w:line="600" w:lineRule="auto"/>
        <w:ind w:firstLine="720"/>
        <w:jc w:val="center"/>
        <w:rPr>
          <w:rFonts w:eastAsia="Times New Roman" w:cs="Times New Roman"/>
          <w:szCs w:val="24"/>
        </w:rPr>
      </w:pPr>
      <w:r>
        <w:rPr>
          <w:rFonts w:eastAsia="Times New Roman"/>
          <w:szCs w:val="24"/>
        </w:rPr>
        <w:t>ΣΥΝΟΔΟΣ Γ΄</w:t>
      </w:r>
    </w:p>
    <w:p w14:paraId="576A8EB2" w14:textId="77777777" w:rsidR="00880DB2" w:rsidRDefault="00862A8A">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ΝΓ΄</w:t>
      </w:r>
    </w:p>
    <w:p w14:paraId="576A8EB3" w14:textId="77777777" w:rsidR="00880DB2" w:rsidRDefault="00862A8A">
      <w:pPr>
        <w:spacing w:line="600" w:lineRule="auto"/>
        <w:ind w:firstLine="720"/>
        <w:jc w:val="center"/>
        <w:rPr>
          <w:rFonts w:eastAsia="Times New Roman" w:cs="Times New Roman"/>
          <w:szCs w:val="24"/>
        </w:rPr>
      </w:pPr>
      <w:r>
        <w:rPr>
          <w:rFonts w:eastAsia="Times New Roman"/>
          <w:szCs w:val="24"/>
        </w:rPr>
        <w:t>Πέμπτη 18 Δεκεμβρίου 2025</w:t>
      </w:r>
    </w:p>
    <w:p>
      <w:pPr>
        <w:spacing w:line="600" w:lineRule="auto"/>
        <w:ind w:firstLine="720"/>
        <w:jc w:val="both"/>
        <w:rPr>
          <w:rFonts w:eastAsia="Times New Roman" w:cs="Times New Roman"/>
          <w:szCs w:val="24"/>
        </w:rPr>
      </w:pPr>
      <w:r>
        <w:rPr>
          <w:rFonts w:eastAsia="Times New Roman"/>
          <w:szCs w:val="24"/>
        </w:rPr>
        <w:t>Αθήνα, σήμερα στις 18 Δεκεμβρίου 2025</w:t>
      </w:r>
      <w:r w:rsidRPr="00CD5A45">
        <w:rPr>
          <w:rFonts w:eastAsia="Times New Roman"/>
          <w:szCs w:val="24"/>
        </w:rPr>
        <w:t xml:space="preserve">, </w:t>
      </w:r>
      <w:r>
        <w:rPr>
          <w:rFonts w:eastAsia="Times New Roman"/>
          <w:szCs w:val="24"/>
        </w:rPr>
        <w:t>ημέρα Πέμπτη και ώρα 9.04</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w:t>
      </w:r>
      <w:r w:rsidRPr="009910B4">
        <w:rPr>
          <w:rFonts w:eastAsia="Times New Roman"/>
          <w:szCs w:val="24"/>
        </w:rPr>
        <w:t xml:space="preserve"> </w:t>
      </w:r>
      <w:r>
        <w:rPr>
          <w:rFonts w:eastAsia="Times New Roman"/>
          <w:szCs w:val="24"/>
        </w:rPr>
        <w:t>Β΄ Αντιπ</w:t>
      </w:r>
      <w:r w:rsidRPr="00CD5A45">
        <w:rPr>
          <w:rFonts w:eastAsia="Times New Roman"/>
          <w:szCs w:val="24"/>
        </w:rPr>
        <w:t>ρ</w:t>
      </w:r>
      <w:r>
        <w:rPr>
          <w:rFonts w:eastAsia="Times New Roman"/>
          <w:szCs w:val="24"/>
        </w:rPr>
        <w:t xml:space="preserve">οέδρου αυτής κ. </w:t>
      </w:r>
      <w:r w:rsidRPr="00430189">
        <w:rPr>
          <w:rFonts w:eastAsia="Times New Roman"/>
          <w:b/>
          <w:bCs/>
          <w:szCs w:val="24"/>
        </w:rPr>
        <w:t>ΓΕΩΡΓΙΟΥ ΓΕΩΡΓΑΝΤΑ</w:t>
      </w:r>
      <w:r>
        <w:rPr>
          <w:rFonts w:eastAsia="Times New Roman"/>
          <w:szCs w:val="24"/>
        </w:rPr>
        <w:t>.</w:t>
      </w:r>
    </w:p>
    <w:p w14:paraId="576A8EB6" w14:textId="77777777" w:rsidR="00880DB2" w:rsidRDefault="00862A8A">
      <w:pPr>
        <w:spacing w:line="600" w:lineRule="auto"/>
        <w:ind w:firstLine="720"/>
        <w:jc w:val="both"/>
        <w:rPr>
          <w:rFonts w:eastAsia="Times New Roman"/>
          <w:szCs w:val="24"/>
        </w:rPr>
      </w:pPr>
      <w:r w:rsidRPr="00F80FA3">
        <w:rPr>
          <w:rFonts w:eastAsia="Times New Roman"/>
          <w:b/>
          <w:szCs w:val="24"/>
        </w:rPr>
        <w:t xml:space="preserve">ΠΡΟΕΔΡΕΥΩΝ (Γεώργιος Γεωργαντάς): </w:t>
      </w:r>
      <w:r w:rsidRPr="00CD5A45">
        <w:rPr>
          <w:rFonts w:eastAsia="Times New Roman"/>
          <w:szCs w:val="24"/>
        </w:rPr>
        <w:t>Κ</w:t>
      </w:r>
      <w:r>
        <w:rPr>
          <w:rFonts w:eastAsia="Times New Roman"/>
          <w:szCs w:val="24"/>
        </w:rPr>
        <w:t xml:space="preserve">υρίες και κύριοι συνάδελφοι, καλή σας μέρα. </w:t>
      </w:r>
    </w:p>
    <w:p w14:paraId="576A8EB7" w14:textId="77777777" w:rsidR="00880DB2" w:rsidRDefault="00862A8A">
      <w:pPr>
        <w:spacing w:line="600" w:lineRule="auto"/>
        <w:ind w:firstLine="720"/>
        <w:jc w:val="both"/>
        <w:rPr>
          <w:rFonts w:eastAsia="Times New Roman"/>
          <w:szCs w:val="24"/>
        </w:rPr>
      </w:pPr>
      <w:r w:rsidRPr="00E413F2">
        <w:rPr>
          <w:rFonts w:eastAsia="Times New Roman"/>
          <w:szCs w:val="24"/>
        </w:rPr>
        <w:t>Αρχίζει η συνεδρίαση.</w:t>
      </w:r>
    </w:p>
    <w:p w14:paraId="576A8EB8" w14:textId="409F5DB8" w:rsidR="00880DB2" w:rsidRDefault="00862A8A">
      <w:pPr>
        <w:spacing w:line="600" w:lineRule="auto"/>
        <w:ind w:firstLine="720"/>
        <w:jc w:val="both"/>
        <w:rPr>
          <w:rFonts w:eastAsia="Times New Roman"/>
          <w:szCs w:val="24"/>
        </w:rPr>
      </w:pPr>
      <w:r w:rsidRPr="00E413F2">
        <w:rPr>
          <w:rFonts w:eastAsia="Times New Roman"/>
          <w:szCs w:val="24"/>
        </w:rPr>
        <w:t xml:space="preserve">(ΕΠΙΚΥΡΩΣΗ ΠΡΑΚΤΙΚΩΝ: Σύμφωνα με την από 17-12-2025 εξουσιοδότηση του Σώματος, επικυρώθηκαν με ευθύνη του Προεδρείου τα Πρακτικά της ΝΒ΄ συνεδριάσεώς του, της Τετάρτης 17 Δεκεμβρίου 2025 σε ό,τι αφορά την ψήφιση στο σύνολο του σχεδίου νόμου: «Ίδρυση Ελληνικού </w:t>
      </w:r>
      <w:r w:rsidRPr="00E413F2">
        <w:rPr>
          <w:rFonts w:eastAsia="Times New Roman"/>
          <w:szCs w:val="24"/>
        </w:rPr>
        <w:lastRenderedPageBreak/>
        <w:t xml:space="preserve">Εργοστασίου Τεχνητής Νοημοσύνης - </w:t>
      </w:r>
      <w:proofErr w:type="spellStart"/>
      <w:r w:rsidRPr="00E413F2">
        <w:rPr>
          <w:rFonts w:eastAsia="Times New Roman"/>
          <w:szCs w:val="24"/>
        </w:rPr>
        <w:t>Συνεποπτεία</w:t>
      </w:r>
      <w:proofErr w:type="spellEnd"/>
      <w:r w:rsidRPr="00E413F2">
        <w:rPr>
          <w:rFonts w:eastAsia="Times New Roman"/>
          <w:szCs w:val="24"/>
        </w:rPr>
        <w:t xml:space="preserve"> της Η.Δ.Υ.Κ.Α. Μ.Α.Ε. από τα Υπουργεία Ψηφιακής Διακυβέρνησης και Υγείας</w:t>
      </w:r>
      <w:r w:rsidR="00333B96">
        <w:rPr>
          <w:rFonts w:eastAsia="Times New Roman"/>
          <w:szCs w:val="24"/>
        </w:rPr>
        <w:t xml:space="preserve"> </w:t>
      </w:r>
      <w:r w:rsidR="00E631A0" w:rsidRPr="002C0D14">
        <w:rPr>
          <w:rFonts w:eastAsia="Times New Roman"/>
          <w:szCs w:val="24"/>
        </w:rPr>
        <w:t>-</w:t>
      </w:r>
      <w:r w:rsidR="00333B96">
        <w:rPr>
          <w:rFonts w:eastAsia="Times New Roman"/>
          <w:szCs w:val="24"/>
        </w:rPr>
        <w:t xml:space="preserve"> λοιπές </w:t>
      </w:r>
      <w:r w:rsidR="00333B96">
        <w:rPr>
          <w:rFonts w:eastAsia="Times New Roman"/>
          <w:szCs w:val="24"/>
        </w:rPr>
        <w:t>διατάξεις</w:t>
      </w:r>
      <w:r w:rsidRPr="00E413F2">
        <w:rPr>
          <w:rFonts w:eastAsia="Times New Roman"/>
          <w:szCs w:val="24"/>
        </w:rPr>
        <w:t>»)</w:t>
      </w:r>
    </w:p>
    <w:p w14:paraId="576A8EB9" w14:textId="77777777" w:rsidR="00880DB2" w:rsidRDefault="00862A8A">
      <w:pPr>
        <w:spacing w:line="600" w:lineRule="auto"/>
        <w:ind w:firstLine="720"/>
        <w:jc w:val="both"/>
        <w:rPr>
          <w:rFonts w:eastAsia="Times New Roman"/>
          <w:szCs w:val="24"/>
        </w:rPr>
      </w:pPr>
      <w:r w:rsidRPr="00E413F2">
        <w:rPr>
          <w:rFonts w:eastAsia="Times New Roman"/>
          <w:szCs w:val="24"/>
        </w:rPr>
        <w:t xml:space="preserve">Παρακαλείται ο κύριος Γραμματέας να ανακοινώσει τις αναφορές προς το Σώμα. </w:t>
      </w:r>
    </w:p>
    <w:p w14:paraId="576A8EBA" w14:textId="77777777" w:rsidR="00880DB2" w:rsidRDefault="00862A8A">
      <w:pPr>
        <w:spacing w:line="600" w:lineRule="auto"/>
        <w:ind w:firstLine="720"/>
        <w:jc w:val="both"/>
        <w:rPr>
          <w:rFonts w:eastAsia="Times New Roman"/>
          <w:szCs w:val="24"/>
        </w:rPr>
      </w:pPr>
      <w:r w:rsidRPr="00E413F2">
        <w:rPr>
          <w:rFonts w:eastAsia="Times New Roman"/>
          <w:szCs w:val="24"/>
        </w:rPr>
        <w:t>(Ανακοινώνονται προς το Σώμα από τον Γραμματέα της Βουλής</w:t>
      </w:r>
      <w:r>
        <w:rPr>
          <w:rFonts w:eastAsia="Times New Roman"/>
          <w:szCs w:val="24"/>
        </w:rPr>
        <w:t>,</w:t>
      </w:r>
      <w:r w:rsidRPr="00E413F2">
        <w:rPr>
          <w:rFonts w:eastAsia="Times New Roman"/>
          <w:szCs w:val="24"/>
        </w:rPr>
        <w:t xml:space="preserve"> κ. </w:t>
      </w:r>
      <w:r w:rsidRPr="00203B60">
        <w:rPr>
          <w:rFonts w:eastAsia="Times New Roman"/>
          <w:szCs w:val="24"/>
        </w:rPr>
        <w:t>Γεώργιο Βρεττάκο</w:t>
      </w:r>
      <w:r>
        <w:rPr>
          <w:rFonts w:eastAsia="Times New Roman"/>
          <w:szCs w:val="24"/>
        </w:rPr>
        <w:t>,</w:t>
      </w:r>
      <w:r w:rsidRPr="00203B60">
        <w:rPr>
          <w:rFonts w:eastAsia="Times New Roman"/>
          <w:szCs w:val="24"/>
        </w:rPr>
        <w:t xml:space="preserve"> </w:t>
      </w:r>
      <w:r w:rsidRPr="00E413F2">
        <w:rPr>
          <w:rFonts w:eastAsia="Times New Roman"/>
          <w:szCs w:val="24"/>
        </w:rPr>
        <w:t>Βουλευτή</w:t>
      </w:r>
      <w:r>
        <w:rPr>
          <w:rFonts w:eastAsia="Times New Roman"/>
          <w:szCs w:val="24"/>
        </w:rPr>
        <w:t xml:space="preserve"> Β΄ Πειραιώς της Κοινοβουλευτικής Ομάδας της Νέας Δημοκρατίας</w:t>
      </w:r>
      <w:r w:rsidRPr="00E413F2">
        <w:rPr>
          <w:rFonts w:eastAsia="Times New Roman"/>
          <w:szCs w:val="24"/>
        </w:rPr>
        <w:t xml:space="preserve">, τα ακόλουθα: </w:t>
      </w:r>
    </w:p>
    <w:p w14:paraId="263DF7AC" w14:textId="77777777" w:rsidR="006C4F6D" w:rsidRPr="00B776BA" w:rsidRDefault="006C4F6D" w:rsidP="006C4F6D">
      <w:pPr>
        <w:spacing w:line="600" w:lineRule="auto"/>
        <w:ind w:firstLine="720"/>
        <w:jc w:val="both"/>
        <w:rPr/>
      </w:pPr>
      <w:r w:rsidRPr="00B776BA">
        <w:t>Α. ΚΑΤΑΘΕΣΗ ΑΝΑΦΟΡΩΝ</w:t>
      </w:r>
    </w:p>
    <w:p w14:paraId="32534BE4" w14:textId="77777777" w:rsidR="006C4F6D" w:rsidRPr="00B776BA" w:rsidRDefault="006C4F6D" w:rsidP="006C4F6D">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40932B77" w14:textId="77777777" w:rsidR="006C4F6D" w:rsidRPr="00B776BA" w:rsidRDefault="006C4F6D" w:rsidP="006C4F6D">
      <w:pPr>
        <w:spacing w:line="600" w:lineRule="auto"/>
        <w:ind w:firstLine="720"/>
        <w:jc w:val="both"/>
        <w:rPr/>
      </w:pPr>
      <w:r>
        <w:t>Β.</w:t>
      </w:r>
      <w:r w:rsidRPr="00B776BA">
        <w:t xml:space="preserve"> ΑΠΑΝΤΗΣΕΙΣ ΥΠΟΥΡΓΩΝ ΣΕ ΕΡΩΤΗΣΕΙΣ ΒΟΥΛΕΥΤΩΝ</w:t>
      </w:r>
    </w:p>
    <w:p w14:paraId="68F75290" w14:textId="77777777" w:rsidR="006C4F6D" w:rsidRPr="00B776BA" w:rsidRDefault="006C4F6D" w:rsidP="006C4F6D">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73275273" w14:textId="77777777" w:rsidR="006C4F6D" w:rsidRPr="00B776BA" w:rsidRDefault="006C4F6D" w:rsidP="006C4F6D">
      <w:pPr>
        <w:spacing w:line="600" w:lineRule="auto"/>
        <w:ind w:firstLine="720"/>
        <w:jc w:val="center"/>
        <w:rPr>
          <w:color w:val="FF0000"/>
        </w:rPr>
      </w:pPr>
      <w:r w:rsidRPr="00B776BA">
        <w:rPr>
          <w:color w:val="FF0000"/>
        </w:rPr>
        <w:t>ΑΛΛΑΓΗ ΣΕΛΙΔΑΣ</w:t>
      </w:r>
    </w:p>
    <w:p>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794059">
        <w:rPr>
          <w:rFonts w:eastAsia="Times New Roman" w:cs="Times New Roman"/>
          <w:szCs w:val="24"/>
        </w:rPr>
        <w:t>Σας ευχαριστούμε πάρα πολύ, κύριε συνάδελφε.</w:t>
      </w:r>
    </w:p>
    <w:p w14:paraId="2260F81E" w14:textId="77777777" w:rsidR="006C4F6D" w:rsidRPr="00794059" w:rsidRDefault="00862A8A" w:rsidP="006C4F6D">
      <w:pPr>
        <w:spacing w:line="600" w:lineRule="auto"/>
        <w:ind w:firstLine="720"/>
        <w:jc w:val="both"/>
        <w:rPr>
          <w:rFonts w:eastAsia="Times New Roman" w:cs="Times New Roman"/>
          <w:szCs w:val="24"/>
        </w:rPr>
      </w:pPr>
      <w:r w:rsidRPr="00794059">
        <w:rPr>
          <w:rFonts w:eastAsia="Times New Roman" w:cs="Times New Roman"/>
          <w:szCs w:val="24"/>
        </w:rPr>
        <w:t>Κυρίες και κύριοι συνάδελφοι ολοκληρώθηκε η ανακοίνωση των αναφορών.</w:t>
      </w:r>
      <w:r w:rsidR="006C4F6D" w:rsidRPr="00794059">
        <w:rPr>
          <w:rFonts w:eastAsia="Times New Roman" w:cs="Times New Roman"/>
          <w:szCs w:val="24"/>
        </w:rPr>
        <w:t xml:space="preserve"> </w:t>
      </w:r>
    </w:p>
    <w:p w14:paraId="1A49B6D2" w14:textId="1EF24BF2" w:rsidR="006C4F6D" w:rsidRDefault="006C4F6D" w:rsidP="006C4F6D">
      <w:pPr>
        <w:spacing w:line="600" w:lineRule="auto"/>
        <w:ind w:firstLine="720"/>
        <w:jc w:val="both"/>
        <w:rPr>
          <w:rFonts w:eastAsia="Times New Roman" w:cs="Times New Roman"/>
          <w:szCs w:val="24"/>
        </w:rPr>
      </w:pPr>
      <w:r>
        <w:rPr>
          <w:rFonts w:eastAsia="Times New Roman" w:cs="Times New Roman"/>
          <w:szCs w:val="24"/>
        </w:rPr>
        <w:t>Ε</w:t>
      </w:r>
      <w:r w:rsidRPr="00254756">
        <w:rPr>
          <w:rFonts w:eastAsia="Times New Roman" w:cs="Times New Roman"/>
          <w:szCs w:val="24"/>
        </w:rPr>
        <w:t>ισερχό</w:t>
      </w:r>
      <w:r>
        <w:rPr>
          <w:rFonts w:eastAsia="Times New Roman" w:cs="Times New Roman"/>
          <w:szCs w:val="24"/>
        </w:rPr>
        <w:t>μαστε</w:t>
      </w:r>
      <w:r>
        <w:rPr>
          <w:rFonts w:eastAsia="Times New Roman" w:cs="Times New Roman"/>
          <w:szCs w:val="24"/>
        </w:rPr>
        <w:t>,</w:t>
      </w:r>
      <w:r w:rsidRPr="00254756">
        <w:rPr>
          <w:rFonts w:eastAsia="Times New Roman" w:cs="Times New Roman"/>
          <w:szCs w:val="24"/>
        </w:rPr>
        <w:t xml:space="preserve"> στη συμπληρωματική ημερήσια διάταξη </w:t>
      </w:r>
      <w:r>
        <w:rPr>
          <w:rFonts w:eastAsia="Times New Roman" w:cs="Times New Roman"/>
          <w:szCs w:val="24"/>
        </w:rPr>
        <w:t>της</w:t>
      </w:r>
    </w:p>
    <w:p w14:paraId="18F75F0C" w14:textId="77777777" w:rsidR="006C4F6D" w:rsidRDefault="006C4F6D" w:rsidP="006C4F6D">
      <w:pPr>
        <w:spacing w:line="600" w:lineRule="auto"/>
        <w:ind w:firstLine="720"/>
        <w:jc w:val="center"/>
        <w:rPr>
          <w:rFonts w:eastAsia="Times New Roman" w:cs="Times New Roman"/>
          <w:b/>
          <w:bCs/>
          <w:szCs w:val="24"/>
        </w:rPr>
      </w:pPr>
      <w:r w:rsidRPr="00DF2589">
        <w:rPr>
          <w:rFonts w:eastAsia="Times New Roman" w:cs="Times New Roman"/>
          <w:b/>
          <w:bCs/>
          <w:szCs w:val="24"/>
        </w:rPr>
        <w:t>ΝΟΜΟΘΕΤΙΚΗΣ ΕΡΓΑΣΙΑΣ</w:t>
      </w:r>
    </w:p>
    <w:p>
      <w:pPr>
        <w:spacing w:line="600" w:lineRule="auto"/>
        <w:ind w:firstLine="720"/>
        <w:jc w:val="both"/>
        <w:rPr>
          <w:rFonts w:eastAsia="Times New Roman" w:cs="Times New Roman"/>
          <w:szCs w:val="24"/>
        </w:rPr>
      </w:pPr>
      <w:r>
        <w:rPr>
          <w:rFonts w:eastAsia="Times New Roman" w:cs="Times New Roman"/>
          <w:szCs w:val="24"/>
        </w:rPr>
        <w:t>Πριν ξεκινήσου</w:t>
      </w:r>
      <w:r>
        <w:rPr>
          <w:rFonts w:eastAsia="Times New Roman" w:cs="Times New Roman"/>
          <w:szCs w:val="24"/>
        </w:rPr>
        <w:t xml:space="preserve">με τη συμπληρωματική ημερήσια διάταξη </w:t>
      </w:r>
      <w:r>
        <w:rPr>
          <w:rFonts w:eastAsia="Times New Roman" w:cs="Times New Roman"/>
          <w:szCs w:val="24"/>
        </w:rPr>
        <w:t xml:space="preserve">θέλω </w:t>
      </w:r>
      <w:r w:rsidR="00862A8A">
        <w:rPr>
          <w:rFonts w:eastAsia="Times New Roman" w:cs="Times New Roman"/>
          <w:szCs w:val="24"/>
        </w:rPr>
        <w:t xml:space="preserve">να κάνω μια ανακοίνωση. Η Διαρκής Επιτροπή Οικονομικών καταθέτει την </w:t>
      </w:r>
      <w:r w:rsidR="00333B96">
        <w:rPr>
          <w:rFonts w:eastAsia="Times New Roman" w:cs="Times New Roman"/>
          <w:szCs w:val="24"/>
        </w:rPr>
        <w:t xml:space="preserve">έκθεση </w:t>
      </w:r>
      <w:r w:rsidR="00862A8A">
        <w:rPr>
          <w:rFonts w:eastAsia="Times New Roman" w:cs="Times New Roman"/>
          <w:szCs w:val="24"/>
        </w:rPr>
        <w:t>της επί του σχεδίου νόμου του Υπουργείου Εθνικής Οικονομίας και Οικονομικών</w:t>
      </w:r>
      <w:r w:rsidR="00333B96">
        <w:rPr>
          <w:rFonts w:eastAsia="Times New Roman" w:cs="Times New Roman"/>
          <w:szCs w:val="24"/>
        </w:rPr>
        <w:t>:</w:t>
      </w:r>
      <w:r w:rsidR="00862A8A">
        <w:rPr>
          <w:rFonts w:eastAsia="Times New Roman" w:cs="Times New Roman"/>
          <w:szCs w:val="24"/>
        </w:rPr>
        <w:t xml:space="preserve">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 </w:t>
      </w:r>
    </w:p>
    <w:p w14:paraId="576A8EC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Μόνη</w:t>
      </w:r>
      <w:r w:rsidRPr="00254756">
        <w:rPr>
          <w:rFonts w:eastAsia="Times New Roman" w:cs="Times New Roman"/>
          <w:szCs w:val="24"/>
        </w:rPr>
        <w:t xml:space="preserve"> συζήτηση και ψήφιση επί της αρχής</w:t>
      </w:r>
      <w:r>
        <w:rPr>
          <w:rFonts w:eastAsia="Times New Roman" w:cs="Times New Roman"/>
          <w:szCs w:val="24"/>
        </w:rPr>
        <w:t xml:space="preserve">, </w:t>
      </w:r>
      <w:r w:rsidRPr="00254756">
        <w:rPr>
          <w:rFonts w:eastAsia="Times New Roman" w:cs="Times New Roman"/>
          <w:szCs w:val="24"/>
        </w:rPr>
        <w:t>των άρθρων</w:t>
      </w:r>
      <w:r>
        <w:rPr>
          <w:rFonts w:eastAsia="Times New Roman" w:cs="Times New Roman"/>
          <w:szCs w:val="24"/>
        </w:rPr>
        <w:t>,</w:t>
      </w:r>
      <w:r w:rsidRPr="00254756">
        <w:rPr>
          <w:rFonts w:eastAsia="Times New Roman" w:cs="Times New Roman"/>
          <w:szCs w:val="24"/>
        </w:rPr>
        <w:t xml:space="preserve"> των τροπολογιών και του συνόλου του σχεδίου νόμου του </w:t>
      </w:r>
      <w:r>
        <w:rPr>
          <w:rFonts w:eastAsia="Times New Roman" w:cs="Times New Roman"/>
          <w:szCs w:val="24"/>
        </w:rPr>
        <w:t>Υ</w:t>
      </w:r>
      <w:r w:rsidRPr="00254756">
        <w:rPr>
          <w:rFonts w:eastAsia="Times New Roman" w:cs="Times New Roman"/>
          <w:szCs w:val="24"/>
        </w:rPr>
        <w:t xml:space="preserve">πουργείου </w:t>
      </w:r>
      <w:r>
        <w:rPr>
          <w:rFonts w:eastAsia="Times New Roman" w:cs="Times New Roman"/>
          <w:szCs w:val="24"/>
        </w:rPr>
        <w:t>Ε</w:t>
      </w:r>
      <w:r w:rsidRPr="00254756">
        <w:rPr>
          <w:rFonts w:eastAsia="Times New Roman" w:cs="Times New Roman"/>
          <w:szCs w:val="24"/>
        </w:rPr>
        <w:t xml:space="preserve">θνικής </w:t>
      </w:r>
      <w:r>
        <w:rPr>
          <w:rFonts w:eastAsia="Times New Roman" w:cs="Times New Roman"/>
          <w:szCs w:val="24"/>
        </w:rPr>
        <w:t>Ο</w:t>
      </w:r>
      <w:r w:rsidRPr="00254756">
        <w:rPr>
          <w:rFonts w:eastAsia="Times New Roman" w:cs="Times New Roman"/>
          <w:szCs w:val="24"/>
        </w:rPr>
        <w:t xml:space="preserve">ικονομίας και </w:t>
      </w:r>
      <w:r>
        <w:rPr>
          <w:rFonts w:eastAsia="Times New Roman" w:cs="Times New Roman"/>
          <w:szCs w:val="24"/>
        </w:rPr>
        <w:t>Ο</w:t>
      </w:r>
      <w:r w:rsidRPr="00254756">
        <w:rPr>
          <w:rFonts w:eastAsia="Times New Roman" w:cs="Times New Roman"/>
          <w:szCs w:val="24"/>
        </w:rPr>
        <w:t>ικονομικών</w:t>
      </w:r>
      <w:r>
        <w:rPr>
          <w:rFonts w:eastAsia="Times New Roman" w:cs="Times New Roman"/>
          <w:szCs w:val="24"/>
        </w:rPr>
        <w:t>: «Ν</w:t>
      </w:r>
      <w:r w:rsidRPr="00254756">
        <w:rPr>
          <w:rFonts w:eastAsia="Times New Roman" w:cs="Times New Roman"/>
          <w:szCs w:val="24"/>
        </w:rPr>
        <w:t xml:space="preserve">έο </w:t>
      </w:r>
      <w:r>
        <w:rPr>
          <w:rFonts w:eastAsia="Times New Roman" w:cs="Times New Roman"/>
          <w:szCs w:val="24"/>
        </w:rPr>
        <w:t>Ε</w:t>
      </w:r>
      <w:r w:rsidRPr="00254756">
        <w:rPr>
          <w:rFonts w:eastAsia="Times New Roman" w:cs="Times New Roman"/>
          <w:szCs w:val="24"/>
        </w:rPr>
        <w:t xml:space="preserve">θνικό </w:t>
      </w:r>
      <w:r>
        <w:rPr>
          <w:rFonts w:eastAsia="Times New Roman" w:cs="Times New Roman"/>
          <w:szCs w:val="24"/>
        </w:rPr>
        <w:t>Π</w:t>
      </w:r>
      <w:r w:rsidRPr="00254756">
        <w:rPr>
          <w:rFonts w:eastAsia="Times New Roman" w:cs="Times New Roman"/>
          <w:szCs w:val="24"/>
        </w:rPr>
        <w:t xml:space="preserve">ρόγραμμα </w:t>
      </w:r>
      <w:r>
        <w:rPr>
          <w:rFonts w:eastAsia="Times New Roman" w:cs="Times New Roman"/>
          <w:szCs w:val="24"/>
        </w:rPr>
        <w:t>Α</w:t>
      </w:r>
      <w:r w:rsidRPr="00254756">
        <w:rPr>
          <w:rFonts w:eastAsia="Times New Roman" w:cs="Times New Roman"/>
          <w:szCs w:val="24"/>
        </w:rPr>
        <w:t>νάπτυξης</w:t>
      </w:r>
      <w:r>
        <w:rPr>
          <w:rFonts w:eastAsia="Times New Roman" w:cs="Times New Roman"/>
          <w:szCs w:val="24"/>
        </w:rPr>
        <w:t>,</w:t>
      </w:r>
      <w:r w:rsidRPr="00254756">
        <w:rPr>
          <w:rFonts w:eastAsia="Times New Roman" w:cs="Times New Roman"/>
          <w:szCs w:val="24"/>
        </w:rPr>
        <w:t xml:space="preserve"> </w:t>
      </w:r>
      <w:r>
        <w:rPr>
          <w:rFonts w:eastAsia="Times New Roman" w:cs="Times New Roman"/>
          <w:szCs w:val="24"/>
        </w:rPr>
        <w:t>Μ</w:t>
      </w:r>
      <w:r w:rsidRPr="00254756">
        <w:rPr>
          <w:rFonts w:eastAsia="Times New Roman" w:cs="Times New Roman"/>
          <w:szCs w:val="24"/>
        </w:rPr>
        <w:t xml:space="preserve">εταφορά του </w:t>
      </w:r>
      <w:r>
        <w:rPr>
          <w:rFonts w:eastAsia="Times New Roman" w:cs="Times New Roman"/>
          <w:szCs w:val="24"/>
        </w:rPr>
        <w:t>Ο</w:t>
      </w:r>
      <w:r w:rsidRPr="00254756">
        <w:rPr>
          <w:rFonts w:eastAsia="Times New Roman" w:cs="Times New Roman"/>
          <w:szCs w:val="24"/>
        </w:rPr>
        <w:t xml:space="preserve">ργανισμού </w:t>
      </w:r>
      <w:r>
        <w:rPr>
          <w:rFonts w:eastAsia="Times New Roman" w:cs="Times New Roman"/>
          <w:szCs w:val="24"/>
        </w:rPr>
        <w:t>Π</w:t>
      </w:r>
      <w:r w:rsidRPr="00254756">
        <w:rPr>
          <w:rFonts w:eastAsia="Times New Roman" w:cs="Times New Roman"/>
          <w:szCs w:val="24"/>
        </w:rPr>
        <w:t xml:space="preserve">ληρωμών και </w:t>
      </w:r>
      <w:r>
        <w:rPr>
          <w:rFonts w:eastAsia="Times New Roman" w:cs="Times New Roman"/>
          <w:szCs w:val="24"/>
        </w:rPr>
        <w:t>Ε</w:t>
      </w:r>
      <w:r w:rsidRPr="00254756">
        <w:rPr>
          <w:rFonts w:eastAsia="Times New Roman" w:cs="Times New Roman"/>
          <w:szCs w:val="24"/>
        </w:rPr>
        <w:t xml:space="preserve">λέγχου </w:t>
      </w:r>
      <w:r>
        <w:rPr>
          <w:rFonts w:eastAsia="Times New Roman" w:cs="Times New Roman"/>
          <w:szCs w:val="24"/>
        </w:rPr>
        <w:t>Κ</w:t>
      </w:r>
      <w:r w:rsidRPr="00254756">
        <w:rPr>
          <w:rFonts w:eastAsia="Times New Roman" w:cs="Times New Roman"/>
          <w:szCs w:val="24"/>
        </w:rPr>
        <w:t xml:space="preserve">οινοτικών </w:t>
      </w:r>
      <w:r>
        <w:rPr>
          <w:rFonts w:eastAsia="Times New Roman" w:cs="Times New Roman"/>
          <w:szCs w:val="24"/>
        </w:rPr>
        <w:t>Ε</w:t>
      </w:r>
      <w:r w:rsidRPr="00254756">
        <w:rPr>
          <w:rFonts w:eastAsia="Times New Roman" w:cs="Times New Roman"/>
          <w:szCs w:val="24"/>
        </w:rPr>
        <w:t xml:space="preserve">νισχύσεων </w:t>
      </w:r>
      <w:r>
        <w:rPr>
          <w:rFonts w:eastAsia="Times New Roman" w:cs="Times New Roman"/>
          <w:szCs w:val="24"/>
        </w:rPr>
        <w:t>Π</w:t>
      </w:r>
      <w:r w:rsidRPr="00254756">
        <w:rPr>
          <w:rFonts w:eastAsia="Times New Roman" w:cs="Times New Roman"/>
          <w:szCs w:val="24"/>
        </w:rPr>
        <w:t xml:space="preserve">ροσανατολισμού και </w:t>
      </w:r>
      <w:r>
        <w:rPr>
          <w:rFonts w:eastAsia="Times New Roman" w:cs="Times New Roman"/>
          <w:szCs w:val="24"/>
        </w:rPr>
        <w:t>Ε</w:t>
      </w:r>
      <w:r w:rsidRPr="00254756">
        <w:rPr>
          <w:rFonts w:eastAsia="Times New Roman" w:cs="Times New Roman"/>
          <w:szCs w:val="24"/>
        </w:rPr>
        <w:t xml:space="preserve">γγυήσεων στην </w:t>
      </w:r>
      <w:r>
        <w:rPr>
          <w:rFonts w:eastAsia="Times New Roman" w:cs="Times New Roman"/>
          <w:szCs w:val="24"/>
        </w:rPr>
        <w:t>Α</w:t>
      </w:r>
      <w:r w:rsidRPr="00254756">
        <w:rPr>
          <w:rFonts w:eastAsia="Times New Roman" w:cs="Times New Roman"/>
          <w:szCs w:val="24"/>
        </w:rPr>
        <w:t xml:space="preserve">νεξάρτητη </w:t>
      </w:r>
      <w:r>
        <w:rPr>
          <w:rFonts w:eastAsia="Times New Roman" w:cs="Times New Roman"/>
          <w:szCs w:val="24"/>
        </w:rPr>
        <w:t>Α</w:t>
      </w:r>
      <w:r w:rsidRPr="00254756">
        <w:rPr>
          <w:rFonts w:eastAsia="Times New Roman" w:cs="Times New Roman"/>
          <w:szCs w:val="24"/>
        </w:rPr>
        <w:t xml:space="preserve">ρχή </w:t>
      </w:r>
      <w:r>
        <w:rPr>
          <w:rFonts w:eastAsia="Times New Roman" w:cs="Times New Roman"/>
          <w:szCs w:val="24"/>
        </w:rPr>
        <w:t>Δ</w:t>
      </w:r>
      <w:r w:rsidRPr="00254756">
        <w:rPr>
          <w:rFonts w:eastAsia="Times New Roman" w:cs="Times New Roman"/>
          <w:szCs w:val="24"/>
        </w:rPr>
        <w:t xml:space="preserve">ημοσίων </w:t>
      </w:r>
      <w:r>
        <w:rPr>
          <w:rFonts w:eastAsia="Times New Roman" w:cs="Times New Roman"/>
          <w:szCs w:val="24"/>
        </w:rPr>
        <w:t>Ε</w:t>
      </w:r>
      <w:r w:rsidRPr="00254756">
        <w:rPr>
          <w:rFonts w:eastAsia="Times New Roman" w:cs="Times New Roman"/>
          <w:szCs w:val="24"/>
        </w:rPr>
        <w:t>σόδων και λοιπές διατάξεις</w:t>
      </w:r>
      <w:r>
        <w:rPr>
          <w:rFonts w:eastAsia="Times New Roman" w:cs="Times New Roman"/>
          <w:szCs w:val="24"/>
        </w:rPr>
        <w:t>».</w:t>
      </w:r>
      <w:r w:rsidRPr="00254756">
        <w:rPr>
          <w:rFonts w:eastAsia="Times New Roman" w:cs="Times New Roman"/>
          <w:szCs w:val="24"/>
        </w:rPr>
        <w:t xml:space="preserve"> </w:t>
      </w:r>
    </w:p>
    <w:p w14:paraId="576A8ECC" w14:textId="3F7DDE3E"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t xml:space="preserve">Η </w:t>
      </w:r>
      <w:r>
        <w:rPr>
          <w:rFonts w:eastAsia="Times New Roman" w:cs="Times New Roman"/>
          <w:szCs w:val="24"/>
        </w:rPr>
        <w:t>Δ</w:t>
      </w:r>
      <w:r w:rsidRPr="00254756">
        <w:rPr>
          <w:rFonts w:eastAsia="Times New Roman" w:cs="Times New Roman"/>
          <w:szCs w:val="24"/>
        </w:rPr>
        <w:t xml:space="preserve">ιάσκεψη των </w:t>
      </w:r>
      <w:r>
        <w:rPr>
          <w:rFonts w:eastAsia="Times New Roman" w:cs="Times New Roman"/>
          <w:szCs w:val="24"/>
        </w:rPr>
        <w:t>Π</w:t>
      </w:r>
      <w:r w:rsidRPr="00254756">
        <w:rPr>
          <w:rFonts w:eastAsia="Times New Roman" w:cs="Times New Roman"/>
          <w:szCs w:val="24"/>
        </w:rPr>
        <w:t xml:space="preserve">ροέδρων αποφάσισε στη συνεδρίασή της </w:t>
      </w:r>
      <w:r w:rsidR="003B413B">
        <w:rPr>
          <w:rFonts w:eastAsia="Times New Roman" w:cs="Times New Roman"/>
          <w:szCs w:val="24"/>
        </w:rPr>
        <w:t xml:space="preserve">στις </w:t>
      </w:r>
      <w:r w:rsidRPr="00254756">
        <w:rPr>
          <w:rFonts w:eastAsia="Times New Roman" w:cs="Times New Roman"/>
          <w:szCs w:val="24"/>
        </w:rPr>
        <w:t>11</w:t>
      </w:r>
      <w:r w:rsidRPr="00254756">
        <w:rPr>
          <w:rFonts w:eastAsia="Times New Roman" w:cs="Times New Roman"/>
          <w:szCs w:val="24"/>
        </w:rPr>
        <w:t xml:space="preserve"> </w:t>
      </w:r>
      <w:r>
        <w:rPr>
          <w:rFonts w:eastAsia="Times New Roman" w:cs="Times New Roman"/>
          <w:szCs w:val="24"/>
        </w:rPr>
        <w:t>Δ</w:t>
      </w:r>
      <w:r w:rsidRPr="00254756">
        <w:rPr>
          <w:rFonts w:eastAsia="Times New Roman" w:cs="Times New Roman"/>
          <w:szCs w:val="24"/>
        </w:rPr>
        <w:t>εκεμβρίου 2025 τη συζήτηση του νομοσχεδίου σε μία έως δύο συνεδριάσεις ενιαία επί της αρχής</w:t>
      </w:r>
      <w:r>
        <w:rPr>
          <w:rFonts w:eastAsia="Times New Roman" w:cs="Times New Roman"/>
          <w:szCs w:val="24"/>
        </w:rPr>
        <w:t>,</w:t>
      </w:r>
      <w:r w:rsidRPr="00254756">
        <w:rPr>
          <w:rFonts w:eastAsia="Times New Roman" w:cs="Times New Roman"/>
          <w:szCs w:val="24"/>
        </w:rPr>
        <w:t xml:space="preserve"> επί των άρθρων και των τροπολογιών</w:t>
      </w:r>
      <w:r>
        <w:rPr>
          <w:rFonts w:eastAsia="Times New Roman" w:cs="Times New Roman"/>
          <w:szCs w:val="24"/>
        </w:rPr>
        <w:t>.</w:t>
      </w:r>
    </w:p>
    <w:p w14:paraId="576A8ECD" w14:textId="77777777"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t>Η εγγραφή των ομιλητών θα γίνει ηλεκτρονικά και μέχρι τέλος της ομιλίας του δεύτερου εισηγητή</w:t>
      </w:r>
      <w:r>
        <w:rPr>
          <w:rFonts w:eastAsia="Times New Roman" w:cs="Times New Roman"/>
          <w:szCs w:val="24"/>
        </w:rPr>
        <w:t>.</w:t>
      </w:r>
      <w:r w:rsidRPr="00254756">
        <w:rPr>
          <w:rFonts w:eastAsia="Times New Roman" w:cs="Times New Roman"/>
          <w:szCs w:val="24"/>
        </w:rPr>
        <w:t xml:space="preserve"> </w:t>
      </w:r>
    </w:p>
    <w:p w14:paraId="576A8ECE" w14:textId="02FB7EC4"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lastRenderedPageBreak/>
        <w:t>Ως προς αυτό που α</w:t>
      </w:r>
      <w:r>
        <w:rPr>
          <w:rFonts w:eastAsia="Times New Roman" w:cs="Times New Roman"/>
          <w:szCs w:val="24"/>
        </w:rPr>
        <w:t>ναγιγνώσκω,</w:t>
      </w:r>
      <w:r w:rsidRPr="00254756">
        <w:rPr>
          <w:rFonts w:eastAsia="Times New Roman" w:cs="Times New Roman"/>
          <w:szCs w:val="24"/>
        </w:rPr>
        <w:t xml:space="preserve"> συμφωνεί το </w:t>
      </w:r>
      <w:r>
        <w:rPr>
          <w:rFonts w:eastAsia="Times New Roman" w:cs="Times New Roman"/>
          <w:szCs w:val="24"/>
        </w:rPr>
        <w:t>Σ</w:t>
      </w:r>
      <w:r w:rsidRPr="00254756">
        <w:rPr>
          <w:rFonts w:eastAsia="Times New Roman" w:cs="Times New Roman"/>
          <w:szCs w:val="24"/>
        </w:rPr>
        <w:t>ώμα</w:t>
      </w:r>
      <w:r w:rsidR="009F6350">
        <w:rPr>
          <w:rFonts w:eastAsia="Times New Roman" w:cs="Times New Roman"/>
          <w:szCs w:val="24"/>
        </w:rPr>
        <w:t>;</w:t>
      </w:r>
    </w:p>
    <w:p w14:paraId="576A8ECF"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576A8ED0"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Το Σώμα </w:t>
      </w:r>
      <w:proofErr w:type="spellStart"/>
      <w:r>
        <w:rPr>
          <w:rFonts w:eastAsia="Times New Roman" w:cs="Times New Roman"/>
          <w:szCs w:val="24"/>
        </w:rPr>
        <w:t>συνεφώνησε</w:t>
      </w:r>
      <w:proofErr w:type="spellEnd"/>
      <w:r>
        <w:rPr>
          <w:rFonts w:eastAsia="Times New Roman" w:cs="Times New Roman"/>
          <w:szCs w:val="24"/>
        </w:rPr>
        <w:t xml:space="preserve">. </w:t>
      </w:r>
    </w:p>
    <w:p w14:paraId="576A8ED1" w14:textId="77777777"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t>Μου έχει ζητήσει τον λόγο επί της διαδικασίας η</w:t>
      </w:r>
      <w:r>
        <w:rPr>
          <w:rFonts w:eastAsia="Times New Roman" w:cs="Times New Roman"/>
          <w:szCs w:val="24"/>
        </w:rPr>
        <w:t xml:space="preserve"> κ. Καραγεωργοπούλου και ο κ. </w:t>
      </w:r>
      <w:proofErr w:type="spellStart"/>
      <w:r>
        <w:rPr>
          <w:rFonts w:eastAsia="Times New Roman" w:cs="Times New Roman"/>
          <w:szCs w:val="24"/>
        </w:rPr>
        <w:t>Μάντζος</w:t>
      </w:r>
      <w:proofErr w:type="spellEnd"/>
      <w:r>
        <w:rPr>
          <w:rFonts w:eastAsia="Times New Roman" w:cs="Times New Roman"/>
          <w:szCs w:val="24"/>
        </w:rPr>
        <w:t xml:space="preserve">. </w:t>
      </w:r>
    </w:p>
    <w:p w14:paraId="576A8ED2" w14:textId="712EE0D9"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Θα δώσουμε τον λόγο, πρώτα, στην </w:t>
      </w:r>
      <w:r w:rsidR="009F6350">
        <w:rPr>
          <w:rFonts w:eastAsia="Times New Roman" w:cs="Times New Roman"/>
          <w:szCs w:val="24"/>
        </w:rPr>
        <w:t>Κ</w:t>
      </w:r>
      <w:r>
        <w:rPr>
          <w:rFonts w:eastAsia="Times New Roman" w:cs="Times New Roman"/>
          <w:szCs w:val="24"/>
        </w:rPr>
        <w:t xml:space="preserve">οινοβουλευτική </w:t>
      </w:r>
      <w:r w:rsidR="009F6350">
        <w:rPr>
          <w:rFonts w:eastAsia="Times New Roman" w:cs="Times New Roman"/>
          <w:szCs w:val="24"/>
        </w:rPr>
        <w:t>Ε</w:t>
      </w:r>
      <w:r>
        <w:rPr>
          <w:rFonts w:eastAsia="Times New Roman" w:cs="Times New Roman"/>
          <w:szCs w:val="24"/>
        </w:rPr>
        <w:t xml:space="preserve">κπρόσωπο της Πλεύσης Ελευθερίας </w:t>
      </w:r>
      <w:r>
        <w:rPr>
          <w:rFonts w:eastAsia="Times New Roman" w:cs="Times New Roman"/>
          <w:szCs w:val="24"/>
        </w:rPr>
        <w:t xml:space="preserve">κ. Καραγεωργοπούλου και θα συνεχίσει ο κ. </w:t>
      </w:r>
      <w:proofErr w:type="spellStart"/>
      <w:r>
        <w:rPr>
          <w:rFonts w:eastAsia="Times New Roman" w:cs="Times New Roman"/>
          <w:szCs w:val="24"/>
        </w:rPr>
        <w:t>Μάντζος</w:t>
      </w:r>
      <w:proofErr w:type="spellEnd"/>
      <w:r>
        <w:rPr>
          <w:rFonts w:eastAsia="Times New Roman" w:cs="Times New Roman"/>
          <w:szCs w:val="24"/>
        </w:rPr>
        <w:t xml:space="preserve">. </w:t>
      </w:r>
    </w:p>
    <w:p w14:paraId="576A8ED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Κυρία Καραγεωργοπούλου, έχετε τον λόγο. </w:t>
      </w:r>
    </w:p>
    <w:p w14:paraId="576A8ED4"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Pr>
          <w:rFonts w:eastAsia="Times New Roman" w:cs="Times New Roman"/>
          <w:szCs w:val="24"/>
        </w:rPr>
        <w:t>Ευχαριστώ,</w:t>
      </w:r>
      <w:r w:rsidRPr="00254756">
        <w:rPr>
          <w:rFonts w:eastAsia="Times New Roman" w:cs="Times New Roman"/>
          <w:szCs w:val="24"/>
        </w:rPr>
        <w:t xml:space="preserve"> κύριε </w:t>
      </w:r>
      <w:r>
        <w:rPr>
          <w:rFonts w:eastAsia="Times New Roman" w:cs="Times New Roman"/>
          <w:szCs w:val="24"/>
        </w:rPr>
        <w:t>Π</w:t>
      </w:r>
      <w:r w:rsidRPr="00254756">
        <w:rPr>
          <w:rFonts w:eastAsia="Times New Roman" w:cs="Times New Roman"/>
          <w:szCs w:val="24"/>
        </w:rPr>
        <w:t>ρόεδρε</w:t>
      </w:r>
      <w:r>
        <w:rPr>
          <w:rFonts w:eastAsia="Times New Roman" w:cs="Times New Roman"/>
          <w:szCs w:val="24"/>
        </w:rPr>
        <w:t>.</w:t>
      </w:r>
    </w:p>
    <w:p w14:paraId="576A8ED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Χ</w:t>
      </w:r>
      <w:r w:rsidRPr="00254756">
        <w:rPr>
          <w:rFonts w:eastAsia="Times New Roman" w:cs="Times New Roman"/>
          <w:szCs w:val="24"/>
        </w:rPr>
        <w:t xml:space="preserve">θες τη νύχτα κατατέθηκαν τρεις </w:t>
      </w:r>
      <w:r>
        <w:rPr>
          <w:rFonts w:eastAsia="Times New Roman" w:cs="Times New Roman"/>
          <w:szCs w:val="24"/>
        </w:rPr>
        <w:t>βαρυσήμαντες</w:t>
      </w:r>
      <w:r w:rsidRPr="00254756">
        <w:rPr>
          <w:rFonts w:eastAsia="Times New Roman" w:cs="Times New Roman"/>
          <w:szCs w:val="24"/>
        </w:rPr>
        <w:t xml:space="preserve"> τροπολογίες</w:t>
      </w:r>
      <w:r>
        <w:rPr>
          <w:rFonts w:eastAsia="Times New Roman" w:cs="Times New Roman"/>
          <w:szCs w:val="24"/>
        </w:rPr>
        <w:t>, σ</w:t>
      </w:r>
      <w:r w:rsidRPr="00254756">
        <w:rPr>
          <w:rFonts w:eastAsia="Times New Roman" w:cs="Times New Roman"/>
          <w:szCs w:val="24"/>
        </w:rPr>
        <w:t>το πλαίσιο αυτής τις απέλπιδ</w:t>
      </w:r>
      <w:r>
        <w:rPr>
          <w:rFonts w:eastAsia="Times New Roman" w:cs="Times New Roman"/>
          <w:szCs w:val="24"/>
        </w:rPr>
        <w:t>ας</w:t>
      </w:r>
      <w:r w:rsidRPr="00254756">
        <w:rPr>
          <w:rFonts w:eastAsia="Times New Roman" w:cs="Times New Roman"/>
          <w:szCs w:val="24"/>
        </w:rPr>
        <w:t xml:space="preserve"> προσπάθει</w:t>
      </w:r>
      <w:r>
        <w:rPr>
          <w:rFonts w:eastAsia="Times New Roman" w:cs="Times New Roman"/>
          <w:szCs w:val="24"/>
        </w:rPr>
        <w:t>α</w:t>
      </w:r>
      <w:r w:rsidRPr="00254756">
        <w:rPr>
          <w:rFonts w:eastAsia="Times New Roman" w:cs="Times New Roman"/>
          <w:szCs w:val="24"/>
        </w:rPr>
        <w:t xml:space="preserve">ς που κάνει η </w:t>
      </w:r>
      <w:r>
        <w:rPr>
          <w:rFonts w:eastAsia="Times New Roman" w:cs="Times New Roman"/>
          <w:szCs w:val="24"/>
        </w:rPr>
        <w:t>Κ</w:t>
      </w:r>
      <w:r w:rsidRPr="00254756">
        <w:rPr>
          <w:rFonts w:eastAsia="Times New Roman" w:cs="Times New Roman"/>
          <w:szCs w:val="24"/>
        </w:rPr>
        <w:t>υβέρνηση να νομιμοποιήσει τη συγκάλυψη διαφόρων εγκλημάτων με τον τρόπο που διενεργείται</w:t>
      </w:r>
      <w:r>
        <w:rPr>
          <w:rFonts w:eastAsia="Times New Roman" w:cs="Times New Roman"/>
          <w:szCs w:val="24"/>
        </w:rPr>
        <w:t>. Ε</w:t>
      </w:r>
      <w:r w:rsidRPr="00254756">
        <w:rPr>
          <w:rFonts w:eastAsia="Times New Roman" w:cs="Times New Roman"/>
          <w:szCs w:val="24"/>
        </w:rPr>
        <w:t xml:space="preserve">ίναι απαράδεκτο να συνεδριάζει η </w:t>
      </w:r>
      <w:r>
        <w:rPr>
          <w:rFonts w:eastAsia="Times New Roman" w:cs="Times New Roman"/>
          <w:szCs w:val="24"/>
        </w:rPr>
        <w:t>Ο</w:t>
      </w:r>
      <w:r w:rsidRPr="00254756">
        <w:rPr>
          <w:rFonts w:eastAsia="Times New Roman" w:cs="Times New Roman"/>
          <w:szCs w:val="24"/>
        </w:rPr>
        <w:t xml:space="preserve">λομέλεια της </w:t>
      </w:r>
      <w:r>
        <w:rPr>
          <w:rFonts w:eastAsia="Times New Roman" w:cs="Times New Roman"/>
          <w:szCs w:val="24"/>
        </w:rPr>
        <w:t>Β</w:t>
      </w:r>
      <w:r w:rsidRPr="00254756">
        <w:rPr>
          <w:rFonts w:eastAsia="Times New Roman" w:cs="Times New Roman"/>
          <w:szCs w:val="24"/>
        </w:rPr>
        <w:t xml:space="preserve">ουλής ταυτόχρονα με την πολύ κρίσιμη συνεδρίαση στην </w:t>
      </w:r>
      <w:r>
        <w:rPr>
          <w:rFonts w:eastAsia="Times New Roman" w:cs="Times New Roman"/>
          <w:szCs w:val="24"/>
        </w:rPr>
        <w:t>Α</w:t>
      </w:r>
      <w:r w:rsidRPr="00254756">
        <w:rPr>
          <w:rFonts w:eastAsia="Times New Roman" w:cs="Times New Roman"/>
          <w:szCs w:val="24"/>
        </w:rPr>
        <w:t xml:space="preserve">ίθουσα της </w:t>
      </w:r>
      <w:r>
        <w:rPr>
          <w:rFonts w:eastAsia="Times New Roman" w:cs="Times New Roman"/>
          <w:szCs w:val="24"/>
        </w:rPr>
        <w:t>Γ</w:t>
      </w:r>
      <w:r w:rsidRPr="00254756">
        <w:rPr>
          <w:rFonts w:eastAsia="Times New Roman" w:cs="Times New Roman"/>
          <w:szCs w:val="24"/>
        </w:rPr>
        <w:t xml:space="preserve">ερουσίας για την ενημέρωση γύρω από το άλλο οικονομικό έγκλημα που συντελείται σε βάρος της κοινωνίας για το κλείσιμο των </w:t>
      </w:r>
      <w:r>
        <w:rPr>
          <w:rFonts w:eastAsia="Times New Roman" w:cs="Times New Roman"/>
          <w:szCs w:val="24"/>
        </w:rPr>
        <w:t>ΕΛΤΑ</w:t>
      </w:r>
      <w:r w:rsidRPr="00254756">
        <w:rPr>
          <w:rFonts w:eastAsia="Times New Roman" w:cs="Times New Roman"/>
          <w:szCs w:val="24"/>
        </w:rPr>
        <w:t xml:space="preserve"> και ταυτόχρονα</w:t>
      </w:r>
      <w:r>
        <w:rPr>
          <w:rFonts w:eastAsia="Times New Roman" w:cs="Times New Roman"/>
          <w:szCs w:val="24"/>
        </w:rPr>
        <w:t xml:space="preserve"> </w:t>
      </w:r>
      <w:r w:rsidRPr="00254756">
        <w:rPr>
          <w:rFonts w:eastAsia="Times New Roman" w:cs="Times New Roman"/>
          <w:szCs w:val="24"/>
        </w:rPr>
        <w:t>με μια</w:t>
      </w:r>
      <w:r>
        <w:rPr>
          <w:rFonts w:eastAsia="Times New Roman" w:cs="Times New Roman"/>
          <w:szCs w:val="24"/>
        </w:rPr>
        <w:t>,</w:t>
      </w:r>
      <w:r w:rsidRPr="00254756">
        <w:rPr>
          <w:rFonts w:eastAsia="Times New Roman" w:cs="Times New Roman"/>
          <w:szCs w:val="24"/>
        </w:rPr>
        <w:t xml:space="preserve"> </w:t>
      </w:r>
      <w:r>
        <w:rPr>
          <w:rFonts w:eastAsia="Times New Roman" w:cs="Times New Roman"/>
          <w:szCs w:val="24"/>
        </w:rPr>
        <w:t>επίσης,</w:t>
      </w:r>
      <w:r w:rsidRPr="00254756">
        <w:rPr>
          <w:rFonts w:eastAsia="Times New Roman" w:cs="Times New Roman"/>
          <w:szCs w:val="24"/>
        </w:rPr>
        <w:t xml:space="preserve"> εξαιρετικής βαρύτητας</w:t>
      </w:r>
      <w:r>
        <w:rPr>
          <w:rFonts w:eastAsia="Times New Roman" w:cs="Times New Roman"/>
          <w:szCs w:val="24"/>
        </w:rPr>
        <w:t xml:space="preserve"> </w:t>
      </w:r>
      <w:r w:rsidRPr="00254756">
        <w:rPr>
          <w:rFonts w:eastAsia="Times New Roman" w:cs="Times New Roman"/>
          <w:szCs w:val="24"/>
        </w:rPr>
        <w:t xml:space="preserve">σημασίας συνεδρίαση που αφορά στην </w:t>
      </w:r>
      <w:r>
        <w:rPr>
          <w:rFonts w:eastAsia="Times New Roman" w:cs="Times New Roman"/>
          <w:szCs w:val="24"/>
        </w:rPr>
        <w:t>Ε</w:t>
      </w:r>
      <w:r w:rsidRPr="00254756">
        <w:rPr>
          <w:rFonts w:eastAsia="Times New Roman" w:cs="Times New Roman"/>
          <w:szCs w:val="24"/>
        </w:rPr>
        <w:t xml:space="preserve">ξεταστική </w:t>
      </w:r>
      <w:r>
        <w:rPr>
          <w:rFonts w:eastAsia="Times New Roman" w:cs="Times New Roman"/>
          <w:szCs w:val="24"/>
        </w:rPr>
        <w:t>Ε</w:t>
      </w:r>
      <w:r w:rsidRPr="00254756">
        <w:rPr>
          <w:rFonts w:eastAsia="Times New Roman" w:cs="Times New Roman"/>
          <w:szCs w:val="24"/>
        </w:rPr>
        <w:t>πιτροπή και στη διερεύνηση του εγκλήματος στον</w:t>
      </w:r>
      <w:r>
        <w:rPr>
          <w:rFonts w:eastAsia="Times New Roman" w:cs="Times New Roman"/>
          <w:szCs w:val="24"/>
        </w:rPr>
        <w:t xml:space="preserve"> ΟΠΕΚΕΠΕ.</w:t>
      </w:r>
    </w:p>
    <w:p w14:paraId="576A8ED6" w14:textId="6BA4EA4A"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Σ</w:t>
      </w:r>
      <w:r w:rsidRPr="00254756">
        <w:rPr>
          <w:rFonts w:eastAsia="Times New Roman" w:cs="Times New Roman"/>
          <w:szCs w:val="24"/>
        </w:rPr>
        <w:t>ήμερα</w:t>
      </w:r>
      <w:r>
        <w:rPr>
          <w:rFonts w:eastAsia="Times New Roman" w:cs="Times New Roman"/>
          <w:szCs w:val="24"/>
        </w:rPr>
        <w:t>,</w:t>
      </w:r>
      <w:r w:rsidRPr="00254756">
        <w:rPr>
          <w:rFonts w:eastAsia="Times New Roman" w:cs="Times New Roman"/>
          <w:szCs w:val="24"/>
        </w:rPr>
        <w:t xml:space="preserve"> συζητάμε για τον πρωτογενή τομέα και παραβιάζεται ουσιαστικά η </w:t>
      </w:r>
      <w:r>
        <w:rPr>
          <w:rFonts w:eastAsia="Times New Roman" w:cs="Times New Roman"/>
          <w:szCs w:val="24"/>
        </w:rPr>
        <w:t>Σ</w:t>
      </w:r>
      <w:r w:rsidRPr="00254756">
        <w:rPr>
          <w:rFonts w:eastAsia="Times New Roman" w:cs="Times New Roman"/>
          <w:szCs w:val="24"/>
        </w:rPr>
        <w:t xml:space="preserve">υνταγματική </w:t>
      </w:r>
      <w:r w:rsidR="009F6350">
        <w:rPr>
          <w:rFonts w:eastAsia="Times New Roman" w:cs="Times New Roman"/>
          <w:szCs w:val="24"/>
        </w:rPr>
        <w:t>ε</w:t>
      </w:r>
      <w:r w:rsidRPr="00254756">
        <w:rPr>
          <w:rFonts w:eastAsia="Times New Roman" w:cs="Times New Roman"/>
          <w:szCs w:val="24"/>
        </w:rPr>
        <w:t>πιταγή από το 1975</w:t>
      </w:r>
      <w:r>
        <w:rPr>
          <w:rFonts w:eastAsia="Times New Roman" w:cs="Times New Roman"/>
          <w:szCs w:val="24"/>
        </w:rPr>
        <w:t>,</w:t>
      </w:r>
      <w:r w:rsidRPr="00254756">
        <w:rPr>
          <w:rFonts w:eastAsia="Times New Roman" w:cs="Times New Roman"/>
          <w:szCs w:val="24"/>
        </w:rPr>
        <w:t xml:space="preserve"> οπότε και το </w:t>
      </w:r>
      <w:r>
        <w:rPr>
          <w:rFonts w:eastAsia="Times New Roman" w:cs="Times New Roman"/>
          <w:szCs w:val="24"/>
        </w:rPr>
        <w:t>Σ</w:t>
      </w:r>
      <w:r w:rsidRPr="00254756">
        <w:rPr>
          <w:rFonts w:eastAsia="Times New Roman" w:cs="Times New Roman"/>
          <w:szCs w:val="24"/>
        </w:rPr>
        <w:t>ύνταγμα της χώρας επιβάλλει τον τρόπο λειτουργίας του δημοκρατικού πολιτεύματος</w:t>
      </w:r>
      <w:r>
        <w:rPr>
          <w:rFonts w:eastAsia="Times New Roman" w:cs="Times New Roman"/>
          <w:szCs w:val="24"/>
        </w:rPr>
        <w:t>. Σ</w:t>
      </w:r>
      <w:r w:rsidRPr="00254756">
        <w:rPr>
          <w:rFonts w:eastAsia="Times New Roman" w:cs="Times New Roman"/>
          <w:szCs w:val="24"/>
        </w:rPr>
        <w:t xml:space="preserve">την πραγματικότητα </w:t>
      </w:r>
      <w:proofErr w:type="spellStart"/>
      <w:r>
        <w:rPr>
          <w:rFonts w:eastAsia="Times New Roman" w:cs="Times New Roman"/>
          <w:szCs w:val="24"/>
        </w:rPr>
        <w:t>απο</w:t>
      </w:r>
      <w:r w:rsidRPr="00254756">
        <w:rPr>
          <w:rFonts w:eastAsia="Times New Roman" w:cs="Times New Roman"/>
          <w:szCs w:val="24"/>
        </w:rPr>
        <w:t>νομιμοποιείτ</w:t>
      </w:r>
      <w:r>
        <w:rPr>
          <w:rFonts w:eastAsia="Times New Roman" w:cs="Times New Roman"/>
          <w:szCs w:val="24"/>
        </w:rPr>
        <w:t>ε</w:t>
      </w:r>
      <w:proofErr w:type="spellEnd"/>
      <w:r w:rsidRPr="00254756">
        <w:rPr>
          <w:rFonts w:eastAsia="Times New Roman" w:cs="Times New Roman"/>
          <w:szCs w:val="24"/>
        </w:rPr>
        <w:t xml:space="preserve"> τον ρόλο της </w:t>
      </w:r>
      <w:r>
        <w:rPr>
          <w:rFonts w:eastAsia="Times New Roman" w:cs="Times New Roman"/>
          <w:szCs w:val="24"/>
        </w:rPr>
        <w:t>Α</w:t>
      </w:r>
      <w:r w:rsidRPr="00254756">
        <w:rPr>
          <w:rFonts w:eastAsia="Times New Roman" w:cs="Times New Roman"/>
          <w:szCs w:val="24"/>
        </w:rPr>
        <w:t>ντιπολίτευσης που είναι κομβικός</w:t>
      </w:r>
      <w:r>
        <w:rPr>
          <w:rFonts w:eastAsia="Times New Roman" w:cs="Times New Roman"/>
          <w:szCs w:val="24"/>
        </w:rPr>
        <w:t>. Γ</w:t>
      </w:r>
      <w:r w:rsidRPr="00254756">
        <w:rPr>
          <w:rFonts w:eastAsia="Times New Roman" w:cs="Times New Roman"/>
          <w:szCs w:val="24"/>
        </w:rPr>
        <w:t xml:space="preserve">ιατί η </w:t>
      </w:r>
      <w:r>
        <w:rPr>
          <w:rFonts w:eastAsia="Times New Roman" w:cs="Times New Roman"/>
          <w:szCs w:val="24"/>
        </w:rPr>
        <w:t>Α</w:t>
      </w:r>
      <w:r w:rsidRPr="00254756">
        <w:rPr>
          <w:rFonts w:eastAsia="Times New Roman" w:cs="Times New Roman"/>
          <w:szCs w:val="24"/>
        </w:rPr>
        <w:t>ντιπολίτευση είναι δια</w:t>
      </w:r>
      <w:r>
        <w:rPr>
          <w:rFonts w:eastAsia="Times New Roman" w:cs="Times New Roman"/>
          <w:szCs w:val="24"/>
        </w:rPr>
        <w:t xml:space="preserve">σπαρμένη </w:t>
      </w:r>
      <w:r w:rsidRPr="00254756">
        <w:rPr>
          <w:rFonts w:eastAsia="Times New Roman" w:cs="Times New Roman"/>
          <w:szCs w:val="24"/>
        </w:rPr>
        <w:t>σε διαφορετικές αίθουσες να συζητάει πολύ κρίσιμης σημασίας θέματα για την κοινωνία</w:t>
      </w:r>
      <w:r>
        <w:rPr>
          <w:rFonts w:eastAsia="Times New Roman" w:cs="Times New Roman"/>
          <w:szCs w:val="24"/>
        </w:rPr>
        <w:t>,</w:t>
      </w:r>
      <w:r w:rsidRPr="00254756">
        <w:rPr>
          <w:rFonts w:eastAsia="Times New Roman" w:cs="Times New Roman"/>
          <w:szCs w:val="24"/>
        </w:rPr>
        <w:t xml:space="preserve"> τη στιγμή</w:t>
      </w:r>
      <w:r>
        <w:rPr>
          <w:rFonts w:eastAsia="Times New Roman" w:cs="Times New Roman"/>
          <w:szCs w:val="24"/>
        </w:rPr>
        <w:t xml:space="preserve"> </w:t>
      </w:r>
      <w:r w:rsidRPr="00254756">
        <w:rPr>
          <w:rFonts w:eastAsia="Times New Roman" w:cs="Times New Roman"/>
          <w:szCs w:val="24"/>
        </w:rPr>
        <w:t>που συμβαίνει κοινωνική εξέγερση την οποία θέλετε και κάνετε ότι δεν βλέπετε και δεν καταλαβαίνετε</w:t>
      </w:r>
      <w:r>
        <w:rPr>
          <w:rFonts w:eastAsia="Times New Roman" w:cs="Times New Roman"/>
          <w:szCs w:val="24"/>
        </w:rPr>
        <w:t>. Και σ</w:t>
      </w:r>
      <w:r w:rsidRPr="00254756">
        <w:rPr>
          <w:rFonts w:eastAsia="Times New Roman" w:cs="Times New Roman"/>
          <w:szCs w:val="24"/>
        </w:rPr>
        <w:t xml:space="preserve">την </w:t>
      </w:r>
      <w:r>
        <w:rPr>
          <w:rFonts w:eastAsia="Times New Roman" w:cs="Times New Roman"/>
          <w:szCs w:val="24"/>
        </w:rPr>
        <w:t>Ο</w:t>
      </w:r>
      <w:r w:rsidRPr="00254756">
        <w:rPr>
          <w:rFonts w:eastAsia="Times New Roman" w:cs="Times New Roman"/>
          <w:szCs w:val="24"/>
        </w:rPr>
        <w:t xml:space="preserve">λομέλεια της </w:t>
      </w:r>
      <w:r>
        <w:rPr>
          <w:rFonts w:eastAsia="Times New Roman" w:cs="Times New Roman"/>
          <w:szCs w:val="24"/>
        </w:rPr>
        <w:t>Β</w:t>
      </w:r>
      <w:r w:rsidRPr="00254756">
        <w:rPr>
          <w:rFonts w:eastAsia="Times New Roman" w:cs="Times New Roman"/>
          <w:szCs w:val="24"/>
        </w:rPr>
        <w:t xml:space="preserve">ουλής γίνεται το απαράδεκτο να θέλετε να συζητηθεί η </w:t>
      </w:r>
      <w:r>
        <w:rPr>
          <w:rFonts w:eastAsia="Times New Roman" w:cs="Times New Roman"/>
          <w:szCs w:val="24"/>
        </w:rPr>
        <w:t>«</w:t>
      </w:r>
      <w:r w:rsidRPr="00254756">
        <w:rPr>
          <w:rFonts w:eastAsia="Times New Roman" w:cs="Times New Roman"/>
          <w:szCs w:val="24"/>
        </w:rPr>
        <w:t>ταφόπλακα</w:t>
      </w:r>
      <w:r>
        <w:rPr>
          <w:rFonts w:eastAsia="Times New Roman" w:cs="Times New Roman"/>
          <w:szCs w:val="24"/>
        </w:rPr>
        <w:t>»</w:t>
      </w:r>
      <w:r w:rsidRPr="00254756">
        <w:rPr>
          <w:rFonts w:eastAsia="Times New Roman" w:cs="Times New Roman"/>
          <w:szCs w:val="24"/>
        </w:rPr>
        <w:t xml:space="preserve"> του πρωτογενούς τομέα μέσα από διαδικασίες </w:t>
      </w:r>
      <w:r>
        <w:rPr>
          <w:rFonts w:eastAsia="Times New Roman" w:cs="Times New Roman"/>
          <w:szCs w:val="24"/>
          <w:lang w:val="en-US"/>
        </w:rPr>
        <w:t>fast</w:t>
      </w:r>
      <w:r w:rsidRPr="009A643F">
        <w:rPr>
          <w:rFonts w:eastAsia="Times New Roman" w:cs="Times New Roman"/>
          <w:szCs w:val="24"/>
        </w:rPr>
        <w:t xml:space="preserve"> </w:t>
      </w:r>
      <w:r>
        <w:rPr>
          <w:rFonts w:eastAsia="Times New Roman" w:cs="Times New Roman"/>
          <w:szCs w:val="24"/>
          <w:lang w:val="en-US"/>
        </w:rPr>
        <w:t>track</w:t>
      </w:r>
      <w:r w:rsidRPr="00254756">
        <w:rPr>
          <w:rFonts w:eastAsia="Times New Roman" w:cs="Times New Roman"/>
          <w:szCs w:val="24"/>
        </w:rPr>
        <w:t xml:space="preserve"> που δεν επιτρέπουν τη συμμετοχή της κοινωνίας</w:t>
      </w:r>
      <w:r>
        <w:rPr>
          <w:rFonts w:eastAsia="Times New Roman" w:cs="Times New Roman"/>
          <w:szCs w:val="24"/>
        </w:rPr>
        <w:t>, τ</w:t>
      </w:r>
      <w:r w:rsidRPr="00254756">
        <w:rPr>
          <w:rFonts w:eastAsia="Times New Roman" w:cs="Times New Roman"/>
          <w:szCs w:val="24"/>
        </w:rPr>
        <w:t xml:space="preserve">η συμμετοχή της </w:t>
      </w:r>
      <w:r>
        <w:rPr>
          <w:rFonts w:eastAsia="Times New Roman" w:cs="Times New Roman"/>
          <w:szCs w:val="24"/>
        </w:rPr>
        <w:t>Α</w:t>
      </w:r>
      <w:r w:rsidRPr="00254756">
        <w:rPr>
          <w:rFonts w:eastAsia="Times New Roman" w:cs="Times New Roman"/>
          <w:szCs w:val="24"/>
        </w:rPr>
        <w:t>ντιπολίτευσης</w:t>
      </w:r>
      <w:r>
        <w:rPr>
          <w:rFonts w:eastAsia="Times New Roman" w:cs="Times New Roman"/>
          <w:szCs w:val="24"/>
        </w:rPr>
        <w:t>.</w:t>
      </w:r>
      <w:r w:rsidRPr="00254756">
        <w:rPr>
          <w:rFonts w:eastAsia="Times New Roman" w:cs="Times New Roman"/>
          <w:szCs w:val="24"/>
        </w:rPr>
        <w:t xml:space="preserve"> </w:t>
      </w:r>
    </w:p>
    <w:p w14:paraId="576A8ED7" w14:textId="77777777"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t>Είναι απαράδεκτο</w:t>
      </w:r>
      <w:r>
        <w:rPr>
          <w:rFonts w:eastAsia="Times New Roman" w:cs="Times New Roman"/>
          <w:szCs w:val="24"/>
        </w:rPr>
        <w:t>,</w:t>
      </w:r>
      <w:r w:rsidRPr="00254756">
        <w:rPr>
          <w:rFonts w:eastAsia="Times New Roman" w:cs="Times New Roman"/>
          <w:szCs w:val="24"/>
        </w:rPr>
        <w:t xml:space="preserve"> το καταγγέλλουμ</w:t>
      </w:r>
      <w:r>
        <w:rPr>
          <w:rFonts w:eastAsia="Times New Roman" w:cs="Times New Roman"/>
          <w:szCs w:val="24"/>
        </w:rPr>
        <w:t>ε. Κ</w:t>
      </w:r>
      <w:r w:rsidRPr="00254756">
        <w:rPr>
          <w:rFonts w:eastAsia="Times New Roman" w:cs="Times New Roman"/>
          <w:szCs w:val="24"/>
        </w:rPr>
        <w:t>αι σας καλούμε να λάβετε εκείνα τα μέτρα και εκείνες τις αποφάσεις ώστε να γίνει επαναξιολόγηση των κατατεθ</w:t>
      </w:r>
      <w:r>
        <w:rPr>
          <w:rFonts w:eastAsia="Times New Roman" w:cs="Times New Roman"/>
          <w:szCs w:val="24"/>
        </w:rPr>
        <w:t>εισών</w:t>
      </w:r>
      <w:r w:rsidRPr="00254756">
        <w:rPr>
          <w:rFonts w:eastAsia="Times New Roman" w:cs="Times New Roman"/>
          <w:szCs w:val="24"/>
        </w:rPr>
        <w:t xml:space="preserve"> τροπολογιών με τρόπο ώστε να ξαν</w:t>
      </w:r>
      <w:r>
        <w:rPr>
          <w:rFonts w:eastAsia="Times New Roman" w:cs="Times New Roman"/>
          <w:szCs w:val="24"/>
        </w:rPr>
        <w:t>α</w:t>
      </w:r>
      <w:r w:rsidRPr="00254756">
        <w:rPr>
          <w:rFonts w:eastAsia="Times New Roman" w:cs="Times New Roman"/>
          <w:szCs w:val="24"/>
        </w:rPr>
        <w:t>συζητηθεί το όλο θέμα σε άλλη διαδικασία και να αναβληθεί η σημερινή συνεδρίαση</w:t>
      </w:r>
      <w:r>
        <w:rPr>
          <w:rFonts w:eastAsia="Times New Roman" w:cs="Times New Roman"/>
          <w:szCs w:val="24"/>
        </w:rPr>
        <w:t>.</w:t>
      </w:r>
      <w:r w:rsidRPr="00254756">
        <w:rPr>
          <w:rFonts w:eastAsia="Times New Roman" w:cs="Times New Roman"/>
          <w:szCs w:val="24"/>
        </w:rPr>
        <w:t xml:space="preserve"> </w:t>
      </w:r>
    </w:p>
    <w:p w14:paraId="576A8ED8" w14:textId="603104F3"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Ο κ. </w:t>
      </w:r>
      <w:proofErr w:type="spellStart"/>
      <w:r>
        <w:rPr>
          <w:rFonts w:eastAsia="Times New Roman" w:cs="Times New Roman"/>
          <w:szCs w:val="24"/>
        </w:rPr>
        <w:t>Μάντζος</w:t>
      </w:r>
      <w:proofErr w:type="spellEnd"/>
      <w:r>
        <w:rPr>
          <w:rFonts w:eastAsia="Times New Roman" w:cs="Times New Roman"/>
          <w:szCs w:val="24"/>
        </w:rPr>
        <w:t xml:space="preserve"> έχει τον λόγο από το ΠΑΣΟΚ</w:t>
      </w:r>
      <w:r w:rsidR="009F6350">
        <w:rPr>
          <w:rFonts w:eastAsia="Times New Roman" w:cs="Times New Roman"/>
          <w:szCs w:val="24"/>
        </w:rPr>
        <w:t>-</w:t>
      </w:r>
      <w:r>
        <w:rPr>
          <w:rFonts w:eastAsia="Times New Roman" w:cs="Times New Roman"/>
          <w:szCs w:val="24"/>
        </w:rPr>
        <w:t xml:space="preserve">Κίνημα Αλλαγής. </w:t>
      </w:r>
    </w:p>
    <w:p w14:paraId="576A8ED9"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ΔΗΜΗΤΡΙΟΣ ΜΑΝΤΖΟΣ: </w:t>
      </w:r>
      <w:r w:rsidRPr="00254756">
        <w:rPr>
          <w:rFonts w:eastAsia="Times New Roman" w:cs="Times New Roman"/>
          <w:szCs w:val="24"/>
        </w:rPr>
        <w:t>Ευχαριστώ πολύ</w:t>
      </w:r>
      <w:r>
        <w:rPr>
          <w:rFonts w:eastAsia="Times New Roman" w:cs="Times New Roman"/>
          <w:szCs w:val="24"/>
        </w:rPr>
        <w:t>,</w:t>
      </w:r>
      <w:r w:rsidRPr="00254756">
        <w:rPr>
          <w:rFonts w:eastAsia="Times New Roman" w:cs="Times New Roman"/>
          <w:szCs w:val="24"/>
        </w:rPr>
        <w:t xml:space="preserve"> κύριε </w:t>
      </w:r>
      <w:r>
        <w:rPr>
          <w:rFonts w:eastAsia="Times New Roman" w:cs="Times New Roman"/>
          <w:szCs w:val="24"/>
        </w:rPr>
        <w:t>Π</w:t>
      </w:r>
      <w:r w:rsidRPr="00254756">
        <w:rPr>
          <w:rFonts w:eastAsia="Times New Roman" w:cs="Times New Roman"/>
          <w:szCs w:val="24"/>
        </w:rPr>
        <w:t>ρόεδρε</w:t>
      </w:r>
      <w:r>
        <w:rPr>
          <w:rFonts w:eastAsia="Times New Roman" w:cs="Times New Roman"/>
          <w:szCs w:val="24"/>
        </w:rPr>
        <w:t>.</w:t>
      </w:r>
    </w:p>
    <w:p w14:paraId="576A8EDA" w14:textId="77777777"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t>Είναι η πολλοστή φορά</w:t>
      </w:r>
      <w:r>
        <w:rPr>
          <w:rFonts w:eastAsia="Times New Roman" w:cs="Times New Roman"/>
          <w:szCs w:val="24"/>
        </w:rPr>
        <w:t>,</w:t>
      </w:r>
      <w:r w:rsidRPr="00254756">
        <w:rPr>
          <w:rFonts w:eastAsia="Times New Roman" w:cs="Times New Roman"/>
          <w:szCs w:val="24"/>
        </w:rPr>
        <w:t xml:space="preserve"> κύριε </w:t>
      </w:r>
      <w:r>
        <w:rPr>
          <w:rFonts w:eastAsia="Times New Roman" w:cs="Times New Roman"/>
          <w:szCs w:val="24"/>
        </w:rPr>
        <w:t>Π</w:t>
      </w:r>
      <w:r w:rsidRPr="00254756">
        <w:rPr>
          <w:rFonts w:eastAsia="Times New Roman" w:cs="Times New Roman"/>
          <w:szCs w:val="24"/>
        </w:rPr>
        <w:t>ρόεδρε</w:t>
      </w:r>
      <w:r>
        <w:rPr>
          <w:rFonts w:eastAsia="Times New Roman" w:cs="Times New Roman"/>
          <w:szCs w:val="24"/>
        </w:rPr>
        <w:t>,</w:t>
      </w:r>
      <w:r w:rsidRPr="00254756">
        <w:rPr>
          <w:rFonts w:eastAsia="Times New Roman" w:cs="Times New Roman"/>
          <w:szCs w:val="24"/>
        </w:rPr>
        <w:t xml:space="preserve"> που γινόμαστε μάρτυρες της ίδιας αντισυνταγματικής και όχι απλώς αντικοινοβουλευτική</w:t>
      </w:r>
      <w:r>
        <w:rPr>
          <w:rFonts w:eastAsia="Times New Roman" w:cs="Times New Roman"/>
          <w:szCs w:val="24"/>
        </w:rPr>
        <w:t>ς</w:t>
      </w:r>
      <w:r w:rsidRPr="00254756">
        <w:rPr>
          <w:rFonts w:eastAsia="Times New Roman" w:cs="Times New Roman"/>
          <w:szCs w:val="24"/>
        </w:rPr>
        <w:t xml:space="preserve"> πρακτικής από τη</w:t>
      </w:r>
      <w:r>
        <w:rPr>
          <w:rFonts w:eastAsia="Times New Roman" w:cs="Times New Roman"/>
          <w:szCs w:val="24"/>
        </w:rPr>
        <w:t>ν</w:t>
      </w:r>
      <w:r w:rsidRPr="00254756">
        <w:rPr>
          <w:rFonts w:eastAsia="Times New Roman" w:cs="Times New Roman"/>
          <w:szCs w:val="24"/>
        </w:rPr>
        <w:t xml:space="preserve"> πλευρά της </w:t>
      </w:r>
      <w:r>
        <w:rPr>
          <w:rFonts w:eastAsia="Times New Roman" w:cs="Times New Roman"/>
          <w:szCs w:val="24"/>
        </w:rPr>
        <w:t>Κ</w:t>
      </w:r>
      <w:r w:rsidRPr="00254756">
        <w:rPr>
          <w:rFonts w:eastAsia="Times New Roman" w:cs="Times New Roman"/>
          <w:szCs w:val="24"/>
        </w:rPr>
        <w:t>υβέρνησης</w:t>
      </w:r>
      <w:r>
        <w:rPr>
          <w:rFonts w:eastAsia="Times New Roman" w:cs="Times New Roman"/>
          <w:szCs w:val="24"/>
        </w:rPr>
        <w:t>.</w:t>
      </w:r>
    </w:p>
    <w:p w14:paraId="576A8ED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Χ</w:t>
      </w:r>
      <w:r w:rsidRPr="00254756">
        <w:rPr>
          <w:rFonts w:eastAsia="Times New Roman" w:cs="Times New Roman"/>
          <w:szCs w:val="24"/>
        </w:rPr>
        <w:t xml:space="preserve">θες το βράδυ είχαμε πάλι </w:t>
      </w:r>
      <w:r>
        <w:rPr>
          <w:rFonts w:eastAsia="Times New Roman" w:cs="Times New Roman"/>
          <w:szCs w:val="24"/>
        </w:rPr>
        <w:t>«</w:t>
      </w:r>
      <w:r w:rsidRPr="00254756">
        <w:rPr>
          <w:rFonts w:eastAsia="Times New Roman" w:cs="Times New Roman"/>
          <w:szCs w:val="24"/>
        </w:rPr>
        <w:t>βροχή</w:t>
      </w:r>
      <w:r>
        <w:rPr>
          <w:rFonts w:eastAsia="Times New Roman" w:cs="Times New Roman"/>
          <w:szCs w:val="24"/>
        </w:rPr>
        <w:t>»</w:t>
      </w:r>
      <w:r w:rsidRPr="00254756">
        <w:rPr>
          <w:rFonts w:eastAsia="Times New Roman" w:cs="Times New Roman"/>
          <w:szCs w:val="24"/>
        </w:rPr>
        <w:t xml:space="preserve"> νυχτερινών Υπουργικών τροπολογιών</w:t>
      </w:r>
      <w:r>
        <w:rPr>
          <w:rFonts w:eastAsia="Times New Roman" w:cs="Times New Roman"/>
          <w:szCs w:val="24"/>
        </w:rPr>
        <w:t xml:space="preserve">, </w:t>
      </w:r>
      <w:r w:rsidRPr="00254756">
        <w:rPr>
          <w:rFonts w:eastAsia="Times New Roman" w:cs="Times New Roman"/>
          <w:szCs w:val="24"/>
        </w:rPr>
        <w:t>τις οποίες καλούμαστε να συζητήσουμε και να ψηφίσουμε εντός ελάχιστων ωρών</w:t>
      </w:r>
      <w:r>
        <w:rPr>
          <w:rFonts w:eastAsia="Times New Roman" w:cs="Times New Roman"/>
          <w:szCs w:val="24"/>
        </w:rPr>
        <w:t xml:space="preserve">. </w:t>
      </w:r>
    </w:p>
    <w:p w14:paraId="576A8EDC" w14:textId="582843B3"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Πρόεδρε, επειδή </w:t>
      </w:r>
      <w:r w:rsidRPr="00254756">
        <w:rPr>
          <w:rFonts w:eastAsia="Times New Roman" w:cs="Times New Roman"/>
          <w:szCs w:val="24"/>
        </w:rPr>
        <w:t xml:space="preserve">κάνουμε εδώ μέσα πολλές φορές και σωστά επίκληση του </w:t>
      </w:r>
      <w:r>
        <w:rPr>
          <w:rFonts w:eastAsia="Times New Roman" w:cs="Times New Roman"/>
          <w:szCs w:val="24"/>
        </w:rPr>
        <w:t>Κ</w:t>
      </w:r>
      <w:r w:rsidRPr="00254756">
        <w:rPr>
          <w:rFonts w:eastAsia="Times New Roman" w:cs="Times New Roman"/>
          <w:szCs w:val="24"/>
        </w:rPr>
        <w:t xml:space="preserve">ανονισμού της </w:t>
      </w:r>
      <w:r>
        <w:rPr>
          <w:rFonts w:eastAsia="Times New Roman" w:cs="Times New Roman"/>
          <w:szCs w:val="24"/>
        </w:rPr>
        <w:t>Β</w:t>
      </w:r>
      <w:r w:rsidRPr="00254756">
        <w:rPr>
          <w:rFonts w:eastAsia="Times New Roman" w:cs="Times New Roman"/>
          <w:szCs w:val="24"/>
        </w:rPr>
        <w:t>ουλής και ζητούμε την αυστηρή του εφαρμογή</w:t>
      </w:r>
      <w:r>
        <w:rPr>
          <w:rFonts w:eastAsia="Times New Roman" w:cs="Times New Roman"/>
          <w:szCs w:val="24"/>
        </w:rPr>
        <w:t>,</w:t>
      </w:r>
      <w:r w:rsidRPr="00254756">
        <w:rPr>
          <w:rFonts w:eastAsia="Times New Roman" w:cs="Times New Roman"/>
          <w:szCs w:val="24"/>
        </w:rPr>
        <w:t xml:space="preserve"> </w:t>
      </w:r>
      <w:r>
        <w:rPr>
          <w:rFonts w:eastAsia="Times New Roman" w:cs="Times New Roman"/>
          <w:szCs w:val="24"/>
        </w:rPr>
        <w:t>σ</w:t>
      </w:r>
      <w:r w:rsidRPr="00254756">
        <w:rPr>
          <w:rFonts w:eastAsia="Times New Roman" w:cs="Times New Roman"/>
          <w:szCs w:val="24"/>
        </w:rPr>
        <w:t xml:space="preserve">ας καλώ να διαβάσετε το άρθρο 87 του </w:t>
      </w:r>
      <w:r>
        <w:rPr>
          <w:rFonts w:eastAsia="Times New Roman" w:cs="Times New Roman"/>
          <w:szCs w:val="24"/>
        </w:rPr>
        <w:t>Κ</w:t>
      </w:r>
      <w:r w:rsidRPr="00254756">
        <w:rPr>
          <w:rFonts w:eastAsia="Times New Roman" w:cs="Times New Roman"/>
          <w:szCs w:val="24"/>
        </w:rPr>
        <w:t xml:space="preserve">ανονισμού της </w:t>
      </w:r>
      <w:r>
        <w:rPr>
          <w:rFonts w:eastAsia="Times New Roman" w:cs="Times New Roman"/>
          <w:szCs w:val="24"/>
        </w:rPr>
        <w:t>Β</w:t>
      </w:r>
      <w:r w:rsidRPr="00254756">
        <w:rPr>
          <w:rFonts w:eastAsia="Times New Roman" w:cs="Times New Roman"/>
          <w:szCs w:val="24"/>
        </w:rPr>
        <w:t>ουλής</w:t>
      </w:r>
      <w:r>
        <w:rPr>
          <w:rFonts w:eastAsia="Times New Roman" w:cs="Times New Roman"/>
          <w:szCs w:val="24"/>
        </w:rPr>
        <w:t>.</w:t>
      </w:r>
      <w:r w:rsidRPr="00254756">
        <w:rPr>
          <w:rFonts w:eastAsia="Times New Roman" w:cs="Times New Roman"/>
          <w:szCs w:val="24"/>
        </w:rPr>
        <w:t xml:space="preserve"> Σας καλώ να διαβάσετε</w:t>
      </w:r>
      <w:r>
        <w:rPr>
          <w:rFonts w:eastAsia="Times New Roman" w:cs="Times New Roman"/>
          <w:szCs w:val="24"/>
        </w:rPr>
        <w:t>,</w:t>
      </w:r>
      <w:r w:rsidRPr="00254756">
        <w:rPr>
          <w:rFonts w:eastAsia="Times New Roman" w:cs="Times New Roman"/>
          <w:szCs w:val="24"/>
        </w:rPr>
        <w:t xml:space="preserve"> </w:t>
      </w:r>
      <w:proofErr w:type="spellStart"/>
      <w:r w:rsidRPr="00254756">
        <w:rPr>
          <w:rFonts w:eastAsia="Times New Roman" w:cs="Times New Roman"/>
          <w:szCs w:val="24"/>
        </w:rPr>
        <w:t>πολλώ</w:t>
      </w:r>
      <w:proofErr w:type="spellEnd"/>
      <w:r w:rsidRPr="00254756">
        <w:rPr>
          <w:rFonts w:eastAsia="Times New Roman" w:cs="Times New Roman"/>
          <w:szCs w:val="24"/>
        </w:rPr>
        <w:t xml:space="preserve"> δε μάλλον</w:t>
      </w:r>
      <w:r>
        <w:rPr>
          <w:rFonts w:eastAsia="Times New Roman" w:cs="Times New Roman"/>
          <w:szCs w:val="24"/>
        </w:rPr>
        <w:t>,</w:t>
      </w:r>
      <w:r w:rsidRPr="00254756">
        <w:rPr>
          <w:rFonts w:eastAsia="Times New Roman" w:cs="Times New Roman"/>
          <w:szCs w:val="24"/>
        </w:rPr>
        <w:t xml:space="preserve"> το άρθρο 74 παράγραφο 5 του </w:t>
      </w:r>
      <w:r>
        <w:rPr>
          <w:rFonts w:eastAsia="Times New Roman" w:cs="Times New Roman"/>
          <w:szCs w:val="24"/>
        </w:rPr>
        <w:t>Σ</w:t>
      </w:r>
      <w:r w:rsidRPr="00254756">
        <w:rPr>
          <w:rFonts w:eastAsia="Times New Roman" w:cs="Times New Roman"/>
          <w:szCs w:val="24"/>
        </w:rPr>
        <w:t>υντάγματος του ίδιου της χώρας</w:t>
      </w:r>
      <w:r>
        <w:rPr>
          <w:rFonts w:eastAsia="Times New Roman" w:cs="Times New Roman"/>
          <w:szCs w:val="24"/>
        </w:rPr>
        <w:t xml:space="preserve">, για </w:t>
      </w:r>
      <w:r w:rsidRPr="00254756">
        <w:rPr>
          <w:rFonts w:eastAsia="Times New Roman" w:cs="Times New Roman"/>
          <w:szCs w:val="24"/>
        </w:rPr>
        <w:t xml:space="preserve">να δούμε τελικά και να ακούσουμε όλοι </w:t>
      </w:r>
      <w:r>
        <w:rPr>
          <w:rFonts w:eastAsia="Times New Roman" w:cs="Times New Roman"/>
          <w:szCs w:val="24"/>
        </w:rPr>
        <w:t>μας</w:t>
      </w:r>
      <w:r w:rsidRPr="00254756">
        <w:rPr>
          <w:rFonts w:eastAsia="Times New Roman" w:cs="Times New Roman"/>
          <w:szCs w:val="24"/>
        </w:rPr>
        <w:t xml:space="preserve"> πόσο βάναυσα αυτή η </w:t>
      </w:r>
      <w:r>
        <w:rPr>
          <w:rFonts w:eastAsia="Times New Roman" w:cs="Times New Roman"/>
          <w:szCs w:val="24"/>
        </w:rPr>
        <w:t>Κ</w:t>
      </w:r>
      <w:r w:rsidRPr="00254756">
        <w:rPr>
          <w:rFonts w:eastAsia="Times New Roman" w:cs="Times New Roman"/>
          <w:szCs w:val="24"/>
        </w:rPr>
        <w:t>υβέρνηση</w:t>
      </w:r>
      <w:r>
        <w:rPr>
          <w:rFonts w:eastAsia="Times New Roman" w:cs="Times New Roman"/>
          <w:szCs w:val="24"/>
        </w:rPr>
        <w:t>,</w:t>
      </w:r>
      <w:r w:rsidRPr="00254756">
        <w:rPr>
          <w:rFonts w:eastAsia="Times New Roman" w:cs="Times New Roman"/>
          <w:szCs w:val="24"/>
        </w:rPr>
        <w:t xml:space="preserve"> η </w:t>
      </w:r>
      <w:r>
        <w:rPr>
          <w:rFonts w:eastAsia="Times New Roman" w:cs="Times New Roman"/>
          <w:szCs w:val="24"/>
        </w:rPr>
        <w:t>Κ</w:t>
      </w:r>
      <w:r w:rsidRPr="00254756">
        <w:rPr>
          <w:rFonts w:eastAsia="Times New Roman" w:cs="Times New Roman"/>
          <w:szCs w:val="24"/>
        </w:rPr>
        <w:t xml:space="preserve">υβέρνηση </w:t>
      </w:r>
      <w:r>
        <w:rPr>
          <w:rFonts w:eastAsia="Times New Roman" w:cs="Times New Roman"/>
          <w:szCs w:val="24"/>
        </w:rPr>
        <w:t>Μ</w:t>
      </w:r>
      <w:r w:rsidRPr="00254756">
        <w:rPr>
          <w:rFonts w:eastAsia="Times New Roman" w:cs="Times New Roman"/>
          <w:szCs w:val="24"/>
        </w:rPr>
        <w:t>ητσοτάκη</w:t>
      </w:r>
      <w:r>
        <w:rPr>
          <w:rFonts w:eastAsia="Times New Roman" w:cs="Times New Roman"/>
          <w:szCs w:val="24"/>
        </w:rPr>
        <w:t>,</w:t>
      </w:r>
      <w:r w:rsidRPr="00254756">
        <w:rPr>
          <w:rFonts w:eastAsia="Times New Roman" w:cs="Times New Roman"/>
          <w:szCs w:val="24"/>
        </w:rPr>
        <w:t xml:space="preserve"> η </w:t>
      </w:r>
      <w:r>
        <w:rPr>
          <w:rFonts w:eastAsia="Times New Roman" w:cs="Times New Roman"/>
          <w:szCs w:val="24"/>
        </w:rPr>
        <w:t>Κ</w:t>
      </w:r>
      <w:r w:rsidRPr="00254756">
        <w:rPr>
          <w:rFonts w:eastAsia="Times New Roman" w:cs="Times New Roman"/>
          <w:szCs w:val="24"/>
        </w:rPr>
        <w:t xml:space="preserve">υβέρνηση </w:t>
      </w:r>
      <w:r>
        <w:rPr>
          <w:rFonts w:eastAsia="Times New Roman" w:cs="Times New Roman"/>
          <w:szCs w:val="24"/>
        </w:rPr>
        <w:t>της Ν</w:t>
      </w:r>
      <w:r w:rsidRPr="00254756">
        <w:rPr>
          <w:rFonts w:eastAsia="Times New Roman" w:cs="Times New Roman"/>
          <w:szCs w:val="24"/>
        </w:rPr>
        <w:t xml:space="preserve">έας </w:t>
      </w:r>
      <w:r>
        <w:rPr>
          <w:rFonts w:eastAsia="Times New Roman" w:cs="Times New Roman"/>
          <w:szCs w:val="24"/>
        </w:rPr>
        <w:t>Δ</w:t>
      </w:r>
      <w:r w:rsidRPr="00254756">
        <w:rPr>
          <w:rFonts w:eastAsia="Times New Roman" w:cs="Times New Roman"/>
          <w:szCs w:val="24"/>
        </w:rPr>
        <w:t>ημοκρατίας</w:t>
      </w:r>
      <w:r>
        <w:rPr>
          <w:rFonts w:eastAsia="Times New Roman" w:cs="Times New Roman"/>
          <w:szCs w:val="24"/>
        </w:rPr>
        <w:t>,</w:t>
      </w:r>
      <w:r w:rsidRPr="00254756">
        <w:rPr>
          <w:rFonts w:eastAsia="Times New Roman" w:cs="Times New Roman"/>
          <w:szCs w:val="24"/>
        </w:rPr>
        <w:t xml:space="preserve"> παραβιάζει οποιαδήποτε έννοια και τάξη καλής νομοθέτησης</w:t>
      </w:r>
      <w:r w:rsidR="008C6086">
        <w:rPr>
          <w:rFonts w:eastAsia="Times New Roman" w:cs="Times New Roman"/>
          <w:szCs w:val="24"/>
        </w:rPr>
        <w:t>.</w:t>
      </w:r>
      <w:r w:rsidRPr="00254756">
        <w:rPr>
          <w:rFonts w:eastAsia="Times New Roman" w:cs="Times New Roman"/>
          <w:szCs w:val="24"/>
        </w:rPr>
        <w:t xml:space="preserve"> </w:t>
      </w:r>
    </w:p>
    <w:p w14:paraId="576A8EDD" w14:textId="77777777" w:rsidR="00880DB2" w:rsidRDefault="00862A8A">
      <w:pPr>
        <w:spacing w:line="600" w:lineRule="auto"/>
        <w:ind w:firstLine="720"/>
        <w:jc w:val="both"/>
        <w:rPr>
          <w:rFonts w:eastAsia="Times New Roman" w:cs="Times New Roman"/>
          <w:szCs w:val="24"/>
        </w:rPr>
      </w:pPr>
      <w:r w:rsidRPr="00254756">
        <w:rPr>
          <w:rFonts w:eastAsia="Times New Roman" w:cs="Times New Roman"/>
          <w:szCs w:val="24"/>
        </w:rPr>
        <w:t>Διαβάστε</w:t>
      </w:r>
      <w:r>
        <w:rPr>
          <w:rFonts w:eastAsia="Times New Roman" w:cs="Times New Roman"/>
          <w:szCs w:val="24"/>
        </w:rPr>
        <w:t>,</w:t>
      </w:r>
      <w:r w:rsidRPr="00254756">
        <w:rPr>
          <w:rFonts w:eastAsia="Times New Roman" w:cs="Times New Roman"/>
          <w:szCs w:val="24"/>
        </w:rPr>
        <w:t xml:space="preserve"> για να ακούσουν οι συνάδελφοι πόση εκτίμηση έχει αυτή η </w:t>
      </w:r>
      <w:r>
        <w:rPr>
          <w:rFonts w:eastAsia="Times New Roman" w:cs="Times New Roman"/>
          <w:szCs w:val="24"/>
        </w:rPr>
        <w:t>Κ</w:t>
      </w:r>
      <w:r w:rsidRPr="00254756">
        <w:rPr>
          <w:rFonts w:eastAsia="Times New Roman" w:cs="Times New Roman"/>
          <w:szCs w:val="24"/>
        </w:rPr>
        <w:t xml:space="preserve">υβέρνηση στο </w:t>
      </w:r>
      <w:r>
        <w:rPr>
          <w:rFonts w:eastAsia="Times New Roman" w:cs="Times New Roman"/>
          <w:szCs w:val="24"/>
        </w:rPr>
        <w:t>Κ</w:t>
      </w:r>
      <w:r w:rsidRPr="00254756">
        <w:rPr>
          <w:rFonts w:eastAsia="Times New Roman" w:cs="Times New Roman"/>
          <w:szCs w:val="24"/>
        </w:rPr>
        <w:t>οινοβούλιο</w:t>
      </w:r>
      <w:r>
        <w:rPr>
          <w:rFonts w:eastAsia="Times New Roman" w:cs="Times New Roman"/>
          <w:szCs w:val="24"/>
        </w:rPr>
        <w:t xml:space="preserve">. Πού </w:t>
      </w:r>
      <w:r w:rsidRPr="00254756">
        <w:rPr>
          <w:rFonts w:eastAsia="Times New Roman" w:cs="Times New Roman"/>
          <w:szCs w:val="24"/>
        </w:rPr>
        <w:t>είναι το επείγον</w:t>
      </w:r>
      <w:r>
        <w:rPr>
          <w:rFonts w:eastAsia="Times New Roman" w:cs="Times New Roman"/>
          <w:szCs w:val="24"/>
        </w:rPr>
        <w:t>;</w:t>
      </w:r>
      <w:r w:rsidRPr="00254756">
        <w:rPr>
          <w:rFonts w:eastAsia="Times New Roman" w:cs="Times New Roman"/>
          <w:szCs w:val="24"/>
        </w:rPr>
        <w:t xml:space="preserve"> </w:t>
      </w:r>
      <w:r>
        <w:rPr>
          <w:rFonts w:eastAsia="Times New Roman" w:cs="Times New Roman"/>
          <w:szCs w:val="24"/>
        </w:rPr>
        <w:t>Θ</w:t>
      </w:r>
      <w:r w:rsidRPr="00254756">
        <w:rPr>
          <w:rFonts w:eastAsia="Times New Roman" w:cs="Times New Roman"/>
          <w:szCs w:val="24"/>
        </w:rPr>
        <w:t xml:space="preserve">α πέσει η </w:t>
      </w:r>
      <w:r>
        <w:rPr>
          <w:rFonts w:eastAsia="Times New Roman" w:cs="Times New Roman"/>
          <w:szCs w:val="24"/>
        </w:rPr>
        <w:t>Κ</w:t>
      </w:r>
      <w:r w:rsidRPr="00254756">
        <w:rPr>
          <w:rFonts w:eastAsia="Times New Roman" w:cs="Times New Roman"/>
          <w:szCs w:val="24"/>
        </w:rPr>
        <w:t>υβέρνηση αν δεν περάσουν αυτές οι τρεις τροπολογίες σήμερα σε τόσο μικρή προθεσμία</w:t>
      </w:r>
      <w:r>
        <w:rPr>
          <w:rFonts w:eastAsia="Times New Roman" w:cs="Times New Roman"/>
          <w:szCs w:val="24"/>
        </w:rPr>
        <w:t>;</w:t>
      </w:r>
    </w:p>
    <w:p w14:paraId="576A8EDE" w14:textId="09C6F6FB" w:rsidR="00880DB2" w:rsidRDefault="00862A8A">
      <w:pPr>
        <w:spacing w:line="600" w:lineRule="auto"/>
        <w:ind w:firstLine="720"/>
        <w:jc w:val="both"/>
        <w:rPr>
          <w:rFonts w:eastAsia="Times New Roman" w:cs="Times New Roman"/>
          <w:szCs w:val="24"/>
        </w:rPr>
      </w:pPr>
      <w:r>
        <w:rPr>
          <w:rFonts w:eastAsia="Times New Roman" w:cs="Times New Roman"/>
          <w:szCs w:val="24"/>
        </w:rPr>
        <w:t>Έ</w:t>
      </w:r>
      <w:r w:rsidRPr="00254756">
        <w:rPr>
          <w:rFonts w:eastAsia="Times New Roman" w:cs="Times New Roman"/>
          <w:szCs w:val="24"/>
        </w:rPr>
        <w:t>ρχεται</w:t>
      </w:r>
      <w:r>
        <w:rPr>
          <w:rFonts w:eastAsia="Times New Roman" w:cs="Times New Roman"/>
          <w:szCs w:val="24"/>
        </w:rPr>
        <w:t xml:space="preserve"> με</w:t>
      </w:r>
      <w:r w:rsidRPr="00254756">
        <w:rPr>
          <w:rFonts w:eastAsia="Times New Roman" w:cs="Times New Roman"/>
          <w:szCs w:val="24"/>
        </w:rPr>
        <w:t xml:space="preserve"> μια τροπολογία ένα ζήτημα</w:t>
      </w:r>
      <w:r>
        <w:rPr>
          <w:rFonts w:eastAsia="Times New Roman" w:cs="Times New Roman"/>
          <w:szCs w:val="24"/>
        </w:rPr>
        <w:t>,</w:t>
      </w:r>
      <w:r w:rsidRPr="00254756">
        <w:rPr>
          <w:rFonts w:eastAsia="Times New Roman" w:cs="Times New Roman"/>
          <w:szCs w:val="24"/>
        </w:rPr>
        <w:t xml:space="preserve"> για παράδειγμα</w:t>
      </w:r>
      <w:r>
        <w:rPr>
          <w:rFonts w:eastAsia="Times New Roman" w:cs="Times New Roman"/>
          <w:szCs w:val="24"/>
        </w:rPr>
        <w:t xml:space="preserve">, </w:t>
      </w:r>
      <w:r w:rsidRPr="00254756">
        <w:rPr>
          <w:rFonts w:eastAsia="Times New Roman" w:cs="Times New Roman"/>
          <w:szCs w:val="24"/>
        </w:rPr>
        <w:t>κορυφαίο</w:t>
      </w:r>
      <w:r>
        <w:rPr>
          <w:rFonts w:eastAsia="Times New Roman" w:cs="Times New Roman"/>
          <w:szCs w:val="24"/>
        </w:rPr>
        <w:t>,</w:t>
      </w:r>
      <w:r w:rsidRPr="00254756">
        <w:rPr>
          <w:rFonts w:eastAsia="Times New Roman" w:cs="Times New Roman"/>
          <w:szCs w:val="24"/>
        </w:rPr>
        <w:t xml:space="preserve"> το συζητούμε χρόνια τώρα</w:t>
      </w:r>
      <w:r>
        <w:rPr>
          <w:rFonts w:eastAsia="Times New Roman" w:cs="Times New Roman"/>
          <w:szCs w:val="24"/>
        </w:rPr>
        <w:t>,</w:t>
      </w:r>
      <w:r w:rsidRPr="00254756">
        <w:rPr>
          <w:rFonts w:eastAsia="Times New Roman" w:cs="Times New Roman"/>
          <w:szCs w:val="24"/>
        </w:rPr>
        <w:t xml:space="preserve"> και εμείς ως </w:t>
      </w:r>
      <w:r w:rsidR="009F6350">
        <w:rPr>
          <w:rFonts w:eastAsia="Times New Roman" w:cs="Times New Roman"/>
          <w:szCs w:val="24"/>
        </w:rPr>
        <w:t>Κ</w:t>
      </w:r>
      <w:r w:rsidRPr="00254756">
        <w:rPr>
          <w:rFonts w:eastAsia="Times New Roman" w:cs="Times New Roman"/>
          <w:szCs w:val="24"/>
        </w:rPr>
        <w:t xml:space="preserve">οινοβουλευτική </w:t>
      </w:r>
      <w:r w:rsidR="009F6350">
        <w:rPr>
          <w:rFonts w:eastAsia="Times New Roman" w:cs="Times New Roman"/>
          <w:szCs w:val="24"/>
        </w:rPr>
        <w:t>Ο</w:t>
      </w:r>
      <w:r w:rsidRPr="00254756">
        <w:rPr>
          <w:rFonts w:eastAsia="Times New Roman" w:cs="Times New Roman"/>
          <w:szCs w:val="24"/>
        </w:rPr>
        <w:t>μάδα</w:t>
      </w:r>
      <w:r>
        <w:rPr>
          <w:rFonts w:eastAsia="Times New Roman" w:cs="Times New Roman"/>
          <w:szCs w:val="24"/>
        </w:rPr>
        <w:t xml:space="preserve"> έ</w:t>
      </w:r>
      <w:r w:rsidRPr="00254756">
        <w:rPr>
          <w:rFonts w:eastAsia="Times New Roman" w:cs="Times New Roman"/>
          <w:szCs w:val="24"/>
        </w:rPr>
        <w:t xml:space="preserve">χουμε πάρει </w:t>
      </w:r>
      <w:r w:rsidRPr="00254756">
        <w:rPr>
          <w:rFonts w:eastAsia="Times New Roman" w:cs="Times New Roman"/>
          <w:szCs w:val="24"/>
        </w:rPr>
        <w:lastRenderedPageBreak/>
        <w:t>στέρεες πρωτοβουλίες</w:t>
      </w:r>
      <w:r>
        <w:rPr>
          <w:rFonts w:eastAsia="Times New Roman" w:cs="Times New Roman"/>
          <w:szCs w:val="24"/>
        </w:rPr>
        <w:t>,</w:t>
      </w:r>
      <w:r w:rsidRPr="00254756">
        <w:rPr>
          <w:rFonts w:eastAsia="Times New Roman" w:cs="Times New Roman"/>
          <w:szCs w:val="24"/>
        </w:rPr>
        <w:t xml:space="preserve"> με προτάσεις</w:t>
      </w:r>
      <w:r>
        <w:rPr>
          <w:rFonts w:eastAsia="Times New Roman" w:cs="Times New Roman"/>
          <w:szCs w:val="24"/>
        </w:rPr>
        <w:t>,</w:t>
      </w:r>
      <w:r w:rsidRPr="00254756">
        <w:rPr>
          <w:rFonts w:eastAsia="Times New Roman" w:cs="Times New Roman"/>
          <w:szCs w:val="24"/>
        </w:rPr>
        <w:t xml:space="preserve"> που δουλέψαμε μήνες</w:t>
      </w:r>
      <w:r>
        <w:rPr>
          <w:rFonts w:eastAsia="Times New Roman" w:cs="Times New Roman"/>
          <w:szCs w:val="24"/>
        </w:rPr>
        <w:t>,</w:t>
      </w:r>
      <w:r w:rsidRPr="00254756">
        <w:rPr>
          <w:rFonts w:eastAsia="Times New Roman" w:cs="Times New Roman"/>
          <w:szCs w:val="24"/>
        </w:rPr>
        <w:t xml:space="preserve"> για την αντιμετώπιση του προβλήματος των δανειοληπτών σε ελβετικό φράγκο</w:t>
      </w:r>
      <w:r>
        <w:rPr>
          <w:rFonts w:eastAsia="Times New Roman" w:cs="Times New Roman"/>
          <w:szCs w:val="24"/>
        </w:rPr>
        <w:t>.</w:t>
      </w:r>
      <w:r w:rsidRPr="00254756">
        <w:rPr>
          <w:rFonts w:eastAsia="Times New Roman" w:cs="Times New Roman"/>
          <w:szCs w:val="24"/>
        </w:rPr>
        <w:t xml:space="preserve"> Και έρχεται</w:t>
      </w:r>
      <w:r>
        <w:rPr>
          <w:rFonts w:eastAsia="Times New Roman" w:cs="Times New Roman"/>
          <w:szCs w:val="24"/>
        </w:rPr>
        <w:t xml:space="preserve"> -επειδή το ανακοίνωσε ο Π</w:t>
      </w:r>
      <w:r w:rsidRPr="00254756">
        <w:rPr>
          <w:rFonts w:eastAsia="Times New Roman" w:cs="Times New Roman"/>
          <w:szCs w:val="24"/>
        </w:rPr>
        <w:t>ρωθυπουργός</w:t>
      </w:r>
      <w:r>
        <w:rPr>
          <w:rFonts w:eastAsia="Times New Roman" w:cs="Times New Roman"/>
          <w:szCs w:val="24"/>
        </w:rPr>
        <w:t>-</w:t>
      </w:r>
      <w:r w:rsidRPr="00254756">
        <w:rPr>
          <w:rFonts w:eastAsia="Times New Roman" w:cs="Times New Roman"/>
          <w:szCs w:val="24"/>
        </w:rPr>
        <w:t xml:space="preserve"> και εντός ολίγων ωρών</w:t>
      </w:r>
      <w:r>
        <w:rPr>
          <w:rFonts w:eastAsia="Times New Roman" w:cs="Times New Roman"/>
          <w:szCs w:val="24"/>
        </w:rPr>
        <w:t>,</w:t>
      </w:r>
      <w:r w:rsidRPr="00254756">
        <w:rPr>
          <w:rFonts w:eastAsia="Times New Roman" w:cs="Times New Roman"/>
          <w:szCs w:val="24"/>
        </w:rPr>
        <w:t xml:space="preserve"> χωρίς οποιαδήποτε διαβούλευση</w:t>
      </w:r>
      <w:r>
        <w:rPr>
          <w:rFonts w:eastAsia="Times New Roman" w:cs="Times New Roman"/>
          <w:szCs w:val="24"/>
        </w:rPr>
        <w:t>,</w:t>
      </w:r>
      <w:r w:rsidRPr="00254756">
        <w:rPr>
          <w:rFonts w:eastAsia="Times New Roman" w:cs="Times New Roman"/>
          <w:szCs w:val="24"/>
        </w:rPr>
        <w:t xml:space="preserve"> χωρίς καν να ακούσουμε το</w:t>
      </w:r>
      <w:r>
        <w:rPr>
          <w:rFonts w:eastAsia="Times New Roman" w:cs="Times New Roman"/>
          <w:szCs w:val="24"/>
        </w:rPr>
        <w:t>ν</w:t>
      </w:r>
      <w:r w:rsidRPr="00254756">
        <w:rPr>
          <w:rFonts w:eastAsia="Times New Roman" w:cs="Times New Roman"/>
          <w:szCs w:val="24"/>
        </w:rPr>
        <w:t xml:space="preserve"> </w:t>
      </w:r>
      <w:r w:rsidR="009F6350">
        <w:rPr>
          <w:rFonts w:eastAsia="Times New Roman" w:cs="Times New Roman"/>
          <w:szCs w:val="24"/>
        </w:rPr>
        <w:t>σ</w:t>
      </w:r>
      <w:r w:rsidRPr="00254756">
        <w:rPr>
          <w:rFonts w:eastAsia="Times New Roman" w:cs="Times New Roman"/>
          <w:szCs w:val="24"/>
        </w:rPr>
        <w:t>ύλλογο αυτών των ανθρώπων</w:t>
      </w:r>
      <w:r>
        <w:rPr>
          <w:rFonts w:eastAsia="Times New Roman" w:cs="Times New Roman"/>
          <w:szCs w:val="24"/>
        </w:rPr>
        <w:t xml:space="preserve">, ογδόντα </w:t>
      </w:r>
      <w:r w:rsidRPr="00254756">
        <w:rPr>
          <w:rFonts w:eastAsia="Times New Roman" w:cs="Times New Roman"/>
          <w:szCs w:val="24"/>
        </w:rPr>
        <w:t xml:space="preserve">χιλιάδων δανειοληπτών που μαζί με τα μέλη των οικογενειών τους </w:t>
      </w:r>
      <w:r>
        <w:rPr>
          <w:rFonts w:eastAsia="Times New Roman" w:cs="Times New Roman"/>
          <w:szCs w:val="24"/>
        </w:rPr>
        <w:t>φτάνουν διακόσιες χιλιάδες</w:t>
      </w:r>
      <w:r w:rsidRPr="00254756">
        <w:rPr>
          <w:rFonts w:eastAsia="Times New Roman" w:cs="Times New Roman"/>
          <w:szCs w:val="24"/>
        </w:rPr>
        <w:t xml:space="preserve"> συμπολίτες </w:t>
      </w:r>
      <w:r>
        <w:rPr>
          <w:rFonts w:eastAsia="Times New Roman" w:cs="Times New Roman"/>
          <w:szCs w:val="24"/>
        </w:rPr>
        <w:t>μας,</w:t>
      </w:r>
      <w:r w:rsidRPr="00254756">
        <w:rPr>
          <w:rFonts w:eastAsia="Times New Roman" w:cs="Times New Roman"/>
          <w:szCs w:val="24"/>
        </w:rPr>
        <w:t xml:space="preserve"> χωρίς καν να έχουμε την </w:t>
      </w:r>
      <w:r>
        <w:rPr>
          <w:rFonts w:eastAsia="Times New Roman" w:cs="Times New Roman"/>
          <w:szCs w:val="24"/>
        </w:rPr>
        <w:t>Ε</w:t>
      </w:r>
      <w:r w:rsidRPr="00254756">
        <w:rPr>
          <w:rFonts w:eastAsia="Times New Roman" w:cs="Times New Roman"/>
          <w:szCs w:val="24"/>
        </w:rPr>
        <w:t xml:space="preserve">πιστημονική </w:t>
      </w:r>
      <w:r>
        <w:rPr>
          <w:rFonts w:eastAsia="Times New Roman" w:cs="Times New Roman"/>
          <w:szCs w:val="24"/>
        </w:rPr>
        <w:t>Υ</w:t>
      </w:r>
      <w:r w:rsidRPr="00254756">
        <w:rPr>
          <w:rFonts w:eastAsia="Times New Roman" w:cs="Times New Roman"/>
          <w:szCs w:val="24"/>
        </w:rPr>
        <w:t xml:space="preserve">πηρεσία της </w:t>
      </w:r>
      <w:r>
        <w:rPr>
          <w:rFonts w:eastAsia="Times New Roman" w:cs="Times New Roman"/>
          <w:szCs w:val="24"/>
        </w:rPr>
        <w:t>Β</w:t>
      </w:r>
      <w:r w:rsidRPr="00254756">
        <w:rPr>
          <w:rFonts w:eastAsia="Times New Roman" w:cs="Times New Roman"/>
          <w:szCs w:val="24"/>
        </w:rPr>
        <w:t xml:space="preserve">ουλής να μας </w:t>
      </w:r>
      <w:r>
        <w:rPr>
          <w:rFonts w:eastAsia="Times New Roman" w:cs="Times New Roman"/>
          <w:szCs w:val="24"/>
        </w:rPr>
        <w:t xml:space="preserve">γνωμοδοτεί και </w:t>
      </w:r>
      <w:r w:rsidRPr="00243772">
        <w:rPr>
          <w:rFonts w:eastAsia="Times New Roman" w:cs="Times New Roman"/>
          <w:szCs w:val="24"/>
        </w:rPr>
        <w:t>εμείς πρέπει να τοποθετηθούμε. Γιατί τέτοιος ευτελισμός των κοινοβουλευτικών διαδικασιών</w:t>
      </w:r>
      <w:r>
        <w:rPr>
          <w:rFonts w:eastAsia="Times New Roman" w:cs="Times New Roman"/>
          <w:szCs w:val="24"/>
        </w:rPr>
        <w:t>,</w:t>
      </w:r>
      <w:r w:rsidRPr="00243772">
        <w:rPr>
          <w:rFonts w:eastAsia="Times New Roman" w:cs="Times New Roman"/>
          <w:szCs w:val="24"/>
        </w:rPr>
        <w:t xml:space="preserve"> για πολλοστή φορά, κύριοι Υπουργοί; </w:t>
      </w:r>
    </w:p>
    <w:p w14:paraId="576A8EDF"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 xml:space="preserve">Γιατί, κύριε Πρόεδρε, να επιτρέπεται αυτό από τη Βουλή; Εμείς θα το θέσουμε σε ανώτατο επίπεδο, στη Διάσκεψη των Προέδρων, στον ίδιο τον Πρόεδρο της Βουλής. Πρέπει ο ίδιος ο Πρόεδρος </w:t>
      </w:r>
      <w:r>
        <w:rPr>
          <w:rFonts w:eastAsia="Times New Roman" w:cs="Times New Roman"/>
          <w:szCs w:val="24"/>
        </w:rPr>
        <w:t xml:space="preserve">της </w:t>
      </w:r>
      <w:r w:rsidRPr="00243772">
        <w:rPr>
          <w:rFonts w:eastAsia="Times New Roman" w:cs="Times New Roman"/>
          <w:szCs w:val="24"/>
        </w:rPr>
        <w:t>Βουλής, ο κ. Κακλαμάνης, να προασπίσει το κύρος της Βουλής από αυτές τις αντικοινοβουλευτικές πρακτικές.</w:t>
      </w:r>
    </w:p>
    <w:p w14:paraId="576A8EE0"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 xml:space="preserve">Και έρχομαι στις διατάξεις για τον ΟΠΕΚΕΠΕ. </w:t>
      </w:r>
    </w:p>
    <w:p w14:paraId="576A8EE1"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Κύριε, Πρόεδρε, ακούσαμε από το Βήμα της Βουλής, την τελευταία ημέρα του Προϋπολογισμού, τον κ</w:t>
      </w:r>
      <w:r>
        <w:rPr>
          <w:rFonts w:eastAsia="Times New Roman" w:cs="Times New Roman"/>
          <w:szCs w:val="24"/>
        </w:rPr>
        <w:t>ύριο</w:t>
      </w:r>
      <w:r w:rsidRPr="00243772">
        <w:rPr>
          <w:rFonts w:eastAsia="Times New Roman" w:cs="Times New Roman"/>
          <w:szCs w:val="24"/>
        </w:rPr>
        <w:t xml:space="preserve"> Πρωθυπουργό να καλεί τη Βουλή σε διακομματικό διάλογο για την αγροτική πολιτική της χώρας μας. Όλα αυτά, αφότου οι αγρότες εδώ και εβδομάδες, μήνες, βρίσκονται σε αναβρασμό εξαιτίας του σκανδάλου του ΟΠΕΚΕΠΕ και όλων των προβλημάτων της </w:t>
      </w:r>
      <w:r w:rsidRPr="00243772">
        <w:rPr>
          <w:rFonts w:eastAsia="Times New Roman" w:cs="Times New Roman"/>
          <w:szCs w:val="24"/>
        </w:rPr>
        <w:lastRenderedPageBreak/>
        <w:t xml:space="preserve">αγροτικής οικονομίας και ενώ εμείς, σήμερα, καλούμαστε να ψηφίσουμε ειλημμένες αποφάσεις της Κυβέρνησης. </w:t>
      </w:r>
    </w:p>
    <w:p w14:paraId="576A8EE2"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76A8EE3" w14:textId="7FEBE58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Για ποιον διάλογο μιλά ο κ</w:t>
      </w:r>
      <w:r>
        <w:rPr>
          <w:rFonts w:eastAsia="Times New Roman" w:cs="Times New Roman"/>
          <w:szCs w:val="24"/>
        </w:rPr>
        <w:t>ύριος</w:t>
      </w:r>
      <w:r w:rsidRPr="00243772">
        <w:rPr>
          <w:rFonts w:eastAsia="Times New Roman" w:cs="Times New Roman"/>
          <w:szCs w:val="24"/>
        </w:rPr>
        <w:t xml:space="preserve"> Πρωθυπουργός; Σε ποιον διάλογο διακομματικό μας καλεί ο κ</w:t>
      </w:r>
      <w:r>
        <w:rPr>
          <w:rFonts w:eastAsia="Times New Roman" w:cs="Times New Roman"/>
          <w:szCs w:val="24"/>
        </w:rPr>
        <w:t>ύριος</w:t>
      </w:r>
      <w:r w:rsidRPr="00243772">
        <w:rPr>
          <w:rFonts w:eastAsia="Times New Roman" w:cs="Times New Roman"/>
          <w:szCs w:val="24"/>
        </w:rPr>
        <w:t xml:space="preserve"> Πρωθυπουργός; Ένας διάλογος θα έπρεπε να περιλαμβάνει όλα τα σοβαρά ζητήματα</w:t>
      </w:r>
      <w:r>
        <w:rPr>
          <w:rFonts w:eastAsia="Times New Roman" w:cs="Times New Roman"/>
          <w:szCs w:val="24"/>
        </w:rPr>
        <w:t>,</w:t>
      </w:r>
      <w:r w:rsidRPr="00243772">
        <w:rPr>
          <w:rFonts w:eastAsia="Times New Roman" w:cs="Times New Roman"/>
          <w:szCs w:val="24"/>
        </w:rPr>
        <w:t xml:space="preserve"> και τον τρόπο με τον οποίο γίνεται η κατανομή των ενισχύσεων</w:t>
      </w:r>
      <w:r>
        <w:rPr>
          <w:rFonts w:eastAsia="Times New Roman" w:cs="Times New Roman"/>
          <w:szCs w:val="24"/>
        </w:rPr>
        <w:t xml:space="preserve"> </w:t>
      </w:r>
      <w:r w:rsidRPr="00243772">
        <w:rPr>
          <w:rFonts w:eastAsia="Times New Roman" w:cs="Times New Roman"/>
          <w:szCs w:val="24"/>
        </w:rPr>
        <w:t>και τον τρόπο με τον οποίο αξιολογούνται οι διαδικασίες,</w:t>
      </w:r>
      <w:r>
        <w:rPr>
          <w:rFonts w:eastAsia="Times New Roman" w:cs="Times New Roman"/>
          <w:szCs w:val="24"/>
        </w:rPr>
        <w:t xml:space="preserve"> </w:t>
      </w:r>
      <w:r w:rsidRPr="00243772">
        <w:rPr>
          <w:rFonts w:eastAsia="Times New Roman" w:cs="Times New Roman"/>
          <w:szCs w:val="24"/>
        </w:rPr>
        <w:t>αξιολογείται το προσωπικό, το οποίο πρέπει να έχει και αυτό επιλεγεί με αξιοκρατικά κριτήρια</w:t>
      </w:r>
      <w:r>
        <w:rPr>
          <w:rFonts w:eastAsia="Times New Roman" w:cs="Times New Roman"/>
          <w:szCs w:val="24"/>
        </w:rPr>
        <w:t>,</w:t>
      </w:r>
      <w:r w:rsidR="008C6086">
        <w:rPr>
          <w:rFonts w:eastAsia="Times New Roman" w:cs="Times New Roman"/>
          <w:szCs w:val="24"/>
        </w:rPr>
        <w:t xml:space="preserve"> το</w:t>
      </w:r>
      <w:r>
        <w:rPr>
          <w:rFonts w:eastAsia="Times New Roman" w:cs="Times New Roman"/>
          <w:szCs w:val="24"/>
        </w:rPr>
        <w:t xml:space="preserve"> π</w:t>
      </w:r>
      <w:r w:rsidRPr="00243772">
        <w:rPr>
          <w:rFonts w:eastAsia="Times New Roman" w:cs="Times New Roman"/>
          <w:szCs w:val="24"/>
        </w:rPr>
        <w:t xml:space="preserve">ώς δομείται </w:t>
      </w:r>
      <w:r w:rsidRPr="00243772">
        <w:rPr>
          <w:rFonts w:eastAsia="Times New Roman" w:cs="Times New Roman"/>
          <w:szCs w:val="24"/>
        </w:rPr>
        <w:t>και πώς εφαρμόζεται η αγροτική πολιτική στην Ελλάδα</w:t>
      </w:r>
      <w:r>
        <w:rPr>
          <w:rFonts w:eastAsia="Times New Roman" w:cs="Times New Roman"/>
          <w:szCs w:val="24"/>
        </w:rPr>
        <w:t>.</w:t>
      </w:r>
    </w:p>
    <w:p w14:paraId="576A8EE4" w14:textId="5DE0E49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Αυτά είναι ζητήματα κορυφαίας σημασίας,</w:t>
      </w:r>
      <w:r>
        <w:rPr>
          <w:rFonts w:eastAsia="Times New Roman" w:cs="Times New Roman"/>
          <w:szCs w:val="24"/>
        </w:rPr>
        <w:t xml:space="preserve"> </w:t>
      </w:r>
      <w:r w:rsidRPr="00243772">
        <w:rPr>
          <w:rFonts w:eastAsia="Times New Roman" w:cs="Times New Roman"/>
          <w:szCs w:val="24"/>
        </w:rPr>
        <w:t xml:space="preserve">τα οποία πρέπει να συζητηθούν στην </w:t>
      </w:r>
      <w:r w:rsidR="009F6350">
        <w:rPr>
          <w:rFonts w:eastAsia="Times New Roman" w:cs="Times New Roman"/>
          <w:szCs w:val="24"/>
        </w:rPr>
        <w:t>ε</w:t>
      </w:r>
      <w:r w:rsidRPr="00243772">
        <w:rPr>
          <w:rFonts w:eastAsia="Times New Roman" w:cs="Times New Roman"/>
          <w:szCs w:val="24"/>
        </w:rPr>
        <w:t xml:space="preserve">πιτροπή και να αποφασιστούν από την </w:t>
      </w:r>
      <w:r w:rsidR="009F6350">
        <w:rPr>
          <w:rFonts w:eastAsia="Times New Roman" w:cs="Times New Roman"/>
          <w:szCs w:val="24"/>
        </w:rPr>
        <w:t>ε</w:t>
      </w:r>
      <w:r w:rsidRPr="00243772">
        <w:rPr>
          <w:rFonts w:eastAsia="Times New Roman" w:cs="Times New Roman"/>
          <w:szCs w:val="24"/>
        </w:rPr>
        <w:t xml:space="preserve">πιτροπή, να εισηγηθεί η </w:t>
      </w:r>
      <w:r w:rsidR="009F6350">
        <w:rPr>
          <w:rFonts w:eastAsia="Times New Roman" w:cs="Times New Roman"/>
          <w:szCs w:val="24"/>
        </w:rPr>
        <w:t>ε</w:t>
      </w:r>
      <w:r w:rsidRPr="00243772">
        <w:rPr>
          <w:rFonts w:eastAsia="Times New Roman" w:cs="Times New Roman"/>
          <w:szCs w:val="24"/>
        </w:rPr>
        <w:t xml:space="preserve">πιτροπή. Δεν μπορεί η διακομματική </w:t>
      </w:r>
      <w:r w:rsidR="009F6350">
        <w:rPr>
          <w:rFonts w:eastAsia="Times New Roman" w:cs="Times New Roman"/>
          <w:szCs w:val="24"/>
        </w:rPr>
        <w:t>ε</w:t>
      </w:r>
      <w:r w:rsidRPr="00243772">
        <w:rPr>
          <w:rFonts w:eastAsia="Times New Roman" w:cs="Times New Roman"/>
          <w:szCs w:val="24"/>
        </w:rPr>
        <w:t xml:space="preserve">πιτροπή, απλώς, να εγκρίνει ειλημμένες αποφάσεις, πεπραγμένα. Αυτό θα την καθιστούσε και την καθιστά -φοβόμαστε- προσχηματική. Έναν προσχηματικό διάλογο, ένα πρόσχημα του Πρωθυπουργού για να γλιτώσει από την κοινωνική οργή. </w:t>
      </w:r>
    </w:p>
    <w:p w14:paraId="576A8EE5" w14:textId="73DD1D99"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 xml:space="preserve">Γι’ αυτό σας ζητούμε, κύριε Πρόεδρε και κύριε Υπουργέ, να αποσύρετε τις διατάξεις του σχεδίου νόμου για τον ΟΠΕΚΕΠΕ, ώστε αυτός ο διάλογος να </w:t>
      </w:r>
      <w:r w:rsidRPr="00243772">
        <w:rPr>
          <w:rFonts w:eastAsia="Times New Roman" w:cs="Times New Roman"/>
          <w:szCs w:val="24"/>
        </w:rPr>
        <w:lastRenderedPageBreak/>
        <w:t>αποκτήσει περιεχόμενο. Σε οποιαδήποτε άλλη περίπτωση, ο διάλογος θα είναι ψευδεπίγραφος και προσχηματικός. Και σε κάθε περίπτωση</w:t>
      </w:r>
      <w:r>
        <w:rPr>
          <w:rFonts w:eastAsia="Times New Roman" w:cs="Times New Roman"/>
          <w:szCs w:val="24"/>
        </w:rPr>
        <w:t>,</w:t>
      </w:r>
      <w:r w:rsidRPr="00243772">
        <w:rPr>
          <w:rFonts w:eastAsia="Times New Roman" w:cs="Times New Roman"/>
          <w:szCs w:val="24"/>
        </w:rPr>
        <w:t xml:space="preserve"> </w:t>
      </w:r>
      <w:r w:rsidRPr="00243772">
        <w:rPr>
          <w:rFonts w:eastAsia="Times New Roman" w:cs="Times New Roman"/>
          <w:szCs w:val="24"/>
        </w:rPr>
        <w:t>η Κυβέρνηση αρνηθεί να αποσύρει αυτές τις διατάξεις, εμείς θα ζητήσουμε ονομαστική ψηφοφορία επί αυτών των διατάξεων. Και ας προσπαθεί ο κ</w:t>
      </w:r>
      <w:r>
        <w:rPr>
          <w:rFonts w:eastAsia="Times New Roman" w:cs="Times New Roman"/>
          <w:szCs w:val="24"/>
        </w:rPr>
        <w:t>ύριος</w:t>
      </w:r>
      <w:r w:rsidRPr="00243772">
        <w:rPr>
          <w:rFonts w:eastAsia="Times New Roman" w:cs="Times New Roman"/>
          <w:szCs w:val="24"/>
        </w:rPr>
        <w:t xml:space="preserve"> Πρωθυπουργός να μας απειλεί από του Βήματος της Βουλής καλώντας για ονομαστική ψηφοφορία</w:t>
      </w:r>
      <w:r w:rsidRPr="00243772">
        <w:rPr>
          <w:rFonts w:eastAsia="Times New Roman" w:cs="Times New Roman"/>
          <w:szCs w:val="24"/>
        </w:rPr>
        <w:t>.</w:t>
      </w:r>
    </w:p>
    <w:p w14:paraId="576A8EE6"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Ποιους</w:t>
      </w:r>
      <w:r>
        <w:rPr>
          <w:rFonts w:eastAsia="Times New Roman" w:cs="Times New Roman"/>
          <w:szCs w:val="24"/>
        </w:rPr>
        <w:t>; Ε</w:t>
      </w:r>
      <w:r w:rsidRPr="00243772">
        <w:rPr>
          <w:rFonts w:eastAsia="Times New Roman" w:cs="Times New Roman"/>
          <w:szCs w:val="24"/>
        </w:rPr>
        <w:t xml:space="preserve">μάς; Που έχουμε στέρεη άποψη για το ζήτημα αυτό; Εσείς, να κρυφτείτε από τις κοινωνικές και πολιτικές σας ευθύνες. </w:t>
      </w:r>
    </w:p>
    <w:p w14:paraId="576A8EE7"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 xml:space="preserve">Σας ευχαριστώ πολύ. </w:t>
      </w:r>
    </w:p>
    <w:p w14:paraId="576A8EE8"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(Χειροκροτήματα από την πτέρυγα του ΠΑΣΟΚ-Κινήματος Αλλαγής)</w:t>
      </w:r>
    </w:p>
    <w:p w14:paraId="576A8EE9"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b/>
          <w:szCs w:val="24"/>
        </w:rPr>
        <w:t xml:space="preserve">ΠΡΟΕΔΡΕΥΩΝ (Γεώργιος Γεωργαντάς): </w:t>
      </w:r>
      <w:r>
        <w:rPr>
          <w:rFonts w:eastAsia="Times New Roman" w:cs="Times New Roman"/>
          <w:szCs w:val="24"/>
        </w:rPr>
        <w:t>Τον λόγο έχει ο</w:t>
      </w:r>
      <w:r w:rsidRPr="00243772">
        <w:rPr>
          <w:rFonts w:eastAsia="Times New Roman" w:cs="Times New Roman"/>
          <w:szCs w:val="24"/>
        </w:rPr>
        <w:t xml:space="preserve"> κ. Νίκο</w:t>
      </w:r>
      <w:r>
        <w:rPr>
          <w:rFonts w:eastAsia="Times New Roman" w:cs="Times New Roman"/>
          <w:szCs w:val="24"/>
        </w:rPr>
        <w:t>ς</w:t>
      </w:r>
      <w:r w:rsidRPr="00243772">
        <w:rPr>
          <w:rFonts w:eastAsia="Times New Roman" w:cs="Times New Roman"/>
          <w:szCs w:val="24"/>
        </w:rPr>
        <w:t xml:space="preserve"> Παππά</w:t>
      </w:r>
      <w:r>
        <w:rPr>
          <w:rFonts w:eastAsia="Times New Roman" w:cs="Times New Roman"/>
          <w:szCs w:val="24"/>
        </w:rPr>
        <w:t xml:space="preserve">ς </w:t>
      </w:r>
      <w:r w:rsidRPr="00243772">
        <w:rPr>
          <w:rFonts w:eastAsia="Times New Roman" w:cs="Times New Roman"/>
          <w:szCs w:val="24"/>
        </w:rPr>
        <w:t xml:space="preserve">από τον ΣΥΡΙΖΑ. </w:t>
      </w:r>
    </w:p>
    <w:p w14:paraId="576A8EEA" w14:textId="77777777" w:rsidR="00880DB2" w:rsidRDefault="00862A8A">
      <w:pPr>
        <w:spacing w:line="600" w:lineRule="auto"/>
        <w:ind w:firstLine="720"/>
        <w:jc w:val="both"/>
        <w:rPr>
          <w:rFonts w:eastAsia="Times New Roman" w:cs="Times New Roman"/>
          <w:szCs w:val="24"/>
        </w:rPr>
      </w:pPr>
      <w:r w:rsidRPr="00243772">
        <w:rPr>
          <w:rFonts w:eastAsia="Times New Roman" w:cs="Times New Roman"/>
          <w:b/>
          <w:szCs w:val="24"/>
        </w:rPr>
        <w:t xml:space="preserve">ΝΙΚΟΛΑΟΣ ΠΑΠΠΑΣ: </w:t>
      </w:r>
      <w:r w:rsidRPr="00243772">
        <w:rPr>
          <w:rFonts w:eastAsia="Times New Roman" w:cs="Times New Roman"/>
          <w:szCs w:val="24"/>
        </w:rPr>
        <w:t>Ευχαριστώ, κύριε Πρόεδρε.</w:t>
      </w:r>
    </w:p>
    <w:p w14:paraId="576A8EEB" w14:textId="5D100F6A" w:rsidR="00880DB2" w:rsidRDefault="00862A8A">
      <w:pPr>
        <w:spacing w:line="600" w:lineRule="auto"/>
        <w:ind w:firstLine="720"/>
        <w:jc w:val="both"/>
        <w:rPr>
          <w:rFonts w:eastAsia="Times New Roman" w:cs="Times New Roman"/>
          <w:szCs w:val="24"/>
        </w:rPr>
      </w:pPr>
      <w:r w:rsidRPr="00243772">
        <w:rPr>
          <w:rFonts w:eastAsia="Times New Roman" w:cs="Times New Roman"/>
          <w:szCs w:val="24"/>
        </w:rPr>
        <w:t>Δεν μας εκπλήσσει η τακτική της Νέας Δημοκρατίας και οι τακτικές του αιφνιδιασμού και της κακής νομοθέτησης, πλέον, έχουν γίνει ο κανόνας. Αλλά αναρωτιόμαστε</w:t>
      </w:r>
      <w:r>
        <w:rPr>
          <w:rFonts w:eastAsia="Times New Roman" w:cs="Times New Roman"/>
          <w:szCs w:val="24"/>
        </w:rPr>
        <w:t>, π</w:t>
      </w:r>
      <w:r w:rsidRPr="00243772">
        <w:rPr>
          <w:rFonts w:eastAsia="Times New Roman" w:cs="Times New Roman"/>
          <w:szCs w:val="24"/>
        </w:rPr>
        <w:t>ώς στα αλήθεια υποστηρίζουν ότι μπορεί να γίνει διάλογος</w:t>
      </w:r>
      <w:r>
        <w:rPr>
          <w:rFonts w:eastAsia="Times New Roman" w:cs="Times New Roman"/>
          <w:szCs w:val="24"/>
        </w:rPr>
        <w:t>,</w:t>
      </w:r>
      <w:r w:rsidRPr="00243772">
        <w:rPr>
          <w:rFonts w:eastAsia="Times New Roman" w:cs="Times New Roman"/>
          <w:szCs w:val="24"/>
        </w:rPr>
        <w:t xml:space="preserve"> όταν έχει περάσει, εν μέσω μάλιστα αγροτικών κινητοποιήσεων</w:t>
      </w:r>
      <w:r>
        <w:rPr>
          <w:rFonts w:eastAsia="Times New Roman" w:cs="Times New Roman"/>
          <w:szCs w:val="24"/>
        </w:rPr>
        <w:t>,</w:t>
      </w:r>
      <w:r w:rsidRPr="00243772">
        <w:rPr>
          <w:rFonts w:eastAsia="Times New Roman" w:cs="Times New Roman"/>
          <w:szCs w:val="24"/>
        </w:rPr>
        <w:t xml:space="preserve"> η συζήτηση για τον Προϋπολογισμό και δεν στάθηκε ένας ικανός από το οικονομικό επιτελείο να μας εξηγήσει πως η Κυβέρνηση, αν ο μη γένοιτο, συνεχίσει να </w:t>
      </w:r>
      <w:r w:rsidRPr="00243772">
        <w:rPr>
          <w:rFonts w:eastAsia="Times New Roman" w:cs="Times New Roman"/>
          <w:szCs w:val="24"/>
        </w:rPr>
        <w:lastRenderedPageBreak/>
        <w:t>κυβερνά αυτόν τον τόπο</w:t>
      </w:r>
      <w:r>
        <w:rPr>
          <w:rFonts w:eastAsia="Times New Roman" w:cs="Times New Roman"/>
          <w:szCs w:val="24"/>
        </w:rPr>
        <w:t>,</w:t>
      </w:r>
      <w:r w:rsidRPr="00243772">
        <w:rPr>
          <w:rFonts w:eastAsia="Times New Roman" w:cs="Times New Roman"/>
          <w:szCs w:val="24"/>
        </w:rPr>
        <w:t xml:space="preserve"> θα διαχειριστεί το γεγονός ότι τα κονδύλια για την αγροτική πολιτική μειώνονται κατά 93 δισεκατομμύρια ευρώ, 23% μείωση, κύριοι, την οποία καταγράφετε και στο </w:t>
      </w:r>
      <w:r w:rsidR="00033FD3">
        <w:rPr>
          <w:rFonts w:eastAsia="Times New Roman" w:cs="Times New Roman"/>
          <w:szCs w:val="24"/>
        </w:rPr>
        <w:t>Μ</w:t>
      </w:r>
      <w:r w:rsidRPr="00243772">
        <w:rPr>
          <w:rFonts w:eastAsia="Times New Roman" w:cs="Times New Roman"/>
          <w:szCs w:val="24"/>
        </w:rPr>
        <w:t>εσοπρόθεσμο;</w:t>
      </w:r>
    </w:p>
    <w:p>
      <w:pPr>
        <w:spacing w:line="600" w:lineRule="auto"/>
        <w:ind w:firstLine="720"/>
        <w:jc w:val="both"/>
        <w:rPr>
          <w:rFonts w:eastAsia="Times New Roman" w:cs="Times New Roman"/>
          <w:szCs w:val="24"/>
        </w:rPr>
      </w:pPr>
      <w:r>
        <w:rPr>
          <w:rFonts w:eastAsia="Times New Roman" w:cs="Times New Roman"/>
          <w:szCs w:val="24"/>
        </w:rPr>
        <w:t xml:space="preserve">Εκτός διαλόγου θα είναι αυτό; </w:t>
      </w:r>
      <w:r w:rsidRPr="00B36103">
        <w:rPr>
          <w:rFonts w:eastAsia="Times New Roman" w:cs="Times New Roman"/>
          <w:szCs w:val="24"/>
        </w:rPr>
        <w:t>Με αιφνιδιασμούς της τελευταίας στιγμής και προεξ</w:t>
      </w:r>
      <w:r>
        <w:rPr>
          <w:rFonts w:eastAsia="Times New Roman" w:cs="Times New Roman"/>
          <w:szCs w:val="24"/>
        </w:rPr>
        <w:t>όφληση</w:t>
      </w:r>
      <w:r w:rsidRPr="00B36103">
        <w:rPr>
          <w:rFonts w:eastAsia="Times New Roman" w:cs="Times New Roman"/>
          <w:szCs w:val="24"/>
        </w:rPr>
        <w:t xml:space="preserve"> ότι οι αγρότες θα κατεβάσουν </w:t>
      </w:r>
      <w:r>
        <w:rPr>
          <w:rFonts w:eastAsia="Times New Roman" w:cs="Times New Roman"/>
          <w:szCs w:val="24"/>
        </w:rPr>
        <w:t>τα αυτιά; Κ</w:t>
      </w:r>
      <w:r w:rsidRPr="00B36103">
        <w:rPr>
          <w:rFonts w:eastAsia="Times New Roman" w:cs="Times New Roman"/>
          <w:szCs w:val="24"/>
        </w:rPr>
        <w:t>αι θα γυρίσουν πο</w:t>
      </w:r>
      <w:r>
        <w:rPr>
          <w:rFonts w:eastAsia="Times New Roman" w:cs="Times New Roman"/>
          <w:szCs w:val="24"/>
        </w:rPr>
        <w:t>ύ;</w:t>
      </w:r>
      <w:r w:rsidRPr="00B36103">
        <w:rPr>
          <w:rFonts w:eastAsia="Times New Roman" w:cs="Times New Roman"/>
          <w:szCs w:val="24"/>
        </w:rPr>
        <w:t xml:space="preserve"> Να καλλιεργήσουν πώς</w:t>
      </w:r>
      <w:r>
        <w:rPr>
          <w:rFonts w:eastAsia="Times New Roman" w:cs="Times New Roman"/>
          <w:szCs w:val="24"/>
        </w:rPr>
        <w:t>; Να</w:t>
      </w:r>
      <w:r w:rsidRPr="00B36103">
        <w:rPr>
          <w:rFonts w:eastAsia="Times New Roman" w:cs="Times New Roman"/>
          <w:szCs w:val="24"/>
        </w:rPr>
        <w:t xml:space="preserve"> ξεφύγουν από τα χρέη</w:t>
      </w:r>
      <w:r>
        <w:rPr>
          <w:rFonts w:eastAsia="Times New Roman" w:cs="Times New Roman"/>
          <w:szCs w:val="24"/>
        </w:rPr>
        <w:t xml:space="preserve"> με</w:t>
      </w:r>
      <w:r w:rsidRPr="00B36103">
        <w:rPr>
          <w:rFonts w:eastAsia="Times New Roman" w:cs="Times New Roman"/>
          <w:szCs w:val="24"/>
        </w:rPr>
        <w:t xml:space="preserve"> ποιο</w:t>
      </w:r>
      <w:r>
        <w:rPr>
          <w:rFonts w:eastAsia="Times New Roman" w:cs="Times New Roman"/>
          <w:szCs w:val="24"/>
        </w:rPr>
        <w:t>ν</w:t>
      </w:r>
      <w:r w:rsidRPr="00B36103">
        <w:rPr>
          <w:rFonts w:eastAsia="Times New Roman" w:cs="Times New Roman"/>
          <w:szCs w:val="24"/>
        </w:rPr>
        <w:t xml:space="preserve"> τρόπο</w:t>
      </w:r>
      <w:r>
        <w:rPr>
          <w:rFonts w:eastAsia="Times New Roman" w:cs="Times New Roman"/>
          <w:szCs w:val="24"/>
        </w:rPr>
        <w:t xml:space="preserve">; </w:t>
      </w:r>
    </w:p>
    <w:p w14:paraId="576A8EEE" w14:textId="679340CE" w:rsidR="00880DB2" w:rsidRDefault="00862A8A">
      <w:pPr>
        <w:spacing w:line="600" w:lineRule="auto"/>
        <w:ind w:firstLine="720"/>
        <w:jc w:val="both"/>
        <w:rPr>
          <w:rFonts w:eastAsia="Times New Roman" w:cs="Times New Roman"/>
          <w:szCs w:val="24"/>
        </w:rPr>
      </w:pPr>
      <w:r>
        <w:rPr>
          <w:rFonts w:eastAsia="Times New Roman" w:cs="Times New Roman"/>
          <w:szCs w:val="24"/>
        </w:rPr>
        <w:t>Για τη</w:t>
      </w:r>
      <w:r w:rsidR="00A97E30">
        <w:rPr>
          <w:rFonts w:eastAsia="Times New Roman" w:cs="Times New Roman"/>
          <w:szCs w:val="24"/>
        </w:rPr>
        <w:t>,</w:t>
      </w:r>
      <w:r w:rsidRPr="00B36103">
        <w:rPr>
          <w:rFonts w:eastAsia="Times New Roman" w:cs="Times New Roman"/>
          <w:szCs w:val="24"/>
        </w:rPr>
        <w:t xml:space="preserve"> δε</w:t>
      </w:r>
      <w:r w:rsidR="00A97E30">
        <w:rPr>
          <w:rFonts w:eastAsia="Times New Roman" w:cs="Times New Roman"/>
          <w:szCs w:val="24"/>
        </w:rPr>
        <w:t>,</w:t>
      </w:r>
      <w:r w:rsidRPr="00B36103">
        <w:rPr>
          <w:rFonts w:eastAsia="Times New Roman" w:cs="Times New Roman"/>
          <w:szCs w:val="24"/>
        </w:rPr>
        <w:t xml:space="preserve"> αλυσίδα κακής νομοθέτησης</w:t>
      </w:r>
      <w:r>
        <w:rPr>
          <w:rFonts w:eastAsia="Times New Roman" w:cs="Times New Roman"/>
          <w:szCs w:val="24"/>
        </w:rPr>
        <w:t>,</w:t>
      </w:r>
      <w:r w:rsidRPr="00B36103">
        <w:rPr>
          <w:rFonts w:eastAsia="Times New Roman" w:cs="Times New Roman"/>
          <w:szCs w:val="24"/>
        </w:rPr>
        <w:t xml:space="preserve"> κ</w:t>
      </w:r>
      <w:r>
        <w:rPr>
          <w:rFonts w:eastAsia="Times New Roman" w:cs="Times New Roman"/>
          <w:szCs w:val="24"/>
        </w:rPr>
        <w:t>ύριε</w:t>
      </w:r>
      <w:r w:rsidRPr="00B36103">
        <w:rPr>
          <w:rFonts w:eastAsia="Times New Roman" w:cs="Times New Roman"/>
          <w:szCs w:val="24"/>
        </w:rPr>
        <w:t xml:space="preserve"> Παπαθαν</w:t>
      </w:r>
      <w:r>
        <w:rPr>
          <w:rFonts w:eastAsia="Times New Roman" w:cs="Times New Roman"/>
          <w:szCs w:val="24"/>
        </w:rPr>
        <w:t>άση -και γι’ αυτό</w:t>
      </w:r>
      <w:r w:rsidRPr="00B36103">
        <w:rPr>
          <w:rFonts w:eastAsia="Times New Roman" w:cs="Times New Roman"/>
          <w:szCs w:val="24"/>
        </w:rPr>
        <w:t xml:space="preserve"> λυπάμαι που θα το πω</w:t>
      </w:r>
      <w:r>
        <w:rPr>
          <w:rFonts w:eastAsia="Times New Roman" w:cs="Times New Roman"/>
          <w:szCs w:val="24"/>
        </w:rPr>
        <w:t>, αλλά</w:t>
      </w:r>
      <w:r w:rsidRPr="00B36103">
        <w:rPr>
          <w:rFonts w:eastAsia="Times New Roman" w:cs="Times New Roman"/>
          <w:szCs w:val="24"/>
        </w:rPr>
        <w:t xml:space="preserve"> και εσείς προσωπικά δεν τοποθετ</w:t>
      </w:r>
      <w:r>
        <w:rPr>
          <w:rFonts w:eastAsia="Times New Roman" w:cs="Times New Roman"/>
          <w:szCs w:val="24"/>
        </w:rPr>
        <w:t>ηθήκατε-</w:t>
      </w:r>
      <w:r w:rsidRPr="00B36103">
        <w:rPr>
          <w:rFonts w:eastAsia="Times New Roman" w:cs="Times New Roman"/>
          <w:szCs w:val="24"/>
        </w:rPr>
        <w:t xml:space="preserve"> υπάρχει σήμερα ένα δημοσίευμα</w:t>
      </w:r>
      <w:r>
        <w:rPr>
          <w:rFonts w:eastAsia="Times New Roman" w:cs="Times New Roman"/>
          <w:szCs w:val="24"/>
        </w:rPr>
        <w:t xml:space="preserve"> στην Ε</w:t>
      </w:r>
      <w:r w:rsidRPr="00B36103">
        <w:rPr>
          <w:rFonts w:eastAsia="Times New Roman" w:cs="Times New Roman"/>
          <w:szCs w:val="24"/>
        </w:rPr>
        <w:t xml:space="preserve">φημερίδα των </w:t>
      </w:r>
      <w:r>
        <w:rPr>
          <w:rFonts w:eastAsia="Times New Roman" w:cs="Times New Roman"/>
          <w:szCs w:val="24"/>
        </w:rPr>
        <w:t>Σ</w:t>
      </w:r>
      <w:r w:rsidRPr="00B36103">
        <w:rPr>
          <w:rFonts w:eastAsia="Times New Roman" w:cs="Times New Roman"/>
          <w:szCs w:val="24"/>
        </w:rPr>
        <w:t xml:space="preserve">υντακτών η οποία με ακρίβεια καταγράφει ότι από το </w:t>
      </w:r>
      <w:r>
        <w:rPr>
          <w:rFonts w:eastAsia="Times New Roman" w:cs="Times New Roman"/>
          <w:szCs w:val="24"/>
        </w:rPr>
        <w:t>ν</w:t>
      </w:r>
      <w:r w:rsidRPr="00B36103">
        <w:rPr>
          <w:rFonts w:eastAsia="Times New Roman" w:cs="Times New Roman"/>
          <w:szCs w:val="24"/>
        </w:rPr>
        <w:t xml:space="preserve">έο </w:t>
      </w:r>
      <w:r>
        <w:rPr>
          <w:rFonts w:eastAsia="Times New Roman" w:cs="Times New Roman"/>
          <w:szCs w:val="24"/>
        </w:rPr>
        <w:t xml:space="preserve">Ευρωπαϊκό </w:t>
      </w:r>
      <w:r w:rsidRPr="00B36103">
        <w:rPr>
          <w:rFonts w:eastAsia="Times New Roman" w:cs="Times New Roman"/>
          <w:szCs w:val="24"/>
        </w:rPr>
        <w:t xml:space="preserve">Δημοσιονομικό Πλαίσιο η </w:t>
      </w:r>
      <w:r>
        <w:rPr>
          <w:rFonts w:eastAsia="Times New Roman" w:cs="Times New Roman"/>
          <w:szCs w:val="24"/>
        </w:rPr>
        <w:t>Ε</w:t>
      </w:r>
      <w:r w:rsidRPr="00B36103">
        <w:rPr>
          <w:rFonts w:eastAsia="Times New Roman" w:cs="Times New Roman"/>
          <w:szCs w:val="24"/>
        </w:rPr>
        <w:t>λλάδα έχει 12 δισεκατομμύρια λιγότερα</w:t>
      </w:r>
      <w:r w:rsidRPr="007A2880">
        <w:rPr>
          <w:rFonts w:eastAsia="Times New Roman" w:cs="Times New Roman"/>
          <w:szCs w:val="24"/>
        </w:rPr>
        <w:t>.</w:t>
      </w:r>
    </w:p>
    <w:p w14:paraId="576A8EEF" w14:textId="00110A0F" w:rsidR="00880DB2" w:rsidRDefault="00862A8A">
      <w:pPr>
        <w:spacing w:line="600" w:lineRule="auto"/>
        <w:ind w:firstLine="720"/>
        <w:jc w:val="both"/>
        <w:rPr>
          <w:rFonts w:eastAsia="Times New Roman" w:cs="Times New Roman"/>
          <w:szCs w:val="24"/>
        </w:rPr>
      </w:pPr>
      <w:r>
        <w:rPr>
          <w:rFonts w:eastAsia="Times New Roman" w:cs="Times New Roman"/>
          <w:szCs w:val="24"/>
        </w:rPr>
        <w:t>Από</w:t>
      </w:r>
      <w:r w:rsidRPr="00B36103">
        <w:rPr>
          <w:rFonts w:eastAsia="Times New Roman" w:cs="Times New Roman"/>
          <w:szCs w:val="24"/>
        </w:rPr>
        <w:t xml:space="preserve"> το ίδιο </w:t>
      </w:r>
      <w:r>
        <w:rPr>
          <w:rFonts w:eastAsia="Times New Roman" w:cs="Times New Roman"/>
          <w:szCs w:val="24"/>
        </w:rPr>
        <w:t xml:space="preserve">ύψος </w:t>
      </w:r>
      <w:r w:rsidRPr="00B36103">
        <w:rPr>
          <w:rFonts w:eastAsia="Times New Roman" w:cs="Times New Roman"/>
          <w:szCs w:val="24"/>
        </w:rPr>
        <w:t>ευρωπαϊκ</w:t>
      </w:r>
      <w:r>
        <w:rPr>
          <w:rFonts w:eastAsia="Times New Roman" w:cs="Times New Roman"/>
          <w:szCs w:val="24"/>
        </w:rPr>
        <w:t xml:space="preserve">ού </w:t>
      </w:r>
      <w:r w:rsidRPr="00B36103">
        <w:rPr>
          <w:rFonts w:eastAsia="Times New Roman" w:cs="Times New Roman"/>
          <w:szCs w:val="24"/>
        </w:rPr>
        <w:t>προϋπολογισμ</w:t>
      </w:r>
      <w:r>
        <w:rPr>
          <w:rFonts w:eastAsia="Times New Roman" w:cs="Times New Roman"/>
          <w:szCs w:val="24"/>
        </w:rPr>
        <w:t xml:space="preserve">ού -ακούστε το, </w:t>
      </w:r>
      <w:r w:rsidRPr="00B36103">
        <w:rPr>
          <w:rFonts w:eastAsia="Times New Roman" w:cs="Times New Roman"/>
          <w:szCs w:val="24"/>
        </w:rPr>
        <w:t>κύριοι συνάδελφοι της Νέας Δημοκρατίας που πανηγ</w:t>
      </w:r>
      <w:r>
        <w:rPr>
          <w:rFonts w:eastAsia="Times New Roman" w:cs="Times New Roman"/>
          <w:szCs w:val="24"/>
        </w:rPr>
        <w:t>υρίζατε</w:t>
      </w:r>
      <w:r w:rsidRPr="00B36103">
        <w:rPr>
          <w:rFonts w:eastAsia="Times New Roman" w:cs="Times New Roman"/>
          <w:szCs w:val="24"/>
        </w:rPr>
        <w:t xml:space="preserve"> για τις ευρωπαϊκές επιτυχίες</w:t>
      </w:r>
      <w:r>
        <w:rPr>
          <w:rFonts w:eastAsia="Times New Roman" w:cs="Times New Roman"/>
          <w:szCs w:val="24"/>
        </w:rPr>
        <w:t>-</w:t>
      </w:r>
      <w:r w:rsidRPr="00B36103">
        <w:rPr>
          <w:rFonts w:eastAsia="Times New Roman" w:cs="Times New Roman"/>
          <w:szCs w:val="24"/>
        </w:rPr>
        <w:t xml:space="preserve"> συμπεριλαμβανομένου και του Ταμείου Ανάκαμψης</w:t>
      </w:r>
      <w:r>
        <w:rPr>
          <w:rFonts w:eastAsia="Times New Roman" w:cs="Times New Roman"/>
          <w:szCs w:val="24"/>
        </w:rPr>
        <w:t>,</w:t>
      </w:r>
      <w:r w:rsidRPr="00B36103">
        <w:rPr>
          <w:rFonts w:eastAsia="Times New Roman" w:cs="Times New Roman"/>
          <w:szCs w:val="24"/>
        </w:rPr>
        <w:t xml:space="preserve"> στην προηγούμενη Προγραμματική Περίοδο</w:t>
      </w:r>
      <w:r>
        <w:rPr>
          <w:rFonts w:eastAsia="Times New Roman" w:cs="Times New Roman"/>
          <w:szCs w:val="24"/>
        </w:rPr>
        <w:t>,</w:t>
      </w:r>
      <w:r w:rsidRPr="00B36103">
        <w:rPr>
          <w:rFonts w:eastAsia="Times New Roman" w:cs="Times New Roman"/>
          <w:szCs w:val="24"/>
        </w:rPr>
        <w:t xml:space="preserve"> η </w:t>
      </w:r>
      <w:r>
        <w:rPr>
          <w:rFonts w:eastAsia="Times New Roman" w:cs="Times New Roman"/>
          <w:szCs w:val="24"/>
        </w:rPr>
        <w:t>Ε</w:t>
      </w:r>
      <w:r w:rsidRPr="00B36103">
        <w:rPr>
          <w:rFonts w:eastAsia="Times New Roman" w:cs="Times New Roman"/>
          <w:szCs w:val="24"/>
        </w:rPr>
        <w:t>λλάδα είχε 61 δισ</w:t>
      </w:r>
      <w:r>
        <w:rPr>
          <w:rFonts w:eastAsia="Times New Roman" w:cs="Times New Roman"/>
          <w:szCs w:val="24"/>
        </w:rPr>
        <w:t>εκατομμύρια.</w:t>
      </w:r>
      <w:r w:rsidRPr="00B36103">
        <w:rPr>
          <w:rFonts w:eastAsia="Times New Roman" w:cs="Times New Roman"/>
          <w:szCs w:val="24"/>
        </w:rPr>
        <w:t xml:space="preserve"> Από το καινούργιο Δημοσιονομικό Πλαίσιο</w:t>
      </w:r>
      <w:r>
        <w:rPr>
          <w:rFonts w:eastAsia="Times New Roman" w:cs="Times New Roman"/>
          <w:szCs w:val="24"/>
        </w:rPr>
        <w:t>,</w:t>
      </w:r>
      <w:r w:rsidRPr="00B36103">
        <w:rPr>
          <w:rFonts w:eastAsia="Times New Roman" w:cs="Times New Roman"/>
          <w:szCs w:val="24"/>
        </w:rPr>
        <w:t xml:space="preserve"> το</w:t>
      </w:r>
      <w:r>
        <w:rPr>
          <w:rFonts w:eastAsia="Times New Roman" w:cs="Times New Roman"/>
          <w:szCs w:val="24"/>
        </w:rPr>
        <w:t>ν</w:t>
      </w:r>
      <w:r w:rsidRPr="00B36103">
        <w:rPr>
          <w:rFonts w:eastAsia="Times New Roman" w:cs="Times New Roman"/>
          <w:szCs w:val="24"/>
        </w:rPr>
        <w:t xml:space="preserve"> καινούργιο </w:t>
      </w:r>
      <w:r w:rsidR="00033FD3">
        <w:rPr>
          <w:rFonts w:eastAsia="Times New Roman" w:cs="Times New Roman"/>
          <w:szCs w:val="24"/>
        </w:rPr>
        <w:t>ε</w:t>
      </w:r>
      <w:r w:rsidRPr="00B36103">
        <w:rPr>
          <w:rFonts w:eastAsia="Times New Roman" w:cs="Times New Roman"/>
          <w:szCs w:val="24"/>
        </w:rPr>
        <w:t xml:space="preserve">υρωπαϊκό </w:t>
      </w:r>
      <w:r w:rsidR="00033FD3">
        <w:rPr>
          <w:rFonts w:eastAsia="Times New Roman" w:cs="Times New Roman"/>
          <w:szCs w:val="24"/>
        </w:rPr>
        <w:t>π</w:t>
      </w:r>
      <w:r w:rsidRPr="00B36103">
        <w:rPr>
          <w:rFonts w:eastAsia="Times New Roman" w:cs="Times New Roman"/>
          <w:szCs w:val="24"/>
        </w:rPr>
        <w:t xml:space="preserve">ροϋπολογισμό </w:t>
      </w:r>
      <w:r>
        <w:rPr>
          <w:rFonts w:eastAsia="Times New Roman" w:cs="Times New Roman"/>
          <w:szCs w:val="24"/>
        </w:rPr>
        <w:t>20</w:t>
      </w:r>
      <w:r w:rsidRPr="00B36103">
        <w:rPr>
          <w:rFonts w:eastAsia="Times New Roman" w:cs="Times New Roman"/>
          <w:szCs w:val="24"/>
        </w:rPr>
        <w:t>28</w:t>
      </w:r>
      <w:r>
        <w:rPr>
          <w:rFonts w:eastAsia="Times New Roman" w:cs="Times New Roman"/>
          <w:szCs w:val="24"/>
        </w:rPr>
        <w:t>-20</w:t>
      </w:r>
      <w:r w:rsidRPr="00B36103">
        <w:rPr>
          <w:rFonts w:eastAsia="Times New Roman" w:cs="Times New Roman"/>
          <w:szCs w:val="24"/>
        </w:rPr>
        <w:t>34</w:t>
      </w:r>
      <w:r>
        <w:rPr>
          <w:rFonts w:eastAsia="Times New Roman" w:cs="Times New Roman"/>
          <w:szCs w:val="24"/>
        </w:rPr>
        <w:t>, η Ελλάδα</w:t>
      </w:r>
      <w:r w:rsidRPr="00B36103">
        <w:rPr>
          <w:rFonts w:eastAsia="Times New Roman" w:cs="Times New Roman"/>
          <w:szCs w:val="24"/>
        </w:rPr>
        <w:t xml:space="preserve"> έχει </w:t>
      </w:r>
      <w:r>
        <w:rPr>
          <w:rFonts w:eastAsia="Times New Roman" w:cs="Times New Roman"/>
          <w:szCs w:val="24"/>
        </w:rPr>
        <w:t xml:space="preserve">να </w:t>
      </w:r>
      <w:r w:rsidRPr="00B36103">
        <w:rPr>
          <w:rFonts w:eastAsia="Times New Roman" w:cs="Times New Roman"/>
          <w:szCs w:val="24"/>
        </w:rPr>
        <w:t>λαμβάνει</w:t>
      </w:r>
      <w:r>
        <w:rPr>
          <w:rFonts w:eastAsia="Times New Roman" w:cs="Times New Roman"/>
          <w:szCs w:val="24"/>
        </w:rPr>
        <w:t xml:space="preserve"> </w:t>
      </w:r>
      <w:r w:rsidRPr="00B36103">
        <w:rPr>
          <w:rFonts w:eastAsia="Times New Roman" w:cs="Times New Roman"/>
          <w:szCs w:val="24"/>
        </w:rPr>
        <w:t>49 δισ</w:t>
      </w:r>
      <w:r>
        <w:rPr>
          <w:rFonts w:eastAsia="Times New Roman" w:cs="Times New Roman"/>
          <w:szCs w:val="24"/>
        </w:rPr>
        <w:t xml:space="preserve">εκατομμύρια. </w:t>
      </w:r>
    </w:p>
    <w:p w14:paraId="576A8EF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Δ</w:t>
      </w:r>
      <w:r w:rsidRPr="00B36103">
        <w:rPr>
          <w:rFonts w:eastAsia="Times New Roman" w:cs="Times New Roman"/>
          <w:szCs w:val="24"/>
        </w:rPr>
        <w:t>ιαπραγματε</w:t>
      </w:r>
      <w:r>
        <w:rPr>
          <w:rFonts w:eastAsia="Times New Roman" w:cs="Times New Roman"/>
          <w:szCs w:val="24"/>
        </w:rPr>
        <w:t>υτήκατε κάτι, κύριε Π</w:t>
      </w:r>
      <w:r w:rsidRPr="00B36103">
        <w:rPr>
          <w:rFonts w:eastAsia="Times New Roman" w:cs="Times New Roman"/>
          <w:szCs w:val="24"/>
        </w:rPr>
        <w:t>απαθανάση</w:t>
      </w:r>
      <w:r>
        <w:rPr>
          <w:rFonts w:eastAsia="Times New Roman" w:cs="Times New Roman"/>
          <w:szCs w:val="24"/>
        </w:rPr>
        <w:t>;</w:t>
      </w:r>
      <w:r w:rsidRPr="00B36103">
        <w:rPr>
          <w:rFonts w:eastAsia="Times New Roman" w:cs="Times New Roman"/>
          <w:szCs w:val="24"/>
        </w:rPr>
        <w:t xml:space="preserve"> Διαπραγματευτήκα</w:t>
      </w:r>
      <w:r>
        <w:rPr>
          <w:rFonts w:eastAsia="Times New Roman" w:cs="Times New Roman"/>
          <w:szCs w:val="24"/>
        </w:rPr>
        <w:t>τε</w:t>
      </w:r>
      <w:r w:rsidRPr="00B36103">
        <w:rPr>
          <w:rFonts w:eastAsia="Times New Roman" w:cs="Times New Roman"/>
          <w:szCs w:val="24"/>
        </w:rPr>
        <w:t xml:space="preserve"> κάτι</w:t>
      </w:r>
      <w:r>
        <w:rPr>
          <w:rFonts w:eastAsia="Times New Roman" w:cs="Times New Roman"/>
          <w:szCs w:val="24"/>
        </w:rPr>
        <w:t xml:space="preserve">; </w:t>
      </w:r>
    </w:p>
    <w:p w14:paraId="576A8EF1" w14:textId="4BD50369" w:rsidR="00880DB2" w:rsidRDefault="00862A8A">
      <w:pPr>
        <w:spacing w:line="600" w:lineRule="auto"/>
        <w:ind w:firstLine="720"/>
        <w:jc w:val="both"/>
        <w:rPr>
          <w:rFonts w:eastAsia="Times New Roman" w:cs="Times New Roman"/>
          <w:szCs w:val="24"/>
        </w:rPr>
      </w:pPr>
      <w:r w:rsidRPr="003D071C">
        <w:rPr>
          <w:rFonts w:eastAsia="Times New Roman" w:cs="Times New Roman"/>
          <w:b/>
          <w:szCs w:val="24"/>
        </w:rPr>
        <w:lastRenderedPageBreak/>
        <w:t>ΝΟΤΗΣ ΜΗΤΑΡΑΚΗΣ:</w:t>
      </w:r>
      <w:r w:rsidRPr="003D071C">
        <w:rPr>
          <w:rFonts w:eastAsia="Times New Roman" w:cs="Times New Roman"/>
          <w:szCs w:val="24"/>
        </w:rPr>
        <w:t xml:space="preserve"> </w:t>
      </w:r>
      <w:r>
        <w:rPr>
          <w:rFonts w:eastAsia="Times New Roman" w:cs="Times New Roman"/>
          <w:szCs w:val="24"/>
        </w:rPr>
        <w:t xml:space="preserve">Πότε έκλεισε ο </w:t>
      </w:r>
      <w:r w:rsidR="00033FD3">
        <w:rPr>
          <w:rFonts w:eastAsia="Times New Roman" w:cs="Times New Roman"/>
          <w:szCs w:val="24"/>
        </w:rPr>
        <w:t>Π</w:t>
      </w:r>
      <w:r>
        <w:rPr>
          <w:rFonts w:eastAsia="Times New Roman" w:cs="Times New Roman"/>
          <w:szCs w:val="24"/>
        </w:rPr>
        <w:t>ροϋπολογισμός;</w:t>
      </w:r>
    </w:p>
    <w:p w14:paraId="576A8EF2" w14:textId="77777777" w:rsidR="00880DB2" w:rsidRDefault="00862A8A">
      <w:pPr>
        <w:spacing w:line="600" w:lineRule="auto"/>
        <w:ind w:firstLine="720"/>
        <w:jc w:val="both"/>
        <w:rPr>
          <w:rFonts w:eastAsia="Times New Roman" w:cs="Times New Roman"/>
          <w:szCs w:val="24"/>
        </w:rPr>
      </w:pPr>
      <w:r w:rsidRPr="003D071C">
        <w:rPr>
          <w:rFonts w:eastAsia="Times New Roman" w:cs="Times New Roman"/>
          <w:b/>
          <w:szCs w:val="24"/>
        </w:rPr>
        <w:t>ΝΙΚΟΛΑΟΣ ΠΑΠΠΑΣ:</w:t>
      </w:r>
      <w:r w:rsidRPr="003D071C">
        <w:rPr>
          <w:rFonts w:eastAsia="Times New Roman" w:cs="Times New Roman"/>
          <w:szCs w:val="24"/>
        </w:rPr>
        <w:t xml:space="preserve"> </w:t>
      </w:r>
      <w:proofErr w:type="spellStart"/>
      <w:r>
        <w:rPr>
          <w:rFonts w:eastAsia="Times New Roman" w:cs="Times New Roman"/>
          <w:szCs w:val="24"/>
        </w:rPr>
        <w:t>Προκατανομές</w:t>
      </w:r>
      <w:proofErr w:type="spellEnd"/>
      <w:r>
        <w:rPr>
          <w:rFonts w:eastAsia="Times New Roman" w:cs="Times New Roman"/>
          <w:szCs w:val="24"/>
        </w:rPr>
        <w:t xml:space="preserve"> με </w:t>
      </w:r>
      <w:proofErr w:type="spellStart"/>
      <w:r>
        <w:rPr>
          <w:rFonts w:eastAsia="Times New Roman" w:cs="Times New Roman"/>
          <w:szCs w:val="24"/>
        </w:rPr>
        <w:t>προ</w:t>
      </w:r>
      <w:r w:rsidRPr="00B36103">
        <w:rPr>
          <w:rFonts w:eastAsia="Times New Roman" w:cs="Times New Roman"/>
          <w:szCs w:val="24"/>
        </w:rPr>
        <w:t>κατανομές</w:t>
      </w:r>
      <w:proofErr w:type="spellEnd"/>
      <w:r w:rsidRPr="00B36103">
        <w:rPr>
          <w:rFonts w:eastAsia="Times New Roman" w:cs="Times New Roman"/>
          <w:szCs w:val="24"/>
        </w:rPr>
        <w:t xml:space="preserve"> συγκρίνουμε</w:t>
      </w:r>
      <w:r>
        <w:rPr>
          <w:rFonts w:eastAsia="Times New Roman" w:cs="Times New Roman"/>
          <w:szCs w:val="24"/>
        </w:rPr>
        <w:t>,</w:t>
      </w:r>
      <w:r w:rsidRPr="00B36103">
        <w:rPr>
          <w:rFonts w:eastAsia="Times New Roman" w:cs="Times New Roman"/>
          <w:szCs w:val="24"/>
        </w:rPr>
        <w:t xml:space="preserve"> κύριε </w:t>
      </w:r>
      <w:proofErr w:type="spellStart"/>
      <w:r>
        <w:rPr>
          <w:rFonts w:eastAsia="Times New Roman" w:cs="Times New Roman"/>
          <w:szCs w:val="24"/>
        </w:rPr>
        <w:t>Μ</w:t>
      </w:r>
      <w:r w:rsidRPr="00B36103">
        <w:rPr>
          <w:rFonts w:eastAsia="Times New Roman" w:cs="Times New Roman"/>
          <w:szCs w:val="24"/>
        </w:rPr>
        <w:t>ηταράκη</w:t>
      </w:r>
      <w:proofErr w:type="spellEnd"/>
      <w:r>
        <w:rPr>
          <w:rFonts w:eastAsia="Times New Roman" w:cs="Times New Roman"/>
          <w:szCs w:val="24"/>
        </w:rPr>
        <w:t>. Ε</w:t>
      </w:r>
      <w:r w:rsidRPr="00B36103">
        <w:rPr>
          <w:rFonts w:eastAsia="Times New Roman" w:cs="Times New Roman"/>
          <w:szCs w:val="24"/>
        </w:rPr>
        <w:t>νημερωθείτε</w:t>
      </w:r>
      <w:r>
        <w:rPr>
          <w:rFonts w:eastAsia="Times New Roman" w:cs="Times New Roman"/>
          <w:szCs w:val="24"/>
        </w:rPr>
        <w:t>.</w:t>
      </w:r>
      <w:r w:rsidRPr="00B36103">
        <w:rPr>
          <w:rFonts w:eastAsia="Times New Roman" w:cs="Times New Roman"/>
          <w:szCs w:val="24"/>
        </w:rPr>
        <w:t xml:space="preserve"> Δείτε τους επίσημους </w:t>
      </w:r>
      <w:r>
        <w:rPr>
          <w:rFonts w:eastAsia="Times New Roman" w:cs="Times New Roman"/>
          <w:szCs w:val="24"/>
        </w:rPr>
        <w:t>αναρτημένους</w:t>
      </w:r>
      <w:r w:rsidRPr="00B36103">
        <w:rPr>
          <w:rFonts w:eastAsia="Times New Roman" w:cs="Times New Roman"/>
          <w:szCs w:val="24"/>
        </w:rPr>
        <w:t xml:space="preserve"> πίνακες</w:t>
      </w:r>
      <w:r>
        <w:rPr>
          <w:rFonts w:eastAsia="Times New Roman" w:cs="Times New Roman"/>
          <w:szCs w:val="24"/>
        </w:rPr>
        <w:t>. Ε</w:t>
      </w:r>
      <w:r w:rsidRPr="00B36103">
        <w:rPr>
          <w:rFonts w:eastAsia="Times New Roman" w:cs="Times New Roman"/>
          <w:szCs w:val="24"/>
        </w:rPr>
        <w:t xml:space="preserve">ξηγήστε και στους </w:t>
      </w:r>
      <w:r>
        <w:rPr>
          <w:rFonts w:eastAsia="Times New Roman" w:cs="Times New Roman"/>
          <w:szCs w:val="24"/>
        </w:rPr>
        <w:t>Β</w:t>
      </w:r>
      <w:r w:rsidRPr="00B36103">
        <w:rPr>
          <w:rFonts w:eastAsia="Times New Roman" w:cs="Times New Roman"/>
          <w:szCs w:val="24"/>
        </w:rPr>
        <w:t>ουλευτές σας από πού θα κόψετε</w:t>
      </w:r>
      <w:r>
        <w:rPr>
          <w:rFonts w:eastAsia="Times New Roman" w:cs="Times New Roman"/>
          <w:szCs w:val="24"/>
        </w:rPr>
        <w:t xml:space="preserve">. Από </w:t>
      </w:r>
      <w:r w:rsidRPr="00B36103">
        <w:rPr>
          <w:rFonts w:eastAsia="Times New Roman" w:cs="Times New Roman"/>
          <w:szCs w:val="24"/>
        </w:rPr>
        <w:t>πού θα κόψετε</w:t>
      </w:r>
      <w:r>
        <w:rPr>
          <w:rFonts w:eastAsia="Times New Roman" w:cs="Times New Roman"/>
          <w:szCs w:val="24"/>
        </w:rPr>
        <w:t>;</w:t>
      </w:r>
    </w:p>
    <w:p w14:paraId="576A8EF3" w14:textId="77777777" w:rsidR="00880DB2" w:rsidRDefault="00862A8A">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576A8EF4" w14:textId="77777777"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Καταθέσα</w:t>
      </w:r>
      <w:r>
        <w:rPr>
          <w:rFonts w:eastAsia="Times New Roman" w:cs="Times New Roman"/>
          <w:szCs w:val="24"/>
        </w:rPr>
        <w:t xml:space="preserve">τε </w:t>
      </w:r>
      <w:r w:rsidRPr="00B36103">
        <w:rPr>
          <w:rFonts w:eastAsia="Times New Roman" w:cs="Times New Roman"/>
          <w:szCs w:val="24"/>
        </w:rPr>
        <w:t xml:space="preserve">ένα </w:t>
      </w:r>
      <w:r>
        <w:rPr>
          <w:rFonts w:eastAsia="Times New Roman" w:cs="Times New Roman"/>
          <w:szCs w:val="24"/>
        </w:rPr>
        <w:t>Μ</w:t>
      </w:r>
      <w:r w:rsidRPr="00B36103">
        <w:rPr>
          <w:rFonts w:eastAsia="Times New Roman" w:cs="Times New Roman"/>
          <w:szCs w:val="24"/>
        </w:rPr>
        <w:t xml:space="preserve">εσοπρόθεσμο το οποίο δεν τολμήσαμε να το </w:t>
      </w:r>
      <w:r>
        <w:rPr>
          <w:rFonts w:eastAsia="Times New Roman" w:cs="Times New Roman"/>
          <w:szCs w:val="24"/>
        </w:rPr>
        <w:t>ακουμπήσετε από</w:t>
      </w:r>
      <w:r w:rsidRPr="00B36103">
        <w:rPr>
          <w:rFonts w:eastAsia="Times New Roman" w:cs="Times New Roman"/>
          <w:szCs w:val="24"/>
        </w:rPr>
        <w:t xml:space="preserve"> το </w:t>
      </w:r>
      <w:r>
        <w:rPr>
          <w:rFonts w:eastAsia="Times New Roman" w:cs="Times New Roman"/>
          <w:szCs w:val="24"/>
        </w:rPr>
        <w:t>Β</w:t>
      </w:r>
      <w:r w:rsidRPr="00B36103">
        <w:rPr>
          <w:rFonts w:eastAsia="Times New Roman" w:cs="Times New Roman"/>
          <w:szCs w:val="24"/>
        </w:rPr>
        <w:t xml:space="preserve">ήμα της </w:t>
      </w:r>
      <w:r>
        <w:rPr>
          <w:rFonts w:eastAsia="Times New Roman" w:cs="Times New Roman"/>
          <w:szCs w:val="24"/>
        </w:rPr>
        <w:t>Β</w:t>
      </w:r>
      <w:r w:rsidRPr="00B36103">
        <w:rPr>
          <w:rFonts w:eastAsia="Times New Roman" w:cs="Times New Roman"/>
          <w:szCs w:val="24"/>
        </w:rPr>
        <w:t>ουλής</w:t>
      </w:r>
      <w:r>
        <w:rPr>
          <w:rFonts w:eastAsia="Times New Roman" w:cs="Times New Roman"/>
          <w:szCs w:val="24"/>
        </w:rPr>
        <w:t>. Κανένας! Ούτε</w:t>
      </w:r>
      <w:r w:rsidRPr="00B36103">
        <w:rPr>
          <w:rFonts w:eastAsia="Times New Roman" w:cs="Times New Roman"/>
          <w:szCs w:val="24"/>
        </w:rPr>
        <w:t xml:space="preserve"> οι κυβερνητικοί ούτε εσείς προσωπικά</w:t>
      </w:r>
      <w:r>
        <w:rPr>
          <w:rFonts w:eastAsia="Times New Roman" w:cs="Times New Roman"/>
          <w:szCs w:val="24"/>
        </w:rPr>
        <w:t>,</w:t>
      </w:r>
      <w:r w:rsidRPr="00B36103">
        <w:rPr>
          <w:rFonts w:eastAsia="Times New Roman" w:cs="Times New Roman"/>
          <w:szCs w:val="24"/>
        </w:rPr>
        <w:t xml:space="preserve"> κύριε </w:t>
      </w:r>
      <w:proofErr w:type="spellStart"/>
      <w:r>
        <w:rPr>
          <w:rFonts w:eastAsia="Times New Roman" w:cs="Times New Roman"/>
          <w:szCs w:val="24"/>
        </w:rPr>
        <w:t>Μ</w:t>
      </w:r>
      <w:r w:rsidRPr="00B36103">
        <w:rPr>
          <w:rFonts w:eastAsia="Times New Roman" w:cs="Times New Roman"/>
          <w:szCs w:val="24"/>
        </w:rPr>
        <w:t>ηταράκη</w:t>
      </w:r>
      <w:proofErr w:type="spellEnd"/>
      <w:r>
        <w:rPr>
          <w:rFonts w:eastAsia="Times New Roman" w:cs="Times New Roman"/>
          <w:szCs w:val="24"/>
        </w:rPr>
        <w:t>,</w:t>
      </w:r>
      <w:r w:rsidRPr="00B36103">
        <w:rPr>
          <w:rFonts w:eastAsia="Times New Roman" w:cs="Times New Roman"/>
          <w:szCs w:val="24"/>
        </w:rPr>
        <w:t xml:space="preserve"> δεν αναφερθήκατε σε αυτές τις περικοπές</w:t>
      </w:r>
      <w:r>
        <w:rPr>
          <w:rFonts w:eastAsia="Times New Roman" w:cs="Times New Roman"/>
          <w:szCs w:val="24"/>
        </w:rPr>
        <w:t>.</w:t>
      </w:r>
      <w:r w:rsidRPr="00B36103">
        <w:rPr>
          <w:rFonts w:eastAsia="Times New Roman" w:cs="Times New Roman"/>
          <w:szCs w:val="24"/>
        </w:rPr>
        <w:t xml:space="preserve"> Εξ</w:t>
      </w:r>
      <w:r>
        <w:rPr>
          <w:rFonts w:eastAsia="Times New Roman" w:cs="Times New Roman"/>
          <w:szCs w:val="24"/>
        </w:rPr>
        <w:t xml:space="preserve">ηγήστε, λοιπόν, </w:t>
      </w:r>
      <w:r w:rsidRPr="00B36103">
        <w:rPr>
          <w:rFonts w:eastAsia="Times New Roman" w:cs="Times New Roman"/>
          <w:szCs w:val="24"/>
        </w:rPr>
        <w:t xml:space="preserve">στους αγρότες μας τι θα γίνει το </w:t>
      </w:r>
      <w:r>
        <w:rPr>
          <w:rFonts w:eastAsia="Times New Roman" w:cs="Times New Roman"/>
          <w:szCs w:val="24"/>
        </w:rPr>
        <w:t>20</w:t>
      </w:r>
      <w:r w:rsidRPr="00B36103">
        <w:rPr>
          <w:rFonts w:eastAsia="Times New Roman" w:cs="Times New Roman"/>
          <w:szCs w:val="24"/>
        </w:rPr>
        <w:t>28 που καταγράφετ</w:t>
      </w:r>
      <w:r>
        <w:rPr>
          <w:rFonts w:eastAsia="Times New Roman" w:cs="Times New Roman"/>
          <w:szCs w:val="24"/>
        </w:rPr>
        <w:t>ε</w:t>
      </w:r>
      <w:r w:rsidRPr="00B36103">
        <w:rPr>
          <w:rFonts w:eastAsia="Times New Roman" w:cs="Times New Roman"/>
          <w:szCs w:val="24"/>
        </w:rPr>
        <w:t xml:space="preserve"> αυτές τις μειώσεις</w:t>
      </w:r>
      <w:r>
        <w:rPr>
          <w:rFonts w:eastAsia="Times New Roman" w:cs="Times New Roman"/>
          <w:szCs w:val="24"/>
        </w:rPr>
        <w:t>! Α</w:t>
      </w:r>
      <w:r w:rsidRPr="00B36103">
        <w:rPr>
          <w:rFonts w:eastAsia="Times New Roman" w:cs="Times New Roman"/>
          <w:szCs w:val="24"/>
        </w:rPr>
        <w:t xml:space="preserve">πό πού </w:t>
      </w:r>
      <w:r>
        <w:rPr>
          <w:rFonts w:eastAsia="Times New Roman" w:cs="Times New Roman"/>
          <w:szCs w:val="24"/>
        </w:rPr>
        <w:t xml:space="preserve">θα </w:t>
      </w:r>
      <w:r w:rsidRPr="00B36103">
        <w:rPr>
          <w:rFonts w:eastAsia="Times New Roman" w:cs="Times New Roman"/>
          <w:szCs w:val="24"/>
        </w:rPr>
        <w:t>κόψετε</w:t>
      </w:r>
      <w:r>
        <w:rPr>
          <w:rFonts w:eastAsia="Times New Roman" w:cs="Times New Roman"/>
          <w:szCs w:val="24"/>
        </w:rPr>
        <w:t>;</w:t>
      </w:r>
      <w:r w:rsidRPr="00B36103">
        <w:rPr>
          <w:rFonts w:eastAsia="Times New Roman" w:cs="Times New Roman"/>
          <w:szCs w:val="24"/>
        </w:rPr>
        <w:t xml:space="preserve"> Εκτός εάν </w:t>
      </w:r>
      <w:r>
        <w:rPr>
          <w:rFonts w:eastAsia="Times New Roman" w:cs="Times New Roman"/>
          <w:szCs w:val="24"/>
        </w:rPr>
        <w:t>καλείτε κι</w:t>
      </w:r>
      <w:r w:rsidRPr="00B36103">
        <w:rPr>
          <w:rFonts w:eastAsia="Times New Roman" w:cs="Times New Roman"/>
          <w:szCs w:val="24"/>
        </w:rPr>
        <w:t xml:space="preserve"> εμάς να πιστέψουμε το θαύμα</w:t>
      </w:r>
      <w:r>
        <w:rPr>
          <w:rFonts w:eastAsia="Times New Roman" w:cs="Times New Roman"/>
          <w:szCs w:val="24"/>
        </w:rPr>
        <w:t>,</w:t>
      </w:r>
      <w:r w:rsidRPr="00B36103">
        <w:rPr>
          <w:rFonts w:eastAsia="Times New Roman" w:cs="Times New Roman"/>
          <w:szCs w:val="24"/>
        </w:rPr>
        <w:t xml:space="preserve"> ότι αυτό που δεν καταφέρατε όλα αυτά τα χρόνια με τα χρηματοδοτικά εργαλεία εν</w:t>
      </w:r>
      <w:r>
        <w:rPr>
          <w:rFonts w:eastAsia="Times New Roman" w:cs="Times New Roman"/>
          <w:szCs w:val="24"/>
        </w:rPr>
        <w:t xml:space="preserve"> ισχύ,</w:t>
      </w:r>
      <w:r w:rsidRPr="00B36103">
        <w:rPr>
          <w:rFonts w:eastAsia="Times New Roman" w:cs="Times New Roman"/>
          <w:szCs w:val="24"/>
        </w:rPr>
        <w:t xml:space="preserve"> θα το καταφέρετε όταν ξαφνικά η δημόσια χρηματοδότηση κοπεί</w:t>
      </w:r>
      <w:r>
        <w:rPr>
          <w:rFonts w:eastAsia="Times New Roman" w:cs="Times New Roman"/>
          <w:szCs w:val="24"/>
        </w:rPr>
        <w:t>, δ</w:t>
      </w:r>
      <w:r w:rsidRPr="00B36103">
        <w:rPr>
          <w:rFonts w:eastAsia="Times New Roman" w:cs="Times New Roman"/>
          <w:szCs w:val="24"/>
        </w:rPr>
        <w:t>ηλαδή να πλημμυρίσει η ελληνική οικονομία από ιδιωτικές επενδύσεις</w:t>
      </w:r>
      <w:r>
        <w:rPr>
          <w:rFonts w:eastAsia="Times New Roman" w:cs="Times New Roman"/>
          <w:szCs w:val="24"/>
        </w:rPr>
        <w:t>.</w:t>
      </w:r>
      <w:r w:rsidRPr="00B36103">
        <w:rPr>
          <w:rFonts w:eastAsia="Times New Roman" w:cs="Times New Roman"/>
          <w:szCs w:val="24"/>
        </w:rPr>
        <w:t xml:space="preserve"> Αυτό μας είπε ο </w:t>
      </w:r>
      <w:r>
        <w:rPr>
          <w:rFonts w:eastAsia="Times New Roman" w:cs="Times New Roman"/>
          <w:szCs w:val="24"/>
        </w:rPr>
        <w:t>κύριος Πρ</w:t>
      </w:r>
      <w:r w:rsidRPr="00B36103">
        <w:rPr>
          <w:rFonts w:eastAsia="Times New Roman" w:cs="Times New Roman"/>
          <w:szCs w:val="24"/>
        </w:rPr>
        <w:t>ωθυπουργός</w:t>
      </w:r>
      <w:r>
        <w:rPr>
          <w:rFonts w:eastAsia="Times New Roman" w:cs="Times New Roman"/>
          <w:szCs w:val="24"/>
        </w:rPr>
        <w:t>,</w:t>
      </w:r>
      <w:r w:rsidRPr="00B36103">
        <w:rPr>
          <w:rFonts w:eastAsia="Times New Roman" w:cs="Times New Roman"/>
          <w:szCs w:val="24"/>
        </w:rPr>
        <w:t xml:space="preserve"> ότι </w:t>
      </w:r>
      <w:r>
        <w:rPr>
          <w:rFonts w:eastAsia="Times New Roman" w:cs="Times New Roman"/>
          <w:szCs w:val="24"/>
        </w:rPr>
        <w:t xml:space="preserve">δηλαδή </w:t>
      </w:r>
      <w:r w:rsidRPr="00B36103">
        <w:rPr>
          <w:rFonts w:eastAsia="Times New Roman" w:cs="Times New Roman"/>
          <w:szCs w:val="24"/>
        </w:rPr>
        <w:t>υπολογίζει 50 δι</w:t>
      </w:r>
      <w:r>
        <w:rPr>
          <w:rFonts w:eastAsia="Times New Roman" w:cs="Times New Roman"/>
          <w:szCs w:val="24"/>
        </w:rPr>
        <w:t xml:space="preserve">σεκατομμύρια </w:t>
      </w:r>
      <w:r w:rsidRPr="00B36103">
        <w:rPr>
          <w:rFonts w:eastAsia="Times New Roman" w:cs="Times New Roman"/>
          <w:szCs w:val="24"/>
        </w:rPr>
        <w:t>επενδύσεις ιδιωτικές και ότι αυτό είναι μετασχηματισμός</w:t>
      </w:r>
      <w:r>
        <w:rPr>
          <w:rFonts w:eastAsia="Times New Roman" w:cs="Times New Roman"/>
          <w:szCs w:val="24"/>
        </w:rPr>
        <w:t>.</w:t>
      </w:r>
    </w:p>
    <w:p w14:paraId="576A8EF5" w14:textId="77777777"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Νομίζω ότι θα πρέπει να γίνει μια πάρα πολύ σοβαρή προσπάθεια</w:t>
      </w:r>
      <w:r>
        <w:rPr>
          <w:rFonts w:eastAsia="Times New Roman" w:cs="Times New Roman"/>
          <w:szCs w:val="24"/>
        </w:rPr>
        <w:t>,</w:t>
      </w:r>
      <w:r w:rsidRPr="00B36103">
        <w:rPr>
          <w:rFonts w:eastAsia="Times New Roman" w:cs="Times New Roman"/>
          <w:szCs w:val="24"/>
        </w:rPr>
        <w:t xml:space="preserve"> για να μη δίνουμε την αίσθηση στον λαό ότι δουλε</w:t>
      </w:r>
      <w:r>
        <w:rPr>
          <w:rFonts w:eastAsia="Times New Roman" w:cs="Times New Roman"/>
          <w:szCs w:val="24"/>
        </w:rPr>
        <w:t>υόμαστε</w:t>
      </w:r>
      <w:r w:rsidRPr="00B36103">
        <w:rPr>
          <w:rFonts w:eastAsia="Times New Roman" w:cs="Times New Roman"/>
          <w:szCs w:val="24"/>
        </w:rPr>
        <w:t xml:space="preserve"> και σε αυτή</w:t>
      </w:r>
      <w:r>
        <w:rPr>
          <w:rFonts w:eastAsia="Times New Roman" w:cs="Times New Roman"/>
          <w:szCs w:val="24"/>
        </w:rPr>
        <w:t>ν</w:t>
      </w:r>
      <w:r w:rsidRPr="00B36103">
        <w:rPr>
          <w:rFonts w:eastAsia="Times New Roman" w:cs="Times New Roman"/>
          <w:szCs w:val="24"/>
        </w:rPr>
        <w:t xml:space="preserve"> την </w:t>
      </w:r>
      <w:r>
        <w:rPr>
          <w:rFonts w:eastAsia="Times New Roman" w:cs="Times New Roman"/>
          <w:szCs w:val="24"/>
        </w:rPr>
        <w:lastRenderedPageBreak/>
        <w:t>Α</w:t>
      </w:r>
      <w:r w:rsidRPr="00B36103">
        <w:rPr>
          <w:rFonts w:eastAsia="Times New Roman" w:cs="Times New Roman"/>
          <w:szCs w:val="24"/>
        </w:rPr>
        <w:t>ίθουσα</w:t>
      </w:r>
      <w:r>
        <w:rPr>
          <w:rFonts w:eastAsia="Times New Roman" w:cs="Times New Roman"/>
          <w:szCs w:val="24"/>
        </w:rPr>
        <w:t>.</w:t>
      </w:r>
      <w:r w:rsidRPr="00B36103">
        <w:rPr>
          <w:rFonts w:eastAsia="Times New Roman" w:cs="Times New Roman"/>
          <w:szCs w:val="24"/>
        </w:rPr>
        <w:t xml:space="preserve"> Και υπολείπεται των αναγκαίων προσπαθειών η κυβερνητική πλευρά</w:t>
      </w:r>
      <w:r>
        <w:rPr>
          <w:rFonts w:eastAsia="Times New Roman" w:cs="Times New Roman"/>
          <w:szCs w:val="24"/>
        </w:rPr>
        <w:t>.</w:t>
      </w:r>
      <w:r w:rsidRPr="00B36103">
        <w:rPr>
          <w:rFonts w:eastAsia="Times New Roman" w:cs="Times New Roman"/>
          <w:szCs w:val="24"/>
        </w:rPr>
        <w:t xml:space="preserve"> </w:t>
      </w:r>
      <w:r>
        <w:rPr>
          <w:rFonts w:eastAsia="Times New Roman" w:cs="Times New Roman"/>
          <w:szCs w:val="24"/>
        </w:rPr>
        <w:t>Ό</w:t>
      </w:r>
      <w:r w:rsidRPr="00B36103">
        <w:rPr>
          <w:rFonts w:eastAsia="Times New Roman" w:cs="Times New Roman"/>
          <w:szCs w:val="24"/>
        </w:rPr>
        <w:t xml:space="preserve">ταν έχουμε διανύσει μια περίοδο </w:t>
      </w:r>
      <w:r>
        <w:rPr>
          <w:rFonts w:eastAsia="Times New Roman" w:cs="Times New Roman"/>
          <w:szCs w:val="24"/>
        </w:rPr>
        <w:t xml:space="preserve">-και </w:t>
      </w:r>
      <w:r w:rsidRPr="00B36103">
        <w:rPr>
          <w:rFonts w:eastAsia="Times New Roman" w:cs="Times New Roman"/>
          <w:szCs w:val="24"/>
        </w:rPr>
        <w:t>ολοκληρών</w:t>
      </w:r>
      <w:r>
        <w:rPr>
          <w:rFonts w:eastAsia="Times New Roman" w:cs="Times New Roman"/>
          <w:szCs w:val="24"/>
        </w:rPr>
        <w:t xml:space="preserve">ω- </w:t>
      </w:r>
      <w:r w:rsidRPr="00B36103">
        <w:rPr>
          <w:rFonts w:eastAsia="Times New Roman" w:cs="Times New Roman"/>
          <w:szCs w:val="24"/>
        </w:rPr>
        <w:t xml:space="preserve">που είχατε στη διάθεσή </w:t>
      </w:r>
      <w:r>
        <w:rPr>
          <w:rFonts w:eastAsia="Times New Roman" w:cs="Times New Roman"/>
          <w:szCs w:val="24"/>
        </w:rPr>
        <w:t>σας,</w:t>
      </w:r>
      <w:r w:rsidRPr="00B36103">
        <w:rPr>
          <w:rFonts w:eastAsia="Times New Roman" w:cs="Times New Roman"/>
          <w:szCs w:val="24"/>
        </w:rPr>
        <w:t xml:space="preserve"> </w:t>
      </w:r>
      <w:r>
        <w:rPr>
          <w:rFonts w:eastAsia="Times New Roman" w:cs="Times New Roman"/>
          <w:szCs w:val="24"/>
        </w:rPr>
        <w:t>εσείς,</w:t>
      </w:r>
      <w:r w:rsidRPr="00B36103">
        <w:rPr>
          <w:rFonts w:eastAsia="Times New Roman" w:cs="Times New Roman"/>
          <w:szCs w:val="24"/>
        </w:rPr>
        <w:t xml:space="preserve"> από τη χαλάρωση των δημοσιονομικών κανόνων και το Ταμείο Ανάκαμψης και τα ΕΣΠΑ περί τα 100 με 120 δισεκατομμύρια</w:t>
      </w:r>
      <w:r>
        <w:rPr>
          <w:rFonts w:eastAsia="Times New Roman" w:cs="Times New Roman"/>
          <w:szCs w:val="24"/>
        </w:rPr>
        <w:t>,</w:t>
      </w:r>
      <w:r w:rsidRPr="00B36103">
        <w:rPr>
          <w:rFonts w:eastAsia="Times New Roman" w:cs="Times New Roman"/>
          <w:szCs w:val="24"/>
        </w:rPr>
        <w:t xml:space="preserve"> περνάμε στην περίοδο των ισχνών αγελάδων με τα Ταμεία Συνοχής και την αγροτική πολιτική να πληρώνουν το μάρμαρο του</w:t>
      </w:r>
      <w:r>
        <w:rPr>
          <w:rFonts w:eastAsia="Times New Roman" w:cs="Times New Roman"/>
          <w:szCs w:val="24"/>
        </w:rPr>
        <w:t xml:space="preserve"> </w:t>
      </w:r>
      <w:proofErr w:type="spellStart"/>
      <w:r w:rsidRPr="003D071C">
        <w:rPr>
          <w:rFonts w:eastAsia="Times New Roman" w:cs="Times New Roman"/>
          <w:szCs w:val="24"/>
        </w:rPr>
        <w:t>ReArm</w:t>
      </w:r>
      <w:proofErr w:type="spellEnd"/>
      <w:r w:rsidRPr="003D071C">
        <w:rPr>
          <w:rFonts w:eastAsia="Times New Roman" w:cs="Times New Roman"/>
          <w:szCs w:val="24"/>
        </w:rPr>
        <w:t xml:space="preserve">. </w:t>
      </w:r>
      <w:r>
        <w:rPr>
          <w:rFonts w:eastAsia="Times New Roman" w:cs="Times New Roman"/>
          <w:szCs w:val="24"/>
        </w:rPr>
        <w:t>Δ</w:t>
      </w:r>
      <w:r w:rsidRPr="00B36103">
        <w:rPr>
          <w:rFonts w:eastAsia="Times New Roman" w:cs="Times New Roman"/>
          <w:szCs w:val="24"/>
        </w:rPr>
        <w:t>ηλαδή</w:t>
      </w:r>
      <w:r>
        <w:rPr>
          <w:rFonts w:eastAsia="Times New Roman" w:cs="Times New Roman"/>
          <w:szCs w:val="24"/>
        </w:rPr>
        <w:t>,</w:t>
      </w:r>
      <w:r w:rsidRPr="00B36103">
        <w:rPr>
          <w:rFonts w:eastAsia="Times New Roman" w:cs="Times New Roman"/>
          <w:szCs w:val="24"/>
        </w:rPr>
        <w:t xml:space="preserve"> μετατοπίζονται κονδύλια από το Ταμείο Συνοχής και την αγροτική πολιτική που είχε η </w:t>
      </w:r>
      <w:r>
        <w:rPr>
          <w:rFonts w:eastAsia="Times New Roman" w:cs="Times New Roman"/>
          <w:szCs w:val="24"/>
        </w:rPr>
        <w:t>Ε</w:t>
      </w:r>
      <w:r w:rsidRPr="00B36103">
        <w:rPr>
          <w:rFonts w:eastAsia="Times New Roman" w:cs="Times New Roman"/>
          <w:szCs w:val="24"/>
        </w:rPr>
        <w:t>λλάδα να λαμβάνει περισσότερα</w:t>
      </w:r>
      <w:r>
        <w:rPr>
          <w:rFonts w:eastAsia="Times New Roman" w:cs="Times New Roman"/>
          <w:szCs w:val="24"/>
        </w:rPr>
        <w:t>,</w:t>
      </w:r>
      <w:r w:rsidRPr="00B36103">
        <w:rPr>
          <w:rFonts w:eastAsia="Times New Roman" w:cs="Times New Roman"/>
          <w:szCs w:val="24"/>
        </w:rPr>
        <w:t xml:space="preserve"> πρόσφατα για τον εξοπλισμό και μας λέ</w:t>
      </w:r>
      <w:r>
        <w:rPr>
          <w:rFonts w:eastAsia="Times New Roman" w:cs="Times New Roman"/>
          <w:szCs w:val="24"/>
        </w:rPr>
        <w:t>τε</w:t>
      </w:r>
      <w:r w:rsidRPr="00B36103">
        <w:rPr>
          <w:rFonts w:eastAsia="Times New Roman" w:cs="Times New Roman"/>
          <w:szCs w:val="24"/>
        </w:rPr>
        <w:t xml:space="preserve"> ότι τώρα θα γίνει το οικονομικό θαύμα και η εκτόξευση</w:t>
      </w:r>
      <w:r>
        <w:rPr>
          <w:rFonts w:eastAsia="Times New Roman" w:cs="Times New Roman"/>
          <w:szCs w:val="24"/>
        </w:rPr>
        <w:t>.</w:t>
      </w:r>
    </w:p>
    <w:p w14:paraId="576A8EF6" w14:textId="77777777"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Απαντήσεις</w:t>
      </w:r>
      <w:r>
        <w:rPr>
          <w:rFonts w:eastAsia="Times New Roman" w:cs="Times New Roman"/>
          <w:szCs w:val="24"/>
        </w:rPr>
        <w:t>,</w:t>
      </w:r>
      <w:r w:rsidRPr="00B36103">
        <w:rPr>
          <w:rFonts w:eastAsia="Times New Roman" w:cs="Times New Roman"/>
          <w:szCs w:val="24"/>
        </w:rPr>
        <w:t xml:space="preserve"> λοιπόν</w:t>
      </w:r>
      <w:r>
        <w:rPr>
          <w:rFonts w:eastAsia="Times New Roman" w:cs="Times New Roman"/>
          <w:szCs w:val="24"/>
        </w:rPr>
        <w:t>,</w:t>
      </w:r>
      <w:r w:rsidRPr="00B36103">
        <w:rPr>
          <w:rFonts w:eastAsia="Times New Roman" w:cs="Times New Roman"/>
          <w:szCs w:val="24"/>
        </w:rPr>
        <w:t xml:space="preserve"> κύριε </w:t>
      </w:r>
      <w:r>
        <w:rPr>
          <w:rFonts w:eastAsia="Times New Roman" w:cs="Times New Roman"/>
          <w:szCs w:val="24"/>
        </w:rPr>
        <w:t>Υ</w:t>
      </w:r>
      <w:r w:rsidRPr="00B36103">
        <w:rPr>
          <w:rFonts w:eastAsia="Times New Roman" w:cs="Times New Roman"/>
          <w:szCs w:val="24"/>
        </w:rPr>
        <w:t>πουργέ</w:t>
      </w:r>
      <w:r>
        <w:rPr>
          <w:rFonts w:eastAsia="Times New Roman" w:cs="Times New Roman"/>
          <w:szCs w:val="24"/>
        </w:rPr>
        <w:t>! Α</w:t>
      </w:r>
      <w:r w:rsidRPr="00B36103">
        <w:rPr>
          <w:rFonts w:eastAsia="Times New Roman" w:cs="Times New Roman"/>
          <w:szCs w:val="24"/>
        </w:rPr>
        <w:t>ποσύρετε τις τροπολογίες</w:t>
      </w:r>
      <w:r>
        <w:rPr>
          <w:rFonts w:eastAsia="Times New Roman" w:cs="Times New Roman"/>
          <w:szCs w:val="24"/>
        </w:rPr>
        <w:t>,</w:t>
      </w:r>
      <w:r w:rsidRPr="00B36103">
        <w:rPr>
          <w:rFonts w:eastAsia="Times New Roman" w:cs="Times New Roman"/>
          <w:szCs w:val="24"/>
        </w:rPr>
        <w:t xml:space="preserve"> για να γίνει</w:t>
      </w:r>
      <w:r>
        <w:rPr>
          <w:rFonts w:eastAsia="Times New Roman" w:cs="Times New Roman"/>
          <w:szCs w:val="24"/>
        </w:rPr>
        <w:t xml:space="preserve"> ουσιαστικός διάλογος.</w:t>
      </w:r>
      <w:r w:rsidRPr="00B36103">
        <w:rPr>
          <w:rFonts w:eastAsia="Times New Roman" w:cs="Times New Roman"/>
          <w:szCs w:val="24"/>
        </w:rPr>
        <w:t xml:space="preserve"> </w:t>
      </w:r>
    </w:p>
    <w:p w14:paraId="576A8EF7" w14:textId="77777777" w:rsidR="00880DB2" w:rsidRDefault="00862A8A">
      <w:pPr>
        <w:spacing w:line="600" w:lineRule="auto"/>
        <w:ind w:firstLine="720"/>
        <w:jc w:val="both"/>
        <w:rPr>
          <w:rFonts w:eastAsia="Times New Roman" w:cs="Times New Roman"/>
          <w:szCs w:val="24"/>
        </w:rPr>
      </w:pPr>
      <w:r w:rsidRPr="00814E68">
        <w:rPr>
          <w:rFonts w:eastAsia="Times New Roman" w:cs="Times New Roman"/>
          <w:b/>
          <w:szCs w:val="24"/>
        </w:rPr>
        <w:t>ΠΡΟΕΔΡΕΥΩΝ (Γεώργιος Γεωργαντάς):</w:t>
      </w:r>
      <w:r w:rsidRPr="00814E68">
        <w:rPr>
          <w:rFonts w:eastAsia="Times New Roman" w:cs="Times New Roman"/>
          <w:szCs w:val="24"/>
        </w:rPr>
        <w:t xml:space="preserve"> </w:t>
      </w:r>
      <w:r>
        <w:rPr>
          <w:rFonts w:eastAsia="Times New Roman" w:cs="Times New Roman"/>
          <w:szCs w:val="24"/>
        </w:rPr>
        <w:t>Έχει ζητήσει τον λόγο ο</w:t>
      </w:r>
      <w:r w:rsidRPr="00B36103">
        <w:rPr>
          <w:rFonts w:eastAsia="Times New Roman" w:cs="Times New Roman"/>
          <w:szCs w:val="24"/>
        </w:rPr>
        <w:t xml:space="preserve"> κ</w:t>
      </w:r>
      <w:r>
        <w:rPr>
          <w:rFonts w:eastAsia="Times New Roman" w:cs="Times New Roman"/>
          <w:szCs w:val="24"/>
        </w:rPr>
        <w:t>.</w:t>
      </w:r>
      <w:r w:rsidRPr="00B36103">
        <w:rPr>
          <w:rFonts w:eastAsia="Times New Roman" w:cs="Times New Roman"/>
          <w:szCs w:val="24"/>
        </w:rPr>
        <w:t xml:space="preserve"> </w:t>
      </w:r>
      <w:proofErr w:type="spellStart"/>
      <w:r w:rsidRPr="00B36103">
        <w:rPr>
          <w:rFonts w:eastAsia="Times New Roman" w:cs="Times New Roman"/>
          <w:szCs w:val="24"/>
        </w:rPr>
        <w:t>Μηταράκης</w:t>
      </w:r>
      <w:proofErr w:type="spellEnd"/>
      <w:r w:rsidRPr="00B36103">
        <w:rPr>
          <w:rFonts w:eastAsia="Times New Roman" w:cs="Times New Roman"/>
          <w:szCs w:val="24"/>
        </w:rPr>
        <w:t xml:space="preserve"> από τη </w:t>
      </w:r>
      <w:r>
        <w:rPr>
          <w:rFonts w:eastAsia="Times New Roman" w:cs="Times New Roman"/>
          <w:szCs w:val="24"/>
        </w:rPr>
        <w:t>Ν</w:t>
      </w:r>
      <w:r w:rsidRPr="00B36103">
        <w:rPr>
          <w:rFonts w:eastAsia="Times New Roman" w:cs="Times New Roman"/>
          <w:szCs w:val="24"/>
        </w:rPr>
        <w:t xml:space="preserve">έα </w:t>
      </w:r>
      <w:r>
        <w:rPr>
          <w:rFonts w:eastAsia="Times New Roman" w:cs="Times New Roman"/>
          <w:szCs w:val="24"/>
        </w:rPr>
        <w:t>Δ</w:t>
      </w:r>
      <w:r w:rsidRPr="00B36103">
        <w:rPr>
          <w:rFonts w:eastAsia="Times New Roman" w:cs="Times New Roman"/>
          <w:szCs w:val="24"/>
        </w:rPr>
        <w:t>ημοκρατία</w:t>
      </w:r>
      <w:r>
        <w:rPr>
          <w:rFonts w:eastAsia="Times New Roman" w:cs="Times New Roman"/>
          <w:szCs w:val="24"/>
        </w:rPr>
        <w:t>.</w:t>
      </w:r>
    </w:p>
    <w:p w14:paraId="576A8EF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w:t>
      </w:r>
      <w:r w:rsidRPr="00B36103">
        <w:rPr>
          <w:rFonts w:eastAsia="Times New Roman" w:cs="Times New Roman"/>
          <w:szCs w:val="24"/>
        </w:rPr>
        <w:t>αρακαλώ</w:t>
      </w:r>
      <w:r>
        <w:rPr>
          <w:rFonts w:eastAsia="Times New Roman" w:cs="Times New Roman"/>
          <w:szCs w:val="24"/>
        </w:rPr>
        <w:t>, έχετε τον λόγο.</w:t>
      </w:r>
      <w:r w:rsidRPr="00B36103">
        <w:rPr>
          <w:rFonts w:eastAsia="Times New Roman" w:cs="Times New Roman"/>
          <w:szCs w:val="24"/>
        </w:rPr>
        <w:t xml:space="preserve"> </w:t>
      </w:r>
    </w:p>
    <w:p w14:paraId="576A8EF9" w14:textId="77777777" w:rsidR="00880DB2" w:rsidRDefault="00862A8A">
      <w:pPr>
        <w:spacing w:line="600" w:lineRule="auto"/>
        <w:ind w:firstLine="720"/>
        <w:jc w:val="both"/>
        <w:rPr>
          <w:rFonts w:eastAsia="Times New Roman" w:cs="Times New Roman"/>
          <w:szCs w:val="24"/>
        </w:rPr>
      </w:pPr>
      <w:r w:rsidRPr="00814E68">
        <w:rPr>
          <w:rFonts w:eastAsia="Times New Roman" w:cs="Times New Roman"/>
          <w:b/>
          <w:szCs w:val="24"/>
        </w:rPr>
        <w:t>ΝΟΤΗΣ ΜΗΤΑΡΑΚΗΣ:</w:t>
      </w:r>
      <w:r w:rsidRPr="00814E68">
        <w:rPr>
          <w:rFonts w:eastAsia="Times New Roman" w:cs="Times New Roman"/>
          <w:szCs w:val="24"/>
        </w:rPr>
        <w:t xml:space="preserve"> </w:t>
      </w:r>
      <w:r w:rsidRPr="00B36103">
        <w:rPr>
          <w:rFonts w:eastAsia="Times New Roman" w:cs="Times New Roman"/>
          <w:szCs w:val="24"/>
        </w:rPr>
        <w:t>Ευχαριστώ πολύ</w:t>
      </w:r>
      <w:r>
        <w:rPr>
          <w:rFonts w:eastAsia="Times New Roman" w:cs="Times New Roman"/>
          <w:szCs w:val="24"/>
        </w:rPr>
        <w:t>,</w:t>
      </w:r>
      <w:r w:rsidRPr="00B36103">
        <w:rPr>
          <w:rFonts w:eastAsia="Times New Roman" w:cs="Times New Roman"/>
          <w:szCs w:val="24"/>
        </w:rPr>
        <w:t xml:space="preserve"> κύριε </w:t>
      </w:r>
      <w:r>
        <w:rPr>
          <w:rFonts w:eastAsia="Times New Roman" w:cs="Times New Roman"/>
          <w:szCs w:val="24"/>
        </w:rPr>
        <w:t>Π</w:t>
      </w:r>
      <w:r w:rsidRPr="00B36103">
        <w:rPr>
          <w:rFonts w:eastAsia="Times New Roman" w:cs="Times New Roman"/>
          <w:szCs w:val="24"/>
        </w:rPr>
        <w:t>ρόεδρε</w:t>
      </w:r>
      <w:r>
        <w:rPr>
          <w:rFonts w:eastAsia="Times New Roman" w:cs="Times New Roman"/>
          <w:szCs w:val="24"/>
        </w:rPr>
        <w:t>.</w:t>
      </w:r>
    </w:p>
    <w:p w14:paraId="576A8EFA" w14:textId="4FF1E365"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B36103">
        <w:rPr>
          <w:rFonts w:eastAsia="Times New Roman" w:cs="Times New Roman"/>
          <w:szCs w:val="24"/>
        </w:rPr>
        <w:t>ατ</w:t>
      </w:r>
      <w:r>
        <w:rPr>
          <w:rFonts w:eastAsia="Times New Roman" w:cs="Times New Roman"/>
          <w:szCs w:val="24"/>
        </w:rPr>
        <w:t xml:space="preserve">’ </w:t>
      </w:r>
      <w:r w:rsidR="003362EB" w:rsidRPr="00B36103">
        <w:rPr>
          <w:rFonts w:eastAsia="Times New Roman" w:cs="Times New Roman"/>
          <w:szCs w:val="24"/>
        </w:rPr>
        <w:t>αρχ</w:t>
      </w:r>
      <w:r w:rsidR="003362EB">
        <w:rPr>
          <w:rFonts w:eastAsia="Times New Roman" w:cs="Times New Roman"/>
          <w:szCs w:val="24"/>
        </w:rPr>
        <w:t>άς</w:t>
      </w:r>
      <w:r>
        <w:rPr>
          <w:rFonts w:eastAsia="Times New Roman" w:cs="Times New Roman"/>
          <w:szCs w:val="24"/>
        </w:rPr>
        <w:t>,</w:t>
      </w:r>
      <w:r w:rsidRPr="00B36103">
        <w:rPr>
          <w:rFonts w:eastAsia="Times New Roman" w:cs="Times New Roman"/>
          <w:szCs w:val="24"/>
        </w:rPr>
        <w:t xml:space="preserve"> συνήθως οι κυβερνήσεις κατηγορούνται από την </w:t>
      </w:r>
      <w:r w:rsidR="003362EB">
        <w:rPr>
          <w:rFonts w:eastAsia="Times New Roman" w:cs="Times New Roman"/>
          <w:szCs w:val="24"/>
        </w:rPr>
        <w:t>α</w:t>
      </w:r>
      <w:r w:rsidRPr="00B36103">
        <w:rPr>
          <w:rFonts w:eastAsia="Times New Roman" w:cs="Times New Roman"/>
          <w:szCs w:val="24"/>
        </w:rPr>
        <w:t>ντιπολίτευση ότι αργήσα</w:t>
      </w:r>
      <w:r>
        <w:rPr>
          <w:rFonts w:eastAsia="Times New Roman" w:cs="Times New Roman"/>
          <w:szCs w:val="24"/>
        </w:rPr>
        <w:t xml:space="preserve">νε. Εδώ, ο κ. </w:t>
      </w:r>
      <w:proofErr w:type="spellStart"/>
      <w:r>
        <w:rPr>
          <w:rFonts w:eastAsia="Times New Roman" w:cs="Times New Roman"/>
          <w:szCs w:val="24"/>
        </w:rPr>
        <w:t>Μάντζος</w:t>
      </w:r>
      <w:proofErr w:type="spellEnd"/>
      <w:r w:rsidRPr="00B36103">
        <w:rPr>
          <w:rFonts w:eastAsia="Times New Roman" w:cs="Times New Roman"/>
          <w:szCs w:val="24"/>
        </w:rPr>
        <w:t xml:space="preserve"> μας κατηγορεί ότι βιαζόμαστε να υλοποιήσουμε τις εξαγγελίες του </w:t>
      </w:r>
      <w:r>
        <w:rPr>
          <w:rFonts w:eastAsia="Times New Roman" w:cs="Times New Roman"/>
          <w:szCs w:val="24"/>
        </w:rPr>
        <w:t>Π</w:t>
      </w:r>
      <w:r w:rsidRPr="00B36103">
        <w:rPr>
          <w:rFonts w:eastAsia="Times New Roman" w:cs="Times New Roman"/>
          <w:szCs w:val="24"/>
        </w:rPr>
        <w:t>ρωθυπουργού</w:t>
      </w:r>
      <w:r>
        <w:rPr>
          <w:rFonts w:eastAsia="Times New Roman" w:cs="Times New Roman"/>
          <w:szCs w:val="24"/>
        </w:rPr>
        <w:t>,</w:t>
      </w:r>
      <w:r w:rsidRPr="00B36103">
        <w:rPr>
          <w:rFonts w:eastAsia="Times New Roman" w:cs="Times New Roman"/>
          <w:szCs w:val="24"/>
        </w:rPr>
        <w:t xml:space="preserve"> κατά τη συζήτηση του </w:t>
      </w:r>
      <w:r w:rsidR="003362EB">
        <w:rPr>
          <w:rFonts w:eastAsia="Times New Roman" w:cs="Times New Roman"/>
          <w:szCs w:val="24"/>
        </w:rPr>
        <w:lastRenderedPageBreak/>
        <w:t>Π</w:t>
      </w:r>
      <w:r w:rsidRPr="00B36103">
        <w:rPr>
          <w:rFonts w:eastAsia="Times New Roman" w:cs="Times New Roman"/>
          <w:szCs w:val="24"/>
        </w:rPr>
        <w:t>ροϋπολογισμού</w:t>
      </w:r>
      <w:r>
        <w:rPr>
          <w:rFonts w:eastAsia="Times New Roman" w:cs="Times New Roman"/>
          <w:szCs w:val="24"/>
        </w:rPr>
        <w:t>,</w:t>
      </w:r>
      <w:r w:rsidRPr="00B36103">
        <w:rPr>
          <w:rFonts w:eastAsia="Times New Roman" w:cs="Times New Roman"/>
          <w:szCs w:val="24"/>
        </w:rPr>
        <w:t xml:space="preserve"> για θέματα τα οποία είναι μείζονα και πραγματικά απασχολούν την ελληνική κοινωνία</w:t>
      </w:r>
      <w:r>
        <w:rPr>
          <w:rFonts w:eastAsia="Times New Roman" w:cs="Times New Roman"/>
          <w:szCs w:val="24"/>
        </w:rPr>
        <w:t>.</w:t>
      </w:r>
      <w:r w:rsidRPr="00B36103">
        <w:rPr>
          <w:rFonts w:eastAsia="Times New Roman" w:cs="Times New Roman"/>
          <w:szCs w:val="24"/>
        </w:rPr>
        <w:t xml:space="preserve"> </w:t>
      </w:r>
    </w:p>
    <w:p w14:paraId="576A8EFB" w14:textId="429AA74E"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Βλέποντας τις τροπολογίες</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-διορθώστε με, </w:t>
      </w:r>
      <w:r w:rsidRPr="00B36103">
        <w:rPr>
          <w:rFonts w:eastAsia="Times New Roman" w:cs="Times New Roman"/>
          <w:szCs w:val="24"/>
        </w:rPr>
        <w:t>αν κάνω λάθος</w:t>
      </w:r>
      <w:r>
        <w:rPr>
          <w:rFonts w:eastAsia="Times New Roman" w:cs="Times New Roman"/>
          <w:szCs w:val="24"/>
        </w:rPr>
        <w:t>-</w:t>
      </w:r>
      <w:r w:rsidRPr="00B36103">
        <w:rPr>
          <w:rFonts w:eastAsia="Times New Roman" w:cs="Times New Roman"/>
          <w:szCs w:val="24"/>
        </w:rPr>
        <w:t xml:space="preserve"> δεν βλέπω ότι έχουν χαρακτηριστεί εκπρόθεσμες</w:t>
      </w:r>
      <w:r>
        <w:rPr>
          <w:rFonts w:eastAsia="Times New Roman" w:cs="Times New Roman"/>
          <w:szCs w:val="24"/>
        </w:rPr>
        <w:t>.</w:t>
      </w:r>
      <w:r w:rsidRPr="00B36103">
        <w:rPr>
          <w:rFonts w:eastAsia="Times New Roman" w:cs="Times New Roman"/>
          <w:szCs w:val="24"/>
        </w:rPr>
        <w:t xml:space="preserve"> </w:t>
      </w:r>
      <w:r>
        <w:rPr>
          <w:rFonts w:eastAsia="Times New Roman" w:cs="Times New Roman"/>
          <w:szCs w:val="24"/>
        </w:rPr>
        <w:t>Έ</w:t>
      </w:r>
      <w:r w:rsidRPr="00B36103">
        <w:rPr>
          <w:rFonts w:eastAsia="Times New Roman" w:cs="Times New Roman"/>
          <w:szCs w:val="24"/>
        </w:rPr>
        <w:t xml:space="preserve">χουν κατατεθεί </w:t>
      </w:r>
      <w:r w:rsidR="003F294A" w:rsidRPr="00B36103">
        <w:rPr>
          <w:rFonts w:eastAsia="Times New Roman" w:cs="Times New Roman"/>
          <w:szCs w:val="24"/>
        </w:rPr>
        <w:t>στ</w:t>
      </w:r>
      <w:r w:rsidR="003362EB">
        <w:rPr>
          <w:rFonts w:eastAsia="Times New Roman" w:cs="Times New Roman"/>
          <w:szCs w:val="24"/>
        </w:rPr>
        <w:t>ο</w:t>
      </w:r>
      <w:r w:rsidR="003F294A" w:rsidRPr="00B36103">
        <w:rPr>
          <w:rFonts w:eastAsia="Times New Roman" w:cs="Times New Roman"/>
          <w:szCs w:val="24"/>
        </w:rPr>
        <w:t xml:space="preserve"> πλαίσι</w:t>
      </w:r>
      <w:r w:rsidR="003362EB">
        <w:rPr>
          <w:rFonts w:eastAsia="Times New Roman" w:cs="Times New Roman"/>
          <w:szCs w:val="24"/>
        </w:rPr>
        <w:t>ο</w:t>
      </w:r>
      <w:r w:rsidRPr="00B36103">
        <w:rPr>
          <w:rFonts w:eastAsia="Times New Roman" w:cs="Times New Roman"/>
          <w:szCs w:val="24"/>
        </w:rPr>
        <w:t xml:space="preserve"> του </w:t>
      </w:r>
      <w:r>
        <w:rPr>
          <w:rFonts w:eastAsia="Times New Roman" w:cs="Times New Roman"/>
          <w:szCs w:val="24"/>
        </w:rPr>
        <w:t>Κ</w:t>
      </w:r>
      <w:r w:rsidRPr="00B36103">
        <w:rPr>
          <w:rFonts w:eastAsia="Times New Roman" w:cs="Times New Roman"/>
          <w:szCs w:val="24"/>
        </w:rPr>
        <w:t>ανονισμού</w:t>
      </w:r>
      <w:r>
        <w:rPr>
          <w:rFonts w:eastAsia="Times New Roman" w:cs="Times New Roman"/>
          <w:szCs w:val="24"/>
        </w:rPr>
        <w:t>,</w:t>
      </w:r>
      <w:r w:rsidRPr="00B36103">
        <w:rPr>
          <w:rFonts w:eastAsia="Times New Roman" w:cs="Times New Roman"/>
          <w:szCs w:val="24"/>
        </w:rPr>
        <w:t xml:space="preserve"> εμπρόθεσμα</w:t>
      </w:r>
      <w:r>
        <w:rPr>
          <w:rFonts w:eastAsia="Times New Roman" w:cs="Times New Roman"/>
          <w:szCs w:val="24"/>
        </w:rPr>
        <w:t>,</w:t>
      </w:r>
      <w:r w:rsidRPr="00B36103">
        <w:rPr>
          <w:rFonts w:eastAsia="Times New Roman" w:cs="Times New Roman"/>
          <w:szCs w:val="24"/>
        </w:rPr>
        <w:t xml:space="preserve"> και συζητούνται σήμερα στην </w:t>
      </w:r>
      <w:r>
        <w:rPr>
          <w:rFonts w:eastAsia="Times New Roman" w:cs="Times New Roman"/>
          <w:szCs w:val="24"/>
        </w:rPr>
        <w:t>Ο</w:t>
      </w:r>
      <w:r w:rsidRPr="00B36103">
        <w:rPr>
          <w:rFonts w:eastAsia="Times New Roman" w:cs="Times New Roman"/>
          <w:szCs w:val="24"/>
        </w:rPr>
        <w:t>λομέλεια</w:t>
      </w:r>
      <w:r>
        <w:rPr>
          <w:rFonts w:eastAsia="Times New Roman" w:cs="Times New Roman"/>
          <w:szCs w:val="24"/>
        </w:rPr>
        <w:t>.</w:t>
      </w:r>
      <w:r w:rsidRPr="00B36103">
        <w:rPr>
          <w:rFonts w:eastAsia="Times New Roman" w:cs="Times New Roman"/>
          <w:szCs w:val="24"/>
        </w:rPr>
        <w:t xml:space="preserve"> </w:t>
      </w:r>
    </w:p>
    <w:p w14:paraId="576A8EFC" w14:textId="77777777" w:rsidR="00880DB2" w:rsidRDefault="00862A8A">
      <w:pPr>
        <w:spacing w:line="600" w:lineRule="auto"/>
        <w:ind w:firstLine="720"/>
        <w:jc w:val="both"/>
        <w:rPr>
          <w:rFonts w:eastAsia="Times New Roman" w:cs="Times New Roman"/>
          <w:szCs w:val="24"/>
        </w:rPr>
      </w:pPr>
      <w:r w:rsidRPr="00814E68">
        <w:rPr>
          <w:rFonts w:eastAsia="Times New Roman" w:cs="Times New Roman"/>
          <w:b/>
          <w:szCs w:val="24"/>
        </w:rPr>
        <w:t>ΔΗΜΗΤΡΙΟΣ ΜΑΝΤΖΟΣ:</w:t>
      </w:r>
      <w:r w:rsidRPr="00814E68">
        <w:rPr>
          <w:rFonts w:eastAsia="Times New Roman" w:cs="Times New Roman"/>
          <w:szCs w:val="24"/>
        </w:rPr>
        <w:t xml:space="preserve"> </w:t>
      </w:r>
      <w:r>
        <w:rPr>
          <w:rFonts w:eastAsia="Times New Roman" w:cs="Times New Roman"/>
          <w:szCs w:val="24"/>
        </w:rPr>
        <w:t>Διαβάστε το άρθρο του Συντάγματος.</w:t>
      </w:r>
    </w:p>
    <w:p w14:paraId="576A8EFD" w14:textId="77777777" w:rsidR="00880DB2" w:rsidRDefault="00862A8A">
      <w:pPr>
        <w:spacing w:line="600" w:lineRule="auto"/>
        <w:ind w:firstLine="720"/>
        <w:jc w:val="both"/>
        <w:rPr>
          <w:rFonts w:eastAsia="Times New Roman" w:cs="Times New Roman"/>
          <w:szCs w:val="24"/>
        </w:rPr>
      </w:pPr>
      <w:r w:rsidRPr="00814E68">
        <w:rPr>
          <w:rFonts w:eastAsia="Times New Roman" w:cs="Times New Roman"/>
          <w:b/>
          <w:szCs w:val="24"/>
        </w:rPr>
        <w:t>ΝΟΤΗΣ ΜΗΤΑΡΑΚΗΣ:</w:t>
      </w:r>
      <w:r w:rsidRPr="00814E68">
        <w:rPr>
          <w:rFonts w:eastAsia="Times New Roman" w:cs="Times New Roman"/>
          <w:szCs w:val="24"/>
        </w:rPr>
        <w:t xml:space="preserve"> </w:t>
      </w:r>
      <w:r w:rsidRPr="00B36103">
        <w:rPr>
          <w:rFonts w:eastAsia="Times New Roman" w:cs="Times New Roman"/>
          <w:szCs w:val="24"/>
        </w:rPr>
        <w:t>Επί της ουσίας των πραγμάτων μπορείτε να τοποθετηθεί</w:t>
      </w:r>
      <w:r>
        <w:rPr>
          <w:rFonts w:eastAsia="Times New Roman" w:cs="Times New Roman"/>
          <w:szCs w:val="24"/>
        </w:rPr>
        <w:t>τε</w:t>
      </w:r>
      <w:r w:rsidRPr="00B36103">
        <w:rPr>
          <w:rFonts w:eastAsia="Times New Roman" w:cs="Times New Roman"/>
          <w:szCs w:val="24"/>
        </w:rPr>
        <w:t xml:space="preserve"> στη συζήτηση που θα ξεκινήσει μετά τους εισηγητές</w:t>
      </w:r>
      <w:r>
        <w:rPr>
          <w:rFonts w:eastAsia="Times New Roman" w:cs="Times New Roman"/>
          <w:szCs w:val="24"/>
        </w:rPr>
        <w:t>,</w:t>
      </w:r>
      <w:r w:rsidRPr="00B36103">
        <w:rPr>
          <w:rFonts w:eastAsia="Times New Roman" w:cs="Times New Roman"/>
          <w:szCs w:val="24"/>
        </w:rPr>
        <w:t xml:space="preserve"> επί της αρχής</w:t>
      </w:r>
      <w:r>
        <w:rPr>
          <w:rFonts w:eastAsia="Times New Roman" w:cs="Times New Roman"/>
          <w:szCs w:val="24"/>
        </w:rPr>
        <w:t>,</w:t>
      </w:r>
      <w:r w:rsidRPr="00B36103">
        <w:rPr>
          <w:rFonts w:eastAsia="Times New Roman" w:cs="Times New Roman"/>
          <w:szCs w:val="24"/>
        </w:rPr>
        <w:t xml:space="preserve"> των άρθρων και των τροπολογιών</w:t>
      </w:r>
      <w:r>
        <w:rPr>
          <w:rFonts w:eastAsia="Times New Roman" w:cs="Times New Roman"/>
          <w:szCs w:val="24"/>
        </w:rPr>
        <w:t>.</w:t>
      </w:r>
    </w:p>
    <w:p w14:paraId="576A8EF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Ω</w:t>
      </w:r>
      <w:r w:rsidRPr="00B36103">
        <w:rPr>
          <w:rFonts w:eastAsia="Times New Roman" w:cs="Times New Roman"/>
          <w:szCs w:val="24"/>
        </w:rPr>
        <w:t>ς προς το θέμα των επενδύσεων</w:t>
      </w:r>
      <w:r>
        <w:rPr>
          <w:rFonts w:eastAsia="Times New Roman" w:cs="Times New Roman"/>
          <w:szCs w:val="24"/>
        </w:rPr>
        <w:t>, δεν κατάλαβα το σχόλιο του κ. Παππά. Νομίζω ότι</w:t>
      </w:r>
      <w:r w:rsidRPr="00B36103">
        <w:rPr>
          <w:rFonts w:eastAsia="Times New Roman" w:cs="Times New Roman"/>
          <w:szCs w:val="24"/>
        </w:rPr>
        <w:t xml:space="preserve"> είπαμε ξεκάθαρα στη συζήτηση του προϋπολογισμού </w:t>
      </w:r>
      <w:r>
        <w:rPr>
          <w:rFonts w:eastAsia="Times New Roman" w:cs="Times New Roman"/>
          <w:szCs w:val="24"/>
        </w:rPr>
        <w:t xml:space="preserve">για </w:t>
      </w:r>
      <w:r w:rsidRPr="00B36103">
        <w:rPr>
          <w:rFonts w:eastAsia="Times New Roman" w:cs="Times New Roman"/>
          <w:szCs w:val="24"/>
        </w:rPr>
        <w:t>την έκρηξη επενδύσεων που έχει βιώσει η χώρα μας</w:t>
      </w:r>
      <w:r>
        <w:rPr>
          <w:rFonts w:eastAsia="Times New Roman" w:cs="Times New Roman"/>
          <w:szCs w:val="24"/>
        </w:rPr>
        <w:t>.</w:t>
      </w:r>
      <w:r w:rsidRPr="00B36103">
        <w:rPr>
          <w:rFonts w:eastAsia="Times New Roman" w:cs="Times New Roman"/>
          <w:szCs w:val="24"/>
        </w:rPr>
        <w:t xml:space="preserve"> Είπαμε τα ακριβή στοιχεία</w:t>
      </w:r>
      <w:r>
        <w:rPr>
          <w:rFonts w:eastAsia="Times New Roman" w:cs="Times New Roman"/>
          <w:szCs w:val="24"/>
        </w:rPr>
        <w:t>,</w:t>
      </w:r>
      <w:r w:rsidRPr="00B36103">
        <w:rPr>
          <w:rFonts w:eastAsia="Times New Roman" w:cs="Times New Roman"/>
          <w:szCs w:val="24"/>
        </w:rPr>
        <w:t xml:space="preserve"> από το </w:t>
      </w:r>
      <w:r>
        <w:rPr>
          <w:rFonts w:eastAsia="Times New Roman" w:cs="Times New Roman"/>
          <w:szCs w:val="24"/>
        </w:rPr>
        <w:t>20</w:t>
      </w:r>
      <w:r w:rsidRPr="00B36103">
        <w:rPr>
          <w:rFonts w:eastAsia="Times New Roman" w:cs="Times New Roman"/>
          <w:szCs w:val="24"/>
        </w:rPr>
        <w:t>19 μέχρι σήμερα</w:t>
      </w:r>
      <w:r>
        <w:rPr>
          <w:rFonts w:eastAsia="Times New Roman" w:cs="Times New Roman"/>
          <w:szCs w:val="24"/>
        </w:rPr>
        <w:t>,</w:t>
      </w:r>
      <w:r w:rsidRPr="00B36103">
        <w:rPr>
          <w:rFonts w:eastAsia="Times New Roman" w:cs="Times New Roman"/>
          <w:szCs w:val="24"/>
        </w:rPr>
        <w:t xml:space="preserve"> που έχουν οδηγήσει την ελληνική οικονομία να αναπτύσσεται με διπλάσιο ρυθμό από τις υπόλοιπες χώρες της </w:t>
      </w:r>
      <w:r>
        <w:rPr>
          <w:rFonts w:eastAsia="Times New Roman" w:cs="Times New Roman"/>
          <w:szCs w:val="24"/>
        </w:rPr>
        <w:t>Ε</w:t>
      </w:r>
      <w:r w:rsidRPr="00B36103">
        <w:rPr>
          <w:rFonts w:eastAsia="Times New Roman" w:cs="Times New Roman"/>
          <w:szCs w:val="24"/>
        </w:rPr>
        <w:t>υρωζώνης</w:t>
      </w:r>
      <w:r>
        <w:rPr>
          <w:rFonts w:eastAsia="Times New Roman" w:cs="Times New Roman"/>
          <w:szCs w:val="24"/>
        </w:rPr>
        <w:t>,</w:t>
      </w:r>
      <w:r w:rsidRPr="00B36103">
        <w:rPr>
          <w:rFonts w:eastAsia="Times New Roman" w:cs="Times New Roman"/>
          <w:szCs w:val="24"/>
        </w:rPr>
        <w:t xml:space="preserve"> το αντίθετο </w:t>
      </w:r>
      <w:r>
        <w:rPr>
          <w:rFonts w:eastAsia="Times New Roman" w:cs="Times New Roman"/>
          <w:szCs w:val="24"/>
        </w:rPr>
        <w:t>απ’ ό,τι</w:t>
      </w:r>
      <w:r w:rsidRPr="00B36103">
        <w:rPr>
          <w:rFonts w:eastAsia="Times New Roman" w:cs="Times New Roman"/>
          <w:szCs w:val="24"/>
        </w:rPr>
        <w:t xml:space="preserve"> γινόταν επί ημερών που το κόμμα του</w:t>
      </w:r>
      <w:r>
        <w:rPr>
          <w:rFonts w:eastAsia="Times New Roman" w:cs="Times New Roman"/>
          <w:szCs w:val="24"/>
        </w:rPr>
        <w:t xml:space="preserve">, </w:t>
      </w:r>
      <w:r w:rsidRPr="00B36103">
        <w:rPr>
          <w:rFonts w:eastAsia="Times New Roman" w:cs="Times New Roman"/>
          <w:szCs w:val="24"/>
        </w:rPr>
        <w:t>ο κ</w:t>
      </w:r>
      <w:r>
        <w:rPr>
          <w:rFonts w:eastAsia="Times New Roman" w:cs="Times New Roman"/>
          <w:szCs w:val="24"/>
        </w:rPr>
        <w:t>. Τ</w:t>
      </w:r>
      <w:r w:rsidRPr="00B36103">
        <w:rPr>
          <w:rFonts w:eastAsia="Times New Roman" w:cs="Times New Roman"/>
          <w:szCs w:val="24"/>
        </w:rPr>
        <w:t xml:space="preserve">σίπρας </w:t>
      </w:r>
      <w:r>
        <w:rPr>
          <w:rFonts w:eastAsia="Times New Roman" w:cs="Times New Roman"/>
          <w:szCs w:val="24"/>
        </w:rPr>
        <w:t>-πείτε το όπως</w:t>
      </w:r>
      <w:r w:rsidRPr="00B36103">
        <w:rPr>
          <w:rFonts w:eastAsia="Times New Roman" w:cs="Times New Roman"/>
          <w:szCs w:val="24"/>
        </w:rPr>
        <w:t xml:space="preserve"> θέλετε</w:t>
      </w:r>
      <w:r>
        <w:rPr>
          <w:rFonts w:eastAsia="Times New Roman" w:cs="Times New Roman"/>
          <w:szCs w:val="24"/>
        </w:rPr>
        <w:t>-</w:t>
      </w:r>
      <w:r w:rsidRPr="00B36103">
        <w:rPr>
          <w:rFonts w:eastAsia="Times New Roman" w:cs="Times New Roman"/>
          <w:szCs w:val="24"/>
        </w:rPr>
        <w:t xml:space="preserve"> κυβερνούσε τη χώρα</w:t>
      </w:r>
      <w:r>
        <w:rPr>
          <w:rFonts w:eastAsia="Times New Roman" w:cs="Times New Roman"/>
          <w:szCs w:val="24"/>
        </w:rPr>
        <w:t>. Σ</w:t>
      </w:r>
      <w:r w:rsidRPr="00B36103">
        <w:rPr>
          <w:rFonts w:eastAsia="Times New Roman" w:cs="Times New Roman"/>
          <w:szCs w:val="24"/>
        </w:rPr>
        <w:t>ήμερα</w:t>
      </w:r>
      <w:r>
        <w:rPr>
          <w:rFonts w:eastAsia="Times New Roman" w:cs="Times New Roman"/>
          <w:szCs w:val="24"/>
        </w:rPr>
        <w:t>,</w:t>
      </w:r>
      <w:r w:rsidRPr="00B36103">
        <w:rPr>
          <w:rFonts w:eastAsia="Times New Roman" w:cs="Times New Roman"/>
          <w:szCs w:val="24"/>
        </w:rPr>
        <w:t xml:space="preserve"> η ανεργία βρίσκεται στο χαμηλότερο</w:t>
      </w:r>
      <w:r>
        <w:rPr>
          <w:rFonts w:eastAsia="Times New Roman" w:cs="Times New Roman"/>
          <w:szCs w:val="24"/>
        </w:rPr>
        <w:t xml:space="preserve"> σημείο,</w:t>
      </w:r>
      <w:r w:rsidRPr="00B36103">
        <w:rPr>
          <w:rFonts w:eastAsia="Times New Roman" w:cs="Times New Roman"/>
          <w:szCs w:val="24"/>
        </w:rPr>
        <w:t xml:space="preserve"> από το 2008</w:t>
      </w:r>
      <w:r>
        <w:rPr>
          <w:rFonts w:eastAsia="Times New Roman" w:cs="Times New Roman"/>
          <w:szCs w:val="24"/>
        </w:rPr>
        <w:t>.</w:t>
      </w:r>
      <w:r w:rsidRPr="00B36103">
        <w:rPr>
          <w:rFonts w:eastAsia="Times New Roman" w:cs="Times New Roman"/>
          <w:szCs w:val="24"/>
        </w:rPr>
        <w:t xml:space="preserve"> </w:t>
      </w:r>
      <w:r>
        <w:rPr>
          <w:rFonts w:eastAsia="Times New Roman" w:cs="Times New Roman"/>
          <w:szCs w:val="24"/>
        </w:rPr>
        <w:t>Άρα,</w:t>
      </w:r>
      <w:r w:rsidRPr="00B36103">
        <w:rPr>
          <w:rFonts w:eastAsia="Times New Roman" w:cs="Times New Roman"/>
          <w:szCs w:val="24"/>
        </w:rPr>
        <w:t xml:space="preserve"> το γεγονός ότι η </w:t>
      </w:r>
      <w:r w:rsidRPr="00B36103">
        <w:rPr>
          <w:rFonts w:eastAsia="Times New Roman" w:cs="Times New Roman"/>
          <w:szCs w:val="24"/>
        </w:rPr>
        <w:lastRenderedPageBreak/>
        <w:t>ελληνική οικονομία έχει ήδη αλλάξει προς το καλύτερο είναι απολύτως εμφανές</w:t>
      </w:r>
      <w:r>
        <w:rPr>
          <w:rFonts w:eastAsia="Times New Roman" w:cs="Times New Roman"/>
          <w:szCs w:val="24"/>
        </w:rPr>
        <w:t>.</w:t>
      </w:r>
    </w:p>
    <w:p w14:paraId="576A8EF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Ω</w:t>
      </w:r>
      <w:r w:rsidRPr="00B36103">
        <w:rPr>
          <w:rFonts w:eastAsia="Times New Roman" w:cs="Times New Roman"/>
          <w:szCs w:val="24"/>
        </w:rPr>
        <w:t>ς προς τον ευρωπαϊκό προϋπολογισμό</w:t>
      </w:r>
      <w:r>
        <w:rPr>
          <w:rFonts w:eastAsia="Times New Roman" w:cs="Times New Roman"/>
          <w:szCs w:val="24"/>
        </w:rPr>
        <w:t>,</w:t>
      </w:r>
      <w:r w:rsidRPr="00B36103">
        <w:rPr>
          <w:rFonts w:eastAsia="Times New Roman" w:cs="Times New Roman"/>
          <w:szCs w:val="24"/>
        </w:rPr>
        <w:t xml:space="preserve"> πράγματι είναι μια δύσκολη συζήτηση</w:t>
      </w:r>
      <w:r>
        <w:rPr>
          <w:rFonts w:eastAsia="Times New Roman" w:cs="Times New Roman"/>
          <w:szCs w:val="24"/>
        </w:rPr>
        <w:t>. Υ</w:t>
      </w:r>
      <w:r w:rsidRPr="00B36103">
        <w:rPr>
          <w:rFonts w:eastAsia="Times New Roman" w:cs="Times New Roman"/>
          <w:szCs w:val="24"/>
        </w:rPr>
        <w:t>πάρχει μια έντονη διαπραγμάτευση</w:t>
      </w:r>
      <w:r>
        <w:rPr>
          <w:rFonts w:eastAsia="Times New Roman" w:cs="Times New Roman"/>
          <w:szCs w:val="24"/>
        </w:rPr>
        <w:t>. Έ</w:t>
      </w:r>
      <w:r w:rsidRPr="00B36103">
        <w:rPr>
          <w:rFonts w:eastAsia="Times New Roman" w:cs="Times New Roman"/>
          <w:szCs w:val="24"/>
        </w:rPr>
        <w:t>χουμε δρόμο ακόμα</w:t>
      </w:r>
      <w:r>
        <w:rPr>
          <w:rFonts w:eastAsia="Times New Roman" w:cs="Times New Roman"/>
          <w:szCs w:val="24"/>
        </w:rPr>
        <w:t>.</w:t>
      </w:r>
      <w:r w:rsidRPr="00B36103">
        <w:rPr>
          <w:rFonts w:eastAsia="Times New Roman" w:cs="Times New Roman"/>
          <w:szCs w:val="24"/>
        </w:rPr>
        <w:t xml:space="preserve"> Η </w:t>
      </w:r>
      <w:r>
        <w:rPr>
          <w:rFonts w:eastAsia="Times New Roman" w:cs="Times New Roman"/>
          <w:szCs w:val="24"/>
        </w:rPr>
        <w:t>Κ</w:t>
      </w:r>
      <w:r w:rsidRPr="00B36103">
        <w:rPr>
          <w:rFonts w:eastAsia="Times New Roman" w:cs="Times New Roman"/>
          <w:szCs w:val="24"/>
        </w:rPr>
        <w:t>υβέρνηση θα πετύχει</w:t>
      </w:r>
      <w:r>
        <w:rPr>
          <w:rFonts w:eastAsia="Times New Roman" w:cs="Times New Roman"/>
          <w:szCs w:val="24"/>
        </w:rPr>
        <w:t xml:space="preserve">, </w:t>
      </w:r>
      <w:r w:rsidRPr="00B36103">
        <w:rPr>
          <w:rFonts w:eastAsia="Times New Roman" w:cs="Times New Roman"/>
          <w:szCs w:val="24"/>
        </w:rPr>
        <w:t>όπως πέτυχε και στην προηγούμενη διαπραγμάτευση</w:t>
      </w:r>
      <w:r>
        <w:rPr>
          <w:rFonts w:eastAsia="Times New Roman" w:cs="Times New Roman"/>
          <w:szCs w:val="24"/>
        </w:rPr>
        <w:t>,</w:t>
      </w:r>
      <w:r w:rsidRPr="00B36103">
        <w:rPr>
          <w:rFonts w:eastAsia="Times New Roman" w:cs="Times New Roman"/>
          <w:szCs w:val="24"/>
        </w:rPr>
        <w:t xml:space="preserve"> το απολύτως καλύτερο για την </w:t>
      </w:r>
      <w:r>
        <w:rPr>
          <w:rFonts w:eastAsia="Times New Roman" w:cs="Times New Roman"/>
          <w:szCs w:val="24"/>
        </w:rPr>
        <w:t>Ε</w:t>
      </w:r>
      <w:r w:rsidRPr="00B36103">
        <w:rPr>
          <w:rFonts w:eastAsia="Times New Roman" w:cs="Times New Roman"/>
          <w:szCs w:val="24"/>
        </w:rPr>
        <w:t>λλάδα και είμαι πολύ αισιόδοξος για το μέλλον αυτών των διαπραγματεύσεων</w:t>
      </w:r>
      <w:r>
        <w:rPr>
          <w:rFonts w:eastAsia="Times New Roman" w:cs="Times New Roman"/>
          <w:szCs w:val="24"/>
        </w:rPr>
        <w:t>.</w:t>
      </w:r>
      <w:r w:rsidRPr="00B36103">
        <w:rPr>
          <w:rFonts w:eastAsia="Times New Roman" w:cs="Times New Roman"/>
          <w:szCs w:val="24"/>
        </w:rPr>
        <w:t xml:space="preserve"> </w:t>
      </w:r>
    </w:p>
    <w:p w14:paraId="576A8F00" w14:textId="77777777"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Ως προς το αγροτικό</w:t>
      </w:r>
      <w:r>
        <w:rPr>
          <w:rFonts w:eastAsia="Times New Roman" w:cs="Times New Roman"/>
          <w:szCs w:val="24"/>
        </w:rPr>
        <w:t xml:space="preserve">, </w:t>
      </w:r>
      <w:r w:rsidRPr="00B36103">
        <w:rPr>
          <w:rFonts w:eastAsia="Times New Roman" w:cs="Times New Roman"/>
          <w:szCs w:val="24"/>
        </w:rPr>
        <w:t xml:space="preserve">προφανώς η συζήτηση που θα έπρεπε να </w:t>
      </w:r>
      <w:r>
        <w:rPr>
          <w:rFonts w:eastAsia="Times New Roman" w:cs="Times New Roman"/>
          <w:szCs w:val="24"/>
        </w:rPr>
        <w:t>έχει</w:t>
      </w:r>
      <w:r w:rsidRPr="00B36103">
        <w:rPr>
          <w:rFonts w:eastAsia="Times New Roman" w:cs="Times New Roman"/>
          <w:szCs w:val="24"/>
        </w:rPr>
        <w:t xml:space="preserve"> γίνει </w:t>
      </w:r>
      <w:r>
        <w:rPr>
          <w:rFonts w:eastAsia="Times New Roman" w:cs="Times New Roman"/>
          <w:szCs w:val="24"/>
        </w:rPr>
        <w:t xml:space="preserve">-και </w:t>
      </w:r>
      <w:r w:rsidRPr="00B36103">
        <w:rPr>
          <w:rFonts w:eastAsia="Times New Roman" w:cs="Times New Roman"/>
          <w:szCs w:val="24"/>
        </w:rPr>
        <w:t>θα γίνει</w:t>
      </w:r>
      <w:r>
        <w:rPr>
          <w:rFonts w:eastAsia="Times New Roman" w:cs="Times New Roman"/>
          <w:szCs w:val="24"/>
        </w:rPr>
        <w:t>-</w:t>
      </w:r>
      <w:r w:rsidRPr="00B36103">
        <w:rPr>
          <w:rFonts w:eastAsia="Times New Roman" w:cs="Times New Roman"/>
          <w:szCs w:val="24"/>
        </w:rPr>
        <w:t xml:space="preserve"> για το μέλλον της ελληνικής αγροτικής παραγωγής μιλάει για τους μακροπρόθεσμους στόχους</w:t>
      </w:r>
      <w:r>
        <w:rPr>
          <w:rFonts w:eastAsia="Times New Roman" w:cs="Times New Roman"/>
          <w:szCs w:val="24"/>
        </w:rPr>
        <w:t>.</w:t>
      </w:r>
      <w:r w:rsidRPr="00B36103">
        <w:rPr>
          <w:rFonts w:eastAsia="Times New Roman" w:cs="Times New Roman"/>
          <w:szCs w:val="24"/>
        </w:rPr>
        <w:t xml:space="preserve"> Αυτό είναι σε αντιδιαστολή με τα κατεπείγοντα ζητήματα που η </w:t>
      </w:r>
      <w:r>
        <w:rPr>
          <w:rFonts w:eastAsia="Times New Roman" w:cs="Times New Roman"/>
          <w:szCs w:val="24"/>
        </w:rPr>
        <w:t>Κ</w:t>
      </w:r>
      <w:r w:rsidRPr="00B36103">
        <w:rPr>
          <w:rFonts w:eastAsia="Times New Roman" w:cs="Times New Roman"/>
          <w:szCs w:val="24"/>
        </w:rPr>
        <w:t>υβέρνηση</w:t>
      </w:r>
      <w:r>
        <w:rPr>
          <w:rFonts w:eastAsia="Times New Roman" w:cs="Times New Roman"/>
          <w:szCs w:val="24"/>
        </w:rPr>
        <w:t>,</w:t>
      </w:r>
      <w:r w:rsidRPr="00B36103">
        <w:rPr>
          <w:rFonts w:eastAsia="Times New Roman" w:cs="Times New Roman"/>
          <w:szCs w:val="24"/>
        </w:rPr>
        <w:t xml:space="preserve"> και με το σημερινό νομοσχέδιο</w:t>
      </w:r>
      <w:r>
        <w:rPr>
          <w:rFonts w:eastAsia="Times New Roman" w:cs="Times New Roman"/>
          <w:szCs w:val="24"/>
        </w:rPr>
        <w:t>,</w:t>
      </w:r>
      <w:r w:rsidRPr="00B36103">
        <w:rPr>
          <w:rFonts w:eastAsia="Times New Roman" w:cs="Times New Roman"/>
          <w:szCs w:val="24"/>
        </w:rPr>
        <w:t xml:space="preserve"> έρχεται αντιμέτωπη και πρέπει να λύσει με το</w:t>
      </w:r>
      <w:r>
        <w:rPr>
          <w:rFonts w:eastAsia="Times New Roman" w:cs="Times New Roman"/>
          <w:szCs w:val="24"/>
        </w:rPr>
        <w:t>ν</w:t>
      </w:r>
      <w:r w:rsidRPr="00B36103">
        <w:rPr>
          <w:rFonts w:eastAsia="Times New Roman" w:cs="Times New Roman"/>
          <w:szCs w:val="24"/>
        </w:rPr>
        <w:t xml:space="preserve"> καλύτερο δυνατό τρόπο</w:t>
      </w:r>
      <w:r>
        <w:rPr>
          <w:rFonts w:eastAsia="Times New Roman" w:cs="Times New Roman"/>
          <w:szCs w:val="24"/>
        </w:rPr>
        <w:t>.</w:t>
      </w:r>
      <w:r w:rsidRPr="00B36103">
        <w:rPr>
          <w:rFonts w:eastAsia="Times New Roman" w:cs="Times New Roman"/>
          <w:szCs w:val="24"/>
        </w:rPr>
        <w:t xml:space="preserve"> </w:t>
      </w:r>
    </w:p>
    <w:p w14:paraId="576A8F01" w14:textId="77777777"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Η πραγματικότητα είναι ξεκάθαρη</w:t>
      </w:r>
      <w:r>
        <w:rPr>
          <w:rFonts w:eastAsia="Times New Roman" w:cs="Times New Roman"/>
          <w:szCs w:val="24"/>
        </w:rPr>
        <w:t>. Κ</w:t>
      </w:r>
      <w:r w:rsidRPr="00B36103">
        <w:rPr>
          <w:rFonts w:eastAsia="Times New Roman" w:cs="Times New Roman"/>
          <w:szCs w:val="24"/>
        </w:rPr>
        <w:t xml:space="preserve">ρίθηκε </w:t>
      </w:r>
      <w:r>
        <w:rPr>
          <w:rFonts w:eastAsia="Times New Roman" w:cs="Times New Roman"/>
          <w:szCs w:val="24"/>
        </w:rPr>
        <w:t xml:space="preserve">-και </w:t>
      </w:r>
      <w:r w:rsidRPr="00B36103">
        <w:rPr>
          <w:rFonts w:eastAsia="Times New Roman" w:cs="Times New Roman"/>
          <w:szCs w:val="24"/>
        </w:rPr>
        <w:t xml:space="preserve">νομίζω </w:t>
      </w:r>
      <w:r>
        <w:rPr>
          <w:rFonts w:eastAsia="Times New Roman" w:cs="Times New Roman"/>
          <w:szCs w:val="24"/>
        </w:rPr>
        <w:t xml:space="preserve">ότι </w:t>
      </w:r>
      <w:r w:rsidRPr="00B36103">
        <w:rPr>
          <w:rFonts w:eastAsia="Times New Roman" w:cs="Times New Roman"/>
          <w:szCs w:val="24"/>
        </w:rPr>
        <w:t>συμφωνούμε όλοι</w:t>
      </w:r>
      <w:r>
        <w:rPr>
          <w:rFonts w:eastAsia="Times New Roman" w:cs="Times New Roman"/>
          <w:szCs w:val="24"/>
        </w:rPr>
        <w:t>,</w:t>
      </w:r>
      <w:r w:rsidRPr="00B36103">
        <w:rPr>
          <w:rFonts w:eastAsia="Times New Roman" w:cs="Times New Roman"/>
          <w:szCs w:val="24"/>
        </w:rPr>
        <w:t xml:space="preserve"> θα την κάνουμε τη συζήτηση μετά</w:t>
      </w:r>
      <w:r>
        <w:rPr>
          <w:rFonts w:eastAsia="Times New Roman" w:cs="Times New Roman"/>
          <w:szCs w:val="24"/>
        </w:rPr>
        <w:t>,</w:t>
      </w:r>
      <w:r w:rsidRPr="00B36103">
        <w:rPr>
          <w:rFonts w:eastAsia="Times New Roman" w:cs="Times New Roman"/>
          <w:szCs w:val="24"/>
        </w:rPr>
        <w:t xml:space="preserve"> δεν θα την κάνω σε αυτό το τρίλεπτο</w:t>
      </w:r>
      <w:r>
        <w:rPr>
          <w:rFonts w:eastAsia="Times New Roman" w:cs="Times New Roman"/>
          <w:szCs w:val="24"/>
        </w:rPr>
        <w:t>-</w:t>
      </w:r>
      <w:r w:rsidRPr="00B36103">
        <w:rPr>
          <w:rFonts w:eastAsia="Times New Roman" w:cs="Times New Roman"/>
          <w:szCs w:val="24"/>
        </w:rPr>
        <w:t xml:space="preserve"> ότι ο τρόπος με τον οποίον δίνονταν</w:t>
      </w:r>
      <w:r>
        <w:rPr>
          <w:rFonts w:eastAsia="Times New Roman" w:cs="Times New Roman"/>
          <w:szCs w:val="24"/>
        </w:rPr>
        <w:t>,</w:t>
      </w:r>
      <w:r w:rsidRPr="00B36103">
        <w:rPr>
          <w:rFonts w:eastAsia="Times New Roman" w:cs="Times New Roman"/>
          <w:szCs w:val="24"/>
        </w:rPr>
        <w:t xml:space="preserve"> μέσω της τεχνικής λύσης</w:t>
      </w:r>
      <w:r>
        <w:rPr>
          <w:rFonts w:eastAsia="Times New Roman" w:cs="Times New Roman"/>
          <w:szCs w:val="24"/>
        </w:rPr>
        <w:t>,</w:t>
      </w:r>
      <w:r w:rsidRPr="00B36103">
        <w:rPr>
          <w:rFonts w:eastAsia="Times New Roman" w:cs="Times New Roman"/>
          <w:szCs w:val="24"/>
        </w:rPr>
        <w:t xml:space="preserve"> οι επιδοτήσεις στους αγρότες είχε πολλά </w:t>
      </w:r>
      <w:r>
        <w:rPr>
          <w:rFonts w:eastAsia="Times New Roman" w:cs="Times New Roman"/>
          <w:szCs w:val="24"/>
        </w:rPr>
        <w:t>«</w:t>
      </w:r>
      <w:r w:rsidRPr="00B36103">
        <w:rPr>
          <w:rFonts w:eastAsia="Times New Roman" w:cs="Times New Roman"/>
          <w:szCs w:val="24"/>
        </w:rPr>
        <w:t>παραθυράκια</w:t>
      </w:r>
      <w:r>
        <w:rPr>
          <w:rFonts w:eastAsia="Times New Roman" w:cs="Times New Roman"/>
          <w:szCs w:val="24"/>
        </w:rPr>
        <w:t>»,</w:t>
      </w:r>
      <w:r w:rsidRPr="00B36103">
        <w:rPr>
          <w:rFonts w:eastAsia="Times New Roman" w:cs="Times New Roman"/>
          <w:szCs w:val="24"/>
        </w:rPr>
        <w:t xml:space="preserve"> τα οποία εκμεταλλεύτηκαν κυκλώματα</w:t>
      </w:r>
      <w:r>
        <w:rPr>
          <w:rFonts w:eastAsia="Times New Roman" w:cs="Times New Roman"/>
          <w:szCs w:val="24"/>
        </w:rPr>
        <w:t>.</w:t>
      </w:r>
      <w:r w:rsidRPr="00B36103">
        <w:rPr>
          <w:rFonts w:eastAsia="Times New Roman" w:cs="Times New Roman"/>
          <w:szCs w:val="24"/>
        </w:rPr>
        <w:t xml:space="preserve"> </w:t>
      </w:r>
      <w:r>
        <w:rPr>
          <w:rFonts w:eastAsia="Times New Roman" w:cs="Times New Roman"/>
          <w:szCs w:val="24"/>
        </w:rPr>
        <w:t>Έ</w:t>
      </w:r>
      <w:r w:rsidRPr="00B36103">
        <w:rPr>
          <w:rFonts w:eastAsia="Times New Roman" w:cs="Times New Roman"/>
          <w:szCs w:val="24"/>
        </w:rPr>
        <w:t>πρεπε</w:t>
      </w:r>
      <w:r>
        <w:rPr>
          <w:rFonts w:eastAsia="Times New Roman" w:cs="Times New Roman"/>
          <w:szCs w:val="24"/>
        </w:rPr>
        <w:t xml:space="preserve">, </w:t>
      </w:r>
      <w:r w:rsidRPr="00B36103">
        <w:rPr>
          <w:rFonts w:eastAsia="Times New Roman" w:cs="Times New Roman"/>
          <w:szCs w:val="24"/>
        </w:rPr>
        <w:t>λοιπόν</w:t>
      </w:r>
      <w:r>
        <w:rPr>
          <w:rFonts w:eastAsia="Times New Roman" w:cs="Times New Roman"/>
          <w:szCs w:val="24"/>
        </w:rPr>
        <w:t>,</w:t>
      </w:r>
      <w:r w:rsidRPr="00B36103">
        <w:rPr>
          <w:rFonts w:eastAsia="Times New Roman" w:cs="Times New Roman"/>
          <w:szCs w:val="24"/>
        </w:rPr>
        <w:t xml:space="preserve"> να αλλάξει το σύστημα</w:t>
      </w:r>
      <w:r>
        <w:rPr>
          <w:rFonts w:eastAsia="Times New Roman" w:cs="Times New Roman"/>
          <w:szCs w:val="24"/>
        </w:rPr>
        <w:t>,</w:t>
      </w:r>
      <w:r w:rsidRPr="00B36103">
        <w:rPr>
          <w:rFonts w:eastAsia="Times New Roman" w:cs="Times New Roman"/>
          <w:szCs w:val="24"/>
        </w:rPr>
        <w:t xml:space="preserve"> σε συμφωνία με την Ευρωπαϊκή Ένωση</w:t>
      </w:r>
      <w:r>
        <w:rPr>
          <w:rFonts w:eastAsia="Times New Roman" w:cs="Times New Roman"/>
          <w:szCs w:val="24"/>
        </w:rPr>
        <w:t>.</w:t>
      </w:r>
      <w:r w:rsidRPr="00B36103">
        <w:rPr>
          <w:rFonts w:eastAsia="Times New Roman" w:cs="Times New Roman"/>
          <w:szCs w:val="24"/>
        </w:rPr>
        <w:t xml:space="preserve"> Και θυμάμαι τα κόμματα της </w:t>
      </w:r>
      <w:r>
        <w:rPr>
          <w:rFonts w:eastAsia="Times New Roman" w:cs="Times New Roman"/>
          <w:szCs w:val="24"/>
        </w:rPr>
        <w:t>Α</w:t>
      </w:r>
      <w:r w:rsidRPr="00B36103">
        <w:rPr>
          <w:rFonts w:eastAsia="Times New Roman" w:cs="Times New Roman"/>
          <w:szCs w:val="24"/>
        </w:rPr>
        <w:t xml:space="preserve">ντιπολίτευσης να μην </w:t>
      </w:r>
      <w:r>
        <w:rPr>
          <w:rFonts w:eastAsia="Times New Roman" w:cs="Times New Roman"/>
          <w:szCs w:val="24"/>
        </w:rPr>
        <w:t>πιστεύουν</w:t>
      </w:r>
      <w:r w:rsidRPr="00B36103">
        <w:rPr>
          <w:rFonts w:eastAsia="Times New Roman" w:cs="Times New Roman"/>
          <w:szCs w:val="24"/>
        </w:rPr>
        <w:t xml:space="preserve"> ότι η </w:t>
      </w:r>
      <w:r>
        <w:rPr>
          <w:rFonts w:eastAsia="Times New Roman" w:cs="Times New Roman"/>
          <w:szCs w:val="24"/>
        </w:rPr>
        <w:t>Κ</w:t>
      </w:r>
      <w:r w:rsidRPr="00B36103">
        <w:rPr>
          <w:rFonts w:eastAsia="Times New Roman" w:cs="Times New Roman"/>
          <w:szCs w:val="24"/>
        </w:rPr>
        <w:t>υβέρνηση θα ήταν ικανή σε ελάχιστο χρονικό διάστημα να καταρτίσει σχέδιο</w:t>
      </w:r>
      <w:r>
        <w:rPr>
          <w:rFonts w:eastAsia="Times New Roman" w:cs="Times New Roman"/>
          <w:szCs w:val="24"/>
        </w:rPr>
        <w:t>,</w:t>
      </w:r>
      <w:r w:rsidRPr="00B36103">
        <w:rPr>
          <w:rFonts w:eastAsia="Times New Roman" w:cs="Times New Roman"/>
          <w:szCs w:val="24"/>
        </w:rPr>
        <w:t xml:space="preserve"> να το δεχτεί η Ευρωπαϊκή Επιτροπή </w:t>
      </w:r>
      <w:r w:rsidRPr="00B36103">
        <w:rPr>
          <w:rFonts w:eastAsia="Times New Roman" w:cs="Times New Roman"/>
          <w:szCs w:val="24"/>
        </w:rPr>
        <w:lastRenderedPageBreak/>
        <w:t>και να προχωρήσει στην ολοκλήρωση των καταβολών των επιδοτήσεων</w:t>
      </w:r>
      <w:r>
        <w:rPr>
          <w:rFonts w:eastAsia="Times New Roman" w:cs="Times New Roman"/>
          <w:szCs w:val="24"/>
        </w:rPr>
        <w:t>.</w:t>
      </w:r>
      <w:r w:rsidRPr="00B36103">
        <w:rPr>
          <w:rFonts w:eastAsia="Times New Roman" w:cs="Times New Roman"/>
          <w:szCs w:val="24"/>
        </w:rPr>
        <w:t xml:space="preserve"> Τα καταφέραμε</w:t>
      </w:r>
      <w:r>
        <w:rPr>
          <w:rFonts w:eastAsia="Times New Roman" w:cs="Times New Roman"/>
          <w:szCs w:val="24"/>
        </w:rPr>
        <w:t>.</w:t>
      </w:r>
      <w:r w:rsidRPr="00B36103">
        <w:rPr>
          <w:rFonts w:eastAsia="Times New Roman" w:cs="Times New Roman"/>
          <w:szCs w:val="24"/>
        </w:rPr>
        <w:t xml:space="preserve"> </w:t>
      </w:r>
    </w:p>
    <w:p w14:paraId="576A8F02" w14:textId="2A412CE2"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Αυτή η συμφωνία</w:t>
      </w:r>
      <w:r>
        <w:rPr>
          <w:rFonts w:eastAsia="Times New Roman" w:cs="Times New Roman"/>
          <w:szCs w:val="24"/>
        </w:rPr>
        <w:t>,</w:t>
      </w:r>
      <w:r w:rsidRPr="00B36103">
        <w:rPr>
          <w:rFonts w:eastAsia="Times New Roman" w:cs="Times New Roman"/>
          <w:szCs w:val="24"/>
        </w:rPr>
        <w:t xml:space="preserve"> βέβαια</w:t>
      </w:r>
      <w:r>
        <w:rPr>
          <w:rFonts w:eastAsia="Times New Roman" w:cs="Times New Roman"/>
          <w:szCs w:val="24"/>
        </w:rPr>
        <w:t>,</w:t>
      </w:r>
      <w:r w:rsidRPr="00B36103">
        <w:rPr>
          <w:rFonts w:eastAsia="Times New Roman" w:cs="Times New Roman"/>
          <w:szCs w:val="24"/>
        </w:rPr>
        <w:t xml:space="preserve"> ενέχει και την ανάγκη διαρθρωτικών αλλαγών στον ΟΠΕΚΕΠΕ</w:t>
      </w:r>
      <w:r>
        <w:rPr>
          <w:rFonts w:eastAsia="Times New Roman" w:cs="Times New Roman"/>
          <w:szCs w:val="24"/>
        </w:rPr>
        <w:t>,</w:t>
      </w:r>
      <w:r w:rsidRPr="00B36103">
        <w:rPr>
          <w:rFonts w:eastAsia="Times New Roman" w:cs="Times New Roman"/>
          <w:szCs w:val="24"/>
        </w:rPr>
        <w:t xml:space="preserve"> δηλαδή τη μετατροπή του ΟΠΕΚΕΠΕ σε ένα</w:t>
      </w:r>
      <w:r>
        <w:rPr>
          <w:rFonts w:eastAsia="Times New Roman" w:cs="Times New Roman"/>
          <w:szCs w:val="24"/>
        </w:rPr>
        <w:t>ν</w:t>
      </w:r>
      <w:r w:rsidRPr="00B36103">
        <w:rPr>
          <w:rFonts w:eastAsia="Times New Roman" w:cs="Times New Roman"/>
          <w:szCs w:val="24"/>
        </w:rPr>
        <w:t xml:space="preserve"> πολύ πιο σύγχρονο </w:t>
      </w:r>
      <w:r>
        <w:rPr>
          <w:rFonts w:eastAsia="Times New Roman" w:cs="Times New Roman"/>
          <w:szCs w:val="24"/>
        </w:rPr>
        <w:t>Ο</w:t>
      </w:r>
      <w:r w:rsidRPr="00B36103">
        <w:rPr>
          <w:rFonts w:eastAsia="Times New Roman" w:cs="Times New Roman"/>
          <w:szCs w:val="24"/>
        </w:rPr>
        <w:t xml:space="preserve">ργανισμό </w:t>
      </w:r>
      <w:r w:rsidR="003F294A" w:rsidRPr="00B36103">
        <w:rPr>
          <w:rFonts w:eastAsia="Times New Roman" w:cs="Times New Roman"/>
          <w:szCs w:val="24"/>
        </w:rPr>
        <w:t>στ</w:t>
      </w:r>
      <w:r w:rsidR="00F445D9">
        <w:rPr>
          <w:rFonts w:eastAsia="Times New Roman" w:cs="Times New Roman"/>
          <w:szCs w:val="24"/>
        </w:rPr>
        <w:t>ο</w:t>
      </w:r>
      <w:r w:rsidR="003F294A" w:rsidRPr="00B36103">
        <w:rPr>
          <w:rFonts w:eastAsia="Times New Roman" w:cs="Times New Roman"/>
          <w:szCs w:val="24"/>
        </w:rPr>
        <w:t xml:space="preserve"> πλαίσι</w:t>
      </w:r>
      <w:r w:rsidR="00F445D9">
        <w:rPr>
          <w:rFonts w:eastAsia="Times New Roman" w:cs="Times New Roman"/>
          <w:szCs w:val="24"/>
        </w:rPr>
        <w:t>ο</w:t>
      </w:r>
      <w:r w:rsidRPr="00B36103">
        <w:rPr>
          <w:rFonts w:eastAsia="Times New Roman" w:cs="Times New Roman"/>
          <w:szCs w:val="24"/>
        </w:rPr>
        <w:t xml:space="preserve"> </w:t>
      </w:r>
      <w:r>
        <w:rPr>
          <w:rFonts w:eastAsia="Times New Roman" w:cs="Times New Roman"/>
          <w:szCs w:val="24"/>
        </w:rPr>
        <w:t>της ΑΑΔΕ.</w:t>
      </w:r>
      <w:r w:rsidRPr="00B36103">
        <w:rPr>
          <w:rFonts w:eastAsia="Times New Roman" w:cs="Times New Roman"/>
          <w:szCs w:val="24"/>
        </w:rPr>
        <w:t xml:space="preserve"> Αυτό είναι μία συμφωνία με την Ευρωπαϊκή Ένωση</w:t>
      </w:r>
      <w:r>
        <w:rPr>
          <w:rFonts w:eastAsia="Times New Roman" w:cs="Times New Roman"/>
          <w:szCs w:val="24"/>
        </w:rPr>
        <w:t>.</w:t>
      </w:r>
      <w:r w:rsidRPr="00B36103">
        <w:rPr>
          <w:rFonts w:eastAsia="Times New Roman" w:cs="Times New Roman"/>
          <w:szCs w:val="24"/>
        </w:rPr>
        <w:t xml:space="preserve"> </w:t>
      </w:r>
      <w:r>
        <w:rPr>
          <w:rFonts w:eastAsia="Times New Roman" w:cs="Times New Roman"/>
          <w:szCs w:val="24"/>
        </w:rPr>
        <w:t>Ήταν</w:t>
      </w:r>
      <w:r w:rsidRPr="00B36103">
        <w:rPr>
          <w:rFonts w:eastAsia="Times New Roman" w:cs="Times New Roman"/>
          <w:szCs w:val="24"/>
        </w:rPr>
        <w:t xml:space="preserve"> </w:t>
      </w:r>
      <w:proofErr w:type="spellStart"/>
      <w:r w:rsidRPr="00B36103">
        <w:rPr>
          <w:rFonts w:eastAsia="Times New Roman" w:cs="Times New Roman"/>
          <w:szCs w:val="24"/>
        </w:rPr>
        <w:t>προαπαιτούμενο</w:t>
      </w:r>
      <w:proofErr w:type="spellEnd"/>
      <w:r w:rsidRPr="00B36103">
        <w:rPr>
          <w:rFonts w:eastAsia="Times New Roman" w:cs="Times New Roman"/>
          <w:szCs w:val="24"/>
        </w:rPr>
        <w:t xml:space="preserve"> για να πάρουν </w:t>
      </w:r>
      <w:r w:rsidR="003F294A" w:rsidRPr="00B36103">
        <w:rPr>
          <w:rFonts w:eastAsia="Times New Roman" w:cs="Times New Roman"/>
          <w:szCs w:val="24"/>
        </w:rPr>
        <w:t>χ</w:t>
      </w:r>
      <w:r w:rsidR="00F445D9">
        <w:rPr>
          <w:rFonts w:eastAsia="Times New Roman" w:cs="Times New Roman"/>
          <w:szCs w:val="24"/>
        </w:rPr>
        <w:t>θ</w:t>
      </w:r>
      <w:r w:rsidR="003F294A" w:rsidRPr="00B36103">
        <w:rPr>
          <w:rFonts w:eastAsia="Times New Roman" w:cs="Times New Roman"/>
          <w:szCs w:val="24"/>
        </w:rPr>
        <w:t>ες</w:t>
      </w:r>
      <w:r w:rsidRPr="00B36103">
        <w:rPr>
          <w:rFonts w:eastAsia="Times New Roman" w:cs="Times New Roman"/>
          <w:szCs w:val="24"/>
        </w:rPr>
        <w:t xml:space="preserve"> οι Έλληνες αγρότες τα λεφτά που πήρανε</w:t>
      </w:r>
      <w:r>
        <w:rPr>
          <w:rFonts w:eastAsia="Times New Roman" w:cs="Times New Roman"/>
          <w:szCs w:val="24"/>
        </w:rPr>
        <w:t>.</w:t>
      </w:r>
      <w:r w:rsidRPr="00B36103">
        <w:rPr>
          <w:rFonts w:eastAsia="Times New Roman" w:cs="Times New Roman"/>
          <w:szCs w:val="24"/>
        </w:rPr>
        <w:t xml:space="preserve"> Αν κάποιος</w:t>
      </w:r>
      <w:r>
        <w:rPr>
          <w:rFonts w:eastAsia="Times New Roman" w:cs="Times New Roman"/>
          <w:szCs w:val="24"/>
        </w:rPr>
        <w:t>,</w:t>
      </w:r>
      <w:r w:rsidRPr="00B36103">
        <w:rPr>
          <w:rFonts w:eastAsia="Times New Roman" w:cs="Times New Roman"/>
          <w:szCs w:val="24"/>
        </w:rPr>
        <w:t xml:space="preserve"> εδώ μέσα</w:t>
      </w:r>
      <w:r>
        <w:rPr>
          <w:rFonts w:eastAsia="Times New Roman" w:cs="Times New Roman"/>
          <w:szCs w:val="24"/>
        </w:rPr>
        <w:t>,</w:t>
      </w:r>
      <w:r w:rsidRPr="00B36103">
        <w:rPr>
          <w:rFonts w:eastAsia="Times New Roman" w:cs="Times New Roman"/>
          <w:szCs w:val="24"/>
        </w:rPr>
        <w:t xml:space="preserve"> θεωρεί ότι κακώς συμφ</w:t>
      </w:r>
      <w:r>
        <w:rPr>
          <w:rFonts w:eastAsia="Times New Roman" w:cs="Times New Roman"/>
          <w:szCs w:val="24"/>
        </w:rPr>
        <w:t>ωνήσαμε</w:t>
      </w:r>
      <w:r w:rsidRPr="00B36103">
        <w:rPr>
          <w:rFonts w:eastAsia="Times New Roman" w:cs="Times New Roman"/>
          <w:szCs w:val="24"/>
        </w:rPr>
        <w:t xml:space="preserve"> με την Ευρωπαϊκή Ένωση </w:t>
      </w:r>
      <w:r>
        <w:rPr>
          <w:rFonts w:eastAsia="Times New Roman" w:cs="Times New Roman"/>
          <w:szCs w:val="24"/>
        </w:rPr>
        <w:t xml:space="preserve">κι </w:t>
      </w:r>
      <w:r w:rsidRPr="00B36103">
        <w:rPr>
          <w:rFonts w:eastAsia="Times New Roman" w:cs="Times New Roman"/>
          <w:szCs w:val="24"/>
        </w:rPr>
        <w:t>έπρεπε να κάνουμε κάτι διαφορετικό και κακώς πληρώθηκαν οι αγρότες</w:t>
      </w:r>
      <w:r>
        <w:rPr>
          <w:rFonts w:eastAsia="Times New Roman" w:cs="Times New Roman"/>
          <w:szCs w:val="24"/>
        </w:rPr>
        <w:t>,</w:t>
      </w:r>
      <w:r w:rsidRPr="00B36103">
        <w:rPr>
          <w:rFonts w:eastAsia="Times New Roman" w:cs="Times New Roman"/>
          <w:szCs w:val="24"/>
        </w:rPr>
        <w:t xml:space="preserve"> θα το ακούσω με μεγάλο ενδιαφέρον</w:t>
      </w:r>
      <w:r>
        <w:rPr>
          <w:rFonts w:eastAsia="Times New Roman" w:cs="Times New Roman"/>
          <w:szCs w:val="24"/>
        </w:rPr>
        <w:t>,</w:t>
      </w:r>
      <w:r w:rsidRPr="00B36103">
        <w:rPr>
          <w:rFonts w:eastAsia="Times New Roman" w:cs="Times New Roman"/>
          <w:szCs w:val="24"/>
        </w:rPr>
        <w:t xml:space="preserve"> όταν </w:t>
      </w:r>
      <w:r>
        <w:rPr>
          <w:rFonts w:eastAsia="Times New Roman" w:cs="Times New Roman"/>
          <w:szCs w:val="24"/>
        </w:rPr>
        <w:t xml:space="preserve">τοποθετηθούν </w:t>
      </w:r>
      <w:r w:rsidRPr="00B36103">
        <w:rPr>
          <w:rFonts w:eastAsia="Times New Roman" w:cs="Times New Roman"/>
          <w:szCs w:val="24"/>
        </w:rPr>
        <w:t xml:space="preserve">οι </w:t>
      </w:r>
      <w:r>
        <w:rPr>
          <w:rFonts w:eastAsia="Times New Roman" w:cs="Times New Roman"/>
          <w:szCs w:val="24"/>
        </w:rPr>
        <w:t>Β</w:t>
      </w:r>
      <w:r w:rsidRPr="00B36103">
        <w:rPr>
          <w:rFonts w:eastAsia="Times New Roman" w:cs="Times New Roman"/>
          <w:szCs w:val="24"/>
        </w:rPr>
        <w:t xml:space="preserve">ουλευτές </w:t>
      </w:r>
      <w:r>
        <w:rPr>
          <w:rFonts w:eastAsia="Times New Roman" w:cs="Times New Roman"/>
          <w:szCs w:val="24"/>
        </w:rPr>
        <w:t>…</w:t>
      </w:r>
    </w:p>
    <w:p w14:paraId="576A8F03"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szCs w:val="24"/>
        </w:rPr>
        <w:t>ΔΗΜΗΤΡΙΟΣ ΜΑΝΤΖΟΣ:</w:t>
      </w:r>
      <w:r w:rsidRPr="00AA7E88">
        <w:rPr>
          <w:rFonts w:eastAsia="Times New Roman" w:cs="Times New Roman"/>
          <w:szCs w:val="24"/>
        </w:rPr>
        <w:t xml:space="preserve"> </w:t>
      </w:r>
      <w:r>
        <w:rPr>
          <w:rFonts w:eastAsia="Times New Roman" w:cs="Times New Roman"/>
          <w:szCs w:val="24"/>
        </w:rPr>
        <w:t>Κακώς τους τα πήρε ο ΕΛΓΑ!</w:t>
      </w:r>
    </w:p>
    <w:p w14:paraId="576A8F04"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szCs w:val="24"/>
        </w:rPr>
        <w:t>ΝΟΤΗΣ ΜΗΤΑΡΑΚΗΣ:</w:t>
      </w:r>
      <w:r w:rsidRPr="00AA7E88">
        <w:rPr>
          <w:rFonts w:eastAsia="Times New Roman" w:cs="Times New Roman"/>
          <w:szCs w:val="24"/>
        </w:rPr>
        <w:t xml:space="preserve"> </w:t>
      </w:r>
      <w:r>
        <w:rPr>
          <w:rFonts w:eastAsia="Times New Roman" w:cs="Times New Roman"/>
          <w:szCs w:val="24"/>
        </w:rPr>
        <w:t>Ο ΕΛΓΑ τους τα πήρε βάσει</w:t>
      </w:r>
      <w:r w:rsidRPr="00B36103">
        <w:rPr>
          <w:rFonts w:eastAsia="Times New Roman" w:cs="Times New Roman"/>
          <w:szCs w:val="24"/>
        </w:rPr>
        <w:t xml:space="preserve"> των δικών τους δηλώσεων προς τον ΕΛΓΑ να </w:t>
      </w:r>
      <w:proofErr w:type="spellStart"/>
      <w:r w:rsidRPr="00B36103">
        <w:rPr>
          <w:rFonts w:eastAsia="Times New Roman" w:cs="Times New Roman"/>
          <w:szCs w:val="24"/>
        </w:rPr>
        <w:t>παρακρατηθεί</w:t>
      </w:r>
      <w:proofErr w:type="spellEnd"/>
      <w:r>
        <w:rPr>
          <w:rFonts w:eastAsia="Times New Roman" w:cs="Times New Roman"/>
          <w:szCs w:val="24"/>
        </w:rPr>
        <w:t>…</w:t>
      </w:r>
    </w:p>
    <w:p w14:paraId="576A8F05" w14:textId="77777777" w:rsidR="00880DB2" w:rsidRDefault="00862A8A">
      <w:pPr>
        <w:spacing w:line="600" w:lineRule="auto"/>
        <w:ind w:firstLine="720"/>
        <w:jc w:val="center"/>
        <w:rPr>
          <w:rFonts w:eastAsia="Times New Roman" w:cs="Times New Roman"/>
          <w:szCs w:val="24"/>
        </w:rPr>
      </w:pPr>
      <w:r>
        <w:rPr>
          <w:rFonts w:eastAsia="Times New Roman" w:cs="Times New Roman"/>
          <w:szCs w:val="24"/>
        </w:rPr>
        <w:t>(Θόρυβος-Διαμαρτυρίες από την πτέρυγα του ΠΑΣΟΚ)</w:t>
      </w:r>
    </w:p>
    <w:p w14:paraId="576A8F06" w14:textId="77777777" w:rsidR="00880DB2" w:rsidRDefault="00862A8A">
      <w:pPr>
        <w:spacing w:line="600" w:lineRule="auto"/>
        <w:ind w:firstLine="720"/>
        <w:jc w:val="both"/>
        <w:rPr>
          <w:rFonts w:eastAsia="Times New Roman" w:cs="Times New Roman"/>
          <w:bCs/>
          <w:szCs w:val="24"/>
        </w:rPr>
      </w:pPr>
      <w:r w:rsidRPr="00AA7E88">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Παρακαλώ, παρακαλώ! Ακουστήκατε όλοι! Παρακαλώ!</w:t>
      </w:r>
    </w:p>
    <w:p w14:paraId="576A8F07" w14:textId="77777777" w:rsidR="00880DB2" w:rsidRDefault="00862A8A">
      <w:pPr>
        <w:spacing w:line="600" w:lineRule="auto"/>
        <w:ind w:firstLine="720"/>
        <w:jc w:val="both"/>
        <w:rPr>
          <w:rFonts w:eastAsia="Times New Roman" w:cs="Times New Roman"/>
          <w:bCs/>
          <w:szCs w:val="24"/>
        </w:rPr>
      </w:pPr>
      <w:r w:rsidRPr="00AA7E88">
        <w:rPr>
          <w:rFonts w:eastAsia="Times New Roman" w:cs="Times New Roman"/>
          <w:b/>
          <w:bCs/>
          <w:szCs w:val="24"/>
        </w:rPr>
        <w:t>ΚΩΝΣΤΑΝΤΙΝΟΣ ΜΠΑΡΚΑΣ:</w:t>
      </w:r>
      <w:r w:rsidRPr="00AA7E88">
        <w:rPr>
          <w:rFonts w:eastAsia="Times New Roman" w:cs="Times New Roman"/>
          <w:bCs/>
          <w:szCs w:val="24"/>
        </w:rPr>
        <w:t xml:space="preserve"> </w:t>
      </w:r>
      <w:r>
        <w:rPr>
          <w:rFonts w:eastAsia="Times New Roman" w:cs="Times New Roman"/>
          <w:bCs/>
          <w:szCs w:val="24"/>
        </w:rPr>
        <w:t>Όχι όλοι!</w:t>
      </w:r>
    </w:p>
    <w:p w14:paraId="576A8F08"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bCs/>
          <w:szCs w:val="24"/>
        </w:rPr>
        <w:t>ΝΟΤΗΣ ΜΗΤΑΡΑΚΗΣ:</w:t>
      </w:r>
      <w:r w:rsidRPr="00AA7E88">
        <w:rPr>
          <w:rFonts w:eastAsia="Times New Roman" w:cs="Times New Roman"/>
          <w:bCs/>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B36103">
        <w:rPr>
          <w:rFonts w:eastAsia="Times New Roman" w:cs="Times New Roman"/>
          <w:szCs w:val="24"/>
        </w:rPr>
        <w:t>οι αγρότες κάθε χρόνο</w:t>
      </w:r>
      <w:r>
        <w:rPr>
          <w:rFonts w:eastAsia="Times New Roman" w:cs="Times New Roman"/>
          <w:szCs w:val="24"/>
        </w:rPr>
        <w:t>,</w:t>
      </w:r>
      <w:r w:rsidRPr="00B36103">
        <w:rPr>
          <w:rFonts w:eastAsia="Times New Roman" w:cs="Times New Roman"/>
          <w:szCs w:val="24"/>
        </w:rPr>
        <w:t xml:space="preserve"> επειδή </w:t>
      </w:r>
      <w:r>
        <w:rPr>
          <w:rFonts w:eastAsia="Times New Roman" w:cs="Times New Roman"/>
          <w:szCs w:val="24"/>
        </w:rPr>
        <w:t xml:space="preserve">ίσως </w:t>
      </w:r>
      <w:r w:rsidRPr="00B36103">
        <w:rPr>
          <w:rFonts w:eastAsia="Times New Roman" w:cs="Times New Roman"/>
          <w:szCs w:val="24"/>
        </w:rPr>
        <w:t>εσείς δεν έχετε σχέση με τα αγροτικά</w:t>
      </w:r>
      <w:r>
        <w:rPr>
          <w:rFonts w:eastAsia="Times New Roman" w:cs="Times New Roman"/>
          <w:szCs w:val="24"/>
        </w:rPr>
        <w:t>,</w:t>
      </w:r>
      <w:r w:rsidRPr="00B36103">
        <w:rPr>
          <w:rFonts w:eastAsia="Times New Roman" w:cs="Times New Roman"/>
          <w:szCs w:val="24"/>
        </w:rPr>
        <w:t xml:space="preserve"> λαμβάνουν ένα έντυπο από τον </w:t>
      </w:r>
      <w:r w:rsidRPr="00B36103">
        <w:rPr>
          <w:rFonts w:eastAsia="Times New Roman" w:cs="Times New Roman"/>
          <w:szCs w:val="24"/>
        </w:rPr>
        <w:lastRenderedPageBreak/>
        <w:t>ΕΛΓΑ που τους δίνει δύο δυνατότητες</w:t>
      </w:r>
      <w:r>
        <w:rPr>
          <w:rFonts w:eastAsia="Times New Roman" w:cs="Times New Roman"/>
          <w:szCs w:val="24"/>
        </w:rPr>
        <w:t>,</w:t>
      </w:r>
      <w:r w:rsidRPr="00B36103">
        <w:rPr>
          <w:rFonts w:eastAsia="Times New Roman" w:cs="Times New Roman"/>
          <w:szCs w:val="24"/>
        </w:rPr>
        <w:t xml:space="preserve"> είτε να πληρώσουν τις αποζημιώσεις </w:t>
      </w:r>
      <w:r>
        <w:rPr>
          <w:rFonts w:eastAsia="Times New Roman" w:cs="Times New Roman"/>
          <w:szCs w:val="24"/>
        </w:rPr>
        <w:t xml:space="preserve">τους είτε </w:t>
      </w:r>
      <w:r w:rsidRPr="00B36103">
        <w:rPr>
          <w:rFonts w:eastAsia="Times New Roman" w:cs="Times New Roman"/>
          <w:szCs w:val="24"/>
        </w:rPr>
        <w:t>να δεχθούν την παρακράτηση από την επόμενη πληρωμή του ΟΠΕΚΕΠΕ</w:t>
      </w:r>
      <w:r>
        <w:rPr>
          <w:rFonts w:eastAsia="Times New Roman" w:cs="Times New Roman"/>
          <w:szCs w:val="24"/>
        </w:rPr>
        <w:t>.</w:t>
      </w:r>
      <w:r w:rsidRPr="00B36103">
        <w:rPr>
          <w:rFonts w:eastAsia="Times New Roman" w:cs="Times New Roman"/>
          <w:szCs w:val="24"/>
        </w:rPr>
        <w:t xml:space="preserve"> Είναι επιλογή του καθένα</w:t>
      </w:r>
      <w:r>
        <w:rPr>
          <w:rFonts w:eastAsia="Times New Roman" w:cs="Times New Roman"/>
          <w:szCs w:val="24"/>
        </w:rPr>
        <w:t>…</w:t>
      </w:r>
    </w:p>
    <w:p w14:paraId="576A8F09"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szCs w:val="24"/>
        </w:rPr>
        <w:t>ΔΗΜΗΤΡΙΟΣ ΜΑΝΤΖΟΣ:</w:t>
      </w:r>
      <w:r>
        <w:rPr>
          <w:rFonts w:eastAsia="Times New Roman" w:cs="Times New Roman"/>
          <w:szCs w:val="24"/>
        </w:rPr>
        <w:t xml:space="preserve"> Έχει γίνει η πληρωμή;</w:t>
      </w:r>
    </w:p>
    <w:p w14:paraId="576A8F0A"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szCs w:val="24"/>
        </w:rPr>
        <w:t>ΝΟΤΗΣ ΜΗΤΑΡΑΚΗΣ:</w:t>
      </w:r>
      <w:r w:rsidRPr="00AA7E88">
        <w:rPr>
          <w:rFonts w:eastAsia="Times New Roman" w:cs="Times New Roman"/>
          <w:szCs w:val="24"/>
        </w:rPr>
        <w:t xml:space="preserve"> </w:t>
      </w:r>
      <w:r>
        <w:rPr>
          <w:rFonts w:eastAsia="Times New Roman" w:cs="Times New Roman"/>
          <w:szCs w:val="24"/>
        </w:rPr>
        <w:t>Έγινε η πληρωμή χθες. Μάλιστα. Εχθές ολοκληρώθηκαν οι πληρωμές…</w:t>
      </w:r>
    </w:p>
    <w:p w14:paraId="576A8F0B"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szCs w:val="24"/>
        </w:rPr>
        <w:t>ΔΗΜΗΤΡΙΟΣ ΜΑΝΤΖΟΣ:</w:t>
      </w:r>
      <w:r w:rsidRPr="00AA7E88">
        <w:rPr>
          <w:rFonts w:eastAsia="Times New Roman" w:cs="Times New Roman"/>
          <w:szCs w:val="24"/>
        </w:rPr>
        <w:t xml:space="preserve"> </w:t>
      </w:r>
      <w:r>
        <w:rPr>
          <w:rFonts w:eastAsia="Times New Roman" w:cs="Times New Roman"/>
          <w:szCs w:val="24"/>
        </w:rPr>
        <w:t>Πότε έγινε η είσπραξη;</w:t>
      </w:r>
    </w:p>
    <w:p w14:paraId="576A8F0C" w14:textId="77777777" w:rsidR="00880DB2" w:rsidRDefault="00862A8A">
      <w:pPr>
        <w:spacing w:line="600" w:lineRule="auto"/>
        <w:ind w:firstLine="720"/>
        <w:jc w:val="both"/>
        <w:rPr>
          <w:rFonts w:eastAsia="Times New Roman" w:cs="Times New Roman"/>
          <w:bCs/>
          <w:szCs w:val="24"/>
        </w:rPr>
      </w:pPr>
      <w:r w:rsidRPr="00AA7E88">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Μάντζο</w:t>
      </w:r>
      <w:proofErr w:type="spellEnd"/>
      <w:r>
        <w:rPr>
          <w:rFonts w:eastAsia="Times New Roman" w:cs="Times New Roman"/>
          <w:bCs/>
          <w:szCs w:val="24"/>
        </w:rPr>
        <w:t>, παρακαλώ!</w:t>
      </w:r>
    </w:p>
    <w:p w14:paraId="576A8F0D" w14:textId="77777777" w:rsidR="00880DB2" w:rsidRDefault="00862A8A">
      <w:pPr>
        <w:spacing w:line="600" w:lineRule="auto"/>
        <w:ind w:firstLine="720"/>
        <w:jc w:val="both"/>
        <w:rPr>
          <w:rFonts w:eastAsia="Times New Roman" w:cs="Times New Roman"/>
          <w:szCs w:val="24"/>
        </w:rPr>
      </w:pPr>
      <w:r w:rsidRPr="00AA7E88">
        <w:rPr>
          <w:rFonts w:eastAsia="Times New Roman" w:cs="Times New Roman"/>
          <w:b/>
          <w:bCs/>
          <w:szCs w:val="24"/>
        </w:rPr>
        <w:t>ΝΟΤΗΣ ΜΗΤΑΡΑΚΗΣ:</w:t>
      </w:r>
      <w:r w:rsidRPr="00AA7E88">
        <w:rPr>
          <w:rFonts w:eastAsia="Times New Roman" w:cs="Times New Roman"/>
          <w:bCs/>
          <w:szCs w:val="24"/>
        </w:rPr>
        <w:t xml:space="preserve"> </w:t>
      </w:r>
      <w:r>
        <w:rPr>
          <w:rFonts w:eastAsia="Times New Roman" w:cs="Times New Roman"/>
          <w:bCs/>
          <w:szCs w:val="24"/>
        </w:rPr>
        <w:t xml:space="preserve">Εχθές και τα δύο, κύριε </w:t>
      </w:r>
      <w:proofErr w:type="spellStart"/>
      <w:r>
        <w:rPr>
          <w:rFonts w:eastAsia="Times New Roman" w:cs="Times New Roman"/>
          <w:bCs/>
          <w:szCs w:val="24"/>
        </w:rPr>
        <w:t>Μάντζο</w:t>
      </w:r>
      <w:proofErr w:type="spellEnd"/>
      <w:r>
        <w:rPr>
          <w:rFonts w:eastAsia="Times New Roman" w:cs="Times New Roman"/>
          <w:bCs/>
          <w:szCs w:val="24"/>
        </w:rPr>
        <w:t>. Εχθές πληρώθηκαν</w:t>
      </w:r>
      <w:r w:rsidRPr="00B36103">
        <w:rPr>
          <w:rFonts w:eastAsia="Times New Roman" w:cs="Times New Roman"/>
          <w:szCs w:val="24"/>
        </w:rPr>
        <w:t xml:space="preserve"> οι αγρότες</w:t>
      </w:r>
      <w:r>
        <w:rPr>
          <w:rFonts w:eastAsia="Times New Roman" w:cs="Times New Roman"/>
          <w:szCs w:val="24"/>
        </w:rPr>
        <w:t>, εχθές</w:t>
      </w:r>
      <w:r w:rsidRPr="00B36103">
        <w:rPr>
          <w:rFonts w:eastAsia="Times New Roman" w:cs="Times New Roman"/>
          <w:szCs w:val="24"/>
        </w:rPr>
        <w:t xml:space="preserve"> έγινε</w:t>
      </w:r>
      <w:r>
        <w:rPr>
          <w:rFonts w:eastAsia="Times New Roman" w:cs="Times New Roman"/>
          <w:szCs w:val="24"/>
        </w:rPr>
        <w:t xml:space="preserve"> η</w:t>
      </w:r>
      <w:r w:rsidRPr="00B36103">
        <w:rPr>
          <w:rFonts w:eastAsia="Times New Roman" w:cs="Times New Roman"/>
          <w:szCs w:val="24"/>
        </w:rPr>
        <w:t xml:space="preserve"> παρακράτηση του ΕΛΓΑ</w:t>
      </w:r>
      <w:r>
        <w:rPr>
          <w:rFonts w:eastAsia="Times New Roman" w:cs="Times New Roman"/>
          <w:szCs w:val="24"/>
        </w:rPr>
        <w:t>.</w:t>
      </w:r>
      <w:r w:rsidRPr="00B36103">
        <w:rPr>
          <w:rFonts w:eastAsia="Times New Roman" w:cs="Times New Roman"/>
          <w:szCs w:val="24"/>
        </w:rPr>
        <w:t xml:space="preserve"> </w:t>
      </w:r>
      <w:r>
        <w:rPr>
          <w:rFonts w:eastAsia="Times New Roman" w:cs="Times New Roman"/>
          <w:szCs w:val="24"/>
        </w:rPr>
        <w:t>Έ</w:t>
      </w:r>
      <w:r w:rsidRPr="00B36103">
        <w:rPr>
          <w:rFonts w:eastAsia="Times New Roman" w:cs="Times New Roman"/>
          <w:szCs w:val="24"/>
        </w:rPr>
        <w:t xml:space="preserve">γιναν όλα σωστά </w:t>
      </w:r>
      <w:r>
        <w:rPr>
          <w:rFonts w:eastAsia="Times New Roman" w:cs="Times New Roman"/>
          <w:szCs w:val="24"/>
        </w:rPr>
        <w:t>εχθές.</w:t>
      </w:r>
    </w:p>
    <w:p w14:paraId="576A8F0E" w14:textId="77777777" w:rsidR="00880DB2" w:rsidRDefault="00862A8A">
      <w:pPr>
        <w:spacing w:line="600" w:lineRule="auto"/>
        <w:ind w:firstLine="720"/>
        <w:rPr>
          <w:rFonts w:eastAsia="Times New Roman" w:cs="Times New Roman"/>
          <w:szCs w:val="24"/>
        </w:rPr>
      </w:pPr>
      <w:r>
        <w:rPr>
          <w:rFonts w:eastAsia="Times New Roman" w:cs="Times New Roman"/>
          <w:szCs w:val="24"/>
        </w:rPr>
        <w:t>(Θόρυβος-Διαμαρτυρίες από τις πτέρυγες του ΠΑΣΟΚ και του ΣΥΡΙΖΑ-Προοδευτική Συμμαχία)</w:t>
      </w:r>
    </w:p>
    <w:p w14:paraId="576A8F0F" w14:textId="77777777" w:rsidR="00880DB2" w:rsidRDefault="00862A8A">
      <w:pPr>
        <w:spacing w:line="600" w:lineRule="auto"/>
        <w:ind w:firstLine="720"/>
        <w:jc w:val="both"/>
        <w:rPr>
          <w:rFonts w:eastAsia="Times New Roman" w:cs="Times New Roman"/>
          <w:szCs w:val="24"/>
        </w:rPr>
      </w:pPr>
      <w:r w:rsidRPr="00917AC9">
        <w:rPr>
          <w:rFonts w:eastAsia="Times New Roman" w:cs="Times New Roman"/>
          <w:b/>
          <w:szCs w:val="24"/>
        </w:rPr>
        <w:t>ΕΥΑΓΓΕΛΙΑ ΛΙΑΚΟΥΛΗ:</w:t>
      </w:r>
      <w:r w:rsidRPr="00917AC9">
        <w:rPr>
          <w:rFonts w:eastAsia="Times New Roman" w:cs="Times New Roman"/>
          <w:szCs w:val="24"/>
        </w:rPr>
        <w:t xml:space="preserve"> </w:t>
      </w:r>
      <w:r>
        <w:rPr>
          <w:rFonts w:eastAsia="Times New Roman" w:cs="Times New Roman"/>
          <w:szCs w:val="24"/>
        </w:rPr>
        <w:t>Τους τα πήρατε κανονικά!</w:t>
      </w:r>
    </w:p>
    <w:p w14:paraId="576A8F10" w14:textId="77777777" w:rsidR="00880DB2" w:rsidRDefault="00862A8A">
      <w:pPr>
        <w:spacing w:line="600" w:lineRule="auto"/>
        <w:ind w:firstLine="720"/>
        <w:jc w:val="both"/>
        <w:rPr>
          <w:rFonts w:eastAsia="Times New Roman" w:cs="Times New Roman"/>
          <w:bCs/>
          <w:szCs w:val="24"/>
        </w:rPr>
      </w:pPr>
      <w:r w:rsidRPr="00BF4E6F">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Σας παρακαλώ, επιτέλους!</w:t>
      </w:r>
    </w:p>
    <w:p w14:paraId="576A8F11" w14:textId="77777777" w:rsidR="00880DB2" w:rsidRDefault="00862A8A">
      <w:pPr>
        <w:spacing w:line="600" w:lineRule="auto"/>
        <w:ind w:firstLine="720"/>
        <w:jc w:val="both"/>
        <w:rPr>
          <w:rFonts w:eastAsia="Times New Roman" w:cs="Times New Roman"/>
          <w:szCs w:val="24"/>
        </w:rPr>
      </w:pPr>
      <w:r w:rsidRPr="00917AC9">
        <w:rPr>
          <w:rFonts w:eastAsia="Times New Roman" w:cs="Times New Roman"/>
          <w:b/>
          <w:szCs w:val="24"/>
        </w:rPr>
        <w:t>ΝΟΤΗΣ ΜΗΤΑΡΑΚΗΣ:</w:t>
      </w:r>
      <w:r w:rsidRPr="00917AC9">
        <w:rPr>
          <w:rFonts w:eastAsia="Times New Roman" w:cs="Times New Roman"/>
          <w:szCs w:val="24"/>
        </w:rPr>
        <w:t xml:space="preserve"> </w:t>
      </w:r>
      <w:r>
        <w:rPr>
          <w:rFonts w:eastAsia="Times New Roman" w:cs="Times New Roman"/>
          <w:szCs w:val="24"/>
        </w:rPr>
        <w:t>Κυρίες και</w:t>
      </w:r>
      <w:r w:rsidRPr="00B36103">
        <w:rPr>
          <w:rFonts w:eastAsia="Times New Roman" w:cs="Times New Roman"/>
          <w:szCs w:val="24"/>
        </w:rPr>
        <w:t xml:space="preserve"> κύριοι συνάδελφοι</w:t>
      </w:r>
      <w:r>
        <w:rPr>
          <w:rFonts w:eastAsia="Times New Roman" w:cs="Times New Roman"/>
          <w:szCs w:val="24"/>
        </w:rPr>
        <w:t>, οι</w:t>
      </w:r>
      <w:r w:rsidRPr="00B36103">
        <w:rPr>
          <w:rFonts w:eastAsia="Times New Roman" w:cs="Times New Roman"/>
          <w:szCs w:val="24"/>
        </w:rPr>
        <w:t xml:space="preserve"> τροπολογίες κινούνται στον θετικό δρόμο και θα τις συζητήσουμε και θα </w:t>
      </w:r>
      <w:r>
        <w:rPr>
          <w:rFonts w:eastAsia="Times New Roman" w:cs="Times New Roman"/>
          <w:szCs w:val="24"/>
        </w:rPr>
        <w:t xml:space="preserve">τις </w:t>
      </w:r>
      <w:r w:rsidRPr="00B36103">
        <w:rPr>
          <w:rFonts w:eastAsia="Times New Roman" w:cs="Times New Roman"/>
          <w:szCs w:val="24"/>
        </w:rPr>
        <w:t>ψηφίσουμε στην ονομαστική ψηφοφορία που εμείς ζητάμε</w:t>
      </w:r>
      <w:r>
        <w:rPr>
          <w:rFonts w:eastAsia="Times New Roman" w:cs="Times New Roman"/>
          <w:szCs w:val="24"/>
        </w:rPr>
        <w:t>.</w:t>
      </w:r>
      <w:r w:rsidRPr="00B36103">
        <w:rPr>
          <w:rFonts w:eastAsia="Times New Roman" w:cs="Times New Roman"/>
          <w:szCs w:val="24"/>
        </w:rPr>
        <w:t xml:space="preserve"> </w:t>
      </w:r>
    </w:p>
    <w:p w14:paraId="576A8F12" w14:textId="77777777"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lastRenderedPageBreak/>
        <w:t>Σας ευχαριστώ</w:t>
      </w:r>
      <w:r>
        <w:rPr>
          <w:rFonts w:eastAsia="Times New Roman" w:cs="Times New Roman"/>
          <w:szCs w:val="24"/>
        </w:rPr>
        <w:t>.</w:t>
      </w:r>
      <w:r w:rsidRPr="00B36103">
        <w:rPr>
          <w:rFonts w:eastAsia="Times New Roman" w:cs="Times New Roman"/>
          <w:szCs w:val="24"/>
        </w:rPr>
        <w:t xml:space="preserve"> </w:t>
      </w:r>
    </w:p>
    <w:p w14:paraId="576A8F13" w14:textId="77777777" w:rsidR="00880DB2" w:rsidRDefault="00862A8A">
      <w:pPr>
        <w:spacing w:line="600" w:lineRule="auto"/>
        <w:ind w:firstLine="720"/>
        <w:jc w:val="both"/>
        <w:rPr>
          <w:rFonts w:eastAsia="Times New Roman" w:cs="Times New Roman"/>
          <w:szCs w:val="24"/>
        </w:rPr>
      </w:pPr>
      <w:r w:rsidRPr="00BF4E6F">
        <w:rPr>
          <w:rFonts w:eastAsia="Times New Roman" w:cs="Times New Roman"/>
          <w:b/>
          <w:szCs w:val="24"/>
        </w:rPr>
        <w:t>ΠΡΟΕΔΡΕΥΩΝ (Γεώργιος Γεωργαντάς):</w:t>
      </w:r>
      <w:r w:rsidRPr="00B36103">
        <w:rPr>
          <w:rFonts w:eastAsia="Times New Roman" w:cs="Times New Roman"/>
          <w:szCs w:val="24"/>
        </w:rPr>
        <w:t xml:space="preserve"> </w:t>
      </w:r>
      <w:r>
        <w:rPr>
          <w:rFonts w:eastAsia="Times New Roman" w:cs="Times New Roman"/>
          <w:szCs w:val="24"/>
        </w:rPr>
        <w:t>Σ</w:t>
      </w:r>
      <w:r w:rsidRPr="00B36103">
        <w:rPr>
          <w:rFonts w:eastAsia="Times New Roman" w:cs="Times New Roman"/>
          <w:szCs w:val="24"/>
        </w:rPr>
        <w:t>ας παρακαλώ πάρα πολύ</w:t>
      </w:r>
      <w:r>
        <w:rPr>
          <w:rFonts w:eastAsia="Times New Roman" w:cs="Times New Roman"/>
          <w:szCs w:val="24"/>
        </w:rPr>
        <w:t>! Όποιος ζήτησε τον λόγο, τον πήρε. Όμως,</w:t>
      </w:r>
      <w:r w:rsidRPr="00B36103">
        <w:rPr>
          <w:rFonts w:eastAsia="Times New Roman" w:cs="Times New Roman"/>
          <w:szCs w:val="24"/>
        </w:rPr>
        <w:t xml:space="preserve"> παρακαλώ τον κάθε ομιλητή να τον σέβονται οι υπόλοιποι</w:t>
      </w:r>
      <w:r>
        <w:rPr>
          <w:rFonts w:eastAsia="Times New Roman" w:cs="Times New Roman"/>
          <w:szCs w:val="24"/>
        </w:rPr>
        <w:t>. Τη</w:t>
      </w:r>
      <w:r w:rsidRPr="00B36103">
        <w:rPr>
          <w:rFonts w:eastAsia="Times New Roman" w:cs="Times New Roman"/>
          <w:szCs w:val="24"/>
        </w:rPr>
        <w:t xml:space="preserve"> στιγμή που μιλάει ο καθένας θέλει να μιλάει μόνος του</w:t>
      </w:r>
      <w:r>
        <w:rPr>
          <w:rFonts w:eastAsia="Times New Roman" w:cs="Times New Roman"/>
          <w:szCs w:val="24"/>
        </w:rPr>
        <w:t>,</w:t>
      </w:r>
      <w:r w:rsidRPr="00B36103">
        <w:rPr>
          <w:rFonts w:eastAsia="Times New Roman" w:cs="Times New Roman"/>
          <w:szCs w:val="24"/>
        </w:rPr>
        <w:t xml:space="preserve"> να μην τον διακόπτουν</w:t>
      </w:r>
      <w:r>
        <w:rPr>
          <w:rFonts w:eastAsia="Times New Roman" w:cs="Times New Roman"/>
          <w:szCs w:val="24"/>
        </w:rPr>
        <w:t>.</w:t>
      </w:r>
      <w:r w:rsidRPr="00B36103">
        <w:rPr>
          <w:rFonts w:eastAsia="Times New Roman" w:cs="Times New Roman"/>
          <w:szCs w:val="24"/>
        </w:rPr>
        <w:t xml:space="preserve"> Είναι λογικό</w:t>
      </w:r>
      <w:r>
        <w:rPr>
          <w:rFonts w:eastAsia="Times New Roman" w:cs="Times New Roman"/>
          <w:szCs w:val="24"/>
        </w:rPr>
        <w:t>.</w:t>
      </w:r>
    </w:p>
    <w:p w14:paraId="576A8F1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Κύριε Υπουργέ, απ’ ό,τι βλέπω θέλετε τον λόγο.</w:t>
      </w:r>
    </w:p>
    <w:p w14:paraId="576A8F1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Ορίστε,</w:t>
      </w:r>
      <w:r w:rsidRPr="00B36103">
        <w:rPr>
          <w:rFonts w:eastAsia="Times New Roman" w:cs="Times New Roman"/>
          <w:szCs w:val="24"/>
        </w:rPr>
        <w:t xml:space="preserve"> λοιπόν</w:t>
      </w:r>
      <w:r>
        <w:rPr>
          <w:rFonts w:eastAsia="Times New Roman" w:cs="Times New Roman"/>
          <w:szCs w:val="24"/>
        </w:rPr>
        <w:t>, επί της διαδικασίας και ο κύριος Υπουργός...</w:t>
      </w:r>
    </w:p>
    <w:p w14:paraId="576A8F16" w14:textId="77777777" w:rsidR="00880DB2" w:rsidRDefault="00862A8A">
      <w:pPr>
        <w:spacing w:line="600" w:lineRule="auto"/>
        <w:ind w:firstLine="720"/>
        <w:jc w:val="both"/>
        <w:rPr>
          <w:rFonts w:eastAsia="Times New Roman" w:cs="Times New Roman"/>
          <w:szCs w:val="24"/>
        </w:rPr>
      </w:pPr>
      <w:r w:rsidRPr="00BF4E6F">
        <w:rPr>
          <w:rFonts w:eastAsia="Times New Roman" w:cs="Times New Roman"/>
          <w:b/>
          <w:szCs w:val="24"/>
        </w:rPr>
        <w:t>ΚΩΝΣΤΑΝΤΙΝΟΣ ΜΠΑΡΚΑΣ:</w:t>
      </w:r>
      <w:r w:rsidRPr="00BF4E6F">
        <w:rPr>
          <w:rFonts w:eastAsia="Times New Roman" w:cs="Times New Roman"/>
          <w:szCs w:val="24"/>
        </w:rPr>
        <w:t xml:space="preserve"> </w:t>
      </w:r>
      <w:r>
        <w:rPr>
          <w:rFonts w:eastAsia="Times New Roman" w:cs="Times New Roman"/>
          <w:szCs w:val="24"/>
        </w:rPr>
        <w:t>Η διαδικασία τι δουλειά έχει με την Κυβέρνηση;</w:t>
      </w:r>
    </w:p>
    <w:p w14:paraId="576A8F17" w14:textId="77777777" w:rsidR="00880DB2" w:rsidRDefault="00862A8A">
      <w:pPr>
        <w:spacing w:line="600" w:lineRule="auto"/>
        <w:ind w:firstLine="720"/>
        <w:jc w:val="both"/>
        <w:rPr>
          <w:rFonts w:eastAsia="Times New Roman" w:cs="Times New Roman"/>
          <w:bCs/>
          <w:szCs w:val="24"/>
        </w:rPr>
      </w:pPr>
      <w:r w:rsidRPr="00BF4E6F">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Επειδή ακούστηκαν δύο πράγματα για την Κυβέρνηση, να μην την αφήσουμε; Συμφωνούμε, αλλά αφού θέλει να πει δύο κουβέντες;</w:t>
      </w:r>
    </w:p>
    <w:p w14:paraId="576A8F18" w14:textId="77777777" w:rsidR="00880DB2" w:rsidRDefault="00862A8A">
      <w:pPr>
        <w:spacing w:line="600" w:lineRule="auto"/>
        <w:ind w:firstLine="720"/>
        <w:jc w:val="both"/>
        <w:rPr>
          <w:rFonts w:eastAsia="Times New Roman" w:cs="Times New Roman"/>
          <w:szCs w:val="24"/>
        </w:rPr>
      </w:pPr>
      <w:r>
        <w:rPr>
          <w:rFonts w:eastAsia="Times New Roman" w:cs="Times New Roman"/>
          <w:bCs/>
          <w:szCs w:val="24"/>
        </w:rPr>
        <w:t>Ορίστε, κύριε Υπουργέ, έχετε τον λόγο.</w:t>
      </w:r>
    </w:p>
    <w:p w14:paraId="576A8F19" w14:textId="77777777" w:rsidR="00880DB2" w:rsidRDefault="00862A8A">
      <w:pPr>
        <w:spacing w:line="600" w:lineRule="auto"/>
        <w:ind w:firstLine="720"/>
        <w:jc w:val="both"/>
        <w:rPr>
          <w:rFonts w:eastAsia="Times New Roman" w:cs="Times New Roman"/>
          <w:szCs w:val="24"/>
        </w:rPr>
      </w:pPr>
      <w:r w:rsidRPr="00BF4E6F">
        <w:rPr>
          <w:rFonts w:eastAsia="Times New Roman" w:cs="Times New Roman"/>
          <w:b/>
          <w:szCs w:val="24"/>
        </w:rPr>
        <w:t>ΝΙΚΟΛΑΟΣ (ΝΙΚΟΣ) ΠΑΠΑΘΑΝΑΣΗΣ (Αναπληρωτής Υπουργός Εθνικής Οικονομίας και Οικονομικών):</w:t>
      </w:r>
      <w:r w:rsidRPr="00B36103">
        <w:rPr>
          <w:rFonts w:eastAsia="Times New Roman" w:cs="Times New Roman"/>
          <w:szCs w:val="24"/>
        </w:rPr>
        <w:t xml:space="preserve"> Ευχαριστώ πολύ</w:t>
      </w:r>
      <w:r>
        <w:rPr>
          <w:rFonts w:eastAsia="Times New Roman" w:cs="Times New Roman"/>
          <w:szCs w:val="24"/>
        </w:rPr>
        <w:t>,</w:t>
      </w:r>
      <w:r w:rsidRPr="00B36103">
        <w:rPr>
          <w:rFonts w:eastAsia="Times New Roman" w:cs="Times New Roman"/>
          <w:szCs w:val="24"/>
        </w:rPr>
        <w:t xml:space="preserve"> κύριε </w:t>
      </w:r>
      <w:r>
        <w:rPr>
          <w:rFonts w:eastAsia="Times New Roman" w:cs="Times New Roman"/>
          <w:szCs w:val="24"/>
        </w:rPr>
        <w:t>Π</w:t>
      </w:r>
      <w:r w:rsidRPr="00B36103">
        <w:rPr>
          <w:rFonts w:eastAsia="Times New Roman" w:cs="Times New Roman"/>
          <w:szCs w:val="24"/>
        </w:rPr>
        <w:t>ρόεδρε</w:t>
      </w:r>
      <w:r>
        <w:rPr>
          <w:rFonts w:eastAsia="Times New Roman" w:cs="Times New Roman"/>
          <w:szCs w:val="24"/>
        </w:rPr>
        <w:t>.</w:t>
      </w:r>
      <w:r w:rsidRPr="00B36103">
        <w:rPr>
          <w:rFonts w:eastAsia="Times New Roman" w:cs="Times New Roman"/>
          <w:szCs w:val="24"/>
        </w:rPr>
        <w:t xml:space="preserve"> </w:t>
      </w:r>
    </w:p>
    <w:p w14:paraId="576A8F1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Οι </w:t>
      </w:r>
      <w:r w:rsidRPr="00B36103">
        <w:rPr>
          <w:rFonts w:eastAsia="Times New Roman" w:cs="Times New Roman"/>
          <w:szCs w:val="24"/>
        </w:rPr>
        <w:t>τροπολογί</w:t>
      </w:r>
      <w:r>
        <w:rPr>
          <w:rFonts w:eastAsia="Times New Roman" w:cs="Times New Roman"/>
          <w:szCs w:val="24"/>
        </w:rPr>
        <w:t xml:space="preserve">ες κατατέθηκαν </w:t>
      </w:r>
      <w:r w:rsidRPr="00B36103">
        <w:rPr>
          <w:rFonts w:eastAsia="Times New Roman" w:cs="Times New Roman"/>
          <w:szCs w:val="24"/>
        </w:rPr>
        <w:t>εμπρόθεσμα</w:t>
      </w:r>
      <w:r>
        <w:rPr>
          <w:rFonts w:eastAsia="Times New Roman" w:cs="Times New Roman"/>
          <w:szCs w:val="24"/>
        </w:rPr>
        <w:t>.</w:t>
      </w:r>
      <w:r w:rsidRPr="00B36103">
        <w:rPr>
          <w:rFonts w:eastAsia="Times New Roman" w:cs="Times New Roman"/>
          <w:szCs w:val="24"/>
        </w:rPr>
        <w:t xml:space="preserve"> Μία από αυτές είναι πάρα πολύ σημαντική</w:t>
      </w:r>
      <w:r>
        <w:rPr>
          <w:rFonts w:eastAsia="Times New Roman" w:cs="Times New Roman"/>
          <w:szCs w:val="24"/>
        </w:rPr>
        <w:t>. Ε</w:t>
      </w:r>
      <w:r w:rsidRPr="00B36103">
        <w:rPr>
          <w:rFonts w:eastAsia="Times New Roman" w:cs="Times New Roman"/>
          <w:szCs w:val="24"/>
        </w:rPr>
        <w:t>ίναι η παρέμβαση για τα δάνεια σε ελβετικό φράγκο</w:t>
      </w:r>
      <w:r>
        <w:rPr>
          <w:rFonts w:eastAsia="Times New Roman" w:cs="Times New Roman"/>
          <w:szCs w:val="24"/>
        </w:rPr>
        <w:t>.</w:t>
      </w:r>
      <w:r w:rsidRPr="00B36103">
        <w:rPr>
          <w:rFonts w:eastAsia="Times New Roman" w:cs="Times New Roman"/>
          <w:szCs w:val="24"/>
        </w:rPr>
        <w:t xml:space="preserve"> </w:t>
      </w:r>
      <w:r w:rsidRPr="00B36103">
        <w:rPr>
          <w:rFonts w:eastAsia="Times New Roman" w:cs="Times New Roman"/>
          <w:szCs w:val="24"/>
        </w:rPr>
        <w:lastRenderedPageBreak/>
        <w:t>Οφείλαμε να το φέρουμε</w:t>
      </w:r>
      <w:r>
        <w:rPr>
          <w:rFonts w:eastAsia="Times New Roman" w:cs="Times New Roman"/>
          <w:szCs w:val="24"/>
        </w:rPr>
        <w:t>. Θα</w:t>
      </w:r>
      <w:r w:rsidRPr="00B36103">
        <w:rPr>
          <w:rFonts w:eastAsia="Times New Roman" w:cs="Times New Roman"/>
          <w:szCs w:val="24"/>
        </w:rPr>
        <w:t xml:space="preserve"> μπορούσαμε να συζητήσουμε</w:t>
      </w:r>
      <w:r>
        <w:rPr>
          <w:rFonts w:eastAsia="Times New Roman" w:cs="Times New Roman"/>
          <w:szCs w:val="24"/>
        </w:rPr>
        <w:t>,</w:t>
      </w:r>
      <w:r w:rsidRPr="00B36103">
        <w:rPr>
          <w:rFonts w:eastAsia="Times New Roman" w:cs="Times New Roman"/>
          <w:szCs w:val="24"/>
        </w:rPr>
        <w:t xml:space="preserve"> αν έχουμε καθυστερήσει</w:t>
      </w:r>
      <w:r>
        <w:rPr>
          <w:rFonts w:eastAsia="Times New Roman" w:cs="Times New Roman"/>
          <w:szCs w:val="24"/>
        </w:rPr>
        <w:t>…</w:t>
      </w:r>
    </w:p>
    <w:p w14:paraId="576A8F1B" w14:textId="037F994E" w:rsidR="00880DB2" w:rsidRDefault="00862A8A">
      <w:pPr>
        <w:spacing w:line="600" w:lineRule="auto"/>
        <w:ind w:firstLine="720"/>
        <w:jc w:val="both"/>
        <w:rPr>
          <w:rFonts w:eastAsia="Times New Roman" w:cs="Times New Roman"/>
          <w:szCs w:val="24"/>
        </w:rPr>
      </w:pPr>
      <w:r w:rsidRPr="00AD59C8">
        <w:rPr>
          <w:rFonts w:eastAsia="Times New Roman" w:cs="Times New Roman"/>
          <w:b/>
          <w:szCs w:val="24"/>
        </w:rPr>
        <w:t>ΔΗΜΗΤΡΙΟΣ ΜΑΝΤΖΟΣ:</w:t>
      </w:r>
      <w:r w:rsidRPr="00AD59C8">
        <w:rPr>
          <w:rFonts w:eastAsia="Times New Roman" w:cs="Times New Roman"/>
          <w:szCs w:val="24"/>
        </w:rPr>
        <w:t xml:space="preserve"> </w:t>
      </w:r>
      <w:r>
        <w:rPr>
          <w:rFonts w:eastAsia="Times New Roman" w:cs="Times New Roman"/>
          <w:szCs w:val="24"/>
        </w:rPr>
        <w:t>Χρόνια, κύριε Υπουργέ! Και θέλετε μέσα σε λίγες ώρες</w:t>
      </w:r>
      <w:r w:rsidR="00F75D09">
        <w:rPr>
          <w:rFonts w:eastAsia="Times New Roman" w:cs="Times New Roman"/>
          <w:szCs w:val="24"/>
        </w:rPr>
        <w:t xml:space="preserve"> να τη μελετήσουμε.</w:t>
      </w:r>
    </w:p>
    <w:p w14:paraId="576A8F1C" w14:textId="77777777" w:rsidR="00880DB2" w:rsidRDefault="00862A8A">
      <w:pPr>
        <w:spacing w:line="600" w:lineRule="auto"/>
        <w:ind w:firstLine="720"/>
        <w:jc w:val="both"/>
        <w:rPr>
          <w:rFonts w:eastAsia="Times New Roman" w:cs="Times New Roman"/>
          <w:bCs/>
          <w:szCs w:val="24"/>
        </w:rPr>
      </w:pPr>
      <w:r w:rsidRPr="00AD59C8">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Σας παρακαλώ, κύριοι συνάδελφοι! Κύριε </w:t>
      </w:r>
      <w:proofErr w:type="spellStart"/>
      <w:r>
        <w:rPr>
          <w:rFonts w:eastAsia="Times New Roman" w:cs="Times New Roman"/>
          <w:bCs/>
          <w:szCs w:val="24"/>
        </w:rPr>
        <w:t>Μάντζο</w:t>
      </w:r>
      <w:proofErr w:type="spellEnd"/>
      <w:r>
        <w:rPr>
          <w:rFonts w:eastAsia="Times New Roman" w:cs="Times New Roman"/>
          <w:bCs/>
          <w:szCs w:val="24"/>
        </w:rPr>
        <w:t>, σας παρακαλώ!</w:t>
      </w:r>
    </w:p>
    <w:p w14:paraId="576A8F1D" w14:textId="77777777" w:rsidR="00880DB2" w:rsidRDefault="00862A8A">
      <w:pPr>
        <w:spacing w:line="600" w:lineRule="auto"/>
        <w:ind w:firstLine="720"/>
        <w:jc w:val="both"/>
        <w:rPr>
          <w:rFonts w:eastAsia="Times New Roman" w:cs="Times New Roman"/>
          <w:szCs w:val="24"/>
        </w:rPr>
      </w:pPr>
      <w:r w:rsidRPr="008D2F86">
        <w:rPr>
          <w:rFonts w:eastAsia="Times New Roman" w:cs="Times New Roman"/>
          <w:b/>
          <w:bCs/>
          <w:szCs w:val="24"/>
        </w:rPr>
        <w:t>ΝΙΚΟΛΑΟΣ (ΝΙΚΟΣ) ΠΑΠΑΘΑΝΑΣΗΣ (Αναπληρωτής Υπουργός Εθνικής Οικονομίας και Οικονομικών):</w:t>
      </w:r>
      <w:r w:rsidRPr="008D2F86">
        <w:rPr>
          <w:rFonts w:eastAsia="Times New Roman" w:cs="Times New Roman"/>
          <w:bCs/>
          <w:szCs w:val="24"/>
        </w:rPr>
        <w:t xml:space="preserve"> </w:t>
      </w:r>
      <w:r>
        <w:rPr>
          <w:rFonts w:eastAsia="Times New Roman" w:cs="Times New Roman"/>
          <w:szCs w:val="24"/>
        </w:rPr>
        <w:t>Α</w:t>
      </w:r>
      <w:r w:rsidRPr="00B36103">
        <w:rPr>
          <w:rFonts w:eastAsia="Times New Roman" w:cs="Times New Roman"/>
          <w:szCs w:val="24"/>
        </w:rPr>
        <w:t xml:space="preserve">ντιλαμβάνομαι ότι σας εκνευρίζει λίγο το γεγονός ότι η </w:t>
      </w:r>
      <w:r>
        <w:rPr>
          <w:rFonts w:eastAsia="Times New Roman" w:cs="Times New Roman"/>
          <w:szCs w:val="24"/>
        </w:rPr>
        <w:t>Κ</w:t>
      </w:r>
      <w:r w:rsidRPr="00B36103">
        <w:rPr>
          <w:rFonts w:eastAsia="Times New Roman" w:cs="Times New Roman"/>
          <w:szCs w:val="24"/>
        </w:rPr>
        <w:t xml:space="preserve">υβέρνηση φέρνει τόσο γρήγορα μετά τις εξαγγελίες του </w:t>
      </w:r>
      <w:r>
        <w:rPr>
          <w:rFonts w:eastAsia="Times New Roman" w:cs="Times New Roman"/>
          <w:szCs w:val="24"/>
        </w:rPr>
        <w:t>Π</w:t>
      </w:r>
      <w:r w:rsidRPr="00B36103">
        <w:rPr>
          <w:rFonts w:eastAsia="Times New Roman" w:cs="Times New Roman"/>
          <w:szCs w:val="24"/>
        </w:rPr>
        <w:t>ρωθυπουργού την τροπολογία αυτή για να ρυθμίσει ένα πολύ σημαντικό θέμα</w:t>
      </w:r>
      <w:r>
        <w:rPr>
          <w:rFonts w:eastAsia="Times New Roman" w:cs="Times New Roman"/>
          <w:szCs w:val="24"/>
        </w:rPr>
        <w:t>…</w:t>
      </w:r>
    </w:p>
    <w:p w14:paraId="576A8F1E"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ΧΡΗΣΤΟΣ ΜΠΟΥΚΩΡΟΣ: </w:t>
      </w:r>
      <w:r>
        <w:rPr>
          <w:rFonts w:eastAsia="Times New Roman" w:cs="Times New Roman"/>
          <w:szCs w:val="24"/>
        </w:rPr>
        <w:t>Μην το ρυθμίσετε το θέμα, κύριε Υπουργέ. Πονάει η ρύθμιση!</w:t>
      </w:r>
    </w:p>
    <w:p w14:paraId="576A8F1F" w14:textId="77777777" w:rsidR="00880DB2" w:rsidRDefault="00862A8A">
      <w:pPr>
        <w:spacing w:line="600" w:lineRule="auto"/>
        <w:ind w:firstLine="720"/>
        <w:jc w:val="both"/>
        <w:rPr>
          <w:rFonts w:eastAsia="Times New Roman" w:cs="Times New Roman"/>
          <w:szCs w:val="24"/>
        </w:rPr>
      </w:pPr>
      <w:r w:rsidRPr="00094197">
        <w:rPr>
          <w:rFonts w:eastAsia="Times New Roman" w:cs="Times New Roman"/>
          <w:b/>
          <w:szCs w:val="24"/>
        </w:rPr>
        <w:t>ΝΙΚΟΛΑΟΣ (ΝΙΚΟΣ) ΠΑΠΑΘΑΝΑΣΗΣ (Αναπληρωτής Υπουργός Εθνικής Οικονομίας και Οικονομικών):</w:t>
      </w:r>
      <w:r w:rsidRPr="00094197">
        <w:rPr>
          <w:rFonts w:eastAsia="Times New Roman" w:cs="Times New Roman"/>
          <w:szCs w:val="24"/>
        </w:rPr>
        <w:t xml:space="preserve"> </w:t>
      </w:r>
      <w:r>
        <w:rPr>
          <w:rFonts w:eastAsia="Times New Roman" w:cs="Times New Roman"/>
          <w:szCs w:val="24"/>
        </w:rPr>
        <w:t>Όμως, θ</w:t>
      </w:r>
      <w:r w:rsidRPr="00B36103">
        <w:rPr>
          <w:rFonts w:eastAsia="Times New Roman" w:cs="Times New Roman"/>
          <w:szCs w:val="24"/>
        </w:rPr>
        <w:t>α ήθελα να σταθώ στο θέμα στο οποίο αναφέ</w:t>
      </w:r>
      <w:r>
        <w:rPr>
          <w:rFonts w:eastAsia="Times New Roman" w:cs="Times New Roman"/>
          <w:szCs w:val="24"/>
        </w:rPr>
        <w:t>ρθηκε</w:t>
      </w:r>
      <w:r w:rsidRPr="00B36103">
        <w:rPr>
          <w:rFonts w:eastAsia="Times New Roman" w:cs="Times New Roman"/>
          <w:szCs w:val="24"/>
        </w:rPr>
        <w:t xml:space="preserve"> ο κ</w:t>
      </w:r>
      <w:r>
        <w:rPr>
          <w:rFonts w:eastAsia="Times New Roman" w:cs="Times New Roman"/>
          <w:szCs w:val="24"/>
        </w:rPr>
        <w:t>.</w:t>
      </w:r>
      <w:r w:rsidRPr="00B36103">
        <w:rPr>
          <w:rFonts w:eastAsia="Times New Roman" w:cs="Times New Roman"/>
          <w:szCs w:val="24"/>
        </w:rPr>
        <w:t xml:space="preserve"> Παππάς σχετικά με τη διαπραγμάτευση</w:t>
      </w:r>
      <w:r>
        <w:rPr>
          <w:rFonts w:eastAsia="Times New Roman" w:cs="Times New Roman"/>
          <w:szCs w:val="24"/>
        </w:rPr>
        <w:t>.</w:t>
      </w:r>
      <w:r w:rsidRPr="00B36103">
        <w:rPr>
          <w:rFonts w:eastAsia="Times New Roman" w:cs="Times New Roman"/>
          <w:szCs w:val="24"/>
        </w:rPr>
        <w:t xml:space="preserve"> </w:t>
      </w:r>
    </w:p>
    <w:p w14:paraId="576A8F20" w14:textId="259BCCEC"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Κύριε συνάδελφε</w:t>
      </w:r>
      <w:r>
        <w:rPr>
          <w:rFonts w:eastAsia="Times New Roman" w:cs="Times New Roman"/>
          <w:szCs w:val="24"/>
        </w:rPr>
        <w:t>,</w:t>
      </w:r>
      <w:r w:rsidRPr="00B36103">
        <w:rPr>
          <w:rFonts w:eastAsia="Times New Roman" w:cs="Times New Roman"/>
          <w:szCs w:val="24"/>
        </w:rPr>
        <w:t xml:space="preserve"> νομίζω ότι αυτή η </w:t>
      </w:r>
      <w:r>
        <w:rPr>
          <w:rFonts w:eastAsia="Times New Roman" w:cs="Times New Roman"/>
          <w:szCs w:val="24"/>
        </w:rPr>
        <w:t>Κ</w:t>
      </w:r>
      <w:r w:rsidRPr="00B36103">
        <w:rPr>
          <w:rFonts w:eastAsia="Times New Roman" w:cs="Times New Roman"/>
          <w:szCs w:val="24"/>
        </w:rPr>
        <w:t xml:space="preserve">υβέρνηση έχει δείξει ότι διαπραγματεύεται και κερδίζει για την </w:t>
      </w:r>
      <w:r>
        <w:rPr>
          <w:rFonts w:eastAsia="Times New Roman" w:cs="Times New Roman"/>
          <w:szCs w:val="24"/>
        </w:rPr>
        <w:t>Ε</w:t>
      </w:r>
      <w:r w:rsidRPr="00B36103">
        <w:rPr>
          <w:rFonts w:eastAsia="Times New Roman" w:cs="Times New Roman"/>
          <w:szCs w:val="24"/>
        </w:rPr>
        <w:t xml:space="preserve">λλάδα πολύ υψηλότερους </w:t>
      </w:r>
      <w:r>
        <w:rPr>
          <w:rFonts w:eastAsia="Times New Roman" w:cs="Times New Roman"/>
          <w:szCs w:val="24"/>
        </w:rPr>
        <w:t>π</w:t>
      </w:r>
      <w:r w:rsidRPr="00B36103">
        <w:rPr>
          <w:rFonts w:eastAsia="Times New Roman" w:cs="Times New Roman"/>
          <w:szCs w:val="24"/>
        </w:rPr>
        <w:t>όρους</w:t>
      </w:r>
      <w:r>
        <w:rPr>
          <w:rFonts w:eastAsia="Times New Roman" w:cs="Times New Roman"/>
          <w:szCs w:val="24"/>
        </w:rPr>
        <w:t>,</w:t>
      </w:r>
      <w:r w:rsidRPr="00B36103">
        <w:rPr>
          <w:rFonts w:eastAsia="Times New Roman" w:cs="Times New Roman"/>
          <w:szCs w:val="24"/>
        </w:rPr>
        <w:t xml:space="preserve"> μεγαλύτερους πόρους</w:t>
      </w:r>
      <w:r>
        <w:rPr>
          <w:rFonts w:eastAsia="Times New Roman" w:cs="Times New Roman"/>
          <w:szCs w:val="24"/>
        </w:rPr>
        <w:t>,</w:t>
      </w:r>
      <w:r w:rsidRPr="00B36103">
        <w:rPr>
          <w:rFonts w:eastAsia="Times New Roman" w:cs="Times New Roman"/>
          <w:szCs w:val="24"/>
        </w:rPr>
        <w:t xml:space="preserve"> από ό</w:t>
      </w:r>
      <w:r>
        <w:rPr>
          <w:rFonts w:eastAsia="Times New Roman" w:cs="Times New Roman"/>
          <w:szCs w:val="24"/>
        </w:rPr>
        <w:t>,</w:t>
      </w:r>
      <w:r w:rsidRPr="00B36103">
        <w:rPr>
          <w:rFonts w:eastAsia="Times New Roman" w:cs="Times New Roman"/>
          <w:szCs w:val="24"/>
        </w:rPr>
        <w:t xml:space="preserve">τι κερδίσατε εσείς κατά τη δική σας </w:t>
      </w:r>
      <w:r w:rsidRPr="00B36103">
        <w:rPr>
          <w:rFonts w:eastAsia="Times New Roman" w:cs="Times New Roman"/>
          <w:szCs w:val="24"/>
        </w:rPr>
        <w:lastRenderedPageBreak/>
        <w:t>διακυβέρνηση</w:t>
      </w:r>
      <w:r>
        <w:rPr>
          <w:rFonts w:eastAsia="Times New Roman" w:cs="Times New Roman"/>
          <w:szCs w:val="24"/>
        </w:rPr>
        <w:t>.</w:t>
      </w:r>
      <w:r w:rsidRPr="00B36103">
        <w:rPr>
          <w:rFonts w:eastAsia="Times New Roman" w:cs="Times New Roman"/>
          <w:szCs w:val="24"/>
        </w:rPr>
        <w:t xml:space="preserve"> Θέλω να σας πω ότι η νέα </w:t>
      </w:r>
      <w:r w:rsidR="00F445D9">
        <w:rPr>
          <w:rFonts w:eastAsia="Times New Roman" w:cs="Times New Roman"/>
          <w:szCs w:val="24"/>
        </w:rPr>
        <w:t>π</w:t>
      </w:r>
      <w:r w:rsidR="003F294A" w:rsidRPr="00B36103">
        <w:rPr>
          <w:rFonts w:eastAsia="Times New Roman" w:cs="Times New Roman"/>
          <w:szCs w:val="24"/>
        </w:rPr>
        <w:t xml:space="preserve">ρογραμματική </w:t>
      </w:r>
      <w:r w:rsidR="00F445D9">
        <w:rPr>
          <w:rFonts w:eastAsia="Times New Roman" w:cs="Times New Roman"/>
          <w:szCs w:val="24"/>
        </w:rPr>
        <w:t>π</w:t>
      </w:r>
      <w:r w:rsidRPr="00B36103">
        <w:rPr>
          <w:rFonts w:eastAsia="Times New Roman" w:cs="Times New Roman"/>
          <w:szCs w:val="24"/>
        </w:rPr>
        <w:t>ερίοδος ξεκινά το 2028 και ολοκληρώνεται το 2034</w:t>
      </w:r>
      <w:r>
        <w:rPr>
          <w:rFonts w:eastAsia="Times New Roman" w:cs="Times New Roman"/>
          <w:szCs w:val="24"/>
        </w:rPr>
        <w:t>. Το</w:t>
      </w:r>
      <w:r w:rsidRPr="00B36103">
        <w:rPr>
          <w:rFonts w:eastAsia="Times New Roman" w:cs="Times New Roman"/>
          <w:szCs w:val="24"/>
        </w:rPr>
        <w:t xml:space="preserve"> 2019 που αναλάβα</w:t>
      </w:r>
      <w:r>
        <w:rPr>
          <w:rFonts w:eastAsia="Times New Roman" w:cs="Times New Roman"/>
          <w:szCs w:val="24"/>
        </w:rPr>
        <w:t>με</w:t>
      </w:r>
      <w:r w:rsidRPr="00B36103">
        <w:rPr>
          <w:rFonts w:eastAsia="Times New Roman" w:cs="Times New Roman"/>
          <w:szCs w:val="24"/>
        </w:rPr>
        <w:t xml:space="preserve"> τη διακυβέρνηση της χώρας είχατε πολύ μικρές απορροφήσεις στην </w:t>
      </w:r>
      <w:r w:rsidR="00F445D9">
        <w:rPr>
          <w:rFonts w:eastAsia="Times New Roman" w:cs="Times New Roman"/>
          <w:szCs w:val="24"/>
        </w:rPr>
        <w:t>π</w:t>
      </w:r>
      <w:r w:rsidR="003F294A" w:rsidRPr="00B36103">
        <w:rPr>
          <w:rFonts w:eastAsia="Times New Roman" w:cs="Times New Roman"/>
          <w:szCs w:val="24"/>
        </w:rPr>
        <w:t xml:space="preserve">ρογραμματική </w:t>
      </w:r>
      <w:r w:rsidR="00F445D9">
        <w:rPr>
          <w:rFonts w:eastAsia="Times New Roman" w:cs="Times New Roman"/>
          <w:szCs w:val="24"/>
        </w:rPr>
        <w:t>π</w:t>
      </w:r>
      <w:r w:rsidRPr="00B36103">
        <w:rPr>
          <w:rFonts w:eastAsia="Times New Roman" w:cs="Times New Roman"/>
          <w:szCs w:val="24"/>
        </w:rPr>
        <w:t>ερίοδο 2014</w:t>
      </w:r>
      <w:r>
        <w:rPr>
          <w:rFonts w:eastAsia="Times New Roman" w:cs="Times New Roman"/>
          <w:szCs w:val="24"/>
        </w:rPr>
        <w:t>-20</w:t>
      </w:r>
      <w:r w:rsidRPr="00B36103">
        <w:rPr>
          <w:rFonts w:eastAsia="Times New Roman" w:cs="Times New Roman"/>
          <w:szCs w:val="24"/>
        </w:rPr>
        <w:t>20 και έπρεπε να τρέξουμε πολύ</w:t>
      </w:r>
      <w:r>
        <w:rPr>
          <w:rFonts w:eastAsia="Times New Roman" w:cs="Times New Roman"/>
          <w:szCs w:val="24"/>
        </w:rPr>
        <w:t>,</w:t>
      </w:r>
      <w:r w:rsidRPr="00B36103">
        <w:rPr>
          <w:rFonts w:eastAsia="Times New Roman" w:cs="Times New Roman"/>
          <w:szCs w:val="24"/>
        </w:rPr>
        <w:t xml:space="preserve"> για να μπορέσουμε να καλύψουμε όλο αυτό το κενό το οποίο αφήσατε</w:t>
      </w:r>
      <w:r>
        <w:rPr>
          <w:rFonts w:eastAsia="Times New Roman" w:cs="Times New Roman"/>
          <w:szCs w:val="24"/>
        </w:rPr>
        <w:t>.</w:t>
      </w:r>
      <w:r w:rsidRPr="00B36103">
        <w:rPr>
          <w:rFonts w:eastAsia="Times New Roman" w:cs="Times New Roman"/>
          <w:szCs w:val="24"/>
        </w:rPr>
        <w:t xml:space="preserve"> Δε</w:t>
      </w:r>
      <w:r>
        <w:rPr>
          <w:rFonts w:eastAsia="Times New Roman" w:cs="Times New Roman"/>
          <w:szCs w:val="24"/>
        </w:rPr>
        <w:t xml:space="preserve">ν χάσαμε </w:t>
      </w:r>
      <w:r w:rsidR="00F445D9">
        <w:rPr>
          <w:rFonts w:eastAsia="Times New Roman" w:cs="Times New Roman"/>
          <w:szCs w:val="24"/>
        </w:rPr>
        <w:t>1</w:t>
      </w:r>
      <w:r w:rsidR="00F445D9" w:rsidRPr="00B36103">
        <w:rPr>
          <w:rFonts w:eastAsia="Times New Roman" w:cs="Times New Roman"/>
          <w:szCs w:val="24"/>
        </w:rPr>
        <w:t xml:space="preserve"> </w:t>
      </w:r>
      <w:r w:rsidRPr="00B36103">
        <w:rPr>
          <w:rFonts w:eastAsia="Times New Roman" w:cs="Times New Roman"/>
          <w:szCs w:val="24"/>
        </w:rPr>
        <w:t xml:space="preserve">ευρώ στο τέλος από την προηγούμενη </w:t>
      </w:r>
      <w:r w:rsidR="00F445D9">
        <w:rPr>
          <w:rFonts w:eastAsia="Times New Roman" w:cs="Times New Roman"/>
          <w:szCs w:val="24"/>
        </w:rPr>
        <w:t>π</w:t>
      </w:r>
      <w:r w:rsidR="003F294A" w:rsidRPr="00B36103">
        <w:rPr>
          <w:rFonts w:eastAsia="Times New Roman" w:cs="Times New Roman"/>
          <w:szCs w:val="24"/>
        </w:rPr>
        <w:t xml:space="preserve">ρογραμματική </w:t>
      </w:r>
      <w:r w:rsidR="00F445D9">
        <w:rPr>
          <w:rFonts w:eastAsia="Times New Roman" w:cs="Times New Roman"/>
          <w:szCs w:val="24"/>
        </w:rPr>
        <w:t>π</w:t>
      </w:r>
      <w:r w:rsidRPr="00B36103">
        <w:rPr>
          <w:rFonts w:eastAsia="Times New Roman" w:cs="Times New Roman"/>
          <w:szCs w:val="24"/>
        </w:rPr>
        <w:t>ερίοδο</w:t>
      </w:r>
      <w:r>
        <w:rPr>
          <w:rFonts w:eastAsia="Times New Roman" w:cs="Times New Roman"/>
          <w:szCs w:val="24"/>
        </w:rPr>
        <w:t>,</w:t>
      </w:r>
      <w:r w:rsidRPr="00B36103">
        <w:rPr>
          <w:rFonts w:eastAsia="Times New Roman" w:cs="Times New Roman"/>
          <w:szCs w:val="24"/>
        </w:rPr>
        <w:t xml:space="preserve"> παρότι οι μεγάλες καθυστερήσεις και </w:t>
      </w:r>
      <w:r>
        <w:rPr>
          <w:rFonts w:eastAsia="Times New Roman" w:cs="Times New Roman"/>
          <w:szCs w:val="24"/>
        </w:rPr>
        <w:t xml:space="preserve">οι </w:t>
      </w:r>
      <w:r w:rsidRPr="00B36103">
        <w:rPr>
          <w:rFonts w:eastAsia="Times New Roman" w:cs="Times New Roman"/>
          <w:szCs w:val="24"/>
        </w:rPr>
        <w:t>εκκρεμότητες που εσείς είχατε αφήσει</w:t>
      </w:r>
      <w:r>
        <w:rPr>
          <w:rFonts w:eastAsia="Times New Roman" w:cs="Times New Roman"/>
          <w:szCs w:val="24"/>
        </w:rPr>
        <w:t>,</w:t>
      </w:r>
      <w:r w:rsidRPr="00B36103">
        <w:rPr>
          <w:rFonts w:eastAsia="Times New Roman" w:cs="Times New Roman"/>
          <w:szCs w:val="24"/>
        </w:rPr>
        <w:t xml:space="preserve"> προφανώς</w:t>
      </w:r>
      <w:r>
        <w:rPr>
          <w:rFonts w:eastAsia="Times New Roman" w:cs="Times New Roman"/>
          <w:szCs w:val="24"/>
        </w:rPr>
        <w:t>,</w:t>
      </w:r>
      <w:r w:rsidRPr="00B36103">
        <w:rPr>
          <w:rFonts w:eastAsia="Times New Roman" w:cs="Times New Roman"/>
          <w:szCs w:val="24"/>
        </w:rPr>
        <w:t xml:space="preserve"> έδειχναν το</w:t>
      </w:r>
      <w:r>
        <w:rPr>
          <w:rFonts w:eastAsia="Times New Roman" w:cs="Times New Roman"/>
          <w:szCs w:val="24"/>
        </w:rPr>
        <w:t>ν</w:t>
      </w:r>
      <w:r w:rsidRPr="00B36103">
        <w:rPr>
          <w:rFonts w:eastAsia="Times New Roman" w:cs="Times New Roman"/>
          <w:szCs w:val="24"/>
        </w:rPr>
        <w:t xml:space="preserve"> δρόμο ότι μάλλον θα χάναμε λεφτά</w:t>
      </w:r>
      <w:r>
        <w:rPr>
          <w:rFonts w:eastAsia="Times New Roman" w:cs="Times New Roman"/>
          <w:szCs w:val="24"/>
        </w:rPr>
        <w:t>. Δεν</w:t>
      </w:r>
      <w:r w:rsidRPr="00B36103">
        <w:rPr>
          <w:rFonts w:eastAsia="Times New Roman" w:cs="Times New Roman"/>
          <w:szCs w:val="24"/>
        </w:rPr>
        <w:t xml:space="preserve"> χάσαμε όμως</w:t>
      </w:r>
      <w:r>
        <w:rPr>
          <w:rFonts w:eastAsia="Times New Roman" w:cs="Times New Roman"/>
          <w:szCs w:val="24"/>
        </w:rPr>
        <w:t>.</w:t>
      </w:r>
      <w:r w:rsidRPr="00B36103">
        <w:rPr>
          <w:rFonts w:eastAsia="Times New Roman" w:cs="Times New Roman"/>
          <w:szCs w:val="24"/>
        </w:rPr>
        <w:t xml:space="preserve"> </w:t>
      </w:r>
    </w:p>
    <w:p w14:paraId="576A8F21" w14:textId="628D7DAA" w:rsidR="00880DB2" w:rsidRDefault="00862A8A">
      <w:pPr>
        <w:spacing w:line="600" w:lineRule="auto"/>
        <w:ind w:firstLine="720"/>
        <w:jc w:val="both"/>
        <w:rPr>
          <w:rFonts w:eastAsia="Times New Roman" w:cs="Times New Roman"/>
          <w:szCs w:val="24"/>
        </w:rPr>
      </w:pPr>
      <w:r w:rsidRPr="00B36103">
        <w:rPr>
          <w:rFonts w:eastAsia="Times New Roman" w:cs="Times New Roman"/>
          <w:szCs w:val="24"/>
        </w:rPr>
        <w:t xml:space="preserve">Στο ΕΣΠΑ </w:t>
      </w:r>
      <w:r>
        <w:rPr>
          <w:rFonts w:eastAsia="Times New Roman" w:cs="Times New Roman"/>
          <w:szCs w:val="24"/>
        </w:rPr>
        <w:t>20</w:t>
      </w:r>
      <w:r w:rsidRPr="00B36103">
        <w:rPr>
          <w:rFonts w:eastAsia="Times New Roman" w:cs="Times New Roman"/>
          <w:szCs w:val="24"/>
        </w:rPr>
        <w:t>21</w:t>
      </w:r>
      <w:r>
        <w:rPr>
          <w:rFonts w:eastAsia="Times New Roman" w:cs="Times New Roman"/>
          <w:szCs w:val="24"/>
        </w:rPr>
        <w:t>-20</w:t>
      </w:r>
      <w:r w:rsidRPr="00B36103">
        <w:rPr>
          <w:rFonts w:eastAsia="Times New Roman" w:cs="Times New Roman"/>
          <w:szCs w:val="24"/>
        </w:rPr>
        <w:t>27</w:t>
      </w:r>
      <w:r>
        <w:rPr>
          <w:rFonts w:eastAsia="Times New Roman" w:cs="Times New Roman"/>
          <w:szCs w:val="24"/>
        </w:rPr>
        <w:t xml:space="preserve">, </w:t>
      </w:r>
      <w:r w:rsidRPr="00B36103">
        <w:rPr>
          <w:rFonts w:eastAsia="Times New Roman" w:cs="Times New Roman"/>
          <w:szCs w:val="24"/>
        </w:rPr>
        <w:t xml:space="preserve">στη νέα </w:t>
      </w:r>
      <w:r w:rsidR="00F445D9">
        <w:rPr>
          <w:rFonts w:eastAsia="Times New Roman" w:cs="Times New Roman"/>
          <w:szCs w:val="24"/>
        </w:rPr>
        <w:t>π</w:t>
      </w:r>
      <w:r w:rsidR="003F294A" w:rsidRPr="00B36103">
        <w:rPr>
          <w:rFonts w:eastAsia="Times New Roman" w:cs="Times New Roman"/>
          <w:szCs w:val="24"/>
        </w:rPr>
        <w:t xml:space="preserve">ρογραμματική </w:t>
      </w:r>
      <w:r w:rsidR="00F445D9">
        <w:rPr>
          <w:rFonts w:eastAsia="Times New Roman" w:cs="Times New Roman"/>
          <w:szCs w:val="24"/>
        </w:rPr>
        <w:t>π</w:t>
      </w:r>
      <w:r w:rsidRPr="00B36103">
        <w:rPr>
          <w:rFonts w:eastAsia="Times New Roman" w:cs="Times New Roman"/>
          <w:szCs w:val="24"/>
        </w:rPr>
        <w:t>ερίοδο</w:t>
      </w:r>
      <w:r>
        <w:rPr>
          <w:rFonts w:eastAsia="Times New Roman" w:cs="Times New Roman"/>
          <w:szCs w:val="24"/>
        </w:rPr>
        <w:t>,</w:t>
      </w:r>
      <w:r w:rsidRPr="00B36103">
        <w:rPr>
          <w:rFonts w:eastAsia="Times New Roman" w:cs="Times New Roman"/>
          <w:szCs w:val="24"/>
        </w:rPr>
        <w:t xml:space="preserve"> μπορείτε να δείτε και μέσα από τα στοιχεία που παρουσιάζονται από την επιτροπή</w:t>
      </w:r>
      <w:r>
        <w:rPr>
          <w:rFonts w:eastAsia="Times New Roman" w:cs="Times New Roman"/>
          <w:szCs w:val="24"/>
        </w:rPr>
        <w:t>,</w:t>
      </w:r>
      <w:r w:rsidRPr="00B36103">
        <w:rPr>
          <w:rFonts w:eastAsia="Times New Roman" w:cs="Times New Roman"/>
          <w:szCs w:val="24"/>
        </w:rPr>
        <w:t xml:space="preserve"> ότι είμαστε στις πρώτες θέσεις</w:t>
      </w:r>
      <w:r>
        <w:rPr>
          <w:rFonts w:eastAsia="Times New Roman" w:cs="Times New Roman"/>
          <w:szCs w:val="24"/>
        </w:rPr>
        <w:t>.</w:t>
      </w:r>
      <w:r w:rsidRPr="00B36103">
        <w:rPr>
          <w:rFonts w:eastAsia="Times New Roman" w:cs="Times New Roman"/>
          <w:szCs w:val="24"/>
        </w:rPr>
        <w:t xml:space="preserve"> Προφανώς</w:t>
      </w:r>
      <w:r>
        <w:rPr>
          <w:rFonts w:eastAsia="Times New Roman" w:cs="Times New Roman"/>
          <w:szCs w:val="24"/>
        </w:rPr>
        <w:t xml:space="preserve">, </w:t>
      </w:r>
      <w:r w:rsidRPr="00B36103">
        <w:rPr>
          <w:rFonts w:eastAsia="Times New Roman" w:cs="Times New Roman"/>
          <w:szCs w:val="24"/>
        </w:rPr>
        <w:t xml:space="preserve">αλλάζει </w:t>
      </w:r>
      <w:r>
        <w:rPr>
          <w:rFonts w:eastAsia="Times New Roman" w:cs="Times New Roman"/>
          <w:szCs w:val="24"/>
        </w:rPr>
        <w:t xml:space="preserve">η </w:t>
      </w:r>
      <w:r w:rsidRPr="00B36103">
        <w:rPr>
          <w:rFonts w:eastAsia="Times New Roman" w:cs="Times New Roman"/>
          <w:szCs w:val="24"/>
        </w:rPr>
        <w:t>θέση</w:t>
      </w:r>
      <w:r>
        <w:rPr>
          <w:rFonts w:eastAsia="Times New Roman" w:cs="Times New Roman"/>
          <w:szCs w:val="24"/>
        </w:rPr>
        <w:t xml:space="preserve">. Άλλοτε </w:t>
      </w:r>
      <w:r w:rsidRPr="00B36103">
        <w:rPr>
          <w:rFonts w:eastAsia="Times New Roman" w:cs="Times New Roman"/>
          <w:szCs w:val="24"/>
        </w:rPr>
        <w:t>είμαστε στη δεύτερη</w:t>
      </w:r>
      <w:r>
        <w:rPr>
          <w:rFonts w:eastAsia="Times New Roman" w:cs="Times New Roman"/>
          <w:szCs w:val="24"/>
        </w:rPr>
        <w:t xml:space="preserve">, άλλοτε </w:t>
      </w:r>
      <w:r w:rsidRPr="00B36103">
        <w:rPr>
          <w:rFonts w:eastAsia="Times New Roman" w:cs="Times New Roman"/>
          <w:szCs w:val="24"/>
        </w:rPr>
        <w:t xml:space="preserve">στην </w:t>
      </w:r>
      <w:r>
        <w:rPr>
          <w:rFonts w:eastAsia="Times New Roman" w:cs="Times New Roman"/>
          <w:szCs w:val="24"/>
        </w:rPr>
        <w:t>τ</w:t>
      </w:r>
      <w:r w:rsidRPr="00B36103">
        <w:rPr>
          <w:rFonts w:eastAsia="Times New Roman" w:cs="Times New Roman"/>
          <w:szCs w:val="24"/>
        </w:rPr>
        <w:t>ρίτη</w:t>
      </w:r>
      <w:r>
        <w:rPr>
          <w:rFonts w:eastAsia="Times New Roman" w:cs="Times New Roman"/>
          <w:szCs w:val="24"/>
        </w:rPr>
        <w:t xml:space="preserve"> ή στην τέταρτη, αλλά</w:t>
      </w:r>
      <w:r w:rsidRPr="00B36103">
        <w:rPr>
          <w:rFonts w:eastAsia="Times New Roman" w:cs="Times New Roman"/>
          <w:szCs w:val="24"/>
        </w:rPr>
        <w:t xml:space="preserve"> εν πάση περιπτώσει τρέχουμε με μεγάλες ταχύτητες</w:t>
      </w:r>
      <w:r>
        <w:rPr>
          <w:rFonts w:eastAsia="Times New Roman" w:cs="Times New Roman"/>
          <w:szCs w:val="24"/>
        </w:rPr>
        <w:t>.</w:t>
      </w:r>
      <w:r w:rsidRPr="00B3610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0E11D3">
        <w:rPr>
          <w:rFonts w:eastAsia="Times New Roman" w:cs="Times New Roman"/>
          <w:szCs w:val="24"/>
        </w:rPr>
        <w:t>Στη νέα προγραμματική περίοδο που ξεκινάει το 2028 έχουν σχεδιαστεί 49,5 δισεκατομμύρια ευρώ</w:t>
      </w:r>
      <w:r w:rsidRPr="000475A5">
        <w:rPr>
          <w:rFonts w:eastAsia="Times New Roman" w:cs="Times New Roman"/>
          <w:szCs w:val="24"/>
        </w:rPr>
        <w:t>,</w:t>
      </w:r>
      <w:r w:rsidRPr="000E11D3">
        <w:rPr>
          <w:rFonts w:eastAsia="Times New Roman" w:cs="Times New Roman"/>
          <w:szCs w:val="24"/>
        </w:rPr>
        <w:t xml:space="preserve"> αλλά προσέξτε</w:t>
      </w:r>
      <w:r w:rsidRPr="000475A5">
        <w:rPr>
          <w:rFonts w:eastAsia="Times New Roman" w:cs="Times New Roman"/>
          <w:szCs w:val="24"/>
        </w:rPr>
        <w:t>.</w:t>
      </w:r>
      <w:r w:rsidRPr="000E11D3">
        <w:rPr>
          <w:rFonts w:eastAsia="Times New Roman" w:cs="Times New Roman"/>
          <w:szCs w:val="24"/>
        </w:rPr>
        <w:t xml:space="preserve"> Στους υπολογισμούς σας βάζετε και το Ταμείο Ανάκαμψης. Είναι δύο διαφορετικά πράγματα. </w:t>
      </w:r>
    </w:p>
    <w:p w14:paraId="576A8F25"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 xml:space="preserve">Επίσης, θέλω να σας πω ότι από 1-1-2026 ξεκινούν τρία νέα ταμεία. Το Κοινωνικό Κλιματικό Ταμείο </w:t>
      </w:r>
      <w:r>
        <w:rPr>
          <w:rFonts w:eastAsia="Times New Roman" w:cs="Times New Roman"/>
          <w:szCs w:val="24"/>
        </w:rPr>
        <w:t xml:space="preserve">με </w:t>
      </w:r>
      <w:r w:rsidRPr="000E11D3">
        <w:rPr>
          <w:rFonts w:eastAsia="Times New Roman" w:cs="Times New Roman"/>
          <w:szCs w:val="24"/>
        </w:rPr>
        <w:t>4,8 δισεκατομμύρια ευρώ</w:t>
      </w:r>
      <w:r>
        <w:rPr>
          <w:rFonts w:eastAsia="Times New Roman" w:cs="Times New Roman"/>
          <w:szCs w:val="24"/>
        </w:rPr>
        <w:t>,</w:t>
      </w:r>
      <w:r w:rsidRPr="000E11D3">
        <w:rPr>
          <w:rFonts w:eastAsia="Times New Roman" w:cs="Times New Roman"/>
          <w:szCs w:val="24"/>
        </w:rPr>
        <w:t xml:space="preserve"> </w:t>
      </w:r>
      <w:r>
        <w:rPr>
          <w:rFonts w:eastAsia="Times New Roman" w:cs="Times New Roman"/>
          <w:szCs w:val="24"/>
        </w:rPr>
        <w:t>τ</w:t>
      </w:r>
      <w:r w:rsidRPr="000E11D3">
        <w:rPr>
          <w:rFonts w:eastAsia="Times New Roman" w:cs="Times New Roman"/>
          <w:szCs w:val="24"/>
        </w:rPr>
        <w:t xml:space="preserve">ο Ταμείο Εκσυγχρονισμού </w:t>
      </w:r>
      <w:r>
        <w:rPr>
          <w:rFonts w:eastAsia="Times New Roman" w:cs="Times New Roman"/>
          <w:szCs w:val="24"/>
        </w:rPr>
        <w:t xml:space="preserve">με </w:t>
      </w:r>
      <w:r w:rsidRPr="000E11D3">
        <w:rPr>
          <w:rFonts w:eastAsia="Times New Roman" w:cs="Times New Roman"/>
          <w:szCs w:val="24"/>
        </w:rPr>
        <w:t>1,6 δισεκατομμύρια ευρώ</w:t>
      </w:r>
      <w:r>
        <w:rPr>
          <w:rFonts w:eastAsia="Times New Roman" w:cs="Times New Roman"/>
          <w:szCs w:val="24"/>
        </w:rPr>
        <w:t xml:space="preserve"> κ</w:t>
      </w:r>
      <w:r w:rsidRPr="000E11D3">
        <w:rPr>
          <w:rFonts w:eastAsia="Times New Roman" w:cs="Times New Roman"/>
          <w:szCs w:val="24"/>
        </w:rPr>
        <w:t xml:space="preserve">αι το Ταμείο </w:t>
      </w:r>
      <w:proofErr w:type="spellStart"/>
      <w:r w:rsidRPr="000E11D3">
        <w:rPr>
          <w:rFonts w:eastAsia="Times New Roman" w:cs="Times New Roman"/>
          <w:szCs w:val="24"/>
        </w:rPr>
        <w:t>Απανθρακοποίησης</w:t>
      </w:r>
      <w:proofErr w:type="spellEnd"/>
      <w:r w:rsidRPr="000E11D3">
        <w:rPr>
          <w:rFonts w:eastAsia="Times New Roman" w:cs="Times New Roman"/>
          <w:szCs w:val="24"/>
        </w:rPr>
        <w:t xml:space="preserve"> </w:t>
      </w:r>
      <w:r>
        <w:rPr>
          <w:rFonts w:eastAsia="Times New Roman" w:cs="Times New Roman"/>
          <w:szCs w:val="24"/>
        </w:rPr>
        <w:t xml:space="preserve">με </w:t>
      </w:r>
      <w:r w:rsidRPr="000E11D3">
        <w:rPr>
          <w:rFonts w:eastAsia="Times New Roman" w:cs="Times New Roman"/>
          <w:szCs w:val="24"/>
        </w:rPr>
        <w:t xml:space="preserve">1,7 δισεκατομμύρια ευρώ. </w:t>
      </w:r>
      <w:r>
        <w:rPr>
          <w:rFonts w:eastAsia="Times New Roman" w:cs="Times New Roman"/>
          <w:szCs w:val="24"/>
        </w:rPr>
        <w:t>Είναι ά</w:t>
      </w:r>
      <w:r w:rsidRPr="000E11D3">
        <w:rPr>
          <w:rFonts w:eastAsia="Times New Roman" w:cs="Times New Roman"/>
          <w:szCs w:val="24"/>
        </w:rPr>
        <w:t xml:space="preserve">λλα 8 </w:t>
      </w:r>
      <w:r w:rsidRPr="000E11D3">
        <w:rPr>
          <w:rFonts w:eastAsia="Times New Roman" w:cs="Times New Roman"/>
          <w:szCs w:val="24"/>
        </w:rPr>
        <w:lastRenderedPageBreak/>
        <w:t>δισεκατομμύρια</w:t>
      </w:r>
      <w:r>
        <w:rPr>
          <w:rFonts w:eastAsia="Times New Roman" w:cs="Times New Roman"/>
          <w:szCs w:val="24"/>
        </w:rPr>
        <w:t>.</w:t>
      </w:r>
      <w:r w:rsidRPr="000E11D3">
        <w:rPr>
          <w:rFonts w:eastAsia="Times New Roman" w:cs="Times New Roman"/>
          <w:szCs w:val="24"/>
        </w:rPr>
        <w:t xml:space="preserve"> Αντιλαμβάνεστε ότι</w:t>
      </w:r>
      <w:r>
        <w:rPr>
          <w:rFonts w:eastAsia="Times New Roman" w:cs="Times New Roman"/>
          <w:szCs w:val="24"/>
        </w:rPr>
        <w:t>,</w:t>
      </w:r>
      <w:r w:rsidRPr="000E11D3">
        <w:rPr>
          <w:rFonts w:eastAsia="Times New Roman" w:cs="Times New Roman"/>
          <w:szCs w:val="24"/>
        </w:rPr>
        <w:t xml:space="preserve"> σε σχέση με την προηγούμενη προγραμματική περίοδο, η Ελλάδα θα λάβει περισσότερους και υψηλότερους πόρους και αυτό είναι αποτέλεσμα της διαπραγμάτευσης. Δεν έχει κλείσει η διαπραγμάτευση. Εδώ είμαστε. Θα πετύχουμε το καλύτερο που μπορούμε για την πατρίδα μας. </w:t>
      </w:r>
    </w:p>
    <w:p w14:paraId="576A8F26" w14:textId="77777777" w:rsidR="00880DB2" w:rsidRDefault="00862A8A">
      <w:pPr>
        <w:spacing w:line="600" w:lineRule="auto"/>
        <w:ind w:firstLine="720"/>
        <w:contextualSpacing/>
        <w:jc w:val="center"/>
        <w:rPr>
          <w:rFonts w:eastAsia="Times New Roman" w:cs="Times New Roman"/>
          <w:szCs w:val="24"/>
        </w:rPr>
      </w:pPr>
      <w:r w:rsidRPr="000E11D3">
        <w:rPr>
          <w:rFonts w:eastAsia="Times New Roman" w:cs="Times New Roman"/>
          <w:szCs w:val="24"/>
        </w:rPr>
        <w:t>(Χειροκροτήματα από την πτέρυγα της Νέας Δημοκρατίας)</w:t>
      </w:r>
    </w:p>
    <w:p w14:paraId="576A8F27"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b/>
          <w:szCs w:val="24"/>
        </w:rPr>
        <w:t>ΠΡΟΕΔΡΕΥΩΝ (Γεώργιος Γεωργαντάς):</w:t>
      </w:r>
      <w:r w:rsidRPr="000E11D3">
        <w:rPr>
          <w:rFonts w:eastAsia="Times New Roman" w:cs="Times New Roman"/>
          <w:szCs w:val="24"/>
        </w:rPr>
        <w:t xml:space="preserve"> Κύριοι συνάδελφοι, ακουστήκατε όλοι</w:t>
      </w:r>
      <w:r>
        <w:rPr>
          <w:rFonts w:eastAsia="Times New Roman" w:cs="Times New Roman"/>
          <w:szCs w:val="24"/>
        </w:rPr>
        <w:t>.</w:t>
      </w:r>
      <w:r w:rsidRPr="000E11D3">
        <w:rPr>
          <w:rFonts w:eastAsia="Times New Roman" w:cs="Times New Roman"/>
          <w:szCs w:val="24"/>
        </w:rPr>
        <w:t xml:space="preserve"> </w:t>
      </w:r>
    </w:p>
    <w:p w14:paraId="576A8F28"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Προχωρούμε στην πρώτη εισηγήτρια από τη Νέα Δημοκρατία</w:t>
      </w:r>
      <w:r w:rsidRPr="000E11D3">
        <w:rPr>
          <w:rFonts w:eastAsia="Times New Roman" w:cs="Times New Roman"/>
          <w:szCs w:val="24"/>
        </w:rPr>
        <w:t xml:space="preserve"> κ</w:t>
      </w:r>
      <w:r>
        <w:rPr>
          <w:rFonts w:eastAsia="Times New Roman" w:cs="Times New Roman"/>
          <w:szCs w:val="24"/>
        </w:rPr>
        <w:t>.</w:t>
      </w:r>
      <w:r w:rsidRPr="000E11D3">
        <w:rPr>
          <w:rFonts w:eastAsia="Times New Roman" w:cs="Times New Roman"/>
          <w:szCs w:val="24"/>
        </w:rPr>
        <w:t xml:space="preserve"> Ασημίνα </w:t>
      </w:r>
      <w:proofErr w:type="spellStart"/>
      <w:r w:rsidRPr="000E11D3">
        <w:rPr>
          <w:rFonts w:eastAsia="Times New Roman" w:cs="Times New Roman"/>
          <w:szCs w:val="24"/>
        </w:rPr>
        <w:t>Σκόνδρα</w:t>
      </w:r>
      <w:proofErr w:type="spellEnd"/>
      <w:r w:rsidRPr="000E11D3">
        <w:rPr>
          <w:rFonts w:eastAsia="Times New Roman" w:cs="Times New Roman"/>
          <w:szCs w:val="24"/>
        </w:rPr>
        <w:t xml:space="preserve">, για </w:t>
      </w:r>
      <w:r>
        <w:rPr>
          <w:rFonts w:eastAsia="Times New Roman" w:cs="Times New Roman"/>
          <w:szCs w:val="24"/>
        </w:rPr>
        <w:t>δεκαπέντε</w:t>
      </w:r>
      <w:r w:rsidRPr="000E11D3">
        <w:rPr>
          <w:rFonts w:eastAsia="Times New Roman" w:cs="Times New Roman"/>
          <w:szCs w:val="24"/>
        </w:rPr>
        <w:t xml:space="preserve"> λεπτά. </w:t>
      </w:r>
    </w:p>
    <w:p w14:paraId="576A8F29"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Παρακαλώ, να ανοίξει ο κατάλογος εγγραφής των ομιλητών.</w:t>
      </w:r>
    </w:p>
    <w:p w14:paraId="576A8F2A"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b/>
          <w:szCs w:val="24"/>
        </w:rPr>
        <w:t>ΑΣΗΜΙΝΑ ΣΚΟΝΔΡΑ:</w:t>
      </w:r>
      <w:r w:rsidRPr="000E11D3">
        <w:rPr>
          <w:rFonts w:eastAsia="Times New Roman" w:cs="Times New Roman"/>
          <w:szCs w:val="24"/>
        </w:rPr>
        <w:t xml:space="preserve"> Ευχαριστώ, κύριε Πρόεδρε. </w:t>
      </w:r>
    </w:p>
    <w:p w14:paraId="576A8F2B"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Κύριε Υπουργέ</w:t>
      </w:r>
      <w:r>
        <w:rPr>
          <w:rFonts w:eastAsia="Times New Roman" w:cs="Times New Roman"/>
          <w:szCs w:val="24"/>
        </w:rPr>
        <w:t>,</w:t>
      </w:r>
      <w:r w:rsidRPr="000E11D3">
        <w:rPr>
          <w:rFonts w:eastAsia="Times New Roman" w:cs="Times New Roman"/>
          <w:szCs w:val="24"/>
        </w:rPr>
        <w:t xml:space="preserve"> </w:t>
      </w:r>
      <w:r>
        <w:rPr>
          <w:rFonts w:eastAsia="Times New Roman" w:cs="Times New Roman"/>
          <w:szCs w:val="24"/>
        </w:rPr>
        <w:t>κ</w:t>
      </w:r>
      <w:r w:rsidRPr="000E11D3">
        <w:rPr>
          <w:rFonts w:eastAsia="Times New Roman" w:cs="Times New Roman"/>
          <w:szCs w:val="24"/>
        </w:rPr>
        <w:t>υρίες και κύριοι συνάδελφοι</w:t>
      </w:r>
      <w:r>
        <w:rPr>
          <w:rFonts w:eastAsia="Times New Roman" w:cs="Times New Roman"/>
          <w:szCs w:val="24"/>
        </w:rPr>
        <w:t>, η</w:t>
      </w:r>
      <w:r w:rsidRPr="000E11D3">
        <w:rPr>
          <w:rFonts w:eastAsia="Times New Roman" w:cs="Times New Roman"/>
          <w:szCs w:val="24"/>
        </w:rPr>
        <w:t xml:space="preserve"> Κυβέρνηση της Νέας Δημοκρατίας αποδεικνύει συνεχώς ότι δεν περιορίζεται στη διαχείριση. Προβαίνει σε μεταρρυθμίσεις, ανοίγει δύσκολους φακέλους, συγκρούεται με χρόνιες παθογένειες</w:t>
      </w:r>
      <w:r>
        <w:rPr>
          <w:rFonts w:eastAsia="Times New Roman" w:cs="Times New Roman"/>
          <w:szCs w:val="24"/>
        </w:rPr>
        <w:t>.</w:t>
      </w:r>
      <w:r w:rsidRPr="000E11D3">
        <w:rPr>
          <w:rFonts w:eastAsia="Times New Roman" w:cs="Times New Roman"/>
          <w:szCs w:val="24"/>
        </w:rPr>
        <w:t xml:space="preserve"> </w:t>
      </w:r>
    </w:p>
    <w:p w14:paraId="576A8F2C"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 xml:space="preserve">Το παρόν </w:t>
      </w:r>
      <w:r>
        <w:rPr>
          <w:rFonts w:eastAsia="Times New Roman" w:cs="Times New Roman"/>
          <w:szCs w:val="24"/>
        </w:rPr>
        <w:t>ν</w:t>
      </w:r>
      <w:r w:rsidRPr="000E11D3">
        <w:rPr>
          <w:rFonts w:eastAsia="Times New Roman" w:cs="Times New Roman"/>
          <w:szCs w:val="24"/>
        </w:rPr>
        <w:t xml:space="preserve">ομοσχέδιο του Υπουργείου Οικονομικών που έχω την τιμή να εισηγούμαι </w:t>
      </w:r>
      <w:proofErr w:type="spellStart"/>
      <w:r w:rsidRPr="000E11D3">
        <w:rPr>
          <w:rFonts w:eastAsia="Times New Roman" w:cs="Times New Roman"/>
          <w:szCs w:val="24"/>
        </w:rPr>
        <w:t>διέπετ</w:t>
      </w:r>
      <w:r>
        <w:rPr>
          <w:rFonts w:eastAsia="Times New Roman" w:cs="Times New Roman"/>
          <w:szCs w:val="24"/>
        </w:rPr>
        <w:t>αι</w:t>
      </w:r>
      <w:proofErr w:type="spellEnd"/>
      <w:r w:rsidRPr="000E11D3">
        <w:rPr>
          <w:rFonts w:eastAsia="Times New Roman" w:cs="Times New Roman"/>
          <w:szCs w:val="24"/>
        </w:rPr>
        <w:t xml:space="preserve"> από αυτή τη φιλοσοφία και αποτελεί μια θεσμική τομή. Πρόκειται για ένα ολοκληρωμένο πλαίσιο αναπτυξιακού σχεδιασμού που </w:t>
      </w:r>
      <w:r w:rsidRPr="000E11D3">
        <w:rPr>
          <w:rFonts w:eastAsia="Times New Roman" w:cs="Times New Roman"/>
          <w:szCs w:val="24"/>
        </w:rPr>
        <w:lastRenderedPageBreak/>
        <w:t xml:space="preserve">φέρει πραγματική λογοδοσία, σαφή </w:t>
      </w:r>
      <w:proofErr w:type="spellStart"/>
      <w:r w:rsidRPr="000E11D3">
        <w:rPr>
          <w:rFonts w:eastAsia="Times New Roman" w:cs="Times New Roman"/>
          <w:szCs w:val="24"/>
        </w:rPr>
        <w:t>στοχοθεσία</w:t>
      </w:r>
      <w:proofErr w:type="spellEnd"/>
      <w:r w:rsidRPr="000E11D3">
        <w:rPr>
          <w:rFonts w:eastAsia="Times New Roman" w:cs="Times New Roman"/>
          <w:szCs w:val="24"/>
        </w:rPr>
        <w:t>, γρήγορη εκτέλεση και διαφάνεια στις δημόσιες επενδύσεις.</w:t>
      </w:r>
    </w:p>
    <w:p w14:paraId="576A8F2D"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 xml:space="preserve">Παράλληλα, προχωρά σε μια θεσμική αναδιάρθρωση στον τομέα των αγροτικών πληρωμών, την ενσωμάτωση του ΟΠΕΚΕΠΕ στην ΑΑΔΕ, η οποία διασφαλίζει ότι οι αγροτικές ενισχύσεις θα αποδίδονται αξιόπιστα, δίκαια και γρήγορα. </w:t>
      </w:r>
    </w:p>
    <w:p w14:paraId="576A8F2E" w14:textId="77777777" w:rsidR="00880DB2" w:rsidRDefault="00862A8A">
      <w:pPr>
        <w:spacing w:line="600" w:lineRule="auto"/>
        <w:ind w:firstLine="720"/>
        <w:contextualSpacing/>
        <w:jc w:val="both"/>
        <w:rPr>
          <w:rFonts w:eastAsia="Times New Roman" w:cs="Times New Roman"/>
          <w:szCs w:val="24"/>
        </w:rPr>
      </w:pPr>
      <w:r w:rsidRPr="000E11D3">
        <w:rPr>
          <w:rFonts w:eastAsia="Times New Roman" w:cs="Times New Roman"/>
          <w:szCs w:val="24"/>
        </w:rPr>
        <w:t>Απαντά σε κρίσιμες ανάγκες της ελληνικής οικονομίας και κοινωνίας. Πρώτον, η χώρα αποκτά σταθερό</w:t>
      </w:r>
      <w:r>
        <w:rPr>
          <w:rFonts w:eastAsia="Times New Roman" w:cs="Times New Roman"/>
          <w:szCs w:val="24"/>
        </w:rPr>
        <w:t>,</w:t>
      </w:r>
      <w:r w:rsidRPr="000E11D3">
        <w:rPr>
          <w:rFonts w:eastAsia="Times New Roman" w:cs="Times New Roman"/>
          <w:szCs w:val="24"/>
        </w:rPr>
        <w:t xml:space="preserve"> σύγχρονο</w:t>
      </w:r>
      <w:r>
        <w:rPr>
          <w:rFonts w:eastAsia="Times New Roman" w:cs="Times New Roman"/>
          <w:szCs w:val="24"/>
        </w:rPr>
        <w:t>,</w:t>
      </w:r>
      <w:r w:rsidRPr="000E11D3">
        <w:rPr>
          <w:rFonts w:eastAsia="Times New Roman" w:cs="Times New Roman"/>
          <w:szCs w:val="24"/>
        </w:rPr>
        <w:t xml:space="preserve"> πολυετές πλαίσιο για το πού κατευθύνονται οι εθνικοί πόροι ανάπτυξης και με ποιο</w:t>
      </w:r>
      <w:r>
        <w:rPr>
          <w:rFonts w:eastAsia="Times New Roman" w:cs="Times New Roman"/>
          <w:szCs w:val="24"/>
        </w:rPr>
        <w:t>ν</w:t>
      </w:r>
      <w:r w:rsidRPr="000E11D3">
        <w:rPr>
          <w:rFonts w:eastAsia="Times New Roman" w:cs="Times New Roman"/>
          <w:szCs w:val="24"/>
        </w:rPr>
        <w:t xml:space="preserve"> τρόπο υλοποιούνται. Δεύτερον, εξασφαλίζεται ότι οι πληρωμές των αγροτικών ενισχύσεων θα αποδίδονται σωστά και με διαφάνεια</w:t>
      </w:r>
      <w:r>
        <w:rPr>
          <w:rFonts w:eastAsia="Times New Roman" w:cs="Times New Roman"/>
          <w:szCs w:val="24"/>
        </w:rPr>
        <w:t>,</w:t>
      </w:r>
      <w:r w:rsidRPr="000E11D3">
        <w:rPr>
          <w:rFonts w:eastAsia="Times New Roman" w:cs="Times New Roman"/>
          <w:szCs w:val="24"/>
        </w:rPr>
        <w:t xml:space="preserve"> για να επιστρέψει η εμπιστοσύνη των παραγωγών και να αποκατασταθεί η αξιοπιστία μας στην Ευρωπαϊκή Ένωση. Τρίτον, δίνουμε λύσεις σε εκκρεμότητες καθημερινότητας</w:t>
      </w:r>
      <w:r>
        <w:rPr>
          <w:rFonts w:eastAsia="Times New Roman" w:cs="Times New Roman"/>
          <w:szCs w:val="24"/>
        </w:rPr>
        <w:t>,</w:t>
      </w:r>
      <w:r w:rsidRPr="000E11D3">
        <w:rPr>
          <w:rFonts w:eastAsia="Times New Roman" w:cs="Times New Roman"/>
          <w:szCs w:val="24"/>
        </w:rPr>
        <w:t xml:space="preserve"> σε ζητήματα διοίκησης και λειτουργίας φορέων. </w:t>
      </w:r>
    </w:p>
    <w:p w14:paraId="576A8F2F" w14:textId="0AD0F22D"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Παρουσιάζουμε</w:t>
      </w:r>
      <w:r>
        <w:rPr>
          <w:rFonts w:eastAsia="Times New Roman" w:cs="Times New Roman"/>
          <w:szCs w:val="24"/>
        </w:rPr>
        <w:t>,</w:t>
      </w:r>
      <w:r w:rsidRPr="00904998">
        <w:rPr>
          <w:rFonts w:eastAsia="Times New Roman" w:cs="Times New Roman"/>
          <w:szCs w:val="24"/>
        </w:rPr>
        <w:t xml:space="preserve"> λοιπόν</w:t>
      </w:r>
      <w:r>
        <w:rPr>
          <w:rFonts w:eastAsia="Times New Roman" w:cs="Times New Roman"/>
          <w:szCs w:val="24"/>
        </w:rPr>
        <w:t>,</w:t>
      </w:r>
      <w:r w:rsidRPr="00904998">
        <w:rPr>
          <w:rFonts w:eastAsia="Times New Roman" w:cs="Times New Roman"/>
          <w:szCs w:val="24"/>
        </w:rPr>
        <w:t xml:space="preserve"> ένα συνεκτικό</w:t>
      </w:r>
      <w:r>
        <w:rPr>
          <w:rFonts w:eastAsia="Times New Roman" w:cs="Times New Roman"/>
          <w:szCs w:val="24"/>
        </w:rPr>
        <w:t>,</w:t>
      </w:r>
      <w:r w:rsidRPr="00904998">
        <w:rPr>
          <w:rFonts w:eastAsia="Times New Roman" w:cs="Times New Roman"/>
          <w:szCs w:val="24"/>
        </w:rPr>
        <w:t xml:space="preserve"> τεκμηριωμένο και φιλόδοξο νομοσχέδιο με θεσμική σοβαρότητα</w:t>
      </w:r>
      <w:r>
        <w:rPr>
          <w:rFonts w:eastAsia="Times New Roman" w:cs="Times New Roman"/>
          <w:szCs w:val="24"/>
        </w:rPr>
        <w:t>,</w:t>
      </w:r>
      <w:r w:rsidRPr="00904998">
        <w:rPr>
          <w:rFonts w:eastAsia="Times New Roman" w:cs="Times New Roman"/>
          <w:szCs w:val="24"/>
        </w:rPr>
        <w:t xml:space="preserve"> με διοικητική ακρίβεια και με υψηλή φιλοδοξία</w:t>
      </w:r>
      <w:r>
        <w:rPr>
          <w:rFonts w:eastAsia="Times New Roman" w:cs="Times New Roman"/>
          <w:szCs w:val="24"/>
        </w:rPr>
        <w:t xml:space="preserve">. </w:t>
      </w:r>
      <w:r w:rsidRPr="00904998">
        <w:rPr>
          <w:rFonts w:eastAsia="Times New Roman" w:cs="Times New Roman"/>
          <w:szCs w:val="24"/>
        </w:rPr>
        <w:t>Δημιουργούμε το νέο Εθνικό Πρόγραμμα Ανάπτυξης για το 2026</w:t>
      </w:r>
      <w:r>
        <w:rPr>
          <w:rFonts w:eastAsia="Times New Roman" w:cs="Times New Roman"/>
          <w:szCs w:val="24"/>
        </w:rPr>
        <w:t>-</w:t>
      </w:r>
      <w:r w:rsidRPr="00904998">
        <w:rPr>
          <w:rFonts w:eastAsia="Times New Roman" w:cs="Times New Roman"/>
          <w:szCs w:val="24"/>
        </w:rPr>
        <w:t>2030</w:t>
      </w:r>
      <w:r>
        <w:rPr>
          <w:rFonts w:eastAsia="Times New Roman" w:cs="Times New Roman"/>
          <w:szCs w:val="24"/>
        </w:rPr>
        <w:t>,</w:t>
      </w:r>
      <w:r w:rsidRPr="00904998">
        <w:rPr>
          <w:rFonts w:eastAsia="Times New Roman" w:cs="Times New Roman"/>
          <w:szCs w:val="24"/>
        </w:rPr>
        <w:t xml:space="preserve"> ένα ενιαίο</w:t>
      </w:r>
      <w:r>
        <w:rPr>
          <w:rFonts w:eastAsia="Times New Roman" w:cs="Times New Roman"/>
          <w:szCs w:val="24"/>
        </w:rPr>
        <w:t>,</w:t>
      </w:r>
      <w:r w:rsidRPr="00904998">
        <w:rPr>
          <w:rFonts w:eastAsia="Times New Roman" w:cs="Times New Roman"/>
          <w:szCs w:val="24"/>
        </w:rPr>
        <w:t xml:space="preserve"> πολυετές</w:t>
      </w:r>
      <w:r>
        <w:rPr>
          <w:rFonts w:eastAsia="Times New Roman" w:cs="Times New Roman"/>
          <w:szCs w:val="24"/>
        </w:rPr>
        <w:t>,</w:t>
      </w:r>
      <w:r w:rsidRPr="00904998">
        <w:rPr>
          <w:rFonts w:eastAsia="Times New Roman" w:cs="Times New Roman"/>
          <w:szCs w:val="24"/>
        </w:rPr>
        <w:t xml:space="preserve"> στρατηγικό εργαλείο</w:t>
      </w:r>
      <w:r>
        <w:rPr>
          <w:rFonts w:eastAsia="Times New Roman" w:cs="Times New Roman"/>
          <w:szCs w:val="24"/>
        </w:rPr>
        <w:t xml:space="preserve">. </w:t>
      </w:r>
      <w:r w:rsidRPr="00904998">
        <w:rPr>
          <w:rFonts w:eastAsia="Times New Roman" w:cs="Times New Roman"/>
          <w:szCs w:val="24"/>
        </w:rPr>
        <w:t>Ο προϋπολογισμός του</w:t>
      </w:r>
      <w:r>
        <w:rPr>
          <w:rFonts w:eastAsia="Times New Roman" w:cs="Times New Roman"/>
          <w:szCs w:val="24"/>
        </w:rPr>
        <w:t>,</w:t>
      </w:r>
      <w:r w:rsidRPr="00904998">
        <w:rPr>
          <w:rFonts w:eastAsia="Times New Roman" w:cs="Times New Roman"/>
          <w:szCs w:val="24"/>
        </w:rPr>
        <w:t xml:space="preserve"> μαζί με </w:t>
      </w:r>
      <w:proofErr w:type="spellStart"/>
      <w:r>
        <w:rPr>
          <w:rFonts w:eastAsia="Times New Roman" w:cs="Times New Roman"/>
          <w:szCs w:val="24"/>
        </w:rPr>
        <w:t>υπερ</w:t>
      </w:r>
      <w:r w:rsidRPr="00904998">
        <w:rPr>
          <w:rFonts w:eastAsia="Times New Roman" w:cs="Times New Roman"/>
          <w:szCs w:val="24"/>
        </w:rPr>
        <w:t>δεσμεύσεις</w:t>
      </w:r>
      <w:proofErr w:type="spellEnd"/>
      <w:r w:rsidRPr="00904998">
        <w:rPr>
          <w:rFonts w:eastAsia="Times New Roman" w:cs="Times New Roman"/>
          <w:szCs w:val="24"/>
        </w:rPr>
        <w:t xml:space="preserve"> και αποπληρωμή έργων της προηγούμενης περιόδου</w:t>
      </w:r>
      <w:r>
        <w:rPr>
          <w:rFonts w:eastAsia="Times New Roman" w:cs="Times New Roman"/>
          <w:szCs w:val="24"/>
        </w:rPr>
        <w:t>,</w:t>
      </w:r>
      <w:r w:rsidRPr="00904998">
        <w:rPr>
          <w:rFonts w:eastAsia="Times New Roman" w:cs="Times New Roman"/>
          <w:szCs w:val="24"/>
        </w:rPr>
        <w:t xml:space="preserve"> θα φτάσει τα 22</w:t>
      </w:r>
      <w:r>
        <w:rPr>
          <w:rFonts w:eastAsia="Times New Roman" w:cs="Times New Roman"/>
          <w:szCs w:val="24"/>
        </w:rPr>
        <w:t>,</w:t>
      </w:r>
      <w:r w:rsidRPr="00904998">
        <w:rPr>
          <w:rFonts w:eastAsia="Times New Roman" w:cs="Times New Roman"/>
          <w:szCs w:val="24"/>
        </w:rPr>
        <w:t>427 δι</w:t>
      </w:r>
      <w:r>
        <w:rPr>
          <w:rFonts w:eastAsia="Times New Roman" w:cs="Times New Roman"/>
          <w:szCs w:val="24"/>
        </w:rPr>
        <w:t xml:space="preserve">σ., </w:t>
      </w:r>
      <w:r w:rsidRPr="00904998">
        <w:rPr>
          <w:rFonts w:eastAsia="Times New Roman" w:cs="Times New Roman"/>
          <w:szCs w:val="24"/>
        </w:rPr>
        <w:t>ένα ποσό πο</w:t>
      </w:r>
      <w:r>
        <w:rPr>
          <w:rFonts w:eastAsia="Times New Roman" w:cs="Times New Roman"/>
          <w:szCs w:val="24"/>
        </w:rPr>
        <w:t>υ</w:t>
      </w:r>
      <w:r w:rsidRPr="00904998">
        <w:rPr>
          <w:rFonts w:eastAsia="Times New Roman" w:cs="Times New Roman"/>
          <w:szCs w:val="24"/>
        </w:rPr>
        <w:t xml:space="preserve"> μέχρι πριν λίγα χρόνια</w:t>
      </w:r>
      <w:r>
        <w:rPr>
          <w:rFonts w:eastAsia="Times New Roman" w:cs="Times New Roman"/>
          <w:szCs w:val="24"/>
        </w:rPr>
        <w:t>,</w:t>
      </w:r>
      <w:r w:rsidRPr="00904998">
        <w:rPr>
          <w:rFonts w:eastAsia="Times New Roman" w:cs="Times New Roman"/>
          <w:szCs w:val="24"/>
        </w:rPr>
        <w:t xml:space="preserve"> </w:t>
      </w:r>
      <w:r w:rsidRPr="00904998">
        <w:rPr>
          <w:rFonts w:eastAsia="Times New Roman" w:cs="Times New Roman"/>
          <w:szCs w:val="24"/>
        </w:rPr>
        <w:lastRenderedPageBreak/>
        <w:t xml:space="preserve">ήταν </w:t>
      </w:r>
      <w:r w:rsidR="00F445D9" w:rsidRPr="00904998">
        <w:rPr>
          <w:rFonts w:eastAsia="Times New Roman" w:cs="Times New Roman"/>
          <w:szCs w:val="24"/>
        </w:rPr>
        <w:t>δυσθ</w:t>
      </w:r>
      <w:r w:rsidR="00F445D9">
        <w:rPr>
          <w:rFonts w:eastAsia="Times New Roman" w:cs="Times New Roman"/>
          <w:szCs w:val="24"/>
        </w:rPr>
        <w:t>εώρη</w:t>
      </w:r>
      <w:r w:rsidR="00F445D9" w:rsidRPr="00904998">
        <w:rPr>
          <w:rFonts w:eastAsia="Times New Roman" w:cs="Times New Roman"/>
          <w:szCs w:val="24"/>
        </w:rPr>
        <w:t>το</w:t>
      </w:r>
      <w:r w:rsidRPr="00904998">
        <w:rPr>
          <w:rFonts w:eastAsia="Times New Roman" w:cs="Times New Roman"/>
          <w:szCs w:val="24"/>
        </w:rPr>
        <w:t xml:space="preserve"> για τα οικονομικά δεδομένα της χώρας μας</w:t>
      </w:r>
      <w:r>
        <w:rPr>
          <w:rFonts w:eastAsia="Times New Roman" w:cs="Times New Roman"/>
          <w:szCs w:val="24"/>
        </w:rPr>
        <w:t>. Όμως,</w:t>
      </w:r>
      <w:r w:rsidRPr="00904998">
        <w:rPr>
          <w:rFonts w:eastAsia="Times New Roman" w:cs="Times New Roman"/>
          <w:szCs w:val="24"/>
        </w:rPr>
        <w:t xml:space="preserve"> μετά από έξι χρόνια Κυβέρνησης Μητσοτάκη είναι απολύτως εφικτό</w:t>
      </w:r>
      <w:r>
        <w:rPr>
          <w:rFonts w:eastAsia="Times New Roman" w:cs="Times New Roman"/>
          <w:szCs w:val="24"/>
        </w:rPr>
        <w:t>,</w:t>
      </w:r>
      <w:r w:rsidRPr="00904998">
        <w:rPr>
          <w:rFonts w:eastAsia="Times New Roman" w:cs="Times New Roman"/>
          <w:szCs w:val="24"/>
        </w:rPr>
        <w:t xml:space="preserve"> λόγω της ανάπτυξης των οικονομικών μεγεθών της χώρας </w:t>
      </w:r>
      <w:r>
        <w:rPr>
          <w:rFonts w:eastAsia="Times New Roman" w:cs="Times New Roman"/>
          <w:szCs w:val="24"/>
        </w:rPr>
        <w:t>μας.</w:t>
      </w:r>
    </w:p>
    <w:p w14:paraId="576A8F30"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Το νέο ΕΠΑ θα συγκεντρώνει όλες τις αναπτυξιακές παρεμβάσεις της χώρας</w:t>
      </w:r>
      <w:r>
        <w:rPr>
          <w:rFonts w:eastAsia="Times New Roman" w:cs="Times New Roman"/>
          <w:szCs w:val="24"/>
        </w:rPr>
        <w:t>,</w:t>
      </w:r>
      <w:r w:rsidRPr="00904998">
        <w:rPr>
          <w:rFonts w:eastAsia="Times New Roman" w:cs="Times New Roman"/>
          <w:szCs w:val="24"/>
        </w:rPr>
        <w:t xml:space="preserve"> όχι αποσπασματικά</w:t>
      </w:r>
      <w:r>
        <w:rPr>
          <w:rFonts w:eastAsia="Times New Roman" w:cs="Times New Roman"/>
          <w:szCs w:val="24"/>
        </w:rPr>
        <w:t xml:space="preserve"> </w:t>
      </w:r>
      <w:r w:rsidRPr="00904998">
        <w:rPr>
          <w:rFonts w:eastAsia="Times New Roman" w:cs="Times New Roman"/>
          <w:szCs w:val="24"/>
        </w:rPr>
        <w:t>αλλά με κατεύθυνση</w:t>
      </w:r>
      <w:r>
        <w:rPr>
          <w:rFonts w:eastAsia="Times New Roman" w:cs="Times New Roman"/>
          <w:szCs w:val="24"/>
        </w:rPr>
        <w:t>,</w:t>
      </w:r>
      <w:r w:rsidRPr="00904998">
        <w:rPr>
          <w:rFonts w:eastAsia="Times New Roman" w:cs="Times New Roman"/>
          <w:szCs w:val="24"/>
        </w:rPr>
        <w:t xml:space="preserve"> ιεράρχηση και αξιολόγηση</w:t>
      </w:r>
      <w:r>
        <w:rPr>
          <w:rFonts w:eastAsia="Times New Roman" w:cs="Times New Roman"/>
          <w:szCs w:val="24"/>
        </w:rPr>
        <w:t xml:space="preserve">. </w:t>
      </w:r>
      <w:r w:rsidRPr="00904998">
        <w:rPr>
          <w:rFonts w:eastAsia="Times New Roman" w:cs="Times New Roman"/>
          <w:szCs w:val="24"/>
        </w:rPr>
        <w:t>Για πρώτη φορά αποκτούμε έναν χάρτη ανάπτυξης που δεν θα αλλάζει από χρόνο σε χρόνο</w:t>
      </w:r>
      <w:r>
        <w:rPr>
          <w:rFonts w:eastAsia="Times New Roman" w:cs="Times New Roman"/>
          <w:szCs w:val="24"/>
        </w:rPr>
        <w:t>,</w:t>
      </w:r>
      <w:r w:rsidRPr="00904998">
        <w:rPr>
          <w:rFonts w:eastAsia="Times New Roman" w:cs="Times New Roman"/>
          <w:szCs w:val="24"/>
        </w:rPr>
        <w:t xml:space="preserve"> που δεν θα μεταβάλλεται ανάλογα με τον φορέα ή το πρόγραμμα</w:t>
      </w:r>
      <w:r>
        <w:rPr>
          <w:rFonts w:eastAsia="Times New Roman" w:cs="Times New Roman"/>
          <w:szCs w:val="24"/>
        </w:rPr>
        <w:t>,</w:t>
      </w:r>
      <w:r w:rsidRPr="00904998">
        <w:rPr>
          <w:rFonts w:eastAsia="Times New Roman" w:cs="Times New Roman"/>
          <w:szCs w:val="24"/>
        </w:rPr>
        <w:t xml:space="preserve"> αλλά </w:t>
      </w:r>
      <w:r>
        <w:rPr>
          <w:rFonts w:eastAsia="Times New Roman" w:cs="Times New Roman"/>
          <w:szCs w:val="24"/>
        </w:rPr>
        <w:t xml:space="preserve">που </w:t>
      </w:r>
      <w:r w:rsidRPr="00904998">
        <w:rPr>
          <w:rFonts w:eastAsia="Times New Roman" w:cs="Times New Roman"/>
          <w:szCs w:val="24"/>
        </w:rPr>
        <w:t>θέτει σταθερούς στόχους για την επόμενη πενταετία και συγκροτεί</w:t>
      </w:r>
      <w:r>
        <w:rPr>
          <w:rFonts w:eastAsia="Times New Roman" w:cs="Times New Roman"/>
          <w:szCs w:val="24"/>
        </w:rPr>
        <w:t xml:space="preserve"> τα</w:t>
      </w:r>
      <w:r w:rsidRPr="00904998">
        <w:rPr>
          <w:rFonts w:eastAsia="Times New Roman" w:cs="Times New Roman"/>
          <w:szCs w:val="24"/>
        </w:rPr>
        <w:t xml:space="preserve"> τομεακά και περιφερειακά προγράμματα</w:t>
      </w:r>
      <w:r>
        <w:rPr>
          <w:rFonts w:eastAsia="Times New Roman" w:cs="Times New Roman"/>
          <w:szCs w:val="24"/>
        </w:rPr>
        <w:t xml:space="preserve"> γ</w:t>
      </w:r>
      <w:r w:rsidRPr="00904998">
        <w:rPr>
          <w:rFonts w:eastAsia="Times New Roman" w:cs="Times New Roman"/>
          <w:szCs w:val="24"/>
        </w:rPr>
        <w:t>ύρω από αυτούς τους στόχους</w:t>
      </w:r>
      <w:r>
        <w:rPr>
          <w:rFonts w:eastAsia="Times New Roman" w:cs="Times New Roman"/>
          <w:szCs w:val="24"/>
        </w:rPr>
        <w:t>.</w:t>
      </w:r>
      <w:r w:rsidRPr="00904998">
        <w:rPr>
          <w:rFonts w:eastAsia="Times New Roman" w:cs="Times New Roman"/>
          <w:szCs w:val="24"/>
        </w:rPr>
        <w:t xml:space="preserve"> </w:t>
      </w:r>
    </w:p>
    <w:p w14:paraId="576A8F31"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Μέχρι σήμερα το ελληνικό κράτος αντιμετώπιζε τις δημόσιες επενδύσεις σαν ένα άθροισμα έργων</w:t>
      </w:r>
      <w:r>
        <w:rPr>
          <w:rFonts w:eastAsia="Times New Roman" w:cs="Times New Roman"/>
          <w:szCs w:val="24"/>
        </w:rPr>
        <w:t>.</w:t>
      </w:r>
      <w:r w:rsidRPr="00904998">
        <w:rPr>
          <w:rFonts w:eastAsia="Times New Roman" w:cs="Times New Roman"/>
          <w:szCs w:val="24"/>
        </w:rPr>
        <w:t xml:space="preserve"> Με το παρόν Εθνικό Πρόγραμμα</w:t>
      </w:r>
      <w:r>
        <w:rPr>
          <w:rFonts w:eastAsia="Times New Roman" w:cs="Times New Roman"/>
          <w:szCs w:val="24"/>
        </w:rPr>
        <w:t xml:space="preserve"> η</w:t>
      </w:r>
      <w:r w:rsidRPr="00904998">
        <w:rPr>
          <w:rFonts w:eastAsia="Times New Roman" w:cs="Times New Roman"/>
          <w:szCs w:val="24"/>
        </w:rPr>
        <w:t xml:space="preserve"> λογική αυτή αντιστρέφεται</w:t>
      </w:r>
      <w:r>
        <w:rPr>
          <w:rFonts w:eastAsia="Times New Roman" w:cs="Times New Roman"/>
          <w:szCs w:val="24"/>
        </w:rPr>
        <w:t xml:space="preserve">. </w:t>
      </w:r>
      <w:r w:rsidRPr="00904998">
        <w:rPr>
          <w:rFonts w:eastAsia="Times New Roman" w:cs="Times New Roman"/>
          <w:szCs w:val="24"/>
        </w:rPr>
        <w:t>Το έργο θα υπηρετεί τον στόχο και ο στόχος θα υπηρετεί ένα συνεκτικό</w:t>
      </w:r>
      <w:r>
        <w:rPr>
          <w:rFonts w:eastAsia="Times New Roman" w:cs="Times New Roman"/>
          <w:szCs w:val="24"/>
        </w:rPr>
        <w:t>,</w:t>
      </w:r>
      <w:r w:rsidRPr="00904998">
        <w:rPr>
          <w:rFonts w:eastAsia="Times New Roman" w:cs="Times New Roman"/>
          <w:szCs w:val="24"/>
        </w:rPr>
        <w:t xml:space="preserve"> αναπτυξιακό σχέδιο</w:t>
      </w:r>
      <w:r>
        <w:rPr>
          <w:rFonts w:eastAsia="Times New Roman" w:cs="Times New Roman"/>
          <w:szCs w:val="24"/>
        </w:rPr>
        <w:t xml:space="preserve">. </w:t>
      </w:r>
      <w:r w:rsidRPr="00904998">
        <w:rPr>
          <w:rFonts w:eastAsia="Times New Roman" w:cs="Times New Roman"/>
          <w:szCs w:val="24"/>
        </w:rPr>
        <w:t>Έτσι</w:t>
      </w:r>
      <w:r>
        <w:rPr>
          <w:rFonts w:eastAsia="Times New Roman" w:cs="Times New Roman"/>
          <w:szCs w:val="24"/>
        </w:rPr>
        <w:t>,</w:t>
      </w:r>
      <w:r w:rsidRPr="00904998">
        <w:rPr>
          <w:rFonts w:eastAsia="Times New Roman" w:cs="Times New Roman"/>
          <w:szCs w:val="24"/>
        </w:rPr>
        <w:t xml:space="preserve"> καταργούνται οι </w:t>
      </w:r>
      <w:r>
        <w:rPr>
          <w:rFonts w:eastAsia="Times New Roman" w:cs="Times New Roman"/>
          <w:szCs w:val="24"/>
        </w:rPr>
        <w:t>«</w:t>
      </w:r>
      <w:r w:rsidRPr="00904998">
        <w:rPr>
          <w:rFonts w:eastAsia="Times New Roman" w:cs="Times New Roman"/>
          <w:szCs w:val="24"/>
        </w:rPr>
        <w:t>τυφλές</w:t>
      </w:r>
      <w:r>
        <w:rPr>
          <w:rFonts w:eastAsia="Times New Roman" w:cs="Times New Roman"/>
          <w:szCs w:val="24"/>
        </w:rPr>
        <w:t>»</w:t>
      </w:r>
      <w:r w:rsidRPr="00904998">
        <w:rPr>
          <w:rFonts w:eastAsia="Times New Roman" w:cs="Times New Roman"/>
          <w:szCs w:val="24"/>
        </w:rPr>
        <w:t xml:space="preserve"> εντάξεις έργων και στη θέση τους μπαίνουν κριτήρια</w:t>
      </w:r>
      <w:r>
        <w:rPr>
          <w:rFonts w:eastAsia="Times New Roman" w:cs="Times New Roman"/>
          <w:szCs w:val="24"/>
        </w:rPr>
        <w:t>,</w:t>
      </w:r>
      <w:r w:rsidRPr="00904998">
        <w:rPr>
          <w:rFonts w:eastAsia="Times New Roman" w:cs="Times New Roman"/>
          <w:szCs w:val="24"/>
        </w:rPr>
        <w:t xml:space="preserve"> δείκτες και μετρήσιμα αποτελέσματα</w:t>
      </w:r>
      <w:r>
        <w:rPr>
          <w:rFonts w:eastAsia="Times New Roman" w:cs="Times New Roman"/>
          <w:szCs w:val="24"/>
        </w:rPr>
        <w:t xml:space="preserve">. </w:t>
      </w:r>
    </w:p>
    <w:p w14:paraId="576A8F32"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Ένα δεύτερο κρίσιμο στοιχείο είναι η πολυετής χρηματοδότηση</w:t>
      </w:r>
      <w:r>
        <w:rPr>
          <w:rFonts w:eastAsia="Times New Roman" w:cs="Times New Roman"/>
          <w:szCs w:val="24"/>
        </w:rPr>
        <w:t>.</w:t>
      </w:r>
      <w:r w:rsidRPr="00904998">
        <w:rPr>
          <w:rFonts w:eastAsia="Times New Roman" w:cs="Times New Roman"/>
          <w:szCs w:val="24"/>
        </w:rPr>
        <w:t xml:space="preserve"> Για πρώτη φορά το κράτος δεσμεύεται σε πενταετή προγραμματισμό</w:t>
      </w:r>
      <w:r>
        <w:rPr>
          <w:rFonts w:eastAsia="Times New Roman" w:cs="Times New Roman"/>
          <w:szCs w:val="24"/>
        </w:rPr>
        <w:t>,</w:t>
      </w:r>
      <w:r w:rsidRPr="00904998">
        <w:rPr>
          <w:rFonts w:eastAsia="Times New Roman" w:cs="Times New Roman"/>
          <w:szCs w:val="24"/>
        </w:rPr>
        <w:t xml:space="preserve"> όχι σε επίπεδο προθέσεων</w:t>
      </w:r>
      <w:r>
        <w:rPr>
          <w:rFonts w:eastAsia="Times New Roman" w:cs="Times New Roman"/>
          <w:szCs w:val="24"/>
        </w:rPr>
        <w:t>,</w:t>
      </w:r>
      <w:r w:rsidRPr="00904998">
        <w:rPr>
          <w:rFonts w:eastAsia="Times New Roman" w:cs="Times New Roman"/>
          <w:szCs w:val="24"/>
        </w:rPr>
        <w:t xml:space="preserve"> αλλά σε επίπεδο πόρων</w:t>
      </w:r>
      <w:r>
        <w:rPr>
          <w:rFonts w:eastAsia="Times New Roman" w:cs="Times New Roman"/>
          <w:szCs w:val="24"/>
        </w:rPr>
        <w:t xml:space="preserve">. </w:t>
      </w:r>
      <w:r w:rsidRPr="00904998">
        <w:rPr>
          <w:rFonts w:eastAsia="Times New Roman" w:cs="Times New Roman"/>
          <w:szCs w:val="24"/>
        </w:rPr>
        <w:t xml:space="preserve">Το ΕΠΑ χρηματοδοτείται από το εθνικό σκέλος του Προγράμματος Δημοσίων Επενδύσεων και </w:t>
      </w:r>
      <w:r>
        <w:rPr>
          <w:rFonts w:eastAsia="Times New Roman" w:cs="Times New Roman"/>
          <w:szCs w:val="24"/>
        </w:rPr>
        <w:t xml:space="preserve">η </w:t>
      </w:r>
      <w:r w:rsidRPr="00904998">
        <w:rPr>
          <w:rFonts w:eastAsia="Times New Roman" w:cs="Times New Roman"/>
          <w:szCs w:val="24"/>
        </w:rPr>
        <w:lastRenderedPageBreak/>
        <w:t>χρηματοδότηση αυτή προσδιορίζεται με συγκεκριμένους κανόνες</w:t>
      </w:r>
      <w:r>
        <w:rPr>
          <w:rFonts w:eastAsia="Times New Roman" w:cs="Times New Roman"/>
          <w:szCs w:val="24"/>
        </w:rPr>
        <w:t xml:space="preserve">. </w:t>
      </w:r>
      <w:r w:rsidRPr="00904998">
        <w:rPr>
          <w:rFonts w:eastAsia="Times New Roman" w:cs="Times New Roman"/>
          <w:szCs w:val="24"/>
        </w:rPr>
        <w:t>Τι σημαίνει πρακτικά αυτό</w:t>
      </w:r>
      <w:r>
        <w:rPr>
          <w:rFonts w:eastAsia="Times New Roman" w:cs="Times New Roman"/>
          <w:szCs w:val="24"/>
        </w:rPr>
        <w:t>;</w:t>
      </w:r>
      <w:r w:rsidRPr="00904998">
        <w:rPr>
          <w:rFonts w:eastAsia="Times New Roman" w:cs="Times New Roman"/>
          <w:szCs w:val="24"/>
        </w:rPr>
        <w:t xml:space="preserve"> </w:t>
      </w:r>
      <w:r>
        <w:rPr>
          <w:rFonts w:eastAsia="Times New Roman" w:cs="Times New Roman"/>
          <w:szCs w:val="24"/>
        </w:rPr>
        <w:t xml:space="preserve">Σημαίνει </w:t>
      </w:r>
      <w:r w:rsidRPr="00904998">
        <w:rPr>
          <w:rFonts w:eastAsia="Times New Roman" w:cs="Times New Roman"/>
          <w:szCs w:val="24"/>
        </w:rPr>
        <w:t>ότι οι φορείς γνωρίζουν εκ των προτέρων που βαδίζουν</w:t>
      </w:r>
      <w:r>
        <w:rPr>
          <w:rFonts w:eastAsia="Times New Roman" w:cs="Times New Roman"/>
          <w:szCs w:val="24"/>
        </w:rPr>
        <w:t>,</w:t>
      </w:r>
      <w:r w:rsidRPr="00904998">
        <w:rPr>
          <w:rFonts w:eastAsia="Times New Roman" w:cs="Times New Roman"/>
          <w:szCs w:val="24"/>
        </w:rPr>
        <w:t xml:space="preserve"> ποιο ποσό θα έχουν διαθέσιμο</w:t>
      </w:r>
      <w:r>
        <w:rPr>
          <w:rFonts w:eastAsia="Times New Roman" w:cs="Times New Roman"/>
          <w:szCs w:val="24"/>
        </w:rPr>
        <w:t>, π</w:t>
      </w:r>
      <w:r w:rsidRPr="00904998">
        <w:rPr>
          <w:rFonts w:eastAsia="Times New Roman" w:cs="Times New Roman"/>
          <w:szCs w:val="24"/>
        </w:rPr>
        <w:t>οιες προτεραιότητες πρέπει να σεβαστούν και με ποιους δείκτες προόδου θα λογοδοτούν</w:t>
      </w:r>
      <w:r>
        <w:rPr>
          <w:rFonts w:eastAsia="Times New Roman" w:cs="Times New Roman"/>
          <w:szCs w:val="24"/>
        </w:rPr>
        <w:t xml:space="preserve">. </w:t>
      </w:r>
      <w:r w:rsidRPr="00904998">
        <w:rPr>
          <w:rFonts w:eastAsia="Times New Roman" w:cs="Times New Roman"/>
          <w:szCs w:val="24"/>
        </w:rPr>
        <w:t>Αυτό σημαίνει σοβαρός σχεδιασμός</w:t>
      </w:r>
      <w:r>
        <w:rPr>
          <w:rFonts w:eastAsia="Times New Roman" w:cs="Times New Roman"/>
          <w:szCs w:val="24"/>
        </w:rPr>
        <w:t>,</w:t>
      </w:r>
      <w:r w:rsidRPr="00904998">
        <w:rPr>
          <w:rFonts w:eastAsia="Times New Roman" w:cs="Times New Roman"/>
          <w:szCs w:val="24"/>
        </w:rPr>
        <w:t xml:space="preserve"> ωρίμανση έργων</w:t>
      </w:r>
      <w:r>
        <w:rPr>
          <w:rFonts w:eastAsia="Times New Roman" w:cs="Times New Roman"/>
          <w:szCs w:val="24"/>
        </w:rPr>
        <w:t>,</w:t>
      </w:r>
      <w:r w:rsidRPr="00904998">
        <w:rPr>
          <w:rFonts w:eastAsia="Times New Roman" w:cs="Times New Roman"/>
          <w:szCs w:val="24"/>
        </w:rPr>
        <w:t xml:space="preserve"> διαγωνισμούς στην ώρα τους και</w:t>
      </w:r>
      <w:r>
        <w:rPr>
          <w:rFonts w:eastAsia="Times New Roman" w:cs="Times New Roman"/>
          <w:szCs w:val="24"/>
        </w:rPr>
        <w:t>,</w:t>
      </w:r>
      <w:r w:rsidRPr="00904998">
        <w:rPr>
          <w:rFonts w:eastAsia="Times New Roman" w:cs="Times New Roman"/>
          <w:szCs w:val="24"/>
        </w:rPr>
        <w:t xml:space="preserve"> κυρίως</w:t>
      </w:r>
      <w:r>
        <w:rPr>
          <w:rFonts w:eastAsia="Times New Roman" w:cs="Times New Roman"/>
          <w:szCs w:val="24"/>
        </w:rPr>
        <w:t>,</w:t>
      </w:r>
      <w:r w:rsidRPr="00904998">
        <w:rPr>
          <w:rFonts w:eastAsia="Times New Roman" w:cs="Times New Roman"/>
          <w:szCs w:val="24"/>
        </w:rPr>
        <w:t xml:space="preserve"> υλοποίηση που δεν ανακόπτεται από έλλειψη πόρων</w:t>
      </w:r>
      <w:r>
        <w:rPr>
          <w:rFonts w:eastAsia="Times New Roman" w:cs="Times New Roman"/>
          <w:szCs w:val="24"/>
        </w:rPr>
        <w:t xml:space="preserve">. </w:t>
      </w:r>
    </w:p>
    <w:p w14:paraId="576A8F33"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Περνώ τώρα στο λειτουργικό σκέλος</w:t>
      </w:r>
      <w:r>
        <w:rPr>
          <w:rFonts w:eastAsia="Times New Roman" w:cs="Times New Roman"/>
          <w:szCs w:val="24"/>
        </w:rPr>
        <w:t>.</w:t>
      </w:r>
      <w:r w:rsidRPr="00904998">
        <w:rPr>
          <w:rFonts w:eastAsia="Times New Roman" w:cs="Times New Roman"/>
          <w:szCs w:val="24"/>
        </w:rPr>
        <w:t xml:space="preserve"> Η διαχείριση των προγραμμάτων δεν γίνεται πια με τη λογική</w:t>
      </w:r>
      <w:r>
        <w:rPr>
          <w:rFonts w:eastAsia="Times New Roman" w:cs="Times New Roman"/>
          <w:szCs w:val="24"/>
        </w:rPr>
        <w:t xml:space="preserve"> «κ</w:t>
      </w:r>
      <w:r w:rsidRPr="00904998">
        <w:rPr>
          <w:rFonts w:eastAsia="Times New Roman" w:cs="Times New Roman"/>
          <w:szCs w:val="24"/>
        </w:rPr>
        <w:t>άθε φορέας κάνει ό</w:t>
      </w:r>
      <w:r>
        <w:rPr>
          <w:rFonts w:eastAsia="Times New Roman" w:cs="Times New Roman"/>
          <w:szCs w:val="24"/>
        </w:rPr>
        <w:t>,</w:t>
      </w:r>
      <w:r w:rsidRPr="00904998">
        <w:rPr>
          <w:rFonts w:eastAsia="Times New Roman" w:cs="Times New Roman"/>
          <w:szCs w:val="24"/>
        </w:rPr>
        <w:t>τι ξέρει</w:t>
      </w:r>
      <w:r>
        <w:rPr>
          <w:rFonts w:eastAsia="Times New Roman" w:cs="Times New Roman"/>
          <w:szCs w:val="24"/>
        </w:rPr>
        <w:t xml:space="preserve">». </w:t>
      </w:r>
      <w:r w:rsidRPr="00904998">
        <w:rPr>
          <w:rFonts w:eastAsia="Times New Roman" w:cs="Times New Roman"/>
          <w:szCs w:val="24"/>
        </w:rPr>
        <w:t>Θα υπάρχουν ενιαία εγχειρίδια διαδικασιών</w:t>
      </w:r>
      <w:r>
        <w:rPr>
          <w:rFonts w:eastAsia="Times New Roman" w:cs="Times New Roman"/>
          <w:szCs w:val="24"/>
        </w:rPr>
        <w:t>,</w:t>
      </w:r>
      <w:r w:rsidRPr="00904998">
        <w:rPr>
          <w:rFonts w:eastAsia="Times New Roman" w:cs="Times New Roman"/>
          <w:szCs w:val="24"/>
        </w:rPr>
        <w:t xml:space="preserve"> τυποποιημένα κριτήρια</w:t>
      </w:r>
      <w:r>
        <w:rPr>
          <w:rFonts w:eastAsia="Times New Roman" w:cs="Times New Roman"/>
          <w:szCs w:val="24"/>
        </w:rPr>
        <w:t>,</w:t>
      </w:r>
      <w:r w:rsidRPr="00904998">
        <w:rPr>
          <w:rFonts w:eastAsia="Times New Roman" w:cs="Times New Roman"/>
          <w:szCs w:val="24"/>
        </w:rPr>
        <w:t xml:space="preserve"> ηλεκτρονικές ροές</w:t>
      </w:r>
      <w:r>
        <w:rPr>
          <w:rFonts w:eastAsia="Times New Roman" w:cs="Times New Roman"/>
          <w:szCs w:val="24"/>
        </w:rPr>
        <w:t>,</w:t>
      </w:r>
      <w:r w:rsidRPr="00904998">
        <w:rPr>
          <w:rFonts w:eastAsia="Times New Roman" w:cs="Times New Roman"/>
          <w:szCs w:val="24"/>
        </w:rPr>
        <w:t xml:space="preserve"> εργαλεία που εξασφαλίζουν ότι οι κανόνες είναι ίδιοι για όλους</w:t>
      </w:r>
      <w:r>
        <w:rPr>
          <w:rFonts w:eastAsia="Times New Roman" w:cs="Times New Roman"/>
          <w:szCs w:val="24"/>
        </w:rPr>
        <w:t xml:space="preserve">. </w:t>
      </w:r>
      <w:r w:rsidRPr="00904998">
        <w:rPr>
          <w:rFonts w:eastAsia="Times New Roman" w:cs="Times New Roman"/>
          <w:szCs w:val="24"/>
        </w:rPr>
        <w:t>Οι διαδικασίες ένταξης έργων γίνονται σαφείς και προβλέψιμες</w:t>
      </w:r>
      <w:r>
        <w:rPr>
          <w:rFonts w:eastAsia="Times New Roman" w:cs="Times New Roman"/>
          <w:szCs w:val="24"/>
        </w:rPr>
        <w:t xml:space="preserve">. </w:t>
      </w:r>
      <w:r w:rsidRPr="00904998">
        <w:rPr>
          <w:rFonts w:eastAsia="Times New Roman" w:cs="Times New Roman"/>
          <w:szCs w:val="24"/>
        </w:rPr>
        <w:t>Η τροποποίηση πράξεων</w:t>
      </w:r>
      <w:r>
        <w:rPr>
          <w:rFonts w:eastAsia="Times New Roman" w:cs="Times New Roman"/>
          <w:szCs w:val="24"/>
        </w:rPr>
        <w:t>, οι</w:t>
      </w:r>
      <w:r w:rsidRPr="00904998">
        <w:rPr>
          <w:rFonts w:eastAsia="Times New Roman" w:cs="Times New Roman"/>
          <w:szCs w:val="24"/>
        </w:rPr>
        <w:t xml:space="preserve"> αυξομειώσεις προϋπολογισμών και οι παρατάσεις παύουν να είναι χαοτικές</w:t>
      </w:r>
      <w:r>
        <w:rPr>
          <w:rFonts w:eastAsia="Times New Roman" w:cs="Times New Roman"/>
          <w:szCs w:val="24"/>
        </w:rPr>
        <w:t xml:space="preserve">. </w:t>
      </w:r>
      <w:r w:rsidRPr="00904998">
        <w:rPr>
          <w:rFonts w:eastAsia="Times New Roman" w:cs="Times New Roman"/>
          <w:szCs w:val="24"/>
        </w:rPr>
        <w:t>Ο έλεγχος γίνεται συστηματικά</w:t>
      </w:r>
      <w:r>
        <w:rPr>
          <w:rFonts w:eastAsia="Times New Roman" w:cs="Times New Roman"/>
          <w:szCs w:val="24"/>
        </w:rPr>
        <w:t>,</w:t>
      </w:r>
      <w:r w:rsidRPr="00904998">
        <w:rPr>
          <w:rFonts w:eastAsia="Times New Roman" w:cs="Times New Roman"/>
          <w:szCs w:val="24"/>
        </w:rPr>
        <w:t xml:space="preserve"> όχι περιστασιακά</w:t>
      </w:r>
      <w:r>
        <w:rPr>
          <w:rFonts w:eastAsia="Times New Roman" w:cs="Times New Roman"/>
          <w:szCs w:val="24"/>
        </w:rPr>
        <w:t xml:space="preserve">. </w:t>
      </w:r>
    </w:p>
    <w:p w14:paraId="576A8F34" w14:textId="4775160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Στο επίκεντρο βρίσκεται ένα σημαντικό εργαλείο</w:t>
      </w:r>
      <w:r>
        <w:rPr>
          <w:rFonts w:eastAsia="Times New Roman" w:cs="Times New Roman"/>
          <w:szCs w:val="24"/>
        </w:rPr>
        <w:t>,</w:t>
      </w:r>
      <w:r w:rsidRPr="00904998">
        <w:rPr>
          <w:rFonts w:eastAsia="Times New Roman" w:cs="Times New Roman"/>
          <w:szCs w:val="24"/>
        </w:rPr>
        <w:t xml:space="preserve"> το ολοκληρωμένο πληροφοριακό σύστημα</w:t>
      </w:r>
      <w:r>
        <w:rPr>
          <w:rFonts w:eastAsia="Times New Roman" w:cs="Times New Roman"/>
          <w:szCs w:val="24"/>
        </w:rPr>
        <w:t>.</w:t>
      </w:r>
      <w:r w:rsidRPr="00904998">
        <w:rPr>
          <w:rFonts w:eastAsia="Times New Roman" w:cs="Times New Roman"/>
          <w:szCs w:val="24"/>
        </w:rPr>
        <w:t xml:space="preserve"> Με αυτό</w:t>
      </w:r>
      <w:r>
        <w:rPr>
          <w:rFonts w:eastAsia="Times New Roman" w:cs="Times New Roman"/>
          <w:szCs w:val="24"/>
        </w:rPr>
        <w:t>, ο</w:t>
      </w:r>
      <w:r w:rsidRPr="00904998">
        <w:rPr>
          <w:rFonts w:eastAsia="Times New Roman" w:cs="Times New Roman"/>
          <w:szCs w:val="24"/>
        </w:rPr>
        <w:t xml:space="preserve"> κύκλος ζωής ενός έργου θα ψηφιοπο</w:t>
      </w:r>
      <w:r>
        <w:rPr>
          <w:rFonts w:eastAsia="Times New Roman" w:cs="Times New Roman"/>
          <w:szCs w:val="24"/>
        </w:rPr>
        <w:t>ιείται</w:t>
      </w:r>
      <w:r w:rsidRPr="00904998">
        <w:rPr>
          <w:rFonts w:eastAsia="Times New Roman" w:cs="Times New Roman"/>
          <w:szCs w:val="24"/>
        </w:rPr>
        <w:t xml:space="preserve"> χωρίς χαμένα έγγραφα</w:t>
      </w:r>
      <w:r>
        <w:rPr>
          <w:rFonts w:eastAsia="Times New Roman" w:cs="Times New Roman"/>
          <w:szCs w:val="24"/>
        </w:rPr>
        <w:t>,</w:t>
      </w:r>
      <w:r w:rsidRPr="00904998">
        <w:rPr>
          <w:rFonts w:eastAsia="Times New Roman" w:cs="Times New Roman"/>
          <w:szCs w:val="24"/>
        </w:rPr>
        <w:t xml:space="preserve"> καθυστερημένες υπογραφές </w:t>
      </w:r>
      <w:r>
        <w:rPr>
          <w:rFonts w:eastAsia="Times New Roman" w:cs="Times New Roman"/>
          <w:szCs w:val="24"/>
        </w:rPr>
        <w:t xml:space="preserve">και </w:t>
      </w:r>
      <w:r w:rsidRPr="00904998">
        <w:rPr>
          <w:rFonts w:eastAsia="Times New Roman" w:cs="Times New Roman"/>
          <w:szCs w:val="24"/>
        </w:rPr>
        <w:t>ασυμβατότητα μεταξύ υπηρεσιών</w:t>
      </w:r>
      <w:r>
        <w:rPr>
          <w:rFonts w:eastAsia="Times New Roman" w:cs="Times New Roman"/>
          <w:szCs w:val="24"/>
        </w:rPr>
        <w:t xml:space="preserve">. </w:t>
      </w:r>
      <w:r w:rsidRPr="00904998">
        <w:rPr>
          <w:rFonts w:eastAsia="Times New Roman" w:cs="Times New Roman"/>
          <w:szCs w:val="24"/>
        </w:rPr>
        <w:t xml:space="preserve">Το </w:t>
      </w:r>
      <w:r w:rsidR="00F445D9">
        <w:rPr>
          <w:rFonts w:eastAsia="Times New Roman" w:cs="Times New Roman"/>
          <w:szCs w:val="24"/>
        </w:rPr>
        <w:t>Δ</w:t>
      </w:r>
      <w:r w:rsidRPr="00904998">
        <w:rPr>
          <w:rFonts w:eastAsia="Times New Roman" w:cs="Times New Roman"/>
          <w:szCs w:val="24"/>
        </w:rPr>
        <w:t>ημόσιο θα γνωρίζει</w:t>
      </w:r>
      <w:r>
        <w:rPr>
          <w:rFonts w:eastAsia="Times New Roman" w:cs="Times New Roman"/>
          <w:szCs w:val="24"/>
        </w:rPr>
        <w:t>,</w:t>
      </w:r>
      <w:r w:rsidRPr="00904998">
        <w:rPr>
          <w:rFonts w:eastAsia="Times New Roman" w:cs="Times New Roman"/>
          <w:szCs w:val="24"/>
        </w:rPr>
        <w:t xml:space="preserve"> σε πραγματικό χρόνο</w:t>
      </w:r>
      <w:r>
        <w:rPr>
          <w:rFonts w:eastAsia="Times New Roman" w:cs="Times New Roman"/>
          <w:szCs w:val="24"/>
        </w:rPr>
        <w:t>,</w:t>
      </w:r>
      <w:r w:rsidRPr="00904998">
        <w:rPr>
          <w:rFonts w:eastAsia="Times New Roman" w:cs="Times New Roman"/>
          <w:szCs w:val="24"/>
        </w:rPr>
        <w:t xml:space="preserve"> τι συμβαίνει σε</w:t>
      </w:r>
      <w:r>
        <w:rPr>
          <w:rFonts w:eastAsia="Times New Roman" w:cs="Times New Roman"/>
          <w:szCs w:val="24"/>
        </w:rPr>
        <w:t xml:space="preserve"> κ</w:t>
      </w:r>
      <w:r w:rsidRPr="00904998">
        <w:rPr>
          <w:rFonts w:eastAsia="Times New Roman" w:cs="Times New Roman"/>
          <w:szCs w:val="24"/>
        </w:rPr>
        <w:t>άθε έργο</w:t>
      </w:r>
      <w:r>
        <w:rPr>
          <w:rFonts w:eastAsia="Times New Roman" w:cs="Times New Roman"/>
          <w:szCs w:val="24"/>
        </w:rPr>
        <w:t>,</w:t>
      </w:r>
      <w:r w:rsidRPr="00904998">
        <w:rPr>
          <w:rFonts w:eastAsia="Times New Roman" w:cs="Times New Roman"/>
          <w:szCs w:val="24"/>
        </w:rPr>
        <w:t xml:space="preserve"> σε ποιο στάδιο βρίσκεται</w:t>
      </w:r>
      <w:r>
        <w:rPr>
          <w:rFonts w:eastAsia="Times New Roman" w:cs="Times New Roman"/>
          <w:szCs w:val="24"/>
        </w:rPr>
        <w:t>,</w:t>
      </w:r>
      <w:r w:rsidRPr="00904998">
        <w:rPr>
          <w:rFonts w:eastAsia="Times New Roman" w:cs="Times New Roman"/>
          <w:szCs w:val="24"/>
        </w:rPr>
        <w:t xml:space="preserve"> πόσα χρήματα έχουν δαπανηθεί και ποια προβλήματα υπάρχουν</w:t>
      </w:r>
      <w:r>
        <w:rPr>
          <w:rFonts w:eastAsia="Times New Roman" w:cs="Times New Roman"/>
          <w:szCs w:val="24"/>
        </w:rPr>
        <w:t xml:space="preserve">. </w:t>
      </w:r>
    </w:p>
    <w:p w14:paraId="576A8F35"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lastRenderedPageBreak/>
        <w:t>Στέκομαι σε μια μεγάλη τομή</w:t>
      </w:r>
      <w:r>
        <w:rPr>
          <w:rFonts w:eastAsia="Times New Roman" w:cs="Times New Roman"/>
          <w:szCs w:val="24"/>
        </w:rPr>
        <w:t>,</w:t>
      </w:r>
      <w:r w:rsidRPr="00904998">
        <w:rPr>
          <w:rFonts w:eastAsia="Times New Roman" w:cs="Times New Roman"/>
          <w:szCs w:val="24"/>
        </w:rPr>
        <w:t xml:space="preserve"> τη δημιουργία ειδικών προγραμμάτων και αποθεματικών</w:t>
      </w:r>
      <w:r>
        <w:rPr>
          <w:rFonts w:eastAsia="Times New Roman" w:cs="Times New Roman"/>
          <w:szCs w:val="24"/>
        </w:rPr>
        <w:t xml:space="preserve">. </w:t>
      </w:r>
      <w:r w:rsidRPr="00904998">
        <w:rPr>
          <w:rFonts w:eastAsia="Times New Roman" w:cs="Times New Roman"/>
          <w:szCs w:val="24"/>
        </w:rPr>
        <w:t xml:space="preserve">Η Ελλάδα δοκιμάζεται και αυτή από φυσικές καταστροφές που έχουν </w:t>
      </w:r>
      <w:r>
        <w:rPr>
          <w:rFonts w:eastAsia="Times New Roman" w:cs="Times New Roman"/>
          <w:szCs w:val="24"/>
        </w:rPr>
        <w:t>εντα</w:t>
      </w:r>
      <w:r w:rsidRPr="00904998">
        <w:rPr>
          <w:rFonts w:eastAsia="Times New Roman" w:cs="Times New Roman"/>
          <w:szCs w:val="24"/>
        </w:rPr>
        <w:t>θεί από την κλιματική κρίση</w:t>
      </w:r>
      <w:r>
        <w:rPr>
          <w:rFonts w:eastAsia="Times New Roman" w:cs="Times New Roman"/>
          <w:szCs w:val="24"/>
        </w:rPr>
        <w:t>, όπως π</w:t>
      </w:r>
      <w:r w:rsidRPr="00904998">
        <w:rPr>
          <w:rFonts w:eastAsia="Times New Roman" w:cs="Times New Roman"/>
          <w:szCs w:val="24"/>
        </w:rPr>
        <w:t>υρκαγιές</w:t>
      </w:r>
      <w:r>
        <w:rPr>
          <w:rFonts w:eastAsia="Times New Roman" w:cs="Times New Roman"/>
          <w:szCs w:val="24"/>
        </w:rPr>
        <w:t>,</w:t>
      </w:r>
      <w:r w:rsidRPr="00904998">
        <w:rPr>
          <w:rFonts w:eastAsia="Times New Roman" w:cs="Times New Roman"/>
          <w:szCs w:val="24"/>
        </w:rPr>
        <w:t xml:space="preserve"> πλημμύρες</w:t>
      </w:r>
      <w:r>
        <w:rPr>
          <w:rFonts w:eastAsia="Times New Roman" w:cs="Times New Roman"/>
          <w:szCs w:val="24"/>
        </w:rPr>
        <w:t>,</w:t>
      </w:r>
      <w:r w:rsidRPr="00904998">
        <w:rPr>
          <w:rFonts w:eastAsia="Times New Roman" w:cs="Times New Roman"/>
          <w:szCs w:val="24"/>
        </w:rPr>
        <w:t xml:space="preserve"> σεισμοί και κάθε φορά οι παρεμβάσεις καθυστερούν</w:t>
      </w:r>
      <w:r>
        <w:rPr>
          <w:rFonts w:eastAsia="Times New Roman" w:cs="Times New Roman"/>
          <w:szCs w:val="24"/>
        </w:rPr>
        <w:t>,</w:t>
      </w:r>
      <w:r w:rsidRPr="00904998">
        <w:rPr>
          <w:rFonts w:eastAsia="Times New Roman" w:cs="Times New Roman"/>
          <w:szCs w:val="24"/>
        </w:rPr>
        <w:t xml:space="preserve"> λόγω διοικητικών περιορισμών</w:t>
      </w:r>
      <w:r>
        <w:rPr>
          <w:rFonts w:eastAsia="Times New Roman" w:cs="Times New Roman"/>
          <w:szCs w:val="24"/>
        </w:rPr>
        <w:t xml:space="preserve">. </w:t>
      </w:r>
      <w:r w:rsidRPr="00904998">
        <w:rPr>
          <w:rFonts w:eastAsia="Times New Roman" w:cs="Times New Roman"/>
          <w:szCs w:val="24"/>
        </w:rPr>
        <w:t>Με το νέο πλαίσιο η ενεργοποίηση πόρων για έκτακτες ανάγκες γίνεται θεσμικά</w:t>
      </w:r>
      <w:r>
        <w:rPr>
          <w:rFonts w:eastAsia="Times New Roman" w:cs="Times New Roman"/>
          <w:szCs w:val="24"/>
        </w:rPr>
        <w:t>,</w:t>
      </w:r>
      <w:r w:rsidRPr="00904998">
        <w:rPr>
          <w:rFonts w:eastAsia="Times New Roman" w:cs="Times New Roman"/>
          <w:szCs w:val="24"/>
        </w:rPr>
        <w:t xml:space="preserve"> γρήγορα και με λογοδοσία</w:t>
      </w:r>
      <w:r>
        <w:rPr>
          <w:rFonts w:eastAsia="Times New Roman" w:cs="Times New Roman"/>
          <w:szCs w:val="24"/>
        </w:rPr>
        <w:t xml:space="preserve">. </w:t>
      </w:r>
      <w:r w:rsidRPr="00904998">
        <w:rPr>
          <w:rFonts w:eastAsia="Times New Roman" w:cs="Times New Roman"/>
          <w:szCs w:val="24"/>
        </w:rPr>
        <w:t xml:space="preserve">Το αποθεματικό του ΕΠΑ θα επιτρέπει </w:t>
      </w:r>
      <w:r>
        <w:rPr>
          <w:rFonts w:eastAsia="Times New Roman" w:cs="Times New Roman"/>
          <w:szCs w:val="24"/>
        </w:rPr>
        <w:t xml:space="preserve">την </w:t>
      </w:r>
      <w:r w:rsidRPr="00904998">
        <w:rPr>
          <w:rFonts w:eastAsia="Times New Roman" w:cs="Times New Roman"/>
          <w:szCs w:val="24"/>
        </w:rPr>
        <w:t>άμεση αντιμετώπιση κρίσεων</w:t>
      </w:r>
      <w:r>
        <w:rPr>
          <w:rFonts w:eastAsia="Times New Roman" w:cs="Times New Roman"/>
          <w:szCs w:val="24"/>
        </w:rPr>
        <w:t>,</w:t>
      </w:r>
      <w:r w:rsidRPr="00904998">
        <w:rPr>
          <w:rFonts w:eastAsia="Times New Roman" w:cs="Times New Roman"/>
          <w:szCs w:val="24"/>
        </w:rPr>
        <w:t xml:space="preserve"> χωρίς να παγώνει το σύνολο του προγράμματος</w:t>
      </w:r>
      <w:r>
        <w:rPr>
          <w:rFonts w:eastAsia="Times New Roman" w:cs="Times New Roman"/>
          <w:szCs w:val="24"/>
        </w:rPr>
        <w:t xml:space="preserve">. </w:t>
      </w:r>
    </w:p>
    <w:p w14:paraId="576A8F36"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Σημαντική είναι και η τεχνική βοήθεια και η ωρίμανση έργων</w:t>
      </w:r>
      <w:r>
        <w:rPr>
          <w:rFonts w:eastAsia="Times New Roman" w:cs="Times New Roman"/>
          <w:szCs w:val="24"/>
        </w:rPr>
        <w:t xml:space="preserve">. </w:t>
      </w:r>
      <w:r w:rsidRPr="00904998">
        <w:rPr>
          <w:rFonts w:eastAsia="Times New Roman" w:cs="Times New Roman"/>
          <w:szCs w:val="24"/>
        </w:rPr>
        <w:t>Αντιμετωπίζουμε επί δεκαετίες το ίδιο πρόβλημα</w:t>
      </w:r>
      <w:r>
        <w:rPr>
          <w:rFonts w:eastAsia="Times New Roman" w:cs="Times New Roman"/>
          <w:szCs w:val="24"/>
        </w:rPr>
        <w:t xml:space="preserve">. </w:t>
      </w:r>
      <w:r w:rsidRPr="00904998">
        <w:rPr>
          <w:rFonts w:eastAsia="Times New Roman" w:cs="Times New Roman"/>
          <w:szCs w:val="24"/>
        </w:rPr>
        <w:t>Έργα εντάσσονται χωρίς ώριμες μελέτες</w:t>
      </w:r>
      <w:r>
        <w:rPr>
          <w:rFonts w:eastAsia="Times New Roman" w:cs="Times New Roman"/>
          <w:szCs w:val="24"/>
        </w:rPr>
        <w:t>,</w:t>
      </w:r>
      <w:r w:rsidRPr="00904998">
        <w:rPr>
          <w:rFonts w:eastAsia="Times New Roman" w:cs="Times New Roman"/>
          <w:szCs w:val="24"/>
        </w:rPr>
        <w:t xml:space="preserve"> με αποτέλεσμα να εκτροχι</w:t>
      </w:r>
      <w:r>
        <w:rPr>
          <w:rFonts w:eastAsia="Times New Roman" w:cs="Times New Roman"/>
          <w:szCs w:val="24"/>
        </w:rPr>
        <w:t>άζονται.</w:t>
      </w:r>
      <w:r w:rsidRPr="00904998">
        <w:rPr>
          <w:rFonts w:eastAsia="Times New Roman" w:cs="Times New Roman"/>
          <w:szCs w:val="24"/>
        </w:rPr>
        <w:t xml:space="preserve"> Για πρώτη φορά προβλέπονται συγκεκριμένοι πόροι για τεχνική υποστήριξη</w:t>
      </w:r>
      <w:r>
        <w:rPr>
          <w:rFonts w:eastAsia="Times New Roman" w:cs="Times New Roman"/>
          <w:szCs w:val="24"/>
        </w:rPr>
        <w:t>,</w:t>
      </w:r>
      <w:r w:rsidRPr="00904998">
        <w:rPr>
          <w:rFonts w:eastAsia="Times New Roman" w:cs="Times New Roman"/>
          <w:szCs w:val="24"/>
        </w:rPr>
        <w:t xml:space="preserve"> εκπαίδευση των φορέων</w:t>
      </w:r>
      <w:r>
        <w:rPr>
          <w:rFonts w:eastAsia="Times New Roman" w:cs="Times New Roman"/>
          <w:szCs w:val="24"/>
        </w:rPr>
        <w:t>,</w:t>
      </w:r>
      <w:r w:rsidRPr="00904998">
        <w:rPr>
          <w:rFonts w:eastAsia="Times New Roman" w:cs="Times New Roman"/>
          <w:szCs w:val="24"/>
        </w:rPr>
        <w:t xml:space="preserve"> εξωτερική τεχνογνωσία και υπηρεσίες ωρίμανσης</w:t>
      </w:r>
      <w:r>
        <w:rPr>
          <w:rFonts w:eastAsia="Times New Roman" w:cs="Times New Roman"/>
          <w:szCs w:val="24"/>
        </w:rPr>
        <w:t>.</w:t>
      </w:r>
      <w:r w:rsidRPr="00904998">
        <w:rPr>
          <w:rFonts w:eastAsia="Times New Roman" w:cs="Times New Roman"/>
          <w:szCs w:val="24"/>
        </w:rPr>
        <w:t xml:space="preserve"> Και δεν μένει μόνο στο</w:t>
      </w:r>
      <w:r>
        <w:rPr>
          <w:rFonts w:eastAsia="Times New Roman" w:cs="Times New Roman"/>
          <w:szCs w:val="24"/>
        </w:rPr>
        <w:t>ν</w:t>
      </w:r>
      <w:r w:rsidRPr="00904998">
        <w:rPr>
          <w:rFonts w:eastAsia="Times New Roman" w:cs="Times New Roman"/>
          <w:szCs w:val="24"/>
        </w:rPr>
        <w:t xml:space="preserve"> σχεδιασμό</w:t>
      </w:r>
      <w:r>
        <w:rPr>
          <w:rFonts w:eastAsia="Times New Roman" w:cs="Times New Roman"/>
          <w:szCs w:val="24"/>
        </w:rPr>
        <w:t>,</w:t>
      </w:r>
      <w:r w:rsidRPr="00904998">
        <w:rPr>
          <w:rFonts w:eastAsia="Times New Roman" w:cs="Times New Roman"/>
          <w:szCs w:val="24"/>
        </w:rPr>
        <w:t xml:space="preserve"> ορίζει και τους μηχανισμούς ακεραιότητας</w:t>
      </w:r>
      <w:r>
        <w:rPr>
          <w:rFonts w:eastAsia="Times New Roman" w:cs="Times New Roman"/>
          <w:szCs w:val="24"/>
        </w:rPr>
        <w:t xml:space="preserve">. </w:t>
      </w:r>
      <w:r w:rsidRPr="00904998">
        <w:rPr>
          <w:rFonts w:eastAsia="Times New Roman" w:cs="Times New Roman"/>
          <w:szCs w:val="24"/>
        </w:rPr>
        <w:t>Διαχείριση καταγγελιών</w:t>
      </w:r>
      <w:r>
        <w:rPr>
          <w:rFonts w:eastAsia="Times New Roman" w:cs="Times New Roman"/>
          <w:szCs w:val="24"/>
        </w:rPr>
        <w:t>,</w:t>
      </w:r>
      <w:r w:rsidRPr="00904998">
        <w:rPr>
          <w:rFonts w:eastAsia="Times New Roman" w:cs="Times New Roman"/>
          <w:szCs w:val="24"/>
        </w:rPr>
        <w:t xml:space="preserve"> πρόληψη σύγκρουση</w:t>
      </w:r>
      <w:r>
        <w:rPr>
          <w:rFonts w:eastAsia="Times New Roman" w:cs="Times New Roman"/>
          <w:szCs w:val="24"/>
        </w:rPr>
        <w:t>ς</w:t>
      </w:r>
      <w:r w:rsidRPr="00904998">
        <w:rPr>
          <w:rFonts w:eastAsia="Times New Roman" w:cs="Times New Roman"/>
          <w:szCs w:val="24"/>
        </w:rPr>
        <w:t xml:space="preserve"> συμφερόντων</w:t>
      </w:r>
      <w:r>
        <w:rPr>
          <w:rFonts w:eastAsia="Times New Roman" w:cs="Times New Roman"/>
          <w:szCs w:val="24"/>
        </w:rPr>
        <w:t>,</w:t>
      </w:r>
      <w:r w:rsidRPr="00904998">
        <w:rPr>
          <w:rFonts w:eastAsia="Times New Roman" w:cs="Times New Roman"/>
          <w:szCs w:val="24"/>
        </w:rPr>
        <w:t xml:space="preserve"> δημοσιονομικές διορθώσεις</w:t>
      </w:r>
      <w:r>
        <w:rPr>
          <w:rFonts w:eastAsia="Times New Roman" w:cs="Times New Roman"/>
          <w:szCs w:val="24"/>
        </w:rPr>
        <w:t xml:space="preserve">. </w:t>
      </w:r>
      <w:r w:rsidRPr="00904998">
        <w:rPr>
          <w:rFonts w:eastAsia="Times New Roman" w:cs="Times New Roman"/>
          <w:szCs w:val="24"/>
        </w:rPr>
        <w:t>Έτσι</w:t>
      </w:r>
      <w:r>
        <w:rPr>
          <w:rFonts w:eastAsia="Times New Roman" w:cs="Times New Roman"/>
          <w:szCs w:val="24"/>
        </w:rPr>
        <w:t>,</w:t>
      </w:r>
      <w:r w:rsidRPr="00904998">
        <w:rPr>
          <w:rFonts w:eastAsia="Times New Roman" w:cs="Times New Roman"/>
          <w:szCs w:val="24"/>
        </w:rPr>
        <w:t xml:space="preserve"> διασφαλίζεται η αξιοπιστία του συστήματος</w:t>
      </w:r>
      <w:r>
        <w:rPr>
          <w:rFonts w:eastAsia="Times New Roman" w:cs="Times New Roman"/>
          <w:szCs w:val="24"/>
        </w:rPr>
        <w:t>.</w:t>
      </w:r>
      <w:r w:rsidRPr="00904998">
        <w:rPr>
          <w:rFonts w:eastAsia="Times New Roman" w:cs="Times New Roman"/>
          <w:szCs w:val="24"/>
        </w:rPr>
        <w:t xml:space="preserve"> Χωρίς μηχανισμούς ελέγχου</w:t>
      </w:r>
      <w:r>
        <w:rPr>
          <w:rFonts w:eastAsia="Times New Roman" w:cs="Times New Roman"/>
          <w:szCs w:val="24"/>
        </w:rPr>
        <w:t>, ο</w:t>
      </w:r>
      <w:r w:rsidRPr="00904998">
        <w:rPr>
          <w:rFonts w:eastAsia="Times New Roman" w:cs="Times New Roman"/>
          <w:szCs w:val="24"/>
        </w:rPr>
        <w:t>δηγούμαστε αναπόφευκτα σε στρεβλώσεις</w:t>
      </w:r>
      <w:r>
        <w:rPr>
          <w:rFonts w:eastAsia="Times New Roman" w:cs="Times New Roman"/>
          <w:szCs w:val="24"/>
        </w:rPr>
        <w:t xml:space="preserve">. </w:t>
      </w:r>
    </w:p>
    <w:p w14:paraId="576A8F37" w14:textId="28CE830F"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Κυρίες και κύριοι συνάδελφοι</w:t>
      </w:r>
      <w:r>
        <w:rPr>
          <w:rFonts w:eastAsia="Times New Roman" w:cs="Times New Roman"/>
          <w:szCs w:val="24"/>
        </w:rPr>
        <w:t>,</w:t>
      </w:r>
      <w:r w:rsidRPr="00904998">
        <w:rPr>
          <w:rFonts w:eastAsia="Times New Roman" w:cs="Times New Roman"/>
          <w:szCs w:val="24"/>
        </w:rPr>
        <w:t xml:space="preserve"> στο δεύτερο μέρος του νομοσχεδίου εντάσσεται ο εκσυγχρονισμός του Αναπτυξιακού Προγράμματος Δημοσίων Επενδύσεων</w:t>
      </w:r>
      <w:r>
        <w:rPr>
          <w:rFonts w:eastAsia="Times New Roman" w:cs="Times New Roman"/>
          <w:szCs w:val="24"/>
        </w:rPr>
        <w:t>, το ΑΠΔΕ,</w:t>
      </w:r>
      <w:r w:rsidRPr="00904998">
        <w:rPr>
          <w:rFonts w:eastAsia="Times New Roman" w:cs="Times New Roman"/>
          <w:szCs w:val="24"/>
        </w:rPr>
        <w:t xml:space="preserve"> που το 2025 φτάνει τα 14,6 δισ</w:t>
      </w:r>
      <w:r>
        <w:rPr>
          <w:rFonts w:eastAsia="Times New Roman" w:cs="Times New Roman"/>
          <w:szCs w:val="24"/>
        </w:rPr>
        <w:t>. κ</w:t>
      </w:r>
      <w:r w:rsidRPr="00904998">
        <w:rPr>
          <w:rFonts w:eastAsia="Times New Roman" w:cs="Times New Roman"/>
          <w:szCs w:val="24"/>
        </w:rPr>
        <w:t xml:space="preserve">αι το </w:t>
      </w:r>
      <w:r>
        <w:rPr>
          <w:rFonts w:eastAsia="Times New Roman" w:cs="Times New Roman"/>
          <w:szCs w:val="24"/>
        </w:rPr>
        <w:t>20</w:t>
      </w:r>
      <w:r w:rsidRPr="00904998">
        <w:rPr>
          <w:rFonts w:eastAsia="Times New Roman" w:cs="Times New Roman"/>
          <w:szCs w:val="24"/>
        </w:rPr>
        <w:t xml:space="preserve">26 </w:t>
      </w:r>
      <w:r w:rsidRPr="00904998">
        <w:rPr>
          <w:rFonts w:eastAsia="Times New Roman" w:cs="Times New Roman"/>
          <w:szCs w:val="24"/>
        </w:rPr>
        <w:lastRenderedPageBreak/>
        <w:t>προβλέπεται να ανέλθει στα 16,7 δισ</w:t>
      </w:r>
      <w:r>
        <w:rPr>
          <w:rFonts w:eastAsia="Times New Roman" w:cs="Times New Roman"/>
          <w:szCs w:val="24"/>
        </w:rPr>
        <w:t>., ενώ τ</w:t>
      </w:r>
      <w:r w:rsidRPr="00904998">
        <w:rPr>
          <w:rFonts w:eastAsia="Times New Roman" w:cs="Times New Roman"/>
          <w:szCs w:val="24"/>
        </w:rPr>
        <w:t>ο 201</w:t>
      </w:r>
      <w:r>
        <w:rPr>
          <w:rFonts w:eastAsia="Times New Roman" w:cs="Times New Roman"/>
          <w:szCs w:val="24"/>
        </w:rPr>
        <w:t>9</w:t>
      </w:r>
      <w:r w:rsidRPr="00904998">
        <w:rPr>
          <w:rFonts w:eastAsia="Times New Roman" w:cs="Times New Roman"/>
          <w:szCs w:val="24"/>
        </w:rPr>
        <w:t xml:space="preserve"> ήταν μόλις 5,6 δισ</w:t>
      </w:r>
      <w:r>
        <w:rPr>
          <w:rFonts w:eastAsia="Times New Roman" w:cs="Times New Roman"/>
          <w:szCs w:val="24"/>
        </w:rPr>
        <w:t xml:space="preserve">.. </w:t>
      </w:r>
      <w:r w:rsidRPr="00904998">
        <w:rPr>
          <w:rFonts w:eastAsia="Times New Roman" w:cs="Times New Roman"/>
          <w:szCs w:val="24"/>
        </w:rPr>
        <w:t>Αυτή η εξέλιξη είναι αποτέλεσμα της σταθερής δημοσιονομικής πορείας των τελευταίων ετών της ανάπτυξης των οικονομικών μεγεθών και της αποκατάστασης της διεθνούς αξιοπιστίας της χώρας</w:t>
      </w:r>
      <w:r>
        <w:rPr>
          <w:rFonts w:eastAsia="Times New Roman" w:cs="Times New Roman"/>
          <w:szCs w:val="24"/>
        </w:rPr>
        <w:t xml:space="preserve">. </w:t>
      </w:r>
      <w:r w:rsidRPr="00904998">
        <w:rPr>
          <w:rFonts w:eastAsia="Times New Roman" w:cs="Times New Roman"/>
          <w:szCs w:val="24"/>
        </w:rPr>
        <w:t xml:space="preserve">Η Ελλάδα βρίσκεται στις πρώτες θέσεις απορρόφησης ΕΣΠΑ μεταξύ των </w:t>
      </w:r>
      <w:r>
        <w:rPr>
          <w:rFonts w:eastAsia="Times New Roman" w:cs="Times New Roman"/>
          <w:szCs w:val="24"/>
        </w:rPr>
        <w:t>είκοσι επτά</w:t>
      </w:r>
      <w:r w:rsidRPr="00904998">
        <w:rPr>
          <w:rFonts w:eastAsia="Times New Roman" w:cs="Times New Roman"/>
          <w:szCs w:val="24"/>
        </w:rPr>
        <w:t xml:space="preserve"> κρατών</w:t>
      </w:r>
      <w:r>
        <w:rPr>
          <w:rFonts w:eastAsia="Times New Roman" w:cs="Times New Roman"/>
          <w:szCs w:val="24"/>
        </w:rPr>
        <w:t>-</w:t>
      </w:r>
      <w:r w:rsidRPr="00904998">
        <w:rPr>
          <w:rFonts w:eastAsia="Times New Roman" w:cs="Times New Roman"/>
          <w:szCs w:val="24"/>
        </w:rPr>
        <w:t>μελών της Ευρωπαϊκής Ένωσης</w:t>
      </w:r>
      <w:r>
        <w:rPr>
          <w:rFonts w:eastAsia="Times New Roman" w:cs="Times New Roman"/>
          <w:szCs w:val="24"/>
        </w:rPr>
        <w:t xml:space="preserve">. </w:t>
      </w:r>
      <w:r w:rsidRPr="00904998">
        <w:rPr>
          <w:rFonts w:eastAsia="Times New Roman" w:cs="Times New Roman"/>
          <w:szCs w:val="24"/>
        </w:rPr>
        <w:t>Η στόχευση είναι σαφής και αδιαπραγμάτευτη</w:t>
      </w:r>
      <w:r>
        <w:rPr>
          <w:rFonts w:eastAsia="Times New Roman" w:cs="Times New Roman"/>
          <w:szCs w:val="24"/>
        </w:rPr>
        <w:t>,</w:t>
      </w:r>
      <w:r w:rsidRPr="00904998">
        <w:rPr>
          <w:rFonts w:eastAsia="Times New Roman" w:cs="Times New Roman"/>
          <w:szCs w:val="24"/>
        </w:rPr>
        <w:t xml:space="preserve"> να μη</w:t>
      </w:r>
      <w:r w:rsidRPr="00904998">
        <w:rPr>
          <w:rFonts w:eastAsia="Times New Roman" w:cs="Times New Roman"/>
          <w:szCs w:val="24"/>
        </w:rPr>
        <w:t xml:space="preserve"> χαθεί ούτε </w:t>
      </w:r>
      <w:r w:rsidR="00F445D9">
        <w:rPr>
          <w:rFonts w:eastAsia="Times New Roman" w:cs="Times New Roman"/>
          <w:szCs w:val="24"/>
        </w:rPr>
        <w:t>1</w:t>
      </w:r>
      <w:r w:rsidR="00F445D9" w:rsidRPr="00904998">
        <w:rPr>
          <w:rFonts w:eastAsia="Times New Roman" w:cs="Times New Roman"/>
          <w:szCs w:val="24"/>
        </w:rPr>
        <w:t xml:space="preserve"> </w:t>
      </w:r>
      <w:r w:rsidRPr="00904998">
        <w:rPr>
          <w:rFonts w:eastAsia="Times New Roman" w:cs="Times New Roman"/>
          <w:szCs w:val="24"/>
        </w:rPr>
        <w:t>ευρώ</w:t>
      </w:r>
      <w:r>
        <w:rPr>
          <w:rFonts w:eastAsia="Times New Roman" w:cs="Times New Roman"/>
          <w:szCs w:val="24"/>
        </w:rPr>
        <w:t>.</w:t>
      </w:r>
      <w:r w:rsidRPr="00904998">
        <w:rPr>
          <w:rFonts w:eastAsia="Times New Roman" w:cs="Times New Roman"/>
          <w:szCs w:val="24"/>
        </w:rPr>
        <w:t xml:space="preserve"> </w:t>
      </w:r>
    </w:p>
    <w:p w14:paraId="576A8F38"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Με τις νέες ρυθμίσεις διασφαλίζεται</w:t>
      </w:r>
      <w:r>
        <w:rPr>
          <w:rFonts w:eastAsia="Times New Roman" w:cs="Times New Roman"/>
          <w:szCs w:val="24"/>
        </w:rPr>
        <w:t>,</w:t>
      </w:r>
      <w:r w:rsidRPr="00904998">
        <w:rPr>
          <w:rFonts w:eastAsia="Times New Roman" w:cs="Times New Roman"/>
          <w:szCs w:val="24"/>
        </w:rPr>
        <w:t xml:space="preserve"> </w:t>
      </w:r>
      <w:r>
        <w:rPr>
          <w:rFonts w:eastAsia="Times New Roman" w:cs="Times New Roman"/>
          <w:szCs w:val="24"/>
        </w:rPr>
        <w:t>επίσης,</w:t>
      </w:r>
      <w:r w:rsidRPr="00904998">
        <w:rPr>
          <w:rFonts w:eastAsia="Times New Roman" w:cs="Times New Roman"/>
          <w:szCs w:val="24"/>
        </w:rPr>
        <w:t xml:space="preserve"> ότι έργα που χρηματοδοτούνται από τρίτους δεν μπλοκάρουν το όριο των δημοσίων επενδύσεων</w:t>
      </w:r>
      <w:r>
        <w:rPr>
          <w:rFonts w:eastAsia="Times New Roman" w:cs="Times New Roman"/>
          <w:szCs w:val="24"/>
        </w:rPr>
        <w:t xml:space="preserve">. </w:t>
      </w:r>
      <w:r w:rsidRPr="00904998">
        <w:rPr>
          <w:rFonts w:eastAsia="Times New Roman" w:cs="Times New Roman"/>
          <w:szCs w:val="24"/>
        </w:rPr>
        <w:t xml:space="preserve">Οι δαπάνες για έργα του </w:t>
      </w:r>
      <w:r>
        <w:rPr>
          <w:rFonts w:eastAsia="Times New Roman" w:cs="Times New Roman"/>
          <w:szCs w:val="24"/>
        </w:rPr>
        <w:t>Α</w:t>
      </w:r>
      <w:r w:rsidRPr="00904998">
        <w:rPr>
          <w:rFonts w:eastAsia="Times New Roman" w:cs="Times New Roman"/>
          <w:szCs w:val="24"/>
        </w:rPr>
        <w:t xml:space="preserve">ΠΔΕ που καταβάλλονται από συνεισφορές τρίτων υπολογίζονται πέραν του ετήσιου ορίου </w:t>
      </w:r>
      <w:r>
        <w:rPr>
          <w:rFonts w:eastAsia="Times New Roman" w:cs="Times New Roman"/>
          <w:szCs w:val="24"/>
        </w:rPr>
        <w:t xml:space="preserve">του </w:t>
      </w:r>
      <w:r w:rsidRPr="00904998">
        <w:rPr>
          <w:rFonts w:eastAsia="Times New Roman" w:cs="Times New Roman"/>
          <w:szCs w:val="24"/>
        </w:rPr>
        <w:t>προϋπολογισμού του</w:t>
      </w:r>
      <w:r>
        <w:rPr>
          <w:rFonts w:eastAsia="Times New Roman" w:cs="Times New Roman"/>
          <w:szCs w:val="24"/>
        </w:rPr>
        <w:t xml:space="preserve">. </w:t>
      </w:r>
      <w:r w:rsidRPr="00904998">
        <w:rPr>
          <w:rFonts w:eastAsia="Times New Roman" w:cs="Times New Roman"/>
          <w:szCs w:val="24"/>
        </w:rPr>
        <w:t>Δημιουργείται το Παρατηρητήριο Δημοσίων Επενδύσεων που θα παρακολουθεί την αποτελεσματικότητα</w:t>
      </w:r>
      <w:r>
        <w:rPr>
          <w:rFonts w:eastAsia="Times New Roman" w:cs="Times New Roman"/>
          <w:szCs w:val="24"/>
        </w:rPr>
        <w:t>,</w:t>
      </w:r>
      <w:r w:rsidRPr="00904998">
        <w:rPr>
          <w:rFonts w:eastAsia="Times New Roman" w:cs="Times New Roman"/>
          <w:szCs w:val="24"/>
        </w:rPr>
        <w:t xml:space="preserve"> θα αναλύει τα δεδομένα και θα προωθεί βελτιώσεις</w:t>
      </w:r>
      <w:r>
        <w:rPr>
          <w:rFonts w:eastAsia="Times New Roman" w:cs="Times New Roman"/>
          <w:szCs w:val="24"/>
        </w:rPr>
        <w:t xml:space="preserve">. </w:t>
      </w:r>
      <w:r w:rsidRPr="00904998">
        <w:rPr>
          <w:rFonts w:eastAsia="Times New Roman" w:cs="Times New Roman"/>
          <w:szCs w:val="24"/>
        </w:rPr>
        <w:t>Ενισχύεται έτσι η διαφάνεια και η δημοσιονομική πειθαρχία</w:t>
      </w:r>
      <w:r>
        <w:rPr>
          <w:rFonts w:eastAsia="Times New Roman" w:cs="Times New Roman"/>
          <w:szCs w:val="24"/>
        </w:rPr>
        <w:t xml:space="preserve">. </w:t>
      </w:r>
    </w:p>
    <w:p w14:paraId="576A8F39"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Κυρίες και κύριοι συνάδελφοι, η διακυβέρνηση Μητσοτάκη σηματοδοτεί το πέρασμα από ένα κράτος αναχρονιστικό που λειτουργεί με ξεπερασμένες μεθόδους και αποσπασματικές λύσεις</w:t>
      </w:r>
      <w:r>
        <w:rPr>
          <w:rFonts w:eastAsia="Times New Roman" w:cs="Times New Roman"/>
          <w:szCs w:val="24"/>
        </w:rPr>
        <w:t>,</w:t>
      </w:r>
      <w:r w:rsidRPr="00904998">
        <w:rPr>
          <w:rFonts w:eastAsia="Times New Roman" w:cs="Times New Roman"/>
          <w:szCs w:val="24"/>
        </w:rPr>
        <w:t xml:space="preserve"> σε ένα κράτος σύγχρονο που δρα με ταχύτητα</w:t>
      </w:r>
      <w:r>
        <w:rPr>
          <w:rFonts w:eastAsia="Times New Roman" w:cs="Times New Roman"/>
          <w:szCs w:val="24"/>
        </w:rPr>
        <w:t>,</w:t>
      </w:r>
      <w:r w:rsidRPr="00904998">
        <w:rPr>
          <w:rFonts w:eastAsia="Times New Roman" w:cs="Times New Roman"/>
          <w:szCs w:val="24"/>
        </w:rPr>
        <w:t xml:space="preserve"> με διαφάνεια</w:t>
      </w:r>
      <w:r>
        <w:rPr>
          <w:rFonts w:eastAsia="Times New Roman" w:cs="Times New Roman"/>
          <w:szCs w:val="24"/>
        </w:rPr>
        <w:t>,</w:t>
      </w:r>
      <w:r w:rsidRPr="00904998">
        <w:rPr>
          <w:rFonts w:eastAsia="Times New Roman" w:cs="Times New Roman"/>
          <w:szCs w:val="24"/>
        </w:rPr>
        <w:t xml:space="preserve"> με συνοχή και αποτελεσματικότητα</w:t>
      </w:r>
      <w:r>
        <w:rPr>
          <w:rFonts w:eastAsia="Times New Roman" w:cs="Times New Roman"/>
          <w:szCs w:val="24"/>
        </w:rPr>
        <w:t>.</w:t>
      </w:r>
      <w:r w:rsidRPr="00904998">
        <w:rPr>
          <w:rFonts w:eastAsia="Times New Roman" w:cs="Times New Roman"/>
          <w:szCs w:val="24"/>
        </w:rPr>
        <w:t xml:space="preserve"> Από ένα κράτος που προγραμματίζει </w:t>
      </w:r>
      <w:r>
        <w:rPr>
          <w:rFonts w:eastAsia="Times New Roman" w:cs="Times New Roman"/>
          <w:szCs w:val="24"/>
        </w:rPr>
        <w:t>«</w:t>
      </w:r>
      <w:r w:rsidRPr="00904998">
        <w:rPr>
          <w:rFonts w:eastAsia="Times New Roman" w:cs="Times New Roman"/>
          <w:szCs w:val="24"/>
        </w:rPr>
        <w:t>με το μάτι</w:t>
      </w:r>
      <w:r>
        <w:rPr>
          <w:rFonts w:eastAsia="Times New Roman" w:cs="Times New Roman"/>
          <w:szCs w:val="24"/>
        </w:rPr>
        <w:t>»,</w:t>
      </w:r>
      <w:r w:rsidRPr="00904998">
        <w:rPr>
          <w:rFonts w:eastAsia="Times New Roman" w:cs="Times New Roman"/>
          <w:szCs w:val="24"/>
        </w:rPr>
        <w:t xml:space="preserve"> σε ένα κράτος που προγραμματίζει με </w:t>
      </w:r>
      <w:r w:rsidRPr="00904998">
        <w:rPr>
          <w:rFonts w:eastAsia="Times New Roman" w:cs="Times New Roman"/>
          <w:szCs w:val="24"/>
        </w:rPr>
        <w:lastRenderedPageBreak/>
        <w:t>δεδομένα</w:t>
      </w:r>
      <w:r>
        <w:rPr>
          <w:rFonts w:eastAsia="Times New Roman" w:cs="Times New Roman"/>
          <w:szCs w:val="24"/>
        </w:rPr>
        <w:t>,</w:t>
      </w:r>
      <w:r w:rsidRPr="00904998">
        <w:rPr>
          <w:rFonts w:eastAsia="Times New Roman" w:cs="Times New Roman"/>
          <w:szCs w:val="24"/>
        </w:rPr>
        <w:t xml:space="preserve"> τεκμήρια και στόχους</w:t>
      </w:r>
      <w:r>
        <w:rPr>
          <w:rFonts w:eastAsia="Times New Roman" w:cs="Times New Roman"/>
          <w:szCs w:val="24"/>
        </w:rPr>
        <w:t>.</w:t>
      </w:r>
      <w:r w:rsidRPr="00904998">
        <w:rPr>
          <w:rFonts w:eastAsia="Times New Roman" w:cs="Times New Roman"/>
          <w:szCs w:val="24"/>
        </w:rPr>
        <w:t xml:space="preserve"> Από ένα κράτος που τρέχει πίσω από τις εξελίξεις</w:t>
      </w:r>
      <w:r>
        <w:rPr>
          <w:rFonts w:eastAsia="Times New Roman" w:cs="Times New Roman"/>
          <w:szCs w:val="24"/>
        </w:rPr>
        <w:t>,</w:t>
      </w:r>
      <w:r w:rsidRPr="00904998">
        <w:rPr>
          <w:rFonts w:eastAsia="Times New Roman" w:cs="Times New Roman"/>
          <w:szCs w:val="24"/>
        </w:rPr>
        <w:t xml:space="preserve"> σε ένα κράτος που τις προβλέπει</w:t>
      </w:r>
      <w:r>
        <w:rPr>
          <w:rFonts w:eastAsia="Times New Roman" w:cs="Times New Roman"/>
          <w:szCs w:val="24"/>
        </w:rPr>
        <w:t>,</w:t>
      </w:r>
      <w:r w:rsidRPr="00904998">
        <w:rPr>
          <w:rFonts w:eastAsia="Times New Roman" w:cs="Times New Roman"/>
          <w:szCs w:val="24"/>
        </w:rPr>
        <w:t xml:space="preserve"> τις προλαμβάνει και τις διαχειρίζεται</w:t>
      </w:r>
      <w:r>
        <w:rPr>
          <w:rFonts w:eastAsia="Times New Roman" w:cs="Times New Roman"/>
          <w:szCs w:val="24"/>
        </w:rPr>
        <w:t xml:space="preserve">. </w:t>
      </w:r>
    </w:p>
    <w:p w14:paraId="576A8F3A" w14:textId="77777777" w:rsidR="00880DB2" w:rsidRDefault="00862A8A">
      <w:pPr>
        <w:spacing w:line="600" w:lineRule="auto"/>
        <w:ind w:firstLine="720"/>
        <w:contextualSpacing/>
        <w:jc w:val="both"/>
        <w:rPr>
          <w:rFonts w:eastAsia="Times New Roman" w:cs="Times New Roman"/>
          <w:szCs w:val="24"/>
        </w:rPr>
      </w:pPr>
      <w:r w:rsidRPr="00904998">
        <w:rPr>
          <w:rFonts w:eastAsia="Times New Roman" w:cs="Times New Roman"/>
          <w:szCs w:val="24"/>
        </w:rPr>
        <w:t>Κυρίες και κύριοι συνάδελφοι</w:t>
      </w:r>
      <w:r>
        <w:rPr>
          <w:rFonts w:eastAsia="Times New Roman" w:cs="Times New Roman"/>
          <w:szCs w:val="24"/>
        </w:rPr>
        <w:t>,</w:t>
      </w:r>
      <w:r w:rsidRPr="00904998">
        <w:rPr>
          <w:rFonts w:eastAsia="Times New Roman" w:cs="Times New Roman"/>
          <w:szCs w:val="24"/>
        </w:rPr>
        <w:t xml:space="preserve"> έρχομαι τώρα στο δεύτερο μεγάλο σκέλος του νομοσχεδίου</w:t>
      </w:r>
      <w:r>
        <w:rPr>
          <w:rFonts w:eastAsia="Times New Roman" w:cs="Times New Roman"/>
          <w:szCs w:val="24"/>
        </w:rPr>
        <w:t>, σε μ</w:t>
      </w:r>
      <w:r w:rsidRPr="00904998">
        <w:rPr>
          <w:rFonts w:eastAsia="Times New Roman" w:cs="Times New Roman"/>
          <w:szCs w:val="24"/>
        </w:rPr>
        <w:t>ια σημαντική μεταρρύθμιση που αφορά τις πληρωμές αγροτικών ενισχύσεων</w:t>
      </w:r>
      <w:r>
        <w:rPr>
          <w:rFonts w:eastAsia="Times New Roman" w:cs="Times New Roman"/>
          <w:szCs w:val="24"/>
        </w:rPr>
        <w:t xml:space="preserve">. </w:t>
      </w:r>
    </w:p>
    <w:p>
      <w:pPr>
        <w:tabs>
          <w:tab w:val="left" w:pos="2027"/>
        </w:tabs>
        <w:spacing w:line="600" w:lineRule="auto"/>
        <w:ind w:firstLine="720"/>
        <w:jc w:val="both"/>
        <w:rPr>
          <w:rFonts w:eastAsia="Times New Roman" w:cs="Times New Roman"/>
          <w:szCs w:val="24"/>
        </w:rPr>
      </w:pPr>
      <w:r>
        <w:rPr>
          <w:rFonts w:eastAsia="Times New Roman" w:cs="Times New Roman"/>
          <w:szCs w:val="24"/>
        </w:rPr>
        <w:t>Η</w:t>
      </w:r>
      <w:r w:rsidRPr="00C47BA3">
        <w:rPr>
          <w:rFonts w:eastAsia="Times New Roman" w:cs="Times New Roman"/>
          <w:szCs w:val="24"/>
        </w:rPr>
        <w:t xml:space="preserve"> ενσωμάτωση του ΟΠΕΚΕΠΕ στην Ανεξάρτητη Αρχή Δημοσίων Εσόδων πρόκειται για μια απόφαση με ισχυρό πολιτικό και θεσμικό φορτίο</w:t>
      </w:r>
      <w:r>
        <w:rPr>
          <w:rFonts w:eastAsia="Times New Roman" w:cs="Times New Roman"/>
          <w:szCs w:val="24"/>
        </w:rPr>
        <w:t>,</w:t>
      </w:r>
      <w:r w:rsidRPr="00C47BA3">
        <w:rPr>
          <w:rFonts w:eastAsia="Times New Roman" w:cs="Times New Roman"/>
          <w:szCs w:val="24"/>
        </w:rPr>
        <w:t xml:space="preserve"> που αφορά τον τρόπο διαχείρισης κρίσιμων ευρωπαϊκών πόρων για τον πρωτογενή τομέα</w:t>
      </w:r>
      <w:r>
        <w:rPr>
          <w:rFonts w:eastAsia="Times New Roman" w:cs="Times New Roman"/>
          <w:szCs w:val="24"/>
        </w:rPr>
        <w:t xml:space="preserve">. </w:t>
      </w:r>
    </w:p>
    <w:p w14:paraId="576A8F3D"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Ο ΟΠΕΚΕΠΕ</w:t>
      </w:r>
      <w:r>
        <w:rPr>
          <w:rFonts w:eastAsia="Times New Roman" w:cs="Times New Roman"/>
          <w:szCs w:val="24"/>
        </w:rPr>
        <w:t>,</w:t>
      </w:r>
      <w:r w:rsidRPr="00C47BA3">
        <w:rPr>
          <w:rFonts w:eastAsia="Times New Roman" w:cs="Times New Roman"/>
          <w:szCs w:val="24"/>
        </w:rPr>
        <w:t xml:space="preserve"> παρά τα μεγαλεπήβολα σχέδια</w:t>
      </w:r>
      <w:r>
        <w:rPr>
          <w:rFonts w:eastAsia="Times New Roman" w:cs="Times New Roman"/>
          <w:szCs w:val="24"/>
        </w:rPr>
        <w:t>,</w:t>
      </w:r>
      <w:r w:rsidRPr="00C47BA3">
        <w:rPr>
          <w:rFonts w:eastAsia="Times New Roman" w:cs="Times New Roman"/>
          <w:szCs w:val="24"/>
        </w:rPr>
        <w:t xml:space="preserve"> της τότε </w:t>
      </w:r>
      <w:r>
        <w:rPr>
          <w:rFonts w:eastAsia="Times New Roman" w:cs="Times New Roman"/>
          <w:szCs w:val="24"/>
        </w:rPr>
        <w:t>Κ</w:t>
      </w:r>
      <w:r w:rsidRPr="00C47BA3">
        <w:rPr>
          <w:rFonts w:eastAsia="Times New Roman" w:cs="Times New Roman"/>
          <w:szCs w:val="24"/>
        </w:rPr>
        <w:t>υβέρνησης του ΠΑΣΟΚ</w:t>
      </w:r>
      <w:r>
        <w:rPr>
          <w:rFonts w:eastAsia="Times New Roman" w:cs="Times New Roman"/>
          <w:szCs w:val="24"/>
        </w:rPr>
        <w:t>,</w:t>
      </w:r>
      <w:r w:rsidRPr="00C47BA3">
        <w:rPr>
          <w:rFonts w:eastAsia="Times New Roman" w:cs="Times New Roman"/>
          <w:szCs w:val="24"/>
        </w:rPr>
        <w:t xml:space="preserve"> δυστυχώς δεν ανταποκρίθηκε στους στόχους του</w:t>
      </w:r>
      <w:r>
        <w:rPr>
          <w:rFonts w:eastAsia="Times New Roman" w:cs="Times New Roman"/>
          <w:szCs w:val="24"/>
        </w:rPr>
        <w:t>. Ε</w:t>
      </w:r>
      <w:r w:rsidRPr="00C47BA3">
        <w:rPr>
          <w:rFonts w:eastAsia="Times New Roman" w:cs="Times New Roman"/>
          <w:szCs w:val="24"/>
        </w:rPr>
        <w:t xml:space="preserve">ν </w:t>
      </w:r>
      <w:proofErr w:type="spellStart"/>
      <w:r w:rsidRPr="00C47BA3">
        <w:rPr>
          <w:rFonts w:eastAsia="Times New Roman" w:cs="Times New Roman"/>
          <w:szCs w:val="24"/>
        </w:rPr>
        <w:t>ονόματι</w:t>
      </w:r>
      <w:proofErr w:type="spellEnd"/>
      <w:r w:rsidRPr="00C47BA3">
        <w:rPr>
          <w:rFonts w:eastAsia="Times New Roman" w:cs="Times New Roman"/>
          <w:szCs w:val="24"/>
        </w:rPr>
        <w:t xml:space="preserve"> της ίδρυσ</w:t>
      </w:r>
      <w:r>
        <w:rPr>
          <w:rFonts w:eastAsia="Times New Roman" w:cs="Times New Roman"/>
          <w:szCs w:val="24"/>
        </w:rPr>
        <w:t>ή</w:t>
      </w:r>
      <w:r w:rsidRPr="00C47BA3">
        <w:rPr>
          <w:rFonts w:eastAsia="Times New Roman" w:cs="Times New Roman"/>
          <w:szCs w:val="24"/>
        </w:rPr>
        <w:t>ς του κατήργησε τότε</w:t>
      </w:r>
      <w:r>
        <w:rPr>
          <w:rFonts w:eastAsia="Times New Roman" w:cs="Times New Roman"/>
          <w:szCs w:val="24"/>
        </w:rPr>
        <w:t>,</w:t>
      </w:r>
      <w:r w:rsidRPr="00C47BA3">
        <w:rPr>
          <w:rFonts w:eastAsia="Times New Roman" w:cs="Times New Roman"/>
          <w:szCs w:val="24"/>
        </w:rPr>
        <w:t xml:space="preserve"> η </w:t>
      </w:r>
      <w:r>
        <w:rPr>
          <w:rFonts w:eastAsia="Times New Roman" w:cs="Times New Roman"/>
          <w:szCs w:val="24"/>
        </w:rPr>
        <w:t>Κ</w:t>
      </w:r>
      <w:r w:rsidRPr="00C47BA3">
        <w:rPr>
          <w:rFonts w:eastAsia="Times New Roman" w:cs="Times New Roman"/>
          <w:szCs w:val="24"/>
        </w:rPr>
        <w:t>υβέρνηση ΠΑΣΟΚ</w:t>
      </w:r>
      <w:r>
        <w:rPr>
          <w:rFonts w:eastAsia="Times New Roman" w:cs="Times New Roman"/>
          <w:szCs w:val="24"/>
        </w:rPr>
        <w:t>,</w:t>
      </w:r>
      <w:r w:rsidRPr="00C47BA3">
        <w:rPr>
          <w:rFonts w:eastAsia="Times New Roman" w:cs="Times New Roman"/>
          <w:szCs w:val="24"/>
        </w:rPr>
        <w:t xml:space="preserve"> δομημένο</w:t>
      </w:r>
      <w:r>
        <w:rPr>
          <w:rFonts w:eastAsia="Times New Roman" w:cs="Times New Roman"/>
          <w:szCs w:val="24"/>
        </w:rPr>
        <w:t>υ</w:t>
      </w:r>
      <w:r w:rsidRPr="00C47BA3">
        <w:rPr>
          <w:rFonts w:eastAsia="Times New Roman" w:cs="Times New Roman"/>
          <w:szCs w:val="24"/>
        </w:rPr>
        <w:t>ς</w:t>
      </w:r>
      <w:r>
        <w:rPr>
          <w:rFonts w:eastAsia="Times New Roman" w:cs="Times New Roman"/>
          <w:szCs w:val="24"/>
        </w:rPr>
        <w:t>,</w:t>
      </w:r>
      <w:r w:rsidRPr="00C47BA3">
        <w:rPr>
          <w:rFonts w:eastAsia="Times New Roman" w:cs="Times New Roman"/>
          <w:szCs w:val="24"/>
        </w:rPr>
        <w:t xml:space="preserve"> στελεχωμένο</w:t>
      </w:r>
      <w:r>
        <w:rPr>
          <w:rFonts w:eastAsia="Times New Roman" w:cs="Times New Roman"/>
          <w:szCs w:val="24"/>
        </w:rPr>
        <w:t>υς</w:t>
      </w:r>
      <w:r w:rsidRPr="00C47BA3">
        <w:rPr>
          <w:rFonts w:eastAsia="Times New Roman" w:cs="Times New Roman"/>
          <w:szCs w:val="24"/>
        </w:rPr>
        <w:t xml:space="preserve"> και αποτελεσματικούς δημόσιους οργανισμούς με έμπειρο προσωπικό καθημερινά στο πλευρό του αγρότη</w:t>
      </w:r>
      <w:r>
        <w:rPr>
          <w:rFonts w:eastAsia="Times New Roman" w:cs="Times New Roman"/>
          <w:szCs w:val="24"/>
        </w:rPr>
        <w:t>,</w:t>
      </w:r>
      <w:r w:rsidRPr="00C47BA3">
        <w:rPr>
          <w:rFonts w:eastAsia="Times New Roman" w:cs="Times New Roman"/>
          <w:szCs w:val="24"/>
        </w:rPr>
        <w:t xml:space="preserve"> σε κάθε είδος καλλιέργειας και με υποκαταστήματα σε κάθε γωνιά της χώρας</w:t>
      </w:r>
      <w:r>
        <w:rPr>
          <w:rFonts w:eastAsia="Times New Roman" w:cs="Times New Roman"/>
          <w:szCs w:val="24"/>
        </w:rPr>
        <w:t xml:space="preserve">. </w:t>
      </w:r>
    </w:p>
    <w:p w14:paraId="576A8F3E" w14:textId="2CBC2D76"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Δυστυχώς</w:t>
      </w:r>
      <w:r>
        <w:rPr>
          <w:rFonts w:eastAsia="Times New Roman" w:cs="Times New Roman"/>
          <w:szCs w:val="24"/>
        </w:rPr>
        <w:t>,</w:t>
      </w:r>
      <w:r w:rsidRPr="00C47BA3">
        <w:rPr>
          <w:rFonts w:eastAsia="Times New Roman" w:cs="Times New Roman"/>
          <w:szCs w:val="24"/>
        </w:rPr>
        <w:t xml:space="preserve"> δεν ελήφθησαν </w:t>
      </w:r>
      <w:r w:rsidR="009B1433">
        <w:rPr>
          <w:rFonts w:eastAsia="Times New Roman" w:cs="Times New Roman"/>
          <w:szCs w:val="24"/>
        </w:rPr>
        <w:t>υπόψη</w:t>
      </w:r>
      <w:r w:rsidRPr="00C47BA3">
        <w:rPr>
          <w:rFonts w:eastAsia="Times New Roman" w:cs="Times New Roman"/>
          <w:szCs w:val="24"/>
        </w:rPr>
        <w:t xml:space="preserve"> προτάσεις</w:t>
      </w:r>
      <w:r>
        <w:rPr>
          <w:rFonts w:eastAsia="Times New Roman" w:cs="Times New Roman"/>
          <w:szCs w:val="24"/>
        </w:rPr>
        <w:t>,</w:t>
      </w:r>
      <w:r w:rsidRPr="00C47BA3">
        <w:rPr>
          <w:rFonts w:eastAsia="Times New Roman" w:cs="Times New Roman"/>
          <w:szCs w:val="24"/>
        </w:rPr>
        <w:t xml:space="preserve"> παρατηρήσεις και ενστάσεις που εξέφραζαν τότε οι </w:t>
      </w:r>
      <w:proofErr w:type="spellStart"/>
      <w:r w:rsidRPr="00C47BA3">
        <w:rPr>
          <w:rFonts w:eastAsia="Times New Roman" w:cs="Times New Roman"/>
          <w:szCs w:val="24"/>
        </w:rPr>
        <w:t>παροικούντες</w:t>
      </w:r>
      <w:proofErr w:type="spellEnd"/>
      <w:r w:rsidRPr="00C47BA3">
        <w:rPr>
          <w:rFonts w:eastAsia="Times New Roman" w:cs="Times New Roman"/>
          <w:szCs w:val="24"/>
        </w:rPr>
        <w:t xml:space="preserve"> την Ιερουσαλήμ και αυτά που αναφέρω είναι από προσωπικό βίωμα και γνώση</w:t>
      </w:r>
      <w:r>
        <w:rPr>
          <w:rFonts w:eastAsia="Times New Roman" w:cs="Times New Roman"/>
          <w:szCs w:val="24"/>
        </w:rPr>
        <w:t>,</w:t>
      </w:r>
      <w:r w:rsidRPr="00C47BA3">
        <w:rPr>
          <w:rFonts w:eastAsia="Times New Roman" w:cs="Times New Roman"/>
          <w:szCs w:val="24"/>
        </w:rPr>
        <w:t xml:space="preserve"> ως στέλεχος του </w:t>
      </w:r>
      <w:r w:rsidRPr="00C47BA3">
        <w:rPr>
          <w:rFonts w:eastAsia="Times New Roman" w:cs="Times New Roman"/>
          <w:szCs w:val="24"/>
        </w:rPr>
        <w:lastRenderedPageBreak/>
        <w:t>Οργανισμού Βάμβακος και μέλος του διοικητικού συμβουλίου του συλλόγου μας</w:t>
      </w:r>
      <w:r>
        <w:rPr>
          <w:rFonts w:eastAsia="Times New Roman" w:cs="Times New Roman"/>
          <w:szCs w:val="24"/>
        </w:rPr>
        <w:t xml:space="preserve">. </w:t>
      </w:r>
    </w:p>
    <w:p w14:paraId="576A8F3F"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Από κοινού</w:t>
      </w:r>
      <w:r>
        <w:rPr>
          <w:rFonts w:eastAsia="Times New Roman" w:cs="Times New Roman"/>
          <w:szCs w:val="24"/>
        </w:rPr>
        <w:t>,</w:t>
      </w:r>
      <w:r w:rsidRPr="00C47BA3">
        <w:rPr>
          <w:rFonts w:eastAsia="Times New Roman" w:cs="Times New Roman"/>
          <w:szCs w:val="24"/>
        </w:rPr>
        <w:t xml:space="preserve"> τότε</w:t>
      </w:r>
      <w:r>
        <w:rPr>
          <w:rFonts w:eastAsia="Times New Roman" w:cs="Times New Roman"/>
          <w:szCs w:val="24"/>
        </w:rPr>
        <w:t>,</w:t>
      </w:r>
      <w:r w:rsidRPr="00C47BA3">
        <w:rPr>
          <w:rFonts w:eastAsia="Times New Roman" w:cs="Times New Roman"/>
          <w:szCs w:val="24"/>
        </w:rPr>
        <w:t xml:space="preserve"> με στελέχη και άλλων αγροτικών υπηρεσιών δώσαμε επί μακρόν αγώνα να αναλάβει με</w:t>
      </w:r>
      <w:r>
        <w:rPr>
          <w:rFonts w:eastAsia="Times New Roman" w:cs="Times New Roman"/>
          <w:szCs w:val="24"/>
        </w:rPr>
        <w:t xml:space="preserve">ν </w:t>
      </w:r>
      <w:r w:rsidRPr="00C47BA3">
        <w:rPr>
          <w:rFonts w:eastAsia="Times New Roman" w:cs="Times New Roman"/>
          <w:szCs w:val="24"/>
        </w:rPr>
        <w:t>ο νέος οργανισμός τις πληρωμές</w:t>
      </w:r>
      <w:r>
        <w:rPr>
          <w:rFonts w:eastAsia="Times New Roman" w:cs="Times New Roman"/>
          <w:szCs w:val="24"/>
        </w:rPr>
        <w:t>,</w:t>
      </w:r>
      <w:r w:rsidRPr="00C47BA3">
        <w:rPr>
          <w:rFonts w:eastAsia="Times New Roman" w:cs="Times New Roman"/>
          <w:szCs w:val="24"/>
        </w:rPr>
        <w:t xml:space="preserve"> αλλά να διατηρηθούν και οι </w:t>
      </w:r>
      <w:proofErr w:type="spellStart"/>
      <w:r w:rsidRPr="00C47BA3">
        <w:rPr>
          <w:rFonts w:eastAsia="Times New Roman" w:cs="Times New Roman"/>
          <w:szCs w:val="24"/>
        </w:rPr>
        <w:t>προϋπάρχουσες</w:t>
      </w:r>
      <w:proofErr w:type="spellEnd"/>
      <w:r w:rsidRPr="00C47BA3">
        <w:rPr>
          <w:rFonts w:eastAsia="Times New Roman" w:cs="Times New Roman"/>
          <w:szCs w:val="24"/>
        </w:rPr>
        <w:t xml:space="preserve"> αγροτικές υπηρεσίες με τη δομή και τα καθήκοντα που ήδη είχαν και οι αρμοδιότητες τις οποίες είχαμε</w:t>
      </w:r>
      <w:r>
        <w:rPr>
          <w:rFonts w:eastAsia="Times New Roman" w:cs="Times New Roman"/>
          <w:szCs w:val="24"/>
        </w:rPr>
        <w:t>, α</w:t>
      </w:r>
      <w:r w:rsidRPr="00C47BA3">
        <w:rPr>
          <w:rFonts w:eastAsia="Times New Roman" w:cs="Times New Roman"/>
          <w:szCs w:val="24"/>
        </w:rPr>
        <w:t>γαπητοί συνάδελφοι του ΠΑΣΟΚ</w:t>
      </w:r>
      <w:r>
        <w:rPr>
          <w:rFonts w:eastAsia="Times New Roman" w:cs="Times New Roman"/>
          <w:szCs w:val="24"/>
        </w:rPr>
        <w:t>,</w:t>
      </w:r>
      <w:r w:rsidRPr="00C47BA3">
        <w:rPr>
          <w:rFonts w:eastAsia="Times New Roman" w:cs="Times New Roman"/>
          <w:szCs w:val="24"/>
        </w:rPr>
        <w:t xml:space="preserve"> που μας κουνάτε το δάχτυλο σήμερα</w:t>
      </w:r>
      <w:r>
        <w:rPr>
          <w:rFonts w:eastAsia="Times New Roman" w:cs="Times New Roman"/>
          <w:szCs w:val="24"/>
        </w:rPr>
        <w:t>,</w:t>
      </w:r>
      <w:r w:rsidRPr="00C47BA3">
        <w:rPr>
          <w:rFonts w:eastAsia="Times New Roman" w:cs="Times New Roman"/>
          <w:szCs w:val="24"/>
        </w:rPr>
        <w:t xml:space="preserve"> ξεκινούσαν από παροχή οδηγιών για την προετοιμασία των αγρών</w:t>
      </w:r>
      <w:r>
        <w:rPr>
          <w:rFonts w:eastAsia="Times New Roman" w:cs="Times New Roman"/>
          <w:szCs w:val="24"/>
        </w:rPr>
        <w:t>, ο</w:t>
      </w:r>
      <w:r w:rsidRPr="00C47BA3">
        <w:rPr>
          <w:rFonts w:eastAsia="Times New Roman" w:cs="Times New Roman"/>
          <w:szCs w:val="24"/>
        </w:rPr>
        <w:t>δηγίες καλλιέργειας</w:t>
      </w:r>
      <w:r>
        <w:rPr>
          <w:rFonts w:eastAsia="Times New Roman" w:cs="Times New Roman"/>
          <w:szCs w:val="24"/>
        </w:rPr>
        <w:t>,</w:t>
      </w:r>
      <w:r w:rsidRPr="00C47BA3">
        <w:rPr>
          <w:rFonts w:eastAsia="Times New Roman" w:cs="Times New Roman"/>
          <w:szCs w:val="24"/>
        </w:rPr>
        <w:t xml:space="preserve"> φυτοπροστασίας</w:t>
      </w:r>
      <w:r>
        <w:rPr>
          <w:rFonts w:eastAsia="Times New Roman" w:cs="Times New Roman"/>
          <w:szCs w:val="24"/>
        </w:rPr>
        <w:t>,</w:t>
      </w:r>
      <w:r w:rsidRPr="00C47BA3">
        <w:rPr>
          <w:rFonts w:eastAsia="Times New Roman" w:cs="Times New Roman"/>
          <w:szCs w:val="24"/>
        </w:rPr>
        <w:t xml:space="preserve"> συγκομιδής</w:t>
      </w:r>
      <w:r>
        <w:rPr>
          <w:rFonts w:eastAsia="Times New Roman" w:cs="Times New Roman"/>
          <w:szCs w:val="24"/>
        </w:rPr>
        <w:t>,</w:t>
      </w:r>
      <w:r w:rsidRPr="00C47BA3">
        <w:rPr>
          <w:rFonts w:eastAsia="Times New Roman" w:cs="Times New Roman"/>
          <w:szCs w:val="24"/>
        </w:rPr>
        <w:t xml:space="preserve"> ταξινόμηση και τυποποίηση και έρευνα μέχρι και τη διακίνηση των προϊόντων</w:t>
      </w:r>
      <w:r>
        <w:rPr>
          <w:rFonts w:eastAsia="Times New Roman" w:cs="Times New Roman"/>
          <w:szCs w:val="24"/>
        </w:rPr>
        <w:t xml:space="preserve">. </w:t>
      </w:r>
    </w:p>
    <w:p w14:paraId="576A8F40"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Παράλληλα</w:t>
      </w:r>
      <w:r>
        <w:rPr>
          <w:rFonts w:eastAsia="Times New Roman" w:cs="Times New Roman"/>
          <w:szCs w:val="24"/>
        </w:rPr>
        <w:t>,</w:t>
      </w:r>
      <w:r w:rsidRPr="00C47BA3">
        <w:rPr>
          <w:rFonts w:eastAsia="Times New Roman" w:cs="Times New Roman"/>
          <w:szCs w:val="24"/>
        </w:rPr>
        <w:t xml:space="preserve"> οι δηλώσεις του ΟΣΔΕ</w:t>
      </w:r>
      <w:r>
        <w:rPr>
          <w:rFonts w:eastAsia="Times New Roman" w:cs="Times New Roman"/>
          <w:szCs w:val="24"/>
        </w:rPr>
        <w:t>,</w:t>
      </w:r>
      <w:r w:rsidRPr="00C47BA3">
        <w:rPr>
          <w:rFonts w:eastAsia="Times New Roman" w:cs="Times New Roman"/>
          <w:szCs w:val="24"/>
        </w:rPr>
        <w:t xml:space="preserve"> που σήμερα γίνονται στα </w:t>
      </w:r>
      <w:r>
        <w:rPr>
          <w:rFonts w:eastAsia="Times New Roman" w:cs="Times New Roman"/>
          <w:szCs w:val="24"/>
        </w:rPr>
        <w:t>ΚΥΔ,</w:t>
      </w:r>
      <w:r w:rsidRPr="00C47BA3">
        <w:rPr>
          <w:rFonts w:eastAsia="Times New Roman" w:cs="Times New Roman"/>
          <w:szCs w:val="24"/>
        </w:rPr>
        <w:t xml:space="preserve"> τότε γίνονταν στις υπηρεσίες δωρεάν και κυρίως γίνονταν έλεγχοι διοικητικ</w:t>
      </w:r>
      <w:r>
        <w:rPr>
          <w:rFonts w:eastAsia="Times New Roman" w:cs="Times New Roman"/>
          <w:szCs w:val="24"/>
        </w:rPr>
        <w:t>οί</w:t>
      </w:r>
      <w:r w:rsidRPr="00C47BA3">
        <w:rPr>
          <w:rFonts w:eastAsia="Times New Roman" w:cs="Times New Roman"/>
          <w:szCs w:val="24"/>
        </w:rPr>
        <w:t xml:space="preserve"> και επιτόπιοι</w:t>
      </w:r>
      <w:r>
        <w:rPr>
          <w:rFonts w:eastAsia="Times New Roman" w:cs="Times New Roman"/>
          <w:szCs w:val="24"/>
        </w:rPr>
        <w:t>,</w:t>
      </w:r>
      <w:r w:rsidRPr="00C47BA3">
        <w:rPr>
          <w:rFonts w:eastAsia="Times New Roman" w:cs="Times New Roman"/>
          <w:szCs w:val="24"/>
        </w:rPr>
        <w:t xml:space="preserve"> που σε συνδυασμό με τη μακρά γνώση των τομεαρχών στο πεδίο εκμηδενίζ</w:t>
      </w:r>
      <w:r>
        <w:rPr>
          <w:rFonts w:eastAsia="Times New Roman" w:cs="Times New Roman"/>
          <w:szCs w:val="24"/>
        </w:rPr>
        <w:t xml:space="preserve">ονταν </w:t>
      </w:r>
      <w:r w:rsidRPr="00C47BA3">
        <w:rPr>
          <w:rFonts w:eastAsia="Times New Roman" w:cs="Times New Roman"/>
          <w:szCs w:val="24"/>
        </w:rPr>
        <w:t>τα περιθώρια ψευδών δηλώσεων και ατασθαλιών</w:t>
      </w:r>
      <w:r>
        <w:rPr>
          <w:rFonts w:eastAsia="Times New Roman" w:cs="Times New Roman"/>
          <w:szCs w:val="24"/>
        </w:rPr>
        <w:t xml:space="preserve">. </w:t>
      </w:r>
    </w:p>
    <w:p w14:paraId="576A8F41"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Δυστυχώς</w:t>
      </w:r>
      <w:r>
        <w:rPr>
          <w:rFonts w:eastAsia="Times New Roman" w:cs="Times New Roman"/>
          <w:szCs w:val="24"/>
        </w:rPr>
        <w:t>,</w:t>
      </w:r>
      <w:r w:rsidRPr="00C47BA3">
        <w:rPr>
          <w:rFonts w:eastAsia="Times New Roman" w:cs="Times New Roman"/>
          <w:szCs w:val="24"/>
        </w:rPr>
        <w:t xml:space="preserve"> δεν εισακουστήκα</w:t>
      </w:r>
      <w:r>
        <w:rPr>
          <w:rFonts w:eastAsia="Times New Roman" w:cs="Times New Roman"/>
          <w:szCs w:val="24"/>
        </w:rPr>
        <w:t>με. Α</w:t>
      </w:r>
      <w:r w:rsidRPr="00C47BA3">
        <w:rPr>
          <w:rFonts w:eastAsia="Times New Roman" w:cs="Times New Roman"/>
          <w:szCs w:val="24"/>
        </w:rPr>
        <w:t>πό τη μια πλευρά</w:t>
      </w:r>
      <w:r>
        <w:rPr>
          <w:rFonts w:eastAsia="Times New Roman" w:cs="Times New Roman"/>
          <w:szCs w:val="24"/>
        </w:rPr>
        <w:t>,</w:t>
      </w:r>
      <w:r w:rsidRPr="00C47BA3">
        <w:rPr>
          <w:rFonts w:eastAsia="Times New Roman" w:cs="Times New Roman"/>
          <w:szCs w:val="24"/>
        </w:rPr>
        <w:t xml:space="preserve"> διαλύθηκαν τα πάντα και</w:t>
      </w:r>
      <w:r>
        <w:rPr>
          <w:rFonts w:eastAsia="Times New Roman" w:cs="Times New Roman"/>
          <w:szCs w:val="24"/>
        </w:rPr>
        <w:t>,</w:t>
      </w:r>
      <w:r w:rsidRPr="00C47BA3">
        <w:rPr>
          <w:rFonts w:eastAsia="Times New Roman" w:cs="Times New Roman"/>
          <w:szCs w:val="24"/>
        </w:rPr>
        <w:t xml:space="preserve"> από την άλλη</w:t>
      </w:r>
      <w:r>
        <w:rPr>
          <w:rFonts w:eastAsia="Times New Roman" w:cs="Times New Roman"/>
          <w:szCs w:val="24"/>
        </w:rPr>
        <w:t>,</w:t>
      </w:r>
      <w:r w:rsidRPr="00C47BA3">
        <w:rPr>
          <w:rFonts w:eastAsia="Times New Roman" w:cs="Times New Roman"/>
          <w:szCs w:val="24"/>
        </w:rPr>
        <w:t xml:space="preserve"> ιδρύθηκε ένας οργανισμός που κλήθηκε να διαχειριστεί ενισχύσεις δισεκατομμυρίων χωρίς πληροφοριακά συστήματα</w:t>
      </w:r>
      <w:r>
        <w:rPr>
          <w:rFonts w:eastAsia="Times New Roman" w:cs="Times New Roman"/>
          <w:szCs w:val="24"/>
        </w:rPr>
        <w:t>,</w:t>
      </w:r>
      <w:r w:rsidRPr="00C47BA3">
        <w:rPr>
          <w:rFonts w:eastAsia="Times New Roman" w:cs="Times New Roman"/>
          <w:szCs w:val="24"/>
        </w:rPr>
        <w:t xml:space="preserve"> χωρίς ελεγκτικούς μηχανισμούς και χωρίς επαρκή στελέχωση</w:t>
      </w:r>
      <w:r>
        <w:rPr>
          <w:rFonts w:eastAsia="Times New Roman" w:cs="Times New Roman"/>
          <w:szCs w:val="24"/>
        </w:rPr>
        <w:t>.</w:t>
      </w:r>
    </w:p>
    <w:p w14:paraId="576A8F42"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Μ</w:t>
      </w:r>
      <w:r w:rsidRPr="00C47BA3">
        <w:rPr>
          <w:rFonts w:eastAsia="Times New Roman" w:cs="Times New Roman"/>
          <w:szCs w:val="24"/>
        </w:rPr>
        <w:t>ια λεπτομέρεια</w:t>
      </w:r>
      <w:r>
        <w:rPr>
          <w:rFonts w:eastAsia="Times New Roman" w:cs="Times New Roman"/>
          <w:szCs w:val="24"/>
        </w:rPr>
        <w:t>, επίσης, θα αναφέρω</w:t>
      </w:r>
      <w:r w:rsidRPr="00C47BA3">
        <w:rPr>
          <w:rFonts w:eastAsia="Times New Roman" w:cs="Times New Roman"/>
          <w:szCs w:val="24"/>
        </w:rPr>
        <w:t xml:space="preserve"> για την ιστορία</w:t>
      </w:r>
      <w:r>
        <w:rPr>
          <w:rFonts w:eastAsia="Times New Roman" w:cs="Times New Roman"/>
          <w:szCs w:val="24"/>
        </w:rPr>
        <w:t xml:space="preserve">. </w:t>
      </w:r>
      <w:r w:rsidRPr="00C47BA3">
        <w:rPr>
          <w:rFonts w:eastAsia="Times New Roman" w:cs="Times New Roman"/>
          <w:szCs w:val="24"/>
        </w:rPr>
        <w:t>Τα κριτήρια επιλογής των υπαλλήλων που στελέχωσαν τον ΟΠΕΚΕΠΕ και προέρχονταν από τις υπηρεσίες που διαλύθηκαν ήταν οι πράσινες περγαμηνές των κλαδικών και το τίμημα</w:t>
      </w:r>
      <w:r>
        <w:rPr>
          <w:rFonts w:eastAsia="Times New Roman" w:cs="Times New Roman"/>
          <w:szCs w:val="24"/>
        </w:rPr>
        <w:t>,</w:t>
      </w:r>
      <w:r w:rsidRPr="00C47BA3">
        <w:rPr>
          <w:rFonts w:eastAsia="Times New Roman" w:cs="Times New Roman"/>
          <w:szCs w:val="24"/>
        </w:rPr>
        <w:t xml:space="preserve"> της τότε πολιτικής επιλογής</w:t>
      </w:r>
      <w:r>
        <w:rPr>
          <w:rFonts w:eastAsia="Times New Roman" w:cs="Times New Roman"/>
          <w:szCs w:val="24"/>
        </w:rPr>
        <w:t>,</w:t>
      </w:r>
      <w:r w:rsidRPr="00C47BA3">
        <w:rPr>
          <w:rFonts w:eastAsia="Times New Roman" w:cs="Times New Roman"/>
          <w:szCs w:val="24"/>
        </w:rPr>
        <w:t xml:space="preserve"> το πληρώνουν όλα τα χρόνια οι ίδιοι οι αγρότες και η αξιοπιστία της χώρας</w:t>
      </w:r>
      <w:r>
        <w:rPr>
          <w:rFonts w:eastAsia="Times New Roman" w:cs="Times New Roman"/>
          <w:szCs w:val="24"/>
        </w:rPr>
        <w:t xml:space="preserve">. </w:t>
      </w:r>
    </w:p>
    <w:p w14:paraId="576A8F43"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Η ενσωμάτωση</w:t>
      </w:r>
      <w:r>
        <w:rPr>
          <w:rFonts w:eastAsia="Times New Roman" w:cs="Times New Roman"/>
          <w:szCs w:val="24"/>
        </w:rPr>
        <w:t>,</w:t>
      </w:r>
      <w:r w:rsidRPr="00C47BA3">
        <w:rPr>
          <w:rFonts w:eastAsia="Times New Roman" w:cs="Times New Roman"/>
          <w:szCs w:val="24"/>
        </w:rPr>
        <w:t xml:space="preserve"> λοιπόν</w:t>
      </w:r>
      <w:r>
        <w:rPr>
          <w:rFonts w:eastAsia="Times New Roman" w:cs="Times New Roman"/>
          <w:szCs w:val="24"/>
        </w:rPr>
        <w:t>,</w:t>
      </w:r>
      <w:r w:rsidRPr="00C47BA3">
        <w:rPr>
          <w:rFonts w:eastAsia="Times New Roman" w:cs="Times New Roman"/>
          <w:szCs w:val="24"/>
        </w:rPr>
        <w:t xml:space="preserve"> τώρα του ΟΠΕΚΕΠΕ στην </w:t>
      </w:r>
      <w:r>
        <w:rPr>
          <w:rFonts w:eastAsia="Times New Roman" w:cs="Times New Roman"/>
          <w:szCs w:val="24"/>
        </w:rPr>
        <w:t>ΑΑΔΕ</w:t>
      </w:r>
      <w:r w:rsidRPr="00C47BA3">
        <w:rPr>
          <w:rFonts w:eastAsia="Times New Roman" w:cs="Times New Roman"/>
          <w:szCs w:val="24"/>
        </w:rPr>
        <w:t xml:space="preserve"> γίνεται για εξυγίανση και θεσμική θωράκιση</w:t>
      </w:r>
      <w:r>
        <w:rPr>
          <w:rFonts w:eastAsia="Times New Roman" w:cs="Times New Roman"/>
          <w:szCs w:val="24"/>
        </w:rPr>
        <w:t xml:space="preserve">. Η ΑΑΔΕ </w:t>
      </w:r>
      <w:r w:rsidRPr="00C47BA3">
        <w:rPr>
          <w:rFonts w:eastAsia="Times New Roman" w:cs="Times New Roman"/>
          <w:szCs w:val="24"/>
        </w:rPr>
        <w:t>διαθέτει τις υποδομές</w:t>
      </w:r>
      <w:r>
        <w:rPr>
          <w:rFonts w:eastAsia="Times New Roman" w:cs="Times New Roman"/>
          <w:szCs w:val="24"/>
        </w:rPr>
        <w:t>,</w:t>
      </w:r>
      <w:r w:rsidRPr="00C47BA3">
        <w:rPr>
          <w:rFonts w:eastAsia="Times New Roman" w:cs="Times New Roman"/>
          <w:szCs w:val="24"/>
        </w:rPr>
        <w:t xml:space="preserve"> την τεχνογνωσία και τους μηχανισμούς ελέγχου που απαιτεί το σύγχρονο ευρωπαϊκό πλαίσιο</w:t>
      </w:r>
      <w:r>
        <w:rPr>
          <w:rFonts w:eastAsia="Times New Roman" w:cs="Times New Roman"/>
          <w:szCs w:val="24"/>
        </w:rPr>
        <w:t xml:space="preserve">. </w:t>
      </w:r>
      <w:r w:rsidRPr="00C47BA3">
        <w:rPr>
          <w:rFonts w:eastAsia="Times New Roman" w:cs="Times New Roman"/>
          <w:szCs w:val="24"/>
        </w:rPr>
        <w:t>Με αυτόν τον τρόπο διασφαλίζεται ότι οι ενισχύσεις καταβάλλονται έγκαιρα</w:t>
      </w:r>
      <w:r>
        <w:rPr>
          <w:rFonts w:eastAsia="Times New Roman" w:cs="Times New Roman"/>
          <w:szCs w:val="24"/>
        </w:rPr>
        <w:t>,</w:t>
      </w:r>
      <w:r w:rsidRPr="00C47BA3">
        <w:rPr>
          <w:rFonts w:eastAsia="Times New Roman" w:cs="Times New Roman"/>
          <w:szCs w:val="24"/>
        </w:rPr>
        <w:t xml:space="preserve"> σωστά και στους πραγματικούς δικαιούχους</w:t>
      </w:r>
      <w:r>
        <w:rPr>
          <w:rFonts w:eastAsia="Times New Roman" w:cs="Times New Roman"/>
          <w:szCs w:val="24"/>
        </w:rPr>
        <w:t xml:space="preserve">. </w:t>
      </w:r>
    </w:p>
    <w:p w14:paraId="576A8F44"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Τονίζω ότι αυτή η μεταρρύθμιση δεν αποδυναμώνει κανέναν</w:t>
      </w:r>
      <w:r>
        <w:rPr>
          <w:rFonts w:eastAsia="Times New Roman" w:cs="Times New Roman"/>
          <w:szCs w:val="24"/>
        </w:rPr>
        <w:t>,</w:t>
      </w:r>
      <w:r w:rsidRPr="00C47BA3">
        <w:rPr>
          <w:rFonts w:eastAsia="Times New Roman" w:cs="Times New Roman"/>
          <w:szCs w:val="24"/>
        </w:rPr>
        <w:t xml:space="preserve"> δεν αφαιρεί εργαλεία από τον αγρότη</w:t>
      </w:r>
      <w:r>
        <w:rPr>
          <w:rFonts w:eastAsia="Times New Roman" w:cs="Times New Roman"/>
          <w:szCs w:val="24"/>
        </w:rPr>
        <w:t>. Α</w:t>
      </w:r>
      <w:r w:rsidRPr="00C47BA3">
        <w:rPr>
          <w:rFonts w:eastAsia="Times New Roman" w:cs="Times New Roman"/>
          <w:szCs w:val="24"/>
        </w:rPr>
        <w:t>ντίθετα</w:t>
      </w:r>
      <w:r>
        <w:rPr>
          <w:rFonts w:eastAsia="Times New Roman" w:cs="Times New Roman"/>
          <w:szCs w:val="24"/>
        </w:rPr>
        <w:t>,</w:t>
      </w:r>
      <w:r w:rsidRPr="00C47BA3">
        <w:rPr>
          <w:rFonts w:eastAsia="Times New Roman" w:cs="Times New Roman"/>
          <w:szCs w:val="24"/>
        </w:rPr>
        <w:t xml:space="preserve"> τον θωρακίζει με ασφάλεια</w:t>
      </w:r>
      <w:r>
        <w:rPr>
          <w:rFonts w:eastAsia="Times New Roman" w:cs="Times New Roman"/>
          <w:szCs w:val="24"/>
        </w:rPr>
        <w:t>,</w:t>
      </w:r>
      <w:r w:rsidRPr="00C47BA3">
        <w:rPr>
          <w:rFonts w:eastAsia="Times New Roman" w:cs="Times New Roman"/>
          <w:szCs w:val="24"/>
        </w:rPr>
        <w:t xml:space="preserve"> εμπιστοσύνη και γνώση των δικαιωμάτων του</w:t>
      </w:r>
      <w:r>
        <w:rPr>
          <w:rFonts w:eastAsia="Times New Roman" w:cs="Times New Roman"/>
          <w:szCs w:val="24"/>
        </w:rPr>
        <w:t xml:space="preserve">. </w:t>
      </w:r>
      <w:r w:rsidRPr="00C47BA3">
        <w:rPr>
          <w:rFonts w:eastAsia="Times New Roman" w:cs="Times New Roman"/>
          <w:szCs w:val="24"/>
        </w:rPr>
        <w:t>Παράλληλα</w:t>
      </w:r>
      <w:r>
        <w:rPr>
          <w:rFonts w:eastAsia="Times New Roman" w:cs="Times New Roman"/>
          <w:szCs w:val="24"/>
        </w:rPr>
        <w:t>,</w:t>
      </w:r>
      <w:r w:rsidRPr="00C47BA3">
        <w:rPr>
          <w:rFonts w:eastAsia="Times New Roman" w:cs="Times New Roman"/>
          <w:szCs w:val="24"/>
        </w:rPr>
        <w:t xml:space="preserve"> προβλέπεται πλήρης διασφάλιση των εργασιακών δικαιωμάτων των υπαλλήλων του ΟΠΕΚΕΠΕ</w:t>
      </w:r>
      <w:r>
        <w:rPr>
          <w:rFonts w:eastAsia="Times New Roman" w:cs="Times New Roman"/>
          <w:szCs w:val="24"/>
        </w:rPr>
        <w:t>,</w:t>
      </w:r>
      <w:r w:rsidRPr="00C47BA3">
        <w:rPr>
          <w:rFonts w:eastAsia="Times New Roman" w:cs="Times New Roman"/>
          <w:szCs w:val="24"/>
        </w:rPr>
        <w:t xml:space="preserve"> οι οποίοι μεταφέρονται με τα ίδια καθήκοντα και την ίδια μισθολογική και υπηρεσιακή κατάστασή τους</w:t>
      </w:r>
      <w:r>
        <w:rPr>
          <w:rFonts w:eastAsia="Times New Roman" w:cs="Times New Roman"/>
          <w:szCs w:val="24"/>
        </w:rPr>
        <w:t xml:space="preserve">. </w:t>
      </w:r>
      <w:r w:rsidRPr="00C47BA3">
        <w:rPr>
          <w:rFonts w:eastAsia="Times New Roman" w:cs="Times New Roman"/>
          <w:szCs w:val="24"/>
        </w:rPr>
        <w:t>Η συνέχεια της λειτουργίας είναι εγγυημένη</w:t>
      </w:r>
      <w:r>
        <w:rPr>
          <w:rFonts w:eastAsia="Times New Roman" w:cs="Times New Roman"/>
          <w:szCs w:val="24"/>
        </w:rPr>
        <w:t xml:space="preserve">. </w:t>
      </w:r>
      <w:r w:rsidRPr="00C47BA3">
        <w:rPr>
          <w:rFonts w:eastAsia="Times New Roman" w:cs="Times New Roman"/>
          <w:szCs w:val="24"/>
        </w:rPr>
        <w:t>Δεν υπάρχει κενό ούτε στην πληρωμή των ενισχύσεων ούτε στους ελέγχους</w:t>
      </w:r>
      <w:r>
        <w:rPr>
          <w:rFonts w:eastAsia="Times New Roman" w:cs="Times New Roman"/>
          <w:szCs w:val="24"/>
        </w:rPr>
        <w:t xml:space="preserve">. </w:t>
      </w:r>
      <w:r w:rsidRPr="00C47BA3">
        <w:rPr>
          <w:rFonts w:eastAsia="Times New Roman" w:cs="Times New Roman"/>
          <w:szCs w:val="24"/>
        </w:rPr>
        <w:t>Το πλαίσιο γίνεται καθαρό</w:t>
      </w:r>
      <w:r>
        <w:rPr>
          <w:rFonts w:eastAsia="Times New Roman" w:cs="Times New Roman"/>
          <w:szCs w:val="24"/>
        </w:rPr>
        <w:t>,</w:t>
      </w:r>
      <w:r w:rsidRPr="00C47BA3">
        <w:rPr>
          <w:rFonts w:eastAsia="Times New Roman" w:cs="Times New Roman"/>
          <w:szCs w:val="24"/>
        </w:rPr>
        <w:t xml:space="preserve"> πιο οργανωμένο και αξιόπιστο</w:t>
      </w:r>
      <w:r>
        <w:rPr>
          <w:rFonts w:eastAsia="Times New Roman" w:cs="Times New Roman"/>
          <w:szCs w:val="24"/>
        </w:rPr>
        <w:t>. Επίσης,</w:t>
      </w:r>
      <w:r w:rsidRPr="00C47BA3">
        <w:rPr>
          <w:rFonts w:eastAsia="Times New Roman" w:cs="Times New Roman"/>
          <w:szCs w:val="24"/>
        </w:rPr>
        <w:t xml:space="preserve"> τονώνε</w:t>
      </w:r>
      <w:r>
        <w:rPr>
          <w:rFonts w:eastAsia="Times New Roman" w:cs="Times New Roman"/>
          <w:szCs w:val="24"/>
        </w:rPr>
        <w:t>τα</w:t>
      </w:r>
      <w:r w:rsidRPr="00C47BA3">
        <w:rPr>
          <w:rFonts w:eastAsia="Times New Roman" w:cs="Times New Roman"/>
          <w:szCs w:val="24"/>
        </w:rPr>
        <w:t>ι η αξιοπιστία μας στην Ευρωπαϊκή Ένωση</w:t>
      </w:r>
      <w:r>
        <w:rPr>
          <w:rFonts w:eastAsia="Times New Roman" w:cs="Times New Roman"/>
          <w:szCs w:val="24"/>
        </w:rPr>
        <w:t>,</w:t>
      </w:r>
      <w:r w:rsidRPr="00C47BA3">
        <w:rPr>
          <w:rFonts w:eastAsia="Times New Roman" w:cs="Times New Roman"/>
          <w:szCs w:val="24"/>
        </w:rPr>
        <w:t xml:space="preserve"> η οποία αξιώνει πλήρη συμμόρφωση με τους ευρωπαϊκούς κανόνες</w:t>
      </w:r>
      <w:r>
        <w:rPr>
          <w:rFonts w:eastAsia="Times New Roman" w:cs="Times New Roman"/>
          <w:szCs w:val="24"/>
        </w:rPr>
        <w:t>, α</w:t>
      </w:r>
      <w:r w:rsidRPr="00C47BA3">
        <w:rPr>
          <w:rFonts w:eastAsia="Times New Roman" w:cs="Times New Roman"/>
          <w:szCs w:val="24"/>
        </w:rPr>
        <w:t>παιτεί ηλεκτρονικό έλεγχο</w:t>
      </w:r>
      <w:r>
        <w:rPr>
          <w:rFonts w:eastAsia="Times New Roman" w:cs="Times New Roman"/>
          <w:szCs w:val="24"/>
        </w:rPr>
        <w:t>,</w:t>
      </w:r>
      <w:r w:rsidRPr="00C47BA3">
        <w:rPr>
          <w:rFonts w:eastAsia="Times New Roman" w:cs="Times New Roman"/>
          <w:szCs w:val="24"/>
        </w:rPr>
        <w:t xml:space="preserve"> </w:t>
      </w:r>
      <w:r w:rsidRPr="00C47BA3">
        <w:rPr>
          <w:rFonts w:eastAsia="Times New Roman" w:cs="Times New Roman"/>
          <w:szCs w:val="24"/>
        </w:rPr>
        <w:lastRenderedPageBreak/>
        <w:t>ανάλυση δεδομένων</w:t>
      </w:r>
      <w:r>
        <w:rPr>
          <w:rFonts w:eastAsia="Times New Roman" w:cs="Times New Roman"/>
          <w:szCs w:val="24"/>
        </w:rPr>
        <w:t>,</w:t>
      </w:r>
      <w:r w:rsidRPr="00C47BA3">
        <w:rPr>
          <w:rFonts w:eastAsia="Times New Roman" w:cs="Times New Roman"/>
          <w:szCs w:val="24"/>
        </w:rPr>
        <w:t xml:space="preserve"> σύγχρονα συστήματα μόνιτορ</w:t>
      </w:r>
      <w:r>
        <w:rPr>
          <w:rFonts w:eastAsia="Times New Roman" w:cs="Times New Roman"/>
          <w:szCs w:val="24"/>
        </w:rPr>
        <w:t>,</w:t>
      </w:r>
      <w:r w:rsidRPr="00C47BA3">
        <w:rPr>
          <w:rFonts w:eastAsia="Times New Roman" w:cs="Times New Roman"/>
          <w:szCs w:val="24"/>
        </w:rPr>
        <w:t xml:space="preserve"> τήρηση προθεσμιών</w:t>
      </w:r>
      <w:r>
        <w:rPr>
          <w:rFonts w:eastAsia="Times New Roman" w:cs="Times New Roman"/>
          <w:szCs w:val="24"/>
        </w:rPr>
        <w:t>,</w:t>
      </w:r>
      <w:r w:rsidRPr="00C47BA3">
        <w:rPr>
          <w:rFonts w:eastAsia="Times New Roman" w:cs="Times New Roman"/>
          <w:szCs w:val="24"/>
        </w:rPr>
        <w:t xml:space="preserve"> ακρίβεια στις δηλώσεις και στις κατανομές</w:t>
      </w:r>
      <w:r>
        <w:rPr>
          <w:rFonts w:eastAsia="Times New Roman" w:cs="Times New Roman"/>
          <w:szCs w:val="24"/>
        </w:rPr>
        <w:t xml:space="preserve">. </w:t>
      </w:r>
    </w:p>
    <w:p w14:paraId="576A8F45"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 xml:space="preserve">Η μεταφορά των αρμοδιοτήτων στην </w:t>
      </w:r>
      <w:r>
        <w:rPr>
          <w:rFonts w:eastAsia="Times New Roman" w:cs="Times New Roman"/>
          <w:szCs w:val="24"/>
        </w:rPr>
        <w:t>ΑΑΔΕ</w:t>
      </w:r>
      <w:r w:rsidRPr="00C47BA3">
        <w:rPr>
          <w:rFonts w:eastAsia="Times New Roman" w:cs="Times New Roman"/>
          <w:szCs w:val="24"/>
        </w:rPr>
        <w:t xml:space="preserve"> είναι μια ρεαλιστική απάντηση στις απαιτήσεις της εποχής</w:t>
      </w:r>
      <w:r>
        <w:rPr>
          <w:rFonts w:eastAsia="Times New Roman" w:cs="Times New Roman"/>
          <w:szCs w:val="24"/>
        </w:rPr>
        <w:t xml:space="preserve">. </w:t>
      </w:r>
      <w:r w:rsidRPr="00C47BA3">
        <w:rPr>
          <w:rFonts w:eastAsia="Times New Roman" w:cs="Times New Roman"/>
          <w:szCs w:val="24"/>
        </w:rPr>
        <w:t>Χρειαζόταν θάρρος</w:t>
      </w:r>
      <w:r>
        <w:rPr>
          <w:rFonts w:eastAsia="Times New Roman" w:cs="Times New Roman"/>
          <w:szCs w:val="24"/>
        </w:rPr>
        <w:t>,</w:t>
      </w:r>
      <w:r w:rsidRPr="00C47BA3">
        <w:rPr>
          <w:rFonts w:eastAsia="Times New Roman" w:cs="Times New Roman"/>
          <w:szCs w:val="24"/>
        </w:rPr>
        <w:t xml:space="preserve"> αποφασιστικότητα και πυγμή και η Κυβέρνηση Μητσοτάκη είναι η μόνη που τα διαθέτει</w:t>
      </w:r>
      <w:r>
        <w:rPr>
          <w:rFonts w:eastAsia="Times New Roman" w:cs="Times New Roman"/>
          <w:szCs w:val="24"/>
        </w:rPr>
        <w:t xml:space="preserve">. </w:t>
      </w:r>
    </w:p>
    <w:p w14:paraId="576A8F46"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Η ατζέντα της επόμενης περιόδου είναι η πλήρης ανασυγκρότηση του πρωτογενούς τομέα</w:t>
      </w:r>
      <w:r>
        <w:rPr>
          <w:rFonts w:eastAsia="Times New Roman" w:cs="Times New Roman"/>
          <w:szCs w:val="24"/>
        </w:rPr>
        <w:t xml:space="preserve">. </w:t>
      </w:r>
      <w:r w:rsidRPr="00C47BA3">
        <w:rPr>
          <w:rFonts w:eastAsia="Times New Roman" w:cs="Times New Roman"/>
          <w:szCs w:val="24"/>
        </w:rPr>
        <w:t xml:space="preserve">Σήμερα η Ελλάδα εξάγει αγροτικά προϊόντα αξίας περίπου 8 </w:t>
      </w:r>
      <w:r>
        <w:rPr>
          <w:rFonts w:eastAsia="Times New Roman" w:cs="Times New Roman"/>
          <w:szCs w:val="24"/>
        </w:rPr>
        <w:t xml:space="preserve">δισεκατομμυρίων. </w:t>
      </w:r>
      <w:r w:rsidRPr="00C47BA3">
        <w:rPr>
          <w:rFonts w:eastAsia="Times New Roman" w:cs="Times New Roman"/>
          <w:szCs w:val="24"/>
        </w:rPr>
        <w:t>Υπάρχουν δυναμικές και ανταγωνιστικές καλλιέργειες που μπορούν αυτά να τα υπερδιπλ</w:t>
      </w:r>
      <w:r>
        <w:rPr>
          <w:rFonts w:eastAsia="Times New Roman" w:cs="Times New Roman"/>
          <w:szCs w:val="24"/>
        </w:rPr>
        <w:t xml:space="preserve">ασιάσουν. Η Κυβέρνηση </w:t>
      </w:r>
      <w:r w:rsidRPr="00C47BA3">
        <w:rPr>
          <w:rFonts w:eastAsia="Times New Roman" w:cs="Times New Roman"/>
          <w:szCs w:val="24"/>
        </w:rPr>
        <w:t>βρίσκεται σε διάλογο με τους αγρότες και εξετάζει παρεμβάσεις στο κόστος παραγωγής</w:t>
      </w:r>
      <w:r>
        <w:rPr>
          <w:rFonts w:eastAsia="Times New Roman" w:cs="Times New Roman"/>
          <w:szCs w:val="24"/>
        </w:rPr>
        <w:t>,</w:t>
      </w:r>
      <w:r w:rsidRPr="00C47BA3">
        <w:rPr>
          <w:rFonts w:eastAsia="Times New Roman" w:cs="Times New Roman"/>
          <w:szCs w:val="24"/>
        </w:rPr>
        <w:t xml:space="preserve"> στην ενέργεια</w:t>
      </w:r>
      <w:r>
        <w:rPr>
          <w:rFonts w:eastAsia="Times New Roman" w:cs="Times New Roman"/>
          <w:szCs w:val="24"/>
        </w:rPr>
        <w:t>,</w:t>
      </w:r>
      <w:r w:rsidRPr="00C47BA3">
        <w:rPr>
          <w:rFonts w:eastAsia="Times New Roman" w:cs="Times New Roman"/>
          <w:szCs w:val="24"/>
        </w:rPr>
        <w:t xml:space="preserve"> στο αγροτικό πετρέλαιο</w:t>
      </w:r>
      <w:r>
        <w:rPr>
          <w:rFonts w:eastAsia="Times New Roman" w:cs="Times New Roman"/>
          <w:szCs w:val="24"/>
        </w:rPr>
        <w:t>,</w:t>
      </w:r>
      <w:r w:rsidRPr="00C47BA3">
        <w:rPr>
          <w:rFonts w:eastAsia="Times New Roman" w:cs="Times New Roman"/>
          <w:szCs w:val="24"/>
        </w:rPr>
        <w:t xml:space="preserve"> στον ΕΛΓΑ και στην ενίσχυση κλάδων που πιέζονται περισσότερο αξιοποιώντας αδιάθετ</w:t>
      </w:r>
      <w:r>
        <w:rPr>
          <w:rFonts w:eastAsia="Times New Roman" w:cs="Times New Roman"/>
          <w:szCs w:val="24"/>
        </w:rPr>
        <w:t>ου</w:t>
      </w:r>
      <w:r w:rsidRPr="00C47BA3">
        <w:rPr>
          <w:rFonts w:eastAsia="Times New Roman" w:cs="Times New Roman"/>
          <w:szCs w:val="24"/>
        </w:rPr>
        <w:t>ς πόρους</w:t>
      </w:r>
      <w:r>
        <w:rPr>
          <w:rFonts w:eastAsia="Times New Roman" w:cs="Times New Roman"/>
          <w:szCs w:val="24"/>
        </w:rPr>
        <w:t xml:space="preserve">. </w:t>
      </w:r>
    </w:p>
    <w:p w14:paraId="576A8F47"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Κυρίες και κύριοι συνάδελφοι</w:t>
      </w:r>
      <w:r>
        <w:rPr>
          <w:rFonts w:eastAsia="Times New Roman" w:cs="Times New Roman"/>
          <w:szCs w:val="24"/>
        </w:rPr>
        <w:t>,</w:t>
      </w:r>
      <w:r w:rsidRPr="00C47BA3">
        <w:rPr>
          <w:rFonts w:eastAsia="Times New Roman" w:cs="Times New Roman"/>
          <w:szCs w:val="24"/>
        </w:rPr>
        <w:t xml:space="preserve"> το νομοσχέδιο επίσης περιλαμβάνει σημαντικές κοινωνικές και οικονομικές ρυθμίσεις που ενισχύουν τη λειτουργικότητα της αγοράς και της δημόσιας διοίκησης με σαφές κοινωνικό αποτύπωμα και θεσμική ισορροπία που συμπληρώνουν το συνολικό πλαίσιο της μεταρρύθμισης</w:t>
      </w:r>
      <w:r>
        <w:rPr>
          <w:rFonts w:eastAsia="Times New Roman" w:cs="Times New Roman"/>
          <w:szCs w:val="24"/>
        </w:rPr>
        <w:t xml:space="preserve">. </w:t>
      </w:r>
      <w:r w:rsidRPr="00C47BA3">
        <w:rPr>
          <w:rFonts w:eastAsia="Times New Roman" w:cs="Times New Roman"/>
          <w:szCs w:val="24"/>
        </w:rPr>
        <w:t>Προβλέπονται παρατάσεις προθεσμιών</w:t>
      </w:r>
      <w:r>
        <w:rPr>
          <w:rFonts w:eastAsia="Times New Roman" w:cs="Times New Roman"/>
          <w:szCs w:val="24"/>
        </w:rPr>
        <w:t>,</w:t>
      </w:r>
      <w:r w:rsidRPr="00C47BA3">
        <w:rPr>
          <w:rFonts w:eastAsia="Times New Roman" w:cs="Times New Roman"/>
          <w:szCs w:val="24"/>
        </w:rPr>
        <w:t xml:space="preserve"> πρακτικές προσαρμογές για δημόσια έργα που βρίσκονται σε μεταβατικό στάδιο και ρυθμίσεις που αποσαφηνίζο</w:t>
      </w:r>
      <w:r>
        <w:rPr>
          <w:rFonts w:eastAsia="Times New Roman" w:cs="Times New Roman"/>
          <w:szCs w:val="24"/>
        </w:rPr>
        <w:t>υν</w:t>
      </w:r>
      <w:r w:rsidRPr="00C47BA3">
        <w:rPr>
          <w:rFonts w:eastAsia="Times New Roman" w:cs="Times New Roman"/>
          <w:szCs w:val="24"/>
        </w:rPr>
        <w:t xml:space="preserve"> τη φορολογική διοίκηση σε ειδικά ζητήματα</w:t>
      </w:r>
      <w:r>
        <w:rPr>
          <w:rFonts w:eastAsia="Times New Roman" w:cs="Times New Roman"/>
          <w:szCs w:val="24"/>
        </w:rPr>
        <w:t xml:space="preserve">. </w:t>
      </w:r>
    </w:p>
    <w:p w14:paraId="576A8F48"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lastRenderedPageBreak/>
        <w:t>Κυρίες και κύριοι συνάδελφοι</w:t>
      </w:r>
      <w:r>
        <w:rPr>
          <w:rFonts w:eastAsia="Times New Roman" w:cs="Times New Roman"/>
          <w:szCs w:val="24"/>
        </w:rPr>
        <w:t>,</w:t>
      </w:r>
      <w:r w:rsidRPr="00C47BA3">
        <w:rPr>
          <w:rFonts w:eastAsia="Times New Roman" w:cs="Times New Roman"/>
          <w:szCs w:val="24"/>
        </w:rPr>
        <w:t xml:space="preserve"> θέλω να σταθώ στην υπουργική τροπολογία που αφορά στα δάνεια με ελβετικό φράγκο</w:t>
      </w:r>
      <w:r>
        <w:rPr>
          <w:rFonts w:eastAsia="Times New Roman" w:cs="Times New Roman"/>
          <w:szCs w:val="24"/>
        </w:rPr>
        <w:t>,</w:t>
      </w:r>
      <w:r w:rsidRPr="00C47BA3">
        <w:rPr>
          <w:rFonts w:eastAsia="Times New Roman" w:cs="Times New Roman"/>
          <w:szCs w:val="24"/>
        </w:rPr>
        <w:t xml:space="preserve"> δάνεια που δόθηκαν το 2005</w:t>
      </w:r>
      <w:r>
        <w:rPr>
          <w:rFonts w:eastAsia="Times New Roman" w:cs="Times New Roman"/>
          <w:szCs w:val="24"/>
        </w:rPr>
        <w:t>-</w:t>
      </w:r>
      <w:r w:rsidRPr="00C47BA3">
        <w:rPr>
          <w:rFonts w:eastAsia="Times New Roman" w:cs="Times New Roman"/>
          <w:szCs w:val="24"/>
        </w:rPr>
        <w:t>2009</w:t>
      </w:r>
      <w:r>
        <w:rPr>
          <w:rFonts w:eastAsia="Times New Roman" w:cs="Times New Roman"/>
          <w:szCs w:val="24"/>
        </w:rPr>
        <w:t>, μ</w:t>
      </w:r>
      <w:r w:rsidRPr="00C47BA3">
        <w:rPr>
          <w:rFonts w:eastAsia="Times New Roman" w:cs="Times New Roman"/>
          <w:szCs w:val="24"/>
        </w:rPr>
        <w:t xml:space="preserve">ε άλλες συνθήκες και μετά την κρίση μετατράπηκαν σε </w:t>
      </w:r>
      <w:r>
        <w:rPr>
          <w:rFonts w:eastAsia="Times New Roman" w:cs="Times New Roman"/>
          <w:szCs w:val="24"/>
        </w:rPr>
        <w:t>«</w:t>
      </w:r>
      <w:r w:rsidRPr="00C47BA3">
        <w:rPr>
          <w:rFonts w:eastAsia="Times New Roman" w:cs="Times New Roman"/>
          <w:szCs w:val="24"/>
        </w:rPr>
        <w:t>θηλιά</w:t>
      </w:r>
      <w:r>
        <w:rPr>
          <w:rFonts w:eastAsia="Times New Roman" w:cs="Times New Roman"/>
          <w:szCs w:val="24"/>
        </w:rPr>
        <w:t>»</w:t>
      </w:r>
      <w:r w:rsidRPr="00C47BA3">
        <w:rPr>
          <w:rFonts w:eastAsia="Times New Roman" w:cs="Times New Roman"/>
          <w:szCs w:val="24"/>
        </w:rPr>
        <w:t xml:space="preserve"> για χιλιάδες νοικοκυριά που πλήρωναν μεν</w:t>
      </w:r>
      <w:r>
        <w:rPr>
          <w:rFonts w:eastAsia="Times New Roman" w:cs="Times New Roman"/>
          <w:szCs w:val="24"/>
        </w:rPr>
        <w:t>,</w:t>
      </w:r>
      <w:r w:rsidRPr="00C47BA3">
        <w:rPr>
          <w:rFonts w:eastAsia="Times New Roman" w:cs="Times New Roman"/>
          <w:szCs w:val="24"/>
        </w:rPr>
        <w:t xml:space="preserve"> αλλά έβλεπαν το κεφάλαιο αντί να μειώνεται</w:t>
      </w:r>
      <w:r>
        <w:rPr>
          <w:rFonts w:eastAsia="Times New Roman" w:cs="Times New Roman"/>
          <w:szCs w:val="24"/>
        </w:rPr>
        <w:t>, να</w:t>
      </w:r>
      <w:r w:rsidRPr="00C47BA3">
        <w:rPr>
          <w:rFonts w:eastAsia="Times New Roman" w:cs="Times New Roman"/>
          <w:szCs w:val="24"/>
        </w:rPr>
        <w:t xml:space="preserve"> αυξάνεται λόγω ισοτιμίας</w:t>
      </w:r>
      <w:r>
        <w:rPr>
          <w:rFonts w:eastAsia="Times New Roman" w:cs="Times New Roman"/>
          <w:szCs w:val="24"/>
        </w:rPr>
        <w:t xml:space="preserve">. </w:t>
      </w:r>
      <w:r w:rsidRPr="00C47BA3">
        <w:rPr>
          <w:rFonts w:eastAsia="Times New Roman" w:cs="Times New Roman"/>
          <w:szCs w:val="24"/>
        </w:rPr>
        <w:t xml:space="preserve">Η </w:t>
      </w:r>
      <w:r>
        <w:rPr>
          <w:rFonts w:eastAsia="Times New Roman" w:cs="Times New Roman"/>
          <w:szCs w:val="24"/>
        </w:rPr>
        <w:t>Κ</w:t>
      </w:r>
      <w:r w:rsidRPr="00C47BA3">
        <w:rPr>
          <w:rFonts w:eastAsia="Times New Roman" w:cs="Times New Roman"/>
          <w:szCs w:val="24"/>
        </w:rPr>
        <w:t>υβέρνηση δίνει στους οφειλέτες μια σειρά από επιλογές</w:t>
      </w:r>
      <w:r>
        <w:rPr>
          <w:rFonts w:eastAsia="Times New Roman" w:cs="Times New Roman"/>
          <w:szCs w:val="24"/>
        </w:rPr>
        <w:t>,</w:t>
      </w:r>
      <w:r w:rsidRPr="00C47BA3">
        <w:rPr>
          <w:rFonts w:eastAsia="Times New Roman" w:cs="Times New Roman"/>
          <w:szCs w:val="24"/>
        </w:rPr>
        <w:t xml:space="preserve"> προκειμένου να μπει ένα τέλος στον Γολγοθά που βίων</w:t>
      </w:r>
      <w:r>
        <w:rPr>
          <w:rFonts w:eastAsia="Times New Roman" w:cs="Times New Roman"/>
          <w:szCs w:val="24"/>
        </w:rPr>
        <w:t>α</w:t>
      </w:r>
      <w:r w:rsidRPr="00C47BA3">
        <w:rPr>
          <w:rFonts w:eastAsia="Times New Roman" w:cs="Times New Roman"/>
          <w:szCs w:val="24"/>
        </w:rPr>
        <w:t xml:space="preserve">ν </w:t>
      </w:r>
      <w:r>
        <w:rPr>
          <w:rFonts w:eastAsia="Times New Roman" w:cs="Times New Roman"/>
          <w:szCs w:val="24"/>
        </w:rPr>
        <w:t xml:space="preserve">επί </w:t>
      </w:r>
      <w:r w:rsidRPr="00C47BA3">
        <w:rPr>
          <w:rFonts w:eastAsia="Times New Roman" w:cs="Times New Roman"/>
          <w:szCs w:val="24"/>
        </w:rPr>
        <w:t>τόσα χρόνια</w:t>
      </w:r>
      <w:r>
        <w:rPr>
          <w:rFonts w:eastAsia="Times New Roman" w:cs="Times New Roman"/>
          <w:szCs w:val="24"/>
        </w:rPr>
        <w:t xml:space="preserve">. </w:t>
      </w:r>
    </w:p>
    <w:p w14:paraId="576A8F49"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Επίσης,</w:t>
      </w:r>
      <w:r w:rsidRPr="00C47BA3">
        <w:rPr>
          <w:rFonts w:eastAsia="Times New Roman" w:cs="Times New Roman"/>
          <w:szCs w:val="24"/>
        </w:rPr>
        <w:t xml:space="preserve"> αναστέλλονται μέχρι τέλος του </w:t>
      </w:r>
      <w:r>
        <w:rPr>
          <w:rFonts w:eastAsia="Times New Roman" w:cs="Times New Roman"/>
          <w:szCs w:val="24"/>
        </w:rPr>
        <w:t>20</w:t>
      </w:r>
      <w:r w:rsidRPr="00C47BA3">
        <w:rPr>
          <w:rFonts w:eastAsia="Times New Roman" w:cs="Times New Roman"/>
          <w:szCs w:val="24"/>
        </w:rPr>
        <w:t>26</w:t>
      </w:r>
      <w:r>
        <w:rPr>
          <w:rFonts w:eastAsia="Times New Roman" w:cs="Times New Roman"/>
          <w:szCs w:val="24"/>
        </w:rPr>
        <w:t>, σ</w:t>
      </w:r>
      <w:r w:rsidRPr="00C47BA3">
        <w:rPr>
          <w:rFonts w:eastAsia="Times New Roman" w:cs="Times New Roman"/>
          <w:szCs w:val="24"/>
        </w:rPr>
        <w:t>ε άλλη τροπολογία για τους κτηνοτρόφους που θανάτωσαν τα ζώα τους λόγω ευλογιάς</w:t>
      </w:r>
      <w:r>
        <w:rPr>
          <w:rFonts w:eastAsia="Times New Roman" w:cs="Times New Roman"/>
          <w:szCs w:val="24"/>
        </w:rPr>
        <w:t>,</w:t>
      </w:r>
      <w:r w:rsidRPr="00C47BA3">
        <w:rPr>
          <w:rFonts w:eastAsia="Times New Roman" w:cs="Times New Roman"/>
          <w:szCs w:val="24"/>
        </w:rPr>
        <w:t xml:space="preserve"> </w:t>
      </w:r>
      <w:r>
        <w:rPr>
          <w:rFonts w:eastAsia="Times New Roman" w:cs="Times New Roman"/>
          <w:szCs w:val="24"/>
        </w:rPr>
        <w:t>οι</w:t>
      </w:r>
      <w:r w:rsidRPr="00C47BA3">
        <w:rPr>
          <w:rFonts w:eastAsia="Times New Roman" w:cs="Times New Roman"/>
          <w:szCs w:val="24"/>
        </w:rPr>
        <w:t xml:space="preserve"> πράξ</w:t>
      </w:r>
      <w:r>
        <w:rPr>
          <w:rFonts w:eastAsia="Times New Roman" w:cs="Times New Roman"/>
          <w:szCs w:val="24"/>
        </w:rPr>
        <w:t>ει</w:t>
      </w:r>
      <w:r w:rsidRPr="00C47BA3">
        <w:rPr>
          <w:rFonts w:eastAsia="Times New Roman" w:cs="Times New Roman"/>
          <w:szCs w:val="24"/>
        </w:rPr>
        <w:t>ς αναγκαστικής εκτέλεσης και κυρίως πλειστηριασμοί</w:t>
      </w:r>
      <w:r>
        <w:rPr>
          <w:rFonts w:eastAsia="Times New Roman" w:cs="Times New Roman"/>
          <w:szCs w:val="24"/>
        </w:rPr>
        <w:t>,</w:t>
      </w:r>
      <w:r w:rsidRPr="00C47BA3">
        <w:rPr>
          <w:rFonts w:eastAsia="Times New Roman" w:cs="Times New Roman"/>
          <w:szCs w:val="24"/>
        </w:rPr>
        <w:t xml:space="preserve"> κατασχέσεις</w:t>
      </w:r>
      <w:r>
        <w:rPr>
          <w:rFonts w:eastAsia="Times New Roman" w:cs="Times New Roman"/>
          <w:szCs w:val="24"/>
        </w:rPr>
        <w:t>,</w:t>
      </w:r>
      <w:r w:rsidRPr="00C47BA3">
        <w:rPr>
          <w:rFonts w:eastAsia="Times New Roman" w:cs="Times New Roman"/>
          <w:szCs w:val="24"/>
        </w:rPr>
        <w:t xml:space="preserve"> εξώσεις και προσωπικές κρατήσεις</w:t>
      </w:r>
      <w:r>
        <w:rPr>
          <w:rFonts w:eastAsia="Times New Roman" w:cs="Times New Roman"/>
          <w:szCs w:val="24"/>
        </w:rPr>
        <w:t xml:space="preserve">. </w:t>
      </w:r>
    </w:p>
    <w:p w14:paraId="576A8F4A"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Και τα δύο</w:t>
      </w:r>
      <w:r>
        <w:rPr>
          <w:rFonts w:eastAsia="Times New Roman" w:cs="Times New Roman"/>
          <w:szCs w:val="24"/>
        </w:rPr>
        <w:t>, κ</w:t>
      </w:r>
      <w:r w:rsidRPr="00C47BA3">
        <w:rPr>
          <w:rFonts w:eastAsia="Times New Roman" w:cs="Times New Roman"/>
          <w:szCs w:val="24"/>
        </w:rPr>
        <w:t xml:space="preserve">ύριε </w:t>
      </w:r>
      <w:r>
        <w:rPr>
          <w:rFonts w:eastAsia="Times New Roman" w:cs="Times New Roman"/>
          <w:szCs w:val="24"/>
        </w:rPr>
        <w:t>Υ</w:t>
      </w:r>
      <w:r w:rsidRPr="00C47BA3">
        <w:rPr>
          <w:rFonts w:eastAsia="Times New Roman" w:cs="Times New Roman"/>
          <w:szCs w:val="24"/>
        </w:rPr>
        <w:t>πουργέ</w:t>
      </w:r>
      <w:r>
        <w:rPr>
          <w:rFonts w:eastAsia="Times New Roman" w:cs="Times New Roman"/>
          <w:szCs w:val="24"/>
        </w:rPr>
        <w:t>,</w:t>
      </w:r>
      <w:r w:rsidRPr="00C47BA3">
        <w:rPr>
          <w:rFonts w:eastAsia="Times New Roman" w:cs="Times New Roman"/>
          <w:szCs w:val="24"/>
        </w:rPr>
        <w:t xml:space="preserve"> ήταν δίκαια και έγιναν πράξη</w:t>
      </w:r>
      <w:r>
        <w:rPr>
          <w:rFonts w:eastAsia="Times New Roman" w:cs="Times New Roman"/>
          <w:szCs w:val="24"/>
        </w:rPr>
        <w:t xml:space="preserve">. </w:t>
      </w:r>
    </w:p>
    <w:p w14:paraId="576A8F4B"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Κυρίες και κύριοι συνάδελφοι</w:t>
      </w:r>
      <w:r>
        <w:rPr>
          <w:rFonts w:eastAsia="Times New Roman" w:cs="Times New Roman"/>
          <w:szCs w:val="24"/>
        </w:rPr>
        <w:t>,</w:t>
      </w:r>
      <w:r w:rsidRPr="00C47BA3">
        <w:rPr>
          <w:rFonts w:eastAsia="Times New Roman" w:cs="Times New Roman"/>
          <w:szCs w:val="24"/>
        </w:rPr>
        <w:t xml:space="preserve"> το νομοσχέδιο αυτό που κατήρτισε</w:t>
      </w:r>
      <w:r>
        <w:rPr>
          <w:rFonts w:eastAsia="Times New Roman" w:cs="Times New Roman"/>
          <w:szCs w:val="24"/>
        </w:rPr>
        <w:t>,</w:t>
      </w:r>
      <w:r w:rsidRPr="00C47BA3">
        <w:rPr>
          <w:rFonts w:eastAsia="Times New Roman" w:cs="Times New Roman"/>
          <w:szCs w:val="24"/>
        </w:rPr>
        <w:t xml:space="preserve"> με ευθύνη και όραμα</w:t>
      </w:r>
      <w:r>
        <w:rPr>
          <w:rFonts w:eastAsia="Times New Roman" w:cs="Times New Roman"/>
          <w:szCs w:val="24"/>
        </w:rPr>
        <w:t>,</w:t>
      </w:r>
      <w:r w:rsidRPr="00C47BA3">
        <w:rPr>
          <w:rFonts w:eastAsia="Times New Roman" w:cs="Times New Roman"/>
          <w:szCs w:val="24"/>
        </w:rPr>
        <w:t xml:space="preserve"> ο </w:t>
      </w:r>
      <w:r>
        <w:rPr>
          <w:rFonts w:eastAsia="Times New Roman" w:cs="Times New Roman"/>
          <w:szCs w:val="24"/>
        </w:rPr>
        <w:t>Υ</w:t>
      </w:r>
      <w:r w:rsidRPr="00C47BA3">
        <w:rPr>
          <w:rFonts w:eastAsia="Times New Roman" w:cs="Times New Roman"/>
          <w:szCs w:val="24"/>
        </w:rPr>
        <w:t>πουργός κ</w:t>
      </w:r>
      <w:r>
        <w:rPr>
          <w:rFonts w:eastAsia="Times New Roman" w:cs="Times New Roman"/>
          <w:szCs w:val="24"/>
        </w:rPr>
        <w:t xml:space="preserve">. </w:t>
      </w:r>
      <w:r w:rsidRPr="00C47BA3">
        <w:rPr>
          <w:rFonts w:eastAsia="Times New Roman" w:cs="Times New Roman"/>
          <w:szCs w:val="24"/>
        </w:rPr>
        <w:t xml:space="preserve">Παπαθανάσης </w:t>
      </w:r>
      <w:r>
        <w:rPr>
          <w:rFonts w:eastAsia="Times New Roman" w:cs="Times New Roman"/>
          <w:szCs w:val="24"/>
        </w:rPr>
        <w:t>-</w:t>
      </w:r>
      <w:r w:rsidRPr="00C47BA3">
        <w:rPr>
          <w:rFonts w:eastAsia="Times New Roman" w:cs="Times New Roman"/>
          <w:szCs w:val="24"/>
        </w:rPr>
        <w:t>και συγχαρητήρια γι</w:t>
      </w:r>
      <w:r>
        <w:rPr>
          <w:rFonts w:eastAsia="Times New Roman" w:cs="Times New Roman"/>
          <w:szCs w:val="24"/>
        </w:rPr>
        <w:t>’</w:t>
      </w:r>
      <w:r w:rsidRPr="00C47BA3">
        <w:rPr>
          <w:rFonts w:eastAsia="Times New Roman" w:cs="Times New Roman"/>
          <w:szCs w:val="24"/>
        </w:rPr>
        <w:t xml:space="preserve"> αυτό</w:t>
      </w:r>
      <w:r>
        <w:rPr>
          <w:rFonts w:eastAsia="Times New Roman" w:cs="Times New Roman"/>
          <w:szCs w:val="24"/>
        </w:rPr>
        <w:t>,</w:t>
      </w:r>
      <w:r w:rsidRPr="00C47BA3">
        <w:rPr>
          <w:rFonts w:eastAsia="Times New Roman" w:cs="Times New Roman"/>
          <w:szCs w:val="24"/>
        </w:rPr>
        <w:t xml:space="preserve"> κύριε </w:t>
      </w:r>
      <w:r>
        <w:rPr>
          <w:rFonts w:eastAsia="Times New Roman" w:cs="Times New Roman"/>
          <w:szCs w:val="24"/>
        </w:rPr>
        <w:t>Υ</w:t>
      </w:r>
      <w:r w:rsidRPr="00C47BA3">
        <w:rPr>
          <w:rFonts w:eastAsia="Times New Roman" w:cs="Times New Roman"/>
          <w:szCs w:val="24"/>
        </w:rPr>
        <w:t>πουργέ</w:t>
      </w:r>
      <w:r>
        <w:rPr>
          <w:rFonts w:eastAsia="Times New Roman" w:cs="Times New Roman"/>
          <w:szCs w:val="24"/>
        </w:rPr>
        <w:t>-</w:t>
      </w:r>
      <w:r w:rsidRPr="00C47BA3">
        <w:rPr>
          <w:rFonts w:eastAsia="Times New Roman" w:cs="Times New Roman"/>
          <w:szCs w:val="24"/>
        </w:rPr>
        <w:t xml:space="preserve"> εκφράζει την πολιτική επιλογή της </w:t>
      </w:r>
      <w:r>
        <w:rPr>
          <w:rFonts w:eastAsia="Times New Roman" w:cs="Times New Roman"/>
          <w:szCs w:val="24"/>
        </w:rPr>
        <w:t>Κ</w:t>
      </w:r>
      <w:r w:rsidRPr="00C47BA3">
        <w:rPr>
          <w:rFonts w:eastAsia="Times New Roman" w:cs="Times New Roman"/>
          <w:szCs w:val="24"/>
        </w:rPr>
        <w:t>υβέρνησης να σχεδιάζει</w:t>
      </w:r>
      <w:r>
        <w:rPr>
          <w:rFonts w:eastAsia="Times New Roman" w:cs="Times New Roman"/>
          <w:szCs w:val="24"/>
        </w:rPr>
        <w:t>,</w:t>
      </w:r>
      <w:r w:rsidRPr="00C47BA3">
        <w:rPr>
          <w:rFonts w:eastAsia="Times New Roman" w:cs="Times New Roman"/>
          <w:szCs w:val="24"/>
        </w:rPr>
        <w:t xml:space="preserve"> να υλοποιεί και να λογοδοτεί</w:t>
      </w:r>
      <w:r>
        <w:rPr>
          <w:rFonts w:eastAsia="Times New Roman" w:cs="Times New Roman"/>
          <w:szCs w:val="24"/>
        </w:rPr>
        <w:t>,</w:t>
      </w:r>
      <w:r w:rsidRPr="00C47BA3">
        <w:rPr>
          <w:rFonts w:eastAsia="Times New Roman" w:cs="Times New Roman"/>
          <w:szCs w:val="24"/>
        </w:rPr>
        <w:t xml:space="preserve"> της Κυβέρνησης Μητσοτάκη που δεν φοβάται τις αλλαγές γιατί γνωρίζει ότι μόνο μέσα από αυτές μπορεί η πατρίδα μας να προχωρήσει</w:t>
      </w:r>
      <w:r>
        <w:rPr>
          <w:rFonts w:eastAsia="Times New Roman" w:cs="Times New Roman"/>
          <w:szCs w:val="24"/>
        </w:rPr>
        <w:t xml:space="preserve">. </w:t>
      </w:r>
    </w:p>
    <w:p w14:paraId="576A8F4C" w14:textId="67534CCE"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lastRenderedPageBreak/>
        <w:t xml:space="preserve">Ως </w:t>
      </w:r>
      <w:r w:rsidR="009B1433">
        <w:rPr>
          <w:rFonts w:eastAsia="Times New Roman" w:cs="Times New Roman"/>
          <w:szCs w:val="24"/>
        </w:rPr>
        <w:t>ε</w:t>
      </w:r>
      <w:r w:rsidRPr="00C47BA3">
        <w:rPr>
          <w:rFonts w:eastAsia="Times New Roman" w:cs="Times New Roman"/>
          <w:szCs w:val="24"/>
        </w:rPr>
        <w:t>ισηγήτρια του νομοσχεδίου σας καλώ να το υπερψηφίσε</w:t>
      </w:r>
      <w:r>
        <w:rPr>
          <w:rFonts w:eastAsia="Times New Roman" w:cs="Times New Roman"/>
          <w:szCs w:val="24"/>
        </w:rPr>
        <w:t>τε</w:t>
      </w:r>
      <w:r w:rsidRPr="00C47BA3">
        <w:rPr>
          <w:rFonts w:eastAsia="Times New Roman" w:cs="Times New Roman"/>
          <w:szCs w:val="24"/>
        </w:rPr>
        <w:t xml:space="preserve"> και να δείξετε με τη σειρά σας την πίστη σας στις δυνατότητες των συμπολιτών μας και αφετέρου στην ονομαστική ψηφοφορία που ζήτησε η Νέα Δημοκρατία</w:t>
      </w:r>
      <w:r>
        <w:rPr>
          <w:rFonts w:eastAsia="Times New Roman" w:cs="Times New Roman"/>
          <w:szCs w:val="24"/>
        </w:rPr>
        <w:t>, ώστε</w:t>
      </w:r>
      <w:r w:rsidRPr="00C47BA3">
        <w:rPr>
          <w:rFonts w:eastAsia="Times New Roman" w:cs="Times New Roman"/>
          <w:szCs w:val="24"/>
        </w:rPr>
        <w:t xml:space="preserve"> να αναλάβετε και τις ευθύνες σας</w:t>
      </w:r>
      <w:r>
        <w:rPr>
          <w:rFonts w:eastAsia="Times New Roman" w:cs="Times New Roman"/>
          <w:szCs w:val="24"/>
        </w:rPr>
        <w:t xml:space="preserve">. </w:t>
      </w:r>
    </w:p>
    <w:p w14:paraId="576A8F4D"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Σας ευχαριστώ πολύ</w:t>
      </w:r>
      <w:r>
        <w:rPr>
          <w:rFonts w:eastAsia="Times New Roman" w:cs="Times New Roman"/>
          <w:szCs w:val="24"/>
        </w:rPr>
        <w:t xml:space="preserve">. </w:t>
      </w:r>
    </w:p>
    <w:p w14:paraId="576A8F4E" w14:textId="77777777" w:rsidR="00880DB2" w:rsidRDefault="00862A8A">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8F4F" w14:textId="77777777" w:rsidR="00880DB2" w:rsidRDefault="00862A8A">
      <w:pPr>
        <w:tabs>
          <w:tab w:val="left" w:pos="2027"/>
        </w:tabs>
        <w:spacing w:line="600" w:lineRule="auto"/>
        <w:ind w:firstLine="720"/>
        <w:jc w:val="both"/>
        <w:rPr>
          <w:rFonts w:eastAsia="Times New Roman" w:cs="Times New Roman"/>
          <w:szCs w:val="24"/>
        </w:rPr>
      </w:pPr>
      <w:r w:rsidRPr="00ED77A2">
        <w:rPr>
          <w:rFonts w:eastAsia="Times New Roman" w:cs="Times New Roman"/>
          <w:b/>
          <w:bCs/>
          <w:szCs w:val="24"/>
        </w:rPr>
        <w:t>ΠΡΟΕΔΡΕΥΩΝ (Γεώργιος Γεωργαντάς):</w:t>
      </w:r>
      <w:r>
        <w:rPr>
          <w:rFonts w:eastAsia="Times New Roman" w:cs="Times New Roman"/>
          <w:szCs w:val="24"/>
        </w:rPr>
        <w:t xml:space="preserve"> </w:t>
      </w:r>
      <w:r w:rsidRPr="00C47BA3">
        <w:rPr>
          <w:rFonts w:eastAsia="Times New Roman" w:cs="Times New Roman"/>
          <w:szCs w:val="24"/>
        </w:rPr>
        <w:t>Ευχαριστούμε</w:t>
      </w:r>
      <w:r>
        <w:rPr>
          <w:rFonts w:eastAsia="Times New Roman" w:cs="Times New Roman"/>
          <w:szCs w:val="24"/>
        </w:rPr>
        <w:t>, κυρία</w:t>
      </w:r>
      <w:r w:rsidRPr="00C47BA3">
        <w:rPr>
          <w:rFonts w:eastAsia="Times New Roman" w:cs="Times New Roman"/>
          <w:szCs w:val="24"/>
        </w:rPr>
        <w:t xml:space="preserve"> συνάδελφε</w:t>
      </w:r>
      <w:r>
        <w:rPr>
          <w:rFonts w:eastAsia="Times New Roman" w:cs="Times New Roman"/>
          <w:szCs w:val="24"/>
        </w:rPr>
        <w:t xml:space="preserve">. </w:t>
      </w:r>
    </w:p>
    <w:p w14:paraId="576A8F50" w14:textId="77777777" w:rsidR="00880DB2" w:rsidRDefault="00862A8A">
      <w:pPr>
        <w:tabs>
          <w:tab w:val="left" w:pos="2027"/>
        </w:tabs>
        <w:spacing w:line="600" w:lineRule="auto"/>
        <w:ind w:firstLine="720"/>
        <w:jc w:val="both"/>
        <w:rPr>
          <w:rFonts w:eastAsia="Times New Roman" w:cs="Times New Roman"/>
          <w:szCs w:val="24"/>
        </w:rPr>
      </w:pPr>
      <w:r w:rsidRPr="00ED77A2">
        <w:rPr>
          <w:rFonts w:eastAsia="Times New Roman" w:cs="Times New Roman"/>
          <w:bCs/>
          <w:szCs w:val="24"/>
        </w:rPr>
        <w:t>Κυρίες και κύριοι συνάδελφοι,</w:t>
      </w:r>
      <w:r>
        <w:rPr>
          <w:rFonts w:eastAsia="Times New Roman" w:cs="Times New Roman"/>
          <w:b/>
          <w:szCs w:val="24"/>
        </w:rPr>
        <w:t xml:space="preserve"> </w:t>
      </w:r>
      <w:r w:rsidRPr="00C47BA3">
        <w:rPr>
          <w:rFonts w:eastAsia="Times New Roman" w:cs="Times New Roman"/>
          <w:szCs w:val="24"/>
        </w:rPr>
        <w:t>να αναφέρω ότι το ΠΑΣΟΚ</w:t>
      </w:r>
      <w:r>
        <w:rPr>
          <w:rFonts w:eastAsia="Times New Roman" w:cs="Times New Roman"/>
          <w:szCs w:val="24"/>
        </w:rPr>
        <w:t>-Κίνημα Α</w:t>
      </w:r>
      <w:r w:rsidRPr="00C47BA3">
        <w:rPr>
          <w:rFonts w:eastAsia="Times New Roman" w:cs="Times New Roman"/>
          <w:szCs w:val="24"/>
        </w:rPr>
        <w:t>λλαγής κατέθεσε αίτημα ονομαστικής ψηφοφορίας επί των άρθρων 61 έως και 80 του παρόντος νομοσχεδίου</w:t>
      </w:r>
      <w:r>
        <w:rPr>
          <w:rFonts w:eastAsia="Times New Roman" w:cs="Times New Roman"/>
          <w:szCs w:val="24"/>
        </w:rPr>
        <w:t xml:space="preserve">. </w:t>
      </w:r>
    </w:p>
    <w:p w14:paraId="576A8F51" w14:textId="211A81B6"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(Η προαναφερθείσα αίτηση διεξαγωγής ονομαστικής ψηφοφορίας του ΠΑΣΟΚ-Κ</w:t>
      </w:r>
      <w:r w:rsidR="0039792E">
        <w:rPr>
          <w:rFonts w:eastAsia="Times New Roman" w:cs="Times New Roman"/>
          <w:szCs w:val="24"/>
        </w:rPr>
        <w:t>ινήματος</w:t>
      </w:r>
      <w:r>
        <w:rPr>
          <w:rFonts w:eastAsia="Times New Roman" w:cs="Times New Roman"/>
          <w:szCs w:val="24"/>
        </w:rPr>
        <w:t xml:space="preserve"> Αλλαγής καταχωρίζεται στα Πρακτικά και έχει ως εξής:</w:t>
      </w:r>
    </w:p>
    <w:p>
      <w:pPr>
        <w:tabs>
          <w:tab w:val="left" w:pos="2027"/>
        </w:tabs>
        <w:spacing w:line="600" w:lineRule="auto"/>
        <w:jc w:val="center"/>
        <w:rPr>
          <w:rFonts w:eastAsia="Times New Roman" w:cs="Times New Roman"/>
          <w:szCs w:val="24"/>
        </w:rPr>
      </w:pPr>
      <w:r>
        <w:rPr>
          <w:rFonts w:eastAsia="Times New Roman" w:cs="Times New Roman"/>
          <w:szCs w:val="24"/>
        </w:rPr>
        <w:t>ΑΛΛΑΓΗ ΣΕΛΙΔΑΣ</w:t>
      </w:r>
    </w:p>
    <w:p w14:paraId="3EE661F4" w14:textId="3D3FB8F1" w:rsidR="009B1433" w:rsidRDefault="009B1433">
      <w:pPr>
        <w:tabs>
          <w:tab w:val="left" w:pos="2027"/>
        </w:tabs>
        <w:spacing w:line="600" w:lineRule="auto"/>
        <w:jc w:val="center"/>
        <w:rPr>
          <w:rFonts w:eastAsia="Times New Roman" w:cs="Times New Roman"/>
          <w:szCs w:val="24"/>
        </w:rPr>
      </w:pPr>
      <w:r>
        <w:rPr>
          <w:rFonts w:eastAsia="Times New Roman" w:cs="Times New Roman"/>
          <w:szCs w:val="24"/>
        </w:rPr>
        <w:t xml:space="preserve">(Να μπουν οι σελ. </w:t>
      </w:r>
      <w:r>
        <w:rPr>
          <w:rFonts w:eastAsia="Times New Roman" w:cs="Times New Roman"/>
          <w:szCs w:val="24"/>
        </w:rPr>
        <w:t>35-38)</w:t>
      </w:r>
    </w:p>
    <w:p w14:paraId="40245194" w14:textId="2460D0AD" w:rsidR="009B1433" w:rsidRDefault="009B1433">
      <w:pPr>
        <w:tabs>
          <w:tab w:val="left" w:pos="2027"/>
        </w:tabs>
        <w:spacing w:line="600" w:lineRule="auto"/>
        <w:jc w:val="center"/>
        <w:rPr>
          <w:rFonts w:eastAsia="Times New Roman" w:cs="Times New Roman"/>
          <w:szCs w:val="24"/>
        </w:rPr>
      </w:pPr>
      <w:r>
        <w:rPr>
          <w:rFonts w:eastAsia="Times New Roman" w:cs="Times New Roman"/>
          <w:szCs w:val="24"/>
        </w:rPr>
        <w:t>ΑΛΛΑΓΗ ΣΕΛΙΔΑΣ</w:t>
      </w:r>
    </w:p>
    <w:p>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Το</w:t>
      </w:r>
      <w:r>
        <w:rPr>
          <w:rFonts w:eastAsia="Times New Roman" w:cs="Times New Roman"/>
          <w:szCs w:val="24"/>
        </w:rPr>
        <w:t>ν</w:t>
      </w:r>
      <w:r w:rsidRPr="00C47BA3">
        <w:rPr>
          <w:rFonts w:eastAsia="Times New Roman" w:cs="Times New Roman"/>
          <w:szCs w:val="24"/>
        </w:rPr>
        <w:t xml:space="preserve"> λόγο έχει τώρα </w:t>
      </w:r>
      <w:r>
        <w:rPr>
          <w:rFonts w:eastAsia="Times New Roman" w:cs="Times New Roman"/>
          <w:szCs w:val="24"/>
        </w:rPr>
        <w:t xml:space="preserve">από </w:t>
      </w:r>
      <w:r w:rsidRPr="00C47BA3">
        <w:rPr>
          <w:rFonts w:eastAsia="Times New Roman" w:cs="Times New Roman"/>
          <w:szCs w:val="24"/>
        </w:rPr>
        <w:t xml:space="preserve">το </w:t>
      </w:r>
      <w:r>
        <w:rPr>
          <w:rFonts w:eastAsia="Times New Roman" w:cs="Times New Roman"/>
          <w:szCs w:val="24"/>
        </w:rPr>
        <w:t>ΠΑΣΟΚ-Κ</w:t>
      </w:r>
      <w:r w:rsidRPr="00C47BA3">
        <w:rPr>
          <w:rFonts w:eastAsia="Times New Roman" w:cs="Times New Roman"/>
          <w:szCs w:val="24"/>
        </w:rPr>
        <w:t xml:space="preserve">ίνημα </w:t>
      </w:r>
      <w:r>
        <w:rPr>
          <w:rFonts w:eastAsia="Times New Roman" w:cs="Times New Roman"/>
          <w:szCs w:val="24"/>
        </w:rPr>
        <w:t>Α</w:t>
      </w:r>
      <w:r w:rsidRPr="00C47BA3">
        <w:rPr>
          <w:rFonts w:eastAsia="Times New Roman" w:cs="Times New Roman"/>
          <w:szCs w:val="24"/>
        </w:rPr>
        <w:t>λλαγής</w:t>
      </w:r>
      <w:r w:rsidRPr="00C47BA3">
        <w:rPr>
          <w:rFonts w:eastAsia="Times New Roman" w:cs="Times New Roman"/>
          <w:szCs w:val="24"/>
        </w:rPr>
        <w:t xml:space="preserve"> κ</w:t>
      </w:r>
      <w:r>
        <w:rPr>
          <w:rFonts w:eastAsia="Times New Roman" w:cs="Times New Roman"/>
          <w:szCs w:val="24"/>
        </w:rPr>
        <w:t xml:space="preserve">. </w:t>
      </w:r>
      <w:proofErr w:type="spellStart"/>
      <w:r w:rsidRPr="00C47BA3">
        <w:rPr>
          <w:rFonts w:eastAsia="Times New Roman" w:cs="Times New Roman"/>
          <w:szCs w:val="24"/>
        </w:rPr>
        <w:t>Νικητιάδης</w:t>
      </w:r>
      <w:proofErr w:type="spellEnd"/>
      <w:r>
        <w:rPr>
          <w:rFonts w:eastAsia="Times New Roman" w:cs="Times New Roman"/>
          <w:szCs w:val="24"/>
        </w:rPr>
        <w:t>.</w:t>
      </w:r>
    </w:p>
    <w:p w14:paraId="576A8F59" w14:textId="77777777" w:rsidR="00880DB2" w:rsidRDefault="00862A8A">
      <w:pPr>
        <w:tabs>
          <w:tab w:val="left" w:pos="2027"/>
        </w:tabs>
        <w:spacing w:line="600" w:lineRule="auto"/>
        <w:ind w:firstLine="720"/>
        <w:jc w:val="both"/>
        <w:rPr>
          <w:rFonts w:eastAsia="Times New Roman" w:cs="Times New Roman"/>
          <w:szCs w:val="24"/>
        </w:rPr>
      </w:pPr>
      <w:r w:rsidRPr="006D4523">
        <w:rPr>
          <w:rFonts w:eastAsia="Times New Roman" w:cs="Times New Roman"/>
          <w:b/>
          <w:szCs w:val="24"/>
        </w:rPr>
        <w:t>ΓΕΩΡΓΙΟΣ ΝΙΚΗΤΙΑΔΗΣ:</w:t>
      </w:r>
      <w:r w:rsidRPr="006D4523">
        <w:rPr>
          <w:rFonts w:eastAsia="Times New Roman" w:cs="Times New Roman"/>
          <w:szCs w:val="24"/>
        </w:rPr>
        <w:t xml:space="preserve"> </w:t>
      </w:r>
      <w:r>
        <w:rPr>
          <w:rFonts w:eastAsia="Times New Roman" w:cs="Times New Roman"/>
          <w:szCs w:val="24"/>
        </w:rPr>
        <w:t>Ευχαριστώ, κύριε Πρόεδρε.</w:t>
      </w:r>
    </w:p>
    <w:p w14:paraId="576A8F5A"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Κ</w:t>
      </w:r>
      <w:r w:rsidRPr="00C47BA3">
        <w:rPr>
          <w:rFonts w:eastAsia="Times New Roman" w:cs="Times New Roman"/>
          <w:szCs w:val="24"/>
        </w:rPr>
        <w:t>υρίες και κύριοι συνάδελφοι</w:t>
      </w:r>
      <w:r>
        <w:rPr>
          <w:rFonts w:eastAsia="Times New Roman" w:cs="Times New Roman"/>
          <w:szCs w:val="24"/>
        </w:rPr>
        <w:t>,</w:t>
      </w:r>
      <w:r w:rsidRPr="00C47BA3">
        <w:rPr>
          <w:rFonts w:eastAsia="Times New Roman" w:cs="Times New Roman"/>
          <w:szCs w:val="24"/>
        </w:rPr>
        <w:t xml:space="preserve"> κύρι</w:t>
      </w:r>
      <w:r>
        <w:rPr>
          <w:rFonts w:eastAsia="Times New Roman" w:cs="Times New Roman"/>
          <w:szCs w:val="24"/>
        </w:rPr>
        <w:t>οι</w:t>
      </w:r>
      <w:r w:rsidRPr="00C47BA3">
        <w:rPr>
          <w:rFonts w:eastAsia="Times New Roman" w:cs="Times New Roman"/>
          <w:szCs w:val="24"/>
        </w:rPr>
        <w:t xml:space="preserve"> </w:t>
      </w:r>
      <w:r>
        <w:rPr>
          <w:rFonts w:eastAsia="Times New Roman" w:cs="Times New Roman"/>
          <w:szCs w:val="24"/>
        </w:rPr>
        <w:t>Υ</w:t>
      </w:r>
      <w:r w:rsidRPr="00C47BA3">
        <w:rPr>
          <w:rFonts w:eastAsia="Times New Roman" w:cs="Times New Roman"/>
          <w:szCs w:val="24"/>
        </w:rPr>
        <w:t>πουργ</w:t>
      </w:r>
      <w:r>
        <w:rPr>
          <w:rFonts w:eastAsia="Times New Roman" w:cs="Times New Roman"/>
          <w:szCs w:val="24"/>
        </w:rPr>
        <w:t xml:space="preserve">οί, </w:t>
      </w:r>
      <w:r w:rsidRPr="00C47BA3">
        <w:rPr>
          <w:rFonts w:eastAsia="Times New Roman" w:cs="Times New Roman"/>
          <w:szCs w:val="24"/>
        </w:rPr>
        <w:t>το υπό ψήφιση νομοσχέδιο κινείται σε τρεις βασικές ενότητες</w:t>
      </w:r>
      <w:r>
        <w:rPr>
          <w:rFonts w:eastAsia="Times New Roman" w:cs="Times New Roman"/>
          <w:szCs w:val="24"/>
        </w:rPr>
        <w:t>: Τ</w:t>
      </w:r>
      <w:r w:rsidRPr="00C47BA3">
        <w:rPr>
          <w:rFonts w:eastAsia="Times New Roman" w:cs="Times New Roman"/>
          <w:szCs w:val="24"/>
        </w:rPr>
        <w:t>ο Νέο Εθνικό Πρόγραμμα Ανάπτυξ</w:t>
      </w:r>
      <w:r>
        <w:rPr>
          <w:rFonts w:eastAsia="Times New Roman" w:cs="Times New Roman"/>
          <w:szCs w:val="24"/>
        </w:rPr>
        <w:t>η</w:t>
      </w:r>
      <w:r w:rsidRPr="00C47BA3">
        <w:rPr>
          <w:rFonts w:eastAsia="Times New Roman" w:cs="Times New Roman"/>
          <w:szCs w:val="24"/>
        </w:rPr>
        <w:t>ς</w:t>
      </w:r>
      <w:r>
        <w:rPr>
          <w:rFonts w:eastAsia="Times New Roman" w:cs="Times New Roman"/>
          <w:szCs w:val="24"/>
        </w:rPr>
        <w:t>,</w:t>
      </w:r>
      <w:r w:rsidRPr="00C47BA3">
        <w:rPr>
          <w:rFonts w:eastAsia="Times New Roman" w:cs="Times New Roman"/>
          <w:szCs w:val="24"/>
        </w:rPr>
        <w:t xml:space="preserve"> τον ΟΠΕΚΕΠΕ και διάφορες διατάξεις</w:t>
      </w:r>
      <w:r>
        <w:rPr>
          <w:rFonts w:eastAsia="Times New Roman" w:cs="Times New Roman"/>
          <w:szCs w:val="24"/>
        </w:rPr>
        <w:t>,</w:t>
      </w:r>
      <w:r w:rsidRPr="00C47BA3">
        <w:rPr>
          <w:rFonts w:eastAsia="Times New Roman" w:cs="Times New Roman"/>
          <w:szCs w:val="24"/>
        </w:rPr>
        <w:t xml:space="preserve"> που βέβαια ουδεμία σχέση έχουν με το νομοσχέδιο</w:t>
      </w:r>
      <w:r>
        <w:rPr>
          <w:rFonts w:eastAsia="Times New Roman" w:cs="Times New Roman"/>
          <w:szCs w:val="24"/>
        </w:rPr>
        <w:t>,</w:t>
      </w:r>
      <w:r w:rsidRPr="00C47BA3">
        <w:rPr>
          <w:rFonts w:eastAsia="Times New Roman" w:cs="Times New Roman"/>
          <w:szCs w:val="24"/>
        </w:rPr>
        <w:t xml:space="preserve"> σημαντικές αλλά δυστυχώς δεν υπήρχε καμία διαβούλευση για αυτές</w:t>
      </w:r>
      <w:r>
        <w:rPr>
          <w:rFonts w:eastAsia="Times New Roman" w:cs="Times New Roman"/>
          <w:szCs w:val="24"/>
        </w:rPr>
        <w:t xml:space="preserve">. </w:t>
      </w:r>
    </w:p>
    <w:p w14:paraId="576A8F5B"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Σε ό</w:t>
      </w:r>
      <w:r>
        <w:rPr>
          <w:rFonts w:eastAsia="Times New Roman" w:cs="Times New Roman"/>
          <w:szCs w:val="24"/>
        </w:rPr>
        <w:t>,</w:t>
      </w:r>
      <w:r w:rsidRPr="00C47BA3">
        <w:rPr>
          <w:rFonts w:eastAsia="Times New Roman" w:cs="Times New Roman"/>
          <w:szCs w:val="24"/>
        </w:rPr>
        <w:t>τι αφορά το Νέο Εθνικό Πρόγραμμα Ανάπτυξης</w:t>
      </w:r>
      <w:r>
        <w:rPr>
          <w:rFonts w:eastAsia="Times New Roman" w:cs="Times New Roman"/>
          <w:szCs w:val="24"/>
        </w:rPr>
        <w:t>,</w:t>
      </w:r>
      <w:r w:rsidRPr="00C47BA3">
        <w:rPr>
          <w:rFonts w:eastAsia="Times New Roman" w:cs="Times New Roman"/>
          <w:szCs w:val="24"/>
        </w:rPr>
        <w:t xml:space="preserve"> διαφωνούμε κατ</w:t>
      </w:r>
      <w:r>
        <w:rPr>
          <w:rFonts w:eastAsia="Times New Roman" w:cs="Times New Roman"/>
          <w:szCs w:val="24"/>
        </w:rPr>
        <w:t>’</w:t>
      </w:r>
      <w:r w:rsidRPr="00C47BA3">
        <w:rPr>
          <w:rFonts w:eastAsia="Times New Roman" w:cs="Times New Roman"/>
          <w:szCs w:val="24"/>
        </w:rPr>
        <w:t xml:space="preserve"> αρχάς επί της αρχής πρωτίστως</w:t>
      </w:r>
      <w:r>
        <w:rPr>
          <w:rFonts w:eastAsia="Times New Roman" w:cs="Times New Roman"/>
          <w:szCs w:val="24"/>
        </w:rPr>
        <w:t>,</w:t>
      </w:r>
      <w:r w:rsidRPr="00C47BA3">
        <w:rPr>
          <w:rFonts w:eastAsia="Times New Roman" w:cs="Times New Roman"/>
          <w:szCs w:val="24"/>
        </w:rPr>
        <w:t xml:space="preserve"> διότι υπάρχει παντελής έλλειψη διαλόγου και συμμετοχής των φορέων με τους οποίους έπρεπε να έχει συζητηθεί</w:t>
      </w:r>
      <w:r>
        <w:rPr>
          <w:rFonts w:eastAsia="Times New Roman" w:cs="Times New Roman"/>
          <w:szCs w:val="24"/>
        </w:rPr>
        <w:t xml:space="preserve">. </w:t>
      </w:r>
      <w:r w:rsidRPr="00C47BA3">
        <w:rPr>
          <w:rFonts w:eastAsia="Times New Roman" w:cs="Times New Roman"/>
          <w:szCs w:val="24"/>
        </w:rPr>
        <w:t>Αναφερόμαστε σε έναν πακτωλό χρημάτων</w:t>
      </w:r>
      <w:r>
        <w:rPr>
          <w:rFonts w:eastAsia="Times New Roman" w:cs="Times New Roman"/>
          <w:szCs w:val="24"/>
        </w:rPr>
        <w:t>. Π</w:t>
      </w:r>
      <w:r w:rsidRPr="00C47BA3">
        <w:rPr>
          <w:rFonts w:eastAsia="Times New Roman" w:cs="Times New Roman"/>
          <w:szCs w:val="24"/>
        </w:rPr>
        <w:t xml:space="preserve">όροι 13 έως 16 δισεκατομμύρια ευρώ για την περίοδο </w:t>
      </w:r>
      <w:r>
        <w:rPr>
          <w:rFonts w:eastAsia="Times New Roman" w:cs="Times New Roman"/>
          <w:szCs w:val="24"/>
        </w:rPr>
        <w:t>20</w:t>
      </w:r>
      <w:r w:rsidRPr="00C47BA3">
        <w:rPr>
          <w:rFonts w:eastAsia="Times New Roman" w:cs="Times New Roman"/>
          <w:szCs w:val="24"/>
        </w:rPr>
        <w:t>26</w:t>
      </w:r>
      <w:r>
        <w:rPr>
          <w:rFonts w:eastAsia="Times New Roman" w:cs="Times New Roman"/>
          <w:szCs w:val="24"/>
        </w:rPr>
        <w:t>-20</w:t>
      </w:r>
      <w:r w:rsidRPr="00C47BA3">
        <w:rPr>
          <w:rFonts w:eastAsia="Times New Roman" w:cs="Times New Roman"/>
          <w:szCs w:val="24"/>
        </w:rPr>
        <w:t>30</w:t>
      </w:r>
      <w:r>
        <w:rPr>
          <w:rFonts w:eastAsia="Times New Roman" w:cs="Times New Roman"/>
          <w:szCs w:val="24"/>
        </w:rPr>
        <w:t>,</w:t>
      </w:r>
      <w:r w:rsidRPr="00C47BA3">
        <w:rPr>
          <w:rFonts w:eastAsia="Times New Roman" w:cs="Times New Roman"/>
          <w:szCs w:val="24"/>
        </w:rPr>
        <w:t xml:space="preserve"> πόροι 10 δισεκατομμύρια για την περίοδο 2</w:t>
      </w:r>
      <w:r>
        <w:rPr>
          <w:rFonts w:eastAsia="Times New Roman" w:cs="Times New Roman"/>
          <w:szCs w:val="24"/>
        </w:rPr>
        <w:t>0</w:t>
      </w:r>
      <w:r w:rsidRPr="00C47BA3">
        <w:rPr>
          <w:rFonts w:eastAsia="Times New Roman" w:cs="Times New Roman"/>
          <w:szCs w:val="24"/>
        </w:rPr>
        <w:t>19</w:t>
      </w:r>
      <w:r>
        <w:rPr>
          <w:rFonts w:eastAsia="Times New Roman" w:cs="Times New Roman"/>
          <w:szCs w:val="24"/>
        </w:rPr>
        <w:t>-20</w:t>
      </w:r>
      <w:r w:rsidRPr="00C47BA3">
        <w:rPr>
          <w:rFonts w:eastAsia="Times New Roman" w:cs="Times New Roman"/>
          <w:szCs w:val="24"/>
        </w:rPr>
        <w:t>25 συν 36 δισεκατομμύρια από το Ταμείο Ανάκαμψης</w:t>
      </w:r>
      <w:r>
        <w:rPr>
          <w:rFonts w:eastAsia="Times New Roman" w:cs="Times New Roman"/>
          <w:szCs w:val="24"/>
        </w:rPr>
        <w:t xml:space="preserve"> είναι</w:t>
      </w:r>
      <w:r w:rsidRPr="00C47BA3">
        <w:rPr>
          <w:rFonts w:eastAsia="Times New Roman" w:cs="Times New Roman"/>
          <w:szCs w:val="24"/>
        </w:rPr>
        <w:t xml:space="preserve"> γύρω στα 60 </w:t>
      </w:r>
      <w:r>
        <w:rPr>
          <w:rFonts w:eastAsia="Times New Roman" w:cs="Times New Roman"/>
          <w:szCs w:val="24"/>
        </w:rPr>
        <w:t>δισεκατομμύρια.</w:t>
      </w:r>
    </w:p>
    <w:p w14:paraId="576A8F5C"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Είναι τ</w:t>
      </w:r>
      <w:r w:rsidRPr="00C47BA3">
        <w:rPr>
          <w:rFonts w:eastAsia="Times New Roman" w:cs="Times New Roman"/>
          <w:szCs w:val="24"/>
        </w:rPr>
        <w:t>εράστιο ποσό</w:t>
      </w:r>
      <w:r>
        <w:rPr>
          <w:rFonts w:eastAsia="Times New Roman" w:cs="Times New Roman"/>
          <w:szCs w:val="24"/>
        </w:rPr>
        <w:t>, κ</w:t>
      </w:r>
      <w:r w:rsidRPr="00C47BA3">
        <w:rPr>
          <w:rFonts w:eastAsia="Times New Roman" w:cs="Times New Roman"/>
          <w:szCs w:val="24"/>
        </w:rPr>
        <w:t>υρίες και κύριοι συνάδελφοι</w:t>
      </w:r>
      <w:r>
        <w:rPr>
          <w:rFonts w:eastAsia="Times New Roman" w:cs="Times New Roman"/>
          <w:szCs w:val="24"/>
        </w:rPr>
        <w:t>. Μ</w:t>
      </w:r>
      <w:r w:rsidRPr="00C47BA3">
        <w:rPr>
          <w:rFonts w:eastAsia="Times New Roman" w:cs="Times New Roman"/>
          <w:szCs w:val="24"/>
        </w:rPr>
        <w:t>ε ποιον αποφασίστηκαν</w:t>
      </w:r>
      <w:r>
        <w:rPr>
          <w:rFonts w:eastAsia="Times New Roman" w:cs="Times New Roman"/>
          <w:szCs w:val="24"/>
        </w:rPr>
        <w:t>,</w:t>
      </w:r>
      <w:r w:rsidRPr="00C47BA3">
        <w:rPr>
          <w:rFonts w:eastAsia="Times New Roman" w:cs="Times New Roman"/>
          <w:szCs w:val="24"/>
        </w:rPr>
        <w:t xml:space="preserve"> με ποιον συζητήθηκαν και πώς κατευθύνθηκαν αυτά τα χρήματα</w:t>
      </w:r>
      <w:r>
        <w:rPr>
          <w:rFonts w:eastAsia="Times New Roman" w:cs="Times New Roman"/>
          <w:szCs w:val="24"/>
        </w:rPr>
        <w:t xml:space="preserve">; </w:t>
      </w:r>
      <w:r w:rsidRPr="00C47BA3">
        <w:rPr>
          <w:rFonts w:eastAsia="Times New Roman" w:cs="Times New Roman"/>
          <w:szCs w:val="24"/>
        </w:rPr>
        <w:t>Πώς αλλάζουν το παραγωγικό πρότυπο της χώρας</w:t>
      </w:r>
      <w:r>
        <w:rPr>
          <w:rFonts w:eastAsia="Times New Roman" w:cs="Times New Roman"/>
          <w:szCs w:val="24"/>
        </w:rPr>
        <w:t>; Π</w:t>
      </w:r>
      <w:r w:rsidRPr="00C47BA3">
        <w:rPr>
          <w:rFonts w:eastAsia="Times New Roman" w:cs="Times New Roman"/>
          <w:szCs w:val="24"/>
        </w:rPr>
        <w:t>ώς ακουμπάνε τόσα χρήματα</w:t>
      </w:r>
      <w:r>
        <w:rPr>
          <w:rFonts w:eastAsia="Times New Roman" w:cs="Times New Roman"/>
          <w:szCs w:val="24"/>
        </w:rPr>
        <w:t xml:space="preserve"> τ</w:t>
      </w:r>
      <w:r w:rsidRPr="00C47BA3">
        <w:rPr>
          <w:rFonts w:eastAsia="Times New Roman" w:cs="Times New Roman"/>
          <w:szCs w:val="24"/>
        </w:rPr>
        <w:t>α μεγάλα ζητούμενα</w:t>
      </w:r>
      <w:r>
        <w:rPr>
          <w:rFonts w:eastAsia="Times New Roman" w:cs="Times New Roman"/>
          <w:szCs w:val="24"/>
        </w:rPr>
        <w:t>,</w:t>
      </w:r>
      <w:r w:rsidRPr="00C47BA3">
        <w:rPr>
          <w:rFonts w:eastAsia="Times New Roman" w:cs="Times New Roman"/>
          <w:szCs w:val="24"/>
        </w:rPr>
        <w:t xml:space="preserve"> όπως το ισοζύγιο τρεχουσών συναλλαγών</w:t>
      </w:r>
      <w:r>
        <w:rPr>
          <w:rFonts w:eastAsia="Times New Roman" w:cs="Times New Roman"/>
          <w:szCs w:val="24"/>
        </w:rPr>
        <w:t>,</w:t>
      </w:r>
      <w:r w:rsidRPr="00C47BA3">
        <w:rPr>
          <w:rFonts w:eastAsia="Times New Roman" w:cs="Times New Roman"/>
          <w:szCs w:val="24"/>
        </w:rPr>
        <w:t xml:space="preserve"> το δημογραφικό</w:t>
      </w:r>
      <w:r>
        <w:rPr>
          <w:rFonts w:eastAsia="Times New Roman" w:cs="Times New Roman"/>
          <w:szCs w:val="24"/>
        </w:rPr>
        <w:t>, τ</w:t>
      </w:r>
      <w:r w:rsidRPr="00C47BA3">
        <w:rPr>
          <w:rFonts w:eastAsia="Times New Roman" w:cs="Times New Roman"/>
          <w:szCs w:val="24"/>
        </w:rPr>
        <w:t>ην έλλειψη προσωπικού στις επιχειρήσεις</w:t>
      </w:r>
      <w:r>
        <w:rPr>
          <w:rFonts w:eastAsia="Times New Roman" w:cs="Times New Roman"/>
          <w:szCs w:val="24"/>
        </w:rPr>
        <w:t>,</w:t>
      </w:r>
      <w:r w:rsidRPr="00C47BA3">
        <w:rPr>
          <w:rFonts w:eastAsia="Times New Roman" w:cs="Times New Roman"/>
          <w:szCs w:val="24"/>
        </w:rPr>
        <w:t xml:space="preserve"> τ</w:t>
      </w:r>
      <w:r>
        <w:rPr>
          <w:rFonts w:eastAsia="Times New Roman" w:cs="Times New Roman"/>
          <w:szCs w:val="24"/>
        </w:rPr>
        <w:t>ι</w:t>
      </w:r>
      <w:r w:rsidRPr="00C47BA3">
        <w:rPr>
          <w:rFonts w:eastAsia="Times New Roman" w:cs="Times New Roman"/>
          <w:szCs w:val="24"/>
        </w:rPr>
        <w:t>ς νέες τεχνολογίες</w:t>
      </w:r>
      <w:r>
        <w:rPr>
          <w:rFonts w:eastAsia="Times New Roman" w:cs="Times New Roman"/>
          <w:szCs w:val="24"/>
        </w:rPr>
        <w:t>,</w:t>
      </w:r>
      <w:r w:rsidRPr="00C47BA3">
        <w:rPr>
          <w:rFonts w:eastAsia="Times New Roman" w:cs="Times New Roman"/>
          <w:szCs w:val="24"/>
        </w:rPr>
        <w:t xml:space="preserve"> την έρευνα</w:t>
      </w:r>
      <w:r>
        <w:rPr>
          <w:rFonts w:eastAsia="Times New Roman" w:cs="Times New Roman"/>
          <w:szCs w:val="24"/>
        </w:rPr>
        <w:t>,</w:t>
      </w:r>
      <w:r w:rsidRPr="00C47BA3">
        <w:rPr>
          <w:rFonts w:eastAsia="Times New Roman" w:cs="Times New Roman"/>
          <w:szCs w:val="24"/>
        </w:rPr>
        <w:t xml:space="preserve"> την καινοτομία</w:t>
      </w:r>
      <w:r>
        <w:rPr>
          <w:rFonts w:eastAsia="Times New Roman" w:cs="Times New Roman"/>
          <w:szCs w:val="24"/>
        </w:rPr>
        <w:t>;</w:t>
      </w:r>
      <w:r>
        <w:rPr>
          <w:rFonts w:eastAsia="Times New Roman" w:cs="Times New Roman"/>
          <w:szCs w:val="24"/>
        </w:rPr>
        <w:t xml:space="preserve"> </w:t>
      </w:r>
      <w:r w:rsidRPr="00C47BA3">
        <w:rPr>
          <w:rFonts w:eastAsia="Times New Roman" w:cs="Times New Roman"/>
          <w:szCs w:val="24"/>
        </w:rPr>
        <w:t>Πώς αμβλύνουν τις τεράστιες ανισότητες που υπάρχουν μεταξύ των περιφερειών της χώρας</w:t>
      </w:r>
      <w:r>
        <w:rPr>
          <w:rFonts w:eastAsia="Times New Roman" w:cs="Times New Roman"/>
          <w:szCs w:val="24"/>
        </w:rPr>
        <w:t>;</w:t>
      </w:r>
    </w:p>
    <w:p w14:paraId="576A8F5D"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Είναι τ</w:t>
      </w:r>
      <w:r w:rsidRPr="00C47BA3">
        <w:rPr>
          <w:rFonts w:eastAsia="Times New Roman" w:cs="Times New Roman"/>
          <w:szCs w:val="24"/>
        </w:rPr>
        <w:t>εράστια ποσά που θα μπορούσαν πραγματικά να αλλάξουν την εικόνα της πατρίδας μας</w:t>
      </w:r>
      <w:r>
        <w:rPr>
          <w:rFonts w:eastAsia="Times New Roman" w:cs="Times New Roman"/>
          <w:szCs w:val="24"/>
        </w:rPr>
        <w:t xml:space="preserve">. </w:t>
      </w:r>
      <w:r w:rsidRPr="00C47BA3">
        <w:rPr>
          <w:rFonts w:eastAsia="Times New Roman" w:cs="Times New Roman"/>
          <w:szCs w:val="24"/>
        </w:rPr>
        <w:t>Είμαστε υποχρεωμένοι να διαπιστώσουμε ότι ενώ η θέσπιση του Εθνικού Προγράμματος Ανάπτυξης αποτελεί μια θετική προσέγγιση</w:t>
      </w:r>
      <w:r>
        <w:rPr>
          <w:rFonts w:eastAsia="Times New Roman" w:cs="Times New Roman"/>
          <w:szCs w:val="24"/>
        </w:rPr>
        <w:t>,</w:t>
      </w:r>
      <w:r w:rsidRPr="00C47BA3">
        <w:rPr>
          <w:rFonts w:eastAsia="Times New Roman" w:cs="Times New Roman"/>
          <w:szCs w:val="24"/>
        </w:rPr>
        <w:t xml:space="preserve"> </w:t>
      </w:r>
      <w:r>
        <w:rPr>
          <w:rFonts w:eastAsia="Times New Roman" w:cs="Times New Roman"/>
          <w:szCs w:val="24"/>
        </w:rPr>
        <w:t>οι</w:t>
      </w:r>
      <w:r w:rsidRPr="00C47BA3">
        <w:rPr>
          <w:rFonts w:eastAsia="Times New Roman" w:cs="Times New Roman"/>
          <w:szCs w:val="24"/>
        </w:rPr>
        <w:t xml:space="preserve"> εμμον</w:t>
      </w:r>
      <w:r>
        <w:rPr>
          <w:rFonts w:eastAsia="Times New Roman" w:cs="Times New Roman"/>
          <w:szCs w:val="24"/>
        </w:rPr>
        <w:t>ές</w:t>
      </w:r>
      <w:r w:rsidRPr="00C47BA3">
        <w:rPr>
          <w:rFonts w:eastAsia="Times New Roman" w:cs="Times New Roman"/>
          <w:szCs w:val="24"/>
        </w:rPr>
        <w:t xml:space="preserve"> στη συγκέντρωση αρμοδιοτήτων και πόρων στην κεντρική διαχείριση στερούν από την ελληνική οικονομία σημαντικό μέρος της αναπτυξιακής της δυναμικής</w:t>
      </w:r>
      <w:r>
        <w:rPr>
          <w:rFonts w:eastAsia="Times New Roman" w:cs="Times New Roman"/>
          <w:szCs w:val="24"/>
        </w:rPr>
        <w:t xml:space="preserve">. </w:t>
      </w:r>
      <w:r w:rsidRPr="00C47BA3">
        <w:rPr>
          <w:rFonts w:eastAsia="Times New Roman" w:cs="Times New Roman"/>
          <w:szCs w:val="24"/>
        </w:rPr>
        <w:t>Η δημιουργία πολλών διακριτών ταμείων διαχείρισης αναπτυξιακών πόρων δημιουργεί υπουργικά βι</w:t>
      </w:r>
      <w:r>
        <w:rPr>
          <w:rFonts w:eastAsia="Times New Roman" w:cs="Times New Roman"/>
          <w:szCs w:val="24"/>
        </w:rPr>
        <w:t xml:space="preserve">λαέτια, </w:t>
      </w:r>
      <w:r w:rsidRPr="00C47BA3">
        <w:rPr>
          <w:rFonts w:eastAsia="Times New Roman" w:cs="Times New Roman"/>
          <w:szCs w:val="24"/>
        </w:rPr>
        <w:t>ενισχύοντας τελικώς τις σχέσεις εξάρτησης της α</w:t>
      </w:r>
      <w:r>
        <w:rPr>
          <w:rFonts w:eastAsia="Times New Roman" w:cs="Times New Roman"/>
          <w:szCs w:val="24"/>
        </w:rPr>
        <w:t>υ</w:t>
      </w:r>
      <w:r w:rsidRPr="00C47BA3">
        <w:rPr>
          <w:rFonts w:eastAsia="Times New Roman" w:cs="Times New Roman"/>
          <w:szCs w:val="24"/>
        </w:rPr>
        <w:t>τοδιοίκησης και της οικονομίας από τις κεντρικές κυβερνητικές αποφάσεις</w:t>
      </w:r>
      <w:r>
        <w:rPr>
          <w:rFonts w:eastAsia="Times New Roman" w:cs="Times New Roman"/>
          <w:szCs w:val="24"/>
        </w:rPr>
        <w:t xml:space="preserve">. </w:t>
      </w:r>
    </w:p>
    <w:p w14:paraId="576A8F5E" w14:textId="728719EC"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Ταυτοχρόνως</w:t>
      </w:r>
      <w:r>
        <w:rPr>
          <w:rFonts w:eastAsia="Times New Roman" w:cs="Times New Roman"/>
          <w:szCs w:val="24"/>
        </w:rPr>
        <w:t>,</w:t>
      </w:r>
      <w:r w:rsidRPr="00C47BA3">
        <w:rPr>
          <w:rFonts w:eastAsia="Times New Roman" w:cs="Times New Roman"/>
          <w:szCs w:val="24"/>
        </w:rPr>
        <w:t xml:space="preserve"> δεν φαίνεται να υπάρχει ένα ενιαίο και συνεκτικό αφήγημα για το αναπτυξιακό πρότυπο της χώρας</w:t>
      </w:r>
      <w:r>
        <w:rPr>
          <w:rFonts w:eastAsia="Times New Roman" w:cs="Times New Roman"/>
          <w:szCs w:val="24"/>
        </w:rPr>
        <w:t>,</w:t>
      </w:r>
      <w:r w:rsidRPr="00C47BA3">
        <w:rPr>
          <w:rFonts w:eastAsia="Times New Roman" w:cs="Times New Roman"/>
          <w:szCs w:val="24"/>
        </w:rPr>
        <w:t xml:space="preserve"> πάνω στην υλοποίηση του οποίου θα έρχεται και θα εφάπτεται κάθε επιμέρους χρηματοδοτικό εργαλείο είτε είναι του </w:t>
      </w:r>
      <w:r>
        <w:rPr>
          <w:rFonts w:eastAsia="Times New Roman" w:cs="Times New Roman"/>
          <w:szCs w:val="24"/>
        </w:rPr>
        <w:t xml:space="preserve">ενός ή </w:t>
      </w:r>
      <w:r w:rsidRPr="00C47BA3">
        <w:rPr>
          <w:rFonts w:eastAsia="Times New Roman" w:cs="Times New Roman"/>
          <w:szCs w:val="24"/>
        </w:rPr>
        <w:t xml:space="preserve">του άλλου </w:t>
      </w:r>
      <w:r>
        <w:rPr>
          <w:rFonts w:eastAsia="Times New Roman" w:cs="Times New Roman"/>
          <w:szCs w:val="24"/>
        </w:rPr>
        <w:t>Υ</w:t>
      </w:r>
      <w:r w:rsidRPr="00C47BA3">
        <w:rPr>
          <w:rFonts w:eastAsia="Times New Roman" w:cs="Times New Roman"/>
          <w:szCs w:val="24"/>
        </w:rPr>
        <w:t xml:space="preserve">πουργείου είτε είναι της </w:t>
      </w:r>
      <w:r w:rsidR="008950EC">
        <w:rPr>
          <w:rFonts w:eastAsia="Times New Roman" w:cs="Times New Roman"/>
          <w:szCs w:val="24"/>
        </w:rPr>
        <w:t>α</w:t>
      </w:r>
      <w:r w:rsidRPr="00C47BA3">
        <w:rPr>
          <w:rFonts w:eastAsia="Times New Roman" w:cs="Times New Roman"/>
          <w:szCs w:val="24"/>
        </w:rPr>
        <w:t xml:space="preserve">υτοδιοίκησης </w:t>
      </w:r>
      <w:r>
        <w:rPr>
          <w:rFonts w:eastAsia="Times New Roman" w:cs="Times New Roman"/>
          <w:szCs w:val="24"/>
        </w:rPr>
        <w:t>ή</w:t>
      </w:r>
      <w:r w:rsidRPr="00C47BA3">
        <w:rPr>
          <w:rFonts w:eastAsia="Times New Roman" w:cs="Times New Roman"/>
          <w:szCs w:val="24"/>
        </w:rPr>
        <w:t xml:space="preserve"> της ιδιωτικής οικονομίας</w:t>
      </w:r>
      <w:r>
        <w:rPr>
          <w:rFonts w:eastAsia="Times New Roman" w:cs="Times New Roman"/>
          <w:szCs w:val="24"/>
        </w:rPr>
        <w:t xml:space="preserve">. </w:t>
      </w:r>
    </w:p>
    <w:p w14:paraId="576A8F5F" w14:textId="77777777"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Γι</w:t>
      </w:r>
      <w:r>
        <w:rPr>
          <w:rFonts w:eastAsia="Times New Roman" w:cs="Times New Roman"/>
          <w:szCs w:val="24"/>
        </w:rPr>
        <w:t>’</w:t>
      </w:r>
      <w:r w:rsidRPr="00C47BA3">
        <w:rPr>
          <w:rFonts w:eastAsia="Times New Roman" w:cs="Times New Roman"/>
          <w:szCs w:val="24"/>
        </w:rPr>
        <w:t xml:space="preserve"> ακόμα μια φορά πιστοποιείται η κακή σχέση</w:t>
      </w:r>
      <w:r>
        <w:rPr>
          <w:rFonts w:eastAsia="Times New Roman" w:cs="Times New Roman"/>
          <w:szCs w:val="24"/>
        </w:rPr>
        <w:t>,</w:t>
      </w:r>
      <w:r w:rsidRPr="00C47BA3">
        <w:rPr>
          <w:rFonts w:eastAsia="Times New Roman" w:cs="Times New Roman"/>
          <w:szCs w:val="24"/>
        </w:rPr>
        <w:t xml:space="preserve"> δυστυχώς</w:t>
      </w:r>
      <w:r>
        <w:rPr>
          <w:rFonts w:eastAsia="Times New Roman" w:cs="Times New Roman"/>
          <w:szCs w:val="24"/>
        </w:rPr>
        <w:t>,</w:t>
      </w:r>
      <w:r w:rsidRPr="00C47BA3">
        <w:rPr>
          <w:rFonts w:eastAsia="Times New Roman" w:cs="Times New Roman"/>
          <w:szCs w:val="24"/>
        </w:rPr>
        <w:t xml:space="preserve"> που έχει η </w:t>
      </w:r>
      <w:r>
        <w:rPr>
          <w:rFonts w:eastAsia="Times New Roman" w:cs="Times New Roman"/>
          <w:szCs w:val="24"/>
        </w:rPr>
        <w:t>Κ</w:t>
      </w:r>
      <w:r w:rsidRPr="00C47BA3">
        <w:rPr>
          <w:rFonts w:eastAsia="Times New Roman" w:cs="Times New Roman"/>
          <w:szCs w:val="24"/>
        </w:rPr>
        <w:t>υβέρνηση με τη διαφάνεια</w:t>
      </w:r>
      <w:r>
        <w:rPr>
          <w:rFonts w:eastAsia="Times New Roman" w:cs="Times New Roman"/>
          <w:szCs w:val="24"/>
        </w:rPr>
        <w:t>,</w:t>
      </w:r>
      <w:r w:rsidRPr="00C47BA3">
        <w:rPr>
          <w:rFonts w:eastAsia="Times New Roman" w:cs="Times New Roman"/>
          <w:szCs w:val="24"/>
        </w:rPr>
        <w:t xml:space="preserve"> με τη λογοδοσία</w:t>
      </w:r>
      <w:r>
        <w:rPr>
          <w:rFonts w:eastAsia="Times New Roman" w:cs="Times New Roman"/>
          <w:szCs w:val="24"/>
        </w:rPr>
        <w:t>,</w:t>
      </w:r>
      <w:r w:rsidRPr="00C47BA3">
        <w:rPr>
          <w:rFonts w:eastAsia="Times New Roman" w:cs="Times New Roman"/>
          <w:szCs w:val="24"/>
        </w:rPr>
        <w:t xml:space="preserve"> αλλά και τον κοινωνικό διάλογο γύρω από ζητήματα που αφορούν στις γενικές αναπτυξιακές κατευθύνσεις της χώρας</w:t>
      </w:r>
      <w:r>
        <w:rPr>
          <w:rFonts w:eastAsia="Times New Roman" w:cs="Times New Roman"/>
          <w:szCs w:val="24"/>
        </w:rPr>
        <w:t xml:space="preserve"> </w:t>
      </w:r>
      <w:r w:rsidRPr="00C47BA3">
        <w:rPr>
          <w:rFonts w:eastAsia="Times New Roman" w:cs="Times New Roman"/>
          <w:szCs w:val="24"/>
        </w:rPr>
        <w:t>αλλά και στην ιεράρχηση των αναγκών του ελληνικού λαού</w:t>
      </w:r>
      <w:r>
        <w:rPr>
          <w:rFonts w:eastAsia="Times New Roman" w:cs="Times New Roman"/>
          <w:szCs w:val="24"/>
        </w:rPr>
        <w:t xml:space="preserve">. </w:t>
      </w:r>
    </w:p>
    <w:p w14:paraId="576A8F60" w14:textId="1E92D924" w:rsidR="00880DB2" w:rsidRDefault="00862A8A">
      <w:pPr>
        <w:tabs>
          <w:tab w:val="left" w:pos="2027"/>
        </w:tabs>
        <w:spacing w:line="600" w:lineRule="auto"/>
        <w:ind w:firstLine="720"/>
        <w:jc w:val="both"/>
        <w:rPr>
          <w:rFonts w:eastAsia="Times New Roman" w:cs="Times New Roman"/>
          <w:szCs w:val="24"/>
        </w:rPr>
      </w:pPr>
      <w:r w:rsidRPr="00C47BA3">
        <w:rPr>
          <w:rFonts w:eastAsia="Times New Roman" w:cs="Times New Roman"/>
          <w:szCs w:val="24"/>
        </w:rPr>
        <w:t>Με ποια σ</w:t>
      </w:r>
      <w:r>
        <w:rPr>
          <w:rFonts w:eastAsia="Times New Roman" w:cs="Times New Roman"/>
          <w:szCs w:val="24"/>
        </w:rPr>
        <w:t xml:space="preserve">υμμετοχή </w:t>
      </w:r>
      <w:r w:rsidRPr="00C47BA3">
        <w:rPr>
          <w:rFonts w:eastAsia="Times New Roman" w:cs="Times New Roman"/>
          <w:szCs w:val="24"/>
        </w:rPr>
        <w:t>της αγοράς</w:t>
      </w:r>
      <w:r>
        <w:rPr>
          <w:rFonts w:eastAsia="Times New Roman" w:cs="Times New Roman"/>
          <w:szCs w:val="24"/>
        </w:rPr>
        <w:t>,</w:t>
      </w:r>
      <w:r w:rsidRPr="00C47BA3">
        <w:rPr>
          <w:rFonts w:eastAsia="Times New Roman" w:cs="Times New Roman"/>
          <w:szCs w:val="24"/>
        </w:rPr>
        <w:t xml:space="preserve"> των κοινωνικών εταίρων και της </w:t>
      </w:r>
      <w:r w:rsidR="008950EC">
        <w:rPr>
          <w:rFonts w:eastAsia="Times New Roman" w:cs="Times New Roman"/>
          <w:szCs w:val="24"/>
        </w:rPr>
        <w:t>α</w:t>
      </w:r>
      <w:r w:rsidRPr="00C47BA3">
        <w:rPr>
          <w:rFonts w:eastAsia="Times New Roman" w:cs="Times New Roman"/>
          <w:szCs w:val="24"/>
        </w:rPr>
        <w:t>υτοδιοίκησης αποφασίστηκε όχι μόνο το παραγωγικό πρότυπο</w:t>
      </w:r>
      <w:r>
        <w:rPr>
          <w:rFonts w:eastAsia="Times New Roman" w:cs="Times New Roman"/>
          <w:szCs w:val="24"/>
        </w:rPr>
        <w:t>,</w:t>
      </w:r>
      <w:r w:rsidRPr="00C47BA3">
        <w:rPr>
          <w:rFonts w:eastAsia="Times New Roman" w:cs="Times New Roman"/>
          <w:szCs w:val="24"/>
        </w:rPr>
        <w:t xml:space="preserve"> αλλά και οι </w:t>
      </w:r>
      <w:r w:rsidRPr="00C47BA3">
        <w:rPr>
          <w:rFonts w:eastAsia="Times New Roman" w:cs="Times New Roman"/>
          <w:szCs w:val="24"/>
        </w:rPr>
        <w:lastRenderedPageBreak/>
        <w:t xml:space="preserve">προτεραιότητες της χώρας και της χρηματοδότησής </w:t>
      </w:r>
      <w:r>
        <w:rPr>
          <w:rFonts w:eastAsia="Times New Roman" w:cs="Times New Roman"/>
          <w:szCs w:val="24"/>
        </w:rPr>
        <w:t xml:space="preserve">του; </w:t>
      </w:r>
      <w:r w:rsidRPr="00C47BA3">
        <w:rPr>
          <w:rFonts w:eastAsia="Times New Roman" w:cs="Times New Roman"/>
          <w:szCs w:val="24"/>
        </w:rPr>
        <w:t>Συζητάμε σήμερα το πλαίσιο</w:t>
      </w:r>
      <w:r>
        <w:rPr>
          <w:rFonts w:eastAsia="Times New Roman" w:cs="Times New Roman"/>
          <w:szCs w:val="24"/>
        </w:rPr>
        <w:t>,</w:t>
      </w:r>
      <w:r w:rsidRPr="00C47BA3">
        <w:rPr>
          <w:rFonts w:eastAsia="Times New Roman" w:cs="Times New Roman"/>
          <w:szCs w:val="24"/>
        </w:rPr>
        <w:t xml:space="preserve"> αλλά πού θα πάνε οι πόροι </w:t>
      </w:r>
      <w:r>
        <w:rPr>
          <w:rFonts w:eastAsia="Times New Roman" w:cs="Times New Roman"/>
          <w:szCs w:val="24"/>
        </w:rPr>
        <w:t xml:space="preserve">που </w:t>
      </w:r>
      <w:r w:rsidRPr="00C47BA3">
        <w:rPr>
          <w:rFonts w:eastAsia="Times New Roman" w:cs="Times New Roman"/>
          <w:szCs w:val="24"/>
        </w:rPr>
        <w:t xml:space="preserve">αποφασίστηκαν σε ένα </w:t>
      </w:r>
      <w:r w:rsidR="008950EC">
        <w:rPr>
          <w:rFonts w:eastAsia="Times New Roman" w:cs="Times New Roman"/>
          <w:szCs w:val="24"/>
        </w:rPr>
        <w:t>Υ</w:t>
      </w:r>
      <w:r w:rsidR="003F294A" w:rsidRPr="00C47BA3">
        <w:rPr>
          <w:rFonts w:eastAsia="Times New Roman" w:cs="Times New Roman"/>
          <w:szCs w:val="24"/>
        </w:rPr>
        <w:t xml:space="preserve">πουργικό </w:t>
      </w:r>
      <w:r w:rsidR="008950EC">
        <w:rPr>
          <w:rFonts w:eastAsia="Times New Roman" w:cs="Times New Roman"/>
          <w:szCs w:val="24"/>
        </w:rPr>
        <w:t>Σ</w:t>
      </w:r>
      <w:r w:rsidRPr="00C47BA3">
        <w:rPr>
          <w:rFonts w:eastAsia="Times New Roman" w:cs="Times New Roman"/>
          <w:szCs w:val="24"/>
        </w:rPr>
        <w:t xml:space="preserve">υμβούλιο και εκδόθηκε ήδη μια πράξη </w:t>
      </w:r>
      <w:r w:rsidR="008950EC">
        <w:rPr>
          <w:rFonts w:eastAsia="Times New Roman" w:cs="Times New Roman"/>
          <w:szCs w:val="24"/>
        </w:rPr>
        <w:t>Υ</w:t>
      </w:r>
      <w:r w:rsidR="003F294A" w:rsidRPr="00C47BA3">
        <w:rPr>
          <w:rFonts w:eastAsia="Times New Roman" w:cs="Times New Roman"/>
          <w:szCs w:val="24"/>
        </w:rPr>
        <w:t xml:space="preserve">πουργικού </w:t>
      </w:r>
      <w:r w:rsidR="008950EC">
        <w:rPr>
          <w:rFonts w:eastAsia="Times New Roman" w:cs="Times New Roman"/>
          <w:szCs w:val="24"/>
        </w:rPr>
        <w:t>Σ</w:t>
      </w:r>
      <w:r w:rsidRPr="00C47BA3">
        <w:rPr>
          <w:rFonts w:eastAsia="Times New Roman" w:cs="Times New Roman"/>
          <w:szCs w:val="24"/>
        </w:rPr>
        <w:t>υμβουλίου</w:t>
      </w:r>
      <w:r>
        <w:rPr>
          <w:rFonts w:eastAsia="Times New Roman" w:cs="Times New Roman"/>
          <w:szCs w:val="24"/>
        </w:rPr>
        <w:t>.</w:t>
      </w:r>
    </w:p>
    <w:p w14:paraId="576A8F61" w14:textId="3F1FDCB6"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Και έρχεται σήμερα η Κυβέρνηση να φέρει στη Βουλή τι ακριβώς; Τον μηχανισμό διαφάνειας για τους πόρους αυτούς; Με ποια διαφάνεια και </w:t>
      </w:r>
      <w:proofErr w:type="spellStart"/>
      <w:r>
        <w:rPr>
          <w:rFonts w:eastAsia="Times New Roman" w:cs="Times New Roman"/>
          <w:szCs w:val="24"/>
        </w:rPr>
        <w:t>συμμετοχικότητα</w:t>
      </w:r>
      <w:proofErr w:type="spellEnd"/>
      <w:r>
        <w:rPr>
          <w:rFonts w:eastAsia="Times New Roman" w:cs="Times New Roman"/>
          <w:szCs w:val="24"/>
        </w:rPr>
        <w:t xml:space="preserve"> αποφασίστηκε πού θα πάνε αυτοί οι πόροι; Να φέρω ένα ενδεικτικό παράδειγμα, για να δείτε πόσο εκτός πραγματικότητας βρίσκεστε. Στο Υπουργείο Ανάπτυξης, θα υπάρχει στη διάθεσή του για την περίοδο 2026-2030, </w:t>
      </w:r>
      <w:r w:rsidR="008950EC">
        <w:rPr>
          <w:rFonts w:eastAsia="Times New Roman" w:cs="Times New Roman"/>
          <w:szCs w:val="24"/>
        </w:rPr>
        <w:t>-</w:t>
      </w:r>
      <w:r>
        <w:rPr>
          <w:rFonts w:eastAsia="Times New Roman" w:cs="Times New Roman"/>
          <w:szCs w:val="24"/>
        </w:rPr>
        <w:t>Αγροτικής Ανάπτυξης</w:t>
      </w:r>
      <w:r>
        <w:rPr>
          <w:rFonts w:eastAsia="Times New Roman" w:cs="Times New Roman"/>
          <w:szCs w:val="24"/>
        </w:rPr>
        <w:t xml:space="preserve"> </w:t>
      </w:r>
      <w:r>
        <w:rPr>
          <w:rFonts w:eastAsia="Times New Roman" w:cs="Times New Roman"/>
          <w:szCs w:val="24"/>
        </w:rPr>
        <w:t xml:space="preserve">που μας ενδιαφέρει άμεσα- ποσό μόλις τριάντα εκατομμυρίων. Δηλαδή, έτσι αντιλαμβανόμαστε τον πρωτογενή τομέα; Έτσι θα φτάσουμε ή θα ξεπεράσουμε την Ολλανδία, που λέμε, που έχει τη μισή έκταση με την Ελλάδα και έχει δεκαπλάσια αγροτική παραγωγή; </w:t>
      </w:r>
    </w:p>
    <w:p w14:paraId="576A8F62"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Η χώρα, κυρίες και κύριοι συνάδελφοι, παραμένει προτελευταία σε επενδύσεις, δηλαδή σε ακαθάριστο σχηματισμό κεφαλαίου ως ποσοστό του ΑΕΠ, στην Ευρωπαϊκή Ένωση. Και αυτό, παρά το ότι χάρη στο Ταμείο Ανάκαμψης, που προστέθηκε στο ΕΣΠΑ, η χώρα έγινε ο μεγαλύτερος δικαιούχος ευρωπαϊκών πόρων ως ποσοστό του ΑΕΠ της. Με τον ρυθμό, όμως, που μειώνεται το επενδυτικό κενό τα τελευταία τρία χρόνια, θα φτάσουμε τον ευρωπαϊκό μέσο όρο σε είκοσι έξι χρόνια, κυρίες και κύριοι συνάδελφοι. Έχουμε το δεύτερο μεγαλύτερο έλλειμμα ισοζυγίου τρεχουσών </w:t>
      </w:r>
      <w:r>
        <w:rPr>
          <w:rFonts w:eastAsia="Times New Roman" w:cs="Times New Roman"/>
          <w:szCs w:val="24"/>
        </w:rPr>
        <w:lastRenderedPageBreak/>
        <w:t>συναλλαγών στην Ευρωπαϊκή Ένωση. Παραμένουμε στην προτελευταία θέση, σε κατά κεφαλήν ΑΕΠ, σε ισοτιμία αγοραστικής δύναμης στην Ευρωπαϊκή Ένωση. Με τους σημερινούς ρυθμούς ανάπτυξης, δηλαδή 2,2</w:t>
      </w:r>
      <w:r>
        <w:rPr>
          <w:rFonts w:eastAsia="Times New Roman"/>
          <w:szCs w:val="24"/>
        </w:rPr>
        <w:t>%</w:t>
      </w:r>
      <w:r>
        <w:rPr>
          <w:rFonts w:eastAsia="Times New Roman" w:cs="Times New Roman"/>
          <w:szCs w:val="24"/>
        </w:rPr>
        <w:t xml:space="preserve"> έναντι 1,6</w:t>
      </w:r>
      <w:r>
        <w:rPr>
          <w:rFonts w:eastAsia="Times New Roman"/>
          <w:szCs w:val="24"/>
        </w:rPr>
        <w:t>%</w:t>
      </w:r>
      <w:r>
        <w:rPr>
          <w:rFonts w:eastAsia="Times New Roman" w:cs="Times New Roman"/>
          <w:szCs w:val="24"/>
        </w:rPr>
        <w:t xml:space="preserve"> της Ευρωπαϊκής Ένωσης, για να συγκλίνουμε ξανά με τον μέσο όρο της Ευρωπαϊκής Ένωσης, όπως έγινε το 2004, την τελευταία χρονιά που κυβερνούσε το ΠΑΣΟΚ, πριν την καταστροφική πενταετία της Νέας Δημοκρατίας, θα χρειαστούμε πάνω από τριάντα χρόνια και αυτό με την προϋπόθεση ότι όλοι οι άλλοι θα μένουν ακίνητοι, δεν θα προοδεύουν, δεν θα παράγουν. </w:t>
      </w:r>
    </w:p>
    <w:p w14:paraId="576A8F63"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Πάμε, τώρα, στο μεγάλο ζήτημα που σας ήρθε, κύριε Υπουργέ, υποχρεωτικό στο νομοσχέδιο σας για τον ΟΠΕΚΕΠΕ -και, ευτυχώς, είναι εδώ και ο Υφυπουργός Ανάπτυξης- να δούμε ποια είναι η θέση σας. Είπε η εισηγήτρια της Νέας Δημοκρατίας και το επανέλαβε, ξανά, ότι απαιτήθηκε μεγάλο θάρρος και αποφασιστικότητα και πυγμή από την Κυβέρνηση, την οποία διαθέτει ο κ. Μητσοτάκης, προκειμένου να γίνει η μετάβαση του ΟΠΕΚΕΠΕ στην ΑΑΔΕ. Παραφράζοντας, ελαφρώς, τα λόγια της θα μπορούσε κάποιος να πει ότι </w:t>
      </w:r>
      <w:r>
        <w:rPr>
          <w:rFonts w:eastAsia="Times New Roman" w:cs="Times New Roman"/>
          <w:szCs w:val="24"/>
        </w:rPr>
        <w:t>απορρύθμιση είναι, δεν πρόκειται για μεταρρύθμιση που ανέφερε η εισηγήτρια της Νέας Δημοκρατίας και μάλλον χρειαζόταν περισσό θράσος από την Κυβέρνηση της Νέας Δημοκρατίας για να προχωρήσει.</w:t>
      </w:r>
    </w:p>
    <w:p w14:paraId="576A8F64" w14:textId="70DA410E"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Η μετάβαση αυτή, κυρίες και κύριοι συνάδελφοι, αποδεικνύει </w:t>
      </w:r>
      <w:proofErr w:type="spellStart"/>
      <w:r>
        <w:rPr>
          <w:rFonts w:eastAsia="Times New Roman" w:cs="Times New Roman"/>
          <w:szCs w:val="24"/>
        </w:rPr>
        <w:t>περιτράνως</w:t>
      </w:r>
      <w:proofErr w:type="spellEnd"/>
      <w:r>
        <w:rPr>
          <w:rFonts w:eastAsia="Times New Roman" w:cs="Times New Roman"/>
          <w:szCs w:val="24"/>
        </w:rPr>
        <w:t xml:space="preserve"> την απόλυτη ανικανότητα της Κυβέρνησης τόσο ως προς τη διαχείριση των δημοσίων υποθέσεων όσο και ως προς τη δυνατότητά σας να αντιμετωπίσετε ένα πρόβλημα. Γιατί το λέω αυτό; Μα αλλάξατε επτά -επτά</w:t>
      </w:r>
      <w:r w:rsidR="008950EC">
        <w:rPr>
          <w:rFonts w:eastAsia="Times New Roman" w:cs="Times New Roman"/>
          <w:szCs w:val="24"/>
        </w:rPr>
        <w:t>!</w:t>
      </w:r>
      <w:r w:rsidR="003F294A">
        <w:rPr>
          <w:rFonts w:eastAsia="Times New Roman" w:cs="Times New Roman"/>
          <w:szCs w:val="24"/>
        </w:rPr>
        <w:t>-</w:t>
      </w:r>
      <w:r>
        <w:rPr>
          <w:rFonts w:eastAsia="Times New Roman" w:cs="Times New Roman"/>
          <w:szCs w:val="24"/>
        </w:rPr>
        <w:t xml:space="preserve"> διοικητές στον ΟΠΕΚΕΠΕ. Το Μαξίμου ήταν ενήμερο, εδώ και χρόνια. Γνωρίζατε ότι υπάρχει ένας «βόθρος» και πάρα ταύτα αποδειχθήκατε ανίκανοι να αποκαταστήσετε την τάξη. </w:t>
      </w:r>
      <w:proofErr w:type="spellStart"/>
      <w:r>
        <w:rPr>
          <w:rFonts w:eastAsia="Times New Roman" w:cs="Times New Roman"/>
          <w:szCs w:val="24"/>
        </w:rPr>
        <w:t>Αποδείχθηκατε</w:t>
      </w:r>
      <w:proofErr w:type="spellEnd"/>
      <w:r>
        <w:rPr>
          <w:rFonts w:eastAsia="Times New Roman" w:cs="Times New Roman"/>
          <w:szCs w:val="24"/>
        </w:rPr>
        <w:t xml:space="preserve"> ανίκανοι να «καθαρίσετε την κόπρο του Αυγεία», γιατί περί αυτού πρόκειται. Όταν, λοιπόν, ξέσπασε το σκάνδαλο, βρήκατε την εύκολη λύση. Ας μεταφέρουμε τον ΟΠΕΚΕΠΕ στην ΑΑΔΕ. Τι κάνατε δηλαδή; Δηλαδή, «πονάει πόδι, κόβει πόδι». Τόσο απλά μα και τόσο ερασιτεχνικά, όπως συνήθως. </w:t>
      </w:r>
    </w:p>
    <w:p w14:paraId="576A8F65" w14:textId="208B9D5F"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άκουσα, ειλικρινώς, με έκπληξη τον κ. Πρωθυπουργό, προχθές, από αυτό εδώ το Βήμα να δηλώνει, με έπαρση και αρκετή αυτοπεποίθηση, ότι θα ζητήσει για το θέμα του ΟΠΕΚΕΠΕ ονομαστική ψηφοφορία, το επανέλαβε, σήμερα και ο Κοινοβουλευτικός Εκπρόσωπος. Σεβόμενος το πρωθυπουργικό αξίωμα, δεν προβαίνω σε </w:t>
      </w:r>
      <w:r w:rsidR="003F294A">
        <w:rPr>
          <w:rFonts w:eastAsia="Times New Roman" w:cs="Times New Roman"/>
          <w:szCs w:val="24"/>
        </w:rPr>
        <w:t>οποιο</w:t>
      </w:r>
      <w:r w:rsidR="008950EC">
        <w:rPr>
          <w:rFonts w:eastAsia="Times New Roman" w:cs="Times New Roman"/>
          <w:szCs w:val="24"/>
        </w:rPr>
        <w:t>ν</w:t>
      </w:r>
      <w:r w:rsidR="003F294A">
        <w:rPr>
          <w:rFonts w:eastAsia="Times New Roman" w:cs="Times New Roman"/>
          <w:szCs w:val="24"/>
        </w:rPr>
        <w:t>δήποτε</w:t>
      </w:r>
      <w:r>
        <w:rPr>
          <w:rFonts w:eastAsia="Times New Roman" w:cs="Times New Roman"/>
          <w:szCs w:val="24"/>
        </w:rPr>
        <w:t xml:space="preserve"> άλλον χαρακτηρισμό που, ενδεχομένως, θα ταίριαζε στην περίσταση. Αυτό που εμείς είχαμε αποφασίσει, προκειμένου να γνωρίζει ο αγροτικός κόσμος την ψήφο κάθε Βουλευτή, έρχεστε να το προτείνεται εσείς; Το</w:t>
      </w:r>
      <w:r>
        <w:rPr>
          <w:rFonts w:eastAsia="Times New Roman" w:cs="Times New Roman"/>
          <w:szCs w:val="24"/>
        </w:rPr>
        <w:t xml:space="preserve"> πρότεινε, ήδη, σήμερα ο Κοινοβουλευτικός μας Εκπρόσωπος</w:t>
      </w:r>
      <w:r>
        <w:rPr>
          <w:rFonts w:eastAsia="Times New Roman" w:cs="Times New Roman"/>
          <w:szCs w:val="24"/>
        </w:rPr>
        <w:t xml:space="preserve"> κ. </w:t>
      </w:r>
      <w:proofErr w:type="spellStart"/>
      <w:r>
        <w:rPr>
          <w:rFonts w:eastAsia="Times New Roman" w:cs="Times New Roman"/>
          <w:szCs w:val="24"/>
        </w:rPr>
        <w:t>Μάντζος</w:t>
      </w:r>
      <w:proofErr w:type="spellEnd"/>
      <w:r>
        <w:rPr>
          <w:rFonts w:eastAsia="Times New Roman" w:cs="Times New Roman"/>
          <w:szCs w:val="24"/>
        </w:rPr>
        <w:t xml:space="preserve">. </w:t>
      </w:r>
    </w:p>
    <w:p w14:paraId="576A8F66"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Δηλαδή, δεν σας έφτανε η ονομαστική ψηφοφορία που έγινε, ήδη, από τους φορείς του αγροτικού κόσμου στη συνεδρίαση της επιτροπής, κατά την ακρόαση των φορέων όπου παρέστη κύριε Υπουργέ; Τι είπε η Πανελλήνια Ομοσπονδία Γεωτεχνικών Δημοσίων Υπαλλήλων; Όχι, στη μετάβαση του ΟΠΕΚΕΠΕ στην ΑΑΔΕ. Τι είπε το γεωτεχνικό Επιμελητήριο Ελλάδος; Όχι, στη μετάβαση. Τι είπε η Ένωση Νέων Αγροτών; Όχι, στη μετάβαση. Τι είπε η Εθνική Ένωση Αγροτικών Συνεταιρισμών; Να γυρίσει, μετά την εκκαθάριση, στο Αγροτικής Ανάπτυξης. Δηλαδή, θα κάνουμε το μαύρο άσπρο; Ονομαστική ψηφοφορία; Δεν σας έφταναν</w:t>
      </w:r>
      <w:r>
        <w:rPr>
          <w:rFonts w:eastAsia="Times New Roman" w:cs="Times New Roman"/>
          <w:szCs w:val="24"/>
        </w:rPr>
        <w:t xml:space="preserve"> οι φορείς που ακούσατε; Εκτός από τον κ. </w:t>
      </w:r>
      <w:proofErr w:type="spellStart"/>
      <w:r>
        <w:rPr>
          <w:rFonts w:eastAsia="Times New Roman" w:cs="Times New Roman"/>
          <w:szCs w:val="24"/>
        </w:rPr>
        <w:t>Πιτσιλή</w:t>
      </w:r>
      <w:proofErr w:type="spellEnd"/>
      <w:r>
        <w:rPr>
          <w:rFonts w:eastAsia="Times New Roman" w:cs="Times New Roman"/>
          <w:szCs w:val="24"/>
        </w:rPr>
        <w:t xml:space="preserve">, κανένας άλλος δεν συμφώνησε να μεταβεί ο ΟΠΕΚΕΠΕ στην ΑΑΔΕ. </w:t>
      </w:r>
    </w:p>
    <w:p w14:paraId="576A8F67"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Πάμε, όμως, παρακάτω. Από τον Νοέμβριο του 2019 έως σήμερα, επτά πρόεδροι: Γρηγόρης Βάρρας, Θεοφάνης Παπάς, Δημήτριος Μελάς, Ευάγγελος </w:t>
      </w:r>
      <w:proofErr w:type="spellStart"/>
      <w:r>
        <w:rPr>
          <w:rFonts w:eastAsia="Times New Roman" w:cs="Times New Roman"/>
          <w:szCs w:val="24"/>
        </w:rPr>
        <w:t>Σημανδράκος</w:t>
      </w:r>
      <w:proofErr w:type="spellEnd"/>
      <w:r>
        <w:rPr>
          <w:rFonts w:eastAsia="Times New Roman" w:cs="Times New Roman"/>
          <w:szCs w:val="24"/>
        </w:rPr>
        <w:t xml:space="preserve">, Κυριάκος </w:t>
      </w:r>
      <w:proofErr w:type="spellStart"/>
      <w:r>
        <w:rPr>
          <w:rFonts w:eastAsia="Times New Roman" w:cs="Times New Roman"/>
          <w:szCs w:val="24"/>
        </w:rPr>
        <w:t>Μπαμπασίδης</w:t>
      </w:r>
      <w:proofErr w:type="spellEnd"/>
      <w:r>
        <w:rPr>
          <w:rFonts w:eastAsia="Times New Roman" w:cs="Times New Roman"/>
          <w:szCs w:val="24"/>
        </w:rPr>
        <w:t xml:space="preserve">, Σαλάτας Νικόλαος, Ιωάννης </w:t>
      </w:r>
      <w:proofErr w:type="spellStart"/>
      <w:r>
        <w:rPr>
          <w:rFonts w:eastAsia="Times New Roman" w:cs="Times New Roman"/>
          <w:szCs w:val="24"/>
        </w:rPr>
        <w:t>Καββαδάς</w:t>
      </w:r>
      <w:proofErr w:type="spellEnd"/>
      <w:r>
        <w:rPr>
          <w:rFonts w:eastAsia="Times New Roman" w:cs="Times New Roman"/>
          <w:szCs w:val="24"/>
        </w:rPr>
        <w:t>. Ορισμένοι, μόνο, για λίγους μήνες. Επτά πρόεδροι, όλοι επίλεκτοι της Νέας Δημοκρατίας. Έξι χρόνια και παραπάνω και ο Πρωθυπουργός γνώριζε, επαναλαμβάνω, εδώ και μεγάλο διάστημα. Κάνατε κάτι; Πως φτάσαμε να ξεσπάσει το σκάνδαλο; Και αυτό, επειδή ήρθε η Ευρωπαία Εισαγγελέας. Τίποτα δεν θα είχε γίνει αν δεν ερχόταν, θα συνεχιζόταν η ρεμούλα. Προφανώς.</w:t>
      </w:r>
    </w:p>
    <w:p w14:paraId="576A8F68" w14:textId="1F5C8841"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τώρα, βρεθήκατε σε αδιέξοδο. Δηλαδή, πλήρης </w:t>
      </w:r>
      <w:proofErr w:type="spellStart"/>
      <w:r>
        <w:rPr>
          <w:rFonts w:eastAsia="Times New Roman" w:cs="Times New Roman"/>
          <w:szCs w:val="24"/>
        </w:rPr>
        <w:t>ανικανότης</w:t>
      </w:r>
      <w:proofErr w:type="spellEnd"/>
      <w:r>
        <w:rPr>
          <w:rFonts w:eastAsia="Times New Roman" w:cs="Times New Roman"/>
          <w:szCs w:val="24"/>
        </w:rPr>
        <w:t xml:space="preserve">. Ανίκανοι με κεφάλαια και το εννοώ και το τονίζω. Έξι χρόνια δεν κάνατε τίποτα και τώρα επειδή, προφανώς, και πάλι δεν μπορείτε, στέλνετε ολόκληρο οργανισμό στην ΑΑΔΕ, και θέλετε να συναινέσουμε. Ποια άλλη χώρα, τον αντίστοιχο ΟΠΕΚΕΠΕ δεν τον έχει αυτόνομο κάτω από το Υπουργείο Αγροτικής Ανάπτυξης; Πείτε μου μία χώρα που έχει τον ΟΠΕΚΕΠΕ σε ελεγκτικό </w:t>
      </w:r>
      <w:r w:rsidR="008950EC">
        <w:rPr>
          <w:rFonts w:eastAsia="Times New Roman" w:cs="Times New Roman"/>
          <w:szCs w:val="24"/>
        </w:rPr>
        <w:t>ο</w:t>
      </w:r>
      <w:r>
        <w:rPr>
          <w:rFonts w:eastAsia="Times New Roman" w:cs="Times New Roman"/>
          <w:szCs w:val="24"/>
        </w:rPr>
        <w:t>ργανισμό.</w:t>
      </w:r>
    </w:p>
    <w:p w14:paraId="576A8F69"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Αναζήτησα, κυρίες και κύριοι συνάδελφοι, να βρω ποιοι είναι οι σκοποί της ΑΑΔΕ. Τον πάνε στην ΑΑΔΕ,</w:t>
      </w:r>
      <w:r>
        <w:rPr>
          <w:rFonts w:eastAsia="Times New Roman" w:cs="Times New Roman"/>
          <w:szCs w:val="24"/>
        </w:rPr>
        <w:t xml:space="preserve"> για να δούμε, συνάδουν οι σκοποί της ΑΑΔΕ, έστω μια μικρή λεπτομέρεια που να συνδέει την ΑΑΔΕ με τον αγροτικό κόσμο. Ακούστε τους σκοπούς της ΑΑΔΕ, όπως καταγράφονται στο καταστατικό της: Η ΑΑΔΕ, έχει σκοπό να διασφαλίζει την είσπραξη των δημοσίων εσόδων, να καταπολεμά την φοροδιαφυγή, το λαθρεμπόριο και την παραοικονομία καθώς και να βελτιώνει το φορολογικό σύστημα, μέσω της έκδοσης εγκυκλίων και της διαρκούς εκπαίδευσης του προσωπικού, λειτουργώντας ανεξάρτητα για την αποτελεσματική διαχείριση των φορολογικών και τελωνειακών υπηρεσιών. Αυτοί είναι οι σκοποί της ΑΑΔΕ. Ακούσατε εσείς κάτι που να σχετίζεται με τον πρωτογενή τομέα; Ένας ελεγκτικός μηχανισμός που υπάρχει για την είσπραξη φόρων, θα καταφέρει να εποπτεύσει τις επιδοτήσεις του πρωτογενούς τομέα; Με ποια εμπειρία, με </w:t>
      </w:r>
      <w:r>
        <w:rPr>
          <w:rFonts w:eastAsia="Times New Roman" w:cs="Times New Roman"/>
          <w:szCs w:val="24"/>
        </w:rPr>
        <w:lastRenderedPageBreak/>
        <w:t xml:space="preserve">ποιες γνώσεις και εν τέλει με ποια νόμιμη αρμοδιότητα, εκτός από αυτή που του δίνετε εσείς, σήμερα, με τον νόμο που ψηφίζουμε; </w:t>
      </w:r>
    </w:p>
    <w:p w14:paraId="576A8F6A" w14:textId="4126D91C"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Δεν σας προβληματίζει, κύριε Υπουργέ το γεγονός ότι δεν υπήρξε ούτε ένας φορέας, </w:t>
      </w:r>
      <w:r>
        <w:rPr>
          <w:rFonts w:eastAsia="Times New Roman" w:cs="Times New Roman"/>
          <w:szCs w:val="24"/>
        </w:rPr>
        <w:t xml:space="preserve">όπως σας είπα πριν, που να </w:t>
      </w:r>
      <w:proofErr w:type="spellStart"/>
      <w:r>
        <w:rPr>
          <w:rFonts w:eastAsia="Times New Roman" w:cs="Times New Roman"/>
          <w:szCs w:val="24"/>
        </w:rPr>
        <w:t>συμφώνησ</w:t>
      </w:r>
      <w:proofErr w:type="spellEnd"/>
      <w:r>
        <w:rPr>
          <w:rFonts w:eastAsia="Times New Roman" w:cs="Times New Roman"/>
          <w:szCs w:val="24"/>
        </w:rPr>
        <w:t xml:space="preserve">  με την ένταξη του ΟΠΕΚΕΠΕ στην ΑΑΔΕ; Δεν προβληματιστήκατε, κύριοι της Κυβέρνησης, από το γεγονός ότι δεν έλαβα καμία απάντηση, προσέξτε, έθεσα ερωτήματα στον </w:t>
      </w:r>
      <w:r w:rsidR="003F294A">
        <w:rPr>
          <w:rFonts w:eastAsia="Times New Roman" w:cs="Times New Roman"/>
          <w:szCs w:val="24"/>
        </w:rPr>
        <w:t>κ</w:t>
      </w:r>
      <w:r w:rsidR="008950E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Πιτσιλή</w:t>
      </w:r>
      <w:proofErr w:type="spellEnd"/>
      <w:r>
        <w:rPr>
          <w:rFonts w:eastAsia="Times New Roman" w:cs="Times New Roman"/>
          <w:szCs w:val="24"/>
        </w:rPr>
        <w:t xml:space="preserve"> κατά την ακρόαση των φορέων. Να σας τα επαναλάβω; Ρώτησα τον </w:t>
      </w:r>
      <w:r w:rsidR="003F294A">
        <w:rPr>
          <w:rFonts w:eastAsia="Times New Roman" w:cs="Times New Roman"/>
          <w:szCs w:val="24"/>
        </w:rPr>
        <w:t>κ</w:t>
      </w:r>
      <w:r w:rsidR="008950E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Πιτσιλή</w:t>
      </w:r>
      <w:proofErr w:type="spellEnd"/>
      <w:r>
        <w:rPr>
          <w:rFonts w:eastAsia="Times New Roman" w:cs="Times New Roman"/>
          <w:szCs w:val="24"/>
        </w:rPr>
        <w:t xml:space="preserve">, στην ακρόαση των φορέων: Θεωρείτε ότι θα προλαβαίνει, σε σχέση, πάντα, με τον </w:t>
      </w:r>
      <w:r w:rsidR="003F294A">
        <w:rPr>
          <w:rFonts w:eastAsia="Times New Roman" w:cs="Times New Roman"/>
          <w:szCs w:val="24"/>
        </w:rPr>
        <w:t>κ</w:t>
      </w:r>
      <w:r w:rsidR="008950E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Καββαδά</w:t>
      </w:r>
      <w:proofErr w:type="spellEnd"/>
      <w:r>
        <w:rPr>
          <w:rFonts w:eastAsia="Times New Roman" w:cs="Times New Roman"/>
          <w:szCs w:val="24"/>
        </w:rPr>
        <w:t xml:space="preserve"> που τοποθέτησε, ήδη, επικεφαλής του ΟΠΕΚΕΠΕ. Θεωρείτε ότι θα προλαβαίνει να εκτελεί τα καθήκοντα του διοικητή του ΟΠΕΚΕΠΕ και τα καθήκοντα της Γενικής Διεύθυνσης γιατί είναι, παράλληλα, και Γενικός Διευθυντής; Σίγουρα θα προλαβαίνει να κάνει την δουλειά του; Ρωτάω διότι, ήδη, υπάρχει ζήτημα με τους διαγωνισμούς στους πλειστηριασμούς που έπρεπε να κάνει στην ΑΑΔΕ και καθυστέρησε και αναγκάστηκε το Υπουργείο Εργασίας να δώσει παρατάσεις στους πλειστηριασμούς, λόγω της καθυστέρησης του κ. </w:t>
      </w:r>
      <w:proofErr w:type="spellStart"/>
      <w:r>
        <w:rPr>
          <w:rFonts w:eastAsia="Times New Roman" w:cs="Times New Roman"/>
          <w:szCs w:val="24"/>
        </w:rPr>
        <w:t>Καββαδά</w:t>
      </w:r>
      <w:proofErr w:type="spellEnd"/>
      <w:r>
        <w:rPr>
          <w:rFonts w:eastAsia="Times New Roman" w:cs="Times New Roman"/>
          <w:szCs w:val="24"/>
        </w:rPr>
        <w:t xml:space="preserve"> στην ΑΑΔΕ. Αν, λοιπόν, ο κ. </w:t>
      </w:r>
      <w:proofErr w:type="spellStart"/>
      <w:r>
        <w:rPr>
          <w:rFonts w:eastAsia="Times New Roman" w:cs="Times New Roman"/>
          <w:szCs w:val="24"/>
        </w:rPr>
        <w:t>Καββαδάς</w:t>
      </w:r>
      <w:proofErr w:type="spellEnd"/>
      <w:r>
        <w:rPr>
          <w:rFonts w:eastAsia="Times New Roman" w:cs="Times New Roman"/>
          <w:szCs w:val="24"/>
        </w:rPr>
        <w:t xml:space="preserve"> δεν πρόλαβε να ολοκληρώσει τις διαγωνιστικές διαδικασίες για τόσο τετριμμένες υπηρεσίες, θα προλάβει να εξυγιάνει και να διοικήσει ολόκληρο τον ΟΠΕΚΕΠΕ τώρα; </w:t>
      </w:r>
    </w:p>
    <w:p w14:paraId="576A8F6B" w14:textId="78637A59"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κυριότερο, είπα στον </w:t>
      </w:r>
      <w:r w:rsidR="003F294A">
        <w:rPr>
          <w:rFonts w:eastAsia="Times New Roman" w:cs="Times New Roman"/>
          <w:szCs w:val="24"/>
        </w:rPr>
        <w:t>κ</w:t>
      </w:r>
      <w:r w:rsidR="008950E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Πιτσιλή</w:t>
      </w:r>
      <w:proofErr w:type="spellEnd"/>
      <w:r>
        <w:rPr>
          <w:rFonts w:eastAsia="Times New Roman" w:cs="Times New Roman"/>
          <w:szCs w:val="24"/>
        </w:rPr>
        <w:t xml:space="preserve"> στην ακρόαση φορέων, έκθεση εσωτερικού ελέγχου στην ΑΑΔΕ, για τον τρόπο που διενεργεί τις προμήθειες αγαθών, υπηρεσιών και έργων η </w:t>
      </w:r>
      <w:r w:rsidR="008950EC">
        <w:rPr>
          <w:rFonts w:eastAsia="Times New Roman" w:cs="Times New Roman"/>
          <w:szCs w:val="24"/>
        </w:rPr>
        <w:t>γ</w:t>
      </w:r>
      <w:r w:rsidR="003F294A">
        <w:rPr>
          <w:rFonts w:eastAsia="Times New Roman" w:cs="Times New Roman"/>
          <w:szCs w:val="24"/>
        </w:rPr>
        <w:t xml:space="preserve">ενική </w:t>
      </w:r>
      <w:r w:rsidR="008950EC">
        <w:rPr>
          <w:rFonts w:eastAsia="Times New Roman" w:cs="Times New Roman"/>
          <w:szCs w:val="24"/>
        </w:rPr>
        <w:t>δ</w:t>
      </w:r>
      <w:r>
        <w:rPr>
          <w:rFonts w:eastAsia="Times New Roman" w:cs="Times New Roman"/>
          <w:szCs w:val="24"/>
        </w:rPr>
        <w:t xml:space="preserve">ιεύθυνση του </w:t>
      </w:r>
      <w:r w:rsidR="003F294A">
        <w:rPr>
          <w:rFonts w:eastAsia="Times New Roman" w:cs="Times New Roman"/>
          <w:szCs w:val="24"/>
        </w:rPr>
        <w:t>κ</w:t>
      </w:r>
      <w:r w:rsidR="008950E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Καββαδά</w:t>
      </w:r>
      <w:proofErr w:type="spellEnd"/>
      <w:r>
        <w:rPr>
          <w:rFonts w:eastAsia="Times New Roman" w:cs="Times New Roman"/>
          <w:szCs w:val="24"/>
        </w:rPr>
        <w:t>. Σε τι συμπέρασμα</w:t>
      </w:r>
      <w:r w:rsidR="008950EC">
        <w:rPr>
          <w:rFonts w:eastAsia="Times New Roman" w:cs="Times New Roman"/>
          <w:szCs w:val="24"/>
        </w:rPr>
        <w:t>,</w:t>
      </w:r>
      <w:r>
        <w:rPr>
          <w:rFonts w:eastAsia="Times New Roman" w:cs="Times New Roman"/>
          <w:szCs w:val="24"/>
        </w:rPr>
        <w:t xml:space="preserve"> </w:t>
      </w:r>
      <w:r>
        <w:rPr>
          <w:rFonts w:eastAsia="Times New Roman" w:cs="Times New Roman"/>
          <w:szCs w:val="24"/>
        </w:rPr>
        <w:t>ρώτησα</w:t>
      </w:r>
      <w:r w:rsidR="008950EC">
        <w:rPr>
          <w:rFonts w:eastAsia="Times New Roman" w:cs="Times New Roman"/>
          <w:szCs w:val="24"/>
        </w:rPr>
        <w:t>,</w:t>
      </w:r>
      <w:r>
        <w:rPr>
          <w:rFonts w:eastAsia="Times New Roman" w:cs="Times New Roman"/>
          <w:szCs w:val="24"/>
        </w:rPr>
        <w:t xml:space="preserve"> έχετε καταλήξει και πώς την έχετε αξιοποιήσει; Θα μας την καταθέσετε; Και ρωτώ, ξανά, εδώ, κύριε Υπουργέ της Αγροτικής Ανάπτυξης: Θα φέρετε αυτό το πόρισμα για να δούμε, τελικά, γιατί εγκαλείται και τι έχει γίνει στην υπηρεσία του </w:t>
      </w:r>
      <w:r w:rsidR="003F294A">
        <w:rPr>
          <w:rFonts w:eastAsia="Times New Roman" w:cs="Times New Roman"/>
          <w:szCs w:val="24"/>
        </w:rPr>
        <w:t>κ</w:t>
      </w:r>
      <w:r w:rsidR="00E810FF">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Καββαδά</w:t>
      </w:r>
      <w:proofErr w:type="spellEnd"/>
      <w:r>
        <w:rPr>
          <w:rFonts w:eastAsia="Times New Roman" w:cs="Times New Roman"/>
          <w:szCs w:val="24"/>
        </w:rPr>
        <w:t xml:space="preserve">, τον οποίο θέτετε επικεφαλής στον ΟΠΕΚΕΠΕ; </w:t>
      </w:r>
    </w:p>
    <w:p>
      <w:pPr>
        <w:spacing w:line="600" w:lineRule="auto"/>
        <w:ind w:firstLine="720"/>
        <w:contextualSpacing/>
        <w:jc w:val="both"/>
        <w:rPr>
          <w:rFonts w:eastAsia="Times New Roman" w:cs="Times New Roman"/>
          <w:szCs w:val="24"/>
        </w:rPr>
      </w:pPr>
      <w:r>
        <w:rPr>
          <w:rFonts w:eastAsia="Times New Roman" w:cs="Times New Roman"/>
          <w:szCs w:val="24"/>
        </w:rPr>
        <w:t>Α</w:t>
      </w:r>
      <w:r w:rsidRPr="00DE5A31">
        <w:rPr>
          <w:rFonts w:eastAsia="Times New Roman" w:cs="Times New Roman"/>
          <w:szCs w:val="24"/>
        </w:rPr>
        <w:t>ναζήτησα</w:t>
      </w:r>
      <w:r>
        <w:rPr>
          <w:rFonts w:eastAsia="Times New Roman" w:cs="Times New Roman"/>
          <w:szCs w:val="24"/>
        </w:rPr>
        <w:t xml:space="preserve">, </w:t>
      </w:r>
      <w:r w:rsidRPr="00DE5A31">
        <w:rPr>
          <w:rFonts w:eastAsia="Times New Roman" w:cs="Times New Roman"/>
          <w:szCs w:val="24"/>
        </w:rPr>
        <w:t xml:space="preserve">κυρίες και κύριοι συνάδελφοι </w:t>
      </w:r>
      <w:r>
        <w:rPr>
          <w:rFonts w:eastAsia="Times New Roman" w:cs="Times New Roman"/>
          <w:szCs w:val="24"/>
        </w:rPr>
        <w:t>-</w:t>
      </w:r>
      <w:r w:rsidRPr="00DE5A31">
        <w:rPr>
          <w:rFonts w:eastAsia="Times New Roman" w:cs="Times New Roman"/>
          <w:szCs w:val="24"/>
        </w:rPr>
        <w:t>πά</w:t>
      </w:r>
      <w:r>
        <w:rPr>
          <w:rFonts w:eastAsia="Times New Roman" w:cs="Times New Roman"/>
          <w:szCs w:val="24"/>
        </w:rPr>
        <w:t>ω</w:t>
      </w:r>
      <w:r w:rsidRPr="00DE5A31">
        <w:rPr>
          <w:rFonts w:eastAsia="Times New Roman" w:cs="Times New Roman"/>
          <w:szCs w:val="24"/>
        </w:rPr>
        <w:t xml:space="preserve"> λίγο παρακάτω</w:t>
      </w:r>
      <w:r>
        <w:rPr>
          <w:rFonts w:eastAsia="Times New Roman" w:cs="Times New Roman"/>
          <w:szCs w:val="24"/>
        </w:rPr>
        <w:t>-</w:t>
      </w:r>
      <w:r w:rsidRPr="00DE5A31">
        <w:rPr>
          <w:rFonts w:eastAsia="Times New Roman" w:cs="Times New Roman"/>
          <w:szCs w:val="24"/>
        </w:rPr>
        <w:t xml:space="preserve"> το πρόγραμμα </w:t>
      </w:r>
      <w:r>
        <w:rPr>
          <w:rFonts w:eastAsia="Times New Roman" w:cs="Times New Roman"/>
          <w:szCs w:val="24"/>
        </w:rPr>
        <w:t>της Ν</w:t>
      </w:r>
      <w:r w:rsidRPr="00DE5A31">
        <w:rPr>
          <w:rFonts w:eastAsia="Times New Roman" w:cs="Times New Roman"/>
          <w:szCs w:val="24"/>
        </w:rPr>
        <w:t xml:space="preserve">έας </w:t>
      </w:r>
      <w:r>
        <w:rPr>
          <w:rFonts w:eastAsia="Times New Roman" w:cs="Times New Roman"/>
          <w:szCs w:val="24"/>
        </w:rPr>
        <w:t>Δ</w:t>
      </w:r>
      <w:r w:rsidRPr="00DE5A31">
        <w:rPr>
          <w:rFonts w:eastAsia="Times New Roman" w:cs="Times New Roman"/>
          <w:szCs w:val="24"/>
        </w:rPr>
        <w:t>ημοκρατίας</w:t>
      </w:r>
      <w:r>
        <w:rPr>
          <w:rFonts w:eastAsia="Times New Roman" w:cs="Times New Roman"/>
          <w:szCs w:val="24"/>
        </w:rPr>
        <w:t>,</w:t>
      </w:r>
      <w:r w:rsidRPr="00DE5A31">
        <w:rPr>
          <w:rFonts w:eastAsia="Times New Roman" w:cs="Times New Roman"/>
          <w:szCs w:val="24"/>
        </w:rPr>
        <w:t xml:space="preserve"> το 2019 και το 2023</w:t>
      </w:r>
      <w:r>
        <w:rPr>
          <w:rFonts w:eastAsia="Times New Roman" w:cs="Times New Roman"/>
          <w:szCs w:val="24"/>
        </w:rPr>
        <w:t>,</w:t>
      </w:r>
      <w:r w:rsidRPr="00DE5A31">
        <w:rPr>
          <w:rFonts w:eastAsia="Times New Roman" w:cs="Times New Roman"/>
          <w:szCs w:val="24"/>
        </w:rPr>
        <w:t xml:space="preserve"> για τον πρωτογενή τομέα</w:t>
      </w:r>
      <w:r>
        <w:rPr>
          <w:rFonts w:eastAsia="Times New Roman" w:cs="Times New Roman"/>
          <w:szCs w:val="24"/>
        </w:rPr>
        <w:t xml:space="preserve">. </w:t>
      </w:r>
      <w:r w:rsidRPr="00DE5A31">
        <w:rPr>
          <w:rFonts w:eastAsia="Times New Roman" w:cs="Times New Roman"/>
          <w:szCs w:val="24"/>
        </w:rPr>
        <w:t xml:space="preserve">Καλώ τους συναδέλφους της </w:t>
      </w:r>
      <w:r>
        <w:rPr>
          <w:rFonts w:eastAsia="Times New Roman" w:cs="Times New Roman"/>
          <w:szCs w:val="24"/>
        </w:rPr>
        <w:t>Ν</w:t>
      </w:r>
      <w:r w:rsidRPr="00DE5A31">
        <w:rPr>
          <w:rFonts w:eastAsia="Times New Roman" w:cs="Times New Roman"/>
          <w:szCs w:val="24"/>
        </w:rPr>
        <w:t xml:space="preserve">έας </w:t>
      </w:r>
      <w:r>
        <w:rPr>
          <w:rFonts w:eastAsia="Times New Roman" w:cs="Times New Roman"/>
          <w:szCs w:val="24"/>
        </w:rPr>
        <w:t>Δ</w:t>
      </w:r>
      <w:r w:rsidRPr="00DE5A31">
        <w:rPr>
          <w:rFonts w:eastAsia="Times New Roman" w:cs="Times New Roman"/>
          <w:szCs w:val="24"/>
        </w:rPr>
        <w:t>ημοκρατίας</w:t>
      </w:r>
      <w:r>
        <w:rPr>
          <w:rFonts w:eastAsia="Times New Roman" w:cs="Times New Roman"/>
          <w:szCs w:val="24"/>
        </w:rPr>
        <w:t xml:space="preserve">, </w:t>
      </w:r>
      <w:r w:rsidRPr="00DE5A31">
        <w:rPr>
          <w:rFonts w:eastAsia="Times New Roman" w:cs="Times New Roman"/>
          <w:szCs w:val="24"/>
        </w:rPr>
        <w:t>τη μία συνάδελφο που είναι εδώ τώρα να το διαβάσει</w:t>
      </w:r>
      <w:r>
        <w:rPr>
          <w:rFonts w:eastAsia="Times New Roman" w:cs="Times New Roman"/>
          <w:szCs w:val="24"/>
        </w:rPr>
        <w:t>. Π</w:t>
      </w:r>
      <w:r w:rsidRPr="00DE5A31">
        <w:rPr>
          <w:rFonts w:eastAsia="Times New Roman" w:cs="Times New Roman"/>
          <w:szCs w:val="24"/>
        </w:rPr>
        <w:t xml:space="preserve">έντε λεπτά υπόθεση </w:t>
      </w:r>
      <w:r>
        <w:rPr>
          <w:rFonts w:eastAsia="Times New Roman" w:cs="Times New Roman"/>
          <w:szCs w:val="24"/>
        </w:rPr>
        <w:t xml:space="preserve">είναι </w:t>
      </w:r>
      <w:r w:rsidRPr="00DE5A31">
        <w:rPr>
          <w:rFonts w:eastAsia="Times New Roman" w:cs="Times New Roman"/>
          <w:szCs w:val="24"/>
        </w:rPr>
        <w:t>να διαβάσ</w:t>
      </w:r>
      <w:r>
        <w:rPr>
          <w:rFonts w:eastAsia="Times New Roman" w:cs="Times New Roman"/>
          <w:szCs w:val="24"/>
        </w:rPr>
        <w:t>ετε</w:t>
      </w:r>
      <w:r w:rsidRPr="00DE5A31">
        <w:rPr>
          <w:rFonts w:eastAsia="Times New Roman" w:cs="Times New Roman"/>
          <w:szCs w:val="24"/>
        </w:rPr>
        <w:t xml:space="preserve"> το πρόγραμμά σας και το</w:t>
      </w:r>
      <w:r>
        <w:rPr>
          <w:rFonts w:eastAsia="Times New Roman" w:cs="Times New Roman"/>
          <w:szCs w:val="24"/>
        </w:rPr>
        <w:t>υ</w:t>
      </w:r>
      <w:r w:rsidRPr="00DE5A31">
        <w:rPr>
          <w:rFonts w:eastAsia="Times New Roman" w:cs="Times New Roman"/>
          <w:szCs w:val="24"/>
        </w:rPr>
        <w:t xml:space="preserve"> </w:t>
      </w:r>
      <w:r>
        <w:rPr>
          <w:rFonts w:eastAsia="Times New Roman" w:cs="Times New Roman"/>
          <w:szCs w:val="24"/>
        </w:rPr>
        <w:t>20</w:t>
      </w:r>
      <w:r w:rsidRPr="00DE5A31">
        <w:rPr>
          <w:rFonts w:eastAsia="Times New Roman" w:cs="Times New Roman"/>
          <w:szCs w:val="24"/>
        </w:rPr>
        <w:t>19 και το</w:t>
      </w:r>
      <w:r>
        <w:rPr>
          <w:rFonts w:eastAsia="Times New Roman" w:cs="Times New Roman"/>
          <w:szCs w:val="24"/>
        </w:rPr>
        <w:t>υ 20</w:t>
      </w:r>
      <w:r w:rsidRPr="00DE5A31">
        <w:rPr>
          <w:rFonts w:eastAsia="Times New Roman" w:cs="Times New Roman"/>
          <w:szCs w:val="24"/>
        </w:rPr>
        <w:t>23</w:t>
      </w:r>
      <w:r>
        <w:rPr>
          <w:rFonts w:eastAsia="Times New Roman" w:cs="Times New Roman"/>
          <w:szCs w:val="24"/>
        </w:rPr>
        <w:t>,</w:t>
      </w:r>
      <w:r w:rsidRPr="00DE5A31">
        <w:rPr>
          <w:rFonts w:eastAsia="Times New Roman" w:cs="Times New Roman"/>
          <w:szCs w:val="24"/>
        </w:rPr>
        <w:t xml:space="preserve"> δεν θέλει παραπάνω από πέντε λεπτά</w:t>
      </w:r>
      <w:r>
        <w:rPr>
          <w:rFonts w:eastAsia="Times New Roman" w:cs="Times New Roman"/>
          <w:szCs w:val="24"/>
        </w:rPr>
        <w:t>. Π</w:t>
      </w:r>
      <w:r w:rsidRPr="00DE5A31">
        <w:rPr>
          <w:rFonts w:eastAsia="Times New Roman" w:cs="Times New Roman"/>
          <w:szCs w:val="24"/>
        </w:rPr>
        <w:t>ραγματικά</w:t>
      </w:r>
      <w:r>
        <w:rPr>
          <w:rFonts w:eastAsia="Times New Roman" w:cs="Times New Roman"/>
          <w:szCs w:val="24"/>
        </w:rPr>
        <w:t>,</w:t>
      </w:r>
      <w:r w:rsidRPr="00DE5A31">
        <w:rPr>
          <w:rFonts w:eastAsia="Times New Roman" w:cs="Times New Roman"/>
          <w:szCs w:val="24"/>
        </w:rPr>
        <w:t xml:space="preserve"> δηλαδή</w:t>
      </w:r>
      <w:r>
        <w:rPr>
          <w:rFonts w:eastAsia="Times New Roman" w:cs="Times New Roman"/>
          <w:szCs w:val="24"/>
        </w:rPr>
        <w:t>,</w:t>
      </w:r>
      <w:r w:rsidRPr="00DE5A31">
        <w:rPr>
          <w:rFonts w:eastAsia="Times New Roman" w:cs="Times New Roman"/>
          <w:szCs w:val="24"/>
        </w:rPr>
        <w:t xml:space="preserve"> λέξεις ατάκτως </w:t>
      </w:r>
      <w:proofErr w:type="spellStart"/>
      <w:r w:rsidRPr="00DE5A31">
        <w:rPr>
          <w:rFonts w:eastAsia="Times New Roman" w:cs="Times New Roman"/>
          <w:szCs w:val="24"/>
        </w:rPr>
        <w:t>ε</w:t>
      </w:r>
      <w:r>
        <w:rPr>
          <w:rFonts w:eastAsia="Times New Roman" w:cs="Times New Roman"/>
          <w:szCs w:val="24"/>
        </w:rPr>
        <w:t>ρριμμένες</w:t>
      </w:r>
      <w:proofErr w:type="spellEnd"/>
      <w:r>
        <w:rPr>
          <w:rFonts w:eastAsia="Times New Roman" w:cs="Times New Roman"/>
          <w:szCs w:val="24"/>
        </w:rPr>
        <w:t xml:space="preserve">. </w:t>
      </w:r>
      <w:r w:rsidRPr="00DE5A31">
        <w:rPr>
          <w:rFonts w:eastAsia="Times New Roman" w:cs="Times New Roman"/>
          <w:szCs w:val="24"/>
        </w:rPr>
        <w:t>Και αναρωτιέμαι τώρα</w:t>
      </w:r>
      <w:r>
        <w:rPr>
          <w:rFonts w:eastAsia="Times New Roman" w:cs="Times New Roman"/>
          <w:szCs w:val="24"/>
        </w:rPr>
        <w:t xml:space="preserve">, έτσι νοιάζεστε </w:t>
      </w:r>
      <w:r w:rsidRPr="00DE5A31">
        <w:rPr>
          <w:rFonts w:eastAsia="Times New Roman" w:cs="Times New Roman"/>
          <w:szCs w:val="24"/>
        </w:rPr>
        <w:t>για τους γεωργούς</w:t>
      </w:r>
      <w:r>
        <w:rPr>
          <w:rFonts w:eastAsia="Times New Roman" w:cs="Times New Roman"/>
          <w:szCs w:val="24"/>
        </w:rPr>
        <w:t>,</w:t>
      </w:r>
      <w:r w:rsidRPr="00DE5A31">
        <w:rPr>
          <w:rFonts w:eastAsia="Times New Roman" w:cs="Times New Roman"/>
          <w:szCs w:val="24"/>
        </w:rPr>
        <w:t xml:space="preserve"> τους κτηνοτρόφους</w:t>
      </w:r>
      <w:r>
        <w:rPr>
          <w:rFonts w:eastAsia="Times New Roman" w:cs="Times New Roman"/>
          <w:szCs w:val="24"/>
        </w:rPr>
        <w:t>,</w:t>
      </w:r>
      <w:r w:rsidRPr="00DE5A31">
        <w:rPr>
          <w:rFonts w:eastAsia="Times New Roman" w:cs="Times New Roman"/>
          <w:szCs w:val="24"/>
        </w:rPr>
        <w:t xml:space="preserve"> τους αλιείς</w:t>
      </w:r>
      <w:r>
        <w:rPr>
          <w:rFonts w:eastAsia="Times New Roman" w:cs="Times New Roman"/>
          <w:szCs w:val="24"/>
        </w:rPr>
        <w:t>,</w:t>
      </w:r>
      <w:r w:rsidRPr="00DE5A31">
        <w:rPr>
          <w:rFonts w:eastAsia="Times New Roman" w:cs="Times New Roman"/>
          <w:szCs w:val="24"/>
        </w:rPr>
        <w:t xml:space="preserve"> τους μελισσοκόμους</w:t>
      </w:r>
      <w:r>
        <w:rPr>
          <w:rFonts w:eastAsia="Times New Roman" w:cs="Times New Roman"/>
          <w:szCs w:val="24"/>
        </w:rPr>
        <w:t xml:space="preserve">; </w:t>
      </w:r>
      <w:r w:rsidRPr="00DE5A31">
        <w:rPr>
          <w:rFonts w:eastAsia="Times New Roman" w:cs="Times New Roman"/>
          <w:szCs w:val="24"/>
        </w:rPr>
        <w:t xml:space="preserve">Θα </w:t>
      </w:r>
      <w:r>
        <w:rPr>
          <w:rFonts w:eastAsia="Times New Roman" w:cs="Times New Roman"/>
          <w:szCs w:val="24"/>
        </w:rPr>
        <w:t xml:space="preserve">χαντακώσετε </w:t>
      </w:r>
      <w:r w:rsidRPr="00DE5A31">
        <w:rPr>
          <w:rFonts w:eastAsia="Times New Roman" w:cs="Times New Roman"/>
          <w:szCs w:val="24"/>
        </w:rPr>
        <w:t>και τη μελισσοκομία</w:t>
      </w:r>
      <w:r>
        <w:rPr>
          <w:rFonts w:eastAsia="Times New Roman" w:cs="Times New Roman"/>
          <w:szCs w:val="24"/>
        </w:rPr>
        <w:t xml:space="preserve"> που ανθίζει, </w:t>
      </w:r>
      <w:r w:rsidRPr="00DE5A31">
        <w:rPr>
          <w:rFonts w:eastAsia="Times New Roman" w:cs="Times New Roman"/>
          <w:szCs w:val="24"/>
        </w:rPr>
        <w:t>που πάει πολύ καλά</w:t>
      </w:r>
      <w:r>
        <w:rPr>
          <w:rFonts w:eastAsia="Times New Roman" w:cs="Times New Roman"/>
          <w:szCs w:val="24"/>
        </w:rPr>
        <w:t xml:space="preserve">. </w:t>
      </w:r>
    </w:p>
    <w:p w14:paraId="576A8F72" w14:textId="1788D8D9"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Έ</w:t>
      </w:r>
      <w:r w:rsidRPr="00DE5A31">
        <w:rPr>
          <w:rFonts w:eastAsia="Times New Roman" w:cs="Times New Roman"/>
          <w:szCs w:val="24"/>
        </w:rPr>
        <w:t xml:space="preserve">ξι </w:t>
      </w:r>
      <w:r>
        <w:rPr>
          <w:rFonts w:eastAsia="Times New Roman" w:cs="Times New Roman"/>
          <w:szCs w:val="24"/>
        </w:rPr>
        <w:t>Υ</w:t>
      </w:r>
      <w:r w:rsidRPr="00DE5A31">
        <w:rPr>
          <w:rFonts w:eastAsia="Times New Roman" w:cs="Times New Roman"/>
          <w:szCs w:val="24"/>
        </w:rPr>
        <w:t>πουργοί</w:t>
      </w:r>
      <w:r>
        <w:rPr>
          <w:rFonts w:eastAsia="Times New Roman" w:cs="Times New Roman"/>
          <w:szCs w:val="24"/>
        </w:rPr>
        <w:t>, Μ</w:t>
      </w:r>
      <w:r w:rsidRPr="00DE5A31">
        <w:rPr>
          <w:rFonts w:eastAsia="Times New Roman" w:cs="Times New Roman"/>
          <w:szCs w:val="24"/>
        </w:rPr>
        <w:t>αυρουδής Βορίδης</w:t>
      </w:r>
      <w:r>
        <w:rPr>
          <w:rFonts w:eastAsia="Times New Roman" w:cs="Times New Roman"/>
          <w:szCs w:val="24"/>
        </w:rPr>
        <w:t>,</w:t>
      </w:r>
      <w:r w:rsidRPr="00DE5A31">
        <w:rPr>
          <w:rFonts w:eastAsia="Times New Roman" w:cs="Times New Roman"/>
          <w:szCs w:val="24"/>
        </w:rPr>
        <w:t xml:space="preserve"> Σπήλιος Λιβανός</w:t>
      </w:r>
      <w:r>
        <w:rPr>
          <w:rFonts w:eastAsia="Times New Roman" w:cs="Times New Roman"/>
          <w:szCs w:val="24"/>
        </w:rPr>
        <w:t>, Γ</w:t>
      </w:r>
      <w:r w:rsidRPr="00DE5A31">
        <w:rPr>
          <w:rFonts w:eastAsia="Times New Roman" w:cs="Times New Roman"/>
          <w:szCs w:val="24"/>
        </w:rPr>
        <w:t xml:space="preserve">ιώργος </w:t>
      </w:r>
      <w:r>
        <w:rPr>
          <w:rFonts w:eastAsia="Times New Roman" w:cs="Times New Roman"/>
          <w:szCs w:val="24"/>
        </w:rPr>
        <w:t>Γ</w:t>
      </w:r>
      <w:r w:rsidRPr="00DE5A31">
        <w:rPr>
          <w:rFonts w:eastAsia="Times New Roman" w:cs="Times New Roman"/>
          <w:szCs w:val="24"/>
        </w:rPr>
        <w:t xml:space="preserve">εωργαντάς </w:t>
      </w:r>
      <w:r>
        <w:rPr>
          <w:rFonts w:eastAsia="Times New Roman" w:cs="Times New Roman"/>
          <w:szCs w:val="24"/>
        </w:rPr>
        <w:t>-</w:t>
      </w:r>
      <w:r w:rsidRPr="00DE5A31">
        <w:rPr>
          <w:rFonts w:eastAsia="Times New Roman" w:cs="Times New Roman"/>
          <w:szCs w:val="24"/>
        </w:rPr>
        <w:t xml:space="preserve">κύριε </w:t>
      </w:r>
      <w:r>
        <w:rPr>
          <w:rFonts w:eastAsia="Times New Roman" w:cs="Times New Roman"/>
          <w:szCs w:val="24"/>
        </w:rPr>
        <w:t>Π</w:t>
      </w:r>
      <w:r w:rsidRPr="00DE5A31">
        <w:rPr>
          <w:rFonts w:eastAsia="Times New Roman" w:cs="Times New Roman"/>
          <w:szCs w:val="24"/>
        </w:rPr>
        <w:t>ρόεδρε</w:t>
      </w:r>
      <w:r>
        <w:rPr>
          <w:rFonts w:eastAsia="Times New Roman" w:cs="Times New Roman"/>
          <w:szCs w:val="24"/>
        </w:rPr>
        <w:t xml:space="preserve">, </w:t>
      </w:r>
      <w:r w:rsidRPr="00DE5A31">
        <w:rPr>
          <w:rFonts w:eastAsia="Times New Roman" w:cs="Times New Roman"/>
          <w:szCs w:val="24"/>
        </w:rPr>
        <w:t>σημειώνω ότι ήσασταν ο μόνος που έκανε σοβαρή δουλειά</w:t>
      </w:r>
      <w:r>
        <w:rPr>
          <w:rFonts w:eastAsia="Times New Roman" w:cs="Times New Roman"/>
          <w:szCs w:val="24"/>
        </w:rPr>
        <w:t>- Γ</w:t>
      </w:r>
      <w:r w:rsidRPr="00DE5A31">
        <w:rPr>
          <w:rFonts w:eastAsia="Times New Roman" w:cs="Times New Roman"/>
          <w:szCs w:val="24"/>
        </w:rPr>
        <w:t xml:space="preserve">ιώργος </w:t>
      </w:r>
      <w:r>
        <w:rPr>
          <w:rFonts w:eastAsia="Times New Roman" w:cs="Times New Roman"/>
          <w:szCs w:val="24"/>
        </w:rPr>
        <w:t>Τ</w:t>
      </w:r>
      <w:r w:rsidRPr="00DE5A31">
        <w:rPr>
          <w:rFonts w:eastAsia="Times New Roman" w:cs="Times New Roman"/>
          <w:szCs w:val="24"/>
        </w:rPr>
        <w:t>σακίρης</w:t>
      </w:r>
      <w:r>
        <w:rPr>
          <w:rFonts w:eastAsia="Times New Roman" w:cs="Times New Roman"/>
          <w:szCs w:val="24"/>
        </w:rPr>
        <w:t>, Λ</w:t>
      </w:r>
      <w:r w:rsidRPr="00DE5A31">
        <w:rPr>
          <w:rFonts w:eastAsia="Times New Roman" w:cs="Times New Roman"/>
          <w:szCs w:val="24"/>
        </w:rPr>
        <w:t xml:space="preserve">ευτέρης </w:t>
      </w:r>
      <w:proofErr w:type="spellStart"/>
      <w:r>
        <w:rPr>
          <w:rFonts w:eastAsia="Times New Roman" w:cs="Times New Roman"/>
          <w:szCs w:val="24"/>
        </w:rPr>
        <w:t>Α</w:t>
      </w:r>
      <w:r w:rsidRPr="00DE5A31">
        <w:rPr>
          <w:rFonts w:eastAsia="Times New Roman" w:cs="Times New Roman"/>
          <w:szCs w:val="24"/>
        </w:rPr>
        <w:t>υγενάκης</w:t>
      </w:r>
      <w:proofErr w:type="spellEnd"/>
      <w:r>
        <w:rPr>
          <w:rFonts w:eastAsia="Times New Roman" w:cs="Times New Roman"/>
          <w:szCs w:val="24"/>
        </w:rPr>
        <w:t>, Κ</w:t>
      </w:r>
      <w:r w:rsidRPr="00DE5A31">
        <w:rPr>
          <w:rFonts w:eastAsia="Times New Roman" w:cs="Times New Roman"/>
          <w:szCs w:val="24"/>
        </w:rPr>
        <w:t xml:space="preserve">ώστας </w:t>
      </w:r>
      <w:r>
        <w:rPr>
          <w:rFonts w:eastAsia="Times New Roman" w:cs="Times New Roman"/>
          <w:szCs w:val="24"/>
        </w:rPr>
        <w:t>Τ</w:t>
      </w:r>
      <w:r w:rsidRPr="00DE5A31">
        <w:rPr>
          <w:rFonts w:eastAsia="Times New Roman" w:cs="Times New Roman"/>
          <w:szCs w:val="24"/>
        </w:rPr>
        <w:t>σιάρας</w:t>
      </w:r>
      <w:r>
        <w:rPr>
          <w:rFonts w:eastAsia="Times New Roman" w:cs="Times New Roman"/>
          <w:szCs w:val="24"/>
        </w:rPr>
        <w:t xml:space="preserve">, </w:t>
      </w:r>
      <w:r>
        <w:rPr>
          <w:rFonts w:eastAsia="Times New Roman" w:cs="Times New Roman"/>
          <w:szCs w:val="24"/>
        </w:rPr>
        <w:lastRenderedPageBreak/>
        <w:t xml:space="preserve">κάθε χρόνο κι ένας Υπουργός. Πάτε στον </w:t>
      </w:r>
      <w:r w:rsidRPr="00DE5A31">
        <w:rPr>
          <w:rFonts w:eastAsia="Times New Roman" w:cs="Times New Roman"/>
          <w:szCs w:val="24"/>
        </w:rPr>
        <w:t xml:space="preserve">έβδομο χρόνο διακυβέρνησης και έρχεται ο </w:t>
      </w:r>
      <w:r>
        <w:rPr>
          <w:rFonts w:eastAsia="Times New Roman" w:cs="Times New Roman"/>
          <w:szCs w:val="24"/>
        </w:rPr>
        <w:t>Π</w:t>
      </w:r>
      <w:r w:rsidRPr="00DE5A31">
        <w:rPr>
          <w:rFonts w:eastAsia="Times New Roman" w:cs="Times New Roman"/>
          <w:szCs w:val="24"/>
        </w:rPr>
        <w:t xml:space="preserve">ρωθυπουργός να μας πει ότι σηκώνει τα χέρια τώρα </w:t>
      </w:r>
      <w:r>
        <w:rPr>
          <w:rFonts w:eastAsia="Times New Roman" w:cs="Times New Roman"/>
          <w:szCs w:val="24"/>
        </w:rPr>
        <w:t>-τα σ</w:t>
      </w:r>
      <w:r w:rsidRPr="00DE5A31">
        <w:rPr>
          <w:rFonts w:eastAsia="Times New Roman" w:cs="Times New Roman"/>
          <w:szCs w:val="24"/>
        </w:rPr>
        <w:t>ηκώνει τα χέρια</w:t>
      </w:r>
      <w:r>
        <w:rPr>
          <w:rFonts w:eastAsia="Times New Roman" w:cs="Times New Roman"/>
          <w:szCs w:val="24"/>
        </w:rPr>
        <w:t>-</w:t>
      </w:r>
      <w:r w:rsidRPr="00DE5A31">
        <w:rPr>
          <w:rFonts w:eastAsia="Times New Roman" w:cs="Times New Roman"/>
          <w:szCs w:val="24"/>
        </w:rPr>
        <w:t xml:space="preserve"> και ζητά</w:t>
      </w:r>
      <w:r>
        <w:rPr>
          <w:rFonts w:eastAsia="Times New Roman" w:cs="Times New Roman"/>
          <w:szCs w:val="24"/>
        </w:rPr>
        <w:t>ει</w:t>
      </w:r>
      <w:r w:rsidRPr="00DE5A31">
        <w:rPr>
          <w:rFonts w:eastAsia="Times New Roman" w:cs="Times New Roman"/>
          <w:szCs w:val="24"/>
        </w:rPr>
        <w:t xml:space="preserve"> τώρα διακομματική επιτροπή για τον πρωτογενή τομέα</w:t>
      </w:r>
      <w:r>
        <w:rPr>
          <w:rFonts w:eastAsia="Times New Roman" w:cs="Times New Roman"/>
          <w:szCs w:val="24"/>
        </w:rPr>
        <w:t xml:space="preserve"> -</w:t>
      </w:r>
      <w:proofErr w:type="spellStart"/>
      <w:r>
        <w:rPr>
          <w:rFonts w:eastAsia="Times New Roman" w:cs="Times New Roman"/>
          <w:szCs w:val="24"/>
        </w:rPr>
        <w:t>ά</w:t>
      </w:r>
      <w:r w:rsidRPr="00DE5A31">
        <w:rPr>
          <w:rFonts w:eastAsia="Times New Roman" w:cs="Times New Roman"/>
          <w:szCs w:val="24"/>
        </w:rPr>
        <w:t>κο</w:t>
      </w:r>
      <w:r>
        <w:rPr>
          <w:rFonts w:eastAsia="Times New Roman" w:cs="Times New Roman"/>
          <w:szCs w:val="24"/>
        </w:rPr>
        <w:t>υ</w:t>
      </w:r>
      <w:r w:rsidRPr="00DE5A31">
        <w:rPr>
          <w:rFonts w:eastAsia="Times New Roman" w:cs="Times New Roman"/>
          <w:szCs w:val="24"/>
        </w:rPr>
        <w:t>σ</w:t>
      </w:r>
      <w:r>
        <w:rPr>
          <w:rFonts w:eastAsia="Times New Roman" w:cs="Times New Roman"/>
          <w:szCs w:val="24"/>
        </w:rPr>
        <w:t>ον</w:t>
      </w:r>
      <w:r w:rsidR="00E810FF">
        <w:rPr>
          <w:rFonts w:eastAsia="Times New Roman" w:cs="Times New Roman"/>
          <w:szCs w:val="24"/>
        </w:rPr>
        <w:t>-</w:t>
      </w:r>
      <w:r>
        <w:rPr>
          <w:rFonts w:eastAsia="Times New Roman" w:cs="Times New Roman"/>
          <w:szCs w:val="24"/>
        </w:rPr>
        <w:t>άκουσον</w:t>
      </w:r>
      <w:proofErr w:type="spellEnd"/>
      <w:r>
        <w:rPr>
          <w:rFonts w:eastAsia="Times New Roman" w:cs="Times New Roman"/>
          <w:szCs w:val="24"/>
        </w:rPr>
        <w:t>!-</w:t>
      </w:r>
      <w:r w:rsidRPr="00DE5A31">
        <w:rPr>
          <w:rFonts w:eastAsia="Times New Roman" w:cs="Times New Roman"/>
          <w:szCs w:val="24"/>
        </w:rPr>
        <w:t xml:space="preserve"> ξαφνικά</w:t>
      </w:r>
      <w:r>
        <w:rPr>
          <w:rFonts w:eastAsia="Times New Roman" w:cs="Times New Roman"/>
          <w:szCs w:val="24"/>
        </w:rPr>
        <w:t xml:space="preserve">. </w:t>
      </w:r>
    </w:p>
    <w:p w14:paraId="576A8F73"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Α</w:t>
      </w:r>
      <w:r w:rsidRPr="00DE5A31">
        <w:rPr>
          <w:rFonts w:eastAsia="Times New Roman" w:cs="Times New Roman"/>
          <w:szCs w:val="24"/>
        </w:rPr>
        <w:t xml:space="preserve">νακαλέστε τη διάταξη για τον </w:t>
      </w:r>
      <w:r w:rsidRPr="005814AF">
        <w:rPr>
          <w:rFonts w:eastAsia="Times New Roman" w:cs="Times New Roman"/>
          <w:szCs w:val="24"/>
        </w:rPr>
        <w:t>ΟΠΕΚΕΠΕ</w:t>
      </w:r>
      <w:r>
        <w:rPr>
          <w:rFonts w:eastAsia="Times New Roman" w:cs="Times New Roman"/>
          <w:szCs w:val="24"/>
        </w:rPr>
        <w:t xml:space="preserve">, κύριοι </w:t>
      </w:r>
      <w:r w:rsidRPr="005814AF">
        <w:rPr>
          <w:rFonts w:eastAsia="Times New Roman" w:cs="Times New Roman"/>
          <w:szCs w:val="24"/>
        </w:rPr>
        <w:t>της Νέας Δημοκρατίας</w:t>
      </w:r>
      <w:r>
        <w:rPr>
          <w:rFonts w:eastAsia="Times New Roman" w:cs="Times New Roman"/>
          <w:szCs w:val="24"/>
        </w:rPr>
        <w:t>, και επαναλάβετε την πρότ</w:t>
      </w:r>
      <w:r w:rsidRPr="00DE5A31">
        <w:rPr>
          <w:rFonts w:eastAsia="Times New Roman" w:cs="Times New Roman"/>
          <w:szCs w:val="24"/>
        </w:rPr>
        <w:t>ασή σας και θα δούμε αν θα έρθουμε για διάλογο</w:t>
      </w:r>
      <w:r>
        <w:rPr>
          <w:rFonts w:eastAsia="Times New Roman" w:cs="Times New Roman"/>
          <w:szCs w:val="24"/>
        </w:rPr>
        <w:t>. Ό</w:t>
      </w:r>
      <w:r w:rsidRPr="00DE5A31">
        <w:rPr>
          <w:rFonts w:eastAsia="Times New Roman" w:cs="Times New Roman"/>
          <w:szCs w:val="24"/>
        </w:rPr>
        <w:t>χι τώρα που δρομολογήθηκαν καταστάσεις</w:t>
      </w:r>
      <w:r>
        <w:rPr>
          <w:rFonts w:eastAsia="Times New Roman" w:cs="Times New Roman"/>
          <w:szCs w:val="24"/>
        </w:rPr>
        <w:t xml:space="preserve">, όχι </w:t>
      </w:r>
      <w:r w:rsidRPr="00DE5A31">
        <w:rPr>
          <w:rFonts w:eastAsia="Times New Roman" w:cs="Times New Roman"/>
          <w:szCs w:val="24"/>
        </w:rPr>
        <w:t xml:space="preserve">τώρα που ο </w:t>
      </w:r>
      <w:r w:rsidRPr="005814AF">
        <w:rPr>
          <w:rFonts w:eastAsia="Times New Roman" w:cs="Times New Roman"/>
          <w:szCs w:val="24"/>
        </w:rPr>
        <w:t>ΟΠΕΚΕΠΕ</w:t>
      </w:r>
      <w:r>
        <w:rPr>
          <w:rFonts w:eastAsia="Times New Roman" w:cs="Times New Roman"/>
          <w:szCs w:val="24"/>
        </w:rPr>
        <w:t>,</w:t>
      </w:r>
      <w:r w:rsidRPr="00DE5A31">
        <w:rPr>
          <w:rFonts w:eastAsia="Times New Roman" w:cs="Times New Roman"/>
          <w:szCs w:val="24"/>
        </w:rPr>
        <w:t xml:space="preserve"> το βασικό</w:t>
      </w:r>
      <w:r>
        <w:rPr>
          <w:rFonts w:eastAsia="Times New Roman" w:cs="Times New Roman"/>
          <w:szCs w:val="24"/>
        </w:rPr>
        <w:t xml:space="preserve"> αν όχι</w:t>
      </w:r>
      <w:r w:rsidRPr="00DE5A31">
        <w:rPr>
          <w:rFonts w:eastAsia="Times New Roman" w:cs="Times New Roman"/>
          <w:szCs w:val="24"/>
        </w:rPr>
        <w:t xml:space="preserve"> το μοναδικό εργαλείο χρηματοδότησης του πρωτογεν</w:t>
      </w:r>
      <w:r>
        <w:rPr>
          <w:rFonts w:eastAsia="Times New Roman" w:cs="Times New Roman"/>
          <w:szCs w:val="24"/>
        </w:rPr>
        <w:t xml:space="preserve">ούς </w:t>
      </w:r>
      <w:r w:rsidRPr="00DE5A31">
        <w:rPr>
          <w:rFonts w:eastAsia="Times New Roman" w:cs="Times New Roman"/>
          <w:szCs w:val="24"/>
        </w:rPr>
        <w:t>τομέα</w:t>
      </w:r>
      <w:r>
        <w:rPr>
          <w:rFonts w:eastAsia="Times New Roman" w:cs="Times New Roman"/>
          <w:szCs w:val="24"/>
        </w:rPr>
        <w:t>,</w:t>
      </w:r>
      <w:r w:rsidRPr="00DE5A31">
        <w:rPr>
          <w:rFonts w:eastAsia="Times New Roman" w:cs="Times New Roman"/>
          <w:szCs w:val="24"/>
        </w:rPr>
        <w:t xml:space="preserve"> περνά στον έλεγχο της </w:t>
      </w:r>
      <w:r>
        <w:rPr>
          <w:rFonts w:eastAsia="Times New Roman" w:cs="Times New Roman"/>
          <w:szCs w:val="24"/>
        </w:rPr>
        <w:t xml:space="preserve">ΑΑΔΕ. Εάν σε επτά </w:t>
      </w:r>
      <w:r w:rsidRPr="00DE5A31">
        <w:rPr>
          <w:rFonts w:eastAsia="Times New Roman" w:cs="Times New Roman"/>
          <w:szCs w:val="24"/>
        </w:rPr>
        <w:t>χρόνια και με έξι</w:t>
      </w:r>
      <w:r>
        <w:rPr>
          <w:rFonts w:eastAsia="Times New Roman" w:cs="Times New Roman"/>
          <w:szCs w:val="24"/>
        </w:rPr>
        <w:t xml:space="preserve"> Υ</w:t>
      </w:r>
      <w:r w:rsidRPr="00DE5A31">
        <w:rPr>
          <w:rFonts w:eastAsia="Times New Roman" w:cs="Times New Roman"/>
          <w:szCs w:val="24"/>
        </w:rPr>
        <w:t>πουργούς ομολογείτ</w:t>
      </w:r>
      <w:r>
        <w:rPr>
          <w:rFonts w:eastAsia="Times New Roman" w:cs="Times New Roman"/>
          <w:szCs w:val="24"/>
        </w:rPr>
        <w:t>ε</w:t>
      </w:r>
      <w:r w:rsidRPr="00DE5A31">
        <w:rPr>
          <w:rFonts w:eastAsia="Times New Roman" w:cs="Times New Roman"/>
          <w:szCs w:val="24"/>
        </w:rPr>
        <w:t xml:space="preserve"> την αδυναμία </w:t>
      </w:r>
      <w:r>
        <w:rPr>
          <w:rFonts w:eastAsia="Times New Roman" w:cs="Times New Roman"/>
          <w:szCs w:val="24"/>
        </w:rPr>
        <w:t xml:space="preserve">σας </w:t>
      </w:r>
      <w:r w:rsidRPr="00DE5A31">
        <w:rPr>
          <w:rFonts w:eastAsia="Times New Roman" w:cs="Times New Roman"/>
          <w:szCs w:val="24"/>
        </w:rPr>
        <w:t>να χαράξ</w:t>
      </w:r>
      <w:r>
        <w:rPr>
          <w:rFonts w:eastAsia="Times New Roman" w:cs="Times New Roman"/>
          <w:szCs w:val="24"/>
        </w:rPr>
        <w:t xml:space="preserve">ετε </w:t>
      </w:r>
      <w:r w:rsidRPr="00DE5A31">
        <w:rPr>
          <w:rFonts w:eastAsia="Times New Roman" w:cs="Times New Roman"/>
          <w:szCs w:val="24"/>
        </w:rPr>
        <w:t>πολιτικές και σχέδια για τον πρωτογενή τομέα</w:t>
      </w:r>
      <w:r>
        <w:rPr>
          <w:rFonts w:eastAsia="Times New Roman" w:cs="Times New Roman"/>
          <w:szCs w:val="24"/>
        </w:rPr>
        <w:t>, μ</w:t>
      </w:r>
      <w:r w:rsidRPr="00DE5A31">
        <w:rPr>
          <w:rFonts w:eastAsia="Times New Roman" w:cs="Times New Roman"/>
          <w:szCs w:val="24"/>
        </w:rPr>
        <w:t>άλλον άλλη επιλογή πρέπει να αναζητήσετε</w:t>
      </w:r>
      <w:r>
        <w:rPr>
          <w:rFonts w:eastAsia="Times New Roman" w:cs="Times New Roman"/>
          <w:szCs w:val="24"/>
        </w:rPr>
        <w:t xml:space="preserve"> κι όχι</w:t>
      </w:r>
      <w:r w:rsidRPr="00DE5A31">
        <w:rPr>
          <w:rFonts w:eastAsia="Times New Roman" w:cs="Times New Roman"/>
          <w:szCs w:val="24"/>
        </w:rPr>
        <w:t xml:space="preserve"> τη συνδρομή των κομμάτων</w:t>
      </w:r>
      <w:r>
        <w:rPr>
          <w:rFonts w:eastAsia="Times New Roman" w:cs="Times New Roman"/>
          <w:szCs w:val="24"/>
        </w:rPr>
        <w:t xml:space="preserve">, </w:t>
      </w:r>
      <w:r w:rsidRPr="00DE5A31">
        <w:rPr>
          <w:rFonts w:eastAsia="Times New Roman" w:cs="Times New Roman"/>
          <w:szCs w:val="24"/>
        </w:rPr>
        <w:t>που τόσο καιρό δεν τους ακούτε</w:t>
      </w:r>
      <w:r>
        <w:rPr>
          <w:rFonts w:eastAsia="Times New Roman" w:cs="Times New Roman"/>
          <w:szCs w:val="24"/>
        </w:rPr>
        <w:t xml:space="preserve">. </w:t>
      </w:r>
    </w:p>
    <w:p w14:paraId="576A8F74"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Μία είναι η </w:t>
      </w:r>
      <w:r w:rsidRPr="00DE5A31">
        <w:rPr>
          <w:rFonts w:eastAsia="Times New Roman" w:cs="Times New Roman"/>
          <w:szCs w:val="24"/>
        </w:rPr>
        <w:t>επιλογή</w:t>
      </w:r>
      <w:r>
        <w:rPr>
          <w:rFonts w:eastAsia="Times New Roman" w:cs="Times New Roman"/>
          <w:szCs w:val="24"/>
        </w:rPr>
        <w:t>: η</w:t>
      </w:r>
      <w:r w:rsidRPr="00DE5A31">
        <w:rPr>
          <w:rFonts w:eastAsia="Times New Roman" w:cs="Times New Roman"/>
          <w:szCs w:val="24"/>
        </w:rPr>
        <w:t xml:space="preserve"> πολιτική αλλαγή</w:t>
      </w:r>
      <w:r>
        <w:rPr>
          <w:rFonts w:eastAsia="Times New Roman" w:cs="Times New Roman"/>
          <w:szCs w:val="24"/>
        </w:rPr>
        <w:t>. Εμ</w:t>
      </w:r>
      <w:r w:rsidRPr="00DE5A31">
        <w:rPr>
          <w:rFonts w:eastAsia="Times New Roman" w:cs="Times New Roman"/>
          <w:szCs w:val="24"/>
        </w:rPr>
        <w:t>είς</w:t>
      </w:r>
      <w:r>
        <w:rPr>
          <w:rFonts w:eastAsia="Times New Roman" w:cs="Times New Roman"/>
          <w:szCs w:val="24"/>
        </w:rPr>
        <w:t>, κύριε Υπουργέ, κυρίες και κύριοι συνάδελφοι,</w:t>
      </w:r>
      <w:r w:rsidRPr="00DE5A31">
        <w:rPr>
          <w:rFonts w:eastAsia="Times New Roman" w:cs="Times New Roman"/>
          <w:szCs w:val="24"/>
        </w:rPr>
        <w:t xml:space="preserve"> ποτέ δεν αρνηθήκαμε το</w:t>
      </w:r>
      <w:r>
        <w:rPr>
          <w:rFonts w:eastAsia="Times New Roman" w:cs="Times New Roman"/>
          <w:szCs w:val="24"/>
        </w:rPr>
        <w:t>ν</w:t>
      </w:r>
      <w:r w:rsidRPr="00DE5A31">
        <w:rPr>
          <w:rFonts w:eastAsia="Times New Roman" w:cs="Times New Roman"/>
          <w:szCs w:val="24"/>
        </w:rPr>
        <w:t xml:space="preserve"> διάλογο</w:t>
      </w:r>
      <w:r>
        <w:rPr>
          <w:rFonts w:eastAsia="Times New Roman" w:cs="Times New Roman"/>
          <w:szCs w:val="24"/>
        </w:rPr>
        <w:t xml:space="preserve">. </w:t>
      </w:r>
      <w:r w:rsidRPr="00DE5A31">
        <w:rPr>
          <w:rFonts w:eastAsia="Times New Roman" w:cs="Times New Roman"/>
          <w:szCs w:val="24"/>
        </w:rPr>
        <w:t>Απεναντίας</w:t>
      </w:r>
      <w:r>
        <w:rPr>
          <w:rFonts w:eastAsia="Times New Roman" w:cs="Times New Roman"/>
          <w:szCs w:val="24"/>
        </w:rPr>
        <w:t>,</w:t>
      </w:r>
      <w:r w:rsidRPr="00DE5A31">
        <w:rPr>
          <w:rFonts w:eastAsia="Times New Roman" w:cs="Times New Roman"/>
          <w:szCs w:val="24"/>
        </w:rPr>
        <w:t xml:space="preserve"> πάντα επιδιώκ</w:t>
      </w:r>
      <w:r>
        <w:rPr>
          <w:rFonts w:eastAsia="Times New Roman" w:cs="Times New Roman"/>
          <w:szCs w:val="24"/>
        </w:rPr>
        <w:t>α</w:t>
      </w:r>
      <w:r w:rsidRPr="00DE5A31">
        <w:rPr>
          <w:rFonts w:eastAsia="Times New Roman" w:cs="Times New Roman"/>
          <w:szCs w:val="24"/>
        </w:rPr>
        <w:t>με τον διάλογο</w:t>
      </w:r>
      <w:r>
        <w:rPr>
          <w:rFonts w:eastAsia="Times New Roman" w:cs="Times New Roman"/>
          <w:szCs w:val="24"/>
        </w:rPr>
        <w:t xml:space="preserve">. </w:t>
      </w:r>
      <w:r w:rsidRPr="00DE5A31">
        <w:rPr>
          <w:rFonts w:eastAsia="Times New Roman" w:cs="Times New Roman"/>
          <w:szCs w:val="24"/>
        </w:rPr>
        <w:t xml:space="preserve">Και έρχεται τώρα ο </w:t>
      </w:r>
      <w:r>
        <w:rPr>
          <w:rFonts w:eastAsia="Times New Roman" w:cs="Times New Roman"/>
          <w:szCs w:val="24"/>
        </w:rPr>
        <w:t>Π</w:t>
      </w:r>
      <w:r w:rsidRPr="00DE5A31">
        <w:rPr>
          <w:rFonts w:eastAsia="Times New Roman" w:cs="Times New Roman"/>
          <w:szCs w:val="24"/>
        </w:rPr>
        <w:t>ρωθυπουργός και ζητάει διάλογο όταν έχει δρομολογήσει τις καταστάσεις και οι συνάδελφοί μου από ευγένεια χαρακτηρίζουν προσχηματική την πολιτική αυτή</w:t>
      </w:r>
      <w:r>
        <w:rPr>
          <w:rFonts w:eastAsia="Times New Roman" w:cs="Times New Roman"/>
          <w:szCs w:val="24"/>
        </w:rPr>
        <w:t xml:space="preserve">; </w:t>
      </w:r>
      <w:proofErr w:type="spellStart"/>
      <w:r w:rsidRPr="00DE5A31">
        <w:rPr>
          <w:rFonts w:eastAsia="Times New Roman" w:cs="Times New Roman"/>
          <w:szCs w:val="24"/>
        </w:rPr>
        <w:t>Συγχωρέστε</w:t>
      </w:r>
      <w:proofErr w:type="spellEnd"/>
      <w:r w:rsidRPr="00DE5A31">
        <w:rPr>
          <w:rFonts w:eastAsia="Times New Roman" w:cs="Times New Roman"/>
          <w:szCs w:val="24"/>
        </w:rPr>
        <w:t xml:space="preserve"> με</w:t>
      </w:r>
      <w:r>
        <w:rPr>
          <w:rFonts w:eastAsia="Times New Roman" w:cs="Times New Roman"/>
          <w:szCs w:val="24"/>
        </w:rPr>
        <w:t xml:space="preserve">. </w:t>
      </w:r>
      <w:r w:rsidRPr="00DE5A31">
        <w:rPr>
          <w:rFonts w:eastAsia="Times New Roman" w:cs="Times New Roman"/>
          <w:szCs w:val="24"/>
        </w:rPr>
        <w:t>Εγώ δεν συγκρ</w:t>
      </w:r>
      <w:r>
        <w:rPr>
          <w:rFonts w:eastAsia="Times New Roman" w:cs="Times New Roman"/>
          <w:szCs w:val="24"/>
        </w:rPr>
        <w:t>α</w:t>
      </w:r>
      <w:r w:rsidRPr="00DE5A31">
        <w:rPr>
          <w:rFonts w:eastAsia="Times New Roman" w:cs="Times New Roman"/>
          <w:szCs w:val="24"/>
        </w:rPr>
        <w:t>τούμ</w:t>
      </w:r>
      <w:r>
        <w:rPr>
          <w:rFonts w:eastAsia="Times New Roman" w:cs="Times New Roman"/>
          <w:szCs w:val="24"/>
        </w:rPr>
        <w:t xml:space="preserve">αι, θα τη </w:t>
      </w:r>
      <w:r w:rsidRPr="00DE5A31">
        <w:rPr>
          <w:rFonts w:eastAsia="Times New Roman" w:cs="Times New Roman"/>
          <w:szCs w:val="24"/>
        </w:rPr>
        <w:t>χαρακτηρίσω πολιτική υποκρισία</w:t>
      </w:r>
      <w:r>
        <w:rPr>
          <w:rFonts w:eastAsia="Times New Roman" w:cs="Times New Roman"/>
          <w:szCs w:val="24"/>
        </w:rPr>
        <w:t>,</w:t>
      </w:r>
      <w:r w:rsidRPr="00DE5A31">
        <w:rPr>
          <w:rFonts w:eastAsia="Times New Roman" w:cs="Times New Roman"/>
          <w:szCs w:val="24"/>
        </w:rPr>
        <w:t xml:space="preserve"> γιατί δεν μπορεί όταν έχουμε τα τεράστια εθνικά θέματα που απασχολούν την πατρίδα μας να μη μας έχετε καλέσει ποτέ σε διάλογο</w:t>
      </w:r>
      <w:r>
        <w:rPr>
          <w:rFonts w:eastAsia="Times New Roman" w:cs="Times New Roman"/>
          <w:szCs w:val="24"/>
        </w:rPr>
        <w:t>. Για τ</w:t>
      </w:r>
      <w:r w:rsidRPr="00DE5A31">
        <w:rPr>
          <w:rFonts w:eastAsia="Times New Roman" w:cs="Times New Roman"/>
          <w:szCs w:val="24"/>
        </w:rPr>
        <w:t xml:space="preserve">ο μεγάλο θέμα της </w:t>
      </w:r>
      <w:r w:rsidRPr="00DE5A31">
        <w:rPr>
          <w:rFonts w:eastAsia="Times New Roman" w:cs="Times New Roman"/>
          <w:szCs w:val="24"/>
        </w:rPr>
        <w:lastRenderedPageBreak/>
        <w:t xml:space="preserve">παιδείας </w:t>
      </w:r>
      <w:r>
        <w:rPr>
          <w:rFonts w:eastAsia="Times New Roman" w:cs="Times New Roman"/>
          <w:szCs w:val="24"/>
        </w:rPr>
        <w:t xml:space="preserve">δεν μπορεί να μη μας </w:t>
      </w:r>
      <w:r w:rsidRPr="00DE5A31">
        <w:rPr>
          <w:rFonts w:eastAsia="Times New Roman" w:cs="Times New Roman"/>
          <w:szCs w:val="24"/>
        </w:rPr>
        <w:t>έχετε καλέσει ποτέ σ</w:t>
      </w:r>
      <w:r>
        <w:rPr>
          <w:rFonts w:eastAsia="Times New Roman" w:cs="Times New Roman"/>
          <w:szCs w:val="24"/>
        </w:rPr>
        <w:t>ε</w:t>
      </w:r>
      <w:r w:rsidRPr="00DE5A31">
        <w:rPr>
          <w:rFonts w:eastAsia="Times New Roman" w:cs="Times New Roman"/>
          <w:szCs w:val="24"/>
        </w:rPr>
        <w:t xml:space="preserve"> διάλογο</w:t>
      </w:r>
      <w:r>
        <w:rPr>
          <w:rFonts w:eastAsia="Times New Roman" w:cs="Times New Roman"/>
          <w:szCs w:val="24"/>
        </w:rPr>
        <w:t>, για το μ</w:t>
      </w:r>
      <w:r w:rsidRPr="00DE5A31">
        <w:rPr>
          <w:rFonts w:eastAsia="Times New Roman" w:cs="Times New Roman"/>
          <w:szCs w:val="24"/>
        </w:rPr>
        <w:t>εγάλο ζήτημα της συνταγματικής αναθεώρησης να μη</w:t>
      </w:r>
      <w:r w:rsidRPr="00DE5A31">
        <w:rPr>
          <w:rFonts w:eastAsia="Times New Roman" w:cs="Times New Roman"/>
          <w:szCs w:val="24"/>
        </w:rPr>
        <w:t xml:space="preserve"> μας έχε</w:t>
      </w:r>
      <w:r>
        <w:rPr>
          <w:rFonts w:eastAsia="Times New Roman" w:cs="Times New Roman"/>
          <w:szCs w:val="24"/>
        </w:rPr>
        <w:t>τε</w:t>
      </w:r>
      <w:r w:rsidRPr="00DE5A31">
        <w:rPr>
          <w:rFonts w:eastAsia="Times New Roman" w:cs="Times New Roman"/>
          <w:szCs w:val="24"/>
        </w:rPr>
        <w:t xml:space="preserve"> καλέσει ποτέ σε διάλογο και τώρα ξαφνικά θυμηθήκα</w:t>
      </w:r>
      <w:r>
        <w:rPr>
          <w:rFonts w:eastAsia="Times New Roman" w:cs="Times New Roman"/>
          <w:szCs w:val="24"/>
        </w:rPr>
        <w:t>τε</w:t>
      </w:r>
      <w:r w:rsidRPr="00DE5A31">
        <w:rPr>
          <w:rFonts w:eastAsia="Times New Roman" w:cs="Times New Roman"/>
          <w:szCs w:val="24"/>
        </w:rPr>
        <w:t xml:space="preserve"> τη δημοκρατία και μας καλ</w:t>
      </w:r>
      <w:r>
        <w:rPr>
          <w:rFonts w:eastAsia="Times New Roman" w:cs="Times New Roman"/>
          <w:szCs w:val="24"/>
        </w:rPr>
        <w:t xml:space="preserve">είτε </w:t>
      </w:r>
      <w:r w:rsidRPr="00DE5A31">
        <w:rPr>
          <w:rFonts w:eastAsia="Times New Roman" w:cs="Times New Roman"/>
          <w:szCs w:val="24"/>
        </w:rPr>
        <w:t>σε διάλογο δήθεν για τον πρωτογενή τομέα που έχετε δρομολογήσει</w:t>
      </w:r>
      <w:r>
        <w:rPr>
          <w:rFonts w:eastAsia="Times New Roman" w:cs="Times New Roman"/>
          <w:szCs w:val="24"/>
        </w:rPr>
        <w:t>!</w:t>
      </w:r>
    </w:p>
    <w:p w14:paraId="576A8F75" w14:textId="2270BFB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 xml:space="preserve">Κύριε </w:t>
      </w:r>
      <w:r>
        <w:rPr>
          <w:rFonts w:eastAsia="Times New Roman" w:cs="Times New Roman"/>
          <w:szCs w:val="24"/>
        </w:rPr>
        <w:t>Υ</w:t>
      </w:r>
      <w:r w:rsidRPr="00DE5A31">
        <w:rPr>
          <w:rFonts w:eastAsia="Times New Roman" w:cs="Times New Roman"/>
          <w:szCs w:val="24"/>
        </w:rPr>
        <w:t>πουργέ</w:t>
      </w:r>
      <w:r>
        <w:rPr>
          <w:rFonts w:eastAsia="Times New Roman" w:cs="Times New Roman"/>
          <w:szCs w:val="24"/>
        </w:rPr>
        <w:t>,</w:t>
      </w:r>
      <w:r w:rsidRPr="00DE5A31">
        <w:rPr>
          <w:rFonts w:eastAsia="Times New Roman" w:cs="Times New Roman"/>
          <w:szCs w:val="24"/>
        </w:rPr>
        <w:t xml:space="preserve"> αναφέρθηκα χθες στην επιτροπή στην τροπολογία</w:t>
      </w:r>
      <w:r>
        <w:rPr>
          <w:rFonts w:eastAsia="Times New Roman" w:cs="Times New Roman"/>
          <w:szCs w:val="24"/>
        </w:rPr>
        <w:t>. Σ</w:t>
      </w:r>
      <w:r w:rsidRPr="00DE5A31">
        <w:rPr>
          <w:rFonts w:eastAsia="Times New Roman" w:cs="Times New Roman"/>
          <w:szCs w:val="24"/>
        </w:rPr>
        <w:t xml:space="preserve">ας κάλεσα </w:t>
      </w:r>
      <w:r>
        <w:rPr>
          <w:rFonts w:eastAsia="Times New Roman" w:cs="Times New Roman"/>
          <w:szCs w:val="24"/>
        </w:rPr>
        <w:t xml:space="preserve">να </w:t>
      </w:r>
      <w:r w:rsidRPr="00DE5A31">
        <w:rPr>
          <w:rFonts w:eastAsia="Times New Roman" w:cs="Times New Roman"/>
          <w:szCs w:val="24"/>
        </w:rPr>
        <w:t xml:space="preserve">με </w:t>
      </w:r>
      <w:r>
        <w:rPr>
          <w:rFonts w:eastAsia="Times New Roman" w:cs="Times New Roman"/>
          <w:szCs w:val="24"/>
        </w:rPr>
        <w:t xml:space="preserve">πληροφορήσετε </w:t>
      </w:r>
      <w:r w:rsidRPr="00DE5A31">
        <w:rPr>
          <w:rFonts w:eastAsia="Times New Roman" w:cs="Times New Roman"/>
          <w:szCs w:val="24"/>
        </w:rPr>
        <w:t>κατά πόσο θα την καταθέσε</w:t>
      </w:r>
      <w:r>
        <w:rPr>
          <w:rFonts w:eastAsia="Times New Roman" w:cs="Times New Roman"/>
          <w:szCs w:val="24"/>
        </w:rPr>
        <w:t xml:space="preserve">τε. Ευγενώς μου </w:t>
      </w:r>
      <w:r w:rsidRPr="00DE5A31">
        <w:rPr>
          <w:rFonts w:eastAsia="Times New Roman" w:cs="Times New Roman"/>
          <w:szCs w:val="24"/>
        </w:rPr>
        <w:t>δηλώσα</w:t>
      </w:r>
      <w:r>
        <w:rPr>
          <w:rFonts w:eastAsia="Times New Roman" w:cs="Times New Roman"/>
          <w:szCs w:val="24"/>
        </w:rPr>
        <w:t>τ</w:t>
      </w:r>
      <w:r w:rsidRPr="00DE5A31">
        <w:rPr>
          <w:rFonts w:eastAsia="Times New Roman" w:cs="Times New Roman"/>
          <w:szCs w:val="24"/>
        </w:rPr>
        <w:t>ε ότι θα καταθέσετε την τροπολογία για τ</w:t>
      </w:r>
      <w:r>
        <w:rPr>
          <w:rFonts w:eastAsia="Times New Roman" w:cs="Times New Roman"/>
          <w:szCs w:val="24"/>
        </w:rPr>
        <w:t xml:space="preserve">α δάνεια με </w:t>
      </w:r>
      <w:r w:rsidRPr="00DE5A31">
        <w:rPr>
          <w:rFonts w:eastAsia="Times New Roman" w:cs="Times New Roman"/>
          <w:szCs w:val="24"/>
        </w:rPr>
        <w:t>ελβετικό φράγκο και καταθέσατε</w:t>
      </w:r>
      <w:r>
        <w:rPr>
          <w:rFonts w:eastAsia="Times New Roman" w:cs="Times New Roman"/>
          <w:szCs w:val="24"/>
        </w:rPr>
        <w:t>,</w:t>
      </w:r>
      <w:r w:rsidRPr="00DE5A31">
        <w:rPr>
          <w:rFonts w:eastAsia="Times New Roman" w:cs="Times New Roman"/>
          <w:szCs w:val="24"/>
        </w:rPr>
        <w:t xml:space="preserve"> ξανά</w:t>
      </w:r>
      <w:r>
        <w:rPr>
          <w:rFonts w:eastAsia="Times New Roman" w:cs="Times New Roman"/>
          <w:szCs w:val="24"/>
        </w:rPr>
        <w:t>,</w:t>
      </w:r>
      <w:r w:rsidRPr="00DE5A31">
        <w:rPr>
          <w:rFonts w:eastAsia="Times New Roman" w:cs="Times New Roman"/>
          <w:szCs w:val="24"/>
        </w:rPr>
        <w:t xml:space="preserve"> μεσάνυχτα την τροπολογία</w:t>
      </w:r>
      <w:r>
        <w:rPr>
          <w:rFonts w:eastAsia="Times New Roman" w:cs="Times New Roman"/>
          <w:szCs w:val="24"/>
        </w:rPr>
        <w:t xml:space="preserve">. </w:t>
      </w:r>
      <w:r w:rsidRPr="00DE5A31">
        <w:rPr>
          <w:rFonts w:eastAsia="Times New Roman" w:cs="Times New Roman"/>
          <w:szCs w:val="24"/>
        </w:rPr>
        <w:t>Νομίζατε ότι δεν θα προλαβαίν</w:t>
      </w:r>
      <w:r>
        <w:rPr>
          <w:rFonts w:eastAsia="Times New Roman" w:cs="Times New Roman"/>
          <w:szCs w:val="24"/>
        </w:rPr>
        <w:t>α</w:t>
      </w:r>
      <w:r w:rsidRPr="00DE5A31">
        <w:rPr>
          <w:rFonts w:eastAsia="Times New Roman" w:cs="Times New Roman"/>
          <w:szCs w:val="24"/>
        </w:rPr>
        <w:t xml:space="preserve">με να τη </w:t>
      </w:r>
      <w:r>
        <w:rPr>
          <w:rFonts w:eastAsia="Times New Roman" w:cs="Times New Roman"/>
          <w:szCs w:val="24"/>
        </w:rPr>
        <w:t>δ</w:t>
      </w:r>
      <w:r w:rsidRPr="00DE5A31">
        <w:rPr>
          <w:rFonts w:eastAsia="Times New Roman" w:cs="Times New Roman"/>
          <w:szCs w:val="24"/>
        </w:rPr>
        <w:t>ούμε</w:t>
      </w:r>
      <w:r>
        <w:rPr>
          <w:rFonts w:eastAsia="Times New Roman" w:cs="Times New Roman"/>
          <w:szCs w:val="24"/>
        </w:rPr>
        <w:t>,</w:t>
      </w:r>
      <w:r w:rsidRPr="00DE5A31">
        <w:rPr>
          <w:rFonts w:eastAsia="Times New Roman" w:cs="Times New Roman"/>
          <w:szCs w:val="24"/>
        </w:rPr>
        <w:t xml:space="preserve"> αλλά προφανώς έχετε λησμονήσει </w:t>
      </w:r>
      <w:r>
        <w:rPr>
          <w:rFonts w:eastAsia="Times New Roman" w:cs="Times New Roman"/>
          <w:szCs w:val="24"/>
        </w:rPr>
        <w:t>-</w:t>
      </w:r>
      <w:r w:rsidRPr="00DE5A31">
        <w:rPr>
          <w:rFonts w:eastAsia="Times New Roman" w:cs="Times New Roman"/>
          <w:szCs w:val="24"/>
        </w:rPr>
        <w:t xml:space="preserve">και </w:t>
      </w:r>
      <w:r>
        <w:rPr>
          <w:rFonts w:eastAsia="Times New Roman" w:cs="Times New Roman"/>
          <w:szCs w:val="24"/>
        </w:rPr>
        <w:t xml:space="preserve">την </w:t>
      </w:r>
      <w:r w:rsidRPr="00DE5A31">
        <w:rPr>
          <w:rFonts w:eastAsia="Times New Roman" w:cs="Times New Roman"/>
          <w:szCs w:val="24"/>
        </w:rPr>
        <w:t>καταθέτω εκ νέου</w:t>
      </w:r>
      <w:r>
        <w:rPr>
          <w:rFonts w:eastAsia="Times New Roman" w:cs="Times New Roman"/>
          <w:szCs w:val="24"/>
        </w:rPr>
        <w:t>,</w:t>
      </w:r>
      <w:r w:rsidRPr="00DE5A31">
        <w:rPr>
          <w:rFonts w:eastAsia="Times New Roman" w:cs="Times New Roman"/>
          <w:szCs w:val="24"/>
        </w:rPr>
        <w:t xml:space="preserve"> την κατέθεσα και στην επιτροπή</w:t>
      </w:r>
      <w:r>
        <w:rPr>
          <w:rFonts w:eastAsia="Times New Roman" w:cs="Times New Roman"/>
          <w:szCs w:val="24"/>
        </w:rPr>
        <w:t>-</w:t>
      </w:r>
      <w:r w:rsidRPr="00DE5A31">
        <w:rPr>
          <w:rFonts w:eastAsia="Times New Roman" w:cs="Times New Roman"/>
          <w:szCs w:val="24"/>
        </w:rPr>
        <w:t xml:space="preserve"> την τροπολογία που κατέθεσε το ΠΑΣΟΚ</w:t>
      </w:r>
      <w:r>
        <w:rPr>
          <w:rFonts w:eastAsia="Times New Roman" w:cs="Times New Roman"/>
          <w:szCs w:val="24"/>
        </w:rPr>
        <w:t>,</w:t>
      </w:r>
      <w:r w:rsidRPr="00DE5A31">
        <w:rPr>
          <w:rFonts w:eastAsia="Times New Roman" w:cs="Times New Roman"/>
          <w:szCs w:val="24"/>
        </w:rPr>
        <w:t xml:space="preserve"> ήδη</w:t>
      </w:r>
      <w:r>
        <w:rPr>
          <w:rFonts w:eastAsia="Times New Roman" w:cs="Times New Roman"/>
          <w:szCs w:val="24"/>
        </w:rPr>
        <w:t>,</w:t>
      </w:r>
      <w:r w:rsidR="008628F3">
        <w:rPr>
          <w:rFonts w:eastAsia="Times New Roman" w:cs="Times New Roman"/>
          <w:szCs w:val="24"/>
        </w:rPr>
        <w:t xml:space="preserve"> </w:t>
      </w:r>
      <w:r w:rsidRPr="00DE5A31">
        <w:rPr>
          <w:rFonts w:eastAsia="Times New Roman" w:cs="Times New Roman"/>
          <w:szCs w:val="24"/>
        </w:rPr>
        <w:t xml:space="preserve">από το </w:t>
      </w:r>
      <w:r>
        <w:rPr>
          <w:rFonts w:eastAsia="Times New Roman" w:cs="Times New Roman"/>
          <w:szCs w:val="24"/>
        </w:rPr>
        <w:t xml:space="preserve">2022 </w:t>
      </w:r>
      <w:r w:rsidRPr="00DE5A31">
        <w:rPr>
          <w:rFonts w:eastAsia="Times New Roman" w:cs="Times New Roman"/>
          <w:szCs w:val="24"/>
        </w:rPr>
        <w:t>για το ελβετικό φράγκο</w:t>
      </w:r>
      <w:r>
        <w:rPr>
          <w:rFonts w:eastAsia="Times New Roman" w:cs="Times New Roman"/>
          <w:szCs w:val="24"/>
        </w:rPr>
        <w:t>, μ</w:t>
      </w:r>
      <w:r w:rsidRPr="00DE5A31">
        <w:rPr>
          <w:rFonts w:eastAsia="Times New Roman" w:cs="Times New Roman"/>
          <w:szCs w:val="24"/>
        </w:rPr>
        <w:t xml:space="preserve">ία </w:t>
      </w:r>
      <w:r>
        <w:rPr>
          <w:rFonts w:eastAsia="Times New Roman" w:cs="Times New Roman"/>
          <w:szCs w:val="24"/>
        </w:rPr>
        <w:t>τροπολογία, όμως,</w:t>
      </w:r>
      <w:r w:rsidRPr="00DE5A31">
        <w:rPr>
          <w:rFonts w:eastAsia="Times New Roman" w:cs="Times New Roman"/>
          <w:szCs w:val="24"/>
        </w:rPr>
        <w:t xml:space="preserve"> που λύνει το πρόβλημα των δανειοληπτών</w:t>
      </w:r>
      <w:r>
        <w:rPr>
          <w:rFonts w:eastAsia="Times New Roman" w:cs="Times New Roman"/>
          <w:szCs w:val="24"/>
        </w:rPr>
        <w:t xml:space="preserve"> -</w:t>
      </w:r>
      <w:r w:rsidRPr="00DE5A31">
        <w:rPr>
          <w:rFonts w:eastAsia="Times New Roman" w:cs="Times New Roman"/>
          <w:szCs w:val="24"/>
        </w:rPr>
        <w:t>δεν λύνει το πρόβλημα των τραπεζών</w:t>
      </w:r>
      <w:r>
        <w:rPr>
          <w:rFonts w:eastAsia="Times New Roman" w:cs="Times New Roman"/>
          <w:szCs w:val="24"/>
        </w:rPr>
        <w:t>-</w:t>
      </w:r>
      <w:r w:rsidRPr="00DE5A31">
        <w:rPr>
          <w:rFonts w:eastAsia="Times New Roman" w:cs="Times New Roman"/>
          <w:szCs w:val="24"/>
        </w:rPr>
        <w:t xml:space="preserve"> που πιέζονται </w:t>
      </w:r>
      <w:r w:rsidR="003F294A" w:rsidRPr="00DE5A31">
        <w:rPr>
          <w:rFonts w:eastAsia="Times New Roman" w:cs="Times New Roman"/>
          <w:szCs w:val="24"/>
        </w:rPr>
        <w:t>αυτή</w:t>
      </w:r>
      <w:r w:rsidR="008628F3">
        <w:rPr>
          <w:rFonts w:eastAsia="Times New Roman" w:cs="Times New Roman"/>
          <w:szCs w:val="24"/>
        </w:rPr>
        <w:t>ν</w:t>
      </w:r>
      <w:r w:rsidRPr="00DE5A31">
        <w:rPr>
          <w:rFonts w:eastAsia="Times New Roman" w:cs="Times New Roman"/>
          <w:szCs w:val="24"/>
        </w:rPr>
        <w:t xml:space="preserve"> τη στιγμή λόγω του ελβετικού φράγκου και έχει ξεσηκωθεί ο κόσμος και </w:t>
      </w:r>
      <w:r>
        <w:rPr>
          <w:rFonts w:eastAsia="Times New Roman" w:cs="Times New Roman"/>
          <w:szCs w:val="24"/>
        </w:rPr>
        <w:t>εσείς,</w:t>
      </w:r>
      <w:r w:rsidRPr="00DE5A31">
        <w:rPr>
          <w:rFonts w:eastAsia="Times New Roman" w:cs="Times New Roman"/>
          <w:szCs w:val="24"/>
        </w:rPr>
        <w:t xml:space="preserve"> </w:t>
      </w:r>
      <w:r>
        <w:rPr>
          <w:rFonts w:eastAsia="Times New Roman" w:cs="Times New Roman"/>
          <w:szCs w:val="24"/>
        </w:rPr>
        <w:t xml:space="preserve">ξαφνικά, </w:t>
      </w:r>
      <w:r w:rsidRPr="00DE5A31">
        <w:rPr>
          <w:rFonts w:eastAsia="Times New Roman" w:cs="Times New Roman"/>
          <w:szCs w:val="24"/>
        </w:rPr>
        <w:t>ανακαλύψα</w:t>
      </w:r>
      <w:r>
        <w:rPr>
          <w:rFonts w:eastAsia="Times New Roman" w:cs="Times New Roman"/>
          <w:szCs w:val="24"/>
        </w:rPr>
        <w:t>τε</w:t>
      </w:r>
      <w:r w:rsidRPr="00DE5A31">
        <w:rPr>
          <w:rFonts w:eastAsia="Times New Roman" w:cs="Times New Roman"/>
          <w:szCs w:val="24"/>
        </w:rPr>
        <w:t xml:space="preserve"> ότι είναι </w:t>
      </w:r>
      <w:r>
        <w:rPr>
          <w:rFonts w:eastAsia="Times New Roman" w:cs="Times New Roman"/>
          <w:szCs w:val="24"/>
        </w:rPr>
        <w:t xml:space="preserve">πενήντα </w:t>
      </w:r>
      <w:r w:rsidRPr="00DE5A31">
        <w:rPr>
          <w:rFonts w:eastAsia="Times New Roman" w:cs="Times New Roman"/>
          <w:szCs w:val="24"/>
        </w:rPr>
        <w:t>χιλιάδες</w:t>
      </w:r>
      <w:r>
        <w:rPr>
          <w:rFonts w:eastAsia="Times New Roman" w:cs="Times New Roman"/>
          <w:szCs w:val="24"/>
        </w:rPr>
        <w:t>. Εί</w:t>
      </w:r>
      <w:r w:rsidRPr="00DE5A31">
        <w:rPr>
          <w:rFonts w:eastAsia="Times New Roman" w:cs="Times New Roman"/>
          <w:szCs w:val="24"/>
        </w:rPr>
        <w:t xml:space="preserve">ναι παραπάνω από </w:t>
      </w:r>
      <w:r>
        <w:rPr>
          <w:rFonts w:eastAsia="Times New Roman" w:cs="Times New Roman"/>
          <w:szCs w:val="24"/>
        </w:rPr>
        <w:t xml:space="preserve">πενήντα χιλιάδες, είναι ογδόντα χιλιάδες. </w:t>
      </w:r>
    </w:p>
    <w:p w14:paraId="576A8F76" w14:textId="77777777" w:rsidR="00880DB2" w:rsidRDefault="00862A8A">
      <w:pPr>
        <w:spacing w:line="600" w:lineRule="auto"/>
        <w:ind w:firstLine="720"/>
        <w:contextualSpacing/>
        <w:jc w:val="both"/>
        <w:rPr>
          <w:rFonts w:eastAsia="Times New Roman" w:cs="Times New Roman"/>
          <w:szCs w:val="24"/>
        </w:rPr>
      </w:pPr>
      <w:r w:rsidRPr="005814AF">
        <w:rPr>
          <w:rFonts w:eastAsia="Times New Roman" w:cs="Times New Roman"/>
          <w:szCs w:val="24"/>
        </w:rPr>
        <w:t xml:space="preserve">(Στο σημείο αυτό ο Βουλευτής κ. </w:t>
      </w:r>
      <w:r>
        <w:rPr>
          <w:rFonts w:eastAsia="Times New Roman" w:cs="Times New Roman"/>
          <w:szCs w:val="24"/>
        </w:rPr>
        <w:t xml:space="preserve">Γεώργιος </w:t>
      </w:r>
      <w:proofErr w:type="spellStart"/>
      <w:r>
        <w:rPr>
          <w:rFonts w:eastAsia="Times New Roman" w:cs="Times New Roman"/>
          <w:szCs w:val="24"/>
        </w:rPr>
        <w:t>Νικητιάδης</w:t>
      </w:r>
      <w:proofErr w:type="spellEnd"/>
      <w:r w:rsidRPr="005814AF">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5814AF">
        <w:rPr>
          <w:rFonts w:eastAsia="Times New Roman" w:cs="Times New Roman"/>
          <w:szCs w:val="24"/>
        </w:rPr>
        <w:t xml:space="preserve"> Πρακτικών της Βουλής)</w:t>
      </w:r>
    </w:p>
    <w:p w14:paraId="576A8F77"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Εν τάχει -επειδή </w:t>
      </w:r>
      <w:r w:rsidRPr="00DE5A31">
        <w:rPr>
          <w:rFonts w:eastAsia="Times New Roman" w:cs="Times New Roman"/>
          <w:szCs w:val="24"/>
        </w:rPr>
        <w:t>θα αναφερθώ και στη δευτερολογία μου και βεβαίως θα αναφερθούν και οι άλλοι συνάδελφοί μου στο ζήτημα της τροπολογίας για το ελβετικό φράγκο</w:t>
      </w:r>
      <w:r>
        <w:rPr>
          <w:rFonts w:eastAsia="Times New Roman" w:cs="Times New Roman"/>
          <w:szCs w:val="24"/>
        </w:rPr>
        <w:t>- τ</w:t>
      </w:r>
      <w:r w:rsidRPr="00DE5A31">
        <w:rPr>
          <w:rFonts w:eastAsia="Times New Roman" w:cs="Times New Roman"/>
          <w:szCs w:val="24"/>
        </w:rPr>
        <w:t>ι κάνετε</w:t>
      </w:r>
      <w:r>
        <w:rPr>
          <w:rFonts w:eastAsia="Times New Roman" w:cs="Times New Roman"/>
          <w:szCs w:val="24"/>
        </w:rPr>
        <w:t>; Έ</w:t>
      </w:r>
      <w:r w:rsidRPr="00DE5A31">
        <w:rPr>
          <w:rFonts w:eastAsia="Times New Roman" w:cs="Times New Roman"/>
          <w:szCs w:val="24"/>
        </w:rPr>
        <w:t>χουμε δύο κατηγορίες μεγάλες</w:t>
      </w:r>
      <w:r>
        <w:rPr>
          <w:rFonts w:eastAsia="Times New Roman" w:cs="Times New Roman"/>
          <w:szCs w:val="24"/>
        </w:rPr>
        <w:t>:</w:t>
      </w:r>
      <w:r w:rsidRPr="00DE5A31">
        <w:rPr>
          <w:rFonts w:eastAsia="Times New Roman" w:cs="Times New Roman"/>
          <w:szCs w:val="24"/>
        </w:rPr>
        <w:t xml:space="preserve"> </w:t>
      </w:r>
      <w:r>
        <w:rPr>
          <w:rFonts w:eastAsia="Times New Roman" w:cs="Times New Roman"/>
          <w:szCs w:val="24"/>
        </w:rPr>
        <w:t>Η</w:t>
      </w:r>
      <w:r w:rsidRPr="00DE5A31">
        <w:rPr>
          <w:rFonts w:eastAsia="Times New Roman" w:cs="Times New Roman"/>
          <w:szCs w:val="24"/>
        </w:rPr>
        <w:t xml:space="preserve"> μία κατηγορία είναι οι συνεπείς</w:t>
      </w:r>
      <w:r>
        <w:rPr>
          <w:rFonts w:eastAsia="Times New Roman" w:cs="Times New Roman"/>
          <w:szCs w:val="24"/>
        </w:rPr>
        <w:t>, α</w:t>
      </w:r>
      <w:r w:rsidRPr="00DE5A31">
        <w:rPr>
          <w:rFonts w:eastAsia="Times New Roman" w:cs="Times New Roman"/>
          <w:szCs w:val="24"/>
        </w:rPr>
        <w:t>υτοί που πληρών</w:t>
      </w:r>
      <w:r>
        <w:rPr>
          <w:rFonts w:eastAsia="Times New Roman" w:cs="Times New Roman"/>
          <w:szCs w:val="24"/>
        </w:rPr>
        <w:t xml:space="preserve">ανε </w:t>
      </w:r>
      <w:r w:rsidRPr="00DE5A31">
        <w:rPr>
          <w:rFonts w:eastAsia="Times New Roman" w:cs="Times New Roman"/>
          <w:szCs w:val="24"/>
        </w:rPr>
        <w:t xml:space="preserve">κανονικά </w:t>
      </w:r>
      <w:r>
        <w:rPr>
          <w:rFonts w:eastAsia="Times New Roman" w:cs="Times New Roman"/>
          <w:szCs w:val="24"/>
        </w:rPr>
        <w:t xml:space="preserve">τις δόσεις τους, </w:t>
      </w:r>
      <w:r w:rsidRPr="00DE5A31">
        <w:rPr>
          <w:rFonts w:eastAsia="Times New Roman" w:cs="Times New Roman"/>
          <w:szCs w:val="24"/>
        </w:rPr>
        <w:t xml:space="preserve">ανεξαρτήτως των </w:t>
      </w:r>
      <w:r>
        <w:rPr>
          <w:rFonts w:eastAsia="Times New Roman" w:cs="Times New Roman"/>
          <w:szCs w:val="24"/>
        </w:rPr>
        <w:t xml:space="preserve">φεσιών που τους είχαν μπει στο κεφάλι. </w:t>
      </w:r>
      <w:r w:rsidRPr="00DE5A31">
        <w:rPr>
          <w:rFonts w:eastAsia="Times New Roman" w:cs="Times New Roman"/>
          <w:szCs w:val="24"/>
        </w:rPr>
        <w:t>Τι λέτε</w:t>
      </w:r>
      <w:r>
        <w:rPr>
          <w:rFonts w:eastAsia="Times New Roman" w:cs="Times New Roman"/>
          <w:szCs w:val="24"/>
        </w:rPr>
        <w:t>,</w:t>
      </w:r>
      <w:r w:rsidRPr="00DE5A31">
        <w:rPr>
          <w:rFonts w:eastAsia="Times New Roman" w:cs="Times New Roman"/>
          <w:szCs w:val="24"/>
        </w:rPr>
        <w:t xml:space="preserve"> λοιπόν</w:t>
      </w:r>
      <w:r>
        <w:rPr>
          <w:rFonts w:eastAsia="Times New Roman" w:cs="Times New Roman"/>
          <w:szCs w:val="24"/>
        </w:rPr>
        <w:t>,</w:t>
      </w:r>
      <w:r w:rsidRPr="00DE5A31">
        <w:rPr>
          <w:rFonts w:eastAsia="Times New Roman" w:cs="Times New Roman"/>
          <w:szCs w:val="24"/>
        </w:rPr>
        <w:t xml:space="preserve"> σε </w:t>
      </w:r>
      <w:r>
        <w:rPr>
          <w:rFonts w:eastAsia="Times New Roman" w:cs="Times New Roman"/>
          <w:szCs w:val="24"/>
        </w:rPr>
        <w:t xml:space="preserve">αυτούς; Λέτε </w:t>
      </w:r>
      <w:r w:rsidRPr="00DE5A31">
        <w:rPr>
          <w:rFonts w:eastAsia="Times New Roman" w:cs="Times New Roman"/>
          <w:szCs w:val="24"/>
        </w:rPr>
        <w:t>ότι θα τους μετατρέψετε το δάνειο</w:t>
      </w:r>
      <w:r>
        <w:rPr>
          <w:rFonts w:eastAsia="Times New Roman" w:cs="Times New Roman"/>
          <w:szCs w:val="24"/>
        </w:rPr>
        <w:t xml:space="preserve"> σε ε</w:t>
      </w:r>
      <w:r w:rsidRPr="00DE5A31">
        <w:rPr>
          <w:rFonts w:eastAsia="Times New Roman" w:cs="Times New Roman"/>
          <w:szCs w:val="24"/>
        </w:rPr>
        <w:t>υρώ και θα έχου</w:t>
      </w:r>
      <w:r>
        <w:rPr>
          <w:rFonts w:eastAsia="Times New Roman" w:cs="Times New Roman"/>
          <w:szCs w:val="24"/>
        </w:rPr>
        <w:t>ν</w:t>
      </w:r>
      <w:r w:rsidRPr="00DE5A31">
        <w:rPr>
          <w:rFonts w:eastAsia="Times New Roman" w:cs="Times New Roman"/>
          <w:szCs w:val="24"/>
        </w:rPr>
        <w:t xml:space="preserve"> </w:t>
      </w:r>
      <w:r>
        <w:rPr>
          <w:rFonts w:eastAsia="Times New Roman" w:cs="Times New Roman"/>
          <w:szCs w:val="24"/>
        </w:rPr>
        <w:t>«</w:t>
      </w:r>
      <w:r w:rsidRPr="00DE5A31">
        <w:rPr>
          <w:rFonts w:eastAsia="Times New Roman" w:cs="Times New Roman"/>
          <w:szCs w:val="24"/>
        </w:rPr>
        <w:t>κούρεμα</w:t>
      </w:r>
      <w:r>
        <w:rPr>
          <w:rFonts w:eastAsia="Times New Roman" w:cs="Times New Roman"/>
          <w:szCs w:val="24"/>
        </w:rPr>
        <w:t>»15</w:t>
      </w:r>
      <w:r w:rsidRPr="00DE5A31">
        <w:rPr>
          <w:rFonts w:eastAsia="Times New Roman" w:cs="Times New Roman"/>
          <w:szCs w:val="24"/>
        </w:rPr>
        <w:t>%</w:t>
      </w:r>
      <w:r>
        <w:rPr>
          <w:rFonts w:eastAsia="Times New Roman" w:cs="Times New Roman"/>
          <w:szCs w:val="24"/>
        </w:rPr>
        <w:t xml:space="preserve">. </w:t>
      </w:r>
      <w:r w:rsidRPr="00DE5A31">
        <w:rPr>
          <w:rFonts w:eastAsia="Times New Roman" w:cs="Times New Roman"/>
          <w:szCs w:val="24"/>
        </w:rPr>
        <w:t>Προσέξτε τώρα</w:t>
      </w:r>
      <w:r>
        <w:rPr>
          <w:rFonts w:eastAsia="Times New Roman" w:cs="Times New Roman"/>
          <w:szCs w:val="24"/>
        </w:rPr>
        <w:t>,</w:t>
      </w:r>
      <w:r w:rsidRPr="00DE5A31">
        <w:rPr>
          <w:rFonts w:eastAsia="Times New Roman" w:cs="Times New Roman"/>
          <w:szCs w:val="24"/>
        </w:rPr>
        <w:t xml:space="preserve"> κυρίες και κύριοι συνάδελφοι</w:t>
      </w:r>
      <w:r>
        <w:rPr>
          <w:rFonts w:eastAsia="Times New Roman" w:cs="Times New Roman"/>
          <w:szCs w:val="24"/>
        </w:rPr>
        <w:t>,</w:t>
      </w:r>
      <w:r w:rsidRPr="00DE5A31">
        <w:rPr>
          <w:rFonts w:eastAsia="Times New Roman" w:cs="Times New Roman"/>
          <w:szCs w:val="24"/>
        </w:rPr>
        <w:t xml:space="preserve"> διότι δυστυχώς δεν είμαστε πολύ εξοικειωμένοι με αυτά</w:t>
      </w:r>
      <w:r>
        <w:rPr>
          <w:rFonts w:eastAsia="Times New Roman" w:cs="Times New Roman"/>
          <w:szCs w:val="24"/>
        </w:rPr>
        <w:t xml:space="preserve">. </w:t>
      </w:r>
    </w:p>
    <w:p w14:paraId="576A8F78"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Έ</w:t>
      </w:r>
      <w:r w:rsidRPr="00DE5A31">
        <w:rPr>
          <w:rFonts w:eastAsia="Times New Roman" w:cs="Times New Roman"/>
          <w:szCs w:val="24"/>
        </w:rPr>
        <w:t>χει πάρει κάποιο δάνειο ας πούμε 200.000</w:t>
      </w:r>
      <w:r>
        <w:rPr>
          <w:rFonts w:eastAsia="Times New Roman" w:cs="Times New Roman"/>
          <w:szCs w:val="24"/>
        </w:rPr>
        <w:t>. Με</w:t>
      </w:r>
      <w:r w:rsidRPr="00DE5A31">
        <w:rPr>
          <w:rFonts w:eastAsia="Times New Roman" w:cs="Times New Roman"/>
          <w:szCs w:val="24"/>
        </w:rPr>
        <w:t xml:space="preserve"> τη μετατροπή</w:t>
      </w:r>
      <w:r>
        <w:rPr>
          <w:rFonts w:eastAsia="Times New Roman" w:cs="Times New Roman"/>
          <w:szCs w:val="24"/>
        </w:rPr>
        <w:t>,</w:t>
      </w:r>
      <w:r w:rsidRPr="00DE5A31">
        <w:rPr>
          <w:rFonts w:eastAsia="Times New Roman" w:cs="Times New Roman"/>
          <w:szCs w:val="24"/>
        </w:rPr>
        <w:t xml:space="preserve"> με το ελβετικό φράγκο</w:t>
      </w:r>
      <w:r>
        <w:rPr>
          <w:rFonts w:eastAsia="Times New Roman" w:cs="Times New Roman"/>
          <w:szCs w:val="24"/>
        </w:rPr>
        <w:t>,</w:t>
      </w:r>
      <w:r w:rsidRPr="00DE5A31">
        <w:rPr>
          <w:rFonts w:eastAsia="Times New Roman" w:cs="Times New Roman"/>
          <w:szCs w:val="24"/>
        </w:rPr>
        <w:t xml:space="preserve"> οι 200.000 έχουν γίνει 500.000</w:t>
      </w:r>
      <w:r>
        <w:rPr>
          <w:rFonts w:eastAsia="Times New Roman" w:cs="Times New Roman"/>
          <w:szCs w:val="24"/>
        </w:rPr>
        <w:t xml:space="preserve">. Ο συνεπής </w:t>
      </w:r>
      <w:r w:rsidRPr="00DE5A31">
        <w:rPr>
          <w:rFonts w:eastAsia="Times New Roman" w:cs="Times New Roman"/>
          <w:szCs w:val="24"/>
        </w:rPr>
        <w:t>έχει πληρώσει πάνω από 300.000</w:t>
      </w:r>
      <w:r>
        <w:rPr>
          <w:rFonts w:eastAsia="Times New Roman" w:cs="Times New Roman"/>
          <w:szCs w:val="24"/>
        </w:rPr>
        <w:t>, δ</w:t>
      </w:r>
      <w:r w:rsidRPr="00DE5A31">
        <w:rPr>
          <w:rFonts w:eastAsia="Times New Roman" w:cs="Times New Roman"/>
          <w:szCs w:val="24"/>
        </w:rPr>
        <w:t>ηλαδή έχει πληρώσει περισσότερα από το δάνειο που έλαβε</w:t>
      </w:r>
      <w:r>
        <w:rPr>
          <w:rFonts w:eastAsia="Times New Roman" w:cs="Times New Roman"/>
          <w:szCs w:val="24"/>
        </w:rPr>
        <w:t xml:space="preserve">. Του μένουν, </w:t>
      </w:r>
      <w:r w:rsidRPr="00DE5A31">
        <w:rPr>
          <w:rFonts w:eastAsia="Times New Roman" w:cs="Times New Roman"/>
          <w:szCs w:val="24"/>
        </w:rPr>
        <w:t>λοιπόν</w:t>
      </w:r>
      <w:r>
        <w:rPr>
          <w:rFonts w:eastAsia="Times New Roman" w:cs="Times New Roman"/>
          <w:szCs w:val="24"/>
        </w:rPr>
        <w:t xml:space="preserve">, 200.000. </w:t>
      </w:r>
      <w:r w:rsidRPr="00DE5A31">
        <w:rPr>
          <w:rFonts w:eastAsia="Times New Roman" w:cs="Times New Roman"/>
          <w:szCs w:val="24"/>
        </w:rPr>
        <w:t xml:space="preserve">Και τι </w:t>
      </w:r>
      <w:r>
        <w:rPr>
          <w:rFonts w:eastAsia="Times New Roman" w:cs="Times New Roman"/>
          <w:szCs w:val="24"/>
        </w:rPr>
        <w:t>του λένε; Θ</w:t>
      </w:r>
      <w:r w:rsidRPr="00DE5A31">
        <w:rPr>
          <w:rFonts w:eastAsia="Times New Roman" w:cs="Times New Roman"/>
          <w:szCs w:val="24"/>
        </w:rPr>
        <w:t xml:space="preserve">α σου κόψουμε </w:t>
      </w:r>
      <w:r>
        <w:rPr>
          <w:rFonts w:eastAsia="Times New Roman" w:cs="Times New Roman"/>
          <w:szCs w:val="24"/>
        </w:rPr>
        <w:t>15</w:t>
      </w:r>
      <w:r w:rsidRPr="00DE5A31">
        <w:rPr>
          <w:rFonts w:eastAsia="Times New Roman" w:cs="Times New Roman"/>
          <w:szCs w:val="24"/>
        </w:rPr>
        <w:t xml:space="preserve">% </w:t>
      </w:r>
      <w:r>
        <w:rPr>
          <w:rFonts w:eastAsia="Times New Roman" w:cs="Times New Roman"/>
          <w:szCs w:val="24"/>
        </w:rPr>
        <w:t xml:space="preserve">όχι </w:t>
      </w:r>
      <w:r w:rsidRPr="00DE5A31">
        <w:rPr>
          <w:rFonts w:eastAsia="Times New Roman" w:cs="Times New Roman"/>
          <w:szCs w:val="24"/>
        </w:rPr>
        <w:t>στο συνολικό ποσό που έλαβες αρχ</w:t>
      </w:r>
      <w:r>
        <w:rPr>
          <w:rFonts w:eastAsia="Times New Roman" w:cs="Times New Roman"/>
          <w:szCs w:val="24"/>
        </w:rPr>
        <w:t xml:space="preserve">ικώς, </w:t>
      </w:r>
      <w:r w:rsidRPr="00DE5A31">
        <w:rPr>
          <w:rFonts w:eastAsia="Times New Roman" w:cs="Times New Roman"/>
          <w:szCs w:val="24"/>
        </w:rPr>
        <w:t>αλλά στο ποσό που μένει</w:t>
      </w:r>
      <w:r>
        <w:rPr>
          <w:rFonts w:eastAsia="Times New Roman" w:cs="Times New Roman"/>
          <w:szCs w:val="24"/>
        </w:rPr>
        <w:t>. Δη</w:t>
      </w:r>
      <w:r w:rsidRPr="00DE5A31">
        <w:rPr>
          <w:rFonts w:eastAsia="Times New Roman" w:cs="Times New Roman"/>
          <w:szCs w:val="24"/>
        </w:rPr>
        <w:t>λαδή</w:t>
      </w:r>
      <w:r>
        <w:rPr>
          <w:rFonts w:eastAsia="Times New Roman" w:cs="Times New Roman"/>
          <w:szCs w:val="24"/>
        </w:rPr>
        <w:t>,</w:t>
      </w:r>
      <w:r w:rsidRPr="00DE5A31">
        <w:rPr>
          <w:rFonts w:eastAsia="Times New Roman" w:cs="Times New Roman"/>
          <w:szCs w:val="24"/>
        </w:rPr>
        <w:t xml:space="preserve"> πλήρωσε</w:t>
      </w:r>
      <w:r>
        <w:rPr>
          <w:rFonts w:eastAsia="Times New Roman" w:cs="Times New Roman"/>
          <w:szCs w:val="24"/>
        </w:rPr>
        <w:t xml:space="preserve"> όλο </w:t>
      </w:r>
      <w:r w:rsidRPr="00DE5A31">
        <w:rPr>
          <w:rFonts w:eastAsia="Times New Roman" w:cs="Times New Roman"/>
          <w:szCs w:val="24"/>
        </w:rPr>
        <w:t>το δάνειο</w:t>
      </w:r>
      <w:r>
        <w:rPr>
          <w:rFonts w:eastAsia="Times New Roman" w:cs="Times New Roman"/>
          <w:szCs w:val="24"/>
        </w:rPr>
        <w:t xml:space="preserve">, </w:t>
      </w:r>
      <w:r w:rsidRPr="00DE5A31">
        <w:rPr>
          <w:rFonts w:eastAsia="Times New Roman" w:cs="Times New Roman"/>
          <w:szCs w:val="24"/>
        </w:rPr>
        <w:t>πλήρωσε τόκους</w:t>
      </w:r>
      <w:r>
        <w:rPr>
          <w:rFonts w:eastAsia="Times New Roman" w:cs="Times New Roman"/>
          <w:szCs w:val="24"/>
        </w:rPr>
        <w:t>,</w:t>
      </w:r>
      <w:r w:rsidRPr="00DE5A31">
        <w:rPr>
          <w:rFonts w:eastAsia="Times New Roman" w:cs="Times New Roman"/>
          <w:szCs w:val="24"/>
        </w:rPr>
        <w:t xml:space="preserve"> πλήρωσε επιτόκια και θα πληρώσει ξανά</w:t>
      </w:r>
      <w:r>
        <w:rPr>
          <w:rFonts w:eastAsia="Times New Roman" w:cs="Times New Roman"/>
          <w:szCs w:val="24"/>
        </w:rPr>
        <w:t xml:space="preserve">. Και τι </w:t>
      </w:r>
      <w:r w:rsidRPr="00DE5A31">
        <w:rPr>
          <w:rFonts w:eastAsia="Times New Roman" w:cs="Times New Roman"/>
          <w:szCs w:val="24"/>
        </w:rPr>
        <w:t>ζητά</w:t>
      </w:r>
      <w:r>
        <w:rPr>
          <w:rFonts w:eastAsia="Times New Roman" w:cs="Times New Roman"/>
          <w:szCs w:val="24"/>
        </w:rPr>
        <w:t>ν</w:t>
      </w:r>
      <w:r w:rsidRPr="00DE5A31">
        <w:rPr>
          <w:rFonts w:eastAsia="Times New Roman" w:cs="Times New Roman"/>
          <w:szCs w:val="24"/>
        </w:rPr>
        <w:t>ε</w:t>
      </w:r>
      <w:r>
        <w:rPr>
          <w:rFonts w:eastAsia="Times New Roman" w:cs="Times New Roman"/>
          <w:szCs w:val="24"/>
        </w:rPr>
        <w:t xml:space="preserve">; </w:t>
      </w:r>
      <w:r w:rsidRPr="00DE5A31">
        <w:rPr>
          <w:rFonts w:eastAsia="Times New Roman" w:cs="Times New Roman"/>
          <w:szCs w:val="24"/>
        </w:rPr>
        <w:t>Ζητά</w:t>
      </w:r>
      <w:r>
        <w:rPr>
          <w:rFonts w:eastAsia="Times New Roman" w:cs="Times New Roman"/>
          <w:szCs w:val="24"/>
        </w:rPr>
        <w:t>ν</w:t>
      </w:r>
      <w:r w:rsidRPr="00DE5A31">
        <w:rPr>
          <w:rFonts w:eastAsia="Times New Roman" w:cs="Times New Roman"/>
          <w:szCs w:val="24"/>
        </w:rPr>
        <w:t>ε να παραιτηθεί και από τα ένδικα μέσα</w:t>
      </w:r>
      <w:r>
        <w:rPr>
          <w:rFonts w:eastAsia="Times New Roman" w:cs="Times New Roman"/>
          <w:szCs w:val="24"/>
        </w:rPr>
        <w:t>,</w:t>
      </w:r>
      <w:r w:rsidRPr="00DE5A31">
        <w:rPr>
          <w:rFonts w:eastAsia="Times New Roman" w:cs="Times New Roman"/>
          <w:szCs w:val="24"/>
        </w:rPr>
        <w:t xml:space="preserve"> να μην έχει δηλαδή κανένα όπλο δικαστικό</w:t>
      </w:r>
      <w:r>
        <w:rPr>
          <w:rFonts w:eastAsia="Times New Roman" w:cs="Times New Roman"/>
          <w:szCs w:val="24"/>
        </w:rPr>
        <w:t>. Α</w:t>
      </w:r>
      <w:r w:rsidRPr="00DE5A31">
        <w:rPr>
          <w:rFonts w:eastAsia="Times New Roman" w:cs="Times New Roman"/>
          <w:szCs w:val="24"/>
        </w:rPr>
        <w:t>υτό είναι</w:t>
      </w:r>
      <w:r>
        <w:rPr>
          <w:rFonts w:eastAsia="Times New Roman" w:cs="Times New Roman"/>
          <w:szCs w:val="24"/>
        </w:rPr>
        <w:t xml:space="preserve"> η</w:t>
      </w:r>
      <w:r w:rsidRPr="00DE5A31">
        <w:rPr>
          <w:rFonts w:eastAsia="Times New Roman" w:cs="Times New Roman"/>
          <w:szCs w:val="24"/>
        </w:rPr>
        <w:t xml:space="preserve"> μία κατηγορία</w:t>
      </w:r>
      <w:r>
        <w:rPr>
          <w:rFonts w:eastAsia="Times New Roman" w:cs="Times New Roman"/>
          <w:szCs w:val="24"/>
        </w:rPr>
        <w:t>. Κ</w:t>
      </w:r>
      <w:r w:rsidRPr="00DE5A31">
        <w:rPr>
          <w:rFonts w:eastAsia="Times New Roman" w:cs="Times New Roman"/>
          <w:szCs w:val="24"/>
        </w:rPr>
        <w:t>αι περιμένετε εσείς να αντιδράσουμε θετικά</w:t>
      </w:r>
      <w:r>
        <w:rPr>
          <w:rFonts w:eastAsia="Times New Roman" w:cs="Times New Roman"/>
          <w:szCs w:val="24"/>
        </w:rPr>
        <w:t>!</w:t>
      </w:r>
    </w:p>
    <w:p w14:paraId="576A8F79" w14:textId="7777777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 xml:space="preserve">Η δεύτερη κατηγορία </w:t>
      </w:r>
      <w:r>
        <w:rPr>
          <w:rFonts w:eastAsia="Times New Roman" w:cs="Times New Roman"/>
          <w:szCs w:val="24"/>
        </w:rPr>
        <w:t xml:space="preserve">είναι αυτοί </w:t>
      </w:r>
      <w:r w:rsidRPr="00DE5A31">
        <w:rPr>
          <w:rFonts w:eastAsia="Times New Roman" w:cs="Times New Roman"/>
          <w:szCs w:val="24"/>
        </w:rPr>
        <w:t>που έχου</w:t>
      </w:r>
      <w:r>
        <w:rPr>
          <w:rFonts w:eastAsia="Times New Roman" w:cs="Times New Roman"/>
          <w:szCs w:val="24"/>
        </w:rPr>
        <w:t>ν</w:t>
      </w:r>
      <w:r w:rsidRPr="00DE5A31">
        <w:rPr>
          <w:rFonts w:eastAsia="Times New Roman" w:cs="Times New Roman"/>
          <w:szCs w:val="24"/>
        </w:rPr>
        <w:t xml:space="preserve"> πά</w:t>
      </w:r>
      <w:r>
        <w:rPr>
          <w:rFonts w:eastAsia="Times New Roman" w:cs="Times New Roman"/>
          <w:szCs w:val="24"/>
        </w:rPr>
        <w:t>ε</w:t>
      </w:r>
      <w:r w:rsidRPr="00DE5A31">
        <w:rPr>
          <w:rFonts w:eastAsia="Times New Roman" w:cs="Times New Roman"/>
          <w:szCs w:val="24"/>
        </w:rPr>
        <w:t xml:space="preserve">ι </w:t>
      </w:r>
      <w:r>
        <w:rPr>
          <w:rFonts w:eastAsia="Times New Roman" w:cs="Times New Roman"/>
          <w:szCs w:val="24"/>
        </w:rPr>
        <w:t xml:space="preserve">στα </w:t>
      </w:r>
      <w:r>
        <w:rPr>
          <w:rFonts w:eastAsia="Times New Roman" w:cs="Times New Roman"/>
          <w:szCs w:val="24"/>
          <w:lang w:val="en-US"/>
        </w:rPr>
        <w:t>funds</w:t>
      </w:r>
      <w:r>
        <w:rPr>
          <w:rFonts w:eastAsia="Times New Roman" w:cs="Times New Roman"/>
          <w:szCs w:val="24"/>
        </w:rPr>
        <w:t xml:space="preserve">. Αυτούς </w:t>
      </w:r>
      <w:r w:rsidRPr="00DE5A31">
        <w:rPr>
          <w:rFonts w:eastAsia="Times New Roman" w:cs="Times New Roman"/>
          <w:szCs w:val="24"/>
        </w:rPr>
        <w:t>τους στέλν</w:t>
      </w:r>
      <w:r>
        <w:rPr>
          <w:rFonts w:eastAsia="Times New Roman" w:cs="Times New Roman"/>
          <w:szCs w:val="24"/>
        </w:rPr>
        <w:t>ετε σ</w:t>
      </w:r>
      <w:r w:rsidRPr="00DE5A31">
        <w:rPr>
          <w:rFonts w:eastAsia="Times New Roman" w:cs="Times New Roman"/>
          <w:szCs w:val="24"/>
        </w:rPr>
        <w:t>τον εξωδικαστικό συμβιβασμό</w:t>
      </w:r>
      <w:r>
        <w:rPr>
          <w:rFonts w:eastAsia="Times New Roman" w:cs="Times New Roman"/>
          <w:szCs w:val="24"/>
        </w:rPr>
        <w:t xml:space="preserve">. </w:t>
      </w:r>
      <w:r w:rsidRPr="00DE5A31">
        <w:rPr>
          <w:rFonts w:eastAsia="Times New Roman" w:cs="Times New Roman"/>
          <w:szCs w:val="24"/>
        </w:rPr>
        <w:t>Εκεί</w:t>
      </w:r>
      <w:r>
        <w:rPr>
          <w:rFonts w:eastAsia="Times New Roman" w:cs="Times New Roman"/>
          <w:szCs w:val="24"/>
        </w:rPr>
        <w:t>,</w:t>
      </w:r>
      <w:r w:rsidRPr="00DE5A31">
        <w:rPr>
          <w:rFonts w:eastAsia="Times New Roman" w:cs="Times New Roman"/>
          <w:szCs w:val="24"/>
        </w:rPr>
        <w:t xml:space="preserve"> οι προδιαγραφές είναι </w:t>
      </w:r>
      <w:r w:rsidRPr="00DE5A31">
        <w:rPr>
          <w:rFonts w:eastAsia="Times New Roman" w:cs="Times New Roman"/>
          <w:szCs w:val="24"/>
        </w:rPr>
        <w:lastRenderedPageBreak/>
        <w:t xml:space="preserve">ήδη από </w:t>
      </w:r>
      <w:r>
        <w:rPr>
          <w:rFonts w:eastAsia="Times New Roman" w:cs="Times New Roman"/>
          <w:szCs w:val="24"/>
        </w:rPr>
        <w:t>τις</w:t>
      </w:r>
      <w:r w:rsidRPr="00DE5A31">
        <w:rPr>
          <w:rFonts w:eastAsia="Times New Roman" w:cs="Times New Roman"/>
          <w:szCs w:val="24"/>
        </w:rPr>
        <w:t xml:space="preserve"> τράπεζ</w:t>
      </w:r>
      <w:r>
        <w:rPr>
          <w:rFonts w:eastAsia="Times New Roman" w:cs="Times New Roman"/>
          <w:szCs w:val="24"/>
        </w:rPr>
        <w:t>ε</w:t>
      </w:r>
      <w:r w:rsidRPr="00DE5A31">
        <w:rPr>
          <w:rFonts w:eastAsia="Times New Roman" w:cs="Times New Roman"/>
          <w:szCs w:val="24"/>
        </w:rPr>
        <w:t xml:space="preserve">ς και τα </w:t>
      </w:r>
      <w:r w:rsidRPr="005814AF">
        <w:rPr>
          <w:rFonts w:eastAsia="Times New Roman" w:cs="Times New Roman"/>
          <w:szCs w:val="24"/>
          <w:lang w:val="en-US"/>
        </w:rPr>
        <w:t>funds</w:t>
      </w:r>
      <w:r w:rsidRPr="005814AF">
        <w:rPr>
          <w:rFonts w:eastAsia="Times New Roman" w:cs="Times New Roman"/>
          <w:szCs w:val="24"/>
        </w:rPr>
        <w:t xml:space="preserve"> </w:t>
      </w:r>
      <w:r w:rsidRPr="00DE5A31">
        <w:rPr>
          <w:rFonts w:eastAsia="Times New Roman" w:cs="Times New Roman"/>
          <w:szCs w:val="24"/>
        </w:rPr>
        <w:t>προγραμματισμένες</w:t>
      </w:r>
      <w:r>
        <w:rPr>
          <w:rFonts w:eastAsia="Times New Roman" w:cs="Times New Roman"/>
          <w:szCs w:val="24"/>
        </w:rPr>
        <w:t>, σ</w:t>
      </w:r>
      <w:r w:rsidRPr="00DE5A31">
        <w:rPr>
          <w:rFonts w:eastAsia="Times New Roman" w:cs="Times New Roman"/>
          <w:szCs w:val="24"/>
        </w:rPr>
        <w:t>υνεπώς δεν θα υπάρχει αντίκρισμα</w:t>
      </w:r>
      <w:r>
        <w:rPr>
          <w:rFonts w:eastAsia="Times New Roman" w:cs="Times New Roman"/>
          <w:szCs w:val="24"/>
        </w:rPr>
        <w:t xml:space="preserve">. </w:t>
      </w:r>
    </w:p>
    <w:p w14:paraId="576A8F7A"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DE5A31">
        <w:rPr>
          <w:rFonts w:eastAsia="Times New Roman" w:cs="Times New Roman"/>
          <w:szCs w:val="24"/>
        </w:rPr>
        <w:t xml:space="preserve">ύριε </w:t>
      </w:r>
      <w:r>
        <w:rPr>
          <w:rFonts w:eastAsia="Times New Roman" w:cs="Times New Roman"/>
          <w:szCs w:val="24"/>
        </w:rPr>
        <w:t>Υ</w:t>
      </w:r>
      <w:r w:rsidRPr="00DE5A31">
        <w:rPr>
          <w:rFonts w:eastAsia="Times New Roman" w:cs="Times New Roman"/>
          <w:szCs w:val="24"/>
        </w:rPr>
        <w:t>πουργέ</w:t>
      </w:r>
      <w:r>
        <w:rPr>
          <w:rFonts w:eastAsia="Times New Roman" w:cs="Times New Roman"/>
          <w:szCs w:val="24"/>
        </w:rPr>
        <w:t>,</w:t>
      </w:r>
      <w:r w:rsidRPr="00DE5A31">
        <w:rPr>
          <w:rFonts w:eastAsia="Times New Roman" w:cs="Times New Roman"/>
          <w:szCs w:val="24"/>
        </w:rPr>
        <w:t xml:space="preserve"> επειδή είδα να επαίρε</w:t>
      </w:r>
      <w:r>
        <w:rPr>
          <w:rFonts w:eastAsia="Times New Roman" w:cs="Times New Roman"/>
          <w:szCs w:val="24"/>
        </w:rPr>
        <w:t xml:space="preserve">στε </w:t>
      </w:r>
      <w:r w:rsidRPr="00DE5A31">
        <w:rPr>
          <w:rFonts w:eastAsia="Times New Roman" w:cs="Times New Roman"/>
          <w:szCs w:val="24"/>
        </w:rPr>
        <w:t>για την τροπολογία</w:t>
      </w:r>
      <w:r>
        <w:rPr>
          <w:rFonts w:eastAsia="Times New Roman" w:cs="Times New Roman"/>
          <w:szCs w:val="24"/>
        </w:rPr>
        <w:t>, θα δείτε</w:t>
      </w:r>
      <w:r w:rsidRPr="00DE5A31">
        <w:rPr>
          <w:rFonts w:eastAsia="Times New Roman" w:cs="Times New Roman"/>
          <w:szCs w:val="24"/>
        </w:rPr>
        <w:t xml:space="preserve"> τις αντιδράσεις</w:t>
      </w:r>
      <w:r>
        <w:rPr>
          <w:rFonts w:eastAsia="Times New Roman" w:cs="Times New Roman"/>
          <w:szCs w:val="24"/>
        </w:rPr>
        <w:t>. Ή</w:t>
      </w:r>
      <w:r w:rsidRPr="00DE5A31">
        <w:rPr>
          <w:rFonts w:eastAsia="Times New Roman" w:cs="Times New Roman"/>
          <w:szCs w:val="24"/>
        </w:rPr>
        <w:t>δη υπάρχουν</w:t>
      </w:r>
      <w:r>
        <w:rPr>
          <w:rFonts w:eastAsia="Times New Roman" w:cs="Times New Roman"/>
          <w:szCs w:val="24"/>
        </w:rPr>
        <w:t>. Κ</w:t>
      </w:r>
      <w:r w:rsidRPr="00DE5A31">
        <w:rPr>
          <w:rFonts w:eastAsia="Times New Roman" w:cs="Times New Roman"/>
          <w:szCs w:val="24"/>
        </w:rPr>
        <w:t>ανένας σύλλογος δανειοληπτών δεν αντιμετώπισε θετικά την τροπολογία που ήρθε</w:t>
      </w:r>
      <w:r>
        <w:rPr>
          <w:rFonts w:eastAsia="Times New Roman" w:cs="Times New Roman"/>
          <w:szCs w:val="24"/>
        </w:rPr>
        <w:t>, ε</w:t>
      </w:r>
      <w:r w:rsidRPr="00DE5A31">
        <w:rPr>
          <w:rFonts w:eastAsia="Times New Roman" w:cs="Times New Roman"/>
          <w:szCs w:val="24"/>
        </w:rPr>
        <w:t>ίναι όλοι εναντίον</w:t>
      </w:r>
      <w:r>
        <w:rPr>
          <w:rFonts w:eastAsia="Times New Roman" w:cs="Times New Roman"/>
          <w:szCs w:val="24"/>
        </w:rPr>
        <w:t>. Φ</w:t>
      </w:r>
      <w:r w:rsidRPr="00DE5A31">
        <w:rPr>
          <w:rFonts w:eastAsia="Times New Roman" w:cs="Times New Roman"/>
          <w:szCs w:val="24"/>
        </w:rPr>
        <w:t xml:space="preserve">έρατε μία τροπολογία που συνάδει με τα συμφέροντα των τραπεζών και δυστυχώς </w:t>
      </w:r>
      <w:r>
        <w:rPr>
          <w:rFonts w:eastAsia="Times New Roman" w:cs="Times New Roman"/>
          <w:szCs w:val="24"/>
        </w:rPr>
        <w:t xml:space="preserve">και των </w:t>
      </w:r>
      <w:r w:rsidRPr="005814AF">
        <w:rPr>
          <w:rFonts w:eastAsia="Times New Roman" w:cs="Times New Roman"/>
          <w:szCs w:val="24"/>
          <w:lang w:val="en-US"/>
        </w:rPr>
        <w:t>funds</w:t>
      </w:r>
      <w:r>
        <w:rPr>
          <w:rFonts w:eastAsia="Times New Roman" w:cs="Times New Roman"/>
          <w:szCs w:val="24"/>
        </w:rPr>
        <w:t xml:space="preserve">, δεν θα </w:t>
      </w:r>
      <w:r w:rsidRPr="00DE5A31">
        <w:rPr>
          <w:rFonts w:eastAsia="Times New Roman" w:cs="Times New Roman"/>
          <w:szCs w:val="24"/>
        </w:rPr>
        <w:t>βρει αντίκρισμα</w:t>
      </w:r>
      <w:r>
        <w:rPr>
          <w:rFonts w:eastAsia="Times New Roman" w:cs="Times New Roman"/>
          <w:szCs w:val="24"/>
        </w:rPr>
        <w:t>, κ</w:t>
      </w:r>
      <w:r w:rsidRPr="00DE5A31">
        <w:rPr>
          <w:rFonts w:eastAsia="Times New Roman" w:cs="Times New Roman"/>
          <w:szCs w:val="24"/>
        </w:rPr>
        <w:t xml:space="preserve">αι δεν ακούτε το ΠΑΣΟΚ που </w:t>
      </w:r>
      <w:r>
        <w:rPr>
          <w:rFonts w:eastAsia="Times New Roman" w:cs="Times New Roman"/>
          <w:szCs w:val="24"/>
        </w:rPr>
        <w:t xml:space="preserve">εδώ και </w:t>
      </w:r>
      <w:r w:rsidRPr="00DE5A31">
        <w:rPr>
          <w:rFonts w:eastAsia="Times New Roman" w:cs="Times New Roman"/>
          <w:szCs w:val="24"/>
        </w:rPr>
        <w:t xml:space="preserve">τόσα χρόνια </w:t>
      </w:r>
      <w:r>
        <w:rPr>
          <w:rFonts w:eastAsia="Times New Roman" w:cs="Times New Roman"/>
          <w:szCs w:val="24"/>
        </w:rPr>
        <w:t>σά</w:t>
      </w:r>
      <w:r w:rsidRPr="00DE5A31">
        <w:rPr>
          <w:rFonts w:eastAsia="Times New Roman" w:cs="Times New Roman"/>
          <w:szCs w:val="24"/>
        </w:rPr>
        <w:t>ς έχει φέρει μία τροπολογία που πραγματικά λύνει το πρόβλημα</w:t>
      </w:r>
      <w:r>
        <w:rPr>
          <w:rFonts w:eastAsia="Times New Roman" w:cs="Times New Roman"/>
          <w:szCs w:val="24"/>
        </w:rPr>
        <w:t xml:space="preserve">. </w:t>
      </w:r>
    </w:p>
    <w:p w14:paraId="576A8F7B" w14:textId="7777777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Ευχαριστώ πολύ</w:t>
      </w:r>
      <w:r>
        <w:rPr>
          <w:rFonts w:eastAsia="Times New Roman" w:cs="Times New Roman"/>
          <w:szCs w:val="24"/>
        </w:rPr>
        <w:t xml:space="preserve">, κύριε Πρόεδρε. </w:t>
      </w:r>
    </w:p>
    <w:p w14:paraId="576A8F7C" w14:textId="2F8BB076" w:rsidR="00880DB2" w:rsidRDefault="00862A8A">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w:t>
      </w:r>
      <w:r w:rsidR="008628F3">
        <w:rPr>
          <w:rFonts w:eastAsia="Times New Roman" w:cs="Times New Roman"/>
          <w:szCs w:val="24"/>
        </w:rPr>
        <w:t>-</w:t>
      </w:r>
      <w:r>
        <w:rPr>
          <w:rFonts w:eastAsia="Times New Roman" w:cs="Times New Roman"/>
          <w:szCs w:val="24"/>
        </w:rPr>
        <w:t>Κινήματος Αλλαγής)</w:t>
      </w:r>
    </w:p>
    <w:p w14:paraId="576A8F7D" w14:textId="77777777" w:rsidR="00880DB2" w:rsidRDefault="00862A8A">
      <w:pPr>
        <w:spacing w:line="600" w:lineRule="auto"/>
        <w:ind w:firstLine="720"/>
        <w:contextualSpacing/>
        <w:jc w:val="both"/>
        <w:rPr>
          <w:rFonts w:eastAsia="Times New Roman" w:cs="Times New Roman"/>
          <w:szCs w:val="24"/>
        </w:rPr>
      </w:pPr>
      <w:r w:rsidRPr="005814AF">
        <w:rPr>
          <w:rFonts w:eastAsia="Times New Roman" w:cs="Times New Roman"/>
          <w:b/>
          <w:bCs/>
          <w:szCs w:val="24"/>
        </w:rPr>
        <w:t>ΠΡΟΕΔΡΕΥΩΝ (Γεώργιος Γεωργαντάς):</w:t>
      </w:r>
      <w:r>
        <w:rPr>
          <w:rFonts w:eastAsia="Times New Roman" w:cs="Times New Roman"/>
          <w:szCs w:val="24"/>
        </w:rPr>
        <w:t xml:space="preserve"> </w:t>
      </w:r>
      <w:r w:rsidRPr="00DE5A31">
        <w:rPr>
          <w:rFonts w:eastAsia="Times New Roman" w:cs="Times New Roman"/>
          <w:szCs w:val="24"/>
        </w:rPr>
        <w:t>Ευχαριστούμε</w:t>
      </w:r>
      <w:r>
        <w:rPr>
          <w:rFonts w:eastAsia="Times New Roman" w:cs="Times New Roman"/>
          <w:szCs w:val="24"/>
        </w:rPr>
        <w:t>,</w:t>
      </w:r>
      <w:r w:rsidRPr="00DE5A31">
        <w:rPr>
          <w:rFonts w:eastAsia="Times New Roman" w:cs="Times New Roman"/>
          <w:szCs w:val="24"/>
        </w:rPr>
        <w:t xml:space="preserve"> κύριε συνάδελφε</w:t>
      </w:r>
      <w:r>
        <w:rPr>
          <w:rFonts w:eastAsia="Times New Roman" w:cs="Times New Roman"/>
          <w:szCs w:val="24"/>
        </w:rPr>
        <w:t xml:space="preserve">. </w:t>
      </w:r>
    </w:p>
    <w:p w14:paraId="576A8F7E" w14:textId="7777777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Παρακαλώ να κλείσει το σύστημα ηλεκτρονικής εγγραφής ομιλητών</w:t>
      </w:r>
      <w:r>
        <w:rPr>
          <w:rFonts w:eastAsia="Times New Roman" w:cs="Times New Roman"/>
          <w:szCs w:val="24"/>
        </w:rPr>
        <w:t>.</w:t>
      </w:r>
    </w:p>
    <w:p w14:paraId="576A8F7F"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Τ</w:t>
      </w:r>
      <w:r w:rsidRPr="00DE5A31">
        <w:rPr>
          <w:rFonts w:eastAsia="Times New Roman" w:cs="Times New Roman"/>
          <w:szCs w:val="24"/>
        </w:rPr>
        <w:t>ο</w:t>
      </w:r>
      <w:r>
        <w:rPr>
          <w:rFonts w:eastAsia="Times New Roman" w:cs="Times New Roman"/>
          <w:szCs w:val="24"/>
        </w:rPr>
        <w:t>ν</w:t>
      </w:r>
      <w:r w:rsidRPr="00DE5A31">
        <w:rPr>
          <w:rFonts w:eastAsia="Times New Roman" w:cs="Times New Roman"/>
          <w:szCs w:val="24"/>
        </w:rPr>
        <w:t xml:space="preserve"> λόγο τώρα έχει ο ειδικός αγορητής από το</w:t>
      </w:r>
      <w:r>
        <w:rPr>
          <w:rFonts w:eastAsia="Times New Roman" w:cs="Times New Roman"/>
          <w:szCs w:val="24"/>
        </w:rPr>
        <w:t>ν ΣΥΡΙΖΑ</w:t>
      </w:r>
      <w:r w:rsidRPr="00DE5A31">
        <w:rPr>
          <w:rFonts w:eastAsia="Times New Roman" w:cs="Times New Roman"/>
          <w:szCs w:val="24"/>
        </w:rPr>
        <w:t xml:space="preserve"> κ</w:t>
      </w:r>
      <w:r>
        <w:rPr>
          <w:rFonts w:eastAsia="Times New Roman" w:cs="Times New Roman"/>
          <w:szCs w:val="24"/>
        </w:rPr>
        <w:t xml:space="preserve">. </w:t>
      </w:r>
      <w:r w:rsidRPr="00DE5A31">
        <w:rPr>
          <w:rFonts w:eastAsia="Times New Roman" w:cs="Times New Roman"/>
          <w:szCs w:val="24"/>
        </w:rPr>
        <w:t>Κόκκαλης</w:t>
      </w:r>
      <w:r>
        <w:rPr>
          <w:rFonts w:eastAsia="Times New Roman" w:cs="Times New Roman"/>
          <w:szCs w:val="24"/>
        </w:rPr>
        <w:t>.</w:t>
      </w:r>
    </w:p>
    <w:p w14:paraId="576A8F80"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Παρακαλώ, κ</w:t>
      </w:r>
      <w:r w:rsidRPr="00DE5A31">
        <w:rPr>
          <w:rFonts w:eastAsia="Times New Roman" w:cs="Times New Roman"/>
          <w:szCs w:val="24"/>
        </w:rPr>
        <w:t>ύριε συνάδελφε</w:t>
      </w:r>
      <w:r>
        <w:rPr>
          <w:rFonts w:eastAsia="Times New Roman" w:cs="Times New Roman"/>
          <w:szCs w:val="24"/>
        </w:rPr>
        <w:t>.</w:t>
      </w:r>
    </w:p>
    <w:p w14:paraId="576A8F81" w14:textId="77777777" w:rsidR="00880DB2" w:rsidRDefault="00862A8A">
      <w:pPr>
        <w:spacing w:line="600" w:lineRule="auto"/>
        <w:ind w:firstLine="720"/>
        <w:contextualSpacing/>
        <w:jc w:val="both"/>
        <w:rPr>
          <w:rFonts w:eastAsia="Times New Roman" w:cs="Times New Roman"/>
          <w:szCs w:val="24"/>
        </w:rPr>
      </w:pPr>
      <w:r w:rsidRPr="005814AF">
        <w:rPr>
          <w:rFonts w:eastAsia="Times New Roman" w:cs="Times New Roman"/>
          <w:b/>
          <w:szCs w:val="24"/>
        </w:rPr>
        <w:t>ΒΑΣΙΛΕΙΟΣ ΚΟΚΚΑΛΗΣ:</w:t>
      </w:r>
      <w:r w:rsidRPr="005814AF">
        <w:rPr>
          <w:rFonts w:eastAsia="Times New Roman" w:cs="Times New Roman"/>
          <w:szCs w:val="24"/>
        </w:rPr>
        <w:t xml:space="preserve"> </w:t>
      </w:r>
      <w:r w:rsidRPr="00DE5A31">
        <w:rPr>
          <w:rFonts w:eastAsia="Times New Roman" w:cs="Times New Roman"/>
          <w:szCs w:val="24"/>
        </w:rPr>
        <w:t>Ευχαριστώ</w:t>
      </w:r>
      <w:r>
        <w:rPr>
          <w:rFonts w:eastAsia="Times New Roman" w:cs="Times New Roman"/>
          <w:szCs w:val="24"/>
        </w:rPr>
        <w:t>,</w:t>
      </w:r>
      <w:r w:rsidRPr="00DE5A31">
        <w:rPr>
          <w:rFonts w:eastAsia="Times New Roman" w:cs="Times New Roman"/>
          <w:szCs w:val="24"/>
        </w:rPr>
        <w:t xml:space="preserve"> κύριε </w:t>
      </w:r>
      <w:r>
        <w:rPr>
          <w:rFonts w:eastAsia="Times New Roman" w:cs="Times New Roman"/>
          <w:szCs w:val="24"/>
        </w:rPr>
        <w:t>Π</w:t>
      </w:r>
      <w:r w:rsidRPr="00DE5A31">
        <w:rPr>
          <w:rFonts w:eastAsia="Times New Roman" w:cs="Times New Roman"/>
          <w:szCs w:val="24"/>
        </w:rPr>
        <w:t>ρόεδρε</w:t>
      </w:r>
      <w:r>
        <w:rPr>
          <w:rFonts w:eastAsia="Times New Roman" w:cs="Times New Roman"/>
          <w:szCs w:val="24"/>
        </w:rPr>
        <w:t xml:space="preserve">. </w:t>
      </w:r>
    </w:p>
    <w:p w14:paraId="576A8F82"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DE5A31">
        <w:rPr>
          <w:rFonts w:eastAsia="Times New Roman" w:cs="Times New Roman"/>
          <w:szCs w:val="24"/>
        </w:rPr>
        <w:t>υρίες και κύριοι συνάδελφοι</w:t>
      </w:r>
      <w:r>
        <w:rPr>
          <w:rFonts w:eastAsia="Times New Roman" w:cs="Times New Roman"/>
          <w:szCs w:val="24"/>
        </w:rPr>
        <w:t>,</w:t>
      </w:r>
      <w:r w:rsidRPr="00DE5A31">
        <w:rPr>
          <w:rFonts w:eastAsia="Times New Roman" w:cs="Times New Roman"/>
          <w:szCs w:val="24"/>
        </w:rPr>
        <w:t xml:space="preserve"> μας καλείτε σε έναν διάλογο για τον πρωτογενή τομέα</w:t>
      </w:r>
      <w:r>
        <w:rPr>
          <w:rFonts w:eastAsia="Times New Roman" w:cs="Times New Roman"/>
          <w:szCs w:val="24"/>
        </w:rPr>
        <w:t xml:space="preserve">. </w:t>
      </w:r>
      <w:r w:rsidRPr="00DE5A31">
        <w:rPr>
          <w:rFonts w:eastAsia="Times New Roman" w:cs="Times New Roman"/>
          <w:szCs w:val="24"/>
        </w:rPr>
        <w:t>Μας καλείτε να συμμετάσχουμε στη σύνθεση μιας διακομματικής επιτροπής για αυτά τα οποία πρέπει να γίνουν</w:t>
      </w:r>
      <w:r>
        <w:rPr>
          <w:rFonts w:eastAsia="Times New Roman" w:cs="Times New Roman"/>
          <w:szCs w:val="24"/>
        </w:rPr>
        <w:t>,</w:t>
      </w:r>
      <w:r w:rsidRPr="00DE5A31">
        <w:rPr>
          <w:rFonts w:eastAsia="Times New Roman" w:cs="Times New Roman"/>
          <w:szCs w:val="24"/>
        </w:rPr>
        <w:t xml:space="preserve"> στο μέλλον</w:t>
      </w:r>
      <w:r>
        <w:rPr>
          <w:rFonts w:eastAsia="Times New Roman" w:cs="Times New Roman"/>
          <w:szCs w:val="24"/>
        </w:rPr>
        <w:t>,</w:t>
      </w:r>
      <w:r w:rsidRPr="00DE5A31">
        <w:rPr>
          <w:rFonts w:eastAsia="Times New Roman" w:cs="Times New Roman"/>
          <w:szCs w:val="24"/>
        </w:rPr>
        <w:t xml:space="preserve"> </w:t>
      </w:r>
      <w:r w:rsidRPr="00DE5A31">
        <w:rPr>
          <w:rFonts w:eastAsia="Times New Roman" w:cs="Times New Roman"/>
          <w:szCs w:val="24"/>
        </w:rPr>
        <w:lastRenderedPageBreak/>
        <w:t>στον πρωτογενή τομέα</w:t>
      </w:r>
      <w:r>
        <w:rPr>
          <w:rFonts w:eastAsia="Times New Roman" w:cs="Times New Roman"/>
          <w:szCs w:val="24"/>
        </w:rPr>
        <w:t xml:space="preserve">. </w:t>
      </w:r>
      <w:r w:rsidRPr="00DE5A31">
        <w:rPr>
          <w:rFonts w:eastAsia="Times New Roman" w:cs="Times New Roman"/>
          <w:szCs w:val="24"/>
        </w:rPr>
        <w:t>Μας καλείτε</w:t>
      </w:r>
      <w:r>
        <w:rPr>
          <w:rFonts w:eastAsia="Times New Roman" w:cs="Times New Roman"/>
          <w:szCs w:val="24"/>
        </w:rPr>
        <w:t>,</w:t>
      </w:r>
      <w:r w:rsidRPr="00DE5A31">
        <w:rPr>
          <w:rFonts w:eastAsia="Times New Roman" w:cs="Times New Roman"/>
          <w:szCs w:val="24"/>
        </w:rPr>
        <w:t xml:space="preserve"> ουσιαστικά</w:t>
      </w:r>
      <w:r>
        <w:rPr>
          <w:rFonts w:eastAsia="Times New Roman" w:cs="Times New Roman"/>
          <w:szCs w:val="24"/>
        </w:rPr>
        <w:t>,</w:t>
      </w:r>
      <w:r w:rsidRPr="00DE5A31">
        <w:rPr>
          <w:rFonts w:eastAsia="Times New Roman" w:cs="Times New Roman"/>
          <w:szCs w:val="24"/>
        </w:rPr>
        <w:t xml:space="preserve"> να διαχειριστούμε αυτά τα οποία εσείς έχετε συμφωνήσει</w:t>
      </w:r>
      <w:r>
        <w:rPr>
          <w:rFonts w:eastAsia="Times New Roman" w:cs="Times New Roman"/>
          <w:szCs w:val="24"/>
        </w:rPr>
        <w:t xml:space="preserve">. </w:t>
      </w:r>
      <w:r w:rsidRPr="00DE5A31">
        <w:rPr>
          <w:rFonts w:eastAsia="Times New Roman" w:cs="Times New Roman"/>
          <w:szCs w:val="24"/>
        </w:rPr>
        <w:t xml:space="preserve">Μας καλείτε να </w:t>
      </w:r>
      <w:r>
        <w:rPr>
          <w:rFonts w:eastAsia="Times New Roman" w:cs="Times New Roman"/>
          <w:szCs w:val="24"/>
        </w:rPr>
        <w:t>συν</w:t>
      </w:r>
      <w:r w:rsidRPr="00DE5A31">
        <w:rPr>
          <w:rFonts w:eastAsia="Times New Roman" w:cs="Times New Roman"/>
          <w:szCs w:val="24"/>
        </w:rPr>
        <w:t>αποφασίσουμε πώς θα διαχειριστούμε τα</w:t>
      </w:r>
      <w:r>
        <w:rPr>
          <w:rFonts w:eastAsia="Times New Roman" w:cs="Times New Roman"/>
          <w:szCs w:val="24"/>
        </w:rPr>
        <w:t xml:space="preserve"> μείον </w:t>
      </w:r>
      <w:r w:rsidRPr="00DE5A31">
        <w:rPr>
          <w:rFonts w:eastAsia="Times New Roman" w:cs="Times New Roman"/>
          <w:szCs w:val="24"/>
        </w:rPr>
        <w:t>400 εκατ</w:t>
      </w:r>
      <w:r>
        <w:rPr>
          <w:rFonts w:eastAsia="Times New Roman" w:cs="Times New Roman"/>
          <w:szCs w:val="24"/>
        </w:rPr>
        <w:t>ομμύρια ε</w:t>
      </w:r>
      <w:r w:rsidRPr="00DE5A31">
        <w:rPr>
          <w:rFonts w:eastAsia="Times New Roman" w:cs="Times New Roman"/>
          <w:szCs w:val="24"/>
        </w:rPr>
        <w:t xml:space="preserve">υρώ τα οποία προβλέπονται στο </w:t>
      </w:r>
      <w:r>
        <w:rPr>
          <w:rFonts w:eastAsia="Times New Roman" w:cs="Times New Roman"/>
          <w:szCs w:val="24"/>
        </w:rPr>
        <w:t>Υ</w:t>
      </w:r>
      <w:r w:rsidRPr="00DE5A31">
        <w:rPr>
          <w:rFonts w:eastAsia="Times New Roman" w:cs="Times New Roman"/>
          <w:szCs w:val="24"/>
        </w:rPr>
        <w:t xml:space="preserve">πουργείο </w:t>
      </w:r>
      <w:r>
        <w:rPr>
          <w:rFonts w:eastAsia="Times New Roman" w:cs="Times New Roman"/>
          <w:szCs w:val="24"/>
        </w:rPr>
        <w:t>Α</w:t>
      </w:r>
      <w:r w:rsidRPr="00DE5A31">
        <w:rPr>
          <w:rFonts w:eastAsia="Times New Roman" w:cs="Times New Roman"/>
          <w:szCs w:val="24"/>
        </w:rPr>
        <w:t xml:space="preserve">γροτικής </w:t>
      </w:r>
      <w:r>
        <w:rPr>
          <w:rFonts w:eastAsia="Times New Roman" w:cs="Times New Roman"/>
          <w:szCs w:val="24"/>
        </w:rPr>
        <w:t>Α</w:t>
      </w:r>
      <w:r w:rsidRPr="00DE5A31">
        <w:rPr>
          <w:rFonts w:eastAsia="Times New Roman" w:cs="Times New Roman"/>
          <w:szCs w:val="24"/>
        </w:rPr>
        <w:t>νάπτυξης</w:t>
      </w:r>
      <w:r>
        <w:rPr>
          <w:rFonts w:eastAsia="Times New Roman" w:cs="Times New Roman"/>
          <w:szCs w:val="24"/>
        </w:rPr>
        <w:t>.</w:t>
      </w:r>
    </w:p>
    <w:p w14:paraId="576A8F83" w14:textId="3400D5C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Κυρίες και κύριοι συνάδελφοι</w:t>
      </w:r>
      <w:r>
        <w:rPr>
          <w:rFonts w:eastAsia="Times New Roman" w:cs="Times New Roman"/>
          <w:szCs w:val="24"/>
        </w:rPr>
        <w:t>,</w:t>
      </w:r>
      <w:r w:rsidRPr="00DE5A31">
        <w:rPr>
          <w:rFonts w:eastAsia="Times New Roman" w:cs="Times New Roman"/>
          <w:szCs w:val="24"/>
        </w:rPr>
        <w:t xml:space="preserve"> προσκομίζ</w:t>
      </w:r>
      <w:r>
        <w:rPr>
          <w:rFonts w:eastAsia="Times New Roman" w:cs="Times New Roman"/>
          <w:szCs w:val="24"/>
        </w:rPr>
        <w:t>ω</w:t>
      </w:r>
      <w:r w:rsidRPr="00DE5A31">
        <w:rPr>
          <w:rFonts w:eastAsia="Times New Roman" w:cs="Times New Roman"/>
          <w:szCs w:val="24"/>
        </w:rPr>
        <w:t xml:space="preserve"> τη σελίδα </w:t>
      </w:r>
      <w:r w:rsidR="00492CBE">
        <w:rPr>
          <w:rFonts w:eastAsia="Times New Roman" w:cs="Times New Roman"/>
          <w:szCs w:val="24"/>
        </w:rPr>
        <w:t>σαράντα επτά</w:t>
      </w:r>
      <w:r w:rsidR="00492CBE" w:rsidRPr="00DE5A31">
        <w:rPr>
          <w:rFonts w:eastAsia="Times New Roman" w:cs="Times New Roman"/>
          <w:szCs w:val="24"/>
        </w:rPr>
        <w:t xml:space="preserve"> </w:t>
      </w:r>
      <w:r w:rsidRPr="00DE5A31">
        <w:rPr>
          <w:rFonts w:eastAsia="Times New Roman" w:cs="Times New Roman"/>
          <w:szCs w:val="24"/>
        </w:rPr>
        <w:t xml:space="preserve">του </w:t>
      </w:r>
      <w:r>
        <w:rPr>
          <w:rFonts w:eastAsia="Times New Roman" w:cs="Times New Roman"/>
          <w:szCs w:val="24"/>
        </w:rPr>
        <w:t>Μ</w:t>
      </w:r>
      <w:r w:rsidRPr="00DE5A31">
        <w:rPr>
          <w:rFonts w:eastAsia="Times New Roman" w:cs="Times New Roman"/>
          <w:szCs w:val="24"/>
        </w:rPr>
        <w:t>εσοπρόθεσμου</w:t>
      </w:r>
      <w:r>
        <w:rPr>
          <w:rFonts w:eastAsia="Times New Roman" w:cs="Times New Roman"/>
          <w:szCs w:val="24"/>
        </w:rPr>
        <w:t>. Τετρακόσια εκ</w:t>
      </w:r>
      <w:r w:rsidRPr="00DE5A31">
        <w:rPr>
          <w:rFonts w:eastAsia="Times New Roman" w:cs="Times New Roman"/>
          <w:szCs w:val="24"/>
        </w:rPr>
        <w:t>ατομμύρια έως και το 2029 μείον</w:t>
      </w:r>
      <w:r>
        <w:rPr>
          <w:rFonts w:eastAsia="Times New Roman" w:cs="Times New Roman"/>
          <w:szCs w:val="24"/>
        </w:rPr>
        <w:t>,</w:t>
      </w:r>
      <w:r w:rsidRPr="00DE5A31">
        <w:rPr>
          <w:rFonts w:eastAsia="Times New Roman" w:cs="Times New Roman"/>
          <w:szCs w:val="24"/>
        </w:rPr>
        <w:t xml:space="preserve"> 400 εκατομμύρια για το </w:t>
      </w:r>
      <w:r>
        <w:rPr>
          <w:rFonts w:eastAsia="Times New Roman" w:cs="Times New Roman"/>
          <w:szCs w:val="24"/>
        </w:rPr>
        <w:t>Υ</w:t>
      </w:r>
      <w:r w:rsidRPr="00DE5A31">
        <w:rPr>
          <w:rFonts w:eastAsia="Times New Roman" w:cs="Times New Roman"/>
          <w:szCs w:val="24"/>
        </w:rPr>
        <w:t xml:space="preserve">πουργείο </w:t>
      </w:r>
      <w:r>
        <w:rPr>
          <w:rFonts w:eastAsia="Times New Roman" w:cs="Times New Roman"/>
          <w:szCs w:val="24"/>
        </w:rPr>
        <w:t>Α</w:t>
      </w:r>
      <w:r w:rsidRPr="00DE5A31">
        <w:rPr>
          <w:rFonts w:eastAsia="Times New Roman" w:cs="Times New Roman"/>
          <w:szCs w:val="24"/>
        </w:rPr>
        <w:t xml:space="preserve">γροτικής </w:t>
      </w:r>
      <w:r>
        <w:rPr>
          <w:rFonts w:eastAsia="Times New Roman" w:cs="Times New Roman"/>
          <w:szCs w:val="24"/>
        </w:rPr>
        <w:t>Α</w:t>
      </w:r>
      <w:r w:rsidRPr="00DE5A31">
        <w:rPr>
          <w:rFonts w:eastAsia="Times New Roman" w:cs="Times New Roman"/>
          <w:szCs w:val="24"/>
        </w:rPr>
        <w:t>νάπτυξης μείον</w:t>
      </w:r>
      <w:r>
        <w:rPr>
          <w:rFonts w:eastAsia="Times New Roman" w:cs="Times New Roman"/>
          <w:szCs w:val="24"/>
        </w:rPr>
        <w:t>,</w:t>
      </w:r>
      <w:r w:rsidRPr="00DE5A31">
        <w:rPr>
          <w:rFonts w:eastAsia="Times New Roman" w:cs="Times New Roman"/>
          <w:szCs w:val="24"/>
        </w:rPr>
        <w:t xml:space="preserve"> σε σχέση με το 2025</w:t>
      </w:r>
      <w:r>
        <w:rPr>
          <w:rFonts w:eastAsia="Times New Roman" w:cs="Times New Roman"/>
          <w:szCs w:val="24"/>
        </w:rPr>
        <w:t xml:space="preserve">. </w:t>
      </w:r>
      <w:r w:rsidRPr="00DE5A31">
        <w:rPr>
          <w:rFonts w:eastAsia="Times New Roman" w:cs="Times New Roman"/>
          <w:szCs w:val="24"/>
        </w:rPr>
        <w:t xml:space="preserve">Ακόμα μία φορά στο </w:t>
      </w:r>
      <w:r>
        <w:rPr>
          <w:rFonts w:eastAsia="Times New Roman" w:cs="Times New Roman"/>
          <w:szCs w:val="24"/>
        </w:rPr>
        <w:t>Υ</w:t>
      </w:r>
      <w:r w:rsidRPr="00DE5A31">
        <w:rPr>
          <w:rFonts w:eastAsia="Times New Roman" w:cs="Times New Roman"/>
          <w:szCs w:val="24"/>
        </w:rPr>
        <w:t xml:space="preserve">πουργείο </w:t>
      </w:r>
      <w:r>
        <w:rPr>
          <w:rFonts w:eastAsia="Times New Roman" w:cs="Times New Roman"/>
          <w:szCs w:val="24"/>
        </w:rPr>
        <w:t>Α</w:t>
      </w:r>
      <w:r w:rsidRPr="00DE5A31">
        <w:rPr>
          <w:rFonts w:eastAsia="Times New Roman" w:cs="Times New Roman"/>
          <w:szCs w:val="24"/>
        </w:rPr>
        <w:t xml:space="preserve">γροτικής </w:t>
      </w:r>
      <w:r>
        <w:rPr>
          <w:rFonts w:eastAsia="Times New Roman" w:cs="Times New Roman"/>
          <w:szCs w:val="24"/>
        </w:rPr>
        <w:t>Α</w:t>
      </w:r>
      <w:r w:rsidRPr="00DE5A31">
        <w:rPr>
          <w:rFonts w:eastAsia="Times New Roman" w:cs="Times New Roman"/>
          <w:szCs w:val="24"/>
        </w:rPr>
        <w:t>νάπτυξης</w:t>
      </w:r>
      <w:r>
        <w:rPr>
          <w:rFonts w:eastAsia="Times New Roman" w:cs="Times New Roman"/>
          <w:szCs w:val="24"/>
        </w:rPr>
        <w:t>,</w:t>
      </w:r>
      <w:r w:rsidRPr="00DE5A31">
        <w:rPr>
          <w:rFonts w:eastAsia="Times New Roman" w:cs="Times New Roman"/>
          <w:szCs w:val="24"/>
        </w:rPr>
        <w:t xml:space="preserve"> από το 2025 έως και το 2029</w:t>
      </w:r>
      <w:r>
        <w:rPr>
          <w:rFonts w:eastAsia="Times New Roman" w:cs="Times New Roman"/>
          <w:szCs w:val="24"/>
        </w:rPr>
        <w:t>,</w:t>
      </w:r>
      <w:r w:rsidRPr="00DE5A31">
        <w:rPr>
          <w:rFonts w:eastAsia="Times New Roman" w:cs="Times New Roman"/>
          <w:szCs w:val="24"/>
        </w:rPr>
        <w:t xml:space="preserve"> ο </w:t>
      </w:r>
      <w:r w:rsidR="00492CBE">
        <w:rPr>
          <w:rFonts w:eastAsia="Times New Roman" w:cs="Times New Roman"/>
          <w:szCs w:val="24"/>
        </w:rPr>
        <w:t>Π</w:t>
      </w:r>
      <w:r w:rsidRPr="00DE5A31">
        <w:rPr>
          <w:rFonts w:eastAsia="Times New Roman" w:cs="Times New Roman"/>
          <w:szCs w:val="24"/>
        </w:rPr>
        <w:t>ροϋπολογισμός θα είναι μείον 400 εκατομμύρια ευρώ</w:t>
      </w:r>
      <w:r>
        <w:rPr>
          <w:rFonts w:eastAsia="Times New Roman" w:cs="Times New Roman"/>
          <w:szCs w:val="24"/>
        </w:rPr>
        <w:t>. Κ</w:t>
      </w:r>
      <w:r w:rsidRPr="00DE5A31">
        <w:rPr>
          <w:rFonts w:eastAsia="Times New Roman" w:cs="Times New Roman"/>
          <w:szCs w:val="24"/>
        </w:rPr>
        <w:t>αι μας καλείτε</w:t>
      </w:r>
      <w:r>
        <w:rPr>
          <w:rFonts w:eastAsia="Times New Roman" w:cs="Times New Roman"/>
          <w:szCs w:val="24"/>
        </w:rPr>
        <w:t xml:space="preserve"> να συνα</w:t>
      </w:r>
      <w:r w:rsidRPr="00DE5A31">
        <w:rPr>
          <w:rFonts w:eastAsia="Times New Roman" w:cs="Times New Roman"/>
          <w:szCs w:val="24"/>
        </w:rPr>
        <w:t xml:space="preserve">ποφασίσουμε </w:t>
      </w:r>
      <w:r w:rsidR="000F57D1" w:rsidRPr="00DE5A31">
        <w:rPr>
          <w:rFonts w:eastAsia="Times New Roman" w:cs="Times New Roman"/>
          <w:szCs w:val="24"/>
        </w:rPr>
        <w:t>αυτή</w:t>
      </w:r>
      <w:r w:rsidR="00492CBE">
        <w:rPr>
          <w:rFonts w:eastAsia="Times New Roman" w:cs="Times New Roman"/>
          <w:szCs w:val="24"/>
        </w:rPr>
        <w:t>ν</w:t>
      </w:r>
      <w:r w:rsidRPr="00DE5A31">
        <w:rPr>
          <w:rFonts w:eastAsia="Times New Roman" w:cs="Times New Roman"/>
          <w:szCs w:val="24"/>
        </w:rPr>
        <w:t xml:space="preserve"> τη μείωση</w:t>
      </w:r>
      <w:r>
        <w:rPr>
          <w:rFonts w:eastAsia="Times New Roman" w:cs="Times New Roman"/>
          <w:szCs w:val="24"/>
        </w:rPr>
        <w:t>,</w:t>
      </w:r>
      <w:r w:rsidRPr="00DE5A31">
        <w:rPr>
          <w:rFonts w:eastAsia="Times New Roman" w:cs="Times New Roman"/>
          <w:szCs w:val="24"/>
        </w:rPr>
        <w:t xml:space="preserve"> να τη </w:t>
      </w:r>
      <w:r>
        <w:rPr>
          <w:rFonts w:eastAsia="Times New Roman" w:cs="Times New Roman"/>
          <w:szCs w:val="24"/>
        </w:rPr>
        <w:t>συν</w:t>
      </w:r>
      <w:r w:rsidRPr="00DE5A31">
        <w:rPr>
          <w:rFonts w:eastAsia="Times New Roman" w:cs="Times New Roman"/>
          <w:szCs w:val="24"/>
        </w:rPr>
        <w:t>διαχειριστούμε</w:t>
      </w:r>
      <w:r>
        <w:rPr>
          <w:rFonts w:eastAsia="Times New Roman" w:cs="Times New Roman"/>
          <w:szCs w:val="24"/>
        </w:rPr>
        <w:t xml:space="preserve">. </w:t>
      </w:r>
    </w:p>
    <w:p w14:paraId="576A8F84" w14:textId="77777777" w:rsidR="00880DB2" w:rsidRDefault="00862A8A">
      <w:pPr>
        <w:spacing w:line="600" w:lineRule="auto"/>
        <w:ind w:firstLine="720"/>
        <w:contextualSpacing/>
        <w:jc w:val="both"/>
        <w:rPr>
          <w:rFonts w:eastAsia="Times New Roman" w:cs="Times New Roman"/>
          <w:szCs w:val="24"/>
        </w:rPr>
      </w:pPr>
      <w:r w:rsidRPr="00142ACF">
        <w:rPr>
          <w:rFonts w:eastAsia="Times New Roman" w:cs="Times New Roman"/>
          <w:szCs w:val="24"/>
        </w:rPr>
        <w:t xml:space="preserve">(Στο σημείο αυτό ο Βουλευτής κ. </w:t>
      </w:r>
      <w:r>
        <w:rPr>
          <w:rFonts w:eastAsia="Times New Roman" w:cs="Times New Roman"/>
          <w:szCs w:val="24"/>
        </w:rPr>
        <w:t>Βασίλειος Κόκκαλης</w:t>
      </w:r>
      <w:r w:rsidRPr="00142ACF">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142ACF">
        <w:rPr>
          <w:rFonts w:eastAsia="Times New Roman" w:cs="Times New Roman"/>
          <w:szCs w:val="24"/>
        </w:rPr>
        <w:t xml:space="preserve"> Πρακτικών της Βουλής)</w:t>
      </w:r>
    </w:p>
    <w:p w14:paraId="576A8F85"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Έρχομαι στην τρο</w:t>
      </w:r>
      <w:r w:rsidRPr="00DE5A31">
        <w:rPr>
          <w:rFonts w:eastAsia="Times New Roman" w:cs="Times New Roman"/>
          <w:szCs w:val="24"/>
        </w:rPr>
        <w:t>πολογία για το ελβετικό φράγκο</w:t>
      </w:r>
      <w:r>
        <w:rPr>
          <w:rFonts w:eastAsia="Times New Roman" w:cs="Times New Roman"/>
          <w:szCs w:val="24"/>
        </w:rPr>
        <w:t xml:space="preserve">. </w:t>
      </w:r>
      <w:r w:rsidRPr="00DE5A31">
        <w:rPr>
          <w:rFonts w:eastAsia="Times New Roman" w:cs="Times New Roman"/>
          <w:szCs w:val="24"/>
        </w:rPr>
        <w:t>Σ</w:t>
      </w:r>
      <w:r>
        <w:rPr>
          <w:rFonts w:eastAsia="Times New Roman" w:cs="Times New Roman"/>
          <w:szCs w:val="24"/>
        </w:rPr>
        <w:t>ωστό</w:t>
      </w:r>
      <w:r w:rsidRPr="00DE5A31">
        <w:rPr>
          <w:rFonts w:eastAsia="Times New Roman" w:cs="Times New Roman"/>
          <w:szCs w:val="24"/>
        </w:rPr>
        <w:t xml:space="preserve"> το παράδειγμα του κ</w:t>
      </w:r>
      <w:r>
        <w:rPr>
          <w:rFonts w:eastAsia="Times New Roman" w:cs="Times New Roman"/>
          <w:szCs w:val="24"/>
        </w:rPr>
        <w:t xml:space="preserve">. </w:t>
      </w:r>
      <w:proofErr w:type="spellStart"/>
      <w:r>
        <w:rPr>
          <w:rFonts w:eastAsia="Times New Roman" w:cs="Times New Roman"/>
          <w:szCs w:val="24"/>
        </w:rPr>
        <w:t>Ν</w:t>
      </w:r>
      <w:r w:rsidRPr="00DE5A31">
        <w:rPr>
          <w:rFonts w:eastAsia="Times New Roman" w:cs="Times New Roman"/>
          <w:szCs w:val="24"/>
        </w:rPr>
        <w:t>ικητιάδη</w:t>
      </w:r>
      <w:proofErr w:type="spellEnd"/>
      <w:r>
        <w:rPr>
          <w:rFonts w:eastAsia="Times New Roman" w:cs="Times New Roman"/>
          <w:szCs w:val="24"/>
        </w:rPr>
        <w:t>,</w:t>
      </w:r>
      <w:r w:rsidRPr="00DE5A31">
        <w:rPr>
          <w:rFonts w:eastAsia="Times New Roman" w:cs="Times New Roman"/>
          <w:szCs w:val="24"/>
        </w:rPr>
        <w:t xml:space="preserve"> </w:t>
      </w:r>
      <w:r>
        <w:rPr>
          <w:rFonts w:eastAsia="Times New Roman" w:cs="Times New Roman"/>
          <w:szCs w:val="24"/>
        </w:rPr>
        <w:t xml:space="preserve">το συσχέτισε </w:t>
      </w:r>
      <w:r w:rsidRPr="00DE5A31">
        <w:rPr>
          <w:rFonts w:eastAsia="Times New Roman" w:cs="Times New Roman"/>
          <w:szCs w:val="24"/>
        </w:rPr>
        <w:t>με τα χρήματα τα οποία έχουν ήδη δοθεί</w:t>
      </w:r>
      <w:r>
        <w:rPr>
          <w:rFonts w:eastAsia="Times New Roman" w:cs="Times New Roman"/>
          <w:szCs w:val="24"/>
        </w:rPr>
        <w:t xml:space="preserve">. </w:t>
      </w:r>
      <w:r w:rsidRPr="00DE5A31">
        <w:rPr>
          <w:rFonts w:eastAsia="Times New Roman" w:cs="Times New Roman"/>
          <w:szCs w:val="24"/>
        </w:rPr>
        <w:t>Η τροπολογία είναι μια πρόκληση</w:t>
      </w:r>
      <w:r>
        <w:rPr>
          <w:rFonts w:eastAsia="Times New Roman" w:cs="Times New Roman"/>
          <w:szCs w:val="24"/>
        </w:rPr>
        <w:t>,</w:t>
      </w:r>
      <w:r w:rsidRPr="00DE5A31">
        <w:rPr>
          <w:rFonts w:eastAsia="Times New Roman" w:cs="Times New Roman"/>
          <w:szCs w:val="24"/>
        </w:rPr>
        <w:t xml:space="preserve"> δεν διορθώνει καμία αδικία</w:t>
      </w:r>
      <w:r>
        <w:rPr>
          <w:rFonts w:eastAsia="Times New Roman" w:cs="Times New Roman"/>
          <w:szCs w:val="24"/>
        </w:rPr>
        <w:t>. Τ</w:t>
      </w:r>
      <w:r w:rsidRPr="00DE5A31">
        <w:rPr>
          <w:rFonts w:eastAsia="Times New Roman" w:cs="Times New Roman"/>
          <w:szCs w:val="24"/>
        </w:rPr>
        <w:t>ουναντίον</w:t>
      </w:r>
      <w:r>
        <w:rPr>
          <w:rFonts w:eastAsia="Times New Roman" w:cs="Times New Roman"/>
          <w:szCs w:val="24"/>
        </w:rPr>
        <w:t>,</w:t>
      </w:r>
      <w:r w:rsidRPr="00DE5A31">
        <w:rPr>
          <w:rFonts w:eastAsia="Times New Roman" w:cs="Times New Roman"/>
          <w:szCs w:val="24"/>
        </w:rPr>
        <w:t xml:space="preserve"> αντιθέτως</w:t>
      </w:r>
      <w:r>
        <w:rPr>
          <w:rFonts w:eastAsia="Times New Roman" w:cs="Times New Roman"/>
          <w:szCs w:val="24"/>
        </w:rPr>
        <w:t>,</w:t>
      </w:r>
      <w:r w:rsidRPr="00DE5A31">
        <w:rPr>
          <w:rFonts w:eastAsia="Times New Roman" w:cs="Times New Roman"/>
          <w:szCs w:val="24"/>
        </w:rPr>
        <w:t xml:space="preserve"> τη νομιμοποιεί</w:t>
      </w:r>
      <w:r>
        <w:rPr>
          <w:rFonts w:eastAsia="Times New Roman" w:cs="Times New Roman"/>
          <w:szCs w:val="24"/>
        </w:rPr>
        <w:t xml:space="preserve">. </w:t>
      </w:r>
      <w:r w:rsidRPr="00DE5A31">
        <w:rPr>
          <w:rFonts w:eastAsia="Times New Roman" w:cs="Times New Roman"/>
          <w:szCs w:val="24"/>
        </w:rPr>
        <w:t>Αναγνωρίζει ότι το προϊόν είναι προβληματικό</w:t>
      </w:r>
      <w:r>
        <w:rPr>
          <w:rFonts w:eastAsia="Times New Roman" w:cs="Times New Roman"/>
          <w:szCs w:val="24"/>
        </w:rPr>
        <w:t>,</w:t>
      </w:r>
      <w:r w:rsidRPr="00DE5A31">
        <w:rPr>
          <w:rFonts w:eastAsia="Times New Roman" w:cs="Times New Roman"/>
          <w:szCs w:val="24"/>
        </w:rPr>
        <w:t xml:space="preserve"> αλλά επιλέγει συνειδητά να φορτώσει ξανά το κόστος στους </w:t>
      </w:r>
      <w:r w:rsidRPr="00DE5A31">
        <w:rPr>
          <w:rFonts w:eastAsia="Times New Roman" w:cs="Times New Roman"/>
          <w:szCs w:val="24"/>
        </w:rPr>
        <w:lastRenderedPageBreak/>
        <w:t xml:space="preserve">δανειολήπτες και να </w:t>
      </w:r>
      <w:r>
        <w:rPr>
          <w:rFonts w:eastAsia="Times New Roman" w:cs="Times New Roman"/>
          <w:szCs w:val="24"/>
        </w:rPr>
        <w:t>«</w:t>
      </w:r>
      <w:r w:rsidRPr="00DE5A31">
        <w:rPr>
          <w:rFonts w:eastAsia="Times New Roman" w:cs="Times New Roman"/>
          <w:szCs w:val="24"/>
        </w:rPr>
        <w:t>ξεπλύνει</w:t>
      </w:r>
      <w:r>
        <w:rPr>
          <w:rFonts w:eastAsia="Times New Roman" w:cs="Times New Roman"/>
          <w:szCs w:val="24"/>
        </w:rPr>
        <w:t>»</w:t>
      </w:r>
      <w:r w:rsidRPr="00DE5A31">
        <w:rPr>
          <w:rFonts w:eastAsia="Times New Roman" w:cs="Times New Roman"/>
          <w:szCs w:val="24"/>
        </w:rPr>
        <w:t xml:space="preserve"> ουσιαστικά τις τράπεζες</w:t>
      </w:r>
      <w:r>
        <w:rPr>
          <w:rFonts w:eastAsia="Times New Roman" w:cs="Times New Roman"/>
          <w:szCs w:val="24"/>
        </w:rPr>
        <w:t xml:space="preserve">. </w:t>
      </w:r>
      <w:r w:rsidRPr="00DE5A31">
        <w:rPr>
          <w:rFonts w:eastAsia="Times New Roman" w:cs="Times New Roman"/>
          <w:szCs w:val="24"/>
        </w:rPr>
        <w:t>Μετατροπή στην τρέχουσα ισοτιμία σημαίνει ένα πράγμα</w:t>
      </w:r>
      <w:r>
        <w:rPr>
          <w:rFonts w:eastAsia="Times New Roman" w:cs="Times New Roman"/>
          <w:szCs w:val="24"/>
        </w:rPr>
        <w:t>,</w:t>
      </w:r>
      <w:r w:rsidRPr="00DE5A31">
        <w:rPr>
          <w:rFonts w:eastAsia="Times New Roman" w:cs="Times New Roman"/>
          <w:szCs w:val="24"/>
        </w:rPr>
        <w:t xml:space="preserve"> ότι ο πολίτης</w:t>
      </w:r>
      <w:r>
        <w:rPr>
          <w:rFonts w:eastAsia="Times New Roman" w:cs="Times New Roman"/>
          <w:szCs w:val="24"/>
        </w:rPr>
        <w:t>, ο δανειολήπτης</w:t>
      </w:r>
      <w:r w:rsidRPr="00DE5A31">
        <w:rPr>
          <w:rFonts w:eastAsia="Times New Roman" w:cs="Times New Roman"/>
          <w:szCs w:val="24"/>
        </w:rPr>
        <w:t xml:space="preserve"> πληρώνει τη ζημιά και δεν αναλαμβάνει την ευθύνη εκείνος που σχεδίασε και πούλησε το καταχρηστικό προϊόν</w:t>
      </w:r>
      <w:r>
        <w:rPr>
          <w:rFonts w:eastAsia="Times New Roman" w:cs="Times New Roman"/>
          <w:szCs w:val="24"/>
        </w:rPr>
        <w:t>. Κ</w:t>
      </w:r>
      <w:r w:rsidRPr="00DE5A31">
        <w:rPr>
          <w:rFonts w:eastAsia="Times New Roman" w:cs="Times New Roman"/>
          <w:szCs w:val="24"/>
        </w:rPr>
        <w:t>αι μετά</w:t>
      </w:r>
      <w:r>
        <w:rPr>
          <w:rFonts w:eastAsia="Times New Roman" w:cs="Times New Roman"/>
          <w:szCs w:val="24"/>
        </w:rPr>
        <w:t>,</w:t>
      </w:r>
      <w:r w:rsidRPr="00DE5A31">
        <w:rPr>
          <w:rFonts w:eastAsia="Times New Roman" w:cs="Times New Roman"/>
          <w:szCs w:val="24"/>
        </w:rPr>
        <w:t xml:space="preserve"> με κάποια αυθαίρετα εισοδηματικά</w:t>
      </w:r>
      <w:r>
        <w:rPr>
          <w:rFonts w:eastAsia="Times New Roman" w:cs="Times New Roman"/>
          <w:szCs w:val="24"/>
        </w:rPr>
        <w:t xml:space="preserve"> φίλτρα, η Κ</w:t>
      </w:r>
      <w:r w:rsidRPr="00DE5A31">
        <w:rPr>
          <w:rFonts w:eastAsia="Times New Roman" w:cs="Times New Roman"/>
          <w:szCs w:val="24"/>
        </w:rPr>
        <w:t xml:space="preserve">υβέρνηση κατηγοριοποιεί την </w:t>
      </w:r>
      <w:proofErr w:type="spellStart"/>
      <w:r>
        <w:rPr>
          <w:rFonts w:eastAsia="Times New Roman" w:cs="Times New Roman"/>
          <w:szCs w:val="24"/>
        </w:rPr>
        <w:t>κατα</w:t>
      </w:r>
      <w:r w:rsidRPr="00DE5A31">
        <w:rPr>
          <w:rFonts w:eastAsia="Times New Roman" w:cs="Times New Roman"/>
          <w:szCs w:val="24"/>
        </w:rPr>
        <w:t>χρηστικότητα</w:t>
      </w:r>
      <w:proofErr w:type="spellEnd"/>
      <w:r>
        <w:rPr>
          <w:rFonts w:eastAsia="Times New Roman" w:cs="Times New Roman"/>
          <w:szCs w:val="24"/>
        </w:rPr>
        <w:t>,</w:t>
      </w:r>
      <w:r w:rsidRPr="00DE5A31">
        <w:rPr>
          <w:rFonts w:eastAsia="Times New Roman" w:cs="Times New Roman"/>
          <w:szCs w:val="24"/>
        </w:rPr>
        <w:t xml:space="preserve"> λες και υπάρχουν δάνεια δύο ταχυτήτων</w:t>
      </w:r>
      <w:r>
        <w:rPr>
          <w:rFonts w:eastAsia="Times New Roman" w:cs="Times New Roman"/>
          <w:szCs w:val="24"/>
        </w:rPr>
        <w:t xml:space="preserve">. </w:t>
      </w:r>
    </w:p>
    <w:p w14:paraId="576A8F86" w14:textId="7777777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 xml:space="preserve">Η </w:t>
      </w:r>
      <w:r>
        <w:rPr>
          <w:rFonts w:eastAsia="Times New Roman" w:cs="Times New Roman"/>
          <w:szCs w:val="24"/>
        </w:rPr>
        <w:t>Ο</w:t>
      </w:r>
      <w:r w:rsidRPr="00DE5A31">
        <w:rPr>
          <w:rFonts w:eastAsia="Times New Roman" w:cs="Times New Roman"/>
          <w:szCs w:val="24"/>
        </w:rPr>
        <w:t xml:space="preserve">δηγία </w:t>
      </w:r>
      <w:r>
        <w:rPr>
          <w:rFonts w:eastAsia="Times New Roman" w:cs="Times New Roman"/>
          <w:szCs w:val="24"/>
        </w:rPr>
        <w:t>2021/2167 όμως,</w:t>
      </w:r>
      <w:r w:rsidRPr="00DE5A31">
        <w:rPr>
          <w:rFonts w:eastAsia="Times New Roman" w:cs="Times New Roman"/>
          <w:szCs w:val="24"/>
        </w:rPr>
        <w:t xml:space="preserve"> κυρίες και κύριοι συνάδελφοι</w:t>
      </w:r>
      <w:r>
        <w:rPr>
          <w:rFonts w:eastAsia="Times New Roman" w:cs="Times New Roman"/>
          <w:szCs w:val="24"/>
        </w:rPr>
        <w:t>,</w:t>
      </w:r>
      <w:r w:rsidRPr="00DE5A31">
        <w:rPr>
          <w:rFonts w:eastAsia="Times New Roman" w:cs="Times New Roman"/>
          <w:szCs w:val="24"/>
        </w:rPr>
        <w:t xml:space="preserve"> μιλάει και απαιτεί δίκαιη μεταχείριση και προστασία των δανειοληπτών</w:t>
      </w:r>
      <w:r>
        <w:rPr>
          <w:rFonts w:eastAsia="Times New Roman" w:cs="Times New Roman"/>
          <w:szCs w:val="24"/>
        </w:rPr>
        <w:t xml:space="preserve">. </w:t>
      </w:r>
      <w:r w:rsidRPr="00DE5A31">
        <w:rPr>
          <w:rFonts w:eastAsia="Times New Roman" w:cs="Times New Roman"/>
          <w:szCs w:val="24"/>
        </w:rPr>
        <w:t xml:space="preserve">Εδώ εφαρμόζεται επιλεκτικά μια πλήρης ασυλία για τις τράπεζες και για τα </w:t>
      </w:r>
      <w:proofErr w:type="spellStart"/>
      <w:r w:rsidRPr="00DE5A31">
        <w:rPr>
          <w:rFonts w:eastAsia="Times New Roman" w:cs="Times New Roman"/>
          <w:szCs w:val="24"/>
        </w:rPr>
        <w:t>funds</w:t>
      </w:r>
      <w:proofErr w:type="spellEnd"/>
      <w:r w:rsidRPr="00DE5A31">
        <w:rPr>
          <w:rFonts w:eastAsia="Times New Roman" w:cs="Times New Roman"/>
          <w:szCs w:val="24"/>
        </w:rPr>
        <w:t xml:space="preserve"> και μια μ</w:t>
      </w:r>
      <w:r>
        <w:rPr>
          <w:rFonts w:eastAsia="Times New Roman" w:cs="Times New Roman"/>
          <w:szCs w:val="24"/>
        </w:rPr>
        <w:t xml:space="preserve">ισή </w:t>
      </w:r>
      <w:r w:rsidRPr="00DE5A31">
        <w:rPr>
          <w:rFonts w:eastAsia="Times New Roman" w:cs="Times New Roman"/>
          <w:szCs w:val="24"/>
        </w:rPr>
        <w:t>λύση για τους πολίτες</w:t>
      </w:r>
      <w:r>
        <w:rPr>
          <w:rFonts w:eastAsia="Times New Roman" w:cs="Times New Roman"/>
          <w:szCs w:val="24"/>
        </w:rPr>
        <w:t xml:space="preserve">. </w:t>
      </w:r>
    </w:p>
    <w:p w14:paraId="576A8F87" w14:textId="77777777" w:rsidR="00880DB2" w:rsidRDefault="00862A8A">
      <w:pPr>
        <w:spacing w:line="600" w:lineRule="auto"/>
        <w:ind w:firstLine="720"/>
        <w:contextualSpacing/>
        <w:jc w:val="both"/>
        <w:rPr>
          <w:rFonts w:eastAsia="Times New Roman" w:cs="Times New Roman"/>
          <w:szCs w:val="24"/>
        </w:rPr>
      </w:pPr>
      <w:r w:rsidRPr="00DE5A31">
        <w:rPr>
          <w:rFonts w:eastAsia="Times New Roman" w:cs="Times New Roman"/>
          <w:szCs w:val="24"/>
        </w:rPr>
        <w:t>Η τροπολογία</w:t>
      </w:r>
      <w:r>
        <w:rPr>
          <w:rFonts w:eastAsia="Times New Roman" w:cs="Times New Roman"/>
          <w:szCs w:val="24"/>
        </w:rPr>
        <w:t>,</w:t>
      </w:r>
      <w:r w:rsidRPr="00DE5A31">
        <w:rPr>
          <w:rFonts w:eastAsia="Times New Roman" w:cs="Times New Roman"/>
          <w:szCs w:val="24"/>
        </w:rPr>
        <w:t xml:space="preserve"> την οποία έχουμε καταθέσει επανειλημμένως</w:t>
      </w:r>
      <w:r>
        <w:rPr>
          <w:rFonts w:eastAsia="Times New Roman" w:cs="Times New Roman"/>
          <w:szCs w:val="24"/>
        </w:rPr>
        <w:t>,</w:t>
      </w:r>
      <w:r w:rsidRPr="00DE5A31">
        <w:rPr>
          <w:rFonts w:eastAsia="Times New Roman" w:cs="Times New Roman"/>
          <w:szCs w:val="24"/>
        </w:rPr>
        <w:t xml:space="preserve"> δίνει μια καθαρή λύση</w:t>
      </w:r>
      <w:r>
        <w:rPr>
          <w:rFonts w:eastAsia="Times New Roman" w:cs="Times New Roman"/>
          <w:szCs w:val="24"/>
        </w:rPr>
        <w:t>:</w:t>
      </w:r>
      <w:r w:rsidRPr="00DE5A31">
        <w:rPr>
          <w:rFonts w:eastAsia="Times New Roman" w:cs="Times New Roman"/>
          <w:szCs w:val="24"/>
        </w:rPr>
        <w:t xml:space="preserve"> ισοτιμία εκταμίευσης</w:t>
      </w:r>
      <w:r>
        <w:rPr>
          <w:rFonts w:eastAsia="Times New Roman" w:cs="Times New Roman"/>
          <w:szCs w:val="24"/>
        </w:rPr>
        <w:t>,</w:t>
      </w:r>
      <w:r w:rsidRPr="00DE5A31">
        <w:rPr>
          <w:rFonts w:eastAsia="Times New Roman" w:cs="Times New Roman"/>
          <w:szCs w:val="24"/>
        </w:rPr>
        <w:t xml:space="preserve"> </w:t>
      </w:r>
      <w:proofErr w:type="spellStart"/>
      <w:r w:rsidRPr="00DE5A31">
        <w:rPr>
          <w:rFonts w:eastAsia="Times New Roman" w:cs="Times New Roman"/>
          <w:szCs w:val="24"/>
        </w:rPr>
        <w:t>επανυπολογισμό</w:t>
      </w:r>
      <w:proofErr w:type="spellEnd"/>
      <w:r>
        <w:rPr>
          <w:rFonts w:eastAsia="Times New Roman" w:cs="Times New Roman"/>
          <w:szCs w:val="24"/>
        </w:rPr>
        <w:t xml:space="preserve">, </w:t>
      </w:r>
      <w:r w:rsidRPr="00DE5A31">
        <w:rPr>
          <w:rFonts w:eastAsia="Times New Roman" w:cs="Times New Roman"/>
          <w:szCs w:val="24"/>
        </w:rPr>
        <w:t>επαναλαμβάνω</w:t>
      </w:r>
      <w:r>
        <w:rPr>
          <w:rFonts w:eastAsia="Times New Roman" w:cs="Times New Roman"/>
          <w:szCs w:val="24"/>
        </w:rPr>
        <w:t>,</w:t>
      </w:r>
      <w:r w:rsidRPr="00DE5A31">
        <w:rPr>
          <w:rFonts w:eastAsia="Times New Roman" w:cs="Times New Roman"/>
          <w:szCs w:val="24"/>
        </w:rPr>
        <w:t xml:space="preserve"> υπολογισμός</w:t>
      </w:r>
      <w:r>
        <w:rPr>
          <w:rFonts w:eastAsia="Times New Roman" w:cs="Times New Roman"/>
          <w:szCs w:val="24"/>
        </w:rPr>
        <w:t>,</w:t>
      </w:r>
      <w:r w:rsidRPr="00DE5A31">
        <w:rPr>
          <w:rFonts w:eastAsia="Times New Roman" w:cs="Times New Roman"/>
          <w:szCs w:val="24"/>
        </w:rPr>
        <w:t xml:space="preserve"> εκ νέου</w:t>
      </w:r>
      <w:r>
        <w:rPr>
          <w:rFonts w:eastAsia="Times New Roman" w:cs="Times New Roman"/>
          <w:szCs w:val="24"/>
        </w:rPr>
        <w:t>,</w:t>
      </w:r>
      <w:r w:rsidRPr="00DE5A31">
        <w:rPr>
          <w:rFonts w:eastAsia="Times New Roman" w:cs="Times New Roman"/>
          <w:szCs w:val="24"/>
        </w:rPr>
        <w:t xml:space="preserve"> από τότε που υπεγράφη το δάνειο και αποκατάσταση της ζημιάς</w:t>
      </w:r>
      <w:r>
        <w:rPr>
          <w:rFonts w:eastAsia="Times New Roman" w:cs="Times New Roman"/>
          <w:szCs w:val="24"/>
        </w:rPr>
        <w:t>. Για</w:t>
      </w:r>
      <w:r w:rsidRPr="00DE5A31">
        <w:rPr>
          <w:rFonts w:eastAsia="Times New Roman" w:cs="Times New Roman"/>
          <w:szCs w:val="24"/>
        </w:rPr>
        <w:t xml:space="preserve"> όλα τα άλλα</w:t>
      </w:r>
      <w:r>
        <w:rPr>
          <w:rFonts w:eastAsia="Times New Roman" w:cs="Times New Roman"/>
          <w:szCs w:val="24"/>
        </w:rPr>
        <w:t xml:space="preserve"> π</w:t>
      </w:r>
      <w:r w:rsidRPr="00DE5A31">
        <w:rPr>
          <w:rFonts w:eastAsia="Times New Roman" w:cs="Times New Roman"/>
          <w:szCs w:val="24"/>
        </w:rPr>
        <w:t>ρόκειται για μια πολιτική επιλογή ξεκάθαρα υπέρ των</w:t>
      </w:r>
      <w:r>
        <w:rPr>
          <w:rFonts w:eastAsia="Times New Roman" w:cs="Times New Roman"/>
          <w:szCs w:val="24"/>
        </w:rPr>
        <w:t xml:space="preserve"> </w:t>
      </w:r>
      <w:r w:rsidRPr="00142ACF">
        <w:rPr>
          <w:rFonts w:eastAsia="Times New Roman" w:cs="Times New Roman"/>
          <w:szCs w:val="24"/>
          <w:lang w:val="en-US"/>
        </w:rPr>
        <w:t>funds</w:t>
      </w:r>
      <w:r>
        <w:rPr>
          <w:rFonts w:eastAsia="Times New Roman" w:cs="Times New Roman"/>
          <w:szCs w:val="24"/>
        </w:rPr>
        <w:t>, ο δε ε</w:t>
      </w:r>
      <w:r w:rsidRPr="00DE5A31">
        <w:rPr>
          <w:rFonts w:eastAsia="Times New Roman" w:cs="Times New Roman"/>
          <w:szCs w:val="24"/>
        </w:rPr>
        <w:t>ξωδικαστικός μηχανισμός εκ των πραγμάτων δεν μπορεί να προσφέρει κάτι</w:t>
      </w:r>
      <w:r>
        <w:rPr>
          <w:rFonts w:eastAsia="Times New Roman" w:cs="Times New Roman"/>
          <w:szCs w:val="24"/>
        </w:rPr>
        <w:t>,</w:t>
      </w:r>
      <w:r w:rsidRPr="00DE5A31">
        <w:rPr>
          <w:rFonts w:eastAsia="Times New Roman" w:cs="Times New Roman"/>
          <w:szCs w:val="24"/>
        </w:rPr>
        <w:t xml:space="preserve"> διότι κανείς εδώ μέσα στην </w:t>
      </w:r>
      <w:r>
        <w:rPr>
          <w:rFonts w:eastAsia="Times New Roman" w:cs="Times New Roman"/>
          <w:szCs w:val="24"/>
        </w:rPr>
        <w:t>Α</w:t>
      </w:r>
      <w:r w:rsidRPr="00DE5A31">
        <w:rPr>
          <w:rFonts w:eastAsia="Times New Roman" w:cs="Times New Roman"/>
          <w:szCs w:val="24"/>
        </w:rPr>
        <w:t>ίθουσα</w:t>
      </w:r>
      <w:r>
        <w:rPr>
          <w:rFonts w:eastAsia="Times New Roman" w:cs="Times New Roman"/>
          <w:szCs w:val="24"/>
        </w:rPr>
        <w:t>,</w:t>
      </w:r>
      <w:r w:rsidRPr="00DE5A31">
        <w:rPr>
          <w:rFonts w:eastAsia="Times New Roman" w:cs="Times New Roman"/>
          <w:szCs w:val="24"/>
        </w:rPr>
        <w:t xml:space="preserve"> όπως κανείς στην Ελλάδα</w:t>
      </w:r>
      <w:r>
        <w:rPr>
          <w:rFonts w:eastAsia="Times New Roman" w:cs="Times New Roman"/>
          <w:szCs w:val="24"/>
        </w:rPr>
        <w:t>,</w:t>
      </w:r>
      <w:r w:rsidRPr="00DE5A31">
        <w:rPr>
          <w:rFonts w:eastAsia="Times New Roman" w:cs="Times New Roman"/>
          <w:szCs w:val="24"/>
        </w:rPr>
        <w:t xml:space="preserve"> δεν γνωρίζει</w:t>
      </w:r>
      <w:r>
        <w:rPr>
          <w:rFonts w:eastAsia="Times New Roman" w:cs="Times New Roman"/>
          <w:szCs w:val="24"/>
        </w:rPr>
        <w:t xml:space="preserve"> α</w:t>
      </w:r>
      <w:r w:rsidRPr="00DE5A31">
        <w:rPr>
          <w:rFonts w:eastAsia="Times New Roman" w:cs="Times New Roman"/>
          <w:szCs w:val="24"/>
        </w:rPr>
        <w:t>υτός ο αλγόριθμος</w:t>
      </w:r>
      <w:r>
        <w:rPr>
          <w:rFonts w:eastAsia="Times New Roman" w:cs="Times New Roman"/>
          <w:szCs w:val="24"/>
        </w:rPr>
        <w:t xml:space="preserve"> π</w:t>
      </w:r>
      <w:r w:rsidRPr="00DE5A31">
        <w:rPr>
          <w:rFonts w:eastAsia="Times New Roman" w:cs="Times New Roman"/>
          <w:szCs w:val="24"/>
        </w:rPr>
        <w:t>ώς προκύπτει</w:t>
      </w:r>
      <w:r>
        <w:rPr>
          <w:rFonts w:eastAsia="Times New Roman" w:cs="Times New Roman"/>
          <w:szCs w:val="24"/>
        </w:rPr>
        <w:t>, τ</w:t>
      </w:r>
      <w:r w:rsidRPr="00DE5A31">
        <w:rPr>
          <w:rFonts w:eastAsia="Times New Roman" w:cs="Times New Roman"/>
          <w:szCs w:val="24"/>
        </w:rPr>
        <w:t>ι είδους δεδομένα λαμβάνει και αν ανταποκρίνεται πραγματικά στις απαιτήσεις των δανειοληπτών</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ούτε μια πληρωμή σωστή από αυτές τις οποίες έχετε αναλάβει</w:t>
      </w:r>
      <w:r w:rsidRPr="00C516D3">
        <w:rPr>
          <w:rFonts w:eastAsia="Times New Roman" w:cs="Times New Roman"/>
          <w:szCs w:val="24"/>
        </w:rPr>
        <w:t>,</w:t>
      </w:r>
      <w:r>
        <w:rPr>
          <w:rFonts w:eastAsia="Times New Roman" w:cs="Times New Roman"/>
          <w:szCs w:val="24"/>
        </w:rPr>
        <w:t xml:space="preserve"> δεν μπορέσατε να κάνετε, ούτε μία πληρωμή. Ακούω από χθες ότι πρόκειται για σφάλμα του τεχνικού συμβούλου. Μετά το αλλάξατε, ότι πρόκειται για σφάλμα της τράπεζας και σήμερα μιλάτε για τεχνικό σφάλμα. Ένα τεχνικό σφάλμα ήταν, πάει και πέρασε. Είναι τυχαίο ότι σήμερα θα πληρώσει ο ΕΛΓΑ; Τυχαίο ότι σήμερα θα αποζημιώσει ο ΕΛΓΑ; Και τυχαίο ότι αυτό έγινε χθες; Τι σχέση μπορεί να έχει ο οποιοσδήποτε τεχνικός σύμβουλος με την εντολή δέσμευσης των χρημάτων; Τι σχέση; Τι σχέση μπορεί να έχει η τράπεζα με την εντολή δέσμευσης των χρημάτων; Την εντολή δέσμευσης των χρημάτων</w:t>
      </w:r>
      <w:r w:rsidRPr="00895675">
        <w:rPr>
          <w:rFonts w:eastAsia="Times New Roman" w:cs="Times New Roman"/>
          <w:szCs w:val="24"/>
        </w:rPr>
        <w:t xml:space="preserve"> </w:t>
      </w:r>
      <w:r>
        <w:rPr>
          <w:rFonts w:eastAsia="Times New Roman" w:cs="Times New Roman"/>
          <w:szCs w:val="24"/>
        </w:rPr>
        <w:t xml:space="preserve">των οφειλετών -το αρχείο μάλλον- το αποστέλλει ο ΕΛΓΑ, ο οποίος </w:t>
      </w:r>
      <w:r w:rsidRPr="00CE7FE9">
        <w:rPr>
          <w:rFonts w:eastAsia="Times New Roman" w:cs="Times New Roman"/>
          <w:szCs w:val="24"/>
        </w:rPr>
        <w:t>ΕΛΓΑ</w:t>
      </w:r>
      <w:r>
        <w:rPr>
          <w:rFonts w:eastAsia="Times New Roman" w:cs="Times New Roman"/>
          <w:szCs w:val="24"/>
        </w:rPr>
        <w:t xml:space="preserve"> δεν είναι μόνος του, δεν είναι ανεξάρτητος οργανισμός. Ο </w:t>
      </w:r>
      <w:r w:rsidRPr="00EE5A93">
        <w:rPr>
          <w:rFonts w:eastAsia="Times New Roman" w:cs="Times New Roman"/>
          <w:szCs w:val="24"/>
        </w:rPr>
        <w:t>ΕΛΓΑ</w:t>
      </w:r>
      <w:r>
        <w:rPr>
          <w:rFonts w:eastAsia="Times New Roman" w:cs="Times New Roman"/>
          <w:szCs w:val="24"/>
        </w:rPr>
        <w:t xml:space="preserve"> εποπτεύεται άμεσα από το Υπουργείο Αγροτικής Ανάπτυξης. Αλλά ουδέποτε έκατσαν να συνεννοηθούν για να κάνουν μια σωστή πληρωμή. </w:t>
      </w:r>
    </w:p>
    <w:p w14:paraId="576A8F8A" w14:textId="6275BC9F"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δικαιολογημένα οι αγρότες -απολύτως δικαιολογημένα- είναι εξαγριωμένοι και με αυτήν την πληρωμή «ναυάγιο». Αγρότες, οι οποίοι όμως αντιμετωπίζουν σοβαρότατα προβλήματα -και εδώ θέλω λίγο να σταθώ- με τον </w:t>
      </w:r>
      <w:r w:rsidR="00492CBE">
        <w:rPr>
          <w:rFonts w:eastAsia="Times New Roman" w:cs="Times New Roman"/>
          <w:szCs w:val="24"/>
        </w:rPr>
        <w:t>«</w:t>
      </w:r>
      <w:r w:rsidR="000F57D1">
        <w:rPr>
          <w:rFonts w:eastAsia="Times New Roman" w:cs="Times New Roman"/>
          <w:szCs w:val="24"/>
        </w:rPr>
        <w:t>Τ</w:t>
      </w:r>
      <w:r w:rsidR="00492CBE">
        <w:rPr>
          <w:rFonts w:eastAsia="Times New Roman" w:cs="Times New Roman"/>
          <w:szCs w:val="24"/>
        </w:rPr>
        <w:t>ΕΙΡΕΣΙΑ</w:t>
      </w:r>
      <w:r w:rsidR="00492CBE">
        <w:rPr>
          <w:rFonts w:eastAsia="Times New Roman" w:cs="Times New Roman"/>
          <w:szCs w:val="24"/>
        </w:rPr>
        <w:t>»</w:t>
      </w:r>
      <w:r w:rsidR="000F57D1">
        <w:rPr>
          <w:rFonts w:eastAsia="Times New Roman" w:cs="Times New Roman"/>
          <w:szCs w:val="24"/>
        </w:rPr>
        <w:t>.</w:t>
      </w:r>
      <w:r>
        <w:rPr>
          <w:rFonts w:eastAsia="Times New Roman" w:cs="Times New Roman"/>
          <w:szCs w:val="24"/>
        </w:rPr>
        <w:t xml:space="preserve"> Και μπορεί η Κυβέρνηση να το λύσει, όπως εφάρμοσε μια λύση με τον </w:t>
      </w:r>
      <w:r w:rsidR="00492CBE">
        <w:rPr>
          <w:rFonts w:eastAsia="Times New Roman" w:cs="Times New Roman"/>
          <w:szCs w:val="24"/>
          <w:lang w:val="en-US"/>
        </w:rPr>
        <w:t>Covid</w:t>
      </w:r>
      <w:r>
        <w:rPr>
          <w:rFonts w:eastAsia="Times New Roman" w:cs="Times New Roman"/>
          <w:szCs w:val="24"/>
        </w:rPr>
        <w:t xml:space="preserve">. </w:t>
      </w:r>
    </w:p>
    <w:p w14:paraId="576A8F8B" w14:textId="4C002059"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Οι περισσότεροι αγρότες έχουν εκδώσει συναλλαγματικές και επιταγές, οι οποίες έληξαν τον Νοέμβριο και τον Δεκέμβριο, για </w:t>
      </w:r>
      <w:proofErr w:type="spellStart"/>
      <w:r>
        <w:rPr>
          <w:rFonts w:eastAsia="Times New Roman" w:cs="Times New Roman"/>
          <w:szCs w:val="24"/>
        </w:rPr>
        <w:t>αγροεφόδια</w:t>
      </w:r>
      <w:proofErr w:type="spellEnd"/>
      <w:r>
        <w:rPr>
          <w:rFonts w:eastAsia="Times New Roman" w:cs="Times New Roman"/>
          <w:szCs w:val="24"/>
        </w:rPr>
        <w:t xml:space="preserve">. Οι πληρωμές, όμως, καθυστέρησαν χωρίς να ευθύνεται ο αγρότης, με συνέπεια ακόμα και να πληρωθούν σήμερα-αύριο, θα μπουν στον </w:t>
      </w:r>
      <w:r w:rsidR="00492CBE">
        <w:rPr>
          <w:rFonts w:eastAsia="Times New Roman" w:cs="Times New Roman"/>
          <w:szCs w:val="24"/>
        </w:rPr>
        <w:t>«</w:t>
      </w:r>
      <w:r w:rsidR="00492CBE">
        <w:rPr>
          <w:rFonts w:eastAsia="Times New Roman" w:cs="Times New Roman"/>
          <w:szCs w:val="24"/>
        </w:rPr>
        <w:t>ΤΕΙΡΕΣΙΑ</w:t>
      </w:r>
      <w:r w:rsidR="00492CBE">
        <w:rPr>
          <w:rFonts w:eastAsia="Times New Roman" w:cs="Times New Roman"/>
          <w:szCs w:val="24"/>
        </w:rPr>
        <w:t>»</w:t>
      </w:r>
      <w:r w:rsidR="000F57D1">
        <w:rPr>
          <w:rFonts w:eastAsia="Times New Roman" w:cs="Times New Roman"/>
          <w:szCs w:val="24"/>
        </w:rPr>
        <w:t>,</w:t>
      </w:r>
      <w:r>
        <w:rPr>
          <w:rFonts w:eastAsia="Times New Roman" w:cs="Times New Roman"/>
          <w:szCs w:val="24"/>
        </w:rPr>
        <w:t xml:space="preserve"> με αποτέλεσμα να είναι μαυρισμένοι τουλάχιστον για μια πενταετία και δεν θα μπορούν όχι απλά να δανειστούν πολλά χρήματα, να είναι αξιόχρεοι, φερέγγυοι. </w:t>
      </w:r>
    </w:p>
    <w:p w14:paraId="576A8F8C" w14:textId="413D3CF5"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Φταίει σε κάτι ο αγρότης για τις πληρωμές; Όχι. Ποιος φταίει; Εσείς. Λύστε το, ώστε να μην εμφανίζονται όλες οι συναλλαγματικές, οι οποίες έληγαν τώρα, στον </w:t>
      </w:r>
      <w:r w:rsidR="00492CBE">
        <w:rPr>
          <w:rFonts w:eastAsia="Times New Roman" w:cs="Times New Roman"/>
          <w:szCs w:val="24"/>
        </w:rPr>
        <w:t>«</w:t>
      </w:r>
      <w:r w:rsidR="000F57D1">
        <w:rPr>
          <w:rFonts w:eastAsia="Times New Roman" w:cs="Times New Roman"/>
          <w:szCs w:val="24"/>
        </w:rPr>
        <w:t>Τ</w:t>
      </w:r>
      <w:r w:rsidR="00492CBE">
        <w:rPr>
          <w:rFonts w:eastAsia="Times New Roman" w:cs="Times New Roman"/>
          <w:szCs w:val="24"/>
        </w:rPr>
        <w:t>ΕΙΡΕΣΙΑ</w:t>
      </w:r>
      <w:r w:rsidR="00492CBE">
        <w:rPr>
          <w:rFonts w:eastAsia="Times New Roman" w:cs="Times New Roman"/>
          <w:szCs w:val="24"/>
        </w:rPr>
        <w:t>»</w:t>
      </w:r>
      <w:r w:rsidR="000F57D1">
        <w:rPr>
          <w:rFonts w:eastAsia="Times New Roman" w:cs="Times New Roman"/>
          <w:szCs w:val="24"/>
        </w:rPr>
        <w:t>.</w:t>
      </w:r>
      <w:r>
        <w:rPr>
          <w:rFonts w:eastAsia="Times New Roman" w:cs="Times New Roman"/>
          <w:szCs w:val="24"/>
        </w:rPr>
        <w:t xml:space="preserve"> Στο ρεύμα όχι εκατοντάδες αλλά χιλιάδες είναι οι παύσεις αγροτικού ρεύματος από τον ΔΕΔΔΗΕ. Παύσεις </w:t>
      </w:r>
      <w:r>
        <w:rPr>
          <w:rFonts w:eastAsia="Times New Roman" w:cs="Times New Roman"/>
          <w:szCs w:val="24"/>
        </w:rPr>
        <w:t xml:space="preserve">εκπροσώπησης, οι οποίες είναι αποτέλεσμα των χρεών των οποίων έχουν οι αγρότες, και έχει ως υπέρμετρη συνέπεια να μην μπορούν να ενταχθούν εκ νέου στο πρόγραμμα ΓΑΙΑ. </w:t>
      </w:r>
    </w:p>
    <w:p w14:paraId="576A8F8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έρχομαι, τώρα, στην περιβόητη μετάβαση του ΟΠΕΚΕΠΕ στην ΑΑΔΕ. Το πιο βασικό και κρίσιμο είναι το επικοινωνιακό. Ειλικρινά, όταν ακούει κάποιος τη φράση «Δεν θέλετε τον έλεγχο; Δεν θέλετε τον έλεγχο, είναι δυνατόν να αρνείστε να υπαχθεί ο </w:t>
      </w:r>
      <w:r w:rsidRPr="00EE5A93">
        <w:rPr>
          <w:rFonts w:eastAsia="Times New Roman" w:cs="Times New Roman"/>
          <w:szCs w:val="24"/>
        </w:rPr>
        <w:t>ΟΠΕΚΕΠΕ</w:t>
      </w:r>
      <w:r>
        <w:rPr>
          <w:rFonts w:eastAsia="Times New Roman" w:cs="Times New Roman"/>
          <w:szCs w:val="24"/>
        </w:rPr>
        <w:t>, μετά από αυτό το σκάνδαλο, σε έναν ελεγκτικό μηχανισμό;»</w:t>
      </w:r>
    </w:p>
    <w:p w14:paraId="576A8F8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Καιρίδη</w:t>
      </w:r>
      <w:proofErr w:type="spellEnd"/>
      <w:r>
        <w:rPr>
          <w:rFonts w:eastAsia="Times New Roman" w:cs="Times New Roman"/>
          <w:szCs w:val="24"/>
        </w:rPr>
        <w:t xml:space="preserve">, είναι δυνατόν; Τι φοβάστε; Και μαζί με εσάς και κάποιοι δημοσιογράφοι -εν αγνοία τους- συνηγορούν «Ε, όχι και αυτό! Αυτό είναι κόκκινη γραμμή για την Κυβέρνηση. Αυτό είναι κόκκινη γραμμή.». </w:t>
      </w:r>
    </w:p>
    <w:p w14:paraId="576A8F8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Για να δούμε, αντικειμενικά, ο αγρότης μπορεί να φοβηθεί την ΑΑΔΕ; Μπορεί η ΑΑΔΕ να κάνει έλεγχο στην </w:t>
      </w:r>
      <w:proofErr w:type="spellStart"/>
      <w:r>
        <w:rPr>
          <w:rFonts w:eastAsia="Times New Roman" w:cs="Times New Roman"/>
          <w:szCs w:val="24"/>
        </w:rPr>
        <w:t>επιλεξιμότητα</w:t>
      </w:r>
      <w:proofErr w:type="spellEnd"/>
      <w:r>
        <w:rPr>
          <w:rFonts w:eastAsia="Times New Roman" w:cs="Times New Roman"/>
          <w:szCs w:val="24"/>
        </w:rPr>
        <w:t xml:space="preserve"> των αγροτεμαχίων; Ούτε έκανε, ούτε κάνει, ούτε θα κάνει στο μέλλον, μόνο ο </w:t>
      </w:r>
      <w:r w:rsidRPr="00176D3C">
        <w:rPr>
          <w:rFonts w:eastAsia="Times New Roman" w:cs="Times New Roman"/>
          <w:szCs w:val="24"/>
        </w:rPr>
        <w:t>ΟΠΕΚΕΠΕ</w:t>
      </w:r>
      <w:r>
        <w:rPr>
          <w:rFonts w:eastAsia="Times New Roman" w:cs="Times New Roman"/>
          <w:szCs w:val="24"/>
        </w:rPr>
        <w:t xml:space="preserve">. </w:t>
      </w:r>
    </w:p>
    <w:p w14:paraId="576A8F9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Το δεύτερο επιχείρημα, είναι αποτέλεσμα εξυγίανσης -βλέπετε 160 εκατομμύρια,167 εκατομμύρια από τους ελέγχους. </w:t>
      </w:r>
      <w:r>
        <w:rPr>
          <w:rFonts w:eastAsia="Times New Roman" w:cs="Times New Roman"/>
          <w:szCs w:val="24"/>
        </w:rPr>
        <w:t xml:space="preserve">Ακούστε, παίζετε με τη φωτιά στην κυριολεξία. Παίζετε με τη φωτιά. Εσείς θα καείτε πολιτικά, αλλά κινδυνεύει να καεί και ο πρωτογενής τομέας. Η ασχετοσύνη σας, η ανικανότητά σας, θα οδηγήσει τη χώρα σε νέους καταλογισμούς. Ακούει ο πολίτης 160 εκατομμύρια, αποτέλεσμα ελέγχων. Τα 160 εκατομμύρια -ήμασταν οι πρώτοι που το είπαμε τον Μάιο του 2025- </w:t>
      </w:r>
      <w:r>
        <w:rPr>
          <w:rFonts w:eastAsia="Times New Roman" w:cs="Times New Roman"/>
          <w:szCs w:val="24"/>
        </w:rPr>
        <w:t xml:space="preserve">περίσσεψαν από τη βασική ενίσχυση. Πώς περισσεύουν τα 160 εκατομμύρια; Εντόπισαν κάποιους απατεώνες και τα παίρνουν πίσω; Όχι, δεν ενεργοποιήθηκαν δικαιώματα, κυρίες και κύριοι συνάδελφοι. Επαναλαμβάνω, δεν ενεργοποιήθηκαν δικαιώματα. Αυτά τα δικαιώματα μεταφράζονται σε χρήματα. </w:t>
      </w:r>
    </w:p>
    <w:p w14:paraId="576A8F9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Το γεγονός ότι δεν ενεργοποιήθηκαν δικαιώματα, πιθανόν, κάποιοι να μην το δικαιούντο. Όπως, πιθανόν, να φταίει το στρατηγικό σχέδιο της χώρας </w:t>
      </w:r>
      <w:r>
        <w:rPr>
          <w:rFonts w:eastAsia="Times New Roman" w:cs="Times New Roman"/>
          <w:szCs w:val="24"/>
        </w:rPr>
        <w:lastRenderedPageBreak/>
        <w:t xml:space="preserve">μας. Τι πρέπει να γίνει και τι θέλει η Κυβέρνηση να γίνει; Λέει στην κοινωνία «εγώ αυτά τα 160 εκατομμύρια θα τα δώσω σε άλλες δράσεις». Μάλιστα. Για να δούμε. </w:t>
      </w:r>
    </w:p>
    <w:p w14:paraId="576A8F9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Τρεις ερωτήσεις, εάν απαντηθούν κάποια στιγμή, εμένα να μου πείτε, κύριε </w:t>
      </w:r>
      <w:proofErr w:type="spellStart"/>
      <w:r>
        <w:rPr>
          <w:rFonts w:eastAsia="Times New Roman" w:cs="Times New Roman"/>
          <w:szCs w:val="24"/>
        </w:rPr>
        <w:t>Νικητιάδη</w:t>
      </w:r>
      <w:proofErr w:type="spellEnd"/>
      <w:r>
        <w:rPr>
          <w:rFonts w:eastAsia="Times New Roman" w:cs="Times New Roman"/>
          <w:szCs w:val="24"/>
        </w:rPr>
        <w:t xml:space="preserve">. </w:t>
      </w:r>
    </w:p>
    <w:p w14:paraId="576A8F93" w14:textId="4A9D562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Πρώτη ερώτηση: Σύμφωνα με τον Κανονισμό </w:t>
      </w:r>
      <w:r w:rsidR="005D7120">
        <w:rPr>
          <w:rFonts w:eastAsia="Times New Roman" w:cs="Times New Roman"/>
          <w:szCs w:val="24"/>
        </w:rPr>
        <w:t>2021/</w:t>
      </w:r>
      <w:r>
        <w:rPr>
          <w:rFonts w:eastAsia="Times New Roman" w:cs="Times New Roman"/>
          <w:szCs w:val="24"/>
        </w:rPr>
        <w:t>2115</w:t>
      </w:r>
      <w:r>
        <w:rPr>
          <w:rFonts w:eastAsia="Times New Roman" w:cs="Times New Roman"/>
          <w:szCs w:val="24"/>
        </w:rPr>
        <w:t>, άρθρο 86-97, τα κονδύλια της Κοινής Αγροτικής Πολιτικής είναι δεσμευμένα ανά παρέμβαση στο εγκεκριμένο Στρατηγικό Σχέδιο και σύμφωνα με το άρθρο 119 του ίδιου Κανονισμού, οποιαδήποτε μεταφορά πόρων απαιτεί τροποποίηση του Στρατηγικού Σχεδίου και έγκριση της Ευρωπαϊκής Επιτροπής. Ρωτώ ευθέως: Έχει εγκριθεί τέτοια τροποποίηση από την επιτροπή; Ναι ή όχι; Εάν, ναι, να μας πείτε την απόφαση και πότε.</w:t>
      </w:r>
    </w:p>
    <w:p w14:paraId="576A8F94" w14:textId="1836A0AA"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Ερώτηση δεύτερη: Σύμφωνα με τον Κανονισμό </w:t>
      </w:r>
      <w:r w:rsidR="005D7120">
        <w:rPr>
          <w:rFonts w:eastAsia="Times New Roman" w:cs="Times New Roman"/>
          <w:szCs w:val="24"/>
        </w:rPr>
        <w:t>2021/</w:t>
      </w:r>
      <w:r>
        <w:rPr>
          <w:rFonts w:eastAsia="Times New Roman" w:cs="Times New Roman"/>
          <w:szCs w:val="24"/>
        </w:rPr>
        <w:t>2116</w:t>
      </w:r>
      <w:r>
        <w:rPr>
          <w:rFonts w:eastAsia="Times New Roman" w:cs="Times New Roman"/>
          <w:szCs w:val="24"/>
        </w:rPr>
        <w:t>, άρθρα 54-56, η</w:t>
      </w:r>
      <w:r>
        <w:rPr>
          <w:rFonts w:eastAsia="Times New Roman" w:cs="Times New Roman"/>
          <w:szCs w:val="24"/>
        </w:rPr>
        <w:t xml:space="preserve"> Ευρωπαϊκή Επιτροπή επιβάλλει δημοσιονομικές διορθώσεις, όταν διαπιστώνεται ότι το σύστημα διαχείρισης και ελέγχου δεν διασφαλίζει την πλήρη και ορθή χρήση των πόρων; Ρωτώ, λοιπόν, η μη ενεργοποίηση δικαιωμάτων εκατοντάδων εκατομμυρίων ευρώ θεωρείται </w:t>
      </w:r>
      <w:proofErr w:type="spellStart"/>
      <w:r>
        <w:rPr>
          <w:rFonts w:eastAsia="Times New Roman" w:cs="Times New Roman"/>
          <w:szCs w:val="24"/>
        </w:rPr>
        <w:t>υποαπορρόφηση</w:t>
      </w:r>
      <w:proofErr w:type="spellEnd"/>
      <w:r>
        <w:rPr>
          <w:rFonts w:eastAsia="Times New Roman" w:cs="Times New Roman"/>
          <w:szCs w:val="24"/>
        </w:rPr>
        <w:t xml:space="preserve">; Ναι ή όχι; Τα 160 εκατομμύρια τα οποία είναι αδιάθετα, θεωρείται </w:t>
      </w:r>
      <w:proofErr w:type="spellStart"/>
      <w:r>
        <w:rPr>
          <w:rFonts w:eastAsia="Times New Roman" w:cs="Times New Roman"/>
          <w:szCs w:val="24"/>
        </w:rPr>
        <w:t>υποαπορρόφηση</w:t>
      </w:r>
      <w:proofErr w:type="spellEnd"/>
      <w:r>
        <w:rPr>
          <w:rFonts w:eastAsia="Times New Roman" w:cs="Times New Roman"/>
          <w:szCs w:val="24"/>
        </w:rPr>
        <w:t xml:space="preserve"> και υπάρχει θεωρητικά ο κίνδυνος, ποιος; Του καταλογισμού ότι υπάρχουν λιγότερα χρήματα για τη βασική ενίσχυση, οπότε </w:t>
      </w:r>
      <w:r>
        <w:rPr>
          <w:rFonts w:eastAsia="Times New Roman" w:cs="Times New Roman"/>
          <w:szCs w:val="24"/>
        </w:rPr>
        <w:lastRenderedPageBreak/>
        <w:t xml:space="preserve">σημαίνει ότι του χρόνου αποκλείεται να είναι παραπάνω; Σημαίνει, ότι θα λάβουν και λιγότερα χρήματα οι συνδεδεμένες ενισχύσεις; σημαίνει ότι θα λάβουν και λιγότερα χρήματα τα οικολογικά; </w:t>
      </w:r>
    </w:p>
    <w:p w14:paraId="576A8F95" w14:textId="0575EAD8"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Ερώτηση </w:t>
      </w:r>
      <w:r w:rsidR="005D7120">
        <w:rPr>
          <w:rFonts w:eastAsia="Times New Roman" w:cs="Times New Roman"/>
          <w:szCs w:val="24"/>
        </w:rPr>
        <w:t>τ</w:t>
      </w:r>
      <w:r>
        <w:rPr>
          <w:rFonts w:eastAsia="Times New Roman" w:cs="Times New Roman"/>
          <w:szCs w:val="24"/>
        </w:rPr>
        <w:t xml:space="preserve">ρίτη: Η Κυβέρνηση ισχυρίζεται ότι τα αδιάθετα ποσά της βασικής ενίσχυσης προέκυψαν από </w:t>
      </w:r>
      <w:proofErr w:type="spellStart"/>
      <w:r>
        <w:rPr>
          <w:rFonts w:eastAsia="Times New Roman" w:cs="Times New Roman"/>
          <w:szCs w:val="24"/>
        </w:rPr>
        <w:t>στοχευμένους</w:t>
      </w:r>
      <w:proofErr w:type="spellEnd"/>
      <w:r>
        <w:rPr>
          <w:rFonts w:eastAsia="Times New Roman" w:cs="Times New Roman"/>
          <w:szCs w:val="24"/>
        </w:rPr>
        <w:t xml:space="preserve"> -προσέξτε</w:t>
      </w:r>
      <w:r w:rsidR="005D7120">
        <w:rPr>
          <w:rFonts w:eastAsia="Times New Roman" w:cs="Times New Roman"/>
          <w:szCs w:val="24"/>
        </w:rPr>
        <w:t>!</w:t>
      </w:r>
      <w:r w:rsidR="000F57D1">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διασταυρωτικούς</w:t>
      </w:r>
      <w:proofErr w:type="spellEnd"/>
      <w:r>
        <w:rPr>
          <w:rFonts w:eastAsia="Times New Roman" w:cs="Times New Roman"/>
          <w:szCs w:val="24"/>
        </w:rPr>
        <w:t xml:space="preserve"> </w:t>
      </w:r>
      <w:r>
        <w:rPr>
          <w:rFonts w:eastAsia="Times New Roman" w:cs="Times New Roman"/>
          <w:szCs w:val="24"/>
        </w:rPr>
        <w:t xml:space="preserve">ελέγχους της ΑΑΔΕ, όχι από μονομερείς, </w:t>
      </w:r>
      <w:proofErr w:type="spellStart"/>
      <w:r>
        <w:rPr>
          <w:rFonts w:eastAsia="Times New Roman" w:cs="Times New Roman"/>
          <w:szCs w:val="24"/>
        </w:rPr>
        <w:t>στοχευμένους</w:t>
      </w:r>
      <w:proofErr w:type="spellEnd"/>
      <w:r>
        <w:rPr>
          <w:rFonts w:eastAsia="Times New Roman" w:cs="Times New Roman"/>
          <w:szCs w:val="24"/>
        </w:rPr>
        <w:t xml:space="preserve">, </w:t>
      </w:r>
      <w:proofErr w:type="spellStart"/>
      <w:r>
        <w:rPr>
          <w:rFonts w:eastAsia="Times New Roman" w:cs="Times New Roman"/>
          <w:szCs w:val="24"/>
        </w:rPr>
        <w:t>διασταυρωτικούς</w:t>
      </w:r>
      <w:proofErr w:type="spellEnd"/>
      <w:r w:rsidR="005D7120">
        <w:rPr>
          <w:rFonts w:eastAsia="Times New Roman" w:cs="Times New Roman"/>
          <w:szCs w:val="24"/>
        </w:rPr>
        <w:t>.</w:t>
      </w:r>
    </w:p>
    <w:p>
      <w:pPr>
        <w:spacing w:line="600" w:lineRule="auto"/>
        <w:ind w:firstLine="720"/>
        <w:jc w:val="both"/>
        <w:rPr>
          <w:rFonts w:eastAsia="Times New Roman" w:cs="Times New Roman"/>
          <w:szCs w:val="24"/>
        </w:rPr>
      </w:pPr>
      <w:r w:rsidRPr="006869AF">
        <w:rPr>
          <w:rFonts w:eastAsia="Times New Roman" w:cs="Times New Roman"/>
          <w:szCs w:val="24"/>
        </w:rPr>
        <w:t xml:space="preserve">Θεσμικό ερώτημα, κύριε Νικολαΐδη: Με ποια νομική βάση η ΑΑΔΕ συμμετέχει σε ελέγχους </w:t>
      </w:r>
      <w:proofErr w:type="spellStart"/>
      <w:r w:rsidRPr="006869AF">
        <w:rPr>
          <w:rFonts w:eastAsia="Times New Roman" w:cs="Times New Roman"/>
          <w:szCs w:val="24"/>
        </w:rPr>
        <w:t>επιλεξιμότητας</w:t>
      </w:r>
      <w:proofErr w:type="spellEnd"/>
      <w:r w:rsidRPr="006869AF">
        <w:rPr>
          <w:rFonts w:eastAsia="Times New Roman" w:cs="Times New Roman"/>
          <w:szCs w:val="24"/>
        </w:rPr>
        <w:t xml:space="preserve"> και ενεργοποίηση</w:t>
      </w:r>
      <w:r>
        <w:rPr>
          <w:rFonts w:eastAsia="Times New Roman" w:cs="Times New Roman"/>
          <w:szCs w:val="24"/>
        </w:rPr>
        <w:t>ς</w:t>
      </w:r>
      <w:r w:rsidRPr="006869AF">
        <w:rPr>
          <w:rFonts w:eastAsia="Times New Roman" w:cs="Times New Roman"/>
          <w:szCs w:val="24"/>
        </w:rPr>
        <w:t xml:space="preserve"> δικαιωμάτων της ΚΑΠ, όταν σύμφωνα με τον Κανονισμό </w:t>
      </w:r>
      <w:r w:rsidR="005D7120">
        <w:rPr>
          <w:rFonts w:eastAsia="Times New Roman" w:cs="Times New Roman"/>
          <w:szCs w:val="24"/>
        </w:rPr>
        <w:t>2021/</w:t>
      </w:r>
      <w:r w:rsidRPr="006869AF">
        <w:rPr>
          <w:rFonts w:eastAsia="Times New Roman" w:cs="Times New Roman"/>
          <w:szCs w:val="24"/>
        </w:rPr>
        <w:t>2116</w:t>
      </w:r>
      <w:r w:rsidRPr="006869AF">
        <w:rPr>
          <w:rFonts w:eastAsia="Times New Roman" w:cs="Times New Roman"/>
          <w:szCs w:val="24"/>
        </w:rPr>
        <w:t xml:space="preserve">, άρθρο 9, «την αποκλειστική ευθύνη για τους διοικητικούς και επιτόπιους ελέγχους φέρει μόνο ο διαπιστευμένος οργανισμός πληρωμών»; Υπάρχει τυπική ανάθεση των αρμοδιοτήτων; Εγώ δεν το ξέρω. Υπάρχει συμφωνία διοικητικής συνεργασίας ή έγκριση; Όχι. </w:t>
      </w:r>
    </w:p>
    <w:p w14:paraId="576A8F9A" w14:textId="77777777" w:rsidR="00880DB2" w:rsidRDefault="00862A8A">
      <w:pPr>
        <w:spacing w:line="600" w:lineRule="auto"/>
        <w:ind w:firstLine="720"/>
        <w:jc w:val="both"/>
        <w:rPr>
          <w:rFonts w:eastAsia="Times New Roman" w:cs="Times New Roman"/>
          <w:szCs w:val="24"/>
        </w:rPr>
      </w:pPr>
      <w:r w:rsidRPr="006869AF">
        <w:rPr>
          <w:rFonts w:eastAsia="Times New Roman"/>
          <w:szCs w:val="24"/>
          <w:shd w:val="clear" w:color="auto" w:fill="FFFFFF"/>
        </w:rPr>
        <w:t xml:space="preserve">(Στο σημείο αυτό κτυπάει προειδοποιητικά το κουδούνι λήξεως του χρόνου ομιλίας του κυρίου Βουλευτή) </w:t>
      </w:r>
      <w:r w:rsidRPr="006869AF">
        <w:rPr>
          <w:rFonts w:eastAsia="Times New Roman" w:cs="Times New Roman"/>
          <w:szCs w:val="24"/>
        </w:rPr>
        <w:t xml:space="preserve"> </w:t>
      </w:r>
    </w:p>
    <w:p w14:paraId="576A8F9B" w14:textId="3452E99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Συνεπώς, βλέπετε ότι όχι απλά προσπαθείτε με ψέματα να εκτονώσετε την κατάσταση</w:t>
      </w:r>
      <w:r>
        <w:rPr>
          <w:rFonts w:eastAsia="Times New Roman" w:cs="Times New Roman"/>
          <w:szCs w:val="24"/>
        </w:rPr>
        <w:t>,</w:t>
      </w:r>
      <w:r w:rsidRPr="006869AF">
        <w:rPr>
          <w:rFonts w:eastAsia="Times New Roman" w:cs="Times New Roman"/>
          <w:szCs w:val="24"/>
        </w:rPr>
        <w:t xml:space="preserve"> με εξαγγελίες από τούτο εδώ το Βήμα</w:t>
      </w:r>
      <w:r>
        <w:rPr>
          <w:rFonts w:eastAsia="Times New Roman" w:cs="Times New Roman"/>
          <w:szCs w:val="24"/>
        </w:rPr>
        <w:t>,</w:t>
      </w:r>
      <w:r w:rsidRPr="006869AF">
        <w:rPr>
          <w:rFonts w:eastAsia="Times New Roman" w:cs="Times New Roman"/>
          <w:szCs w:val="24"/>
        </w:rPr>
        <w:t xml:space="preserve"> 160 εκατομμύρια στους κτηνοτρόφους, στους βαμβακοπαραγωγούς. Ναι, να τα δώσετε από τον </w:t>
      </w:r>
      <w:r w:rsidR="005D7120">
        <w:rPr>
          <w:rFonts w:eastAsia="Times New Roman" w:cs="Times New Roman"/>
          <w:szCs w:val="24"/>
        </w:rPr>
        <w:lastRenderedPageBreak/>
        <w:t>Π</w:t>
      </w:r>
      <w:r w:rsidRPr="006869AF">
        <w:rPr>
          <w:rFonts w:eastAsia="Times New Roman" w:cs="Times New Roman"/>
          <w:szCs w:val="24"/>
        </w:rPr>
        <w:t>ροϋπολογισμό</w:t>
      </w:r>
      <w:r>
        <w:rPr>
          <w:rFonts w:eastAsia="Times New Roman" w:cs="Times New Roman"/>
          <w:szCs w:val="24"/>
        </w:rPr>
        <w:t>,</w:t>
      </w:r>
      <w:r w:rsidRPr="006869AF">
        <w:rPr>
          <w:rFonts w:eastAsia="Times New Roman" w:cs="Times New Roman"/>
          <w:szCs w:val="24"/>
        </w:rPr>
        <w:t xml:space="preserve"> τον εθνικό, όπως με την επιστρεπτέα προκαταβολή. Ναι, να τα δώσετε από τα </w:t>
      </w:r>
      <w:proofErr w:type="spellStart"/>
      <w:r w:rsidRPr="006869AF">
        <w:rPr>
          <w:rFonts w:eastAsia="Times New Roman" w:cs="Times New Roman"/>
          <w:szCs w:val="24"/>
        </w:rPr>
        <w:t>υπερπλεονάσματα</w:t>
      </w:r>
      <w:proofErr w:type="spellEnd"/>
      <w:r w:rsidRPr="006869AF">
        <w:rPr>
          <w:rFonts w:eastAsia="Times New Roman" w:cs="Times New Roman"/>
          <w:szCs w:val="24"/>
        </w:rPr>
        <w:t xml:space="preserve">. Όχι όμως να κοροϊδεύετε τους αγρότες και τους κτηνοτρόφους. Αυτή είναι συνετή διαχείριση; </w:t>
      </w:r>
    </w:p>
    <w:p w14:paraId="576A8F9C"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Λάβατε έγκριση από την Ευρωπαϊκή Επιτροπή; Ζητήσατε τροποποίηση; Ναι ή όχι; Έχετε πληροφορήσει σήμερα τους αγρότες; Οι αγρότες που μας βλέπουν έχουν, πάνω από όλα, μια απορία και μια ερώτηση: Πόση είναι η αξία των δικαιωμάτων τους. Κανείς δεν ξέρει σήμερα ποια είναι η αξία των δικαιωμάτων τους. Θα κάνουν δηλώσεις καλλιέργειας και δεν γνωρίζουν τι έχουν </w:t>
      </w:r>
      <w:r>
        <w:rPr>
          <w:rFonts w:eastAsia="Times New Roman" w:cs="Times New Roman"/>
          <w:szCs w:val="24"/>
        </w:rPr>
        <w:t xml:space="preserve">να </w:t>
      </w:r>
      <w:r w:rsidRPr="006869AF">
        <w:rPr>
          <w:rFonts w:eastAsia="Times New Roman" w:cs="Times New Roman"/>
          <w:szCs w:val="24"/>
        </w:rPr>
        <w:t xml:space="preserve">λαμβάνειν. Αυτό θα τους το πείτε; Θα κάνετε αυτό που λένε στην επαρχία, στο χωριό, κάποια στιγμή λογαριασμό, τι αξία έχουν τα δικαιώματα στη χώρα μας; </w:t>
      </w:r>
      <w:proofErr w:type="spellStart"/>
      <w:r w:rsidRPr="006869AF">
        <w:rPr>
          <w:rFonts w:eastAsia="Times New Roman" w:cs="Times New Roman"/>
          <w:szCs w:val="24"/>
        </w:rPr>
        <w:t>Αροτραίες</w:t>
      </w:r>
      <w:proofErr w:type="spellEnd"/>
      <w:r w:rsidRPr="006869AF">
        <w:rPr>
          <w:rFonts w:eastAsia="Times New Roman" w:cs="Times New Roman"/>
          <w:szCs w:val="24"/>
        </w:rPr>
        <w:t>, δενδρώδεις, βοσκοτόπια; Ναι ή όχι; Ή θα συνεχίσετε να κοροϊδεύετε;</w:t>
      </w:r>
    </w:p>
    <w:p w14:paraId="576A8F9D"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Όμως και σε βασικά αιτήματα δεν απαντάτε. Έχετε ακούσει για τη συμφωνία </w:t>
      </w:r>
      <w:r w:rsidRPr="006869AF">
        <w:rPr>
          <w:rFonts w:eastAsia="Times New Roman" w:cs="Times New Roman"/>
          <w:szCs w:val="24"/>
          <w:lang w:val="en-US"/>
        </w:rPr>
        <w:t>Mercosur</w:t>
      </w:r>
      <w:r w:rsidRPr="006869AF">
        <w:rPr>
          <w:rFonts w:eastAsia="Times New Roman" w:cs="Times New Roman"/>
          <w:szCs w:val="24"/>
        </w:rPr>
        <w:t xml:space="preserve">; Ποια ήταν η στάση των Ελλήνων Ευρωβουλευτών; Η </w:t>
      </w:r>
      <w:proofErr w:type="spellStart"/>
      <w:r w:rsidRPr="006869AF">
        <w:rPr>
          <w:rFonts w:eastAsia="Times New Roman" w:cs="Times New Roman"/>
          <w:szCs w:val="24"/>
        </w:rPr>
        <w:t>Ευρωομάδα</w:t>
      </w:r>
      <w:proofErr w:type="spellEnd"/>
      <w:r w:rsidRPr="006869AF">
        <w:rPr>
          <w:rFonts w:eastAsia="Times New Roman" w:cs="Times New Roman"/>
          <w:szCs w:val="24"/>
        </w:rPr>
        <w:t xml:space="preserve"> </w:t>
      </w:r>
      <w:r w:rsidRPr="006869AF">
        <w:rPr>
          <w:rFonts w:eastAsia="Times New Roman" w:cs="Times New Roman"/>
          <w:szCs w:val="24"/>
          <w:lang w:val="en-US"/>
        </w:rPr>
        <w:t>LEFT</w:t>
      </w:r>
      <w:r w:rsidRPr="006869AF">
        <w:rPr>
          <w:rFonts w:eastAsia="Times New Roman" w:cs="Times New Roman"/>
          <w:szCs w:val="24"/>
        </w:rPr>
        <w:t xml:space="preserve"> και οι Ευρωβουλευτές του ΚΚΕ καταψήφισαν</w:t>
      </w:r>
      <w:r>
        <w:rPr>
          <w:rFonts w:eastAsia="Times New Roman" w:cs="Times New Roman"/>
          <w:szCs w:val="24"/>
        </w:rPr>
        <w:t>,</w:t>
      </w:r>
      <w:r w:rsidRPr="006869AF">
        <w:rPr>
          <w:rFonts w:eastAsia="Times New Roman" w:cs="Times New Roman"/>
          <w:szCs w:val="24"/>
        </w:rPr>
        <w:t xml:space="preserve"> σθεναρά</w:t>
      </w:r>
      <w:r>
        <w:rPr>
          <w:rFonts w:eastAsia="Times New Roman" w:cs="Times New Roman"/>
          <w:szCs w:val="24"/>
        </w:rPr>
        <w:t>,</w:t>
      </w:r>
      <w:r w:rsidRPr="006869AF">
        <w:rPr>
          <w:rFonts w:eastAsia="Times New Roman" w:cs="Times New Roman"/>
          <w:szCs w:val="24"/>
        </w:rPr>
        <w:t xml:space="preserve"> τη συμφωνία. Οι Πράσινοι και οι Ευρωβουλευτές του ΠΑΣΟΚ καταψήφισαν</w:t>
      </w:r>
      <w:r>
        <w:rPr>
          <w:rFonts w:eastAsia="Times New Roman" w:cs="Times New Roman"/>
          <w:szCs w:val="24"/>
        </w:rPr>
        <w:t>,</w:t>
      </w:r>
      <w:r w:rsidRPr="006869AF">
        <w:rPr>
          <w:rFonts w:eastAsia="Times New Roman" w:cs="Times New Roman"/>
          <w:szCs w:val="24"/>
        </w:rPr>
        <w:t xml:space="preserve"> ως ανεπαρκή</w:t>
      </w:r>
      <w:r>
        <w:rPr>
          <w:rFonts w:eastAsia="Times New Roman" w:cs="Times New Roman"/>
          <w:szCs w:val="24"/>
        </w:rPr>
        <w:t>,</w:t>
      </w:r>
      <w:r w:rsidRPr="006869AF">
        <w:rPr>
          <w:rFonts w:eastAsia="Times New Roman" w:cs="Times New Roman"/>
          <w:szCs w:val="24"/>
        </w:rPr>
        <w:t xml:space="preserve"> τα προτεινόμενα μέτρα ασφαλείας. Αντίθετα, οι Ευρωβουλευτές της Νέας Δημοκρατίας ψήφισαν υπέρ, ευθυγραμμιζόμενοι με την Κομισιόν. </w:t>
      </w:r>
    </w:p>
    <w:p w14:paraId="576A8F9E"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Έχετε ακούσει ότι προκαλεί αθέμιτο ανταγωνισμό στα ελληνικά προϊόντα, ναι ή όχι; Ποια είναι η στάση σας; Τι έχετε να πείτε σε αυτούς τους </w:t>
      </w:r>
      <w:r w:rsidRPr="006869AF">
        <w:rPr>
          <w:rFonts w:eastAsia="Times New Roman" w:cs="Times New Roman"/>
          <w:szCs w:val="24"/>
        </w:rPr>
        <w:lastRenderedPageBreak/>
        <w:t xml:space="preserve">ανθρώπους; Εξαφανισμένοι! Όταν λέγαμε για τη </w:t>
      </w:r>
      <w:r w:rsidRPr="006869AF">
        <w:rPr>
          <w:rFonts w:eastAsia="Times New Roman" w:cs="Times New Roman"/>
          <w:szCs w:val="24"/>
          <w:lang w:val="en-US"/>
        </w:rPr>
        <w:t>Mercosur</w:t>
      </w:r>
      <w:r w:rsidRPr="006869AF">
        <w:rPr>
          <w:rFonts w:eastAsia="Times New Roman" w:cs="Times New Roman"/>
          <w:szCs w:val="24"/>
        </w:rPr>
        <w:t xml:space="preserve"> και με τον Κώστα Αρβανίτη</w:t>
      </w:r>
      <w:r>
        <w:rPr>
          <w:rFonts w:eastAsia="Times New Roman" w:cs="Times New Roman"/>
          <w:szCs w:val="24"/>
        </w:rPr>
        <w:t>,</w:t>
      </w:r>
      <w:r w:rsidRPr="006869AF">
        <w:rPr>
          <w:rFonts w:eastAsia="Times New Roman" w:cs="Times New Roman"/>
          <w:szCs w:val="24"/>
        </w:rPr>
        <w:t xml:space="preserve"> εδώ και δύο χρόνια, μας κοιτούσατε και λέγατε «τι λένε αυτοί οι άνθρωποι!». Και βλέπετε ότι οι δυσμενείς συνέπειες της </w:t>
      </w:r>
      <w:r w:rsidRPr="006869AF">
        <w:rPr>
          <w:rFonts w:eastAsia="Times New Roman" w:cs="Times New Roman"/>
          <w:szCs w:val="24"/>
          <w:lang w:val="en-US"/>
        </w:rPr>
        <w:t>Mercosur</w:t>
      </w:r>
      <w:r w:rsidRPr="006869AF">
        <w:rPr>
          <w:rFonts w:eastAsia="Times New Roman" w:cs="Times New Roman"/>
          <w:szCs w:val="24"/>
        </w:rPr>
        <w:t xml:space="preserve"> είναι από τα πρώτα βασικά αιτήματα στα μπλόκα. Τι θα τους πείτε;</w:t>
      </w:r>
    </w:p>
    <w:p w14:paraId="576A8F9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Όπως,</w:t>
      </w:r>
      <w:r w:rsidRPr="006869AF">
        <w:rPr>
          <w:rFonts w:eastAsia="Times New Roman" w:cs="Times New Roman"/>
          <w:szCs w:val="24"/>
        </w:rPr>
        <w:t xml:space="preserve"> </w:t>
      </w:r>
      <w:r>
        <w:rPr>
          <w:rFonts w:eastAsia="Times New Roman" w:cs="Times New Roman"/>
          <w:szCs w:val="24"/>
        </w:rPr>
        <w:t>επίσης,</w:t>
      </w:r>
      <w:r w:rsidRPr="006869AF">
        <w:rPr>
          <w:rFonts w:eastAsia="Times New Roman" w:cs="Times New Roman"/>
          <w:szCs w:val="24"/>
        </w:rPr>
        <w:t xml:space="preserve"> πρέπει να πείτε -και εδώ θέλω μια ξεκάθαρη απάντηση και την τοποθέτηση όλων των κομμάτων</w:t>
      </w:r>
      <w:r>
        <w:rPr>
          <w:rFonts w:eastAsia="Times New Roman" w:cs="Times New Roman"/>
          <w:szCs w:val="24"/>
        </w:rPr>
        <w:t>-</w:t>
      </w:r>
      <w:r w:rsidRPr="006869AF">
        <w:rPr>
          <w:rFonts w:eastAsia="Times New Roman" w:cs="Times New Roman"/>
          <w:szCs w:val="24"/>
        </w:rPr>
        <w:t xml:space="preserve"> τη στάση, τη θέση</w:t>
      </w:r>
      <w:r>
        <w:rPr>
          <w:rFonts w:eastAsia="Times New Roman" w:cs="Times New Roman"/>
          <w:szCs w:val="24"/>
        </w:rPr>
        <w:t>,</w:t>
      </w:r>
      <w:r w:rsidRPr="006869AF">
        <w:rPr>
          <w:rFonts w:eastAsia="Times New Roman" w:cs="Times New Roman"/>
          <w:szCs w:val="24"/>
        </w:rPr>
        <w:t xml:space="preserve"> για τη νέα υπουργική απόφαση για τα βοσκοτόπια</w:t>
      </w:r>
      <w:r>
        <w:rPr>
          <w:rFonts w:eastAsia="Times New Roman" w:cs="Times New Roman"/>
          <w:szCs w:val="24"/>
        </w:rPr>
        <w:t xml:space="preserve">, </w:t>
      </w:r>
      <w:r w:rsidRPr="006869AF">
        <w:rPr>
          <w:rFonts w:eastAsia="Times New Roman" w:cs="Times New Roman"/>
          <w:szCs w:val="24"/>
        </w:rPr>
        <w:t>γιατί δεν άκουσα κανένα κόμμα</w:t>
      </w:r>
      <w:r>
        <w:rPr>
          <w:rFonts w:eastAsia="Times New Roman" w:cs="Times New Roman"/>
          <w:szCs w:val="24"/>
        </w:rPr>
        <w:t xml:space="preserve">. </w:t>
      </w:r>
      <w:r w:rsidRPr="006869AF">
        <w:rPr>
          <w:rFonts w:eastAsia="Times New Roman" w:cs="Times New Roman"/>
          <w:szCs w:val="24"/>
        </w:rPr>
        <w:t>Κανένα!</w:t>
      </w:r>
    </w:p>
    <w:p w14:paraId="576A8FA0" w14:textId="77777777" w:rsidR="00880DB2" w:rsidRDefault="00862A8A">
      <w:pPr>
        <w:spacing w:line="600" w:lineRule="auto"/>
        <w:ind w:firstLine="720"/>
        <w:jc w:val="both"/>
        <w:rPr>
          <w:rFonts w:eastAsia="Times New Roman"/>
          <w:szCs w:val="24"/>
          <w:shd w:val="clear" w:color="auto" w:fill="FFFFFF"/>
        </w:rPr>
      </w:pPr>
      <w:r w:rsidRPr="006869AF">
        <w:rPr>
          <w:rFonts w:eastAsia="Times New Roman"/>
          <w:szCs w:val="24"/>
          <w:shd w:val="clear" w:color="auto" w:fill="FFFFFF"/>
        </w:rPr>
        <w:t xml:space="preserve">(Στο σημείο αυτό την Προεδρική Έδρα καταλαμβάνει ο ΣΤ΄ Αντιπρόεδρος της Βουλής κ. </w:t>
      </w:r>
      <w:r w:rsidRPr="005D7120">
        <w:rPr>
          <w:rFonts w:eastAsia="Times New Roman"/>
          <w:b/>
          <w:szCs w:val="24"/>
          <w:shd w:val="clear" w:color="auto" w:fill="FFFFFF"/>
        </w:rPr>
        <w:t>ΓΕΩΡΓΙΟΣ ΛΑΜΠΡΟΥΛΗΣ</w:t>
      </w:r>
      <w:r w:rsidRPr="006869AF">
        <w:rPr>
          <w:rFonts w:eastAsia="Times New Roman"/>
          <w:szCs w:val="24"/>
          <w:shd w:val="clear" w:color="auto" w:fill="FFFFFF"/>
        </w:rPr>
        <w:t>)</w:t>
      </w:r>
    </w:p>
    <w:p w14:paraId="576A8FA1"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Στην Κρήτη λείπουν δύο εκατομμύρια στρέμματα, για να ενεργοποιηθούν δικαιώματα. Ούτε ένα! Διορθώνουμε -λέει- την τεχνική λύση. Όχι απλά δεν τη διορθώνουν, την κάνουν ακόμα χειρότερη. Ενδεικτικό</w:t>
      </w:r>
      <w:r>
        <w:rPr>
          <w:rFonts w:eastAsia="Times New Roman" w:cs="Times New Roman"/>
          <w:szCs w:val="24"/>
        </w:rPr>
        <w:t>,</w:t>
      </w:r>
      <w:r w:rsidRPr="006869AF">
        <w:rPr>
          <w:rFonts w:eastAsia="Times New Roman" w:cs="Times New Roman"/>
          <w:szCs w:val="24"/>
        </w:rPr>
        <w:t xml:space="preserve"> ένα θα σας πω, ότι θεωρούνται και άλλες δραστηριότητες κτηνοτροφικές -ακούστε!- εκτός από την παραγωγή γάλακτος και κρέατος και για τους κτηνοτρόφους που δεν δραστηριοποιούνται στο γάλα και στο κρέας</w:t>
      </w:r>
      <w:r>
        <w:rPr>
          <w:rFonts w:eastAsia="Times New Roman" w:cs="Times New Roman"/>
          <w:szCs w:val="24"/>
        </w:rPr>
        <w:t>,</w:t>
      </w:r>
      <w:r w:rsidRPr="006869AF">
        <w:rPr>
          <w:rFonts w:eastAsia="Times New Roman" w:cs="Times New Roman"/>
          <w:szCs w:val="24"/>
        </w:rPr>
        <w:t xml:space="preserve"> ακούστε πώς θα υπολογίζεται το ζωικό κεφάλαιο. Ποιοι άλλοι τομείς δηλαδή; </w:t>
      </w:r>
    </w:p>
    <w:p w14:paraId="576A8FA2"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b/>
          <w:bCs/>
          <w:szCs w:val="24"/>
        </w:rPr>
        <w:t xml:space="preserve">ΝΙΚΟΛΑΟΣ ΠΑΠΠΑΣ: </w:t>
      </w:r>
      <w:r w:rsidRPr="006869AF">
        <w:rPr>
          <w:rFonts w:eastAsia="Times New Roman" w:cs="Times New Roman"/>
          <w:szCs w:val="24"/>
        </w:rPr>
        <w:t>Το μαλλί!</w:t>
      </w:r>
    </w:p>
    <w:p w14:paraId="576A8FA3"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b/>
          <w:szCs w:val="24"/>
        </w:rPr>
        <w:lastRenderedPageBreak/>
        <w:t xml:space="preserve">ΒΑΣΙΛΕΙΟΣ ΚΟΚΚΑΛΗΣ: </w:t>
      </w:r>
      <w:r w:rsidRPr="006869AF">
        <w:rPr>
          <w:rFonts w:eastAsia="Times New Roman" w:cs="Times New Roman"/>
          <w:szCs w:val="24"/>
        </w:rPr>
        <w:t xml:space="preserve">Το μαλλί και η αναπαραγωγή. Δηλαδή προσπάθησαν να βρουν τρόπο να νομιμοποιήσουν την απάτη. Η απάτη συνεχίζεται. </w:t>
      </w:r>
    </w:p>
    <w:p w14:paraId="576A8FA4"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Αυτά δεν θα τα ακούσετε σε κανένα κανάλι. Στα κανάλια θα παίζουν </w:t>
      </w:r>
      <w:r w:rsidRPr="006869AF">
        <w:rPr>
          <w:rFonts w:eastAsia="Times New Roman" w:cs="Times New Roman"/>
          <w:szCs w:val="24"/>
        </w:rPr>
        <w:t xml:space="preserve">οι γνωστές κόντρες, κύριε </w:t>
      </w:r>
      <w:proofErr w:type="spellStart"/>
      <w:r w:rsidRPr="006869AF">
        <w:rPr>
          <w:rFonts w:eastAsia="Times New Roman" w:cs="Times New Roman"/>
          <w:szCs w:val="24"/>
        </w:rPr>
        <w:t>Μάντζο</w:t>
      </w:r>
      <w:proofErr w:type="spellEnd"/>
      <w:r w:rsidRPr="006869AF">
        <w:rPr>
          <w:rFonts w:eastAsia="Times New Roman" w:cs="Times New Roman"/>
          <w:szCs w:val="24"/>
        </w:rPr>
        <w:t xml:space="preserve">, και οι βρισιές. Γιατί δεν πουλάνε, κύριε </w:t>
      </w:r>
      <w:proofErr w:type="spellStart"/>
      <w:r w:rsidRPr="006869AF">
        <w:rPr>
          <w:rFonts w:eastAsia="Times New Roman" w:cs="Times New Roman"/>
          <w:szCs w:val="24"/>
        </w:rPr>
        <w:t>Καιρίδη</w:t>
      </w:r>
      <w:proofErr w:type="spellEnd"/>
      <w:r w:rsidRPr="006869AF">
        <w:rPr>
          <w:rFonts w:eastAsia="Times New Roman" w:cs="Times New Roman"/>
          <w:szCs w:val="24"/>
        </w:rPr>
        <w:t>. Δεν πουλάνε!</w:t>
      </w:r>
    </w:p>
    <w:p w14:paraId="576A8FA5"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Μας λέτε για συναίνεση, όταν δεν κάνετε τίποτε. Η νέα υπουργική απόφαση για τα βοσκοτόπια το κάνει ακόμα χειρότερο και θα ήθελα τις θέσεις των κομμάτων. Ναι, θέλει θάρρος για να λυθεί το θέμα</w:t>
      </w:r>
      <w:r>
        <w:rPr>
          <w:rFonts w:eastAsia="Times New Roman" w:cs="Times New Roman"/>
          <w:szCs w:val="24"/>
        </w:rPr>
        <w:t xml:space="preserve"> -</w:t>
      </w:r>
      <w:r w:rsidRPr="006869AF">
        <w:rPr>
          <w:rFonts w:eastAsia="Times New Roman" w:cs="Times New Roman"/>
          <w:szCs w:val="24"/>
        </w:rPr>
        <w:t>ξεκάθαρα</w:t>
      </w:r>
      <w:r>
        <w:rPr>
          <w:rFonts w:eastAsia="Times New Roman" w:cs="Times New Roman"/>
          <w:szCs w:val="24"/>
        </w:rPr>
        <w:t xml:space="preserve">- </w:t>
      </w:r>
      <w:r w:rsidRPr="006869AF">
        <w:rPr>
          <w:rFonts w:eastAsia="Times New Roman" w:cs="Times New Roman"/>
          <w:szCs w:val="24"/>
        </w:rPr>
        <w:t>και πολιτικό κόστος</w:t>
      </w:r>
      <w:r>
        <w:rPr>
          <w:rFonts w:eastAsia="Times New Roman" w:cs="Times New Roman"/>
          <w:szCs w:val="24"/>
        </w:rPr>
        <w:t>, α</w:t>
      </w:r>
      <w:r w:rsidRPr="006869AF">
        <w:rPr>
          <w:rFonts w:eastAsia="Times New Roman" w:cs="Times New Roman"/>
          <w:szCs w:val="24"/>
        </w:rPr>
        <w:t>λλά μην κοροϊδεύουμε την κοινωνία. Όχι, μην κοροϊδεύουμε και αφού βγάζετε πρώτα την υπουργική απόφαση για…</w:t>
      </w:r>
    </w:p>
    <w:p w14:paraId="576A8FA6" w14:textId="77777777" w:rsidR="00880DB2" w:rsidRDefault="00862A8A">
      <w:pPr>
        <w:spacing w:line="600" w:lineRule="auto"/>
        <w:jc w:val="center"/>
        <w:rPr>
          <w:rFonts w:eastAsia="Times New Roman"/>
          <w:szCs w:val="24"/>
          <w:shd w:val="clear" w:color="auto" w:fill="FFFFFF"/>
        </w:rPr>
      </w:pPr>
      <w:r w:rsidRPr="006869AF">
        <w:rPr>
          <w:rFonts w:eastAsia="Times New Roman"/>
          <w:szCs w:val="24"/>
          <w:shd w:val="clear" w:color="auto" w:fill="FFFFFF"/>
        </w:rPr>
        <w:t>(Χειροκροτήματα από την πτέρυγα του ΣΥΡΙΖΑ-Προοδευτική Συμμαχία)</w:t>
      </w:r>
    </w:p>
    <w:p w14:paraId="576A8FA7" w14:textId="77777777" w:rsidR="00880DB2" w:rsidRDefault="00862A8A">
      <w:pPr>
        <w:spacing w:line="600" w:lineRule="auto"/>
        <w:ind w:firstLine="720"/>
        <w:jc w:val="both"/>
        <w:rPr>
          <w:rFonts w:eastAsia="Times New Roman" w:cs="Times New Roman"/>
          <w:szCs w:val="24"/>
        </w:rPr>
      </w:pPr>
      <w:r w:rsidRPr="006869AF">
        <w:rPr>
          <w:rFonts w:eastAsia="Times New Roman"/>
          <w:b/>
          <w:szCs w:val="24"/>
          <w:shd w:val="clear" w:color="auto" w:fill="FFFFFF"/>
        </w:rPr>
        <w:t xml:space="preserve">ΠΡΟΕΔΡΕΥΩΝ (Γεώργιος </w:t>
      </w:r>
      <w:proofErr w:type="spellStart"/>
      <w:r w:rsidRPr="006869AF">
        <w:rPr>
          <w:rFonts w:eastAsia="Times New Roman"/>
          <w:b/>
          <w:szCs w:val="24"/>
          <w:shd w:val="clear" w:color="auto" w:fill="FFFFFF"/>
        </w:rPr>
        <w:t>Λαμπρούλης</w:t>
      </w:r>
      <w:proofErr w:type="spellEnd"/>
      <w:r w:rsidRPr="006869AF">
        <w:rPr>
          <w:rFonts w:eastAsia="Times New Roman"/>
          <w:b/>
          <w:szCs w:val="24"/>
          <w:shd w:val="clear" w:color="auto" w:fill="FFFFFF"/>
        </w:rPr>
        <w:t>):</w:t>
      </w:r>
      <w:r w:rsidRPr="006869AF">
        <w:rPr>
          <w:rFonts w:eastAsia="Times New Roman" w:cs="Times New Roman"/>
          <w:szCs w:val="24"/>
        </w:rPr>
        <w:t xml:space="preserve"> Επιτρέψτε μου μία ανακοίνωση. </w:t>
      </w:r>
      <w:r w:rsidRPr="007803B9">
        <w:rPr>
          <w:rFonts w:eastAsia="Times New Roman" w:cs="Times New Roman"/>
          <w:szCs w:val="24"/>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επτά μαθήτριες και μαθητές και τέσσερις συνοδοί εκπαιδευτικοί από το 2</w:t>
      </w:r>
      <w:r w:rsidRPr="007803B9">
        <w:rPr>
          <w:rFonts w:eastAsia="Times New Roman" w:cs="Times New Roman"/>
          <w:szCs w:val="24"/>
          <w:vertAlign w:val="superscript"/>
        </w:rPr>
        <w:t>ο</w:t>
      </w:r>
      <w:r w:rsidRPr="007803B9">
        <w:rPr>
          <w:rFonts w:eastAsia="Times New Roman" w:cs="Times New Roman"/>
          <w:szCs w:val="24"/>
        </w:rPr>
        <w:t xml:space="preserve"> Δημοτικό Σχολείο Μάνδρας.</w:t>
      </w:r>
    </w:p>
    <w:p w14:paraId="576A8FA8" w14:textId="77777777" w:rsidR="00880DB2" w:rsidRDefault="00862A8A">
      <w:pPr>
        <w:spacing w:line="600" w:lineRule="auto"/>
        <w:ind w:firstLine="720"/>
        <w:jc w:val="both"/>
        <w:rPr>
          <w:rFonts w:eastAsia="Times New Roman" w:cs="Times New Roman"/>
          <w:szCs w:val="24"/>
        </w:rPr>
      </w:pPr>
      <w:r w:rsidRPr="007803B9">
        <w:rPr>
          <w:rFonts w:eastAsia="Times New Roman" w:cs="Times New Roman"/>
          <w:szCs w:val="24"/>
        </w:rPr>
        <w:t>Η Βουλή σάς καλωσορίζει.</w:t>
      </w:r>
    </w:p>
    <w:p w14:paraId="576A8FA9" w14:textId="77777777" w:rsidR="00880DB2" w:rsidRDefault="00862A8A">
      <w:pPr>
        <w:spacing w:line="600" w:lineRule="auto"/>
        <w:ind w:firstLine="720"/>
        <w:jc w:val="center"/>
        <w:rPr>
          <w:rFonts w:eastAsia="Times New Roman" w:cs="Times New Roman"/>
          <w:szCs w:val="24"/>
        </w:rPr>
      </w:pPr>
      <w:r w:rsidRPr="007803B9">
        <w:rPr>
          <w:rFonts w:eastAsia="Times New Roman" w:cs="Times New Roman"/>
          <w:szCs w:val="24"/>
        </w:rPr>
        <w:lastRenderedPageBreak/>
        <w:t>(Χειροκροτήματα από όλες τις πτέρυγες της Βουλής)</w:t>
      </w:r>
    </w:p>
    <w:p w14:paraId="576A8FAA"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Τον λόγο έχει τώρα η ειδική αγορήτρια του Κομμουνιστικού Κόμματος Ελλάδας</w:t>
      </w:r>
      <w:r w:rsidRPr="006869AF">
        <w:rPr>
          <w:rFonts w:eastAsia="Times New Roman" w:cs="Times New Roman"/>
          <w:szCs w:val="24"/>
        </w:rPr>
        <w:t xml:space="preserve"> Διαμάντω </w:t>
      </w:r>
      <w:proofErr w:type="spellStart"/>
      <w:r w:rsidRPr="006869AF">
        <w:rPr>
          <w:rFonts w:eastAsia="Times New Roman" w:cs="Times New Roman"/>
          <w:szCs w:val="24"/>
        </w:rPr>
        <w:t>Μανωλάκου</w:t>
      </w:r>
      <w:proofErr w:type="spellEnd"/>
      <w:r w:rsidRPr="006869AF">
        <w:rPr>
          <w:rFonts w:eastAsia="Times New Roman" w:cs="Times New Roman"/>
          <w:szCs w:val="24"/>
        </w:rPr>
        <w:t xml:space="preserve">. </w:t>
      </w:r>
    </w:p>
    <w:p w14:paraId="576A8FAB"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b/>
          <w:bCs/>
          <w:szCs w:val="24"/>
        </w:rPr>
        <w:t xml:space="preserve">ΔΙΑΜΑΝΤΩ ΜΑΝΩΛΑΚΟΥ: </w:t>
      </w:r>
      <w:r w:rsidRPr="006869AF">
        <w:rPr>
          <w:rFonts w:eastAsia="Times New Roman" w:cs="Times New Roman"/>
          <w:szCs w:val="24"/>
        </w:rPr>
        <w:t xml:space="preserve">Καλημέρα, παιδιά. </w:t>
      </w:r>
    </w:p>
    <w:p w14:paraId="576A8FAC"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Μπορεί το Υπουργείο Οικονομικών να καταθέτει αυτό το μεγάλο νομοσχέδιο μαζί με τις τρεις τροπολογίες, όμως το σημαντικότερο στοιχείο του είναι το θέμα μετακίνησης του ΟΠΕΚΕΠΕ στην ΑΑΔΕ. Είναι ακόμα σημαντικότερο γιατί διαφωνούν και οι αγρότες από τα μπλόκα του αγώνα και η Πανελλήνια Ομοσπονδία Γεωτεχνικών. Το θεωρούν κοροϊδία και παγίδα, μια νέα θηλιά στον λαιμό τους. </w:t>
      </w:r>
    </w:p>
    <w:p w14:paraId="576A8FAD"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Για τα Πρακτικά καταθέτουμε την ανακοίνωση της ΠΟΓΕΔΥ -γεωπόνοι, κτηνίατροι, δασολόγοι, ιχθυολόγοι-, στην οποία</w:t>
      </w:r>
      <w:r>
        <w:rPr>
          <w:rFonts w:eastAsia="Times New Roman" w:cs="Times New Roman"/>
          <w:szCs w:val="24"/>
        </w:rPr>
        <w:t>,</w:t>
      </w:r>
      <w:r w:rsidRPr="006869AF">
        <w:rPr>
          <w:rFonts w:eastAsia="Times New Roman" w:cs="Times New Roman"/>
          <w:szCs w:val="24"/>
        </w:rPr>
        <w:t xml:space="preserve"> μεταξύ άλλων</w:t>
      </w:r>
      <w:r>
        <w:rPr>
          <w:rFonts w:eastAsia="Times New Roman" w:cs="Times New Roman"/>
          <w:szCs w:val="24"/>
        </w:rPr>
        <w:t>,</w:t>
      </w:r>
      <w:r w:rsidRPr="006869AF">
        <w:rPr>
          <w:rFonts w:eastAsia="Times New Roman" w:cs="Times New Roman"/>
          <w:szCs w:val="24"/>
        </w:rPr>
        <w:t xml:space="preserve"> λένε πως η εικόνα αυτή δεν δείχνει μεταρρύθμιση, δείχνει συνέχιση ενός μοντέλου που δοκιμάστηκε και απέτυχε. </w:t>
      </w:r>
    </w:p>
    <w:p w14:paraId="576A8FAE" w14:textId="6BD4BDED"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(Στο σημείο αυτό η Βουλευτής κ. Διαμάντω </w:t>
      </w:r>
      <w:proofErr w:type="spellStart"/>
      <w:r w:rsidRPr="006869AF">
        <w:rPr>
          <w:rFonts w:eastAsia="Times New Roman" w:cs="Times New Roman"/>
          <w:szCs w:val="24"/>
        </w:rPr>
        <w:t>Μανωλάκου</w:t>
      </w:r>
      <w:proofErr w:type="spellEnd"/>
      <w:r w:rsidRPr="006869AF">
        <w:rPr>
          <w:rFonts w:eastAsia="Times New Roman" w:cs="Times New Roman"/>
          <w:szCs w:val="24"/>
        </w:rPr>
        <w:t xml:space="preserve"> καταθέτει για τα Πρακτικά το προαναφερθέν έγγραφο, το οποίο βρίσκεται στο </w:t>
      </w:r>
      <w:r w:rsidR="005D7120">
        <w:rPr>
          <w:rFonts w:eastAsia="Times New Roman" w:cs="Times New Roman"/>
          <w:szCs w:val="24"/>
        </w:rPr>
        <w:t>α</w:t>
      </w:r>
      <w:r w:rsidRPr="006869AF">
        <w:rPr>
          <w:rFonts w:eastAsia="Times New Roman" w:cs="Times New Roman"/>
          <w:szCs w:val="24"/>
        </w:rPr>
        <w:t>ρχείο του Τμήματος Γραμματείας της Διεύθυνσης Στενογραφίας και Πρακτικών της Βουλής)</w:t>
      </w:r>
    </w:p>
    <w:p w14:paraId="576A8FAF"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Πώς είναι δυνατόν να ζητάμε από τους αγρότες εμπιστοσύνη, όταν η ίδια η Πολιτεία επιλέγει να ανακυκλώσ</w:t>
      </w:r>
      <w:r>
        <w:rPr>
          <w:rFonts w:eastAsia="Times New Roman" w:cs="Times New Roman"/>
          <w:szCs w:val="24"/>
        </w:rPr>
        <w:t>ει</w:t>
      </w:r>
      <w:r w:rsidRPr="006869AF">
        <w:rPr>
          <w:rFonts w:eastAsia="Times New Roman" w:cs="Times New Roman"/>
          <w:szCs w:val="24"/>
        </w:rPr>
        <w:t xml:space="preserve"> πρακτικές και πρόσωπα που κλόνισαν την αξιοπιστία του συστήματος; Με απλά λόγια -συνεχίζουν- «επιχειρείται να χτιστεί κάτι νέο με τα παλιά υλικά κατεδάφισης». Οι αγρότες και οι κτηνοτρόφοι μας βρίσκονται ήδη στα όριά τους. Η χώρα δεν χρειάζεται έναν νέο φορέα </w:t>
      </w:r>
      <w:r>
        <w:rPr>
          <w:rFonts w:eastAsia="Times New Roman" w:cs="Times New Roman"/>
          <w:szCs w:val="24"/>
        </w:rPr>
        <w:t>«</w:t>
      </w:r>
      <w:r w:rsidRPr="006869AF">
        <w:rPr>
          <w:rFonts w:eastAsia="Times New Roman" w:cs="Times New Roman"/>
          <w:szCs w:val="24"/>
        </w:rPr>
        <w:t>βιτρίνα</w:t>
      </w:r>
      <w:r>
        <w:rPr>
          <w:rFonts w:eastAsia="Times New Roman" w:cs="Times New Roman"/>
          <w:szCs w:val="24"/>
        </w:rPr>
        <w:t>»</w:t>
      </w:r>
      <w:r w:rsidRPr="006869AF">
        <w:rPr>
          <w:rFonts w:eastAsia="Times New Roman" w:cs="Times New Roman"/>
          <w:szCs w:val="24"/>
        </w:rPr>
        <w:t xml:space="preserve">. </w:t>
      </w:r>
    </w:p>
    <w:p w14:paraId="576A8FB0"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 xml:space="preserve">Αυτά λένε και αποκαλύπτουν το </w:t>
      </w:r>
      <w:r>
        <w:rPr>
          <w:rFonts w:eastAsia="Times New Roman" w:cs="Times New Roman"/>
          <w:szCs w:val="24"/>
        </w:rPr>
        <w:t>«</w:t>
      </w:r>
      <w:r w:rsidRPr="006869AF">
        <w:rPr>
          <w:rFonts w:eastAsia="Times New Roman" w:cs="Times New Roman"/>
          <w:szCs w:val="24"/>
        </w:rPr>
        <w:t>παιχνίδι</w:t>
      </w:r>
      <w:r>
        <w:rPr>
          <w:rFonts w:eastAsia="Times New Roman" w:cs="Times New Roman"/>
          <w:szCs w:val="24"/>
        </w:rPr>
        <w:t>»</w:t>
      </w:r>
      <w:r w:rsidRPr="006869AF">
        <w:rPr>
          <w:rFonts w:eastAsia="Times New Roman" w:cs="Times New Roman"/>
          <w:szCs w:val="24"/>
        </w:rPr>
        <w:t xml:space="preserve"> σας και έμπρακτα, συμπαραστέκονται με επισκέψεις στα μπλόκα του αγώνα. Και δεν είναι </w:t>
      </w:r>
      <w:r>
        <w:rPr>
          <w:rFonts w:eastAsia="Times New Roman" w:cs="Times New Roman"/>
          <w:szCs w:val="24"/>
        </w:rPr>
        <w:t xml:space="preserve">οι </w:t>
      </w:r>
      <w:r w:rsidRPr="006869AF">
        <w:rPr>
          <w:rFonts w:eastAsia="Times New Roman" w:cs="Times New Roman"/>
          <w:szCs w:val="24"/>
        </w:rPr>
        <w:t xml:space="preserve">μοναδικοί, αλλά πληθώρα κλάδων: νεολαία, συνταξιούχοι, μαθητές και άλλοι. Δίκαια έχετε τρομάξει. </w:t>
      </w:r>
    </w:p>
    <w:p w14:paraId="576A8FB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Όμως, </w:t>
      </w:r>
      <w:r w:rsidRPr="006869AF">
        <w:rPr>
          <w:rFonts w:eastAsia="Times New Roman" w:cs="Times New Roman"/>
          <w:szCs w:val="24"/>
        </w:rPr>
        <w:t>μεγάλες κινητοποιήσεις βλέπουμε στις περισσότερες χώρες της Ευρωπαϊκής Ένωσης και</w:t>
      </w:r>
      <w:r>
        <w:rPr>
          <w:rFonts w:eastAsia="Times New Roman" w:cs="Times New Roman"/>
          <w:szCs w:val="24"/>
        </w:rPr>
        <w:t>,</w:t>
      </w:r>
      <w:r w:rsidRPr="006869AF">
        <w:rPr>
          <w:rFonts w:eastAsia="Times New Roman" w:cs="Times New Roman"/>
          <w:szCs w:val="24"/>
        </w:rPr>
        <w:t xml:space="preserve"> μάλιστα</w:t>
      </w:r>
      <w:r>
        <w:rPr>
          <w:rFonts w:eastAsia="Times New Roman" w:cs="Times New Roman"/>
          <w:szCs w:val="24"/>
        </w:rPr>
        <w:t>,</w:t>
      </w:r>
      <w:r w:rsidRPr="006869AF">
        <w:rPr>
          <w:rFonts w:eastAsia="Times New Roman" w:cs="Times New Roman"/>
          <w:szCs w:val="24"/>
        </w:rPr>
        <w:t xml:space="preserve"> έξω από το Ευρωπαϊκό Κοινοβούλιο, στο Στρασβούργο, όπου συμμετείχαν και οι Έλληνες Ευρωβουλευτές από το ΚΚΕ. Δεκάδες τρακτέρ κύκλωσαν το κτίριο του Ευρωκοινοβουλίου ενάντια στη Συμφωνία Ευρωπαϊκής Ένωσης</w:t>
      </w:r>
      <w:r>
        <w:rPr>
          <w:rFonts w:eastAsia="Times New Roman" w:cs="Times New Roman"/>
          <w:szCs w:val="24"/>
        </w:rPr>
        <w:t>-</w:t>
      </w:r>
      <w:r w:rsidRPr="006869AF">
        <w:rPr>
          <w:rFonts w:eastAsia="Times New Roman" w:cs="Times New Roman"/>
          <w:szCs w:val="24"/>
          <w:lang w:val="en-US"/>
        </w:rPr>
        <w:t>Mercosur</w:t>
      </w:r>
      <w:r w:rsidRPr="006869AF">
        <w:rPr>
          <w:rFonts w:eastAsia="Times New Roman" w:cs="Times New Roman"/>
          <w:szCs w:val="24"/>
        </w:rPr>
        <w:t xml:space="preserve">, ενώ από το βήμα της συγκέντρωσης χαιρετίστηκαν οι μεγαλειώδεις αγροτικές κινητοποιήσεις στην Ελλάδα και καταδικάστηκε η πολιτική της Κοινής Αγροτικής Πολιτικής της Ευρωπαϊκής Ένωσης και της Γαλλικής Κυβέρνησης, που δημιουργεί και αναπαράγει προβλήματα στους Γάλλους κτηνοτρόφους. </w:t>
      </w:r>
    </w:p>
    <w:p w14:paraId="576A8FB2"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lastRenderedPageBreak/>
        <w:t>Ο αγώνας τους δίνει ελπίδα</w:t>
      </w:r>
      <w:r>
        <w:rPr>
          <w:rFonts w:eastAsia="Times New Roman" w:cs="Times New Roman"/>
          <w:szCs w:val="24"/>
        </w:rPr>
        <w:t>,</w:t>
      </w:r>
      <w:r w:rsidRPr="006869AF">
        <w:rPr>
          <w:rFonts w:eastAsia="Times New Roman" w:cs="Times New Roman"/>
          <w:szCs w:val="24"/>
        </w:rPr>
        <w:t xml:space="preserve"> γιατί αυτές οι κινητοποιήσεις των γεωργών και κτηνοτρόφων</w:t>
      </w:r>
      <w:r>
        <w:rPr>
          <w:rFonts w:eastAsia="Times New Roman" w:cs="Times New Roman"/>
          <w:szCs w:val="24"/>
        </w:rPr>
        <w:t>,</w:t>
      </w:r>
      <w:r w:rsidRPr="006869AF">
        <w:rPr>
          <w:rFonts w:eastAsia="Times New Roman" w:cs="Times New Roman"/>
          <w:szCs w:val="24"/>
        </w:rPr>
        <w:t xml:space="preserve"> στην Ελλάδα και τις άλλες ευρωπαϊκές χώρες</w:t>
      </w:r>
      <w:r>
        <w:rPr>
          <w:rFonts w:eastAsia="Times New Roman" w:cs="Times New Roman"/>
          <w:szCs w:val="24"/>
        </w:rPr>
        <w:t>,</w:t>
      </w:r>
      <w:r w:rsidRPr="006869AF">
        <w:rPr>
          <w:rFonts w:eastAsia="Times New Roman" w:cs="Times New Roman"/>
          <w:szCs w:val="24"/>
        </w:rPr>
        <w:t xml:space="preserve"> έχουν κοινά αιτήματα και ένοχο την Ευρωπαϊκή Ένωση, τις κυβερνήσεις, την Κοινή Αγροτική Πολιτική, που από κοινού προωθούν. </w:t>
      </w:r>
    </w:p>
    <w:p w14:paraId="576A8FB3" w14:textId="77777777"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Κι εσείς, σχεδόν όλα τα κόμματα</w:t>
      </w:r>
      <w:r>
        <w:rPr>
          <w:rFonts w:eastAsia="Times New Roman" w:cs="Times New Roman"/>
          <w:szCs w:val="24"/>
        </w:rPr>
        <w:t xml:space="preserve">, </w:t>
      </w:r>
      <w:r w:rsidRPr="006869AF">
        <w:rPr>
          <w:rFonts w:eastAsia="Times New Roman" w:cs="Times New Roman"/>
          <w:szCs w:val="24"/>
        </w:rPr>
        <w:t>στηρίζετε</w:t>
      </w:r>
      <w:r>
        <w:rPr>
          <w:rFonts w:eastAsia="Times New Roman" w:cs="Times New Roman"/>
          <w:szCs w:val="24"/>
        </w:rPr>
        <w:t xml:space="preserve"> </w:t>
      </w:r>
      <w:r w:rsidRPr="006869AF">
        <w:rPr>
          <w:rFonts w:eastAsia="Times New Roman" w:cs="Times New Roman"/>
          <w:szCs w:val="24"/>
        </w:rPr>
        <w:t xml:space="preserve">την ΚΑΠ και λέτε ότι στηρίζετε και τα αιτήματα των αγροτών. Δηλαδή δεν είναι δυνατόν να είστε </w:t>
      </w:r>
      <w:r>
        <w:rPr>
          <w:rFonts w:eastAsia="Times New Roman" w:cs="Times New Roman"/>
          <w:szCs w:val="24"/>
        </w:rPr>
        <w:t>«</w:t>
      </w:r>
      <w:r w:rsidRPr="006869AF">
        <w:rPr>
          <w:rFonts w:eastAsia="Times New Roman" w:cs="Times New Roman"/>
          <w:szCs w:val="24"/>
        </w:rPr>
        <w:t>και με τον αστυφύλακα και με τον χωροφύλακα</w:t>
      </w:r>
      <w:r>
        <w:rPr>
          <w:rFonts w:eastAsia="Times New Roman" w:cs="Times New Roman"/>
          <w:szCs w:val="24"/>
        </w:rPr>
        <w:t xml:space="preserve">» </w:t>
      </w:r>
      <w:r w:rsidRPr="006869AF">
        <w:rPr>
          <w:rFonts w:eastAsia="Times New Roman" w:cs="Times New Roman"/>
          <w:szCs w:val="24"/>
        </w:rPr>
        <w:t xml:space="preserve">και στην Ευρωβουλή να ξαναψηφίζετε την αντιλαϊκή αναθεώρηση της κοινοτικής αγροτικής πολιτικής που ξεριζώνει μικρομεσαίους αγρότες. </w:t>
      </w:r>
    </w:p>
    <w:p w14:paraId="576A8FB4" w14:textId="2DEC3E90" w:rsidR="00880DB2" w:rsidRDefault="00862A8A">
      <w:pPr>
        <w:spacing w:line="600" w:lineRule="auto"/>
        <w:ind w:firstLine="720"/>
        <w:jc w:val="both"/>
        <w:rPr>
          <w:rFonts w:eastAsia="Times New Roman" w:cs="Times New Roman"/>
          <w:szCs w:val="24"/>
        </w:rPr>
      </w:pPr>
      <w:r w:rsidRPr="006869AF">
        <w:rPr>
          <w:rFonts w:eastAsia="Times New Roman" w:cs="Times New Roman"/>
          <w:szCs w:val="24"/>
        </w:rPr>
        <w:t>Βλέπετε</w:t>
      </w:r>
      <w:r>
        <w:rPr>
          <w:rFonts w:eastAsia="Times New Roman" w:cs="Times New Roman"/>
          <w:szCs w:val="24"/>
        </w:rPr>
        <w:t>,</w:t>
      </w:r>
      <w:r w:rsidRPr="006869AF">
        <w:rPr>
          <w:rFonts w:eastAsia="Times New Roman" w:cs="Times New Roman"/>
          <w:szCs w:val="24"/>
        </w:rPr>
        <w:t xml:space="preserve"> τελικά</w:t>
      </w:r>
      <w:r>
        <w:rPr>
          <w:rFonts w:eastAsia="Times New Roman" w:cs="Times New Roman"/>
          <w:szCs w:val="24"/>
        </w:rPr>
        <w:t>,</w:t>
      </w:r>
      <w:r w:rsidR="00EB7C46">
        <w:rPr>
          <w:rFonts w:eastAsia="Times New Roman" w:cs="Times New Roman"/>
          <w:szCs w:val="24"/>
        </w:rPr>
        <w:t xml:space="preserve"> </w:t>
      </w:r>
      <w:r w:rsidRPr="006869AF">
        <w:rPr>
          <w:rFonts w:eastAsia="Times New Roman" w:cs="Times New Roman"/>
          <w:szCs w:val="24"/>
        </w:rPr>
        <w:t>ότι κι εδώ σας έχουν πάρει χαμπάρι, κύριοι της Κυβέρνησης. Γι’ αυτό ο λαός είναι</w:t>
      </w:r>
      <w:r>
        <w:rPr>
          <w:rFonts w:eastAsia="Times New Roman" w:cs="Times New Roman"/>
          <w:szCs w:val="24"/>
        </w:rPr>
        <w:t>,</w:t>
      </w:r>
      <w:r w:rsidRPr="006869AF">
        <w:rPr>
          <w:rFonts w:eastAsia="Times New Roman" w:cs="Times New Roman"/>
          <w:szCs w:val="24"/>
        </w:rPr>
        <w:t xml:space="preserve"> μαζικά</w:t>
      </w:r>
      <w:r>
        <w:rPr>
          <w:rFonts w:eastAsia="Times New Roman" w:cs="Times New Roman"/>
          <w:szCs w:val="24"/>
        </w:rPr>
        <w:t>,</w:t>
      </w:r>
      <w:r w:rsidRPr="006869AF">
        <w:rPr>
          <w:rFonts w:eastAsia="Times New Roman" w:cs="Times New Roman"/>
          <w:szCs w:val="24"/>
        </w:rPr>
        <w:t xml:space="preserve"> με την αγωνιζόμενη αγροτιά και στηρίζουν το δίκιο τους και το Κομμουνιστικό Κόμμα Ελλάδας είναι μαζί και μπροστά, αλληλέγγυο στον δίκαιο αγώνα των βιοπαλαιστών αγροτών και κτηνοτρόφων, στα αιτήματά τους και στις μορφές πάλης που επιλέγουν, για να τα διεκδικήσουν μέσα από την πανελλαδική επιτροπή των μπλόκων. </w:t>
      </w:r>
    </w:p>
    <w:p>
      <w:pPr>
        <w:spacing w:line="600" w:lineRule="auto"/>
        <w:ind w:firstLine="720"/>
        <w:jc w:val="both"/>
        <w:rPr>
          <w:rFonts w:eastAsia="Times New Roman" w:cs="Times New Roman"/>
          <w:szCs w:val="24"/>
        </w:rPr>
      </w:pPr>
      <w:r>
        <w:rPr>
          <w:rFonts w:eastAsia="Times New Roman" w:cs="Times New Roman"/>
          <w:szCs w:val="24"/>
        </w:rPr>
        <w:t xml:space="preserve">Γιατί πρόκειται για αιτήματα που αφορούν την άμεση επιβίωσή τους. Τα αγνοείτε επιδεικτικά και ανακοινώνετε κάποια φιλοδωρήματα, από δικά τους χρήματα, όμως. Την απάντηση και το μήνυμα θα τα πάρετε πολύ γρήγορα. Το ένα μετά το άλλο τα μπλόκα συνεδριάζουν από χθες και από τις μαχητικές συνελεύσεις στέλνουν μήνυμα ότι οι βιοπαλαιστές αγρότες </w:t>
      </w:r>
      <w:r>
        <w:rPr>
          <w:rFonts w:eastAsia="Times New Roman" w:cs="Times New Roman"/>
          <w:szCs w:val="24"/>
        </w:rPr>
        <w:lastRenderedPageBreak/>
        <w:t xml:space="preserve">αποφασίζουν να εντείνουν την αγωνιστική πίεση στην Κυβέρνηση </w:t>
      </w:r>
      <w:r w:rsidRPr="00DD6D04">
        <w:rPr>
          <w:rFonts w:eastAsia="Times New Roman" w:cs="Times New Roman"/>
          <w:szCs w:val="24"/>
        </w:rPr>
        <w:t>απαιτώντας εδώ και τώρα</w:t>
      </w:r>
      <w:r>
        <w:rPr>
          <w:rFonts w:eastAsia="Times New Roman" w:cs="Times New Roman"/>
          <w:szCs w:val="24"/>
        </w:rPr>
        <w:t xml:space="preserve"> </w:t>
      </w:r>
      <w:r w:rsidRPr="00DD6D04">
        <w:rPr>
          <w:rFonts w:eastAsia="Times New Roman" w:cs="Times New Roman"/>
          <w:szCs w:val="24"/>
        </w:rPr>
        <w:t>να ικανοποιηθούν τα δίκαια αιτήματά τους</w:t>
      </w:r>
      <w:r>
        <w:rPr>
          <w:rFonts w:eastAsia="Times New Roman" w:cs="Times New Roman"/>
          <w:szCs w:val="24"/>
        </w:rPr>
        <w:t xml:space="preserve">. </w:t>
      </w:r>
    </w:p>
    <w:p w14:paraId="576A8FB7"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Φουντώνει</w:t>
      </w:r>
      <w:r>
        <w:rPr>
          <w:rFonts w:eastAsia="Times New Roman" w:cs="Times New Roman"/>
          <w:szCs w:val="24"/>
        </w:rPr>
        <w:t>,</w:t>
      </w:r>
      <w:r w:rsidRPr="00DD6D04">
        <w:rPr>
          <w:rFonts w:eastAsia="Times New Roman" w:cs="Times New Roman"/>
          <w:szCs w:val="24"/>
        </w:rPr>
        <w:t xml:space="preserve"> στην κυριολεξία</w:t>
      </w:r>
      <w:r>
        <w:rPr>
          <w:rFonts w:eastAsia="Times New Roman" w:cs="Times New Roman"/>
          <w:szCs w:val="24"/>
        </w:rPr>
        <w:t>,</w:t>
      </w:r>
      <w:r w:rsidRPr="00DD6D04">
        <w:rPr>
          <w:rFonts w:eastAsia="Times New Roman" w:cs="Times New Roman"/>
          <w:szCs w:val="24"/>
        </w:rPr>
        <w:t xml:space="preserve"> η οργή και </w:t>
      </w:r>
      <w:r>
        <w:rPr>
          <w:rFonts w:eastAsia="Times New Roman" w:cs="Times New Roman"/>
          <w:szCs w:val="24"/>
        </w:rPr>
        <w:t xml:space="preserve">η </w:t>
      </w:r>
      <w:r w:rsidRPr="00DD6D04">
        <w:rPr>
          <w:rFonts w:eastAsia="Times New Roman" w:cs="Times New Roman"/>
          <w:szCs w:val="24"/>
        </w:rPr>
        <w:t>αποφασιστικότητ</w:t>
      </w:r>
      <w:r>
        <w:rPr>
          <w:rFonts w:eastAsia="Times New Roman" w:cs="Times New Roman"/>
          <w:szCs w:val="24"/>
        </w:rPr>
        <w:t>ά</w:t>
      </w:r>
      <w:r w:rsidRPr="00DD6D04">
        <w:rPr>
          <w:rFonts w:eastAsia="Times New Roman" w:cs="Times New Roman"/>
          <w:szCs w:val="24"/>
        </w:rPr>
        <w:t xml:space="preserve"> τους και καλό είναι να το πάρετε υπόψη </w:t>
      </w:r>
      <w:r>
        <w:rPr>
          <w:rFonts w:eastAsia="Times New Roman" w:cs="Times New Roman"/>
          <w:szCs w:val="24"/>
        </w:rPr>
        <w:t>σας,</w:t>
      </w:r>
      <w:r w:rsidRPr="00DD6D04">
        <w:rPr>
          <w:rFonts w:eastAsia="Times New Roman" w:cs="Times New Roman"/>
          <w:szCs w:val="24"/>
        </w:rPr>
        <w:t xml:space="preserve"> γιατί δεν είναι μόνοι </w:t>
      </w:r>
      <w:r>
        <w:rPr>
          <w:rFonts w:eastAsia="Times New Roman" w:cs="Times New Roman"/>
          <w:szCs w:val="24"/>
        </w:rPr>
        <w:t>τους, ε</w:t>
      </w:r>
      <w:r w:rsidRPr="00DD6D04">
        <w:rPr>
          <w:rFonts w:eastAsia="Times New Roman" w:cs="Times New Roman"/>
          <w:szCs w:val="24"/>
        </w:rPr>
        <w:t xml:space="preserve">ίναι </w:t>
      </w:r>
      <w:r>
        <w:rPr>
          <w:rFonts w:eastAsia="Times New Roman" w:cs="Times New Roman"/>
          <w:szCs w:val="24"/>
        </w:rPr>
        <w:t>όλος ο</w:t>
      </w:r>
      <w:r w:rsidRPr="00DD6D04">
        <w:rPr>
          <w:rFonts w:eastAsia="Times New Roman" w:cs="Times New Roman"/>
          <w:szCs w:val="24"/>
        </w:rPr>
        <w:t xml:space="preserve"> λαός μαζί τους</w:t>
      </w:r>
      <w:r>
        <w:rPr>
          <w:rFonts w:eastAsia="Times New Roman" w:cs="Times New Roman"/>
          <w:szCs w:val="24"/>
        </w:rPr>
        <w:t xml:space="preserve">. </w:t>
      </w:r>
      <w:r w:rsidRPr="00DD6D04">
        <w:rPr>
          <w:rFonts w:eastAsia="Times New Roman" w:cs="Times New Roman"/>
          <w:szCs w:val="24"/>
        </w:rPr>
        <w:t>Αντί</w:t>
      </w:r>
      <w:r>
        <w:rPr>
          <w:rFonts w:eastAsia="Times New Roman" w:cs="Times New Roman"/>
          <w:szCs w:val="24"/>
        </w:rPr>
        <w:t>,</w:t>
      </w:r>
      <w:r w:rsidRPr="00DD6D04">
        <w:rPr>
          <w:rFonts w:eastAsia="Times New Roman" w:cs="Times New Roman"/>
          <w:szCs w:val="24"/>
        </w:rPr>
        <w:t xml:space="preserve"> λοιπόν</w:t>
      </w:r>
      <w:r>
        <w:rPr>
          <w:rFonts w:eastAsia="Times New Roman" w:cs="Times New Roman"/>
          <w:szCs w:val="24"/>
        </w:rPr>
        <w:t>,</w:t>
      </w:r>
      <w:r w:rsidRPr="00DD6D04">
        <w:rPr>
          <w:rFonts w:eastAsia="Times New Roman" w:cs="Times New Roman"/>
          <w:szCs w:val="24"/>
        </w:rPr>
        <w:t xml:space="preserve"> να ικανοποιήσετε τα αιτήματά </w:t>
      </w:r>
      <w:r>
        <w:rPr>
          <w:rFonts w:eastAsia="Times New Roman" w:cs="Times New Roman"/>
          <w:szCs w:val="24"/>
        </w:rPr>
        <w:t>τους,</w:t>
      </w:r>
      <w:r w:rsidRPr="00DD6D04">
        <w:rPr>
          <w:rFonts w:eastAsia="Times New Roman" w:cs="Times New Roman"/>
          <w:szCs w:val="24"/>
        </w:rPr>
        <w:t xml:space="preserve"> επιχειρείτε ένα παιχνίδι συγκάλυψης και φορολογική επιδρομή στους αγρότες</w:t>
      </w:r>
      <w:r>
        <w:rPr>
          <w:rFonts w:eastAsia="Times New Roman" w:cs="Times New Roman"/>
          <w:szCs w:val="24"/>
        </w:rPr>
        <w:t xml:space="preserve">. </w:t>
      </w:r>
      <w:r w:rsidRPr="00DD6D04">
        <w:rPr>
          <w:rFonts w:eastAsia="Times New Roman" w:cs="Times New Roman"/>
          <w:szCs w:val="24"/>
        </w:rPr>
        <w:t>Είναι ένας κυνικός πολιτικός ελιγμός</w:t>
      </w:r>
      <w:r>
        <w:rPr>
          <w:rFonts w:eastAsia="Times New Roman" w:cs="Times New Roman"/>
          <w:szCs w:val="24"/>
        </w:rPr>
        <w:t xml:space="preserve">. </w:t>
      </w:r>
      <w:r w:rsidRPr="00DD6D04">
        <w:rPr>
          <w:rFonts w:eastAsia="Times New Roman" w:cs="Times New Roman"/>
          <w:szCs w:val="24"/>
        </w:rPr>
        <w:t>Η Κυβέρνηση φορτώνει στους βιοπαλαιστές αγρότες νέα βάρη και απειλές</w:t>
      </w:r>
      <w:r>
        <w:rPr>
          <w:rFonts w:eastAsia="Times New Roman" w:cs="Times New Roman"/>
          <w:szCs w:val="24"/>
        </w:rPr>
        <w:t>,</w:t>
      </w:r>
      <w:r w:rsidRPr="00DD6D04">
        <w:rPr>
          <w:rFonts w:eastAsia="Times New Roman" w:cs="Times New Roman"/>
          <w:szCs w:val="24"/>
        </w:rPr>
        <w:t xml:space="preserve"> ενισχύοντας την ήδη τεράστια δυσπιστία</w:t>
      </w:r>
      <w:r>
        <w:rPr>
          <w:rFonts w:eastAsia="Times New Roman" w:cs="Times New Roman"/>
          <w:szCs w:val="24"/>
        </w:rPr>
        <w:t>,</w:t>
      </w:r>
      <w:r w:rsidRPr="00DD6D04">
        <w:rPr>
          <w:rFonts w:eastAsia="Times New Roman" w:cs="Times New Roman"/>
          <w:szCs w:val="24"/>
        </w:rPr>
        <w:t xml:space="preserve"> με το πρόσχημα δήθεν της αποτελεσματικότητας</w:t>
      </w:r>
      <w:r>
        <w:rPr>
          <w:rFonts w:eastAsia="Times New Roman" w:cs="Times New Roman"/>
          <w:szCs w:val="24"/>
        </w:rPr>
        <w:t xml:space="preserve">. </w:t>
      </w:r>
    </w:p>
    <w:p w14:paraId="576A8FB8" w14:textId="317CC0FB"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 xml:space="preserve">Κι </w:t>
      </w:r>
      <w:r>
        <w:rPr>
          <w:rFonts w:eastAsia="Times New Roman" w:cs="Times New Roman"/>
          <w:szCs w:val="24"/>
        </w:rPr>
        <w:t>όμως</w:t>
      </w:r>
      <w:r w:rsidRPr="00DD6D04">
        <w:rPr>
          <w:rFonts w:eastAsia="Times New Roman" w:cs="Times New Roman"/>
          <w:szCs w:val="24"/>
        </w:rPr>
        <w:t xml:space="preserve"> έχετε διπλό και σκοτεινό στόχο</w:t>
      </w:r>
      <w:r>
        <w:rPr>
          <w:rFonts w:eastAsia="Times New Roman" w:cs="Times New Roman"/>
          <w:szCs w:val="24"/>
        </w:rPr>
        <w:t>:</w:t>
      </w:r>
      <w:r w:rsidRPr="00DD6D04">
        <w:rPr>
          <w:rFonts w:eastAsia="Times New Roman" w:cs="Times New Roman"/>
          <w:szCs w:val="24"/>
        </w:rPr>
        <w:t xml:space="preserve"> Πρώτον</w:t>
      </w:r>
      <w:r>
        <w:rPr>
          <w:rFonts w:eastAsia="Times New Roman" w:cs="Times New Roman"/>
          <w:szCs w:val="24"/>
        </w:rPr>
        <w:t>,</w:t>
      </w:r>
      <w:r w:rsidRPr="00DD6D04">
        <w:rPr>
          <w:rFonts w:eastAsia="Times New Roman" w:cs="Times New Roman"/>
          <w:szCs w:val="24"/>
        </w:rPr>
        <w:t xml:space="preserve"> να σβήσετε τα ίχνη των πολιτικών υπευθύνων και δεύτερον</w:t>
      </w:r>
      <w:r>
        <w:rPr>
          <w:rFonts w:eastAsia="Times New Roman" w:cs="Times New Roman"/>
          <w:szCs w:val="24"/>
        </w:rPr>
        <w:t>,</w:t>
      </w:r>
      <w:r w:rsidRPr="00DD6D04">
        <w:rPr>
          <w:rFonts w:eastAsia="Times New Roman" w:cs="Times New Roman"/>
          <w:szCs w:val="24"/>
        </w:rPr>
        <w:t xml:space="preserve"> να ενισχύσετε τον εισπρακτικό μηχανισμό σε βάρος του αγρότη</w:t>
      </w:r>
      <w:r>
        <w:rPr>
          <w:rFonts w:eastAsia="Times New Roman" w:cs="Times New Roman"/>
          <w:szCs w:val="24"/>
        </w:rPr>
        <w:t xml:space="preserve">. </w:t>
      </w:r>
      <w:r w:rsidRPr="00DD6D04">
        <w:rPr>
          <w:rFonts w:eastAsia="Times New Roman" w:cs="Times New Roman"/>
          <w:szCs w:val="24"/>
        </w:rPr>
        <w:t>Ήδη τον καταλ</w:t>
      </w:r>
      <w:r>
        <w:rPr>
          <w:rFonts w:eastAsia="Times New Roman" w:cs="Times New Roman"/>
          <w:szCs w:val="24"/>
        </w:rPr>
        <w:t>ηστέψατε</w:t>
      </w:r>
      <w:r w:rsidRPr="00DD6D04">
        <w:rPr>
          <w:rFonts w:eastAsia="Times New Roman" w:cs="Times New Roman"/>
          <w:szCs w:val="24"/>
        </w:rPr>
        <w:t xml:space="preserve"> από την εισβολή του ΕΛΓΑ</w:t>
      </w:r>
      <w:r>
        <w:rPr>
          <w:rFonts w:eastAsia="Times New Roman" w:cs="Times New Roman"/>
          <w:szCs w:val="24"/>
        </w:rPr>
        <w:t xml:space="preserve">. </w:t>
      </w:r>
      <w:r w:rsidRPr="00DD6D04">
        <w:rPr>
          <w:rFonts w:eastAsia="Times New Roman" w:cs="Times New Roman"/>
          <w:szCs w:val="24"/>
        </w:rPr>
        <w:t>Εξάλλου</w:t>
      </w:r>
      <w:r>
        <w:rPr>
          <w:rFonts w:eastAsia="Times New Roman" w:cs="Times New Roman"/>
          <w:szCs w:val="24"/>
        </w:rPr>
        <w:t>,</w:t>
      </w:r>
      <w:r w:rsidRPr="00DD6D04">
        <w:rPr>
          <w:rFonts w:eastAsia="Times New Roman" w:cs="Times New Roman"/>
          <w:szCs w:val="24"/>
        </w:rPr>
        <w:t xml:space="preserve"> η επιλογή της </w:t>
      </w:r>
      <w:r w:rsidR="00EB7C46">
        <w:rPr>
          <w:rFonts w:eastAsia="Times New Roman" w:cs="Times New Roman"/>
          <w:szCs w:val="24"/>
        </w:rPr>
        <w:t>ε</w:t>
      </w:r>
      <w:r w:rsidR="000F57D1" w:rsidRPr="00DD6D04">
        <w:rPr>
          <w:rFonts w:eastAsia="Times New Roman" w:cs="Times New Roman"/>
          <w:szCs w:val="24"/>
        </w:rPr>
        <w:t xml:space="preserve">ξεταστικής </w:t>
      </w:r>
      <w:r w:rsidR="00EB7C46">
        <w:rPr>
          <w:rFonts w:eastAsia="Times New Roman" w:cs="Times New Roman"/>
          <w:szCs w:val="24"/>
        </w:rPr>
        <w:t>ε</w:t>
      </w:r>
      <w:r w:rsidRPr="00DD6D04">
        <w:rPr>
          <w:rFonts w:eastAsia="Times New Roman" w:cs="Times New Roman"/>
          <w:szCs w:val="24"/>
        </w:rPr>
        <w:t>πιτροπής</w:t>
      </w:r>
      <w:r>
        <w:rPr>
          <w:rFonts w:eastAsia="Times New Roman" w:cs="Times New Roman"/>
          <w:szCs w:val="24"/>
        </w:rPr>
        <w:t>,</w:t>
      </w:r>
      <w:r w:rsidRPr="00DD6D04">
        <w:rPr>
          <w:rFonts w:eastAsia="Times New Roman" w:cs="Times New Roman"/>
          <w:szCs w:val="24"/>
        </w:rPr>
        <w:t xml:space="preserve"> αντί της </w:t>
      </w:r>
      <w:r w:rsidR="00EB7C46">
        <w:rPr>
          <w:rFonts w:eastAsia="Times New Roman" w:cs="Times New Roman"/>
          <w:szCs w:val="24"/>
        </w:rPr>
        <w:t>π</w:t>
      </w:r>
      <w:r w:rsidRPr="00DD6D04">
        <w:rPr>
          <w:rFonts w:eastAsia="Times New Roman" w:cs="Times New Roman"/>
          <w:szCs w:val="24"/>
        </w:rPr>
        <w:t>ροανακριτικής</w:t>
      </w:r>
      <w:r>
        <w:rPr>
          <w:rFonts w:eastAsia="Times New Roman" w:cs="Times New Roman"/>
          <w:szCs w:val="24"/>
        </w:rPr>
        <w:t>,</w:t>
      </w:r>
      <w:r w:rsidRPr="00DD6D04">
        <w:rPr>
          <w:rFonts w:eastAsia="Times New Roman" w:cs="Times New Roman"/>
          <w:szCs w:val="24"/>
        </w:rPr>
        <w:t xml:space="preserve"> είναι η πρώτη κίνηση </w:t>
      </w:r>
      <w:r>
        <w:rPr>
          <w:rFonts w:eastAsia="Times New Roman" w:cs="Times New Roman"/>
          <w:szCs w:val="24"/>
        </w:rPr>
        <w:t xml:space="preserve">κουκουλώματος, </w:t>
      </w:r>
      <w:r w:rsidRPr="00DD6D04">
        <w:rPr>
          <w:rFonts w:eastAsia="Times New Roman" w:cs="Times New Roman"/>
          <w:szCs w:val="24"/>
        </w:rPr>
        <w:t>για να μην παραπέμψει κανένα</w:t>
      </w:r>
      <w:r>
        <w:rPr>
          <w:rFonts w:eastAsia="Times New Roman" w:cs="Times New Roman"/>
          <w:szCs w:val="24"/>
        </w:rPr>
        <w:t>ν</w:t>
      </w:r>
      <w:r w:rsidRPr="00DD6D04">
        <w:rPr>
          <w:rFonts w:eastAsia="Times New Roman" w:cs="Times New Roman"/>
          <w:szCs w:val="24"/>
        </w:rPr>
        <w:t xml:space="preserve"> </w:t>
      </w:r>
      <w:r>
        <w:rPr>
          <w:rFonts w:eastAsia="Times New Roman" w:cs="Times New Roman"/>
          <w:szCs w:val="24"/>
        </w:rPr>
        <w:t>σ</w:t>
      </w:r>
      <w:r w:rsidRPr="00DD6D04">
        <w:rPr>
          <w:rFonts w:eastAsia="Times New Roman" w:cs="Times New Roman"/>
          <w:szCs w:val="24"/>
        </w:rPr>
        <w:t>τη δικαιοσύνη</w:t>
      </w:r>
      <w:r>
        <w:rPr>
          <w:rFonts w:eastAsia="Times New Roman" w:cs="Times New Roman"/>
          <w:szCs w:val="24"/>
        </w:rPr>
        <w:t xml:space="preserve">. Ο </w:t>
      </w:r>
      <w:r w:rsidRPr="00DD6D04">
        <w:rPr>
          <w:rFonts w:eastAsia="Times New Roman" w:cs="Times New Roman"/>
          <w:szCs w:val="24"/>
        </w:rPr>
        <w:t>σκοπός</w:t>
      </w:r>
      <w:r>
        <w:rPr>
          <w:rFonts w:eastAsia="Times New Roman" w:cs="Times New Roman"/>
          <w:szCs w:val="24"/>
        </w:rPr>
        <w:t xml:space="preserve">; </w:t>
      </w:r>
      <w:r w:rsidRPr="00DD6D04">
        <w:rPr>
          <w:rFonts w:eastAsia="Times New Roman" w:cs="Times New Roman"/>
          <w:szCs w:val="24"/>
        </w:rPr>
        <w:t>Να μένουν στο απυρόβλητο οι Υπουργοί και τα στελέχη που φέρουν σαφείς πολιτικές και πιθανόν ποινικές ευθύνες</w:t>
      </w:r>
      <w:r>
        <w:rPr>
          <w:rFonts w:eastAsia="Times New Roman" w:cs="Times New Roman"/>
          <w:szCs w:val="24"/>
        </w:rPr>
        <w:t xml:space="preserve">. </w:t>
      </w:r>
    </w:p>
    <w:p w14:paraId="576A8FB9" w14:textId="5F8D222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 xml:space="preserve">Η μεταφορά των δομών στην </w:t>
      </w:r>
      <w:r>
        <w:rPr>
          <w:rFonts w:eastAsia="Times New Roman" w:cs="Times New Roman"/>
          <w:szCs w:val="24"/>
        </w:rPr>
        <w:t xml:space="preserve">ΑΑΔΕ </w:t>
      </w:r>
      <w:r w:rsidRPr="00DD6D04">
        <w:rPr>
          <w:rFonts w:eastAsia="Times New Roman" w:cs="Times New Roman"/>
          <w:szCs w:val="24"/>
        </w:rPr>
        <w:t xml:space="preserve">λειτουργεί ως </w:t>
      </w:r>
      <w:r>
        <w:rPr>
          <w:rFonts w:eastAsia="Times New Roman" w:cs="Times New Roman"/>
          <w:szCs w:val="24"/>
        </w:rPr>
        <w:t>«</w:t>
      </w:r>
      <w:r w:rsidRPr="00DD6D04">
        <w:rPr>
          <w:rFonts w:eastAsia="Times New Roman" w:cs="Times New Roman"/>
          <w:szCs w:val="24"/>
        </w:rPr>
        <w:t>ταφόπλακα</w:t>
      </w:r>
      <w:r>
        <w:rPr>
          <w:rFonts w:eastAsia="Times New Roman" w:cs="Times New Roman"/>
          <w:szCs w:val="24"/>
        </w:rPr>
        <w:t>»</w:t>
      </w:r>
      <w:r w:rsidRPr="00DD6D04">
        <w:rPr>
          <w:rFonts w:eastAsia="Times New Roman" w:cs="Times New Roman"/>
          <w:szCs w:val="24"/>
        </w:rPr>
        <w:t xml:space="preserve"> στο σκάνδαλο</w:t>
      </w:r>
      <w:r>
        <w:rPr>
          <w:rFonts w:eastAsia="Times New Roman" w:cs="Times New Roman"/>
          <w:szCs w:val="24"/>
        </w:rPr>
        <w:t xml:space="preserve">. </w:t>
      </w:r>
      <w:r w:rsidRPr="00DD6D04">
        <w:rPr>
          <w:rFonts w:eastAsia="Times New Roman" w:cs="Times New Roman"/>
          <w:szCs w:val="24"/>
        </w:rPr>
        <w:t xml:space="preserve">Τόσο μεγάλη είναι η </w:t>
      </w:r>
      <w:r>
        <w:rPr>
          <w:rFonts w:eastAsia="Times New Roman" w:cs="Times New Roman"/>
          <w:szCs w:val="24"/>
        </w:rPr>
        <w:t>«</w:t>
      </w:r>
      <w:r w:rsidRPr="00DD6D04">
        <w:rPr>
          <w:rFonts w:eastAsia="Times New Roman" w:cs="Times New Roman"/>
          <w:szCs w:val="24"/>
        </w:rPr>
        <w:t>σαπίλα</w:t>
      </w:r>
      <w:r>
        <w:rPr>
          <w:rFonts w:eastAsia="Times New Roman" w:cs="Times New Roman"/>
          <w:szCs w:val="24"/>
        </w:rPr>
        <w:t>»</w:t>
      </w:r>
      <w:r w:rsidRPr="00DD6D04">
        <w:rPr>
          <w:rFonts w:eastAsia="Times New Roman" w:cs="Times New Roman"/>
          <w:szCs w:val="24"/>
        </w:rPr>
        <w:t xml:space="preserve"> του συστήματ</w:t>
      </w:r>
      <w:r>
        <w:rPr>
          <w:rFonts w:eastAsia="Times New Roman" w:cs="Times New Roman"/>
          <w:szCs w:val="24"/>
        </w:rPr>
        <w:t>ό</w:t>
      </w:r>
      <w:r w:rsidRPr="00DD6D04">
        <w:rPr>
          <w:rFonts w:eastAsia="Times New Roman" w:cs="Times New Roman"/>
          <w:szCs w:val="24"/>
        </w:rPr>
        <w:t xml:space="preserve">ς σας και η </w:t>
      </w:r>
      <w:r>
        <w:rPr>
          <w:rFonts w:eastAsia="Times New Roman" w:cs="Times New Roman"/>
          <w:szCs w:val="24"/>
        </w:rPr>
        <w:t>«</w:t>
      </w:r>
      <w:r w:rsidRPr="00DD6D04">
        <w:rPr>
          <w:rFonts w:eastAsia="Times New Roman" w:cs="Times New Roman"/>
          <w:szCs w:val="24"/>
        </w:rPr>
        <w:t>μπόχα</w:t>
      </w:r>
      <w:r>
        <w:rPr>
          <w:rFonts w:eastAsia="Times New Roman" w:cs="Times New Roman"/>
          <w:szCs w:val="24"/>
        </w:rPr>
        <w:t>»</w:t>
      </w:r>
      <w:r w:rsidRPr="00DD6D04">
        <w:rPr>
          <w:rFonts w:eastAsia="Times New Roman" w:cs="Times New Roman"/>
          <w:szCs w:val="24"/>
        </w:rPr>
        <w:t xml:space="preserve"> έχει απλωθεί</w:t>
      </w:r>
      <w:r>
        <w:rPr>
          <w:rFonts w:eastAsia="Times New Roman" w:cs="Times New Roman"/>
          <w:szCs w:val="24"/>
        </w:rPr>
        <w:t>.</w:t>
      </w:r>
      <w:r w:rsidRPr="00DD6D04">
        <w:rPr>
          <w:rFonts w:eastAsia="Times New Roman" w:cs="Times New Roman"/>
          <w:szCs w:val="24"/>
        </w:rPr>
        <w:t xml:space="preserve"> Η</w:t>
      </w:r>
      <w:r>
        <w:rPr>
          <w:rFonts w:eastAsia="Times New Roman" w:cs="Times New Roman"/>
          <w:szCs w:val="24"/>
        </w:rPr>
        <w:t xml:space="preserve"> ΑΑΔΕ</w:t>
      </w:r>
      <w:r w:rsidRPr="00DD6D04">
        <w:rPr>
          <w:rFonts w:eastAsia="Times New Roman" w:cs="Times New Roman"/>
          <w:szCs w:val="24"/>
        </w:rPr>
        <w:t xml:space="preserve"> είναι το εργαλείο της αντιλαϊκής φορολογικής πολιτικής </w:t>
      </w:r>
      <w:r w:rsidRPr="00DD6D04">
        <w:rPr>
          <w:rFonts w:eastAsia="Times New Roman" w:cs="Times New Roman"/>
          <w:szCs w:val="24"/>
        </w:rPr>
        <w:lastRenderedPageBreak/>
        <w:t>και με τη νέα της αρμοδιότητα οι επιδοτήσεις μετατρέπονται σε στόχο για αυθαίρετες κρατήσεις</w:t>
      </w:r>
      <w:r>
        <w:rPr>
          <w:rFonts w:eastAsia="Times New Roman" w:cs="Times New Roman"/>
          <w:szCs w:val="24"/>
        </w:rPr>
        <w:t>,</w:t>
      </w:r>
      <w:r w:rsidRPr="00DD6D04">
        <w:rPr>
          <w:rFonts w:eastAsia="Times New Roman" w:cs="Times New Roman"/>
          <w:szCs w:val="24"/>
        </w:rPr>
        <w:t xml:space="preserve"> δεδομένων των τεράστιων χρεών των αγροτών</w:t>
      </w:r>
      <w:r>
        <w:rPr>
          <w:rFonts w:eastAsia="Times New Roman" w:cs="Times New Roman"/>
          <w:szCs w:val="24"/>
        </w:rPr>
        <w:t xml:space="preserve"> σε</w:t>
      </w:r>
      <w:r w:rsidRPr="00DD6D04">
        <w:rPr>
          <w:rFonts w:eastAsia="Times New Roman" w:cs="Times New Roman"/>
          <w:szCs w:val="24"/>
        </w:rPr>
        <w:t xml:space="preserve"> ασφαλιστικές εισφορές</w:t>
      </w:r>
      <w:r>
        <w:rPr>
          <w:rFonts w:eastAsia="Times New Roman" w:cs="Times New Roman"/>
          <w:szCs w:val="24"/>
        </w:rPr>
        <w:t>,</w:t>
      </w:r>
      <w:r w:rsidRPr="00DD6D04">
        <w:rPr>
          <w:rFonts w:eastAsia="Times New Roman" w:cs="Times New Roman"/>
          <w:szCs w:val="24"/>
        </w:rPr>
        <w:t xml:space="preserve"> δήμοι</w:t>
      </w:r>
      <w:r>
        <w:rPr>
          <w:rFonts w:eastAsia="Times New Roman" w:cs="Times New Roman"/>
          <w:szCs w:val="24"/>
        </w:rPr>
        <w:t xml:space="preserve">, </w:t>
      </w:r>
      <w:r w:rsidRPr="00DD6D04">
        <w:rPr>
          <w:rFonts w:eastAsia="Times New Roman" w:cs="Times New Roman"/>
          <w:szCs w:val="24"/>
        </w:rPr>
        <w:t xml:space="preserve">εφορία </w:t>
      </w:r>
      <w:r w:rsidR="000F57D1" w:rsidRPr="00DD6D04">
        <w:rPr>
          <w:rFonts w:eastAsia="Times New Roman" w:cs="Times New Roman"/>
          <w:szCs w:val="24"/>
        </w:rPr>
        <w:t>κ</w:t>
      </w:r>
      <w:r w:rsidR="00EB7C46">
        <w:rPr>
          <w:rFonts w:eastAsia="Times New Roman" w:cs="Times New Roman"/>
          <w:szCs w:val="24"/>
        </w:rPr>
        <w:t>.</w:t>
      </w:r>
      <w:r w:rsidR="000F57D1" w:rsidRPr="00DD6D04">
        <w:rPr>
          <w:rFonts w:eastAsia="Times New Roman" w:cs="Times New Roman"/>
          <w:szCs w:val="24"/>
        </w:rPr>
        <w:t>λπ</w:t>
      </w:r>
      <w:r w:rsidR="000F57D1">
        <w:rPr>
          <w:rFonts w:eastAsia="Times New Roman" w:cs="Times New Roman"/>
          <w:szCs w:val="24"/>
        </w:rPr>
        <w:t>.</w:t>
      </w:r>
      <w:r w:rsidR="00EB7C46">
        <w:rPr>
          <w:rFonts w:eastAsia="Times New Roman" w:cs="Times New Roman"/>
          <w:szCs w:val="24"/>
        </w:rPr>
        <w:t>.</w:t>
      </w:r>
      <w:r>
        <w:rPr>
          <w:rFonts w:eastAsia="Times New Roman" w:cs="Times New Roman"/>
          <w:szCs w:val="24"/>
        </w:rPr>
        <w:t xml:space="preserve"> </w:t>
      </w:r>
      <w:r w:rsidRPr="00DD6D04">
        <w:rPr>
          <w:rFonts w:eastAsia="Times New Roman" w:cs="Times New Roman"/>
          <w:szCs w:val="24"/>
        </w:rPr>
        <w:t>Δεν τον αφήνετε να ζήσει τον αγρότη</w:t>
      </w:r>
      <w:r>
        <w:rPr>
          <w:rFonts w:eastAsia="Times New Roman" w:cs="Times New Roman"/>
          <w:szCs w:val="24"/>
        </w:rPr>
        <w:t xml:space="preserve">. </w:t>
      </w:r>
    </w:p>
    <w:p w14:paraId="576A8FBA"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Και η πρόσφατη κίνηση του ΕΛΓΑ</w:t>
      </w:r>
      <w:r>
        <w:rPr>
          <w:rFonts w:eastAsia="Times New Roman" w:cs="Times New Roman"/>
          <w:szCs w:val="24"/>
        </w:rPr>
        <w:t>,</w:t>
      </w:r>
      <w:r w:rsidRPr="00DD6D04">
        <w:rPr>
          <w:rFonts w:eastAsia="Times New Roman" w:cs="Times New Roman"/>
          <w:szCs w:val="24"/>
        </w:rPr>
        <w:t xml:space="preserve"> που παρακρ</w:t>
      </w:r>
      <w:r>
        <w:rPr>
          <w:rFonts w:eastAsia="Times New Roman" w:cs="Times New Roman"/>
          <w:szCs w:val="24"/>
        </w:rPr>
        <w:t xml:space="preserve">άτησε </w:t>
      </w:r>
      <w:r w:rsidRPr="00DD6D04">
        <w:rPr>
          <w:rFonts w:eastAsia="Times New Roman" w:cs="Times New Roman"/>
          <w:szCs w:val="24"/>
        </w:rPr>
        <w:t>ολόκληρα τα ποσά των εισφορών από τις κατ</w:t>
      </w:r>
      <w:r>
        <w:rPr>
          <w:rFonts w:eastAsia="Times New Roman" w:cs="Times New Roman"/>
          <w:szCs w:val="24"/>
        </w:rPr>
        <w:t xml:space="preserve">ακρεουργημένες </w:t>
      </w:r>
      <w:r w:rsidRPr="00DD6D04">
        <w:rPr>
          <w:rFonts w:eastAsia="Times New Roman" w:cs="Times New Roman"/>
          <w:szCs w:val="24"/>
        </w:rPr>
        <w:t>ενισχύσεις και από τις ελάχιστες αποταμιεύσεις</w:t>
      </w:r>
      <w:r>
        <w:rPr>
          <w:rFonts w:eastAsia="Times New Roman" w:cs="Times New Roman"/>
          <w:szCs w:val="24"/>
        </w:rPr>
        <w:t>,</w:t>
      </w:r>
      <w:r w:rsidRPr="00DD6D04">
        <w:rPr>
          <w:rFonts w:eastAsia="Times New Roman" w:cs="Times New Roman"/>
          <w:szCs w:val="24"/>
        </w:rPr>
        <w:t xml:space="preserve"> εδραιώνει την πεποίθηση ότι το αστικό κράτος θα αρπάξει κάθε ευρώ για να </w:t>
      </w:r>
      <w:r w:rsidRPr="00DD6D04">
        <w:rPr>
          <w:rFonts w:eastAsia="Times New Roman" w:cs="Times New Roman"/>
          <w:szCs w:val="24"/>
        </w:rPr>
        <w:t>εξασφαλίσει τα δικά του έσοδα</w:t>
      </w:r>
      <w:r>
        <w:rPr>
          <w:rFonts w:eastAsia="Times New Roman" w:cs="Times New Roman"/>
          <w:szCs w:val="24"/>
        </w:rPr>
        <w:t xml:space="preserve"> </w:t>
      </w:r>
      <w:r w:rsidRPr="00DD6D04">
        <w:rPr>
          <w:rFonts w:eastAsia="Times New Roman" w:cs="Times New Roman"/>
          <w:szCs w:val="24"/>
        </w:rPr>
        <w:t>αδιαφορώντας πλήρως για το</w:t>
      </w:r>
      <w:r>
        <w:rPr>
          <w:rFonts w:eastAsia="Times New Roman" w:cs="Times New Roman"/>
          <w:szCs w:val="24"/>
        </w:rPr>
        <w:t>ν</w:t>
      </w:r>
      <w:r w:rsidRPr="00DD6D04">
        <w:rPr>
          <w:rFonts w:eastAsia="Times New Roman" w:cs="Times New Roman"/>
          <w:szCs w:val="24"/>
        </w:rPr>
        <w:t xml:space="preserve"> βιοπαλαισ</w:t>
      </w:r>
      <w:r>
        <w:rPr>
          <w:rFonts w:eastAsia="Times New Roman" w:cs="Times New Roman"/>
          <w:szCs w:val="24"/>
        </w:rPr>
        <w:t>τή</w:t>
      </w:r>
      <w:r w:rsidRPr="00DD6D04">
        <w:rPr>
          <w:rFonts w:eastAsia="Times New Roman" w:cs="Times New Roman"/>
          <w:szCs w:val="24"/>
        </w:rPr>
        <w:t xml:space="preserve"> αγρότη και τις ανάγκες του ακόμα και στο φαΐ</w:t>
      </w:r>
      <w:r>
        <w:rPr>
          <w:rFonts w:eastAsia="Times New Roman" w:cs="Times New Roman"/>
          <w:szCs w:val="24"/>
        </w:rPr>
        <w:t xml:space="preserve">. </w:t>
      </w:r>
    </w:p>
    <w:p w14:paraId="576A8FBB"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Ειδικά για τον ΕΛΓΑ λειτουργεί ληστρικά</w:t>
      </w:r>
      <w:r>
        <w:rPr>
          <w:rFonts w:eastAsia="Times New Roman" w:cs="Times New Roman"/>
          <w:szCs w:val="24"/>
        </w:rPr>
        <w:t>.</w:t>
      </w:r>
      <w:r w:rsidRPr="00DD6D04">
        <w:rPr>
          <w:rFonts w:eastAsia="Times New Roman" w:cs="Times New Roman"/>
          <w:szCs w:val="24"/>
        </w:rPr>
        <w:t xml:space="preserve"> Όταν υπάρχει καταστροφή στην αγροτική παραγωγή και τις καλλιέργειες</w:t>
      </w:r>
      <w:r>
        <w:rPr>
          <w:rFonts w:eastAsia="Times New Roman" w:cs="Times New Roman"/>
          <w:szCs w:val="24"/>
        </w:rPr>
        <w:t>,</w:t>
      </w:r>
      <w:r w:rsidRPr="00DD6D04">
        <w:rPr>
          <w:rFonts w:eastAsia="Times New Roman" w:cs="Times New Roman"/>
          <w:szCs w:val="24"/>
        </w:rPr>
        <w:t xml:space="preserve"> αλλά και τις αγροτικές υποδομές</w:t>
      </w:r>
      <w:r>
        <w:rPr>
          <w:rFonts w:eastAsia="Times New Roman" w:cs="Times New Roman"/>
          <w:szCs w:val="24"/>
        </w:rPr>
        <w:t>,</w:t>
      </w:r>
      <w:r w:rsidRPr="00DD6D04">
        <w:rPr>
          <w:rFonts w:eastAsia="Times New Roman" w:cs="Times New Roman"/>
          <w:szCs w:val="24"/>
        </w:rPr>
        <w:t xml:space="preserve"> τότε δεν αποζημιώνει</w:t>
      </w:r>
      <w:r>
        <w:rPr>
          <w:rFonts w:eastAsia="Times New Roman" w:cs="Times New Roman"/>
          <w:szCs w:val="24"/>
        </w:rPr>
        <w:t>,</w:t>
      </w:r>
      <w:r w:rsidRPr="00DD6D04">
        <w:rPr>
          <w:rFonts w:eastAsia="Times New Roman" w:cs="Times New Roman"/>
          <w:szCs w:val="24"/>
        </w:rPr>
        <w:t xml:space="preserve"> ποτέ δεν αποζημιώνει</w:t>
      </w:r>
      <w:r>
        <w:rPr>
          <w:rFonts w:eastAsia="Times New Roman" w:cs="Times New Roman"/>
          <w:szCs w:val="24"/>
        </w:rPr>
        <w:t xml:space="preserve"> το</w:t>
      </w:r>
      <w:r w:rsidRPr="00DD6D04">
        <w:rPr>
          <w:rFonts w:eastAsia="Times New Roman" w:cs="Times New Roman"/>
          <w:szCs w:val="24"/>
        </w:rPr>
        <w:t xml:space="preserve"> 100%</w:t>
      </w:r>
      <w:r>
        <w:rPr>
          <w:rFonts w:eastAsia="Times New Roman" w:cs="Times New Roman"/>
          <w:szCs w:val="24"/>
        </w:rPr>
        <w:t xml:space="preserve">, </w:t>
      </w:r>
      <w:r w:rsidRPr="00DD6D04">
        <w:rPr>
          <w:rFonts w:eastAsia="Times New Roman" w:cs="Times New Roman"/>
          <w:szCs w:val="24"/>
        </w:rPr>
        <w:t>μέσα από τον ίδιο το</w:t>
      </w:r>
      <w:r>
        <w:rPr>
          <w:rFonts w:eastAsia="Times New Roman" w:cs="Times New Roman"/>
          <w:szCs w:val="24"/>
        </w:rPr>
        <w:t xml:space="preserve">ν νόμο </w:t>
      </w:r>
      <w:r w:rsidRPr="00DD6D04">
        <w:rPr>
          <w:rFonts w:eastAsia="Times New Roman" w:cs="Times New Roman"/>
          <w:szCs w:val="24"/>
        </w:rPr>
        <w:t>του</w:t>
      </w:r>
      <w:r>
        <w:rPr>
          <w:rFonts w:eastAsia="Times New Roman" w:cs="Times New Roman"/>
          <w:szCs w:val="24"/>
        </w:rPr>
        <w:t>,</w:t>
      </w:r>
      <w:r w:rsidRPr="00DD6D04">
        <w:rPr>
          <w:rFonts w:eastAsia="Times New Roman" w:cs="Times New Roman"/>
          <w:szCs w:val="24"/>
        </w:rPr>
        <w:t xml:space="preserve"> αλλά μόνο το 70%</w:t>
      </w:r>
      <w:r>
        <w:rPr>
          <w:rFonts w:eastAsia="Times New Roman" w:cs="Times New Roman"/>
          <w:szCs w:val="24"/>
        </w:rPr>
        <w:t>.</w:t>
      </w:r>
      <w:r w:rsidRPr="00DD6D04">
        <w:rPr>
          <w:rFonts w:eastAsia="Times New Roman" w:cs="Times New Roman"/>
          <w:szCs w:val="24"/>
        </w:rPr>
        <w:t xml:space="preserve"> Σε ορισμένες περιπτώσεις δεν συμπεριλαμβάνει και ορισμένες </w:t>
      </w:r>
      <w:proofErr w:type="spellStart"/>
      <w:r>
        <w:rPr>
          <w:rFonts w:eastAsia="Times New Roman" w:cs="Times New Roman"/>
          <w:szCs w:val="24"/>
        </w:rPr>
        <w:t>φυτ</w:t>
      </w:r>
      <w:r w:rsidRPr="00DD6D04">
        <w:rPr>
          <w:rFonts w:eastAsia="Times New Roman" w:cs="Times New Roman"/>
          <w:szCs w:val="24"/>
        </w:rPr>
        <w:t>ασθένειες</w:t>
      </w:r>
      <w:proofErr w:type="spellEnd"/>
      <w:r w:rsidRPr="00DD6D04">
        <w:rPr>
          <w:rFonts w:eastAsia="Times New Roman" w:cs="Times New Roman"/>
          <w:szCs w:val="24"/>
        </w:rPr>
        <w:t xml:space="preserve"> και </w:t>
      </w:r>
      <w:proofErr w:type="spellStart"/>
      <w:r w:rsidRPr="00DD6D04">
        <w:rPr>
          <w:rFonts w:eastAsia="Times New Roman" w:cs="Times New Roman"/>
          <w:szCs w:val="24"/>
        </w:rPr>
        <w:t>ζ</w:t>
      </w:r>
      <w:r>
        <w:rPr>
          <w:rFonts w:eastAsia="Times New Roman" w:cs="Times New Roman"/>
          <w:szCs w:val="24"/>
        </w:rPr>
        <w:t>ωνόσους</w:t>
      </w:r>
      <w:proofErr w:type="spellEnd"/>
      <w:r>
        <w:rPr>
          <w:rFonts w:eastAsia="Times New Roman" w:cs="Times New Roman"/>
          <w:szCs w:val="24"/>
        </w:rPr>
        <w:t>,</w:t>
      </w:r>
      <w:r w:rsidRPr="00DD6D04">
        <w:rPr>
          <w:rFonts w:eastAsia="Times New Roman" w:cs="Times New Roman"/>
          <w:szCs w:val="24"/>
        </w:rPr>
        <w:t xml:space="preserve"> δεν τις αποζημιώνει καθόλου</w:t>
      </w:r>
      <w:r>
        <w:rPr>
          <w:rFonts w:eastAsia="Times New Roman" w:cs="Times New Roman"/>
          <w:szCs w:val="24"/>
        </w:rPr>
        <w:t xml:space="preserve">. </w:t>
      </w:r>
      <w:r w:rsidRPr="00DD6D04">
        <w:rPr>
          <w:rFonts w:eastAsia="Times New Roman" w:cs="Times New Roman"/>
          <w:szCs w:val="24"/>
        </w:rPr>
        <w:t>Τόσο δίκαιο είναι το σύστημ</w:t>
      </w:r>
      <w:r>
        <w:rPr>
          <w:rFonts w:eastAsia="Times New Roman" w:cs="Times New Roman"/>
          <w:szCs w:val="24"/>
        </w:rPr>
        <w:t>ά σας</w:t>
      </w:r>
      <w:r w:rsidRPr="00DD6D04">
        <w:rPr>
          <w:rFonts w:eastAsia="Times New Roman" w:cs="Times New Roman"/>
          <w:szCs w:val="24"/>
        </w:rPr>
        <w:t xml:space="preserve"> τελικά</w:t>
      </w:r>
      <w:r>
        <w:rPr>
          <w:rFonts w:eastAsia="Times New Roman" w:cs="Times New Roman"/>
          <w:szCs w:val="24"/>
        </w:rPr>
        <w:t>.</w:t>
      </w:r>
      <w:r w:rsidRPr="00DD6D04">
        <w:rPr>
          <w:rFonts w:eastAsia="Times New Roman" w:cs="Times New Roman"/>
          <w:szCs w:val="24"/>
        </w:rPr>
        <w:t xml:space="preserve"> Ληστρικό στην κυριολεξία</w:t>
      </w:r>
      <w:r w:rsidRPr="0067105C">
        <w:rPr>
          <w:rFonts w:eastAsia="Times New Roman" w:cs="Times New Roman"/>
          <w:szCs w:val="24"/>
        </w:rPr>
        <w:t>.</w:t>
      </w:r>
      <w:r w:rsidRPr="00DD6D04">
        <w:rPr>
          <w:rFonts w:eastAsia="Times New Roman" w:cs="Times New Roman"/>
          <w:szCs w:val="24"/>
        </w:rPr>
        <w:t xml:space="preserve"> Γι</w:t>
      </w:r>
      <w:r w:rsidRPr="0067105C">
        <w:rPr>
          <w:rFonts w:eastAsia="Times New Roman" w:cs="Times New Roman"/>
          <w:szCs w:val="24"/>
        </w:rPr>
        <w:t>’</w:t>
      </w:r>
      <w:r w:rsidRPr="00DD6D04">
        <w:rPr>
          <w:rFonts w:eastAsia="Times New Roman" w:cs="Times New Roman"/>
          <w:szCs w:val="24"/>
        </w:rPr>
        <w:t xml:space="preserve"> αυτό στα αιτήματα των αγροτών είναι η μείωση του κόστους παραγωγής και εγγυημένες τιμές στον παραγωγό</w:t>
      </w:r>
      <w:r w:rsidRPr="0067105C">
        <w:rPr>
          <w:rFonts w:eastAsia="Times New Roman" w:cs="Times New Roman"/>
          <w:szCs w:val="24"/>
        </w:rPr>
        <w:t>,</w:t>
      </w:r>
      <w:r w:rsidRPr="00DD6D04">
        <w:rPr>
          <w:rFonts w:eastAsia="Times New Roman" w:cs="Times New Roman"/>
          <w:szCs w:val="24"/>
        </w:rPr>
        <w:t xml:space="preserve"> αλλά και η αλλαγή του</w:t>
      </w:r>
      <w:r>
        <w:rPr>
          <w:rFonts w:eastAsia="Times New Roman" w:cs="Times New Roman"/>
          <w:szCs w:val="24"/>
        </w:rPr>
        <w:t xml:space="preserve"> νόμου </w:t>
      </w:r>
      <w:r w:rsidRPr="00DD6D04">
        <w:rPr>
          <w:rFonts w:eastAsia="Times New Roman" w:cs="Times New Roman"/>
          <w:szCs w:val="24"/>
        </w:rPr>
        <w:t>του ΕΛΓΑ</w:t>
      </w:r>
      <w:r>
        <w:rPr>
          <w:rFonts w:eastAsia="Times New Roman" w:cs="Times New Roman"/>
          <w:szCs w:val="24"/>
        </w:rPr>
        <w:t xml:space="preserve">. </w:t>
      </w:r>
    </w:p>
    <w:p w14:paraId="576A8FBC"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Ωστόσο</w:t>
      </w:r>
      <w:r>
        <w:rPr>
          <w:rFonts w:eastAsia="Times New Roman" w:cs="Times New Roman"/>
          <w:szCs w:val="24"/>
        </w:rPr>
        <w:t xml:space="preserve">, </w:t>
      </w:r>
      <w:r w:rsidRPr="00DD6D04">
        <w:rPr>
          <w:rFonts w:eastAsia="Times New Roman" w:cs="Times New Roman"/>
          <w:szCs w:val="24"/>
        </w:rPr>
        <w:t xml:space="preserve">το τραγελαφικό είναι ότι </w:t>
      </w:r>
      <w:r>
        <w:rPr>
          <w:rFonts w:eastAsia="Times New Roman" w:cs="Times New Roman"/>
          <w:szCs w:val="24"/>
        </w:rPr>
        <w:t xml:space="preserve">χαρατσώθηκαν </w:t>
      </w:r>
      <w:r w:rsidRPr="00DD6D04">
        <w:rPr>
          <w:rFonts w:eastAsia="Times New Roman" w:cs="Times New Roman"/>
          <w:szCs w:val="24"/>
        </w:rPr>
        <w:t>και αρπ</w:t>
      </w:r>
      <w:r>
        <w:rPr>
          <w:rFonts w:eastAsia="Times New Roman" w:cs="Times New Roman"/>
          <w:szCs w:val="24"/>
        </w:rPr>
        <w:t xml:space="preserve">άχτηκαν </w:t>
      </w:r>
      <w:r w:rsidRPr="00DD6D04">
        <w:rPr>
          <w:rFonts w:eastAsia="Times New Roman" w:cs="Times New Roman"/>
          <w:szCs w:val="24"/>
        </w:rPr>
        <w:t xml:space="preserve">ασφάλιστρα από κτηνοτρόφους που είχαν θανατωθεί τα κοπάδια </w:t>
      </w:r>
      <w:r>
        <w:rPr>
          <w:rFonts w:eastAsia="Times New Roman" w:cs="Times New Roman"/>
          <w:szCs w:val="24"/>
        </w:rPr>
        <w:t>τους,</w:t>
      </w:r>
      <w:r w:rsidRPr="00DD6D04">
        <w:rPr>
          <w:rFonts w:eastAsia="Times New Roman" w:cs="Times New Roman"/>
          <w:szCs w:val="24"/>
        </w:rPr>
        <w:t xml:space="preserve"> δεν </w:t>
      </w:r>
      <w:r w:rsidRPr="00DD6D04">
        <w:rPr>
          <w:rFonts w:eastAsia="Times New Roman" w:cs="Times New Roman"/>
          <w:szCs w:val="24"/>
        </w:rPr>
        <w:lastRenderedPageBreak/>
        <w:t xml:space="preserve">έχουν ούτε ένα </w:t>
      </w:r>
      <w:r>
        <w:rPr>
          <w:rFonts w:eastAsia="Times New Roman" w:cs="Times New Roman"/>
          <w:szCs w:val="24"/>
        </w:rPr>
        <w:t xml:space="preserve">ζώο. Δηλαδή, </w:t>
      </w:r>
      <w:r w:rsidRPr="00DD6D04">
        <w:rPr>
          <w:rFonts w:eastAsia="Times New Roman" w:cs="Times New Roman"/>
          <w:szCs w:val="24"/>
        </w:rPr>
        <w:t>τι να ασφαλίσουν οι άνθρωποι</w:t>
      </w:r>
      <w:r>
        <w:rPr>
          <w:rFonts w:eastAsia="Times New Roman" w:cs="Times New Roman"/>
          <w:szCs w:val="24"/>
        </w:rPr>
        <w:t>;</w:t>
      </w:r>
      <w:r w:rsidRPr="00DD6D04">
        <w:rPr>
          <w:rFonts w:eastAsia="Times New Roman" w:cs="Times New Roman"/>
          <w:szCs w:val="24"/>
        </w:rPr>
        <w:t xml:space="preserve"> Τόσο βιαστικοί </w:t>
      </w:r>
      <w:r>
        <w:rPr>
          <w:rFonts w:eastAsia="Times New Roman" w:cs="Times New Roman"/>
          <w:szCs w:val="24"/>
        </w:rPr>
        <w:t>ήσασταν να τα αρπάξετε; Κ</w:t>
      </w:r>
      <w:r w:rsidRPr="00DD6D04">
        <w:rPr>
          <w:rFonts w:eastAsia="Times New Roman" w:cs="Times New Roman"/>
          <w:szCs w:val="24"/>
        </w:rPr>
        <w:t>αι το λέω</w:t>
      </w:r>
      <w:r>
        <w:rPr>
          <w:rFonts w:eastAsia="Times New Roman" w:cs="Times New Roman"/>
          <w:szCs w:val="24"/>
        </w:rPr>
        <w:t xml:space="preserve">, </w:t>
      </w:r>
      <w:r w:rsidRPr="00DD6D04">
        <w:rPr>
          <w:rFonts w:eastAsia="Times New Roman" w:cs="Times New Roman"/>
          <w:szCs w:val="24"/>
        </w:rPr>
        <w:t xml:space="preserve">γιατί αυτοί οι κτηνοτρόφοι έχουν μηδέν εισόδημα σήμερα και τους έχετε αφήσει </w:t>
      </w:r>
      <w:r>
        <w:rPr>
          <w:rFonts w:eastAsia="Times New Roman" w:cs="Times New Roman"/>
          <w:szCs w:val="24"/>
        </w:rPr>
        <w:t xml:space="preserve">ξεκρέμαστους. </w:t>
      </w:r>
      <w:r w:rsidRPr="00DD6D04">
        <w:rPr>
          <w:rFonts w:eastAsia="Times New Roman" w:cs="Times New Roman"/>
          <w:szCs w:val="24"/>
        </w:rPr>
        <w:t>Τέτοια βαρβαρότητα</w:t>
      </w:r>
      <w:r>
        <w:rPr>
          <w:rFonts w:eastAsia="Times New Roman" w:cs="Times New Roman"/>
          <w:szCs w:val="24"/>
        </w:rPr>
        <w:t xml:space="preserve">! </w:t>
      </w:r>
    </w:p>
    <w:p w14:paraId="576A8FB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ΑΑΔΕ </w:t>
      </w:r>
      <w:r w:rsidRPr="00DD6D04">
        <w:rPr>
          <w:rFonts w:eastAsia="Times New Roman" w:cs="Times New Roman"/>
          <w:szCs w:val="24"/>
        </w:rPr>
        <w:t>έχει</w:t>
      </w:r>
      <w:r>
        <w:rPr>
          <w:rFonts w:eastAsia="Times New Roman" w:cs="Times New Roman"/>
          <w:szCs w:val="24"/>
        </w:rPr>
        <w:t>,</w:t>
      </w:r>
      <w:r w:rsidRPr="00DD6D04">
        <w:rPr>
          <w:rFonts w:eastAsia="Times New Roman" w:cs="Times New Roman"/>
          <w:szCs w:val="24"/>
        </w:rPr>
        <w:t xml:space="preserve"> ήδη</w:t>
      </w:r>
      <w:r>
        <w:rPr>
          <w:rFonts w:eastAsia="Times New Roman" w:cs="Times New Roman"/>
          <w:szCs w:val="24"/>
        </w:rPr>
        <w:t>,</w:t>
      </w:r>
      <w:r w:rsidRPr="00DD6D04">
        <w:rPr>
          <w:rFonts w:eastAsia="Times New Roman" w:cs="Times New Roman"/>
          <w:szCs w:val="24"/>
        </w:rPr>
        <w:t xml:space="preserve"> αποτύχει να λύσει </w:t>
      </w:r>
      <w:r>
        <w:rPr>
          <w:rFonts w:eastAsia="Times New Roman" w:cs="Times New Roman"/>
          <w:szCs w:val="24"/>
        </w:rPr>
        <w:t xml:space="preserve">βασικά </w:t>
      </w:r>
      <w:r w:rsidRPr="00DD6D04">
        <w:rPr>
          <w:rFonts w:eastAsia="Times New Roman" w:cs="Times New Roman"/>
          <w:szCs w:val="24"/>
        </w:rPr>
        <w:t>πράγματα</w:t>
      </w:r>
      <w:r>
        <w:rPr>
          <w:rFonts w:eastAsia="Times New Roman" w:cs="Times New Roman"/>
          <w:szCs w:val="24"/>
        </w:rPr>
        <w:t>,</w:t>
      </w:r>
      <w:r w:rsidRPr="00DD6D04">
        <w:rPr>
          <w:rFonts w:eastAsia="Times New Roman" w:cs="Times New Roman"/>
          <w:szCs w:val="24"/>
        </w:rPr>
        <w:t xml:space="preserve"> όπως οι επιστροφές του Ειδικού Φόρου Κατανάλωσης στο αγροτικό πετρέλαιο</w:t>
      </w:r>
      <w:r>
        <w:rPr>
          <w:rFonts w:eastAsia="Times New Roman" w:cs="Times New Roman"/>
          <w:szCs w:val="24"/>
        </w:rPr>
        <w:t xml:space="preserve"> </w:t>
      </w:r>
      <w:r w:rsidRPr="00DD6D04">
        <w:rPr>
          <w:rFonts w:eastAsia="Times New Roman" w:cs="Times New Roman"/>
          <w:szCs w:val="24"/>
        </w:rPr>
        <w:t>αλλά και στην επιστροφή ενοικίου</w:t>
      </w:r>
      <w:r>
        <w:rPr>
          <w:rFonts w:eastAsia="Times New Roman" w:cs="Times New Roman"/>
          <w:szCs w:val="24"/>
        </w:rPr>
        <w:t xml:space="preserve">. Κολοβό </w:t>
      </w:r>
      <w:r w:rsidRPr="00DD6D04">
        <w:rPr>
          <w:rFonts w:eastAsia="Times New Roman" w:cs="Times New Roman"/>
          <w:szCs w:val="24"/>
        </w:rPr>
        <w:t>ήταν</w:t>
      </w:r>
      <w:r>
        <w:rPr>
          <w:rFonts w:eastAsia="Times New Roman" w:cs="Times New Roman"/>
          <w:szCs w:val="24"/>
        </w:rPr>
        <w:t>,</w:t>
      </w:r>
      <w:r w:rsidRPr="00DD6D04">
        <w:rPr>
          <w:rFonts w:eastAsia="Times New Roman" w:cs="Times New Roman"/>
          <w:szCs w:val="24"/>
        </w:rPr>
        <w:t xml:space="preserve"> όχι ολόκληρο</w:t>
      </w:r>
      <w:r>
        <w:rPr>
          <w:rFonts w:eastAsia="Times New Roman" w:cs="Times New Roman"/>
          <w:szCs w:val="24"/>
        </w:rPr>
        <w:t>. Κ</w:t>
      </w:r>
      <w:r w:rsidRPr="00DD6D04">
        <w:rPr>
          <w:rFonts w:eastAsia="Times New Roman" w:cs="Times New Roman"/>
          <w:szCs w:val="24"/>
        </w:rPr>
        <w:t>αι τα ρίχνετε στους δικαιούχους</w:t>
      </w:r>
      <w:r>
        <w:rPr>
          <w:rFonts w:eastAsia="Times New Roman" w:cs="Times New Roman"/>
          <w:szCs w:val="24"/>
        </w:rPr>
        <w:t>,</w:t>
      </w:r>
      <w:r w:rsidRPr="00DD6D04">
        <w:rPr>
          <w:rFonts w:eastAsia="Times New Roman" w:cs="Times New Roman"/>
          <w:szCs w:val="24"/>
        </w:rPr>
        <w:t xml:space="preserve"> ενώ τη ληστεία την έκανε η </w:t>
      </w:r>
      <w:r>
        <w:rPr>
          <w:rFonts w:eastAsia="Times New Roman" w:cs="Times New Roman"/>
          <w:szCs w:val="24"/>
        </w:rPr>
        <w:t xml:space="preserve">ΑΑΔΕ. </w:t>
      </w:r>
      <w:r w:rsidRPr="00DD6D04">
        <w:rPr>
          <w:rFonts w:eastAsia="Times New Roman" w:cs="Times New Roman"/>
          <w:szCs w:val="24"/>
        </w:rPr>
        <w:t>Γι</w:t>
      </w:r>
      <w:r>
        <w:rPr>
          <w:rFonts w:eastAsia="Times New Roman" w:cs="Times New Roman"/>
          <w:szCs w:val="24"/>
        </w:rPr>
        <w:t>’</w:t>
      </w:r>
      <w:r w:rsidRPr="00DD6D04">
        <w:rPr>
          <w:rFonts w:eastAsia="Times New Roman" w:cs="Times New Roman"/>
          <w:szCs w:val="24"/>
        </w:rPr>
        <w:t xml:space="preserve"> αυτό εκείνο που χρειάζεται είναι η άμεση και ισχυρή ενίσχυση του ΟΠΕΚΕΠΕ</w:t>
      </w:r>
      <w:r>
        <w:rPr>
          <w:rFonts w:eastAsia="Times New Roman" w:cs="Times New Roman"/>
          <w:szCs w:val="24"/>
        </w:rPr>
        <w:t>,</w:t>
      </w:r>
      <w:r w:rsidRPr="00DD6D04">
        <w:rPr>
          <w:rFonts w:eastAsia="Times New Roman" w:cs="Times New Roman"/>
          <w:szCs w:val="24"/>
        </w:rPr>
        <w:t xml:space="preserve"> με μόνιμο και άρτια καταρτισμένο προσωπικό</w:t>
      </w:r>
      <w:r>
        <w:rPr>
          <w:rFonts w:eastAsia="Times New Roman" w:cs="Times New Roman"/>
          <w:szCs w:val="24"/>
        </w:rPr>
        <w:t>,</w:t>
      </w:r>
      <w:r w:rsidRPr="00DD6D04">
        <w:rPr>
          <w:rFonts w:eastAsia="Times New Roman" w:cs="Times New Roman"/>
          <w:szCs w:val="24"/>
        </w:rPr>
        <w:t xml:space="preserve"> για να γίνονται αξιόπιστοι έλεγχοι και να εξαλειφθούν οι απάτες</w:t>
      </w:r>
      <w:r>
        <w:rPr>
          <w:rFonts w:eastAsia="Times New Roman" w:cs="Times New Roman"/>
          <w:szCs w:val="24"/>
        </w:rPr>
        <w:t>. Κ</w:t>
      </w:r>
      <w:r w:rsidRPr="00DD6D04">
        <w:rPr>
          <w:rFonts w:eastAsia="Times New Roman" w:cs="Times New Roman"/>
          <w:szCs w:val="24"/>
        </w:rPr>
        <w:t>αι δεν λύνονται με εκατόν εξήντα ώρες υπερωριών</w:t>
      </w:r>
      <w:r>
        <w:rPr>
          <w:rFonts w:eastAsia="Times New Roman" w:cs="Times New Roman"/>
          <w:szCs w:val="24"/>
        </w:rPr>
        <w:t>,</w:t>
      </w:r>
      <w:r w:rsidRPr="00DD6D04">
        <w:rPr>
          <w:rFonts w:eastAsia="Times New Roman" w:cs="Times New Roman"/>
          <w:szCs w:val="24"/>
        </w:rPr>
        <w:t xml:space="preserve"> για το προσωπικό</w:t>
      </w:r>
      <w:r>
        <w:rPr>
          <w:rFonts w:eastAsia="Times New Roman" w:cs="Times New Roman"/>
          <w:szCs w:val="24"/>
        </w:rPr>
        <w:t>,</w:t>
      </w:r>
      <w:r w:rsidRPr="00DD6D04">
        <w:rPr>
          <w:rFonts w:eastAsia="Times New Roman" w:cs="Times New Roman"/>
          <w:szCs w:val="24"/>
        </w:rPr>
        <w:t xml:space="preserve"> μέχρι εξάντλησης</w:t>
      </w:r>
      <w:r>
        <w:rPr>
          <w:rFonts w:eastAsia="Times New Roman" w:cs="Times New Roman"/>
          <w:szCs w:val="24"/>
        </w:rPr>
        <w:t>.</w:t>
      </w:r>
      <w:r w:rsidRPr="00DD6D04">
        <w:rPr>
          <w:rFonts w:eastAsia="Times New Roman" w:cs="Times New Roman"/>
          <w:szCs w:val="24"/>
        </w:rPr>
        <w:t xml:space="preserve"> Και φυσικά οι επιδοτήσεις να δίνονται με βάση την πραγματική παραγωγή και το πραγματικό κτηνοτροφικό κεφάλαιο</w:t>
      </w:r>
      <w:r>
        <w:rPr>
          <w:rFonts w:eastAsia="Times New Roman" w:cs="Times New Roman"/>
          <w:szCs w:val="24"/>
        </w:rPr>
        <w:t xml:space="preserve">. </w:t>
      </w:r>
      <w:r w:rsidRPr="00DD6D04">
        <w:rPr>
          <w:rFonts w:eastAsia="Times New Roman" w:cs="Times New Roman"/>
          <w:szCs w:val="24"/>
        </w:rPr>
        <w:t>Βέβαια και για τους υπαλλήλους του ΟΠΕΚΕΠΕ δεν επιφυλάσσεται καλύτερη μεταχείριση</w:t>
      </w:r>
      <w:r>
        <w:rPr>
          <w:rFonts w:eastAsia="Times New Roman" w:cs="Times New Roman"/>
          <w:szCs w:val="24"/>
        </w:rPr>
        <w:t xml:space="preserve">. </w:t>
      </w:r>
    </w:p>
    <w:p w14:paraId="576A8FBE"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 xml:space="preserve">Καταθέτω στα Πρακτικά την ανακοίνωσή </w:t>
      </w:r>
      <w:r>
        <w:rPr>
          <w:rFonts w:eastAsia="Times New Roman" w:cs="Times New Roman"/>
          <w:szCs w:val="24"/>
        </w:rPr>
        <w:t>τους,</w:t>
      </w:r>
      <w:r w:rsidRPr="00DD6D04">
        <w:rPr>
          <w:rFonts w:eastAsia="Times New Roman" w:cs="Times New Roman"/>
          <w:szCs w:val="24"/>
        </w:rPr>
        <w:t xml:space="preserve"> που απαιτούν το</w:t>
      </w:r>
      <w:r>
        <w:rPr>
          <w:rFonts w:eastAsia="Times New Roman" w:cs="Times New Roman"/>
          <w:szCs w:val="24"/>
        </w:rPr>
        <w:t>ν</w:t>
      </w:r>
      <w:r w:rsidRPr="00DD6D04">
        <w:rPr>
          <w:rFonts w:eastAsia="Times New Roman" w:cs="Times New Roman"/>
          <w:szCs w:val="24"/>
        </w:rPr>
        <w:t xml:space="preserve"> σεβασμό και τη διασφάλιση των δικαιωμάτων τους</w:t>
      </w:r>
      <w:r>
        <w:rPr>
          <w:rFonts w:eastAsia="Times New Roman" w:cs="Times New Roman"/>
          <w:szCs w:val="24"/>
        </w:rPr>
        <w:t xml:space="preserve">. </w:t>
      </w:r>
    </w:p>
    <w:p w14:paraId="576A8FBF" w14:textId="77777777" w:rsidR="00880DB2" w:rsidRDefault="00862A8A">
      <w:pPr>
        <w:spacing w:line="600" w:lineRule="auto"/>
        <w:ind w:firstLine="720"/>
        <w:jc w:val="both"/>
        <w:rPr>
          <w:rFonts w:eastAsia="Times New Roman" w:cs="Times New Roman"/>
          <w:szCs w:val="24"/>
        </w:rPr>
      </w:pPr>
      <w:r w:rsidRPr="0067105C">
        <w:rPr>
          <w:rFonts w:eastAsia="Times New Roman" w:cs="Times New Roman"/>
          <w:szCs w:val="24"/>
        </w:rPr>
        <w:t xml:space="preserve">(Στο σημείο αυτό η Βουλευτής κ. Διαμάντω </w:t>
      </w:r>
      <w:proofErr w:type="spellStart"/>
      <w:r w:rsidRPr="0067105C">
        <w:rPr>
          <w:rFonts w:eastAsia="Times New Roman" w:cs="Times New Roman"/>
          <w:szCs w:val="24"/>
        </w:rPr>
        <w:t>Μανωλάκου</w:t>
      </w:r>
      <w:proofErr w:type="spellEnd"/>
      <w:r w:rsidRPr="0067105C">
        <w:rPr>
          <w:rFonts w:eastAsia="Times New Roman" w:cs="Times New Roman"/>
          <w:szCs w:val="24"/>
        </w:rPr>
        <w:t xml:space="preserve"> </w:t>
      </w:r>
      <w:r w:rsidRPr="0067105C">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67105C">
        <w:rPr>
          <w:rFonts w:eastAsia="Times New Roman" w:cs="Times New Roman"/>
          <w:szCs w:val="24"/>
        </w:rPr>
        <w:t xml:space="preserve"> Πρακτικών της Βουλής)</w:t>
      </w:r>
    </w:p>
    <w:p w14:paraId="576A8FC0"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lastRenderedPageBreak/>
        <w:t>Ωστόσο</w:t>
      </w:r>
      <w:r>
        <w:rPr>
          <w:rFonts w:eastAsia="Times New Roman" w:cs="Times New Roman"/>
          <w:szCs w:val="24"/>
        </w:rPr>
        <w:t>,</w:t>
      </w:r>
      <w:r w:rsidRPr="00DD6D04">
        <w:rPr>
          <w:rFonts w:eastAsia="Times New Roman" w:cs="Times New Roman"/>
          <w:szCs w:val="24"/>
        </w:rPr>
        <w:t xml:space="preserve"> είναι απαράδεκτ</w:t>
      </w:r>
      <w:r>
        <w:rPr>
          <w:rFonts w:eastAsia="Times New Roman" w:cs="Times New Roman"/>
          <w:szCs w:val="24"/>
        </w:rPr>
        <w:t>η</w:t>
      </w:r>
      <w:r w:rsidRPr="00DD6D04">
        <w:rPr>
          <w:rFonts w:eastAsia="Times New Roman" w:cs="Times New Roman"/>
          <w:szCs w:val="24"/>
        </w:rPr>
        <w:t xml:space="preserve"> η απαγόρευση</w:t>
      </w:r>
      <w:r>
        <w:rPr>
          <w:rFonts w:eastAsia="Times New Roman" w:cs="Times New Roman"/>
          <w:szCs w:val="24"/>
        </w:rPr>
        <w:t xml:space="preserve"> στη</w:t>
      </w:r>
      <w:r w:rsidRPr="00DD6D04">
        <w:rPr>
          <w:rFonts w:eastAsia="Times New Roman" w:cs="Times New Roman"/>
          <w:szCs w:val="24"/>
        </w:rPr>
        <w:t xml:space="preserve"> συμμετοχή σε διαδικασίες κινητικότητας για τρία χρόνια</w:t>
      </w:r>
      <w:r>
        <w:rPr>
          <w:rFonts w:eastAsia="Times New Roman" w:cs="Times New Roman"/>
          <w:szCs w:val="24"/>
        </w:rPr>
        <w:t>,</w:t>
      </w:r>
      <w:r w:rsidRPr="00DD6D04">
        <w:rPr>
          <w:rFonts w:eastAsia="Times New Roman" w:cs="Times New Roman"/>
          <w:szCs w:val="24"/>
        </w:rPr>
        <w:t xml:space="preserve"> είναι πραγματικά απαράδεκτη</w:t>
      </w:r>
      <w:r>
        <w:rPr>
          <w:rFonts w:eastAsia="Times New Roman" w:cs="Times New Roman"/>
          <w:szCs w:val="24"/>
        </w:rPr>
        <w:t xml:space="preserve">. </w:t>
      </w:r>
      <w:r w:rsidRPr="00DD6D04">
        <w:rPr>
          <w:rFonts w:eastAsia="Times New Roman" w:cs="Times New Roman"/>
          <w:szCs w:val="24"/>
        </w:rPr>
        <w:t>Στερεί από τον υπάλληλο το θεμελιώδες δικαίωμα της μεταβολής της εργασιακής του θέσης</w:t>
      </w:r>
      <w:r>
        <w:rPr>
          <w:rFonts w:eastAsia="Times New Roman" w:cs="Times New Roman"/>
          <w:szCs w:val="24"/>
        </w:rPr>
        <w:t>,</w:t>
      </w:r>
      <w:r w:rsidRPr="00DD6D04">
        <w:rPr>
          <w:rFonts w:eastAsia="Times New Roman" w:cs="Times New Roman"/>
          <w:szCs w:val="24"/>
        </w:rPr>
        <w:t xml:space="preserve"> αγνοώντας προσωπικές</w:t>
      </w:r>
      <w:r>
        <w:rPr>
          <w:rFonts w:eastAsia="Times New Roman" w:cs="Times New Roman"/>
          <w:szCs w:val="24"/>
        </w:rPr>
        <w:t>,</w:t>
      </w:r>
      <w:r w:rsidRPr="00DD6D04">
        <w:rPr>
          <w:rFonts w:eastAsia="Times New Roman" w:cs="Times New Roman"/>
          <w:szCs w:val="24"/>
        </w:rPr>
        <w:t xml:space="preserve"> οικογενειακές ή επαγγελματικές ανάγκες</w:t>
      </w:r>
      <w:r>
        <w:rPr>
          <w:rFonts w:eastAsia="Times New Roman" w:cs="Times New Roman"/>
          <w:szCs w:val="24"/>
        </w:rPr>
        <w:t>,</w:t>
      </w:r>
      <w:r w:rsidRPr="00DD6D04">
        <w:rPr>
          <w:rFonts w:eastAsia="Times New Roman" w:cs="Times New Roman"/>
          <w:szCs w:val="24"/>
        </w:rPr>
        <w:t xml:space="preserve"> που</w:t>
      </w:r>
      <w:r>
        <w:rPr>
          <w:rFonts w:eastAsia="Times New Roman" w:cs="Times New Roman"/>
          <w:szCs w:val="24"/>
        </w:rPr>
        <w:t>,</w:t>
      </w:r>
      <w:r w:rsidRPr="00DD6D04">
        <w:rPr>
          <w:rFonts w:eastAsia="Times New Roman" w:cs="Times New Roman"/>
          <w:szCs w:val="24"/>
        </w:rPr>
        <w:t xml:space="preserve"> ενδεχομένως</w:t>
      </w:r>
      <w:r>
        <w:rPr>
          <w:rFonts w:eastAsia="Times New Roman" w:cs="Times New Roman"/>
          <w:szCs w:val="24"/>
        </w:rPr>
        <w:t>,</w:t>
      </w:r>
      <w:r w:rsidRPr="00DD6D04">
        <w:rPr>
          <w:rFonts w:eastAsia="Times New Roman" w:cs="Times New Roman"/>
          <w:szCs w:val="24"/>
        </w:rPr>
        <w:t xml:space="preserve"> προκύψουν σε αυτό το διάστημα</w:t>
      </w:r>
      <w:r>
        <w:rPr>
          <w:rFonts w:eastAsia="Times New Roman" w:cs="Times New Roman"/>
          <w:szCs w:val="24"/>
        </w:rPr>
        <w:t xml:space="preserve">. </w:t>
      </w:r>
    </w:p>
    <w:p w14:paraId="576A8FC1"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Αλλά και για τον ΕΛΓΟ</w:t>
      </w:r>
      <w:r>
        <w:rPr>
          <w:rFonts w:eastAsia="Times New Roman" w:cs="Times New Roman"/>
          <w:szCs w:val="24"/>
        </w:rPr>
        <w:t>-</w:t>
      </w:r>
      <w:r w:rsidRPr="00DD6D04">
        <w:rPr>
          <w:rFonts w:eastAsia="Times New Roman" w:cs="Times New Roman"/>
          <w:szCs w:val="24"/>
        </w:rPr>
        <w:t>ΔΗΜΗΤΡΑ</w:t>
      </w:r>
      <w:r>
        <w:rPr>
          <w:rFonts w:eastAsia="Times New Roman" w:cs="Times New Roman"/>
          <w:szCs w:val="24"/>
        </w:rPr>
        <w:t xml:space="preserve"> ε</w:t>
      </w:r>
      <w:r w:rsidRPr="00DD6D04">
        <w:rPr>
          <w:rFonts w:eastAsia="Times New Roman" w:cs="Times New Roman"/>
          <w:szCs w:val="24"/>
        </w:rPr>
        <w:t>κφράζουμε αντίθεση στην εμπλοκή ιδιωτικών φορέων στην πιστοποίηση</w:t>
      </w:r>
      <w:r>
        <w:rPr>
          <w:rFonts w:eastAsia="Times New Roman" w:cs="Times New Roman"/>
          <w:szCs w:val="24"/>
        </w:rPr>
        <w:t>. Κ</w:t>
      </w:r>
      <w:r w:rsidRPr="00DD6D04">
        <w:rPr>
          <w:rFonts w:eastAsia="Times New Roman" w:cs="Times New Roman"/>
          <w:szCs w:val="24"/>
        </w:rPr>
        <w:t>αι δεν είναι θεωρητική</w:t>
      </w:r>
      <w:r>
        <w:rPr>
          <w:rFonts w:eastAsia="Times New Roman" w:cs="Times New Roman"/>
          <w:szCs w:val="24"/>
        </w:rPr>
        <w:t>. Β</w:t>
      </w:r>
      <w:r w:rsidRPr="00DD6D04">
        <w:rPr>
          <w:rFonts w:eastAsia="Times New Roman" w:cs="Times New Roman"/>
          <w:szCs w:val="24"/>
        </w:rPr>
        <w:t>ασίζεται σε πραγματικά γεγονότα</w:t>
      </w:r>
      <w:r>
        <w:rPr>
          <w:rFonts w:eastAsia="Times New Roman" w:cs="Times New Roman"/>
          <w:szCs w:val="24"/>
        </w:rPr>
        <w:t xml:space="preserve">, </w:t>
      </w:r>
      <w:r w:rsidRPr="00DD6D04">
        <w:rPr>
          <w:rFonts w:eastAsia="Times New Roman" w:cs="Times New Roman"/>
          <w:szCs w:val="24"/>
        </w:rPr>
        <w:t>που αποκαλύπτουν πως ο γνώμονας του κέρδους οδηγεί στην αλλοίωση της ποιότητας και στην απάτη</w:t>
      </w:r>
      <w:r>
        <w:rPr>
          <w:rFonts w:eastAsia="Times New Roman" w:cs="Times New Roman"/>
          <w:szCs w:val="24"/>
        </w:rPr>
        <w:t xml:space="preserve">. </w:t>
      </w:r>
      <w:r w:rsidRPr="00DD6D04">
        <w:rPr>
          <w:rFonts w:eastAsia="Times New Roman" w:cs="Times New Roman"/>
          <w:szCs w:val="24"/>
        </w:rPr>
        <w:t>Απόδειξη</w:t>
      </w:r>
      <w:r>
        <w:rPr>
          <w:rFonts w:eastAsia="Times New Roman" w:cs="Times New Roman"/>
          <w:szCs w:val="24"/>
        </w:rPr>
        <w:t>;</w:t>
      </w:r>
      <w:r w:rsidRPr="00DD6D04">
        <w:rPr>
          <w:rFonts w:eastAsia="Times New Roman" w:cs="Times New Roman"/>
          <w:szCs w:val="24"/>
        </w:rPr>
        <w:t xml:space="preserve"> Η απάτη των επιδοτήσεων βιολογικής γεωργίας</w:t>
      </w:r>
      <w:r>
        <w:rPr>
          <w:rFonts w:eastAsia="Times New Roman" w:cs="Times New Roman"/>
          <w:szCs w:val="24"/>
        </w:rPr>
        <w:t>,</w:t>
      </w:r>
      <w:r w:rsidRPr="00DD6D04">
        <w:rPr>
          <w:rFonts w:eastAsia="Times New Roman" w:cs="Times New Roman"/>
          <w:szCs w:val="24"/>
        </w:rPr>
        <w:t xml:space="preserve"> όπου ο ρόλος των ιδιωτικών εταιρειών πιστοποίησης υπήρξε κεντρικός</w:t>
      </w:r>
      <w:r>
        <w:rPr>
          <w:rFonts w:eastAsia="Times New Roman" w:cs="Times New Roman"/>
          <w:szCs w:val="24"/>
        </w:rPr>
        <w:t xml:space="preserve">. </w:t>
      </w:r>
    </w:p>
    <w:p w14:paraId="576A8FC2"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Καταγγελίες και έρευνες έδειξαν ότι οι ιδιωτικές εταιρείες πιστοποίησης έδιναν ψευδείς πιστοποιήσεις</w:t>
      </w:r>
      <w:r>
        <w:rPr>
          <w:rFonts w:eastAsia="Times New Roman" w:cs="Times New Roman"/>
          <w:szCs w:val="24"/>
        </w:rPr>
        <w:t xml:space="preserve">. </w:t>
      </w:r>
      <w:r w:rsidRPr="00DD6D04">
        <w:rPr>
          <w:rFonts w:eastAsia="Times New Roman" w:cs="Times New Roman"/>
          <w:szCs w:val="24"/>
        </w:rPr>
        <w:t>Εξάλλου</w:t>
      </w:r>
      <w:r>
        <w:rPr>
          <w:rFonts w:eastAsia="Times New Roman" w:cs="Times New Roman"/>
          <w:szCs w:val="24"/>
        </w:rPr>
        <w:t>,</w:t>
      </w:r>
      <w:r w:rsidRPr="00DD6D04">
        <w:rPr>
          <w:rFonts w:eastAsia="Times New Roman" w:cs="Times New Roman"/>
          <w:szCs w:val="24"/>
        </w:rPr>
        <w:t xml:space="preserve"> η σχέση πελάτη</w:t>
      </w:r>
      <w:r>
        <w:rPr>
          <w:rFonts w:eastAsia="Times New Roman" w:cs="Times New Roman"/>
          <w:szCs w:val="24"/>
        </w:rPr>
        <w:t>-</w:t>
      </w:r>
      <w:r w:rsidRPr="00DD6D04">
        <w:rPr>
          <w:rFonts w:eastAsia="Times New Roman" w:cs="Times New Roman"/>
          <w:szCs w:val="24"/>
        </w:rPr>
        <w:t>ελεγκτή δημιούργησε ένα ισχυρό κίνητρο για την εταιρεία να είναι ελαστική και να δίνει πιστοποιητικά</w:t>
      </w:r>
      <w:r>
        <w:rPr>
          <w:rFonts w:eastAsia="Times New Roman" w:cs="Times New Roman"/>
          <w:szCs w:val="24"/>
        </w:rPr>
        <w:t>,</w:t>
      </w:r>
      <w:r w:rsidRPr="00DD6D04">
        <w:rPr>
          <w:rFonts w:eastAsia="Times New Roman" w:cs="Times New Roman"/>
          <w:szCs w:val="24"/>
        </w:rPr>
        <w:t xml:space="preserve"> ακόμα και αν οι κανόνες παραβιάζοντα</w:t>
      </w:r>
      <w:r>
        <w:rPr>
          <w:rFonts w:eastAsia="Times New Roman" w:cs="Times New Roman"/>
          <w:szCs w:val="24"/>
        </w:rPr>
        <w:t>ν,</w:t>
      </w:r>
      <w:r w:rsidRPr="00DD6D04">
        <w:rPr>
          <w:rFonts w:eastAsia="Times New Roman" w:cs="Times New Roman"/>
          <w:szCs w:val="24"/>
        </w:rPr>
        <w:t xml:space="preserve"> προκειμένου να μη χάσει τον πελάτη και φυσικά το έσοδο</w:t>
      </w:r>
      <w:r>
        <w:rPr>
          <w:rFonts w:eastAsia="Times New Roman" w:cs="Times New Roman"/>
          <w:szCs w:val="24"/>
        </w:rPr>
        <w:t xml:space="preserve">. </w:t>
      </w:r>
      <w:r w:rsidRPr="00DD6D04">
        <w:rPr>
          <w:rFonts w:eastAsia="Times New Roman" w:cs="Times New Roman"/>
          <w:szCs w:val="24"/>
        </w:rPr>
        <w:t>Ο καταναλωτής</w:t>
      </w:r>
      <w:r>
        <w:rPr>
          <w:rFonts w:eastAsia="Times New Roman" w:cs="Times New Roman"/>
          <w:szCs w:val="24"/>
        </w:rPr>
        <w:t>,</w:t>
      </w:r>
      <w:r w:rsidRPr="00DD6D04">
        <w:rPr>
          <w:rFonts w:eastAsia="Times New Roman" w:cs="Times New Roman"/>
          <w:szCs w:val="24"/>
        </w:rPr>
        <w:t xml:space="preserve"> </w:t>
      </w:r>
      <w:r>
        <w:rPr>
          <w:rFonts w:eastAsia="Times New Roman" w:cs="Times New Roman"/>
          <w:szCs w:val="24"/>
        </w:rPr>
        <w:t>όμως,</w:t>
      </w:r>
      <w:r w:rsidRPr="00DD6D04">
        <w:rPr>
          <w:rFonts w:eastAsia="Times New Roman" w:cs="Times New Roman"/>
          <w:szCs w:val="24"/>
        </w:rPr>
        <w:t xml:space="preserve"> πληρώνει πανάκριβα για βιολογικά προϊόντα</w:t>
      </w:r>
      <w:r>
        <w:rPr>
          <w:rFonts w:eastAsia="Times New Roman" w:cs="Times New Roman"/>
          <w:szCs w:val="24"/>
        </w:rPr>
        <w:t>,</w:t>
      </w:r>
      <w:r w:rsidRPr="00DD6D04">
        <w:rPr>
          <w:rFonts w:eastAsia="Times New Roman" w:cs="Times New Roman"/>
          <w:szCs w:val="24"/>
        </w:rPr>
        <w:t xml:space="preserve"> που στην πραγματικότητα είναι συμβατικά</w:t>
      </w:r>
      <w:r>
        <w:rPr>
          <w:rFonts w:eastAsia="Times New Roman" w:cs="Times New Roman"/>
          <w:szCs w:val="24"/>
        </w:rPr>
        <w:t xml:space="preserve"> ή</w:t>
      </w:r>
      <w:r w:rsidRPr="00DD6D04">
        <w:rPr>
          <w:rFonts w:eastAsia="Times New Roman" w:cs="Times New Roman"/>
          <w:szCs w:val="24"/>
        </w:rPr>
        <w:t xml:space="preserve"> αμφίβολης ποιότητας</w:t>
      </w:r>
      <w:r>
        <w:rPr>
          <w:rFonts w:eastAsia="Times New Roman" w:cs="Times New Roman"/>
          <w:szCs w:val="24"/>
        </w:rPr>
        <w:t>.</w:t>
      </w:r>
      <w:r w:rsidRPr="00DD6D04">
        <w:rPr>
          <w:rFonts w:eastAsia="Times New Roman" w:cs="Times New Roman"/>
          <w:szCs w:val="24"/>
        </w:rPr>
        <w:t xml:space="preserve"> Το κέρδος και στην πιστοποίηση δημιουργεί τον κίνδυνο για αλλοίωση της ποιότητας και της απάτης</w:t>
      </w:r>
      <w:r>
        <w:rPr>
          <w:rFonts w:eastAsia="Times New Roman" w:cs="Times New Roman"/>
          <w:szCs w:val="24"/>
        </w:rPr>
        <w:t xml:space="preserve">. </w:t>
      </w:r>
    </w:p>
    <w:p w14:paraId="576A8FC3"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lastRenderedPageBreak/>
        <w:t>Για το Κομμουνιστικό Κόμμα Ελλάδας</w:t>
      </w:r>
      <w:r>
        <w:rPr>
          <w:rFonts w:eastAsia="Times New Roman" w:cs="Times New Roman"/>
          <w:szCs w:val="24"/>
        </w:rPr>
        <w:t xml:space="preserve">, </w:t>
      </w:r>
      <w:r w:rsidRPr="00DD6D04">
        <w:rPr>
          <w:rFonts w:eastAsia="Times New Roman" w:cs="Times New Roman"/>
          <w:szCs w:val="24"/>
        </w:rPr>
        <w:t>ο ΕΛΓΟ</w:t>
      </w:r>
      <w:r>
        <w:rPr>
          <w:rFonts w:eastAsia="Times New Roman" w:cs="Times New Roman"/>
          <w:szCs w:val="24"/>
        </w:rPr>
        <w:t>-</w:t>
      </w:r>
      <w:r w:rsidRPr="00DD6D04">
        <w:rPr>
          <w:rFonts w:eastAsia="Times New Roman" w:cs="Times New Roman"/>
          <w:szCs w:val="24"/>
        </w:rPr>
        <w:t>ΔΗΜΗΤΡΑ πρέπει να επιβλέπει αυτές τις διαδικασίες</w:t>
      </w:r>
      <w:r>
        <w:rPr>
          <w:rFonts w:eastAsia="Times New Roman" w:cs="Times New Roman"/>
          <w:szCs w:val="24"/>
        </w:rPr>
        <w:t>,</w:t>
      </w:r>
      <w:r w:rsidRPr="00DD6D04">
        <w:rPr>
          <w:rFonts w:eastAsia="Times New Roman" w:cs="Times New Roman"/>
          <w:szCs w:val="24"/>
        </w:rPr>
        <w:t xml:space="preserve"> πρέπει να αναλάβει </w:t>
      </w:r>
      <w:r>
        <w:rPr>
          <w:rFonts w:eastAsia="Times New Roman" w:cs="Times New Roman"/>
          <w:szCs w:val="24"/>
        </w:rPr>
        <w:t>ο ίδιος,</w:t>
      </w:r>
      <w:r w:rsidRPr="00DD6D04">
        <w:rPr>
          <w:rFonts w:eastAsia="Times New Roman" w:cs="Times New Roman"/>
          <w:szCs w:val="24"/>
        </w:rPr>
        <w:t xml:space="preserve"> αποκλειστικά</w:t>
      </w:r>
      <w:r>
        <w:rPr>
          <w:rFonts w:eastAsia="Times New Roman" w:cs="Times New Roman"/>
          <w:szCs w:val="24"/>
        </w:rPr>
        <w:t>,</w:t>
      </w:r>
      <w:r w:rsidRPr="00DD6D04">
        <w:rPr>
          <w:rFonts w:eastAsia="Times New Roman" w:cs="Times New Roman"/>
          <w:szCs w:val="24"/>
        </w:rPr>
        <w:t xml:space="preserve"> τον ουσιαστικό έλεγχο και το εξειδικευμένο προσωπικό του και όλες τις απαραίτητες προσλήψεις μόνιμου προσωπικού διασφαλίζοντας έτσι την ακεραιότητα των πιστοποιήσεων</w:t>
      </w:r>
      <w:r>
        <w:rPr>
          <w:rFonts w:eastAsia="Times New Roman" w:cs="Times New Roman"/>
          <w:szCs w:val="24"/>
        </w:rPr>
        <w:t xml:space="preserve">. </w:t>
      </w:r>
      <w:r w:rsidRPr="00DD6D04">
        <w:rPr>
          <w:rFonts w:eastAsia="Times New Roman" w:cs="Times New Roman"/>
          <w:szCs w:val="24"/>
        </w:rPr>
        <w:t>Αλλά</w:t>
      </w:r>
      <w:r>
        <w:rPr>
          <w:rFonts w:eastAsia="Times New Roman" w:cs="Times New Roman"/>
          <w:szCs w:val="24"/>
        </w:rPr>
        <w:t xml:space="preserve"> δ</w:t>
      </w:r>
      <w:r w:rsidRPr="00DD6D04">
        <w:rPr>
          <w:rFonts w:eastAsia="Times New Roman" w:cs="Times New Roman"/>
          <w:szCs w:val="24"/>
        </w:rPr>
        <w:t>ικαιολογημένη είναι και η οργή των κτηνοτρόφων</w:t>
      </w:r>
      <w:r>
        <w:rPr>
          <w:rFonts w:eastAsia="Times New Roman" w:cs="Times New Roman"/>
          <w:szCs w:val="24"/>
        </w:rPr>
        <w:t>,</w:t>
      </w:r>
      <w:r w:rsidRPr="00DD6D04">
        <w:rPr>
          <w:rFonts w:eastAsia="Times New Roman" w:cs="Times New Roman"/>
          <w:szCs w:val="24"/>
        </w:rPr>
        <w:t xml:space="preserve"> αφού η Κυβέρνηση πέφτει σε κραυγαλέες αντιφάσεις</w:t>
      </w:r>
      <w:r>
        <w:rPr>
          <w:rFonts w:eastAsia="Times New Roman" w:cs="Times New Roman"/>
          <w:szCs w:val="24"/>
        </w:rPr>
        <w:t>,</w:t>
      </w:r>
      <w:r w:rsidRPr="00DD6D04">
        <w:rPr>
          <w:rFonts w:eastAsia="Times New Roman" w:cs="Times New Roman"/>
          <w:szCs w:val="24"/>
        </w:rPr>
        <w:t xml:space="preserve"> αποδεικνύοντας ότι στη διαχείριση της ευλογιάς έχει επιλέξει το συμφέρον μιας χούφτας τεσσάρων εμπ</w:t>
      </w:r>
      <w:r>
        <w:rPr>
          <w:rFonts w:eastAsia="Times New Roman" w:cs="Times New Roman"/>
          <w:szCs w:val="24"/>
        </w:rPr>
        <w:t>οροβιομηχάνων</w:t>
      </w:r>
      <w:r w:rsidRPr="00DD6D04">
        <w:rPr>
          <w:rFonts w:eastAsia="Times New Roman" w:cs="Times New Roman"/>
          <w:szCs w:val="24"/>
        </w:rPr>
        <w:t xml:space="preserve"> που εξάγουν φέτα </w:t>
      </w:r>
      <w:r>
        <w:rPr>
          <w:rFonts w:eastAsia="Times New Roman" w:cs="Times New Roman"/>
          <w:szCs w:val="24"/>
        </w:rPr>
        <w:t xml:space="preserve">ΠΟΠ </w:t>
      </w:r>
      <w:r w:rsidRPr="00DD6D04">
        <w:rPr>
          <w:rFonts w:eastAsia="Times New Roman" w:cs="Times New Roman"/>
          <w:szCs w:val="24"/>
        </w:rPr>
        <w:t>ύψους 2 δισεκατομμυρίων ευρώ</w:t>
      </w:r>
      <w:r>
        <w:rPr>
          <w:rFonts w:eastAsia="Times New Roman" w:cs="Times New Roman"/>
          <w:szCs w:val="24"/>
        </w:rPr>
        <w:t xml:space="preserve">. </w:t>
      </w:r>
    </w:p>
    <w:p w14:paraId="576A8FC4" w14:textId="77777777" w:rsidR="00880DB2" w:rsidRDefault="00862A8A">
      <w:pPr>
        <w:spacing w:line="600" w:lineRule="auto"/>
        <w:ind w:firstLine="720"/>
        <w:jc w:val="both"/>
        <w:rPr>
          <w:rFonts w:eastAsia="Times New Roman" w:cs="Times New Roman"/>
          <w:szCs w:val="24"/>
        </w:rPr>
      </w:pPr>
      <w:r w:rsidRPr="00DD6D04">
        <w:rPr>
          <w:rFonts w:eastAsia="Times New Roman" w:cs="Times New Roman"/>
          <w:szCs w:val="24"/>
        </w:rPr>
        <w:t xml:space="preserve">Ακόμα και ο Πανελλήνιος </w:t>
      </w:r>
      <w:r>
        <w:rPr>
          <w:rFonts w:eastAsia="Times New Roman" w:cs="Times New Roman"/>
          <w:szCs w:val="24"/>
        </w:rPr>
        <w:t>Κτηνιατρικός</w:t>
      </w:r>
      <w:r w:rsidRPr="00DD6D04">
        <w:rPr>
          <w:rFonts w:eastAsia="Times New Roman" w:cs="Times New Roman"/>
          <w:szCs w:val="24"/>
        </w:rPr>
        <w:t xml:space="preserve"> Σύλλογος αλλά </w:t>
      </w:r>
      <w:r>
        <w:rPr>
          <w:rFonts w:eastAsia="Times New Roman" w:cs="Times New Roman"/>
          <w:szCs w:val="24"/>
        </w:rPr>
        <w:t xml:space="preserve">και η ΠΟΓΕΔΥ </w:t>
      </w:r>
      <w:r w:rsidRPr="00DD6D04">
        <w:rPr>
          <w:rFonts w:eastAsia="Times New Roman" w:cs="Times New Roman"/>
          <w:szCs w:val="24"/>
        </w:rPr>
        <w:t>βγαίνουν και προτείνουν τον εμβολιασμό ως λύση</w:t>
      </w:r>
      <w:r>
        <w:rPr>
          <w:rFonts w:eastAsia="Times New Roman" w:cs="Times New Roman"/>
          <w:szCs w:val="24"/>
        </w:rPr>
        <w:t>.</w:t>
      </w:r>
      <w:r w:rsidRPr="00DD6D04">
        <w:rPr>
          <w:rFonts w:eastAsia="Times New Roman" w:cs="Times New Roman"/>
          <w:szCs w:val="24"/>
        </w:rPr>
        <w:t xml:space="preserve"> Και εσείς την πετάτε στα σκουπίδια</w:t>
      </w:r>
      <w:r>
        <w:rPr>
          <w:rFonts w:eastAsia="Times New Roman" w:cs="Times New Roman"/>
          <w:szCs w:val="24"/>
        </w:rPr>
        <w:t xml:space="preserve">. </w:t>
      </w:r>
      <w:r w:rsidRPr="00DD6D04">
        <w:rPr>
          <w:rFonts w:eastAsia="Times New Roman" w:cs="Times New Roman"/>
          <w:szCs w:val="24"/>
        </w:rPr>
        <w:t>Έχετε αφήσει αβοήθητο</w:t>
      </w:r>
      <w:r>
        <w:rPr>
          <w:rFonts w:eastAsia="Times New Roman" w:cs="Times New Roman"/>
          <w:szCs w:val="24"/>
        </w:rPr>
        <w:t>υς</w:t>
      </w:r>
      <w:r w:rsidRPr="00DD6D04">
        <w:rPr>
          <w:rFonts w:eastAsia="Times New Roman" w:cs="Times New Roman"/>
          <w:szCs w:val="24"/>
        </w:rPr>
        <w:t xml:space="preserve"> στους κτηνοτρόφους και </w:t>
      </w:r>
      <w:r>
        <w:rPr>
          <w:rFonts w:eastAsia="Times New Roman" w:cs="Times New Roman"/>
          <w:szCs w:val="24"/>
        </w:rPr>
        <w:t xml:space="preserve">ξεκρέμαστους </w:t>
      </w:r>
      <w:r w:rsidRPr="00DD6D04">
        <w:rPr>
          <w:rFonts w:eastAsia="Times New Roman" w:cs="Times New Roman"/>
          <w:szCs w:val="24"/>
        </w:rPr>
        <w:t>χωρίς εισόδημα και βοήθεια και μετά αναρωτιέστε γιατί είναι στους δρόμους διεκδικώντας την επιβίωσή τους</w:t>
      </w:r>
      <w:r>
        <w:rPr>
          <w:rFonts w:eastAsia="Times New Roman" w:cs="Times New Roman"/>
          <w:szCs w:val="24"/>
        </w:rPr>
        <w:t xml:space="preserve">. </w:t>
      </w:r>
    </w:p>
    <w:p w14:paraId="576A8FC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Παγώσατε </w:t>
      </w:r>
      <w:r w:rsidRPr="00DD6D04">
        <w:rPr>
          <w:rFonts w:eastAsia="Times New Roman" w:cs="Times New Roman"/>
          <w:szCs w:val="24"/>
        </w:rPr>
        <w:t>σε αυτό το νομοσχέδιο τις κτηνοτροφικές άδειες λειτουργίας</w:t>
      </w:r>
      <w:r>
        <w:rPr>
          <w:rFonts w:eastAsia="Times New Roman" w:cs="Times New Roman"/>
          <w:szCs w:val="24"/>
        </w:rPr>
        <w:t xml:space="preserve">. </w:t>
      </w:r>
      <w:r w:rsidRPr="00DD6D04">
        <w:rPr>
          <w:rFonts w:eastAsia="Times New Roman" w:cs="Times New Roman"/>
          <w:szCs w:val="24"/>
        </w:rPr>
        <w:t>Κοροϊδεύετε</w:t>
      </w:r>
      <w:r>
        <w:rPr>
          <w:rFonts w:eastAsia="Times New Roman" w:cs="Times New Roman"/>
          <w:szCs w:val="24"/>
        </w:rPr>
        <w:t>,</w:t>
      </w:r>
      <w:r w:rsidRPr="00DD6D04">
        <w:rPr>
          <w:rFonts w:eastAsia="Times New Roman" w:cs="Times New Roman"/>
          <w:szCs w:val="24"/>
        </w:rPr>
        <w:t xml:space="preserve"> γιατί ο ν</w:t>
      </w:r>
      <w:r>
        <w:rPr>
          <w:rFonts w:eastAsia="Times New Roman" w:cs="Times New Roman"/>
          <w:szCs w:val="24"/>
        </w:rPr>
        <w:t>.</w:t>
      </w:r>
      <w:r w:rsidRPr="00DD6D04">
        <w:rPr>
          <w:rFonts w:eastAsia="Times New Roman" w:cs="Times New Roman"/>
          <w:szCs w:val="24"/>
        </w:rPr>
        <w:t>4056</w:t>
      </w:r>
      <w:r>
        <w:rPr>
          <w:rFonts w:eastAsia="Times New Roman" w:cs="Times New Roman"/>
          <w:szCs w:val="24"/>
        </w:rPr>
        <w:t>/</w:t>
      </w:r>
      <w:r w:rsidRPr="00DD6D04">
        <w:rPr>
          <w:rFonts w:eastAsia="Times New Roman" w:cs="Times New Roman"/>
          <w:szCs w:val="24"/>
        </w:rPr>
        <w:t>2012</w:t>
      </w:r>
      <w:r>
        <w:rPr>
          <w:rFonts w:eastAsia="Times New Roman" w:cs="Times New Roman"/>
          <w:szCs w:val="24"/>
        </w:rPr>
        <w:t xml:space="preserve"> </w:t>
      </w:r>
      <w:r w:rsidRPr="00DD6D04">
        <w:rPr>
          <w:rFonts w:eastAsia="Times New Roman" w:cs="Times New Roman"/>
          <w:szCs w:val="24"/>
        </w:rPr>
        <w:t>είναι νόμος</w:t>
      </w:r>
      <w:r>
        <w:rPr>
          <w:rFonts w:eastAsia="Times New Roman" w:cs="Times New Roman"/>
          <w:szCs w:val="24"/>
        </w:rPr>
        <w:t>-</w:t>
      </w:r>
      <w:r w:rsidRPr="00DD6D04">
        <w:rPr>
          <w:rFonts w:eastAsia="Times New Roman" w:cs="Times New Roman"/>
          <w:szCs w:val="24"/>
        </w:rPr>
        <w:t>φάντασμα</w:t>
      </w:r>
      <w:r>
        <w:rPr>
          <w:rFonts w:eastAsia="Times New Roman" w:cs="Times New Roman"/>
          <w:szCs w:val="24"/>
        </w:rPr>
        <w:t>,</w:t>
      </w:r>
      <w:r w:rsidRPr="00DD6D04">
        <w:rPr>
          <w:rFonts w:eastAsia="Times New Roman" w:cs="Times New Roman"/>
          <w:szCs w:val="24"/>
        </w:rPr>
        <w:t xml:space="preserve"> δεν εφαρμόστηκε ποτέ</w:t>
      </w:r>
      <w:r>
        <w:rPr>
          <w:rFonts w:eastAsia="Times New Roman" w:cs="Times New Roman"/>
          <w:szCs w:val="24"/>
        </w:rPr>
        <w:t>.</w:t>
      </w:r>
      <w:r w:rsidRPr="00DD6D04">
        <w:rPr>
          <w:rFonts w:eastAsia="Times New Roman" w:cs="Times New Roman"/>
          <w:szCs w:val="24"/>
        </w:rPr>
        <w:t xml:space="preserve"> Γιατί</w:t>
      </w:r>
      <w:r>
        <w:rPr>
          <w:rFonts w:eastAsia="Times New Roman" w:cs="Times New Roman"/>
          <w:szCs w:val="24"/>
        </w:rPr>
        <w:t xml:space="preserve">; </w:t>
      </w:r>
      <w:r w:rsidRPr="00DD6D04">
        <w:rPr>
          <w:rFonts w:eastAsia="Times New Roman" w:cs="Times New Roman"/>
          <w:szCs w:val="24"/>
        </w:rPr>
        <w:t>Γιατί η εφαρμογή του θα οδηγούσε σε λουκέτο τη συντριπτική πλειοψηφία των κτηνοτροφικών εκμεταλλεύσεων της χώρας</w:t>
      </w:r>
      <w:r>
        <w:rPr>
          <w:rFonts w:eastAsia="Times New Roman" w:cs="Times New Roman"/>
          <w:szCs w:val="24"/>
        </w:rPr>
        <w:t xml:space="preserve">. </w:t>
      </w:r>
      <w:r w:rsidRPr="00DD6D04">
        <w:rPr>
          <w:rFonts w:eastAsia="Times New Roman" w:cs="Times New Roman"/>
          <w:szCs w:val="24"/>
        </w:rPr>
        <w:t xml:space="preserve">Μόλις το </w:t>
      </w:r>
      <w:r>
        <w:rPr>
          <w:rFonts w:eastAsia="Times New Roman" w:cs="Times New Roman"/>
          <w:szCs w:val="24"/>
        </w:rPr>
        <w:t xml:space="preserve">20%, </w:t>
      </w:r>
      <w:r w:rsidRPr="00DD6D04">
        <w:rPr>
          <w:rFonts w:eastAsia="Times New Roman" w:cs="Times New Roman"/>
          <w:szCs w:val="24"/>
        </w:rPr>
        <w:t>κυρίως οι μεγάλες και εντατικές</w:t>
      </w:r>
      <w:r>
        <w:rPr>
          <w:rFonts w:eastAsia="Times New Roman" w:cs="Times New Roman"/>
          <w:szCs w:val="24"/>
        </w:rPr>
        <w:t xml:space="preserve">, </w:t>
      </w:r>
      <w:proofErr w:type="spellStart"/>
      <w:r>
        <w:rPr>
          <w:rFonts w:eastAsia="Times New Roman" w:cs="Times New Roman"/>
          <w:szCs w:val="24"/>
        </w:rPr>
        <w:t>αδειοδοτήθηκαν</w:t>
      </w:r>
      <w:proofErr w:type="spellEnd"/>
      <w:r>
        <w:rPr>
          <w:rFonts w:eastAsia="Times New Roman" w:cs="Times New Roman"/>
          <w:szCs w:val="24"/>
        </w:rPr>
        <w:t xml:space="preserve">. </w:t>
      </w:r>
      <w:r w:rsidRPr="00DD6D04">
        <w:rPr>
          <w:rFonts w:eastAsia="Times New Roman" w:cs="Times New Roman"/>
          <w:szCs w:val="24"/>
        </w:rPr>
        <w:t>Και γιατί αυτό</w:t>
      </w:r>
      <w:r>
        <w:rPr>
          <w:rFonts w:eastAsia="Times New Roman" w:cs="Times New Roman"/>
          <w:szCs w:val="24"/>
        </w:rPr>
        <w:t xml:space="preserve">; </w:t>
      </w:r>
      <w:r w:rsidRPr="00DD6D04">
        <w:rPr>
          <w:rFonts w:eastAsia="Times New Roman" w:cs="Times New Roman"/>
          <w:szCs w:val="24"/>
        </w:rPr>
        <w:t>Μα</w:t>
      </w:r>
      <w:r>
        <w:rPr>
          <w:rFonts w:eastAsia="Times New Roman" w:cs="Times New Roman"/>
          <w:szCs w:val="24"/>
        </w:rPr>
        <w:t>,</w:t>
      </w:r>
      <w:r w:rsidRPr="00DD6D04">
        <w:rPr>
          <w:rFonts w:eastAsia="Times New Roman" w:cs="Times New Roman"/>
          <w:szCs w:val="24"/>
        </w:rPr>
        <w:t xml:space="preserve"> την ώρα που νομιμοποιείτ</w:t>
      </w:r>
      <w:r>
        <w:rPr>
          <w:rFonts w:eastAsia="Times New Roman" w:cs="Times New Roman"/>
          <w:szCs w:val="24"/>
        </w:rPr>
        <w:t>ε</w:t>
      </w:r>
      <w:r w:rsidRPr="00DD6D04">
        <w:rPr>
          <w:rFonts w:eastAsia="Times New Roman" w:cs="Times New Roman"/>
          <w:szCs w:val="24"/>
        </w:rPr>
        <w:t xml:space="preserve"> τις ανεμογεννήτριες μέσα στα δάση</w:t>
      </w:r>
      <w:r>
        <w:rPr>
          <w:rFonts w:eastAsia="Times New Roman" w:cs="Times New Roman"/>
          <w:szCs w:val="24"/>
        </w:rPr>
        <w:t>,</w:t>
      </w:r>
      <w:r w:rsidRPr="00DD6D04">
        <w:rPr>
          <w:rFonts w:eastAsia="Times New Roman" w:cs="Times New Roman"/>
          <w:szCs w:val="24"/>
        </w:rPr>
        <w:t xml:space="preserve"> με χιλιάδες τόνους </w:t>
      </w:r>
      <w:r w:rsidRPr="00DD6D04">
        <w:rPr>
          <w:rFonts w:eastAsia="Times New Roman" w:cs="Times New Roman"/>
          <w:szCs w:val="24"/>
        </w:rPr>
        <w:lastRenderedPageBreak/>
        <w:t>μπετόν</w:t>
      </w:r>
      <w:r>
        <w:rPr>
          <w:rFonts w:eastAsia="Times New Roman" w:cs="Times New Roman"/>
          <w:szCs w:val="24"/>
        </w:rPr>
        <w:t>,</w:t>
      </w:r>
      <w:r w:rsidRPr="00DD6D04">
        <w:rPr>
          <w:rFonts w:eastAsia="Times New Roman" w:cs="Times New Roman"/>
          <w:szCs w:val="24"/>
        </w:rPr>
        <w:t xml:space="preserve"> ζητάτε μια στοίβα δικαιολογητικά και μελέτες από τους κτηνοτρόφους</w:t>
      </w:r>
      <w:r>
        <w:rPr>
          <w:rFonts w:eastAsia="Times New Roman" w:cs="Times New Roman"/>
          <w:szCs w:val="24"/>
        </w:rPr>
        <w:t>,</w:t>
      </w:r>
      <w:r w:rsidRPr="00DD6D04">
        <w:rPr>
          <w:rFonts w:eastAsia="Times New Roman" w:cs="Times New Roman"/>
          <w:szCs w:val="24"/>
        </w:rPr>
        <w:t xml:space="preserve"> με οικονομικό αντίκρισμα</w:t>
      </w:r>
      <w:r>
        <w:rPr>
          <w:rFonts w:eastAsia="Times New Roman" w:cs="Times New Roman"/>
          <w:szCs w:val="24"/>
        </w:rPr>
        <w:t>, μέχρι</w:t>
      </w:r>
      <w:r w:rsidRPr="00DD6D04">
        <w:rPr>
          <w:rFonts w:eastAsia="Times New Roman" w:cs="Times New Roman"/>
          <w:szCs w:val="24"/>
        </w:rPr>
        <w:t xml:space="preserve"> και περιβαλλοντικές μελέτες για κάθε μαντρί</w:t>
      </w:r>
      <w:r>
        <w:rPr>
          <w:rFonts w:eastAsia="Times New Roman" w:cs="Times New Roman"/>
          <w:szCs w:val="24"/>
        </w:rPr>
        <w:t xml:space="preserve">. </w:t>
      </w:r>
      <w:r w:rsidRPr="00DD6D04">
        <w:rPr>
          <w:rFonts w:eastAsia="Times New Roman" w:cs="Times New Roman"/>
          <w:szCs w:val="24"/>
        </w:rPr>
        <w:t>Ε</w:t>
      </w:r>
      <w:r>
        <w:rPr>
          <w:rFonts w:eastAsia="Times New Roman" w:cs="Times New Roman"/>
          <w:szCs w:val="24"/>
        </w:rPr>
        <w:t>, ε</w:t>
      </w:r>
      <w:r w:rsidRPr="00DD6D04">
        <w:rPr>
          <w:rFonts w:eastAsia="Times New Roman" w:cs="Times New Roman"/>
          <w:szCs w:val="24"/>
        </w:rPr>
        <w:t>ίναι ντροπή</w:t>
      </w:r>
      <w:r>
        <w:rPr>
          <w:rFonts w:eastAsia="Times New Roman" w:cs="Times New Roman"/>
          <w:szCs w:val="24"/>
        </w:rPr>
        <w:t>!</w:t>
      </w:r>
    </w:p>
    <w:p>
      <w:pPr>
        <w:spacing w:line="600" w:lineRule="auto"/>
        <w:ind w:firstLine="720"/>
        <w:jc w:val="both"/>
        <w:rPr>
          <w:rFonts w:eastAsia="Times New Roman" w:cs="Times New Roman"/>
          <w:szCs w:val="24"/>
        </w:rPr>
      </w:pPr>
      <w:r w:rsidRPr="006865E8">
        <w:rPr>
          <w:rFonts w:eastAsia="Times New Roman" w:cs="Times New Roman"/>
          <w:szCs w:val="24"/>
        </w:rPr>
        <w:t>Σε ό</w:t>
      </w:r>
      <w:r>
        <w:rPr>
          <w:rFonts w:eastAsia="Times New Roman" w:cs="Times New Roman"/>
          <w:szCs w:val="24"/>
        </w:rPr>
        <w:t>,</w:t>
      </w:r>
      <w:r w:rsidRPr="006865E8">
        <w:rPr>
          <w:rFonts w:eastAsia="Times New Roman" w:cs="Times New Roman"/>
          <w:szCs w:val="24"/>
        </w:rPr>
        <w:t>τι αφορά το Εθνικό Πρόγραμμα Ανάπτυξης και το νέο Αναπτυξιακό Πρόγραμμα Δημοσίων Επενδύσεων</w:t>
      </w:r>
      <w:r>
        <w:rPr>
          <w:rFonts w:eastAsia="Times New Roman" w:cs="Times New Roman"/>
          <w:szCs w:val="24"/>
        </w:rPr>
        <w:t>, ο</w:t>
      </w:r>
      <w:r w:rsidRPr="006865E8">
        <w:rPr>
          <w:rFonts w:eastAsia="Times New Roman" w:cs="Times New Roman"/>
          <w:szCs w:val="24"/>
        </w:rPr>
        <w:t>υσιαστικά είναι το νέο πλαίσιο με σκοπό την αποτελεσματικότερη χρηματοδότηση και διαχείριση των επενδύσεων</w:t>
      </w:r>
      <w:r>
        <w:rPr>
          <w:rFonts w:eastAsia="Times New Roman" w:cs="Times New Roman"/>
          <w:szCs w:val="24"/>
        </w:rPr>
        <w:t xml:space="preserve">. </w:t>
      </w:r>
      <w:r w:rsidRPr="006865E8">
        <w:rPr>
          <w:rFonts w:eastAsia="Times New Roman" w:cs="Times New Roman"/>
          <w:szCs w:val="24"/>
        </w:rPr>
        <w:t>Είναι άδικο και ταξικό</w:t>
      </w:r>
      <w:r>
        <w:rPr>
          <w:rFonts w:eastAsia="Times New Roman" w:cs="Times New Roman"/>
          <w:szCs w:val="24"/>
        </w:rPr>
        <w:t>.</w:t>
      </w:r>
      <w:r w:rsidRPr="006865E8">
        <w:rPr>
          <w:rFonts w:eastAsia="Times New Roman" w:cs="Times New Roman"/>
          <w:szCs w:val="24"/>
        </w:rPr>
        <w:t xml:space="preserve"> Ευνοεί επιχειρηματικούς ομίλους</w:t>
      </w:r>
      <w:r>
        <w:rPr>
          <w:rFonts w:eastAsia="Times New Roman" w:cs="Times New Roman"/>
          <w:szCs w:val="24"/>
        </w:rPr>
        <w:t>.</w:t>
      </w:r>
      <w:r w:rsidRPr="006865E8">
        <w:rPr>
          <w:rFonts w:eastAsia="Times New Roman" w:cs="Times New Roman"/>
          <w:szCs w:val="24"/>
        </w:rPr>
        <w:t xml:space="preserve"> Δεν καλύπτει τις σύγχρονες ανάγκες του λαού για προστασία της ζωής και της περιουσίας του</w:t>
      </w:r>
      <w:r>
        <w:rPr>
          <w:rFonts w:eastAsia="Times New Roman" w:cs="Times New Roman"/>
          <w:szCs w:val="24"/>
        </w:rPr>
        <w:t xml:space="preserve">. </w:t>
      </w:r>
      <w:r w:rsidRPr="006865E8">
        <w:rPr>
          <w:rFonts w:eastAsia="Times New Roman" w:cs="Times New Roman"/>
          <w:szCs w:val="24"/>
        </w:rPr>
        <w:t>Δεν προβλέπει κατασκευή νέων κτιρίων με επαρκείς δασκάλους και κτίρια την ώρα που οι συγχωνεύσεις που έγιναν ανάγκασαν πολλά παιδιά να αλλάξουν σχολείο</w:t>
      </w:r>
      <w:r>
        <w:rPr>
          <w:rFonts w:eastAsia="Times New Roman" w:cs="Times New Roman"/>
          <w:szCs w:val="24"/>
        </w:rPr>
        <w:t>,</w:t>
      </w:r>
      <w:r w:rsidRPr="006865E8">
        <w:rPr>
          <w:rFonts w:eastAsia="Times New Roman" w:cs="Times New Roman"/>
          <w:szCs w:val="24"/>
        </w:rPr>
        <w:t xml:space="preserve"> ακόμα και χωριό</w:t>
      </w:r>
      <w:r>
        <w:rPr>
          <w:rFonts w:eastAsia="Times New Roman" w:cs="Times New Roman"/>
          <w:szCs w:val="24"/>
        </w:rPr>
        <w:t>.</w:t>
      </w:r>
      <w:r w:rsidRPr="006865E8">
        <w:rPr>
          <w:rFonts w:eastAsia="Times New Roman" w:cs="Times New Roman"/>
          <w:szCs w:val="24"/>
        </w:rPr>
        <w:t xml:space="preserve"> Δεν περιλαμβάνει παιδικούς σταθμούς</w:t>
      </w:r>
      <w:r>
        <w:rPr>
          <w:rFonts w:eastAsia="Times New Roman" w:cs="Times New Roman"/>
          <w:szCs w:val="24"/>
        </w:rPr>
        <w:t>,</w:t>
      </w:r>
      <w:r w:rsidRPr="006865E8">
        <w:rPr>
          <w:rFonts w:eastAsia="Times New Roman" w:cs="Times New Roman"/>
          <w:szCs w:val="24"/>
        </w:rPr>
        <w:t xml:space="preserve"> νοσοκομεία</w:t>
      </w:r>
      <w:r>
        <w:rPr>
          <w:rFonts w:eastAsia="Times New Roman" w:cs="Times New Roman"/>
          <w:szCs w:val="24"/>
        </w:rPr>
        <w:t>,</w:t>
      </w:r>
      <w:r w:rsidRPr="006865E8">
        <w:rPr>
          <w:rFonts w:eastAsia="Times New Roman" w:cs="Times New Roman"/>
          <w:szCs w:val="24"/>
        </w:rPr>
        <w:t xml:space="preserve"> κοινωνική στεγαστική πολιτική</w:t>
      </w:r>
      <w:r>
        <w:rPr>
          <w:rFonts w:eastAsia="Times New Roman" w:cs="Times New Roman"/>
          <w:szCs w:val="24"/>
        </w:rPr>
        <w:t>,</w:t>
      </w:r>
      <w:r w:rsidRPr="006865E8">
        <w:rPr>
          <w:rFonts w:eastAsia="Times New Roman" w:cs="Times New Roman"/>
          <w:szCs w:val="24"/>
        </w:rPr>
        <w:t xml:space="preserve"> παρ</w:t>
      </w:r>
      <w:r>
        <w:rPr>
          <w:rFonts w:eastAsia="Times New Roman" w:cs="Times New Roman"/>
          <w:szCs w:val="24"/>
        </w:rPr>
        <w:t>ό</w:t>
      </w:r>
      <w:r w:rsidRPr="006865E8">
        <w:rPr>
          <w:rFonts w:eastAsia="Times New Roman" w:cs="Times New Roman"/>
          <w:szCs w:val="24"/>
        </w:rPr>
        <w:t>λο ότι αυτή</w:t>
      </w:r>
      <w:r>
        <w:rPr>
          <w:rFonts w:eastAsia="Times New Roman" w:cs="Times New Roman"/>
          <w:szCs w:val="24"/>
        </w:rPr>
        <w:t>ν</w:t>
      </w:r>
      <w:r w:rsidRPr="006865E8">
        <w:rPr>
          <w:rFonts w:eastAsia="Times New Roman" w:cs="Times New Roman"/>
          <w:szCs w:val="24"/>
        </w:rPr>
        <w:t xml:space="preserve"> τη στιγμή αποτελεί εκρηκτικό πρόβλημα με το 70% των ενοικιαστών να πληρώνουν το </w:t>
      </w:r>
      <w:r>
        <w:rPr>
          <w:rFonts w:eastAsia="Times New Roman" w:cs="Times New Roman"/>
          <w:szCs w:val="24"/>
        </w:rPr>
        <w:t>40</w:t>
      </w:r>
      <w:r w:rsidRPr="006865E8">
        <w:rPr>
          <w:rFonts w:eastAsia="Times New Roman" w:cs="Times New Roman"/>
          <w:szCs w:val="24"/>
        </w:rPr>
        <w:t>% του εισοδήματός του</w:t>
      </w:r>
      <w:r>
        <w:rPr>
          <w:rFonts w:eastAsia="Times New Roman" w:cs="Times New Roman"/>
          <w:szCs w:val="24"/>
        </w:rPr>
        <w:t>ς</w:t>
      </w:r>
      <w:r w:rsidRPr="006865E8">
        <w:rPr>
          <w:rFonts w:eastAsia="Times New Roman" w:cs="Times New Roman"/>
          <w:szCs w:val="24"/>
        </w:rPr>
        <w:t xml:space="preserve"> για ενοίκιο</w:t>
      </w:r>
      <w:r>
        <w:rPr>
          <w:rFonts w:eastAsia="Times New Roman" w:cs="Times New Roman"/>
          <w:szCs w:val="24"/>
        </w:rPr>
        <w:t xml:space="preserve">. </w:t>
      </w:r>
    </w:p>
    <w:p w14:paraId="576A8FC9"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Δεν προβλέπει ενίσχυση των μέσων μεταφοράς</w:t>
      </w:r>
      <w:r>
        <w:rPr>
          <w:rFonts w:eastAsia="Times New Roman" w:cs="Times New Roman"/>
          <w:szCs w:val="24"/>
        </w:rPr>
        <w:t>,</w:t>
      </w:r>
      <w:r w:rsidRPr="006865E8">
        <w:rPr>
          <w:rFonts w:eastAsia="Times New Roman" w:cs="Times New Roman"/>
          <w:szCs w:val="24"/>
        </w:rPr>
        <w:t xml:space="preserve"> που κάθε μέρα μεταφέρεται ο κόσμος σαν σαρδέλες στη δουλειά του </w:t>
      </w:r>
      <w:r>
        <w:rPr>
          <w:rFonts w:eastAsia="Times New Roman" w:cs="Times New Roman"/>
          <w:szCs w:val="24"/>
        </w:rPr>
        <w:t xml:space="preserve">ή </w:t>
      </w:r>
      <w:r w:rsidRPr="006865E8">
        <w:rPr>
          <w:rFonts w:eastAsia="Times New Roman" w:cs="Times New Roman"/>
          <w:szCs w:val="24"/>
        </w:rPr>
        <w:t>στο σπίτι του</w:t>
      </w:r>
      <w:r>
        <w:rPr>
          <w:rFonts w:eastAsia="Times New Roman" w:cs="Times New Roman"/>
          <w:szCs w:val="24"/>
        </w:rPr>
        <w:t xml:space="preserve"> ο</w:t>
      </w:r>
      <w:r w:rsidRPr="006865E8">
        <w:rPr>
          <w:rFonts w:eastAsia="Times New Roman" w:cs="Times New Roman"/>
          <w:szCs w:val="24"/>
        </w:rPr>
        <w:t>ύτε</w:t>
      </w:r>
      <w:r>
        <w:rPr>
          <w:rFonts w:eastAsia="Times New Roman" w:cs="Times New Roman"/>
          <w:szCs w:val="24"/>
        </w:rPr>
        <w:t>,</w:t>
      </w:r>
      <w:r w:rsidRPr="006865E8">
        <w:rPr>
          <w:rFonts w:eastAsia="Times New Roman" w:cs="Times New Roman"/>
          <w:szCs w:val="24"/>
        </w:rPr>
        <w:t xml:space="preserve"> βέβαια</w:t>
      </w:r>
      <w:r>
        <w:rPr>
          <w:rFonts w:eastAsia="Times New Roman" w:cs="Times New Roman"/>
          <w:szCs w:val="24"/>
        </w:rPr>
        <w:t>,</w:t>
      </w:r>
      <w:r w:rsidRPr="006865E8">
        <w:rPr>
          <w:rFonts w:eastAsia="Times New Roman" w:cs="Times New Roman"/>
          <w:szCs w:val="24"/>
        </w:rPr>
        <w:t xml:space="preserve"> λεφτά για αθλητικές και πολιτιστικές εγκαταστάσεις ούτε μέτρα για την ασφάλεια του σιδηροδρόμου όταν έχει γίνει ένα πολύνεκρο δυστύχημα</w:t>
      </w:r>
      <w:r>
        <w:rPr>
          <w:rFonts w:eastAsia="Times New Roman" w:cs="Times New Roman"/>
          <w:szCs w:val="24"/>
        </w:rPr>
        <w:t>,</w:t>
      </w:r>
      <w:r w:rsidRPr="006865E8">
        <w:rPr>
          <w:rFonts w:eastAsia="Times New Roman" w:cs="Times New Roman"/>
          <w:szCs w:val="24"/>
        </w:rPr>
        <w:t xml:space="preserve"> έγκλημα </w:t>
      </w:r>
      <w:r>
        <w:rPr>
          <w:rFonts w:eastAsia="Times New Roman" w:cs="Times New Roman"/>
          <w:szCs w:val="24"/>
        </w:rPr>
        <w:t>εμείς το λέμε</w:t>
      </w:r>
      <w:r w:rsidRPr="006865E8">
        <w:rPr>
          <w:rFonts w:eastAsia="Times New Roman" w:cs="Times New Roman"/>
          <w:szCs w:val="24"/>
        </w:rPr>
        <w:t xml:space="preserve"> των Τεμπών</w:t>
      </w:r>
      <w:r>
        <w:rPr>
          <w:rFonts w:eastAsia="Times New Roman" w:cs="Times New Roman"/>
          <w:szCs w:val="24"/>
        </w:rPr>
        <w:t>.</w:t>
      </w:r>
      <w:r w:rsidRPr="006865E8">
        <w:rPr>
          <w:rFonts w:eastAsia="Times New Roman" w:cs="Times New Roman"/>
          <w:szCs w:val="24"/>
        </w:rPr>
        <w:t xml:space="preserve"> Δεν έχει γίνει τίποτε για την ασφάλεια του για την ενίσχυση του προσωπικού</w:t>
      </w:r>
      <w:r>
        <w:rPr>
          <w:rFonts w:eastAsia="Times New Roman" w:cs="Times New Roman"/>
          <w:szCs w:val="24"/>
        </w:rPr>
        <w:t xml:space="preserve">. </w:t>
      </w:r>
      <w:r w:rsidRPr="006865E8">
        <w:rPr>
          <w:rFonts w:eastAsia="Times New Roman" w:cs="Times New Roman"/>
          <w:szCs w:val="24"/>
        </w:rPr>
        <w:t xml:space="preserve">Ακόμα και όσα λίγα εξυπηρετούσαν </w:t>
      </w:r>
      <w:r w:rsidRPr="006865E8">
        <w:rPr>
          <w:rFonts w:eastAsia="Times New Roman" w:cs="Times New Roman"/>
          <w:szCs w:val="24"/>
        </w:rPr>
        <w:lastRenderedPageBreak/>
        <w:t xml:space="preserve">κοινωνικές ανάγκες τα </w:t>
      </w:r>
      <w:proofErr w:type="spellStart"/>
      <w:r>
        <w:rPr>
          <w:rFonts w:eastAsia="Times New Roman" w:cs="Times New Roman"/>
          <w:szCs w:val="24"/>
        </w:rPr>
        <w:t>απεντάξατε</w:t>
      </w:r>
      <w:proofErr w:type="spellEnd"/>
      <w:r w:rsidRPr="006865E8">
        <w:rPr>
          <w:rFonts w:eastAsia="Times New Roman" w:cs="Times New Roman"/>
          <w:szCs w:val="24"/>
        </w:rPr>
        <w:t xml:space="preserve"> από το Ταμείο Ανάκαμψης</w:t>
      </w:r>
      <w:r>
        <w:rPr>
          <w:rFonts w:eastAsia="Times New Roman" w:cs="Times New Roman"/>
          <w:szCs w:val="24"/>
        </w:rPr>
        <w:t xml:space="preserve">, </w:t>
      </w:r>
      <w:r w:rsidRPr="006865E8">
        <w:rPr>
          <w:rFonts w:eastAsia="Times New Roman" w:cs="Times New Roman"/>
          <w:szCs w:val="24"/>
        </w:rPr>
        <w:t>είπατε ότι πάνε στο ΕΣΠΑ</w:t>
      </w:r>
      <w:r>
        <w:rPr>
          <w:rFonts w:eastAsia="Times New Roman" w:cs="Times New Roman"/>
          <w:szCs w:val="24"/>
        </w:rPr>
        <w:t xml:space="preserve">. </w:t>
      </w:r>
      <w:r w:rsidRPr="006865E8">
        <w:rPr>
          <w:rFonts w:eastAsia="Times New Roman" w:cs="Times New Roman"/>
          <w:szCs w:val="24"/>
        </w:rPr>
        <w:t xml:space="preserve">Όμως ούτε εκεί υπάρχει σιγουριά και </w:t>
      </w:r>
      <w:r>
        <w:rPr>
          <w:rFonts w:eastAsia="Times New Roman" w:cs="Times New Roman"/>
          <w:szCs w:val="24"/>
        </w:rPr>
        <w:t>εγγυήσεις</w:t>
      </w:r>
      <w:r w:rsidRPr="006865E8">
        <w:rPr>
          <w:rFonts w:eastAsia="Times New Roman" w:cs="Times New Roman"/>
          <w:szCs w:val="24"/>
        </w:rPr>
        <w:t xml:space="preserve"> ότι θα υλοποιηθούν</w:t>
      </w:r>
      <w:r>
        <w:rPr>
          <w:rFonts w:eastAsia="Times New Roman" w:cs="Times New Roman"/>
          <w:szCs w:val="24"/>
        </w:rPr>
        <w:t xml:space="preserve">. </w:t>
      </w:r>
    </w:p>
    <w:p w14:paraId="576A8FC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Ιεραρχείτε</w:t>
      </w:r>
      <w:r w:rsidRPr="006865E8">
        <w:rPr>
          <w:rFonts w:eastAsia="Times New Roman" w:cs="Times New Roman"/>
          <w:szCs w:val="24"/>
        </w:rPr>
        <w:t xml:space="preserve"> συγκεκριμένα προγράμματα σε βάθος χρόνων που προβλέπουν έργα</w:t>
      </w:r>
      <w:r>
        <w:rPr>
          <w:rFonts w:eastAsia="Times New Roman" w:cs="Times New Roman"/>
          <w:szCs w:val="24"/>
        </w:rPr>
        <w:t>,</w:t>
      </w:r>
      <w:r w:rsidRPr="006865E8">
        <w:rPr>
          <w:rFonts w:eastAsia="Times New Roman" w:cs="Times New Roman"/>
          <w:szCs w:val="24"/>
        </w:rPr>
        <w:t xml:space="preserve"> που έχουν ανάγκη τα μονοπώλια και χρηματοδοτεί βεβαίως η Ευρωπαϊκή Ένωση</w:t>
      </w:r>
      <w:r>
        <w:rPr>
          <w:rFonts w:eastAsia="Times New Roman" w:cs="Times New Roman"/>
          <w:szCs w:val="24"/>
        </w:rPr>
        <w:t xml:space="preserve">. </w:t>
      </w:r>
      <w:r w:rsidRPr="006865E8">
        <w:rPr>
          <w:rFonts w:eastAsia="Times New Roman" w:cs="Times New Roman"/>
          <w:szCs w:val="24"/>
        </w:rPr>
        <w:t>Βαφτίζετ</w:t>
      </w:r>
      <w:r>
        <w:rPr>
          <w:rFonts w:eastAsia="Times New Roman" w:cs="Times New Roman"/>
          <w:szCs w:val="24"/>
        </w:rPr>
        <w:t>ε</w:t>
      </w:r>
      <w:r w:rsidRPr="006865E8">
        <w:rPr>
          <w:rFonts w:eastAsia="Times New Roman" w:cs="Times New Roman"/>
          <w:szCs w:val="24"/>
        </w:rPr>
        <w:t xml:space="preserve"> αναπτυξιακούς τους τομείς</w:t>
      </w:r>
      <w:r>
        <w:rPr>
          <w:rFonts w:eastAsia="Times New Roman" w:cs="Times New Roman"/>
          <w:szCs w:val="24"/>
        </w:rPr>
        <w:t>,</w:t>
      </w:r>
      <w:r w:rsidRPr="006865E8">
        <w:rPr>
          <w:rFonts w:eastAsia="Times New Roman" w:cs="Times New Roman"/>
          <w:szCs w:val="24"/>
        </w:rPr>
        <w:t xml:space="preserve"> που περιλαμβάν</w:t>
      </w:r>
      <w:r>
        <w:rPr>
          <w:rFonts w:eastAsia="Times New Roman" w:cs="Times New Roman"/>
          <w:szCs w:val="24"/>
        </w:rPr>
        <w:t>ουν</w:t>
      </w:r>
      <w:r w:rsidRPr="006865E8">
        <w:rPr>
          <w:rFonts w:eastAsia="Times New Roman" w:cs="Times New Roman"/>
          <w:szCs w:val="24"/>
        </w:rPr>
        <w:t xml:space="preserve"> το Πρόγραμμα Δημοσίων Επενδύσεων για να ξεγελάσε</w:t>
      </w:r>
      <w:r>
        <w:rPr>
          <w:rFonts w:eastAsia="Times New Roman" w:cs="Times New Roman"/>
          <w:szCs w:val="24"/>
        </w:rPr>
        <w:t xml:space="preserve">τε </w:t>
      </w:r>
      <w:r w:rsidRPr="006865E8">
        <w:rPr>
          <w:rFonts w:eastAsia="Times New Roman" w:cs="Times New Roman"/>
          <w:szCs w:val="24"/>
        </w:rPr>
        <w:t>το λαό</w:t>
      </w:r>
      <w:r>
        <w:rPr>
          <w:rFonts w:eastAsia="Times New Roman" w:cs="Times New Roman"/>
          <w:szCs w:val="24"/>
        </w:rPr>
        <w:t>, μ</w:t>
      </w:r>
      <w:r w:rsidRPr="006865E8">
        <w:rPr>
          <w:rFonts w:eastAsia="Times New Roman" w:cs="Times New Roman"/>
          <w:szCs w:val="24"/>
        </w:rPr>
        <w:t>ην ξεκαθαρίζοντας ότι πρόκειται για έργα που ενισχύουν και προωθούν τις ιδιωτικές επενδύσεις</w:t>
      </w:r>
      <w:r>
        <w:rPr>
          <w:rFonts w:eastAsia="Times New Roman" w:cs="Times New Roman"/>
          <w:szCs w:val="24"/>
        </w:rPr>
        <w:t>,</w:t>
      </w:r>
      <w:r w:rsidRPr="006865E8">
        <w:rPr>
          <w:rFonts w:eastAsia="Times New Roman" w:cs="Times New Roman"/>
          <w:szCs w:val="24"/>
        </w:rPr>
        <w:t xml:space="preserve"> την επιχειρηματικότητα</w:t>
      </w:r>
      <w:r>
        <w:rPr>
          <w:rFonts w:eastAsia="Times New Roman" w:cs="Times New Roman"/>
          <w:szCs w:val="24"/>
        </w:rPr>
        <w:t>,</w:t>
      </w:r>
      <w:r w:rsidRPr="006865E8">
        <w:rPr>
          <w:rFonts w:eastAsia="Times New Roman" w:cs="Times New Roman"/>
          <w:szCs w:val="24"/>
        </w:rPr>
        <w:t xml:space="preserve"> την ενίσχυση ενεργειακών ομίλων</w:t>
      </w:r>
      <w:r>
        <w:rPr>
          <w:rFonts w:eastAsia="Times New Roman" w:cs="Times New Roman"/>
          <w:szCs w:val="24"/>
        </w:rPr>
        <w:t>,</w:t>
      </w:r>
      <w:r w:rsidRPr="006865E8">
        <w:rPr>
          <w:rFonts w:eastAsia="Times New Roman" w:cs="Times New Roman"/>
          <w:szCs w:val="24"/>
        </w:rPr>
        <w:t xml:space="preserve"> το ψηφιακό μετασχηματισμό και άλλα</w:t>
      </w:r>
      <w:r>
        <w:rPr>
          <w:rFonts w:eastAsia="Times New Roman" w:cs="Times New Roman"/>
          <w:szCs w:val="24"/>
        </w:rPr>
        <w:t xml:space="preserve">. </w:t>
      </w:r>
      <w:r w:rsidRPr="006865E8">
        <w:rPr>
          <w:rFonts w:eastAsia="Times New Roman" w:cs="Times New Roman"/>
          <w:szCs w:val="24"/>
        </w:rPr>
        <w:t>Δεν προβλέπει ούτε καν τη συντήρηση των υπαρχουσών υποδομών</w:t>
      </w:r>
      <w:r>
        <w:rPr>
          <w:rFonts w:eastAsia="Times New Roman" w:cs="Times New Roman"/>
          <w:szCs w:val="24"/>
        </w:rPr>
        <w:t xml:space="preserve"> κ</w:t>
      </w:r>
      <w:r w:rsidRPr="006865E8">
        <w:rPr>
          <w:rFonts w:eastAsia="Times New Roman" w:cs="Times New Roman"/>
          <w:szCs w:val="24"/>
        </w:rPr>
        <w:t xml:space="preserve">αι το βλέπουμε </w:t>
      </w:r>
      <w:r>
        <w:rPr>
          <w:rFonts w:eastAsia="Times New Roman" w:cs="Times New Roman"/>
          <w:szCs w:val="24"/>
        </w:rPr>
        <w:t>όσοι κινούμαστε</w:t>
      </w:r>
      <w:r w:rsidRPr="006865E8">
        <w:rPr>
          <w:rFonts w:eastAsia="Times New Roman" w:cs="Times New Roman"/>
          <w:szCs w:val="24"/>
        </w:rPr>
        <w:t xml:space="preserve"> στους δρόμους</w:t>
      </w:r>
      <w:r>
        <w:rPr>
          <w:rFonts w:eastAsia="Times New Roman" w:cs="Times New Roman"/>
          <w:szCs w:val="24"/>
        </w:rPr>
        <w:t>.</w:t>
      </w:r>
    </w:p>
    <w:p w14:paraId="576A8FCB"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 xml:space="preserve">Ειδικά να θυμίσω ότι </w:t>
      </w:r>
      <w:r>
        <w:rPr>
          <w:rFonts w:eastAsia="Times New Roman" w:cs="Times New Roman"/>
          <w:szCs w:val="24"/>
        </w:rPr>
        <w:t xml:space="preserve">οι </w:t>
      </w:r>
      <w:r w:rsidRPr="006865E8">
        <w:rPr>
          <w:rFonts w:eastAsia="Times New Roman" w:cs="Times New Roman"/>
          <w:szCs w:val="24"/>
        </w:rPr>
        <w:t>εκπρόσωποι των περιφερειών ζητούσαν έναν μόνιμο μηχανισμό χρηματοδότησης</w:t>
      </w:r>
      <w:r>
        <w:rPr>
          <w:rFonts w:eastAsia="Times New Roman" w:cs="Times New Roman"/>
          <w:szCs w:val="24"/>
        </w:rPr>
        <w:t>,</w:t>
      </w:r>
      <w:r w:rsidRPr="006865E8">
        <w:rPr>
          <w:rFonts w:eastAsia="Times New Roman" w:cs="Times New Roman"/>
          <w:szCs w:val="24"/>
        </w:rPr>
        <w:t xml:space="preserve"> γιατί δεν μπορούσαν να ανταπεξέλθουν στις ανάγκες που υπάρχουν και ειδικά συντήρηση υποδομών και σε σχολεία και </w:t>
      </w:r>
      <w:r>
        <w:rPr>
          <w:rFonts w:eastAsia="Times New Roman" w:cs="Times New Roman"/>
          <w:szCs w:val="24"/>
        </w:rPr>
        <w:t xml:space="preserve">σε </w:t>
      </w:r>
      <w:r w:rsidRPr="006865E8">
        <w:rPr>
          <w:rFonts w:eastAsia="Times New Roman" w:cs="Times New Roman"/>
          <w:szCs w:val="24"/>
        </w:rPr>
        <w:t>δρόμους και σε άλλα αναγκαία για τον λαό</w:t>
      </w:r>
      <w:r>
        <w:rPr>
          <w:rFonts w:eastAsia="Times New Roman" w:cs="Times New Roman"/>
          <w:szCs w:val="24"/>
        </w:rPr>
        <w:t xml:space="preserve">. </w:t>
      </w:r>
      <w:r w:rsidRPr="006865E8">
        <w:rPr>
          <w:rFonts w:eastAsia="Times New Roman" w:cs="Times New Roman"/>
          <w:szCs w:val="24"/>
        </w:rPr>
        <w:t>Συνεπώς</w:t>
      </w:r>
      <w:r>
        <w:rPr>
          <w:rFonts w:eastAsia="Times New Roman" w:cs="Times New Roman"/>
          <w:szCs w:val="24"/>
        </w:rPr>
        <w:t xml:space="preserve">, </w:t>
      </w:r>
      <w:r w:rsidRPr="006865E8">
        <w:rPr>
          <w:rFonts w:eastAsia="Times New Roman" w:cs="Times New Roman"/>
          <w:szCs w:val="24"/>
        </w:rPr>
        <w:t>γι</w:t>
      </w:r>
      <w:r>
        <w:rPr>
          <w:rFonts w:eastAsia="Times New Roman" w:cs="Times New Roman"/>
          <w:szCs w:val="24"/>
        </w:rPr>
        <w:t>’</w:t>
      </w:r>
      <w:r w:rsidRPr="006865E8">
        <w:rPr>
          <w:rFonts w:eastAsia="Times New Roman" w:cs="Times New Roman"/>
          <w:szCs w:val="24"/>
        </w:rPr>
        <w:t xml:space="preserve"> αυτό το μεγάλο κομμάτι συνεχίζεται αυτή η ίδια αντιλαϊκή πολιτική</w:t>
      </w:r>
      <w:r>
        <w:rPr>
          <w:rFonts w:eastAsia="Times New Roman" w:cs="Times New Roman"/>
          <w:szCs w:val="24"/>
        </w:rPr>
        <w:t xml:space="preserve">. </w:t>
      </w:r>
    </w:p>
    <w:p w14:paraId="576A8FCC" w14:textId="4647D421"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Σε ό</w:t>
      </w:r>
      <w:r>
        <w:rPr>
          <w:rFonts w:eastAsia="Times New Roman" w:cs="Times New Roman"/>
          <w:szCs w:val="24"/>
        </w:rPr>
        <w:t>,</w:t>
      </w:r>
      <w:r w:rsidRPr="006865E8">
        <w:rPr>
          <w:rFonts w:eastAsia="Times New Roman" w:cs="Times New Roman"/>
          <w:szCs w:val="24"/>
        </w:rPr>
        <w:t xml:space="preserve"> τι αφορά το Ναυπηγείο του Σκαραμαγκά και τις οφειλές απέναντι στους εργαζόμενους</w:t>
      </w:r>
      <w:r>
        <w:rPr>
          <w:rFonts w:eastAsia="Times New Roman" w:cs="Times New Roman"/>
          <w:szCs w:val="24"/>
        </w:rPr>
        <w:t>, κ</w:t>
      </w:r>
      <w:r w:rsidRPr="006865E8">
        <w:rPr>
          <w:rFonts w:eastAsia="Times New Roman" w:cs="Times New Roman"/>
          <w:szCs w:val="24"/>
        </w:rPr>
        <w:t>ύριε Υπουργέ</w:t>
      </w:r>
      <w:r>
        <w:rPr>
          <w:rFonts w:eastAsia="Times New Roman" w:cs="Times New Roman"/>
          <w:szCs w:val="24"/>
        </w:rPr>
        <w:t>,</w:t>
      </w:r>
      <w:r w:rsidRPr="006865E8">
        <w:rPr>
          <w:rFonts w:eastAsia="Times New Roman" w:cs="Times New Roman"/>
          <w:szCs w:val="24"/>
        </w:rPr>
        <w:t xml:space="preserve"> σας υποβάλλ</w:t>
      </w:r>
      <w:r>
        <w:rPr>
          <w:rFonts w:eastAsia="Times New Roman" w:cs="Times New Roman"/>
          <w:szCs w:val="24"/>
        </w:rPr>
        <w:t>αμε</w:t>
      </w:r>
      <w:r w:rsidRPr="006865E8">
        <w:rPr>
          <w:rFonts w:eastAsia="Times New Roman" w:cs="Times New Roman"/>
          <w:szCs w:val="24"/>
        </w:rPr>
        <w:t xml:space="preserve"> ερώτημα στην </w:t>
      </w:r>
      <w:r w:rsidR="0004349F">
        <w:rPr>
          <w:rFonts w:eastAsia="Times New Roman" w:cs="Times New Roman"/>
          <w:szCs w:val="24"/>
        </w:rPr>
        <w:t>ε</w:t>
      </w:r>
      <w:r w:rsidRPr="006865E8">
        <w:rPr>
          <w:rFonts w:eastAsia="Times New Roman" w:cs="Times New Roman"/>
          <w:szCs w:val="24"/>
        </w:rPr>
        <w:t xml:space="preserve">πιτροπή ότι πρέπει να περιλαμβάνει όλους τους εργαζόμενους και όλες τις </w:t>
      </w:r>
      <w:r w:rsidRPr="006865E8">
        <w:rPr>
          <w:rFonts w:eastAsia="Times New Roman" w:cs="Times New Roman"/>
          <w:szCs w:val="24"/>
        </w:rPr>
        <w:lastRenderedPageBreak/>
        <w:t>οφειλές</w:t>
      </w:r>
      <w:r>
        <w:rPr>
          <w:rFonts w:eastAsia="Times New Roman" w:cs="Times New Roman"/>
          <w:szCs w:val="24"/>
        </w:rPr>
        <w:t>.</w:t>
      </w:r>
      <w:r w:rsidRPr="006865E8">
        <w:rPr>
          <w:rFonts w:eastAsia="Times New Roman" w:cs="Times New Roman"/>
          <w:szCs w:val="24"/>
        </w:rPr>
        <w:t xml:space="preserve"> Και τι εννοούμε </w:t>
      </w:r>
      <w:r>
        <w:rPr>
          <w:rFonts w:eastAsia="Times New Roman" w:cs="Times New Roman"/>
          <w:szCs w:val="24"/>
        </w:rPr>
        <w:t xml:space="preserve">όταν λέμε </w:t>
      </w:r>
      <w:r w:rsidRPr="006865E8">
        <w:rPr>
          <w:rFonts w:eastAsia="Times New Roman" w:cs="Times New Roman"/>
          <w:szCs w:val="24"/>
        </w:rPr>
        <w:t>όλους τους εργαζόμενους</w:t>
      </w:r>
      <w:r>
        <w:rPr>
          <w:rFonts w:eastAsia="Times New Roman" w:cs="Times New Roman"/>
          <w:szCs w:val="24"/>
        </w:rPr>
        <w:t>,</w:t>
      </w:r>
      <w:r w:rsidRPr="006865E8">
        <w:rPr>
          <w:rFonts w:eastAsia="Times New Roman" w:cs="Times New Roman"/>
          <w:szCs w:val="24"/>
        </w:rPr>
        <w:t xml:space="preserve"> που βέβαια δεν τους κάνετε χάρη</w:t>
      </w:r>
      <w:r>
        <w:rPr>
          <w:rFonts w:eastAsia="Times New Roman" w:cs="Times New Roman"/>
          <w:szCs w:val="24"/>
        </w:rPr>
        <w:t xml:space="preserve">, </w:t>
      </w:r>
      <w:proofErr w:type="spellStart"/>
      <w:r>
        <w:rPr>
          <w:rFonts w:eastAsia="Times New Roman" w:cs="Times New Roman"/>
          <w:szCs w:val="24"/>
        </w:rPr>
        <w:t>χ</w:t>
      </w:r>
      <w:r w:rsidRPr="006865E8">
        <w:rPr>
          <w:rFonts w:eastAsia="Times New Roman" w:cs="Times New Roman"/>
          <w:szCs w:val="24"/>
        </w:rPr>
        <w:t>ρωστούμενα</w:t>
      </w:r>
      <w:proofErr w:type="spellEnd"/>
      <w:r w:rsidRPr="006865E8">
        <w:rPr>
          <w:rFonts w:eastAsia="Times New Roman" w:cs="Times New Roman"/>
          <w:szCs w:val="24"/>
        </w:rPr>
        <w:t xml:space="preserve"> είναι</w:t>
      </w:r>
      <w:r>
        <w:rPr>
          <w:rFonts w:eastAsia="Times New Roman" w:cs="Times New Roman"/>
          <w:szCs w:val="24"/>
        </w:rPr>
        <w:t>,</w:t>
      </w:r>
      <w:r w:rsidRPr="006865E8">
        <w:rPr>
          <w:rFonts w:eastAsia="Times New Roman" w:cs="Times New Roman"/>
          <w:szCs w:val="24"/>
        </w:rPr>
        <w:t xml:space="preserve"> δεδουλευμένα τους και έπρεπε να τα πάρουν και τα παίρνουν με πολύ μεγάλη καθυστέρηση</w:t>
      </w:r>
      <w:r>
        <w:rPr>
          <w:rFonts w:eastAsia="Times New Roman" w:cs="Times New Roman"/>
          <w:szCs w:val="24"/>
        </w:rPr>
        <w:t xml:space="preserve">. </w:t>
      </w:r>
    </w:p>
    <w:p w14:paraId="576A8FCD" w14:textId="0ED22A7B"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Λέμε</w:t>
      </w:r>
      <w:r>
        <w:rPr>
          <w:rFonts w:eastAsia="Times New Roman" w:cs="Times New Roman"/>
          <w:szCs w:val="24"/>
        </w:rPr>
        <w:t>,</w:t>
      </w:r>
      <w:r w:rsidRPr="006865E8">
        <w:rPr>
          <w:rFonts w:eastAsia="Times New Roman" w:cs="Times New Roman"/>
          <w:szCs w:val="24"/>
        </w:rPr>
        <w:t xml:space="preserve"> λοιπόν</w:t>
      </w:r>
      <w:r>
        <w:rPr>
          <w:rFonts w:eastAsia="Times New Roman" w:cs="Times New Roman"/>
          <w:szCs w:val="24"/>
        </w:rPr>
        <w:t>,</w:t>
      </w:r>
      <w:r w:rsidRPr="006865E8">
        <w:rPr>
          <w:rFonts w:eastAsia="Times New Roman" w:cs="Times New Roman"/>
          <w:szCs w:val="24"/>
        </w:rPr>
        <w:t xml:space="preserve"> να τα πάρουν όλοι οι εργαζόμενοι και οι συνταξιούχοι και οι τωρινοί εργαζόμενοι που δουλεύουν αλλού</w:t>
      </w:r>
      <w:r>
        <w:rPr>
          <w:rFonts w:eastAsia="Times New Roman" w:cs="Times New Roman"/>
          <w:szCs w:val="24"/>
        </w:rPr>
        <w:t xml:space="preserve"> κ</w:t>
      </w:r>
      <w:r w:rsidRPr="006865E8">
        <w:rPr>
          <w:rFonts w:eastAsia="Times New Roman" w:cs="Times New Roman"/>
          <w:szCs w:val="24"/>
        </w:rPr>
        <w:t>αι υπάρχουν και ειδικές κατηγορίες</w:t>
      </w:r>
      <w:r>
        <w:rPr>
          <w:rFonts w:eastAsia="Times New Roman" w:cs="Times New Roman"/>
          <w:szCs w:val="24"/>
        </w:rPr>
        <w:t>,</w:t>
      </w:r>
      <w:r w:rsidRPr="006865E8">
        <w:rPr>
          <w:rFonts w:eastAsia="Times New Roman" w:cs="Times New Roman"/>
          <w:szCs w:val="24"/>
        </w:rPr>
        <w:t xml:space="preserve"> όπως οι </w:t>
      </w:r>
      <w:r>
        <w:rPr>
          <w:rFonts w:eastAsia="Times New Roman" w:cs="Times New Roman"/>
          <w:szCs w:val="24"/>
        </w:rPr>
        <w:t>εβδομήντα δύο</w:t>
      </w:r>
      <w:r w:rsidRPr="006865E8">
        <w:rPr>
          <w:rFonts w:eastAsia="Times New Roman" w:cs="Times New Roman"/>
          <w:szCs w:val="24"/>
        </w:rPr>
        <w:t xml:space="preserve"> εργαζόμενοι που μπήκαν στην εταιρεία </w:t>
      </w:r>
      <w:r>
        <w:rPr>
          <w:rFonts w:eastAsia="Times New Roman" w:cs="Times New Roman"/>
          <w:szCs w:val="24"/>
        </w:rPr>
        <w:t>«</w:t>
      </w:r>
      <w:r w:rsidRPr="006865E8">
        <w:rPr>
          <w:rFonts w:eastAsia="Times New Roman" w:cs="Times New Roman"/>
          <w:szCs w:val="24"/>
        </w:rPr>
        <w:t>Τροχαίου Υλικού Ελλάδας</w:t>
      </w:r>
      <w:r>
        <w:rPr>
          <w:rFonts w:eastAsia="Times New Roman" w:cs="Times New Roman"/>
          <w:szCs w:val="24"/>
        </w:rPr>
        <w:t>», μ</w:t>
      </w:r>
      <w:r w:rsidRPr="006865E8">
        <w:rPr>
          <w:rFonts w:eastAsia="Times New Roman" w:cs="Times New Roman"/>
          <w:szCs w:val="24"/>
        </w:rPr>
        <w:t>ια μεθόδευση</w:t>
      </w:r>
      <w:r>
        <w:rPr>
          <w:rFonts w:eastAsia="Times New Roman" w:cs="Times New Roman"/>
          <w:szCs w:val="24"/>
        </w:rPr>
        <w:t xml:space="preserve">, </w:t>
      </w:r>
      <w:r w:rsidRPr="006865E8">
        <w:rPr>
          <w:rFonts w:eastAsia="Times New Roman" w:cs="Times New Roman"/>
          <w:szCs w:val="24"/>
        </w:rPr>
        <w:t>μια εταιρεία φάντασμα</w:t>
      </w:r>
      <w:r>
        <w:rPr>
          <w:rFonts w:eastAsia="Times New Roman" w:cs="Times New Roman"/>
          <w:szCs w:val="24"/>
        </w:rPr>
        <w:t>,</w:t>
      </w:r>
      <w:r w:rsidRPr="006865E8">
        <w:rPr>
          <w:rFonts w:eastAsia="Times New Roman" w:cs="Times New Roman"/>
          <w:szCs w:val="24"/>
        </w:rPr>
        <w:t xml:space="preserve"> ίσα</w:t>
      </w:r>
      <w:r w:rsidR="0004349F">
        <w:rPr>
          <w:rFonts w:eastAsia="Times New Roman" w:cs="Times New Roman"/>
          <w:szCs w:val="24"/>
        </w:rPr>
        <w:t>-</w:t>
      </w:r>
      <w:r w:rsidRPr="006865E8">
        <w:rPr>
          <w:rFonts w:eastAsia="Times New Roman" w:cs="Times New Roman"/>
          <w:szCs w:val="24"/>
        </w:rPr>
        <w:t>ίσα για να εξαφανίσε</w:t>
      </w:r>
      <w:r>
        <w:rPr>
          <w:rFonts w:eastAsia="Times New Roman" w:cs="Times New Roman"/>
          <w:szCs w:val="24"/>
        </w:rPr>
        <w:t>τε</w:t>
      </w:r>
      <w:r w:rsidRPr="006865E8">
        <w:rPr>
          <w:rFonts w:eastAsia="Times New Roman" w:cs="Times New Roman"/>
          <w:szCs w:val="24"/>
        </w:rPr>
        <w:t xml:space="preserve"> τους εργαζόμενους</w:t>
      </w:r>
      <w:r>
        <w:rPr>
          <w:rFonts w:eastAsia="Times New Roman" w:cs="Times New Roman"/>
          <w:szCs w:val="24"/>
        </w:rPr>
        <w:t>,</w:t>
      </w:r>
      <w:r w:rsidRPr="006865E8">
        <w:rPr>
          <w:rFonts w:eastAsia="Times New Roman" w:cs="Times New Roman"/>
          <w:szCs w:val="24"/>
        </w:rPr>
        <w:t xml:space="preserve"> να τους κάνετε και αυτούς φαντάσματα</w:t>
      </w:r>
      <w:r>
        <w:rPr>
          <w:rFonts w:eastAsia="Times New Roman" w:cs="Times New Roman"/>
          <w:szCs w:val="24"/>
        </w:rPr>
        <w:t xml:space="preserve">. </w:t>
      </w:r>
      <w:r w:rsidRPr="006865E8">
        <w:rPr>
          <w:rFonts w:eastAsia="Times New Roman" w:cs="Times New Roman"/>
          <w:szCs w:val="24"/>
        </w:rPr>
        <w:t>Δεν μας απαντήσατε χ</w:t>
      </w:r>
      <w:r>
        <w:rPr>
          <w:rFonts w:eastAsia="Times New Roman" w:cs="Times New Roman"/>
          <w:szCs w:val="24"/>
        </w:rPr>
        <w:t>θ</w:t>
      </w:r>
      <w:r w:rsidRPr="006865E8">
        <w:rPr>
          <w:rFonts w:eastAsia="Times New Roman" w:cs="Times New Roman"/>
          <w:szCs w:val="24"/>
        </w:rPr>
        <w:t>ες και γι</w:t>
      </w:r>
      <w:r>
        <w:rPr>
          <w:rFonts w:eastAsia="Times New Roman" w:cs="Times New Roman"/>
          <w:szCs w:val="24"/>
        </w:rPr>
        <w:t>’</w:t>
      </w:r>
      <w:r w:rsidRPr="006865E8">
        <w:rPr>
          <w:rFonts w:eastAsia="Times New Roman" w:cs="Times New Roman"/>
          <w:szCs w:val="24"/>
        </w:rPr>
        <w:t xml:space="preserve"> αυτό σας καλούμε να </w:t>
      </w:r>
      <w:r>
        <w:rPr>
          <w:rFonts w:eastAsia="Times New Roman" w:cs="Times New Roman"/>
          <w:szCs w:val="24"/>
        </w:rPr>
        <w:t xml:space="preserve">τους </w:t>
      </w:r>
      <w:r w:rsidRPr="006865E8">
        <w:rPr>
          <w:rFonts w:eastAsia="Times New Roman" w:cs="Times New Roman"/>
          <w:szCs w:val="24"/>
        </w:rPr>
        <w:t>συμπεριλάβετε έστω και την ύστατη στιγμή</w:t>
      </w:r>
      <w:r>
        <w:rPr>
          <w:rFonts w:eastAsia="Times New Roman" w:cs="Times New Roman"/>
          <w:szCs w:val="24"/>
        </w:rPr>
        <w:t xml:space="preserve">. </w:t>
      </w:r>
      <w:r w:rsidRPr="006865E8">
        <w:rPr>
          <w:rFonts w:eastAsia="Times New Roman" w:cs="Times New Roman"/>
          <w:szCs w:val="24"/>
        </w:rPr>
        <w:t>Γιατί</w:t>
      </w:r>
      <w:r>
        <w:rPr>
          <w:rFonts w:eastAsia="Times New Roman" w:cs="Times New Roman"/>
          <w:szCs w:val="24"/>
        </w:rPr>
        <w:t xml:space="preserve">; </w:t>
      </w:r>
      <w:r w:rsidRPr="006865E8">
        <w:rPr>
          <w:rFonts w:eastAsia="Times New Roman" w:cs="Times New Roman"/>
          <w:szCs w:val="24"/>
        </w:rPr>
        <w:t>Γιατί τα δικαιούνται</w:t>
      </w:r>
      <w:r>
        <w:rPr>
          <w:rFonts w:eastAsia="Times New Roman" w:cs="Times New Roman"/>
          <w:szCs w:val="24"/>
        </w:rPr>
        <w:t xml:space="preserve">. </w:t>
      </w:r>
    </w:p>
    <w:p w14:paraId="576A8FCE"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Σε ό</w:t>
      </w:r>
      <w:r>
        <w:rPr>
          <w:rFonts w:eastAsia="Times New Roman" w:cs="Times New Roman"/>
          <w:szCs w:val="24"/>
        </w:rPr>
        <w:t>,</w:t>
      </w:r>
      <w:r w:rsidRPr="006865E8">
        <w:rPr>
          <w:rFonts w:eastAsia="Times New Roman" w:cs="Times New Roman"/>
          <w:szCs w:val="24"/>
        </w:rPr>
        <w:t xml:space="preserve">τι αφορά τις νυχτερινές τροπολογίες θα μπορούσατε από χθες να τις έχετε ενσωματώσει και να </w:t>
      </w:r>
      <w:r>
        <w:rPr>
          <w:rFonts w:eastAsia="Times New Roman" w:cs="Times New Roman"/>
          <w:szCs w:val="24"/>
        </w:rPr>
        <w:t xml:space="preserve">τις </w:t>
      </w:r>
      <w:r w:rsidRPr="006865E8">
        <w:rPr>
          <w:rFonts w:eastAsia="Times New Roman" w:cs="Times New Roman"/>
          <w:szCs w:val="24"/>
        </w:rPr>
        <w:t>συζητήσουμε στη δεύτερη ανάγνωση</w:t>
      </w:r>
      <w:r>
        <w:rPr>
          <w:rFonts w:eastAsia="Times New Roman" w:cs="Times New Roman"/>
          <w:szCs w:val="24"/>
        </w:rPr>
        <w:t xml:space="preserve">. </w:t>
      </w:r>
      <w:r w:rsidRPr="006865E8">
        <w:rPr>
          <w:rFonts w:eastAsia="Times New Roman" w:cs="Times New Roman"/>
          <w:szCs w:val="24"/>
        </w:rPr>
        <w:t>Δεν το κάνατε</w:t>
      </w:r>
      <w:r>
        <w:rPr>
          <w:rFonts w:eastAsia="Times New Roman" w:cs="Times New Roman"/>
          <w:szCs w:val="24"/>
        </w:rPr>
        <w:t>,</w:t>
      </w:r>
      <w:r w:rsidRPr="006865E8">
        <w:rPr>
          <w:rFonts w:eastAsia="Times New Roman" w:cs="Times New Roman"/>
          <w:szCs w:val="24"/>
        </w:rPr>
        <w:t xml:space="preserve"> γιατί δεν θέλατε να μάθει ο κόσμος ότι η ρύθμιση οφειλών στο ελβετικό φράγκο</w:t>
      </w:r>
      <w:r>
        <w:rPr>
          <w:rFonts w:eastAsia="Times New Roman" w:cs="Times New Roman"/>
          <w:szCs w:val="24"/>
        </w:rPr>
        <w:t xml:space="preserve"> ε</w:t>
      </w:r>
      <w:r w:rsidRPr="006865E8">
        <w:rPr>
          <w:rFonts w:eastAsia="Times New Roman" w:cs="Times New Roman"/>
          <w:szCs w:val="24"/>
        </w:rPr>
        <w:t>υνοεί τις τράπεζες και όχι το δανειολήπτη</w:t>
      </w:r>
      <w:r>
        <w:rPr>
          <w:rFonts w:eastAsia="Times New Roman" w:cs="Times New Roman"/>
          <w:szCs w:val="24"/>
        </w:rPr>
        <w:t xml:space="preserve">. </w:t>
      </w:r>
      <w:r w:rsidRPr="006865E8">
        <w:rPr>
          <w:rFonts w:eastAsia="Times New Roman" w:cs="Times New Roman"/>
          <w:szCs w:val="24"/>
        </w:rPr>
        <w:t xml:space="preserve">Είναι μια </w:t>
      </w:r>
      <w:proofErr w:type="spellStart"/>
      <w:r w:rsidRPr="006865E8">
        <w:rPr>
          <w:rFonts w:eastAsia="Times New Roman" w:cs="Times New Roman"/>
          <w:szCs w:val="24"/>
        </w:rPr>
        <w:t>μούφα</w:t>
      </w:r>
      <w:proofErr w:type="spellEnd"/>
      <w:r>
        <w:rPr>
          <w:rFonts w:eastAsia="Times New Roman" w:cs="Times New Roman"/>
          <w:szCs w:val="24"/>
        </w:rPr>
        <w:t>,</w:t>
      </w:r>
      <w:r w:rsidRPr="006865E8">
        <w:rPr>
          <w:rFonts w:eastAsia="Times New Roman" w:cs="Times New Roman"/>
          <w:szCs w:val="24"/>
        </w:rPr>
        <w:t xml:space="preserve"> παραμύθι</w:t>
      </w:r>
      <w:r>
        <w:rPr>
          <w:rFonts w:eastAsia="Times New Roman" w:cs="Times New Roman"/>
          <w:szCs w:val="24"/>
        </w:rPr>
        <w:t xml:space="preserve">. </w:t>
      </w:r>
      <w:r w:rsidRPr="006865E8">
        <w:rPr>
          <w:rFonts w:eastAsia="Times New Roman" w:cs="Times New Roman"/>
          <w:szCs w:val="24"/>
        </w:rPr>
        <w:t>Αναλυτικά</w:t>
      </w:r>
      <w:r>
        <w:rPr>
          <w:rFonts w:eastAsia="Times New Roman" w:cs="Times New Roman"/>
          <w:szCs w:val="24"/>
        </w:rPr>
        <w:t>,</w:t>
      </w:r>
      <w:r w:rsidRPr="006865E8">
        <w:rPr>
          <w:rFonts w:eastAsia="Times New Roman" w:cs="Times New Roman"/>
          <w:szCs w:val="24"/>
        </w:rPr>
        <w:t xml:space="preserve"> λοιπόν</w:t>
      </w:r>
      <w:r>
        <w:rPr>
          <w:rFonts w:eastAsia="Times New Roman" w:cs="Times New Roman"/>
          <w:szCs w:val="24"/>
        </w:rPr>
        <w:t>,</w:t>
      </w:r>
      <w:r w:rsidRPr="006865E8">
        <w:rPr>
          <w:rFonts w:eastAsia="Times New Roman" w:cs="Times New Roman"/>
          <w:szCs w:val="24"/>
        </w:rPr>
        <w:t xml:space="preserve"> θα </w:t>
      </w:r>
      <w:r>
        <w:rPr>
          <w:rFonts w:eastAsia="Times New Roman" w:cs="Times New Roman"/>
          <w:szCs w:val="24"/>
        </w:rPr>
        <w:t xml:space="preserve">τα </w:t>
      </w:r>
      <w:r w:rsidRPr="006865E8">
        <w:rPr>
          <w:rFonts w:eastAsia="Times New Roman" w:cs="Times New Roman"/>
          <w:szCs w:val="24"/>
        </w:rPr>
        <w:t>πούμε και στη δευτερολογία μας</w:t>
      </w:r>
      <w:r>
        <w:rPr>
          <w:rFonts w:eastAsia="Times New Roman" w:cs="Times New Roman"/>
          <w:szCs w:val="24"/>
        </w:rPr>
        <w:t xml:space="preserve">. </w:t>
      </w:r>
    </w:p>
    <w:p w14:paraId="576A8FCF"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Αυτό</w:t>
      </w:r>
      <w:r>
        <w:rPr>
          <w:rFonts w:eastAsia="Times New Roman" w:cs="Times New Roman"/>
          <w:szCs w:val="24"/>
        </w:rPr>
        <w:t>,</w:t>
      </w:r>
      <w:r w:rsidRPr="006865E8">
        <w:rPr>
          <w:rFonts w:eastAsia="Times New Roman" w:cs="Times New Roman"/>
          <w:szCs w:val="24"/>
        </w:rPr>
        <w:t xml:space="preserve"> </w:t>
      </w:r>
      <w:r>
        <w:rPr>
          <w:rFonts w:eastAsia="Times New Roman" w:cs="Times New Roman"/>
          <w:szCs w:val="24"/>
        </w:rPr>
        <w:t>όμως,</w:t>
      </w:r>
      <w:r w:rsidRPr="006865E8">
        <w:rPr>
          <w:rFonts w:eastAsia="Times New Roman" w:cs="Times New Roman"/>
          <w:szCs w:val="24"/>
        </w:rPr>
        <w:t xml:space="preserve"> που είναι σίγουρο είναι ότι καταψηφίζουμε το αντιλαϊκό νομοσχέδιο σας</w:t>
      </w:r>
      <w:r>
        <w:rPr>
          <w:rFonts w:eastAsia="Times New Roman" w:cs="Times New Roman"/>
          <w:szCs w:val="24"/>
        </w:rPr>
        <w:t xml:space="preserve">. </w:t>
      </w:r>
    </w:p>
    <w:p w14:paraId="576A8FD0" w14:textId="77777777" w:rsidR="00880DB2" w:rsidRDefault="00862A8A">
      <w:pPr>
        <w:spacing w:line="600" w:lineRule="auto"/>
        <w:ind w:firstLine="720"/>
        <w:jc w:val="both"/>
        <w:rPr>
          <w:rFonts w:eastAsia="Times New Roman" w:cs="Times New Roman"/>
          <w:szCs w:val="24"/>
        </w:rPr>
      </w:pPr>
      <w:r w:rsidRPr="00966E20">
        <w:rPr>
          <w:rFonts w:eastAsia="Times New Roman" w:cs="Times New Roman"/>
          <w:b/>
          <w:szCs w:val="24"/>
        </w:rPr>
        <w:t xml:space="preserve">ΠΡΟΕΔΡΕΥΩΝ (Γεώργιος </w:t>
      </w:r>
      <w:proofErr w:type="spellStart"/>
      <w:r w:rsidRPr="00966E20">
        <w:rPr>
          <w:rFonts w:eastAsia="Times New Roman" w:cs="Times New Roman"/>
          <w:b/>
          <w:szCs w:val="24"/>
        </w:rPr>
        <w:t>Λαμπρούλης</w:t>
      </w:r>
      <w:proofErr w:type="spellEnd"/>
      <w:r w:rsidRPr="00966E20">
        <w:rPr>
          <w:rFonts w:eastAsia="Times New Roman" w:cs="Times New Roman"/>
          <w:b/>
          <w:szCs w:val="24"/>
        </w:rPr>
        <w:t>):</w:t>
      </w:r>
      <w:r>
        <w:rPr>
          <w:rFonts w:eastAsia="Times New Roman" w:cs="Times New Roman"/>
          <w:b/>
          <w:szCs w:val="24"/>
        </w:rPr>
        <w:t xml:space="preserve"> </w:t>
      </w:r>
      <w:r w:rsidRPr="00966E20">
        <w:rPr>
          <w:rFonts w:eastAsia="Times New Roman" w:cs="Times New Roman"/>
          <w:szCs w:val="24"/>
        </w:rPr>
        <w:t xml:space="preserve">Κυρίες και κύριοι συνάδελφοι, γίνεται γνωστό στο Σώμα ότι από τα άνω δυτικά θεωρεία </w:t>
      </w:r>
      <w:r w:rsidRPr="00966E20">
        <w:rPr>
          <w:rFonts w:eastAsia="Times New Roman" w:cs="Times New Roman"/>
          <w:szCs w:val="24"/>
        </w:rPr>
        <w:lastRenderedPageBreak/>
        <w:t xml:space="preserve">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w:t>
      </w:r>
      <w:r w:rsidRPr="00966E20">
        <w:rPr>
          <w:rFonts w:eastAsia="Times New Roman" w:cs="Times New Roman"/>
          <w:szCs w:val="24"/>
        </w:rPr>
        <w:t xml:space="preserve"> μαθήτριες και μαθητές και </w:t>
      </w:r>
      <w:r>
        <w:rPr>
          <w:rFonts w:eastAsia="Times New Roman" w:cs="Times New Roman"/>
          <w:szCs w:val="24"/>
        </w:rPr>
        <w:t>δύο</w:t>
      </w:r>
      <w:r w:rsidRPr="00966E20">
        <w:rPr>
          <w:rFonts w:eastAsia="Times New Roman" w:cs="Times New Roman"/>
          <w:szCs w:val="24"/>
        </w:rPr>
        <w:t xml:space="preserve"> συνοδοί εκπαιδευτικοί από το </w:t>
      </w:r>
      <w:r>
        <w:rPr>
          <w:rFonts w:eastAsia="Times New Roman" w:cs="Times New Roman"/>
          <w:szCs w:val="24"/>
        </w:rPr>
        <w:t xml:space="preserve">Α΄ </w:t>
      </w:r>
      <w:r w:rsidRPr="00966E20">
        <w:rPr>
          <w:rFonts w:eastAsia="Times New Roman" w:cs="Times New Roman"/>
          <w:szCs w:val="24"/>
        </w:rPr>
        <w:t xml:space="preserve">Γυμνάσιο </w:t>
      </w:r>
      <w:r>
        <w:rPr>
          <w:rFonts w:eastAsia="Times New Roman" w:cs="Times New Roman"/>
          <w:szCs w:val="24"/>
        </w:rPr>
        <w:t>Κέρκυρας</w:t>
      </w:r>
      <w:r w:rsidRPr="00966E20">
        <w:rPr>
          <w:rFonts w:eastAsia="Times New Roman" w:cs="Times New Roman"/>
          <w:szCs w:val="24"/>
        </w:rPr>
        <w:t xml:space="preserve">. </w:t>
      </w:r>
    </w:p>
    <w:p w14:paraId="576A8FD1" w14:textId="77777777" w:rsidR="00880DB2" w:rsidRDefault="00862A8A">
      <w:pPr>
        <w:spacing w:line="600" w:lineRule="auto"/>
        <w:ind w:firstLine="720"/>
        <w:jc w:val="both"/>
        <w:rPr>
          <w:rFonts w:eastAsia="Times New Roman" w:cs="Times New Roman"/>
          <w:szCs w:val="24"/>
        </w:rPr>
      </w:pPr>
      <w:r w:rsidRPr="00966E20">
        <w:rPr>
          <w:rFonts w:eastAsia="Times New Roman" w:cs="Times New Roman"/>
          <w:szCs w:val="24"/>
        </w:rPr>
        <w:t xml:space="preserve">Η Βουλή σάς καλωσορίζει. </w:t>
      </w:r>
    </w:p>
    <w:p w14:paraId="576A8FD2" w14:textId="77777777" w:rsidR="00880DB2" w:rsidRDefault="00862A8A">
      <w:pPr>
        <w:spacing w:line="600" w:lineRule="auto"/>
        <w:ind w:firstLine="720"/>
        <w:jc w:val="center"/>
        <w:rPr>
          <w:rFonts w:eastAsia="Times New Roman" w:cs="Times New Roman"/>
          <w:szCs w:val="24"/>
        </w:rPr>
      </w:pPr>
      <w:r w:rsidRPr="00966E20">
        <w:rPr>
          <w:rFonts w:eastAsia="Times New Roman" w:cs="Times New Roman"/>
          <w:szCs w:val="24"/>
        </w:rPr>
        <w:t>(Χειροκροτήματα από όλες τις πτέρυγες της Βουλής)</w:t>
      </w:r>
    </w:p>
    <w:p w14:paraId="576A8FD3"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Τον λόγο έχει τώρα ο ειδικός αγορητής από την Κοινοβουλευτική Ομάδα Νέα Αριστερά</w:t>
      </w:r>
      <w:r w:rsidRPr="006865E8">
        <w:rPr>
          <w:rFonts w:eastAsia="Times New Roman" w:cs="Times New Roman"/>
          <w:szCs w:val="24"/>
        </w:rPr>
        <w:t xml:space="preserve"> κ</w:t>
      </w:r>
      <w:r>
        <w:rPr>
          <w:rFonts w:eastAsia="Times New Roman" w:cs="Times New Roman"/>
          <w:szCs w:val="24"/>
        </w:rPr>
        <w:t xml:space="preserve">. </w:t>
      </w:r>
      <w:proofErr w:type="spellStart"/>
      <w:r w:rsidRPr="006865E8">
        <w:rPr>
          <w:rFonts w:eastAsia="Times New Roman" w:cs="Times New Roman"/>
          <w:szCs w:val="24"/>
        </w:rPr>
        <w:t>Ζεϊμπέκ</w:t>
      </w:r>
      <w:proofErr w:type="spellEnd"/>
      <w:r w:rsidRPr="006865E8">
        <w:rPr>
          <w:rFonts w:eastAsia="Times New Roman" w:cs="Times New Roman"/>
          <w:szCs w:val="24"/>
        </w:rPr>
        <w:t xml:space="preserve"> Χουσεΐν</w:t>
      </w:r>
      <w:r>
        <w:rPr>
          <w:rFonts w:eastAsia="Times New Roman" w:cs="Times New Roman"/>
          <w:szCs w:val="24"/>
        </w:rPr>
        <w:t xml:space="preserve">. </w:t>
      </w:r>
    </w:p>
    <w:p w14:paraId="576A8FD4" w14:textId="77777777" w:rsidR="00880DB2" w:rsidRDefault="00862A8A">
      <w:pPr>
        <w:spacing w:line="600" w:lineRule="auto"/>
        <w:ind w:firstLine="720"/>
        <w:jc w:val="both"/>
        <w:rPr>
          <w:rFonts w:eastAsia="Times New Roman" w:cs="Times New Roman"/>
          <w:szCs w:val="24"/>
        </w:rPr>
      </w:pPr>
      <w:r w:rsidRPr="00ED4DEB">
        <w:rPr>
          <w:rFonts w:eastAsia="Times New Roman" w:cs="Times New Roman"/>
          <w:b/>
          <w:szCs w:val="24"/>
        </w:rPr>
        <w:t>ΧΟΥΣΕΪΝ ΖΕΪΜΠΕΚ:</w:t>
      </w:r>
      <w:r w:rsidRPr="00ED4DEB">
        <w:rPr>
          <w:rFonts w:eastAsia="Times New Roman" w:cs="Times New Roman"/>
          <w:szCs w:val="24"/>
        </w:rPr>
        <w:t xml:space="preserve"> </w:t>
      </w:r>
      <w:r>
        <w:rPr>
          <w:rFonts w:eastAsia="Times New Roman" w:cs="Times New Roman"/>
          <w:szCs w:val="24"/>
        </w:rPr>
        <w:t>Ευχαριστώ, κ</w:t>
      </w:r>
      <w:r w:rsidRPr="006865E8">
        <w:rPr>
          <w:rFonts w:eastAsia="Times New Roman" w:cs="Times New Roman"/>
          <w:szCs w:val="24"/>
        </w:rPr>
        <w:t>ύριε Πρόεδρε</w:t>
      </w:r>
      <w:r>
        <w:rPr>
          <w:rFonts w:eastAsia="Times New Roman" w:cs="Times New Roman"/>
          <w:szCs w:val="24"/>
        </w:rPr>
        <w:t>.</w:t>
      </w:r>
    </w:p>
    <w:p w14:paraId="576A8FD5" w14:textId="30FA7B86"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Κύριε Υπουργέ</w:t>
      </w:r>
      <w:r>
        <w:rPr>
          <w:rFonts w:eastAsia="Times New Roman" w:cs="Times New Roman"/>
          <w:szCs w:val="24"/>
        </w:rPr>
        <w:t>,</w:t>
      </w:r>
      <w:r w:rsidRPr="006865E8">
        <w:rPr>
          <w:rFonts w:eastAsia="Times New Roman" w:cs="Times New Roman"/>
          <w:szCs w:val="24"/>
        </w:rPr>
        <w:t xml:space="preserve"> κυρίες και κύριοι συνάδελφοι</w:t>
      </w:r>
      <w:r>
        <w:rPr>
          <w:rFonts w:eastAsia="Times New Roman" w:cs="Times New Roman"/>
          <w:szCs w:val="24"/>
        </w:rPr>
        <w:t xml:space="preserve">, </w:t>
      </w:r>
      <w:r w:rsidRPr="006865E8">
        <w:rPr>
          <w:rFonts w:eastAsia="Times New Roman" w:cs="Times New Roman"/>
          <w:szCs w:val="24"/>
        </w:rPr>
        <w:t xml:space="preserve">παραγωγοί σε απόγνωση και </w:t>
      </w:r>
      <w:proofErr w:type="spellStart"/>
      <w:r w:rsidRPr="006865E8">
        <w:rPr>
          <w:rFonts w:eastAsia="Times New Roman" w:cs="Times New Roman"/>
          <w:szCs w:val="24"/>
        </w:rPr>
        <w:t>Βατερλ</w:t>
      </w:r>
      <w:r>
        <w:rPr>
          <w:rFonts w:eastAsia="Times New Roman" w:cs="Times New Roman"/>
          <w:szCs w:val="24"/>
        </w:rPr>
        <w:t>ώ</w:t>
      </w:r>
      <w:proofErr w:type="spellEnd"/>
      <w:r w:rsidRPr="006865E8">
        <w:rPr>
          <w:rFonts w:eastAsia="Times New Roman" w:cs="Times New Roman"/>
          <w:szCs w:val="24"/>
        </w:rPr>
        <w:t xml:space="preserve"> στις πληρωμές των αγροτών</w:t>
      </w:r>
      <w:r>
        <w:rPr>
          <w:rFonts w:eastAsia="Times New Roman" w:cs="Times New Roman"/>
          <w:szCs w:val="24"/>
        </w:rPr>
        <w:t>, Κ</w:t>
      </w:r>
      <w:r w:rsidRPr="006865E8">
        <w:rPr>
          <w:rFonts w:eastAsia="Times New Roman" w:cs="Times New Roman"/>
          <w:szCs w:val="24"/>
        </w:rPr>
        <w:t>υβέρνηση και Υπουργείο σ</w:t>
      </w:r>
      <w:r>
        <w:rPr>
          <w:rFonts w:eastAsia="Times New Roman" w:cs="Times New Roman"/>
          <w:szCs w:val="24"/>
        </w:rPr>
        <w:t>ε</w:t>
      </w:r>
      <w:r w:rsidRPr="006865E8">
        <w:rPr>
          <w:rFonts w:eastAsia="Times New Roman" w:cs="Times New Roman"/>
          <w:szCs w:val="24"/>
        </w:rPr>
        <w:t xml:space="preserve"> αποδ</w:t>
      </w:r>
      <w:r>
        <w:rPr>
          <w:rFonts w:eastAsia="Times New Roman" w:cs="Times New Roman"/>
          <w:szCs w:val="24"/>
        </w:rPr>
        <w:t>ρ</w:t>
      </w:r>
      <w:r w:rsidRPr="006865E8">
        <w:rPr>
          <w:rFonts w:eastAsia="Times New Roman" w:cs="Times New Roman"/>
          <w:szCs w:val="24"/>
        </w:rPr>
        <w:t>ομ</w:t>
      </w:r>
      <w:r>
        <w:rPr>
          <w:rFonts w:eastAsia="Times New Roman" w:cs="Times New Roman"/>
          <w:szCs w:val="24"/>
        </w:rPr>
        <w:t>ή</w:t>
      </w:r>
      <w:r w:rsidRPr="006865E8">
        <w:rPr>
          <w:rFonts w:eastAsia="Times New Roman" w:cs="Times New Roman"/>
          <w:szCs w:val="24"/>
        </w:rPr>
        <w:t xml:space="preserve"> και </w:t>
      </w:r>
      <w:r w:rsidR="0004349F">
        <w:rPr>
          <w:rFonts w:eastAsia="Times New Roman" w:cs="Times New Roman"/>
          <w:szCs w:val="24"/>
        </w:rPr>
        <w:t>«</w:t>
      </w:r>
      <w:r>
        <w:rPr>
          <w:rFonts w:eastAsia="Times New Roman" w:cs="Times New Roman"/>
          <w:szCs w:val="24"/>
        </w:rPr>
        <w:t>Φραπές</w:t>
      </w:r>
      <w:r w:rsidR="0004349F">
        <w:rPr>
          <w:rFonts w:eastAsia="Times New Roman" w:cs="Times New Roman"/>
          <w:szCs w:val="24"/>
        </w:rPr>
        <w:t>»</w:t>
      </w:r>
      <w:r>
        <w:rPr>
          <w:rFonts w:eastAsia="Times New Roman" w:cs="Times New Roman"/>
          <w:szCs w:val="24"/>
        </w:rPr>
        <w:t xml:space="preserve"> πίνει</w:t>
      </w:r>
      <w:r>
        <w:rPr>
          <w:rFonts w:eastAsia="Times New Roman" w:cs="Times New Roman"/>
          <w:szCs w:val="24"/>
        </w:rPr>
        <w:t xml:space="preserve"> </w:t>
      </w:r>
      <w:r w:rsidRPr="006865E8">
        <w:rPr>
          <w:rFonts w:eastAsia="Times New Roman" w:cs="Times New Roman"/>
          <w:szCs w:val="24"/>
        </w:rPr>
        <w:t>Μητσοτάκης κερνάει</w:t>
      </w:r>
      <w:r>
        <w:rPr>
          <w:rFonts w:eastAsia="Times New Roman" w:cs="Times New Roman"/>
          <w:szCs w:val="24"/>
        </w:rPr>
        <w:t xml:space="preserve">. </w:t>
      </w:r>
      <w:r w:rsidRPr="006865E8">
        <w:rPr>
          <w:rFonts w:eastAsia="Times New Roman" w:cs="Times New Roman"/>
          <w:szCs w:val="24"/>
        </w:rPr>
        <w:t>Αν κάποιος ζητούσε να περιγράψουμε την κατάσταση των πραγμάτων στον αγροτικό χώρο σήμερα νομίζω πως αυτό θα ήταν το τρίπτυχο</w:t>
      </w:r>
      <w:r>
        <w:rPr>
          <w:rFonts w:eastAsia="Times New Roman" w:cs="Times New Roman"/>
          <w:szCs w:val="24"/>
        </w:rPr>
        <w:t>.</w:t>
      </w:r>
    </w:p>
    <w:p w14:paraId="576A8FD6" w14:textId="08AA1D1E"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Κύριοι Υπουργοί</w:t>
      </w:r>
      <w:r>
        <w:rPr>
          <w:rFonts w:eastAsia="Times New Roman" w:cs="Times New Roman"/>
          <w:szCs w:val="24"/>
        </w:rPr>
        <w:t>,</w:t>
      </w:r>
      <w:r w:rsidRPr="006865E8">
        <w:rPr>
          <w:rFonts w:eastAsia="Times New Roman" w:cs="Times New Roman"/>
          <w:szCs w:val="24"/>
        </w:rPr>
        <w:t xml:space="preserve"> κυρίες και κύριοι συνάδελφοι</w:t>
      </w:r>
      <w:r>
        <w:rPr>
          <w:rFonts w:eastAsia="Times New Roman" w:cs="Times New Roman"/>
          <w:szCs w:val="24"/>
        </w:rPr>
        <w:t>,</w:t>
      </w:r>
      <w:r w:rsidRPr="006865E8">
        <w:rPr>
          <w:rFonts w:eastAsia="Times New Roman" w:cs="Times New Roman"/>
          <w:szCs w:val="24"/>
        </w:rPr>
        <w:t xml:space="preserve"> συζητούμε σήμερα και πάλι ένα πολυνομοσχέδιο </w:t>
      </w:r>
      <w:r>
        <w:rPr>
          <w:rFonts w:eastAsia="Times New Roman" w:cs="Times New Roman"/>
          <w:szCs w:val="24"/>
        </w:rPr>
        <w:t>«</w:t>
      </w:r>
      <w:r w:rsidRPr="006865E8">
        <w:rPr>
          <w:rFonts w:eastAsia="Times New Roman" w:cs="Times New Roman"/>
          <w:szCs w:val="24"/>
        </w:rPr>
        <w:t>σκούπα</w:t>
      </w:r>
      <w:r>
        <w:rPr>
          <w:rFonts w:eastAsia="Times New Roman" w:cs="Times New Roman"/>
          <w:szCs w:val="24"/>
        </w:rPr>
        <w:t>»</w:t>
      </w:r>
      <w:r w:rsidRPr="006865E8">
        <w:rPr>
          <w:rFonts w:eastAsia="Times New Roman" w:cs="Times New Roman"/>
          <w:szCs w:val="24"/>
        </w:rPr>
        <w:t xml:space="preserve"> της Κυβέρνησης που περιλαμβάνει διατάξεις από πολλά και διαφορετικά Υπουργεία με βασικά άρθρα</w:t>
      </w:r>
      <w:r>
        <w:rPr>
          <w:rFonts w:eastAsia="Times New Roman" w:cs="Times New Roman"/>
          <w:szCs w:val="24"/>
        </w:rPr>
        <w:t xml:space="preserve"> κ</w:t>
      </w:r>
      <w:r w:rsidRPr="006865E8">
        <w:rPr>
          <w:rFonts w:eastAsia="Times New Roman" w:cs="Times New Roman"/>
          <w:szCs w:val="24"/>
        </w:rPr>
        <w:t>ατά τη γνώμη μας αυτά που αφορούν στη μεταφορά των αρμοδιοτήτων του ΟΠΕΚΕΠΕ</w:t>
      </w:r>
      <w:r>
        <w:rPr>
          <w:rFonts w:eastAsia="Times New Roman" w:cs="Times New Roman"/>
          <w:szCs w:val="24"/>
        </w:rPr>
        <w:t xml:space="preserve"> στην ΑΑΔΕ. Συζητούμε για αυτό</w:t>
      </w:r>
      <w:r w:rsidRPr="006865E8">
        <w:rPr>
          <w:rFonts w:eastAsia="Times New Roman" w:cs="Times New Roman"/>
          <w:szCs w:val="24"/>
        </w:rPr>
        <w:t xml:space="preserve"> όχι σε νεκρό χρόνο</w:t>
      </w:r>
      <w:r>
        <w:rPr>
          <w:rFonts w:eastAsia="Times New Roman" w:cs="Times New Roman"/>
          <w:szCs w:val="24"/>
        </w:rPr>
        <w:t>,</w:t>
      </w:r>
      <w:r w:rsidRPr="006865E8">
        <w:rPr>
          <w:rFonts w:eastAsia="Times New Roman" w:cs="Times New Roman"/>
          <w:szCs w:val="24"/>
        </w:rPr>
        <w:t xml:space="preserve"> αλλά τη </w:t>
      </w:r>
      <w:r w:rsidRPr="006865E8">
        <w:rPr>
          <w:rFonts w:eastAsia="Times New Roman" w:cs="Times New Roman"/>
          <w:szCs w:val="24"/>
        </w:rPr>
        <w:lastRenderedPageBreak/>
        <w:t xml:space="preserve">στιγμή που οι αγρότες και </w:t>
      </w:r>
      <w:r>
        <w:rPr>
          <w:rFonts w:eastAsia="Times New Roman" w:cs="Times New Roman"/>
          <w:szCs w:val="24"/>
        </w:rPr>
        <w:t xml:space="preserve">οι </w:t>
      </w:r>
      <w:r w:rsidRPr="006865E8">
        <w:rPr>
          <w:rFonts w:eastAsia="Times New Roman" w:cs="Times New Roman"/>
          <w:szCs w:val="24"/>
        </w:rPr>
        <w:t>κτηνοτρόφοι σε όλη τη χώρα βρίσκονται όχι απλά στα μπλόκα</w:t>
      </w:r>
      <w:r>
        <w:rPr>
          <w:rFonts w:eastAsia="Times New Roman" w:cs="Times New Roman"/>
          <w:szCs w:val="24"/>
        </w:rPr>
        <w:t>,</w:t>
      </w:r>
      <w:r w:rsidRPr="006865E8">
        <w:rPr>
          <w:rFonts w:eastAsia="Times New Roman" w:cs="Times New Roman"/>
          <w:szCs w:val="24"/>
        </w:rPr>
        <w:t xml:space="preserve"> πραγματοποιώντας τις μεγαλύτερες και μαζικότερες αγροτικές κινητοποιήσεις των τελευταίων τριάντα χρόνων</w:t>
      </w:r>
      <w:r>
        <w:rPr>
          <w:rFonts w:eastAsia="Times New Roman" w:cs="Times New Roman"/>
          <w:szCs w:val="24"/>
        </w:rPr>
        <w:t>,</w:t>
      </w:r>
      <w:r w:rsidRPr="006865E8">
        <w:rPr>
          <w:rFonts w:eastAsia="Times New Roman" w:cs="Times New Roman"/>
          <w:szCs w:val="24"/>
        </w:rPr>
        <w:t xml:space="preserve"> αλλά κυριολεκτικά στα κάγκελα</w:t>
      </w:r>
      <w:r>
        <w:rPr>
          <w:rFonts w:eastAsia="Times New Roman" w:cs="Times New Roman"/>
          <w:szCs w:val="24"/>
        </w:rPr>
        <w:t xml:space="preserve"> </w:t>
      </w:r>
      <w:r w:rsidRPr="006865E8">
        <w:rPr>
          <w:rFonts w:eastAsia="Times New Roman" w:cs="Times New Roman"/>
          <w:szCs w:val="24"/>
        </w:rPr>
        <w:t>όχι μόνο για έναν λόγο</w:t>
      </w:r>
      <w:r>
        <w:rPr>
          <w:rFonts w:eastAsia="Times New Roman" w:cs="Times New Roman"/>
          <w:szCs w:val="24"/>
        </w:rPr>
        <w:t>.</w:t>
      </w:r>
      <w:r w:rsidRPr="006865E8">
        <w:rPr>
          <w:rFonts w:eastAsia="Times New Roman" w:cs="Times New Roman"/>
          <w:szCs w:val="24"/>
        </w:rPr>
        <w:t xml:space="preserve"> Από τη μία γιατί βλέπουν τα όσα διαδραματίζονται στην </w:t>
      </w:r>
      <w:r w:rsidR="0004349F">
        <w:rPr>
          <w:rFonts w:eastAsia="Times New Roman" w:cs="Times New Roman"/>
          <w:szCs w:val="24"/>
        </w:rPr>
        <w:t>ε</w:t>
      </w:r>
      <w:r w:rsidRPr="006865E8">
        <w:rPr>
          <w:rFonts w:eastAsia="Times New Roman" w:cs="Times New Roman"/>
          <w:szCs w:val="24"/>
        </w:rPr>
        <w:t>ξεταστική για το σκάνδαλο του ΟΠΕΚΕΠΕ</w:t>
      </w:r>
      <w:r>
        <w:rPr>
          <w:rFonts w:eastAsia="Times New Roman" w:cs="Times New Roman"/>
          <w:szCs w:val="24"/>
        </w:rPr>
        <w:t>,</w:t>
      </w:r>
      <w:r w:rsidRPr="006865E8">
        <w:rPr>
          <w:rFonts w:eastAsia="Times New Roman" w:cs="Times New Roman"/>
          <w:szCs w:val="24"/>
        </w:rPr>
        <w:t xml:space="preserve"> διαπιστώνουν πως την ώρα που αυτοί αδυνατούν να τα βγάλουν πέρα </w:t>
      </w:r>
      <w:r>
        <w:rPr>
          <w:rFonts w:eastAsia="Times New Roman" w:cs="Times New Roman"/>
          <w:szCs w:val="24"/>
        </w:rPr>
        <w:t>λόγω του</w:t>
      </w:r>
      <w:r w:rsidRPr="006865E8">
        <w:rPr>
          <w:rFonts w:eastAsia="Times New Roman" w:cs="Times New Roman"/>
          <w:szCs w:val="24"/>
        </w:rPr>
        <w:t xml:space="preserve"> απίστευτα υψηλ</w:t>
      </w:r>
      <w:r>
        <w:rPr>
          <w:rFonts w:eastAsia="Times New Roman" w:cs="Times New Roman"/>
          <w:szCs w:val="24"/>
        </w:rPr>
        <w:t>ού</w:t>
      </w:r>
      <w:r w:rsidRPr="006865E8">
        <w:rPr>
          <w:rFonts w:eastAsia="Times New Roman" w:cs="Times New Roman"/>
          <w:szCs w:val="24"/>
        </w:rPr>
        <w:t xml:space="preserve"> κόστος παραγωγής</w:t>
      </w:r>
      <w:r>
        <w:rPr>
          <w:rFonts w:eastAsia="Times New Roman" w:cs="Times New Roman"/>
          <w:szCs w:val="24"/>
        </w:rPr>
        <w:t>,</w:t>
      </w:r>
      <w:r w:rsidRPr="006865E8">
        <w:rPr>
          <w:rFonts w:eastAsia="Times New Roman" w:cs="Times New Roman"/>
          <w:szCs w:val="24"/>
        </w:rPr>
        <w:t xml:space="preserve"> της κλιματικής κρίσης</w:t>
      </w:r>
      <w:r>
        <w:rPr>
          <w:rFonts w:eastAsia="Times New Roman" w:cs="Times New Roman"/>
          <w:szCs w:val="24"/>
        </w:rPr>
        <w:t>.</w:t>
      </w:r>
    </w:p>
    <w:p w14:paraId="576A8FD7"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 xml:space="preserve">Οι </w:t>
      </w:r>
      <w:r>
        <w:rPr>
          <w:rFonts w:eastAsia="Times New Roman" w:cs="Times New Roman"/>
          <w:szCs w:val="24"/>
        </w:rPr>
        <w:t xml:space="preserve">Φραπέδες, οι Χασάπηδες, </w:t>
      </w:r>
      <w:r w:rsidRPr="006865E8">
        <w:rPr>
          <w:rFonts w:eastAsia="Times New Roman" w:cs="Times New Roman"/>
          <w:szCs w:val="24"/>
        </w:rPr>
        <w:t xml:space="preserve">οι κύριοι με τις </w:t>
      </w:r>
      <w:proofErr w:type="spellStart"/>
      <w:r w:rsidRPr="006865E8">
        <w:rPr>
          <w:rFonts w:eastAsia="Times New Roman" w:cs="Times New Roman"/>
          <w:szCs w:val="24"/>
        </w:rPr>
        <w:t>Φερ</w:t>
      </w:r>
      <w:r>
        <w:rPr>
          <w:rFonts w:eastAsia="Times New Roman" w:cs="Times New Roman"/>
          <w:szCs w:val="24"/>
        </w:rPr>
        <w:t>ρ</w:t>
      </w:r>
      <w:r w:rsidRPr="006865E8">
        <w:rPr>
          <w:rFonts w:eastAsia="Times New Roman" w:cs="Times New Roman"/>
          <w:szCs w:val="24"/>
        </w:rPr>
        <w:t>άρι</w:t>
      </w:r>
      <w:proofErr w:type="spellEnd"/>
      <w:r w:rsidRPr="006865E8">
        <w:rPr>
          <w:rFonts w:eastAsia="Times New Roman" w:cs="Times New Roman"/>
          <w:szCs w:val="24"/>
        </w:rPr>
        <w:t xml:space="preserve"> και οι κολλητοί του κ</w:t>
      </w:r>
      <w:r>
        <w:rPr>
          <w:rFonts w:eastAsia="Times New Roman" w:cs="Times New Roman"/>
          <w:szCs w:val="24"/>
        </w:rPr>
        <w:t xml:space="preserve">. </w:t>
      </w:r>
      <w:proofErr w:type="spellStart"/>
      <w:r w:rsidRPr="006865E8">
        <w:rPr>
          <w:rFonts w:eastAsia="Times New Roman" w:cs="Times New Roman"/>
          <w:szCs w:val="24"/>
        </w:rPr>
        <w:t>Αυγενάκη</w:t>
      </w:r>
      <w:proofErr w:type="spellEnd"/>
      <w:r>
        <w:rPr>
          <w:rFonts w:eastAsia="Times New Roman" w:cs="Times New Roman"/>
          <w:szCs w:val="24"/>
        </w:rPr>
        <w:t>,</w:t>
      </w:r>
      <w:r w:rsidRPr="006865E8">
        <w:rPr>
          <w:rFonts w:eastAsia="Times New Roman" w:cs="Times New Roman"/>
          <w:szCs w:val="24"/>
        </w:rPr>
        <w:t xml:space="preserve"> όλοι τους γαλάζιοι </w:t>
      </w:r>
      <w:proofErr w:type="spellStart"/>
      <w:r w:rsidRPr="006865E8">
        <w:rPr>
          <w:rFonts w:eastAsia="Times New Roman" w:cs="Times New Roman"/>
          <w:szCs w:val="24"/>
        </w:rPr>
        <w:t>κομματάρχες</w:t>
      </w:r>
      <w:proofErr w:type="spellEnd"/>
      <w:r w:rsidRPr="006865E8">
        <w:rPr>
          <w:rFonts w:eastAsia="Times New Roman" w:cs="Times New Roman"/>
          <w:szCs w:val="24"/>
        </w:rPr>
        <w:t xml:space="preserve"> του </w:t>
      </w:r>
      <w:r>
        <w:rPr>
          <w:rFonts w:eastAsia="Times New Roman" w:cs="Times New Roman"/>
          <w:szCs w:val="24"/>
        </w:rPr>
        <w:t>κ.</w:t>
      </w:r>
      <w:r w:rsidRPr="006865E8">
        <w:rPr>
          <w:rFonts w:eastAsia="Times New Roman" w:cs="Times New Roman"/>
          <w:szCs w:val="24"/>
        </w:rPr>
        <w:t xml:space="preserve"> Μητσοτάκη</w:t>
      </w:r>
      <w:r>
        <w:rPr>
          <w:rFonts w:eastAsia="Times New Roman" w:cs="Times New Roman"/>
          <w:szCs w:val="24"/>
        </w:rPr>
        <w:t>,</w:t>
      </w:r>
      <w:r w:rsidRPr="006865E8">
        <w:rPr>
          <w:rFonts w:eastAsia="Times New Roman" w:cs="Times New Roman"/>
          <w:szCs w:val="24"/>
        </w:rPr>
        <w:t xml:space="preserve"> με κοινό σημείο πάντα τον Μάκη</w:t>
      </w:r>
      <w:r>
        <w:rPr>
          <w:rFonts w:eastAsia="Times New Roman" w:cs="Times New Roman"/>
          <w:szCs w:val="24"/>
        </w:rPr>
        <w:t xml:space="preserve"> -που όσο κρατάει ο</w:t>
      </w:r>
      <w:r w:rsidRPr="006865E8">
        <w:rPr>
          <w:rFonts w:eastAsia="Times New Roman" w:cs="Times New Roman"/>
          <w:szCs w:val="24"/>
        </w:rPr>
        <w:t xml:space="preserve"> Μάκης και το Μαξίμου είστε βράχος</w:t>
      </w:r>
      <w:r>
        <w:rPr>
          <w:rFonts w:eastAsia="Times New Roman" w:cs="Times New Roman"/>
          <w:szCs w:val="24"/>
        </w:rPr>
        <w:t>,</w:t>
      </w:r>
      <w:r w:rsidRPr="006865E8">
        <w:rPr>
          <w:rFonts w:eastAsia="Times New Roman" w:cs="Times New Roman"/>
          <w:szCs w:val="24"/>
        </w:rPr>
        <w:t xml:space="preserve"> που </w:t>
      </w:r>
      <w:r>
        <w:rPr>
          <w:rFonts w:eastAsia="Times New Roman" w:cs="Times New Roman"/>
          <w:szCs w:val="24"/>
        </w:rPr>
        <w:t xml:space="preserve">λέει </w:t>
      </w:r>
      <w:r w:rsidRPr="006865E8">
        <w:rPr>
          <w:rFonts w:eastAsia="Times New Roman" w:cs="Times New Roman"/>
          <w:szCs w:val="24"/>
        </w:rPr>
        <w:t>και</w:t>
      </w:r>
      <w:r>
        <w:rPr>
          <w:rFonts w:eastAsia="Times New Roman" w:cs="Times New Roman"/>
          <w:szCs w:val="24"/>
        </w:rPr>
        <w:t xml:space="preserve"> ο Φραπές-</w:t>
      </w:r>
      <w:r w:rsidRPr="006865E8">
        <w:rPr>
          <w:rFonts w:eastAsia="Times New Roman" w:cs="Times New Roman"/>
          <w:szCs w:val="24"/>
        </w:rPr>
        <w:t xml:space="preserve"> έστησαν από το 2019 και μετά</w:t>
      </w:r>
      <w:r>
        <w:rPr>
          <w:rFonts w:eastAsia="Times New Roman" w:cs="Times New Roman"/>
          <w:szCs w:val="24"/>
        </w:rPr>
        <w:t xml:space="preserve"> </w:t>
      </w:r>
      <w:r w:rsidRPr="006865E8">
        <w:rPr>
          <w:rFonts w:eastAsia="Times New Roman" w:cs="Times New Roman"/>
          <w:szCs w:val="24"/>
        </w:rPr>
        <w:t>ένα πρωτοφανές πάρτι εκατομμυρίων στον ΟΠΕΚΕΠΕ</w:t>
      </w:r>
      <w:r>
        <w:rPr>
          <w:rFonts w:eastAsia="Times New Roman" w:cs="Times New Roman"/>
          <w:szCs w:val="24"/>
        </w:rPr>
        <w:t xml:space="preserve">. </w:t>
      </w:r>
    </w:p>
    <w:p w14:paraId="576A8FD8" w14:textId="3674ED43"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Και ξέρετε τι νιώθουν</w:t>
      </w:r>
      <w:r>
        <w:rPr>
          <w:rFonts w:eastAsia="Times New Roman" w:cs="Times New Roman"/>
          <w:szCs w:val="24"/>
        </w:rPr>
        <w:t xml:space="preserve">; </w:t>
      </w:r>
      <w:r w:rsidRPr="006865E8">
        <w:rPr>
          <w:rFonts w:eastAsia="Times New Roman" w:cs="Times New Roman"/>
          <w:szCs w:val="24"/>
        </w:rPr>
        <w:t>Νιώθ</w:t>
      </w:r>
      <w:r>
        <w:rPr>
          <w:rFonts w:eastAsia="Times New Roman" w:cs="Times New Roman"/>
          <w:szCs w:val="24"/>
        </w:rPr>
        <w:t>ουν</w:t>
      </w:r>
      <w:r w:rsidRPr="006865E8">
        <w:rPr>
          <w:rFonts w:eastAsia="Times New Roman" w:cs="Times New Roman"/>
          <w:szCs w:val="24"/>
        </w:rPr>
        <w:t xml:space="preserve"> ντροπή</w:t>
      </w:r>
      <w:r>
        <w:rPr>
          <w:rFonts w:eastAsia="Times New Roman" w:cs="Times New Roman"/>
          <w:szCs w:val="24"/>
        </w:rPr>
        <w:t>,</w:t>
      </w:r>
      <w:r w:rsidRPr="006865E8">
        <w:rPr>
          <w:rFonts w:eastAsia="Times New Roman" w:cs="Times New Roman"/>
          <w:szCs w:val="24"/>
        </w:rPr>
        <w:t xml:space="preserve"> ντροπή και οργή</w:t>
      </w:r>
      <w:r>
        <w:rPr>
          <w:rFonts w:eastAsia="Times New Roman" w:cs="Times New Roman"/>
          <w:szCs w:val="24"/>
        </w:rPr>
        <w:t>.</w:t>
      </w:r>
      <w:r w:rsidRPr="006865E8">
        <w:rPr>
          <w:rFonts w:eastAsia="Times New Roman" w:cs="Times New Roman"/>
          <w:szCs w:val="24"/>
        </w:rPr>
        <w:t xml:space="preserve"> Και νιώθουν </w:t>
      </w:r>
      <w:r>
        <w:rPr>
          <w:rFonts w:eastAsia="Times New Roman" w:cs="Times New Roman"/>
          <w:szCs w:val="24"/>
        </w:rPr>
        <w:t>διπλή ντ</w:t>
      </w:r>
      <w:r w:rsidRPr="006865E8">
        <w:rPr>
          <w:rFonts w:eastAsia="Times New Roman" w:cs="Times New Roman"/>
          <w:szCs w:val="24"/>
        </w:rPr>
        <w:t>ροπή και οργή</w:t>
      </w:r>
      <w:r>
        <w:rPr>
          <w:rFonts w:eastAsia="Times New Roman" w:cs="Times New Roman"/>
          <w:szCs w:val="24"/>
        </w:rPr>
        <w:t>, δ</w:t>
      </w:r>
      <w:r w:rsidRPr="006865E8">
        <w:rPr>
          <w:rFonts w:eastAsia="Times New Roman" w:cs="Times New Roman"/>
          <w:szCs w:val="24"/>
        </w:rPr>
        <w:t xml:space="preserve">ιότι ενώ οι πρωταγωνιστές του σκανδάλου έχουν πιαστεί </w:t>
      </w:r>
      <w:r>
        <w:rPr>
          <w:rFonts w:eastAsia="Times New Roman" w:cs="Times New Roman"/>
          <w:szCs w:val="24"/>
        </w:rPr>
        <w:t>κυριολεκτικά</w:t>
      </w:r>
      <w:r w:rsidRPr="006865E8">
        <w:rPr>
          <w:rFonts w:eastAsia="Times New Roman" w:cs="Times New Roman"/>
          <w:szCs w:val="24"/>
        </w:rPr>
        <w:t xml:space="preserve"> με τη γίδα στην πλάτη από την Κυβέρνηση της Νέας Δημοκρατίας προσπαθούν να πουν πως δεν είναι αυτό που νομίζετε</w:t>
      </w:r>
      <w:r>
        <w:rPr>
          <w:rFonts w:eastAsia="Times New Roman" w:cs="Times New Roman"/>
          <w:szCs w:val="24"/>
        </w:rPr>
        <w:t xml:space="preserve">. </w:t>
      </w:r>
      <w:r w:rsidRPr="006865E8">
        <w:rPr>
          <w:rFonts w:eastAsia="Times New Roman" w:cs="Times New Roman"/>
          <w:szCs w:val="24"/>
        </w:rPr>
        <w:t>Παρελαύνουν ένας</w:t>
      </w:r>
      <w:r>
        <w:rPr>
          <w:rFonts w:eastAsia="Times New Roman" w:cs="Times New Roman"/>
          <w:szCs w:val="24"/>
        </w:rPr>
        <w:t>-</w:t>
      </w:r>
      <w:r w:rsidRPr="006865E8">
        <w:rPr>
          <w:rFonts w:eastAsia="Times New Roman" w:cs="Times New Roman"/>
          <w:szCs w:val="24"/>
        </w:rPr>
        <w:t xml:space="preserve">ένας οι Υπουργοί της Νέας Δημοκρατίας στην </w:t>
      </w:r>
      <w:r w:rsidR="0004349F">
        <w:rPr>
          <w:rFonts w:eastAsia="Times New Roman" w:cs="Times New Roman"/>
          <w:szCs w:val="24"/>
        </w:rPr>
        <w:t>ε</w:t>
      </w:r>
      <w:r w:rsidRPr="006865E8">
        <w:rPr>
          <w:rFonts w:eastAsia="Times New Roman" w:cs="Times New Roman"/>
          <w:szCs w:val="24"/>
        </w:rPr>
        <w:t>ξεταστική</w:t>
      </w:r>
      <w:r>
        <w:rPr>
          <w:rFonts w:eastAsia="Times New Roman" w:cs="Times New Roman"/>
          <w:szCs w:val="24"/>
        </w:rPr>
        <w:t xml:space="preserve">, οι διορισμένες </w:t>
      </w:r>
      <w:r w:rsidRPr="006865E8">
        <w:rPr>
          <w:rFonts w:eastAsia="Times New Roman" w:cs="Times New Roman"/>
          <w:szCs w:val="24"/>
        </w:rPr>
        <w:t xml:space="preserve">γαλάζιες διοικήσεις στον ΟΠΕΚΕΠΕ και </w:t>
      </w:r>
      <w:r>
        <w:rPr>
          <w:rFonts w:eastAsia="Times New Roman" w:cs="Times New Roman"/>
          <w:szCs w:val="24"/>
        </w:rPr>
        <w:t>δηλώνουν όλοι -</w:t>
      </w:r>
      <w:r w:rsidRPr="006865E8">
        <w:rPr>
          <w:rFonts w:eastAsia="Times New Roman" w:cs="Times New Roman"/>
          <w:szCs w:val="24"/>
        </w:rPr>
        <w:t>σχεδόν όλοι για να είμαι δίκαιος</w:t>
      </w:r>
      <w:r>
        <w:rPr>
          <w:rFonts w:eastAsia="Times New Roman" w:cs="Times New Roman"/>
          <w:szCs w:val="24"/>
        </w:rPr>
        <w:t>-</w:t>
      </w:r>
      <w:r w:rsidRPr="006865E8">
        <w:rPr>
          <w:rFonts w:eastAsia="Times New Roman" w:cs="Times New Roman"/>
          <w:szCs w:val="24"/>
        </w:rPr>
        <w:t xml:space="preserve"> πως δεν θυμούνται τίποτα</w:t>
      </w:r>
      <w:r>
        <w:rPr>
          <w:rFonts w:eastAsia="Times New Roman" w:cs="Times New Roman"/>
          <w:szCs w:val="24"/>
        </w:rPr>
        <w:t xml:space="preserve">. </w:t>
      </w:r>
      <w:r w:rsidRPr="006865E8">
        <w:rPr>
          <w:rFonts w:eastAsia="Times New Roman" w:cs="Times New Roman"/>
          <w:szCs w:val="24"/>
        </w:rPr>
        <w:t>Μαζική αμνησία</w:t>
      </w:r>
      <w:r>
        <w:rPr>
          <w:rFonts w:eastAsia="Times New Roman" w:cs="Times New Roman"/>
          <w:szCs w:val="24"/>
        </w:rPr>
        <w:t xml:space="preserve">! </w:t>
      </w:r>
    </w:p>
    <w:p w14:paraId="576A8FD9" w14:textId="78CCF6B6"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lastRenderedPageBreak/>
        <w:t xml:space="preserve">Από την άλλη οι αγρότες και </w:t>
      </w:r>
      <w:r>
        <w:rPr>
          <w:rFonts w:eastAsia="Times New Roman" w:cs="Times New Roman"/>
          <w:szCs w:val="24"/>
        </w:rPr>
        <w:t xml:space="preserve">οι </w:t>
      </w:r>
      <w:r w:rsidRPr="006865E8">
        <w:rPr>
          <w:rFonts w:eastAsia="Times New Roman" w:cs="Times New Roman"/>
          <w:szCs w:val="24"/>
        </w:rPr>
        <w:t>παραγωγοί βιώνουν όλο αυτό το φιάσκο</w:t>
      </w:r>
      <w:r>
        <w:rPr>
          <w:rFonts w:eastAsia="Times New Roman" w:cs="Times New Roman"/>
          <w:szCs w:val="24"/>
        </w:rPr>
        <w:t>,</w:t>
      </w:r>
      <w:r w:rsidRPr="006865E8">
        <w:rPr>
          <w:rFonts w:eastAsia="Times New Roman" w:cs="Times New Roman"/>
          <w:szCs w:val="24"/>
        </w:rPr>
        <w:t xml:space="preserve"> το συνεχές </w:t>
      </w:r>
      <w:proofErr w:type="spellStart"/>
      <w:r w:rsidRPr="006865E8">
        <w:rPr>
          <w:rFonts w:eastAsia="Times New Roman" w:cs="Times New Roman"/>
          <w:szCs w:val="24"/>
        </w:rPr>
        <w:t>Βατερλ</w:t>
      </w:r>
      <w:r>
        <w:rPr>
          <w:rFonts w:eastAsia="Times New Roman" w:cs="Times New Roman"/>
          <w:szCs w:val="24"/>
        </w:rPr>
        <w:t>ώ</w:t>
      </w:r>
      <w:proofErr w:type="spellEnd"/>
      <w:r w:rsidRPr="006865E8">
        <w:rPr>
          <w:rFonts w:eastAsia="Times New Roman" w:cs="Times New Roman"/>
          <w:szCs w:val="24"/>
        </w:rPr>
        <w:t xml:space="preserve"> αυτής της Κυβέρνησης το</w:t>
      </w:r>
      <w:r>
        <w:rPr>
          <w:rFonts w:eastAsia="Times New Roman" w:cs="Times New Roman"/>
          <w:szCs w:val="24"/>
        </w:rPr>
        <w:t>υ επιτελικού μπάχαλου</w:t>
      </w:r>
      <w:r w:rsidRPr="006865E8">
        <w:rPr>
          <w:rFonts w:eastAsia="Times New Roman" w:cs="Times New Roman"/>
          <w:szCs w:val="24"/>
        </w:rPr>
        <w:t xml:space="preserve"> με τις πληρωμές</w:t>
      </w:r>
      <w:r>
        <w:rPr>
          <w:rFonts w:eastAsia="Times New Roman" w:cs="Times New Roman"/>
          <w:szCs w:val="24"/>
        </w:rPr>
        <w:t>.</w:t>
      </w:r>
      <w:r w:rsidRPr="006865E8">
        <w:rPr>
          <w:rFonts w:eastAsia="Times New Roman" w:cs="Times New Roman"/>
          <w:szCs w:val="24"/>
        </w:rPr>
        <w:t xml:space="preserve"> Δεν μπορεί αυτή η Κυβέρνηση με τίποτα να σταυρώσει μία σωστή πληρωμή και στην </w:t>
      </w:r>
      <w:r>
        <w:rPr>
          <w:rFonts w:eastAsia="Times New Roman" w:cs="Times New Roman"/>
          <w:szCs w:val="24"/>
        </w:rPr>
        <w:t xml:space="preserve">ώρα της. Όσο </w:t>
      </w:r>
      <w:r w:rsidRPr="006865E8">
        <w:rPr>
          <w:rFonts w:eastAsia="Times New Roman" w:cs="Times New Roman"/>
          <w:szCs w:val="24"/>
        </w:rPr>
        <w:t>στα</w:t>
      </w:r>
      <w:r>
        <w:rPr>
          <w:rFonts w:eastAsia="Times New Roman" w:cs="Times New Roman"/>
          <w:szCs w:val="24"/>
        </w:rPr>
        <w:t>υ</w:t>
      </w:r>
      <w:r w:rsidRPr="006865E8">
        <w:rPr>
          <w:rFonts w:eastAsia="Times New Roman" w:cs="Times New Roman"/>
          <w:szCs w:val="24"/>
        </w:rPr>
        <w:t>ρ</w:t>
      </w:r>
      <w:r>
        <w:rPr>
          <w:rFonts w:eastAsia="Times New Roman" w:cs="Times New Roman"/>
          <w:szCs w:val="24"/>
        </w:rPr>
        <w:t>ώνουν</w:t>
      </w:r>
      <w:r w:rsidRPr="006865E8">
        <w:rPr>
          <w:rFonts w:eastAsia="Times New Roman" w:cs="Times New Roman"/>
          <w:szCs w:val="24"/>
        </w:rPr>
        <w:t xml:space="preserve"> οι </w:t>
      </w:r>
      <w:proofErr w:type="spellStart"/>
      <w:r w:rsidRPr="006865E8">
        <w:rPr>
          <w:rFonts w:eastAsia="Times New Roman" w:cs="Times New Roman"/>
          <w:szCs w:val="24"/>
        </w:rPr>
        <w:t>κομματάρχες</w:t>
      </w:r>
      <w:proofErr w:type="spellEnd"/>
      <w:r w:rsidRPr="006865E8">
        <w:rPr>
          <w:rFonts w:eastAsia="Times New Roman" w:cs="Times New Roman"/>
          <w:szCs w:val="24"/>
        </w:rPr>
        <w:t xml:space="preserve"> της λαχεία και </w:t>
      </w:r>
      <w:proofErr w:type="spellStart"/>
      <w:r w:rsidRPr="006865E8">
        <w:rPr>
          <w:rFonts w:eastAsia="Times New Roman" w:cs="Times New Roman"/>
          <w:szCs w:val="24"/>
        </w:rPr>
        <w:t>τζόκερ</w:t>
      </w:r>
      <w:proofErr w:type="spellEnd"/>
      <w:r>
        <w:rPr>
          <w:rFonts w:eastAsia="Times New Roman" w:cs="Times New Roman"/>
          <w:szCs w:val="24"/>
        </w:rPr>
        <w:t>, τόσο δ</w:t>
      </w:r>
      <w:r w:rsidRPr="006865E8">
        <w:rPr>
          <w:rFonts w:eastAsia="Times New Roman" w:cs="Times New Roman"/>
          <w:szCs w:val="24"/>
        </w:rPr>
        <w:t>εν μπορεί η ίδια να σταυρώσει μια σωστή και έγκαιρη πληρωμή</w:t>
      </w:r>
      <w:r>
        <w:rPr>
          <w:rFonts w:eastAsia="Times New Roman" w:cs="Times New Roman"/>
          <w:szCs w:val="24"/>
        </w:rPr>
        <w:t xml:space="preserve">. </w:t>
      </w:r>
      <w:r w:rsidRPr="006865E8">
        <w:rPr>
          <w:rFonts w:eastAsia="Times New Roman" w:cs="Times New Roman"/>
          <w:szCs w:val="24"/>
        </w:rPr>
        <w:t>Και όλα αυτά την ώρα που η χώρα βιώνει μια πρωτοφανή καταστροφή σ</w:t>
      </w:r>
      <w:r>
        <w:rPr>
          <w:rFonts w:eastAsia="Times New Roman" w:cs="Times New Roman"/>
          <w:szCs w:val="24"/>
        </w:rPr>
        <w:t xml:space="preserve">τον </w:t>
      </w:r>
      <w:r w:rsidRPr="006865E8">
        <w:rPr>
          <w:rFonts w:eastAsia="Times New Roman" w:cs="Times New Roman"/>
          <w:szCs w:val="24"/>
        </w:rPr>
        <w:t>πρωτογενή τομέα και την ύπαιθρο</w:t>
      </w:r>
      <w:r>
        <w:rPr>
          <w:rFonts w:eastAsia="Times New Roman" w:cs="Times New Roman"/>
          <w:szCs w:val="24"/>
        </w:rPr>
        <w:t xml:space="preserve"> να ερημώνει χ</w:t>
      </w:r>
      <w:r w:rsidRPr="006865E8">
        <w:rPr>
          <w:rFonts w:eastAsia="Times New Roman" w:cs="Times New Roman"/>
          <w:szCs w:val="24"/>
        </w:rPr>
        <w:t xml:space="preserve">τυπημένη από </w:t>
      </w:r>
      <w:proofErr w:type="spellStart"/>
      <w:r>
        <w:rPr>
          <w:rFonts w:eastAsia="Times New Roman" w:cs="Times New Roman"/>
          <w:szCs w:val="24"/>
        </w:rPr>
        <w:t>ζωο</w:t>
      </w:r>
      <w:r w:rsidRPr="006865E8">
        <w:rPr>
          <w:rFonts w:eastAsia="Times New Roman" w:cs="Times New Roman"/>
          <w:szCs w:val="24"/>
        </w:rPr>
        <w:t>νόσους</w:t>
      </w:r>
      <w:proofErr w:type="spellEnd"/>
      <w:r>
        <w:rPr>
          <w:rFonts w:eastAsia="Times New Roman" w:cs="Times New Roman"/>
          <w:szCs w:val="24"/>
        </w:rPr>
        <w:t>,</w:t>
      </w:r>
      <w:r w:rsidRPr="006865E8">
        <w:rPr>
          <w:rFonts w:eastAsia="Times New Roman" w:cs="Times New Roman"/>
          <w:szCs w:val="24"/>
        </w:rPr>
        <w:t xml:space="preserve"> κυρίως από την ευλογιά των αιγοπροβάτων</w:t>
      </w:r>
      <w:r>
        <w:rPr>
          <w:rFonts w:eastAsia="Times New Roman" w:cs="Times New Roman"/>
          <w:szCs w:val="24"/>
        </w:rPr>
        <w:t xml:space="preserve"> μ</w:t>
      </w:r>
      <w:r w:rsidRPr="006865E8">
        <w:rPr>
          <w:rFonts w:eastAsia="Times New Roman" w:cs="Times New Roman"/>
          <w:szCs w:val="24"/>
        </w:rPr>
        <w:t>ε τους κτηνοτρόφους να κατηγορούν</w:t>
      </w:r>
      <w:r>
        <w:rPr>
          <w:rFonts w:eastAsia="Times New Roman" w:cs="Times New Roman"/>
          <w:szCs w:val="24"/>
        </w:rPr>
        <w:t>,</w:t>
      </w:r>
      <w:r w:rsidRPr="006865E8">
        <w:rPr>
          <w:rFonts w:eastAsia="Times New Roman" w:cs="Times New Roman"/>
          <w:szCs w:val="24"/>
        </w:rPr>
        <w:t xml:space="preserve"> καθόλου άδικα κατά τη γνώμη </w:t>
      </w:r>
      <w:r>
        <w:rPr>
          <w:rFonts w:eastAsia="Times New Roman" w:cs="Times New Roman"/>
          <w:szCs w:val="24"/>
        </w:rPr>
        <w:t>μας,</w:t>
      </w:r>
      <w:r w:rsidRPr="006865E8">
        <w:rPr>
          <w:rFonts w:eastAsia="Times New Roman" w:cs="Times New Roman"/>
          <w:szCs w:val="24"/>
        </w:rPr>
        <w:t xml:space="preserve"> την Κυβέρνηση και το </w:t>
      </w:r>
      <w:r w:rsidR="0004349F">
        <w:rPr>
          <w:rFonts w:eastAsia="Times New Roman" w:cs="Times New Roman"/>
          <w:szCs w:val="24"/>
        </w:rPr>
        <w:t>α</w:t>
      </w:r>
      <w:r w:rsidRPr="006865E8">
        <w:rPr>
          <w:rFonts w:eastAsia="Times New Roman" w:cs="Times New Roman"/>
          <w:szCs w:val="24"/>
        </w:rPr>
        <w:t xml:space="preserve">ρμόδιο Υπουργείο πως κατά την επέμβαση των </w:t>
      </w:r>
      <w:proofErr w:type="spellStart"/>
      <w:r w:rsidRPr="006865E8">
        <w:rPr>
          <w:rFonts w:eastAsia="Times New Roman" w:cs="Times New Roman"/>
          <w:szCs w:val="24"/>
        </w:rPr>
        <w:t>ζ</w:t>
      </w:r>
      <w:r>
        <w:rPr>
          <w:rFonts w:eastAsia="Times New Roman" w:cs="Times New Roman"/>
          <w:szCs w:val="24"/>
        </w:rPr>
        <w:t>ωονόσων</w:t>
      </w:r>
      <w:proofErr w:type="spellEnd"/>
      <w:r w:rsidRPr="006865E8">
        <w:rPr>
          <w:rFonts w:eastAsia="Times New Roman" w:cs="Times New Roman"/>
          <w:szCs w:val="24"/>
        </w:rPr>
        <w:t xml:space="preserve"> κυριολεκτικά πέταγαν χαρταετό</w:t>
      </w:r>
      <w:r>
        <w:rPr>
          <w:rFonts w:eastAsia="Times New Roman" w:cs="Times New Roman"/>
          <w:szCs w:val="24"/>
        </w:rPr>
        <w:t>.</w:t>
      </w:r>
    </w:p>
    <w:p w14:paraId="576A8FDA"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Μόνο στο</w:t>
      </w:r>
      <w:r>
        <w:rPr>
          <w:rFonts w:eastAsia="Times New Roman" w:cs="Times New Roman"/>
          <w:szCs w:val="24"/>
        </w:rPr>
        <w:t xml:space="preserve">ν τόπο μου, στην </w:t>
      </w:r>
      <w:r w:rsidRPr="006865E8">
        <w:rPr>
          <w:rFonts w:eastAsia="Times New Roman" w:cs="Times New Roman"/>
          <w:szCs w:val="24"/>
        </w:rPr>
        <w:t>Ξάνθη</w:t>
      </w:r>
      <w:r>
        <w:rPr>
          <w:rFonts w:eastAsia="Times New Roman" w:cs="Times New Roman"/>
          <w:szCs w:val="24"/>
        </w:rPr>
        <w:t>,</w:t>
      </w:r>
      <w:r w:rsidRPr="006865E8">
        <w:rPr>
          <w:rFonts w:eastAsia="Times New Roman" w:cs="Times New Roman"/>
          <w:szCs w:val="24"/>
        </w:rPr>
        <w:t xml:space="preserve"> έχουν χαθεί πάνω από 40.000 ζώα</w:t>
      </w:r>
      <w:r>
        <w:rPr>
          <w:rFonts w:eastAsia="Times New Roman" w:cs="Times New Roman"/>
          <w:szCs w:val="24"/>
        </w:rPr>
        <w:t>.</w:t>
      </w:r>
      <w:r w:rsidRPr="006865E8">
        <w:rPr>
          <w:rFonts w:eastAsia="Times New Roman" w:cs="Times New Roman"/>
          <w:szCs w:val="24"/>
        </w:rPr>
        <w:t xml:space="preserve"> Από τα 227 κοπάδια που </w:t>
      </w:r>
      <w:r>
        <w:rPr>
          <w:rFonts w:eastAsia="Times New Roman" w:cs="Times New Roman"/>
          <w:szCs w:val="24"/>
        </w:rPr>
        <w:t>είχε</w:t>
      </w:r>
      <w:r w:rsidRPr="006865E8">
        <w:rPr>
          <w:rFonts w:eastAsia="Times New Roman" w:cs="Times New Roman"/>
          <w:szCs w:val="24"/>
        </w:rPr>
        <w:t xml:space="preserve"> ο νομός σήμερα έχουν απομείνει μόνο 5 και ακόμα έχουμε κρούσματα αυτές τις μέρες</w:t>
      </w:r>
      <w:r>
        <w:rPr>
          <w:rFonts w:eastAsia="Times New Roman" w:cs="Times New Roman"/>
          <w:szCs w:val="24"/>
        </w:rPr>
        <w:t xml:space="preserve">. </w:t>
      </w:r>
      <w:r w:rsidRPr="006865E8">
        <w:rPr>
          <w:rFonts w:eastAsia="Times New Roman" w:cs="Times New Roman"/>
          <w:szCs w:val="24"/>
        </w:rPr>
        <w:t>Δεν ξέρω αν καταλαβαίνετε για τ</w:t>
      </w:r>
      <w:r>
        <w:rPr>
          <w:rFonts w:eastAsia="Times New Roman" w:cs="Times New Roman"/>
          <w:szCs w:val="24"/>
        </w:rPr>
        <w:t>ι</w:t>
      </w:r>
      <w:r w:rsidRPr="006865E8">
        <w:rPr>
          <w:rFonts w:eastAsia="Times New Roman" w:cs="Times New Roman"/>
          <w:szCs w:val="24"/>
        </w:rPr>
        <w:t xml:space="preserve"> καταστροφή μιλάμε</w:t>
      </w:r>
      <w:r>
        <w:rPr>
          <w:rFonts w:eastAsia="Times New Roman" w:cs="Times New Roman"/>
          <w:szCs w:val="24"/>
        </w:rPr>
        <w:t xml:space="preserve">. </w:t>
      </w:r>
      <w:r w:rsidRPr="006865E8">
        <w:rPr>
          <w:rFonts w:eastAsia="Times New Roman" w:cs="Times New Roman"/>
          <w:szCs w:val="24"/>
        </w:rPr>
        <w:t>Θα δώσουμε τον αγώνα</w:t>
      </w:r>
      <w:r>
        <w:rPr>
          <w:rFonts w:eastAsia="Times New Roman" w:cs="Times New Roman"/>
          <w:szCs w:val="24"/>
        </w:rPr>
        <w:t>,</w:t>
      </w:r>
      <w:r w:rsidRPr="006865E8">
        <w:rPr>
          <w:rFonts w:eastAsia="Times New Roman" w:cs="Times New Roman"/>
          <w:szCs w:val="24"/>
        </w:rPr>
        <w:t xml:space="preserve"> ώστε αυτή η τεράστια ζημιά</w:t>
      </w:r>
      <w:r>
        <w:rPr>
          <w:rFonts w:eastAsia="Times New Roman" w:cs="Times New Roman"/>
          <w:szCs w:val="24"/>
        </w:rPr>
        <w:t>,</w:t>
      </w:r>
      <w:r w:rsidRPr="006865E8">
        <w:rPr>
          <w:rFonts w:eastAsia="Times New Roman" w:cs="Times New Roman"/>
          <w:szCs w:val="24"/>
        </w:rPr>
        <w:t xml:space="preserve"> που έχει γίνει να είναι αναστρέψιμη</w:t>
      </w:r>
      <w:r>
        <w:rPr>
          <w:rFonts w:eastAsia="Times New Roman" w:cs="Times New Roman"/>
          <w:szCs w:val="24"/>
        </w:rPr>
        <w:t xml:space="preserve">. </w:t>
      </w:r>
    </w:p>
    <w:p w14:paraId="576A8FDB" w14:textId="77777777" w:rsidR="00880DB2" w:rsidRDefault="00862A8A">
      <w:pPr>
        <w:spacing w:line="600" w:lineRule="auto"/>
        <w:ind w:firstLine="720"/>
        <w:jc w:val="both"/>
        <w:rPr>
          <w:rFonts w:eastAsia="Times New Roman" w:cs="Times New Roman"/>
          <w:szCs w:val="24"/>
        </w:rPr>
      </w:pPr>
      <w:r w:rsidRPr="006865E8">
        <w:rPr>
          <w:rFonts w:eastAsia="Times New Roman" w:cs="Times New Roman"/>
          <w:szCs w:val="24"/>
        </w:rPr>
        <w:t>Οι κτηνοτρόφοι</w:t>
      </w:r>
      <w:r>
        <w:rPr>
          <w:rFonts w:eastAsia="Times New Roman" w:cs="Times New Roman"/>
          <w:szCs w:val="24"/>
        </w:rPr>
        <w:t>,</w:t>
      </w:r>
      <w:r w:rsidRPr="006865E8">
        <w:rPr>
          <w:rFonts w:eastAsia="Times New Roman" w:cs="Times New Roman"/>
          <w:szCs w:val="24"/>
        </w:rPr>
        <w:t xml:space="preserve"> </w:t>
      </w:r>
      <w:r>
        <w:rPr>
          <w:rFonts w:eastAsia="Times New Roman" w:cs="Times New Roman"/>
          <w:szCs w:val="24"/>
        </w:rPr>
        <w:t>όμως,</w:t>
      </w:r>
      <w:r w:rsidRPr="006865E8">
        <w:rPr>
          <w:rFonts w:eastAsia="Times New Roman" w:cs="Times New Roman"/>
          <w:szCs w:val="24"/>
        </w:rPr>
        <w:t xml:space="preserve"> αισθάνονται ότι έχουν μείνει μόνοι </w:t>
      </w:r>
      <w:r>
        <w:rPr>
          <w:rFonts w:eastAsia="Times New Roman" w:cs="Times New Roman"/>
          <w:szCs w:val="24"/>
        </w:rPr>
        <w:t>τους ν</w:t>
      </w:r>
      <w:r w:rsidRPr="006865E8">
        <w:rPr>
          <w:rFonts w:eastAsia="Times New Roman" w:cs="Times New Roman"/>
          <w:szCs w:val="24"/>
        </w:rPr>
        <w:t>α παλεύουν</w:t>
      </w:r>
      <w:r>
        <w:rPr>
          <w:rFonts w:eastAsia="Times New Roman" w:cs="Times New Roman"/>
          <w:szCs w:val="24"/>
        </w:rPr>
        <w:t>,</w:t>
      </w:r>
      <w:r w:rsidRPr="006865E8">
        <w:rPr>
          <w:rFonts w:eastAsia="Times New Roman" w:cs="Times New Roman"/>
          <w:szCs w:val="24"/>
        </w:rPr>
        <w:t xml:space="preserve"> γι</w:t>
      </w:r>
      <w:r>
        <w:rPr>
          <w:rFonts w:eastAsia="Times New Roman" w:cs="Times New Roman"/>
          <w:szCs w:val="24"/>
        </w:rPr>
        <w:t>’</w:t>
      </w:r>
      <w:r w:rsidRPr="006865E8">
        <w:rPr>
          <w:rFonts w:eastAsia="Times New Roman" w:cs="Times New Roman"/>
          <w:szCs w:val="24"/>
        </w:rPr>
        <w:t xml:space="preserve"> αυτό και πρώτο και βασικό αίτημα των </w:t>
      </w:r>
      <w:r>
        <w:rPr>
          <w:rFonts w:eastAsia="Times New Roman" w:cs="Times New Roman"/>
          <w:szCs w:val="24"/>
        </w:rPr>
        <w:t xml:space="preserve">μπλόκων της Ξάνθης </w:t>
      </w:r>
      <w:r w:rsidRPr="006865E8">
        <w:rPr>
          <w:rFonts w:eastAsia="Times New Roman" w:cs="Times New Roman"/>
          <w:szCs w:val="24"/>
        </w:rPr>
        <w:t>είναι η ουσιαστική και άμεση ενίσχυση των κτηνοτρόφων του νομού</w:t>
      </w:r>
      <w:r>
        <w:rPr>
          <w:rFonts w:eastAsia="Times New Roman" w:cs="Times New Roman"/>
          <w:szCs w:val="24"/>
        </w:rPr>
        <w:t xml:space="preserve">. Σας </w:t>
      </w:r>
      <w:r>
        <w:rPr>
          <w:rFonts w:eastAsia="Times New Roman" w:cs="Times New Roman"/>
          <w:szCs w:val="24"/>
        </w:rPr>
        <w:lastRenderedPageBreak/>
        <w:t>καταθέτω επί ευκαιρίας</w:t>
      </w:r>
      <w:r w:rsidRPr="006865E8">
        <w:rPr>
          <w:rFonts w:eastAsia="Times New Roman" w:cs="Times New Roman"/>
          <w:szCs w:val="24"/>
        </w:rPr>
        <w:t xml:space="preserve"> στα </w:t>
      </w:r>
      <w:r>
        <w:rPr>
          <w:rFonts w:eastAsia="Times New Roman" w:cs="Times New Roman"/>
          <w:szCs w:val="24"/>
        </w:rPr>
        <w:t>Πρακτικά</w:t>
      </w:r>
      <w:r w:rsidRPr="006865E8">
        <w:rPr>
          <w:rFonts w:eastAsia="Times New Roman" w:cs="Times New Roman"/>
          <w:szCs w:val="24"/>
        </w:rPr>
        <w:t xml:space="preserve"> τα αιτήματα του μπλόκου των αγροτών και των κτηνοτρόφων του νομού Ξάνθης</w:t>
      </w:r>
      <w:r>
        <w:rPr>
          <w:rFonts w:eastAsia="Times New Roman" w:cs="Times New Roman"/>
          <w:szCs w:val="24"/>
        </w:rPr>
        <w:t xml:space="preserve">. </w:t>
      </w:r>
    </w:p>
    <w:p w14:paraId="576A8FDC" w14:textId="77777777" w:rsidR="00880DB2" w:rsidRDefault="00862A8A">
      <w:pPr>
        <w:spacing w:line="600" w:lineRule="auto"/>
        <w:ind w:firstLine="720"/>
        <w:jc w:val="both"/>
        <w:rPr>
          <w:rFonts w:eastAsia="Times New Roman" w:cs="Times New Roman"/>
          <w:szCs w:val="24"/>
        </w:rPr>
      </w:pPr>
      <w:r w:rsidRPr="00010489">
        <w:rPr>
          <w:rFonts w:eastAsia="Times New Roman" w:cs="Times New Roman"/>
          <w:szCs w:val="24"/>
        </w:rPr>
        <w:t>(Στο σημείο αυτό ο Βουλευτής κ.</w:t>
      </w:r>
      <w:r>
        <w:rPr>
          <w:rFonts w:eastAsia="Times New Roman" w:cs="Times New Roman"/>
          <w:szCs w:val="24"/>
        </w:rPr>
        <w:t xml:space="preserve"> Χουσεΐν </w:t>
      </w:r>
      <w:proofErr w:type="spellStart"/>
      <w:r>
        <w:rPr>
          <w:rFonts w:eastAsia="Times New Roman" w:cs="Times New Roman"/>
          <w:szCs w:val="24"/>
        </w:rPr>
        <w:t>Ζεϊμπέκ</w:t>
      </w:r>
      <w:proofErr w:type="spellEnd"/>
      <w:r>
        <w:rPr>
          <w:rFonts w:eastAsia="Times New Roman" w:cs="Times New Roman"/>
          <w:szCs w:val="24"/>
        </w:rPr>
        <w:t xml:space="preserve"> </w:t>
      </w:r>
      <w:r w:rsidRPr="00010489">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6A8FDD" w14:textId="77777777" w:rsidR="00880DB2" w:rsidRDefault="00862A8A">
      <w:pPr>
        <w:spacing w:line="600" w:lineRule="auto"/>
        <w:ind w:firstLine="720"/>
        <w:jc w:val="both"/>
        <w:rPr>
          <w:rFonts w:eastAsia="Times New Roman" w:cs="Times New Roman"/>
          <w:szCs w:val="24"/>
        </w:rPr>
      </w:pPr>
      <w:r w:rsidRPr="00F910F3">
        <w:rPr>
          <w:rFonts w:eastAsia="Times New Roman" w:cs="Times New Roman"/>
          <w:szCs w:val="24"/>
        </w:rPr>
        <w:t>Κυρίες και κύριοι συνάδελφοι</w:t>
      </w:r>
      <w:r w:rsidRPr="00372C60">
        <w:rPr>
          <w:rFonts w:eastAsia="Times New Roman" w:cs="Times New Roman"/>
          <w:szCs w:val="24"/>
        </w:rPr>
        <w:t>,</w:t>
      </w:r>
      <w:r w:rsidRPr="00F910F3">
        <w:rPr>
          <w:rFonts w:eastAsia="Times New Roman" w:cs="Times New Roman"/>
          <w:szCs w:val="24"/>
        </w:rPr>
        <w:t xml:space="preserve"> όταν συνολικά στη χώρα έχουν χαθεί πάνω από </w:t>
      </w:r>
      <w:r>
        <w:rPr>
          <w:rFonts w:eastAsia="Times New Roman" w:cs="Times New Roman"/>
          <w:szCs w:val="24"/>
        </w:rPr>
        <w:t>εξακόσιες χιλιάδες</w:t>
      </w:r>
      <w:r w:rsidRPr="00F910F3">
        <w:rPr>
          <w:rFonts w:eastAsia="Times New Roman" w:cs="Times New Roman"/>
          <w:szCs w:val="24"/>
        </w:rPr>
        <w:t xml:space="preserve"> ζώα από </w:t>
      </w:r>
      <w:r>
        <w:rPr>
          <w:rFonts w:eastAsia="Times New Roman" w:cs="Times New Roman"/>
          <w:szCs w:val="24"/>
        </w:rPr>
        <w:t>τον «</w:t>
      </w:r>
      <w:r>
        <w:rPr>
          <w:rFonts w:eastAsia="Times New Roman" w:cs="Times New Roman"/>
          <w:szCs w:val="24"/>
          <w:lang w:val="en-US"/>
        </w:rPr>
        <w:t>Daniel</w:t>
      </w:r>
      <w:r>
        <w:rPr>
          <w:rFonts w:eastAsia="Times New Roman" w:cs="Times New Roman"/>
          <w:szCs w:val="24"/>
        </w:rPr>
        <w:t xml:space="preserve">» και τις </w:t>
      </w:r>
      <w:proofErr w:type="spellStart"/>
      <w:r>
        <w:rPr>
          <w:rFonts w:eastAsia="Times New Roman" w:cs="Times New Roman"/>
          <w:szCs w:val="24"/>
        </w:rPr>
        <w:t>ζωονόσους</w:t>
      </w:r>
      <w:proofErr w:type="spellEnd"/>
      <w:r>
        <w:rPr>
          <w:rFonts w:eastAsia="Times New Roman" w:cs="Times New Roman"/>
          <w:szCs w:val="24"/>
        </w:rPr>
        <w:t>,</w:t>
      </w:r>
      <w:r w:rsidRPr="00F910F3">
        <w:rPr>
          <w:rFonts w:eastAsia="Times New Roman" w:cs="Times New Roman"/>
          <w:szCs w:val="24"/>
        </w:rPr>
        <w:t xml:space="preserve"> με την </w:t>
      </w:r>
      <w:r>
        <w:rPr>
          <w:rFonts w:eastAsia="Times New Roman" w:cs="Times New Roman"/>
          <w:szCs w:val="24"/>
        </w:rPr>
        <w:t>Κ</w:t>
      </w:r>
      <w:r w:rsidRPr="00F910F3">
        <w:rPr>
          <w:rFonts w:eastAsia="Times New Roman" w:cs="Times New Roman"/>
          <w:szCs w:val="24"/>
        </w:rPr>
        <w:t>υβέρνηση να μην έχει καταφέρει καν</w:t>
      </w:r>
      <w:r>
        <w:rPr>
          <w:rFonts w:eastAsia="Times New Roman" w:cs="Times New Roman"/>
          <w:szCs w:val="24"/>
        </w:rPr>
        <w:t>,</w:t>
      </w:r>
      <w:r w:rsidRPr="00F910F3">
        <w:rPr>
          <w:rFonts w:eastAsia="Times New Roman" w:cs="Times New Roman"/>
          <w:szCs w:val="24"/>
        </w:rPr>
        <w:t xml:space="preserve"> τρία χρόνια μετά το</w:t>
      </w:r>
      <w:r>
        <w:rPr>
          <w:rFonts w:eastAsia="Times New Roman" w:cs="Times New Roman"/>
          <w:szCs w:val="24"/>
        </w:rPr>
        <w:t>ν «</w:t>
      </w:r>
      <w:r>
        <w:rPr>
          <w:rFonts w:eastAsia="Times New Roman" w:cs="Times New Roman"/>
          <w:szCs w:val="24"/>
          <w:lang w:val="en-US"/>
        </w:rPr>
        <w:t>Daniel</w:t>
      </w:r>
      <w:r>
        <w:rPr>
          <w:rFonts w:eastAsia="Times New Roman" w:cs="Times New Roman"/>
          <w:szCs w:val="24"/>
        </w:rPr>
        <w:t>»</w:t>
      </w:r>
      <w:r w:rsidRPr="00F910F3">
        <w:rPr>
          <w:rFonts w:eastAsia="Times New Roman" w:cs="Times New Roman"/>
          <w:szCs w:val="24"/>
        </w:rPr>
        <w:t xml:space="preserve"> να </w:t>
      </w:r>
      <w:r>
        <w:rPr>
          <w:rFonts w:eastAsia="Times New Roman" w:cs="Times New Roman"/>
          <w:szCs w:val="24"/>
        </w:rPr>
        <w:t xml:space="preserve">ολοκληρώσει την </w:t>
      </w:r>
      <w:r w:rsidRPr="00F910F3">
        <w:rPr>
          <w:rFonts w:eastAsia="Times New Roman" w:cs="Times New Roman"/>
          <w:szCs w:val="24"/>
        </w:rPr>
        <w:t>πληρωμή των αποζημιώσεων</w:t>
      </w:r>
      <w:r>
        <w:rPr>
          <w:rFonts w:eastAsia="Times New Roman" w:cs="Times New Roman"/>
          <w:szCs w:val="24"/>
        </w:rPr>
        <w:t>.</w:t>
      </w:r>
      <w:r w:rsidRPr="00F910F3">
        <w:rPr>
          <w:rFonts w:eastAsia="Times New Roman" w:cs="Times New Roman"/>
          <w:szCs w:val="24"/>
        </w:rPr>
        <w:t xml:space="preserve"> Καταλαβαίνετε</w:t>
      </w:r>
      <w:r>
        <w:rPr>
          <w:rFonts w:eastAsia="Times New Roman" w:cs="Times New Roman"/>
          <w:szCs w:val="24"/>
        </w:rPr>
        <w:t>,</w:t>
      </w:r>
      <w:r w:rsidRPr="00F910F3">
        <w:rPr>
          <w:rFonts w:eastAsia="Times New Roman" w:cs="Times New Roman"/>
          <w:szCs w:val="24"/>
        </w:rPr>
        <w:t xml:space="preserve"> πως τα πράγματα είναι κάτι παραπάνω από κρίσιμα</w:t>
      </w:r>
      <w:r>
        <w:rPr>
          <w:rFonts w:eastAsia="Times New Roman" w:cs="Times New Roman"/>
          <w:szCs w:val="24"/>
        </w:rPr>
        <w:t>.</w:t>
      </w:r>
    </w:p>
    <w:p w14:paraId="576A8FDE" w14:textId="77777777" w:rsidR="00880DB2" w:rsidRDefault="00862A8A">
      <w:pPr>
        <w:spacing w:line="600" w:lineRule="auto"/>
        <w:ind w:firstLine="720"/>
        <w:jc w:val="both"/>
        <w:rPr>
          <w:rFonts w:eastAsia="Times New Roman" w:cs="Times New Roman"/>
          <w:szCs w:val="24"/>
        </w:rPr>
      </w:pPr>
      <w:r w:rsidRPr="00F910F3">
        <w:rPr>
          <w:rFonts w:eastAsia="Times New Roman" w:cs="Times New Roman"/>
          <w:szCs w:val="24"/>
        </w:rPr>
        <w:t>Προχθές</w:t>
      </w:r>
      <w:r>
        <w:rPr>
          <w:rFonts w:eastAsia="Times New Roman" w:cs="Times New Roman"/>
          <w:szCs w:val="24"/>
        </w:rPr>
        <w:t>, την Τ</w:t>
      </w:r>
      <w:r w:rsidRPr="00F910F3">
        <w:rPr>
          <w:rFonts w:eastAsia="Times New Roman" w:cs="Times New Roman"/>
          <w:szCs w:val="24"/>
        </w:rPr>
        <w:t>ρίτη</w:t>
      </w:r>
      <w:r>
        <w:rPr>
          <w:rFonts w:eastAsia="Times New Roman" w:cs="Times New Roman"/>
          <w:szCs w:val="24"/>
        </w:rPr>
        <w:t>,</w:t>
      </w:r>
      <w:r w:rsidRPr="00F910F3">
        <w:rPr>
          <w:rFonts w:eastAsia="Times New Roman" w:cs="Times New Roman"/>
          <w:szCs w:val="24"/>
        </w:rPr>
        <w:t xml:space="preserve"> βιώσαμε το απίστευτο από το </w:t>
      </w:r>
      <w:r>
        <w:rPr>
          <w:rFonts w:eastAsia="Times New Roman" w:cs="Times New Roman"/>
          <w:szCs w:val="24"/>
        </w:rPr>
        <w:t>Β</w:t>
      </w:r>
      <w:r w:rsidRPr="00F910F3">
        <w:rPr>
          <w:rFonts w:eastAsia="Times New Roman" w:cs="Times New Roman"/>
          <w:szCs w:val="24"/>
        </w:rPr>
        <w:t xml:space="preserve">ήμα της </w:t>
      </w:r>
      <w:r>
        <w:rPr>
          <w:rFonts w:eastAsia="Times New Roman" w:cs="Times New Roman"/>
          <w:szCs w:val="24"/>
        </w:rPr>
        <w:t>Β</w:t>
      </w:r>
      <w:r w:rsidRPr="00F910F3">
        <w:rPr>
          <w:rFonts w:eastAsia="Times New Roman" w:cs="Times New Roman"/>
          <w:szCs w:val="24"/>
        </w:rPr>
        <w:t>ουλής</w:t>
      </w:r>
      <w:r>
        <w:rPr>
          <w:rFonts w:eastAsia="Times New Roman" w:cs="Times New Roman"/>
          <w:szCs w:val="24"/>
        </w:rPr>
        <w:t>. Ο</w:t>
      </w:r>
      <w:r w:rsidRPr="00F910F3">
        <w:rPr>
          <w:rFonts w:eastAsia="Times New Roman" w:cs="Times New Roman"/>
          <w:szCs w:val="24"/>
        </w:rPr>
        <w:t xml:space="preserve"> </w:t>
      </w:r>
      <w:r>
        <w:rPr>
          <w:rFonts w:eastAsia="Times New Roman" w:cs="Times New Roman"/>
          <w:szCs w:val="24"/>
        </w:rPr>
        <w:t>Α</w:t>
      </w:r>
      <w:r w:rsidRPr="00F910F3">
        <w:rPr>
          <w:rFonts w:eastAsia="Times New Roman" w:cs="Times New Roman"/>
          <w:szCs w:val="24"/>
        </w:rPr>
        <w:t xml:space="preserve">ντιπρόεδρος της </w:t>
      </w:r>
      <w:r>
        <w:rPr>
          <w:rFonts w:eastAsia="Times New Roman" w:cs="Times New Roman"/>
          <w:szCs w:val="24"/>
        </w:rPr>
        <w:t>Κ</w:t>
      </w:r>
      <w:r w:rsidRPr="00F910F3">
        <w:rPr>
          <w:rFonts w:eastAsia="Times New Roman" w:cs="Times New Roman"/>
          <w:szCs w:val="24"/>
        </w:rPr>
        <w:t>υβέρνησης δήλωνε πως θα καταβληθούν την ίδια μέρα 4</w:t>
      </w:r>
      <w:r>
        <w:rPr>
          <w:rFonts w:eastAsia="Times New Roman" w:cs="Times New Roman"/>
          <w:szCs w:val="24"/>
        </w:rPr>
        <w:t>9</w:t>
      </w:r>
      <w:r w:rsidRPr="00F910F3">
        <w:rPr>
          <w:rFonts w:eastAsia="Times New Roman" w:cs="Times New Roman"/>
          <w:szCs w:val="24"/>
        </w:rPr>
        <w:t>0 εκατομμύρια ευρώ στους αγρότες</w:t>
      </w:r>
      <w:r>
        <w:rPr>
          <w:rFonts w:eastAsia="Times New Roman" w:cs="Times New Roman"/>
          <w:szCs w:val="24"/>
        </w:rPr>
        <w:t>.</w:t>
      </w:r>
      <w:r w:rsidRPr="00F910F3">
        <w:rPr>
          <w:rFonts w:eastAsia="Times New Roman" w:cs="Times New Roman"/>
          <w:szCs w:val="24"/>
        </w:rPr>
        <w:t xml:space="preserve"> Το</w:t>
      </w:r>
      <w:r>
        <w:rPr>
          <w:rFonts w:eastAsia="Times New Roman" w:cs="Times New Roman"/>
          <w:szCs w:val="24"/>
        </w:rPr>
        <w:t xml:space="preserve"> ίδιο ανακοίνωνε και ο κ. Τσιάρας </w:t>
      </w:r>
      <w:r w:rsidRPr="00F910F3">
        <w:rPr>
          <w:rFonts w:eastAsia="Times New Roman" w:cs="Times New Roman"/>
          <w:szCs w:val="24"/>
        </w:rPr>
        <w:t xml:space="preserve">και τελικά οι αγρότες όχι μόνο δεν </w:t>
      </w:r>
      <w:r w:rsidRPr="00F910F3">
        <w:rPr>
          <w:rFonts w:eastAsia="Times New Roman" w:cs="Times New Roman"/>
          <w:szCs w:val="24"/>
        </w:rPr>
        <w:t>είδαν εκείνη την ημέρα</w:t>
      </w:r>
      <w:r>
        <w:rPr>
          <w:rFonts w:eastAsia="Times New Roman" w:cs="Times New Roman"/>
          <w:szCs w:val="24"/>
        </w:rPr>
        <w:t xml:space="preserve"> αυ</w:t>
      </w:r>
      <w:r w:rsidRPr="00F910F3">
        <w:rPr>
          <w:rFonts w:eastAsia="Times New Roman" w:cs="Times New Roman"/>
          <w:szCs w:val="24"/>
        </w:rPr>
        <w:t xml:space="preserve">τά τα χρήματα στους λογαριασμούς </w:t>
      </w:r>
      <w:r>
        <w:rPr>
          <w:rFonts w:eastAsia="Times New Roman" w:cs="Times New Roman"/>
          <w:szCs w:val="24"/>
        </w:rPr>
        <w:t>τους,</w:t>
      </w:r>
      <w:r w:rsidRPr="00F910F3">
        <w:rPr>
          <w:rFonts w:eastAsia="Times New Roman" w:cs="Times New Roman"/>
          <w:szCs w:val="24"/>
        </w:rPr>
        <w:t xml:space="preserve"> αλλά ο </w:t>
      </w:r>
      <w:r>
        <w:rPr>
          <w:rFonts w:eastAsia="Times New Roman" w:cs="Times New Roman"/>
          <w:szCs w:val="24"/>
        </w:rPr>
        <w:t>ΕΛΓΑ</w:t>
      </w:r>
      <w:r w:rsidRPr="00F910F3">
        <w:rPr>
          <w:rFonts w:eastAsia="Times New Roman" w:cs="Times New Roman"/>
          <w:szCs w:val="24"/>
        </w:rPr>
        <w:t xml:space="preserve"> με τη συνεργασία των τραπεζών</w:t>
      </w:r>
      <w:r>
        <w:rPr>
          <w:rFonts w:eastAsia="Times New Roman" w:cs="Times New Roman"/>
          <w:szCs w:val="24"/>
        </w:rPr>
        <w:t>,</w:t>
      </w:r>
      <w:r w:rsidRPr="00F910F3">
        <w:rPr>
          <w:rFonts w:eastAsia="Times New Roman" w:cs="Times New Roman"/>
          <w:szCs w:val="24"/>
        </w:rPr>
        <w:t xml:space="preserve"> αφαίρεσε παράνομα ποσά από τους λογαριασμούς των αγροτών</w:t>
      </w:r>
      <w:r>
        <w:rPr>
          <w:rFonts w:eastAsia="Times New Roman" w:cs="Times New Roman"/>
          <w:szCs w:val="24"/>
        </w:rPr>
        <w:t>.</w:t>
      </w:r>
      <w:r w:rsidRPr="00F910F3">
        <w:rPr>
          <w:rFonts w:eastAsia="Times New Roman" w:cs="Times New Roman"/>
          <w:szCs w:val="24"/>
        </w:rPr>
        <w:t xml:space="preserve"> Το γεγονός το καταγγείλαμε αμέσως ως </w:t>
      </w:r>
      <w:r>
        <w:rPr>
          <w:rFonts w:eastAsia="Times New Roman" w:cs="Times New Roman"/>
          <w:szCs w:val="24"/>
        </w:rPr>
        <w:t>Ν</w:t>
      </w:r>
      <w:r w:rsidRPr="00F910F3">
        <w:rPr>
          <w:rFonts w:eastAsia="Times New Roman" w:cs="Times New Roman"/>
          <w:szCs w:val="24"/>
        </w:rPr>
        <w:t xml:space="preserve">έα </w:t>
      </w:r>
      <w:r>
        <w:rPr>
          <w:rFonts w:eastAsia="Times New Roman" w:cs="Times New Roman"/>
          <w:szCs w:val="24"/>
        </w:rPr>
        <w:t>Α</w:t>
      </w:r>
      <w:r w:rsidRPr="00F910F3">
        <w:rPr>
          <w:rFonts w:eastAsia="Times New Roman" w:cs="Times New Roman"/>
          <w:szCs w:val="24"/>
        </w:rPr>
        <w:t>ριστερά</w:t>
      </w:r>
      <w:r>
        <w:rPr>
          <w:rFonts w:eastAsia="Times New Roman" w:cs="Times New Roman"/>
          <w:szCs w:val="24"/>
        </w:rPr>
        <w:t>.</w:t>
      </w:r>
    </w:p>
    <w:p w14:paraId="576A8FDF" w14:textId="77777777" w:rsidR="00880DB2" w:rsidRDefault="00862A8A">
      <w:pPr>
        <w:spacing w:line="600" w:lineRule="auto"/>
        <w:ind w:firstLine="720"/>
        <w:jc w:val="both"/>
        <w:rPr>
          <w:rFonts w:eastAsia="Times New Roman" w:cs="Times New Roman"/>
          <w:szCs w:val="24"/>
        </w:rPr>
      </w:pPr>
      <w:r w:rsidRPr="00F910F3">
        <w:rPr>
          <w:rFonts w:eastAsia="Times New Roman" w:cs="Times New Roman"/>
          <w:szCs w:val="24"/>
        </w:rPr>
        <w:t>Αυτά</w:t>
      </w:r>
      <w:r>
        <w:rPr>
          <w:rFonts w:eastAsia="Times New Roman" w:cs="Times New Roman"/>
          <w:szCs w:val="24"/>
        </w:rPr>
        <w:t>,</w:t>
      </w:r>
      <w:r w:rsidRPr="00F910F3">
        <w:rPr>
          <w:rFonts w:eastAsia="Times New Roman" w:cs="Times New Roman"/>
          <w:szCs w:val="24"/>
        </w:rPr>
        <w:t xml:space="preserve"> κύριε </w:t>
      </w:r>
      <w:r>
        <w:rPr>
          <w:rFonts w:eastAsia="Times New Roman" w:cs="Times New Roman"/>
          <w:szCs w:val="24"/>
        </w:rPr>
        <w:t>Υ</w:t>
      </w:r>
      <w:r w:rsidRPr="00F910F3">
        <w:rPr>
          <w:rFonts w:eastAsia="Times New Roman" w:cs="Times New Roman"/>
          <w:szCs w:val="24"/>
        </w:rPr>
        <w:t>πουργέ</w:t>
      </w:r>
      <w:r>
        <w:rPr>
          <w:rFonts w:eastAsia="Times New Roman" w:cs="Times New Roman"/>
          <w:szCs w:val="24"/>
        </w:rPr>
        <w:t>,</w:t>
      </w:r>
      <w:r w:rsidRPr="00F910F3">
        <w:rPr>
          <w:rFonts w:eastAsia="Times New Roman" w:cs="Times New Roman"/>
          <w:szCs w:val="24"/>
        </w:rPr>
        <w:t xml:space="preserve"> ξέρετε</w:t>
      </w:r>
      <w:r>
        <w:rPr>
          <w:rFonts w:eastAsia="Times New Roman" w:cs="Times New Roman"/>
          <w:szCs w:val="24"/>
        </w:rPr>
        <w:t>,</w:t>
      </w:r>
      <w:r w:rsidRPr="00F910F3">
        <w:rPr>
          <w:rFonts w:eastAsia="Times New Roman" w:cs="Times New Roman"/>
          <w:szCs w:val="24"/>
        </w:rPr>
        <w:t xml:space="preserve"> δεν έχουν ξαναγίνει γι</w:t>
      </w:r>
      <w:r>
        <w:rPr>
          <w:rFonts w:eastAsia="Times New Roman" w:cs="Times New Roman"/>
          <w:szCs w:val="24"/>
        </w:rPr>
        <w:t>’</w:t>
      </w:r>
      <w:r w:rsidRPr="00F910F3">
        <w:rPr>
          <w:rFonts w:eastAsia="Times New Roman" w:cs="Times New Roman"/>
          <w:szCs w:val="24"/>
        </w:rPr>
        <w:t xml:space="preserve"> αυτό και μιλάμε για </w:t>
      </w:r>
      <w:proofErr w:type="spellStart"/>
      <w:r>
        <w:rPr>
          <w:rFonts w:eastAsia="Times New Roman" w:cs="Times New Roman"/>
          <w:szCs w:val="24"/>
        </w:rPr>
        <w:t>Β</w:t>
      </w:r>
      <w:r w:rsidRPr="00F910F3">
        <w:rPr>
          <w:rFonts w:eastAsia="Times New Roman" w:cs="Times New Roman"/>
          <w:szCs w:val="24"/>
        </w:rPr>
        <w:t>ατερλ</w:t>
      </w:r>
      <w:r>
        <w:rPr>
          <w:rFonts w:eastAsia="Times New Roman" w:cs="Times New Roman"/>
          <w:szCs w:val="24"/>
        </w:rPr>
        <w:t>ώ</w:t>
      </w:r>
      <w:proofErr w:type="spellEnd"/>
      <w:r w:rsidRPr="00F910F3">
        <w:rPr>
          <w:rFonts w:eastAsia="Times New Roman" w:cs="Times New Roman"/>
          <w:szCs w:val="24"/>
        </w:rPr>
        <w:t xml:space="preserve"> της </w:t>
      </w:r>
      <w:r>
        <w:rPr>
          <w:rFonts w:eastAsia="Times New Roman" w:cs="Times New Roman"/>
          <w:szCs w:val="24"/>
        </w:rPr>
        <w:t>Κ</w:t>
      </w:r>
      <w:r w:rsidRPr="00F910F3">
        <w:rPr>
          <w:rFonts w:eastAsia="Times New Roman" w:cs="Times New Roman"/>
          <w:szCs w:val="24"/>
        </w:rPr>
        <w:t>υβέρνησης</w:t>
      </w:r>
      <w:r>
        <w:rPr>
          <w:rFonts w:eastAsia="Times New Roman" w:cs="Times New Roman"/>
          <w:szCs w:val="24"/>
        </w:rPr>
        <w:t>.</w:t>
      </w:r>
    </w:p>
    <w:p w14:paraId="576A8FE0" w14:textId="63DF8AA8"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F910F3">
        <w:rPr>
          <w:rFonts w:eastAsia="Times New Roman" w:cs="Times New Roman"/>
          <w:szCs w:val="24"/>
        </w:rPr>
        <w:t xml:space="preserve">αι </w:t>
      </w:r>
      <w:r>
        <w:rPr>
          <w:rFonts w:eastAsia="Times New Roman" w:cs="Times New Roman"/>
          <w:szCs w:val="24"/>
        </w:rPr>
        <w:t>στ</w:t>
      </w:r>
      <w:r w:rsidRPr="00F910F3">
        <w:rPr>
          <w:rFonts w:eastAsia="Times New Roman" w:cs="Times New Roman"/>
          <w:szCs w:val="24"/>
        </w:rPr>
        <w:t>η προκαταβολή της ενιαίας ενίσχυσης που υποτίθεται καταβάλλ</w:t>
      </w:r>
      <w:r>
        <w:rPr>
          <w:rFonts w:eastAsia="Times New Roman" w:cs="Times New Roman"/>
          <w:szCs w:val="24"/>
        </w:rPr>
        <w:t>ατε</w:t>
      </w:r>
      <w:r w:rsidRPr="00F910F3">
        <w:rPr>
          <w:rFonts w:eastAsia="Times New Roman" w:cs="Times New Roman"/>
          <w:szCs w:val="24"/>
        </w:rPr>
        <w:t xml:space="preserve"> τις προάλλες με μεγάλη καθυστέρηση</w:t>
      </w:r>
      <w:r>
        <w:rPr>
          <w:rFonts w:eastAsia="Times New Roman" w:cs="Times New Roman"/>
          <w:szCs w:val="24"/>
        </w:rPr>
        <w:t>, ε</w:t>
      </w:r>
      <w:r w:rsidRPr="00F910F3">
        <w:rPr>
          <w:rFonts w:eastAsia="Times New Roman" w:cs="Times New Roman"/>
          <w:szCs w:val="24"/>
        </w:rPr>
        <w:t>ίχαμε πάλι τα ίδια</w:t>
      </w:r>
      <w:r>
        <w:rPr>
          <w:rFonts w:eastAsia="Times New Roman" w:cs="Times New Roman"/>
          <w:szCs w:val="24"/>
        </w:rPr>
        <w:t>. Χ</w:t>
      </w:r>
      <w:r w:rsidRPr="00F910F3">
        <w:rPr>
          <w:rFonts w:eastAsia="Times New Roman" w:cs="Times New Roman"/>
          <w:szCs w:val="24"/>
        </w:rPr>
        <w:t>ρωστ</w:t>
      </w:r>
      <w:r>
        <w:rPr>
          <w:rFonts w:eastAsia="Times New Roman" w:cs="Times New Roman"/>
          <w:szCs w:val="24"/>
        </w:rPr>
        <w:t>ούσατε</w:t>
      </w:r>
      <w:r w:rsidRPr="00F910F3">
        <w:rPr>
          <w:rFonts w:eastAsia="Times New Roman" w:cs="Times New Roman"/>
          <w:szCs w:val="24"/>
        </w:rPr>
        <w:t xml:space="preserve"> 580 εκατ</w:t>
      </w:r>
      <w:r>
        <w:rPr>
          <w:rFonts w:eastAsia="Times New Roman" w:cs="Times New Roman"/>
          <w:szCs w:val="24"/>
        </w:rPr>
        <w:t xml:space="preserve">ομμύρια, </w:t>
      </w:r>
      <w:r w:rsidRPr="00F910F3">
        <w:rPr>
          <w:rFonts w:eastAsia="Times New Roman" w:cs="Times New Roman"/>
          <w:szCs w:val="24"/>
        </w:rPr>
        <w:t>δώσ</w:t>
      </w:r>
      <w:r>
        <w:rPr>
          <w:rFonts w:eastAsia="Times New Roman" w:cs="Times New Roman"/>
          <w:szCs w:val="24"/>
        </w:rPr>
        <w:t>α</w:t>
      </w:r>
      <w:r w:rsidRPr="00F910F3">
        <w:rPr>
          <w:rFonts w:eastAsia="Times New Roman" w:cs="Times New Roman"/>
          <w:szCs w:val="24"/>
        </w:rPr>
        <w:t>τε στους παραγωγούς μόλις 360 εκατομμύρια</w:t>
      </w:r>
      <w:r>
        <w:rPr>
          <w:rFonts w:eastAsia="Times New Roman" w:cs="Times New Roman"/>
          <w:szCs w:val="24"/>
        </w:rPr>
        <w:t>,</w:t>
      </w:r>
      <w:r w:rsidRPr="00F910F3">
        <w:rPr>
          <w:rFonts w:eastAsia="Times New Roman" w:cs="Times New Roman"/>
          <w:szCs w:val="24"/>
        </w:rPr>
        <w:t xml:space="preserve"> από αυτά τα 90 εκατομμύρια τα πήρε και πάλι απευθείας ο </w:t>
      </w:r>
      <w:r>
        <w:rPr>
          <w:rFonts w:eastAsia="Times New Roman" w:cs="Times New Roman"/>
          <w:szCs w:val="24"/>
        </w:rPr>
        <w:t>ΕΛΓΑ.</w:t>
      </w:r>
      <w:r w:rsidRPr="00F910F3">
        <w:rPr>
          <w:rFonts w:eastAsia="Times New Roman" w:cs="Times New Roman"/>
          <w:szCs w:val="24"/>
        </w:rPr>
        <w:t xml:space="preserve"> Αποτέλεσμα </w:t>
      </w:r>
      <w:r>
        <w:rPr>
          <w:rFonts w:eastAsia="Times New Roman" w:cs="Times New Roman"/>
          <w:szCs w:val="24"/>
        </w:rPr>
        <w:t>ογδόντα χιλιάδες</w:t>
      </w:r>
      <w:r w:rsidRPr="00F910F3">
        <w:rPr>
          <w:rFonts w:eastAsia="Times New Roman" w:cs="Times New Roman"/>
          <w:szCs w:val="24"/>
        </w:rPr>
        <w:t xml:space="preserve"> αγρότες να μην πληρωθούν καθόλου ή να δουν τις ενισχύσεις τους να </w:t>
      </w:r>
      <w:r>
        <w:rPr>
          <w:rFonts w:eastAsia="Times New Roman" w:cs="Times New Roman"/>
          <w:szCs w:val="24"/>
        </w:rPr>
        <w:t>ψαλιδίζονται</w:t>
      </w:r>
      <w:r w:rsidRPr="00F910F3">
        <w:rPr>
          <w:rFonts w:eastAsia="Times New Roman" w:cs="Times New Roman"/>
          <w:szCs w:val="24"/>
        </w:rPr>
        <w:t xml:space="preserve"> και </w:t>
      </w:r>
      <w:r>
        <w:rPr>
          <w:rFonts w:eastAsia="Times New Roman" w:cs="Times New Roman"/>
          <w:szCs w:val="24"/>
        </w:rPr>
        <w:t>δέκα τρεις χιλιάδες</w:t>
      </w:r>
      <w:r w:rsidRPr="00F910F3">
        <w:rPr>
          <w:rFonts w:eastAsia="Times New Roman" w:cs="Times New Roman"/>
          <w:szCs w:val="24"/>
        </w:rPr>
        <w:t xml:space="preserve"> κτηνοτρόφοι να μένουν δίχως ενίσχυση</w:t>
      </w:r>
      <w:r>
        <w:rPr>
          <w:rFonts w:eastAsia="Times New Roman" w:cs="Times New Roman"/>
          <w:szCs w:val="24"/>
        </w:rPr>
        <w:t>.</w:t>
      </w:r>
      <w:r w:rsidRPr="00F910F3">
        <w:rPr>
          <w:rFonts w:eastAsia="Times New Roman" w:cs="Times New Roman"/>
          <w:szCs w:val="24"/>
        </w:rPr>
        <w:t xml:space="preserve"> Να μη</w:t>
      </w:r>
      <w:r w:rsidRPr="00F910F3">
        <w:rPr>
          <w:rFonts w:eastAsia="Times New Roman" w:cs="Times New Roman"/>
          <w:szCs w:val="24"/>
        </w:rPr>
        <w:t xml:space="preserve"> θυμηθούμε και τον κακό χαμό με το </w:t>
      </w:r>
      <w:r w:rsidR="0004349F">
        <w:rPr>
          <w:rFonts w:eastAsia="Times New Roman" w:cs="Times New Roman"/>
          <w:szCs w:val="24"/>
        </w:rPr>
        <w:t>Μ</w:t>
      </w:r>
      <w:r w:rsidRPr="00F910F3">
        <w:rPr>
          <w:rFonts w:eastAsia="Times New Roman" w:cs="Times New Roman"/>
          <w:szCs w:val="24"/>
        </w:rPr>
        <w:t>έτρο 23 ή τα βιολογικά που όπως και πολλά ακόμα παραμένουν σε εκκρεμότητα</w:t>
      </w:r>
      <w:r>
        <w:rPr>
          <w:rFonts w:eastAsia="Times New Roman" w:cs="Times New Roman"/>
          <w:szCs w:val="24"/>
        </w:rPr>
        <w:t>.</w:t>
      </w:r>
      <w:r w:rsidRPr="00F910F3">
        <w:rPr>
          <w:rFonts w:eastAsia="Times New Roman" w:cs="Times New Roman"/>
          <w:szCs w:val="24"/>
        </w:rPr>
        <w:t xml:space="preserve"> </w:t>
      </w:r>
    </w:p>
    <w:p w14:paraId="576A8FE1" w14:textId="77777777" w:rsidR="00880DB2" w:rsidRDefault="00862A8A">
      <w:pPr>
        <w:spacing w:line="600" w:lineRule="auto"/>
        <w:ind w:firstLine="720"/>
        <w:jc w:val="both"/>
        <w:rPr>
          <w:rFonts w:eastAsia="Times New Roman" w:cs="Times New Roman"/>
          <w:szCs w:val="24"/>
        </w:rPr>
      </w:pPr>
      <w:r w:rsidRPr="00F910F3">
        <w:rPr>
          <w:rFonts w:eastAsia="Times New Roman" w:cs="Times New Roman"/>
          <w:szCs w:val="24"/>
        </w:rPr>
        <w:t xml:space="preserve">Σε αυτό το πλαίσιο βρισκόμαστε και όλες αυτές οι στρεβλώσεις όπως και συνολικά το σκάνδαλο του </w:t>
      </w:r>
      <w:r>
        <w:rPr>
          <w:rFonts w:eastAsia="Times New Roman" w:cs="Times New Roman"/>
          <w:szCs w:val="24"/>
        </w:rPr>
        <w:t>ΟΠΕΚΕΠΕ,</w:t>
      </w:r>
      <w:r w:rsidRPr="00F910F3">
        <w:rPr>
          <w:rFonts w:eastAsia="Times New Roman" w:cs="Times New Roman"/>
          <w:szCs w:val="24"/>
        </w:rPr>
        <w:t xml:space="preserve"> φέρουν φαρδιά πλατιά την υπογραφή της </w:t>
      </w:r>
      <w:r>
        <w:rPr>
          <w:rFonts w:eastAsia="Times New Roman" w:cs="Times New Roman"/>
          <w:szCs w:val="24"/>
        </w:rPr>
        <w:t>Κ</w:t>
      </w:r>
      <w:r w:rsidRPr="00F910F3">
        <w:rPr>
          <w:rFonts w:eastAsia="Times New Roman" w:cs="Times New Roman"/>
          <w:szCs w:val="24"/>
        </w:rPr>
        <w:t xml:space="preserve">υβέρνησης </w:t>
      </w:r>
      <w:r>
        <w:rPr>
          <w:rFonts w:eastAsia="Times New Roman" w:cs="Times New Roman"/>
          <w:szCs w:val="24"/>
        </w:rPr>
        <w:t>Μ</w:t>
      </w:r>
      <w:r w:rsidRPr="00F910F3">
        <w:rPr>
          <w:rFonts w:eastAsia="Times New Roman" w:cs="Times New Roman"/>
          <w:szCs w:val="24"/>
        </w:rPr>
        <w:t>ητσοτάκη</w:t>
      </w:r>
      <w:r>
        <w:rPr>
          <w:rFonts w:eastAsia="Times New Roman" w:cs="Times New Roman"/>
          <w:szCs w:val="24"/>
        </w:rPr>
        <w:t>.</w:t>
      </w:r>
      <w:r w:rsidRPr="00F910F3">
        <w:rPr>
          <w:rFonts w:eastAsia="Times New Roman" w:cs="Times New Roman"/>
          <w:szCs w:val="24"/>
        </w:rPr>
        <w:t xml:space="preserve"> </w:t>
      </w:r>
    </w:p>
    <w:p w14:paraId="576A8FE2" w14:textId="1EBED82A" w:rsidR="00880DB2" w:rsidRDefault="00862A8A">
      <w:pPr>
        <w:spacing w:line="600" w:lineRule="auto"/>
        <w:ind w:firstLine="720"/>
        <w:jc w:val="both"/>
        <w:rPr>
          <w:rFonts w:eastAsia="Times New Roman" w:cs="Times New Roman"/>
          <w:szCs w:val="24"/>
        </w:rPr>
      </w:pPr>
      <w:r>
        <w:rPr>
          <w:rFonts w:eastAsia="Times New Roman" w:cs="Times New Roman"/>
          <w:szCs w:val="24"/>
        </w:rPr>
        <w:t>Άκ</w:t>
      </w:r>
      <w:r w:rsidRPr="00F910F3">
        <w:rPr>
          <w:rFonts w:eastAsia="Times New Roman" w:cs="Times New Roman"/>
          <w:szCs w:val="24"/>
        </w:rPr>
        <w:t xml:space="preserve">ουσα με έκπληξη τον </w:t>
      </w:r>
      <w:r>
        <w:rPr>
          <w:rFonts w:eastAsia="Times New Roman" w:cs="Times New Roman"/>
          <w:szCs w:val="24"/>
        </w:rPr>
        <w:t>Αναπληρωτή Υ</w:t>
      </w:r>
      <w:r w:rsidRPr="00F910F3">
        <w:rPr>
          <w:rFonts w:eastAsia="Times New Roman" w:cs="Times New Roman"/>
          <w:szCs w:val="24"/>
        </w:rPr>
        <w:t>πουργό κ</w:t>
      </w:r>
      <w:r>
        <w:rPr>
          <w:rFonts w:eastAsia="Times New Roman" w:cs="Times New Roman"/>
          <w:szCs w:val="24"/>
        </w:rPr>
        <w:t>.</w:t>
      </w:r>
      <w:r w:rsidRPr="00F910F3">
        <w:rPr>
          <w:rFonts w:eastAsia="Times New Roman" w:cs="Times New Roman"/>
          <w:szCs w:val="24"/>
        </w:rPr>
        <w:t xml:space="preserve"> Παπαθανάση να </w:t>
      </w:r>
      <w:r>
        <w:rPr>
          <w:rFonts w:eastAsia="Times New Roman" w:cs="Times New Roman"/>
          <w:szCs w:val="24"/>
        </w:rPr>
        <w:t>δηλώνει χθες</w:t>
      </w:r>
      <w:r w:rsidRPr="00F910F3">
        <w:rPr>
          <w:rFonts w:eastAsia="Times New Roman" w:cs="Times New Roman"/>
          <w:szCs w:val="24"/>
        </w:rPr>
        <w:t xml:space="preserve"> στην </w:t>
      </w:r>
      <w:r w:rsidR="0004349F">
        <w:rPr>
          <w:rFonts w:eastAsia="Times New Roman" w:cs="Times New Roman"/>
          <w:szCs w:val="24"/>
        </w:rPr>
        <w:t>ε</w:t>
      </w:r>
      <w:r w:rsidRPr="00F910F3">
        <w:rPr>
          <w:rFonts w:eastAsia="Times New Roman" w:cs="Times New Roman"/>
          <w:szCs w:val="24"/>
        </w:rPr>
        <w:t>πιτροπή</w:t>
      </w:r>
      <w:r>
        <w:rPr>
          <w:rFonts w:eastAsia="Times New Roman" w:cs="Times New Roman"/>
          <w:szCs w:val="24"/>
        </w:rPr>
        <w:t xml:space="preserve"> -το</w:t>
      </w:r>
      <w:r w:rsidRPr="00F910F3">
        <w:rPr>
          <w:rFonts w:eastAsia="Times New Roman" w:cs="Times New Roman"/>
          <w:szCs w:val="24"/>
        </w:rPr>
        <w:t xml:space="preserve"> διαβάζω από τα </w:t>
      </w:r>
      <w:r>
        <w:rPr>
          <w:rFonts w:eastAsia="Times New Roman" w:cs="Times New Roman"/>
          <w:szCs w:val="24"/>
        </w:rPr>
        <w:t>Π</w:t>
      </w:r>
      <w:r w:rsidRPr="00F910F3">
        <w:rPr>
          <w:rFonts w:eastAsia="Times New Roman" w:cs="Times New Roman"/>
          <w:szCs w:val="24"/>
        </w:rPr>
        <w:t>ρακτικά</w:t>
      </w:r>
      <w:r>
        <w:rPr>
          <w:rFonts w:eastAsia="Times New Roman" w:cs="Times New Roman"/>
          <w:szCs w:val="24"/>
        </w:rPr>
        <w:t>-</w:t>
      </w:r>
      <w:r w:rsidRPr="00F910F3">
        <w:rPr>
          <w:rFonts w:eastAsia="Times New Roman" w:cs="Times New Roman"/>
          <w:szCs w:val="24"/>
        </w:rPr>
        <w:t xml:space="preserve"> πως αυτή η </w:t>
      </w:r>
      <w:r>
        <w:rPr>
          <w:rFonts w:eastAsia="Times New Roman" w:cs="Times New Roman"/>
          <w:szCs w:val="24"/>
        </w:rPr>
        <w:t>Κ</w:t>
      </w:r>
      <w:r w:rsidRPr="00F910F3">
        <w:rPr>
          <w:rFonts w:eastAsia="Times New Roman" w:cs="Times New Roman"/>
          <w:szCs w:val="24"/>
        </w:rPr>
        <w:t>υβέρνηση είναι η πρώτη</w:t>
      </w:r>
      <w:r>
        <w:rPr>
          <w:rFonts w:eastAsia="Times New Roman" w:cs="Times New Roman"/>
          <w:szCs w:val="24"/>
        </w:rPr>
        <w:t>,</w:t>
      </w:r>
      <w:r w:rsidRPr="00F910F3">
        <w:rPr>
          <w:rFonts w:eastAsia="Times New Roman" w:cs="Times New Roman"/>
          <w:szCs w:val="24"/>
        </w:rPr>
        <w:t xml:space="preserve"> η οποία έτρεξε και έστειλε φακέλους συμπολιτών μας που δεν δικαιούνταν</w:t>
      </w:r>
      <w:r>
        <w:rPr>
          <w:rFonts w:eastAsia="Times New Roman" w:cs="Times New Roman"/>
          <w:szCs w:val="24"/>
        </w:rPr>
        <w:t xml:space="preserve"> </w:t>
      </w:r>
      <w:r w:rsidRPr="00561F8E">
        <w:rPr>
          <w:rFonts w:eastAsia="Times New Roman" w:cs="Times New Roman"/>
          <w:szCs w:val="24"/>
        </w:rPr>
        <w:t>επιδοτήσεις</w:t>
      </w:r>
      <w:r>
        <w:rPr>
          <w:rFonts w:eastAsia="Times New Roman" w:cs="Times New Roman"/>
          <w:b/>
          <w:bCs/>
          <w:szCs w:val="24"/>
        </w:rPr>
        <w:t xml:space="preserve"> </w:t>
      </w:r>
      <w:r>
        <w:rPr>
          <w:rFonts w:eastAsia="Times New Roman" w:cs="Times New Roman"/>
          <w:szCs w:val="24"/>
        </w:rPr>
        <w:t>στον</w:t>
      </w:r>
      <w:r w:rsidRPr="00F910F3">
        <w:rPr>
          <w:rFonts w:eastAsia="Times New Roman" w:cs="Times New Roman"/>
          <w:szCs w:val="24"/>
        </w:rPr>
        <w:t xml:space="preserve"> εισαγγελέα και στέκομαι στο ρ</w:t>
      </w:r>
      <w:r>
        <w:rPr>
          <w:rFonts w:eastAsia="Times New Roman" w:cs="Times New Roman"/>
          <w:szCs w:val="24"/>
        </w:rPr>
        <w:t>ήμα</w:t>
      </w:r>
      <w:r w:rsidRPr="00F910F3">
        <w:rPr>
          <w:rFonts w:eastAsia="Times New Roman" w:cs="Times New Roman"/>
          <w:szCs w:val="24"/>
        </w:rPr>
        <w:t xml:space="preserve"> </w:t>
      </w:r>
      <w:r>
        <w:rPr>
          <w:rFonts w:eastAsia="Times New Roman" w:cs="Times New Roman"/>
          <w:szCs w:val="24"/>
        </w:rPr>
        <w:t>«</w:t>
      </w:r>
      <w:r w:rsidRPr="00F910F3">
        <w:rPr>
          <w:rFonts w:eastAsia="Times New Roman" w:cs="Times New Roman"/>
          <w:szCs w:val="24"/>
        </w:rPr>
        <w:t>έτρεξε</w:t>
      </w:r>
      <w:r>
        <w:rPr>
          <w:rFonts w:eastAsia="Times New Roman" w:cs="Times New Roman"/>
          <w:szCs w:val="24"/>
        </w:rPr>
        <w:t>». Γ</w:t>
      </w:r>
      <w:r w:rsidRPr="00F910F3">
        <w:rPr>
          <w:rFonts w:eastAsia="Times New Roman" w:cs="Times New Roman"/>
          <w:szCs w:val="24"/>
        </w:rPr>
        <w:t>νωρίζετε</w:t>
      </w:r>
      <w:r>
        <w:rPr>
          <w:rFonts w:eastAsia="Times New Roman" w:cs="Times New Roman"/>
          <w:szCs w:val="24"/>
        </w:rPr>
        <w:t xml:space="preserve"> κ. </w:t>
      </w:r>
      <w:r>
        <w:rPr>
          <w:rFonts w:eastAsia="Times New Roman" w:cs="Times New Roman"/>
          <w:szCs w:val="24"/>
        </w:rPr>
        <w:t>Π</w:t>
      </w:r>
      <w:r w:rsidRPr="00F910F3">
        <w:rPr>
          <w:rFonts w:eastAsia="Times New Roman" w:cs="Times New Roman"/>
          <w:szCs w:val="24"/>
        </w:rPr>
        <w:t xml:space="preserve">απαθανάση μήπως πότε ήταν η πρώτη δημόσια ανακοίνωση που έβγαλε </w:t>
      </w:r>
      <w:r>
        <w:rPr>
          <w:rFonts w:eastAsia="Times New Roman" w:cs="Times New Roman"/>
          <w:szCs w:val="24"/>
        </w:rPr>
        <w:t>ΟΠΕΚΕΠΕ</w:t>
      </w:r>
      <w:r w:rsidRPr="00F910F3">
        <w:rPr>
          <w:rFonts w:eastAsia="Times New Roman" w:cs="Times New Roman"/>
          <w:szCs w:val="24"/>
        </w:rPr>
        <w:t xml:space="preserve"> επί </w:t>
      </w:r>
      <w:r>
        <w:rPr>
          <w:rFonts w:eastAsia="Times New Roman" w:cs="Times New Roman"/>
          <w:szCs w:val="24"/>
        </w:rPr>
        <w:t>Κ</w:t>
      </w:r>
      <w:r w:rsidRPr="00F910F3">
        <w:rPr>
          <w:rFonts w:eastAsia="Times New Roman" w:cs="Times New Roman"/>
          <w:szCs w:val="24"/>
        </w:rPr>
        <w:t xml:space="preserve">υβέρνησης σας σε σχέση με </w:t>
      </w:r>
      <w:r w:rsidRPr="00F910F3">
        <w:rPr>
          <w:rFonts w:eastAsia="Times New Roman" w:cs="Times New Roman"/>
          <w:szCs w:val="24"/>
        </w:rPr>
        <w:lastRenderedPageBreak/>
        <w:t>ελέγχους που σχετίζονται με πλαστούς τίτλους ιδιοκτησίας που οδήγησαν σε κομπίνες</w:t>
      </w:r>
      <w:r>
        <w:rPr>
          <w:rFonts w:eastAsia="Times New Roman" w:cs="Times New Roman"/>
          <w:szCs w:val="24"/>
        </w:rPr>
        <w:t>; Είναι τον Σ</w:t>
      </w:r>
      <w:r w:rsidRPr="00F910F3">
        <w:rPr>
          <w:rFonts w:eastAsia="Times New Roman" w:cs="Times New Roman"/>
          <w:szCs w:val="24"/>
        </w:rPr>
        <w:t xml:space="preserve">επτέμβριο του 2020 υπό τη </w:t>
      </w:r>
      <w:r>
        <w:rPr>
          <w:rFonts w:eastAsia="Times New Roman" w:cs="Times New Roman"/>
          <w:szCs w:val="24"/>
        </w:rPr>
        <w:t>Δ</w:t>
      </w:r>
      <w:r w:rsidRPr="00F910F3">
        <w:rPr>
          <w:rFonts w:eastAsia="Times New Roman" w:cs="Times New Roman"/>
          <w:szCs w:val="24"/>
        </w:rPr>
        <w:t>ιοίκηση</w:t>
      </w:r>
      <w:r>
        <w:rPr>
          <w:rFonts w:eastAsia="Times New Roman" w:cs="Times New Roman"/>
          <w:szCs w:val="24"/>
        </w:rPr>
        <w:t xml:space="preserve"> του κ. Βάρρα. Κ</w:t>
      </w:r>
      <w:r w:rsidRPr="00F910F3">
        <w:rPr>
          <w:rFonts w:eastAsia="Times New Roman" w:cs="Times New Roman"/>
          <w:szCs w:val="24"/>
        </w:rPr>
        <w:t xml:space="preserve">αι βγάζει </w:t>
      </w:r>
      <w:r>
        <w:rPr>
          <w:rFonts w:eastAsia="Times New Roman" w:cs="Times New Roman"/>
          <w:szCs w:val="24"/>
        </w:rPr>
        <w:t xml:space="preserve">ο </w:t>
      </w:r>
      <w:r w:rsidRPr="00E546E3">
        <w:rPr>
          <w:rFonts w:eastAsia="Times New Roman" w:cs="Times New Roman"/>
          <w:szCs w:val="24"/>
        </w:rPr>
        <w:t>ΟΠΕΚΕΠΕ</w:t>
      </w:r>
      <w:r>
        <w:rPr>
          <w:rFonts w:eastAsia="Times New Roman" w:cs="Times New Roman"/>
          <w:szCs w:val="24"/>
        </w:rPr>
        <w:t xml:space="preserve"> τ</w:t>
      </w:r>
      <w:r w:rsidRPr="00F910F3">
        <w:rPr>
          <w:rFonts w:eastAsia="Times New Roman" w:cs="Times New Roman"/>
          <w:szCs w:val="24"/>
        </w:rPr>
        <w:t xml:space="preserve">ρεις ακόμη ανακοινώσεις τον </w:t>
      </w:r>
      <w:r w:rsidR="0004349F">
        <w:rPr>
          <w:rFonts w:eastAsia="Times New Roman" w:cs="Times New Roman"/>
          <w:szCs w:val="24"/>
        </w:rPr>
        <w:t>Ο</w:t>
      </w:r>
      <w:r w:rsidR="0004349F" w:rsidRPr="00F910F3">
        <w:rPr>
          <w:rFonts w:eastAsia="Times New Roman" w:cs="Times New Roman"/>
          <w:szCs w:val="24"/>
        </w:rPr>
        <w:t>κτώ</w:t>
      </w:r>
      <w:r w:rsidR="0004349F">
        <w:rPr>
          <w:rFonts w:eastAsia="Times New Roman" w:cs="Times New Roman"/>
          <w:szCs w:val="24"/>
        </w:rPr>
        <w:t>β</w:t>
      </w:r>
      <w:r w:rsidR="0004349F" w:rsidRPr="00F910F3">
        <w:rPr>
          <w:rFonts w:eastAsia="Times New Roman" w:cs="Times New Roman"/>
          <w:szCs w:val="24"/>
        </w:rPr>
        <w:t>ριο</w:t>
      </w:r>
      <w:r w:rsidRPr="00F910F3">
        <w:rPr>
          <w:rFonts w:eastAsia="Times New Roman" w:cs="Times New Roman"/>
          <w:szCs w:val="24"/>
        </w:rPr>
        <w:t xml:space="preserve"> του 2020</w:t>
      </w:r>
      <w:r>
        <w:rPr>
          <w:rFonts w:eastAsia="Times New Roman" w:cs="Times New Roman"/>
          <w:szCs w:val="24"/>
        </w:rPr>
        <w:t xml:space="preserve"> και ο κ. Βάρρας</w:t>
      </w:r>
      <w:r w:rsidRPr="00F910F3">
        <w:rPr>
          <w:rFonts w:eastAsia="Times New Roman" w:cs="Times New Roman"/>
          <w:szCs w:val="24"/>
        </w:rPr>
        <w:t xml:space="preserve"> στέλνει υποθέσεις στην </w:t>
      </w:r>
      <w:r w:rsidR="0004349F">
        <w:rPr>
          <w:rFonts w:eastAsia="Times New Roman" w:cs="Times New Roman"/>
          <w:szCs w:val="24"/>
        </w:rPr>
        <w:t>ε</w:t>
      </w:r>
      <w:r w:rsidRPr="00F910F3">
        <w:rPr>
          <w:rFonts w:eastAsia="Times New Roman" w:cs="Times New Roman"/>
          <w:szCs w:val="24"/>
        </w:rPr>
        <w:t>ισαγγελία</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Ό</w:t>
      </w:r>
      <w:r w:rsidRPr="00F910F3">
        <w:rPr>
          <w:rFonts w:eastAsia="Times New Roman" w:cs="Times New Roman"/>
          <w:szCs w:val="24"/>
        </w:rPr>
        <w:t>λα καλά θα πει κανείς μέχρι τώρα</w:t>
      </w:r>
      <w:r>
        <w:rPr>
          <w:rFonts w:eastAsia="Times New Roman" w:cs="Times New Roman"/>
          <w:szCs w:val="24"/>
        </w:rPr>
        <w:t>.</w:t>
      </w:r>
      <w:r w:rsidRPr="00F910F3">
        <w:rPr>
          <w:rFonts w:eastAsia="Times New Roman" w:cs="Times New Roman"/>
          <w:szCs w:val="24"/>
        </w:rPr>
        <w:t xml:space="preserve"> Ξέρετε</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όμως,</w:t>
      </w:r>
      <w:r w:rsidRPr="00F910F3">
        <w:rPr>
          <w:rFonts w:eastAsia="Times New Roman" w:cs="Times New Roman"/>
          <w:szCs w:val="24"/>
        </w:rPr>
        <w:t xml:space="preserve"> τι γίνεται έναν μήνα μετά τον </w:t>
      </w:r>
      <w:r>
        <w:rPr>
          <w:rFonts w:eastAsia="Times New Roman" w:cs="Times New Roman"/>
          <w:szCs w:val="24"/>
        </w:rPr>
        <w:t>Ν</w:t>
      </w:r>
      <w:r w:rsidRPr="00F910F3">
        <w:rPr>
          <w:rFonts w:eastAsia="Times New Roman" w:cs="Times New Roman"/>
          <w:szCs w:val="24"/>
        </w:rPr>
        <w:t>οέμβριο του 2020</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 xml:space="preserve">Ω του </w:t>
      </w:r>
      <w:r w:rsidRPr="00F910F3">
        <w:rPr>
          <w:rFonts w:eastAsia="Times New Roman" w:cs="Times New Roman"/>
          <w:szCs w:val="24"/>
        </w:rPr>
        <w:t>θαύματος</w:t>
      </w:r>
      <w:r>
        <w:rPr>
          <w:rFonts w:eastAsia="Times New Roman" w:cs="Times New Roman"/>
          <w:szCs w:val="24"/>
        </w:rPr>
        <w:t>,</w:t>
      </w:r>
      <w:r w:rsidRPr="00F910F3">
        <w:rPr>
          <w:rFonts w:eastAsia="Times New Roman" w:cs="Times New Roman"/>
          <w:szCs w:val="24"/>
        </w:rPr>
        <w:t xml:space="preserve"> ο κ</w:t>
      </w:r>
      <w:r>
        <w:rPr>
          <w:rFonts w:eastAsia="Times New Roman" w:cs="Times New Roman"/>
          <w:szCs w:val="24"/>
        </w:rPr>
        <w:t>.</w:t>
      </w:r>
      <w:r w:rsidRPr="00F910F3">
        <w:rPr>
          <w:rFonts w:eastAsia="Times New Roman" w:cs="Times New Roman"/>
          <w:szCs w:val="24"/>
        </w:rPr>
        <w:t xml:space="preserve"> Βορίδης αποπέμ</w:t>
      </w:r>
      <w:r>
        <w:rPr>
          <w:rFonts w:eastAsia="Times New Roman" w:cs="Times New Roman"/>
          <w:szCs w:val="24"/>
        </w:rPr>
        <w:t>πει</w:t>
      </w:r>
      <w:r w:rsidRPr="00F910F3">
        <w:rPr>
          <w:rFonts w:eastAsia="Times New Roman" w:cs="Times New Roman"/>
          <w:szCs w:val="24"/>
        </w:rPr>
        <w:t xml:space="preserve"> τον κ</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Βάρρα</w:t>
      </w:r>
      <w:r w:rsidRPr="00F910F3">
        <w:rPr>
          <w:rFonts w:eastAsia="Times New Roman" w:cs="Times New Roman"/>
          <w:szCs w:val="24"/>
        </w:rPr>
        <w:t xml:space="preserve"> από τη </w:t>
      </w:r>
      <w:r w:rsidR="0004349F">
        <w:rPr>
          <w:rFonts w:eastAsia="Times New Roman" w:cs="Times New Roman"/>
          <w:szCs w:val="24"/>
        </w:rPr>
        <w:t>δ</w:t>
      </w:r>
      <w:r w:rsidRPr="00F910F3">
        <w:rPr>
          <w:rFonts w:eastAsia="Times New Roman" w:cs="Times New Roman"/>
          <w:szCs w:val="24"/>
        </w:rPr>
        <w:t xml:space="preserve">ιοίκηση του </w:t>
      </w:r>
      <w:r w:rsidRPr="00E546E3">
        <w:rPr>
          <w:rFonts w:eastAsia="Times New Roman" w:cs="Times New Roman"/>
          <w:szCs w:val="24"/>
        </w:rPr>
        <w:t>ΟΠΕΚΕΠΕ</w:t>
      </w:r>
      <w:r>
        <w:rPr>
          <w:rFonts w:eastAsia="Times New Roman" w:cs="Times New Roman"/>
          <w:szCs w:val="24"/>
        </w:rPr>
        <w:t>.</w:t>
      </w:r>
      <w:r w:rsidRPr="00F910F3">
        <w:rPr>
          <w:rFonts w:eastAsia="Times New Roman" w:cs="Times New Roman"/>
          <w:szCs w:val="24"/>
        </w:rPr>
        <w:t xml:space="preserve"> Και ξέρετε τι άλλο</w:t>
      </w:r>
      <w:r>
        <w:rPr>
          <w:rFonts w:eastAsia="Times New Roman" w:cs="Times New Roman"/>
          <w:szCs w:val="24"/>
        </w:rPr>
        <w:t>;</w:t>
      </w:r>
      <w:r w:rsidRPr="00F910F3">
        <w:rPr>
          <w:rFonts w:eastAsia="Times New Roman" w:cs="Times New Roman"/>
          <w:szCs w:val="24"/>
        </w:rPr>
        <w:t xml:space="preserve"> Οι νέες διοικήσεις</w:t>
      </w:r>
      <w:r>
        <w:rPr>
          <w:rFonts w:eastAsia="Times New Roman" w:cs="Times New Roman"/>
          <w:szCs w:val="24"/>
        </w:rPr>
        <w:t xml:space="preserve"> που</w:t>
      </w:r>
      <w:r w:rsidRPr="00F910F3">
        <w:rPr>
          <w:rFonts w:eastAsia="Times New Roman" w:cs="Times New Roman"/>
          <w:szCs w:val="24"/>
        </w:rPr>
        <w:t xml:space="preserve"> </w:t>
      </w:r>
      <w:r>
        <w:rPr>
          <w:rFonts w:eastAsia="Times New Roman" w:cs="Times New Roman"/>
          <w:szCs w:val="24"/>
        </w:rPr>
        <w:t>αναλαμβάνουν σ</w:t>
      </w:r>
      <w:r w:rsidRPr="00F910F3">
        <w:rPr>
          <w:rFonts w:eastAsia="Times New Roman" w:cs="Times New Roman"/>
          <w:szCs w:val="24"/>
        </w:rPr>
        <w:t xml:space="preserve">τον </w:t>
      </w:r>
      <w:r w:rsidR="0004349F">
        <w:rPr>
          <w:rFonts w:eastAsia="Times New Roman" w:cs="Times New Roman"/>
          <w:szCs w:val="24"/>
        </w:rPr>
        <w:t>ο</w:t>
      </w:r>
      <w:r w:rsidRPr="00F910F3">
        <w:rPr>
          <w:rFonts w:eastAsia="Times New Roman" w:cs="Times New Roman"/>
          <w:szCs w:val="24"/>
        </w:rPr>
        <w:t xml:space="preserve">ργανισμό </w:t>
      </w:r>
      <w:r>
        <w:rPr>
          <w:rFonts w:eastAsia="Times New Roman" w:cs="Times New Roman"/>
          <w:szCs w:val="24"/>
        </w:rPr>
        <w:t>-</w:t>
      </w:r>
      <w:r w:rsidRPr="00F910F3">
        <w:rPr>
          <w:rFonts w:eastAsia="Times New Roman" w:cs="Times New Roman"/>
          <w:szCs w:val="24"/>
        </w:rPr>
        <w:t>κοιτάξτε κάτι συμπτώσεις</w:t>
      </w:r>
      <w:r>
        <w:rPr>
          <w:rFonts w:eastAsia="Times New Roman" w:cs="Times New Roman"/>
          <w:szCs w:val="24"/>
        </w:rPr>
        <w:t>-</w:t>
      </w:r>
      <w:r w:rsidRPr="00F910F3">
        <w:rPr>
          <w:rFonts w:eastAsia="Times New Roman" w:cs="Times New Roman"/>
          <w:szCs w:val="24"/>
        </w:rPr>
        <w:t xml:space="preserve"> αλλάζουν αμέσως την εγκύκλιο </w:t>
      </w:r>
      <w:r>
        <w:rPr>
          <w:rFonts w:eastAsia="Times New Roman" w:cs="Times New Roman"/>
          <w:szCs w:val="24"/>
        </w:rPr>
        <w:t>Βάρρα</w:t>
      </w:r>
      <w:r w:rsidRPr="00F910F3">
        <w:rPr>
          <w:rFonts w:eastAsia="Times New Roman" w:cs="Times New Roman"/>
          <w:szCs w:val="24"/>
        </w:rPr>
        <w:t xml:space="preserve"> που απαιτούσε </w:t>
      </w:r>
      <w:r>
        <w:rPr>
          <w:rFonts w:eastAsia="Times New Roman" w:cs="Times New Roman"/>
          <w:szCs w:val="24"/>
        </w:rPr>
        <w:t xml:space="preserve">ισχυρούς τίτλους </w:t>
      </w:r>
      <w:r w:rsidRPr="00F910F3">
        <w:rPr>
          <w:rFonts w:eastAsia="Times New Roman" w:cs="Times New Roman"/>
          <w:szCs w:val="24"/>
        </w:rPr>
        <w:t>ιδιοκτησίας για τα βοσκοτόπια</w:t>
      </w:r>
      <w:r>
        <w:rPr>
          <w:rFonts w:eastAsia="Times New Roman" w:cs="Times New Roman"/>
          <w:szCs w:val="24"/>
        </w:rPr>
        <w:t>.</w:t>
      </w:r>
      <w:r w:rsidRPr="00F910F3">
        <w:rPr>
          <w:rFonts w:eastAsia="Times New Roman" w:cs="Times New Roman"/>
          <w:szCs w:val="24"/>
        </w:rPr>
        <w:t xml:space="preserve"> Και κάπως έτσι βρισκόμαστε σήμερα εδώ</w:t>
      </w:r>
      <w:r>
        <w:rPr>
          <w:rFonts w:eastAsia="Times New Roman" w:cs="Times New Roman"/>
          <w:szCs w:val="24"/>
        </w:rPr>
        <w:t>.</w:t>
      </w:r>
      <w:r w:rsidRPr="00F910F3">
        <w:rPr>
          <w:rFonts w:eastAsia="Times New Roman" w:cs="Times New Roman"/>
          <w:szCs w:val="24"/>
        </w:rPr>
        <w:t xml:space="preserve"> Πέντε χρόνια και βάλε μετά</w:t>
      </w:r>
      <w:r>
        <w:rPr>
          <w:rFonts w:eastAsia="Times New Roman" w:cs="Times New Roman"/>
          <w:szCs w:val="24"/>
        </w:rPr>
        <w:t>,</w:t>
      </w:r>
      <w:r w:rsidRPr="00F910F3">
        <w:rPr>
          <w:rFonts w:eastAsia="Times New Roman" w:cs="Times New Roman"/>
          <w:szCs w:val="24"/>
        </w:rPr>
        <w:t xml:space="preserve"> να συζητάμε γι</w:t>
      </w:r>
      <w:r>
        <w:rPr>
          <w:rFonts w:eastAsia="Times New Roman" w:cs="Times New Roman"/>
          <w:szCs w:val="24"/>
        </w:rPr>
        <w:t xml:space="preserve">’ </w:t>
      </w:r>
      <w:r w:rsidRPr="00F910F3">
        <w:rPr>
          <w:rFonts w:eastAsia="Times New Roman" w:cs="Times New Roman"/>
          <w:szCs w:val="24"/>
        </w:rPr>
        <w:t xml:space="preserve">αυτό το πρωτοφανές γαλάζιο σκάνδαλο στον </w:t>
      </w:r>
      <w:r w:rsidRPr="00E546E3">
        <w:rPr>
          <w:rFonts w:eastAsia="Times New Roman" w:cs="Times New Roman"/>
          <w:szCs w:val="24"/>
        </w:rPr>
        <w:t>ΟΠΕΚΕΠΕ</w:t>
      </w:r>
      <w:r>
        <w:rPr>
          <w:rFonts w:eastAsia="Times New Roman" w:cs="Times New Roman"/>
          <w:szCs w:val="24"/>
        </w:rPr>
        <w:t>.</w:t>
      </w:r>
      <w:r w:rsidRPr="00F910F3">
        <w:rPr>
          <w:rFonts w:eastAsia="Times New Roman" w:cs="Times New Roman"/>
          <w:szCs w:val="24"/>
        </w:rPr>
        <w:t xml:space="preserve"> Αυτό το πλιάτσικο που</w:t>
      </w:r>
      <w:r>
        <w:rPr>
          <w:rFonts w:eastAsia="Times New Roman" w:cs="Times New Roman"/>
          <w:szCs w:val="24"/>
        </w:rPr>
        <w:t xml:space="preserve"> στήσατε, που τόσο </w:t>
      </w:r>
      <w:r w:rsidRPr="00F910F3">
        <w:rPr>
          <w:rFonts w:eastAsia="Times New Roman" w:cs="Times New Roman"/>
          <w:szCs w:val="24"/>
        </w:rPr>
        <w:t>έχει εξοργίσει την ελληνική κοινωνία και δικαιολογημένα</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Ά</w:t>
      </w:r>
      <w:r w:rsidRPr="00F910F3">
        <w:rPr>
          <w:rFonts w:eastAsia="Times New Roman" w:cs="Times New Roman"/>
          <w:szCs w:val="24"/>
        </w:rPr>
        <w:t>λλωστε</w:t>
      </w:r>
      <w:r>
        <w:rPr>
          <w:rFonts w:eastAsia="Times New Roman" w:cs="Times New Roman"/>
          <w:szCs w:val="24"/>
        </w:rPr>
        <w:t>,</w:t>
      </w:r>
      <w:r w:rsidRPr="00F910F3">
        <w:rPr>
          <w:rFonts w:eastAsia="Times New Roman" w:cs="Times New Roman"/>
          <w:szCs w:val="24"/>
        </w:rPr>
        <w:t xml:space="preserve"> ο κ</w:t>
      </w:r>
      <w:r>
        <w:rPr>
          <w:rFonts w:eastAsia="Times New Roman" w:cs="Times New Roman"/>
          <w:szCs w:val="24"/>
        </w:rPr>
        <w:t>.</w:t>
      </w:r>
      <w:r w:rsidRPr="00F910F3">
        <w:rPr>
          <w:rFonts w:eastAsia="Times New Roman" w:cs="Times New Roman"/>
          <w:szCs w:val="24"/>
        </w:rPr>
        <w:t xml:space="preserve"> Βά</w:t>
      </w:r>
      <w:r>
        <w:rPr>
          <w:rFonts w:eastAsia="Times New Roman" w:cs="Times New Roman"/>
          <w:szCs w:val="24"/>
        </w:rPr>
        <w:t>ρρας, όταν ήρθε</w:t>
      </w:r>
      <w:r w:rsidRPr="00F910F3">
        <w:rPr>
          <w:rFonts w:eastAsia="Times New Roman" w:cs="Times New Roman"/>
          <w:szCs w:val="24"/>
        </w:rPr>
        <w:t xml:space="preserve"> και κατέθεσε στην </w:t>
      </w:r>
      <w:r>
        <w:rPr>
          <w:rFonts w:eastAsia="Times New Roman" w:cs="Times New Roman"/>
          <w:szCs w:val="24"/>
        </w:rPr>
        <w:t>Ε</w:t>
      </w:r>
      <w:r w:rsidRPr="00F910F3">
        <w:rPr>
          <w:rFonts w:eastAsia="Times New Roman" w:cs="Times New Roman"/>
          <w:szCs w:val="24"/>
        </w:rPr>
        <w:t xml:space="preserve">ξεταστική για το σκάνδαλο στον </w:t>
      </w:r>
      <w:r w:rsidRPr="00EA5A21">
        <w:rPr>
          <w:rFonts w:eastAsia="Times New Roman" w:cs="Times New Roman"/>
          <w:szCs w:val="24"/>
        </w:rPr>
        <w:t>ΟΠΕΚΕΠΕ</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δ</w:t>
      </w:r>
      <w:r w:rsidRPr="00F910F3">
        <w:rPr>
          <w:rFonts w:eastAsia="Times New Roman" w:cs="Times New Roman"/>
          <w:szCs w:val="24"/>
        </w:rPr>
        <w:t>εν άφησε πολλά περιθώρια για παρερμηνείες</w:t>
      </w:r>
      <w:r>
        <w:rPr>
          <w:rFonts w:eastAsia="Times New Roman" w:cs="Times New Roman"/>
          <w:szCs w:val="24"/>
        </w:rPr>
        <w:t>.</w:t>
      </w:r>
      <w:r w:rsidRPr="00F910F3">
        <w:rPr>
          <w:rFonts w:eastAsia="Times New Roman" w:cs="Times New Roman"/>
          <w:szCs w:val="24"/>
        </w:rPr>
        <w:t xml:space="preserve"> Κατήγγειλε</w:t>
      </w:r>
      <w:r>
        <w:rPr>
          <w:rFonts w:eastAsia="Times New Roman" w:cs="Times New Roman"/>
          <w:szCs w:val="24"/>
        </w:rPr>
        <w:t>,</w:t>
      </w:r>
      <w:r w:rsidRPr="00F910F3">
        <w:rPr>
          <w:rFonts w:eastAsia="Times New Roman" w:cs="Times New Roman"/>
          <w:szCs w:val="24"/>
        </w:rPr>
        <w:t xml:space="preserve"> ευθέως</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 xml:space="preserve">πως </w:t>
      </w:r>
      <w:r w:rsidRPr="00F910F3">
        <w:rPr>
          <w:rFonts w:eastAsia="Times New Roman" w:cs="Times New Roman"/>
          <w:szCs w:val="24"/>
        </w:rPr>
        <w:t xml:space="preserve">ο κύριος </w:t>
      </w:r>
      <w:r>
        <w:rPr>
          <w:rFonts w:eastAsia="Times New Roman" w:cs="Times New Roman"/>
          <w:szCs w:val="24"/>
        </w:rPr>
        <w:t>Β</w:t>
      </w:r>
      <w:r w:rsidRPr="00F910F3">
        <w:rPr>
          <w:rFonts w:eastAsia="Times New Roman" w:cs="Times New Roman"/>
          <w:szCs w:val="24"/>
        </w:rPr>
        <w:t>ορίδης</w:t>
      </w:r>
      <w:r>
        <w:rPr>
          <w:rFonts w:eastAsia="Times New Roman" w:cs="Times New Roman"/>
          <w:szCs w:val="24"/>
        </w:rPr>
        <w:t xml:space="preserve"> -</w:t>
      </w:r>
      <w:r w:rsidRPr="00F910F3">
        <w:rPr>
          <w:rFonts w:eastAsia="Times New Roman" w:cs="Times New Roman"/>
          <w:szCs w:val="24"/>
        </w:rPr>
        <w:t>μεταξύ άλλων που του χρέωσε</w:t>
      </w:r>
      <w:r>
        <w:rPr>
          <w:rFonts w:eastAsia="Times New Roman" w:cs="Times New Roman"/>
          <w:szCs w:val="24"/>
        </w:rPr>
        <w:t>-</w:t>
      </w:r>
      <w:r w:rsidRPr="00F910F3">
        <w:rPr>
          <w:rFonts w:eastAsia="Times New Roman" w:cs="Times New Roman"/>
          <w:szCs w:val="24"/>
        </w:rPr>
        <w:t xml:space="preserve"> ζήτησε την παραίτησή του γιατί έκανε καλά τη δουλειά του και ξ</w:t>
      </w:r>
      <w:r>
        <w:rPr>
          <w:rFonts w:eastAsia="Times New Roman" w:cs="Times New Roman"/>
          <w:szCs w:val="24"/>
        </w:rPr>
        <w:t xml:space="preserve">εκάρφωνε ανομίες. </w:t>
      </w:r>
      <w:r>
        <w:rPr>
          <w:rFonts w:eastAsia="Times New Roman" w:cs="Times New Roman"/>
          <w:szCs w:val="24"/>
        </w:rPr>
        <w:t>Κ</w:t>
      </w:r>
      <w:r w:rsidRPr="00F910F3">
        <w:rPr>
          <w:rFonts w:eastAsia="Times New Roman" w:cs="Times New Roman"/>
          <w:szCs w:val="24"/>
        </w:rPr>
        <w:t xml:space="preserve">ατά τα άλλα εσείς μας λέτε πως η </w:t>
      </w:r>
      <w:r>
        <w:rPr>
          <w:rFonts w:eastAsia="Times New Roman" w:cs="Times New Roman"/>
          <w:szCs w:val="24"/>
        </w:rPr>
        <w:t>Κ</w:t>
      </w:r>
      <w:r w:rsidRPr="00F910F3">
        <w:rPr>
          <w:rFonts w:eastAsia="Times New Roman" w:cs="Times New Roman"/>
          <w:szCs w:val="24"/>
        </w:rPr>
        <w:t>υβέρνησή σας έτρεξε</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Τ</w:t>
      </w:r>
      <w:r w:rsidRPr="00F910F3">
        <w:rPr>
          <w:rFonts w:eastAsia="Times New Roman" w:cs="Times New Roman"/>
          <w:szCs w:val="24"/>
        </w:rPr>
        <w:t>ο μοναδικό</w:t>
      </w:r>
      <w:r>
        <w:rPr>
          <w:rFonts w:eastAsia="Times New Roman" w:cs="Times New Roman"/>
          <w:szCs w:val="24"/>
        </w:rPr>
        <w:t>,</w:t>
      </w:r>
      <w:r w:rsidRPr="00F910F3">
        <w:rPr>
          <w:rFonts w:eastAsia="Times New Roman" w:cs="Times New Roman"/>
          <w:szCs w:val="24"/>
        </w:rPr>
        <w:t xml:space="preserve"> που διαπιστώνουμε</w:t>
      </w:r>
      <w:r>
        <w:rPr>
          <w:rFonts w:eastAsia="Times New Roman" w:cs="Times New Roman"/>
          <w:szCs w:val="24"/>
        </w:rPr>
        <w:t xml:space="preserve"> πως τρέξατε,</w:t>
      </w:r>
      <w:r w:rsidRPr="00F910F3">
        <w:rPr>
          <w:rFonts w:eastAsia="Times New Roman" w:cs="Times New Roman"/>
          <w:szCs w:val="24"/>
        </w:rPr>
        <w:t xml:space="preserve"> είναι το να </w:t>
      </w:r>
      <w:r>
        <w:rPr>
          <w:rFonts w:eastAsia="Times New Roman" w:cs="Times New Roman"/>
          <w:szCs w:val="24"/>
        </w:rPr>
        <w:t xml:space="preserve">ξηλώσετε </w:t>
      </w:r>
      <w:r w:rsidRPr="00F910F3">
        <w:rPr>
          <w:rFonts w:eastAsia="Times New Roman" w:cs="Times New Roman"/>
          <w:szCs w:val="24"/>
        </w:rPr>
        <w:t>από τη θέση του</w:t>
      </w:r>
      <w:r>
        <w:rPr>
          <w:rFonts w:eastAsia="Times New Roman" w:cs="Times New Roman"/>
          <w:szCs w:val="24"/>
        </w:rPr>
        <w:t>,</w:t>
      </w:r>
      <w:r w:rsidRPr="00F910F3">
        <w:rPr>
          <w:rFonts w:eastAsia="Times New Roman" w:cs="Times New Roman"/>
          <w:szCs w:val="24"/>
        </w:rPr>
        <w:t xml:space="preserve"> </w:t>
      </w:r>
      <w:r>
        <w:rPr>
          <w:rFonts w:eastAsia="Times New Roman" w:cs="Times New Roman"/>
          <w:szCs w:val="24"/>
        </w:rPr>
        <w:t>όποιον</w:t>
      </w:r>
      <w:r w:rsidRPr="00F910F3">
        <w:rPr>
          <w:rFonts w:eastAsia="Times New Roman" w:cs="Times New Roman"/>
          <w:szCs w:val="24"/>
        </w:rPr>
        <w:t xml:space="preserve"> πήγε να αποκαλύψει</w:t>
      </w:r>
      <w:r>
        <w:rPr>
          <w:rFonts w:eastAsia="Times New Roman" w:cs="Times New Roman"/>
          <w:szCs w:val="24"/>
        </w:rPr>
        <w:t xml:space="preserve">, ξεδοντιάζει </w:t>
      </w:r>
      <w:r w:rsidRPr="00F910F3">
        <w:rPr>
          <w:rFonts w:eastAsia="Times New Roman" w:cs="Times New Roman"/>
          <w:szCs w:val="24"/>
        </w:rPr>
        <w:t xml:space="preserve">και στείλει στη δικαιοσύνη το οργανωμένο σύστημα διαπλοκής που </w:t>
      </w:r>
      <w:r>
        <w:rPr>
          <w:rFonts w:eastAsia="Times New Roman" w:cs="Times New Roman"/>
          <w:szCs w:val="24"/>
        </w:rPr>
        <w:t>απομυζούσε,</w:t>
      </w:r>
      <w:r w:rsidRPr="00F910F3">
        <w:rPr>
          <w:rFonts w:eastAsia="Times New Roman" w:cs="Times New Roman"/>
          <w:szCs w:val="24"/>
        </w:rPr>
        <w:t xml:space="preserve"> μέσ</w:t>
      </w:r>
      <w:r>
        <w:rPr>
          <w:rFonts w:eastAsia="Times New Roman" w:cs="Times New Roman"/>
          <w:szCs w:val="24"/>
        </w:rPr>
        <w:t xml:space="preserve">ω </w:t>
      </w:r>
      <w:r w:rsidRPr="00EA5A21">
        <w:rPr>
          <w:rFonts w:eastAsia="Times New Roman" w:cs="Times New Roman"/>
          <w:szCs w:val="24"/>
        </w:rPr>
        <w:lastRenderedPageBreak/>
        <w:t>ΟΠΕΚΕΠΕ</w:t>
      </w:r>
      <w:r>
        <w:rPr>
          <w:rFonts w:eastAsia="Times New Roman" w:cs="Times New Roman"/>
          <w:szCs w:val="24"/>
        </w:rPr>
        <w:t>,</w:t>
      </w:r>
      <w:r w:rsidRPr="00EA5A21">
        <w:rPr>
          <w:rFonts w:eastAsia="Times New Roman" w:cs="Times New Roman"/>
          <w:szCs w:val="24"/>
        </w:rPr>
        <w:t xml:space="preserve"> </w:t>
      </w:r>
      <w:r w:rsidRPr="00F910F3">
        <w:rPr>
          <w:rFonts w:eastAsia="Times New Roman" w:cs="Times New Roman"/>
          <w:szCs w:val="24"/>
        </w:rPr>
        <w:t>κοινοτικά κονδύλια</w:t>
      </w:r>
      <w:r>
        <w:rPr>
          <w:rFonts w:eastAsia="Times New Roman" w:cs="Times New Roman"/>
          <w:szCs w:val="24"/>
        </w:rPr>
        <w:t xml:space="preserve"> κ</w:t>
      </w:r>
      <w:r w:rsidRPr="00F910F3">
        <w:rPr>
          <w:rFonts w:eastAsia="Times New Roman" w:cs="Times New Roman"/>
          <w:szCs w:val="24"/>
        </w:rPr>
        <w:t xml:space="preserve">αι </w:t>
      </w:r>
      <w:r>
        <w:rPr>
          <w:rFonts w:eastAsia="Times New Roman" w:cs="Times New Roman"/>
          <w:szCs w:val="24"/>
        </w:rPr>
        <w:t xml:space="preserve">πως </w:t>
      </w:r>
      <w:r w:rsidRPr="00F910F3">
        <w:rPr>
          <w:rFonts w:eastAsia="Times New Roman" w:cs="Times New Roman"/>
          <w:szCs w:val="24"/>
        </w:rPr>
        <w:t>τώρα σ</w:t>
      </w:r>
      <w:r>
        <w:rPr>
          <w:rFonts w:eastAsia="Times New Roman" w:cs="Times New Roman"/>
          <w:szCs w:val="24"/>
        </w:rPr>
        <w:t xml:space="preserve">πεύδετε, με </w:t>
      </w:r>
      <w:r w:rsidRPr="00F910F3">
        <w:rPr>
          <w:rFonts w:eastAsia="Times New Roman" w:cs="Times New Roman"/>
          <w:szCs w:val="24"/>
        </w:rPr>
        <w:t>θέρμη</w:t>
      </w:r>
      <w:r>
        <w:rPr>
          <w:rFonts w:eastAsia="Times New Roman" w:cs="Times New Roman"/>
          <w:szCs w:val="24"/>
        </w:rPr>
        <w:t xml:space="preserve"> και</w:t>
      </w:r>
      <w:r w:rsidRPr="00F910F3">
        <w:rPr>
          <w:rFonts w:eastAsia="Times New Roman" w:cs="Times New Roman"/>
          <w:szCs w:val="24"/>
        </w:rPr>
        <w:t xml:space="preserve"> ταχύτητα</w:t>
      </w:r>
      <w:r>
        <w:rPr>
          <w:rFonts w:eastAsia="Times New Roman" w:cs="Times New Roman"/>
          <w:szCs w:val="24"/>
        </w:rPr>
        <w:t>,</w:t>
      </w:r>
      <w:r w:rsidRPr="00F910F3">
        <w:rPr>
          <w:rFonts w:eastAsia="Times New Roman" w:cs="Times New Roman"/>
          <w:szCs w:val="24"/>
        </w:rPr>
        <w:t xml:space="preserve"> να συγκαλύψε</w:t>
      </w:r>
      <w:r>
        <w:rPr>
          <w:rFonts w:eastAsia="Times New Roman" w:cs="Times New Roman"/>
          <w:szCs w:val="24"/>
        </w:rPr>
        <w:t>τε</w:t>
      </w:r>
      <w:r w:rsidRPr="00F910F3">
        <w:rPr>
          <w:rFonts w:eastAsia="Times New Roman" w:cs="Times New Roman"/>
          <w:szCs w:val="24"/>
        </w:rPr>
        <w:t xml:space="preserve"> ό</w:t>
      </w:r>
      <w:r>
        <w:rPr>
          <w:rFonts w:eastAsia="Times New Roman" w:cs="Times New Roman"/>
          <w:szCs w:val="24"/>
        </w:rPr>
        <w:t>,</w:t>
      </w:r>
      <w:r w:rsidRPr="00F910F3">
        <w:rPr>
          <w:rFonts w:eastAsia="Times New Roman" w:cs="Times New Roman"/>
          <w:szCs w:val="24"/>
        </w:rPr>
        <w:t xml:space="preserve">τι μπορείτε στην </w:t>
      </w:r>
      <w:r w:rsidR="006C2E49">
        <w:rPr>
          <w:rFonts w:eastAsia="Times New Roman" w:cs="Times New Roman"/>
          <w:szCs w:val="24"/>
        </w:rPr>
        <w:t>ε</w:t>
      </w:r>
      <w:r w:rsidRPr="00F910F3">
        <w:rPr>
          <w:rFonts w:eastAsia="Times New Roman" w:cs="Times New Roman"/>
          <w:szCs w:val="24"/>
        </w:rPr>
        <w:t>ξεταστική</w:t>
      </w:r>
      <w:r>
        <w:rPr>
          <w:rFonts w:eastAsia="Times New Roman" w:cs="Times New Roman"/>
          <w:szCs w:val="24"/>
        </w:rPr>
        <w:t>,</w:t>
      </w:r>
      <w:r w:rsidRPr="00F910F3">
        <w:rPr>
          <w:rFonts w:eastAsia="Times New Roman" w:cs="Times New Roman"/>
          <w:szCs w:val="24"/>
        </w:rPr>
        <w:t xml:space="preserve"> αν και ο κόσμος έχει πια καταλάβει απολύτως</w:t>
      </w:r>
      <w:r>
        <w:rPr>
          <w:rFonts w:eastAsia="Times New Roman" w:cs="Times New Roman"/>
          <w:szCs w:val="24"/>
        </w:rPr>
        <w:t>.</w:t>
      </w:r>
      <w:r w:rsidRPr="00F910F3">
        <w:rPr>
          <w:rFonts w:eastAsia="Times New Roman" w:cs="Times New Roman"/>
          <w:szCs w:val="24"/>
        </w:rPr>
        <w:t xml:space="preserve"> </w:t>
      </w:r>
    </w:p>
    <w:p w14:paraId="576A8FE3" w14:textId="5BB19CCA"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F910F3">
        <w:rPr>
          <w:rFonts w:eastAsia="Times New Roman" w:cs="Times New Roman"/>
          <w:szCs w:val="24"/>
        </w:rPr>
        <w:t>αταλαβαίνετε ότι δε σας έχουμε καμία εμπιστοσύνη γενικά</w:t>
      </w:r>
      <w:r>
        <w:rPr>
          <w:rFonts w:eastAsia="Times New Roman" w:cs="Times New Roman"/>
          <w:szCs w:val="24"/>
        </w:rPr>
        <w:t xml:space="preserve">, </w:t>
      </w:r>
      <w:r w:rsidRPr="00F910F3">
        <w:rPr>
          <w:rFonts w:eastAsia="Times New Roman" w:cs="Times New Roman"/>
          <w:szCs w:val="24"/>
        </w:rPr>
        <w:t>αλλά και ειδικά</w:t>
      </w:r>
      <w:r>
        <w:rPr>
          <w:rFonts w:eastAsia="Times New Roman" w:cs="Times New Roman"/>
          <w:szCs w:val="24"/>
        </w:rPr>
        <w:t>,</w:t>
      </w:r>
      <w:r w:rsidRPr="00F910F3">
        <w:rPr>
          <w:rFonts w:eastAsia="Times New Roman" w:cs="Times New Roman"/>
          <w:szCs w:val="24"/>
        </w:rPr>
        <w:t xml:space="preserve"> σε σχέση με το ζήτημα της μεταφοράς του </w:t>
      </w:r>
      <w:r w:rsidRPr="00EA5A21">
        <w:rPr>
          <w:rFonts w:eastAsia="Times New Roman" w:cs="Times New Roman"/>
          <w:szCs w:val="24"/>
        </w:rPr>
        <w:t>ΟΠΕΚΕΠΕ</w:t>
      </w:r>
      <w:r>
        <w:rPr>
          <w:rFonts w:eastAsia="Times New Roman" w:cs="Times New Roman"/>
          <w:szCs w:val="24"/>
        </w:rPr>
        <w:t xml:space="preserve"> στην ΑΑΔΕ. Ι</w:t>
      </w:r>
      <w:r w:rsidRPr="00F910F3">
        <w:rPr>
          <w:rFonts w:eastAsia="Times New Roman" w:cs="Times New Roman"/>
          <w:szCs w:val="24"/>
        </w:rPr>
        <w:t>διαίτερα</w:t>
      </w:r>
      <w:r>
        <w:rPr>
          <w:rFonts w:eastAsia="Times New Roman" w:cs="Times New Roman"/>
          <w:szCs w:val="24"/>
        </w:rPr>
        <w:t xml:space="preserve">, </w:t>
      </w:r>
      <w:r w:rsidRPr="00F910F3">
        <w:rPr>
          <w:rFonts w:eastAsia="Times New Roman" w:cs="Times New Roman"/>
          <w:szCs w:val="24"/>
        </w:rPr>
        <w:t xml:space="preserve">όταν </w:t>
      </w:r>
      <w:r>
        <w:rPr>
          <w:rFonts w:eastAsia="Times New Roman" w:cs="Times New Roman"/>
          <w:szCs w:val="24"/>
        </w:rPr>
        <w:t xml:space="preserve">ακούμε χθες τον κ. Μυλωνάκη να δηλώνει </w:t>
      </w:r>
      <w:r w:rsidRPr="00F910F3">
        <w:rPr>
          <w:rFonts w:eastAsia="Times New Roman" w:cs="Times New Roman"/>
          <w:szCs w:val="24"/>
        </w:rPr>
        <w:t xml:space="preserve">στην </w:t>
      </w:r>
      <w:r w:rsidR="006C2E49">
        <w:rPr>
          <w:rFonts w:eastAsia="Times New Roman" w:cs="Times New Roman"/>
          <w:szCs w:val="24"/>
        </w:rPr>
        <w:t>ε</w:t>
      </w:r>
      <w:r w:rsidR="000F57D1" w:rsidRPr="00F910F3">
        <w:rPr>
          <w:rFonts w:eastAsia="Times New Roman" w:cs="Times New Roman"/>
          <w:szCs w:val="24"/>
        </w:rPr>
        <w:t xml:space="preserve">ξεταστική </w:t>
      </w:r>
      <w:r w:rsidR="006C2E49">
        <w:rPr>
          <w:rFonts w:eastAsia="Times New Roman" w:cs="Times New Roman"/>
          <w:szCs w:val="24"/>
        </w:rPr>
        <w:t>ε</w:t>
      </w:r>
      <w:r w:rsidRPr="00F910F3">
        <w:rPr>
          <w:rFonts w:eastAsia="Times New Roman" w:cs="Times New Roman"/>
          <w:szCs w:val="24"/>
        </w:rPr>
        <w:t xml:space="preserve">πιτροπή πως </w:t>
      </w:r>
      <w:r>
        <w:rPr>
          <w:rFonts w:eastAsia="Times New Roman" w:cs="Times New Roman"/>
          <w:szCs w:val="24"/>
        </w:rPr>
        <w:t>ήταν</w:t>
      </w:r>
      <w:r w:rsidRPr="00F910F3">
        <w:rPr>
          <w:rFonts w:eastAsia="Times New Roman" w:cs="Times New Roman"/>
          <w:szCs w:val="24"/>
        </w:rPr>
        <w:t xml:space="preserve"> απόφαση της ελληνικής </w:t>
      </w:r>
      <w:r>
        <w:rPr>
          <w:rFonts w:eastAsia="Times New Roman" w:cs="Times New Roman"/>
          <w:szCs w:val="24"/>
        </w:rPr>
        <w:t>Κ</w:t>
      </w:r>
      <w:r w:rsidRPr="00F910F3">
        <w:rPr>
          <w:rFonts w:eastAsia="Times New Roman" w:cs="Times New Roman"/>
          <w:szCs w:val="24"/>
        </w:rPr>
        <w:t xml:space="preserve">υβέρνησης και όχι της </w:t>
      </w:r>
      <w:r>
        <w:rPr>
          <w:rFonts w:eastAsia="Times New Roman" w:cs="Times New Roman"/>
          <w:szCs w:val="24"/>
        </w:rPr>
        <w:t>Ε</w:t>
      </w:r>
      <w:r w:rsidRPr="00F910F3">
        <w:rPr>
          <w:rFonts w:eastAsia="Times New Roman" w:cs="Times New Roman"/>
          <w:szCs w:val="24"/>
        </w:rPr>
        <w:t xml:space="preserve">υρωπαϊκής </w:t>
      </w:r>
      <w:r>
        <w:rPr>
          <w:rFonts w:eastAsia="Times New Roman" w:cs="Times New Roman"/>
          <w:szCs w:val="24"/>
        </w:rPr>
        <w:t>Ε</w:t>
      </w:r>
      <w:r w:rsidRPr="00F910F3">
        <w:rPr>
          <w:rFonts w:eastAsia="Times New Roman" w:cs="Times New Roman"/>
          <w:szCs w:val="24"/>
        </w:rPr>
        <w:t>πιτροπής η μεταφορά και ενσωμάτωση το</w:t>
      </w:r>
      <w:r>
        <w:rPr>
          <w:rFonts w:eastAsia="Times New Roman" w:cs="Times New Roman"/>
          <w:szCs w:val="24"/>
        </w:rPr>
        <w:t xml:space="preserve">υ </w:t>
      </w:r>
      <w:r w:rsidRPr="00EA5A21">
        <w:rPr>
          <w:rFonts w:eastAsia="Times New Roman" w:cs="Times New Roman"/>
          <w:szCs w:val="24"/>
        </w:rPr>
        <w:t>ΟΠΕΚΕΠΕ</w:t>
      </w:r>
      <w:r w:rsidRPr="00F910F3">
        <w:rPr>
          <w:rFonts w:eastAsia="Times New Roman" w:cs="Times New Roman"/>
          <w:szCs w:val="24"/>
        </w:rPr>
        <w:t xml:space="preserve"> στην </w:t>
      </w:r>
      <w:r>
        <w:rPr>
          <w:rFonts w:eastAsia="Times New Roman" w:cs="Times New Roman"/>
          <w:szCs w:val="24"/>
        </w:rPr>
        <w:t xml:space="preserve">ΑΑΔΕ. </w:t>
      </w:r>
    </w:p>
    <w:p w14:paraId="576A8FE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ελληνική </w:t>
      </w:r>
      <w:r w:rsidRPr="00F910F3">
        <w:rPr>
          <w:rFonts w:eastAsia="Times New Roman" w:cs="Times New Roman"/>
          <w:szCs w:val="24"/>
        </w:rPr>
        <w:t>κοινωνία</w:t>
      </w:r>
      <w:r>
        <w:rPr>
          <w:rFonts w:eastAsia="Times New Roman" w:cs="Times New Roman"/>
          <w:szCs w:val="24"/>
        </w:rPr>
        <w:t xml:space="preserve"> και ο </w:t>
      </w:r>
      <w:r w:rsidRPr="00F910F3">
        <w:rPr>
          <w:rFonts w:eastAsia="Times New Roman" w:cs="Times New Roman"/>
          <w:szCs w:val="24"/>
        </w:rPr>
        <w:t xml:space="preserve">αγροτικός κόσμος καταλαβαίνει ότι και πάλι πάτε να </w:t>
      </w:r>
      <w:r>
        <w:rPr>
          <w:rFonts w:eastAsia="Times New Roman" w:cs="Times New Roman"/>
          <w:szCs w:val="24"/>
        </w:rPr>
        <w:t>συγ</w:t>
      </w:r>
      <w:r w:rsidRPr="00F910F3">
        <w:rPr>
          <w:rFonts w:eastAsia="Times New Roman" w:cs="Times New Roman"/>
          <w:szCs w:val="24"/>
        </w:rPr>
        <w:t>καλύψετε</w:t>
      </w:r>
      <w:r>
        <w:rPr>
          <w:rFonts w:eastAsia="Times New Roman" w:cs="Times New Roman"/>
          <w:szCs w:val="24"/>
        </w:rPr>
        <w:t>,</w:t>
      </w:r>
      <w:r w:rsidRPr="00F910F3">
        <w:rPr>
          <w:rFonts w:eastAsia="Times New Roman" w:cs="Times New Roman"/>
          <w:szCs w:val="24"/>
        </w:rPr>
        <w:t xml:space="preserve"> να σ</w:t>
      </w:r>
      <w:r>
        <w:rPr>
          <w:rFonts w:eastAsia="Times New Roman" w:cs="Times New Roman"/>
          <w:szCs w:val="24"/>
        </w:rPr>
        <w:t>υσ</w:t>
      </w:r>
      <w:r w:rsidRPr="00F910F3">
        <w:rPr>
          <w:rFonts w:eastAsia="Times New Roman" w:cs="Times New Roman"/>
          <w:szCs w:val="24"/>
        </w:rPr>
        <w:t>κοτ</w:t>
      </w:r>
      <w:r>
        <w:rPr>
          <w:rFonts w:eastAsia="Times New Roman" w:cs="Times New Roman"/>
          <w:szCs w:val="24"/>
        </w:rPr>
        <w:t>ί</w:t>
      </w:r>
      <w:r w:rsidRPr="00F910F3">
        <w:rPr>
          <w:rFonts w:eastAsia="Times New Roman" w:cs="Times New Roman"/>
          <w:szCs w:val="24"/>
        </w:rPr>
        <w:t>σετε</w:t>
      </w:r>
      <w:r>
        <w:rPr>
          <w:rFonts w:eastAsia="Times New Roman" w:cs="Times New Roman"/>
          <w:szCs w:val="24"/>
        </w:rPr>
        <w:t>,</w:t>
      </w:r>
      <w:r w:rsidRPr="00F910F3">
        <w:rPr>
          <w:rFonts w:eastAsia="Times New Roman" w:cs="Times New Roman"/>
          <w:szCs w:val="24"/>
        </w:rPr>
        <w:t xml:space="preserve"> να απο</w:t>
      </w:r>
      <w:r>
        <w:rPr>
          <w:rFonts w:eastAsia="Times New Roman" w:cs="Times New Roman"/>
          <w:szCs w:val="24"/>
        </w:rPr>
        <w:t>κρύψετε</w:t>
      </w:r>
      <w:r w:rsidRPr="00F910F3">
        <w:rPr>
          <w:rFonts w:eastAsia="Times New Roman" w:cs="Times New Roman"/>
          <w:szCs w:val="24"/>
        </w:rPr>
        <w:t xml:space="preserve"> και ας κάνει δ</w:t>
      </w:r>
      <w:r>
        <w:rPr>
          <w:rFonts w:eastAsia="Times New Roman" w:cs="Times New Roman"/>
          <w:szCs w:val="24"/>
        </w:rPr>
        <w:t xml:space="preserve">ηλώσεις ο κ. Μητσοτάκης </w:t>
      </w:r>
      <w:r w:rsidRPr="00F910F3">
        <w:rPr>
          <w:rFonts w:eastAsia="Times New Roman" w:cs="Times New Roman"/>
          <w:szCs w:val="24"/>
        </w:rPr>
        <w:t xml:space="preserve">ότι δήθεν μάχεται την παλιά </w:t>
      </w:r>
      <w:r>
        <w:rPr>
          <w:rFonts w:eastAsia="Times New Roman" w:cs="Times New Roman"/>
          <w:szCs w:val="24"/>
        </w:rPr>
        <w:t>Ε</w:t>
      </w:r>
      <w:r w:rsidRPr="00F910F3">
        <w:rPr>
          <w:rFonts w:eastAsia="Times New Roman" w:cs="Times New Roman"/>
          <w:szCs w:val="24"/>
        </w:rPr>
        <w:t>λλάδα</w:t>
      </w:r>
      <w:r>
        <w:rPr>
          <w:rFonts w:eastAsia="Times New Roman" w:cs="Times New Roman"/>
          <w:szCs w:val="24"/>
        </w:rPr>
        <w:t>.</w:t>
      </w:r>
      <w:r w:rsidRPr="00F910F3">
        <w:rPr>
          <w:rFonts w:eastAsia="Times New Roman" w:cs="Times New Roman"/>
          <w:szCs w:val="24"/>
        </w:rPr>
        <w:t xml:space="preserve"> Δεν υπάρχει τίποτα πιο παλιό και φαύλο από τον ίδιο και τους και τους </w:t>
      </w:r>
      <w:proofErr w:type="spellStart"/>
      <w:r w:rsidRPr="00F910F3">
        <w:rPr>
          <w:rFonts w:eastAsia="Times New Roman" w:cs="Times New Roman"/>
          <w:szCs w:val="24"/>
        </w:rPr>
        <w:t>κομματάρχες</w:t>
      </w:r>
      <w:proofErr w:type="spellEnd"/>
      <w:r w:rsidRPr="00F910F3">
        <w:rPr>
          <w:rFonts w:eastAsia="Times New Roman" w:cs="Times New Roman"/>
          <w:szCs w:val="24"/>
        </w:rPr>
        <w:t xml:space="preserve"> του</w:t>
      </w:r>
      <w:r>
        <w:rPr>
          <w:rFonts w:eastAsia="Times New Roman" w:cs="Times New Roman"/>
          <w:szCs w:val="24"/>
        </w:rPr>
        <w:t xml:space="preserve">, τους «Φραπέδες» και τα άλλα καλόπαιδα </w:t>
      </w:r>
      <w:r w:rsidRPr="00F910F3">
        <w:rPr>
          <w:rFonts w:eastAsia="Times New Roman" w:cs="Times New Roman"/>
          <w:szCs w:val="24"/>
        </w:rPr>
        <w:t>που λεηλατούν τον πλούτο και τους θεσμούς αυτού του τόπου</w:t>
      </w:r>
      <w:r>
        <w:rPr>
          <w:rFonts w:eastAsia="Times New Roman" w:cs="Times New Roman"/>
          <w:szCs w:val="24"/>
        </w:rPr>
        <w:t>.</w:t>
      </w:r>
      <w:r w:rsidRPr="00F910F3">
        <w:rPr>
          <w:rFonts w:eastAsia="Times New Roman" w:cs="Times New Roman"/>
          <w:szCs w:val="24"/>
        </w:rPr>
        <w:t xml:space="preserve"> </w:t>
      </w:r>
    </w:p>
    <w:p w14:paraId="576A8FE5" w14:textId="77777777" w:rsidR="00880DB2" w:rsidRDefault="00862A8A">
      <w:pPr>
        <w:spacing w:line="600" w:lineRule="auto"/>
        <w:ind w:firstLine="720"/>
        <w:jc w:val="both"/>
        <w:rPr>
          <w:rFonts w:eastAsia="Times New Roman" w:cs="Times New Roman"/>
          <w:szCs w:val="24"/>
        </w:rPr>
      </w:pPr>
      <w:r w:rsidRPr="00F910F3">
        <w:rPr>
          <w:rFonts w:eastAsia="Times New Roman" w:cs="Times New Roman"/>
          <w:szCs w:val="24"/>
        </w:rPr>
        <w:t>Επιτρέψτε μου τώρα</w:t>
      </w:r>
      <w:r>
        <w:rPr>
          <w:rFonts w:eastAsia="Times New Roman" w:cs="Times New Roman"/>
          <w:szCs w:val="24"/>
        </w:rPr>
        <w:t xml:space="preserve">, να κάνω </w:t>
      </w:r>
      <w:r w:rsidRPr="00F910F3">
        <w:rPr>
          <w:rFonts w:eastAsia="Times New Roman" w:cs="Times New Roman"/>
          <w:szCs w:val="24"/>
        </w:rPr>
        <w:t>συγκεκριμένα ερωτήματα</w:t>
      </w:r>
      <w:r>
        <w:rPr>
          <w:rFonts w:eastAsia="Times New Roman" w:cs="Times New Roman"/>
          <w:szCs w:val="24"/>
        </w:rPr>
        <w:t>.</w:t>
      </w:r>
      <w:r w:rsidRPr="00F910F3">
        <w:rPr>
          <w:rFonts w:eastAsia="Times New Roman" w:cs="Times New Roman"/>
          <w:szCs w:val="24"/>
        </w:rPr>
        <w:t xml:space="preserve"> Αλήθεια κύριοι </w:t>
      </w:r>
      <w:r>
        <w:rPr>
          <w:rFonts w:eastAsia="Times New Roman" w:cs="Times New Roman"/>
          <w:szCs w:val="24"/>
        </w:rPr>
        <w:t>της Κ</w:t>
      </w:r>
      <w:r w:rsidRPr="00F910F3">
        <w:rPr>
          <w:rFonts w:eastAsia="Times New Roman" w:cs="Times New Roman"/>
          <w:szCs w:val="24"/>
        </w:rPr>
        <w:t xml:space="preserve">υβέρνησης αυτό το </w:t>
      </w:r>
      <w:r>
        <w:rPr>
          <w:rFonts w:eastAsia="Times New Roman" w:cs="Times New Roman"/>
          <w:szCs w:val="24"/>
          <w:lang w:val="en-US"/>
        </w:rPr>
        <w:t>action</w:t>
      </w:r>
      <w:r w:rsidRPr="00015687">
        <w:rPr>
          <w:rFonts w:eastAsia="Times New Roman" w:cs="Times New Roman"/>
          <w:szCs w:val="24"/>
        </w:rPr>
        <w:t xml:space="preserve"> </w:t>
      </w:r>
      <w:r>
        <w:rPr>
          <w:rFonts w:eastAsia="Times New Roman" w:cs="Times New Roman"/>
          <w:szCs w:val="24"/>
          <w:lang w:val="en-US"/>
        </w:rPr>
        <w:t>plan</w:t>
      </w:r>
      <w:r w:rsidRPr="00F910F3">
        <w:rPr>
          <w:rFonts w:eastAsia="Times New Roman" w:cs="Times New Roman"/>
          <w:szCs w:val="24"/>
        </w:rPr>
        <w:t xml:space="preserve"> που μας λέτε ότι έχετε συμφωνήσει με την </w:t>
      </w:r>
      <w:r>
        <w:rPr>
          <w:rFonts w:eastAsia="Times New Roman" w:cs="Times New Roman"/>
          <w:szCs w:val="24"/>
        </w:rPr>
        <w:t>Ε</w:t>
      </w:r>
      <w:r w:rsidRPr="00F910F3">
        <w:rPr>
          <w:rFonts w:eastAsia="Times New Roman" w:cs="Times New Roman"/>
          <w:szCs w:val="24"/>
        </w:rPr>
        <w:t xml:space="preserve">υρωπαϊκή </w:t>
      </w:r>
      <w:r>
        <w:rPr>
          <w:rFonts w:eastAsia="Times New Roman" w:cs="Times New Roman"/>
          <w:szCs w:val="24"/>
        </w:rPr>
        <w:t>Ε</w:t>
      </w:r>
      <w:r w:rsidRPr="00F910F3">
        <w:rPr>
          <w:rFonts w:eastAsia="Times New Roman" w:cs="Times New Roman"/>
          <w:szCs w:val="24"/>
        </w:rPr>
        <w:t>πιτροπή για τη μεταφορά του</w:t>
      </w:r>
      <w:r>
        <w:rPr>
          <w:rFonts w:eastAsia="Times New Roman" w:cs="Times New Roman"/>
          <w:szCs w:val="24"/>
        </w:rPr>
        <w:t xml:space="preserve"> </w:t>
      </w:r>
      <w:r w:rsidRPr="00015687">
        <w:rPr>
          <w:rFonts w:eastAsia="Times New Roman" w:cs="Times New Roman"/>
          <w:szCs w:val="24"/>
        </w:rPr>
        <w:t>ΟΠΕΚΕΠΕ</w:t>
      </w:r>
      <w:r>
        <w:rPr>
          <w:rFonts w:eastAsia="Times New Roman" w:cs="Times New Roman"/>
          <w:szCs w:val="24"/>
        </w:rPr>
        <w:t xml:space="preserve"> στην ΑΑΔΕ, </w:t>
      </w:r>
      <w:r w:rsidRPr="00D13E5F">
        <w:rPr>
          <w:rFonts w:eastAsia="Times New Roman" w:cs="Times New Roman"/>
          <w:szCs w:val="24"/>
        </w:rPr>
        <w:t xml:space="preserve">θα το δώσετε επιτέλους, στη δημοσιότητα; Θέλουμε τη γραπτή απάντηση της </w:t>
      </w:r>
      <w:r w:rsidRPr="00D13E5F">
        <w:rPr>
          <w:rFonts w:eastAsia="Times New Roman" w:cs="Times New Roman"/>
          <w:szCs w:val="24"/>
          <w:lang w:val="en-US"/>
        </w:rPr>
        <w:t>DG</w:t>
      </w:r>
      <w:r w:rsidRPr="00D13E5F">
        <w:rPr>
          <w:rFonts w:eastAsia="Times New Roman" w:cs="Times New Roman"/>
          <w:szCs w:val="24"/>
        </w:rPr>
        <w:t xml:space="preserve"> </w:t>
      </w:r>
      <w:r w:rsidRPr="00D13E5F">
        <w:rPr>
          <w:rFonts w:eastAsia="Times New Roman" w:cs="Times New Roman"/>
          <w:szCs w:val="24"/>
          <w:lang w:val="en-US"/>
        </w:rPr>
        <w:t>AGRI</w:t>
      </w:r>
      <w:r w:rsidRPr="00D13E5F">
        <w:rPr>
          <w:rFonts w:eastAsia="Times New Roman" w:cs="Times New Roman"/>
          <w:szCs w:val="24"/>
        </w:rPr>
        <w:t xml:space="preserve">. Σας τη ζητάμε εδώ και μήνες. Όμως, σφυρίζετε </w:t>
      </w:r>
      <w:r w:rsidRPr="00D13E5F">
        <w:rPr>
          <w:rFonts w:eastAsia="Times New Roman" w:cs="Times New Roman"/>
          <w:szCs w:val="24"/>
        </w:rPr>
        <w:lastRenderedPageBreak/>
        <w:t xml:space="preserve">αδιάφορα. Αφήνετε σκιές παντού, σαν να επιβεβαιώνετε ότι θέλετε να κρύψετε πράγματα. </w:t>
      </w:r>
    </w:p>
    <w:p w14:paraId="576A8FE6" w14:textId="5877AA8A"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 xml:space="preserve">Δεύτερον, υπάρχει κάποιο σχέδιο για το πώς θα ξεπεραστούν τα προβλήματα που θα δημιουργηθούν από τις δυσκολίες της οριζόντιας διασύνδεσης μεταξύ δύο </w:t>
      </w:r>
      <w:r w:rsidR="006C2E49">
        <w:rPr>
          <w:rFonts w:eastAsia="Times New Roman" w:cs="Times New Roman"/>
          <w:szCs w:val="24"/>
        </w:rPr>
        <w:t>υ</w:t>
      </w:r>
      <w:r w:rsidRPr="00D13E5F">
        <w:rPr>
          <w:rFonts w:eastAsia="Times New Roman" w:cs="Times New Roman"/>
          <w:szCs w:val="24"/>
        </w:rPr>
        <w:t>πηρεσιών, διαφορετικών Υπουργείων;</w:t>
      </w:r>
    </w:p>
    <w:p w14:paraId="576A8FE7" w14:textId="77777777"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 xml:space="preserve">Τρίτον, και οι τελευταίες, εξόχως, προβληματικές πληρωμές, όπως η προχθεσινή, έγιναν με τη συνδρομή της ΑΑΔΕ. Τι σας κάνει να πιστεύετε ότι με τη μεταφορά του ΟΠΕΚΕΠΕ στην ΑΑΔΕ θα εκλείψουν αυτά τα φαινόμενα; Άλλωστε, μνημόνιο συνεργασίας ο ΟΠΕΚΕΠΕ με την ΑΑΔΕ έχουν από το 2020. </w:t>
      </w:r>
    </w:p>
    <w:p w14:paraId="576A8FE8" w14:textId="1B50A3F3"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 xml:space="preserve">Τέταρτον, ο κ. Ανδριανός ανέφερε χθες, στην </w:t>
      </w:r>
      <w:r w:rsidR="006C2E49">
        <w:rPr>
          <w:rFonts w:eastAsia="Times New Roman" w:cs="Times New Roman"/>
          <w:szCs w:val="24"/>
        </w:rPr>
        <w:t>ε</w:t>
      </w:r>
      <w:r w:rsidRPr="00D13E5F">
        <w:rPr>
          <w:rFonts w:eastAsia="Times New Roman" w:cs="Times New Roman"/>
          <w:szCs w:val="24"/>
        </w:rPr>
        <w:t xml:space="preserve">πιτροπή, πως το κομμάτι των ελέγχων και της </w:t>
      </w:r>
      <w:proofErr w:type="spellStart"/>
      <w:r w:rsidRPr="00D13E5F">
        <w:rPr>
          <w:rFonts w:eastAsia="Times New Roman" w:cs="Times New Roman"/>
          <w:szCs w:val="24"/>
        </w:rPr>
        <w:t>επιλεξιμότητας</w:t>
      </w:r>
      <w:proofErr w:type="spellEnd"/>
      <w:r w:rsidRPr="00D13E5F">
        <w:rPr>
          <w:rFonts w:eastAsia="Times New Roman" w:cs="Times New Roman"/>
          <w:szCs w:val="24"/>
        </w:rPr>
        <w:t xml:space="preserve"> και μετά τη μεταφορά στην ΑΑΔΕ, θα το αναλάβει ο ΟΠΕΚΕΠΕ και οι </w:t>
      </w:r>
      <w:r w:rsidR="006C2E49">
        <w:rPr>
          <w:rFonts w:eastAsia="Times New Roman" w:cs="Times New Roman"/>
          <w:szCs w:val="24"/>
        </w:rPr>
        <w:t>υ</w:t>
      </w:r>
      <w:r w:rsidRPr="00D13E5F">
        <w:rPr>
          <w:rFonts w:eastAsia="Times New Roman" w:cs="Times New Roman"/>
          <w:szCs w:val="24"/>
        </w:rPr>
        <w:t xml:space="preserve">πηρεσίες του. Πώς ακριβώς; Να μας εξηγήσετε. Διασφαλίζει η Κυβέρνηση ότι δεν θα έχουμε νέα φαινόμενα φαυλότητας και στη νέα κατάσταση και μάλιστα, με μεγαλύτερη ένταση; Δηλαδή, προσπαθείτε να φτιάξετε κάτι καινούργιο, όμως, με τα παλιά υλικά που απέτυχαν. </w:t>
      </w:r>
    </w:p>
    <w:p w14:paraId="576A8FE9" w14:textId="7C083ED2" w:rsidR="00880DB2" w:rsidRDefault="00862A8A">
      <w:pPr>
        <w:spacing w:line="600" w:lineRule="auto"/>
        <w:ind w:firstLine="720"/>
        <w:jc w:val="both"/>
        <w:rPr>
          <w:rFonts w:eastAsia="Times New Roman" w:cs="Times New Roman"/>
          <w:szCs w:val="24"/>
        </w:rPr>
      </w:pPr>
      <w:proofErr w:type="spellStart"/>
      <w:r w:rsidRPr="00D13E5F">
        <w:rPr>
          <w:rFonts w:eastAsia="Times New Roman" w:cs="Times New Roman"/>
          <w:szCs w:val="24"/>
        </w:rPr>
        <w:t>Πέμπτον</w:t>
      </w:r>
      <w:proofErr w:type="spellEnd"/>
      <w:r w:rsidRPr="00D13E5F">
        <w:rPr>
          <w:rFonts w:eastAsia="Times New Roman" w:cs="Times New Roman"/>
          <w:szCs w:val="24"/>
        </w:rPr>
        <w:t xml:space="preserve">, πώς ακριβώς, μας ζητάτε να έχουμε εμπιστοσύνη στον κ. </w:t>
      </w:r>
      <w:proofErr w:type="spellStart"/>
      <w:r w:rsidRPr="00D13E5F">
        <w:rPr>
          <w:rFonts w:eastAsia="Times New Roman" w:cs="Times New Roman"/>
          <w:szCs w:val="24"/>
        </w:rPr>
        <w:t>Καββαδά</w:t>
      </w:r>
      <w:proofErr w:type="spellEnd"/>
      <w:r w:rsidRPr="00D13E5F">
        <w:rPr>
          <w:rFonts w:eastAsia="Times New Roman" w:cs="Times New Roman"/>
          <w:szCs w:val="24"/>
        </w:rPr>
        <w:t xml:space="preserve"> και στον κ. </w:t>
      </w:r>
      <w:proofErr w:type="spellStart"/>
      <w:r w:rsidRPr="00D13E5F">
        <w:rPr>
          <w:rFonts w:eastAsia="Times New Roman" w:cs="Times New Roman"/>
          <w:szCs w:val="24"/>
        </w:rPr>
        <w:t>Πιτσιλή</w:t>
      </w:r>
      <w:proofErr w:type="spellEnd"/>
      <w:r w:rsidRPr="00D13E5F">
        <w:rPr>
          <w:rFonts w:eastAsia="Times New Roman" w:cs="Times New Roman"/>
          <w:szCs w:val="24"/>
        </w:rPr>
        <w:t xml:space="preserve">; Ο κ. </w:t>
      </w:r>
      <w:proofErr w:type="spellStart"/>
      <w:r w:rsidRPr="00D13E5F">
        <w:rPr>
          <w:rFonts w:eastAsia="Times New Roman" w:cs="Times New Roman"/>
          <w:szCs w:val="24"/>
        </w:rPr>
        <w:t>Καββαδάς</w:t>
      </w:r>
      <w:proofErr w:type="spellEnd"/>
      <w:r w:rsidRPr="00D13E5F">
        <w:rPr>
          <w:rFonts w:eastAsia="Times New Roman" w:cs="Times New Roman"/>
          <w:szCs w:val="24"/>
        </w:rPr>
        <w:t xml:space="preserve">, Προϊστάμενος της Γενικής </w:t>
      </w:r>
      <w:r w:rsidRPr="00D13E5F">
        <w:rPr>
          <w:rFonts w:eastAsia="Times New Roman" w:cs="Times New Roman"/>
          <w:szCs w:val="24"/>
        </w:rPr>
        <w:lastRenderedPageBreak/>
        <w:t>Διεύθυνσης Οικονομικών Υπηρεσιών στην ΑΑΔΕ</w:t>
      </w:r>
      <w:r>
        <w:rPr>
          <w:rFonts w:eastAsia="Times New Roman" w:cs="Times New Roman"/>
          <w:szCs w:val="24"/>
        </w:rPr>
        <w:t>,</w:t>
      </w:r>
      <w:r w:rsidRPr="00D13E5F">
        <w:rPr>
          <w:rFonts w:eastAsia="Times New Roman" w:cs="Times New Roman"/>
          <w:szCs w:val="24"/>
        </w:rPr>
        <w:t xml:space="preserve"> που διορίσατε</w:t>
      </w:r>
      <w:r>
        <w:rPr>
          <w:rFonts w:eastAsia="Times New Roman" w:cs="Times New Roman"/>
          <w:szCs w:val="24"/>
        </w:rPr>
        <w:t>,</w:t>
      </w:r>
      <w:r w:rsidRPr="00D13E5F">
        <w:rPr>
          <w:rFonts w:eastAsia="Times New Roman" w:cs="Times New Roman"/>
          <w:szCs w:val="24"/>
        </w:rPr>
        <w:t xml:space="preserve"> παράλληλα</w:t>
      </w:r>
      <w:r>
        <w:rPr>
          <w:rFonts w:eastAsia="Times New Roman" w:cs="Times New Roman"/>
          <w:szCs w:val="24"/>
        </w:rPr>
        <w:t>,</w:t>
      </w:r>
      <w:r w:rsidRPr="00D13E5F">
        <w:rPr>
          <w:rFonts w:eastAsia="Times New Roman" w:cs="Times New Roman"/>
          <w:szCs w:val="24"/>
        </w:rPr>
        <w:t xml:space="preserve"> Πρόεδρο στον ΟΠΕΚΕΠΕ, ό</w:t>
      </w:r>
      <w:r>
        <w:rPr>
          <w:rFonts w:eastAsia="Times New Roman" w:cs="Times New Roman"/>
          <w:szCs w:val="24"/>
        </w:rPr>
        <w:t>,</w:t>
      </w:r>
      <w:r w:rsidRPr="00D13E5F">
        <w:rPr>
          <w:rFonts w:eastAsia="Times New Roman" w:cs="Times New Roman"/>
          <w:szCs w:val="24"/>
        </w:rPr>
        <w:t xml:space="preserve">τι και να τον ρωτήσαμε στην </w:t>
      </w:r>
      <w:r w:rsidR="006C2E49">
        <w:rPr>
          <w:rFonts w:eastAsia="Times New Roman" w:cs="Times New Roman"/>
          <w:szCs w:val="24"/>
        </w:rPr>
        <w:t>ε</w:t>
      </w:r>
      <w:r w:rsidRPr="00D13E5F">
        <w:rPr>
          <w:rFonts w:eastAsia="Times New Roman" w:cs="Times New Roman"/>
          <w:szCs w:val="24"/>
        </w:rPr>
        <w:t xml:space="preserve">ξεταστική για τον </w:t>
      </w:r>
      <w:r w:rsidR="006C2E49">
        <w:rPr>
          <w:rFonts w:eastAsia="Times New Roman" w:cs="Times New Roman"/>
          <w:szCs w:val="24"/>
        </w:rPr>
        <w:t>ο</w:t>
      </w:r>
      <w:r w:rsidRPr="00D13E5F">
        <w:rPr>
          <w:rFonts w:eastAsia="Times New Roman" w:cs="Times New Roman"/>
          <w:szCs w:val="24"/>
        </w:rPr>
        <w:t>ργανισμό</w:t>
      </w:r>
      <w:r>
        <w:rPr>
          <w:rFonts w:eastAsia="Times New Roman" w:cs="Times New Roman"/>
          <w:szCs w:val="24"/>
        </w:rPr>
        <w:t>,</w:t>
      </w:r>
      <w:r w:rsidRPr="00D13E5F">
        <w:rPr>
          <w:rFonts w:eastAsia="Times New Roman" w:cs="Times New Roman"/>
          <w:szCs w:val="24"/>
        </w:rPr>
        <w:t xml:space="preserve"> αλλά και εν γένει στον αγροτικό χώρο, ο άνθρωπος μας απαντούσε αφοπλιστικά πως δεν ξέρει, δεν γνωρίζει. Σε αυτόν τον άνθρωπο, λέτε στους παραγωγούς, να εμπιστευτούν τις τύχες του βίου τους. </w:t>
      </w:r>
    </w:p>
    <w:p w14:paraId="576A8FEA" w14:textId="0C5772DF"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 xml:space="preserve">Μας θυμίζει λίγο την ιστορία του κ. Καϊμακάμη, που είχατε διορίσει Αντιπρόεδρο στον ΟΠΕΚΕΠΕ. Ήρθε στην </w:t>
      </w:r>
      <w:r w:rsidR="006C2E49">
        <w:rPr>
          <w:rFonts w:eastAsia="Times New Roman" w:cs="Times New Roman"/>
          <w:szCs w:val="24"/>
        </w:rPr>
        <w:t>ε</w:t>
      </w:r>
      <w:r w:rsidRPr="00D13E5F">
        <w:rPr>
          <w:rFonts w:eastAsia="Times New Roman" w:cs="Times New Roman"/>
          <w:szCs w:val="24"/>
        </w:rPr>
        <w:t xml:space="preserve">ξεταστική και την ώρα που έβραζε, πραγματικά, </w:t>
      </w:r>
      <w:r w:rsidRPr="00D13E5F">
        <w:rPr>
          <w:rFonts w:eastAsia="Times New Roman" w:cs="Times New Roman"/>
          <w:szCs w:val="24"/>
          <w:lang w:val="en-US"/>
        </w:rPr>
        <w:t>o</w:t>
      </w:r>
      <w:r w:rsidRPr="00D13E5F">
        <w:rPr>
          <w:rFonts w:eastAsia="Times New Roman" w:cs="Times New Roman"/>
          <w:szCs w:val="24"/>
        </w:rPr>
        <w:t xml:space="preserve"> αγροτικός κόσμος -όπως συμβαίνει και τώρα, δηλαδή- τον ακούγαμε να δηλώνει προκλητικά, πως ασχολείται </w:t>
      </w:r>
      <w:r w:rsidRPr="00D13E5F">
        <w:rPr>
          <w:rFonts w:eastAsia="Times New Roman" w:cs="Times New Roman"/>
          <w:szCs w:val="24"/>
          <w:lang w:val="en-US"/>
        </w:rPr>
        <w:t>part</w:t>
      </w:r>
      <w:r w:rsidRPr="00D13E5F">
        <w:rPr>
          <w:rFonts w:eastAsia="Times New Roman" w:cs="Times New Roman"/>
          <w:szCs w:val="24"/>
        </w:rPr>
        <w:t xml:space="preserve"> </w:t>
      </w:r>
      <w:r w:rsidRPr="00D13E5F">
        <w:rPr>
          <w:rFonts w:eastAsia="Times New Roman" w:cs="Times New Roman"/>
          <w:szCs w:val="24"/>
          <w:lang w:val="en-US"/>
        </w:rPr>
        <w:t>time</w:t>
      </w:r>
      <w:r w:rsidRPr="00D13E5F">
        <w:rPr>
          <w:rFonts w:eastAsia="Times New Roman" w:cs="Times New Roman"/>
          <w:szCs w:val="24"/>
        </w:rPr>
        <w:t xml:space="preserve"> στον ΟΠΕΚΕΠΕ και πως πηγαινοέρχεται γιατί έχει και τη δική του επιχείρηση στη Θεσσαλονίκη. Ευτυχώς, λίγες μέρες μετά, είχατε τη σοφία να τον </w:t>
      </w:r>
      <w:proofErr w:type="spellStart"/>
      <w:r w:rsidRPr="00D13E5F">
        <w:rPr>
          <w:rFonts w:eastAsia="Times New Roman" w:cs="Times New Roman"/>
          <w:szCs w:val="24"/>
        </w:rPr>
        <w:t>παραιτήσετε</w:t>
      </w:r>
      <w:proofErr w:type="spellEnd"/>
      <w:r w:rsidRPr="00D13E5F">
        <w:rPr>
          <w:rFonts w:eastAsia="Times New Roman" w:cs="Times New Roman"/>
          <w:szCs w:val="24"/>
        </w:rPr>
        <w:t>.</w:t>
      </w:r>
    </w:p>
    <w:p w14:paraId="576A8FEB" w14:textId="77777777"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 xml:space="preserve">Ζητάτε να δείξουμε εμπιστοσύνη </w:t>
      </w:r>
      <w:r>
        <w:rPr>
          <w:rFonts w:eastAsia="Times New Roman" w:cs="Times New Roman"/>
          <w:szCs w:val="24"/>
        </w:rPr>
        <w:t xml:space="preserve">και </w:t>
      </w:r>
      <w:r w:rsidRPr="00D13E5F">
        <w:rPr>
          <w:rFonts w:eastAsia="Times New Roman" w:cs="Times New Roman"/>
          <w:szCs w:val="24"/>
        </w:rPr>
        <w:t xml:space="preserve">στον κ. </w:t>
      </w:r>
      <w:proofErr w:type="spellStart"/>
      <w:r w:rsidRPr="00D13E5F">
        <w:rPr>
          <w:rFonts w:eastAsia="Times New Roman" w:cs="Times New Roman"/>
          <w:szCs w:val="24"/>
        </w:rPr>
        <w:t>Πιτσιλή</w:t>
      </w:r>
      <w:proofErr w:type="spellEnd"/>
      <w:r w:rsidRPr="00D13E5F">
        <w:rPr>
          <w:rFonts w:eastAsia="Times New Roman" w:cs="Times New Roman"/>
          <w:szCs w:val="24"/>
        </w:rPr>
        <w:t xml:space="preserve"> </w:t>
      </w:r>
      <w:r>
        <w:rPr>
          <w:rFonts w:eastAsia="Times New Roman" w:cs="Times New Roman"/>
          <w:szCs w:val="24"/>
        </w:rPr>
        <w:t>-</w:t>
      </w:r>
      <w:r w:rsidRPr="00D13E5F">
        <w:rPr>
          <w:rFonts w:eastAsia="Times New Roman" w:cs="Times New Roman"/>
          <w:szCs w:val="24"/>
        </w:rPr>
        <w:t>θυμίζω ότι είναι Διοικητής της ΑΑΔΕ</w:t>
      </w:r>
      <w:r>
        <w:rPr>
          <w:rFonts w:eastAsia="Times New Roman" w:cs="Times New Roman"/>
          <w:szCs w:val="24"/>
        </w:rPr>
        <w:t>-</w:t>
      </w:r>
      <w:r w:rsidRPr="00D13E5F">
        <w:rPr>
          <w:rFonts w:eastAsia="Times New Roman" w:cs="Times New Roman"/>
          <w:szCs w:val="24"/>
        </w:rPr>
        <w:t>. Σε ποιον, δηλαδή; Σε αυτόν που ο «Φραπές</w:t>
      </w:r>
      <w:r>
        <w:rPr>
          <w:rFonts w:eastAsia="Times New Roman" w:cs="Times New Roman"/>
          <w:szCs w:val="24"/>
        </w:rPr>
        <w:t>»</w:t>
      </w:r>
      <w:r w:rsidRPr="00D13E5F">
        <w:rPr>
          <w:rFonts w:eastAsia="Times New Roman" w:cs="Times New Roman"/>
          <w:szCs w:val="24"/>
        </w:rPr>
        <w:t xml:space="preserve">, ο κ. </w:t>
      </w:r>
      <w:proofErr w:type="spellStart"/>
      <w:r w:rsidRPr="00D13E5F">
        <w:rPr>
          <w:rFonts w:eastAsia="Times New Roman" w:cs="Times New Roman"/>
          <w:szCs w:val="24"/>
        </w:rPr>
        <w:t>Ξυλούρης</w:t>
      </w:r>
      <w:proofErr w:type="spellEnd"/>
      <w:r w:rsidRPr="00D13E5F">
        <w:rPr>
          <w:rFonts w:eastAsia="Times New Roman" w:cs="Times New Roman"/>
          <w:szCs w:val="24"/>
        </w:rPr>
        <w:t xml:space="preserve">, σύμφωνα με τα όσα αναφέρονται στη δικογραφία, στις </w:t>
      </w:r>
      <w:proofErr w:type="spellStart"/>
      <w:r w:rsidRPr="00D13E5F">
        <w:rPr>
          <w:rFonts w:eastAsia="Times New Roman" w:cs="Times New Roman"/>
          <w:szCs w:val="24"/>
        </w:rPr>
        <w:t>επισυνδέσεις</w:t>
      </w:r>
      <w:proofErr w:type="spellEnd"/>
      <w:r w:rsidRPr="00D13E5F">
        <w:rPr>
          <w:rFonts w:eastAsia="Times New Roman" w:cs="Times New Roman"/>
          <w:szCs w:val="24"/>
        </w:rPr>
        <w:t xml:space="preserve"> για το σκάνδαλο στον ΟΠΕΚΕΠΕ, πήγε στο γραφείο του και ο </w:t>
      </w:r>
      <w:proofErr w:type="spellStart"/>
      <w:r w:rsidRPr="00D13E5F">
        <w:rPr>
          <w:rFonts w:eastAsia="Times New Roman" w:cs="Times New Roman"/>
          <w:szCs w:val="24"/>
        </w:rPr>
        <w:t>Πιτσιλής</w:t>
      </w:r>
      <w:proofErr w:type="spellEnd"/>
      <w:r w:rsidRPr="00D13E5F">
        <w:rPr>
          <w:rFonts w:eastAsia="Times New Roman" w:cs="Times New Roman"/>
          <w:szCs w:val="24"/>
        </w:rPr>
        <w:t xml:space="preserve"> τον κοίταγε στις τσέπες. Αλλά</w:t>
      </w:r>
      <w:r>
        <w:rPr>
          <w:rFonts w:eastAsia="Times New Roman" w:cs="Times New Roman"/>
          <w:szCs w:val="24"/>
        </w:rPr>
        <w:t>,</w:t>
      </w:r>
      <w:r w:rsidRPr="00D13E5F">
        <w:rPr>
          <w:rFonts w:eastAsia="Times New Roman" w:cs="Times New Roman"/>
          <w:szCs w:val="24"/>
        </w:rPr>
        <w:t xml:space="preserve"> </w:t>
      </w:r>
      <w:r>
        <w:rPr>
          <w:rFonts w:eastAsia="Times New Roman" w:cs="Times New Roman"/>
          <w:szCs w:val="24"/>
        </w:rPr>
        <w:t>«</w:t>
      </w:r>
      <w:r w:rsidRPr="00D13E5F">
        <w:rPr>
          <w:rFonts w:eastAsia="Times New Roman" w:cs="Times New Roman"/>
          <w:szCs w:val="24"/>
        </w:rPr>
        <w:t>εγώ δεν είχα φράγκο</w:t>
      </w:r>
      <w:r>
        <w:rPr>
          <w:rFonts w:eastAsia="Times New Roman" w:cs="Times New Roman"/>
          <w:szCs w:val="24"/>
        </w:rPr>
        <w:t>»,</w:t>
      </w:r>
      <w:r w:rsidRPr="00D13E5F">
        <w:rPr>
          <w:rFonts w:eastAsia="Times New Roman" w:cs="Times New Roman"/>
          <w:szCs w:val="24"/>
        </w:rPr>
        <w:t xml:space="preserve"> λέει ο </w:t>
      </w:r>
      <w:r>
        <w:rPr>
          <w:rFonts w:eastAsia="Times New Roman" w:cs="Times New Roman"/>
          <w:szCs w:val="24"/>
        </w:rPr>
        <w:t>«</w:t>
      </w:r>
      <w:r w:rsidRPr="00D13E5F">
        <w:rPr>
          <w:rFonts w:eastAsia="Times New Roman" w:cs="Times New Roman"/>
          <w:szCs w:val="24"/>
        </w:rPr>
        <w:t>Φραπές</w:t>
      </w:r>
      <w:r>
        <w:rPr>
          <w:rFonts w:eastAsia="Times New Roman" w:cs="Times New Roman"/>
          <w:szCs w:val="24"/>
        </w:rPr>
        <w:t>»</w:t>
      </w:r>
      <w:r w:rsidRPr="00D13E5F">
        <w:rPr>
          <w:rFonts w:eastAsia="Times New Roman" w:cs="Times New Roman"/>
          <w:szCs w:val="24"/>
        </w:rPr>
        <w:t xml:space="preserve"> </w:t>
      </w:r>
      <w:r w:rsidRPr="00D13E5F">
        <w:rPr>
          <w:rFonts w:eastAsia="Times New Roman" w:cs="Times New Roman"/>
          <w:szCs w:val="24"/>
        </w:rPr>
        <w:t xml:space="preserve">και αναφέρει μετά ο κ. </w:t>
      </w:r>
      <w:proofErr w:type="spellStart"/>
      <w:r w:rsidRPr="00D13E5F">
        <w:rPr>
          <w:rFonts w:eastAsia="Times New Roman" w:cs="Times New Roman"/>
          <w:szCs w:val="24"/>
        </w:rPr>
        <w:t>Ξυλούρης</w:t>
      </w:r>
      <w:proofErr w:type="spellEnd"/>
      <w:r w:rsidRPr="00D13E5F">
        <w:rPr>
          <w:rFonts w:eastAsia="Times New Roman" w:cs="Times New Roman"/>
          <w:szCs w:val="24"/>
        </w:rPr>
        <w:t xml:space="preserve"> πως ο κ. </w:t>
      </w:r>
      <w:proofErr w:type="spellStart"/>
      <w:r w:rsidRPr="00D13E5F">
        <w:rPr>
          <w:rFonts w:eastAsia="Times New Roman" w:cs="Times New Roman"/>
          <w:szCs w:val="24"/>
        </w:rPr>
        <w:t>Πιτσιλής</w:t>
      </w:r>
      <w:proofErr w:type="spellEnd"/>
      <w:r w:rsidRPr="00D13E5F">
        <w:rPr>
          <w:rFonts w:eastAsia="Times New Roman" w:cs="Times New Roman"/>
          <w:szCs w:val="24"/>
        </w:rPr>
        <w:t xml:space="preserve"> του είπε</w:t>
      </w:r>
      <w:r>
        <w:rPr>
          <w:rFonts w:eastAsia="Times New Roman" w:cs="Times New Roman"/>
          <w:szCs w:val="24"/>
        </w:rPr>
        <w:t>:</w:t>
      </w:r>
      <w:r w:rsidRPr="00D13E5F">
        <w:rPr>
          <w:rFonts w:eastAsia="Times New Roman" w:cs="Times New Roman"/>
          <w:szCs w:val="24"/>
        </w:rPr>
        <w:t xml:space="preserve"> «εντάξει θα το τακτοποιήσω». </w:t>
      </w:r>
    </w:p>
    <w:p w14:paraId="576A8FEC" w14:textId="77777777"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Σε αυτούς μας ζητάτε να εμπιστευτούμε το παρόν και το μέλλον του αγροτικού κόσμου, των παραγωγών, των κτηνοτρόφων όλης της χώρας;</w:t>
      </w:r>
    </w:p>
    <w:p w14:paraId="576A8FED" w14:textId="7EA342F8"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lastRenderedPageBreak/>
        <w:t xml:space="preserve">Κυρίες και κύριοι συνάδελφοι, ο ΟΠΕΚΕΠΕ, ο </w:t>
      </w:r>
      <w:r w:rsidR="006C2E49">
        <w:rPr>
          <w:rFonts w:eastAsia="Times New Roman" w:cs="Times New Roman"/>
          <w:szCs w:val="24"/>
        </w:rPr>
        <w:t>ο</w:t>
      </w:r>
      <w:r w:rsidRPr="00D13E5F">
        <w:rPr>
          <w:rFonts w:eastAsia="Times New Roman" w:cs="Times New Roman"/>
          <w:szCs w:val="24"/>
        </w:rPr>
        <w:t xml:space="preserve">ργανισμός που διαχειρίζεται, περίπου, 3 δισεκατομμύρια ευρώ κοινοτικών κονδυλίων κάθε χρόνο για τις αγροτικές ενισχύσεις, έχει μετατραπεί, τα τελευταία χρόνια επί κυβερνήσεων Νέας Δημοκρατίας και του Κυριάκου Μητσοτάκη, σε σύμβολο αδιαφάνειας, διοικητικής ανεπάρκειας, πολιτικής </w:t>
      </w:r>
      <w:r w:rsidRPr="00FC6146">
        <w:rPr>
          <w:rFonts w:eastAsia="Times New Roman" w:cs="Times New Roman"/>
          <w:szCs w:val="24"/>
        </w:rPr>
        <w:t xml:space="preserve">ρεμούλας </w:t>
      </w:r>
      <w:r w:rsidRPr="00D13E5F">
        <w:rPr>
          <w:rFonts w:eastAsia="Times New Roman" w:cs="Times New Roman"/>
          <w:szCs w:val="24"/>
        </w:rPr>
        <w:t xml:space="preserve">και συγκάλυψης. </w:t>
      </w:r>
    </w:p>
    <w:p w14:paraId="576A8FEE" w14:textId="77777777" w:rsidR="00880DB2" w:rsidRDefault="00862A8A">
      <w:pPr>
        <w:spacing w:line="600" w:lineRule="auto"/>
        <w:ind w:firstLine="720"/>
        <w:jc w:val="both"/>
        <w:rPr>
          <w:rFonts w:eastAsia="Times New Roman" w:cs="Times New Roman"/>
          <w:szCs w:val="24"/>
        </w:rPr>
      </w:pPr>
      <w:r w:rsidRPr="00D13E5F">
        <w:rPr>
          <w:rFonts w:eastAsia="Times New Roman" w:cs="Times New Roman"/>
          <w:szCs w:val="24"/>
        </w:rPr>
        <w:t xml:space="preserve">Η επιλογή να ενσωματωθεί ο ΟΠΕΚΕΠΕ στην ΑΑΔΕ, έναν φορέα με τελείως διαφορετική αποστολή, αποκαλύπτει την έλλειψη στρατηγικής της Κυβέρνησης αλλά και την απόπειρα συγκάλυψης των ευθυνών της. </w:t>
      </w:r>
    </w:p>
    <w:p>
      <w:pPr>
        <w:spacing w:line="600" w:lineRule="auto"/>
        <w:ind w:firstLine="720"/>
        <w:jc w:val="both"/>
        <w:rPr>
          <w:rFonts w:eastAsia="Times New Roman" w:cs="Times New Roman"/>
          <w:szCs w:val="24"/>
        </w:rPr>
      </w:pPr>
      <w:r w:rsidRPr="009720C9">
        <w:rPr>
          <w:rFonts w:eastAsia="Times New Roman" w:cs="Times New Roman"/>
          <w:szCs w:val="24"/>
        </w:rPr>
        <w:t xml:space="preserve">Πρόκειται για μια δομική αλλαγή στον τρόπο άσκησης αγροτικής πολιτικής στην </w:t>
      </w:r>
      <w:r>
        <w:rPr>
          <w:rFonts w:eastAsia="Times New Roman" w:cs="Times New Roman"/>
          <w:szCs w:val="24"/>
        </w:rPr>
        <w:t>Ε</w:t>
      </w:r>
      <w:r w:rsidRPr="009720C9">
        <w:rPr>
          <w:rFonts w:eastAsia="Times New Roman" w:cs="Times New Roman"/>
          <w:szCs w:val="24"/>
        </w:rPr>
        <w:t>λλάδα που δεν διασφαλίζει στο παραμικρό τα συμφέροντα των αγροτών και των κτηνοτρόφων</w:t>
      </w:r>
      <w:r>
        <w:rPr>
          <w:rFonts w:eastAsia="Times New Roman" w:cs="Times New Roman"/>
          <w:szCs w:val="24"/>
        </w:rPr>
        <w:t>.</w:t>
      </w:r>
      <w:r w:rsidRPr="009720C9">
        <w:rPr>
          <w:rFonts w:eastAsia="Times New Roman" w:cs="Times New Roman"/>
          <w:szCs w:val="24"/>
        </w:rPr>
        <w:t xml:space="preserve"> Αντιθέτως</w:t>
      </w:r>
      <w:r>
        <w:rPr>
          <w:rFonts w:eastAsia="Times New Roman" w:cs="Times New Roman"/>
          <w:szCs w:val="24"/>
        </w:rPr>
        <w:t xml:space="preserve">, </w:t>
      </w:r>
      <w:r w:rsidRPr="009720C9">
        <w:rPr>
          <w:rFonts w:eastAsia="Times New Roman" w:cs="Times New Roman"/>
          <w:szCs w:val="24"/>
        </w:rPr>
        <w:t>οι κίνδυνοι παραμένουν και εκτιμούμε πως αυξάνονται</w:t>
      </w:r>
      <w:r>
        <w:rPr>
          <w:rFonts w:eastAsia="Times New Roman" w:cs="Times New Roman"/>
          <w:szCs w:val="24"/>
        </w:rPr>
        <w:t xml:space="preserve">. </w:t>
      </w:r>
    </w:p>
    <w:p w14:paraId="576A8FF2" w14:textId="460C9544"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Πέραν </w:t>
      </w:r>
      <w:r w:rsidRPr="009720C9">
        <w:rPr>
          <w:rFonts w:eastAsia="Times New Roman" w:cs="Times New Roman"/>
          <w:szCs w:val="24"/>
        </w:rPr>
        <w:t>όλων των άλλων</w:t>
      </w:r>
      <w:r>
        <w:rPr>
          <w:rFonts w:eastAsia="Times New Roman" w:cs="Times New Roman"/>
          <w:szCs w:val="24"/>
        </w:rPr>
        <w:t>,</w:t>
      </w:r>
      <w:r w:rsidRPr="009720C9">
        <w:rPr>
          <w:rFonts w:eastAsia="Times New Roman" w:cs="Times New Roman"/>
          <w:szCs w:val="24"/>
        </w:rPr>
        <w:t xml:space="preserve"> η εμπλοκή </w:t>
      </w:r>
      <w:r>
        <w:rPr>
          <w:rFonts w:eastAsia="Times New Roman" w:cs="Times New Roman"/>
          <w:szCs w:val="24"/>
        </w:rPr>
        <w:t>της ΑΑΔΕ ενέχει</w:t>
      </w:r>
      <w:r w:rsidRPr="009720C9">
        <w:rPr>
          <w:rFonts w:eastAsia="Times New Roman" w:cs="Times New Roman"/>
          <w:szCs w:val="24"/>
        </w:rPr>
        <w:t xml:space="preserve"> και κινδύνους σε θεσμικό και λειτουργικό επίπεδο</w:t>
      </w:r>
      <w:r>
        <w:rPr>
          <w:rFonts w:eastAsia="Times New Roman" w:cs="Times New Roman"/>
          <w:szCs w:val="24"/>
        </w:rPr>
        <w:t>. Τίθενται</w:t>
      </w:r>
      <w:r w:rsidRPr="009720C9">
        <w:rPr>
          <w:rFonts w:eastAsia="Times New Roman" w:cs="Times New Roman"/>
          <w:szCs w:val="24"/>
        </w:rPr>
        <w:t xml:space="preserve"> ζητήματα ακόμα και δημοκρατικής λειτουργίας</w:t>
      </w:r>
      <w:r>
        <w:rPr>
          <w:rFonts w:eastAsia="Times New Roman" w:cs="Times New Roman"/>
          <w:szCs w:val="24"/>
        </w:rPr>
        <w:t>.</w:t>
      </w:r>
      <w:r w:rsidRPr="009720C9">
        <w:rPr>
          <w:rFonts w:eastAsia="Times New Roman" w:cs="Times New Roman"/>
          <w:szCs w:val="24"/>
        </w:rPr>
        <w:t xml:space="preserve"> Για πρώτη φορά μια </w:t>
      </w:r>
      <w:r w:rsidR="006C2E49">
        <w:rPr>
          <w:rFonts w:eastAsia="Times New Roman" w:cs="Times New Roman"/>
          <w:szCs w:val="24"/>
        </w:rPr>
        <w:t>α</w:t>
      </w:r>
      <w:r w:rsidR="000F57D1" w:rsidRPr="009720C9">
        <w:rPr>
          <w:rFonts w:eastAsia="Times New Roman" w:cs="Times New Roman"/>
          <w:szCs w:val="24"/>
        </w:rPr>
        <w:t xml:space="preserve">νεξάρτητη </w:t>
      </w:r>
      <w:r w:rsidR="006C2E49">
        <w:rPr>
          <w:rFonts w:eastAsia="Times New Roman" w:cs="Times New Roman"/>
          <w:szCs w:val="24"/>
        </w:rPr>
        <w:t>α</w:t>
      </w:r>
      <w:r w:rsidRPr="009720C9">
        <w:rPr>
          <w:rFonts w:eastAsia="Times New Roman" w:cs="Times New Roman"/>
          <w:szCs w:val="24"/>
        </w:rPr>
        <w:t>ρχή μέσα από τη συγκέντρωση υπερβολικά π</w:t>
      </w:r>
      <w:r>
        <w:rPr>
          <w:rFonts w:eastAsia="Times New Roman" w:cs="Times New Roman"/>
          <w:szCs w:val="24"/>
        </w:rPr>
        <w:t xml:space="preserve">ολλών αρμοδιοτήτων </w:t>
      </w:r>
      <w:r w:rsidRPr="009720C9">
        <w:rPr>
          <w:rFonts w:eastAsia="Times New Roman" w:cs="Times New Roman"/>
          <w:szCs w:val="24"/>
        </w:rPr>
        <w:t>υποκαθιστά σημαντικές κρατικές λειτουργί</w:t>
      </w:r>
      <w:r>
        <w:rPr>
          <w:rFonts w:eastAsia="Times New Roman" w:cs="Times New Roman"/>
          <w:szCs w:val="24"/>
        </w:rPr>
        <w:t>ε</w:t>
      </w:r>
      <w:r w:rsidRPr="009720C9">
        <w:rPr>
          <w:rFonts w:eastAsia="Times New Roman" w:cs="Times New Roman"/>
          <w:szCs w:val="24"/>
        </w:rPr>
        <w:t>ς</w:t>
      </w:r>
      <w:r>
        <w:rPr>
          <w:rFonts w:eastAsia="Times New Roman" w:cs="Times New Roman"/>
          <w:szCs w:val="24"/>
        </w:rPr>
        <w:t xml:space="preserve">, </w:t>
      </w:r>
      <w:r w:rsidRPr="009720C9">
        <w:rPr>
          <w:rFonts w:eastAsia="Times New Roman" w:cs="Times New Roman"/>
          <w:szCs w:val="24"/>
        </w:rPr>
        <w:t>πλέον και πληρωμών</w:t>
      </w:r>
      <w:r>
        <w:rPr>
          <w:rFonts w:eastAsia="Times New Roman" w:cs="Times New Roman"/>
          <w:szCs w:val="24"/>
        </w:rPr>
        <w:t>.</w:t>
      </w:r>
      <w:r w:rsidRPr="009720C9">
        <w:rPr>
          <w:rFonts w:eastAsia="Times New Roman" w:cs="Times New Roman"/>
          <w:szCs w:val="24"/>
        </w:rPr>
        <w:t xml:space="preserve"> Υπενθυμίζω</w:t>
      </w:r>
      <w:r>
        <w:rPr>
          <w:rFonts w:eastAsia="Times New Roman" w:cs="Times New Roman"/>
          <w:szCs w:val="24"/>
        </w:rPr>
        <w:t xml:space="preserve"> πως</w:t>
      </w:r>
      <w:r w:rsidRPr="009720C9">
        <w:rPr>
          <w:rFonts w:eastAsia="Times New Roman" w:cs="Times New Roman"/>
          <w:szCs w:val="24"/>
        </w:rPr>
        <w:t xml:space="preserve"> ο </w:t>
      </w:r>
      <w:r w:rsidR="006C2E49">
        <w:rPr>
          <w:rFonts w:eastAsia="Times New Roman" w:cs="Times New Roman"/>
          <w:szCs w:val="24"/>
        </w:rPr>
        <w:t>δ</w:t>
      </w:r>
      <w:r w:rsidRPr="009720C9">
        <w:rPr>
          <w:rFonts w:eastAsia="Times New Roman" w:cs="Times New Roman"/>
          <w:szCs w:val="24"/>
        </w:rPr>
        <w:t xml:space="preserve">ιοικητής </w:t>
      </w:r>
      <w:r>
        <w:rPr>
          <w:rFonts w:eastAsia="Times New Roman" w:cs="Times New Roman"/>
          <w:szCs w:val="24"/>
        </w:rPr>
        <w:t>της ΑΑΔΕ</w:t>
      </w:r>
      <w:r w:rsidRPr="009720C9">
        <w:rPr>
          <w:rFonts w:eastAsia="Times New Roman" w:cs="Times New Roman"/>
          <w:szCs w:val="24"/>
        </w:rPr>
        <w:t xml:space="preserve"> δεν εκλέγεται</w:t>
      </w:r>
      <w:r>
        <w:rPr>
          <w:rFonts w:eastAsia="Times New Roman" w:cs="Times New Roman"/>
          <w:szCs w:val="24"/>
        </w:rPr>
        <w:t xml:space="preserve">, </w:t>
      </w:r>
      <w:r w:rsidRPr="009720C9">
        <w:rPr>
          <w:rFonts w:eastAsia="Times New Roman" w:cs="Times New Roman"/>
          <w:szCs w:val="24"/>
        </w:rPr>
        <w:t>αλλά ορίζεται μετά από εισήγηση του Υπουργού Οικονομικών στο Υπουργικό Συμβούλιο</w:t>
      </w:r>
      <w:r>
        <w:rPr>
          <w:rFonts w:eastAsia="Times New Roman" w:cs="Times New Roman"/>
          <w:szCs w:val="24"/>
        </w:rPr>
        <w:t>.</w:t>
      </w:r>
      <w:r w:rsidRPr="009720C9">
        <w:rPr>
          <w:rFonts w:eastAsia="Times New Roman" w:cs="Times New Roman"/>
          <w:szCs w:val="24"/>
        </w:rPr>
        <w:t xml:space="preserve"> Δεν απαιτείται έγκριση της </w:t>
      </w:r>
      <w:r>
        <w:rPr>
          <w:rFonts w:eastAsia="Times New Roman" w:cs="Times New Roman"/>
          <w:szCs w:val="24"/>
        </w:rPr>
        <w:t>Β</w:t>
      </w:r>
      <w:r w:rsidRPr="009720C9">
        <w:rPr>
          <w:rFonts w:eastAsia="Times New Roman" w:cs="Times New Roman"/>
          <w:szCs w:val="24"/>
        </w:rPr>
        <w:t xml:space="preserve">ουλής και ο διορισμός απλά γνωστοποιείται στη </w:t>
      </w:r>
      <w:r>
        <w:rPr>
          <w:rFonts w:eastAsia="Times New Roman" w:cs="Times New Roman"/>
          <w:szCs w:val="24"/>
        </w:rPr>
        <w:t>Β</w:t>
      </w:r>
      <w:r w:rsidRPr="009720C9">
        <w:rPr>
          <w:rFonts w:eastAsia="Times New Roman" w:cs="Times New Roman"/>
          <w:szCs w:val="24"/>
        </w:rPr>
        <w:t xml:space="preserve">ουλή στο πλαίσιο της λογοδοσίας της </w:t>
      </w:r>
      <w:r w:rsidR="006C2E49">
        <w:rPr>
          <w:rFonts w:eastAsia="Times New Roman" w:cs="Times New Roman"/>
          <w:szCs w:val="24"/>
        </w:rPr>
        <w:t>α</w:t>
      </w:r>
      <w:r w:rsidRPr="009720C9">
        <w:rPr>
          <w:rFonts w:eastAsia="Times New Roman" w:cs="Times New Roman"/>
          <w:szCs w:val="24"/>
        </w:rPr>
        <w:t>ρχής</w:t>
      </w:r>
      <w:r>
        <w:rPr>
          <w:rFonts w:eastAsia="Times New Roman" w:cs="Times New Roman"/>
          <w:szCs w:val="24"/>
        </w:rPr>
        <w:t>.</w:t>
      </w:r>
      <w:r w:rsidRPr="009720C9">
        <w:rPr>
          <w:rFonts w:eastAsia="Times New Roman" w:cs="Times New Roman"/>
          <w:szCs w:val="24"/>
        </w:rPr>
        <w:t xml:space="preserve"> </w:t>
      </w:r>
      <w:r w:rsidRPr="009720C9">
        <w:rPr>
          <w:rFonts w:eastAsia="Times New Roman" w:cs="Times New Roman"/>
          <w:szCs w:val="24"/>
        </w:rPr>
        <w:lastRenderedPageBreak/>
        <w:t>Μιλάμε</w:t>
      </w:r>
      <w:r>
        <w:rPr>
          <w:rFonts w:eastAsia="Times New Roman" w:cs="Times New Roman"/>
          <w:szCs w:val="24"/>
        </w:rPr>
        <w:t>, πέρα</w:t>
      </w:r>
      <w:r w:rsidRPr="009720C9">
        <w:rPr>
          <w:rFonts w:eastAsia="Times New Roman" w:cs="Times New Roman"/>
          <w:szCs w:val="24"/>
        </w:rPr>
        <w:t xml:space="preserve"> από όλα τα άλλα</w:t>
      </w:r>
      <w:r>
        <w:rPr>
          <w:rFonts w:eastAsia="Times New Roman" w:cs="Times New Roman"/>
          <w:szCs w:val="24"/>
        </w:rPr>
        <w:t>,</w:t>
      </w:r>
      <w:r w:rsidRPr="009720C9">
        <w:rPr>
          <w:rFonts w:eastAsia="Times New Roman" w:cs="Times New Roman"/>
          <w:szCs w:val="24"/>
        </w:rPr>
        <w:t xml:space="preserve"> για </w:t>
      </w:r>
      <w:proofErr w:type="spellStart"/>
      <w:r w:rsidRPr="009720C9">
        <w:rPr>
          <w:rFonts w:eastAsia="Times New Roman" w:cs="Times New Roman"/>
          <w:szCs w:val="24"/>
        </w:rPr>
        <w:t>υπερσυγκέντρωση</w:t>
      </w:r>
      <w:proofErr w:type="spellEnd"/>
      <w:r w:rsidRPr="009720C9">
        <w:rPr>
          <w:rFonts w:eastAsia="Times New Roman" w:cs="Times New Roman"/>
          <w:szCs w:val="24"/>
        </w:rPr>
        <w:t xml:space="preserve"> εξουσιών</w:t>
      </w:r>
      <w:r>
        <w:rPr>
          <w:rFonts w:eastAsia="Times New Roman" w:cs="Times New Roman"/>
          <w:szCs w:val="24"/>
        </w:rPr>
        <w:t>,</w:t>
      </w:r>
      <w:r w:rsidRPr="009720C9">
        <w:rPr>
          <w:rFonts w:eastAsia="Times New Roman" w:cs="Times New Roman"/>
          <w:szCs w:val="24"/>
        </w:rPr>
        <w:t xml:space="preserve"> για ένα</w:t>
      </w:r>
      <w:r>
        <w:rPr>
          <w:rFonts w:eastAsia="Times New Roman" w:cs="Times New Roman"/>
          <w:szCs w:val="24"/>
        </w:rPr>
        <w:t xml:space="preserve"> «</w:t>
      </w:r>
      <w:proofErr w:type="spellStart"/>
      <w:r>
        <w:rPr>
          <w:rFonts w:eastAsia="Times New Roman" w:cs="Times New Roman"/>
          <w:szCs w:val="24"/>
        </w:rPr>
        <w:t>υπερ</w:t>
      </w:r>
      <w:proofErr w:type="spellEnd"/>
      <w:r>
        <w:rPr>
          <w:rFonts w:eastAsia="Times New Roman" w:cs="Times New Roman"/>
          <w:szCs w:val="24"/>
        </w:rPr>
        <w:t>-θεσμό»</w:t>
      </w:r>
      <w:r w:rsidRPr="009720C9">
        <w:rPr>
          <w:rFonts w:eastAsia="Times New Roman" w:cs="Times New Roman"/>
          <w:szCs w:val="24"/>
        </w:rPr>
        <w:t xml:space="preserve"> χωρίς κανένα αντίβαρο</w:t>
      </w:r>
      <w:r>
        <w:rPr>
          <w:rFonts w:eastAsia="Times New Roman" w:cs="Times New Roman"/>
          <w:szCs w:val="24"/>
        </w:rPr>
        <w:t>,</w:t>
      </w:r>
      <w:r w:rsidRPr="009720C9">
        <w:rPr>
          <w:rFonts w:eastAsia="Times New Roman" w:cs="Times New Roman"/>
          <w:szCs w:val="24"/>
        </w:rPr>
        <w:t xml:space="preserve"> χωρίς καμία ουσιαστική δημοκρατική λογοδοσία</w:t>
      </w:r>
      <w:r>
        <w:rPr>
          <w:rFonts w:eastAsia="Times New Roman" w:cs="Times New Roman"/>
          <w:szCs w:val="24"/>
        </w:rPr>
        <w:t>.</w:t>
      </w:r>
      <w:r w:rsidRPr="009720C9">
        <w:rPr>
          <w:rFonts w:eastAsia="Times New Roman" w:cs="Times New Roman"/>
          <w:szCs w:val="24"/>
        </w:rPr>
        <w:t xml:space="preserve"> </w:t>
      </w:r>
    </w:p>
    <w:p w14:paraId="576A8FF3"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Συνενόχους σε αυτές τις μεθοδεύσεις σας δεν θα μας έχετε</w:t>
      </w:r>
      <w:r>
        <w:rPr>
          <w:rFonts w:eastAsia="Times New Roman" w:cs="Times New Roman"/>
          <w:szCs w:val="24"/>
        </w:rPr>
        <w:t>. Π</w:t>
      </w:r>
      <w:r w:rsidRPr="009720C9">
        <w:rPr>
          <w:rFonts w:eastAsia="Times New Roman" w:cs="Times New Roman"/>
          <w:szCs w:val="24"/>
        </w:rPr>
        <w:t>ροφανώς και καταψηφίζουμε το νομοσχέδιο</w:t>
      </w:r>
      <w:r>
        <w:rPr>
          <w:rFonts w:eastAsia="Times New Roman" w:cs="Times New Roman"/>
          <w:szCs w:val="24"/>
        </w:rPr>
        <w:t>.</w:t>
      </w:r>
    </w:p>
    <w:p w14:paraId="576A8FF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w:t>
      </w:r>
      <w:r w:rsidRPr="009720C9">
        <w:rPr>
          <w:rFonts w:eastAsia="Times New Roman" w:cs="Times New Roman"/>
          <w:szCs w:val="24"/>
        </w:rPr>
        <w:t>ας ευχαριστώ</w:t>
      </w:r>
      <w:r>
        <w:rPr>
          <w:rFonts w:eastAsia="Times New Roman" w:cs="Times New Roman"/>
          <w:szCs w:val="24"/>
        </w:rPr>
        <w:t>.</w:t>
      </w:r>
      <w:r w:rsidRPr="009720C9">
        <w:rPr>
          <w:rFonts w:eastAsia="Times New Roman" w:cs="Times New Roman"/>
          <w:szCs w:val="24"/>
        </w:rPr>
        <w:t xml:space="preserve"> </w:t>
      </w:r>
    </w:p>
    <w:p w14:paraId="576A8FF5"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b/>
          <w:szCs w:val="24"/>
        </w:rPr>
        <w:t xml:space="preserve">ΠΡΟΕΔΡΕΥΩΝ (Γεώργιος </w:t>
      </w:r>
      <w:proofErr w:type="spellStart"/>
      <w:r w:rsidRPr="009720C9">
        <w:rPr>
          <w:rFonts w:eastAsia="Times New Roman" w:cs="Times New Roman"/>
          <w:b/>
          <w:szCs w:val="24"/>
        </w:rPr>
        <w:t>Λαμπρούλης</w:t>
      </w:r>
      <w:proofErr w:type="spellEnd"/>
      <w:r w:rsidRPr="009720C9">
        <w:rPr>
          <w:rFonts w:eastAsia="Times New Roman" w:cs="Times New Roman"/>
          <w:b/>
          <w:szCs w:val="24"/>
        </w:rPr>
        <w:t>):</w:t>
      </w:r>
      <w:r w:rsidRPr="009720C9">
        <w:rPr>
          <w:rFonts w:eastAsia="Times New Roman" w:cs="Times New Roman"/>
          <w:szCs w:val="24"/>
        </w:rPr>
        <w:t xml:space="preserve"> </w:t>
      </w:r>
      <w:r>
        <w:rPr>
          <w:rFonts w:eastAsia="Times New Roman" w:cs="Times New Roman"/>
          <w:szCs w:val="24"/>
        </w:rPr>
        <w:t>Σ</w:t>
      </w:r>
      <w:r w:rsidRPr="009720C9">
        <w:rPr>
          <w:rFonts w:eastAsia="Times New Roman" w:cs="Times New Roman"/>
          <w:szCs w:val="24"/>
        </w:rPr>
        <w:t xml:space="preserve">υνεχίζουμε και καλούμε στο </w:t>
      </w:r>
      <w:r>
        <w:rPr>
          <w:rFonts w:eastAsia="Times New Roman" w:cs="Times New Roman"/>
          <w:szCs w:val="24"/>
        </w:rPr>
        <w:t>Β</w:t>
      </w:r>
      <w:r w:rsidRPr="009720C9">
        <w:rPr>
          <w:rFonts w:eastAsia="Times New Roman" w:cs="Times New Roman"/>
          <w:szCs w:val="24"/>
        </w:rPr>
        <w:t>ήμα το</w:t>
      </w:r>
      <w:r>
        <w:rPr>
          <w:rFonts w:eastAsia="Times New Roman" w:cs="Times New Roman"/>
          <w:szCs w:val="24"/>
        </w:rPr>
        <w:t xml:space="preserve">ν κ. Ανδρέα </w:t>
      </w:r>
      <w:proofErr w:type="spellStart"/>
      <w:r>
        <w:rPr>
          <w:rFonts w:eastAsia="Times New Roman" w:cs="Times New Roman"/>
          <w:szCs w:val="24"/>
        </w:rPr>
        <w:t>Βορύλλα</w:t>
      </w:r>
      <w:proofErr w:type="spellEnd"/>
      <w:r>
        <w:rPr>
          <w:rFonts w:eastAsia="Times New Roman" w:cs="Times New Roman"/>
          <w:szCs w:val="24"/>
        </w:rPr>
        <w:t>,</w:t>
      </w:r>
      <w:r w:rsidRPr="009720C9">
        <w:rPr>
          <w:rFonts w:eastAsia="Times New Roman" w:cs="Times New Roman"/>
          <w:szCs w:val="24"/>
        </w:rPr>
        <w:t xml:space="preserve"> ειδικό αγορητή</w:t>
      </w:r>
      <w:r>
        <w:rPr>
          <w:rFonts w:eastAsia="Times New Roman" w:cs="Times New Roman"/>
          <w:szCs w:val="24"/>
        </w:rPr>
        <w:t xml:space="preserve"> </w:t>
      </w:r>
      <w:r w:rsidRPr="009720C9">
        <w:rPr>
          <w:rFonts w:eastAsia="Times New Roman" w:cs="Times New Roman"/>
          <w:szCs w:val="24"/>
        </w:rPr>
        <w:t>από την Κοινοβουλευτική Ομάδα Ν</w:t>
      </w:r>
      <w:r>
        <w:rPr>
          <w:rFonts w:eastAsia="Times New Roman" w:cs="Times New Roman"/>
          <w:szCs w:val="24"/>
        </w:rPr>
        <w:t>ίκη.</w:t>
      </w:r>
      <w:r w:rsidRPr="009720C9">
        <w:rPr>
          <w:rFonts w:eastAsia="Times New Roman" w:cs="Times New Roman"/>
          <w:szCs w:val="24"/>
        </w:rPr>
        <w:t xml:space="preserve"> </w:t>
      </w:r>
    </w:p>
    <w:p w14:paraId="576A8FF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76A8FF7"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b/>
          <w:szCs w:val="24"/>
        </w:rPr>
        <w:t>ΑΝΔΡΕΑΣ ΒΟΡΥΛΛΑΣ:</w:t>
      </w:r>
      <w:r w:rsidRPr="009720C9">
        <w:rPr>
          <w:rFonts w:eastAsia="Times New Roman" w:cs="Times New Roman"/>
          <w:szCs w:val="24"/>
        </w:rPr>
        <w:t xml:space="preserve"> </w:t>
      </w:r>
      <w:r>
        <w:rPr>
          <w:rFonts w:eastAsia="Times New Roman" w:cs="Times New Roman"/>
          <w:szCs w:val="24"/>
        </w:rPr>
        <w:t>Ευχαριστώ, κ</w:t>
      </w:r>
      <w:r w:rsidRPr="009720C9">
        <w:rPr>
          <w:rFonts w:eastAsia="Times New Roman" w:cs="Times New Roman"/>
          <w:szCs w:val="24"/>
        </w:rPr>
        <w:t xml:space="preserve">ύριε </w:t>
      </w:r>
      <w:r>
        <w:rPr>
          <w:rFonts w:eastAsia="Times New Roman" w:cs="Times New Roman"/>
          <w:szCs w:val="24"/>
        </w:rPr>
        <w:t>Π</w:t>
      </w:r>
      <w:r w:rsidRPr="009720C9">
        <w:rPr>
          <w:rFonts w:eastAsia="Times New Roman" w:cs="Times New Roman"/>
          <w:szCs w:val="24"/>
        </w:rPr>
        <w:t>ρόεδρε</w:t>
      </w:r>
      <w:r>
        <w:rPr>
          <w:rFonts w:eastAsia="Times New Roman" w:cs="Times New Roman"/>
          <w:szCs w:val="24"/>
        </w:rPr>
        <w:t>.</w:t>
      </w:r>
    </w:p>
    <w:p w14:paraId="576A8FF8" w14:textId="504E968B"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9720C9">
        <w:rPr>
          <w:rFonts w:eastAsia="Times New Roman" w:cs="Times New Roman"/>
          <w:szCs w:val="24"/>
        </w:rPr>
        <w:t xml:space="preserve">ύριε </w:t>
      </w:r>
      <w:r>
        <w:rPr>
          <w:rFonts w:eastAsia="Times New Roman" w:cs="Times New Roman"/>
          <w:szCs w:val="24"/>
        </w:rPr>
        <w:t>Υ</w:t>
      </w:r>
      <w:r w:rsidRPr="009720C9">
        <w:rPr>
          <w:rFonts w:eastAsia="Times New Roman" w:cs="Times New Roman"/>
          <w:szCs w:val="24"/>
        </w:rPr>
        <w:t>πουργέ</w:t>
      </w:r>
      <w:r>
        <w:rPr>
          <w:rFonts w:eastAsia="Times New Roman" w:cs="Times New Roman"/>
          <w:szCs w:val="24"/>
        </w:rPr>
        <w:t>,</w:t>
      </w:r>
      <w:r w:rsidRPr="009720C9">
        <w:rPr>
          <w:rFonts w:eastAsia="Times New Roman" w:cs="Times New Roman"/>
          <w:szCs w:val="24"/>
        </w:rPr>
        <w:t xml:space="preserve"> κυρίες και κύριοι συνάδελφοι</w:t>
      </w:r>
      <w:r>
        <w:rPr>
          <w:rFonts w:eastAsia="Times New Roman" w:cs="Times New Roman"/>
          <w:szCs w:val="24"/>
        </w:rPr>
        <w:t>,</w:t>
      </w:r>
      <w:r w:rsidRPr="009720C9">
        <w:rPr>
          <w:rFonts w:eastAsia="Times New Roman" w:cs="Times New Roman"/>
          <w:szCs w:val="24"/>
        </w:rPr>
        <w:t xml:space="preserve"> συζητούμε σήμερα ένα ιδιαίτερα εκτενές και κρίσιμο νομοσχέδιο με τίτλο </w:t>
      </w:r>
      <w:r>
        <w:rPr>
          <w:rFonts w:eastAsia="Times New Roman" w:cs="Times New Roman"/>
          <w:szCs w:val="24"/>
        </w:rPr>
        <w:t>«Ν</w:t>
      </w:r>
      <w:r w:rsidRPr="009720C9">
        <w:rPr>
          <w:rFonts w:eastAsia="Times New Roman" w:cs="Times New Roman"/>
          <w:szCs w:val="24"/>
        </w:rPr>
        <w:t>έο Εθνικό Πρόγραμμα Ανάπτυξης</w:t>
      </w:r>
      <w:r>
        <w:rPr>
          <w:rFonts w:eastAsia="Times New Roman" w:cs="Times New Roman"/>
          <w:szCs w:val="24"/>
        </w:rPr>
        <w:t>,</w:t>
      </w:r>
      <w:r w:rsidRPr="009720C9">
        <w:rPr>
          <w:rFonts w:eastAsia="Times New Roman" w:cs="Times New Roman"/>
          <w:szCs w:val="24"/>
        </w:rPr>
        <w:t xml:space="preserve"> Μεταφορά Οργανισμού Πληρωμών και Ελέγχου Κοινοτικών Ενισχύσεων Προσανατολισμού και Εγγυήσεων</w:t>
      </w:r>
      <w:r>
        <w:rPr>
          <w:rFonts w:eastAsia="Times New Roman" w:cs="Times New Roman"/>
          <w:szCs w:val="24"/>
        </w:rPr>
        <w:t xml:space="preserve"> στην ΑΑΔΕ </w:t>
      </w:r>
      <w:r w:rsidRPr="009720C9">
        <w:rPr>
          <w:rFonts w:eastAsia="Times New Roman" w:cs="Times New Roman"/>
          <w:szCs w:val="24"/>
        </w:rPr>
        <w:t>και λοιπές διατάξεις</w:t>
      </w:r>
      <w:r>
        <w:rPr>
          <w:rFonts w:eastAsia="Times New Roman" w:cs="Times New Roman"/>
          <w:szCs w:val="24"/>
        </w:rPr>
        <w:t>». Είναι</w:t>
      </w:r>
      <w:r w:rsidRPr="009720C9">
        <w:rPr>
          <w:rFonts w:eastAsia="Times New Roman" w:cs="Times New Roman"/>
          <w:szCs w:val="24"/>
        </w:rPr>
        <w:t xml:space="preserve"> ένα νομοσχέδιο που φιλοδοξεί να αποτελέσει το</w:t>
      </w:r>
      <w:r>
        <w:rPr>
          <w:rFonts w:eastAsia="Times New Roman" w:cs="Times New Roman"/>
          <w:szCs w:val="24"/>
        </w:rPr>
        <w:t>ν</w:t>
      </w:r>
      <w:r w:rsidRPr="009720C9">
        <w:rPr>
          <w:rFonts w:eastAsia="Times New Roman" w:cs="Times New Roman"/>
          <w:szCs w:val="24"/>
        </w:rPr>
        <w:t xml:space="preserve"> νέο κορμό της αναπτυξιακής πολιτικής για την περίοδο 2026</w:t>
      </w:r>
      <w:r>
        <w:rPr>
          <w:rFonts w:eastAsia="Times New Roman" w:cs="Times New Roman"/>
          <w:szCs w:val="24"/>
        </w:rPr>
        <w:t>-</w:t>
      </w:r>
      <w:r w:rsidRPr="009720C9">
        <w:rPr>
          <w:rFonts w:eastAsia="Times New Roman" w:cs="Times New Roman"/>
          <w:szCs w:val="24"/>
        </w:rPr>
        <w:t>2030</w:t>
      </w:r>
      <w:r>
        <w:rPr>
          <w:rFonts w:eastAsia="Times New Roman" w:cs="Times New Roman"/>
          <w:szCs w:val="24"/>
        </w:rPr>
        <w:t xml:space="preserve">, </w:t>
      </w:r>
      <w:r w:rsidRPr="009720C9">
        <w:rPr>
          <w:rFonts w:eastAsia="Times New Roman" w:cs="Times New Roman"/>
          <w:szCs w:val="24"/>
        </w:rPr>
        <w:t xml:space="preserve">εισάγοντας ταυτόχρονα θεμελιώδεις θεσμικές αλλαγές στη δομή της </w:t>
      </w:r>
      <w:r w:rsidR="00470534">
        <w:rPr>
          <w:rFonts w:eastAsia="Times New Roman" w:cs="Times New Roman"/>
          <w:szCs w:val="24"/>
        </w:rPr>
        <w:t>δ</w:t>
      </w:r>
      <w:r w:rsidR="000F57D1" w:rsidRPr="009720C9">
        <w:rPr>
          <w:rFonts w:eastAsia="Times New Roman" w:cs="Times New Roman"/>
          <w:szCs w:val="24"/>
        </w:rPr>
        <w:t xml:space="preserve">ημόσιας </w:t>
      </w:r>
      <w:r w:rsidR="00470534">
        <w:rPr>
          <w:rFonts w:eastAsia="Times New Roman" w:cs="Times New Roman"/>
          <w:szCs w:val="24"/>
        </w:rPr>
        <w:t>δ</w:t>
      </w:r>
      <w:r w:rsidRPr="009720C9">
        <w:rPr>
          <w:rFonts w:eastAsia="Times New Roman" w:cs="Times New Roman"/>
          <w:szCs w:val="24"/>
        </w:rPr>
        <w:t>ιοίκησης</w:t>
      </w:r>
      <w:r>
        <w:rPr>
          <w:rFonts w:eastAsia="Times New Roman" w:cs="Times New Roman"/>
          <w:szCs w:val="24"/>
        </w:rPr>
        <w:t>,</w:t>
      </w:r>
      <w:r w:rsidRPr="009720C9">
        <w:rPr>
          <w:rFonts w:eastAsia="Times New Roman" w:cs="Times New Roman"/>
          <w:szCs w:val="24"/>
        </w:rPr>
        <w:t xml:space="preserve"> καθώς και μια σειρά ειδικών και επειγόντων ρυθμίσεων</w:t>
      </w:r>
      <w:r>
        <w:rPr>
          <w:rFonts w:eastAsia="Times New Roman" w:cs="Times New Roman"/>
          <w:szCs w:val="24"/>
        </w:rPr>
        <w:t>.</w:t>
      </w:r>
    </w:p>
    <w:p w14:paraId="576A8FF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Ω</w:t>
      </w:r>
      <w:r w:rsidRPr="009720C9">
        <w:rPr>
          <w:rFonts w:eastAsia="Times New Roman" w:cs="Times New Roman"/>
          <w:szCs w:val="24"/>
        </w:rPr>
        <w:t>στόσο</w:t>
      </w:r>
      <w:r>
        <w:rPr>
          <w:rFonts w:eastAsia="Times New Roman" w:cs="Times New Roman"/>
          <w:szCs w:val="24"/>
        </w:rPr>
        <w:t>,</w:t>
      </w:r>
      <w:r w:rsidRPr="009720C9">
        <w:rPr>
          <w:rFonts w:eastAsia="Times New Roman" w:cs="Times New Roman"/>
          <w:szCs w:val="24"/>
        </w:rPr>
        <w:t xml:space="preserve"> πρώτ</w:t>
      </w:r>
      <w:r>
        <w:rPr>
          <w:rFonts w:eastAsia="Times New Roman" w:cs="Times New Roman"/>
          <w:szCs w:val="24"/>
        </w:rPr>
        <w:t>α</w:t>
      </w:r>
      <w:r w:rsidRPr="009720C9">
        <w:rPr>
          <w:rFonts w:eastAsia="Times New Roman" w:cs="Times New Roman"/>
          <w:szCs w:val="24"/>
        </w:rPr>
        <w:t xml:space="preserve"> θα ήθελα να κάνω μια αναφορά στο σκάνδαλο του ΟΠΕΚΕΠΕ και στις αγροτικές κινητοποιήσεις</w:t>
      </w:r>
      <w:r>
        <w:rPr>
          <w:rFonts w:eastAsia="Times New Roman" w:cs="Times New Roman"/>
          <w:szCs w:val="24"/>
        </w:rPr>
        <w:t>.</w:t>
      </w:r>
      <w:r w:rsidRPr="009720C9">
        <w:rPr>
          <w:rFonts w:eastAsia="Times New Roman" w:cs="Times New Roman"/>
          <w:szCs w:val="24"/>
        </w:rPr>
        <w:t xml:space="preserve"> Το σκάνδαλο του </w:t>
      </w:r>
      <w:r>
        <w:rPr>
          <w:rFonts w:eastAsia="Times New Roman" w:cs="Times New Roman"/>
          <w:szCs w:val="24"/>
        </w:rPr>
        <w:t>ΟΠΕΚΕΠΕ</w:t>
      </w:r>
      <w:r w:rsidRPr="00A10667">
        <w:rPr>
          <w:rFonts w:eastAsia="Times New Roman" w:cs="Times New Roman"/>
          <w:szCs w:val="24"/>
        </w:rPr>
        <w:t xml:space="preserve"> </w:t>
      </w:r>
      <w:r>
        <w:rPr>
          <w:rFonts w:eastAsia="Times New Roman" w:cs="Times New Roman"/>
          <w:szCs w:val="24"/>
        </w:rPr>
        <w:t>δεν</w:t>
      </w:r>
      <w:r w:rsidRPr="009720C9">
        <w:rPr>
          <w:rFonts w:eastAsia="Times New Roman" w:cs="Times New Roman"/>
          <w:szCs w:val="24"/>
        </w:rPr>
        <w:t xml:space="preserve"> είναι μία κακή στιγμή ούτε ένα μεμονωμένο διοικητικό ατύχημα</w:t>
      </w:r>
      <w:r>
        <w:rPr>
          <w:rFonts w:eastAsia="Times New Roman" w:cs="Times New Roman"/>
          <w:szCs w:val="24"/>
        </w:rPr>
        <w:t>.</w:t>
      </w:r>
      <w:r w:rsidRPr="009720C9">
        <w:rPr>
          <w:rFonts w:eastAsia="Times New Roman" w:cs="Times New Roman"/>
          <w:szCs w:val="24"/>
        </w:rPr>
        <w:t xml:space="preserve"> Είναι ο καθρέ</w:t>
      </w:r>
      <w:r>
        <w:rPr>
          <w:rFonts w:eastAsia="Times New Roman" w:cs="Times New Roman"/>
          <w:szCs w:val="24"/>
        </w:rPr>
        <w:t>φ</w:t>
      </w:r>
      <w:r w:rsidRPr="009720C9">
        <w:rPr>
          <w:rFonts w:eastAsia="Times New Roman" w:cs="Times New Roman"/>
          <w:szCs w:val="24"/>
        </w:rPr>
        <w:t>της ενός ολόκληρου συστήματος που χτίστηκε επί δεκαετίες πάνω στην ανοχή</w:t>
      </w:r>
      <w:r>
        <w:rPr>
          <w:rFonts w:eastAsia="Times New Roman" w:cs="Times New Roman"/>
          <w:szCs w:val="24"/>
        </w:rPr>
        <w:t xml:space="preserve">, </w:t>
      </w:r>
      <w:r w:rsidRPr="009720C9">
        <w:rPr>
          <w:rFonts w:eastAsia="Times New Roman" w:cs="Times New Roman"/>
          <w:szCs w:val="24"/>
        </w:rPr>
        <w:t>την πελατειακή λογική και τη συλλογική αυταπάτη</w:t>
      </w:r>
      <w:r>
        <w:rPr>
          <w:rFonts w:eastAsia="Times New Roman" w:cs="Times New Roman"/>
          <w:szCs w:val="24"/>
        </w:rPr>
        <w:t xml:space="preserve"> ότι ο</w:t>
      </w:r>
      <w:r w:rsidRPr="009720C9">
        <w:rPr>
          <w:rFonts w:eastAsia="Times New Roman" w:cs="Times New Roman"/>
          <w:szCs w:val="24"/>
        </w:rPr>
        <w:t xml:space="preserve"> πρωτογενής τομέας μπορεί να επιβιώνει χωρίς παραγωγικότητα</w:t>
      </w:r>
      <w:r>
        <w:rPr>
          <w:rFonts w:eastAsia="Times New Roman" w:cs="Times New Roman"/>
          <w:szCs w:val="24"/>
        </w:rPr>
        <w:t>,</w:t>
      </w:r>
      <w:r w:rsidRPr="009720C9">
        <w:rPr>
          <w:rFonts w:eastAsia="Times New Roman" w:cs="Times New Roman"/>
          <w:szCs w:val="24"/>
        </w:rPr>
        <w:t xml:space="preserve"> χωρίς επενδύσεις και χωρίς αξιολόγηση</w:t>
      </w:r>
      <w:r>
        <w:rPr>
          <w:rFonts w:eastAsia="Times New Roman" w:cs="Times New Roman"/>
          <w:szCs w:val="24"/>
        </w:rPr>
        <w:t>.</w:t>
      </w:r>
      <w:r w:rsidRPr="009720C9">
        <w:rPr>
          <w:rFonts w:eastAsia="Times New Roman" w:cs="Times New Roman"/>
          <w:szCs w:val="24"/>
        </w:rPr>
        <w:t xml:space="preserve"> </w:t>
      </w:r>
    </w:p>
    <w:p w14:paraId="576A8FFA"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 xml:space="preserve">Η </w:t>
      </w:r>
      <w:r>
        <w:rPr>
          <w:rFonts w:eastAsia="Times New Roman" w:cs="Times New Roman"/>
          <w:szCs w:val="24"/>
        </w:rPr>
        <w:t>Ε</w:t>
      </w:r>
      <w:r w:rsidRPr="009720C9">
        <w:rPr>
          <w:rFonts w:eastAsia="Times New Roman" w:cs="Times New Roman"/>
          <w:szCs w:val="24"/>
        </w:rPr>
        <w:t>λλάδα από το 1980 έως σήμερα έχει απορροφήσει δεκάδες δισεκατομμύρια σε αγροτικές ενισχύσεις</w:t>
      </w:r>
      <w:r>
        <w:rPr>
          <w:rFonts w:eastAsia="Times New Roman" w:cs="Times New Roman"/>
          <w:szCs w:val="24"/>
        </w:rPr>
        <w:t>,</w:t>
      </w:r>
      <w:r w:rsidRPr="009720C9">
        <w:rPr>
          <w:rFonts w:eastAsia="Times New Roman" w:cs="Times New Roman"/>
          <w:szCs w:val="24"/>
        </w:rPr>
        <w:t xml:space="preserve"> όχι για να συντηρεί μία στασιμότητα</w:t>
      </w:r>
      <w:r>
        <w:rPr>
          <w:rFonts w:eastAsia="Times New Roman" w:cs="Times New Roman"/>
          <w:szCs w:val="24"/>
        </w:rPr>
        <w:t>,</w:t>
      </w:r>
      <w:r w:rsidRPr="009720C9">
        <w:rPr>
          <w:rFonts w:eastAsia="Times New Roman" w:cs="Times New Roman"/>
          <w:szCs w:val="24"/>
        </w:rPr>
        <w:t xml:space="preserve"> αλλά για να μετασχηματίσει τον αγροτικό </w:t>
      </w:r>
      <w:r>
        <w:rPr>
          <w:rFonts w:eastAsia="Times New Roman" w:cs="Times New Roman"/>
          <w:szCs w:val="24"/>
        </w:rPr>
        <w:t xml:space="preserve">της </w:t>
      </w:r>
      <w:r w:rsidRPr="009720C9">
        <w:rPr>
          <w:rFonts w:eastAsia="Times New Roman" w:cs="Times New Roman"/>
          <w:szCs w:val="24"/>
        </w:rPr>
        <w:t>τομέα</w:t>
      </w:r>
      <w:r>
        <w:rPr>
          <w:rFonts w:eastAsia="Times New Roman" w:cs="Times New Roman"/>
          <w:szCs w:val="24"/>
        </w:rPr>
        <w:t>.</w:t>
      </w:r>
      <w:r w:rsidRPr="009720C9">
        <w:rPr>
          <w:rFonts w:eastAsia="Times New Roman" w:cs="Times New Roman"/>
          <w:szCs w:val="24"/>
        </w:rPr>
        <w:t xml:space="preserve"> Και </w:t>
      </w:r>
      <w:r>
        <w:rPr>
          <w:rFonts w:eastAsia="Times New Roman" w:cs="Times New Roman"/>
          <w:szCs w:val="24"/>
        </w:rPr>
        <w:t>όμως,</w:t>
      </w:r>
      <w:r w:rsidRPr="009720C9">
        <w:rPr>
          <w:rFonts w:eastAsia="Times New Roman" w:cs="Times New Roman"/>
          <w:szCs w:val="24"/>
        </w:rPr>
        <w:t xml:space="preserve"> βρισκόμαστε το 2025 να συζητάμε ακόμη για έναν πρωτογενή τομέα με μέση αξία γεωργικής παραγωγής περίπου 190 ευρώ ανά στρέμμα</w:t>
      </w:r>
      <w:r>
        <w:rPr>
          <w:rFonts w:eastAsia="Times New Roman" w:cs="Times New Roman"/>
          <w:szCs w:val="24"/>
        </w:rPr>
        <w:t>,</w:t>
      </w:r>
      <w:r w:rsidRPr="009720C9">
        <w:rPr>
          <w:rFonts w:eastAsia="Times New Roman" w:cs="Times New Roman"/>
          <w:szCs w:val="24"/>
        </w:rPr>
        <w:t xml:space="preserve"> όταν χώρες όπως η </w:t>
      </w:r>
      <w:r>
        <w:rPr>
          <w:rFonts w:eastAsia="Times New Roman" w:cs="Times New Roman"/>
          <w:szCs w:val="24"/>
        </w:rPr>
        <w:t>Ο</w:t>
      </w:r>
      <w:r w:rsidRPr="009720C9">
        <w:rPr>
          <w:rFonts w:eastAsia="Times New Roman" w:cs="Times New Roman"/>
          <w:szCs w:val="24"/>
        </w:rPr>
        <w:t xml:space="preserve">λλανδία ξεπερνούν τα 1.700 ευρώ και το </w:t>
      </w:r>
      <w:r>
        <w:rPr>
          <w:rFonts w:eastAsia="Times New Roman" w:cs="Times New Roman"/>
          <w:szCs w:val="24"/>
        </w:rPr>
        <w:t>Ι</w:t>
      </w:r>
      <w:r w:rsidRPr="009720C9">
        <w:rPr>
          <w:rFonts w:eastAsia="Times New Roman" w:cs="Times New Roman"/>
          <w:szCs w:val="24"/>
        </w:rPr>
        <w:t>σραήλ τα 1.200</w:t>
      </w:r>
      <w:r>
        <w:rPr>
          <w:rFonts w:eastAsia="Times New Roman" w:cs="Times New Roman"/>
          <w:szCs w:val="24"/>
        </w:rPr>
        <w:t xml:space="preserve"> ευρώ.</w:t>
      </w:r>
      <w:r w:rsidRPr="009720C9">
        <w:rPr>
          <w:rFonts w:eastAsia="Times New Roman" w:cs="Times New Roman"/>
          <w:szCs w:val="24"/>
        </w:rPr>
        <w:t xml:space="preserve"> Αυτή η απόσταση δεν είναι θέμα κλίματος ούτε εδάφους</w:t>
      </w:r>
      <w:r>
        <w:rPr>
          <w:rFonts w:eastAsia="Times New Roman" w:cs="Times New Roman"/>
          <w:szCs w:val="24"/>
        </w:rPr>
        <w:t>. Ε</w:t>
      </w:r>
      <w:r w:rsidRPr="009720C9">
        <w:rPr>
          <w:rFonts w:eastAsia="Times New Roman" w:cs="Times New Roman"/>
          <w:szCs w:val="24"/>
        </w:rPr>
        <w:t>ίναι θέμα πολιτικής</w:t>
      </w:r>
      <w:r>
        <w:rPr>
          <w:rFonts w:eastAsia="Times New Roman" w:cs="Times New Roman"/>
          <w:szCs w:val="24"/>
        </w:rPr>
        <w:t>,</w:t>
      </w:r>
      <w:r w:rsidRPr="009720C9">
        <w:rPr>
          <w:rFonts w:eastAsia="Times New Roman" w:cs="Times New Roman"/>
          <w:szCs w:val="24"/>
        </w:rPr>
        <w:t xml:space="preserve"> νοοτροπίας και ευθύνης</w:t>
      </w:r>
      <w:r>
        <w:rPr>
          <w:rFonts w:eastAsia="Times New Roman" w:cs="Times New Roman"/>
          <w:szCs w:val="24"/>
        </w:rPr>
        <w:t>.</w:t>
      </w:r>
    </w:p>
    <w:p w14:paraId="576A8FF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Οι κυβερνήσεις</w:t>
      </w:r>
      <w:r w:rsidRPr="009720C9">
        <w:rPr>
          <w:rFonts w:eastAsia="Times New Roman" w:cs="Times New Roman"/>
          <w:szCs w:val="24"/>
        </w:rPr>
        <w:t xml:space="preserve"> της Νέας Δημοκρατίας και του ΠΑΣΟΚ φέρουν τη μεγαλύτερη ευθύνη και καλό θα ήταν να κάνουν την αυτοκριτική τους και να αποδεχθούν τις ευθύνες </w:t>
      </w:r>
      <w:r>
        <w:rPr>
          <w:rFonts w:eastAsia="Times New Roman" w:cs="Times New Roman"/>
          <w:szCs w:val="24"/>
        </w:rPr>
        <w:t xml:space="preserve">τους, </w:t>
      </w:r>
      <w:r w:rsidRPr="009720C9">
        <w:rPr>
          <w:rFonts w:eastAsia="Times New Roman" w:cs="Times New Roman"/>
          <w:szCs w:val="24"/>
        </w:rPr>
        <w:t>γιατί επέλεξαν να χρησιμοποιούν τις επιδοτήσεις ως εργαλείο κοινωνικής ειρήνης και εκλογικής πελατείας</w:t>
      </w:r>
      <w:r>
        <w:rPr>
          <w:rFonts w:eastAsia="Times New Roman" w:cs="Times New Roman"/>
          <w:szCs w:val="24"/>
        </w:rPr>
        <w:t xml:space="preserve">, </w:t>
      </w:r>
      <w:r w:rsidRPr="009720C9">
        <w:rPr>
          <w:rFonts w:eastAsia="Times New Roman" w:cs="Times New Roman"/>
          <w:szCs w:val="24"/>
        </w:rPr>
        <w:t>αντί ως μοχλό εκσυγχρονισμού</w:t>
      </w:r>
      <w:r>
        <w:rPr>
          <w:rFonts w:eastAsia="Times New Roman" w:cs="Times New Roman"/>
          <w:szCs w:val="24"/>
        </w:rPr>
        <w:t>, γιατί δεν</w:t>
      </w:r>
      <w:r w:rsidRPr="009720C9">
        <w:rPr>
          <w:rFonts w:eastAsia="Times New Roman" w:cs="Times New Roman"/>
          <w:szCs w:val="24"/>
        </w:rPr>
        <w:t xml:space="preserve"> συνέδεσαν ποτέ ουσιαστικά τις ενισχύσεις </w:t>
      </w:r>
      <w:r w:rsidRPr="009720C9">
        <w:rPr>
          <w:rFonts w:eastAsia="Times New Roman" w:cs="Times New Roman"/>
          <w:szCs w:val="24"/>
        </w:rPr>
        <w:lastRenderedPageBreak/>
        <w:t>με την παραγωγικότητα</w:t>
      </w:r>
      <w:r>
        <w:rPr>
          <w:rFonts w:eastAsia="Times New Roman" w:cs="Times New Roman"/>
          <w:szCs w:val="24"/>
        </w:rPr>
        <w:t>,</w:t>
      </w:r>
      <w:r w:rsidRPr="009720C9">
        <w:rPr>
          <w:rFonts w:eastAsia="Times New Roman" w:cs="Times New Roman"/>
          <w:szCs w:val="24"/>
        </w:rPr>
        <w:t xml:space="preserve"> την καινοτομία και τις πραγματικές επενδύσεις</w:t>
      </w:r>
      <w:r>
        <w:rPr>
          <w:rFonts w:eastAsia="Times New Roman" w:cs="Times New Roman"/>
          <w:szCs w:val="24"/>
        </w:rPr>
        <w:t>, γιατί</w:t>
      </w:r>
      <w:r w:rsidRPr="009720C9">
        <w:rPr>
          <w:rFonts w:eastAsia="Times New Roman" w:cs="Times New Roman"/>
          <w:szCs w:val="24"/>
        </w:rPr>
        <w:t xml:space="preserve"> ανέχτηκαν και σε πολλές περιπτώσεις διευκόλυναν ένα σύστημα δηλώσεων εικονικών καλλιεργειών και δικαιωμάτων αποκομμένα από την πραγματική παραγωγή</w:t>
      </w:r>
      <w:r>
        <w:rPr>
          <w:rFonts w:eastAsia="Times New Roman" w:cs="Times New Roman"/>
          <w:szCs w:val="24"/>
        </w:rPr>
        <w:t>.</w:t>
      </w:r>
      <w:r w:rsidRPr="009720C9">
        <w:rPr>
          <w:rFonts w:eastAsia="Times New Roman" w:cs="Times New Roman"/>
          <w:szCs w:val="24"/>
        </w:rPr>
        <w:t xml:space="preserve"> </w:t>
      </w:r>
    </w:p>
    <w:p w14:paraId="576A8FFC"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 xml:space="preserve">Το σκάνδαλο </w:t>
      </w:r>
      <w:r>
        <w:rPr>
          <w:rFonts w:eastAsia="Times New Roman" w:cs="Times New Roman"/>
          <w:szCs w:val="24"/>
        </w:rPr>
        <w:t>του ΟΠΕΚΕΠΕ</w:t>
      </w:r>
      <w:r w:rsidRPr="009720C9">
        <w:rPr>
          <w:rFonts w:eastAsia="Times New Roman" w:cs="Times New Roman"/>
          <w:szCs w:val="24"/>
        </w:rPr>
        <w:t xml:space="preserve"> είναι αποτέλεσμα αυτής της διαχρονικής συνενοχής</w:t>
      </w:r>
      <w:r>
        <w:rPr>
          <w:rFonts w:eastAsia="Times New Roman" w:cs="Times New Roman"/>
          <w:szCs w:val="24"/>
        </w:rPr>
        <w:t>,</w:t>
      </w:r>
      <w:r w:rsidRPr="009720C9">
        <w:rPr>
          <w:rFonts w:eastAsia="Times New Roman" w:cs="Times New Roman"/>
          <w:szCs w:val="24"/>
        </w:rPr>
        <w:t xml:space="preserve"> όπου τα κόμματα της Νέας Δημοκρατίας και του ΠΑΣΟΚ έπαιξαν καταλυτικό ρόλο</w:t>
      </w:r>
      <w:r>
        <w:rPr>
          <w:rFonts w:eastAsia="Times New Roman" w:cs="Times New Roman"/>
          <w:szCs w:val="24"/>
        </w:rPr>
        <w:t xml:space="preserve">. Ευθύνες </w:t>
      </w:r>
      <w:r w:rsidRPr="009720C9">
        <w:rPr>
          <w:rFonts w:eastAsia="Times New Roman" w:cs="Times New Roman"/>
          <w:szCs w:val="24"/>
        </w:rPr>
        <w:t xml:space="preserve">έχει </w:t>
      </w:r>
      <w:r>
        <w:rPr>
          <w:rFonts w:eastAsia="Times New Roman" w:cs="Times New Roman"/>
          <w:szCs w:val="24"/>
        </w:rPr>
        <w:t xml:space="preserve">και ο ΣΥΡΙΖΑ </w:t>
      </w:r>
      <w:r w:rsidRPr="009720C9">
        <w:rPr>
          <w:rFonts w:eastAsia="Times New Roman" w:cs="Times New Roman"/>
          <w:szCs w:val="24"/>
        </w:rPr>
        <w:t>που εφάρμοσε την περίφημη τεχνική λύση</w:t>
      </w:r>
      <w:r>
        <w:rPr>
          <w:rFonts w:eastAsia="Times New Roman" w:cs="Times New Roman"/>
          <w:szCs w:val="24"/>
        </w:rPr>
        <w:t>,</w:t>
      </w:r>
      <w:r w:rsidRPr="009720C9">
        <w:rPr>
          <w:rFonts w:eastAsia="Times New Roman" w:cs="Times New Roman"/>
          <w:szCs w:val="24"/>
        </w:rPr>
        <w:t xml:space="preserve"> που όπως αποδείχθηκε επέτρεψε σε δεκάδες απατεώνες να δηλώνουν βοσκότοπους υπαρκτού</w:t>
      </w:r>
      <w:r>
        <w:rPr>
          <w:rFonts w:eastAsia="Times New Roman" w:cs="Times New Roman"/>
          <w:szCs w:val="24"/>
        </w:rPr>
        <w:t>ς</w:t>
      </w:r>
      <w:r w:rsidRPr="009720C9">
        <w:rPr>
          <w:rFonts w:eastAsia="Times New Roman" w:cs="Times New Roman"/>
          <w:szCs w:val="24"/>
        </w:rPr>
        <w:t xml:space="preserve"> και ανύπαρκτους</w:t>
      </w:r>
      <w:r>
        <w:rPr>
          <w:rFonts w:eastAsia="Times New Roman" w:cs="Times New Roman"/>
          <w:szCs w:val="24"/>
        </w:rPr>
        <w:t>,</w:t>
      </w:r>
      <w:r w:rsidRPr="009720C9">
        <w:rPr>
          <w:rFonts w:eastAsia="Times New Roman" w:cs="Times New Roman"/>
          <w:szCs w:val="24"/>
        </w:rPr>
        <w:t xml:space="preserve"> ακόμα και αν δεν πληρούσαν αυστηρά τα κριτήρια</w:t>
      </w:r>
      <w:r>
        <w:rPr>
          <w:rFonts w:eastAsia="Times New Roman" w:cs="Times New Roman"/>
          <w:szCs w:val="24"/>
        </w:rPr>
        <w:t>,</w:t>
      </w:r>
      <w:r w:rsidRPr="009720C9">
        <w:rPr>
          <w:rFonts w:eastAsia="Times New Roman" w:cs="Times New Roman"/>
          <w:szCs w:val="24"/>
        </w:rPr>
        <w:t xml:space="preserve"> προκειμένου να λαμβάνουν ενισχύσεις χωρίς ελέγχους</w:t>
      </w:r>
      <w:r>
        <w:rPr>
          <w:rFonts w:eastAsia="Times New Roman" w:cs="Times New Roman"/>
          <w:szCs w:val="24"/>
        </w:rPr>
        <w:t>.</w:t>
      </w:r>
    </w:p>
    <w:p w14:paraId="576A8FFD"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Για δεκαετίες ένα σημαντικό μέρος του πρωτογενούς τομέα επέλεξε τον δρόμο της βεβαιότητ</w:t>
      </w:r>
      <w:r>
        <w:rPr>
          <w:rFonts w:eastAsia="Times New Roman" w:cs="Times New Roman"/>
          <w:szCs w:val="24"/>
        </w:rPr>
        <w:t>α</w:t>
      </w:r>
      <w:r w:rsidRPr="009720C9">
        <w:rPr>
          <w:rFonts w:eastAsia="Times New Roman" w:cs="Times New Roman"/>
          <w:szCs w:val="24"/>
        </w:rPr>
        <w:t>ς των επιδοτήσεων</w:t>
      </w:r>
      <w:r>
        <w:rPr>
          <w:rFonts w:eastAsia="Times New Roman" w:cs="Times New Roman"/>
          <w:szCs w:val="24"/>
        </w:rPr>
        <w:t>,</w:t>
      </w:r>
      <w:r w:rsidRPr="009720C9">
        <w:rPr>
          <w:rFonts w:eastAsia="Times New Roman" w:cs="Times New Roman"/>
          <w:szCs w:val="24"/>
        </w:rPr>
        <w:t xml:space="preserve"> αντί των επενδύσεων</w:t>
      </w:r>
      <w:r>
        <w:rPr>
          <w:rFonts w:eastAsia="Times New Roman" w:cs="Times New Roman"/>
          <w:szCs w:val="24"/>
        </w:rPr>
        <w:t>. Ε</w:t>
      </w:r>
      <w:r w:rsidRPr="009720C9">
        <w:rPr>
          <w:rFonts w:eastAsia="Times New Roman" w:cs="Times New Roman"/>
          <w:szCs w:val="24"/>
        </w:rPr>
        <w:t>λάχιστα κεφάλαια κατευθύνθηκαν σε σύγχρονες υποδομές</w:t>
      </w:r>
      <w:r>
        <w:rPr>
          <w:rFonts w:eastAsia="Times New Roman" w:cs="Times New Roman"/>
          <w:szCs w:val="24"/>
        </w:rPr>
        <w:t>,</w:t>
      </w:r>
      <w:r w:rsidRPr="009720C9">
        <w:rPr>
          <w:rFonts w:eastAsia="Times New Roman" w:cs="Times New Roman"/>
          <w:szCs w:val="24"/>
        </w:rPr>
        <w:t xml:space="preserve"> σε τεχνολογία</w:t>
      </w:r>
      <w:r>
        <w:rPr>
          <w:rFonts w:eastAsia="Times New Roman" w:cs="Times New Roman"/>
          <w:szCs w:val="24"/>
        </w:rPr>
        <w:t>,</w:t>
      </w:r>
      <w:r w:rsidRPr="009720C9">
        <w:rPr>
          <w:rFonts w:eastAsia="Times New Roman" w:cs="Times New Roman"/>
          <w:szCs w:val="24"/>
        </w:rPr>
        <w:t xml:space="preserve"> σε συλλογικά σχήματα με διαφάνεια και επαγγελματική διοίκηση</w:t>
      </w:r>
      <w:r>
        <w:rPr>
          <w:rFonts w:eastAsia="Times New Roman" w:cs="Times New Roman"/>
          <w:szCs w:val="24"/>
        </w:rPr>
        <w:t>.</w:t>
      </w:r>
      <w:r w:rsidRPr="009720C9">
        <w:rPr>
          <w:rFonts w:eastAsia="Times New Roman" w:cs="Times New Roman"/>
          <w:szCs w:val="24"/>
        </w:rPr>
        <w:t xml:space="preserve"> Οι συνεταιρισμοί</w:t>
      </w:r>
      <w:r>
        <w:rPr>
          <w:rFonts w:eastAsia="Times New Roman" w:cs="Times New Roman"/>
          <w:szCs w:val="24"/>
        </w:rPr>
        <w:t xml:space="preserve">, </w:t>
      </w:r>
      <w:r w:rsidRPr="009720C9">
        <w:rPr>
          <w:rFonts w:eastAsia="Times New Roman" w:cs="Times New Roman"/>
          <w:szCs w:val="24"/>
        </w:rPr>
        <w:t>αντί να γίνο</w:t>
      </w:r>
      <w:r>
        <w:rPr>
          <w:rFonts w:eastAsia="Times New Roman" w:cs="Times New Roman"/>
          <w:szCs w:val="24"/>
        </w:rPr>
        <w:t xml:space="preserve">υν </w:t>
      </w:r>
      <w:r w:rsidRPr="009720C9">
        <w:rPr>
          <w:rFonts w:eastAsia="Times New Roman" w:cs="Times New Roman"/>
          <w:szCs w:val="24"/>
        </w:rPr>
        <w:t>εργαλεία κλίμακας και εξωστρέφειας</w:t>
      </w:r>
      <w:r>
        <w:rPr>
          <w:rFonts w:eastAsia="Times New Roman" w:cs="Times New Roman"/>
          <w:szCs w:val="24"/>
        </w:rPr>
        <w:t>,</w:t>
      </w:r>
      <w:r w:rsidRPr="009720C9">
        <w:rPr>
          <w:rFonts w:eastAsia="Times New Roman" w:cs="Times New Roman"/>
          <w:szCs w:val="24"/>
        </w:rPr>
        <w:t xml:space="preserve"> συχνά μετατράπηκαν σε εστίες κακοδιαχείρισης</w:t>
      </w:r>
      <w:r>
        <w:rPr>
          <w:rFonts w:eastAsia="Times New Roman" w:cs="Times New Roman"/>
          <w:szCs w:val="24"/>
        </w:rPr>
        <w:t>.</w:t>
      </w:r>
      <w:r w:rsidRPr="009720C9">
        <w:rPr>
          <w:rFonts w:eastAsia="Times New Roman" w:cs="Times New Roman"/>
          <w:szCs w:val="24"/>
        </w:rPr>
        <w:t xml:space="preserve"> </w:t>
      </w:r>
    </w:p>
    <w:p w14:paraId="576A8FFE" w14:textId="09CB4B72"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Την ίδια στιγμή</w:t>
      </w:r>
      <w:r>
        <w:rPr>
          <w:rFonts w:eastAsia="Times New Roman" w:cs="Times New Roman"/>
          <w:szCs w:val="24"/>
        </w:rPr>
        <w:t>,</w:t>
      </w:r>
      <w:r w:rsidRPr="009720C9">
        <w:rPr>
          <w:rFonts w:eastAsia="Times New Roman" w:cs="Times New Roman"/>
          <w:szCs w:val="24"/>
        </w:rPr>
        <w:t xml:space="preserve"> ο κόσμος</w:t>
      </w:r>
      <w:r>
        <w:rPr>
          <w:rFonts w:eastAsia="Times New Roman" w:cs="Times New Roman"/>
          <w:szCs w:val="24"/>
        </w:rPr>
        <w:t xml:space="preserve"> άλλαζε.</w:t>
      </w:r>
      <w:r w:rsidRPr="009720C9">
        <w:rPr>
          <w:rFonts w:eastAsia="Times New Roman" w:cs="Times New Roman"/>
          <w:szCs w:val="24"/>
        </w:rPr>
        <w:t xml:space="preserve"> Η παγκοσμιοποίηση</w:t>
      </w:r>
      <w:r>
        <w:rPr>
          <w:rFonts w:eastAsia="Times New Roman" w:cs="Times New Roman"/>
          <w:szCs w:val="24"/>
        </w:rPr>
        <w:t>,</w:t>
      </w:r>
      <w:r w:rsidRPr="009720C9">
        <w:rPr>
          <w:rFonts w:eastAsia="Times New Roman" w:cs="Times New Roman"/>
          <w:szCs w:val="24"/>
        </w:rPr>
        <w:t xml:space="preserve"> η ψηφιακή γεωργία</w:t>
      </w:r>
      <w:r>
        <w:rPr>
          <w:rFonts w:eastAsia="Times New Roman" w:cs="Times New Roman"/>
          <w:szCs w:val="24"/>
        </w:rPr>
        <w:t>,</w:t>
      </w:r>
      <w:r w:rsidRPr="009720C9">
        <w:rPr>
          <w:rFonts w:eastAsia="Times New Roman" w:cs="Times New Roman"/>
          <w:szCs w:val="24"/>
        </w:rPr>
        <w:t xml:space="preserve"> η </w:t>
      </w:r>
      <w:proofErr w:type="spellStart"/>
      <w:r>
        <w:rPr>
          <w:rFonts w:eastAsia="Times New Roman" w:cs="Times New Roman"/>
          <w:szCs w:val="24"/>
        </w:rPr>
        <w:t>αγρο</w:t>
      </w:r>
      <w:r w:rsidRPr="009720C9">
        <w:rPr>
          <w:rFonts w:eastAsia="Times New Roman" w:cs="Times New Roman"/>
          <w:szCs w:val="24"/>
        </w:rPr>
        <w:t>τεχνολογία</w:t>
      </w:r>
      <w:proofErr w:type="spellEnd"/>
      <w:r>
        <w:rPr>
          <w:rFonts w:eastAsia="Times New Roman" w:cs="Times New Roman"/>
          <w:szCs w:val="24"/>
        </w:rPr>
        <w:t>,</w:t>
      </w:r>
      <w:r w:rsidRPr="009720C9">
        <w:rPr>
          <w:rFonts w:eastAsia="Times New Roman" w:cs="Times New Roman"/>
          <w:szCs w:val="24"/>
        </w:rPr>
        <w:t xml:space="preserve"> η πιστοποίηση ποιότητας και η σύνδεση με τις διεθνείς αγορές έγιναν ο κανόνας στις περισσότερες χώρες</w:t>
      </w:r>
      <w:r>
        <w:rPr>
          <w:rFonts w:eastAsia="Times New Roman" w:cs="Times New Roman"/>
          <w:szCs w:val="24"/>
        </w:rPr>
        <w:t>. Σ</w:t>
      </w:r>
      <w:r w:rsidRPr="009720C9">
        <w:rPr>
          <w:rFonts w:eastAsia="Times New Roman" w:cs="Times New Roman"/>
          <w:szCs w:val="24"/>
        </w:rPr>
        <w:t xml:space="preserve">την </w:t>
      </w:r>
      <w:r>
        <w:rPr>
          <w:rFonts w:eastAsia="Times New Roman" w:cs="Times New Roman"/>
          <w:szCs w:val="24"/>
        </w:rPr>
        <w:t>Ε</w:t>
      </w:r>
      <w:r w:rsidRPr="009720C9">
        <w:rPr>
          <w:rFonts w:eastAsia="Times New Roman" w:cs="Times New Roman"/>
          <w:szCs w:val="24"/>
        </w:rPr>
        <w:t>λλάδα</w:t>
      </w:r>
      <w:r>
        <w:rPr>
          <w:rFonts w:eastAsia="Times New Roman" w:cs="Times New Roman"/>
          <w:szCs w:val="24"/>
        </w:rPr>
        <w:t>,</w:t>
      </w:r>
      <w:r w:rsidRPr="009720C9">
        <w:rPr>
          <w:rFonts w:eastAsia="Times New Roman" w:cs="Times New Roman"/>
          <w:szCs w:val="24"/>
        </w:rPr>
        <w:t xml:space="preserve"> για </w:t>
      </w:r>
      <w:r w:rsidRPr="009720C9">
        <w:rPr>
          <w:rFonts w:eastAsia="Times New Roman" w:cs="Times New Roman"/>
          <w:szCs w:val="24"/>
        </w:rPr>
        <w:lastRenderedPageBreak/>
        <w:t>μεγάλο μέρος του αγροτικού κόσμου όλα αυτά θεωρήθηκαν απειλή και έτσι αντί να αυξάνεται η αξία της παραγωγής ανά στρέμμα</w:t>
      </w:r>
      <w:r>
        <w:rPr>
          <w:rFonts w:eastAsia="Times New Roman" w:cs="Times New Roman"/>
          <w:szCs w:val="24"/>
        </w:rPr>
        <w:t>,</w:t>
      </w:r>
      <w:r w:rsidRPr="009720C9">
        <w:rPr>
          <w:rFonts w:eastAsia="Times New Roman" w:cs="Times New Roman"/>
          <w:szCs w:val="24"/>
        </w:rPr>
        <w:t xml:space="preserve"> αναπαράχθηκε ένα μοντέλο χαμηλής απόδοσης</w:t>
      </w:r>
      <w:r>
        <w:rPr>
          <w:rFonts w:eastAsia="Times New Roman" w:cs="Times New Roman"/>
          <w:szCs w:val="24"/>
        </w:rPr>
        <w:t>,</w:t>
      </w:r>
      <w:r w:rsidRPr="009720C9">
        <w:rPr>
          <w:rFonts w:eastAsia="Times New Roman" w:cs="Times New Roman"/>
          <w:szCs w:val="24"/>
        </w:rPr>
        <w:t xml:space="preserve"> υψηλού κόστους και μόνιμης εξάρτησης από τις επιδοτήσεις της </w:t>
      </w:r>
      <w:r>
        <w:rPr>
          <w:rFonts w:eastAsia="Times New Roman" w:cs="Times New Roman"/>
          <w:szCs w:val="24"/>
        </w:rPr>
        <w:t>Ε</w:t>
      </w:r>
      <w:r w:rsidRPr="009720C9">
        <w:rPr>
          <w:rFonts w:eastAsia="Times New Roman" w:cs="Times New Roman"/>
          <w:szCs w:val="24"/>
        </w:rPr>
        <w:t xml:space="preserve">υρωπαϊκής </w:t>
      </w:r>
      <w:r w:rsidR="00470534">
        <w:rPr>
          <w:rFonts w:eastAsia="Times New Roman" w:cs="Times New Roman"/>
          <w:szCs w:val="24"/>
        </w:rPr>
        <w:t>Έ</w:t>
      </w:r>
      <w:r w:rsidRPr="009720C9">
        <w:rPr>
          <w:rFonts w:eastAsia="Times New Roman" w:cs="Times New Roman"/>
          <w:szCs w:val="24"/>
        </w:rPr>
        <w:t>νωσης</w:t>
      </w:r>
      <w:r>
        <w:rPr>
          <w:rFonts w:eastAsia="Times New Roman" w:cs="Times New Roman"/>
          <w:szCs w:val="24"/>
        </w:rPr>
        <w:t>.</w:t>
      </w:r>
      <w:r w:rsidRPr="009720C9">
        <w:rPr>
          <w:rFonts w:eastAsia="Times New Roman" w:cs="Times New Roman"/>
          <w:szCs w:val="24"/>
        </w:rPr>
        <w:t xml:space="preserve"> </w:t>
      </w:r>
    </w:p>
    <w:p w14:paraId="576A8FFF"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Ας ειπωθεί καθαρά</w:t>
      </w:r>
      <w:r>
        <w:rPr>
          <w:rFonts w:eastAsia="Times New Roman" w:cs="Times New Roman"/>
          <w:szCs w:val="24"/>
        </w:rPr>
        <w:t>.</w:t>
      </w:r>
      <w:r w:rsidRPr="009720C9">
        <w:rPr>
          <w:rFonts w:eastAsia="Times New Roman" w:cs="Times New Roman"/>
          <w:szCs w:val="24"/>
        </w:rPr>
        <w:t xml:space="preserve"> Δεν είναι κοινωνική πολιτική να συντηρ</w:t>
      </w:r>
      <w:r>
        <w:rPr>
          <w:rFonts w:eastAsia="Times New Roman" w:cs="Times New Roman"/>
          <w:szCs w:val="24"/>
        </w:rPr>
        <w:t>είς</w:t>
      </w:r>
      <w:r w:rsidRPr="009720C9">
        <w:rPr>
          <w:rFonts w:eastAsia="Times New Roman" w:cs="Times New Roman"/>
          <w:szCs w:val="24"/>
        </w:rPr>
        <w:t xml:space="preserve"> μία μη ανταγωνιστική δραστηριότητα</w:t>
      </w:r>
      <w:r>
        <w:rPr>
          <w:rFonts w:eastAsia="Times New Roman" w:cs="Times New Roman"/>
          <w:szCs w:val="24"/>
        </w:rPr>
        <w:t xml:space="preserve"> επ’ άπειρον. </w:t>
      </w:r>
      <w:r w:rsidRPr="009720C9">
        <w:rPr>
          <w:rFonts w:eastAsia="Times New Roman" w:cs="Times New Roman"/>
          <w:szCs w:val="24"/>
        </w:rPr>
        <w:t>Δεν μπορεί να υπάρχει μέλλον για ένα</w:t>
      </w:r>
      <w:r>
        <w:rPr>
          <w:rFonts w:eastAsia="Times New Roman" w:cs="Times New Roman"/>
          <w:szCs w:val="24"/>
        </w:rPr>
        <w:t>ν</w:t>
      </w:r>
      <w:r w:rsidRPr="009720C9">
        <w:rPr>
          <w:rFonts w:eastAsia="Times New Roman" w:cs="Times New Roman"/>
          <w:szCs w:val="24"/>
        </w:rPr>
        <w:t xml:space="preserve"> πρωτογενή τομέα που λειτουργεί με λογικές δεκαετίας του </w:t>
      </w:r>
      <w:r>
        <w:rPr>
          <w:rFonts w:eastAsia="Times New Roman" w:cs="Times New Roman"/>
          <w:szCs w:val="24"/>
        </w:rPr>
        <w:t>19</w:t>
      </w:r>
      <w:r w:rsidRPr="009720C9">
        <w:rPr>
          <w:rFonts w:eastAsia="Times New Roman" w:cs="Times New Roman"/>
          <w:szCs w:val="24"/>
        </w:rPr>
        <w:t>80 σε μια οικονομία του 21</w:t>
      </w:r>
      <w:r w:rsidRPr="009720C9">
        <w:rPr>
          <w:rFonts w:eastAsia="Times New Roman" w:cs="Times New Roman"/>
          <w:szCs w:val="24"/>
          <w:vertAlign w:val="superscript"/>
        </w:rPr>
        <w:t>ου</w:t>
      </w:r>
      <w:r w:rsidRPr="009720C9">
        <w:rPr>
          <w:rFonts w:eastAsia="Times New Roman" w:cs="Times New Roman"/>
          <w:szCs w:val="24"/>
        </w:rPr>
        <w:t xml:space="preserve"> αιώνα</w:t>
      </w:r>
      <w:r>
        <w:rPr>
          <w:rFonts w:eastAsia="Times New Roman" w:cs="Times New Roman"/>
          <w:szCs w:val="24"/>
        </w:rPr>
        <w:t>.</w:t>
      </w:r>
      <w:r w:rsidRPr="009720C9">
        <w:rPr>
          <w:rFonts w:eastAsia="Times New Roman" w:cs="Times New Roman"/>
          <w:szCs w:val="24"/>
        </w:rPr>
        <w:t xml:space="preserve"> Το ζητούμενο</w:t>
      </w:r>
      <w:r>
        <w:rPr>
          <w:rFonts w:eastAsia="Times New Roman" w:cs="Times New Roman"/>
          <w:szCs w:val="24"/>
        </w:rPr>
        <w:t>,</w:t>
      </w:r>
      <w:r w:rsidRPr="009720C9">
        <w:rPr>
          <w:rFonts w:eastAsia="Times New Roman" w:cs="Times New Roman"/>
          <w:szCs w:val="24"/>
        </w:rPr>
        <w:t xml:space="preserve"> λοιπόν</w:t>
      </w:r>
      <w:r>
        <w:rPr>
          <w:rFonts w:eastAsia="Times New Roman" w:cs="Times New Roman"/>
          <w:szCs w:val="24"/>
        </w:rPr>
        <w:t>,</w:t>
      </w:r>
      <w:r w:rsidRPr="009720C9">
        <w:rPr>
          <w:rFonts w:eastAsia="Times New Roman" w:cs="Times New Roman"/>
          <w:szCs w:val="24"/>
        </w:rPr>
        <w:t xml:space="preserve"> δεν είναι περισσότερα μπλόκα ούτε περισσότερες καταγγελίες</w:t>
      </w:r>
      <w:r>
        <w:rPr>
          <w:rFonts w:eastAsia="Times New Roman" w:cs="Times New Roman"/>
          <w:szCs w:val="24"/>
        </w:rPr>
        <w:t>.</w:t>
      </w:r>
      <w:r w:rsidRPr="009720C9">
        <w:rPr>
          <w:rFonts w:eastAsia="Times New Roman" w:cs="Times New Roman"/>
          <w:szCs w:val="24"/>
        </w:rPr>
        <w:t xml:space="preserve"> Είναι ένα νέο κοινωνικό συμβόλαιο στον πρωτογενή τομέα</w:t>
      </w:r>
      <w:r>
        <w:rPr>
          <w:rFonts w:eastAsia="Times New Roman" w:cs="Times New Roman"/>
          <w:szCs w:val="24"/>
        </w:rPr>
        <w:t>,</w:t>
      </w:r>
      <w:r w:rsidRPr="009720C9">
        <w:rPr>
          <w:rFonts w:eastAsia="Times New Roman" w:cs="Times New Roman"/>
          <w:szCs w:val="24"/>
        </w:rPr>
        <w:t xml:space="preserve"> με επιδοτήσεις συνδεδεμένες με μετρήσιμη παραγωγικότητα ανά στρέμμα</w:t>
      </w:r>
      <w:r>
        <w:rPr>
          <w:rFonts w:eastAsia="Times New Roman" w:cs="Times New Roman"/>
          <w:szCs w:val="24"/>
        </w:rPr>
        <w:t>,</w:t>
      </w:r>
      <w:r w:rsidRPr="009720C9">
        <w:rPr>
          <w:rFonts w:eastAsia="Times New Roman" w:cs="Times New Roman"/>
          <w:szCs w:val="24"/>
        </w:rPr>
        <w:t xml:space="preserve"> με αυστηρούς ελέγχους και διαφάνεια</w:t>
      </w:r>
      <w:r>
        <w:rPr>
          <w:rFonts w:eastAsia="Times New Roman" w:cs="Times New Roman"/>
          <w:szCs w:val="24"/>
        </w:rPr>
        <w:t>,</w:t>
      </w:r>
      <w:r w:rsidRPr="009720C9">
        <w:rPr>
          <w:rFonts w:eastAsia="Times New Roman" w:cs="Times New Roman"/>
          <w:szCs w:val="24"/>
        </w:rPr>
        <w:t xml:space="preserve"> με υποχρεωτικό εκσυγχρονισμό της παραγωγής και της μεταποίησης</w:t>
      </w:r>
      <w:r>
        <w:rPr>
          <w:rFonts w:eastAsia="Times New Roman" w:cs="Times New Roman"/>
          <w:szCs w:val="24"/>
        </w:rPr>
        <w:t>,</w:t>
      </w:r>
      <w:r w:rsidRPr="009720C9">
        <w:rPr>
          <w:rFonts w:eastAsia="Times New Roman" w:cs="Times New Roman"/>
          <w:szCs w:val="24"/>
        </w:rPr>
        <w:t xml:space="preserve"> </w:t>
      </w:r>
      <w:r>
        <w:rPr>
          <w:rFonts w:eastAsia="Times New Roman" w:cs="Times New Roman"/>
          <w:szCs w:val="24"/>
        </w:rPr>
        <w:t xml:space="preserve">με </w:t>
      </w:r>
      <w:r w:rsidRPr="009720C9">
        <w:rPr>
          <w:rFonts w:eastAsia="Times New Roman" w:cs="Times New Roman"/>
          <w:szCs w:val="24"/>
        </w:rPr>
        <w:t>πραγματικ</w:t>
      </w:r>
      <w:r>
        <w:rPr>
          <w:rFonts w:eastAsia="Times New Roman" w:cs="Times New Roman"/>
          <w:szCs w:val="24"/>
        </w:rPr>
        <w:t xml:space="preserve">ούς </w:t>
      </w:r>
      <w:r w:rsidRPr="009720C9">
        <w:rPr>
          <w:rFonts w:eastAsia="Times New Roman" w:cs="Times New Roman"/>
          <w:szCs w:val="24"/>
        </w:rPr>
        <w:t>συνεταιρισμ</w:t>
      </w:r>
      <w:r>
        <w:rPr>
          <w:rFonts w:eastAsia="Times New Roman" w:cs="Times New Roman"/>
          <w:szCs w:val="24"/>
        </w:rPr>
        <w:t xml:space="preserve">ούς </w:t>
      </w:r>
      <w:r w:rsidRPr="009720C9">
        <w:rPr>
          <w:rFonts w:eastAsia="Times New Roman" w:cs="Times New Roman"/>
          <w:szCs w:val="24"/>
        </w:rPr>
        <w:t>που θα λειτουργούν με επιχειρηματικά μοντέλα και ισχυρά κίνητρα για ιδιωτικές επενδύσεις</w:t>
      </w:r>
      <w:r>
        <w:rPr>
          <w:rFonts w:eastAsia="Times New Roman" w:cs="Times New Roman"/>
          <w:szCs w:val="24"/>
        </w:rPr>
        <w:t>.</w:t>
      </w:r>
      <w:r w:rsidRPr="009720C9">
        <w:rPr>
          <w:rFonts w:eastAsia="Times New Roman" w:cs="Times New Roman"/>
          <w:szCs w:val="24"/>
        </w:rPr>
        <w:t xml:space="preserve"> Αν δεν το κάνουμε</w:t>
      </w:r>
      <w:r>
        <w:rPr>
          <w:rFonts w:eastAsia="Times New Roman" w:cs="Times New Roman"/>
          <w:szCs w:val="24"/>
        </w:rPr>
        <w:t>,</w:t>
      </w:r>
      <w:r w:rsidRPr="009720C9">
        <w:rPr>
          <w:rFonts w:eastAsia="Times New Roman" w:cs="Times New Roman"/>
          <w:szCs w:val="24"/>
        </w:rPr>
        <w:t xml:space="preserve"> θα συνεχίσουμε να μοιράζουμε δισεκατομμύρια ευρώ για να παράγουμε φτώχεια</w:t>
      </w:r>
      <w:r>
        <w:rPr>
          <w:rFonts w:eastAsia="Times New Roman" w:cs="Times New Roman"/>
          <w:szCs w:val="24"/>
        </w:rPr>
        <w:t xml:space="preserve">. Αν </w:t>
      </w:r>
      <w:r w:rsidRPr="009720C9">
        <w:rPr>
          <w:rFonts w:eastAsia="Times New Roman" w:cs="Times New Roman"/>
          <w:szCs w:val="24"/>
        </w:rPr>
        <w:t>το τολμήσουμε</w:t>
      </w:r>
      <w:r>
        <w:rPr>
          <w:rFonts w:eastAsia="Times New Roman" w:cs="Times New Roman"/>
          <w:szCs w:val="24"/>
        </w:rPr>
        <w:t>, η</w:t>
      </w:r>
      <w:r w:rsidRPr="009720C9">
        <w:rPr>
          <w:rFonts w:eastAsia="Times New Roman" w:cs="Times New Roman"/>
          <w:szCs w:val="24"/>
        </w:rPr>
        <w:t xml:space="preserve"> ελληνική γη </w:t>
      </w:r>
      <w:r>
        <w:rPr>
          <w:rFonts w:eastAsia="Times New Roman" w:cs="Times New Roman"/>
          <w:szCs w:val="24"/>
        </w:rPr>
        <w:t xml:space="preserve">που </w:t>
      </w:r>
      <w:r w:rsidRPr="009720C9">
        <w:rPr>
          <w:rFonts w:eastAsia="Times New Roman" w:cs="Times New Roman"/>
          <w:szCs w:val="24"/>
        </w:rPr>
        <w:t>έχει ποιότητα</w:t>
      </w:r>
      <w:r>
        <w:rPr>
          <w:rFonts w:eastAsia="Times New Roman" w:cs="Times New Roman"/>
          <w:szCs w:val="24"/>
        </w:rPr>
        <w:t>,</w:t>
      </w:r>
      <w:r w:rsidRPr="009720C9">
        <w:rPr>
          <w:rFonts w:eastAsia="Times New Roman" w:cs="Times New Roman"/>
          <w:szCs w:val="24"/>
        </w:rPr>
        <w:t xml:space="preserve"> κλίμα και δυνατότητες</w:t>
      </w:r>
      <w:r>
        <w:rPr>
          <w:rFonts w:eastAsia="Times New Roman" w:cs="Times New Roman"/>
          <w:szCs w:val="24"/>
        </w:rPr>
        <w:t>, μ</w:t>
      </w:r>
      <w:r w:rsidRPr="009720C9">
        <w:rPr>
          <w:rFonts w:eastAsia="Times New Roman" w:cs="Times New Roman"/>
          <w:szCs w:val="24"/>
        </w:rPr>
        <w:t>πορεί επιτέλους να αποδώσει αξία αντάξια των δυνατοτήτων της</w:t>
      </w:r>
      <w:r>
        <w:rPr>
          <w:rFonts w:eastAsia="Times New Roman" w:cs="Times New Roman"/>
          <w:szCs w:val="24"/>
        </w:rPr>
        <w:t>.</w:t>
      </w:r>
      <w:r w:rsidRPr="009720C9">
        <w:rPr>
          <w:rFonts w:eastAsia="Times New Roman" w:cs="Times New Roman"/>
          <w:szCs w:val="24"/>
        </w:rPr>
        <w:t xml:space="preserve"> </w:t>
      </w:r>
    </w:p>
    <w:p w14:paraId="576A9000"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 xml:space="preserve">Το </w:t>
      </w:r>
      <w:r>
        <w:rPr>
          <w:rFonts w:eastAsia="Times New Roman" w:cs="Times New Roman"/>
          <w:szCs w:val="24"/>
        </w:rPr>
        <w:t>κίνημά μας</w:t>
      </w:r>
      <w:r w:rsidRPr="009720C9">
        <w:rPr>
          <w:rFonts w:eastAsia="Times New Roman" w:cs="Times New Roman"/>
          <w:szCs w:val="24"/>
        </w:rPr>
        <w:t xml:space="preserve"> στηρίζει τα δίκαια αιτήματα των αγροτών και ταυτόχρονα λέμε πως πρέπει οι ίδιοι να μπουν μπροστά</w:t>
      </w:r>
      <w:r>
        <w:rPr>
          <w:rFonts w:eastAsia="Times New Roman" w:cs="Times New Roman"/>
          <w:szCs w:val="24"/>
        </w:rPr>
        <w:t>,</w:t>
      </w:r>
      <w:r w:rsidRPr="009720C9">
        <w:rPr>
          <w:rFonts w:eastAsia="Times New Roman" w:cs="Times New Roman"/>
          <w:szCs w:val="24"/>
        </w:rPr>
        <w:t xml:space="preserve"> να γίνουν μπροστάρηδες</w:t>
      </w:r>
      <w:r>
        <w:rPr>
          <w:rFonts w:eastAsia="Times New Roman" w:cs="Times New Roman"/>
          <w:szCs w:val="24"/>
        </w:rPr>
        <w:t xml:space="preserve">, </w:t>
      </w:r>
      <w:r w:rsidRPr="009720C9">
        <w:rPr>
          <w:rFonts w:eastAsia="Times New Roman" w:cs="Times New Roman"/>
          <w:szCs w:val="24"/>
        </w:rPr>
        <w:t xml:space="preserve">για να αλλάξουν οι παθογένειες δεκαετιών που κρατάνε πίσω τον πρωτογενή </w:t>
      </w:r>
      <w:r>
        <w:rPr>
          <w:rFonts w:eastAsia="Times New Roman" w:cs="Times New Roman"/>
          <w:szCs w:val="24"/>
        </w:rPr>
        <w:t xml:space="preserve">μας </w:t>
      </w:r>
      <w:r w:rsidRPr="009720C9">
        <w:rPr>
          <w:rFonts w:eastAsia="Times New Roman" w:cs="Times New Roman"/>
          <w:szCs w:val="24"/>
        </w:rPr>
        <w:lastRenderedPageBreak/>
        <w:t>τομέα</w:t>
      </w:r>
      <w:r>
        <w:rPr>
          <w:rFonts w:eastAsia="Times New Roman" w:cs="Times New Roman"/>
          <w:szCs w:val="24"/>
        </w:rPr>
        <w:t>.</w:t>
      </w:r>
      <w:r w:rsidRPr="009720C9">
        <w:rPr>
          <w:rFonts w:eastAsia="Times New Roman" w:cs="Times New Roman"/>
          <w:szCs w:val="24"/>
        </w:rPr>
        <w:t xml:space="preserve"> Το μοντέλο αγροτικής ανάπτυξης της χώρας μας θα πρέπει οπωσδήποτε να μεταρρυθμιστεί ριζικά και να πάρει στοιχεία από αναπτυγμένες αγροτικές χώρες</w:t>
      </w:r>
      <w:r>
        <w:rPr>
          <w:rFonts w:eastAsia="Times New Roman" w:cs="Times New Roman"/>
          <w:szCs w:val="24"/>
        </w:rPr>
        <w:t>,</w:t>
      </w:r>
      <w:r w:rsidRPr="009720C9">
        <w:rPr>
          <w:rFonts w:eastAsia="Times New Roman" w:cs="Times New Roman"/>
          <w:szCs w:val="24"/>
        </w:rPr>
        <w:t xml:space="preserve"> όπως για παράδειγμα την </w:t>
      </w:r>
      <w:r>
        <w:rPr>
          <w:rFonts w:eastAsia="Times New Roman" w:cs="Times New Roman"/>
          <w:szCs w:val="24"/>
        </w:rPr>
        <w:t>Ολλανδία</w:t>
      </w:r>
      <w:r w:rsidRPr="009720C9">
        <w:rPr>
          <w:rFonts w:eastAsia="Times New Roman" w:cs="Times New Roman"/>
          <w:szCs w:val="24"/>
        </w:rPr>
        <w:t xml:space="preserve"> και το </w:t>
      </w:r>
      <w:r>
        <w:rPr>
          <w:rFonts w:eastAsia="Times New Roman" w:cs="Times New Roman"/>
          <w:szCs w:val="24"/>
        </w:rPr>
        <w:t>Ι</w:t>
      </w:r>
      <w:r w:rsidRPr="009720C9">
        <w:rPr>
          <w:rFonts w:eastAsia="Times New Roman" w:cs="Times New Roman"/>
          <w:szCs w:val="24"/>
        </w:rPr>
        <w:t>σραήλ</w:t>
      </w:r>
      <w:r>
        <w:rPr>
          <w:rFonts w:eastAsia="Times New Roman" w:cs="Times New Roman"/>
          <w:szCs w:val="24"/>
        </w:rPr>
        <w:t>. Οι</w:t>
      </w:r>
      <w:r w:rsidRPr="009720C9">
        <w:rPr>
          <w:rFonts w:eastAsia="Times New Roman" w:cs="Times New Roman"/>
          <w:szCs w:val="24"/>
        </w:rPr>
        <w:t xml:space="preserve"> εξαγωγές της </w:t>
      </w:r>
      <w:r>
        <w:rPr>
          <w:rFonts w:eastAsia="Times New Roman" w:cs="Times New Roman"/>
          <w:szCs w:val="24"/>
        </w:rPr>
        <w:t>Ο</w:t>
      </w:r>
      <w:r w:rsidRPr="009720C9">
        <w:rPr>
          <w:rFonts w:eastAsia="Times New Roman" w:cs="Times New Roman"/>
          <w:szCs w:val="24"/>
        </w:rPr>
        <w:t>λλανδίας σε αγροτικά προϊόντα είναι περίπου 1</w:t>
      </w:r>
      <w:r>
        <w:rPr>
          <w:rFonts w:eastAsia="Times New Roman" w:cs="Times New Roman"/>
          <w:szCs w:val="24"/>
        </w:rPr>
        <w:t>.</w:t>
      </w:r>
      <w:r w:rsidRPr="009720C9">
        <w:rPr>
          <w:rFonts w:eastAsia="Times New Roman" w:cs="Times New Roman"/>
          <w:szCs w:val="24"/>
        </w:rPr>
        <w:t>123</w:t>
      </w:r>
      <w:r>
        <w:rPr>
          <w:rFonts w:eastAsia="Times New Roman" w:cs="Times New Roman"/>
          <w:szCs w:val="24"/>
        </w:rPr>
        <w:t>.000.000 ευρώ,</w:t>
      </w:r>
      <w:r w:rsidRPr="009720C9">
        <w:rPr>
          <w:rFonts w:eastAsia="Times New Roman" w:cs="Times New Roman"/>
          <w:szCs w:val="24"/>
        </w:rPr>
        <w:t xml:space="preserve"> της </w:t>
      </w:r>
      <w:r>
        <w:rPr>
          <w:rFonts w:eastAsia="Times New Roman" w:cs="Times New Roman"/>
          <w:szCs w:val="24"/>
        </w:rPr>
        <w:t>Ε</w:t>
      </w:r>
      <w:r w:rsidRPr="009720C9">
        <w:rPr>
          <w:rFonts w:eastAsia="Times New Roman" w:cs="Times New Roman"/>
          <w:szCs w:val="24"/>
        </w:rPr>
        <w:t>λλάδας 12</w:t>
      </w:r>
      <w:r>
        <w:rPr>
          <w:rFonts w:eastAsia="Times New Roman" w:cs="Times New Roman"/>
          <w:szCs w:val="24"/>
        </w:rPr>
        <w:t xml:space="preserve">.000.000.000 ευρώ. </w:t>
      </w:r>
      <w:r w:rsidRPr="009720C9">
        <w:rPr>
          <w:rFonts w:eastAsia="Times New Roman" w:cs="Times New Roman"/>
          <w:szCs w:val="24"/>
        </w:rPr>
        <w:t xml:space="preserve">Η </w:t>
      </w:r>
      <w:r>
        <w:rPr>
          <w:rFonts w:eastAsia="Times New Roman" w:cs="Times New Roman"/>
          <w:szCs w:val="24"/>
        </w:rPr>
        <w:t>Ο</w:t>
      </w:r>
      <w:r w:rsidRPr="009720C9">
        <w:rPr>
          <w:rFonts w:eastAsia="Times New Roman" w:cs="Times New Roman"/>
          <w:szCs w:val="24"/>
        </w:rPr>
        <w:t xml:space="preserve">λλανδία είναι περίπου </w:t>
      </w:r>
      <w:r>
        <w:rPr>
          <w:rFonts w:eastAsia="Times New Roman" w:cs="Times New Roman"/>
          <w:szCs w:val="24"/>
        </w:rPr>
        <w:t xml:space="preserve">όσο </w:t>
      </w:r>
      <w:r w:rsidRPr="009720C9">
        <w:rPr>
          <w:rFonts w:eastAsia="Times New Roman" w:cs="Times New Roman"/>
          <w:szCs w:val="24"/>
        </w:rPr>
        <w:t xml:space="preserve">η </w:t>
      </w:r>
      <w:r>
        <w:rPr>
          <w:rFonts w:eastAsia="Times New Roman" w:cs="Times New Roman"/>
          <w:szCs w:val="24"/>
        </w:rPr>
        <w:t>Π</w:t>
      </w:r>
      <w:r w:rsidRPr="009720C9">
        <w:rPr>
          <w:rFonts w:eastAsia="Times New Roman" w:cs="Times New Roman"/>
          <w:szCs w:val="24"/>
        </w:rPr>
        <w:t>ελοπόννησος</w:t>
      </w:r>
      <w:r>
        <w:rPr>
          <w:rFonts w:eastAsia="Times New Roman" w:cs="Times New Roman"/>
          <w:szCs w:val="24"/>
        </w:rPr>
        <w:t>.</w:t>
      </w:r>
    </w:p>
    <w:p w14:paraId="576A900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Όσον αφορά</w:t>
      </w:r>
      <w:r w:rsidRPr="009720C9">
        <w:rPr>
          <w:rFonts w:eastAsia="Times New Roman" w:cs="Times New Roman"/>
          <w:szCs w:val="24"/>
        </w:rPr>
        <w:t xml:space="preserve"> τα μπλόκα στις εθνικές οδούς</w:t>
      </w:r>
      <w:r>
        <w:rPr>
          <w:rFonts w:eastAsia="Times New Roman" w:cs="Times New Roman"/>
          <w:szCs w:val="24"/>
        </w:rPr>
        <w:t xml:space="preserve">, </w:t>
      </w:r>
      <w:r w:rsidRPr="009720C9">
        <w:rPr>
          <w:rFonts w:eastAsia="Times New Roman" w:cs="Times New Roman"/>
          <w:szCs w:val="24"/>
        </w:rPr>
        <w:t xml:space="preserve">θα πρέπει </w:t>
      </w:r>
      <w:r>
        <w:rPr>
          <w:rFonts w:eastAsia="Times New Roman" w:cs="Times New Roman"/>
          <w:szCs w:val="24"/>
        </w:rPr>
        <w:t xml:space="preserve">οι </w:t>
      </w:r>
      <w:r w:rsidRPr="009720C9">
        <w:rPr>
          <w:rFonts w:eastAsia="Times New Roman" w:cs="Times New Roman"/>
          <w:szCs w:val="24"/>
        </w:rPr>
        <w:t>κινητοπ</w:t>
      </w:r>
      <w:r>
        <w:rPr>
          <w:rFonts w:eastAsia="Times New Roman" w:cs="Times New Roman"/>
          <w:szCs w:val="24"/>
        </w:rPr>
        <w:t>οιήσεις να γίνονται με</w:t>
      </w:r>
      <w:r w:rsidRPr="009720C9">
        <w:rPr>
          <w:rFonts w:eastAsia="Times New Roman" w:cs="Times New Roman"/>
          <w:szCs w:val="24"/>
        </w:rPr>
        <w:t xml:space="preserve"> ηρεμία</w:t>
      </w:r>
      <w:r>
        <w:rPr>
          <w:rFonts w:eastAsia="Times New Roman" w:cs="Times New Roman"/>
          <w:szCs w:val="24"/>
        </w:rPr>
        <w:t>,</w:t>
      </w:r>
      <w:r w:rsidRPr="009720C9">
        <w:rPr>
          <w:rFonts w:eastAsia="Times New Roman" w:cs="Times New Roman"/>
          <w:szCs w:val="24"/>
        </w:rPr>
        <w:t xml:space="preserve"> χωρίς ακρότητες</w:t>
      </w:r>
      <w:r>
        <w:rPr>
          <w:rFonts w:eastAsia="Times New Roman" w:cs="Times New Roman"/>
          <w:szCs w:val="24"/>
        </w:rPr>
        <w:t>,</w:t>
      </w:r>
      <w:r w:rsidRPr="009720C9">
        <w:rPr>
          <w:rFonts w:eastAsia="Times New Roman" w:cs="Times New Roman"/>
          <w:szCs w:val="24"/>
        </w:rPr>
        <w:t xml:space="preserve"> ώστε να μην προκαλέσουν οικονομικές ζημιές σε άλλους τομείς της οικονομίας μας</w:t>
      </w:r>
      <w:r>
        <w:rPr>
          <w:rFonts w:eastAsia="Times New Roman" w:cs="Times New Roman"/>
          <w:szCs w:val="24"/>
        </w:rPr>
        <w:t>.</w:t>
      </w:r>
      <w:r w:rsidRPr="009720C9">
        <w:rPr>
          <w:rFonts w:eastAsia="Times New Roman" w:cs="Times New Roman"/>
          <w:szCs w:val="24"/>
        </w:rPr>
        <w:t xml:space="preserve"> </w:t>
      </w:r>
    </w:p>
    <w:p w14:paraId="576A9002"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Επιστρέφ</w:t>
      </w:r>
      <w:r>
        <w:rPr>
          <w:rFonts w:eastAsia="Times New Roman" w:cs="Times New Roman"/>
          <w:szCs w:val="24"/>
        </w:rPr>
        <w:t>ω</w:t>
      </w:r>
      <w:r w:rsidRPr="009720C9">
        <w:rPr>
          <w:rFonts w:eastAsia="Times New Roman" w:cs="Times New Roman"/>
          <w:szCs w:val="24"/>
        </w:rPr>
        <w:t xml:space="preserve"> στο νέο νομοσχέδιο που στο πρώτο του κεφάλαιο θέτει ένα φιλόδοξο πλαίσιο</w:t>
      </w:r>
      <w:r>
        <w:rPr>
          <w:rFonts w:eastAsia="Times New Roman" w:cs="Times New Roman"/>
          <w:szCs w:val="24"/>
        </w:rPr>
        <w:t>.</w:t>
      </w:r>
      <w:r w:rsidRPr="009720C9">
        <w:rPr>
          <w:rFonts w:eastAsia="Times New Roman" w:cs="Times New Roman"/>
          <w:szCs w:val="24"/>
        </w:rPr>
        <w:t xml:space="preserve"> Σκοπός του είναι η καθιέρωση ενός πολυετούς στρατηγικού συστήματος χρηματοδότησης και παρακολούθησης αναπτυξιακών παρεμβάσεων στη χώρα </w:t>
      </w:r>
      <w:r>
        <w:rPr>
          <w:rFonts w:eastAsia="Times New Roman" w:cs="Times New Roman"/>
          <w:szCs w:val="24"/>
        </w:rPr>
        <w:t xml:space="preserve">μας, </w:t>
      </w:r>
      <w:r w:rsidRPr="009720C9">
        <w:rPr>
          <w:rFonts w:eastAsia="Times New Roman" w:cs="Times New Roman"/>
          <w:szCs w:val="24"/>
        </w:rPr>
        <w:t>με στόχο την ενίσχυση της ανθεκτικότητας της ελληνικής οικονομίας και την επίτευξη κοινωνικά δίκαιης ανάπτυξης</w:t>
      </w:r>
      <w:r>
        <w:rPr>
          <w:rFonts w:eastAsia="Times New Roman" w:cs="Times New Roman"/>
          <w:szCs w:val="24"/>
        </w:rPr>
        <w:t>,</w:t>
      </w:r>
      <w:r w:rsidRPr="009720C9">
        <w:rPr>
          <w:rFonts w:eastAsia="Times New Roman" w:cs="Times New Roman"/>
          <w:szCs w:val="24"/>
        </w:rPr>
        <w:t xml:space="preserve"> όπως ρητά προβλέπεται στο άρθρο 1</w:t>
      </w:r>
      <w:r>
        <w:rPr>
          <w:rFonts w:eastAsia="Times New Roman" w:cs="Times New Roman"/>
          <w:szCs w:val="24"/>
        </w:rPr>
        <w:t>.</w:t>
      </w:r>
      <w:r w:rsidRPr="009720C9">
        <w:rPr>
          <w:rFonts w:eastAsia="Times New Roman" w:cs="Times New Roman"/>
          <w:szCs w:val="24"/>
        </w:rPr>
        <w:t xml:space="preserve"> Η πρό</w:t>
      </w:r>
      <w:r>
        <w:rPr>
          <w:rFonts w:eastAsia="Times New Roman" w:cs="Times New Roman"/>
          <w:szCs w:val="24"/>
        </w:rPr>
        <w:t>θεση</w:t>
      </w:r>
      <w:r w:rsidRPr="009720C9">
        <w:rPr>
          <w:rFonts w:eastAsia="Times New Roman" w:cs="Times New Roman"/>
          <w:szCs w:val="24"/>
        </w:rPr>
        <w:t xml:space="preserve"> αυτή είναι θετική</w:t>
      </w:r>
      <w:r>
        <w:rPr>
          <w:rFonts w:eastAsia="Times New Roman" w:cs="Times New Roman"/>
          <w:szCs w:val="24"/>
        </w:rPr>
        <w:t>,</w:t>
      </w:r>
      <w:r w:rsidRPr="009720C9">
        <w:rPr>
          <w:rFonts w:eastAsia="Times New Roman" w:cs="Times New Roman"/>
          <w:szCs w:val="24"/>
        </w:rPr>
        <w:t xml:space="preserve"> καθώς ανταποκρίνεται σε μια διαχρονική ανάγκη της χώρας να αποκτήσει συνέχεια</w:t>
      </w:r>
      <w:r>
        <w:rPr>
          <w:rFonts w:eastAsia="Times New Roman" w:cs="Times New Roman"/>
          <w:szCs w:val="24"/>
        </w:rPr>
        <w:t>,</w:t>
      </w:r>
      <w:r w:rsidRPr="009720C9">
        <w:rPr>
          <w:rFonts w:eastAsia="Times New Roman" w:cs="Times New Roman"/>
          <w:szCs w:val="24"/>
        </w:rPr>
        <w:t xml:space="preserve"> συνέπεια</w:t>
      </w:r>
      <w:r>
        <w:rPr>
          <w:rFonts w:eastAsia="Times New Roman" w:cs="Times New Roman"/>
          <w:szCs w:val="24"/>
        </w:rPr>
        <w:t>,</w:t>
      </w:r>
      <w:r w:rsidRPr="009720C9">
        <w:rPr>
          <w:rFonts w:eastAsia="Times New Roman" w:cs="Times New Roman"/>
          <w:szCs w:val="24"/>
        </w:rPr>
        <w:t xml:space="preserve"> σταθερότητα στη δημόσια επενδυτική πολιτική μετά από δεκαετίες κατακερματισμού</w:t>
      </w:r>
      <w:r>
        <w:rPr>
          <w:rFonts w:eastAsia="Times New Roman" w:cs="Times New Roman"/>
          <w:szCs w:val="24"/>
        </w:rPr>
        <w:t>.</w:t>
      </w:r>
      <w:r w:rsidRPr="009720C9">
        <w:rPr>
          <w:rFonts w:eastAsia="Times New Roman" w:cs="Times New Roman"/>
          <w:szCs w:val="24"/>
        </w:rPr>
        <w:t xml:space="preserve"> Είναι σημαντική </w:t>
      </w:r>
      <w:r>
        <w:rPr>
          <w:rFonts w:eastAsia="Times New Roman" w:cs="Times New Roman"/>
          <w:szCs w:val="24"/>
        </w:rPr>
        <w:t xml:space="preserve">η </w:t>
      </w:r>
      <w:r w:rsidRPr="009720C9">
        <w:rPr>
          <w:rFonts w:eastAsia="Times New Roman" w:cs="Times New Roman"/>
          <w:szCs w:val="24"/>
        </w:rPr>
        <w:t>προσπάθεια να εφαρμοστεί ένα νέο πλαίσιο κανόνων για το</w:t>
      </w:r>
      <w:r>
        <w:rPr>
          <w:rFonts w:eastAsia="Times New Roman" w:cs="Times New Roman"/>
          <w:szCs w:val="24"/>
        </w:rPr>
        <w:t>ν</w:t>
      </w:r>
      <w:r w:rsidRPr="009720C9">
        <w:rPr>
          <w:rFonts w:eastAsia="Times New Roman" w:cs="Times New Roman"/>
          <w:szCs w:val="24"/>
        </w:rPr>
        <w:t xml:space="preserve"> σχεδιασμό</w:t>
      </w:r>
      <w:r>
        <w:rPr>
          <w:rFonts w:eastAsia="Times New Roman" w:cs="Times New Roman"/>
          <w:szCs w:val="24"/>
        </w:rPr>
        <w:t>,</w:t>
      </w:r>
      <w:r w:rsidRPr="009720C9">
        <w:rPr>
          <w:rFonts w:eastAsia="Times New Roman" w:cs="Times New Roman"/>
          <w:szCs w:val="24"/>
        </w:rPr>
        <w:t xml:space="preserve"> την εξειδίκευση</w:t>
      </w:r>
      <w:r>
        <w:rPr>
          <w:rFonts w:eastAsia="Times New Roman" w:cs="Times New Roman"/>
          <w:szCs w:val="24"/>
        </w:rPr>
        <w:t>,</w:t>
      </w:r>
      <w:r w:rsidRPr="009720C9">
        <w:rPr>
          <w:rFonts w:eastAsia="Times New Roman" w:cs="Times New Roman"/>
          <w:szCs w:val="24"/>
        </w:rPr>
        <w:t xml:space="preserve"> τη διαχείριση και την αξιολόγηση των επενδύσεων</w:t>
      </w:r>
      <w:r>
        <w:rPr>
          <w:rFonts w:eastAsia="Times New Roman" w:cs="Times New Roman"/>
          <w:szCs w:val="24"/>
        </w:rPr>
        <w:t>.</w:t>
      </w:r>
      <w:r w:rsidRPr="009720C9">
        <w:rPr>
          <w:rFonts w:eastAsia="Times New Roman" w:cs="Times New Roman"/>
          <w:szCs w:val="24"/>
        </w:rPr>
        <w:t xml:space="preserve"> </w:t>
      </w:r>
    </w:p>
    <w:p w14:paraId="576A9003"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lastRenderedPageBreak/>
        <w:t>Το νομοσχέδιο προχωρά στην αποτύπωση επτά αναπτυξιακών στόχων</w:t>
      </w:r>
      <w:r>
        <w:rPr>
          <w:rFonts w:eastAsia="Times New Roman" w:cs="Times New Roman"/>
          <w:szCs w:val="24"/>
        </w:rPr>
        <w:t>,</w:t>
      </w:r>
      <w:r w:rsidRPr="009720C9">
        <w:rPr>
          <w:rFonts w:eastAsia="Times New Roman" w:cs="Times New Roman"/>
          <w:szCs w:val="24"/>
        </w:rPr>
        <w:t xml:space="preserve"> από την κοινωνική συνοχή έως το</w:t>
      </w:r>
      <w:r>
        <w:rPr>
          <w:rFonts w:eastAsia="Times New Roman" w:cs="Times New Roman"/>
          <w:szCs w:val="24"/>
        </w:rPr>
        <w:t>ν</w:t>
      </w:r>
      <w:r w:rsidRPr="009720C9">
        <w:rPr>
          <w:rFonts w:eastAsia="Times New Roman" w:cs="Times New Roman"/>
          <w:szCs w:val="24"/>
        </w:rPr>
        <w:t xml:space="preserve"> ψηφιακό και πράσινο μετασχηματισμό</w:t>
      </w:r>
      <w:r>
        <w:rPr>
          <w:rFonts w:eastAsia="Times New Roman" w:cs="Times New Roman"/>
          <w:szCs w:val="24"/>
        </w:rPr>
        <w:t xml:space="preserve">, </w:t>
      </w:r>
      <w:r w:rsidRPr="009720C9">
        <w:rPr>
          <w:rFonts w:eastAsia="Times New Roman" w:cs="Times New Roman"/>
          <w:szCs w:val="24"/>
        </w:rPr>
        <w:t>όπως αναφέρεται στο άρθρο 4</w:t>
      </w:r>
      <w:r>
        <w:rPr>
          <w:rFonts w:eastAsia="Times New Roman" w:cs="Times New Roman"/>
          <w:szCs w:val="24"/>
        </w:rPr>
        <w:t>. Α</w:t>
      </w:r>
      <w:r w:rsidRPr="009720C9">
        <w:rPr>
          <w:rFonts w:eastAsia="Times New Roman" w:cs="Times New Roman"/>
          <w:szCs w:val="24"/>
        </w:rPr>
        <w:t>υτοί οι στόχοι είναι σύγχρον</w:t>
      </w:r>
      <w:r>
        <w:rPr>
          <w:rFonts w:eastAsia="Times New Roman" w:cs="Times New Roman"/>
          <w:szCs w:val="24"/>
        </w:rPr>
        <w:t xml:space="preserve">οι, </w:t>
      </w:r>
      <w:r w:rsidRPr="009720C9">
        <w:rPr>
          <w:rFonts w:eastAsia="Times New Roman" w:cs="Times New Roman"/>
          <w:szCs w:val="24"/>
        </w:rPr>
        <w:t>ευθυγραμμισμέν</w:t>
      </w:r>
      <w:r>
        <w:rPr>
          <w:rFonts w:eastAsia="Times New Roman" w:cs="Times New Roman"/>
          <w:szCs w:val="24"/>
        </w:rPr>
        <w:t xml:space="preserve">οι </w:t>
      </w:r>
      <w:r w:rsidRPr="009720C9">
        <w:rPr>
          <w:rFonts w:eastAsia="Times New Roman" w:cs="Times New Roman"/>
          <w:szCs w:val="24"/>
        </w:rPr>
        <w:t>με τις ευρωπαϊκές προτεραιότητες και αντικατοπτρίζουν το εύρος των προκλήσεων που αντιμετωπίζει η χώρα</w:t>
      </w:r>
      <w:r>
        <w:rPr>
          <w:rFonts w:eastAsia="Times New Roman" w:cs="Times New Roman"/>
          <w:szCs w:val="24"/>
        </w:rPr>
        <w:t>.</w:t>
      </w:r>
      <w:r w:rsidRPr="009720C9">
        <w:rPr>
          <w:rFonts w:eastAsia="Times New Roman" w:cs="Times New Roman"/>
          <w:szCs w:val="24"/>
        </w:rPr>
        <w:t xml:space="preserve"> </w:t>
      </w:r>
    </w:p>
    <w:p w14:paraId="576A9004"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Θετικό είναι</w:t>
      </w:r>
      <w:r>
        <w:rPr>
          <w:rFonts w:eastAsia="Times New Roman" w:cs="Times New Roman"/>
          <w:szCs w:val="24"/>
        </w:rPr>
        <w:t>,</w:t>
      </w:r>
      <w:r w:rsidRPr="009720C9">
        <w:rPr>
          <w:rFonts w:eastAsia="Times New Roman" w:cs="Times New Roman"/>
          <w:szCs w:val="24"/>
        </w:rPr>
        <w:t xml:space="preserve"> </w:t>
      </w:r>
      <w:r>
        <w:rPr>
          <w:rFonts w:eastAsia="Times New Roman" w:cs="Times New Roman"/>
          <w:szCs w:val="24"/>
        </w:rPr>
        <w:t>επίσης,</w:t>
      </w:r>
      <w:r w:rsidRPr="009720C9">
        <w:rPr>
          <w:rFonts w:eastAsia="Times New Roman" w:cs="Times New Roman"/>
          <w:szCs w:val="24"/>
        </w:rPr>
        <w:t xml:space="preserve"> το γεγονός ότι εισάγεται Ενιαίο Ολοκληρωμένο Πληροφοριακό Σύστημα για το </w:t>
      </w:r>
      <w:r>
        <w:rPr>
          <w:rFonts w:eastAsia="Times New Roman" w:cs="Times New Roman"/>
          <w:szCs w:val="24"/>
        </w:rPr>
        <w:t>ΕΠΑ.</w:t>
      </w:r>
      <w:r w:rsidRPr="009720C9">
        <w:rPr>
          <w:rFonts w:eastAsia="Times New Roman" w:cs="Times New Roman"/>
          <w:szCs w:val="24"/>
        </w:rPr>
        <w:t xml:space="preserve"> Προβλέπεται ενισχυμένος μηχανισμός ελέγχου και διαφάνειας και </w:t>
      </w:r>
      <w:proofErr w:type="spellStart"/>
      <w:r w:rsidRPr="009720C9">
        <w:rPr>
          <w:rFonts w:eastAsia="Times New Roman" w:cs="Times New Roman"/>
          <w:szCs w:val="24"/>
        </w:rPr>
        <w:t>εξορθολο</w:t>
      </w:r>
      <w:r>
        <w:rPr>
          <w:rFonts w:eastAsia="Times New Roman" w:cs="Times New Roman"/>
          <w:szCs w:val="24"/>
        </w:rPr>
        <w:t>γίζονται</w:t>
      </w:r>
      <w:proofErr w:type="spellEnd"/>
      <w:r w:rsidRPr="009720C9">
        <w:rPr>
          <w:rFonts w:eastAsia="Times New Roman" w:cs="Times New Roman"/>
          <w:szCs w:val="24"/>
        </w:rPr>
        <w:t xml:space="preserve"> τις διαδικασίες ένταξης και παρακολούθησης έργων</w:t>
      </w:r>
      <w:r>
        <w:rPr>
          <w:rFonts w:eastAsia="Times New Roman" w:cs="Times New Roman"/>
          <w:szCs w:val="24"/>
        </w:rPr>
        <w:t>,</w:t>
      </w:r>
      <w:r w:rsidRPr="009720C9">
        <w:rPr>
          <w:rFonts w:eastAsia="Times New Roman" w:cs="Times New Roman"/>
          <w:szCs w:val="24"/>
        </w:rPr>
        <w:t xml:space="preserve"> σύμφωνα με τα άρθρα 19 ως 33</w:t>
      </w:r>
      <w:r>
        <w:rPr>
          <w:rFonts w:eastAsia="Times New Roman" w:cs="Times New Roman"/>
          <w:szCs w:val="24"/>
        </w:rPr>
        <w:t>.</w:t>
      </w:r>
      <w:r w:rsidRPr="009720C9">
        <w:rPr>
          <w:rFonts w:eastAsia="Times New Roman" w:cs="Times New Roman"/>
          <w:szCs w:val="24"/>
        </w:rPr>
        <w:t xml:space="preserve"> </w:t>
      </w:r>
    </w:p>
    <w:p w14:paraId="576A9005"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Αυτές είναι απαραίτητες διορθώσεις προκειμένου να ξεπεραστούν παθογένειες δεκαετιών</w:t>
      </w:r>
      <w:r>
        <w:rPr>
          <w:rFonts w:eastAsia="Times New Roman" w:cs="Times New Roman"/>
          <w:szCs w:val="24"/>
        </w:rPr>
        <w:t>.</w:t>
      </w:r>
      <w:r w:rsidRPr="009720C9">
        <w:rPr>
          <w:rFonts w:eastAsia="Times New Roman" w:cs="Times New Roman"/>
          <w:szCs w:val="24"/>
        </w:rPr>
        <w:t xml:space="preserve"> Ωστόσο</w:t>
      </w:r>
      <w:r>
        <w:rPr>
          <w:rFonts w:eastAsia="Times New Roman" w:cs="Times New Roman"/>
          <w:szCs w:val="24"/>
        </w:rPr>
        <w:t>,</w:t>
      </w:r>
      <w:r w:rsidRPr="009720C9">
        <w:rPr>
          <w:rFonts w:eastAsia="Times New Roman" w:cs="Times New Roman"/>
          <w:szCs w:val="24"/>
        </w:rPr>
        <w:t xml:space="preserve"> παρά τις καλές προθέσεις και τα θετικά βήματα</w:t>
      </w:r>
      <w:r>
        <w:rPr>
          <w:rFonts w:eastAsia="Times New Roman" w:cs="Times New Roman"/>
          <w:szCs w:val="24"/>
        </w:rPr>
        <w:t xml:space="preserve">, </w:t>
      </w:r>
      <w:r w:rsidRPr="009720C9">
        <w:rPr>
          <w:rFonts w:eastAsia="Times New Roman" w:cs="Times New Roman"/>
          <w:szCs w:val="24"/>
        </w:rPr>
        <w:t>το νομοσχέδιο εμφανίζει ελλείψεις που δεν μπορούν να αγνοηθούν</w:t>
      </w:r>
      <w:r>
        <w:rPr>
          <w:rFonts w:eastAsia="Times New Roman" w:cs="Times New Roman"/>
          <w:szCs w:val="24"/>
        </w:rPr>
        <w:t>.</w:t>
      </w:r>
      <w:r w:rsidRPr="009720C9">
        <w:rPr>
          <w:rFonts w:eastAsia="Times New Roman" w:cs="Times New Roman"/>
          <w:szCs w:val="24"/>
        </w:rPr>
        <w:t xml:space="preserve"> Πρώτα απ</w:t>
      </w:r>
      <w:r>
        <w:rPr>
          <w:rFonts w:eastAsia="Times New Roman" w:cs="Times New Roman"/>
          <w:szCs w:val="24"/>
        </w:rPr>
        <w:t xml:space="preserve">’ </w:t>
      </w:r>
      <w:r w:rsidRPr="009720C9">
        <w:rPr>
          <w:rFonts w:eastAsia="Times New Roman" w:cs="Times New Roman"/>
          <w:szCs w:val="24"/>
        </w:rPr>
        <w:t>όλα</w:t>
      </w:r>
      <w:r>
        <w:rPr>
          <w:rFonts w:eastAsia="Times New Roman" w:cs="Times New Roman"/>
          <w:szCs w:val="24"/>
        </w:rPr>
        <w:t>,</w:t>
      </w:r>
      <w:r w:rsidRPr="009720C9">
        <w:rPr>
          <w:rFonts w:eastAsia="Times New Roman" w:cs="Times New Roman"/>
          <w:szCs w:val="24"/>
        </w:rPr>
        <w:t xml:space="preserve"> παρότι το άρθρο 4 αναφέρε</w:t>
      </w:r>
      <w:r>
        <w:rPr>
          <w:rFonts w:eastAsia="Times New Roman" w:cs="Times New Roman"/>
          <w:szCs w:val="24"/>
        </w:rPr>
        <w:t>ι</w:t>
      </w:r>
      <w:r w:rsidRPr="009720C9">
        <w:rPr>
          <w:rFonts w:eastAsia="Times New Roman" w:cs="Times New Roman"/>
          <w:szCs w:val="24"/>
        </w:rPr>
        <w:t xml:space="preserve"> ότι οι στόχοι εξειδικεύονται με δείκτες παρακολούθησης</w:t>
      </w:r>
      <w:r>
        <w:rPr>
          <w:rFonts w:eastAsia="Times New Roman" w:cs="Times New Roman"/>
          <w:szCs w:val="24"/>
        </w:rPr>
        <w:t>, στο σώμα</w:t>
      </w:r>
      <w:r w:rsidRPr="009720C9">
        <w:rPr>
          <w:rFonts w:eastAsia="Times New Roman" w:cs="Times New Roman"/>
          <w:szCs w:val="24"/>
        </w:rPr>
        <w:t xml:space="preserve"> του νομοσχεδίου δεν περιλαμβάνονται συγκεκριμέν</w:t>
      </w:r>
      <w:r>
        <w:rPr>
          <w:rFonts w:eastAsia="Times New Roman" w:cs="Times New Roman"/>
          <w:szCs w:val="24"/>
        </w:rPr>
        <w:t xml:space="preserve">οι </w:t>
      </w:r>
      <w:r w:rsidRPr="009720C9">
        <w:rPr>
          <w:rFonts w:eastAsia="Times New Roman" w:cs="Times New Roman"/>
          <w:szCs w:val="24"/>
        </w:rPr>
        <w:t>δεσμευτικ</w:t>
      </w:r>
      <w:r>
        <w:rPr>
          <w:rFonts w:eastAsia="Times New Roman" w:cs="Times New Roman"/>
          <w:szCs w:val="24"/>
        </w:rPr>
        <w:t xml:space="preserve">οί </w:t>
      </w:r>
      <w:r w:rsidRPr="009720C9">
        <w:rPr>
          <w:rFonts w:eastAsia="Times New Roman" w:cs="Times New Roman"/>
          <w:szCs w:val="24"/>
        </w:rPr>
        <w:t>δείκτες</w:t>
      </w:r>
      <w:r>
        <w:rPr>
          <w:rFonts w:eastAsia="Times New Roman" w:cs="Times New Roman"/>
          <w:szCs w:val="24"/>
        </w:rPr>
        <w:t>. Σ</w:t>
      </w:r>
      <w:r w:rsidRPr="009720C9">
        <w:rPr>
          <w:rFonts w:eastAsia="Times New Roman" w:cs="Times New Roman"/>
          <w:szCs w:val="24"/>
        </w:rPr>
        <w:t xml:space="preserve">την </w:t>
      </w:r>
      <w:r>
        <w:rPr>
          <w:rFonts w:eastAsia="Times New Roman" w:cs="Times New Roman"/>
          <w:szCs w:val="24"/>
        </w:rPr>
        <w:t>Ε</w:t>
      </w:r>
      <w:r w:rsidRPr="009720C9">
        <w:rPr>
          <w:rFonts w:eastAsia="Times New Roman" w:cs="Times New Roman"/>
          <w:szCs w:val="24"/>
        </w:rPr>
        <w:t>υρώπη χώρες με αντίστοιχα μεγέθη με εμάς και προκλήσεις</w:t>
      </w:r>
      <w:r>
        <w:rPr>
          <w:rFonts w:eastAsia="Times New Roman" w:cs="Times New Roman"/>
          <w:szCs w:val="24"/>
        </w:rPr>
        <w:t>,</w:t>
      </w:r>
      <w:r w:rsidRPr="009720C9">
        <w:rPr>
          <w:rFonts w:eastAsia="Times New Roman" w:cs="Times New Roman"/>
          <w:szCs w:val="24"/>
        </w:rPr>
        <w:t xml:space="preserve"> όπως η </w:t>
      </w:r>
      <w:r>
        <w:rPr>
          <w:rFonts w:eastAsia="Times New Roman" w:cs="Times New Roman"/>
          <w:szCs w:val="24"/>
        </w:rPr>
        <w:t>Π</w:t>
      </w:r>
      <w:r w:rsidRPr="009720C9">
        <w:rPr>
          <w:rFonts w:eastAsia="Times New Roman" w:cs="Times New Roman"/>
          <w:szCs w:val="24"/>
        </w:rPr>
        <w:t>ορτογαλία</w:t>
      </w:r>
      <w:r>
        <w:rPr>
          <w:rFonts w:eastAsia="Times New Roman" w:cs="Times New Roman"/>
          <w:szCs w:val="24"/>
        </w:rPr>
        <w:t>,</w:t>
      </w:r>
      <w:r w:rsidRPr="009720C9">
        <w:rPr>
          <w:rFonts w:eastAsia="Times New Roman" w:cs="Times New Roman"/>
          <w:szCs w:val="24"/>
        </w:rPr>
        <w:t xml:space="preserve"> η </w:t>
      </w:r>
      <w:r>
        <w:rPr>
          <w:rFonts w:eastAsia="Times New Roman" w:cs="Times New Roman"/>
          <w:szCs w:val="24"/>
        </w:rPr>
        <w:t>Ι</w:t>
      </w:r>
      <w:r w:rsidRPr="009720C9">
        <w:rPr>
          <w:rFonts w:eastAsia="Times New Roman" w:cs="Times New Roman"/>
          <w:szCs w:val="24"/>
        </w:rPr>
        <w:t>ρλανδία</w:t>
      </w:r>
      <w:r>
        <w:rPr>
          <w:rFonts w:eastAsia="Times New Roman" w:cs="Times New Roman"/>
          <w:szCs w:val="24"/>
        </w:rPr>
        <w:t>,</w:t>
      </w:r>
      <w:r w:rsidRPr="009720C9">
        <w:rPr>
          <w:rFonts w:eastAsia="Times New Roman" w:cs="Times New Roman"/>
          <w:szCs w:val="24"/>
        </w:rPr>
        <w:t xml:space="preserve"> ακόμα και </w:t>
      </w:r>
      <w:r>
        <w:rPr>
          <w:rFonts w:eastAsia="Times New Roman" w:cs="Times New Roman"/>
          <w:szCs w:val="24"/>
        </w:rPr>
        <w:t>η Ε</w:t>
      </w:r>
      <w:r w:rsidRPr="009720C9">
        <w:rPr>
          <w:rFonts w:eastAsia="Times New Roman" w:cs="Times New Roman"/>
          <w:szCs w:val="24"/>
        </w:rPr>
        <w:t>σθονία</w:t>
      </w:r>
      <w:r>
        <w:rPr>
          <w:rFonts w:eastAsia="Times New Roman" w:cs="Times New Roman"/>
          <w:szCs w:val="24"/>
        </w:rPr>
        <w:t>,</w:t>
      </w:r>
      <w:r w:rsidRPr="009720C9">
        <w:rPr>
          <w:rFonts w:eastAsia="Times New Roman" w:cs="Times New Roman"/>
          <w:szCs w:val="24"/>
        </w:rPr>
        <w:t xml:space="preserve"> διαμόρφωσαν αναπτυξιακά προγράμματα με σαφείς μετρήσιμους στόχους</w:t>
      </w:r>
      <w:r>
        <w:rPr>
          <w:rFonts w:eastAsia="Times New Roman" w:cs="Times New Roman"/>
          <w:szCs w:val="24"/>
        </w:rPr>
        <w:t>. Ξ</w:t>
      </w:r>
      <w:r w:rsidRPr="009720C9">
        <w:rPr>
          <w:rFonts w:eastAsia="Times New Roman" w:cs="Times New Roman"/>
          <w:szCs w:val="24"/>
        </w:rPr>
        <w:t>έρουν πού θέλουν να βρίσκονται το 2030 και το 2040 και με ποια βήματα θα φτάσουν εκεί</w:t>
      </w:r>
      <w:r>
        <w:rPr>
          <w:rFonts w:eastAsia="Times New Roman" w:cs="Times New Roman"/>
          <w:szCs w:val="24"/>
        </w:rPr>
        <w:t>.</w:t>
      </w:r>
      <w:r w:rsidRPr="009720C9">
        <w:rPr>
          <w:rFonts w:eastAsia="Times New Roman" w:cs="Times New Roman"/>
          <w:szCs w:val="24"/>
        </w:rPr>
        <w:t xml:space="preserve"> Εμείς</w:t>
      </w:r>
      <w:r>
        <w:rPr>
          <w:rFonts w:eastAsia="Times New Roman" w:cs="Times New Roman"/>
          <w:szCs w:val="24"/>
        </w:rPr>
        <w:t>,</w:t>
      </w:r>
      <w:r w:rsidRPr="009720C9">
        <w:rPr>
          <w:rFonts w:eastAsia="Times New Roman" w:cs="Times New Roman"/>
          <w:szCs w:val="24"/>
        </w:rPr>
        <w:t xml:space="preserve"> αντίθετα</w:t>
      </w:r>
      <w:r>
        <w:rPr>
          <w:rFonts w:eastAsia="Times New Roman" w:cs="Times New Roman"/>
          <w:szCs w:val="24"/>
        </w:rPr>
        <w:t>,</w:t>
      </w:r>
      <w:r w:rsidRPr="009720C9">
        <w:rPr>
          <w:rFonts w:eastAsia="Times New Roman" w:cs="Times New Roman"/>
          <w:szCs w:val="24"/>
        </w:rPr>
        <w:t xml:space="preserve"> έχουμε ακόμη δρόμο να διανύσουμε </w:t>
      </w:r>
      <w:r w:rsidRPr="009720C9">
        <w:rPr>
          <w:rFonts w:eastAsia="Times New Roman" w:cs="Times New Roman"/>
          <w:szCs w:val="24"/>
        </w:rPr>
        <w:lastRenderedPageBreak/>
        <w:t>ώσπου το εθνικό μας πρόγραμμα να αποκτήσει την ίδια ακρίβεια και αξιοπιστία</w:t>
      </w:r>
      <w:r>
        <w:rPr>
          <w:rFonts w:eastAsia="Times New Roman" w:cs="Times New Roman"/>
          <w:szCs w:val="24"/>
        </w:rPr>
        <w:t>.</w:t>
      </w:r>
      <w:r w:rsidRPr="009720C9">
        <w:rPr>
          <w:rFonts w:eastAsia="Times New Roman" w:cs="Times New Roman"/>
          <w:szCs w:val="24"/>
        </w:rPr>
        <w:t xml:space="preserve"> </w:t>
      </w:r>
    </w:p>
    <w:p w14:paraId="576A9006"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Το σημερινό σχέδιο διαθέτει προθέσεις</w:t>
      </w:r>
      <w:r>
        <w:rPr>
          <w:rFonts w:eastAsia="Times New Roman" w:cs="Times New Roman"/>
          <w:szCs w:val="24"/>
        </w:rPr>
        <w:t>,</w:t>
      </w:r>
      <w:r w:rsidRPr="009720C9">
        <w:rPr>
          <w:rFonts w:eastAsia="Times New Roman" w:cs="Times New Roman"/>
          <w:szCs w:val="24"/>
        </w:rPr>
        <w:t xml:space="preserve"> αλλά όχι πάντα τους μηχανισμούς παρακολούθησης</w:t>
      </w:r>
      <w:r>
        <w:rPr>
          <w:rFonts w:eastAsia="Times New Roman" w:cs="Times New Roman"/>
          <w:szCs w:val="24"/>
        </w:rPr>
        <w:t>.</w:t>
      </w:r>
      <w:r w:rsidRPr="009720C9">
        <w:rPr>
          <w:rFonts w:eastAsia="Times New Roman" w:cs="Times New Roman"/>
          <w:szCs w:val="24"/>
        </w:rPr>
        <w:t xml:space="preserve"> Μιλάει για πράσινη ανάπτυξη</w:t>
      </w:r>
      <w:r>
        <w:rPr>
          <w:rFonts w:eastAsia="Times New Roman" w:cs="Times New Roman"/>
          <w:szCs w:val="24"/>
        </w:rPr>
        <w:t>,</w:t>
      </w:r>
      <w:r w:rsidRPr="009720C9">
        <w:rPr>
          <w:rFonts w:eastAsia="Times New Roman" w:cs="Times New Roman"/>
          <w:szCs w:val="24"/>
        </w:rPr>
        <w:t xml:space="preserve"> ψηφιακό μετασχηματισμό και καινοτομία</w:t>
      </w:r>
      <w:r>
        <w:rPr>
          <w:rFonts w:eastAsia="Times New Roman" w:cs="Times New Roman"/>
          <w:szCs w:val="24"/>
        </w:rPr>
        <w:t>,</w:t>
      </w:r>
      <w:r w:rsidRPr="009720C9">
        <w:rPr>
          <w:rFonts w:eastAsia="Times New Roman" w:cs="Times New Roman"/>
          <w:szCs w:val="24"/>
        </w:rPr>
        <w:t xml:space="preserve"> αλλά χωρίς συγκεκριμένους βασικούς δείκτες μέτρησης αποδοτικότητας</w:t>
      </w:r>
      <w:r>
        <w:rPr>
          <w:rFonts w:eastAsia="Times New Roman" w:cs="Times New Roman"/>
          <w:szCs w:val="24"/>
        </w:rPr>
        <w:t xml:space="preserve">, </w:t>
      </w:r>
      <w:r w:rsidRPr="009720C9">
        <w:rPr>
          <w:rFonts w:eastAsia="Times New Roman" w:cs="Times New Roman"/>
          <w:szCs w:val="24"/>
        </w:rPr>
        <w:t>χωρίς δεσμευτικά χρονοδιαγράμματα</w:t>
      </w:r>
      <w:r>
        <w:rPr>
          <w:rFonts w:eastAsia="Times New Roman" w:cs="Times New Roman"/>
          <w:szCs w:val="24"/>
        </w:rPr>
        <w:t>.</w:t>
      </w:r>
      <w:r w:rsidRPr="009720C9">
        <w:rPr>
          <w:rFonts w:eastAsia="Times New Roman" w:cs="Times New Roman"/>
          <w:szCs w:val="24"/>
        </w:rPr>
        <w:t xml:space="preserve"> Η χώρα έχει ανάγκη από μετρήσιμους στόχους για τη μείωση των περιφερειακών ανισοτήτων</w:t>
      </w:r>
      <w:r>
        <w:rPr>
          <w:rFonts w:eastAsia="Times New Roman" w:cs="Times New Roman"/>
          <w:szCs w:val="24"/>
        </w:rPr>
        <w:t xml:space="preserve">, </w:t>
      </w:r>
      <w:r w:rsidRPr="009720C9">
        <w:rPr>
          <w:rFonts w:eastAsia="Times New Roman" w:cs="Times New Roman"/>
          <w:szCs w:val="24"/>
        </w:rPr>
        <w:t>για την αύξηση των επενδύσεων</w:t>
      </w:r>
      <w:r>
        <w:rPr>
          <w:rFonts w:eastAsia="Times New Roman" w:cs="Times New Roman"/>
          <w:szCs w:val="24"/>
        </w:rPr>
        <w:t>,</w:t>
      </w:r>
      <w:r w:rsidRPr="009720C9">
        <w:rPr>
          <w:rFonts w:eastAsia="Times New Roman" w:cs="Times New Roman"/>
          <w:szCs w:val="24"/>
        </w:rPr>
        <w:t xml:space="preserve"> για τη βελτίωση της απασχόλησης</w:t>
      </w:r>
      <w:r>
        <w:rPr>
          <w:rFonts w:eastAsia="Times New Roman" w:cs="Times New Roman"/>
          <w:szCs w:val="24"/>
        </w:rPr>
        <w:t>.</w:t>
      </w:r>
      <w:r w:rsidRPr="009720C9">
        <w:rPr>
          <w:rFonts w:eastAsia="Times New Roman" w:cs="Times New Roman"/>
          <w:szCs w:val="24"/>
        </w:rPr>
        <w:t xml:space="preserve"> Χωρίς </w:t>
      </w:r>
      <w:r>
        <w:rPr>
          <w:rFonts w:eastAsia="Times New Roman" w:cs="Times New Roman"/>
          <w:szCs w:val="24"/>
        </w:rPr>
        <w:t>αυτούς,</w:t>
      </w:r>
      <w:r w:rsidRPr="009720C9">
        <w:rPr>
          <w:rFonts w:eastAsia="Times New Roman" w:cs="Times New Roman"/>
          <w:szCs w:val="24"/>
        </w:rPr>
        <w:t xml:space="preserve"> το Εθνικό Πρόγραμμα Ανάπτυξης κινδυνεύει να παραμείνει ένα ευρύ πλαίσιο προθέσεων</w:t>
      </w:r>
      <w:r>
        <w:rPr>
          <w:rFonts w:eastAsia="Times New Roman" w:cs="Times New Roman"/>
          <w:szCs w:val="24"/>
        </w:rPr>
        <w:t>,</w:t>
      </w:r>
      <w:r w:rsidRPr="009720C9">
        <w:rPr>
          <w:rFonts w:eastAsia="Times New Roman" w:cs="Times New Roman"/>
          <w:szCs w:val="24"/>
        </w:rPr>
        <w:t xml:space="preserve"> χωρίς σαφή μηχανισμό αξιολόγησης επιδόσεων</w:t>
      </w:r>
      <w:r>
        <w:rPr>
          <w:rFonts w:eastAsia="Times New Roman" w:cs="Times New Roman"/>
          <w:szCs w:val="24"/>
        </w:rPr>
        <w:t>.</w:t>
      </w:r>
      <w:r w:rsidRPr="009720C9">
        <w:rPr>
          <w:rFonts w:eastAsia="Times New Roman" w:cs="Times New Roman"/>
          <w:szCs w:val="24"/>
        </w:rPr>
        <w:t xml:space="preserve"> </w:t>
      </w:r>
    </w:p>
    <w:p w14:paraId="576A9007" w14:textId="77777777" w:rsidR="00880DB2" w:rsidRDefault="00862A8A">
      <w:pPr>
        <w:spacing w:line="600" w:lineRule="auto"/>
        <w:ind w:firstLine="720"/>
        <w:jc w:val="both"/>
        <w:rPr>
          <w:rFonts w:eastAsia="Times New Roman" w:cs="Times New Roman"/>
          <w:szCs w:val="24"/>
        </w:rPr>
      </w:pPr>
      <w:r w:rsidRPr="009720C9">
        <w:rPr>
          <w:rFonts w:eastAsia="Times New Roman" w:cs="Times New Roman"/>
          <w:szCs w:val="24"/>
        </w:rPr>
        <w:t>Η απουσία συγκεκριμένων αριθμητικών στόχων και δεσμευτικών χρονοδιαγραμμάτων μειώνει την αξιοπιστία του σχεδιασμού</w:t>
      </w:r>
      <w:r>
        <w:rPr>
          <w:rFonts w:eastAsia="Times New Roman" w:cs="Times New Roman"/>
          <w:szCs w:val="24"/>
        </w:rPr>
        <w:t>.</w:t>
      </w:r>
      <w:r w:rsidRPr="009720C9">
        <w:rPr>
          <w:rFonts w:eastAsia="Times New Roman" w:cs="Times New Roman"/>
          <w:szCs w:val="24"/>
        </w:rPr>
        <w:t xml:space="preserve"> Παράλληλα</w:t>
      </w:r>
      <w:r>
        <w:rPr>
          <w:rFonts w:eastAsia="Times New Roman" w:cs="Times New Roman"/>
          <w:szCs w:val="24"/>
        </w:rPr>
        <w:t>,</w:t>
      </w:r>
      <w:r w:rsidRPr="009720C9">
        <w:rPr>
          <w:rFonts w:eastAsia="Times New Roman" w:cs="Times New Roman"/>
          <w:szCs w:val="24"/>
        </w:rPr>
        <w:t xml:space="preserve"> το σχέδιο ανάπτυξης οφείλει να γίνει πιο δίκαιο και πιο περιφερειακό</w:t>
      </w:r>
      <w:r>
        <w:rPr>
          <w:rFonts w:eastAsia="Times New Roman" w:cs="Times New Roman"/>
          <w:szCs w:val="24"/>
        </w:rPr>
        <w:t>.</w:t>
      </w:r>
      <w:r w:rsidRPr="009720C9">
        <w:rPr>
          <w:rFonts w:eastAsia="Times New Roman" w:cs="Times New Roman"/>
          <w:szCs w:val="24"/>
        </w:rPr>
        <w:t xml:space="preserve"> Η </w:t>
      </w:r>
      <w:r>
        <w:rPr>
          <w:rFonts w:eastAsia="Times New Roman" w:cs="Times New Roman"/>
          <w:szCs w:val="24"/>
        </w:rPr>
        <w:t>Ε</w:t>
      </w:r>
      <w:r w:rsidRPr="009720C9">
        <w:rPr>
          <w:rFonts w:eastAsia="Times New Roman" w:cs="Times New Roman"/>
          <w:szCs w:val="24"/>
        </w:rPr>
        <w:t xml:space="preserve">λλάδα δεν τελειώνει στην </w:t>
      </w:r>
      <w:r>
        <w:rPr>
          <w:rFonts w:eastAsia="Times New Roman" w:cs="Times New Roman"/>
          <w:szCs w:val="24"/>
        </w:rPr>
        <w:t>Α</w:t>
      </w:r>
      <w:r w:rsidRPr="009720C9">
        <w:rPr>
          <w:rFonts w:eastAsia="Times New Roman" w:cs="Times New Roman"/>
          <w:szCs w:val="24"/>
        </w:rPr>
        <w:t xml:space="preserve">θήνα και στη </w:t>
      </w:r>
      <w:r>
        <w:rPr>
          <w:rFonts w:eastAsia="Times New Roman" w:cs="Times New Roman"/>
          <w:szCs w:val="24"/>
        </w:rPr>
        <w:t>Θ</w:t>
      </w:r>
      <w:r w:rsidRPr="009720C9">
        <w:rPr>
          <w:rFonts w:eastAsia="Times New Roman" w:cs="Times New Roman"/>
          <w:szCs w:val="24"/>
        </w:rPr>
        <w:t>εσσαλονίκη</w:t>
      </w:r>
      <w:r>
        <w:rPr>
          <w:rFonts w:eastAsia="Times New Roman" w:cs="Times New Roman"/>
          <w:szCs w:val="24"/>
        </w:rPr>
        <w:t xml:space="preserve">. Από </w:t>
      </w:r>
      <w:r w:rsidRPr="009720C9">
        <w:rPr>
          <w:rFonts w:eastAsia="Times New Roman" w:cs="Times New Roman"/>
          <w:szCs w:val="24"/>
        </w:rPr>
        <w:t xml:space="preserve">την Ήπειρο </w:t>
      </w:r>
      <w:r>
        <w:rPr>
          <w:rFonts w:eastAsia="Times New Roman" w:cs="Times New Roman"/>
          <w:szCs w:val="24"/>
        </w:rPr>
        <w:t>ως το Α</w:t>
      </w:r>
      <w:r w:rsidRPr="009720C9">
        <w:rPr>
          <w:rFonts w:eastAsia="Times New Roman" w:cs="Times New Roman"/>
          <w:szCs w:val="24"/>
        </w:rPr>
        <w:t>ιγαίο</w:t>
      </w:r>
      <w:r>
        <w:rPr>
          <w:rFonts w:eastAsia="Times New Roman" w:cs="Times New Roman"/>
          <w:szCs w:val="24"/>
        </w:rPr>
        <w:t>,</w:t>
      </w:r>
      <w:r w:rsidRPr="009720C9">
        <w:rPr>
          <w:rFonts w:eastAsia="Times New Roman" w:cs="Times New Roman"/>
          <w:szCs w:val="24"/>
        </w:rPr>
        <w:t xml:space="preserve"> από τη </w:t>
      </w:r>
      <w:r>
        <w:rPr>
          <w:rFonts w:eastAsia="Times New Roman" w:cs="Times New Roman"/>
          <w:szCs w:val="24"/>
        </w:rPr>
        <w:t>Θ</w:t>
      </w:r>
      <w:r w:rsidRPr="009720C9">
        <w:rPr>
          <w:rFonts w:eastAsia="Times New Roman" w:cs="Times New Roman"/>
          <w:szCs w:val="24"/>
        </w:rPr>
        <w:t xml:space="preserve">ράκη ως την </w:t>
      </w:r>
      <w:r>
        <w:rPr>
          <w:rFonts w:eastAsia="Times New Roman" w:cs="Times New Roman"/>
          <w:szCs w:val="24"/>
        </w:rPr>
        <w:t>Κ</w:t>
      </w:r>
      <w:r w:rsidRPr="009720C9">
        <w:rPr>
          <w:rFonts w:eastAsia="Times New Roman" w:cs="Times New Roman"/>
          <w:szCs w:val="24"/>
        </w:rPr>
        <w:t>ρήτη</w:t>
      </w:r>
      <w:r>
        <w:rPr>
          <w:rFonts w:eastAsia="Times New Roman" w:cs="Times New Roman"/>
          <w:szCs w:val="24"/>
        </w:rPr>
        <w:t>, κάθε</w:t>
      </w:r>
      <w:r w:rsidRPr="009720C9">
        <w:rPr>
          <w:rFonts w:eastAsia="Times New Roman" w:cs="Times New Roman"/>
          <w:szCs w:val="24"/>
        </w:rPr>
        <w:t xml:space="preserve"> περιοχή πρέπει να</w:t>
      </w:r>
      <w:r>
        <w:rPr>
          <w:rFonts w:eastAsia="Times New Roman" w:cs="Times New Roman"/>
          <w:szCs w:val="24"/>
        </w:rPr>
        <w:t xml:space="preserve"> έχει ρόλο,</w:t>
      </w:r>
      <w:r w:rsidRPr="009720C9">
        <w:rPr>
          <w:rFonts w:eastAsia="Times New Roman" w:cs="Times New Roman"/>
          <w:szCs w:val="24"/>
        </w:rPr>
        <w:t xml:space="preserve"> πόρους και προοπτική</w:t>
      </w:r>
      <w:r>
        <w:rPr>
          <w:rFonts w:eastAsia="Times New Roman" w:cs="Times New Roman"/>
          <w:szCs w:val="24"/>
        </w:rPr>
        <w:t>. Ενώ</w:t>
      </w:r>
      <w:r w:rsidRPr="009720C9">
        <w:rPr>
          <w:rFonts w:eastAsia="Times New Roman" w:cs="Times New Roman"/>
          <w:szCs w:val="24"/>
        </w:rPr>
        <w:t xml:space="preserve"> αναγνωρίζεται ο ρόλος των περιφερειών και εισάγονται τα Περιφερειακά Προγράμματα Ανάπτυξης</w:t>
      </w:r>
      <w:r>
        <w:rPr>
          <w:rFonts w:eastAsia="Times New Roman" w:cs="Times New Roman"/>
          <w:szCs w:val="24"/>
        </w:rPr>
        <w:t>, ο</w:t>
      </w:r>
      <w:r w:rsidRPr="009720C9">
        <w:rPr>
          <w:rFonts w:eastAsia="Times New Roman" w:cs="Times New Roman"/>
          <w:szCs w:val="24"/>
        </w:rPr>
        <w:t xml:space="preserve"> τρόπος κατάρτισης του Εθνικού Προγράμματος Ανάπτυξης</w:t>
      </w:r>
      <w:r>
        <w:rPr>
          <w:rFonts w:eastAsia="Times New Roman" w:cs="Times New Roman"/>
          <w:szCs w:val="24"/>
        </w:rPr>
        <w:t>,</w:t>
      </w:r>
      <w:r w:rsidRPr="009720C9">
        <w:rPr>
          <w:rFonts w:eastAsia="Times New Roman" w:cs="Times New Roman"/>
          <w:szCs w:val="24"/>
        </w:rPr>
        <w:t xml:space="preserve"> όπως προβλέπεται στο άρθρο 6</w:t>
      </w:r>
      <w:r>
        <w:rPr>
          <w:rFonts w:eastAsia="Times New Roman" w:cs="Times New Roman"/>
          <w:szCs w:val="24"/>
        </w:rPr>
        <w:t>,</w:t>
      </w:r>
      <w:r w:rsidRPr="009720C9">
        <w:rPr>
          <w:rFonts w:eastAsia="Times New Roman" w:cs="Times New Roman"/>
          <w:szCs w:val="24"/>
        </w:rPr>
        <w:t xml:space="preserve"> </w:t>
      </w:r>
      <w:r>
        <w:rPr>
          <w:rFonts w:eastAsia="Times New Roman" w:cs="Times New Roman"/>
          <w:szCs w:val="24"/>
        </w:rPr>
        <w:t>αφήνει</w:t>
      </w:r>
      <w:r w:rsidRPr="009720C9">
        <w:rPr>
          <w:rFonts w:eastAsia="Times New Roman" w:cs="Times New Roman"/>
          <w:szCs w:val="24"/>
        </w:rPr>
        <w:t xml:space="preserve"> τη Γενική Γραμματεία Δημοσίων Επενδύσεων με σχεδόν αποκλειστική </w:t>
      </w:r>
      <w:r w:rsidRPr="009720C9">
        <w:rPr>
          <w:rFonts w:eastAsia="Times New Roman" w:cs="Times New Roman"/>
          <w:szCs w:val="24"/>
        </w:rPr>
        <w:lastRenderedPageBreak/>
        <w:t>αρμοδιότητα στη διαμόρφωση του τελικού σχεδίου</w:t>
      </w:r>
      <w:r>
        <w:rPr>
          <w:rFonts w:eastAsia="Times New Roman" w:cs="Times New Roman"/>
          <w:szCs w:val="24"/>
        </w:rPr>
        <w:t>,</w:t>
      </w:r>
      <w:r w:rsidRPr="009720C9">
        <w:rPr>
          <w:rFonts w:eastAsia="Times New Roman" w:cs="Times New Roman"/>
          <w:szCs w:val="24"/>
        </w:rPr>
        <w:t xml:space="preserve"> ενώ οι προτάσεις των φορέων συνεκτιμώνται απλώς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A178FB">
        <w:rPr>
          <w:rFonts w:eastAsia="Times New Roman" w:cs="Times New Roman"/>
          <w:szCs w:val="24"/>
        </w:rPr>
        <w:t xml:space="preserve">Ο όρος </w:t>
      </w:r>
      <w:r>
        <w:rPr>
          <w:rFonts w:eastAsia="Times New Roman" w:cs="Times New Roman"/>
          <w:szCs w:val="24"/>
        </w:rPr>
        <w:t>«</w:t>
      </w:r>
      <w:r w:rsidRPr="00A178FB">
        <w:rPr>
          <w:rFonts w:eastAsia="Times New Roman" w:cs="Times New Roman"/>
          <w:szCs w:val="24"/>
        </w:rPr>
        <w:t>συνεκτιμώνται</w:t>
      </w:r>
      <w:r>
        <w:rPr>
          <w:rFonts w:eastAsia="Times New Roman" w:cs="Times New Roman"/>
          <w:szCs w:val="24"/>
        </w:rPr>
        <w:t>»</w:t>
      </w:r>
      <w:r w:rsidRPr="00A178FB">
        <w:rPr>
          <w:rFonts w:eastAsia="Times New Roman" w:cs="Times New Roman"/>
          <w:szCs w:val="24"/>
        </w:rPr>
        <w:t xml:space="preserve"> δεν διασφαλίζει πραγματική </w:t>
      </w:r>
      <w:proofErr w:type="spellStart"/>
      <w:r w:rsidRPr="00A178FB">
        <w:rPr>
          <w:rFonts w:eastAsia="Times New Roman" w:cs="Times New Roman"/>
          <w:szCs w:val="24"/>
        </w:rPr>
        <w:t>συνδιαμόρφωση</w:t>
      </w:r>
      <w:proofErr w:type="spellEnd"/>
      <w:r w:rsidRPr="00A178FB">
        <w:rPr>
          <w:rFonts w:eastAsia="Times New Roman" w:cs="Times New Roman"/>
          <w:szCs w:val="24"/>
        </w:rPr>
        <w:t>. Με αυτόν τον τρόπο ενισχύεται ο συγκεντρωτισμός</w:t>
      </w:r>
      <w:r>
        <w:rPr>
          <w:rFonts w:eastAsia="Times New Roman" w:cs="Times New Roman"/>
          <w:szCs w:val="24"/>
        </w:rPr>
        <w:t>,</w:t>
      </w:r>
      <w:r w:rsidRPr="00A178FB">
        <w:rPr>
          <w:rFonts w:eastAsia="Times New Roman" w:cs="Times New Roman"/>
          <w:szCs w:val="24"/>
        </w:rPr>
        <w:t xml:space="preserve"> κάτι που αντιβαίνει στο πνεύμα αποκέντρωσης και περιφερειακής ανάπτυξης. Η εμπειρία δείχνει ότι η περιφέρεια γνωρίζει καλύτερα τις ανάγκες της από την κεντρική διοίκηση. Επομένως, χρειάζεται ουσιαστικότερος ρόλος, όχι τυπική συμμετοχή. </w:t>
      </w:r>
    </w:p>
    <w:p w14:paraId="576A900B"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 xml:space="preserve">Εάν θέλουμε η ανάπτυξη να είναι διατηρήσιμη, πρέπει να στηριχθεί στη γνώση, στην παραγωγή και στους ανθρώπους της. Να συνδέσουμε τα πανεπιστήμια με την επιχειρηματικότητα. Να ενισχύσουμε την έρευνα και την τεχνολογία </w:t>
      </w:r>
      <w:r>
        <w:rPr>
          <w:rFonts w:eastAsia="Times New Roman" w:cs="Times New Roman"/>
          <w:szCs w:val="24"/>
        </w:rPr>
        <w:t>και</w:t>
      </w:r>
      <w:r w:rsidRPr="00A178FB">
        <w:rPr>
          <w:rFonts w:eastAsia="Times New Roman" w:cs="Times New Roman"/>
          <w:szCs w:val="24"/>
        </w:rPr>
        <w:t xml:space="preserve"> να κρατήσουμε τους νέους εδώ, στην πατρίδα μας. Για να συμβεί αυτό</w:t>
      </w:r>
      <w:r>
        <w:rPr>
          <w:rFonts w:eastAsia="Times New Roman" w:cs="Times New Roman"/>
          <w:szCs w:val="24"/>
        </w:rPr>
        <w:t>,</w:t>
      </w:r>
      <w:r w:rsidRPr="00A178FB">
        <w:rPr>
          <w:rFonts w:eastAsia="Times New Roman" w:cs="Times New Roman"/>
          <w:szCs w:val="24"/>
        </w:rPr>
        <w:t xml:space="preserve"> θα πρέπει η Κυβέρνηση να εξοβελίσει αντιλήψεις του παρελθόντος που θέλουν τα πανεπιστήμια αποκομμένα από τους μεγάλους επιχειρηματικούς ομίλους που επενδύουν και προωθούν την καινοτομία και την έρευνα. Αντιθέτως, πρέπει να προωθήσει ενεργά τέτοιες συνεργασίες. </w:t>
      </w:r>
    </w:p>
    <w:p w14:paraId="576A900C"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Ένα άλλο ζήτημα αφορά την απουσία ειδικής ενσωμάτωσης κρίσιμων εθνικών προκλήσεων στο αναπτυξιακό όραμα του ΕΠΑ. Στο άρθρο 1 γίνεται αναφορά σε κοινωνικά δίκαιη ανάπτυξη και</w:t>
      </w:r>
      <w:r>
        <w:rPr>
          <w:rFonts w:eastAsia="Times New Roman" w:cs="Times New Roman"/>
          <w:szCs w:val="24"/>
        </w:rPr>
        <w:t>,</w:t>
      </w:r>
      <w:r w:rsidRPr="00A178FB">
        <w:rPr>
          <w:rFonts w:eastAsia="Times New Roman" w:cs="Times New Roman"/>
          <w:szCs w:val="24"/>
        </w:rPr>
        <w:t xml:space="preserve"> πράγματι</w:t>
      </w:r>
      <w:r>
        <w:rPr>
          <w:rFonts w:eastAsia="Times New Roman" w:cs="Times New Roman"/>
          <w:szCs w:val="24"/>
        </w:rPr>
        <w:t>,</w:t>
      </w:r>
      <w:r w:rsidRPr="00A178FB">
        <w:rPr>
          <w:rFonts w:eastAsia="Times New Roman" w:cs="Times New Roman"/>
          <w:szCs w:val="24"/>
        </w:rPr>
        <w:t xml:space="preserve"> η κοινωνική διάσταση είναι παρούσα στο κείμενο. Όμως, το νομοσχέδιο δεν περιλαμβάνει ειδική </w:t>
      </w:r>
      <w:proofErr w:type="spellStart"/>
      <w:r w:rsidRPr="00A178FB">
        <w:rPr>
          <w:rFonts w:eastAsia="Times New Roman" w:cs="Times New Roman"/>
          <w:szCs w:val="24"/>
        </w:rPr>
        <w:t>στοχοθεσία</w:t>
      </w:r>
      <w:proofErr w:type="spellEnd"/>
      <w:r w:rsidRPr="00A178FB">
        <w:rPr>
          <w:rFonts w:eastAsia="Times New Roman" w:cs="Times New Roman"/>
          <w:szCs w:val="24"/>
        </w:rPr>
        <w:t xml:space="preserve"> για το δημογραφικό, μία από τις μεγαλύτερες προκλήσεις της </w:t>
      </w:r>
      <w:r w:rsidRPr="00A178FB">
        <w:rPr>
          <w:rFonts w:eastAsia="Times New Roman" w:cs="Times New Roman"/>
          <w:szCs w:val="24"/>
        </w:rPr>
        <w:lastRenderedPageBreak/>
        <w:t xml:space="preserve">χώρας μας. Δεν περιλαμβάνει, επίσης, σαφείς δείκτες μείωσης περιφερειακών ανισοτήτων ούτε αναλυτική στρατηγική για τη στήριξη της εθνικής παραγωγικής βάσης. Η αναπτυξιακή πολιτική δεν μπορεί να είναι μόνο χρηματοδοτικός σχεδιασμός, πρέπει να απαντά στα μεγάλα διαρθρωτικά προβλήματα που μας κρατούν πίσω. </w:t>
      </w:r>
    </w:p>
    <w:p w14:paraId="576A900D"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 xml:space="preserve">Αντίστοιχα, η πράσινη μετάβαση αποτελεί έναν από τους αναπτυξιακούς στόχους, σύμφωνα με το άρθρο 4, αλλά δεν συνοδεύεται από μέτρα για την προστασία των νοικοκυριών και το ενεργειακό κόστος ή από ειδικές πρόνοιες για τις περιοχές που πλήττονται από την </w:t>
      </w:r>
      <w:proofErr w:type="spellStart"/>
      <w:r w:rsidRPr="00A178FB">
        <w:rPr>
          <w:rFonts w:eastAsia="Times New Roman" w:cs="Times New Roman"/>
          <w:szCs w:val="24"/>
        </w:rPr>
        <w:t>απολιγνιτοποίηση</w:t>
      </w:r>
      <w:proofErr w:type="spellEnd"/>
      <w:r w:rsidRPr="00A178FB">
        <w:rPr>
          <w:rFonts w:eastAsia="Times New Roman" w:cs="Times New Roman"/>
          <w:szCs w:val="24"/>
        </w:rPr>
        <w:t xml:space="preserve">. Η μετάβαση πρέπει να είναι δίκαιη, αλλιώς κινδυνεύει να επιβαρύνει ακόμη περισσότερο τις πιο ευάλωτες κοινωνικές ομάδες. </w:t>
      </w:r>
    </w:p>
    <w:p w14:paraId="576A900E"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Ζητήματα επίσης ανακύπτουν σχετικά με την πλήρη λογοδοσία και διαφάνεια του συστήματος. Παρά την ύπαρξη μηχανισμών, όπως το Παρατηρητήριο Δημοσίων Επενδύσεων στο άρθρο 51, δεν προβλέπεται η υποχρεωτική Ετήσια Έκθεση Προόδου του ΕΠΑ στη Βουλή ούτε δημόσια</w:t>
      </w:r>
      <w:r>
        <w:rPr>
          <w:rFonts w:eastAsia="Times New Roman" w:cs="Times New Roman"/>
          <w:szCs w:val="24"/>
        </w:rPr>
        <w:t>,</w:t>
      </w:r>
      <w:r w:rsidRPr="00A178FB">
        <w:rPr>
          <w:rFonts w:eastAsia="Times New Roman" w:cs="Times New Roman"/>
          <w:szCs w:val="24"/>
        </w:rPr>
        <w:t xml:space="preserve"> διαφανής πρόσβαση σε δεδομένα υλοποίηση</w:t>
      </w:r>
      <w:r>
        <w:rPr>
          <w:rFonts w:eastAsia="Times New Roman" w:cs="Times New Roman"/>
          <w:szCs w:val="24"/>
        </w:rPr>
        <w:t>ς</w:t>
      </w:r>
      <w:r w:rsidRPr="00A178FB">
        <w:rPr>
          <w:rFonts w:eastAsia="Times New Roman" w:cs="Times New Roman"/>
          <w:szCs w:val="24"/>
        </w:rPr>
        <w:t xml:space="preserve"> έργων σε πραγματικό χρόνο. Η διαφάνεια αποτελεί αναγκαίο στοιχείο της σύγχρονης αναπτυξιακής πολιτικής και θα έπρεπε να διασφαλίζεται σε πρωτογενές νομοθετικό επίπεδο</w:t>
      </w:r>
      <w:r>
        <w:rPr>
          <w:rFonts w:eastAsia="Times New Roman" w:cs="Times New Roman"/>
          <w:szCs w:val="24"/>
        </w:rPr>
        <w:t>.</w:t>
      </w:r>
      <w:r w:rsidRPr="00A178FB">
        <w:rPr>
          <w:rFonts w:eastAsia="Times New Roman" w:cs="Times New Roman"/>
          <w:szCs w:val="24"/>
        </w:rPr>
        <w:t xml:space="preserve"> Όπως κάνουν άλλες ευρωπαϊκές κυβερνήσεις</w:t>
      </w:r>
      <w:r>
        <w:rPr>
          <w:rFonts w:eastAsia="Times New Roman" w:cs="Times New Roman"/>
          <w:szCs w:val="24"/>
        </w:rPr>
        <w:t>,</w:t>
      </w:r>
      <w:r w:rsidRPr="00A178FB">
        <w:rPr>
          <w:rFonts w:eastAsia="Times New Roman" w:cs="Times New Roman"/>
          <w:szCs w:val="24"/>
        </w:rPr>
        <w:t xml:space="preserve"> έτσι κι εμείς θα πρέπει να </w:t>
      </w:r>
      <w:r w:rsidRPr="00A178FB">
        <w:rPr>
          <w:rFonts w:eastAsia="Times New Roman" w:cs="Times New Roman"/>
          <w:szCs w:val="24"/>
        </w:rPr>
        <w:lastRenderedPageBreak/>
        <w:t>θεσ</w:t>
      </w:r>
      <w:r>
        <w:rPr>
          <w:rFonts w:eastAsia="Times New Roman" w:cs="Times New Roman"/>
          <w:szCs w:val="24"/>
        </w:rPr>
        <w:t>πίσ</w:t>
      </w:r>
      <w:r w:rsidRPr="00A178FB">
        <w:rPr>
          <w:rFonts w:eastAsia="Times New Roman" w:cs="Times New Roman"/>
          <w:szCs w:val="24"/>
        </w:rPr>
        <w:t>ουμε ανεξάρτητο μηχανισμ</w:t>
      </w:r>
      <w:r>
        <w:rPr>
          <w:rFonts w:eastAsia="Times New Roman" w:cs="Times New Roman"/>
          <w:szCs w:val="24"/>
        </w:rPr>
        <w:t>ό</w:t>
      </w:r>
      <w:r w:rsidRPr="00A178FB">
        <w:rPr>
          <w:rFonts w:eastAsia="Times New Roman" w:cs="Times New Roman"/>
          <w:szCs w:val="24"/>
        </w:rPr>
        <w:t xml:space="preserve"> παρακολούθησης και ετήσιας αξιολόγησης του προγράμματος. </w:t>
      </w:r>
    </w:p>
    <w:p w14:paraId="576A900F" w14:textId="2447DF01"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 xml:space="preserve">Το Εθνικό Πρόγραμμα Ανάπτυξης που συζητούμε σήμερα, έχει θεσμική πληρότητα, αλλά του λείπει το πολιτικό όραμα. Το κίνημά μας, προτείνει στην κεντρική επιδίωξη του Εθνικού Προγράμματος Ανάπτυξης 2026-2030 να περιληφθούν μεγάλα έργα που μπορούν να αποφέρουν σημαντικό πλούτο στη χώρα μας και να έχουν στρατηγική επίπτωση στο Αιγαίο και την </w:t>
      </w:r>
      <w:r w:rsidR="00470534">
        <w:rPr>
          <w:rFonts w:eastAsia="Times New Roman" w:cs="Times New Roman"/>
          <w:szCs w:val="24"/>
        </w:rPr>
        <w:t>Α</w:t>
      </w:r>
      <w:r w:rsidRPr="00A178FB">
        <w:rPr>
          <w:rFonts w:eastAsia="Times New Roman" w:cs="Times New Roman"/>
          <w:szCs w:val="24"/>
        </w:rPr>
        <w:t xml:space="preserve">νατολική Μεσόγειο. </w:t>
      </w:r>
    </w:p>
    <w:p w14:paraId="576A9010"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 xml:space="preserve">Τέτοια έργα στρατηγικής σημασίας είναι: </w:t>
      </w:r>
    </w:p>
    <w:p w14:paraId="576A9011"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Πρώτον</w:t>
      </w:r>
      <w:r>
        <w:rPr>
          <w:rFonts w:eastAsia="Times New Roman" w:cs="Times New Roman"/>
          <w:szCs w:val="24"/>
        </w:rPr>
        <w:t>.</w:t>
      </w:r>
      <w:r w:rsidRPr="00A178FB">
        <w:rPr>
          <w:rFonts w:eastAsia="Times New Roman" w:cs="Times New Roman"/>
          <w:szCs w:val="24"/>
        </w:rPr>
        <w:t xml:space="preserve"> Η ηλεκτρική διασύνδεση Ελλάδας-Κύπρου-Ισραήλ μέσω μιας νέας συμφωνίας που θα συμμετέχουν οι εταιρείες των Ηνωμένων Πολιτειών Αμερικής και θα αναλάβουν την π</w:t>
      </w:r>
      <w:r>
        <w:rPr>
          <w:rFonts w:eastAsia="Times New Roman" w:cs="Times New Roman"/>
          <w:szCs w:val="24"/>
        </w:rPr>
        <w:t>όντι</w:t>
      </w:r>
      <w:r w:rsidRPr="00A178FB">
        <w:rPr>
          <w:rFonts w:eastAsia="Times New Roman" w:cs="Times New Roman"/>
          <w:szCs w:val="24"/>
        </w:rPr>
        <w:t xml:space="preserve">ση των ηλεκτρικών καλωδίων. </w:t>
      </w:r>
    </w:p>
    <w:p w14:paraId="576A9012" w14:textId="77777777" w:rsidR="00880DB2" w:rsidRDefault="00862A8A">
      <w:pPr>
        <w:spacing w:line="600" w:lineRule="auto"/>
        <w:ind w:firstLine="720"/>
        <w:contextualSpacing/>
        <w:jc w:val="both"/>
        <w:rPr>
          <w:rFonts w:eastAsia="Times New Roman" w:cs="Times New Roman"/>
          <w:szCs w:val="24"/>
        </w:rPr>
      </w:pPr>
      <w:r w:rsidRPr="00A178FB">
        <w:rPr>
          <w:rFonts w:eastAsia="Times New Roman" w:cs="Times New Roman"/>
          <w:szCs w:val="24"/>
        </w:rPr>
        <w:t>Δεύτερον</w:t>
      </w:r>
      <w:r>
        <w:rPr>
          <w:rFonts w:eastAsia="Times New Roman" w:cs="Times New Roman"/>
          <w:szCs w:val="24"/>
        </w:rPr>
        <w:t>.</w:t>
      </w:r>
      <w:r w:rsidRPr="00A178FB">
        <w:rPr>
          <w:rFonts w:eastAsia="Times New Roman" w:cs="Times New Roman"/>
          <w:szCs w:val="24"/>
        </w:rPr>
        <w:t xml:space="preserve"> Η ηλεκτρική διασύνδεση Ελλάδας-Αιγύπτου που θα μετατρέψει τη χώρα μας σε ενεργειακό κόμβο μεταφοράς πράσινης ηλεκτρικής ενέργειας στις χώρες-μέλη της Ευρωπαϊκής Ένωσης.</w:t>
      </w:r>
    </w:p>
    <w:p w14:paraId="576A9013"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Τρίτον</w:t>
      </w:r>
      <w:r>
        <w:rPr>
          <w:rFonts w:eastAsia="Times New Roman" w:cs="Times New Roman"/>
          <w:szCs w:val="24"/>
        </w:rPr>
        <w:t>.</w:t>
      </w:r>
      <w:r w:rsidRPr="00813320">
        <w:rPr>
          <w:rFonts w:eastAsia="Times New Roman" w:cs="Times New Roman"/>
          <w:szCs w:val="24"/>
        </w:rPr>
        <w:t xml:space="preserve"> Η έρευνα και</w:t>
      </w:r>
      <w:r w:rsidRPr="001B28ED">
        <w:rPr>
          <w:rFonts w:eastAsia="Times New Roman" w:cs="Times New Roman"/>
          <w:szCs w:val="24"/>
        </w:rPr>
        <w:t xml:space="preserve"> </w:t>
      </w:r>
      <w:r>
        <w:rPr>
          <w:rFonts w:eastAsia="Times New Roman" w:cs="Times New Roman"/>
          <w:szCs w:val="24"/>
        </w:rPr>
        <w:t>η</w:t>
      </w:r>
      <w:r w:rsidRPr="00813320">
        <w:rPr>
          <w:rFonts w:eastAsia="Times New Roman" w:cs="Times New Roman"/>
          <w:szCs w:val="24"/>
        </w:rPr>
        <w:t xml:space="preserve"> εξόρυξη υδρογονανθράκων είναι ζωτικής σημασίας για το μέλλον μας</w:t>
      </w:r>
      <w:r>
        <w:rPr>
          <w:rFonts w:eastAsia="Times New Roman" w:cs="Times New Roman"/>
          <w:szCs w:val="24"/>
        </w:rPr>
        <w:t xml:space="preserve">. </w:t>
      </w:r>
      <w:r w:rsidRPr="00813320">
        <w:rPr>
          <w:rFonts w:eastAsia="Times New Roman" w:cs="Times New Roman"/>
          <w:szCs w:val="24"/>
        </w:rPr>
        <w:t xml:space="preserve">Με ιδιαίτερη χαρά βλέπουμε τον αμερικανικό πολυεθνικό γίγαντα </w:t>
      </w:r>
      <w:r>
        <w:rPr>
          <w:rFonts w:eastAsia="Times New Roman" w:cs="Times New Roman"/>
          <w:szCs w:val="24"/>
          <w:lang w:val="en-US"/>
        </w:rPr>
        <w:t>Chevron</w:t>
      </w:r>
      <w:r w:rsidRPr="00813320">
        <w:rPr>
          <w:rFonts w:eastAsia="Times New Roman" w:cs="Times New Roman"/>
          <w:szCs w:val="24"/>
        </w:rPr>
        <w:t xml:space="preserve"> να ετοιμάζεται για την έρευνα και την παραγωγή υδρογονανθράκων σε περιοχές νότια της Κρήτης</w:t>
      </w:r>
      <w:r>
        <w:rPr>
          <w:rFonts w:eastAsia="Times New Roman" w:cs="Times New Roman"/>
          <w:szCs w:val="24"/>
        </w:rPr>
        <w:t xml:space="preserve">. </w:t>
      </w:r>
      <w:r w:rsidRPr="00813320">
        <w:rPr>
          <w:rFonts w:eastAsia="Times New Roman" w:cs="Times New Roman"/>
          <w:szCs w:val="24"/>
        </w:rPr>
        <w:t xml:space="preserve">Θα πρέπει να είμαστε σε </w:t>
      </w:r>
      <w:r w:rsidRPr="00813320">
        <w:rPr>
          <w:rFonts w:eastAsia="Times New Roman" w:cs="Times New Roman"/>
          <w:szCs w:val="24"/>
        </w:rPr>
        <w:lastRenderedPageBreak/>
        <w:t>συνεχή επαγρύπνηση</w:t>
      </w:r>
      <w:r>
        <w:rPr>
          <w:rFonts w:eastAsia="Times New Roman" w:cs="Times New Roman"/>
          <w:szCs w:val="24"/>
        </w:rPr>
        <w:t>,</w:t>
      </w:r>
      <w:r w:rsidRPr="00813320">
        <w:rPr>
          <w:rFonts w:eastAsia="Times New Roman" w:cs="Times New Roman"/>
          <w:szCs w:val="24"/>
        </w:rPr>
        <w:t xml:space="preserve"> ώστε να διευκολύνουμε την πραγματοποίηση της επένδυσης και στη συνέχεια</w:t>
      </w:r>
      <w:r>
        <w:rPr>
          <w:rFonts w:eastAsia="Times New Roman" w:cs="Times New Roman"/>
          <w:szCs w:val="24"/>
        </w:rPr>
        <w:t>,</w:t>
      </w:r>
      <w:r w:rsidRPr="00813320">
        <w:rPr>
          <w:rFonts w:eastAsia="Times New Roman" w:cs="Times New Roman"/>
          <w:szCs w:val="24"/>
        </w:rPr>
        <w:t xml:space="preserve"> το ίδιο να κάνουμε κ</w:t>
      </w:r>
      <w:r>
        <w:rPr>
          <w:rFonts w:eastAsia="Times New Roman" w:cs="Times New Roman"/>
          <w:szCs w:val="24"/>
        </w:rPr>
        <w:t>αι με</w:t>
      </w:r>
      <w:r w:rsidRPr="00813320">
        <w:rPr>
          <w:rFonts w:eastAsia="Times New Roman" w:cs="Times New Roman"/>
          <w:szCs w:val="24"/>
        </w:rPr>
        <w:t xml:space="preserve"> άλλες περιοχές</w:t>
      </w:r>
      <w:r>
        <w:rPr>
          <w:rFonts w:eastAsia="Times New Roman" w:cs="Times New Roman"/>
          <w:szCs w:val="24"/>
        </w:rPr>
        <w:t xml:space="preserve">. </w:t>
      </w:r>
    </w:p>
    <w:p w14:paraId="576A9014"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Τέταρτον</w:t>
      </w:r>
      <w:r>
        <w:rPr>
          <w:rFonts w:eastAsia="Times New Roman" w:cs="Times New Roman"/>
          <w:szCs w:val="24"/>
        </w:rPr>
        <w:t xml:space="preserve">. </w:t>
      </w:r>
      <w:r w:rsidRPr="00813320">
        <w:rPr>
          <w:rFonts w:eastAsia="Times New Roman" w:cs="Times New Roman"/>
          <w:szCs w:val="24"/>
        </w:rPr>
        <w:t>Ο ορυκτός πλούτος της Ελλάδας είναι ιδιαίτερα σημαντικός και περιλαμβάνει μια μεγάλη ποικιλία μεταλλευμάτων και ορυκτών</w:t>
      </w:r>
      <w:r>
        <w:rPr>
          <w:rFonts w:eastAsia="Times New Roman" w:cs="Times New Roman"/>
          <w:szCs w:val="24"/>
        </w:rPr>
        <w:t>,</w:t>
      </w:r>
      <w:r w:rsidRPr="00813320">
        <w:rPr>
          <w:rFonts w:eastAsia="Times New Roman" w:cs="Times New Roman"/>
          <w:szCs w:val="24"/>
        </w:rPr>
        <w:t xml:space="preserve"> όπως γ</w:t>
      </w:r>
      <w:r>
        <w:rPr>
          <w:rFonts w:eastAsia="Times New Roman" w:cs="Times New Roman"/>
          <w:szCs w:val="24"/>
        </w:rPr>
        <w:t>ά</w:t>
      </w:r>
      <w:r w:rsidRPr="00813320">
        <w:rPr>
          <w:rFonts w:eastAsia="Times New Roman" w:cs="Times New Roman"/>
          <w:szCs w:val="24"/>
        </w:rPr>
        <w:t>λλ</w:t>
      </w:r>
      <w:r>
        <w:rPr>
          <w:rFonts w:eastAsia="Times New Roman" w:cs="Times New Roman"/>
          <w:szCs w:val="24"/>
        </w:rPr>
        <w:t>ι</w:t>
      </w:r>
      <w:r w:rsidRPr="00813320">
        <w:rPr>
          <w:rFonts w:eastAsia="Times New Roman" w:cs="Times New Roman"/>
          <w:szCs w:val="24"/>
        </w:rPr>
        <w:t>ο</w:t>
      </w:r>
      <w:r>
        <w:rPr>
          <w:rFonts w:eastAsia="Times New Roman" w:cs="Times New Roman"/>
          <w:szCs w:val="24"/>
        </w:rPr>
        <w:t>,</w:t>
      </w:r>
      <w:r w:rsidRPr="00813320">
        <w:rPr>
          <w:rFonts w:eastAsia="Times New Roman" w:cs="Times New Roman"/>
          <w:szCs w:val="24"/>
        </w:rPr>
        <w:t xml:space="preserve"> γερμ</w:t>
      </w:r>
      <w:r>
        <w:rPr>
          <w:rFonts w:eastAsia="Times New Roman" w:cs="Times New Roman"/>
          <w:szCs w:val="24"/>
        </w:rPr>
        <w:t>ά</w:t>
      </w:r>
      <w:r w:rsidRPr="00813320">
        <w:rPr>
          <w:rFonts w:eastAsia="Times New Roman" w:cs="Times New Roman"/>
          <w:szCs w:val="24"/>
        </w:rPr>
        <w:t>νι</w:t>
      </w:r>
      <w:r>
        <w:rPr>
          <w:rFonts w:eastAsia="Times New Roman" w:cs="Times New Roman"/>
          <w:szCs w:val="24"/>
        </w:rPr>
        <w:t>ο,</w:t>
      </w:r>
      <w:r w:rsidRPr="00813320">
        <w:rPr>
          <w:rFonts w:eastAsia="Times New Roman" w:cs="Times New Roman"/>
          <w:szCs w:val="24"/>
        </w:rPr>
        <w:t xml:space="preserve"> αντιμόνιο</w:t>
      </w:r>
      <w:r>
        <w:rPr>
          <w:rFonts w:eastAsia="Times New Roman" w:cs="Times New Roman"/>
          <w:szCs w:val="24"/>
        </w:rPr>
        <w:t>,</w:t>
      </w:r>
      <w:r w:rsidRPr="00813320">
        <w:rPr>
          <w:rFonts w:eastAsia="Times New Roman" w:cs="Times New Roman"/>
          <w:szCs w:val="24"/>
        </w:rPr>
        <w:t xml:space="preserve"> αλουμίνιο</w:t>
      </w:r>
      <w:r>
        <w:rPr>
          <w:rFonts w:eastAsia="Times New Roman" w:cs="Times New Roman"/>
          <w:szCs w:val="24"/>
        </w:rPr>
        <w:t>,</w:t>
      </w:r>
      <w:r w:rsidRPr="00813320">
        <w:rPr>
          <w:rFonts w:eastAsia="Times New Roman" w:cs="Times New Roman"/>
          <w:szCs w:val="24"/>
        </w:rPr>
        <w:t xml:space="preserve"> χαλκό και χρυσό</w:t>
      </w:r>
      <w:r>
        <w:rPr>
          <w:rFonts w:eastAsia="Times New Roman" w:cs="Times New Roman"/>
          <w:szCs w:val="24"/>
        </w:rPr>
        <w:t>,</w:t>
      </w:r>
      <w:r w:rsidRPr="00813320">
        <w:rPr>
          <w:rFonts w:eastAsia="Times New Roman" w:cs="Times New Roman"/>
          <w:szCs w:val="24"/>
        </w:rPr>
        <w:t xml:space="preserve"> στα οποία περιλαμβάνονται και πολλά άλλα κρίσιμα μέταλλα και σπάνιες γαίες που</w:t>
      </w:r>
      <w:r>
        <w:rPr>
          <w:rFonts w:eastAsia="Times New Roman" w:cs="Times New Roman"/>
          <w:szCs w:val="24"/>
        </w:rPr>
        <w:t>,</w:t>
      </w:r>
      <w:r w:rsidRPr="00813320">
        <w:rPr>
          <w:rFonts w:eastAsia="Times New Roman" w:cs="Times New Roman"/>
          <w:szCs w:val="24"/>
        </w:rPr>
        <w:t xml:space="preserve"> δυστυχώς</w:t>
      </w:r>
      <w:r>
        <w:rPr>
          <w:rFonts w:eastAsia="Times New Roman" w:cs="Times New Roman"/>
          <w:szCs w:val="24"/>
        </w:rPr>
        <w:t>,</w:t>
      </w:r>
      <w:r w:rsidRPr="00813320">
        <w:rPr>
          <w:rFonts w:eastAsia="Times New Roman" w:cs="Times New Roman"/>
          <w:szCs w:val="24"/>
        </w:rPr>
        <w:t xml:space="preserve"> δεν αξιοποιούνται μέχρι σήμερα</w:t>
      </w:r>
      <w:r>
        <w:rPr>
          <w:rFonts w:eastAsia="Times New Roman" w:cs="Times New Roman"/>
          <w:szCs w:val="24"/>
        </w:rPr>
        <w:t xml:space="preserve">. </w:t>
      </w:r>
    </w:p>
    <w:p w14:paraId="576A9015"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Οι παραπάνω τέσσερις στρατηγικοί τομείς που προτείνουμε θα προκαλέσουν ανάπτυξη στην περιφέρεια</w:t>
      </w:r>
      <w:r>
        <w:rPr>
          <w:rFonts w:eastAsia="Times New Roman" w:cs="Times New Roman"/>
          <w:szCs w:val="24"/>
        </w:rPr>
        <w:t>,</w:t>
      </w:r>
      <w:r w:rsidRPr="00813320">
        <w:rPr>
          <w:rFonts w:eastAsia="Times New Roman" w:cs="Times New Roman"/>
          <w:szCs w:val="24"/>
        </w:rPr>
        <w:t xml:space="preserve"> θα συγκρατήσουν τους πληθυσμούς της υπαίθρου</w:t>
      </w:r>
      <w:r>
        <w:rPr>
          <w:rFonts w:eastAsia="Times New Roman" w:cs="Times New Roman"/>
          <w:szCs w:val="24"/>
        </w:rPr>
        <w:t>,</w:t>
      </w:r>
      <w:r w:rsidRPr="00813320">
        <w:rPr>
          <w:rFonts w:eastAsia="Times New Roman" w:cs="Times New Roman"/>
          <w:szCs w:val="24"/>
        </w:rPr>
        <w:t xml:space="preserve"> ενώ θα δημιουργηθούν πολυάριθμες νέες θέσεις εργασίας σε υψηλά εισοδήματα</w:t>
      </w:r>
      <w:r>
        <w:rPr>
          <w:rFonts w:eastAsia="Times New Roman" w:cs="Times New Roman"/>
          <w:szCs w:val="24"/>
        </w:rPr>
        <w:t xml:space="preserve">. </w:t>
      </w:r>
    </w:p>
    <w:p w14:paraId="576A9016"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 xml:space="preserve">Η πιο κρίσιμη και ταυτόχρονα πιο προβληματική διάταξη του νομοσχεδίου αφορά τη μεταφορά του ΟΠΕΚΕΠΕ στην </w:t>
      </w:r>
      <w:r>
        <w:rPr>
          <w:rFonts w:eastAsia="Times New Roman" w:cs="Times New Roman"/>
          <w:szCs w:val="24"/>
        </w:rPr>
        <w:t>ΑΑΔΕ</w:t>
      </w:r>
      <w:r w:rsidRPr="00813320">
        <w:rPr>
          <w:rFonts w:eastAsia="Times New Roman" w:cs="Times New Roman"/>
          <w:szCs w:val="24"/>
        </w:rPr>
        <w:t xml:space="preserve"> με</w:t>
      </w:r>
      <w:r>
        <w:rPr>
          <w:rFonts w:eastAsia="Times New Roman" w:cs="Times New Roman"/>
          <w:szCs w:val="24"/>
        </w:rPr>
        <w:t xml:space="preserve"> </w:t>
      </w:r>
      <w:r w:rsidRPr="00813320">
        <w:rPr>
          <w:rFonts w:eastAsia="Times New Roman" w:cs="Times New Roman"/>
          <w:szCs w:val="24"/>
        </w:rPr>
        <w:t>τ</w:t>
      </w:r>
      <w:r>
        <w:rPr>
          <w:rFonts w:eastAsia="Times New Roman" w:cs="Times New Roman"/>
          <w:szCs w:val="24"/>
        </w:rPr>
        <w:t xml:space="preserve">α </w:t>
      </w:r>
      <w:r w:rsidRPr="00813320">
        <w:rPr>
          <w:rFonts w:eastAsia="Times New Roman" w:cs="Times New Roman"/>
          <w:szCs w:val="24"/>
        </w:rPr>
        <w:t>ά</w:t>
      </w:r>
      <w:r>
        <w:rPr>
          <w:rFonts w:eastAsia="Times New Roman" w:cs="Times New Roman"/>
          <w:szCs w:val="24"/>
        </w:rPr>
        <w:t>ρθρα</w:t>
      </w:r>
      <w:r w:rsidRPr="00813320">
        <w:rPr>
          <w:rFonts w:eastAsia="Times New Roman" w:cs="Times New Roman"/>
          <w:szCs w:val="24"/>
        </w:rPr>
        <w:t xml:space="preserve"> 63 </w:t>
      </w:r>
      <w:r>
        <w:rPr>
          <w:rFonts w:eastAsia="Times New Roman" w:cs="Times New Roman"/>
          <w:szCs w:val="24"/>
        </w:rPr>
        <w:t>έω</w:t>
      </w:r>
      <w:r w:rsidRPr="00813320">
        <w:rPr>
          <w:rFonts w:eastAsia="Times New Roman" w:cs="Times New Roman"/>
          <w:szCs w:val="24"/>
        </w:rPr>
        <w:t>ς 66</w:t>
      </w:r>
      <w:r>
        <w:rPr>
          <w:rFonts w:eastAsia="Times New Roman" w:cs="Times New Roman"/>
          <w:szCs w:val="24"/>
        </w:rPr>
        <w:t xml:space="preserve">. </w:t>
      </w:r>
      <w:r w:rsidRPr="00813320">
        <w:rPr>
          <w:rFonts w:eastAsia="Times New Roman" w:cs="Times New Roman"/>
          <w:szCs w:val="24"/>
        </w:rPr>
        <w:t>Εδώ πρέπει να είμαστε ιδιαίτερα προσεκτικοί</w:t>
      </w:r>
      <w:r>
        <w:rPr>
          <w:rFonts w:eastAsia="Times New Roman" w:cs="Times New Roman"/>
          <w:szCs w:val="24"/>
        </w:rPr>
        <w:t>. Ο</w:t>
      </w:r>
      <w:r w:rsidRPr="00813320">
        <w:rPr>
          <w:rFonts w:eastAsia="Times New Roman" w:cs="Times New Roman"/>
          <w:szCs w:val="24"/>
        </w:rPr>
        <w:t xml:space="preserve"> ΟΠΕΚΕΠΕ είναι </w:t>
      </w:r>
      <w:r>
        <w:rPr>
          <w:rFonts w:eastAsia="Times New Roman" w:cs="Times New Roman"/>
          <w:szCs w:val="24"/>
        </w:rPr>
        <w:t xml:space="preserve">ο </w:t>
      </w:r>
      <w:r w:rsidRPr="00813320">
        <w:rPr>
          <w:rFonts w:eastAsia="Times New Roman" w:cs="Times New Roman"/>
          <w:szCs w:val="24"/>
        </w:rPr>
        <w:t>οργανισμός πληρωμών της χώρας για την κοινή αγροτική πολιτική</w:t>
      </w:r>
      <w:r>
        <w:rPr>
          <w:rFonts w:eastAsia="Times New Roman" w:cs="Times New Roman"/>
          <w:szCs w:val="24"/>
        </w:rPr>
        <w:t>. Η ΑΑΔΕ</w:t>
      </w:r>
      <w:r w:rsidRPr="00813320">
        <w:rPr>
          <w:rFonts w:eastAsia="Times New Roman" w:cs="Times New Roman"/>
          <w:szCs w:val="24"/>
        </w:rPr>
        <w:t xml:space="preserve"> είναι φορέας φορολογικής διοίκησης</w:t>
      </w:r>
      <w:r>
        <w:rPr>
          <w:rFonts w:eastAsia="Times New Roman" w:cs="Times New Roman"/>
          <w:szCs w:val="24"/>
        </w:rPr>
        <w:t xml:space="preserve">. </w:t>
      </w:r>
      <w:r w:rsidRPr="00813320">
        <w:rPr>
          <w:rFonts w:eastAsia="Times New Roman" w:cs="Times New Roman"/>
          <w:szCs w:val="24"/>
        </w:rPr>
        <w:t>Η συνένωση ενός οργανισμού πληρωμών με έναν ελεγκτικό μηχανισμό φορολογικής εξουσίας εγείρει εύλογα ερωτήματα θεσμικής συμβατότητας</w:t>
      </w:r>
      <w:r>
        <w:rPr>
          <w:rFonts w:eastAsia="Times New Roman" w:cs="Times New Roman"/>
          <w:szCs w:val="24"/>
        </w:rPr>
        <w:t xml:space="preserve">. </w:t>
      </w:r>
    </w:p>
    <w:p w14:paraId="576A9017"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Υπάρχει πραγματικός κίνδυνος σύγκρουσης</w:t>
      </w:r>
      <w:r>
        <w:rPr>
          <w:rFonts w:eastAsia="Times New Roman" w:cs="Times New Roman"/>
          <w:szCs w:val="24"/>
        </w:rPr>
        <w:t xml:space="preserve">. </w:t>
      </w:r>
      <w:r w:rsidRPr="00813320">
        <w:rPr>
          <w:rFonts w:eastAsia="Times New Roman" w:cs="Times New Roman"/>
          <w:szCs w:val="24"/>
        </w:rPr>
        <w:t>Ο οργανισμός που καλείται να διασφαλίσει</w:t>
      </w:r>
      <w:r>
        <w:rPr>
          <w:rFonts w:eastAsia="Times New Roman" w:cs="Times New Roman"/>
          <w:szCs w:val="24"/>
        </w:rPr>
        <w:t xml:space="preserve"> την ο</w:t>
      </w:r>
      <w:r w:rsidRPr="00813320">
        <w:rPr>
          <w:rFonts w:eastAsia="Times New Roman" w:cs="Times New Roman"/>
          <w:szCs w:val="24"/>
        </w:rPr>
        <w:t>μαλή καταβολή ενισχύσεων προς τους αγρότες</w:t>
      </w:r>
      <w:r>
        <w:rPr>
          <w:rFonts w:eastAsia="Times New Roman" w:cs="Times New Roman"/>
          <w:szCs w:val="24"/>
        </w:rPr>
        <w:t>,</w:t>
      </w:r>
      <w:r w:rsidRPr="00813320">
        <w:rPr>
          <w:rFonts w:eastAsia="Times New Roman" w:cs="Times New Roman"/>
          <w:szCs w:val="24"/>
        </w:rPr>
        <w:t xml:space="preserve"> </w:t>
      </w:r>
      <w:r w:rsidRPr="00813320">
        <w:rPr>
          <w:rFonts w:eastAsia="Times New Roman" w:cs="Times New Roman"/>
          <w:szCs w:val="24"/>
        </w:rPr>
        <w:lastRenderedPageBreak/>
        <w:t>ενδέχεται να επηρεαστεί από διαδικασίες και κουλτούρα που σχετίζονται με την είσπραξη φόρων και τον εντοπισμό παρατυπιών</w:t>
      </w:r>
      <w:r>
        <w:rPr>
          <w:rFonts w:eastAsia="Times New Roman" w:cs="Times New Roman"/>
          <w:szCs w:val="24"/>
        </w:rPr>
        <w:t>.</w:t>
      </w:r>
      <w:r w:rsidRPr="00813320">
        <w:rPr>
          <w:rFonts w:eastAsia="Times New Roman" w:cs="Times New Roman"/>
          <w:szCs w:val="24"/>
        </w:rPr>
        <w:t xml:space="preserve"> Στην Ευρωπαϊκή Ένωση </w:t>
      </w:r>
      <w:r>
        <w:rPr>
          <w:rFonts w:eastAsia="Times New Roman" w:cs="Times New Roman"/>
          <w:szCs w:val="24"/>
        </w:rPr>
        <w:t xml:space="preserve">οι </w:t>
      </w:r>
      <w:r w:rsidRPr="00813320">
        <w:rPr>
          <w:rFonts w:eastAsia="Times New Roman" w:cs="Times New Roman"/>
          <w:szCs w:val="24"/>
        </w:rPr>
        <w:t>οργανισμ</w:t>
      </w:r>
      <w:r>
        <w:rPr>
          <w:rFonts w:eastAsia="Times New Roman" w:cs="Times New Roman"/>
          <w:szCs w:val="24"/>
        </w:rPr>
        <w:t>οί</w:t>
      </w:r>
      <w:r w:rsidRPr="00813320">
        <w:rPr>
          <w:rFonts w:eastAsia="Times New Roman" w:cs="Times New Roman"/>
          <w:szCs w:val="24"/>
        </w:rPr>
        <w:t xml:space="preserve"> πληρωμών λειτουργούν με αυστηρούς κανόνες διαχωρισμού μεταξύ ελεγκτών και εκτελεστικών λειτουργιών</w:t>
      </w:r>
      <w:r>
        <w:rPr>
          <w:rFonts w:eastAsia="Times New Roman" w:cs="Times New Roman"/>
          <w:szCs w:val="24"/>
        </w:rPr>
        <w:t xml:space="preserve">. </w:t>
      </w:r>
      <w:r w:rsidRPr="00813320">
        <w:rPr>
          <w:rFonts w:eastAsia="Times New Roman" w:cs="Times New Roman"/>
          <w:szCs w:val="24"/>
        </w:rPr>
        <w:t xml:space="preserve">Η επιλογή να ενσωματωθεί ΟΠΕΚΕΠΕ στην </w:t>
      </w:r>
      <w:r>
        <w:rPr>
          <w:rFonts w:eastAsia="Times New Roman" w:cs="Times New Roman"/>
          <w:szCs w:val="24"/>
        </w:rPr>
        <w:t>ΑΑΔΕ</w:t>
      </w:r>
      <w:r w:rsidRPr="00813320">
        <w:rPr>
          <w:rFonts w:eastAsia="Times New Roman" w:cs="Times New Roman"/>
          <w:szCs w:val="24"/>
        </w:rPr>
        <w:t xml:space="preserve"> δεν απαγορεύεται</w:t>
      </w:r>
      <w:r>
        <w:rPr>
          <w:rFonts w:eastAsia="Times New Roman" w:cs="Times New Roman"/>
          <w:szCs w:val="24"/>
        </w:rPr>
        <w:t>,</w:t>
      </w:r>
      <w:r w:rsidRPr="00813320">
        <w:rPr>
          <w:rFonts w:eastAsia="Times New Roman" w:cs="Times New Roman"/>
          <w:szCs w:val="24"/>
        </w:rPr>
        <w:t xml:space="preserve"> αλλά βρίσκεται σε ένα οριακό θεσμικό σημείο και χρειάζεται εκτενή αιτιολόγηση</w:t>
      </w:r>
      <w:r>
        <w:rPr>
          <w:rFonts w:eastAsia="Times New Roman" w:cs="Times New Roman"/>
          <w:szCs w:val="24"/>
        </w:rPr>
        <w:t>,</w:t>
      </w:r>
      <w:r w:rsidRPr="00813320">
        <w:rPr>
          <w:rFonts w:eastAsia="Times New Roman" w:cs="Times New Roman"/>
          <w:szCs w:val="24"/>
        </w:rPr>
        <w:t xml:space="preserve"> η οποία δεν παρουσιάζεται στο νομοσχέδιο</w:t>
      </w:r>
      <w:r>
        <w:rPr>
          <w:rFonts w:eastAsia="Times New Roman" w:cs="Times New Roman"/>
          <w:szCs w:val="24"/>
        </w:rPr>
        <w:t xml:space="preserve">. </w:t>
      </w:r>
    </w:p>
    <w:p w14:paraId="576A9018"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Στο άρθρο 61 γίνεται μια γενική αναφορά στη βελτίωση της αποτελεσματικότητας</w:t>
      </w:r>
      <w:r>
        <w:rPr>
          <w:rFonts w:eastAsia="Times New Roman" w:cs="Times New Roman"/>
          <w:szCs w:val="24"/>
        </w:rPr>
        <w:t>,</w:t>
      </w:r>
      <w:r w:rsidRPr="00813320">
        <w:rPr>
          <w:rFonts w:eastAsia="Times New Roman" w:cs="Times New Roman"/>
          <w:szCs w:val="24"/>
        </w:rPr>
        <w:t xml:space="preserve"> χωρίς όμως να προσκομίζονται συγκριτικά στοιχεία</w:t>
      </w:r>
      <w:r>
        <w:rPr>
          <w:rFonts w:eastAsia="Times New Roman" w:cs="Times New Roman"/>
          <w:szCs w:val="24"/>
        </w:rPr>
        <w:t>,</w:t>
      </w:r>
      <w:r w:rsidRPr="00813320">
        <w:rPr>
          <w:rFonts w:eastAsia="Times New Roman" w:cs="Times New Roman"/>
          <w:szCs w:val="24"/>
        </w:rPr>
        <w:t xml:space="preserve"> αξιολόγηση κόστους</w:t>
      </w:r>
      <w:r>
        <w:rPr>
          <w:rFonts w:eastAsia="Times New Roman" w:cs="Times New Roman"/>
          <w:szCs w:val="24"/>
        </w:rPr>
        <w:t>-</w:t>
      </w:r>
      <w:r w:rsidRPr="00813320">
        <w:rPr>
          <w:rFonts w:eastAsia="Times New Roman" w:cs="Times New Roman"/>
          <w:szCs w:val="24"/>
        </w:rPr>
        <w:t>οφέλους</w:t>
      </w:r>
      <w:r>
        <w:rPr>
          <w:rFonts w:eastAsia="Times New Roman" w:cs="Times New Roman"/>
          <w:szCs w:val="24"/>
        </w:rPr>
        <w:t xml:space="preserve"> ή</w:t>
      </w:r>
      <w:r w:rsidRPr="00813320">
        <w:rPr>
          <w:rFonts w:eastAsia="Times New Roman" w:cs="Times New Roman"/>
          <w:szCs w:val="24"/>
        </w:rPr>
        <w:t xml:space="preserve"> τεχνικές μελέτες</w:t>
      </w:r>
      <w:r>
        <w:rPr>
          <w:rFonts w:eastAsia="Times New Roman" w:cs="Times New Roman"/>
          <w:szCs w:val="24"/>
        </w:rPr>
        <w:t xml:space="preserve"> που να</w:t>
      </w:r>
      <w:r w:rsidRPr="00813320">
        <w:rPr>
          <w:rFonts w:eastAsia="Times New Roman" w:cs="Times New Roman"/>
          <w:szCs w:val="24"/>
        </w:rPr>
        <w:t xml:space="preserve"> αποδεικνύουν ότι αυτή η μεταφορά θα οδηγήσει πράγματι σε καλύτερη διαχείριση των πληρωμών</w:t>
      </w:r>
      <w:r>
        <w:rPr>
          <w:rFonts w:eastAsia="Times New Roman" w:cs="Times New Roman"/>
          <w:szCs w:val="24"/>
        </w:rPr>
        <w:t xml:space="preserve">. </w:t>
      </w:r>
      <w:r w:rsidRPr="00813320">
        <w:rPr>
          <w:rFonts w:eastAsia="Times New Roman" w:cs="Times New Roman"/>
          <w:szCs w:val="24"/>
        </w:rPr>
        <w:t xml:space="preserve">Η έλλειψη αυτής </w:t>
      </w:r>
      <w:r>
        <w:rPr>
          <w:rFonts w:eastAsia="Times New Roman" w:cs="Times New Roman"/>
          <w:szCs w:val="24"/>
        </w:rPr>
        <w:t xml:space="preserve">της </w:t>
      </w:r>
      <w:r w:rsidRPr="00813320">
        <w:rPr>
          <w:rFonts w:eastAsia="Times New Roman" w:cs="Times New Roman"/>
          <w:szCs w:val="24"/>
        </w:rPr>
        <w:t>τεκμηρίωσης είναι σοβαρό ζήτημα</w:t>
      </w:r>
      <w:r>
        <w:rPr>
          <w:rFonts w:eastAsia="Times New Roman" w:cs="Times New Roman"/>
          <w:szCs w:val="24"/>
        </w:rPr>
        <w:t xml:space="preserve">. </w:t>
      </w:r>
    </w:p>
    <w:p w14:paraId="576A9019"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Επιπλέον</w:t>
      </w:r>
      <w:r>
        <w:rPr>
          <w:rFonts w:eastAsia="Times New Roman" w:cs="Times New Roman"/>
          <w:szCs w:val="24"/>
        </w:rPr>
        <w:t>,</w:t>
      </w:r>
      <w:r w:rsidRPr="00813320">
        <w:rPr>
          <w:rFonts w:eastAsia="Times New Roman" w:cs="Times New Roman"/>
          <w:szCs w:val="24"/>
        </w:rPr>
        <w:t xml:space="preserve"> η μεταφορά προσωπικού και οργανικών μονάδων</w:t>
      </w:r>
      <w:r>
        <w:rPr>
          <w:rFonts w:eastAsia="Times New Roman" w:cs="Times New Roman"/>
          <w:szCs w:val="24"/>
        </w:rPr>
        <w:t>,</w:t>
      </w:r>
      <w:r w:rsidRPr="00813320">
        <w:rPr>
          <w:rFonts w:eastAsia="Times New Roman" w:cs="Times New Roman"/>
          <w:szCs w:val="24"/>
        </w:rPr>
        <w:t xml:space="preserve"> όπως προβλέπεται στο άρθρο 64</w:t>
      </w:r>
      <w:r>
        <w:rPr>
          <w:rFonts w:eastAsia="Times New Roman" w:cs="Times New Roman"/>
          <w:szCs w:val="24"/>
        </w:rPr>
        <w:t>,</w:t>
      </w:r>
      <w:r w:rsidRPr="00813320">
        <w:rPr>
          <w:rFonts w:eastAsia="Times New Roman" w:cs="Times New Roman"/>
          <w:szCs w:val="24"/>
        </w:rPr>
        <w:t xml:space="preserve"> μπορεί να προκαλέσει διοικητική δυσλειτουργία</w:t>
      </w:r>
      <w:r>
        <w:rPr>
          <w:rFonts w:eastAsia="Times New Roman" w:cs="Times New Roman"/>
          <w:szCs w:val="24"/>
        </w:rPr>
        <w:t>,</w:t>
      </w:r>
      <w:r w:rsidRPr="00813320">
        <w:rPr>
          <w:rFonts w:eastAsia="Times New Roman" w:cs="Times New Roman"/>
          <w:szCs w:val="24"/>
        </w:rPr>
        <w:t xml:space="preserve"> καθυστερήσεις </w:t>
      </w:r>
      <w:r>
        <w:rPr>
          <w:rFonts w:eastAsia="Times New Roman" w:cs="Times New Roman"/>
          <w:szCs w:val="24"/>
        </w:rPr>
        <w:t xml:space="preserve">στις </w:t>
      </w:r>
      <w:r w:rsidRPr="00813320">
        <w:rPr>
          <w:rFonts w:eastAsia="Times New Roman" w:cs="Times New Roman"/>
          <w:szCs w:val="24"/>
        </w:rPr>
        <w:t>πληρωμές και αβεβαιότητα στους παραγωγούς</w:t>
      </w:r>
      <w:r>
        <w:rPr>
          <w:rFonts w:eastAsia="Times New Roman" w:cs="Times New Roman"/>
          <w:szCs w:val="24"/>
        </w:rPr>
        <w:t>. Η ΑΑΔΕ</w:t>
      </w:r>
      <w:r w:rsidRPr="00813320">
        <w:rPr>
          <w:rFonts w:eastAsia="Times New Roman" w:cs="Times New Roman"/>
          <w:szCs w:val="24"/>
        </w:rPr>
        <w:t xml:space="preserve"> ήδη διαχειρίζεται ένα</w:t>
      </w:r>
      <w:r>
        <w:rPr>
          <w:rFonts w:eastAsia="Times New Roman" w:cs="Times New Roman"/>
          <w:szCs w:val="24"/>
        </w:rPr>
        <w:t>ν</w:t>
      </w:r>
      <w:r w:rsidRPr="00813320">
        <w:rPr>
          <w:rFonts w:eastAsia="Times New Roman" w:cs="Times New Roman"/>
          <w:szCs w:val="24"/>
        </w:rPr>
        <w:t xml:space="preserve"> τεράστιο όγκο εργασίας</w:t>
      </w:r>
      <w:r>
        <w:rPr>
          <w:rFonts w:eastAsia="Times New Roman" w:cs="Times New Roman"/>
          <w:szCs w:val="24"/>
        </w:rPr>
        <w:t xml:space="preserve"> και</w:t>
      </w:r>
      <w:r w:rsidRPr="00813320">
        <w:rPr>
          <w:rFonts w:eastAsia="Times New Roman" w:cs="Times New Roman"/>
          <w:szCs w:val="24"/>
        </w:rPr>
        <w:t xml:space="preserve"> η απορρόφηση ενός εξειδικευμένου οργανισμού πληρωμών με τελείως διαφορετικές διαδικασίες δεν είναι απλή υπόθεση</w:t>
      </w:r>
      <w:r>
        <w:rPr>
          <w:rFonts w:eastAsia="Times New Roman" w:cs="Times New Roman"/>
          <w:szCs w:val="24"/>
        </w:rPr>
        <w:t xml:space="preserve">. </w:t>
      </w:r>
      <w:r w:rsidRPr="00813320">
        <w:rPr>
          <w:rFonts w:eastAsia="Times New Roman" w:cs="Times New Roman"/>
          <w:szCs w:val="24"/>
        </w:rPr>
        <w:t>Η εμπειρία δείχνει ότι τέτοιες μεγάλες θεσμικές μεταβολές έχουν μεταβατική περίοδο που συχνά συνοδεύεται από καθυστερήσεις και σύγχυση</w:t>
      </w:r>
      <w:r>
        <w:rPr>
          <w:rFonts w:eastAsia="Times New Roman" w:cs="Times New Roman"/>
          <w:szCs w:val="24"/>
        </w:rPr>
        <w:t xml:space="preserve">. </w:t>
      </w:r>
      <w:r w:rsidRPr="00813320">
        <w:rPr>
          <w:rFonts w:eastAsia="Times New Roman" w:cs="Times New Roman"/>
          <w:szCs w:val="24"/>
        </w:rPr>
        <w:t>Όλα αυτά θα μπορούσαν να αποφευχθούν</w:t>
      </w:r>
      <w:r>
        <w:rPr>
          <w:rFonts w:eastAsia="Times New Roman" w:cs="Times New Roman"/>
          <w:szCs w:val="24"/>
        </w:rPr>
        <w:t>, εά</w:t>
      </w:r>
      <w:r w:rsidRPr="00813320">
        <w:rPr>
          <w:rFonts w:eastAsia="Times New Roman" w:cs="Times New Roman"/>
          <w:szCs w:val="24"/>
        </w:rPr>
        <w:t xml:space="preserve">ν </w:t>
      </w:r>
      <w:r w:rsidRPr="00813320">
        <w:rPr>
          <w:rFonts w:eastAsia="Times New Roman" w:cs="Times New Roman"/>
          <w:szCs w:val="24"/>
        </w:rPr>
        <w:lastRenderedPageBreak/>
        <w:t>εξεταζόταν εναλλακτικές λύσεις ενίσχυσης και αναδιοργάνωση του ίδιου του ΟΠΕΚΕΠΕ</w:t>
      </w:r>
      <w:r>
        <w:rPr>
          <w:rFonts w:eastAsia="Times New Roman" w:cs="Times New Roman"/>
          <w:szCs w:val="24"/>
        </w:rPr>
        <w:t xml:space="preserve">. </w:t>
      </w:r>
    </w:p>
    <w:p w14:paraId="576A901A"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Να θυμίσουμε ότι με το</w:t>
      </w:r>
      <w:r>
        <w:rPr>
          <w:rFonts w:eastAsia="Times New Roman" w:cs="Times New Roman"/>
          <w:szCs w:val="24"/>
        </w:rPr>
        <w:t>ν ν.</w:t>
      </w:r>
      <w:r w:rsidRPr="00813320">
        <w:rPr>
          <w:rFonts w:eastAsia="Times New Roman" w:cs="Times New Roman"/>
          <w:szCs w:val="24"/>
        </w:rPr>
        <w:t>5162</w:t>
      </w:r>
      <w:r>
        <w:rPr>
          <w:rFonts w:eastAsia="Times New Roman" w:cs="Times New Roman"/>
          <w:szCs w:val="24"/>
        </w:rPr>
        <w:t>/2</w:t>
      </w:r>
      <w:r w:rsidRPr="00813320">
        <w:rPr>
          <w:rFonts w:eastAsia="Times New Roman" w:cs="Times New Roman"/>
          <w:szCs w:val="24"/>
        </w:rPr>
        <w:t>024 και πριν ένα</w:t>
      </w:r>
      <w:r>
        <w:rPr>
          <w:rFonts w:eastAsia="Times New Roman" w:cs="Times New Roman"/>
          <w:szCs w:val="24"/>
        </w:rPr>
        <w:t>ν</w:t>
      </w:r>
      <w:r w:rsidRPr="00813320">
        <w:rPr>
          <w:rFonts w:eastAsia="Times New Roman" w:cs="Times New Roman"/>
          <w:szCs w:val="24"/>
        </w:rPr>
        <w:t xml:space="preserve"> χρόνο η Κυβέρνηση προχώρ</w:t>
      </w:r>
      <w:r>
        <w:rPr>
          <w:rFonts w:eastAsia="Times New Roman" w:cs="Times New Roman"/>
          <w:szCs w:val="24"/>
        </w:rPr>
        <w:t>η</w:t>
      </w:r>
      <w:r w:rsidRPr="00813320">
        <w:rPr>
          <w:rFonts w:eastAsia="Times New Roman" w:cs="Times New Roman"/>
          <w:szCs w:val="24"/>
        </w:rPr>
        <w:t xml:space="preserve">σε στην αναδιάρθρωση της </w:t>
      </w:r>
      <w:r>
        <w:rPr>
          <w:rFonts w:eastAsia="Times New Roman" w:cs="Times New Roman"/>
          <w:szCs w:val="24"/>
        </w:rPr>
        <w:t>ΑΑΔΕ,</w:t>
      </w:r>
      <w:r w:rsidRPr="00813320">
        <w:rPr>
          <w:rFonts w:eastAsia="Times New Roman" w:cs="Times New Roman"/>
          <w:szCs w:val="24"/>
        </w:rPr>
        <w:t xml:space="preserve"> όπου</w:t>
      </w:r>
      <w:r>
        <w:rPr>
          <w:rFonts w:eastAsia="Times New Roman" w:cs="Times New Roman"/>
          <w:szCs w:val="24"/>
        </w:rPr>
        <w:t>,</w:t>
      </w:r>
      <w:r w:rsidRPr="00813320">
        <w:rPr>
          <w:rFonts w:eastAsia="Times New Roman" w:cs="Times New Roman"/>
          <w:szCs w:val="24"/>
        </w:rPr>
        <w:t xml:space="preserve"> μεταξύ άλλων</w:t>
      </w:r>
      <w:r>
        <w:rPr>
          <w:rFonts w:eastAsia="Times New Roman" w:cs="Times New Roman"/>
          <w:szCs w:val="24"/>
        </w:rPr>
        <w:t>,</w:t>
      </w:r>
      <w:r w:rsidRPr="00813320">
        <w:rPr>
          <w:rFonts w:eastAsia="Times New Roman" w:cs="Times New Roman"/>
          <w:szCs w:val="24"/>
        </w:rPr>
        <w:t xml:space="preserve"> προβλέπο</w:t>
      </w:r>
      <w:r>
        <w:rPr>
          <w:rFonts w:eastAsia="Times New Roman" w:cs="Times New Roman"/>
          <w:szCs w:val="24"/>
        </w:rPr>
        <w:t>ν</w:t>
      </w:r>
      <w:r w:rsidRPr="00813320">
        <w:rPr>
          <w:rFonts w:eastAsia="Times New Roman" w:cs="Times New Roman"/>
          <w:szCs w:val="24"/>
        </w:rPr>
        <w:t xml:space="preserve">ταν τρεις θέσεις </w:t>
      </w:r>
      <w:r>
        <w:rPr>
          <w:rFonts w:eastAsia="Times New Roman" w:cs="Times New Roman"/>
          <w:szCs w:val="24"/>
        </w:rPr>
        <w:t>υπο</w:t>
      </w:r>
      <w:r w:rsidRPr="00813320">
        <w:rPr>
          <w:rFonts w:eastAsia="Times New Roman" w:cs="Times New Roman"/>
          <w:szCs w:val="24"/>
        </w:rPr>
        <w:t>διοικητών</w:t>
      </w:r>
      <w:r>
        <w:rPr>
          <w:rFonts w:eastAsia="Times New Roman" w:cs="Times New Roman"/>
          <w:szCs w:val="24"/>
        </w:rPr>
        <w:t xml:space="preserve">. </w:t>
      </w:r>
      <w:r w:rsidRPr="00813320">
        <w:rPr>
          <w:rFonts w:eastAsia="Times New Roman" w:cs="Times New Roman"/>
          <w:szCs w:val="24"/>
        </w:rPr>
        <w:t>Μέχρι σήμερα ο διαγωνισμός για την πλήρωση των τριών θέσεων δεν έχει γίνει</w:t>
      </w:r>
      <w:r>
        <w:rPr>
          <w:rFonts w:eastAsia="Times New Roman" w:cs="Times New Roman"/>
          <w:szCs w:val="24"/>
        </w:rPr>
        <w:t>,</w:t>
      </w:r>
      <w:r w:rsidRPr="00813320">
        <w:rPr>
          <w:rFonts w:eastAsia="Times New Roman" w:cs="Times New Roman"/>
          <w:szCs w:val="24"/>
        </w:rPr>
        <w:t xml:space="preserve"> ενώ είναι άγνωστο πότε θα γίνει και επίσης άγνωστο το πότε οι νέοι υποδιοικητές θα αναλάβουν τα καθήκοντά τους</w:t>
      </w:r>
      <w:r>
        <w:rPr>
          <w:rFonts w:eastAsia="Times New Roman" w:cs="Times New Roman"/>
          <w:szCs w:val="24"/>
        </w:rPr>
        <w:t xml:space="preserve">. </w:t>
      </w:r>
    </w:p>
    <w:p w14:paraId="576A901B" w14:textId="2056E05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 xml:space="preserve">Οι τρεις υποδιοικητές </w:t>
      </w:r>
      <w:r w:rsidR="000F57D1" w:rsidRPr="00813320">
        <w:rPr>
          <w:rFonts w:eastAsia="Times New Roman" w:cs="Times New Roman"/>
          <w:szCs w:val="24"/>
        </w:rPr>
        <w:t>στ</w:t>
      </w:r>
      <w:r w:rsidR="009B4F5E">
        <w:rPr>
          <w:rFonts w:eastAsia="Times New Roman" w:cs="Times New Roman"/>
          <w:szCs w:val="24"/>
        </w:rPr>
        <w:t>ο</w:t>
      </w:r>
      <w:r w:rsidR="000F57D1" w:rsidRPr="00813320">
        <w:rPr>
          <w:rFonts w:eastAsia="Times New Roman" w:cs="Times New Roman"/>
          <w:szCs w:val="24"/>
        </w:rPr>
        <w:t xml:space="preserve"> πλαίσι</w:t>
      </w:r>
      <w:r w:rsidR="009B4F5E">
        <w:rPr>
          <w:rFonts w:eastAsia="Times New Roman" w:cs="Times New Roman"/>
          <w:szCs w:val="24"/>
        </w:rPr>
        <w:t>ο</w:t>
      </w:r>
      <w:r w:rsidRPr="00813320">
        <w:rPr>
          <w:rFonts w:eastAsia="Times New Roman" w:cs="Times New Roman"/>
          <w:szCs w:val="24"/>
        </w:rPr>
        <w:t xml:space="preserve"> της αναδιάρθρωσης θα αναλάβουν την οργάνωση των λειτουργιών</w:t>
      </w:r>
      <w:r>
        <w:rPr>
          <w:rFonts w:eastAsia="Times New Roman" w:cs="Times New Roman"/>
          <w:szCs w:val="24"/>
        </w:rPr>
        <w:t>,</w:t>
      </w:r>
      <w:r w:rsidRPr="00813320">
        <w:rPr>
          <w:rFonts w:eastAsia="Times New Roman" w:cs="Times New Roman"/>
          <w:szCs w:val="24"/>
        </w:rPr>
        <w:t xml:space="preserve"> των νομικών υπηρεσιών και τον ψηφιακό μετασχηματισμό</w:t>
      </w:r>
      <w:r>
        <w:rPr>
          <w:rFonts w:eastAsia="Times New Roman" w:cs="Times New Roman"/>
          <w:szCs w:val="24"/>
        </w:rPr>
        <w:t xml:space="preserve">. </w:t>
      </w:r>
      <w:r w:rsidRPr="00813320">
        <w:rPr>
          <w:rFonts w:eastAsia="Times New Roman" w:cs="Times New Roman"/>
          <w:szCs w:val="24"/>
        </w:rPr>
        <w:t>Το ερώτημα που γεννάται είναι απλό</w:t>
      </w:r>
      <w:r>
        <w:rPr>
          <w:rFonts w:eastAsia="Times New Roman" w:cs="Times New Roman"/>
          <w:szCs w:val="24"/>
        </w:rPr>
        <w:t>.</w:t>
      </w:r>
      <w:r w:rsidRPr="00813320">
        <w:rPr>
          <w:rFonts w:eastAsia="Times New Roman" w:cs="Times New Roman"/>
          <w:szCs w:val="24"/>
        </w:rPr>
        <w:t xml:space="preserve"> </w:t>
      </w:r>
      <w:r>
        <w:rPr>
          <w:rFonts w:eastAsia="Times New Roman" w:cs="Times New Roman"/>
          <w:szCs w:val="24"/>
        </w:rPr>
        <w:t>Εά</w:t>
      </w:r>
      <w:r w:rsidRPr="00813320">
        <w:rPr>
          <w:rFonts w:eastAsia="Times New Roman" w:cs="Times New Roman"/>
          <w:szCs w:val="24"/>
        </w:rPr>
        <w:t xml:space="preserve">ν </w:t>
      </w:r>
      <w:r>
        <w:rPr>
          <w:rFonts w:eastAsia="Times New Roman" w:cs="Times New Roman"/>
          <w:szCs w:val="24"/>
        </w:rPr>
        <w:t xml:space="preserve">η ΑΑΔΕ </w:t>
      </w:r>
      <w:r w:rsidRPr="00813320">
        <w:rPr>
          <w:rFonts w:eastAsia="Times New Roman" w:cs="Times New Roman"/>
          <w:szCs w:val="24"/>
        </w:rPr>
        <w:t>μετά από ένα</w:t>
      </w:r>
      <w:r>
        <w:rPr>
          <w:rFonts w:eastAsia="Times New Roman" w:cs="Times New Roman"/>
          <w:szCs w:val="24"/>
        </w:rPr>
        <w:t>ν</w:t>
      </w:r>
      <w:r w:rsidRPr="00813320">
        <w:rPr>
          <w:rFonts w:eastAsia="Times New Roman" w:cs="Times New Roman"/>
          <w:szCs w:val="24"/>
        </w:rPr>
        <w:t xml:space="preserve"> χρόνο</w:t>
      </w:r>
      <w:r>
        <w:rPr>
          <w:rFonts w:eastAsia="Times New Roman" w:cs="Times New Roman"/>
          <w:szCs w:val="24"/>
        </w:rPr>
        <w:t>,</w:t>
      </w:r>
      <w:r w:rsidRPr="00813320">
        <w:rPr>
          <w:rFonts w:eastAsia="Times New Roman" w:cs="Times New Roman"/>
          <w:szCs w:val="24"/>
        </w:rPr>
        <w:t xml:space="preserve"> </w:t>
      </w:r>
      <w:r w:rsidR="000F57D1" w:rsidRPr="00813320">
        <w:rPr>
          <w:rFonts w:eastAsia="Times New Roman" w:cs="Times New Roman"/>
          <w:szCs w:val="24"/>
        </w:rPr>
        <w:t>στ</w:t>
      </w:r>
      <w:r w:rsidR="009B4F5E">
        <w:rPr>
          <w:rFonts w:eastAsia="Times New Roman" w:cs="Times New Roman"/>
          <w:szCs w:val="24"/>
        </w:rPr>
        <w:t>ο</w:t>
      </w:r>
      <w:r w:rsidR="000F57D1" w:rsidRPr="00813320">
        <w:rPr>
          <w:rFonts w:eastAsia="Times New Roman" w:cs="Times New Roman"/>
          <w:szCs w:val="24"/>
        </w:rPr>
        <w:t xml:space="preserve"> πλαίσι</w:t>
      </w:r>
      <w:r w:rsidR="009B4F5E">
        <w:rPr>
          <w:rFonts w:eastAsia="Times New Roman" w:cs="Times New Roman"/>
          <w:szCs w:val="24"/>
        </w:rPr>
        <w:t>ο</w:t>
      </w:r>
      <w:r w:rsidRPr="00813320">
        <w:rPr>
          <w:rFonts w:eastAsia="Times New Roman" w:cs="Times New Roman"/>
          <w:szCs w:val="24"/>
        </w:rPr>
        <w:t xml:space="preserve"> της αναδιάρθρωσ</w:t>
      </w:r>
      <w:r>
        <w:rPr>
          <w:rFonts w:eastAsia="Times New Roman" w:cs="Times New Roman"/>
          <w:szCs w:val="24"/>
        </w:rPr>
        <w:t>ή</w:t>
      </w:r>
      <w:r w:rsidRPr="00813320">
        <w:rPr>
          <w:rFonts w:eastAsia="Times New Roman" w:cs="Times New Roman"/>
          <w:szCs w:val="24"/>
        </w:rPr>
        <w:t xml:space="preserve">ς </w:t>
      </w:r>
      <w:r>
        <w:rPr>
          <w:rFonts w:eastAsia="Times New Roman" w:cs="Times New Roman"/>
          <w:szCs w:val="24"/>
        </w:rPr>
        <w:t>της,</w:t>
      </w:r>
      <w:r w:rsidRPr="00813320">
        <w:rPr>
          <w:rFonts w:eastAsia="Times New Roman" w:cs="Times New Roman"/>
          <w:szCs w:val="24"/>
        </w:rPr>
        <w:t xml:space="preserve"> δεν μπορεί να καλύψει τρεις κενές θέσεις </w:t>
      </w:r>
      <w:r>
        <w:rPr>
          <w:rFonts w:eastAsia="Times New Roman" w:cs="Times New Roman"/>
          <w:szCs w:val="24"/>
        </w:rPr>
        <w:t>υπο</w:t>
      </w:r>
      <w:r w:rsidRPr="00813320">
        <w:rPr>
          <w:rFonts w:eastAsia="Times New Roman" w:cs="Times New Roman"/>
          <w:szCs w:val="24"/>
        </w:rPr>
        <w:t>διοικητών</w:t>
      </w:r>
      <w:r>
        <w:rPr>
          <w:rFonts w:eastAsia="Times New Roman" w:cs="Times New Roman"/>
          <w:szCs w:val="24"/>
        </w:rPr>
        <w:t>,</w:t>
      </w:r>
      <w:r w:rsidRPr="00813320">
        <w:rPr>
          <w:rFonts w:eastAsia="Times New Roman" w:cs="Times New Roman"/>
          <w:szCs w:val="24"/>
        </w:rPr>
        <w:t xml:space="preserve"> πώς θα μπορέσει να αναλάβει και τη λειτουργία του ΟΠΕΚΕΠΕ</w:t>
      </w:r>
      <w:r>
        <w:rPr>
          <w:rFonts w:eastAsia="Times New Roman" w:cs="Times New Roman"/>
          <w:szCs w:val="24"/>
        </w:rPr>
        <w:t>;</w:t>
      </w:r>
      <w:r w:rsidRPr="00813320">
        <w:rPr>
          <w:rFonts w:eastAsia="Times New Roman" w:cs="Times New Roman"/>
          <w:szCs w:val="24"/>
        </w:rPr>
        <w:t xml:space="preserve"> Η απάντηση είναι πως με τον ΟΠΕΚΕΠΕ ενσωματωμένο</w:t>
      </w:r>
      <w:r>
        <w:rPr>
          <w:rFonts w:eastAsia="Times New Roman" w:cs="Times New Roman"/>
          <w:szCs w:val="24"/>
        </w:rPr>
        <w:t xml:space="preserve"> στην ΑΑΔΕ</w:t>
      </w:r>
      <w:r w:rsidRPr="00813320">
        <w:rPr>
          <w:rFonts w:eastAsia="Times New Roman" w:cs="Times New Roman"/>
          <w:szCs w:val="24"/>
        </w:rPr>
        <w:t xml:space="preserve"> θα υπάρξουν πολλές καθυστερήσεις</w:t>
      </w:r>
      <w:r>
        <w:rPr>
          <w:rFonts w:eastAsia="Times New Roman" w:cs="Times New Roman"/>
          <w:szCs w:val="24"/>
        </w:rPr>
        <w:t>,</w:t>
      </w:r>
      <w:r w:rsidRPr="00813320">
        <w:rPr>
          <w:rFonts w:eastAsia="Times New Roman" w:cs="Times New Roman"/>
          <w:szCs w:val="24"/>
        </w:rPr>
        <w:t xml:space="preserve"> δυσλειτουργίες και ενδεχομένως νέα σφάλματα που θα επιβαρύνουν την άσχημη κατάσταση που βρίσκεται ο πρωτογενής τομέας</w:t>
      </w:r>
      <w:r>
        <w:rPr>
          <w:rFonts w:eastAsia="Times New Roman" w:cs="Times New Roman"/>
          <w:szCs w:val="24"/>
        </w:rPr>
        <w:t xml:space="preserve">. </w:t>
      </w:r>
    </w:p>
    <w:p w14:paraId="576A901C"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Το κίνημά μας υποστηρίζει τη διατήρηση του ΟΠΕΚΕΠΕ ως αυτόνομο</w:t>
      </w:r>
      <w:r>
        <w:rPr>
          <w:rFonts w:eastAsia="Times New Roman" w:cs="Times New Roman"/>
          <w:szCs w:val="24"/>
        </w:rPr>
        <w:t>υ</w:t>
      </w:r>
      <w:r w:rsidRPr="00813320">
        <w:rPr>
          <w:rFonts w:eastAsia="Times New Roman" w:cs="Times New Roman"/>
          <w:szCs w:val="24"/>
        </w:rPr>
        <w:t xml:space="preserve"> οργανισμού με την ταυτόχρονη αναδιοργάνωσ</w:t>
      </w:r>
      <w:r>
        <w:rPr>
          <w:rFonts w:eastAsia="Times New Roman" w:cs="Times New Roman"/>
          <w:szCs w:val="24"/>
        </w:rPr>
        <w:t>ή</w:t>
      </w:r>
      <w:r w:rsidRPr="00813320">
        <w:rPr>
          <w:rFonts w:eastAsia="Times New Roman" w:cs="Times New Roman"/>
          <w:szCs w:val="24"/>
        </w:rPr>
        <w:t xml:space="preserve"> του</w:t>
      </w:r>
      <w:r>
        <w:rPr>
          <w:rFonts w:eastAsia="Times New Roman" w:cs="Times New Roman"/>
          <w:szCs w:val="24"/>
        </w:rPr>
        <w:t>,</w:t>
      </w:r>
      <w:r w:rsidRPr="00813320">
        <w:rPr>
          <w:rFonts w:eastAsia="Times New Roman" w:cs="Times New Roman"/>
          <w:szCs w:val="24"/>
        </w:rPr>
        <w:t xml:space="preserve"> την απομάκρυνση των επίορκων υπαλλήλων με ταχύτατες διαδικασίες και τη λήψη άμεσης τεχνικής </w:t>
      </w:r>
      <w:r w:rsidRPr="00813320">
        <w:rPr>
          <w:rFonts w:eastAsia="Times New Roman" w:cs="Times New Roman"/>
          <w:szCs w:val="24"/>
        </w:rPr>
        <w:lastRenderedPageBreak/>
        <w:t>βοήθειας από την Ευρωπαϊκή Ένωση</w:t>
      </w:r>
      <w:r>
        <w:rPr>
          <w:rFonts w:eastAsia="Times New Roman" w:cs="Times New Roman"/>
          <w:szCs w:val="24"/>
        </w:rPr>
        <w:t xml:space="preserve">. </w:t>
      </w:r>
      <w:r w:rsidRPr="00813320">
        <w:rPr>
          <w:rFonts w:eastAsia="Times New Roman" w:cs="Times New Roman"/>
          <w:szCs w:val="24"/>
        </w:rPr>
        <w:t xml:space="preserve">Μόνο κατά το τελικό στάδιο των πληρωμών να εμπλέκεται </w:t>
      </w:r>
      <w:r>
        <w:rPr>
          <w:rFonts w:eastAsia="Times New Roman" w:cs="Times New Roman"/>
          <w:szCs w:val="24"/>
        </w:rPr>
        <w:t>η ΑΑΔΕ,</w:t>
      </w:r>
      <w:r w:rsidRPr="00813320">
        <w:rPr>
          <w:rFonts w:eastAsia="Times New Roman" w:cs="Times New Roman"/>
          <w:szCs w:val="24"/>
        </w:rPr>
        <w:t xml:space="preserve"> ενώ να έχει </w:t>
      </w:r>
      <w:r>
        <w:rPr>
          <w:rFonts w:eastAsia="Times New Roman" w:cs="Times New Roman"/>
          <w:szCs w:val="24"/>
        </w:rPr>
        <w:t xml:space="preserve">τις </w:t>
      </w:r>
      <w:r w:rsidRPr="00813320">
        <w:rPr>
          <w:rFonts w:eastAsia="Times New Roman" w:cs="Times New Roman"/>
          <w:szCs w:val="24"/>
        </w:rPr>
        <w:t>απαραίτητες προσβάσ</w:t>
      </w:r>
      <w:r>
        <w:rPr>
          <w:rFonts w:eastAsia="Times New Roman" w:cs="Times New Roman"/>
          <w:szCs w:val="24"/>
        </w:rPr>
        <w:t>εις</w:t>
      </w:r>
      <w:r w:rsidRPr="00813320">
        <w:rPr>
          <w:rFonts w:eastAsia="Times New Roman" w:cs="Times New Roman"/>
          <w:szCs w:val="24"/>
        </w:rPr>
        <w:t xml:space="preserve"> σε δεδομένα και στοιχεία</w:t>
      </w:r>
      <w:r>
        <w:rPr>
          <w:rFonts w:eastAsia="Times New Roman" w:cs="Times New Roman"/>
          <w:szCs w:val="24"/>
        </w:rPr>
        <w:t>,</w:t>
      </w:r>
      <w:r w:rsidRPr="00813320">
        <w:rPr>
          <w:rFonts w:eastAsia="Times New Roman" w:cs="Times New Roman"/>
          <w:szCs w:val="24"/>
        </w:rPr>
        <w:t xml:space="preserve"> ώστε να γίνονται οι απαιτούμενες διασταυρώσεις και έλεγχοι</w:t>
      </w:r>
      <w:r>
        <w:rPr>
          <w:rFonts w:eastAsia="Times New Roman" w:cs="Times New Roman"/>
          <w:szCs w:val="24"/>
        </w:rPr>
        <w:t xml:space="preserve">. </w:t>
      </w:r>
    </w:p>
    <w:p w14:paraId="576A901D"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Ωστόσο</w:t>
      </w:r>
      <w:r>
        <w:rPr>
          <w:rFonts w:eastAsia="Times New Roman" w:cs="Times New Roman"/>
          <w:szCs w:val="24"/>
        </w:rPr>
        <w:t>,</w:t>
      </w:r>
      <w:r w:rsidRPr="00813320">
        <w:rPr>
          <w:rFonts w:eastAsia="Times New Roman" w:cs="Times New Roman"/>
          <w:szCs w:val="24"/>
        </w:rPr>
        <w:t xml:space="preserve"> </w:t>
      </w:r>
      <w:r>
        <w:rPr>
          <w:rFonts w:eastAsia="Times New Roman" w:cs="Times New Roman"/>
          <w:szCs w:val="24"/>
        </w:rPr>
        <w:t>εά</w:t>
      </w:r>
      <w:r w:rsidRPr="00813320">
        <w:rPr>
          <w:rFonts w:eastAsia="Times New Roman" w:cs="Times New Roman"/>
          <w:szCs w:val="24"/>
        </w:rPr>
        <w:t>ν η Κυβέρνηση επιμείνει στη μεταφορά του ΟΠΕΚΕΠΕ</w:t>
      </w:r>
      <w:r>
        <w:rPr>
          <w:rFonts w:eastAsia="Times New Roman" w:cs="Times New Roman"/>
          <w:szCs w:val="24"/>
        </w:rPr>
        <w:t xml:space="preserve"> στην ΑΑΔΕ, ε</w:t>
      </w:r>
      <w:r w:rsidRPr="00813320">
        <w:rPr>
          <w:rFonts w:eastAsia="Times New Roman" w:cs="Times New Roman"/>
          <w:szCs w:val="24"/>
        </w:rPr>
        <w:t xml:space="preserve">μείς προτείνουμε τη δημιουργία μιας τέταρτης θέσης υποδιοικητή </w:t>
      </w:r>
      <w:r>
        <w:rPr>
          <w:rFonts w:eastAsia="Times New Roman" w:cs="Times New Roman"/>
          <w:szCs w:val="24"/>
        </w:rPr>
        <w:t xml:space="preserve">στην ΑΑΔΕ </w:t>
      </w:r>
      <w:r w:rsidRPr="00813320">
        <w:rPr>
          <w:rFonts w:eastAsia="Times New Roman" w:cs="Times New Roman"/>
          <w:szCs w:val="24"/>
        </w:rPr>
        <w:t>με αποκλειστική αρμοδιότητα τα θέματα του ΟΠΕΚΕΠΕ</w:t>
      </w:r>
      <w:r>
        <w:rPr>
          <w:rFonts w:eastAsia="Times New Roman" w:cs="Times New Roman"/>
          <w:szCs w:val="24"/>
        </w:rPr>
        <w:t xml:space="preserve">. </w:t>
      </w:r>
      <w:r w:rsidRPr="00813320">
        <w:rPr>
          <w:rFonts w:eastAsia="Times New Roman" w:cs="Times New Roman"/>
          <w:szCs w:val="24"/>
        </w:rPr>
        <w:t>Ο υποψήφιος υποδιοικητής με αρμοδιότητα τον ΟΠΕΚΕΠΕ θα πρέπει να διαθέτει αποδεδειγμένα σοβαρή εμπειρία και γνώσεις στις διαδικασίες πληρωμών αγροτικών και κτηνοτροφικών ενισχύσεων</w:t>
      </w:r>
      <w:r>
        <w:rPr>
          <w:rFonts w:eastAsia="Times New Roman" w:cs="Times New Roman"/>
          <w:szCs w:val="24"/>
        </w:rPr>
        <w:t xml:space="preserve">. </w:t>
      </w:r>
    </w:p>
    <w:p w14:paraId="576A901E"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Κυρίες και κύριοι συνάδελφοι</w:t>
      </w:r>
      <w:r>
        <w:rPr>
          <w:rFonts w:eastAsia="Times New Roman" w:cs="Times New Roman"/>
          <w:szCs w:val="24"/>
        </w:rPr>
        <w:t>,</w:t>
      </w:r>
      <w:r w:rsidRPr="00813320">
        <w:rPr>
          <w:rFonts w:eastAsia="Times New Roman" w:cs="Times New Roman"/>
          <w:szCs w:val="24"/>
        </w:rPr>
        <w:t xml:space="preserve"> το νομοσχέδιο που εξετάζουμε περιέχει διατάξεις που μπορούν να βελτιώσουν την αποτελεσματικότητα των δημοσίων επενδύσεων</w:t>
      </w:r>
      <w:r>
        <w:rPr>
          <w:rFonts w:eastAsia="Times New Roman" w:cs="Times New Roman"/>
          <w:szCs w:val="24"/>
        </w:rPr>
        <w:t>,</w:t>
      </w:r>
      <w:r w:rsidRPr="00813320">
        <w:rPr>
          <w:rFonts w:eastAsia="Times New Roman" w:cs="Times New Roman"/>
          <w:szCs w:val="24"/>
        </w:rPr>
        <w:t xml:space="preserve"> να ενισχύσουν τη διαφάνεια και να δημιουργήσουν ένα πλαίσιο πιο σταθερό και πιο προβλέψιμο</w:t>
      </w:r>
      <w:r>
        <w:rPr>
          <w:rFonts w:eastAsia="Times New Roman" w:cs="Times New Roman"/>
          <w:szCs w:val="24"/>
        </w:rPr>
        <w:t xml:space="preserve">. </w:t>
      </w:r>
      <w:r w:rsidRPr="00813320">
        <w:rPr>
          <w:rFonts w:eastAsia="Times New Roman" w:cs="Times New Roman"/>
          <w:szCs w:val="24"/>
        </w:rPr>
        <w:t xml:space="preserve">Όμως την ίδια στιγμή περιέχει θεσμικές επιλογές που εμείς </w:t>
      </w:r>
      <w:r>
        <w:rPr>
          <w:rFonts w:eastAsia="Times New Roman" w:cs="Times New Roman"/>
          <w:szCs w:val="24"/>
        </w:rPr>
        <w:t xml:space="preserve">τις </w:t>
      </w:r>
      <w:r w:rsidRPr="00813320">
        <w:rPr>
          <w:rFonts w:eastAsia="Times New Roman" w:cs="Times New Roman"/>
          <w:szCs w:val="24"/>
        </w:rPr>
        <w:t>θεωρούμε λανθασμένες</w:t>
      </w:r>
      <w:r>
        <w:rPr>
          <w:rFonts w:eastAsia="Times New Roman" w:cs="Times New Roman"/>
          <w:szCs w:val="24"/>
        </w:rPr>
        <w:t>,</w:t>
      </w:r>
      <w:r w:rsidRPr="00813320">
        <w:rPr>
          <w:rFonts w:eastAsia="Times New Roman" w:cs="Times New Roman"/>
          <w:szCs w:val="24"/>
        </w:rPr>
        <w:t xml:space="preserve"> όπως η μεταφορά του ΟΠΕΚΕΠΕ στην </w:t>
      </w:r>
      <w:r>
        <w:rPr>
          <w:rFonts w:eastAsia="Times New Roman" w:cs="Times New Roman"/>
          <w:szCs w:val="24"/>
        </w:rPr>
        <w:t>ΑΑΔΕ. Επίσης,</w:t>
      </w:r>
      <w:r w:rsidRPr="00813320">
        <w:rPr>
          <w:rFonts w:eastAsia="Times New Roman" w:cs="Times New Roman"/>
          <w:szCs w:val="24"/>
        </w:rPr>
        <w:t xml:space="preserve"> παρουσιάζει σημαντικά κενά όσον αφορά την ενσωμάτωση κρίσιμων εθνικών προκλήσεων</w:t>
      </w:r>
      <w:r>
        <w:rPr>
          <w:rFonts w:eastAsia="Times New Roman" w:cs="Times New Roman"/>
          <w:szCs w:val="24"/>
        </w:rPr>
        <w:t>,</w:t>
      </w:r>
      <w:r w:rsidRPr="00813320">
        <w:rPr>
          <w:rFonts w:eastAsia="Times New Roman" w:cs="Times New Roman"/>
          <w:szCs w:val="24"/>
        </w:rPr>
        <w:t xml:space="preserve"> το</w:t>
      </w:r>
      <w:r>
        <w:rPr>
          <w:rFonts w:eastAsia="Times New Roman" w:cs="Times New Roman"/>
          <w:szCs w:val="24"/>
        </w:rPr>
        <w:t>ν</w:t>
      </w:r>
      <w:r w:rsidRPr="00813320">
        <w:rPr>
          <w:rFonts w:eastAsia="Times New Roman" w:cs="Times New Roman"/>
          <w:szCs w:val="24"/>
        </w:rPr>
        <w:t xml:space="preserve"> δημογραφικό κίνδυνο</w:t>
      </w:r>
      <w:r>
        <w:rPr>
          <w:rFonts w:eastAsia="Times New Roman" w:cs="Times New Roman"/>
          <w:szCs w:val="24"/>
        </w:rPr>
        <w:t>,</w:t>
      </w:r>
      <w:r w:rsidRPr="00813320">
        <w:rPr>
          <w:rFonts w:eastAsia="Times New Roman" w:cs="Times New Roman"/>
          <w:szCs w:val="24"/>
        </w:rPr>
        <w:t xml:space="preserve"> την περιφερειακή ανισορροπία</w:t>
      </w:r>
      <w:r>
        <w:rPr>
          <w:rFonts w:eastAsia="Times New Roman" w:cs="Times New Roman"/>
          <w:szCs w:val="24"/>
        </w:rPr>
        <w:t>,</w:t>
      </w:r>
      <w:r w:rsidRPr="00813320">
        <w:rPr>
          <w:rFonts w:eastAsia="Times New Roman" w:cs="Times New Roman"/>
          <w:szCs w:val="24"/>
        </w:rPr>
        <w:t xml:space="preserve"> την προστασία της παραγωγής και της ενεργειακής δικαιοσύνης</w:t>
      </w:r>
      <w:r>
        <w:rPr>
          <w:rFonts w:eastAsia="Times New Roman" w:cs="Times New Roman"/>
          <w:szCs w:val="24"/>
        </w:rPr>
        <w:t xml:space="preserve">. </w:t>
      </w:r>
    </w:p>
    <w:p w14:paraId="576A901F"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Ευχαριστώ πάρα πολύ</w:t>
      </w:r>
      <w:r>
        <w:rPr>
          <w:rFonts w:eastAsia="Times New Roman" w:cs="Times New Roman"/>
          <w:szCs w:val="24"/>
        </w:rPr>
        <w:t xml:space="preserve">. </w:t>
      </w:r>
    </w:p>
    <w:p w14:paraId="576A9020" w14:textId="77777777" w:rsidR="00880DB2" w:rsidRDefault="00862A8A">
      <w:pPr>
        <w:spacing w:line="600" w:lineRule="auto"/>
        <w:ind w:firstLine="720"/>
        <w:contextualSpacing/>
        <w:jc w:val="both"/>
        <w:rPr>
          <w:rFonts w:eastAsia="Times New Roman" w:cs="Times New Roman"/>
          <w:szCs w:val="24"/>
        </w:rPr>
      </w:pPr>
      <w:r w:rsidRPr="005D069B">
        <w:rPr>
          <w:rFonts w:eastAsia="Times New Roman" w:cs="Times New Roman"/>
          <w:b/>
          <w:bCs/>
          <w:szCs w:val="24"/>
        </w:rPr>
        <w:lastRenderedPageBreak/>
        <w:t xml:space="preserve">ΠΡΟΕΔΡΕΥΩΝ (Γεώργιος </w:t>
      </w:r>
      <w:proofErr w:type="spellStart"/>
      <w:r w:rsidRPr="005D069B">
        <w:rPr>
          <w:rFonts w:eastAsia="Times New Roman" w:cs="Times New Roman"/>
          <w:b/>
          <w:bCs/>
          <w:szCs w:val="24"/>
        </w:rPr>
        <w:t>Λαμπρούλης</w:t>
      </w:r>
      <w:proofErr w:type="spellEnd"/>
      <w:r w:rsidRPr="005D069B">
        <w:rPr>
          <w:rFonts w:eastAsia="Times New Roman" w:cs="Times New Roman"/>
          <w:b/>
          <w:bCs/>
          <w:szCs w:val="24"/>
        </w:rPr>
        <w:t>):</w:t>
      </w:r>
      <w:r>
        <w:rPr>
          <w:rFonts w:eastAsia="Times New Roman" w:cs="Times New Roman"/>
          <w:szCs w:val="24"/>
        </w:rPr>
        <w:t xml:space="preserve"> </w:t>
      </w:r>
      <w:r w:rsidRPr="00813320">
        <w:rPr>
          <w:rFonts w:eastAsia="Times New Roman" w:cs="Times New Roman"/>
          <w:szCs w:val="24"/>
        </w:rPr>
        <w:t>Ευχαριστούμε</w:t>
      </w:r>
      <w:r>
        <w:rPr>
          <w:rFonts w:eastAsia="Times New Roman" w:cs="Times New Roman"/>
          <w:szCs w:val="24"/>
        </w:rPr>
        <w:t>.</w:t>
      </w:r>
    </w:p>
    <w:p w14:paraId="576A9021"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 xml:space="preserve">Πριν περάσουμε στον επόμενο ειδικό </w:t>
      </w:r>
      <w:r>
        <w:rPr>
          <w:rFonts w:eastAsia="Times New Roman" w:cs="Times New Roman"/>
          <w:szCs w:val="24"/>
        </w:rPr>
        <w:t>αγορητή, να κάνω μί</w:t>
      </w:r>
      <w:r w:rsidRPr="00813320">
        <w:rPr>
          <w:rFonts w:eastAsia="Times New Roman" w:cs="Times New Roman"/>
          <w:szCs w:val="24"/>
        </w:rPr>
        <w:t>α ανακοίνωση</w:t>
      </w:r>
      <w:r>
        <w:rPr>
          <w:rFonts w:eastAsia="Times New Roman" w:cs="Times New Roman"/>
          <w:szCs w:val="24"/>
        </w:rPr>
        <w:t>.</w:t>
      </w:r>
    </w:p>
    <w:p w14:paraId="576A9022" w14:textId="77777777" w:rsidR="00880DB2" w:rsidRDefault="00862A8A">
      <w:pPr>
        <w:spacing w:line="600" w:lineRule="auto"/>
        <w:ind w:firstLine="720"/>
        <w:contextualSpacing/>
        <w:jc w:val="both"/>
        <w:rPr>
          <w:rFonts w:eastAsia="Times New Roman" w:cs="Times New Roman"/>
          <w:szCs w:val="24"/>
        </w:rPr>
      </w:pPr>
      <w:r w:rsidRPr="005D069B">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 </w:t>
      </w:r>
      <w:r>
        <w:rPr>
          <w:rFonts w:eastAsia="Times New Roman" w:cs="Times New Roman"/>
          <w:szCs w:val="24"/>
        </w:rPr>
        <w:t xml:space="preserve">τέσσερις </w:t>
      </w:r>
      <w:r w:rsidRPr="005D069B">
        <w:rPr>
          <w:rFonts w:eastAsia="Times New Roman" w:cs="Times New Roman"/>
          <w:szCs w:val="24"/>
        </w:rPr>
        <w:t xml:space="preserve">μαθήτριες και μαθητές και δύο συνοδοί εκπαιδευτικοί από το </w:t>
      </w:r>
      <w:r>
        <w:rPr>
          <w:rFonts w:eastAsia="Times New Roman" w:cs="Times New Roman"/>
          <w:szCs w:val="24"/>
        </w:rPr>
        <w:t>3</w:t>
      </w:r>
      <w:r w:rsidRPr="005D069B">
        <w:rPr>
          <w:rFonts w:eastAsia="Times New Roman" w:cs="Times New Roman"/>
          <w:szCs w:val="24"/>
          <w:vertAlign w:val="superscript"/>
        </w:rPr>
        <w:t>ο</w:t>
      </w:r>
      <w:r>
        <w:rPr>
          <w:rFonts w:eastAsia="Times New Roman" w:cs="Times New Roman"/>
          <w:szCs w:val="24"/>
        </w:rPr>
        <w:t xml:space="preserve"> </w:t>
      </w:r>
      <w:proofErr w:type="spellStart"/>
      <w:r>
        <w:rPr>
          <w:rFonts w:eastAsia="Times New Roman" w:cs="Times New Roman"/>
          <w:szCs w:val="24"/>
        </w:rPr>
        <w:t>Τοσίτσειο</w:t>
      </w:r>
      <w:proofErr w:type="spellEnd"/>
      <w:r>
        <w:rPr>
          <w:rFonts w:eastAsia="Times New Roman" w:cs="Times New Roman"/>
          <w:szCs w:val="24"/>
        </w:rPr>
        <w:t xml:space="preserve"> </w:t>
      </w:r>
      <w:r w:rsidRPr="005D069B">
        <w:rPr>
          <w:rFonts w:eastAsia="Times New Roman" w:cs="Times New Roman"/>
          <w:szCs w:val="24"/>
        </w:rPr>
        <w:t xml:space="preserve">Δημοτικό Σχολείο </w:t>
      </w:r>
      <w:r>
        <w:rPr>
          <w:rFonts w:eastAsia="Times New Roman" w:cs="Times New Roman"/>
          <w:szCs w:val="24"/>
        </w:rPr>
        <w:t>Εκάλης</w:t>
      </w:r>
      <w:r w:rsidRPr="005D069B">
        <w:rPr>
          <w:rFonts w:eastAsia="Times New Roman" w:cs="Times New Roman"/>
          <w:szCs w:val="24"/>
        </w:rPr>
        <w:t xml:space="preserve">. </w:t>
      </w:r>
    </w:p>
    <w:p w14:paraId="576A9023" w14:textId="77777777" w:rsidR="00880DB2" w:rsidRDefault="00862A8A">
      <w:pPr>
        <w:spacing w:line="600" w:lineRule="auto"/>
        <w:ind w:firstLine="720"/>
        <w:contextualSpacing/>
        <w:jc w:val="both"/>
        <w:rPr>
          <w:rFonts w:eastAsia="Times New Roman" w:cs="Times New Roman"/>
          <w:szCs w:val="24"/>
        </w:rPr>
      </w:pPr>
      <w:r w:rsidRPr="005D069B">
        <w:rPr>
          <w:rFonts w:eastAsia="Times New Roman" w:cs="Times New Roman"/>
          <w:szCs w:val="24"/>
        </w:rPr>
        <w:t>Η Βουλή σάς καλωσορίζει.</w:t>
      </w:r>
    </w:p>
    <w:p w14:paraId="576A9024" w14:textId="77777777" w:rsidR="00880DB2" w:rsidRDefault="00862A8A">
      <w:pPr>
        <w:spacing w:line="600" w:lineRule="auto"/>
        <w:ind w:firstLine="720"/>
        <w:contextualSpacing/>
        <w:jc w:val="center"/>
        <w:rPr>
          <w:rFonts w:eastAsia="Times New Roman" w:cs="Times New Roman"/>
          <w:szCs w:val="24"/>
        </w:rPr>
      </w:pPr>
      <w:r w:rsidRPr="005D069B">
        <w:rPr>
          <w:rFonts w:eastAsia="Times New Roman" w:cs="Times New Roman"/>
          <w:szCs w:val="24"/>
        </w:rPr>
        <w:t>(Χειροκροτήματα από όλες τις πτέρυγες της Βουλής)</w:t>
      </w:r>
    </w:p>
    <w:p w14:paraId="576A9025"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Το</w:t>
      </w:r>
      <w:r>
        <w:rPr>
          <w:rFonts w:eastAsia="Times New Roman" w:cs="Times New Roman"/>
          <w:szCs w:val="24"/>
        </w:rPr>
        <w:t>ν</w:t>
      </w:r>
      <w:r w:rsidRPr="00813320">
        <w:rPr>
          <w:rFonts w:eastAsia="Times New Roman" w:cs="Times New Roman"/>
          <w:szCs w:val="24"/>
        </w:rPr>
        <w:t xml:space="preserve"> λόγο έχει ο ειδικός αγορητής από την </w:t>
      </w:r>
      <w:r>
        <w:rPr>
          <w:rFonts w:eastAsia="Times New Roman" w:cs="Times New Roman"/>
          <w:szCs w:val="24"/>
        </w:rPr>
        <w:t>Ε</w:t>
      </w:r>
      <w:r w:rsidRPr="00813320">
        <w:rPr>
          <w:rFonts w:eastAsia="Times New Roman" w:cs="Times New Roman"/>
          <w:szCs w:val="24"/>
        </w:rPr>
        <w:t>λλ</w:t>
      </w:r>
      <w:r>
        <w:rPr>
          <w:rFonts w:eastAsia="Times New Roman" w:cs="Times New Roman"/>
          <w:szCs w:val="24"/>
        </w:rPr>
        <w:t>ην</w:t>
      </w:r>
      <w:r w:rsidRPr="00813320">
        <w:rPr>
          <w:rFonts w:eastAsia="Times New Roman" w:cs="Times New Roman"/>
          <w:szCs w:val="24"/>
        </w:rPr>
        <w:t>ική Λύση</w:t>
      </w:r>
      <w:r w:rsidRPr="00813320">
        <w:rPr>
          <w:rFonts w:eastAsia="Times New Roman" w:cs="Times New Roman"/>
          <w:szCs w:val="24"/>
        </w:rPr>
        <w:t xml:space="preserve"> κ</w:t>
      </w:r>
      <w:r>
        <w:rPr>
          <w:rFonts w:eastAsia="Times New Roman" w:cs="Times New Roman"/>
          <w:szCs w:val="24"/>
        </w:rPr>
        <w:t>.</w:t>
      </w:r>
      <w:r w:rsidRPr="00813320">
        <w:rPr>
          <w:rFonts w:eastAsia="Times New Roman" w:cs="Times New Roman"/>
          <w:szCs w:val="24"/>
        </w:rPr>
        <w:t xml:space="preserve"> Στυλιανός </w:t>
      </w:r>
      <w:proofErr w:type="spellStart"/>
      <w:r w:rsidRPr="00813320">
        <w:rPr>
          <w:rFonts w:eastAsia="Times New Roman" w:cs="Times New Roman"/>
          <w:szCs w:val="24"/>
        </w:rPr>
        <w:t>Φωτόπουλος</w:t>
      </w:r>
      <w:proofErr w:type="spellEnd"/>
      <w:r>
        <w:rPr>
          <w:rFonts w:eastAsia="Times New Roman" w:cs="Times New Roman"/>
          <w:szCs w:val="24"/>
        </w:rPr>
        <w:t xml:space="preserve"> κ</w:t>
      </w:r>
      <w:r w:rsidRPr="00813320">
        <w:rPr>
          <w:rFonts w:eastAsia="Times New Roman" w:cs="Times New Roman"/>
          <w:szCs w:val="24"/>
        </w:rPr>
        <w:t xml:space="preserve">αι προς ενημέρωσή </w:t>
      </w:r>
      <w:r>
        <w:rPr>
          <w:rFonts w:eastAsia="Times New Roman" w:cs="Times New Roman"/>
          <w:szCs w:val="24"/>
        </w:rPr>
        <w:t>σας,</w:t>
      </w:r>
      <w:r w:rsidRPr="00813320">
        <w:rPr>
          <w:rFonts w:eastAsia="Times New Roman" w:cs="Times New Roman"/>
          <w:szCs w:val="24"/>
        </w:rPr>
        <w:t xml:space="preserve"> μετά τον κ</w:t>
      </w:r>
      <w:r>
        <w:rPr>
          <w:rFonts w:eastAsia="Times New Roman" w:cs="Times New Roman"/>
          <w:szCs w:val="24"/>
        </w:rPr>
        <w:t xml:space="preserve">. </w:t>
      </w:r>
      <w:proofErr w:type="spellStart"/>
      <w:r w:rsidRPr="00813320">
        <w:rPr>
          <w:rFonts w:eastAsia="Times New Roman" w:cs="Times New Roman"/>
          <w:szCs w:val="24"/>
        </w:rPr>
        <w:t>Φωτόπουλο</w:t>
      </w:r>
      <w:proofErr w:type="spellEnd"/>
      <w:r>
        <w:rPr>
          <w:rFonts w:eastAsia="Times New Roman" w:cs="Times New Roman"/>
          <w:szCs w:val="24"/>
        </w:rPr>
        <w:t>,</w:t>
      </w:r>
      <w:r w:rsidRPr="00813320">
        <w:rPr>
          <w:rFonts w:eastAsia="Times New Roman" w:cs="Times New Roman"/>
          <w:szCs w:val="24"/>
        </w:rPr>
        <w:t xml:space="preserve"> θα ξεκινήσουμε τον κατάλογο των ομιλητών</w:t>
      </w:r>
      <w:r>
        <w:rPr>
          <w:rFonts w:eastAsia="Times New Roman" w:cs="Times New Roman"/>
          <w:szCs w:val="24"/>
        </w:rPr>
        <w:t xml:space="preserve">. </w:t>
      </w:r>
    </w:p>
    <w:p w14:paraId="576A9026"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Φωτόπουλε</w:t>
      </w:r>
      <w:proofErr w:type="spellEnd"/>
      <w:r>
        <w:rPr>
          <w:rFonts w:eastAsia="Times New Roman" w:cs="Times New Roman"/>
          <w:szCs w:val="24"/>
        </w:rPr>
        <w:t xml:space="preserve">, </w:t>
      </w:r>
      <w:r w:rsidRPr="00813320">
        <w:rPr>
          <w:rFonts w:eastAsia="Times New Roman" w:cs="Times New Roman"/>
          <w:szCs w:val="24"/>
        </w:rPr>
        <w:t>έχετε το</w:t>
      </w:r>
      <w:r>
        <w:rPr>
          <w:rFonts w:eastAsia="Times New Roman" w:cs="Times New Roman"/>
          <w:szCs w:val="24"/>
        </w:rPr>
        <w:t>ν</w:t>
      </w:r>
      <w:r w:rsidRPr="00813320">
        <w:rPr>
          <w:rFonts w:eastAsia="Times New Roman" w:cs="Times New Roman"/>
          <w:szCs w:val="24"/>
        </w:rPr>
        <w:t xml:space="preserve"> λόγο</w:t>
      </w:r>
      <w:r>
        <w:rPr>
          <w:rFonts w:eastAsia="Times New Roman" w:cs="Times New Roman"/>
          <w:szCs w:val="24"/>
        </w:rPr>
        <w:t>.</w:t>
      </w:r>
    </w:p>
    <w:p w14:paraId="576A9027" w14:textId="77777777" w:rsidR="00880DB2" w:rsidRDefault="00862A8A">
      <w:pPr>
        <w:spacing w:line="600" w:lineRule="auto"/>
        <w:ind w:firstLine="720"/>
        <w:contextualSpacing/>
        <w:jc w:val="both"/>
        <w:rPr>
          <w:rFonts w:eastAsia="Times New Roman" w:cs="Times New Roman"/>
          <w:szCs w:val="24"/>
        </w:rPr>
      </w:pPr>
      <w:r w:rsidRPr="005D069B">
        <w:rPr>
          <w:rFonts w:eastAsia="Times New Roman" w:cs="Times New Roman"/>
          <w:b/>
          <w:szCs w:val="24"/>
        </w:rPr>
        <w:t>ΣΤΥΛΙΑΝΟΣ ΦΩΤΟΠΟΥΛΟΣ:</w:t>
      </w:r>
      <w:r w:rsidRPr="005D069B">
        <w:rPr>
          <w:rFonts w:eastAsia="Times New Roman" w:cs="Times New Roman"/>
          <w:szCs w:val="24"/>
        </w:rPr>
        <w:t xml:space="preserve"> </w:t>
      </w:r>
      <w:r>
        <w:rPr>
          <w:rFonts w:eastAsia="Times New Roman" w:cs="Times New Roman"/>
          <w:szCs w:val="24"/>
        </w:rPr>
        <w:t>Σας ευχαριστώ,</w:t>
      </w:r>
      <w:r w:rsidRPr="00813320">
        <w:rPr>
          <w:rFonts w:eastAsia="Times New Roman" w:cs="Times New Roman"/>
          <w:szCs w:val="24"/>
        </w:rPr>
        <w:t xml:space="preserve"> κύριε Πρόεδρε</w:t>
      </w:r>
      <w:r>
        <w:rPr>
          <w:rFonts w:eastAsia="Times New Roman" w:cs="Times New Roman"/>
          <w:szCs w:val="24"/>
        </w:rPr>
        <w:t>.</w:t>
      </w:r>
    </w:p>
    <w:p w14:paraId="576A9028"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Να καλωσορίσω και εγώ με τη σειρά μου τα παιδιά</w:t>
      </w:r>
      <w:r>
        <w:rPr>
          <w:rFonts w:eastAsia="Times New Roman" w:cs="Times New Roman"/>
          <w:szCs w:val="24"/>
        </w:rPr>
        <w:t xml:space="preserve">. </w:t>
      </w:r>
    </w:p>
    <w:p w14:paraId="576A9029" w14:textId="77777777"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Κυρίες και κύριοι Βουλευτές</w:t>
      </w:r>
      <w:r>
        <w:rPr>
          <w:rFonts w:eastAsia="Times New Roman" w:cs="Times New Roman"/>
          <w:szCs w:val="24"/>
        </w:rPr>
        <w:t>,</w:t>
      </w:r>
      <w:r w:rsidRPr="00813320">
        <w:rPr>
          <w:rFonts w:eastAsia="Times New Roman" w:cs="Times New Roman"/>
          <w:szCs w:val="24"/>
        </w:rPr>
        <w:t xml:space="preserve"> κατά την προσφιλή σας τακτική</w:t>
      </w:r>
      <w:r>
        <w:rPr>
          <w:rFonts w:eastAsia="Times New Roman" w:cs="Times New Roman"/>
          <w:szCs w:val="24"/>
        </w:rPr>
        <w:t>,</w:t>
      </w:r>
      <w:r w:rsidRPr="00813320">
        <w:rPr>
          <w:rFonts w:eastAsia="Times New Roman" w:cs="Times New Roman"/>
          <w:szCs w:val="24"/>
        </w:rPr>
        <w:t xml:space="preserve"> τελευταία στιγμή</w:t>
      </w:r>
      <w:r>
        <w:rPr>
          <w:rFonts w:eastAsia="Times New Roman" w:cs="Times New Roman"/>
          <w:szCs w:val="24"/>
        </w:rPr>
        <w:t>,</w:t>
      </w:r>
      <w:r w:rsidRPr="00813320">
        <w:rPr>
          <w:rFonts w:eastAsia="Times New Roman" w:cs="Times New Roman"/>
          <w:szCs w:val="24"/>
        </w:rPr>
        <w:t xml:space="preserve"> χωρίς διαβούλευση</w:t>
      </w:r>
      <w:r>
        <w:rPr>
          <w:rFonts w:eastAsia="Times New Roman" w:cs="Times New Roman"/>
          <w:szCs w:val="24"/>
        </w:rPr>
        <w:t>,</w:t>
      </w:r>
      <w:r w:rsidRPr="00813320">
        <w:rPr>
          <w:rFonts w:eastAsia="Times New Roman" w:cs="Times New Roman"/>
          <w:szCs w:val="24"/>
        </w:rPr>
        <w:t xml:space="preserve"> χωρίς να ακούσετε κάποιον</w:t>
      </w:r>
      <w:r>
        <w:rPr>
          <w:rFonts w:eastAsia="Times New Roman" w:cs="Times New Roman"/>
          <w:szCs w:val="24"/>
        </w:rPr>
        <w:t>,</w:t>
      </w:r>
      <w:r w:rsidRPr="00813320">
        <w:rPr>
          <w:rFonts w:eastAsia="Times New Roman" w:cs="Times New Roman"/>
          <w:szCs w:val="24"/>
        </w:rPr>
        <w:t xml:space="preserve"> φέρνετε τροπολογίες</w:t>
      </w:r>
      <w:r>
        <w:rPr>
          <w:rFonts w:eastAsia="Times New Roman" w:cs="Times New Roman"/>
          <w:szCs w:val="24"/>
        </w:rPr>
        <w:t>,</w:t>
      </w:r>
      <w:r w:rsidRPr="00813320">
        <w:rPr>
          <w:rFonts w:eastAsia="Times New Roman" w:cs="Times New Roman"/>
          <w:szCs w:val="24"/>
        </w:rPr>
        <w:t xml:space="preserve"> οι οποίες αλλάζουν τη ζωή των ανθρώπων</w:t>
      </w:r>
      <w:r>
        <w:rPr>
          <w:rFonts w:eastAsia="Times New Roman" w:cs="Times New Roman"/>
          <w:szCs w:val="24"/>
        </w:rPr>
        <w:t>.</w:t>
      </w:r>
      <w:r w:rsidRPr="00813320">
        <w:rPr>
          <w:rFonts w:eastAsia="Times New Roman" w:cs="Times New Roman"/>
          <w:szCs w:val="24"/>
        </w:rPr>
        <w:t xml:space="preserve"> Χωρίς να έχετε </w:t>
      </w:r>
      <w:r w:rsidRPr="00813320">
        <w:rPr>
          <w:rFonts w:eastAsia="Times New Roman" w:cs="Times New Roman"/>
          <w:szCs w:val="24"/>
        </w:rPr>
        <w:lastRenderedPageBreak/>
        <w:t xml:space="preserve">διαβουλευτεί μαζί </w:t>
      </w:r>
      <w:r>
        <w:rPr>
          <w:rFonts w:eastAsia="Times New Roman" w:cs="Times New Roman"/>
          <w:szCs w:val="24"/>
        </w:rPr>
        <w:t>τους,</w:t>
      </w:r>
      <w:r w:rsidRPr="00813320">
        <w:rPr>
          <w:rFonts w:eastAsia="Times New Roman" w:cs="Times New Roman"/>
          <w:szCs w:val="24"/>
        </w:rPr>
        <w:t xml:space="preserve"> χωρίς να έχετε συζητήσει μαζί </w:t>
      </w:r>
      <w:r>
        <w:rPr>
          <w:rFonts w:eastAsia="Times New Roman" w:cs="Times New Roman"/>
          <w:szCs w:val="24"/>
        </w:rPr>
        <w:t>τους,</w:t>
      </w:r>
      <w:r w:rsidRPr="00813320">
        <w:rPr>
          <w:rFonts w:eastAsia="Times New Roman" w:cs="Times New Roman"/>
          <w:szCs w:val="24"/>
        </w:rPr>
        <w:t xml:space="preserve"> χωρίς να τους έχουμε καλέσει εδώ να μας πουν </w:t>
      </w:r>
      <w:r>
        <w:rPr>
          <w:rFonts w:eastAsia="Times New Roman" w:cs="Times New Roman"/>
          <w:szCs w:val="24"/>
        </w:rPr>
        <w:t>τις α</w:t>
      </w:r>
      <w:r w:rsidRPr="00813320">
        <w:rPr>
          <w:rFonts w:eastAsia="Times New Roman" w:cs="Times New Roman"/>
          <w:szCs w:val="24"/>
        </w:rPr>
        <w:t xml:space="preserve">πόψεις </w:t>
      </w:r>
      <w:r>
        <w:rPr>
          <w:rFonts w:eastAsia="Times New Roman" w:cs="Times New Roman"/>
          <w:szCs w:val="24"/>
        </w:rPr>
        <w:t>τους.</w:t>
      </w:r>
      <w:r w:rsidRPr="00813320">
        <w:rPr>
          <w:rFonts w:eastAsia="Times New Roman" w:cs="Times New Roman"/>
          <w:szCs w:val="24"/>
        </w:rPr>
        <w:t xml:space="preserve"> </w:t>
      </w:r>
    </w:p>
    <w:p w14:paraId="576A902A" w14:textId="44BC4039" w:rsidR="00880DB2" w:rsidRDefault="00862A8A">
      <w:pPr>
        <w:spacing w:line="600" w:lineRule="auto"/>
        <w:ind w:firstLine="720"/>
        <w:contextualSpacing/>
        <w:jc w:val="both"/>
        <w:rPr>
          <w:rFonts w:eastAsia="Times New Roman" w:cs="Times New Roman"/>
          <w:szCs w:val="24"/>
        </w:rPr>
      </w:pPr>
      <w:r w:rsidRPr="00813320">
        <w:rPr>
          <w:rFonts w:eastAsia="Times New Roman" w:cs="Times New Roman"/>
          <w:szCs w:val="24"/>
        </w:rPr>
        <w:t>Και αναφέρομαι</w:t>
      </w:r>
      <w:r>
        <w:rPr>
          <w:rFonts w:eastAsia="Times New Roman" w:cs="Times New Roman"/>
          <w:szCs w:val="24"/>
        </w:rPr>
        <w:t>,</w:t>
      </w:r>
      <w:r w:rsidRPr="00813320">
        <w:rPr>
          <w:rFonts w:eastAsia="Times New Roman" w:cs="Times New Roman"/>
          <w:szCs w:val="24"/>
        </w:rPr>
        <w:t xml:space="preserve"> </w:t>
      </w:r>
      <w:r w:rsidR="000F57D1" w:rsidRPr="00813320">
        <w:rPr>
          <w:rFonts w:eastAsia="Times New Roman" w:cs="Times New Roman"/>
          <w:szCs w:val="24"/>
        </w:rPr>
        <w:t>κατ</w:t>
      </w:r>
      <w:r w:rsidR="009B4F5E">
        <w:rPr>
          <w:rFonts w:eastAsia="Times New Roman" w:cs="Times New Roman"/>
          <w:szCs w:val="24"/>
        </w:rPr>
        <w:t xml:space="preserve">’ </w:t>
      </w:r>
      <w:r w:rsidR="009B4F5E" w:rsidRPr="00813320">
        <w:rPr>
          <w:rFonts w:eastAsia="Times New Roman" w:cs="Times New Roman"/>
          <w:szCs w:val="24"/>
        </w:rPr>
        <w:t>αρχ</w:t>
      </w:r>
      <w:r w:rsidR="009B4F5E">
        <w:rPr>
          <w:rFonts w:eastAsia="Times New Roman" w:cs="Times New Roman"/>
          <w:szCs w:val="24"/>
        </w:rPr>
        <w:t>άς</w:t>
      </w:r>
      <w:r>
        <w:rPr>
          <w:rFonts w:eastAsia="Times New Roman" w:cs="Times New Roman"/>
          <w:szCs w:val="24"/>
        </w:rPr>
        <w:t>,</w:t>
      </w:r>
      <w:r w:rsidRPr="00813320">
        <w:rPr>
          <w:rFonts w:eastAsia="Times New Roman" w:cs="Times New Roman"/>
          <w:szCs w:val="24"/>
        </w:rPr>
        <w:t xml:space="preserve"> </w:t>
      </w:r>
      <w:r>
        <w:rPr>
          <w:rFonts w:eastAsia="Times New Roman" w:cs="Times New Roman"/>
          <w:szCs w:val="24"/>
        </w:rPr>
        <w:t xml:space="preserve">πριν πάω </w:t>
      </w:r>
      <w:r w:rsidRPr="00813320">
        <w:rPr>
          <w:rFonts w:eastAsia="Times New Roman" w:cs="Times New Roman"/>
          <w:szCs w:val="24"/>
        </w:rPr>
        <w:t>στα υπόλοιπα</w:t>
      </w:r>
      <w:r>
        <w:rPr>
          <w:rFonts w:eastAsia="Times New Roman" w:cs="Times New Roman"/>
          <w:szCs w:val="24"/>
        </w:rPr>
        <w:t>,</w:t>
      </w:r>
      <w:r w:rsidRPr="00813320">
        <w:rPr>
          <w:rFonts w:eastAsia="Times New Roman" w:cs="Times New Roman"/>
          <w:szCs w:val="24"/>
        </w:rPr>
        <w:t xml:space="preserve"> στην τροπολογία η οποία αφορά τους δανειολήπτες στο ελβετικό φράγκο</w:t>
      </w:r>
      <w:r>
        <w:rPr>
          <w:rFonts w:eastAsia="Times New Roman" w:cs="Times New Roman"/>
          <w:szCs w:val="24"/>
        </w:rPr>
        <w:t>. Ορθά</w:t>
      </w:r>
      <w:r w:rsidRPr="005D069B">
        <w:rPr>
          <w:rFonts w:eastAsia="Times New Roman" w:cs="Times New Roman"/>
          <w:b/>
          <w:bCs/>
          <w:szCs w:val="24"/>
        </w:rPr>
        <w:t xml:space="preserve"> </w:t>
      </w:r>
      <w:r w:rsidRPr="00813320">
        <w:rPr>
          <w:rFonts w:eastAsia="Times New Roman" w:cs="Times New Roman"/>
          <w:szCs w:val="24"/>
        </w:rPr>
        <w:t>ανακοίνωσε ο κ</w:t>
      </w:r>
      <w:r>
        <w:rPr>
          <w:rFonts w:eastAsia="Times New Roman" w:cs="Times New Roman"/>
          <w:szCs w:val="24"/>
        </w:rPr>
        <w:t xml:space="preserve">. </w:t>
      </w:r>
      <w:r w:rsidRPr="00813320">
        <w:rPr>
          <w:rFonts w:eastAsia="Times New Roman" w:cs="Times New Roman"/>
          <w:szCs w:val="24"/>
        </w:rPr>
        <w:t xml:space="preserve">Μητσοτάκης κατά τη διάρκεια της συζήτησης του </w:t>
      </w:r>
      <w:r w:rsidR="009B4F5E">
        <w:rPr>
          <w:rFonts w:eastAsia="Times New Roman" w:cs="Times New Roman"/>
          <w:szCs w:val="24"/>
        </w:rPr>
        <w:t>Π</w:t>
      </w:r>
      <w:r w:rsidRPr="00813320">
        <w:rPr>
          <w:rFonts w:eastAsia="Times New Roman" w:cs="Times New Roman"/>
          <w:szCs w:val="24"/>
        </w:rPr>
        <w:t>ροϋπολογισμού</w:t>
      </w:r>
      <w:r>
        <w:rPr>
          <w:rFonts w:eastAsia="Times New Roman" w:cs="Times New Roman"/>
          <w:szCs w:val="24"/>
        </w:rPr>
        <w:t xml:space="preserve"> τ</w:t>
      </w:r>
      <w:r w:rsidRPr="00813320">
        <w:rPr>
          <w:rFonts w:eastAsia="Times New Roman" w:cs="Times New Roman"/>
          <w:szCs w:val="24"/>
        </w:rPr>
        <w:t>ην απόφαση να δοθεί μία λύση</w:t>
      </w:r>
      <w:r>
        <w:rPr>
          <w:rFonts w:eastAsia="Times New Roman" w:cs="Times New Roman"/>
          <w:szCs w:val="24"/>
        </w:rPr>
        <w:t xml:space="preserve">. </w:t>
      </w:r>
    </w:p>
    <w:p>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 xml:space="preserve">Οι άνθρωποι αυτοί υπολογίζονται γύρω στους </w:t>
      </w:r>
      <w:r>
        <w:rPr>
          <w:rFonts w:eastAsia="Times New Roman" w:cs="Times New Roman"/>
          <w:szCs w:val="24"/>
        </w:rPr>
        <w:t xml:space="preserve">πενήντα χιλιάδες. </w:t>
      </w:r>
      <w:r w:rsidRPr="00D317A7">
        <w:rPr>
          <w:rFonts w:eastAsia="Times New Roman" w:cs="Times New Roman"/>
          <w:szCs w:val="24"/>
        </w:rPr>
        <w:t>Εμείς</w:t>
      </w:r>
      <w:r w:rsidRPr="00772BD4">
        <w:rPr>
          <w:rFonts w:eastAsia="Times New Roman" w:cs="Times New Roman"/>
          <w:szCs w:val="24"/>
        </w:rPr>
        <w:t xml:space="preserve"> </w:t>
      </w:r>
      <w:r w:rsidRPr="00D317A7">
        <w:rPr>
          <w:rFonts w:eastAsia="Times New Roman" w:cs="Times New Roman"/>
          <w:szCs w:val="24"/>
        </w:rPr>
        <w:t>τους έχου</w:t>
      </w:r>
      <w:r>
        <w:rPr>
          <w:rFonts w:eastAsia="Times New Roman" w:cs="Times New Roman"/>
          <w:szCs w:val="24"/>
        </w:rPr>
        <w:t>με</w:t>
      </w:r>
      <w:r w:rsidRPr="00D317A7">
        <w:rPr>
          <w:rFonts w:eastAsia="Times New Roman" w:cs="Times New Roman"/>
          <w:szCs w:val="24"/>
        </w:rPr>
        <w:t xml:space="preserve"> ακούσει</w:t>
      </w:r>
      <w:r>
        <w:rPr>
          <w:rFonts w:eastAsia="Times New Roman" w:cs="Times New Roman"/>
          <w:szCs w:val="24"/>
        </w:rPr>
        <w:t>,</w:t>
      </w:r>
      <w:r w:rsidRPr="00D317A7">
        <w:rPr>
          <w:rFonts w:eastAsia="Times New Roman" w:cs="Times New Roman"/>
          <w:szCs w:val="24"/>
        </w:rPr>
        <w:t xml:space="preserve"> </w:t>
      </w:r>
      <w:r>
        <w:rPr>
          <w:rFonts w:eastAsia="Times New Roman" w:cs="Times New Roman"/>
          <w:szCs w:val="24"/>
        </w:rPr>
        <w:t xml:space="preserve">όπως </w:t>
      </w:r>
      <w:r w:rsidRPr="00D317A7">
        <w:rPr>
          <w:rFonts w:eastAsia="Times New Roman" w:cs="Times New Roman"/>
          <w:szCs w:val="24"/>
        </w:rPr>
        <w:t xml:space="preserve">φαντάζομαι και τα υπόλοιπα κόμματα έχουν συζητήσει μαζί </w:t>
      </w:r>
      <w:r>
        <w:rPr>
          <w:rFonts w:eastAsia="Times New Roman" w:cs="Times New Roman"/>
          <w:szCs w:val="24"/>
        </w:rPr>
        <w:t>τους,</w:t>
      </w:r>
      <w:r w:rsidRPr="00D317A7">
        <w:rPr>
          <w:rFonts w:eastAsia="Times New Roman" w:cs="Times New Roman"/>
          <w:szCs w:val="24"/>
        </w:rPr>
        <w:t xml:space="preserve"> έχουν ακούσει το πρόβλημά τους</w:t>
      </w:r>
      <w:r>
        <w:rPr>
          <w:rFonts w:eastAsia="Times New Roman" w:cs="Times New Roman"/>
          <w:szCs w:val="24"/>
        </w:rPr>
        <w:t xml:space="preserve"> </w:t>
      </w:r>
      <w:r w:rsidRPr="00D317A7">
        <w:rPr>
          <w:rFonts w:eastAsia="Times New Roman" w:cs="Times New Roman"/>
          <w:szCs w:val="24"/>
        </w:rPr>
        <w:t>όλα τα προηγούμενα χρόνια</w:t>
      </w:r>
      <w:r>
        <w:rPr>
          <w:rFonts w:eastAsia="Times New Roman" w:cs="Times New Roman"/>
          <w:szCs w:val="24"/>
        </w:rPr>
        <w:t>. Ξ</w:t>
      </w:r>
      <w:r w:rsidRPr="00D317A7">
        <w:rPr>
          <w:rFonts w:eastAsia="Times New Roman" w:cs="Times New Roman"/>
          <w:szCs w:val="24"/>
        </w:rPr>
        <w:t xml:space="preserve">αφνικά </w:t>
      </w:r>
      <w:r>
        <w:rPr>
          <w:rFonts w:eastAsia="Times New Roman" w:cs="Times New Roman"/>
          <w:szCs w:val="24"/>
        </w:rPr>
        <w:t xml:space="preserve">έρχεται μια τροπολογία </w:t>
      </w:r>
      <w:r w:rsidRPr="00D317A7">
        <w:rPr>
          <w:rFonts w:eastAsia="Times New Roman" w:cs="Times New Roman"/>
          <w:szCs w:val="24"/>
        </w:rPr>
        <w:t>χωρίς να μπει στη διαβούλευση</w:t>
      </w:r>
      <w:r>
        <w:rPr>
          <w:rFonts w:eastAsia="Times New Roman" w:cs="Times New Roman"/>
          <w:szCs w:val="24"/>
        </w:rPr>
        <w:t>. Α</w:t>
      </w:r>
      <w:r w:rsidRPr="00D317A7">
        <w:rPr>
          <w:rFonts w:eastAsia="Times New Roman" w:cs="Times New Roman"/>
          <w:szCs w:val="24"/>
        </w:rPr>
        <w:t>πό τη στιγμή</w:t>
      </w:r>
      <w:r>
        <w:rPr>
          <w:rFonts w:eastAsia="Times New Roman" w:cs="Times New Roman"/>
          <w:szCs w:val="24"/>
        </w:rPr>
        <w:t>,</w:t>
      </w:r>
      <w:r w:rsidRPr="00D317A7">
        <w:rPr>
          <w:rFonts w:eastAsia="Times New Roman" w:cs="Times New Roman"/>
          <w:szCs w:val="24"/>
        </w:rPr>
        <w:t xml:space="preserve"> λοιπόν</w:t>
      </w:r>
      <w:r>
        <w:rPr>
          <w:rFonts w:eastAsia="Times New Roman" w:cs="Times New Roman"/>
          <w:szCs w:val="24"/>
        </w:rPr>
        <w:t>,</w:t>
      </w:r>
      <w:r w:rsidRPr="00D317A7">
        <w:rPr>
          <w:rFonts w:eastAsia="Times New Roman" w:cs="Times New Roman"/>
          <w:szCs w:val="24"/>
        </w:rPr>
        <w:t xml:space="preserve"> που το γνωρίζατε και ξέρατε ότι θα το ανακοινώσει ο </w:t>
      </w:r>
      <w:r>
        <w:rPr>
          <w:rFonts w:eastAsia="Times New Roman" w:cs="Times New Roman"/>
          <w:szCs w:val="24"/>
        </w:rPr>
        <w:t>Π</w:t>
      </w:r>
      <w:r w:rsidRPr="00D317A7">
        <w:rPr>
          <w:rFonts w:eastAsia="Times New Roman" w:cs="Times New Roman"/>
          <w:szCs w:val="24"/>
        </w:rPr>
        <w:t>ρωθυπουργός</w:t>
      </w:r>
      <w:r>
        <w:rPr>
          <w:rFonts w:eastAsia="Times New Roman" w:cs="Times New Roman"/>
          <w:szCs w:val="24"/>
        </w:rPr>
        <w:t>,</w:t>
      </w:r>
      <w:r w:rsidRPr="00D317A7">
        <w:rPr>
          <w:rFonts w:eastAsia="Times New Roman" w:cs="Times New Roman"/>
          <w:szCs w:val="24"/>
        </w:rPr>
        <w:t xml:space="preserve"> θα μπορούσατε να το είχατε βάλει στο νομοσχέδιο</w:t>
      </w:r>
      <w:r>
        <w:rPr>
          <w:rFonts w:eastAsia="Times New Roman" w:cs="Times New Roman"/>
          <w:szCs w:val="24"/>
        </w:rPr>
        <w:t>,</w:t>
      </w:r>
      <w:r w:rsidRPr="00D317A7">
        <w:rPr>
          <w:rFonts w:eastAsia="Times New Roman" w:cs="Times New Roman"/>
          <w:szCs w:val="24"/>
        </w:rPr>
        <w:t xml:space="preserve"> να τους καλέσουμε στη διάρκεια της συζήτησης της ακρόασης φορέω</w:t>
      </w:r>
      <w:r>
        <w:rPr>
          <w:rFonts w:eastAsia="Times New Roman" w:cs="Times New Roman"/>
          <w:szCs w:val="24"/>
        </w:rPr>
        <w:t>ν,</w:t>
      </w:r>
      <w:r w:rsidRPr="00D317A7">
        <w:rPr>
          <w:rFonts w:eastAsia="Times New Roman" w:cs="Times New Roman"/>
          <w:szCs w:val="24"/>
        </w:rPr>
        <w:t xml:space="preserve"> να τους ακούσουμε και όχι να το ανακοινώσει ο </w:t>
      </w:r>
      <w:r>
        <w:rPr>
          <w:rFonts w:eastAsia="Times New Roman" w:cs="Times New Roman"/>
          <w:szCs w:val="24"/>
        </w:rPr>
        <w:t>κ. Μ</w:t>
      </w:r>
      <w:r w:rsidRPr="00D317A7">
        <w:rPr>
          <w:rFonts w:eastAsia="Times New Roman" w:cs="Times New Roman"/>
          <w:szCs w:val="24"/>
        </w:rPr>
        <w:t>ητσοτάκης και να έρθετε εσείς με μ</w:t>
      </w:r>
      <w:r>
        <w:rPr>
          <w:rFonts w:eastAsia="Times New Roman" w:cs="Times New Roman"/>
          <w:szCs w:val="24"/>
        </w:rPr>
        <w:t>ι</w:t>
      </w:r>
      <w:r w:rsidRPr="00D317A7">
        <w:rPr>
          <w:rFonts w:eastAsia="Times New Roman" w:cs="Times New Roman"/>
          <w:szCs w:val="24"/>
        </w:rPr>
        <w:t>α τροπολογία και να αποφασίσετε και να διατά</w:t>
      </w:r>
      <w:r>
        <w:rPr>
          <w:rFonts w:eastAsia="Times New Roman" w:cs="Times New Roman"/>
          <w:szCs w:val="24"/>
        </w:rPr>
        <w:t xml:space="preserve">ξετε </w:t>
      </w:r>
      <w:r w:rsidRPr="00D317A7">
        <w:rPr>
          <w:rFonts w:eastAsia="Times New Roman" w:cs="Times New Roman"/>
          <w:szCs w:val="24"/>
        </w:rPr>
        <w:t>πράγματα με τα οποία αυτ</w:t>
      </w:r>
      <w:r>
        <w:rPr>
          <w:rFonts w:eastAsia="Times New Roman" w:cs="Times New Roman"/>
          <w:szCs w:val="24"/>
        </w:rPr>
        <w:t>οί</w:t>
      </w:r>
      <w:r w:rsidRPr="00D317A7">
        <w:rPr>
          <w:rFonts w:eastAsia="Times New Roman" w:cs="Times New Roman"/>
          <w:szCs w:val="24"/>
        </w:rPr>
        <w:t xml:space="preserve"> διαφωνούν</w:t>
      </w:r>
      <w:r>
        <w:rPr>
          <w:rFonts w:eastAsia="Times New Roman" w:cs="Times New Roman"/>
          <w:szCs w:val="24"/>
        </w:rPr>
        <w:t xml:space="preserve">. </w:t>
      </w:r>
    </w:p>
    <w:p w14:paraId="576A902D" w14:textId="3DBB703B"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 xml:space="preserve">Παραδείγματος </w:t>
      </w:r>
      <w:r w:rsidR="000F57D1" w:rsidRPr="00D317A7">
        <w:rPr>
          <w:rFonts w:eastAsia="Times New Roman" w:cs="Times New Roman"/>
          <w:szCs w:val="24"/>
        </w:rPr>
        <w:t>χάρ</w:t>
      </w:r>
      <w:r w:rsidR="009B4F5E">
        <w:rPr>
          <w:rFonts w:eastAsia="Times New Roman" w:cs="Times New Roman"/>
          <w:szCs w:val="24"/>
        </w:rPr>
        <w:t>ιν</w:t>
      </w:r>
      <w:r>
        <w:rPr>
          <w:rFonts w:eastAsia="Times New Roman" w:cs="Times New Roman"/>
          <w:szCs w:val="24"/>
        </w:rPr>
        <w:t>, δεν υπάρχει κ</w:t>
      </w:r>
      <w:r w:rsidRPr="00D317A7">
        <w:rPr>
          <w:rFonts w:eastAsia="Times New Roman" w:cs="Times New Roman"/>
          <w:szCs w:val="24"/>
        </w:rPr>
        <w:t>αμία αναδρομικότητα</w:t>
      </w:r>
      <w:r>
        <w:rPr>
          <w:rFonts w:eastAsia="Times New Roman" w:cs="Times New Roman"/>
          <w:szCs w:val="24"/>
        </w:rPr>
        <w:t xml:space="preserve">. </w:t>
      </w:r>
      <w:r w:rsidR="000F57D1">
        <w:rPr>
          <w:rFonts w:eastAsia="Times New Roman" w:cs="Times New Roman"/>
          <w:szCs w:val="24"/>
        </w:rPr>
        <w:t>Α</w:t>
      </w:r>
      <w:r w:rsidR="000F57D1" w:rsidRPr="00D317A7">
        <w:rPr>
          <w:rFonts w:eastAsia="Times New Roman" w:cs="Times New Roman"/>
          <w:szCs w:val="24"/>
        </w:rPr>
        <w:t>υτή</w:t>
      </w:r>
      <w:r w:rsidR="009B4F5E">
        <w:rPr>
          <w:rFonts w:eastAsia="Times New Roman" w:cs="Times New Roman"/>
          <w:szCs w:val="24"/>
        </w:rPr>
        <w:t>ν</w:t>
      </w:r>
      <w:r w:rsidRPr="00D317A7">
        <w:rPr>
          <w:rFonts w:eastAsia="Times New Roman" w:cs="Times New Roman"/>
          <w:szCs w:val="24"/>
        </w:rPr>
        <w:t xml:space="preserve"> τη στιγμή που μιλάμε</w:t>
      </w:r>
      <w:r>
        <w:rPr>
          <w:rFonts w:eastAsia="Times New Roman" w:cs="Times New Roman"/>
          <w:szCs w:val="24"/>
        </w:rPr>
        <w:t xml:space="preserve"> </w:t>
      </w:r>
      <w:r w:rsidRPr="00D317A7">
        <w:rPr>
          <w:rFonts w:eastAsia="Times New Roman" w:cs="Times New Roman"/>
          <w:szCs w:val="24"/>
        </w:rPr>
        <w:t>όποιες ρυθμίσεις υπάρχουν θα ισχύουν από εδώ και πέρα</w:t>
      </w:r>
      <w:r>
        <w:rPr>
          <w:rFonts w:eastAsia="Times New Roman" w:cs="Times New Roman"/>
          <w:szCs w:val="24"/>
        </w:rPr>
        <w:t xml:space="preserve">. </w:t>
      </w:r>
      <w:r w:rsidRPr="00D317A7">
        <w:rPr>
          <w:rFonts w:eastAsia="Times New Roman" w:cs="Times New Roman"/>
          <w:szCs w:val="24"/>
        </w:rPr>
        <w:t>Σωστά</w:t>
      </w:r>
      <w:r>
        <w:rPr>
          <w:rFonts w:eastAsia="Times New Roman" w:cs="Times New Roman"/>
          <w:szCs w:val="24"/>
        </w:rPr>
        <w:t xml:space="preserve">; </w:t>
      </w:r>
      <w:r w:rsidRPr="00D317A7">
        <w:rPr>
          <w:rFonts w:eastAsia="Times New Roman" w:cs="Times New Roman"/>
          <w:szCs w:val="24"/>
        </w:rPr>
        <w:t>Σωστά</w:t>
      </w:r>
      <w:r>
        <w:rPr>
          <w:rFonts w:eastAsia="Times New Roman" w:cs="Times New Roman"/>
          <w:szCs w:val="24"/>
        </w:rPr>
        <w:t>.</w:t>
      </w:r>
    </w:p>
    <w:p w14:paraId="576A902E" w14:textId="6BBA167F" w:rsidR="00880DB2" w:rsidRDefault="00862A8A">
      <w:pPr>
        <w:tabs>
          <w:tab w:val="left" w:pos="2027"/>
        </w:tabs>
        <w:spacing w:line="600" w:lineRule="auto"/>
        <w:ind w:firstLine="720"/>
        <w:jc w:val="both"/>
        <w:rPr>
          <w:rFonts w:eastAsia="Times New Roman" w:cs="Times New Roman"/>
          <w:szCs w:val="24"/>
        </w:rPr>
      </w:pPr>
      <w:proofErr w:type="spellStart"/>
      <w:r>
        <w:rPr>
          <w:rFonts w:eastAsia="Times New Roman" w:cs="Times New Roman"/>
          <w:szCs w:val="24"/>
        </w:rPr>
        <w:lastRenderedPageBreak/>
        <w:t>Κεφαλοποείται</w:t>
      </w:r>
      <w:proofErr w:type="spellEnd"/>
      <w:r>
        <w:rPr>
          <w:rFonts w:eastAsia="Times New Roman" w:cs="Times New Roman"/>
          <w:szCs w:val="24"/>
        </w:rPr>
        <w:t xml:space="preserve">, </w:t>
      </w:r>
      <w:r w:rsidRPr="00D317A7">
        <w:rPr>
          <w:rFonts w:eastAsia="Times New Roman" w:cs="Times New Roman"/>
          <w:szCs w:val="24"/>
        </w:rPr>
        <w:t>λοιπόν</w:t>
      </w:r>
      <w:r>
        <w:rPr>
          <w:rFonts w:eastAsia="Times New Roman" w:cs="Times New Roman"/>
          <w:szCs w:val="24"/>
        </w:rPr>
        <w:t>,</w:t>
      </w:r>
      <w:r w:rsidRPr="00D317A7">
        <w:rPr>
          <w:rFonts w:eastAsia="Times New Roman" w:cs="Times New Roman"/>
          <w:szCs w:val="24"/>
        </w:rPr>
        <w:t xml:space="preserve"> μια κατάσταση</w:t>
      </w:r>
      <w:r>
        <w:rPr>
          <w:rFonts w:eastAsia="Times New Roman" w:cs="Times New Roman"/>
          <w:szCs w:val="24"/>
        </w:rPr>
        <w:t xml:space="preserve"> -τ</w:t>
      </w:r>
      <w:r w:rsidRPr="00D317A7">
        <w:rPr>
          <w:rFonts w:eastAsia="Times New Roman" w:cs="Times New Roman"/>
          <w:szCs w:val="24"/>
        </w:rPr>
        <w:t>όκοι</w:t>
      </w:r>
      <w:r>
        <w:rPr>
          <w:rFonts w:eastAsia="Times New Roman" w:cs="Times New Roman"/>
          <w:szCs w:val="24"/>
        </w:rPr>
        <w:t>,</w:t>
      </w:r>
      <w:r w:rsidRPr="00D317A7">
        <w:rPr>
          <w:rFonts w:eastAsia="Times New Roman" w:cs="Times New Roman"/>
          <w:szCs w:val="24"/>
        </w:rPr>
        <w:t xml:space="preserve"> προσαυξήσεις</w:t>
      </w:r>
      <w:r>
        <w:rPr>
          <w:rFonts w:eastAsia="Times New Roman" w:cs="Times New Roman"/>
          <w:szCs w:val="24"/>
        </w:rPr>
        <w:t>-</w:t>
      </w:r>
      <w:r w:rsidRPr="00D317A7">
        <w:rPr>
          <w:rFonts w:eastAsia="Times New Roman" w:cs="Times New Roman"/>
          <w:szCs w:val="24"/>
        </w:rPr>
        <w:t xml:space="preserve"> για μια υπόθεση η οποία τραβάει πολλά χρόνια</w:t>
      </w:r>
      <w:r>
        <w:rPr>
          <w:rFonts w:eastAsia="Times New Roman" w:cs="Times New Roman"/>
          <w:szCs w:val="24"/>
        </w:rPr>
        <w:t xml:space="preserve"> σε </w:t>
      </w:r>
      <w:r w:rsidRPr="00D317A7">
        <w:rPr>
          <w:rFonts w:eastAsia="Times New Roman" w:cs="Times New Roman"/>
          <w:szCs w:val="24"/>
        </w:rPr>
        <w:t>ό</w:t>
      </w:r>
      <w:r>
        <w:rPr>
          <w:rFonts w:eastAsia="Times New Roman" w:cs="Times New Roman"/>
          <w:szCs w:val="24"/>
        </w:rPr>
        <w:t>,</w:t>
      </w:r>
      <w:r w:rsidRPr="00D317A7">
        <w:rPr>
          <w:rFonts w:eastAsia="Times New Roman" w:cs="Times New Roman"/>
          <w:szCs w:val="24"/>
        </w:rPr>
        <w:t>τι συνεπάγεται αυτό και με ό</w:t>
      </w:r>
      <w:r>
        <w:rPr>
          <w:rFonts w:eastAsia="Times New Roman" w:cs="Times New Roman"/>
          <w:szCs w:val="24"/>
        </w:rPr>
        <w:t>,</w:t>
      </w:r>
      <w:r w:rsidRPr="00D317A7">
        <w:rPr>
          <w:rFonts w:eastAsia="Times New Roman" w:cs="Times New Roman"/>
          <w:szCs w:val="24"/>
        </w:rPr>
        <w:t>τι συνεπάγεται αυτό για το κεφάλαιο</w:t>
      </w:r>
      <w:r>
        <w:rPr>
          <w:rFonts w:eastAsia="Times New Roman" w:cs="Times New Roman"/>
          <w:szCs w:val="24"/>
        </w:rPr>
        <w:t>,</w:t>
      </w:r>
      <w:r w:rsidRPr="00D317A7">
        <w:rPr>
          <w:rFonts w:eastAsia="Times New Roman" w:cs="Times New Roman"/>
          <w:szCs w:val="24"/>
        </w:rPr>
        <w:t xml:space="preserve"> όπως έχει διαμορφωθεί σήμερα που μιλάμε</w:t>
      </w:r>
      <w:r>
        <w:rPr>
          <w:rFonts w:eastAsia="Times New Roman" w:cs="Times New Roman"/>
          <w:szCs w:val="24"/>
        </w:rPr>
        <w:t>,</w:t>
      </w:r>
      <w:r w:rsidRPr="00D317A7">
        <w:rPr>
          <w:rFonts w:eastAsia="Times New Roman" w:cs="Times New Roman"/>
          <w:szCs w:val="24"/>
        </w:rPr>
        <w:t xml:space="preserve"> με μια ισοτιμία η οποία είναι</w:t>
      </w:r>
      <w:r>
        <w:rPr>
          <w:rFonts w:eastAsia="Times New Roman" w:cs="Times New Roman"/>
          <w:szCs w:val="24"/>
        </w:rPr>
        <w:t xml:space="preserve"> -πώς να το πω;- δ</w:t>
      </w:r>
      <w:r w:rsidRPr="00D317A7">
        <w:rPr>
          <w:rFonts w:eastAsia="Times New Roman" w:cs="Times New Roman"/>
          <w:szCs w:val="24"/>
        </w:rPr>
        <w:t>εν θα πω τοκογλυφικ</w:t>
      </w:r>
      <w:r>
        <w:rPr>
          <w:rFonts w:eastAsia="Times New Roman" w:cs="Times New Roman"/>
          <w:szCs w:val="24"/>
        </w:rPr>
        <w:t>ή</w:t>
      </w:r>
      <w:r w:rsidRPr="00D317A7">
        <w:rPr>
          <w:rFonts w:eastAsia="Times New Roman" w:cs="Times New Roman"/>
          <w:szCs w:val="24"/>
        </w:rPr>
        <w:t xml:space="preserve"> για</w:t>
      </w:r>
      <w:r>
        <w:rPr>
          <w:rFonts w:eastAsia="Times New Roman" w:cs="Times New Roman"/>
          <w:szCs w:val="24"/>
        </w:rPr>
        <w:t xml:space="preserve">τί είναι </w:t>
      </w:r>
      <w:r w:rsidRPr="00D317A7">
        <w:rPr>
          <w:rFonts w:eastAsia="Times New Roman" w:cs="Times New Roman"/>
          <w:szCs w:val="24"/>
        </w:rPr>
        <w:t>ισοτιμία</w:t>
      </w:r>
      <w:r>
        <w:rPr>
          <w:rFonts w:eastAsia="Times New Roman" w:cs="Times New Roman"/>
          <w:szCs w:val="24"/>
        </w:rPr>
        <w:t>,</w:t>
      </w:r>
      <w:r w:rsidRPr="00D317A7">
        <w:rPr>
          <w:rFonts w:eastAsia="Times New Roman" w:cs="Times New Roman"/>
          <w:szCs w:val="24"/>
        </w:rPr>
        <w:t xml:space="preserve"> αλλά σίγουρα</w:t>
      </w:r>
      <w:r>
        <w:rPr>
          <w:rFonts w:eastAsia="Times New Roman" w:cs="Times New Roman"/>
          <w:szCs w:val="24"/>
        </w:rPr>
        <w:t xml:space="preserve"> ε</w:t>
      </w:r>
      <w:r w:rsidRPr="00D317A7">
        <w:rPr>
          <w:rFonts w:eastAsia="Times New Roman" w:cs="Times New Roman"/>
          <w:szCs w:val="24"/>
        </w:rPr>
        <w:t>ίναι αποτρεπτική γι</w:t>
      </w:r>
      <w:r>
        <w:rPr>
          <w:rFonts w:eastAsia="Times New Roman" w:cs="Times New Roman"/>
          <w:szCs w:val="24"/>
        </w:rPr>
        <w:t>’</w:t>
      </w:r>
      <w:r w:rsidRPr="00D317A7">
        <w:rPr>
          <w:rFonts w:eastAsia="Times New Roman" w:cs="Times New Roman"/>
          <w:szCs w:val="24"/>
        </w:rPr>
        <w:t xml:space="preserve"> αυτούς τους ανθρώπους</w:t>
      </w:r>
      <w:r>
        <w:rPr>
          <w:rFonts w:eastAsia="Times New Roman" w:cs="Times New Roman"/>
          <w:szCs w:val="24"/>
        </w:rPr>
        <w:t xml:space="preserve">, ανθρώπους </w:t>
      </w:r>
      <w:r w:rsidRPr="00D317A7">
        <w:rPr>
          <w:rFonts w:eastAsia="Times New Roman" w:cs="Times New Roman"/>
          <w:szCs w:val="24"/>
        </w:rPr>
        <w:t xml:space="preserve">οι οποίοι επί </w:t>
      </w:r>
      <w:r>
        <w:rPr>
          <w:rFonts w:eastAsia="Times New Roman" w:cs="Times New Roman"/>
          <w:szCs w:val="24"/>
        </w:rPr>
        <w:t xml:space="preserve">δέκα και δεκαπέντε </w:t>
      </w:r>
      <w:r w:rsidRPr="00D317A7">
        <w:rPr>
          <w:rFonts w:eastAsia="Times New Roman" w:cs="Times New Roman"/>
          <w:szCs w:val="24"/>
        </w:rPr>
        <w:t xml:space="preserve">χρόνια πληρώνουν δόσεις δανείου κατά </w:t>
      </w:r>
      <w:proofErr w:type="spellStart"/>
      <w:r w:rsidR="009B4F5E" w:rsidRPr="00D317A7">
        <w:rPr>
          <w:rFonts w:eastAsia="Times New Roman" w:cs="Times New Roman"/>
          <w:szCs w:val="24"/>
        </w:rPr>
        <w:t>κύριο</w:t>
      </w:r>
      <w:r w:rsidR="009B4F5E">
        <w:rPr>
          <w:rFonts w:eastAsia="Times New Roman" w:cs="Times New Roman"/>
          <w:szCs w:val="24"/>
        </w:rPr>
        <w:t>ν</w:t>
      </w:r>
      <w:proofErr w:type="spellEnd"/>
      <w:r w:rsidR="009B4F5E">
        <w:rPr>
          <w:rFonts w:eastAsia="Times New Roman" w:cs="Times New Roman"/>
          <w:szCs w:val="24"/>
        </w:rPr>
        <w:t xml:space="preserve"> </w:t>
      </w:r>
      <w:r w:rsidRPr="00D317A7">
        <w:rPr>
          <w:rFonts w:eastAsia="Times New Roman" w:cs="Times New Roman"/>
          <w:szCs w:val="24"/>
        </w:rPr>
        <w:t>λόγο στεγαστικού</w:t>
      </w:r>
      <w:r>
        <w:rPr>
          <w:rFonts w:eastAsia="Times New Roman" w:cs="Times New Roman"/>
          <w:szCs w:val="24"/>
        </w:rPr>
        <w:t>. Κ</w:t>
      </w:r>
      <w:r w:rsidRPr="00D317A7">
        <w:rPr>
          <w:rFonts w:eastAsia="Times New Roman" w:cs="Times New Roman"/>
          <w:szCs w:val="24"/>
        </w:rPr>
        <w:t>αι αυτό έχει τη σημασία του για τη διά</w:t>
      </w:r>
      <w:r>
        <w:rPr>
          <w:rFonts w:eastAsia="Times New Roman" w:cs="Times New Roman"/>
          <w:szCs w:val="24"/>
        </w:rPr>
        <w:t>ρθρωση</w:t>
      </w:r>
      <w:r w:rsidRPr="00D317A7">
        <w:rPr>
          <w:rFonts w:eastAsia="Times New Roman" w:cs="Times New Roman"/>
          <w:szCs w:val="24"/>
        </w:rPr>
        <w:t xml:space="preserve"> αυτών των δανείων</w:t>
      </w:r>
      <w:r>
        <w:rPr>
          <w:rFonts w:eastAsia="Times New Roman" w:cs="Times New Roman"/>
          <w:szCs w:val="24"/>
        </w:rPr>
        <w:t>, δ</w:t>
      </w:r>
      <w:r w:rsidRPr="00D317A7">
        <w:rPr>
          <w:rFonts w:eastAsia="Times New Roman" w:cs="Times New Roman"/>
          <w:szCs w:val="24"/>
        </w:rPr>
        <w:t>εν μιλάμε δηλαδή ούτε για μια κάρτα</w:t>
      </w:r>
      <w:r>
        <w:rPr>
          <w:rFonts w:eastAsia="Times New Roman" w:cs="Times New Roman"/>
          <w:szCs w:val="24"/>
        </w:rPr>
        <w:t>,</w:t>
      </w:r>
      <w:r w:rsidRPr="00D317A7">
        <w:rPr>
          <w:rFonts w:eastAsia="Times New Roman" w:cs="Times New Roman"/>
          <w:szCs w:val="24"/>
        </w:rPr>
        <w:t xml:space="preserve"> δεν μιλάμε για καταναλωτικά δάνεια</w:t>
      </w:r>
      <w:r>
        <w:rPr>
          <w:rFonts w:eastAsia="Times New Roman" w:cs="Times New Roman"/>
          <w:szCs w:val="24"/>
        </w:rPr>
        <w:t>,</w:t>
      </w:r>
      <w:r w:rsidRPr="00D317A7">
        <w:rPr>
          <w:rFonts w:eastAsia="Times New Roman" w:cs="Times New Roman"/>
          <w:szCs w:val="24"/>
        </w:rPr>
        <w:t xml:space="preserve"> μιλάμε για στεγαστικά δάνεια</w:t>
      </w:r>
      <w:r>
        <w:rPr>
          <w:rFonts w:eastAsia="Times New Roman" w:cs="Times New Roman"/>
          <w:szCs w:val="24"/>
        </w:rPr>
        <w:t xml:space="preserve">. </w:t>
      </w:r>
    </w:p>
    <w:p w14:paraId="576A902F" w14:textId="42F013E8"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w:t>
      </w:r>
      <w:r w:rsidRPr="00D317A7">
        <w:rPr>
          <w:rFonts w:eastAsia="Times New Roman" w:cs="Times New Roman"/>
          <w:szCs w:val="24"/>
        </w:rPr>
        <w:t>δώ έρχεται και το δεύτερο κομμάτι</w:t>
      </w:r>
      <w:r>
        <w:rPr>
          <w:rFonts w:eastAsia="Times New Roman" w:cs="Times New Roman"/>
          <w:szCs w:val="24"/>
        </w:rPr>
        <w:t xml:space="preserve"> τ</w:t>
      </w:r>
      <w:r w:rsidRPr="00D317A7">
        <w:rPr>
          <w:rFonts w:eastAsia="Times New Roman" w:cs="Times New Roman"/>
          <w:szCs w:val="24"/>
        </w:rPr>
        <w:t>ου παραλογισμού</w:t>
      </w:r>
      <w:r>
        <w:rPr>
          <w:rFonts w:eastAsia="Times New Roman" w:cs="Times New Roman"/>
          <w:szCs w:val="24"/>
        </w:rPr>
        <w:t>,</w:t>
      </w:r>
      <w:r w:rsidRPr="00D317A7">
        <w:rPr>
          <w:rFonts w:eastAsia="Times New Roman" w:cs="Times New Roman"/>
          <w:szCs w:val="24"/>
        </w:rPr>
        <w:t xml:space="preserve"> ότι νομιμοποιείται με </w:t>
      </w:r>
      <w:r w:rsidR="000F57D1" w:rsidRPr="00D317A7">
        <w:rPr>
          <w:rFonts w:eastAsia="Times New Roman" w:cs="Times New Roman"/>
          <w:szCs w:val="24"/>
        </w:rPr>
        <w:t>αυτό</w:t>
      </w:r>
      <w:r w:rsidR="009B4F5E">
        <w:rPr>
          <w:rFonts w:eastAsia="Times New Roman" w:cs="Times New Roman"/>
          <w:szCs w:val="24"/>
        </w:rPr>
        <w:t>ν</w:t>
      </w:r>
      <w:r w:rsidRPr="00D317A7">
        <w:rPr>
          <w:rFonts w:eastAsia="Times New Roman" w:cs="Times New Roman"/>
          <w:szCs w:val="24"/>
        </w:rPr>
        <w:t xml:space="preserve"> τον τρόπο μια καταχρηστική συμπεριφορά των τραπεζών</w:t>
      </w:r>
      <w:r>
        <w:rPr>
          <w:rFonts w:eastAsia="Times New Roman" w:cs="Times New Roman"/>
          <w:szCs w:val="24"/>
        </w:rPr>
        <w:t>. Ο</w:t>
      </w:r>
      <w:r w:rsidRPr="00D317A7">
        <w:rPr>
          <w:rFonts w:eastAsia="Times New Roman" w:cs="Times New Roman"/>
          <w:szCs w:val="24"/>
        </w:rPr>
        <w:t>ι τράπεζες για όσους δεν το γνωρίζουν και δεν έχουν εμβαθύνει στο συγκεκριμένο πρόβλημα</w:t>
      </w:r>
      <w:r>
        <w:rPr>
          <w:rFonts w:eastAsia="Times New Roman" w:cs="Times New Roman"/>
          <w:szCs w:val="24"/>
        </w:rPr>
        <w:t xml:space="preserve"> </w:t>
      </w:r>
      <w:r w:rsidRPr="00D317A7">
        <w:rPr>
          <w:rFonts w:eastAsia="Times New Roman" w:cs="Times New Roman"/>
          <w:szCs w:val="24"/>
        </w:rPr>
        <w:t xml:space="preserve">έσπρωχναν </w:t>
      </w:r>
      <w:r>
        <w:rPr>
          <w:rFonts w:eastAsia="Times New Roman" w:cs="Times New Roman"/>
          <w:szCs w:val="24"/>
        </w:rPr>
        <w:t>-</w:t>
      </w:r>
      <w:r w:rsidRPr="00D317A7">
        <w:rPr>
          <w:rFonts w:eastAsia="Times New Roman" w:cs="Times New Roman"/>
          <w:szCs w:val="24"/>
        </w:rPr>
        <w:t>να το πω λαϊκά</w:t>
      </w:r>
      <w:r>
        <w:rPr>
          <w:rFonts w:eastAsia="Times New Roman" w:cs="Times New Roman"/>
          <w:szCs w:val="24"/>
        </w:rPr>
        <w:t>- α</w:t>
      </w:r>
      <w:r w:rsidRPr="00D317A7">
        <w:rPr>
          <w:rFonts w:eastAsia="Times New Roman" w:cs="Times New Roman"/>
          <w:szCs w:val="24"/>
        </w:rPr>
        <w:t>υτούς τους ανθρώπους</w:t>
      </w:r>
      <w:r>
        <w:rPr>
          <w:rFonts w:eastAsia="Times New Roman" w:cs="Times New Roman"/>
          <w:szCs w:val="24"/>
        </w:rPr>
        <w:t xml:space="preserve"> ν</w:t>
      </w:r>
      <w:r w:rsidRPr="00D317A7">
        <w:rPr>
          <w:rFonts w:eastAsia="Times New Roman" w:cs="Times New Roman"/>
          <w:szCs w:val="24"/>
        </w:rPr>
        <w:t>α μετατρέψουν τα ήδη υφιστάμενα δάνεια τα οποία είχαν</w:t>
      </w:r>
      <w:r>
        <w:rPr>
          <w:rFonts w:eastAsia="Times New Roman" w:cs="Times New Roman"/>
          <w:szCs w:val="24"/>
        </w:rPr>
        <w:t xml:space="preserve"> -</w:t>
      </w:r>
      <w:r w:rsidRPr="00D317A7">
        <w:rPr>
          <w:rFonts w:eastAsia="Times New Roman" w:cs="Times New Roman"/>
          <w:szCs w:val="24"/>
        </w:rPr>
        <w:t>τα οποία επαναλαμβάν</w:t>
      </w:r>
      <w:r>
        <w:rPr>
          <w:rFonts w:eastAsia="Times New Roman" w:cs="Times New Roman"/>
          <w:szCs w:val="24"/>
        </w:rPr>
        <w:t xml:space="preserve">ω ήταν </w:t>
      </w:r>
      <w:r w:rsidRPr="00D317A7">
        <w:rPr>
          <w:rFonts w:eastAsia="Times New Roman" w:cs="Times New Roman"/>
          <w:szCs w:val="24"/>
        </w:rPr>
        <w:t>στεγαστικά</w:t>
      </w:r>
      <w:r>
        <w:rPr>
          <w:rFonts w:eastAsia="Times New Roman" w:cs="Times New Roman"/>
          <w:szCs w:val="24"/>
        </w:rPr>
        <w:t xml:space="preserve">, δεν ήταν </w:t>
      </w:r>
      <w:r w:rsidRPr="00D317A7">
        <w:rPr>
          <w:rFonts w:eastAsia="Times New Roman" w:cs="Times New Roman"/>
          <w:szCs w:val="24"/>
        </w:rPr>
        <w:t>καταναλωτικά δάνεια</w:t>
      </w:r>
      <w:r>
        <w:rPr>
          <w:rFonts w:eastAsia="Times New Roman" w:cs="Times New Roman"/>
          <w:szCs w:val="24"/>
        </w:rPr>
        <w:t xml:space="preserve">- </w:t>
      </w:r>
      <w:r w:rsidRPr="00D317A7">
        <w:rPr>
          <w:rFonts w:eastAsia="Times New Roman" w:cs="Times New Roman"/>
          <w:szCs w:val="24"/>
        </w:rPr>
        <w:t>σε δάνεια σε ελβετικό φράγκο</w:t>
      </w:r>
      <w:r>
        <w:rPr>
          <w:rFonts w:eastAsia="Times New Roman" w:cs="Times New Roman"/>
          <w:szCs w:val="24"/>
        </w:rPr>
        <w:t xml:space="preserve">. </w:t>
      </w:r>
    </w:p>
    <w:p w14:paraId="576A9030"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D317A7">
        <w:rPr>
          <w:rFonts w:eastAsia="Times New Roman" w:cs="Times New Roman"/>
          <w:szCs w:val="24"/>
        </w:rPr>
        <w:t>ν μου επιτρέ</w:t>
      </w:r>
      <w:r>
        <w:rPr>
          <w:rFonts w:eastAsia="Times New Roman" w:cs="Times New Roman"/>
          <w:szCs w:val="24"/>
        </w:rPr>
        <w:t>ψ</w:t>
      </w:r>
      <w:r w:rsidRPr="00D317A7">
        <w:rPr>
          <w:rFonts w:eastAsia="Times New Roman" w:cs="Times New Roman"/>
          <w:szCs w:val="24"/>
        </w:rPr>
        <w:t>ετε</w:t>
      </w:r>
      <w:r>
        <w:rPr>
          <w:rFonts w:eastAsia="Times New Roman" w:cs="Times New Roman"/>
          <w:szCs w:val="24"/>
        </w:rPr>
        <w:t>,</w:t>
      </w:r>
      <w:r w:rsidRPr="00D317A7">
        <w:rPr>
          <w:rFonts w:eastAsia="Times New Roman" w:cs="Times New Roman"/>
          <w:szCs w:val="24"/>
        </w:rPr>
        <w:t xml:space="preserve"> να</w:t>
      </w:r>
      <w:r>
        <w:rPr>
          <w:rFonts w:eastAsia="Times New Roman" w:cs="Times New Roman"/>
          <w:szCs w:val="24"/>
        </w:rPr>
        <w:t xml:space="preserve"> </w:t>
      </w:r>
      <w:r w:rsidRPr="00D317A7">
        <w:rPr>
          <w:rFonts w:eastAsia="Times New Roman" w:cs="Times New Roman"/>
          <w:szCs w:val="24"/>
        </w:rPr>
        <w:t xml:space="preserve">σας πω </w:t>
      </w:r>
      <w:r>
        <w:rPr>
          <w:rFonts w:eastAsia="Times New Roman" w:cs="Times New Roman"/>
          <w:szCs w:val="24"/>
        </w:rPr>
        <w:t xml:space="preserve">ότι </w:t>
      </w:r>
      <w:r w:rsidRPr="00D317A7">
        <w:rPr>
          <w:rFonts w:eastAsia="Times New Roman" w:cs="Times New Roman"/>
          <w:szCs w:val="24"/>
        </w:rPr>
        <w:t>αυτές οι πιέσεις ήταν έντονες</w:t>
      </w:r>
      <w:r>
        <w:rPr>
          <w:rFonts w:eastAsia="Times New Roman" w:cs="Times New Roman"/>
          <w:szCs w:val="24"/>
        </w:rPr>
        <w:t>, ν</w:t>
      </w:r>
      <w:r w:rsidRPr="00D317A7">
        <w:rPr>
          <w:rFonts w:eastAsia="Times New Roman" w:cs="Times New Roman"/>
          <w:szCs w:val="24"/>
        </w:rPr>
        <w:t>α σας πω ότι ακόμα και οι υπάλληλοι τράπεζας</w:t>
      </w:r>
      <w:r>
        <w:rPr>
          <w:rFonts w:eastAsia="Times New Roman" w:cs="Times New Roman"/>
          <w:szCs w:val="24"/>
        </w:rPr>
        <w:t>,</w:t>
      </w:r>
      <w:r w:rsidRPr="00D317A7">
        <w:rPr>
          <w:rFonts w:eastAsia="Times New Roman" w:cs="Times New Roman"/>
          <w:szCs w:val="24"/>
        </w:rPr>
        <w:t xml:space="preserve"> τους οποίους έχω γνωρίσει από τις συζητήσεις και από τις επαφές τις οποίες έχ</w:t>
      </w:r>
      <w:r>
        <w:rPr>
          <w:rFonts w:eastAsia="Times New Roman" w:cs="Times New Roman"/>
          <w:szCs w:val="24"/>
        </w:rPr>
        <w:t>ω</w:t>
      </w:r>
      <w:r w:rsidRPr="00D317A7">
        <w:rPr>
          <w:rFonts w:eastAsia="Times New Roman" w:cs="Times New Roman"/>
          <w:szCs w:val="24"/>
        </w:rPr>
        <w:t xml:space="preserve"> κάνει</w:t>
      </w:r>
      <w:r>
        <w:rPr>
          <w:rFonts w:eastAsia="Times New Roman" w:cs="Times New Roman"/>
          <w:szCs w:val="24"/>
        </w:rPr>
        <w:t>,</w:t>
      </w:r>
      <w:r w:rsidRPr="00D317A7">
        <w:rPr>
          <w:rFonts w:eastAsia="Times New Roman" w:cs="Times New Roman"/>
          <w:szCs w:val="24"/>
        </w:rPr>
        <w:t xml:space="preserve"> πιέστηκαν να μετατρέψουν τα δάνειά </w:t>
      </w:r>
      <w:r>
        <w:rPr>
          <w:rFonts w:eastAsia="Times New Roman" w:cs="Times New Roman"/>
          <w:szCs w:val="24"/>
        </w:rPr>
        <w:t>τους σ</w:t>
      </w:r>
      <w:r w:rsidRPr="00D317A7">
        <w:rPr>
          <w:rFonts w:eastAsia="Times New Roman" w:cs="Times New Roman"/>
          <w:szCs w:val="24"/>
        </w:rPr>
        <w:t>ε ελβετικό φράγκο</w:t>
      </w:r>
      <w:r>
        <w:rPr>
          <w:rFonts w:eastAsia="Times New Roman" w:cs="Times New Roman"/>
          <w:szCs w:val="24"/>
        </w:rPr>
        <w:t>.</w:t>
      </w:r>
    </w:p>
    <w:p w14:paraId="576A9031"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Α</w:t>
      </w:r>
      <w:r w:rsidRPr="00D317A7">
        <w:rPr>
          <w:rFonts w:eastAsia="Times New Roman" w:cs="Times New Roman"/>
          <w:szCs w:val="24"/>
        </w:rPr>
        <w:t>υτοί οι άνθρωποι</w:t>
      </w:r>
      <w:r>
        <w:rPr>
          <w:rFonts w:eastAsia="Times New Roman" w:cs="Times New Roman"/>
          <w:szCs w:val="24"/>
        </w:rPr>
        <w:t>,</w:t>
      </w:r>
      <w:r w:rsidRPr="00D317A7">
        <w:rPr>
          <w:rFonts w:eastAsia="Times New Roman" w:cs="Times New Roman"/>
          <w:szCs w:val="24"/>
        </w:rPr>
        <w:t xml:space="preserve"> λοιπόν</w:t>
      </w:r>
      <w:r>
        <w:rPr>
          <w:rFonts w:eastAsia="Times New Roman" w:cs="Times New Roman"/>
          <w:szCs w:val="24"/>
        </w:rPr>
        <w:t>,</w:t>
      </w:r>
      <w:r w:rsidRPr="00D317A7">
        <w:rPr>
          <w:rFonts w:eastAsia="Times New Roman" w:cs="Times New Roman"/>
          <w:szCs w:val="24"/>
        </w:rPr>
        <w:t xml:space="preserve"> έχουν φτάσει μετά από </w:t>
      </w:r>
      <w:r>
        <w:rPr>
          <w:rFonts w:eastAsia="Times New Roman" w:cs="Times New Roman"/>
          <w:szCs w:val="24"/>
        </w:rPr>
        <w:t xml:space="preserve">δέκα-δεκαπέντε </w:t>
      </w:r>
      <w:r w:rsidRPr="00D317A7">
        <w:rPr>
          <w:rFonts w:eastAsia="Times New Roman" w:cs="Times New Roman"/>
          <w:szCs w:val="24"/>
        </w:rPr>
        <w:t>χρόνια να χρωστούν περισσότερα και σε πολλές περιπτώσεις και τα διπλάσια από αυτά τα οποία είχαν πάρει</w:t>
      </w:r>
      <w:r>
        <w:rPr>
          <w:rFonts w:eastAsia="Times New Roman" w:cs="Times New Roman"/>
          <w:szCs w:val="24"/>
        </w:rPr>
        <w:t>,</w:t>
      </w:r>
      <w:r w:rsidRPr="00D317A7">
        <w:rPr>
          <w:rFonts w:eastAsia="Times New Roman" w:cs="Times New Roman"/>
          <w:szCs w:val="24"/>
        </w:rPr>
        <w:t xml:space="preserve"> από τα χρήματα τα οποία είχαν δανειστεί</w:t>
      </w:r>
      <w:r>
        <w:rPr>
          <w:rFonts w:eastAsia="Times New Roman" w:cs="Times New Roman"/>
          <w:szCs w:val="24"/>
        </w:rPr>
        <w:t xml:space="preserve">. </w:t>
      </w:r>
      <w:r w:rsidRPr="00D317A7">
        <w:rPr>
          <w:rFonts w:eastAsia="Times New Roman" w:cs="Times New Roman"/>
          <w:szCs w:val="24"/>
        </w:rPr>
        <w:t>Και δεν ξέρω</w:t>
      </w:r>
      <w:r>
        <w:rPr>
          <w:rFonts w:eastAsia="Times New Roman" w:cs="Times New Roman"/>
          <w:szCs w:val="24"/>
        </w:rPr>
        <w:t xml:space="preserve"> π</w:t>
      </w:r>
      <w:r w:rsidRPr="00D317A7">
        <w:rPr>
          <w:rFonts w:eastAsia="Times New Roman" w:cs="Times New Roman"/>
          <w:szCs w:val="24"/>
        </w:rPr>
        <w:t>οια συναλλακτικ</w:t>
      </w:r>
      <w:r>
        <w:rPr>
          <w:rFonts w:eastAsia="Times New Roman" w:cs="Times New Roman"/>
          <w:szCs w:val="24"/>
        </w:rPr>
        <w:t xml:space="preserve">ά ήθη </w:t>
      </w:r>
      <w:r w:rsidRPr="00D317A7">
        <w:rPr>
          <w:rFonts w:eastAsia="Times New Roman" w:cs="Times New Roman"/>
          <w:szCs w:val="24"/>
        </w:rPr>
        <w:t xml:space="preserve">και ποιες εμπορικές διαδικασίες και ποια οικονομική λογική και </w:t>
      </w:r>
      <w:r>
        <w:rPr>
          <w:rFonts w:eastAsia="Times New Roman" w:cs="Times New Roman"/>
          <w:szCs w:val="24"/>
        </w:rPr>
        <w:t>ποια</w:t>
      </w:r>
      <w:r w:rsidRPr="00D317A7">
        <w:rPr>
          <w:rFonts w:eastAsia="Times New Roman" w:cs="Times New Roman"/>
          <w:szCs w:val="24"/>
        </w:rPr>
        <w:t xml:space="preserve"> πολιτική ηθική</w:t>
      </w:r>
      <w:r>
        <w:rPr>
          <w:rFonts w:eastAsia="Times New Roman" w:cs="Times New Roman"/>
          <w:szCs w:val="24"/>
        </w:rPr>
        <w:t>, ε</w:t>
      </w:r>
      <w:r w:rsidRPr="00D317A7">
        <w:rPr>
          <w:rFonts w:eastAsia="Times New Roman" w:cs="Times New Roman"/>
          <w:szCs w:val="24"/>
        </w:rPr>
        <w:t>ν κατακλείδι</w:t>
      </w:r>
      <w:r>
        <w:rPr>
          <w:rFonts w:eastAsia="Times New Roman" w:cs="Times New Roman"/>
          <w:szCs w:val="24"/>
        </w:rPr>
        <w:t>,</w:t>
      </w:r>
      <w:r w:rsidRPr="00D317A7">
        <w:rPr>
          <w:rFonts w:eastAsia="Times New Roman" w:cs="Times New Roman"/>
          <w:szCs w:val="24"/>
        </w:rPr>
        <w:t xml:space="preserve"> μπορεί να δικαιολογήσει μια τέτοια κατάσταση</w:t>
      </w:r>
      <w:r>
        <w:rPr>
          <w:rFonts w:eastAsia="Times New Roman" w:cs="Times New Roman"/>
          <w:szCs w:val="24"/>
        </w:rPr>
        <w:t>. Ν</w:t>
      </w:r>
      <w:r w:rsidRPr="00D317A7">
        <w:rPr>
          <w:rFonts w:eastAsia="Times New Roman" w:cs="Times New Roman"/>
          <w:szCs w:val="24"/>
        </w:rPr>
        <w:t xml:space="preserve">α έχεις πάρει </w:t>
      </w:r>
      <w:r>
        <w:rPr>
          <w:rFonts w:eastAsia="Times New Roman" w:cs="Times New Roman"/>
          <w:szCs w:val="24"/>
        </w:rPr>
        <w:t xml:space="preserve">100, </w:t>
      </w:r>
      <w:r w:rsidRPr="00D317A7">
        <w:rPr>
          <w:rFonts w:eastAsia="Times New Roman" w:cs="Times New Roman"/>
          <w:szCs w:val="24"/>
        </w:rPr>
        <w:t xml:space="preserve">να έχεις πληρώσει 100 και </w:t>
      </w:r>
      <w:r>
        <w:rPr>
          <w:rFonts w:eastAsia="Times New Roman" w:cs="Times New Roman"/>
          <w:szCs w:val="24"/>
        </w:rPr>
        <w:t xml:space="preserve">να χρωστάς </w:t>
      </w:r>
      <w:r w:rsidRPr="00D317A7">
        <w:rPr>
          <w:rFonts w:eastAsia="Times New Roman" w:cs="Times New Roman"/>
          <w:szCs w:val="24"/>
        </w:rPr>
        <w:t>200</w:t>
      </w:r>
      <w:r>
        <w:rPr>
          <w:rFonts w:eastAsia="Times New Roman" w:cs="Times New Roman"/>
          <w:szCs w:val="24"/>
        </w:rPr>
        <w:t xml:space="preserve">. </w:t>
      </w:r>
      <w:r w:rsidRPr="00D317A7">
        <w:rPr>
          <w:rFonts w:eastAsia="Times New Roman" w:cs="Times New Roman"/>
          <w:szCs w:val="24"/>
        </w:rPr>
        <w:t>Αυτό δεν χωράει σε καμία λογική</w:t>
      </w:r>
      <w:r>
        <w:rPr>
          <w:rFonts w:eastAsia="Times New Roman" w:cs="Times New Roman"/>
          <w:szCs w:val="24"/>
        </w:rPr>
        <w:t xml:space="preserve">. </w:t>
      </w:r>
    </w:p>
    <w:p w14:paraId="576A9032" w14:textId="6B3707D7"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 xml:space="preserve">Σας </w:t>
      </w:r>
      <w:r>
        <w:rPr>
          <w:rFonts w:eastAsia="Times New Roman" w:cs="Times New Roman"/>
          <w:szCs w:val="24"/>
        </w:rPr>
        <w:t>εγ</w:t>
      </w:r>
      <w:r w:rsidRPr="00D317A7">
        <w:rPr>
          <w:rFonts w:eastAsia="Times New Roman" w:cs="Times New Roman"/>
          <w:szCs w:val="24"/>
        </w:rPr>
        <w:t xml:space="preserve">καλούμε και για </w:t>
      </w:r>
      <w:r w:rsidR="000F57D1" w:rsidRPr="00D317A7">
        <w:rPr>
          <w:rFonts w:eastAsia="Times New Roman" w:cs="Times New Roman"/>
          <w:szCs w:val="24"/>
        </w:rPr>
        <w:t>ένα</w:t>
      </w:r>
      <w:r w:rsidR="009B4F5E">
        <w:rPr>
          <w:rFonts w:eastAsia="Times New Roman" w:cs="Times New Roman"/>
          <w:szCs w:val="24"/>
        </w:rPr>
        <w:t>ν</w:t>
      </w:r>
      <w:r w:rsidRPr="00D317A7">
        <w:rPr>
          <w:rFonts w:eastAsia="Times New Roman" w:cs="Times New Roman"/>
          <w:szCs w:val="24"/>
        </w:rPr>
        <w:t xml:space="preserve"> ακόμα λόγο</w:t>
      </w:r>
      <w:r>
        <w:rPr>
          <w:rFonts w:eastAsia="Times New Roman" w:cs="Times New Roman"/>
          <w:szCs w:val="24"/>
        </w:rPr>
        <w:t xml:space="preserve">: </w:t>
      </w:r>
      <w:r w:rsidRPr="00D317A7">
        <w:rPr>
          <w:rFonts w:eastAsia="Times New Roman" w:cs="Times New Roman"/>
          <w:szCs w:val="24"/>
        </w:rPr>
        <w:t xml:space="preserve">Είστε επτά χρόνια </w:t>
      </w:r>
      <w:r>
        <w:rPr>
          <w:rFonts w:eastAsia="Times New Roman" w:cs="Times New Roman"/>
          <w:szCs w:val="24"/>
        </w:rPr>
        <w:t xml:space="preserve">ή μάλλον </w:t>
      </w:r>
      <w:proofErr w:type="spellStart"/>
      <w:r>
        <w:rPr>
          <w:rFonts w:eastAsia="Times New Roman" w:cs="Times New Roman"/>
          <w:szCs w:val="24"/>
        </w:rPr>
        <w:t>εξίμισι</w:t>
      </w:r>
      <w:proofErr w:type="spellEnd"/>
      <w:r>
        <w:rPr>
          <w:rFonts w:eastAsia="Times New Roman" w:cs="Times New Roman"/>
          <w:szCs w:val="24"/>
        </w:rPr>
        <w:t xml:space="preserve"> </w:t>
      </w:r>
      <w:r w:rsidRPr="00D317A7">
        <w:rPr>
          <w:rFonts w:eastAsia="Times New Roman" w:cs="Times New Roman"/>
          <w:szCs w:val="24"/>
        </w:rPr>
        <w:t xml:space="preserve">στην </w:t>
      </w:r>
      <w:r>
        <w:rPr>
          <w:rFonts w:eastAsia="Times New Roman" w:cs="Times New Roman"/>
          <w:szCs w:val="24"/>
        </w:rPr>
        <w:t>Κ</w:t>
      </w:r>
      <w:r w:rsidRPr="00D317A7">
        <w:rPr>
          <w:rFonts w:eastAsia="Times New Roman" w:cs="Times New Roman"/>
          <w:szCs w:val="24"/>
        </w:rPr>
        <w:t>υβέρνηση</w:t>
      </w:r>
      <w:r>
        <w:rPr>
          <w:rFonts w:eastAsia="Times New Roman" w:cs="Times New Roman"/>
          <w:szCs w:val="24"/>
        </w:rPr>
        <w:t xml:space="preserve"> και σε αυτά τα </w:t>
      </w:r>
      <w:proofErr w:type="spellStart"/>
      <w:r>
        <w:rPr>
          <w:rFonts w:eastAsia="Times New Roman" w:cs="Times New Roman"/>
          <w:szCs w:val="24"/>
        </w:rPr>
        <w:t>εξίμισι</w:t>
      </w:r>
      <w:proofErr w:type="spellEnd"/>
      <w:r>
        <w:rPr>
          <w:rFonts w:eastAsia="Times New Roman" w:cs="Times New Roman"/>
          <w:szCs w:val="24"/>
        </w:rPr>
        <w:t xml:space="preserve"> </w:t>
      </w:r>
      <w:r w:rsidRPr="00D317A7">
        <w:rPr>
          <w:rFonts w:eastAsia="Times New Roman" w:cs="Times New Roman"/>
          <w:szCs w:val="24"/>
        </w:rPr>
        <w:t>χρόνια</w:t>
      </w:r>
      <w:r>
        <w:rPr>
          <w:rFonts w:eastAsia="Times New Roman" w:cs="Times New Roman"/>
          <w:szCs w:val="24"/>
        </w:rPr>
        <w:t>,</w:t>
      </w:r>
      <w:r w:rsidRPr="00D317A7">
        <w:rPr>
          <w:rFonts w:eastAsia="Times New Roman" w:cs="Times New Roman"/>
          <w:szCs w:val="24"/>
        </w:rPr>
        <w:t xml:space="preserve"> κύριε </w:t>
      </w:r>
      <w:r>
        <w:rPr>
          <w:rFonts w:eastAsia="Times New Roman" w:cs="Times New Roman"/>
          <w:szCs w:val="24"/>
        </w:rPr>
        <w:t>Υ</w:t>
      </w:r>
      <w:r w:rsidRPr="00D317A7">
        <w:rPr>
          <w:rFonts w:eastAsia="Times New Roman" w:cs="Times New Roman"/>
          <w:szCs w:val="24"/>
        </w:rPr>
        <w:t>πουργέ</w:t>
      </w:r>
      <w:r>
        <w:rPr>
          <w:rFonts w:eastAsia="Times New Roman" w:cs="Times New Roman"/>
          <w:szCs w:val="24"/>
        </w:rPr>
        <w:t>,</w:t>
      </w:r>
      <w:r w:rsidRPr="00D317A7">
        <w:rPr>
          <w:rFonts w:eastAsia="Times New Roman" w:cs="Times New Roman"/>
          <w:szCs w:val="24"/>
        </w:rPr>
        <w:t xml:space="preserve"> έχουν </w:t>
      </w:r>
      <w:r>
        <w:rPr>
          <w:rFonts w:eastAsia="Times New Roman" w:cs="Times New Roman"/>
          <w:szCs w:val="24"/>
        </w:rPr>
        <w:t xml:space="preserve">τρέξει </w:t>
      </w:r>
      <w:r w:rsidRPr="00D317A7">
        <w:rPr>
          <w:rFonts w:eastAsia="Times New Roman" w:cs="Times New Roman"/>
          <w:szCs w:val="24"/>
        </w:rPr>
        <w:t>τόκοι</w:t>
      </w:r>
      <w:r>
        <w:rPr>
          <w:rFonts w:eastAsia="Times New Roman" w:cs="Times New Roman"/>
          <w:szCs w:val="24"/>
        </w:rPr>
        <w:t xml:space="preserve">, </w:t>
      </w:r>
      <w:r w:rsidRPr="00D317A7">
        <w:rPr>
          <w:rFonts w:eastAsia="Times New Roman" w:cs="Times New Roman"/>
          <w:szCs w:val="24"/>
        </w:rPr>
        <w:t>έχουν εκποιηθεί περιουσίες</w:t>
      </w:r>
      <w:r>
        <w:rPr>
          <w:rFonts w:eastAsia="Times New Roman" w:cs="Times New Roman"/>
          <w:szCs w:val="24"/>
        </w:rPr>
        <w:t xml:space="preserve">, </w:t>
      </w:r>
      <w:r w:rsidRPr="00D317A7">
        <w:rPr>
          <w:rFonts w:eastAsia="Times New Roman" w:cs="Times New Roman"/>
          <w:szCs w:val="24"/>
        </w:rPr>
        <w:t xml:space="preserve">άνθρωποι έχουν χάσει την υγεία </w:t>
      </w:r>
      <w:r>
        <w:rPr>
          <w:rFonts w:eastAsia="Times New Roman" w:cs="Times New Roman"/>
          <w:szCs w:val="24"/>
        </w:rPr>
        <w:t>τους κ</w:t>
      </w:r>
      <w:r w:rsidRPr="00D317A7">
        <w:rPr>
          <w:rFonts w:eastAsia="Times New Roman" w:cs="Times New Roman"/>
          <w:szCs w:val="24"/>
        </w:rPr>
        <w:t>αι τη ζωή τους εξαιτίας μιας κατάστασης στην οποία σας πληροφορώ ότι το μεγαλύτερο μέρος εξ αυτών δεν γνώριζαν</w:t>
      </w:r>
      <w:r>
        <w:rPr>
          <w:rFonts w:eastAsia="Times New Roman" w:cs="Times New Roman"/>
          <w:szCs w:val="24"/>
        </w:rPr>
        <w:t>,</w:t>
      </w:r>
      <w:r w:rsidRPr="00D317A7">
        <w:rPr>
          <w:rFonts w:eastAsia="Times New Roman" w:cs="Times New Roman"/>
          <w:szCs w:val="24"/>
        </w:rPr>
        <w:t xml:space="preserve"> ήταν άνθρωποι οι οποίοι τους πίεσαν να βάλουν μια υπογραφή και όλοι ξέρουμε και όλοι έχουμε δικαίωμα στο λάθος</w:t>
      </w:r>
      <w:r>
        <w:rPr>
          <w:rFonts w:eastAsia="Times New Roman" w:cs="Times New Roman"/>
          <w:szCs w:val="24"/>
        </w:rPr>
        <w:t xml:space="preserve"> κ</w:t>
      </w:r>
      <w:r w:rsidRPr="00D317A7">
        <w:rPr>
          <w:rFonts w:eastAsia="Times New Roman" w:cs="Times New Roman"/>
          <w:szCs w:val="24"/>
        </w:rPr>
        <w:t>αι η πολιτεία οφείλει να είναι εκεί για να προστατεύσει τους πιο αδύνατους και</w:t>
      </w:r>
      <w:r>
        <w:rPr>
          <w:rFonts w:eastAsia="Times New Roman" w:cs="Times New Roman"/>
          <w:szCs w:val="24"/>
        </w:rPr>
        <w:t>,</w:t>
      </w:r>
      <w:r w:rsidRPr="00D317A7">
        <w:rPr>
          <w:rFonts w:eastAsia="Times New Roman" w:cs="Times New Roman"/>
          <w:szCs w:val="24"/>
        </w:rPr>
        <w:t xml:space="preserve"> εν προκειμένω</w:t>
      </w:r>
      <w:r>
        <w:rPr>
          <w:rFonts w:eastAsia="Times New Roman" w:cs="Times New Roman"/>
          <w:szCs w:val="24"/>
        </w:rPr>
        <w:t>,</w:t>
      </w:r>
      <w:r w:rsidRPr="00D317A7">
        <w:rPr>
          <w:rFonts w:eastAsia="Times New Roman" w:cs="Times New Roman"/>
          <w:szCs w:val="24"/>
        </w:rPr>
        <w:t xml:space="preserve"> ο πιο αδύνατος δεν είναι οι τράπεζες</w:t>
      </w:r>
      <w:r>
        <w:rPr>
          <w:rFonts w:eastAsia="Times New Roman" w:cs="Times New Roman"/>
          <w:szCs w:val="24"/>
        </w:rPr>
        <w:t>,</w:t>
      </w:r>
      <w:r w:rsidRPr="00D317A7">
        <w:rPr>
          <w:rFonts w:eastAsia="Times New Roman" w:cs="Times New Roman"/>
          <w:szCs w:val="24"/>
        </w:rPr>
        <w:t xml:space="preserve"> είναι αυτοί οι άνθρωποι οι οποίοι πήραν δάνεια σε ελβετικό φράγκο</w:t>
      </w:r>
      <w:r>
        <w:rPr>
          <w:rFonts w:eastAsia="Times New Roman" w:cs="Times New Roman"/>
          <w:szCs w:val="24"/>
        </w:rPr>
        <w:t xml:space="preserve">. </w:t>
      </w:r>
    </w:p>
    <w:p w14:paraId="576A9033" w14:textId="77777777"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Μίλαγα πριν από λίγο μαζί τους</w:t>
      </w:r>
      <w:r>
        <w:rPr>
          <w:rFonts w:eastAsia="Times New Roman" w:cs="Times New Roman"/>
          <w:szCs w:val="24"/>
        </w:rPr>
        <w:t xml:space="preserve">. </w:t>
      </w:r>
      <w:r w:rsidRPr="00D317A7">
        <w:rPr>
          <w:rFonts w:eastAsia="Times New Roman" w:cs="Times New Roman"/>
          <w:szCs w:val="24"/>
        </w:rPr>
        <w:t>Παρά τις εξαγγελίες</w:t>
      </w:r>
      <w:r>
        <w:rPr>
          <w:rFonts w:eastAsia="Times New Roman" w:cs="Times New Roman"/>
          <w:szCs w:val="24"/>
        </w:rPr>
        <w:t>, δ</w:t>
      </w:r>
      <w:r w:rsidRPr="00D317A7">
        <w:rPr>
          <w:rFonts w:eastAsia="Times New Roman" w:cs="Times New Roman"/>
          <w:szCs w:val="24"/>
        </w:rPr>
        <w:t>εν συμφων</w:t>
      </w:r>
      <w:r>
        <w:rPr>
          <w:rFonts w:eastAsia="Times New Roman" w:cs="Times New Roman"/>
          <w:szCs w:val="24"/>
        </w:rPr>
        <w:t xml:space="preserve">ούν. </w:t>
      </w:r>
      <w:r w:rsidRPr="00D317A7">
        <w:rPr>
          <w:rFonts w:eastAsia="Times New Roman" w:cs="Times New Roman"/>
          <w:szCs w:val="24"/>
        </w:rPr>
        <w:t>Δεν δίνει λύση στο πρόβλημά τους</w:t>
      </w:r>
      <w:r>
        <w:rPr>
          <w:rFonts w:eastAsia="Times New Roman" w:cs="Times New Roman"/>
          <w:szCs w:val="24"/>
        </w:rPr>
        <w:t xml:space="preserve">. </w:t>
      </w:r>
      <w:r w:rsidRPr="00D317A7">
        <w:rPr>
          <w:rFonts w:eastAsia="Times New Roman" w:cs="Times New Roman"/>
          <w:szCs w:val="24"/>
        </w:rPr>
        <w:t xml:space="preserve">Αυτό θα πρέπει να σας προβληματίζει και το γεγονός ότι έρχεστε στη </w:t>
      </w:r>
      <w:r>
        <w:rPr>
          <w:rFonts w:eastAsia="Times New Roman" w:cs="Times New Roman"/>
          <w:szCs w:val="24"/>
        </w:rPr>
        <w:t>Β</w:t>
      </w:r>
      <w:r w:rsidRPr="00D317A7">
        <w:rPr>
          <w:rFonts w:eastAsia="Times New Roman" w:cs="Times New Roman"/>
          <w:szCs w:val="24"/>
        </w:rPr>
        <w:t>ουλή με μια τροπολογία</w:t>
      </w:r>
      <w:r>
        <w:rPr>
          <w:rFonts w:eastAsia="Times New Roman" w:cs="Times New Roman"/>
          <w:szCs w:val="24"/>
        </w:rPr>
        <w:t xml:space="preserve"> ν</w:t>
      </w:r>
      <w:r w:rsidRPr="00D317A7">
        <w:rPr>
          <w:rFonts w:eastAsia="Times New Roman" w:cs="Times New Roman"/>
          <w:szCs w:val="24"/>
        </w:rPr>
        <w:t>α αλλάξετε</w:t>
      </w:r>
      <w:r>
        <w:rPr>
          <w:rFonts w:eastAsia="Times New Roman" w:cs="Times New Roman"/>
          <w:szCs w:val="24"/>
        </w:rPr>
        <w:t xml:space="preserve"> ή </w:t>
      </w:r>
      <w:r w:rsidRPr="00D317A7">
        <w:rPr>
          <w:rFonts w:eastAsia="Times New Roman" w:cs="Times New Roman"/>
          <w:szCs w:val="24"/>
        </w:rPr>
        <w:t xml:space="preserve">να μην </w:t>
      </w:r>
      <w:r w:rsidRPr="00D317A7">
        <w:rPr>
          <w:rFonts w:eastAsia="Times New Roman" w:cs="Times New Roman"/>
          <w:szCs w:val="24"/>
        </w:rPr>
        <w:lastRenderedPageBreak/>
        <w:t>αλλάξε</w:t>
      </w:r>
      <w:r>
        <w:rPr>
          <w:rFonts w:eastAsia="Times New Roman" w:cs="Times New Roman"/>
          <w:szCs w:val="24"/>
        </w:rPr>
        <w:t>τε</w:t>
      </w:r>
      <w:r w:rsidRPr="00D317A7">
        <w:rPr>
          <w:rFonts w:eastAsia="Times New Roman" w:cs="Times New Roman"/>
          <w:szCs w:val="24"/>
        </w:rPr>
        <w:t xml:space="preserve"> τη ζωή </w:t>
      </w:r>
      <w:r>
        <w:rPr>
          <w:rFonts w:eastAsia="Times New Roman" w:cs="Times New Roman"/>
          <w:szCs w:val="24"/>
        </w:rPr>
        <w:t>πενήντα χιλιάδων</w:t>
      </w:r>
      <w:r w:rsidRPr="00D317A7">
        <w:rPr>
          <w:rFonts w:eastAsia="Times New Roman" w:cs="Times New Roman"/>
          <w:szCs w:val="24"/>
        </w:rPr>
        <w:t xml:space="preserve"> ανθρώπων</w:t>
      </w:r>
      <w:r>
        <w:rPr>
          <w:rFonts w:eastAsia="Times New Roman" w:cs="Times New Roman"/>
          <w:szCs w:val="24"/>
        </w:rPr>
        <w:t xml:space="preserve"> θ</w:t>
      </w:r>
      <w:r w:rsidRPr="00D317A7">
        <w:rPr>
          <w:rFonts w:eastAsia="Times New Roman" w:cs="Times New Roman"/>
          <w:szCs w:val="24"/>
        </w:rPr>
        <w:t>α πρέπει να σας προβληματίσει</w:t>
      </w:r>
      <w:r>
        <w:rPr>
          <w:rFonts w:eastAsia="Times New Roman" w:cs="Times New Roman"/>
          <w:szCs w:val="24"/>
        </w:rPr>
        <w:t xml:space="preserve">. </w:t>
      </w:r>
      <w:r w:rsidRPr="00D317A7">
        <w:rPr>
          <w:rFonts w:eastAsia="Times New Roman" w:cs="Times New Roman"/>
          <w:szCs w:val="24"/>
        </w:rPr>
        <w:t>Θα πρέπει να μας προβληματίσει όλους</w:t>
      </w:r>
      <w:r>
        <w:rPr>
          <w:rFonts w:eastAsia="Times New Roman" w:cs="Times New Roman"/>
          <w:szCs w:val="24"/>
        </w:rPr>
        <w:t xml:space="preserve">. </w:t>
      </w:r>
    </w:p>
    <w:p w14:paraId="576A9034" w14:textId="77777777"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Τώρα για την κοινοβουλευτική πρακτική</w:t>
      </w:r>
      <w:r>
        <w:rPr>
          <w:rFonts w:eastAsia="Times New Roman" w:cs="Times New Roman"/>
          <w:szCs w:val="24"/>
        </w:rPr>
        <w:t>,</w:t>
      </w:r>
      <w:r w:rsidRPr="00D317A7">
        <w:rPr>
          <w:rFonts w:eastAsia="Times New Roman" w:cs="Times New Roman"/>
          <w:szCs w:val="24"/>
        </w:rPr>
        <w:t xml:space="preserve"> την οποία </w:t>
      </w:r>
      <w:r>
        <w:rPr>
          <w:rFonts w:eastAsia="Times New Roman" w:cs="Times New Roman"/>
          <w:szCs w:val="24"/>
        </w:rPr>
        <w:t>εσείς τ</w:t>
      </w:r>
      <w:r w:rsidRPr="00D317A7">
        <w:rPr>
          <w:rFonts w:eastAsia="Times New Roman" w:cs="Times New Roman"/>
          <w:szCs w:val="24"/>
        </w:rPr>
        <w:t>ηρείτε</w:t>
      </w:r>
      <w:r>
        <w:rPr>
          <w:rFonts w:eastAsia="Times New Roman" w:cs="Times New Roman"/>
          <w:szCs w:val="24"/>
        </w:rPr>
        <w:t>,</w:t>
      </w:r>
      <w:r w:rsidRPr="00D317A7">
        <w:rPr>
          <w:rFonts w:eastAsia="Times New Roman" w:cs="Times New Roman"/>
          <w:szCs w:val="24"/>
        </w:rPr>
        <w:t xml:space="preserve"> τα έχουμε πει πάρα πολλές φορές</w:t>
      </w:r>
      <w:r>
        <w:rPr>
          <w:rFonts w:eastAsia="Times New Roman" w:cs="Times New Roman"/>
          <w:szCs w:val="24"/>
        </w:rPr>
        <w:t>. Έ</w:t>
      </w:r>
      <w:r w:rsidRPr="00D317A7">
        <w:rPr>
          <w:rFonts w:eastAsia="Times New Roman" w:cs="Times New Roman"/>
          <w:szCs w:val="24"/>
        </w:rPr>
        <w:t>χετε φέρει διάσπαρτες τροπολογίες στις οποίες υπάρχουν θέματα</w:t>
      </w:r>
      <w:r>
        <w:rPr>
          <w:rFonts w:eastAsia="Times New Roman" w:cs="Times New Roman"/>
          <w:szCs w:val="24"/>
        </w:rPr>
        <w:t xml:space="preserve"> με</w:t>
      </w:r>
      <w:r w:rsidRPr="00D317A7">
        <w:rPr>
          <w:rFonts w:eastAsia="Times New Roman" w:cs="Times New Roman"/>
          <w:szCs w:val="24"/>
        </w:rPr>
        <w:t xml:space="preserve"> τα οποία</w:t>
      </w:r>
      <w:r>
        <w:rPr>
          <w:rFonts w:eastAsia="Times New Roman" w:cs="Times New Roman"/>
          <w:szCs w:val="24"/>
        </w:rPr>
        <w:t xml:space="preserve"> π</w:t>
      </w:r>
      <w:r w:rsidRPr="00D317A7">
        <w:rPr>
          <w:rFonts w:eastAsia="Times New Roman" w:cs="Times New Roman"/>
          <w:szCs w:val="24"/>
        </w:rPr>
        <w:t>ροσπαθείτε να ε</w:t>
      </w:r>
      <w:r>
        <w:rPr>
          <w:rFonts w:eastAsia="Times New Roman" w:cs="Times New Roman"/>
          <w:szCs w:val="24"/>
        </w:rPr>
        <w:t xml:space="preserve">γκλωβίσετε </w:t>
      </w:r>
      <w:r w:rsidRPr="00D317A7">
        <w:rPr>
          <w:rFonts w:eastAsia="Times New Roman" w:cs="Times New Roman"/>
          <w:szCs w:val="24"/>
        </w:rPr>
        <w:t xml:space="preserve">την </w:t>
      </w:r>
      <w:r>
        <w:rPr>
          <w:rFonts w:eastAsia="Times New Roman" w:cs="Times New Roman"/>
          <w:szCs w:val="24"/>
        </w:rPr>
        <w:t>Α</w:t>
      </w:r>
      <w:r w:rsidRPr="00D317A7">
        <w:rPr>
          <w:rFonts w:eastAsia="Times New Roman" w:cs="Times New Roman"/>
          <w:szCs w:val="24"/>
        </w:rPr>
        <w:t>ντιπολίτευση γνωρίζοντας</w:t>
      </w:r>
      <w:r>
        <w:rPr>
          <w:rFonts w:eastAsia="Times New Roman" w:cs="Times New Roman"/>
          <w:szCs w:val="24"/>
        </w:rPr>
        <w:t xml:space="preserve"> τ</w:t>
      </w:r>
      <w:r w:rsidRPr="00D317A7">
        <w:rPr>
          <w:rFonts w:eastAsia="Times New Roman" w:cs="Times New Roman"/>
          <w:szCs w:val="24"/>
        </w:rPr>
        <w:t>ις αντιδράσεις και τον τρόπο σκέψης</w:t>
      </w:r>
      <w:r>
        <w:rPr>
          <w:rFonts w:eastAsia="Times New Roman" w:cs="Times New Roman"/>
          <w:szCs w:val="24"/>
        </w:rPr>
        <w:t xml:space="preserve">, </w:t>
      </w:r>
      <w:r w:rsidRPr="00D317A7">
        <w:rPr>
          <w:rFonts w:eastAsia="Times New Roman" w:cs="Times New Roman"/>
          <w:szCs w:val="24"/>
        </w:rPr>
        <w:t>γιατί</w:t>
      </w:r>
      <w:r>
        <w:rPr>
          <w:rFonts w:eastAsia="Times New Roman" w:cs="Times New Roman"/>
          <w:szCs w:val="24"/>
        </w:rPr>
        <w:t xml:space="preserve"> η Α</w:t>
      </w:r>
      <w:r w:rsidRPr="00D317A7">
        <w:rPr>
          <w:rFonts w:eastAsia="Times New Roman" w:cs="Times New Roman"/>
          <w:szCs w:val="24"/>
        </w:rPr>
        <w:t>ντιπολίτευση δεν είναι ένα πράγμα</w:t>
      </w:r>
      <w:r>
        <w:rPr>
          <w:rFonts w:eastAsia="Times New Roman" w:cs="Times New Roman"/>
          <w:szCs w:val="24"/>
        </w:rPr>
        <w:t>, π</w:t>
      </w:r>
      <w:r w:rsidRPr="00D317A7">
        <w:rPr>
          <w:rFonts w:eastAsia="Times New Roman" w:cs="Times New Roman"/>
          <w:szCs w:val="24"/>
        </w:rPr>
        <w:t>ροερχόμαστε από διαφορετικές ιδεολογικές βάσεις</w:t>
      </w:r>
      <w:r>
        <w:rPr>
          <w:rFonts w:eastAsia="Times New Roman" w:cs="Times New Roman"/>
          <w:szCs w:val="24"/>
        </w:rPr>
        <w:t>. Γ</w:t>
      </w:r>
      <w:r w:rsidRPr="00D317A7">
        <w:rPr>
          <w:rFonts w:eastAsia="Times New Roman" w:cs="Times New Roman"/>
          <w:szCs w:val="24"/>
        </w:rPr>
        <w:t>νωρίζοντας ότι θα ψηφίζαμε κάποια άρθρα και κάποια άλλα δεν θα τα ψηφίζαμε</w:t>
      </w:r>
      <w:r>
        <w:rPr>
          <w:rFonts w:eastAsia="Times New Roman" w:cs="Times New Roman"/>
          <w:szCs w:val="24"/>
        </w:rPr>
        <w:t>, έ</w:t>
      </w:r>
      <w:r w:rsidRPr="00D317A7">
        <w:rPr>
          <w:rFonts w:eastAsia="Times New Roman" w:cs="Times New Roman"/>
          <w:szCs w:val="24"/>
        </w:rPr>
        <w:t>χετε φροντίσει αυτά τα ά</w:t>
      </w:r>
      <w:r>
        <w:rPr>
          <w:rFonts w:eastAsia="Times New Roman" w:cs="Times New Roman"/>
          <w:szCs w:val="24"/>
        </w:rPr>
        <w:t>ρθ</w:t>
      </w:r>
      <w:r w:rsidRPr="00D317A7">
        <w:rPr>
          <w:rFonts w:eastAsia="Times New Roman" w:cs="Times New Roman"/>
          <w:szCs w:val="24"/>
        </w:rPr>
        <w:t xml:space="preserve">ρα </w:t>
      </w:r>
      <w:r>
        <w:rPr>
          <w:rFonts w:eastAsia="Times New Roman" w:cs="Times New Roman"/>
          <w:szCs w:val="24"/>
        </w:rPr>
        <w:t xml:space="preserve">να τα </w:t>
      </w:r>
      <w:r w:rsidRPr="00D317A7">
        <w:rPr>
          <w:rFonts w:eastAsia="Times New Roman" w:cs="Times New Roman"/>
          <w:szCs w:val="24"/>
        </w:rPr>
        <w:t>σκορπίσε</w:t>
      </w:r>
      <w:r>
        <w:rPr>
          <w:rFonts w:eastAsia="Times New Roman" w:cs="Times New Roman"/>
          <w:szCs w:val="24"/>
        </w:rPr>
        <w:t>τε</w:t>
      </w:r>
      <w:r w:rsidRPr="00D317A7">
        <w:rPr>
          <w:rFonts w:eastAsia="Times New Roman" w:cs="Times New Roman"/>
          <w:szCs w:val="24"/>
        </w:rPr>
        <w:t xml:space="preserve"> σε αυτές τις τροπολογίες προσπαθώντας να εγκλωβίσε</w:t>
      </w:r>
      <w:r>
        <w:rPr>
          <w:rFonts w:eastAsia="Times New Roman" w:cs="Times New Roman"/>
          <w:szCs w:val="24"/>
        </w:rPr>
        <w:t>τε</w:t>
      </w:r>
      <w:r w:rsidRPr="00D317A7">
        <w:rPr>
          <w:rFonts w:eastAsia="Times New Roman" w:cs="Times New Roman"/>
          <w:szCs w:val="24"/>
        </w:rPr>
        <w:t xml:space="preserve"> την </w:t>
      </w:r>
      <w:r>
        <w:rPr>
          <w:rFonts w:eastAsia="Times New Roman" w:cs="Times New Roman"/>
          <w:szCs w:val="24"/>
        </w:rPr>
        <w:t>Α</w:t>
      </w:r>
      <w:r w:rsidRPr="00D317A7">
        <w:rPr>
          <w:rFonts w:eastAsia="Times New Roman" w:cs="Times New Roman"/>
          <w:szCs w:val="24"/>
        </w:rPr>
        <w:t>ντιπολίτευση για τους δικούς σας μικροκομματικούς λόγους</w:t>
      </w:r>
      <w:r>
        <w:rPr>
          <w:rFonts w:eastAsia="Times New Roman" w:cs="Times New Roman"/>
          <w:szCs w:val="24"/>
        </w:rPr>
        <w:t>. Ό</w:t>
      </w:r>
      <w:r w:rsidRPr="00D317A7">
        <w:rPr>
          <w:rFonts w:eastAsia="Times New Roman" w:cs="Times New Roman"/>
          <w:szCs w:val="24"/>
        </w:rPr>
        <w:t>χι</w:t>
      </w:r>
      <w:r>
        <w:rPr>
          <w:rFonts w:eastAsia="Times New Roman" w:cs="Times New Roman"/>
          <w:szCs w:val="24"/>
        </w:rPr>
        <w:t>,</w:t>
      </w:r>
      <w:r w:rsidRPr="00D317A7">
        <w:rPr>
          <w:rFonts w:eastAsia="Times New Roman" w:cs="Times New Roman"/>
          <w:szCs w:val="24"/>
        </w:rPr>
        <w:t xml:space="preserve"> αυτό δεν είναι κοινοβουλευτική διαδικασία</w:t>
      </w:r>
      <w:r>
        <w:rPr>
          <w:rFonts w:eastAsia="Times New Roman" w:cs="Times New Roman"/>
          <w:szCs w:val="24"/>
        </w:rPr>
        <w:t>, α</w:t>
      </w:r>
      <w:r w:rsidRPr="00D317A7">
        <w:rPr>
          <w:rFonts w:eastAsia="Times New Roman" w:cs="Times New Roman"/>
          <w:szCs w:val="24"/>
        </w:rPr>
        <w:t>υτό δεν είναι ορθή</w:t>
      </w:r>
      <w:r>
        <w:rPr>
          <w:rFonts w:eastAsia="Times New Roman" w:cs="Times New Roman"/>
          <w:szCs w:val="24"/>
        </w:rPr>
        <w:t xml:space="preserve"> κ</w:t>
      </w:r>
      <w:r w:rsidRPr="00D317A7">
        <w:rPr>
          <w:rFonts w:eastAsia="Times New Roman" w:cs="Times New Roman"/>
          <w:szCs w:val="24"/>
        </w:rPr>
        <w:t>οινοβουλευτική πρακτική</w:t>
      </w:r>
      <w:r>
        <w:rPr>
          <w:rFonts w:eastAsia="Times New Roman" w:cs="Times New Roman"/>
          <w:szCs w:val="24"/>
        </w:rPr>
        <w:t xml:space="preserve">. </w:t>
      </w:r>
    </w:p>
    <w:p w14:paraId="576A9035" w14:textId="43FD7DE0"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Τώρα σε ό</w:t>
      </w:r>
      <w:r>
        <w:rPr>
          <w:rFonts w:eastAsia="Times New Roman" w:cs="Times New Roman"/>
          <w:szCs w:val="24"/>
        </w:rPr>
        <w:t>,</w:t>
      </w:r>
      <w:r w:rsidRPr="00D317A7">
        <w:rPr>
          <w:rFonts w:eastAsia="Times New Roman" w:cs="Times New Roman"/>
          <w:szCs w:val="24"/>
        </w:rPr>
        <w:t>τι αφορά το νομοσχέδιο το οποίο συζητάμε</w:t>
      </w:r>
      <w:r>
        <w:rPr>
          <w:rFonts w:eastAsia="Times New Roman" w:cs="Times New Roman"/>
          <w:szCs w:val="24"/>
        </w:rPr>
        <w:t xml:space="preserve"> κ</w:t>
      </w:r>
      <w:r w:rsidRPr="00D317A7">
        <w:rPr>
          <w:rFonts w:eastAsia="Times New Roman" w:cs="Times New Roman"/>
          <w:szCs w:val="24"/>
        </w:rPr>
        <w:t xml:space="preserve">αι στη διάρκεια των </w:t>
      </w:r>
      <w:r w:rsidR="009B4F5E">
        <w:rPr>
          <w:rFonts w:eastAsia="Times New Roman" w:cs="Times New Roman"/>
          <w:szCs w:val="24"/>
        </w:rPr>
        <w:t>ε</w:t>
      </w:r>
      <w:r w:rsidRPr="00D317A7">
        <w:rPr>
          <w:rFonts w:eastAsia="Times New Roman" w:cs="Times New Roman"/>
          <w:szCs w:val="24"/>
        </w:rPr>
        <w:t>πιτροπών</w:t>
      </w:r>
      <w:r>
        <w:rPr>
          <w:rFonts w:eastAsia="Times New Roman" w:cs="Times New Roman"/>
          <w:szCs w:val="24"/>
        </w:rPr>
        <w:t>,</w:t>
      </w:r>
      <w:r w:rsidRPr="00D317A7">
        <w:rPr>
          <w:rFonts w:eastAsia="Times New Roman" w:cs="Times New Roman"/>
          <w:szCs w:val="24"/>
        </w:rPr>
        <w:t xml:space="preserve"> αλλά και στη σημερινή συζήτηση όσο μπόρ</w:t>
      </w:r>
      <w:r>
        <w:rPr>
          <w:rFonts w:eastAsia="Times New Roman" w:cs="Times New Roman"/>
          <w:szCs w:val="24"/>
        </w:rPr>
        <w:t>ε</w:t>
      </w:r>
      <w:r w:rsidRPr="00D317A7">
        <w:rPr>
          <w:rFonts w:eastAsia="Times New Roman" w:cs="Times New Roman"/>
          <w:szCs w:val="24"/>
        </w:rPr>
        <w:t>σα να παρακολουθήσω</w:t>
      </w:r>
      <w:r>
        <w:rPr>
          <w:rFonts w:eastAsia="Times New Roman" w:cs="Times New Roman"/>
          <w:szCs w:val="24"/>
        </w:rPr>
        <w:t>, α</w:t>
      </w:r>
      <w:r w:rsidRPr="00D317A7">
        <w:rPr>
          <w:rFonts w:eastAsia="Times New Roman" w:cs="Times New Roman"/>
          <w:szCs w:val="24"/>
        </w:rPr>
        <w:t>υτό το οποίο έχει</w:t>
      </w:r>
      <w:r>
        <w:rPr>
          <w:rFonts w:eastAsia="Times New Roman" w:cs="Times New Roman"/>
          <w:szCs w:val="24"/>
        </w:rPr>
        <w:t xml:space="preserve"> αναλώσει </w:t>
      </w:r>
      <w:r w:rsidRPr="00D317A7">
        <w:rPr>
          <w:rFonts w:eastAsia="Times New Roman" w:cs="Times New Roman"/>
          <w:szCs w:val="24"/>
        </w:rPr>
        <w:t>τον περισσότερο χρόνο είναι η μεταφορά του ΟΠΕΚΕΠΕ στην Ανεξάρτητη Αρχή Δημοσίων Εσόδων</w:t>
      </w:r>
      <w:r>
        <w:rPr>
          <w:rFonts w:eastAsia="Times New Roman" w:cs="Times New Roman"/>
          <w:szCs w:val="24"/>
        </w:rPr>
        <w:t xml:space="preserve">. </w:t>
      </w:r>
      <w:r w:rsidRPr="00D317A7">
        <w:rPr>
          <w:rFonts w:eastAsia="Times New Roman" w:cs="Times New Roman"/>
          <w:szCs w:val="24"/>
        </w:rPr>
        <w:t>Ο ΟΠΕΚΕΠΕ</w:t>
      </w:r>
      <w:r>
        <w:rPr>
          <w:rFonts w:eastAsia="Times New Roman" w:cs="Times New Roman"/>
          <w:szCs w:val="24"/>
        </w:rPr>
        <w:t>,</w:t>
      </w:r>
      <w:r w:rsidRPr="00D317A7">
        <w:rPr>
          <w:rFonts w:eastAsia="Times New Roman" w:cs="Times New Roman"/>
          <w:szCs w:val="24"/>
        </w:rPr>
        <w:t xml:space="preserve"> ο οποίος </w:t>
      </w:r>
      <w:r>
        <w:rPr>
          <w:rFonts w:eastAsia="Times New Roman" w:cs="Times New Roman"/>
          <w:szCs w:val="24"/>
        </w:rPr>
        <w:t>-</w:t>
      </w:r>
      <w:r w:rsidRPr="00D317A7">
        <w:rPr>
          <w:rFonts w:eastAsia="Times New Roman" w:cs="Times New Roman"/>
          <w:szCs w:val="24"/>
        </w:rPr>
        <w:t>θα πρέπει να το ξαναπούμε</w:t>
      </w:r>
      <w:r>
        <w:rPr>
          <w:rFonts w:eastAsia="Times New Roman" w:cs="Times New Roman"/>
          <w:szCs w:val="24"/>
        </w:rPr>
        <w:t>- δ</w:t>
      </w:r>
      <w:r w:rsidRPr="00D317A7">
        <w:rPr>
          <w:rFonts w:eastAsia="Times New Roman" w:cs="Times New Roman"/>
          <w:szCs w:val="24"/>
        </w:rPr>
        <w:t xml:space="preserve">ιαχειριζόταν περί τα 3 </w:t>
      </w:r>
      <w:r>
        <w:rPr>
          <w:rFonts w:eastAsia="Times New Roman" w:cs="Times New Roman"/>
          <w:szCs w:val="24"/>
        </w:rPr>
        <w:t xml:space="preserve">δισεκατομμύρια </w:t>
      </w:r>
      <w:r w:rsidRPr="00D317A7">
        <w:rPr>
          <w:rFonts w:eastAsia="Times New Roman" w:cs="Times New Roman"/>
          <w:szCs w:val="24"/>
        </w:rPr>
        <w:t>το</w:t>
      </w:r>
      <w:r>
        <w:rPr>
          <w:rFonts w:eastAsia="Times New Roman" w:cs="Times New Roman"/>
          <w:szCs w:val="24"/>
        </w:rPr>
        <w:t>ν</w:t>
      </w:r>
      <w:r w:rsidRPr="00D317A7">
        <w:rPr>
          <w:rFonts w:eastAsia="Times New Roman" w:cs="Times New Roman"/>
          <w:szCs w:val="24"/>
        </w:rPr>
        <w:t xml:space="preserve"> χρόνο</w:t>
      </w:r>
      <w:r>
        <w:rPr>
          <w:rFonts w:eastAsia="Times New Roman" w:cs="Times New Roman"/>
          <w:szCs w:val="24"/>
        </w:rPr>
        <w:t xml:space="preserve">. </w:t>
      </w:r>
      <w:r w:rsidRPr="00D317A7">
        <w:rPr>
          <w:rFonts w:eastAsia="Times New Roman" w:cs="Times New Roman"/>
          <w:szCs w:val="24"/>
        </w:rPr>
        <w:t>Αν το κάνουμε εικόνα</w:t>
      </w:r>
      <w:r>
        <w:rPr>
          <w:rFonts w:eastAsia="Times New Roman" w:cs="Times New Roman"/>
          <w:szCs w:val="24"/>
        </w:rPr>
        <w:t>,</w:t>
      </w:r>
      <w:r w:rsidRPr="00D317A7">
        <w:rPr>
          <w:rFonts w:eastAsia="Times New Roman" w:cs="Times New Roman"/>
          <w:szCs w:val="24"/>
        </w:rPr>
        <w:t xml:space="preserve"> το ποσό είναι τεράστιο</w:t>
      </w:r>
      <w:r>
        <w:rPr>
          <w:rFonts w:eastAsia="Times New Roman" w:cs="Times New Roman"/>
          <w:szCs w:val="24"/>
        </w:rPr>
        <w:t xml:space="preserve">. </w:t>
      </w:r>
      <w:r w:rsidRPr="00D317A7">
        <w:rPr>
          <w:rFonts w:eastAsia="Times New Roman" w:cs="Times New Roman"/>
          <w:szCs w:val="24"/>
        </w:rPr>
        <w:t xml:space="preserve">Συγκριτικά να πω ότι ο ΕΝΦΙΑ για τον οποίον έχουν υποστεί πλήγματα </w:t>
      </w:r>
      <w:r w:rsidR="000F57D1" w:rsidRPr="00D317A7">
        <w:rPr>
          <w:rFonts w:eastAsia="Times New Roman" w:cs="Times New Roman"/>
          <w:szCs w:val="24"/>
        </w:rPr>
        <w:t>δυόμισ</w:t>
      </w:r>
      <w:r w:rsidR="009B4F5E">
        <w:rPr>
          <w:rFonts w:eastAsia="Times New Roman" w:cs="Times New Roman"/>
          <w:szCs w:val="24"/>
        </w:rPr>
        <w:t>ι</w:t>
      </w:r>
      <w:r w:rsidRPr="00D317A7">
        <w:rPr>
          <w:rFonts w:eastAsia="Times New Roman" w:cs="Times New Roman"/>
          <w:szCs w:val="24"/>
        </w:rPr>
        <w:t xml:space="preserve"> περίπου κυβερνήσεις</w:t>
      </w:r>
      <w:r>
        <w:rPr>
          <w:rFonts w:eastAsia="Times New Roman" w:cs="Times New Roman"/>
          <w:szCs w:val="24"/>
        </w:rPr>
        <w:t>,</w:t>
      </w:r>
      <w:r w:rsidRPr="00D317A7">
        <w:rPr>
          <w:rFonts w:eastAsia="Times New Roman" w:cs="Times New Roman"/>
          <w:szCs w:val="24"/>
        </w:rPr>
        <w:t xml:space="preserve"> είναι περίπου 2,5</w:t>
      </w:r>
      <w:r>
        <w:rPr>
          <w:rFonts w:eastAsia="Times New Roman" w:cs="Times New Roman"/>
          <w:szCs w:val="24"/>
        </w:rPr>
        <w:t>-</w:t>
      </w:r>
      <w:r w:rsidRPr="00D317A7">
        <w:rPr>
          <w:rFonts w:eastAsia="Times New Roman" w:cs="Times New Roman"/>
          <w:szCs w:val="24"/>
        </w:rPr>
        <w:t xml:space="preserve">2,7 </w:t>
      </w:r>
      <w:r>
        <w:rPr>
          <w:rFonts w:eastAsia="Times New Roman" w:cs="Times New Roman"/>
          <w:szCs w:val="24"/>
        </w:rPr>
        <w:t xml:space="preserve">δισεκατομμύρια. </w:t>
      </w:r>
    </w:p>
    <w:p w14:paraId="576A9036" w14:textId="77777777"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lastRenderedPageBreak/>
        <w:t>Ο πρόεδρος του ΟΠΕΚΕΠΕ</w:t>
      </w:r>
      <w:r>
        <w:rPr>
          <w:rFonts w:eastAsia="Times New Roman" w:cs="Times New Roman"/>
          <w:szCs w:val="24"/>
        </w:rPr>
        <w:t>, λοιπόν, α</w:t>
      </w:r>
      <w:r w:rsidRPr="00D317A7">
        <w:rPr>
          <w:rFonts w:eastAsia="Times New Roman" w:cs="Times New Roman"/>
          <w:szCs w:val="24"/>
        </w:rPr>
        <w:t>λλά και ο Υπουργός Αγροτικής Ανάπτυξης</w:t>
      </w:r>
      <w:r>
        <w:rPr>
          <w:rFonts w:eastAsia="Times New Roman" w:cs="Times New Roman"/>
          <w:szCs w:val="24"/>
        </w:rPr>
        <w:t>,</w:t>
      </w:r>
      <w:r w:rsidRPr="00D317A7">
        <w:rPr>
          <w:rFonts w:eastAsia="Times New Roman" w:cs="Times New Roman"/>
          <w:szCs w:val="24"/>
        </w:rPr>
        <w:t xml:space="preserve"> γιατί δεν ήταν αυτό που λέμε ακριβώς ανεξάρτητη αρχή</w:t>
      </w:r>
      <w:r>
        <w:rPr>
          <w:rFonts w:eastAsia="Times New Roman" w:cs="Times New Roman"/>
          <w:szCs w:val="24"/>
        </w:rPr>
        <w:t>, δ</w:t>
      </w:r>
      <w:r w:rsidRPr="00D317A7">
        <w:rPr>
          <w:rFonts w:eastAsia="Times New Roman" w:cs="Times New Roman"/>
          <w:szCs w:val="24"/>
        </w:rPr>
        <w:t>ιαχειριζόταν ένα τεράστιο ποσό το</w:t>
      </w:r>
      <w:r>
        <w:rPr>
          <w:rFonts w:eastAsia="Times New Roman" w:cs="Times New Roman"/>
          <w:szCs w:val="24"/>
        </w:rPr>
        <w:t>ν</w:t>
      </w:r>
      <w:r w:rsidRPr="00D317A7">
        <w:rPr>
          <w:rFonts w:eastAsia="Times New Roman" w:cs="Times New Roman"/>
          <w:szCs w:val="24"/>
        </w:rPr>
        <w:t xml:space="preserve"> χρόνο</w:t>
      </w:r>
      <w:r>
        <w:rPr>
          <w:rFonts w:eastAsia="Times New Roman" w:cs="Times New Roman"/>
          <w:szCs w:val="24"/>
        </w:rPr>
        <w:t>. Α</w:t>
      </w:r>
      <w:r w:rsidRPr="00D317A7">
        <w:rPr>
          <w:rFonts w:eastAsia="Times New Roman" w:cs="Times New Roman"/>
          <w:szCs w:val="24"/>
        </w:rPr>
        <w:t xml:space="preserve">υτό </w:t>
      </w:r>
      <w:r>
        <w:rPr>
          <w:rFonts w:eastAsia="Times New Roman" w:cs="Times New Roman"/>
          <w:szCs w:val="24"/>
        </w:rPr>
        <w:t>α</w:t>
      </w:r>
      <w:r w:rsidRPr="00D317A7">
        <w:rPr>
          <w:rFonts w:eastAsia="Times New Roman" w:cs="Times New Roman"/>
          <w:szCs w:val="24"/>
        </w:rPr>
        <w:t>ν το κάνουμε αναγωγή στα χρόνια διακυβέρνησης από τη Νέα Δημοκρατία</w:t>
      </w:r>
      <w:r>
        <w:rPr>
          <w:rFonts w:eastAsia="Times New Roman" w:cs="Times New Roman"/>
          <w:szCs w:val="24"/>
        </w:rPr>
        <w:t>,</w:t>
      </w:r>
      <w:r w:rsidRPr="00D317A7">
        <w:rPr>
          <w:rFonts w:eastAsia="Times New Roman" w:cs="Times New Roman"/>
          <w:szCs w:val="24"/>
        </w:rPr>
        <w:t xml:space="preserve"> είναι περίπου 20 </w:t>
      </w:r>
      <w:r>
        <w:rPr>
          <w:rFonts w:eastAsia="Times New Roman" w:cs="Times New Roman"/>
          <w:szCs w:val="24"/>
        </w:rPr>
        <w:t>δισεκατομμύρια .</w:t>
      </w:r>
    </w:p>
    <w:p w14:paraId="576A9037"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Βιλιάρδο</w:t>
      </w:r>
      <w:proofErr w:type="spellEnd"/>
      <w:r>
        <w:rPr>
          <w:rFonts w:eastAsia="Times New Roman" w:cs="Times New Roman"/>
          <w:szCs w:val="24"/>
        </w:rPr>
        <w:t>, λέω σωστά; Σ</w:t>
      </w:r>
      <w:r w:rsidRPr="00D317A7">
        <w:rPr>
          <w:rFonts w:eastAsia="Times New Roman" w:cs="Times New Roman"/>
          <w:szCs w:val="24"/>
        </w:rPr>
        <w:t xml:space="preserve">τα </w:t>
      </w:r>
      <w:r>
        <w:rPr>
          <w:rFonts w:eastAsia="Times New Roman" w:cs="Times New Roman"/>
          <w:szCs w:val="24"/>
        </w:rPr>
        <w:t>έξι-</w:t>
      </w:r>
      <w:proofErr w:type="spellStart"/>
      <w:r>
        <w:rPr>
          <w:rFonts w:eastAsia="Times New Roman" w:cs="Times New Roman"/>
          <w:szCs w:val="24"/>
        </w:rPr>
        <w:t>εξίμισι</w:t>
      </w:r>
      <w:proofErr w:type="spellEnd"/>
      <w:r>
        <w:rPr>
          <w:rFonts w:eastAsia="Times New Roman" w:cs="Times New Roman"/>
          <w:szCs w:val="24"/>
        </w:rPr>
        <w:t xml:space="preserve"> </w:t>
      </w:r>
      <w:r w:rsidRPr="00D317A7">
        <w:rPr>
          <w:rFonts w:eastAsia="Times New Roman" w:cs="Times New Roman"/>
          <w:szCs w:val="24"/>
        </w:rPr>
        <w:t xml:space="preserve">χρόνια είναι περίπου 20 </w:t>
      </w:r>
      <w:r>
        <w:rPr>
          <w:rFonts w:eastAsia="Times New Roman" w:cs="Times New Roman"/>
          <w:szCs w:val="24"/>
        </w:rPr>
        <w:t xml:space="preserve">δισεκατομμύρια. </w:t>
      </w:r>
      <w:r w:rsidRPr="00D317A7">
        <w:rPr>
          <w:rFonts w:eastAsia="Times New Roman" w:cs="Times New Roman"/>
          <w:szCs w:val="24"/>
        </w:rPr>
        <w:t>Και έρχεστε και μας λέτε τώρα ότι ήταν ένας προβληματικός οργανισμός ο οποίος</w:t>
      </w:r>
      <w:r>
        <w:rPr>
          <w:rFonts w:eastAsia="Times New Roman" w:cs="Times New Roman"/>
          <w:szCs w:val="24"/>
        </w:rPr>
        <w:t xml:space="preserve"> π</w:t>
      </w:r>
      <w:r w:rsidRPr="00D317A7">
        <w:rPr>
          <w:rFonts w:eastAsia="Times New Roman" w:cs="Times New Roman"/>
          <w:szCs w:val="24"/>
        </w:rPr>
        <w:t>ήρε χρήματα και από εθνικά κεφάλαια</w:t>
      </w:r>
      <w:r>
        <w:rPr>
          <w:rFonts w:eastAsia="Times New Roman" w:cs="Times New Roman"/>
          <w:szCs w:val="24"/>
        </w:rPr>
        <w:t>,</w:t>
      </w:r>
      <w:r w:rsidRPr="00D317A7">
        <w:rPr>
          <w:rFonts w:eastAsia="Times New Roman" w:cs="Times New Roman"/>
          <w:szCs w:val="24"/>
        </w:rPr>
        <w:t xml:space="preserve"> αλλά και από </w:t>
      </w:r>
      <w:r>
        <w:rPr>
          <w:rFonts w:eastAsia="Times New Roman" w:cs="Times New Roman"/>
          <w:szCs w:val="24"/>
        </w:rPr>
        <w:t>τ</w:t>
      </w:r>
      <w:r w:rsidRPr="00D317A7">
        <w:rPr>
          <w:rFonts w:eastAsia="Times New Roman" w:cs="Times New Roman"/>
          <w:szCs w:val="24"/>
        </w:rPr>
        <w:t>ην Ευρωπαϊκή Ένωση</w:t>
      </w:r>
      <w:r>
        <w:rPr>
          <w:rFonts w:eastAsia="Times New Roman" w:cs="Times New Roman"/>
          <w:szCs w:val="24"/>
        </w:rPr>
        <w:t xml:space="preserve">. </w:t>
      </w:r>
    </w:p>
    <w:p w14:paraId="576A9038" w14:textId="1A815DEF"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Επαναλαμβάνω</w:t>
      </w:r>
      <w:r>
        <w:rPr>
          <w:rFonts w:eastAsia="Times New Roman" w:cs="Times New Roman"/>
          <w:szCs w:val="24"/>
        </w:rPr>
        <w:t>:</w:t>
      </w:r>
      <w:r w:rsidRPr="00D317A7">
        <w:rPr>
          <w:rFonts w:eastAsia="Times New Roman" w:cs="Times New Roman"/>
          <w:szCs w:val="24"/>
        </w:rPr>
        <w:t xml:space="preserve"> 20 </w:t>
      </w:r>
      <w:r>
        <w:rPr>
          <w:rFonts w:eastAsia="Times New Roman" w:cs="Times New Roman"/>
          <w:szCs w:val="24"/>
        </w:rPr>
        <w:t>δισεκατομμύρια. Έ</w:t>
      </w:r>
      <w:r w:rsidRPr="00D317A7">
        <w:rPr>
          <w:rFonts w:eastAsia="Times New Roman" w:cs="Times New Roman"/>
          <w:szCs w:val="24"/>
        </w:rPr>
        <w:t>χουμε συνομολογήσει όλοι ότι είναι ένα σκάνδαλο</w:t>
      </w:r>
      <w:r>
        <w:rPr>
          <w:rFonts w:eastAsia="Times New Roman" w:cs="Times New Roman"/>
          <w:szCs w:val="24"/>
        </w:rPr>
        <w:t>, κ</w:t>
      </w:r>
      <w:r w:rsidRPr="00D317A7">
        <w:rPr>
          <w:rFonts w:eastAsia="Times New Roman" w:cs="Times New Roman"/>
          <w:szCs w:val="24"/>
        </w:rPr>
        <w:t>ατ</w:t>
      </w:r>
      <w:r>
        <w:rPr>
          <w:rFonts w:eastAsia="Times New Roman" w:cs="Times New Roman"/>
          <w:szCs w:val="24"/>
        </w:rPr>
        <w:t xml:space="preserve">’ </w:t>
      </w:r>
      <w:r w:rsidR="009B4F5E" w:rsidRPr="00D317A7">
        <w:rPr>
          <w:rFonts w:eastAsia="Times New Roman" w:cs="Times New Roman"/>
          <w:szCs w:val="24"/>
        </w:rPr>
        <w:t>αρχ</w:t>
      </w:r>
      <w:r w:rsidR="009B4F5E">
        <w:rPr>
          <w:rFonts w:eastAsia="Times New Roman" w:cs="Times New Roman"/>
          <w:szCs w:val="24"/>
        </w:rPr>
        <w:t>άς</w:t>
      </w:r>
      <w:r w:rsidR="009B4F5E" w:rsidRPr="00D317A7">
        <w:rPr>
          <w:rFonts w:eastAsia="Times New Roman" w:cs="Times New Roman"/>
          <w:szCs w:val="24"/>
        </w:rPr>
        <w:t xml:space="preserve"> </w:t>
      </w:r>
      <w:r w:rsidRPr="00D317A7">
        <w:rPr>
          <w:rFonts w:eastAsia="Times New Roman" w:cs="Times New Roman"/>
          <w:szCs w:val="24"/>
        </w:rPr>
        <w:t>ένα σκάνδαλο οικονομικό</w:t>
      </w:r>
      <w:r>
        <w:rPr>
          <w:rFonts w:eastAsia="Times New Roman" w:cs="Times New Roman"/>
          <w:szCs w:val="24"/>
        </w:rPr>
        <w:t xml:space="preserve">. </w:t>
      </w:r>
      <w:r w:rsidRPr="00D317A7">
        <w:rPr>
          <w:rFonts w:eastAsia="Times New Roman" w:cs="Times New Roman"/>
          <w:szCs w:val="24"/>
        </w:rPr>
        <w:t xml:space="preserve">Υπήρξαν κάποιοι επιτήδειοι </w:t>
      </w:r>
      <w:r>
        <w:rPr>
          <w:rFonts w:eastAsia="Times New Roman" w:cs="Times New Roman"/>
          <w:szCs w:val="24"/>
        </w:rPr>
        <w:t>-</w:t>
      </w:r>
      <w:r w:rsidRPr="00D317A7">
        <w:rPr>
          <w:rFonts w:eastAsia="Times New Roman" w:cs="Times New Roman"/>
          <w:szCs w:val="24"/>
        </w:rPr>
        <w:t>δεν αμφισβητείται αυτό</w:t>
      </w:r>
      <w:r>
        <w:rPr>
          <w:rFonts w:eastAsia="Times New Roman" w:cs="Times New Roman"/>
          <w:szCs w:val="24"/>
        </w:rPr>
        <w:t>- ο</w:t>
      </w:r>
      <w:r w:rsidRPr="00D317A7">
        <w:rPr>
          <w:rFonts w:eastAsia="Times New Roman" w:cs="Times New Roman"/>
          <w:szCs w:val="24"/>
        </w:rPr>
        <w:t>ι οποίοι πήραν χρήματα τα οποία δεν έπρεπε να τα πάρουν</w:t>
      </w:r>
      <w:r>
        <w:rPr>
          <w:rFonts w:eastAsia="Times New Roman" w:cs="Times New Roman"/>
          <w:szCs w:val="24"/>
        </w:rPr>
        <w:t xml:space="preserve">. </w:t>
      </w:r>
      <w:r w:rsidRPr="00D317A7">
        <w:rPr>
          <w:rFonts w:eastAsia="Times New Roman" w:cs="Times New Roman"/>
          <w:szCs w:val="24"/>
        </w:rPr>
        <w:t>Συμφωνούμε</w:t>
      </w:r>
      <w:r>
        <w:rPr>
          <w:rFonts w:eastAsia="Times New Roman" w:cs="Times New Roman"/>
          <w:szCs w:val="24"/>
        </w:rPr>
        <w:t>. Π</w:t>
      </w:r>
      <w:r w:rsidRPr="00D317A7">
        <w:rPr>
          <w:rFonts w:eastAsia="Times New Roman" w:cs="Times New Roman"/>
          <w:szCs w:val="24"/>
        </w:rPr>
        <w:t>ολιτικό δεν ήταν</w:t>
      </w:r>
      <w:r>
        <w:rPr>
          <w:rFonts w:eastAsia="Times New Roman" w:cs="Times New Roman"/>
          <w:szCs w:val="24"/>
        </w:rPr>
        <w:t>; Τ</w:t>
      </w:r>
      <w:r w:rsidRPr="00D317A7">
        <w:rPr>
          <w:rFonts w:eastAsia="Times New Roman" w:cs="Times New Roman"/>
          <w:szCs w:val="24"/>
        </w:rPr>
        <w:t xml:space="preserve">ο γεγονός ότι κάποιοι επέτρεψαν </w:t>
      </w:r>
      <w:r w:rsidR="000F57D1" w:rsidRPr="00D317A7">
        <w:rPr>
          <w:rFonts w:eastAsia="Times New Roman" w:cs="Times New Roman"/>
          <w:szCs w:val="24"/>
        </w:rPr>
        <w:t>δι</w:t>
      </w:r>
      <w:r w:rsidR="009B4F5E">
        <w:rPr>
          <w:rFonts w:eastAsia="Times New Roman" w:cs="Times New Roman"/>
          <w:szCs w:val="24"/>
        </w:rPr>
        <w:t>ά</w:t>
      </w:r>
      <w:r>
        <w:rPr>
          <w:rFonts w:eastAsia="Times New Roman" w:cs="Times New Roman"/>
          <w:szCs w:val="24"/>
        </w:rPr>
        <w:t xml:space="preserve"> </w:t>
      </w:r>
      <w:r w:rsidRPr="00D317A7">
        <w:rPr>
          <w:rFonts w:eastAsia="Times New Roman" w:cs="Times New Roman"/>
          <w:szCs w:val="24"/>
        </w:rPr>
        <w:t>των λαθών</w:t>
      </w:r>
      <w:r>
        <w:rPr>
          <w:rFonts w:eastAsia="Times New Roman" w:cs="Times New Roman"/>
          <w:szCs w:val="24"/>
        </w:rPr>
        <w:t>,</w:t>
      </w:r>
      <w:r w:rsidRPr="00D317A7">
        <w:rPr>
          <w:rFonts w:eastAsia="Times New Roman" w:cs="Times New Roman"/>
          <w:szCs w:val="24"/>
        </w:rPr>
        <w:t xml:space="preserve"> των παραλείψεων ή και της ανοχής τους να πάρουν αυτά τα χρήματα</w:t>
      </w:r>
      <w:r>
        <w:rPr>
          <w:rFonts w:eastAsia="Times New Roman" w:cs="Times New Roman"/>
          <w:szCs w:val="24"/>
        </w:rPr>
        <w:t xml:space="preserve"> δ</w:t>
      </w:r>
      <w:r w:rsidRPr="00D317A7">
        <w:rPr>
          <w:rFonts w:eastAsia="Times New Roman" w:cs="Times New Roman"/>
          <w:szCs w:val="24"/>
        </w:rPr>
        <w:t>εν προσδιορίζει και δεν αναδεικνύει μια πολιτική ευθύνη</w:t>
      </w:r>
      <w:r>
        <w:rPr>
          <w:rFonts w:eastAsia="Times New Roman" w:cs="Times New Roman"/>
          <w:szCs w:val="24"/>
        </w:rPr>
        <w:t>,</w:t>
      </w:r>
      <w:r w:rsidRPr="00D317A7">
        <w:rPr>
          <w:rFonts w:eastAsia="Times New Roman" w:cs="Times New Roman"/>
          <w:szCs w:val="24"/>
        </w:rPr>
        <w:t xml:space="preserve"> η οποία πώς αναλαμβάνεται</w:t>
      </w:r>
      <w:r>
        <w:rPr>
          <w:rFonts w:eastAsia="Times New Roman" w:cs="Times New Roman"/>
          <w:szCs w:val="24"/>
        </w:rPr>
        <w:t xml:space="preserve">; </w:t>
      </w:r>
      <w:r w:rsidRPr="00D317A7">
        <w:rPr>
          <w:rFonts w:eastAsia="Times New Roman" w:cs="Times New Roman"/>
          <w:szCs w:val="24"/>
        </w:rPr>
        <w:t>Με το να πούμε ότι κάναμε λάθος</w:t>
      </w:r>
      <w:r>
        <w:rPr>
          <w:rFonts w:eastAsia="Times New Roman" w:cs="Times New Roman"/>
          <w:szCs w:val="24"/>
        </w:rPr>
        <w:t>; Εσείς κ</w:t>
      </w:r>
      <w:r w:rsidRPr="00D317A7">
        <w:rPr>
          <w:rFonts w:eastAsia="Times New Roman" w:cs="Times New Roman"/>
          <w:szCs w:val="24"/>
        </w:rPr>
        <w:t>αι στο πιο υψηλό επίπεδο έχετε αναγνωρίσει και έχετε πει ότι ήταν μια γνωστή κατάσταση</w:t>
      </w:r>
      <w:r>
        <w:rPr>
          <w:rFonts w:eastAsia="Times New Roman" w:cs="Times New Roman"/>
          <w:szCs w:val="24"/>
        </w:rPr>
        <w:t>, ε</w:t>
      </w:r>
      <w:r w:rsidRPr="00D317A7">
        <w:rPr>
          <w:rFonts w:eastAsia="Times New Roman" w:cs="Times New Roman"/>
          <w:szCs w:val="24"/>
        </w:rPr>
        <w:t>ίναι μια παθογένεια</w:t>
      </w:r>
      <w:r>
        <w:rPr>
          <w:rFonts w:eastAsia="Times New Roman" w:cs="Times New Roman"/>
          <w:szCs w:val="24"/>
        </w:rPr>
        <w:t xml:space="preserve"> π</w:t>
      </w:r>
      <w:r w:rsidRPr="00D317A7">
        <w:rPr>
          <w:rFonts w:eastAsia="Times New Roman" w:cs="Times New Roman"/>
          <w:szCs w:val="24"/>
        </w:rPr>
        <w:t>ολλών ετών</w:t>
      </w:r>
      <w:r>
        <w:rPr>
          <w:rFonts w:eastAsia="Times New Roman" w:cs="Times New Roman"/>
          <w:szCs w:val="24"/>
        </w:rPr>
        <w:t xml:space="preserve">. </w:t>
      </w:r>
    </w:p>
    <w:p w14:paraId="576A9039"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D317A7">
        <w:rPr>
          <w:rFonts w:eastAsia="Times New Roman" w:cs="Times New Roman"/>
          <w:szCs w:val="24"/>
        </w:rPr>
        <w:t>πρεπε να φτάσουμε στο 2025</w:t>
      </w:r>
      <w:r>
        <w:rPr>
          <w:rFonts w:eastAsia="Times New Roman" w:cs="Times New Roman"/>
          <w:szCs w:val="24"/>
        </w:rPr>
        <w:t>, ν</w:t>
      </w:r>
      <w:r w:rsidRPr="00D317A7">
        <w:rPr>
          <w:rFonts w:eastAsia="Times New Roman" w:cs="Times New Roman"/>
          <w:szCs w:val="24"/>
        </w:rPr>
        <w:t>α έλθει</w:t>
      </w:r>
      <w:r>
        <w:rPr>
          <w:rFonts w:eastAsia="Times New Roman" w:cs="Times New Roman"/>
          <w:szCs w:val="24"/>
        </w:rPr>
        <w:t xml:space="preserve"> α</w:t>
      </w:r>
      <w:r w:rsidRPr="00D317A7">
        <w:rPr>
          <w:rFonts w:eastAsia="Times New Roman" w:cs="Times New Roman"/>
          <w:szCs w:val="24"/>
        </w:rPr>
        <w:t xml:space="preserve">πό την Ευρωπαϊκή Εισαγγελία ένας φάκελος τρεισήμισι χιλιάδων σελίδων για να αρχίσουμε να το </w:t>
      </w:r>
      <w:r w:rsidRPr="00D317A7">
        <w:rPr>
          <w:rFonts w:eastAsia="Times New Roman" w:cs="Times New Roman"/>
          <w:szCs w:val="24"/>
        </w:rPr>
        <w:lastRenderedPageBreak/>
        <w:t>συζητάμε</w:t>
      </w:r>
      <w:r>
        <w:rPr>
          <w:rFonts w:eastAsia="Times New Roman" w:cs="Times New Roman"/>
          <w:szCs w:val="24"/>
        </w:rPr>
        <w:t>,</w:t>
      </w:r>
      <w:r w:rsidRPr="00D317A7">
        <w:rPr>
          <w:rFonts w:eastAsia="Times New Roman" w:cs="Times New Roman"/>
          <w:szCs w:val="24"/>
        </w:rPr>
        <w:t xml:space="preserve"> να το συζητάμε σε μια επιτροπή τώρα στην οποία την προεδρία και τον έλεγχο των διαδικασιών</w:t>
      </w:r>
      <w:r>
        <w:rPr>
          <w:rFonts w:eastAsia="Times New Roman" w:cs="Times New Roman"/>
          <w:szCs w:val="24"/>
        </w:rPr>
        <w:t xml:space="preserve"> -κ</w:t>
      </w:r>
      <w:r w:rsidRPr="00D317A7">
        <w:rPr>
          <w:rFonts w:eastAsia="Times New Roman" w:cs="Times New Roman"/>
          <w:szCs w:val="24"/>
        </w:rPr>
        <w:t>αι δεν το λέω κακ</w:t>
      </w:r>
      <w:r>
        <w:rPr>
          <w:rFonts w:eastAsia="Times New Roman" w:cs="Times New Roman"/>
          <w:szCs w:val="24"/>
        </w:rPr>
        <w:t xml:space="preserve">οπροαίρετα- </w:t>
      </w:r>
      <w:r w:rsidRPr="00D317A7">
        <w:rPr>
          <w:rFonts w:eastAsia="Times New Roman" w:cs="Times New Roman"/>
          <w:szCs w:val="24"/>
        </w:rPr>
        <w:t>τον έχει η κυβερνητική πλειοψηφία</w:t>
      </w:r>
      <w:r>
        <w:rPr>
          <w:rFonts w:eastAsia="Times New Roman" w:cs="Times New Roman"/>
          <w:szCs w:val="24"/>
        </w:rPr>
        <w:t>,</w:t>
      </w:r>
      <w:r w:rsidRPr="00D317A7">
        <w:rPr>
          <w:rFonts w:eastAsia="Times New Roman" w:cs="Times New Roman"/>
          <w:szCs w:val="24"/>
        </w:rPr>
        <w:t xml:space="preserve"> για να έρθει ο </w:t>
      </w:r>
      <w:r>
        <w:rPr>
          <w:rFonts w:eastAsia="Times New Roman" w:cs="Times New Roman"/>
          <w:szCs w:val="24"/>
        </w:rPr>
        <w:t>Π</w:t>
      </w:r>
      <w:r w:rsidRPr="00D317A7">
        <w:rPr>
          <w:rFonts w:eastAsia="Times New Roman" w:cs="Times New Roman"/>
          <w:szCs w:val="24"/>
        </w:rPr>
        <w:t>ρωθυπουργός προχθές και να πει να φτιάξουμε μια επιτροπή</w:t>
      </w:r>
      <w:r>
        <w:rPr>
          <w:rFonts w:eastAsia="Times New Roman" w:cs="Times New Roman"/>
          <w:szCs w:val="24"/>
        </w:rPr>
        <w:t>,</w:t>
      </w:r>
      <w:r w:rsidRPr="00D317A7">
        <w:rPr>
          <w:rFonts w:eastAsia="Times New Roman" w:cs="Times New Roman"/>
          <w:szCs w:val="24"/>
        </w:rPr>
        <w:t xml:space="preserve"> η οποία θα είναι διακομματική με διακομματικό προεδρείο</w:t>
      </w:r>
      <w:r>
        <w:rPr>
          <w:rFonts w:eastAsia="Times New Roman" w:cs="Times New Roman"/>
          <w:szCs w:val="24"/>
        </w:rPr>
        <w:t xml:space="preserve"> κ</w:t>
      </w:r>
      <w:r w:rsidRPr="00D317A7">
        <w:rPr>
          <w:rFonts w:eastAsia="Times New Roman" w:cs="Times New Roman"/>
          <w:szCs w:val="24"/>
        </w:rPr>
        <w:t>αι να εξετάσουμε το σκάνδαλο του ΟΠΕΚΕΠΕ</w:t>
      </w:r>
      <w:r>
        <w:rPr>
          <w:rFonts w:eastAsia="Times New Roman" w:cs="Times New Roman"/>
          <w:szCs w:val="24"/>
        </w:rPr>
        <w:t xml:space="preserve">. </w:t>
      </w:r>
    </w:p>
    <w:p w14:paraId="576A903A" w14:textId="38A32C1A" w:rsidR="00880DB2" w:rsidRDefault="00862A8A">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Πρώτον</w:t>
      </w:r>
      <w:r>
        <w:rPr>
          <w:rFonts w:eastAsia="Times New Roman" w:cs="Times New Roman"/>
          <w:szCs w:val="24"/>
        </w:rPr>
        <w:t>,</w:t>
      </w:r>
      <w:r w:rsidRPr="00D317A7">
        <w:rPr>
          <w:rFonts w:eastAsia="Times New Roman" w:cs="Times New Roman"/>
          <w:szCs w:val="24"/>
        </w:rPr>
        <w:t xml:space="preserve"> αργήσα</w:t>
      </w:r>
      <w:r>
        <w:rPr>
          <w:rFonts w:eastAsia="Times New Roman" w:cs="Times New Roman"/>
          <w:szCs w:val="24"/>
        </w:rPr>
        <w:t>τ</w:t>
      </w:r>
      <w:r w:rsidRPr="00D317A7">
        <w:rPr>
          <w:rFonts w:eastAsia="Times New Roman" w:cs="Times New Roman"/>
          <w:szCs w:val="24"/>
        </w:rPr>
        <w:t xml:space="preserve">ε πάρα πολύ να </w:t>
      </w:r>
      <w:r>
        <w:rPr>
          <w:rFonts w:eastAsia="Times New Roman" w:cs="Times New Roman"/>
          <w:szCs w:val="24"/>
        </w:rPr>
        <w:t xml:space="preserve">ζητήσετε </w:t>
      </w:r>
      <w:r w:rsidRPr="00D317A7">
        <w:rPr>
          <w:rFonts w:eastAsia="Times New Roman" w:cs="Times New Roman"/>
          <w:szCs w:val="24"/>
        </w:rPr>
        <w:t xml:space="preserve">τη συναίνεσή </w:t>
      </w:r>
      <w:r>
        <w:rPr>
          <w:rFonts w:eastAsia="Times New Roman" w:cs="Times New Roman"/>
          <w:szCs w:val="24"/>
        </w:rPr>
        <w:t xml:space="preserve">μας. Είναι </w:t>
      </w:r>
      <w:r w:rsidRPr="00D317A7">
        <w:rPr>
          <w:rFonts w:eastAsia="Times New Roman" w:cs="Times New Roman"/>
          <w:szCs w:val="24"/>
        </w:rPr>
        <w:t>καλοδεχούμενη</w:t>
      </w:r>
      <w:r>
        <w:rPr>
          <w:rFonts w:eastAsia="Times New Roman" w:cs="Times New Roman"/>
          <w:szCs w:val="24"/>
        </w:rPr>
        <w:t>,</w:t>
      </w:r>
      <w:r w:rsidRPr="00D317A7">
        <w:rPr>
          <w:rFonts w:eastAsia="Times New Roman" w:cs="Times New Roman"/>
          <w:szCs w:val="24"/>
        </w:rPr>
        <w:t xml:space="preserve"> αλλά αργά</w:t>
      </w:r>
      <w:r>
        <w:rPr>
          <w:rFonts w:eastAsia="Times New Roman" w:cs="Times New Roman"/>
          <w:szCs w:val="24"/>
        </w:rPr>
        <w:t>. Έ</w:t>
      </w:r>
      <w:r w:rsidRPr="00D317A7">
        <w:rPr>
          <w:rFonts w:eastAsia="Times New Roman" w:cs="Times New Roman"/>
          <w:szCs w:val="24"/>
        </w:rPr>
        <w:t>ξι μήνες από τη διαβίβαση της Ευρωπαϊκής Εισαγγελίας θα μπορούσαμε να το έχουμε κάνει</w:t>
      </w:r>
      <w:r>
        <w:rPr>
          <w:rFonts w:eastAsia="Times New Roman" w:cs="Times New Roman"/>
          <w:szCs w:val="24"/>
        </w:rPr>
        <w:t xml:space="preserve">. </w:t>
      </w:r>
      <w:r w:rsidRPr="00D317A7">
        <w:rPr>
          <w:rFonts w:eastAsia="Times New Roman" w:cs="Times New Roman"/>
          <w:szCs w:val="24"/>
        </w:rPr>
        <w:t xml:space="preserve">Θα μπορούσε να έχει ζητήσει η Νέα Δημοκρατία τη συναίνεση όλων των </w:t>
      </w:r>
      <w:r w:rsidR="009B4F5E">
        <w:rPr>
          <w:rFonts w:eastAsia="Times New Roman" w:cs="Times New Roman"/>
          <w:szCs w:val="24"/>
        </w:rPr>
        <w:t>κ</w:t>
      </w:r>
      <w:r w:rsidRPr="00D317A7">
        <w:rPr>
          <w:rFonts w:eastAsia="Times New Roman" w:cs="Times New Roman"/>
          <w:szCs w:val="24"/>
        </w:rPr>
        <w:t xml:space="preserve">ομμάτων και να έχουν </w:t>
      </w:r>
      <w:r>
        <w:rPr>
          <w:rFonts w:eastAsia="Times New Roman" w:cs="Times New Roman"/>
          <w:szCs w:val="24"/>
        </w:rPr>
        <w:t>τρέξει</w:t>
      </w:r>
      <w:r w:rsidRPr="00D317A7">
        <w:rPr>
          <w:rFonts w:eastAsia="Times New Roman" w:cs="Times New Roman"/>
          <w:szCs w:val="24"/>
        </w:rPr>
        <w:t xml:space="preserve"> αυτές οι διαδικασίες</w:t>
      </w:r>
      <w:r>
        <w:rPr>
          <w:rFonts w:eastAsia="Times New Roman" w:cs="Times New Roman"/>
          <w:szCs w:val="24"/>
        </w:rPr>
        <w:t xml:space="preserve"> δ</w:t>
      </w:r>
      <w:r w:rsidRPr="00D317A7">
        <w:rPr>
          <w:rFonts w:eastAsia="Times New Roman" w:cs="Times New Roman"/>
          <w:szCs w:val="24"/>
        </w:rPr>
        <w:t>ιακομματικά</w:t>
      </w:r>
      <w:r>
        <w:rPr>
          <w:rFonts w:eastAsia="Times New Roman" w:cs="Times New Roman"/>
          <w:szCs w:val="24"/>
        </w:rPr>
        <w:t xml:space="preserve">. </w:t>
      </w:r>
    </w:p>
    <w:p>
      <w:pPr>
        <w:tabs>
          <w:tab w:val="left" w:pos="2027"/>
        </w:tabs>
        <w:spacing w:line="600" w:lineRule="auto"/>
        <w:ind w:firstLine="720"/>
        <w:jc w:val="both"/>
        <w:rPr>
          <w:rFonts w:eastAsia="Times New Roman" w:cs="Times New Roman"/>
          <w:szCs w:val="24"/>
        </w:rPr>
      </w:pPr>
      <w:r w:rsidRPr="00D317A7">
        <w:rPr>
          <w:rFonts w:eastAsia="Times New Roman" w:cs="Times New Roman"/>
          <w:szCs w:val="24"/>
        </w:rPr>
        <w:t>Υπάρχει και ένα άλλο σκέλος</w:t>
      </w:r>
      <w:r>
        <w:rPr>
          <w:rFonts w:eastAsia="Times New Roman" w:cs="Times New Roman"/>
          <w:szCs w:val="24"/>
        </w:rPr>
        <w:t>,</w:t>
      </w:r>
      <w:r w:rsidRPr="00D317A7">
        <w:rPr>
          <w:rFonts w:eastAsia="Times New Roman" w:cs="Times New Roman"/>
          <w:szCs w:val="24"/>
        </w:rPr>
        <w:t xml:space="preserve"> </w:t>
      </w:r>
      <w:r>
        <w:rPr>
          <w:rFonts w:eastAsia="Times New Roman" w:cs="Times New Roman"/>
          <w:szCs w:val="24"/>
        </w:rPr>
        <w:t>όμως,</w:t>
      </w:r>
      <w:r w:rsidRPr="00D317A7">
        <w:rPr>
          <w:rFonts w:eastAsia="Times New Roman" w:cs="Times New Roman"/>
          <w:szCs w:val="24"/>
        </w:rPr>
        <w:t xml:space="preserve"> για το οποίο δεν γίνεται η συζήτηση στο</w:t>
      </w:r>
      <w:r>
        <w:rPr>
          <w:rFonts w:eastAsia="Times New Roman" w:cs="Times New Roman"/>
          <w:szCs w:val="24"/>
        </w:rPr>
        <w:t>ν</w:t>
      </w:r>
      <w:r w:rsidRPr="00D317A7">
        <w:rPr>
          <w:rFonts w:eastAsia="Times New Roman" w:cs="Times New Roman"/>
          <w:szCs w:val="24"/>
        </w:rPr>
        <w:t xml:space="preserve"> βαθμό τον οποίο εμείς ως Ελληνική Λύση θα θέλαμε</w:t>
      </w:r>
      <w:r>
        <w:rPr>
          <w:rFonts w:eastAsia="Times New Roman" w:cs="Times New Roman"/>
          <w:szCs w:val="24"/>
        </w:rPr>
        <w:t xml:space="preserve">. </w:t>
      </w:r>
      <w:r w:rsidRPr="00D317A7">
        <w:rPr>
          <w:rFonts w:eastAsia="Times New Roman" w:cs="Times New Roman"/>
          <w:szCs w:val="24"/>
        </w:rPr>
        <w:t>Υπάρχει ένα πρόστιμο το οποίο επιβλήθηκε</w:t>
      </w:r>
      <w:r>
        <w:rPr>
          <w:rFonts w:eastAsia="Times New Roman" w:cs="Times New Roman"/>
          <w:szCs w:val="24"/>
        </w:rPr>
        <w:t>,</w:t>
      </w:r>
      <w:r w:rsidRPr="00D317A7">
        <w:rPr>
          <w:rFonts w:eastAsia="Times New Roman" w:cs="Times New Roman"/>
          <w:szCs w:val="24"/>
        </w:rPr>
        <w:t xml:space="preserve"> αν θυμάμαι καλά</w:t>
      </w:r>
      <w:r>
        <w:rPr>
          <w:rFonts w:eastAsia="Times New Roman" w:cs="Times New Roman"/>
          <w:szCs w:val="24"/>
        </w:rPr>
        <w:t xml:space="preserve">, </w:t>
      </w:r>
      <w:r w:rsidRPr="00D317A7">
        <w:rPr>
          <w:rFonts w:eastAsia="Times New Roman" w:cs="Times New Roman"/>
          <w:szCs w:val="24"/>
        </w:rPr>
        <w:t>11 Ιουνίου του 2025 από την Ευρωπαϊκή Επιτροπή</w:t>
      </w:r>
      <w:r>
        <w:rPr>
          <w:rFonts w:eastAsia="Times New Roman" w:cs="Times New Roman"/>
          <w:szCs w:val="24"/>
        </w:rPr>
        <w:t xml:space="preserve">. </w:t>
      </w:r>
      <w:r w:rsidRPr="00D317A7">
        <w:rPr>
          <w:rFonts w:eastAsia="Times New Roman" w:cs="Times New Roman"/>
          <w:szCs w:val="24"/>
        </w:rPr>
        <w:t xml:space="preserve">Μπορεί να κάνω λάθος </w:t>
      </w:r>
      <w:r>
        <w:rPr>
          <w:rFonts w:eastAsia="Times New Roman" w:cs="Times New Roman"/>
          <w:szCs w:val="24"/>
        </w:rPr>
        <w:t>σ</w:t>
      </w:r>
      <w:r w:rsidRPr="00D317A7">
        <w:rPr>
          <w:rFonts w:eastAsia="Times New Roman" w:cs="Times New Roman"/>
          <w:szCs w:val="24"/>
        </w:rPr>
        <w:t>την ημερομηνία</w:t>
      </w:r>
      <w:r>
        <w:rPr>
          <w:rFonts w:eastAsia="Times New Roman" w:cs="Times New Roman"/>
          <w:szCs w:val="24"/>
        </w:rPr>
        <w:t>,</w:t>
      </w:r>
      <w:r w:rsidRPr="00D317A7">
        <w:rPr>
          <w:rFonts w:eastAsia="Times New Roman" w:cs="Times New Roman"/>
          <w:szCs w:val="24"/>
        </w:rPr>
        <w:t xml:space="preserve"> πάντως είναι Ιούνιος του 2025</w:t>
      </w:r>
      <w:r>
        <w:rPr>
          <w:rFonts w:eastAsia="Times New Roman" w:cs="Times New Roman"/>
          <w:szCs w:val="24"/>
        </w:rPr>
        <w:t>. Είναι 7</w:t>
      </w:r>
      <w:r w:rsidRPr="00D317A7">
        <w:rPr>
          <w:rFonts w:eastAsia="Times New Roman" w:cs="Times New Roman"/>
          <w:szCs w:val="24"/>
        </w:rPr>
        <w:t>15 εκατομμύρια ευρώ</w:t>
      </w:r>
      <w:r>
        <w:rPr>
          <w:rFonts w:eastAsia="Times New Roman" w:cs="Times New Roman"/>
          <w:szCs w:val="24"/>
        </w:rPr>
        <w:t xml:space="preserve">. </w:t>
      </w:r>
      <w:r>
        <w:rPr>
          <w:rFonts w:eastAsia="Times New Roman" w:cs="Times New Roman"/>
          <w:szCs w:val="24"/>
        </w:rPr>
        <w:t>Το πρόστιμο, στα 3/4 του αφορά την διακυβέρνηση της Νέας Δημοκρατίας, στο 1/4 αφορά τη διακυβέρνηση του ΣΥΡΙΖΑ. Δεν έχει να κάνει με επιτήδειους. Δεν έχει να κάνει με αυτό που λέμε «</w:t>
      </w:r>
      <w:proofErr w:type="spellStart"/>
      <w:r>
        <w:rPr>
          <w:rFonts w:eastAsia="Times New Roman" w:cs="Times New Roman"/>
          <w:szCs w:val="24"/>
        </w:rPr>
        <w:t>λαμόγια</w:t>
      </w:r>
      <w:proofErr w:type="spellEnd"/>
      <w:r>
        <w:rPr>
          <w:rFonts w:eastAsia="Times New Roman" w:cs="Times New Roman"/>
          <w:szCs w:val="24"/>
        </w:rPr>
        <w:t xml:space="preserve">» δεν έχει να κάνει ούτε με «Φραπέδες» ούτε με «Χασάπηδες». Έχει να κάνει, με την παθογένεια -αν το θέλετε έτσι- του </w:t>
      </w:r>
      <w:r w:rsidR="009B4F5E">
        <w:rPr>
          <w:rFonts w:eastAsia="Times New Roman" w:cs="Times New Roman"/>
          <w:szCs w:val="24"/>
        </w:rPr>
        <w:t>Ε</w:t>
      </w:r>
      <w:r>
        <w:rPr>
          <w:rFonts w:eastAsia="Times New Roman" w:cs="Times New Roman"/>
          <w:szCs w:val="24"/>
        </w:rPr>
        <w:t xml:space="preserve">λληνικού Δημοσίου, αλλά στο τέλος της ημέρας αυτά τα τετρακόσια </w:t>
      </w:r>
      <w:r>
        <w:rPr>
          <w:rFonts w:eastAsia="Times New Roman" w:cs="Times New Roman"/>
          <w:szCs w:val="24"/>
        </w:rPr>
        <w:lastRenderedPageBreak/>
        <w:t xml:space="preserve">δεκαπέντε εκατομμύρια, όταν πληρωθούν, θα τα πληρώσει ο Έλληνας φορολογούμενος. Και, δυστυχώς, ούτε στην </w:t>
      </w:r>
      <w:r w:rsidR="009B4F5E">
        <w:rPr>
          <w:rFonts w:eastAsia="Times New Roman" w:cs="Times New Roman"/>
          <w:szCs w:val="24"/>
        </w:rPr>
        <w:t>Ε</w:t>
      </w:r>
      <w:r w:rsidR="000F57D1">
        <w:rPr>
          <w:rFonts w:eastAsia="Times New Roman" w:cs="Times New Roman"/>
          <w:szCs w:val="24"/>
        </w:rPr>
        <w:t xml:space="preserve">θνική </w:t>
      </w:r>
      <w:r w:rsidR="009B4F5E">
        <w:rPr>
          <w:rFonts w:eastAsia="Times New Roman" w:cs="Times New Roman"/>
          <w:szCs w:val="24"/>
        </w:rPr>
        <w:t>Α</w:t>
      </w:r>
      <w:r>
        <w:rPr>
          <w:rFonts w:eastAsia="Times New Roman" w:cs="Times New Roman"/>
          <w:szCs w:val="24"/>
        </w:rPr>
        <w:t xml:space="preserve">ντιπροσωπεία, ούτε εκτός αυτής έχουμε ακούσει κάποιον να αναζητά και να δείχνει τους ενόχους. Δεν είναι δυνατόν σε αυτή την </w:t>
      </w:r>
      <w:r w:rsidR="009B4F5E">
        <w:rPr>
          <w:rFonts w:eastAsia="Times New Roman" w:cs="Times New Roman"/>
          <w:szCs w:val="24"/>
        </w:rPr>
        <w:t>Α</w:t>
      </w:r>
      <w:r>
        <w:rPr>
          <w:rFonts w:eastAsia="Times New Roman" w:cs="Times New Roman"/>
          <w:szCs w:val="24"/>
        </w:rPr>
        <w:t>ίθουσα να έχουν παρθεί σκληρά μέτρα και να κόβονται συντάξεις για να έρθουν ποσά της τάξεως των διακοσίων είκοσι</w:t>
      </w:r>
      <w:r w:rsidR="009B4F5E">
        <w:rPr>
          <w:rFonts w:eastAsia="Times New Roman" w:cs="Times New Roman"/>
          <w:szCs w:val="24"/>
        </w:rPr>
        <w:t xml:space="preserve">, </w:t>
      </w:r>
      <w:r>
        <w:rPr>
          <w:rFonts w:eastAsia="Times New Roman" w:cs="Times New Roman"/>
          <w:szCs w:val="24"/>
        </w:rPr>
        <w:t xml:space="preserve">διακοσίων πενήντα εκατομμυρίων ευρώ στην Ελλάδα στα χρόνια της κρίσης, όταν τα είχαμε ανάγκη, σήμερα να επιβάλλονται πρόστιμα τετρακοσίων δεκαπέντε εκατομμυρίων ευρώ και να μην αναζητούνται διοικητικές, πολιτικές και ποινικές ευθύνες γι’ αυτούς που ευθύνονται γι’ αυτό το πρόστιμο, στο οποίο, επαναλαμβάνω, στο τέλος της ημέρας, εφόσον </w:t>
      </w:r>
      <w:proofErr w:type="spellStart"/>
      <w:r>
        <w:rPr>
          <w:rFonts w:eastAsia="Times New Roman" w:cs="Times New Roman"/>
          <w:szCs w:val="24"/>
        </w:rPr>
        <w:t>λεφτόδεντρα</w:t>
      </w:r>
      <w:proofErr w:type="spellEnd"/>
      <w:r>
        <w:rPr>
          <w:rFonts w:eastAsia="Times New Roman" w:cs="Times New Roman"/>
          <w:szCs w:val="24"/>
        </w:rPr>
        <w:t xml:space="preserve"> δεν υπάρχουν, θα τα πληρώσει ο Έλληνας φορολογούμενος. </w:t>
      </w:r>
    </w:p>
    <w:p w14:paraId="576A903D"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Σας ευχαριστώ, κύριε Πρόεδρε.</w:t>
      </w:r>
    </w:p>
    <w:p w14:paraId="576A903E" w14:textId="77777777" w:rsidR="00880DB2" w:rsidRDefault="00862A8A">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pPr>
        <w:spacing w:line="600" w:lineRule="auto"/>
        <w:ind w:firstLine="720"/>
        <w:contextualSpacing/>
        <w:jc w:val="both"/>
        <w:rPr>
          <w:rFonts w:eastAsia="Times New Roman" w:cs="Times New Roman"/>
          <w:szCs w:val="24"/>
        </w:rPr>
      </w:pPr>
      <w:r w:rsidRPr="008E7A6A">
        <w:rPr>
          <w:rFonts w:eastAsia="Times New Roman"/>
          <w:b/>
          <w:szCs w:val="24"/>
        </w:rPr>
        <w:t xml:space="preserve">ΠΡΟΕΔΡΕΥΩΝ (Γεώργιος </w:t>
      </w:r>
      <w:proofErr w:type="spellStart"/>
      <w:r w:rsidRPr="008E7A6A">
        <w:rPr>
          <w:rFonts w:eastAsia="Times New Roman"/>
          <w:b/>
          <w:szCs w:val="24"/>
        </w:rPr>
        <w:t>Λαμπρούλης</w:t>
      </w:r>
      <w:proofErr w:type="spellEnd"/>
      <w:r w:rsidRPr="008E7A6A">
        <w:rPr>
          <w:rFonts w:eastAsia="Times New Roman"/>
          <w:b/>
          <w:szCs w:val="24"/>
        </w:rPr>
        <w:t>):</w:t>
      </w:r>
      <w:r w:rsidRPr="00B9493B">
        <w:rPr>
          <w:rFonts w:eastAsia="Times New Roman"/>
          <w:szCs w:val="24"/>
        </w:rPr>
        <w:t xml:space="preserve"> </w:t>
      </w:r>
      <w:r>
        <w:rPr>
          <w:rFonts w:eastAsia="Times New Roman" w:cs="Times New Roman"/>
          <w:szCs w:val="24"/>
        </w:rPr>
        <w:t>Λοιπόν, θα καλέσουμε, τώρα, στο Βήμα τον κ. Καζαμία, ειδικό αγορητή της Κοινοβουλευτικής Ομάδας Πλεύση Ελευθερίας.</w:t>
      </w:r>
    </w:p>
    <w:p w14:paraId="576A9042"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Και ώσπου να έρθει ο κ. Καζαμίας, δίνουμε ένα λεπτό στον κ. </w:t>
      </w:r>
      <w:proofErr w:type="spellStart"/>
      <w:r>
        <w:rPr>
          <w:rFonts w:eastAsia="Times New Roman" w:cs="Times New Roman"/>
          <w:szCs w:val="24"/>
        </w:rPr>
        <w:t>Μηταράκη</w:t>
      </w:r>
      <w:proofErr w:type="spellEnd"/>
      <w:r>
        <w:rPr>
          <w:rFonts w:eastAsia="Times New Roman" w:cs="Times New Roman"/>
          <w:szCs w:val="24"/>
        </w:rPr>
        <w:t xml:space="preserve"> για μια ανακοίνωση.</w:t>
      </w:r>
    </w:p>
    <w:p w14:paraId="576A9043" w14:textId="77777777" w:rsidR="00880DB2" w:rsidRDefault="00862A8A">
      <w:pPr>
        <w:spacing w:line="600" w:lineRule="auto"/>
        <w:ind w:firstLine="720"/>
        <w:contextualSpacing/>
        <w:jc w:val="both"/>
        <w:rPr>
          <w:rFonts w:eastAsia="Times New Roman"/>
          <w:szCs w:val="24"/>
        </w:rPr>
      </w:pPr>
      <w:r w:rsidRPr="00BE24B5">
        <w:rPr>
          <w:rFonts w:eastAsia="Times New Roman"/>
          <w:b/>
          <w:szCs w:val="24"/>
        </w:rPr>
        <w:t>ΝΟΤΗΣ ΜΗΤΑΡΑΚΗΣ:</w:t>
      </w:r>
      <w:r w:rsidRPr="00BE24B5">
        <w:rPr>
          <w:rFonts w:eastAsia="Times New Roman"/>
          <w:szCs w:val="24"/>
        </w:rPr>
        <w:t xml:space="preserve"> </w:t>
      </w:r>
      <w:r>
        <w:rPr>
          <w:rFonts w:eastAsia="Times New Roman"/>
          <w:szCs w:val="24"/>
        </w:rPr>
        <w:t>Ευχαριστώ, κύριε Πρόεδρε.</w:t>
      </w:r>
    </w:p>
    <w:p w14:paraId="576A9044"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Να καταθέσω αίτημα ονομαστικής ψηφοφορίας επί της αρχής και όλων των άρθρων του νομοσχεδίου, όπως είχε προαναγγείλει ο Πρωθυπουργός, κατά την συζήτηση του προϋπολογισμού.</w:t>
      </w:r>
    </w:p>
    <w:p w14:paraId="576A9045"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576A9046"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w:t>
      </w:r>
      <w:r>
        <w:rPr>
          <w:rFonts w:eastAsia="Times New Roman" w:cs="Times New Roman"/>
          <w:szCs w:val="24"/>
        </w:rPr>
        <w:t xml:space="preserve">Η προαναφερθείσα αίτηση διεξαγωγής ονομαστικής ψηφοφορίας της Νέας Δημοκρατίας καταχωρίζεται στα Πρακτικά και έχει ως εξής: </w:t>
      </w:r>
    </w:p>
    <w:p w14:paraId="576A9047" w14:textId="35E6F335" w:rsidR="00880DB2" w:rsidRPr="00B434D9" w:rsidRDefault="00B434D9">
      <w:pPr>
        <w:spacing w:line="600" w:lineRule="auto"/>
        <w:contextualSpacing/>
        <w:jc w:val="center"/>
        <w:rPr>
          <w:rFonts w:eastAsia="Times New Roman" w:cs="Times New Roman"/>
          <w:color w:val="FF0000"/>
          <w:szCs w:val="24"/>
        </w:rPr>
      </w:pPr>
      <w:r w:rsidRPr="00B434D9">
        <w:rPr>
          <w:rFonts w:eastAsia="Times New Roman" w:cs="Times New Roman"/>
          <w:color w:val="FF0000"/>
          <w:szCs w:val="24"/>
        </w:rPr>
        <w:t>ΑΛΛΑΓΗ ΣΕΛΙΔΑΣ</w:t>
      </w:r>
    </w:p>
    <w:p w14:paraId="576A9048" w14:textId="77FA5523" w:rsidR="00880DB2" w:rsidRPr="00B434D9" w:rsidRDefault="00B434D9">
      <w:pPr>
        <w:spacing w:line="600" w:lineRule="auto"/>
        <w:contextualSpacing/>
        <w:jc w:val="center"/>
        <w:rPr>
          <w:rFonts w:eastAsia="Times New Roman" w:cs="Times New Roman"/>
          <w:color w:val="FF0000"/>
          <w:szCs w:val="24"/>
        </w:rPr>
      </w:pPr>
      <w:r w:rsidRPr="00B434D9">
        <w:rPr>
          <w:rFonts w:eastAsia="Times New Roman" w:cs="Times New Roman"/>
          <w:color w:val="FF0000"/>
          <w:szCs w:val="24"/>
        </w:rPr>
        <w:t>(Να μπουν οι σελίδες 104-106)</w:t>
      </w:r>
    </w:p>
    <w:p w14:paraId="576A9049" w14:textId="1D71642C" w:rsidR="00880DB2" w:rsidRPr="00B434D9" w:rsidRDefault="00B434D9">
      <w:pPr>
        <w:spacing w:line="600" w:lineRule="auto"/>
        <w:contextualSpacing/>
        <w:jc w:val="center"/>
        <w:rPr>
          <w:rFonts w:eastAsia="Times New Roman" w:cs="Times New Roman"/>
          <w:color w:val="FF0000"/>
          <w:szCs w:val="24"/>
        </w:rPr>
      </w:pPr>
      <w:r w:rsidRPr="00B434D9">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Κύριε </w:t>
      </w:r>
      <w:r>
        <w:rPr>
          <w:rFonts w:eastAsia="Times New Roman" w:cs="Times New Roman"/>
          <w:szCs w:val="24"/>
        </w:rPr>
        <w:t xml:space="preserve">Καζαμία, έχετε τον λόγο. </w:t>
      </w:r>
    </w:p>
    <w:p w14:paraId="576A9050" w14:textId="77777777" w:rsidR="00880DB2" w:rsidRDefault="00862A8A">
      <w:pPr>
        <w:spacing w:line="600" w:lineRule="auto"/>
        <w:ind w:firstLine="720"/>
        <w:contextualSpacing/>
        <w:jc w:val="both"/>
        <w:rPr>
          <w:rFonts w:eastAsia="Times New Roman" w:cs="Times New Roman"/>
          <w:szCs w:val="24"/>
        </w:rPr>
      </w:pPr>
      <w:r w:rsidRPr="00DC4D17">
        <w:rPr>
          <w:rFonts w:eastAsia="Times New Roman"/>
          <w:b/>
          <w:szCs w:val="24"/>
        </w:rPr>
        <w:t>ΑΛΕΞΑΝΔΡΟΣ ΚΑΖΑΜΙΑΣ:</w:t>
      </w:r>
      <w:r w:rsidRPr="00DC4D17">
        <w:rPr>
          <w:rFonts w:eastAsia="Times New Roman"/>
          <w:szCs w:val="24"/>
        </w:rPr>
        <w:t xml:space="preserve"> </w:t>
      </w:r>
      <w:r>
        <w:rPr>
          <w:rFonts w:eastAsia="Times New Roman" w:cs="Times New Roman"/>
          <w:szCs w:val="24"/>
        </w:rPr>
        <w:t>Κυρίες και κύριοι Βουλευτές, ερχόμαστε και πάλι σήμερα να συζητήσουμε στην Ολομέλεια ένα νομοσχέδιο</w:t>
      </w:r>
      <w:r>
        <w:rPr>
          <w:rFonts w:eastAsia="Times New Roman" w:cs="Times New Roman"/>
          <w:szCs w:val="24"/>
        </w:rPr>
        <w:t xml:space="preserve"> το οποίο είναι, όντως, σημαντικό. Η Κυβέρνηση το παρουσιάζει ως μεταρρύθμιση, ως αλλαγή σελίδας, ως νέα αρχή για τον πολύπαθο ΟΠΕΚΕΠΕ, του οποίου τα μεγάλα σκάνδαλα την τελευταία εξαετία απασχολούν, πλέον, καθημερινά το πανελλήνιο. </w:t>
      </w:r>
    </w:p>
    <w:p w14:paraId="576A9051" w14:textId="6DD2496C"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Και πρόκειται, για ένα νομοσχέδιο το οποίο κατατέθηκε την τελευταία στιγμή, προτού συζητηθεί στην επιτροπή. Είναι φοβερό πώς τα στοχεύετε αυτά, κύριε Υπουργέ. Στις 23.59</w:t>
      </w:r>
      <w:r>
        <w:rPr>
          <w:rFonts w:eastAsia="Times New Roman"/>
          <w:szCs w:val="24"/>
        </w:rPr>
        <w:t>´</w:t>
      </w:r>
      <w:r>
        <w:rPr>
          <w:rFonts w:eastAsia="Times New Roman" w:cs="Times New Roman"/>
          <w:szCs w:val="24"/>
        </w:rPr>
        <w:t xml:space="preserve">, λίγο παραπάνω από </w:t>
      </w:r>
      <w:r w:rsidR="00B434D9">
        <w:rPr>
          <w:rFonts w:eastAsia="Times New Roman" w:cs="Times New Roman"/>
          <w:szCs w:val="24"/>
        </w:rPr>
        <w:t>είκοσι τέσσερις</w:t>
      </w:r>
      <w:r>
        <w:rPr>
          <w:rFonts w:eastAsia="Times New Roman" w:cs="Times New Roman"/>
          <w:szCs w:val="24"/>
        </w:rPr>
        <w:t xml:space="preserve"> ώρες, </w:t>
      </w:r>
      <w:r>
        <w:rPr>
          <w:rFonts w:eastAsia="Times New Roman" w:cs="Times New Roman"/>
          <w:szCs w:val="24"/>
        </w:rPr>
        <w:lastRenderedPageBreak/>
        <w:t xml:space="preserve">δηλαδή, πριν την μέρα συζήτησής του στην αρμόδια </w:t>
      </w:r>
      <w:r w:rsidR="00B434D9">
        <w:rPr>
          <w:rFonts w:eastAsia="Times New Roman" w:cs="Times New Roman"/>
          <w:szCs w:val="24"/>
        </w:rPr>
        <w:t>ε</w:t>
      </w:r>
      <w:r>
        <w:rPr>
          <w:rFonts w:eastAsia="Times New Roman" w:cs="Times New Roman"/>
          <w:szCs w:val="24"/>
        </w:rPr>
        <w:t xml:space="preserve">πιτροπή, ενώ πρέπει να υπάρχουν </w:t>
      </w:r>
      <w:r w:rsidR="00B434D9">
        <w:rPr>
          <w:rFonts w:eastAsia="Times New Roman" w:cs="Times New Roman"/>
          <w:szCs w:val="24"/>
        </w:rPr>
        <w:t>σαράντα οκτώ</w:t>
      </w:r>
      <w:r>
        <w:rPr>
          <w:rFonts w:eastAsia="Times New Roman" w:cs="Times New Roman"/>
          <w:szCs w:val="24"/>
        </w:rPr>
        <w:t xml:space="preserve"> ώρες. Και</w:t>
      </w:r>
      <w:r w:rsidR="00B434D9">
        <w:rPr>
          <w:rFonts w:eastAsia="Times New Roman" w:cs="Times New Roman"/>
          <w:szCs w:val="24"/>
        </w:rPr>
        <w:t>,</w:t>
      </w:r>
      <w:r>
        <w:rPr>
          <w:rFonts w:eastAsia="Times New Roman" w:cs="Times New Roman"/>
          <w:szCs w:val="24"/>
        </w:rPr>
        <w:t xml:space="preserve"> βεβαίως, είχαμε και τρεις τροπολογίες</w:t>
      </w:r>
      <w:r>
        <w:rPr>
          <w:rFonts w:eastAsia="Times New Roman" w:cs="Times New Roman"/>
          <w:szCs w:val="24"/>
        </w:rPr>
        <w:t xml:space="preserve"> οι οποίες έφτασαν χθες, κυριολεκτικά νύχτα και είναι σημαντικές τροπολογίες και αυτές οι τροπολογίες κατατέθηκαν χθες στις 10.02</w:t>
      </w:r>
      <w:r>
        <w:rPr>
          <w:rFonts w:eastAsia="Times New Roman"/>
          <w:szCs w:val="24"/>
        </w:rPr>
        <w:t>´</w:t>
      </w:r>
      <w:r>
        <w:rPr>
          <w:rFonts w:eastAsia="Times New Roman" w:cs="Times New Roman"/>
          <w:szCs w:val="24"/>
        </w:rPr>
        <w:t xml:space="preserve"> και η μία και οι άλλες δύο στις 11.15</w:t>
      </w:r>
      <w:r>
        <w:rPr>
          <w:rFonts w:eastAsia="Times New Roman"/>
          <w:szCs w:val="24"/>
        </w:rPr>
        <w:t>´</w:t>
      </w:r>
      <w:r>
        <w:rPr>
          <w:rFonts w:eastAsia="Times New Roman" w:cs="Times New Roman"/>
          <w:szCs w:val="24"/>
        </w:rPr>
        <w:t xml:space="preserve">. </w:t>
      </w:r>
    </w:p>
    <w:p w14:paraId="576A9052"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Μάλιστα, στην τελευταία συνεδρίαση της Επιτροπής Οικονομικών Υποθέσεων, που συζητούσε το νομοσχέδιο, ρωτήσαμε τον κ. Παπαθανάση, τον Υπουργό, να μας πει αν αναμένεται να κατατεθεί η τροπολογία και μας απαντούσε σαν Πυθία, με αινίγματα «ίσως, αναμένεται, δεν είμαι σίγουρος». Αυτό είναι το επιτελικό κράτος της Νέας Δημοκρατίας, αυτός είναι ο τρόπος νομοθέτησης, ο οποίος, βεβαίως, δεν είναι τυχαίος. Είναι για να μη</w:t>
      </w:r>
      <w:r>
        <w:rPr>
          <w:rFonts w:eastAsia="Times New Roman" w:cs="Times New Roman"/>
          <w:szCs w:val="24"/>
        </w:rPr>
        <w:t xml:space="preserve"> μελετούν οι Βουλευτές τα νομοσχέδια σωστά και να διαθέτει η Κυβέρνηση ένα πλεονέκτημα, όταν χρησιμοποιεί τις βαρύγδουπες εκφράσεις περί μεταρρυθμίσεων και περί νέας αρχής στον ΟΠΕΚΕΠΕ, να μην μπορεί η Αντιπολίτευση να μελετήσει διεξοδικά τα νομοσχέδια και να αποκαλύψει το μαύρο χάλι στον τρόπο με τον οποίο η Κυβέρνηση νομοθετεί και στη συγκεκριμένη περίπτωση τον τρόπο με τον οποίο η Κυβέρνηση θέλει να αλλάξει τα πράγματα -που δεν πρόκειται να αλλάξουν σημαντικά- στον ΟΠΕΚΕΠΕ.</w:t>
      </w:r>
    </w:p>
    <w:p w14:paraId="576A9053" w14:textId="61D8AC1F"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Το νομοσχέδιο που έχουμε, πέραν των τροπολογιών, είναι -για να καταλαβαίνει κανείς- τετρακοσίων έντεκα σελίδων. Δηλαδή, πρόκειται για ογκωδέστατο </w:t>
      </w:r>
      <w:r>
        <w:rPr>
          <w:rFonts w:eastAsia="Times New Roman" w:cs="Times New Roman"/>
          <w:szCs w:val="24"/>
        </w:rPr>
        <w:t xml:space="preserve">νομοσχέδιο και τα άρθρα που βγήκαν στη διαβούλευση είναι κατά 20%, περίπου, μειωμένα σε σχέση με τα </w:t>
      </w:r>
      <w:r w:rsidR="00B434D9">
        <w:rPr>
          <w:rFonts w:eastAsia="Times New Roman" w:cs="Times New Roman"/>
          <w:szCs w:val="24"/>
        </w:rPr>
        <w:t>εκατόν είκοσι δύο</w:t>
      </w:r>
      <w:r>
        <w:rPr>
          <w:rFonts w:eastAsia="Times New Roman" w:cs="Times New Roman"/>
          <w:szCs w:val="24"/>
        </w:rPr>
        <w:t xml:space="preserve"> άρθρα του νομοσχεδίου. Βγήκε στη διαβούλευση το νομοσχέδιο την ημέρα των εκπτώσεων, θα ήταν </w:t>
      </w:r>
      <w:r>
        <w:rPr>
          <w:rFonts w:eastAsia="Times New Roman" w:cs="Times New Roman"/>
          <w:szCs w:val="24"/>
          <w:lang w:val="en-US"/>
        </w:rPr>
        <w:t>black</w:t>
      </w:r>
      <w:r w:rsidRPr="00A35C24">
        <w:rPr>
          <w:rFonts w:eastAsia="Times New Roman" w:cs="Times New Roman"/>
          <w:szCs w:val="24"/>
        </w:rPr>
        <w:t xml:space="preserve"> </w:t>
      </w:r>
      <w:r>
        <w:rPr>
          <w:rFonts w:eastAsia="Times New Roman" w:cs="Times New Roman"/>
          <w:szCs w:val="24"/>
          <w:lang w:val="en-US"/>
        </w:rPr>
        <w:t>Friday</w:t>
      </w:r>
      <w:r>
        <w:rPr>
          <w:rFonts w:eastAsia="Times New Roman" w:cs="Times New Roman"/>
          <w:szCs w:val="24"/>
        </w:rPr>
        <w:t xml:space="preserve"> τότε και γι’ αυτό είχε έκπτωση και στον αριθμό των άρθρων. Αλλά, βεβαίως, με τον τρόπο αυτό η κοινωνία δεν έχει τη δυνατότητα να διατυπώσει απόψεις για τα είκοσι, αυτά, άρθρα που παραλήφθηκαν από τη δημόσια διαβούλευση. </w:t>
      </w:r>
    </w:p>
    <w:p w14:paraId="576A9054" w14:textId="6696F710"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Επίσης, το νομοσχέδιο και αυτό είναι μια άλλη πρακτική της Κυβέρνησης, είναι ένα πολυνομοσχέδιο</w:t>
      </w:r>
      <w:r w:rsidR="00B434D9">
        <w:rPr>
          <w:rFonts w:eastAsia="Times New Roman" w:cs="Times New Roman"/>
          <w:szCs w:val="24"/>
        </w:rPr>
        <w:t>,</w:t>
      </w:r>
      <w:r>
        <w:rPr>
          <w:rFonts w:eastAsia="Times New Roman" w:cs="Times New Roman"/>
          <w:szCs w:val="24"/>
        </w:rPr>
        <w:t xml:space="preserve"> στην πραγματικότητα</w:t>
      </w:r>
      <w:r>
        <w:rPr>
          <w:rFonts w:eastAsia="Times New Roman" w:cs="Times New Roman"/>
          <w:szCs w:val="24"/>
        </w:rPr>
        <w:t xml:space="preserve"> έχει τρία μέρη: Το πρώτο μέρος</w:t>
      </w:r>
      <w:r w:rsidR="00B434D9">
        <w:rPr>
          <w:rFonts w:eastAsia="Times New Roman" w:cs="Times New Roman"/>
          <w:szCs w:val="24"/>
        </w:rPr>
        <w:t>,</w:t>
      </w:r>
      <w:r>
        <w:rPr>
          <w:rFonts w:eastAsia="Times New Roman" w:cs="Times New Roman"/>
          <w:szCs w:val="24"/>
        </w:rPr>
        <w:t xml:space="preserve"> σχετίζεται με το λεγόμενο </w:t>
      </w:r>
      <w:r w:rsidR="00B434D9">
        <w:rPr>
          <w:rFonts w:eastAsia="Times New Roman" w:cs="Times New Roman"/>
          <w:szCs w:val="24"/>
        </w:rPr>
        <w:t>Π</w:t>
      </w:r>
      <w:r>
        <w:rPr>
          <w:rFonts w:eastAsia="Times New Roman" w:cs="Times New Roman"/>
          <w:szCs w:val="24"/>
        </w:rPr>
        <w:t>ρόγραμμα Δημοσίων, το Εθνικό Πρόγραμμα Επενδύσεων και αυτό είναι ένα τμήμα, το οποίο είναι, κυρίως, περιγραφικό σε απίστευτο βαθμό. Δηλαδή, πρόκειται για ένα μνημείο πολυνομίας, διότι περιγράφει με λεπτομέρεια αλλά και με αντιφατικό τρόπο κάποια πράγματα</w:t>
      </w:r>
      <w:r>
        <w:rPr>
          <w:rFonts w:eastAsia="Times New Roman" w:cs="Times New Roman"/>
          <w:szCs w:val="24"/>
        </w:rPr>
        <w:t xml:space="preserve"> τα οποία σχετίζονται με το Εθνικό Πρόγραμμα Επενδύσεων. Αυτό, υπάγεται στο γενικότερο </w:t>
      </w:r>
      <w:r w:rsidR="00B434D9">
        <w:rPr>
          <w:rFonts w:eastAsia="Times New Roman" w:cs="Times New Roman"/>
          <w:szCs w:val="24"/>
        </w:rPr>
        <w:t>Π</w:t>
      </w:r>
      <w:r>
        <w:rPr>
          <w:rFonts w:eastAsia="Times New Roman" w:cs="Times New Roman"/>
          <w:szCs w:val="24"/>
        </w:rPr>
        <w:t xml:space="preserve">ρόγραμμα Δημοσίων Επενδύσεων του Υπουργείου Εθνικής Οικονομίας και καταλαμβάνει, περίπου, εξήντα άρθρα από το νομοσχέδιο. Το δεύτερο μέρος, το οποίο είναι το πιο σημαντικό και θα εστιάσω σε αυτό, είναι εκείνο που αφορά τον ΟΠΕΚΕΠΕ και </w:t>
      </w:r>
      <w:r>
        <w:rPr>
          <w:rFonts w:eastAsia="Times New Roman" w:cs="Times New Roman"/>
          <w:szCs w:val="24"/>
        </w:rPr>
        <w:lastRenderedPageBreak/>
        <w:t>καλύπτει, περίπου, είκοσι άρθρα από το 60 μέχρι το 78, νομίζω. Και στο τέλος, υπάρχουν οι λοιπές, οι περιβόητες λοιπές διατάξεις, οι οποίες είναι οτιδήποτε έχει ξεχάσει το Υπουργείο Εθνικής Οικονομίας να μας φέρει από τις προηγούμενες συνεδριάσεις</w:t>
      </w:r>
      <w:r>
        <w:rPr>
          <w:rFonts w:eastAsia="Times New Roman" w:cs="Times New Roman"/>
          <w:szCs w:val="24"/>
        </w:rPr>
        <w:t xml:space="preserve"> και το θυμάται τώρα και μας το στέλνει ως δώρο για τα Χριστούγεννα πριν κλείσει η χρόνια. Αν και ποτέ δεν τα θυμάται όλα, γιατί έρχονται και τροπολογίες μαζί με το νομοσχέδιο, από ξεχασμένα των ξεχασμένων, που μας έρχονται λίγο πριν ξημερώσει η μέρα της συζήτησης στην Ολομέλεια.</w:t>
      </w:r>
    </w:p>
    <w:p w14:paraId="576A9055" w14:textId="6ABABCE8"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Για τον ΟΠΕΚΕΠΕ, λοιπόν, και θα είμαι, εδώ, αρκετά συγκεκριμένος. Η κριτική που ασκήσαμε, από την πρώτη στιγμή, όταν πάρθηκε η απόφαση από τον Πρωθυπουργό και ανακοινώθηκε, τον περασμένο Ιούνιο, ότι αυτός θα περάσει στην ΑΑΔΕ, την Ανεξάρτητη Αρχή Δημοσίων Εσόδων για να </w:t>
      </w:r>
      <w:r w:rsidR="00B434D9">
        <w:rPr>
          <w:rFonts w:eastAsia="Times New Roman" w:cs="Times New Roman"/>
          <w:szCs w:val="24"/>
        </w:rPr>
        <w:t>–«</w:t>
      </w:r>
      <w:r>
        <w:rPr>
          <w:rFonts w:eastAsia="Times New Roman" w:cs="Times New Roman"/>
          <w:szCs w:val="24"/>
        </w:rPr>
        <w:t>υποτίθεται</w:t>
      </w:r>
      <w:r w:rsidR="00B434D9">
        <w:rPr>
          <w:rFonts w:eastAsia="Times New Roman" w:cs="Times New Roman"/>
          <w:szCs w:val="24"/>
        </w:rPr>
        <w:t>»-</w:t>
      </w:r>
      <w:r>
        <w:rPr>
          <w:rFonts w:eastAsia="Times New Roman" w:cs="Times New Roman"/>
          <w:szCs w:val="24"/>
        </w:rPr>
        <w:t xml:space="preserve"> σε εισαγωγικά, εξυγιανθεί, εμείς είπαμε ότι αυτό είναι -και συγχωρείστε μου τη βουκολική μεταφορά εδώ, αλλά είναι, νομίζω, επί του αντικειμένου- σαν να βάζουμε τον λύκο να φυλάει τα πρόβατα. Διότι, </w:t>
      </w:r>
      <w:r w:rsidR="00CF2E75">
        <w:rPr>
          <w:rFonts w:eastAsia="Times New Roman" w:cs="Times New Roman"/>
          <w:szCs w:val="24"/>
        </w:rPr>
        <w:t>κατ</w:t>
      </w:r>
      <w:r w:rsidR="00B434D9">
        <w:rPr>
          <w:rFonts w:eastAsia="Times New Roman" w:cs="Times New Roman"/>
          <w:szCs w:val="24"/>
        </w:rPr>
        <w:t xml:space="preserve">’ </w:t>
      </w:r>
      <w:r w:rsidR="00CF2E75">
        <w:rPr>
          <w:rFonts w:eastAsia="Times New Roman" w:cs="Times New Roman"/>
          <w:szCs w:val="24"/>
        </w:rPr>
        <w:t>αρχ</w:t>
      </w:r>
      <w:r w:rsidR="00B434D9">
        <w:rPr>
          <w:rFonts w:eastAsia="Times New Roman" w:cs="Times New Roman"/>
          <w:szCs w:val="24"/>
        </w:rPr>
        <w:t>άς</w:t>
      </w:r>
      <w:r>
        <w:rPr>
          <w:rFonts w:eastAsia="Times New Roman" w:cs="Times New Roman"/>
          <w:szCs w:val="24"/>
        </w:rPr>
        <w:t xml:space="preserve">, ο ΟΠΕΚΕΠΕ είχε από παλιά ανάμειξη της Ανεξάρτητης Αρχής Δημοσίων Εσόδων. Επομένως, δεν είναι άμοιρη ευθυνών η ΑΑΔΕ για το μεγάλο σκάνδαλο του ΟΠΕΚΕΠΕ και το γεγονός ότι περνάει αυτός ο </w:t>
      </w:r>
      <w:r w:rsidR="00B434D9">
        <w:rPr>
          <w:rFonts w:eastAsia="Times New Roman" w:cs="Times New Roman"/>
          <w:szCs w:val="24"/>
        </w:rPr>
        <w:t>ο</w:t>
      </w:r>
      <w:r>
        <w:rPr>
          <w:rFonts w:eastAsia="Times New Roman" w:cs="Times New Roman"/>
          <w:szCs w:val="24"/>
        </w:rPr>
        <w:t>ργανισμός</w:t>
      </w:r>
      <w:r>
        <w:rPr>
          <w:rFonts w:eastAsia="Times New Roman" w:cs="Times New Roman"/>
          <w:szCs w:val="24"/>
        </w:rPr>
        <w:t xml:space="preserve"> των πεντακοσίων και, υπαλλήλων στην ΑΑΔΕ έτσι, είναι σαν να </w:t>
      </w:r>
      <w:r>
        <w:rPr>
          <w:rFonts w:eastAsia="Times New Roman" w:cs="Times New Roman"/>
          <w:szCs w:val="24"/>
        </w:rPr>
        <w:lastRenderedPageBreak/>
        <w:t xml:space="preserve">τον βάζουμε πιο κοντά σε μία Ανεξάρτητη Αρχή, η οποία έχει ευθύνες για το τι πήγε στραβά ο </w:t>
      </w:r>
      <w:r w:rsidR="002C46D9">
        <w:rPr>
          <w:rFonts w:eastAsia="Times New Roman" w:cs="Times New Roman"/>
          <w:szCs w:val="24"/>
        </w:rPr>
        <w:t>ο</w:t>
      </w:r>
      <w:r>
        <w:rPr>
          <w:rFonts w:eastAsia="Times New Roman" w:cs="Times New Roman"/>
          <w:szCs w:val="24"/>
        </w:rPr>
        <w:t>ργανισμός. Αυτό, δεν σηματοδοτεί ένα καλό ξεκίνημα.</w:t>
      </w:r>
    </w:p>
    <w:p w14:paraId="576A9056" w14:textId="692FB980" w:rsidR="00880DB2" w:rsidRDefault="00862A8A">
      <w:pPr>
        <w:spacing w:line="600" w:lineRule="auto"/>
        <w:ind w:firstLine="720"/>
        <w:contextualSpacing/>
        <w:jc w:val="both"/>
        <w:rPr>
          <w:rFonts w:eastAsia="Times New Roman"/>
          <w:szCs w:val="24"/>
        </w:rPr>
      </w:pPr>
      <w:r>
        <w:rPr>
          <w:rFonts w:eastAsia="Times New Roman" w:cs="Times New Roman"/>
          <w:szCs w:val="24"/>
        </w:rPr>
        <w:t xml:space="preserve">Αλλά, πέρα από το ζήτημα του ποιος ελέγχει ποιον, εδώ, και του κατά πόσο με τον τρόπο αυτό μπορεί να αντιμετωπιστεί αποτελεσματικά, το πρόβλημα της διαφθοράς στον ΟΠΕΚΕΠΕ, ένα άλλο ζήτημα αφορά την λογική αυτής της απόφασης. Και η λογική αυτής της απόφασης είναι, ιδιαιτέρως, προβληματική. Περνάει ένας </w:t>
      </w:r>
      <w:r w:rsidR="002C46D9">
        <w:rPr>
          <w:rFonts w:eastAsia="Times New Roman" w:cs="Times New Roman"/>
          <w:szCs w:val="24"/>
        </w:rPr>
        <w:t>ο</w:t>
      </w:r>
      <w:r>
        <w:rPr>
          <w:rFonts w:eastAsia="Times New Roman" w:cs="Times New Roman"/>
          <w:szCs w:val="24"/>
        </w:rPr>
        <w:t xml:space="preserve">ργανισμός πληρωμών σε μία Ανεξάρτητη Αρχή Εισπράξεων. Δηλαδή, πρόκειται για μια Ανεξάρτητη Αρχή, η οποία έχει -και αυτό, το είπανε πολλοί μάρτυρες ειδικευμένοι από τον ΟΠΕΚΕΠΕ στην </w:t>
      </w:r>
      <w:r w:rsidR="002C46D9">
        <w:rPr>
          <w:rFonts w:eastAsia="Times New Roman" w:cs="Times New Roman"/>
          <w:szCs w:val="24"/>
        </w:rPr>
        <w:t>ε</w:t>
      </w:r>
      <w:r w:rsidR="00CF2E75">
        <w:rPr>
          <w:rFonts w:eastAsia="Times New Roman" w:cs="Times New Roman"/>
          <w:szCs w:val="24"/>
        </w:rPr>
        <w:t xml:space="preserve">ξεταστική </w:t>
      </w:r>
      <w:r w:rsidR="002C46D9">
        <w:rPr>
          <w:rFonts w:eastAsia="Times New Roman" w:cs="Times New Roman"/>
          <w:szCs w:val="24"/>
        </w:rPr>
        <w:t>ε</w:t>
      </w:r>
      <w:r>
        <w:rPr>
          <w:rFonts w:eastAsia="Times New Roman" w:cs="Times New Roman"/>
          <w:szCs w:val="24"/>
        </w:rPr>
        <w:t xml:space="preserve">πιτροπή- περνάει σε μια Αρχή, η οποία δεν έχει το απαραίτητο, το απαιτούμενο, λογισμικό για την εκπαίδευση για να χειριστεί τα ζητήματα που χειρίζεται ο ΟΠΕΚΕΠΕ και, ταυτόχρονα, η ελπίδα είναι ότι η Ανεξάρτητη Αρχή θα μπορέσει τεχνικά </w:t>
      </w:r>
      <w:proofErr w:type="spellStart"/>
      <w:r w:rsidR="00CF2E75">
        <w:rPr>
          <w:rFonts w:eastAsia="Times New Roman" w:cs="Times New Roman"/>
          <w:szCs w:val="24"/>
        </w:rPr>
        <w:t>αντ</w:t>
      </w:r>
      <w:r w:rsidR="002C46D9">
        <w:rPr>
          <w:rFonts w:eastAsia="Times New Roman" w:cs="Times New Roman"/>
          <w:szCs w:val="24"/>
        </w:rPr>
        <w:t>ε</w:t>
      </w:r>
      <w:r w:rsidR="00CF2E75">
        <w:rPr>
          <w:rFonts w:eastAsia="Times New Roman" w:cs="Times New Roman"/>
          <w:szCs w:val="24"/>
        </w:rPr>
        <w:t>πεξέλθει</w:t>
      </w:r>
      <w:proofErr w:type="spellEnd"/>
      <w:r>
        <w:rPr>
          <w:rFonts w:eastAsia="Times New Roman" w:cs="Times New Roman"/>
          <w:szCs w:val="24"/>
        </w:rPr>
        <w:t xml:space="preserve"> σε όσα δεν είχε καταφέρει ο Οργανισμός, ο ΟΠΕΚΕΠΕ, να πετύχει τα προηγούμενα χρόνια. </w:t>
      </w:r>
    </w:p>
    <w:p w14:paraId="576A9057" w14:textId="77777777" w:rsidR="00880DB2" w:rsidRDefault="00862A8A">
      <w:pPr>
        <w:spacing w:line="600" w:lineRule="auto"/>
        <w:contextualSpacing/>
        <w:jc w:val="both"/>
        <w:rPr>
          <w:rFonts w:eastAsia="Times New Roman" w:cs="Times New Roman"/>
          <w:szCs w:val="24"/>
        </w:rPr>
      </w:pPr>
      <w:r w:rsidRPr="00BE7FE1">
        <w:rPr>
          <w:rFonts w:eastAsia="Times New Roman" w:cs="Times New Roman"/>
          <w:szCs w:val="24"/>
        </w:rPr>
        <w:t>Αυτό δεν έχει λογική</w:t>
      </w:r>
      <w:r w:rsidRPr="005D7E74">
        <w:rPr>
          <w:rFonts w:eastAsia="Times New Roman" w:cs="Times New Roman"/>
          <w:szCs w:val="24"/>
        </w:rPr>
        <w:t>,</w:t>
      </w:r>
      <w:r w:rsidRPr="00BE7FE1">
        <w:rPr>
          <w:rFonts w:eastAsia="Times New Roman" w:cs="Times New Roman"/>
          <w:szCs w:val="24"/>
        </w:rPr>
        <w:t xml:space="preserve"> και από τεχνικής πλευράς δεν έχει λογική και από θεσμικής πλευράς δεν έχει λογική</w:t>
      </w:r>
      <w:r w:rsidRPr="005D7E74">
        <w:rPr>
          <w:rFonts w:eastAsia="Times New Roman" w:cs="Times New Roman"/>
          <w:szCs w:val="24"/>
        </w:rPr>
        <w:t>,</w:t>
      </w:r>
      <w:r w:rsidRPr="00BE7FE1">
        <w:rPr>
          <w:rFonts w:eastAsia="Times New Roman" w:cs="Times New Roman"/>
          <w:szCs w:val="24"/>
        </w:rPr>
        <w:t xml:space="preserve"> διότι έχουμε </w:t>
      </w:r>
      <w:r>
        <w:rPr>
          <w:rFonts w:eastAsia="Times New Roman" w:cs="Times New Roman"/>
          <w:szCs w:val="24"/>
        </w:rPr>
        <w:t xml:space="preserve">εδώ μία Αρχή </w:t>
      </w:r>
      <w:r w:rsidRPr="00BE7FE1">
        <w:rPr>
          <w:rFonts w:eastAsia="Times New Roman" w:cs="Times New Roman"/>
          <w:szCs w:val="24"/>
        </w:rPr>
        <w:t>για να εισπράττει φόρους και τώρα διαχειρίζεται έναν οργανισμό ο οποίος είναι για τις πληρωμές</w:t>
      </w:r>
      <w:r>
        <w:rPr>
          <w:rFonts w:eastAsia="Times New Roman" w:cs="Times New Roman"/>
          <w:szCs w:val="24"/>
        </w:rPr>
        <w:t xml:space="preserve">. </w:t>
      </w:r>
    </w:p>
    <w:p w14:paraId="576A9058" w14:textId="1B0A3F33" w:rsidR="00880DB2" w:rsidRDefault="00862A8A">
      <w:pPr>
        <w:spacing w:line="600" w:lineRule="auto"/>
        <w:ind w:firstLine="720"/>
        <w:contextualSpacing/>
        <w:jc w:val="both"/>
        <w:rPr>
          <w:rFonts w:eastAsia="Times New Roman" w:cs="Times New Roman"/>
          <w:szCs w:val="24"/>
        </w:rPr>
      </w:pPr>
      <w:r w:rsidRPr="00BE7FE1">
        <w:rPr>
          <w:rFonts w:eastAsia="Times New Roman" w:cs="Times New Roman"/>
          <w:szCs w:val="24"/>
        </w:rPr>
        <w:t>Αυτό</w:t>
      </w:r>
      <w:r w:rsidR="002C46D9">
        <w:rPr>
          <w:rFonts w:eastAsia="Times New Roman" w:cs="Times New Roman"/>
          <w:szCs w:val="24"/>
        </w:rPr>
        <w:t>,</w:t>
      </w:r>
      <w:r w:rsidR="00CF2E75" w:rsidRPr="00BE7FE1">
        <w:rPr>
          <w:rFonts w:eastAsia="Times New Roman" w:cs="Times New Roman"/>
          <w:szCs w:val="24"/>
        </w:rPr>
        <w:t xml:space="preserve"> </w:t>
      </w:r>
      <w:r w:rsidR="002C46D9">
        <w:rPr>
          <w:rFonts w:eastAsia="Times New Roman" w:cs="Times New Roman"/>
          <w:szCs w:val="24"/>
        </w:rPr>
        <w:t>επίσης,</w:t>
      </w:r>
      <w:r>
        <w:rPr>
          <w:rFonts w:eastAsia="Times New Roman" w:cs="Times New Roman"/>
          <w:szCs w:val="24"/>
        </w:rPr>
        <w:t xml:space="preserve"> δ</w:t>
      </w:r>
      <w:r w:rsidRPr="00BE7FE1">
        <w:rPr>
          <w:rFonts w:eastAsia="Times New Roman" w:cs="Times New Roman"/>
          <w:szCs w:val="24"/>
        </w:rPr>
        <w:t xml:space="preserve">ημιουργεί και μια υπερδιόγκωση της </w:t>
      </w:r>
      <w:r>
        <w:rPr>
          <w:rFonts w:eastAsia="Times New Roman" w:cs="Times New Roman"/>
          <w:szCs w:val="24"/>
        </w:rPr>
        <w:t>Α</w:t>
      </w:r>
      <w:r w:rsidRPr="00BE7FE1">
        <w:rPr>
          <w:rFonts w:eastAsia="Times New Roman" w:cs="Times New Roman"/>
          <w:szCs w:val="24"/>
        </w:rPr>
        <w:t xml:space="preserve">νεξάρτητης </w:t>
      </w:r>
      <w:r>
        <w:rPr>
          <w:rFonts w:eastAsia="Times New Roman" w:cs="Times New Roman"/>
          <w:szCs w:val="24"/>
        </w:rPr>
        <w:t>Α</w:t>
      </w:r>
      <w:r w:rsidRPr="00BE7FE1">
        <w:rPr>
          <w:rFonts w:eastAsia="Times New Roman" w:cs="Times New Roman"/>
          <w:szCs w:val="24"/>
        </w:rPr>
        <w:t>ρχής</w:t>
      </w:r>
      <w:r>
        <w:rPr>
          <w:rFonts w:eastAsia="Times New Roman" w:cs="Times New Roman"/>
          <w:szCs w:val="24"/>
        </w:rPr>
        <w:t>, της ΑΑΔΕ,</w:t>
      </w:r>
      <w:r w:rsidRPr="00BE7FE1">
        <w:rPr>
          <w:rFonts w:eastAsia="Times New Roman" w:cs="Times New Roman"/>
          <w:szCs w:val="24"/>
        </w:rPr>
        <w:t xml:space="preserve"> η οποία ταυτόχρονα με αυτή</w:t>
      </w:r>
      <w:r>
        <w:rPr>
          <w:rFonts w:eastAsia="Times New Roman" w:cs="Times New Roman"/>
          <w:szCs w:val="24"/>
        </w:rPr>
        <w:t>ν</w:t>
      </w:r>
      <w:r w:rsidRPr="00BE7FE1">
        <w:rPr>
          <w:rFonts w:eastAsia="Times New Roman" w:cs="Times New Roman"/>
          <w:szCs w:val="24"/>
        </w:rPr>
        <w:t xml:space="preserve"> την απόφαση αναλαμβάνει </w:t>
      </w:r>
      <w:r w:rsidRPr="00BE7FE1">
        <w:rPr>
          <w:rFonts w:eastAsia="Times New Roman" w:cs="Times New Roman"/>
          <w:szCs w:val="24"/>
        </w:rPr>
        <w:lastRenderedPageBreak/>
        <w:t>και τη</w:t>
      </w:r>
      <w:r>
        <w:rPr>
          <w:rFonts w:eastAsia="Times New Roman" w:cs="Times New Roman"/>
          <w:szCs w:val="24"/>
        </w:rPr>
        <w:t xml:space="preserve">ν Αρχή </w:t>
      </w:r>
      <w:r w:rsidR="002C46D9">
        <w:rPr>
          <w:rFonts w:eastAsia="Times New Roman" w:cs="Times New Roman"/>
          <w:szCs w:val="24"/>
        </w:rPr>
        <w:t>Κ</w:t>
      </w:r>
      <w:r w:rsidR="00CF2E75">
        <w:rPr>
          <w:rFonts w:eastAsia="Times New Roman" w:cs="Times New Roman"/>
          <w:szCs w:val="24"/>
        </w:rPr>
        <w:t xml:space="preserve">αταπολέμησης </w:t>
      </w:r>
      <w:r w:rsidR="002C46D9">
        <w:rPr>
          <w:rFonts w:eastAsia="Times New Roman" w:cs="Times New Roman"/>
          <w:szCs w:val="24"/>
        </w:rPr>
        <w:t>Μ</w:t>
      </w:r>
      <w:r w:rsidR="00CF2E75">
        <w:rPr>
          <w:rFonts w:eastAsia="Times New Roman" w:cs="Times New Roman"/>
          <w:szCs w:val="24"/>
        </w:rPr>
        <w:t>αύρου</w:t>
      </w:r>
      <w:r w:rsidR="00CF2E75">
        <w:rPr>
          <w:rFonts w:eastAsia="Times New Roman" w:cs="Times New Roman"/>
          <w:szCs w:val="24"/>
        </w:rPr>
        <w:t xml:space="preserve"> </w:t>
      </w:r>
      <w:r w:rsidR="002C46D9">
        <w:rPr>
          <w:rFonts w:eastAsia="Times New Roman" w:cs="Times New Roman"/>
          <w:szCs w:val="24"/>
        </w:rPr>
        <w:t>Χ</w:t>
      </w:r>
      <w:r w:rsidR="00CF2E75">
        <w:rPr>
          <w:rFonts w:eastAsia="Times New Roman" w:cs="Times New Roman"/>
          <w:szCs w:val="24"/>
        </w:rPr>
        <w:t>ρήματος.</w:t>
      </w:r>
      <w:r>
        <w:rPr>
          <w:rFonts w:eastAsia="Times New Roman" w:cs="Times New Roman"/>
          <w:szCs w:val="24"/>
        </w:rPr>
        <w:t xml:space="preserve"> Απ’ ό,τι </w:t>
      </w:r>
      <w:r w:rsidRPr="00BE7FE1">
        <w:rPr>
          <w:rFonts w:eastAsia="Times New Roman" w:cs="Times New Roman"/>
          <w:szCs w:val="24"/>
        </w:rPr>
        <w:t xml:space="preserve">φαίνεται η </w:t>
      </w:r>
      <w:r>
        <w:rPr>
          <w:rFonts w:eastAsia="Times New Roman" w:cs="Times New Roman"/>
          <w:szCs w:val="24"/>
        </w:rPr>
        <w:t>Κ</w:t>
      </w:r>
      <w:r w:rsidRPr="00BE7FE1">
        <w:rPr>
          <w:rFonts w:eastAsia="Times New Roman" w:cs="Times New Roman"/>
          <w:szCs w:val="24"/>
        </w:rPr>
        <w:t>υβέρνηση έχει φτάσει σε ένα σημείο που μόλις αντιμετωπίζει ένα πρόβλημα με κάποιον θεσμό ή κάποια υπηρεσία</w:t>
      </w:r>
      <w:r>
        <w:rPr>
          <w:rFonts w:eastAsia="Times New Roman" w:cs="Times New Roman"/>
          <w:szCs w:val="24"/>
        </w:rPr>
        <w:t>,</w:t>
      </w:r>
      <w:r w:rsidRPr="00BE7FE1">
        <w:rPr>
          <w:rFonts w:eastAsia="Times New Roman" w:cs="Times New Roman"/>
          <w:szCs w:val="24"/>
        </w:rPr>
        <w:t xml:space="preserve"> την περνάει στην</w:t>
      </w:r>
      <w:r>
        <w:rPr>
          <w:rFonts w:eastAsia="Times New Roman" w:cs="Times New Roman"/>
          <w:szCs w:val="24"/>
        </w:rPr>
        <w:t xml:space="preserve"> ΑΑΔΕ, λε</w:t>
      </w:r>
      <w:r w:rsidRPr="00BE7FE1">
        <w:rPr>
          <w:rFonts w:eastAsia="Times New Roman" w:cs="Times New Roman"/>
          <w:szCs w:val="24"/>
        </w:rPr>
        <w:t xml:space="preserve">ς και είναι η </w:t>
      </w:r>
      <w:r>
        <w:rPr>
          <w:rFonts w:eastAsia="Times New Roman" w:cs="Times New Roman"/>
          <w:szCs w:val="24"/>
        </w:rPr>
        <w:t xml:space="preserve">ΑΑΔΕ </w:t>
      </w:r>
      <w:r w:rsidRPr="00BE7FE1">
        <w:rPr>
          <w:rFonts w:eastAsia="Times New Roman" w:cs="Times New Roman"/>
          <w:szCs w:val="24"/>
        </w:rPr>
        <w:t xml:space="preserve">ένα </w:t>
      </w:r>
      <w:r>
        <w:rPr>
          <w:rFonts w:eastAsia="Times New Roman" w:cs="Times New Roman"/>
          <w:szCs w:val="24"/>
        </w:rPr>
        <w:t>«</w:t>
      </w:r>
      <w:r w:rsidRPr="00BE7FE1">
        <w:rPr>
          <w:rFonts w:eastAsia="Times New Roman" w:cs="Times New Roman"/>
          <w:szCs w:val="24"/>
        </w:rPr>
        <w:t>πλυντήριο</w:t>
      </w:r>
      <w:r>
        <w:rPr>
          <w:rFonts w:eastAsia="Times New Roman" w:cs="Times New Roman"/>
          <w:szCs w:val="24"/>
        </w:rPr>
        <w:t>»</w:t>
      </w:r>
      <w:r w:rsidRPr="00BE7FE1">
        <w:rPr>
          <w:rFonts w:eastAsia="Times New Roman" w:cs="Times New Roman"/>
          <w:szCs w:val="24"/>
        </w:rPr>
        <w:t xml:space="preserve"> προβλημάτων</w:t>
      </w:r>
      <w:r>
        <w:rPr>
          <w:rFonts w:eastAsia="Times New Roman" w:cs="Times New Roman"/>
          <w:szCs w:val="24"/>
        </w:rPr>
        <w:t xml:space="preserve">. </w:t>
      </w:r>
      <w:r w:rsidRPr="00BE7FE1">
        <w:rPr>
          <w:rFonts w:eastAsia="Times New Roman" w:cs="Times New Roman"/>
          <w:szCs w:val="24"/>
        </w:rPr>
        <w:t xml:space="preserve">Αυτό και δεν έχει </w:t>
      </w:r>
      <w:r>
        <w:rPr>
          <w:rFonts w:eastAsia="Times New Roman" w:cs="Times New Roman"/>
          <w:szCs w:val="24"/>
        </w:rPr>
        <w:t xml:space="preserve">θεσμική </w:t>
      </w:r>
      <w:r w:rsidRPr="00BE7FE1">
        <w:rPr>
          <w:rFonts w:eastAsia="Times New Roman" w:cs="Times New Roman"/>
          <w:szCs w:val="24"/>
        </w:rPr>
        <w:t>λογική και τεχνικά δεν στέκει</w:t>
      </w:r>
      <w:r>
        <w:rPr>
          <w:rFonts w:eastAsia="Times New Roman" w:cs="Times New Roman"/>
          <w:szCs w:val="24"/>
        </w:rPr>
        <w:t xml:space="preserve">. </w:t>
      </w:r>
    </w:p>
    <w:p w14:paraId="576A9059"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BE7FE1">
        <w:rPr>
          <w:rFonts w:eastAsia="Times New Roman" w:cs="Times New Roman"/>
          <w:szCs w:val="24"/>
        </w:rPr>
        <w:t>υπάρχει και ένα ακόμη ζήτημα</w:t>
      </w:r>
      <w:r w:rsidRPr="00BE7FE1">
        <w:rPr>
          <w:rFonts w:eastAsia="Times New Roman" w:cs="Times New Roman"/>
          <w:szCs w:val="24"/>
        </w:rPr>
        <w:t xml:space="preserve"> το οποίο μας απασχολεί στην προσέγγιση αυτή και είναι ότι παρουσιάζεται η μεταφορά του </w:t>
      </w:r>
      <w:r>
        <w:rPr>
          <w:rFonts w:eastAsia="Times New Roman" w:cs="Times New Roman"/>
          <w:szCs w:val="24"/>
        </w:rPr>
        <w:t>ΟΠΕΚΕΠΕ στην ΑΑΔΕ ω</w:t>
      </w:r>
      <w:r w:rsidRPr="00BE7FE1">
        <w:rPr>
          <w:rFonts w:eastAsia="Times New Roman" w:cs="Times New Roman"/>
          <w:szCs w:val="24"/>
        </w:rPr>
        <w:t>σάν να πρόκειται για μεταρρύθμιση</w:t>
      </w:r>
      <w:r>
        <w:rPr>
          <w:rFonts w:eastAsia="Times New Roman" w:cs="Times New Roman"/>
          <w:szCs w:val="24"/>
        </w:rPr>
        <w:t>,</w:t>
      </w:r>
      <w:r w:rsidRPr="00BE7FE1">
        <w:rPr>
          <w:rFonts w:eastAsia="Times New Roman" w:cs="Times New Roman"/>
          <w:szCs w:val="24"/>
        </w:rPr>
        <w:t xml:space="preserve"> ενώ όλοι γνωρίζουμε ότι αυτή η απόφαση πάρθηκε την τελευταία στιγμή</w:t>
      </w:r>
      <w:r>
        <w:rPr>
          <w:rFonts w:eastAsia="Times New Roman" w:cs="Times New Roman"/>
          <w:szCs w:val="24"/>
        </w:rPr>
        <w:t>,</w:t>
      </w:r>
      <w:r w:rsidRPr="00BE7FE1">
        <w:rPr>
          <w:rFonts w:eastAsia="Times New Roman" w:cs="Times New Roman"/>
          <w:szCs w:val="24"/>
        </w:rPr>
        <w:t xml:space="preserve"> όταν έφτασε η δικογραφία των τριών χιλιάδων </w:t>
      </w:r>
      <w:r>
        <w:rPr>
          <w:rFonts w:eastAsia="Times New Roman" w:cs="Times New Roman"/>
          <w:szCs w:val="24"/>
        </w:rPr>
        <w:t xml:space="preserve">και πλέον </w:t>
      </w:r>
      <w:r w:rsidRPr="00BE7FE1">
        <w:rPr>
          <w:rFonts w:eastAsia="Times New Roman" w:cs="Times New Roman"/>
          <w:szCs w:val="24"/>
        </w:rPr>
        <w:t xml:space="preserve">σελίδων από την </w:t>
      </w:r>
      <w:r>
        <w:rPr>
          <w:rFonts w:eastAsia="Times New Roman" w:cs="Times New Roman"/>
          <w:szCs w:val="24"/>
        </w:rPr>
        <w:t>Ε</w:t>
      </w:r>
      <w:r w:rsidRPr="00BE7FE1">
        <w:rPr>
          <w:rFonts w:eastAsia="Times New Roman" w:cs="Times New Roman"/>
          <w:szCs w:val="24"/>
        </w:rPr>
        <w:t xml:space="preserve">υρωπαϊκή </w:t>
      </w:r>
      <w:r>
        <w:rPr>
          <w:rFonts w:eastAsia="Times New Roman" w:cs="Times New Roman"/>
          <w:szCs w:val="24"/>
        </w:rPr>
        <w:t>Ε</w:t>
      </w:r>
      <w:r w:rsidRPr="00BE7FE1">
        <w:rPr>
          <w:rFonts w:eastAsia="Times New Roman" w:cs="Times New Roman"/>
          <w:szCs w:val="24"/>
        </w:rPr>
        <w:t xml:space="preserve">ισαγγελία στη </w:t>
      </w:r>
      <w:r>
        <w:rPr>
          <w:rFonts w:eastAsia="Times New Roman" w:cs="Times New Roman"/>
          <w:szCs w:val="24"/>
        </w:rPr>
        <w:t>Β</w:t>
      </w:r>
      <w:r w:rsidRPr="00BE7FE1">
        <w:rPr>
          <w:rFonts w:eastAsia="Times New Roman" w:cs="Times New Roman"/>
          <w:szCs w:val="24"/>
        </w:rPr>
        <w:t>ουλή και ο</w:t>
      </w:r>
      <w:r>
        <w:rPr>
          <w:rFonts w:eastAsia="Times New Roman" w:cs="Times New Roman"/>
          <w:szCs w:val="24"/>
        </w:rPr>
        <w:t>νόμαζε</w:t>
      </w:r>
      <w:r w:rsidRPr="00BE7FE1">
        <w:rPr>
          <w:rFonts w:eastAsia="Times New Roman" w:cs="Times New Roman"/>
          <w:szCs w:val="24"/>
        </w:rPr>
        <w:t xml:space="preserve"> συγκεκριμένους </w:t>
      </w:r>
      <w:r>
        <w:rPr>
          <w:rFonts w:eastAsia="Times New Roman" w:cs="Times New Roman"/>
          <w:szCs w:val="24"/>
        </w:rPr>
        <w:t>Υ</w:t>
      </w:r>
      <w:r w:rsidRPr="00BE7FE1">
        <w:rPr>
          <w:rFonts w:eastAsia="Times New Roman" w:cs="Times New Roman"/>
          <w:szCs w:val="24"/>
        </w:rPr>
        <w:t>πουργούς</w:t>
      </w:r>
      <w:r>
        <w:rPr>
          <w:rFonts w:eastAsia="Times New Roman" w:cs="Times New Roman"/>
          <w:szCs w:val="24"/>
        </w:rPr>
        <w:t xml:space="preserve">. </w:t>
      </w:r>
    </w:p>
    <w:p w14:paraId="576A905A" w14:textId="36FA8A06"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Μ</w:t>
      </w:r>
      <w:r w:rsidRPr="00BE7FE1">
        <w:rPr>
          <w:rFonts w:eastAsia="Times New Roman" w:cs="Times New Roman"/>
          <w:szCs w:val="24"/>
        </w:rPr>
        <w:t>ε άλλα λόγια</w:t>
      </w:r>
      <w:r>
        <w:rPr>
          <w:rFonts w:eastAsia="Times New Roman" w:cs="Times New Roman"/>
          <w:szCs w:val="24"/>
        </w:rPr>
        <w:t>,</w:t>
      </w:r>
      <w:r w:rsidRPr="00BE7FE1">
        <w:rPr>
          <w:rFonts w:eastAsia="Times New Roman" w:cs="Times New Roman"/>
          <w:szCs w:val="24"/>
        </w:rPr>
        <w:t xml:space="preserve"> πρόκειται για μία αντίδραση σε μια πολιτική κρίση που αντιμετώπιζε η</w:t>
      </w:r>
      <w:r>
        <w:rPr>
          <w:rFonts w:eastAsia="Times New Roman" w:cs="Times New Roman"/>
          <w:szCs w:val="24"/>
        </w:rPr>
        <w:t xml:space="preserve"> Κ</w:t>
      </w:r>
      <w:r w:rsidRPr="00BE7FE1">
        <w:rPr>
          <w:rFonts w:eastAsia="Times New Roman" w:cs="Times New Roman"/>
          <w:szCs w:val="24"/>
        </w:rPr>
        <w:t>υβέρνηση και δεν μπορεί να σχεδιαστεί και να οργανωθεί μια μεταρρύθμιση με αυτούς τους όρους</w:t>
      </w:r>
      <w:r>
        <w:rPr>
          <w:rFonts w:eastAsia="Times New Roman" w:cs="Times New Roman"/>
          <w:szCs w:val="24"/>
        </w:rPr>
        <w:t>,</w:t>
      </w:r>
      <w:r w:rsidRPr="00BE7FE1">
        <w:rPr>
          <w:rFonts w:eastAsia="Times New Roman" w:cs="Times New Roman"/>
          <w:szCs w:val="24"/>
        </w:rPr>
        <w:t xml:space="preserve"> </w:t>
      </w:r>
      <w:r>
        <w:rPr>
          <w:rFonts w:eastAsia="Times New Roman" w:cs="Times New Roman"/>
          <w:szCs w:val="24"/>
        </w:rPr>
        <w:t xml:space="preserve">όταν </w:t>
      </w:r>
      <w:r w:rsidRPr="00BE7FE1">
        <w:rPr>
          <w:rFonts w:eastAsia="Times New Roman" w:cs="Times New Roman"/>
          <w:szCs w:val="24"/>
        </w:rPr>
        <w:t xml:space="preserve">έρχεται μια δικογραφία η οποία λέει ότι </w:t>
      </w:r>
      <w:r>
        <w:rPr>
          <w:rFonts w:eastAsia="Times New Roman" w:cs="Times New Roman"/>
          <w:szCs w:val="24"/>
        </w:rPr>
        <w:t xml:space="preserve">ο </w:t>
      </w:r>
      <w:r w:rsidRPr="005D7E74">
        <w:rPr>
          <w:rFonts w:eastAsia="Times New Roman" w:cs="Times New Roman"/>
          <w:szCs w:val="24"/>
        </w:rPr>
        <w:t xml:space="preserve">ΟΠΕΚΕΠΕ </w:t>
      </w:r>
      <w:r w:rsidRPr="00BE7FE1">
        <w:rPr>
          <w:rFonts w:eastAsia="Times New Roman" w:cs="Times New Roman"/>
          <w:szCs w:val="24"/>
        </w:rPr>
        <w:t>είναι διεφθαρμένος</w:t>
      </w:r>
      <w:r>
        <w:rPr>
          <w:rFonts w:eastAsia="Times New Roman" w:cs="Times New Roman"/>
          <w:szCs w:val="24"/>
        </w:rPr>
        <w:t>. Η Ε</w:t>
      </w:r>
      <w:r w:rsidRPr="00BE7FE1">
        <w:rPr>
          <w:rFonts w:eastAsia="Times New Roman" w:cs="Times New Roman"/>
          <w:szCs w:val="24"/>
        </w:rPr>
        <w:t xml:space="preserve">υρωπαϊκή </w:t>
      </w:r>
      <w:r>
        <w:rPr>
          <w:rFonts w:eastAsia="Times New Roman" w:cs="Times New Roman"/>
          <w:szCs w:val="24"/>
        </w:rPr>
        <w:t>Ε</w:t>
      </w:r>
      <w:r w:rsidRPr="00BE7FE1">
        <w:rPr>
          <w:rFonts w:eastAsia="Times New Roman" w:cs="Times New Roman"/>
          <w:szCs w:val="24"/>
        </w:rPr>
        <w:t xml:space="preserve">ισαγγελία μιλάει για ύπαρξη εγκληματικής οργάνωσης μέσα στον </w:t>
      </w:r>
      <w:r w:rsidRPr="005D7E74">
        <w:rPr>
          <w:rFonts w:eastAsia="Times New Roman" w:cs="Times New Roman"/>
          <w:szCs w:val="24"/>
        </w:rPr>
        <w:t xml:space="preserve">ΟΠΕΚΕΠΕ </w:t>
      </w:r>
      <w:r w:rsidRPr="00BE7FE1">
        <w:rPr>
          <w:rFonts w:eastAsia="Times New Roman" w:cs="Times New Roman"/>
          <w:szCs w:val="24"/>
        </w:rPr>
        <w:t xml:space="preserve">και μάλιστα ρίχνει ευθύνες στην πρώτη δικογραφία σε δύο </w:t>
      </w:r>
      <w:r>
        <w:rPr>
          <w:rFonts w:eastAsia="Times New Roman" w:cs="Times New Roman"/>
          <w:szCs w:val="24"/>
        </w:rPr>
        <w:t>Υ</w:t>
      </w:r>
      <w:r w:rsidRPr="00BE7FE1">
        <w:rPr>
          <w:rFonts w:eastAsia="Times New Roman" w:cs="Times New Roman"/>
          <w:szCs w:val="24"/>
        </w:rPr>
        <w:t>πουργούς</w:t>
      </w:r>
      <w:r>
        <w:rPr>
          <w:rFonts w:eastAsia="Times New Roman" w:cs="Times New Roman"/>
          <w:szCs w:val="24"/>
        </w:rPr>
        <w:t>. Γ</w:t>
      </w:r>
      <w:r w:rsidRPr="00BE7FE1">
        <w:rPr>
          <w:rFonts w:eastAsia="Times New Roman" w:cs="Times New Roman"/>
          <w:szCs w:val="24"/>
        </w:rPr>
        <w:t>ια να μην ξεχνιόμαστε κιόλας</w:t>
      </w:r>
      <w:r>
        <w:rPr>
          <w:rFonts w:eastAsia="Times New Roman" w:cs="Times New Roman"/>
          <w:szCs w:val="24"/>
        </w:rPr>
        <w:t>,</w:t>
      </w:r>
      <w:r w:rsidRPr="00BE7FE1">
        <w:rPr>
          <w:rFonts w:eastAsia="Times New Roman" w:cs="Times New Roman"/>
          <w:szCs w:val="24"/>
        </w:rPr>
        <w:t xml:space="preserve"> αναμένεται νέα δικογραφία για τον</w:t>
      </w:r>
      <w:r w:rsidRPr="005D7E74">
        <w:rPr>
          <w:rFonts w:eastAsia="Times New Roman" w:cs="Times New Roman"/>
          <w:szCs w:val="24"/>
        </w:rPr>
        <w:t xml:space="preserve"> ΟΠΕΚΕΠΕ</w:t>
      </w:r>
      <w:r>
        <w:rPr>
          <w:rFonts w:eastAsia="Times New Roman" w:cs="Times New Roman"/>
          <w:szCs w:val="24"/>
        </w:rPr>
        <w:t xml:space="preserve"> </w:t>
      </w:r>
      <w:r w:rsidRPr="00BE7FE1">
        <w:rPr>
          <w:rFonts w:eastAsia="Times New Roman" w:cs="Times New Roman"/>
          <w:szCs w:val="24"/>
        </w:rPr>
        <w:t>και πιθανόν παραπάνω από άλλη μία</w:t>
      </w:r>
      <w:r>
        <w:rPr>
          <w:rFonts w:eastAsia="Times New Roman" w:cs="Times New Roman"/>
          <w:szCs w:val="24"/>
        </w:rPr>
        <w:t>,</w:t>
      </w:r>
      <w:r w:rsidRPr="00BE7FE1">
        <w:rPr>
          <w:rFonts w:eastAsia="Times New Roman" w:cs="Times New Roman"/>
          <w:szCs w:val="24"/>
        </w:rPr>
        <w:t xml:space="preserve"> η οποία θα φτάσει τις επόμενες μέρες στη</w:t>
      </w:r>
      <w:r>
        <w:rPr>
          <w:rFonts w:eastAsia="Times New Roman" w:cs="Times New Roman"/>
          <w:szCs w:val="24"/>
        </w:rPr>
        <w:t xml:space="preserve"> Β</w:t>
      </w:r>
      <w:r w:rsidRPr="00BE7FE1">
        <w:rPr>
          <w:rFonts w:eastAsia="Times New Roman" w:cs="Times New Roman"/>
          <w:szCs w:val="24"/>
        </w:rPr>
        <w:t>ουλή</w:t>
      </w:r>
      <w:r>
        <w:rPr>
          <w:rFonts w:eastAsia="Times New Roman" w:cs="Times New Roman"/>
          <w:szCs w:val="24"/>
        </w:rPr>
        <w:t xml:space="preserve">. </w:t>
      </w:r>
      <w:r w:rsidRPr="00BE7FE1">
        <w:rPr>
          <w:rFonts w:eastAsia="Times New Roman" w:cs="Times New Roman"/>
          <w:szCs w:val="24"/>
        </w:rPr>
        <w:t>Δηλαδή</w:t>
      </w:r>
      <w:r>
        <w:rPr>
          <w:rFonts w:eastAsia="Times New Roman" w:cs="Times New Roman"/>
          <w:szCs w:val="24"/>
        </w:rPr>
        <w:t>,</w:t>
      </w:r>
      <w:r w:rsidRPr="00BE7FE1">
        <w:rPr>
          <w:rFonts w:eastAsia="Times New Roman" w:cs="Times New Roman"/>
          <w:szCs w:val="24"/>
        </w:rPr>
        <w:t xml:space="preserve"> ακόμη δεν τελειώσαμε με τις αμαρτίες του</w:t>
      </w:r>
      <w:r w:rsidRPr="005D7E74">
        <w:rPr>
          <w:rFonts w:eastAsia="Times New Roman" w:cs="Times New Roman"/>
          <w:szCs w:val="24"/>
        </w:rPr>
        <w:t xml:space="preserve"> ΟΠΕΚΕΠΕ</w:t>
      </w:r>
      <w:r w:rsidRPr="00BE7FE1">
        <w:rPr>
          <w:rFonts w:eastAsia="Times New Roman" w:cs="Times New Roman"/>
          <w:szCs w:val="24"/>
        </w:rPr>
        <w:t xml:space="preserve"> όπως έλεγε ο κ</w:t>
      </w:r>
      <w:r>
        <w:rPr>
          <w:rFonts w:eastAsia="Times New Roman" w:cs="Times New Roman"/>
          <w:szCs w:val="24"/>
        </w:rPr>
        <w:t xml:space="preserve">. </w:t>
      </w:r>
      <w:r>
        <w:rPr>
          <w:rFonts w:eastAsia="Times New Roman" w:cs="Times New Roman"/>
          <w:szCs w:val="24"/>
        </w:rPr>
        <w:lastRenderedPageBreak/>
        <w:t>Τ</w:t>
      </w:r>
      <w:r w:rsidRPr="00BE7FE1">
        <w:rPr>
          <w:rFonts w:eastAsia="Times New Roman" w:cs="Times New Roman"/>
          <w:szCs w:val="24"/>
        </w:rPr>
        <w:t>σιάρας</w:t>
      </w:r>
      <w:r>
        <w:rPr>
          <w:rFonts w:eastAsia="Times New Roman" w:cs="Times New Roman"/>
          <w:szCs w:val="24"/>
        </w:rPr>
        <w:t>. Ο κ. Τσιάρας</w:t>
      </w:r>
      <w:r w:rsidRPr="00BE7FE1">
        <w:rPr>
          <w:rFonts w:eastAsia="Times New Roman" w:cs="Times New Roman"/>
          <w:szCs w:val="24"/>
        </w:rPr>
        <w:t xml:space="preserve"> ήρθε στη συζήτηση του </w:t>
      </w:r>
      <w:r w:rsidR="002C46D9">
        <w:rPr>
          <w:rFonts w:eastAsia="Times New Roman" w:cs="Times New Roman"/>
          <w:szCs w:val="24"/>
        </w:rPr>
        <w:t>π</w:t>
      </w:r>
      <w:r w:rsidRPr="00BE7FE1">
        <w:rPr>
          <w:rFonts w:eastAsia="Times New Roman" w:cs="Times New Roman"/>
          <w:szCs w:val="24"/>
        </w:rPr>
        <w:t xml:space="preserve">ροϋπολογισμού να μας πει ότι τελειώσαμε με τις αμαρτίες του παρελθόντος στον </w:t>
      </w:r>
      <w:r w:rsidRPr="005D7E74">
        <w:rPr>
          <w:rFonts w:eastAsia="Times New Roman" w:cs="Times New Roman"/>
          <w:szCs w:val="24"/>
        </w:rPr>
        <w:t>ΟΠΕΚΕΠΕ</w:t>
      </w:r>
      <w:r>
        <w:rPr>
          <w:rFonts w:eastAsia="Times New Roman" w:cs="Times New Roman"/>
          <w:szCs w:val="24"/>
        </w:rPr>
        <w:t>. Κ</w:t>
      </w:r>
      <w:r w:rsidRPr="00BE7FE1">
        <w:rPr>
          <w:rFonts w:eastAsia="Times New Roman" w:cs="Times New Roman"/>
          <w:szCs w:val="24"/>
        </w:rPr>
        <w:t>αθόλου δεν έχουμε τ</w:t>
      </w:r>
      <w:r>
        <w:rPr>
          <w:rFonts w:eastAsia="Times New Roman" w:cs="Times New Roman"/>
          <w:szCs w:val="24"/>
        </w:rPr>
        <w:t>ελειώσει,</w:t>
      </w:r>
      <w:r w:rsidRPr="00BE7FE1">
        <w:rPr>
          <w:rFonts w:eastAsia="Times New Roman" w:cs="Times New Roman"/>
          <w:szCs w:val="24"/>
        </w:rPr>
        <w:t xml:space="preserve"> είμαστε στην π</w:t>
      </w:r>
      <w:r>
        <w:rPr>
          <w:rFonts w:eastAsia="Times New Roman" w:cs="Times New Roman"/>
          <w:szCs w:val="24"/>
        </w:rPr>
        <w:t>ολύ αρχή. Κι ενώ η Κ</w:t>
      </w:r>
      <w:r w:rsidRPr="00BE7FE1">
        <w:rPr>
          <w:rFonts w:eastAsia="Times New Roman" w:cs="Times New Roman"/>
          <w:szCs w:val="24"/>
        </w:rPr>
        <w:t>υβέρνηση αντιμετώπι</w:t>
      </w:r>
      <w:r>
        <w:rPr>
          <w:rFonts w:eastAsia="Times New Roman" w:cs="Times New Roman"/>
          <w:szCs w:val="24"/>
        </w:rPr>
        <w:t>ζ</w:t>
      </w:r>
      <w:r w:rsidRPr="00BE7FE1">
        <w:rPr>
          <w:rFonts w:eastAsia="Times New Roman" w:cs="Times New Roman"/>
          <w:szCs w:val="24"/>
        </w:rPr>
        <w:t>ε μια κρίση τον περασμένο Ιούνιο</w:t>
      </w:r>
      <w:r>
        <w:rPr>
          <w:rFonts w:eastAsia="Times New Roman" w:cs="Times New Roman"/>
          <w:szCs w:val="24"/>
        </w:rPr>
        <w:t>,</w:t>
      </w:r>
      <w:r w:rsidRPr="00BE7FE1">
        <w:rPr>
          <w:rFonts w:eastAsia="Times New Roman" w:cs="Times New Roman"/>
          <w:szCs w:val="24"/>
        </w:rPr>
        <w:t xml:space="preserve"> πήρε μέσα σε μέρες αυτή</w:t>
      </w:r>
      <w:r>
        <w:rPr>
          <w:rFonts w:eastAsia="Times New Roman" w:cs="Times New Roman"/>
          <w:szCs w:val="24"/>
        </w:rPr>
        <w:t>ν</w:t>
      </w:r>
      <w:r w:rsidRPr="00BE7FE1">
        <w:rPr>
          <w:rFonts w:eastAsia="Times New Roman" w:cs="Times New Roman"/>
          <w:szCs w:val="24"/>
        </w:rPr>
        <w:t xml:space="preserve"> την απόφαση</w:t>
      </w:r>
      <w:r>
        <w:rPr>
          <w:rFonts w:eastAsia="Times New Roman" w:cs="Times New Roman"/>
          <w:szCs w:val="24"/>
        </w:rPr>
        <w:t xml:space="preserve">. </w:t>
      </w:r>
      <w:r w:rsidRPr="00BE7FE1">
        <w:rPr>
          <w:rFonts w:eastAsia="Times New Roman" w:cs="Times New Roman"/>
          <w:szCs w:val="24"/>
        </w:rPr>
        <w:t>Αυτός δεν είναι τρόπος για να σχεδιάζονται μεταρρυθμίσεις</w:t>
      </w:r>
      <w:r>
        <w:rPr>
          <w:rFonts w:eastAsia="Times New Roman" w:cs="Times New Roman"/>
          <w:szCs w:val="24"/>
        </w:rPr>
        <w:t xml:space="preserve">. </w:t>
      </w:r>
      <w:r w:rsidRPr="00BE7FE1">
        <w:rPr>
          <w:rFonts w:eastAsia="Times New Roman" w:cs="Times New Roman"/>
          <w:szCs w:val="24"/>
        </w:rPr>
        <w:t xml:space="preserve">Αυτή είναι μία αντίδραση όταν η </w:t>
      </w:r>
      <w:r>
        <w:rPr>
          <w:rFonts w:eastAsia="Times New Roman" w:cs="Times New Roman"/>
          <w:szCs w:val="24"/>
        </w:rPr>
        <w:t>Κ</w:t>
      </w:r>
      <w:r w:rsidRPr="00BE7FE1">
        <w:rPr>
          <w:rFonts w:eastAsia="Times New Roman" w:cs="Times New Roman"/>
          <w:szCs w:val="24"/>
        </w:rPr>
        <w:t>υβέρνηση βρέθηκε στον τοίχο και τώρα έρχεται να μας το παρουσιάσει ως λύση στο πρόβλημα</w:t>
      </w:r>
      <w:r>
        <w:rPr>
          <w:rFonts w:eastAsia="Times New Roman" w:cs="Times New Roman"/>
          <w:szCs w:val="24"/>
        </w:rPr>
        <w:t xml:space="preserve">. </w:t>
      </w:r>
    </w:p>
    <w:p w14:paraId="576A905B" w14:textId="5074B3BF"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Τ</w:t>
      </w:r>
      <w:r w:rsidRPr="00BE7FE1">
        <w:rPr>
          <w:rFonts w:eastAsia="Times New Roman" w:cs="Times New Roman"/>
          <w:szCs w:val="24"/>
        </w:rPr>
        <w:t>έλος</w:t>
      </w:r>
      <w:r>
        <w:rPr>
          <w:rFonts w:eastAsia="Times New Roman" w:cs="Times New Roman"/>
          <w:szCs w:val="24"/>
        </w:rPr>
        <w:t>,</w:t>
      </w:r>
      <w:r w:rsidRPr="00BE7FE1">
        <w:rPr>
          <w:rFonts w:eastAsia="Times New Roman" w:cs="Times New Roman"/>
          <w:szCs w:val="24"/>
        </w:rPr>
        <w:t xml:space="preserve"> να πω κάτι ακόμη για την προσέγγιση συνολικά</w:t>
      </w:r>
      <w:r>
        <w:rPr>
          <w:rFonts w:eastAsia="Times New Roman" w:cs="Times New Roman"/>
          <w:szCs w:val="24"/>
        </w:rPr>
        <w:t>,</w:t>
      </w:r>
      <w:r w:rsidRPr="00BE7FE1">
        <w:rPr>
          <w:rFonts w:eastAsia="Times New Roman" w:cs="Times New Roman"/>
          <w:szCs w:val="24"/>
        </w:rPr>
        <w:t xml:space="preserve"> προτού πάω και στ</w:t>
      </w:r>
      <w:r>
        <w:rPr>
          <w:rFonts w:eastAsia="Times New Roman" w:cs="Times New Roman"/>
          <w:szCs w:val="24"/>
        </w:rPr>
        <w:t>α</w:t>
      </w:r>
      <w:r w:rsidRPr="00BE7FE1">
        <w:rPr>
          <w:rFonts w:eastAsia="Times New Roman" w:cs="Times New Roman"/>
          <w:szCs w:val="24"/>
        </w:rPr>
        <w:t xml:space="preserve"> συγκεκριμέν</w:t>
      </w:r>
      <w:r>
        <w:rPr>
          <w:rFonts w:eastAsia="Times New Roman" w:cs="Times New Roman"/>
          <w:szCs w:val="24"/>
        </w:rPr>
        <w:t>α</w:t>
      </w:r>
      <w:r w:rsidRPr="00BE7FE1">
        <w:rPr>
          <w:rFonts w:eastAsia="Times New Roman" w:cs="Times New Roman"/>
          <w:szCs w:val="24"/>
        </w:rPr>
        <w:t xml:space="preserve"> του νομοσχεδίου</w:t>
      </w:r>
      <w:r>
        <w:rPr>
          <w:rFonts w:eastAsia="Times New Roman" w:cs="Times New Roman"/>
          <w:szCs w:val="24"/>
        </w:rPr>
        <w:t>,</w:t>
      </w:r>
      <w:r w:rsidRPr="00BE7FE1">
        <w:rPr>
          <w:rFonts w:eastAsia="Times New Roman" w:cs="Times New Roman"/>
          <w:szCs w:val="24"/>
        </w:rPr>
        <w:t xml:space="preserve"> γιατί πρόκειται για μια φρικτή νομοθέτηση</w:t>
      </w:r>
      <w:r>
        <w:rPr>
          <w:rFonts w:eastAsia="Times New Roman" w:cs="Times New Roman"/>
          <w:szCs w:val="24"/>
        </w:rPr>
        <w:t>. Εδ</w:t>
      </w:r>
      <w:r w:rsidRPr="00BE7FE1">
        <w:rPr>
          <w:rFonts w:eastAsia="Times New Roman" w:cs="Times New Roman"/>
          <w:szCs w:val="24"/>
        </w:rPr>
        <w:t>ώ</w:t>
      </w:r>
      <w:r>
        <w:rPr>
          <w:rFonts w:eastAsia="Times New Roman" w:cs="Times New Roman"/>
          <w:szCs w:val="24"/>
        </w:rPr>
        <w:t xml:space="preserve"> έ</w:t>
      </w:r>
      <w:r w:rsidRPr="00BE7FE1">
        <w:rPr>
          <w:rFonts w:eastAsia="Times New Roman" w:cs="Times New Roman"/>
          <w:szCs w:val="24"/>
        </w:rPr>
        <w:t>να ακόμη πρόβλημα που υπάρχει είναι ότι όταν έχουμε έναν προβληματικό οργανισμό τον οποίο για οποιο</w:t>
      </w:r>
      <w:r>
        <w:rPr>
          <w:rFonts w:eastAsia="Times New Roman" w:cs="Times New Roman"/>
          <w:szCs w:val="24"/>
        </w:rPr>
        <w:t>ν</w:t>
      </w:r>
      <w:r w:rsidRPr="00BE7FE1">
        <w:rPr>
          <w:rFonts w:eastAsia="Times New Roman" w:cs="Times New Roman"/>
          <w:szCs w:val="24"/>
        </w:rPr>
        <w:t>δήποτε λόγο αποφασίζ</w:t>
      </w:r>
      <w:r>
        <w:rPr>
          <w:rFonts w:eastAsia="Times New Roman" w:cs="Times New Roman"/>
          <w:szCs w:val="24"/>
        </w:rPr>
        <w:t xml:space="preserve">ουμε να τον </w:t>
      </w:r>
      <w:r w:rsidRPr="00BE7FE1">
        <w:rPr>
          <w:rFonts w:eastAsia="Times New Roman" w:cs="Times New Roman"/>
          <w:szCs w:val="24"/>
        </w:rPr>
        <w:t>μεταφέρουμε σε έναν άλλον οργανισμό</w:t>
      </w:r>
      <w:r>
        <w:rPr>
          <w:rFonts w:eastAsia="Times New Roman" w:cs="Times New Roman"/>
          <w:szCs w:val="24"/>
        </w:rPr>
        <w:t>,</w:t>
      </w:r>
      <w:r w:rsidRPr="00BE7FE1">
        <w:rPr>
          <w:rFonts w:eastAsia="Times New Roman" w:cs="Times New Roman"/>
          <w:szCs w:val="24"/>
        </w:rPr>
        <w:t xml:space="preserve"> θα πρέπει πρώτα να αναδιαρθρωθεί απέξω και να </w:t>
      </w:r>
      <w:r>
        <w:rPr>
          <w:rFonts w:eastAsia="Times New Roman" w:cs="Times New Roman"/>
          <w:szCs w:val="24"/>
        </w:rPr>
        <w:t>μπει αναδιαρθρωμένος σ</w:t>
      </w:r>
      <w:r w:rsidRPr="00BE7FE1">
        <w:rPr>
          <w:rFonts w:eastAsia="Times New Roman" w:cs="Times New Roman"/>
          <w:szCs w:val="24"/>
        </w:rPr>
        <w:t>το</w:t>
      </w:r>
      <w:r>
        <w:rPr>
          <w:rFonts w:eastAsia="Times New Roman" w:cs="Times New Roman"/>
          <w:szCs w:val="24"/>
        </w:rPr>
        <w:t>ν</w:t>
      </w:r>
      <w:r w:rsidRPr="00BE7FE1">
        <w:rPr>
          <w:rFonts w:eastAsia="Times New Roman" w:cs="Times New Roman"/>
          <w:szCs w:val="24"/>
        </w:rPr>
        <w:t xml:space="preserve"> νέο οργανισμό</w:t>
      </w:r>
      <w:r>
        <w:rPr>
          <w:rFonts w:eastAsia="Times New Roman" w:cs="Times New Roman"/>
          <w:szCs w:val="24"/>
        </w:rPr>
        <w:t>. Αν μπει</w:t>
      </w:r>
      <w:r w:rsidRPr="00BE7FE1">
        <w:rPr>
          <w:rFonts w:eastAsia="Times New Roman" w:cs="Times New Roman"/>
          <w:szCs w:val="24"/>
        </w:rPr>
        <w:t xml:space="preserve"> ως έχει</w:t>
      </w:r>
      <w:r>
        <w:rPr>
          <w:rFonts w:eastAsia="Times New Roman" w:cs="Times New Roman"/>
          <w:szCs w:val="24"/>
        </w:rPr>
        <w:t>,</w:t>
      </w:r>
      <w:r w:rsidRPr="00BE7FE1">
        <w:rPr>
          <w:rFonts w:eastAsia="Times New Roman" w:cs="Times New Roman"/>
          <w:szCs w:val="24"/>
        </w:rPr>
        <w:t xml:space="preserve"> θα </w:t>
      </w:r>
      <w:r w:rsidR="00CF2E75" w:rsidRPr="00BE7FE1">
        <w:rPr>
          <w:rFonts w:eastAsia="Times New Roman" w:cs="Times New Roman"/>
          <w:szCs w:val="24"/>
        </w:rPr>
        <w:t>εισ</w:t>
      </w:r>
      <w:r w:rsidR="002C46D9">
        <w:rPr>
          <w:rFonts w:eastAsia="Times New Roman" w:cs="Times New Roman"/>
          <w:szCs w:val="24"/>
        </w:rPr>
        <w:t>ά</w:t>
      </w:r>
      <w:r w:rsidR="00CF2E75" w:rsidRPr="00BE7FE1">
        <w:rPr>
          <w:rFonts w:eastAsia="Times New Roman" w:cs="Times New Roman"/>
          <w:szCs w:val="24"/>
        </w:rPr>
        <w:t>γει</w:t>
      </w:r>
      <w:r w:rsidRPr="00BE7FE1">
        <w:rPr>
          <w:rFonts w:eastAsia="Times New Roman" w:cs="Times New Roman"/>
          <w:szCs w:val="24"/>
        </w:rPr>
        <w:t xml:space="preserve"> τα προβλήματά του</w:t>
      </w:r>
      <w:r>
        <w:rPr>
          <w:rFonts w:eastAsia="Times New Roman" w:cs="Times New Roman"/>
          <w:szCs w:val="24"/>
        </w:rPr>
        <w:t>,</w:t>
      </w:r>
      <w:r w:rsidRPr="00BE7FE1">
        <w:rPr>
          <w:rFonts w:eastAsia="Times New Roman" w:cs="Times New Roman"/>
          <w:szCs w:val="24"/>
        </w:rPr>
        <w:t xml:space="preserve"> αυτά που η </w:t>
      </w:r>
      <w:r>
        <w:rPr>
          <w:rFonts w:eastAsia="Times New Roman" w:cs="Times New Roman"/>
          <w:szCs w:val="24"/>
        </w:rPr>
        <w:t>Κ</w:t>
      </w:r>
      <w:r w:rsidRPr="00BE7FE1">
        <w:rPr>
          <w:rFonts w:eastAsia="Times New Roman" w:cs="Times New Roman"/>
          <w:szCs w:val="24"/>
        </w:rPr>
        <w:t>υβέρνηση αποκαλεί</w:t>
      </w:r>
      <w:r>
        <w:rPr>
          <w:rFonts w:eastAsia="Times New Roman" w:cs="Times New Roman"/>
          <w:szCs w:val="24"/>
        </w:rPr>
        <w:t>,</w:t>
      </w:r>
      <w:r w:rsidRPr="00BE7FE1">
        <w:rPr>
          <w:rFonts w:eastAsia="Times New Roman" w:cs="Times New Roman"/>
          <w:szCs w:val="24"/>
        </w:rPr>
        <w:t xml:space="preserve"> για να </w:t>
      </w:r>
      <w:r>
        <w:rPr>
          <w:rFonts w:eastAsia="Times New Roman" w:cs="Times New Roman"/>
          <w:szCs w:val="24"/>
        </w:rPr>
        <w:t>«</w:t>
      </w:r>
      <w:r w:rsidRPr="00BE7FE1">
        <w:rPr>
          <w:rFonts w:eastAsia="Times New Roman" w:cs="Times New Roman"/>
          <w:szCs w:val="24"/>
        </w:rPr>
        <w:t>ξεπλύνει</w:t>
      </w:r>
      <w:r w:rsidR="00CF2E75">
        <w:rPr>
          <w:rFonts w:eastAsia="Times New Roman" w:cs="Times New Roman"/>
          <w:szCs w:val="24"/>
        </w:rPr>
        <w:t>»</w:t>
      </w:r>
      <w:r w:rsidR="002C46D9">
        <w:rPr>
          <w:rFonts w:eastAsia="Times New Roman" w:cs="Times New Roman"/>
          <w:szCs w:val="24"/>
        </w:rPr>
        <w:t>,</w:t>
      </w:r>
      <w:r w:rsidRPr="00BE7FE1">
        <w:rPr>
          <w:rFonts w:eastAsia="Times New Roman" w:cs="Times New Roman"/>
          <w:szCs w:val="24"/>
        </w:rPr>
        <w:t xml:space="preserve"> βεβαίως</w:t>
      </w:r>
      <w:r w:rsidR="002C46D9">
        <w:rPr>
          <w:rFonts w:eastAsia="Times New Roman" w:cs="Times New Roman"/>
          <w:szCs w:val="24"/>
        </w:rPr>
        <w:t>,</w:t>
      </w:r>
      <w:r w:rsidRPr="00BE7FE1">
        <w:rPr>
          <w:rFonts w:eastAsia="Times New Roman" w:cs="Times New Roman"/>
          <w:szCs w:val="24"/>
        </w:rPr>
        <w:t xml:space="preserve"> τις δικές της ευθύνες και να θεωρηθεί ότι τα πάντα ξεκίνησαν πολύ πιο πριν από την ίδια την </w:t>
      </w:r>
      <w:r>
        <w:rPr>
          <w:rFonts w:eastAsia="Times New Roman" w:cs="Times New Roman"/>
          <w:szCs w:val="24"/>
        </w:rPr>
        <w:t>Κ</w:t>
      </w:r>
      <w:r w:rsidRPr="00BE7FE1">
        <w:rPr>
          <w:rFonts w:eastAsia="Times New Roman" w:cs="Times New Roman"/>
          <w:szCs w:val="24"/>
        </w:rPr>
        <w:t>υβέρνηση</w:t>
      </w:r>
      <w:r>
        <w:rPr>
          <w:rFonts w:eastAsia="Times New Roman" w:cs="Times New Roman"/>
          <w:szCs w:val="24"/>
        </w:rPr>
        <w:t>,</w:t>
      </w:r>
      <w:r w:rsidRPr="00BE7FE1">
        <w:rPr>
          <w:rFonts w:eastAsia="Times New Roman" w:cs="Times New Roman"/>
          <w:szCs w:val="24"/>
        </w:rPr>
        <w:t xml:space="preserve"> κάτι το οποίο</w:t>
      </w:r>
      <w:r w:rsidR="002C46D9">
        <w:rPr>
          <w:rFonts w:eastAsia="Times New Roman" w:cs="Times New Roman"/>
          <w:szCs w:val="24"/>
        </w:rPr>
        <w:t>,</w:t>
      </w:r>
      <w:r w:rsidRPr="00BE7FE1">
        <w:rPr>
          <w:rFonts w:eastAsia="Times New Roman" w:cs="Times New Roman"/>
          <w:szCs w:val="24"/>
        </w:rPr>
        <w:t xml:space="preserve"> βεβαίως</w:t>
      </w:r>
      <w:r w:rsidR="002C46D9">
        <w:rPr>
          <w:rFonts w:eastAsia="Times New Roman" w:cs="Times New Roman"/>
          <w:szCs w:val="24"/>
        </w:rPr>
        <w:t>,</w:t>
      </w:r>
      <w:r w:rsidRPr="00BE7FE1">
        <w:rPr>
          <w:rFonts w:eastAsia="Times New Roman" w:cs="Times New Roman"/>
          <w:szCs w:val="24"/>
        </w:rPr>
        <w:t xml:space="preserve"> δεν είναι σωστό</w:t>
      </w:r>
      <w:r>
        <w:rPr>
          <w:rFonts w:eastAsia="Times New Roman" w:cs="Times New Roman"/>
          <w:szCs w:val="24"/>
        </w:rPr>
        <w:t>. Θ</w:t>
      </w:r>
      <w:r w:rsidRPr="00BE7FE1">
        <w:rPr>
          <w:rFonts w:eastAsia="Times New Roman" w:cs="Times New Roman"/>
          <w:szCs w:val="24"/>
        </w:rPr>
        <w:t>α πρέπει</w:t>
      </w:r>
      <w:r>
        <w:rPr>
          <w:rFonts w:eastAsia="Times New Roman" w:cs="Times New Roman"/>
          <w:szCs w:val="24"/>
        </w:rPr>
        <w:t>, λοιπόν,</w:t>
      </w:r>
      <w:r w:rsidRPr="00BE7FE1">
        <w:rPr>
          <w:rFonts w:eastAsia="Times New Roman" w:cs="Times New Roman"/>
          <w:szCs w:val="24"/>
        </w:rPr>
        <w:t xml:space="preserve"> να αναδιαρθρωθεί</w:t>
      </w:r>
      <w:r>
        <w:rPr>
          <w:rFonts w:eastAsia="Times New Roman" w:cs="Times New Roman"/>
          <w:szCs w:val="24"/>
        </w:rPr>
        <w:t>,</w:t>
      </w:r>
      <w:r w:rsidRPr="00BE7FE1">
        <w:rPr>
          <w:rFonts w:eastAsia="Times New Roman" w:cs="Times New Roman"/>
          <w:szCs w:val="24"/>
        </w:rPr>
        <w:t xml:space="preserve"> ούτως ώστε να </w:t>
      </w:r>
      <w:r>
        <w:rPr>
          <w:rFonts w:eastAsia="Times New Roman" w:cs="Times New Roman"/>
          <w:szCs w:val="24"/>
        </w:rPr>
        <w:t xml:space="preserve">φύγουν </w:t>
      </w:r>
      <w:r w:rsidRPr="00BE7FE1">
        <w:rPr>
          <w:rFonts w:eastAsia="Times New Roman" w:cs="Times New Roman"/>
          <w:szCs w:val="24"/>
        </w:rPr>
        <w:t xml:space="preserve">τα δομικά προβλήματα που οδήγησαν στη διαφθορά τόσων ετών επί των </w:t>
      </w:r>
      <w:proofErr w:type="spellStart"/>
      <w:r w:rsidRPr="00BE7FE1">
        <w:rPr>
          <w:rFonts w:eastAsia="Times New Roman" w:cs="Times New Roman"/>
          <w:szCs w:val="24"/>
        </w:rPr>
        <w:t>κυβερνήσε</w:t>
      </w:r>
      <w:r>
        <w:rPr>
          <w:rFonts w:eastAsia="Times New Roman" w:cs="Times New Roman"/>
          <w:szCs w:val="24"/>
        </w:rPr>
        <w:t>ών</w:t>
      </w:r>
      <w:proofErr w:type="spellEnd"/>
      <w:r>
        <w:rPr>
          <w:rFonts w:eastAsia="Times New Roman" w:cs="Times New Roman"/>
          <w:szCs w:val="24"/>
        </w:rPr>
        <w:t xml:space="preserve"> σας, </w:t>
      </w:r>
      <w:r w:rsidRPr="00BE7FE1">
        <w:rPr>
          <w:rFonts w:eastAsia="Times New Roman" w:cs="Times New Roman"/>
          <w:szCs w:val="24"/>
        </w:rPr>
        <w:t xml:space="preserve">προτού περάσει </w:t>
      </w:r>
      <w:r w:rsidRPr="005D7E74">
        <w:rPr>
          <w:rFonts w:eastAsia="Times New Roman" w:cs="Times New Roman"/>
          <w:szCs w:val="24"/>
        </w:rPr>
        <w:t>στην ΑΑΔΕ</w:t>
      </w:r>
      <w:r>
        <w:rPr>
          <w:rFonts w:eastAsia="Times New Roman" w:cs="Times New Roman"/>
          <w:szCs w:val="24"/>
        </w:rPr>
        <w:t xml:space="preserve">. </w:t>
      </w:r>
      <w:r w:rsidRPr="00BE7FE1">
        <w:rPr>
          <w:rFonts w:eastAsia="Times New Roman" w:cs="Times New Roman"/>
          <w:szCs w:val="24"/>
        </w:rPr>
        <w:t xml:space="preserve">Εδώ περνάει όπως έχει </w:t>
      </w:r>
      <w:r w:rsidRPr="005D7E74">
        <w:rPr>
          <w:rFonts w:eastAsia="Times New Roman" w:cs="Times New Roman"/>
          <w:szCs w:val="24"/>
        </w:rPr>
        <w:t>ο ΟΠΕΚΕΠΕ</w:t>
      </w:r>
      <w:r w:rsidRPr="00BE7FE1">
        <w:rPr>
          <w:rFonts w:eastAsia="Times New Roman" w:cs="Times New Roman"/>
          <w:szCs w:val="24"/>
        </w:rPr>
        <w:t xml:space="preserve"> </w:t>
      </w:r>
      <w:r w:rsidRPr="005D7E74">
        <w:rPr>
          <w:rFonts w:eastAsia="Times New Roman" w:cs="Times New Roman"/>
          <w:szCs w:val="24"/>
        </w:rPr>
        <w:t>στην ΑΑΔΕ</w:t>
      </w:r>
      <w:r>
        <w:rPr>
          <w:rFonts w:eastAsia="Times New Roman" w:cs="Times New Roman"/>
          <w:szCs w:val="24"/>
        </w:rPr>
        <w:t xml:space="preserve">, </w:t>
      </w:r>
      <w:r w:rsidRPr="00BE7FE1">
        <w:rPr>
          <w:rFonts w:eastAsia="Times New Roman" w:cs="Times New Roman"/>
          <w:szCs w:val="24"/>
        </w:rPr>
        <w:t xml:space="preserve">με </w:t>
      </w:r>
      <w:r w:rsidRPr="00BE7FE1">
        <w:rPr>
          <w:rFonts w:eastAsia="Times New Roman" w:cs="Times New Roman"/>
          <w:szCs w:val="24"/>
        </w:rPr>
        <w:lastRenderedPageBreak/>
        <w:t xml:space="preserve">σχεδόν μηδενικές αλλαγές στην ίδια την οργάνωση </w:t>
      </w:r>
      <w:r w:rsidRPr="005D7E74">
        <w:rPr>
          <w:rFonts w:eastAsia="Times New Roman" w:cs="Times New Roman"/>
          <w:szCs w:val="24"/>
        </w:rPr>
        <w:t xml:space="preserve">του ΟΠΕΚΕΠΕ </w:t>
      </w:r>
      <w:r w:rsidRPr="00BE7FE1">
        <w:rPr>
          <w:rFonts w:eastAsia="Times New Roman" w:cs="Times New Roman"/>
          <w:szCs w:val="24"/>
        </w:rPr>
        <w:t xml:space="preserve">και αλλάζουν μερικά πράγματα στην </w:t>
      </w:r>
      <w:r w:rsidRPr="005D7E74">
        <w:rPr>
          <w:rFonts w:eastAsia="Times New Roman" w:cs="Times New Roman"/>
          <w:szCs w:val="24"/>
        </w:rPr>
        <w:t xml:space="preserve">ΑΑΔΕ </w:t>
      </w:r>
      <w:r w:rsidRPr="00BE7FE1">
        <w:rPr>
          <w:rFonts w:eastAsia="Times New Roman" w:cs="Times New Roman"/>
          <w:szCs w:val="24"/>
        </w:rPr>
        <w:t>για να τον υποδεχτεί καλύτερα</w:t>
      </w:r>
      <w:r>
        <w:rPr>
          <w:rFonts w:eastAsia="Times New Roman" w:cs="Times New Roman"/>
          <w:szCs w:val="24"/>
        </w:rPr>
        <w:t>,</w:t>
      </w:r>
      <w:r w:rsidRPr="00BE7FE1">
        <w:rPr>
          <w:rFonts w:eastAsia="Times New Roman" w:cs="Times New Roman"/>
          <w:szCs w:val="24"/>
        </w:rPr>
        <w:t xml:space="preserve"> πράγματα τα οποία είναι στην πραγματικότητα γελοία</w:t>
      </w:r>
      <w:r>
        <w:rPr>
          <w:rFonts w:eastAsia="Times New Roman" w:cs="Times New Roman"/>
          <w:szCs w:val="24"/>
        </w:rPr>
        <w:t xml:space="preserve">. </w:t>
      </w:r>
    </w:p>
    <w:p w14:paraId="576A905C" w14:textId="4687857A" w:rsidR="00880DB2" w:rsidRDefault="00862A8A">
      <w:pPr>
        <w:spacing w:line="600" w:lineRule="auto"/>
        <w:ind w:firstLine="720"/>
        <w:contextualSpacing/>
        <w:jc w:val="both"/>
        <w:rPr>
          <w:rFonts w:eastAsia="Times New Roman" w:cs="Times New Roman"/>
          <w:szCs w:val="24"/>
        </w:rPr>
      </w:pPr>
      <w:r w:rsidRPr="00BE7FE1">
        <w:rPr>
          <w:rFonts w:eastAsia="Times New Roman" w:cs="Times New Roman"/>
          <w:szCs w:val="24"/>
        </w:rPr>
        <w:t>Να δούμε τώρα τι λέει το νομοσχέδιο</w:t>
      </w:r>
      <w:r>
        <w:rPr>
          <w:rFonts w:eastAsia="Times New Roman" w:cs="Times New Roman"/>
          <w:szCs w:val="24"/>
        </w:rPr>
        <w:t xml:space="preserve">. </w:t>
      </w:r>
      <w:r w:rsidRPr="00BE7FE1">
        <w:rPr>
          <w:rFonts w:eastAsia="Times New Roman" w:cs="Times New Roman"/>
          <w:szCs w:val="24"/>
        </w:rPr>
        <w:t>Το άρθρο 63</w:t>
      </w:r>
      <w:r w:rsidR="002C46D9">
        <w:rPr>
          <w:rFonts w:eastAsia="Times New Roman" w:cs="Times New Roman"/>
          <w:szCs w:val="24"/>
        </w:rPr>
        <w:t>,</w:t>
      </w:r>
      <w:r w:rsidRPr="00BE7FE1">
        <w:rPr>
          <w:rFonts w:eastAsia="Times New Roman" w:cs="Times New Roman"/>
          <w:szCs w:val="24"/>
        </w:rPr>
        <w:t xml:space="preserve"> περιλαμβάνει ένα μεγάλο μέρος της αλλαγής που έρχεται με αυτό</w:t>
      </w:r>
      <w:r>
        <w:rPr>
          <w:rFonts w:eastAsia="Times New Roman" w:cs="Times New Roman"/>
          <w:szCs w:val="24"/>
        </w:rPr>
        <w:t>ν</w:t>
      </w:r>
      <w:r w:rsidRPr="00BE7FE1">
        <w:rPr>
          <w:rFonts w:eastAsia="Times New Roman" w:cs="Times New Roman"/>
          <w:szCs w:val="24"/>
        </w:rPr>
        <w:t xml:space="preserve"> τον τρόπο και την οποία εμείς </w:t>
      </w:r>
      <w:r>
        <w:rPr>
          <w:rFonts w:eastAsia="Times New Roman" w:cs="Times New Roman"/>
          <w:szCs w:val="24"/>
        </w:rPr>
        <w:t>επι</w:t>
      </w:r>
      <w:r w:rsidRPr="00BE7FE1">
        <w:rPr>
          <w:rFonts w:eastAsia="Times New Roman" w:cs="Times New Roman"/>
          <w:szCs w:val="24"/>
        </w:rPr>
        <w:t>κρίνουμε γιατί θεωρούμε ότι είναι κακή αλλαγή</w:t>
      </w:r>
      <w:r>
        <w:rPr>
          <w:rFonts w:eastAsia="Times New Roman" w:cs="Times New Roman"/>
          <w:szCs w:val="24"/>
        </w:rPr>
        <w:t xml:space="preserve">. </w:t>
      </w:r>
      <w:r w:rsidR="00CF2E75" w:rsidRPr="00BE7FE1">
        <w:rPr>
          <w:rFonts w:eastAsia="Times New Roman" w:cs="Times New Roman"/>
          <w:szCs w:val="24"/>
        </w:rPr>
        <w:t>Κατ</w:t>
      </w:r>
      <w:r w:rsidR="002C46D9">
        <w:rPr>
          <w:rFonts w:eastAsia="Times New Roman" w:cs="Times New Roman"/>
          <w:szCs w:val="24"/>
        </w:rPr>
        <w:t xml:space="preserve">’ </w:t>
      </w:r>
      <w:r w:rsidR="00CF2E75" w:rsidRPr="00BE7FE1">
        <w:rPr>
          <w:rFonts w:eastAsia="Times New Roman" w:cs="Times New Roman"/>
          <w:szCs w:val="24"/>
        </w:rPr>
        <w:t>αρχ</w:t>
      </w:r>
      <w:r w:rsidR="002C46D9">
        <w:rPr>
          <w:rFonts w:eastAsia="Times New Roman" w:cs="Times New Roman"/>
          <w:szCs w:val="24"/>
        </w:rPr>
        <w:t>άς</w:t>
      </w:r>
      <w:r>
        <w:rPr>
          <w:rFonts w:eastAsia="Times New Roman" w:cs="Times New Roman"/>
          <w:szCs w:val="24"/>
        </w:rPr>
        <w:t>,</w:t>
      </w:r>
      <w:r w:rsidRPr="00BE7FE1">
        <w:rPr>
          <w:rFonts w:eastAsia="Times New Roman" w:cs="Times New Roman"/>
          <w:szCs w:val="24"/>
        </w:rPr>
        <w:t xml:space="preserve"> ο </w:t>
      </w:r>
      <w:r w:rsidRPr="005D7E74">
        <w:rPr>
          <w:rFonts w:eastAsia="Times New Roman" w:cs="Times New Roman"/>
          <w:szCs w:val="24"/>
        </w:rPr>
        <w:t xml:space="preserve">ΟΠΕΚΕΠΕ </w:t>
      </w:r>
      <w:r w:rsidRPr="00BE7FE1">
        <w:rPr>
          <w:rFonts w:eastAsia="Times New Roman" w:cs="Times New Roman"/>
          <w:szCs w:val="24"/>
        </w:rPr>
        <w:t xml:space="preserve">δεν περνάει </w:t>
      </w:r>
      <w:r w:rsidRPr="005D7E74">
        <w:rPr>
          <w:rFonts w:eastAsia="Times New Roman" w:cs="Times New Roman"/>
          <w:szCs w:val="24"/>
        </w:rPr>
        <w:t xml:space="preserve">στην ΑΑΔΕ </w:t>
      </w:r>
      <w:r w:rsidRPr="00BE7FE1">
        <w:rPr>
          <w:rFonts w:eastAsia="Times New Roman" w:cs="Times New Roman"/>
          <w:szCs w:val="24"/>
        </w:rPr>
        <w:t>ολόκληρος</w:t>
      </w:r>
      <w:r>
        <w:rPr>
          <w:rFonts w:eastAsia="Times New Roman" w:cs="Times New Roman"/>
          <w:szCs w:val="24"/>
        </w:rPr>
        <w:t>,</w:t>
      </w:r>
      <w:r w:rsidRPr="00BE7FE1">
        <w:rPr>
          <w:rFonts w:eastAsia="Times New Roman" w:cs="Times New Roman"/>
          <w:szCs w:val="24"/>
        </w:rPr>
        <w:t xml:space="preserve"> περνάει μερικώς</w:t>
      </w:r>
      <w:r>
        <w:rPr>
          <w:rFonts w:eastAsia="Times New Roman" w:cs="Times New Roman"/>
          <w:szCs w:val="24"/>
        </w:rPr>
        <w:t>. Κ</w:t>
      </w:r>
      <w:r w:rsidRPr="00BE7FE1">
        <w:rPr>
          <w:rFonts w:eastAsia="Times New Roman" w:cs="Times New Roman"/>
          <w:szCs w:val="24"/>
        </w:rPr>
        <w:t xml:space="preserve">αι αυτό </w:t>
      </w:r>
      <w:r>
        <w:rPr>
          <w:rFonts w:eastAsia="Times New Roman" w:cs="Times New Roman"/>
          <w:szCs w:val="24"/>
        </w:rPr>
        <w:t>σ</w:t>
      </w:r>
      <w:r w:rsidRPr="00BE7FE1">
        <w:rPr>
          <w:rFonts w:eastAsia="Times New Roman" w:cs="Times New Roman"/>
          <w:szCs w:val="24"/>
        </w:rPr>
        <w:t xml:space="preserve">το άρθρο 63 προσδιορίζεται ως μία μεταφορά </w:t>
      </w:r>
      <w:r w:rsidRPr="005D7E74">
        <w:rPr>
          <w:rFonts w:eastAsia="Times New Roman" w:cs="Times New Roman"/>
          <w:szCs w:val="24"/>
        </w:rPr>
        <w:t>του ΟΠΕΚΕΠΕ στην ΑΑΔΕ</w:t>
      </w:r>
      <w:r>
        <w:rPr>
          <w:rFonts w:eastAsia="Times New Roman" w:cs="Times New Roman"/>
          <w:szCs w:val="24"/>
        </w:rPr>
        <w:t>,</w:t>
      </w:r>
      <w:r w:rsidRPr="005D7E74">
        <w:rPr>
          <w:rFonts w:eastAsia="Times New Roman" w:cs="Times New Roman"/>
          <w:szCs w:val="24"/>
        </w:rPr>
        <w:t xml:space="preserve"> </w:t>
      </w:r>
      <w:r w:rsidRPr="00BE7FE1">
        <w:rPr>
          <w:rFonts w:eastAsia="Times New Roman" w:cs="Times New Roman"/>
          <w:szCs w:val="24"/>
        </w:rPr>
        <w:t>με την επιφύλαξη των αρμοδιοτήτων που αφορούν σε ζητήματα στρατηγικού σχεδιασμού της ΚΑΠ</w:t>
      </w:r>
      <w:r>
        <w:rPr>
          <w:rFonts w:eastAsia="Times New Roman" w:cs="Times New Roman"/>
          <w:szCs w:val="24"/>
        </w:rPr>
        <w:t>. Ά</w:t>
      </w:r>
      <w:r w:rsidRPr="00BE7FE1">
        <w:rPr>
          <w:rFonts w:eastAsia="Times New Roman" w:cs="Times New Roman"/>
          <w:szCs w:val="24"/>
        </w:rPr>
        <w:t>ρα</w:t>
      </w:r>
      <w:r>
        <w:rPr>
          <w:rFonts w:eastAsia="Times New Roman" w:cs="Times New Roman"/>
          <w:szCs w:val="24"/>
        </w:rPr>
        <w:t>,</w:t>
      </w:r>
      <w:r w:rsidRPr="00BE7FE1">
        <w:rPr>
          <w:rFonts w:eastAsia="Times New Roman" w:cs="Times New Roman"/>
          <w:szCs w:val="24"/>
        </w:rPr>
        <w:t xml:space="preserve"> εδώ έχουμε έναν </w:t>
      </w:r>
      <w:proofErr w:type="spellStart"/>
      <w:r w:rsidRPr="00BE7FE1">
        <w:rPr>
          <w:rFonts w:eastAsia="Times New Roman" w:cs="Times New Roman"/>
          <w:szCs w:val="24"/>
        </w:rPr>
        <w:t>κομματι</w:t>
      </w:r>
      <w:r>
        <w:rPr>
          <w:rFonts w:eastAsia="Times New Roman" w:cs="Times New Roman"/>
          <w:szCs w:val="24"/>
        </w:rPr>
        <w:t>α</w:t>
      </w:r>
      <w:r w:rsidRPr="00BE7FE1">
        <w:rPr>
          <w:rFonts w:eastAsia="Times New Roman" w:cs="Times New Roman"/>
          <w:szCs w:val="24"/>
        </w:rPr>
        <w:t>σμό</w:t>
      </w:r>
      <w:proofErr w:type="spellEnd"/>
      <w:r w:rsidRPr="00BE7FE1">
        <w:rPr>
          <w:rFonts w:eastAsia="Times New Roman" w:cs="Times New Roman"/>
          <w:szCs w:val="24"/>
        </w:rPr>
        <w:t xml:space="preserve"> </w:t>
      </w:r>
      <w:r w:rsidRPr="005D7E74">
        <w:rPr>
          <w:rFonts w:eastAsia="Times New Roman" w:cs="Times New Roman"/>
          <w:szCs w:val="24"/>
        </w:rPr>
        <w:t xml:space="preserve">του ΟΠΕΚΕΠΕ </w:t>
      </w:r>
      <w:r w:rsidRPr="00BE7FE1">
        <w:rPr>
          <w:rFonts w:eastAsia="Times New Roman" w:cs="Times New Roman"/>
          <w:szCs w:val="24"/>
        </w:rPr>
        <w:t>ήδη και έρχεται ένα κομμάτι του</w:t>
      </w:r>
      <w:r>
        <w:rPr>
          <w:rFonts w:eastAsia="Times New Roman" w:cs="Times New Roman"/>
          <w:szCs w:val="24"/>
        </w:rPr>
        <w:t xml:space="preserve">, </w:t>
      </w:r>
      <w:r w:rsidRPr="00BE7FE1">
        <w:rPr>
          <w:rFonts w:eastAsia="Times New Roman" w:cs="Times New Roman"/>
          <w:szCs w:val="24"/>
        </w:rPr>
        <w:t xml:space="preserve">περνάει </w:t>
      </w:r>
      <w:r w:rsidRPr="005D7E74">
        <w:rPr>
          <w:rFonts w:eastAsia="Times New Roman" w:cs="Times New Roman"/>
          <w:szCs w:val="24"/>
        </w:rPr>
        <w:t>στην ΑΑΔΕ</w:t>
      </w:r>
      <w:r>
        <w:rPr>
          <w:rFonts w:eastAsia="Times New Roman" w:cs="Times New Roman"/>
          <w:szCs w:val="24"/>
        </w:rPr>
        <w:t xml:space="preserve">, αλλά τα </w:t>
      </w:r>
      <w:r w:rsidRPr="00BE7FE1">
        <w:rPr>
          <w:rFonts w:eastAsia="Times New Roman" w:cs="Times New Roman"/>
          <w:szCs w:val="24"/>
        </w:rPr>
        <w:t>ζητήματα στρατηγικού σχεδιασμού που αφορούν την ΚΑΠ μένουν απέξω</w:t>
      </w:r>
      <w:r>
        <w:rPr>
          <w:rFonts w:eastAsia="Times New Roman" w:cs="Times New Roman"/>
          <w:szCs w:val="24"/>
        </w:rPr>
        <w:t>. Τ</w:t>
      </w:r>
      <w:r w:rsidRPr="00BE7FE1">
        <w:rPr>
          <w:rFonts w:eastAsia="Times New Roman" w:cs="Times New Roman"/>
          <w:szCs w:val="24"/>
        </w:rPr>
        <w:t>ι θα γίνει αυτό το απ</w:t>
      </w:r>
      <w:r>
        <w:rPr>
          <w:rFonts w:eastAsia="Times New Roman" w:cs="Times New Roman"/>
          <w:szCs w:val="24"/>
        </w:rPr>
        <w:t>έ</w:t>
      </w:r>
      <w:r w:rsidRPr="00BE7FE1">
        <w:rPr>
          <w:rFonts w:eastAsia="Times New Roman" w:cs="Times New Roman"/>
          <w:szCs w:val="24"/>
        </w:rPr>
        <w:t>ξω</w:t>
      </w:r>
      <w:r>
        <w:rPr>
          <w:rFonts w:eastAsia="Times New Roman" w:cs="Times New Roman"/>
          <w:szCs w:val="24"/>
        </w:rPr>
        <w:t>,</w:t>
      </w:r>
      <w:r w:rsidRPr="00BE7FE1">
        <w:rPr>
          <w:rFonts w:eastAsia="Times New Roman" w:cs="Times New Roman"/>
          <w:szCs w:val="24"/>
        </w:rPr>
        <w:t xml:space="preserve"> πώς θα λέγεται</w:t>
      </w:r>
      <w:r>
        <w:rPr>
          <w:rFonts w:eastAsia="Times New Roman" w:cs="Times New Roman"/>
          <w:szCs w:val="24"/>
        </w:rPr>
        <w:t>; Θ</w:t>
      </w:r>
      <w:r w:rsidRPr="00BE7FE1">
        <w:rPr>
          <w:rFonts w:eastAsia="Times New Roman" w:cs="Times New Roman"/>
          <w:szCs w:val="24"/>
        </w:rPr>
        <w:t xml:space="preserve">α λέγεται </w:t>
      </w:r>
      <w:r w:rsidRPr="005D7E74">
        <w:rPr>
          <w:rFonts w:eastAsia="Times New Roman" w:cs="Times New Roman"/>
          <w:szCs w:val="24"/>
        </w:rPr>
        <w:t>ΟΠΕΚΕΠΕ</w:t>
      </w:r>
      <w:r>
        <w:rPr>
          <w:rFonts w:eastAsia="Times New Roman" w:cs="Times New Roman"/>
          <w:szCs w:val="24"/>
        </w:rPr>
        <w:t xml:space="preserve">; Θα είναι ένας </w:t>
      </w:r>
      <w:r w:rsidRPr="00BE7FE1">
        <w:rPr>
          <w:rFonts w:eastAsia="Times New Roman" w:cs="Times New Roman"/>
          <w:szCs w:val="24"/>
        </w:rPr>
        <w:t>άλλος φορέας</w:t>
      </w:r>
      <w:r>
        <w:rPr>
          <w:rFonts w:eastAsia="Times New Roman" w:cs="Times New Roman"/>
          <w:szCs w:val="24"/>
        </w:rPr>
        <w:t>; Πού</w:t>
      </w:r>
      <w:r w:rsidRPr="00BE7FE1">
        <w:rPr>
          <w:rFonts w:eastAsia="Times New Roman" w:cs="Times New Roman"/>
          <w:szCs w:val="24"/>
        </w:rPr>
        <w:t xml:space="preserve"> θα υπαχθεί</w:t>
      </w:r>
      <w:r>
        <w:rPr>
          <w:rFonts w:eastAsia="Times New Roman" w:cs="Times New Roman"/>
          <w:szCs w:val="24"/>
        </w:rPr>
        <w:t xml:space="preserve">; </w:t>
      </w:r>
      <w:r w:rsidRPr="00BE7FE1">
        <w:rPr>
          <w:rFonts w:eastAsia="Times New Roman" w:cs="Times New Roman"/>
          <w:szCs w:val="24"/>
        </w:rPr>
        <w:t>Δεν υπάρχει τίποτα στο νομοσχέδιο</w:t>
      </w:r>
      <w:r>
        <w:rPr>
          <w:rFonts w:eastAsia="Times New Roman" w:cs="Times New Roman"/>
          <w:szCs w:val="24"/>
        </w:rPr>
        <w:t>. Π</w:t>
      </w:r>
      <w:r w:rsidRPr="00BE7FE1">
        <w:rPr>
          <w:rFonts w:eastAsia="Times New Roman" w:cs="Times New Roman"/>
          <w:szCs w:val="24"/>
        </w:rPr>
        <w:t>ρέπει να χρησιμοποιήσουμε τη φαντασία μας για να καταλάβουμε πο</w:t>
      </w:r>
      <w:r>
        <w:rPr>
          <w:rFonts w:eastAsia="Times New Roman" w:cs="Times New Roman"/>
          <w:szCs w:val="24"/>
        </w:rPr>
        <w:t>ύ</w:t>
      </w:r>
      <w:r w:rsidRPr="00BE7FE1">
        <w:rPr>
          <w:rFonts w:eastAsia="Times New Roman" w:cs="Times New Roman"/>
          <w:szCs w:val="24"/>
        </w:rPr>
        <w:t xml:space="preserve"> θα είναι και πώς θα λέγεται</w:t>
      </w:r>
      <w:r>
        <w:rPr>
          <w:rFonts w:eastAsia="Times New Roman" w:cs="Times New Roman"/>
          <w:szCs w:val="24"/>
        </w:rPr>
        <w:t xml:space="preserve">. </w:t>
      </w:r>
      <w:r w:rsidRPr="00BE7FE1">
        <w:rPr>
          <w:rFonts w:eastAsia="Times New Roman" w:cs="Times New Roman"/>
          <w:szCs w:val="24"/>
        </w:rPr>
        <w:t>Για να καταλάβετε</w:t>
      </w:r>
      <w:r w:rsidR="002C46D9">
        <w:rPr>
          <w:rFonts w:eastAsia="Times New Roman" w:cs="Times New Roman"/>
          <w:szCs w:val="24"/>
        </w:rPr>
        <w:t>,</w:t>
      </w:r>
      <w:r w:rsidRPr="00BE7FE1">
        <w:rPr>
          <w:rFonts w:eastAsia="Times New Roman" w:cs="Times New Roman"/>
          <w:szCs w:val="24"/>
        </w:rPr>
        <w:t xml:space="preserve"> δηλαδή</w:t>
      </w:r>
      <w:r w:rsidR="002C46D9">
        <w:rPr>
          <w:rFonts w:eastAsia="Times New Roman" w:cs="Times New Roman"/>
          <w:szCs w:val="24"/>
        </w:rPr>
        <w:t>,</w:t>
      </w:r>
      <w:r w:rsidRPr="00BE7FE1">
        <w:rPr>
          <w:rFonts w:eastAsia="Times New Roman" w:cs="Times New Roman"/>
          <w:szCs w:val="24"/>
        </w:rPr>
        <w:t xml:space="preserve"> πόσο του ποδαριού είναι αυτή η νομοθέτηση</w:t>
      </w:r>
      <w:r>
        <w:rPr>
          <w:rFonts w:eastAsia="Times New Roman" w:cs="Times New Roman"/>
          <w:szCs w:val="24"/>
        </w:rPr>
        <w:t>. Κ</w:t>
      </w:r>
      <w:r w:rsidRPr="00BE7FE1">
        <w:rPr>
          <w:rFonts w:eastAsia="Times New Roman" w:cs="Times New Roman"/>
          <w:szCs w:val="24"/>
        </w:rPr>
        <w:t>αι</w:t>
      </w:r>
      <w:r w:rsidR="002C46D9">
        <w:rPr>
          <w:rFonts w:eastAsia="Times New Roman" w:cs="Times New Roman"/>
          <w:szCs w:val="24"/>
        </w:rPr>
        <w:t>,</w:t>
      </w:r>
      <w:r w:rsidRPr="00BE7FE1">
        <w:rPr>
          <w:rFonts w:eastAsia="Times New Roman" w:cs="Times New Roman"/>
          <w:szCs w:val="24"/>
        </w:rPr>
        <w:t xml:space="preserve"> βεβαίως</w:t>
      </w:r>
      <w:r w:rsidR="002C46D9">
        <w:rPr>
          <w:rFonts w:eastAsia="Times New Roman" w:cs="Times New Roman"/>
          <w:szCs w:val="24"/>
        </w:rPr>
        <w:t>,</w:t>
      </w:r>
      <w:r w:rsidRPr="00BE7FE1">
        <w:rPr>
          <w:rFonts w:eastAsia="Times New Roman" w:cs="Times New Roman"/>
          <w:szCs w:val="24"/>
        </w:rPr>
        <w:t xml:space="preserve"> δεν μας εκπλήσσει</w:t>
      </w:r>
      <w:r>
        <w:rPr>
          <w:rFonts w:eastAsia="Times New Roman" w:cs="Times New Roman"/>
          <w:szCs w:val="24"/>
        </w:rPr>
        <w:t>,</w:t>
      </w:r>
      <w:r w:rsidRPr="00BE7FE1">
        <w:rPr>
          <w:rFonts w:eastAsia="Times New Roman" w:cs="Times New Roman"/>
          <w:szCs w:val="24"/>
        </w:rPr>
        <w:t xml:space="preserve"> γιατί είναι μία αυτόματη αντίδραση σε μια πολιτική κρίση</w:t>
      </w:r>
      <w:r>
        <w:rPr>
          <w:rFonts w:eastAsia="Times New Roman" w:cs="Times New Roman"/>
          <w:szCs w:val="24"/>
        </w:rPr>
        <w:t xml:space="preserve">, δεν είναι </w:t>
      </w:r>
      <w:r w:rsidRPr="00BE7FE1">
        <w:rPr>
          <w:rFonts w:eastAsia="Times New Roman" w:cs="Times New Roman"/>
          <w:szCs w:val="24"/>
        </w:rPr>
        <w:t>σχεδιασμένη μεταρρύθμιση</w:t>
      </w:r>
      <w:r>
        <w:rPr>
          <w:rFonts w:eastAsia="Times New Roman" w:cs="Times New Roman"/>
          <w:szCs w:val="24"/>
        </w:rPr>
        <w:t xml:space="preserve">. </w:t>
      </w:r>
    </w:p>
    <w:p w14:paraId="576A905D" w14:textId="0687A7C4" w:rsidR="00880DB2" w:rsidRDefault="00862A8A">
      <w:pPr>
        <w:spacing w:line="600" w:lineRule="auto"/>
        <w:ind w:firstLine="720"/>
        <w:contextualSpacing/>
        <w:jc w:val="both"/>
        <w:rPr>
          <w:rFonts w:eastAsia="Times New Roman" w:cs="Times New Roman"/>
          <w:szCs w:val="24"/>
        </w:rPr>
      </w:pPr>
      <w:r w:rsidRPr="00BE7FE1">
        <w:rPr>
          <w:rFonts w:eastAsia="Times New Roman" w:cs="Times New Roman"/>
          <w:szCs w:val="24"/>
        </w:rPr>
        <w:t>Το δεύτερο ζήτημα</w:t>
      </w:r>
      <w:r w:rsidR="002C46D9">
        <w:rPr>
          <w:rFonts w:eastAsia="Times New Roman" w:cs="Times New Roman"/>
          <w:szCs w:val="24"/>
        </w:rPr>
        <w:t>,</w:t>
      </w:r>
      <w:r w:rsidRPr="00BE7FE1">
        <w:rPr>
          <w:rFonts w:eastAsia="Times New Roman" w:cs="Times New Roman"/>
          <w:szCs w:val="24"/>
        </w:rPr>
        <w:t xml:space="preserve"> είναι ότι το </w:t>
      </w:r>
      <w:r>
        <w:rPr>
          <w:rFonts w:eastAsia="Times New Roman" w:cs="Times New Roman"/>
          <w:szCs w:val="24"/>
        </w:rPr>
        <w:t>Υ</w:t>
      </w:r>
      <w:r w:rsidRPr="00BE7FE1">
        <w:rPr>
          <w:rFonts w:eastAsia="Times New Roman" w:cs="Times New Roman"/>
          <w:szCs w:val="24"/>
        </w:rPr>
        <w:t xml:space="preserve">πουργείο </w:t>
      </w:r>
      <w:r>
        <w:rPr>
          <w:rFonts w:eastAsia="Times New Roman" w:cs="Times New Roman"/>
          <w:szCs w:val="24"/>
        </w:rPr>
        <w:t>Α</w:t>
      </w:r>
      <w:r w:rsidRPr="00BE7FE1">
        <w:rPr>
          <w:rFonts w:eastAsia="Times New Roman" w:cs="Times New Roman"/>
          <w:szCs w:val="24"/>
        </w:rPr>
        <w:t xml:space="preserve">γροτικής </w:t>
      </w:r>
      <w:r>
        <w:rPr>
          <w:rFonts w:eastAsia="Times New Roman" w:cs="Times New Roman"/>
          <w:szCs w:val="24"/>
        </w:rPr>
        <w:t>Α</w:t>
      </w:r>
      <w:r w:rsidRPr="00BE7FE1">
        <w:rPr>
          <w:rFonts w:eastAsia="Times New Roman" w:cs="Times New Roman"/>
          <w:szCs w:val="24"/>
        </w:rPr>
        <w:t>νάπτυξης</w:t>
      </w:r>
      <w:r w:rsidRPr="00BE7FE1">
        <w:rPr>
          <w:rFonts w:eastAsia="Times New Roman" w:cs="Times New Roman"/>
          <w:szCs w:val="24"/>
        </w:rPr>
        <w:t xml:space="preserve"> το οποίο ήταν </w:t>
      </w:r>
      <w:r>
        <w:rPr>
          <w:rFonts w:eastAsia="Times New Roman" w:cs="Times New Roman"/>
          <w:szCs w:val="24"/>
        </w:rPr>
        <w:t xml:space="preserve">μέχρι πρότινος </w:t>
      </w:r>
      <w:r w:rsidRPr="00BE7FE1">
        <w:rPr>
          <w:rFonts w:eastAsia="Times New Roman" w:cs="Times New Roman"/>
          <w:szCs w:val="24"/>
        </w:rPr>
        <w:t xml:space="preserve">η </w:t>
      </w:r>
      <w:r>
        <w:rPr>
          <w:rFonts w:eastAsia="Times New Roman" w:cs="Times New Roman"/>
          <w:szCs w:val="24"/>
        </w:rPr>
        <w:t>Α</w:t>
      </w:r>
      <w:r w:rsidRPr="00BE7FE1">
        <w:rPr>
          <w:rFonts w:eastAsia="Times New Roman" w:cs="Times New Roman"/>
          <w:szCs w:val="24"/>
        </w:rPr>
        <w:t xml:space="preserve">ρχή </w:t>
      </w:r>
      <w:r>
        <w:rPr>
          <w:rFonts w:eastAsia="Times New Roman" w:cs="Times New Roman"/>
          <w:szCs w:val="24"/>
        </w:rPr>
        <w:t>Δ</w:t>
      </w:r>
      <w:r w:rsidRPr="00BE7FE1">
        <w:rPr>
          <w:rFonts w:eastAsia="Times New Roman" w:cs="Times New Roman"/>
          <w:szCs w:val="24"/>
        </w:rPr>
        <w:t>ιαπίστευσης του οργανισμού</w:t>
      </w:r>
      <w:r>
        <w:rPr>
          <w:rFonts w:eastAsia="Times New Roman" w:cs="Times New Roman"/>
          <w:szCs w:val="24"/>
        </w:rPr>
        <w:t>,</w:t>
      </w:r>
      <w:r w:rsidRPr="00BE7FE1">
        <w:rPr>
          <w:rFonts w:eastAsia="Times New Roman" w:cs="Times New Roman"/>
          <w:szCs w:val="24"/>
        </w:rPr>
        <w:t xml:space="preserve"> δηλαδή είχε </w:t>
      </w:r>
      <w:r w:rsidRPr="00BE7FE1">
        <w:rPr>
          <w:rFonts w:eastAsia="Times New Roman" w:cs="Times New Roman"/>
          <w:szCs w:val="24"/>
        </w:rPr>
        <w:lastRenderedPageBreak/>
        <w:t>μία εποπτεία και ευθύνη</w:t>
      </w:r>
      <w:r>
        <w:rPr>
          <w:rFonts w:eastAsia="Times New Roman" w:cs="Times New Roman"/>
          <w:szCs w:val="24"/>
        </w:rPr>
        <w:t xml:space="preserve">, αντικαθίσταται από άλλο Υπουργείο. Γιατί ο </w:t>
      </w:r>
      <w:r w:rsidRPr="005D7E74">
        <w:rPr>
          <w:rFonts w:eastAsia="Times New Roman" w:cs="Times New Roman"/>
          <w:szCs w:val="24"/>
        </w:rPr>
        <w:t>ΟΠΕΚΕΠΕ</w:t>
      </w:r>
      <w:r w:rsidRPr="00BE7FE1">
        <w:rPr>
          <w:rFonts w:eastAsia="Times New Roman" w:cs="Times New Roman"/>
          <w:szCs w:val="24"/>
        </w:rPr>
        <w:t xml:space="preserve"> </w:t>
      </w:r>
      <w:r>
        <w:rPr>
          <w:rFonts w:eastAsia="Times New Roman" w:cs="Times New Roman"/>
          <w:szCs w:val="24"/>
        </w:rPr>
        <w:t xml:space="preserve">είναι ένας </w:t>
      </w:r>
      <w:r w:rsidRPr="00BE7FE1">
        <w:rPr>
          <w:rFonts w:eastAsia="Times New Roman" w:cs="Times New Roman"/>
          <w:szCs w:val="24"/>
        </w:rPr>
        <w:t xml:space="preserve">οργανισμός που διαχειρίζεται περίπου 3,5 δισεκατομμύρια κονδύλια της </w:t>
      </w:r>
      <w:r>
        <w:rPr>
          <w:rFonts w:eastAsia="Times New Roman" w:cs="Times New Roman"/>
          <w:szCs w:val="24"/>
        </w:rPr>
        <w:t>Ε</w:t>
      </w:r>
      <w:r w:rsidRPr="00BE7FE1">
        <w:rPr>
          <w:rFonts w:eastAsia="Times New Roman" w:cs="Times New Roman"/>
          <w:szCs w:val="24"/>
        </w:rPr>
        <w:t xml:space="preserve">υρωπαϊκής </w:t>
      </w:r>
      <w:r>
        <w:rPr>
          <w:rFonts w:eastAsia="Times New Roman" w:cs="Times New Roman"/>
          <w:szCs w:val="24"/>
        </w:rPr>
        <w:t>Έ</w:t>
      </w:r>
      <w:r w:rsidRPr="00BE7FE1">
        <w:rPr>
          <w:rFonts w:eastAsia="Times New Roman" w:cs="Times New Roman"/>
          <w:szCs w:val="24"/>
        </w:rPr>
        <w:t xml:space="preserve">νωσης και πρέπει να υπάρχει μία </w:t>
      </w:r>
      <w:r>
        <w:rPr>
          <w:rFonts w:eastAsia="Times New Roman" w:cs="Times New Roman"/>
          <w:szCs w:val="24"/>
        </w:rPr>
        <w:t>Ε</w:t>
      </w:r>
      <w:r w:rsidRPr="00BE7FE1">
        <w:rPr>
          <w:rFonts w:eastAsia="Times New Roman" w:cs="Times New Roman"/>
          <w:szCs w:val="24"/>
        </w:rPr>
        <w:t xml:space="preserve">θνική </w:t>
      </w:r>
      <w:r>
        <w:rPr>
          <w:rFonts w:eastAsia="Times New Roman" w:cs="Times New Roman"/>
          <w:szCs w:val="24"/>
        </w:rPr>
        <w:t>Α</w:t>
      </w:r>
      <w:r w:rsidRPr="00BE7FE1">
        <w:rPr>
          <w:rFonts w:eastAsia="Times New Roman" w:cs="Times New Roman"/>
          <w:szCs w:val="24"/>
        </w:rPr>
        <w:t xml:space="preserve">ρχή </w:t>
      </w:r>
      <w:r>
        <w:rPr>
          <w:rFonts w:eastAsia="Times New Roman" w:cs="Times New Roman"/>
          <w:szCs w:val="24"/>
        </w:rPr>
        <w:t>Δ</w:t>
      </w:r>
      <w:r w:rsidRPr="00BE7FE1">
        <w:rPr>
          <w:rFonts w:eastAsia="Times New Roman" w:cs="Times New Roman"/>
          <w:szCs w:val="24"/>
        </w:rPr>
        <w:t>ιαπίστευσης</w:t>
      </w:r>
      <w:r>
        <w:rPr>
          <w:rFonts w:eastAsia="Times New Roman" w:cs="Times New Roman"/>
          <w:szCs w:val="24"/>
        </w:rPr>
        <w:t>,</w:t>
      </w:r>
      <w:r w:rsidRPr="00BE7FE1">
        <w:rPr>
          <w:rFonts w:eastAsia="Times New Roman" w:cs="Times New Roman"/>
          <w:szCs w:val="24"/>
        </w:rPr>
        <w:t xml:space="preserve"> ένα υπουργείο</w:t>
      </w:r>
      <w:r>
        <w:rPr>
          <w:rFonts w:eastAsia="Times New Roman" w:cs="Times New Roman"/>
          <w:szCs w:val="24"/>
        </w:rPr>
        <w:t>,</w:t>
      </w:r>
      <w:r w:rsidRPr="00BE7FE1">
        <w:rPr>
          <w:rFonts w:eastAsia="Times New Roman" w:cs="Times New Roman"/>
          <w:szCs w:val="24"/>
        </w:rPr>
        <w:t xml:space="preserve"> που ήταν μέχρι τώρα το </w:t>
      </w:r>
      <w:r>
        <w:rPr>
          <w:rFonts w:eastAsia="Times New Roman" w:cs="Times New Roman"/>
          <w:szCs w:val="24"/>
        </w:rPr>
        <w:t>Υ</w:t>
      </w:r>
      <w:r w:rsidRPr="00BE7FE1">
        <w:rPr>
          <w:rFonts w:eastAsia="Times New Roman" w:cs="Times New Roman"/>
          <w:szCs w:val="24"/>
        </w:rPr>
        <w:t xml:space="preserve">πουργείο </w:t>
      </w:r>
      <w:r>
        <w:rPr>
          <w:rFonts w:eastAsia="Times New Roman" w:cs="Times New Roman"/>
          <w:szCs w:val="24"/>
        </w:rPr>
        <w:t>Α</w:t>
      </w:r>
      <w:r w:rsidRPr="00BE7FE1">
        <w:rPr>
          <w:rFonts w:eastAsia="Times New Roman" w:cs="Times New Roman"/>
          <w:szCs w:val="24"/>
        </w:rPr>
        <w:t xml:space="preserve">γροτικής </w:t>
      </w:r>
      <w:r>
        <w:rPr>
          <w:rFonts w:eastAsia="Times New Roman" w:cs="Times New Roman"/>
          <w:szCs w:val="24"/>
        </w:rPr>
        <w:t>Α</w:t>
      </w:r>
      <w:r w:rsidRPr="00BE7FE1">
        <w:rPr>
          <w:rFonts w:eastAsia="Times New Roman" w:cs="Times New Roman"/>
          <w:szCs w:val="24"/>
        </w:rPr>
        <w:t>νάπτυξης</w:t>
      </w:r>
      <w:r>
        <w:rPr>
          <w:rFonts w:eastAsia="Times New Roman" w:cs="Times New Roman"/>
          <w:szCs w:val="24"/>
        </w:rPr>
        <w:t xml:space="preserve">. Ο </w:t>
      </w:r>
      <w:r w:rsidRPr="005D7E74">
        <w:rPr>
          <w:rFonts w:eastAsia="Times New Roman" w:cs="Times New Roman"/>
          <w:szCs w:val="24"/>
        </w:rPr>
        <w:t>ΟΠΕΚΕΠΕ</w:t>
      </w:r>
      <w:r w:rsidRPr="00BE7FE1">
        <w:rPr>
          <w:rFonts w:eastAsia="Times New Roman" w:cs="Times New Roman"/>
          <w:szCs w:val="24"/>
        </w:rPr>
        <w:t xml:space="preserve"> έχει ανεξαρτησία σε σχέση με αυτό</w:t>
      </w:r>
      <w:r>
        <w:rPr>
          <w:rFonts w:eastAsia="Times New Roman" w:cs="Times New Roman"/>
          <w:szCs w:val="24"/>
        </w:rPr>
        <w:t>,</w:t>
      </w:r>
      <w:r w:rsidRPr="00BE7FE1">
        <w:rPr>
          <w:rFonts w:eastAsia="Times New Roman" w:cs="Times New Roman"/>
          <w:szCs w:val="24"/>
        </w:rPr>
        <w:t xml:space="preserve"> αλλά επιτηρείται από το </w:t>
      </w:r>
      <w:r>
        <w:rPr>
          <w:rFonts w:eastAsia="Times New Roman" w:cs="Times New Roman"/>
          <w:szCs w:val="24"/>
        </w:rPr>
        <w:t>Υ</w:t>
      </w:r>
      <w:r w:rsidRPr="00BE7FE1">
        <w:rPr>
          <w:rFonts w:eastAsia="Times New Roman" w:cs="Times New Roman"/>
          <w:szCs w:val="24"/>
        </w:rPr>
        <w:t>πουργείο</w:t>
      </w:r>
      <w:r>
        <w:rPr>
          <w:rFonts w:eastAsia="Times New Roman" w:cs="Times New Roman"/>
          <w:szCs w:val="24"/>
        </w:rPr>
        <w:t xml:space="preserve"> Α</w:t>
      </w:r>
      <w:r w:rsidRPr="00BE7FE1">
        <w:rPr>
          <w:rFonts w:eastAsia="Times New Roman" w:cs="Times New Roman"/>
          <w:szCs w:val="24"/>
        </w:rPr>
        <w:t xml:space="preserve">γροτικής </w:t>
      </w:r>
      <w:r>
        <w:rPr>
          <w:rFonts w:eastAsia="Times New Roman" w:cs="Times New Roman"/>
          <w:szCs w:val="24"/>
        </w:rPr>
        <w:t>Α</w:t>
      </w:r>
      <w:r w:rsidRPr="00BE7FE1">
        <w:rPr>
          <w:rFonts w:eastAsia="Times New Roman" w:cs="Times New Roman"/>
          <w:szCs w:val="24"/>
        </w:rPr>
        <w:t>νάπτυξης</w:t>
      </w:r>
      <w:r>
        <w:rPr>
          <w:rFonts w:eastAsia="Times New Roman" w:cs="Times New Roman"/>
          <w:szCs w:val="24"/>
        </w:rPr>
        <w:t xml:space="preserve">. </w:t>
      </w:r>
      <w:r w:rsidRPr="00BE7FE1">
        <w:rPr>
          <w:rFonts w:eastAsia="Times New Roman" w:cs="Times New Roman"/>
          <w:szCs w:val="24"/>
        </w:rPr>
        <w:t>Και</w:t>
      </w:r>
      <w:r w:rsidR="002C46D9">
        <w:rPr>
          <w:rFonts w:eastAsia="Times New Roman" w:cs="Times New Roman"/>
          <w:szCs w:val="24"/>
        </w:rPr>
        <w:t>,,</w:t>
      </w:r>
      <w:r w:rsidRPr="00BE7FE1">
        <w:rPr>
          <w:rFonts w:eastAsia="Times New Roman" w:cs="Times New Roman"/>
          <w:szCs w:val="24"/>
        </w:rPr>
        <w:t xml:space="preserve"> βεβαίως υπάρχει και πιο πάνω</w:t>
      </w:r>
      <w:r>
        <w:rPr>
          <w:rFonts w:eastAsia="Times New Roman" w:cs="Times New Roman"/>
          <w:szCs w:val="24"/>
        </w:rPr>
        <w:t xml:space="preserve"> η </w:t>
      </w:r>
      <w:r w:rsidRPr="00BE7FE1">
        <w:rPr>
          <w:rFonts w:eastAsia="Times New Roman" w:cs="Times New Roman"/>
          <w:szCs w:val="24"/>
        </w:rPr>
        <w:t xml:space="preserve">διαπίστευση από την </w:t>
      </w:r>
      <w:r>
        <w:rPr>
          <w:rFonts w:eastAsia="Times New Roman" w:cs="Times New Roman"/>
          <w:szCs w:val="24"/>
        </w:rPr>
        <w:t>Ε</w:t>
      </w:r>
      <w:r w:rsidRPr="00BE7FE1">
        <w:rPr>
          <w:rFonts w:eastAsia="Times New Roman" w:cs="Times New Roman"/>
          <w:szCs w:val="24"/>
        </w:rPr>
        <w:t xml:space="preserve">υρωπαϊκή </w:t>
      </w:r>
      <w:r>
        <w:rPr>
          <w:rFonts w:eastAsia="Times New Roman" w:cs="Times New Roman"/>
          <w:szCs w:val="24"/>
        </w:rPr>
        <w:t>Έ</w:t>
      </w:r>
      <w:r w:rsidRPr="00BE7FE1">
        <w:rPr>
          <w:rFonts w:eastAsia="Times New Roman" w:cs="Times New Roman"/>
          <w:szCs w:val="24"/>
        </w:rPr>
        <w:t>νωση</w:t>
      </w:r>
      <w:r>
        <w:rPr>
          <w:rFonts w:eastAsia="Times New Roman" w:cs="Times New Roman"/>
          <w:szCs w:val="24"/>
        </w:rPr>
        <w:t xml:space="preserve">. Τώρα, </w:t>
      </w:r>
      <w:r w:rsidRPr="00BE7FE1">
        <w:rPr>
          <w:rFonts w:eastAsia="Times New Roman" w:cs="Times New Roman"/>
          <w:szCs w:val="24"/>
        </w:rPr>
        <w:t xml:space="preserve">η </w:t>
      </w:r>
      <w:r>
        <w:rPr>
          <w:rFonts w:eastAsia="Times New Roman" w:cs="Times New Roman"/>
          <w:szCs w:val="24"/>
        </w:rPr>
        <w:t>Α</w:t>
      </w:r>
      <w:r w:rsidRPr="00BE7FE1">
        <w:rPr>
          <w:rFonts w:eastAsia="Times New Roman" w:cs="Times New Roman"/>
          <w:szCs w:val="24"/>
        </w:rPr>
        <w:t xml:space="preserve">ρχή </w:t>
      </w:r>
      <w:r>
        <w:rPr>
          <w:rFonts w:eastAsia="Times New Roman" w:cs="Times New Roman"/>
          <w:szCs w:val="24"/>
        </w:rPr>
        <w:t>Δ</w:t>
      </w:r>
      <w:r w:rsidRPr="00BE7FE1">
        <w:rPr>
          <w:rFonts w:eastAsia="Times New Roman" w:cs="Times New Roman"/>
          <w:szCs w:val="24"/>
        </w:rPr>
        <w:t>ιαπίστευση</w:t>
      </w:r>
      <w:r>
        <w:rPr>
          <w:rFonts w:eastAsia="Times New Roman" w:cs="Times New Roman"/>
          <w:szCs w:val="24"/>
        </w:rPr>
        <w:t>ς</w:t>
      </w:r>
      <w:r w:rsidRPr="00BE7FE1">
        <w:rPr>
          <w:rFonts w:eastAsia="Times New Roman" w:cs="Times New Roman"/>
          <w:szCs w:val="24"/>
        </w:rPr>
        <w:t xml:space="preserve"> σε εθνικό επίπεδο περνάει στο </w:t>
      </w:r>
      <w:r>
        <w:rPr>
          <w:rFonts w:eastAsia="Times New Roman" w:cs="Times New Roman"/>
          <w:szCs w:val="24"/>
        </w:rPr>
        <w:t>Υ</w:t>
      </w:r>
      <w:r w:rsidRPr="00BE7FE1">
        <w:rPr>
          <w:rFonts w:eastAsia="Times New Roman" w:cs="Times New Roman"/>
          <w:szCs w:val="24"/>
        </w:rPr>
        <w:t xml:space="preserve">πουργείο </w:t>
      </w:r>
      <w:r>
        <w:rPr>
          <w:rFonts w:eastAsia="Times New Roman" w:cs="Times New Roman"/>
          <w:szCs w:val="24"/>
        </w:rPr>
        <w:t>Ε</w:t>
      </w:r>
      <w:r w:rsidRPr="00BE7FE1">
        <w:rPr>
          <w:rFonts w:eastAsia="Times New Roman" w:cs="Times New Roman"/>
          <w:szCs w:val="24"/>
        </w:rPr>
        <w:t xml:space="preserve">θνικής </w:t>
      </w:r>
      <w:r>
        <w:rPr>
          <w:rFonts w:eastAsia="Times New Roman" w:cs="Times New Roman"/>
          <w:szCs w:val="24"/>
        </w:rPr>
        <w:t>Ο</w:t>
      </w:r>
      <w:r w:rsidRPr="00BE7FE1">
        <w:rPr>
          <w:rFonts w:eastAsia="Times New Roman" w:cs="Times New Roman"/>
          <w:szCs w:val="24"/>
        </w:rPr>
        <w:t>ικονομίας</w:t>
      </w:r>
      <w:r>
        <w:rPr>
          <w:rFonts w:eastAsia="Times New Roman" w:cs="Times New Roman"/>
          <w:szCs w:val="24"/>
        </w:rPr>
        <w:t>,</w:t>
      </w:r>
      <w:r w:rsidRPr="00BE7FE1">
        <w:rPr>
          <w:rFonts w:eastAsia="Times New Roman" w:cs="Times New Roman"/>
          <w:szCs w:val="24"/>
        </w:rPr>
        <w:t xml:space="preserve"> κάτι το οποίο έχει δημιουργήσει πρόβλημα και στους αγρότες</w:t>
      </w:r>
      <w:r>
        <w:rPr>
          <w:rFonts w:eastAsia="Times New Roman" w:cs="Times New Roman"/>
          <w:szCs w:val="24"/>
        </w:rPr>
        <w:t>. Και</w:t>
      </w:r>
      <w:r w:rsidR="002C46D9">
        <w:rPr>
          <w:rFonts w:eastAsia="Times New Roman" w:cs="Times New Roman"/>
          <w:szCs w:val="24"/>
        </w:rPr>
        <w:t>,</w:t>
      </w:r>
      <w:r>
        <w:rPr>
          <w:rFonts w:eastAsia="Times New Roman" w:cs="Times New Roman"/>
          <w:szCs w:val="24"/>
        </w:rPr>
        <w:t xml:space="preserve"> </w:t>
      </w:r>
      <w:r w:rsidRPr="00BE7FE1">
        <w:rPr>
          <w:rFonts w:eastAsia="Times New Roman" w:cs="Times New Roman"/>
          <w:szCs w:val="24"/>
        </w:rPr>
        <w:t>βεβαίως</w:t>
      </w:r>
      <w:r w:rsidR="002C46D9">
        <w:rPr>
          <w:rFonts w:eastAsia="Times New Roman" w:cs="Times New Roman"/>
          <w:szCs w:val="24"/>
        </w:rPr>
        <w:t>,</w:t>
      </w:r>
      <w:r w:rsidRPr="00BE7FE1">
        <w:rPr>
          <w:rFonts w:eastAsia="Times New Roman" w:cs="Times New Roman"/>
          <w:szCs w:val="24"/>
        </w:rPr>
        <w:t xml:space="preserve"> δεν είναι συμπτωματικό ότι στη διάρκεια της ακρόασης φορέων ήρθε ο κ</w:t>
      </w:r>
      <w:r>
        <w:rPr>
          <w:rFonts w:eastAsia="Times New Roman" w:cs="Times New Roman"/>
          <w:szCs w:val="24"/>
        </w:rPr>
        <w:t xml:space="preserve">. </w:t>
      </w:r>
      <w:proofErr w:type="spellStart"/>
      <w:r>
        <w:rPr>
          <w:rFonts w:eastAsia="Times New Roman" w:cs="Times New Roman"/>
          <w:szCs w:val="24"/>
        </w:rPr>
        <w:t>Σατολιάς</w:t>
      </w:r>
      <w:proofErr w:type="spellEnd"/>
      <w:r>
        <w:rPr>
          <w:rFonts w:eastAsia="Times New Roman" w:cs="Times New Roman"/>
          <w:szCs w:val="24"/>
        </w:rPr>
        <w:t xml:space="preserve">, </w:t>
      </w:r>
      <w:r w:rsidRPr="00BE7FE1">
        <w:rPr>
          <w:rFonts w:eastAsia="Times New Roman" w:cs="Times New Roman"/>
          <w:szCs w:val="24"/>
        </w:rPr>
        <w:t xml:space="preserve">ο οποίος είναι αναπληρωματικό μέλος και εκπρόσωπος των αγροτών στο διοικητικό συμβούλιο </w:t>
      </w:r>
      <w:r w:rsidRPr="005D7E74">
        <w:rPr>
          <w:rFonts w:eastAsia="Times New Roman" w:cs="Times New Roman"/>
          <w:szCs w:val="24"/>
        </w:rPr>
        <w:t xml:space="preserve">του ΟΠΕΚΕΠΕ </w:t>
      </w:r>
      <w:r w:rsidRPr="00BE7FE1">
        <w:rPr>
          <w:rFonts w:eastAsia="Times New Roman" w:cs="Times New Roman"/>
          <w:szCs w:val="24"/>
        </w:rPr>
        <w:t>και μας είπε τα εξής</w:t>
      </w:r>
      <w:r>
        <w:rPr>
          <w:rFonts w:eastAsia="Times New Roman" w:cs="Times New Roman"/>
          <w:szCs w:val="24"/>
        </w:rPr>
        <w:t>:</w:t>
      </w:r>
      <w:r w:rsidRPr="00BE7FE1">
        <w:rPr>
          <w:rFonts w:eastAsia="Times New Roman" w:cs="Times New Roman"/>
          <w:szCs w:val="24"/>
        </w:rPr>
        <w:t xml:space="preserve"> στη συνείδηση του αγρότη δεν δικαιολογείται</w:t>
      </w:r>
      <w:r>
        <w:rPr>
          <w:rFonts w:eastAsia="Times New Roman" w:cs="Times New Roman"/>
          <w:szCs w:val="24"/>
        </w:rPr>
        <w:t>,</w:t>
      </w:r>
      <w:r w:rsidRPr="00BE7FE1">
        <w:rPr>
          <w:rFonts w:eastAsia="Times New Roman" w:cs="Times New Roman"/>
          <w:szCs w:val="24"/>
        </w:rPr>
        <w:t xml:space="preserve"> δεν περνάει καλά όλο αυτό με </w:t>
      </w:r>
      <w:r w:rsidRPr="005D7E74">
        <w:rPr>
          <w:rFonts w:eastAsia="Times New Roman" w:cs="Times New Roman"/>
          <w:szCs w:val="24"/>
        </w:rPr>
        <w:t>την ΑΑΔΕ</w:t>
      </w:r>
      <w:r w:rsidRPr="00BE7FE1">
        <w:rPr>
          <w:rFonts w:eastAsia="Times New Roman" w:cs="Times New Roman"/>
          <w:szCs w:val="24"/>
        </w:rPr>
        <w:t xml:space="preserve"> γιατί είναι κάτι ξένο</w:t>
      </w:r>
      <w:r>
        <w:rPr>
          <w:rFonts w:eastAsia="Times New Roman" w:cs="Times New Roman"/>
          <w:szCs w:val="24"/>
        </w:rPr>
        <w:t>. Κ</w:t>
      </w:r>
      <w:r w:rsidRPr="00BE7FE1">
        <w:rPr>
          <w:rFonts w:eastAsia="Times New Roman" w:cs="Times New Roman"/>
          <w:szCs w:val="24"/>
        </w:rPr>
        <w:t xml:space="preserve">αι παρακάτω είπε ξεκάθαρα ότι πρέπει να επιστρέψει </w:t>
      </w:r>
      <w:r>
        <w:rPr>
          <w:rFonts w:eastAsia="Times New Roman" w:cs="Times New Roman"/>
          <w:szCs w:val="24"/>
        </w:rPr>
        <w:t xml:space="preserve">ο </w:t>
      </w:r>
      <w:r w:rsidRPr="005D7E74">
        <w:rPr>
          <w:rFonts w:eastAsia="Times New Roman" w:cs="Times New Roman"/>
          <w:szCs w:val="24"/>
        </w:rPr>
        <w:t xml:space="preserve">ΟΠΕΚΕΠΕ </w:t>
      </w:r>
      <w:r w:rsidRPr="00BE7FE1">
        <w:rPr>
          <w:rFonts w:eastAsia="Times New Roman" w:cs="Times New Roman"/>
          <w:szCs w:val="24"/>
        </w:rPr>
        <w:t xml:space="preserve">πάλι υπό την εποπτεία του </w:t>
      </w:r>
      <w:r>
        <w:rPr>
          <w:rFonts w:eastAsia="Times New Roman" w:cs="Times New Roman"/>
          <w:szCs w:val="24"/>
        </w:rPr>
        <w:t>Υ</w:t>
      </w:r>
      <w:r w:rsidRPr="00BE7FE1">
        <w:rPr>
          <w:rFonts w:eastAsia="Times New Roman" w:cs="Times New Roman"/>
          <w:szCs w:val="24"/>
        </w:rPr>
        <w:t xml:space="preserve">πουργείου </w:t>
      </w:r>
      <w:r>
        <w:rPr>
          <w:rFonts w:eastAsia="Times New Roman" w:cs="Times New Roman"/>
          <w:szCs w:val="24"/>
        </w:rPr>
        <w:t>Α</w:t>
      </w:r>
      <w:r w:rsidRPr="00BE7FE1">
        <w:rPr>
          <w:rFonts w:eastAsia="Times New Roman" w:cs="Times New Roman"/>
          <w:szCs w:val="24"/>
        </w:rPr>
        <w:t xml:space="preserve">γροτικής </w:t>
      </w:r>
      <w:r>
        <w:rPr>
          <w:rFonts w:eastAsia="Times New Roman" w:cs="Times New Roman"/>
          <w:szCs w:val="24"/>
        </w:rPr>
        <w:t>Α</w:t>
      </w:r>
      <w:r w:rsidRPr="00BE7FE1">
        <w:rPr>
          <w:rFonts w:eastAsia="Times New Roman" w:cs="Times New Roman"/>
          <w:szCs w:val="24"/>
        </w:rPr>
        <w:t>νάπτυξης</w:t>
      </w:r>
      <w:r>
        <w:rPr>
          <w:rFonts w:eastAsia="Times New Roman" w:cs="Times New Roman"/>
          <w:szCs w:val="24"/>
        </w:rPr>
        <w:t xml:space="preserve">. </w:t>
      </w:r>
    </w:p>
    <w:p w14:paraId="576A905E"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Δ</w:t>
      </w:r>
      <w:r w:rsidRPr="00BE7FE1">
        <w:rPr>
          <w:rFonts w:eastAsia="Times New Roman" w:cs="Times New Roman"/>
          <w:szCs w:val="24"/>
        </w:rPr>
        <w:t>ηλαδή</w:t>
      </w:r>
      <w:r>
        <w:rPr>
          <w:rFonts w:eastAsia="Times New Roman" w:cs="Times New Roman"/>
          <w:szCs w:val="24"/>
        </w:rPr>
        <w:t>,</w:t>
      </w:r>
      <w:r w:rsidRPr="00BE7FE1">
        <w:rPr>
          <w:rFonts w:eastAsia="Times New Roman" w:cs="Times New Roman"/>
          <w:szCs w:val="24"/>
        </w:rPr>
        <w:t xml:space="preserve"> έχουμε εδώ ένα πρόβλημα με το ποιος εποπτεύει ποιον</w:t>
      </w:r>
      <w:r>
        <w:rPr>
          <w:rFonts w:eastAsia="Times New Roman" w:cs="Times New Roman"/>
          <w:szCs w:val="24"/>
        </w:rPr>
        <w:t>. Έ</w:t>
      </w:r>
      <w:r w:rsidRPr="00BE7FE1">
        <w:rPr>
          <w:rFonts w:eastAsia="Times New Roman" w:cs="Times New Roman"/>
          <w:szCs w:val="24"/>
        </w:rPr>
        <w:t>χουμε έναν οργανισμό για πληρωμές αγροτών</w:t>
      </w:r>
      <w:r w:rsidRPr="00BE7FE1">
        <w:rPr>
          <w:rFonts w:eastAsia="Times New Roman" w:cs="Times New Roman"/>
          <w:szCs w:val="24"/>
        </w:rPr>
        <w:t xml:space="preserve"> ο οποίος εποπτεύεται τώρα από το </w:t>
      </w:r>
      <w:r>
        <w:rPr>
          <w:rFonts w:eastAsia="Times New Roman" w:cs="Times New Roman"/>
          <w:szCs w:val="24"/>
        </w:rPr>
        <w:t>Υ</w:t>
      </w:r>
      <w:r w:rsidRPr="00BE7FE1">
        <w:rPr>
          <w:rFonts w:eastAsia="Times New Roman" w:cs="Times New Roman"/>
          <w:szCs w:val="24"/>
        </w:rPr>
        <w:t xml:space="preserve">πουργείο </w:t>
      </w:r>
      <w:r>
        <w:rPr>
          <w:rFonts w:eastAsia="Times New Roman" w:cs="Times New Roman"/>
          <w:szCs w:val="24"/>
        </w:rPr>
        <w:t>Ε</w:t>
      </w:r>
      <w:r w:rsidRPr="00BE7FE1">
        <w:rPr>
          <w:rFonts w:eastAsia="Times New Roman" w:cs="Times New Roman"/>
          <w:szCs w:val="24"/>
        </w:rPr>
        <w:t xml:space="preserve">θνικής </w:t>
      </w:r>
      <w:r>
        <w:rPr>
          <w:rFonts w:eastAsia="Times New Roman" w:cs="Times New Roman"/>
          <w:szCs w:val="24"/>
        </w:rPr>
        <w:t>Ο</w:t>
      </w:r>
      <w:r w:rsidRPr="00BE7FE1">
        <w:rPr>
          <w:rFonts w:eastAsia="Times New Roman" w:cs="Times New Roman"/>
          <w:szCs w:val="24"/>
        </w:rPr>
        <w:t xml:space="preserve">ικονομίας και όχι από το </w:t>
      </w:r>
      <w:r>
        <w:rPr>
          <w:rFonts w:eastAsia="Times New Roman" w:cs="Times New Roman"/>
          <w:szCs w:val="24"/>
        </w:rPr>
        <w:t>Υ</w:t>
      </w:r>
      <w:r w:rsidRPr="00BE7FE1">
        <w:rPr>
          <w:rFonts w:eastAsia="Times New Roman" w:cs="Times New Roman"/>
          <w:szCs w:val="24"/>
        </w:rPr>
        <w:t xml:space="preserve">πουργείο </w:t>
      </w:r>
      <w:r>
        <w:rPr>
          <w:rFonts w:eastAsia="Times New Roman" w:cs="Times New Roman"/>
          <w:szCs w:val="24"/>
        </w:rPr>
        <w:t>Α</w:t>
      </w:r>
      <w:r w:rsidRPr="00BE7FE1">
        <w:rPr>
          <w:rFonts w:eastAsia="Times New Roman" w:cs="Times New Roman"/>
          <w:szCs w:val="24"/>
        </w:rPr>
        <w:t xml:space="preserve">γροτικής </w:t>
      </w:r>
      <w:r>
        <w:rPr>
          <w:rFonts w:eastAsia="Times New Roman" w:cs="Times New Roman"/>
          <w:szCs w:val="24"/>
        </w:rPr>
        <w:t>Α</w:t>
      </w:r>
      <w:r w:rsidRPr="00BE7FE1">
        <w:rPr>
          <w:rFonts w:eastAsia="Times New Roman" w:cs="Times New Roman"/>
          <w:szCs w:val="24"/>
        </w:rPr>
        <w:t>νάπτυξης</w:t>
      </w:r>
      <w:r>
        <w:rPr>
          <w:rFonts w:eastAsia="Times New Roman" w:cs="Times New Roman"/>
          <w:szCs w:val="24"/>
        </w:rPr>
        <w:t>, μ</w:t>
      </w:r>
      <w:r w:rsidRPr="00BE7FE1">
        <w:rPr>
          <w:rFonts w:eastAsia="Times New Roman" w:cs="Times New Roman"/>
          <w:szCs w:val="24"/>
        </w:rPr>
        <w:t xml:space="preserve">ία δεύτερη </w:t>
      </w:r>
      <w:r>
        <w:rPr>
          <w:rFonts w:eastAsia="Times New Roman" w:cs="Times New Roman"/>
          <w:szCs w:val="24"/>
        </w:rPr>
        <w:t>ανο</w:t>
      </w:r>
      <w:r w:rsidRPr="00BE7FE1">
        <w:rPr>
          <w:rFonts w:eastAsia="Times New Roman" w:cs="Times New Roman"/>
          <w:szCs w:val="24"/>
        </w:rPr>
        <w:t>ρθοδοξία</w:t>
      </w:r>
      <w:r>
        <w:rPr>
          <w:rFonts w:eastAsia="Times New Roman" w:cs="Times New Roman"/>
          <w:szCs w:val="24"/>
        </w:rPr>
        <w:t xml:space="preserve">. </w:t>
      </w:r>
    </w:p>
    <w:p w14:paraId="576A905F" w14:textId="013D4D6C"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w:t>
      </w:r>
      <w:r w:rsidRPr="00BE7FE1">
        <w:rPr>
          <w:rFonts w:eastAsia="Times New Roman" w:cs="Times New Roman"/>
          <w:szCs w:val="24"/>
        </w:rPr>
        <w:t>τρίτη αφορά τις οργανικές θέσεις</w:t>
      </w:r>
      <w:r>
        <w:rPr>
          <w:rFonts w:eastAsia="Times New Roman" w:cs="Times New Roman"/>
          <w:szCs w:val="24"/>
        </w:rPr>
        <w:t>. Ο Ο</w:t>
      </w:r>
      <w:r w:rsidRPr="005D7E74">
        <w:rPr>
          <w:rFonts w:eastAsia="Times New Roman" w:cs="Times New Roman"/>
          <w:szCs w:val="24"/>
        </w:rPr>
        <w:t>ΠΕΚΕΠΕ</w:t>
      </w:r>
      <w:r w:rsidR="002C46D9">
        <w:rPr>
          <w:rFonts w:eastAsia="Times New Roman" w:cs="Times New Roman"/>
          <w:szCs w:val="24"/>
        </w:rPr>
        <w:t>,</w:t>
      </w:r>
      <w:r w:rsidRPr="00BE7FE1">
        <w:rPr>
          <w:rFonts w:eastAsia="Times New Roman" w:cs="Times New Roman"/>
          <w:szCs w:val="24"/>
        </w:rPr>
        <w:t xml:space="preserve"> είναι ένας οργανισμός ο οποίος πέρα από τη διαφθορά</w:t>
      </w:r>
      <w:r>
        <w:rPr>
          <w:rFonts w:eastAsia="Times New Roman" w:cs="Times New Roman"/>
          <w:szCs w:val="24"/>
        </w:rPr>
        <w:t>,</w:t>
      </w:r>
      <w:r w:rsidRPr="00BE7FE1">
        <w:rPr>
          <w:rFonts w:eastAsia="Times New Roman" w:cs="Times New Roman"/>
          <w:szCs w:val="24"/>
        </w:rPr>
        <w:t xml:space="preserve"> που είναι δομική σε αυτόν τον οργανισμό τα τελευταία χρόνια</w:t>
      </w:r>
      <w:r>
        <w:rPr>
          <w:rFonts w:eastAsia="Times New Roman" w:cs="Times New Roman"/>
          <w:szCs w:val="24"/>
        </w:rPr>
        <w:t>,</w:t>
      </w:r>
      <w:r w:rsidRPr="00BE7FE1">
        <w:rPr>
          <w:rFonts w:eastAsia="Times New Roman" w:cs="Times New Roman"/>
          <w:szCs w:val="24"/>
        </w:rPr>
        <w:t xml:space="preserve"> είναι βαθιά </w:t>
      </w:r>
      <w:proofErr w:type="spellStart"/>
      <w:r w:rsidRPr="00BE7FE1">
        <w:rPr>
          <w:rFonts w:eastAsia="Times New Roman" w:cs="Times New Roman"/>
          <w:szCs w:val="24"/>
        </w:rPr>
        <w:t>υποστελεχωμέν</w:t>
      </w:r>
      <w:r>
        <w:rPr>
          <w:rFonts w:eastAsia="Times New Roman" w:cs="Times New Roman"/>
          <w:szCs w:val="24"/>
        </w:rPr>
        <w:t>ο</w:t>
      </w:r>
      <w:r w:rsidRPr="00BE7FE1">
        <w:rPr>
          <w:rFonts w:eastAsia="Times New Roman" w:cs="Times New Roman"/>
          <w:szCs w:val="24"/>
        </w:rPr>
        <w:t>ς</w:t>
      </w:r>
      <w:proofErr w:type="spellEnd"/>
      <w:r>
        <w:rPr>
          <w:rFonts w:eastAsia="Times New Roman" w:cs="Times New Roman"/>
          <w:szCs w:val="24"/>
        </w:rPr>
        <w:t>. Ο</w:t>
      </w:r>
      <w:r w:rsidRPr="00BE7FE1">
        <w:rPr>
          <w:rFonts w:eastAsia="Times New Roman" w:cs="Times New Roman"/>
          <w:szCs w:val="24"/>
        </w:rPr>
        <w:t xml:space="preserve">ι οργανικές θέσεις για τον </w:t>
      </w:r>
      <w:r w:rsidRPr="005D7E74">
        <w:rPr>
          <w:rFonts w:eastAsia="Times New Roman" w:cs="Times New Roman"/>
          <w:szCs w:val="24"/>
        </w:rPr>
        <w:t>ΟΠΕΚΕΠΕ</w:t>
      </w:r>
      <w:r w:rsidRPr="00BE7FE1">
        <w:rPr>
          <w:rFonts w:eastAsia="Times New Roman" w:cs="Times New Roman"/>
          <w:szCs w:val="24"/>
        </w:rPr>
        <w:t xml:space="preserve"> έπρεπε να είναι</w:t>
      </w:r>
      <w:r>
        <w:rPr>
          <w:rFonts w:eastAsia="Times New Roman" w:cs="Times New Roman"/>
          <w:szCs w:val="24"/>
        </w:rPr>
        <w:t xml:space="preserve"> χίλιες επτακόσιες -α</w:t>
      </w:r>
      <w:r w:rsidRPr="00BE7FE1">
        <w:rPr>
          <w:rFonts w:eastAsia="Times New Roman" w:cs="Times New Roman"/>
          <w:szCs w:val="24"/>
        </w:rPr>
        <w:t>υτό λέει το οργανόγραμμα</w:t>
      </w:r>
      <w:r>
        <w:rPr>
          <w:rFonts w:eastAsia="Times New Roman" w:cs="Times New Roman"/>
          <w:szCs w:val="24"/>
        </w:rPr>
        <w:t xml:space="preserve">, δεν το λέει η Πλεύση Ελευθερίας- και </w:t>
      </w:r>
      <w:r w:rsidRPr="00BE7FE1">
        <w:rPr>
          <w:rFonts w:eastAsia="Times New Roman" w:cs="Times New Roman"/>
          <w:szCs w:val="24"/>
        </w:rPr>
        <w:t xml:space="preserve">λειτουργεί </w:t>
      </w:r>
      <w:r>
        <w:rPr>
          <w:rFonts w:eastAsia="Times New Roman" w:cs="Times New Roman"/>
          <w:szCs w:val="24"/>
        </w:rPr>
        <w:t xml:space="preserve">ο </w:t>
      </w:r>
      <w:r w:rsidRPr="005D7E74">
        <w:rPr>
          <w:rFonts w:eastAsia="Times New Roman" w:cs="Times New Roman"/>
          <w:szCs w:val="24"/>
        </w:rPr>
        <w:t>ΟΠΕΚΕΠΕ</w:t>
      </w:r>
      <w:r w:rsidRPr="00BE7FE1">
        <w:rPr>
          <w:rFonts w:eastAsia="Times New Roman" w:cs="Times New Roman"/>
          <w:szCs w:val="24"/>
        </w:rPr>
        <w:t xml:space="preserve"> για χρόνια </w:t>
      </w:r>
      <w:r>
        <w:rPr>
          <w:rFonts w:eastAsia="Times New Roman" w:cs="Times New Roman"/>
          <w:szCs w:val="24"/>
        </w:rPr>
        <w:t>περίπου με πεντακόσιους είκοσι</w:t>
      </w:r>
      <w:r w:rsidRPr="00BE7FE1">
        <w:rPr>
          <w:rFonts w:eastAsia="Times New Roman" w:cs="Times New Roman"/>
          <w:szCs w:val="24"/>
        </w:rPr>
        <w:t xml:space="preserve"> υπαλλήλους</w:t>
      </w:r>
      <w:r>
        <w:rPr>
          <w:rFonts w:eastAsia="Times New Roman" w:cs="Times New Roman"/>
          <w:szCs w:val="24"/>
        </w:rPr>
        <w:t xml:space="preserve">. </w:t>
      </w:r>
      <w:r w:rsidRPr="00BE7FE1">
        <w:rPr>
          <w:rFonts w:eastAsia="Times New Roman" w:cs="Times New Roman"/>
          <w:szCs w:val="24"/>
        </w:rPr>
        <w:t>Αυτό δεν είναι μόνο πρόβλημα όσον αφορά το</w:t>
      </w:r>
      <w:r>
        <w:rPr>
          <w:rFonts w:eastAsia="Times New Roman" w:cs="Times New Roman"/>
          <w:szCs w:val="24"/>
        </w:rPr>
        <w:t>ν</w:t>
      </w:r>
      <w:r w:rsidRPr="00BE7FE1">
        <w:rPr>
          <w:rFonts w:eastAsia="Times New Roman" w:cs="Times New Roman"/>
          <w:szCs w:val="24"/>
        </w:rPr>
        <w:t xml:space="preserve"> φόρτο εργασίας για τους υπαλλήλους που δουλεύουν</w:t>
      </w:r>
      <w:r>
        <w:rPr>
          <w:rFonts w:eastAsia="Times New Roman" w:cs="Times New Roman"/>
          <w:szCs w:val="24"/>
        </w:rPr>
        <w:t>,</w:t>
      </w:r>
      <w:r w:rsidRPr="00BE7FE1">
        <w:rPr>
          <w:rFonts w:eastAsia="Times New Roman" w:cs="Times New Roman"/>
          <w:szCs w:val="24"/>
        </w:rPr>
        <w:t xml:space="preserve"> αλλά είναι </w:t>
      </w:r>
      <w:r>
        <w:rPr>
          <w:rFonts w:eastAsia="Times New Roman" w:cs="Times New Roman"/>
          <w:szCs w:val="24"/>
        </w:rPr>
        <w:t xml:space="preserve">και </w:t>
      </w:r>
      <w:r w:rsidRPr="00BE7FE1">
        <w:rPr>
          <w:rFonts w:eastAsia="Times New Roman" w:cs="Times New Roman"/>
          <w:szCs w:val="24"/>
        </w:rPr>
        <w:t>πρόβλημα διότι δεν μπορούν να γίνονται οι έλεγχοι γρήγορα και δεν μπορούν να γίνονται οι έλεγχοι σωστά</w:t>
      </w:r>
      <w:r>
        <w:rPr>
          <w:rFonts w:eastAsia="Times New Roman" w:cs="Times New Roman"/>
          <w:szCs w:val="24"/>
        </w:rPr>
        <w:t xml:space="preserve">. </w:t>
      </w:r>
    </w:p>
    <w:p w14:paraId="576A9060" w14:textId="662BA963"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BE7FE1">
        <w:rPr>
          <w:rFonts w:eastAsia="Times New Roman" w:cs="Times New Roman"/>
          <w:szCs w:val="24"/>
        </w:rPr>
        <w:t xml:space="preserve">αι αν δεν έχουμε καταλάβει γιατί οι αγρότες εδώ και </w:t>
      </w:r>
      <w:r>
        <w:rPr>
          <w:rFonts w:eastAsia="Times New Roman" w:cs="Times New Roman"/>
          <w:szCs w:val="24"/>
        </w:rPr>
        <w:t xml:space="preserve">δεκαπέντε </w:t>
      </w:r>
      <w:r w:rsidRPr="00BE7FE1">
        <w:rPr>
          <w:rFonts w:eastAsia="Times New Roman" w:cs="Times New Roman"/>
          <w:szCs w:val="24"/>
        </w:rPr>
        <w:t>μέρες βρίσκονται στους δρόμους και διαμαρτύρονται</w:t>
      </w:r>
      <w:r>
        <w:rPr>
          <w:rFonts w:eastAsia="Times New Roman" w:cs="Times New Roman"/>
          <w:szCs w:val="24"/>
        </w:rPr>
        <w:t>,</w:t>
      </w:r>
      <w:r w:rsidRPr="00BE7FE1">
        <w:rPr>
          <w:rFonts w:eastAsia="Times New Roman" w:cs="Times New Roman"/>
          <w:szCs w:val="24"/>
        </w:rPr>
        <w:t xml:space="preserve"> </w:t>
      </w:r>
      <w:r>
        <w:rPr>
          <w:rFonts w:eastAsia="Times New Roman" w:cs="Times New Roman"/>
          <w:szCs w:val="24"/>
        </w:rPr>
        <w:t xml:space="preserve">είναι </w:t>
      </w:r>
      <w:r w:rsidRPr="00BE7FE1">
        <w:rPr>
          <w:rFonts w:eastAsia="Times New Roman" w:cs="Times New Roman"/>
          <w:szCs w:val="24"/>
        </w:rPr>
        <w:t xml:space="preserve">γιατί οι έλεγχοι </w:t>
      </w:r>
      <w:r w:rsidR="002C46D9">
        <w:rPr>
          <w:rFonts w:eastAsia="Times New Roman" w:cs="Times New Roman"/>
          <w:szCs w:val="24"/>
        </w:rPr>
        <w:t xml:space="preserve">σαράντα πέντε χιλιάδων </w:t>
      </w:r>
      <w:r w:rsidRPr="00BE7FE1">
        <w:rPr>
          <w:rFonts w:eastAsia="Times New Roman" w:cs="Times New Roman"/>
          <w:szCs w:val="24"/>
        </w:rPr>
        <w:t>ύπ</w:t>
      </w:r>
      <w:r>
        <w:rPr>
          <w:rFonts w:eastAsia="Times New Roman" w:cs="Times New Roman"/>
          <w:szCs w:val="24"/>
        </w:rPr>
        <w:t>ο</w:t>
      </w:r>
      <w:r w:rsidRPr="00BE7FE1">
        <w:rPr>
          <w:rFonts w:eastAsia="Times New Roman" w:cs="Times New Roman"/>
          <w:szCs w:val="24"/>
        </w:rPr>
        <w:t xml:space="preserve">πτων </w:t>
      </w:r>
      <w:r>
        <w:rPr>
          <w:rFonts w:eastAsia="Times New Roman" w:cs="Times New Roman"/>
          <w:szCs w:val="24"/>
        </w:rPr>
        <w:t>ΑΦΜ δ</w:t>
      </w:r>
      <w:r w:rsidRPr="00BE7FE1">
        <w:rPr>
          <w:rFonts w:eastAsia="Times New Roman" w:cs="Times New Roman"/>
          <w:szCs w:val="24"/>
        </w:rPr>
        <w:t>εν έγιναν εγκαίρως και συνεπώς παραμένουν πολλοί αγρότες απλήρωτοι</w:t>
      </w:r>
      <w:r>
        <w:rPr>
          <w:rFonts w:eastAsia="Times New Roman" w:cs="Times New Roman"/>
          <w:szCs w:val="24"/>
        </w:rPr>
        <w:t>,</w:t>
      </w:r>
      <w:r w:rsidRPr="00BE7FE1">
        <w:rPr>
          <w:rFonts w:eastAsia="Times New Roman" w:cs="Times New Roman"/>
          <w:szCs w:val="24"/>
        </w:rPr>
        <w:t xml:space="preserve"> αλλά ταυτόχρονα δεν υπάρχει η δυνατότητα να γίνουν έλεγχοι υψηλής ποιότητας</w:t>
      </w:r>
      <w:r w:rsidRPr="00BE7FE1">
        <w:rPr>
          <w:rFonts w:eastAsia="Times New Roman" w:cs="Times New Roman"/>
          <w:szCs w:val="24"/>
        </w:rPr>
        <w:t xml:space="preserve"> γιατί είναι λίγοι οι υπάλληλοι που ελέγχουν</w:t>
      </w:r>
      <w:r>
        <w:rPr>
          <w:rFonts w:eastAsia="Times New Roman" w:cs="Times New Roman"/>
          <w:szCs w:val="24"/>
        </w:rPr>
        <w:t xml:space="preserve">, </w:t>
      </w:r>
      <w:r w:rsidRPr="00BE7FE1">
        <w:rPr>
          <w:rFonts w:eastAsia="Times New Roman" w:cs="Times New Roman"/>
          <w:szCs w:val="24"/>
        </w:rPr>
        <w:t>πέρα από το πρόβλημα της διαφθοράς</w:t>
      </w:r>
      <w:r>
        <w:rPr>
          <w:rFonts w:eastAsia="Times New Roman" w:cs="Times New Roman"/>
          <w:szCs w:val="24"/>
        </w:rPr>
        <w:t xml:space="preserve">. Δηλαδή </w:t>
      </w:r>
      <w:r w:rsidRPr="00BE7FE1">
        <w:rPr>
          <w:rFonts w:eastAsia="Times New Roman" w:cs="Times New Roman"/>
          <w:szCs w:val="24"/>
        </w:rPr>
        <w:t>ακόμη και αν δεν υπήρχε διαφθορά</w:t>
      </w:r>
      <w:r>
        <w:rPr>
          <w:rFonts w:eastAsia="Times New Roman" w:cs="Times New Roman"/>
          <w:szCs w:val="24"/>
        </w:rPr>
        <w:t>,</w:t>
      </w:r>
      <w:r w:rsidRPr="00BE7FE1">
        <w:rPr>
          <w:rFonts w:eastAsia="Times New Roman" w:cs="Times New Roman"/>
          <w:szCs w:val="24"/>
        </w:rPr>
        <w:t xml:space="preserve"> πάλι </w:t>
      </w:r>
      <w:r>
        <w:rPr>
          <w:rFonts w:eastAsia="Times New Roman" w:cs="Times New Roman"/>
          <w:szCs w:val="24"/>
        </w:rPr>
        <w:t xml:space="preserve">η </w:t>
      </w:r>
      <w:proofErr w:type="spellStart"/>
      <w:r w:rsidRPr="00BE7FE1">
        <w:rPr>
          <w:rFonts w:eastAsia="Times New Roman" w:cs="Times New Roman"/>
          <w:szCs w:val="24"/>
        </w:rPr>
        <w:t>υποστελέχωση</w:t>
      </w:r>
      <w:proofErr w:type="spellEnd"/>
      <w:r w:rsidRPr="00BE7FE1">
        <w:rPr>
          <w:rFonts w:eastAsia="Times New Roman" w:cs="Times New Roman"/>
          <w:szCs w:val="24"/>
        </w:rPr>
        <w:t xml:space="preserve"> δημιουργεί πρόβλημα</w:t>
      </w:r>
      <w:r>
        <w:rPr>
          <w:rFonts w:eastAsia="Times New Roman" w:cs="Times New Roman"/>
          <w:szCs w:val="24"/>
        </w:rPr>
        <w:t xml:space="preserve">. Δεν </w:t>
      </w:r>
      <w:r w:rsidRPr="00BE7FE1">
        <w:rPr>
          <w:rFonts w:eastAsia="Times New Roman" w:cs="Times New Roman"/>
          <w:szCs w:val="24"/>
        </w:rPr>
        <w:t>λύνεται αυτό</w:t>
      </w:r>
      <w:r>
        <w:rPr>
          <w:rFonts w:eastAsia="Times New Roman" w:cs="Times New Roman"/>
          <w:szCs w:val="24"/>
        </w:rPr>
        <w:t>. Θ</w:t>
      </w:r>
      <w:r w:rsidRPr="00BE7FE1">
        <w:rPr>
          <w:rFonts w:eastAsia="Times New Roman" w:cs="Times New Roman"/>
          <w:szCs w:val="24"/>
        </w:rPr>
        <w:t>α έπρεπε το νομοσχέδιο να λέει ότι αυξάνουμε τις οργανικές θέσεις κατά τόσες</w:t>
      </w:r>
      <w:r>
        <w:rPr>
          <w:rFonts w:eastAsia="Times New Roman" w:cs="Times New Roman"/>
          <w:szCs w:val="24"/>
        </w:rPr>
        <w:t>,</w:t>
      </w:r>
      <w:r w:rsidRPr="00BE7FE1">
        <w:rPr>
          <w:rFonts w:eastAsia="Times New Roman" w:cs="Times New Roman"/>
          <w:szCs w:val="24"/>
        </w:rPr>
        <w:t xml:space="preserve"> ούτως ώστε να φτάσουμε κοντά στο σύνολο των απαιτούμενων θέσεων</w:t>
      </w:r>
      <w:r>
        <w:rPr>
          <w:rFonts w:eastAsia="Times New Roman" w:cs="Times New Roman"/>
          <w:szCs w:val="24"/>
        </w:rPr>
        <w:t>,</w:t>
      </w:r>
      <w:r w:rsidRPr="00BE7FE1">
        <w:rPr>
          <w:rFonts w:eastAsia="Times New Roman" w:cs="Times New Roman"/>
          <w:szCs w:val="24"/>
        </w:rPr>
        <w:t xml:space="preserve"> προτού περάσει </w:t>
      </w:r>
      <w:r w:rsidRPr="005D7E74">
        <w:rPr>
          <w:rFonts w:eastAsia="Times New Roman" w:cs="Times New Roman"/>
          <w:szCs w:val="24"/>
        </w:rPr>
        <w:t>στην ΑΑΔΕ</w:t>
      </w:r>
      <w:r>
        <w:rPr>
          <w:rFonts w:eastAsia="Times New Roman" w:cs="Times New Roman"/>
          <w:szCs w:val="24"/>
        </w:rPr>
        <w:t xml:space="preserve">. Όμως </w:t>
      </w:r>
      <w:r w:rsidRPr="00BE7FE1">
        <w:rPr>
          <w:rFonts w:eastAsia="Times New Roman" w:cs="Times New Roman"/>
          <w:szCs w:val="24"/>
        </w:rPr>
        <w:t>περνάει ένας οργανισμός</w:t>
      </w:r>
      <w:r>
        <w:rPr>
          <w:rFonts w:eastAsia="Times New Roman" w:cs="Times New Roman"/>
          <w:szCs w:val="24"/>
        </w:rPr>
        <w:t xml:space="preserve"> </w:t>
      </w:r>
      <w:r w:rsidRPr="005D7E74">
        <w:rPr>
          <w:rFonts w:eastAsia="Times New Roman" w:cs="Times New Roman"/>
          <w:szCs w:val="24"/>
        </w:rPr>
        <w:t>στην ΑΑΔΕ</w:t>
      </w:r>
      <w:r w:rsidRPr="00BE7FE1">
        <w:rPr>
          <w:rFonts w:eastAsia="Times New Roman" w:cs="Times New Roman"/>
          <w:szCs w:val="24"/>
        </w:rPr>
        <w:t xml:space="preserve"> με όλα του τα προβλήματα</w:t>
      </w:r>
      <w:r>
        <w:rPr>
          <w:rFonts w:eastAsia="Times New Roman" w:cs="Times New Roman"/>
          <w:szCs w:val="24"/>
        </w:rPr>
        <w:t xml:space="preserve">. </w:t>
      </w:r>
      <w:r w:rsidRPr="00BE7FE1">
        <w:rPr>
          <w:rFonts w:eastAsia="Times New Roman" w:cs="Times New Roman"/>
          <w:szCs w:val="24"/>
        </w:rPr>
        <w:t>Και εδώ είναι τεράστιο πρόβλημα</w:t>
      </w:r>
      <w:r>
        <w:rPr>
          <w:rFonts w:eastAsia="Times New Roman" w:cs="Times New Roman"/>
          <w:szCs w:val="24"/>
        </w:rPr>
        <w:t xml:space="preserve">. </w:t>
      </w:r>
      <w:r w:rsidRPr="00BE7FE1">
        <w:rPr>
          <w:rFonts w:eastAsia="Times New Roman" w:cs="Times New Roman"/>
          <w:szCs w:val="24"/>
        </w:rPr>
        <w:t>Αντιθέτως</w:t>
      </w:r>
      <w:r>
        <w:rPr>
          <w:rFonts w:eastAsia="Times New Roman" w:cs="Times New Roman"/>
          <w:szCs w:val="24"/>
        </w:rPr>
        <w:t>,</w:t>
      </w:r>
      <w:r w:rsidRPr="00BE7FE1">
        <w:rPr>
          <w:rFonts w:eastAsia="Times New Roman" w:cs="Times New Roman"/>
          <w:szCs w:val="24"/>
        </w:rPr>
        <w:t xml:space="preserve"> το </w:t>
      </w:r>
      <w:r w:rsidRPr="00BE7FE1">
        <w:rPr>
          <w:rFonts w:eastAsia="Times New Roman" w:cs="Times New Roman"/>
          <w:szCs w:val="24"/>
        </w:rPr>
        <w:lastRenderedPageBreak/>
        <w:t>νομοσχέδιο στο σχετικό άρθρο 65 λέει ότι και οι ελλιπείς</w:t>
      </w:r>
      <w:r>
        <w:rPr>
          <w:rFonts w:eastAsia="Times New Roman" w:cs="Times New Roman"/>
          <w:szCs w:val="24"/>
        </w:rPr>
        <w:t xml:space="preserve">, οι μη </w:t>
      </w:r>
      <w:proofErr w:type="spellStart"/>
      <w:r>
        <w:rPr>
          <w:rFonts w:eastAsia="Times New Roman" w:cs="Times New Roman"/>
          <w:szCs w:val="24"/>
        </w:rPr>
        <w:t>πληρούμενες</w:t>
      </w:r>
      <w:proofErr w:type="spellEnd"/>
      <w:r w:rsidRPr="00BE7FE1">
        <w:rPr>
          <w:rFonts w:eastAsia="Times New Roman" w:cs="Times New Roman"/>
          <w:szCs w:val="24"/>
        </w:rPr>
        <w:t xml:space="preserve"> </w:t>
      </w:r>
      <w:r>
        <w:rPr>
          <w:rFonts w:eastAsia="Times New Roman" w:cs="Times New Roman"/>
          <w:szCs w:val="24"/>
        </w:rPr>
        <w:t xml:space="preserve">οργανικές </w:t>
      </w:r>
      <w:r w:rsidRPr="00BE7FE1">
        <w:rPr>
          <w:rFonts w:eastAsia="Times New Roman" w:cs="Times New Roman"/>
          <w:szCs w:val="24"/>
        </w:rPr>
        <w:t xml:space="preserve">θέσεις </w:t>
      </w:r>
      <w:r w:rsidRPr="005D7E74">
        <w:rPr>
          <w:rFonts w:eastAsia="Times New Roman" w:cs="Times New Roman"/>
          <w:szCs w:val="24"/>
        </w:rPr>
        <w:t xml:space="preserve">θα περάσουν </w:t>
      </w:r>
      <w:r w:rsidRPr="00BE7FE1">
        <w:rPr>
          <w:rFonts w:eastAsia="Times New Roman" w:cs="Times New Roman"/>
          <w:szCs w:val="24"/>
        </w:rPr>
        <w:t xml:space="preserve">και αυτές στην </w:t>
      </w:r>
      <w:r>
        <w:rPr>
          <w:rFonts w:eastAsia="Times New Roman" w:cs="Times New Roman"/>
          <w:szCs w:val="24"/>
        </w:rPr>
        <w:t>ΑΑΔΕ.</w:t>
      </w:r>
    </w:p>
    <w:p w14:paraId="576A9061" w14:textId="45947A20"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Μ</w:t>
      </w:r>
      <w:r w:rsidRPr="00BE7FE1">
        <w:rPr>
          <w:rFonts w:eastAsia="Times New Roman" w:cs="Times New Roman"/>
          <w:szCs w:val="24"/>
        </w:rPr>
        <w:t xml:space="preserve">ετά το μόνο που ενδιαφέρει το νομοσχέδιο είναι πώς θα μπορέσει </w:t>
      </w:r>
      <w:r>
        <w:rPr>
          <w:rFonts w:eastAsia="Times New Roman" w:cs="Times New Roman"/>
          <w:szCs w:val="24"/>
        </w:rPr>
        <w:t>η</w:t>
      </w:r>
      <w:r w:rsidRPr="005D7E74">
        <w:rPr>
          <w:rFonts w:eastAsia="Times New Roman" w:cs="Times New Roman"/>
          <w:szCs w:val="24"/>
        </w:rPr>
        <w:t xml:space="preserve"> ΑΑΔΕ</w:t>
      </w:r>
      <w:r w:rsidRPr="00BE7FE1">
        <w:rPr>
          <w:rFonts w:eastAsia="Times New Roman" w:cs="Times New Roman"/>
          <w:szCs w:val="24"/>
        </w:rPr>
        <w:t xml:space="preserve"> να εξοπλιστεί κατάλληλα για να αναλάβει την εποπτεία του</w:t>
      </w:r>
      <w:r>
        <w:rPr>
          <w:rFonts w:eastAsia="Times New Roman" w:cs="Times New Roman"/>
          <w:szCs w:val="24"/>
        </w:rPr>
        <w:t>. Έ</w:t>
      </w:r>
      <w:r w:rsidRPr="00BE7FE1">
        <w:rPr>
          <w:rFonts w:eastAsia="Times New Roman" w:cs="Times New Roman"/>
          <w:szCs w:val="24"/>
        </w:rPr>
        <w:t>τσι δημιουργούνται επτά θέσεις συνεργατών</w:t>
      </w:r>
      <w:r>
        <w:rPr>
          <w:rFonts w:eastAsia="Times New Roman" w:cs="Times New Roman"/>
          <w:szCs w:val="24"/>
        </w:rPr>
        <w:t>,</w:t>
      </w:r>
      <w:r w:rsidRPr="00BE7FE1">
        <w:rPr>
          <w:rFonts w:eastAsia="Times New Roman" w:cs="Times New Roman"/>
          <w:szCs w:val="24"/>
        </w:rPr>
        <w:t xml:space="preserve"> σύμφωνα με το άρθρο 75</w:t>
      </w:r>
      <w:r>
        <w:rPr>
          <w:rFonts w:eastAsia="Times New Roman" w:cs="Times New Roman"/>
          <w:szCs w:val="24"/>
        </w:rPr>
        <w:t>,</w:t>
      </w:r>
      <w:r w:rsidRPr="00BE7FE1">
        <w:rPr>
          <w:rFonts w:eastAsia="Times New Roman" w:cs="Times New Roman"/>
          <w:szCs w:val="24"/>
        </w:rPr>
        <w:t xml:space="preserve"> γύρω από τον πρόεδρο </w:t>
      </w:r>
      <w:r w:rsidRPr="005D7E74">
        <w:rPr>
          <w:rFonts w:eastAsia="Times New Roman" w:cs="Times New Roman"/>
          <w:szCs w:val="24"/>
        </w:rPr>
        <w:t xml:space="preserve">του ΟΠΕΚΕΠΕ </w:t>
      </w:r>
      <w:r>
        <w:rPr>
          <w:rFonts w:eastAsia="Times New Roman" w:cs="Times New Roman"/>
          <w:szCs w:val="24"/>
        </w:rPr>
        <w:t>-</w:t>
      </w:r>
      <w:r w:rsidRPr="00BE7FE1">
        <w:rPr>
          <w:rFonts w:eastAsia="Times New Roman" w:cs="Times New Roman"/>
          <w:szCs w:val="24"/>
        </w:rPr>
        <w:t>και θα έρθω σε αυτό</w:t>
      </w:r>
      <w:r>
        <w:rPr>
          <w:rFonts w:eastAsia="Times New Roman" w:cs="Times New Roman"/>
          <w:szCs w:val="24"/>
        </w:rPr>
        <w:t>,</w:t>
      </w:r>
      <w:r w:rsidRPr="00BE7FE1">
        <w:rPr>
          <w:rFonts w:eastAsia="Times New Roman" w:cs="Times New Roman"/>
          <w:szCs w:val="24"/>
        </w:rPr>
        <w:t xml:space="preserve"> γιατί είναι πολύ σοβαρό πρόβλημα</w:t>
      </w:r>
      <w:r>
        <w:rPr>
          <w:rFonts w:eastAsia="Times New Roman" w:cs="Times New Roman"/>
          <w:szCs w:val="24"/>
        </w:rPr>
        <w:t>-</w:t>
      </w:r>
      <w:r w:rsidRPr="00BE7FE1">
        <w:rPr>
          <w:rFonts w:eastAsia="Times New Roman" w:cs="Times New Roman"/>
          <w:szCs w:val="24"/>
        </w:rPr>
        <w:t xml:space="preserve"> και υπάρχει και στο άρθρο 76</w:t>
      </w:r>
      <w:r w:rsidR="002C46D9">
        <w:rPr>
          <w:rFonts w:eastAsia="Times New Roman" w:cs="Times New Roman"/>
          <w:szCs w:val="24"/>
        </w:rPr>
        <w:t>,</w:t>
      </w:r>
      <w:r w:rsidRPr="00BE7FE1">
        <w:rPr>
          <w:rFonts w:eastAsia="Times New Roman" w:cs="Times New Roman"/>
          <w:szCs w:val="24"/>
        </w:rPr>
        <w:t xml:space="preserve"> αύξηση της αμοιβής των εργαζομένων του γραφείου του </w:t>
      </w:r>
      <w:r w:rsidR="002C46D9">
        <w:rPr>
          <w:rFonts w:eastAsia="Times New Roman" w:cs="Times New Roman"/>
          <w:szCs w:val="24"/>
        </w:rPr>
        <w:t>δ</w:t>
      </w:r>
      <w:r w:rsidRPr="00BE7FE1">
        <w:rPr>
          <w:rFonts w:eastAsia="Times New Roman" w:cs="Times New Roman"/>
          <w:szCs w:val="24"/>
        </w:rPr>
        <w:t>ιοικητή</w:t>
      </w:r>
      <w:r>
        <w:rPr>
          <w:rFonts w:eastAsia="Times New Roman" w:cs="Times New Roman"/>
          <w:szCs w:val="24"/>
        </w:rPr>
        <w:t>, της έξτρα α</w:t>
      </w:r>
      <w:r w:rsidRPr="00BE7FE1">
        <w:rPr>
          <w:rFonts w:eastAsia="Times New Roman" w:cs="Times New Roman"/>
          <w:szCs w:val="24"/>
        </w:rPr>
        <w:t>μοιβής</w:t>
      </w:r>
      <w:r>
        <w:rPr>
          <w:rFonts w:eastAsia="Times New Roman" w:cs="Times New Roman"/>
          <w:szCs w:val="24"/>
        </w:rPr>
        <w:t>,</w:t>
      </w:r>
      <w:r w:rsidRPr="00BE7FE1">
        <w:rPr>
          <w:rFonts w:eastAsia="Times New Roman" w:cs="Times New Roman"/>
          <w:szCs w:val="24"/>
        </w:rPr>
        <w:t xml:space="preserve"> από 60</w:t>
      </w:r>
      <w:r>
        <w:rPr>
          <w:rFonts w:eastAsia="Times New Roman" w:cs="Times New Roman"/>
          <w:szCs w:val="24"/>
        </w:rPr>
        <w:t>%</w:t>
      </w:r>
      <w:r w:rsidRPr="00BE7FE1">
        <w:rPr>
          <w:rFonts w:eastAsia="Times New Roman" w:cs="Times New Roman"/>
          <w:szCs w:val="24"/>
        </w:rPr>
        <w:t xml:space="preserve"> σε 80</w:t>
      </w:r>
      <w:r>
        <w:rPr>
          <w:rFonts w:eastAsia="Times New Roman" w:cs="Times New Roman"/>
          <w:szCs w:val="24"/>
        </w:rPr>
        <w:t>%. Δ</w:t>
      </w:r>
      <w:r w:rsidRPr="00BE7FE1">
        <w:rPr>
          <w:rFonts w:eastAsia="Times New Roman" w:cs="Times New Roman"/>
          <w:szCs w:val="24"/>
        </w:rPr>
        <w:t>ηλαδή φροντίσαμε τα μπόνους</w:t>
      </w:r>
      <w:r>
        <w:rPr>
          <w:rFonts w:eastAsia="Times New Roman" w:cs="Times New Roman"/>
          <w:szCs w:val="24"/>
        </w:rPr>
        <w:t>,</w:t>
      </w:r>
      <w:r w:rsidRPr="00BE7FE1">
        <w:rPr>
          <w:rFonts w:eastAsia="Times New Roman" w:cs="Times New Roman"/>
          <w:szCs w:val="24"/>
        </w:rPr>
        <w:t xml:space="preserve"> φροντίσαμε να έχει περισσότερους συνεργάτες</w:t>
      </w:r>
      <w:r>
        <w:rPr>
          <w:rFonts w:eastAsia="Times New Roman" w:cs="Times New Roman"/>
          <w:szCs w:val="24"/>
        </w:rPr>
        <w:t xml:space="preserve"> ο</w:t>
      </w:r>
      <w:r w:rsidRPr="00BE7FE1">
        <w:rPr>
          <w:rFonts w:eastAsia="Times New Roman" w:cs="Times New Roman"/>
          <w:szCs w:val="24"/>
        </w:rPr>
        <w:t xml:space="preserve"> διοικητής </w:t>
      </w:r>
      <w:r>
        <w:rPr>
          <w:rFonts w:eastAsia="Times New Roman" w:cs="Times New Roman"/>
          <w:szCs w:val="24"/>
        </w:rPr>
        <w:t>της ΑΑΔΕ,</w:t>
      </w:r>
      <w:r w:rsidRPr="00BE7FE1">
        <w:rPr>
          <w:rFonts w:eastAsia="Times New Roman" w:cs="Times New Roman"/>
          <w:szCs w:val="24"/>
        </w:rPr>
        <w:t xml:space="preserve"> αλλά ο ίδιος </w:t>
      </w:r>
      <w:r>
        <w:rPr>
          <w:rFonts w:eastAsia="Times New Roman" w:cs="Times New Roman"/>
          <w:szCs w:val="24"/>
        </w:rPr>
        <w:t xml:space="preserve">ο </w:t>
      </w:r>
      <w:r w:rsidRPr="005D7E74">
        <w:rPr>
          <w:rFonts w:eastAsia="Times New Roman" w:cs="Times New Roman"/>
          <w:szCs w:val="24"/>
        </w:rPr>
        <w:t xml:space="preserve">ΟΠΕΚΕΠΕ </w:t>
      </w:r>
      <w:r w:rsidRPr="00BE7FE1">
        <w:rPr>
          <w:rFonts w:eastAsia="Times New Roman" w:cs="Times New Roman"/>
          <w:szCs w:val="24"/>
        </w:rPr>
        <w:t xml:space="preserve">παραμένει </w:t>
      </w:r>
      <w:proofErr w:type="spellStart"/>
      <w:r w:rsidRPr="00BE7FE1">
        <w:rPr>
          <w:rFonts w:eastAsia="Times New Roman" w:cs="Times New Roman"/>
          <w:szCs w:val="24"/>
        </w:rPr>
        <w:t>υποστελεχωμέν</w:t>
      </w:r>
      <w:r>
        <w:rPr>
          <w:rFonts w:eastAsia="Times New Roman" w:cs="Times New Roman"/>
          <w:szCs w:val="24"/>
        </w:rPr>
        <w:t>ο</w:t>
      </w:r>
      <w:r w:rsidRPr="00BE7FE1">
        <w:rPr>
          <w:rFonts w:eastAsia="Times New Roman" w:cs="Times New Roman"/>
          <w:szCs w:val="24"/>
        </w:rPr>
        <w:t>ς</w:t>
      </w:r>
      <w:proofErr w:type="spellEnd"/>
      <w:r>
        <w:rPr>
          <w:rFonts w:eastAsia="Times New Roman" w:cs="Times New Roman"/>
          <w:szCs w:val="24"/>
        </w:rPr>
        <w:t xml:space="preserve">. </w:t>
      </w:r>
    </w:p>
    <w:p w14:paraId="576A9062" w14:textId="30A6E026"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BE7FE1">
        <w:rPr>
          <w:rFonts w:eastAsia="Times New Roman" w:cs="Times New Roman"/>
          <w:szCs w:val="24"/>
        </w:rPr>
        <w:t>αι</w:t>
      </w:r>
      <w:r w:rsidR="002C46D9">
        <w:rPr>
          <w:rFonts w:eastAsia="Times New Roman" w:cs="Times New Roman"/>
          <w:szCs w:val="24"/>
        </w:rPr>
        <w:t>,</w:t>
      </w:r>
      <w:r w:rsidRPr="00BE7FE1">
        <w:rPr>
          <w:rFonts w:eastAsia="Times New Roman" w:cs="Times New Roman"/>
          <w:szCs w:val="24"/>
        </w:rPr>
        <w:t xml:space="preserve"> βεβαίως</w:t>
      </w:r>
      <w:r w:rsidR="002C46D9">
        <w:rPr>
          <w:rFonts w:eastAsia="Times New Roman" w:cs="Times New Roman"/>
          <w:szCs w:val="24"/>
        </w:rPr>
        <w:t>,</w:t>
      </w:r>
      <w:r w:rsidRPr="00BE7FE1">
        <w:rPr>
          <w:rFonts w:eastAsia="Times New Roman" w:cs="Times New Roman"/>
          <w:szCs w:val="24"/>
        </w:rPr>
        <w:t xml:space="preserve"> στο άρθρο 77</w:t>
      </w:r>
      <w:r w:rsidR="002C46D9">
        <w:rPr>
          <w:rFonts w:eastAsia="Times New Roman" w:cs="Times New Roman"/>
          <w:szCs w:val="24"/>
        </w:rPr>
        <w:t>,</w:t>
      </w:r>
      <w:r w:rsidRPr="00BE7FE1">
        <w:rPr>
          <w:rFonts w:eastAsia="Times New Roman" w:cs="Times New Roman"/>
          <w:szCs w:val="24"/>
        </w:rPr>
        <w:t xml:space="preserve"> οι εργαζόμενοι γύρω από το γραφείο του </w:t>
      </w:r>
      <w:r w:rsidR="002C46D9">
        <w:rPr>
          <w:rFonts w:eastAsia="Times New Roman" w:cs="Times New Roman"/>
          <w:szCs w:val="24"/>
        </w:rPr>
        <w:t>Π</w:t>
      </w:r>
      <w:r w:rsidRPr="00BE7FE1">
        <w:rPr>
          <w:rFonts w:eastAsia="Times New Roman" w:cs="Times New Roman"/>
          <w:szCs w:val="24"/>
        </w:rPr>
        <w:t xml:space="preserve">ροέδρου </w:t>
      </w:r>
      <w:r>
        <w:rPr>
          <w:rFonts w:eastAsia="Times New Roman" w:cs="Times New Roman"/>
          <w:szCs w:val="24"/>
        </w:rPr>
        <w:t xml:space="preserve">της ΑΑΔΕ </w:t>
      </w:r>
      <w:r w:rsidRPr="00BE7FE1">
        <w:rPr>
          <w:rFonts w:eastAsia="Times New Roman" w:cs="Times New Roman"/>
          <w:szCs w:val="24"/>
        </w:rPr>
        <w:t>παίρνουν και βραβείο</w:t>
      </w:r>
      <w:r>
        <w:rPr>
          <w:rFonts w:eastAsia="Times New Roman" w:cs="Times New Roman"/>
          <w:szCs w:val="24"/>
        </w:rPr>
        <w:t>. Έ</w:t>
      </w:r>
      <w:r w:rsidRPr="00BE7FE1">
        <w:rPr>
          <w:rFonts w:eastAsia="Times New Roman" w:cs="Times New Roman"/>
          <w:szCs w:val="24"/>
        </w:rPr>
        <w:t>τσι λέει</w:t>
      </w:r>
      <w:r>
        <w:rPr>
          <w:rFonts w:eastAsia="Times New Roman" w:cs="Times New Roman"/>
          <w:szCs w:val="24"/>
        </w:rPr>
        <w:t>,</w:t>
      </w:r>
      <w:r w:rsidRPr="00BE7FE1">
        <w:rPr>
          <w:rFonts w:eastAsia="Times New Roman" w:cs="Times New Roman"/>
          <w:szCs w:val="24"/>
        </w:rPr>
        <w:t xml:space="preserve"> αλλάζουν τα κριτήρια με τα οποία υπολογίζεται η απονομή βραβείου</w:t>
      </w:r>
      <w:r>
        <w:rPr>
          <w:rFonts w:eastAsia="Times New Roman" w:cs="Times New Roman"/>
          <w:szCs w:val="24"/>
        </w:rPr>
        <w:t>. Δ</w:t>
      </w:r>
      <w:r w:rsidRPr="00BE7FE1">
        <w:rPr>
          <w:rFonts w:eastAsia="Times New Roman" w:cs="Times New Roman"/>
          <w:szCs w:val="24"/>
        </w:rPr>
        <w:t>ηλαδή</w:t>
      </w:r>
      <w:r>
        <w:rPr>
          <w:rFonts w:eastAsia="Times New Roman" w:cs="Times New Roman"/>
          <w:szCs w:val="24"/>
        </w:rPr>
        <w:t>,</w:t>
      </w:r>
      <w:r w:rsidRPr="00BE7FE1">
        <w:rPr>
          <w:rFonts w:eastAsia="Times New Roman" w:cs="Times New Roman"/>
          <w:szCs w:val="24"/>
        </w:rPr>
        <w:t xml:space="preserve"> σκέφτηκε η </w:t>
      </w:r>
      <w:r>
        <w:rPr>
          <w:rFonts w:eastAsia="Times New Roman" w:cs="Times New Roman"/>
          <w:szCs w:val="24"/>
        </w:rPr>
        <w:t>Κ</w:t>
      </w:r>
      <w:r w:rsidRPr="00BE7FE1">
        <w:rPr>
          <w:rFonts w:eastAsia="Times New Roman" w:cs="Times New Roman"/>
          <w:szCs w:val="24"/>
        </w:rPr>
        <w:t>υβέρνηση</w:t>
      </w:r>
      <w:r>
        <w:rPr>
          <w:rFonts w:eastAsia="Times New Roman" w:cs="Times New Roman"/>
          <w:szCs w:val="24"/>
        </w:rPr>
        <w:t xml:space="preserve"> τα </w:t>
      </w:r>
      <w:r w:rsidRPr="00BE7FE1">
        <w:rPr>
          <w:rFonts w:eastAsia="Times New Roman" w:cs="Times New Roman"/>
          <w:szCs w:val="24"/>
        </w:rPr>
        <w:t xml:space="preserve">πάντα όσον αφορά τα μπόνους και τα βραβεία στην </w:t>
      </w:r>
      <w:r>
        <w:rPr>
          <w:rFonts w:eastAsia="Times New Roman" w:cs="Times New Roman"/>
          <w:szCs w:val="24"/>
        </w:rPr>
        <w:t xml:space="preserve">ΑΑΔΕ </w:t>
      </w:r>
      <w:r w:rsidRPr="00BE7FE1">
        <w:rPr>
          <w:rFonts w:eastAsia="Times New Roman" w:cs="Times New Roman"/>
          <w:szCs w:val="24"/>
        </w:rPr>
        <w:t>που θα αναλάβει</w:t>
      </w:r>
      <w:r w:rsidR="002C46D9">
        <w:rPr>
          <w:rFonts w:eastAsia="Times New Roman" w:cs="Times New Roman"/>
          <w:szCs w:val="24"/>
        </w:rPr>
        <w:t>,</w:t>
      </w:r>
      <w:r w:rsidRPr="00BE7FE1">
        <w:rPr>
          <w:rFonts w:eastAsia="Times New Roman" w:cs="Times New Roman"/>
          <w:szCs w:val="24"/>
        </w:rPr>
        <w:t xml:space="preserve"> και δεν έχει κάνει καμία αλλαγή στη δομή</w:t>
      </w:r>
      <w:r>
        <w:rPr>
          <w:rFonts w:eastAsia="Times New Roman" w:cs="Times New Roman"/>
          <w:szCs w:val="24"/>
        </w:rPr>
        <w:t xml:space="preserve"> </w:t>
      </w:r>
      <w:r w:rsidRPr="005D7E74">
        <w:rPr>
          <w:rFonts w:eastAsia="Times New Roman" w:cs="Times New Roman"/>
          <w:szCs w:val="24"/>
        </w:rPr>
        <w:t>του ΟΠΕΚΕΠΕ</w:t>
      </w:r>
      <w:r>
        <w:rPr>
          <w:rFonts w:eastAsia="Times New Roman" w:cs="Times New Roman"/>
          <w:szCs w:val="24"/>
        </w:rPr>
        <w:t xml:space="preserve">. </w:t>
      </w:r>
    </w:p>
    <w:p w14:paraId="576A9063"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BE7FE1">
        <w:rPr>
          <w:rFonts w:eastAsia="Times New Roman" w:cs="Times New Roman"/>
          <w:szCs w:val="24"/>
        </w:rPr>
        <w:t>αι τέλος</w:t>
      </w:r>
      <w:r>
        <w:rPr>
          <w:rFonts w:eastAsia="Times New Roman" w:cs="Times New Roman"/>
          <w:szCs w:val="24"/>
        </w:rPr>
        <w:t>,</w:t>
      </w:r>
      <w:r w:rsidRPr="00BE7FE1">
        <w:rPr>
          <w:rFonts w:eastAsia="Times New Roman" w:cs="Times New Roman"/>
          <w:szCs w:val="24"/>
        </w:rPr>
        <w:t xml:space="preserve"> υπάρχει επίσης πρόβλημα σύγχυσης αρμοδιοτήτων</w:t>
      </w:r>
      <w:r>
        <w:rPr>
          <w:rFonts w:eastAsia="Times New Roman" w:cs="Times New Roman"/>
          <w:szCs w:val="24"/>
        </w:rPr>
        <w:t>,</w:t>
      </w:r>
      <w:r w:rsidRPr="00BE7FE1">
        <w:rPr>
          <w:rFonts w:eastAsia="Times New Roman" w:cs="Times New Roman"/>
          <w:szCs w:val="24"/>
        </w:rPr>
        <w:t xml:space="preserve"> διότι δεν είναι μόνο το ότι έχουμε έναν αγροτικό οργανισμό στο </w:t>
      </w:r>
      <w:r>
        <w:rPr>
          <w:rFonts w:eastAsia="Times New Roman" w:cs="Times New Roman"/>
          <w:szCs w:val="24"/>
        </w:rPr>
        <w:t>Υ</w:t>
      </w:r>
      <w:r w:rsidRPr="00BE7FE1">
        <w:rPr>
          <w:rFonts w:eastAsia="Times New Roman" w:cs="Times New Roman"/>
          <w:szCs w:val="24"/>
        </w:rPr>
        <w:t xml:space="preserve">πουργείο </w:t>
      </w:r>
      <w:r>
        <w:rPr>
          <w:rFonts w:eastAsia="Times New Roman" w:cs="Times New Roman"/>
          <w:szCs w:val="24"/>
        </w:rPr>
        <w:t>Ε</w:t>
      </w:r>
      <w:r w:rsidRPr="00BE7FE1">
        <w:rPr>
          <w:rFonts w:eastAsia="Times New Roman" w:cs="Times New Roman"/>
          <w:szCs w:val="24"/>
        </w:rPr>
        <w:t xml:space="preserve">θνικής </w:t>
      </w:r>
      <w:r>
        <w:rPr>
          <w:rFonts w:eastAsia="Times New Roman" w:cs="Times New Roman"/>
          <w:szCs w:val="24"/>
        </w:rPr>
        <w:t>Ο</w:t>
      </w:r>
      <w:r w:rsidRPr="00BE7FE1">
        <w:rPr>
          <w:rFonts w:eastAsia="Times New Roman" w:cs="Times New Roman"/>
          <w:szCs w:val="24"/>
        </w:rPr>
        <w:t>ικονομίας</w:t>
      </w:r>
      <w:r w:rsidRPr="00BE7FE1">
        <w:rPr>
          <w:rFonts w:eastAsia="Times New Roman" w:cs="Times New Roman"/>
          <w:szCs w:val="24"/>
        </w:rPr>
        <w:t xml:space="preserve"> αλλά και </w:t>
      </w:r>
      <w:r>
        <w:rPr>
          <w:rFonts w:eastAsia="Times New Roman" w:cs="Times New Roman"/>
          <w:szCs w:val="24"/>
        </w:rPr>
        <w:t xml:space="preserve">το ότι </w:t>
      </w:r>
      <w:r w:rsidRPr="00BE7FE1">
        <w:rPr>
          <w:rFonts w:eastAsia="Times New Roman" w:cs="Times New Roman"/>
          <w:szCs w:val="24"/>
        </w:rPr>
        <w:t xml:space="preserve">ο καινούργιος </w:t>
      </w:r>
      <w:r>
        <w:rPr>
          <w:rFonts w:eastAsia="Times New Roman" w:cs="Times New Roman"/>
          <w:szCs w:val="24"/>
        </w:rPr>
        <w:t>Π</w:t>
      </w:r>
      <w:r w:rsidRPr="00BE7FE1">
        <w:rPr>
          <w:rFonts w:eastAsia="Times New Roman" w:cs="Times New Roman"/>
          <w:szCs w:val="24"/>
        </w:rPr>
        <w:t xml:space="preserve">ρόεδρος </w:t>
      </w:r>
      <w:r w:rsidRPr="005D7E74">
        <w:rPr>
          <w:rFonts w:eastAsia="Times New Roman" w:cs="Times New Roman"/>
          <w:szCs w:val="24"/>
        </w:rPr>
        <w:t xml:space="preserve">του ΟΠΕΚΕΠΕ </w:t>
      </w:r>
      <w:r w:rsidRPr="00BE7FE1">
        <w:rPr>
          <w:rFonts w:eastAsia="Times New Roman" w:cs="Times New Roman"/>
          <w:szCs w:val="24"/>
        </w:rPr>
        <w:t>δεν είναι γνωστός</w:t>
      </w:r>
      <w:r>
        <w:rPr>
          <w:rFonts w:eastAsia="Times New Roman" w:cs="Times New Roman"/>
          <w:szCs w:val="24"/>
        </w:rPr>
        <w:t xml:space="preserve">. </w:t>
      </w:r>
      <w:r w:rsidRPr="00BE7FE1">
        <w:rPr>
          <w:rFonts w:eastAsia="Times New Roman" w:cs="Times New Roman"/>
          <w:szCs w:val="24"/>
        </w:rPr>
        <w:t xml:space="preserve">Σύμφωνα με το νομοσχέδιο λέει εδώ ότι ο νέος </w:t>
      </w:r>
      <w:r>
        <w:rPr>
          <w:rFonts w:eastAsia="Times New Roman" w:cs="Times New Roman"/>
          <w:szCs w:val="24"/>
        </w:rPr>
        <w:t>Π</w:t>
      </w:r>
      <w:r w:rsidRPr="00BE7FE1">
        <w:rPr>
          <w:rFonts w:eastAsia="Times New Roman" w:cs="Times New Roman"/>
          <w:szCs w:val="24"/>
        </w:rPr>
        <w:t xml:space="preserve">ρόεδρος </w:t>
      </w:r>
      <w:r w:rsidRPr="005D7E74">
        <w:rPr>
          <w:rFonts w:eastAsia="Times New Roman" w:cs="Times New Roman"/>
          <w:szCs w:val="24"/>
        </w:rPr>
        <w:t xml:space="preserve">του </w:t>
      </w:r>
      <w:r w:rsidRPr="005D7E74">
        <w:rPr>
          <w:rFonts w:eastAsia="Times New Roman" w:cs="Times New Roman"/>
          <w:szCs w:val="24"/>
        </w:rPr>
        <w:lastRenderedPageBreak/>
        <w:t xml:space="preserve">ΟΠΕΚΕΠΕ </w:t>
      </w:r>
      <w:r w:rsidRPr="00BE7FE1">
        <w:rPr>
          <w:rFonts w:eastAsia="Times New Roman" w:cs="Times New Roman"/>
          <w:szCs w:val="24"/>
        </w:rPr>
        <w:t xml:space="preserve">θα είναι ο </w:t>
      </w:r>
      <w:r>
        <w:rPr>
          <w:rFonts w:eastAsia="Times New Roman" w:cs="Times New Roman"/>
          <w:szCs w:val="24"/>
        </w:rPr>
        <w:t>Δ</w:t>
      </w:r>
      <w:r w:rsidRPr="00BE7FE1">
        <w:rPr>
          <w:rFonts w:eastAsia="Times New Roman" w:cs="Times New Roman"/>
          <w:szCs w:val="24"/>
        </w:rPr>
        <w:t xml:space="preserve">ιοικητής της </w:t>
      </w:r>
      <w:r>
        <w:rPr>
          <w:rFonts w:eastAsia="Times New Roman" w:cs="Times New Roman"/>
          <w:szCs w:val="24"/>
        </w:rPr>
        <w:t xml:space="preserve">ΑΑΔΕ </w:t>
      </w:r>
      <w:r w:rsidRPr="00BE7FE1">
        <w:rPr>
          <w:rFonts w:eastAsia="Times New Roman" w:cs="Times New Roman"/>
          <w:szCs w:val="24"/>
        </w:rPr>
        <w:t>ή οποιοδήποτε όργανο διορίσει αυτός</w:t>
      </w:r>
      <w:r>
        <w:rPr>
          <w:rFonts w:eastAsia="Times New Roman" w:cs="Times New Roman"/>
          <w:szCs w:val="24"/>
        </w:rPr>
        <w:t xml:space="preserve">. </w:t>
      </w:r>
      <w:r w:rsidRPr="00BE7FE1">
        <w:rPr>
          <w:rFonts w:eastAsia="Times New Roman" w:cs="Times New Roman"/>
          <w:szCs w:val="24"/>
        </w:rPr>
        <w:t xml:space="preserve">Τι θα πει </w:t>
      </w:r>
      <w:r>
        <w:rPr>
          <w:rFonts w:eastAsia="Times New Roman" w:cs="Times New Roman"/>
          <w:szCs w:val="24"/>
        </w:rPr>
        <w:t>«</w:t>
      </w:r>
      <w:r w:rsidRPr="00BE7FE1">
        <w:rPr>
          <w:rFonts w:eastAsia="Times New Roman" w:cs="Times New Roman"/>
          <w:szCs w:val="24"/>
        </w:rPr>
        <w:t xml:space="preserve">οποιοδήποτε όργανο διορίσει </w:t>
      </w:r>
      <w:r>
        <w:rPr>
          <w:rFonts w:eastAsia="Times New Roman" w:cs="Times New Roman"/>
          <w:szCs w:val="24"/>
        </w:rPr>
        <w:t>αυτός»;</w:t>
      </w:r>
    </w:p>
    <w:p>
      <w:pPr>
        <w:spacing w:line="600" w:lineRule="auto"/>
        <w:ind w:firstLine="720"/>
        <w:jc w:val="both"/>
        <w:rPr>
          <w:rFonts w:eastAsia="Times New Roman" w:cs="Times New Roman"/>
          <w:szCs w:val="24"/>
        </w:rPr>
      </w:pPr>
      <w:r>
        <w:rPr>
          <w:rFonts w:eastAsia="Times New Roman" w:cs="Times New Roman"/>
          <w:szCs w:val="24"/>
        </w:rPr>
        <w:t xml:space="preserve">Αυτήν την στιγμή ο </w:t>
      </w:r>
      <w:r w:rsidRPr="006503BB">
        <w:rPr>
          <w:rFonts w:eastAsia="Times New Roman" w:cs="Times New Roman"/>
          <w:szCs w:val="24"/>
        </w:rPr>
        <w:t>ΟΠΕΚΕΠΕ</w:t>
      </w:r>
      <w:r>
        <w:rPr>
          <w:rFonts w:eastAsia="Times New Roman" w:cs="Times New Roman"/>
          <w:szCs w:val="24"/>
        </w:rPr>
        <w:t>, στην πράξη, έχει περάσει, σε μεγάλο βαθμό, στην ΑΑΔΕ και έρχεται αυτό το νομοσχέδιο, τώρα, για να τακτοποιήσει τον τρόπο με τον οποίο θα ολοκληρωθεί αυτή η μετάβαση</w:t>
      </w:r>
      <w:r w:rsidRPr="00AE0CFD">
        <w:rPr>
          <w:rFonts w:eastAsia="Times New Roman" w:cs="Times New Roman"/>
          <w:szCs w:val="24"/>
        </w:rPr>
        <w:t xml:space="preserve"> </w:t>
      </w:r>
      <w:r>
        <w:rPr>
          <w:rFonts w:eastAsia="Times New Roman" w:cs="Times New Roman"/>
          <w:szCs w:val="24"/>
        </w:rPr>
        <w:t>έξι μήνες μετά</w:t>
      </w:r>
      <w:r w:rsidRPr="00AE0CFD">
        <w:rPr>
          <w:rFonts w:eastAsia="Times New Roman" w:cs="Times New Roman"/>
          <w:szCs w:val="24"/>
        </w:rPr>
        <w:t>.</w:t>
      </w:r>
      <w:r>
        <w:rPr>
          <w:rFonts w:eastAsia="Times New Roman" w:cs="Times New Roman"/>
          <w:szCs w:val="24"/>
        </w:rPr>
        <w:t xml:space="preserve"> Και ποιος είναι ο </w:t>
      </w:r>
      <w:proofErr w:type="spellStart"/>
      <w:r>
        <w:rPr>
          <w:rFonts w:eastAsia="Times New Roman" w:cs="Times New Roman"/>
          <w:szCs w:val="24"/>
        </w:rPr>
        <w:t>προεδρεύων</w:t>
      </w:r>
      <w:proofErr w:type="spellEnd"/>
      <w:r>
        <w:rPr>
          <w:rFonts w:eastAsia="Times New Roman" w:cs="Times New Roman"/>
          <w:szCs w:val="24"/>
        </w:rPr>
        <w:t xml:space="preserve"> του </w:t>
      </w:r>
      <w:r w:rsidRPr="006503BB">
        <w:rPr>
          <w:rFonts w:eastAsia="Times New Roman" w:cs="Times New Roman"/>
          <w:szCs w:val="24"/>
        </w:rPr>
        <w:t>ΟΠΕΚΕΠΕ</w:t>
      </w:r>
      <w:r>
        <w:rPr>
          <w:rFonts w:eastAsia="Times New Roman" w:cs="Times New Roman"/>
          <w:szCs w:val="24"/>
        </w:rPr>
        <w:t xml:space="preserve">; Είναι ο κ. </w:t>
      </w:r>
      <w:proofErr w:type="spellStart"/>
      <w:r>
        <w:rPr>
          <w:rFonts w:eastAsia="Times New Roman" w:cs="Times New Roman"/>
          <w:szCs w:val="24"/>
        </w:rPr>
        <w:t>Καββαδάς</w:t>
      </w:r>
      <w:proofErr w:type="spellEnd"/>
      <w:r>
        <w:rPr>
          <w:rFonts w:eastAsia="Times New Roman" w:cs="Times New Roman"/>
          <w:szCs w:val="24"/>
        </w:rPr>
        <w:t xml:space="preserve">, ο αντιπρόεδρος της </w:t>
      </w:r>
      <w:r w:rsidRPr="006503BB">
        <w:rPr>
          <w:rFonts w:eastAsia="Times New Roman" w:cs="Times New Roman"/>
          <w:szCs w:val="24"/>
        </w:rPr>
        <w:t>ΑΑΔΕ</w:t>
      </w:r>
      <w:r>
        <w:rPr>
          <w:rFonts w:eastAsia="Times New Roman" w:cs="Times New Roman"/>
          <w:szCs w:val="24"/>
        </w:rPr>
        <w:t xml:space="preserve"> και όχι ο κ. </w:t>
      </w:r>
      <w:proofErr w:type="spellStart"/>
      <w:r>
        <w:rPr>
          <w:rFonts w:eastAsia="Times New Roman" w:cs="Times New Roman"/>
          <w:szCs w:val="24"/>
        </w:rPr>
        <w:t>Πιτσιλής</w:t>
      </w:r>
      <w:proofErr w:type="spellEnd"/>
      <w:r>
        <w:rPr>
          <w:rFonts w:eastAsia="Times New Roman" w:cs="Times New Roman"/>
          <w:szCs w:val="24"/>
        </w:rPr>
        <w:t xml:space="preserve">. Αλλά, ο κ. </w:t>
      </w:r>
      <w:proofErr w:type="spellStart"/>
      <w:r>
        <w:rPr>
          <w:rFonts w:eastAsia="Times New Roman" w:cs="Times New Roman"/>
          <w:szCs w:val="24"/>
        </w:rPr>
        <w:t>Πιτσιλής</w:t>
      </w:r>
      <w:proofErr w:type="spellEnd"/>
      <w:r>
        <w:rPr>
          <w:rFonts w:eastAsia="Times New Roman" w:cs="Times New Roman"/>
          <w:szCs w:val="24"/>
        </w:rPr>
        <w:t xml:space="preserve"> ενημερώνεται και συμπεριφέρεται και ως Πρόεδρος και ήρθε και κατέθεσε στην </w:t>
      </w:r>
      <w:r w:rsidR="002C46D9">
        <w:rPr>
          <w:rFonts w:eastAsia="Times New Roman" w:cs="Times New Roman"/>
          <w:szCs w:val="24"/>
        </w:rPr>
        <w:t>ε</w:t>
      </w:r>
      <w:r w:rsidR="00CF2E75">
        <w:rPr>
          <w:rFonts w:eastAsia="Times New Roman" w:cs="Times New Roman"/>
          <w:szCs w:val="24"/>
        </w:rPr>
        <w:t xml:space="preserve">ξεταστική </w:t>
      </w:r>
      <w:r w:rsidR="002C46D9">
        <w:rPr>
          <w:rFonts w:eastAsia="Times New Roman" w:cs="Times New Roman"/>
          <w:szCs w:val="24"/>
        </w:rPr>
        <w:t>ε</w:t>
      </w:r>
      <w:r>
        <w:rPr>
          <w:rFonts w:eastAsia="Times New Roman" w:cs="Times New Roman"/>
          <w:szCs w:val="24"/>
        </w:rPr>
        <w:t xml:space="preserve">πιτροπή ως δήθεν </w:t>
      </w:r>
      <w:r w:rsidR="002C46D9">
        <w:rPr>
          <w:rFonts w:eastAsia="Times New Roman" w:cs="Times New Roman"/>
          <w:szCs w:val="24"/>
        </w:rPr>
        <w:t>π</w:t>
      </w:r>
      <w:r>
        <w:rPr>
          <w:rFonts w:eastAsia="Times New Roman" w:cs="Times New Roman"/>
          <w:szCs w:val="24"/>
        </w:rPr>
        <w:t xml:space="preserve">ρόεδρος, ενώ δεν ήταν Πρόεδρος του </w:t>
      </w:r>
      <w:r w:rsidRPr="006503BB">
        <w:rPr>
          <w:rFonts w:eastAsia="Times New Roman" w:cs="Times New Roman"/>
          <w:szCs w:val="24"/>
        </w:rPr>
        <w:t>ΟΠΕΚΕΠΕ</w:t>
      </w:r>
      <w:r>
        <w:rPr>
          <w:rFonts w:eastAsia="Times New Roman" w:cs="Times New Roman"/>
          <w:szCs w:val="24"/>
        </w:rPr>
        <w:t xml:space="preserve">. </w:t>
      </w:r>
    </w:p>
    <w:p w14:paraId="275B8322" w14:textId="77777777" w:rsidR="000F302E" w:rsidRDefault="00862A8A">
      <w:pPr>
        <w:spacing w:line="600" w:lineRule="auto"/>
        <w:ind w:firstLine="720"/>
        <w:jc w:val="both"/>
        <w:rPr>
          <w:rFonts w:eastAsia="Times New Roman" w:cs="Times New Roman"/>
          <w:szCs w:val="24"/>
        </w:rPr>
      </w:pPr>
      <w:r>
        <w:rPr>
          <w:rFonts w:eastAsia="Times New Roman" w:cs="Times New Roman"/>
          <w:szCs w:val="24"/>
        </w:rPr>
        <w:t xml:space="preserve">Μιλάμε για τέτοια σύγχυση αρμοδιοτήτων και ευθυνών. Και αν δεν το έχετε καταλάβει, κύριε Υφυπουργέ, αυτή η σύγχυση αρμοδιοτήτων και ευθυνών είναι ένας σημαντικός παράγοντας στο να διαιωνίζεται η διαφθορά, η κακοδιαχείριση και η αδυναμία του </w:t>
      </w:r>
      <w:r w:rsidRPr="006503BB">
        <w:rPr>
          <w:rFonts w:eastAsia="Times New Roman" w:cs="Times New Roman"/>
          <w:szCs w:val="24"/>
        </w:rPr>
        <w:t>ΟΠΕΚΕΠΕ</w:t>
      </w:r>
      <w:r>
        <w:rPr>
          <w:rFonts w:eastAsia="Times New Roman" w:cs="Times New Roman"/>
          <w:szCs w:val="24"/>
        </w:rPr>
        <w:t xml:space="preserve"> να ανταποκριθεί στα αιτήματα των αγροτών που βρίσκονται στους δρόμους από τις αρχές του Δεκεμβρίου. Φωνάζουν, διότι δεν λαμβάνουν τις επιδοτήσεις τους. Είχαμε και χθες μια μεγάλη γκάφα. Αντί να λάβουν το υπόλοιπο της βασικής ενίσχυσής τους, τελικά είδαν τις εισφορές από τον </w:t>
      </w:r>
      <w:r w:rsidRPr="006503BB">
        <w:rPr>
          <w:rFonts w:eastAsia="Times New Roman" w:cs="Times New Roman"/>
          <w:szCs w:val="24"/>
        </w:rPr>
        <w:t>ΕΛΓΑ</w:t>
      </w:r>
      <w:r>
        <w:rPr>
          <w:rFonts w:eastAsia="Times New Roman" w:cs="Times New Roman"/>
          <w:szCs w:val="24"/>
        </w:rPr>
        <w:t xml:space="preserve"> να τους αφαιρεί ένα μέρος. Είπατε ότι αποκαταστάθηκε, αλλά με τέτοιες νομοθετήσεις φοβόμαστε ότι αυτές οι γκάφες θα συνεχίζονται. Θα καταψηφίσουμε το νομοσχέδιο, </w:t>
      </w:r>
    </w:p>
    <w:p w14:paraId="576A9066" w14:textId="7DAE484B" w:rsidR="00880DB2" w:rsidRDefault="000F302E">
      <w:pPr>
        <w:spacing w:line="600" w:lineRule="auto"/>
        <w:ind w:firstLine="720"/>
        <w:jc w:val="both"/>
        <w:rPr>
          <w:rFonts w:eastAsia="Times New Roman" w:cs="Times New Roman"/>
          <w:szCs w:val="24"/>
        </w:rPr>
      </w:pPr>
      <w:r>
        <w:rPr>
          <w:rFonts w:eastAsia="Times New Roman" w:cs="Times New Roman"/>
          <w:szCs w:val="24"/>
        </w:rPr>
        <w:lastRenderedPageBreak/>
        <w:t>Ε</w:t>
      </w:r>
      <w:r w:rsidR="00862A8A">
        <w:rPr>
          <w:rFonts w:eastAsia="Times New Roman" w:cs="Times New Roman"/>
          <w:szCs w:val="24"/>
        </w:rPr>
        <w:t xml:space="preserve">υχαριστώ. </w:t>
      </w:r>
    </w:p>
    <w:p w14:paraId="576A9067" w14:textId="77777777" w:rsidR="00880DB2" w:rsidRDefault="00862A8A">
      <w:pPr>
        <w:spacing w:line="600" w:lineRule="auto"/>
        <w:ind w:firstLine="720"/>
        <w:jc w:val="both"/>
        <w:rPr>
          <w:rFonts w:eastAsia="Times New Roman" w:cs="Times New Roman"/>
          <w:szCs w:val="24"/>
        </w:rPr>
      </w:pPr>
      <w:r w:rsidRPr="00A85A81">
        <w:rPr>
          <w:rFonts w:eastAsia="Times New Roman" w:cs="Times New Roman"/>
          <w:szCs w:val="24"/>
        </w:rPr>
        <w:t>(Χειροκροτήματα από την πτέρυγα της Πλεύσης Ελευθερίας)</w:t>
      </w:r>
    </w:p>
    <w:p>
      <w:pPr>
        <w:spacing w:line="600" w:lineRule="auto"/>
        <w:ind w:firstLine="720"/>
        <w:jc w:val="both"/>
        <w:rPr>
          <w:rFonts w:eastAsia="Calibri"/>
          <w:szCs w:val="24"/>
        </w:rPr>
      </w:pPr>
      <w:r w:rsidRPr="00F72167">
        <w:rPr>
          <w:rFonts w:eastAsia="Times New Roman" w:cs="Times New Roman"/>
          <w:b/>
          <w:szCs w:val="24"/>
        </w:rPr>
        <w:t xml:space="preserve">ΠΡΟΕΔΡΕΥΩΝ (Γεώργιος </w:t>
      </w:r>
      <w:proofErr w:type="spellStart"/>
      <w:r w:rsidRPr="00F72167">
        <w:rPr>
          <w:rFonts w:eastAsia="Times New Roman" w:cs="Times New Roman"/>
          <w:b/>
          <w:szCs w:val="24"/>
        </w:rPr>
        <w:t>Λαμπρούλης</w:t>
      </w:r>
      <w:proofErr w:type="spellEnd"/>
      <w:r w:rsidRPr="00F72167">
        <w:rPr>
          <w:rFonts w:eastAsia="Times New Roman" w:cs="Times New Roman"/>
          <w:b/>
          <w:szCs w:val="24"/>
        </w:rPr>
        <w:t>):</w:t>
      </w:r>
      <w:r w:rsidRPr="00F72167">
        <w:rPr>
          <w:rFonts w:eastAsia="Times New Roman" w:cs="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sidRPr="000426A9">
        <w:rPr>
          <w:rFonts w:eastAsia="Calibri"/>
          <w:szCs w:val="24"/>
        </w:rPr>
        <w:t xml:space="preserve"> </w:t>
      </w:r>
      <w:r w:rsidRPr="006A47A0">
        <w:rPr>
          <w:rFonts w:eastAsia="Calibri"/>
          <w:szCs w:val="24"/>
        </w:rPr>
        <w:t xml:space="preserve">και ξεναγήθηκαν στην έκθεση της Αίθουσας «Ελευθέριος Βενιζέλος», </w:t>
      </w:r>
      <w:r>
        <w:rPr>
          <w:rFonts w:eastAsia="Calibri"/>
          <w:szCs w:val="24"/>
        </w:rPr>
        <w:t>σαράντα πέντε</w:t>
      </w:r>
      <w:r w:rsidRPr="006A47A0">
        <w:rPr>
          <w:rFonts w:eastAsia="Calibri"/>
          <w:szCs w:val="24"/>
        </w:rPr>
        <w:t xml:space="preserve"> μαθήτριες και μαθητές και τέσσερις συνοδοί εκπαιδευτικοί από το </w:t>
      </w:r>
      <w:r>
        <w:rPr>
          <w:rFonts w:eastAsia="Times New Roman" w:cs="Times New Roman"/>
          <w:szCs w:val="24"/>
        </w:rPr>
        <w:t>2</w:t>
      </w:r>
      <w:r w:rsidRPr="00D84CD7">
        <w:rPr>
          <w:rFonts w:eastAsia="Times New Roman" w:cs="Times New Roman"/>
          <w:szCs w:val="24"/>
          <w:vertAlign w:val="superscript"/>
        </w:rPr>
        <w:t>ο</w:t>
      </w:r>
      <w:r>
        <w:rPr>
          <w:rFonts w:eastAsia="Times New Roman" w:cs="Times New Roman"/>
          <w:szCs w:val="24"/>
        </w:rPr>
        <w:t xml:space="preserve"> Γενικό Λύκειο Πειραιά.</w:t>
      </w:r>
    </w:p>
    <w:p w14:paraId="576A906A" w14:textId="77777777" w:rsidR="00880DB2" w:rsidRDefault="00862A8A">
      <w:pPr>
        <w:spacing w:line="600" w:lineRule="auto"/>
        <w:ind w:firstLine="720"/>
        <w:jc w:val="both"/>
        <w:rPr>
          <w:rFonts w:eastAsia="Calibri"/>
          <w:szCs w:val="24"/>
        </w:rPr>
      </w:pPr>
      <w:r w:rsidRPr="006A47A0">
        <w:rPr>
          <w:rFonts w:eastAsia="Calibri"/>
          <w:szCs w:val="24"/>
        </w:rPr>
        <w:t xml:space="preserve">Η Βουλή σάς καλωσορίζει. </w:t>
      </w:r>
    </w:p>
    <w:p w14:paraId="576A906B" w14:textId="77777777" w:rsidR="00880DB2" w:rsidRDefault="00862A8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76A906C" w14:textId="70338BD2" w:rsidR="00880DB2" w:rsidRDefault="00862A8A">
      <w:pPr>
        <w:spacing w:line="600" w:lineRule="auto"/>
        <w:ind w:firstLine="720"/>
        <w:jc w:val="both"/>
        <w:rPr>
          <w:rFonts w:eastAsia="Times New Roman" w:cs="Times New Roman"/>
          <w:szCs w:val="24"/>
        </w:rPr>
      </w:pPr>
      <w:r w:rsidRPr="00F72167">
        <w:rPr>
          <w:rFonts w:eastAsia="Times New Roman" w:cs="Times New Roman"/>
          <w:b/>
          <w:szCs w:val="24"/>
        </w:rPr>
        <w:t xml:space="preserve">ΠΡΟΕΔΡΕΥΩΝ (Γεώργιος </w:t>
      </w:r>
      <w:proofErr w:type="spellStart"/>
      <w:r w:rsidRPr="00F72167">
        <w:rPr>
          <w:rFonts w:eastAsia="Times New Roman" w:cs="Times New Roman"/>
          <w:b/>
          <w:szCs w:val="24"/>
        </w:rPr>
        <w:t>Λαμπρούλης</w:t>
      </w:r>
      <w:proofErr w:type="spellEnd"/>
      <w:r w:rsidRPr="00F72167">
        <w:rPr>
          <w:rFonts w:eastAsia="Times New Roman" w:cs="Times New Roman"/>
          <w:b/>
          <w:szCs w:val="24"/>
        </w:rPr>
        <w:t>):</w:t>
      </w:r>
      <w:r w:rsidRPr="00F72167">
        <w:rPr>
          <w:rFonts w:eastAsia="Times New Roman" w:cs="Times New Roman"/>
          <w:szCs w:val="24"/>
        </w:rPr>
        <w:t xml:space="preserve"> </w:t>
      </w:r>
      <w:r>
        <w:rPr>
          <w:rFonts w:eastAsia="Times New Roman" w:cs="Times New Roman"/>
          <w:szCs w:val="24"/>
        </w:rPr>
        <w:t>Λοιπόν, συνεχίζουμε με τον κατάλογο. Καλούμε  στο Βήμα, τον κ</w:t>
      </w:r>
      <w:r w:rsidR="00D84CD7">
        <w:rPr>
          <w:rFonts w:eastAsia="Times New Roman" w:cs="Times New Roman"/>
          <w:szCs w:val="24"/>
        </w:rPr>
        <w:t>.</w:t>
      </w:r>
      <w:r>
        <w:rPr>
          <w:rFonts w:eastAsia="Times New Roman" w:cs="Times New Roman"/>
          <w:szCs w:val="24"/>
        </w:rPr>
        <w:t xml:space="preserve"> Παναγή </w:t>
      </w:r>
      <w:proofErr w:type="spellStart"/>
      <w:r>
        <w:rPr>
          <w:rFonts w:eastAsia="Times New Roman" w:cs="Times New Roman"/>
          <w:szCs w:val="24"/>
        </w:rPr>
        <w:t>Καππάτο</w:t>
      </w:r>
      <w:proofErr w:type="spellEnd"/>
      <w:r>
        <w:rPr>
          <w:rFonts w:eastAsia="Times New Roman" w:cs="Times New Roman"/>
          <w:szCs w:val="24"/>
        </w:rPr>
        <w:t xml:space="preserve"> από τη Νέα Δημοκρατία.</w:t>
      </w:r>
    </w:p>
    <w:p w14:paraId="576A906D" w14:textId="77777777" w:rsidR="00880DB2" w:rsidRDefault="00862A8A">
      <w:pPr>
        <w:spacing w:line="600" w:lineRule="auto"/>
        <w:ind w:firstLine="720"/>
        <w:jc w:val="both"/>
        <w:rPr>
          <w:rFonts w:eastAsia="Times New Roman" w:cs="Times New Roman"/>
          <w:szCs w:val="24"/>
        </w:rPr>
      </w:pPr>
      <w:r w:rsidRPr="00EC2BE4">
        <w:rPr>
          <w:rFonts w:eastAsia="Times New Roman" w:cs="Times New Roman"/>
          <w:b/>
          <w:szCs w:val="24"/>
        </w:rPr>
        <w:t>ΠΑΝΑΓΗΣ ΚΑΠΠΑΤΟΣ:</w:t>
      </w:r>
      <w:r w:rsidRPr="00EC2BE4">
        <w:rPr>
          <w:rFonts w:eastAsia="Times New Roman" w:cs="Times New Roman"/>
          <w:szCs w:val="24"/>
        </w:rPr>
        <w:t xml:space="preserve"> </w:t>
      </w:r>
      <w:r>
        <w:rPr>
          <w:rFonts w:eastAsia="Times New Roman" w:cs="Times New Roman"/>
          <w:szCs w:val="24"/>
        </w:rPr>
        <w:t xml:space="preserve"> Ευχαριστώ, κύριε Πρόεδρε.</w:t>
      </w:r>
    </w:p>
    <w:p w14:paraId="576A906E" w14:textId="268AA6B6" w:rsidR="00880DB2" w:rsidRDefault="00862A8A">
      <w:pPr>
        <w:spacing w:line="600" w:lineRule="auto"/>
        <w:ind w:firstLine="720"/>
        <w:jc w:val="both"/>
        <w:rPr>
          <w:rFonts w:eastAsia="Times New Roman" w:cs="Times New Roman"/>
          <w:szCs w:val="24"/>
        </w:rPr>
      </w:pPr>
      <w:r>
        <w:rPr>
          <w:rFonts w:eastAsia="Times New Roman" w:cs="Times New Roman"/>
          <w:szCs w:val="24"/>
        </w:rPr>
        <w:t>Κύριε Υφυπουργέ, κυρίες και κύριοι συνάδελφοι, το σχέδιο νόμου που συζητούμε σήμερα εκφράζει μια βαθιά πολιτική επιλογή ευθύνης, συνέπειας και θεσμικής ωριμότητας. Σε μια εποχή κατά την οποία η οικονομία δεν κρίνεται μόνο από τους αριθμούς</w:t>
      </w:r>
      <w:r>
        <w:rPr>
          <w:rFonts w:eastAsia="Times New Roman" w:cs="Times New Roman"/>
          <w:szCs w:val="24"/>
        </w:rPr>
        <w:t xml:space="preserve"> αλλά από την ικανότητα του κράτους να </w:t>
      </w:r>
      <w:r>
        <w:rPr>
          <w:rFonts w:eastAsia="Times New Roman" w:cs="Times New Roman"/>
          <w:szCs w:val="24"/>
        </w:rPr>
        <w:lastRenderedPageBreak/>
        <w:t xml:space="preserve">σχεδιάζει, να υλοποιεί και να λογοδοτεί, η </w:t>
      </w:r>
      <w:r w:rsidR="00D84CD7">
        <w:rPr>
          <w:rFonts w:eastAsia="Times New Roman" w:cs="Times New Roman"/>
          <w:szCs w:val="24"/>
        </w:rPr>
        <w:t>π</w:t>
      </w:r>
      <w:r>
        <w:rPr>
          <w:rFonts w:eastAsia="Times New Roman" w:cs="Times New Roman"/>
          <w:szCs w:val="24"/>
        </w:rPr>
        <w:t xml:space="preserve">ολιτεία οφείλει να αποδείξει ότι διαθέτει στρατηγική πυξίδα. </w:t>
      </w:r>
    </w:p>
    <w:p w14:paraId="576A906F" w14:textId="3049F810" w:rsidR="00880DB2" w:rsidRDefault="00862A8A">
      <w:pPr>
        <w:spacing w:line="600" w:lineRule="auto"/>
        <w:ind w:firstLine="720"/>
        <w:jc w:val="both"/>
        <w:rPr>
          <w:rFonts w:eastAsia="Times New Roman" w:cs="Times New Roman"/>
          <w:szCs w:val="24"/>
        </w:rPr>
      </w:pPr>
      <w:r>
        <w:rPr>
          <w:rFonts w:eastAsia="Times New Roman" w:cs="Times New Roman"/>
          <w:szCs w:val="24"/>
        </w:rPr>
        <w:t>Το Υπουργείο Εθνικής Οικονομίας και Οικονομικών</w:t>
      </w:r>
      <w:r w:rsidR="00D84CD7">
        <w:rPr>
          <w:rFonts w:eastAsia="Times New Roman" w:cs="Times New Roman"/>
          <w:szCs w:val="24"/>
        </w:rPr>
        <w:t>,</w:t>
      </w:r>
      <w:r>
        <w:rPr>
          <w:rFonts w:eastAsia="Times New Roman" w:cs="Times New Roman"/>
          <w:szCs w:val="24"/>
        </w:rPr>
        <w:t xml:space="preserve"> φέρνει ενώπιον μας ένα συνεκτικό πλαίσιο που οργανώνει τον Εθνικό Αναπτυξιακό Σχεδιασμό, ενισχύει τη δημοσιονομική πειθαρχία και αποκαθιστά την αξιοπιστία κρίσιμων μηχανισμών διαχείρισης πόρων. </w:t>
      </w:r>
    </w:p>
    <w:p w14:paraId="576A907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Πρόκειται για μια παρέμβαση που δεν εξαντλείται στο παρόν</w:t>
      </w:r>
      <w:r>
        <w:rPr>
          <w:rFonts w:eastAsia="Times New Roman" w:cs="Times New Roman"/>
          <w:szCs w:val="24"/>
        </w:rPr>
        <w:t xml:space="preserve"> αλλά επενδύει συνειδητά στο μέλλον της χώρας. Στο επίκεντρο αυτής της νομοθετικής πρωτοβουλίας βρίσκεται η ανάγκη να αποκτήσει η χώρα ένα σταθερό, ενιαίο και αξιόπιστο πλαίσιο εθνικού αναπτυξιακού σχεδιασμού, ικανό να μετατρέπει τους δημόσιους πόρους σε πραγματικό αποτέλεσμα για την οικονομία και την κοινωνία. </w:t>
      </w:r>
    </w:p>
    <w:p w14:paraId="576A907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καθιέρωση ενός ενιαίου Εθνικού Προγράμματος Ανάπτυξης δίνει τέλος στον κατακερματισμό, στις αποσπασματικές παρεμβάσεις και στις ασυνέχειες που στο παρελθόν κόστισαν χρόνο, χρήμα και ευκαιρίες. </w:t>
      </w:r>
    </w:p>
    <w:p w14:paraId="576A9072" w14:textId="56AD3A63" w:rsidR="00880DB2" w:rsidRDefault="00862A8A">
      <w:pPr>
        <w:spacing w:line="600" w:lineRule="auto"/>
        <w:ind w:firstLine="720"/>
        <w:jc w:val="both"/>
        <w:rPr>
          <w:rFonts w:eastAsia="Times New Roman" w:cs="Times New Roman"/>
          <w:szCs w:val="24"/>
        </w:rPr>
      </w:pPr>
      <w:r>
        <w:rPr>
          <w:rFonts w:eastAsia="Times New Roman" w:cs="Times New Roman"/>
          <w:szCs w:val="24"/>
        </w:rPr>
        <w:t>Με τις ρυθμίσεις που εισάγονται, ο αναπτυξιακός σχεδιασμός αποκτά καθαρό προσανατολισμό, ευθυγραμμίζεται με τις δημοσιονομικές δυνατότητες της χώρας και συνδέεται</w:t>
      </w:r>
      <w:r w:rsidR="00D84CD7">
        <w:rPr>
          <w:rFonts w:eastAsia="Times New Roman" w:cs="Times New Roman"/>
          <w:szCs w:val="24"/>
        </w:rPr>
        <w:t>,</w:t>
      </w:r>
      <w:r>
        <w:rPr>
          <w:rFonts w:eastAsia="Times New Roman" w:cs="Times New Roman"/>
          <w:szCs w:val="24"/>
        </w:rPr>
        <w:t xml:space="preserve"> ουσιαστικά</w:t>
      </w:r>
      <w:r w:rsidR="00D84CD7">
        <w:rPr>
          <w:rFonts w:eastAsia="Times New Roman" w:cs="Times New Roman"/>
          <w:szCs w:val="24"/>
        </w:rPr>
        <w:t>,</w:t>
      </w:r>
      <w:r>
        <w:rPr>
          <w:rFonts w:eastAsia="Times New Roman" w:cs="Times New Roman"/>
          <w:szCs w:val="24"/>
        </w:rPr>
        <w:t xml:space="preserve"> με τις σύγχρονες ευρωπαϊκές και εθνικές προτεραιότητες. Έτσι, διαμορφώνεται ένα περιβάλλον </w:t>
      </w:r>
      <w:proofErr w:type="spellStart"/>
      <w:r>
        <w:rPr>
          <w:rFonts w:eastAsia="Times New Roman" w:cs="Times New Roman"/>
          <w:szCs w:val="24"/>
        </w:rPr>
        <w:lastRenderedPageBreak/>
        <w:t>προβλεψιμότητας</w:t>
      </w:r>
      <w:proofErr w:type="spellEnd"/>
      <w:r>
        <w:rPr>
          <w:rFonts w:eastAsia="Times New Roman" w:cs="Times New Roman"/>
          <w:szCs w:val="24"/>
        </w:rPr>
        <w:t xml:space="preserve"> και σοβαρότητας, το οποίο αποτελεί βασική προϋπόθεση για βιώσιμη ανάπτυξη και επενδυτική εμπιστοσύνη. </w:t>
      </w:r>
    </w:p>
    <w:p w14:paraId="576A9073" w14:textId="7A04E855" w:rsidR="00880DB2" w:rsidRDefault="00862A8A">
      <w:pPr>
        <w:spacing w:line="600" w:lineRule="auto"/>
        <w:ind w:firstLine="720"/>
        <w:jc w:val="both"/>
        <w:rPr>
          <w:rFonts w:eastAsia="Times New Roman" w:cs="Times New Roman"/>
          <w:szCs w:val="24"/>
        </w:rPr>
      </w:pPr>
      <w:r>
        <w:rPr>
          <w:rFonts w:eastAsia="Times New Roman" w:cs="Times New Roman"/>
          <w:szCs w:val="24"/>
        </w:rPr>
        <w:t>Η αξία αυτή του νέου πλαισίου δεν περιορίζεται στον σχεδιασμό</w:t>
      </w:r>
      <w:r>
        <w:rPr>
          <w:rFonts w:eastAsia="Times New Roman" w:cs="Times New Roman"/>
          <w:szCs w:val="24"/>
        </w:rPr>
        <w:t xml:space="preserve"> αλλά επεκτείνεται στη διακυβέρνηση και στην καθημερινή εφαρμογή των πολιτικών. Οι ρυθμίσεις που εισάγονται ενισχύουν τους μηχανισμούς συντονισμού, παρακολούθησης και ελέγχου δίνοντας στις </w:t>
      </w:r>
      <w:r w:rsidR="00D84CD7">
        <w:rPr>
          <w:rFonts w:eastAsia="Times New Roman" w:cs="Times New Roman"/>
          <w:szCs w:val="24"/>
        </w:rPr>
        <w:t>υ</w:t>
      </w:r>
      <w:r>
        <w:rPr>
          <w:rFonts w:eastAsia="Times New Roman" w:cs="Times New Roman"/>
          <w:szCs w:val="24"/>
        </w:rPr>
        <w:t xml:space="preserve">πηρεσίες και στους </w:t>
      </w:r>
      <w:r w:rsidR="00D84CD7">
        <w:rPr>
          <w:rFonts w:eastAsia="Times New Roman" w:cs="Times New Roman"/>
          <w:szCs w:val="24"/>
        </w:rPr>
        <w:t>φ</w:t>
      </w:r>
      <w:r>
        <w:rPr>
          <w:rFonts w:eastAsia="Times New Roman" w:cs="Times New Roman"/>
          <w:szCs w:val="24"/>
        </w:rPr>
        <w:t xml:space="preserve">ορείς τα εργαλεία που χρειάζονται για να λειτουργούν αποτελεσματικά και με σαφείς κανόνες. </w:t>
      </w:r>
    </w:p>
    <w:p w14:paraId="576A907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Ταυτόχρονα, ενσωματώνεται με ουσιαστικό τρόπο η περιφερειακή και τοπική διάσταση της ανάπτυξης, ώστε οι δημόσιες επενδύσεις να ανταποκρίνονται στις πραγματικές ανάγκες κάθε περιοχής. </w:t>
      </w:r>
    </w:p>
    <w:p w14:paraId="576A907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Με αυτόν τον τρόπο η ανάπτυξη παύει να είναι μια αφηρημένη έννοια και μετατρέπεται σε συγκεκριμένο σχέδιο με αρχή, μέση και τέλος, που υπηρετεί την κοινωνική συνοχή και την δίκαιη κατανομή των ευκαιριών. </w:t>
      </w:r>
    </w:p>
    <w:p w14:paraId="576A907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Ιδιαίτερη αναφορά αξίζει και στις συμπληρωματικές ρυθμίσεις που ενισχύουν και θωρακίζουν την μεγάλη θεσμική μεταρρύθμιση στον τομέα των αγροτικών ενισχύσεων. Με τις ρυθμίσεις που εισάγονται, η χώρα προχωρά σε μια από τις σημαντικότερες θεσμικές παρεμβάσεις στη διαχείριση και καταβολή των κοινοτικών ενισχύσεων. </w:t>
      </w:r>
    </w:p>
    <w:p w14:paraId="576A907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Η μεταφορά του συνόλου των αρμοδιοτήτων του Οργανισμού Πληρωμών και Ελέγχου Κοινοτικών Ενισχύσεων Προσανατολισμού και Εγγυήσεων του </w:t>
      </w:r>
      <w:r w:rsidRPr="00B42636">
        <w:rPr>
          <w:rFonts w:eastAsia="Times New Roman" w:cs="Times New Roman"/>
          <w:szCs w:val="24"/>
        </w:rPr>
        <w:t>ΟΠΕΚΕΠΕ</w:t>
      </w:r>
      <w:r>
        <w:rPr>
          <w:rFonts w:eastAsia="Times New Roman" w:cs="Times New Roman"/>
          <w:szCs w:val="24"/>
        </w:rPr>
        <w:t xml:space="preserve"> στην Ανεξάρτητη Αρχή Δημοσίων Εσόδων αποτελεί μια συνειδητή πολιτική επιλογή εκσυγχρονισμού και αποκατάσταση της αξιοπιστίας του συστήματος πληρωμών. </w:t>
      </w:r>
    </w:p>
    <w:p w14:paraId="576A9078" w14:textId="2607C7A4"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w:t>
      </w:r>
      <w:r w:rsidRPr="00B42636">
        <w:rPr>
          <w:rFonts w:eastAsia="Times New Roman" w:cs="Times New Roman"/>
          <w:szCs w:val="24"/>
        </w:rPr>
        <w:t>ΑΑΔΕ</w:t>
      </w:r>
      <w:r>
        <w:rPr>
          <w:rFonts w:eastAsia="Times New Roman" w:cs="Times New Roman"/>
          <w:szCs w:val="24"/>
        </w:rPr>
        <w:t>, ως Ανεξάρτητη Αρχή με διοικητική αυτοτέλεια, θεσμική θωράκιση και αποδεδειγμένη επιχειρησιακή επάρκεια στη διαχείριση δημοσιονομικών ροών</w:t>
      </w:r>
      <w:r w:rsidR="00D84CD7">
        <w:rPr>
          <w:rFonts w:eastAsia="Times New Roman" w:cs="Times New Roman"/>
          <w:szCs w:val="24"/>
        </w:rPr>
        <w:t>,</w:t>
      </w:r>
      <w:r>
        <w:rPr>
          <w:rFonts w:eastAsia="Times New Roman" w:cs="Times New Roman"/>
          <w:szCs w:val="24"/>
        </w:rPr>
        <w:t xml:space="preserve"> αναλαμβάνει έναν ρόλο κρίσιμο για τη διασφάλιση της διαφάνειας, της λογοδοσίας και της ομαλής καταβολής των ενισχύσεων στους δικαιούχους. </w:t>
      </w:r>
    </w:p>
    <w:p w14:paraId="576A9079" w14:textId="606C24A8"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επιλογή αυτή ευθυγραμμίζει τη χώρα με τις αυστηρές απαιτήσεις της Ευρωπαϊκής Ένωσης για τη λειτουργία των </w:t>
      </w:r>
      <w:r w:rsidR="00D84CD7">
        <w:rPr>
          <w:rFonts w:eastAsia="Times New Roman" w:cs="Times New Roman"/>
          <w:szCs w:val="24"/>
        </w:rPr>
        <w:t>ο</w:t>
      </w:r>
      <w:r>
        <w:rPr>
          <w:rFonts w:eastAsia="Times New Roman" w:cs="Times New Roman"/>
          <w:szCs w:val="24"/>
        </w:rPr>
        <w:t xml:space="preserve">ργανισμών πληρωμών, απαιτήσεις που αφορούν την ανεξαρτησία από πολιτικές παρεμβάσεις, τον αποτελεσματικό έλεγχο και την τεχνική επάρκεια των μηχανισμών. </w:t>
      </w:r>
    </w:p>
    <w:p w14:paraId="576A907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Με το νέο πλαίσιο η μετάβαση πραγματοποιείται με κανόνες και ασφάλεια, χωρίς θεσμικά κενά και χωρίς διακινδύνευση της συνέχειας των πληρωμών. </w:t>
      </w:r>
    </w:p>
    <w:p w14:paraId="576A907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Οι αγρότες και οι κτηνοτρόφοι γνωρίζουν ότι οι ενισχύσεις τους καταβάλλονται, πλέον</w:t>
      </w:r>
      <w:r>
        <w:rPr>
          <w:rFonts w:eastAsia="Times New Roman" w:cs="Times New Roman"/>
          <w:szCs w:val="24"/>
        </w:rPr>
        <w:t xml:space="preserve"> μέσα από ένα σύστημα που λειτουργεί με διαφάνεια και </w:t>
      </w:r>
      <w:r>
        <w:rPr>
          <w:rFonts w:eastAsia="Times New Roman" w:cs="Times New Roman"/>
          <w:szCs w:val="24"/>
        </w:rPr>
        <w:lastRenderedPageBreak/>
        <w:t xml:space="preserve">αξιοπιστία, ενώ το κράτος ενισχύει τη θεσμική τους σοβαρότητα απέναντι στους ευρωπαϊκούς ελέγχους. </w:t>
      </w:r>
    </w:p>
    <w:p w14:paraId="576A907C" w14:textId="4EC54924"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Την ίδια στιγμή με τροπολογία που κατατίθεται, η </w:t>
      </w:r>
      <w:r w:rsidR="00D84CD7">
        <w:rPr>
          <w:rFonts w:eastAsia="Times New Roman" w:cs="Times New Roman"/>
          <w:szCs w:val="24"/>
        </w:rPr>
        <w:t>π</w:t>
      </w:r>
      <w:r>
        <w:rPr>
          <w:rFonts w:eastAsia="Times New Roman" w:cs="Times New Roman"/>
          <w:szCs w:val="24"/>
        </w:rPr>
        <w:t>ολιτεία αποδεικνύει ότι αντιλαμβάνεται τις πραγματικές δυσκολίες του πρωτογενούς τομέα και παρεμβαίνει έγκαιρα</w:t>
      </w:r>
      <w:r>
        <w:rPr>
          <w:rFonts w:eastAsia="Times New Roman" w:cs="Times New Roman"/>
          <w:szCs w:val="24"/>
        </w:rPr>
        <w:t xml:space="preserve"> όταν προκύπτουν έκτακτες καταστάσεις. </w:t>
      </w:r>
    </w:p>
    <w:p w14:paraId="576A907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Σε περιπτώσεις </w:t>
      </w:r>
      <w:proofErr w:type="spellStart"/>
      <w:r>
        <w:rPr>
          <w:rFonts w:eastAsia="Times New Roman" w:cs="Times New Roman"/>
          <w:szCs w:val="24"/>
        </w:rPr>
        <w:t>επιζωοτίας</w:t>
      </w:r>
      <w:proofErr w:type="spellEnd"/>
      <w:r>
        <w:rPr>
          <w:rFonts w:eastAsia="Times New Roman" w:cs="Times New Roman"/>
          <w:szCs w:val="24"/>
        </w:rPr>
        <w:t xml:space="preserve">, όπου παραγωγοί και κτηνοτρόφοι πλήττονται από γεγονότα που δεν μπορούν να ελέγξουν, προβλέπεται η αναστολή αναγκαστικών μέτρων, ώστε να τους δοθεί ο αναγκαίος χρόνος να ανασυνταχθούν και να ενισχύσουν τη δραστηριότητά τους. Πρόκειται για </w:t>
      </w:r>
      <w:proofErr w:type="spellStart"/>
      <w:r>
        <w:rPr>
          <w:rFonts w:eastAsia="Times New Roman" w:cs="Times New Roman"/>
          <w:szCs w:val="24"/>
        </w:rPr>
        <w:t>στοχευμένες</w:t>
      </w:r>
      <w:proofErr w:type="spellEnd"/>
      <w:r>
        <w:rPr>
          <w:rFonts w:eastAsia="Times New Roman" w:cs="Times New Roman"/>
          <w:szCs w:val="24"/>
        </w:rPr>
        <w:t xml:space="preserve"> παρεμβάσεις κοινωνικής ευθύνης που δεν υπονομεύουν την δημοσιονομική σταθερότητα</w:t>
      </w:r>
      <w:r>
        <w:rPr>
          <w:rFonts w:eastAsia="Times New Roman" w:cs="Times New Roman"/>
          <w:szCs w:val="24"/>
        </w:rPr>
        <w:t xml:space="preserve"> αλλά ενισχύουν τη συνοχή και το σεβασμό στον κόπο της παραγωγής. </w:t>
      </w:r>
    </w:p>
    <w:p w14:paraId="576A907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Η οικονομική ανάπτυξη δεν αντιμετωπίζεται ως αυτοσκοπός</w:t>
      </w:r>
      <w:r>
        <w:rPr>
          <w:rFonts w:eastAsia="Times New Roman" w:cs="Times New Roman"/>
          <w:szCs w:val="24"/>
        </w:rPr>
        <w:t xml:space="preserve"> αλλά ως αποτέλεσμα σοβαρού σχεδιασμού, θεσμικής σταθερότητας και σεβασμού στους κανόνες. </w:t>
      </w:r>
    </w:p>
    <w:p w14:paraId="576A907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Το κράτος δεν υποκαθιστά την ιδιωτική πρωτοβουλία</w:t>
      </w:r>
      <w:r w:rsidRPr="004A539A">
        <w:rPr>
          <w:rFonts w:eastAsia="Times New Roman" w:cs="Times New Roman"/>
          <w:szCs w:val="24"/>
        </w:rPr>
        <w:t>,</w:t>
      </w:r>
      <w:r>
        <w:rPr>
          <w:rFonts w:eastAsia="Times New Roman" w:cs="Times New Roman"/>
          <w:szCs w:val="24"/>
        </w:rPr>
        <w:t xml:space="preserve"> ούτε λειτουργεί αποσπασματικά. Δημιουργεί συνθήκες ασφάλειας</w:t>
      </w:r>
      <w:r w:rsidRPr="004A539A">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προβλεψιμότητας</w:t>
      </w:r>
      <w:proofErr w:type="spellEnd"/>
      <w:r>
        <w:rPr>
          <w:rFonts w:eastAsia="Times New Roman" w:cs="Times New Roman"/>
          <w:szCs w:val="24"/>
        </w:rPr>
        <w:t xml:space="preserve"> και εμπιστοσύνης</w:t>
      </w:r>
      <w:r w:rsidRPr="004A539A">
        <w:rPr>
          <w:rFonts w:eastAsia="Times New Roman" w:cs="Times New Roman"/>
          <w:szCs w:val="24"/>
        </w:rPr>
        <w:t>,</w:t>
      </w:r>
      <w:r>
        <w:rPr>
          <w:rFonts w:eastAsia="Times New Roman" w:cs="Times New Roman"/>
          <w:szCs w:val="24"/>
        </w:rPr>
        <w:t xml:space="preserve"> ώστε οι πολίτες</w:t>
      </w:r>
      <w:r w:rsidRPr="004A539A">
        <w:rPr>
          <w:rFonts w:eastAsia="Times New Roman" w:cs="Times New Roman"/>
          <w:szCs w:val="24"/>
        </w:rPr>
        <w:t>,</w:t>
      </w:r>
      <w:r>
        <w:rPr>
          <w:rFonts w:eastAsia="Times New Roman" w:cs="Times New Roman"/>
          <w:szCs w:val="24"/>
        </w:rPr>
        <w:t xml:space="preserve"> οι επιχειρήσεις και οι τοπικές κοινωνίες</w:t>
      </w:r>
      <w:r w:rsidRPr="004A539A">
        <w:rPr>
          <w:rFonts w:eastAsia="Times New Roman" w:cs="Times New Roman"/>
          <w:szCs w:val="24"/>
        </w:rPr>
        <w:t>,</w:t>
      </w:r>
      <w:r>
        <w:rPr>
          <w:rFonts w:eastAsia="Times New Roman" w:cs="Times New Roman"/>
          <w:szCs w:val="24"/>
        </w:rPr>
        <w:t xml:space="preserve"> να μπορούν να σχεδιάζουν με προοπτική. Αυτή η προσέγγιση ενισχύει τη μεσαία </w:t>
      </w:r>
      <w:r>
        <w:rPr>
          <w:rFonts w:eastAsia="Times New Roman" w:cs="Times New Roman"/>
          <w:szCs w:val="24"/>
        </w:rPr>
        <w:lastRenderedPageBreak/>
        <w:t>τάξη</w:t>
      </w:r>
      <w:r w:rsidRPr="004A539A">
        <w:rPr>
          <w:rFonts w:eastAsia="Times New Roman" w:cs="Times New Roman"/>
          <w:szCs w:val="24"/>
        </w:rPr>
        <w:t>,</w:t>
      </w:r>
      <w:r>
        <w:rPr>
          <w:rFonts w:eastAsia="Times New Roman" w:cs="Times New Roman"/>
          <w:szCs w:val="24"/>
        </w:rPr>
        <w:t xml:space="preserve"> στηρίζει την περιφέρεια και αποδεικνύει ότι η υπεύθυνη οικονομική πολιτική μπορεί να συνδυάζει την δημοσιονομική πειθαρχία με την κοινωνική συνοχή.</w:t>
      </w:r>
    </w:p>
    <w:p w14:paraId="576A908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Ιδιαίτερα σημαντικό είναι επίσης</w:t>
      </w:r>
      <w:r w:rsidRPr="004A539A">
        <w:rPr>
          <w:rFonts w:eastAsia="Times New Roman" w:cs="Times New Roman"/>
          <w:szCs w:val="24"/>
        </w:rPr>
        <w:t>,</w:t>
      </w:r>
      <w:r>
        <w:rPr>
          <w:rFonts w:eastAsia="Times New Roman" w:cs="Times New Roman"/>
          <w:szCs w:val="24"/>
        </w:rPr>
        <w:t xml:space="preserve"> το γεγονός ότι το παρόν σχέδιο νόμου ενισχύει την έννοια της θεσμικής συνέχειας, στοιχείο απολύτως αναγκαίο, για μια σύγχρονη ευρωπαϊκή δημοκρατία. </w:t>
      </w:r>
    </w:p>
    <w:p w14:paraId="576A9081" w14:textId="59D6A744"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w:t>
      </w:r>
      <w:r w:rsidR="00D84CD7">
        <w:rPr>
          <w:rFonts w:eastAsia="Times New Roman" w:cs="Times New Roman"/>
          <w:szCs w:val="24"/>
        </w:rPr>
        <w:t>π</w:t>
      </w:r>
      <w:r>
        <w:rPr>
          <w:rFonts w:eastAsia="Times New Roman" w:cs="Times New Roman"/>
          <w:szCs w:val="24"/>
        </w:rPr>
        <w:t xml:space="preserve">ολιτεία αποδεικνύει, ότι, μπορεί να μαθαίνει από τις αδυναμίες της, να διορθώνει τις αστοχίες και να </w:t>
      </w:r>
      <w:proofErr w:type="spellStart"/>
      <w:r>
        <w:rPr>
          <w:rFonts w:eastAsia="Times New Roman" w:cs="Times New Roman"/>
          <w:szCs w:val="24"/>
        </w:rPr>
        <w:t>οικοδομεί</w:t>
      </w:r>
      <w:proofErr w:type="spellEnd"/>
      <w:r>
        <w:rPr>
          <w:rFonts w:eastAsia="Times New Roman" w:cs="Times New Roman"/>
          <w:szCs w:val="24"/>
        </w:rPr>
        <w:t xml:space="preserve"> σταθερά θεμέλια για το μέλλον, χωρίς πειραματισμούς και χωρίς πρόχειρες λύσεις.</w:t>
      </w:r>
    </w:p>
    <w:p w14:paraId="576A9082" w14:textId="77777777" w:rsidR="00880DB2" w:rsidRDefault="00862A8A">
      <w:pPr>
        <w:spacing w:line="600" w:lineRule="auto"/>
        <w:ind w:left="360" w:firstLine="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76A908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Κλείνοντας, κυρίες και κύριοι συνάδελφοι, αξίζει να υπογραμμιστεί ότι το σχέδιο νόμου που καλούμαστε να υπερψηφίσουμε σήμερα, δεν υπόσχεται εύκολες λύσεις, ούτε καλλιεργεί προσδοκίες</w:t>
      </w:r>
      <w:r>
        <w:rPr>
          <w:rFonts w:eastAsia="Times New Roman" w:cs="Times New Roman"/>
          <w:szCs w:val="24"/>
        </w:rPr>
        <w:t xml:space="preserve"> χωρίς αντίκρισμα. Αντιθέτως, αποτυπώνει μια ώριμη πολιτική αντίληψη</w:t>
      </w:r>
      <w:r>
        <w:rPr>
          <w:rFonts w:eastAsia="Times New Roman" w:cs="Times New Roman"/>
          <w:szCs w:val="24"/>
        </w:rPr>
        <w:t xml:space="preserve"> που αντιλαμβάνεται την ανάπτυξη ως αποτέλεσμα κανόνων, θεσμών και συνέπειας στον χρόνο. </w:t>
      </w:r>
    </w:p>
    <w:p w14:paraId="576A908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Με τις ρυθμίσεις που εισάγονται, η χώρα αποκτά ένα πιο αξιόπιστο, αναπτυξιακό εργαλείο, θωρακίζει τη διαχείριση των δημόσιων και </w:t>
      </w:r>
      <w:r>
        <w:rPr>
          <w:rFonts w:eastAsia="Times New Roman" w:cs="Times New Roman"/>
          <w:szCs w:val="24"/>
        </w:rPr>
        <w:lastRenderedPageBreak/>
        <w:t>ευρωπαϊκών πόρων και ενισχύει την εμπιστοσύνη των πολιτών και εταίρων προς το ελληνικό κράτος.</w:t>
      </w:r>
    </w:p>
    <w:p w14:paraId="576A908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Είναι μια επιλογή</w:t>
      </w:r>
      <w:r>
        <w:rPr>
          <w:rFonts w:eastAsia="Times New Roman" w:cs="Times New Roman"/>
          <w:szCs w:val="24"/>
        </w:rPr>
        <w:t xml:space="preserve"> που υπηρετεί το εθνικό συμφέρον, στηρίζει την οικονομική σταθερότητα και δημιουργεί τις προϋποθέσεις για ένα μέλλον ασφάλειας και προοπτικής για όλους. </w:t>
      </w:r>
    </w:p>
    <w:p w14:paraId="576A908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Γι’ αυτούς τους λόγους, η υπερψήφιση του παρόντος σχεδίου νόμου, αποτελεί πράξη ευθύνης απέναντι στη χώρα και στους πολίτες που εκπροσωπούμε. </w:t>
      </w:r>
    </w:p>
    <w:p w14:paraId="576A908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76A9088" w14:textId="77777777" w:rsidR="00880DB2" w:rsidRDefault="00862A8A">
      <w:pPr>
        <w:spacing w:line="600" w:lineRule="auto"/>
        <w:jc w:val="center"/>
        <w:rPr>
          <w:rFonts w:eastAsia="Times New Roman" w:cs="Times New Roman"/>
          <w:szCs w:val="24"/>
        </w:rPr>
      </w:pPr>
      <w:r w:rsidRPr="009727CA">
        <w:rPr>
          <w:rFonts w:eastAsia="Times New Roman" w:cs="Times New Roman"/>
          <w:szCs w:val="24"/>
        </w:rPr>
        <w:t>(Χειροκροτήματα από την πτέρυγα της Νέας Δημοκρατίας)</w:t>
      </w:r>
    </w:p>
    <w:p>
      <w:pPr>
        <w:spacing w:line="600" w:lineRule="auto"/>
        <w:ind w:firstLine="720"/>
        <w:jc w:val="both"/>
        <w:rPr>
          <w:rFonts w:eastAsia="Calibri"/>
          <w:szCs w:val="24"/>
        </w:rPr>
      </w:pPr>
      <w:r w:rsidRPr="000A7149">
        <w:rPr>
          <w:rFonts w:eastAsia="Times New Roman"/>
          <w:b/>
          <w:color w:val="222222"/>
          <w:szCs w:val="24"/>
          <w:shd w:val="clear" w:color="auto" w:fill="FFFFFF"/>
        </w:rPr>
        <w:t xml:space="preserve">ΠΡΟΕΔΡΕΥΩΝ (Γεώργιος </w:t>
      </w:r>
      <w:proofErr w:type="spellStart"/>
      <w:r w:rsidRPr="000A7149">
        <w:rPr>
          <w:rFonts w:eastAsia="Times New Roman"/>
          <w:b/>
          <w:color w:val="222222"/>
          <w:szCs w:val="24"/>
          <w:shd w:val="clear" w:color="auto" w:fill="FFFFFF"/>
        </w:rPr>
        <w:t>Λαμπρούλης</w:t>
      </w:r>
      <w:proofErr w:type="spellEnd"/>
      <w:r w:rsidRPr="000A7149">
        <w:rPr>
          <w:rFonts w:eastAsia="Times New Roman"/>
          <w:b/>
          <w:color w:val="222222"/>
          <w:szCs w:val="24"/>
          <w:shd w:val="clear" w:color="auto" w:fill="FFFFFF"/>
        </w:rPr>
        <w:t>):</w:t>
      </w:r>
      <w:r>
        <w:rPr>
          <w:rFonts w:eastAsia="Times New Roman" w:cs="Times New Roman"/>
          <w:szCs w:val="24"/>
        </w:rPr>
        <w:t xml:space="preserve"> Μια ανακοίνωση επιτρέψτε μου. Γ</w:t>
      </w:r>
      <w:r w:rsidRPr="00157C88">
        <w:rPr>
          <w:rFonts w:eastAsia="Calibri"/>
          <w:szCs w:val="24"/>
        </w:rPr>
        <w:t xml:space="preserve">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w:t>
      </w:r>
      <w:r w:rsidRPr="00157C88">
        <w:rPr>
          <w:rFonts w:eastAsia="Calibri"/>
          <w:szCs w:val="24"/>
        </w:rPr>
        <w:t xml:space="preserve">μαθήτριες και μαθητές και </w:t>
      </w:r>
      <w:r>
        <w:rPr>
          <w:rFonts w:eastAsia="Calibri"/>
          <w:szCs w:val="24"/>
        </w:rPr>
        <w:t xml:space="preserve">τρεις </w:t>
      </w:r>
      <w:r w:rsidRPr="00157C88">
        <w:rPr>
          <w:rFonts w:eastAsia="Calibri"/>
          <w:szCs w:val="24"/>
        </w:rPr>
        <w:t xml:space="preserve">συνοδοί εκπαιδευτικοί από το </w:t>
      </w:r>
      <w:r w:rsidRPr="00F248B8">
        <w:rPr>
          <w:rFonts w:eastAsia="Calibri"/>
          <w:szCs w:val="24"/>
        </w:rPr>
        <w:t>1</w:t>
      </w:r>
      <w:r w:rsidRPr="00F248B8">
        <w:rPr>
          <w:rFonts w:eastAsia="Calibri"/>
          <w:szCs w:val="24"/>
          <w:vertAlign w:val="superscript"/>
        </w:rPr>
        <w:t>ο</w:t>
      </w:r>
      <w:r>
        <w:rPr>
          <w:rFonts w:eastAsia="Calibri"/>
          <w:szCs w:val="24"/>
        </w:rPr>
        <w:t xml:space="preserve"> </w:t>
      </w:r>
      <w:r w:rsidRPr="00157C88">
        <w:rPr>
          <w:rFonts w:eastAsia="Calibri"/>
          <w:szCs w:val="24"/>
        </w:rPr>
        <w:t xml:space="preserve">Γυμνάσιο </w:t>
      </w:r>
      <w:r>
        <w:rPr>
          <w:rFonts w:eastAsia="Calibri"/>
          <w:szCs w:val="24"/>
        </w:rPr>
        <w:t>Κέρκυρας (</w:t>
      </w:r>
      <w:r w:rsidR="00D84CD7">
        <w:rPr>
          <w:rFonts w:eastAsia="Calibri"/>
          <w:szCs w:val="24"/>
        </w:rPr>
        <w:t>δε</w:t>
      </w:r>
      <w:r w:rsidR="00D84CD7">
        <w:rPr>
          <w:rFonts w:eastAsia="Calibri"/>
          <w:szCs w:val="24"/>
        </w:rPr>
        <w:t>ύτερο</w:t>
      </w:r>
      <w:r>
        <w:rPr>
          <w:rFonts w:eastAsia="Calibri"/>
          <w:szCs w:val="24"/>
        </w:rPr>
        <w:t xml:space="preserve"> </w:t>
      </w:r>
      <w:r w:rsidR="00D84CD7">
        <w:rPr>
          <w:rFonts w:eastAsia="Calibri"/>
          <w:szCs w:val="24"/>
        </w:rPr>
        <w:t>τ</w:t>
      </w:r>
      <w:r>
        <w:rPr>
          <w:rFonts w:eastAsia="Calibri"/>
          <w:szCs w:val="24"/>
        </w:rPr>
        <w:t>μήμα)</w:t>
      </w:r>
      <w:r w:rsidRPr="00157C88">
        <w:rPr>
          <w:rFonts w:eastAsia="Calibri"/>
          <w:szCs w:val="24"/>
        </w:rPr>
        <w:t>.</w:t>
      </w:r>
    </w:p>
    <w:p w14:paraId="576A908C" w14:textId="77777777" w:rsidR="00880DB2" w:rsidRDefault="00862A8A">
      <w:pPr>
        <w:spacing w:line="600" w:lineRule="auto"/>
        <w:ind w:firstLine="720"/>
        <w:jc w:val="both"/>
        <w:rPr>
          <w:rFonts w:eastAsia="Calibri"/>
          <w:szCs w:val="24"/>
        </w:rPr>
      </w:pPr>
      <w:r w:rsidRPr="00157C88">
        <w:rPr>
          <w:rFonts w:eastAsia="Calibri"/>
          <w:szCs w:val="24"/>
        </w:rPr>
        <w:t>Η Βουλή σάς καλωσορίζει.</w:t>
      </w:r>
    </w:p>
    <w:p w14:paraId="576A908D" w14:textId="77777777" w:rsidR="00880DB2" w:rsidRDefault="00862A8A">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576A908E" w14:textId="77777777" w:rsidR="00880DB2" w:rsidRDefault="00862A8A">
      <w:pPr>
        <w:spacing w:line="600" w:lineRule="auto"/>
        <w:ind w:firstLine="720"/>
        <w:jc w:val="both"/>
        <w:rPr>
          <w:rFonts w:eastAsia="Calibri"/>
          <w:szCs w:val="24"/>
        </w:rPr>
      </w:pPr>
      <w:r>
        <w:rPr>
          <w:rFonts w:eastAsia="Calibri"/>
          <w:szCs w:val="24"/>
        </w:rPr>
        <w:lastRenderedPageBreak/>
        <w:t xml:space="preserve">Τον λόγο έχει ο κ. Κουκουλόπουλος από το ΠΑΣΟΚ. </w:t>
      </w:r>
    </w:p>
    <w:p w14:paraId="576A908F"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ΠΑΡΙΣ ΚΟΥΚΟΥΛΟΠΟΥΛΟΣ: </w:t>
      </w:r>
      <w:r>
        <w:rPr>
          <w:rFonts w:eastAsia="Times New Roman" w:cs="Times New Roman"/>
          <w:szCs w:val="24"/>
        </w:rPr>
        <w:t>Κυρίες και κύριοι συνάδελφοι, ο</w:t>
      </w:r>
      <w:r w:rsidRPr="00F248B8">
        <w:rPr>
          <w:rFonts w:eastAsia="Times New Roman" w:cs="Times New Roman"/>
          <w:szCs w:val="24"/>
        </w:rPr>
        <w:t xml:space="preserve"> Πρωθυπουργός Κυριάκος Μητσοτάκης έχει δηλώσει επανειλημμένα και στην πρώτη και στη δεύτερη θητεία του</w:t>
      </w:r>
      <w:r>
        <w:rPr>
          <w:rFonts w:eastAsia="Times New Roman" w:cs="Times New Roman"/>
          <w:szCs w:val="24"/>
        </w:rPr>
        <w:t xml:space="preserve"> τον </w:t>
      </w:r>
      <w:r w:rsidRPr="00F248B8">
        <w:rPr>
          <w:rFonts w:eastAsia="Times New Roman" w:cs="Times New Roman"/>
          <w:szCs w:val="24"/>
        </w:rPr>
        <w:t>θαυμασμό του</w:t>
      </w:r>
      <w:r>
        <w:rPr>
          <w:rFonts w:eastAsia="Times New Roman" w:cs="Times New Roman"/>
          <w:szCs w:val="24"/>
        </w:rPr>
        <w:t xml:space="preserve"> με </w:t>
      </w:r>
      <w:r w:rsidRPr="00F248B8">
        <w:rPr>
          <w:rFonts w:eastAsia="Times New Roman" w:cs="Times New Roman"/>
          <w:szCs w:val="24"/>
        </w:rPr>
        <w:t>τις αναφορές του στον Ελευθέριο Βενιζέλο</w:t>
      </w:r>
      <w:r>
        <w:rPr>
          <w:rFonts w:eastAsia="Times New Roman" w:cs="Times New Roman"/>
          <w:szCs w:val="24"/>
        </w:rPr>
        <w:t>.</w:t>
      </w:r>
      <w:r w:rsidRPr="00F248B8">
        <w:rPr>
          <w:rFonts w:eastAsia="Times New Roman" w:cs="Times New Roman"/>
          <w:szCs w:val="24"/>
        </w:rPr>
        <w:t xml:space="preserve"> </w:t>
      </w:r>
    </w:p>
    <w:p w14:paraId="576A9090"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Μόνο που ο Ελευθέριος Βενιζέλος</w:t>
      </w:r>
      <w:r>
        <w:rPr>
          <w:rFonts w:eastAsia="Times New Roman" w:cs="Times New Roman"/>
          <w:szCs w:val="24"/>
        </w:rPr>
        <w:t xml:space="preserve"> </w:t>
      </w:r>
      <w:r w:rsidRPr="00F248B8">
        <w:rPr>
          <w:rFonts w:eastAsia="Times New Roman" w:cs="Times New Roman"/>
          <w:szCs w:val="24"/>
        </w:rPr>
        <w:t>έμεινε στην Ιστορία</w:t>
      </w:r>
      <w:r>
        <w:rPr>
          <w:rFonts w:eastAsia="Times New Roman" w:cs="Times New Roman"/>
          <w:szCs w:val="24"/>
        </w:rPr>
        <w:t xml:space="preserve">, </w:t>
      </w:r>
      <w:r w:rsidRPr="00F248B8">
        <w:rPr>
          <w:rFonts w:eastAsia="Times New Roman" w:cs="Times New Roman"/>
          <w:szCs w:val="24"/>
        </w:rPr>
        <w:t>μεταξύ των άλλων</w:t>
      </w:r>
      <w:r>
        <w:rPr>
          <w:rFonts w:eastAsia="Times New Roman" w:cs="Times New Roman"/>
          <w:szCs w:val="24"/>
        </w:rPr>
        <w:t xml:space="preserve">, </w:t>
      </w:r>
      <w:r w:rsidRPr="00F248B8">
        <w:rPr>
          <w:rFonts w:eastAsia="Times New Roman" w:cs="Times New Roman"/>
          <w:szCs w:val="24"/>
        </w:rPr>
        <w:t>για τη μεγάλη αγροτική μεταρρύθμιση</w:t>
      </w:r>
      <w:r>
        <w:rPr>
          <w:rFonts w:eastAsia="Times New Roman" w:cs="Times New Roman"/>
          <w:szCs w:val="24"/>
        </w:rPr>
        <w:t xml:space="preserve"> -θ</w:t>
      </w:r>
      <w:r w:rsidRPr="00F248B8">
        <w:rPr>
          <w:rFonts w:eastAsia="Times New Roman" w:cs="Times New Roman"/>
          <w:szCs w:val="24"/>
        </w:rPr>
        <w:t>υμίζω</w:t>
      </w:r>
      <w:r>
        <w:rPr>
          <w:rFonts w:eastAsia="Times New Roman" w:cs="Times New Roman"/>
          <w:szCs w:val="24"/>
        </w:rPr>
        <w:t xml:space="preserve">- </w:t>
      </w:r>
      <w:r w:rsidRPr="00F248B8">
        <w:rPr>
          <w:rFonts w:eastAsia="Times New Roman" w:cs="Times New Roman"/>
          <w:szCs w:val="24"/>
        </w:rPr>
        <w:t>κατάργηση των τσιφλικάδ</w:t>
      </w:r>
      <w:r>
        <w:rPr>
          <w:rFonts w:eastAsia="Times New Roman" w:cs="Times New Roman"/>
          <w:szCs w:val="24"/>
        </w:rPr>
        <w:t xml:space="preserve">ων, </w:t>
      </w:r>
      <w:r w:rsidRPr="00F248B8">
        <w:rPr>
          <w:rFonts w:eastAsia="Times New Roman" w:cs="Times New Roman"/>
          <w:szCs w:val="24"/>
        </w:rPr>
        <w:t>Αγροτική Τράπεζα Ελλάδος</w:t>
      </w:r>
      <w:r>
        <w:rPr>
          <w:rFonts w:eastAsia="Times New Roman" w:cs="Times New Roman"/>
          <w:szCs w:val="24"/>
        </w:rPr>
        <w:t xml:space="preserve">, </w:t>
      </w:r>
      <w:r w:rsidRPr="00F248B8">
        <w:rPr>
          <w:rFonts w:eastAsia="Times New Roman" w:cs="Times New Roman"/>
          <w:szCs w:val="24"/>
        </w:rPr>
        <w:t>νόμος περί συνεταιρισμών</w:t>
      </w:r>
      <w:r>
        <w:rPr>
          <w:rFonts w:eastAsia="Times New Roman" w:cs="Times New Roman"/>
          <w:szCs w:val="24"/>
        </w:rPr>
        <w:t xml:space="preserve">, </w:t>
      </w:r>
      <w:r w:rsidRPr="00F248B8">
        <w:rPr>
          <w:rFonts w:eastAsia="Times New Roman" w:cs="Times New Roman"/>
          <w:szCs w:val="24"/>
        </w:rPr>
        <w:t>αγροτική επανάσταση κυριολεκτικά</w:t>
      </w:r>
      <w:r>
        <w:rPr>
          <w:rFonts w:eastAsia="Times New Roman" w:cs="Times New Roman"/>
          <w:szCs w:val="24"/>
        </w:rPr>
        <w:t xml:space="preserve">, </w:t>
      </w:r>
      <w:r w:rsidRPr="00F248B8">
        <w:rPr>
          <w:rFonts w:eastAsia="Times New Roman" w:cs="Times New Roman"/>
          <w:szCs w:val="24"/>
        </w:rPr>
        <w:t xml:space="preserve">ενώ </w:t>
      </w:r>
      <w:r>
        <w:rPr>
          <w:rFonts w:eastAsia="Times New Roman" w:cs="Times New Roman"/>
          <w:szCs w:val="24"/>
        </w:rPr>
        <w:t xml:space="preserve">ο </w:t>
      </w:r>
      <w:r w:rsidRPr="00F248B8">
        <w:rPr>
          <w:rFonts w:eastAsia="Times New Roman" w:cs="Times New Roman"/>
          <w:szCs w:val="24"/>
        </w:rPr>
        <w:t xml:space="preserve">σημερινός Πρωθυπουργός θα μείνει στην Ιστορία ως </w:t>
      </w:r>
      <w:r>
        <w:rPr>
          <w:rFonts w:eastAsia="Times New Roman" w:cs="Times New Roman"/>
          <w:szCs w:val="24"/>
        </w:rPr>
        <w:t xml:space="preserve">ο </w:t>
      </w:r>
      <w:r w:rsidRPr="00F248B8">
        <w:rPr>
          <w:rFonts w:eastAsia="Times New Roman" w:cs="Times New Roman"/>
          <w:szCs w:val="24"/>
        </w:rPr>
        <w:t>Πρωθυπουργός που προσπάθησε</w:t>
      </w:r>
      <w:r>
        <w:rPr>
          <w:rFonts w:eastAsia="Times New Roman" w:cs="Times New Roman"/>
          <w:szCs w:val="24"/>
        </w:rPr>
        <w:t xml:space="preserve"> να </w:t>
      </w:r>
      <w:r w:rsidRPr="00F248B8">
        <w:rPr>
          <w:rFonts w:eastAsia="Times New Roman" w:cs="Times New Roman"/>
          <w:szCs w:val="24"/>
        </w:rPr>
        <w:t>βάλ</w:t>
      </w:r>
      <w:r>
        <w:rPr>
          <w:rFonts w:eastAsia="Times New Roman" w:cs="Times New Roman"/>
          <w:szCs w:val="24"/>
        </w:rPr>
        <w:t xml:space="preserve">ει </w:t>
      </w:r>
      <w:r w:rsidRPr="00F248B8">
        <w:rPr>
          <w:rFonts w:eastAsia="Times New Roman" w:cs="Times New Roman"/>
          <w:szCs w:val="24"/>
        </w:rPr>
        <w:t>τίτλους τέλους στην ύπαιθρο και στην αγροτιά</w:t>
      </w:r>
      <w:r>
        <w:rPr>
          <w:rFonts w:eastAsia="Times New Roman" w:cs="Times New Roman"/>
          <w:szCs w:val="24"/>
        </w:rPr>
        <w:t>.</w:t>
      </w:r>
      <w:r w:rsidRPr="00F248B8">
        <w:rPr>
          <w:rFonts w:eastAsia="Times New Roman" w:cs="Times New Roman"/>
          <w:szCs w:val="24"/>
        </w:rPr>
        <w:t xml:space="preserve"> </w:t>
      </w:r>
    </w:p>
    <w:p w14:paraId="576A9091"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Αυτή είναι η στάση του για το αγροτικό ζήτημα</w:t>
      </w:r>
      <w:r>
        <w:rPr>
          <w:rFonts w:eastAsia="Times New Roman" w:cs="Times New Roman"/>
          <w:szCs w:val="24"/>
        </w:rPr>
        <w:t xml:space="preserve">: Η αγροτιά είναι </w:t>
      </w:r>
      <w:r w:rsidRPr="00F248B8">
        <w:rPr>
          <w:rFonts w:eastAsia="Times New Roman" w:cs="Times New Roman"/>
          <w:szCs w:val="24"/>
        </w:rPr>
        <w:t>στον πάτο των πολιτικών του προτεραιοτήτων</w:t>
      </w:r>
      <w:r>
        <w:rPr>
          <w:rFonts w:eastAsia="Times New Roman" w:cs="Times New Roman"/>
          <w:szCs w:val="24"/>
        </w:rPr>
        <w:t>. Π</w:t>
      </w:r>
      <w:r w:rsidRPr="00F248B8">
        <w:rPr>
          <w:rFonts w:eastAsia="Times New Roman" w:cs="Times New Roman"/>
          <w:szCs w:val="24"/>
        </w:rPr>
        <w:t>έντε Υπουργοί Αγροτικής Ανάπτυξης</w:t>
      </w:r>
      <w:r>
        <w:rPr>
          <w:rFonts w:eastAsia="Times New Roman" w:cs="Times New Roman"/>
          <w:szCs w:val="24"/>
        </w:rPr>
        <w:t xml:space="preserve">, επτά </w:t>
      </w:r>
      <w:r w:rsidRPr="00F248B8">
        <w:rPr>
          <w:rFonts w:eastAsia="Times New Roman" w:cs="Times New Roman"/>
          <w:szCs w:val="24"/>
        </w:rPr>
        <w:t xml:space="preserve"> Πρόεδροι ΟΠΕΚΕΠΕ</w:t>
      </w:r>
      <w:r>
        <w:rPr>
          <w:rFonts w:eastAsia="Times New Roman" w:cs="Times New Roman"/>
          <w:szCs w:val="24"/>
        </w:rPr>
        <w:t>, σ</w:t>
      </w:r>
      <w:r w:rsidRPr="00F248B8">
        <w:rPr>
          <w:rFonts w:eastAsia="Times New Roman" w:cs="Times New Roman"/>
          <w:szCs w:val="24"/>
        </w:rPr>
        <w:t xml:space="preserve">κάνδαλο </w:t>
      </w:r>
      <w:r>
        <w:rPr>
          <w:rFonts w:eastAsia="Times New Roman" w:cs="Times New Roman"/>
          <w:szCs w:val="24"/>
        </w:rPr>
        <w:t xml:space="preserve">ΟΠΕΚΕΠΕ σε γνώση του εδώ και πέντε </w:t>
      </w:r>
      <w:r w:rsidRPr="00F248B8">
        <w:rPr>
          <w:rFonts w:eastAsia="Times New Roman" w:cs="Times New Roman"/>
          <w:szCs w:val="24"/>
        </w:rPr>
        <w:t>χρόνια ακριβώς</w:t>
      </w:r>
      <w:r>
        <w:rPr>
          <w:rFonts w:eastAsia="Times New Roman" w:cs="Times New Roman"/>
          <w:szCs w:val="24"/>
        </w:rPr>
        <w:t>, με τον κ. Βάρρα δίπλα του. Α</w:t>
      </w:r>
      <w:r w:rsidRPr="00F248B8">
        <w:rPr>
          <w:rFonts w:eastAsia="Times New Roman" w:cs="Times New Roman"/>
          <w:szCs w:val="24"/>
        </w:rPr>
        <w:t>διαφορία</w:t>
      </w:r>
      <w:r>
        <w:rPr>
          <w:rFonts w:eastAsia="Times New Roman" w:cs="Times New Roman"/>
          <w:szCs w:val="24"/>
        </w:rPr>
        <w:t>. Δ</w:t>
      </w:r>
      <w:r w:rsidRPr="00F248B8">
        <w:rPr>
          <w:rFonts w:eastAsia="Times New Roman" w:cs="Times New Roman"/>
          <w:szCs w:val="24"/>
        </w:rPr>
        <w:t xml:space="preserve">εν είναι </w:t>
      </w:r>
      <w:r>
        <w:rPr>
          <w:rFonts w:eastAsia="Times New Roman" w:cs="Times New Roman"/>
          <w:szCs w:val="24"/>
        </w:rPr>
        <w:t>οι κουμπαριές και τα σόγια η</w:t>
      </w:r>
      <w:r w:rsidRPr="00F248B8">
        <w:rPr>
          <w:rFonts w:eastAsia="Times New Roman" w:cs="Times New Roman"/>
          <w:szCs w:val="24"/>
        </w:rPr>
        <w:t xml:space="preserve"> αιτιολογία</w:t>
      </w:r>
      <w:r>
        <w:rPr>
          <w:rFonts w:eastAsia="Times New Roman" w:cs="Times New Roman"/>
          <w:szCs w:val="24"/>
        </w:rPr>
        <w:t>. Ε</w:t>
      </w:r>
      <w:r w:rsidRPr="00F248B8">
        <w:rPr>
          <w:rFonts w:eastAsia="Times New Roman" w:cs="Times New Roman"/>
          <w:szCs w:val="24"/>
        </w:rPr>
        <w:t>ίναι</w:t>
      </w:r>
      <w:r>
        <w:rPr>
          <w:rFonts w:eastAsia="Times New Roman" w:cs="Times New Roman"/>
          <w:szCs w:val="24"/>
        </w:rPr>
        <w:t xml:space="preserve"> η </w:t>
      </w:r>
      <w:r w:rsidRPr="00F248B8">
        <w:rPr>
          <w:rFonts w:eastAsia="Times New Roman" w:cs="Times New Roman"/>
          <w:szCs w:val="24"/>
        </w:rPr>
        <w:t>προτεραιότητα η μηδενική για το αγροτικό ζήτημα από την πλευρά του Πρωθυπουργού</w:t>
      </w:r>
      <w:r>
        <w:rPr>
          <w:rFonts w:eastAsia="Times New Roman" w:cs="Times New Roman"/>
          <w:szCs w:val="24"/>
        </w:rPr>
        <w:t>. Α</w:t>
      </w:r>
      <w:r w:rsidRPr="00F248B8">
        <w:rPr>
          <w:rFonts w:eastAsia="Times New Roman" w:cs="Times New Roman"/>
          <w:szCs w:val="24"/>
        </w:rPr>
        <w:t>υτή είναι η αιτιολογία που εξελίχθηκε όλο αυτό το σκάνδαλο για πέντε χρόνια</w:t>
      </w:r>
      <w:r>
        <w:rPr>
          <w:rFonts w:eastAsia="Times New Roman" w:cs="Times New Roman"/>
          <w:szCs w:val="24"/>
        </w:rPr>
        <w:t>.</w:t>
      </w:r>
      <w:r w:rsidRPr="00F248B8">
        <w:rPr>
          <w:rFonts w:eastAsia="Times New Roman" w:cs="Times New Roman"/>
          <w:szCs w:val="24"/>
        </w:rPr>
        <w:t xml:space="preserve"> </w:t>
      </w:r>
    </w:p>
    <w:p w14:paraId="576A9092"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lastRenderedPageBreak/>
        <w:t xml:space="preserve">Είναι η διαρκής αποδυνάμωση του </w:t>
      </w:r>
      <w:r>
        <w:rPr>
          <w:rFonts w:eastAsia="Times New Roman" w:cs="Times New Roman"/>
          <w:szCs w:val="24"/>
        </w:rPr>
        <w:t xml:space="preserve">ΥΠΑΑΤ, </w:t>
      </w:r>
      <w:r w:rsidRPr="00F248B8">
        <w:rPr>
          <w:rFonts w:eastAsia="Times New Roman" w:cs="Times New Roman"/>
          <w:szCs w:val="24"/>
        </w:rPr>
        <w:t>που σήμερα κάνει ακόμη ένα μεγάλο άλμα</w:t>
      </w:r>
      <w:r>
        <w:rPr>
          <w:rFonts w:eastAsia="Times New Roman" w:cs="Times New Roman"/>
          <w:szCs w:val="24"/>
        </w:rPr>
        <w:t xml:space="preserve">, </w:t>
      </w:r>
      <w:r w:rsidRPr="00F248B8">
        <w:rPr>
          <w:rFonts w:eastAsia="Times New Roman" w:cs="Times New Roman"/>
          <w:szCs w:val="24"/>
        </w:rPr>
        <w:t>όχι βήμα</w:t>
      </w:r>
      <w:r>
        <w:rPr>
          <w:rFonts w:eastAsia="Times New Roman" w:cs="Times New Roman"/>
          <w:szCs w:val="24"/>
        </w:rPr>
        <w:t xml:space="preserve">, </w:t>
      </w:r>
      <w:r w:rsidRPr="00F248B8">
        <w:rPr>
          <w:rFonts w:eastAsia="Times New Roman" w:cs="Times New Roman"/>
          <w:szCs w:val="24"/>
        </w:rPr>
        <w:t xml:space="preserve">με την αφαίρεση της εποπτείας του Οργανισμού Πληρωμών και Πιστοποίησης </w:t>
      </w:r>
      <w:r>
        <w:rPr>
          <w:rFonts w:eastAsia="Times New Roman" w:cs="Times New Roman"/>
          <w:szCs w:val="24"/>
        </w:rPr>
        <w:t xml:space="preserve">-θυμίζω- που είναι ο ΟΠΕΚΕΠΕ. </w:t>
      </w:r>
    </w:p>
    <w:p w14:paraId="576A9093" w14:textId="32E432A0"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 xml:space="preserve">Και </w:t>
      </w:r>
      <w:r>
        <w:rPr>
          <w:rFonts w:eastAsia="Times New Roman" w:cs="Times New Roman"/>
          <w:szCs w:val="24"/>
        </w:rPr>
        <w:t xml:space="preserve">σε όποιον </w:t>
      </w:r>
      <w:r w:rsidRPr="00F248B8">
        <w:rPr>
          <w:rFonts w:eastAsia="Times New Roman" w:cs="Times New Roman"/>
          <w:szCs w:val="24"/>
        </w:rPr>
        <w:t xml:space="preserve">φαίνεται υπερβολική αυτή η αναφορά </w:t>
      </w:r>
      <w:r>
        <w:rPr>
          <w:rFonts w:eastAsia="Times New Roman" w:cs="Times New Roman"/>
          <w:szCs w:val="24"/>
        </w:rPr>
        <w:t xml:space="preserve">μου </w:t>
      </w:r>
      <w:r w:rsidRPr="00F248B8">
        <w:rPr>
          <w:rFonts w:eastAsia="Times New Roman" w:cs="Times New Roman"/>
          <w:szCs w:val="24"/>
        </w:rPr>
        <w:t>στον Πρωθυπουργό</w:t>
      </w:r>
      <w:r>
        <w:rPr>
          <w:rFonts w:eastAsia="Times New Roman" w:cs="Times New Roman"/>
          <w:szCs w:val="24"/>
        </w:rPr>
        <w:t xml:space="preserve">, </w:t>
      </w:r>
      <w:r w:rsidRPr="00F248B8">
        <w:rPr>
          <w:rFonts w:eastAsia="Times New Roman" w:cs="Times New Roman"/>
          <w:szCs w:val="24"/>
        </w:rPr>
        <w:t xml:space="preserve">το ομολόγησε </w:t>
      </w:r>
      <w:r>
        <w:rPr>
          <w:rFonts w:eastAsia="Times New Roman" w:cs="Times New Roman"/>
          <w:szCs w:val="24"/>
        </w:rPr>
        <w:t xml:space="preserve">ο </w:t>
      </w:r>
      <w:r w:rsidRPr="00F248B8">
        <w:rPr>
          <w:rFonts w:eastAsia="Times New Roman" w:cs="Times New Roman"/>
          <w:szCs w:val="24"/>
        </w:rPr>
        <w:t xml:space="preserve">ίδιος προχθές κλείνοντας τη συζήτηση για τον </w:t>
      </w:r>
      <w:r w:rsidR="00446CDE">
        <w:rPr>
          <w:rFonts w:eastAsia="Times New Roman" w:cs="Times New Roman"/>
          <w:szCs w:val="24"/>
        </w:rPr>
        <w:t>π</w:t>
      </w:r>
      <w:r w:rsidRPr="00F248B8">
        <w:rPr>
          <w:rFonts w:eastAsia="Times New Roman" w:cs="Times New Roman"/>
          <w:szCs w:val="24"/>
        </w:rPr>
        <w:t>ροϋπολογισμό</w:t>
      </w:r>
      <w:r>
        <w:rPr>
          <w:rFonts w:eastAsia="Times New Roman" w:cs="Times New Roman"/>
          <w:szCs w:val="24"/>
        </w:rPr>
        <w:t xml:space="preserve">. Τι </w:t>
      </w:r>
      <w:r w:rsidRPr="00F248B8">
        <w:rPr>
          <w:rFonts w:eastAsia="Times New Roman" w:cs="Times New Roman"/>
          <w:szCs w:val="24"/>
        </w:rPr>
        <w:t>είπε</w:t>
      </w:r>
      <w:r>
        <w:rPr>
          <w:rFonts w:eastAsia="Times New Roman" w:cs="Times New Roman"/>
          <w:szCs w:val="24"/>
        </w:rPr>
        <w:t xml:space="preserve">; </w:t>
      </w:r>
      <w:r w:rsidRPr="00F248B8">
        <w:rPr>
          <w:rFonts w:eastAsia="Times New Roman" w:cs="Times New Roman"/>
          <w:szCs w:val="24"/>
        </w:rPr>
        <w:t>Καλεί όλα τα κόμματα σε διακομματική επιτροπή</w:t>
      </w:r>
      <w:r>
        <w:rPr>
          <w:rFonts w:eastAsia="Times New Roman" w:cs="Times New Roman"/>
          <w:szCs w:val="24"/>
        </w:rPr>
        <w:t xml:space="preserve"> </w:t>
      </w:r>
      <w:r w:rsidRPr="00F248B8">
        <w:rPr>
          <w:rFonts w:eastAsia="Times New Roman" w:cs="Times New Roman"/>
          <w:szCs w:val="24"/>
        </w:rPr>
        <w:t>για να συζητήσου</w:t>
      </w:r>
      <w:r>
        <w:rPr>
          <w:rFonts w:eastAsia="Times New Roman" w:cs="Times New Roman"/>
          <w:szCs w:val="24"/>
        </w:rPr>
        <w:t xml:space="preserve">με </w:t>
      </w:r>
      <w:r w:rsidRPr="00F248B8">
        <w:rPr>
          <w:rFonts w:eastAsia="Times New Roman" w:cs="Times New Roman"/>
          <w:szCs w:val="24"/>
        </w:rPr>
        <w:t>για το αγροτικό ζήτημα</w:t>
      </w:r>
      <w:r>
        <w:rPr>
          <w:rFonts w:eastAsia="Times New Roman" w:cs="Times New Roman"/>
          <w:szCs w:val="24"/>
        </w:rPr>
        <w:t>.</w:t>
      </w:r>
      <w:r w:rsidRPr="00F248B8">
        <w:rPr>
          <w:rFonts w:eastAsia="Times New Roman" w:cs="Times New Roman"/>
          <w:szCs w:val="24"/>
        </w:rPr>
        <w:t xml:space="preserve"> Δημόσια ομολογία από το Βήμα της Βουλής ότι στερείται αγροτικής πολιτικής </w:t>
      </w:r>
      <w:r>
        <w:rPr>
          <w:rFonts w:eastAsia="Times New Roman" w:cs="Times New Roman"/>
          <w:szCs w:val="24"/>
        </w:rPr>
        <w:t xml:space="preserve">η Κυβέρνησή του </w:t>
      </w:r>
      <w:proofErr w:type="spellStart"/>
      <w:r>
        <w:rPr>
          <w:rFonts w:eastAsia="Times New Roman" w:cs="Times New Roman"/>
          <w:szCs w:val="24"/>
        </w:rPr>
        <w:t>εξίμισι</w:t>
      </w:r>
      <w:proofErr w:type="spellEnd"/>
      <w:r>
        <w:rPr>
          <w:rFonts w:eastAsia="Times New Roman" w:cs="Times New Roman"/>
          <w:szCs w:val="24"/>
        </w:rPr>
        <w:t xml:space="preserve"> </w:t>
      </w:r>
      <w:r w:rsidRPr="00F248B8">
        <w:rPr>
          <w:rFonts w:eastAsia="Times New Roman" w:cs="Times New Roman"/>
          <w:szCs w:val="24"/>
        </w:rPr>
        <w:t>χρόνια τώρα</w:t>
      </w:r>
      <w:r>
        <w:rPr>
          <w:rFonts w:eastAsia="Times New Roman" w:cs="Times New Roman"/>
          <w:szCs w:val="24"/>
        </w:rPr>
        <w:t xml:space="preserve">. </w:t>
      </w:r>
    </w:p>
    <w:p w14:paraId="576A9094" w14:textId="2FBA6819" w:rsidR="00880DB2" w:rsidRDefault="00862A8A">
      <w:pPr>
        <w:spacing w:line="600" w:lineRule="auto"/>
        <w:ind w:firstLine="720"/>
        <w:jc w:val="both"/>
        <w:rPr>
          <w:rFonts w:eastAsia="Times New Roman" w:cs="Times New Roman"/>
          <w:szCs w:val="24"/>
        </w:rPr>
      </w:pPr>
      <w:r>
        <w:rPr>
          <w:rFonts w:eastAsia="Times New Roman" w:cs="Times New Roman"/>
          <w:szCs w:val="24"/>
        </w:rPr>
        <w:t>Α</w:t>
      </w:r>
      <w:r w:rsidRPr="00F248B8">
        <w:rPr>
          <w:rFonts w:eastAsia="Times New Roman" w:cs="Times New Roman"/>
          <w:szCs w:val="24"/>
        </w:rPr>
        <w:t xml:space="preserve">υτό </w:t>
      </w:r>
      <w:r>
        <w:rPr>
          <w:rFonts w:eastAsia="Times New Roman" w:cs="Times New Roman"/>
          <w:szCs w:val="24"/>
        </w:rPr>
        <w:t xml:space="preserve">είναι </w:t>
      </w:r>
      <w:r w:rsidRPr="00F248B8">
        <w:rPr>
          <w:rFonts w:eastAsia="Times New Roman" w:cs="Times New Roman"/>
          <w:szCs w:val="24"/>
        </w:rPr>
        <w:t>το πολιτικό ζήτημα</w:t>
      </w:r>
      <w:r>
        <w:rPr>
          <w:rFonts w:eastAsia="Times New Roman" w:cs="Times New Roman"/>
          <w:szCs w:val="24"/>
        </w:rPr>
        <w:t xml:space="preserve">, </w:t>
      </w:r>
      <w:r w:rsidRPr="00F248B8">
        <w:rPr>
          <w:rFonts w:eastAsia="Times New Roman" w:cs="Times New Roman"/>
          <w:szCs w:val="24"/>
        </w:rPr>
        <w:t>κυρίες και κύριοι συνάδελφοι</w:t>
      </w:r>
      <w:r>
        <w:rPr>
          <w:rFonts w:eastAsia="Times New Roman" w:cs="Times New Roman"/>
          <w:szCs w:val="24"/>
        </w:rPr>
        <w:t>. Δ</w:t>
      </w:r>
      <w:r w:rsidRPr="00F248B8">
        <w:rPr>
          <w:rFonts w:eastAsia="Times New Roman" w:cs="Times New Roman"/>
          <w:szCs w:val="24"/>
        </w:rPr>
        <w:t>εν θα τα καταφέρει όμως να βάλει τίτλους τέλους στην ύπαιθρο και την αγροτιά</w:t>
      </w:r>
      <w:r>
        <w:rPr>
          <w:rFonts w:eastAsia="Times New Roman" w:cs="Times New Roman"/>
          <w:szCs w:val="24"/>
        </w:rPr>
        <w:t xml:space="preserve"> ο κ. </w:t>
      </w:r>
      <w:r w:rsidRPr="00F248B8">
        <w:rPr>
          <w:rFonts w:eastAsia="Times New Roman" w:cs="Times New Roman"/>
          <w:szCs w:val="24"/>
        </w:rPr>
        <w:t>Μητσοτάκης</w:t>
      </w:r>
      <w:r>
        <w:rPr>
          <w:rFonts w:eastAsia="Times New Roman" w:cs="Times New Roman"/>
          <w:szCs w:val="24"/>
        </w:rPr>
        <w:t xml:space="preserve">, </w:t>
      </w:r>
      <w:r w:rsidRPr="00F248B8">
        <w:rPr>
          <w:rFonts w:eastAsia="Times New Roman" w:cs="Times New Roman"/>
          <w:szCs w:val="24"/>
        </w:rPr>
        <w:t>γιατί η ύπαιθρος και</w:t>
      </w:r>
      <w:r w:rsidR="003E66CC" w:rsidRPr="00F248B8">
        <w:rPr>
          <w:rFonts w:eastAsia="Times New Roman" w:cs="Times New Roman"/>
          <w:szCs w:val="24"/>
        </w:rPr>
        <w:t xml:space="preserve"> </w:t>
      </w:r>
      <w:r w:rsidR="00446CDE">
        <w:rPr>
          <w:rFonts w:eastAsia="Times New Roman" w:cs="Times New Roman"/>
          <w:szCs w:val="24"/>
        </w:rPr>
        <w:t>η</w:t>
      </w:r>
      <w:r w:rsidRPr="00F248B8">
        <w:rPr>
          <w:rFonts w:eastAsia="Times New Roman" w:cs="Times New Roman"/>
          <w:szCs w:val="24"/>
        </w:rPr>
        <w:t xml:space="preserve"> </w:t>
      </w:r>
      <w:r w:rsidRPr="00F248B8">
        <w:rPr>
          <w:rFonts w:eastAsia="Times New Roman" w:cs="Times New Roman"/>
          <w:szCs w:val="24"/>
        </w:rPr>
        <w:t>αγροτιά συνδ</w:t>
      </w:r>
      <w:r>
        <w:rPr>
          <w:rFonts w:eastAsia="Times New Roman" w:cs="Times New Roman"/>
          <w:szCs w:val="24"/>
        </w:rPr>
        <w:t xml:space="preserve">έονται </w:t>
      </w:r>
      <w:r w:rsidRPr="00F248B8">
        <w:rPr>
          <w:rFonts w:eastAsia="Times New Roman" w:cs="Times New Roman"/>
          <w:szCs w:val="24"/>
        </w:rPr>
        <w:t>ευθέως με την δική μας ύπαρξη</w:t>
      </w:r>
      <w:r>
        <w:rPr>
          <w:rFonts w:eastAsia="Times New Roman" w:cs="Times New Roman"/>
          <w:szCs w:val="24"/>
        </w:rPr>
        <w:t xml:space="preserve">, </w:t>
      </w:r>
      <w:r w:rsidRPr="00F248B8">
        <w:rPr>
          <w:rFonts w:eastAsia="Times New Roman" w:cs="Times New Roman"/>
          <w:szCs w:val="24"/>
        </w:rPr>
        <w:t xml:space="preserve">με το δημογραφικό </w:t>
      </w:r>
      <w:r>
        <w:rPr>
          <w:rFonts w:eastAsia="Times New Roman" w:cs="Times New Roman"/>
          <w:szCs w:val="24"/>
        </w:rPr>
        <w:t xml:space="preserve">μας. </w:t>
      </w:r>
      <w:r w:rsidRPr="00F248B8">
        <w:rPr>
          <w:rFonts w:eastAsia="Times New Roman" w:cs="Times New Roman"/>
          <w:szCs w:val="24"/>
        </w:rPr>
        <w:t>Δεν υπάρχει χώρα χωρίς ενδοχώρα και η ενδοχώρα ξεκινάει από την ύπαιθρο και η ύπαιθρος έχει μία πρώτη πολιτική προτεραιότητα</w:t>
      </w:r>
      <w:r>
        <w:rPr>
          <w:rFonts w:eastAsia="Times New Roman" w:cs="Times New Roman"/>
          <w:szCs w:val="24"/>
        </w:rPr>
        <w:t xml:space="preserve">: </w:t>
      </w:r>
      <w:r w:rsidRPr="00F248B8">
        <w:rPr>
          <w:rFonts w:eastAsia="Times New Roman" w:cs="Times New Roman"/>
          <w:szCs w:val="24"/>
        </w:rPr>
        <w:t>αποφασιστική στήριξη του εισοδήματος των παραγωγών και στη συνέχεια όλα τα υπόλοιπα</w:t>
      </w:r>
      <w:r>
        <w:rPr>
          <w:rFonts w:eastAsia="Times New Roman" w:cs="Times New Roman"/>
          <w:szCs w:val="24"/>
        </w:rPr>
        <w:t>. Δ</w:t>
      </w:r>
      <w:r w:rsidRPr="00F248B8">
        <w:rPr>
          <w:rFonts w:eastAsia="Times New Roman" w:cs="Times New Roman"/>
          <w:szCs w:val="24"/>
        </w:rPr>
        <w:t>εν χρειάζεται να μιλήσ</w:t>
      </w:r>
      <w:r>
        <w:rPr>
          <w:rFonts w:eastAsia="Times New Roman" w:cs="Times New Roman"/>
          <w:szCs w:val="24"/>
        </w:rPr>
        <w:t xml:space="preserve">ω. Μιλάνε αναλυτικά οι ανακοινώσεις μας γι’ αυτά. </w:t>
      </w:r>
    </w:p>
    <w:p w14:paraId="576A9095" w14:textId="0404EC4F"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 xml:space="preserve">Αυτή η Κυβέρνηση δεν μπορεί και </w:t>
      </w:r>
      <w:r>
        <w:rPr>
          <w:rFonts w:eastAsia="Times New Roman" w:cs="Times New Roman"/>
          <w:szCs w:val="24"/>
        </w:rPr>
        <w:t xml:space="preserve">η </w:t>
      </w:r>
      <w:r w:rsidRPr="00F248B8">
        <w:rPr>
          <w:rFonts w:eastAsia="Times New Roman" w:cs="Times New Roman"/>
          <w:szCs w:val="24"/>
        </w:rPr>
        <w:t>στάση του Πρωθυπουργού απλώνεται ενδημικά στην Κυβέρνηση</w:t>
      </w:r>
      <w:r>
        <w:rPr>
          <w:rFonts w:eastAsia="Times New Roman" w:cs="Times New Roman"/>
          <w:szCs w:val="24"/>
        </w:rPr>
        <w:t xml:space="preserve"> </w:t>
      </w:r>
      <w:r w:rsidRPr="00F248B8">
        <w:rPr>
          <w:rFonts w:eastAsia="Times New Roman" w:cs="Times New Roman"/>
          <w:szCs w:val="24"/>
        </w:rPr>
        <w:t>που τείνει να πάρει χαρακτηριστικά πανδημ</w:t>
      </w:r>
      <w:r>
        <w:rPr>
          <w:rFonts w:eastAsia="Times New Roman" w:cs="Times New Roman"/>
          <w:szCs w:val="24"/>
        </w:rPr>
        <w:t xml:space="preserve">ικά </w:t>
      </w:r>
      <w:r w:rsidRPr="00F248B8">
        <w:rPr>
          <w:rFonts w:eastAsia="Times New Roman" w:cs="Times New Roman"/>
          <w:szCs w:val="24"/>
        </w:rPr>
        <w:t>από ενδημικά</w:t>
      </w:r>
      <w:r>
        <w:rPr>
          <w:rFonts w:eastAsia="Times New Roman" w:cs="Times New Roman"/>
          <w:szCs w:val="24"/>
        </w:rPr>
        <w:t>.</w:t>
      </w:r>
      <w:r w:rsidRPr="00F248B8">
        <w:rPr>
          <w:rFonts w:eastAsia="Times New Roman" w:cs="Times New Roman"/>
          <w:szCs w:val="24"/>
        </w:rPr>
        <w:t xml:space="preserve"> </w:t>
      </w:r>
      <w:r>
        <w:rPr>
          <w:rFonts w:eastAsia="Times New Roman" w:cs="Times New Roman"/>
          <w:szCs w:val="24"/>
        </w:rPr>
        <w:t xml:space="preserve">Ο κ. </w:t>
      </w:r>
      <w:r w:rsidRPr="00F248B8">
        <w:rPr>
          <w:rFonts w:eastAsia="Times New Roman" w:cs="Times New Roman"/>
          <w:szCs w:val="24"/>
        </w:rPr>
        <w:t>Χατζηδάκης</w:t>
      </w:r>
      <w:r w:rsidR="00446CDE">
        <w:rPr>
          <w:rFonts w:eastAsia="Times New Roman" w:cs="Times New Roman"/>
          <w:szCs w:val="24"/>
        </w:rPr>
        <w:t>,</w:t>
      </w:r>
      <w:r w:rsidRPr="00F248B8">
        <w:rPr>
          <w:rFonts w:eastAsia="Times New Roman" w:cs="Times New Roman"/>
          <w:szCs w:val="24"/>
        </w:rPr>
        <w:t xml:space="preserve"> αρνήθηκε να μας ακούσει πριν </w:t>
      </w:r>
      <w:r w:rsidRPr="00F248B8">
        <w:rPr>
          <w:rFonts w:eastAsia="Times New Roman" w:cs="Times New Roman"/>
          <w:szCs w:val="24"/>
        </w:rPr>
        <w:lastRenderedPageBreak/>
        <w:t xml:space="preserve">δύο χρόνια στο τεκμαρτό και οδήγησε σε κλείσιμο εκατοντάδες </w:t>
      </w:r>
      <w:r>
        <w:rPr>
          <w:rFonts w:eastAsia="Times New Roman" w:cs="Times New Roman"/>
          <w:szCs w:val="24"/>
        </w:rPr>
        <w:t xml:space="preserve">έως </w:t>
      </w:r>
      <w:r w:rsidRPr="00F248B8">
        <w:rPr>
          <w:rFonts w:eastAsia="Times New Roman" w:cs="Times New Roman"/>
          <w:szCs w:val="24"/>
        </w:rPr>
        <w:t>χιλιάδες καφενεία στα χωριά άνω των πεντακοσίων κατοίκων</w:t>
      </w:r>
      <w:r>
        <w:rPr>
          <w:rFonts w:eastAsia="Times New Roman" w:cs="Times New Roman"/>
          <w:szCs w:val="24"/>
        </w:rPr>
        <w:t xml:space="preserve">. Όπως είχα πει τότε, </w:t>
      </w:r>
      <w:r w:rsidRPr="00F248B8">
        <w:rPr>
          <w:rFonts w:eastAsia="Times New Roman" w:cs="Times New Roman"/>
          <w:szCs w:val="24"/>
        </w:rPr>
        <w:t xml:space="preserve">πρέπει να </w:t>
      </w:r>
      <w:r>
        <w:rPr>
          <w:rFonts w:eastAsia="Times New Roman" w:cs="Times New Roman"/>
          <w:szCs w:val="24"/>
        </w:rPr>
        <w:t xml:space="preserve">έχει </w:t>
      </w:r>
      <w:r w:rsidRPr="00F248B8">
        <w:rPr>
          <w:rFonts w:eastAsia="Times New Roman" w:cs="Times New Roman"/>
          <w:szCs w:val="24"/>
        </w:rPr>
        <w:t>πολλά χρόνια να πά</w:t>
      </w:r>
      <w:r>
        <w:rPr>
          <w:rFonts w:eastAsia="Times New Roman" w:cs="Times New Roman"/>
          <w:szCs w:val="24"/>
        </w:rPr>
        <w:t xml:space="preserve">ει σε </w:t>
      </w:r>
      <w:r w:rsidRPr="00F248B8">
        <w:rPr>
          <w:rFonts w:eastAsia="Times New Roman" w:cs="Times New Roman"/>
          <w:szCs w:val="24"/>
        </w:rPr>
        <w:t xml:space="preserve">χωριό για να </w:t>
      </w:r>
      <w:r>
        <w:rPr>
          <w:rFonts w:eastAsia="Times New Roman" w:cs="Times New Roman"/>
          <w:szCs w:val="24"/>
        </w:rPr>
        <w:t xml:space="preserve">δει </w:t>
      </w:r>
      <w:r w:rsidRPr="00F248B8">
        <w:rPr>
          <w:rFonts w:eastAsia="Times New Roman" w:cs="Times New Roman"/>
          <w:szCs w:val="24"/>
        </w:rPr>
        <w:t>τέτοια</w:t>
      </w:r>
      <w:r>
        <w:rPr>
          <w:rFonts w:eastAsia="Times New Roman" w:cs="Times New Roman"/>
          <w:szCs w:val="24"/>
        </w:rPr>
        <w:t xml:space="preserve">. Η υπόθεση των ΕΛΤΑ </w:t>
      </w:r>
      <w:r w:rsidRPr="00F248B8">
        <w:rPr>
          <w:rFonts w:eastAsia="Times New Roman" w:cs="Times New Roman"/>
          <w:szCs w:val="24"/>
        </w:rPr>
        <w:t>αναζητεί νονό γι</w:t>
      </w:r>
      <w:r>
        <w:rPr>
          <w:rFonts w:eastAsia="Times New Roman" w:cs="Times New Roman"/>
          <w:szCs w:val="24"/>
        </w:rPr>
        <w:t xml:space="preserve">’ </w:t>
      </w:r>
      <w:r w:rsidRPr="00F248B8">
        <w:rPr>
          <w:rFonts w:eastAsia="Times New Roman" w:cs="Times New Roman"/>
          <w:szCs w:val="24"/>
        </w:rPr>
        <w:t>αυτό που έγινε</w:t>
      </w:r>
      <w:r>
        <w:rPr>
          <w:rFonts w:eastAsia="Times New Roman" w:cs="Times New Roman"/>
          <w:szCs w:val="24"/>
        </w:rPr>
        <w:t xml:space="preserve">. Ο κ. </w:t>
      </w:r>
      <w:proofErr w:type="spellStart"/>
      <w:r>
        <w:rPr>
          <w:rFonts w:eastAsia="Times New Roman" w:cs="Times New Roman"/>
          <w:szCs w:val="24"/>
        </w:rPr>
        <w:t>Κυρανάκης</w:t>
      </w:r>
      <w:proofErr w:type="spellEnd"/>
      <w:r w:rsidR="00446CDE">
        <w:rPr>
          <w:rFonts w:eastAsia="Times New Roman" w:cs="Times New Roman"/>
          <w:szCs w:val="24"/>
        </w:rPr>
        <w:t>,</w:t>
      </w:r>
      <w:r>
        <w:rPr>
          <w:rFonts w:eastAsia="Times New Roman" w:cs="Times New Roman"/>
          <w:szCs w:val="24"/>
        </w:rPr>
        <w:t xml:space="preserve"> έρχεται σε έριδα με τα ΚΤΕΛ αστικών</w:t>
      </w:r>
      <w:r w:rsidRPr="00F248B8">
        <w:rPr>
          <w:rFonts w:eastAsia="Times New Roman" w:cs="Times New Roman"/>
          <w:szCs w:val="24"/>
        </w:rPr>
        <w:t xml:space="preserve"> και υπεραστικών σε όλη τη χώρα και το Υπουργείο Εσωτερικών </w:t>
      </w:r>
      <w:r>
        <w:rPr>
          <w:rFonts w:eastAsia="Times New Roman" w:cs="Times New Roman"/>
          <w:szCs w:val="24"/>
        </w:rPr>
        <w:t>κατεβάζει έναν κώδικα</w:t>
      </w:r>
      <w:r>
        <w:rPr>
          <w:rFonts w:eastAsia="Times New Roman" w:cs="Times New Roman"/>
          <w:szCs w:val="24"/>
        </w:rPr>
        <w:t xml:space="preserve"> για τον οποίο </w:t>
      </w:r>
      <w:r w:rsidRPr="00F248B8">
        <w:rPr>
          <w:rFonts w:eastAsia="Times New Roman" w:cs="Times New Roman"/>
          <w:szCs w:val="24"/>
        </w:rPr>
        <w:t>δεν υπάρχει η παραμικρή πρόβλεψη για τις κοινότητες</w:t>
      </w:r>
      <w:r>
        <w:rPr>
          <w:rFonts w:eastAsia="Times New Roman" w:cs="Times New Roman"/>
          <w:szCs w:val="24"/>
        </w:rPr>
        <w:t xml:space="preserve">. </w:t>
      </w:r>
    </w:p>
    <w:p w14:paraId="576A909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Δεν </w:t>
      </w:r>
      <w:r w:rsidRPr="00F248B8">
        <w:rPr>
          <w:rFonts w:eastAsia="Times New Roman" w:cs="Times New Roman"/>
          <w:szCs w:val="24"/>
        </w:rPr>
        <w:t xml:space="preserve">έχουν καμία σχέση </w:t>
      </w:r>
      <w:r>
        <w:rPr>
          <w:rFonts w:eastAsia="Times New Roman" w:cs="Times New Roman"/>
          <w:szCs w:val="24"/>
        </w:rPr>
        <w:t xml:space="preserve">οι άνθρωποι με την </w:t>
      </w:r>
      <w:r w:rsidRPr="00F248B8">
        <w:rPr>
          <w:rFonts w:eastAsia="Times New Roman" w:cs="Times New Roman"/>
          <w:szCs w:val="24"/>
        </w:rPr>
        <w:t>ύπαιθρο</w:t>
      </w:r>
      <w:r>
        <w:rPr>
          <w:rFonts w:eastAsia="Times New Roman" w:cs="Times New Roman"/>
          <w:szCs w:val="24"/>
        </w:rPr>
        <w:t xml:space="preserve">! </w:t>
      </w:r>
      <w:r w:rsidRPr="00F248B8">
        <w:rPr>
          <w:rFonts w:eastAsia="Times New Roman" w:cs="Times New Roman"/>
          <w:szCs w:val="24"/>
        </w:rPr>
        <w:t xml:space="preserve">Έχουν πολλοί Βουλευτές της </w:t>
      </w:r>
      <w:r>
        <w:rPr>
          <w:rFonts w:eastAsia="Times New Roman" w:cs="Times New Roman"/>
          <w:szCs w:val="24"/>
        </w:rPr>
        <w:t>Νέας Δημοκρατίας, αλλά δεν φτάνει η</w:t>
      </w:r>
      <w:r w:rsidRPr="00F248B8">
        <w:rPr>
          <w:rFonts w:eastAsia="Times New Roman" w:cs="Times New Roman"/>
          <w:szCs w:val="24"/>
        </w:rPr>
        <w:t xml:space="preserve"> φωνή τους στο Μαξίμου και στην ομάδα που κυβερνά</w:t>
      </w:r>
      <w:r>
        <w:rPr>
          <w:rFonts w:eastAsia="Times New Roman" w:cs="Times New Roman"/>
          <w:szCs w:val="24"/>
        </w:rPr>
        <w:t>.</w:t>
      </w:r>
      <w:r w:rsidRPr="00F248B8">
        <w:rPr>
          <w:rFonts w:eastAsia="Times New Roman" w:cs="Times New Roman"/>
          <w:szCs w:val="24"/>
        </w:rPr>
        <w:t xml:space="preserve"> Δεν φτάνει</w:t>
      </w:r>
      <w:r>
        <w:rPr>
          <w:rFonts w:eastAsia="Times New Roman" w:cs="Times New Roman"/>
          <w:szCs w:val="24"/>
        </w:rPr>
        <w:t xml:space="preserve">! </w:t>
      </w:r>
      <w:r w:rsidRPr="00F248B8">
        <w:rPr>
          <w:rFonts w:eastAsia="Times New Roman" w:cs="Times New Roman"/>
          <w:szCs w:val="24"/>
        </w:rPr>
        <w:t xml:space="preserve">Αυτό είναι </w:t>
      </w:r>
      <w:r>
        <w:rPr>
          <w:rFonts w:eastAsia="Times New Roman" w:cs="Times New Roman"/>
          <w:szCs w:val="24"/>
        </w:rPr>
        <w:t xml:space="preserve">ένα </w:t>
      </w:r>
      <w:r w:rsidRPr="00F248B8">
        <w:rPr>
          <w:rFonts w:eastAsia="Times New Roman" w:cs="Times New Roman"/>
          <w:szCs w:val="24"/>
        </w:rPr>
        <w:t>μεγάλο πολιτικό ζήτημα</w:t>
      </w:r>
      <w:r>
        <w:rPr>
          <w:rFonts w:eastAsia="Times New Roman" w:cs="Times New Roman"/>
          <w:szCs w:val="24"/>
        </w:rPr>
        <w:t xml:space="preserve">, κυρίες και κύριοι συνάδελφοι. </w:t>
      </w:r>
    </w:p>
    <w:p w14:paraId="576A909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w:t>
      </w:r>
      <w:r w:rsidRPr="00F248B8">
        <w:rPr>
          <w:rFonts w:eastAsia="Times New Roman" w:cs="Times New Roman"/>
          <w:szCs w:val="24"/>
        </w:rPr>
        <w:t xml:space="preserve">τι </w:t>
      </w:r>
      <w:r>
        <w:rPr>
          <w:rFonts w:eastAsia="Times New Roman" w:cs="Times New Roman"/>
          <w:szCs w:val="24"/>
        </w:rPr>
        <w:t xml:space="preserve">κάνουν </w:t>
      </w:r>
      <w:r w:rsidRPr="00F248B8">
        <w:rPr>
          <w:rFonts w:eastAsia="Times New Roman" w:cs="Times New Roman"/>
          <w:szCs w:val="24"/>
        </w:rPr>
        <w:t>σήμερα</w:t>
      </w:r>
      <w:r>
        <w:rPr>
          <w:rFonts w:eastAsia="Times New Roman" w:cs="Times New Roman"/>
          <w:szCs w:val="24"/>
        </w:rPr>
        <w:t xml:space="preserve">; </w:t>
      </w:r>
      <w:r w:rsidRPr="00F248B8">
        <w:rPr>
          <w:rFonts w:eastAsia="Times New Roman" w:cs="Times New Roman"/>
          <w:szCs w:val="24"/>
        </w:rPr>
        <w:t>Μεταφέρουν αυτο</w:t>
      </w:r>
      <w:r>
        <w:rPr>
          <w:rFonts w:eastAsia="Times New Roman" w:cs="Times New Roman"/>
          <w:szCs w:val="24"/>
        </w:rPr>
        <w:t>ύσια τον ΟΠΕΚΕΠΕ στην ΑΑΔΕ,</w:t>
      </w:r>
      <w:r w:rsidRPr="00F248B8">
        <w:rPr>
          <w:rFonts w:eastAsia="Times New Roman" w:cs="Times New Roman"/>
          <w:szCs w:val="24"/>
        </w:rPr>
        <w:t xml:space="preserve"> χωρίς καμία διαδικασία κ</w:t>
      </w:r>
      <w:r>
        <w:rPr>
          <w:rFonts w:eastAsia="Times New Roman" w:cs="Times New Roman"/>
          <w:szCs w:val="24"/>
        </w:rPr>
        <w:t xml:space="preserve">άθαρσης, </w:t>
      </w:r>
      <w:r w:rsidRPr="00F248B8">
        <w:rPr>
          <w:rFonts w:eastAsia="Times New Roman" w:cs="Times New Roman"/>
          <w:szCs w:val="24"/>
        </w:rPr>
        <w:t>σε ένα σκάνδαλο που είναι δεδομένο ότι χωρίς</w:t>
      </w:r>
      <w:r>
        <w:rPr>
          <w:rFonts w:eastAsia="Times New Roman" w:cs="Times New Roman"/>
          <w:szCs w:val="24"/>
        </w:rPr>
        <w:t xml:space="preserve"> τους αρμούς μέσα στον </w:t>
      </w:r>
      <w:r w:rsidRPr="00F248B8">
        <w:rPr>
          <w:rFonts w:eastAsia="Times New Roman" w:cs="Times New Roman"/>
          <w:szCs w:val="24"/>
        </w:rPr>
        <w:t>ίδιο τον ΟΠΕΚΕΠΕ πέντε δέκα ανθρώπων</w:t>
      </w:r>
      <w:r>
        <w:rPr>
          <w:rFonts w:eastAsia="Times New Roman" w:cs="Times New Roman"/>
          <w:szCs w:val="24"/>
        </w:rPr>
        <w:t xml:space="preserve">, </w:t>
      </w:r>
      <w:r w:rsidRPr="00F248B8">
        <w:rPr>
          <w:rFonts w:eastAsia="Times New Roman" w:cs="Times New Roman"/>
          <w:szCs w:val="24"/>
        </w:rPr>
        <w:t xml:space="preserve">που τους κατονομάζει κιόλας η δικογραφία </w:t>
      </w:r>
      <w:proofErr w:type="spellStart"/>
      <w:r>
        <w:rPr>
          <w:rFonts w:eastAsia="Times New Roman" w:cs="Times New Roman"/>
          <w:szCs w:val="24"/>
        </w:rPr>
        <w:t>Κοβέσι</w:t>
      </w:r>
      <w:proofErr w:type="spellEnd"/>
      <w:r>
        <w:rPr>
          <w:rFonts w:eastAsia="Times New Roman" w:cs="Times New Roman"/>
          <w:szCs w:val="24"/>
        </w:rPr>
        <w:t xml:space="preserve">, </w:t>
      </w:r>
      <w:r w:rsidRPr="00F248B8">
        <w:rPr>
          <w:rFonts w:eastAsia="Times New Roman" w:cs="Times New Roman"/>
          <w:szCs w:val="24"/>
        </w:rPr>
        <w:t xml:space="preserve">δεν </w:t>
      </w:r>
      <w:r>
        <w:rPr>
          <w:rFonts w:eastAsia="Times New Roman" w:cs="Times New Roman"/>
          <w:szCs w:val="24"/>
        </w:rPr>
        <w:t xml:space="preserve">επρόκειτο </w:t>
      </w:r>
      <w:r w:rsidRPr="00F248B8">
        <w:rPr>
          <w:rFonts w:eastAsia="Times New Roman" w:cs="Times New Roman"/>
          <w:szCs w:val="24"/>
        </w:rPr>
        <w:t xml:space="preserve">να μπορούσε να εξελιχθεί </w:t>
      </w:r>
      <w:r>
        <w:rPr>
          <w:rFonts w:eastAsia="Times New Roman" w:cs="Times New Roman"/>
          <w:szCs w:val="24"/>
        </w:rPr>
        <w:t xml:space="preserve">όλο αυτό που </w:t>
      </w:r>
      <w:r w:rsidRPr="00F248B8">
        <w:rPr>
          <w:rFonts w:eastAsia="Times New Roman" w:cs="Times New Roman"/>
          <w:szCs w:val="24"/>
        </w:rPr>
        <w:t>έγινε</w:t>
      </w:r>
      <w:r>
        <w:rPr>
          <w:rFonts w:eastAsia="Times New Roman" w:cs="Times New Roman"/>
          <w:szCs w:val="24"/>
        </w:rPr>
        <w:t>.</w:t>
      </w:r>
      <w:r w:rsidRPr="00F248B8">
        <w:rPr>
          <w:rFonts w:eastAsia="Times New Roman" w:cs="Times New Roman"/>
          <w:szCs w:val="24"/>
        </w:rPr>
        <w:t xml:space="preserve"> Μαζί </w:t>
      </w:r>
      <w:r>
        <w:rPr>
          <w:rFonts w:eastAsia="Times New Roman" w:cs="Times New Roman"/>
          <w:szCs w:val="24"/>
        </w:rPr>
        <w:t xml:space="preserve">παίρνουν και </w:t>
      </w:r>
      <w:r w:rsidRPr="00F248B8">
        <w:rPr>
          <w:rFonts w:eastAsia="Times New Roman" w:cs="Times New Roman"/>
          <w:szCs w:val="24"/>
        </w:rPr>
        <w:t>τον τεχνικό σύμβουλο</w:t>
      </w:r>
      <w:r>
        <w:rPr>
          <w:rFonts w:eastAsia="Times New Roman" w:cs="Times New Roman"/>
          <w:szCs w:val="24"/>
        </w:rPr>
        <w:t xml:space="preserve">, </w:t>
      </w:r>
      <w:r w:rsidRPr="00F248B8">
        <w:rPr>
          <w:rFonts w:eastAsia="Times New Roman" w:cs="Times New Roman"/>
          <w:szCs w:val="24"/>
        </w:rPr>
        <w:t>ενώ είναι ζητούμενο να ενισχυθούν οι υπηρεσίες</w:t>
      </w:r>
      <w:r>
        <w:rPr>
          <w:rFonts w:eastAsia="Times New Roman" w:cs="Times New Roman"/>
          <w:szCs w:val="24"/>
        </w:rPr>
        <w:t xml:space="preserve">. </w:t>
      </w:r>
    </w:p>
    <w:p w14:paraId="576A9098" w14:textId="7C1FA7FF" w:rsidR="00880DB2" w:rsidRDefault="00862A8A">
      <w:pPr>
        <w:spacing w:line="600" w:lineRule="auto"/>
        <w:ind w:firstLine="720"/>
        <w:jc w:val="both"/>
        <w:rPr>
          <w:rFonts w:eastAsia="Times New Roman" w:cs="Times New Roman"/>
          <w:szCs w:val="24"/>
        </w:rPr>
      </w:pPr>
      <w:r>
        <w:rPr>
          <w:rFonts w:eastAsia="Times New Roman" w:cs="Times New Roman"/>
          <w:szCs w:val="24"/>
        </w:rPr>
        <w:t>Θυμίζω ότι η ΑΑΔΕ,</w:t>
      </w:r>
      <w:r w:rsidRPr="00F248B8">
        <w:rPr>
          <w:rFonts w:eastAsia="Times New Roman" w:cs="Times New Roman"/>
          <w:szCs w:val="24"/>
        </w:rPr>
        <w:t xml:space="preserve"> στην οποία </w:t>
      </w:r>
      <w:r>
        <w:rPr>
          <w:rFonts w:eastAsia="Times New Roman" w:cs="Times New Roman"/>
          <w:szCs w:val="24"/>
        </w:rPr>
        <w:t xml:space="preserve">πάει, </w:t>
      </w:r>
      <w:r w:rsidRPr="00F248B8">
        <w:rPr>
          <w:rFonts w:eastAsia="Times New Roman" w:cs="Times New Roman"/>
          <w:szCs w:val="24"/>
        </w:rPr>
        <w:t xml:space="preserve">έχει πλούσιο παρελθόν στο να εκχωρεί σε τρίτους </w:t>
      </w:r>
      <w:r>
        <w:rPr>
          <w:rFonts w:eastAsia="Times New Roman" w:cs="Times New Roman"/>
          <w:szCs w:val="24"/>
        </w:rPr>
        <w:t xml:space="preserve">με </w:t>
      </w:r>
      <w:r>
        <w:rPr>
          <w:rFonts w:eastAsia="Times New Roman" w:cs="Times New Roman"/>
          <w:szCs w:val="24"/>
          <w:lang w:val="en-US"/>
        </w:rPr>
        <w:t>outsourcing</w:t>
      </w:r>
      <w:r w:rsidRPr="008260BF">
        <w:rPr>
          <w:rFonts w:eastAsia="Times New Roman" w:cs="Times New Roman"/>
          <w:szCs w:val="24"/>
        </w:rPr>
        <w:t xml:space="preserve"> </w:t>
      </w:r>
      <w:r w:rsidRPr="00F248B8">
        <w:rPr>
          <w:rFonts w:eastAsia="Times New Roman" w:cs="Times New Roman"/>
          <w:szCs w:val="24"/>
        </w:rPr>
        <w:t>τις υπηρεσίες</w:t>
      </w:r>
      <w:r w:rsidRPr="008260BF">
        <w:rPr>
          <w:rFonts w:eastAsia="Times New Roman" w:cs="Times New Roman"/>
          <w:szCs w:val="24"/>
        </w:rPr>
        <w:t xml:space="preserve">, </w:t>
      </w:r>
      <w:r w:rsidRPr="00F248B8">
        <w:rPr>
          <w:rFonts w:eastAsia="Times New Roman" w:cs="Times New Roman"/>
          <w:szCs w:val="24"/>
        </w:rPr>
        <w:t xml:space="preserve">ενώ </w:t>
      </w:r>
      <w:r>
        <w:rPr>
          <w:rFonts w:eastAsia="Times New Roman" w:cs="Times New Roman"/>
          <w:szCs w:val="24"/>
        </w:rPr>
        <w:t xml:space="preserve">το ζητούμενο είναι </w:t>
      </w:r>
      <w:r w:rsidRPr="00F248B8">
        <w:rPr>
          <w:rFonts w:eastAsia="Times New Roman" w:cs="Times New Roman"/>
          <w:szCs w:val="24"/>
        </w:rPr>
        <w:t xml:space="preserve">να αποκτήσει κυριότητα </w:t>
      </w:r>
      <w:r>
        <w:rPr>
          <w:rFonts w:eastAsia="Times New Roman" w:cs="Times New Roman"/>
          <w:szCs w:val="24"/>
        </w:rPr>
        <w:t xml:space="preserve">ο </w:t>
      </w:r>
      <w:r w:rsidRPr="00F248B8">
        <w:rPr>
          <w:rFonts w:eastAsia="Times New Roman" w:cs="Times New Roman"/>
          <w:szCs w:val="24"/>
        </w:rPr>
        <w:t xml:space="preserve">ΟΠΕΚΕΠΕ στα </w:t>
      </w:r>
      <w:proofErr w:type="spellStart"/>
      <w:r>
        <w:rPr>
          <w:rFonts w:eastAsia="Times New Roman" w:cs="Times New Roman"/>
          <w:szCs w:val="24"/>
        </w:rPr>
        <w:t>γεωχωρικά</w:t>
      </w:r>
      <w:proofErr w:type="spellEnd"/>
      <w:r>
        <w:rPr>
          <w:rFonts w:eastAsia="Times New Roman" w:cs="Times New Roman"/>
          <w:szCs w:val="24"/>
        </w:rPr>
        <w:t xml:space="preserve"> ζητήματα</w:t>
      </w:r>
      <w:r>
        <w:rPr>
          <w:rFonts w:eastAsia="Times New Roman" w:cs="Times New Roman"/>
          <w:szCs w:val="24"/>
        </w:rPr>
        <w:t xml:space="preserve"> με τα οποία</w:t>
      </w:r>
      <w:r w:rsidRPr="00F248B8">
        <w:rPr>
          <w:rFonts w:eastAsia="Times New Roman" w:cs="Times New Roman"/>
          <w:szCs w:val="24"/>
        </w:rPr>
        <w:t xml:space="preserve"> </w:t>
      </w:r>
      <w:r w:rsidRPr="00F248B8">
        <w:rPr>
          <w:rFonts w:eastAsia="Times New Roman" w:cs="Times New Roman"/>
          <w:szCs w:val="24"/>
        </w:rPr>
        <w:lastRenderedPageBreak/>
        <w:t>πιστοποιεί και κάνει πληρωμές</w:t>
      </w:r>
      <w:r w:rsidR="00446CDE">
        <w:rPr>
          <w:rFonts w:eastAsia="Times New Roman" w:cs="Times New Roman"/>
          <w:szCs w:val="24"/>
        </w:rPr>
        <w:t>,</w:t>
      </w:r>
      <w:r>
        <w:rPr>
          <w:rFonts w:eastAsia="Times New Roman" w:cs="Times New Roman"/>
          <w:szCs w:val="24"/>
        </w:rPr>
        <w:t xml:space="preserve"> και πάει τον ΟΠΕΚΕΠΕ στην ΑΑΔΕ, σε μια ακατάλληλη, δηλαδή, διοίκηση. </w:t>
      </w:r>
    </w:p>
    <w:p w14:paraId="576A909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Δεν είναι </w:t>
      </w:r>
      <w:r w:rsidRPr="00F248B8">
        <w:rPr>
          <w:rFonts w:eastAsia="Times New Roman" w:cs="Times New Roman"/>
          <w:szCs w:val="24"/>
        </w:rPr>
        <w:t>τα αγροτικά ζητήματα και κυρίως η πιστοποίηση</w:t>
      </w:r>
      <w:r>
        <w:rPr>
          <w:rFonts w:eastAsia="Times New Roman" w:cs="Times New Roman"/>
          <w:szCs w:val="24"/>
        </w:rPr>
        <w:t xml:space="preserve"> </w:t>
      </w:r>
      <w:r w:rsidRPr="00F248B8">
        <w:rPr>
          <w:rFonts w:eastAsia="Times New Roman" w:cs="Times New Roman"/>
          <w:szCs w:val="24"/>
        </w:rPr>
        <w:t>που τόνισ</w:t>
      </w:r>
      <w:r>
        <w:rPr>
          <w:rFonts w:eastAsia="Times New Roman" w:cs="Times New Roman"/>
          <w:szCs w:val="24"/>
        </w:rPr>
        <w:t xml:space="preserve">α </w:t>
      </w:r>
      <w:r w:rsidRPr="00F248B8">
        <w:rPr>
          <w:rFonts w:eastAsia="Times New Roman" w:cs="Times New Roman"/>
          <w:szCs w:val="24"/>
        </w:rPr>
        <w:t>νωρίτερα</w:t>
      </w:r>
      <w:r>
        <w:rPr>
          <w:rFonts w:eastAsia="Times New Roman" w:cs="Times New Roman"/>
          <w:szCs w:val="24"/>
        </w:rPr>
        <w:t>, κ</w:t>
      </w:r>
      <w:r w:rsidRPr="00F248B8">
        <w:rPr>
          <w:rFonts w:eastAsia="Times New Roman" w:cs="Times New Roman"/>
          <w:szCs w:val="24"/>
        </w:rPr>
        <w:t>υρίες και κύριοι συνάδελφοι</w:t>
      </w:r>
      <w:r>
        <w:rPr>
          <w:rFonts w:eastAsia="Times New Roman" w:cs="Times New Roman"/>
          <w:szCs w:val="24"/>
        </w:rPr>
        <w:t xml:space="preserve">, </w:t>
      </w:r>
      <w:r w:rsidRPr="00F248B8">
        <w:rPr>
          <w:rFonts w:eastAsia="Times New Roman" w:cs="Times New Roman"/>
          <w:szCs w:val="24"/>
        </w:rPr>
        <w:t>για φοροτεχνικούς</w:t>
      </w:r>
      <w:r>
        <w:rPr>
          <w:rFonts w:eastAsia="Times New Roman" w:cs="Times New Roman"/>
          <w:szCs w:val="24"/>
        </w:rPr>
        <w:t xml:space="preserve">, </w:t>
      </w:r>
      <w:r w:rsidRPr="00F248B8">
        <w:rPr>
          <w:rFonts w:eastAsia="Times New Roman" w:cs="Times New Roman"/>
          <w:szCs w:val="24"/>
        </w:rPr>
        <w:t xml:space="preserve">λογιστές και </w:t>
      </w:r>
      <w:proofErr w:type="spellStart"/>
      <w:r w:rsidRPr="00F248B8">
        <w:rPr>
          <w:rFonts w:eastAsia="Times New Roman" w:cs="Times New Roman"/>
          <w:szCs w:val="24"/>
        </w:rPr>
        <w:t>πληροφορ</w:t>
      </w:r>
      <w:r>
        <w:rPr>
          <w:rFonts w:eastAsia="Times New Roman" w:cs="Times New Roman"/>
          <w:szCs w:val="24"/>
        </w:rPr>
        <w:t>ικάριους</w:t>
      </w:r>
      <w:proofErr w:type="spellEnd"/>
      <w:r>
        <w:rPr>
          <w:rFonts w:eastAsia="Times New Roman" w:cs="Times New Roman"/>
          <w:szCs w:val="24"/>
        </w:rPr>
        <w:t>. Θέλει γεω</w:t>
      </w:r>
      <w:r w:rsidRPr="00F248B8">
        <w:rPr>
          <w:rFonts w:eastAsia="Times New Roman" w:cs="Times New Roman"/>
          <w:szCs w:val="24"/>
        </w:rPr>
        <w:t>τεχνικούς</w:t>
      </w:r>
      <w:r>
        <w:rPr>
          <w:rFonts w:eastAsia="Times New Roman" w:cs="Times New Roman"/>
          <w:szCs w:val="24"/>
        </w:rPr>
        <w:t xml:space="preserve">, </w:t>
      </w:r>
      <w:r w:rsidRPr="00F248B8">
        <w:rPr>
          <w:rFonts w:eastAsia="Times New Roman" w:cs="Times New Roman"/>
          <w:szCs w:val="24"/>
        </w:rPr>
        <w:t>γεωπόνους</w:t>
      </w:r>
      <w:r>
        <w:rPr>
          <w:rFonts w:eastAsia="Times New Roman" w:cs="Times New Roman"/>
          <w:szCs w:val="24"/>
        </w:rPr>
        <w:t xml:space="preserve">, κτηνιάτρους </w:t>
      </w:r>
      <w:r w:rsidRPr="00F248B8">
        <w:rPr>
          <w:rFonts w:eastAsia="Times New Roman" w:cs="Times New Roman"/>
          <w:szCs w:val="24"/>
        </w:rPr>
        <w:t xml:space="preserve">και εξειδικευμένο προσωπικό σε </w:t>
      </w:r>
      <w:proofErr w:type="spellStart"/>
      <w:r>
        <w:rPr>
          <w:rFonts w:eastAsia="Times New Roman" w:cs="Times New Roman"/>
          <w:szCs w:val="24"/>
        </w:rPr>
        <w:t>γεωχωρικά</w:t>
      </w:r>
      <w:proofErr w:type="spellEnd"/>
      <w:r>
        <w:rPr>
          <w:rFonts w:eastAsia="Times New Roman" w:cs="Times New Roman"/>
          <w:szCs w:val="24"/>
        </w:rPr>
        <w:t xml:space="preserve"> </w:t>
      </w:r>
      <w:r w:rsidRPr="00F248B8">
        <w:rPr>
          <w:rFonts w:eastAsia="Times New Roman" w:cs="Times New Roman"/>
          <w:szCs w:val="24"/>
        </w:rPr>
        <w:t>συστήματα</w:t>
      </w:r>
      <w:r>
        <w:rPr>
          <w:rFonts w:eastAsia="Times New Roman" w:cs="Times New Roman"/>
          <w:szCs w:val="24"/>
        </w:rPr>
        <w:t>. Ε</w:t>
      </w:r>
      <w:r w:rsidRPr="00F248B8">
        <w:rPr>
          <w:rFonts w:eastAsia="Times New Roman" w:cs="Times New Roman"/>
          <w:szCs w:val="24"/>
        </w:rPr>
        <w:t xml:space="preserve">ίναι τελείως άλλο πράγμα από αυτά που διαχειρίζεται </w:t>
      </w:r>
      <w:r>
        <w:rPr>
          <w:rFonts w:eastAsia="Times New Roman" w:cs="Times New Roman"/>
          <w:szCs w:val="24"/>
        </w:rPr>
        <w:t xml:space="preserve">η ΑΑΔΕ. </w:t>
      </w:r>
    </w:p>
    <w:p w14:paraId="576A909A"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Η κορυφαία αντίφαση</w:t>
      </w:r>
      <w:r>
        <w:rPr>
          <w:rFonts w:eastAsia="Times New Roman" w:cs="Times New Roman"/>
          <w:szCs w:val="24"/>
        </w:rPr>
        <w:t xml:space="preserve">, κυρίες και κύριοι συνάδελφοι, </w:t>
      </w:r>
      <w:r w:rsidRPr="00F248B8">
        <w:rPr>
          <w:rFonts w:eastAsia="Times New Roman" w:cs="Times New Roman"/>
          <w:szCs w:val="24"/>
        </w:rPr>
        <w:t xml:space="preserve">είναι ότι ταυτίζεται ελεγκτής και </w:t>
      </w:r>
      <w:r>
        <w:rPr>
          <w:rFonts w:eastAsia="Times New Roman" w:cs="Times New Roman"/>
          <w:szCs w:val="24"/>
        </w:rPr>
        <w:t xml:space="preserve">ελεγχόμενος. </w:t>
      </w:r>
      <w:r w:rsidRPr="00F248B8">
        <w:rPr>
          <w:rFonts w:eastAsia="Times New Roman" w:cs="Times New Roman"/>
          <w:szCs w:val="24"/>
        </w:rPr>
        <w:t xml:space="preserve">Θυμίζω ότι όταν μεταφέρθηκαν προσωρινά οι πληρωμές </w:t>
      </w:r>
      <w:r>
        <w:rPr>
          <w:rFonts w:eastAsia="Times New Roman" w:cs="Times New Roman"/>
          <w:szCs w:val="24"/>
        </w:rPr>
        <w:t xml:space="preserve">το καλοκαίρι </w:t>
      </w:r>
      <w:r w:rsidRPr="00F248B8">
        <w:rPr>
          <w:rFonts w:eastAsia="Times New Roman" w:cs="Times New Roman"/>
          <w:szCs w:val="24"/>
        </w:rPr>
        <w:t>στην Α</w:t>
      </w:r>
      <w:r>
        <w:rPr>
          <w:rFonts w:eastAsia="Times New Roman" w:cs="Times New Roman"/>
          <w:szCs w:val="24"/>
        </w:rPr>
        <w:t>ΑΔ</w:t>
      </w:r>
      <w:r w:rsidRPr="00F248B8">
        <w:rPr>
          <w:rFonts w:eastAsia="Times New Roman" w:cs="Times New Roman"/>
          <w:szCs w:val="24"/>
        </w:rPr>
        <w:t xml:space="preserve">Ε </w:t>
      </w:r>
      <w:r>
        <w:rPr>
          <w:rFonts w:eastAsia="Times New Roman" w:cs="Times New Roman"/>
          <w:szCs w:val="24"/>
        </w:rPr>
        <w:t>-</w:t>
      </w:r>
      <w:r w:rsidRPr="00F248B8">
        <w:rPr>
          <w:rFonts w:eastAsia="Times New Roman" w:cs="Times New Roman"/>
          <w:szCs w:val="24"/>
        </w:rPr>
        <w:t>που είπαμε ήταν αναγκαστική λύση</w:t>
      </w:r>
      <w:r>
        <w:rPr>
          <w:rFonts w:eastAsia="Times New Roman" w:cs="Times New Roman"/>
          <w:szCs w:val="24"/>
        </w:rPr>
        <w:t xml:space="preserve">, </w:t>
      </w:r>
      <w:r w:rsidRPr="00F248B8">
        <w:rPr>
          <w:rFonts w:eastAsia="Times New Roman" w:cs="Times New Roman"/>
          <w:szCs w:val="24"/>
        </w:rPr>
        <w:t>έπρεπε να γίνει για να μη</w:t>
      </w:r>
      <w:r w:rsidRPr="00F248B8">
        <w:rPr>
          <w:rFonts w:eastAsia="Times New Roman" w:cs="Times New Roman"/>
          <w:szCs w:val="24"/>
        </w:rPr>
        <w:t xml:space="preserve"> σταματήσουν</w:t>
      </w:r>
      <w:r>
        <w:rPr>
          <w:rFonts w:eastAsia="Times New Roman" w:cs="Times New Roman"/>
          <w:szCs w:val="24"/>
        </w:rPr>
        <w:t xml:space="preserve">, άσχετα με το </w:t>
      </w:r>
      <w:r w:rsidRPr="00F248B8">
        <w:rPr>
          <w:rFonts w:eastAsia="Times New Roman" w:cs="Times New Roman"/>
          <w:szCs w:val="24"/>
        </w:rPr>
        <w:t>χθεσινό φιάσκο</w:t>
      </w:r>
      <w:r>
        <w:rPr>
          <w:rFonts w:eastAsia="Times New Roman" w:cs="Times New Roman"/>
          <w:szCs w:val="24"/>
        </w:rPr>
        <w:t>-, τ</w:t>
      </w:r>
      <w:r w:rsidRPr="00F248B8">
        <w:rPr>
          <w:rFonts w:eastAsia="Times New Roman" w:cs="Times New Roman"/>
          <w:szCs w:val="24"/>
        </w:rPr>
        <w:t>ότε μεταφέρθηκε και το ΣΔΟΕ στον ΟΠΕΚΕΠΕ</w:t>
      </w:r>
      <w:r>
        <w:rPr>
          <w:rFonts w:eastAsia="Times New Roman" w:cs="Times New Roman"/>
          <w:szCs w:val="24"/>
        </w:rPr>
        <w:t>.</w:t>
      </w:r>
      <w:r w:rsidRPr="00F248B8">
        <w:rPr>
          <w:rFonts w:eastAsia="Times New Roman" w:cs="Times New Roman"/>
          <w:szCs w:val="24"/>
        </w:rPr>
        <w:t xml:space="preserve"> Το ΣΔΟΕ όμως </w:t>
      </w:r>
      <w:r>
        <w:rPr>
          <w:rFonts w:eastAsia="Times New Roman" w:cs="Times New Roman"/>
          <w:szCs w:val="24"/>
        </w:rPr>
        <w:t xml:space="preserve">είναι </w:t>
      </w:r>
      <w:r w:rsidRPr="00F248B8">
        <w:rPr>
          <w:rFonts w:eastAsia="Times New Roman" w:cs="Times New Roman"/>
          <w:szCs w:val="24"/>
        </w:rPr>
        <w:t>υπηρεσία που ελέγχει</w:t>
      </w:r>
      <w:r>
        <w:rPr>
          <w:rFonts w:eastAsia="Times New Roman" w:cs="Times New Roman"/>
          <w:szCs w:val="24"/>
        </w:rPr>
        <w:t>.</w:t>
      </w:r>
      <w:r w:rsidRPr="00F248B8">
        <w:rPr>
          <w:rFonts w:eastAsia="Times New Roman" w:cs="Times New Roman"/>
          <w:szCs w:val="24"/>
        </w:rPr>
        <w:t xml:space="preserve"> </w:t>
      </w:r>
    </w:p>
    <w:p w14:paraId="576A909B" w14:textId="52593254" w:rsidR="00880DB2" w:rsidRDefault="003E66CC">
      <w:pPr>
        <w:spacing w:line="600" w:lineRule="auto"/>
        <w:ind w:firstLine="720"/>
        <w:jc w:val="both"/>
        <w:rPr>
          <w:rFonts w:eastAsia="Times New Roman" w:cs="Times New Roman"/>
          <w:szCs w:val="24"/>
        </w:rPr>
      </w:pPr>
      <w:r w:rsidRPr="00F248B8">
        <w:rPr>
          <w:rFonts w:eastAsia="Times New Roman" w:cs="Times New Roman"/>
          <w:szCs w:val="24"/>
        </w:rPr>
        <w:t>Υπ</w:t>
      </w:r>
      <w:r w:rsidR="00446CDE">
        <w:rPr>
          <w:rFonts w:eastAsia="Times New Roman" w:cs="Times New Roman"/>
          <w:szCs w:val="24"/>
        </w:rPr>
        <w:t xml:space="preserve">’ </w:t>
      </w:r>
      <w:r w:rsidRPr="00F248B8">
        <w:rPr>
          <w:rFonts w:eastAsia="Times New Roman" w:cs="Times New Roman"/>
          <w:szCs w:val="24"/>
        </w:rPr>
        <w:t>όψ</w:t>
      </w:r>
      <w:r w:rsidR="00446CDE">
        <w:rPr>
          <w:rFonts w:eastAsia="Times New Roman" w:cs="Times New Roman"/>
          <w:szCs w:val="24"/>
        </w:rPr>
        <w:t>ιν</w:t>
      </w:r>
      <w:r w:rsidR="00862A8A">
        <w:rPr>
          <w:rFonts w:eastAsia="Times New Roman" w:cs="Times New Roman"/>
          <w:szCs w:val="24"/>
        </w:rPr>
        <w:t xml:space="preserve"> </w:t>
      </w:r>
      <w:r w:rsidR="00862A8A" w:rsidRPr="00F248B8">
        <w:rPr>
          <w:rFonts w:eastAsia="Times New Roman" w:cs="Times New Roman"/>
          <w:szCs w:val="24"/>
        </w:rPr>
        <w:t xml:space="preserve">ότι ο κληρονόμος </w:t>
      </w:r>
      <w:r w:rsidR="00862A8A">
        <w:rPr>
          <w:rFonts w:eastAsia="Times New Roman" w:cs="Times New Roman"/>
          <w:szCs w:val="24"/>
        </w:rPr>
        <w:t xml:space="preserve">της </w:t>
      </w:r>
      <w:r w:rsidR="00862A8A">
        <w:rPr>
          <w:rFonts w:eastAsia="Times New Roman" w:cs="Times New Roman"/>
          <w:szCs w:val="24"/>
          <w:lang w:val="en-US"/>
        </w:rPr>
        <w:t>Jaguar</w:t>
      </w:r>
      <w:r w:rsidR="00862A8A" w:rsidRPr="008260BF">
        <w:rPr>
          <w:rFonts w:eastAsia="Times New Roman" w:cs="Times New Roman"/>
          <w:szCs w:val="24"/>
        </w:rPr>
        <w:t xml:space="preserve"> </w:t>
      </w:r>
      <w:r w:rsidR="00862A8A">
        <w:rPr>
          <w:rFonts w:eastAsia="Times New Roman" w:cs="Times New Roman"/>
          <w:szCs w:val="24"/>
        </w:rPr>
        <w:t xml:space="preserve">από τη μάνα του, ο χρυσός </w:t>
      </w:r>
      <w:r w:rsidR="00862A8A" w:rsidRPr="00F248B8">
        <w:rPr>
          <w:rFonts w:eastAsia="Times New Roman" w:cs="Times New Roman"/>
          <w:szCs w:val="24"/>
        </w:rPr>
        <w:t>κτηνοτρόφος από τη Θεσσαλία</w:t>
      </w:r>
      <w:r w:rsidR="00862A8A">
        <w:rPr>
          <w:rFonts w:eastAsia="Times New Roman" w:cs="Times New Roman"/>
          <w:szCs w:val="24"/>
        </w:rPr>
        <w:t xml:space="preserve">, </w:t>
      </w:r>
      <w:r w:rsidR="00862A8A" w:rsidRPr="00F248B8">
        <w:rPr>
          <w:rFonts w:eastAsia="Times New Roman" w:cs="Times New Roman"/>
          <w:szCs w:val="24"/>
        </w:rPr>
        <w:t xml:space="preserve">μαζί με άλλους επτά είχε ελεγχθεί από </w:t>
      </w:r>
      <w:r w:rsidR="00862A8A">
        <w:rPr>
          <w:rFonts w:eastAsia="Times New Roman" w:cs="Times New Roman"/>
          <w:szCs w:val="24"/>
        </w:rPr>
        <w:t xml:space="preserve">ΣΔΟΕ και ΟΠΕΚΕΠΕ το </w:t>
      </w:r>
      <w:r w:rsidR="00862A8A" w:rsidRPr="00F248B8">
        <w:rPr>
          <w:rFonts w:eastAsia="Times New Roman" w:cs="Times New Roman"/>
          <w:szCs w:val="24"/>
        </w:rPr>
        <w:t>2020</w:t>
      </w:r>
      <w:r w:rsidR="00862A8A">
        <w:rPr>
          <w:rFonts w:eastAsia="Times New Roman" w:cs="Times New Roman"/>
          <w:szCs w:val="24"/>
        </w:rPr>
        <w:t xml:space="preserve">, </w:t>
      </w:r>
      <w:r w:rsidR="00862A8A" w:rsidRPr="00F248B8">
        <w:rPr>
          <w:rFonts w:eastAsia="Times New Roman" w:cs="Times New Roman"/>
          <w:szCs w:val="24"/>
        </w:rPr>
        <w:t xml:space="preserve">πήγε στην Εισαγγελία Τρικάλων </w:t>
      </w:r>
      <w:r w:rsidR="00862A8A">
        <w:rPr>
          <w:rFonts w:eastAsia="Times New Roman" w:cs="Times New Roman"/>
          <w:szCs w:val="24"/>
        </w:rPr>
        <w:t xml:space="preserve">ο </w:t>
      </w:r>
      <w:r w:rsidR="00862A8A" w:rsidRPr="00F248B8">
        <w:rPr>
          <w:rFonts w:eastAsia="Times New Roman" w:cs="Times New Roman"/>
          <w:szCs w:val="24"/>
        </w:rPr>
        <w:t>φάκελος και αγνοείται η τύχη του φακέλου</w:t>
      </w:r>
      <w:r w:rsidR="00862A8A">
        <w:rPr>
          <w:rFonts w:eastAsia="Times New Roman" w:cs="Times New Roman"/>
          <w:szCs w:val="24"/>
        </w:rPr>
        <w:t xml:space="preserve"> από τότε, π</w:t>
      </w:r>
      <w:r w:rsidR="00862A8A" w:rsidRPr="00F248B8">
        <w:rPr>
          <w:rFonts w:eastAsia="Times New Roman" w:cs="Times New Roman"/>
          <w:szCs w:val="24"/>
        </w:rPr>
        <w:t>έντε χρόνια τώρα</w:t>
      </w:r>
      <w:r w:rsidR="00862A8A">
        <w:rPr>
          <w:rFonts w:eastAsia="Times New Roman" w:cs="Times New Roman"/>
          <w:szCs w:val="24"/>
        </w:rPr>
        <w:t xml:space="preserve"> -για</w:t>
      </w:r>
      <w:r w:rsidR="00862A8A" w:rsidRPr="00F248B8">
        <w:rPr>
          <w:rFonts w:eastAsia="Times New Roman" w:cs="Times New Roman"/>
          <w:szCs w:val="24"/>
        </w:rPr>
        <w:t xml:space="preserve"> να ξέρουμε τι γίνεται σε αυτή τη χώρα</w:t>
      </w:r>
      <w:r w:rsidR="00862A8A">
        <w:rPr>
          <w:rFonts w:eastAsia="Times New Roman" w:cs="Times New Roman"/>
          <w:szCs w:val="24"/>
        </w:rPr>
        <w:t>. Κ</w:t>
      </w:r>
      <w:r w:rsidR="00862A8A" w:rsidRPr="00F248B8">
        <w:rPr>
          <w:rFonts w:eastAsia="Times New Roman" w:cs="Times New Roman"/>
          <w:szCs w:val="24"/>
        </w:rPr>
        <w:t>αι πού πάει</w:t>
      </w:r>
      <w:r w:rsidR="00862A8A">
        <w:rPr>
          <w:rFonts w:eastAsia="Times New Roman" w:cs="Times New Roman"/>
          <w:szCs w:val="24"/>
        </w:rPr>
        <w:t>; Πάει στην ΑΑΔΕ. Φωτο</w:t>
      </w:r>
      <w:r w:rsidR="00862A8A" w:rsidRPr="00F248B8">
        <w:rPr>
          <w:rFonts w:eastAsia="Times New Roman" w:cs="Times New Roman"/>
          <w:szCs w:val="24"/>
        </w:rPr>
        <w:t xml:space="preserve">στέφανο για την </w:t>
      </w:r>
      <w:r w:rsidR="00862A8A">
        <w:rPr>
          <w:rFonts w:eastAsia="Times New Roman" w:cs="Times New Roman"/>
          <w:szCs w:val="24"/>
        </w:rPr>
        <w:t>ΑΑΔΕ!</w:t>
      </w:r>
    </w:p>
    <w:p w14:paraId="576A909C"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lastRenderedPageBreak/>
        <w:t xml:space="preserve">Εμείς δεν αμφισβητούμε </w:t>
      </w:r>
      <w:r>
        <w:rPr>
          <w:rFonts w:eastAsia="Times New Roman" w:cs="Times New Roman"/>
          <w:szCs w:val="24"/>
        </w:rPr>
        <w:t xml:space="preserve">ό,τι </w:t>
      </w:r>
      <w:r w:rsidRPr="00F248B8">
        <w:rPr>
          <w:rFonts w:eastAsia="Times New Roman" w:cs="Times New Roman"/>
          <w:szCs w:val="24"/>
        </w:rPr>
        <w:t>σωστό μπορεί να γίνει από την</w:t>
      </w:r>
      <w:r>
        <w:rPr>
          <w:rFonts w:eastAsia="Times New Roman" w:cs="Times New Roman"/>
          <w:szCs w:val="24"/>
        </w:rPr>
        <w:t xml:space="preserve"> ΑΑΔΕ.</w:t>
      </w:r>
      <w:r w:rsidRPr="00F248B8">
        <w:rPr>
          <w:rFonts w:eastAsia="Times New Roman" w:cs="Times New Roman"/>
          <w:szCs w:val="24"/>
        </w:rPr>
        <w:t xml:space="preserve"> Ακούστε όμως να δείτε</w:t>
      </w:r>
      <w:r>
        <w:rPr>
          <w:rFonts w:eastAsia="Times New Roman" w:cs="Times New Roman"/>
          <w:szCs w:val="24"/>
        </w:rPr>
        <w:t>.</w:t>
      </w:r>
      <w:r w:rsidRPr="00F248B8">
        <w:rPr>
          <w:rFonts w:eastAsia="Times New Roman" w:cs="Times New Roman"/>
          <w:szCs w:val="24"/>
        </w:rPr>
        <w:t xml:space="preserve"> Αν πάτε στα μπλόκα</w:t>
      </w:r>
      <w:r>
        <w:rPr>
          <w:rFonts w:eastAsia="Times New Roman" w:cs="Times New Roman"/>
          <w:szCs w:val="24"/>
        </w:rPr>
        <w:t xml:space="preserve">, </w:t>
      </w:r>
      <w:r w:rsidRPr="00F248B8">
        <w:rPr>
          <w:rFonts w:eastAsia="Times New Roman" w:cs="Times New Roman"/>
          <w:szCs w:val="24"/>
        </w:rPr>
        <w:t xml:space="preserve">θα σας βάλουν ένα τεράστιο ζήτημα </w:t>
      </w:r>
      <w:r>
        <w:rPr>
          <w:rFonts w:eastAsia="Times New Roman" w:cs="Times New Roman"/>
          <w:szCs w:val="24"/>
        </w:rPr>
        <w:t>για τ</w:t>
      </w:r>
      <w:r w:rsidRPr="00F248B8">
        <w:rPr>
          <w:rFonts w:eastAsia="Times New Roman" w:cs="Times New Roman"/>
          <w:szCs w:val="24"/>
        </w:rPr>
        <w:t>η λαθρεμπορία</w:t>
      </w:r>
      <w:r>
        <w:rPr>
          <w:rFonts w:eastAsia="Times New Roman" w:cs="Times New Roman"/>
          <w:szCs w:val="24"/>
        </w:rPr>
        <w:t xml:space="preserve">, για τις </w:t>
      </w:r>
      <w:r w:rsidRPr="00F248B8">
        <w:rPr>
          <w:rFonts w:eastAsia="Times New Roman" w:cs="Times New Roman"/>
          <w:szCs w:val="24"/>
        </w:rPr>
        <w:t>λαθραί</w:t>
      </w:r>
      <w:r>
        <w:rPr>
          <w:rFonts w:eastAsia="Times New Roman" w:cs="Times New Roman"/>
          <w:szCs w:val="24"/>
        </w:rPr>
        <w:t xml:space="preserve">ες σοδειές που «λασπώνουν» την </w:t>
      </w:r>
      <w:r w:rsidRPr="00F248B8">
        <w:rPr>
          <w:rFonts w:eastAsia="Times New Roman" w:cs="Times New Roman"/>
          <w:szCs w:val="24"/>
        </w:rPr>
        <w:t>αγορά</w:t>
      </w:r>
      <w:r>
        <w:rPr>
          <w:rFonts w:eastAsia="Times New Roman" w:cs="Times New Roman"/>
          <w:szCs w:val="24"/>
        </w:rPr>
        <w:t xml:space="preserve">, </w:t>
      </w:r>
      <w:r w:rsidRPr="00F248B8">
        <w:rPr>
          <w:rFonts w:eastAsia="Times New Roman" w:cs="Times New Roman"/>
          <w:szCs w:val="24"/>
        </w:rPr>
        <w:t>όπως λένε οι αγρότες</w:t>
      </w:r>
      <w:r>
        <w:rPr>
          <w:rFonts w:eastAsia="Times New Roman" w:cs="Times New Roman"/>
          <w:szCs w:val="24"/>
        </w:rPr>
        <w:t xml:space="preserve"> </w:t>
      </w:r>
      <w:r w:rsidRPr="00F248B8">
        <w:rPr>
          <w:rFonts w:eastAsia="Times New Roman" w:cs="Times New Roman"/>
          <w:szCs w:val="24"/>
        </w:rPr>
        <w:t>με τις τιμές</w:t>
      </w:r>
      <w:r>
        <w:rPr>
          <w:rFonts w:eastAsia="Times New Roman" w:cs="Times New Roman"/>
          <w:szCs w:val="24"/>
        </w:rPr>
        <w:t xml:space="preserve">, παρανόμως </w:t>
      </w:r>
      <w:r w:rsidRPr="00F248B8">
        <w:rPr>
          <w:rFonts w:eastAsia="Times New Roman" w:cs="Times New Roman"/>
          <w:szCs w:val="24"/>
        </w:rPr>
        <w:t>βαφτίζονται ελληνικά και ούτω καθεξής</w:t>
      </w:r>
      <w:r>
        <w:rPr>
          <w:rFonts w:eastAsia="Times New Roman" w:cs="Times New Roman"/>
          <w:szCs w:val="24"/>
        </w:rPr>
        <w:t>.</w:t>
      </w:r>
      <w:r w:rsidRPr="00F248B8">
        <w:rPr>
          <w:rFonts w:eastAsia="Times New Roman" w:cs="Times New Roman"/>
          <w:szCs w:val="24"/>
        </w:rPr>
        <w:t xml:space="preserve"> </w:t>
      </w:r>
    </w:p>
    <w:p w14:paraId="576A909D"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 xml:space="preserve">Η </w:t>
      </w:r>
      <w:r>
        <w:rPr>
          <w:rFonts w:eastAsia="Times New Roman" w:cs="Times New Roman"/>
          <w:szCs w:val="24"/>
        </w:rPr>
        <w:t xml:space="preserve">ΑΑΔΕ </w:t>
      </w:r>
      <w:r w:rsidRPr="00F248B8">
        <w:rPr>
          <w:rFonts w:eastAsia="Times New Roman" w:cs="Times New Roman"/>
          <w:szCs w:val="24"/>
        </w:rPr>
        <w:t>έχει δύο μαύρες τρύπες λαθρεμπ</w:t>
      </w:r>
      <w:r>
        <w:rPr>
          <w:rFonts w:eastAsia="Times New Roman" w:cs="Times New Roman"/>
          <w:szCs w:val="24"/>
        </w:rPr>
        <w:t xml:space="preserve">ορίας. Η μία είναι η </w:t>
      </w:r>
      <w:r w:rsidRPr="00F248B8">
        <w:rPr>
          <w:rFonts w:eastAsia="Times New Roman" w:cs="Times New Roman"/>
          <w:szCs w:val="24"/>
        </w:rPr>
        <w:t xml:space="preserve">υπόθεση </w:t>
      </w:r>
      <w:r>
        <w:rPr>
          <w:rFonts w:eastAsia="Times New Roman" w:cs="Times New Roman"/>
          <w:szCs w:val="24"/>
        </w:rPr>
        <w:t>«Καλυψώ»</w:t>
      </w:r>
      <w:r w:rsidRPr="00F248B8">
        <w:rPr>
          <w:rFonts w:eastAsia="Times New Roman" w:cs="Times New Roman"/>
          <w:szCs w:val="24"/>
        </w:rPr>
        <w:t xml:space="preserve"> που αποκαλύφθηκε το καλοκαίρι</w:t>
      </w:r>
      <w:r>
        <w:rPr>
          <w:rFonts w:eastAsia="Times New Roman" w:cs="Times New Roman"/>
          <w:szCs w:val="24"/>
        </w:rPr>
        <w:t xml:space="preserve">, η άλλη </w:t>
      </w:r>
      <w:r w:rsidRPr="00F248B8">
        <w:rPr>
          <w:rFonts w:eastAsia="Times New Roman" w:cs="Times New Roman"/>
          <w:szCs w:val="24"/>
        </w:rPr>
        <w:t>είναι η υπόθεση με τα κινέζικα προϊόντα υφαντουργίας που χρονολογείται τρία χρόνια τώρα</w:t>
      </w:r>
      <w:r>
        <w:rPr>
          <w:rFonts w:eastAsia="Times New Roman" w:cs="Times New Roman"/>
          <w:szCs w:val="24"/>
        </w:rPr>
        <w:t>.</w:t>
      </w:r>
      <w:r w:rsidRPr="00F248B8">
        <w:rPr>
          <w:rFonts w:eastAsia="Times New Roman" w:cs="Times New Roman"/>
          <w:szCs w:val="24"/>
        </w:rPr>
        <w:t xml:space="preserve"> Η μεν </w:t>
      </w:r>
      <w:r>
        <w:rPr>
          <w:rFonts w:eastAsia="Times New Roman" w:cs="Times New Roman"/>
          <w:szCs w:val="24"/>
        </w:rPr>
        <w:t xml:space="preserve">δεύτερη </w:t>
      </w:r>
      <w:r w:rsidRPr="00F248B8">
        <w:rPr>
          <w:rFonts w:eastAsia="Times New Roman" w:cs="Times New Roman"/>
          <w:szCs w:val="24"/>
        </w:rPr>
        <w:t xml:space="preserve">αποκαλύφθηκε από την </w:t>
      </w:r>
      <w:r>
        <w:rPr>
          <w:rFonts w:eastAsia="Times New Roman" w:cs="Times New Roman"/>
          <w:szCs w:val="24"/>
          <w:lang w:val="en-US"/>
        </w:rPr>
        <w:t>OLAF</w:t>
      </w:r>
      <w:r w:rsidRPr="008260BF">
        <w:rPr>
          <w:rFonts w:eastAsia="Times New Roman" w:cs="Times New Roman"/>
          <w:szCs w:val="24"/>
        </w:rPr>
        <w:t xml:space="preserve">, </w:t>
      </w:r>
      <w:r w:rsidRPr="00F248B8">
        <w:rPr>
          <w:rFonts w:eastAsia="Times New Roman" w:cs="Times New Roman"/>
          <w:szCs w:val="24"/>
        </w:rPr>
        <w:t>Ευρωπαϊκή Υπηρεσία</w:t>
      </w:r>
      <w:r>
        <w:rPr>
          <w:rFonts w:eastAsia="Times New Roman" w:cs="Times New Roman"/>
          <w:szCs w:val="24"/>
        </w:rPr>
        <w:t>, η</w:t>
      </w:r>
      <w:r w:rsidRPr="00F248B8">
        <w:rPr>
          <w:rFonts w:eastAsia="Times New Roman" w:cs="Times New Roman"/>
          <w:szCs w:val="24"/>
        </w:rPr>
        <w:t xml:space="preserve"> δε</w:t>
      </w:r>
      <w:r>
        <w:rPr>
          <w:rFonts w:eastAsia="Times New Roman" w:cs="Times New Roman"/>
          <w:szCs w:val="24"/>
        </w:rPr>
        <w:t xml:space="preserve"> «Καλυψώ» ανα</w:t>
      </w:r>
      <w:r w:rsidRPr="00F248B8">
        <w:rPr>
          <w:rFonts w:eastAsia="Times New Roman" w:cs="Times New Roman"/>
          <w:szCs w:val="24"/>
        </w:rPr>
        <w:t xml:space="preserve">καλύφθηκε από την Υπηρεσία Εσωτερικού Ελέγχου της </w:t>
      </w:r>
      <w:r>
        <w:rPr>
          <w:rFonts w:eastAsia="Times New Roman" w:cs="Times New Roman"/>
          <w:szCs w:val="24"/>
        </w:rPr>
        <w:t>ΕΛΑΣ, τους «Αδιάφθορους» μαζί με την Ευρωπαϊκή Εισαγγελία. Δεν υπάρχει διαδικασία εσωτερικού ελέγχου στην ΑΑΔΕ</w:t>
      </w:r>
      <w:r w:rsidRPr="00F248B8">
        <w:rPr>
          <w:rFonts w:eastAsia="Times New Roman" w:cs="Times New Roman"/>
          <w:szCs w:val="24"/>
        </w:rPr>
        <w:t xml:space="preserve"> που τόσο πολύ διαφημίζετ</w:t>
      </w:r>
      <w:r>
        <w:rPr>
          <w:rFonts w:eastAsia="Times New Roman" w:cs="Times New Roman"/>
          <w:szCs w:val="24"/>
        </w:rPr>
        <w:t xml:space="preserve">ε! </w:t>
      </w:r>
    </w:p>
    <w:p w14:paraId="576A909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Α</w:t>
      </w:r>
      <w:r w:rsidRPr="00F248B8">
        <w:rPr>
          <w:rFonts w:eastAsia="Times New Roman" w:cs="Times New Roman"/>
          <w:szCs w:val="24"/>
        </w:rPr>
        <w:t>πό την άλλη</w:t>
      </w:r>
      <w:r>
        <w:rPr>
          <w:rFonts w:eastAsia="Times New Roman" w:cs="Times New Roman"/>
          <w:szCs w:val="24"/>
        </w:rPr>
        <w:t xml:space="preserve">, </w:t>
      </w:r>
      <w:r w:rsidRPr="00F248B8">
        <w:rPr>
          <w:rFonts w:eastAsia="Times New Roman" w:cs="Times New Roman"/>
          <w:szCs w:val="24"/>
        </w:rPr>
        <w:t xml:space="preserve">το Ελεγκτικό Συνέδριο για την </w:t>
      </w:r>
      <w:r>
        <w:rPr>
          <w:rFonts w:eastAsia="Times New Roman" w:cs="Times New Roman"/>
          <w:szCs w:val="24"/>
        </w:rPr>
        <w:t>ΑΑΔΕ</w:t>
      </w:r>
      <w:r w:rsidRPr="00F248B8">
        <w:rPr>
          <w:rFonts w:eastAsia="Times New Roman" w:cs="Times New Roman"/>
          <w:szCs w:val="24"/>
        </w:rPr>
        <w:t xml:space="preserve"> μας λέ</w:t>
      </w:r>
      <w:r>
        <w:rPr>
          <w:rFonts w:eastAsia="Times New Roman" w:cs="Times New Roman"/>
          <w:szCs w:val="24"/>
        </w:rPr>
        <w:t xml:space="preserve">ει </w:t>
      </w:r>
      <w:r w:rsidRPr="00F248B8">
        <w:rPr>
          <w:rFonts w:eastAsia="Times New Roman" w:cs="Times New Roman"/>
          <w:szCs w:val="24"/>
        </w:rPr>
        <w:t xml:space="preserve">ότι ελέγχεται για τον τρόπο με τον οποίο </w:t>
      </w:r>
      <w:r>
        <w:rPr>
          <w:rFonts w:eastAsia="Times New Roman" w:cs="Times New Roman"/>
          <w:szCs w:val="24"/>
        </w:rPr>
        <w:t xml:space="preserve">πια </w:t>
      </w:r>
      <w:r w:rsidRPr="00F248B8">
        <w:rPr>
          <w:rFonts w:eastAsia="Times New Roman" w:cs="Times New Roman"/>
          <w:szCs w:val="24"/>
        </w:rPr>
        <w:t xml:space="preserve">παρεμβαίνει στο κρισιμότερο ζήτημα φορολογίας που είναι η </w:t>
      </w:r>
      <w:proofErr w:type="spellStart"/>
      <w:r w:rsidRPr="00F248B8">
        <w:rPr>
          <w:rFonts w:eastAsia="Times New Roman" w:cs="Times New Roman"/>
          <w:szCs w:val="24"/>
        </w:rPr>
        <w:t>πρ</w:t>
      </w:r>
      <w:r>
        <w:rPr>
          <w:rFonts w:eastAsia="Times New Roman" w:cs="Times New Roman"/>
          <w:szCs w:val="24"/>
        </w:rPr>
        <w:t>οτεραιοποίηση</w:t>
      </w:r>
      <w:proofErr w:type="spellEnd"/>
      <w:r>
        <w:rPr>
          <w:rFonts w:eastAsia="Times New Roman" w:cs="Times New Roman"/>
          <w:szCs w:val="24"/>
        </w:rPr>
        <w:t xml:space="preserve"> </w:t>
      </w:r>
      <w:r w:rsidRPr="00F248B8">
        <w:rPr>
          <w:rFonts w:eastAsia="Times New Roman" w:cs="Times New Roman"/>
          <w:szCs w:val="24"/>
        </w:rPr>
        <w:t>φορολογικών ελέγχων</w:t>
      </w:r>
      <w:r>
        <w:rPr>
          <w:rFonts w:eastAsia="Times New Roman" w:cs="Times New Roman"/>
          <w:szCs w:val="24"/>
        </w:rPr>
        <w:t>.</w:t>
      </w:r>
      <w:r w:rsidRPr="00F248B8">
        <w:rPr>
          <w:rFonts w:eastAsia="Times New Roman" w:cs="Times New Roman"/>
          <w:szCs w:val="24"/>
        </w:rPr>
        <w:t xml:space="preserve"> Διαβάστε την έκθεση του </w:t>
      </w:r>
      <w:r>
        <w:rPr>
          <w:rFonts w:eastAsia="Times New Roman" w:cs="Times New Roman"/>
          <w:szCs w:val="24"/>
        </w:rPr>
        <w:t>’</w:t>
      </w:r>
      <w:r w:rsidRPr="00F248B8">
        <w:rPr>
          <w:rFonts w:eastAsia="Times New Roman" w:cs="Times New Roman"/>
          <w:szCs w:val="24"/>
        </w:rPr>
        <w:t>23</w:t>
      </w:r>
      <w:r>
        <w:rPr>
          <w:rFonts w:eastAsia="Times New Roman" w:cs="Times New Roman"/>
          <w:szCs w:val="24"/>
        </w:rPr>
        <w:t xml:space="preserve"> του Ελεγκτικού </w:t>
      </w:r>
      <w:r w:rsidRPr="00F248B8">
        <w:rPr>
          <w:rFonts w:eastAsia="Times New Roman" w:cs="Times New Roman"/>
          <w:szCs w:val="24"/>
        </w:rPr>
        <w:t>Συνεδρίου για να καταλάβετε</w:t>
      </w:r>
      <w:r>
        <w:rPr>
          <w:rFonts w:eastAsia="Times New Roman" w:cs="Times New Roman"/>
          <w:szCs w:val="24"/>
        </w:rPr>
        <w:t>.</w:t>
      </w:r>
      <w:r w:rsidRPr="00F248B8">
        <w:rPr>
          <w:rFonts w:eastAsia="Times New Roman" w:cs="Times New Roman"/>
          <w:szCs w:val="24"/>
        </w:rPr>
        <w:t xml:space="preserve"> </w:t>
      </w:r>
    </w:p>
    <w:p w14:paraId="576A909F"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t>Και σήμερα έχου</w:t>
      </w:r>
      <w:r>
        <w:rPr>
          <w:rFonts w:eastAsia="Times New Roman" w:cs="Times New Roman"/>
          <w:szCs w:val="24"/>
        </w:rPr>
        <w:t xml:space="preserve">με μια </w:t>
      </w:r>
      <w:r w:rsidRPr="00F248B8">
        <w:rPr>
          <w:rFonts w:eastAsia="Times New Roman" w:cs="Times New Roman"/>
          <w:szCs w:val="24"/>
        </w:rPr>
        <w:t>ανοιχτή ομολογία</w:t>
      </w:r>
      <w:r>
        <w:rPr>
          <w:rFonts w:eastAsia="Times New Roman" w:cs="Times New Roman"/>
          <w:szCs w:val="24"/>
        </w:rPr>
        <w:t>. Π</w:t>
      </w:r>
      <w:r w:rsidRPr="00F248B8">
        <w:rPr>
          <w:rFonts w:eastAsia="Times New Roman" w:cs="Times New Roman"/>
          <w:szCs w:val="24"/>
        </w:rPr>
        <w:t xml:space="preserve">αρατείνεται η διάταξη για τα μισθώματα κατά </w:t>
      </w:r>
      <w:r>
        <w:rPr>
          <w:rFonts w:eastAsia="Times New Roman" w:cs="Times New Roman"/>
          <w:szCs w:val="24"/>
        </w:rPr>
        <w:t xml:space="preserve">τρεις </w:t>
      </w:r>
      <w:r w:rsidRPr="00F248B8">
        <w:rPr>
          <w:rFonts w:eastAsia="Times New Roman" w:cs="Times New Roman"/>
          <w:szCs w:val="24"/>
        </w:rPr>
        <w:t>μήνες</w:t>
      </w:r>
      <w:r>
        <w:rPr>
          <w:rFonts w:eastAsia="Times New Roman" w:cs="Times New Roman"/>
          <w:szCs w:val="24"/>
        </w:rPr>
        <w:t>. Πάει 1</w:t>
      </w:r>
      <w:r w:rsidRPr="008260BF">
        <w:rPr>
          <w:rFonts w:eastAsia="Times New Roman" w:cs="Times New Roman"/>
          <w:szCs w:val="24"/>
          <w:vertAlign w:val="superscript"/>
        </w:rPr>
        <w:t>η</w:t>
      </w:r>
      <w:r>
        <w:rPr>
          <w:rFonts w:eastAsia="Times New Roman" w:cs="Times New Roman"/>
          <w:szCs w:val="24"/>
        </w:rPr>
        <w:t xml:space="preserve"> Απριλίου από 1</w:t>
      </w:r>
      <w:r w:rsidRPr="008260BF">
        <w:rPr>
          <w:rFonts w:eastAsia="Times New Roman" w:cs="Times New Roman"/>
          <w:szCs w:val="24"/>
          <w:vertAlign w:val="superscript"/>
        </w:rPr>
        <w:t>η</w:t>
      </w:r>
      <w:r>
        <w:rPr>
          <w:rFonts w:eastAsia="Times New Roman" w:cs="Times New Roman"/>
          <w:szCs w:val="24"/>
        </w:rPr>
        <w:t xml:space="preserve"> Ιανουαρίου, γιατί -λέει- δεν είναι έτοιμοι. </w:t>
      </w:r>
      <w:r w:rsidRPr="00F248B8">
        <w:rPr>
          <w:rFonts w:eastAsia="Times New Roman" w:cs="Times New Roman"/>
          <w:szCs w:val="24"/>
        </w:rPr>
        <w:t xml:space="preserve">Δεν είναι μάγοι </w:t>
      </w:r>
      <w:r>
        <w:rPr>
          <w:rFonts w:eastAsia="Times New Roman" w:cs="Times New Roman"/>
          <w:szCs w:val="24"/>
        </w:rPr>
        <w:t xml:space="preserve">οι </w:t>
      </w:r>
      <w:r w:rsidRPr="00F248B8">
        <w:rPr>
          <w:rFonts w:eastAsia="Times New Roman" w:cs="Times New Roman"/>
          <w:szCs w:val="24"/>
        </w:rPr>
        <w:t>άνθρωποι</w:t>
      </w:r>
      <w:r>
        <w:rPr>
          <w:rFonts w:eastAsia="Times New Roman" w:cs="Times New Roman"/>
          <w:szCs w:val="24"/>
        </w:rPr>
        <w:t xml:space="preserve">, </w:t>
      </w:r>
      <w:r w:rsidRPr="00F248B8">
        <w:rPr>
          <w:rFonts w:eastAsia="Times New Roman" w:cs="Times New Roman"/>
          <w:szCs w:val="24"/>
        </w:rPr>
        <w:t>δεν είναι μάγοι</w:t>
      </w:r>
      <w:r>
        <w:rPr>
          <w:rFonts w:eastAsia="Times New Roman" w:cs="Times New Roman"/>
          <w:szCs w:val="24"/>
        </w:rPr>
        <w:t>.</w:t>
      </w:r>
      <w:r w:rsidRPr="00F248B8">
        <w:rPr>
          <w:rFonts w:eastAsia="Times New Roman" w:cs="Times New Roman"/>
          <w:szCs w:val="24"/>
        </w:rPr>
        <w:t xml:space="preserve"> </w:t>
      </w:r>
    </w:p>
    <w:p w14:paraId="576A90A0" w14:textId="77777777" w:rsidR="00880DB2" w:rsidRDefault="00862A8A">
      <w:pPr>
        <w:spacing w:line="600" w:lineRule="auto"/>
        <w:ind w:firstLine="720"/>
        <w:jc w:val="both"/>
        <w:rPr>
          <w:rFonts w:eastAsia="Times New Roman" w:cs="Times New Roman"/>
          <w:szCs w:val="24"/>
        </w:rPr>
      </w:pPr>
      <w:r w:rsidRPr="00F248B8">
        <w:rPr>
          <w:rFonts w:eastAsia="Times New Roman" w:cs="Times New Roman"/>
          <w:szCs w:val="24"/>
        </w:rPr>
        <w:lastRenderedPageBreak/>
        <w:t>Θυμίζω</w:t>
      </w:r>
      <w:r>
        <w:rPr>
          <w:rFonts w:eastAsia="Times New Roman" w:cs="Times New Roman"/>
          <w:szCs w:val="24"/>
        </w:rPr>
        <w:t xml:space="preserve">, </w:t>
      </w:r>
      <w:r w:rsidRPr="00F248B8">
        <w:rPr>
          <w:rFonts w:eastAsia="Times New Roman" w:cs="Times New Roman"/>
          <w:szCs w:val="24"/>
        </w:rPr>
        <w:t>εξάλλου</w:t>
      </w:r>
      <w:r>
        <w:rPr>
          <w:rFonts w:eastAsia="Times New Roman" w:cs="Times New Roman"/>
          <w:szCs w:val="24"/>
        </w:rPr>
        <w:t xml:space="preserve">, ότι </w:t>
      </w:r>
      <w:r w:rsidRPr="00F248B8">
        <w:rPr>
          <w:rFonts w:eastAsia="Times New Roman" w:cs="Times New Roman"/>
          <w:szCs w:val="24"/>
        </w:rPr>
        <w:t xml:space="preserve">την ηλεκτρονική τιμολόγηση υπηρεσιών </w:t>
      </w:r>
      <w:r>
        <w:rPr>
          <w:rFonts w:eastAsia="Times New Roman" w:cs="Times New Roman"/>
          <w:szCs w:val="24"/>
        </w:rPr>
        <w:t>η ΑΑΔΕ</w:t>
      </w:r>
      <w:r w:rsidRPr="00F248B8">
        <w:rPr>
          <w:rFonts w:eastAsia="Times New Roman" w:cs="Times New Roman"/>
          <w:szCs w:val="24"/>
        </w:rPr>
        <w:t xml:space="preserve"> την καθυστέρησ</w:t>
      </w:r>
      <w:r>
        <w:rPr>
          <w:rFonts w:eastAsia="Times New Roman" w:cs="Times New Roman"/>
          <w:szCs w:val="24"/>
        </w:rPr>
        <w:t xml:space="preserve">ε είκοσι </w:t>
      </w:r>
      <w:r w:rsidRPr="00F248B8">
        <w:rPr>
          <w:rFonts w:eastAsia="Times New Roman" w:cs="Times New Roman"/>
          <w:szCs w:val="24"/>
        </w:rPr>
        <w:t>μήνες ακριβώς και έστειλε ακόμα και τα αγοραία ταξί</w:t>
      </w:r>
      <w:r>
        <w:rPr>
          <w:rFonts w:eastAsia="Times New Roman" w:cs="Times New Roman"/>
          <w:szCs w:val="24"/>
        </w:rPr>
        <w:t xml:space="preserve">, </w:t>
      </w:r>
      <w:r w:rsidRPr="00F248B8">
        <w:rPr>
          <w:rFonts w:eastAsia="Times New Roman" w:cs="Times New Roman"/>
          <w:szCs w:val="24"/>
        </w:rPr>
        <w:t>τα οποία κουβαλ</w:t>
      </w:r>
      <w:r>
        <w:rPr>
          <w:rFonts w:eastAsia="Times New Roman" w:cs="Times New Roman"/>
          <w:szCs w:val="24"/>
        </w:rPr>
        <w:t xml:space="preserve">άνε </w:t>
      </w:r>
      <w:r w:rsidRPr="00F248B8">
        <w:rPr>
          <w:rFonts w:eastAsia="Times New Roman" w:cs="Times New Roman"/>
          <w:szCs w:val="24"/>
        </w:rPr>
        <w:t>μαθητές στα χωριά</w:t>
      </w:r>
      <w:r>
        <w:rPr>
          <w:rFonts w:eastAsia="Times New Roman" w:cs="Times New Roman"/>
          <w:szCs w:val="24"/>
        </w:rPr>
        <w:t xml:space="preserve">, </w:t>
      </w:r>
      <w:r w:rsidRPr="00F248B8">
        <w:rPr>
          <w:rFonts w:eastAsia="Times New Roman" w:cs="Times New Roman"/>
          <w:szCs w:val="24"/>
        </w:rPr>
        <w:t xml:space="preserve">σε </w:t>
      </w:r>
      <w:proofErr w:type="spellStart"/>
      <w:r w:rsidRPr="00F248B8">
        <w:rPr>
          <w:rFonts w:eastAsia="Times New Roman" w:cs="Times New Roman"/>
          <w:szCs w:val="24"/>
        </w:rPr>
        <w:t>παρόχους</w:t>
      </w:r>
      <w:proofErr w:type="spellEnd"/>
      <w:r w:rsidRPr="00F248B8">
        <w:rPr>
          <w:rFonts w:eastAsia="Times New Roman" w:cs="Times New Roman"/>
          <w:szCs w:val="24"/>
        </w:rPr>
        <w:t xml:space="preserve"> να εισπράττουν 600 ευρώ για να </w:t>
      </w:r>
      <w:r>
        <w:rPr>
          <w:rFonts w:eastAsia="Times New Roman" w:cs="Times New Roman"/>
          <w:szCs w:val="24"/>
        </w:rPr>
        <w:t xml:space="preserve">μεταφέρουν και να </w:t>
      </w:r>
      <w:r w:rsidRPr="00F248B8">
        <w:rPr>
          <w:rFonts w:eastAsia="Times New Roman" w:cs="Times New Roman"/>
          <w:szCs w:val="24"/>
        </w:rPr>
        <w:t>πληρών</w:t>
      </w:r>
      <w:r>
        <w:rPr>
          <w:rFonts w:eastAsia="Times New Roman" w:cs="Times New Roman"/>
          <w:szCs w:val="24"/>
        </w:rPr>
        <w:t xml:space="preserve">ουν </w:t>
      </w:r>
      <w:r w:rsidRPr="00F248B8">
        <w:rPr>
          <w:rFonts w:eastAsia="Times New Roman" w:cs="Times New Roman"/>
          <w:szCs w:val="24"/>
        </w:rPr>
        <w:t xml:space="preserve">500 ευρώ στον </w:t>
      </w:r>
      <w:proofErr w:type="spellStart"/>
      <w:r w:rsidRPr="00F248B8">
        <w:rPr>
          <w:rFonts w:eastAsia="Times New Roman" w:cs="Times New Roman"/>
          <w:szCs w:val="24"/>
        </w:rPr>
        <w:t>πάροχο</w:t>
      </w:r>
      <w:proofErr w:type="spellEnd"/>
      <w:r>
        <w:rPr>
          <w:rFonts w:eastAsia="Times New Roman" w:cs="Times New Roman"/>
          <w:szCs w:val="24"/>
        </w:rPr>
        <w:t>.</w:t>
      </w:r>
      <w:r w:rsidRPr="00F248B8">
        <w:rPr>
          <w:rFonts w:eastAsia="Times New Roman" w:cs="Times New Roman"/>
          <w:szCs w:val="24"/>
        </w:rPr>
        <w:t xml:space="preserve"> Γενικότερα</w:t>
      </w:r>
      <w:r>
        <w:rPr>
          <w:rFonts w:eastAsia="Times New Roman" w:cs="Times New Roman"/>
          <w:szCs w:val="24"/>
        </w:rPr>
        <w:t xml:space="preserve">, </w:t>
      </w:r>
      <w:r w:rsidRPr="00F248B8">
        <w:rPr>
          <w:rFonts w:eastAsia="Times New Roman" w:cs="Times New Roman"/>
          <w:szCs w:val="24"/>
        </w:rPr>
        <w:t>όλα τα συστήματα με τις ε</w:t>
      </w:r>
      <w:r>
        <w:rPr>
          <w:rFonts w:eastAsia="Times New Roman" w:cs="Times New Roman"/>
          <w:szCs w:val="24"/>
        </w:rPr>
        <w:t>ξ</w:t>
      </w:r>
      <w:r w:rsidRPr="00F248B8">
        <w:rPr>
          <w:rFonts w:eastAsia="Times New Roman" w:cs="Times New Roman"/>
          <w:szCs w:val="24"/>
        </w:rPr>
        <w:t xml:space="preserve">ωτερικές υπηρεσίες </w:t>
      </w:r>
      <w:r>
        <w:rPr>
          <w:rFonts w:eastAsia="Times New Roman" w:cs="Times New Roman"/>
          <w:szCs w:val="24"/>
        </w:rPr>
        <w:t xml:space="preserve">της ΑΑΔΕ </w:t>
      </w:r>
      <w:r w:rsidRPr="00F248B8">
        <w:rPr>
          <w:rFonts w:eastAsia="Times New Roman" w:cs="Times New Roman"/>
          <w:szCs w:val="24"/>
        </w:rPr>
        <w:t xml:space="preserve">έχουν δώσει τεράστιο χώρο στους </w:t>
      </w:r>
      <w:proofErr w:type="spellStart"/>
      <w:r w:rsidRPr="00F248B8">
        <w:rPr>
          <w:rFonts w:eastAsia="Times New Roman" w:cs="Times New Roman"/>
          <w:szCs w:val="24"/>
        </w:rPr>
        <w:t>παρόχους</w:t>
      </w:r>
      <w:proofErr w:type="spellEnd"/>
      <w:r w:rsidRPr="00F248B8">
        <w:rPr>
          <w:rFonts w:eastAsia="Times New Roman" w:cs="Times New Roman"/>
          <w:szCs w:val="24"/>
        </w:rPr>
        <w:t xml:space="preserve"> ηλεκτρονικών υπηρεσιών</w:t>
      </w:r>
      <w:r>
        <w:rPr>
          <w:rFonts w:eastAsia="Times New Roman" w:cs="Times New Roman"/>
          <w:szCs w:val="24"/>
        </w:rPr>
        <w:t xml:space="preserve"> κ</w:t>
      </w:r>
      <w:r w:rsidRPr="00F248B8">
        <w:rPr>
          <w:rFonts w:eastAsia="Times New Roman" w:cs="Times New Roman"/>
          <w:szCs w:val="24"/>
        </w:rPr>
        <w:t>αι αν αυτό θέλει να πετύχει</w:t>
      </w:r>
      <w:r>
        <w:rPr>
          <w:rFonts w:eastAsia="Times New Roman" w:cs="Times New Roman"/>
          <w:szCs w:val="24"/>
        </w:rPr>
        <w:t xml:space="preserve">, τότε το </w:t>
      </w:r>
      <w:r w:rsidRPr="00F248B8">
        <w:rPr>
          <w:rFonts w:eastAsia="Times New Roman" w:cs="Times New Roman"/>
          <w:szCs w:val="24"/>
        </w:rPr>
        <w:t>πετυχαίνει καλά</w:t>
      </w:r>
      <w:r>
        <w:rPr>
          <w:rFonts w:eastAsia="Times New Roman" w:cs="Times New Roman"/>
          <w:szCs w:val="24"/>
        </w:rPr>
        <w:t xml:space="preserve">. </w:t>
      </w:r>
    </w:p>
    <w:p w14:paraId="576A90A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Γ</w:t>
      </w:r>
      <w:r w:rsidRPr="00F248B8">
        <w:rPr>
          <w:rFonts w:eastAsia="Times New Roman" w:cs="Times New Roman"/>
          <w:szCs w:val="24"/>
        </w:rPr>
        <w:t>ιατί το κάνει αυτό</w:t>
      </w:r>
      <w:r>
        <w:rPr>
          <w:rFonts w:eastAsia="Times New Roman" w:cs="Times New Roman"/>
          <w:szCs w:val="24"/>
        </w:rPr>
        <w:t xml:space="preserve">, </w:t>
      </w:r>
      <w:r w:rsidRPr="00F248B8">
        <w:rPr>
          <w:rFonts w:eastAsia="Times New Roman" w:cs="Times New Roman"/>
          <w:szCs w:val="24"/>
        </w:rPr>
        <w:t>σε ποιο πλαίσιο</w:t>
      </w:r>
      <w:r>
        <w:rPr>
          <w:rFonts w:eastAsia="Times New Roman" w:cs="Times New Roman"/>
          <w:szCs w:val="24"/>
        </w:rPr>
        <w:t xml:space="preserve">; Αυτή τη στιγμή η </w:t>
      </w:r>
      <w:r w:rsidRPr="00F248B8">
        <w:rPr>
          <w:rFonts w:eastAsia="Times New Roman" w:cs="Times New Roman"/>
          <w:szCs w:val="24"/>
        </w:rPr>
        <w:t>αγροτιά σε όλη την Ευρώπη είναι ανάστατ</w:t>
      </w:r>
      <w:r>
        <w:rPr>
          <w:rFonts w:eastAsia="Times New Roman" w:cs="Times New Roman"/>
          <w:szCs w:val="24"/>
        </w:rPr>
        <w:t xml:space="preserve">η </w:t>
      </w:r>
      <w:r w:rsidRPr="00F248B8">
        <w:rPr>
          <w:rFonts w:eastAsia="Times New Roman" w:cs="Times New Roman"/>
          <w:szCs w:val="24"/>
        </w:rPr>
        <w:t xml:space="preserve">γιατί </w:t>
      </w:r>
      <w:r>
        <w:rPr>
          <w:rFonts w:eastAsia="Times New Roman" w:cs="Times New Roman"/>
          <w:szCs w:val="24"/>
        </w:rPr>
        <w:t xml:space="preserve">οι πόροι της ΚΑΠ μεταφέρονται </w:t>
      </w:r>
      <w:r w:rsidRPr="00F248B8">
        <w:rPr>
          <w:rFonts w:eastAsia="Times New Roman" w:cs="Times New Roman"/>
          <w:szCs w:val="24"/>
        </w:rPr>
        <w:t>για την άμυνα</w:t>
      </w:r>
      <w:r>
        <w:rPr>
          <w:rFonts w:eastAsia="Times New Roman" w:cs="Times New Roman"/>
          <w:szCs w:val="24"/>
        </w:rPr>
        <w:t>.</w:t>
      </w:r>
      <w:r w:rsidRPr="00F248B8">
        <w:rPr>
          <w:rFonts w:eastAsia="Times New Roman" w:cs="Times New Roman"/>
          <w:szCs w:val="24"/>
        </w:rPr>
        <w:t xml:space="preserve"> Αν αυτό θέλετε να κάνετε</w:t>
      </w:r>
      <w:r>
        <w:rPr>
          <w:rFonts w:eastAsia="Times New Roman" w:cs="Times New Roman"/>
          <w:szCs w:val="24"/>
        </w:rPr>
        <w:t xml:space="preserve">, </w:t>
      </w:r>
      <w:r w:rsidRPr="00F248B8">
        <w:rPr>
          <w:rFonts w:eastAsia="Times New Roman" w:cs="Times New Roman"/>
          <w:szCs w:val="24"/>
        </w:rPr>
        <w:t>να δημιουργήσετε ένα θολό τοπίο</w:t>
      </w:r>
      <w:r>
        <w:rPr>
          <w:rFonts w:eastAsia="Times New Roman" w:cs="Times New Roman"/>
          <w:szCs w:val="24"/>
        </w:rPr>
        <w:t xml:space="preserve">, </w:t>
      </w:r>
      <w:r w:rsidRPr="00F248B8">
        <w:rPr>
          <w:rFonts w:eastAsia="Times New Roman" w:cs="Times New Roman"/>
          <w:szCs w:val="24"/>
        </w:rPr>
        <w:t xml:space="preserve">τότε </w:t>
      </w:r>
      <w:r>
        <w:rPr>
          <w:rFonts w:eastAsia="Times New Roman" w:cs="Times New Roman"/>
          <w:szCs w:val="24"/>
        </w:rPr>
        <w:t>μπράβο σας</w:t>
      </w:r>
      <w:r>
        <w:rPr>
          <w:rFonts w:eastAsia="Times New Roman" w:cs="Times New Roman"/>
          <w:szCs w:val="24"/>
        </w:rPr>
        <w:t xml:space="preserve"> το </w:t>
      </w:r>
      <w:r w:rsidRPr="00F248B8">
        <w:rPr>
          <w:rFonts w:eastAsia="Times New Roman" w:cs="Times New Roman"/>
          <w:szCs w:val="24"/>
        </w:rPr>
        <w:t>πετυχαίνετε</w:t>
      </w:r>
      <w:r>
        <w:rPr>
          <w:rFonts w:eastAsia="Times New Roman" w:cs="Times New Roman"/>
          <w:szCs w:val="24"/>
        </w:rPr>
        <w:t>.</w:t>
      </w:r>
      <w:r w:rsidRPr="00F248B8">
        <w:rPr>
          <w:rFonts w:eastAsia="Times New Roman" w:cs="Times New Roman"/>
          <w:szCs w:val="24"/>
        </w:rPr>
        <w:t xml:space="preserve"> Πείτε το </w:t>
      </w:r>
      <w:r>
        <w:rPr>
          <w:rFonts w:eastAsia="Times New Roman" w:cs="Times New Roman"/>
          <w:szCs w:val="24"/>
        </w:rPr>
        <w:t xml:space="preserve">όμως, </w:t>
      </w:r>
      <w:r w:rsidRPr="00F248B8">
        <w:rPr>
          <w:rFonts w:eastAsia="Times New Roman" w:cs="Times New Roman"/>
          <w:szCs w:val="24"/>
        </w:rPr>
        <w:t>έτσι</w:t>
      </w:r>
      <w:r>
        <w:rPr>
          <w:rFonts w:eastAsia="Times New Roman" w:cs="Times New Roman"/>
          <w:szCs w:val="24"/>
        </w:rPr>
        <w:t xml:space="preserve">; </w:t>
      </w:r>
    </w:p>
    <w:p w14:paraId="576A90A2" w14:textId="4D41D6A5" w:rsidR="00880DB2" w:rsidRDefault="00862A8A">
      <w:pPr>
        <w:spacing w:line="600" w:lineRule="auto"/>
        <w:ind w:firstLine="720"/>
        <w:jc w:val="both"/>
        <w:rPr>
          <w:rFonts w:eastAsia="Times New Roman" w:cs="Times New Roman"/>
          <w:szCs w:val="24"/>
        </w:rPr>
      </w:pPr>
      <w:r>
        <w:rPr>
          <w:rFonts w:eastAsia="Times New Roman" w:cs="Times New Roman"/>
          <w:szCs w:val="24"/>
        </w:rPr>
        <w:t>Γιατί κ</w:t>
      </w:r>
      <w:r w:rsidRPr="00F248B8">
        <w:rPr>
          <w:rFonts w:eastAsia="Times New Roman" w:cs="Times New Roman"/>
          <w:szCs w:val="24"/>
        </w:rPr>
        <w:t xml:space="preserve">ανένας </w:t>
      </w:r>
      <w:r>
        <w:rPr>
          <w:rFonts w:eastAsia="Times New Roman" w:cs="Times New Roman"/>
          <w:szCs w:val="24"/>
        </w:rPr>
        <w:t xml:space="preserve">δεν μας είπε για το </w:t>
      </w:r>
      <w:r w:rsidRPr="00F248B8">
        <w:rPr>
          <w:rFonts w:eastAsia="Times New Roman" w:cs="Times New Roman"/>
          <w:szCs w:val="24"/>
        </w:rPr>
        <w:t>κατεπείγον</w:t>
      </w:r>
      <w:r>
        <w:rPr>
          <w:rFonts w:eastAsia="Times New Roman" w:cs="Times New Roman"/>
          <w:szCs w:val="24"/>
        </w:rPr>
        <w:t>; Ε</w:t>
      </w:r>
      <w:r w:rsidRPr="00F248B8">
        <w:rPr>
          <w:rFonts w:eastAsia="Times New Roman" w:cs="Times New Roman"/>
          <w:szCs w:val="24"/>
        </w:rPr>
        <w:t>ίναι δυνατόν</w:t>
      </w:r>
      <w:r>
        <w:rPr>
          <w:rFonts w:eastAsia="Times New Roman" w:cs="Times New Roman"/>
          <w:szCs w:val="24"/>
        </w:rPr>
        <w:t xml:space="preserve">, κυρίες και κύριοι; Τι </w:t>
      </w:r>
      <w:r w:rsidRPr="00F248B8">
        <w:rPr>
          <w:rFonts w:eastAsia="Times New Roman" w:cs="Times New Roman"/>
          <w:szCs w:val="24"/>
        </w:rPr>
        <w:t xml:space="preserve">περιφρόνηση </w:t>
      </w:r>
      <w:r>
        <w:rPr>
          <w:rFonts w:eastAsia="Times New Roman" w:cs="Times New Roman"/>
          <w:szCs w:val="24"/>
        </w:rPr>
        <w:t xml:space="preserve">είναι αυτή </w:t>
      </w:r>
      <w:r w:rsidRPr="00F248B8">
        <w:rPr>
          <w:rFonts w:eastAsia="Times New Roman" w:cs="Times New Roman"/>
          <w:szCs w:val="24"/>
        </w:rPr>
        <w:t>του Κοινοβουλίου</w:t>
      </w:r>
      <w:r>
        <w:rPr>
          <w:rFonts w:eastAsia="Times New Roman" w:cs="Times New Roman"/>
          <w:szCs w:val="24"/>
        </w:rPr>
        <w:t xml:space="preserve">; Συζητιέται ένα </w:t>
      </w:r>
      <w:r w:rsidRPr="00F248B8">
        <w:rPr>
          <w:rFonts w:eastAsia="Times New Roman" w:cs="Times New Roman"/>
          <w:szCs w:val="24"/>
        </w:rPr>
        <w:t>νομοσχέδιο στο οποίο κεντρικό ρόλο είχαν Χατζηδάκης</w:t>
      </w:r>
      <w:r>
        <w:rPr>
          <w:rFonts w:eastAsia="Times New Roman" w:cs="Times New Roman"/>
          <w:szCs w:val="24"/>
        </w:rPr>
        <w:t xml:space="preserve">, </w:t>
      </w:r>
      <w:r w:rsidRPr="00F248B8">
        <w:rPr>
          <w:rFonts w:eastAsia="Times New Roman" w:cs="Times New Roman"/>
          <w:szCs w:val="24"/>
        </w:rPr>
        <w:t xml:space="preserve">Τσιάρας </w:t>
      </w:r>
      <w:r>
        <w:rPr>
          <w:rFonts w:eastAsia="Times New Roman" w:cs="Times New Roman"/>
          <w:szCs w:val="24"/>
        </w:rPr>
        <w:t xml:space="preserve">-που θα διαπραγματευόντουσαν με την Ένωση- και δεν ήρθαν να μας πουν αν είναι </w:t>
      </w:r>
      <w:r w:rsidRPr="00F248B8">
        <w:rPr>
          <w:rFonts w:eastAsia="Times New Roman" w:cs="Times New Roman"/>
          <w:szCs w:val="24"/>
        </w:rPr>
        <w:t xml:space="preserve">κατεπείγον </w:t>
      </w:r>
      <w:r>
        <w:rPr>
          <w:rFonts w:eastAsia="Times New Roman" w:cs="Times New Roman"/>
          <w:szCs w:val="24"/>
        </w:rPr>
        <w:t xml:space="preserve">και </w:t>
      </w:r>
      <w:r w:rsidRPr="00F248B8">
        <w:rPr>
          <w:rFonts w:eastAsia="Times New Roman" w:cs="Times New Roman"/>
          <w:szCs w:val="24"/>
        </w:rPr>
        <w:t xml:space="preserve">για </w:t>
      </w:r>
      <w:r w:rsidR="003E66CC" w:rsidRPr="00F248B8">
        <w:rPr>
          <w:rFonts w:eastAsia="Times New Roman" w:cs="Times New Roman"/>
          <w:szCs w:val="24"/>
        </w:rPr>
        <w:t>ποιο</w:t>
      </w:r>
      <w:r w:rsidR="0044089F">
        <w:rPr>
          <w:rFonts w:eastAsia="Times New Roman" w:cs="Times New Roman"/>
          <w:szCs w:val="24"/>
        </w:rPr>
        <w:t>ν</w:t>
      </w:r>
      <w:r w:rsidRPr="00F248B8">
        <w:rPr>
          <w:rFonts w:eastAsia="Times New Roman" w:cs="Times New Roman"/>
          <w:szCs w:val="24"/>
        </w:rPr>
        <w:t xml:space="preserve"> λόγο </w:t>
      </w:r>
      <w:r>
        <w:rPr>
          <w:rFonts w:eastAsia="Times New Roman" w:cs="Times New Roman"/>
          <w:szCs w:val="24"/>
        </w:rPr>
        <w:t>γίνεται αυτό. Δε</w:t>
      </w:r>
      <w:r w:rsidRPr="00F248B8">
        <w:rPr>
          <w:rFonts w:eastAsia="Times New Roman" w:cs="Times New Roman"/>
          <w:szCs w:val="24"/>
        </w:rPr>
        <w:t>ν ήρθαν στη Βουλή</w:t>
      </w:r>
      <w:r>
        <w:rPr>
          <w:rFonts w:eastAsia="Times New Roman" w:cs="Times New Roman"/>
          <w:szCs w:val="24"/>
        </w:rPr>
        <w:t>.</w:t>
      </w:r>
      <w:r w:rsidRPr="00F248B8">
        <w:rPr>
          <w:rFonts w:eastAsia="Times New Roman" w:cs="Times New Roman"/>
          <w:szCs w:val="24"/>
        </w:rPr>
        <w:t xml:space="preserve"> </w:t>
      </w:r>
      <w:r>
        <w:rPr>
          <w:rFonts w:eastAsia="Times New Roman" w:cs="Times New Roman"/>
          <w:szCs w:val="24"/>
        </w:rPr>
        <w:t>Δεν ήρθαν στη Βουλή! Τι περιφρόνηση είναι αυτή!</w:t>
      </w:r>
    </w:p>
    <w:p w14:paraId="576A90A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Κλείνω, κυρίες και κύριοι συνάδελφοι, με ένα</w:t>
      </w:r>
      <w:r w:rsidRPr="00F248B8">
        <w:rPr>
          <w:rFonts w:eastAsia="Times New Roman" w:cs="Times New Roman"/>
          <w:szCs w:val="24"/>
        </w:rPr>
        <w:t xml:space="preserve"> κορυφαίο ζήτημα</w:t>
      </w:r>
      <w:r>
        <w:rPr>
          <w:rFonts w:eastAsia="Times New Roman" w:cs="Times New Roman"/>
          <w:szCs w:val="24"/>
        </w:rPr>
        <w:t>.</w:t>
      </w:r>
      <w:r w:rsidRPr="00F248B8">
        <w:rPr>
          <w:rFonts w:eastAsia="Times New Roman" w:cs="Times New Roman"/>
          <w:szCs w:val="24"/>
        </w:rPr>
        <w:t xml:space="preserve"> Υπάρχει ένα θέμα</w:t>
      </w:r>
      <w:r>
        <w:rPr>
          <w:rFonts w:eastAsia="Times New Roman" w:cs="Times New Roman"/>
          <w:szCs w:val="24"/>
        </w:rPr>
        <w:t>. Μ</w:t>
      </w:r>
      <w:r w:rsidRPr="00F248B8">
        <w:rPr>
          <w:rFonts w:eastAsia="Times New Roman" w:cs="Times New Roman"/>
          <w:szCs w:val="24"/>
        </w:rPr>
        <w:t>ε το χθεσινό φιάσκο των πληρωμών</w:t>
      </w:r>
      <w:r>
        <w:rPr>
          <w:rFonts w:eastAsia="Times New Roman" w:cs="Times New Roman"/>
          <w:szCs w:val="24"/>
        </w:rPr>
        <w:t xml:space="preserve"> έ</w:t>
      </w:r>
      <w:r w:rsidRPr="00F248B8">
        <w:rPr>
          <w:rFonts w:eastAsia="Times New Roman" w:cs="Times New Roman"/>
          <w:szCs w:val="24"/>
        </w:rPr>
        <w:t xml:space="preserve">χουν πολλαπλασιαστεί οι φωνές των αγροτών που ζητάνε να καταργηθεί η </w:t>
      </w:r>
      <w:r w:rsidRPr="00F248B8">
        <w:rPr>
          <w:rFonts w:eastAsia="Times New Roman" w:cs="Times New Roman"/>
          <w:szCs w:val="24"/>
        </w:rPr>
        <w:lastRenderedPageBreak/>
        <w:t xml:space="preserve">υποχρεωτική ασφάλιση </w:t>
      </w:r>
      <w:r>
        <w:rPr>
          <w:rFonts w:eastAsia="Times New Roman" w:cs="Times New Roman"/>
          <w:szCs w:val="24"/>
        </w:rPr>
        <w:t>για τον ΕΛΓΑ. Είναι λάθος αυτό! Είναι λάθος!</w:t>
      </w:r>
      <w:r w:rsidRPr="00F248B8">
        <w:rPr>
          <w:rFonts w:eastAsia="Times New Roman" w:cs="Times New Roman"/>
          <w:szCs w:val="24"/>
        </w:rPr>
        <w:t xml:space="preserve"> Μετά </w:t>
      </w:r>
      <w:r>
        <w:rPr>
          <w:rFonts w:eastAsia="Times New Roman" w:cs="Times New Roman"/>
          <w:szCs w:val="24"/>
        </w:rPr>
        <w:t xml:space="preserve">από </w:t>
      </w:r>
      <w:r w:rsidRPr="00F248B8">
        <w:rPr>
          <w:rFonts w:eastAsia="Times New Roman" w:cs="Times New Roman"/>
          <w:szCs w:val="24"/>
        </w:rPr>
        <w:t>την κρίση στον ΟΠΕΚΕΠΕ δημιουργούν κρίση και στον ΕΛΓΑ οι κύριοι της Κυβέρνησης</w:t>
      </w:r>
      <w:r>
        <w:rPr>
          <w:rFonts w:eastAsia="Times New Roman" w:cs="Times New Roman"/>
          <w:szCs w:val="24"/>
        </w:rPr>
        <w:t>, α</w:t>
      </w:r>
      <w:r w:rsidRPr="00F248B8">
        <w:rPr>
          <w:rFonts w:eastAsia="Times New Roman" w:cs="Times New Roman"/>
          <w:szCs w:val="24"/>
        </w:rPr>
        <w:t>κριβώς για τους λόγους που είπα</w:t>
      </w:r>
      <w:r>
        <w:rPr>
          <w:rFonts w:eastAsia="Times New Roman" w:cs="Times New Roman"/>
          <w:szCs w:val="24"/>
        </w:rPr>
        <w:t xml:space="preserve">. </w:t>
      </w:r>
    </w:p>
    <w:p w14:paraId="576A90A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Γ</w:t>
      </w:r>
      <w:r w:rsidRPr="00F248B8">
        <w:rPr>
          <w:rFonts w:eastAsia="Times New Roman" w:cs="Times New Roman"/>
          <w:szCs w:val="24"/>
        </w:rPr>
        <w:t>ι</w:t>
      </w:r>
      <w:r>
        <w:rPr>
          <w:rFonts w:eastAsia="Times New Roman" w:cs="Times New Roman"/>
          <w:szCs w:val="24"/>
        </w:rPr>
        <w:t xml:space="preserve">’ </w:t>
      </w:r>
      <w:r w:rsidRPr="00F248B8">
        <w:rPr>
          <w:rFonts w:eastAsia="Times New Roman" w:cs="Times New Roman"/>
          <w:szCs w:val="24"/>
        </w:rPr>
        <w:t xml:space="preserve">αυτό και </w:t>
      </w:r>
      <w:r>
        <w:rPr>
          <w:rFonts w:eastAsia="Times New Roman" w:cs="Times New Roman"/>
          <w:szCs w:val="24"/>
        </w:rPr>
        <w:t xml:space="preserve">ολοκληρώνω </w:t>
      </w:r>
      <w:r w:rsidRPr="00F248B8">
        <w:rPr>
          <w:rFonts w:eastAsia="Times New Roman" w:cs="Times New Roman"/>
          <w:szCs w:val="24"/>
        </w:rPr>
        <w:t>την ομιλία μου με μ</w:t>
      </w:r>
      <w:r>
        <w:rPr>
          <w:rFonts w:eastAsia="Times New Roman" w:cs="Times New Roman"/>
          <w:szCs w:val="24"/>
        </w:rPr>
        <w:t xml:space="preserve">ία φράση: Αν, </w:t>
      </w:r>
      <w:r w:rsidRPr="00F248B8">
        <w:rPr>
          <w:rFonts w:eastAsia="Times New Roman" w:cs="Times New Roman"/>
          <w:szCs w:val="24"/>
        </w:rPr>
        <w:t>κυρίες και κύριοι της Κυβέρνησης</w:t>
      </w:r>
      <w:r>
        <w:rPr>
          <w:rFonts w:eastAsia="Times New Roman" w:cs="Times New Roman"/>
          <w:szCs w:val="24"/>
        </w:rPr>
        <w:t xml:space="preserve">, </w:t>
      </w:r>
      <w:r w:rsidRPr="00F248B8">
        <w:rPr>
          <w:rFonts w:eastAsia="Times New Roman" w:cs="Times New Roman"/>
          <w:szCs w:val="24"/>
        </w:rPr>
        <w:t>δεν μπορεί</w:t>
      </w:r>
      <w:r>
        <w:rPr>
          <w:rFonts w:eastAsia="Times New Roman" w:cs="Times New Roman"/>
          <w:szCs w:val="24"/>
        </w:rPr>
        <w:t xml:space="preserve">τε </w:t>
      </w:r>
      <w:r w:rsidRPr="00F248B8">
        <w:rPr>
          <w:rFonts w:eastAsia="Times New Roman" w:cs="Times New Roman"/>
          <w:szCs w:val="24"/>
        </w:rPr>
        <w:t>να προστατεύσε</w:t>
      </w:r>
      <w:r>
        <w:rPr>
          <w:rFonts w:eastAsia="Times New Roman" w:cs="Times New Roman"/>
          <w:szCs w:val="24"/>
        </w:rPr>
        <w:t xml:space="preserve">τε </w:t>
      </w:r>
      <w:r w:rsidRPr="00F248B8">
        <w:rPr>
          <w:rFonts w:eastAsia="Times New Roman" w:cs="Times New Roman"/>
          <w:szCs w:val="24"/>
        </w:rPr>
        <w:t xml:space="preserve">την </w:t>
      </w:r>
      <w:r>
        <w:rPr>
          <w:rFonts w:eastAsia="Times New Roman" w:cs="Times New Roman"/>
          <w:szCs w:val="24"/>
        </w:rPr>
        <w:t xml:space="preserve">έντιμη </w:t>
      </w:r>
      <w:r w:rsidRPr="00F248B8">
        <w:rPr>
          <w:rFonts w:eastAsia="Times New Roman" w:cs="Times New Roman"/>
          <w:szCs w:val="24"/>
        </w:rPr>
        <w:t>αγροτιά από όλο αυτό που συμβαίνει</w:t>
      </w:r>
      <w:r>
        <w:rPr>
          <w:rFonts w:eastAsia="Times New Roman" w:cs="Times New Roman"/>
          <w:szCs w:val="24"/>
        </w:rPr>
        <w:t>, τ</w:t>
      </w:r>
      <w:r w:rsidRPr="00F248B8">
        <w:rPr>
          <w:rFonts w:eastAsia="Times New Roman" w:cs="Times New Roman"/>
          <w:szCs w:val="24"/>
        </w:rPr>
        <w:t>ότε παραιτηθείτε με πρώτο και καλύτερο τον Πρωθυπουργό</w:t>
      </w:r>
      <w:r>
        <w:rPr>
          <w:rFonts w:eastAsia="Times New Roman" w:cs="Times New Roman"/>
          <w:szCs w:val="24"/>
        </w:rPr>
        <w:t>!</w:t>
      </w:r>
    </w:p>
    <w:p w14:paraId="576A90A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76A90A6" w14:textId="43B723F2" w:rsidR="00880DB2" w:rsidRDefault="00862A8A">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w:t>
      </w:r>
      <w:r w:rsidR="0044089F">
        <w:rPr>
          <w:rFonts w:eastAsia="Times New Roman"/>
          <w:color w:val="222222"/>
          <w:szCs w:val="24"/>
          <w:shd w:val="clear" w:color="auto" w:fill="FFFFFF"/>
        </w:rPr>
        <w:t xml:space="preserve"> </w:t>
      </w:r>
      <w:r w:rsidR="003E66CC" w:rsidRPr="00DD4059">
        <w:rPr>
          <w:rFonts w:eastAsia="Times New Roman"/>
          <w:color w:val="222222"/>
          <w:szCs w:val="24"/>
          <w:shd w:val="clear" w:color="auto" w:fill="FFFFFF"/>
        </w:rPr>
        <w:t>-</w:t>
      </w:r>
      <w:r w:rsidR="0044089F">
        <w:rPr>
          <w:rFonts w:eastAsia="Times New Roman"/>
          <w:color w:val="222222"/>
          <w:szCs w:val="24"/>
          <w:shd w:val="clear" w:color="auto" w:fill="FFFFFF"/>
        </w:rPr>
        <w:t xml:space="preserve"> </w:t>
      </w:r>
      <w:r w:rsidRPr="00DD4059">
        <w:rPr>
          <w:rFonts w:eastAsia="Times New Roman"/>
          <w:color w:val="222222"/>
          <w:szCs w:val="24"/>
          <w:shd w:val="clear" w:color="auto" w:fill="FFFFFF"/>
        </w:rPr>
        <w:t>Κινήματος Αλλαγής)</w:t>
      </w:r>
    </w:p>
    <w:p w14:paraId="576A90A7" w14:textId="77777777" w:rsidR="00880DB2" w:rsidRDefault="00862A8A">
      <w:pPr>
        <w:spacing w:line="600" w:lineRule="auto"/>
        <w:ind w:firstLine="720"/>
        <w:jc w:val="both"/>
        <w:rPr>
          <w:rFonts w:eastAsia="Times New Roman" w:cs="Times New Roman"/>
          <w:szCs w:val="24"/>
        </w:rPr>
      </w:pPr>
      <w:r w:rsidRPr="000A7149">
        <w:rPr>
          <w:rFonts w:eastAsia="Times New Roman"/>
          <w:b/>
          <w:color w:val="222222"/>
          <w:szCs w:val="24"/>
          <w:shd w:val="clear" w:color="auto" w:fill="FFFFFF"/>
        </w:rPr>
        <w:t xml:space="preserve">ΠΡΟΕΔΡΕΥΩΝ (Γεώργιος </w:t>
      </w:r>
      <w:proofErr w:type="spellStart"/>
      <w:r w:rsidRPr="000A7149">
        <w:rPr>
          <w:rFonts w:eastAsia="Times New Roman"/>
          <w:b/>
          <w:color w:val="222222"/>
          <w:szCs w:val="24"/>
          <w:shd w:val="clear" w:color="auto" w:fill="FFFFFF"/>
        </w:rPr>
        <w:t>Λαμπρούλης</w:t>
      </w:r>
      <w:proofErr w:type="spellEnd"/>
      <w:r w:rsidRPr="000A7149">
        <w:rPr>
          <w:rFonts w:eastAsia="Times New Roman"/>
          <w:b/>
          <w:color w:val="222222"/>
          <w:szCs w:val="24"/>
          <w:shd w:val="clear" w:color="auto" w:fill="FFFFFF"/>
        </w:rPr>
        <w:t>):</w:t>
      </w:r>
      <w:r>
        <w:rPr>
          <w:rFonts w:eastAsia="Times New Roman" w:cs="Times New Roman"/>
          <w:szCs w:val="24"/>
        </w:rPr>
        <w:t xml:space="preserve"> Τον λόγο </w:t>
      </w:r>
      <w:r w:rsidRPr="00F248B8">
        <w:rPr>
          <w:rFonts w:eastAsia="Times New Roman" w:cs="Times New Roman"/>
          <w:szCs w:val="24"/>
        </w:rPr>
        <w:t xml:space="preserve">έχει τώρα ο </w:t>
      </w:r>
      <w:r>
        <w:rPr>
          <w:rFonts w:eastAsia="Times New Roman" w:cs="Times New Roman"/>
          <w:szCs w:val="24"/>
        </w:rPr>
        <w:t xml:space="preserve">κ. Χρήστος </w:t>
      </w:r>
      <w:proofErr w:type="spellStart"/>
      <w:r>
        <w:rPr>
          <w:rFonts w:eastAsia="Times New Roman" w:cs="Times New Roman"/>
          <w:szCs w:val="24"/>
        </w:rPr>
        <w:t>Τσοκάνης</w:t>
      </w:r>
      <w:proofErr w:type="spellEnd"/>
      <w:r>
        <w:rPr>
          <w:rFonts w:eastAsia="Times New Roman" w:cs="Times New Roman"/>
          <w:szCs w:val="24"/>
        </w:rPr>
        <w:t xml:space="preserve"> </w:t>
      </w:r>
      <w:r w:rsidRPr="00F248B8">
        <w:rPr>
          <w:rFonts w:eastAsia="Times New Roman" w:cs="Times New Roman"/>
          <w:szCs w:val="24"/>
        </w:rPr>
        <w:t>από το Κομμουνιστικό Κόμμα Ελλάδας</w:t>
      </w:r>
      <w:r>
        <w:rPr>
          <w:rFonts w:eastAsia="Times New Roman" w:cs="Times New Roman"/>
          <w:szCs w:val="24"/>
        </w:rPr>
        <w:t>.</w:t>
      </w:r>
    </w:p>
    <w:p>
      <w:pPr>
        <w:spacing w:line="600" w:lineRule="auto"/>
        <w:ind w:firstLine="720"/>
        <w:jc w:val="both"/>
        <w:rPr>
          <w:rFonts w:eastAsia="Times New Roman" w:cs="Times New Roman"/>
          <w:szCs w:val="24"/>
        </w:rPr>
      </w:pPr>
      <w:r w:rsidRPr="0085724F">
        <w:rPr>
          <w:rFonts w:eastAsia="Times New Roman" w:cs="Times New Roman"/>
          <w:b/>
          <w:szCs w:val="24"/>
        </w:rPr>
        <w:t>ΧΡΗΣΤΟΣ ΤΣΟΚΑΝΗΣ:</w:t>
      </w:r>
      <w:r w:rsidRPr="0085724F">
        <w:rPr>
          <w:rFonts w:eastAsia="Times New Roman" w:cs="Times New Roman"/>
          <w:szCs w:val="24"/>
        </w:rPr>
        <w:t xml:space="preserve"> Ευχαριστώ πολύ, κύριε Πρόεδρε.</w:t>
      </w:r>
    </w:p>
    <w:p w14:paraId="576A90AB"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Κοντεύουμε να ξεχάσουμε και αυτά που ξέραμε. Έχουμε γεμίσει σε αυτήν εδώ την Αίθουσα με πολιτικούς</w:t>
      </w:r>
      <w:r w:rsidRPr="00813C2A">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Π</w:t>
      </w:r>
      <w:r w:rsidRPr="0085724F">
        <w:rPr>
          <w:rFonts w:eastAsia="Times New Roman" w:cs="Times New Roman"/>
          <w:szCs w:val="24"/>
        </w:rPr>
        <w:t>ινόκιο</w:t>
      </w:r>
      <w:proofErr w:type="spellEnd"/>
      <w:r>
        <w:rPr>
          <w:rFonts w:eastAsia="Times New Roman" w:cs="Times New Roman"/>
          <w:szCs w:val="24"/>
        </w:rPr>
        <w:t>»</w:t>
      </w:r>
      <w:r w:rsidRPr="0085724F">
        <w:rPr>
          <w:rFonts w:eastAsia="Times New Roman" w:cs="Times New Roman"/>
          <w:szCs w:val="24"/>
        </w:rPr>
        <w:t>, που διαγωνίζονται ποιος θα μπορέσει με τον καλύτερο δυνατό τρόπο</w:t>
      </w:r>
      <w:r w:rsidRPr="0085724F">
        <w:rPr>
          <w:rFonts w:eastAsia="Times New Roman" w:cs="Times New Roman"/>
          <w:szCs w:val="24"/>
        </w:rPr>
        <w:t xml:space="preserve"> να ξεγελάσει τον ελληνικό λαό. </w:t>
      </w:r>
    </w:p>
    <w:p w14:paraId="576A90AC"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 xml:space="preserve">Πώς γίνεται, κύριοι όλων των κομμάτων, όλων -πλην </w:t>
      </w:r>
      <w:r w:rsidRPr="0085724F">
        <w:rPr>
          <w:rFonts w:eastAsia="Times New Roman" w:cs="Times New Roman"/>
          <w:szCs w:val="24"/>
          <w:lang w:val="en-US"/>
        </w:rPr>
        <w:t>KKE</w:t>
      </w:r>
      <w:r w:rsidRPr="0085724F">
        <w:rPr>
          <w:rFonts w:eastAsia="Times New Roman" w:cs="Times New Roman"/>
          <w:szCs w:val="24"/>
        </w:rPr>
        <w:t xml:space="preserve">- να ανεβαίνετε στα μπλόκα, να ανεβαίνετε στα τρακτέρ, να χύνετε κροκοδείλια δάκρυα για τον αγώνα και το δίκιο των αγροτών και την ίδια στιγμή να έχετε </w:t>
      </w:r>
      <w:r w:rsidRPr="0085724F">
        <w:rPr>
          <w:rFonts w:eastAsia="Times New Roman" w:cs="Times New Roman"/>
          <w:szCs w:val="24"/>
        </w:rPr>
        <w:lastRenderedPageBreak/>
        <w:t xml:space="preserve">ψηφίσει στην Ευρωβουλή, στο Ευρωκοινοβούλιο, την αναθεώρηση της Κοινής Αγροτικής Πολιτικής; </w:t>
      </w:r>
    </w:p>
    <w:p w14:paraId="576A90AD"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Δεν την ψήφισε η Νέα Δημοκρατία, δεν την ψήφισε το ΠΑΣΟΚ, δεν την ψήφισε ο ΣΥΡΙΖΑ, δεν την ψήφισε η Πλεύση Ελευθερίας, δεν την ψήφισε η Ελληνική Λύση, δεν την ψήφισε το κόμμα της Λατινοπούλου ή της Νίκη</w:t>
      </w:r>
      <w:r>
        <w:rPr>
          <w:rFonts w:eastAsia="Times New Roman" w:cs="Times New Roman"/>
          <w:szCs w:val="24"/>
        </w:rPr>
        <w:t>ς</w:t>
      </w:r>
      <w:r w:rsidRPr="0085724F">
        <w:rPr>
          <w:rFonts w:eastAsia="Times New Roman" w:cs="Times New Roman"/>
          <w:szCs w:val="24"/>
        </w:rPr>
        <w:t>; Πώς γίνεται να υποτάσσεστε στις επιταγές του κεφαλαίου και να έρχεστε εδώ μέσα και να πουλάτε φύκια για μεταξωτές κορδέλες, για τον ελληνικό λαό.</w:t>
      </w:r>
    </w:p>
    <w:p w14:paraId="576A90AE"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 xml:space="preserve">Φέρνετε ένα νομοσχέδιο και το ονομάζετε «Νέο Εθνικό Πρόγραμμα για την Ανάπτυξη». Για ποιου, όμως, την ανάπτυξη, δεν μιλάτε. Όλοι διαγωνίζεστε για το ποιος θα πάρει τα ηνία της διαχείρισης της ανάπτυξης. Ανάπτυξη, γνωρίζει το εφοπλιστικό κεφάλαιο, που παραμένει αφορολόγητο. </w:t>
      </w:r>
    </w:p>
    <w:p w14:paraId="576A90AF"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Δεν γνωρίζει, όμως, ανάπτυξη την ίδια στιγμή ο κάτοικος των περιοχών</w:t>
      </w:r>
      <w:r w:rsidRPr="0085724F">
        <w:rPr>
          <w:rFonts w:eastAsia="Times New Roman" w:cs="Times New Roman"/>
          <w:szCs w:val="24"/>
        </w:rPr>
        <w:t xml:space="preserve"> που δεν έχ</w:t>
      </w:r>
      <w:r>
        <w:rPr>
          <w:rFonts w:eastAsia="Times New Roman" w:cs="Times New Roman"/>
          <w:szCs w:val="24"/>
        </w:rPr>
        <w:t>ει</w:t>
      </w:r>
      <w:r w:rsidRPr="0085724F">
        <w:rPr>
          <w:rFonts w:eastAsia="Times New Roman" w:cs="Times New Roman"/>
          <w:szCs w:val="24"/>
        </w:rPr>
        <w:t xml:space="preserve"> ακόμα αποχετευτικό δίκτυο σύγχρονο, που δεν έχει υποδομές σύγχρονες υγείας, παιδείας, πρόνοιας. Ανάπτυξη γνωρίζει το τραπεζικό κεφάλαιο. Δεν γνωρίζουν ανάπτυξη, όμως, οι περιοχές οι οποίες περιμένουν σαράντα λεπτά, πενήντα, λεπτά, μία ώρα</w:t>
      </w:r>
      <w:r>
        <w:rPr>
          <w:rFonts w:eastAsia="Times New Roman" w:cs="Times New Roman"/>
          <w:szCs w:val="24"/>
        </w:rPr>
        <w:t xml:space="preserve"> -β</w:t>
      </w:r>
      <w:r w:rsidRPr="0085724F">
        <w:rPr>
          <w:rFonts w:eastAsia="Times New Roman" w:cs="Times New Roman"/>
          <w:szCs w:val="24"/>
        </w:rPr>
        <w:t>άλτε στη θέση του τον Υπουργό σας της Υγείας</w:t>
      </w:r>
      <w:r>
        <w:rPr>
          <w:rFonts w:eastAsia="Times New Roman" w:cs="Times New Roman"/>
          <w:szCs w:val="24"/>
        </w:rPr>
        <w:t>-</w:t>
      </w:r>
      <w:r w:rsidRPr="0085724F">
        <w:rPr>
          <w:rFonts w:eastAsia="Times New Roman" w:cs="Times New Roman"/>
          <w:szCs w:val="24"/>
        </w:rPr>
        <w:t xml:space="preserve"> να έρθει το ασθενοφόρο. Χτες, μια μαθήτρια στον Ασπρόπυργο είχε τροχαίο ατύχημα και περιμέναμε</w:t>
      </w:r>
      <w:r>
        <w:rPr>
          <w:rFonts w:eastAsia="Times New Roman" w:cs="Times New Roman"/>
          <w:szCs w:val="24"/>
        </w:rPr>
        <w:t>,</w:t>
      </w:r>
      <w:r w:rsidRPr="0085724F">
        <w:rPr>
          <w:rFonts w:eastAsia="Times New Roman" w:cs="Times New Roman"/>
          <w:szCs w:val="24"/>
        </w:rPr>
        <w:t xml:space="preserve"> δίπλα στο </w:t>
      </w:r>
      <w:proofErr w:type="spellStart"/>
      <w:r w:rsidRPr="0085724F">
        <w:rPr>
          <w:rFonts w:eastAsia="Times New Roman" w:cs="Times New Roman"/>
          <w:szCs w:val="24"/>
        </w:rPr>
        <w:t>Θριάσιο</w:t>
      </w:r>
      <w:proofErr w:type="spellEnd"/>
      <w:r w:rsidRPr="0085724F">
        <w:rPr>
          <w:rFonts w:eastAsia="Times New Roman" w:cs="Times New Roman"/>
          <w:szCs w:val="24"/>
        </w:rPr>
        <w:t xml:space="preserve"> Νοσοκομείο</w:t>
      </w:r>
      <w:r>
        <w:rPr>
          <w:rFonts w:eastAsia="Times New Roman" w:cs="Times New Roman"/>
          <w:szCs w:val="24"/>
        </w:rPr>
        <w:t>,</w:t>
      </w:r>
      <w:r w:rsidRPr="0085724F">
        <w:rPr>
          <w:rFonts w:eastAsia="Times New Roman" w:cs="Times New Roman"/>
          <w:szCs w:val="24"/>
        </w:rPr>
        <w:t xml:space="preserve"> πενήντα λεπτά το ασθενοφόρο με κίνδυνο της υγείας της. </w:t>
      </w:r>
    </w:p>
    <w:p w14:paraId="576A90B0" w14:textId="271ECCA3"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lastRenderedPageBreak/>
        <w:t xml:space="preserve">Ανάπτυξη γνωρίζουν οι στρατηγικοί επενδυτές, που τους δίνετε και τις επιχορηγήσεις, έτσι ώστε να χτίσουν από τον κρατικό προϋπολογισμό με επιδότηση αυτά τα οποία θέλουν, για να </w:t>
      </w:r>
      <w:proofErr w:type="spellStart"/>
      <w:r w:rsidRPr="0085724F">
        <w:rPr>
          <w:rFonts w:eastAsia="Times New Roman" w:cs="Times New Roman"/>
          <w:szCs w:val="24"/>
        </w:rPr>
        <w:t>κερδοφορήσουν</w:t>
      </w:r>
      <w:proofErr w:type="spellEnd"/>
      <w:r w:rsidRPr="0085724F">
        <w:rPr>
          <w:rFonts w:eastAsia="Times New Roman" w:cs="Times New Roman"/>
          <w:szCs w:val="24"/>
        </w:rPr>
        <w:t xml:space="preserve"> και τις φοροαπαλλαγές και να τους έχετε σε ειδική οικονομική ζώνη</w:t>
      </w:r>
      <w:r>
        <w:rPr>
          <w:rFonts w:eastAsia="Times New Roman" w:cs="Times New Roman"/>
          <w:szCs w:val="24"/>
        </w:rPr>
        <w:t xml:space="preserve"> και μ</w:t>
      </w:r>
      <w:r w:rsidRPr="0085724F">
        <w:rPr>
          <w:rFonts w:eastAsia="Times New Roman" w:cs="Times New Roman"/>
          <w:szCs w:val="24"/>
        </w:rPr>
        <w:t xml:space="preserve">άλιστα, αυτό το οποίο βγαίνει και πιο πολύ στην επιφάνεια, να χαρακτηρίζετε ολόκληρες περιοχές -όπως ζητάνε τα ΕΛΠΕ, όπως ζητά η </w:t>
      </w:r>
      <w:r w:rsidR="00DA5F11" w:rsidRPr="0085724F">
        <w:rPr>
          <w:rFonts w:eastAsia="Times New Roman" w:cs="Times New Roman"/>
          <w:szCs w:val="24"/>
        </w:rPr>
        <w:t>ΟΝΕ</w:t>
      </w:r>
      <w:r w:rsidR="002B6F79">
        <w:rPr>
          <w:rFonts w:eastAsia="Times New Roman" w:cs="Times New Roman"/>
          <w:szCs w:val="24"/>
          <w:lang w:val="en-US"/>
        </w:rPr>
        <w:t>X</w:t>
      </w:r>
      <w:r w:rsidRPr="0085724F">
        <w:rPr>
          <w:rFonts w:eastAsia="Times New Roman" w:cs="Times New Roman"/>
          <w:szCs w:val="24"/>
        </w:rPr>
        <w:t>, τι;- περιοχές ειδικού πολεοδομικού σχεδιασμού. Δηλαδή, να χτίζουν όσο, όταν και όπως θέλουν, την ίδια στιγμή που κυνηγά</w:t>
      </w:r>
      <w:r>
        <w:rPr>
          <w:rFonts w:eastAsia="Times New Roman" w:cs="Times New Roman"/>
          <w:szCs w:val="24"/>
        </w:rPr>
        <w:t>τ</w:t>
      </w:r>
      <w:r w:rsidRPr="0085724F">
        <w:rPr>
          <w:rFonts w:eastAsia="Times New Roman" w:cs="Times New Roman"/>
          <w:szCs w:val="24"/>
        </w:rPr>
        <w:t>ε τον μικρό συνταξιούχο, εργαζόμενο, αυτοαπασχολούμενο, γιατί έχτισε μια μικρή παράγκα ή ένα μικρό πάρκινγκ ή ένα στέγαστρο στη γειτονιά του.</w:t>
      </w:r>
    </w:p>
    <w:p w14:paraId="576A90B1"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Ανάπτυξη, με</w:t>
      </w:r>
      <w:r>
        <w:rPr>
          <w:rFonts w:eastAsia="Times New Roman" w:cs="Times New Roman"/>
          <w:szCs w:val="24"/>
        </w:rPr>
        <w:t xml:space="preserve">τράτε, λοιπόν, </w:t>
      </w:r>
      <w:r w:rsidRPr="0085724F">
        <w:rPr>
          <w:rFonts w:eastAsia="Times New Roman" w:cs="Times New Roman"/>
          <w:szCs w:val="24"/>
        </w:rPr>
        <w:t>για τους ομίλους των κατασκευών</w:t>
      </w:r>
      <w:r w:rsidRPr="0085724F">
        <w:rPr>
          <w:rFonts w:eastAsia="Times New Roman" w:cs="Times New Roman"/>
          <w:szCs w:val="24"/>
        </w:rPr>
        <w:t xml:space="preserve"> στους οποίους, τι κάνετε; Τους δίνετε παχυλό ποσό επιδοτήσεων και ενισχύσεων, τη στιγμή που από την άλλη πλευρά, </w:t>
      </w:r>
      <w:r w:rsidRPr="0085724F">
        <w:rPr>
          <w:rFonts w:eastAsia="Times New Roman" w:cs="Times New Roman"/>
          <w:szCs w:val="24"/>
        </w:rPr>
        <w:t xml:space="preserve">ανάπτυξη δεν γνωρίζουν οι εργαζόμενοι που έχουμε τριακόσιους πέντε και τριακόσιους δέκα νεκρούς, μέχρι σήμερα στην ελληνική κοινωνία, στο όνομα της ανάπτυξης, στο βωμό της κερδοφορίας του κεφαλαίου. </w:t>
      </w:r>
    </w:p>
    <w:p w14:paraId="576A90B2"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 xml:space="preserve">Ανάπτυξη γνωρίζουν όλοι οι όμιλοι οι εισηγμένοι στο Χρηματιστήριο και όχι ο μεροκαματιάρης, ο άνεργος, ο συνταξιούχος, ο αυτοαπασχολούμενος που βλέπει την δέκατη πέμπτη και την εικοστή ημέρα του μήνα να τελειώνει ο </w:t>
      </w:r>
      <w:r w:rsidRPr="0085724F">
        <w:rPr>
          <w:rFonts w:eastAsia="Times New Roman" w:cs="Times New Roman"/>
          <w:szCs w:val="24"/>
        </w:rPr>
        <w:lastRenderedPageBreak/>
        <w:t xml:space="preserve">μισθός και η σύνταξη και τρομάζει, τη στιγμή που γνωρίζουν ανάπτυξη οι ενεργειακοί όμιλοι. </w:t>
      </w:r>
    </w:p>
    <w:p w14:paraId="576A90B3"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 xml:space="preserve">Θα σας πω αμέσως, τώρα, τι άλλο απολαμβάνουν. Τρομάζει ν’ ανοίξει τους λογαριασμούς ενέργειας. Και σε αυτό έχετε βάλει όλοι το λιθαράκι σας, διαχρονικά, είτε με την ψήφιση των μνημονίων, των </w:t>
      </w:r>
      <w:proofErr w:type="spellStart"/>
      <w:r w:rsidRPr="0085724F">
        <w:rPr>
          <w:rFonts w:eastAsia="Times New Roman" w:cs="Times New Roman"/>
          <w:szCs w:val="24"/>
        </w:rPr>
        <w:t>εφαρμοστικών</w:t>
      </w:r>
      <w:proofErr w:type="spellEnd"/>
      <w:r w:rsidRPr="0085724F">
        <w:rPr>
          <w:rFonts w:eastAsia="Times New Roman" w:cs="Times New Roman"/>
          <w:szCs w:val="24"/>
        </w:rPr>
        <w:t xml:space="preserve"> νόμων, των </w:t>
      </w:r>
      <w:proofErr w:type="spellStart"/>
      <w:r w:rsidRPr="0085724F">
        <w:rPr>
          <w:rFonts w:eastAsia="Times New Roman" w:cs="Times New Roman"/>
          <w:szCs w:val="24"/>
        </w:rPr>
        <w:t>προαπαιτούμενων</w:t>
      </w:r>
      <w:proofErr w:type="spellEnd"/>
      <w:r w:rsidRPr="0085724F">
        <w:rPr>
          <w:rFonts w:eastAsia="Times New Roman" w:cs="Times New Roman"/>
          <w:szCs w:val="24"/>
        </w:rPr>
        <w:t>, του Ταμείου Ανάκαμψης ή των Οδηγιών που μαζί ψηφίζετε στην Ευρωπαϊκή Ένωση και έρχεστε εδώ και το παίζετε ότι διαφωνεί ένας με τον άλλον.</w:t>
      </w:r>
    </w:p>
    <w:p w14:paraId="576A90B4"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Τι άλλο κάνετε, εκτός από την ανάπτυξη στο κεφάλαιο, τα μονοπώλια, τις πολυεθνικές</w:t>
      </w:r>
      <w:r>
        <w:rPr>
          <w:rFonts w:eastAsia="Times New Roman" w:cs="Times New Roman"/>
          <w:szCs w:val="24"/>
        </w:rPr>
        <w:t xml:space="preserve">, </w:t>
      </w:r>
      <w:r>
        <w:rPr>
          <w:rFonts w:eastAsia="Times New Roman" w:cs="Times New Roman"/>
          <w:szCs w:val="24"/>
        </w:rPr>
        <w:t xml:space="preserve">τι άλλο για </w:t>
      </w:r>
      <w:r w:rsidRPr="0085724F">
        <w:rPr>
          <w:rFonts w:eastAsia="Times New Roman" w:cs="Times New Roman"/>
          <w:szCs w:val="24"/>
        </w:rPr>
        <w:t>τους επιχειρηματικούς ομίλους, για πέστε μας να το ακούσουμε</w:t>
      </w:r>
      <w:r>
        <w:rPr>
          <w:rFonts w:eastAsia="Times New Roman" w:cs="Times New Roman"/>
          <w:szCs w:val="24"/>
        </w:rPr>
        <w:t>;</w:t>
      </w:r>
      <w:r w:rsidRPr="0085724F">
        <w:rPr>
          <w:rFonts w:eastAsia="Times New Roman" w:cs="Times New Roman"/>
          <w:szCs w:val="24"/>
        </w:rPr>
        <w:t xml:space="preserve"> Τι ζητούν οι αγρότες; Ελάχιστες εγγυημένες τιμές. Τι τους λέτε; Δεν έχουμε τα δημοσιονομικά περιθώρια, μα θα παρέμβουμε στην αγορά, μα θα σας εξασφαλίσουμε ελάχιστες εγγυημένες τιμές, όταν με δέκα κιλά στάρι αγοράζετε μόλις ένα </w:t>
      </w:r>
      <w:proofErr w:type="spellStart"/>
      <w:r w:rsidRPr="0085724F">
        <w:rPr>
          <w:rFonts w:eastAsia="Times New Roman" w:cs="Times New Roman"/>
          <w:szCs w:val="24"/>
        </w:rPr>
        <w:t>φρέντο</w:t>
      </w:r>
      <w:proofErr w:type="spellEnd"/>
      <w:r w:rsidRPr="0085724F">
        <w:rPr>
          <w:rFonts w:eastAsia="Times New Roman" w:cs="Times New Roman"/>
          <w:szCs w:val="24"/>
        </w:rPr>
        <w:t xml:space="preserve"> εσπρέσο, σήμερα;</w:t>
      </w:r>
    </w:p>
    <w:p w14:paraId="576A90B5" w14:textId="4ECE433A"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 xml:space="preserve">Πού δίνετε, όμως, ελάχιστες εγγυημένες τιμές; Μήπως </w:t>
      </w:r>
      <w:r w:rsidR="00DA5F11" w:rsidRPr="0085724F">
        <w:rPr>
          <w:rFonts w:eastAsia="Times New Roman" w:cs="Times New Roman"/>
          <w:szCs w:val="24"/>
        </w:rPr>
        <w:t>δε</w:t>
      </w:r>
      <w:r w:rsidR="002B6F79">
        <w:rPr>
          <w:rFonts w:eastAsia="Times New Roman" w:cs="Times New Roman"/>
          <w:szCs w:val="24"/>
        </w:rPr>
        <w:t>ν</w:t>
      </w:r>
      <w:r w:rsidRPr="0085724F">
        <w:rPr>
          <w:rFonts w:eastAsia="Times New Roman" w:cs="Times New Roman"/>
          <w:szCs w:val="24"/>
        </w:rPr>
        <w:t xml:space="preserve"> δίνετε στους εκμεταλλευτές των αυτοκινητόδρομων; Μήπως δεν δίνετε ελάχιστες εγγυημένες τιμές στους επιδοτούμενους εφοπλιστές</w:t>
      </w:r>
      <w:r w:rsidRPr="0085724F">
        <w:rPr>
          <w:rFonts w:eastAsia="Times New Roman" w:cs="Times New Roman"/>
          <w:szCs w:val="24"/>
        </w:rPr>
        <w:t xml:space="preserve"> την καλοκαιρινή περίοδο</w:t>
      </w:r>
      <w:r w:rsidRPr="0085724F">
        <w:rPr>
          <w:rFonts w:eastAsia="Times New Roman" w:cs="Times New Roman"/>
          <w:szCs w:val="24"/>
        </w:rPr>
        <w:t xml:space="preserve"> που θεωρείται άγονη γραμμή να πάει στη Μύκονο, την Πάρο, τη Νάξο και την Μυτιλήνη; Μήπως </w:t>
      </w:r>
      <w:r w:rsidR="00DA5F11" w:rsidRPr="0085724F">
        <w:rPr>
          <w:rFonts w:eastAsia="Times New Roman" w:cs="Times New Roman"/>
          <w:szCs w:val="24"/>
        </w:rPr>
        <w:t>δε</w:t>
      </w:r>
      <w:r w:rsidR="002B6F79">
        <w:rPr>
          <w:rFonts w:eastAsia="Times New Roman" w:cs="Times New Roman"/>
          <w:szCs w:val="24"/>
        </w:rPr>
        <w:t>ν</w:t>
      </w:r>
      <w:r w:rsidRPr="0085724F">
        <w:rPr>
          <w:rFonts w:eastAsia="Times New Roman" w:cs="Times New Roman"/>
          <w:szCs w:val="24"/>
        </w:rPr>
        <w:t xml:space="preserve"> δίνατε ελάχιστες εγγυημένες τιμές στη </w:t>
      </w:r>
      <w:r w:rsidRPr="0085724F">
        <w:rPr>
          <w:rFonts w:eastAsia="Times New Roman" w:cs="Times New Roman"/>
          <w:szCs w:val="24"/>
          <w:lang w:val="en-US"/>
        </w:rPr>
        <w:t>Fraport</w:t>
      </w:r>
      <w:r w:rsidRPr="0085724F">
        <w:rPr>
          <w:rFonts w:eastAsia="Times New Roman" w:cs="Times New Roman"/>
          <w:szCs w:val="24"/>
        </w:rPr>
        <w:t xml:space="preserve"> και την </w:t>
      </w:r>
      <w:r w:rsidRPr="0085724F">
        <w:rPr>
          <w:rFonts w:eastAsia="Times New Roman" w:cs="Times New Roman"/>
          <w:szCs w:val="24"/>
          <w:lang w:val="en-US"/>
        </w:rPr>
        <w:t>Aegean</w:t>
      </w:r>
      <w:r w:rsidRPr="0085724F">
        <w:rPr>
          <w:rFonts w:eastAsia="Times New Roman" w:cs="Times New Roman"/>
          <w:szCs w:val="24"/>
        </w:rPr>
        <w:t xml:space="preserve">, την περίοδο της πανδημίας; Μήπως δεν δίνετε ελάχιστες εγγυημένες </w:t>
      </w:r>
      <w:r w:rsidRPr="0085724F">
        <w:rPr>
          <w:rFonts w:eastAsia="Times New Roman" w:cs="Times New Roman"/>
          <w:szCs w:val="24"/>
        </w:rPr>
        <w:lastRenderedPageBreak/>
        <w:t xml:space="preserve">τιμές σε όλους τους ομίλους ενέργειας, προκειμένου να πουλάνε και να «κονομάνε» ενέργεια, την οποία ο λαός την πληρώνει πανάκριβη;  </w:t>
      </w:r>
    </w:p>
    <w:p w14:paraId="576A90B6"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szCs w:val="24"/>
        </w:rPr>
        <w:t xml:space="preserve">Μη μας λέτε τώρα «φύκια για μεταξωτές κορδέλες», ότι εδώ πέρα θα πάρουμε μέτρα να διαχειριστούμε την ανάπτυξη και να διαχειριστούμε και την πράσινη μετάβαση. Μας φορτώνεται το πανάκριβο αμερικανικό </w:t>
      </w:r>
      <w:r w:rsidRPr="0085724F">
        <w:rPr>
          <w:rFonts w:eastAsia="Times New Roman" w:cs="Times New Roman"/>
          <w:szCs w:val="24"/>
          <w:lang w:val="en-US"/>
        </w:rPr>
        <w:t>LNG</w:t>
      </w:r>
      <w:r w:rsidRPr="0085724F">
        <w:rPr>
          <w:rFonts w:eastAsia="Times New Roman" w:cs="Times New Roman"/>
          <w:szCs w:val="24"/>
        </w:rPr>
        <w:t>, που θα πληρώσει ο λαός μας δέκα και δεκαπέντε περισσότερο, αντί να πάρετε ειδικά μέτρα εκμετάλλευσης</w:t>
      </w:r>
      <w:r>
        <w:rPr>
          <w:rFonts w:eastAsia="Times New Roman" w:cs="Times New Roman"/>
          <w:szCs w:val="24"/>
        </w:rPr>
        <w:t xml:space="preserve"> των βασικών πόρων </w:t>
      </w:r>
      <w:r w:rsidRPr="00DC482E">
        <w:rPr>
          <w:rFonts w:eastAsia="Times New Roman" w:cs="Times New Roman"/>
          <w:szCs w:val="24"/>
        </w:rPr>
        <w:t xml:space="preserve">που έχει σήμερα η πατρίδα μας για να έχει φθηνή ενέργεια και </w:t>
      </w:r>
      <w:r>
        <w:rPr>
          <w:rFonts w:eastAsia="Times New Roman" w:cs="Times New Roman"/>
          <w:szCs w:val="24"/>
        </w:rPr>
        <w:t xml:space="preserve">εσείς που </w:t>
      </w:r>
      <w:r w:rsidRPr="00DC482E">
        <w:rPr>
          <w:rFonts w:eastAsia="Times New Roman" w:cs="Times New Roman"/>
          <w:szCs w:val="24"/>
        </w:rPr>
        <w:t>μιλάτε για πράσινη ανάπτυξη</w:t>
      </w:r>
      <w:r>
        <w:rPr>
          <w:rFonts w:eastAsia="Times New Roman" w:cs="Times New Roman"/>
          <w:szCs w:val="24"/>
        </w:rPr>
        <w:t xml:space="preserve"> και πράσινη μετάβαση, </w:t>
      </w:r>
      <w:r w:rsidRPr="00DC482E">
        <w:rPr>
          <w:rFonts w:eastAsia="Times New Roman" w:cs="Times New Roman"/>
          <w:szCs w:val="24"/>
        </w:rPr>
        <w:t>τι κάν</w:t>
      </w:r>
      <w:r>
        <w:rPr>
          <w:rFonts w:eastAsia="Times New Roman" w:cs="Times New Roman"/>
          <w:szCs w:val="24"/>
        </w:rPr>
        <w:t xml:space="preserve">ετε; </w:t>
      </w:r>
      <w:r w:rsidRPr="00DC482E">
        <w:rPr>
          <w:rFonts w:eastAsia="Times New Roman" w:cs="Times New Roman"/>
          <w:szCs w:val="24"/>
        </w:rPr>
        <w:t>Είσαστε η σημαιοφόρο</w:t>
      </w:r>
      <w:r>
        <w:rPr>
          <w:rFonts w:eastAsia="Times New Roman" w:cs="Times New Roman"/>
          <w:szCs w:val="24"/>
        </w:rPr>
        <w:t>ι</w:t>
      </w:r>
      <w:r w:rsidRPr="00DC482E">
        <w:rPr>
          <w:rFonts w:eastAsia="Times New Roman" w:cs="Times New Roman"/>
          <w:szCs w:val="24"/>
        </w:rPr>
        <w:t xml:space="preserve"> σε δύο ιμπεριαλιστικούς πολέμους</w:t>
      </w:r>
      <w:r>
        <w:rPr>
          <w:rFonts w:eastAsia="Times New Roman" w:cs="Times New Roman"/>
          <w:szCs w:val="24"/>
        </w:rPr>
        <w:t xml:space="preserve">. Στους πολέμους τι κάνουνε; </w:t>
      </w:r>
      <w:r w:rsidRPr="00DC482E">
        <w:rPr>
          <w:rFonts w:eastAsia="Times New Roman" w:cs="Times New Roman"/>
          <w:szCs w:val="24"/>
        </w:rPr>
        <w:t>Με πράσινη ανάπτυξη</w:t>
      </w:r>
      <w:r>
        <w:rPr>
          <w:rFonts w:eastAsia="Times New Roman" w:cs="Times New Roman"/>
          <w:szCs w:val="24"/>
        </w:rPr>
        <w:t xml:space="preserve"> σκοτώνονται οι λαοί </w:t>
      </w:r>
      <w:r w:rsidRPr="00DC482E">
        <w:rPr>
          <w:rFonts w:eastAsia="Times New Roman" w:cs="Times New Roman"/>
          <w:szCs w:val="24"/>
        </w:rPr>
        <w:t>για τ</w:t>
      </w:r>
      <w:r>
        <w:rPr>
          <w:rFonts w:eastAsia="Times New Roman" w:cs="Times New Roman"/>
          <w:szCs w:val="24"/>
        </w:rPr>
        <w:t>ου αφέντη το ψωμί ή μ</w:t>
      </w:r>
      <w:r w:rsidRPr="00DC482E">
        <w:rPr>
          <w:rFonts w:eastAsia="Times New Roman" w:cs="Times New Roman"/>
          <w:szCs w:val="24"/>
        </w:rPr>
        <w:t>ε όπλα</w:t>
      </w:r>
      <w:r w:rsidRPr="00DC482E">
        <w:rPr>
          <w:rFonts w:eastAsia="Times New Roman" w:cs="Times New Roman"/>
          <w:szCs w:val="24"/>
        </w:rPr>
        <w:t xml:space="preserve"> τα οποία </w:t>
      </w:r>
      <w:r>
        <w:rPr>
          <w:rFonts w:eastAsia="Times New Roman" w:cs="Times New Roman"/>
          <w:szCs w:val="24"/>
        </w:rPr>
        <w:t xml:space="preserve">λιώνουν τους </w:t>
      </w:r>
      <w:r w:rsidRPr="00DC482E">
        <w:rPr>
          <w:rFonts w:eastAsia="Times New Roman" w:cs="Times New Roman"/>
          <w:szCs w:val="24"/>
        </w:rPr>
        <w:t>ανθρώπους και επιβαρύνουν το περιβάλλον</w:t>
      </w:r>
      <w:r>
        <w:rPr>
          <w:rFonts w:eastAsia="Times New Roman" w:cs="Times New Roman"/>
          <w:szCs w:val="24"/>
        </w:rPr>
        <w:t>;</w:t>
      </w:r>
    </w:p>
    <w:p w14:paraId="576A90B7" w14:textId="77777777"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Την</w:t>
      </w:r>
      <w:r>
        <w:rPr>
          <w:rFonts w:eastAsia="Times New Roman" w:cs="Times New Roman"/>
          <w:szCs w:val="24"/>
        </w:rPr>
        <w:t xml:space="preserve"> ίδια στιγμή, όμως, στο </w:t>
      </w:r>
      <w:r w:rsidRPr="00DC482E">
        <w:rPr>
          <w:rFonts w:eastAsia="Times New Roman" w:cs="Times New Roman"/>
          <w:szCs w:val="24"/>
        </w:rPr>
        <w:t xml:space="preserve">όνομα της </w:t>
      </w:r>
      <w:r>
        <w:rPr>
          <w:rFonts w:eastAsia="Times New Roman" w:cs="Times New Roman"/>
          <w:szCs w:val="24"/>
        </w:rPr>
        <w:t>πράσινης ανάπτυξης, τι κάνετε; Π</w:t>
      </w:r>
      <w:r w:rsidRPr="00DC482E">
        <w:rPr>
          <w:rFonts w:eastAsia="Times New Roman" w:cs="Times New Roman"/>
          <w:szCs w:val="24"/>
        </w:rPr>
        <w:t>ο</w:t>
      </w:r>
      <w:r>
        <w:rPr>
          <w:rFonts w:eastAsia="Times New Roman" w:cs="Times New Roman"/>
          <w:szCs w:val="24"/>
        </w:rPr>
        <w:t>ύ</w:t>
      </w:r>
      <w:r w:rsidRPr="00DC482E">
        <w:rPr>
          <w:rFonts w:eastAsia="Times New Roman" w:cs="Times New Roman"/>
          <w:szCs w:val="24"/>
        </w:rPr>
        <w:t xml:space="preserve"> μεταφέρετ</w:t>
      </w:r>
      <w:r>
        <w:rPr>
          <w:rFonts w:eastAsia="Times New Roman" w:cs="Times New Roman"/>
          <w:szCs w:val="24"/>
        </w:rPr>
        <w:t>ε</w:t>
      </w:r>
      <w:r w:rsidRPr="00DC482E">
        <w:rPr>
          <w:rFonts w:eastAsia="Times New Roman" w:cs="Times New Roman"/>
          <w:szCs w:val="24"/>
        </w:rPr>
        <w:t xml:space="preserve"> όλο το πάγιο εξοπλισμό της ΔΕΗ</w:t>
      </w:r>
      <w:r>
        <w:rPr>
          <w:rFonts w:eastAsia="Times New Roman" w:cs="Times New Roman"/>
          <w:szCs w:val="24"/>
        </w:rPr>
        <w:t>;</w:t>
      </w:r>
      <w:r w:rsidRPr="00DC482E">
        <w:rPr>
          <w:rFonts w:eastAsia="Times New Roman" w:cs="Times New Roman"/>
          <w:szCs w:val="24"/>
        </w:rPr>
        <w:t xml:space="preserve"> Μήπως </w:t>
      </w:r>
      <w:r>
        <w:rPr>
          <w:rFonts w:eastAsia="Times New Roman" w:cs="Times New Roman"/>
          <w:szCs w:val="24"/>
        </w:rPr>
        <w:t>σ</w:t>
      </w:r>
      <w:r w:rsidRPr="00DC482E">
        <w:rPr>
          <w:rFonts w:eastAsia="Times New Roman" w:cs="Times New Roman"/>
          <w:szCs w:val="24"/>
        </w:rPr>
        <w:t>το έδαφος της Ουκρανίας</w:t>
      </w:r>
      <w:r>
        <w:rPr>
          <w:rFonts w:eastAsia="Times New Roman" w:cs="Times New Roman"/>
          <w:szCs w:val="24"/>
        </w:rPr>
        <w:t>;</w:t>
      </w:r>
      <w:r w:rsidRPr="00DC482E">
        <w:rPr>
          <w:rFonts w:eastAsia="Times New Roman" w:cs="Times New Roman"/>
          <w:szCs w:val="24"/>
        </w:rPr>
        <w:t xml:space="preserve"> Άρα</w:t>
      </w:r>
      <w:r>
        <w:rPr>
          <w:rFonts w:eastAsia="Times New Roman" w:cs="Times New Roman"/>
          <w:szCs w:val="24"/>
        </w:rPr>
        <w:t xml:space="preserve">, φούμαρα </w:t>
      </w:r>
      <w:r w:rsidRPr="00DC482E">
        <w:rPr>
          <w:rFonts w:eastAsia="Times New Roman" w:cs="Times New Roman"/>
          <w:szCs w:val="24"/>
        </w:rPr>
        <w:t>είναι η πράσινη ανάπτυξη</w:t>
      </w:r>
      <w:r w:rsidRPr="00DC482E">
        <w:rPr>
          <w:rFonts w:eastAsia="Times New Roman" w:cs="Times New Roman"/>
          <w:szCs w:val="24"/>
        </w:rPr>
        <w:t xml:space="preserve"> για να εξυπηρετ</w:t>
      </w:r>
      <w:r>
        <w:rPr>
          <w:rFonts w:eastAsia="Times New Roman" w:cs="Times New Roman"/>
          <w:szCs w:val="24"/>
        </w:rPr>
        <w:t xml:space="preserve">ήστε </w:t>
      </w:r>
      <w:r w:rsidRPr="00DC482E">
        <w:rPr>
          <w:rFonts w:eastAsia="Times New Roman" w:cs="Times New Roman"/>
          <w:szCs w:val="24"/>
        </w:rPr>
        <w:t>τις επιταγές και τις εντολές του κεφαλαίου</w:t>
      </w:r>
      <w:r>
        <w:rPr>
          <w:rFonts w:eastAsia="Times New Roman" w:cs="Times New Roman"/>
          <w:szCs w:val="24"/>
        </w:rPr>
        <w:t xml:space="preserve">. </w:t>
      </w:r>
    </w:p>
    <w:p w14:paraId="576A90B8" w14:textId="0B15F9B2"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Μας μιλάτε τώρα αλήθεια για τον ΟΠΕΚΕΠΕ στην</w:t>
      </w:r>
      <w:r>
        <w:rPr>
          <w:rFonts w:eastAsia="Times New Roman" w:cs="Times New Roman"/>
          <w:szCs w:val="24"/>
        </w:rPr>
        <w:t xml:space="preserve"> ΑΑΔΕ;</w:t>
      </w:r>
      <w:r w:rsidRPr="00DC482E">
        <w:rPr>
          <w:rFonts w:eastAsia="Times New Roman" w:cs="Times New Roman"/>
          <w:szCs w:val="24"/>
        </w:rPr>
        <w:t xml:space="preserve"> Ξεχνάτε το ρόλο της </w:t>
      </w:r>
      <w:r>
        <w:rPr>
          <w:rFonts w:eastAsia="Times New Roman" w:cs="Times New Roman"/>
          <w:szCs w:val="24"/>
        </w:rPr>
        <w:t>ΑΑΔΕ</w:t>
      </w:r>
      <w:r w:rsidRPr="00DC482E">
        <w:rPr>
          <w:rFonts w:eastAsia="Times New Roman" w:cs="Times New Roman"/>
          <w:szCs w:val="24"/>
        </w:rPr>
        <w:t xml:space="preserve"> που παίρνει εντολή</w:t>
      </w:r>
      <w:r w:rsidR="002B6F79">
        <w:rPr>
          <w:rFonts w:eastAsia="Times New Roman" w:cs="Times New Roman"/>
          <w:szCs w:val="24"/>
        </w:rPr>
        <w:t>,</w:t>
      </w:r>
      <w:r w:rsidRPr="00DC482E">
        <w:rPr>
          <w:rFonts w:eastAsia="Times New Roman" w:cs="Times New Roman"/>
          <w:szCs w:val="24"/>
        </w:rPr>
        <w:t xml:space="preserve"> είτε από την κυβέρνηση του ΣΥΡΙΖΑ παλαιότερα είτε από την Κυβέρνηση </w:t>
      </w:r>
      <w:r>
        <w:rPr>
          <w:rFonts w:eastAsia="Times New Roman" w:cs="Times New Roman"/>
          <w:szCs w:val="24"/>
        </w:rPr>
        <w:t xml:space="preserve">της Νέας </w:t>
      </w:r>
      <w:r w:rsidRPr="00DC482E">
        <w:rPr>
          <w:rFonts w:eastAsia="Times New Roman" w:cs="Times New Roman"/>
          <w:szCs w:val="24"/>
        </w:rPr>
        <w:t>Δημοκρατία</w:t>
      </w:r>
      <w:r>
        <w:rPr>
          <w:rFonts w:eastAsia="Times New Roman" w:cs="Times New Roman"/>
          <w:szCs w:val="24"/>
        </w:rPr>
        <w:t>ς</w:t>
      </w:r>
      <w:r w:rsidRPr="00DC482E">
        <w:rPr>
          <w:rFonts w:eastAsia="Times New Roman" w:cs="Times New Roman"/>
          <w:szCs w:val="24"/>
        </w:rPr>
        <w:t xml:space="preserve"> σήμερα είτε από οποιαδήποτε συνεργασία προκύψει αύριο</w:t>
      </w:r>
      <w:r>
        <w:rPr>
          <w:rFonts w:eastAsia="Times New Roman" w:cs="Times New Roman"/>
          <w:szCs w:val="24"/>
        </w:rPr>
        <w:t>,</w:t>
      </w:r>
      <w:r w:rsidRPr="00DC482E">
        <w:rPr>
          <w:rFonts w:eastAsia="Times New Roman" w:cs="Times New Roman"/>
          <w:szCs w:val="24"/>
        </w:rPr>
        <w:t xml:space="preserve"> μεθαύριο </w:t>
      </w:r>
      <w:r>
        <w:rPr>
          <w:rFonts w:eastAsia="Times New Roman" w:cs="Times New Roman"/>
          <w:szCs w:val="24"/>
        </w:rPr>
        <w:t xml:space="preserve">ή </w:t>
      </w:r>
      <w:r w:rsidRPr="00DC482E">
        <w:rPr>
          <w:rFonts w:eastAsia="Times New Roman" w:cs="Times New Roman"/>
          <w:szCs w:val="24"/>
        </w:rPr>
        <w:t>αυτοδύναμη</w:t>
      </w:r>
      <w:r>
        <w:rPr>
          <w:rFonts w:eastAsia="Times New Roman" w:cs="Times New Roman"/>
          <w:szCs w:val="24"/>
        </w:rPr>
        <w:t>;</w:t>
      </w:r>
      <w:r w:rsidRPr="00DC482E">
        <w:rPr>
          <w:rFonts w:eastAsia="Times New Roman" w:cs="Times New Roman"/>
          <w:szCs w:val="24"/>
        </w:rPr>
        <w:t xml:space="preserve"> Και τι </w:t>
      </w:r>
      <w:r w:rsidRPr="00DC482E">
        <w:rPr>
          <w:rFonts w:eastAsia="Times New Roman" w:cs="Times New Roman"/>
          <w:szCs w:val="24"/>
        </w:rPr>
        <w:lastRenderedPageBreak/>
        <w:t>κάνει</w:t>
      </w:r>
      <w:r>
        <w:rPr>
          <w:rFonts w:eastAsia="Times New Roman" w:cs="Times New Roman"/>
          <w:szCs w:val="24"/>
        </w:rPr>
        <w:t xml:space="preserve"> η ΑΑΔΕ; Ξεζουμίζει ή δεν ξεζουμίζει τ</w:t>
      </w:r>
      <w:r w:rsidRPr="00DC482E">
        <w:rPr>
          <w:rFonts w:eastAsia="Times New Roman" w:cs="Times New Roman"/>
          <w:szCs w:val="24"/>
        </w:rPr>
        <w:t>ον ελληνικό λαό</w:t>
      </w:r>
      <w:r>
        <w:rPr>
          <w:rFonts w:eastAsia="Times New Roman" w:cs="Times New Roman"/>
          <w:szCs w:val="24"/>
        </w:rPr>
        <w:t>;</w:t>
      </w:r>
      <w:r w:rsidRPr="00DC482E">
        <w:rPr>
          <w:rFonts w:eastAsia="Times New Roman" w:cs="Times New Roman"/>
          <w:szCs w:val="24"/>
        </w:rPr>
        <w:t xml:space="preserve"> </w:t>
      </w:r>
      <w:r>
        <w:rPr>
          <w:rFonts w:eastAsia="Times New Roman" w:cs="Times New Roman"/>
          <w:szCs w:val="24"/>
        </w:rPr>
        <w:t>Τ</w:t>
      </w:r>
      <w:r w:rsidRPr="00DC482E">
        <w:rPr>
          <w:rFonts w:eastAsia="Times New Roman" w:cs="Times New Roman"/>
          <w:szCs w:val="24"/>
        </w:rPr>
        <w:t>ους αυτοαπασχολούμενους</w:t>
      </w:r>
      <w:r>
        <w:rPr>
          <w:rFonts w:eastAsia="Times New Roman" w:cs="Times New Roman"/>
          <w:szCs w:val="24"/>
        </w:rPr>
        <w:t>,</w:t>
      </w:r>
      <w:r w:rsidRPr="00DC482E">
        <w:rPr>
          <w:rFonts w:eastAsia="Times New Roman" w:cs="Times New Roman"/>
          <w:szCs w:val="24"/>
        </w:rPr>
        <w:t xml:space="preserve"> τους τσακίζει</w:t>
      </w:r>
      <w:r>
        <w:rPr>
          <w:rFonts w:eastAsia="Times New Roman" w:cs="Times New Roman"/>
          <w:szCs w:val="24"/>
        </w:rPr>
        <w:t>;</w:t>
      </w:r>
      <w:r w:rsidRPr="00DC482E">
        <w:rPr>
          <w:rFonts w:eastAsia="Times New Roman" w:cs="Times New Roman"/>
          <w:szCs w:val="24"/>
        </w:rPr>
        <w:t xml:space="preserve"> Τους έχει γεμίσει με ασφυκτικές προθεσμίες και πρόστιμα</w:t>
      </w:r>
      <w:r>
        <w:rPr>
          <w:rFonts w:eastAsia="Times New Roman" w:cs="Times New Roman"/>
          <w:szCs w:val="24"/>
        </w:rPr>
        <w:t>,</w:t>
      </w:r>
      <w:r w:rsidRPr="00DC482E">
        <w:rPr>
          <w:rFonts w:eastAsia="Times New Roman" w:cs="Times New Roman"/>
          <w:szCs w:val="24"/>
        </w:rPr>
        <w:t xml:space="preserve"> με </w:t>
      </w:r>
      <w:proofErr w:type="spellStart"/>
      <w:r w:rsidRPr="00DC482E">
        <w:rPr>
          <w:rFonts w:eastAsia="Times New Roman" w:cs="Times New Roman"/>
          <w:szCs w:val="24"/>
        </w:rPr>
        <w:t>φοροκαταιγίδα</w:t>
      </w:r>
      <w:proofErr w:type="spellEnd"/>
      <w:r w:rsidRPr="00DC482E">
        <w:rPr>
          <w:rFonts w:eastAsia="Times New Roman" w:cs="Times New Roman"/>
          <w:szCs w:val="24"/>
        </w:rPr>
        <w:t xml:space="preserve"> και λαιμητόμο του τεκμαρτού εισοδήματος</w:t>
      </w:r>
      <w:r>
        <w:rPr>
          <w:rFonts w:eastAsia="Times New Roman" w:cs="Times New Roman"/>
          <w:szCs w:val="24"/>
        </w:rPr>
        <w:t xml:space="preserve">; </w:t>
      </w:r>
      <w:r w:rsidRPr="00DC482E">
        <w:rPr>
          <w:rFonts w:eastAsia="Times New Roman" w:cs="Times New Roman"/>
          <w:szCs w:val="24"/>
        </w:rPr>
        <w:t xml:space="preserve">Το ίδιο </w:t>
      </w:r>
      <w:r>
        <w:rPr>
          <w:rFonts w:eastAsia="Times New Roman" w:cs="Times New Roman"/>
          <w:szCs w:val="24"/>
        </w:rPr>
        <w:t>δεν</w:t>
      </w:r>
      <w:r w:rsidRPr="00DC482E">
        <w:rPr>
          <w:rFonts w:eastAsia="Times New Roman" w:cs="Times New Roman"/>
          <w:szCs w:val="24"/>
        </w:rPr>
        <w:t xml:space="preserve"> κάνει και στους συνταξιούχους</w:t>
      </w:r>
      <w:r>
        <w:rPr>
          <w:rFonts w:eastAsia="Times New Roman" w:cs="Times New Roman"/>
          <w:szCs w:val="24"/>
        </w:rPr>
        <w:t xml:space="preserve">; </w:t>
      </w:r>
      <w:r w:rsidRPr="00DC482E">
        <w:rPr>
          <w:rFonts w:eastAsia="Times New Roman" w:cs="Times New Roman"/>
          <w:szCs w:val="24"/>
        </w:rPr>
        <w:t xml:space="preserve">Το ίδιο </w:t>
      </w:r>
      <w:r>
        <w:rPr>
          <w:rFonts w:eastAsia="Times New Roman" w:cs="Times New Roman"/>
          <w:szCs w:val="24"/>
        </w:rPr>
        <w:t>δεν</w:t>
      </w:r>
      <w:r w:rsidRPr="00DC482E">
        <w:rPr>
          <w:rFonts w:eastAsia="Times New Roman" w:cs="Times New Roman"/>
          <w:szCs w:val="24"/>
        </w:rPr>
        <w:t xml:space="preserve"> κάνει και στους μισθωτούς</w:t>
      </w:r>
      <w:r>
        <w:rPr>
          <w:rFonts w:eastAsia="Times New Roman" w:cs="Times New Roman"/>
          <w:szCs w:val="24"/>
        </w:rPr>
        <w:t xml:space="preserve">; Το ίδιο δεν κάνει και στους </w:t>
      </w:r>
      <w:r w:rsidRPr="00DC482E">
        <w:rPr>
          <w:rFonts w:eastAsia="Times New Roman" w:cs="Times New Roman"/>
          <w:szCs w:val="24"/>
        </w:rPr>
        <w:t>ανέργους</w:t>
      </w:r>
      <w:r w:rsidRPr="00DC482E">
        <w:rPr>
          <w:rFonts w:eastAsia="Times New Roman" w:cs="Times New Roman"/>
          <w:szCs w:val="24"/>
        </w:rPr>
        <w:t xml:space="preserve"> που τους </w:t>
      </w:r>
      <w:r>
        <w:rPr>
          <w:rFonts w:eastAsia="Times New Roman" w:cs="Times New Roman"/>
          <w:szCs w:val="24"/>
        </w:rPr>
        <w:t xml:space="preserve">φορτώνει </w:t>
      </w:r>
      <w:r w:rsidRPr="00DC482E">
        <w:rPr>
          <w:rFonts w:eastAsia="Times New Roman" w:cs="Times New Roman"/>
          <w:szCs w:val="24"/>
        </w:rPr>
        <w:t>με ένα κυκεώνα φορολογικών υποχρεώσεων</w:t>
      </w:r>
      <w:r>
        <w:rPr>
          <w:rFonts w:eastAsia="Times New Roman" w:cs="Times New Roman"/>
          <w:szCs w:val="24"/>
        </w:rPr>
        <w:t>,</w:t>
      </w:r>
      <w:r w:rsidRPr="00DC482E">
        <w:rPr>
          <w:rFonts w:eastAsia="Times New Roman" w:cs="Times New Roman"/>
          <w:szCs w:val="24"/>
        </w:rPr>
        <w:t xml:space="preserve"> με ένα ψηφιακό λαβύρινθο</w:t>
      </w:r>
      <w:r>
        <w:rPr>
          <w:rFonts w:eastAsia="Times New Roman" w:cs="Times New Roman"/>
          <w:szCs w:val="24"/>
        </w:rPr>
        <w:t xml:space="preserve"> </w:t>
      </w:r>
      <w:r w:rsidRPr="00DC482E">
        <w:rPr>
          <w:rFonts w:eastAsia="Times New Roman" w:cs="Times New Roman"/>
          <w:szCs w:val="24"/>
        </w:rPr>
        <w:t>το</w:t>
      </w:r>
      <w:r>
        <w:rPr>
          <w:rFonts w:eastAsia="Times New Roman" w:cs="Times New Roman"/>
          <w:szCs w:val="24"/>
        </w:rPr>
        <w:t>ν</w:t>
      </w:r>
      <w:r w:rsidRPr="00DC482E">
        <w:rPr>
          <w:rFonts w:eastAsia="Times New Roman" w:cs="Times New Roman"/>
          <w:szCs w:val="24"/>
        </w:rPr>
        <w:t xml:space="preserve"> οποίο όχι μόνο δεν μπορούν να τα βγάλουν πέρα</w:t>
      </w:r>
      <w:r>
        <w:rPr>
          <w:rFonts w:eastAsia="Times New Roman" w:cs="Times New Roman"/>
          <w:szCs w:val="24"/>
        </w:rPr>
        <w:t xml:space="preserve">, </w:t>
      </w:r>
      <w:r w:rsidRPr="00DC482E">
        <w:rPr>
          <w:rFonts w:eastAsia="Times New Roman" w:cs="Times New Roman"/>
          <w:szCs w:val="24"/>
        </w:rPr>
        <w:t>όχι μόνο πληρώνου</w:t>
      </w:r>
      <w:r>
        <w:rPr>
          <w:rFonts w:eastAsia="Times New Roman" w:cs="Times New Roman"/>
          <w:szCs w:val="24"/>
        </w:rPr>
        <w:t>ν</w:t>
      </w:r>
      <w:r w:rsidRPr="00DC482E">
        <w:rPr>
          <w:rFonts w:eastAsia="Times New Roman" w:cs="Times New Roman"/>
          <w:szCs w:val="24"/>
        </w:rPr>
        <w:t>ε πρόστιμα</w:t>
      </w:r>
      <w:r>
        <w:rPr>
          <w:rFonts w:eastAsia="Times New Roman" w:cs="Times New Roman"/>
          <w:szCs w:val="24"/>
        </w:rPr>
        <w:t>,</w:t>
      </w:r>
      <w:r w:rsidRPr="00DC482E">
        <w:rPr>
          <w:rFonts w:eastAsia="Times New Roman" w:cs="Times New Roman"/>
          <w:szCs w:val="24"/>
        </w:rPr>
        <w:t xml:space="preserve"> έχουν ανεβάσει και το διοικητικό κόστος των νοικοκυριών </w:t>
      </w:r>
      <w:r>
        <w:rPr>
          <w:rFonts w:eastAsia="Times New Roman" w:cs="Times New Roman"/>
          <w:szCs w:val="24"/>
        </w:rPr>
        <w:t>τους</w:t>
      </w:r>
      <w:r w:rsidRPr="00DC482E">
        <w:rPr>
          <w:rFonts w:eastAsia="Times New Roman" w:cs="Times New Roman"/>
          <w:szCs w:val="24"/>
        </w:rPr>
        <w:t xml:space="preserve"> προκειμένου να ανταποκριθούν</w:t>
      </w:r>
      <w:r>
        <w:rPr>
          <w:rFonts w:eastAsia="Times New Roman" w:cs="Times New Roman"/>
          <w:szCs w:val="24"/>
        </w:rPr>
        <w:t xml:space="preserve">. </w:t>
      </w:r>
    </w:p>
    <w:p w14:paraId="576A90B9" w14:textId="7DBBA356"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Αυτό θέλετε </w:t>
      </w:r>
      <w:r w:rsidRPr="00DC482E">
        <w:rPr>
          <w:rFonts w:eastAsia="Times New Roman" w:cs="Times New Roman"/>
          <w:szCs w:val="24"/>
        </w:rPr>
        <w:t>να κάνετε</w:t>
      </w:r>
      <w:r>
        <w:rPr>
          <w:rFonts w:eastAsia="Times New Roman" w:cs="Times New Roman"/>
          <w:szCs w:val="24"/>
        </w:rPr>
        <w:t>.</w:t>
      </w:r>
      <w:r w:rsidRPr="00DC482E">
        <w:rPr>
          <w:rFonts w:eastAsia="Times New Roman" w:cs="Times New Roman"/>
          <w:szCs w:val="24"/>
        </w:rPr>
        <w:t xml:space="preserve"> Να κάνετε τη συγκάλυψη μέσα από αυτή τη </w:t>
      </w:r>
      <w:r>
        <w:rPr>
          <w:rFonts w:eastAsia="Times New Roman" w:cs="Times New Roman"/>
          <w:szCs w:val="24"/>
        </w:rPr>
        <w:t>«</w:t>
      </w:r>
      <w:proofErr w:type="spellStart"/>
      <w:r>
        <w:rPr>
          <w:rFonts w:eastAsia="Times New Roman" w:cs="Times New Roman"/>
          <w:szCs w:val="24"/>
        </w:rPr>
        <w:t>μούφα</w:t>
      </w:r>
      <w:proofErr w:type="spellEnd"/>
      <w:r>
        <w:rPr>
          <w:rFonts w:eastAsia="Times New Roman" w:cs="Times New Roman"/>
          <w:szCs w:val="24"/>
        </w:rPr>
        <w:t xml:space="preserve">» </w:t>
      </w:r>
      <w:r w:rsidR="002B6F79">
        <w:rPr>
          <w:rFonts w:eastAsia="Times New Roman" w:cs="Times New Roman"/>
          <w:szCs w:val="24"/>
        </w:rPr>
        <w:t>ε</w:t>
      </w:r>
      <w:r w:rsidRPr="00DC482E">
        <w:rPr>
          <w:rFonts w:eastAsia="Times New Roman" w:cs="Times New Roman"/>
          <w:szCs w:val="24"/>
        </w:rPr>
        <w:t>ξεταστική</w:t>
      </w:r>
      <w:r>
        <w:rPr>
          <w:rFonts w:eastAsia="Times New Roman" w:cs="Times New Roman"/>
          <w:szCs w:val="24"/>
        </w:rPr>
        <w:t>,</w:t>
      </w:r>
      <w:r w:rsidRPr="00DC482E">
        <w:rPr>
          <w:rFonts w:eastAsia="Times New Roman" w:cs="Times New Roman"/>
          <w:szCs w:val="24"/>
        </w:rPr>
        <w:t xml:space="preserve"> που προχωράτε έτσι ώστε να μη</w:t>
      </w:r>
      <w:r w:rsidRPr="00DC482E">
        <w:rPr>
          <w:rFonts w:eastAsia="Times New Roman" w:cs="Times New Roman"/>
          <w:szCs w:val="24"/>
        </w:rPr>
        <w:t xml:space="preserve"> μιλήσετε για την ταμπακιέρα</w:t>
      </w:r>
      <w:r>
        <w:rPr>
          <w:rFonts w:eastAsia="Times New Roman" w:cs="Times New Roman"/>
          <w:szCs w:val="24"/>
        </w:rPr>
        <w:t>, μ</w:t>
      </w:r>
      <w:r w:rsidRPr="00DC482E">
        <w:rPr>
          <w:rFonts w:eastAsia="Times New Roman" w:cs="Times New Roman"/>
          <w:szCs w:val="24"/>
        </w:rPr>
        <w:t xml:space="preserve">ιλάτε μόνο για τους διαπλεκόμενους που </w:t>
      </w:r>
      <w:r>
        <w:rPr>
          <w:rFonts w:eastAsia="Times New Roman" w:cs="Times New Roman"/>
          <w:szCs w:val="24"/>
        </w:rPr>
        <w:t xml:space="preserve">τα </w:t>
      </w:r>
      <w:r w:rsidRPr="00DC482E">
        <w:rPr>
          <w:rFonts w:eastAsia="Times New Roman" w:cs="Times New Roman"/>
          <w:szCs w:val="24"/>
        </w:rPr>
        <w:t>έφαγαν</w:t>
      </w:r>
      <w:r>
        <w:rPr>
          <w:rFonts w:eastAsia="Times New Roman" w:cs="Times New Roman"/>
          <w:szCs w:val="24"/>
        </w:rPr>
        <w:t xml:space="preserve"> και</w:t>
      </w:r>
      <w:r w:rsidRPr="00DC482E">
        <w:rPr>
          <w:rFonts w:eastAsia="Times New Roman" w:cs="Times New Roman"/>
          <w:szCs w:val="24"/>
        </w:rPr>
        <w:t xml:space="preserve"> τα </w:t>
      </w:r>
      <w:proofErr w:type="spellStart"/>
      <w:r w:rsidRPr="00DC482E">
        <w:rPr>
          <w:rFonts w:eastAsia="Times New Roman" w:cs="Times New Roman"/>
          <w:szCs w:val="24"/>
        </w:rPr>
        <w:t>λαμόγια</w:t>
      </w:r>
      <w:proofErr w:type="spellEnd"/>
      <w:r w:rsidRPr="00DC482E">
        <w:rPr>
          <w:rFonts w:eastAsia="Times New Roman" w:cs="Times New Roman"/>
          <w:szCs w:val="24"/>
        </w:rPr>
        <w:t xml:space="preserve"> αλλά όχι για το σύστημα της </w:t>
      </w:r>
      <w:r w:rsidR="002B6F79">
        <w:rPr>
          <w:rFonts w:eastAsia="Times New Roman" w:cs="Times New Roman"/>
          <w:szCs w:val="24"/>
        </w:rPr>
        <w:t>Α</w:t>
      </w:r>
      <w:r w:rsidRPr="00DC482E">
        <w:rPr>
          <w:rFonts w:eastAsia="Times New Roman" w:cs="Times New Roman"/>
          <w:szCs w:val="24"/>
        </w:rPr>
        <w:t xml:space="preserve">γροτικής </w:t>
      </w:r>
      <w:r w:rsidR="002B6F79">
        <w:rPr>
          <w:rFonts w:eastAsia="Times New Roman" w:cs="Times New Roman"/>
          <w:szCs w:val="24"/>
        </w:rPr>
        <w:t>Π</w:t>
      </w:r>
      <w:r w:rsidRPr="00DC482E">
        <w:rPr>
          <w:rFonts w:eastAsia="Times New Roman" w:cs="Times New Roman"/>
          <w:szCs w:val="24"/>
        </w:rPr>
        <w:t>ολιτικής του ίδιου του καπιταλιστικού τρόπου ανάπτυξης</w:t>
      </w:r>
      <w:r>
        <w:rPr>
          <w:rFonts w:eastAsia="Times New Roman" w:cs="Times New Roman"/>
          <w:szCs w:val="24"/>
        </w:rPr>
        <w:t>,</w:t>
      </w:r>
      <w:r w:rsidRPr="00DC482E">
        <w:rPr>
          <w:rFonts w:eastAsia="Times New Roman" w:cs="Times New Roman"/>
          <w:szCs w:val="24"/>
        </w:rPr>
        <w:t xml:space="preserve"> που όσο έχει  γνώμονα και </w:t>
      </w:r>
      <w:r>
        <w:rPr>
          <w:rFonts w:eastAsia="Times New Roman" w:cs="Times New Roman"/>
          <w:szCs w:val="24"/>
        </w:rPr>
        <w:t xml:space="preserve">στο κέντρο του </w:t>
      </w:r>
      <w:r w:rsidRPr="00DC482E">
        <w:rPr>
          <w:rFonts w:eastAsia="Times New Roman" w:cs="Times New Roman"/>
          <w:szCs w:val="24"/>
        </w:rPr>
        <w:t>το κέρδος</w:t>
      </w:r>
      <w:r>
        <w:rPr>
          <w:rFonts w:eastAsia="Times New Roman" w:cs="Times New Roman"/>
          <w:szCs w:val="24"/>
        </w:rPr>
        <w:t>,</w:t>
      </w:r>
      <w:r w:rsidRPr="00DC482E">
        <w:rPr>
          <w:rFonts w:eastAsia="Times New Roman" w:cs="Times New Roman"/>
          <w:szCs w:val="24"/>
        </w:rPr>
        <w:t xml:space="preserve"> τι θα έ</w:t>
      </w:r>
      <w:r>
        <w:rPr>
          <w:rFonts w:eastAsia="Times New Roman" w:cs="Times New Roman"/>
          <w:szCs w:val="24"/>
        </w:rPr>
        <w:t xml:space="preserve">χει; </w:t>
      </w:r>
      <w:r w:rsidRPr="00DC482E">
        <w:rPr>
          <w:rFonts w:eastAsia="Times New Roman" w:cs="Times New Roman"/>
          <w:szCs w:val="24"/>
        </w:rPr>
        <w:t xml:space="preserve">Θα έχει και την </w:t>
      </w:r>
      <w:proofErr w:type="spellStart"/>
      <w:r>
        <w:rPr>
          <w:rFonts w:eastAsia="Times New Roman" w:cs="Times New Roman"/>
          <w:szCs w:val="24"/>
        </w:rPr>
        <w:t>λαμογιά</w:t>
      </w:r>
      <w:proofErr w:type="spellEnd"/>
      <w:r>
        <w:rPr>
          <w:rFonts w:eastAsia="Times New Roman" w:cs="Times New Roman"/>
          <w:szCs w:val="24"/>
        </w:rPr>
        <w:t xml:space="preserve">, </w:t>
      </w:r>
      <w:r w:rsidRPr="00DC482E">
        <w:rPr>
          <w:rFonts w:eastAsia="Times New Roman" w:cs="Times New Roman"/>
          <w:szCs w:val="24"/>
        </w:rPr>
        <w:t xml:space="preserve">θα έχει και το </w:t>
      </w:r>
      <w:r>
        <w:rPr>
          <w:rFonts w:eastAsia="Times New Roman" w:cs="Times New Roman"/>
          <w:szCs w:val="24"/>
        </w:rPr>
        <w:t xml:space="preserve">λάδωμα, </w:t>
      </w:r>
      <w:r w:rsidRPr="00DC482E">
        <w:rPr>
          <w:rFonts w:eastAsia="Times New Roman" w:cs="Times New Roman"/>
          <w:szCs w:val="24"/>
        </w:rPr>
        <w:t>τι άλλο θα έχει</w:t>
      </w:r>
      <w:r>
        <w:rPr>
          <w:rFonts w:eastAsia="Times New Roman" w:cs="Times New Roman"/>
          <w:szCs w:val="24"/>
        </w:rPr>
        <w:t>;</w:t>
      </w:r>
      <w:r w:rsidRPr="00DC482E">
        <w:rPr>
          <w:rFonts w:eastAsia="Times New Roman" w:cs="Times New Roman"/>
          <w:szCs w:val="24"/>
        </w:rPr>
        <w:t xml:space="preserve"> Θα έχει και </w:t>
      </w:r>
      <w:r>
        <w:rPr>
          <w:rFonts w:eastAsia="Times New Roman" w:cs="Times New Roman"/>
          <w:szCs w:val="24"/>
        </w:rPr>
        <w:t>αυτούς</w:t>
      </w:r>
      <w:r w:rsidRPr="00DC482E">
        <w:rPr>
          <w:rFonts w:eastAsia="Times New Roman" w:cs="Times New Roman"/>
          <w:szCs w:val="24"/>
        </w:rPr>
        <w:t xml:space="preserve"> που μαζί ψηφίσατε όλοι σαν διαφύλαξη της δημοκρατίας της Ευρωπαϊκής Ένωσης</w:t>
      </w:r>
      <w:r>
        <w:rPr>
          <w:rFonts w:eastAsia="Times New Roman" w:cs="Times New Roman"/>
          <w:szCs w:val="24"/>
        </w:rPr>
        <w:t>. Τι, δ</w:t>
      </w:r>
      <w:r w:rsidRPr="00DC482E">
        <w:rPr>
          <w:rFonts w:eastAsia="Times New Roman" w:cs="Times New Roman"/>
          <w:szCs w:val="24"/>
        </w:rPr>
        <w:t>ηλαδή</w:t>
      </w:r>
      <w:r>
        <w:rPr>
          <w:rFonts w:eastAsia="Times New Roman" w:cs="Times New Roman"/>
          <w:szCs w:val="24"/>
        </w:rPr>
        <w:t>;</w:t>
      </w:r>
      <w:r w:rsidRPr="00DC482E">
        <w:rPr>
          <w:rFonts w:eastAsia="Times New Roman" w:cs="Times New Roman"/>
          <w:szCs w:val="24"/>
        </w:rPr>
        <w:t xml:space="preserve"> </w:t>
      </w:r>
      <w:r>
        <w:rPr>
          <w:rFonts w:eastAsia="Times New Roman" w:cs="Times New Roman"/>
          <w:szCs w:val="24"/>
        </w:rPr>
        <w:t>Ό</w:t>
      </w:r>
      <w:r w:rsidRPr="00DC482E">
        <w:rPr>
          <w:rFonts w:eastAsia="Times New Roman" w:cs="Times New Roman"/>
          <w:szCs w:val="24"/>
        </w:rPr>
        <w:t xml:space="preserve">τι μπορούν </w:t>
      </w:r>
      <w:r>
        <w:rPr>
          <w:rFonts w:eastAsia="Times New Roman" w:cs="Times New Roman"/>
          <w:szCs w:val="24"/>
        </w:rPr>
        <w:t xml:space="preserve">νόμιμα </w:t>
      </w:r>
      <w:r w:rsidRPr="00DC482E">
        <w:rPr>
          <w:rFonts w:eastAsia="Times New Roman" w:cs="Times New Roman"/>
          <w:szCs w:val="24"/>
        </w:rPr>
        <w:t xml:space="preserve">να </w:t>
      </w:r>
      <w:r>
        <w:rPr>
          <w:rFonts w:eastAsia="Times New Roman" w:cs="Times New Roman"/>
          <w:szCs w:val="24"/>
        </w:rPr>
        <w:t xml:space="preserve">λαδώνονται </w:t>
      </w:r>
      <w:r w:rsidRPr="00DC482E">
        <w:rPr>
          <w:rFonts w:eastAsia="Times New Roman" w:cs="Times New Roman"/>
          <w:szCs w:val="24"/>
        </w:rPr>
        <w:t>οι πολιτικοί από τις εταιρείες</w:t>
      </w:r>
      <w:r>
        <w:rPr>
          <w:rFonts w:eastAsia="Times New Roman" w:cs="Times New Roman"/>
          <w:szCs w:val="24"/>
        </w:rPr>
        <w:t xml:space="preserve">. </w:t>
      </w:r>
      <w:r w:rsidRPr="00DC482E">
        <w:rPr>
          <w:rFonts w:eastAsia="Times New Roman" w:cs="Times New Roman"/>
          <w:szCs w:val="24"/>
        </w:rPr>
        <w:t>Και αυτό κάνετε</w:t>
      </w:r>
      <w:r>
        <w:rPr>
          <w:rFonts w:eastAsia="Times New Roman" w:cs="Times New Roman"/>
          <w:szCs w:val="24"/>
        </w:rPr>
        <w:t xml:space="preserve">. </w:t>
      </w:r>
      <w:r w:rsidRPr="00DC482E">
        <w:rPr>
          <w:rFonts w:eastAsia="Times New Roman" w:cs="Times New Roman"/>
          <w:szCs w:val="24"/>
        </w:rPr>
        <w:t xml:space="preserve"> </w:t>
      </w:r>
    </w:p>
    <w:p w14:paraId="576A90BA" w14:textId="77777777"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Σήμερ</w:t>
      </w:r>
      <w:r>
        <w:rPr>
          <w:rFonts w:eastAsia="Times New Roman" w:cs="Times New Roman"/>
          <w:szCs w:val="24"/>
        </w:rPr>
        <w:t>α, π</w:t>
      </w:r>
      <w:r w:rsidRPr="00DC482E">
        <w:rPr>
          <w:rFonts w:eastAsia="Times New Roman" w:cs="Times New Roman"/>
          <w:szCs w:val="24"/>
        </w:rPr>
        <w:t>ραγματικά</w:t>
      </w:r>
      <w:r>
        <w:rPr>
          <w:rFonts w:eastAsia="Times New Roman" w:cs="Times New Roman"/>
          <w:szCs w:val="24"/>
        </w:rPr>
        <w:t>,</w:t>
      </w:r>
      <w:r w:rsidRPr="00DC482E">
        <w:rPr>
          <w:rFonts w:eastAsia="Times New Roman" w:cs="Times New Roman"/>
          <w:szCs w:val="24"/>
        </w:rPr>
        <w:t xml:space="preserve"> εκεί που λέει </w:t>
      </w:r>
      <w:r>
        <w:rPr>
          <w:rFonts w:eastAsia="Times New Roman" w:cs="Times New Roman"/>
          <w:szCs w:val="24"/>
        </w:rPr>
        <w:t>«</w:t>
      </w:r>
      <w:r w:rsidRPr="00DC482E">
        <w:rPr>
          <w:rFonts w:eastAsia="Times New Roman" w:cs="Times New Roman"/>
          <w:szCs w:val="24"/>
        </w:rPr>
        <w:t>χρωστούσ</w:t>
      </w:r>
      <w:r>
        <w:rPr>
          <w:rFonts w:eastAsia="Times New Roman" w:cs="Times New Roman"/>
          <w:szCs w:val="24"/>
        </w:rPr>
        <w:t>ατε στους</w:t>
      </w:r>
      <w:r w:rsidRPr="00DC482E">
        <w:rPr>
          <w:rFonts w:eastAsia="Times New Roman" w:cs="Times New Roman"/>
          <w:szCs w:val="24"/>
        </w:rPr>
        <w:t xml:space="preserve"> αγρ</w:t>
      </w:r>
      <w:r>
        <w:rPr>
          <w:rFonts w:eastAsia="Times New Roman" w:cs="Times New Roman"/>
          <w:szCs w:val="24"/>
        </w:rPr>
        <w:t>ό</w:t>
      </w:r>
      <w:r w:rsidRPr="00DC482E">
        <w:rPr>
          <w:rFonts w:eastAsia="Times New Roman" w:cs="Times New Roman"/>
          <w:szCs w:val="24"/>
        </w:rPr>
        <w:t>τ</w:t>
      </w:r>
      <w:r>
        <w:rPr>
          <w:rFonts w:eastAsia="Times New Roman" w:cs="Times New Roman"/>
          <w:szCs w:val="24"/>
        </w:rPr>
        <w:t>ες,</w:t>
      </w:r>
      <w:r w:rsidRPr="00DC482E">
        <w:rPr>
          <w:rFonts w:eastAsia="Times New Roman" w:cs="Times New Roman"/>
          <w:szCs w:val="24"/>
        </w:rPr>
        <w:t xml:space="preserve"> τους πήρ</w:t>
      </w:r>
      <w:r>
        <w:rPr>
          <w:rFonts w:eastAsia="Times New Roman" w:cs="Times New Roman"/>
          <w:szCs w:val="24"/>
        </w:rPr>
        <w:t xml:space="preserve">ατε και το βόδι», </w:t>
      </w:r>
      <w:r w:rsidRPr="00DC482E">
        <w:rPr>
          <w:rFonts w:eastAsia="Times New Roman" w:cs="Times New Roman"/>
          <w:szCs w:val="24"/>
        </w:rPr>
        <w:t>με τα τελευταία μέτρα που κάνατε με τον ΕΛΓΑ</w:t>
      </w:r>
      <w:r>
        <w:rPr>
          <w:rFonts w:eastAsia="Times New Roman" w:cs="Times New Roman"/>
          <w:szCs w:val="24"/>
        </w:rPr>
        <w:t>.</w:t>
      </w:r>
      <w:r w:rsidRPr="00DC482E">
        <w:rPr>
          <w:rFonts w:eastAsia="Times New Roman" w:cs="Times New Roman"/>
          <w:szCs w:val="24"/>
        </w:rPr>
        <w:t xml:space="preserve"> Τους </w:t>
      </w:r>
      <w:r w:rsidRPr="00DC482E">
        <w:rPr>
          <w:rFonts w:eastAsia="Times New Roman" w:cs="Times New Roman"/>
          <w:szCs w:val="24"/>
        </w:rPr>
        <w:lastRenderedPageBreak/>
        <w:t>πετάξ</w:t>
      </w:r>
      <w:r>
        <w:rPr>
          <w:rFonts w:eastAsia="Times New Roman" w:cs="Times New Roman"/>
          <w:szCs w:val="24"/>
        </w:rPr>
        <w:t>α</w:t>
      </w:r>
      <w:r w:rsidRPr="00DC482E">
        <w:rPr>
          <w:rFonts w:eastAsia="Times New Roman" w:cs="Times New Roman"/>
          <w:szCs w:val="24"/>
        </w:rPr>
        <w:t xml:space="preserve">τε </w:t>
      </w:r>
      <w:r>
        <w:rPr>
          <w:rFonts w:eastAsia="Times New Roman" w:cs="Times New Roman"/>
          <w:szCs w:val="24"/>
        </w:rPr>
        <w:t>ένα ψίχουλο κ</w:t>
      </w:r>
      <w:r w:rsidRPr="00DC482E">
        <w:rPr>
          <w:rFonts w:eastAsia="Times New Roman" w:cs="Times New Roman"/>
          <w:szCs w:val="24"/>
        </w:rPr>
        <w:t>αι θέλετε να φύγουν από τα μπλόκα</w:t>
      </w:r>
      <w:r>
        <w:rPr>
          <w:rFonts w:eastAsia="Times New Roman" w:cs="Times New Roman"/>
          <w:szCs w:val="24"/>
        </w:rPr>
        <w:t>,</w:t>
      </w:r>
      <w:r w:rsidRPr="00DC482E">
        <w:rPr>
          <w:rFonts w:eastAsia="Times New Roman" w:cs="Times New Roman"/>
          <w:szCs w:val="24"/>
        </w:rPr>
        <w:t xml:space="preserve"> από τον αγώνα της ρήξης</w:t>
      </w:r>
      <w:r>
        <w:rPr>
          <w:rFonts w:eastAsia="Times New Roman" w:cs="Times New Roman"/>
          <w:szCs w:val="24"/>
        </w:rPr>
        <w:t>,</w:t>
      </w:r>
      <w:r w:rsidRPr="00DC482E">
        <w:rPr>
          <w:rFonts w:eastAsia="Times New Roman" w:cs="Times New Roman"/>
          <w:szCs w:val="24"/>
        </w:rPr>
        <w:t xml:space="preserve"> της ανατροπής και της αμφισβήτησης</w:t>
      </w:r>
      <w:r w:rsidRPr="00DC482E">
        <w:rPr>
          <w:rFonts w:eastAsia="Times New Roman" w:cs="Times New Roman"/>
          <w:szCs w:val="24"/>
        </w:rPr>
        <w:t xml:space="preserve"> αυτού του σάπιου συστήματος</w:t>
      </w:r>
      <w:r>
        <w:rPr>
          <w:rFonts w:eastAsia="Times New Roman" w:cs="Times New Roman"/>
          <w:szCs w:val="24"/>
        </w:rPr>
        <w:t xml:space="preserve">. </w:t>
      </w:r>
    </w:p>
    <w:p w14:paraId="576A90BB" w14:textId="40E078ED"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Περνάτε, φέρνετε </w:t>
      </w:r>
      <w:r w:rsidRPr="00DC482E">
        <w:rPr>
          <w:rFonts w:eastAsia="Times New Roman" w:cs="Times New Roman"/>
          <w:szCs w:val="24"/>
        </w:rPr>
        <w:t>τροπολογία</w:t>
      </w:r>
      <w:r>
        <w:rPr>
          <w:rFonts w:eastAsia="Times New Roman" w:cs="Times New Roman"/>
          <w:szCs w:val="24"/>
        </w:rPr>
        <w:t>,</w:t>
      </w:r>
      <w:r w:rsidRPr="00DC482E">
        <w:rPr>
          <w:rFonts w:eastAsia="Times New Roman" w:cs="Times New Roman"/>
          <w:szCs w:val="24"/>
        </w:rPr>
        <w:t xml:space="preserve"> αλήθεια</w:t>
      </w:r>
      <w:r>
        <w:rPr>
          <w:rFonts w:eastAsia="Times New Roman" w:cs="Times New Roman"/>
          <w:szCs w:val="24"/>
        </w:rPr>
        <w:t>,</w:t>
      </w:r>
      <w:r w:rsidRPr="00DC482E">
        <w:rPr>
          <w:rFonts w:eastAsia="Times New Roman" w:cs="Times New Roman"/>
          <w:szCs w:val="24"/>
        </w:rPr>
        <w:t xml:space="preserve"> για το ελβετικό φράγκο</w:t>
      </w:r>
      <w:r>
        <w:rPr>
          <w:rFonts w:eastAsia="Times New Roman" w:cs="Times New Roman"/>
          <w:szCs w:val="24"/>
        </w:rPr>
        <w:t xml:space="preserve">; </w:t>
      </w:r>
      <w:r w:rsidRPr="00DC482E">
        <w:rPr>
          <w:rFonts w:eastAsia="Times New Roman" w:cs="Times New Roman"/>
          <w:szCs w:val="24"/>
        </w:rPr>
        <w:t>Έπρεπε να ντρέπεστε</w:t>
      </w:r>
      <w:r>
        <w:rPr>
          <w:rFonts w:eastAsia="Times New Roman" w:cs="Times New Roman"/>
          <w:szCs w:val="24"/>
        </w:rPr>
        <w:t>,</w:t>
      </w:r>
      <w:r w:rsidRPr="00DC482E">
        <w:rPr>
          <w:rFonts w:eastAsia="Times New Roman" w:cs="Times New Roman"/>
          <w:szCs w:val="24"/>
        </w:rPr>
        <w:t xml:space="preserve"> κύριοι</w:t>
      </w:r>
      <w:r>
        <w:rPr>
          <w:rFonts w:eastAsia="Times New Roman" w:cs="Times New Roman"/>
          <w:szCs w:val="24"/>
        </w:rPr>
        <w:t>!</w:t>
      </w:r>
      <w:r w:rsidRPr="00DC482E">
        <w:rPr>
          <w:rFonts w:eastAsia="Times New Roman" w:cs="Times New Roman"/>
          <w:szCs w:val="24"/>
        </w:rPr>
        <w:t xml:space="preserve"> Έπρεπε να ντρέπεστε</w:t>
      </w:r>
      <w:r>
        <w:rPr>
          <w:rFonts w:eastAsia="Times New Roman" w:cs="Times New Roman"/>
          <w:szCs w:val="24"/>
        </w:rPr>
        <w:t>,</w:t>
      </w:r>
      <w:r w:rsidRPr="00DC482E">
        <w:rPr>
          <w:rFonts w:eastAsia="Times New Roman" w:cs="Times New Roman"/>
          <w:szCs w:val="24"/>
        </w:rPr>
        <w:t xml:space="preserve"> για αυτά που λέτε</w:t>
      </w:r>
      <w:r>
        <w:rPr>
          <w:rFonts w:eastAsia="Times New Roman" w:cs="Times New Roman"/>
          <w:szCs w:val="24"/>
        </w:rPr>
        <w:t xml:space="preserve">! </w:t>
      </w:r>
      <w:r w:rsidRPr="00DC482E">
        <w:rPr>
          <w:rFonts w:eastAsia="Times New Roman" w:cs="Times New Roman"/>
          <w:szCs w:val="24"/>
        </w:rPr>
        <w:t>Αντί να προχωρήσετε</w:t>
      </w:r>
      <w:r>
        <w:rPr>
          <w:rFonts w:eastAsia="Times New Roman" w:cs="Times New Roman"/>
          <w:szCs w:val="24"/>
        </w:rPr>
        <w:t>,</w:t>
      </w:r>
      <w:r w:rsidRPr="00DC482E">
        <w:rPr>
          <w:rFonts w:eastAsia="Times New Roman" w:cs="Times New Roman"/>
          <w:szCs w:val="24"/>
        </w:rPr>
        <w:t xml:space="preserve"> όπως πρότεινε το </w:t>
      </w:r>
      <w:r>
        <w:rPr>
          <w:rFonts w:eastAsia="Times New Roman" w:cs="Times New Roman"/>
          <w:szCs w:val="24"/>
        </w:rPr>
        <w:t>ΚΚΕ, επ</w:t>
      </w:r>
      <w:r w:rsidRPr="00DC482E">
        <w:rPr>
          <w:rFonts w:eastAsia="Times New Roman" w:cs="Times New Roman"/>
          <w:szCs w:val="24"/>
        </w:rPr>
        <w:t>ανειλημμένα</w:t>
      </w:r>
      <w:r>
        <w:rPr>
          <w:rFonts w:eastAsia="Times New Roman" w:cs="Times New Roman"/>
          <w:szCs w:val="24"/>
        </w:rPr>
        <w:t>,</w:t>
      </w:r>
      <w:r w:rsidRPr="00DC482E">
        <w:rPr>
          <w:rFonts w:eastAsia="Times New Roman" w:cs="Times New Roman"/>
          <w:szCs w:val="24"/>
        </w:rPr>
        <w:t xml:space="preserve"> με τροπολογία που έχει φέρει για την αρχική ισοτιμία</w:t>
      </w:r>
      <w:r>
        <w:rPr>
          <w:rFonts w:eastAsia="Times New Roman" w:cs="Times New Roman"/>
          <w:szCs w:val="24"/>
        </w:rPr>
        <w:t>,</w:t>
      </w:r>
      <w:r w:rsidRPr="00DC482E">
        <w:rPr>
          <w:rFonts w:eastAsia="Times New Roman" w:cs="Times New Roman"/>
          <w:szCs w:val="24"/>
        </w:rPr>
        <w:t xml:space="preserve"> τον συμψηφισμό</w:t>
      </w:r>
      <w:r w:rsidRPr="00DC482E">
        <w:rPr>
          <w:rFonts w:eastAsia="Times New Roman" w:cs="Times New Roman"/>
          <w:szCs w:val="24"/>
        </w:rPr>
        <w:t xml:space="preserve"> αλλά και την επιστροφή των χρημάτων</w:t>
      </w:r>
      <w:r>
        <w:rPr>
          <w:rFonts w:eastAsia="Times New Roman" w:cs="Times New Roman"/>
          <w:szCs w:val="24"/>
        </w:rPr>
        <w:t>,</w:t>
      </w:r>
      <w:r w:rsidRPr="00DC482E">
        <w:rPr>
          <w:rFonts w:eastAsia="Times New Roman" w:cs="Times New Roman"/>
          <w:szCs w:val="24"/>
        </w:rPr>
        <w:t xml:space="preserve"> όσοι δώσανε παραπάνω</w:t>
      </w:r>
      <w:r>
        <w:rPr>
          <w:rFonts w:eastAsia="Times New Roman" w:cs="Times New Roman"/>
          <w:szCs w:val="24"/>
        </w:rPr>
        <w:t xml:space="preserve">, πάτε </w:t>
      </w:r>
      <w:r w:rsidRPr="00DC482E">
        <w:rPr>
          <w:rFonts w:eastAsia="Times New Roman" w:cs="Times New Roman"/>
          <w:szCs w:val="24"/>
        </w:rPr>
        <w:t xml:space="preserve">και βάζετε </w:t>
      </w:r>
      <w:r w:rsidR="002B6F79">
        <w:rPr>
          <w:rFonts w:eastAsia="Times New Roman" w:cs="Times New Roman"/>
          <w:szCs w:val="24"/>
        </w:rPr>
        <w:t>δέκα</w:t>
      </w:r>
      <w:r w:rsidRPr="00DC482E">
        <w:rPr>
          <w:rFonts w:eastAsia="Times New Roman" w:cs="Times New Roman"/>
          <w:szCs w:val="24"/>
        </w:rPr>
        <w:t xml:space="preserve"> και </w:t>
      </w:r>
      <w:r w:rsidR="002B6F79">
        <w:rPr>
          <w:rFonts w:eastAsia="Times New Roman" w:cs="Times New Roman"/>
          <w:szCs w:val="24"/>
        </w:rPr>
        <w:t>δεκαπέντε</w:t>
      </w:r>
      <w:r>
        <w:rPr>
          <w:rFonts w:eastAsia="Times New Roman" w:cs="Times New Roman"/>
          <w:szCs w:val="24"/>
        </w:rPr>
        <w:t xml:space="preserve"> και</w:t>
      </w:r>
      <w:r w:rsidRPr="00DC482E">
        <w:rPr>
          <w:rFonts w:eastAsia="Times New Roman" w:cs="Times New Roman"/>
          <w:szCs w:val="24"/>
        </w:rPr>
        <w:t xml:space="preserve"> </w:t>
      </w:r>
      <w:r w:rsidR="002B6F79">
        <w:rPr>
          <w:rFonts w:eastAsia="Times New Roman" w:cs="Times New Roman"/>
          <w:szCs w:val="24"/>
        </w:rPr>
        <w:t>είκοσι</w:t>
      </w:r>
      <w:r w:rsidRPr="00DC482E">
        <w:rPr>
          <w:rFonts w:eastAsia="Times New Roman" w:cs="Times New Roman"/>
          <w:szCs w:val="24"/>
        </w:rPr>
        <w:t xml:space="preserve"> κό</w:t>
      </w:r>
      <w:r>
        <w:rPr>
          <w:rFonts w:eastAsia="Times New Roman" w:cs="Times New Roman"/>
          <w:szCs w:val="24"/>
        </w:rPr>
        <w:t>φ</w:t>
      </w:r>
      <w:r w:rsidRPr="00DC482E">
        <w:rPr>
          <w:rFonts w:eastAsia="Times New Roman" w:cs="Times New Roman"/>
          <w:szCs w:val="24"/>
        </w:rPr>
        <w:t xml:space="preserve">τες και τους </w:t>
      </w:r>
      <w:r>
        <w:rPr>
          <w:rFonts w:eastAsia="Times New Roman" w:cs="Times New Roman"/>
          <w:szCs w:val="24"/>
        </w:rPr>
        <w:t>σπρώχνετε σ</w:t>
      </w:r>
      <w:r w:rsidRPr="00DC482E">
        <w:rPr>
          <w:rFonts w:eastAsia="Times New Roman" w:cs="Times New Roman"/>
          <w:szCs w:val="24"/>
        </w:rPr>
        <w:t>τον εξωδικαστικό συμβιβασμό</w:t>
      </w:r>
      <w:r>
        <w:rPr>
          <w:rFonts w:eastAsia="Times New Roman" w:cs="Times New Roman"/>
          <w:szCs w:val="24"/>
        </w:rPr>
        <w:t xml:space="preserve">. </w:t>
      </w:r>
    </w:p>
    <w:p w14:paraId="576A90BC" w14:textId="77777777"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Το ίδιο παρα</w:t>
      </w:r>
      <w:r>
        <w:rPr>
          <w:rFonts w:eastAsia="Times New Roman" w:cs="Times New Roman"/>
          <w:szCs w:val="24"/>
        </w:rPr>
        <w:t>μυθάκι</w:t>
      </w:r>
      <w:r w:rsidRPr="00DC482E">
        <w:rPr>
          <w:rFonts w:eastAsia="Times New Roman" w:cs="Times New Roman"/>
          <w:szCs w:val="24"/>
        </w:rPr>
        <w:t xml:space="preserve"> με τα δάνεια τα ποντιακά που έχετε κάνει</w:t>
      </w:r>
      <w:r>
        <w:rPr>
          <w:rFonts w:eastAsia="Times New Roman" w:cs="Times New Roman"/>
          <w:szCs w:val="24"/>
        </w:rPr>
        <w:t>, π</w:t>
      </w:r>
      <w:r w:rsidRPr="00DC482E">
        <w:rPr>
          <w:rFonts w:eastAsia="Times New Roman" w:cs="Times New Roman"/>
          <w:szCs w:val="24"/>
        </w:rPr>
        <w:t>ου ήταν στεγαστικ</w:t>
      </w:r>
      <w:r>
        <w:rPr>
          <w:rFonts w:eastAsia="Times New Roman" w:cs="Times New Roman"/>
          <w:szCs w:val="24"/>
        </w:rPr>
        <w:t>έ</w:t>
      </w:r>
      <w:r w:rsidRPr="00DC482E">
        <w:rPr>
          <w:rFonts w:eastAsia="Times New Roman" w:cs="Times New Roman"/>
          <w:szCs w:val="24"/>
        </w:rPr>
        <w:t>ς επιχορ</w:t>
      </w:r>
      <w:r>
        <w:rPr>
          <w:rFonts w:eastAsia="Times New Roman" w:cs="Times New Roman"/>
          <w:szCs w:val="24"/>
        </w:rPr>
        <w:t xml:space="preserve">ηγήσεις </w:t>
      </w:r>
      <w:r w:rsidRPr="00DC482E">
        <w:rPr>
          <w:rFonts w:eastAsia="Times New Roman" w:cs="Times New Roman"/>
          <w:szCs w:val="24"/>
        </w:rPr>
        <w:t>από το αίμα του λαού</w:t>
      </w:r>
      <w:r w:rsidRPr="00DC482E">
        <w:rPr>
          <w:rFonts w:eastAsia="Times New Roman" w:cs="Times New Roman"/>
          <w:szCs w:val="24"/>
        </w:rPr>
        <w:t xml:space="preserve"> για να ενισχυθούν τα λαϊκά νοικοκυριά που ήρθαν στην πατρίδα </w:t>
      </w:r>
      <w:r>
        <w:rPr>
          <w:rFonts w:eastAsia="Times New Roman" w:cs="Times New Roman"/>
          <w:szCs w:val="24"/>
        </w:rPr>
        <w:t>μας,</w:t>
      </w:r>
      <w:r w:rsidRPr="00DC482E">
        <w:rPr>
          <w:rFonts w:eastAsia="Times New Roman" w:cs="Times New Roman"/>
          <w:szCs w:val="24"/>
        </w:rPr>
        <w:t xml:space="preserve"> για να μπορέσουν να </w:t>
      </w:r>
      <w:r>
        <w:rPr>
          <w:rFonts w:eastAsia="Times New Roman" w:cs="Times New Roman"/>
          <w:szCs w:val="24"/>
        </w:rPr>
        <w:t xml:space="preserve">χτίσουν τις κατοικίες τους και τους τα </w:t>
      </w:r>
      <w:r w:rsidRPr="00DC482E">
        <w:rPr>
          <w:rFonts w:eastAsia="Times New Roman" w:cs="Times New Roman"/>
          <w:szCs w:val="24"/>
        </w:rPr>
        <w:t>ζητάτε διπλά</w:t>
      </w:r>
      <w:r>
        <w:rPr>
          <w:rFonts w:eastAsia="Times New Roman" w:cs="Times New Roman"/>
          <w:szCs w:val="24"/>
        </w:rPr>
        <w:t xml:space="preserve">, τριπλά και τετραπλά, </w:t>
      </w:r>
      <w:r w:rsidRPr="00DC482E">
        <w:rPr>
          <w:rFonts w:eastAsia="Times New Roman" w:cs="Times New Roman"/>
          <w:szCs w:val="24"/>
        </w:rPr>
        <w:t xml:space="preserve">γιατί </w:t>
      </w:r>
      <w:r>
        <w:rPr>
          <w:rFonts w:eastAsia="Times New Roman" w:cs="Times New Roman"/>
          <w:szCs w:val="24"/>
        </w:rPr>
        <w:t xml:space="preserve">βαφτίσατε </w:t>
      </w:r>
      <w:r w:rsidRPr="00DC482E">
        <w:rPr>
          <w:rFonts w:eastAsia="Times New Roman" w:cs="Times New Roman"/>
          <w:szCs w:val="24"/>
        </w:rPr>
        <w:t>δάνεια τη στεγαστική επιχορήγηση</w:t>
      </w:r>
      <w:r>
        <w:rPr>
          <w:rFonts w:eastAsia="Times New Roman" w:cs="Times New Roman"/>
          <w:szCs w:val="24"/>
        </w:rPr>
        <w:t xml:space="preserve">. </w:t>
      </w:r>
    </w:p>
    <w:p w14:paraId="576A90BD" w14:textId="69E55AB7"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Οι εξαγγελίες που έκανε ο Πρωθυπουργός</w:t>
      </w:r>
      <w:r>
        <w:rPr>
          <w:rFonts w:eastAsia="Times New Roman" w:cs="Times New Roman"/>
          <w:szCs w:val="24"/>
        </w:rPr>
        <w:t>;</w:t>
      </w:r>
      <w:r w:rsidRPr="00DC482E">
        <w:rPr>
          <w:rFonts w:eastAsia="Times New Roman" w:cs="Times New Roman"/>
          <w:szCs w:val="24"/>
        </w:rPr>
        <w:t xml:space="preserve"> </w:t>
      </w:r>
      <w:r>
        <w:rPr>
          <w:rFonts w:eastAsia="Times New Roman" w:cs="Times New Roman"/>
          <w:szCs w:val="24"/>
        </w:rPr>
        <w:t>Ε</w:t>
      </w:r>
      <w:r w:rsidRPr="00DC482E">
        <w:rPr>
          <w:rFonts w:eastAsia="Times New Roman" w:cs="Times New Roman"/>
          <w:szCs w:val="24"/>
        </w:rPr>
        <w:t>ιλικρινά τώρα</w:t>
      </w:r>
      <w:r>
        <w:rPr>
          <w:rFonts w:eastAsia="Times New Roman" w:cs="Times New Roman"/>
          <w:szCs w:val="24"/>
        </w:rPr>
        <w:t>,</w:t>
      </w:r>
      <w:r w:rsidRPr="00DC482E">
        <w:rPr>
          <w:rFonts w:eastAsia="Times New Roman" w:cs="Times New Roman"/>
          <w:szCs w:val="24"/>
        </w:rPr>
        <w:t xml:space="preserve"> οι εξαγγελίες ήρθαν και </w:t>
      </w:r>
      <w:r>
        <w:rPr>
          <w:rFonts w:eastAsia="Times New Roman" w:cs="Times New Roman"/>
          <w:szCs w:val="24"/>
        </w:rPr>
        <w:t>δ</w:t>
      </w:r>
      <w:r w:rsidRPr="00DC482E">
        <w:rPr>
          <w:rFonts w:eastAsia="Times New Roman" w:cs="Times New Roman"/>
          <w:szCs w:val="24"/>
        </w:rPr>
        <w:t>έσανε με τ</w:t>
      </w:r>
      <w:r>
        <w:rPr>
          <w:rFonts w:eastAsia="Times New Roman" w:cs="Times New Roman"/>
          <w:szCs w:val="24"/>
        </w:rPr>
        <w:t xml:space="preserve">ι; Ήρθαν και δέσαμε </w:t>
      </w:r>
      <w:r w:rsidRPr="00DC482E">
        <w:rPr>
          <w:rFonts w:eastAsia="Times New Roman" w:cs="Times New Roman"/>
          <w:szCs w:val="24"/>
        </w:rPr>
        <w:t xml:space="preserve">με τη συνάντηση της </w:t>
      </w:r>
      <w:proofErr w:type="spellStart"/>
      <w:r>
        <w:rPr>
          <w:rFonts w:eastAsia="Times New Roman" w:cs="Times New Roman"/>
          <w:szCs w:val="24"/>
        </w:rPr>
        <w:t>Γκιλφόϊλ</w:t>
      </w:r>
      <w:proofErr w:type="spellEnd"/>
      <w:r>
        <w:rPr>
          <w:rFonts w:eastAsia="Times New Roman" w:cs="Times New Roman"/>
          <w:szCs w:val="24"/>
        </w:rPr>
        <w:t xml:space="preserve"> </w:t>
      </w:r>
      <w:r w:rsidRPr="00DC482E">
        <w:rPr>
          <w:rFonts w:eastAsia="Times New Roman" w:cs="Times New Roman"/>
          <w:szCs w:val="24"/>
        </w:rPr>
        <w:t>με τους Υπουργούς και τους επιχειρηματικούς ομίλους</w:t>
      </w:r>
      <w:r>
        <w:rPr>
          <w:rFonts w:eastAsia="Times New Roman" w:cs="Times New Roman"/>
          <w:szCs w:val="24"/>
        </w:rPr>
        <w:t>.</w:t>
      </w:r>
      <w:r w:rsidRPr="00DC482E">
        <w:rPr>
          <w:rFonts w:eastAsia="Times New Roman" w:cs="Times New Roman"/>
          <w:szCs w:val="24"/>
        </w:rPr>
        <w:t xml:space="preserve"> Και δεν συναντήθηκε με τυχαίους Υπουργούς</w:t>
      </w:r>
      <w:r w:rsidR="002B6F79">
        <w:rPr>
          <w:rFonts w:eastAsia="Times New Roman" w:cs="Times New Roman"/>
          <w:szCs w:val="24"/>
        </w:rPr>
        <w:t>,</w:t>
      </w:r>
      <w:r w:rsidRPr="00DC482E">
        <w:rPr>
          <w:rFonts w:eastAsia="Times New Roman" w:cs="Times New Roman"/>
          <w:szCs w:val="24"/>
        </w:rPr>
        <w:t xml:space="preserve"> ούτε με τυχαίους επιχειρηματικούς ομίλους</w:t>
      </w:r>
      <w:r>
        <w:rPr>
          <w:rFonts w:eastAsia="Times New Roman" w:cs="Times New Roman"/>
          <w:szCs w:val="24"/>
        </w:rPr>
        <w:t xml:space="preserve">. </w:t>
      </w:r>
      <w:r w:rsidRPr="00DC482E">
        <w:rPr>
          <w:rFonts w:eastAsia="Times New Roman" w:cs="Times New Roman"/>
          <w:szCs w:val="24"/>
        </w:rPr>
        <w:t xml:space="preserve">Είναι </w:t>
      </w:r>
      <w:r w:rsidR="00DA5F11" w:rsidRPr="00DC482E">
        <w:rPr>
          <w:rFonts w:eastAsia="Times New Roman" w:cs="Times New Roman"/>
          <w:szCs w:val="24"/>
        </w:rPr>
        <w:t>στ</w:t>
      </w:r>
      <w:r w:rsidR="002B6F79">
        <w:rPr>
          <w:rFonts w:eastAsia="Times New Roman" w:cs="Times New Roman"/>
          <w:szCs w:val="24"/>
        </w:rPr>
        <w:t>ο</w:t>
      </w:r>
      <w:r w:rsidR="00DA5F11" w:rsidRPr="00DC482E">
        <w:rPr>
          <w:rFonts w:eastAsia="Times New Roman" w:cs="Times New Roman"/>
          <w:szCs w:val="24"/>
        </w:rPr>
        <w:t xml:space="preserve"> πλαίσι</w:t>
      </w:r>
      <w:r w:rsidR="002B6F79">
        <w:rPr>
          <w:rFonts w:eastAsia="Times New Roman" w:cs="Times New Roman"/>
          <w:szCs w:val="24"/>
        </w:rPr>
        <w:t>ο</w:t>
      </w:r>
      <w:r w:rsidRPr="00DC482E">
        <w:rPr>
          <w:rFonts w:eastAsia="Times New Roman" w:cs="Times New Roman"/>
          <w:szCs w:val="24"/>
        </w:rPr>
        <w:t xml:space="preserve"> του σχεδιασμού και της μετατροπής σε απέραντη </w:t>
      </w:r>
      <w:proofErr w:type="spellStart"/>
      <w:r w:rsidRPr="00DC482E">
        <w:rPr>
          <w:rFonts w:eastAsia="Times New Roman" w:cs="Times New Roman"/>
          <w:szCs w:val="24"/>
        </w:rPr>
        <w:t>αμερικανονατοϊκή</w:t>
      </w:r>
      <w:proofErr w:type="spellEnd"/>
      <w:r w:rsidRPr="00DC482E">
        <w:rPr>
          <w:rFonts w:eastAsia="Times New Roman" w:cs="Times New Roman"/>
          <w:szCs w:val="24"/>
        </w:rPr>
        <w:t xml:space="preserve"> βάση της </w:t>
      </w:r>
      <w:r w:rsidR="002B6F79">
        <w:rPr>
          <w:rFonts w:eastAsia="Times New Roman" w:cs="Times New Roman"/>
          <w:szCs w:val="24"/>
        </w:rPr>
        <w:t>δ</w:t>
      </w:r>
      <w:r w:rsidRPr="00DC482E">
        <w:rPr>
          <w:rFonts w:eastAsia="Times New Roman" w:cs="Times New Roman"/>
          <w:szCs w:val="24"/>
        </w:rPr>
        <w:t>υτικής Αττικής</w:t>
      </w:r>
      <w:r>
        <w:rPr>
          <w:rFonts w:eastAsia="Times New Roman" w:cs="Times New Roman"/>
          <w:szCs w:val="24"/>
        </w:rPr>
        <w:t xml:space="preserve">, όλης </w:t>
      </w:r>
      <w:r w:rsidRPr="00DC482E">
        <w:rPr>
          <w:rFonts w:eastAsia="Times New Roman" w:cs="Times New Roman"/>
          <w:szCs w:val="24"/>
        </w:rPr>
        <w:t xml:space="preserve">της περιοχής </w:t>
      </w:r>
      <w:r>
        <w:rPr>
          <w:rFonts w:eastAsia="Times New Roman" w:cs="Times New Roman"/>
          <w:szCs w:val="24"/>
        </w:rPr>
        <w:t>από τα</w:t>
      </w:r>
      <w:r w:rsidRPr="00DC482E">
        <w:rPr>
          <w:rFonts w:eastAsia="Times New Roman" w:cs="Times New Roman"/>
          <w:szCs w:val="24"/>
        </w:rPr>
        <w:t xml:space="preserve"> </w:t>
      </w:r>
      <w:r w:rsidRPr="00DC482E">
        <w:rPr>
          <w:rFonts w:eastAsia="Times New Roman" w:cs="Times New Roman"/>
          <w:szCs w:val="24"/>
        </w:rPr>
        <w:lastRenderedPageBreak/>
        <w:t>Ναυπηγεί</w:t>
      </w:r>
      <w:r>
        <w:rPr>
          <w:rFonts w:eastAsia="Times New Roman" w:cs="Times New Roman"/>
          <w:szCs w:val="24"/>
        </w:rPr>
        <w:t>α</w:t>
      </w:r>
      <w:r w:rsidRPr="00DC482E">
        <w:rPr>
          <w:rFonts w:eastAsia="Times New Roman" w:cs="Times New Roman"/>
          <w:szCs w:val="24"/>
        </w:rPr>
        <w:t xml:space="preserve"> του Σκαραμαγκά</w:t>
      </w:r>
      <w:r>
        <w:rPr>
          <w:rFonts w:eastAsia="Times New Roman" w:cs="Times New Roman"/>
          <w:szCs w:val="24"/>
        </w:rPr>
        <w:t>,</w:t>
      </w:r>
      <w:r w:rsidRPr="00DC482E">
        <w:rPr>
          <w:rFonts w:eastAsia="Times New Roman" w:cs="Times New Roman"/>
          <w:szCs w:val="24"/>
        </w:rPr>
        <w:t xml:space="preserve"> που τώρα </w:t>
      </w:r>
      <w:r>
        <w:rPr>
          <w:rFonts w:eastAsia="Times New Roman" w:cs="Times New Roman"/>
          <w:szCs w:val="24"/>
        </w:rPr>
        <w:t xml:space="preserve">πάτε να </w:t>
      </w:r>
      <w:r w:rsidRPr="00DC482E">
        <w:rPr>
          <w:rFonts w:eastAsia="Times New Roman" w:cs="Times New Roman"/>
          <w:szCs w:val="24"/>
        </w:rPr>
        <w:t xml:space="preserve">πετάξετε ψίχουλα σε </w:t>
      </w:r>
      <w:r>
        <w:rPr>
          <w:rFonts w:eastAsia="Times New Roman" w:cs="Times New Roman"/>
          <w:szCs w:val="24"/>
        </w:rPr>
        <w:t xml:space="preserve">δυο, τρεις </w:t>
      </w:r>
      <w:r w:rsidRPr="00DC482E">
        <w:rPr>
          <w:rFonts w:eastAsia="Times New Roman" w:cs="Times New Roman"/>
          <w:szCs w:val="24"/>
        </w:rPr>
        <w:t>εργαζόμενους</w:t>
      </w:r>
      <w:r>
        <w:rPr>
          <w:rFonts w:eastAsia="Times New Roman" w:cs="Times New Roman"/>
          <w:szCs w:val="24"/>
        </w:rPr>
        <w:t xml:space="preserve">. Ξοφλήστε τους όλους </w:t>
      </w:r>
      <w:r w:rsidRPr="00DC482E">
        <w:rPr>
          <w:rFonts w:eastAsia="Times New Roman" w:cs="Times New Roman"/>
          <w:szCs w:val="24"/>
        </w:rPr>
        <w:t xml:space="preserve">και αυτούς που δουλεύουν </w:t>
      </w:r>
      <w:r>
        <w:rPr>
          <w:rFonts w:eastAsia="Times New Roman" w:cs="Times New Roman"/>
          <w:szCs w:val="24"/>
        </w:rPr>
        <w:t xml:space="preserve">και </w:t>
      </w:r>
      <w:r w:rsidRPr="00DC482E">
        <w:rPr>
          <w:rFonts w:eastAsia="Times New Roman" w:cs="Times New Roman"/>
          <w:szCs w:val="24"/>
        </w:rPr>
        <w:t>αυτούς που έχουν πάρει σύνταξη</w:t>
      </w:r>
      <w:r>
        <w:rPr>
          <w:rFonts w:eastAsia="Times New Roman" w:cs="Times New Roman"/>
          <w:szCs w:val="24"/>
        </w:rPr>
        <w:t xml:space="preserve"> και αυτούς π</w:t>
      </w:r>
      <w:r w:rsidRPr="00DC482E">
        <w:rPr>
          <w:rFonts w:eastAsia="Times New Roman" w:cs="Times New Roman"/>
          <w:szCs w:val="24"/>
        </w:rPr>
        <w:t>ου είναι άνεργοι</w:t>
      </w:r>
      <w:r>
        <w:rPr>
          <w:rFonts w:eastAsia="Times New Roman" w:cs="Times New Roman"/>
          <w:szCs w:val="24"/>
        </w:rPr>
        <w:t xml:space="preserve">, μέχρι τα </w:t>
      </w:r>
      <w:r w:rsidRPr="00DC482E">
        <w:rPr>
          <w:rFonts w:eastAsia="Times New Roman" w:cs="Times New Roman"/>
          <w:szCs w:val="24"/>
        </w:rPr>
        <w:t>Ναυπηγεία της Ελευσίνας</w:t>
      </w:r>
      <w:r>
        <w:rPr>
          <w:rFonts w:eastAsia="Times New Roman" w:cs="Times New Roman"/>
          <w:szCs w:val="24"/>
        </w:rPr>
        <w:t>,</w:t>
      </w:r>
      <w:r w:rsidRPr="00DC482E">
        <w:rPr>
          <w:rFonts w:eastAsia="Times New Roman" w:cs="Times New Roman"/>
          <w:szCs w:val="24"/>
        </w:rPr>
        <w:t xml:space="preserve"> όπου εκεί πέρα θα το μετατρέψουν σε ένα απέραντο ενεργειακό στρατηγείο και παραγωγής πολεμικών οπλικών συστημάτων</w:t>
      </w:r>
      <w:r>
        <w:rPr>
          <w:rFonts w:eastAsia="Times New Roman" w:cs="Times New Roman"/>
          <w:szCs w:val="24"/>
        </w:rPr>
        <w:t xml:space="preserve">. </w:t>
      </w:r>
    </w:p>
    <w:p w14:paraId="576A90BE" w14:textId="598544C1"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την </w:t>
      </w:r>
      <w:r w:rsidRPr="00DC482E">
        <w:rPr>
          <w:rFonts w:eastAsia="Times New Roman" w:cs="Times New Roman"/>
          <w:szCs w:val="24"/>
        </w:rPr>
        <w:t>ίδια στιγμή</w:t>
      </w:r>
      <w:r>
        <w:rPr>
          <w:rFonts w:eastAsia="Times New Roman" w:cs="Times New Roman"/>
          <w:szCs w:val="24"/>
        </w:rPr>
        <w:t xml:space="preserve"> λέτε </w:t>
      </w:r>
      <w:r w:rsidRPr="00DC482E">
        <w:rPr>
          <w:rFonts w:eastAsia="Times New Roman" w:cs="Times New Roman"/>
          <w:szCs w:val="24"/>
        </w:rPr>
        <w:t>του λαού</w:t>
      </w:r>
      <w:r>
        <w:rPr>
          <w:rFonts w:eastAsia="Times New Roman" w:cs="Times New Roman"/>
          <w:szCs w:val="24"/>
        </w:rPr>
        <w:t>: «</w:t>
      </w:r>
      <w:r w:rsidR="002B6F79">
        <w:rPr>
          <w:rFonts w:eastAsia="Times New Roman" w:cs="Times New Roman"/>
          <w:szCs w:val="24"/>
        </w:rPr>
        <w:t>σ</w:t>
      </w:r>
      <w:r>
        <w:rPr>
          <w:rFonts w:eastAsia="Times New Roman" w:cs="Times New Roman"/>
          <w:szCs w:val="24"/>
        </w:rPr>
        <w:t xml:space="preserve">κύψε </w:t>
      </w:r>
      <w:r w:rsidRPr="00DC482E">
        <w:rPr>
          <w:rFonts w:eastAsia="Times New Roman" w:cs="Times New Roman"/>
          <w:szCs w:val="24"/>
        </w:rPr>
        <w:t>το κεφάλι</w:t>
      </w:r>
      <w:r>
        <w:rPr>
          <w:rFonts w:eastAsia="Times New Roman" w:cs="Times New Roman"/>
          <w:szCs w:val="24"/>
        </w:rPr>
        <w:t>,</w:t>
      </w:r>
      <w:r w:rsidRPr="00DC482E">
        <w:rPr>
          <w:rFonts w:eastAsia="Times New Roman" w:cs="Times New Roman"/>
          <w:szCs w:val="24"/>
        </w:rPr>
        <w:t xml:space="preserve"> σήκωσε τα βάρη αυτής της ανάπτυξης</w:t>
      </w:r>
      <w:r w:rsidRPr="00DC482E">
        <w:rPr>
          <w:rFonts w:eastAsia="Times New Roman" w:cs="Times New Roman"/>
          <w:szCs w:val="24"/>
        </w:rPr>
        <w:t xml:space="preserve"> γιατί μετά μπορεί να πάρεις και κάτι ψίχουλα</w:t>
      </w:r>
      <w:r>
        <w:rPr>
          <w:rFonts w:eastAsia="Times New Roman" w:cs="Times New Roman"/>
          <w:szCs w:val="24"/>
        </w:rPr>
        <w:t xml:space="preserve">». Και τι ψίχουλα του λέτε; </w:t>
      </w:r>
      <w:r>
        <w:rPr>
          <w:rFonts w:eastAsia="Times New Roman" w:cs="Times New Roman"/>
          <w:szCs w:val="24"/>
        </w:rPr>
        <w:t>Γιατί είναι «</w:t>
      </w:r>
      <w:proofErr w:type="spellStart"/>
      <w:r>
        <w:rPr>
          <w:rFonts w:eastAsia="Times New Roman" w:cs="Times New Roman"/>
          <w:szCs w:val="24"/>
        </w:rPr>
        <w:t>μούφα</w:t>
      </w:r>
      <w:proofErr w:type="spellEnd"/>
      <w:r>
        <w:rPr>
          <w:rFonts w:eastAsia="Times New Roman" w:cs="Times New Roman"/>
          <w:szCs w:val="24"/>
        </w:rPr>
        <w:t xml:space="preserve">» </w:t>
      </w:r>
      <w:r w:rsidRPr="00DC482E">
        <w:rPr>
          <w:rFonts w:eastAsia="Times New Roman" w:cs="Times New Roman"/>
          <w:szCs w:val="24"/>
        </w:rPr>
        <w:t xml:space="preserve">και </w:t>
      </w:r>
      <w:r>
        <w:rPr>
          <w:rFonts w:eastAsia="Times New Roman" w:cs="Times New Roman"/>
          <w:szCs w:val="24"/>
        </w:rPr>
        <w:t>τα</w:t>
      </w:r>
      <w:r w:rsidRPr="00DC482E">
        <w:rPr>
          <w:rFonts w:eastAsia="Times New Roman" w:cs="Times New Roman"/>
          <w:szCs w:val="24"/>
        </w:rPr>
        <w:t xml:space="preserve"> μέτρα της Κυβέρνησης</w:t>
      </w:r>
      <w:r>
        <w:rPr>
          <w:rFonts w:eastAsia="Times New Roman" w:cs="Times New Roman"/>
          <w:szCs w:val="24"/>
        </w:rPr>
        <w:t>.</w:t>
      </w:r>
      <w:r w:rsidRPr="00DC482E">
        <w:rPr>
          <w:rFonts w:eastAsia="Times New Roman" w:cs="Times New Roman"/>
          <w:szCs w:val="24"/>
        </w:rPr>
        <w:t xml:space="preserve"> Και </w:t>
      </w:r>
      <w:r>
        <w:rPr>
          <w:rFonts w:eastAsia="Times New Roman" w:cs="Times New Roman"/>
          <w:szCs w:val="24"/>
        </w:rPr>
        <w:t>θ</w:t>
      </w:r>
      <w:r w:rsidRPr="00DC482E">
        <w:rPr>
          <w:rFonts w:eastAsia="Times New Roman" w:cs="Times New Roman"/>
          <w:szCs w:val="24"/>
        </w:rPr>
        <w:t>α τα πούμε και αργότερα</w:t>
      </w:r>
      <w:r>
        <w:rPr>
          <w:rFonts w:eastAsia="Times New Roman" w:cs="Times New Roman"/>
          <w:szCs w:val="24"/>
        </w:rPr>
        <w:t>.</w:t>
      </w:r>
      <w:r w:rsidRPr="00DC482E">
        <w:rPr>
          <w:rFonts w:eastAsia="Times New Roman" w:cs="Times New Roman"/>
          <w:szCs w:val="24"/>
        </w:rPr>
        <w:t xml:space="preserve"> Το</w:t>
      </w:r>
      <w:r>
        <w:rPr>
          <w:rFonts w:eastAsia="Times New Roman" w:cs="Times New Roman"/>
          <w:szCs w:val="24"/>
        </w:rPr>
        <w:t>υ</w:t>
      </w:r>
      <w:r w:rsidRPr="00DC482E">
        <w:rPr>
          <w:rFonts w:eastAsia="Times New Roman" w:cs="Times New Roman"/>
          <w:szCs w:val="24"/>
        </w:rPr>
        <w:t xml:space="preserve"> λέτε στην ουσία</w:t>
      </w:r>
      <w:r>
        <w:rPr>
          <w:rFonts w:eastAsia="Times New Roman" w:cs="Times New Roman"/>
          <w:szCs w:val="24"/>
        </w:rPr>
        <w:t xml:space="preserve">, </w:t>
      </w:r>
      <w:r w:rsidRPr="00DC482E">
        <w:rPr>
          <w:rFonts w:eastAsia="Times New Roman" w:cs="Times New Roman"/>
          <w:szCs w:val="24"/>
        </w:rPr>
        <w:t>αυτό κάνετε</w:t>
      </w:r>
      <w:r>
        <w:rPr>
          <w:rFonts w:eastAsia="Times New Roman" w:cs="Times New Roman"/>
          <w:szCs w:val="24"/>
        </w:rPr>
        <w:t>,</w:t>
      </w:r>
      <w:r w:rsidRPr="00DC482E">
        <w:rPr>
          <w:rFonts w:eastAsia="Times New Roman" w:cs="Times New Roman"/>
          <w:szCs w:val="24"/>
        </w:rPr>
        <w:t xml:space="preserve"> δίνετε δώρο στους </w:t>
      </w:r>
      <w:proofErr w:type="spellStart"/>
      <w:r w:rsidRPr="00DC482E">
        <w:rPr>
          <w:rFonts w:eastAsia="Times New Roman" w:cs="Times New Roman"/>
          <w:szCs w:val="24"/>
        </w:rPr>
        <w:t>μεγ</w:t>
      </w:r>
      <w:r>
        <w:rPr>
          <w:rFonts w:eastAsia="Times New Roman" w:cs="Times New Roman"/>
          <w:szCs w:val="24"/>
        </w:rPr>
        <w:t>α</w:t>
      </w:r>
      <w:r w:rsidRPr="00DC482E">
        <w:rPr>
          <w:rFonts w:eastAsia="Times New Roman" w:cs="Times New Roman"/>
          <w:szCs w:val="24"/>
        </w:rPr>
        <w:t>λοκατασκευαστές</w:t>
      </w:r>
      <w:proofErr w:type="spellEnd"/>
      <w:r w:rsidRPr="00DC482E">
        <w:rPr>
          <w:rFonts w:eastAsia="Times New Roman" w:cs="Times New Roman"/>
          <w:szCs w:val="24"/>
        </w:rPr>
        <w:t xml:space="preserve"> το </w:t>
      </w:r>
      <w:r>
        <w:rPr>
          <w:rFonts w:eastAsia="Times New Roman" w:cs="Times New Roman"/>
          <w:szCs w:val="24"/>
        </w:rPr>
        <w:t>1/3</w:t>
      </w:r>
      <w:r w:rsidRPr="00DC482E">
        <w:rPr>
          <w:rFonts w:eastAsia="Times New Roman" w:cs="Times New Roman"/>
          <w:szCs w:val="24"/>
        </w:rPr>
        <w:t xml:space="preserve"> της δημόσιας περιουσίας</w:t>
      </w:r>
      <w:r w:rsidRPr="00DC482E">
        <w:rPr>
          <w:rFonts w:eastAsia="Times New Roman" w:cs="Times New Roman"/>
          <w:szCs w:val="24"/>
        </w:rPr>
        <w:t xml:space="preserve"> που θα εκμεταλλευτούν για να οικοδομήσουν</w:t>
      </w:r>
      <w:r>
        <w:rPr>
          <w:rFonts w:eastAsia="Times New Roman" w:cs="Times New Roman"/>
          <w:szCs w:val="24"/>
        </w:rPr>
        <w:t xml:space="preserve">, </w:t>
      </w:r>
      <w:r w:rsidRPr="00DC482E">
        <w:rPr>
          <w:rFonts w:eastAsia="Times New Roman" w:cs="Times New Roman"/>
          <w:szCs w:val="24"/>
        </w:rPr>
        <w:t>να το</w:t>
      </w:r>
      <w:r>
        <w:rPr>
          <w:rFonts w:eastAsia="Times New Roman" w:cs="Times New Roman"/>
          <w:szCs w:val="24"/>
        </w:rPr>
        <w:t xml:space="preserve"> </w:t>
      </w:r>
      <w:r w:rsidRPr="00DC482E">
        <w:rPr>
          <w:rFonts w:eastAsia="Times New Roman" w:cs="Times New Roman"/>
          <w:szCs w:val="24"/>
        </w:rPr>
        <w:t>ν</w:t>
      </w:r>
      <w:r>
        <w:rPr>
          <w:rFonts w:eastAsia="Times New Roman" w:cs="Times New Roman"/>
          <w:szCs w:val="24"/>
        </w:rPr>
        <w:t>οικιάσουν και αφορολόγητα για</w:t>
      </w:r>
      <w:r w:rsidRPr="00DC482E">
        <w:rPr>
          <w:rFonts w:eastAsia="Times New Roman" w:cs="Times New Roman"/>
          <w:szCs w:val="24"/>
        </w:rPr>
        <w:t xml:space="preserve"> </w:t>
      </w:r>
      <w:r>
        <w:rPr>
          <w:rFonts w:eastAsia="Times New Roman" w:cs="Times New Roman"/>
          <w:szCs w:val="24"/>
        </w:rPr>
        <w:t>δέκα</w:t>
      </w:r>
      <w:r w:rsidRPr="00DC482E">
        <w:rPr>
          <w:rFonts w:eastAsia="Times New Roman" w:cs="Times New Roman"/>
          <w:szCs w:val="24"/>
        </w:rPr>
        <w:t xml:space="preserve"> χρόνια</w:t>
      </w:r>
      <w:r>
        <w:rPr>
          <w:rFonts w:eastAsia="Times New Roman" w:cs="Times New Roman"/>
          <w:szCs w:val="24"/>
        </w:rPr>
        <w:t>.</w:t>
      </w:r>
      <w:r w:rsidRPr="00DC482E">
        <w:rPr>
          <w:rFonts w:eastAsia="Times New Roman" w:cs="Times New Roman"/>
          <w:szCs w:val="24"/>
        </w:rPr>
        <w:t xml:space="preserve"> Και καταλάβετ</w:t>
      </w:r>
      <w:r>
        <w:rPr>
          <w:rFonts w:eastAsia="Times New Roman" w:cs="Times New Roman"/>
          <w:szCs w:val="24"/>
        </w:rPr>
        <w:t>έ</w:t>
      </w:r>
      <w:r w:rsidRPr="00DC482E">
        <w:rPr>
          <w:rFonts w:eastAsia="Times New Roman" w:cs="Times New Roman"/>
          <w:szCs w:val="24"/>
        </w:rPr>
        <w:t xml:space="preserve"> το καλά</w:t>
      </w:r>
      <w:r>
        <w:rPr>
          <w:rFonts w:eastAsia="Times New Roman" w:cs="Times New Roman"/>
          <w:szCs w:val="24"/>
        </w:rPr>
        <w:t>,</w:t>
      </w:r>
      <w:r w:rsidRPr="00DC482E">
        <w:rPr>
          <w:rFonts w:eastAsia="Times New Roman" w:cs="Times New Roman"/>
          <w:szCs w:val="24"/>
        </w:rPr>
        <w:t xml:space="preserve"> γιατί δεν τρώμε κουτόχορτο</w:t>
      </w:r>
      <w:r>
        <w:rPr>
          <w:rFonts w:eastAsia="Times New Roman" w:cs="Times New Roman"/>
          <w:szCs w:val="24"/>
        </w:rPr>
        <w:t>,</w:t>
      </w:r>
      <w:r w:rsidRPr="00DC482E">
        <w:rPr>
          <w:rFonts w:eastAsia="Times New Roman" w:cs="Times New Roman"/>
          <w:szCs w:val="24"/>
        </w:rPr>
        <w:t xml:space="preserve"> ξέρουμε όλα τα τερτίπια της Κυβέρνησης</w:t>
      </w:r>
      <w:r>
        <w:rPr>
          <w:rFonts w:eastAsia="Times New Roman" w:cs="Times New Roman"/>
          <w:szCs w:val="24"/>
        </w:rPr>
        <w:t xml:space="preserve">. </w:t>
      </w:r>
    </w:p>
    <w:p w14:paraId="576A90BF" w14:textId="4A1465A0"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Εκείνο</w:t>
      </w:r>
      <w:r>
        <w:rPr>
          <w:rFonts w:eastAsia="Times New Roman" w:cs="Times New Roman"/>
          <w:szCs w:val="24"/>
        </w:rPr>
        <w:t>,</w:t>
      </w:r>
      <w:r w:rsidRPr="00DC482E">
        <w:rPr>
          <w:rFonts w:eastAsia="Times New Roman" w:cs="Times New Roman"/>
          <w:szCs w:val="24"/>
        </w:rPr>
        <w:t xml:space="preserve"> λοιπόν</w:t>
      </w:r>
      <w:r>
        <w:rPr>
          <w:rFonts w:eastAsia="Times New Roman" w:cs="Times New Roman"/>
          <w:szCs w:val="24"/>
        </w:rPr>
        <w:t>,</w:t>
      </w:r>
      <w:r w:rsidRPr="00DC482E">
        <w:rPr>
          <w:rFonts w:eastAsia="Times New Roman" w:cs="Times New Roman"/>
          <w:szCs w:val="24"/>
        </w:rPr>
        <w:t xml:space="preserve"> που λέμε εμείς σήμερα ως </w:t>
      </w:r>
      <w:r>
        <w:rPr>
          <w:rFonts w:eastAsia="Times New Roman" w:cs="Times New Roman"/>
          <w:szCs w:val="24"/>
        </w:rPr>
        <w:t>ΚΚΕ, ε</w:t>
      </w:r>
      <w:r w:rsidRPr="00DC482E">
        <w:rPr>
          <w:rFonts w:eastAsia="Times New Roman" w:cs="Times New Roman"/>
          <w:szCs w:val="24"/>
        </w:rPr>
        <w:t>ίναι ότι δεν υπάρχει καμία</w:t>
      </w:r>
      <w:r>
        <w:rPr>
          <w:rFonts w:eastAsia="Times New Roman" w:cs="Times New Roman"/>
          <w:szCs w:val="24"/>
        </w:rPr>
        <w:t>,</w:t>
      </w:r>
      <w:r w:rsidRPr="00DC482E">
        <w:rPr>
          <w:rFonts w:eastAsia="Times New Roman" w:cs="Times New Roman"/>
          <w:szCs w:val="24"/>
        </w:rPr>
        <w:t xml:space="preserve"> μα καμία συνταγή διαχείρισης</w:t>
      </w:r>
      <w:r>
        <w:rPr>
          <w:rFonts w:eastAsia="Times New Roman" w:cs="Times New Roman"/>
          <w:szCs w:val="24"/>
        </w:rPr>
        <w:t xml:space="preserve">. </w:t>
      </w:r>
      <w:r w:rsidRPr="00DC482E">
        <w:rPr>
          <w:rFonts w:eastAsia="Times New Roman" w:cs="Times New Roman"/>
          <w:szCs w:val="24"/>
        </w:rPr>
        <w:t>Γιατί όσο το κέρδος είναι στον προσανατολισμό του συστήματος</w:t>
      </w:r>
      <w:r>
        <w:rPr>
          <w:rFonts w:eastAsia="Times New Roman" w:cs="Times New Roman"/>
          <w:szCs w:val="24"/>
        </w:rPr>
        <w:t>,</w:t>
      </w:r>
      <w:r w:rsidRPr="00DC482E">
        <w:rPr>
          <w:rFonts w:eastAsia="Times New Roman" w:cs="Times New Roman"/>
          <w:szCs w:val="24"/>
        </w:rPr>
        <w:t xml:space="preserve"> οι ζωές θα πηγαίνουν περίπατο</w:t>
      </w:r>
      <w:r>
        <w:rPr>
          <w:rFonts w:eastAsia="Times New Roman" w:cs="Times New Roman"/>
          <w:szCs w:val="24"/>
        </w:rPr>
        <w:t xml:space="preserve">. </w:t>
      </w:r>
      <w:r w:rsidRPr="00DC482E">
        <w:rPr>
          <w:rFonts w:eastAsia="Times New Roman" w:cs="Times New Roman"/>
          <w:szCs w:val="24"/>
        </w:rPr>
        <w:t>Και πρέπει</w:t>
      </w:r>
      <w:r>
        <w:rPr>
          <w:rFonts w:eastAsia="Times New Roman" w:cs="Times New Roman"/>
          <w:szCs w:val="24"/>
        </w:rPr>
        <w:t>,</w:t>
      </w:r>
      <w:r w:rsidRPr="00DC482E">
        <w:rPr>
          <w:rFonts w:eastAsia="Times New Roman" w:cs="Times New Roman"/>
          <w:szCs w:val="24"/>
        </w:rPr>
        <w:t xml:space="preserve"> λοιπόν</w:t>
      </w:r>
      <w:r>
        <w:rPr>
          <w:rFonts w:eastAsia="Times New Roman" w:cs="Times New Roman"/>
          <w:szCs w:val="24"/>
        </w:rPr>
        <w:t>,</w:t>
      </w:r>
      <w:r w:rsidRPr="00DC482E">
        <w:rPr>
          <w:rFonts w:eastAsia="Times New Roman" w:cs="Times New Roman"/>
          <w:szCs w:val="24"/>
        </w:rPr>
        <w:t xml:space="preserve"> ο λαός μας οργανωμένα και αποφασισμένα</w:t>
      </w:r>
      <w:r>
        <w:rPr>
          <w:rFonts w:eastAsia="Times New Roman" w:cs="Times New Roman"/>
          <w:szCs w:val="24"/>
        </w:rPr>
        <w:t>,</w:t>
      </w:r>
      <w:r w:rsidRPr="00DC482E">
        <w:rPr>
          <w:rFonts w:eastAsia="Times New Roman" w:cs="Times New Roman"/>
          <w:szCs w:val="24"/>
        </w:rPr>
        <w:t xml:space="preserve"> </w:t>
      </w:r>
      <w:r w:rsidR="002B6F79">
        <w:rPr>
          <w:rFonts w:eastAsia="Times New Roman" w:cs="Times New Roman"/>
          <w:szCs w:val="24"/>
        </w:rPr>
        <w:t>-</w:t>
      </w:r>
      <w:r w:rsidRPr="00DC482E">
        <w:rPr>
          <w:rFonts w:eastAsia="Times New Roman" w:cs="Times New Roman"/>
          <w:szCs w:val="24"/>
        </w:rPr>
        <w:t>όπως το κάν</w:t>
      </w:r>
      <w:r>
        <w:rPr>
          <w:rFonts w:eastAsia="Times New Roman" w:cs="Times New Roman"/>
          <w:szCs w:val="24"/>
        </w:rPr>
        <w:t>ουν</w:t>
      </w:r>
      <w:r w:rsidRPr="00DC482E">
        <w:rPr>
          <w:rFonts w:eastAsia="Times New Roman" w:cs="Times New Roman"/>
          <w:szCs w:val="24"/>
        </w:rPr>
        <w:t xml:space="preserve"> και </w:t>
      </w:r>
      <w:r>
        <w:rPr>
          <w:rFonts w:eastAsia="Times New Roman" w:cs="Times New Roman"/>
          <w:szCs w:val="24"/>
        </w:rPr>
        <w:t xml:space="preserve">οι </w:t>
      </w:r>
      <w:r w:rsidRPr="00DC482E">
        <w:rPr>
          <w:rFonts w:eastAsia="Times New Roman" w:cs="Times New Roman"/>
          <w:szCs w:val="24"/>
        </w:rPr>
        <w:t>αγρότες</w:t>
      </w:r>
      <w:r>
        <w:rPr>
          <w:rFonts w:eastAsia="Times New Roman" w:cs="Times New Roman"/>
          <w:szCs w:val="24"/>
        </w:rPr>
        <w:t>,</w:t>
      </w:r>
      <w:r w:rsidRPr="00DC482E">
        <w:rPr>
          <w:rFonts w:eastAsia="Times New Roman" w:cs="Times New Roman"/>
          <w:szCs w:val="24"/>
        </w:rPr>
        <w:t xml:space="preserve"> όπως το κάν</w:t>
      </w:r>
      <w:r>
        <w:rPr>
          <w:rFonts w:eastAsia="Times New Roman" w:cs="Times New Roman"/>
          <w:szCs w:val="24"/>
        </w:rPr>
        <w:t>ουν</w:t>
      </w:r>
      <w:r w:rsidRPr="00DC482E">
        <w:rPr>
          <w:rFonts w:eastAsia="Times New Roman" w:cs="Times New Roman"/>
          <w:szCs w:val="24"/>
        </w:rPr>
        <w:t xml:space="preserve"> και</w:t>
      </w:r>
      <w:r>
        <w:rPr>
          <w:rFonts w:eastAsia="Times New Roman" w:cs="Times New Roman"/>
          <w:szCs w:val="24"/>
        </w:rPr>
        <w:t xml:space="preserve"> οι</w:t>
      </w:r>
      <w:r w:rsidRPr="00DC482E">
        <w:rPr>
          <w:rFonts w:eastAsia="Times New Roman" w:cs="Times New Roman"/>
          <w:szCs w:val="24"/>
        </w:rPr>
        <w:t xml:space="preserve"> φοιτητές</w:t>
      </w:r>
      <w:r>
        <w:rPr>
          <w:rFonts w:eastAsia="Times New Roman" w:cs="Times New Roman"/>
          <w:szCs w:val="24"/>
        </w:rPr>
        <w:t>,</w:t>
      </w:r>
      <w:r w:rsidRPr="00DC482E">
        <w:rPr>
          <w:rFonts w:eastAsia="Times New Roman" w:cs="Times New Roman"/>
          <w:szCs w:val="24"/>
        </w:rPr>
        <w:t xml:space="preserve"> όπως </w:t>
      </w:r>
      <w:r>
        <w:rPr>
          <w:rFonts w:eastAsia="Times New Roman" w:cs="Times New Roman"/>
          <w:szCs w:val="24"/>
        </w:rPr>
        <w:t xml:space="preserve">το </w:t>
      </w:r>
      <w:r w:rsidRPr="00DC482E">
        <w:rPr>
          <w:rFonts w:eastAsia="Times New Roman" w:cs="Times New Roman"/>
          <w:szCs w:val="24"/>
        </w:rPr>
        <w:t>κάνουν και οι εργαζόμενοι</w:t>
      </w:r>
      <w:r w:rsidR="002B6F79">
        <w:rPr>
          <w:rFonts w:eastAsia="Times New Roman" w:cs="Times New Roman"/>
          <w:szCs w:val="24"/>
        </w:rPr>
        <w:t>-</w:t>
      </w:r>
      <w:r w:rsidRPr="00DC482E">
        <w:rPr>
          <w:rFonts w:eastAsia="Times New Roman" w:cs="Times New Roman"/>
          <w:szCs w:val="24"/>
        </w:rPr>
        <w:t xml:space="preserve"> να βάλει στο στόχαστρο και την πολιτική τη δική σας και όλων </w:t>
      </w:r>
      <w:r w:rsidRPr="00DC482E">
        <w:rPr>
          <w:rFonts w:eastAsia="Times New Roman" w:cs="Times New Roman"/>
          <w:szCs w:val="24"/>
        </w:rPr>
        <w:lastRenderedPageBreak/>
        <w:t>των κομμάτων που την υπηρετεί</w:t>
      </w:r>
      <w:r>
        <w:rPr>
          <w:rFonts w:eastAsia="Times New Roman" w:cs="Times New Roman"/>
          <w:szCs w:val="24"/>
        </w:rPr>
        <w:t xml:space="preserve"> γ</w:t>
      </w:r>
      <w:r w:rsidRPr="00DC482E">
        <w:rPr>
          <w:rFonts w:eastAsia="Times New Roman" w:cs="Times New Roman"/>
          <w:szCs w:val="24"/>
        </w:rPr>
        <w:t>ια να ανοίξει ο δρόμος για γενικότερες αλλαγές για την κοινωνία και την οικονομία</w:t>
      </w:r>
      <w:r>
        <w:rPr>
          <w:rFonts w:eastAsia="Times New Roman" w:cs="Times New Roman"/>
          <w:szCs w:val="24"/>
        </w:rPr>
        <w:t>.</w:t>
      </w:r>
      <w:r w:rsidRPr="00DC482E">
        <w:rPr>
          <w:rFonts w:eastAsia="Times New Roman" w:cs="Times New Roman"/>
          <w:szCs w:val="24"/>
        </w:rPr>
        <w:t xml:space="preserve"> Γιατί εσείς που σήμερα καλλιεργείτ</w:t>
      </w:r>
      <w:r>
        <w:rPr>
          <w:rFonts w:eastAsia="Times New Roman" w:cs="Times New Roman"/>
          <w:szCs w:val="24"/>
        </w:rPr>
        <w:t>ε</w:t>
      </w:r>
      <w:r w:rsidR="002B6F79">
        <w:rPr>
          <w:rFonts w:eastAsia="Times New Roman" w:cs="Times New Roman"/>
          <w:szCs w:val="24"/>
        </w:rPr>
        <w:t>,</w:t>
      </w:r>
      <w:r>
        <w:rPr>
          <w:rFonts w:eastAsia="Times New Roman" w:cs="Times New Roman"/>
          <w:szCs w:val="24"/>
        </w:rPr>
        <w:t xml:space="preserve"> </w:t>
      </w:r>
      <w:r w:rsidRPr="00DC482E">
        <w:rPr>
          <w:rFonts w:eastAsia="Times New Roman" w:cs="Times New Roman"/>
          <w:szCs w:val="24"/>
        </w:rPr>
        <w:t>να ξέρετε</w:t>
      </w:r>
      <w:r w:rsidR="002B6F79">
        <w:rPr>
          <w:rFonts w:eastAsia="Times New Roman" w:cs="Times New Roman"/>
          <w:szCs w:val="24"/>
        </w:rPr>
        <w:t>,</w:t>
      </w:r>
      <w:r w:rsidRPr="00DC482E">
        <w:rPr>
          <w:rFonts w:eastAsia="Times New Roman" w:cs="Times New Roman"/>
          <w:szCs w:val="24"/>
        </w:rPr>
        <w:t xml:space="preserve"> ανέμους</w:t>
      </w:r>
      <w:r>
        <w:rPr>
          <w:rFonts w:eastAsia="Times New Roman" w:cs="Times New Roman"/>
          <w:szCs w:val="24"/>
        </w:rPr>
        <w:t>,</w:t>
      </w:r>
      <w:r w:rsidRPr="00DC482E">
        <w:rPr>
          <w:rFonts w:eastAsia="Times New Roman" w:cs="Times New Roman"/>
          <w:szCs w:val="24"/>
        </w:rPr>
        <w:t xml:space="preserve"> θα </w:t>
      </w:r>
      <w:r>
        <w:rPr>
          <w:rFonts w:eastAsia="Times New Roman" w:cs="Times New Roman"/>
          <w:szCs w:val="24"/>
        </w:rPr>
        <w:t xml:space="preserve">θερίσετε </w:t>
      </w:r>
      <w:r w:rsidRPr="00DC482E">
        <w:rPr>
          <w:rFonts w:eastAsia="Times New Roman" w:cs="Times New Roman"/>
          <w:szCs w:val="24"/>
        </w:rPr>
        <w:t>θύελλες από τον οργανωμένο αγώνα του λαού μας</w:t>
      </w:r>
      <w:r>
        <w:rPr>
          <w:rFonts w:eastAsia="Times New Roman" w:cs="Times New Roman"/>
          <w:szCs w:val="24"/>
        </w:rPr>
        <w:t xml:space="preserve">. </w:t>
      </w:r>
    </w:p>
    <w:p w14:paraId="576A90C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Σας ευχαριστώ.</w:t>
      </w:r>
    </w:p>
    <w:p w14:paraId="576A90C1"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 xml:space="preserve">): </w:t>
      </w:r>
      <w:r w:rsidRPr="00DC482E">
        <w:rPr>
          <w:rFonts w:eastAsia="Times New Roman" w:cs="Times New Roman"/>
          <w:szCs w:val="24"/>
        </w:rPr>
        <w:t>Λοιπόν</w:t>
      </w:r>
      <w:r>
        <w:rPr>
          <w:rFonts w:eastAsia="Times New Roman" w:cs="Times New Roman"/>
          <w:szCs w:val="24"/>
        </w:rPr>
        <w:t>,</w:t>
      </w:r>
      <w:r w:rsidRPr="00DC482E">
        <w:rPr>
          <w:rFonts w:eastAsia="Times New Roman" w:cs="Times New Roman"/>
          <w:szCs w:val="24"/>
        </w:rPr>
        <w:t xml:space="preserve"> θα δώσουμε τον λόγο τώρα στον Κοινοβουλευτικό Εκπρόσωπο από την </w:t>
      </w:r>
      <w:r>
        <w:rPr>
          <w:rFonts w:eastAsia="Times New Roman" w:cs="Times New Roman"/>
          <w:szCs w:val="24"/>
        </w:rPr>
        <w:t xml:space="preserve">Νέα </w:t>
      </w:r>
      <w:r w:rsidRPr="00DC482E">
        <w:rPr>
          <w:rFonts w:eastAsia="Times New Roman" w:cs="Times New Roman"/>
          <w:szCs w:val="24"/>
        </w:rPr>
        <w:t>Αριστερά</w:t>
      </w:r>
      <w:r>
        <w:rPr>
          <w:rFonts w:eastAsia="Times New Roman" w:cs="Times New Roman"/>
          <w:szCs w:val="24"/>
        </w:rPr>
        <w:t>,</w:t>
      </w:r>
      <w:r w:rsidRPr="00DC482E">
        <w:rPr>
          <w:rFonts w:eastAsia="Times New Roman" w:cs="Times New Roman"/>
          <w:szCs w:val="24"/>
        </w:rPr>
        <w:t xml:space="preserve"> τον κ</w:t>
      </w:r>
      <w:r>
        <w:rPr>
          <w:rFonts w:eastAsia="Times New Roman" w:cs="Times New Roman"/>
          <w:szCs w:val="24"/>
        </w:rPr>
        <w:t xml:space="preserve">. </w:t>
      </w:r>
      <w:r w:rsidRPr="00DC482E">
        <w:rPr>
          <w:rFonts w:eastAsia="Times New Roman" w:cs="Times New Roman"/>
          <w:szCs w:val="24"/>
        </w:rPr>
        <w:t>Ηλιόπουλο</w:t>
      </w:r>
      <w:r>
        <w:rPr>
          <w:rFonts w:eastAsia="Times New Roman" w:cs="Times New Roman"/>
          <w:szCs w:val="24"/>
        </w:rPr>
        <w:t>,</w:t>
      </w:r>
      <w:r w:rsidRPr="00DC482E">
        <w:rPr>
          <w:rFonts w:eastAsia="Times New Roman" w:cs="Times New Roman"/>
          <w:szCs w:val="24"/>
        </w:rPr>
        <w:t xml:space="preserve"> για μία παρέμβαση</w:t>
      </w:r>
      <w:r>
        <w:rPr>
          <w:rFonts w:eastAsia="Times New Roman" w:cs="Times New Roman"/>
          <w:szCs w:val="24"/>
        </w:rPr>
        <w:t xml:space="preserve">. </w:t>
      </w:r>
      <w:r w:rsidRPr="00DC482E">
        <w:rPr>
          <w:rFonts w:eastAsia="Times New Roman" w:cs="Times New Roman"/>
          <w:szCs w:val="24"/>
        </w:rPr>
        <w:t>Και μισό λεπτό</w:t>
      </w:r>
      <w:r>
        <w:rPr>
          <w:rFonts w:eastAsia="Times New Roman" w:cs="Times New Roman"/>
          <w:szCs w:val="24"/>
        </w:rPr>
        <w:t xml:space="preserve">, κύριε Ηλιόπουλε. </w:t>
      </w:r>
      <w:r w:rsidRPr="00DC482E">
        <w:rPr>
          <w:rFonts w:eastAsia="Times New Roman" w:cs="Times New Roman"/>
          <w:szCs w:val="24"/>
        </w:rPr>
        <w:t>Θα ακολουθήσουν</w:t>
      </w:r>
      <w:r>
        <w:rPr>
          <w:rFonts w:eastAsia="Times New Roman" w:cs="Times New Roman"/>
          <w:szCs w:val="24"/>
        </w:rPr>
        <w:t xml:space="preserve"> ο κ.</w:t>
      </w:r>
      <w:r w:rsidRPr="00DC482E">
        <w:rPr>
          <w:rFonts w:eastAsia="Times New Roman" w:cs="Times New Roman"/>
          <w:szCs w:val="24"/>
        </w:rPr>
        <w:t xml:space="preserve"> Ξανθόπουλος</w:t>
      </w:r>
      <w:r>
        <w:rPr>
          <w:rFonts w:eastAsia="Times New Roman" w:cs="Times New Roman"/>
          <w:szCs w:val="24"/>
        </w:rPr>
        <w:t>,</w:t>
      </w:r>
      <w:r w:rsidRPr="00DC482E">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w:t>
      </w:r>
      <w:r w:rsidRPr="00DC482E">
        <w:rPr>
          <w:rFonts w:eastAsia="Times New Roman" w:cs="Times New Roman"/>
          <w:szCs w:val="24"/>
        </w:rPr>
        <w:t xml:space="preserve"> η κ</w:t>
      </w:r>
      <w:r>
        <w:rPr>
          <w:rFonts w:eastAsia="Times New Roman" w:cs="Times New Roman"/>
          <w:szCs w:val="24"/>
        </w:rPr>
        <w:t xml:space="preserve">. </w:t>
      </w:r>
      <w:r w:rsidRPr="00DC482E">
        <w:rPr>
          <w:rFonts w:eastAsia="Times New Roman" w:cs="Times New Roman"/>
          <w:szCs w:val="24"/>
        </w:rPr>
        <w:t xml:space="preserve">Ασημακοπούλου και ο </w:t>
      </w:r>
      <w:r>
        <w:rPr>
          <w:rFonts w:eastAsia="Times New Roman" w:cs="Times New Roman"/>
          <w:szCs w:val="24"/>
        </w:rPr>
        <w:t xml:space="preserve">κ. </w:t>
      </w:r>
      <w:proofErr w:type="spellStart"/>
      <w:r>
        <w:rPr>
          <w:rFonts w:eastAsia="Times New Roman" w:cs="Times New Roman"/>
          <w:szCs w:val="24"/>
        </w:rPr>
        <w:t>Σαρακιώτης</w:t>
      </w:r>
      <w:proofErr w:type="spellEnd"/>
      <w:r>
        <w:rPr>
          <w:rFonts w:eastAsia="Times New Roman" w:cs="Times New Roman"/>
          <w:szCs w:val="24"/>
        </w:rPr>
        <w:t xml:space="preserve">. </w:t>
      </w:r>
      <w:r w:rsidRPr="00DC482E">
        <w:rPr>
          <w:rFonts w:eastAsia="Times New Roman" w:cs="Times New Roman"/>
          <w:szCs w:val="24"/>
        </w:rPr>
        <w:t xml:space="preserve">Ολοκληρώνεται </w:t>
      </w:r>
      <w:r>
        <w:rPr>
          <w:rFonts w:eastAsia="Times New Roman" w:cs="Times New Roman"/>
          <w:szCs w:val="24"/>
        </w:rPr>
        <w:t xml:space="preserve">έτσι </w:t>
      </w:r>
      <w:r w:rsidRPr="00DC482E">
        <w:rPr>
          <w:rFonts w:eastAsia="Times New Roman" w:cs="Times New Roman"/>
          <w:szCs w:val="24"/>
        </w:rPr>
        <w:t>ο κύκλος των κατά προτεραιότητα ομιλητών</w:t>
      </w:r>
      <w:r>
        <w:rPr>
          <w:rFonts w:eastAsia="Times New Roman" w:cs="Times New Roman"/>
          <w:szCs w:val="24"/>
        </w:rPr>
        <w:t>.</w:t>
      </w:r>
      <w:r w:rsidRPr="00DC482E">
        <w:rPr>
          <w:rFonts w:eastAsia="Times New Roman" w:cs="Times New Roman"/>
          <w:szCs w:val="24"/>
        </w:rPr>
        <w:t xml:space="preserve"> </w:t>
      </w:r>
    </w:p>
    <w:p w14:paraId="576A90C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Ηλιόπουλε, έχετε </w:t>
      </w:r>
      <w:r w:rsidRPr="00DC482E">
        <w:rPr>
          <w:rFonts w:eastAsia="Times New Roman" w:cs="Times New Roman"/>
          <w:szCs w:val="24"/>
        </w:rPr>
        <w:t>το</w:t>
      </w:r>
      <w:r>
        <w:rPr>
          <w:rFonts w:eastAsia="Times New Roman" w:cs="Times New Roman"/>
          <w:szCs w:val="24"/>
        </w:rPr>
        <w:t>ν</w:t>
      </w:r>
      <w:r w:rsidRPr="00DC482E">
        <w:rPr>
          <w:rFonts w:eastAsia="Times New Roman" w:cs="Times New Roman"/>
          <w:szCs w:val="24"/>
        </w:rPr>
        <w:t xml:space="preserve"> λόγο</w:t>
      </w:r>
      <w:r>
        <w:rPr>
          <w:rFonts w:eastAsia="Times New Roman" w:cs="Times New Roman"/>
          <w:szCs w:val="24"/>
        </w:rPr>
        <w:t xml:space="preserve">. </w:t>
      </w:r>
    </w:p>
    <w:p w14:paraId="576A90C3" w14:textId="77777777" w:rsidR="00880DB2" w:rsidRDefault="00862A8A">
      <w:pPr>
        <w:spacing w:line="600" w:lineRule="auto"/>
        <w:ind w:firstLine="720"/>
        <w:jc w:val="both"/>
        <w:rPr>
          <w:rFonts w:eastAsia="Times New Roman" w:cs="Times New Roman"/>
          <w:szCs w:val="24"/>
        </w:rPr>
      </w:pPr>
      <w:r w:rsidRPr="0085724F">
        <w:rPr>
          <w:rFonts w:eastAsia="Times New Roman" w:cs="Times New Roman"/>
          <w:b/>
          <w:szCs w:val="24"/>
        </w:rPr>
        <w:t>ΑΘΑΝΑΣΙΟΣ (ΝΑΣΟΣ) ΗΛΙΟΠΟΥΛΟΣ:</w:t>
      </w:r>
      <w:r w:rsidRPr="0085724F">
        <w:rPr>
          <w:rFonts w:eastAsia="Times New Roman" w:cs="Times New Roman"/>
          <w:szCs w:val="24"/>
        </w:rPr>
        <w:t xml:space="preserve"> </w:t>
      </w:r>
      <w:r w:rsidRPr="00DC482E">
        <w:rPr>
          <w:rFonts w:eastAsia="Times New Roman" w:cs="Times New Roman"/>
          <w:szCs w:val="24"/>
        </w:rPr>
        <w:t>Ευχαριστώ πολύ</w:t>
      </w:r>
      <w:r>
        <w:rPr>
          <w:rFonts w:eastAsia="Times New Roman" w:cs="Times New Roman"/>
          <w:szCs w:val="24"/>
        </w:rPr>
        <w:t>,</w:t>
      </w:r>
      <w:r w:rsidRPr="00DC482E">
        <w:rPr>
          <w:rFonts w:eastAsia="Times New Roman" w:cs="Times New Roman"/>
          <w:szCs w:val="24"/>
        </w:rPr>
        <w:t xml:space="preserve"> κύριε Πρόεδρε</w:t>
      </w:r>
      <w:r>
        <w:rPr>
          <w:rFonts w:eastAsia="Times New Roman" w:cs="Times New Roman"/>
          <w:szCs w:val="24"/>
        </w:rPr>
        <w:t xml:space="preserve">. </w:t>
      </w:r>
    </w:p>
    <w:p w14:paraId="576A90C4" w14:textId="4E18B77F" w:rsidR="00880DB2" w:rsidRDefault="00862A8A">
      <w:pPr>
        <w:spacing w:line="600" w:lineRule="auto"/>
        <w:ind w:firstLine="720"/>
        <w:jc w:val="both"/>
        <w:rPr>
          <w:rFonts w:eastAsia="Times New Roman" w:cs="Times New Roman"/>
          <w:szCs w:val="24"/>
        </w:rPr>
      </w:pPr>
      <w:r w:rsidRPr="00DC482E">
        <w:rPr>
          <w:rFonts w:eastAsia="Times New Roman" w:cs="Times New Roman"/>
          <w:szCs w:val="24"/>
        </w:rPr>
        <w:t>Κοιτάξτε</w:t>
      </w:r>
      <w:r>
        <w:rPr>
          <w:rFonts w:eastAsia="Times New Roman" w:cs="Times New Roman"/>
          <w:szCs w:val="24"/>
        </w:rPr>
        <w:t>,</w:t>
      </w:r>
      <w:r w:rsidRPr="00DC482E">
        <w:rPr>
          <w:rFonts w:eastAsia="Times New Roman" w:cs="Times New Roman"/>
          <w:szCs w:val="24"/>
        </w:rPr>
        <w:t xml:space="preserve"> κύριε Υπουργέ</w:t>
      </w:r>
      <w:r>
        <w:rPr>
          <w:rFonts w:eastAsia="Times New Roman" w:cs="Times New Roman"/>
          <w:szCs w:val="24"/>
        </w:rPr>
        <w:t>,</w:t>
      </w:r>
      <w:r w:rsidRPr="00DC482E">
        <w:rPr>
          <w:rFonts w:eastAsia="Times New Roman" w:cs="Times New Roman"/>
          <w:szCs w:val="24"/>
        </w:rPr>
        <w:t xml:space="preserve"> επειδή θα ξεχάσουμε και αυτά που ξέρουμε</w:t>
      </w:r>
      <w:r>
        <w:rPr>
          <w:rFonts w:eastAsia="Times New Roman" w:cs="Times New Roman"/>
          <w:szCs w:val="24"/>
        </w:rPr>
        <w:t xml:space="preserve">. Ήρθε ο </w:t>
      </w:r>
      <w:r w:rsidRPr="00DC482E">
        <w:rPr>
          <w:rFonts w:eastAsia="Times New Roman" w:cs="Times New Roman"/>
          <w:szCs w:val="24"/>
        </w:rPr>
        <w:t>κ</w:t>
      </w:r>
      <w:r>
        <w:rPr>
          <w:rFonts w:eastAsia="Times New Roman" w:cs="Times New Roman"/>
          <w:szCs w:val="24"/>
        </w:rPr>
        <w:t xml:space="preserve">. </w:t>
      </w:r>
      <w:r w:rsidRPr="00DC482E">
        <w:rPr>
          <w:rFonts w:eastAsia="Times New Roman" w:cs="Times New Roman"/>
          <w:szCs w:val="24"/>
        </w:rPr>
        <w:t>Παπαθανάσης και είπε αυτή η Κυβέρνηση είναι η πρώτη</w:t>
      </w:r>
      <w:r w:rsidRPr="00DC482E">
        <w:rPr>
          <w:rFonts w:eastAsia="Times New Roman" w:cs="Times New Roman"/>
          <w:szCs w:val="24"/>
        </w:rPr>
        <w:t xml:space="preserve"> η οποία έτρεξε και έστειλε φακέλους συμπολιτών </w:t>
      </w:r>
      <w:r>
        <w:rPr>
          <w:rFonts w:eastAsia="Times New Roman" w:cs="Times New Roman"/>
          <w:szCs w:val="24"/>
        </w:rPr>
        <w:t>μας,</w:t>
      </w:r>
      <w:r w:rsidRPr="00DC482E">
        <w:rPr>
          <w:rFonts w:eastAsia="Times New Roman" w:cs="Times New Roman"/>
          <w:szCs w:val="24"/>
        </w:rPr>
        <w:t xml:space="preserve"> που δεν δικαιούνταν επιδ</w:t>
      </w:r>
      <w:r>
        <w:rPr>
          <w:rFonts w:eastAsia="Times New Roman" w:cs="Times New Roman"/>
          <w:szCs w:val="24"/>
        </w:rPr>
        <w:t>οτήσεις,</w:t>
      </w:r>
      <w:r w:rsidRPr="00DC482E">
        <w:rPr>
          <w:rFonts w:eastAsia="Times New Roman" w:cs="Times New Roman"/>
          <w:szCs w:val="24"/>
        </w:rPr>
        <w:t xml:space="preserve"> στον </w:t>
      </w:r>
      <w:r w:rsidR="00594AFA">
        <w:rPr>
          <w:rFonts w:eastAsia="Times New Roman" w:cs="Times New Roman"/>
          <w:szCs w:val="24"/>
        </w:rPr>
        <w:t>ε</w:t>
      </w:r>
      <w:r w:rsidRPr="00DC482E">
        <w:rPr>
          <w:rFonts w:eastAsia="Times New Roman" w:cs="Times New Roman"/>
          <w:szCs w:val="24"/>
        </w:rPr>
        <w:t>ισαγγελέα</w:t>
      </w:r>
      <w:r>
        <w:rPr>
          <w:rFonts w:eastAsia="Times New Roman" w:cs="Times New Roman"/>
          <w:szCs w:val="24"/>
        </w:rPr>
        <w:t xml:space="preserve">. </w:t>
      </w:r>
      <w:r w:rsidRPr="00DC482E">
        <w:rPr>
          <w:rFonts w:eastAsia="Times New Roman" w:cs="Times New Roman"/>
          <w:szCs w:val="24"/>
        </w:rPr>
        <w:t>Αυτό</w:t>
      </w:r>
      <w:r>
        <w:rPr>
          <w:rFonts w:eastAsia="Times New Roman" w:cs="Times New Roman"/>
          <w:szCs w:val="24"/>
        </w:rPr>
        <w:t xml:space="preserve"> είπε ο</w:t>
      </w:r>
      <w:r w:rsidRPr="00DC482E">
        <w:rPr>
          <w:rFonts w:eastAsia="Times New Roman" w:cs="Times New Roman"/>
          <w:szCs w:val="24"/>
        </w:rPr>
        <w:t xml:space="preserve"> κ</w:t>
      </w:r>
      <w:r>
        <w:rPr>
          <w:rFonts w:eastAsia="Times New Roman" w:cs="Times New Roman"/>
          <w:szCs w:val="24"/>
        </w:rPr>
        <w:t xml:space="preserve">. </w:t>
      </w:r>
      <w:r w:rsidRPr="00DC482E">
        <w:rPr>
          <w:rFonts w:eastAsia="Times New Roman" w:cs="Times New Roman"/>
          <w:szCs w:val="24"/>
        </w:rPr>
        <w:t>Παπαθανάσης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A1326B">
        <w:rPr>
          <w:rFonts w:eastAsia="Times New Roman" w:cs="Times New Roman"/>
          <w:szCs w:val="24"/>
        </w:rPr>
        <w:t>Τι λέει η πραγματικότητα</w:t>
      </w:r>
      <w:r>
        <w:rPr>
          <w:rFonts w:eastAsia="Times New Roman" w:cs="Times New Roman"/>
          <w:szCs w:val="24"/>
        </w:rPr>
        <w:t>;</w:t>
      </w:r>
      <w:r w:rsidRPr="00A1326B">
        <w:rPr>
          <w:rFonts w:eastAsia="Times New Roman" w:cs="Times New Roman"/>
          <w:szCs w:val="24"/>
        </w:rPr>
        <w:t xml:space="preserve"> Όταν</w:t>
      </w:r>
      <w:r>
        <w:rPr>
          <w:rFonts w:eastAsia="Times New Roman" w:cs="Times New Roman"/>
          <w:szCs w:val="24"/>
        </w:rPr>
        <w:t xml:space="preserve"> ο</w:t>
      </w:r>
      <w:r w:rsidRPr="00A1326B">
        <w:rPr>
          <w:rFonts w:eastAsia="Times New Roman" w:cs="Times New Roman"/>
          <w:szCs w:val="24"/>
        </w:rPr>
        <w:t xml:space="preserve"> Βάρρας τον Οκτώβρη του </w:t>
      </w:r>
      <w:r>
        <w:rPr>
          <w:rFonts w:eastAsia="Times New Roman" w:cs="Times New Roman"/>
          <w:szCs w:val="24"/>
        </w:rPr>
        <w:t>’</w:t>
      </w:r>
      <w:r w:rsidRPr="00A1326B">
        <w:rPr>
          <w:rFonts w:eastAsia="Times New Roman" w:cs="Times New Roman"/>
          <w:szCs w:val="24"/>
        </w:rPr>
        <w:t>20</w:t>
      </w:r>
      <w:r>
        <w:rPr>
          <w:rFonts w:eastAsia="Times New Roman" w:cs="Times New Roman"/>
          <w:szCs w:val="24"/>
        </w:rPr>
        <w:t xml:space="preserve">, </w:t>
      </w:r>
      <w:r w:rsidRPr="00A1326B">
        <w:rPr>
          <w:rFonts w:eastAsia="Times New Roman" w:cs="Times New Roman"/>
          <w:szCs w:val="24"/>
        </w:rPr>
        <w:t>που είχατε διοικητή στον ΟΠΕΚΕΠΕ</w:t>
      </w:r>
      <w:r>
        <w:rPr>
          <w:rFonts w:eastAsia="Times New Roman" w:cs="Times New Roman"/>
          <w:szCs w:val="24"/>
        </w:rPr>
        <w:t>, σ</w:t>
      </w:r>
      <w:r w:rsidRPr="00A1326B">
        <w:rPr>
          <w:rFonts w:eastAsia="Times New Roman" w:cs="Times New Roman"/>
          <w:szCs w:val="24"/>
        </w:rPr>
        <w:t xml:space="preserve">τέλνει </w:t>
      </w:r>
      <w:r>
        <w:rPr>
          <w:rFonts w:eastAsia="Times New Roman" w:cs="Times New Roman"/>
          <w:szCs w:val="24"/>
        </w:rPr>
        <w:t xml:space="preserve">υποθέσεις </w:t>
      </w:r>
      <w:r w:rsidRPr="00A1326B">
        <w:rPr>
          <w:rFonts w:eastAsia="Times New Roman" w:cs="Times New Roman"/>
          <w:szCs w:val="24"/>
        </w:rPr>
        <w:t>στον εισαγγελέα</w:t>
      </w:r>
      <w:r>
        <w:rPr>
          <w:rFonts w:eastAsia="Times New Roman" w:cs="Times New Roman"/>
          <w:szCs w:val="24"/>
        </w:rPr>
        <w:t>,</w:t>
      </w:r>
      <w:r w:rsidRPr="00A1326B">
        <w:rPr>
          <w:rFonts w:eastAsia="Times New Roman" w:cs="Times New Roman"/>
          <w:szCs w:val="24"/>
        </w:rPr>
        <w:t xml:space="preserve"> τι κάνετε </w:t>
      </w:r>
      <w:r>
        <w:rPr>
          <w:rFonts w:eastAsia="Times New Roman" w:cs="Times New Roman"/>
          <w:szCs w:val="24"/>
        </w:rPr>
        <w:lastRenderedPageBreak/>
        <w:t xml:space="preserve">εσείς; </w:t>
      </w:r>
      <w:r w:rsidRPr="00A1326B">
        <w:rPr>
          <w:rFonts w:eastAsia="Times New Roman" w:cs="Times New Roman"/>
          <w:szCs w:val="24"/>
        </w:rPr>
        <w:t>Διώχνε</w:t>
      </w:r>
      <w:r>
        <w:rPr>
          <w:rFonts w:eastAsia="Times New Roman" w:cs="Times New Roman"/>
          <w:szCs w:val="24"/>
        </w:rPr>
        <w:t>τε τον Βάρρα</w:t>
      </w:r>
      <w:r w:rsidRPr="00A1326B">
        <w:rPr>
          <w:rFonts w:eastAsia="Times New Roman" w:cs="Times New Roman"/>
          <w:szCs w:val="24"/>
        </w:rPr>
        <w:t xml:space="preserve"> από τον ΟΠΕΚΕΠΕ</w:t>
      </w:r>
      <w:r>
        <w:rPr>
          <w:rFonts w:eastAsia="Times New Roman" w:cs="Times New Roman"/>
          <w:szCs w:val="24"/>
        </w:rPr>
        <w:t>, α</w:t>
      </w:r>
      <w:r w:rsidRPr="00A1326B">
        <w:rPr>
          <w:rFonts w:eastAsia="Times New Roman" w:cs="Times New Roman"/>
          <w:szCs w:val="24"/>
        </w:rPr>
        <w:t>λλάζετε την εγκύκλιο ελέγχων</w:t>
      </w:r>
      <w:r w:rsidRPr="00A1326B">
        <w:rPr>
          <w:rFonts w:eastAsia="Times New Roman" w:cs="Times New Roman"/>
          <w:szCs w:val="24"/>
        </w:rPr>
        <w:t xml:space="preserve"> που αφορούσε τους πλαστούς τίτλους ιδιοκτησίας</w:t>
      </w:r>
      <w:r w:rsidR="00594AFA">
        <w:rPr>
          <w:rFonts w:eastAsia="Times New Roman" w:cs="Times New Roman"/>
          <w:szCs w:val="24"/>
        </w:rPr>
        <w:t>,</w:t>
      </w:r>
      <w:r w:rsidRPr="00A1326B">
        <w:rPr>
          <w:rFonts w:eastAsia="Times New Roman" w:cs="Times New Roman"/>
          <w:szCs w:val="24"/>
        </w:rPr>
        <w:t xml:space="preserve"> και έρχεται </w:t>
      </w:r>
      <w:r>
        <w:rPr>
          <w:rFonts w:eastAsia="Times New Roman" w:cs="Times New Roman"/>
          <w:szCs w:val="24"/>
        </w:rPr>
        <w:t xml:space="preserve">ο </w:t>
      </w:r>
      <w:r w:rsidRPr="00A1326B">
        <w:rPr>
          <w:rFonts w:eastAsia="Times New Roman" w:cs="Times New Roman"/>
          <w:szCs w:val="24"/>
        </w:rPr>
        <w:t>Βορίδη</w:t>
      </w:r>
      <w:r>
        <w:rPr>
          <w:rFonts w:eastAsia="Times New Roman" w:cs="Times New Roman"/>
          <w:szCs w:val="24"/>
        </w:rPr>
        <w:t>ς</w:t>
      </w:r>
      <w:r w:rsidRPr="00A1326B">
        <w:rPr>
          <w:rFonts w:eastAsia="Times New Roman" w:cs="Times New Roman"/>
          <w:szCs w:val="24"/>
        </w:rPr>
        <w:t xml:space="preserve"> στη Βουλή και απαντάει σε ερώτηση ότι ο ΟΠΕΚΕΠΕ ούτε πρέπει ούτε είναι αρμοδιότητα του να ελέγχει πλαστούς τίτλους ιδιοκτησίας</w:t>
      </w:r>
      <w:r>
        <w:rPr>
          <w:rFonts w:eastAsia="Times New Roman" w:cs="Times New Roman"/>
          <w:szCs w:val="24"/>
        </w:rPr>
        <w:t xml:space="preserve">. </w:t>
      </w:r>
      <w:r w:rsidRPr="00A1326B">
        <w:rPr>
          <w:rFonts w:eastAsia="Times New Roman" w:cs="Times New Roman"/>
          <w:szCs w:val="24"/>
        </w:rPr>
        <w:t xml:space="preserve">Όταν ο </w:t>
      </w:r>
      <w:proofErr w:type="spellStart"/>
      <w:r>
        <w:rPr>
          <w:rFonts w:eastAsia="Times New Roman" w:cs="Times New Roman"/>
          <w:szCs w:val="24"/>
        </w:rPr>
        <w:t>Σημανδράκος</w:t>
      </w:r>
      <w:proofErr w:type="spellEnd"/>
      <w:r w:rsidRPr="00A1326B">
        <w:rPr>
          <w:rFonts w:eastAsia="Times New Roman" w:cs="Times New Roman"/>
          <w:szCs w:val="24"/>
        </w:rPr>
        <w:t xml:space="preserve"> αρνείται να πληρώσει </w:t>
      </w:r>
      <w:r w:rsidR="00594AFA">
        <w:rPr>
          <w:rFonts w:eastAsia="Times New Roman" w:cs="Times New Roman"/>
          <w:szCs w:val="24"/>
        </w:rPr>
        <w:t xml:space="preserve">εννέα χιλιάδες </w:t>
      </w:r>
      <w:r>
        <w:rPr>
          <w:rFonts w:eastAsia="Times New Roman" w:cs="Times New Roman"/>
          <w:szCs w:val="24"/>
        </w:rPr>
        <w:t>ΑΦΜ, τ</w:t>
      </w:r>
      <w:r w:rsidRPr="00A1326B">
        <w:rPr>
          <w:rFonts w:eastAsia="Times New Roman" w:cs="Times New Roman"/>
          <w:szCs w:val="24"/>
        </w:rPr>
        <w:t xml:space="preserve">ι κάνετε </w:t>
      </w:r>
      <w:r>
        <w:rPr>
          <w:rFonts w:eastAsia="Times New Roman" w:cs="Times New Roman"/>
          <w:szCs w:val="24"/>
        </w:rPr>
        <w:t>εσείς;</w:t>
      </w:r>
      <w:r w:rsidRPr="00A1326B">
        <w:rPr>
          <w:rFonts w:eastAsia="Times New Roman" w:cs="Times New Roman"/>
          <w:szCs w:val="24"/>
        </w:rPr>
        <w:t xml:space="preserve"> Ο </w:t>
      </w:r>
      <w:proofErr w:type="spellStart"/>
      <w:r w:rsidRPr="00A1326B">
        <w:rPr>
          <w:rFonts w:eastAsia="Times New Roman" w:cs="Times New Roman"/>
          <w:szCs w:val="24"/>
        </w:rPr>
        <w:t>Αυγενάκης</w:t>
      </w:r>
      <w:proofErr w:type="spellEnd"/>
      <w:r w:rsidRPr="00A1326B">
        <w:rPr>
          <w:rFonts w:eastAsia="Times New Roman" w:cs="Times New Roman"/>
          <w:szCs w:val="24"/>
        </w:rPr>
        <w:t xml:space="preserve"> </w:t>
      </w:r>
      <w:r>
        <w:rPr>
          <w:rFonts w:eastAsia="Times New Roman" w:cs="Times New Roman"/>
          <w:szCs w:val="24"/>
        </w:rPr>
        <w:t xml:space="preserve">διώχνει τον </w:t>
      </w:r>
      <w:proofErr w:type="spellStart"/>
      <w:r>
        <w:rPr>
          <w:rFonts w:eastAsia="Times New Roman" w:cs="Times New Roman"/>
          <w:szCs w:val="24"/>
        </w:rPr>
        <w:t>Σημανδράκο</w:t>
      </w:r>
      <w:proofErr w:type="spellEnd"/>
      <w:r w:rsidRPr="00A1326B">
        <w:rPr>
          <w:rFonts w:eastAsia="Times New Roman" w:cs="Times New Roman"/>
          <w:szCs w:val="24"/>
        </w:rPr>
        <w:t xml:space="preserve"> και πληρώνε</w:t>
      </w:r>
      <w:r>
        <w:rPr>
          <w:rFonts w:eastAsia="Times New Roman" w:cs="Times New Roman"/>
          <w:szCs w:val="24"/>
        </w:rPr>
        <w:t>ι</w:t>
      </w:r>
      <w:r w:rsidRPr="00A1326B">
        <w:rPr>
          <w:rFonts w:eastAsia="Times New Roman" w:cs="Times New Roman"/>
          <w:szCs w:val="24"/>
        </w:rPr>
        <w:t xml:space="preserve"> την πλειοψηφία από αυτά </w:t>
      </w:r>
      <w:r>
        <w:rPr>
          <w:rFonts w:eastAsia="Times New Roman" w:cs="Times New Roman"/>
          <w:szCs w:val="24"/>
        </w:rPr>
        <w:t xml:space="preserve">τα ΑΦΜ, </w:t>
      </w:r>
      <w:r w:rsidRPr="00A1326B">
        <w:rPr>
          <w:rFonts w:eastAsia="Times New Roman" w:cs="Times New Roman"/>
          <w:szCs w:val="24"/>
        </w:rPr>
        <w:t>όπου μέσα είναι και διάφοροι απατεώνες που σήμερα βλέπουμε</w:t>
      </w:r>
      <w:r>
        <w:rPr>
          <w:rFonts w:eastAsia="Times New Roman" w:cs="Times New Roman"/>
          <w:szCs w:val="24"/>
        </w:rPr>
        <w:t>.</w:t>
      </w:r>
      <w:r w:rsidRPr="00A1326B">
        <w:rPr>
          <w:rFonts w:eastAsia="Times New Roman" w:cs="Times New Roman"/>
          <w:szCs w:val="24"/>
        </w:rPr>
        <w:t xml:space="preserve"> Για να ξέρουμε ποιος είναι και ποιος δεν είναι με το να πάνε </w:t>
      </w:r>
      <w:r>
        <w:rPr>
          <w:rFonts w:eastAsia="Times New Roman" w:cs="Times New Roman"/>
          <w:szCs w:val="24"/>
        </w:rPr>
        <w:t>οι υποθέσεις</w:t>
      </w:r>
      <w:r w:rsidRPr="00A1326B">
        <w:rPr>
          <w:rFonts w:eastAsia="Times New Roman" w:cs="Times New Roman"/>
          <w:szCs w:val="24"/>
        </w:rPr>
        <w:t xml:space="preserve"> στον εισαγγελέα</w:t>
      </w:r>
      <w:r>
        <w:rPr>
          <w:rFonts w:eastAsia="Times New Roman" w:cs="Times New Roman"/>
          <w:szCs w:val="24"/>
        </w:rPr>
        <w:t xml:space="preserve">. </w:t>
      </w:r>
    </w:p>
    <w:p w14:paraId="576A90C7"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Δεύτερο ερώτημα</w:t>
      </w:r>
      <w:r w:rsidRPr="00DE1451">
        <w:rPr>
          <w:rFonts w:eastAsia="Times New Roman" w:cs="Times New Roman"/>
          <w:szCs w:val="24"/>
        </w:rPr>
        <w:t>:</w:t>
      </w:r>
      <w:r w:rsidRPr="00A1326B">
        <w:rPr>
          <w:rFonts w:eastAsia="Times New Roman" w:cs="Times New Roman"/>
          <w:szCs w:val="24"/>
        </w:rPr>
        <w:t xml:space="preserve"> Ο κ</w:t>
      </w:r>
      <w:r>
        <w:rPr>
          <w:rFonts w:eastAsia="Times New Roman" w:cs="Times New Roman"/>
          <w:szCs w:val="24"/>
        </w:rPr>
        <w:t xml:space="preserve">. </w:t>
      </w:r>
      <w:r w:rsidRPr="00A1326B">
        <w:rPr>
          <w:rFonts w:eastAsia="Times New Roman" w:cs="Times New Roman"/>
          <w:szCs w:val="24"/>
        </w:rPr>
        <w:t>Τσιάρας είναι ζωντανός</w:t>
      </w:r>
      <w:r>
        <w:rPr>
          <w:rFonts w:eastAsia="Times New Roman" w:cs="Times New Roman"/>
          <w:szCs w:val="24"/>
        </w:rPr>
        <w:t xml:space="preserve">; </w:t>
      </w:r>
      <w:r w:rsidRPr="00A1326B">
        <w:rPr>
          <w:rFonts w:eastAsia="Times New Roman" w:cs="Times New Roman"/>
          <w:szCs w:val="24"/>
        </w:rPr>
        <w:t>Είναι καλά στην υγεία του</w:t>
      </w:r>
      <w:r>
        <w:rPr>
          <w:rFonts w:eastAsia="Times New Roman" w:cs="Times New Roman"/>
          <w:szCs w:val="24"/>
        </w:rPr>
        <w:t xml:space="preserve">; </w:t>
      </w:r>
      <w:r w:rsidRPr="00A1326B">
        <w:rPr>
          <w:rFonts w:eastAsia="Times New Roman" w:cs="Times New Roman"/>
          <w:szCs w:val="24"/>
        </w:rPr>
        <w:t>Σας ρωτάω</w:t>
      </w:r>
      <w:r>
        <w:rPr>
          <w:rFonts w:eastAsia="Times New Roman" w:cs="Times New Roman"/>
          <w:szCs w:val="24"/>
        </w:rPr>
        <w:t>,</w:t>
      </w:r>
      <w:r w:rsidRPr="00A1326B">
        <w:rPr>
          <w:rFonts w:eastAsia="Times New Roman" w:cs="Times New Roman"/>
          <w:szCs w:val="24"/>
        </w:rPr>
        <w:t xml:space="preserve"> γιατί αν δεν είναι καλά στην υγεία του</w:t>
      </w:r>
      <w:r>
        <w:rPr>
          <w:rFonts w:eastAsia="Times New Roman" w:cs="Times New Roman"/>
          <w:szCs w:val="24"/>
        </w:rPr>
        <w:t>,</w:t>
      </w:r>
      <w:r w:rsidRPr="00A1326B">
        <w:rPr>
          <w:rFonts w:eastAsia="Times New Roman" w:cs="Times New Roman"/>
          <w:szCs w:val="24"/>
        </w:rPr>
        <w:t xml:space="preserve"> να </w:t>
      </w:r>
      <w:r>
        <w:rPr>
          <w:rFonts w:eastAsia="Times New Roman" w:cs="Times New Roman"/>
          <w:szCs w:val="24"/>
        </w:rPr>
        <w:t xml:space="preserve">μην </w:t>
      </w:r>
      <w:r w:rsidRPr="00A1326B">
        <w:rPr>
          <w:rFonts w:eastAsia="Times New Roman" w:cs="Times New Roman"/>
          <w:szCs w:val="24"/>
        </w:rPr>
        <w:t xml:space="preserve">πω αυτά που </w:t>
      </w:r>
      <w:r>
        <w:rPr>
          <w:rFonts w:eastAsia="Times New Roman" w:cs="Times New Roman"/>
          <w:szCs w:val="24"/>
        </w:rPr>
        <w:t xml:space="preserve">είναι </w:t>
      </w:r>
      <w:r w:rsidRPr="00A1326B">
        <w:rPr>
          <w:rFonts w:eastAsia="Times New Roman" w:cs="Times New Roman"/>
          <w:szCs w:val="24"/>
        </w:rPr>
        <w:t>να πω</w:t>
      </w:r>
      <w:r>
        <w:rPr>
          <w:rFonts w:eastAsia="Times New Roman" w:cs="Times New Roman"/>
          <w:szCs w:val="24"/>
        </w:rPr>
        <w:t xml:space="preserve">. </w:t>
      </w:r>
      <w:r w:rsidRPr="00A1326B">
        <w:rPr>
          <w:rFonts w:eastAsia="Times New Roman" w:cs="Times New Roman"/>
          <w:szCs w:val="24"/>
        </w:rPr>
        <w:t>Γιατί αν είναι καλά στην υγεία του και δεν είναι σήμερα εδώ σε αυτό το νομοσχέδιο</w:t>
      </w:r>
      <w:r>
        <w:rPr>
          <w:rFonts w:eastAsia="Times New Roman" w:cs="Times New Roman"/>
          <w:szCs w:val="24"/>
        </w:rPr>
        <w:t>,</w:t>
      </w:r>
      <w:r w:rsidRPr="00A1326B">
        <w:rPr>
          <w:rFonts w:eastAsia="Times New Roman" w:cs="Times New Roman"/>
          <w:szCs w:val="24"/>
        </w:rPr>
        <w:t xml:space="preserve"> σας έχει στείλει απλώς </w:t>
      </w:r>
      <w:proofErr w:type="spellStart"/>
      <w:r w:rsidRPr="00A1326B">
        <w:rPr>
          <w:rFonts w:eastAsia="Times New Roman" w:cs="Times New Roman"/>
          <w:szCs w:val="24"/>
        </w:rPr>
        <w:t>αυτ</w:t>
      </w:r>
      <w:r>
        <w:rPr>
          <w:rFonts w:eastAsia="Times New Roman" w:cs="Times New Roman"/>
          <w:szCs w:val="24"/>
        </w:rPr>
        <w:t>οφωράκια</w:t>
      </w:r>
      <w:proofErr w:type="spellEnd"/>
      <w:r w:rsidRPr="00A1326B">
        <w:rPr>
          <w:rFonts w:eastAsia="Times New Roman" w:cs="Times New Roman"/>
          <w:szCs w:val="24"/>
        </w:rPr>
        <w:t xml:space="preserve"> για να φά</w:t>
      </w:r>
      <w:r>
        <w:rPr>
          <w:rFonts w:eastAsia="Times New Roman" w:cs="Times New Roman"/>
          <w:szCs w:val="24"/>
        </w:rPr>
        <w:t>τε</w:t>
      </w:r>
      <w:r w:rsidRPr="00A1326B">
        <w:rPr>
          <w:rFonts w:eastAsia="Times New Roman" w:cs="Times New Roman"/>
          <w:szCs w:val="24"/>
        </w:rPr>
        <w:t xml:space="preserve"> το ξύλο</w:t>
      </w:r>
      <w:r>
        <w:rPr>
          <w:rFonts w:eastAsia="Times New Roman" w:cs="Times New Roman"/>
          <w:szCs w:val="24"/>
        </w:rPr>
        <w:t>.</w:t>
      </w:r>
      <w:r w:rsidRPr="00A1326B">
        <w:rPr>
          <w:rFonts w:eastAsia="Times New Roman" w:cs="Times New Roman"/>
          <w:szCs w:val="24"/>
        </w:rPr>
        <w:t xml:space="preserve"> Φέρνετε τη μεγάλη μεταρρύθμιση για τον ΟΠΕΚΕΠΕ και ο κ</w:t>
      </w:r>
      <w:r>
        <w:rPr>
          <w:rFonts w:eastAsia="Times New Roman" w:cs="Times New Roman"/>
          <w:szCs w:val="24"/>
        </w:rPr>
        <w:t>. Τσιάρας</w:t>
      </w:r>
      <w:r w:rsidRPr="00A1326B">
        <w:rPr>
          <w:rFonts w:eastAsia="Times New Roman" w:cs="Times New Roman"/>
          <w:szCs w:val="24"/>
        </w:rPr>
        <w:t xml:space="preserve"> είναι κρυμμένος</w:t>
      </w:r>
      <w:r>
        <w:rPr>
          <w:rFonts w:eastAsia="Times New Roman" w:cs="Times New Roman"/>
          <w:szCs w:val="24"/>
        </w:rPr>
        <w:t>;</w:t>
      </w:r>
      <w:r w:rsidRPr="00A1326B">
        <w:rPr>
          <w:rFonts w:eastAsia="Times New Roman" w:cs="Times New Roman"/>
          <w:szCs w:val="24"/>
        </w:rPr>
        <w:t xml:space="preserve"> Γιατί</w:t>
      </w:r>
      <w:r>
        <w:rPr>
          <w:rFonts w:eastAsia="Times New Roman" w:cs="Times New Roman"/>
          <w:szCs w:val="24"/>
        </w:rPr>
        <w:t>;</w:t>
      </w:r>
      <w:r w:rsidRPr="00A1326B">
        <w:rPr>
          <w:rFonts w:eastAsia="Times New Roman" w:cs="Times New Roman"/>
          <w:szCs w:val="24"/>
        </w:rPr>
        <w:t xml:space="preserve"> Έχει προϋπολογίσει ότι είναι στην επόμενη δικογραφία και κάνετε από τώρα </w:t>
      </w:r>
      <w:r>
        <w:rPr>
          <w:rFonts w:eastAsia="Times New Roman" w:cs="Times New Roman"/>
          <w:szCs w:val="24"/>
          <w:lang w:val="en-US"/>
        </w:rPr>
        <w:t>damage</w:t>
      </w:r>
      <w:r w:rsidRPr="00B20E70">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w:t>
      </w:r>
      <w:r w:rsidRPr="00A1326B">
        <w:rPr>
          <w:rFonts w:eastAsia="Times New Roman" w:cs="Times New Roman"/>
          <w:szCs w:val="24"/>
        </w:rPr>
        <w:t xml:space="preserve">Θα τελειώσει αυτή η διαδικασία και δεν θα έρθει </w:t>
      </w:r>
      <w:r>
        <w:rPr>
          <w:rFonts w:eastAsia="Times New Roman" w:cs="Times New Roman"/>
          <w:szCs w:val="24"/>
        </w:rPr>
        <w:t xml:space="preserve">ο </w:t>
      </w:r>
      <w:r w:rsidRPr="00A1326B">
        <w:rPr>
          <w:rFonts w:eastAsia="Times New Roman" w:cs="Times New Roman"/>
          <w:szCs w:val="24"/>
        </w:rPr>
        <w:t>Υπουργός στην Αίθουσα</w:t>
      </w:r>
      <w:r>
        <w:rPr>
          <w:rFonts w:eastAsia="Times New Roman" w:cs="Times New Roman"/>
          <w:szCs w:val="24"/>
        </w:rPr>
        <w:t>,</w:t>
      </w:r>
      <w:r w:rsidRPr="00A1326B">
        <w:rPr>
          <w:rFonts w:eastAsia="Times New Roman" w:cs="Times New Roman"/>
          <w:szCs w:val="24"/>
        </w:rPr>
        <w:t xml:space="preserve"> δεν θα τον ακούσουμε</w:t>
      </w:r>
      <w:r>
        <w:rPr>
          <w:rFonts w:eastAsia="Times New Roman" w:cs="Times New Roman"/>
          <w:szCs w:val="24"/>
        </w:rPr>
        <w:t xml:space="preserve">; </w:t>
      </w:r>
      <w:r w:rsidRPr="00A1326B">
        <w:rPr>
          <w:rFonts w:eastAsia="Times New Roman" w:cs="Times New Roman"/>
          <w:szCs w:val="24"/>
        </w:rPr>
        <w:t>Είναι αυτή η κατάσταση</w:t>
      </w:r>
      <w:r>
        <w:rPr>
          <w:rFonts w:eastAsia="Times New Roman" w:cs="Times New Roman"/>
          <w:szCs w:val="24"/>
        </w:rPr>
        <w:t>;</w:t>
      </w:r>
    </w:p>
    <w:p w14:paraId="576A90C8"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Τρίτο ζήτημα</w:t>
      </w:r>
      <w:r>
        <w:rPr>
          <w:rFonts w:eastAsia="Times New Roman" w:cs="Times New Roman"/>
          <w:szCs w:val="24"/>
        </w:rPr>
        <w:t>,</w:t>
      </w:r>
      <w:r w:rsidRPr="00A1326B">
        <w:rPr>
          <w:rFonts w:eastAsia="Times New Roman" w:cs="Times New Roman"/>
          <w:szCs w:val="24"/>
        </w:rPr>
        <w:t xml:space="preserve"> ποια είναι η μεταρρύθμιση να πάει στην </w:t>
      </w:r>
      <w:r>
        <w:rPr>
          <w:rFonts w:eastAsia="Times New Roman" w:cs="Times New Roman"/>
          <w:szCs w:val="24"/>
        </w:rPr>
        <w:t>ΑΑΔΕ.</w:t>
      </w:r>
      <w:r w:rsidRPr="00A1326B">
        <w:rPr>
          <w:rFonts w:eastAsia="Times New Roman" w:cs="Times New Roman"/>
          <w:szCs w:val="24"/>
        </w:rPr>
        <w:t xml:space="preserve"> Τον διάλογο που ο </w:t>
      </w:r>
      <w:proofErr w:type="spellStart"/>
      <w:r w:rsidRPr="00A1326B">
        <w:rPr>
          <w:rFonts w:eastAsia="Times New Roman" w:cs="Times New Roman"/>
          <w:szCs w:val="24"/>
        </w:rPr>
        <w:t>Ξυλούρης</w:t>
      </w:r>
      <w:proofErr w:type="spellEnd"/>
      <w:r w:rsidRPr="00A1326B">
        <w:rPr>
          <w:rFonts w:eastAsia="Times New Roman" w:cs="Times New Roman"/>
          <w:szCs w:val="24"/>
        </w:rPr>
        <w:t xml:space="preserve"> γνωστός και ως </w:t>
      </w:r>
      <w:r>
        <w:rPr>
          <w:rFonts w:eastAsia="Times New Roman" w:cs="Times New Roman"/>
          <w:szCs w:val="24"/>
        </w:rPr>
        <w:t>«Φραπές»,</w:t>
      </w:r>
      <w:r w:rsidRPr="00A1326B">
        <w:rPr>
          <w:rFonts w:eastAsia="Times New Roman" w:cs="Times New Roman"/>
          <w:szCs w:val="24"/>
        </w:rPr>
        <w:t xml:space="preserve"> πάει στον </w:t>
      </w:r>
      <w:proofErr w:type="spellStart"/>
      <w:r w:rsidRPr="00A1326B">
        <w:rPr>
          <w:rFonts w:eastAsia="Times New Roman" w:cs="Times New Roman"/>
          <w:szCs w:val="24"/>
        </w:rPr>
        <w:t>Πιτσιλή</w:t>
      </w:r>
      <w:proofErr w:type="spellEnd"/>
      <w:r>
        <w:rPr>
          <w:rFonts w:eastAsia="Times New Roman" w:cs="Times New Roman"/>
          <w:szCs w:val="24"/>
        </w:rPr>
        <w:t>,</w:t>
      </w:r>
      <w:r w:rsidRPr="00A1326B">
        <w:rPr>
          <w:rFonts w:eastAsia="Times New Roman" w:cs="Times New Roman"/>
          <w:szCs w:val="24"/>
        </w:rPr>
        <w:t xml:space="preserve"> ο </w:t>
      </w:r>
      <w:proofErr w:type="spellStart"/>
      <w:r w:rsidRPr="00A1326B">
        <w:rPr>
          <w:rFonts w:eastAsia="Times New Roman" w:cs="Times New Roman"/>
          <w:szCs w:val="24"/>
        </w:rPr>
        <w:lastRenderedPageBreak/>
        <w:t>Πιτσιλής</w:t>
      </w:r>
      <w:proofErr w:type="spellEnd"/>
      <w:r w:rsidRPr="00A1326B">
        <w:rPr>
          <w:rFonts w:eastAsia="Times New Roman" w:cs="Times New Roman"/>
          <w:szCs w:val="24"/>
        </w:rPr>
        <w:t xml:space="preserve"> βλέπει τον </w:t>
      </w:r>
      <w:r>
        <w:rPr>
          <w:rFonts w:eastAsia="Times New Roman" w:cs="Times New Roman"/>
          <w:szCs w:val="24"/>
        </w:rPr>
        <w:t>«</w:t>
      </w:r>
      <w:r w:rsidRPr="00A1326B">
        <w:rPr>
          <w:rFonts w:eastAsia="Times New Roman" w:cs="Times New Roman"/>
          <w:szCs w:val="24"/>
        </w:rPr>
        <w:t>Φραπέ</w:t>
      </w:r>
      <w:r>
        <w:rPr>
          <w:rFonts w:eastAsia="Times New Roman" w:cs="Times New Roman"/>
          <w:szCs w:val="24"/>
        </w:rPr>
        <w:t>»</w:t>
      </w:r>
      <w:r w:rsidRPr="00A1326B">
        <w:rPr>
          <w:rFonts w:eastAsia="Times New Roman" w:cs="Times New Roman"/>
          <w:szCs w:val="24"/>
        </w:rPr>
        <w:t xml:space="preserve"> και ο </w:t>
      </w:r>
      <w:r>
        <w:rPr>
          <w:rFonts w:eastAsia="Times New Roman" w:cs="Times New Roman"/>
          <w:szCs w:val="24"/>
        </w:rPr>
        <w:t>«Φραπές»</w:t>
      </w:r>
      <w:r>
        <w:rPr>
          <w:rFonts w:eastAsia="Times New Roman" w:cs="Times New Roman"/>
          <w:szCs w:val="24"/>
        </w:rPr>
        <w:t xml:space="preserve"> λέει</w:t>
      </w:r>
      <w:r w:rsidRPr="00A1326B">
        <w:rPr>
          <w:rFonts w:eastAsia="Times New Roman" w:cs="Times New Roman"/>
          <w:szCs w:val="24"/>
        </w:rPr>
        <w:t xml:space="preserve"> με κοιτούσε στις τσέπες</w:t>
      </w:r>
      <w:r>
        <w:rPr>
          <w:rFonts w:eastAsia="Times New Roman" w:cs="Times New Roman"/>
          <w:szCs w:val="24"/>
        </w:rPr>
        <w:t>,</w:t>
      </w:r>
      <w:r w:rsidRPr="00A1326B">
        <w:rPr>
          <w:rFonts w:eastAsia="Times New Roman" w:cs="Times New Roman"/>
          <w:szCs w:val="24"/>
        </w:rPr>
        <w:t xml:space="preserve"> αλλά δεν είχα λεφτά</w:t>
      </w:r>
      <w:r>
        <w:rPr>
          <w:rFonts w:eastAsia="Times New Roman" w:cs="Times New Roman"/>
          <w:szCs w:val="24"/>
        </w:rPr>
        <w:t>,</w:t>
      </w:r>
      <w:r w:rsidRPr="00A1326B">
        <w:rPr>
          <w:rFonts w:eastAsia="Times New Roman" w:cs="Times New Roman"/>
          <w:szCs w:val="24"/>
        </w:rPr>
        <w:t xml:space="preserve"> σας λέει κάτι</w:t>
      </w:r>
      <w:r>
        <w:rPr>
          <w:rFonts w:eastAsia="Times New Roman" w:cs="Times New Roman"/>
          <w:szCs w:val="24"/>
        </w:rPr>
        <w:t xml:space="preserve">; </w:t>
      </w:r>
      <w:r w:rsidRPr="00A1326B">
        <w:rPr>
          <w:rFonts w:eastAsia="Times New Roman" w:cs="Times New Roman"/>
          <w:szCs w:val="24"/>
        </w:rPr>
        <w:t xml:space="preserve">Τον </w:t>
      </w:r>
      <w:r>
        <w:rPr>
          <w:rFonts w:eastAsia="Times New Roman" w:cs="Times New Roman"/>
          <w:szCs w:val="24"/>
        </w:rPr>
        <w:t>ρωτήσατε</w:t>
      </w:r>
      <w:r w:rsidRPr="00A1326B">
        <w:rPr>
          <w:rFonts w:eastAsia="Times New Roman" w:cs="Times New Roman"/>
          <w:szCs w:val="24"/>
        </w:rPr>
        <w:t xml:space="preserve"> τον κ</w:t>
      </w:r>
      <w:r>
        <w:rPr>
          <w:rFonts w:eastAsia="Times New Roman" w:cs="Times New Roman"/>
          <w:szCs w:val="24"/>
        </w:rPr>
        <w:t xml:space="preserve">. </w:t>
      </w:r>
      <w:proofErr w:type="spellStart"/>
      <w:r w:rsidRPr="00A1326B">
        <w:rPr>
          <w:rFonts w:eastAsia="Times New Roman" w:cs="Times New Roman"/>
          <w:szCs w:val="24"/>
        </w:rPr>
        <w:t>Πιτσιλή</w:t>
      </w:r>
      <w:proofErr w:type="spellEnd"/>
      <w:r w:rsidRPr="00A1326B">
        <w:rPr>
          <w:rFonts w:eastAsia="Times New Roman" w:cs="Times New Roman"/>
          <w:szCs w:val="24"/>
        </w:rPr>
        <w:t xml:space="preserve"> αν έχει συνήθεια να κοιτάει τους συνομιλητές του στις τσέπες</w:t>
      </w:r>
      <w:r>
        <w:rPr>
          <w:rFonts w:eastAsia="Times New Roman" w:cs="Times New Roman"/>
          <w:szCs w:val="24"/>
        </w:rPr>
        <w:t>;</w:t>
      </w:r>
      <w:r w:rsidRPr="00A1326B">
        <w:rPr>
          <w:rFonts w:eastAsia="Times New Roman" w:cs="Times New Roman"/>
          <w:szCs w:val="24"/>
        </w:rPr>
        <w:t xml:space="preserve"> Και </w:t>
      </w:r>
      <w:r>
        <w:rPr>
          <w:rFonts w:eastAsia="Times New Roman" w:cs="Times New Roman"/>
          <w:szCs w:val="24"/>
        </w:rPr>
        <w:t>αλήθεια,</w:t>
      </w:r>
      <w:r w:rsidRPr="00A1326B">
        <w:rPr>
          <w:rFonts w:eastAsia="Times New Roman" w:cs="Times New Roman"/>
          <w:szCs w:val="24"/>
        </w:rPr>
        <w:t xml:space="preserve"> από πού και ως πο</w:t>
      </w:r>
      <w:r>
        <w:rPr>
          <w:rFonts w:eastAsia="Times New Roman" w:cs="Times New Roman"/>
          <w:szCs w:val="24"/>
        </w:rPr>
        <w:t>ύ</w:t>
      </w:r>
      <w:r w:rsidRPr="00A1326B">
        <w:rPr>
          <w:rFonts w:eastAsia="Times New Roman" w:cs="Times New Roman"/>
          <w:szCs w:val="24"/>
        </w:rPr>
        <w:t xml:space="preserve"> ο κ</w:t>
      </w:r>
      <w:r>
        <w:rPr>
          <w:rFonts w:eastAsia="Times New Roman" w:cs="Times New Roman"/>
          <w:szCs w:val="24"/>
        </w:rPr>
        <w:t xml:space="preserve">. </w:t>
      </w:r>
      <w:proofErr w:type="spellStart"/>
      <w:r w:rsidRPr="00A1326B">
        <w:rPr>
          <w:rFonts w:eastAsia="Times New Roman" w:cs="Times New Roman"/>
          <w:szCs w:val="24"/>
        </w:rPr>
        <w:t>Πιτσιλής</w:t>
      </w:r>
      <w:proofErr w:type="spellEnd"/>
      <w:r w:rsidRPr="00A1326B">
        <w:rPr>
          <w:rFonts w:eastAsia="Times New Roman" w:cs="Times New Roman"/>
          <w:szCs w:val="24"/>
        </w:rPr>
        <w:t xml:space="preserve"> είχε ιδιωτική συνάντηση στο γραφείο του με τον κ</w:t>
      </w:r>
      <w:r>
        <w:rPr>
          <w:rFonts w:eastAsia="Times New Roman" w:cs="Times New Roman"/>
          <w:szCs w:val="24"/>
        </w:rPr>
        <w:t xml:space="preserve">. </w:t>
      </w:r>
      <w:proofErr w:type="spellStart"/>
      <w:r w:rsidRPr="00A1326B">
        <w:rPr>
          <w:rFonts w:eastAsia="Times New Roman" w:cs="Times New Roman"/>
          <w:szCs w:val="24"/>
        </w:rPr>
        <w:t>Ξυλούρη</w:t>
      </w:r>
      <w:proofErr w:type="spellEnd"/>
      <w:r>
        <w:rPr>
          <w:rFonts w:eastAsia="Times New Roman" w:cs="Times New Roman"/>
          <w:szCs w:val="24"/>
        </w:rPr>
        <w:t>;</w:t>
      </w:r>
      <w:r w:rsidRPr="00A1326B">
        <w:rPr>
          <w:rFonts w:eastAsia="Times New Roman" w:cs="Times New Roman"/>
          <w:szCs w:val="24"/>
        </w:rPr>
        <w:t xml:space="preserve"> Και αυτή είναι η μεγάλη μεταρρύθμιση</w:t>
      </w:r>
      <w:r>
        <w:rPr>
          <w:rFonts w:eastAsia="Times New Roman" w:cs="Times New Roman"/>
          <w:szCs w:val="24"/>
        </w:rPr>
        <w:t>;</w:t>
      </w:r>
    </w:p>
    <w:p w14:paraId="576A90C9"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Είπατε εσείς για τους ελέγχους ότι τους ελέγχους θα τους κάνει το δυναμικό με την τεχνογνωσία που έχουμε</w:t>
      </w:r>
      <w:r>
        <w:rPr>
          <w:rFonts w:eastAsia="Times New Roman" w:cs="Times New Roman"/>
          <w:szCs w:val="24"/>
        </w:rPr>
        <w:t xml:space="preserve"> τ</w:t>
      </w:r>
      <w:r w:rsidRPr="00A1326B">
        <w:rPr>
          <w:rFonts w:eastAsia="Times New Roman" w:cs="Times New Roman"/>
          <w:szCs w:val="24"/>
        </w:rPr>
        <w:t>ο κομμάτι από τον ΟΠΕΚΕΠΕ</w:t>
      </w:r>
      <w:r>
        <w:rPr>
          <w:rFonts w:eastAsia="Times New Roman" w:cs="Times New Roman"/>
          <w:szCs w:val="24"/>
        </w:rPr>
        <w:t xml:space="preserve">, </w:t>
      </w:r>
      <w:r w:rsidRPr="00A1326B">
        <w:rPr>
          <w:rFonts w:eastAsia="Times New Roman" w:cs="Times New Roman"/>
          <w:szCs w:val="24"/>
        </w:rPr>
        <w:t>έτσι θα συνεχιστούν οι έλεγχοι</w:t>
      </w:r>
      <w:r>
        <w:rPr>
          <w:rFonts w:eastAsia="Times New Roman" w:cs="Times New Roman"/>
          <w:szCs w:val="24"/>
        </w:rPr>
        <w:t xml:space="preserve">. </w:t>
      </w:r>
      <w:r w:rsidRPr="00A1326B">
        <w:rPr>
          <w:rFonts w:eastAsia="Times New Roman" w:cs="Times New Roman"/>
          <w:szCs w:val="24"/>
        </w:rPr>
        <w:t>Να σας διαβάσω ένα διάλογο για τους ελέγχους</w:t>
      </w:r>
      <w:r w:rsidRPr="00B20E70">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Κουρμέντζα</w:t>
      </w:r>
      <w:proofErr w:type="spellEnd"/>
      <w:r w:rsidRPr="00B20E70">
        <w:rPr>
          <w:rFonts w:eastAsia="Times New Roman" w:cs="Times New Roman"/>
          <w:szCs w:val="24"/>
        </w:rPr>
        <w:t>:</w:t>
      </w:r>
      <w:r>
        <w:rPr>
          <w:rFonts w:eastAsia="Times New Roman" w:cs="Times New Roman"/>
          <w:szCs w:val="24"/>
        </w:rPr>
        <w:t xml:space="preserve"> «</w:t>
      </w:r>
      <w:r w:rsidRPr="00A1326B">
        <w:rPr>
          <w:rFonts w:eastAsia="Times New Roman" w:cs="Times New Roman"/>
          <w:szCs w:val="24"/>
        </w:rPr>
        <w:t xml:space="preserve">Έστειλα αρχεία δεσμεύσεων και πήγε </w:t>
      </w:r>
      <w:r>
        <w:rPr>
          <w:rFonts w:eastAsia="Times New Roman" w:cs="Times New Roman"/>
          <w:szCs w:val="24"/>
        </w:rPr>
        <w:t xml:space="preserve">η </w:t>
      </w:r>
      <w:proofErr w:type="spellStart"/>
      <w:r>
        <w:rPr>
          <w:rFonts w:eastAsia="Times New Roman" w:cs="Times New Roman"/>
          <w:szCs w:val="24"/>
        </w:rPr>
        <w:t>Πολιτοπούλου</w:t>
      </w:r>
      <w:proofErr w:type="spellEnd"/>
      <w:r>
        <w:rPr>
          <w:rFonts w:eastAsia="Times New Roman" w:cs="Times New Roman"/>
          <w:szCs w:val="24"/>
        </w:rPr>
        <w:t xml:space="preserve"> αλλο</w:t>
      </w:r>
      <w:r w:rsidRPr="00A1326B">
        <w:rPr>
          <w:rFonts w:eastAsia="Times New Roman" w:cs="Times New Roman"/>
          <w:szCs w:val="24"/>
        </w:rPr>
        <w:t xml:space="preserve">ίωσε την εντολή δέσμευσης και πλήρωσε κάποια </w:t>
      </w:r>
      <w:r>
        <w:rPr>
          <w:rFonts w:eastAsia="Times New Roman" w:cs="Times New Roman"/>
          <w:szCs w:val="24"/>
        </w:rPr>
        <w:t xml:space="preserve">ΑΦΜ. </w:t>
      </w:r>
      <w:r w:rsidRPr="00A1326B">
        <w:rPr>
          <w:rFonts w:eastAsia="Times New Roman" w:cs="Times New Roman"/>
          <w:szCs w:val="24"/>
        </w:rPr>
        <w:t xml:space="preserve">Πόσο να το χρεώνει άραγε το </w:t>
      </w:r>
      <w:r>
        <w:rPr>
          <w:rFonts w:eastAsia="Times New Roman" w:cs="Times New Roman"/>
          <w:szCs w:val="24"/>
        </w:rPr>
        <w:t>ΑΦΜ;».</w:t>
      </w:r>
      <w:r w:rsidRPr="00A1326B">
        <w:rPr>
          <w:rFonts w:eastAsia="Times New Roman" w:cs="Times New Roman"/>
          <w:szCs w:val="24"/>
        </w:rPr>
        <w:t xml:space="preserve"> </w:t>
      </w:r>
    </w:p>
    <w:p w14:paraId="576A90CA"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Τώρα εδώ ένα στέλεχος του ΟΠΕΚΕΠΕ</w:t>
      </w:r>
      <w:r>
        <w:rPr>
          <w:rFonts w:eastAsia="Times New Roman" w:cs="Times New Roman"/>
          <w:szCs w:val="24"/>
        </w:rPr>
        <w:t xml:space="preserve"> α</w:t>
      </w:r>
      <w:r w:rsidRPr="00A1326B">
        <w:rPr>
          <w:rFonts w:eastAsia="Times New Roman" w:cs="Times New Roman"/>
          <w:szCs w:val="24"/>
        </w:rPr>
        <w:t xml:space="preserve">ναρωτιέται για άλλο στέλεχος του ΟΠΕΚΕΠΕ πόσο χρέωνε το </w:t>
      </w:r>
      <w:r>
        <w:rPr>
          <w:rFonts w:eastAsia="Times New Roman" w:cs="Times New Roman"/>
          <w:szCs w:val="24"/>
        </w:rPr>
        <w:t>ΑΦΜ</w:t>
      </w:r>
      <w:r w:rsidRPr="00A1326B">
        <w:rPr>
          <w:rFonts w:eastAsia="Times New Roman" w:cs="Times New Roman"/>
          <w:szCs w:val="24"/>
        </w:rPr>
        <w:t xml:space="preserve"> το οποίο έβγαλε από τους ελέγχους</w:t>
      </w:r>
      <w:r>
        <w:rPr>
          <w:rFonts w:eastAsia="Times New Roman" w:cs="Times New Roman"/>
          <w:szCs w:val="24"/>
        </w:rPr>
        <w:t xml:space="preserve">. </w:t>
      </w:r>
      <w:r w:rsidRPr="00A1326B">
        <w:rPr>
          <w:rFonts w:eastAsia="Times New Roman" w:cs="Times New Roman"/>
          <w:szCs w:val="24"/>
        </w:rPr>
        <w:t xml:space="preserve">Αυτά τα δύο στελέχη είναι σήμερα στη θέση </w:t>
      </w:r>
      <w:r>
        <w:rPr>
          <w:rFonts w:eastAsia="Times New Roman" w:cs="Times New Roman"/>
          <w:szCs w:val="24"/>
        </w:rPr>
        <w:t>τους;</w:t>
      </w:r>
      <w:r w:rsidRPr="00A1326B">
        <w:rPr>
          <w:rFonts w:eastAsia="Times New Roman" w:cs="Times New Roman"/>
          <w:szCs w:val="24"/>
        </w:rPr>
        <w:t xml:space="preserve"> Είναι στη θέση τους</w:t>
      </w:r>
      <w:r>
        <w:rPr>
          <w:rFonts w:eastAsia="Times New Roman" w:cs="Times New Roman"/>
          <w:szCs w:val="24"/>
        </w:rPr>
        <w:t xml:space="preserve">. </w:t>
      </w:r>
      <w:r w:rsidRPr="00A1326B">
        <w:rPr>
          <w:rFonts w:eastAsia="Times New Roman" w:cs="Times New Roman"/>
          <w:szCs w:val="24"/>
        </w:rPr>
        <w:t>Έχετε κάνει κάποια πειθαρχική διαδικασία</w:t>
      </w:r>
      <w:r>
        <w:rPr>
          <w:rFonts w:eastAsia="Times New Roman" w:cs="Times New Roman"/>
          <w:szCs w:val="24"/>
        </w:rPr>
        <w:t xml:space="preserve">; </w:t>
      </w:r>
      <w:r w:rsidRPr="00A1326B">
        <w:rPr>
          <w:rFonts w:eastAsia="Times New Roman" w:cs="Times New Roman"/>
          <w:szCs w:val="24"/>
        </w:rPr>
        <w:t>Όχι</w:t>
      </w:r>
      <w:r>
        <w:rPr>
          <w:rFonts w:eastAsia="Times New Roman" w:cs="Times New Roman"/>
          <w:szCs w:val="24"/>
        </w:rPr>
        <w:t>,</w:t>
      </w:r>
      <w:r w:rsidRPr="00A1326B">
        <w:rPr>
          <w:rFonts w:eastAsia="Times New Roman" w:cs="Times New Roman"/>
          <w:szCs w:val="24"/>
        </w:rPr>
        <w:t xml:space="preserve"> δεν έχετε κάνει καμία πειθαρχική διαδικασία</w:t>
      </w:r>
      <w:r>
        <w:rPr>
          <w:rFonts w:eastAsia="Times New Roman" w:cs="Times New Roman"/>
          <w:szCs w:val="24"/>
        </w:rPr>
        <w:t>.</w:t>
      </w:r>
      <w:r w:rsidRPr="00A1326B">
        <w:rPr>
          <w:rFonts w:eastAsia="Times New Roman" w:cs="Times New Roman"/>
          <w:szCs w:val="24"/>
        </w:rPr>
        <w:t xml:space="preserve"> </w:t>
      </w:r>
    </w:p>
    <w:p w14:paraId="576A90CB"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Να σας πω για ποιον έχετε κάνει</w:t>
      </w:r>
      <w:r>
        <w:rPr>
          <w:rFonts w:eastAsia="Times New Roman" w:cs="Times New Roman"/>
          <w:szCs w:val="24"/>
        </w:rPr>
        <w:t>,</w:t>
      </w:r>
      <w:r w:rsidRPr="00A1326B">
        <w:rPr>
          <w:rFonts w:eastAsia="Times New Roman" w:cs="Times New Roman"/>
          <w:szCs w:val="24"/>
        </w:rPr>
        <w:t xml:space="preserve"> </w:t>
      </w:r>
      <w:r>
        <w:rPr>
          <w:rFonts w:eastAsia="Times New Roman" w:cs="Times New Roman"/>
          <w:szCs w:val="24"/>
        </w:rPr>
        <w:t>όμως,</w:t>
      </w:r>
      <w:r w:rsidRPr="00A1326B">
        <w:rPr>
          <w:rFonts w:eastAsia="Times New Roman" w:cs="Times New Roman"/>
          <w:szCs w:val="24"/>
        </w:rPr>
        <w:t xml:space="preserve"> πειθαρχική διαδικασία</w:t>
      </w:r>
      <w:r>
        <w:rPr>
          <w:rFonts w:eastAsia="Times New Roman" w:cs="Times New Roman"/>
          <w:szCs w:val="24"/>
        </w:rPr>
        <w:t xml:space="preserve">; </w:t>
      </w:r>
      <w:r w:rsidRPr="00A1326B">
        <w:rPr>
          <w:rFonts w:eastAsia="Times New Roman" w:cs="Times New Roman"/>
          <w:szCs w:val="24"/>
        </w:rPr>
        <w:t>Έχετε κάνει πειθαρχική διαδικασία για τη</w:t>
      </w:r>
      <w:r>
        <w:rPr>
          <w:rFonts w:eastAsia="Times New Roman" w:cs="Times New Roman"/>
          <w:szCs w:val="24"/>
        </w:rPr>
        <w:t>ν</w:t>
      </w:r>
      <w:r w:rsidRPr="00A1326B">
        <w:rPr>
          <w:rFonts w:eastAsia="Times New Roman" w:cs="Times New Roman"/>
          <w:szCs w:val="24"/>
        </w:rPr>
        <w:t xml:space="preserve"> </w:t>
      </w:r>
      <w:proofErr w:type="spellStart"/>
      <w:r w:rsidRPr="00A1326B">
        <w:rPr>
          <w:rFonts w:eastAsia="Times New Roman" w:cs="Times New Roman"/>
          <w:szCs w:val="24"/>
        </w:rPr>
        <w:t>Τυχερ</w:t>
      </w:r>
      <w:r>
        <w:rPr>
          <w:rFonts w:eastAsia="Times New Roman" w:cs="Times New Roman"/>
          <w:szCs w:val="24"/>
        </w:rPr>
        <w:t>οπούλου</w:t>
      </w:r>
      <w:proofErr w:type="spellEnd"/>
      <w:r w:rsidRPr="00A1326B">
        <w:rPr>
          <w:rFonts w:eastAsia="Times New Roman" w:cs="Times New Roman"/>
          <w:szCs w:val="24"/>
        </w:rPr>
        <w:t xml:space="preserve"> όπου αυτή τη στιγμή που βγήκε και το σκάνδαλο με την ομάδα </w:t>
      </w:r>
      <w:proofErr w:type="spellStart"/>
      <w:r>
        <w:rPr>
          <w:rFonts w:eastAsia="Times New Roman" w:cs="Times New Roman"/>
          <w:szCs w:val="24"/>
        </w:rPr>
        <w:t>Χιλετζάκη</w:t>
      </w:r>
      <w:proofErr w:type="spellEnd"/>
      <w:r>
        <w:rPr>
          <w:rFonts w:eastAsia="Times New Roman" w:cs="Times New Roman"/>
          <w:szCs w:val="24"/>
        </w:rPr>
        <w:t>,</w:t>
      </w:r>
      <w:r w:rsidRPr="00A1326B">
        <w:rPr>
          <w:rFonts w:eastAsia="Times New Roman" w:cs="Times New Roman"/>
          <w:szCs w:val="24"/>
        </w:rPr>
        <w:t xml:space="preserve"> πάλι πρωτοπαλίκαρ</w:t>
      </w:r>
      <w:r>
        <w:rPr>
          <w:rFonts w:eastAsia="Times New Roman" w:cs="Times New Roman"/>
          <w:szCs w:val="24"/>
        </w:rPr>
        <w:t>ο</w:t>
      </w:r>
      <w:r w:rsidRPr="00A1326B">
        <w:rPr>
          <w:rFonts w:eastAsia="Times New Roman" w:cs="Times New Roman"/>
          <w:szCs w:val="24"/>
        </w:rPr>
        <w:t xml:space="preserve"> του </w:t>
      </w:r>
      <w:proofErr w:type="spellStart"/>
      <w:r w:rsidRPr="00A1326B">
        <w:rPr>
          <w:rFonts w:eastAsia="Times New Roman" w:cs="Times New Roman"/>
          <w:szCs w:val="24"/>
        </w:rPr>
        <w:t>Αυγενάκη</w:t>
      </w:r>
      <w:proofErr w:type="spellEnd"/>
      <w:r w:rsidRPr="00A1326B">
        <w:rPr>
          <w:rFonts w:eastAsia="Times New Roman" w:cs="Times New Roman"/>
          <w:szCs w:val="24"/>
        </w:rPr>
        <w:t xml:space="preserve"> στην Κρήτη μέσα είναι πληρωμένα </w:t>
      </w:r>
      <w:r>
        <w:rPr>
          <w:rFonts w:eastAsia="Times New Roman" w:cs="Times New Roman"/>
          <w:szCs w:val="24"/>
        </w:rPr>
        <w:t>ΑΦΜ,</w:t>
      </w:r>
      <w:r w:rsidRPr="00A1326B">
        <w:rPr>
          <w:rFonts w:eastAsia="Times New Roman" w:cs="Times New Roman"/>
          <w:szCs w:val="24"/>
        </w:rPr>
        <w:t xml:space="preserve"> τα οποία</w:t>
      </w:r>
      <w:r>
        <w:rPr>
          <w:rFonts w:eastAsia="Times New Roman" w:cs="Times New Roman"/>
          <w:szCs w:val="24"/>
        </w:rPr>
        <w:t xml:space="preserve"> η </w:t>
      </w:r>
      <w:proofErr w:type="spellStart"/>
      <w:r>
        <w:rPr>
          <w:rFonts w:eastAsia="Times New Roman" w:cs="Times New Roman"/>
          <w:szCs w:val="24"/>
        </w:rPr>
        <w:lastRenderedPageBreak/>
        <w:t>Τυχεροπούλου</w:t>
      </w:r>
      <w:proofErr w:type="spellEnd"/>
      <w:r w:rsidRPr="00A1326B">
        <w:rPr>
          <w:rFonts w:eastAsia="Times New Roman" w:cs="Times New Roman"/>
          <w:szCs w:val="24"/>
        </w:rPr>
        <w:t xml:space="preserve"> </w:t>
      </w:r>
      <w:r>
        <w:rPr>
          <w:rFonts w:eastAsia="Times New Roman" w:cs="Times New Roman"/>
          <w:szCs w:val="24"/>
        </w:rPr>
        <w:t xml:space="preserve">τα είχε δεσμεύσει. </w:t>
      </w:r>
      <w:r w:rsidRPr="00A1326B">
        <w:rPr>
          <w:rFonts w:eastAsia="Times New Roman" w:cs="Times New Roman"/>
          <w:szCs w:val="24"/>
        </w:rPr>
        <w:t xml:space="preserve">Αλλά επειδή </w:t>
      </w:r>
      <w:r>
        <w:rPr>
          <w:rFonts w:eastAsia="Times New Roman" w:cs="Times New Roman"/>
          <w:szCs w:val="24"/>
        </w:rPr>
        <w:t xml:space="preserve">η </w:t>
      </w:r>
      <w:proofErr w:type="spellStart"/>
      <w:r>
        <w:rPr>
          <w:rFonts w:eastAsia="Times New Roman" w:cs="Times New Roman"/>
          <w:szCs w:val="24"/>
        </w:rPr>
        <w:t>Τυχεροπούλου</w:t>
      </w:r>
      <w:proofErr w:type="spellEnd"/>
      <w:r w:rsidRPr="00A1326B">
        <w:rPr>
          <w:rFonts w:eastAsia="Times New Roman" w:cs="Times New Roman"/>
          <w:szCs w:val="24"/>
        </w:rPr>
        <w:t xml:space="preserve"> δέσμευσ</w:t>
      </w:r>
      <w:r>
        <w:rPr>
          <w:rFonts w:eastAsia="Times New Roman" w:cs="Times New Roman"/>
          <w:szCs w:val="24"/>
        </w:rPr>
        <w:t>ε ΑΦΜ</w:t>
      </w:r>
      <w:r w:rsidRPr="00A1326B">
        <w:rPr>
          <w:rFonts w:eastAsia="Times New Roman" w:cs="Times New Roman"/>
          <w:szCs w:val="24"/>
        </w:rPr>
        <w:t xml:space="preserve"> μετά από ελέγχους των φίλων του </w:t>
      </w:r>
      <w:proofErr w:type="spellStart"/>
      <w:r w:rsidRPr="00A1326B">
        <w:rPr>
          <w:rFonts w:eastAsia="Times New Roman" w:cs="Times New Roman"/>
          <w:szCs w:val="24"/>
        </w:rPr>
        <w:t>Αυγενάκη</w:t>
      </w:r>
      <w:proofErr w:type="spellEnd"/>
      <w:r>
        <w:rPr>
          <w:rFonts w:eastAsia="Times New Roman" w:cs="Times New Roman"/>
          <w:szCs w:val="24"/>
        </w:rPr>
        <w:t>, την διώξατε</w:t>
      </w:r>
      <w:r w:rsidRPr="00A1326B">
        <w:rPr>
          <w:rFonts w:eastAsia="Times New Roman" w:cs="Times New Roman"/>
          <w:szCs w:val="24"/>
        </w:rPr>
        <w:t xml:space="preserve"> από τους ελέγχους</w:t>
      </w:r>
      <w:r>
        <w:rPr>
          <w:rFonts w:eastAsia="Times New Roman" w:cs="Times New Roman"/>
          <w:szCs w:val="24"/>
        </w:rPr>
        <w:t xml:space="preserve">, την </w:t>
      </w:r>
      <w:r w:rsidRPr="00A1326B">
        <w:rPr>
          <w:rFonts w:eastAsia="Times New Roman" w:cs="Times New Roman"/>
          <w:szCs w:val="24"/>
        </w:rPr>
        <w:t>πήγατε στο πρωτόκολλο</w:t>
      </w:r>
      <w:r>
        <w:rPr>
          <w:rFonts w:eastAsia="Times New Roman" w:cs="Times New Roman"/>
          <w:szCs w:val="24"/>
        </w:rPr>
        <w:t>,</w:t>
      </w:r>
      <w:r w:rsidRPr="00A1326B">
        <w:rPr>
          <w:rFonts w:eastAsia="Times New Roman" w:cs="Times New Roman"/>
          <w:szCs w:val="24"/>
        </w:rPr>
        <w:t xml:space="preserve"> δεν έχει καν υπολογιστή και </w:t>
      </w:r>
      <w:r>
        <w:rPr>
          <w:rFonts w:eastAsia="Times New Roman" w:cs="Times New Roman"/>
          <w:szCs w:val="24"/>
        </w:rPr>
        <w:t xml:space="preserve">της </w:t>
      </w:r>
      <w:r w:rsidRPr="00A1326B">
        <w:rPr>
          <w:rFonts w:eastAsia="Times New Roman" w:cs="Times New Roman"/>
          <w:szCs w:val="24"/>
        </w:rPr>
        <w:t>κάνατε και</w:t>
      </w:r>
      <w:r>
        <w:rPr>
          <w:rFonts w:eastAsia="Times New Roman" w:cs="Times New Roman"/>
          <w:szCs w:val="24"/>
        </w:rPr>
        <w:t xml:space="preserve"> πειθαρχικά. </w:t>
      </w:r>
      <w:r w:rsidRPr="00A1326B">
        <w:rPr>
          <w:rFonts w:eastAsia="Times New Roman" w:cs="Times New Roman"/>
          <w:szCs w:val="24"/>
        </w:rPr>
        <w:t xml:space="preserve">Στους φίλους </w:t>
      </w:r>
      <w:r>
        <w:rPr>
          <w:rFonts w:eastAsia="Times New Roman" w:cs="Times New Roman"/>
          <w:szCs w:val="24"/>
        </w:rPr>
        <w:t>σας,</w:t>
      </w:r>
      <w:r w:rsidRPr="00A1326B">
        <w:rPr>
          <w:rFonts w:eastAsia="Times New Roman" w:cs="Times New Roman"/>
          <w:szCs w:val="24"/>
        </w:rPr>
        <w:t xml:space="preserve"> </w:t>
      </w:r>
      <w:r>
        <w:rPr>
          <w:rFonts w:eastAsia="Times New Roman" w:cs="Times New Roman"/>
          <w:szCs w:val="24"/>
        </w:rPr>
        <w:t>όμως,</w:t>
      </w:r>
      <w:r w:rsidRPr="00A1326B">
        <w:rPr>
          <w:rFonts w:eastAsia="Times New Roman" w:cs="Times New Roman"/>
          <w:szCs w:val="24"/>
        </w:rPr>
        <w:t xml:space="preserve"> όλα καλά</w:t>
      </w:r>
      <w:r>
        <w:rPr>
          <w:rFonts w:eastAsia="Times New Roman" w:cs="Times New Roman"/>
          <w:szCs w:val="24"/>
        </w:rPr>
        <w:t>.</w:t>
      </w:r>
    </w:p>
    <w:p w14:paraId="576A90CC"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Και για να κλείσουμε</w:t>
      </w:r>
      <w:r>
        <w:rPr>
          <w:rFonts w:eastAsia="Times New Roman" w:cs="Times New Roman"/>
          <w:szCs w:val="24"/>
        </w:rPr>
        <w:t>,</w:t>
      </w:r>
      <w:r w:rsidRPr="00A1326B">
        <w:rPr>
          <w:rFonts w:eastAsia="Times New Roman" w:cs="Times New Roman"/>
          <w:szCs w:val="24"/>
        </w:rPr>
        <w:t xml:space="preserve"> για να ξέρετε τι συζητάμε</w:t>
      </w:r>
      <w:r>
        <w:rPr>
          <w:rFonts w:eastAsia="Times New Roman" w:cs="Times New Roman"/>
          <w:szCs w:val="24"/>
        </w:rPr>
        <w:t>,</w:t>
      </w:r>
      <w:r w:rsidRPr="00A1326B">
        <w:rPr>
          <w:rFonts w:eastAsia="Times New Roman" w:cs="Times New Roman"/>
          <w:szCs w:val="24"/>
        </w:rPr>
        <w:t xml:space="preserve"> αυτή τη στιγμή </w:t>
      </w:r>
      <w:r>
        <w:rPr>
          <w:rFonts w:eastAsia="Times New Roman" w:cs="Times New Roman"/>
          <w:szCs w:val="24"/>
        </w:rPr>
        <w:t xml:space="preserve">ο </w:t>
      </w:r>
      <w:r w:rsidRPr="00A1326B">
        <w:rPr>
          <w:rFonts w:eastAsia="Times New Roman" w:cs="Times New Roman"/>
          <w:szCs w:val="24"/>
        </w:rPr>
        <w:t xml:space="preserve">ΟΠΕΚΕΠΕ </w:t>
      </w:r>
      <w:r>
        <w:rPr>
          <w:rFonts w:eastAsia="Times New Roman" w:cs="Times New Roman"/>
          <w:szCs w:val="24"/>
        </w:rPr>
        <w:t>ως</w:t>
      </w:r>
      <w:r w:rsidRPr="00A1326B">
        <w:rPr>
          <w:rFonts w:eastAsia="Times New Roman" w:cs="Times New Roman"/>
          <w:szCs w:val="24"/>
        </w:rPr>
        <w:t xml:space="preserve"> Οργανισμός</w:t>
      </w:r>
      <w:r>
        <w:rPr>
          <w:rFonts w:eastAsia="Times New Roman" w:cs="Times New Roman"/>
          <w:szCs w:val="24"/>
        </w:rPr>
        <w:t xml:space="preserve"> τ</w:t>
      </w:r>
      <w:r w:rsidRPr="00A1326B">
        <w:rPr>
          <w:rFonts w:eastAsia="Times New Roman" w:cs="Times New Roman"/>
          <w:szCs w:val="24"/>
        </w:rPr>
        <w:t xml:space="preserve">ο να τον στέλνετε στην </w:t>
      </w:r>
      <w:r>
        <w:rPr>
          <w:rFonts w:eastAsia="Times New Roman" w:cs="Times New Roman"/>
          <w:szCs w:val="24"/>
        </w:rPr>
        <w:t>ΑΑΔΕ</w:t>
      </w:r>
      <w:r w:rsidRPr="00A1326B">
        <w:rPr>
          <w:rFonts w:eastAsia="Times New Roman" w:cs="Times New Roman"/>
          <w:szCs w:val="24"/>
        </w:rPr>
        <w:t xml:space="preserve"> δεν είναι μεταρρύθμιση</w:t>
      </w:r>
      <w:r>
        <w:rPr>
          <w:rFonts w:eastAsia="Times New Roman" w:cs="Times New Roman"/>
          <w:szCs w:val="24"/>
        </w:rPr>
        <w:t>,</w:t>
      </w:r>
      <w:r w:rsidRPr="00A1326B">
        <w:rPr>
          <w:rFonts w:eastAsia="Times New Roman" w:cs="Times New Roman"/>
          <w:szCs w:val="24"/>
        </w:rPr>
        <w:t xml:space="preserve"> είναι σαν να λες ότι σε είχα για φυλακή και σου βάζω </w:t>
      </w:r>
      <w:proofErr w:type="spellStart"/>
      <w:r w:rsidRPr="00A1326B">
        <w:rPr>
          <w:rFonts w:eastAsia="Times New Roman" w:cs="Times New Roman"/>
          <w:szCs w:val="24"/>
        </w:rPr>
        <w:t>βραχιολάκι</w:t>
      </w:r>
      <w:proofErr w:type="spellEnd"/>
      <w:r>
        <w:rPr>
          <w:rFonts w:eastAsia="Times New Roman" w:cs="Times New Roman"/>
          <w:szCs w:val="24"/>
        </w:rPr>
        <w:t>.</w:t>
      </w:r>
      <w:r w:rsidRPr="00A1326B">
        <w:rPr>
          <w:rFonts w:eastAsia="Times New Roman" w:cs="Times New Roman"/>
          <w:szCs w:val="24"/>
        </w:rPr>
        <w:t xml:space="preserve"> Μην το βαφτίζετα</w:t>
      </w:r>
      <w:r>
        <w:rPr>
          <w:rFonts w:eastAsia="Times New Roman" w:cs="Times New Roman"/>
          <w:szCs w:val="24"/>
        </w:rPr>
        <w:t>ι</w:t>
      </w:r>
      <w:r w:rsidRPr="00A1326B">
        <w:rPr>
          <w:rFonts w:eastAsia="Times New Roman" w:cs="Times New Roman"/>
          <w:szCs w:val="24"/>
        </w:rPr>
        <w:t xml:space="preserve"> για μεταρρύθμιση</w:t>
      </w:r>
      <w:r>
        <w:rPr>
          <w:rFonts w:eastAsia="Times New Roman" w:cs="Times New Roman"/>
          <w:szCs w:val="24"/>
        </w:rPr>
        <w:t xml:space="preserve">. </w:t>
      </w:r>
    </w:p>
    <w:p w14:paraId="576A90CD" w14:textId="77777777" w:rsidR="00880DB2" w:rsidRDefault="00862A8A">
      <w:pPr>
        <w:spacing w:line="600" w:lineRule="auto"/>
        <w:ind w:firstLine="720"/>
        <w:jc w:val="center"/>
        <w:rPr>
          <w:rFonts w:eastAsia="Times New Roman" w:cs="Times New Roman"/>
          <w:szCs w:val="24"/>
        </w:rPr>
      </w:pPr>
      <w:r w:rsidRPr="00907AB9">
        <w:rPr>
          <w:rFonts w:eastAsia="Times New Roman" w:cs="Times New Roman"/>
          <w:szCs w:val="24"/>
        </w:rPr>
        <w:t xml:space="preserve">(Χειροκροτήματα από την πτέρυγα της Νέας </w:t>
      </w:r>
      <w:proofErr w:type="spellStart"/>
      <w:r w:rsidRPr="00907AB9">
        <w:rPr>
          <w:rFonts w:eastAsia="Times New Roman" w:cs="Times New Roman"/>
          <w:szCs w:val="24"/>
        </w:rPr>
        <w:t>Αριστεράς</w:t>
      </w:r>
      <w:proofErr w:type="spellEnd"/>
      <w:r w:rsidRPr="00907AB9">
        <w:rPr>
          <w:rFonts w:eastAsia="Times New Roman" w:cs="Times New Roman"/>
          <w:szCs w:val="24"/>
        </w:rPr>
        <w:t>)</w:t>
      </w:r>
    </w:p>
    <w:p w14:paraId="576A90CE" w14:textId="77777777" w:rsidR="00880DB2" w:rsidRDefault="00862A8A">
      <w:pPr>
        <w:spacing w:line="600" w:lineRule="auto"/>
        <w:ind w:firstLine="720"/>
        <w:jc w:val="both"/>
        <w:rPr>
          <w:rFonts w:eastAsia="Times New Roman" w:cs="Times New Roman"/>
          <w:b/>
          <w:szCs w:val="24"/>
        </w:rPr>
      </w:pPr>
      <w:r w:rsidRPr="00907AB9">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907AB9">
        <w:rPr>
          <w:rFonts w:eastAsia="Times New Roman" w:cs="Times New Roman"/>
          <w:bCs/>
          <w:szCs w:val="24"/>
        </w:rPr>
        <w:t>Κύριε Πρόεδρε, θα ήθελα τον λόγο.</w:t>
      </w:r>
    </w:p>
    <w:p w14:paraId="576A90CF" w14:textId="77777777" w:rsidR="00880DB2" w:rsidRDefault="00862A8A">
      <w:pPr>
        <w:spacing w:line="600" w:lineRule="auto"/>
        <w:ind w:firstLine="720"/>
        <w:jc w:val="both"/>
        <w:rPr>
          <w:rFonts w:eastAsia="Times New Roman" w:cs="Times New Roman"/>
          <w:bCs/>
          <w:szCs w:val="24"/>
        </w:rPr>
      </w:pPr>
      <w:r w:rsidRPr="00907AB9">
        <w:rPr>
          <w:rFonts w:eastAsia="Times New Roman" w:cs="Times New Roman"/>
          <w:b/>
          <w:szCs w:val="24"/>
        </w:rPr>
        <w:t xml:space="preserve">ΠΡΟΕΔΡΕΥΩΝ (Γεώργιος </w:t>
      </w:r>
      <w:proofErr w:type="spellStart"/>
      <w:r w:rsidRPr="00907AB9">
        <w:rPr>
          <w:rFonts w:eastAsia="Times New Roman" w:cs="Times New Roman"/>
          <w:b/>
          <w:szCs w:val="24"/>
        </w:rPr>
        <w:t>Λαμπρούλης</w:t>
      </w:r>
      <w:proofErr w:type="spellEnd"/>
      <w:r w:rsidRPr="00907AB9">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Ορίστε, κύριε Υπουργέ, έχετε τον λόγο.</w:t>
      </w:r>
    </w:p>
    <w:p w14:paraId="576A90D0" w14:textId="77777777" w:rsidR="00880DB2" w:rsidRDefault="00862A8A">
      <w:pPr>
        <w:spacing w:line="600" w:lineRule="auto"/>
        <w:ind w:firstLine="720"/>
        <w:jc w:val="both"/>
        <w:rPr>
          <w:rFonts w:eastAsia="Times New Roman" w:cs="Times New Roman"/>
          <w:b/>
          <w:szCs w:val="24"/>
        </w:rPr>
      </w:pPr>
      <w:r w:rsidRPr="00907AB9">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sidRPr="00907AB9">
        <w:rPr>
          <w:rFonts w:eastAsia="Times New Roman" w:cs="Times New Roman"/>
          <w:bCs/>
          <w:szCs w:val="24"/>
        </w:rPr>
        <w:t>Ευχαριστώ, κύριε Πρόεδρε.</w:t>
      </w:r>
    </w:p>
    <w:p w14:paraId="576A90D1" w14:textId="0EB78B0F"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Θα ήθελα να κάνω μια διευκρίνιση. Θα έρθει ο κ. Τσιάρας. </w:t>
      </w:r>
      <w:r w:rsidRPr="00A1326B">
        <w:rPr>
          <w:rFonts w:eastAsia="Times New Roman" w:cs="Times New Roman"/>
          <w:szCs w:val="24"/>
        </w:rPr>
        <w:t xml:space="preserve">Σε λίγη ώρα θα </w:t>
      </w:r>
      <w:r w:rsidR="006522D9" w:rsidRPr="00A1326B">
        <w:rPr>
          <w:rFonts w:eastAsia="Times New Roman" w:cs="Times New Roman"/>
          <w:szCs w:val="24"/>
        </w:rPr>
        <w:t>εί</w:t>
      </w:r>
      <w:r w:rsidR="00594AFA">
        <w:rPr>
          <w:rFonts w:eastAsia="Times New Roman" w:cs="Times New Roman"/>
          <w:szCs w:val="24"/>
        </w:rPr>
        <w:t>ν</w:t>
      </w:r>
      <w:r w:rsidR="006522D9" w:rsidRPr="00A1326B">
        <w:rPr>
          <w:rFonts w:eastAsia="Times New Roman" w:cs="Times New Roman"/>
          <w:szCs w:val="24"/>
        </w:rPr>
        <w:t>αι</w:t>
      </w:r>
      <w:r w:rsidRPr="00A1326B">
        <w:rPr>
          <w:rFonts w:eastAsia="Times New Roman" w:cs="Times New Roman"/>
          <w:szCs w:val="24"/>
        </w:rPr>
        <w:t xml:space="preserve"> εδώ και θα μιλήσουμε </w:t>
      </w:r>
      <w:r>
        <w:rPr>
          <w:rFonts w:eastAsia="Times New Roman" w:cs="Times New Roman"/>
          <w:szCs w:val="24"/>
        </w:rPr>
        <w:t xml:space="preserve">μάλιστα </w:t>
      </w:r>
      <w:r w:rsidRPr="00A1326B">
        <w:rPr>
          <w:rFonts w:eastAsia="Times New Roman" w:cs="Times New Roman"/>
          <w:szCs w:val="24"/>
        </w:rPr>
        <w:t>για το νομοσχέδιο</w:t>
      </w:r>
      <w:r>
        <w:rPr>
          <w:rFonts w:eastAsia="Times New Roman" w:cs="Times New Roman"/>
          <w:szCs w:val="24"/>
        </w:rPr>
        <w:t>.</w:t>
      </w:r>
      <w:r w:rsidRPr="00A1326B">
        <w:rPr>
          <w:rFonts w:eastAsia="Times New Roman" w:cs="Times New Roman"/>
          <w:szCs w:val="24"/>
        </w:rPr>
        <w:t xml:space="preserve"> Απλώς </w:t>
      </w:r>
      <w:r>
        <w:rPr>
          <w:rFonts w:eastAsia="Times New Roman" w:cs="Times New Roman"/>
          <w:szCs w:val="24"/>
        </w:rPr>
        <w:t xml:space="preserve">το αναφέρω </w:t>
      </w:r>
      <w:r w:rsidRPr="00A1326B">
        <w:rPr>
          <w:rFonts w:eastAsia="Times New Roman" w:cs="Times New Roman"/>
          <w:szCs w:val="24"/>
        </w:rPr>
        <w:t>για να καταγραφεί</w:t>
      </w:r>
      <w:r>
        <w:rPr>
          <w:rFonts w:eastAsia="Times New Roman" w:cs="Times New Roman"/>
          <w:szCs w:val="24"/>
        </w:rPr>
        <w:t xml:space="preserve">. </w:t>
      </w:r>
    </w:p>
    <w:p w14:paraId="576A90D2"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Ευχαριστώ πολύ</w:t>
      </w:r>
      <w:r>
        <w:rPr>
          <w:rFonts w:eastAsia="Times New Roman" w:cs="Times New Roman"/>
          <w:szCs w:val="24"/>
        </w:rPr>
        <w:t xml:space="preserve">. </w:t>
      </w:r>
    </w:p>
    <w:p w14:paraId="576A90D3" w14:textId="77777777" w:rsidR="00880DB2" w:rsidRDefault="00862A8A">
      <w:pPr>
        <w:spacing w:line="600" w:lineRule="auto"/>
        <w:ind w:firstLine="720"/>
        <w:jc w:val="both"/>
        <w:rPr>
          <w:rFonts w:eastAsia="Times New Roman" w:cs="Times New Roman"/>
          <w:szCs w:val="24"/>
        </w:rPr>
      </w:pPr>
      <w:r w:rsidRPr="00460D85">
        <w:rPr>
          <w:rFonts w:eastAsia="Times New Roman" w:cs="Times New Roman"/>
          <w:b/>
          <w:szCs w:val="24"/>
        </w:rPr>
        <w:lastRenderedPageBreak/>
        <w:t xml:space="preserve">ΠΡΟΕΔΡΕΥΩΝ (Γεώργιος </w:t>
      </w:r>
      <w:proofErr w:type="spellStart"/>
      <w:r w:rsidRPr="00460D85">
        <w:rPr>
          <w:rFonts w:eastAsia="Times New Roman" w:cs="Times New Roman"/>
          <w:b/>
          <w:szCs w:val="24"/>
        </w:rPr>
        <w:t>Λαμπρούλης</w:t>
      </w:r>
      <w:proofErr w:type="spellEnd"/>
      <w:r w:rsidRPr="00460D85">
        <w:rPr>
          <w:rFonts w:eastAsia="Times New Roman" w:cs="Times New Roman"/>
          <w:b/>
          <w:szCs w:val="24"/>
        </w:rPr>
        <w:t>):</w:t>
      </w:r>
      <w:r w:rsidRPr="00460D85">
        <w:rPr>
          <w:rFonts w:eastAsia="Times New Roman" w:cs="Times New Roman"/>
          <w:szCs w:val="24"/>
        </w:rPr>
        <w:t xml:space="preserve"> </w:t>
      </w:r>
      <w:r w:rsidRPr="00A1326B">
        <w:rPr>
          <w:rFonts w:eastAsia="Times New Roman" w:cs="Times New Roman"/>
          <w:szCs w:val="24"/>
        </w:rPr>
        <w:t>Το</w:t>
      </w:r>
      <w:r>
        <w:rPr>
          <w:rFonts w:eastAsia="Times New Roman" w:cs="Times New Roman"/>
          <w:szCs w:val="24"/>
        </w:rPr>
        <w:t>ν</w:t>
      </w:r>
      <w:r w:rsidRPr="00A1326B">
        <w:rPr>
          <w:rFonts w:eastAsia="Times New Roman" w:cs="Times New Roman"/>
          <w:szCs w:val="24"/>
        </w:rPr>
        <w:t xml:space="preserve"> λόγο έχει τώρα ο κ</w:t>
      </w:r>
      <w:r>
        <w:rPr>
          <w:rFonts w:eastAsia="Times New Roman" w:cs="Times New Roman"/>
          <w:szCs w:val="24"/>
        </w:rPr>
        <w:t xml:space="preserve">. </w:t>
      </w:r>
      <w:r w:rsidRPr="00A1326B">
        <w:rPr>
          <w:rFonts w:eastAsia="Times New Roman" w:cs="Times New Roman"/>
          <w:szCs w:val="24"/>
        </w:rPr>
        <w:t>Θεόφιλος Ξανθόπουλος από τον ΣΥΡΙΖΑ</w:t>
      </w:r>
      <w:r>
        <w:rPr>
          <w:rFonts w:eastAsia="Times New Roman" w:cs="Times New Roman"/>
          <w:szCs w:val="24"/>
        </w:rPr>
        <w:t xml:space="preserve">. </w:t>
      </w:r>
    </w:p>
    <w:p w14:paraId="576A90D4" w14:textId="77777777" w:rsidR="00880DB2" w:rsidRDefault="00862A8A">
      <w:pPr>
        <w:spacing w:line="600" w:lineRule="auto"/>
        <w:ind w:firstLine="720"/>
        <w:jc w:val="both"/>
        <w:rPr>
          <w:rFonts w:eastAsia="Times New Roman" w:cs="Times New Roman"/>
          <w:szCs w:val="24"/>
        </w:rPr>
      </w:pPr>
      <w:r w:rsidRPr="00460D85">
        <w:rPr>
          <w:rFonts w:eastAsia="Times New Roman" w:cs="Times New Roman"/>
          <w:b/>
          <w:szCs w:val="24"/>
        </w:rPr>
        <w:t>ΘΕΟΦΙΛΟΣ ΞΑΝΘΟΠΟΥΛΟΣ:</w:t>
      </w:r>
      <w:r w:rsidRPr="00460D85">
        <w:rPr>
          <w:rFonts w:eastAsia="Times New Roman" w:cs="Times New Roman"/>
          <w:szCs w:val="24"/>
        </w:rPr>
        <w:t xml:space="preserve"> </w:t>
      </w:r>
      <w:r>
        <w:rPr>
          <w:rFonts w:eastAsia="Times New Roman" w:cs="Times New Roman"/>
          <w:szCs w:val="24"/>
        </w:rPr>
        <w:t>Ευχαριστώ πολύ, κ</w:t>
      </w:r>
      <w:r w:rsidRPr="00A1326B">
        <w:rPr>
          <w:rFonts w:eastAsia="Times New Roman" w:cs="Times New Roman"/>
          <w:szCs w:val="24"/>
        </w:rPr>
        <w:t>ύριε</w:t>
      </w:r>
      <w:r>
        <w:rPr>
          <w:rFonts w:eastAsia="Times New Roman" w:cs="Times New Roman"/>
          <w:szCs w:val="24"/>
        </w:rPr>
        <w:t xml:space="preserve"> Πρόεδρε.</w:t>
      </w:r>
    </w:p>
    <w:p w14:paraId="576A90D5" w14:textId="35E573B9"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Δεν θα κουραστ</w:t>
      </w:r>
      <w:r>
        <w:rPr>
          <w:rFonts w:eastAsia="Times New Roman" w:cs="Times New Roman"/>
          <w:szCs w:val="24"/>
        </w:rPr>
        <w:t>ώ</w:t>
      </w:r>
      <w:r w:rsidRPr="00A1326B">
        <w:rPr>
          <w:rFonts w:eastAsia="Times New Roman" w:cs="Times New Roman"/>
          <w:szCs w:val="24"/>
        </w:rPr>
        <w:t xml:space="preserve"> να το λέω ότι ως Κυβέρνηση</w:t>
      </w:r>
      <w:r>
        <w:rPr>
          <w:rFonts w:eastAsia="Times New Roman" w:cs="Times New Roman"/>
          <w:szCs w:val="24"/>
        </w:rPr>
        <w:t>,</w:t>
      </w:r>
      <w:r w:rsidRPr="00A1326B">
        <w:rPr>
          <w:rFonts w:eastAsia="Times New Roman" w:cs="Times New Roman"/>
          <w:szCs w:val="24"/>
        </w:rPr>
        <w:t xml:space="preserve"> ως Πλειοψηφία </w:t>
      </w:r>
      <w:r>
        <w:rPr>
          <w:rFonts w:eastAsia="Times New Roman" w:cs="Times New Roman"/>
          <w:szCs w:val="24"/>
        </w:rPr>
        <w:t xml:space="preserve">μάλλον, </w:t>
      </w:r>
      <w:r w:rsidRPr="00A1326B">
        <w:rPr>
          <w:rFonts w:eastAsia="Times New Roman" w:cs="Times New Roman"/>
          <w:szCs w:val="24"/>
        </w:rPr>
        <w:t xml:space="preserve">γιατί </w:t>
      </w:r>
      <w:r>
        <w:rPr>
          <w:rFonts w:eastAsia="Times New Roman" w:cs="Times New Roman"/>
          <w:szCs w:val="24"/>
        </w:rPr>
        <w:t>δεν είναι</w:t>
      </w:r>
      <w:r w:rsidRPr="00A1326B">
        <w:rPr>
          <w:rFonts w:eastAsia="Times New Roman" w:cs="Times New Roman"/>
          <w:szCs w:val="24"/>
        </w:rPr>
        <w:t xml:space="preserve"> μόνο</w:t>
      </w:r>
      <w:r>
        <w:rPr>
          <w:rFonts w:eastAsia="Times New Roman" w:cs="Times New Roman"/>
          <w:szCs w:val="24"/>
        </w:rPr>
        <w:t xml:space="preserve"> θέμα</w:t>
      </w:r>
      <w:r w:rsidRPr="00A1326B">
        <w:rPr>
          <w:rFonts w:eastAsia="Times New Roman" w:cs="Times New Roman"/>
          <w:szCs w:val="24"/>
        </w:rPr>
        <w:t xml:space="preserve"> της </w:t>
      </w:r>
      <w:r w:rsidR="008549BD" w:rsidRPr="00A1326B">
        <w:rPr>
          <w:rFonts w:eastAsia="Times New Roman" w:cs="Times New Roman"/>
          <w:szCs w:val="24"/>
        </w:rPr>
        <w:t>Κυβέρνηση</w:t>
      </w:r>
      <w:r w:rsidR="005066D2">
        <w:rPr>
          <w:rFonts w:eastAsia="Times New Roman" w:cs="Times New Roman"/>
          <w:szCs w:val="24"/>
        </w:rPr>
        <w:t>ς,</w:t>
      </w:r>
      <w:r>
        <w:rPr>
          <w:rFonts w:eastAsia="Times New Roman" w:cs="Times New Roman"/>
          <w:szCs w:val="24"/>
        </w:rPr>
        <w:t xml:space="preserve"> </w:t>
      </w:r>
      <w:r w:rsidRPr="00A1326B">
        <w:rPr>
          <w:rFonts w:eastAsia="Times New Roman" w:cs="Times New Roman"/>
          <w:szCs w:val="24"/>
        </w:rPr>
        <w:t>έχετε καταστρατ</w:t>
      </w:r>
      <w:r>
        <w:rPr>
          <w:rFonts w:eastAsia="Times New Roman" w:cs="Times New Roman"/>
          <w:szCs w:val="24"/>
        </w:rPr>
        <w:t>ηγήσει</w:t>
      </w:r>
      <w:r w:rsidRPr="00A1326B">
        <w:rPr>
          <w:rFonts w:eastAsia="Times New Roman" w:cs="Times New Roman"/>
          <w:szCs w:val="24"/>
        </w:rPr>
        <w:t xml:space="preserve"> κάθε έννοια του Κανονισμού της Βουλής και της διαδικασίας της ορθής νομοθέτησης</w:t>
      </w:r>
      <w:r>
        <w:rPr>
          <w:rFonts w:eastAsia="Times New Roman" w:cs="Times New Roman"/>
          <w:szCs w:val="24"/>
        </w:rPr>
        <w:t xml:space="preserve">. </w:t>
      </w:r>
    </w:p>
    <w:p w14:paraId="576A90D6" w14:textId="67803388"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Σήμερα</w:t>
      </w:r>
      <w:r>
        <w:rPr>
          <w:rFonts w:eastAsia="Times New Roman" w:cs="Times New Roman"/>
          <w:szCs w:val="24"/>
        </w:rPr>
        <w:t>,</w:t>
      </w:r>
      <w:r w:rsidRPr="00A1326B">
        <w:rPr>
          <w:rFonts w:eastAsia="Times New Roman" w:cs="Times New Roman"/>
          <w:szCs w:val="24"/>
        </w:rPr>
        <w:t xml:space="preserve"> συζητάμε ένα νομοσχέδιο</w:t>
      </w:r>
      <w:r>
        <w:rPr>
          <w:rFonts w:eastAsia="Times New Roman" w:cs="Times New Roman"/>
          <w:szCs w:val="24"/>
        </w:rPr>
        <w:t>,</w:t>
      </w:r>
      <w:r w:rsidRPr="00A1326B">
        <w:rPr>
          <w:rFonts w:eastAsia="Times New Roman" w:cs="Times New Roman"/>
          <w:szCs w:val="24"/>
        </w:rPr>
        <w:t xml:space="preserve"> που επιγράφεται</w:t>
      </w:r>
      <w:r w:rsidRPr="0038368E">
        <w:rPr>
          <w:rFonts w:eastAsia="Times New Roman" w:cs="Times New Roman"/>
          <w:szCs w:val="24"/>
        </w:rPr>
        <w:t>:</w:t>
      </w:r>
      <w:r w:rsidRPr="00A1326B">
        <w:rPr>
          <w:rFonts w:eastAsia="Times New Roman" w:cs="Times New Roman"/>
          <w:szCs w:val="24"/>
        </w:rPr>
        <w:t xml:space="preserve"> </w:t>
      </w:r>
      <w:r>
        <w:rPr>
          <w:rFonts w:eastAsia="Times New Roman" w:cs="Times New Roman"/>
          <w:szCs w:val="24"/>
        </w:rPr>
        <w:t>«</w:t>
      </w:r>
      <w:r w:rsidRPr="00C258E4">
        <w:rPr>
          <w:rFonts w:eastAsia="Times New Roman" w:cs="Times New Roman"/>
          <w:szCs w:val="24"/>
        </w:rPr>
        <w:t>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r>
        <w:rPr>
          <w:rFonts w:eastAsia="Times New Roman" w:cs="Times New Roman"/>
          <w:szCs w:val="24"/>
        </w:rPr>
        <w:t>». Σ</w:t>
      </w:r>
      <w:r w:rsidRPr="00A1326B">
        <w:rPr>
          <w:rFonts w:eastAsia="Times New Roman" w:cs="Times New Roman"/>
          <w:szCs w:val="24"/>
        </w:rPr>
        <w:t>το Μέρος Δ</w:t>
      </w:r>
      <w:r>
        <w:rPr>
          <w:rFonts w:eastAsia="Times New Roman" w:cs="Times New Roman"/>
          <w:szCs w:val="24"/>
        </w:rPr>
        <w:t>΄</w:t>
      </w:r>
      <w:r w:rsidRPr="00A1326B">
        <w:rPr>
          <w:rFonts w:eastAsia="Times New Roman" w:cs="Times New Roman"/>
          <w:szCs w:val="24"/>
        </w:rPr>
        <w:t xml:space="preserve"> με τον τίτλο </w:t>
      </w:r>
      <w:r>
        <w:rPr>
          <w:rFonts w:eastAsia="Times New Roman" w:cs="Times New Roman"/>
          <w:szCs w:val="24"/>
        </w:rPr>
        <w:t>«</w:t>
      </w:r>
      <w:r w:rsidRPr="00A1326B">
        <w:rPr>
          <w:rFonts w:eastAsia="Times New Roman" w:cs="Times New Roman"/>
          <w:szCs w:val="24"/>
        </w:rPr>
        <w:t>Επείγουσες Ρυθμίσεις</w:t>
      </w:r>
      <w:r>
        <w:rPr>
          <w:rFonts w:eastAsia="Times New Roman" w:cs="Times New Roman"/>
          <w:szCs w:val="24"/>
        </w:rPr>
        <w:t>»</w:t>
      </w:r>
      <w:r w:rsidRPr="00A1326B">
        <w:rPr>
          <w:rFonts w:eastAsia="Times New Roman" w:cs="Times New Roman"/>
          <w:szCs w:val="24"/>
        </w:rPr>
        <w:t xml:space="preserve"> στο άρθρο 109</w:t>
      </w:r>
      <w:r w:rsidR="005066D2">
        <w:rPr>
          <w:rFonts w:eastAsia="Times New Roman" w:cs="Times New Roman"/>
          <w:szCs w:val="24"/>
        </w:rPr>
        <w:t>,</w:t>
      </w:r>
      <w:r w:rsidRPr="00A1326B">
        <w:rPr>
          <w:rFonts w:eastAsia="Times New Roman" w:cs="Times New Roman"/>
          <w:szCs w:val="24"/>
        </w:rPr>
        <w:t xml:space="preserve"> φέρνετε μεταρρύθμιση δικαστικής απόφασης σχετικά με τη γονική μέριμνα</w:t>
      </w:r>
      <w:r>
        <w:rPr>
          <w:rFonts w:eastAsia="Times New Roman" w:cs="Times New Roman"/>
          <w:szCs w:val="24"/>
        </w:rPr>
        <w:t>, τ</w:t>
      </w:r>
      <w:r w:rsidRPr="00A1326B">
        <w:rPr>
          <w:rFonts w:eastAsia="Times New Roman" w:cs="Times New Roman"/>
          <w:szCs w:val="24"/>
        </w:rPr>
        <w:t>ροποποίηση του άρθρου 1536 του Αστικού Κώδικα</w:t>
      </w:r>
      <w:r>
        <w:rPr>
          <w:rFonts w:eastAsia="Times New Roman" w:cs="Times New Roman"/>
          <w:szCs w:val="24"/>
        </w:rPr>
        <w:t xml:space="preserve">. </w:t>
      </w:r>
    </w:p>
    <w:p w14:paraId="576A90D7" w14:textId="6A1B9EFC"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Τι είναι αυτό</w:t>
      </w:r>
      <w:r>
        <w:rPr>
          <w:rFonts w:eastAsia="Times New Roman" w:cs="Times New Roman"/>
          <w:szCs w:val="24"/>
        </w:rPr>
        <w:t>,</w:t>
      </w:r>
      <w:r w:rsidRPr="00A1326B">
        <w:rPr>
          <w:rFonts w:eastAsia="Times New Roman" w:cs="Times New Roman"/>
          <w:szCs w:val="24"/>
        </w:rPr>
        <w:t xml:space="preserve"> κυρίες </w:t>
      </w:r>
      <w:r>
        <w:rPr>
          <w:rFonts w:eastAsia="Times New Roman" w:cs="Times New Roman"/>
          <w:szCs w:val="24"/>
        </w:rPr>
        <w:t xml:space="preserve">και </w:t>
      </w:r>
      <w:r w:rsidRPr="00A1326B">
        <w:rPr>
          <w:rFonts w:eastAsia="Times New Roman" w:cs="Times New Roman"/>
          <w:szCs w:val="24"/>
        </w:rPr>
        <w:t>κύριοι της Πλειοψηφίας</w:t>
      </w:r>
      <w:r>
        <w:rPr>
          <w:rFonts w:eastAsia="Times New Roman" w:cs="Times New Roman"/>
          <w:szCs w:val="24"/>
        </w:rPr>
        <w:t xml:space="preserve">; </w:t>
      </w:r>
      <w:r w:rsidRPr="00A1326B">
        <w:rPr>
          <w:rFonts w:eastAsia="Times New Roman" w:cs="Times New Roman"/>
          <w:szCs w:val="24"/>
        </w:rPr>
        <w:t>Ποιον θέλετε να εξυπηρετ</w:t>
      </w:r>
      <w:r>
        <w:rPr>
          <w:rFonts w:eastAsia="Times New Roman" w:cs="Times New Roman"/>
          <w:szCs w:val="24"/>
        </w:rPr>
        <w:t>ήσετε</w:t>
      </w:r>
      <w:r w:rsidRPr="00A1326B">
        <w:rPr>
          <w:rFonts w:eastAsia="Times New Roman" w:cs="Times New Roman"/>
          <w:szCs w:val="24"/>
        </w:rPr>
        <w:t xml:space="preserve"> κατεπειγόντως στην τελευταία συνεδρίαση</w:t>
      </w:r>
      <w:r w:rsidR="005066D2">
        <w:rPr>
          <w:rFonts w:eastAsia="Times New Roman" w:cs="Times New Roman"/>
          <w:szCs w:val="24"/>
        </w:rPr>
        <w:t>,</w:t>
      </w:r>
      <w:r w:rsidRPr="00A1326B">
        <w:rPr>
          <w:rFonts w:eastAsia="Times New Roman" w:cs="Times New Roman"/>
          <w:szCs w:val="24"/>
        </w:rPr>
        <w:t xml:space="preserve"> ουσιαστικά</w:t>
      </w:r>
      <w:r w:rsidR="005066D2">
        <w:rPr>
          <w:rFonts w:eastAsia="Times New Roman" w:cs="Times New Roman"/>
          <w:szCs w:val="24"/>
        </w:rPr>
        <w:t>,</w:t>
      </w:r>
      <w:r w:rsidRPr="00A1326B">
        <w:rPr>
          <w:rFonts w:eastAsia="Times New Roman" w:cs="Times New Roman"/>
          <w:szCs w:val="24"/>
        </w:rPr>
        <w:t xml:space="preserve"> της Εθνικής Αντιπροσωπείας</w:t>
      </w:r>
      <w:r>
        <w:rPr>
          <w:rFonts w:eastAsia="Times New Roman" w:cs="Times New Roman"/>
          <w:szCs w:val="24"/>
        </w:rPr>
        <w:t xml:space="preserve">; </w:t>
      </w:r>
      <w:r w:rsidRPr="00A1326B">
        <w:rPr>
          <w:rFonts w:eastAsia="Times New Roman" w:cs="Times New Roman"/>
          <w:szCs w:val="24"/>
        </w:rPr>
        <w:t>Τι είναι αυτό που σας π</w:t>
      </w:r>
      <w:r>
        <w:rPr>
          <w:rFonts w:eastAsia="Times New Roman" w:cs="Times New Roman"/>
          <w:szCs w:val="24"/>
        </w:rPr>
        <w:t>ιέζει;</w:t>
      </w:r>
      <w:r w:rsidRPr="00A1326B">
        <w:rPr>
          <w:rFonts w:eastAsia="Times New Roman" w:cs="Times New Roman"/>
          <w:szCs w:val="24"/>
        </w:rPr>
        <w:t xml:space="preserve"> Ποια είναι αυτά τα συμφέροντα που σας πιέζουν και βάζετε μία παντελώς άσχετη διάταξη</w:t>
      </w:r>
      <w:r w:rsidRPr="00A1326B">
        <w:rPr>
          <w:rFonts w:eastAsia="Times New Roman" w:cs="Times New Roman"/>
          <w:szCs w:val="24"/>
        </w:rPr>
        <w:t xml:space="preserve"> που μετ</w:t>
      </w:r>
      <w:r>
        <w:rPr>
          <w:rFonts w:eastAsia="Times New Roman" w:cs="Times New Roman"/>
          <w:szCs w:val="24"/>
        </w:rPr>
        <w:t>α</w:t>
      </w:r>
      <w:r w:rsidRPr="00A1326B">
        <w:rPr>
          <w:rFonts w:eastAsia="Times New Roman" w:cs="Times New Roman"/>
          <w:szCs w:val="24"/>
        </w:rPr>
        <w:t xml:space="preserve">ρρυθμίζει μία διάταξη οικογενειακού δικαίου που έχει σχέση με τη γονική </w:t>
      </w:r>
      <w:r w:rsidRPr="00A1326B">
        <w:rPr>
          <w:rFonts w:eastAsia="Times New Roman" w:cs="Times New Roman"/>
          <w:szCs w:val="24"/>
        </w:rPr>
        <w:lastRenderedPageBreak/>
        <w:t>μέριμνα σε ένα παντελώς άσχετο νομοσχέδιο</w:t>
      </w:r>
      <w:r>
        <w:rPr>
          <w:rFonts w:eastAsia="Times New Roman" w:cs="Times New Roman"/>
          <w:szCs w:val="24"/>
        </w:rPr>
        <w:t xml:space="preserve">; </w:t>
      </w:r>
      <w:r w:rsidRPr="00A1326B">
        <w:rPr>
          <w:rFonts w:eastAsia="Times New Roman" w:cs="Times New Roman"/>
          <w:szCs w:val="24"/>
        </w:rPr>
        <w:t xml:space="preserve">Πόσο παραπάνω θα </w:t>
      </w:r>
      <w:r>
        <w:rPr>
          <w:rFonts w:eastAsia="Times New Roman" w:cs="Times New Roman"/>
          <w:szCs w:val="24"/>
        </w:rPr>
        <w:t>βιάσετε</w:t>
      </w:r>
      <w:r w:rsidRPr="00A1326B">
        <w:rPr>
          <w:rFonts w:eastAsia="Times New Roman" w:cs="Times New Roman"/>
          <w:szCs w:val="24"/>
        </w:rPr>
        <w:t xml:space="preserve"> την κοινή λογική και την κοινοβουλευτική διαδικασία</w:t>
      </w:r>
      <w:r>
        <w:rPr>
          <w:rFonts w:eastAsia="Times New Roman" w:cs="Times New Roman"/>
          <w:szCs w:val="24"/>
        </w:rPr>
        <w:t>;</w:t>
      </w:r>
      <w:r w:rsidRPr="00A1326B">
        <w:rPr>
          <w:rFonts w:eastAsia="Times New Roman" w:cs="Times New Roman"/>
          <w:szCs w:val="24"/>
        </w:rPr>
        <w:t xml:space="preserve"> Και γιατί το κάνετε αυτό και δεν παίρνε</w:t>
      </w:r>
      <w:r>
        <w:rPr>
          <w:rFonts w:eastAsia="Times New Roman" w:cs="Times New Roman"/>
          <w:szCs w:val="24"/>
        </w:rPr>
        <w:t>τε</w:t>
      </w:r>
      <w:r w:rsidRPr="00A1326B">
        <w:rPr>
          <w:rFonts w:eastAsia="Times New Roman" w:cs="Times New Roman"/>
          <w:szCs w:val="24"/>
        </w:rPr>
        <w:t xml:space="preserve"> την πολιτική ευθύνη να πείτε</w:t>
      </w:r>
      <w:r>
        <w:rPr>
          <w:rFonts w:eastAsia="Times New Roman" w:cs="Times New Roman"/>
          <w:szCs w:val="24"/>
        </w:rPr>
        <w:t>,</w:t>
      </w:r>
      <w:r w:rsidRPr="00A1326B">
        <w:rPr>
          <w:rFonts w:eastAsia="Times New Roman" w:cs="Times New Roman"/>
          <w:szCs w:val="24"/>
        </w:rPr>
        <w:t xml:space="preserve"> θέλω </w:t>
      </w:r>
      <w:r>
        <w:rPr>
          <w:rFonts w:eastAsia="Times New Roman" w:cs="Times New Roman"/>
          <w:szCs w:val="24"/>
        </w:rPr>
        <w:t>να τα</w:t>
      </w:r>
      <w:r w:rsidRPr="00A1326B">
        <w:rPr>
          <w:rFonts w:eastAsia="Times New Roman" w:cs="Times New Roman"/>
          <w:szCs w:val="24"/>
        </w:rPr>
        <w:t xml:space="preserve"> μεταρρυθμίσ</w:t>
      </w:r>
      <w:r>
        <w:rPr>
          <w:rFonts w:eastAsia="Times New Roman" w:cs="Times New Roman"/>
          <w:szCs w:val="24"/>
        </w:rPr>
        <w:t>ω π</w:t>
      </w:r>
      <w:r w:rsidRPr="00A1326B">
        <w:rPr>
          <w:rFonts w:eastAsia="Times New Roman" w:cs="Times New Roman"/>
          <w:szCs w:val="24"/>
        </w:rPr>
        <w:t>ρος αυτή την κατεύθυνση</w:t>
      </w:r>
      <w:r>
        <w:rPr>
          <w:rFonts w:eastAsia="Times New Roman" w:cs="Times New Roman"/>
          <w:szCs w:val="24"/>
        </w:rPr>
        <w:t>,</w:t>
      </w:r>
      <w:r w:rsidRPr="00A1326B">
        <w:rPr>
          <w:rFonts w:eastAsia="Times New Roman" w:cs="Times New Roman"/>
          <w:szCs w:val="24"/>
        </w:rPr>
        <w:t xml:space="preserve"> να το εισηγηθεί</w:t>
      </w:r>
      <w:r>
        <w:rPr>
          <w:rFonts w:eastAsia="Times New Roman" w:cs="Times New Roman"/>
          <w:szCs w:val="24"/>
        </w:rPr>
        <w:t>τε</w:t>
      </w:r>
      <w:r w:rsidRPr="00A1326B">
        <w:rPr>
          <w:rFonts w:eastAsia="Times New Roman" w:cs="Times New Roman"/>
          <w:szCs w:val="24"/>
        </w:rPr>
        <w:t xml:space="preserve"> και να το συζητήσουμε</w:t>
      </w:r>
      <w:r>
        <w:rPr>
          <w:rFonts w:eastAsia="Times New Roman" w:cs="Times New Roman"/>
          <w:szCs w:val="24"/>
        </w:rPr>
        <w:t>;</w:t>
      </w:r>
      <w:r w:rsidRPr="00A1326B">
        <w:rPr>
          <w:rFonts w:eastAsia="Times New Roman" w:cs="Times New Roman"/>
          <w:szCs w:val="24"/>
        </w:rPr>
        <w:t xml:space="preserve"> Έρχεται στο Υπουργείο Δικαιοσύνης στις αρχές του χρόνου νομοσχέδιο που έχει σχέση με τις διαθήκες</w:t>
      </w:r>
      <w:r>
        <w:rPr>
          <w:rFonts w:eastAsia="Times New Roman" w:cs="Times New Roman"/>
          <w:szCs w:val="24"/>
        </w:rPr>
        <w:t>,</w:t>
      </w:r>
      <w:r w:rsidRPr="00A1326B">
        <w:rPr>
          <w:rFonts w:eastAsia="Times New Roman" w:cs="Times New Roman"/>
          <w:szCs w:val="24"/>
        </w:rPr>
        <w:t xml:space="preserve"> να το βάλετε εκεί να είναι σχετικό με τη συζήτηση και να κουβεντιάσουμε</w:t>
      </w:r>
      <w:r>
        <w:rPr>
          <w:rFonts w:eastAsia="Times New Roman" w:cs="Times New Roman"/>
          <w:szCs w:val="24"/>
        </w:rPr>
        <w:t xml:space="preserve">. </w:t>
      </w:r>
      <w:r w:rsidRPr="00A1326B">
        <w:rPr>
          <w:rFonts w:eastAsia="Times New Roman" w:cs="Times New Roman"/>
          <w:szCs w:val="24"/>
        </w:rPr>
        <w:t>Τι σχέση έχει το άρθρο 109 με τη συζήτηση που διεξάγεται στο Κοινοβούλιο</w:t>
      </w:r>
      <w:r>
        <w:rPr>
          <w:rFonts w:eastAsia="Times New Roman" w:cs="Times New Roman"/>
          <w:szCs w:val="24"/>
        </w:rPr>
        <w:t>;</w:t>
      </w:r>
      <w:r w:rsidRPr="00A1326B">
        <w:rPr>
          <w:rFonts w:eastAsia="Times New Roman" w:cs="Times New Roman"/>
          <w:szCs w:val="24"/>
        </w:rPr>
        <w:t xml:space="preserve"> Και πάλι ποι</w:t>
      </w:r>
      <w:r>
        <w:rPr>
          <w:rFonts w:eastAsia="Times New Roman" w:cs="Times New Roman"/>
          <w:szCs w:val="24"/>
        </w:rPr>
        <w:t>ους</w:t>
      </w:r>
      <w:r w:rsidRPr="00A1326B">
        <w:rPr>
          <w:rFonts w:eastAsia="Times New Roman" w:cs="Times New Roman"/>
          <w:szCs w:val="24"/>
        </w:rPr>
        <w:t xml:space="preserve"> θέλετε να εξυπηρετ</w:t>
      </w:r>
      <w:r>
        <w:rPr>
          <w:rFonts w:eastAsia="Times New Roman" w:cs="Times New Roman"/>
          <w:szCs w:val="24"/>
        </w:rPr>
        <w:t>ήσετε;</w:t>
      </w:r>
    </w:p>
    <w:p w14:paraId="576A90D8" w14:textId="3FA14074"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Θέλω να μείνω σε δύο ζητήματα που έχουν σχέση</w:t>
      </w:r>
      <w:r>
        <w:rPr>
          <w:rFonts w:eastAsia="Times New Roman" w:cs="Times New Roman"/>
          <w:szCs w:val="24"/>
        </w:rPr>
        <w:t>,</w:t>
      </w:r>
      <w:r w:rsidRPr="00A1326B">
        <w:rPr>
          <w:rFonts w:eastAsia="Times New Roman" w:cs="Times New Roman"/>
          <w:szCs w:val="24"/>
        </w:rPr>
        <w:t xml:space="preserve"> </w:t>
      </w:r>
      <w:r>
        <w:rPr>
          <w:rFonts w:eastAsia="Times New Roman" w:cs="Times New Roman"/>
          <w:szCs w:val="24"/>
        </w:rPr>
        <w:t>όμως,</w:t>
      </w:r>
      <w:r w:rsidRPr="00A1326B">
        <w:rPr>
          <w:rFonts w:eastAsia="Times New Roman" w:cs="Times New Roman"/>
          <w:szCs w:val="24"/>
        </w:rPr>
        <w:t xml:space="preserve"> με το αγροτικό ζήτημα</w:t>
      </w:r>
      <w:r>
        <w:rPr>
          <w:rFonts w:eastAsia="Times New Roman" w:cs="Times New Roman"/>
          <w:szCs w:val="24"/>
        </w:rPr>
        <w:t>,</w:t>
      </w:r>
      <w:r w:rsidRPr="00A1326B">
        <w:rPr>
          <w:rFonts w:eastAsia="Times New Roman" w:cs="Times New Roman"/>
          <w:szCs w:val="24"/>
        </w:rPr>
        <w:t xml:space="preserve"> με τις κινητοποιήσεις των αγροτών και με την περιώνυμη μεταρρύθμιση</w:t>
      </w:r>
      <w:r>
        <w:rPr>
          <w:rFonts w:eastAsia="Times New Roman" w:cs="Times New Roman"/>
          <w:szCs w:val="24"/>
        </w:rPr>
        <w:t>,</w:t>
      </w:r>
      <w:r w:rsidRPr="00A1326B">
        <w:rPr>
          <w:rFonts w:eastAsia="Times New Roman" w:cs="Times New Roman"/>
          <w:szCs w:val="24"/>
        </w:rPr>
        <w:t xml:space="preserve"> όπου</w:t>
      </w:r>
      <w:r w:rsidR="005066D2">
        <w:rPr>
          <w:rFonts w:eastAsia="Times New Roman" w:cs="Times New Roman"/>
          <w:szCs w:val="24"/>
        </w:rPr>
        <w:t>,</w:t>
      </w:r>
      <w:r w:rsidRPr="00A1326B">
        <w:rPr>
          <w:rFonts w:eastAsia="Times New Roman" w:cs="Times New Roman"/>
          <w:szCs w:val="24"/>
        </w:rPr>
        <w:t xml:space="preserve"> ουσιαστικά</w:t>
      </w:r>
      <w:r w:rsidR="005066D2">
        <w:rPr>
          <w:rFonts w:eastAsia="Times New Roman" w:cs="Times New Roman"/>
          <w:szCs w:val="24"/>
        </w:rPr>
        <w:t>,</w:t>
      </w:r>
      <w:r w:rsidRPr="00A1326B">
        <w:rPr>
          <w:rFonts w:eastAsia="Times New Roman" w:cs="Times New Roman"/>
          <w:szCs w:val="24"/>
        </w:rPr>
        <w:t xml:space="preserve"> η διαδικασία από τον ΟΠΕΚΕΠΕ θα υπαχθεί στη διαδικασία της </w:t>
      </w:r>
      <w:r>
        <w:rPr>
          <w:rFonts w:eastAsia="Times New Roman" w:cs="Times New Roman"/>
          <w:szCs w:val="24"/>
        </w:rPr>
        <w:t xml:space="preserve">ΑΑΔΕ. </w:t>
      </w:r>
    </w:p>
    <w:p w14:paraId="576A90D9" w14:textId="1EDC77BB"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Κατ</w:t>
      </w:r>
      <w:r>
        <w:rPr>
          <w:rFonts w:eastAsia="Times New Roman" w:cs="Times New Roman"/>
          <w:szCs w:val="24"/>
        </w:rPr>
        <w:t xml:space="preserve">’ </w:t>
      </w:r>
      <w:r w:rsidRPr="00A1326B">
        <w:rPr>
          <w:rFonts w:eastAsia="Times New Roman" w:cs="Times New Roman"/>
          <w:szCs w:val="24"/>
        </w:rPr>
        <w:t>αρχάς</w:t>
      </w:r>
      <w:r>
        <w:rPr>
          <w:rFonts w:eastAsia="Times New Roman" w:cs="Times New Roman"/>
          <w:szCs w:val="24"/>
        </w:rPr>
        <w:t>,</w:t>
      </w:r>
      <w:r w:rsidRPr="00A1326B">
        <w:rPr>
          <w:rFonts w:eastAsia="Times New Roman" w:cs="Times New Roman"/>
          <w:szCs w:val="24"/>
        </w:rPr>
        <w:t xml:space="preserve"> θέλω να σας πω ένα γεγονός</w:t>
      </w:r>
      <w:r w:rsidRPr="00A1326B">
        <w:rPr>
          <w:rFonts w:eastAsia="Times New Roman" w:cs="Times New Roman"/>
          <w:szCs w:val="24"/>
        </w:rPr>
        <w:t xml:space="preserve"> το οποίο βαρύνει πάρα πολύ την πραγματικότητα των αγροτών της </w:t>
      </w:r>
      <w:r w:rsidR="005066D2">
        <w:rPr>
          <w:rFonts w:eastAsia="Times New Roman" w:cs="Times New Roman"/>
          <w:szCs w:val="24"/>
        </w:rPr>
        <w:t>β</w:t>
      </w:r>
      <w:r w:rsidRPr="00A1326B">
        <w:rPr>
          <w:rFonts w:eastAsia="Times New Roman" w:cs="Times New Roman"/>
          <w:szCs w:val="24"/>
        </w:rPr>
        <w:t>όρειας Ελλάδας</w:t>
      </w:r>
      <w:r>
        <w:rPr>
          <w:rFonts w:eastAsia="Times New Roman" w:cs="Times New Roman"/>
          <w:szCs w:val="24"/>
        </w:rPr>
        <w:t xml:space="preserve">, </w:t>
      </w:r>
      <w:r w:rsidRPr="00A1326B">
        <w:rPr>
          <w:rFonts w:eastAsia="Times New Roman" w:cs="Times New Roman"/>
          <w:szCs w:val="24"/>
        </w:rPr>
        <w:t>κυρίως στην περιοχή της Δράμας</w:t>
      </w:r>
      <w:r>
        <w:rPr>
          <w:rFonts w:eastAsia="Times New Roman" w:cs="Times New Roman"/>
          <w:szCs w:val="24"/>
        </w:rPr>
        <w:t>,</w:t>
      </w:r>
      <w:r w:rsidRPr="00A1326B">
        <w:rPr>
          <w:rFonts w:eastAsia="Times New Roman" w:cs="Times New Roman"/>
          <w:szCs w:val="24"/>
        </w:rPr>
        <w:t xml:space="preserve"> της Ξάνθης</w:t>
      </w:r>
      <w:r>
        <w:rPr>
          <w:rFonts w:eastAsia="Times New Roman" w:cs="Times New Roman"/>
          <w:szCs w:val="24"/>
        </w:rPr>
        <w:t>,</w:t>
      </w:r>
      <w:r w:rsidRPr="00A1326B">
        <w:rPr>
          <w:rFonts w:eastAsia="Times New Roman" w:cs="Times New Roman"/>
          <w:szCs w:val="24"/>
        </w:rPr>
        <w:t xml:space="preserve"> της Καβάλας</w:t>
      </w:r>
      <w:r>
        <w:rPr>
          <w:rFonts w:eastAsia="Times New Roman" w:cs="Times New Roman"/>
          <w:szCs w:val="24"/>
        </w:rPr>
        <w:t>,</w:t>
      </w:r>
      <w:r w:rsidRPr="00A1326B">
        <w:rPr>
          <w:rFonts w:eastAsia="Times New Roman" w:cs="Times New Roman"/>
          <w:szCs w:val="24"/>
        </w:rPr>
        <w:t xml:space="preserve"> των Σερρών</w:t>
      </w:r>
      <w:r>
        <w:rPr>
          <w:rFonts w:eastAsia="Times New Roman" w:cs="Times New Roman"/>
          <w:szCs w:val="24"/>
        </w:rPr>
        <w:t>.</w:t>
      </w:r>
      <w:r w:rsidRPr="00A1326B">
        <w:rPr>
          <w:rFonts w:eastAsia="Times New Roman" w:cs="Times New Roman"/>
          <w:szCs w:val="24"/>
        </w:rPr>
        <w:t xml:space="preserve"> Εκεί</w:t>
      </w:r>
      <w:r>
        <w:rPr>
          <w:rFonts w:eastAsia="Times New Roman" w:cs="Times New Roman"/>
          <w:szCs w:val="24"/>
        </w:rPr>
        <w:t>, ε</w:t>
      </w:r>
      <w:r w:rsidRPr="00A1326B">
        <w:rPr>
          <w:rFonts w:eastAsia="Times New Roman" w:cs="Times New Roman"/>
          <w:szCs w:val="24"/>
        </w:rPr>
        <w:t>πειδή λόγω ιστορικών καταβολών</w:t>
      </w:r>
      <w:r>
        <w:rPr>
          <w:rFonts w:eastAsia="Times New Roman" w:cs="Times New Roman"/>
          <w:szCs w:val="24"/>
        </w:rPr>
        <w:t>,</w:t>
      </w:r>
      <w:r w:rsidRPr="00A1326B">
        <w:rPr>
          <w:rFonts w:eastAsia="Times New Roman" w:cs="Times New Roman"/>
          <w:szCs w:val="24"/>
        </w:rPr>
        <w:t xml:space="preserve"> εμείς ανήκουμε στις νέες χώρες</w:t>
      </w:r>
      <w:r>
        <w:rPr>
          <w:rFonts w:eastAsia="Times New Roman" w:cs="Times New Roman"/>
          <w:szCs w:val="24"/>
        </w:rPr>
        <w:t>,</w:t>
      </w:r>
      <w:r w:rsidRPr="00A1326B">
        <w:rPr>
          <w:rFonts w:eastAsia="Times New Roman" w:cs="Times New Roman"/>
          <w:szCs w:val="24"/>
        </w:rPr>
        <w:t xml:space="preserve"> υπάρχουν πολλές ντόπιες ιδιοκτησίες</w:t>
      </w:r>
      <w:r>
        <w:rPr>
          <w:rFonts w:eastAsia="Times New Roman" w:cs="Times New Roman"/>
          <w:szCs w:val="24"/>
        </w:rPr>
        <w:t>, ε</w:t>
      </w:r>
      <w:r w:rsidRPr="00A1326B">
        <w:rPr>
          <w:rFonts w:eastAsia="Times New Roman" w:cs="Times New Roman"/>
          <w:szCs w:val="24"/>
        </w:rPr>
        <w:t>πίσης δεν έχει ολοκληρωθεί το Κτηματολόγιο</w:t>
      </w:r>
      <w:r>
        <w:rPr>
          <w:rFonts w:eastAsia="Times New Roman" w:cs="Times New Roman"/>
          <w:szCs w:val="24"/>
        </w:rPr>
        <w:t>,</w:t>
      </w:r>
      <w:r w:rsidRPr="00A1326B">
        <w:rPr>
          <w:rFonts w:eastAsia="Times New Roman" w:cs="Times New Roman"/>
          <w:szCs w:val="24"/>
        </w:rPr>
        <w:t xml:space="preserve"> δεν υπάρχει ο </w:t>
      </w:r>
      <w:r>
        <w:rPr>
          <w:rFonts w:eastAsia="Times New Roman" w:cs="Times New Roman"/>
          <w:szCs w:val="24"/>
        </w:rPr>
        <w:t>ΑΤΑΚ.</w:t>
      </w:r>
      <w:r w:rsidRPr="00A1326B">
        <w:rPr>
          <w:rFonts w:eastAsia="Times New Roman" w:cs="Times New Roman"/>
          <w:szCs w:val="24"/>
        </w:rPr>
        <w:t xml:space="preserve"> Δεν υπάρχει ο </w:t>
      </w:r>
      <w:r>
        <w:rPr>
          <w:rFonts w:eastAsia="Times New Roman" w:cs="Times New Roman"/>
          <w:szCs w:val="24"/>
        </w:rPr>
        <w:t>ΑΤΑΚ</w:t>
      </w:r>
      <w:r w:rsidR="005066D2">
        <w:rPr>
          <w:rFonts w:eastAsia="Times New Roman" w:cs="Times New Roman"/>
          <w:szCs w:val="24"/>
        </w:rPr>
        <w:t>,</w:t>
      </w:r>
      <w:r w:rsidRPr="00A1326B">
        <w:rPr>
          <w:rFonts w:eastAsia="Times New Roman" w:cs="Times New Roman"/>
          <w:szCs w:val="24"/>
        </w:rPr>
        <w:t xml:space="preserve"> με αποτέλεσμα αυτό που είχαμε εισηγηθεί ως ΣΥΡΙΖΑ για την προϋπόθεση του </w:t>
      </w:r>
      <w:r>
        <w:rPr>
          <w:rFonts w:eastAsia="Times New Roman" w:cs="Times New Roman"/>
          <w:szCs w:val="24"/>
        </w:rPr>
        <w:t>ΑΤΑΚ</w:t>
      </w:r>
      <w:r w:rsidRPr="00A1326B">
        <w:rPr>
          <w:rFonts w:eastAsia="Times New Roman" w:cs="Times New Roman"/>
          <w:szCs w:val="24"/>
        </w:rPr>
        <w:t xml:space="preserve"> για την ένταξη των αγροτών στον κατάλογο των επιδοτούμενων να ισχύει για όλη την Ελλάδα</w:t>
      </w:r>
      <w:r>
        <w:rPr>
          <w:rFonts w:eastAsia="Times New Roman" w:cs="Times New Roman"/>
          <w:szCs w:val="24"/>
        </w:rPr>
        <w:t>,</w:t>
      </w:r>
      <w:r w:rsidRPr="00A1326B">
        <w:rPr>
          <w:rFonts w:eastAsia="Times New Roman" w:cs="Times New Roman"/>
          <w:szCs w:val="24"/>
        </w:rPr>
        <w:t xml:space="preserve"> όχι </w:t>
      </w:r>
      <w:r w:rsidRPr="00A1326B">
        <w:rPr>
          <w:rFonts w:eastAsia="Times New Roman" w:cs="Times New Roman"/>
          <w:szCs w:val="24"/>
        </w:rPr>
        <w:lastRenderedPageBreak/>
        <w:t>όμως για εκεί</w:t>
      </w:r>
      <w:r>
        <w:rPr>
          <w:rFonts w:eastAsia="Times New Roman" w:cs="Times New Roman"/>
          <w:szCs w:val="24"/>
        </w:rPr>
        <w:t xml:space="preserve">. </w:t>
      </w:r>
      <w:r w:rsidRPr="00A1326B">
        <w:rPr>
          <w:rFonts w:eastAsia="Times New Roman" w:cs="Times New Roman"/>
          <w:szCs w:val="24"/>
        </w:rPr>
        <w:t>Και με αυτή την έννοια πρέπει να το αλλάξ</w:t>
      </w:r>
      <w:r>
        <w:rPr>
          <w:rFonts w:eastAsia="Times New Roman" w:cs="Times New Roman"/>
          <w:szCs w:val="24"/>
        </w:rPr>
        <w:t>ετε</w:t>
      </w:r>
      <w:r w:rsidRPr="00A1326B">
        <w:rPr>
          <w:rFonts w:eastAsia="Times New Roman" w:cs="Times New Roman"/>
          <w:szCs w:val="24"/>
        </w:rPr>
        <w:t xml:space="preserve"> οπωσδήποτε</w:t>
      </w:r>
      <w:r>
        <w:rPr>
          <w:rFonts w:eastAsia="Times New Roman" w:cs="Times New Roman"/>
          <w:szCs w:val="24"/>
        </w:rPr>
        <w:t>,</w:t>
      </w:r>
      <w:r w:rsidRPr="00A1326B">
        <w:rPr>
          <w:rFonts w:eastAsia="Times New Roman" w:cs="Times New Roman"/>
          <w:szCs w:val="24"/>
        </w:rPr>
        <w:t xml:space="preserve"> γιατί δεν μπορεί να είναι προϋπόθεση ένταξης των αγροτών αυτή η ύπαρξη του </w:t>
      </w:r>
      <w:r>
        <w:rPr>
          <w:rFonts w:eastAsia="Times New Roman" w:cs="Times New Roman"/>
          <w:szCs w:val="24"/>
        </w:rPr>
        <w:t>ΑΤΑΚ,</w:t>
      </w:r>
      <w:r w:rsidRPr="00A1326B">
        <w:rPr>
          <w:rFonts w:eastAsia="Times New Roman" w:cs="Times New Roman"/>
          <w:szCs w:val="24"/>
        </w:rPr>
        <w:t xml:space="preserve"> διότι δεν υπάρχει αυτός καθαυτός</w:t>
      </w:r>
      <w:r>
        <w:rPr>
          <w:rFonts w:eastAsia="Times New Roman" w:cs="Times New Roman"/>
          <w:szCs w:val="24"/>
        </w:rPr>
        <w:t xml:space="preserve"> ο ΑΤΑΚ σε </w:t>
      </w:r>
      <w:r w:rsidRPr="00A1326B">
        <w:rPr>
          <w:rFonts w:eastAsia="Times New Roman" w:cs="Times New Roman"/>
          <w:szCs w:val="24"/>
        </w:rPr>
        <w:t>ένα πολύ μεγάλο ποσοστό</w:t>
      </w:r>
      <w:r>
        <w:rPr>
          <w:rFonts w:eastAsia="Times New Roman" w:cs="Times New Roman"/>
          <w:szCs w:val="24"/>
        </w:rPr>
        <w:t>.</w:t>
      </w:r>
    </w:p>
    <w:p w14:paraId="576A90DA" w14:textId="71FB939C"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Με μια έρευνα</w:t>
      </w:r>
      <w:r w:rsidRPr="00A1326B">
        <w:rPr>
          <w:rFonts w:eastAsia="Times New Roman" w:cs="Times New Roman"/>
          <w:szCs w:val="24"/>
        </w:rPr>
        <w:t xml:space="preserve"> που έκανα στην περιοχή μου</w:t>
      </w:r>
      <w:r>
        <w:rPr>
          <w:rFonts w:eastAsia="Times New Roman" w:cs="Times New Roman"/>
          <w:szCs w:val="24"/>
        </w:rPr>
        <w:t>, π</w:t>
      </w:r>
      <w:r w:rsidRPr="00A1326B">
        <w:rPr>
          <w:rFonts w:eastAsia="Times New Roman" w:cs="Times New Roman"/>
          <w:szCs w:val="24"/>
        </w:rPr>
        <w:t>ερίπου 60</w:t>
      </w:r>
      <w:r>
        <w:rPr>
          <w:rFonts w:eastAsia="Times New Roman" w:cs="Times New Roman"/>
          <w:szCs w:val="24"/>
        </w:rPr>
        <w:t>%</w:t>
      </w:r>
      <w:r w:rsidRPr="00A1326B">
        <w:rPr>
          <w:rFonts w:eastAsia="Times New Roman" w:cs="Times New Roman"/>
          <w:szCs w:val="24"/>
        </w:rPr>
        <w:t xml:space="preserve"> των αγροτεμαχίων στερούνται </w:t>
      </w:r>
      <w:r>
        <w:rPr>
          <w:rFonts w:eastAsia="Times New Roman" w:cs="Times New Roman"/>
          <w:szCs w:val="24"/>
        </w:rPr>
        <w:t>ΑΤΑΚ</w:t>
      </w:r>
      <w:r w:rsidRPr="00A1326B">
        <w:rPr>
          <w:rFonts w:eastAsia="Times New Roman" w:cs="Times New Roman"/>
          <w:szCs w:val="24"/>
        </w:rPr>
        <w:t xml:space="preserve"> και αυτό είναι καθοριστική προϋπόθεση για να μπορέσουν να ενταχθούν σε οποιοδήποτε πρόγραμμα</w:t>
      </w:r>
      <w:r w:rsidR="005066D2">
        <w:rPr>
          <w:rFonts w:eastAsia="Times New Roman" w:cs="Times New Roman"/>
          <w:szCs w:val="24"/>
        </w:rPr>
        <w:t>,</w:t>
      </w:r>
      <w:r w:rsidRPr="00A1326B">
        <w:rPr>
          <w:rFonts w:eastAsia="Times New Roman" w:cs="Times New Roman"/>
          <w:szCs w:val="24"/>
        </w:rPr>
        <w:t xml:space="preserve"> είτε στο</w:t>
      </w:r>
      <w:r>
        <w:rPr>
          <w:rFonts w:eastAsia="Times New Roman" w:cs="Times New Roman"/>
          <w:szCs w:val="24"/>
        </w:rPr>
        <w:t xml:space="preserve">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minimis</w:t>
      </w:r>
      <w:r w:rsidRPr="00F40F16">
        <w:rPr>
          <w:rFonts w:eastAsia="Times New Roman" w:cs="Times New Roman"/>
          <w:szCs w:val="24"/>
        </w:rPr>
        <w:t xml:space="preserve"> </w:t>
      </w:r>
      <w:r w:rsidRPr="00A1326B">
        <w:rPr>
          <w:rFonts w:eastAsia="Times New Roman" w:cs="Times New Roman"/>
          <w:szCs w:val="24"/>
        </w:rPr>
        <w:t xml:space="preserve">είτε </w:t>
      </w:r>
      <w:r>
        <w:rPr>
          <w:rFonts w:eastAsia="Times New Roman" w:cs="Times New Roman"/>
          <w:szCs w:val="24"/>
        </w:rPr>
        <w:t>στις</w:t>
      </w:r>
      <w:r w:rsidRPr="00A1326B">
        <w:rPr>
          <w:rFonts w:eastAsia="Times New Roman" w:cs="Times New Roman"/>
          <w:szCs w:val="24"/>
        </w:rPr>
        <w:t xml:space="preserve"> </w:t>
      </w:r>
      <w:r>
        <w:rPr>
          <w:rFonts w:eastAsia="Times New Roman" w:cs="Times New Roman"/>
          <w:szCs w:val="24"/>
        </w:rPr>
        <w:t>αποζημιώσεις</w:t>
      </w:r>
      <w:r w:rsidRPr="00A1326B">
        <w:rPr>
          <w:rFonts w:eastAsia="Times New Roman" w:cs="Times New Roman"/>
          <w:szCs w:val="24"/>
        </w:rPr>
        <w:t xml:space="preserve"> </w:t>
      </w:r>
      <w:r>
        <w:rPr>
          <w:rFonts w:eastAsia="Times New Roman" w:cs="Times New Roman"/>
          <w:szCs w:val="24"/>
        </w:rPr>
        <w:t xml:space="preserve">οι </w:t>
      </w:r>
      <w:r w:rsidRPr="00A1326B">
        <w:rPr>
          <w:rFonts w:eastAsia="Times New Roman" w:cs="Times New Roman"/>
          <w:szCs w:val="24"/>
        </w:rPr>
        <w:t>αγρότες</w:t>
      </w:r>
      <w:r>
        <w:rPr>
          <w:rFonts w:eastAsia="Times New Roman" w:cs="Times New Roman"/>
          <w:szCs w:val="24"/>
        </w:rPr>
        <w:t xml:space="preserve">. </w:t>
      </w:r>
      <w:r w:rsidRPr="00A1326B">
        <w:rPr>
          <w:rFonts w:eastAsia="Times New Roman" w:cs="Times New Roman"/>
          <w:szCs w:val="24"/>
        </w:rPr>
        <w:t>Άρα</w:t>
      </w:r>
      <w:r w:rsidRPr="00A1326B">
        <w:rPr>
          <w:rFonts w:eastAsia="Times New Roman" w:cs="Times New Roman"/>
          <w:szCs w:val="24"/>
        </w:rPr>
        <w:t xml:space="preserve"> οφείλετε άμεσα τώρα να τροποποιήσε</w:t>
      </w:r>
      <w:r>
        <w:rPr>
          <w:rFonts w:eastAsia="Times New Roman" w:cs="Times New Roman"/>
          <w:szCs w:val="24"/>
        </w:rPr>
        <w:t>τε</w:t>
      </w:r>
      <w:r w:rsidRPr="00A1326B">
        <w:rPr>
          <w:rFonts w:eastAsia="Times New Roman" w:cs="Times New Roman"/>
          <w:szCs w:val="24"/>
        </w:rPr>
        <w:t xml:space="preserve"> τη διάταξη και να πάτε</w:t>
      </w:r>
      <w:r>
        <w:rPr>
          <w:rFonts w:eastAsia="Times New Roman" w:cs="Times New Roman"/>
          <w:szCs w:val="24"/>
        </w:rPr>
        <w:t>.</w:t>
      </w:r>
      <w:r w:rsidRPr="00A1326B">
        <w:rPr>
          <w:rFonts w:eastAsia="Times New Roman" w:cs="Times New Roman"/>
          <w:szCs w:val="24"/>
        </w:rPr>
        <w:t xml:space="preserve"> </w:t>
      </w:r>
    </w:p>
    <w:p w14:paraId="576A90DB" w14:textId="77777777"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 xml:space="preserve">Μάλιστα έχω κάνει και επίκαιρη ερώτηση στον </w:t>
      </w:r>
      <w:r>
        <w:rPr>
          <w:rFonts w:eastAsia="Times New Roman" w:cs="Times New Roman"/>
          <w:szCs w:val="24"/>
        </w:rPr>
        <w:t xml:space="preserve">κύριο </w:t>
      </w:r>
      <w:r w:rsidRPr="00A1326B">
        <w:rPr>
          <w:rFonts w:eastAsia="Times New Roman" w:cs="Times New Roman"/>
          <w:szCs w:val="24"/>
        </w:rPr>
        <w:t>Υπουργό</w:t>
      </w:r>
      <w:r>
        <w:rPr>
          <w:rFonts w:eastAsia="Times New Roman" w:cs="Times New Roman"/>
          <w:szCs w:val="24"/>
        </w:rPr>
        <w:t>,</w:t>
      </w:r>
      <w:r w:rsidRPr="00A1326B">
        <w:rPr>
          <w:rFonts w:eastAsia="Times New Roman" w:cs="Times New Roman"/>
          <w:szCs w:val="24"/>
        </w:rPr>
        <w:t xml:space="preserve"> προφανώς θα απαντηθεί μετά τις γιορτές</w:t>
      </w:r>
      <w:r>
        <w:rPr>
          <w:rFonts w:eastAsia="Times New Roman" w:cs="Times New Roman"/>
          <w:szCs w:val="24"/>
        </w:rPr>
        <w:t>,</w:t>
      </w:r>
      <w:r w:rsidRPr="00A1326B">
        <w:rPr>
          <w:rFonts w:eastAsia="Times New Roman" w:cs="Times New Roman"/>
          <w:szCs w:val="24"/>
        </w:rPr>
        <w:t xml:space="preserve"> όπου με το σύστημα του </w:t>
      </w:r>
      <w:proofErr w:type="spellStart"/>
      <w:r>
        <w:rPr>
          <w:rFonts w:eastAsia="Times New Roman" w:cs="Times New Roman"/>
          <w:szCs w:val="24"/>
        </w:rPr>
        <w:t>γεω</w:t>
      </w:r>
      <w:r w:rsidRPr="00A1326B">
        <w:rPr>
          <w:rFonts w:eastAsia="Times New Roman" w:cs="Times New Roman"/>
          <w:szCs w:val="24"/>
        </w:rPr>
        <w:t>εντοπισμού</w:t>
      </w:r>
      <w:proofErr w:type="spellEnd"/>
      <w:r w:rsidRPr="00A1326B">
        <w:rPr>
          <w:rFonts w:eastAsia="Times New Roman" w:cs="Times New Roman"/>
          <w:szCs w:val="24"/>
        </w:rPr>
        <w:t xml:space="preserve"> μπορεί να </w:t>
      </w:r>
      <w:proofErr w:type="spellStart"/>
      <w:r w:rsidRPr="00A1326B">
        <w:rPr>
          <w:rFonts w:eastAsia="Times New Roman" w:cs="Times New Roman"/>
          <w:szCs w:val="24"/>
        </w:rPr>
        <w:t>ταυτοποιηθεί</w:t>
      </w:r>
      <w:proofErr w:type="spellEnd"/>
      <w:r w:rsidRPr="00A1326B">
        <w:rPr>
          <w:rFonts w:eastAsia="Times New Roman" w:cs="Times New Roman"/>
          <w:szCs w:val="24"/>
        </w:rPr>
        <w:t xml:space="preserve"> το αγροτεμάχιο και να μπορέσει ο αγρότης να τύχει των όποιων πλεονεκτημάτων</w:t>
      </w:r>
      <w:r>
        <w:rPr>
          <w:rFonts w:eastAsia="Times New Roman" w:cs="Times New Roman"/>
          <w:szCs w:val="24"/>
        </w:rPr>
        <w:t>.</w:t>
      </w:r>
      <w:r w:rsidRPr="00A1326B">
        <w:rPr>
          <w:rFonts w:eastAsia="Times New Roman" w:cs="Times New Roman"/>
          <w:szCs w:val="24"/>
        </w:rPr>
        <w:t xml:space="preserve"> Είναι καθοριστικής προϋπόθεσης</w:t>
      </w:r>
      <w:r>
        <w:rPr>
          <w:rFonts w:eastAsia="Times New Roman" w:cs="Times New Roman"/>
          <w:szCs w:val="24"/>
        </w:rPr>
        <w:t xml:space="preserve">. </w:t>
      </w:r>
      <w:r w:rsidRPr="00A1326B">
        <w:rPr>
          <w:rFonts w:eastAsia="Times New Roman" w:cs="Times New Roman"/>
          <w:szCs w:val="24"/>
        </w:rPr>
        <w:t>Αφορά μεγάλο μέρος του αγροτικού πληθυσμού</w:t>
      </w:r>
      <w:r>
        <w:rPr>
          <w:rFonts w:eastAsia="Times New Roman" w:cs="Times New Roman"/>
          <w:szCs w:val="24"/>
        </w:rPr>
        <w:t xml:space="preserve">. </w:t>
      </w:r>
      <w:r w:rsidRPr="00A1326B">
        <w:rPr>
          <w:rFonts w:eastAsia="Times New Roman" w:cs="Times New Roman"/>
          <w:szCs w:val="24"/>
        </w:rPr>
        <w:t xml:space="preserve">Όλα τα προβλήματα να τα λύσετε εάν δεν </w:t>
      </w:r>
      <w:r>
        <w:rPr>
          <w:rFonts w:eastAsia="Times New Roman" w:cs="Times New Roman"/>
          <w:szCs w:val="24"/>
        </w:rPr>
        <w:t>απαλείψετε</w:t>
      </w:r>
      <w:r w:rsidRPr="00A1326B">
        <w:rPr>
          <w:rFonts w:eastAsia="Times New Roman" w:cs="Times New Roman"/>
          <w:szCs w:val="24"/>
        </w:rPr>
        <w:t xml:space="preserve"> το</w:t>
      </w:r>
      <w:r>
        <w:rPr>
          <w:rFonts w:eastAsia="Times New Roman" w:cs="Times New Roman"/>
          <w:szCs w:val="24"/>
        </w:rPr>
        <w:t>ν ΑΤΑΚ</w:t>
      </w:r>
      <w:r w:rsidRPr="00A1326B">
        <w:rPr>
          <w:rFonts w:eastAsia="Times New Roman" w:cs="Times New Roman"/>
          <w:szCs w:val="24"/>
        </w:rPr>
        <w:t xml:space="preserve"> ως προϋπόθεση ένταξης στις αποζημιώσεις και στα πλεονεκτήματα των αγροτών</w:t>
      </w:r>
      <w:r>
        <w:rPr>
          <w:rFonts w:eastAsia="Times New Roman" w:cs="Times New Roman"/>
          <w:szCs w:val="24"/>
        </w:rPr>
        <w:t>, δ</w:t>
      </w:r>
      <w:r w:rsidRPr="00A1326B">
        <w:rPr>
          <w:rFonts w:eastAsia="Times New Roman" w:cs="Times New Roman"/>
          <w:szCs w:val="24"/>
        </w:rPr>
        <w:t>εν θα μπορέσει να υπάρξει κανενός είδους θετική</w:t>
      </w:r>
      <w:r w:rsidRPr="00A1326B">
        <w:rPr>
          <w:rFonts w:eastAsia="Times New Roman" w:cs="Times New Roman"/>
          <w:szCs w:val="24"/>
        </w:rPr>
        <w:t xml:space="preserve"> εξέλιξη</w:t>
      </w:r>
      <w:r w:rsidRPr="00A1326B">
        <w:rPr>
          <w:rFonts w:eastAsia="Times New Roman" w:cs="Times New Roman"/>
          <w:szCs w:val="24"/>
        </w:rPr>
        <w:t xml:space="preserve"> από πλευράς του αγροτικού κινήματος στην περιοχή</w:t>
      </w:r>
      <w:r>
        <w:rPr>
          <w:rFonts w:eastAsia="Times New Roman" w:cs="Times New Roman"/>
          <w:szCs w:val="24"/>
        </w:rPr>
        <w:t xml:space="preserve">. </w:t>
      </w:r>
    </w:p>
    <w:p w14:paraId="576A90DC" w14:textId="46226F6B" w:rsidR="00880DB2" w:rsidRDefault="00862A8A">
      <w:pPr>
        <w:spacing w:line="600" w:lineRule="auto"/>
        <w:ind w:firstLine="720"/>
        <w:jc w:val="both"/>
        <w:rPr>
          <w:rFonts w:eastAsia="Times New Roman" w:cs="Times New Roman"/>
          <w:szCs w:val="24"/>
        </w:rPr>
      </w:pPr>
      <w:r w:rsidRPr="00A1326B">
        <w:rPr>
          <w:rFonts w:eastAsia="Times New Roman" w:cs="Times New Roman"/>
          <w:szCs w:val="24"/>
        </w:rPr>
        <w:t>Δεύτερον και τελικό</w:t>
      </w:r>
      <w:r>
        <w:rPr>
          <w:rFonts w:eastAsia="Times New Roman" w:cs="Times New Roman"/>
          <w:szCs w:val="24"/>
        </w:rPr>
        <w:t>,</w:t>
      </w:r>
      <w:r w:rsidRPr="00A1326B">
        <w:rPr>
          <w:rFonts w:eastAsia="Times New Roman" w:cs="Times New Roman"/>
          <w:szCs w:val="24"/>
        </w:rPr>
        <w:t xml:space="preserve"> η </w:t>
      </w:r>
      <w:r>
        <w:rPr>
          <w:rFonts w:eastAsia="Times New Roman" w:cs="Times New Roman"/>
          <w:szCs w:val="24"/>
        </w:rPr>
        <w:t>ΑΑΔΕ,</w:t>
      </w:r>
      <w:r w:rsidRPr="00A1326B">
        <w:rPr>
          <w:rFonts w:eastAsia="Times New Roman" w:cs="Times New Roman"/>
          <w:szCs w:val="24"/>
        </w:rPr>
        <w:t xml:space="preserve"> η Ανεξάρτητη Αρχή Δημοσίων Εσόδων</w:t>
      </w:r>
      <w:r w:rsidR="005066D2">
        <w:rPr>
          <w:rFonts w:eastAsia="Times New Roman" w:cs="Times New Roman"/>
          <w:szCs w:val="24"/>
        </w:rPr>
        <w:t>,</w:t>
      </w:r>
      <w:r w:rsidRPr="00A1326B">
        <w:rPr>
          <w:rFonts w:eastAsia="Times New Roman" w:cs="Times New Roman"/>
          <w:szCs w:val="24"/>
        </w:rPr>
        <w:t xml:space="preserve"> είναι μια ανεξάρτητη διοικητική αρχή</w:t>
      </w:r>
      <w:r w:rsidRPr="00A1326B">
        <w:rPr>
          <w:rFonts w:eastAsia="Times New Roman" w:cs="Times New Roman"/>
          <w:szCs w:val="24"/>
        </w:rPr>
        <w:t xml:space="preserve"> στην οποία έχει ανατεθεί το έργο του </w:t>
      </w:r>
      <w:r w:rsidRPr="00A1326B">
        <w:rPr>
          <w:rFonts w:eastAsia="Times New Roman" w:cs="Times New Roman"/>
          <w:szCs w:val="24"/>
        </w:rPr>
        <w:lastRenderedPageBreak/>
        <w:t>προσδιορισμού</w:t>
      </w:r>
      <w:r>
        <w:rPr>
          <w:rFonts w:eastAsia="Times New Roman" w:cs="Times New Roman"/>
          <w:szCs w:val="24"/>
        </w:rPr>
        <w:t>,</w:t>
      </w:r>
      <w:r w:rsidRPr="00A1326B">
        <w:rPr>
          <w:rFonts w:eastAsia="Times New Roman" w:cs="Times New Roman"/>
          <w:szCs w:val="24"/>
        </w:rPr>
        <w:t xml:space="preserve"> της βεβαίωσης και είσπραξης φορολογικών</w:t>
      </w:r>
      <w:r>
        <w:rPr>
          <w:rFonts w:eastAsia="Times New Roman" w:cs="Times New Roman"/>
          <w:szCs w:val="24"/>
        </w:rPr>
        <w:t xml:space="preserve">, </w:t>
      </w:r>
      <w:r w:rsidRPr="00A1326B">
        <w:rPr>
          <w:rFonts w:eastAsia="Times New Roman" w:cs="Times New Roman"/>
          <w:szCs w:val="24"/>
        </w:rPr>
        <w:t>τελωνειακών και λοιπών</w:t>
      </w:r>
      <w:r>
        <w:rPr>
          <w:rFonts w:eastAsia="Times New Roman" w:cs="Times New Roman"/>
          <w:szCs w:val="24"/>
        </w:rPr>
        <w:t xml:space="preserve"> δημοσίων</w:t>
      </w:r>
      <w:r w:rsidRPr="00A1326B">
        <w:rPr>
          <w:rFonts w:eastAsia="Times New Roman" w:cs="Times New Roman"/>
          <w:szCs w:val="24"/>
        </w:rPr>
        <w:t xml:space="preserve"> εσόδων που άπτονται του πεδίου των αρμοδιοτήτων της</w:t>
      </w:r>
      <w:r>
        <w:rPr>
          <w:rFonts w:eastAsia="Times New Roman" w:cs="Times New Roman"/>
          <w:szCs w:val="24"/>
        </w:rPr>
        <w:t xml:space="preserve">. </w:t>
      </w:r>
      <w:r w:rsidRPr="00A1326B">
        <w:rPr>
          <w:rFonts w:eastAsia="Times New Roman" w:cs="Times New Roman"/>
          <w:szCs w:val="24"/>
        </w:rPr>
        <w:t>Είναι άλλο πράγμα</w:t>
      </w:r>
      <w:r>
        <w:rPr>
          <w:rFonts w:eastAsia="Times New Roman" w:cs="Times New Roman"/>
          <w:szCs w:val="24"/>
        </w:rPr>
        <w:t xml:space="preserve"> ο</w:t>
      </w:r>
      <w:r w:rsidRPr="00A1326B">
        <w:rPr>
          <w:rFonts w:eastAsia="Times New Roman" w:cs="Times New Roman"/>
          <w:szCs w:val="24"/>
        </w:rPr>
        <w:t xml:space="preserve"> ΟΠΕΚΕΠΕ</w:t>
      </w:r>
      <w:r>
        <w:rPr>
          <w:rFonts w:eastAsia="Times New Roman" w:cs="Times New Roman"/>
          <w:szCs w:val="24"/>
        </w:rPr>
        <w:t>,</w:t>
      </w:r>
      <w:r w:rsidRPr="00A1326B">
        <w:rPr>
          <w:rFonts w:eastAsia="Times New Roman" w:cs="Times New Roman"/>
          <w:szCs w:val="24"/>
        </w:rPr>
        <w:t xml:space="preserve"> είναι ένα </w:t>
      </w:r>
      <w:r w:rsidR="005066D2">
        <w:rPr>
          <w:rFonts w:eastAsia="Times New Roman" w:cs="Times New Roman"/>
          <w:szCs w:val="24"/>
        </w:rPr>
        <w:t>Ν</w:t>
      </w:r>
      <w:r w:rsidR="008549BD" w:rsidRPr="00A1326B">
        <w:rPr>
          <w:rFonts w:eastAsia="Times New Roman" w:cs="Times New Roman"/>
          <w:szCs w:val="24"/>
        </w:rPr>
        <w:t xml:space="preserve">ομικό </w:t>
      </w:r>
      <w:r w:rsidR="005066D2">
        <w:rPr>
          <w:rFonts w:eastAsia="Times New Roman" w:cs="Times New Roman"/>
          <w:szCs w:val="24"/>
        </w:rPr>
        <w:t>Π</w:t>
      </w:r>
      <w:r w:rsidR="008549BD" w:rsidRPr="00A1326B">
        <w:rPr>
          <w:rFonts w:eastAsia="Times New Roman" w:cs="Times New Roman"/>
          <w:szCs w:val="24"/>
        </w:rPr>
        <w:t xml:space="preserve">ρόσωπο </w:t>
      </w:r>
      <w:r w:rsidR="005066D2">
        <w:rPr>
          <w:rFonts w:eastAsia="Times New Roman" w:cs="Times New Roman"/>
          <w:szCs w:val="24"/>
        </w:rPr>
        <w:t>Δ</w:t>
      </w:r>
      <w:r w:rsidR="008549BD" w:rsidRPr="00A1326B">
        <w:rPr>
          <w:rFonts w:eastAsia="Times New Roman" w:cs="Times New Roman"/>
          <w:szCs w:val="24"/>
        </w:rPr>
        <w:t xml:space="preserve">ημοσίου </w:t>
      </w:r>
      <w:r w:rsidR="005066D2">
        <w:rPr>
          <w:rFonts w:eastAsia="Times New Roman" w:cs="Times New Roman"/>
          <w:szCs w:val="24"/>
        </w:rPr>
        <w:t>Δ</w:t>
      </w:r>
      <w:r w:rsidRPr="00A1326B">
        <w:rPr>
          <w:rFonts w:eastAsia="Times New Roman" w:cs="Times New Roman"/>
          <w:szCs w:val="24"/>
        </w:rPr>
        <w:t>ικαίου που έχει συσταθεί</w:t>
      </w:r>
      <w:r>
        <w:rPr>
          <w:rFonts w:eastAsia="Times New Roman" w:cs="Times New Roman"/>
          <w:szCs w:val="24"/>
        </w:rPr>
        <w:t>,</w:t>
      </w:r>
      <w:r w:rsidRPr="00A1326B">
        <w:rPr>
          <w:rFonts w:eastAsia="Times New Roman" w:cs="Times New Roman"/>
          <w:szCs w:val="24"/>
        </w:rPr>
        <w:t xml:space="preserve"> προκειμένου να επιληφθεί του ζητήματος των κοινοτικών επιδοτήσεων για την αγροτική παραγωγή και κτηνοτροφία</w:t>
      </w:r>
      <w:r>
        <w:rPr>
          <w:rFonts w:eastAsia="Times New Roman" w:cs="Times New Roman"/>
          <w:szCs w:val="24"/>
        </w:rPr>
        <w:t xml:space="preserve">. </w:t>
      </w:r>
      <w:r w:rsidRPr="00A1326B">
        <w:rPr>
          <w:rFonts w:eastAsia="Times New Roman" w:cs="Times New Roman"/>
          <w:szCs w:val="24"/>
        </w:rPr>
        <w:t>Είναι Οργανισμός Πληρωμών</w:t>
      </w:r>
      <w:r>
        <w:rPr>
          <w:rFonts w:eastAsia="Times New Roman" w:cs="Times New Roman"/>
          <w:szCs w:val="24"/>
        </w:rPr>
        <w:t xml:space="preserve">, </w:t>
      </w:r>
      <w:r w:rsidRPr="00A1326B">
        <w:rPr>
          <w:rFonts w:eastAsia="Times New Roman" w:cs="Times New Roman"/>
          <w:szCs w:val="24"/>
        </w:rPr>
        <w:t>Ελέγχου Κοινοτικών Ενισχύσεων Προσανατολισμού και Εγγυήσεων</w:t>
      </w:r>
      <w:r>
        <w:rPr>
          <w:rFonts w:eastAsia="Times New Roman" w:cs="Times New Roman"/>
          <w:szCs w:val="24"/>
        </w:rPr>
        <w:t>,</w:t>
      </w:r>
      <w:r w:rsidRPr="00A1326B">
        <w:rPr>
          <w:rFonts w:eastAsia="Times New Roman" w:cs="Times New Roman"/>
          <w:szCs w:val="24"/>
        </w:rPr>
        <w:t xml:space="preserve"> ο οποίος εποπτεύεται στην Ελλάδα από το Υπουργείο Αγροτικής Ανάπτυξης και Τροφίμων</w:t>
      </w:r>
      <w:r>
        <w:rPr>
          <w:rFonts w:eastAsia="Times New Roman" w:cs="Times New Roman"/>
          <w:szCs w:val="24"/>
        </w:rPr>
        <w:t>,</w:t>
      </w:r>
      <w:r w:rsidRPr="00A1326B">
        <w:rPr>
          <w:rFonts w:eastAsia="Times New Roman" w:cs="Times New Roman"/>
          <w:szCs w:val="24"/>
        </w:rPr>
        <w:t xml:space="preserve"> είναι μια υπηρεσία παρόμοια με αυτές και άλλων χωρών της Ευρωπαϊκής Ένωσης</w:t>
      </w:r>
      <w:r>
        <w:rPr>
          <w:rFonts w:eastAsia="Times New Roman" w:cs="Times New Roman"/>
          <w:szCs w:val="24"/>
        </w:rPr>
        <w:t xml:space="preserve"> υ</w:t>
      </w:r>
      <w:r w:rsidRPr="00A1326B">
        <w:rPr>
          <w:rFonts w:eastAsia="Times New Roman" w:cs="Times New Roman"/>
          <w:szCs w:val="24"/>
        </w:rPr>
        <w:t>πεύθυνη για τη διαχείριση και τον έλεγχο των δαπανών από τα δύο ταμεία</w:t>
      </w:r>
      <w:r>
        <w:rPr>
          <w:rFonts w:eastAsia="Times New Roman" w:cs="Times New Roman"/>
          <w:szCs w:val="24"/>
        </w:rPr>
        <w:t xml:space="preserve"> της κ</w:t>
      </w:r>
      <w:r w:rsidRPr="00A1326B">
        <w:rPr>
          <w:rFonts w:eastAsia="Times New Roman" w:cs="Times New Roman"/>
          <w:szCs w:val="24"/>
        </w:rPr>
        <w:t>οινής γεωργικής πολιτικής</w:t>
      </w:r>
      <w:r>
        <w:rPr>
          <w:rFonts w:eastAsia="Times New Roman" w:cs="Times New Roman"/>
          <w:szCs w:val="24"/>
        </w:rPr>
        <w:t>, τ</w:t>
      </w:r>
      <w:r w:rsidRPr="00A1326B">
        <w:rPr>
          <w:rFonts w:eastAsia="Times New Roman" w:cs="Times New Roman"/>
          <w:szCs w:val="24"/>
        </w:rPr>
        <w:t>ο Ευρωπαϊκό Ταμείο Γεωργικών Εγγυήσεων και το Ευρωπαϊκό Γεωργικό Ταμείο Αγροτικής Ανάπτυξης</w:t>
      </w:r>
      <w:r>
        <w:rPr>
          <w:rFonts w:eastAsia="Times New Roman" w:cs="Times New Roman"/>
          <w:szCs w:val="24"/>
        </w:rPr>
        <w:t>,</w:t>
      </w:r>
      <w:r w:rsidRPr="00A1326B">
        <w:rPr>
          <w:rFonts w:eastAsia="Times New Roman" w:cs="Times New Roman"/>
          <w:szCs w:val="24"/>
        </w:rPr>
        <w:t xml:space="preserve"> δηλαδή μιλάμε για δύο εντελώς διαφορετικές δομές</w:t>
      </w:r>
      <w:r>
        <w:rPr>
          <w:rFonts w:eastAsia="Times New Roman" w:cs="Times New Roman"/>
          <w:szCs w:val="24"/>
        </w:rPr>
        <w:t xml:space="preserve">. </w:t>
      </w:r>
      <w:r w:rsidRPr="00A1326B">
        <w:rPr>
          <w:rFonts w:eastAsia="Times New Roman" w:cs="Times New Roman"/>
          <w:szCs w:val="24"/>
        </w:rPr>
        <w:t>Η τεχνογνωσία</w:t>
      </w:r>
      <w:r>
        <w:rPr>
          <w:rFonts w:eastAsia="Times New Roman" w:cs="Times New Roman"/>
          <w:szCs w:val="24"/>
        </w:rPr>
        <w:t>,</w:t>
      </w:r>
      <w:r w:rsidRPr="00A1326B">
        <w:rPr>
          <w:rFonts w:eastAsia="Times New Roman" w:cs="Times New Roman"/>
          <w:szCs w:val="24"/>
        </w:rPr>
        <w:t xml:space="preserve"> που διαθέτει ή οφείλει να διαθέτει </w:t>
      </w:r>
      <w:r>
        <w:rPr>
          <w:rFonts w:eastAsia="Times New Roman" w:cs="Times New Roman"/>
          <w:szCs w:val="24"/>
        </w:rPr>
        <w:t xml:space="preserve">ο </w:t>
      </w:r>
      <w:r w:rsidR="005066D2">
        <w:rPr>
          <w:rFonts w:eastAsia="Times New Roman" w:cs="Times New Roman"/>
          <w:szCs w:val="24"/>
        </w:rPr>
        <w:t>ο</w:t>
      </w:r>
      <w:r w:rsidRPr="00A1326B">
        <w:rPr>
          <w:rFonts w:eastAsia="Times New Roman" w:cs="Times New Roman"/>
          <w:szCs w:val="24"/>
        </w:rPr>
        <w:t>ργανισμός αφορά τη διαχείριση αγροτικών θεμάτων</w:t>
      </w:r>
      <w:r>
        <w:rPr>
          <w:rFonts w:eastAsia="Times New Roman" w:cs="Times New Roman"/>
          <w:szCs w:val="24"/>
        </w:rPr>
        <w:t xml:space="preserve">. </w:t>
      </w:r>
    </w:p>
    <w:p w14:paraId="576A90DD" w14:textId="10D16E39"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t>Οι φορολογικοί μηχανισμοί</w:t>
      </w:r>
      <w:r>
        <w:rPr>
          <w:rFonts w:eastAsia="Times New Roman" w:cs="Times New Roman"/>
          <w:szCs w:val="24"/>
        </w:rPr>
        <w:t>,</w:t>
      </w:r>
      <w:r w:rsidRPr="00605389">
        <w:rPr>
          <w:rFonts w:eastAsia="Times New Roman" w:cs="Times New Roman"/>
          <w:szCs w:val="24"/>
        </w:rPr>
        <w:t xml:space="preserve"> το οργανωμένο σύνολο προσώπων των μέσων</w:t>
      </w:r>
      <w:r w:rsidRPr="00605389">
        <w:rPr>
          <w:rFonts w:eastAsia="Times New Roman" w:cs="Times New Roman"/>
          <w:szCs w:val="24"/>
        </w:rPr>
        <w:t xml:space="preserve"> με τους οποίους λειτουργεί η </w:t>
      </w:r>
      <w:r>
        <w:rPr>
          <w:rFonts w:eastAsia="Times New Roman" w:cs="Times New Roman"/>
          <w:szCs w:val="24"/>
        </w:rPr>
        <w:t>Α</w:t>
      </w:r>
      <w:r w:rsidRPr="00605389">
        <w:rPr>
          <w:rFonts w:eastAsia="Times New Roman" w:cs="Times New Roman"/>
          <w:szCs w:val="24"/>
        </w:rPr>
        <w:t xml:space="preserve">ρχή </w:t>
      </w:r>
      <w:r>
        <w:rPr>
          <w:rFonts w:eastAsia="Times New Roman" w:cs="Times New Roman"/>
          <w:szCs w:val="24"/>
        </w:rPr>
        <w:t>Δ</w:t>
      </w:r>
      <w:r w:rsidRPr="00605389">
        <w:rPr>
          <w:rFonts w:eastAsia="Times New Roman" w:cs="Times New Roman"/>
          <w:szCs w:val="24"/>
        </w:rPr>
        <w:t xml:space="preserve">ημοσίων </w:t>
      </w:r>
      <w:r>
        <w:rPr>
          <w:rFonts w:eastAsia="Times New Roman" w:cs="Times New Roman"/>
          <w:szCs w:val="24"/>
        </w:rPr>
        <w:t>Ε</w:t>
      </w:r>
      <w:r w:rsidRPr="00605389">
        <w:rPr>
          <w:rFonts w:eastAsia="Times New Roman" w:cs="Times New Roman"/>
          <w:szCs w:val="24"/>
        </w:rPr>
        <w:t>σόδων</w:t>
      </w:r>
      <w:r w:rsidR="005066D2">
        <w:rPr>
          <w:rFonts w:eastAsia="Times New Roman" w:cs="Times New Roman"/>
          <w:szCs w:val="24"/>
        </w:rPr>
        <w:t>,</w:t>
      </w:r>
      <w:r w:rsidRPr="00605389">
        <w:rPr>
          <w:rFonts w:eastAsia="Times New Roman" w:cs="Times New Roman"/>
          <w:szCs w:val="24"/>
        </w:rPr>
        <w:t xml:space="preserve"> έχουν φτιαχτεί για την εκπλήρωση στόχων βεβαίωσης και είσπραξης δημοσίων εσόδων</w:t>
      </w:r>
      <w:r>
        <w:rPr>
          <w:rFonts w:eastAsia="Times New Roman" w:cs="Times New Roman"/>
          <w:szCs w:val="24"/>
        </w:rPr>
        <w:t>.</w:t>
      </w:r>
      <w:r w:rsidRPr="00605389">
        <w:rPr>
          <w:rFonts w:eastAsia="Times New Roman" w:cs="Times New Roman"/>
          <w:szCs w:val="24"/>
        </w:rPr>
        <w:t xml:space="preserve"> Ανόμοια πράγματα πάτε να</w:t>
      </w:r>
      <w:r>
        <w:rPr>
          <w:rFonts w:eastAsia="Times New Roman" w:cs="Times New Roman"/>
          <w:szCs w:val="24"/>
        </w:rPr>
        <w:t xml:space="preserve"> συν</w:t>
      </w:r>
      <w:r w:rsidRPr="00605389">
        <w:rPr>
          <w:rFonts w:eastAsia="Times New Roman" w:cs="Times New Roman"/>
          <w:szCs w:val="24"/>
        </w:rPr>
        <w:t>θέσετε</w:t>
      </w:r>
      <w:r>
        <w:rPr>
          <w:rFonts w:eastAsia="Times New Roman" w:cs="Times New Roman"/>
          <w:szCs w:val="24"/>
        </w:rPr>
        <w:t xml:space="preserve">. Εκτός </w:t>
      </w:r>
      <w:r w:rsidRPr="00605389">
        <w:rPr>
          <w:rFonts w:eastAsia="Times New Roman" w:cs="Times New Roman"/>
          <w:szCs w:val="24"/>
        </w:rPr>
        <w:t xml:space="preserve">αυτού </w:t>
      </w:r>
      <w:r>
        <w:rPr>
          <w:rFonts w:eastAsia="Times New Roman" w:cs="Times New Roman"/>
          <w:szCs w:val="24"/>
        </w:rPr>
        <w:t>η ΑΑΔΕ</w:t>
      </w:r>
      <w:r w:rsidRPr="00605389">
        <w:rPr>
          <w:rFonts w:eastAsia="Times New Roman" w:cs="Times New Roman"/>
          <w:szCs w:val="24"/>
        </w:rPr>
        <w:t xml:space="preserve"> δεν είναι έτοιμη να σηκώσει το βάρος της διαχείρισης των ζητημάτων που χειρίζεται σήμερα </w:t>
      </w:r>
      <w:r>
        <w:rPr>
          <w:rFonts w:eastAsia="Times New Roman" w:cs="Times New Roman"/>
          <w:szCs w:val="24"/>
        </w:rPr>
        <w:t>ο ΟΠΕΚΕΠΕ</w:t>
      </w:r>
      <w:r w:rsidRPr="00605389">
        <w:rPr>
          <w:rFonts w:eastAsia="Times New Roman" w:cs="Times New Roman"/>
          <w:szCs w:val="24"/>
        </w:rPr>
        <w:t xml:space="preserve"> και αντικειμενικά</w:t>
      </w:r>
      <w:r>
        <w:rPr>
          <w:rFonts w:eastAsia="Times New Roman" w:cs="Times New Roman"/>
          <w:szCs w:val="24"/>
        </w:rPr>
        <w:t>,</w:t>
      </w:r>
      <w:r w:rsidRPr="00605389">
        <w:rPr>
          <w:rFonts w:eastAsia="Times New Roman" w:cs="Times New Roman"/>
          <w:szCs w:val="24"/>
        </w:rPr>
        <w:t xml:space="preserve"> μια επιπόλαιη απόφαση της κυβερνητικής </w:t>
      </w:r>
      <w:r w:rsidRPr="00605389">
        <w:rPr>
          <w:rFonts w:eastAsia="Times New Roman" w:cs="Times New Roman"/>
          <w:szCs w:val="24"/>
        </w:rPr>
        <w:lastRenderedPageBreak/>
        <w:t xml:space="preserve">πλειοψηφίας για απορρόφηση του </w:t>
      </w:r>
      <w:r w:rsidRPr="00443A91">
        <w:rPr>
          <w:rFonts w:eastAsia="Times New Roman" w:cs="Times New Roman"/>
          <w:szCs w:val="24"/>
        </w:rPr>
        <w:t>ΟΠΕΚΕΠΕ</w:t>
      </w:r>
      <w:r w:rsidRPr="00605389">
        <w:rPr>
          <w:rFonts w:eastAsia="Times New Roman" w:cs="Times New Roman"/>
          <w:szCs w:val="24"/>
        </w:rPr>
        <w:t xml:space="preserve"> στη διάρθρωση της </w:t>
      </w:r>
      <w:r>
        <w:rPr>
          <w:rFonts w:eastAsia="Times New Roman" w:cs="Times New Roman"/>
          <w:szCs w:val="24"/>
        </w:rPr>
        <w:t>ΑΑΔΕ, ε</w:t>
      </w:r>
      <w:r w:rsidRPr="00605389">
        <w:rPr>
          <w:rFonts w:eastAsia="Times New Roman" w:cs="Times New Roman"/>
          <w:szCs w:val="24"/>
        </w:rPr>
        <w:t xml:space="preserve">ίναι πολύ πιθανόν να εμπλέξει τη λειτουργία και το αντικείμενο του ενός </w:t>
      </w:r>
      <w:r w:rsidR="005066D2">
        <w:rPr>
          <w:rFonts w:eastAsia="Times New Roman" w:cs="Times New Roman"/>
          <w:szCs w:val="24"/>
        </w:rPr>
        <w:t>ο</w:t>
      </w:r>
      <w:r w:rsidRPr="00605389">
        <w:rPr>
          <w:rFonts w:eastAsia="Times New Roman" w:cs="Times New Roman"/>
          <w:szCs w:val="24"/>
        </w:rPr>
        <w:t>ργανισμού με τον άλλον</w:t>
      </w:r>
      <w:r>
        <w:rPr>
          <w:rFonts w:eastAsia="Times New Roman" w:cs="Times New Roman"/>
          <w:szCs w:val="24"/>
        </w:rPr>
        <w:t>.</w:t>
      </w:r>
      <w:r w:rsidRPr="00605389">
        <w:rPr>
          <w:rFonts w:eastAsia="Times New Roman" w:cs="Times New Roman"/>
          <w:szCs w:val="24"/>
        </w:rPr>
        <w:t xml:space="preserve"> </w:t>
      </w:r>
    </w:p>
    <w:p w14:paraId="576A90DE" w14:textId="0454DFE2"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t>Σίγουρα</w:t>
      </w:r>
      <w:r>
        <w:rPr>
          <w:rFonts w:eastAsia="Times New Roman" w:cs="Times New Roman"/>
          <w:szCs w:val="24"/>
        </w:rPr>
        <w:t>,</w:t>
      </w:r>
      <w:r w:rsidRPr="00605389">
        <w:rPr>
          <w:rFonts w:eastAsia="Times New Roman" w:cs="Times New Roman"/>
          <w:szCs w:val="24"/>
        </w:rPr>
        <w:t xml:space="preserve"> θα δυσκολέψει τον αγρότη και τον κτηνοτρόφο που θα έχει μια δυσκολία στο πού να απευθυνθεί</w:t>
      </w:r>
      <w:r w:rsidR="005066D2">
        <w:rPr>
          <w:rFonts w:eastAsia="Times New Roman" w:cs="Times New Roman"/>
          <w:szCs w:val="24"/>
        </w:rPr>
        <w:t>,</w:t>
      </w:r>
      <w:r w:rsidRPr="00605389">
        <w:rPr>
          <w:rFonts w:eastAsia="Times New Roman" w:cs="Times New Roman"/>
          <w:szCs w:val="24"/>
        </w:rPr>
        <w:t xml:space="preserve"> και από την άλλη μεριά</w:t>
      </w:r>
      <w:r w:rsidRPr="00605389">
        <w:rPr>
          <w:rFonts w:eastAsia="Times New Roman" w:cs="Times New Roman"/>
          <w:szCs w:val="24"/>
        </w:rPr>
        <w:t xml:space="preserve"> θα υπάρχει και μία μανιέρα</w:t>
      </w:r>
      <w:r>
        <w:rPr>
          <w:rFonts w:eastAsia="Times New Roman" w:cs="Times New Roman"/>
          <w:szCs w:val="24"/>
        </w:rPr>
        <w:t>,</w:t>
      </w:r>
      <w:r w:rsidRPr="00605389">
        <w:rPr>
          <w:rFonts w:eastAsia="Times New Roman" w:cs="Times New Roman"/>
          <w:szCs w:val="24"/>
        </w:rPr>
        <w:t xml:space="preserve"> μία τακτική πρακτική της </w:t>
      </w:r>
      <w:r>
        <w:rPr>
          <w:rFonts w:eastAsia="Times New Roman" w:cs="Times New Roman"/>
          <w:szCs w:val="24"/>
        </w:rPr>
        <w:t>ΑΑΔΕ,</w:t>
      </w:r>
      <w:r w:rsidRPr="00605389">
        <w:rPr>
          <w:rFonts w:eastAsia="Times New Roman" w:cs="Times New Roman"/>
          <w:szCs w:val="24"/>
        </w:rPr>
        <w:t xml:space="preserve"> η οποία έχοντας στο</w:t>
      </w:r>
      <w:r w:rsidRPr="00443A91">
        <w:rPr>
          <w:rFonts w:eastAsia="Times New Roman" w:cs="Times New Roman"/>
          <w:szCs w:val="24"/>
        </w:rPr>
        <w:t xml:space="preserve"> </w:t>
      </w:r>
      <w:r w:rsidR="005066D2">
        <w:rPr>
          <w:rFonts w:eastAsia="Times New Roman" w:cs="Times New Roman"/>
          <w:szCs w:val="24"/>
          <w:lang w:val="en-US"/>
        </w:rPr>
        <w:t>K</w:t>
      </w:r>
      <w:r w:rsidR="008549BD">
        <w:rPr>
          <w:rFonts w:eastAsia="Times New Roman" w:cs="Times New Roman"/>
          <w:szCs w:val="24"/>
          <w:lang w:val="en-US"/>
        </w:rPr>
        <w:t>no</w:t>
      </w:r>
      <w:r w:rsidR="005066D2">
        <w:rPr>
          <w:rFonts w:eastAsia="Times New Roman" w:cs="Times New Roman"/>
          <w:szCs w:val="24"/>
          <w:lang w:val="en-US"/>
        </w:rPr>
        <w:t>w</w:t>
      </w:r>
      <w:r>
        <w:rPr>
          <w:rFonts w:eastAsia="Times New Roman" w:cs="Times New Roman"/>
          <w:szCs w:val="24"/>
        </w:rPr>
        <w:t xml:space="preserve"> </w:t>
      </w:r>
      <w:r>
        <w:rPr>
          <w:rFonts w:eastAsia="Times New Roman" w:cs="Times New Roman"/>
          <w:szCs w:val="24"/>
          <w:lang w:val="en-US"/>
        </w:rPr>
        <w:t>how</w:t>
      </w:r>
      <w:r w:rsidRPr="00443A91">
        <w:rPr>
          <w:rFonts w:eastAsia="Times New Roman" w:cs="Times New Roman"/>
          <w:szCs w:val="24"/>
        </w:rPr>
        <w:t xml:space="preserve"> </w:t>
      </w:r>
      <w:r w:rsidRPr="00605389">
        <w:rPr>
          <w:rFonts w:eastAsia="Times New Roman" w:cs="Times New Roman"/>
          <w:szCs w:val="24"/>
        </w:rPr>
        <w:t>για οποιαδήποτε οφειλή των αγροτών</w:t>
      </w:r>
      <w:r w:rsidR="005066D2" w:rsidRPr="005066D2">
        <w:rPr>
          <w:rFonts w:eastAsia="Times New Roman" w:cs="Times New Roman"/>
          <w:szCs w:val="24"/>
        </w:rPr>
        <w:t>,</w:t>
      </w:r>
      <w:r w:rsidRPr="00605389">
        <w:rPr>
          <w:rFonts w:eastAsia="Times New Roman" w:cs="Times New Roman"/>
          <w:szCs w:val="24"/>
        </w:rPr>
        <w:t xml:space="preserve"> είναι δυνατόν να δεσμεύει το σύνολο των επιδοτήσεων και των δικαιωμάτων</w:t>
      </w:r>
      <w:r>
        <w:rPr>
          <w:rFonts w:eastAsia="Times New Roman" w:cs="Times New Roman"/>
          <w:szCs w:val="24"/>
        </w:rPr>
        <w:t>.</w:t>
      </w:r>
      <w:r w:rsidRPr="00605389">
        <w:rPr>
          <w:rFonts w:eastAsia="Times New Roman" w:cs="Times New Roman"/>
          <w:szCs w:val="24"/>
        </w:rPr>
        <w:t xml:space="preserve"> </w:t>
      </w:r>
      <w:r>
        <w:rPr>
          <w:rFonts w:eastAsia="Times New Roman" w:cs="Times New Roman"/>
          <w:szCs w:val="24"/>
        </w:rPr>
        <w:t>Ά</w:t>
      </w:r>
      <w:r w:rsidRPr="00605389">
        <w:rPr>
          <w:rFonts w:eastAsia="Times New Roman" w:cs="Times New Roman"/>
          <w:szCs w:val="24"/>
        </w:rPr>
        <w:t>ρα</w:t>
      </w:r>
      <w:r>
        <w:rPr>
          <w:rFonts w:eastAsia="Times New Roman" w:cs="Times New Roman"/>
          <w:szCs w:val="24"/>
        </w:rPr>
        <w:t>,</w:t>
      </w:r>
      <w:r w:rsidRPr="00605389">
        <w:rPr>
          <w:rFonts w:eastAsia="Times New Roman" w:cs="Times New Roman"/>
          <w:szCs w:val="24"/>
        </w:rPr>
        <w:t xml:space="preserve"> ουσιαστικά</w:t>
      </w:r>
      <w:r>
        <w:rPr>
          <w:rFonts w:eastAsia="Times New Roman" w:cs="Times New Roman"/>
          <w:szCs w:val="24"/>
        </w:rPr>
        <w:t xml:space="preserve">, </w:t>
      </w:r>
      <w:r w:rsidRPr="00605389">
        <w:rPr>
          <w:rFonts w:eastAsia="Times New Roman" w:cs="Times New Roman"/>
          <w:szCs w:val="24"/>
        </w:rPr>
        <w:t xml:space="preserve">προσπαθείτε να </w:t>
      </w:r>
      <w:r w:rsidRPr="00605389">
        <w:rPr>
          <w:rFonts w:eastAsia="Times New Roman" w:cs="Times New Roman"/>
          <w:szCs w:val="24"/>
        </w:rPr>
        <w:t>αντιμετωπίσετε ένα πρόβλημα με λάθος τρόπο</w:t>
      </w:r>
      <w:r w:rsidR="005066D2" w:rsidRPr="005066D2">
        <w:rPr>
          <w:rFonts w:eastAsia="Times New Roman" w:cs="Times New Roman"/>
          <w:szCs w:val="24"/>
        </w:rPr>
        <w:t>,</w:t>
      </w:r>
      <w:r w:rsidRPr="00605389">
        <w:rPr>
          <w:rFonts w:eastAsia="Times New Roman" w:cs="Times New Roman"/>
          <w:szCs w:val="24"/>
        </w:rPr>
        <w:t xml:space="preserve"> και </w:t>
      </w:r>
      <w:r>
        <w:rPr>
          <w:rFonts w:eastAsia="Times New Roman" w:cs="Times New Roman"/>
          <w:szCs w:val="24"/>
        </w:rPr>
        <w:t>όπως</w:t>
      </w:r>
      <w:r w:rsidRPr="00605389">
        <w:rPr>
          <w:rFonts w:eastAsia="Times New Roman" w:cs="Times New Roman"/>
          <w:szCs w:val="24"/>
        </w:rPr>
        <w:t xml:space="preserve"> θα αποδειχθεί στη συνέχεια</w:t>
      </w:r>
      <w:r>
        <w:rPr>
          <w:rFonts w:eastAsia="Times New Roman" w:cs="Times New Roman"/>
          <w:szCs w:val="24"/>
        </w:rPr>
        <w:t>,</w:t>
      </w:r>
      <w:r w:rsidRPr="00605389">
        <w:rPr>
          <w:rFonts w:eastAsia="Times New Roman" w:cs="Times New Roman"/>
          <w:szCs w:val="24"/>
        </w:rPr>
        <w:t xml:space="preserve"> εάν παρ</w:t>
      </w:r>
      <w:r>
        <w:rPr>
          <w:rFonts w:eastAsia="Times New Roman" w:cs="Times New Roman"/>
          <w:szCs w:val="24"/>
        </w:rPr>
        <w:t xml:space="preserve">’ </w:t>
      </w:r>
      <w:r w:rsidRPr="00605389">
        <w:rPr>
          <w:rFonts w:eastAsia="Times New Roman" w:cs="Times New Roman"/>
          <w:szCs w:val="24"/>
        </w:rPr>
        <w:t>ελπίδα τελικώς το κάνετε</w:t>
      </w:r>
      <w:r>
        <w:rPr>
          <w:rFonts w:eastAsia="Times New Roman" w:cs="Times New Roman"/>
          <w:szCs w:val="24"/>
        </w:rPr>
        <w:t>,</w:t>
      </w:r>
      <w:r w:rsidRPr="00605389">
        <w:rPr>
          <w:rFonts w:eastAsia="Times New Roman" w:cs="Times New Roman"/>
          <w:szCs w:val="24"/>
        </w:rPr>
        <w:t xml:space="preserve"> θα δημιουργήσει περισσότερα προβλήματα απ</w:t>
      </w:r>
      <w:r>
        <w:rPr>
          <w:rFonts w:eastAsia="Times New Roman" w:cs="Times New Roman"/>
          <w:szCs w:val="24"/>
        </w:rPr>
        <w:t>’</w:t>
      </w:r>
      <w:r w:rsidRPr="00605389">
        <w:rPr>
          <w:rFonts w:eastAsia="Times New Roman" w:cs="Times New Roman"/>
          <w:szCs w:val="24"/>
        </w:rPr>
        <w:t xml:space="preserve"> όσα επιχειρεί να λύσει</w:t>
      </w:r>
      <w:r>
        <w:rPr>
          <w:rFonts w:eastAsia="Times New Roman" w:cs="Times New Roman"/>
          <w:szCs w:val="24"/>
        </w:rPr>
        <w:t>.</w:t>
      </w:r>
    </w:p>
    <w:p w14:paraId="576A90DF" w14:textId="4C1ED46F"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t>Είναι προφανές</w:t>
      </w:r>
      <w:r>
        <w:rPr>
          <w:rFonts w:eastAsia="Times New Roman" w:cs="Times New Roman"/>
          <w:szCs w:val="24"/>
        </w:rPr>
        <w:t>,</w:t>
      </w:r>
      <w:r w:rsidRPr="00605389">
        <w:rPr>
          <w:rFonts w:eastAsia="Times New Roman" w:cs="Times New Roman"/>
          <w:szCs w:val="24"/>
        </w:rPr>
        <w:t xml:space="preserve"> ότι διαφωνούμε και με αυτή την επιλογή</w:t>
      </w:r>
      <w:r>
        <w:rPr>
          <w:rFonts w:eastAsia="Times New Roman" w:cs="Times New Roman"/>
          <w:szCs w:val="24"/>
        </w:rPr>
        <w:t>,</w:t>
      </w:r>
      <w:r w:rsidRPr="00605389">
        <w:rPr>
          <w:rFonts w:eastAsia="Times New Roman" w:cs="Times New Roman"/>
          <w:szCs w:val="24"/>
        </w:rPr>
        <w:t xml:space="preserve"> είναι μια καθαρά επικοινωνιακή επιλογή της </w:t>
      </w:r>
      <w:r>
        <w:rPr>
          <w:rFonts w:eastAsia="Times New Roman" w:cs="Times New Roman"/>
          <w:szCs w:val="24"/>
        </w:rPr>
        <w:t>Κ</w:t>
      </w:r>
      <w:r w:rsidRPr="00605389">
        <w:rPr>
          <w:rFonts w:eastAsia="Times New Roman" w:cs="Times New Roman"/>
          <w:szCs w:val="24"/>
        </w:rPr>
        <w:t>υβέρνησης</w:t>
      </w:r>
      <w:r w:rsidRPr="00605389">
        <w:rPr>
          <w:rFonts w:eastAsia="Times New Roman" w:cs="Times New Roman"/>
          <w:szCs w:val="24"/>
        </w:rPr>
        <w:t xml:space="preserve"> η οποία πετάει το τενεκεδάκι παρακάτω</w:t>
      </w:r>
      <w:r w:rsidR="005066D2" w:rsidRPr="005066D2">
        <w:rPr>
          <w:rFonts w:eastAsia="Times New Roman" w:cs="Times New Roman"/>
          <w:szCs w:val="24"/>
        </w:rPr>
        <w:t>,</w:t>
      </w:r>
      <w:r w:rsidRPr="00605389">
        <w:rPr>
          <w:rFonts w:eastAsia="Times New Roman" w:cs="Times New Roman"/>
          <w:szCs w:val="24"/>
        </w:rPr>
        <w:t xml:space="preserve"> για να πει</w:t>
      </w:r>
      <w:r w:rsidRPr="00605389">
        <w:rPr>
          <w:rFonts w:eastAsia="Times New Roman" w:cs="Times New Roman"/>
          <w:szCs w:val="24"/>
        </w:rPr>
        <w:t xml:space="preserve"> ότι κάνω μια κίνηση θεσμική και </w:t>
      </w:r>
      <w:r>
        <w:rPr>
          <w:rFonts w:eastAsia="Times New Roman" w:cs="Times New Roman"/>
          <w:szCs w:val="24"/>
        </w:rPr>
        <w:t xml:space="preserve">έχει το </w:t>
      </w:r>
      <w:r w:rsidR="005066D2">
        <w:rPr>
          <w:rFonts w:eastAsia="Times New Roman" w:cs="Times New Roman"/>
          <w:szCs w:val="24"/>
          <w:lang w:val="en-US"/>
        </w:rPr>
        <w:t>K</w:t>
      </w:r>
      <w:r w:rsidR="008549BD" w:rsidRPr="00443A91">
        <w:rPr>
          <w:rFonts w:eastAsia="Times New Roman" w:cs="Times New Roman"/>
          <w:szCs w:val="24"/>
          <w:lang w:val="en-US"/>
        </w:rPr>
        <w:t>no</w:t>
      </w:r>
      <w:r w:rsidR="005066D2">
        <w:rPr>
          <w:rFonts w:eastAsia="Times New Roman" w:cs="Times New Roman"/>
          <w:szCs w:val="24"/>
          <w:lang w:val="en-US"/>
        </w:rPr>
        <w:t>w</w:t>
      </w:r>
      <w:r w:rsidRPr="00443A91">
        <w:rPr>
          <w:rFonts w:eastAsia="Times New Roman" w:cs="Times New Roman"/>
          <w:szCs w:val="24"/>
        </w:rPr>
        <w:t xml:space="preserve"> </w:t>
      </w:r>
      <w:r w:rsidRPr="00443A91">
        <w:rPr>
          <w:rFonts w:eastAsia="Times New Roman" w:cs="Times New Roman"/>
          <w:szCs w:val="24"/>
          <w:lang w:val="en-US"/>
        </w:rPr>
        <w:t>how</w:t>
      </w:r>
      <w:r w:rsidRPr="00443A91">
        <w:rPr>
          <w:rFonts w:eastAsia="Times New Roman" w:cs="Times New Roman"/>
          <w:szCs w:val="24"/>
        </w:rPr>
        <w:t xml:space="preserve"> </w:t>
      </w:r>
      <w:r>
        <w:rPr>
          <w:rFonts w:eastAsia="Times New Roman" w:cs="Times New Roman"/>
          <w:szCs w:val="24"/>
        </w:rPr>
        <w:t>η ΑΑΔΕ</w:t>
      </w:r>
      <w:r w:rsidRPr="00605389">
        <w:rPr>
          <w:rFonts w:eastAsia="Times New Roman" w:cs="Times New Roman"/>
          <w:szCs w:val="24"/>
        </w:rPr>
        <w:t xml:space="preserve"> για να εισπράττει</w:t>
      </w:r>
      <w:r>
        <w:rPr>
          <w:rFonts w:eastAsia="Times New Roman" w:cs="Times New Roman"/>
          <w:szCs w:val="24"/>
        </w:rPr>
        <w:t>,</w:t>
      </w:r>
      <w:r w:rsidRPr="00605389">
        <w:rPr>
          <w:rFonts w:eastAsia="Times New Roman" w:cs="Times New Roman"/>
          <w:szCs w:val="24"/>
        </w:rPr>
        <w:t xml:space="preserve"> δεν είναι ο ρόλος της </w:t>
      </w:r>
      <w:r>
        <w:rPr>
          <w:rFonts w:eastAsia="Times New Roman" w:cs="Times New Roman"/>
          <w:szCs w:val="24"/>
        </w:rPr>
        <w:t>ΑΑΔΕ</w:t>
      </w:r>
      <w:r w:rsidRPr="00605389">
        <w:rPr>
          <w:rFonts w:eastAsia="Times New Roman" w:cs="Times New Roman"/>
          <w:szCs w:val="24"/>
        </w:rPr>
        <w:t xml:space="preserve"> </w:t>
      </w:r>
      <w:r>
        <w:rPr>
          <w:rFonts w:eastAsia="Times New Roman" w:cs="Times New Roman"/>
          <w:szCs w:val="24"/>
        </w:rPr>
        <w:t>αυτός,</w:t>
      </w:r>
      <w:r w:rsidRPr="00605389">
        <w:rPr>
          <w:rFonts w:eastAsia="Times New Roman" w:cs="Times New Roman"/>
          <w:szCs w:val="24"/>
        </w:rPr>
        <w:t xml:space="preserve"> δεν αναβαθμίζετ</w:t>
      </w:r>
      <w:r>
        <w:rPr>
          <w:rFonts w:eastAsia="Times New Roman" w:cs="Times New Roman"/>
          <w:szCs w:val="24"/>
        </w:rPr>
        <w:t>ε,</w:t>
      </w:r>
      <w:r w:rsidRPr="00605389">
        <w:rPr>
          <w:rFonts w:eastAsia="Times New Roman" w:cs="Times New Roman"/>
          <w:szCs w:val="24"/>
        </w:rPr>
        <w:t xml:space="preserve"> δεν εξυγι</w:t>
      </w:r>
      <w:r>
        <w:rPr>
          <w:rFonts w:eastAsia="Times New Roman" w:cs="Times New Roman"/>
          <w:szCs w:val="24"/>
        </w:rPr>
        <w:t xml:space="preserve">αίνετε τον </w:t>
      </w:r>
      <w:r w:rsidRPr="00C54511">
        <w:rPr>
          <w:rFonts w:eastAsia="Times New Roman" w:cs="Times New Roman"/>
          <w:szCs w:val="24"/>
        </w:rPr>
        <w:t>ΟΠΕΚΕΠΕ</w:t>
      </w:r>
      <w:r w:rsidRPr="00605389">
        <w:rPr>
          <w:rFonts w:eastAsia="Times New Roman" w:cs="Times New Roman"/>
          <w:szCs w:val="24"/>
        </w:rPr>
        <w:t xml:space="preserve"> </w:t>
      </w:r>
      <w:r w:rsidRPr="00605389">
        <w:rPr>
          <w:rFonts w:eastAsia="Times New Roman" w:cs="Times New Roman"/>
          <w:szCs w:val="24"/>
        </w:rPr>
        <w:t>και οι αγρότες τα προβλήματα που έχουν σήμερα</w:t>
      </w:r>
      <w:r w:rsidRPr="00605389">
        <w:rPr>
          <w:rFonts w:eastAsia="Times New Roman" w:cs="Times New Roman"/>
          <w:szCs w:val="24"/>
        </w:rPr>
        <w:t xml:space="preserve"> θα τα ξαναβρούν αύριο μπροστά </w:t>
      </w:r>
      <w:r>
        <w:rPr>
          <w:rFonts w:eastAsia="Times New Roman" w:cs="Times New Roman"/>
          <w:szCs w:val="24"/>
        </w:rPr>
        <w:t>τους.</w:t>
      </w:r>
      <w:r w:rsidRPr="00605389">
        <w:rPr>
          <w:rFonts w:eastAsia="Times New Roman" w:cs="Times New Roman"/>
          <w:szCs w:val="24"/>
        </w:rPr>
        <w:t xml:space="preserve"> </w:t>
      </w:r>
    </w:p>
    <w:p w14:paraId="576A90E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Μ</w:t>
      </w:r>
      <w:r w:rsidRPr="00605389">
        <w:rPr>
          <w:rFonts w:eastAsia="Times New Roman" w:cs="Times New Roman"/>
          <w:szCs w:val="24"/>
        </w:rPr>
        <w:t>ε αυτή την έννοια</w:t>
      </w:r>
      <w:r>
        <w:rPr>
          <w:rFonts w:eastAsia="Times New Roman" w:cs="Times New Roman"/>
          <w:szCs w:val="24"/>
        </w:rPr>
        <w:t>,</w:t>
      </w:r>
      <w:r w:rsidRPr="00605389">
        <w:rPr>
          <w:rFonts w:eastAsia="Times New Roman" w:cs="Times New Roman"/>
          <w:szCs w:val="24"/>
        </w:rPr>
        <w:t xml:space="preserve"> αποδεχόμαστε πλήρως την πρόκληση της </w:t>
      </w:r>
      <w:r>
        <w:rPr>
          <w:rFonts w:eastAsia="Times New Roman" w:cs="Times New Roman"/>
          <w:szCs w:val="24"/>
        </w:rPr>
        <w:t>ο</w:t>
      </w:r>
      <w:r w:rsidRPr="00605389">
        <w:rPr>
          <w:rFonts w:eastAsia="Times New Roman" w:cs="Times New Roman"/>
          <w:szCs w:val="24"/>
        </w:rPr>
        <w:t>νομαστικής ψηφοφορίας</w:t>
      </w:r>
      <w:r>
        <w:rPr>
          <w:rFonts w:eastAsia="Times New Roman" w:cs="Times New Roman"/>
          <w:szCs w:val="24"/>
        </w:rPr>
        <w:t>.</w:t>
      </w:r>
      <w:r w:rsidRPr="00605389">
        <w:rPr>
          <w:rFonts w:eastAsia="Times New Roman" w:cs="Times New Roman"/>
          <w:szCs w:val="24"/>
        </w:rPr>
        <w:t xml:space="preserve"> </w:t>
      </w:r>
    </w:p>
    <w:p w14:paraId="576A90E1" w14:textId="77777777"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lastRenderedPageBreak/>
        <w:t>Σας ευχαριστώ πολύ</w:t>
      </w:r>
      <w:r>
        <w:rPr>
          <w:rFonts w:eastAsia="Times New Roman" w:cs="Times New Roman"/>
          <w:szCs w:val="24"/>
        </w:rPr>
        <w:t>,</w:t>
      </w:r>
      <w:r w:rsidRPr="00605389">
        <w:rPr>
          <w:rFonts w:eastAsia="Times New Roman" w:cs="Times New Roman"/>
          <w:szCs w:val="24"/>
        </w:rPr>
        <w:t xml:space="preserve"> κύριε </w:t>
      </w:r>
      <w:r>
        <w:rPr>
          <w:rFonts w:eastAsia="Times New Roman" w:cs="Times New Roman"/>
          <w:szCs w:val="24"/>
        </w:rPr>
        <w:t>Π</w:t>
      </w:r>
      <w:r w:rsidRPr="00605389">
        <w:rPr>
          <w:rFonts w:eastAsia="Times New Roman" w:cs="Times New Roman"/>
          <w:szCs w:val="24"/>
        </w:rPr>
        <w:t>ρόεδρε</w:t>
      </w:r>
    </w:p>
    <w:p w14:paraId="576A90E2"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ΠΡΟΕΔΡΕΥΟΝ (Γεώργιος </w:t>
      </w:r>
      <w:proofErr w:type="spellStart"/>
      <w:r>
        <w:rPr>
          <w:rFonts w:eastAsia="Times New Roman" w:cs="Times New Roman"/>
          <w:b/>
          <w:bCs/>
          <w:szCs w:val="24"/>
        </w:rPr>
        <w:t>Λαμπρούλης</w:t>
      </w:r>
      <w:proofErr w:type="spellEnd"/>
      <w:r>
        <w:rPr>
          <w:rFonts w:eastAsia="Times New Roman" w:cs="Times New Roman"/>
          <w:b/>
          <w:bCs/>
          <w:szCs w:val="24"/>
        </w:rPr>
        <w:t xml:space="preserve">); </w:t>
      </w:r>
      <w:r>
        <w:rPr>
          <w:rFonts w:eastAsia="Times New Roman" w:cs="Times New Roman"/>
          <w:szCs w:val="24"/>
        </w:rPr>
        <w:t>Ε</w:t>
      </w:r>
      <w:r w:rsidRPr="00605389">
        <w:rPr>
          <w:rFonts w:eastAsia="Times New Roman" w:cs="Times New Roman"/>
          <w:szCs w:val="24"/>
        </w:rPr>
        <w:t xml:space="preserve">υχαριστούμε </w:t>
      </w:r>
      <w:r>
        <w:rPr>
          <w:rFonts w:eastAsia="Times New Roman" w:cs="Times New Roman"/>
          <w:szCs w:val="24"/>
        </w:rPr>
        <w:t xml:space="preserve">και εμείς. </w:t>
      </w:r>
    </w:p>
    <w:p w14:paraId="576A90E3" w14:textId="77777777" w:rsidR="00880DB2" w:rsidRPr="00816805" w:rsidRDefault="00862A8A">
      <w:pPr>
        <w:spacing w:line="600" w:lineRule="auto"/>
        <w:ind w:firstLine="720"/>
        <w:jc w:val="both"/>
        <w:rPr>
          <w:rFonts w:eastAsia="Times New Roman" w:cs="Times New Roman"/>
          <w:szCs w:val="24"/>
        </w:rPr>
      </w:pPr>
      <w:r w:rsidRPr="00C54511">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cs="Times New Roman"/>
          <w:szCs w:val="24"/>
        </w:rPr>
        <w:t xml:space="preserve"> τριάντα τρεις μαθήτριες και μαθητές κ</w:t>
      </w:r>
      <w:r w:rsidRPr="00C54511">
        <w:rPr>
          <w:rFonts w:eastAsia="Times New Roman" w:cs="Times New Roman"/>
          <w:szCs w:val="24"/>
        </w:rPr>
        <w:t>αι τέσσερις συνοδοί εκπαιδευτικοί από το</w:t>
      </w:r>
      <w:r>
        <w:rPr>
          <w:rFonts w:eastAsia="Times New Roman" w:cs="Times New Roman"/>
          <w:szCs w:val="24"/>
        </w:rPr>
        <w:t xml:space="preserve"> Αμερικάνικο Κολλέγιο </w:t>
      </w:r>
      <w:r>
        <w:rPr>
          <w:rFonts w:eastAsia="Times New Roman" w:cs="Times New Roman"/>
          <w:szCs w:val="24"/>
          <w:lang w:val="en-US"/>
        </w:rPr>
        <w:t>Pierce</w:t>
      </w:r>
      <w:r w:rsidRPr="00C54511">
        <w:rPr>
          <w:rFonts w:eastAsia="Times New Roman" w:cs="Times New Roman"/>
          <w:szCs w:val="24"/>
        </w:rPr>
        <w:t xml:space="preserve">. </w:t>
      </w:r>
    </w:p>
    <w:p w14:paraId="576A90E4" w14:textId="77777777" w:rsidR="00880DB2" w:rsidRDefault="00862A8A">
      <w:pPr>
        <w:spacing w:line="600" w:lineRule="auto"/>
        <w:ind w:firstLine="720"/>
        <w:jc w:val="both"/>
        <w:rPr>
          <w:rFonts w:eastAsia="Times New Roman" w:cs="Times New Roman"/>
          <w:szCs w:val="24"/>
        </w:rPr>
      </w:pPr>
      <w:r w:rsidRPr="00C54511">
        <w:rPr>
          <w:rFonts w:eastAsia="Times New Roman" w:cs="Times New Roman"/>
          <w:szCs w:val="24"/>
        </w:rPr>
        <w:t xml:space="preserve">Η Βουλή σάς καλωσορίζει. </w:t>
      </w:r>
    </w:p>
    <w:p w14:paraId="576A90E5" w14:textId="77777777" w:rsidR="00880DB2" w:rsidRDefault="00862A8A">
      <w:pPr>
        <w:spacing w:line="600" w:lineRule="auto"/>
        <w:ind w:firstLine="720"/>
        <w:jc w:val="center"/>
        <w:rPr>
          <w:rFonts w:eastAsia="Times New Roman" w:cs="Times New Roman"/>
          <w:szCs w:val="24"/>
        </w:rPr>
      </w:pPr>
      <w:r w:rsidRPr="00C54511">
        <w:rPr>
          <w:rFonts w:eastAsia="Times New Roman" w:cs="Times New Roman"/>
          <w:szCs w:val="24"/>
        </w:rPr>
        <w:t>(Χειροκροτήματα από όλες τις πτέρυγες της Βουλής)</w:t>
      </w:r>
    </w:p>
    <w:p w14:paraId="576A90E6" w14:textId="77777777" w:rsidR="00880DB2" w:rsidRDefault="00862A8A">
      <w:pPr>
        <w:spacing w:line="600" w:lineRule="auto"/>
        <w:ind w:firstLine="720"/>
        <w:jc w:val="both"/>
        <w:rPr>
          <w:rFonts w:eastAsia="Times New Roman" w:cs="Times New Roman"/>
          <w:szCs w:val="24"/>
        </w:rPr>
      </w:pPr>
      <w:r w:rsidRPr="00C54511">
        <w:rPr>
          <w:rFonts w:eastAsia="Times New Roman" w:cs="Times New Roman"/>
          <w:b/>
          <w:szCs w:val="24"/>
        </w:rPr>
        <w:t xml:space="preserve">ΙΩΑΝΝΗΣ ΑΝΔΡΙΑΝΟΣ (Υφυπουργός Αγροτικής Ανάπτυξης και Τροφίμων): </w:t>
      </w:r>
      <w:r>
        <w:rPr>
          <w:rFonts w:eastAsia="Times New Roman" w:cs="Times New Roman"/>
          <w:bCs/>
          <w:szCs w:val="24"/>
        </w:rPr>
        <w:t>Κύριε Πρόεδρε, θα ήθελα να  κάνω μια διευκρίνιση στον συνάδελφο π</w:t>
      </w:r>
      <w:r w:rsidRPr="00605389">
        <w:rPr>
          <w:rFonts w:eastAsia="Times New Roman" w:cs="Times New Roman"/>
          <w:szCs w:val="24"/>
        </w:rPr>
        <w:t>ου έθεσε το θέμα για την περιοχή</w:t>
      </w:r>
      <w:r>
        <w:rPr>
          <w:rFonts w:eastAsia="Times New Roman" w:cs="Times New Roman"/>
          <w:szCs w:val="24"/>
        </w:rPr>
        <w:t>.</w:t>
      </w:r>
      <w:r w:rsidRPr="00605389">
        <w:rPr>
          <w:rFonts w:eastAsia="Times New Roman" w:cs="Times New Roman"/>
          <w:szCs w:val="24"/>
        </w:rPr>
        <w:t xml:space="preserve"> Ξέρουμε ότι συγκεκριμένες περιοχές που έχουν πρόβλημα με το </w:t>
      </w:r>
      <w:r>
        <w:rPr>
          <w:rFonts w:eastAsia="Times New Roman" w:cs="Times New Roman"/>
          <w:szCs w:val="24"/>
        </w:rPr>
        <w:t>ΑΤΑΚ</w:t>
      </w:r>
      <w:r w:rsidRPr="005354D6">
        <w:rPr>
          <w:rFonts w:eastAsia="Times New Roman" w:cs="Times New Roman"/>
          <w:szCs w:val="24"/>
        </w:rPr>
        <w:t>,</w:t>
      </w:r>
      <w:r w:rsidRPr="00605389">
        <w:rPr>
          <w:rFonts w:eastAsia="Times New Roman" w:cs="Times New Roman"/>
          <w:szCs w:val="24"/>
        </w:rPr>
        <w:t xml:space="preserve"> δώσαμε τη δυνατότητα μέχρι</w:t>
      </w:r>
      <w:r>
        <w:rPr>
          <w:rFonts w:eastAsia="Times New Roman" w:cs="Times New Roman"/>
          <w:szCs w:val="24"/>
        </w:rPr>
        <w:t xml:space="preserve"> είκοσι</w:t>
      </w:r>
      <w:r w:rsidRPr="00605389">
        <w:rPr>
          <w:rFonts w:eastAsia="Times New Roman" w:cs="Times New Roman"/>
          <w:szCs w:val="24"/>
        </w:rPr>
        <w:t xml:space="preserve"> στρέμματα και κάτω να βάλουν το </w:t>
      </w:r>
      <w:r>
        <w:rPr>
          <w:rFonts w:eastAsia="Times New Roman" w:cs="Times New Roman"/>
          <w:szCs w:val="24"/>
        </w:rPr>
        <w:t>ΚΑΕΚ,</w:t>
      </w:r>
      <w:r w:rsidRPr="00605389">
        <w:rPr>
          <w:rFonts w:eastAsia="Times New Roman" w:cs="Times New Roman"/>
          <w:szCs w:val="24"/>
        </w:rPr>
        <w:t xml:space="preserve"> </w:t>
      </w:r>
      <w:r>
        <w:rPr>
          <w:rFonts w:eastAsia="Times New Roman" w:cs="Times New Roman"/>
          <w:szCs w:val="24"/>
        </w:rPr>
        <w:t>όμως</w:t>
      </w:r>
      <w:r w:rsidRPr="00605389">
        <w:rPr>
          <w:rFonts w:eastAsia="Times New Roman" w:cs="Times New Roman"/>
          <w:szCs w:val="24"/>
        </w:rPr>
        <w:t xml:space="preserve"> χθες ανακοινώθηκε</w:t>
      </w:r>
      <w:r>
        <w:rPr>
          <w:rFonts w:eastAsia="Times New Roman" w:cs="Times New Roman"/>
          <w:szCs w:val="24"/>
        </w:rPr>
        <w:t>, κ</w:t>
      </w:r>
      <w:r w:rsidRPr="00605389">
        <w:rPr>
          <w:rFonts w:eastAsia="Times New Roman" w:cs="Times New Roman"/>
          <w:szCs w:val="24"/>
        </w:rPr>
        <w:t>ύριε συνάδελφε ήδη</w:t>
      </w:r>
      <w:r>
        <w:rPr>
          <w:rFonts w:eastAsia="Times New Roman" w:cs="Times New Roman"/>
          <w:szCs w:val="24"/>
        </w:rPr>
        <w:t>,</w:t>
      </w:r>
      <w:r w:rsidRPr="00605389">
        <w:rPr>
          <w:rFonts w:eastAsia="Times New Roman" w:cs="Times New Roman"/>
          <w:szCs w:val="24"/>
        </w:rPr>
        <w:t xml:space="preserve"> ότι όπου υπάρχει πρόβλημα και με αυτό</w:t>
      </w:r>
      <w:r>
        <w:rPr>
          <w:rFonts w:eastAsia="Times New Roman" w:cs="Times New Roman"/>
          <w:szCs w:val="24"/>
        </w:rPr>
        <w:t xml:space="preserve"> μ</w:t>
      </w:r>
      <w:r w:rsidRPr="00605389">
        <w:rPr>
          <w:rFonts w:eastAsia="Times New Roman" w:cs="Times New Roman"/>
          <w:szCs w:val="24"/>
        </w:rPr>
        <w:t>ε αυτή τη λύση</w:t>
      </w:r>
      <w:r>
        <w:rPr>
          <w:rFonts w:eastAsia="Times New Roman" w:cs="Times New Roman"/>
          <w:szCs w:val="24"/>
        </w:rPr>
        <w:t>,</w:t>
      </w:r>
      <w:r w:rsidRPr="00605389">
        <w:rPr>
          <w:rFonts w:eastAsia="Times New Roman" w:cs="Times New Roman"/>
          <w:szCs w:val="24"/>
        </w:rPr>
        <w:t xml:space="preserve"> θα δίνεται η δυνατότητα με υπεύθυνη δήλωση να λυθεί το πρόβλημα</w:t>
      </w:r>
      <w:r>
        <w:rPr>
          <w:rFonts w:eastAsia="Times New Roman" w:cs="Times New Roman"/>
          <w:szCs w:val="24"/>
        </w:rPr>
        <w:t>.</w:t>
      </w:r>
    </w:p>
    <w:p w14:paraId="576A90E7"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Pr>
          <w:rFonts w:eastAsia="Times New Roman" w:cs="Times New Roman"/>
          <w:szCs w:val="24"/>
        </w:rPr>
        <w:t xml:space="preserve">Το είδα. Και κάτω από τα είκοσι στρέμματα είναι πρόβλημα. </w:t>
      </w:r>
    </w:p>
    <w:p w14:paraId="576A90E8"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w:t>
      </w:r>
      <w:proofErr w:type="spellStart"/>
      <w:r>
        <w:rPr>
          <w:rFonts w:eastAsia="Times New Roman" w:cs="Times New Roman"/>
          <w:b/>
          <w:bCs/>
          <w:szCs w:val="24"/>
        </w:rPr>
        <w:t>Λαμπρούλης</w:t>
      </w:r>
      <w:proofErr w:type="spellEnd"/>
      <w:r>
        <w:rPr>
          <w:rFonts w:eastAsia="Times New Roman" w:cs="Times New Roman"/>
          <w:b/>
          <w:bCs/>
          <w:szCs w:val="24"/>
        </w:rPr>
        <w:t xml:space="preserve">): </w:t>
      </w:r>
      <w:r w:rsidRPr="00605389">
        <w:rPr>
          <w:rFonts w:eastAsia="Times New Roman" w:cs="Times New Roman"/>
          <w:szCs w:val="24"/>
        </w:rPr>
        <w:t>Καλώς</w:t>
      </w:r>
      <w:r>
        <w:rPr>
          <w:rFonts w:eastAsia="Times New Roman" w:cs="Times New Roman"/>
          <w:szCs w:val="24"/>
        </w:rPr>
        <w:t>.</w:t>
      </w:r>
    </w:p>
    <w:p w14:paraId="576A90E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Φερχάτ</w:t>
      </w:r>
      <w:proofErr w:type="spellEnd"/>
      <w:r>
        <w:rPr>
          <w:rFonts w:eastAsia="Times New Roman" w:cs="Times New Roman"/>
          <w:szCs w:val="24"/>
        </w:rPr>
        <w:t xml:space="preserve">, έχετε τον λόγο. </w:t>
      </w:r>
    </w:p>
    <w:p w14:paraId="576A90EA"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ΟΖΓΚΙΟΥΡ ΦΕΡΧΑΤ: </w:t>
      </w:r>
      <w:r>
        <w:rPr>
          <w:rFonts w:eastAsia="Times New Roman" w:cs="Times New Roman"/>
          <w:szCs w:val="24"/>
        </w:rPr>
        <w:t>Ε</w:t>
      </w:r>
      <w:r w:rsidRPr="00605389">
        <w:rPr>
          <w:rFonts w:eastAsia="Times New Roman" w:cs="Times New Roman"/>
          <w:szCs w:val="24"/>
        </w:rPr>
        <w:t xml:space="preserve">υχαριστώ κύριε </w:t>
      </w:r>
      <w:r>
        <w:rPr>
          <w:rFonts w:eastAsia="Times New Roman" w:cs="Times New Roman"/>
          <w:szCs w:val="24"/>
        </w:rPr>
        <w:t>Π</w:t>
      </w:r>
      <w:r w:rsidRPr="00605389">
        <w:rPr>
          <w:rFonts w:eastAsia="Times New Roman" w:cs="Times New Roman"/>
          <w:szCs w:val="24"/>
        </w:rPr>
        <w:t>ρόεδρε</w:t>
      </w:r>
      <w:r>
        <w:rPr>
          <w:rFonts w:eastAsia="Times New Roman" w:cs="Times New Roman"/>
          <w:szCs w:val="24"/>
        </w:rPr>
        <w:t>.</w:t>
      </w:r>
    </w:p>
    <w:p w14:paraId="576A90EB" w14:textId="30EE7A69"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605389">
        <w:rPr>
          <w:rFonts w:eastAsia="Times New Roman" w:cs="Times New Roman"/>
          <w:szCs w:val="24"/>
        </w:rPr>
        <w:t xml:space="preserve">ύριε </w:t>
      </w:r>
      <w:r>
        <w:rPr>
          <w:rFonts w:eastAsia="Times New Roman" w:cs="Times New Roman"/>
          <w:szCs w:val="24"/>
        </w:rPr>
        <w:t>Υ</w:t>
      </w:r>
      <w:r w:rsidRPr="00605389">
        <w:rPr>
          <w:rFonts w:eastAsia="Times New Roman" w:cs="Times New Roman"/>
          <w:szCs w:val="24"/>
        </w:rPr>
        <w:t>πουργέ</w:t>
      </w:r>
      <w:r>
        <w:rPr>
          <w:rFonts w:eastAsia="Times New Roman" w:cs="Times New Roman"/>
          <w:szCs w:val="24"/>
        </w:rPr>
        <w:t>,</w:t>
      </w:r>
      <w:r w:rsidRPr="00605389">
        <w:rPr>
          <w:rFonts w:eastAsia="Times New Roman" w:cs="Times New Roman"/>
          <w:szCs w:val="24"/>
        </w:rPr>
        <w:t xml:space="preserve"> κυρίες και κύριοι συνάδελφοι</w:t>
      </w:r>
      <w:r>
        <w:rPr>
          <w:rFonts w:eastAsia="Times New Roman" w:cs="Times New Roman"/>
          <w:szCs w:val="24"/>
        </w:rPr>
        <w:t>,</w:t>
      </w:r>
      <w:r w:rsidRPr="00605389">
        <w:rPr>
          <w:rFonts w:eastAsia="Times New Roman" w:cs="Times New Roman"/>
          <w:szCs w:val="24"/>
        </w:rPr>
        <w:t xml:space="preserve"> θα ξεκινήσω λέγοντας ότι όταν χάνονται εκατομμύρια των επιδοτήσεων των αγροτών</w:t>
      </w:r>
      <w:r>
        <w:rPr>
          <w:rFonts w:eastAsia="Times New Roman" w:cs="Times New Roman"/>
          <w:szCs w:val="24"/>
        </w:rPr>
        <w:t>,</w:t>
      </w:r>
      <w:r w:rsidRPr="00605389">
        <w:rPr>
          <w:rFonts w:eastAsia="Times New Roman" w:cs="Times New Roman"/>
          <w:szCs w:val="24"/>
        </w:rPr>
        <w:t xml:space="preserve"> δεν μπορεί να φταίει η ονομασία του </w:t>
      </w:r>
      <w:r w:rsidR="00D17E08">
        <w:rPr>
          <w:rFonts w:eastAsia="Times New Roman" w:cs="Times New Roman"/>
          <w:szCs w:val="24"/>
          <w:lang w:val="en-US"/>
        </w:rPr>
        <w:t>o</w:t>
      </w:r>
      <w:proofErr w:type="spellStart"/>
      <w:r w:rsidRPr="00605389">
        <w:rPr>
          <w:rFonts w:eastAsia="Times New Roman" w:cs="Times New Roman"/>
          <w:szCs w:val="24"/>
        </w:rPr>
        <w:t>ργανισμού</w:t>
      </w:r>
      <w:proofErr w:type="spellEnd"/>
      <w:r>
        <w:rPr>
          <w:rFonts w:eastAsia="Times New Roman" w:cs="Times New Roman"/>
          <w:szCs w:val="24"/>
        </w:rPr>
        <w:t xml:space="preserve">, </w:t>
      </w:r>
      <w:r w:rsidRPr="00605389">
        <w:rPr>
          <w:rFonts w:eastAsia="Times New Roman" w:cs="Times New Roman"/>
          <w:szCs w:val="24"/>
        </w:rPr>
        <w:t>του οποίου η δουλειά είναι να κατανέμει αυτά τα χρήματα και να τα</w:t>
      </w:r>
      <w:r>
        <w:rPr>
          <w:rFonts w:eastAsia="Times New Roman" w:cs="Times New Roman"/>
          <w:szCs w:val="24"/>
        </w:rPr>
        <w:t xml:space="preserve"> δίνει</w:t>
      </w:r>
      <w:r w:rsidRPr="00605389">
        <w:rPr>
          <w:rFonts w:eastAsia="Times New Roman" w:cs="Times New Roman"/>
          <w:szCs w:val="24"/>
        </w:rPr>
        <w:t xml:space="preserve"> στους λογαριασμούς των αγροτών</w:t>
      </w:r>
      <w:r>
        <w:rPr>
          <w:rFonts w:eastAsia="Times New Roman" w:cs="Times New Roman"/>
          <w:szCs w:val="24"/>
        </w:rPr>
        <w:t>.</w:t>
      </w:r>
      <w:r w:rsidRPr="00605389">
        <w:rPr>
          <w:rFonts w:eastAsia="Times New Roman" w:cs="Times New Roman"/>
          <w:szCs w:val="24"/>
        </w:rPr>
        <w:t xml:space="preserve"> Προφανώς</w:t>
      </w:r>
      <w:r>
        <w:rPr>
          <w:rFonts w:eastAsia="Times New Roman" w:cs="Times New Roman"/>
          <w:szCs w:val="24"/>
        </w:rPr>
        <w:t>, φ</w:t>
      </w:r>
      <w:r w:rsidRPr="00605389">
        <w:rPr>
          <w:rFonts w:eastAsia="Times New Roman" w:cs="Times New Roman"/>
          <w:szCs w:val="24"/>
        </w:rPr>
        <w:t>ταίει η διαχειριστική αρχή και η εποπτεύουσα αρχή</w:t>
      </w:r>
      <w:r>
        <w:rPr>
          <w:rFonts w:eastAsia="Times New Roman" w:cs="Times New Roman"/>
          <w:szCs w:val="24"/>
        </w:rPr>
        <w:t>.</w:t>
      </w:r>
    </w:p>
    <w:p w14:paraId="576A90EC" w14:textId="7E90C792"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t xml:space="preserve">Κύριε </w:t>
      </w:r>
      <w:r>
        <w:rPr>
          <w:rFonts w:eastAsia="Times New Roman" w:cs="Times New Roman"/>
          <w:szCs w:val="24"/>
        </w:rPr>
        <w:t>Υ</w:t>
      </w:r>
      <w:r w:rsidRPr="00605389">
        <w:rPr>
          <w:rFonts w:eastAsia="Times New Roman" w:cs="Times New Roman"/>
          <w:szCs w:val="24"/>
        </w:rPr>
        <w:t>πουργέ</w:t>
      </w:r>
      <w:r>
        <w:rPr>
          <w:rFonts w:eastAsia="Times New Roman" w:cs="Times New Roman"/>
          <w:szCs w:val="24"/>
        </w:rPr>
        <w:t>,</w:t>
      </w:r>
      <w:r w:rsidRPr="00605389">
        <w:rPr>
          <w:rFonts w:eastAsia="Times New Roman" w:cs="Times New Roman"/>
          <w:szCs w:val="24"/>
        </w:rPr>
        <w:t xml:space="preserve"> σε αυτή την περίπτωση ποιος επ</w:t>
      </w:r>
      <w:r>
        <w:rPr>
          <w:rFonts w:eastAsia="Times New Roman" w:cs="Times New Roman"/>
          <w:szCs w:val="24"/>
        </w:rPr>
        <w:t>όπτευε</w:t>
      </w:r>
      <w:r w:rsidRPr="00605389">
        <w:rPr>
          <w:rFonts w:eastAsia="Times New Roman" w:cs="Times New Roman"/>
          <w:szCs w:val="24"/>
        </w:rPr>
        <w:t xml:space="preserve"> τον </w:t>
      </w:r>
      <w:r>
        <w:rPr>
          <w:rFonts w:eastAsia="Times New Roman" w:cs="Times New Roman"/>
          <w:szCs w:val="24"/>
        </w:rPr>
        <w:t>ΟΠΕΚΕΠΕ;</w:t>
      </w:r>
      <w:r w:rsidRPr="00605389">
        <w:rPr>
          <w:rFonts w:eastAsia="Times New Roman" w:cs="Times New Roman"/>
          <w:szCs w:val="24"/>
        </w:rPr>
        <w:t xml:space="preserve"> </w:t>
      </w:r>
      <w:r>
        <w:rPr>
          <w:rFonts w:eastAsia="Times New Roman" w:cs="Times New Roman"/>
          <w:szCs w:val="24"/>
        </w:rPr>
        <w:t xml:space="preserve">Ποιος </w:t>
      </w:r>
      <w:r w:rsidRPr="00605389">
        <w:rPr>
          <w:rFonts w:eastAsia="Times New Roman" w:cs="Times New Roman"/>
          <w:szCs w:val="24"/>
        </w:rPr>
        <w:t xml:space="preserve">έχει την </w:t>
      </w:r>
      <w:r>
        <w:rPr>
          <w:rFonts w:eastAsia="Times New Roman" w:cs="Times New Roman"/>
          <w:szCs w:val="24"/>
        </w:rPr>
        <w:t>επιτελική</w:t>
      </w:r>
      <w:r w:rsidRPr="00605389">
        <w:rPr>
          <w:rFonts w:eastAsia="Times New Roman" w:cs="Times New Roman"/>
          <w:szCs w:val="24"/>
        </w:rPr>
        <w:t xml:space="preserve"> μορφή εποπτείας και διαχείρισης του </w:t>
      </w:r>
      <w:r w:rsidRPr="005354D6">
        <w:rPr>
          <w:rFonts w:eastAsia="Times New Roman" w:cs="Times New Roman"/>
          <w:szCs w:val="24"/>
        </w:rPr>
        <w:t>ΟΠΕΚΕΠΕ</w:t>
      </w:r>
      <w:r>
        <w:rPr>
          <w:rFonts w:eastAsia="Times New Roman" w:cs="Times New Roman"/>
          <w:szCs w:val="24"/>
        </w:rPr>
        <w:t>;</w:t>
      </w:r>
      <w:r w:rsidRPr="00605389">
        <w:rPr>
          <w:rFonts w:eastAsia="Times New Roman" w:cs="Times New Roman"/>
          <w:szCs w:val="24"/>
        </w:rPr>
        <w:t xml:space="preserve"> Προφανώς</w:t>
      </w:r>
      <w:r>
        <w:rPr>
          <w:rFonts w:eastAsia="Times New Roman" w:cs="Times New Roman"/>
          <w:szCs w:val="24"/>
        </w:rPr>
        <w:t>,</w:t>
      </w:r>
      <w:r w:rsidRPr="00605389">
        <w:rPr>
          <w:rFonts w:eastAsia="Times New Roman" w:cs="Times New Roman"/>
          <w:szCs w:val="24"/>
        </w:rPr>
        <w:t xml:space="preserve"> την έχετε εσείς ως ηγεσία</w:t>
      </w:r>
      <w:r>
        <w:rPr>
          <w:rFonts w:eastAsia="Times New Roman" w:cs="Times New Roman"/>
          <w:szCs w:val="24"/>
        </w:rPr>
        <w:t xml:space="preserve">, είτε αποτύχατε </w:t>
      </w:r>
      <w:r w:rsidRPr="00605389">
        <w:rPr>
          <w:rFonts w:eastAsia="Times New Roman" w:cs="Times New Roman"/>
          <w:szCs w:val="24"/>
        </w:rPr>
        <w:t>είτε σας διακατέχει μία ανικανότητα σε αυτό το θέμα</w:t>
      </w:r>
      <w:r>
        <w:rPr>
          <w:rFonts w:eastAsia="Times New Roman" w:cs="Times New Roman"/>
          <w:szCs w:val="24"/>
        </w:rPr>
        <w:t xml:space="preserve"> </w:t>
      </w:r>
      <w:r w:rsidRPr="00605389">
        <w:rPr>
          <w:rFonts w:eastAsia="Times New Roman" w:cs="Times New Roman"/>
          <w:szCs w:val="24"/>
        </w:rPr>
        <w:t>είτε κάνατε τα στραβά μάτια έτσι ώστε</w:t>
      </w:r>
      <w:r>
        <w:rPr>
          <w:rFonts w:eastAsia="Times New Roman" w:cs="Times New Roman"/>
          <w:szCs w:val="24"/>
        </w:rPr>
        <w:t>,</w:t>
      </w:r>
      <w:r w:rsidRPr="00605389">
        <w:rPr>
          <w:rFonts w:eastAsia="Times New Roman" w:cs="Times New Roman"/>
          <w:szCs w:val="24"/>
        </w:rPr>
        <w:t xml:space="preserve"> να χαθούν τα εκατομμύρια των επιδοτήσεων των αγροτών</w:t>
      </w:r>
      <w:r>
        <w:rPr>
          <w:rFonts w:eastAsia="Times New Roman" w:cs="Times New Roman"/>
          <w:szCs w:val="24"/>
        </w:rPr>
        <w:t>.</w:t>
      </w:r>
      <w:r w:rsidRPr="00605389">
        <w:rPr>
          <w:rFonts w:eastAsia="Times New Roman" w:cs="Times New Roman"/>
          <w:szCs w:val="24"/>
        </w:rPr>
        <w:t xml:space="preserve"> Δεν φταίνε οι παραγωγοί</w:t>
      </w:r>
      <w:r>
        <w:rPr>
          <w:rFonts w:eastAsia="Times New Roman" w:cs="Times New Roman"/>
          <w:szCs w:val="24"/>
        </w:rPr>
        <w:t>.</w:t>
      </w:r>
      <w:r w:rsidRPr="00605389">
        <w:rPr>
          <w:rFonts w:eastAsia="Times New Roman" w:cs="Times New Roman"/>
          <w:szCs w:val="24"/>
        </w:rPr>
        <w:t xml:space="preserve"> </w:t>
      </w:r>
      <w:r w:rsidR="006B147F">
        <w:rPr>
          <w:rFonts w:eastAsia="Times New Roman" w:cs="Times New Roman"/>
          <w:szCs w:val="24"/>
        </w:rPr>
        <w:t>Π</w:t>
      </w:r>
      <w:r w:rsidR="006B147F" w:rsidRPr="00605389">
        <w:rPr>
          <w:rFonts w:eastAsia="Times New Roman" w:cs="Times New Roman"/>
          <w:szCs w:val="24"/>
        </w:rPr>
        <w:t>ροσπαθήσ</w:t>
      </w:r>
      <w:r w:rsidR="003039C3">
        <w:rPr>
          <w:rFonts w:eastAsia="Times New Roman" w:cs="Times New Roman"/>
          <w:szCs w:val="24"/>
        </w:rPr>
        <w:t>α</w:t>
      </w:r>
      <w:r w:rsidR="006B147F" w:rsidRPr="00605389">
        <w:rPr>
          <w:rFonts w:eastAsia="Times New Roman" w:cs="Times New Roman"/>
          <w:szCs w:val="24"/>
        </w:rPr>
        <w:t>τε</w:t>
      </w:r>
      <w:r w:rsidRPr="00605389">
        <w:rPr>
          <w:rFonts w:eastAsia="Times New Roman" w:cs="Times New Roman"/>
          <w:szCs w:val="24"/>
        </w:rPr>
        <w:t xml:space="preserve"> να βγάλετε στην επιφάνεια τον κοινωνικό αυτοματισμό</w:t>
      </w:r>
      <w:r>
        <w:rPr>
          <w:rFonts w:eastAsia="Times New Roman" w:cs="Times New Roman"/>
          <w:szCs w:val="24"/>
        </w:rPr>
        <w:t xml:space="preserve"> και </w:t>
      </w:r>
      <w:r w:rsidRPr="00605389">
        <w:rPr>
          <w:rFonts w:eastAsia="Times New Roman" w:cs="Times New Roman"/>
          <w:szCs w:val="24"/>
        </w:rPr>
        <w:t>παρ</w:t>
      </w:r>
      <w:r>
        <w:rPr>
          <w:rFonts w:eastAsia="Times New Roman" w:cs="Times New Roman"/>
          <w:szCs w:val="24"/>
        </w:rPr>
        <w:t>’</w:t>
      </w:r>
      <w:r w:rsidRPr="00605389">
        <w:rPr>
          <w:rFonts w:eastAsia="Times New Roman" w:cs="Times New Roman"/>
          <w:szCs w:val="24"/>
        </w:rPr>
        <w:t xml:space="preserve"> όλα αυτά</w:t>
      </w:r>
      <w:r>
        <w:rPr>
          <w:rFonts w:eastAsia="Times New Roman" w:cs="Times New Roman"/>
          <w:szCs w:val="24"/>
        </w:rPr>
        <w:t xml:space="preserve">, </w:t>
      </w:r>
      <w:r w:rsidRPr="00605389">
        <w:rPr>
          <w:rFonts w:eastAsia="Times New Roman" w:cs="Times New Roman"/>
          <w:szCs w:val="24"/>
        </w:rPr>
        <w:t>βλέπουμε ότι φταίνε οι ακρίδες του κομματικού σας μηχανισμού</w:t>
      </w:r>
      <w:r>
        <w:rPr>
          <w:rFonts w:eastAsia="Times New Roman" w:cs="Times New Roman"/>
          <w:szCs w:val="24"/>
        </w:rPr>
        <w:t>,</w:t>
      </w:r>
      <w:r w:rsidRPr="00605389">
        <w:rPr>
          <w:rFonts w:eastAsia="Times New Roman" w:cs="Times New Roman"/>
          <w:szCs w:val="24"/>
        </w:rPr>
        <w:t xml:space="preserve"> οι </w:t>
      </w:r>
      <w:r>
        <w:rPr>
          <w:rFonts w:eastAsia="Times New Roman" w:cs="Times New Roman"/>
          <w:szCs w:val="24"/>
        </w:rPr>
        <w:t>«</w:t>
      </w:r>
      <w:r w:rsidRPr="00605389">
        <w:rPr>
          <w:rFonts w:eastAsia="Times New Roman" w:cs="Times New Roman"/>
          <w:szCs w:val="24"/>
        </w:rPr>
        <w:t>κουμπάροι</w:t>
      </w:r>
      <w:r>
        <w:rPr>
          <w:rFonts w:eastAsia="Times New Roman" w:cs="Times New Roman"/>
          <w:szCs w:val="24"/>
        </w:rPr>
        <w:t>»,</w:t>
      </w:r>
      <w:r w:rsidRPr="00605389">
        <w:rPr>
          <w:rFonts w:eastAsia="Times New Roman" w:cs="Times New Roman"/>
          <w:szCs w:val="24"/>
        </w:rPr>
        <w:t xml:space="preserve"> οι </w:t>
      </w:r>
      <w:r>
        <w:rPr>
          <w:rFonts w:eastAsia="Times New Roman" w:cs="Times New Roman"/>
          <w:szCs w:val="24"/>
        </w:rPr>
        <w:t>«φραπέδες»,</w:t>
      </w:r>
      <w:r w:rsidRPr="00605389">
        <w:rPr>
          <w:rFonts w:eastAsia="Times New Roman" w:cs="Times New Roman"/>
          <w:szCs w:val="24"/>
        </w:rPr>
        <w:t xml:space="preserve"> </w:t>
      </w:r>
      <w:r>
        <w:rPr>
          <w:rFonts w:eastAsia="Times New Roman" w:cs="Times New Roman"/>
          <w:szCs w:val="24"/>
        </w:rPr>
        <w:t>οι «χασάπηδε</w:t>
      </w:r>
      <w:r w:rsidRPr="00605389">
        <w:rPr>
          <w:rFonts w:eastAsia="Times New Roman" w:cs="Times New Roman"/>
          <w:szCs w:val="24"/>
        </w:rPr>
        <w:t>ς</w:t>
      </w:r>
      <w:r>
        <w:rPr>
          <w:rFonts w:eastAsia="Times New Roman" w:cs="Times New Roman"/>
          <w:szCs w:val="24"/>
        </w:rPr>
        <w:t>»,</w:t>
      </w:r>
      <w:r w:rsidRPr="00605389">
        <w:rPr>
          <w:rFonts w:eastAsia="Times New Roman" w:cs="Times New Roman"/>
          <w:szCs w:val="24"/>
        </w:rPr>
        <w:t xml:space="preserve"> οι</w:t>
      </w:r>
      <w:r>
        <w:rPr>
          <w:rFonts w:eastAsia="Times New Roman" w:cs="Times New Roman"/>
          <w:szCs w:val="24"/>
        </w:rPr>
        <w:t xml:space="preserve"> «</w:t>
      </w:r>
      <w:proofErr w:type="spellStart"/>
      <w:r>
        <w:rPr>
          <w:rFonts w:eastAsia="Times New Roman" w:cs="Times New Roman"/>
          <w:szCs w:val="24"/>
        </w:rPr>
        <w:t>τζιτζίδες</w:t>
      </w:r>
      <w:proofErr w:type="spellEnd"/>
      <w:r>
        <w:rPr>
          <w:rFonts w:eastAsia="Times New Roman" w:cs="Times New Roman"/>
          <w:szCs w:val="24"/>
        </w:rPr>
        <w:t xml:space="preserve">», </w:t>
      </w:r>
      <w:r w:rsidRPr="00605389">
        <w:rPr>
          <w:rFonts w:eastAsia="Times New Roman" w:cs="Times New Roman"/>
          <w:szCs w:val="24"/>
        </w:rPr>
        <w:t xml:space="preserve">δεν ξέρω και ποιος </w:t>
      </w:r>
      <w:r>
        <w:rPr>
          <w:rFonts w:eastAsia="Times New Roman" w:cs="Times New Roman"/>
          <w:szCs w:val="24"/>
        </w:rPr>
        <w:t xml:space="preserve">άλλος. Αυτό λίγο με τους </w:t>
      </w:r>
      <w:r w:rsidRPr="00605389">
        <w:rPr>
          <w:rFonts w:eastAsia="Times New Roman" w:cs="Times New Roman"/>
          <w:szCs w:val="24"/>
        </w:rPr>
        <w:t>κουμπάρους στην πολιτική</w:t>
      </w:r>
      <w:r w:rsidRPr="00605389">
        <w:rPr>
          <w:rFonts w:eastAsia="Times New Roman" w:cs="Times New Roman"/>
          <w:szCs w:val="24"/>
        </w:rPr>
        <w:t xml:space="preserve"> μπορούμε να το προσέξουμε</w:t>
      </w:r>
      <w:r>
        <w:rPr>
          <w:rFonts w:eastAsia="Times New Roman" w:cs="Times New Roman"/>
          <w:szCs w:val="24"/>
        </w:rPr>
        <w:t xml:space="preserve">; </w:t>
      </w:r>
    </w:p>
    <w:p w14:paraId="576A90ED" w14:textId="646BEB4A"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lastRenderedPageBreak/>
        <w:t>Και απ</w:t>
      </w:r>
      <w:r>
        <w:rPr>
          <w:rFonts w:eastAsia="Times New Roman" w:cs="Times New Roman"/>
          <w:szCs w:val="24"/>
        </w:rPr>
        <w:t>’</w:t>
      </w:r>
      <w:r w:rsidRPr="00605389">
        <w:rPr>
          <w:rFonts w:eastAsia="Times New Roman" w:cs="Times New Roman"/>
          <w:szCs w:val="24"/>
        </w:rPr>
        <w:t xml:space="preserve"> ότι φαίνεται οι ενισχύσεις για τους αγρότες έχουν γίνει το νέο μέσο μαγείας</w:t>
      </w:r>
      <w:r>
        <w:rPr>
          <w:rFonts w:eastAsia="Times New Roman" w:cs="Times New Roman"/>
          <w:szCs w:val="24"/>
        </w:rPr>
        <w:t>.</w:t>
      </w:r>
      <w:r w:rsidRPr="00605389">
        <w:rPr>
          <w:rFonts w:eastAsia="Times New Roman" w:cs="Times New Roman"/>
          <w:szCs w:val="24"/>
        </w:rPr>
        <w:t xml:space="preserve"> Το πρωί ανακοινώνονται</w:t>
      </w:r>
      <w:r>
        <w:rPr>
          <w:rFonts w:eastAsia="Times New Roman" w:cs="Times New Roman"/>
          <w:szCs w:val="24"/>
        </w:rPr>
        <w:t xml:space="preserve">, </w:t>
      </w:r>
      <w:r w:rsidRPr="00605389">
        <w:rPr>
          <w:rFonts w:eastAsia="Times New Roman" w:cs="Times New Roman"/>
          <w:szCs w:val="24"/>
        </w:rPr>
        <w:t>το μεσημέρι χάνονται</w:t>
      </w:r>
      <w:r>
        <w:rPr>
          <w:rFonts w:eastAsia="Times New Roman" w:cs="Times New Roman"/>
          <w:szCs w:val="24"/>
        </w:rPr>
        <w:t>. Τ</w:t>
      </w:r>
      <w:r w:rsidRPr="00605389">
        <w:rPr>
          <w:rFonts w:eastAsia="Times New Roman" w:cs="Times New Roman"/>
          <w:szCs w:val="24"/>
        </w:rPr>
        <w:t xml:space="preserve">ο βράδυ από τον </w:t>
      </w:r>
      <w:r>
        <w:rPr>
          <w:rFonts w:eastAsia="Times New Roman" w:cs="Times New Roman"/>
          <w:szCs w:val="24"/>
        </w:rPr>
        <w:t>Υφ</w:t>
      </w:r>
      <w:r w:rsidRPr="00605389">
        <w:rPr>
          <w:rFonts w:eastAsia="Times New Roman" w:cs="Times New Roman"/>
          <w:szCs w:val="24"/>
        </w:rPr>
        <w:t>υπουργό</w:t>
      </w:r>
      <w:r>
        <w:rPr>
          <w:rFonts w:eastAsia="Times New Roman" w:cs="Times New Roman"/>
          <w:szCs w:val="24"/>
        </w:rPr>
        <w:t>,</w:t>
      </w:r>
      <w:r w:rsidRPr="00605389">
        <w:rPr>
          <w:rFonts w:eastAsia="Times New Roman" w:cs="Times New Roman"/>
          <w:szCs w:val="24"/>
        </w:rPr>
        <w:t xml:space="preserve"> </w:t>
      </w:r>
      <w:r>
        <w:rPr>
          <w:rFonts w:eastAsia="Times New Roman" w:cs="Times New Roman"/>
          <w:szCs w:val="24"/>
        </w:rPr>
        <w:t>Υ</w:t>
      </w:r>
      <w:r w:rsidRPr="00605389">
        <w:rPr>
          <w:rFonts w:eastAsia="Times New Roman" w:cs="Times New Roman"/>
          <w:szCs w:val="24"/>
        </w:rPr>
        <w:t>πουργό</w:t>
      </w:r>
      <w:r>
        <w:rPr>
          <w:rFonts w:eastAsia="Times New Roman" w:cs="Times New Roman"/>
          <w:szCs w:val="24"/>
        </w:rPr>
        <w:t>,</w:t>
      </w:r>
      <w:r w:rsidRPr="00605389">
        <w:rPr>
          <w:rFonts w:eastAsia="Times New Roman" w:cs="Times New Roman"/>
          <w:szCs w:val="24"/>
        </w:rPr>
        <w:t xml:space="preserve"> στέλεχος της </w:t>
      </w:r>
      <w:r>
        <w:rPr>
          <w:rFonts w:eastAsia="Times New Roman" w:cs="Times New Roman"/>
          <w:szCs w:val="24"/>
        </w:rPr>
        <w:t>Κ</w:t>
      </w:r>
      <w:r w:rsidRPr="00605389">
        <w:rPr>
          <w:rFonts w:eastAsia="Times New Roman" w:cs="Times New Roman"/>
          <w:szCs w:val="24"/>
        </w:rPr>
        <w:t>υβέρνησης ανακοινώνονται</w:t>
      </w:r>
      <w:r w:rsidR="003039C3">
        <w:rPr>
          <w:rFonts w:eastAsia="Times New Roman" w:cs="Times New Roman"/>
          <w:szCs w:val="24"/>
        </w:rPr>
        <w:t>,</w:t>
      </w:r>
      <w:r w:rsidRPr="00605389">
        <w:rPr>
          <w:rFonts w:eastAsia="Times New Roman" w:cs="Times New Roman"/>
          <w:szCs w:val="24"/>
        </w:rPr>
        <w:t xml:space="preserve"> και το επόμενο πρωί πάλι δεν υπάρχουν στις καταθέσεις των αγροτών</w:t>
      </w:r>
      <w:r>
        <w:rPr>
          <w:rFonts w:eastAsia="Times New Roman" w:cs="Times New Roman"/>
          <w:szCs w:val="24"/>
        </w:rPr>
        <w:t>.</w:t>
      </w:r>
      <w:r w:rsidRPr="00605389">
        <w:rPr>
          <w:rFonts w:eastAsia="Times New Roman" w:cs="Times New Roman"/>
          <w:szCs w:val="24"/>
        </w:rPr>
        <w:t xml:space="preserve"> </w:t>
      </w:r>
      <w:r>
        <w:rPr>
          <w:rFonts w:eastAsia="Times New Roman" w:cs="Times New Roman"/>
          <w:szCs w:val="24"/>
        </w:rPr>
        <w:t>Έ</w:t>
      </w:r>
      <w:r w:rsidRPr="00605389">
        <w:rPr>
          <w:rFonts w:eastAsia="Times New Roman" w:cs="Times New Roman"/>
          <w:szCs w:val="24"/>
        </w:rPr>
        <w:t>χετε φτάσει στο χειρότερο σημείο της διάθεσης των ευρωπαϊκών επιδοτήσεων</w:t>
      </w:r>
      <w:r>
        <w:rPr>
          <w:rFonts w:eastAsia="Times New Roman" w:cs="Times New Roman"/>
          <w:szCs w:val="24"/>
        </w:rPr>
        <w:t>. Μ</w:t>
      </w:r>
      <w:r w:rsidRPr="00605389">
        <w:rPr>
          <w:rFonts w:eastAsia="Times New Roman" w:cs="Times New Roman"/>
          <w:szCs w:val="24"/>
        </w:rPr>
        <w:t>ε την προηγούμενη κυβέρνηση που τόσο μεγάλο θέμα έχετε</w:t>
      </w:r>
      <w:r>
        <w:rPr>
          <w:rFonts w:eastAsia="Times New Roman" w:cs="Times New Roman"/>
          <w:szCs w:val="24"/>
        </w:rPr>
        <w:t>, α</w:t>
      </w:r>
      <w:r w:rsidRPr="00605389">
        <w:rPr>
          <w:rFonts w:eastAsia="Times New Roman" w:cs="Times New Roman"/>
          <w:szCs w:val="24"/>
        </w:rPr>
        <w:t>πό τ</w:t>
      </w:r>
      <w:r>
        <w:rPr>
          <w:rFonts w:eastAsia="Times New Roman" w:cs="Times New Roman"/>
          <w:szCs w:val="24"/>
        </w:rPr>
        <w:t>ο</w:t>
      </w:r>
      <w:r w:rsidRPr="00605389">
        <w:rPr>
          <w:rFonts w:eastAsia="Times New Roman" w:cs="Times New Roman"/>
          <w:szCs w:val="24"/>
        </w:rPr>
        <w:t xml:space="preserve"> 1 δι</w:t>
      </w:r>
      <w:r>
        <w:rPr>
          <w:rFonts w:eastAsia="Times New Roman" w:cs="Times New Roman"/>
          <w:szCs w:val="24"/>
        </w:rPr>
        <w:t>σεκατομμύριο</w:t>
      </w:r>
      <w:r w:rsidRPr="00605389">
        <w:rPr>
          <w:rFonts w:eastAsia="Times New Roman" w:cs="Times New Roman"/>
          <w:szCs w:val="24"/>
        </w:rPr>
        <w:t xml:space="preserve"> περίπου της διάθεσης των ευρωπαϊκών επιδοτήσεων</w:t>
      </w:r>
      <w:r>
        <w:rPr>
          <w:rFonts w:eastAsia="Times New Roman" w:cs="Times New Roman"/>
          <w:szCs w:val="24"/>
        </w:rPr>
        <w:t>,</w:t>
      </w:r>
      <w:r w:rsidRPr="00605389">
        <w:rPr>
          <w:rFonts w:eastAsia="Times New Roman" w:cs="Times New Roman"/>
          <w:szCs w:val="24"/>
        </w:rPr>
        <w:t xml:space="preserve"> έχετε φτάσει στο σημείο να διαθέτετε τα μισά περίπου</w:t>
      </w:r>
      <w:r>
        <w:rPr>
          <w:rFonts w:eastAsia="Times New Roman" w:cs="Times New Roman"/>
          <w:szCs w:val="24"/>
        </w:rPr>
        <w:t>,</w:t>
      </w:r>
      <w:r w:rsidRPr="00605389">
        <w:rPr>
          <w:rFonts w:eastAsia="Times New Roman" w:cs="Times New Roman"/>
          <w:szCs w:val="24"/>
        </w:rPr>
        <w:t xml:space="preserve"> λίγο παραπάνω</w:t>
      </w:r>
      <w:r w:rsidRPr="00605389">
        <w:rPr>
          <w:rFonts w:eastAsia="Times New Roman" w:cs="Times New Roman"/>
          <w:szCs w:val="24"/>
        </w:rPr>
        <w:t xml:space="preserve"> για να μη</w:t>
      </w:r>
      <w:r w:rsidRPr="00605389">
        <w:rPr>
          <w:rFonts w:eastAsia="Times New Roman" w:cs="Times New Roman"/>
          <w:szCs w:val="24"/>
        </w:rPr>
        <w:t xml:space="preserve"> σας αδικήσω</w:t>
      </w:r>
      <w:r>
        <w:rPr>
          <w:rFonts w:eastAsia="Times New Roman" w:cs="Times New Roman"/>
          <w:szCs w:val="24"/>
        </w:rPr>
        <w:t>.</w:t>
      </w:r>
    </w:p>
    <w:p w14:paraId="576A90EE" w14:textId="77777777" w:rsidR="00880DB2" w:rsidRDefault="00862A8A">
      <w:pPr>
        <w:spacing w:line="600" w:lineRule="auto"/>
        <w:ind w:firstLine="720"/>
        <w:jc w:val="both"/>
        <w:rPr>
          <w:rFonts w:eastAsia="Times New Roman" w:cs="Times New Roman"/>
          <w:szCs w:val="24"/>
        </w:rPr>
      </w:pPr>
      <w:r w:rsidRPr="00605389">
        <w:rPr>
          <w:rFonts w:eastAsia="Times New Roman" w:cs="Times New Roman"/>
          <w:szCs w:val="24"/>
        </w:rPr>
        <w:t xml:space="preserve">Είπατε </w:t>
      </w:r>
      <w:r>
        <w:rPr>
          <w:rFonts w:eastAsia="Times New Roman" w:cs="Times New Roman"/>
          <w:szCs w:val="24"/>
        </w:rPr>
        <w:t>70</w:t>
      </w:r>
      <w:r w:rsidRPr="00605389">
        <w:rPr>
          <w:rFonts w:eastAsia="Times New Roman" w:cs="Times New Roman"/>
          <w:szCs w:val="24"/>
        </w:rPr>
        <w:t>%</w:t>
      </w:r>
      <w:r>
        <w:rPr>
          <w:rFonts w:eastAsia="Times New Roman" w:cs="Times New Roman"/>
          <w:szCs w:val="24"/>
        </w:rPr>
        <w:t>,</w:t>
      </w:r>
      <w:r w:rsidRPr="00605389">
        <w:rPr>
          <w:rFonts w:eastAsia="Times New Roman" w:cs="Times New Roman"/>
          <w:szCs w:val="24"/>
        </w:rPr>
        <w:t xml:space="preserve"> στην πράξη</w:t>
      </w:r>
      <w:r>
        <w:rPr>
          <w:rFonts w:eastAsia="Times New Roman" w:cs="Times New Roman"/>
          <w:szCs w:val="24"/>
        </w:rPr>
        <w:t xml:space="preserve"> ήταν 47% με σαράντα πέντε χιλιάδες</w:t>
      </w:r>
      <w:r w:rsidRPr="00605389">
        <w:rPr>
          <w:rFonts w:eastAsia="Times New Roman" w:cs="Times New Roman"/>
          <w:szCs w:val="24"/>
        </w:rPr>
        <w:t xml:space="preserve"> αποκλεισμένους αγρότες που δήθεν είναι σε έναν έλεγχο</w:t>
      </w:r>
      <w:r>
        <w:rPr>
          <w:rFonts w:eastAsia="Times New Roman" w:cs="Times New Roman"/>
          <w:szCs w:val="24"/>
        </w:rPr>
        <w:t>,</w:t>
      </w:r>
      <w:r w:rsidRPr="00605389">
        <w:rPr>
          <w:rFonts w:eastAsia="Times New Roman" w:cs="Times New Roman"/>
          <w:szCs w:val="24"/>
        </w:rPr>
        <w:t xml:space="preserve"> σε έναν έλεγχο ο οποίος θα διασταυρωθεί πότε άραγε</w:t>
      </w:r>
      <w:r>
        <w:rPr>
          <w:rFonts w:eastAsia="Times New Roman" w:cs="Times New Roman"/>
          <w:szCs w:val="24"/>
        </w:rPr>
        <w:t>; Κ</w:t>
      </w:r>
      <w:r w:rsidRPr="00605389">
        <w:rPr>
          <w:rFonts w:eastAsia="Times New Roman" w:cs="Times New Roman"/>
          <w:szCs w:val="24"/>
        </w:rPr>
        <w:t xml:space="preserve">αι </w:t>
      </w:r>
      <w:r>
        <w:rPr>
          <w:rFonts w:eastAsia="Times New Roman" w:cs="Times New Roman"/>
          <w:szCs w:val="24"/>
        </w:rPr>
        <w:t>χλευάζατε</w:t>
      </w:r>
      <w:r w:rsidRPr="00605389">
        <w:rPr>
          <w:rFonts w:eastAsia="Times New Roman" w:cs="Times New Roman"/>
          <w:szCs w:val="24"/>
        </w:rPr>
        <w:t xml:space="preserve"> κιόλας τα όσα ρωτούσα στην επίκαιρη </w:t>
      </w:r>
      <w:r>
        <w:rPr>
          <w:rFonts w:eastAsia="Times New Roman" w:cs="Times New Roman"/>
          <w:szCs w:val="24"/>
        </w:rPr>
        <w:t>ερώτηση</w:t>
      </w:r>
      <w:r>
        <w:rPr>
          <w:rFonts w:eastAsia="Times New Roman" w:cs="Times New Roman"/>
          <w:szCs w:val="24"/>
        </w:rPr>
        <w:t xml:space="preserve"> </w:t>
      </w:r>
      <w:r w:rsidRPr="00605389">
        <w:rPr>
          <w:rFonts w:eastAsia="Times New Roman" w:cs="Times New Roman"/>
          <w:szCs w:val="24"/>
        </w:rPr>
        <w:t>όταν έλεγα ότι οι αγρότες θα περάσουν μαύρο χειμώνα</w:t>
      </w:r>
      <w:r>
        <w:rPr>
          <w:rFonts w:eastAsia="Times New Roman" w:cs="Times New Roman"/>
          <w:szCs w:val="24"/>
        </w:rPr>
        <w:t>.</w:t>
      </w:r>
      <w:r w:rsidRPr="00605389">
        <w:rPr>
          <w:rFonts w:eastAsia="Times New Roman" w:cs="Times New Roman"/>
          <w:szCs w:val="24"/>
        </w:rPr>
        <w:t xml:space="preserve"> </w:t>
      </w:r>
      <w:r>
        <w:rPr>
          <w:rFonts w:eastAsia="Times New Roman" w:cs="Times New Roman"/>
          <w:szCs w:val="24"/>
        </w:rPr>
        <w:t>Π</w:t>
      </w:r>
      <w:r w:rsidRPr="00605389">
        <w:rPr>
          <w:rFonts w:eastAsia="Times New Roman" w:cs="Times New Roman"/>
          <w:szCs w:val="24"/>
        </w:rPr>
        <w:t xml:space="preserve">λησιάζουν τα </w:t>
      </w:r>
      <w:r>
        <w:rPr>
          <w:rFonts w:eastAsia="Times New Roman" w:cs="Times New Roman"/>
          <w:szCs w:val="24"/>
        </w:rPr>
        <w:t>Χ</w:t>
      </w:r>
      <w:r w:rsidRPr="00605389">
        <w:rPr>
          <w:rFonts w:eastAsia="Times New Roman" w:cs="Times New Roman"/>
          <w:szCs w:val="24"/>
        </w:rPr>
        <w:t>ριστούγεννα</w:t>
      </w:r>
      <w:r>
        <w:rPr>
          <w:rFonts w:eastAsia="Times New Roman" w:cs="Times New Roman"/>
          <w:szCs w:val="24"/>
        </w:rPr>
        <w:t>,</w:t>
      </w:r>
      <w:r w:rsidRPr="00605389">
        <w:rPr>
          <w:rFonts w:eastAsia="Times New Roman" w:cs="Times New Roman"/>
          <w:szCs w:val="24"/>
        </w:rPr>
        <w:t xml:space="preserve"> πλησιάζει η </w:t>
      </w:r>
      <w:r>
        <w:rPr>
          <w:rFonts w:eastAsia="Times New Roman" w:cs="Times New Roman"/>
          <w:szCs w:val="24"/>
        </w:rPr>
        <w:t>Π</w:t>
      </w:r>
      <w:r w:rsidRPr="00605389">
        <w:rPr>
          <w:rFonts w:eastAsia="Times New Roman" w:cs="Times New Roman"/>
          <w:szCs w:val="24"/>
        </w:rPr>
        <w:t>ρωτοχρονιά και μου λέγατε 15 του μηνός δεν είναι τέλος του μηνός και φτάσαμε όμως με τα μπλόκα με χιλιάδες αγρότες στους δρόμους</w:t>
      </w:r>
      <w:r>
        <w:rPr>
          <w:rFonts w:eastAsia="Times New Roman" w:cs="Times New Roman"/>
          <w:szCs w:val="24"/>
        </w:rPr>
        <w:t xml:space="preserve"> </w:t>
      </w:r>
      <w:r w:rsidRPr="00876E7B">
        <w:rPr>
          <w:rFonts w:eastAsia="Times New Roman" w:cs="Times New Roman"/>
          <w:szCs w:val="24"/>
        </w:rPr>
        <w:t xml:space="preserve">να έχουν αφήσει τις οικογένειες τους, τα χωριά τους και σε αυτή την κατάσταση που είναι, χωρίς ευρώ στις καταθέσεις τους, να είναι στους δρόμους. </w:t>
      </w:r>
    </w:p>
    <w:p w14:paraId="576A90EF" w14:textId="52D3C8AB"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t xml:space="preserve">Όπως και το σκάνδαλο του ΟΠΕΚΕΠΕ που </w:t>
      </w:r>
      <w:r w:rsidR="006B147F" w:rsidRPr="00876E7B">
        <w:rPr>
          <w:rFonts w:eastAsia="Times New Roman" w:cs="Times New Roman"/>
          <w:szCs w:val="24"/>
        </w:rPr>
        <w:t>δι</w:t>
      </w:r>
      <w:r w:rsidR="003039C3">
        <w:rPr>
          <w:rFonts w:eastAsia="Times New Roman" w:cs="Times New Roman"/>
          <w:szCs w:val="24"/>
        </w:rPr>
        <w:t>ά</w:t>
      </w:r>
      <w:r w:rsidRPr="00876E7B">
        <w:rPr>
          <w:rFonts w:eastAsia="Times New Roman" w:cs="Times New Roman"/>
          <w:szCs w:val="24"/>
        </w:rPr>
        <w:t xml:space="preserve"> μαγείας πάτε να εξαφανίσετε. Πρώτα εξυγίανση, κύριε Υπουργέ, πρώτα μεταρρυθμίσεις στους </w:t>
      </w:r>
      <w:r w:rsidRPr="00876E7B">
        <w:rPr>
          <w:rFonts w:eastAsia="Times New Roman" w:cs="Times New Roman"/>
          <w:szCs w:val="24"/>
        </w:rPr>
        <w:lastRenderedPageBreak/>
        <w:t xml:space="preserve">οργανισμούς και μετά βλέπουμε εάν θα μεταφερθούν, εάν διαβιβαστούν οι αρμοδιότητες στην Ανεξάρτητη Αρχή Δημοσίων Εσόδων. Θα μπορεί η ΑΑΔΕ να κάνει έλεγχο </w:t>
      </w:r>
      <w:proofErr w:type="spellStart"/>
      <w:r w:rsidRPr="00876E7B">
        <w:rPr>
          <w:rFonts w:eastAsia="Times New Roman" w:cs="Times New Roman"/>
          <w:szCs w:val="24"/>
        </w:rPr>
        <w:t>επιλεξιμότητας</w:t>
      </w:r>
      <w:proofErr w:type="spellEnd"/>
      <w:r w:rsidRPr="00876E7B">
        <w:rPr>
          <w:rFonts w:eastAsia="Times New Roman" w:cs="Times New Roman"/>
          <w:szCs w:val="24"/>
        </w:rPr>
        <w:t xml:space="preserve">, έλεγχο δορυφορικού ελέγχου, έλεγχο των αγροτών που δικαιούνται ή δεν δικαιούνται; </w:t>
      </w:r>
    </w:p>
    <w:p w14:paraId="576A90F0" w14:textId="0B274ECE"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t>Αυτό το πράγμα θα δημιουργήσει περισσότερα προβλήματα. Δεν το αντιλαμβάνεστε; Πάτε να ανοίξετε μια τρύπα πολύ μεγαλύτερη από αυτή που έχετε, ήδη, δημιουργήσει. Γιατί</w:t>
      </w:r>
      <w:r w:rsidR="003039C3">
        <w:rPr>
          <w:rFonts w:eastAsia="Times New Roman" w:cs="Times New Roman"/>
          <w:szCs w:val="24"/>
        </w:rPr>
        <w:t>,</w:t>
      </w:r>
      <w:r w:rsidRPr="00876E7B">
        <w:rPr>
          <w:rFonts w:eastAsia="Times New Roman" w:cs="Times New Roman"/>
          <w:szCs w:val="24"/>
        </w:rPr>
        <w:t xml:space="preserve"> λέτε, φέρνετε ένα νομοσχέδιο</w:t>
      </w:r>
      <w:r w:rsidRPr="00876E7B">
        <w:rPr>
          <w:rFonts w:eastAsia="Times New Roman" w:cs="Times New Roman"/>
          <w:szCs w:val="24"/>
        </w:rPr>
        <w:t xml:space="preserve"> δήθεν να θεραπεύσετε τις παθογένειες του ΟΠΕΚΕΠΕ. Ξέρετε, όμως, πολύ καλά ότι αυτό που επιδιώκετε είναι, δεν ξέρω εάν αυτή τη στιγμή συγκαλύπτετε, πολύ πιθανόν δεν συγκαλύπτετε και το πολιτικό κόστος θα σας βαραίνει. Θα το δούμε στην επόμενη περίοδο. Δεν είναι μόνο θέμα συγκάλυψης, είναι ότι θέλετε να απαλλαγείτε από αυτό που ήδη δημιουργήσατε, το μόρφωμα του σκανδάλου του ΟΠΕΚΕΠΕ. Είναι δικό σας δημιούργημα και θα το λουστείτε μέχρι τέλος. </w:t>
      </w:r>
    </w:p>
    <w:p w14:paraId="576A90F1" w14:textId="77777777"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t>Υπάρχει διασπάθιση κοινοτικού χρήματος</w:t>
      </w:r>
      <w:r w:rsidRPr="00876E7B">
        <w:rPr>
          <w:rFonts w:eastAsia="Times New Roman" w:cs="Times New Roman"/>
          <w:szCs w:val="24"/>
        </w:rPr>
        <w:t xml:space="preserve"> από άτομα τα οποία φέρονται ότι ήταν στελέχη σας. Δεν μπορείτε να το αρνηθείτε. Και εδώ σήμερα</w:t>
      </w:r>
      <w:r w:rsidRPr="00876E7B">
        <w:rPr>
          <w:rFonts w:eastAsia="Times New Roman" w:cs="Times New Roman"/>
          <w:szCs w:val="24"/>
        </w:rPr>
        <w:t xml:space="preserve"> δεν είναι η </w:t>
      </w:r>
      <w:r>
        <w:rPr>
          <w:rFonts w:eastAsia="Times New Roman" w:cs="Times New Roman"/>
          <w:szCs w:val="24"/>
        </w:rPr>
        <w:t>ε</w:t>
      </w:r>
      <w:r w:rsidRPr="00876E7B">
        <w:rPr>
          <w:rFonts w:eastAsia="Times New Roman" w:cs="Times New Roman"/>
          <w:szCs w:val="24"/>
        </w:rPr>
        <w:t xml:space="preserve">ξεταστική </w:t>
      </w:r>
      <w:r>
        <w:rPr>
          <w:rFonts w:eastAsia="Times New Roman" w:cs="Times New Roman"/>
          <w:szCs w:val="24"/>
        </w:rPr>
        <w:t>ε</w:t>
      </w:r>
      <w:r w:rsidRPr="00876E7B">
        <w:rPr>
          <w:rFonts w:eastAsia="Times New Roman" w:cs="Times New Roman"/>
          <w:szCs w:val="24"/>
        </w:rPr>
        <w:t>πιτροπή</w:t>
      </w:r>
      <w:r w:rsidRPr="00876E7B">
        <w:rPr>
          <w:rFonts w:eastAsia="Times New Roman" w:cs="Times New Roman"/>
          <w:szCs w:val="24"/>
        </w:rPr>
        <w:t xml:space="preserve"> να γίνεται και λίγο χαβαλές παραπάνω. Εδώ σήμερα</w:t>
      </w:r>
      <w:r w:rsidRPr="00876E7B">
        <w:rPr>
          <w:rFonts w:eastAsia="Times New Roman" w:cs="Times New Roman"/>
          <w:szCs w:val="24"/>
        </w:rPr>
        <w:t xml:space="preserve"> τοποθετούμαστε ενώπιον όλων των πολιτών της Ελλάδος και πρέπει να είμαστε απόλυτοι. Πρέπει να είμαστε ξεκάθαροι, πρέπει να είμαστε ειλικρινείς. </w:t>
      </w:r>
    </w:p>
    <w:p w14:paraId="576A90F2" w14:textId="6E70B8DE"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lastRenderedPageBreak/>
        <w:t xml:space="preserve">Αντί για ουσιαστική διερεύνηση των σκανδάλων επιλέγετε τη διοικητική εξαφάνιση του </w:t>
      </w:r>
      <w:r w:rsidR="003039C3">
        <w:rPr>
          <w:rFonts w:eastAsia="Times New Roman" w:cs="Times New Roman"/>
          <w:szCs w:val="24"/>
        </w:rPr>
        <w:t>ο</w:t>
      </w:r>
      <w:r w:rsidRPr="00876E7B">
        <w:rPr>
          <w:rFonts w:eastAsia="Times New Roman" w:cs="Times New Roman"/>
          <w:szCs w:val="24"/>
        </w:rPr>
        <w:t>ργανισμού</w:t>
      </w:r>
      <w:r w:rsidRPr="00876E7B">
        <w:rPr>
          <w:rFonts w:eastAsia="Times New Roman" w:cs="Times New Roman"/>
          <w:szCs w:val="24"/>
        </w:rPr>
        <w:t xml:space="preserve"> μεταφέροντας το σύνολο των αρμοδιοτήτων, χωρίς προηγούμενο και ολοκληρωμένο διαχειριστικό και πειθαρχικό έλεγχο. Έτσι δεν θα αποδίδονται ευθύνες για τις παράνομες ή αδικαιολόγητες πληρωμές, ούτε θα διασφαλιστεί η πλήρης διαλεύκανση υποθέσεων που αφορούν </w:t>
      </w:r>
      <w:proofErr w:type="spellStart"/>
      <w:r w:rsidRPr="00876E7B">
        <w:rPr>
          <w:rFonts w:eastAsia="Times New Roman" w:cs="Times New Roman"/>
          <w:szCs w:val="24"/>
        </w:rPr>
        <w:t>ενωσιακούς</w:t>
      </w:r>
      <w:proofErr w:type="spellEnd"/>
      <w:r w:rsidRPr="00876E7B">
        <w:rPr>
          <w:rFonts w:eastAsia="Times New Roman" w:cs="Times New Roman"/>
          <w:b/>
          <w:bCs/>
          <w:szCs w:val="24"/>
        </w:rPr>
        <w:t xml:space="preserve"> </w:t>
      </w:r>
      <w:r w:rsidRPr="00876E7B">
        <w:rPr>
          <w:rFonts w:eastAsia="Times New Roman" w:cs="Times New Roman"/>
          <w:szCs w:val="24"/>
        </w:rPr>
        <w:t xml:space="preserve">πόρους. </w:t>
      </w:r>
    </w:p>
    <w:p w14:paraId="576A90F3" w14:textId="77777777"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t>Και βγαίνει, ο κ. Πρωθυπουργός και λέει ότι θα διαθέσει, θα κάνει αναδιανομή αδιάθετων πόρων γύρω στα 160 εκατομμύρια ευρώ. Αυτό ξέρετε, τι σημαίνει ουσιαστικά; Ότι δεν έχετε το θεσμικό πλαίσιο, δεν έχετε και τα εφόδια, δεν έχετε και την εισήγηση της Ευρωπαϊκής Επιτροπής</w:t>
      </w:r>
      <w:r w:rsidRPr="00876E7B">
        <w:rPr>
          <w:rFonts w:eastAsia="Times New Roman" w:cs="Times New Roman"/>
          <w:szCs w:val="24"/>
        </w:rPr>
        <w:t xml:space="preserve"> να το κάνετε. Θα το κάνετε παρανόμως και από του χρόνου θα κοπούν περισσότερα κονδύλια από τους αγρότες. Γιατί δεν το λέτε; </w:t>
      </w:r>
    </w:p>
    <w:p w14:paraId="576A90F4" w14:textId="77777777"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t>Επιπλέον, δεν απαντάτε στα κρίσιμα ερωτήματα: Ποιοι πολιτικοί και διοικητικοί προϊστάμενοι</w:t>
      </w:r>
      <w:r w:rsidRPr="00876E7B">
        <w:rPr>
          <w:rFonts w:eastAsia="Times New Roman" w:cs="Times New Roman"/>
          <w:szCs w:val="24"/>
        </w:rPr>
        <w:t xml:space="preserve"> επέτρεψαν την κακοδιαχείριση </w:t>
      </w:r>
      <w:proofErr w:type="spellStart"/>
      <w:r w:rsidRPr="00876E7B">
        <w:rPr>
          <w:rFonts w:eastAsia="Times New Roman" w:cs="Times New Roman"/>
          <w:szCs w:val="24"/>
        </w:rPr>
        <w:t>ενωσιακών</w:t>
      </w:r>
      <w:proofErr w:type="spellEnd"/>
      <w:r w:rsidRPr="00876E7B">
        <w:rPr>
          <w:rFonts w:eastAsia="Times New Roman" w:cs="Times New Roman"/>
          <w:szCs w:val="24"/>
        </w:rPr>
        <w:t xml:space="preserve"> πόρων; Ποιοι θέλουν να χαθούν οι φάκελοι, να παραγραφούν ευθύνες και να μην επιστραφούν ποτέ οι παράνομες ενισχύσεις; Αλλά λέτε ότι πληρώσατε. Ο ΕΛΓΑ κράτησε λεφτά από λογαριασμούς αγροτών, κτηνοτρόφων, από όλους τους παραγωγούς επειδή</w:t>
      </w:r>
      <w:r w:rsidRPr="00876E7B">
        <w:rPr>
          <w:rFonts w:eastAsia="Times New Roman" w:cs="Times New Roman"/>
          <w:szCs w:val="24"/>
        </w:rPr>
        <w:t xml:space="preserve"> το σύστημα ενεργοποιήθηκε και το ενεργοποιήσατε εσείς. Χωρίς να έχετε πληρώσει κάτι άλλο. Αυτό κι εάν είναι παρανομία, αυτό και εάν είναι εξαπάτηση, αυτό και εάν είναι απαξίωση του αγροτικού κόσμου. </w:t>
      </w:r>
    </w:p>
    <w:p w14:paraId="576A90F5" w14:textId="26E414C5" w:rsidR="00880DB2" w:rsidRDefault="00862A8A">
      <w:pPr>
        <w:spacing w:line="600" w:lineRule="auto"/>
        <w:ind w:firstLine="720"/>
        <w:jc w:val="both"/>
        <w:rPr>
          <w:rFonts w:eastAsia="Times New Roman" w:cs="Times New Roman"/>
          <w:szCs w:val="24"/>
        </w:rPr>
      </w:pPr>
      <w:r w:rsidRPr="00876E7B">
        <w:rPr>
          <w:rFonts w:eastAsia="Times New Roman" w:cs="Times New Roman"/>
          <w:szCs w:val="24"/>
        </w:rPr>
        <w:lastRenderedPageBreak/>
        <w:t xml:space="preserve">Το σκάνδαλο του ΟΠΕΚΕΠΕ, κύριε Υπουργέ, δεν είναι ούτε τεχνικό ούτε ουδέτερο. Έχει ονοματεπώνυμο. Είναι δικό σας, της Κυβέρνησης της Νέας Δημοκρατίας. Είναι βαθιά πολιτικό σκάνδαλο, με ευθύνη της </w:t>
      </w:r>
      <w:r w:rsidR="006B147F" w:rsidRPr="00876E7B">
        <w:rPr>
          <w:rFonts w:eastAsia="Times New Roman" w:cs="Times New Roman"/>
          <w:szCs w:val="24"/>
        </w:rPr>
        <w:t>Κυβέρνησ</w:t>
      </w:r>
      <w:r w:rsidR="003039C3">
        <w:rPr>
          <w:rFonts w:eastAsia="Times New Roman" w:cs="Times New Roman"/>
          <w:szCs w:val="24"/>
        </w:rPr>
        <w:t>ή</w:t>
      </w:r>
      <w:r w:rsidR="006B147F" w:rsidRPr="00876E7B">
        <w:rPr>
          <w:rFonts w:eastAsia="Times New Roman" w:cs="Times New Roman"/>
          <w:szCs w:val="24"/>
        </w:rPr>
        <w:t>ς</w:t>
      </w:r>
      <w:r w:rsidRPr="00876E7B">
        <w:rPr>
          <w:rFonts w:eastAsia="Times New Roman" w:cs="Times New Roman"/>
          <w:szCs w:val="24"/>
        </w:rPr>
        <w:t xml:space="preserve"> σας, των αρμόδιων Υπουργών Αγροτικής Ανάπτυξης. Σε λίγο θα ξεχάσουμε και τα ονόματα αυτών των Υπουργών που έχουν διατελέσει εντός λίγων ετών. Κάθε έξι μήνες αλλάζατε Υπουργό που κάλυπτε ένα καθεστώς αδιαφάνειας στη διαχείριση των αγροτικών ενισχύσεων και των γαλάζιων στελεχών που έκαναν περιουσίες</w:t>
      </w:r>
      <w:r w:rsidRPr="00876E7B">
        <w:rPr>
          <w:rFonts w:eastAsia="Times New Roman" w:cs="Times New Roman"/>
          <w:szCs w:val="24"/>
        </w:rPr>
        <w:t xml:space="preserve"> εις βάρος των αγροτών. Εις βάρος αυτών των αγροτών που αυτή τη στιγμή δεν ξέρουν πώς θα δώσουν ένα χαρτζιλίκι στο παιδί τους να πάει στο σχολείο.</w:t>
      </w:r>
    </w:p>
    <w:p>
      <w:pPr>
        <w:spacing w:line="600" w:lineRule="auto"/>
        <w:ind w:firstLine="720"/>
        <w:jc w:val="both"/>
        <w:rPr>
          <w:rFonts w:eastAsia="Times New Roman" w:cs="Times New Roman"/>
          <w:szCs w:val="24"/>
        </w:rPr>
      </w:pPr>
      <w:r>
        <w:rPr>
          <w:rFonts w:eastAsia="Times New Roman" w:cs="Times New Roman"/>
          <w:szCs w:val="24"/>
        </w:rPr>
        <w:t>Είναι μέρες στους δρόμους, αυτές</w:t>
      </w:r>
      <w:r w:rsidRPr="009A2EEC">
        <w:rPr>
          <w:rFonts w:eastAsia="Times New Roman" w:cs="Times New Roman"/>
          <w:szCs w:val="24"/>
        </w:rPr>
        <w:t xml:space="preserve"> τις μέρες και δεν έχουν να πληρώσουν το ρεύμα</w:t>
      </w:r>
      <w:r>
        <w:rPr>
          <w:rFonts w:eastAsia="Times New Roman" w:cs="Times New Roman"/>
          <w:szCs w:val="24"/>
        </w:rPr>
        <w:t>,</w:t>
      </w:r>
      <w:r w:rsidRPr="009A2EEC">
        <w:rPr>
          <w:rFonts w:eastAsia="Times New Roman" w:cs="Times New Roman"/>
          <w:szCs w:val="24"/>
        </w:rPr>
        <w:t xml:space="preserve"> το τηλέφωνο</w:t>
      </w:r>
      <w:r>
        <w:rPr>
          <w:rFonts w:eastAsia="Times New Roman" w:cs="Times New Roman"/>
          <w:szCs w:val="24"/>
        </w:rPr>
        <w:t>,</w:t>
      </w:r>
      <w:r w:rsidRPr="009A2EEC">
        <w:rPr>
          <w:rFonts w:eastAsia="Times New Roman" w:cs="Times New Roman"/>
          <w:szCs w:val="24"/>
        </w:rPr>
        <w:t xml:space="preserve"> το νερό</w:t>
      </w:r>
      <w:r>
        <w:rPr>
          <w:rFonts w:eastAsia="Times New Roman" w:cs="Times New Roman"/>
          <w:szCs w:val="24"/>
        </w:rPr>
        <w:t>. Δ</w:t>
      </w:r>
      <w:r w:rsidRPr="009A2EEC">
        <w:rPr>
          <w:rFonts w:eastAsia="Times New Roman" w:cs="Times New Roman"/>
          <w:szCs w:val="24"/>
        </w:rPr>
        <w:t>εν τους πληρώνετ</w:t>
      </w:r>
      <w:r>
        <w:rPr>
          <w:rFonts w:eastAsia="Times New Roman" w:cs="Times New Roman"/>
          <w:szCs w:val="24"/>
        </w:rPr>
        <w:t>ε,</w:t>
      </w:r>
      <w:r w:rsidRPr="009A2EEC">
        <w:rPr>
          <w:rFonts w:eastAsia="Times New Roman" w:cs="Times New Roman"/>
          <w:szCs w:val="24"/>
        </w:rPr>
        <w:t xml:space="preserve"> αλλά τους ζητάτε να πληρώσουν για όλα αυτά και τις ασφαλιστικές εισφορές</w:t>
      </w:r>
      <w:r>
        <w:rPr>
          <w:rFonts w:eastAsia="Times New Roman" w:cs="Times New Roman"/>
          <w:szCs w:val="24"/>
        </w:rPr>
        <w:t>.</w:t>
      </w:r>
      <w:r w:rsidRPr="009A2EEC">
        <w:rPr>
          <w:rFonts w:eastAsia="Times New Roman" w:cs="Times New Roman"/>
          <w:szCs w:val="24"/>
        </w:rPr>
        <w:t xml:space="preserve"> Και αν δεν το πληρώσουν</w:t>
      </w:r>
      <w:r w:rsidRPr="009A2EEC">
        <w:rPr>
          <w:rFonts w:eastAsia="Times New Roman" w:cs="Times New Roman"/>
          <w:szCs w:val="24"/>
        </w:rPr>
        <w:t xml:space="preserve"> τους κόβετ</w:t>
      </w:r>
      <w:r>
        <w:rPr>
          <w:rFonts w:eastAsia="Times New Roman" w:cs="Times New Roman"/>
          <w:szCs w:val="24"/>
        </w:rPr>
        <w:t xml:space="preserve">ε </w:t>
      </w:r>
      <w:r w:rsidRPr="009A2EEC">
        <w:rPr>
          <w:rFonts w:eastAsia="Times New Roman" w:cs="Times New Roman"/>
          <w:szCs w:val="24"/>
        </w:rPr>
        <w:t>και το ρεύμα</w:t>
      </w:r>
      <w:r w:rsidRPr="009A2EEC">
        <w:rPr>
          <w:rFonts w:eastAsia="Times New Roman" w:cs="Times New Roman"/>
          <w:szCs w:val="24"/>
        </w:rPr>
        <w:t xml:space="preserve"> λέγοντας </w:t>
      </w:r>
      <w:r>
        <w:rPr>
          <w:rFonts w:eastAsia="Times New Roman" w:cs="Times New Roman"/>
          <w:szCs w:val="24"/>
        </w:rPr>
        <w:t>«</w:t>
      </w:r>
      <w:r w:rsidR="003039C3">
        <w:rPr>
          <w:rFonts w:eastAsia="Times New Roman" w:cs="Times New Roman"/>
          <w:szCs w:val="24"/>
        </w:rPr>
        <w:t>δ</w:t>
      </w:r>
      <w:r w:rsidRPr="009A2EEC">
        <w:rPr>
          <w:rFonts w:eastAsia="Times New Roman" w:cs="Times New Roman"/>
          <w:szCs w:val="24"/>
        </w:rPr>
        <w:t>εν είστε ευπρόσδεκτοι στο σύστημα διανομής ηλεκτρικού ρεύματος</w:t>
      </w:r>
      <w:r>
        <w:rPr>
          <w:rFonts w:eastAsia="Times New Roman" w:cs="Times New Roman"/>
          <w:szCs w:val="24"/>
        </w:rPr>
        <w:t>.</w:t>
      </w:r>
      <w:r w:rsidRPr="009A2EEC">
        <w:rPr>
          <w:rFonts w:eastAsia="Times New Roman" w:cs="Times New Roman"/>
          <w:szCs w:val="24"/>
        </w:rPr>
        <w:t xml:space="preserve"> Κάντε ό</w:t>
      </w:r>
      <w:r>
        <w:rPr>
          <w:rFonts w:eastAsia="Times New Roman" w:cs="Times New Roman"/>
          <w:szCs w:val="24"/>
        </w:rPr>
        <w:t>,</w:t>
      </w:r>
      <w:r w:rsidRPr="009A2EEC">
        <w:rPr>
          <w:rFonts w:eastAsia="Times New Roman" w:cs="Times New Roman"/>
          <w:szCs w:val="24"/>
        </w:rPr>
        <w:t>τι θέλετε</w:t>
      </w:r>
      <w:r>
        <w:rPr>
          <w:rFonts w:eastAsia="Times New Roman" w:cs="Times New Roman"/>
          <w:szCs w:val="24"/>
        </w:rPr>
        <w:t>». Και</w:t>
      </w:r>
      <w:r w:rsidRPr="009A2EEC">
        <w:rPr>
          <w:rFonts w:eastAsia="Times New Roman" w:cs="Times New Roman"/>
          <w:szCs w:val="24"/>
        </w:rPr>
        <w:t xml:space="preserve"> γιατί το </w:t>
      </w:r>
      <w:r>
        <w:rPr>
          <w:rFonts w:eastAsia="Times New Roman" w:cs="Times New Roman"/>
          <w:szCs w:val="24"/>
        </w:rPr>
        <w:t xml:space="preserve">αγροτικό </w:t>
      </w:r>
      <w:r w:rsidRPr="009A2EEC">
        <w:rPr>
          <w:rFonts w:eastAsia="Times New Roman" w:cs="Times New Roman"/>
          <w:szCs w:val="24"/>
        </w:rPr>
        <w:t>ηλεκτρικό ρεύμα έχει αυξηθεί από τα 0</w:t>
      </w:r>
      <w:r>
        <w:rPr>
          <w:rFonts w:eastAsia="Times New Roman" w:cs="Times New Roman"/>
          <w:szCs w:val="24"/>
        </w:rPr>
        <w:t>,</w:t>
      </w:r>
      <w:r w:rsidRPr="009A2EEC">
        <w:rPr>
          <w:rFonts w:eastAsia="Times New Roman" w:cs="Times New Roman"/>
          <w:szCs w:val="24"/>
        </w:rPr>
        <w:t xml:space="preserve">09 </w:t>
      </w:r>
      <w:r>
        <w:rPr>
          <w:rFonts w:eastAsia="Times New Roman" w:cs="Times New Roman"/>
          <w:szCs w:val="24"/>
        </w:rPr>
        <w:t xml:space="preserve">ευρώ </w:t>
      </w:r>
      <w:r w:rsidRPr="009A2EEC">
        <w:rPr>
          <w:rFonts w:eastAsia="Times New Roman" w:cs="Times New Roman"/>
          <w:szCs w:val="24"/>
        </w:rPr>
        <w:t xml:space="preserve">του </w:t>
      </w:r>
      <w:r>
        <w:rPr>
          <w:rFonts w:eastAsia="Times New Roman" w:cs="Times New Roman"/>
          <w:szCs w:val="24"/>
        </w:rPr>
        <w:t>20</w:t>
      </w:r>
      <w:r w:rsidRPr="009A2EEC">
        <w:rPr>
          <w:rFonts w:eastAsia="Times New Roman" w:cs="Times New Roman"/>
          <w:szCs w:val="24"/>
        </w:rPr>
        <w:t xml:space="preserve">19 με τη χειρότερη κυβέρνηση που λέτε </w:t>
      </w:r>
      <w:r>
        <w:rPr>
          <w:rFonts w:eastAsia="Times New Roman" w:cs="Times New Roman"/>
          <w:szCs w:val="24"/>
        </w:rPr>
        <w:t>εσείς, στα 0,</w:t>
      </w:r>
      <w:r w:rsidRPr="009A2EEC">
        <w:rPr>
          <w:rFonts w:eastAsia="Times New Roman" w:cs="Times New Roman"/>
          <w:szCs w:val="24"/>
        </w:rPr>
        <w:t xml:space="preserve">9 </w:t>
      </w:r>
      <w:r>
        <w:rPr>
          <w:rFonts w:eastAsia="Times New Roman" w:cs="Times New Roman"/>
          <w:szCs w:val="24"/>
        </w:rPr>
        <w:t xml:space="preserve">ευρώ </w:t>
      </w:r>
      <w:r w:rsidRPr="009A2EEC">
        <w:rPr>
          <w:rFonts w:eastAsia="Times New Roman" w:cs="Times New Roman"/>
          <w:szCs w:val="24"/>
        </w:rPr>
        <w:t>και κατά επέκταση αν διακοπεί το ρεύμα</w:t>
      </w:r>
      <w:r>
        <w:rPr>
          <w:rFonts w:eastAsia="Times New Roman" w:cs="Times New Roman"/>
          <w:szCs w:val="24"/>
        </w:rPr>
        <w:t xml:space="preserve"> σου</w:t>
      </w:r>
      <w:r w:rsidRPr="009A2EEC">
        <w:rPr>
          <w:rFonts w:eastAsia="Times New Roman" w:cs="Times New Roman"/>
          <w:szCs w:val="24"/>
        </w:rPr>
        <w:t xml:space="preserve"> λόγω μη πληρωμής</w:t>
      </w:r>
      <w:r>
        <w:rPr>
          <w:rFonts w:eastAsia="Times New Roman" w:cs="Times New Roman"/>
          <w:szCs w:val="24"/>
        </w:rPr>
        <w:t>,</w:t>
      </w:r>
      <w:r w:rsidRPr="009A2EEC">
        <w:rPr>
          <w:rFonts w:eastAsia="Times New Roman" w:cs="Times New Roman"/>
          <w:szCs w:val="24"/>
        </w:rPr>
        <w:t xml:space="preserve"> λόγω οφειλών</w:t>
      </w:r>
      <w:r>
        <w:rPr>
          <w:rFonts w:eastAsia="Times New Roman" w:cs="Times New Roman"/>
          <w:szCs w:val="24"/>
        </w:rPr>
        <w:t>,</w:t>
      </w:r>
      <w:r w:rsidRPr="009A2EEC">
        <w:rPr>
          <w:rFonts w:eastAsia="Times New Roman" w:cs="Times New Roman"/>
          <w:szCs w:val="24"/>
        </w:rPr>
        <w:t xml:space="preserve"> πάει στα </w:t>
      </w:r>
      <w:r>
        <w:rPr>
          <w:rFonts w:eastAsia="Times New Roman" w:cs="Times New Roman"/>
          <w:szCs w:val="24"/>
        </w:rPr>
        <w:t>0,</w:t>
      </w:r>
      <w:r w:rsidRPr="009A2EEC">
        <w:rPr>
          <w:rFonts w:eastAsia="Times New Roman" w:cs="Times New Roman"/>
          <w:szCs w:val="24"/>
        </w:rPr>
        <w:t xml:space="preserve">18 </w:t>
      </w:r>
      <w:r>
        <w:rPr>
          <w:rFonts w:eastAsia="Times New Roman" w:cs="Times New Roman"/>
          <w:szCs w:val="24"/>
        </w:rPr>
        <w:t xml:space="preserve">ευρώ </w:t>
      </w:r>
      <w:r w:rsidRPr="009A2EEC">
        <w:rPr>
          <w:rFonts w:eastAsia="Times New Roman" w:cs="Times New Roman"/>
          <w:szCs w:val="24"/>
        </w:rPr>
        <w:t xml:space="preserve">και </w:t>
      </w:r>
      <w:proofErr w:type="spellStart"/>
      <w:r>
        <w:rPr>
          <w:rFonts w:eastAsia="Times New Roman" w:cs="Times New Roman"/>
          <w:szCs w:val="24"/>
        </w:rPr>
        <w:t>απεντάσσεσαι</w:t>
      </w:r>
      <w:proofErr w:type="spellEnd"/>
      <w:r>
        <w:rPr>
          <w:rFonts w:eastAsia="Times New Roman" w:cs="Times New Roman"/>
          <w:szCs w:val="24"/>
        </w:rPr>
        <w:t xml:space="preserve"> </w:t>
      </w:r>
      <w:r w:rsidRPr="009A2EEC">
        <w:rPr>
          <w:rFonts w:eastAsia="Times New Roman" w:cs="Times New Roman"/>
          <w:szCs w:val="24"/>
        </w:rPr>
        <w:t>από το σύστημα</w:t>
      </w:r>
      <w:r>
        <w:rPr>
          <w:rFonts w:eastAsia="Times New Roman" w:cs="Times New Roman"/>
          <w:szCs w:val="24"/>
        </w:rPr>
        <w:t xml:space="preserve"> ΓΑΙΑ; </w:t>
      </w:r>
      <w:r w:rsidRPr="009A2EEC">
        <w:rPr>
          <w:rFonts w:eastAsia="Times New Roman" w:cs="Times New Roman"/>
          <w:szCs w:val="24"/>
        </w:rPr>
        <w:t>Αυτό μπορείτε να μας το εξηγήσετε</w:t>
      </w:r>
      <w:r>
        <w:rPr>
          <w:rFonts w:eastAsia="Times New Roman" w:cs="Times New Roman"/>
          <w:szCs w:val="24"/>
        </w:rPr>
        <w:t>;</w:t>
      </w:r>
      <w:r w:rsidRPr="009A2EEC">
        <w:rPr>
          <w:rFonts w:eastAsia="Times New Roman" w:cs="Times New Roman"/>
          <w:szCs w:val="24"/>
        </w:rPr>
        <w:t xml:space="preserve"> </w:t>
      </w:r>
    </w:p>
    <w:p w14:paraId="576A90F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Επίσης, π</w:t>
      </w:r>
      <w:r w:rsidRPr="009A2EEC">
        <w:rPr>
          <w:rFonts w:eastAsia="Times New Roman" w:cs="Times New Roman"/>
          <w:szCs w:val="24"/>
        </w:rPr>
        <w:t>οια είναι η δική σας απάντησ</w:t>
      </w:r>
      <w:r>
        <w:rPr>
          <w:rFonts w:eastAsia="Times New Roman" w:cs="Times New Roman"/>
          <w:szCs w:val="24"/>
        </w:rPr>
        <w:t xml:space="preserve">η </w:t>
      </w:r>
      <w:r w:rsidRPr="009A2EEC">
        <w:rPr>
          <w:rFonts w:eastAsia="Times New Roman" w:cs="Times New Roman"/>
          <w:szCs w:val="24"/>
        </w:rPr>
        <w:t>αρχικά με ένα</w:t>
      </w:r>
      <w:r>
        <w:rPr>
          <w:rFonts w:eastAsia="Times New Roman" w:cs="Times New Roman"/>
          <w:szCs w:val="24"/>
        </w:rPr>
        <w:t>ν</w:t>
      </w:r>
      <w:r w:rsidRPr="009A2EEC">
        <w:rPr>
          <w:rFonts w:eastAsia="Times New Roman" w:cs="Times New Roman"/>
          <w:szCs w:val="24"/>
        </w:rPr>
        <w:t xml:space="preserve"> προϋπολογισμό που υπολείπεται των πραγματικών δαπανών του προηγούμενου έτους</w:t>
      </w:r>
      <w:r>
        <w:rPr>
          <w:rFonts w:eastAsia="Times New Roman" w:cs="Times New Roman"/>
          <w:szCs w:val="24"/>
        </w:rPr>
        <w:t xml:space="preserve">; </w:t>
      </w:r>
      <w:r w:rsidRPr="009A2EEC">
        <w:rPr>
          <w:rFonts w:eastAsia="Times New Roman" w:cs="Times New Roman"/>
          <w:szCs w:val="24"/>
        </w:rPr>
        <w:t xml:space="preserve">Μόλις χτες με αφαίρεση χρημάτων αντί </w:t>
      </w:r>
      <w:r>
        <w:rPr>
          <w:rFonts w:eastAsia="Times New Roman" w:cs="Times New Roman"/>
          <w:szCs w:val="24"/>
        </w:rPr>
        <w:t>για ενισχύσεις</w:t>
      </w:r>
      <w:r w:rsidRPr="009A2EEC">
        <w:rPr>
          <w:rFonts w:eastAsia="Times New Roman" w:cs="Times New Roman"/>
          <w:szCs w:val="24"/>
        </w:rPr>
        <w:t xml:space="preserve"> και σήμερα με μεταφορά φακέλων στην </w:t>
      </w:r>
      <w:r>
        <w:rPr>
          <w:rFonts w:eastAsia="Times New Roman" w:cs="Times New Roman"/>
          <w:szCs w:val="24"/>
        </w:rPr>
        <w:t>ΑΑΔΕ</w:t>
      </w:r>
      <w:r w:rsidRPr="009A2EEC">
        <w:rPr>
          <w:rFonts w:eastAsia="Times New Roman" w:cs="Times New Roman"/>
          <w:szCs w:val="24"/>
        </w:rPr>
        <w:t xml:space="preserve"> χωρίς έλεγχο</w:t>
      </w:r>
      <w:r>
        <w:rPr>
          <w:rFonts w:eastAsia="Times New Roman" w:cs="Times New Roman"/>
          <w:szCs w:val="24"/>
        </w:rPr>
        <w:t>.</w:t>
      </w:r>
      <w:r w:rsidRPr="009A2EEC">
        <w:rPr>
          <w:rFonts w:eastAsia="Times New Roman" w:cs="Times New Roman"/>
          <w:szCs w:val="24"/>
        </w:rPr>
        <w:t xml:space="preserve"> Τ</w:t>
      </w:r>
      <w:r>
        <w:rPr>
          <w:rFonts w:eastAsia="Times New Roman" w:cs="Times New Roman"/>
          <w:szCs w:val="24"/>
        </w:rPr>
        <w:t>ην ΑΑΔΕ τη</w:t>
      </w:r>
      <w:r w:rsidRPr="009A2EEC">
        <w:rPr>
          <w:rFonts w:eastAsia="Times New Roman" w:cs="Times New Roman"/>
          <w:szCs w:val="24"/>
        </w:rPr>
        <w:t xml:space="preserve"> ρωτήσατε</w:t>
      </w:r>
      <w:r>
        <w:rPr>
          <w:rFonts w:eastAsia="Times New Roman" w:cs="Times New Roman"/>
          <w:szCs w:val="24"/>
        </w:rPr>
        <w:t xml:space="preserve"> αν θέλει</w:t>
      </w:r>
      <w:r w:rsidRPr="009A2EEC">
        <w:rPr>
          <w:rFonts w:eastAsia="Times New Roman" w:cs="Times New Roman"/>
          <w:szCs w:val="24"/>
        </w:rPr>
        <w:t xml:space="preserve"> τον </w:t>
      </w:r>
      <w:r>
        <w:rPr>
          <w:rFonts w:eastAsia="Times New Roman" w:cs="Times New Roman"/>
          <w:szCs w:val="24"/>
        </w:rPr>
        <w:t>ΟΠΕΚΕΠΕ;</w:t>
      </w:r>
      <w:r w:rsidRPr="009A2EEC">
        <w:rPr>
          <w:rFonts w:eastAsia="Times New Roman" w:cs="Times New Roman"/>
          <w:szCs w:val="24"/>
        </w:rPr>
        <w:t xml:space="preserve"> </w:t>
      </w:r>
      <w:r>
        <w:rPr>
          <w:rFonts w:eastAsia="Times New Roman" w:cs="Times New Roman"/>
          <w:szCs w:val="24"/>
        </w:rPr>
        <w:t>Έ</w:t>
      </w:r>
      <w:r w:rsidRPr="009A2EEC">
        <w:rPr>
          <w:rFonts w:eastAsia="Times New Roman" w:cs="Times New Roman"/>
          <w:szCs w:val="24"/>
        </w:rPr>
        <w:t>χει γίνει κάποια μελέτη επ</w:t>
      </w:r>
      <w:r>
        <w:rPr>
          <w:rFonts w:eastAsia="Times New Roman" w:cs="Times New Roman"/>
          <w:szCs w:val="24"/>
        </w:rPr>
        <w:t xml:space="preserve">’ </w:t>
      </w:r>
      <w:r w:rsidRPr="009A2EEC">
        <w:rPr>
          <w:rFonts w:eastAsia="Times New Roman" w:cs="Times New Roman"/>
          <w:szCs w:val="24"/>
        </w:rPr>
        <w:t>αυτού</w:t>
      </w:r>
      <w:r>
        <w:rPr>
          <w:rFonts w:eastAsia="Times New Roman" w:cs="Times New Roman"/>
          <w:szCs w:val="24"/>
        </w:rPr>
        <w:t>; Δ</w:t>
      </w:r>
      <w:r w:rsidRPr="009A2EEC">
        <w:rPr>
          <w:rFonts w:eastAsia="Times New Roman" w:cs="Times New Roman"/>
          <w:szCs w:val="24"/>
        </w:rPr>
        <w:t>εν νομίζω</w:t>
      </w:r>
      <w:r>
        <w:rPr>
          <w:rFonts w:eastAsia="Times New Roman" w:cs="Times New Roman"/>
          <w:szCs w:val="24"/>
        </w:rPr>
        <w:t>.</w:t>
      </w:r>
      <w:r w:rsidRPr="009A2EEC">
        <w:rPr>
          <w:rFonts w:eastAsia="Times New Roman" w:cs="Times New Roman"/>
          <w:szCs w:val="24"/>
        </w:rPr>
        <w:t xml:space="preserve"> Περισσότερα προβλήματα</w:t>
      </w:r>
      <w:r>
        <w:rPr>
          <w:rFonts w:eastAsia="Times New Roman" w:cs="Times New Roman"/>
          <w:szCs w:val="24"/>
        </w:rPr>
        <w:t>; Γιατί; Επειδή το θέλετε</w:t>
      </w:r>
      <w:r w:rsidRPr="009A2EEC">
        <w:rPr>
          <w:rFonts w:eastAsia="Times New Roman" w:cs="Times New Roman"/>
          <w:szCs w:val="24"/>
        </w:rPr>
        <w:t xml:space="preserve"> </w:t>
      </w:r>
      <w:r>
        <w:rPr>
          <w:rFonts w:eastAsia="Times New Roman" w:cs="Times New Roman"/>
          <w:szCs w:val="24"/>
        </w:rPr>
        <w:t>εσείς;</w:t>
      </w:r>
      <w:r w:rsidRPr="009A2EEC">
        <w:rPr>
          <w:rFonts w:eastAsia="Times New Roman" w:cs="Times New Roman"/>
          <w:szCs w:val="24"/>
        </w:rPr>
        <w:t xml:space="preserve"> </w:t>
      </w:r>
    </w:p>
    <w:p w14:paraId="576A90F9" w14:textId="2F4D6F71"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Λύστε </w:t>
      </w:r>
      <w:r w:rsidRPr="009A2EEC">
        <w:rPr>
          <w:rFonts w:eastAsia="Times New Roman" w:cs="Times New Roman"/>
          <w:szCs w:val="24"/>
        </w:rPr>
        <w:t>το δορυφορικό σύστημα</w:t>
      </w:r>
      <w:r>
        <w:rPr>
          <w:rFonts w:eastAsia="Times New Roman" w:cs="Times New Roman"/>
          <w:szCs w:val="24"/>
        </w:rPr>
        <w:t>.</w:t>
      </w:r>
      <w:r w:rsidRPr="009A2EEC">
        <w:rPr>
          <w:rFonts w:eastAsia="Times New Roman" w:cs="Times New Roman"/>
          <w:szCs w:val="24"/>
        </w:rPr>
        <w:t xml:space="preserve"> Αυτή η απάντηση που δώσατε </w:t>
      </w:r>
      <w:r>
        <w:rPr>
          <w:rFonts w:eastAsia="Times New Roman" w:cs="Times New Roman"/>
          <w:szCs w:val="24"/>
        </w:rPr>
        <w:t xml:space="preserve">για </w:t>
      </w:r>
      <w:r>
        <w:rPr>
          <w:rFonts w:eastAsia="Times New Roman" w:cs="Times New Roman"/>
          <w:szCs w:val="24"/>
          <w:lang w:val="en-US"/>
        </w:rPr>
        <w:t>Google</w:t>
      </w:r>
      <w:r w:rsidRPr="008224C2">
        <w:rPr>
          <w:rFonts w:eastAsia="Times New Roman" w:cs="Times New Roman"/>
          <w:szCs w:val="24"/>
        </w:rPr>
        <w:t xml:space="preserve"> </w:t>
      </w:r>
      <w:r>
        <w:rPr>
          <w:rFonts w:eastAsia="Times New Roman" w:cs="Times New Roman"/>
          <w:szCs w:val="24"/>
          <w:lang w:val="en-US"/>
        </w:rPr>
        <w:t>Maps</w:t>
      </w:r>
      <w:r w:rsidRPr="009A2EEC">
        <w:rPr>
          <w:rFonts w:eastAsia="Times New Roman" w:cs="Times New Roman"/>
          <w:szCs w:val="24"/>
        </w:rPr>
        <w:t xml:space="preserve"> δεν ικανοποιεί κανέναν</w:t>
      </w:r>
      <w:r>
        <w:rPr>
          <w:rFonts w:eastAsia="Times New Roman" w:cs="Times New Roman"/>
          <w:szCs w:val="24"/>
        </w:rPr>
        <w:t>.</w:t>
      </w:r>
      <w:r w:rsidRPr="009A2EEC">
        <w:rPr>
          <w:rFonts w:eastAsia="Times New Roman" w:cs="Times New Roman"/>
          <w:szCs w:val="24"/>
        </w:rPr>
        <w:t xml:space="preserve"> Λύστε το πρόβλημα με τον ΕΛΓΑ</w:t>
      </w:r>
      <w:r>
        <w:rPr>
          <w:rFonts w:eastAsia="Times New Roman" w:cs="Times New Roman"/>
          <w:szCs w:val="24"/>
        </w:rPr>
        <w:t>.</w:t>
      </w:r>
      <w:r w:rsidRPr="009A2EEC">
        <w:rPr>
          <w:rFonts w:eastAsia="Times New Roman" w:cs="Times New Roman"/>
          <w:szCs w:val="24"/>
        </w:rPr>
        <w:t xml:space="preserve"> Εξυγίανση του </w:t>
      </w:r>
      <w:r w:rsidR="003039C3">
        <w:rPr>
          <w:rFonts w:eastAsia="Times New Roman" w:cs="Times New Roman"/>
          <w:szCs w:val="24"/>
        </w:rPr>
        <w:t>κ</w:t>
      </w:r>
      <w:r w:rsidRPr="009A2EEC">
        <w:rPr>
          <w:rFonts w:eastAsia="Times New Roman" w:cs="Times New Roman"/>
          <w:szCs w:val="24"/>
        </w:rPr>
        <w:t>ανονισμού του ΕΛΓΑ ζητάμε</w:t>
      </w:r>
      <w:r w:rsidR="003039C3">
        <w:rPr>
          <w:rFonts w:eastAsia="Times New Roman" w:cs="Times New Roman"/>
          <w:szCs w:val="24"/>
        </w:rPr>
        <w:t>,</w:t>
      </w:r>
      <w:r>
        <w:rPr>
          <w:rFonts w:eastAsia="Times New Roman" w:cs="Times New Roman"/>
          <w:szCs w:val="24"/>
        </w:rPr>
        <w:t xml:space="preserve"> κι</w:t>
      </w:r>
      <w:r w:rsidRPr="009A2EEC">
        <w:rPr>
          <w:rFonts w:eastAsia="Times New Roman" w:cs="Times New Roman"/>
          <w:szCs w:val="24"/>
        </w:rPr>
        <w:t xml:space="preserve"> εσείς πηγαίνετε και παίρνετε τα λεφτά που δεν έχετε βάλει στους αγρότες από τους λογαριασμούς και από τα χρήματα που είχαν για να βγάλουν το</w:t>
      </w:r>
      <w:r>
        <w:rPr>
          <w:rFonts w:eastAsia="Times New Roman" w:cs="Times New Roman"/>
          <w:szCs w:val="24"/>
        </w:rPr>
        <w:t>ν</w:t>
      </w:r>
      <w:r w:rsidRPr="009A2EEC">
        <w:rPr>
          <w:rFonts w:eastAsia="Times New Roman" w:cs="Times New Roman"/>
          <w:szCs w:val="24"/>
        </w:rPr>
        <w:t xml:space="preserve"> χειμώνα</w:t>
      </w:r>
      <w:r>
        <w:rPr>
          <w:rFonts w:eastAsia="Times New Roman" w:cs="Times New Roman"/>
          <w:szCs w:val="24"/>
        </w:rPr>
        <w:t>.</w:t>
      </w:r>
      <w:r w:rsidRPr="009A2EEC">
        <w:rPr>
          <w:rFonts w:eastAsia="Times New Roman" w:cs="Times New Roman"/>
          <w:szCs w:val="24"/>
        </w:rPr>
        <w:t xml:space="preserve"> </w:t>
      </w:r>
      <w:r>
        <w:rPr>
          <w:rFonts w:eastAsia="Times New Roman" w:cs="Times New Roman"/>
          <w:szCs w:val="24"/>
        </w:rPr>
        <w:t>Έ</w:t>
      </w:r>
      <w:r w:rsidRPr="009A2EEC">
        <w:rPr>
          <w:rFonts w:eastAsia="Times New Roman" w:cs="Times New Roman"/>
          <w:szCs w:val="24"/>
        </w:rPr>
        <w:t xml:space="preserve">χουμε κατακόρυφη μείωση της βασικής ενίσχυσης και </w:t>
      </w:r>
      <w:r>
        <w:rPr>
          <w:rFonts w:eastAsia="Times New Roman" w:cs="Times New Roman"/>
          <w:szCs w:val="24"/>
        </w:rPr>
        <w:t xml:space="preserve">δεν </w:t>
      </w:r>
      <w:r w:rsidRPr="009A2EEC">
        <w:rPr>
          <w:rFonts w:eastAsia="Times New Roman" w:cs="Times New Roman"/>
          <w:szCs w:val="24"/>
        </w:rPr>
        <w:t>το αντιλαμβάνεστε</w:t>
      </w:r>
      <w:r>
        <w:rPr>
          <w:rFonts w:eastAsia="Times New Roman" w:cs="Times New Roman"/>
          <w:szCs w:val="24"/>
        </w:rPr>
        <w:t>.</w:t>
      </w:r>
    </w:p>
    <w:p w14:paraId="576A90F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w:t>
      </w:r>
      <w:r w:rsidRPr="009A2EEC">
        <w:rPr>
          <w:rFonts w:eastAsia="Times New Roman" w:cs="Times New Roman"/>
          <w:szCs w:val="24"/>
        </w:rPr>
        <w:t>πειδή δεν προλαβαίνω να τα πω όλα</w:t>
      </w:r>
      <w:r>
        <w:rPr>
          <w:rFonts w:eastAsia="Times New Roman" w:cs="Times New Roman"/>
          <w:szCs w:val="24"/>
        </w:rPr>
        <w:t xml:space="preserve"> -κι ε</w:t>
      </w:r>
      <w:r w:rsidRPr="009A2EEC">
        <w:rPr>
          <w:rFonts w:eastAsia="Times New Roman" w:cs="Times New Roman"/>
          <w:szCs w:val="24"/>
        </w:rPr>
        <w:t>ίχαμε πάρα πολλά</w:t>
      </w:r>
      <w:r>
        <w:rPr>
          <w:rFonts w:eastAsia="Times New Roman" w:cs="Times New Roman"/>
          <w:szCs w:val="24"/>
        </w:rPr>
        <w:t>- θέλω</w:t>
      </w:r>
      <w:r w:rsidRPr="009A2EEC">
        <w:rPr>
          <w:rFonts w:eastAsia="Times New Roman" w:cs="Times New Roman"/>
          <w:szCs w:val="24"/>
        </w:rPr>
        <w:t xml:space="preserve"> να σας πω ότι εμείς είμαστε με τους έντιμους αγρότες</w:t>
      </w:r>
      <w:r>
        <w:rPr>
          <w:rFonts w:eastAsia="Times New Roman" w:cs="Times New Roman"/>
          <w:szCs w:val="24"/>
        </w:rPr>
        <w:t>, ήμασταν</w:t>
      </w:r>
      <w:r w:rsidRPr="009A2EEC">
        <w:rPr>
          <w:rFonts w:eastAsia="Times New Roman" w:cs="Times New Roman"/>
          <w:szCs w:val="24"/>
        </w:rPr>
        <w:t xml:space="preserve"> με τους έντιμους αγρότες και θα είμαστε μέχρι τη δικαίωσή τους</w:t>
      </w:r>
      <w:r>
        <w:rPr>
          <w:rFonts w:eastAsia="Times New Roman" w:cs="Times New Roman"/>
          <w:szCs w:val="24"/>
        </w:rPr>
        <w:t>.</w:t>
      </w:r>
      <w:r w:rsidRPr="009A2EEC">
        <w:rPr>
          <w:rFonts w:eastAsia="Times New Roman" w:cs="Times New Roman"/>
          <w:szCs w:val="24"/>
        </w:rPr>
        <w:t xml:space="preserve"> Οπότε δε</w:t>
      </w:r>
      <w:r>
        <w:rPr>
          <w:rFonts w:eastAsia="Times New Roman" w:cs="Times New Roman"/>
          <w:szCs w:val="24"/>
        </w:rPr>
        <w:t>ν θα</w:t>
      </w:r>
      <w:r w:rsidRPr="009A2EEC">
        <w:rPr>
          <w:rFonts w:eastAsia="Times New Roman" w:cs="Times New Roman"/>
          <w:szCs w:val="24"/>
        </w:rPr>
        <w:t xml:space="preserve"> σταματάμε να λέμε για το σκάνδαλ</w:t>
      </w:r>
      <w:r>
        <w:rPr>
          <w:rFonts w:eastAsia="Times New Roman" w:cs="Times New Roman"/>
          <w:szCs w:val="24"/>
        </w:rPr>
        <w:t>ό</w:t>
      </w:r>
      <w:r w:rsidRPr="009A2EEC">
        <w:rPr>
          <w:rFonts w:eastAsia="Times New Roman" w:cs="Times New Roman"/>
          <w:szCs w:val="24"/>
        </w:rPr>
        <w:t xml:space="preserve"> σας και να ξέρετε ότι πολιτικά αυτό θα </w:t>
      </w:r>
      <w:r>
        <w:rPr>
          <w:rFonts w:eastAsia="Times New Roman" w:cs="Times New Roman"/>
          <w:szCs w:val="24"/>
        </w:rPr>
        <w:t>φανεί στην κοινωνία.</w:t>
      </w:r>
    </w:p>
    <w:p w14:paraId="576A90FB" w14:textId="283375FE" w:rsidR="00880DB2" w:rsidRDefault="00862A8A">
      <w:pPr>
        <w:spacing w:line="600" w:lineRule="auto"/>
        <w:jc w:val="center"/>
        <w:rPr>
          <w:rFonts w:eastAsia="Times New Roman" w:cs="Times New Roman"/>
          <w:szCs w:val="24"/>
        </w:rPr>
      </w:pPr>
      <w:r w:rsidRPr="00537299">
        <w:rPr>
          <w:rFonts w:eastAsia="Times New Roman" w:cs="Times New Roman"/>
          <w:szCs w:val="24"/>
        </w:rPr>
        <w:t>(Χειροκροτήματα από την πτέρυγα του ΣΥΡΙΖΑ</w:t>
      </w:r>
      <w:r w:rsidR="003039C3">
        <w:rPr>
          <w:rFonts w:eastAsia="Times New Roman" w:cs="Times New Roman"/>
          <w:szCs w:val="24"/>
        </w:rPr>
        <w:t xml:space="preserve"> </w:t>
      </w:r>
      <w:r w:rsidR="006B147F" w:rsidRPr="00537299">
        <w:rPr>
          <w:rFonts w:eastAsia="Times New Roman" w:cs="Times New Roman"/>
          <w:szCs w:val="24"/>
        </w:rPr>
        <w:t>-</w:t>
      </w:r>
      <w:r w:rsidR="003039C3">
        <w:rPr>
          <w:rFonts w:eastAsia="Times New Roman" w:cs="Times New Roman"/>
          <w:szCs w:val="24"/>
        </w:rPr>
        <w:t xml:space="preserve"> </w:t>
      </w:r>
      <w:r w:rsidRPr="00537299">
        <w:rPr>
          <w:rFonts w:eastAsia="Times New Roman" w:cs="Times New Roman"/>
          <w:szCs w:val="24"/>
        </w:rPr>
        <w:t>Προοδευτική Συμμαχία)</w:t>
      </w:r>
    </w:p>
    <w:p w14:paraId="576A90FC" w14:textId="77777777" w:rsidR="00880DB2" w:rsidRDefault="00862A8A">
      <w:pPr>
        <w:spacing w:line="600" w:lineRule="auto"/>
        <w:ind w:firstLine="720"/>
        <w:jc w:val="both"/>
        <w:rPr>
          <w:rFonts w:eastAsia="Times New Roman" w:cs="Times New Roman"/>
          <w:szCs w:val="24"/>
        </w:rPr>
      </w:pPr>
      <w:r w:rsidRPr="008224C2">
        <w:rPr>
          <w:rFonts w:eastAsia="Times New Roman" w:cs="Times New Roman"/>
          <w:b/>
          <w:szCs w:val="24"/>
        </w:rPr>
        <w:lastRenderedPageBreak/>
        <w:t xml:space="preserve">ΠΡΟΕΔΡΕΥΩΝ (Γεώργιος </w:t>
      </w:r>
      <w:proofErr w:type="spellStart"/>
      <w:r w:rsidRPr="008224C2">
        <w:rPr>
          <w:rFonts w:eastAsia="Times New Roman" w:cs="Times New Roman"/>
          <w:b/>
          <w:szCs w:val="24"/>
        </w:rPr>
        <w:t>Λαμπρούλης</w:t>
      </w:r>
      <w:proofErr w:type="spellEnd"/>
      <w:r w:rsidRPr="008224C2">
        <w:rPr>
          <w:rFonts w:eastAsia="Times New Roman" w:cs="Times New Roman"/>
          <w:b/>
          <w:szCs w:val="24"/>
        </w:rPr>
        <w:t>):</w:t>
      </w:r>
      <w:r w:rsidRPr="009A2EEC">
        <w:rPr>
          <w:rFonts w:eastAsia="Times New Roman" w:cs="Times New Roman"/>
          <w:szCs w:val="24"/>
        </w:rPr>
        <w:t xml:space="preserve"> </w:t>
      </w:r>
      <w:r>
        <w:rPr>
          <w:rFonts w:eastAsia="Times New Roman" w:cs="Times New Roman"/>
          <w:szCs w:val="24"/>
        </w:rPr>
        <w:t xml:space="preserve">Επόμενη </w:t>
      </w:r>
      <w:r w:rsidRPr="009A2EEC">
        <w:rPr>
          <w:rFonts w:eastAsia="Times New Roman" w:cs="Times New Roman"/>
          <w:szCs w:val="24"/>
        </w:rPr>
        <w:t xml:space="preserve">ομιλήτρια </w:t>
      </w:r>
      <w:r>
        <w:rPr>
          <w:rFonts w:eastAsia="Times New Roman" w:cs="Times New Roman"/>
          <w:szCs w:val="24"/>
        </w:rPr>
        <w:t xml:space="preserve">είναι </w:t>
      </w:r>
      <w:r w:rsidRPr="009A2EEC">
        <w:rPr>
          <w:rFonts w:eastAsia="Times New Roman" w:cs="Times New Roman"/>
          <w:szCs w:val="24"/>
        </w:rPr>
        <w:t>η κ</w:t>
      </w:r>
      <w:r>
        <w:rPr>
          <w:rFonts w:eastAsia="Times New Roman" w:cs="Times New Roman"/>
          <w:szCs w:val="24"/>
        </w:rPr>
        <w:t>. Α</w:t>
      </w:r>
      <w:r w:rsidRPr="009A2EEC">
        <w:rPr>
          <w:rFonts w:eastAsia="Times New Roman" w:cs="Times New Roman"/>
          <w:szCs w:val="24"/>
        </w:rPr>
        <w:t xml:space="preserve">σημακοπούλου από την Ελληνική </w:t>
      </w:r>
      <w:r>
        <w:rPr>
          <w:rFonts w:eastAsia="Times New Roman" w:cs="Times New Roman"/>
          <w:szCs w:val="24"/>
        </w:rPr>
        <w:t>Λύση.</w:t>
      </w:r>
    </w:p>
    <w:p w14:paraId="576A90F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576A90FE" w14:textId="77777777" w:rsidR="00880DB2" w:rsidRDefault="00862A8A">
      <w:pPr>
        <w:spacing w:line="600" w:lineRule="auto"/>
        <w:ind w:firstLine="720"/>
        <w:jc w:val="both"/>
        <w:rPr>
          <w:rFonts w:eastAsia="Times New Roman" w:cs="Times New Roman"/>
          <w:szCs w:val="24"/>
        </w:rPr>
      </w:pPr>
      <w:r w:rsidRPr="008224C2">
        <w:rPr>
          <w:rFonts w:eastAsia="Times New Roman" w:cs="Times New Roman"/>
          <w:b/>
          <w:szCs w:val="24"/>
        </w:rPr>
        <w:t>ΣΟΦΙΑ ΧΑΪΔΩ ΑΣΗΜΑΚΟΠΟΥΛΟΥ:</w:t>
      </w:r>
      <w:r w:rsidRPr="009A2EEC">
        <w:rPr>
          <w:rFonts w:eastAsia="Times New Roman" w:cs="Times New Roman"/>
          <w:szCs w:val="24"/>
        </w:rPr>
        <w:t xml:space="preserve"> Σας ευχαριστώ</w:t>
      </w:r>
      <w:r>
        <w:rPr>
          <w:rFonts w:eastAsia="Times New Roman" w:cs="Times New Roman"/>
          <w:szCs w:val="24"/>
        </w:rPr>
        <w:t>,</w:t>
      </w:r>
      <w:r w:rsidRPr="009A2EEC">
        <w:rPr>
          <w:rFonts w:eastAsia="Times New Roman" w:cs="Times New Roman"/>
          <w:szCs w:val="24"/>
        </w:rPr>
        <w:t xml:space="preserve"> κύριε </w:t>
      </w:r>
      <w:r>
        <w:rPr>
          <w:rFonts w:eastAsia="Times New Roman" w:cs="Times New Roman"/>
          <w:szCs w:val="24"/>
        </w:rPr>
        <w:t>Π</w:t>
      </w:r>
      <w:r w:rsidRPr="009A2EEC">
        <w:rPr>
          <w:rFonts w:eastAsia="Times New Roman" w:cs="Times New Roman"/>
          <w:szCs w:val="24"/>
        </w:rPr>
        <w:t>ρόεδρε</w:t>
      </w:r>
      <w:r>
        <w:rPr>
          <w:rFonts w:eastAsia="Times New Roman" w:cs="Times New Roman"/>
          <w:szCs w:val="24"/>
        </w:rPr>
        <w:t>.</w:t>
      </w:r>
    </w:p>
    <w:p w14:paraId="576A90FF" w14:textId="0B6159CB"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9A2EEC">
        <w:rPr>
          <w:rFonts w:eastAsia="Times New Roman" w:cs="Times New Roman"/>
          <w:szCs w:val="24"/>
        </w:rPr>
        <w:t xml:space="preserve">ύριε </w:t>
      </w:r>
      <w:r>
        <w:rPr>
          <w:rFonts w:eastAsia="Times New Roman" w:cs="Times New Roman"/>
          <w:szCs w:val="24"/>
        </w:rPr>
        <w:t>Υ</w:t>
      </w:r>
      <w:r w:rsidRPr="009A2EEC">
        <w:rPr>
          <w:rFonts w:eastAsia="Times New Roman" w:cs="Times New Roman"/>
          <w:szCs w:val="24"/>
        </w:rPr>
        <w:t>πουργέ</w:t>
      </w:r>
      <w:r>
        <w:rPr>
          <w:rFonts w:eastAsia="Times New Roman" w:cs="Times New Roman"/>
          <w:szCs w:val="24"/>
        </w:rPr>
        <w:t>,</w:t>
      </w:r>
      <w:r w:rsidRPr="009A2EEC">
        <w:rPr>
          <w:rFonts w:eastAsia="Times New Roman" w:cs="Times New Roman"/>
          <w:szCs w:val="24"/>
        </w:rPr>
        <w:t xml:space="preserve"> κυρίες και κύριοι συνάδελφοι</w:t>
      </w:r>
      <w:r>
        <w:rPr>
          <w:rFonts w:eastAsia="Times New Roman" w:cs="Times New Roman"/>
          <w:szCs w:val="24"/>
        </w:rPr>
        <w:t>,</w:t>
      </w:r>
      <w:r w:rsidRPr="009A2EEC">
        <w:rPr>
          <w:rFonts w:eastAsia="Times New Roman" w:cs="Times New Roman"/>
          <w:szCs w:val="24"/>
        </w:rPr>
        <w:t xml:space="preserve"> θα ήθελα να κάνω ειδική αναφορά σχετικά με τις ρυθμίσεις για τα </w:t>
      </w:r>
      <w:r w:rsidR="00DB0401">
        <w:rPr>
          <w:rFonts w:eastAsia="Times New Roman" w:cs="Times New Roman"/>
          <w:szCs w:val="24"/>
        </w:rPr>
        <w:t>π</w:t>
      </w:r>
      <w:r w:rsidRPr="009A2EEC">
        <w:rPr>
          <w:rFonts w:eastAsia="Times New Roman" w:cs="Times New Roman"/>
          <w:szCs w:val="24"/>
        </w:rPr>
        <w:t xml:space="preserve">αραρτήματα </w:t>
      </w:r>
      <w:r>
        <w:rPr>
          <w:rFonts w:eastAsia="Times New Roman" w:cs="Times New Roman"/>
          <w:szCs w:val="24"/>
        </w:rPr>
        <w:t>τ</w:t>
      </w:r>
      <w:r w:rsidRPr="009A2EEC">
        <w:rPr>
          <w:rFonts w:eastAsia="Times New Roman" w:cs="Times New Roman"/>
          <w:szCs w:val="24"/>
        </w:rPr>
        <w:t>ων Νομικών Προσώπων Πανεπιστημιακής Εκπαίδευσης των Ανωτάτων Εκπαιδευτικών Ιδρυμάτων της αλλοδαπής και τις προϋποθέσεις για την έκδοση άδειας εγκατάστασης και λειτουργίας</w:t>
      </w:r>
      <w:r>
        <w:rPr>
          <w:rFonts w:eastAsia="Times New Roman" w:cs="Times New Roman"/>
          <w:szCs w:val="24"/>
        </w:rPr>
        <w:t>.</w:t>
      </w:r>
      <w:r w:rsidRPr="009A2EEC">
        <w:rPr>
          <w:rFonts w:eastAsia="Times New Roman" w:cs="Times New Roman"/>
          <w:szCs w:val="24"/>
        </w:rPr>
        <w:t xml:space="preserve"> Είμαστε υπέρ της τήρησης του </w:t>
      </w:r>
      <w:r>
        <w:rPr>
          <w:rFonts w:eastAsia="Times New Roman" w:cs="Times New Roman"/>
          <w:szCs w:val="24"/>
        </w:rPr>
        <w:t>Σ</w:t>
      </w:r>
      <w:r w:rsidRPr="009A2EEC">
        <w:rPr>
          <w:rFonts w:eastAsia="Times New Roman" w:cs="Times New Roman"/>
          <w:szCs w:val="24"/>
        </w:rPr>
        <w:t>υντάγματος και των νόμων του κράτους</w:t>
      </w:r>
      <w:r>
        <w:rPr>
          <w:rFonts w:eastAsia="Times New Roman" w:cs="Times New Roman"/>
          <w:szCs w:val="24"/>
        </w:rPr>
        <w:t>. Γι’ αυτό</w:t>
      </w:r>
      <w:r w:rsidRPr="009A2EEC">
        <w:rPr>
          <w:rFonts w:eastAsia="Times New Roman" w:cs="Times New Roman"/>
          <w:szCs w:val="24"/>
        </w:rPr>
        <w:t xml:space="preserve"> και οι διαδικασίες με τις οποίες επιχειρείτ</w:t>
      </w:r>
      <w:r>
        <w:rPr>
          <w:rFonts w:eastAsia="Times New Roman" w:cs="Times New Roman"/>
          <w:szCs w:val="24"/>
        </w:rPr>
        <w:t>ε</w:t>
      </w:r>
      <w:r w:rsidRPr="009A2EEC">
        <w:rPr>
          <w:rFonts w:eastAsia="Times New Roman" w:cs="Times New Roman"/>
          <w:szCs w:val="24"/>
        </w:rPr>
        <w:t xml:space="preserve"> να επιβάλ</w:t>
      </w:r>
      <w:r w:rsidRPr="009A2EEC">
        <w:rPr>
          <w:rFonts w:eastAsia="Times New Roman" w:cs="Times New Roman"/>
          <w:szCs w:val="24"/>
        </w:rPr>
        <w:t>ετ</w:t>
      </w:r>
      <w:r>
        <w:rPr>
          <w:rFonts w:eastAsia="Times New Roman" w:cs="Times New Roman"/>
          <w:szCs w:val="24"/>
        </w:rPr>
        <w:t>ε</w:t>
      </w:r>
      <w:r w:rsidRPr="009A2EEC">
        <w:rPr>
          <w:rFonts w:eastAsia="Times New Roman" w:cs="Times New Roman"/>
          <w:szCs w:val="24"/>
        </w:rPr>
        <w:t xml:space="preserve"> τα ιδιωτικά</w:t>
      </w:r>
      <w:r>
        <w:rPr>
          <w:rFonts w:eastAsia="Times New Roman" w:cs="Times New Roman"/>
          <w:szCs w:val="24"/>
        </w:rPr>
        <w:t xml:space="preserve"> ΑΕΙ, μας</w:t>
      </w:r>
      <w:r w:rsidRPr="009A2EEC">
        <w:rPr>
          <w:rFonts w:eastAsia="Times New Roman" w:cs="Times New Roman"/>
          <w:szCs w:val="24"/>
        </w:rPr>
        <w:t xml:space="preserve"> βρίσκει κάθετα αντίθετους</w:t>
      </w:r>
      <w:r>
        <w:rPr>
          <w:rFonts w:eastAsia="Times New Roman" w:cs="Times New Roman"/>
          <w:szCs w:val="24"/>
        </w:rPr>
        <w:t>.</w:t>
      </w:r>
      <w:r w:rsidRPr="009A2EEC">
        <w:rPr>
          <w:rFonts w:eastAsia="Times New Roman" w:cs="Times New Roman"/>
          <w:szCs w:val="24"/>
        </w:rPr>
        <w:t xml:space="preserve"> </w:t>
      </w:r>
    </w:p>
    <w:p w14:paraId="576A9100" w14:textId="77777777" w:rsidR="00880DB2" w:rsidRDefault="00862A8A">
      <w:pPr>
        <w:spacing w:line="600" w:lineRule="auto"/>
        <w:ind w:firstLine="720"/>
        <w:jc w:val="both"/>
        <w:rPr>
          <w:rFonts w:eastAsia="Times New Roman" w:cs="Times New Roman"/>
          <w:szCs w:val="24"/>
        </w:rPr>
      </w:pPr>
      <w:r w:rsidRPr="009A2EEC">
        <w:rPr>
          <w:rFonts w:eastAsia="Times New Roman" w:cs="Times New Roman"/>
          <w:szCs w:val="24"/>
        </w:rPr>
        <w:t>Στις 9</w:t>
      </w:r>
      <w:r>
        <w:rPr>
          <w:rFonts w:eastAsia="Times New Roman" w:cs="Times New Roman"/>
          <w:szCs w:val="24"/>
        </w:rPr>
        <w:t>-3-2024,</w:t>
      </w:r>
      <w:r w:rsidRPr="009A2EEC">
        <w:rPr>
          <w:rFonts w:eastAsia="Times New Roman" w:cs="Times New Roman"/>
          <w:szCs w:val="24"/>
        </w:rPr>
        <w:t xml:space="preserve"> όταν συζητιόταν στη </w:t>
      </w:r>
      <w:r>
        <w:rPr>
          <w:rFonts w:eastAsia="Times New Roman" w:cs="Times New Roman"/>
          <w:szCs w:val="24"/>
        </w:rPr>
        <w:t>Β</w:t>
      </w:r>
      <w:r w:rsidRPr="009A2EEC">
        <w:rPr>
          <w:rFonts w:eastAsia="Times New Roman" w:cs="Times New Roman"/>
          <w:szCs w:val="24"/>
        </w:rPr>
        <w:t>ουλή ο ν</w:t>
      </w:r>
      <w:r>
        <w:rPr>
          <w:rFonts w:eastAsia="Times New Roman" w:cs="Times New Roman"/>
          <w:szCs w:val="24"/>
        </w:rPr>
        <w:t>.</w:t>
      </w:r>
      <w:r w:rsidRPr="009A2EEC">
        <w:rPr>
          <w:rFonts w:eastAsia="Times New Roman" w:cs="Times New Roman"/>
          <w:szCs w:val="24"/>
        </w:rPr>
        <w:t>5094</w:t>
      </w:r>
      <w:r>
        <w:rPr>
          <w:rFonts w:eastAsia="Times New Roman" w:cs="Times New Roman"/>
          <w:szCs w:val="24"/>
        </w:rPr>
        <w:t>/</w:t>
      </w:r>
      <w:r w:rsidRPr="009A2EEC">
        <w:rPr>
          <w:rFonts w:eastAsia="Times New Roman" w:cs="Times New Roman"/>
          <w:szCs w:val="24"/>
        </w:rPr>
        <w:t>2024</w:t>
      </w:r>
      <w:r>
        <w:rPr>
          <w:rFonts w:eastAsia="Times New Roman" w:cs="Times New Roman"/>
          <w:szCs w:val="24"/>
        </w:rPr>
        <w:t>,</w:t>
      </w:r>
      <w:r w:rsidRPr="009A2EEC">
        <w:rPr>
          <w:rFonts w:eastAsia="Times New Roman" w:cs="Times New Roman"/>
          <w:szCs w:val="24"/>
        </w:rPr>
        <w:t xml:space="preserve"> ο </w:t>
      </w:r>
      <w:r>
        <w:rPr>
          <w:rFonts w:eastAsia="Times New Roman" w:cs="Times New Roman"/>
          <w:szCs w:val="24"/>
        </w:rPr>
        <w:t>Π</w:t>
      </w:r>
      <w:r w:rsidRPr="009A2EEC">
        <w:rPr>
          <w:rFonts w:eastAsia="Times New Roman" w:cs="Times New Roman"/>
          <w:szCs w:val="24"/>
        </w:rPr>
        <w:t xml:space="preserve">ρόεδρος της Ελληνικής Λύσης Κυριάκος </w:t>
      </w:r>
      <w:proofErr w:type="spellStart"/>
      <w:r w:rsidRPr="009A2EEC">
        <w:rPr>
          <w:rFonts w:eastAsia="Times New Roman" w:cs="Times New Roman"/>
          <w:szCs w:val="24"/>
        </w:rPr>
        <w:t>Βελόπουλος</w:t>
      </w:r>
      <w:proofErr w:type="spellEnd"/>
      <w:r w:rsidRPr="009A2EEC">
        <w:rPr>
          <w:rFonts w:eastAsia="Times New Roman" w:cs="Times New Roman"/>
          <w:szCs w:val="24"/>
        </w:rPr>
        <w:t xml:space="preserve"> ζήτησε από τους κ</w:t>
      </w:r>
      <w:r>
        <w:rPr>
          <w:rFonts w:eastAsia="Times New Roman" w:cs="Times New Roman"/>
          <w:szCs w:val="24"/>
        </w:rPr>
        <w:t>υρίους Μ</w:t>
      </w:r>
      <w:r w:rsidRPr="009A2EEC">
        <w:rPr>
          <w:rFonts w:eastAsia="Times New Roman" w:cs="Times New Roman"/>
          <w:szCs w:val="24"/>
        </w:rPr>
        <w:t xml:space="preserve">ητσοτάκη και </w:t>
      </w:r>
      <w:proofErr w:type="spellStart"/>
      <w:r>
        <w:rPr>
          <w:rFonts w:eastAsia="Times New Roman" w:cs="Times New Roman"/>
          <w:szCs w:val="24"/>
        </w:rPr>
        <w:t>Π</w:t>
      </w:r>
      <w:r w:rsidRPr="009A2EEC">
        <w:rPr>
          <w:rFonts w:eastAsia="Times New Roman" w:cs="Times New Roman"/>
          <w:szCs w:val="24"/>
        </w:rPr>
        <w:t>ιερρακάκη</w:t>
      </w:r>
      <w:proofErr w:type="spellEnd"/>
      <w:r>
        <w:rPr>
          <w:rFonts w:eastAsia="Times New Roman" w:cs="Times New Roman"/>
          <w:szCs w:val="24"/>
        </w:rPr>
        <w:t xml:space="preserve"> </w:t>
      </w:r>
      <w:r w:rsidRPr="009A2EEC">
        <w:rPr>
          <w:rFonts w:eastAsia="Times New Roman" w:cs="Times New Roman"/>
          <w:szCs w:val="24"/>
        </w:rPr>
        <w:t>να του απαντήσουν γιατί τέσσερα χρόνια πριν την εισήγησ</w:t>
      </w:r>
      <w:r>
        <w:rPr>
          <w:rFonts w:eastAsia="Times New Roman" w:cs="Times New Roman"/>
          <w:szCs w:val="24"/>
        </w:rPr>
        <w:t xml:space="preserve">η </w:t>
      </w:r>
      <w:r w:rsidRPr="009A2EEC">
        <w:rPr>
          <w:rFonts w:eastAsia="Times New Roman" w:cs="Times New Roman"/>
          <w:szCs w:val="24"/>
        </w:rPr>
        <w:t>του εν λόγω νόμου</w:t>
      </w:r>
      <w:r>
        <w:rPr>
          <w:rFonts w:eastAsia="Times New Roman" w:cs="Times New Roman"/>
          <w:szCs w:val="24"/>
        </w:rPr>
        <w:t>, α</w:t>
      </w:r>
      <w:r w:rsidRPr="009A2EEC">
        <w:rPr>
          <w:rFonts w:eastAsia="Times New Roman" w:cs="Times New Roman"/>
          <w:szCs w:val="24"/>
        </w:rPr>
        <w:t>υτοί ήταν εναντίον των ιδιωτικών πανεπιστημίων και της αλλαγής του άρθρου 16</w:t>
      </w:r>
      <w:r>
        <w:rPr>
          <w:rFonts w:eastAsia="Times New Roman" w:cs="Times New Roman"/>
          <w:szCs w:val="24"/>
        </w:rPr>
        <w:t>.</w:t>
      </w:r>
      <w:r w:rsidRPr="009A2EEC">
        <w:rPr>
          <w:rFonts w:eastAsia="Times New Roman" w:cs="Times New Roman"/>
          <w:szCs w:val="24"/>
        </w:rPr>
        <w:t xml:space="preserve"> Απάντηση δεν πήρε</w:t>
      </w:r>
      <w:r>
        <w:rPr>
          <w:rFonts w:eastAsia="Times New Roman" w:cs="Times New Roman"/>
          <w:szCs w:val="24"/>
        </w:rPr>
        <w:t>.</w:t>
      </w:r>
      <w:r w:rsidRPr="009A2EEC">
        <w:rPr>
          <w:rFonts w:eastAsia="Times New Roman" w:cs="Times New Roman"/>
          <w:szCs w:val="24"/>
        </w:rPr>
        <w:t xml:space="preserve"> </w:t>
      </w:r>
      <w:r>
        <w:rPr>
          <w:rFonts w:eastAsia="Times New Roman" w:cs="Times New Roman"/>
          <w:szCs w:val="24"/>
        </w:rPr>
        <w:t>Ό</w:t>
      </w:r>
      <w:r w:rsidRPr="009A2EEC">
        <w:rPr>
          <w:rFonts w:eastAsia="Times New Roman" w:cs="Times New Roman"/>
          <w:szCs w:val="24"/>
        </w:rPr>
        <w:t>λα έγιναν σε λάθος σειρά</w:t>
      </w:r>
      <w:r>
        <w:rPr>
          <w:rFonts w:eastAsia="Times New Roman" w:cs="Times New Roman"/>
          <w:szCs w:val="24"/>
        </w:rPr>
        <w:t xml:space="preserve"> στην</w:t>
      </w:r>
      <w:r w:rsidRPr="009A2EEC">
        <w:rPr>
          <w:rFonts w:eastAsia="Times New Roman" w:cs="Times New Roman"/>
          <w:szCs w:val="24"/>
        </w:rPr>
        <w:t xml:space="preserve"> ίδρυση ιδιωτικών πανεπιστημίων και όταν τα κάνεις όλα ανάποδα</w:t>
      </w:r>
      <w:r>
        <w:rPr>
          <w:rFonts w:eastAsia="Times New Roman" w:cs="Times New Roman"/>
          <w:szCs w:val="24"/>
        </w:rPr>
        <w:t xml:space="preserve"> </w:t>
      </w:r>
      <w:r w:rsidRPr="009A2EEC">
        <w:rPr>
          <w:rFonts w:eastAsia="Times New Roman" w:cs="Times New Roman"/>
          <w:szCs w:val="24"/>
        </w:rPr>
        <w:t>δεν περιμένεις να έχεις καλό αποτέλεσμα</w:t>
      </w:r>
      <w:r>
        <w:rPr>
          <w:rFonts w:eastAsia="Times New Roman" w:cs="Times New Roman"/>
          <w:szCs w:val="24"/>
        </w:rPr>
        <w:t>.</w:t>
      </w:r>
      <w:r w:rsidRPr="009A2EEC">
        <w:rPr>
          <w:rFonts w:eastAsia="Times New Roman" w:cs="Times New Roman"/>
          <w:szCs w:val="24"/>
        </w:rPr>
        <w:t xml:space="preserve"> </w:t>
      </w:r>
    </w:p>
    <w:p w14:paraId="576A9101" w14:textId="77777777" w:rsidR="00880DB2" w:rsidRDefault="00862A8A">
      <w:pPr>
        <w:spacing w:line="600" w:lineRule="auto"/>
        <w:ind w:firstLine="720"/>
        <w:jc w:val="both"/>
        <w:rPr>
          <w:rFonts w:eastAsia="Times New Roman" w:cs="Times New Roman"/>
          <w:szCs w:val="24"/>
        </w:rPr>
      </w:pPr>
      <w:r w:rsidRPr="009A2EEC">
        <w:rPr>
          <w:rFonts w:eastAsia="Times New Roman" w:cs="Times New Roman"/>
          <w:szCs w:val="24"/>
        </w:rPr>
        <w:lastRenderedPageBreak/>
        <w:t>Οι προσφυγές σχετικά με τη συνταγματικότητα διατάξεων του επίμαχου νόμου ήταν αναμενόμενες</w:t>
      </w:r>
      <w:r>
        <w:rPr>
          <w:rFonts w:eastAsia="Times New Roman" w:cs="Times New Roman"/>
          <w:szCs w:val="24"/>
        </w:rPr>
        <w:t>.</w:t>
      </w:r>
      <w:r w:rsidRPr="009A2EEC">
        <w:rPr>
          <w:rFonts w:eastAsia="Times New Roman" w:cs="Times New Roman"/>
          <w:szCs w:val="24"/>
        </w:rPr>
        <w:t xml:space="preserve"> Πρόσφατα</w:t>
      </w:r>
      <w:r>
        <w:rPr>
          <w:rFonts w:eastAsia="Times New Roman" w:cs="Times New Roman"/>
          <w:szCs w:val="24"/>
        </w:rPr>
        <w:t>,</w:t>
      </w:r>
      <w:r w:rsidRPr="009A2EEC">
        <w:rPr>
          <w:rFonts w:eastAsia="Times New Roman" w:cs="Times New Roman"/>
          <w:szCs w:val="24"/>
        </w:rPr>
        <w:t xml:space="preserve"> η </w:t>
      </w:r>
      <w:r>
        <w:rPr>
          <w:rFonts w:eastAsia="Times New Roman" w:cs="Times New Roman"/>
          <w:szCs w:val="24"/>
        </w:rPr>
        <w:t>ΕΘΑΑΕ</w:t>
      </w:r>
      <w:r w:rsidRPr="009A2EEC">
        <w:rPr>
          <w:rFonts w:eastAsia="Times New Roman" w:cs="Times New Roman"/>
          <w:szCs w:val="24"/>
        </w:rPr>
        <w:t xml:space="preserve"> έδωσε άλλες 12.400 ευρώ για την προετοιμασία φακέλου και για τη νομική της υποστήριξη σε υποθέσεις επτά προσφυγών στο </w:t>
      </w:r>
      <w:r>
        <w:rPr>
          <w:rFonts w:eastAsia="Times New Roman" w:cs="Times New Roman"/>
          <w:szCs w:val="24"/>
        </w:rPr>
        <w:t>Σ</w:t>
      </w:r>
      <w:r w:rsidRPr="009A2EEC">
        <w:rPr>
          <w:rFonts w:eastAsia="Times New Roman" w:cs="Times New Roman"/>
          <w:szCs w:val="24"/>
        </w:rPr>
        <w:t xml:space="preserve">υμβούλιο της </w:t>
      </w:r>
      <w:r>
        <w:rPr>
          <w:rFonts w:eastAsia="Times New Roman" w:cs="Times New Roman"/>
          <w:szCs w:val="24"/>
        </w:rPr>
        <w:t>Ε</w:t>
      </w:r>
      <w:r w:rsidRPr="009A2EEC">
        <w:rPr>
          <w:rFonts w:eastAsia="Times New Roman" w:cs="Times New Roman"/>
          <w:szCs w:val="24"/>
        </w:rPr>
        <w:t>πικρατείας</w:t>
      </w:r>
      <w:r>
        <w:rPr>
          <w:rFonts w:eastAsia="Times New Roman" w:cs="Times New Roman"/>
          <w:szCs w:val="24"/>
        </w:rPr>
        <w:t>.</w:t>
      </w:r>
      <w:r w:rsidRPr="009A2EEC">
        <w:rPr>
          <w:rFonts w:eastAsia="Times New Roman" w:cs="Times New Roman"/>
          <w:szCs w:val="24"/>
        </w:rPr>
        <w:t xml:space="preserve"> Το ποιοι πληρώνουν αυτά τα χρήματα και τα προηγούμενα φαίνεται να μη</w:t>
      </w:r>
      <w:r>
        <w:rPr>
          <w:rFonts w:eastAsia="Times New Roman" w:cs="Times New Roman"/>
          <w:szCs w:val="24"/>
        </w:rPr>
        <w:t xml:space="preserve"> </w:t>
      </w:r>
      <w:r w:rsidRPr="009A2EEC">
        <w:rPr>
          <w:rFonts w:eastAsia="Times New Roman" w:cs="Times New Roman"/>
          <w:szCs w:val="24"/>
        </w:rPr>
        <w:t>σας ενδιαφέρει</w:t>
      </w:r>
      <w:r>
        <w:rPr>
          <w:rFonts w:eastAsia="Times New Roman" w:cs="Times New Roman"/>
          <w:szCs w:val="24"/>
        </w:rPr>
        <w:t>.</w:t>
      </w:r>
      <w:r w:rsidRPr="009A2EEC">
        <w:rPr>
          <w:rFonts w:eastAsia="Times New Roman" w:cs="Times New Roman"/>
          <w:szCs w:val="24"/>
        </w:rPr>
        <w:t xml:space="preserve"> Για όλα αυτά σας είχαν ενημερώσει έγκριτοι συνταγματολόγοι</w:t>
      </w:r>
      <w:r>
        <w:rPr>
          <w:rFonts w:eastAsia="Times New Roman" w:cs="Times New Roman"/>
          <w:szCs w:val="24"/>
        </w:rPr>
        <w:t>,</w:t>
      </w:r>
      <w:r w:rsidRPr="009A2EEC">
        <w:rPr>
          <w:rFonts w:eastAsia="Times New Roman" w:cs="Times New Roman"/>
          <w:szCs w:val="24"/>
        </w:rPr>
        <w:t xml:space="preserve"> αλλά το μόνο που φαίνεται να σας ενδιαφέρει είναι έστω και </w:t>
      </w:r>
      <w:r>
        <w:rPr>
          <w:rFonts w:eastAsia="Times New Roman" w:cs="Times New Roman"/>
          <w:szCs w:val="24"/>
        </w:rPr>
        <w:t>«άρπα-κόλλα»</w:t>
      </w:r>
      <w:r w:rsidRPr="009A2EEC">
        <w:rPr>
          <w:rFonts w:eastAsia="Times New Roman" w:cs="Times New Roman"/>
          <w:szCs w:val="24"/>
        </w:rPr>
        <w:t xml:space="preserve"> να λειτουργήσουν άμεσα τα ιδιωτικά πανεπιστήμια για λόγους που όλοι συζητούν</w:t>
      </w:r>
      <w:r w:rsidRPr="009A2EEC">
        <w:rPr>
          <w:rFonts w:eastAsia="Times New Roman" w:cs="Times New Roman"/>
          <w:szCs w:val="24"/>
        </w:rPr>
        <w:t xml:space="preserve"> αλλά μόνο εσείς ξέρετε</w:t>
      </w:r>
      <w:r>
        <w:rPr>
          <w:rFonts w:eastAsia="Times New Roman" w:cs="Times New Roman"/>
          <w:szCs w:val="24"/>
        </w:rPr>
        <w:t>.</w:t>
      </w:r>
      <w:r w:rsidRPr="009A2EEC">
        <w:rPr>
          <w:rFonts w:eastAsia="Times New Roman" w:cs="Times New Roman"/>
          <w:szCs w:val="24"/>
        </w:rPr>
        <w:t xml:space="preserve"> Προφανώς δεν περιμένουμε να μας το πείτε</w:t>
      </w:r>
      <w:r>
        <w:rPr>
          <w:rFonts w:eastAsia="Times New Roman" w:cs="Times New Roman"/>
          <w:szCs w:val="24"/>
        </w:rPr>
        <w:t>. Η</w:t>
      </w:r>
      <w:r w:rsidRPr="009A2EEC">
        <w:rPr>
          <w:rFonts w:eastAsia="Times New Roman" w:cs="Times New Roman"/>
          <w:szCs w:val="24"/>
        </w:rPr>
        <w:t xml:space="preserve"> βιασύνη σας να ικανοποιήσετε τα αιτήματα των προσφ</w:t>
      </w:r>
      <w:r>
        <w:rPr>
          <w:rFonts w:eastAsia="Times New Roman" w:cs="Times New Roman"/>
          <w:szCs w:val="24"/>
        </w:rPr>
        <w:t>ιλών</w:t>
      </w:r>
      <w:r w:rsidRPr="009A2EEC">
        <w:rPr>
          <w:rFonts w:eastAsia="Times New Roman" w:cs="Times New Roman"/>
          <w:szCs w:val="24"/>
        </w:rPr>
        <w:t xml:space="preserve"> σε εσάς επενδυτικών κεφαλαίων ξεπέρασε κατά πολύ το </w:t>
      </w:r>
      <w:proofErr w:type="spellStart"/>
      <w:r w:rsidRPr="009A2EEC">
        <w:rPr>
          <w:rFonts w:eastAsia="Times New Roman" w:cs="Times New Roman"/>
          <w:szCs w:val="24"/>
        </w:rPr>
        <w:t>διακύβευμα</w:t>
      </w:r>
      <w:proofErr w:type="spellEnd"/>
      <w:r w:rsidRPr="009A2EEC">
        <w:rPr>
          <w:rFonts w:eastAsia="Times New Roman" w:cs="Times New Roman"/>
          <w:szCs w:val="24"/>
        </w:rPr>
        <w:t xml:space="preserve"> της ιδιωτικής τριτοβάθμιας εκπαίδευσης</w:t>
      </w:r>
      <w:r>
        <w:rPr>
          <w:rFonts w:eastAsia="Times New Roman" w:cs="Times New Roman"/>
          <w:szCs w:val="24"/>
        </w:rPr>
        <w:t>.</w:t>
      </w:r>
      <w:r w:rsidRPr="009A2EEC">
        <w:rPr>
          <w:rFonts w:eastAsia="Times New Roman" w:cs="Times New Roman"/>
          <w:szCs w:val="24"/>
        </w:rPr>
        <w:t xml:space="preserve"> </w:t>
      </w:r>
    </w:p>
    <w:p w14:paraId="576A9102" w14:textId="4C1941FB" w:rsidR="00880DB2" w:rsidRDefault="00862A8A">
      <w:pPr>
        <w:spacing w:line="600" w:lineRule="auto"/>
        <w:ind w:firstLine="720"/>
        <w:jc w:val="both"/>
        <w:rPr>
          <w:rFonts w:eastAsia="Times New Roman" w:cs="Times New Roman"/>
          <w:szCs w:val="24"/>
        </w:rPr>
      </w:pPr>
      <w:r w:rsidRPr="009A2EEC">
        <w:rPr>
          <w:rFonts w:eastAsia="Times New Roman" w:cs="Times New Roman"/>
          <w:szCs w:val="24"/>
        </w:rPr>
        <w:t>Σύμφωνα με τον αναπληρωτή καθηγητή Συνταγματικού Δικαίου στη Νομική Σχολή του Αριστοτελείου Πανεπιστημίου Θεσσαλονίκης</w:t>
      </w:r>
      <w:r w:rsidR="00DB0401">
        <w:rPr>
          <w:rFonts w:eastAsia="Times New Roman" w:cs="Times New Roman"/>
          <w:szCs w:val="24"/>
        </w:rPr>
        <w:t>,</w:t>
      </w:r>
      <w:r w:rsidRPr="009A2EEC">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Καϊδατζή</w:t>
      </w:r>
      <w:proofErr w:type="spellEnd"/>
      <w:r>
        <w:rPr>
          <w:rFonts w:eastAsia="Times New Roman" w:cs="Times New Roman"/>
          <w:szCs w:val="24"/>
        </w:rPr>
        <w:t>,</w:t>
      </w:r>
      <w:r w:rsidRPr="009A2EEC">
        <w:rPr>
          <w:rFonts w:eastAsia="Times New Roman" w:cs="Times New Roman"/>
          <w:szCs w:val="24"/>
        </w:rPr>
        <w:t xml:space="preserve"> δεν έχει νόημα οποιαδήποτε κριτική στην ουσιαστική </w:t>
      </w:r>
      <w:r>
        <w:rPr>
          <w:rFonts w:eastAsia="Times New Roman" w:cs="Times New Roman"/>
          <w:szCs w:val="24"/>
        </w:rPr>
        <w:t>κρίση</w:t>
      </w:r>
      <w:r w:rsidRPr="009A2EEC">
        <w:rPr>
          <w:rFonts w:eastAsia="Times New Roman" w:cs="Times New Roman"/>
          <w:szCs w:val="24"/>
        </w:rPr>
        <w:t xml:space="preserve"> της </w:t>
      </w:r>
      <w:r w:rsidR="00DB0401">
        <w:rPr>
          <w:rFonts w:eastAsia="Times New Roman" w:cs="Times New Roman"/>
          <w:szCs w:val="24"/>
        </w:rPr>
        <w:t>α</w:t>
      </w:r>
      <w:r w:rsidRPr="009A2EEC">
        <w:rPr>
          <w:rFonts w:eastAsia="Times New Roman" w:cs="Times New Roman"/>
          <w:szCs w:val="24"/>
        </w:rPr>
        <w:t>πόφασης 1918</w:t>
      </w:r>
      <w:r>
        <w:rPr>
          <w:rFonts w:eastAsia="Times New Roman" w:cs="Times New Roman"/>
          <w:szCs w:val="24"/>
        </w:rPr>
        <w:t>/</w:t>
      </w:r>
      <w:r w:rsidRPr="009A2EEC">
        <w:rPr>
          <w:rFonts w:eastAsia="Times New Roman" w:cs="Times New Roman"/>
          <w:szCs w:val="24"/>
        </w:rPr>
        <w:t>2025</w:t>
      </w:r>
      <w:r>
        <w:rPr>
          <w:rFonts w:eastAsia="Times New Roman" w:cs="Times New Roman"/>
          <w:szCs w:val="24"/>
        </w:rPr>
        <w:t>. Είναι</w:t>
      </w:r>
      <w:r w:rsidRPr="009A2EEC">
        <w:rPr>
          <w:rFonts w:eastAsia="Times New Roman" w:cs="Times New Roman"/>
          <w:szCs w:val="24"/>
        </w:rPr>
        <w:t xml:space="preserve"> όχι απλώς παράδοξο και ενοχλητικό</w:t>
      </w:r>
      <w:r>
        <w:rPr>
          <w:rFonts w:eastAsia="Times New Roman" w:cs="Times New Roman"/>
          <w:szCs w:val="24"/>
        </w:rPr>
        <w:t>,</w:t>
      </w:r>
      <w:r w:rsidRPr="009A2EEC">
        <w:rPr>
          <w:rFonts w:eastAsia="Times New Roman" w:cs="Times New Roman"/>
          <w:szCs w:val="24"/>
        </w:rPr>
        <w:t xml:space="preserve"> αλλά κυρίως επικίνδυνο να επιχειρηματολογεί κάποιος για τα αυτονόητα</w:t>
      </w:r>
      <w:r>
        <w:rPr>
          <w:rFonts w:eastAsia="Times New Roman" w:cs="Times New Roman"/>
          <w:szCs w:val="24"/>
        </w:rPr>
        <w:t>.</w:t>
      </w:r>
      <w:r w:rsidRPr="009A2EEC">
        <w:rPr>
          <w:rFonts w:eastAsia="Times New Roman" w:cs="Times New Roman"/>
          <w:szCs w:val="24"/>
        </w:rPr>
        <w:t xml:space="preserve"> Το πιο κρίσιμο στην απόφαση</w:t>
      </w:r>
      <w:r>
        <w:rPr>
          <w:rFonts w:eastAsia="Times New Roman" w:cs="Times New Roman"/>
          <w:szCs w:val="24"/>
        </w:rPr>
        <w:t>,</w:t>
      </w:r>
      <w:r w:rsidRPr="009A2EEC">
        <w:rPr>
          <w:rFonts w:eastAsia="Times New Roman" w:cs="Times New Roman"/>
          <w:szCs w:val="24"/>
        </w:rPr>
        <w:t xml:space="preserve"> άλλωστε</w:t>
      </w:r>
      <w:r>
        <w:rPr>
          <w:rFonts w:eastAsia="Times New Roman" w:cs="Times New Roman"/>
          <w:szCs w:val="24"/>
        </w:rPr>
        <w:t>,</w:t>
      </w:r>
      <w:r w:rsidRPr="009A2EEC">
        <w:rPr>
          <w:rFonts w:eastAsia="Times New Roman" w:cs="Times New Roman"/>
          <w:szCs w:val="24"/>
        </w:rPr>
        <w:t xml:space="preserve"> δεν είναι το τι έκρινε το δικαστήριο</w:t>
      </w:r>
      <w:r>
        <w:rPr>
          <w:rFonts w:eastAsia="Times New Roman" w:cs="Times New Roman"/>
          <w:szCs w:val="24"/>
        </w:rPr>
        <w:t>, η</w:t>
      </w:r>
      <w:r w:rsidRPr="009A2EEC">
        <w:rPr>
          <w:rFonts w:eastAsia="Times New Roman" w:cs="Times New Roman"/>
          <w:szCs w:val="24"/>
        </w:rPr>
        <w:t xml:space="preserve"> ουσία της υπόθεσης</w:t>
      </w:r>
      <w:r>
        <w:rPr>
          <w:rFonts w:eastAsia="Times New Roman" w:cs="Times New Roman"/>
          <w:szCs w:val="24"/>
        </w:rPr>
        <w:t>, αλλά</w:t>
      </w:r>
      <w:r w:rsidRPr="009A2EEC">
        <w:rPr>
          <w:rFonts w:eastAsia="Times New Roman" w:cs="Times New Roman"/>
          <w:szCs w:val="24"/>
        </w:rPr>
        <w:t xml:space="preserve"> ο τρόπος που το έκρινε</w:t>
      </w:r>
      <w:r>
        <w:rPr>
          <w:rFonts w:eastAsia="Times New Roman" w:cs="Times New Roman"/>
          <w:szCs w:val="24"/>
        </w:rPr>
        <w:t>.</w:t>
      </w:r>
      <w:r w:rsidRPr="009A2EEC">
        <w:rPr>
          <w:rFonts w:eastAsia="Times New Roman" w:cs="Times New Roman"/>
          <w:szCs w:val="24"/>
        </w:rPr>
        <w:t xml:space="preserve"> Οι σημαντικότερες συνέπει</w:t>
      </w:r>
      <w:r>
        <w:rPr>
          <w:rFonts w:eastAsia="Times New Roman" w:cs="Times New Roman"/>
          <w:szCs w:val="24"/>
        </w:rPr>
        <w:t>έ</w:t>
      </w:r>
      <w:r w:rsidRPr="009A2EEC">
        <w:rPr>
          <w:rFonts w:eastAsia="Times New Roman" w:cs="Times New Roman"/>
          <w:szCs w:val="24"/>
        </w:rPr>
        <w:t xml:space="preserve">ς </w:t>
      </w:r>
      <w:r>
        <w:rPr>
          <w:rFonts w:eastAsia="Times New Roman" w:cs="Times New Roman"/>
          <w:szCs w:val="24"/>
        </w:rPr>
        <w:t>της,</w:t>
      </w:r>
      <w:r w:rsidRPr="009A2EEC">
        <w:rPr>
          <w:rFonts w:eastAsia="Times New Roman" w:cs="Times New Roman"/>
          <w:szCs w:val="24"/>
        </w:rPr>
        <w:t xml:space="preserve"> συνακόλουθα</w:t>
      </w:r>
      <w:r>
        <w:rPr>
          <w:rFonts w:eastAsia="Times New Roman" w:cs="Times New Roman"/>
          <w:szCs w:val="24"/>
        </w:rPr>
        <w:t>,</w:t>
      </w:r>
      <w:r w:rsidRPr="009A2EEC">
        <w:rPr>
          <w:rFonts w:eastAsia="Times New Roman" w:cs="Times New Roman"/>
          <w:szCs w:val="24"/>
        </w:rPr>
        <w:t xml:space="preserve"> δεν είναι για την ελληνική ανώτατη εκπαίδευση</w:t>
      </w:r>
      <w:r>
        <w:rPr>
          <w:rFonts w:eastAsia="Times New Roman" w:cs="Times New Roman"/>
          <w:szCs w:val="24"/>
        </w:rPr>
        <w:t>. Ε</w:t>
      </w:r>
      <w:r w:rsidRPr="009A2EEC">
        <w:rPr>
          <w:rFonts w:eastAsia="Times New Roman" w:cs="Times New Roman"/>
          <w:szCs w:val="24"/>
        </w:rPr>
        <w:t xml:space="preserve">ίναι για το </w:t>
      </w:r>
      <w:r>
        <w:rPr>
          <w:rFonts w:eastAsia="Times New Roman" w:cs="Times New Roman"/>
          <w:szCs w:val="24"/>
        </w:rPr>
        <w:t>Σ</w:t>
      </w:r>
      <w:r w:rsidRPr="009A2EEC">
        <w:rPr>
          <w:rFonts w:eastAsia="Times New Roman" w:cs="Times New Roman"/>
          <w:szCs w:val="24"/>
        </w:rPr>
        <w:t xml:space="preserve">ύνταγμα και την </w:t>
      </w:r>
      <w:proofErr w:type="spellStart"/>
      <w:r w:rsidRPr="009A2EEC">
        <w:rPr>
          <w:rFonts w:eastAsia="Times New Roman" w:cs="Times New Roman"/>
          <w:szCs w:val="24"/>
        </w:rPr>
        <w:t>κανονιστικό</w:t>
      </w:r>
      <w:r>
        <w:rPr>
          <w:rFonts w:eastAsia="Times New Roman" w:cs="Times New Roman"/>
          <w:szCs w:val="24"/>
        </w:rPr>
        <w:t>τητά</w:t>
      </w:r>
      <w:proofErr w:type="spellEnd"/>
      <w:r>
        <w:rPr>
          <w:rFonts w:eastAsia="Times New Roman" w:cs="Times New Roman"/>
          <w:szCs w:val="24"/>
        </w:rPr>
        <w:t xml:space="preserve"> του, </w:t>
      </w:r>
      <w:r w:rsidRPr="009A2EEC">
        <w:rPr>
          <w:rFonts w:eastAsia="Times New Roman" w:cs="Times New Roman"/>
          <w:szCs w:val="24"/>
        </w:rPr>
        <w:t xml:space="preserve">για το </w:t>
      </w:r>
      <w:r>
        <w:rPr>
          <w:rFonts w:eastAsia="Times New Roman" w:cs="Times New Roman"/>
          <w:szCs w:val="24"/>
        </w:rPr>
        <w:t>Σ</w:t>
      </w:r>
      <w:r w:rsidRPr="009A2EEC">
        <w:rPr>
          <w:rFonts w:eastAsia="Times New Roman" w:cs="Times New Roman"/>
          <w:szCs w:val="24"/>
        </w:rPr>
        <w:t xml:space="preserve">υμβούλιο της </w:t>
      </w:r>
      <w:r>
        <w:rPr>
          <w:rFonts w:eastAsia="Times New Roman" w:cs="Times New Roman"/>
          <w:szCs w:val="24"/>
        </w:rPr>
        <w:t>Ε</w:t>
      </w:r>
      <w:r w:rsidRPr="009A2EEC">
        <w:rPr>
          <w:rFonts w:eastAsia="Times New Roman" w:cs="Times New Roman"/>
          <w:szCs w:val="24"/>
        </w:rPr>
        <w:t xml:space="preserve">πικρατείας και </w:t>
      </w:r>
      <w:r w:rsidRPr="009A2EEC">
        <w:rPr>
          <w:rFonts w:eastAsia="Times New Roman" w:cs="Times New Roman"/>
          <w:szCs w:val="24"/>
        </w:rPr>
        <w:lastRenderedPageBreak/>
        <w:t>εν γένει</w:t>
      </w:r>
      <w:r>
        <w:rPr>
          <w:rFonts w:eastAsia="Times New Roman" w:cs="Times New Roman"/>
          <w:szCs w:val="24"/>
        </w:rPr>
        <w:t xml:space="preserve"> για</w:t>
      </w:r>
      <w:r w:rsidRPr="009A2EEC">
        <w:rPr>
          <w:rFonts w:eastAsia="Times New Roman" w:cs="Times New Roman"/>
          <w:szCs w:val="24"/>
        </w:rPr>
        <w:t xml:space="preserve"> την ελληνική δικαστική εξουσία και ευρύτερα για το μέλλον της επιστήμης του Δημοσίου Δικαίου στη χώρα μας</w:t>
      </w:r>
      <w:r>
        <w:rPr>
          <w:rFonts w:eastAsia="Times New Roman" w:cs="Times New Roman"/>
          <w:szCs w:val="24"/>
        </w:rPr>
        <w:t>.</w:t>
      </w:r>
    </w:p>
    <w:p w14:paraId="576A9103" w14:textId="3B3DF81F" w:rsidR="00880DB2" w:rsidRDefault="00862A8A">
      <w:pPr>
        <w:spacing w:line="600" w:lineRule="auto"/>
        <w:ind w:firstLine="720"/>
        <w:jc w:val="both"/>
        <w:rPr>
          <w:rFonts w:eastAsia="Times New Roman" w:cs="Times New Roman"/>
          <w:szCs w:val="24"/>
        </w:rPr>
      </w:pPr>
      <w:r w:rsidRPr="009A2EEC">
        <w:rPr>
          <w:rFonts w:eastAsia="Times New Roman" w:cs="Times New Roman"/>
          <w:szCs w:val="24"/>
        </w:rPr>
        <w:t>Ούτε</w:t>
      </w:r>
      <w:r w:rsidR="00DB0401">
        <w:rPr>
          <w:rFonts w:eastAsia="Times New Roman" w:cs="Times New Roman"/>
          <w:szCs w:val="24"/>
        </w:rPr>
        <w:t>,</w:t>
      </w:r>
      <w:r w:rsidRPr="009A2EEC">
        <w:rPr>
          <w:rFonts w:eastAsia="Times New Roman" w:cs="Times New Roman"/>
          <w:szCs w:val="24"/>
        </w:rPr>
        <w:t xml:space="preserve"> βέβαια</w:t>
      </w:r>
      <w:r>
        <w:rPr>
          <w:rFonts w:eastAsia="Times New Roman" w:cs="Times New Roman"/>
          <w:szCs w:val="24"/>
        </w:rPr>
        <w:t>,</w:t>
      </w:r>
      <w:r w:rsidRPr="009A2EEC">
        <w:rPr>
          <w:rFonts w:eastAsia="Times New Roman" w:cs="Times New Roman"/>
          <w:szCs w:val="24"/>
        </w:rPr>
        <w:t xml:space="preserve"> η διάρκεια της εκκρεμ</w:t>
      </w:r>
      <w:r>
        <w:rPr>
          <w:rFonts w:eastAsia="Times New Roman" w:cs="Times New Roman"/>
          <w:szCs w:val="24"/>
        </w:rPr>
        <w:t>οδικίας</w:t>
      </w:r>
      <w:r w:rsidRPr="009A2EEC">
        <w:rPr>
          <w:rFonts w:eastAsia="Times New Roman" w:cs="Times New Roman"/>
          <w:szCs w:val="24"/>
        </w:rPr>
        <w:t xml:space="preserve"> πέρασε απαρατήρητη</w:t>
      </w:r>
      <w:r>
        <w:rPr>
          <w:rFonts w:eastAsia="Times New Roman" w:cs="Times New Roman"/>
          <w:szCs w:val="24"/>
        </w:rPr>
        <w:t>.</w:t>
      </w:r>
      <w:r w:rsidRPr="009A2EEC">
        <w:rPr>
          <w:rFonts w:eastAsia="Times New Roman" w:cs="Times New Roman"/>
          <w:szCs w:val="24"/>
        </w:rPr>
        <w:t xml:space="preserve"> </w:t>
      </w:r>
      <w:r>
        <w:rPr>
          <w:rFonts w:eastAsia="Times New Roman" w:cs="Times New Roman"/>
          <w:szCs w:val="24"/>
        </w:rPr>
        <w:t>Ό</w:t>
      </w:r>
      <w:r w:rsidRPr="009A2EEC">
        <w:rPr>
          <w:rFonts w:eastAsia="Times New Roman" w:cs="Times New Roman"/>
          <w:szCs w:val="24"/>
        </w:rPr>
        <w:t>πως παρατηρεί ο κ</w:t>
      </w:r>
      <w:r>
        <w:rPr>
          <w:rFonts w:eastAsia="Times New Roman" w:cs="Times New Roman"/>
          <w:szCs w:val="24"/>
        </w:rPr>
        <w:t>.</w:t>
      </w:r>
      <w:r w:rsidRPr="009A2EEC">
        <w:rPr>
          <w:rFonts w:eastAsia="Times New Roman" w:cs="Times New Roman"/>
          <w:szCs w:val="24"/>
        </w:rPr>
        <w:t xml:space="preserve"> </w:t>
      </w:r>
      <w:proofErr w:type="spellStart"/>
      <w:r w:rsidRPr="009A2EEC">
        <w:rPr>
          <w:rFonts w:eastAsia="Times New Roman" w:cs="Times New Roman"/>
          <w:szCs w:val="24"/>
        </w:rPr>
        <w:t>Κα</w:t>
      </w:r>
      <w:r>
        <w:rPr>
          <w:rFonts w:eastAsia="Times New Roman" w:cs="Times New Roman"/>
          <w:szCs w:val="24"/>
        </w:rPr>
        <w:t>ϊδατζής</w:t>
      </w:r>
      <w:proofErr w:type="spellEnd"/>
      <w:r>
        <w:rPr>
          <w:rFonts w:eastAsia="Times New Roman" w:cs="Times New Roman"/>
          <w:szCs w:val="24"/>
        </w:rPr>
        <w:t>,</w:t>
      </w:r>
      <w:r w:rsidRPr="009A2EEC">
        <w:rPr>
          <w:rFonts w:eastAsia="Times New Roman" w:cs="Times New Roman"/>
          <w:szCs w:val="24"/>
        </w:rPr>
        <w:t xml:space="preserve"> η ανακοίνωση της έκβασης της υπόθεσης </w:t>
      </w:r>
      <w:proofErr w:type="spellStart"/>
      <w:r w:rsidRPr="009A2EEC">
        <w:rPr>
          <w:rFonts w:eastAsia="Times New Roman" w:cs="Times New Roman"/>
          <w:szCs w:val="24"/>
        </w:rPr>
        <w:t>συνέπεσε</w:t>
      </w:r>
      <w:proofErr w:type="spellEnd"/>
      <w:r w:rsidRPr="009A2EEC">
        <w:rPr>
          <w:rFonts w:eastAsia="Times New Roman" w:cs="Times New Roman"/>
          <w:szCs w:val="24"/>
        </w:rPr>
        <w:t xml:space="preserve"> </w:t>
      </w:r>
      <w:proofErr w:type="spellStart"/>
      <w:r w:rsidRPr="009A2EEC">
        <w:rPr>
          <w:rFonts w:eastAsia="Times New Roman" w:cs="Times New Roman"/>
          <w:szCs w:val="24"/>
        </w:rPr>
        <w:t>όλως</w:t>
      </w:r>
      <w:proofErr w:type="spellEnd"/>
      <w:r w:rsidRPr="009A2EEC">
        <w:rPr>
          <w:rFonts w:eastAsia="Times New Roman" w:cs="Times New Roman"/>
          <w:szCs w:val="24"/>
        </w:rPr>
        <w:t xml:space="preserve"> </w:t>
      </w:r>
      <w:proofErr w:type="spellStart"/>
      <w:r w:rsidRPr="009A2EEC">
        <w:rPr>
          <w:rFonts w:eastAsia="Times New Roman" w:cs="Times New Roman"/>
          <w:szCs w:val="24"/>
        </w:rPr>
        <w:t>τυχαίως</w:t>
      </w:r>
      <w:proofErr w:type="spellEnd"/>
      <w:r w:rsidRPr="009A2EEC">
        <w:rPr>
          <w:rFonts w:eastAsia="Times New Roman" w:cs="Times New Roman"/>
          <w:szCs w:val="24"/>
        </w:rPr>
        <w:t xml:space="preserve"> </w:t>
      </w:r>
      <w:r>
        <w:rPr>
          <w:rFonts w:eastAsia="Times New Roman" w:cs="Times New Roman"/>
          <w:szCs w:val="24"/>
        </w:rPr>
        <w:t>Ι</w:t>
      </w:r>
      <w:r w:rsidRPr="009A2EEC">
        <w:rPr>
          <w:rFonts w:eastAsia="Times New Roman" w:cs="Times New Roman"/>
          <w:szCs w:val="24"/>
        </w:rPr>
        <w:t>ούνιο μήνα</w:t>
      </w:r>
      <w:r w:rsidRPr="009A2EEC">
        <w:rPr>
          <w:rFonts w:eastAsia="Times New Roman" w:cs="Times New Roman"/>
          <w:szCs w:val="24"/>
        </w:rPr>
        <w:t xml:space="preserve"> με την ολοκλήρωση του σχολικού έτους και των </w:t>
      </w:r>
      <w:r w:rsidR="00DB0401">
        <w:rPr>
          <w:rFonts w:eastAsia="Times New Roman" w:cs="Times New Roman"/>
          <w:szCs w:val="24"/>
        </w:rPr>
        <w:t>π</w:t>
      </w:r>
      <w:r w:rsidR="00467B0E" w:rsidRPr="009A2EEC">
        <w:rPr>
          <w:rFonts w:eastAsia="Times New Roman" w:cs="Times New Roman"/>
          <w:szCs w:val="24"/>
        </w:rPr>
        <w:t xml:space="preserve">ανελλαδικών </w:t>
      </w:r>
      <w:r w:rsidR="00DB0401">
        <w:rPr>
          <w:rFonts w:eastAsia="Times New Roman" w:cs="Times New Roman"/>
          <w:szCs w:val="24"/>
        </w:rPr>
        <w:t>ε</w:t>
      </w:r>
      <w:r w:rsidRPr="009A2EEC">
        <w:rPr>
          <w:rFonts w:eastAsia="Times New Roman" w:cs="Times New Roman"/>
          <w:szCs w:val="24"/>
        </w:rPr>
        <w:t>ξετάσεων</w:t>
      </w:r>
      <w:r>
        <w:rPr>
          <w:rFonts w:eastAsia="Times New Roman" w:cs="Times New Roman"/>
          <w:szCs w:val="24"/>
        </w:rPr>
        <w:t>.</w:t>
      </w:r>
      <w:r w:rsidRPr="009A2EEC">
        <w:rPr>
          <w:rFonts w:eastAsia="Times New Roman" w:cs="Times New Roman"/>
          <w:szCs w:val="24"/>
        </w:rPr>
        <w:t xml:space="preserve"> Η σύμπτωση συνεχίστηκε με τη δημοσιοποίηση του πλήρους κειμένου της </w:t>
      </w:r>
      <w:r>
        <w:rPr>
          <w:rFonts w:eastAsia="Times New Roman" w:cs="Times New Roman"/>
          <w:szCs w:val="24"/>
        </w:rPr>
        <w:t>α</w:t>
      </w:r>
      <w:r w:rsidRPr="009A2EEC">
        <w:rPr>
          <w:rFonts w:eastAsia="Times New Roman" w:cs="Times New Roman"/>
          <w:szCs w:val="24"/>
        </w:rPr>
        <w:t>πόφασης</w:t>
      </w:r>
      <w:r w:rsidRPr="009A2EEC">
        <w:rPr>
          <w:rFonts w:eastAsia="Times New Roman" w:cs="Times New Roman"/>
          <w:szCs w:val="24"/>
        </w:rPr>
        <w:t xml:space="preserve"> άμα τη </w:t>
      </w:r>
      <w:proofErr w:type="spellStart"/>
      <w:r>
        <w:rPr>
          <w:rFonts w:eastAsia="Times New Roman" w:cs="Times New Roman"/>
          <w:szCs w:val="24"/>
        </w:rPr>
        <w:t>ενάρξει</w:t>
      </w:r>
      <w:proofErr w:type="spellEnd"/>
      <w:r w:rsidRPr="009A2EEC">
        <w:rPr>
          <w:rFonts w:eastAsia="Times New Roman" w:cs="Times New Roman"/>
          <w:szCs w:val="24"/>
        </w:rPr>
        <w:t xml:space="preserve"> του ακαδημαϊκού έτους τον </w:t>
      </w:r>
      <w:r>
        <w:rPr>
          <w:rFonts w:eastAsia="Times New Roman" w:cs="Times New Roman"/>
          <w:szCs w:val="24"/>
        </w:rPr>
        <w:t>Ο</w:t>
      </w:r>
      <w:r w:rsidRPr="009A2EEC">
        <w:rPr>
          <w:rFonts w:eastAsia="Times New Roman" w:cs="Times New Roman"/>
          <w:szCs w:val="24"/>
        </w:rPr>
        <w:t>κτώβριο</w:t>
      </w:r>
      <w:r>
        <w:rPr>
          <w:rFonts w:eastAsia="Times New Roman" w:cs="Times New Roman"/>
          <w:szCs w:val="24"/>
        </w:rPr>
        <w:t>.</w:t>
      </w:r>
      <w:r w:rsidRPr="009A2EEC">
        <w:rPr>
          <w:rFonts w:eastAsia="Times New Roman" w:cs="Times New Roman"/>
          <w:szCs w:val="24"/>
        </w:rPr>
        <w:t xml:space="preserve"> </w:t>
      </w:r>
    </w:p>
    <w:p w14:paraId="576A9104" w14:textId="55C85160" w:rsidR="00880DB2" w:rsidRDefault="00862A8A">
      <w:pPr>
        <w:spacing w:line="600" w:lineRule="auto"/>
        <w:ind w:firstLine="720"/>
        <w:jc w:val="both"/>
        <w:rPr>
          <w:rFonts w:eastAsia="Times New Roman" w:cs="Times New Roman"/>
          <w:szCs w:val="24"/>
        </w:rPr>
      </w:pPr>
      <w:r w:rsidRPr="009A2EEC">
        <w:rPr>
          <w:rFonts w:eastAsia="Times New Roman" w:cs="Times New Roman"/>
          <w:szCs w:val="24"/>
        </w:rPr>
        <w:t xml:space="preserve">Από την πλευρά </w:t>
      </w:r>
      <w:r>
        <w:rPr>
          <w:rFonts w:eastAsia="Times New Roman" w:cs="Times New Roman"/>
          <w:szCs w:val="24"/>
        </w:rPr>
        <w:t xml:space="preserve">της, </w:t>
      </w:r>
      <w:r w:rsidRPr="009A2EEC">
        <w:rPr>
          <w:rFonts w:eastAsia="Times New Roman" w:cs="Times New Roman"/>
          <w:szCs w:val="24"/>
        </w:rPr>
        <w:t xml:space="preserve">η </w:t>
      </w:r>
      <w:r>
        <w:rPr>
          <w:rFonts w:eastAsia="Times New Roman" w:cs="Times New Roman"/>
          <w:szCs w:val="24"/>
        </w:rPr>
        <w:t>Κ</w:t>
      </w:r>
      <w:r w:rsidRPr="009A2EEC">
        <w:rPr>
          <w:rFonts w:eastAsia="Times New Roman" w:cs="Times New Roman"/>
          <w:szCs w:val="24"/>
        </w:rPr>
        <w:t xml:space="preserve">υβέρνηση και τι δεν έκανε για να διευκολύνει την προγραμματισμένη από τους επιχειρηματίες </w:t>
      </w:r>
      <w:proofErr w:type="spellStart"/>
      <w:r w:rsidRPr="009A2EEC">
        <w:rPr>
          <w:rFonts w:eastAsia="Times New Roman" w:cs="Times New Roman"/>
          <w:szCs w:val="24"/>
        </w:rPr>
        <w:t>πανεπιστ</w:t>
      </w:r>
      <w:r>
        <w:rPr>
          <w:rFonts w:eastAsia="Times New Roman" w:cs="Times New Roman"/>
          <w:szCs w:val="24"/>
        </w:rPr>
        <w:t>ημιάρχες</w:t>
      </w:r>
      <w:proofErr w:type="spellEnd"/>
      <w:r w:rsidRPr="009A2EEC">
        <w:rPr>
          <w:rFonts w:eastAsia="Times New Roman" w:cs="Times New Roman"/>
          <w:szCs w:val="24"/>
        </w:rPr>
        <w:t xml:space="preserve"> έναρξη της δραστηριότητας</w:t>
      </w:r>
      <w:r>
        <w:rPr>
          <w:rFonts w:eastAsia="Times New Roman" w:cs="Times New Roman"/>
          <w:szCs w:val="24"/>
        </w:rPr>
        <w:t>. Όταν</w:t>
      </w:r>
      <w:r w:rsidRPr="009A2EEC">
        <w:rPr>
          <w:rFonts w:eastAsia="Times New Roman" w:cs="Times New Roman"/>
          <w:szCs w:val="24"/>
        </w:rPr>
        <w:t xml:space="preserve"> συζητούσαμε τα άρθρα του </w:t>
      </w:r>
      <w:r>
        <w:rPr>
          <w:rFonts w:eastAsia="Times New Roman" w:cs="Times New Roman"/>
          <w:szCs w:val="24"/>
        </w:rPr>
        <w:t>ν.</w:t>
      </w:r>
      <w:r w:rsidRPr="009A2EEC">
        <w:rPr>
          <w:rFonts w:eastAsia="Times New Roman" w:cs="Times New Roman"/>
          <w:szCs w:val="24"/>
        </w:rPr>
        <w:t>5094</w:t>
      </w:r>
      <w:r>
        <w:rPr>
          <w:rFonts w:eastAsia="Times New Roman" w:cs="Times New Roman"/>
          <w:szCs w:val="24"/>
        </w:rPr>
        <w:t>, σας είχαμε</w:t>
      </w:r>
      <w:r w:rsidRPr="009A2EEC">
        <w:rPr>
          <w:rFonts w:eastAsia="Times New Roman" w:cs="Times New Roman"/>
          <w:szCs w:val="24"/>
        </w:rPr>
        <w:t xml:space="preserve"> πει ότι σύμφωνα με τις διατάξεις του </w:t>
      </w:r>
      <w:r w:rsidR="00DB0401">
        <w:rPr>
          <w:rFonts w:eastAsia="Times New Roman" w:cs="Times New Roman"/>
          <w:szCs w:val="24"/>
        </w:rPr>
        <w:t>ν</w:t>
      </w:r>
      <w:r w:rsidR="00DB0401" w:rsidRPr="009A2EEC">
        <w:rPr>
          <w:rFonts w:eastAsia="Times New Roman" w:cs="Times New Roman"/>
          <w:szCs w:val="24"/>
        </w:rPr>
        <w:t>.δ</w:t>
      </w:r>
      <w:r>
        <w:rPr>
          <w:rFonts w:eastAsia="Times New Roman" w:cs="Times New Roman"/>
          <w:szCs w:val="24"/>
        </w:rPr>
        <w:t>.</w:t>
      </w:r>
      <w:r w:rsidRPr="009A2EEC">
        <w:rPr>
          <w:rFonts w:eastAsia="Times New Roman" w:cs="Times New Roman"/>
          <w:szCs w:val="24"/>
        </w:rPr>
        <w:t>17</w:t>
      </w:r>
      <w:r>
        <w:rPr>
          <w:rFonts w:eastAsia="Times New Roman" w:cs="Times New Roman"/>
          <w:szCs w:val="24"/>
        </w:rPr>
        <w:t>-7-1923</w:t>
      </w:r>
      <w:r w:rsidRPr="009A2EEC">
        <w:rPr>
          <w:rFonts w:eastAsia="Times New Roman" w:cs="Times New Roman"/>
          <w:szCs w:val="24"/>
        </w:rPr>
        <w:t xml:space="preserve"> </w:t>
      </w:r>
      <w:r>
        <w:rPr>
          <w:rFonts w:eastAsia="Times New Roman" w:cs="Times New Roman"/>
          <w:szCs w:val="24"/>
        </w:rPr>
        <w:t>«Π</w:t>
      </w:r>
      <w:r w:rsidRPr="009A2EEC">
        <w:rPr>
          <w:rFonts w:eastAsia="Times New Roman" w:cs="Times New Roman"/>
          <w:szCs w:val="24"/>
        </w:rPr>
        <w:t>ερί σχεδίων πόλεων</w:t>
      </w:r>
      <w:r>
        <w:rPr>
          <w:rFonts w:eastAsia="Times New Roman" w:cs="Times New Roman"/>
          <w:szCs w:val="24"/>
        </w:rPr>
        <w:t>,</w:t>
      </w:r>
      <w:r w:rsidRPr="009A2EEC">
        <w:rPr>
          <w:rFonts w:eastAsia="Times New Roman" w:cs="Times New Roman"/>
          <w:szCs w:val="24"/>
        </w:rPr>
        <w:t xml:space="preserve"> κ</w:t>
      </w:r>
      <w:r>
        <w:rPr>
          <w:rFonts w:eastAsia="Times New Roman" w:cs="Times New Roman"/>
          <w:szCs w:val="24"/>
        </w:rPr>
        <w:t>ωμών</w:t>
      </w:r>
      <w:r w:rsidRPr="009A2EEC">
        <w:rPr>
          <w:rFonts w:eastAsia="Times New Roman" w:cs="Times New Roman"/>
          <w:szCs w:val="24"/>
        </w:rPr>
        <w:t xml:space="preserve"> και συνοικισμών του </w:t>
      </w:r>
      <w:r w:rsidR="00DB0401">
        <w:rPr>
          <w:rFonts w:eastAsia="Times New Roman" w:cs="Times New Roman"/>
          <w:szCs w:val="24"/>
        </w:rPr>
        <w:t>κ</w:t>
      </w:r>
      <w:r w:rsidRPr="009A2EEC">
        <w:rPr>
          <w:rFonts w:eastAsia="Times New Roman" w:cs="Times New Roman"/>
          <w:szCs w:val="24"/>
        </w:rPr>
        <w:t>ράτους και οικοδ</w:t>
      </w:r>
      <w:r>
        <w:rPr>
          <w:rFonts w:eastAsia="Times New Roman" w:cs="Times New Roman"/>
          <w:szCs w:val="24"/>
        </w:rPr>
        <w:t>ομής</w:t>
      </w:r>
      <w:r w:rsidRPr="009A2EEC">
        <w:rPr>
          <w:rFonts w:eastAsia="Times New Roman" w:cs="Times New Roman"/>
          <w:szCs w:val="24"/>
        </w:rPr>
        <w:t xml:space="preserve"> αυτών</w:t>
      </w:r>
      <w:r>
        <w:rPr>
          <w:rFonts w:eastAsia="Times New Roman" w:cs="Times New Roman"/>
          <w:szCs w:val="24"/>
        </w:rPr>
        <w:t>»,</w:t>
      </w:r>
      <w:r w:rsidRPr="009A2EEC">
        <w:rPr>
          <w:rFonts w:eastAsia="Times New Roman" w:cs="Times New Roman"/>
          <w:szCs w:val="24"/>
        </w:rPr>
        <w:t xml:space="preserve"> </w:t>
      </w:r>
      <w:r>
        <w:rPr>
          <w:rFonts w:eastAsia="Times New Roman" w:cs="Times New Roman"/>
          <w:szCs w:val="24"/>
        </w:rPr>
        <w:t xml:space="preserve">στο </w:t>
      </w:r>
      <w:r w:rsidRPr="009A2EEC">
        <w:rPr>
          <w:rFonts w:eastAsia="Times New Roman" w:cs="Times New Roman"/>
          <w:szCs w:val="24"/>
        </w:rPr>
        <w:t>άρθρο 29 όπως ισχύει</w:t>
      </w:r>
      <w:r>
        <w:rPr>
          <w:rFonts w:eastAsia="Times New Roman" w:cs="Times New Roman"/>
          <w:szCs w:val="24"/>
        </w:rPr>
        <w:t>,</w:t>
      </w:r>
      <w:r w:rsidRPr="009A2EEC">
        <w:rPr>
          <w:rFonts w:eastAsia="Times New Roman" w:cs="Times New Roman"/>
          <w:szCs w:val="24"/>
        </w:rPr>
        <w:t xml:space="preserve"> οι εγκαταστάσεις των υπό </w:t>
      </w:r>
      <w:proofErr w:type="spellStart"/>
      <w:r w:rsidRPr="009A2EEC">
        <w:rPr>
          <w:rFonts w:eastAsia="Times New Roman" w:cs="Times New Roman"/>
          <w:szCs w:val="24"/>
        </w:rPr>
        <w:t>αδειοδότηση</w:t>
      </w:r>
      <w:proofErr w:type="spellEnd"/>
      <w:r w:rsidRPr="009A2EEC">
        <w:rPr>
          <w:rFonts w:eastAsia="Times New Roman" w:cs="Times New Roman"/>
          <w:szCs w:val="24"/>
        </w:rPr>
        <w:t xml:space="preserve"> πανεπιστημίων δεν πληρούν τις προϋποθέσεις</w:t>
      </w:r>
      <w:r>
        <w:rPr>
          <w:rFonts w:eastAsia="Times New Roman" w:cs="Times New Roman"/>
          <w:szCs w:val="24"/>
        </w:rPr>
        <w:t>. Τότε</w:t>
      </w:r>
      <w:r w:rsidRPr="009A2EEC">
        <w:rPr>
          <w:rFonts w:eastAsia="Times New Roman" w:cs="Times New Roman"/>
          <w:szCs w:val="24"/>
        </w:rPr>
        <w:t xml:space="preserve"> δεν μας δώσατε σημασία</w:t>
      </w:r>
      <w:r>
        <w:rPr>
          <w:rFonts w:eastAsia="Times New Roman" w:cs="Times New Roman"/>
          <w:szCs w:val="24"/>
        </w:rPr>
        <w:t>.</w:t>
      </w:r>
      <w:r w:rsidRPr="009A2EEC">
        <w:rPr>
          <w:rFonts w:eastAsia="Times New Roman" w:cs="Times New Roman"/>
          <w:szCs w:val="24"/>
        </w:rPr>
        <w:t xml:space="preserve"> Επτά μήνες μετά</w:t>
      </w:r>
      <w:r>
        <w:rPr>
          <w:rFonts w:eastAsia="Times New Roman" w:cs="Times New Roman"/>
          <w:szCs w:val="24"/>
        </w:rPr>
        <w:t>,</w:t>
      </w:r>
      <w:r w:rsidRPr="009A2EEC">
        <w:rPr>
          <w:rFonts w:eastAsia="Times New Roman" w:cs="Times New Roman"/>
          <w:szCs w:val="24"/>
        </w:rPr>
        <w:t xml:space="preserve"> βλέποντας ότι είχαμε δίκιο</w:t>
      </w:r>
      <w:r>
        <w:rPr>
          <w:rFonts w:eastAsia="Times New Roman" w:cs="Times New Roman"/>
          <w:szCs w:val="24"/>
        </w:rPr>
        <w:t>,</w:t>
      </w:r>
      <w:r w:rsidRPr="009A2EEC">
        <w:rPr>
          <w:rFonts w:eastAsia="Times New Roman" w:cs="Times New Roman"/>
          <w:szCs w:val="24"/>
        </w:rPr>
        <w:t xml:space="preserve"> φροντίσαμε </w:t>
      </w:r>
      <w:r>
        <w:rPr>
          <w:rFonts w:eastAsia="Times New Roman" w:cs="Times New Roman"/>
          <w:szCs w:val="24"/>
        </w:rPr>
        <w:t xml:space="preserve">με το </w:t>
      </w:r>
      <w:r w:rsidRPr="009A2EEC">
        <w:rPr>
          <w:rFonts w:eastAsia="Times New Roman" w:cs="Times New Roman"/>
          <w:szCs w:val="24"/>
        </w:rPr>
        <w:t>άρθρο 73 του ν</w:t>
      </w:r>
      <w:r>
        <w:rPr>
          <w:rFonts w:eastAsia="Times New Roman" w:cs="Times New Roman"/>
          <w:szCs w:val="24"/>
        </w:rPr>
        <w:t>.</w:t>
      </w:r>
      <w:r w:rsidRPr="009A2EEC">
        <w:rPr>
          <w:rFonts w:eastAsia="Times New Roman" w:cs="Times New Roman"/>
          <w:szCs w:val="24"/>
        </w:rPr>
        <w:t>5151</w:t>
      </w:r>
      <w:r>
        <w:rPr>
          <w:rFonts w:eastAsia="Times New Roman" w:cs="Times New Roman"/>
          <w:szCs w:val="24"/>
        </w:rPr>
        <w:t>/</w:t>
      </w:r>
      <w:r w:rsidRPr="009A2EEC">
        <w:rPr>
          <w:rFonts w:eastAsia="Times New Roman" w:cs="Times New Roman"/>
          <w:szCs w:val="24"/>
        </w:rPr>
        <w:t>2024 να δοθεί άδεια λειτουργίας</w:t>
      </w:r>
      <w:r w:rsidRPr="009A2EEC">
        <w:rPr>
          <w:rFonts w:eastAsia="Times New Roman" w:cs="Times New Roman"/>
          <w:szCs w:val="24"/>
        </w:rPr>
        <w:t xml:space="preserve"> χωρίς την προηγούμενη τροποποίηση του ρυμοτομικού σχεδίου ή την έκδοση τοπικού ρυμοτομικού σχεδίου ή σχεδίου οικισμού</w:t>
      </w:r>
      <w:r>
        <w:rPr>
          <w:rFonts w:eastAsia="Times New Roman" w:cs="Times New Roman"/>
          <w:szCs w:val="24"/>
        </w:rPr>
        <w:t xml:space="preserve">. </w:t>
      </w:r>
    </w:p>
    <w:p w14:paraId="576A9105" w14:textId="2D3983A8"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Σαν </w:t>
      </w:r>
      <w:r w:rsidRPr="009A2EEC">
        <w:rPr>
          <w:rFonts w:eastAsia="Times New Roman" w:cs="Times New Roman"/>
          <w:szCs w:val="24"/>
        </w:rPr>
        <w:t>να μην έφτανε αυτό</w:t>
      </w:r>
      <w:r>
        <w:rPr>
          <w:rFonts w:eastAsia="Times New Roman" w:cs="Times New Roman"/>
          <w:szCs w:val="24"/>
        </w:rPr>
        <w:t xml:space="preserve">, </w:t>
      </w:r>
      <w:r w:rsidRPr="009A2EEC">
        <w:rPr>
          <w:rFonts w:eastAsia="Times New Roman" w:cs="Times New Roman"/>
          <w:szCs w:val="24"/>
        </w:rPr>
        <w:t xml:space="preserve">επειδή τα </w:t>
      </w:r>
      <w:r w:rsidR="00467B0E" w:rsidRPr="009A2EEC">
        <w:rPr>
          <w:rFonts w:eastAsia="Times New Roman" w:cs="Times New Roman"/>
          <w:szCs w:val="24"/>
        </w:rPr>
        <w:t>κτ</w:t>
      </w:r>
      <w:r w:rsidR="00DB0401">
        <w:rPr>
          <w:rFonts w:eastAsia="Times New Roman" w:cs="Times New Roman"/>
          <w:szCs w:val="24"/>
        </w:rPr>
        <w:t>ί</w:t>
      </w:r>
      <w:r w:rsidR="00467B0E" w:rsidRPr="009A2EEC">
        <w:rPr>
          <w:rFonts w:eastAsia="Times New Roman" w:cs="Times New Roman"/>
          <w:szCs w:val="24"/>
        </w:rPr>
        <w:t>ρια</w:t>
      </w:r>
      <w:r w:rsidRPr="009A2EEC">
        <w:rPr>
          <w:rFonts w:eastAsia="Times New Roman" w:cs="Times New Roman"/>
          <w:szCs w:val="24"/>
        </w:rPr>
        <w:t xml:space="preserve"> εξακολουθούσαν να μην πληρούν τις προδιαγραφές</w:t>
      </w:r>
      <w:r>
        <w:rPr>
          <w:rFonts w:eastAsia="Times New Roman" w:cs="Times New Roman"/>
          <w:szCs w:val="24"/>
        </w:rPr>
        <w:t xml:space="preserve"> οι</w:t>
      </w:r>
      <w:r w:rsidRPr="009A2EEC">
        <w:rPr>
          <w:rFonts w:eastAsia="Times New Roman" w:cs="Times New Roman"/>
          <w:szCs w:val="24"/>
        </w:rPr>
        <w:t xml:space="preserve"> εκπτώσεις συνεχίστηκαν</w:t>
      </w:r>
      <w:r>
        <w:rPr>
          <w:rFonts w:eastAsia="Times New Roman" w:cs="Times New Roman"/>
          <w:szCs w:val="24"/>
        </w:rPr>
        <w:t>. Με</w:t>
      </w:r>
      <w:r w:rsidRPr="009A2EEC">
        <w:rPr>
          <w:rFonts w:eastAsia="Times New Roman" w:cs="Times New Roman"/>
          <w:szCs w:val="24"/>
        </w:rPr>
        <w:t xml:space="preserve"> το άρθρο 134 του ν</w:t>
      </w:r>
      <w:r>
        <w:rPr>
          <w:rFonts w:eastAsia="Times New Roman" w:cs="Times New Roman"/>
          <w:szCs w:val="24"/>
        </w:rPr>
        <w:t>.</w:t>
      </w:r>
      <w:r w:rsidRPr="009A2EEC">
        <w:rPr>
          <w:rFonts w:eastAsia="Times New Roman" w:cs="Times New Roman"/>
          <w:szCs w:val="24"/>
        </w:rPr>
        <w:t>52</w:t>
      </w:r>
      <w:r>
        <w:rPr>
          <w:rFonts w:eastAsia="Times New Roman" w:cs="Times New Roman"/>
          <w:szCs w:val="24"/>
        </w:rPr>
        <w:t>24/</w:t>
      </w:r>
      <w:r w:rsidRPr="009A2EEC">
        <w:rPr>
          <w:rFonts w:eastAsia="Times New Roman" w:cs="Times New Roman"/>
          <w:szCs w:val="24"/>
        </w:rPr>
        <w:t>2025</w:t>
      </w:r>
      <w:r w:rsidR="002B2582">
        <w:rPr>
          <w:rFonts w:eastAsia="Times New Roman" w:cs="Times New Roman"/>
          <w:szCs w:val="24"/>
        </w:rPr>
        <w:t>,</w:t>
      </w:r>
      <w:r w:rsidRPr="009A2EEC">
        <w:rPr>
          <w:rFonts w:eastAsia="Times New Roman" w:cs="Times New Roman"/>
          <w:szCs w:val="24"/>
        </w:rPr>
        <w:t xml:space="preserve"> επιτρέψ</w:t>
      </w:r>
      <w:r>
        <w:rPr>
          <w:rFonts w:eastAsia="Times New Roman" w:cs="Times New Roman"/>
          <w:szCs w:val="24"/>
        </w:rPr>
        <w:t>α</w:t>
      </w:r>
      <w:r w:rsidRPr="009A2EEC">
        <w:rPr>
          <w:rFonts w:eastAsia="Times New Roman" w:cs="Times New Roman"/>
          <w:szCs w:val="24"/>
        </w:rPr>
        <w:t>τε να προσκομίζουν το πιστοποιητικό ενεργητικής πυροπροστασίας τρεις μήνες μετά την άδεια λειτουργίας που θα έχουν λάβει</w:t>
      </w:r>
      <w:r>
        <w:rPr>
          <w:rFonts w:eastAsia="Times New Roman" w:cs="Times New Roman"/>
          <w:szCs w:val="24"/>
        </w:rPr>
        <w:t xml:space="preserve">. Και </w:t>
      </w:r>
      <w:r w:rsidRPr="009A2EEC">
        <w:rPr>
          <w:rFonts w:eastAsia="Times New Roman" w:cs="Times New Roman"/>
          <w:szCs w:val="24"/>
        </w:rPr>
        <w:t>αν δεν είναι εφικτός ο φυσικός φωτισμός και αερισμός</w:t>
      </w:r>
      <w:r>
        <w:rPr>
          <w:rFonts w:eastAsia="Times New Roman" w:cs="Times New Roman"/>
          <w:szCs w:val="24"/>
        </w:rPr>
        <w:t>,</w:t>
      </w:r>
      <w:r w:rsidRPr="009A2EEC">
        <w:rPr>
          <w:rFonts w:eastAsia="Times New Roman" w:cs="Times New Roman"/>
          <w:szCs w:val="24"/>
        </w:rPr>
        <w:t xml:space="preserve"> επιτρέπεται επαρκής και ομοιόμορφο</w:t>
      </w:r>
      <w:r>
        <w:rPr>
          <w:rFonts w:eastAsia="Times New Roman" w:cs="Times New Roman"/>
          <w:szCs w:val="24"/>
        </w:rPr>
        <w:t>ς</w:t>
      </w:r>
      <w:r w:rsidRPr="009A2EEC">
        <w:rPr>
          <w:rFonts w:eastAsia="Times New Roman" w:cs="Times New Roman"/>
          <w:szCs w:val="24"/>
        </w:rPr>
        <w:t xml:space="preserve"> τεχνικός φωτισμός και αερισμός για όλους τους κλειστούς χώρους των </w:t>
      </w:r>
      <w:r>
        <w:rPr>
          <w:rFonts w:eastAsia="Times New Roman" w:cs="Times New Roman"/>
          <w:szCs w:val="24"/>
        </w:rPr>
        <w:t>π</w:t>
      </w:r>
      <w:r w:rsidRPr="009A2EEC">
        <w:rPr>
          <w:rFonts w:eastAsia="Times New Roman" w:cs="Times New Roman"/>
          <w:szCs w:val="24"/>
        </w:rPr>
        <w:t>αραρτημάτων</w:t>
      </w:r>
      <w:r>
        <w:rPr>
          <w:rFonts w:eastAsia="Times New Roman" w:cs="Times New Roman"/>
          <w:szCs w:val="24"/>
        </w:rPr>
        <w:t>. Δηλαδή,</w:t>
      </w:r>
      <w:r w:rsidRPr="009A2EEC">
        <w:rPr>
          <w:rFonts w:eastAsia="Times New Roman" w:cs="Times New Roman"/>
          <w:szCs w:val="24"/>
        </w:rPr>
        <w:t xml:space="preserve"> ό</w:t>
      </w:r>
      <w:r>
        <w:rPr>
          <w:rFonts w:eastAsia="Times New Roman" w:cs="Times New Roman"/>
          <w:szCs w:val="24"/>
        </w:rPr>
        <w:t>,</w:t>
      </w:r>
      <w:r w:rsidRPr="009A2EEC">
        <w:rPr>
          <w:rFonts w:eastAsia="Times New Roman" w:cs="Times New Roman"/>
          <w:szCs w:val="24"/>
        </w:rPr>
        <w:t xml:space="preserve">τι έλειπε από το </w:t>
      </w:r>
      <w:r w:rsidR="00467B0E" w:rsidRPr="009A2EEC">
        <w:rPr>
          <w:rFonts w:eastAsia="Times New Roman" w:cs="Times New Roman"/>
          <w:szCs w:val="24"/>
        </w:rPr>
        <w:t>κτ</w:t>
      </w:r>
      <w:r w:rsidR="00023276">
        <w:rPr>
          <w:rFonts w:eastAsia="Times New Roman" w:cs="Times New Roman"/>
          <w:szCs w:val="24"/>
        </w:rPr>
        <w:t>ί</w:t>
      </w:r>
      <w:r w:rsidR="00467B0E" w:rsidRPr="009A2EEC">
        <w:rPr>
          <w:rFonts w:eastAsia="Times New Roman" w:cs="Times New Roman"/>
          <w:szCs w:val="24"/>
        </w:rPr>
        <w:t>ριο</w:t>
      </w:r>
      <w:r w:rsidRPr="009A2EEC">
        <w:rPr>
          <w:rFonts w:eastAsia="Times New Roman" w:cs="Times New Roman"/>
          <w:szCs w:val="24"/>
        </w:rPr>
        <w:t xml:space="preserve"> γινόταν αποδεκτό με μία τροπολογία</w:t>
      </w:r>
      <w:r>
        <w:rPr>
          <w:rFonts w:eastAsia="Times New Roman" w:cs="Times New Roman"/>
          <w:szCs w:val="24"/>
        </w:rPr>
        <w:t>,</w:t>
      </w:r>
      <w:r w:rsidRPr="009A2EEC">
        <w:rPr>
          <w:rFonts w:eastAsia="Times New Roman" w:cs="Times New Roman"/>
          <w:szCs w:val="24"/>
        </w:rPr>
        <w:t xml:space="preserve"> επιτελικά και άριστα</w:t>
      </w:r>
      <w:r>
        <w:rPr>
          <w:rFonts w:eastAsia="Times New Roman" w:cs="Times New Roman"/>
          <w:szCs w:val="24"/>
        </w:rPr>
        <w:t>.</w:t>
      </w:r>
      <w:r w:rsidRPr="009A2EEC">
        <w:rPr>
          <w:rFonts w:eastAsia="Times New Roman" w:cs="Times New Roman"/>
          <w:szCs w:val="24"/>
        </w:rPr>
        <w:t xml:space="preserve"> </w:t>
      </w:r>
    </w:p>
    <w:p w14:paraId="576A9106" w14:textId="1C94019A" w:rsidR="00880DB2" w:rsidRDefault="00862A8A">
      <w:pPr>
        <w:spacing w:line="600" w:lineRule="auto"/>
        <w:ind w:firstLine="720"/>
        <w:jc w:val="both"/>
        <w:rPr>
          <w:rFonts w:eastAsia="Times New Roman" w:cs="Times New Roman"/>
          <w:szCs w:val="24"/>
        </w:rPr>
      </w:pPr>
      <w:r w:rsidRPr="009A2EEC">
        <w:rPr>
          <w:rFonts w:eastAsia="Times New Roman" w:cs="Times New Roman"/>
          <w:szCs w:val="24"/>
        </w:rPr>
        <w:t>Τώρα</w:t>
      </w:r>
      <w:r w:rsidRPr="009A2EEC">
        <w:rPr>
          <w:rFonts w:eastAsia="Times New Roman" w:cs="Times New Roman"/>
          <w:szCs w:val="24"/>
        </w:rPr>
        <w:t xml:space="preserve"> με το άρθρο 104 του υπό συζήτηση σχεδίου νόμου</w:t>
      </w:r>
      <w:r w:rsidR="00023276">
        <w:rPr>
          <w:rFonts w:eastAsia="Times New Roman" w:cs="Times New Roman"/>
          <w:szCs w:val="24"/>
        </w:rPr>
        <w:t>,</w:t>
      </w:r>
      <w:r w:rsidRPr="009A2EEC">
        <w:rPr>
          <w:rFonts w:eastAsia="Times New Roman" w:cs="Times New Roman"/>
          <w:szCs w:val="24"/>
        </w:rPr>
        <w:t xml:space="preserve"> δίνετ</w:t>
      </w:r>
      <w:r>
        <w:rPr>
          <w:rFonts w:eastAsia="Times New Roman" w:cs="Times New Roman"/>
          <w:szCs w:val="24"/>
        </w:rPr>
        <w:t xml:space="preserve">ε </w:t>
      </w:r>
      <w:r w:rsidRPr="009A2EEC">
        <w:rPr>
          <w:rFonts w:eastAsia="Times New Roman" w:cs="Times New Roman"/>
          <w:szCs w:val="24"/>
        </w:rPr>
        <w:t xml:space="preserve">την ευκαιρία στα </w:t>
      </w:r>
      <w:r>
        <w:rPr>
          <w:rFonts w:eastAsia="Times New Roman" w:cs="Times New Roman"/>
          <w:szCs w:val="24"/>
        </w:rPr>
        <w:t>ι</w:t>
      </w:r>
      <w:r w:rsidRPr="009A2EEC">
        <w:rPr>
          <w:rFonts w:eastAsia="Times New Roman" w:cs="Times New Roman"/>
          <w:szCs w:val="24"/>
        </w:rPr>
        <w:t xml:space="preserve">δρύματα που κόπηκαν κατά την αξιολόγηση από την </w:t>
      </w:r>
      <w:r>
        <w:rPr>
          <w:rFonts w:eastAsia="Times New Roman" w:cs="Times New Roman"/>
          <w:szCs w:val="24"/>
        </w:rPr>
        <w:t>ΕΘΑΑΕ</w:t>
      </w:r>
      <w:r w:rsidRPr="009A2EEC">
        <w:rPr>
          <w:rFonts w:eastAsia="Times New Roman" w:cs="Times New Roman"/>
          <w:szCs w:val="24"/>
        </w:rPr>
        <w:t xml:space="preserve"> να υποβά</w:t>
      </w:r>
      <w:r>
        <w:rPr>
          <w:rFonts w:eastAsia="Times New Roman" w:cs="Times New Roman"/>
          <w:szCs w:val="24"/>
        </w:rPr>
        <w:t>λ</w:t>
      </w:r>
      <w:r w:rsidRPr="009A2EEC">
        <w:rPr>
          <w:rFonts w:eastAsia="Times New Roman" w:cs="Times New Roman"/>
          <w:szCs w:val="24"/>
        </w:rPr>
        <w:t>ουν αίτηση επαναξιολόγησης</w:t>
      </w:r>
      <w:r>
        <w:rPr>
          <w:rFonts w:eastAsia="Times New Roman" w:cs="Times New Roman"/>
          <w:szCs w:val="24"/>
        </w:rPr>
        <w:t>.</w:t>
      </w:r>
      <w:r w:rsidRPr="009A2EEC">
        <w:rPr>
          <w:rFonts w:eastAsia="Times New Roman" w:cs="Times New Roman"/>
          <w:szCs w:val="24"/>
        </w:rPr>
        <w:t xml:space="preserve"> Παράλληλα</w:t>
      </w:r>
      <w:r>
        <w:rPr>
          <w:rFonts w:eastAsia="Times New Roman" w:cs="Times New Roman"/>
          <w:szCs w:val="24"/>
        </w:rPr>
        <w:t>,</w:t>
      </w:r>
      <w:r w:rsidRPr="009A2EEC">
        <w:rPr>
          <w:rFonts w:eastAsia="Times New Roman" w:cs="Times New Roman"/>
          <w:szCs w:val="24"/>
        </w:rPr>
        <w:t xml:space="preserve"> διευρύνονται οι δυνατότητες</w:t>
      </w:r>
      <w:r>
        <w:rPr>
          <w:rFonts w:eastAsia="Times New Roman" w:cs="Times New Roman"/>
          <w:szCs w:val="24"/>
        </w:rPr>
        <w:t xml:space="preserve"> </w:t>
      </w:r>
      <w:r w:rsidRPr="009A2EEC">
        <w:rPr>
          <w:rFonts w:eastAsia="Times New Roman" w:cs="Times New Roman"/>
          <w:szCs w:val="24"/>
        </w:rPr>
        <w:t>ίδρυσης</w:t>
      </w:r>
      <w:r>
        <w:rPr>
          <w:rFonts w:eastAsia="Times New Roman" w:cs="Times New Roman"/>
          <w:szCs w:val="24"/>
        </w:rPr>
        <w:t>,</w:t>
      </w:r>
      <w:r w:rsidRPr="009A2EEC">
        <w:rPr>
          <w:rFonts w:eastAsia="Times New Roman" w:cs="Times New Roman"/>
          <w:szCs w:val="24"/>
        </w:rPr>
        <w:t xml:space="preserve"> καθώς προβλέπεται πλέον η λειτουργία </w:t>
      </w:r>
      <w:r>
        <w:rPr>
          <w:rFonts w:eastAsia="Times New Roman" w:cs="Times New Roman"/>
          <w:szCs w:val="24"/>
        </w:rPr>
        <w:t>π</w:t>
      </w:r>
      <w:r w:rsidRPr="009A2EEC">
        <w:rPr>
          <w:rFonts w:eastAsia="Times New Roman" w:cs="Times New Roman"/>
          <w:szCs w:val="24"/>
        </w:rPr>
        <w:t xml:space="preserve">αραρτήματος με μία μόνο </w:t>
      </w:r>
      <w:r>
        <w:rPr>
          <w:rFonts w:eastAsia="Times New Roman" w:cs="Times New Roman"/>
          <w:szCs w:val="24"/>
        </w:rPr>
        <w:t>σ</w:t>
      </w:r>
      <w:r w:rsidRPr="009A2EEC">
        <w:rPr>
          <w:rFonts w:eastAsia="Times New Roman" w:cs="Times New Roman"/>
          <w:szCs w:val="24"/>
        </w:rPr>
        <w:t>χολή και τουλάχιστον ένα πρόγραμμα σπουδών</w:t>
      </w:r>
      <w:r>
        <w:rPr>
          <w:rFonts w:eastAsia="Times New Roman" w:cs="Times New Roman"/>
          <w:szCs w:val="24"/>
        </w:rPr>
        <w:t xml:space="preserve">. </w:t>
      </w:r>
    </w:p>
    <w:p w14:paraId="576A9107" w14:textId="15FBADE3"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Από </w:t>
      </w:r>
      <w:r w:rsidRPr="009A2EEC">
        <w:rPr>
          <w:rFonts w:eastAsia="Times New Roman" w:cs="Times New Roman"/>
          <w:szCs w:val="24"/>
        </w:rPr>
        <w:t>το γεγονός αυτό ότι τους δίνετ</w:t>
      </w:r>
      <w:r>
        <w:rPr>
          <w:rFonts w:eastAsia="Times New Roman" w:cs="Times New Roman"/>
          <w:szCs w:val="24"/>
        </w:rPr>
        <w:t>ε</w:t>
      </w:r>
      <w:r w:rsidRPr="009A2EEC">
        <w:rPr>
          <w:rFonts w:eastAsia="Times New Roman" w:cs="Times New Roman"/>
          <w:szCs w:val="24"/>
        </w:rPr>
        <w:t xml:space="preserve"> συγκεκριμένη προθεσμία για να </w:t>
      </w:r>
      <w:proofErr w:type="spellStart"/>
      <w:r w:rsidRPr="009A2EEC">
        <w:rPr>
          <w:rFonts w:eastAsia="Times New Roman" w:cs="Times New Roman"/>
          <w:szCs w:val="24"/>
        </w:rPr>
        <w:t>επανα</w:t>
      </w:r>
      <w:r>
        <w:rPr>
          <w:rFonts w:eastAsia="Times New Roman" w:cs="Times New Roman"/>
          <w:szCs w:val="24"/>
        </w:rPr>
        <w:t>καταθέσουν</w:t>
      </w:r>
      <w:proofErr w:type="spellEnd"/>
      <w:r>
        <w:rPr>
          <w:rFonts w:eastAsia="Times New Roman" w:cs="Times New Roman"/>
          <w:szCs w:val="24"/>
        </w:rPr>
        <w:t xml:space="preserve"> φάκελο, α</w:t>
      </w:r>
      <w:r w:rsidRPr="009A2EEC">
        <w:rPr>
          <w:rFonts w:eastAsia="Times New Roman" w:cs="Times New Roman"/>
          <w:szCs w:val="24"/>
        </w:rPr>
        <w:t>ντιλαμβάνεστε ότι η παρανομία συνεχίζεται</w:t>
      </w:r>
      <w:r>
        <w:rPr>
          <w:rFonts w:eastAsia="Times New Roman" w:cs="Times New Roman"/>
          <w:szCs w:val="24"/>
        </w:rPr>
        <w:t>.</w:t>
      </w:r>
      <w:r w:rsidRPr="009A2EEC">
        <w:rPr>
          <w:rFonts w:eastAsia="Times New Roman" w:cs="Times New Roman"/>
          <w:szCs w:val="24"/>
        </w:rPr>
        <w:t xml:space="preserve"> Δεν τα λέμε εμείς</w:t>
      </w:r>
      <w:r>
        <w:rPr>
          <w:rFonts w:eastAsia="Times New Roman" w:cs="Times New Roman"/>
          <w:szCs w:val="24"/>
        </w:rPr>
        <w:t>. Τ</w:t>
      </w:r>
      <w:r w:rsidRPr="009A2EEC">
        <w:rPr>
          <w:rFonts w:eastAsia="Times New Roman" w:cs="Times New Roman"/>
          <w:szCs w:val="24"/>
        </w:rPr>
        <w:t xml:space="preserve">α λέει ο έγκριτος καθηγητής Διοικητικού Δικαίου Παναγιώτης </w:t>
      </w:r>
      <w:proofErr w:type="spellStart"/>
      <w:r>
        <w:rPr>
          <w:rFonts w:eastAsia="Times New Roman" w:cs="Times New Roman"/>
          <w:szCs w:val="24"/>
        </w:rPr>
        <w:t>Λαζαρά</w:t>
      </w:r>
      <w:r w:rsidRPr="009A2EEC">
        <w:rPr>
          <w:rFonts w:eastAsia="Times New Roman" w:cs="Times New Roman"/>
          <w:szCs w:val="24"/>
        </w:rPr>
        <w:t>τος</w:t>
      </w:r>
      <w:proofErr w:type="spellEnd"/>
      <w:r>
        <w:rPr>
          <w:rFonts w:eastAsia="Times New Roman" w:cs="Times New Roman"/>
          <w:szCs w:val="24"/>
        </w:rPr>
        <w:t>,</w:t>
      </w:r>
      <w:r w:rsidRPr="009A2EEC">
        <w:rPr>
          <w:rFonts w:eastAsia="Times New Roman" w:cs="Times New Roman"/>
          <w:szCs w:val="24"/>
        </w:rPr>
        <w:t xml:space="preserve"> ο οποίος επικαλούμενος το άρθρο 140 του </w:t>
      </w:r>
      <w:r>
        <w:rPr>
          <w:rFonts w:eastAsia="Times New Roman" w:cs="Times New Roman"/>
          <w:szCs w:val="24"/>
        </w:rPr>
        <w:t>ν.</w:t>
      </w:r>
      <w:r w:rsidRPr="009A2EEC">
        <w:rPr>
          <w:rFonts w:eastAsia="Times New Roman" w:cs="Times New Roman"/>
          <w:szCs w:val="24"/>
        </w:rPr>
        <w:t>5094</w:t>
      </w:r>
      <w:r>
        <w:rPr>
          <w:rFonts w:eastAsia="Times New Roman" w:cs="Times New Roman"/>
          <w:szCs w:val="24"/>
        </w:rPr>
        <w:t>/</w:t>
      </w:r>
      <w:r w:rsidRPr="009A2EEC">
        <w:rPr>
          <w:rFonts w:eastAsia="Times New Roman" w:cs="Times New Roman"/>
          <w:szCs w:val="24"/>
        </w:rPr>
        <w:t>2024</w:t>
      </w:r>
      <w:r w:rsidR="00023276">
        <w:rPr>
          <w:rFonts w:eastAsia="Times New Roman" w:cs="Times New Roman"/>
          <w:szCs w:val="24"/>
        </w:rPr>
        <w:t>,</w:t>
      </w:r>
      <w:r w:rsidRPr="009A2EEC">
        <w:rPr>
          <w:rFonts w:eastAsia="Times New Roman" w:cs="Times New Roman"/>
          <w:szCs w:val="24"/>
        </w:rPr>
        <w:t xml:space="preserve"> παρατηρεί ότι η δίμηνη προθεσμία του εμβ</w:t>
      </w:r>
      <w:r>
        <w:rPr>
          <w:rFonts w:eastAsia="Times New Roman" w:cs="Times New Roman"/>
          <w:szCs w:val="24"/>
        </w:rPr>
        <w:t>όλιμου</w:t>
      </w:r>
      <w:r w:rsidRPr="009A2EEC">
        <w:rPr>
          <w:rFonts w:eastAsia="Times New Roman" w:cs="Times New Roman"/>
          <w:szCs w:val="24"/>
        </w:rPr>
        <w:t xml:space="preserve"> άρθρου 139</w:t>
      </w:r>
      <w:r>
        <w:rPr>
          <w:rFonts w:eastAsia="Times New Roman" w:cs="Times New Roman"/>
          <w:szCs w:val="24"/>
        </w:rPr>
        <w:t>Α</w:t>
      </w:r>
      <w:r w:rsidRPr="009A2EEC">
        <w:rPr>
          <w:rFonts w:eastAsia="Times New Roman" w:cs="Times New Roman"/>
          <w:szCs w:val="24"/>
        </w:rPr>
        <w:t xml:space="preserve"> που προτείνετ</w:t>
      </w:r>
      <w:r>
        <w:rPr>
          <w:rFonts w:eastAsia="Times New Roman" w:cs="Times New Roman"/>
          <w:szCs w:val="24"/>
        </w:rPr>
        <w:t>ε</w:t>
      </w:r>
      <w:r w:rsidRPr="009A2EEC">
        <w:rPr>
          <w:rFonts w:eastAsia="Times New Roman" w:cs="Times New Roman"/>
          <w:szCs w:val="24"/>
        </w:rPr>
        <w:t xml:space="preserve"> δεν είναι αρκετή</w:t>
      </w:r>
      <w:r>
        <w:rPr>
          <w:rFonts w:eastAsia="Times New Roman" w:cs="Times New Roman"/>
          <w:szCs w:val="24"/>
        </w:rPr>
        <w:t>,</w:t>
      </w:r>
      <w:r w:rsidRPr="009A2EEC">
        <w:rPr>
          <w:rFonts w:eastAsia="Times New Roman" w:cs="Times New Roman"/>
          <w:szCs w:val="24"/>
        </w:rPr>
        <w:t xml:space="preserve"> διότι κάθε τροποποίηση προγράμματος θα έπρεπε να στέλνεται στο εξωτερικό για καινούργια έγκριση</w:t>
      </w:r>
      <w:r>
        <w:rPr>
          <w:rFonts w:eastAsia="Times New Roman" w:cs="Times New Roman"/>
          <w:szCs w:val="24"/>
        </w:rPr>
        <w:t>.</w:t>
      </w:r>
      <w:r w:rsidRPr="009A2EEC">
        <w:rPr>
          <w:rFonts w:eastAsia="Times New Roman" w:cs="Times New Roman"/>
          <w:szCs w:val="24"/>
        </w:rPr>
        <w:t xml:space="preserve"> Και συνεχίζει</w:t>
      </w:r>
      <w:r>
        <w:rPr>
          <w:rFonts w:eastAsia="Times New Roman" w:cs="Times New Roman"/>
          <w:szCs w:val="24"/>
        </w:rPr>
        <w:t xml:space="preserve"> </w:t>
      </w:r>
      <w:r>
        <w:rPr>
          <w:rFonts w:eastAsia="Times New Roman" w:cs="Times New Roman"/>
          <w:szCs w:val="24"/>
        </w:rPr>
        <w:lastRenderedPageBreak/>
        <w:t>«Υ</w:t>
      </w:r>
      <w:r w:rsidRPr="009A2EEC">
        <w:rPr>
          <w:rFonts w:eastAsia="Times New Roman" w:cs="Times New Roman"/>
          <w:szCs w:val="24"/>
        </w:rPr>
        <w:t>πάρχει τρομερή</w:t>
      </w:r>
      <w:r>
        <w:rPr>
          <w:rFonts w:eastAsia="Times New Roman" w:cs="Times New Roman"/>
          <w:szCs w:val="24"/>
        </w:rPr>
        <w:t xml:space="preserve"> αντινομία.</w:t>
      </w:r>
      <w:r w:rsidRPr="009A2EEC">
        <w:rPr>
          <w:rFonts w:eastAsia="Times New Roman" w:cs="Times New Roman"/>
          <w:szCs w:val="24"/>
        </w:rPr>
        <w:t xml:space="preserve"> Το πρόβλημα της εγκρίσεως από τα μητρικά πανεπιστήμια θα εξακολουθεί να υπάρχει και να μεγεθύνεται</w:t>
      </w:r>
      <w:r>
        <w:rPr>
          <w:rFonts w:eastAsia="Times New Roman" w:cs="Times New Roman"/>
          <w:szCs w:val="24"/>
        </w:rPr>
        <w:t xml:space="preserve">. Και </w:t>
      </w:r>
      <w:r w:rsidRPr="009A2EEC">
        <w:rPr>
          <w:rFonts w:eastAsia="Times New Roman" w:cs="Times New Roman"/>
          <w:szCs w:val="24"/>
        </w:rPr>
        <w:t xml:space="preserve">ο νόμος ο καινούργιος φαίνεται να βρίσκεται σε </w:t>
      </w:r>
      <w:r>
        <w:rPr>
          <w:rFonts w:eastAsia="Times New Roman" w:cs="Times New Roman"/>
          <w:szCs w:val="24"/>
        </w:rPr>
        <w:t>αντινομία με το άρθρο</w:t>
      </w:r>
      <w:r w:rsidRPr="009A2EEC">
        <w:rPr>
          <w:rFonts w:eastAsia="Times New Roman" w:cs="Times New Roman"/>
          <w:szCs w:val="24"/>
        </w:rPr>
        <w:t xml:space="preserve"> 140</w:t>
      </w:r>
      <w:r w:rsidR="00023276">
        <w:rPr>
          <w:rFonts w:eastAsia="Times New Roman" w:cs="Times New Roman"/>
          <w:szCs w:val="24"/>
        </w:rPr>
        <w:t>,</w:t>
      </w:r>
      <w:r w:rsidRPr="009A2EEC">
        <w:rPr>
          <w:rFonts w:eastAsia="Times New Roman" w:cs="Times New Roman"/>
          <w:szCs w:val="24"/>
        </w:rPr>
        <w:t xml:space="preserve"> που ζητάει κάθε τροποποίηση προγράμματος να εγκρίνεται από το μητρικό ίδρυμα</w:t>
      </w:r>
      <w:r>
        <w:rPr>
          <w:rFonts w:eastAsia="Times New Roman" w:cs="Times New Roman"/>
          <w:szCs w:val="24"/>
        </w:rPr>
        <w:t xml:space="preserve"> </w:t>
      </w:r>
      <w:r w:rsidRPr="009A2EEC">
        <w:rPr>
          <w:rFonts w:eastAsia="Times New Roman" w:cs="Times New Roman"/>
          <w:szCs w:val="24"/>
        </w:rPr>
        <w:t>όπως αναφέρει</w:t>
      </w:r>
      <w:r>
        <w:rPr>
          <w:rFonts w:eastAsia="Times New Roman" w:cs="Times New Roman"/>
          <w:szCs w:val="24"/>
        </w:rPr>
        <w:t>. Τα</w:t>
      </w:r>
      <w:r w:rsidRPr="009A2EEC">
        <w:rPr>
          <w:rFonts w:eastAsia="Times New Roman" w:cs="Times New Roman"/>
          <w:szCs w:val="24"/>
        </w:rPr>
        <w:t xml:space="preserve"> μητρικά πανεπιστήμια ήδη έχουν αρχίσει να διαπιστώνουν το πρόβλημα</w:t>
      </w:r>
      <w:r>
        <w:rPr>
          <w:rFonts w:eastAsia="Times New Roman" w:cs="Times New Roman"/>
          <w:szCs w:val="24"/>
        </w:rPr>
        <w:t>». Και</w:t>
      </w:r>
      <w:r w:rsidRPr="009A2EEC">
        <w:rPr>
          <w:rFonts w:eastAsia="Times New Roman" w:cs="Times New Roman"/>
          <w:szCs w:val="24"/>
        </w:rPr>
        <w:t xml:space="preserve"> αναρωτιέται </w:t>
      </w:r>
      <w:r>
        <w:rPr>
          <w:rFonts w:eastAsia="Times New Roman" w:cs="Times New Roman"/>
          <w:szCs w:val="24"/>
        </w:rPr>
        <w:t>«Τ</w:t>
      </w:r>
      <w:r w:rsidRPr="009A2EEC">
        <w:rPr>
          <w:rFonts w:eastAsia="Times New Roman" w:cs="Times New Roman"/>
          <w:szCs w:val="24"/>
        </w:rPr>
        <w:t>ελικά</w:t>
      </w:r>
      <w:r>
        <w:rPr>
          <w:rFonts w:eastAsia="Times New Roman" w:cs="Times New Roman"/>
          <w:szCs w:val="24"/>
        </w:rPr>
        <w:t>,</w:t>
      </w:r>
      <w:r w:rsidRPr="009A2EEC">
        <w:rPr>
          <w:rFonts w:eastAsia="Times New Roman" w:cs="Times New Roman"/>
          <w:szCs w:val="24"/>
        </w:rPr>
        <w:t xml:space="preserve"> ποιος φτιάχνει τα προγράμματα σπουδών</w:t>
      </w:r>
      <w:r>
        <w:rPr>
          <w:rFonts w:eastAsia="Times New Roman" w:cs="Times New Roman"/>
          <w:szCs w:val="24"/>
        </w:rPr>
        <w:t xml:space="preserve">; Η ΕΘΑΑΕ, το </w:t>
      </w:r>
      <w:r w:rsidRPr="009A2EEC">
        <w:rPr>
          <w:rFonts w:eastAsia="Times New Roman" w:cs="Times New Roman"/>
          <w:szCs w:val="24"/>
        </w:rPr>
        <w:t>Υπουργείο Παιδείας ή το μητρικό πανεπιστήμιο</w:t>
      </w:r>
      <w:r>
        <w:rPr>
          <w:rFonts w:eastAsia="Times New Roman" w:cs="Times New Roman"/>
          <w:szCs w:val="24"/>
        </w:rPr>
        <w:t>;</w:t>
      </w:r>
      <w:r w:rsidRPr="009A2EEC">
        <w:rPr>
          <w:rFonts w:eastAsia="Times New Roman" w:cs="Times New Roman"/>
          <w:szCs w:val="24"/>
        </w:rPr>
        <w:t xml:space="preserve"> Ο νόμος ορίζει ξεκάθαρα ότι ο </w:t>
      </w:r>
      <w:r>
        <w:rPr>
          <w:rFonts w:eastAsia="Times New Roman" w:cs="Times New Roman"/>
          <w:szCs w:val="24"/>
        </w:rPr>
        <w:t xml:space="preserve">ύπατος </w:t>
      </w:r>
      <w:r w:rsidRPr="009A2EEC">
        <w:rPr>
          <w:rFonts w:eastAsia="Times New Roman" w:cs="Times New Roman"/>
          <w:szCs w:val="24"/>
        </w:rPr>
        <w:t>ρυθμιστής αυτός είναι το μητρικό ίδρυμα</w:t>
      </w:r>
      <w:r>
        <w:rPr>
          <w:rFonts w:eastAsia="Times New Roman" w:cs="Times New Roman"/>
          <w:szCs w:val="24"/>
        </w:rPr>
        <w:t>.</w:t>
      </w:r>
      <w:r w:rsidRPr="009A2EEC">
        <w:rPr>
          <w:rFonts w:eastAsia="Times New Roman" w:cs="Times New Roman"/>
          <w:szCs w:val="24"/>
        </w:rPr>
        <w:t xml:space="preserve"> Αν</w:t>
      </w:r>
      <w:r>
        <w:rPr>
          <w:rFonts w:eastAsia="Times New Roman" w:cs="Times New Roman"/>
          <w:szCs w:val="24"/>
        </w:rPr>
        <w:t>,</w:t>
      </w:r>
      <w:r w:rsidRPr="009A2EEC">
        <w:rPr>
          <w:rFonts w:eastAsia="Times New Roman" w:cs="Times New Roman"/>
          <w:szCs w:val="24"/>
        </w:rPr>
        <w:t xml:space="preserve"> </w:t>
      </w:r>
      <w:r>
        <w:rPr>
          <w:rFonts w:eastAsia="Times New Roman" w:cs="Times New Roman"/>
          <w:szCs w:val="24"/>
        </w:rPr>
        <w:t>όμως,</w:t>
      </w:r>
      <w:r w:rsidRPr="009A2EEC">
        <w:rPr>
          <w:rFonts w:eastAsia="Times New Roman" w:cs="Times New Roman"/>
          <w:szCs w:val="24"/>
        </w:rPr>
        <w:t xml:space="preserve"> το μητρικό ίδρυμα υπόκειται σε </w:t>
      </w:r>
      <w:r>
        <w:rPr>
          <w:rFonts w:eastAsia="Times New Roman" w:cs="Times New Roman"/>
          <w:szCs w:val="24"/>
        </w:rPr>
        <w:t>εγ</w:t>
      </w:r>
      <w:r w:rsidRPr="009A2EEC">
        <w:rPr>
          <w:rFonts w:eastAsia="Times New Roman" w:cs="Times New Roman"/>
          <w:szCs w:val="24"/>
        </w:rPr>
        <w:t xml:space="preserve">κρίσεις </w:t>
      </w:r>
      <w:r>
        <w:rPr>
          <w:rFonts w:eastAsia="Times New Roman" w:cs="Times New Roman"/>
          <w:szCs w:val="24"/>
        </w:rPr>
        <w:t xml:space="preserve">ΕΘΑΑΕ, </w:t>
      </w:r>
      <w:r w:rsidRPr="009A2EEC">
        <w:rPr>
          <w:rFonts w:eastAsia="Times New Roman" w:cs="Times New Roman"/>
          <w:szCs w:val="24"/>
        </w:rPr>
        <w:t>είναι θεμελιώδες πρόβλημα</w:t>
      </w:r>
      <w:r>
        <w:rPr>
          <w:rFonts w:eastAsia="Times New Roman" w:cs="Times New Roman"/>
          <w:szCs w:val="24"/>
        </w:rPr>
        <w:t>».</w:t>
      </w:r>
    </w:p>
    <w:p w14:paraId="576A9108" w14:textId="2C99B644" w:rsidR="00880DB2" w:rsidRDefault="00862A8A">
      <w:pPr>
        <w:spacing w:line="600" w:lineRule="auto"/>
        <w:ind w:firstLine="720"/>
        <w:jc w:val="both"/>
        <w:rPr>
          <w:rFonts w:eastAsia="Times New Roman" w:cs="Times New Roman"/>
          <w:szCs w:val="24"/>
        </w:rPr>
      </w:pPr>
      <w:r>
        <w:rPr>
          <w:rFonts w:eastAsia="Times New Roman" w:cs="Times New Roman"/>
          <w:szCs w:val="24"/>
        </w:rPr>
        <w:t>Εν</w:t>
      </w:r>
      <w:r w:rsidRPr="009A2EEC">
        <w:rPr>
          <w:rFonts w:eastAsia="Times New Roman" w:cs="Times New Roman"/>
          <w:szCs w:val="24"/>
        </w:rPr>
        <w:t xml:space="preserve"> προκειμένω</w:t>
      </w:r>
      <w:r>
        <w:rPr>
          <w:rFonts w:eastAsia="Times New Roman" w:cs="Times New Roman"/>
          <w:szCs w:val="24"/>
        </w:rPr>
        <w:t>,</w:t>
      </w:r>
      <w:r w:rsidRPr="009A2EEC">
        <w:rPr>
          <w:rFonts w:eastAsia="Times New Roman" w:cs="Times New Roman"/>
          <w:szCs w:val="24"/>
        </w:rPr>
        <w:t xml:space="preserve"> το μητρικό πανεπιστήμιο δε</w:t>
      </w:r>
      <w:r>
        <w:rPr>
          <w:rFonts w:eastAsia="Times New Roman" w:cs="Times New Roman"/>
          <w:szCs w:val="24"/>
        </w:rPr>
        <w:t>ν έχει δώσει</w:t>
      </w:r>
      <w:r w:rsidRPr="009A2EEC">
        <w:rPr>
          <w:rFonts w:eastAsia="Times New Roman" w:cs="Times New Roman"/>
          <w:szCs w:val="24"/>
        </w:rPr>
        <w:t xml:space="preserve"> επίσημες αναγνωρίσεις</w:t>
      </w:r>
      <w:r w:rsidR="00023276">
        <w:rPr>
          <w:rFonts w:eastAsia="Times New Roman" w:cs="Times New Roman"/>
          <w:szCs w:val="24"/>
        </w:rPr>
        <w:t>,</w:t>
      </w:r>
      <w:r w:rsidRPr="009A2EEC">
        <w:rPr>
          <w:rFonts w:eastAsia="Times New Roman" w:cs="Times New Roman"/>
          <w:szCs w:val="24"/>
        </w:rPr>
        <w:t xml:space="preserve"> ούτε των αρχικών προγραμμάτων ούτε φυσικά και των τροποποιημένων που θα υποβληθούν</w:t>
      </w:r>
      <w:r>
        <w:rPr>
          <w:rFonts w:eastAsia="Times New Roman" w:cs="Times New Roman"/>
          <w:szCs w:val="24"/>
        </w:rPr>
        <w:t>.</w:t>
      </w:r>
      <w:r w:rsidRPr="009A2EEC">
        <w:rPr>
          <w:rFonts w:eastAsia="Times New Roman" w:cs="Times New Roman"/>
          <w:szCs w:val="24"/>
        </w:rPr>
        <w:t xml:space="preserve"> Τέλος</w:t>
      </w:r>
      <w:r>
        <w:rPr>
          <w:rFonts w:eastAsia="Times New Roman" w:cs="Times New Roman"/>
          <w:szCs w:val="24"/>
        </w:rPr>
        <w:t xml:space="preserve">, </w:t>
      </w:r>
      <w:r w:rsidRPr="009A2EEC">
        <w:rPr>
          <w:rFonts w:eastAsia="Times New Roman" w:cs="Times New Roman"/>
          <w:szCs w:val="24"/>
        </w:rPr>
        <w:t>να σας θυμίσουμε ότι στις εισηγήσεις σας για τα μη κρατικά</w:t>
      </w:r>
      <w:r>
        <w:rPr>
          <w:rFonts w:eastAsia="Times New Roman" w:cs="Times New Roman"/>
          <w:szCs w:val="24"/>
        </w:rPr>
        <w:t>,</w:t>
      </w:r>
      <w:r w:rsidRPr="009A2EEC">
        <w:rPr>
          <w:rFonts w:eastAsia="Times New Roman" w:cs="Times New Roman"/>
          <w:szCs w:val="24"/>
        </w:rPr>
        <w:t xml:space="preserve"> μη κερδοσκοπικά</w:t>
      </w:r>
      <w:r>
        <w:rPr>
          <w:rFonts w:eastAsia="Times New Roman" w:cs="Times New Roman"/>
          <w:szCs w:val="24"/>
        </w:rPr>
        <w:t>,</w:t>
      </w:r>
      <w:r w:rsidRPr="009A2EEC">
        <w:rPr>
          <w:rFonts w:eastAsia="Times New Roman" w:cs="Times New Roman"/>
          <w:szCs w:val="24"/>
        </w:rPr>
        <w:t xml:space="preserve"> όπως λέτε</w:t>
      </w:r>
      <w:r>
        <w:rPr>
          <w:rFonts w:eastAsia="Times New Roman" w:cs="Times New Roman"/>
          <w:szCs w:val="24"/>
        </w:rPr>
        <w:t>,</w:t>
      </w:r>
      <w:r w:rsidRPr="009A2EEC">
        <w:rPr>
          <w:rFonts w:eastAsia="Times New Roman" w:cs="Times New Roman"/>
          <w:szCs w:val="24"/>
        </w:rPr>
        <w:t xml:space="preserve"> ιδιωτικά πανεπιστήμια </w:t>
      </w:r>
      <w:r>
        <w:rPr>
          <w:rFonts w:eastAsia="Times New Roman" w:cs="Times New Roman"/>
          <w:szCs w:val="24"/>
        </w:rPr>
        <w:t>-λες και ο άλλος</w:t>
      </w:r>
      <w:r w:rsidRPr="009A2EEC">
        <w:rPr>
          <w:rFonts w:eastAsia="Times New Roman" w:cs="Times New Roman"/>
          <w:szCs w:val="24"/>
        </w:rPr>
        <w:t xml:space="preserve"> δεν καταλαβαίνει τον μη κερδοσκοπικό χαρακτήρα ενός </w:t>
      </w:r>
      <w:r>
        <w:rPr>
          <w:rFonts w:eastAsia="Times New Roman" w:cs="Times New Roman"/>
          <w:szCs w:val="24"/>
        </w:rPr>
        <w:t>ο</w:t>
      </w:r>
      <w:r w:rsidRPr="009A2EEC">
        <w:rPr>
          <w:rFonts w:eastAsia="Times New Roman" w:cs="Times New Roman"/>
          <w:szCs w:val="24"/>
        </w:rPr>
        <w:t>ργανισμού που χρηματοδοτείται από εταιρείες με καθαρά κερδοσκοπικό χαρακτήρα</w:t>
      </w:r>
      <w:r>
        <w:rPr>
          <w:rFonts w:eastAsia="Times New Roman" w:cs="Times New Roman"/>
          <w:szCs w:val="24"/>
        </w:rPr>
        <w:t>- είχατε</w:t>
      </w:r>
      <w:r w:rsidRPr="009A2EEC">
        <w:rPr>
          <w:rFonts w:eastAsia="Times New Roman" w:cs="Times New Roman"/>
          <w:szCs w:val="24"/>
        </w:rPr>
        <w:t xml:space="preserve"> προτάξει την ενίσχυση των περιφερειακών πανεπιστημίων</w:t>
      </w:r>
      <w:r>
        <w:rPr>
          <w:rFonts w:eastAsia="Times New Roman" w:cs="Times New Roman"/>
          <w:szCs w:val="24"/>
        </w:rPr>
        <w:t>.</w:t>
      </w:r>
      <w:r w:rsidRPr="009A2EEC">
        <w:rPr>
          <w:rFonts w:eastAsia="Times New Roman" w:cs="Times New Roman"/>
          <w:szCs w:val="24"/>
        </w:rPr>
        <w:t xml:space="preserve"> </w:t>
      </w:r>
      <w:r>
        <w:rPr>
          <w:rFonts w:eastAsia="Times New Roman" w:cs="Times New Roman"/>
          <w:szCs w:val="24"/>
        </w:rPr>
        <w:t>Έ</w:t>
      </w:r>
      <w:r w:rsidRPr="009A2EEC">
        <w:rPr>
          <w:rFonts w:eastAsia="Times New Roman" w:cs="Times New Roman"/>
          <w:szCs w:val="24"/>
        </w:rPr>
        <w:t>κτοτε</w:t>
      </w:r>
      <w:r>
        <w:rPr>
          <w:rFonts w:eastAsia="Times New Roman" w:cs="Times New Roman"/>
          <w:szCs w:val="24"/>
        </w:rPr>
        <w:t>,</w:t>
      </w:r>
      <w:r w:rsidRPr="009A2EEC">
        <w:rPr>
          <w:rFonts w:eastAsia="Times New Roman" w:cs="Times New Roman"/>
          <w:szCs w:val="24"/>
        </w:rPr>
        <w:t xml:space="preserve"> οι τροπολογίες για τη διευκόλυνση των ιδιωτικών πανεπιστημίων έρχονται σωρηδόν και </w:t>
      </w:r>
      <w:proofErr w:type="spellStart"/>
      <w:r w:rsidRPr="009A2EEC">
        <w:rPr>
          <w:rFonts w:eastAsia="Times New Roman" w:cs="Times New Roman"/>
          <w:szCs w:val="24"/>
        </w:rPr>
        <w:t>στοχευμένες</w:t>
      </w:r>
      <w:proofErr w:type="spellEnd"/>
      <w:r>
        <w:rPr>
          <w:rFonts w:eastAsia="Times New Roman" w:cs="Times New Roman"/>
          <w:szCs w:val="24"/>
        </w:rPr>
        <w:t>,</w:t>
      </w:r>
      <w:r w:rsidRPr="009A2EEC">
        <w:rPr>
          <w:rFonts w:eastAsia="Times New Roman" w:cs="Times New Roman"/>
          <w:szCs w:val="24"/>
        </w:rPr>
        <w:t xml:space="preserve"> φωτογραφικές δηλαδή</w:t>
      </w:r>
      <w:r>
        <w:rPr>
          <w:rFonts w:eastAsia="Times New Roman" w:cs="Times New Roman"/>
          <w:szCs w:val="24"/>
        </w:rPr>
        <w:t>.</w:t>
      </w:r>
    </w:p>
    <w:p w14:paraId="576A9109" w14:textId="638CCF0B"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lastRenderedPageBreak/>
        <w:t xml:space="preserve">Για τα περιφερειακά όμως, όπως το Πανεπιστήμιο του Αιγαίου, δεν ακούσαμε τίποτα. Στις 19-3-2024 ακούσαμε τον κ. </w:t>
      </w:r>
      <w:proofErr w:type="spellStart"/>
      <w:r w:rsidRPr="00287F7D">
        <w:rPr>
          <w:rFonts w:eastAsia="Times New Roman" w:cs="Times New Roman"/>
          <w:szCs w:val="24"/>
        </w:rPr>
        <w:t>Πιερρακάκη</w:t>
      </w:r>
      <w:proofErr w:type="spellEnd"/>
      <w:r w:rsidRPr="00287F7D">
        <w:rPr>
          <w:rFonts w:eastAsia="Times New Roman" w:cs="Times New Roman"/>
          <w:szCs w:val="24"/>
        </w:rPr>
        <w:t xml:space="preserve"> να λέει</w:t>
      </w:r>
      <w:r w:rsidR="00023276">
        <w:rPr>
          <w:rFonts w:eastAsia="Times New Roman" w:cs="Times New Roman"/>
          <w:szCs w:val="24"/>
        </w:rPr>
        <w:t>:</w:t>
      </w:r>
      <w:r w:rsidRPr="00287F7D">
        <w:rPr>
          <w:rFonts w:eastAsia="Times New Roman" w:cs="Times New Roman"/>
          <w:szCs w:val="24"/>
        </w:rPr>
        <w:t xml:space="preserve"> «Σειρά έχει η αναβάθμιση του Πανεπιστημίου Αιγαίου. Δρομολογείται η ίδρυση και η λειτουργία σχολής με αντικείμενο τουριστικές σπουδές ανώτατου επιπέδου στο Πανεπιστήμιο Αιγαίου και θα ονομάζεται «</w:t>
      </w:r>
      <w:r w:rsidRPr="00287F7D">
        <w:rPr>
          <w:rFonts w:eastAsia="Times New Roman" w:cs="Times New Roman"/>
          <w:szCs w:val="24"/>
          <w:lang w:val="en-US"/>
        </w:rPr>
        <w:t>Hospitality</w:t>
      </w:r>
      <w:r w:rsidRPr="00287F7D">
        <w:rPr>
          <w:rFonts w:eastAsia="Times New Roman" w:cs="Times New Roman"/>
          <w:szCs w:val="24"/>
        </w:rPr>
        <w:t>» για οικονομική ξενοδοχειακή και διοικητική διαχείριση». Μείναμε στις εξαγγελίες. Ενίσχυση δεν είδαμε και τα περιφερειακά ΑΕΙ αδειάζουν. Ο συνδυασμός της ελάχιστης βάσ</w:t>
      </w:r>
      <w:r>
        <w:rPr>
          <w:rFonts w:eastAsia="Times New Roman" w:cs="Times New Roman"/>
          <w:szCs w:val="24"/>
        </w:rPr>
        <w:t>η</w:t>
      </w:r>
      <w:r w:rsidRPr="00287F7D">
        <w:rPr>
          <w:rFonts w:eastAsia="Times New Roman" w:cs="Times New Roman"/>
          <w:szCs w:val="24"/>
        </w:rPr>
        <w:t xml:space="preserve">ς εισαγωγής με την έναρξη της λειτουργίας των ιδιωτικών ΑΕΙ και το δημογραφικό πρόβλημα απειλούν σοβαρά τη βιωσιμότητα των περιφερειακών πανεπιστημίων. </w:t>
      </w:r>
    </w:p>
    <w:p w14:paraId="576A910A"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t xml:space="preserve">Η Ελληνική Λύση υπερασπίζεται το Σύνταγμα, τη θεσμική τάξη και το </w:t>
      </w:r>
      <w:r>
        <w:rPr>
          <w:rFonts w:eastAsia="Times New Roman" w:cs="Times New Roman"/>
          <w:szCs w:val="24"/>
        </w:rPr>
        <w:t>δ</w:t>
      </w:r>
      <w:r w:rsidRPr="00287F7D">
        <w:rPr>
          <w:rFonts w:eastAsia="Times New Roman" w:cs="Times New Roman"/>
          <w:szCs w:val="24"/>
        </w:rPr>
        <w:t xml:space="preserve">ημόσιο πανεπιστήμιο. Δεν αποδεχόμαστε πρόχειρες ρυθμίσεις, φωτογραφικές τροπολογίες και εκπτώσεις ποιότητας για να εξυπηρετηθούν ιδιωτικά συμφέροντα. </w:t>
      </w:r>
    </w:p>
    <w:p w14:paraId="576A910B"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t>Σας ευχαριστώ.</w:t>
      </w:r>
    </w:p>
    <w:p w14:paraId="576A910C" w14:textId="77777777" w:rsidR="00880DB2" w:rsidRDefault="00862A8A">
      <w:pPr>
        <w:spacing w:line="600" w:lineRule="auto"/>
        <w:ind w:firstLine="720"/>
        <w:contextualSpacing/>
        <w:jc w:val="center"/>
        <w:rPr>
          <w:rFonts w:eastAsia="Times New Roman" w:cs="Times New Roman"/>
          <w:szCs w:val="24"/>
        </w:rPr>
      </w:pPr>
      <w:r w:rsidRPr="00287F7D">
        <w:rPr>
          <w:rFonts w:eastAsia="Times New Roman" w:cs="Times New Roman"/>
          <w:szCs w:val="24"/>
        </w:rPr>
        <w:t>(Χειροκροτήματα από την πτέρυγα της Ελληνικής Λύσης)</w:t>
      </w:r>
    </w:p>
    <w:p w14:paraId="576A910D"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b/>
          <w:szCs w:val="24"/>
        </w:rPr>
        <w:t xml:space="preserve">ΠΡΟΕΔΡΕΥΩΝ (Γεώργιος </w:t>
      </w:r>
      <w:proofErr w:type="spellStart"/>
      <w:r w:rsidRPr="00287F7D">
        <w:rPr>
          <w:rFonts w:eastAsia="Times New Roman" w:cs="Times New Roman"/>
          <w:b/>
          <w:szCs w:val="24"/>
        </w:rPr>
        <w:t>Λαμπρούλης</w:t>
      </w:r>
      <w:proofErr w:type="spellEnd"/>
      <w:r w:rsidRPr="00287F7D">
        <w:rPr>
          <w:rFonts w:eastAsia="Times New Roman" w:cs="Times New Roman"/>
          <w:b/>
          <w:szCs w:val="24"/>
        </w:rPr>
        <w:t>):</w:t>
      </w:r>
      <w:r w:rsidRPr="00287F7D">
        <w:rPr>
          <w:rFonts w:eastAsia="Times New Roman" w:cs="Times New Roman"/>
          <w:szCs w:val="24"/>
        </w:rPr>
        <w:t xml:space="preserve"> Ευχαριστούμε. </w:t>
      </w:r>
    </w:p>
    <w:p w14:paraId="576A910E"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t xml:space="preserve">Τον λόγο έχει ο κ. </w:t>
      </w:r>
      <w:proofErr w:type="spellStart"/>
      <w:r w:rsidRPr="00287F7D">
        <w:rPr>
          <w:rFonts w:eastAsia="Times New Roman" w:cs="Times New Roman"/>
          <w:szCs w:val="24"/>
        </w:rPr>
        <w:t>Σαρακιώτης</w:t>
      </w:r>
      <w:proofErr w:type="spellEnd"/>
      <w:r w:rsidRPr="00287F7D">
        <w:rPr>
          <w:rFonts w:eastAsia="Times New Roman" w:cs="Times New Roman"/>
          <w:szCs w:val="24"/>
        </w:rPr>
        <w:t xml:space="preserve"> Ιωάννης, </w:t>
      </w:r>
      <w:r>
        <w:rPr>
          <w:rFonts w:eastAsia="Times New Roman" w:cs="Times New Roman"/>
          <w:szCs w:val="24"/>
        </w:rPr>
        <w:t>α</w:t>
      </w:r>
      <w:r w:rsidRPr="00287F7D">
        <w:rPr>
          <w:rFonts w:eastAsia="Times New Roman" w:cs="Times New Roman"/>
          <w:szCs w:val="24"/>
        </w:rPr>
        <w:t xml:space="preserve">νεξάρτητος Βουλευτής. </w:t>
      </w:r>
    </w:p>
    <w:p w14:paraId="576A910F"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b/>
          <w:szCs w:val="24"/>
        </w:rPr>
        <w:t>ΙΩΑΝΝΗΣ ΣΑΡΑΚΙΩΤΗΣ:</w:t>
      </w:r>
      <w:r w:rsidRPr="00287F7D">
        <w:rPr>
          <w:rFonts w:eastAsia="Times New Roman" w:cs="Times New Roman"/>
          <w:szCs w:val="24"/>
        </w:rPr>
        <w:t xml:space="preserve"> Σας ευχαριστώ, κύριε Πρόεδρε. </w:t>
      </w:r>
    </w:p>
    <w:p w14:paraId="576A9110"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lastRenderedPageBreak/>
        <w:t>Όπως βλέπουμε πολλές φορές και στις ταινίες</w:t>
      </w:r>
      <w:r>
        <w:rPr>
          <w:rFonts w:eastAsia="Times New Roman" w:cs="Times New Roman"/>
          <w:szCs w:val="24"/>
        </w:rPr>
        <w:t>,</w:t>
      </w:r>
      <w:r w:rsidRPr="00287F7D">
        <w:rPr>
          <w:rFonts w:eastAsia="Times New Roman" w:cs="Times New Roman"/>
          <w:szCs w:val="24"/>
        </w:rPr>
        <w:t xml:space="preserve"> συνήθως όταν διαπράττει κάποιος ένα έγκλημα</w:t>
      </w:r>
      <w:r w:rsidRPr="00287F7D">
        <w:rPr>
          <w:rFonts w:eastAsia="Times New Roman" w:cs="Times New Roman"/>
          <w:szCs w:val="24"/>
        </w:rPr>
        <w:t xml:space="preserve"> εν συνεχεία καθαρίζει τον χώρο του εγκλήματος. Εσείς, κυρίες και κύριοι της Νέας Δημοκρατίας, επειδή είστε και πολύ άριστοι</w:t>
      </w:r>
      <w:r w:rsidRPr="00287F7D">
        <w:rPr>
          <w:rFonts w:eastAsia="Times New Roman" w:cs="Times New Roman"/>
          <w:szCs w:val="24"/>
        </w:rPr>
        <w:t xml:space="preserve"> το έχετε εξελίξει αυτό. Το έχετε πάει πολλά βήματα μπροστά</w:t>
      </w:r>
      <w:r>
        <w:rPr>
          <w:rFonts w:eastAsia="Times New Roman" w:cs="Times New Roman"/>
          <w:szCs w:val="24"/>
        </w:rPr>
        <w:t>.</w:t>
      </w:r>
      <w:r w:rsidRPr="00287F7D">
        <w:rPr>
          <w:rFonts w:eastAsia="Times New Roman" w:cs="Times New Roman"/>
          <w:szCs w:val="24"/>
        </w:rPr>
        <w:t xml:space="preserve"> Συθέμελα γκρεμίζετ</w:t>
      </w:r>
      <w:r>
        <w:rPr>
          <w:rFonts w:eastAsia="Times New Roman" w:cs="Times New Roman"/>
          <w:szCs w:val="24"/>
        </w:rPr>
        <w:t>ε</w:t>
      </w:r>
      <w:r w:rsidRPr="00287F7D">
        <w:rPr>
          <w:rFonts w:eastAsia="Times New Roman" w:cs="Times New Roman"/>
          <w:szCs w:val="24"/>
        </w:rPr>
        <w:t xml:space="preserve"> το</w:t>
      </w:r>
      <w:r>
        <w:rPr>
          <w:rFonts w:eastAsia="Times New Roman" w:cs="Times New Roman"/>
          <w:szCs w:val="24"/>
        </w:rPr>
        <w:t>ν</w:t>
      </w:r>
      <w:r w:rsidRPr="00287F7D">
        <w:rPr>
          <w:rFonts w:eastAsia="Times New Roman" w:cs="Times New Roman"/>
          <w:szCs w:val="24"/>
        </w:rPr>
        <w:t xml:space="preserve"> χώρο, του βάζετε και φωτιά, προκειμένου να καλύψετε τα οικονομικά εγκλήματα που έλαβαν χώρα τα προηγούμενα χρόνια στον ΟΠΕΚΕΠΕ. </w:t>
      </w:r>
    </w:p>
    <w:p w14:paraId="576A9111" w14:textId="040A5C70"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t>Μας παρουσιάζετ</w:t>
      </w:r>
      <w:r>
        <w:rPr>
          <w:rFonts w:eastAsia="Times New Roman" w:cs="Times New Roman"/>
          <w:szCs w:val="24"/>
        </w:rPr>
        <w:t>ε</w:t>
      </w:r>
      <w:r w:rsidRPr="00287F7D">
        <w:rPr>
          <w:rFonts w:eastAsia="Times New Roman" w:cs="Times New Roman"/>
          <w:szCs w:val="24"/>
        </w:rPr>
        <w:t xml:space="preserve"> ως μεταρρύθμιση ένα ακόμη έγκλημα εις βάρος του πρωτογενή τομέα, αυτό της ουσιαστικής κατάργησης του ΟΠΕΚΕΠΕ. Αφού τον </w:t>
      </w:r>
      <w:proofErr w:type="spellStart"/>
      <w:r w:rsidRPr="00287F7D">
        <w:rPr>
          <w:rFonts w:eastAsia="Times New Roman" w:cs="Times New Roman"/>
          <w:szCs w:val="24"/>
        </w:rPr>
        <w:t>βανδαλίσατε</w:t>
      </w:r>
      <w:proofErr w:type="spellEnd"/>
      <w:r w:rsidRPr="00287F7D">
        <w:rPr>
          <w:rFonts w:eastAsia="Times New Roman" w:cs="Times New Roman"/>
          <w:szCs w:val="24"/>
        </w:rPr>
        <w:t>, βρήκατε χρήματα κα</w:t>
      </w:r>
      <w:r w:rsidRPr="00287F7D">
        <w:rPr>
          <w:rFonts w:eastAsia="Times New Roman" w:cs="Times New Roman"/>
          <w:szCs w:val="24"/>
        </w:rPr>
        <w:t>ι</w:t>
      </w:r>
      <w:r>
        <w:rPr>
          <w:rFonts w:eastAsia="Times New Roman" w:cs="Times New Roman"/>
          <w:szCs w:val="24"/>
        </w:rPr>
        <w:t>,</w:t>
      </w:r>
      <w:r w:rsidRPr="00287F7D">
        <w:rPr>
          <w:rFonts w:eastAsia="Times New Roman" w:cs="Times New Roman"/>
          <w:szCs w:val="24"/>
        </w:rPr>
        <w:t xml:space="preserve"> όπως κάνατε και με το Ταμείο Ανάκαμψης, τα μοιράσατε σε φίλους, κολλητούς, συγγενικά πρόσωπα, συνεργάτες</w:t>
      </w:r>
      <w:r>
        <w:rPr>
          <w:rFonts w:eastAsia="Times New Roman" w:cs="Times New Roman"/>
          <w:szCs w:val="24"/>
        </w:rPr>
        <w:t>,</w:t>
      </w:r>
      <w:r w:rsidRPr="00287F7D">
        <w:rPr>
          <w:rFonts w:eastAsia="Times New Roman" w:cs="Times New Roman"/>
          <w:szCs w:val="24"/>
        </w:rPr>
        <w:t xml:space="preserve"> πρωτίστως</w:t>
      </w:r>
      <w:r>
        <w:rPr>
          <w:rFonts w:eastAsia="Times New Roman" w:cs="Times New Roman"/>
          <w:szCs w:val="24"/>
        </w:rPr>
        <w:t xml:space="preserve"> </w:t>
      </w:r>
      <w:r w:rsidRPr="00287F7D">
        <w:rPr>
          <w:rFonts w:eastAsia="Times New Roman" w:cs="Times New Roman"/>
          <w:szCs w:val="24"/>
        </w:rPr>
        <w:t>στελέχη της Νέας Δημοκρατίας και συνεχίζετε στον ίδιο τόνο.</w:t>
      </w:r>
    </w:p>
    <w:p w14:paraId="576A9112" w14:textId="77777777"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t>Είναι ένα νομοσχέδιο ξεκάθαρης παραδοχής της αποτυχίας σας, καθώς φαίνεται ότι αποτυγχάνετε επτά χρόνια μετά και στα απολύτως αυτονόητα. Είναι αυτονόητο, όπως συμβαίνει σε όλες τις χώρες της Ευρωπαϊκής Ένωσης, οι αγρότες και οι κτηνοτρόφοι να γνωρίζουν τι χρήματα θα λάβουν και πότε θα τα λάβουν από τις ευρωπαϊκές ενισχύσεις. Εσείς καταφέρατε η πατρίδα μας να είναι η μοναδική</w:t>
      </w:r>
      <w:r w:rsidRPr="00287F7D">
        <w:rPr>
          <w:rFonts w:eastAsia="Times New Roman" w:cs="Times New Roman"/>
          <w:szCs w:val="24"/>
        </w:rPr>
        <w:t xml:space="preserve"> στην οποία οι αγρότες και οι άνθρωποι του πρωτογενή τομέα υφίστανται αυτή</w:t>
      </w:r>
      <w:r w:rsidRPr="00287F7D">
        <w:rPr>
          <w:rFonts w:eastAsia="Times New Roman" w:cs="Times New Roman"/>
          <w:szCs w:val="24"/>
        </w:rPr>
        <w:t xml:space="preserve"> την πρωτοφανή </w:t>
      </w:r>
      <w:r w:rsidRPr="00287F7D">
        <w:rPr>
          <w:rFonts w:eastAsia="Times New Roman" w:cs="Times New Roman"/>
          <w:szCs w:val="24"/>
        </w:rPr>
        <w:lastRenderedPageBreak/>
        <w:t>ταλαιπωρία, να μη</w:t>
      </w:r>
      <w:r w:rsidRPr="00287F7D">
        <w:rPr>
          <w:rFonts w:eastAsia="Times New Roman" w:cs="Times New Roman"/>
          <w:szCs w:val="24"/>
        </w:rPr>
        <w:t xml:space="preserve"> γνωρίζουν ούτε τι χρήματα δικαιούνται ούτε πότε θα τα λάβουν. </w:t>
      </w:r>
    </w:p>
    <w:p w14:paraId="576A9113" w14:textId="3E1B2FBF" w:rsidR="00880DB2" w:rsidRDefault="00862A8A">
      <w:pPr>
        <w:spacing w:line="600" w:lineRule="auto"/>
        <w:ind w:firstLine="720"/>
        <w:contextualSpacing/>
        <w:jc w:val="both"/>
        <w:rPr>
          <w:rFonts w:eastAsia="Times New Roman" w:cs="Times New Roman"/>
          <w:szCs w:val="24"/>
        </w:rPr>
      </w:pPr>
      <w:r w:rsidRPr="00287F7D">
        <w:rPr>
          <w:rFonts w:eastAsia="Times New Roman" w:cs="Times New Roman"/>
          <w:szCs w:val="24"/>
        </w:rPr>
        <w:t xml:space="preserve">Και ακούμε τον </w:t>
      </w:r>
      <w:r w:rsidR="00467B0E" w:rsidRPr="00287F7D">
        <w:rPr>
          <w:rFonts w:eastAsia="Times New Roman" w:cs="Times New Roman"/>
          <w:szCs w:val="24"/>
        </w:rPr>
        <w:t>κ</w:t>
      </w:r>
      <w:r w:rsidR="00467B0E">
        <w:rPr>
          <w:rFonts w:eastAsia="Times New Roman" w:cs="Times New Roman"/>
          <w:szCs w:val="24"/>
        </w:rPr>
        <w:t>.</w:t>
      </w:r>
      <w:r w:rsidRPr="00287F7D">
        <w:rPr>
          <w:rFonts w:eastAsia="Times New Roman" w:cs="Times New Roman"/>
          <w:szCs w:val="24"/>
        </w:rPr>
        <w:t xml:space="preserve"> Μητσοτάκη από αυτό εδώ το Βήμα να μας λέει στη συζήτηση του προϋπολογισμού ότι η Ευρώπη θέλει να γίνει Ελλάδα. Πρωτοφανή πράγματα</w:t>
      </w:r>
      <w:r>
        <w:rPr>
          <w:rFonts w:eastAsia="Times New Roman" w:cs="Times New Roman"/>
          <w:szCs w:val="24"/>
        </w:rPr>
        <w:t>.</w:t>
      </w:r>
      <w:r w:rsidRPr="00287F7D">
        <w:rPr>
          <w:rFonts w:eastAsia="Times New Roman" w:cs="Times New Roman"/>
          <w:szCs w:val="24"/>
        </w:rPr>
        <w:t xml:space="preserve"> Ενώ η συζήτηση στην Ευρώπη διεξάγεται για το μέλλον του πρωτογενή τομέα,</w:t>
      </w:r>
      <w:r>
        <w:rPr>
          <w:rFonts w:eastAsia="Times New Roman" w:cs="Times New Roman"/>
          <w:szCs w:val="24"/>
        </w:rPr>
        <w:t xml:space="preserve"> για το</w:t>
      </w:r>
      <w:r w:rsidRPr="00287F7D">
        <w:rPr>
          <w:rFonts w:eastAsia="Times New Roman" w:cs="Times New Roman"/>
          <w:szCs w:val="24"/>
        </w:rPr>
        <w:t xml:space="preserve"> πώς θα θωρακιστεί από τα καιρικά φαινόμενα και την κλιματική κρίση, πώς θα βρεθούν νέα χρηματοδοτικά εργαλεία, πώς θα στηριχθούν συγκεκριμένες παραγωγές</w:t>
      </w:r>
      <w:r>
        <w:rPr>
          <w:rFonts w:eastAsia="Times New Roman" w:cs="Times New Roman"/>
          <w:szCs w:val="24"/>
        </w:rPr>
        <w:t>,</w:t>
      </w:r>
      <w:r w:rsidRPr="00287F7D">
        <w:rPr>
          <w:rFonts w:eastAsia="Times New Roman" w:cs="Times New Roman"/>
          <w:szCs w:val="24"/>
        </w:rPr>
        <w:t xml:space="preserve"> </w:t>
      </w:r>
      <w:r>
        <w:rPr>
          <w:rFonts w:eastAsia="Times New Roman" w:cs="Times New Roman"/>
          <w:szCs w:val="24"/>
        </w:rPr>
        <w:t>ε</w:t>
      </w:r>
      <w:r w:rsidRPr="00287F7D">
        <w:rPr>
          <w:rFonts w:eastAsia="Times New Roman" w:cs="Times New Roman"/>
          <w:szCs w:val="24"/>
        </w:rPr>
        <w:t xml:space="preserve">δώ συζητούμε για το αυτονόητο πλέον, για το πώς τα χρήματα που έρχονται από την Ευρώπη θα πάνε στις τσέπες αυτών των ανθρώπων που τα δικαιούνται. </w:t>
      </w:r>
    </w:p>
    <w:p w14:paraId="576A9114" w14:textId="6169FC68"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Δεν έχε</w:t>
      </w:r>
      <w:r>
        <w:rPr>
          <w:rFonts w:eastAsia="Times New Roman" w:cs="Times New Roman"/>
          <w:szCs w:val="24"/>
        </w:rPr>
        <w:t>τε</w:t>
      </w:r>
      <w:r w:rsidRPr="00AD1B61">
        <w:rPr>
          <w:rFonts w:eastAsia="Times New Roman" w:cs="Times New Roman"/>
          <w:szCs w:val="24"/>
        </w:rPr>
        <w:t xml:space="preserve"> απαντήσει</w:t>
      </w:r>
      <w:r w:rsidR="00467B0E">
        <w:rPr>
          <w:rFonts w:eastAsia="Times New Roman" w:cs="Times New Roman"/>
          <w:szCs w:val="24"/>
        </w:rPr>
        <w:t>,</w:t>
      </w:r>
      <w:r w:rsidRPr="00AD1B61">
        <w:rPr>
          <w:rFonts w:eastAsia="Times New Roman" w:cs="Times New Roman"/>
          <w:szCs w:val="24"/>
        </w:rPr>
        <w:t xml:space="preserve"> βεβαίως</w:t>
      </w:r>
      <w:r w:rsidR="00467B0E">
        <w:rPr>
          <w:rFonts w:eastAsia="Times New Roman" w:cs="Times New Roman"/>
          <w:szCs w:val="24"/>
        </w:rPr>
        <w:t>,</w:t>
      </w:r>
      <w:r w:rsidRPr="00AD1B61">
        <w:rPr>
          <w:rFonts w:eastAsia="Times New Roman" w:cs="Times New Roman"/>
          <w:szCs w:val="24"/>
        </w:rPr>
        <w:t xml:space="preserve"> και στα ερωτήματα που γεννώνται για το πώς θα γίνει αυτή η μετάβαση και </w:t>
      </w:r>
      <w:r>
        <w:rPr>
          <w:rFonts w:eastAsia="Times New Roman" w:cs="Times New Roman"/>
          <w:szCs w:val="24"/>
        </w:rPr>
        <w:t>εά</w:t>
      </w:r>
      <w:r w:rsidRPr="00AD1B61">
        <w:rPr>
          <w:rFonts w:eastAsia="Times New Roman" w:cs="Times New Roman"/>
          <w:szCs w:val="24"/>
        </w:rPr>
        <w:t xml:space="preserve">ν θα λειτουργήσει το νέο μοντέλο με την </w:t>
      </w:r>
      <w:r>
        <w:rPr>
          <w:rFonts w:eastAsia="Times New Roman" w:cs="Times New Roman"/>
          <w:szCs w:val="24"/>
        </w:rPr>
        <w:t>ΑΑΔΕ,</w:t>
      </w:r>
      <w:r w:rsidRPr="00AD1B61">
        <w:rPr>
          <w:rFonts w:eastAsia="Times New Roman" w:cs="Times New Roman"/>
          <w:szCs w:val="24"/>
        </w:rPr>
        <w:t xml:space="preserve"> καθώς</w:t>
      </w:r>
      <w:r w:rsidRPr="00AD1B61">
        <w:rPr>
          <w:rFonts w:eastAsia="Times New Roman" w:cs="Times New Roman"/>
          <w:szCs w:val="24"/>
        </w:rPr>
        <w:t xml:space="preserve"> όπως όλοι γνωρίζουμε</w:t>
      </w:r>
      <w:r w:rsidRPr="00AD1B61">
        <w:rPr>
          <w:rFonts w:eastAsia="Times New Roman" w:cs="Times New Roman"/>
          <w:szCs w:val="24"/>
        </w:rPr>
        <w:t xml:space="preserve"> μιλάμε για μια Ανεξάρτητη Αρχή</w:t>
      </w:r>
      <w:r w:rsidRPr="00AD1B61">
        <w:rPr>
          <w:rFonts w:eastAsia="Times New Roman" w:cs="Times New Roman"/>
          <w:szCs w:val="24"/>
        </w:rPr>
        <w:t xml:space="preserve"> η οποία ως αρμοδιότητα έχει την είσπραξη φόρων και λοιπών δημοσίων εσόδων</w:t>
      </w:r>
      <w:r>
        <w:rPr>
          <w:rFonts w:eastAsia="Times New Roman" w:cs="Times New Roman"/>
          <w:szCs w:val="24"/>
        </w:rPr>
        <w:t xml:space="preserve">. </w:t>
      </w:r>
    </w:p>
    <w:p w14:paraId="576A9115"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 xml:space="preserve">Μέχρι τώρα </w:t>
      </w:r>
      <w:r>
        <w:rPr>
          <w:rFonts w:eastAsia="Times New Roman" w:cs="Times New Roman"/>
          <w:szCs w:val="24"/>
        </w:rPr>
        <w:t>η ΑΑΔΕ</w:t>
      </w:r>
      <w:r w:rsidRPr="00AD1B61">
        <w:rPr>
          <w:rFonts w:eastAsia="Times New Roman" w:cs="Times New Roman"/>
          <w:szCs w:val="24"/>
        </w:rPr>
        <w:t xml:space="preserve"> γνωρίζουμε ότι δρα ανεξάρτητα</w:t>
      </w:r>
      <w:r>
        <w:rPr>
          <w:rFonts w:eastAsia="Times New Roman" w:cs="Times New Roman"/>
          <w:szCs w:val="24"/>
        </w:rPr>
        <w:t>,</w:t>
      </w:r>
      <w:r w:rsidRPr="00AD1B61">
        <w:rPr>
          <w:rFonts w:eastAsia="Times New Roman" w:cs="Times New Roman"/>
          <w:szCs w:val="24"/>
        </w:rPr>
        <w:t xml:space="preserve"> ενώ ο ΟΠΕΚΕΠΕ είχε άμεση συνεργασία και εμπλοκή με σειρά υπηρεσιών</w:t>
      </w:r>
      <w:r>
        <w:rPr>
          <w:rFonts w:eastAsia="Times New Roman" w:cs="Times New Roman"/>
          <w:szCs w:val="24"/>
        </w:rPr>
        <w:t>,</w:t>
      </w:r>
      <w:r w:rsidRPr="00AD1B61">
        <w:rPr>
          <w:rFonts w:eastAsia="Times New Roman" w:cs="Times New Roman"/>
          <w:szCs w:val="24"/>
        </w:rPr>
        <w:t xml:space="preserve"> πέραν του Υπουργείου Αγροτικής Ανάπτυξης</w:t>
      </w:r>
      <w:r>
        <w:rPr>
          <w:rFonts w:eastAsia="Times New Roman" w:cs="Times New Roman"/>
          <w:szCs w:val="24"/>
        </w:rPr>
        <w:t>,</w:t>
      </w:r>
      <w:r w:rsidRPr="00AD1B61">
        <w:rPr>
          <w:rFonts w:eastAsia="Times New Roman" w:cs="Times New Roman"/>
          <w:szCs w:val="24"/>
        </w:rPr>
        <w:t xml:space="preserve"> με διαχειριστικές</w:t>
      </w:r>
      <w:r>
        <w:rPr>
          <w:rFonts w:eastAsia="Times New Roman" w:cs="Times New Roman"/>
          <w:szCs w:val="24"/>
        </w:rPr>
        <w:t xml:space="preserve">, με ΔΑΟΚ, </w:t>
      </w:r>
      <w:r w:rsidRPr="00AD1B61">
        <w:rPr>
          <w:rFonts w:eastAsia="Times New Roman" w:cs="Times New Roman"/>
          <w:szCs w:val="24"/>
        </w:rPr>
        <w:t>με πιστοποιητικού</w:t>
      </w:r>
      <w:r>
        <w:rPr>
          <w:rFonts w:eastAsia="Times New Roman" w:cs="Times New Roman"/>
          <w:szCs w:val="24"/>
        </w:rPr>
        <w:t>ς</w:t>
      </w:r>
      <w:r w:rsidRPr="00AD1B61">
        <w:rPr>
          <w:rFonts w:eastAsia="Times New Roman" w:cs="Times New Roman"/>
          <w:szCs w:val="24"/>
        </w:rPr>
        <w:t xml:space="preserve"> φορ</w:t>
      </w:r>
      <w:r>
        <w:rPr>
          <w:rFonts w:eastAsia="Times New Roman" w:cs="Times New Roman"/>
          <w:szCs w:val="24"/>
        </w:rPr>
        <w:t>εί</w:t>
      </w:r>
      <w:r w:rsidRPr="00AD1B61">
        <w:rPr>
          <w:rFonts w:eastAsia="Times New Roman" w:cs="Times New Roman"/>
          <w:szCs w:val="24"/>
        </w:rPr>
        <w:t>ς και</w:t>
      </w:r>
      <w:r>
        <w:rPr>
          <w:rFonts w:eastAsia="Times New Roman" w:cs="Times New Roman"/>
          <w:szCs w:val="24"/>
        </w:rPr>
        <w:t>,</w:t>
      </w:r>
      <w:r w:rsidRPr="00AD1B61">
        <w:rPr>
          <w:rFonts w:eastAsia="Times New Roman" w:cs="Times New Roman"/>
          <w:szCs w:val="24"/>
        </w:rPr>
        <w:t xml:space="preserve"> πρωτίστως</w:t>
      </w:r>
      <w:r>
        <w:rPr>
          <w:rFonts w:eastAsia="Times New Roman" w:cs="Times New Roman"/>
          <w:szCs w:val="24"/>
        </w:rPr>
        <w:t>,</w:t>
      </w:r>
      <w:r w:rsidRPr="00AD1B61">
        <w:rPr>
          <w:rFonts w:eastAsia="Times New Roman" w:cs="Times New Roman"/>
          <w:szCs w:val="24"/>
        </w:rPr>
        <w:t xml:space="preserve"> ήταν μέχρι τώρα ένας αναπτυξιακός </w:t>
      </w:r>
      <w:r w:rsidRPr="00AD1B61">
        <w:rPr>
          <w:rFonts w:eastAsia="Times New Roman" w:cs="Times New Roman"/>
          <w:szCs w:val="24"/>
        </w:rPr>
        <w:lastRenderedPageBreak/>
        <w:t xml:space="preserve">οργανισμός στο πλευρό του Έλληνα αγρότη και </w:t>
      </w:r>
      <w:r>
        <w:rPr>
          <w:rFonts w:eastAsia="Times New Roman" w:cs="Times New Roman"/>
          <w:szCs w:val="24"/>
        </w:rPr>
        <w:t xml:space="preserve">του </w:t>
      </w:r>
      <w:r w:rsidRPr="00AD1B61">
        <w:rPr>
          <w:rFonts w:eastAsia="Times New Roman" w:cs="Times New Roman"/>
          <w:szCs w:val="24"/>
        </w:rPr>
        <w:t>Έλληνα κτηνοτρόφο</w:t>
      </w:r>
      <w:r>
        <w:rPr>
          <w:rFonts w:eastAsia="Times New Roman" w:cs="Times New Roman"/>
          <w:szCs w:val="24"/>
        </w:rPr>
        <w:t>υ.</w:t>
      </w:r>
      <w:r w:rsidRPr="00AD1B61">
        <w:rPr>
          <w:rFonts w:eastAsia="Times New Roman" w:cs="Times New Roman"/>
          <w:szCs w:val="24"/>
        </w:rPr>
        <w:t xml:space="preserve"> Αυτό φαίνεται ότι το ξεχνάτε</w:t>
      </w:r>
      <w:r>
        <w:rPr>
          <w:rFonts w:eastAsia="Times New Roman" w:cs="Times New Roman"/>
          <w:szCs w:val="24"/>
        </w:rPr>
        <w:t>.</w:t>
      </w:r>
    </w:p>
    <w:p w14:paraId="576A9116" w14:textId="163609AD"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Και, εά</w:t>
      </w:r>
      <w:r w:rsidRPr="00AD1B61">
        <w:rPr>
          <w:rFonts w:eastAsia="Times New Roman" w:cs="Times New Roman"/>
          <w:szCs w:val="24"/>
        </w:rPr>
        <w:t>ν θέλετε κάτι να διορθώσετε</w:t>
      </w:r>
      <w:r>
        <w:rPr>
          <w:rFonts w:eastAsia="Times New Roman" w:cs="Times New Roman"/>
          <w:szCs w:val="24"/>
        </w:rPr>
        <w:t>, γ</w:t>
      </w:r>
      <w:r w:rsidRPr="00AD1B61">
        <w:rPr>
          <w:rFonts w:eastAsia="Times New Roman" w:cs="Times New Roman"/>
          <w:szCs w:val="24"/>
        </w:rPr>
        <w:t>νωρίζετε πολύ καλά ότι</w:t>
      </w:r>
      <w:r>
        <w:rPr>
          <w:rFonts w:eastAsia="Times New Roman" w:cs="Times New Roman"/>
          <w:szCs w:val="24"/>
        </w:rPr>
        <w:t>,</w:t>
      </w:r>
      <w:r w:rsidRPr="00AD1B61">
        <w:rPr>
          <w:rFonts w:eastAsia="Times New Roman" w:cs="Times New Roman"/>
          <w:szCs w:val="24"/>
        </w:rPr>
        <w:t xml:space="preserve"> σύμφωνα με τον ιδρυτικό νόμο του ΟΠΕΚΕΠΕ</w:t>
      </w:r>
      <w:r>
        <w:rPr>
          <w:rFonts w:eastAsia="Times New Roman" w:cs="Times New Roman"/>
          <w:szCs w:val="24"/>
        </w:rPr>
        <w:t>,</w:t>
      </w:r>
      <w:r w:rsidRPr="00AD1B61">
        <w:rPr>
          <w:rFonts w:eastAsia="Times New Roman" w:cs="Times New Roman"/>
          <w:szCs w:val="24"/>
        </w:rPr>
        <w:t xml:space="preserve"> προβλέπο</w:t>
      </w:r>
      <w:r>
        <w:rPr>
          <w:rFonts w:eastAsia="Times New Roman" w:cs="Times New Roman"/>
          <w:szCs w:val="24"/>
        </w:rPr>
        <w:t>ν</w:t>
      </w:r>
      <w:r w:rsidRPr="00AD1B61">
        <w:rPr>
          <w:rFonts w:eastAsia="Times New Roman" w:cs="Times New Roman"/>
          <w:szCs w:val="24"/>
        </w:rPr>
        <w:t xml:space="preserve">ταν χίλιες </w:t>
      </w:r>
      <w:r>
        <w:rPr>
          <w:rFonts w:eastAsia="Times New Roman" w:cs="Times New Roman"/>
          <w:szCs w:val="24"/>
        </w:rPr>
        <w:t>επτακόσιες</w:t>
      </w:r>
      <w:r w:rsidRPr="00AD1B61">
        <w:rPr>
          <w:rFonts w:eastAsia="Times New Roman" w:cs="Times New Roman"/>
          <w:szCs w:val="24"/>
        </w:rPr>
        <w:t xml:space="preserve"> θέσεις εργαζομένων</w:t>
      </w:r>
      <w:r>
        <w:rPr>
          <w:rFonts w:eastAsia="Times New Roman" w:cs="Times New Roman"/>
          <w:szCs w:val="24"/>
        </w:rPr>
        <w:t xml:space="preserve">. </w:t>
      </w:r>
      <w:r w:rsidRPr="00AD1B61">
        <w:rPr>
          <w:rFonts w:eastAsia="Times New Roman" w:cs="Times New Roman"/>
          <w:szCs w:val="24"/>
        </w:rPr>
        <w:t xml:space="preserve">Σήμερα λειτουργεί με </w:t>
      </w:r>
      <w:r>
        <w:rPr>
          <w:rFonts w:eastAsia="Times New Roman" w:cs="Times New Roman"/>
          <w:szCs w:val="24"/>
        </w:rPr>
        <w:t>πεντακόσιες είκοσι</w:t>
      </w:r>
      <w:r w:rsidRPr="00AD1B61">
        <w:rPr>
          <w:rFonts w:eastAsia="Times New Roman" w:cs="Times New Roman"/>
          <w:szCs w:val="24"/>
        </w:rPr>
        <w:t xml:space="preserve"> μόλις και δεν βλέπουμε σε αυτή τη μεταρρύθμιση που μας λέτε να στελεχώνεται η νέα δομή που δημιουργείται με ανθρώπους</w:t>
      </w:r>
      <w:r w:rsidRPr="00AD1B61">
        <w:rPr>
          <w:rFonts w:eastAsia="Times New Roman" w:cs="Times New Roman"/>
          <w:szCs w:val="24"/>
        </w:rPr>
        <w:t xml:space="preserve"> οι οποίοι θα έχουν το αντικείμενο</w:t>
      </w:r>
      <w:r>
        <w:rPr>
          <w:rFonts w:eastAsia="Times New Roman" w:cs="Times New Roman"/>
          <w:szCs w:val="24"/>
        </w:rPr>
        <w:t>,</w:t>
      </w:r>
      <w:r w:rsidRPr="00AD1B61">
        <w:rPr>
          <w:rFonts w:eastAsia="Times New Roman" w:cs="Times New Roman"/>
          <w:szCs w:val="24"/>
        </w:rPr>
        <w:t xml:space="preserve"> προκειμένου να </w:t>
      </w:r>
      <w:r w:rsidR="00467B0E" w:rsidRPr="00AD1B61">
        <w:rPr>
          <w:rFonts w:eastAsia="Times New Roman" w:cs="Times New Roman"/>
          <w:szCs w:val="24"/>
        </w:rPr>
        <w:t>αντ</w:t>
      </w:r>
      <w:r w:rsidR="00467B0E">
        <w:rPr>
          <w:rFonts w:eastAsia="Times New Roman" w:cs="Times New Roman"/>
          <w:szCs w:val="24"/>
        </w:rPr>
        <w:t>ε</w:t>
      </w:r>
      <w:r w:rsidR="00467B0E" w:rsidRPr="00AD1B61">
        <w:rPr>
          <w:rFonts w:eastAsia="Times New Roman" w:cs="Times New Roman"/>
          <w:szCs w:val="24"/>
        </w:rPr>
        <w:t>πεξέλθουν</w:t>
      </w:r>
      <w:r w:rsidRPr="00AD1B61">
        <w:rPr>
          <w:rFonts w:eastAsia="Times New Roman" w:cs="Times New Roman"/>
          <w:szCs w:val="24"/>
        </w:rPr>
        <w:t xml:space="preserve"> σε αυτές τις ανάγκες</w:t>
      </w:r>
      <w:r>
        <w:rPr>
          <w:rFonts w:eastAsia="Times New Roman" w:cs="Times New Roman"/>
          <w:szCs w:val="24"/>
        </w:rPr>
        <w:t>.</w:t>
      </w:r>
      <w:r w:rsidRPr="00AD1B61">
        <w:rPr>
          <w:rFonts w:eastAsia="Times New Roman" w:cs="Times New Roman"/>
          <w:szCs w:val="24"/>
        </w:rPr>
        <w:t xml:space="preserve"> </w:t>
      </w:r>
    </w:p>
    <w:p w14:paraId="576A9117" w14:textId="7C555299"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Και εκτός αυτού</w:t>
      </w:r>
      <w:r>
        <w:rPr>
          <w:rFonts w:eastAsia="Times New Roman" w:cs="Times New Roman"/>
          <w:szCs w:val="24"/>
        </w:rPr>
        <w:t>,</w:t>
      </w:r>
      <w:r w:rsidRPr="00AD1B61">
        <w:rPr>
          <w:rFonts w:eastAsia="Times New Roman" w:cs="Times New Roman"/>
          <w:szCs w:val="24"/>
        </w:rPr>
        <w:t xml:space="preserve"> η </w:t>
      </w:r>
      <w:r>
        <w:rPr>
          <w:rFonts w:eastAsia="Times New Roman" w:cs="Times New Roman"/>
          <w:szCs w:val="24"/>
        </w:rPr>
        <w:t>ΑΑΔΕ</w:t>
      </w:r>
      <w:r w:rsidRPr="00AD1B61">
        <w:rPr>
          <w:rFonts w:eastAsia="Times New Roman" w:cs="Times New Roman"/>
          <w:szCs w:val="24"/>
        </w:rPr>
        <w:t xml:space="preserve"> δεν έχει καμία εμπειρία με πληρωμές</w:t>
      </w:r>
      <w:r>
        <w:rPr>
          <w:rFonts w:eastAsia="Times New Roman" w:cs="Times New Roman"/>
          <w:szCs w:val="24"/>
        </w:rPr>
        <w:t>.</w:t>
      </w:r>
      <w:r w:rsidRPr="00AD1B61">
        <w:rPr>
          <w:rFonts w:eastAsia="Times New Roman" w:cs="Times New Roman"/>
          <w:szCs w:val="24"/>
        </w:rPr>
        <w:t xml:space="preserve"> Οι πληρωμές που έκανε μέχρι τώρα</w:t>
      </w:r>
      <w:r>
        <w:rPr>
          <w:rFonts w:eastAsia="Times New Roman" w:cs="Times New Roman"/>
          <w:szCs w:val="24"/>
        </w:rPr>
        <w:t>,</w:t>
      </w:r>
      <w:r w:rsidRPr="00AD1B61">
        <w:rPr>
          <w:rFonts w:eastAsia="Times New Roman" w:cs="Times New Roman"/>
          <w:szCs w:val="24"/>
        </w:rPr>
        <w:t xml:space="preserve"> απέτυχαν παταγωδώς</w:t>
      </w:r>
      <w:r>
        <w:rPr>
          <w:rFonts w:eastAsia="Times New Roman" w:cs="Times New Roman"/>
          <w:szCs w:val="24"/>
        </w:rPr>
        <w:t xml:space="preserve">. </w:t>
      </w:r>
      <w:r w:rsidRPr="00AD1B61">
        <w:rPr>
          <w:rFonts w:eastAsia="Times New Roman" w:cs="Times New Roman"/>
          <w:szCs w:val="24"/>
        </w:rPr>
        <w:t>Πλήρωσε το πετρέλαιο και οι παραγωγοί ακόμη ψάχνουν να δουν τι έχει λάβει ο καθένας</w:t>
      </w:r>
      <w:r>
        <w:rPr>
          <w:rFonts w:eastAsia="Times New Roman" w:cs="Times New Roman"/>
          <w:szCs w:val="24"/>
        </w:rPr>
        <w:t xml:space="preserve"> με </w:t>
      </w:r>
      <w:r w:rsidRPr="00AD1B61">
        <w:rPr>
          <w:rFonts w:eastAsia="Times New Roman" w:cs="Times New Roman"/>
          <w:szCs w:val="24"/>
        </w:rPr>
        <w:t xml:space="preserve">τρομερές </w:t>
      </w:r>
      <w:r>
        <w:rPr>
          <w:rFonts w:eastAsia="Times New Roman" w:cs="Times New Roman"/>
          <w:szCs w:val="24"/>
        </w:rPr>
        <w:t>κ</w:t>
      </w:r>
      <w:r w:rsidRPr="00AD1B61">
        <w:rPr>
          <w:rFonts w:eastAsia="Times New Roman" w:cs="Times New Roman"/>
          <w:szCs w:val="24"/>
        </w:rPr>
        <w:t>αθυστερήσεις</w:t>
      </w:r>
      <w:r>
        <w:rPr>
          <w:rFonts w:eastAsia="Times New Roman" w:cs="Times New Roman"/>
          <w:szCs w:val="24"/>
        </w:rPr>
        <w:t>.</w:t>
      </w:r>
      <w:r w:rsidRPr="00AD1B61">
        <w:rPr>
          <w:rFonts w:eastAsia="Times New Roman" w:cs="Times New Roman"/>
          <w:szCs w:val="24"/>
        </w:rPr>
        <w:t xml:space="preserve"> Και προχώρησε και σε άλλες πληρωμές το προηγούμενο χρονικό διάστημα</w:t>
      </w:r>
      <w:r>
        <w:rPr>
          <w:rFonts w:eastAsia="Times New Roman" w:cs="Times New Roman"/>
          <w:szCs w:val="24"/>
        </w:rPr>
        <w:t>.</w:t>
      </w:r>
      <w:r w:rsidRPr="00AD1B61">
        <w:rPr>
          <w:rFonts w:eastAsia="Times New Roman" w:cs="Times New Roman"/>
          <w:szCs w:val="24"/>
        </w:rPr>
        <w:t xml:space="preserve"> Πλήρωσε</w:t>
      </w:r>
      <w:r>
        <w:rPr>
          <w:rFonts w:eastAsia="Times New Roman" w:cs="Times New Roman"/>
          <w:szCs w:val="24"/>
        </w:rPr>
        <w:t xml:space="preserve"> τα</w:t>
      </w:r>
      <w:r w:rsidRPr="00AD1B61">
        <w:rPr>
          <w:rFonts w:eastAsia="Times New Roman" w:cs="Times New Roman"/>
          <w:szCs w:val="24"/>
        </w:rPr>
        <w:t xml:space="preserve"> βιολογικά</w:t>
      </w:r>
      <w:r>
        <w:rPr>
          <w:rFonts w:eastAsia="Times New Roman" w:cs="Times New Roman"/>
          <w:szCs w:val="24"/>
        </w:rPr>
        <w:t>,</w:t>
      </w:r>
      <w:r w:rsidRPr="00AD1B61">
        <w:rPr>
          <w:rFonts w:eastAsia="Times New Roman" w:cs="Times New Roman"/>
          <w:szCs w:val="24"/>
        </w:rPr>
        <w:t xml:space="preserve"> πλήρωσ</w:t>
      </w:r>
      <w:r>
        <w:rPr>
          <w:rFonts w:eastAsia="Times New Roman" w:cs="Times New Roman"/>
          <w:szCs w:val="24"/>
        </w:rPr>
        <w:t>ε</w:t>
      </w:r>
      <w:r w:rsidRPr="00AD1B61">
        <w:rPr>
          <w:rFonts w:eastAsia="Times New Roman" w:cs="Times New Roman"/>
          <w:szCs w:val="24"/>
        </w:rPr>
        <w:t xml:space="preserve"> </w:t>
      </w:r>
      <w:r>
        <w:rPr>
          <w:rFonts w:eastAsia="Times New Roman" w:cs="Times New Roman"/>
          <w:szCs w:val="24"/>
        </w:rPr>
        <w:t xml:space="preserve">το </w:t>
      </w:r>
      <w:r w:rsidRPr="00AD1B61">
        <w:rPr>
          <w:rFonts w:eastAsia="Times New Roman" w:cs="Times New Roman"/>
          <w:szCs w:val="24"/>
        </w:rPr>
        <w:t>Μέτρ</w:t>
      </w:r>
      <w:r>
        <w:rPr>
          <w:rFonts w:eastAsia="Times New Roman" w:cs="Times New Roman"/>
          <w:szCs w:val="24"/>
        </w:rPr>
        <w:t>ο</w:t>
      </w:r>
      <w:r w:rsidRPr="00AD1B61">
        <w:rPr>
          <w:rFonts w:eastAsia="Times New Roman" w:cs="Times New Roman"/>
          <w:szCs w:val="24"/>
        </w:rPr>
        <w:t xml:space="preserve"> 23</w:t>
      </w:r>
      <w:r>
        <w:rPr>
          <w:rFonts w:eastAsia="Times New Roman" w:cs="Times New Roman"/>
          <w:szCs w:val="24"/>
        </w:rPr>
        <w:t>,</w:t>
      </w:r>
      <w:r w:rsidRPr="00AD1B61">
        <w:rPr>
          <w:rFonts w:eastAsia="Times New Roman" w:cs="Times New Roman"/>
          <w:szCs w:val="24"/>
        </w:rPr>
        <w:t xml:space="preserve"> πλήρωσε </w:t>
      </w:r>
      <w:r>
        <w:rPr>
          <w:rFonts w:eastAsia="Times New Roman" w:cs="Times New Roman"/>
          <w:szCs w:val="24"/>
        </w:rPr>
        <w:t>τη</w:t>
      </w:r>
      <w:r w:rsidRPr="00BE670C">
        <w:rPr>
          <w:rFonts w:eastAsia="Times New Roman" w:cs="Times New Roman"/>
          <w:szCs w:val="24"/>
        </w:rPr>
        <w:t xml:space="preserve"> βασική</w:t>
      </w:r>
      <w:r w:rsidR="00467B0E">
        <w:rPr>
          <w:rFonts w:eastAsia="Times New Roman" w:cs="Times New Roman"/>
          <w:szCs w:val="24"/>
        </w:rPr>
        <w:t>,</w:t>
      </w:r>
      <w:r w:rsidRPr="00AD1B61">
        <w:rPr>
          <w:rFonts w:eastAsia="Times New Roman" w:cs="Times New Roman"/>
          <w:szCs w:val="24"/>
        </w:rPr>
        <w:t xml:space="preserve"> και</w:t>
      </w:r>
      <w:r w:rsidRPr="00AD1B61">
        <w:rPr>
          <w:rFonts w:eastAsia="Times New Roman" w:cs="Times New Roman"/>
          <w:szCs w:val="24"/>
        </w:rPr>
        <w:t xml:space="preserve"> σύμφωνα με όλους τους εμπλεκόμενους του πρωτογενή τομέα</w:t>
      </w:r>
      <w:r w:rsidRPr="00AD1B61">
        <w:rPr>
          <w:rFonts w:eastAsia="Times New Roman" w:cs="Times New Roman"/>
          <w:szCs w:val="24"/>
        </w:rPr>
        <w:t xml:space="preserve"> είναι οι χειρότερες πληρωμές της τελευταίας εικοσαετίας</w:t>
      </w:r>
      <w:r>
        <w:rPr>
          <w:rFonts w:eastAsia="Times New Roman" w:cs="Times New Roman"/>
          <w:szCs w:val="24"/>
        </w:rPr>
        <w:t xml:space="preserve">. </w:t>
      </w:r>
    </w:p>
    <w:p w14:paraId="576A9118"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Δεν μας έχουν απαντήσει</w:t>
      </w:r>
      <w:r>
        <w:rPr>
          <w:rFonts w:eastAsia="Times New Roman" w:cs="Times New Roman"/>
          <w:szCs w:val="24"/>
        </w:rPr>
        <w:t>,</w:t>
      </w:r>
      <w:r w:rsidRPr="00AD1B61">
        <w:rPr>
          <w:rFonts w:eastAsia="Times New Roman" w:cs="Times New Roman"/>
          <w:szCs w:val="24"/>
        </w:rPr>
        <w:t xml:space="preserve"> </w:t>
      </w:r>
      <w:r>
        <w:rPr>
          <w:rFonts w:eastAsia="Times New Roman" w:cs="Times New Roman"/>
          <w:szCs w:val="24"/>
        </w:rPr>
        <w:t>όμως, για τον</w:t>
      </w:r>
      <w:r w:rsidRPr="00AD1B61">
        <w:rPr>
          <w:rFonts w:eastAsia="Times New Roman" w:cs="Times New Roman"/>
          <w:szCs w:val="24"/>
        </w:rPr>
        <w:t xml:space="preserve"> κ</w:t>
      </w:r>
      <w:r>
        <w:rPr>
          <w:rFonts w:eastAsia="Times New Roman" w:cs="Times New Roman"/>
          <w:szCs w:val="24"/>
        </w:rPr>
        <w:t>.</w:t>
      </w:r>
      <w:r w:rsidRPr="00AD1B61">
        <w:rPr>
          <w:rFonts w:eastAsia="Times New Roman" w:cs="Times New Roman"/>
          <w:szCs w:val="24"/>
        </w:rPr>
        <w:t xml:space="preserve"> </w:t>
      </w:r>
      <w:proofErr w:type="spellStart"/>
      <w:r w:rsidRPr="00AD1B61">
        <w:rPr>
          <w:rFonts w:eastAsia="Times New Roman" w:cs="Times New Roman"/>
          <w:szCs w:val="24"/>
        </w:rPr>
        <w:t>Πιτσιλή</w:t>
      </w:r>
      <w:proofErr w:type="spellEnd"/>
      <w:r w:rsidRPr="00AD1B61">
        <w:rPr>
          <w:rFonts w:eastAsia="Times New Roman" w:cs="Times New Roman"/>
          <w:szCs w:val="24"/>
        </w:rPr>
        <w:t xml:space="preserve"> </w:t>
      </w:r>
      <w:r>
        <w:rPr>
          <w:rFonts w:eastAsia="Times New Roman" w:cs="Times New Roman"/>
          <w:szCs w:val="24"/>
        </w:rPr>
        <w:t xml:space="preserve">της ΑΑΔΕ. </w:t>
      </w:r>
      <w:r w:rsidRPr="00AD1B61">
        <w:rPr>
          <w:rFonts w:eastAsia="Times New Roman" w:cs="Times New Roman"/>
          <w:szCs w:val="24"/>
        </w:rPr>
        <w:t xml:space="preserve">Τι έκανε όλα αυτά τα χρόνια </w:t>
      </w:r>
      <w:r>
        <w:rPr>
          <w:rFonts w:eastAsia="Times New Roman" w:cs="Times New Roman"/>
          <w:szCs w:val="24"/>
        </w:rPr>
        <w:t xml:space="preserve">η ΑΑΔΕ </w:t>
      </w:r>
      <w:r w:rsidRPr="00AD1B61">
        <w:rPr>
          <w:rFonts w:eastAsia="Times New Roman" w:cs="Times New Roman"/>
          <w:szCs w:val="24"/>
        </w:rPr>
        <w:t>που ήταν και αρμοδιότητ</w:t>
      </w:r>
      <w:r>
        <w:rPr>
          <w:rFonts w:eastAsia="Times New Roman" w:cs="Times New Roman"/>
          <w:szCs w:val="24"/>
        </w:rPr>
        <w:t>ά</w:t>
      </w:r>
      <w:r w:rsidRPr="00AD1B61">
        <w:rPr>
          <w:rFonts w:eastAsia="Times New Roman" w:cs="Times New Roman"/>
          <w:szCs w:val="24"/>
        </w:rPr>
        <w:t xml:space="preserve"> της για τον εντοπισμό </w:t>
      </w:r>
      <w:r>
        <w:rPr>
          <w:rFonts w:eastAsia="Times New Roman" w:cs="Times New Roman"/>
          <w:szCs w:val="24"/>
        </w:rPr>
        <w:t xml:space="preserve">των </w:t>
      </w:r>
      <w:r>
        <w:rPr>
          <w:rFonts w:eastAsia="Times New Roman" w:cs="Times New Roman"/>
          <w:szCs w:val="24"/>
          <w:lang w:val="en-US"/>
        </w:rPr>
        <w:t>Ferrari</w:t>
      </w:r>
      <w:r w:rsidRPr="00AD1B61">
        <w:rPr>
          <w:rFonts w:eastAsia="Times New Roman" w:cs="Times New Roman"/>
          <w:szCs w:val="24"/>
        </w:rPr>
        <w:t xml:space="preserve">, των </w:t>
      </w:r>
      <w:r>
        <w:rPr>
          <w:rFonts w:eastAsia="Times New Roman" w:cs="Times New Roman"/>
          <w:szCs w:val="24"/>
          <w:lang w:val="en-US"/>
        </w:rPr>
        <w:t>Porsche</w:t>
      </w:r>
      <w:r w:rsidRPr="00AD1B61">
        <w:rPr>
          <w:rFonts w:eastAsia="Times New Roman" w:cs="Times New Roman"/>
          <w:szCs w:val="24"/>
        </w:rPr>
        <w:t xml:space="preserve">, των ανθρώπων που κάθε εβδομάδα κέρδιζαν το λαχείο </w:t>
      </w:r>
      <w:r>
        <w:rPr>
          <w:rFonts w:eastAsia="Times New Roman" w:cs="Times New Roman"/>
          <w:szCs w:val="24"/>
        </w:rPr>
        <w:t>ή</w:t>
      </w:r>
      <w:r w:rsidRPr="00AD1B61">
        <w:rPr>
          <w:rFonts w:eastAsia="Times New Roman" w:cs="Times New Roman"/>
          <w:szCs w:val="24"/>
        </w:rPr>
        <w:t xml:space="preserve"> το </w:t>
      </w:r>
      <w:proofErr w:type="spellStart"/>
      <w:r w:rsidRPr="00AD1B61">
        <w:rPr>
          <w:rFonts w:eastAsia="Times New Roman" w:cs="Times New Roman"/>
          <w:szCs w:val="24"/>
        </w:rPr>
        <w:t>τζόκερ</w:t>
      </w:r>
      <w:proofErr w:type="spellEnd"/>
      <w:r>
        <w:rPr>
          <w:rFonts w:eastAsia="Times New Roman" w:cs="Times New Roman"/>
          <w:szCs w:val="24"/>
        </w:rPr>
        <w:t xml:space="preserve">; </w:t>
      </w:r>
      <w:r w:rsidRPr="00AD1B61">
        <w:rPr>
          <w:rFonts w:eastAsia="Times New Roman" w:cs="Times New Roman"/>
          <w:szCs w:val="24"/>
        </w:rPr>
        <w:t xml:space="preserve">Και ακούμε διαρκώς από τα στελέχη της Νέας </w:t>
      </w:r>
      <w:r w:rsidRPr="00AD1B61">
        <w:rPr>
          <w:rFonts w:eastAsia="Times New Roman" w:cs="Times New Roman"/>
          <w:szCs w:val="24"/>
        </w:rPr>
        <w:lastRenderedPageBreak/>
        <w:t>Δημοκρατίας να μιλούν για χρόνιες παθογένειες</w:t>
      </w:r>
      <w:r>
        <w:rPr>
          <w:rFonts w:eastAsia="Times New Roman" w:cs="Times New Roman"/>
          <w:szCs w:val="24"/>
        </w:rPr>
        <w:t>, όπως</w:t>
      </w:r>
      <w:r w:rsidRPr="00AD1B61">
        <w:rPr>
          <w:rFonts w:eastAsia="Times New Roman" w:cs="Times New Roman"/>
          <w:szCs w:val="24"/>
        </w:rPr>
        <w:t xml:space="preserve"> </w:t>
      </w:r>
      <w:r>
        <w:rPr>
          <w:rFonts w:eastAsia="Times New Roman" w:cs="Times New Roman"/>
          <w:szCs w:val="24"/>
        </w:rPr>
        <w:t xml:space="preserve">και </w:t>
      </w:r>
      <w:r w:rsidRPr="00AD1B61">
        <w:rPr>
          <w:rFonts w:eastAsia="Times New Roman" w:cs="Times New Roman"/>
          <w:szCs w:val="24"/>
        </w:rPr>
        <w:t>ο ίδιος ο Πρωθυπουργός</w:t>
      </w:r>
      <w:r>
        <w:rPr>
          <w:rFonts w:eastAsia="Times New Roman" w:cs="Times New Roman"/>
          <w:szCs w:val="24"/>
        </w:rPr>
        <w:t xml:space="preserve">. </w:t>
      </w:r>
    </w:p>
    <w:p w14:paraId="576A9119"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Πραγματικά</w:t>
      </w:r>
      <w:r>
        <w:rPr>
          <w:rFonts w:eastAsia="Times New Roman" w:cs="Times New Roman"/>
          <w:szCs w:val="24"/>
        </w:rPr>
        <w:t>,</w:t>
      </w:r>
      <w:r w:rsidRPr="00AD1B61">
        <w:rPr>
          <w:rFonts w:eastAsia="Times New Roman" w:cs="Times New Roman"/>
          <w:szCs w:val="24"/>
        </w:rPr>
        <w:t xml:space="preserve"> είναι χρόνια παθογένεια το γεγονός ότι ο κ</w:t>
      </w:r>
      <w:r>
        <w:rPr>
          <w:rFonts w:eastAsia="Times New Roman" w:cs="Times New Roman"/>
          <w:szCs w:val="24"/>
        </w:rPr>
        <w:t xml:space="preserve">. </w:t>
      </w:r>
      <w:r w:rsidRPr="00AD1B61">
        <w:rPr>
          <w:rFonts w:eastAsia="Times New Roman" w:cs="Times New Roman"/>
          <w:szCs w:val="24"/>
        </w:rPr>
        <w:t>Μητσοτάκης επέλεξε ως πρώτο Υπουργό Αγροτικής Ανάπτυξης έναν άνθρωπο</w:t>
      </w:r>
      <w:r>
        <w:rPr>
          <w:rFonts w:eastAsia="Times New Roman" w:cs="Times New Roman"/>
          <w:szCs w:val="24"/>
        </w:rPr>
        <w:t>,</w:t>
      </w:r>
      <w:r w:rsidRPr="00AD1B61">
        <w:rPr>
          <w:rFonts w:eastAsia="Times New Roman" w:cs="Times New Roman"/>
          <w:szCs w:val="24"/>
        </w:rPr>
        <w:t xml:space="preserve"> ο οποίος εδώ</w:t>
      </w:r>
      <w:r w:rsidRPr="00AD1B61">
        <w:rPr>
          <w:rFonts w:eastAsia="Times New Roman" w:cs="Times New Roman"/>
          <w:szCs w:val="24"/>
        </w:rPr>
        <w:t xml:space="preserve"> από αυτό το Βήμα παραδέχτ</w:t>
      </w:r>
      <w:r>
        <w:rPr>
          <w:rFonts w:eastAsia="Times New Roman" w:cs="Times New Roman"/>
          <w:szCs w:val="24"/>
        </w:rPr>
        <w:t>ηκε</w:t>
      </w:r>
      <w:r w:rsidRPr="00AD1B61">
        <w:rPr>
          <w:rFonts w:eastAsia="Times New Roman" w:cs="Times New Roman"/>
          <w:szCs w:val="24"/>
        </w:rPr>
        <w:t xml:space="preserve"> ο κ</w:t>
      </w:r>
      <w:r>
        <w:rPr>
          <w:rFonts w:eastAsia="Times New Roman" w:cs="Times New Roman"/>
          <w:szCs w:val="24"/>
        </w:rPr>
        <w:t xml:space="preserve">. </w:t>
      </w:r>
      <w:r w:rsidRPr="00AD1B61">
        <w:rPr>
          <w:rFonts w:eastAsia="Times New Roman" w:cs="Times New Roman"/>
          <w:szCs w:val="24"/>
        </w:rPr>
        <w:t>Βορίδης ότι</w:t>
      </w:r>
      <w:r>
        <w:rPr>
          <w:rFonts w:eastAsia="Times New Roman" w:cs="Times New Roman"/>
          <w:szCs w:val="24"/>
        </w:rPr>
        <w:t>,</w:t>
      </w:r>
      <w:r w:rsidRPr="00AD1B61">
        <w:rPr>
          <w:rFonts w:eastAsia="Times New Roman" w:cs="Times New Roman"/>
          <w:szCs w:val="24"/>
        </w:rPr>
        <w:t xml:space="preserve"> πριν αναλάβει το Υπουργείο</w:t>
      </w:r>
      <w:r>
        <w:rPr>
          <w:rFonts w:eastAsia="Times New Roman" w:cs="Times New Roman"/>
          <w:szCs w:val="24"/>
        </w:rPr>
        <w:t>,</w:t>
      </w:r>
      <w:r w:rsidRPr="00AD1B61">
        <w:rPr>
          <w:rFonts w:eastAsia="Times New Roman" w:cs="Times New Roman"/>
          <w:szCs w:val="24"/>
        </w:rPr>
        <w:t xml:space="preserve"> δεν είχε ασχοληθεί ούτε μία ώρα με τον πρωτογενή τομέα</w:t>
      </w:r>
      <w:r>
        <w:rPr>
          <w:rFonts w:eastAsia="Times New Roman" w:cs="Times New Roman"/>
          <w:szCs w:val="24"/>
        </w:rPr>
        <w:t xml:space="preserve">; </w:t>
      </w:r>
      <w:r w:rsidRPr="00AD1B61">
        <w:rPr>
          <w:rFonts w:eastAsia="Times New Roman" w:cs="Times New Roman"/>
          <w:szCs w:val="24"/>
        </w:rPr>
        <w:t>Τόση σημασία έδινε ο Πρωθυπουργός για τον πρωτογενή τομέα</w:t>
      </w:r>
      <w:r>
        <w:rPr>
          <w:rFonts w:eastAsia="Times New Roman" w:cs="Times New Roman"/>
          <w:szCs w:val="24"/>
        </w:rPr>
        <w:t xml:space="preserve">. </w:t>
      </w:r>
      <w:r w:rsidRPr="00AD1B61">
        <w:rPr>
          <w:rFonts w:eastAsia="Times New Roman" w:cs="Times New Roman"/>
          <w:szCs w:val="24"/>
        </w:rPr>
        <w:t xml:space="preserve">Είναι χρόνια παθογένεια το </w:t>
      </w:r>
      <w:r>
        <w:rPr>
          <w:rFonts w:eastAsia="Times New Roman" w:cs="Times New Roman"/>
          <w:szCs w:val="24"/>
        </w:rPr>
        <w:t>ό</w:t>
      </w:r>
      <w:r w:rsidRPr="00AD1B61">
        <w:rPr>
          <w:rFonts w:eastAsia="Times New Roman" w:cs="Times New Roman"/>
          <w:szCs w:val="24"/>
        </w:rPr>
        <w:t>τι αλλάξ</w:t>
      </w:r>
      <w:r>
        <w:rPr>
          <w:rFonts w:eastAsia="Times New Roman" w:cs="Times New Roman"/>
          <w:szCs w:val="24"/>
        </w:rPr>
        <w:t>ατ</w:t>
      </w:r>
      <w:r w:rsidRPr="00AD1B61">
        <w:rPr>
          <w:rFonts w:eastAsia="Times New Roman" w:cs="Times New Roman"/>
          <w:szCs w:val="24"/>
        </w:rPr>
        <w:t xml:space="preserve">ε </w:t>
      </w:r>
      <w:r>
        <w:rPr>
          <w:rFonts w:eastAsia="Times New Roman" w:cs="Times New Roman"/>
          <w:szCs w:val="24"/>
        </w:rPr>
        <w:t>έξι</w:t>
      </w:r>
      <w:r w:rsidRPr="00AD1B61">
        <w:rPr>
          <w:rFonts w:eastAsia="Times New Roman" w:cs="Times New Roman"/>
          <w:szCs w:val="24"/>
        </w:rPr>
        <w:t xml:space="preserve"> διοικητές και </w:t>
      </w:r>
      <w:r>
        <w:rPr>
          <w:rFonts w:eastAsia="Times New Roman" w:cs="Times New Roman"/>
          <w:szCs w:val="24"/>
        </w:rPr>
        <w:t>πέντε</w:t>
      </w:r>
      <w:r w:rsidRPr="00AD1B61">
        <w:rPr>
          <w:rFonts w:eastAsia="Times New Roman" w:cs="Times New Roman"/>
          <w:szCs w:val="24"/>
        </w:rPr>
        <w:t xml:space="preserve"> Υπουργούς</w:t>
      </w:r>
      <w:r>
        <w:rPr>
          <w:rFonts w:eastAsia="Times New Roman" w:cs="Times New Roman"/>
          <w:szCs w:val="24"/>
        </w:rPr>
        <w:t>;</w:t>
      </w:r>
      <w:r w:rsidRPr="00AD1B61">
        <w:rPr>
          <w:rFonts w:eastAsia="Times New Roman" w:cs="Times New Roman"/>
          <w:szCs w:val="24"/>
        </w:rPr>
        <w:t xml:space="preserve"> </w:t>
      </w:r>
    </w:p>
    <w:p w14:paraId="576A911A" w14:textId="039A64FF"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 xml:space="preserve">Και κάποια στιγμή </w:t>
      </w:r>
      <w:r>
        <w:rPr>
          <w:rFonts w:eastAsia="Times New Roman" w:cs="Times New Roman"/>
          <w:szCs w:val="24"/>
        </w:rPr>
        <w:t xml:space="preserve">και </w:t>
      </w:r>
      <w:r w:rsidRPr="00AD1B61">
        <w:rPr>
          <w:rFonts w:eastAsia="Times New Roman" w:cs="Times New Roman"/>
          <w:szCs w:val="24"/>
        </w:rPr>
        <w:t>ο κ</w:t>
      </w:r>
      <w:r>
        <w:rPr>
          <w:rFonts w:eastAsia="Times New Roman" w:cs="Times New Roman"/>
          <w:szCs w:val="24"/>
        </w:rPr>
        <w:t>. Β</w:t>
      </w:r>
      <w:r w:rsidRPr="00AD1B61">
        <w:rPr>
          <w:rFonts w:eastAsia="Times New Roman" w:cs="Times New Roman"/>
          <w:szCs w:val="24"/>
        </w:rPr>
        <w:t>ά</w:t>
      </w:r>
      <w:r>
        <w:rPr>
          <w:rFonts w:eastAsia="Times New Roman" w:cs="Times New Roman"/>
          <w:szCs w:val="24"/>
        </w:rPr>
        <w:t>ρρα</w:t>
      </w:r>
      <w:r w:rsidRPr="00AD1B61">
        <w:rPr>
          <w:rFonts w:eastAsia="Times New Roman" w:cs="Times New Roman"/>
          <w:szCs w:val="24"/>
        </w:rPr>
        <w:t xml:space="preserve">ς θα πρέπει να μας απαντήσει </w:t>
      </w:r>
      <w:r>
        <w:rPr>
          <w:rFonts w:eastAsia="Times New Roman" w:cs="Times New Roman"/>
          <w:szCs w:val="24"/>
        </w:rPr>
        <w:t>-</w:t>
      </w:r>
      <w:r w:rsidRPr="00AD1B61">
        <w:rPr>
          <w:rFonts w:eastAsia="Times New Roman" w:cs="Times New Roman"/>
          <w:szCs w:val="24"/>
        </w:rPr>
        <w:t>δεν ξέρω</w:t>
      </w:r>
      <w:r>
        <w:rPr>
          <w:rFonts w:eastAsia="Times New Roman" w:cs="Times New Roman"/>
          <w:szCs w:val="24"/>
        </w:rPr>
        <w:t xml:space="preserve"> εάν</w:t>
      </w:r>
      <w:r w:rsidRPr="00AD1B61">
        <w:rPr>
          <w:rFonts w:eastAsia="Times New Roman" w:cs="Times New Roman"/>
          <w:szCs w:val="24"/>
        </w:rPr>
        <w:t xml:space="preserve"> ο άνθρωπος</w:t>
      </w:r>
      <w:r>
        <w:rPr>
          <w:rFonts w:eastAsia="Times New Roman" w:cs="Times New Roman"/>
          <w:szCs w:val="24"/>
        </w:rPr>
        <w:t xml:space="preserve"> π</w:t>
      </w:r>
      <w:r w:rsidRPr="00AD1B61">
        <w:rPr>
          <w:rFonts w:eastAsia="Times New Roman" w:cs="Times New Roman"/>
          <w:szCs w:val="24"/>
        </w:rPr>
        <w:t>ληρώνεται</w:t>
      </w:r>
      <w:r>
        <w:rPr>
          <w:rFonts w:eastAsia="Times New Roman" w:cs="Times New Roman"/>
          <w:szCs w:val="24"/>
        </w:rPr>
        <w:t>.</w:t>
      </w:r>
      <w:r w:rsidRPr="00AD1B61">
        <w:rPr>
          <w:rFonts w:eastAsia="Times New Roman" w:cs="Times New Roman"/>
          <w:szCs w:val="24"/>
        </w:rPr>
        <w:t xml:space="preserve"> Φαντάζομαι θα πληρώνεται</w:t>
      </w:r>
      <w:r w:rsidRPr="00AD1B61">
        <w:rPr>
          <w:rFonts w:eastAsia="Times New Roman" w:cs="Times New Roman"/>
          <w:szCs w:val="24"/>
        </w:rPr>
        <w:t xml:space="preserve"> για να συμβουλεύει τον κ</w:t>
      </w:r>
      <w:r>
        <w:rPr>
          <w:rFonts w:eastAsia="Times New Roman" w:cs="Times New Roman"/>
          <w:szCs w:val="24"/>
        </w:rPr>
        <w:t>.</w:t>
      </w:r>
      <w:r w:rsidRPr="00AD1B61">
        <w:rPr>
          <w:rFonts w:eastAsia="Times New Roman" w:cs="Times New Roman"/>
          <w:szCs w:val="24"/>
        </w:rPr>
        <w:t xml:space="preserve"> Μητσοτάκη</w:t>
      </w:r>
      <w:r>
        <w:rPr>
          <w:rFonts w:eastAsia="Times New Roman" w:cs="Times New Roman"/>
          <w:szCs w:val="24"/>
        </w:rPr>
        <w:t>- ε</w:t>
      </w:r>
      <w:r w:rsidRPr="00AD1B61">
        <w:rPr>
          <w:rFonts w:eastAsia="Times New Roman" w:cs="Times New Roman"/>
          <w:szCs w:val="24"/>
        </w:rPr>
        <w:t>ν τέλει</w:t>
      </w:r>
      <w:r>
        <w:rPr>
          <w:rFonts w:eastAsia="Times New Roman" w:cs="Times New Roman"/>
          <w:szCs w:val="24"/>
        </w:rPr>
        <w:t>,</w:t>
      </w:r>
      <w:r w:rsidRPr="00AD1B61">
        <w:rPr>
          <w:rFonts w:eastAsia="Times New Roman" w:cs="Times New Roman"/>
          <w:szCs w:val="24"/>
        </w:rPr>
        <w:t xml:space="preserve"> όλα αυτά τα χρόνια από τότε που αποχώρησε από τον ΟΠΕΚΕΠΕ</w:t>
      </w:r>
      <w:r>
        <w:rPr>
          <w:rFonts w:eastAsia="Times New Roman" w:cs="Times New Roman"/>
          <w:szCs w:val="24"/>
        </w:rPr>
        <w:t xml:space="preserve"> γ</w:t>
      </w:r>
      <w:r w:rsidRPr="00AD1B61">
        <w:rPr>
          <w:rFonts w:eastAsia="Times New Roman" w:cs="Times New Roman"/>
          <w:szCs w:val="24"/>
        </w:rPr>
        <w:t>ιατί τον συμβουλεύει</w:t>
      </w:r>
      <w:r>
        <w:rPr>
          <w:rFonts w:eastAsia="Times New Roman" w:cs="Times New Roman"/>
          <w:szCs w:val="24"/>
        </w:rPr>
        <w:t>;</w:t>
      </w:r>
      <w:r w:rsidRPr="00AD1B61">
        <w:rPr>
          <w:rFonts w:eastAsia="Times New Roman" w:cs="Times New Roman"/>
          <w:szCs w:val="24"/>
        </w:rPr>
        <w:t xml:space="preserve"> Τον συμβουλεύει για </w:t>
      </w:r>
      <w:r>
        <w:rPr>
          <w:rFonts w:eastAsia="Times New Roman" w:cs="Times New Roman"/>
          <w:szCs w:val="24"/>
        </w:rPr>
        <w:t>αστ</w:t>
      </w:r>
      <w:r w:rsidRPr="00AD1B61">
        <w:rPr>
          <w:rFonts w:eastAsia="Times New Roman" w:cs="Times New Roman"/>
          <w:szCs w:val="24"/>
        </w:rPr>
        <w:t>ρολογικά ζητήματα</w:t>
      </w:r>
      <w:r>
        <w:rPr>
          <w:rFonts w:eastAsia="Times New Roman" w:cs="Times New Roman"/>
          <w:szCs w:val="24"/>
        </w:rPr>
        <w:t xml:space="preserve">; </w:t>
      </w:r>
      <w:r w:rsidRPr="00AD1B61">
        <w:rPr>
          <w:rFonts w:eastAsia="Times New Roman" w:cs="Times New Roman"/>
          <w:szCs w:val="24"/>
        </w:rPr>
        <w:t>Τον συμβουλεύει για ζητήματα υγείας</w:t>
      </w:r>
      <w:r>
        <w:rPr>
          <w:rFonts w:eastAsia="Times New Roman" w:cs="Times New Roman"/>
          <w:szCs w:val="24"/>
        </w:rPr>
        <w:t xml:space="preserve">; Για </w:t>
      </w:r>
      <w:r w:rsidRPr="00AD1B61">
        <w:rPr>
          <w:rFonts w:eastAsia="Times New Roman" w:cs="Times New Roman"/>
          <w:szCs w:val="24"/>
        </w:rPr>
        <w:t>την εξωτερική πολιτική</w:t>
      </w:r>
      <w:r>
        <w:rPr>
          <w:rFonts w:eastAsia="Times New Roman" w:cs="Times New Roman"/>
          <w:szCs w:val="24"/>
        </w:rPr>
        <w:t xml:space="preserve">; </w:t>
      </w:r>
      <w:r w:rsidRPr="00AD1B61">
        <w:rPr>
          <w:rFonts w:eastAsia="Times New Roman" w:cs="Times New Roman"/>
          <w:szCs w:val="24"/>
        </w:rPr>
        <w:t>Θήτευσε στον ΟΠΕΚΕΠΕ</w:t>
      </w:r>
      <w:r>
        <w:rPr>
          <w:rFonts w:eastAsia="Times New Roman" w:cs="Times New Roman"/>
          <w:szCs w:val="24"/>
        </w:rPr>
        <w:t>,</w:t>
      </w:r>
      <w:r w:rsidRPr="00AD1B61">
        <w:rPr>
          <w:rFonts w:eastAsia="Times New Roman" w:cs="Times New Roman"/>
          <w:szCs w:val="24"/>
        </w:rPr>
        <w:t xml:space="preserve"> κατήγγειλε πράγματα</w:t>
      </w:r>
      <w:r w:rsidR="00467B0E">
        <w:rPr>
          <w:rFonts w:eastAsia="Times New Roman" w:cs="Times New Roman"/>
          <w:szCs w:val="24"/>
        </w:rPr>
        <w:t>,</w:t>
      </w:r>
      <w:r w:rsidRPr="00AD1B61">
        <w:rPr>
          <w:rFonts w:eastAsia="Times New Roman" w:cs="Times New Roman"/>
          <w:szCs w:val="24"/>
        </w:rPr>
        <w:t xml:space="preserve"> και από τη στιγμή που μετέβη στο Μέγαρο Μαξίμου </w:t>
      </w:r>
      <w:r>
        <w:rPr>
          <w:rFonts w:eastAsia="Times New Roman" w:cs="Times New Roman"/>
          <w:szCs w:val="24"/>
        </w:rPr>
        <w:t>-</w:t>
      </w:r>
      <w:r w:rsidRPr="00AD1B61">
        <w:rPr>
          <w:rFonts w:eastAsia="Times New Roman" w:cs="Times New Roman"/>
          <w:szCs w:val="24"/>
        </w:rPr>
        <w:t>προφανώς δεν συνομιλεί με τον Πρωθυπουργό</w:t>
      </w:r>
      <w:r>
        <w:rPr>
          <w:rFonts w:eastAsia="Times New Roman" w:cs="Times New Roman"/>
          <w:szCs w:val="24"/>
        </w:rPr>
        <w:t>- α</w:t>
      </w:r>
      <w:r w:rsidRPr="00AD1B61">
        <w:rPr>
          <w:rFonts w:eastAsia="Times New Roman" w:cs="Times New Roman"/>
          <w:szCs w:val="24"/>
        </w:rPr>
        <w:t>ναρωτιέμαι ποιο</w:t>
      </w:r>
      <w:r>
        <w:rPr>
          <w:rFonts w:eastAsia="Times New Roman" w:cs="Times New Roman"/>
          <w:szCs w:val="24"/>
        </w:rPr>
        <w:t>ν</w:t>
      </w:r>
      <w:r w:rsidRPr="00AD1B61">
        <w:rPr>
          <w:rFonts w:eastAsia="Times New Roman" w:cs="Times New Roman"/>
          <w:szCs w:val="24"/>
        </w:rPr>
        <w:t xml:space="preserve"> και τ</w:t>
      </w:r>
      <w:r>
        <w:rPr>
          <w:rFonts w:eastAsia="Times New Roman" w:cs="Times New Roman"/>
          <w:szCs w:val="24"/>
        </w:rPr>
        <w:t>ι</w:t>
      </w:r>
      <w:r w:rsidRPr="00AD1B61">
        <w:rPr>
          <w:rFonts w:eastAsia="Times New Roman" w:cs="Times New Roman"/>
          <w:szCs w:val="24"/>
        </w:rPr>
        <w:t xml:space="preserve"> συμβουλεύει</w:t>
      </w:r>
      <w:r>
        <w:rPr>
          <w:rFonts w:eastAsia="Times New Roman" w:cs="Times New Roman"/>
          <w:szCs w:val="24"/>
        </w:rPr>
        <w:t xml:space="preserve">. </w:t>
      </w:r>
    </w:p>
    <w:p w14:paraId="576A911B" w14:textId="72F027F9"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 xml:space="preserve">Είναι χρόνια παθογένεια η δικογραφία από την Ευρωπαία Εισαγγελέα που μιλάει για εγκληματική οργάνωση και στην οποία αναφέρονται οι Υπουργοί </w:t>
      </w:r>
      <w:r>
        <w:rPr>
          <w:rFonts w:eastAsia="Times New Roman" w:cs="Times New Roman"/>
          <w:szCs w:val="24"/>
        </w:rPr>
        <w:t>σας και</w:t>
      </w:r>
      <w:r w:rsidRPr="00AD1B61">
        <w:rPr>
          <w:rFonts w:eastAsia="Times New Roman" w:cs="Times New Roman"/>
          <w:szCs w:val="24"/>
        </w:rPr>
        <w:t xml:space="preserve"> κορυφαία σας στελέχη</w:t>
      </w:r>
      <w:r>
        <w:rPr>
          <w:rFonts w:eastAsia="Times New Roman" w:cs="Times New Roman"/>
          <w:szCs w:val="24"/>
        </w:rPr>
        <w:t xml:space="preserve">; </w:t>
      </w:r>
      <w:r w:rsidRPr="00AD1B61">
        <w:rPr>
          <w:rFonts w:eastAsia="Times New Roman" w:cs="Times New Roman"/>
          <w:szCs w:val="24"/>
        </w:rPr>
        <w:t>Ή μήπως είναι χρόνια παθογένεια το γεγονός ότι οι υποψήφιοι Ευρωβουλευτές της Νέας Δημοκρατίας</w:t>
      </w:r>
      <w:r>
        <w:rPr>
          <w:rFonts w:eastAsia="Times New Roman" w:cs="Times New Roman"/>
          <w:szCs w:val="24"/>
        </w:rPr>
        <w:t>,</w:t>
      </w:r>
      <w:r w:rsidRPr="00AD1B61">
        <w:rPr>
          <w:rFonts w:eastAsia="Times New Roman" w:cs="Times New Roman"/>
          <w:szCs w:val="24"/>
        </w:rPr>
        <w:t xml:space="preserve"> που </w:t>
      </w:r>
      <w:r w:rsidRPr="00AD1B61">
        <w:rPr>
          <w:rFonts w:eastAsia="Times New Roman" w:cs="Times New Roman"/>
          <w:szCs w:val="24"/>
        </w:rPr>
        <w:lastRenderedPageBreak/>
        <w:t>τοποθετή</w:t>
      </w:r>
      <w:r>
        <w:rPr>
          <w:rFonts w:eastAsia="Times New Roman" w:cs="Times New Roman"/>
          <w:szCs w:val="24"/>
        </w:rPr>
        <w:t>σατε</w:t>
      </w:r>
      <w:r w:rsidRPr="00AD1B61">
        <w:rPr>
          <w:rFonts w:eastAsia="Times New Roman" w:cs="Times New Roman"/>
          <w:szCs w:val="24"/>
        </w:rPr>
        <w:t xml:space="preserve"> στη θέση του Προέδρου περνάνε </w:t>
      </w:r>
      <w:r>
        <w:rPr>
          <w:rFonts w:eastAsia="Times New Roman" w:cs="Times New Roman"/>
          <w:szCs w:val="24"/>
        </w:rPr>
        <w:t>«</w:t>
      </w:r>
      <w:r w:rsidRPr="00AD1B61">
        <w:rPr>
          <w:rFonts w:eastAsia="Times New Roman" w:cs="Times New Roman"/>
          <w:szCs w:val="24"/>
        </w:rPr>
        <w:t>δωράκια</w:t>
      </w:r>
      <w:r>
        <w:rPr>
          <w:rFonts w:eastAsia="Times New Roman" w:cs="Times New Roman"/>
          <w:szCs w:val="24"/>
        </w:rPr>
        <w:t>»,</w:t>
      </w:r>
      <w:r w:rsidRPr="00AD1B61">
        <w:rPr>
          <w:rFonts w:eastAsia="Times New Roman" w:cs="Times New Roman"/>
          <w:szCs w:val="24"/>
        </w:rPr>
        <w:t xml:space="preserve"> για να κάνουν παρεμβάσεις στο σύστημα του ΟΠΕΚΕΠΕ</w:t>
      </w:r>
      <w:r>
        <w:rPr>
          <w:rFonts w:eastAsia="Times New Roman" w:cs="Times New Roman"/>
          <w:szCs w:val="24"/>
        </w:rPr>
        <w:t xml:space="preserve">; </w:t>
      </w:r>
      <w:r w:rsidRPr="00AD1B61">
        <w:rPr>
          <w:rFonts w:eastAsia="Times New Roman" w:cs="Times New Roman"/>
          <w:szCs w:val="24"/>
        </w:rPr>
        <w:t>Ο κ</w:t>
      </w:r>
      <w:r>
        <w:rPr>
          <w:rFonts w:eastAsia="Times New Roman" w:cs="Times New Roman"/>
          <w:szCs w:val="24"/>
        </w:rPr>
        <w:t>.</w:t>
      </w:r>
      <w:r w:rsidRPr="00AD1B61">
        <w:rPr>
          <w:rFonts w:eastAsia="Times New Roman" w:cs="Times New Roman"/>
          <w:szCs w:val="24"/>
        </w:rPr>
        <w:t xml:space="preserve"> Σαλάτας</w:t>
      </w:r>
      <w:r>
        <w:rPr>
          <w:rFonts w:eastAsia="Times New Roman" w:cs="Times New Roman"/>
          <w:szCs w:val="24"/>
        </w:rPr>
        <w:t>,</w:t>
      </w:r>
      <w:r w:rsidRPr="00AD1B61">
        <w:rPr>
          <w:rFonts w:eastAsia="Times New Roman" w:cs="Times New Roman"/>
          <w:szCs w:val="24"/>
        </w:rPr>
        <w:t xml:space="preserve"> ο Πρόεδρος που εσείς </w:t>
      </w:r>
      <w:r>
        <w:rPr>
          <w:rFonts w:eastAsia="Times New Roman" w:cs="Times New Roman"/>
          <w:szCs w:val="24"/>
        </w:rPr>
        <w:t>τοποθετήσατε</w:t>
      </w:r>
      <w:r w:rsidRPr="00AD1B61">
        <w:rPr>
          <w:rFonts w:eastAsia="Times New Roman" w:cs="Times New Roman"/>
          <w:szCs w:val="24"/>
        </w:rPr>
        <w:t xml:space="preserve"> </w:t>
      </w:r>
      <w:r>
        <w:rPr>
          <w:rFonts w:eastAsia="Times New Roman" w:cs="Times New Roman"/>
          <w:szCs w:val="24"/>
        </w:rPr>
        <w:t>-</w:t>
      </w:r>
      <w:r w:rsidRPr="00AD1B61">
        <w:rPr>
          <w:rFonts w:eastAsia="Times New Roman" w:cs="Times New Roman"/>
          <w:szCs w:val="24"/>
        </w:rPr>
        <w:t>ο τελευταίος Πρόεδρος</w:t>
      </w:r>
      <w:r>
        <w:rPr>
          <w:rFonts w:eastAsia="Times New Roman" w:cs="Times New Roman"/>
          <w:szCs w:val="24"/>
        </w:rPr>
        <w:t>-</w:t>
      </w:r>
      <w:r w:rsidRPr="00AD1B61">
        <w:rPr>
          <w:rFonts w:eastAsia="Times New Roman" w:cs="Times New Roman"/>
          <w:szCs w:val="24"/>
        </w:rPr>
        <w:t xml:space="preserve"> δήλωσε τα εξής</w:t>
      </w:r>
      <w:r>
        <w:rPr>
          <w:rFonts w:eastAsia="Times New Roman" w:cs="Times New Roman"/>
          <w:szCs w:val="24"/>
        </w:rPr>
        <w:t>, ότι</w:t>
      </w:r>
      <w:r w:rsidRPr="00AD1B61">
        <w:rPr>
          <w:rFonts w:eastAsia="Times New Roman" w:cs="Times New Roman"/>
          <w:szCs w:val="24"/>
        </w:rPr>
        <w:t xml:space="preserve"> ο </w:t>
      </w:r>
      <w:r w:rsidR="00467B0E">
        <w:rPr>
          <w:rFonts w:eastAsia="Times New Roman" w:cs="Times New Roman"/>
          <w:szCs w:val="24"/>
        </w:rPr>
        <w:t>ο</w:t>
      </w:r>
      <w:r w:rsidRPr="00AD1B61">
        <w:rPr>
          <w:rFonts w:eastAsia="Times New Roman" w:cs="Times New Roman"/>
          <w:szCs w:val="24"/>
        </w:rPr>
        <w:t>ργανισμός καταστράφηκε το 2022</w:t>
      </w:r>
      <w:r>
        <w:rPr>
          <w:rFonts w:eastAsia="Times New Roman" w:cs="Times New Roman"/>
          <w:szCs w:val="24"/>
        </w:rPr>
        <w:t xml:space="preserve">. </w:t>
      </w:r>
      <w:r w:rsidRPr="00AD1B61">
        <w:rPr>
          <w:rFonts w:eastAsia="Times New Roman" w:cs="Times New Roman"/>
          <w:szCs w:val="24"/>
        </w:rPr>
        <w:t>Είναι και αυτό χρόνια παθογένεια</w:t>
      </w:r>
      <w:r>
        <w:rPr>
          <w:rFonts w:eastAsia="Times New Roman" w:cs="Times New Roman"/>
          <w:szCs w:val="24"/>
        </w:rPr>
        <w:t>;</w:t>
      </w:r>
      <w:r w:rsidRPr="00AD1B61">
        <w:rPr>
          <w:rFonts w:eastAsia="Times New Roman" w:cs="Times New Roman"/>
          <w:szCs w:val="24"/>
        </w:rPr>
        <w:t xml:space="preserve"> </w:t>
      </w:r>
    </w:p>
    <w:p w14:paraId="576A911C" w14:textId="3B41B6E0"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Και εκτός αυτού</w:t>
      </w:r>
      <w:r>
        <w:rPr>
          <w:rFonts w:eastAsia="Times New Roman" w:cs="Times New Roman"/>
          <w:szCs w:val="24"/>
        </w:rPr>
        <w:t>,</w:t>
      </w:r>
      <w:r w:rsidRPr="00AD1B61">
        <w:rPr>
          <w:rFonts w:eastAsia="Times New Roman" w:cs="Times New Roman"/>
          <w:szCs w:val="24"/>
        </w:rPr>
        <w:t xml:space="preserve"> απαντήστε μας κάποια στιγμή</w:t>
      </w:r>
      <w:r>
        <w:rPr>
          <w:rFonts w:eastAsia="Times New Roman" w:cs="Times New Roman"/>
          <w:szCs w:val="24"/>
        </w:rPr>
        <w:t>.</w:t>
      </w:r>
      <w:r w:rsidRPr="00AD1B61">
        <w:rPr>
          <w:rFonts w:eastAsia="Times New Roman" w:cs="Times New Roman"/>
          <w:szCs w:val="24"/>
        </w:rPr>
        <w:t xml:space="preserve"> Το γεγονός ότι τα πρόβατα στην Κρήτη έγιναν όλα πολύ</w:t>
      </w:r>
      <w:r>
        <w:rPr>
          <w:rFonts w:eastAsia="Times New Roman" w:cs="Times New Roman"/>
          <w:szCs w:val="24"/>
        </w:rPr>
        <w:t>τεκνα,</w:t>
      </w:r>
      <w:r w:rsidRPr="00AD1B61">
        <w:rPr>
          <w:rFonts w:eastAsia="Times New Roman" w:cs="Times New Roman"/>
          <w:szCs w:val="24"/>
        </w:rPr>
        <w:t xml:space="preserve"> γεννούσαν τα πρόβατα σ</w:t>
      </w:r>
      <w:r>
        <w:rPr>
          <w:rFonts w:eastAsia="Times New Roman" w:cs="Times New Roman"/>
          <w:szCs w:val="24"/>
        </w:rPr>
        <w:t xml:space="preserve">αν </w:t>
      </w:r>
      <w:r w:rsidRPr="00AD1B61">
        <w:rPr>
          <w:rFonts w:eastAsia="Times New Roman" w:cs="Times New Roman"/>
          <w:szCs w:val="24"/>
        </w:rPr>
        <w:t>τα κουνέλια</w:t>
      </w:r>
      <w:r>
        <w:rPr>
          <w:rFonts w:eastAsia="Times New Roman" w:cs="Times New Roman"/>
          <w:szCs w:val="24"/>
        </w:rPr>
        <w:t>, ε</w:t>
      </w:r>
      <w:r w:rsidRPr="00AD1B61">
        <w:rPr>
          <w:rFonts w:eastAsia="Times New Roman" w:cs="Times New Roman"/>
          <w:szCs w:val="24"/>
        </w:rPr>
        <w:t>ίναι και αυτό χρόνια παθογένεια</w:t>
      </w:r>
      <w:r>
        <w:rPr>
          <w:rFonts w:eastAsia="Times New Roman" w:cs="Times New Roman"/>
          <w:szCs w:val="24"/>
        </w:rPr>
        <w:t>; Το</w:t>
      </w:r>
      <w:r w:rsidRPr="00AD1B61">
        <w:rPr>
          <w:rFonts w:eastAsia="Times New Roman" w:cs="Times New Roman"/>
          <w:szCs w:val="24"/>
        </w:rPr>
        <w:t xml:space="preserve"> 2017</w:t>
      </w:r>
      <w:r w:rsidR="00467B0E">
        <w:rPr>
          <w:rFonts w:eastAsia="Times New Roman" w:cs="Times New Roman"/>
          <w:szCs w:val="24"/>
        </w:rPr>
        <w:t>,</w:t>
      </w:r>
      <w:r w:rsidRPr="00AD1B61">
        <w:rPr>
          <w:rFonts w:eastAsia="Times New Roman" w:cs="Times New Roman"/>
          <w:szCs w:val="24"/>
        </w:rPr>
        <w:t xml:space="preserve"> </w:t>
      </w:r>
      <w:r>
        <w:rPr>
          <w:rFonts w:eastAsia="Times New Roman" w:cs="Times New Roman"/>
          <w:szCs w:val="24"/>
        </w:rPr>
        <w:t xml:space="preserve">ο </w:t>
      </w:r>
      <w:r w:rsidRPr="00AD1B61">
        <w:rPr>
          <w:rFonts w:eastAsia="Times New Roman" w:cs="Times New Roman"/>
          <w:szCs w:val="24"/>
        </w:rPr>
        <w:t xml:space="preserve">αριθμός προβάτων </w:t>
      </w:r>
      <w:r>
        <w:rPr>
          <w:rFonts w:eastAsia="Times New Roman" w:cs="Times New Roman"/>
          <w:szCs w:val="24"/>
        </w:rPr>
        <w:t xml:space="preserve">ήταν </w:t>
      </w:r>
      <w:r w:rsidRPr="00AD1B61">
        <w:rPr>
          <w:rFonts w:eastAsia="Times New Roman" w:cs="Times New Roman"/>
          <w:szCs w:val="24"/>
        </w:rPr>
        <w:t>380.000</w:t>
      </w:r>
      <w:r>
        <w:rPr>
          <w:rFonts w:eastAsia="Times New Roman" w:cs="Times New Roman"/>
          <w:szCs w:val="24"/>
        </w:rPr>
        <w:t>. Το</w:t>
      </w:r>
      <w:r w:rsidRPr="00AD1B61">
        <w:rPr>
          <w:rFonts w:eastAsia="Times New Roman" w:cs="Times New Roman"/>
          <w:szCs w:val="24"/>
        </w:rPr>
        <w:t xml:space="preserve"> 2021 </w:t>
      </w:r>
      <w:r>
        <w:rPr>
          <w:rFonts w:eastAsia="Times New Roman" w:cs="Times New Roman"/>
          <w:szCs w:val="24"/>
        </w:rPr>
        <w:t xml:space="preserve">ήταν </w:t>
      </w:r>
      <w:r w:rsidRPr="00AD1B61">
        <w:rPr>
          <w:rFonts w:eastAsia="Times New Roman" w:cs="Times New Roman"/>
          <w:szCs w:val="24"/>
        </w:rPr>
        <w:t>1.400.000</w:t>
      </w:r>
      <w:r>
        <w:rPr>
          <w:rFonts w:eastAsia="Times New Roman" w:cs="Times New Roman"/>
          <w:szCs w:val="24"/>
        </w:rPr>
        <w:t>. Αύξηση</w:t>
      </w:r>
      <w:r w:rsidRPr="00AD1B61">
        <w:rPr>
          <w:rFonts w:eastAsia="Times New Roman" w:cs="Times New Roman"/>
          <w:szCs w:val="24"/>
        </w:rPr>
        <w:t xml:space="preserve"> 70</w:t>
      </w:r>
      <w:r>
        <w:rPr>
          <w:rFonts w:eastAsia="Times New Roman" w:cs="Times New Roman"/>
          <w:szCs w:val="24"/>
        </w:rPr>
        <w:t>8</w:t>
      </w:r>
      <w:r w:rsidRPr="00AD1B61">
        <w:rPr>
          <w:rFonts w:eastAsia="Times New Roman" w:cs="Times New Roman"/>
          <w:szCs w:val="24"/>
        </w:rPr>
        <w:t>%</w:t>
      </w:r>
      <w:r>
        <w:rPr>
          <w:rFonts w:eastAsia="Times New Roman" w:cs="Times New Roman"/>
          <w:szCs w:val="24"/>
        </w:rPr>
        <w:t xml:space="preserve">. </w:t>
      </w:r>
      <w:r w:rsidRPr="00AD1B61">
        <w:rPr>
          <w:rFonts w:eastAsia="Times New Roman" w:cs="Times New Roman"/>
          <w:szCs w:val="24"/>
        </w:rPr>
        <w:t>Χρόνια παθογένεια</w:t>
      </w:r>
      <w:r>
        <w:rPr>
          <w:rFonts w:eastAsia="Times New Roman" w:cs="Times New Roman"/>
          <w:szCs w:val="24"/>
        </w:rPr>
        <w:t xml:space="preserve"> μάλλον. </w:t>
      </w:r>
      <w:r w:rsidRPr="00AD1B61">
        <w:rPr>
          <w:rFonts w:eastAsia="Times New Roman" w:cs="Times New Roman"/>
          <w:szCs w:val="24"/>
        </w:rPr>
        <w:t>Τα ερίφ</w:t>
      </w:r>
      <w:r>
        <w:rPr>
          <w:rFonts w:eastAsia="Times New Roman" w:cs="Times New Roman"/>
          <w:szCs w:val="24"/>
        </w:rPr>
        <w:t>ι</w:t>
      </w:r>
      <w:r w:rsidRPr="00AD1B61">
        <w:rPr>
          <w:rFonts w:eastAsia="Times New Roman" w:cs="Times New Roman"/>
          <w:szCs w:val="24"/>
        </w:rPr>
        <w:t xml:space="preserve">α από 54.000 το </w:t>
      </w:r>
      <w:r>
        <w:rPr>
          <w:rFonts w:eastAsia="Times New Roman" w:cs="Times New Roman"/>
          <w:szCs w:val="24"/>
        </w:rPr>
        <w:t>20</w:t>
      </w:r>
      <w:r w:rsidRPr="00AD1B61">
        <w:rPr>
          <w:rFonts w:eastAsia="Times New Roman" w:cs="Times New Roman"/>
          <w:szCs w:val="24"/>
        </w:rPr>
        <w:t>17</w:t>
      </w:r>
      <w:r>
        <w:rPr>
          <w:rFonts w:eastAsia="Times New Roman" w:cs="Times New Roman"/>
          <w:szCs w:val="24"/>
        </w:rPr>
        <w:t>, έγιναν</w:t>
      </w:r>
      <w:r w:rsidRPr="00AD1B61">
        <w:rPr>
          <w:rFonts w:eastAsia="Times New Roman" w:cs="Times New Roman"/>
          <w:szCs w:val="24"/>
        </w:rPr>
        <w:t xml:space="preserve"> 240</w:t>
      </w:r>
      <w:r>
        <w:rPr>
          <w:rFonts w:eastAsia="Times New Roman" w:cs="Times New Roman"/>
          <w:szCs w:val="24"/>
        </w:rPr>
        <w:t>.000</w:t>
      </w:r>
      <w:r w:rsidRPr="00AD1B61">
        <w:rPr>
          <w:rFonts w:eastAsia="Times New Roman" w:cs="Times New Roman"/>
          <w:szCs w:val="24"/>
        </w:rPr>
        <w:t xml:space="preserve"> το </w:t>
      </w:r>
      <w:r>
        <w:rPr>
          <w:rFonts w:eastAsia="Times New Roman" w:cs="Times New Roman"/>
          <w:szCs w:val="24"/>
        </w:rPr>
        <w:t>20</w:t>
      </w:r>
      <w:r w:rsidRPr="00AD1B61">
        <w:rPr>
          <w:rFonts w:eastAsia="Times New Roman" w:cs="Times New Roman"/>
          <w:szCs w:val="24"/>
        </w:rPr>
        <w:t>21</w:t>
      </w:r>
      <w:r>
        <w:rPr>
          <w:rFonts w:eastAsia="Times New Roman" w:cs="Times New Roman"/>
          <w:szCs w:val="24"/>
        </w:rPr>
        <w:t>. Αύξηση</w:t>
      </w:r>
      <w:r w:rsidRPr="00AD1B61">
        <w:rPr>
          <w:rFonts w:eastAsia="Times New Roman" w:cs="Times New Roman"/>
          <w:szCs w:val="24"/>
        </w:rPr>
        <w:t xml:space="preserve"> 5</w:t>
      </w:r>
      <w:r>
        <w:rPr>
          <w:rFonts w:eastAsia="Times New Roman" w:cs="Times New Roman"/>
          <w:szCs w:val="24"/>
        </w:rPr>
        <w:t>30</w:t>
      </w:r>
      <w:r w:rsidRPr="00AD1B61">
        <w:rPr>
          <w:rFonts w:eastAsia="Times New Roman" w:cs="Times New Roman"/>
          <w:szCs w:val="24"/>
        </w:rPr>
        <w:t>%</w:t>
      </w:r>
      <w:r>
        <w:rPr>
          <w:rFonts w:eastAsia="Times New Roman" w:cs="Times New Roman"/>
          <w:szCs w:val="24"/>
        </w:rPr>
        <w:t>.</w:t>
      </w:r>
      <w:r w:rsidRPr="00AD1B61">
        <w:rPr>
          <w:rFonts w:eastAsia="Times New Roman" w:cs="Times New Roman"/>
          <w:szCs w:val="24"/>
        </w:rPr>
        <w:t xml:space="preserve"> Είναι και αυτό μάλλον μια διαχρονική παθογένεια της ελληνικής υπαίθρου</w:t>
      </w:r>
      <w:r>
        <w:rPr>
          <w:rFonts w:eastAsia="Times New Roman" w:cs="Times New Roman"/>
          <w:szCs w:val="24"/>
        </w:rPr>
        <w:t xml:space="preserve">. </w:t>
      </w:r>
    </w:p>
    <w:p w14:paraId="576A911D" w14:textId="0F94C976"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Για το ζήτημα όμως με το γάλα βλέπουμε τα επίσημα στοιχεία να δείχνουν</w:t>
      </w:r>
      <w:r w:rsidR="00467B0E">
        <w:rPr>
          <w:rFonts w:eastAsia="Times New Roman" w:cs="Times New Roman"/>
          <w:szCs w:val="24"/>
        </w:rPr>
        <w:t>,</w:t>
      </w:r>
      <w:r w:rsidRPr="00AD1B61">
        <w:rPr>
          <w:rFonts w:eastAsia="Times New Roman" w:cs="Times New Roman"/>
          <w:szCs w:val="24"/>
        </w:rPr>
        <w:t xml:space="preserve"> ότι</w:t>
      </w:r>
      <w:r w:rsidRPr="00AD1B61">
        <w:rPr>
          <w:rFonts w:eastAsia="Times New Roman" w:cs="Times New Roman"/>
          <w:szCs w:val="24"/>
        </w:rPr>
        <w:t xml:space="preserve"> ενώ σφάζονται τα κοπάδια</w:t>
      </w:r>
      <w:r>
        <w:rPr>
          <w:rFonts w:eastAsia="Times New Roman" w:cs="Times New Roman"/>
          <w:szCs w:val="24"/>
        </w:rPr>
        <w:t>,</w:t>
      </w:r>
      <w:r w:rsidRPr="00AD1B61">
        <w:rPr>
          <w:rFonts w:eastAsia="Times New Roman" w:cs="Times New Roman"/>
          <w:szCs w:val="24"/>
        </w:rPr>
        <w:t xml:space="preserve"> σφάζονται τα ζώα</w:t>
      </w:r>
      <w:r>
        <w:rPr>
          <w:rFonts w:eastAsia="Times New Roman" w:cs="Times New Roman"/>
          <w:szCs w:val="24"/>
        </w:rPr>
        <w:t>,</w:t>
      </w:r>
      <w:r w:rsidRPr="00AD1B61">
        <w:rPr>
          <w:rFonts w:eastAsia="Times New Roman" w:cs="Times New Roman"/>
          <w:szCs w:val="24"/>
        </w:rPr>
        <w:t xml:space="preserve"> αυξάνεται η παραγωγή του γάλακτος</w:t>
      </w:r>
      <w:r>
        <w:rPr>
          <w:rFonts w:eastAsia="Times New Roman" w:cs="Times New Roman"/>
          <w:szCs w:val="24"/>
        </w:rPr>
        <w:t xml:space="preserve">. </w:t>
      </w:r>
      <w:r w:rsidRPr="00AD1B61">
        <w:rPr>
          <w:rFonts w:eastAsia="Times New Roman" w:cs="Times New Roman"/>
          <w:szCs w:val="24"/>
        </w:rPr>
        <w:t>Γι</w:t>
      </w:r>
      <w:r>
        <w:rPr>
          <w:rFonts w:eastAsia="Times New Roman" w:cs="Times New Roman"/>
          <w:szCs w:val="24"/>
        </w:rPr>
        <w:t>’</w:t>
      </w:r>
      <w:r w:rsidRPr="00AD1B61">
        <w:rPr>
          <w:rFonts w:eastAsia="Times New Roman" w:cs="Times New Roman"/>
          <w:szCs w:val="24"/>
        </w:rPr>
        <w:t xml:space="preserve"> αυτό το άλλο τεράστιο σκάνδαλο</w:t>
      </w:r>
      <w:r>
        <w:rPr>
          <w:rFonts w:eastAsia="Times New Roman" w:cs="Times New Roman"/>
          <w:szCs w:val="24"/>
        </w:rPr>
        <w:t>, τ</w:t>
      </w:r>
      <w:r w:rsidRPr="00AD1B61">
        <w:rPr>
          <w:rFonts w:eastAsia="Times New Roman" w:cs="Times New Roman"/>
          <w:szCs w:val="24"/>
        </w:rPr>
        <w:t>ι θα κάνετε</w:t>
      </w:r>
      <w:r>
        <w:rPr>
          <w:rFonts w:eastAsia="Times New Roman" w:cs="Times New Roman"/>
          <w:szCs w:val="24"/>
        </w:rPr>
        <w:t>;</w:t>
      </w:r>
      <w:r w:rsidRPr="00AD1B61">
        <w:rPr>
          <w:rFonts w:eastAsia="Times New Roman" w:cs="Times New Roman"/>
          <w:szCs w:val="24"/>
        </w:rPr>
        <w:t xml:space="preserve"> Θα μας πείτε ποιον οργανισμό θα καταργήσε</w:t>
      </w:r>
      <w:r>
        <w:rPr>
          <w:rFonts w:eastAsia="Times New Roman" w:cs="Times New Roman"/>
          <w:szCs w:val="24"/>
        </w:rPr>
        <w:t>τε</w:t>
      </w:r>
      <w:r w:rsidRPr="00AD1B61">
        <w:rPr>
          <w:rFonts w:eastAsia="Times New Roman" w:cs="Times New Roman"/>
          <w:szCs w:val="24"/>
        </w:rPr>
        <w:t xml:space="preserve"> το επόμενο χρονικό διάστημα</w:t>
      </w:r>
      <w:r>
        <w:rPr>
          <w:rFonts w:eastAsia="Times New Roman" w:cs="Times New Roman"/>
          <w:szCs w:val="24"/>
        </w:rPr>
        <w:t xml:space="preserve">; </w:t>
      </w:r>
    </w:p>
    <w:p w14:paraId="576A911E"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Και επειδή ακούμε τον κ</w:t>
      </w:r>
      <w:r>
        <w:rPr>
          <w:rFonts w:eastAsia="Times New Roman" w:cs="Times New Roman"/>
          <w:szCs w:val="24"/>
        </w:rPr>
        <w:t>.</w:t>
      </w:r>
      <w:r w:rsidRPr="00AD1B61">
        <w:rPr>
          <w:rFonts w:eastAsia="Times New Roman" w:cs="Times New Roman"/>
          <w:szCs w:val="24"/>
        </w:rPr>
        <w:t xml:space="preserve"> Μητσοτάκη να μας λέει ότι θα ξεριζώσει το κακό κ</w:t>
      </w:r>
      <w:r>
        <w:rPr>
          <w:rFonts w:eastAsia="Times New Roman" w:cs="Times New Roman"/>
          <w:szCs w:val="24"/>
        </w:rPr>
        <w:t xml:space="preserve">αι </w:t>
      </w:r>
      <w:r w:rsidRPr="00AD1B61">
        <w:rPr>
          <w:rFonts w:eastAsia="Times New Roman" w:cs="Times New Roman"/>
          <w:szCs w:val="24"/>
        </w:rPr>
        <w:t>τ</w:t>
      </w:r>
      <w:r>
        <w:rPr>
          <w:rFonts w:eastAsia="Times New Roman" w:cs="Times New Roman"/>
          <w:szCs w:val="24"/>
        </w:rPr>
        <w:t xml:space="preserve">α </w:t>
      </w:r>
      <w:r w:rsidRPr="00AD1B61">
        <w:rPr>
          <w:rFonts w:eastAsia="Times New Roman" w:cs="Times New Roman"/>
          <w:szCs w:val="24"/>
        </w:rPr>
        <w:t>λ</w:t>
      </w:r>
      <w:r>
        <w:rPr>
          <w:rFonts w:eastAsia="Times New Roman" w:cs="Times New Roman"/>
          <w:szCs w:val="24"/>
        </w:rPr>
        <w:t>οιπά, α</w:t>
      </w:r>
      <w:r w:rsidRPr="00AD1B61">
        <w:rPr>
          <w:rFonts w:eastAsia="Times New Roman" w:cs="Times New Roman"/>
          <w:szCs w:val="24"/>
        </w:rPr>
        <w:t>ναρωτιέμαι</w:t>
      </w:r>
      <w:r>
        <w:rPr>
          <w:rFonts w:eastAsia="Times New Roman" w:cs="Times New Roman"/>
          <w:szCs w:val="24"/>
        </w:rPr>
        <w:t>,</w:t>
      </w:r>
      <w:r w:rsidRPr="00AD1B61">
        <w:rPr>
          <w:rFonts w:eastAsia="Times New Roman" w:cs="Times New Roman"/>
          <w:szCs w:val="24"/>
        </w:rPr>
        <w:t xml:space="preserve"> στο πρόγραμμα της Νέας Δημοκρατίας το 2019 </w:t>
      </w:r>
      <w:r>
        <w:rPr>
          <w:rFonts w:eastAsia="Times New Roman" w:cs="Times New Roman"/>
          <w:szCs w:val="24"/>
        </w:rPr>
        <w:t>για</w:t>
      </w:r>
      <w:r w:rsidRPr="00AD1B61">
        <w:rPr>
          <w:rFonts w:eastAsia="Times New Roman" w:cs="Times New Roman"/>
          <w:szCs w:val="24"/>
        </w:rPr>
        <w:t xml:space="preserve"> τη γεωργία και την κτηνοτροφία</w:t>
      </w:r>
      <w:r w:rsidRPr="00AD1B61">
        <w:rPr>
          <w:rFonts w:eastAsia="Times New Roman" w:cs="Times New Roman"/>
          <w:szCs w:val="24"/>
        </w:rPr>
        <w:t xml:space="preserve"> δεν υπάρχει ούτε μια κουβέντα για τον ΟΠΕΚΕΠΕ</w:t>
      </w:r>
      <w:r>
        <w:rPr>
          <w:rFonts w:eastAsia="Times New Roman" w:cs="Times New Roman"/>
          <w:szCs w:val="24"/>
        </w:rPr>
        <w:t xml:space="preserve">. </w:t>
      </w:r>
      <w:r w:rsidRPr="00AD1B61">
        <w:rPr>
          <w:rFonts w:eastAsia="Times New Roman" w:cs="Times New Roman"/>
          <w:szCs w:val="24"/>
        </w:rPr>
        <w:t>Μάλλον</w:t>
      </w:r>
      <w:r>
        <w:rPr>
          <w:rFonts w:eastAsia="Times New Roman" w:cs="Times New Roman"/>
          <w:szCs w:val="24"/>
        </w:rPr>
        <w:t>,</w:t>
      </w:r>
      <w:r w:rsidRPr="00AD1B61">
        <w:rPr>
          <w:rFonts w:eastAsia="Times New Roman" w:cs="Times New Roman"/>
          <w:szCs w:val="24"/>
        </w:rPr>
        <w:t xml:space="preserve"> φαντάζομαι</w:t>
      </w:r>
      <w:r>
        <w:rPr>
          <w:rFonts w:eastAsia="Times New Roman" w:cs="Times New Roman"/>
          <w:szCs w:val="24"/>
        </w:rPr>
        <w:t>,</w:t>
      </w:r>
      <w:r w:rsidRPr="00AD1B61">
        <w:rPr>
          <w:rFonts w:eastAsia="Times New Roman" w:cs="Times New Roman"/>
          <w:szCs w:val="24"/>
        </w:rPr>
        <w:t xml:space="preserve"> λειτουργούσε καλά</w:t>
      </w:r>
      <w:r>
        <w:rPr>
          <w:rFonts w:eastAsia="Times New Roman" w:cs="Times New Roman"/>
          <w:szCs w:val="24"/>
        </w:rPr>
        <w:t>.</w:t>
      </w:r>
      <w:r w:rsidRPr="00AD1B61">
        <w:rPr>
          <w:rFonts w:eastAsia="Times New Roman" w:cs="Times New Roman"/>
          <w:szCs w:val="24"/>
        </w:rPr>
        <w:t xml:space="preserve"> Το </w:t>
      </w:r>
      <w:r>
        <w:rPr>
          <w:rFonts w:eastAsia="Times New Roman" w:cs="Times New Roman"/>
          <w:szCs w:val="24"/>
        </w:rPr>
        <w:t>20</w:t>
      </w:r>
      <w:r w:rsidRPr="00AD1B61">
        <w:rPr>
          <w:rFonts w:eastAsia="Times New Roman" w:cs="Times New Roman"/>
          <w:szCs w:val="24"/>
        </w:rPr>
        <w:t>23</w:t>
      </w:r>
      <w:r w:rsidRPr="00AD1B61">
        <w:rPr>
          <w:rFonts w:eastAsia="Times New Roman" w:cs="Times New Roman"/>
          <w:szCs w:val="24"/>
        </w:rPr>
        <w:t xml:space="preserve"> μετά από </w:t>
      </w:r>
      <w:r w:rsidRPr="00AD1B61">
        <w:rPr>
          <w:rFonts w:eastAsia="Times New Roman" w:cs="Times New Roman"/>
          <w:szCs w:val="24"/>
        </w:rPr>
        <w:lastRenderedPageBreak/>
        <w:t>τόσα χρόνια</w:t>
      </w:r>
      <w:r>
        <w:rPr>
          <w:rFonts w:eastAsia="Times New Roman" w:cs="Times New Roman"/>
          <w:szCs w:val="24"/>
        </w:rPr>
        <w:t>, στο</w:t>
      </w:r>
      <w:r w:rsidRPr="00AD1B61">
        <w:rPr>
          <w:rFonts w:eastAsia="Times New Roman" w:cs="Times New Roman"/>
          <w:szCs w:val="24"/>
        </w:rPr>
        <w:t xml:space="preserve"> πρόγραμμα της Νέας Δημοκρατίας για την αγροτική παραγωγή</w:t>
      </w:r>
      <w:r>
        <w:rPr>
          <w:rFonts w:eastAsia="Times New Roman" w:cs="Times New Roman"/>
          <w:szCs w:val="24"/>
        </w:rPr>
        <w:t>, κ</w:t>
      </w:r>
      <w:r w:rsidRPr="00AD1B61">
        <w:rPr>
          <w:rFonts w:eastAsia="Times New Roman" w:cs="Times New Roman"/>
          <w:szCs w:val="24"/>
        </w:rPr>
        <w:t xml:space="preserve">ουβέντα </w:t>
      </w:r>
      <w:r>
        <w:rPr>
          <w:rFonts w:eastAsia="Times New Roman" w:cs="Times New Roman"/>
          <w:szCs w:val="24"/>
        </w:rPr>
        <w:t>για</w:t>
      </w:r>
      <w:r w:rsidRPr="00AD1B61">
        <w:rPr>
          <w:rFonts w:eastAsia="Times New Roman" w:cs="Times New Roman"/>
          <w:szCs w:val="24"/>
        </w:rPr>
        <w:t xml:space="preserve"> τον ΟΠΕΚΕΠΕ</w:t>
      </w:r>
      <w:r>
        <w:rPr>
          <w:rFonts w:eastAsia="Times New Roman" w:cs="Times New Roman"/>
          <w:szCs w:val="24"/>
        </w:rPr>
        <w:t>.</w:t>
      </w:r>
      <w:r w:rsidRPr="00AD1B61">
        <w:rPr>
          <w:rFonts w:eastAsia="Times New Roman" w:cs="Times New Roman"/>
          <w:szCs w:val="24"/>
        </w:rPr>
        <w:t xml:space="preserve"> </w:t>
      </w:r>
    </w:p>
    <w:p w14:paraId="576A911F"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Εντοπίσ</w:t>
      </w:r>
      <w:r>
        <w:rPr>
          <w:rFonts w:eastAsia="Times New Roman" w:cs="Times New Roman"/>
          <w:szCs w:val="24"/>
        </w:rPr>
        <w:t>α</w:t>
      </w:r>
      <w:r w:rsidRPr="00AD1B61">
        <w:rPr>
          <w:rFonts w:eastAsia="Times New Roman" w:cs="Times New Roman"/>
          <w:szCs w:val="24"/>
        </w:rPr>
        <w:t>τε τις χρόνιες παθογένειες</w:t>
      </w:r>
      <w:r>
        <w:rPr>
          <w:rFonts w:eastAsia="Times New Roman" w:cs="Times New Roman"/>
          <w:szCs w:val="24"/>
        </w:rPr>
        <w:t>,</w:t>
      </w:r>
      <w:r w:rsidRPr="00AD1B61">
        <w:rPr>
          <w:rFonts w:eastAsia="Times New Roman" w:cs="Times New Roman"/>
          <w:szCs w:val="24"/>
        </w:rPr>
        <w:t xml:space="preserve"> αφού τις εντόπισε η Ευρωπαία Εισαγγελέας</w:t>
      </w:r>
      <w:r>
        <w:rPr>
          <w:rFonts w:eastAsia="Times New Roman" w:cs="Times New Roman"/>
          <w:szCs w:val="24"/>
        </w:rPr>
        <w:t>.</w:t>
      </w:r>
      <w:r w:rsidRPr="00AD1B61">
        <w:rPr>
          <w:rFonts w:eastAsia="Times New Roman" w:cs="Times New Roman"/>
          <w:szCs w:val="24"/>
        </w:rPr>
        <w:t xml:space="preserve"> Αφού συνέταξε τη δικογραφία </w:t>
      </w:r>
      <w:r>
        <w:rPr>
          <w:rFonts w:eastAsia="Times New Roman" w:cs="Times New Roman"/>
          <w:szCs w:val="24"/>
        </w:rPr>
        <w:t xml:space="preserve">και </w:t>
      </w:r>
      <w:r w:rsidRPr="00AD1B61">
        <w:rPr>
          <w:rFonts w:eastAsia="Times New Roman" w:cs="Times New Roman"/>
          <w:szCs w:val="24"/>
        </w:rPr>
        <w:t>ήρθε στη Βουλή</w:t>
      </w:r>
      <w:r>
        <w:rPr>
          <w:rFonts w:eastAsia="Times New Roman" w:cs="Times New Roman"/>
          <w:szCs w:val="24"/>
        </w:rPr>
        <w:t>,</w:t>
      </w:r>
      <w:r w:rsidRPr="00AD1B61">
        <w:rPr>
          <w:rFonts w:eastAsia="Times New Roman" w:cs="Times New Roman"/>
          <w:szCs w:val="24"/>
        </w:rPr>
        <w:t xml:space="preserve"> τότε αντιληφθήκα</w:t>
      </w:r>
      <w:r>
        <w:rPr>
          <w:rFonts w:eastAsia="Times New Roman" w:cs="Times New Roman"/>
          <w:szCs w:val="24"/>
        </w:rPr>
        <w:t>τ</w:t>
      </w:r>
      <w:r w:rsidRPr="00AD1B61">
        <w:rPr>
          <w:rFonts w:eastAsia="Times New Roman" w:cs="Times New Roman"/>
          <w:szCs w:val="24"/>
        </w:rPr>
        <w:t>ε τα ζητήματα και τα προβλήματα</w:t>
      </w:r>
      <w:r>
        <w:rPr>
          <w:rFonts w:eastAsia="Times New Roman" w:cs="Times New Roman"/>
          <w:szCs w:val="24"/>
        </w:rPr>
        <w:t xml:space="preserve">. </w:t>
      </w:r>
    </w:p>
    <w:p w14:paraId="576A9120"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Κλείνοντας</w:t>
      </w:r>
      <w:r>
        <w:rPr>
          <w:rFonts w:eastAsia="Times New Roman" w:cs="Times New Roman"/>
          <w:szCs w:val="24"/>
        </w:rPr>
        <w:t>,</w:t>
      </w:r>
      <w:r w:rsidRPr="00AD1B61">
        <w:rPr>
          <w:rFonts w:eastAsia="Times New Roman" w:cs="Times New Roman"/>
          <w:szCs w:val="24"/>
        </w:rPr>
        <w:t xml:space="preserve"> οφείλω να συγχαρώ την Κυβέρνηση</w:t>
      </w:r>
      <w:r>
        <w:rPr>
          <w:rFonts w:eastAsia="Times New Roman" w:cs="Times New Roman"/>
          <w:szCs w:val="24"/>
        </w:rPr>
        <w:t>,</w:t>
      </w:r>
      <w:r w:rsidRPr="00AD1B61">
        <w:rPr>
          <w:rFonts w:eastAsia="Times New Roman" w:cs="Times New Roman"/>
          <w:szCs w:val="24"/>
        </w:rPr>
        <w:t xml:space="preserve"> γιατί θα θέσει το νομοσχέδιο σε ονομαστική ψηφοφορία</w:t>
      </w:r>
      <w:r>
        <w:rPr>
          <w:rFonts w:eastAsia="Times New Roman" w:cs="Times New Roman"/>
          <w:szCs w:val="24"/>
        </w:rPr>
        <w:t>,</w:t>
      </w:r>
      <w:r w:rsidRPr="00AD1B61">
        <w:rPr>
          <w:rFonts w:eastAsia="Times New Roman" w:cs="Times New Roman"/>
          <w:szCs w:val="24"/>
        </w:rPr>
        <w:t xml:space="preserve"> για να ξέρουν όλα τα επόμενα χρόνια οι αγρότες και οι κτηνοτρόφοι ποιοι ευθύνονται για τις ζημιές που θα τους βρουν το επόμενο χρονικό διάστημα</w:t>
      </w:r>
      <w:r>
        <w:rPr>
          <w:rFonts w:eastAsia="Times New Roman" w:cs="Times New Roman"/>
          <w:szCs w:val="24"/>
        </w:rPr>
        <w:t xml:space="preserve">. </w:t>
      </w:r>
      <w:r w:rsidRPr="00AD1B61">
        <w:rPr>
          <w:rFonts w:eastAsia="Times New Roman" w:cs="Times New Roman"/>
          <w:szCs w:val="24"/>
        </w:rPr>
        <w:t xml:space="preserve">Γιατί κάνατε πριν από μια δεκαετία το έγκλημα της πώλησης της Αγροτικής Τράπεζας </w:t>
      </w:r>
      <w:r>
        <w:rPr>
          <w:rFonts w:eastAsia="Times New Roman" w:cs="Times New Roman"/>
          <w:szCs w:val="24"/>
        </w:rPr>
        <w:t>-</w:t>
      </w:r>
      <w:r w:rsidRPr="00AD1B61">
        <w:rPr>
          <w:rFonts w:eastAsia="Times New Roman" w:cs="Times New Roman"/>
          <w:szCs w:val="24"/>
        </w:rPr>
        <w:t>που τις συνέπειες τ</w:t>
      </w:r>
      <w:r>
        <w:rPr>
          <w:rFonts w:eastAsia="Times New Roman" w:cs="Times New Roman"/>
          <w:szCs w:val="24"/>
        </w:rPr>
        <w:t>ι</w:t>
      </w:r>
      <w:r w:rsidRPr="00AD1B61">
        <w:rPr>
          <w:rFonts w:eastAsia="Times New Roman" w:cs="Times New Roman"/>
          <w:szCs w:val="24"/>
        </w:rPr>
        <w:t>ς πληρώνει και θα τις πληρών</w:t>
      </w:r>
      <w:r>
        <w:rPr>
          <w:rFonts w:eastAsia="Times New Roman" w:cs="Times New Roman"/>
          <w:szCs w:val="24"/>
        </w:rPr>
        <w:t xml:space="preserve">ει </w:t>
      </w:r>
      <w:r w:rsidRPr="00AD1B61">
        <w:rPr>
          <w:rFonts w:eastAsia="Times New Roman" w:cs="Times New Roman"/>
          <w:szCs w:val="24"/>
        </w:rPr>
        <w:t>για πολλά χρόνια ο πρωτογενής τομέας</w:t>
      </w:r>
      <w:r>
        <w:rPr>
          <w:rFonts w:eastAsia="Times New Roman" w:cs="Times New Roman"/>
          <w:szCs w:val="24"/>
        </w:rPr>
        <w:t>- σ</w:t>
      </w:r>
      <w:r w:rsidRPr="00AD1B61">
        <w:rPr>
          <w:rFonts w:eastAsia="Times New Roman" w:cs="Times New Roman"/>
          <w:szCs w:val="24"/>
        </w:rPr>
        <w:t xml:space="preserve">ήμερα </w:t>
      </w:r>
      <w:r>
        <w:rPr>
          <w:rFonts w:eastAsia="Times New Roman" w:cs="Times New Roman"/>
          <w:szCs w:val="24"/>
        </w:rPr>
        <w:t xml:space="preserve">έρχεστε </w:t>
      </w:r>
      <w:r w:rsidRPr="00AD1B61">
        <w:rPr>
          <w:rFonts w:eastAsia="Times New Roman" w:cs="Times New Roman"/>
          <w:szCs w:val="24"/>
        </w:rPr>
        <w:t>και κάνετε ένα δεύτερο μεγαλύτερο και</w:t>
      </w:r>
      <w:r>
        <w:rPr>
          <w:rFonts w:eastAsia="Times New Roman" w:cs="Times New Roman"/>
          <w:szCs w:val="24"/>
        </w:rPr>
        <w:t>,</w:t>
      </w:r>
      <w:r w:rsidRPr="00AD1B61">
        <w:rPr>
          <w:rFonts w:eastAsia="Times New Roman" w:cs="Times New Roman"/>
          <w:szCs w:val="24"/>
        </w:rPr>
        <w:t xml:space="preserve"> ευτυχώς</w:t>
      </w:r>
      <w:r>
        <w:rPr>
          <w:rFonts w:eastAsia="Times New Roman" w:cs="Times New Roman"/>
          <w:szCs w:val="24"/>
        </w:rPr>
        <w:t>,</w:t>
      </w:r>
      <w:r w:rsidRPr="00AD1B61">
        <w:rPr>
          <w:rFonts w:eastAsia="Times New Roman" w:cs="Times New Roman"/>
          <w:szCs w:val="24"/>
        </w:rPr>
        <w:t xml:space="preserve"> θα φέρει την υπογραφή σας και όλες και όλοι θα γνωρίζουν ποιοι και ποιες οδηγούν τον πρωτογενή τομέα στο</w:t>
      </w:r>
      <w:r>
        <w:rPr>
          <w:rFonts w:eastAsia="Times New Roman" w:cs="Times New Roman"/>
          <w:szCs w:val="24"/>
        </w:rPr>
        <w:t>ν</w:t>
      </w:r>
      <w:r w:rsidRPr="00AD1B61">
        <w:rPr>
          <w:rFonts w:eastAsia="Times New Roman" w:cs="Times New Roman"/>
          <w:szCs w:val="24"/>
        </w:rPr>
        <w:t xml:space="preserve"> μαρασμό</w:t>
      </w:r>
      <w:r>
        <w:rPr>
          <w:rFonts w:eastAsia="Times New Roman" w:cs="Times New Roman"/>
          <w:szCs w:val="24"/>
        </w:rPr>
        <w:t>.</w:t>
      </w:r>
    </w:p>
    <w:p w14:paraId="576A9121"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576A9122" w14:textId="77777777" w:rsidR="00880DB2" w:rsidRDefault="00862A8A">
      <w:pPr>
        <w:spacing w:line="600" w:lineRule="auto"/>
        <w:ind w:firstLine="720"/>
        <w:contextualSpacing/>
        <w:jc w:val="both"/>
        <w:rPr>
          <w:rFonts w:eastAsia="Times New Roman" w:cs="Times New Roman"/>
          <w:szCs w:val="24"/>
        </w:rPr>
      </w:pPr>
      <w:r w:rsidRPr="00EC7E4E">
        <w:rPr>
          <w:rFonts w:eastAsia="Times New Roman" w:cs="Times New Roman"/>
          <w:b/>
          <w:bCs/>
          <w:szCs w:val="24"/>
        </w:rPr>
        <w:t xml:space="preserve">ΠΡΟΕΔΡΕΥΩΝ (Γεώργιος </w:t>
      </w:r>
      <w:proofErr w:type="spellStart"/>
      <w:r w:rsidRPr="00EC7E4E">
        <w:rPr>
          <w:rFonts w:eastAsia="Times New Roman" w:cs="Times New Roman"/>
          <w:b/>
          <w:bCs/>
          <w:szCs w:val="24"/>
        </w:rPr>
        <w:t>Λαμπρούλης</w:t>
      </w:r>
      <w:proofErr w:type="spellEnd"/>
      <w:r w:rsidRPr="00EC7E4E">
        <w:rPr>
          <w:rFonts w:eastAsia="Times New Roman" w:cs="Times New Roman"/>
          <w:b/>
          <w:bCs/>
          <w:szCs w:val="24"/>
        </w:rPr>
        <w:t xml:space="preserve">): </w:t>
      </w:r>
      <w:r w:rsidRPr="00AD1B61">
        <w:rPr>
          <w:rFonts w:eastAsia="Times New Roman" w:cs="Times New Roman"/>
          <w:szCs w:val="24"/>
        </w:rPr>
        <w:t>Ευχαριστούμε</w:t>
      </w:r>
      <w:r>
        <w:rPr>
          <w:rFonts w:eastAsia="Times New Roman" w:cs="Times New Roman"/>
          <w:szCs w:val="24"/>
        </w:rPr>
        <w:t xml:space="preserve">. </w:t>
      </w:r>
    </w:p>
    <w:p w14:paraId="576A9123" w14:textId="77777777" w:rsidR="00880DB2" w:rsidRDefault="00862A8A">
      <w:pPr>
        <w:spacing w:line="600" w:lineRule="auto"/>
        <w:ind w:firstLine="720"/>
        <w:contextualSpacing/>
        <w:jc w:val="both"/>
        <w:rPr>
          <w:rFonts w:eastAsia="Times New Roman" w:cs="Times New Roman"/>
          <w:szCs w:val="24"/>
        </w:rPr>
      </w:pPr>
      <w:r w:rsidRPr="00AD1B61">
        <w:rPr>
          <w:rFonts w:eastAsia="Times New Roman" w:cs="Times New Roman"/>
          <w:szCs w:val="24"/>
        </w:rPr>
        <w:t>Το</w:t>
      </w:r>
      <w:r>
        <w:rPr>
          <w:rFonts w:eastAsia="Times New Roman" w:cs="Times New Roman"/>
          <w:szCs w:val="24"/>
        </w:rPr>
        <w:t>ν</w:t>
      </w:r>
      <w:r w:rsidRPr="00AD1B61">
        <w:rPr>
          <w:rFonts w:eastAsia="Times New Roman" w:cs="Times New Roman"/>
          <w:szCs w:val="24"/>
        </w:rPr>
        <w:t xml:space="preserve"> λόγο έχει τώρα η κ</w:t>
      </w:r>
      <w:r>
        <w:rPr>
          <w:rFonts w:eastAsia="Times New Roman" w:cs="Times New Roman"/>
          <w:szCs w:val="24"/>
        </w:rPr>
        <w:t>.</w:t>
      </w:r>
      <w:r w:rsidRPr="00AD1B61">
        <w:rPr>
          <w:rFonts w:eastAsia="Times New Roman" w:cs="Times New Roman"/>
          <w:szCs w:val="24"/>
        </w:rPr>
        <w:t xml:space="preserve"> Χριστίνα </w:t>
      </w:r>
      <w:proofErr w:type="spellStart"/>
      <w:r w:rsidRPr="00AD1B61">
        <w:rPr>
          <w:rFonts w:eastAsia="Times New Roman" w:cs="Times New Roman"/>
          <w:szCs w:val="24"/>
        </w:rPr>
        <w:t>Σταρακά</w:t>
      </w:r>
      <w:proofErr w:type="spellEnd"/>
      <w:r w:rsidRPr="00AD1B61">
        <w:rPr>
          <w:rFonts w:eastAsia="Times New Roman" w:cs="Times New Roman"/>
          <w:szCs w:val="24"/>
        </w:rPr>
        <w:t xml:space="preserve"> από το ΠΑΣΟΚ και θα ακολουθήσ</w:t>
      </w:r>
      <w:r>
        <w:rPr>
          <w:rFonts w:eastAsia="Times New Roman" w:cs="Times New Roman"/>
          <w:szCs w:val="24"/>
        </w:rPr>
        <w:t>ουν</w:t>
      </w:r>
      <w:r w:rsidRPr="00AD1B61">
        <w:rPr>
          <w:rFonts w:eastAsia="Times New Roman" w:cs="Times New Roman"/>
          <w:szCs w:val="24"/>
        </w:rPr>
        <w:t xml:space="preserve"> ο κ</w:t>
      </w:r>
      <w:r>
        <w:rPr>
          <w:rFonts w:eastAsia="Times New Roman" w:cs="Times New Roman"/>
          <w:szCs w:val="24"/>
        </w:rPr>
        <w:t xml:space="preserve">. </w:t>
      </w:r>
      <w:r w:rsidRPr="00AD1B61">
        <w:rPr>
          <w:rFonts w:eastAsia="Times New Roman" w:cs="Times New Roman"/>
          <w:szCs w:val="24"/>
        </w:rPr>
        <w:t>Σταμάτης</w:t>
      </w:r>
      <w:r>
        <w:rPr>
          <w:rFonts w:eastAsia="Times New Roman" w:cs="Times New Roman"/>
          <w:szCs w:val="24"/>
        </w:rPr>
        <w:t>,</w:t>
      </w:r>
      <w:r w:rsidRPr="00AD1B61">
        <w:rPr>
          <w:rFonts w:eastAsia="Times New Roman" w:cs="Times New Roman"/>
          <w:szCs w:val="24"/>
        </w:rPr>
        <w:t xml:space="preserve"> ο κ</w:t>
      </w:r>
      <w:r>
        <w:rPr>
          <w:rFonts w:eastAsia="Times New Roman" w:cs="Times New Roman"/>
          <w:szCs w:val="24"/>
        </w:rPr>
        <w:t xml:space="preserve">. </w:t>
      </w:r>
      <w:r w:rsidRPr="00AD1B61">
        <w:rPr>
          <w:rFonts w:eastAsia="Times New Roman" w:cs="Times New Roman"/>
          <w:szCs w:val="24"/>
        </w:rPr>
        <w:t xml:space="preserve">Μπάρκας και </w:t>
      </w:r>
      <w:r>
        <w:rPr>
          <w:rFonts w:eastAsia="Times New Roman" w:cs="Times New Roman"/>
          <w:szCs w:val="24"/>
        </w:rPr>
        <w:t xml:space="preserve">ο κ. </w:t>
      </w:r>
      <w:proofErr w:type="spellStart"/>
      <w:r>
        <w:rPr>
          <w:rFonts w:eastAsia="Times New Roman" w:cs="Times New Roman"/>
          <w:szCs w:val="24"/>
        </w:rPr>
        <w:t>Μουλκιώτης</w:t>
      </w:r>
      <w:proofErr w:type="spellEnd"/>
      <w:r>
        <w:rPr>
          <w:rFonts w:eastAsia="Times New Roman" w:cs="Times New Roman"/>
          <w:szCs w:val="24"/>
        </w:rPr>
        <w:t>.</w:t>
      </w:r>
      <w:r w:rsidRPr="00AD1B61">
        <w:rPr>
          <w:rFonts w:eastAsia="Times New Roman" w:cs="Times New Roman"/>
          <w:szCs w:val="24"/>
        </w:rPr>
        <w:t xml:space="preserve"> </w:t>
      </w:r>
    </w:p>
    <w:p w14:paraId="576A9124"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Έχετε τον λόγο, </w:t>
      </w:r>
      <w:r w:rsidRPr="00AD1B61">
        <w:rPr>
          <w:rFonts w:eastAsia="Times New Roman" w:cs="Times New Roman"/>
          <w:szCs w:val="24"/>
        </w:rPr>
        <w:t xml:space="preserve">κυρία </w:t>
      </w:r>
      <w:proofErr w:type="spellStart"/>
      <w:r w:rsidRPr="00AD1B61">
        <w:rPr>
          <w:rFonts w:eastAsia="Times New Roman" w:cs="Times New Roman"/>
          <w:szCs w:val="24"/>
        </w:rPr>
        <w:t>Σταρακά</w:t>
      </w:r>
      <w:proofErr w:type="spellEnd"/>
      <w:r>
        <w:rPr>
          <w:rFonts w:eastAsia="Times New Roman" w:cs="Times New Roman"/>
          <w:szCs w:val="24"/>
        </w:rPr>
        <w:t>.</w:t>
      </w:r>
    </w:p>
    <w:p w14:paraId="576A9125"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b/>
          <w:szCs w:val="24"/>
        </w:rPr>
        <w:t>ΧΡΙΣΤΙΝΑ ΣΤΑΡΑΚΑ:</w:t>
      </w:r>
      <w:r w:rsidRPr="00DA7ADC">
        <w:rPr>
          <w:rFonts w:eastAsia="Times New Roman" w:cs="Times New Roman"/>
          <w:szCs w:val="24"/>
        </w:rPr>
        <w:t xml:space="preserve"> </w:t>
      </w:r>
      <w:r>
        <w:rPr>
          <w:rFonts w:eastAsia="Times New Roman" w:cs="Times New Roman"/>
          <w:szCs w:val="24"/>
        </w:rPr>
        <w:t>Ευχαριστώ, κύριε Πρόεδρε.</w:t>
      </w:r>
    </w:p>
    <w:p w14:paraId="576A9126"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lastRenderedPageBreak/>
        <w:t>Κυρίες και κύριοι συνάδελφοι</w:t>
      </w:r>
      <w:r>
        <w:rPr>
          <w:rFonts w:eastAsia="Times New Roman" w:cs="Times New Roman"/>
          <w:szCs w:val="24"/>
        </w:rPr>
        <w:t>,</w:t>
      </w:r>
      <w:r w:rsidRPr="00DA7ADC">
        <w:rPr>
          <w:rFonts w:eastAsia="Times New Roman" w:cs="Times New Roman"/>
          <w:szCs w:val="24"/>
        </w:rPr>
        <w:t xml:space="preserve"> πριν αρχίσω θα ήθελα να κάνω μια απλή ερώτηση</w:t>
      </w:r>
      <w:r>
        <w:rPr>
          <w:rFonts w:eastAsia="Times New Roman" w:cs="Times New Roman"/>
          <w:szCs w:val="24"/>
        </w:rPr>
        <w:t xml:space="preserve">: </w:t>
      </w:r>
      <w:r w:rsidRPr="00DA7ADC">
        <w:rPr>
          <w:rFonts w:eastAsia="Times New Roman" w:cs="Times New Roman"/>
          <w:szCs w:val="24"/>
        </w:rPr>
        <w:t>Ξέρετε τι ώρα ανοίγουν οι αγρότες</w:t>
      </w:r>
      <w:r>
        <w:rPr>
          <w:rFonts w:eastAsia="Times New Roman" w:cs="Times New Roman"/>
          <w:szCs w:val="24"/>
        </w:rPr>
        <w:t>, κ</w:t>
      </w:r>
      <w:r w:rsidRPr="00DA7ADC">
        <w:rPr>
          <w:rFonts w:eastAsia="Times New Roman" w:cs="Times New Roman"/>
          <w:szCs w:val="24"/>
        </w:rPr>
        <w:t xml:space="preserve">ύριε </w:t>
      </w:r>
      <w:r>
        <w:rPr>
          <w:rFonts w:eastAsia="Times New Roman" w:cs="Times New Roman"/>
          <w:szCs w:val="24"/>
        </w:rPr>
        <w:t>Υ</w:t>
      </w:r>
      <w:r w:rsidRPr="00DA7ADC">
        <w:rPr>
          <w:rFonts w:eastAsia="Times New Roman" w:cs="Times New Roman"/>
          <w:szCs w:val="24"/>
        </w:rPr>
        <w:t>πουργέ</w:t>
      </w:r>
      <w:r>
        <w:rPr>
          <w:rFonts w:eastAsia="Times New Roman" w:cs="Times New Roman"/>
          <w:szCs w:val="24"/>
        </w:rPr>
        <w:t>,</w:t>
      </w:r>
      <w:r w:rsidRPr="00DA7ADC">
        <w:rPr>
          <w:rFonts w:eastAsia="Times New Roman" w:cs="Times New Roman"/>
          <w:szCs w:val="24"/>
        </w:rPr>
        <w:t xml:space="preserve"> το e-</w:t>
      </w:r>
      <w:proofErr w:type="spellStart"/>
      <w:r w:rsidRPr="00DA7ADC">
        <w:rPr>
          <w:rFonts w:eastAsia="Times New Roman" w:cs="Times New Roman"/>
          <w:szCs w:val="24"/>
        </w:rPr>
        <w:t>banking</w:t>
      </w:r>
      <w:proofErr w:type="spellEnd"/>
      <w:r>
        <w:rPr>
          <w:rFonts w:eastAsia="Times New Roman" w:cs="Times New Roman"/>
          <w:szCs w:val="24"/>
        </w:rPr>
        <w:t xml:space="preserve">; </w:t>
      </w:r>
      <w:r w:rsidRPr="00DA7ADC">
        <w:rPr>
          <w:rFonts w:eastAsia="Times New Roman" w:cs="Times New Roman"/>
          <w:szCs w:val="24"/>
        </w:rPr>
        <w:t>Ξέρετε με τι αγωνία κοιτούν αυτή την οθόνη</w:t>
      </w:r>
      <w:r>
        <w:rPr>
          <w:rFonts w:eastAsia="Times New Roman" w:cs="Times New Roman"/>
          <w:szCs w:val="24"/>
        </w:rPr>
        <w:t xml:space="preserve"> κ</w:t>
      </w:r>
      <w:r w:rsidRPr="00DA7ADC">
        <w:rPr>
          <w:rFonts w:eastAsia="Times New Roman" w:cs="Times New Roman"/>
          <w:szCs w:val="24"/>
        </w:rPr>
        <w:t>αι</w:t>
      </w:r>
      <w:r w:rsidRPr="00DA7ADC">
        <w:rPr>
          <w:rFonts w:eastAsia="Times New Roman" w:cs="Times New Roman"/>
          <w:szCs w:val="24"/>
        </w:rPr>
        <w:t xml:space="preserve"> μάλιστα</w:t>
      </w:r>
      <w:r>
        <w:rPr>
          <w:rFonts w:eastAsia="Times New Roman" w:cs="Times New Roman"/>
          <w:szCs w:val="24"/>
        </w:rPr>
        <w:t xml:space="preserve">, όταν </w:t>
      </w:r>
      <w:r w:rsidRPr="00DA7ADC">
        <w:rPr>
          <w:rFonts w:eastAsia="Times New Roman" w:cs="Times New Roman"/>
          <w:szCs w:val="24"/>
        </w:rPr>
        <w:t>έχουν ενάμιση χρόνο απλήρωτοι</w:t>
      </w:r>
      <w:r>
        <w:rPr>
          <w:rFonts w:eastAsia="Times New Roman" w:cs="Times New Roman"/>
          <w:szCs w:val="24"/>
        </w:rPr>
        <w:t>; Έ</w:t>
      </w:r>
      <w:r w:rsidRPr="00DA7ADC">
        <w:rPr>
          <w:rFonts w:eastAsia="Times New Roman" w:cs="Times New Roman"/>
          <w:szCs w:val="24"/>
        </w:rPr>
        <w:t>τσι</w:t>
      </w:r>
      <w:r>
        <w:rPr>
          <w:rFonts w:eastAsia="Times New Roman" w:cs="Times New Roman"/>
          <w:szCs w:val="24"/>
        </w:rPr>
        <w:t>; Κ</w:t>
      </w:r>
      <w:r w:rsidRPr="00DA7ADC">
        <w:rPr>
          <w:rFonts w:eastAsia="Times New Roman" w:cs="Times New Roman"/>
          <w:szCs w:val="24"/>
        </w:rPr>
        <w:t>αι ξέρετε τι νιώθουν όταν τα χρήματα που περίμεναν δεν είναι πια εκεί</w:t>
      </w:r>
      <w:r>
        <w:rPr>
          <w:rFonts w:eastAsia="Times New Roman" w:cs="Times New Roman"/>
          <w:szCs w:val="24"/>
        </w:rPr>
        <w:t>;</w:t>
      </w:r>
    </w:p>
    <w:p w14:paraId="576A9127"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DA7ADC">
        <w:rPr>
          <w:rFonts w:eastAsia="Times New Roman" w:cs="Times New Roman"/>
          <w:szCs w:val="24"/>
        </w:rPr>
        <w:t>ν δεν το ξέρετε</w:t>
      </w:r>
      <w:r w:rsidRPr="00DA7ADC">
        <w:rPr>
          <w:rFonts w:eastAsia="Times New Roman" w:cs="Times New Roman"/>
          <w:szCs w:val="24"/>
        </w:rPr>
        <w:t xml:space="preserve"> θα σας το πω</w:t>
      </w:r>
      <w:r>
        <w:rPr>
          <w:rFonts w:eastAsia="Times New Roman" w:cs="Times New Roman"/>
          <w:szCs w:val="24"/>
        </w:rPr>
        <w:t xml:space="preserve">. </w:t>
      </w:r>
      <w:r w:rsidRPr="00DA7ADC">
        <w:rPr>
          <w:rFonts w:eastAsia="Times New Roman" w:cs="Times New Roman"/>
          <w:szCs w:val="24"/>
        </w:rPr>
        <w:t>Οι αγρότες και οι κτηνοτρόφοι αυτής της χώρας κλιμακώνουν αυτή τη στιγμή που μιλάμε τις κινητοποιήσεις τους επειδή νιώθ</w:t>
      </w:r>
      <w:r>
        <w:rPr>
          <w:rFonts w:eastAsia="Times New Roman" w:cs="Times New Roman"/>
          <w:szCs w:val="24"/>
        </w:rPr>
        <w:t>ουν</w:t>
      </w:r>
      <w:r w:rsidRPr="00DA7ADC">
        <w:rPr>
          <w:rFonts w:eastAsia="Times New Roman" w:cs="Times New Roman"/>
          <w:szCs w:val="24"/>
        </w:rPr>
        <w:t xml:space="preserve"> ότι η </w:t>
      </w:r>
      <w:r>
        <w:rPr>
          <w:rFonts w:eastAsia="Times New Roman" w:cs="Times New Roman"/>
          <w:szCs w:val="24"/>
        </w:rPr>
        <w:t>Κ</w:t>
      </w:r>
      <w:r w:rsidRPr="00DA7ADC">
        <w:rPr>
          <w:rFonts w:eastAsia="Times New Roman" w:cs="Times New Roman"/>
          <w:szCs w:val="24"/>
        </w:rPr>
        <w:t>υβέρνηση ετούτη εδώ τους εμπαίζει και τους κοροϊδεύει</w:t>
      </w:r>
      <w:r>
        <w:rPr>
          <w:rFonts w:eastAsia="Times New Roman" w:cs="Times New Roman"/>
          <w:szCs w:val="24"/>
        </w:rPr>
        <w:t xml:space="preserve">. </w:t>
      </w:r>
      <w:r w:rsidRPr="00DA7ADC">
        <w:rPr>
          <w:rFonts w:eastAsia="Times New Roman" w:cs="Times New Roman"/>
          <w:szCs w:val="24"/>
        </w:rPr>
        <w:t>Και το είπαν καθαρά</w:t>
      </w:r>
      <w:r>
        <w:rPr>
          <w:rFonts w:eastAsia="Times New Roman" w:cs="Times New Roman"/>
          <w:szCs w:val="24"/>
        </w:rPr>
        <w:t>,</w:t>
      </w:r>
      <w:r w:rsidRPr="00DA7ADC">
        <w:rPr>
          <w:rFonts w:eastAsia="Times New Roman" w:cs="Times New Roman"/>
          <w:szCs w:val="24"/>
        </w:rPr>
        <w:t xml:space="preserve"> </w:t>
      </w:r>
      <w:r>
        <w:rPr>
          <w:rFonts w:eastAsia="Times New Roman" w:cs="Times New Roman"/>
          <w:szCs w:val="24"/>
        </w:rPr>
        <w:t xml:space="preserve">μάλιστα, </w:t>
      </w:r>
      <w:r w:rsidRPr="00DA7ADC">
        <w:rPr>
          <w:rFonts w:eastAsia="Times New Roman" w:cs="Times New Roman"/>
          <w:szCs w:val="24"/>
        </w:rPr>
        <w:t xml:space="preserve">χωρίς περιστροφές ακούγοντας τον </w:t>
      </w:r>
      <w:r>
        <w:rPr>
          <w:rFonts w:eastAsia="Times New Roman" w:cs="Times New Roman"/>
          <w:szCs w:val="24"/>
        </w:rPr>
        <w:t>Π</w:t>
      </w:r>
      <w:r w:rsidRPr="00DA7ADC">
        <w:rPr>
          <w:rFonts w:eastAsia="Times New Roman" w:cs="Times New Roman"/>
          <w:szCs w:val="24"/>
        </w:rPr>
        <w:t xml:space="preserve">ρωθυπουργό από τούτο </w:t>
      </w:r>
      <w:r>
        <w:rPr>
          <w:rFonts w:eastAsia="Times New Roman" w:cs="Times New Roman"/>
          <w:szCs w:val="24"/>
        </w:rPr>
        <w:t xml:space="preserve">εδώ </w:t>
      </w:r>
      <w:r w:rsidRPr="00DA7ADC">
        <w:rPr>
          <w:rFonts w:eastAsia="Times New Roman" w:cs="Times New Roman"/>
          <w:szCs w:val="24"/>
        </w:rPr>
        <w:t xml:space="preserve">το </w:t>
      </w:r>
      <w:r>
        <w:rPr>
          <w:rFonts w:eastAsia="Times New Roman" w:cs="Times New Roman"/>
          <w:szCs w:val="24"/>
        </w:rPr>
        <w:t>Β</w:t>
      </w:r>
      <w:r w:rsidRPr="00DA7ADC">
        <w:rPr>
          <w:rFonts w:eastAsia="Times New Roman" w:cs="Times New Roman"/>
          <w:szCs w:val="24"/>
        </w:rPr>
        <w:t>ήμα</w:t>
      </w:r>
      <w:r>
        <w:rPr>
          <w:rFonts w:eastAsia="Times New Roman" w:cs="Times New Roman"/>
          <w:szCs w:val="24"/>
        </w:rPr>
        <w:t>: Τ</w:t>
      </w:r>
      <w:r w:rsidRPr="00DA7ADC">
        <w:rPr>
          <w:rFonts w:eastAsia="Times New Roman" w:cs="Times New Roman"/>
          <w:szCs w:val="24"/>
        </w:rPr>
        <w:t>ην ώρα που ο πρωτογενής τομέας έχει βαριά πνευμονία</w:t>
      </w:r>
      <w:r>
        <w:rPr>
          <w:rFonts w:eastAsia="Times New Roman" w:cs="Times New Roman"/>
          <w:szCs w:val="24"/>
        </w:rPr>
        <w:t>, ε</w:t>
      </w:r>
      <w:r w:rsidRPr="00DA7ADC">
        <w:rPr>
          <w:rFonts w:eastAsia="Times New Roman" w:cs="Times New Roman"/>
          <w:szCs w:val="24"/>
        </w:rPr>
        <w:t>σείς μας δ</w:t>
      </w:r>
      <w:r>
        <w:rPr>
          <w:rFonts w:eastAsia="Times New Roman" w:cs="Times New Roman"/>
          <w:szCs w:val="24"/>
        </w:rPr>
        <w:t xml:space="preserve">ίνετε ένα </w:t>
      </w:r>
      <w:proofErr w:type="spellStart"/>
      <w:r>
        <w:rPr>
          <w:rFonts w:eastAsia="Times New Roman" w:cs="Times New Roman"/>
          <w:szCs w:val="24"/>
          <w:lang w:val="en-US"/>
        </w:rPr>
        <w:t>Depon</w:t>
      </w:r>
      <w:proofErr w:type="spellEnd"/>
      <w:r>
        <w:rPr>
          <w:rFonts w:eastAsia="Times New Roman" w:cs="Times New Roman"/>
          <w:szCs w:val="24"/>
        </w:rPr>
        <w:t>.</w:t>
      </w:r>
    </w:p>
    <w:p w14:paraId="576A9128"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Αλήθεια</w:t>
      </w:r>
      <w:r>
        <w:rPr>
          <w:rFonts w:eastAsia="Times New Roman" w:cs="Times New Roman"/>
          <w:szCs w:val="24"/>
        </w:rPr>
        <w:t>,</w:t>
      </w:r>
      <w:r w:rsidRPr="00DA7ADC">
        <w:rPr>
          <w:rFonts w:eastAsia="Times New Roman" w:cs="Times New Roman"/>
          <w:szCs w:val="24"/>
        </w:rPr>
        <w:t xml:space="preserve"> υπερβάλλει αυτός ο κόσμος άραγε</w:t>
      </w:r>
      <w:r>
        <w:rPr>
          <w:rFonts w:eastAsia="Times New Roman" w:cs="Times New Roman"/>
          <w:szCs w:val="24"/>
        </w:rPr>
        <w:t>; Ό</w:t>
      </w:r>
      <w:r w:rsidRPr="00DA7ADC">
        <w:rPr>
          <w:rFonts w:eastAsia="Times New Roman" w:cs="Times New Roman"/>
          <w:szCs w:val="24"/>
        </w:rPr>
        <w:t>ταν ζήσαμε το αδιανόητο φιάσκο με τις πληρωμές της βασικής και της αναδιανεμητική</w:t>
      </w:r>
      <w:r>
        <w:rPr>
          <w:rFonts w:eastAsia="Times New Roman" w:cs="Times New Roman"/>
          <w:szCs w:val="24"/>
        </w:rPr>
        <w:t>ς</w:t>
      </w:r>
      <w:r w:rsidRPr="00DA7ADC">
        <w:rPr>
          <w:rFonts w:eastAsia="Times New Roman" w:cs="Times New Roman"/>
          <w:szCs w:val="24"/>
        </w:rPr>
        <w:t xml:space="preserve"> ενίσχυσης</w:t>
      </w:r>
      <w:r>
        <w:rPr>
          <w:rFonts w:eastAsia="Times New Roman" w:cs="Times New Roman"/>
          <w:szCs w:val="24"/>
        </w:rPr>
        <w:t>,</w:t>
      </w:r>
      <w:r w:rsidRPr="00DA7ADC">
        <w:rPr>
          <w:rFonts w:eastAsia="Times New Roman" w:cs="Times New Roman"/>
          <w:szCs w:val="24"/>
        </w:rPr>
        <w:t xml:space="preserve"> όταν έγιναν παρακρατήσεις από τον ΕΛΓΑ εν μία </w:t>
      </w:r>
      <w:proofErr w:type="spellStart"/>
      <w:r w:rsidRPr="00DA7ADC">
        <w:rPr>
          <w:rFonts w:eastAsia="Times New Roman" w:cs="Times New Roman"/>
          <w:szCs w:val="24"/>
        </w:rPr>
        <w:t>νυκτί</w:t>
      </w:r>
      <w:proofErr w:type="spellEnd"/>
      <w:r>
        <w:rPr>
          <w:rFonts w:eastAsia="Times New Roman" w:cs="Times New Roman"/>
          <w:szCs w:val="24"/>
        </w:rPr>
        <w:t>,</w:t>
      </w:r>
      <w:r w:rsidRPr="00DA7ADC">
        <w:rPr>
          <w:rFonts w:eastAsia="Times New Roman" w:cs="Times New Roman"/>
          <w:szCs w:val="24"/>
        </w:rPr>
        <w:t xml:space="preserve"> αυτό εσείς </w:t>
      </w:r>
      <w:r>
        <w:rPr>
          <w:rFonts w:eastAsia="Times New Roman" w:cs="Times New Roman"/>
          <w:szCs w:val="24"/>
        </w:rPr>
        <w:t xml:space="preserve">το λέτε </w:t>
      </w:r>
      <w:r w:rsidRPr="00DA7ADC">
        <w:rPr>
          <w:rFonts w:eastAsia="Times New Roman" w:cs="Times New Roman"/>
          <w:szCs w:val="24"/>
        </w:rPr>
        <w:t>κράτος</w:t>
      </w:r>
      <w:r>
        <w:rPr>
          <w:rFonts w:eastAsia="Times New Roman" w:cs="Times New Roman"/>
          <w:szCs w:val="24"/>
        </w:rPr>
        <w:t>,</w:t>
      </w:r>
      <w:r w:rsidRPr="00DA7ADC">
        <w:rPr>
          <w:rFonts w:eastAsia="Times New Roman" w:cs="Times New Roman"/>
          <w:szCs w:val="24"/>
        </w:rPr>
        <w:t xml:space="preserve"> κύριε </w:t>
      </w:r>
      <w:r>
        <w:rPr>
          <w:rFonts w:eastAsia="Times New Roman" w:cs="Times New Roman"/>
          <w:szCs w:val="24"/>
        </w:rPr>
        <w:t>Υ</w:t>
      </w:r>
      <w:r w:rsidRPr="00DA7ADC">
        <w:rPr>
          <w:rFonts w:eastAsia="Times New Roman" w:cs="Times New Roman"/>
          <w:szCs w:val="24"/>
        </w:rPr>
        <w:t>πουργέ</w:t>
      </w:r>
      <w:r>
        <w:rPr>
          <w:rFonts w:eastAsia="Times New Roman" w:cs="Times New Roman"/>
          <w:szCs w:val="24"/>
        </w:rPr>
        <w:t>; Α</w:t>
      </w:r>
      <w:r w:rsidRPr="00DA7ADC">
        <w:rPr>
          <w:rFonts w:eastAsia="Times New Roman" w:cs="Times New Roman"/>
          <w:szCs w:val="24"/>
        </w:rPr>
        <w:t>υτό το λέτε στήριξη του πρωτογενή τομέα</w:t>
      </w:r>
      <w:r>
        <w:rPr>
          <w:rFonts w:eastAsia="Times New Roman" w:cs="Times New Roman"/>
          <w:szCs w:val="24"/>
        </w:rPr>
        <w:t>;</w:t>
      </w:r>
    </w:p>
    <w:p w14:paraId="576A9129"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Βλέπω</w:t>
      </w:r>
      <w:r>
        <w:rPr>
          <w:rFonts w:eastAsia="Times New Roman" w:cs="Times New Roman"/>
          <w:szCs w:val="24"/>
        </w:rPr>
        <w:t>,</w:t>
      </w:r>
      <w:r w:rsidRPr="00DA7ADC">
        <w:rPr>
          <w:rFonts w:eastAsia="Times New Roman" w:cs="Times New Roman"/>
          <w:szCs w:val="24"/>
        </w:rPr>
        <w:t xml:space="preserve"> βέβαια</w:t>
      </w:r>
      <w:r>
        <w:rPr>
          <w:rFonts w:eastAsia="Times New Roman" w:cs="Times New Roman"/>
          <w:szCs w:val="24"/>
        </w:rPr>
        <w:t>,</w:t>
      </w:r>
      <w:r w:rsidRPr="00DA7ADC">
        <w:rPr>
          <w:rFonts w:eastAsia="Times New Roman" w:cs="Times New Roman"/>
          <w:szCs w:val="24"/>
        </w:rPr>
        <w:t xml:space="preserve"> μεγάλο ενδιαφέρον γι</w:t>
      </w:r>
      <w:r>
        <w:rPr>
          <w:rFonts w:eastAsia="Times New Roman" w:cs="Times New Roman"/>
          <w:szCs w:val="24"/>
        </w:rPr>
        <w:t>’</w:t>
      </w:r>
      <w:r w:rsidRPr="00DA7ADC">
        <w:rPr>
          <w:rFonts w:eastAsia="Times New Roman" w:cs="Times New Roman"/>
          <w:szCs w:val="24"/>
        </w:rPr>
        <w:t xml:space="preserve"> αυτό το θέμα</w:t>
      </w:r>
      <w:r>
        <w:rPr>
          <w:rFonts w:eastAsia="Times New Roman" w:cs="Times New Roman"/>
          <w:szCs w:val="24"/>
        </w:rPr>
        <w:t>. Τ</w:t>
      </w:r>
      <w:r w:rsidRPr="00DA7ADC">
        <w:rPr>
          <w:rFonts w:eastAsia="Times New Roman" w:cs="Times New Roman"/>
          <w:szCs w:val="24"/>
        </w:rPr>
        <w:t>α έδρανα της Νέας Δημοκρατίας</w:t>
      </w:r>
      <w:r>
        <w:rPr>
          <w:rFonts w:eastAsia="Times New Roman" w:cs="Times New Roman"/>
          <w:szCs w:val="24"/>
        </w:rPr>
        <w:t xml:space="preserve"> είναι -τι να πω; </w:t>
      </w:r>
      <w:r w:rsidRPr="00DA7ADC">
        <w:rPr>
          <w:rFonts w:eastAsia="Times New Roman" w:cs="Times New Roman"/>
          <w:szCs w:val="24"/>
        </w:rPr>
        <w:t>γεμάτα</w:t>
      </w:r>
      <w:r>
        <w:rPr>
          <w:rFonts w:eastAsia="Times New Roman" w:cs="Times New Roman"/>
          <w:szCs w:val="24"/>
        </w:rPr>
        <w:t xml:space="preserve">. </w:t>
      </w:r>
    </w:p>
    <w:p w14:paraId="576A912A" w14:textId="66993811"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Ό</w:t>
      </w:r>
      <w:r w:rsidRPr="00DA7ADC">
        <w:rPr>
          <w:rFonts w:eastAsia="Times New Roman" w:cs="Times New Roman"/>
          <w:szCs w:val="24"/>
        </w:rPr>
        <w:t>λα αυτά</w:t>
      </w:r>
      <w:r>
        <w:rPr>
          <w:rFonts w:eastAsia="Times New Roman" w:cs="Times New Roman"/>
          <w:szCs w:val="24"/>
        </w:rPr>
        <w:t>,</w:t>
      </w:r>
      <w:r w:rsidRPr="00DA7ADC">
        <w:rPr>
          <w:rFonts w:eastAsia="Times New Roman" w:cs="Times New Roman"/>
          <w:szCs w:val="24"/>
        </w:rPr>
        <w:t xml:space="preserve"> λοιπόν</w:t>
      </w:r>
      <w:r>
        <w:rPr>
          <w:rFonts w:eastAsia="Times New Roman" w:cs="Times New Roman"/>
          <w:szCs w:val="24"/>
        </w:rPr>
        <w:t>,</w:t>
      </w:r>
      <w:r w:rsidRPr="00DA7ADC">
        <w:rPr>
          <w:rFonts w:eastAsia="Times New Roman" w:cs="Times New Roman"/>
          <w:szCs w:val="24"/>
        </w:rPr>
        <w:t xml:space="preserve"> </w:t>
      </w:r>
      <w:r>
        <w:rPr>
          <w:rFonts w:eastAsia="Times New Roman" w:cs="Times New Roman"/>
          <w:szCs w:val="24"/>
        </w:rPr>
        <w:t xml:space="preserve">συμβαίνουν  </w:t>
      </w:r>
      <w:r w:rsidRPr="00DA7ADC">
        <w:rPr>
          <w:rFonts w:eastAsia="Times New Roman" w:cs="Times New Roman"/>
          <w:szCs w:val="24"/>
        </w:rPr>
        <w:t xml:space="preserve">μετά από τη μικρότερη προκαταβολή </w:t>
      </w:r>
      <w:r w:rsidRPr="00DA7ADC">
        <w:rPr>
          <w:rFonts w:eastAsia="Times New Roman" w:cs="Times New Roman"/>
          <w:szCs w:val="24"/>
        </w:rPr>
        <w:t xml:space="preserve">βασικής ενίσχυσης </w:t>
      </w:r>
      <w:r w:rsidR="00E10BDE" w:rsidRPr="00DA7ADC">
        <w:rPr>
          <w:rFonts w:eastAsia="Times New Roman" w:cs="Times New Roman"/>
          <w:szCs w:val="24"/>
        </w:rPr>
        <w:t xml:space="preserve">που έχει δοθεί </w:t>
      </w:r>
      <w:r w:rsidRPr="00DA7ADC">
        <w:rPr>
          <w:rFonts w:eastAsia="Times New Roman" w:cs="Times New Roman"/>
          <w:szCs w:val="24"/>
        </w:rPr>
        <w:t>ποτέ στα ιστορικά αυτής εδώ της χώρας</w:t>
      </w:r>
      <w:r>
        <w:rPr>
          <w:rFonts w:eastAsia="Times New Roman" w:cs="Times New Roman"/>
          <w:szCs w:val="24"/>
        </w:rPr>
        <w:t xml:space="preserve"> κ</w:t>
      </w:r>
      <w:r w:rsidRPr="00DA7ADC">
        <w:rPr>
          <w:rFonts w:eastAsia="Times New Roman" w:cs="Times New Roman"/>
          <w:szCs w:val="24"/>
        </w:rPr>
        <w:t xml:space="preserve">αι </w:t>
      </w:r>
      <w:r w:rsidRPr="00DA7ADC">
        <w:rPr>
          <w:rFonts w:eastAsia="Times New Roman" w:cs="Times New Roman"/>
          <w:szCs w:val="24"/>
        </w:rPr>
        <w:lastRenderedPageBreak/>
        <w:t>πάλι με μια ευρωπαϊκή πρωτοτυπία να είμαστε οι μοναδικοί στην Ευρώπη που δεν έχουμε πληρώσει στην ώρα μας και δεν πληρώσαμε</w:t>
      </w:r>
      <w:r w:rsidR="00E10BDE">
        <w:rPr>
          <w:rFonts w:eastAsia="Times New Roman" w:cs="Times New Roman"/>
          <w:szCs w:val="24"/>
        </w:rPr>
        <w:t>,</w:t>
      </w:r>
      <w:r w:rsidRPr="00DA7ADC">
        <w:rPr>
          <w:rFonts w:eastAsia="Times New Roman" w:cs="Times New Roman"/>
          <w:szCs w:val="24"/>
        </w:rPr>
        <w:t xml:space="preserve"> βέβαια</w:t>
      </w:r>
      <w:r w:rsidR="00E10BDE">
        <w:rPr>
          <w:rFonts w:eastAsia="Times New Roman" w:cs="Times New Roman"/>
          <w:szCs w:val="24"/>
        </w:rPr>
        <w:t>,</w:t>
      </w:r>
      <w:r w:rsidRPr="00DA7ADC">
        <w:rPr>
          <w:rFonts w:eastAsia="Times New Roman" w:cs="Times New Roman"/>
          <w:szCs w:val="24"/>
        </w:rPr>
        <w:t xml:space="preserve"> και δεν πληρώσα</w:t>
      </w:r>
      <w:r>
        <w:rPr>
          <w:rFonts w:eastAsia="Times New Roman" w:cs="Times New Roman"/>
          <w:szCs w:val="24"/>
        </w:rPr>
        <w:t>τ</w:t>
      </w:r>
      <w:r w:rsidRPr="00DA7ADC">
        <w:rPr>
          <w:rFonts w:eastAsia="Times New Roman" w:cs="Times New Roman"/>
          <w:szCs w:val="24"/>
        </w:rPr>
        <w:t xml:space="preserve">ε και το </w:t>
      </w:r>
      <w:r>
        <w:rPr>
          <w:rFonts w:eastAsia="Times New Roman" w:cs="Times New Roman"/>
          <w:szCs w:val="24"/>
        </w:rPr>
        <w:t>70</w:t>
      </w:r>
      <w:r w:rsidRPr="00DA7ADC">
        <w:rPr>
          <w:rFonts w:eastAsia="Times New Roman" w:cs="Times New Roman"/>
          <w:szCs w:val="24"/>
        </w:rPr>
        <w:t>%</w:t>
      </w:r>
      <w:r>
        <w:rPr>
          <w:rFonts w:eastAsia="Times New Roman" w:cs="Times New Roman"/>
          <w:szCs w:val="24"/>
        </w:rPr>
        <w:t xml:space="preserve">. </w:t>
      </w:r>
    </w:p>
    <w:p w14:paraId="576A912B"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DA7ADC">
        <w:rPr>
          <w:rFonts w:eastAsia="Times New Roman" w:cs="Times New Roman"/>
          <w:szCs w:val="24"/>
        </w:rPr>
        <w:t>ρα</w:t>
      </w:r>
      <w:r>
        <w:rPr>
          <w:rFonts w:eastAsia="Times New Roman" w:cs="Times New Roman"/>
          <w:szCs w:val="24"/>
        </w:rPr>
        <w:t xml:space="preserve"> </w:t>
      </w:r>
      <w:r w:rsidRPr="00DA7ADC">
        <w:rPr>
          <w:rFonts w:eastAsia="Times New Roman" w:cs="Times New Roman"/>
          <w:szCs w:val="24"/>
        </w:rPr>
        <w:t>καταλήγουμε</w:t>
      </w:r>
      <w:r w:rsidRPr="00DA7ADC">
        <w:rPr>
          <w:rFonts w:eastAsia="Times New Roman" w:cs="Times New Roman"/>
          <w:szCs w:val="24"/>
        </w:rPr>
        <w:t xml:space="preserve"> για να μπούμε και στο επίμαχο νομοσχέδιο</w:t>
      </w:r>
      <w:r>
        <w:rPr>
          <w:rFonts w:eastAsia="Times New Roman" w:cs="Times New Roman"/>
          <w:szCs w:val="24"/>
        </w:rPr>
        <w:t>,</w:t>
      </w:r>
      <w:r w:rsidRPr="00DA7ADC">
        <w:rPr>
          <w:rFonts w:eastAsia="Times New Roman" w:cs="Times New Roman"/>
          <w:szCs w:val="24"/>
        </w:rPr>
        <w:t xml:space="preserve"> ότι δεν είστε απλά ανίκανοι</w:t>
      </w:r>
      <w:r>
        <w:rPr>
          <w:rFonts w:eastAsia="Times New Roman" w:cs="Times New Roman"/>
          <w:szCs w:val="24"/>
        </w:rPr>
        <w:t>,</w:t>
      </w:r>
      <w:r w:rsidRPr="00DA7ADC">
        <w:rPr>
          <w:rFonts w:eastAsia="Times New Roman" w:cs="Times New Roman"/>
          <w:szCs w:val="24"/>
        </w:rPr>
        <w:t xml:space="preserve"> είστε και επικίνδυν</w:t>
      </w:r>
      <w:r>
        <w:rPr>
          <w:rFonts w:eastAsia="Times New Roman" w:cs="Times New Roman"/>
          <w:szCs w:val="24"/>
        </w:rPr>
        <w:t xml:space="preserve">οι. </w:t>
      </w:r>
      <w:r w:rsidRPr="00DA7ADC">
        <w:rPr>
          <w:rFonts w:eastAsia="Times New Roman" w:cs="Times New Roman"/>
          <w:szCs w:val="24"/>
        </w:rPr>
        <w:t>Και λέω εγώ τώρα</w:t>
      </w:r>
      <w:r>
        <w:rPr>
          <w:rFonts w:eastAsia="Times New Roman" w:cs="Times New Roman"/>
          <w:szCs w:val="24"/>
        </w:rPr>
        <w:t>: Λ</w:t>
      </w:r>
      <w:r w:rsidRPr="00DA7ADC">
        <w:rPr>
          <w:rFonts w:eastAsia="Times New Roman" w:cs="Times New Roman"/>
          <w:szCs w:val="24"/>
        </w:rPr>
        <w:t>ίγη ντροπή δεν υπάρχει γι</w:t>
      </w:r>
      <w:r>
        <w:rPr>
          <w:rFonts w:eastAsia="Times New Roman" w:cs="Times New Roman"/>
          <w:szCs w:val="24"/>
        </w:rPr>
        <w:t xml:space="preserve">’ </w:t>
      </w:r>
      <w:r w:rsidRPr="00DA7ADC">
        <w:rPr>
          <w:rFonts w:eastAsia="Times New Roman" w:cs="Times New Roman"/>
          <w:szCs w:val="24"/>
        </w:rPr>
        <w:t>αυτό το θέμα</w:t>
      </w:r>
      <w:r>
        <w:rPr>
          <w:rFonts w:eastAsia="Times New Roman" w:cs="Times New Roman"/>
          <w:szCs w:val="24"/>
        </w:rPr>
        <w:t xml:space="preserve">; </w:t>
      </w:r>
      <w:r w:rsidRPr="00DA7ADC">
        <w:rPr>
          <w:rFonts w:eastAsia="Times New Roman" w:cs="Times New Roman"/>
          <w:szCs w:val="24"/>
        </w:rPr>
        <w:t>Γιατί αυτό αν γινόταν άλλες εποχές</w:t>
      </w:r>
      <w:r>
        <w:rPr>
          <w:rFonts w:eastAsia="Times New Roman" w:cs="Times New Roman"/>
          <w:szCs w:val="24"/>
        </w:rPr>
        <w:t>,</w:t>
      </w:r>
      <w:r w:rsidRPr="00DA7ADC">
        <w:rPr>
          <w:rFonts w:eastAsia="Times New Roman" w:cs="Times New Roman"/>
          <w:szCs w:val="24"/>
        </w:rPr>
        <w:t xml:space="preserve"> θα σηκώνο</w:t>
      </w:r>
      <w:r>
        <w:rPr>
          <w:rFonts w:eastAsia="Times New Roman" w:cs="Times New Roman"/>
          <w:szCs w:val="24"/>
        </w:rPr>
        <w:t>ν</w:t>
      </w:r>
      <w:r w:rsidRPr="00DA7ADC">
        <w:rPr>
          <w:rFonts w:eastAsia="Times New Roman" w:cs="Times New Roman"/>
          <w:szCs w:val="24"/>
        </w:rPr>
        <w:t>ταν τα πλακάκια από τα πεζοδρόμια</w:t>
      </w:r>
      <w:r>
        <w:rPr>
          <w:rFonts w:eastAsia="Times New Roman" w:cs="Times New Roman"/>
          <w:szCs w:val="24"/>
        </w:rPr>
        <w:t>. Δεν υπάρχει έ</w:t>
      </w:r>
      <w:r w:rsidRPr="00DA7ADC">
        <w:rPr>
          <w:rFonts w:eastAsia="Times New Roman" w:cs="Times New Roman"/>
          <w:szCs w:val="24"/>
        </w:rPr>
        <w:t>νας να αναλάβει την ευθύνη</w:t>
      </w:r>
      <w:r>
        <w:rPr>
          <w:rFonts w:eastAsia="Times New Roman" w:cs="Times New Roman"/>
          <w:szCs w:val="24"/>
        </w:rPr>
        <w:t>,</w:t>
      </w:r>
      <w:r w:rsidRPr="00DA7ADC">
        <w:rPr>
          <w:rFonts w:eastAsia="Times New Roman" w:cs="Times New Roman"/>
          <w:szCs w:val="24"/>
        </w:rPr>
        <w:t xml:space="preserve"> να δείξ</w:t>
      </w:r>
      <w:r>
        <w:rPr>
          <w:rFonts w:eastAsia="Times New Roman" w:cs="Times New Roman"/>
          <w:szCs w:val="24"/>
        </w:rPr>
        <w:t>ετε</w:t>
      </w:r>
      <w:r w:rsidRPr="00DA7ADC">
        <w:rPr>
          <w:rFonts w:eastAsia="Times New Roman" w:cs="Times New Roman"/>
          <w:szCs w:val="24"/>
        </w:rPr>
        <w:t xml:space="preserve"> ότι υπάρχει μια στοιχειώδη τσίπα απέναντι σε αυτούς τους απεγνωσμέν</w:t>
      </w:r>
      <w:r>
        <w:rPr>
          <w:rFonts w:eastAsia="Times New Roman" w:cs="Times New Roman"/>
          <w:szCs w:val="24"/>
        </w:rPr>
        <w:t>ου</w:t>
      </w:r>
      <w:r w:rsidRPr="00DA7ADC">
        <w:rPr>
          <w:rFonts w:eastAsia="Times New Roman" w:cs="Times New Roman"/>
          <w:szCs w:val="24"/>
        </w:rPr>
        <w:t>ς ανθρώπους</w:t>
      </w:r>
      <w:r>
        <w:rPr>
          <w:rFonts w:eastAsia="Times New Roman" w:cs="Times New Roman"/>
          <w:szCs w:val="24"/>
        </w:rPr>
        <w:t>; Κ</w:t>
      </w:r>
      <w:r w:rsidRPr="00DA7ADC">
        <w:rPr>
          <w:rFonts w:eastAsia="Times New Roman" w:cs="Times New Roman"/>
          <w:szCs w:val="24"/>
        </w:rPr>
        <w:t>αι αναρωτιόμαστε γιατί τα μπλόκα δεν σπάνε</w:t>
      </w:r>
      <w:r>
        <w:rPr>
          <w:rFonts w:eastAsia="Times New Roman" w:cs="Times New Roman"/>
          <w:szCs w:val="24"/>
        </w:rPr>
        <w:t xml:space="preserve">. </w:t>
      </w:r>
    </w:p>
    <w:p w14:paraId="576A912C" w14:textId="1028894F"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Φ</w:t>
      </w:r>
      <w:r w:rsidRPr="00DA7ADC">
        <w:rPr>
          <w:rFonts w:eastAsia="Times New Roman" w:cs="Times New Roman"/>
          <w:szCs w:val="24"/>
        </w:rPr>
        <w:t xml:space="preserve">έρνετε τη μεταφορά του ΟΠΕΚΕΠΕ στην </w:t>
      </w:r>
      <w:r>
        <w:rPr>
          <w:rFonts w:eastAsia="Times New Roman" w:cs="Times New Roman"/>
          <w:szCs w:val="24"/>
        </w:rPr>
        <w:t>ΑΑΔΕ κ</w:t>
      </w:r>
      <w:r w:rsidRPr="00DA7ADC">
        <w:rPr>
          <w:rFonts w:eastAsia="Times New Roman" w:cs="Times New Roman"/>
          <w:szCs w:val="24"/>
        </w:rPr>
        <w:t>αι</w:t>
      </w:r>
      <w:r>
        <w:rPr>
          <w:rFonts w:eastAsia="Times New Roman" w:cs="Times New Roman"/>
          <w:szCs w:val="24"/>
        </w:rPr>
        <w:t>,</w:t>
      </w:r>
      <w:r w:rsidRPr="00DA7ADC">
        <w:rPr>
          <w:rFonts w:eastAsia="Times New Roman" w:cs="Times New Roman"/>
          <w:szCs w:val="24"/>
        </w:rPr>
        <w:t xml:space="preserve"> μάλιστα</w:t>
      </w:r>
      <w:r>
        <w:rPr>
          <w:rFonts w:eastAsia="Times New Roman" w:cs="Times New Roman"/>
          <w:szCs w:val="24"/>
        </w:rPr>
        <w:t>,</w:t>
      </w:r>
      <w:r w:rsidRPr="00DA7ADC">
        <w:rPr>
          <w:rFonts w:eastAsia="Times New Roman" w:cs="Times New Roman"/>
          <w:szCs w:val="24"/>
        </w:rPr>
        <w:t xml:space="preserve"> εμφανίζεσ</w:t>
      </w:r>
      <w:r>
        <w:rPr>
          <w:rFonts w:eastAsia="Times New Roman" w:cs="Times New Roman"/>
          <w:szCs w:val="24"/>
        </w:rPr>
        <w:t xml:space="preserve">τε </w:t>
      </w:r>
      <w:r w:rsidRPr="00DA7ADC">
        <w:rPr>
          <w:rFonts w:eastAsia="Times New Roman" w:cs="Times New Roman"/>
          <w:szCs w:val="24"/>
        </w:rPr>
        <w:t>πολύ αποφασισμένοι</w:t>
      </w:r>
      <w:r>
        <w:rPr>
          <w:rFonts w:eastAsia="Times New Roman" w:cs="Times New Roman"/>
          <w:szCs w:val="24"/>
        </w:rPr>
        <w:t>,</w:t>
      </w:r>
      <w:r w:rsidRPr="00DA7ADC">
        <w:rPr>
          <w:rFonts w:eastAsia="Times New Roman" w:cs="Times New Roman"/>
          <w:szCs w:val="24"/>
        </w:rPr>
        <w:t xml:space="preserve"> κουνάτε και το δάκτυλο και λέτε </w:t>
      </w:r>
      <w:r>
        <w:rPr>
          <w:rFonts w:eastAsia="Times New Roman" w:cs="Times New Roman"/>
          <w:szCs w:val="24"/>
        </w:rPr>
        <w:t>«</w:t>
      </w:r>
      <w:r w:rsidRPr="00DA7ADC">
        <w:rPr>
          <w:rFonts w:eastAsia="Times New Roman" w:cs="Times New Roman"/>
          <w:szCs w:val="24"/>
        </w:rPr>
        <w:t>θα πάμε για ονομαστική ψηφοφορία</w:t>
      </w:r>
      <w:r>
        <w:rPr>
          <w:rFonts w:eastAsia="Times New Roman" w:cs="Times New Roman"/>
          <w:szCs w:val="24"/>
        </w:rPr>
        <w:t xml:space="preserve">». </w:t>
      </w:r>
      <w:r w:rsidRPr="00DA7ADC">
        <w:rPr>
          <w:rFonts w:eastAsia="Times New Roman" w:cs="Times New Roman"/>
          <w:szCs w:val="24"/>
        </w:rPr>
        <w:t>Να ξεκαθαρίσουμε κάτι</w:t>
      </w:r>
      <w:r>
        <w:rPr>
          <w:rFonts w:eastAsia="Times New Roman" w:cs="Times New Roman"/>
          <w:szCs w:val="24"/>
        </w:rPr>
        <w:t xml:space="preserve">. </w:t>
      </w:r>
      <w:r w:rsidRPr="00DA7ADC">
        <w:rPr>
          <w:rFonts w:eastAsia="Times New Roman" w:cs="Times New Roman"/>
          <w:szCs w:val="24"/>
        </w:rPr>
        <w:t>Την ονομαστική ψηφοφορία</w:t>
      </w:r>
      <w:r>
        <w:rPr>
          <w:rFonts w:eastAsia="Times New Roman" w:cs="Times New Roman"/>
          <w:szCs w:val="24"/>
        </w:rPr>
        <w:t xml:space="preserve"> το ΠΑΣΟΚ </w:t>
      </w:r>
      <w:r w:rsidRPr="00DA7ADC">
        <w:rPr>
          <w:rFonts w:eastAsia="Times New Roman" w:cs="Times New Roman"/>
          <w:szCs w:val="24"/>
        </w:rPr>
        <w:t>όχι απλά δε</w:t>
      </w:r>
      <w:r>
        <w:rPr>
          <w:rFonts w:eastAsia="Times New Roman" w:cs="Times New Roman"/>
          <w:szCs w:val="24"/>
        </w:rPr>
        <w:t>ν τη</w:t>
      </w:r>
      <w:r w:rsidRPr="00DA7ADC">
        <w:rPr>
          <w:rFonts w:eastAsia="Times New Roman" w:cs="Times New Roman"/>
          <w:szCs w:val="24"/>
        </w:rPr>
        <w:t xml:space="preserve"> φοβάται</w:t>
      </w:r>
      <w:r>
        <w:rPr>
          <w:rFonts w:eastAsia="Times New Roman" w:cs="Times New Roman"/>
          <w:szCs w:val="24"/>
        </w:rPr>
        <w:t>,</w:t>
      </w:r>
      <w:r w:rsidRPr="00DA7ADC">
        <w:rPr>
          <w:rFonts w:eastAsia="Times New Roman" w:cs="Times New Roman"/>
          <w:szCs w:val="24"/>
        </w:rPr>
        <w:t xml:space="preserve"> την κατέθεσε κιόλας για να γίνει</w:t>
      </w:r>
      <w:r>
        <w:rPr>
          <w:rFonts w:eastAsia="Times New Roman" w:cs="Times New Roman"/>
          <w:szCs w:val="24"/>
        </w:rPr>
        <w:t xml:space="preserve">. </w:t>
      </w:r>
      <w:r w:rsidRPr="00DA7ADC">
        <w:rPr>
          <w:rFonts w:eastAsia="Times New Roman" w:cs="Times New Roman"/>
          <w:szCs w:val="24"/>
        </w:rPr>
        <w:t>Πολύ φοβάμαι</w:t>
      </w:r>
      <w:r>
        <w:rPr>
          <w:rFonts w:eastAsia="Times New Roman" w:cs="Times New Roman"/>
          <w:szCs w:val="24"/>
        </w:rPr>
        <w:t>,</w:t>
      </w:r>
      <w:r w:rsidRPr="00DA7ADC">
        <w:rPr>
          <w:rFonts w:eastAsia="Times New Roman" w:cs="Times New Roman"/>
          <w:szCs w:val="24"/>
        </w:rPr>
        <w:t xml:space="preserve"> </w:t>
      </w:r>
      <w:r>
        <w:rPr>
          <w:rFonts w:eastAsia="Times New Roman" w:cs="Times New Roman"/>
          <w:szCs w:val="24"/>
        </w:rPr>
        <w:t>όμως,</w:t>
      </w:r>
      <w:r w:rsidRPr="00DA7ADC">
        <w:rPr>
          <w:rFonts w:eastAsia="Times New Roman" w:cs="Times New Roman"/>
          <w:szCs w:val="24"/>
        </w:rPr>
        <w:t xml:space="preserve"> ότι τη φοβάστε</w:t>
      </w:r>
      <w:r>
        <w:rPr>
          <w:rFonts w:eastAsia="Times New Roman" w:cs="Times New Roman"/>
          <w:szCs w:val="24"/>
        </w:rPr>
        <w:t xml:space="preserve"> ε</w:t>
      </w:r>
      <w:r w:rsidRPr="00DA7ADC">
        <w:rPr>
          <w:rFonts w:eastAsia="Times New Roman" w:cs="Times New Roman"/>
          <w:szCs w:val="24"/>
        </w:rPr>
        <w:t xml:space="preserve">σείς για τους δικούς σας </w:t>
      </w:r>
      <w:r>
        <w:rPr>
          <w:rFonts w:eastAsia="Times New Roman" w:cs="Times New Roman"/>
          <w:szCs w:val="24"/>
        </w:rPr>
        <w:t>Β</w:t>
      </w:r>
      <w:r w:rsidRPr="00DA7ADC">
        <w:rPr>
          <w:rFonts w:eastAsia="Times New Roman" w:cs="Times New Roman"/>
          <w:szCs w:val="24"/>
        </w:rPr>
        <w:t>ουλευτές και ελπίζω</w:t>
      </w:r>
      <w:r w:rsidR="00E10BDE">
        <w:rPr>
          <w:rFonts w:eastAsia="Times New Roman" w:cs="Times New Roman"/>
          <w:szCs w:val="24"/>
        </w:rPr>
        <w:t>,</w:t>
      </w:r>
      <w:r w:rsidRPr="00DA7ADC">
        <w:rPr>
          <w:rFonts w:eastAsia="Times New Roman" w:cs="Times New Roman"/>
          <w:szCs w:val="24"/>
        </w:rPr>
        <w:t xml:space="preserve"> πραγματικά</w:t>
      </w:r>
      <w:r w:rsidR="00E10BDE">
        <w:rPr>
          <w:rFonts w:eastAsia="Times New Roman" w:cs="Times New Roman"/>
          <w:szCs w:val="24"/>
        </w:rPr>
        <w:t>,</w:t>
      </w:r>
      <w:r w:rsidRPr="00DA7ADC">
        <w:rPr>
          <w:rFonts w:eastAsia="Times New Roman" w:cs="Times New Roman"/>
          <w:szCs w:val="24"/>
        </w:rPr>
        <w:t xml:space="preserve"> να μη ζήσουμε</w:t>
      </w:r>
      <w:r>
        <w:rPr>
          <w:rFonts w:eastAsia="Times New Roman" w:cs="Times New Roman"/>
          <w:szCs w:val="24"/>
        </w:rPr>
        <w:t xml:space="preserve"> ξανά</w:t>
      </w:r>
      <w:r w:rsidRPr="00DA7ADC">
        <w:rPr>
          <w:rFonts w:eastAsia="Times New Roman" w:cs="Times New Roman"/>
          <w:szCs w:val="24"/>
        </w:rPr>
        <w:t xml:space="preserve"> εκείνο που ζήσαμε το καλοκαίρι το ίδιο θέατρο με το φτυάρι να κουβαλάτε τις επιστολ</w:t>
      </w:r>
      <w:r>
        <w:rPr>
          <w:rFonts w:eastAsia="Times New Roman" w:cs="Times New Roman"/>
          <w:szCs w:val="24"/>
        </w:rPr>
        <w:t>ικ</w:t>
      </w:r>
      <w:r w:rsidRPr="00DA7ADC">
        <w:rPr>
          <w:rFonts w:eastAsia="Times New Roman" w:cs="Times New Roman"/>
          <w:szCs w:val="24"/>
        </w:rPr>
        <w:t>ές για να ψηφίσετε</w:t>
      </w:r>
      <w:r>
        <w:rPr>
          <w:rFonts w:eastAsia="Times New Roman" w:cs="Times New Roman"/>
          <w:szCs w:val="24"/>
        </w:rPr>
        <w:t xml:space="preserve">. </w:t>
      </w:r>
    </w:p>
    <w:p w14:paraId="576A912D" w14:textId="54A3BA4E"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Πάμε στην ουσία</w:t>
      </w:r>
      <w:r>
        <w:rPr>
          <w:rFonts w:eastAsia="Times New Roman" w:cs="Times New Roman"/>
          <w:szCs w:val="24"/>
        </w:rPr>
        <w:t>: Γ</w:t>
      </w:r>
      <w:r w:rsidRPr="00DA7ADC">
        <w:rPr>
          <w:rFonts w:eastAsia="Times New Roman" w:cs="Times New Roman"/>
          <w:szCs w:val="24"/>
        </w:rPr>
        <w:t xml:space="preserve">ιατί μεταφέρετε τον ΟΠΕΚΕΠΕ στην </w:t>
      </w:r>
      <w:r>
        <w:rPr>
          <w:rFonts w:eastAsia="Times New Roman" w:cs="Times New Roman"/>
          <w:szCs w:val="24"/>
        </w:rPr>
        <w:t xml:space="preserve">ΑΑΔΕ; </w:t>
      </w:r>
      <w:r w:rsidRPr="00DA7ADC">
        <w:rPr>
          <w:rFonts w:eastAsia="Times New Roman" w:cs="Times New Roman"/>
          <w:szCs w:val="24"/>
        </w:rPr>
        <w:t>Το κάνετε για τη διαφάνεια</w:t>
      </w:r>
      <w:r>
        <w:rPr>
          <w:rFonts w:eastAsia="Times New Roman" w:cs="Times New Roman"/>
          <w:szCs w:val="24"/>
        </w:rPr>
        <w:t xml:space="preserve">; </w:t>
      </w:r>
      <w:r w:rsidRPr="00DA7ADC">
        <w:rPr>
          <w:rFonts w:eastAsia="Times New Roman" w:cs="Times New Roman"/>
          <w:szCs w:val="24"/>
        </w:rPr>
        <w:t>Το κάνετε γιατί είστε στο πλευρό των αγροτών</w:t>
      </w:r>
      <w:r>
        <w:rPr>
          <w:rFonts w:eastAsia="Times New Roman" w:cs="Times New Roman"/>
          <w:szCs w:val="24"/>
        </w:rPr>
        <w:t xml:space="preserve">; </w:t>
      </w:r>
      <w:r w:rsidRPr="00DA7ADC">
        <w:rPr>
          <w:rFonts w:eastAsia="Times New Roman" w:cs="Times New Roman"/>
          <w:szCs w:val="24"/>
        </w:rPr>
        <w:t xml:space="preserve">Το </w:t>
      </w:r>
      <w:r w:rsidRPr="00DA7ADC">
        <w:rPr>
          <w:rFonts w:eastAsia="Times New Roman" w:cs="Times New Roman"/>
          <w:szCs w:val="24"/>
        </w:rPr>
        <w:lastRenderedPageBreak/>
        <w:t>κάνετε για να φύγει η πολιτική ευθύνη από το Υπουργείο Αγροτικής Ανάπτυξης</w:t>
      </w:r>
      <w:r>
        <w:rPr>
          <w:rFonts w:eastAsia="Times New Roman" w:cs="Times New Roman"/>
          <w:szCs w:val="24"/>
        </w:rPr>
        <w:t xml:space="preserve">. </w:t>
      </w:r>
      <w:r w:rsidRPr="00DA7ADC">
        <w:rPr>
          <w:rFonts w:eastAsia="Times New Roman" w:cs="Times New Roman"/>
          <w:szCs w:val="24"/>
        </w:rPr>
        <w:t>Τελεία και παύλα</w:t>
      </w:r>
      <w:r>
        <w:rPr>
          <w:rFonts w:eastAsia="Times New Roman" w:cs="Times New Roman"/>
          <w:szCs w:val="24"/>
        </w:rPr>
        <w:t xml:space="preserve">. </w:t>
      </w:r>
      <w:r w:rsidRPr="00DA7ADC">
        <w:rPr>
          <w:rFonts w:eastAsia="Times New Roman" w:cs="Times New Roman"/>
          <w:szCs w:val="24"/>
        </w:rPr>
        <w:t>Ο ΟΠΕΚΕΠΕ βρίσκεται διαρκώς στο μικροσκόπιο της Ευρώπης</w:t>
      </w:r>
      <w:r w:rsidR="00E10BDE">
        <w:rPr>
          <w:rFonts w:eastAsia="Times New Roman" w:cs="Times New Roman"/>
          <w:szCs w:val="24"/>
        </w:rPr>
        <w:t>,</w:t>
      </w:r>
      <w:r w:rsidRPr="00DA7ADC">
        <w:rPr>
          <w:rFonts w:eastAsia="Times New Roman" w:cs="Times New Roman"/>
          <w:szCs w:val="24"/>
        </w:rPr>
        <w:t xml:space="preserve"> και αντί να συγκρουστείτε με τις παθογένειες</w:t>
      </w:r>
      <w:r w:rsidRPr="00DA7ADC">
        <w:rPr>
          <w:rFonts w:eastAsia="Times New Roman" w:cs="Times New Roman"/>
          <w:szCs w:val="24"/>
        </w:rPr>
        <w:t xml:space="preserve"> το μεταφέρετ</w:t>
      </w:r>
      <w:r>
        <w:rPr>
          <w:rFonts w:eastAsia="Times New Roman" w:cs="Times New Roman"/>
          <w:szCs w:val="24"/>
        </w:rPr>
        <w:t>ε</w:t>
      </w:r>
      <w:r w:rsidRPr="00DA7ADC">
        <w:rPr>
          <w:rFonts w:eastAsia="Times New Roman" w:cs="Times New Roman"/>
          <w:szCs w:val="24"/>
        </w:rPr>
        <w:t xml:space="preserve"> σε μια </w:t>
      </w:r>
      <w:r w:rsidR="00E10BDE">
        <w:rPr>
          <w:rFonts w:eastAsia="Times New Roman" w:cs="Times New Roman"/>
          <w:szCs w:val="24"/>
        </w:rPr>
        <w:t>Α</w:t>
      </w:r>
      <w:r w:rsidR="00E50847" w:rsidRPr="00DA7ADC">
        <w:rPr>
          <w:rFonts w:eastAsia="Times New Roman" w:cs="Times New Roman"/>
          <w:szCs w:val="24"/>
        </w:rPr>
        <w:t xml:space="preserve">νεξάρτητη </w:t>
      </w:r>
      <w:r w:rsidR="00E10BDE">
        <w:rPr>
          <w:rFonts w:eastAsia="Times New Roman" w:cs="Times New Roman"/>
          <w:szCs w:val="24"/>
        </w:rPr>
        <w:t>Α</w:t>
      </w:r>
      <w:r w:rsidRPr="00DA7ADC">
        <w:rPr>
          <w:rFonts w:eastAsia="Times New Roman" w:cs="Times New Roman"/>
          <w:szCs w:val="24"/>
        </w:rPr>
        <w:t>ρχή</w:t>
      </w:r>
      <w:r>
        <w:rPr>
          <w:rFonts w:eastAsia="Times New Roman" w:cs="Times New Roman"/>
          <w:szCs w:val="24"/>
        </w:rPr>
        <w:t xml:space="preserve"> γ</w:t>
      </w:r>
      <w:r w:rsidRPr="00DA7ADC">
        <w:rPr>
          <w:rFonts w:eastAsia="Times New Roman" w:cs="Times New Roman"/>
          <w:szCs w:val="24"/>
        </w:rPr>
        <w:t>ια να λέτε αύριο ότι δεν είναι δική μας αρμοδιότητα</w:t>
      </w:r>
      <w:r>
        <w:rPr>
          <w:rFonts w:eastAsia="Times New Roman" w:cs="Times New Roman"/>
          <w:szCs w:val="24"/>
        </w:rPr>
        <w:t xml:space="preserve">. </w:t>
      </w:r>
    </w:p>
    <w:p w14:paraId="576A912E"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Αυτό δεν είναι μεταρρύθμιση</w:t>
      </w:r>
      <w:r>
        <w:rPr>
          <w:rFonts w:eastAsia="Times New Roman" w:cs="Times New Roman"/>
          <w:szCs w:val="24"/>
        </w:rPr>
        <w:t>. Α</w:t>
      </w:r>
      <w:r w:rsidRPr="00DA7ADC">
        <w:rPr>
          <w:rFonts w:eastAsia="Times New Roman" w:cs="Times New Roman"/>
          <w:szCs w:val="24"/>
        </w:rPr>
        <w:t>υτό είναι διαχείριση πολιτικού κόστους</w:t>
      </w:r>
      <w:r>
        <w:rPr>
          <w:rFonts w:eastAsia="Times New Roman" w:cs="Times New Roman"/>
          <w:szCs w:val="24"/>
        </w:rPr>
        <w:t xml:space="preserve">. </w:t>
      </w:r>
      <w:r w:rsidRPr="00DA7ADC">
        <w:rPr>
          <w:rFonts w:eastAsia="Times New Roman" w:cs="Times New Roman"/>
          <w:szCs w:val="24"/>
        </w:rPr>
        <w:t>Δεν αγγίζετε τα πραγματικά προβλήματα που έχει η ΚΑΠ</w:t>
      </w:r>
      <w:r>
        <w:rPr>
          <w:rFonts w:eastAsia="Times New Roman" w:cs="Times New Roman"/>
          <w:szCs w:val="24"/>
        </w:rPr>
        <w:t>, δ</w:t>
      </w:r>
      <w:r w:rsidRPr="00DA7ADC">
        <w:rPr>
          <w:rFonts w:eastAsia="Times New Roman" w:cs="Times New Roman"/>
          <w:szCs w:val="24"/>
        </w:rPr>
        <w:t xml:space="preserve">εν σπάτε τα κυκλώματα αυτά των </w:t>
      </w:r>
      <w:proofErr w:type="spellStart"/>
      <w:r>
        <w:rPr>
          <w:rFonts w:eastAsia="Times New Roman" w:cs="Times New Roman"/>
          <w:szCs w:val="24"/>
        </w:rPr>
        <w:t>αετονύχηδων</w:t>
      </w:r>
      <w:proofErr w:type="spellEnd"/>
      <w:r>
        <w:rPr>
          <w:rFonts w:eastAsia="Times New Roman" w:cs="Times New Roman"/>
          <w:szCs w:val="24"/>
        </w:rPr>
        <w:t xml:space="preserve"> </w:t>
      </w:r>
      <w:r w:rsidRPr="00DA7ADC">
        <w:rPr>
          <w:rFonts w:eastAsia="Times New Roman" w:cs="Times New Roman"/>
          <w:szCs w:val="24"/>
        </w:rPr>
        <w:t>που πλούτισαν εις βάρος των τ</w:t>
      </w:r>
      <w:r>
        <w:rPr>
          <w:rFonts w:eastAsia="Times New Roman" w:cs="Times New Roman"/>
          <w:szCs w:val="24"/>
        </w:rPr>
        <w:t xml:space="preserve">ίμιων </w:t>
      </w:r>
      <w:r w:rsidRPr="00DA7ADC">
        <w:rPr>
          <w:rFonts w:eastAsia="Times New Roman" w:cs="Times New Roman"/>
          <w:szCs w:val="24"/>
        </w:rPr>
        <w:t>αγροτών και αλλάζετε ένα φορέα αναλαμβάνοντας και ένα επιπλέον θεσμικό ρίσκο</w:t>
      </w:r>
      <w:r>
        <w:rPr>
          <w:rFonts w:eastAsia="Times New Roman" w:cs="Times New Roman"/>
          <w:szCs w:val="24"/>
        </w:rPr>
        <w:t>, γ</w:t>
      </w:r>
      <w:r w:rsidRPr="00DA7ADC">
        <w:rPr>
          <w:rFonts w:eastAsia="Times New Roman" w:cs="Times New Roman"/>
          <w:szCs w:val="24"/>
        </w:rPr>
        <w:t xml:space="preserve">ιατί η </w:t>
      </w:r>
      <w:r>
        <w:rPr>
          <w:rFonts w:eastAsia="Times New Roman" w:cs="Times New Roman"/>
          <w:szCs w:val="24"/>
        </w:rPr>
        <w:t xml:space="preserve">ΑΑΔΕ </w:t>
      </w:r>
      <w:r w:rsidRPr="00DA7ADC">
        <w:rPr>
          <w:rFonts w:eastAsia="Times New Roman" w:cs="Times New Roman"/>
          <w:szCs w:val="24"/>
        </w:rPr>
        <w:t xml:space="preserve">δεν είναι οργανισμός πληρωμών της </w:t>
      </w:r>
      <w:r>
        <w:rPr>
          <w:rFonts w:eastAsia="Times New Roman" w:cs="Times New Roman"/>
          <w:szCs w:val="24"/>
        </w:rPr>
        <w:t>ΚΑΠ. Σ</w:t>
      </w:r>
      <w:r w:rsidRPr="00DA7ADC">
        <w:rPr>
          <w:rFonts w:eastAsia="Times New Roman" w:cs="Times New Roman"/>
          <w:szCs w:val="24"/>
        </w:rPr>
        <w:t>ε καμία χώρα της Ευρωπαϊκής Ένωσης δεν πληρώνει</w:t>
      </w:r>
      <w:r>
        <w:rPr>
          <w:rFonts w:eastAsia="Times New Roman" w:cs="Times New Roman"/>
          <w:szCs w:val="24"/>
        </w:rPr>
        <w:t xml:space="preserve"> μια</w:t>
      </w:r>
      <w:r w:rsidRPr="00DA7ADC">
        <w:rPr>
          <w:rFonts w:eastAsia="Times New Roman" w:cs="Times New Roman"/>
          <w:szCs w:val="24"/>
        </w:rPr>
        <w:t xml:space="preserve"> ανεξάρτητη αρχή</w:t>
      </w:r>
      <w:r>
        <w:rPr>
          <w:rFonts w:eastAsia="Times New Roman" w:cs="Times New Roman"/>
          <w:szCs w:val="24"/>
        </w:rPr>
        <w:t>,</w:t>
      </w:r>
      <w:r w:rsidRPr="00DA7ADC">
        <w:rPr>
          <w:rFonts w:eastAsia="Times New Roman" w:cs="Times New Roman"/>
          <w:szCs w:val="24"/>
        </w:rPr>
        <w:t xml:space="preserve"> γιατί η </w:t>
      </w:r>
      <w:r>
        <w:rPr>
          <w:rFonts w:eastAsia="Times New Roman" w:cs="Times New Roman"/>
          <w:szCs w:val="24"/>
        </w:rPr>
        <w:t>ΑΑΔΕ</w:t>
      </w:r>
      <w:r w:rsidRPr="00DA7ADC">
        <w:rPr>
          <w:rFonts w:eastAsia="Times New Roman" w:cs="Times New Roman"/>
          <w:szCs w:val="24"/>
        </w:rPr>
        <w:t xml:space="preserve"> δεν χαράσσει αγροτική πολιτική</w:t>
      </w:r>
      <w:r>
        <w:rPr>
          <w:rFonts w:eastAsia="Times New Roman" w:cs="Times New Roman"/>
          <w:szCs w:val="24"/>
        </w:rPr>
        <w:t>,</w:t>
      </w:r>
      <w:r w:rsidRPr="00DA7ADC">
        <w:rPr>
          <w:rFonts w:eastAsia="Times New Roman" w:cs="Times New Roman"/>
          <w:szCs w:val="24"/>
        </w:rPr>
        <w:t xml:space="preserve"> δεν έχει αγροτική εξειδίκευση και δεν έχει εμπειρία στους ελέγχους </w:t>
      </w:r>
      <w:proofErr w:type="spellStart"/>
      <w:r w:rsidRPr="00DA7ADC">
        <w:rPr>
          <w:rFonts w:eastAsia="Times New Roman" w:cs="Times New Roman"/>
          <w:szCs w:val="24"/>
        </w:rPr>
        <w:t>επιλεξιμότητας</w:t>
      </w:r>
      <w:proofErr w:type="spellEnd"/>
      <w:r>
        <w:rPr>
          <w:rFonts w:eastAsia="Times New Roman" w:cs="Times New Roman"/>
          <w:szCs w:val="24"/>
        </w:rPr>
        <w:t xml:space="preserve">. </w:t>
      </w:r>
      <w:r w:rsidRPr="00DA7ADC">
        <w:rPr>
          <w:rFonts w:eastAsia="Times New Roman" w:cs="Times New Roman"/>
          <w:szCs w:val="24"/>
        </w:rPr>
        <w:t>Από την άλλη</w:t>
      </w:r>
      <w:r>
        <w:rPr>
          <w:rFonts w:eastAsia="Times New Roman" w:cs="Times New Roman"/>
          <w:szCs w:val="24"/>
        </w:rPr>
        <w:t>, ο</w:t>
      </w:r>
      <w:r w:rsidRPr="00DA7ADC">
        <w:rPr>
          <w:rFonts w:eastAsia="Times New Roman" w:cs="Times New Roman"/>
          <w:szCs w:val="24"/>
        </w:rPr>
        <w:t xml:space="preserve"> ΟΠΕΚΕΠΕ δεν είναι </w:t>
      </w:r>
      <w:r>
        <w:rPr>
          <w:rFonts w:eastAsia="Times New Roman" w:cs="Times New Roman"/>
          <w:szCs w:val="24"/>
        </w:rPr>
        <w:t>ένα ΑΤΜ, ε</w:t>
      </w:r>
      <w:r w:rsidRPr="00DA7ADC">
        <w:rPr>
          <w:rFonts w:eastAsia="Times New Roman" w:cs="Times New Roman"/>
          <w:szCs w:val="24"/>
        </w:rPr>
        <w:t>ίναι εργαλείο στήριξης</w:t>
      </w:r>
      <w:r>
        <w:rPr>
          <w:rFonts w:eastAsia="Times New Roman" w:cs="Times New Roman"/>
          <w:szCs w:val="24"/>
        </w:rPr>
        <w:t>,</w:t>
      </w:r>
      <w:r w:rsidRPr="00DA7ADC">
        <w:rPr>
          <w:rFonts w:eastAsia="Times New Roman" w:cs="Times New Roman"/>
          <w:szCs w:val="24"/>
        </w:rPr>
        <w:t xml:space="preserve"> εισοδήματος και σχεδιασμού του πρωτογενούς τομέα</w:t>
      </w:r>
      <w:r>
        <w:rPr>
          <w:rFonts w:eastAsia="Times New Roman" w:cs="Times New Roman"/>
          <w:szCs w:val="24"/>
        </w:rPr>
        <w:t xml:space="preserve">. </w:t>
      </w:r>
    </w:p>
    <w:p w14:paraId="576A912F"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Το κρίσιμο ερώτημα παραμένει</w:t>
      </w:r>
      <w:r>
        <w:rPr>
          <w:rFonts w:eastAsia="Times New Roman" w:cs="Times New Roman"/>
          <w:szCs w:val="24"/>
        </w:rPr>
        <w:t>: Π</w:t>
      </w:r>
      <w:r w:rsidRPr="00DA7ADC">
        <w:rPr>
          <w:rFonts w:eastAsia="Times New Roman" w:cs="Times New Roman"/>
          <w:szCs w:val="24"/>
        </w:rPr>
        <w:t>οιος θα λογοδοτεί</w:t>
      </w:r>
      <w:r>
        <w:rPr>
          <w:rFonts w:eastAsia="Times New Roman" w:cs="Times New Roman"/>
          <w:szCs w:val="24"/>
        </w:rPr>
        <w:t>,</w:t>
      </w:r>
      <w:r w:rsidRPr="00DA7ADC">
        <w:rPr>
          <w:rFonts w:eastAsia="Times New Roman" w:cs="Times New Roman"/>
          <w:szCs w:val="24"/>
        </w:rPr>
        <w:t xml:space="preserve"> επιτέλους</w:t>
      </w:r>
      <w:r>
        <w:rPr>
          <w:rFonts w:eastAsia="Times New Roman" w:cs="Times New Roman"/>
          <w:szCs w:val="24"/>
        </w:rPr>
        <w:t>,</w:t>
      </w:r>
      <w:r w:rsidRPr="00DA7ADC">
        <w:rPr>
          <w:rFonts w:eastAsia="Times New Roman" w:cs="Times New Roman"/>
          <w:szCs w:val="24"/>
        </w:rPr>
        <w:t xml:space="preserve"> μετ</w:t>
      </w:r>
      <w:r>
        <w:rPr>
          <w:rFonts w:eastAsia="Times New Roman" w:cs="Times New Roman"/>
          <w:szCs w:val="24"/>
        </w:rPr>
        <w:t>α</w:t>
      </w:r>
      <w:r w:rsidRPr="00DA7ADC">
        <w:rPr>
          <w:rFonts w:eastAsia="Times New Roman" w:cs="Times New Roman"/>
          <w:szCs w:val="24"/>
        </w:rPr>
        <w:t xml:space="preserve">φερόμενος </w:t>
      </w:r>
      <w:r>
        <w:rPr>
          <w:rFonts w:eastAsia="Times New Roman" w:cs="Times New Roman"/>
          <w:szCs w:val="24"/>
        </w:rPr>
        <w:t xml:space="preserve">ο </w:t>
      </w:r>
      <w:r w:rsidRPr="00DA7ADC">
        <w:rPr>
          <w:rFonts w:eastAsia="Times New Roman" w:cs="Times New Roman"/>
          <w:szCs w:val="24"/>
        </w:rPr>
        <w:t>ΟΠΕΚΕΠΕ στ</w:t>
      </w:r>
      <w:r>
        <w:rPr>
          <w:rFonts w:eastAsia="Times New Roman" w:cs="Times New Roman"/>
          <w:szCs w:val="24"/>
        </w:rPr>
        <w:t>η</w:t>
      </w:r>
      <w:r w:rsidRPr="00DA7ADC">
        <w:rPr>
          <w:rFonts w:eastAsia="Times New Roman" w:cs="Times New Roman"/>
          <w:szCs w:val="24"/>
        </w:rPr>
        <w:t xml:space="preserve">ν </w:t>
      </w:r>
      <w:r>
        <w:rPr>
          <w:rFonts w:eastAsia="Times New Roman" w:cs="Times New Roman"/>
          <w:szCs w:val="24"/>
        </w:rPr>
        <w:t xml:space="preserve">ΑΑΔΕ; </w:t>
      </w:r>
      <w:r w:rsidRPr="00DA7ADC">
        <w:rPr>
          <w:rFonts w:eastAsia="Times New Roman" w:cs="Times New Roman"/>
          <w:szCs w:val="24"/>
        </w:rPr>
        <w:t xml:space="preserve">Το </w:t>
      </w:r>
      <w:r>
        <w:rPr>
          <w:rFonts w:eastAsia="Times New Roman" w:cs="Times New Roman"/>
          <w:szCs w:val="24"/>
        </w:rPr>
        <w:t>Υ</w:t>
      </w:r>
      <w:r w:rsidRPr="00DA7ADC">
        <w:rPr>
          <w:rFonts w:eastAsia="Times New Roman" w:cs="Times New Roman"/>
          <w:szCs w:val="24"/>
        </w:rPr>
        <w:t xml:space="preserve">πουργείο θα λέει </w:t>
      </w:r>
      <w:r>
        <w:rPr>
          <w:rFonts w:eastAsia="Times New Roman" w:cs="Times New Roman"/>
          <w:szCs w:val="24"/>
        </w:rPr>
        <w:t>«</w:t>
      </w:r>
      <w:r w:rsidRPr="00DA7ADC">
        <w:rPr>
          <w:rFonts w:eastAsia="Times New Roman" w:cs="Times New Roman"/>
          <w:szCs w:val="24"/>
        </w:rPr>
        <w:t>δεν είναι δική μου αρμοδιότητα</w:t>
      </w:r>
      <w:r>
        <w:rPr>
          <w:rFonts w:eastAsia="Times New Roman" w:cs="Times New Roman"/>
          <w:szCs w:val="24"/>
        </w:rPr>
        <w:t xml:space="preserve">», η </w:t>
      </w:r>
      <w:r w:rsidRPr="00DA7ADC">
        <w:rPr>
          <w:rFonts w:eastAsia="Times New Roman" w:cs="Times New Roman"/>
          <w:szCs w:val="24"/>
        </w:rPr>
        <w:t>ΑΑΔΕ</w:t>
      </w:r>
      <w:r>
        <w:rPr>
          <w:rFonts w:eastAsia="Times New Roman" w:cs="Times New Roman"/>
          <w:szCs w:val="24"/>
        </w:rPr>
        <w:t xml:space="preserve"> </w:t>
      </w:r>
      <w:r w:rsidRPr="00DA7ADC">
        <w:rPr>
          <w:rFonts w:eastAsia="Times New Roman" w:cs="Times New Roman"/>
          <w:szCs w:val="24"/>
        </w:rPr>
        <w:t>θα λέει</w:t>
      </w:r>
      <w:r>
        <w:rPr>
          <w:rFonts w:eastAsia="Times New Roman" w:cs="Times New Roman"/>
          <w:szCs w:val="24"/>
        </w:rPr>
        <w:t xml:space="preserve"> «ε</w:t>
      </w:r>
      <w:r w:rsidRPr="00DA7ADC">
        <w:rPr>
          <w:rFonts w:eastAsia="Times New Roman" w:cs="Times New Roman"/>
          <w:szCs w:val="24"/>
        </w:rPr>
        <w:t>μείς δεν είμαστε πολιτικό όργανο</w:t>
      </w:r>
      <w:r>
        <w:rPr>
          <w:rFonts w:eastAsia="Times New Roman" w:cs="Times New Roman"/>
          <w:szCs w:val="24"/>
        </w:rPr>
        <w:t>»</w:t>
      </w:r>
      <w:r w:rsidRPr="00DA7ADC">
        <w:rPr>
          <w:rFonts w:eastAsia="Times New Roman" w:cs="Times New Roman"/>
          <w:szCs w:val="24"/>
        </w:rPr>
        <w:t xml:space="preserve"> και η πολιτική ευθύνη θα εξανεμίζεται</w:t>
      </w:r>
      <w:r>
        <w:rPr>
          <w:rFonts w:eastAsia="Times New Roman" w:cs="Times New Roman"/>
          <w:szCs w:val="24"/>
        </w:rPr>
        <w:t xml:space="preserve">. </w:t>
      </w:r>
    </w:p>
    <w:p w14:paraId="576A9130"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lastRenderedPageBreak/>
        <w:t>Αναρωτιέμαι</w:t>
      </w:r>
      <w:r>
        <w:rPr>
          <w:rFonts w:eastAsia="Times New Roman" w:cs="Times New Roman"/>
          <w:szCs w:val="24"/>
        </w:rPr>
        <w:t>,</w:t>
      </w:r>
      <w:r w:rsidRPr="00DA7ADC">
        <w:rPr>
          <w:rFonts w:eastAsia="Times New Roman" w:cs="Times New Roman"/>
          <w:szCs w:val="24"/>
        </w:rPr>
        <w:t xml:space="preserve"> λοιπόν</w:t>
      </w:r>
      <w:r>
        <w:rPr>
          <w:rFonts w:eastAsia="Times New Roman" w:cs="Times New Roman"/>
          <w:szCs w:val="24"/>
        </w:rPr>
        <w:t>,</w:t>
      </w:r>
      <w:r w:rsidRPr="00DA7ADC">
        <w:rPr>
          <w:rFonts w:eastAsia="Times New Roman" w:cs="Times New Roman"/>
          <w:szCs w:val="24"/>
        </w:rPr>
        <w:t xml:space="preserve"> γιατί σήμερα υφίσταται Υπουργείο Αγροτικής Ανάπτυξης</w:t>
      </w:r>
      <w:r>
        <w:rPr>
          <w:rFonts w:eastAsia="Times New Roman" w:cs="Times New Roman"/>
          <w:szCs w:val="24"/>
        </w:rPr>
        <w:t>. Σ</w:t>
      </w:r>
      <w:r w:rsidRPr="00DA7ADC">
        <w:rPr>
          <w:rFonts w:eastAsia="Times New Roman" w:cs="Times New Roman"/>
          <w:szCs w:val="24"/>
        </w:rPr>
        <w:t>χεδιάζει καμία ενιαία αγροτική πολιτική</w:t>
      </w:r>
      <w:r>
        <w:rPr>
          <w:rFonts w:eastAsia="Times New Roman" w:cs="Times New Roman"/>
          <w:szCs w:val="24"/>
        </w:rPr>
        <w:t xml:space="preserve">; </w:t>
      </w:r>
      <w:r w:rsidRPr="00DA7ADC">
        <w:rPr>
          <w:rFonts w:eastAsia="Times New Roman" w:cs="Times New Roman"/>
          <w:szCs w:val="24"/>
        </w:rPr>
        <w:t>Ελέγχει</w:t>
      </w:r>
      <w:r>
        <w:rPr>
          <w:rFonts w:eastAsia="Times New Roman" w:cs="Times New Roman"/>
          <w:szCs w:val="24"/>
        </w:rPr>
        <w:t>; Πληρώνει; Υ</w:t>
      </w:r>
      <w:r w:rsidRPr="00DA7ADC">
        <w:rPr>
          <w:rFonts w:eastAsia="Times New Roman" w:cs="Times New Roman"/>
          <w:szCs w:val="24"/>
        </w:rPr>
        <w:t>λοποιεί αγροτικές υποδομές</w:t>
      </w:r>
      <w:r>
        <w:rPr>
          <w:rFonts w:eastAsia="Times New Roman" w:cs="Times New Roman"/>
          <w:szCs w:val="24"/>
        </w:rPr>
        <w:t>; Έ</w:t>
      </w:r>
      <w:r w:rsidRPr="00DA7ADC">
        <w:rPr>
          <w:rFonts w:eastAsia="Times New Roman" w:cs="Times New Roman"/>
          <w:szCs w:val="24"/>
        </w:rPr>
        <w:t>χει ενιαία διοίκηση γεωργίας και κτηνοτροφίας</w:t>
      </w:r>
      <w:r>
        <w:rPr>
          <w:rFonts w:eastAsia="Times New Roman" w:cs="Times New Roman"/>
          <w:szCs w:val="24"/>
        </w:rPr>
        <w:t xml:space="preserve">; </w:t>
      </w:r>
      <w:r w:rsidRPr="00DA7ADC">
        <w:rPr>
          <w:rFonts w:eastAsia="Times New Roman" w:cs="Times New Roman"/>
          <w:szCs w:val="24"/>
        </w:rPr>
        <w:t>Τι απομένει</w:t>
      </w:r>
      <w:r>
        <w:rPr>
          <w:rFonts w:eastAsia="Times New Roman" w:cs="Times New Roman"/>
          <w:szCs w:val="24"/>
        </w:rPr>
        <w:t>; Έ</w:t>
      </w:r>
      <w:r w:rsidRPr="00DA7ADC">
        <w:rPr>
          <w:rFonts w:eastAsia="Times New Roman" w:cs="Times New Roman"/>
          <w:szCs w:val="24"/>
        </w:rPr>
        <w:t>να υπουργείο</w:t>
      </w:r>
      <w:r>
        <w:rPr>
          <w:rFonts w:eastAsia="Times New Roman" w:cs="Times New Roman"/>
          <w:szCs w:val="24"/>
        </w:rPr>
        <w:t>-</w:t>
      </w:r>
      <w:r w:rsidRPr="00DA7ADC">
        <w:rPr>
          <w:rFonts w:eastAsia="Times New Roman" w:cs="Times New Roman"/>
          <w:szCs w:val="24"/>
        </w:rPr>
        <w:t>βιτρίνα χωρίς εκτελεστική ισχύ και χωρίς καθαρή πολιτική ευθύνη</w:t>
      </w:r>
      <w:r>
        <w:rPr>
          <w:rFonts w:eastAsia="Times New Roman" w:cs="Times New Roman"/>
          <w:szCs w:val="24"/>
        </w:rPr>
        <w:t xml:space="preserve">. </w:t>
      </w:r>
    </w:p>
    <w:p w14:paraId="576A9131" w14:textId="77777777" w:rsidR="00880DB2" w:rsidRDefault="00862A8A">
      <w:pPr>
        <w:tabs>
          <w:tab w:val="left" w:pos="2027"/>
        </w:tabs>
        <w:spacing w:line="600" w:lineRule="auto"/>
        <w:ind w:firstLine="720"/>
        <w:jc w:val="both"/>
        <w:rPr>
          <w:rFonts w:eastAsia="Times New Roman" w:cs="Times New Roman"/>
          <w:szCs w:val="24"/>
        </w:rPr>
      </w:pPr>
      <w:r w:rsidRPr="00661F97">
        <w:rPr>
          <w:rFonts w:eastAsia="Times New Roman" w:cs="Times New Roman"/>
          <w:szCs w:val="24"/>
        </w:rPr>
        <w:t>(Στο σημείο αυτό την Προεδρική Έδρα καταλαμβάνει η Δ΄ Αντιπρόεδρος της Βουλής κ.</w:t>
      </w:r>
      <w:r w:rsidRPr="00E10BDE">
        <w:rPr>
          <w:rFonts w:eastAsia="Times New Roman" w:cs="Times New Roman"/>
          <w:b/>
          <w:szCs w:val="24"/>
          <w:lang w:val="en-US"/>
        </w:rPr>
        <w:t>O</w:t>
      </w:r>
      <w:r w:rsidRPr="00E10BDE">
        <w:rPr>
          <w:rFonts w:eastAsia="Times New Roman" w:cs="Times New Roman"/>
          <w:b/>
          <w:szCs w:val="24"/>
        </w:rPr>
        <w:t>ΛΓΑ ΓΕΡΟΒΑΣΙΛΗ</w:t>
      </w:r>
      <w:r w:rsidRPr="00661F97">
        <w:rPr>
          <w:rFonts w:eastAsia="Times New Roman" w:cs="Times New Roman"/>
          <w:szCs w:val="24"/>
        </w:rPr>
        <w:t>)</w:t>
      </w:r>
    </w:p>
    <w:p w14:paraId="576A9132" w14:textId="54356883"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Και να το πω απλά</w:t>
      </w:r>
      <w:r>
        <w:rPr>
          <w:rFonts w:eastAsia="Times New Roman" w:cs="Times New Roman"/>
          <w:szCs w:val="24"/>
        </w:rPr>
        <w:t>. Τ</w:t>
      </w:r>
      <w:r w:rsidRPr="00DA7ADC">
        <w:rPr>
          <w:rFonts w:eastAsia="Times New Roman" w:cs="Times New Roman"/>
          <w:szCs w:val="24"/>
        </w:rPr>
        <w:t xml:space="preserve">ο είπε και </w:t>
      </w:r>
      <w:r>
        <w:rPr>
          <w:rFonts w:eastAsia="Times New Roman" w:cs="Times New Roman"/>
          <w:szCs w:val="24"/>
        </w:rPr>
        <w:t>ένας δικός σας,</w:t>
      </w:r>
      <w:r w:rsidRPr="00DA7ADC">
        <w:rPr>
          <w:rFonts w:eastAsia="Times New Roman" w:cs="Times New Roman"/>
          <w:szCs w:val="24"/>
        </w:rPr>
        <w:t xml:space="preserve"> ο κ</w:t>
      </w:r>
      <w:r>
        <w:rPr>
          <w:rFonts w:eastAsia="Times New Roman" w:cs="Times New Roman"/>
          <w:szCs w:val="24"/>
        </w:rPr>
        <w:t xml:space="preserve">. </w:t>
      </w:r>
      <w:proofErr w:type="spellStart"/>
      <w:r w:rsidRPr="00DA7ADC">
        <w:rPr>
          <w:rFonts w:eastAsia="Times New Roman" w:cs="Times New Roman"/>
          <w:szCs w:val="24"/>
        </w:rPr>
        <w:t>Κατσανιώτης</w:t>
      </w:r>
      <w:proofErr w:type="spellEnd"/>
      <w:r>
        <w:rPr>
          <w:rFonts w:eastAsia="Times New Roman" w:cs="Times New Roman"/>
          <w:szCs w:val="24"/>
        </w:rPr>
        <w:t>. Ε</w:t>
      </w:r>
      <w:r w:rsidRPr="00DA7ADC">
        <w:rPr>
          <w:rFonts w:eastAsia="Times New Roman" w:cs="Times New Roman"/>
          <w:szCs w:val="24"/>
        </w:rPr>
        <w:t>πίορκοι έχουν βρεθεί και στις εφορίες</w:t>
      </w:r>
      <w:r>
        <w:rPr>
          <w:rFonts w:eastAsia="Times New Roman" w:cs="Times New Roman"/>
          <w:szCs w:val="24"/>
        </w:rPr>
        <w:t xml:space="preserve">. Έκλεισε </w:t>
      </w:r>
      <w:r w:rsidRPr="00DA7ADC">
        <w:rPr>
          <w:rFonts w:eastAsia="Times New Roman" w:cs="Times New Roman"/>
          <w:szCs w:val="24"/>
        </w:rPr>
        <w:t xml:space="preserve">καμία εφορία </w:t>
      </w:r>
      <w:r>
        <w:rPr>
          <w:rFonts w:eastAsia="Times New Roman" w:cs="Times New Roman"/>
          <w:szCs w:val="24"/>
        </w:rPr>
        <w:t xml:space="preserve">ή </w:t>
      </w:r>
      <w:r w:rsidRPr="00DA7ADC">
        <w:rPr>
          <w:rFonts w:eastAsia="Times New Roman" w:cs="Times New Roman"/>
          <w:szCs w:val="24"/>
        </w:rPr>
        <w:t>μεταφέρθηκε πουθενά αλλού</w:t>
      </w:r>
      <w:r>
        <w:rPr>
          <w:rFonts w:eastAsia="Times New Roman" w:cs="Times New Roman"/>
          <w:szCs w:val="24"/>
        </w:rPr>
        <w:t>; Ε</w:t>
      </w:r>
      <w:r w:rsidRPr="00DA7ADC">
        <w:rPr>
          <w:rFonts w:eastAsia="Times New Roman" w:cs="Times New Roman"/>
          <w:szCs w:val="24"/>
        </w:rPr>
        <w:t>πίορκοι υπήρχαν και στα τελωνεία</w:t>
      </w:r>
      <w:r>
        <w:rPr>
          <w:rFonts w:eastAsia="Times New Roman" w:cs="Times New Roman"/>
          <w:szCs w:val="24"/>
        </w:rPr>
        <w:t xml:space="preserve">. Έκλεισε </w:t>
      </w:r>
      <w:r w:rsidRPr="00DA7ADC">
        <w:rPr>
          <w:rFonts w:eastAsia="Times New Roman" w:cs="Times New Roman"/>
          <w:szCs w:val="24"/>
        </w:rPr>
        <w:t xml:space="preserve">κανένα τελωνείο και το πήγαμε σε καμία </w:t>
      </w:r>
      <w:r w:rsidR="00E10BDE">
        <w:rPr>
          <w:rFonts w:eastAsia="Times New Roman" w:cs="Times New Roman"/>
          <w:szCs w:val="24"/>
        </w:rPr>
        <w:t>Α</w:t>
      </w:r>
      <w:r w:rsidR="00E50847" w:rsidRPr="00DA7ADC">
        <w:rPr>
          <w:rFonts w:eastAsia="Times New Roman" w:cs="Times New Roman"/>
          <w:szCs w:val="24"/>
        </w:rPr>
        <w:t xml:space="preserve">νεξάρτητη </w:t>
      </w:r>
      <w:r w:rsidR="00E10BDE">
        <w:rPr>
          <w:rFonts w:eastAsia="Times New Roman" w:cs="Times New Roman"/>
          <w:szCs w:val="24"/>
        </w:rPr>
        <w:t>Α</w:t>
      </w:r>
      <w:r w:rsidRPr="00DA7ADC">
        <w:rPr>
          <w:rFonts w:eastAsia="Times New Roman" w:cs="Times New Roman"/>
          <w:szCs w:val="24"/>
        </w:rPr>
        <w:t>ρχή</w:t>
      </w:r>
      <w:r>
        <w:rPr>
          <w:rFonts w:eastAsia="Times New Roman" w:cs="Times New Roman"/>
          <w:szCs w:val="24"/>
        </w:rPr>
        <w:t xml:space="preserve">; </w:t>
      </w:r>
      <w:r w:rsidRPr="00DA7ADC">
        <w:rPr>
          <w:rFonts w:eastAsia="Times New Roman" w:cs="Times New Roman"/>
          <w:szCs w:val="24"/>
        </w:rPr>
        <w:t>Εσείς τι κάνετε</w:t>
      </w:r>
      <w:r>
        <w:rPr>
          <w:rFonts w:eastAsia="Times New Roman" w:cs="Times New Roman"/>
          <w:szCs w:val="24"/>
        </w:rPr>
        <w:t>; Π</w:t>
      </w:r>
      <w:r w:rsidRPr="00DA7ADC">
        <w:rPr>
          <w:rFonts w:eastAsia="Times New Roman" w:cs="Times New Roman"/>
          <w:szCs w:val="24"/>
        </w:rPr>
        <w:t>αίρνετε τον ΟΠΕΚΕΠΕ και τον μετακομίζε</w:t>
      </w:r>
      <w:r>
        <w:rPr>
          <w:rFonts w:eastAsia="Times New Roman" w:cs="Times New Roman"/>
          <w:szCs w:val="24"/>
        </w:rPr>
        <w:t>τε</w:t>
      </w:r>
      <w:r w:rsidRPr="00DA7ADC">
        <w:rPr>
          <w:rFonts w:eastAsia="Times New Roman" w:cs="Times New Roman"/>
          <w:szCs w:val="24"/>
        </w:rPr>
        <w:t xml:space="preserve"> και αυτό το βαφτίζετ</w:t>
      </w:r>
      <w:r>
        <w:rPr>
          <w:rFonts w:eastAsia="Times New Roman" w:cs="Times New Roman"/>
          <w:szCs w:val="24"/>
        </w:rPr>
        <w:t>ε</w:t>
      </w:r>
      <w:r w:rsidRPr="00DA7ADC">
        <w:rPr>
          <w:rFonts w:eastAsia="Times New Roman" w:cs="Times New Roman"/>
          <w:szCs w:val="24"/>
        </w:rPr>
        <w:t xml:space="preserve"> μεταρρύθμιση </w:t>
      </w:r>
      <w:r>
        <w:rPr>
          <w:rFonts w:eastAsia="Times New Roman" w:cs="Times New Roman"/>
          <w:szCs w:val="24"/>
        </w:rPr>
        <w:t>εσείς. Κ</w:t>
      </w:r>
      <w:r w:rsidRPr="00DA7ADC">
        <w:rPr>
          <w:rFonts w:eastAsia="Times New Roman" w:cs="Times New Roman"/>
          <w:szCs w:val="24"/>
        </w:rPr>
        <w:t>αι τι κάνετε</w:t>
      </w:r>
      <w:r>
        <w:rPr>
          <w:rFonts w:eastAsia="Times New Roman" w:cs="Times New Roman"/>
          <w:szCs w:val="24"/>
        </w:rPr>
        <w:t>; Τ</w:t>
      </w:r>
      <w:r w:rsidRPr="00DA7ADC">
        <w:rPr>
          <w:rFonts w:eastAsia="Times New Roman" w:cs="Times New Roman"/>
          <w:szCs w:val="24"/>
        </w:rPr>
        <w:t>ο 70% των προβλημάτων μιας αίτησης δημιουργείται πριν καν φτάσει στον φορέα πληρωμής</w:t>
      </w:r>
      <w:r>
        <w:rPr>
          <w:rFonts w:eastAsia="Times New Roman" w:cs="Times New Roman"/>
          <w:szCs w:val="24"/>
        </w:rPr>
        <w:t>. Εσείς,</w:t>
      </w:r>
      <w:r w:rsidRPr="00DA7ADC">
        <w:rPr>
          <w:rFonts w:eastAsia="Times New Roman" w:cs="Times New Roman"/>
          <w:szCs w:val="24"/>
        </w:rPr>
        <w:t xml:space="preserve"> λοιπόν</w:t>
      </w:r>
      <w:r>
        <w:rPr>
          <w:rFonts w:eastAsia="Times New Roman" w:cs="Times New Roman"/>
          <w:szCs w:val="24"/>
        </w:rPr>
        <w:t>,</w:t>
      </w:r>
      <w:r w:rsidRPr="00DA7ADC">
        <w:rPr>
          <w:rFonts w:eastAsia="Times New Roman" w:cs="Times New Roman"/>
          <w:szCs w:val="24"/>
        </w:rPr>
        <w:t xml:space="preserve"> μεταφέρετε από τον ΟΠΕΚΕΠΕ στην ΑΑΔΕ με τους ίδιους τους υπαλλήλους</w:t>
      </w:r>
      <w:r>
        <w:rPr>
          <w:rFonts w:eastAsia="Times New Roman" w:cs="Times New Roman"/>
          <w:szCs w:val="24"/>
        </w:rPr>
        <w:t>,</w:t>
      </w:r>
      <w:r w:rsidRPr="00DA7ADC">
        <w:rPr>
          <w:rFonts w:eastAsia="Times New Roman" w:cs="Times New Roman"/>
          <w:szCs w:val="24"/>
        </w:rPr>
        <w:t xml:space="preserve"> το ίδιο λογισμικό</w:t>
      </w:r>
      <w:r>
        <w:rPr>
          <w:rFonts w:eastAsia="Times New Roman" w:cs="Times New Roman"/>
          <w:szCs w:val="24"/>
        </w:rPr>
        <w:t>,</w:t>
      </w:r>
      <w:r w:rsidRPr="00DA7ADC">
        <w:rPr>
          <w:rFonts w:eastAsia="Times New Roman" w:cs="Times New Roman"/>
          <w:szCs w:val="24"/>
        </w:rPr>
        <w:t xml:space="preserve"> τις ίδιες διαδικασίες</w:t>
      </w:r>
      <w:r>
        <w:rPr>
          <w:rFonts w:eastAsia="Times New Roman" w:cs="Times New Roman"/>
          <w:szCs w:val="24"/>
        </w:rPr>
        <w:t>,</w:t>
      </w:r>
      <w:r w:rsidRPr="00DA7ADC">
        <w:rPr>
          <w:rFonts w:eastAsia="Times New Roman" w:cs="Times New Roman"/>
          <w:szCs w:val="24"/>
        </w:rPr>
        <w:t xml:space="preserve"> τους ίδιους διευθυντές</w:t>
      </w:r>
      <w:r>
        <w:rPr>
          <w:rFonts w:eastAsia="Times New Roman" w:cs="Times New Roman"/>
          <w:szCs w:val="24"/>
        </w:rPr>
        <w:t xml:space="preserve"> κ</w:t>
      </w:r>
      <w:r w:rsidRPr="00DA7ADC">
        <w:rPr>
          <w:rFonts w:eastAsia="Times New Roman" w:cs="Times New Roman"/>
          <w:szCs w:val="24"/>
        </w:rPr>
        <w:t>αι λέ</w:t>
      </w:r>
      <w:r>
        <w:rPr>
          <w:rFonts w:eastAsia="Times New Roman" w:cs="Times New Roman"/>
          <w:szCs w:val="24"/>
        </w:rPr>
        <w:t>τ</w:t>
      </w:r>
      <w:r w:rsidRPr="00DA7ADC">
        <w:rPr>
          <w:rFonts w:eastAsia="Times New Roman" w:cs="Times New Roman"/>
          <w:szCs w:val="24"/>
        </w:rPr>
        <w:t xml:space="preserve">ε τώρα ότι </w:t>
      </w:r>
      <w:r>
        <w:rPr>
          <w:rFonts w:eastAsia="Times New Roman" w:cs="Times New Roman"/>
          <w:szCs w:val="24"/>
        </w:rPr>
        <w:t xml:space="preserve">«πάει τώρα, </w:t>
      </w:r>
      <w:r w:rsidRPr="00DA7ADC">
        <w:rPr>
          <w:rFonts w:eastAsia="Times New Roman" w:cs="Times New Roman"/>
          <w:szCs w:val="24"/>
        </w:rPr>
        <w:t>εντάξει</w:t>
      </w:r>
      <w:r>
        <w:rPr>
          <w:rFonts w:eastAsia="Times New Roman" w:cs="Times New Roman"/>
          <w:szCs w:val="24"/>
        </w:rPr>
        <w:t xml:space="preserve">, </w:t>
      </w:r>
      <w:r w:rsidRPr="00DA7ADC">
        <w:rPr>
          <w:rFonts w:eastAsia="Times New Roman" w:cs="Times New Roman"/>
          <w:szCs w:val="24"/>
        </w:rPr>
        <w:t>όλα καλά</w:t>
      </w:r>
      <w:r>
        <w:rPr>
          <w:rFonts w:eastAsia="Times New Roman" w:cs="Times New Roman"/>
          <w:szCs w:val="24"/>
        </w:rPr>
        <w:t>, τα</w:t>
      </w:r>
      <w:r w:rsidRPr="00DA7ADC">
        <w:rPr>
          <w:rFonts w:eastAsia="Times New Roman" w:cs="Times New Roman"/>
          <w:szCs w:val="24"/>
        </w:rPr>
        <w:t xml:space="preserve"> αλλάξαμε</w:t>
      </w:r>
      <w:r>
        <w:rPr>
          <w:rFonts w:eastAsia="Times New Roman" w:cs="Times New Roman"/>
          <w:szCs w:val="24"/>
        </w:rPr>
        <w:t>».</w:t>
      </w:r>
    </w:p>
    <w:p w14:paraId="576A9133" w14:textId="77777777" w:rsidR="00880DB2" w:rsidRDefault="00862A8A">
      <w:pPr>
        <w:tabs>
          <w:tab w:val="left" w:pos="2027"/>
        </w:tabs>
        <w:spacing w:line="600" w:lineRule="auto"/>
        <w:ind w:firstLine="720"/>
        <w:jc w:val="both"/>
        <w:rPr>
          <w:rFonts w:eastAsia="Times New Roman" w:cs="Times New Roman"/>
          <w:szCs w:val="24"/>
        </w:rPr>
      </w:pPr>
      <w:r w:rsidRPr="00661F97">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576A9134" w14:textId="77777777"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lastRenderedPageBreak/>
        <w:t>Η μεταφορά του ΟΠΕΚΕΠΕ στην ΑΑΔΕ</w:t>
      </w:r>
      <w:r>
        <w:rPr>
          <w:rFonts w:eastAsia="Times New Roman" w:cs="Times New Roman"/>
          <w:szCs w:val="24"/>
        </w:rPr>
        <w:t xml:space="preserve">, </w:t>
      </w:r>
      <w:r w:rsidRPr="00DA7ADC">
        <w:rPr>
          <w:rFonts w:eastAsia="Times New Roman" w:cs="Times New Roman"/>
          <w:szCs w:val="24"/>
        </w:rPr>
        <w:t>κυρίες και κύριοι συνάδελφοι της Νέας Δημοκρατίας</w:t>
      </w:r>
      <w:r>
        <w:rPr>
          <w:rFonts w:eastAsia="Times New Roman" w:cs="Times New Roman"/>
          <w:szCs w:val="24"/>
        </w:rPr>
        <w:t>,</w:t>
      </w:r>
      <w:r w:rsidRPr="00DA7ADC">
        <w:rPr>
          <w:rFonts w:eastAsia="Times New Roman" w:cs="Times New Roman"/>
          <w:szCs w:val="24"/>
        </w:rPr>
        <w:t xml:space="preserve"> σημαίνει πολιτική παραίτηση</w:t>
      </w:r>
      <w:r>
        <w:rPr>
          <w:rFonts w:eastAsia="Times New Roman" w:cs="Times New Roman"/>
          <w:szCs w:val="24"/>
        </w:rPr>
        <w:t xml:space="preserve">. </w:t>
      </w:r>
      <w:r w:rsidRPr="00DA7ADC">
        <w:rPr>
          <w:rFonts w:eastAsia="Times New Roman" w:cs="Times New Roman"/>
          <w:szCs w:val="24"/>
        </w:rPr>
        <w:t xml:space="preserve">Είναι η στιγμή που η </w:t>
      </w:r>
      <w:r>
        <w:rPr>
          <w:rFonts w:eastAsia="Times New Roman" w:cs="Times New Roman"/>
          <w:szCs w:val="24"/>
        </w:rPr>
        <w:t>Κ</w:t>
      </w:r>
      <w:r w:rsidRPr="00DA7ADC">
        <w:rPr>
          <w:rFonts w:eastAsia="Times New Roman" w:cs="Times New Roman"/>
          <w:szCs w:val="24"/>
        </w:rPr>
        <w:t>υβέρνησή σας επέλεξε ότι η αγροτική πολιτική δεν χρειάζεται στρατηγική</w:t>
      </w:r>
      <w:r>
        <w:rPr>
          <w:rFonts w:eastAsia="Times New Roman" w:cs="Times New Roman"/>
          <w:szCs w:val="24"/>
        </w:rPr>
        <w:t>,</w:t>
      </w:r>
      <w:r w:rsidRPr="00DA7ADC">
        <w:rPr>
          <w:rFonts w:eastAsia="Times New Roman" w:cs="Times New Roman"/>
          <w:szCs w:val="24"/>
        </w:rPr>
        <w:t xml:space="preserve"> δεν χρειάζεται όραμα ούτε πολιτική ευθύνη</w:t>
      </w:r>
      <w:r>
        <w:rPr>
          <w:rFonts w:eastAsia="Times New Roman" w:cs="Times New Roman"/>
          <w:szCs w:val="24"/>
        </w:rPr>
        <w:t xml:space="preserve">. </w:t>
      </w:r>
      <w:r w:rsidRPr="00DA7ADC">
        <w:rPr>
          <w:rFonts w:eastAsia="Times New Roman" w:cs="Times New Roman"/>
          <w:szCs w:val="24"/>
        </w:rPr>
        <w:t xml:space="preserve">Θα μείνετε στην ιστορία ως η </w:t>
      </w:r>
      <w:r>
        <w:rPr>
          <w:rFonts w:eastAsia="Times New Roman" w:cs="Times New Roman"/>
          <w:szCs w:val="24"/>
        </w:rPr>
        <w:t>Κ</w:t>
      </w:r>
      <w:r w:rsidRPr="00DA7ADC">
        <w:rPr>
          <w:rFonts w:eastAsia="Times New Roman" w:cs="Times New Roman"/>
          <w:szCs w:val="24"/>
        </w:rPr>
        <w:t>υβέρνηση που κατάργησε την αγροτική πολιτική της χώρας μας και την παρέδωσε σε έναν φοροεισπρακτικό μηχανισμό</w:t>
      </w:r>
      <w:r>
        <w:rPr>
          <w:rFonts w:eastAsia="Times New Roman" w:cs="Times New Roman"/>
          <w:szCs w:val="24"/>
        </w:rPr>
        <w:t xml:space="preserve">. </w:t>
      </w:r>
      <w:r w:rsidRPr="00DA7ADC">
        <w:rPr>
          <w:rFonts w:eastAsia="Times New Roman" w:cs="Times New Roman"/>
          <w:szCs w:val="24"/>
        </w:rPr>
        <w:t>Αυτή θα είναι η πολιτική σας κληρονομιά</w:t>
      </w:r>
      <w:r>
        <w:rPr>
          <w:rFonts w:eastAsia="Times New Roman" w:cs="Times New Roman"/>
          <w:szCs w:val="24"/>
        </w:rPr>
        <w:t>.</w:t>
      </w:r>
    </w:p>
    <w:p w14:paraId="576A9135" w14:textId="4314010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Γ</w:t>
      </w:r>
      <w:r w:rsidRPr="00DA7ADC">
        <w:rPr>
          <w:rFonts w:eastAsia="Times New Roman" w:cs="Times New Roman"/>
          <w:szCs w:val="24"/>
        </w:rPr>
        <w:t>ια το ΠΑΣΟΚ τα πράγματα είναι καθαρά</w:t>
      </w:r>
      <w:r>
        <w:rPr>
          <w:rFonts w:eastAsia="Times New Roman" w:cs="Times New Roman"/>
          <w:szCs w:val="24"/>
        </w:rPr>
        <w:t xml:space="preserve">: </w:t>
      </w:r>
      <w:r w:rsidRPr="00DA7ADC">
        <w:rPr>
          <w:rFonts w:eastAsia="Times New Roman" w:cs="Times New Roman"/>
          <w:szCs w:val="24"/>
        </w:rPr>
        <w:t>Αναδιάρθρωση του ΟΠΕΚΕΠΕ εντός του Υπουργείου Αγροτικής Ανάπτυξης</w:t>
      </w:r>
      <w:r>
        <w:rPr>
          <w:rFonts w:eastAsia="Times New Roman" w:cs="Times New Roman"/>
          <w:szCs w:val="24"/>
        </w:rPr>
        <w:t>,</w:t>
      </w:r>
      <w:r w:rsidRPr="00DA7ADC">
        <w:rPr>
          <w:rFonts w:eastAsia="Times New Roman" w:cs="Times New Roman"/>
          <w:szCs w:val="24"/>
        </w:rPr>
        <w:t xml:space="preserve"> με ανεξάρτητη διοίκηση μέσω του ΑΣΕΠ και έγκριση από τη </w:t>
      </w:r>
      <w:r>
        <w:rPr>
          <w:rFonts w:eastAsia="Times New Roman" w:cs="Times New Roman"/>
          <w:szCs w:val="24"/>
        </w:rPr>
        <w:t>Β</w:t>
      </w:r>
      <w:r w:rsidRPr="00DA7ADC">
        <w:rPr>
          <w:rFonts w:eastAsia="Times New Roman" w:cs="Times New Roman"/>
          <w:szCs w:val="24"/>
        </w:rPr>
        <w:t>ουλή</w:t>
      </w:r>
      <w:r>
        <w:rPr>
          <w:rFonts w:eastAsia="Times New Roman" w:cs="Times New Roman"/>
          <w:szCs w:val="24"/>
        </w:rPr>
        <w:t>, ε</w:t>
      </w:r>
      <w:r w:rsidRPr="00DA7ADC">
        <w:rPr>
          <w:rFonts w:eastAsia="Times New Roman" w:cs="Times New Roman"/>
          <w:szCs w:val="24"/>
        </w:rPr>
        <w:t>νίσχυση προσωπικού</w:t>
      </w:r>
      <w:r>
        <w:rPr>
          <w:rFonts w:eastAsia="Times New Roman" w:cs="Times New Roman"/>
          <w:szCs w:val="24"/>
        </w:rPr>
        <w:t>,</w:t>
      </w:r>
      <w:r w:rsidRPr="00DA7ADC">
        <w:rPr>
          <w:rFonts w:eastAsia="Times New Roman" w:cs="Times New Roman"/>
          <w:szCs w:val="24"/>
        </w:rPr>
        <w:t xml:space="preserve"> αξιολόγηση</w:t>
      </w:r>
      <w:r>
        <w:rPr>
          <w:rFonts w:eastAsia="Times New Roman" w:cs="Times New Roman"/>
          <w:szCs w:val="24"/>
        </w:rPr>
        <w:t>,</w:t>
      </w:r>
      <w:r w:rsidRPr="00DA7ADC">
        <w:rPr>
          <w:rFonts w:eastAsia="Times New Roman" w:cs="Times New Roman"/>
          <w:szCs w:val="24"/>
        </w:rPr>
        <w:t xml:space="preserve"> τεχνολογική αυτονομία και διασύνδεση συστημάτων με την ΑΑΔΕ</w:t>
      </w:r>
      <w:r>
        <w:rPr>
          <w:rFonts w:eastAsia="Times New Roman" w:cs="Times New Roman"/>
          <w:szCs w:val="24"/>
        </w:rPr>
        <w:t>, Κ</w:t>
      </w:r>
      <w:r w:rsidRPr="00DA7ADC">
        <w:rPr>
          <w:rFonts w:eastAsia="Times New Roman" w:cs="Times New Roman"/>
          <w:szCs w:val="24"/>
        </w:rPr>
        <w:t>τηματολόγιο και τον ΕΛΓΑ</w:t>
      </w:r>
      <w:r>
        <w:rPr>
          <w:rFonts w:eastAsia="Times New Roman" w:cs="Times New Roman"/>
          <w:szCs w:val="24"/>
        </w:rPr>
        <w:t xml:space="preserve">. </w:t>
      </w:r>
      <w:r w:rsidRPr="00DA7ADC">
        <w:rPr>
          <w:rFonts w:eastAsia="Times New Roman" w:cs="Times New Roman"/>
          <w:szCs w:val="24"/>
        </w:rPr>
        <w:t>Αυτό είναι μεταρρύθμιση</w:t>
      </w:r>
      <w:r>
        <w:rPr>
          <w:rFonts w:eastAsia="Times New Roman" w:cs="Times New Roman"/>
          <w:szCs w:val="24"/>
        </w:rPr>
        <w:t>,</w:t>
      </w:r>
      <w:r w:rsidRPr="00DA7ADC">
        <w:rPr>
          <w:rFonts w:eastAsia="Times New Roman" w:cs="Times New Roman"/>
          <w:szCs w:val="24"/>
        </w:rPr>
        <w:t xml:space="preserve"> όχι παίρνω τον φάκελο από </w:t>
      </w:r>
      <w:r>
        <w:rPr>
          <w:rFonts w:eastAsia="Times New Roman" w:cs="Times New Roman"/>
          <w:szCs w:val="24"/>
        </w:rPr>
        <w:t xml:space="preserve">το </w:t>
      </w:r>
      <w:r w:rsidRPr="00DA7ADC">
        <w:rPr>
          <w:rFonts w:eastAsia="Times New Roman" w:cs="Times New Roman"/>
          <w:szCs w:val="24"/>
        </w:rPr>
        <w:t>ένα γραφείο και το</w:t>
      </w:r>
      <w:r>
        <w:rPr>
          <w:rFonts w:eastAsia="Times New Roman" w:cs="Times New Roman"/>
          <w:szCs w:val="24"/>
        </w:rPr>
        <w:t>ν</w:t>
      </w:r>
      <w:r w:rsidRPr="00DA7ADC">
        <w:rPr>
          <w:rFonts w:eastAsia="Times New Roman" w:cs="Times New Roman"/>
          <w:szCs w:val="24"/>
        </w:rPr>
        <w:t xml:space="preserve"> πάω σε ένα άλλο </w:t>
      </w:r>
      <w:r w:rsidR="00E50847" w:rsidRPr="00DA7ADC">
        <w:rPr>
          <w:rFonts w:eastAsia="Times New Roman" w:cs="Times New Roman"/>
          <w:szCs w:val="24"/>
        </w:rPr>
        <w:t>κτ</w:t>
      </w:r>
      <w:r w:rsidR="00B03694">
        <w:rPr>
          <w:rFonts w:eastAsia="Times New Roman" w:cs="Times New Roman"/>
          <w:szCs w:val="24"/>
        </w:rPr>
        <w:t>ί</w:t>
      </w:r>
      <w:r w:rsidR="00E50847" w:rsidRPr="00DA7ADC">
        <w:rPr>
          <w:rFonts w:eastAsia="Times New Roman" w:cs="Times New Roman"/>
          <w:szCs w:val="24"/>
        </w:rPr>
        <w:t>ριο</w:t>
      </w:r>
      <w:r>
        <w:rPr>
          <w:rFonts w:eastAsia="Times New Roman" w:cs="Times New Roman"/>
          <w:szCs w:val="24"/>
        </w:rPr>
        <w:t>.</w:t>
      </w:r>
    </w:p>
    <w:p w14:paraId="576A9136" w14:textId="550D6149"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DA7ADC">
        <w:rPr>
          <w:rFonts w:eastAsia="Times New Roman" w:cs="Times New Roman"/>
          <w:szCs w:val="24"/>
        </w:rPr>
        <w:t>αι κλείνω με μια πάρα πολύ σημαντική τροπολογία</w:t>
      </w:r>
      <w:r>
        <w:rPr>
          <w:rFonts w:eastAsia="Times New Roman" w:cs="Times New Roman"/>
          <w:szCs w:val="24"/>
        </w:rPr>
        <w:t>,</w:t>
      </w:r>
      <w:r w:rsidRPr="00DA7ADC">
        <w:rPr>
          <w:rFonts w:eastAsia="Times New Roman" w:cs="Times New Roman"/>
          <w:szCs w:val="24"/>
        </w:rPr>
        <w:t xml:space="preserve"> που ως συνήθως φέρατε μεσάνυχτα</w:t>
      </w:r>
      <w:r w:rsidR="00B03694">
        <w:rPr>
          <w:rFonts w:eastAsia="Times New Roman" w:cs="Times New Roman"/>
          <w:szCs w:val="24"/>
        </w:rPr>
        <w:t>,</w:t>
      </w:r>
      <w:r w:rsidRPr="00DA7ADC">
        <w:rPr>
          <w:rFonts w:eastAsia="Times New Roman" w:cs="Times New Roman"/>
          <w:szCs w:val="24"/>
        </w:rPr>
        <w:t xml:space="preserve"> και αφορά το ελβετικό φράγκο</w:t>
      </w:r>
      <w:r>
        <w:rPr>
          <w:rFonts w:eastAsia="Times New Roman" w:cs="Times New Roman"/>
          <w:szCs w:val="24"/>
        </w:rPr>
        <w:t>,</w:t>
      </w:r>
      <w:r w:rsidRPr="00DA7ADC">
        <w:rPr>
          <w:rFonts w:eastAsia="Times New Roman" w:cs="Times New Roman"/>
          <w:szCs w:val="24"/>
        </w:rPr>
        <w:t xml:space="preserve"> που την καταθέσατε χωρίς καν να διαβουλευτεί</w:t>
      </w:r>
      <w:r>
        <w:rPr>
          <w:rFonts w:eastAsia="Times New Roman" w:cs="Times New Roman"/>
          <w:szCs w:val="24"/>
        </w:rPr>
        <w:t>τε</w:t>
      </w:r>
      <w:r w:rsidRPr="00DA7ADC">
        <w:rPr>
          <w:rFonts w:eastAsia="Times New Roman" w:cs="Times New Roman"/>
          <w:szCs w:val="24"/>
        </w:rPr>
        <w:t xml:space="preserve"> με τους δανειολήπτες</w:t>
      </w:r>
      <w:r>
        <w:rPr>
          <w:rFonts w:eastAsia="Times New Roman" w:cs="Times New Roman"/>
          <w:szCs w:val="24"/>
        </w:rPr>
        <w:t>,</w:t>
      </w:r>
      <w:r w:rsidRPr="00DA7ADC">
        <w:rPr>
          <w:rFonts w:eastAsia="Times New Roman" w:cs="Times New Roman"/>
          <w:szCs w:val="24"/>
        </w:rPr>
        <w:t xml:space="preserve"> που δεν λύνει το πρόβλημα</w:t>
      </w:r>
      <w:r>
        <w:rPr>
          <w:rFonts w:eastAsia="Times New Roman" w:cs="Times New Roman"/>
          <w:szCs w:val="24"/>
        </w:rPr>
        <w:t xml:space="preserve"> α</w:t>
      </w:r>
      <w:r w:rsidRPr="00DA7ADC">
        <w:rPr>
          <w:rFonts w:eastAsia="Times New Roman" w:cs="Times New Roman"/>
          <w:szCs w:val="24"/>
        </w:rPr>
        <w:t>υτή η τροπολογία</w:t>
      </w:r>
      <w:r>
        <w:rPr>
          <w:rFonts w:eastAsia="Times New Roman" w:cs="Times New Roman"/>
          <w:szCs w:val="24"/>
        </w:rPr>
        <w:t>,</w:t>
      </w:r>
      <w:r w:rsidRPr="00DA7ADC">
        <w:rPr>
          <w:rFonts w:eastAsia="Times New Roman" w:cs="Times New Roman"/>
          <w:szCs w:val="24"/>
        </w:rPr>
        <w:t xml:space="preserve"> απλά για άλλη μ</w:t>
      </w:r>
      <w:r>
        <w:rPr>
          <w:rFonts w:eastAsia="Times New Roman" w:cs="Times New Roman"/>
          <w:szCs w:val="24"/>
        </w:rPr>
        <w:t>ι</w:t>
      </w:r>
      <w:r w:rsidRPr="00DA7ADC">
        <w:rPr>
          <w:rFonts w:eastAsia="Times New Roman" w:cs="Times New Roman"/>
          <w:szCs w:val="24"/>
        </w:rPr>
        <w:t>α φορά για να είστε αρεστοί στις τράπεζες απαλλάσσετ</w:t>
      </w:r>
      <w:r>
        <w:rPr>
          <w:rFonts w:eastAsia="Times New Roman" w:cs="Times New Roman"/>
          <w:szCs w:val="24"/>
        </w:rPr>
        <w:t>ε</w:t>
      </w:r>
      <w:r w:rsidRPr="00DA7ADC">
        <w:rPr>
          <w:rFonts w:eastAsia="Times New Roman" w:cs="Times New Roman"/>
          <w:szCs w:val="24"/>
        </w:rPr>
        <w:t xml:space="preserve"> τις τράπεζες από τις ευθύνες</w:t>
      </w:r>
      <w:r>
        <w:rPr>
          <w:rFonts w:eastAsia="Times New Roman" w:cs="Times New Roman"/>
          <w:szCs w:val="24"/>
        </w:rPr>
        <w:t xml:space="preserve">. </w:t>
      </w:r>
    </w:p>
    <w:p w14:paraId="576A9137" w14:textId="7FD783DA" w:rsidR="00880DB2" w:rsidRDefault="00862A8A">
      <w:pPr>
        <w:tabs>
          <w:tab w:val="left" w:pos="2027"/>
        </w:tabs>
        <w:spacing w:line="600" w:lineRule="auto"/>
        <w:ind w:firstLine="720"/>
        <w:jc w:val="both"/>
        <w:rPr>
          <w:rFonts w:eastAsia="Times New Roman" w:cs="Times New Roman"/>
          <w:szCs w:val="24"/>
        </w:rPr>
      </w:pPr>
      <w:r w:rsidRPr="00DA7ADC">
        <w:rPr>
          <w:rFonts w:eastAsia="Times New Roman" w:cs="Times New Roman"/>
          <w:szCs w:val="24"/>
        </w:rPr>
        <w:t>Οι δανειολήπτες δεν είναι κακοπληρωτές</w:t>
      </w:r>
      <w:r>
        <w:rPr>
          <w:rFonts w:eastAsia="Times New Roman" w:cs="Times New Roman"/>
          <w:szCs w:val="24"/>
        </w:rPr>
        <w:t>,</w:t>
      </w:r>
      <w:r w:rsidRPr="00DA7ADC">
        <w:rPr>
          <w:rFonts w:eastAsia="Times New Roman" w:cs="Times New Roman"/>
          <w:szCs w:val="24"/>
        </w:rPr>
        <w:t xml:space="preserve"> είναι θύματα άγριας πιστωτικής επέκτασης και σήμερα εσείς φέρνετε μ</w:t>
      </w:r>
      <w:r>
        <w:rPr>
          <w:rFonts w:eastAsia="Times New Roman" w:cs="Times New Roman"/>
          <w:szCs w:val="24"/>
        </w:rPr>
        <w:t>ι</w:t>
      </w:r>
      <w:r w:rsidRPr="00DA7ADC">
        <w:rPr>
          <w:rFonts w:eastAsia="Times New Roman" w:cs="Times New Roman"/>
          <w:szCs w:val="24"/>
        </w:rPr>
        <w:t>α ρύθμιση</w:t>
      </w:r>
      <w:r w:rsidRPr="00E20FD0">
        <w:rPr>
          <w:rFonts w:eastAsia="Times New Roman" w:cs="Times New Roman"/>
          <w:szCs w:val="24"/>
        </w:rPr>
        <w:t>,</w:t>
      </w:r>
      <w:r w:rsidRPr="00DA7ADC">
        <w:rPr>
          <w:rFonts w:eastAsia="Times New Roman" w:cs="Times New Roman"/>
          <w:szCs w:val="24"/>
        </w:rPr>
        <w:t xml:space="preserve"> που αφορά </w:t>
      </w:r>
      <w:r w:rsidRPr="00DA7ADC">
        <w:rPr>
          <w:rFonts w:eastAsia="Times New Roman" w:cs="Times New Roman"/>
          <w:szCs w:val="24"/>
        </w:rPr>
        <w:lastRenderedPageBreak/>
        <w:t xml:space="preserve">λιγότερο από το </w:t>
      </w:r>
      <w:r w:rsidR="00B03694">
        <w:rPr>
          <w:rFonts w:eastAsia="Times New Roman" w:cs="Times New Roman"/>
          <w:szCs w:val="24"/>
        </w:rPr>
        <w:t xml:space="preserve">1/3 </w:t>
      </w:r>
      <w:r w:rsidRPr="00DA7ADC">
        <w:rPr>
          <w:rFonts w:eastAsia="Times New Roman" w:cs="Times New Roman"/>
          <w:szCs w:val="24"/>
        </w:rPr>
        <w:t>των δανειοληπτών</w:t>
      </w:r>
      <w:r>
        <w:rPr>
          <w:rFonts w:eastAsia="Times New Roman" w:cs="Times New Roman"/>
          <w:szCs w:val="24"/>
        </w:rPr>
        <w:t>, μ</w:t>
      </w:r>
      <w:r w:rsidRPr="00DA7ADC">
        <w:rPr>
          <w:rFonts w:eastAsia="Times New Roman" w:cs="Times New Roman"/>
          <w:szCs w:val="24"/>
        </w:rPr>
        <w:t>όνο όσους είναι ακόμα ενήμεροι και λέτε στους υπόλοιπους ή αποδέχεστε οριστικά την αδικία ή πηγαίνετε στον εξωδικαστικό</w:t>
      </w:r>
      <w:r>
        <w:rPr>
          <w:rFonts w:eastAsia="Times New Roman" w:cs="Times New Roman"/>
          <w:szCs w:val="24"/>
        </w:rPr>
        <w:t>.</w:t>
      </w:r>
    </w:p>
    <w:p w14:paraId="576A9138"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w:t>
      </w:r>
      <w:r w:rsidRPr="00DA7ADC">
        <w:rPr>
          <w:rFonts w:eastAsia="Times New Roman" w:cs="Times New Roman"/>
          <w:szCs w:val="24"/>
        </w:rPr>
        <w:t xml:space="preserve">μείς κοιτώντας στα μάτια </w:t>
      </w:r>
      <w:r>
        <w:rPr>
          <w:rFonts w:eastAsia="Times New Roman" w:cs="Times New Roman"/>
          <w:szCs w:val="24"/>
        </w:rPr>
        <w:t xml:space="preserve">ογδόντα πέντε χιλιάδες </w:t>
      </w:r>
      <w:r w:rsidRPr="00DA7ADC">
        <w:rPr>
          <w:rFonts w:eastAsia="Times New Roman" w:cs="Times New Roman"/>
          <w:szCs w:val="24"/>
        </w:rPr>
        <w:t>δανειολήπτες</w:t>
      </w:r>
      <w:r>
        <w:rPr>
          <w:rFonts w:eastAsia="Times New Roman" w:cs="Times New Roman"/>
          <w:szCs w:val="24"/>
        </w:rPr>
        <w:t>….</w:t>
      </w:r>
    </w:p>
    <w:p w14:paraId="576A9139" w14:textId="78968840" w:rsidR="00880DB2" w:rsidRDefault="00862A8A">
      <w:pPr>
        <w:tabs>
          <w:tab w:val="left" w:pos="2027"/>
        </w:tabs>
        <w:spacing w:line="600" w:lineRule="auto"/>
        <w:jc w:val="center"/>
        <w:rPr>
          <w:rFonts w:eastAsia="Times New Roman" w:cs="Times New Roman"/>
          <w:szCs w:val="24"/>
        </w:rPr>
      </w:pPr>
      <w:r w:rsidRPr="00DA7ADC">
        <w:rPr>
          <w:rFonts w:eastAsia="Times New Roman" w:cs="Times New Roman"/>
          <w:szCs w:val="24"/>
        </w:rPr>
        <w:t>(Χειροκροτήματα από την πτέρυγα του ΠΑΣΟΚ</w:t>
      </w:r>
      <w:r w:rsidR="00B03694">
        <w:rPr>
          <w:rFonts w:eastAsia="Times New Roman" w:cs="Times New Roman"/>
          <w:szCs w:val="24"/>
        </w:rPr>
        <w:t xml:space="preserve"> </w:t>
      </w:r>
      <w:r w:rsidR="00E50847" w:rsidRPr="00DA7ADC">
        <w:rPr>
          <w:rFonts w:eastAsia="Times New Roman" w:cs="Times New Roman"/>
          <w:szCs w:val="24"/>
        </w:rPr>
        <w:t>-</w:t>
      </w:r>
      <w:r w:rsidR="00B03694">
        <w:rPr>
          <w:rFonts w:eastAsia="Times New Roman" w:cs="Times New Roman"/>
          <w:szCs w:val="24"/>
        </w:rPr>
        <w:t xml:space="preserve"> </w:t>
      </w:r>
      <w:r w:rsidRPr="00DA7ADC">
        <w:rPr>
          <w:rFonts w:eastAsia="Times New Roman" w:cs="Times New Roman"/>
          <w:szCs w:val="24"/>
        </w:rPr>
        <w:t>Κινήματος Αλλαγής)</w:t>
      </w:r>
    </w:p>
    <w:p w14:paraId="576A913A" w14:textId="77777777" w:rsidR="00880DB2" w:rsidRDefault="00862A8A">
      <w:pPr>
        <w:tabs>
          <w:tab w:val="left" w:pos="2027"/>
        </w:tabs>
        <w:spacing w:line="600" w:lineRule="auto"/>
        <w:ind w:firstLine="720"/>
        <w:jc w:val="both"/>
        <w:rPr>
          <w:rFonts w:eastAsia="Times New Roman" w:cs="Times New Roman"/>
          <w:szCs w:val="24"/>
        </w:rPr>
      </w:pPr>
      <w:r w:rsidRPr="0044754F">
        <w:rPr>
          <w:rFonts w:eastAsia="Times New Roman" w:cs="Times New Roman"/>
          <w:b/>
          <w:bCs/>
          <w:szCs w:val="24"/>
        </w:rPr>
        <w:t xml:space="preserve">ΠΡΟΕΔΡΕΥΟΥΣΑ (Όλγα </w:t>
      </w:r>
      <w:proofErr w:type="spellStart"/>
      <w:r w:rsidRPr="0044754F">
        <w:rPr>
          <w:rFonts w:eastAsia="Times New Roman" w:cs="Times New Roman"/>
          <w:b/>
          <w:bCs/>
          <w:szCs w:val="24"/>
        </w:rPr>
        <w:t>Γεροβασίλη</w:t>
      </w:r>
      <w:proofErr w:type="spellEnd"/>
      <w:r w:rsidRPr="0044754F">
        <w:rPr>
          <w:rFonts w:eastAsia="Times New Roman" w:cs="Times New Roman"/>
          <w:b/>
          <w:bCs/>
          <w:szCs w:val="24"/>
        </w:rPr>
        <w:t>):</w:t>
      </w:r>
      <w:r w:rsidRPr="0044754F">
        <w:rPr>
          <w:rFonts w:eastAsia="Times New Roman" w:cs="Times New Roman"/>
          <w:szCs w:val="24"/>
        </w:rPr>
        <w:t xml:space="preserve"> Ε</w:t>
      </w:r>
      <w:r w:rsidRPr="00DA7ADC">
        <w:rPr>
          <w:rFonts w:eastAsia="Times New Roman" w:cs="Times New Roman"/>
          <w:szCs w:val="24"/>
        </w:rPr>
        <w:t>πόμενος ομιλητής ο κ</w:t>
      </w:r>
      <w:r>
        <w:rPr>
          <w:rFonts w:eastAsia="Times New Roman" w:cs="Times New Roman"/>
          <w:szCs w:val="24"/>
        </w:rPr>
        <w:t>. Γ</w:t>
      </w:r>
      <w:r w:rsidRPr="00DA7ADC">
        <w:rPr>
          <w:rFonts w:eastAsia="Times New Roman" w:cs="Times New Roman"/>
          <w:szCs w:val="24"/>
        </w:rPr>
        <w:t>ιώργος Σταμάτης από τη Νέα Δημοκρατία</w:t>
      </w:r>
      <w:r>
        <w:rPr>
          <w:rFonts w:eastAsia="Times New Roman" w:cs="Times New Roman"/>
          <w:szCs w:val="24"/>
        </w:rPr>
        <w:t xml:space="preserve">. </w:t>
      </w:r>
    </w:p>
    <w:p w14:paraId="576A913B" w14:textId="23900ABD"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DA7ADC">
        <w:rPr>
          <w:rFonts w:eastAsia="Times New Roman" w:cs="Times New Roman"/>
          <w:szCs w:val="24"/>
        </w:rPr>
        <w:t xml:space="preserve">χουν ανακοινωθεί τρία ονόματα από τον προηγούμενο </w:t>
      </w:r>
      <w:proofErr w:type="spellStart"/>
      <w:r w:rsidRPr="00DA7ADC">
        <w:rPr>
          <w:rFonts w:eastAsia="Times New Roman" w:cs="Times New Roman"/>
          <w:szCs w:val="24"/>
        </w:rPr>
        <w:t>Προεδρεύοντα</w:t>
      </w:r>
      <w:proofErr w:type="spellEnd"/>
      <w:r>
        <w:rPr>
          <w:rFonts w:eastAsia="Times New Roman" w:cs="Times New Roman"/>
          <w:szCs w:val="24"/>
        </w:rPr>
        <w:t>,</w:t>
      </w:r>
      <w:r w:rsidRPr="00DA7ADC">
        <w:rPr>
          <w:rFonts w:eastAsia="Times New Roman" w:cs="Times New Roman"/>
          <w:szCs w:val="24"/>
        </w:rPr>
        <w:t xml:space="preserve"> τα οποία</w:t>
      </w:r>
      <w:r w:rsidR="00B03694">
        <w:rPr>
          <w:rFonts w:eastAsia="Times New Roman" w:cs="Times New Roman"/>
          <w:szCs w:val="24"/>
        </w:rPr>
        <w:t>,</w:t>
      </w:r>
      <w:r w:rsidRPr="00DA7ADC">
        <w:rPr>
          <w:rFonts w:eastAsia="Times New Roman" w:cs="Times New Roman"/>
          <w:szCs w:val="24"/>
        </w:rPr>
        <w:t xml:space="preserve"> βεβαίως</w:t>
      </w:r>
      <w:r w:rsidR="00B03694">
        <w:rPr>
          <w:rFonts w:eastAsia="Times New Roman" w:cs="Times New Roman"/>
          <w:szCs w:val="24"/>
        </w:rPr>
        <w:t>,</w:t>
      </w:r>
      <w:r w:rsidRPr="00DA7ADC">
        <w:rPr>
          <w:rFonts w:eastAsia="Times New Roman" w:cs="Times New Roman"/>
          <w:szCs w:val="24"/>
        </w:rPr>
        <w:t xml:space="preserve"> και θα ακολουθήσουν</w:t>
      </w:r>
      <w:r>
        <w:rPr>
          <w:rFonts w:eastAsia="Times New Roman" w:cs="Times New Roman"/>
          <w:szCs w:val="24"/>
        </w:rPr>
        <w:t>,</w:t>
      </w:r>
      <w:r w:rsidRPr="00DA7ADC">
        <w:rPr>
          <w:rFonts w:eastAsia="Times New Roman" w:cs="Times New Roman"/>
          <w:szCs w:val="24"/>
        </w:rPr>
        <w:t xml:space="preserve"> και υπάρχουν και οι δύο της εξεταστικής</w:t>
      </w:r>
      <w:r w:rsidRPr="00DA7ADC">
        <w:rPr>
          <w:rFonts w:eastAsia="Times New Roman" w:cs="Times New Roman"/>
          <w:szCs w:val="24"/>
        </w:rPr>
        <w:t xml:space="preserve"> οι οποίες θα μπείτε αμέσως μετά</w:t>
      </w:r>
      <w:r>
        <w:rPr>
          <w:rFonts w:eastAsia="Times New Roman" w:cs="Times New Roman"/>
          <w:szCs w:val="24"/>
        </w:rPr>
        <w:t xml:space="preserve">. </w:t>
      </w:r>
    </w:p>
    <w:p w14:paraId="576A913C"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Κύριε Σταμάτη, </w:t>
      </w:r>
      <w:r w:rsidRPr="00DA7ADC">
        <w:rPr>
          <w:rFonts w:eastAsia="Times New Roman" w:cs="Times New Roman"/>
          <w:szCs w:val="24"/>
        </w:rPr>
        <w:t>έχετε το</w:t>
      </w:r>
      <w:r>
        <w:rPr>
          <w:rFonts w:eastAsia="Times New Roman" w:cs="Times New Roman"/>
          <w:szCs w:val="24"/>
        </w:rPr>
        <w:t>ν</w:t>
      </w:r>
      <w:r w:rsidRPr="00DA7ADC">
        <w:rPr>
          <w:rFonts w:eastAsia="Times New Roman" w:cs="Times New Roman"/>
          <w:szCs w:val="24"/>
        </w:rPr>
        <w:t xml:space="preserve"> λόγο</w:t>
      </w:r>
      <w:r>
        <w:rPr>
          <w:rFonts w:eastAsia="Times New Roman" w:cs="Times New Roman"/>
          <w:szCs w:val="24"/>
        </w:rPr>
        <w:t>.</w:t>
      </w:r>
    </w:p>
    <w:p w14:paraId="576A913D" w14:textId="77777777" w:rsidR="00880DB2" w:rsidRDefault="00862A8A">
      <w:pPr>
        <w:spacing w:line="600" w:lineRule="auto"/>
        <w:ind w:firstLine="720"/>
        <w:contextualSpacing/>
        <w:jc w:val="both"/>
        <w:rPr>
          <w:rFonts w:eastAsia="Times New Roman" w:cs="Times New Roman"/>
          <w:szCs w:val="24"/>
        </w:rPr>
      </w:pPr>
      <w:r w:rsidRPr="00171DE0">
        <w:rPr>
          <w:rFonts w:eastAsia="Times New Roman"/>
          <w:b/>
          <w:szCs w:val="24"/>
        </w:rPr>
        <w:t>ΓΕΩΡΓΙΟΣ ΣΤΑΜΑΤΗΣ:</w:t>
      </w:r>
      <w:r w:rsidRPr="00171DE0">
        <w:rPr>
          <w:rFonts w:eastAsia="Times New Roman"/>
          <w:szCs w:val="24"/>
        </w:rPr>
        <w:t xml:space="preserve"> </w:t>
      </w:r>
      <w:r>
        <w:rPr>
          <w:rFonts w:eastAsia="Times New Roman" w:cs="Times New Roman"/>
          <w:szCs w:val="24"/>
        </w:rPr>
        <w:t>Ευχαριστώ, κυρία Πρόεδρε.</w:t>
      </w:r>
    </w:p>
    <w:p w14:paraId="576A913E"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Κύριε Υπουργέ, κυρίες και κύριοι συνάδελφοι, θα πιαστώ, λιγάκι</w:t>
      </w:r>
      <w:r>
        <w:rPr>
          <w:rFonts w:eastAsia="Times New Roman" w:cs="Times New Roman"/>
          <w:szCs w:val="24"/>
        </w:rPr>
        <w:t xml:space="preserve"> από τα τελευταία λόγια της κατά τ’ αλλά εξαίρετης </w:t>
      </w:r>
      <w:r>
        <w:rPr>
          <w:rFonts w:eastAsia="Times New Roman" w:cs="Times New Roman"/>
          <w:szCs w:val="24"/>
        </w:rPr>
        <w:t xml:space="preserve">συναδέλφου, που μίλησε ότι το ΠΑΣΟΚ ήταν πάντα δίπλα σε όλους τους ανθρώπους. Δεν μπορούμε να ξεχάσουμε τι έγινε το 2000 με το </w:t>
      </w:r>
      <w:proofErr w:type="spellStart"/>
      <w:r>
        <w:rPr>
          <w:rFonts w:eastAsia="Times New Roman" w:cs="Times New Roman"/>
          <w:szCs w:val="24"/>
        </w:rPr>
        <w:t>ρηματιστήριο</w:t>
      </w:r>
      <w:proofErr w:type="spellEnd"/>
      <w:r>
        <w:rPr>
          <w:rFonts w:eastAsia="Times New Roman" w:cs="Times New Roman"/>
          <w:szCs w:val="24"/>
        </w:rPr>
        <w:t xml:space="preserve">, και δεν έκανε κάτι το ΠΑΣΟΚ εκείνη την περίοδο, όπως να ξεχάσει να μην ξεχάσουμε και τις επιδοτήσεις επί εκσυγχρονιστικού ΠΑΣΟΚ, τα οποία ξέρουμε πού πήγαν όλα αυτά τα χρήματα. </w:t>
      </w:r>
    </w:p>
    <w:p w14:paraId="576A913F" w14:textId="79FA5FE6"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 της ουσίας, εμείς τι κάνουμε ως Κυβέρνηση; Παραδεχτήκαμε ότι απέτυχε το μοντέλο του ΟΠΕΚΕΠΕ και προτείνουμε και εισάγουμε για ψήφιση την λύση στην ΑΑΔΕ. Προφανώς, με συνεργασία με την Ευρωπαϊκή Επιτροπή. Βλέπω μια ανησυχία, να μείνει </w:t>
      </w:r>
      <w:r w:rsidR="00216AFD">
        <w:rPr>
          <w:rFonts w:eastAsia="Times New Roman" w:cs="Times New Roman"/>
          <w:szCs w:val="24"/>
        </w:rPr>
        <w:t xml:space="preserve">ο </w:t>
      </w:r>
      <w:r>
        <w:rPr>
          <w:rFonts w:eastAsia="Times New Roman" w:cs="Times New Roman"/>
          <w:szCs w:val="24"/>
        </w:rPr>
        <w:t>ΟΠΕΚΕΠΕ όπως ήταν, να τον αλλάξουμε αλλά να μείνει όπως ήταν. Με όλα αυτά που ακούτε, με όλα αυτά που κατηγορείτε την Κυβέρνηση, με όλα αυτά που γνωρίζουμε ως ελληνικός λαός το τι συνέβη, πρέπει να επιμείνουμε να υπάρχει αυτό το πράγμα</w:t>
      </w:r>
      <w:r>
        <w:rPr>
          <w:rFonts w:eastAsia="Times New Roman" w:cs="Times New Roman"/>
          <w:szCs w:val="24"/>
        </w:rPr>
        <w:t xml:space="preserve"> που λέγεται ΟΠΕΚΕΠΕ;</w:t>
      </w:r>
    </w:p>
    <w:p w14:paraId="576A9140" w14:textId="655B3765"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Εγώ, δεν θα σας πω ότι είναι μεταρρύθμιση να πάει στην ΑΑΔΕ. Αλλά, σίγουρα, </w:t>
      </w:r>
      <w:r w:rsidR="00216AFD">
        <w:rPr>
          <w:rFonts w:eastAsia="Times New Roman" w:cs="Times New Roman"/>
          <w:szCs w:val="24"/>
        </w:rPr>
        <w:t xml:space="preserve">ως </w:t>
      </w:r>
      <w:r>
        <w:rPr>
          <w:rFonts w:eastAsia="Times New Roman" w:cs="Times New Roman"/>
          <w:szCs w:val="24"/>
        </w:rPr>
        <w:t xml:space="preserve">κράτος έχουμε κερδίσει ότι η ΑΑΔΕ είναι μια αξιόπιστη, Ανεξάρτητη Αρχή. Και αν μη τι άλλο -αφήστε όλους εμάς- ο πραγματικός αγρότης, που αυτή την στιγμή αγωνιά μέσα στο χωράφι, να ξέρει ότι θα πάρει αυτά που του αναλογούν και θα είναι και σίγουρος ότι αυτά που δεν αναλογούν σε άλλους δεν θα τα πάρουν. </w:t>
      </w:r>
    </w:p>
    <w:p w14:paraId="576A9141"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Οπότε, αντί η συζήτηση να γίνεται πώς θα μπορέσουμε να εκσυγχρονίσουμε αυτή τη μετάβαση, βλέπω μια κριτική στο να παραμείνει ο ΟΠΕΚΕΠΕ. Και να σας πω κάτι, κυρίες και κύριοι συνάδελφοι; Ο ΟΠΕΚΕΠΕ, καλώς ή κακώς -προφανώς καλώς, με αυτά που έγιναν- έχει τελειώσει και στη συνείδηση του ελληνικού λαού. Δεν μπορείς ό,τι και να κάνεις, όσο και τους ανθρώπους να αλλάξεις, όσο και το σύστημα να αλλάξεις, όσο και τεχνική </w:t>
      </w:r>
      <w:r>
        <w:rPr>
          <w:rFonts w:eastAsia="Times New Roman" w:cs="Times New Roman"/>
          <w:szCs w:val="24"/>
        </w:rPr>
        <w:lastRenderedPageBreak/>
        <w:t>βοήθεια, που ακούστηκε, από την Ευρωπαϊκή Επιτροπή να έρθει, θα λέγεται ΟΠΕΚΕΠΕ. Και αυτό</w:t>
      </w:r>
      <w:r>
        <w:rPr>
          <w:rFonts w:eastAsia="Times New Roman" w:cs="Times New Roman"/>
          <w:szCs w:val="24"/>
        </w:rPr>
        <w:t xml:space="preserve"> θα είναι και πρόβλημα στη συνείδηση των πολιτών και θα  λένε τι έγινε εκεί πέρα ή τι γίνεται. Και</w:t>
      </w:r>
      <w:r>
        <w:rPr>
          <w:rFonts w:eastAsia="Times New Roman" w:cs="Times New Roman"/>
          <w:szCs w:val="24"/>
        </w:rPr>
        <w:t xml:space="preserve"> νομίζω</w:t>
      </w:r>
      <w:r>
        <w:rPr>
          <w:rFonts w:eastAsia="Times New Roman" w:cs="Times New Roman"/>
          <w:szCs w:val="24"/>
        </w:rPr>
        <w:t xml:space="preserve"> ότι αυτή ήταν και η πρόθεση της Κυβέρνησης, η οποία πρώτη αναγνώρισε ότι, προφανώς, δεν πετύχαμε αυτό που είχαμε καλεστεί να κάνουμε και γι’ αυτό αναγνωρίζοντας το λάθος -μεγάλη υπόθεση στην πολιτική να το αναγνωρίζεις- πήγαμε σε αυτή τη διαδικασία. </w:t>
      </w:r>
    </w:p>
    <w:p w14:paraId="576A9142" w14:textId="50BB9578"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Θέλω να πω, όμως, ταυτόχρονα γιατί πάντα πρέπει να βλέπουμε την επόμενη μέρα</w:t>
      </w:r>
      <w:r w:rsidR="00216AFD">
        <w:rPr>
          <w:rFonts w:eastAsia="Times New Roman" w:cs="Times New Roman"/>
          <w:szCs w:val="24"/>
        </w:rPr>
        <w:t>,</w:t>
      </w:r>
      <w:r>
        <w:rPr>
          <w:rFonts w:eastAsia="Times New Roman" w:cs="Times New Roman"/>
          <w:szCs w:val="24"/>
        </w:rPr>
        <w:t xml:space="preserve"> είτε από μία καταστροφή είτε από μια αποτυχία πολιτικής. Ποια είναι πραγματική, όχι μόνο ελληνική αλλά και ευρωπαϊκή ημέρα για τους αγρότες. Αυτή τη στιγμή, στις Βρυξέλλες οι αγρότες διαμαρτύρονται. Καλά κάνουμε και μιλάμε για την τεχνητή νοημοσύνη, καλά κάνουμε και μιλάμε για όλα αυτά που έρχονται, αλλά δεν πρέπει να ξεχνάμε αυτά τα οποία στηρίζουν μέρος αυτού</w:t>
      </w:r>
      <w:r>
        <w:rPr>
          <w:rFonts w:eastAsia="Times New Roman" w:cs="Times New Roman"/>
          <w:szCs w:val="24"/>
        </w:rPr>
        <w:t xml:space="preserve"> που είναι και το ευρωπαϊκό οικοδόμημα και μέσα εκεί δεν είναι μόνο</w:t>
      </w:r>
      <w:r>
        <w:rPr>
          <w:rFonts w:eastAsia="Times New Roman" w:cs="Times New Roman"/>
          <w:szCs w:val="24"/>
        </w:rPr>
        <w:t xml:space="preserve"> </w:t>
      </w:r>
      <w:r w:rsidR="00216AFD">
        <w:rPr>
          <w:rFonts w:eastAsia="Times New Roman" w:cs="Times New Roman"/>
          <w:szCs w:val="24"/>
        </w:rPr>
        <w:t>ο</w:t>
      </w:r>
      <w:r w:rsidR="000F57D1">
        <w:rPr>
          <w:rFonts w:eastAsia="Times New Roman" w:cs="Times New Roman"/>
          <w:szCs w:val="24"/>
        </w:rPr>
        <w:t xml:space="preserve"> </w:t>
      </w:r>
      <w:r>
        <w:rPr>
          <w:rFonts w:eastAsia="Times New Roman" w:cs="Times New Roman"/>
          <w:szCs w:val="24"/>
        </w:rPr>
        <w:t>πολιτισμός και η κουλτούρα, είναι και η αγροτιά. Είναι οι πραγματικοί άνθρωποι</w:t>
      </w:r>
      <w:r>
        <w:rPr>
          <w:rFonts w:eastAsia="Times New Roman" w:cs="Times New Roman"/>
          <w:szCs w:val="24"/>
        </w:rPr>
        <w:t xml:space="preserve"> οι οποίοι καλούνται όχι μόνο να ζήσουν</w:t>
      </w:r>
      <w:r>
        <w:rPr>
          <w:rFonts w:eastAsia="Times New Roman" w:cs="Times New Roman"/>
          <w:szCs w:val="24"/>
        </w:rPr>
        <w:t xml:space="preserve"> αλλά να δώσουν και </w:t>
      </w:r>
      <w:r>
        <w:rPr>
          <w:rFonts w:eastAsia="Times New Roman" w:cs="Times New Roman"/>
          <w:szCs w:val="24"/>
        </w:rPr>
        <w:t xml:space="preserve">καλά προϊόντα στους υπόλοιπους. </w:t>
      </w:r>
    </w:p>
    <w:p w14:paraId="576A9143" w14:textId="11634DB6"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Και εκεί, νομίζω, </w:t>
      </w:r>
      <w:r>
        <w:rPr>
          <w:rFonts w:eastAsia="Times New Roman" w:cs="Times New Roman"/>
          <w:szCs w:val="24"/>
        </w:rPr>
        <w:t xml:space="preserve">είναι ξεκάθαρο ότι η Ευρωπαϊκή Επιτροπή πρέπει να κάνει μια πάρα πολύ μεγάλη συζήτηση την επόμενη μέρα, γιατί αν δεν την κάνει αυτή τη συζήτηση, δεν θα χρειαστεί να τελειώσει η επόμενη </w:t>
      </w:r>
      <w:r>
        <w:rPr>
          <w:rFonts w:eastAsia="Times New Roman" w:cs="Times New Roman"/>
          <w:szCs w:val="24"/>
        </w:rPr>
        <w:lastRenderedPageBreak/>
        <w:t>προγραμματική περίοδος του 2034, με την νέα ΚΑΠ, οι εξελίξεις θα την βρουν πολύ πριν τελειώσει η δεκαετία. Και με δεδομένα πράγματα που συζητάμε, την ενδεχόμενη, ίσως, γρήγορη ένταξη της Ουκρανίας με ό,τι αυτό συνεπάγεται για τον αγροτικό κόσμο, όχι της Ελλάδας αλλά όλης της Ευρώπης, εκεί</w:t>
      </w:r>
      <w:r>
        <w:rPr>
          <w:rFonts w:eastAsia="Times New Roman" w:cs="Times New Roman"/>
          <w:szCs w:val="24"/>
        </w:rPr>
        <w:t xml:space="preserve"> νομίζω</w:t>
      </w:r>
      <w:r>
        <w:rPr>
          <w:rFonts w:eastAsia="Times New Roman" w:cs="Times New Roman"/>
          <w:szCs w:val="24"/>
        </w:rPr>
        <w:t xml:space="preserve"> ότι πρέπει να χαραχτεί μια νέα πραγματική και με κοινή πολιτική, αν θέλετε, συναίνεση, </w:t>
      </w:r>
      <w:r w:rsidR="00216AFD">
        <w:rPr>
          <w:rFonts w:eastAsia="Times New Roman" w:cs="Times New Roman"/>
          <w:szCs w:val="24"/>
        </w:rPr>
        <w:t>Κ</w:t>
      </w:r>
      <w:r w:rsidR="000F57D1">
        <w:rPr>
          <w:rFonts w:eastAsia="Times New Roman" w:cs="Times New Roman"/>
          <w:szCs w:val="24"/>
        </w:rPr>
        <w:t xml:space="preserve">οινή </w:t>
      </w:r>
      <w:r w:rsidR="00216AFD">
        <w:rPr>
          <w:rFonts w:eastAsia="Times New Roman" w:cs="Times New Roman"/>
          <w:szCs w:val="24"/>
        </w:rPr>
        <w:t>Α</w:t>
      </w:r>
      <w:r w:rsidR="000F57D1">
        <w:rPr>
          <w:rFonts w:eastAsia="Times New Roman" w:cs="Times New Roman"/>
          <w:szCs w:val="24"/>
        </w:rPr>
        <w:t xml:space="preserve">γροτική </w:t>
      </w:r>
      <w:r w:rsidR="00216AFD">
        <w:rPr>
          <w:rFonts w:eastAsia="Times New Roman" w:cs="Times New Roman"/>
          <w:szCs w:val="24"/>
        </w:rPr>
        <w:t>Π</w:t>
      </w:r>
      <w:r w:rsidR="000F57D1">
        <w:rPr>
          <w:rFonts w:eastAsia="Times New Roman" w:cs="Times New Roman"/>
          <w:szCs w:val="24"/>
        </w:rPr>
        <w:t>ολιτική.</w:t>
      </w:r>
      <w:r>
        <w:rPr>
          <w:rFonts w:eastAsia="Times New Roman" w:cs="Times New Roman"/>
          <w:szCs w:val="24"/>
        </w:rPr>
        <w:t xml:space="preserve"> Οι οποίοι θα ξέρουν και οι αγρότες τι θα παράγουν, πόσο θα παράγουν και ποια είναι τα νέα δεδομένα. Και εκεί, ταυτόχρονα, να έρθουμε ως Κυβέρνηση, που ήδη το πράττουμε, να στηρίξουμε </w:t>
      </w:r>
      <w:r>
        <w:rPr>
          <w:rFonts w:eastAsia="Times New Roman" w:cs="Times New Roman"/>
          <w:szCs w:val="24"/>
        </w:rPr>
        <w:t xml:space="preserve">όχι μόνο την ύπαιθρο αλλά και μέσω της ανάπτυξης και τη δημογραφική αναγέννηση που πρέπει να υπάρχει για την χώρα. </w:t>
      </w:r>
    </w:p>
    <w:p w14:paraId="576A9144"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Ταυτόχρονα, να πω ότι σήμερα είναι μια πολύ μεγάλη μέρα. Με την πρώτη καθέλκυση και ελληνική σημαία της φρεγάτας </w:t>
      </w:r>
      <w:proofErr w:type="spellStart"/>
      <w:r>
        <w:rPr>
          <w:rFonts w:eastAsia="Times New Roman" w:cs="Times New Roman"/>
          <w:szCs w:val="24"/>
          <w:lang w:val="en-US"/>
        </w:rPr>
        <w:t>Belharra</w:t>
      </w:r>
      <w:proofErr w:type="spellEnd"/>
      <w:r w:rsidRPr="003744F8">
        <w:rPr>
          <w:rFonts w:eastAsia="Times New Roman" w:cs="Times New Roman"/>
          <w:szCs w:val="24"/>
        </w:rPr>
        <w:t>,</w:t>
      </w:r>
      <w:r>
        <w:rPr>
          <w:rFonts w:eastAsia="Times New Roman" w:cs="Times New Roman"/>
          <w:szCs w:val="24"/>
        </w:rPr>
        <w:t xml:space="preserve"> η οποία τι αποδεικνύει; Ότι με σωστή οικονομική διαχείριση μπορείς να έχεις και κοινωνικό κράτος και να αναπτύξεις την άμυνα -τα είπα και στον προϋπολογισμό- επί της ουσίας έχουμε τα ίδια χρήματα και για την άμυνα και για την υγεία και αυτό σημαίνει κάτι πολύ θετικό. </w:t>
      </w:r>
    </w:p>
    <w:p w14:paraId="576A9145" w14:textId="326662D1"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Ταυτόχρονα και επιτρέψτε μου, κύριε Υπουργέ, εγώ καταλαβαίνω και συγχαίρω την Κυβέρνηση για την πρωτοβουλία της για το ελβετικό φράγκο και τους δανειολήπτες εκείνης της περιόδου. Δεν θα πρέπει ποτέ να ξεχνάμε, </w:t>
      </w:r>
      <w:r>
        <w:rPr>
          <w:rFonts w:eastAsia="Times New Roman" w:cs="Times New Roman"/>
          <w:szCs w:val="24"/>
        </w:rPr>
        <w:lastRenderedPageBreak/>
        <w:t xml:space="preserve">όμως, σε αυτή την </w:t>
      </w:r>
      <w:r w:rsidR="00216AFD">
        <w:rPr>
          <w:rFonts w:eastAsia="Times New Roman" w:cs="Times New Roman"/>
          <w:szCs w:val="24"/>
        </w:rPr>
        <w:t>Α</w:t>
      </w:r>
      <w:r>
        <w:rPr>
          <w:rFonts w:eastAsia="Times New Roman" w:cs="Times New Roman"/>
          <w:szCs w:val="24"/>
        </w:rPr>
        <w:t xml:space="preserve">ίθουσα και αυτούς οι οποίοι πρωτογενώς -πρωτογενώς- δάνεισαν το κράτος και, λόγω της χρεοκοπίας, έχασαν τα χρήματά τους. Εννοώ για το PSI. Αυτούς τους ανθρώπους δεν τους επαναφέρουμε ποτέ στη συζήτηση, και θα πρέπει να τους επαναφέρουμε. </w:t>
      </w:r>
      <w:r w:rsidR="000F57D1">
        <w:rPr>
          <w:rFonts w:eastAsia="Times New Roman" w:cs="Times New Roman"/>
          <w:szCs w:val="24"/>
        </w:rPr>
        <w:t xml:space="preserve">Ένα </w:t>
      </w:r>
      <w:proofErr w:type="spellStart"/>
      <w:r w:rsidR="000F57D1">
        <w:rPr>
          <w:rFonts w:eastAsia="Times New Roman" w:cs="Times New Roman"/>
          <w:szCs w:val="24"/>
        </w:rPr>
        <w:t>δισ</w:t>
      </w:r>
      <w:r w:rsidR="00216AFD">
        <w:rPr>
          <w:rFonts w:eastAsia="Times New Roman" w:cs="Times New Roman"/>
          <w:szCs w:val="24"/>
        </w:rPr>
        <w:t>εκατομύριο</w:t>
      </w:r>
      <w:proofErr w:type="spellEnd"/>
      <w:r>
        <w:rPr>
          <w:rFonts w:eastAsia="Times New Roman" w:cs="Times New Roman"/>
          <w:szCs w:val="24"/>
        </w:rPr>
        <w:t xml:space="preserve"> διακόσια, ήταν τα πρωτογενή αγορασμένα ομόλογα. Και νομίζω ότι αυτοί οι άνθρωποι, περιμένοντας το 2040</w:t>
      </w:r>
      <w:r w:rsidR="00216AFD">
        <w:rPr>
          <w:rFonts w:eastAsia="Times New Roman" w:cs="Times New Roman"/>
          <w:szCs w:val="24"/>
        </w:rPr>
        <w:t xml:space="preserve"> </w:t>
      </w:r>
      <w:r w:rsidR="000F57D1">
        <w:rPr>
          <w:rFonts w:eastAsia="Times New Roman" w:cs="Times New Roman"/>
          <w:szCs w:val="24"/>
        </w:rPr>
        <w:t>-</w:t>
      </w:r>
      <w:r w:rsidR="00216AFD">
        <w:rPr>
          <w:rFonts w:eastAsia="Times New Roman" w:cs="Times New Roman"/>
          <w:szCs w:val="24"/>
        </w:rPr>
        <w:t xml:space="preserve"> </w:t>
      </w:r>
      <w:r>
        <w:rPr>
          <w:rFonts w:eastAsia="Times New Roman" w:cs="Times New Roman"/>
          <w:szCs w:val="24"/>
        </w:rPr>
        <w:t>2042, με το κούρεμα που είχε γίνει, αξίζουν και αυτοί, όχι τη συμπάθεια της Κυβέρνησης αλλά της στήριξης</w:t>
      </w:r>
      <w:r>
        <w:rPr>
          <w:rFonts w:eastAsia="Times New Roman" w:cs="Times New Roman"/>
          <w:szCs w:val="24"/>
        </w:rPr>
        <w:t xml:space="preserve"> γενικότερα</w:t>
      </w:r>
      <w:r>
        <w:rPr>
          <w:rFonts w:eastAsia="Times New Roman" w:cs="Times New Roman"/>
          <w:szCs w:val="24"/>
        </w:rPr>
        <w:t xml:space="preserve"> με αυτό που είχε συμβεί. Γιατί μέρος αυτών των ανθρώπων, πέραν του ότι δάνεισαν το κράτος, ήταν με το λεγόμενο PSI και ένα μέρος της σωτηρίας της χώρας, τότε, στις πολύ δύσκολες διαπραγματεύσεις. Και νομίζω ότι η Κυβέρνησή μας πρέπει να το δει. </w:t>
      </w:r>
    </w:p>
    <w:p w14:paraId="576A9146"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Από εκεί και πέρα, νομίζω ότι το νέο πρόγραμμα, το νέο εθνικό πρόγραμμα ανάπτυξης με τους 6+1 στόχους δίνει την έμφαση που θέλει να δείξει η Κυβέρνηση για την επόμενη μέρα. </w:t>
      </w:r>
    </w:p>
    <w:p w14:paraId="576A9147" w14:textId="77777777" w:rsidR="00880DB2" w:rsidRDefault="00862A8A">
      <w:pPr>
        <w:spacing w:line="600" w:lineRule="auto"/>
        <w:ind w:left="36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76A9148"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Γιατί, κυρίες και κύριοι συνάδελφοι, ότι και να συζητάμε αν δεν υπάρξει ανάπτυξη δεν θα δημιουργηθούν νέες δουλειές, δεν θα δημιουργηθεί νέος πλούτος σε αυτή την χώρα, οπότε δεν θα μπορούν και οι άνθρωποι να ευημερούν. </w:t>
      </w:r>
    </w:p>
    <w:p w14:paraId="576A9149" w14:textId="47889AC3"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Γι’ αυτό σας καλώ να ψηφίσετε αυτό το νομοσχέδιο και σας ζητώ να ξανασκεφτείτε αυτές τις αντιρρήσεις, τις οποίες έχετε, με την μεταφορά του ΟΠΕΚΕΠΕ στην ΑΑΔΕ. Έτσι, ενδεχομένως, δείχνετε ότι δεν έχετε και σιγουριά ότι η ΑΑΔΕ κάνει καλά τη δουλειά της. Κι όμως, κάθε χρόνο, κάθε εξάμηνο, κάθε τρίμηνο</w:t>
      </w:r>
      <w:r w:rsidR="00216AFD">
        <w:rPr>
          <w:rFonts w:eastAsia="Times New Roman" w:cs="Times New Roman"/>
          <w:szCs w:val="24"/>
        </w:rPr>
        <w:t>,</w:t>
      </w:r>
      <w:r>
        <w:rPr>
          <w:rFonts w:eastAsia="Times New Roman" w:cs="Times New Roman"/>
          <w:szCs w:val="24"/>
        </w:rPr>
        <w:t xml:space="preserve"> τα στατιστικά στοιχεία και η δουλειά που γίνεται εκεί πέρα, δείχνει, ακριβώς, το αντίθετο. Και επειδή υπάρχει πολύς λόγος για τις Ανεξάρτητες Αρχές και ενδεχομένως θα πρέπει να το συζητήσουμε στην επόμενη συνταγματική Αναθεώρηση, η ΑΑΔΕ είναι μια Αρχή η οποία, κυρίως, δεν προσβάλλει το συνειδητό των Ελλήνων και οι Έλληνες την εμπιστεύονται. Και αν κάποιος παρανομεί, θα μπορεί η ΑΑΔΕ, εννοώ μέσω των επιδοτήσεων, εκεί να κάνει αυτόματα της παρακρατήσεις. </w:t>
      </w:r>
    </w:p>
    <w:p w14:paraId="576A914A"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Οπότε, νομίζω, ότι η κριτική προς την Κυβέρνηση είναι άδικη. Η Κυβέρνηση αναγνώρισε το λάθος της. Ήρθε εδώ για να το διορθώσει. Αυτή είναι η πολιτική της Κυβέρνησης, όσον αφορά τον ΟΠΕΚΕΠΕ. Εσείς θέλετε να παραμείνει ο ΟΠΕΚΕΠΕ, για λόγους που, προσωπικά, για εμένα αυτή τη στιγμή είναι αδιευκρίνιστοι. </w:t>
      </w:r>
    </w:p>
    <w:p w14:paraId="576A914B"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για την προσοχή σας. </w:t>
      </w:r>
    </w:p>
    <w:p w14:paraId="576A914C" w14:textId="77777777" w:rsidR="00880DB2" w:rsidRDefault="00862A8A">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14:paraId="576A914D" w14:textId="77777777" w:rsidR="00880DB2" w:rsidRDefault="00862A8A">
      <w:pPr>
        <w:spacing w:line="600" w:lineRule="auto"/>
        <w:ind w:firstLine="720"/>
        <w:jc w:val="both"/>
        <w:rPr>
          <w:rFonts w:eastAsia="Calibri"/>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w:t>
      </w:r>
      <w:r w:rsidRPr="006A47A0">
        <w:rPr>
          <w:rFonts w:eastAsia="Calibri"/>
          <w:szCs w:val="24"/>
        </w:rPr>
        <w:lastRenderedPageBreak/>
        <w:t xml:space="preserve">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τέσσερις</w:t>
      </w:r>
      <w:r w:rsidRPr="006A47A0">
        <w:rPr>
          <w:rFonts w:eastAsia="Calibri"/>
          <w:szCs w:val="24"/>
        </w:rPr>
        <w:t xml:space="preserve"> μαθήτριες και μαθητές και τ</w:t>
      </w:r>
      <w:r>
        <w:rPr>
          <w:rFonts w:eastAsia="Calibri"/>
          <w:szCs w:val="24"/>
        </w:rPr>
        <w:t>ρεις</w:t>
      </w:r>
      <w:r w:rsidRPr="006A47A0">
        <w:rPr>
          <w:rFonts w:eastAsia="Calibri"/>
          <w:szCs w:val="24"/>
        </w:rPr>
        <w:t xml:space="preserve"> συνοδοί εκπαιδευτικοί από το Γυ</w:t>
      </w:r>
      <w:r>
        <w:rPr>
          <w:rFonts w:eastAsia="Calibri"/>
          <w:szCs w:val="24"/>
        </w:rPr>
        <w:t xml:space="preserve">μνάσιο </w:t>
      </w:r>
      <w:proofErr w:type="spellStart"/>
      <w:r>
        <w:rPr>
          <w:rFonts w:eastAsia="Calibri"/>
          <w:szCs w:val="24"/>
        </w:rPr>
        <w:t>Χιλιομοδίου</w:t>
      </w:r>
      <w:proofErr w:type="spellEnd"/>
      <w:r>
        <w:rPr>
          <w:rFonts w:eastAsia="Calibri"/>
          <w:szCs w:val="24"/>
        </w:rPr>
        <w:t xml:space="preserve"> Κορινθίας</w:t>
      </w:r>
      <w:r w:rsidRPr="006A47A0">
        <w:rPr>
          <w:rFonts w:eastAsia="Calibri"/>
          <w:szCs w:val="24"/>
        </w:rPr>
        <w:t xml:space="preserve">. </w:t>
      </w:r>
    </w:p>
    <w:p w14:paraId="576A914E" w14:textId="77777777" w:rsidR="00880DB2" w:rsidRDefault="00862A8A">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καλές γιορτές.</w:t>
      </w:r>
    </w:p>
    <w:p w14:paraId="576A914F" w14:textId="77777777" w:rsidR="00880DB2" w:rsidRDefault="00862A8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76A915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Επόμενος ομιλητής, ο Βουλευτής του ΣΥΡΙΖΑ, κ. Κωνσταντίνος Μπάρκας.</w:t>
      </w:r>
    </w:p>
    <w:p w14:paraId="576A9151" w14:textId="77777777" w:rsidR="00880DB2" w:rsidRDefault="00862A8A">
      <w:pPr>
        <w:spacing w:line="600" w:lineRule="auto"/>
        <w:ind w:firstLine="720"/>
        <w:contextualSpacing/>
        <w:jc w:val="both"/>
        <w:rPr>
          <w:rFonts w:eastAsia="Times New Roman"/>
          <w:szCs w:val="24"/>
        </w:rPr>
      </w:pPr>
      <w:r w:rsidRPr="006240DA">
        <w:rPr>
          <w:rFonts w:eastAsia="Times New Roman"/>
          <w:b/>
          <w:szCs w:val="24"/>
        </w:rPr>
        <w:t>ΚΩΝΣΤΑΝΤΙΝΟΣ ΜΠΑΡΚΑΣ:</w:t>
      </w:r>
      <w:r w:rsidRPr="006240DA">
        <w:rPr>
          <w:rFonts w:eastAsia="Times New Roman"/>
          <w:szCs w:val="24"/>
        </w:rPr>
        <w:t xml:space="preserve"> </w:t>
      </w:r>
      <w:r>
        <w:rPr>
          <w:rFonts w:eastAsia="Times New Roman"/>
          <w:szCs w:val="24"/>
        </w:rPr>
        <w:t>Ευχαριστώ, κυρία Πρόεδρε.</w:t>
      </w:r>
    </w:p>
    <w:p w14:paraId="576A915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Οι μεταρρυθμιστές της Νέας Δημοκρατίας, φέρνουν μια τροπολογία για να αλλάξουν, επί της ουσίας, την λογική με την οποία η Ευρωπαϊκή Ένωση και οι ευρωπαϊκοί θεσμοί λειτουργούν. Από το «γίναμε Ευρώπη», κύριε Υπουργέ, στο «αμάν, να παραμείνουμε Ευρώπη» με τις αλλαγές στον ΟΠΕΚΕΠΕ και μην κάνετε και πολλά πράγματα, γιατί σας εκβιάζουμε και με ένα αγροτικό </w:t>
      </w:r>
      <w:r>
        <w:rPr>
          <w:rFonts w:eastAsia="Times New Roman" w:cs="Times New Roman"/>
          <w:szCs w:val="24"/>
          <w:lang w:val="en-US"/>
        </w:rPr>
        <w:t>Grexit</w:t>
      </w:r>
      <w:r w:rsidRPr="00457416">
        <w:rPr>
          <w:rFonts w:eastAsia="Times New Roman" w:cs="Times New Roman"/>
          <w:szCs w:val="24"/>
        </w:rPr>
        <w:t>,</w:t>
      </w:r>
      <w:r>
        <w:rPr>
          <w:rFonts w:eastAsia="Times New Roman" w:cs="Times New Roman"/>
          <w:szCs w:val="24"/>
        </w:rPr>
        <w:t xml:space="preserve"> το οποίο είπε ο κ. </w:t>
      </w:r>
      <w:proofErr w:type="spellStart"/>
      <w:r>
        <w:rPr>
          <w:rFonts w:eastAsia="Times New Roman" w:cs="Times New Roman"/>
          <w:szCs w:val="24"/>
        </w:rPr>
        <w:t>Σκέρτσος</w:t>
      </w:r>
      <w:proofErr w:type="spellEnd"/>
      <w:r>
        <w:rPr>
          <w:rFonts w:eastAsia="Times New Roman" w:cs="Times New Roman"/>
          <w:szCs w:val="24"/>
        </w:rPr>
        <w:t xml:space="preserve">. </w:t>
      </w:r>
    </w:p>
    <w:p w14:paraId="576A915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Τι λέει η Ευρωπαϊκή Ένωση; Λέει ότι αν δεν κάνετε αλλαγές</w:t>
      </w:r>
      <w:r>
        <w:rPr>
          <w:rFonts w:eastAsia="Times New Roman" w:cs="Times New Roman"/>
          <w:szCs w:val="24"/>
        </w:rPr>
        <w:t xml:space="preserve"> όσον αφορά την λειτουργία των θεσμών που σας βάλαμε να δημιουργήσετε, τον ΟΠΕΚΕΠΕ δηλαδή. Για την λειτουργία, όταν δεν κάνετε αλλαγές, υπάρχει μεγάλος κίνδυνος τα χρήματα από την Κοινή Αγροτική Πολιτική, που αφορούν </w:t>
      </w:r>
      <w:r>
        <w:rPr>
          <w:rFonts w:eastAsia="Times New Roman" w:cs="Times New Roman"/>
          <w:szCs w:val="24"/>
        </w:rPr>
        <w:lastRenderedPageBreak/>
        <w:t xml:space="preserve">τους Έλληνες αγρότες, κύριε Υπουργέ, να χαθούν. Εκεί μας καταφέρατε! Εκεί μας πήγατε, εσείς οι Ευρωπαίοι, οι μεταρρυθμιστές, οι εκσυγχρονιστές, οι νεόκοποι εκσυγχρονιστές του ΠΑΣΟΚ, του σημιτικού του ΠΑΣΟΚ. </w:t>
      </w:r>
    </w:p>
    <w:p w14:paraId="576A9154" w14:textId="383B8AF3" w:rsidR="00880DB2" w:rsidRDefault="00862A8A">
      <w:pPr>
        <w:spacing w:line="600" w:lineRule="auto"/>
        <w:ind w:firstLine="720"/>
        <w:jc w:val="both"/>
        <w:rPr>
          <w:rFonts w:eastAsia="Calibri"/>
          <w:szCs w:val="24"/>
        </w:rPr>
      </w:pPr>
      <w:r>
        <w:rPr>
          <w:rFonts w:eastAsia="Times New Roman" w:cs="Times New Roman"/>
          <w:szCs w:val="24"/>
        </w:rPr>
        <w:t>Ο ΟΠΕΚΕΠΕ</w:t>
      </w:r>
      <w:r w:rsidR="00D80098">
        <w:rPr>
          <w:rFonts w:eastAsia="Times New Roman" w:cs="Times New Roman"/>
          <w:szCs w:val="24"/>
        </w:rPr>
        <w:t>,</w:t>
      </w:r>
      <w:r>
        <w:rPr>
          <w:rFonts w:eastAsia="Times New Roman" w:cs="Times New Roman"/>
          <w:szCs w:val="24"/>
        </w:rPr>
        <w:t xml:space="preserve"> δημιουργήθηκε όταν δημιουργήθηκε η </w:t>
      </w:r>
      <w:r w:rsidR="00D80098">
        <w:rPr>
          <w:rFonts w:eastAsia="Times New Roman" w:cs="Times New Roman"/>
          <w:szCs w:val="24"/>
        </w:rPr>
        <w:t>Κ</w:t>
      </w:r>
      <w:r w:rsidR="000F57D1">
        <w:rPr>
          <w:rFonts w:eastAsia="Times New Roman" w:cs="Times New Roman"/>
          <w:szCs w:val="24"/>
        </w:rPr>
        <w:t xml:space="preserve">οινή </w:t>
      </w:r>
      <w:r w:rsidR="00D80098">
        <w:rPr>
          <w:rFonts w:eastAsia="Times New Roman" w:cs="Times New Roman"/>
          <w:szCs w:val="24"/>
        </w:rPr>
        <w:t>Α</w:t>
      </w:r>
      <w:r w:rsidR="000F57D1">
        <w:rPr>
          <w:rFonts w:eastAsia="Times New Roman" w:cs="Times New Roman"/>
          <w:szCs w:val="24"/>
        </w:rPr>
        <w:t xml:space="preserve">γροτική </w:t>
      </w:r>
      <w:r w:rsidR="00D80098">
        <w:rPr>
          <w:rFonts w:eastAsia="Times New Roman" w:cs="Times New Roman"/>
          <w:szCs w:val="24"/>
        </w:rPr>
        <w:t>Π</w:t>
      </w:r>
      <w:r>
        <w:rPr>
          <w:rFonts w:eastAsia="Times New Roman" w:cs="Times New Roman"/>
          <w:szCs w:val="24"/>
        </w:rPr>
        <w:t xml:space="preserve">ολιτική σε όλες τις χώρες της Ευρωπαϊκής Ένωσης. Όλες οι χώρες της Ευρωπαϊκής Ένωσης, δηλαδή, έχουν έναν αντίστοιχο </w:t>
      </w:r>
      <w:r w:rsidR="00D80098">
        <w:rPr>
          <w:rFonts w:eastAsia="Times New Roman" w:cs="Times New Roman"/>
          <w:szCs w:val="24"/>
        </w:rPr>
        <w:t>ο</w:t>
      </w:r>
      <w:r>
        <w:rPr>
          <w:rFonts w:eastAsia="Times New Roman" w:cs="Times New Roman"/>
          <w:szCs w:val="24"/>
        </w:rPr>
        <w:t xml:space="preserve">ργανισμό. </w:t>
      </w:r>
    </w:p>
    <w:p w14:paraId="576A9155" w14:textId="6533DD7D"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Μάλιστα ορισμένες εξ αυτών έχουν και δύο τέτοιους </w:t>
      </w:r>
      <w:r w:rsidR="00D80098">
        <w:rPr>
          <w:rFonts w:eastAsia="Times New Roman" w:cs="Times New Roman"/>
          <w:szCs w:val="24"/>
        </w:rPr>
        <w:t>ο</w:t>
      </w:r>
      <w:r>
        <w:rPr>
          <w:rFonts w:eastAsia="Times New Roman" w:cs="Times New Roman"/>
          <w:szCs w:val="24"/>
        </w:rPr>
        <w:t xml:space="preserve">ργανισμούς. Σωστά, κύριε Υπουργέ; Η μόνη χώρα η οποία δεν θα έχει τέτοιον </w:t>
      </w:r>
      <w:r w:rsidR="00D80098">
        <w:rPr>
          <w:rFonts w:eastAsia="Times New Roman" w:cs="Times New Roman"/>
          <w:szCs w:val="24"/>
        </w:rPr>
        <w:t>ο</w:t>
      </w:r>
      <w:r>
        <w:rPr>
          <w:rFonts w:eastAsia="Times New Roman" w:cs="Times New Roman"/>
          <w:szCs w:val="24"/>
        </w:rPr>
        <w:t>ργανισμό από σήμερα θα είναι η Ελλάδα. Αυτή είναι η μεταρρύθμιση την οποία κάνετε!</w:t>
      </w:r>
    </w:p>
    <w:p w14:paraId="576A9156" w14:textId="779D9D29"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Γιατί σ</w:t>
      </w:r>
      <w:r w:rsidRPr="00C73CEB">
        <w:rPr>
          <w:rFonts w:eastAsia="Times New Roman" w:cs="Times New Roman"/>
          <w:szCs w:val="24"/>
        </w:rPr>
        <w:t>υμβαίνει αυτό</w:t>
      </w:r>
      <w:r>
        <w:rPr>
          <w:rFonts w:eastAsia="Times New Roman" w:cs="Times New Roman"/>
          <w:szCs w:val="24"/>
        </w:rPr>
        <w:t xml:space="preserve">, κύριε </w:t>
      </w:r>
      <w:r w:rsidRPr="00C73CEB">
        <w:rPr>
          <w:rFonts w:eastAsia="Times New Roman" w:cs="Times New Roman"/>
          <w:szCs w:val="24"/>
        </w:rPr>
        <w:t>Σταμάτη</w:t>
      </w:r>
      <w:r>
        <w:rPr>
          <w:rFonts w:eastAsia="Times New Roman" w:cs="Times New Roman"/>
          <w:szCs w:val="24"/>
        </w:rPr>
        <w:t>, που είστε και μ</w:t>
      </w:r>
      <w:r w:rsidRPr="00C73CEB">
        <w:rPr>
          <w:rFonts w:eastAsia="Times New Roman" w:cs="Times New Roman"/>
          <w:szCs w:val="24"/>
        </w:rPr>
        <w:t>εταρρυθμιστής</w:t>
      </w:r>
      <w:r>
        <w:rPr>
          <w:rFonts w:eastAsia="Times New Roman" w:cs="Times New Roman"/>
          <w:szCs w:val="24"/>
        </w:rPr>
        <w:t xml:space="preserve">; </w:t>
      </w:r>
      <w:r w:rsidRPr="00C73CEB">
        <w:rPr>
          <w:rFonts w:eastAsia="Times New Roman" w:cs="Times New Roman"/>
          <w:szCs w:val="24"/>
        </w:rPr>
        <w:t xml:space="preserve">Διότι και εσάς και σύσσωμη την </w:t>
      </w:r>
      <w:r>
        <w:rPr>
          <w:rFonts w:eastAsia="Times New Roman" w:cs="Times New Roman"/>
          <w:szCs w:val="24"/>
        </w:rPr>
        <w:t>Κ</w:t>
      </w:r>
      <w:r w:rsidRPr="00C73CEB">
        <w:rPr>
          <w:rFonts w:eastAsia="Times New Roman" w:cs="Times New Roman"/>
          <w:szCs w:val="24"/>
        </w:rPr>
        <w:t xml:space="preserve">οινοβουλευτική </w:t>
      </w:r>
      <w:r>
        <w:rPr>
          <w:rFonts w:eastAsia="Times New Roman" w:cs="Times New Roman"/>
          <w:szCs w:val="24"/>
        </w:rPr>
        <w:t>Ο</w:t>
      </w:r>
      <w:r w:rsidRPr="00C73CEB">
        <w:rPr>
          <w:rFonts w:eastAsia="Times New Roman" w:cs="Times New Roman"/>
          <w:szCs w:val="24"/>
        </w:rPr>
        <w:t xml:space="preserve">μάδα της </w:t>
      </w:r>
      <w:r>
        <w:rPr>
          <w:rFonts w:eastAsia="Times New Roman" w:cs="Times New Roman"/>
          <w:szCs w:val="24"/>
        </w:rPr>
        <w:t>Ν</w:t>
      </w:r>
      <w:r w:rsidRPr="00C73CEB">
        <w:rPr>
          <w:rFonts w:eastAsia="Times New Roman" w:cs="Times New Roman"/>
          <w:szCs w:val="24"/>
        </w:rPr>
        <w:t xml:space="preserve">έας </w:t>
      </w:r>
      <w:r>
        <w:rPr>
          <w:rFonts w:eastAsia="Times New Roman" w:cs="Times New Roman"/>
          <w:szCs w:val="24"/>
        </w:rPr>
        <w:t>Δ</w:t>
      </w:r>
      <w:r w:rsidRPr="00C73CEB">
        <w:rPr>
          <w:rFonts w:eastAsia="Times New Roman" w:cs="Times New Roman"/>
          <w:szCs w:val="24"/>
        </w:rPr>
        <w:t>ημοκρατίας</w:t>
      </w:r>
      <w:r>
        <w:rPr>
          <w:rFonts w:eastAsia="Times New Roman" w:cs="Times New Roman"/>
          <w:szCs w:val="24"/>
        </w:rPr>
        <w:t>,</w:t>
      </w:r>
      <w:r w:rsidRPr="00C73CEB">
        <w:rPr>
          <w:rFonts w:eastAsia="Times New Roman" w:cs="Times New Roman"/>
          <w:szCs w:val="24"/>
        </w:rPr>
        <w:t xml:space="preserve"> αλλά και την </w:t>
      </w:r>
      <w:r>
        <w:rPr>
          <w:rFonts w:eastAsia="Times New Roman" w:cs="Times New Roman"/>
          <w:szCs w:val="24"/>
        </w:rPr>
        <w:t>Κ</w:t>
      </w:r>
      <w:r w:rsidRPr="00C73CEB">
        <w:rPr>
          <w:rFonts w:eastAsia="Times New Roman" w:cs="Times New Roman"/>
          <w:szCs w:val="24"/>
        </w:rPr>
        <w:t>υβέρνηση την οποία στηρίζετ</w:t>
      </w:r>
      <w:r>
        <w:rPr>
          <w:rFonts w:eastAsia="Times New Roman" w:cs="Times New Roman"/>
          <w:szCs w:val="24"/>
        </w:rPr>
        <w:t>ε, «σας π</w:t>
      </w:r>
      <w:r w:rsidRPr="00C73CEB">
        <w:rPr>
          <w:rFonts w:eastAsia="Times New Roman" w:cs="Times New Roman"/>
          <w:szCs w:val="24"/>
        </w:rPr>
        <w:t>ιάσαμε με τα πρόβατα στην πλάτη</w:t>
      </w:r>
      <w:r>
        <w:rPr>
          <w:rFonts w:eastAsia="Times New Roman" w:cs="Times New Roman"/>
          <w:szCs w:val="24"/>
        </w:rPr>
        <w:t xml:space="preserve">». </w:t>
      </w:r>
      <w:r w:rsidRPr="00C73CEB">
        <w:rPr>
          <w:rFonts w:eastAsia="Times New Roman" w:cs="Times New Roman"/>
          <w:szCs w:val="24"/>
        </w:rPr>
        <w:t>Γιατί</w:t>
      </w:r>
      <w:r>
        <w:rPr>
          <w:rFonts w:eastAsia="Times New Roman" w:cs="Times New Roman"/>
          <w:szCs w:val="24"/>
        </w:rPr>
        <w:t xml:space="preserve">; Διότι </w:t>
      </w:r>
      <w:r w:rsidRPr="00C73CEB">
        <w:rPr>
          <w:rFonts w:eastAsia="Times New Roman" w:cs="Times New Roman"/>
          <w:szCs w:val="24"/>
        </w:rPr>
        <w:t xml:space="preserve">στελέχη </w:t>
      </w:r>
      <w:r>
        <w:rPr>
          <w:rFonts w:eastAsia="Times New Roman" w:cs="Times New Roman"/>
          <w:szCs w:val="24"/>
        </w:rPr>
        <w:t>σας,</w:t>
      </w:r>
      <w:r w:rsidRPr="00C73CEB">
        <w:rPr>
          <w:rFonts w:eastAsia="Times New Roman" w:cs="Times New Roman"/>
          <w:szCs w:val="24"/>
        </w:rPr>
        <w:t xml:space="preserve"> </w:t>
      </w:r>
      <w:r>
        <w:rPr>
          <w:rFonts w:eastAsia="Times New Roman" w:cs="Times New Roman"/>
          <w:szCs w:val="24"/>
        </w:rPr>
        <w:t xml:space="preserve">όπως </w:t>
      </w:r>
      <w:r w:rsidRPr="00C73CEB">
        <w:rPr>
          <w:rFonts w:eastAsia="Times New Roman" w:cs="Times New Roman"/>
          <w:szCs w:val="24"/>
        </w:rPr>
        <w:t>παραδείγματος χάρ</w:t>
      </w:r>
      <w:r>
        <w:rPr>
          <w:rFonts w:eastAsia="Times New Roman" w:cs="Times New Roman"/>
          <w:szCs w:val="24"/>
        </w:rPr>
        <w:t>ιν</w:t>
      </w:r>
      <w:r w:rsidRPr="00C73CEB">
        <w:rPr>
          <w:rFonts w:eastAsia="Times New Roman" w:cs="Times New Roman"/>
          <w:szCs w:val="24"/>
        </w:rPr>
        <w:t xml:space="preserve"> </w:t>
      </w:r>
      <w:r>
        <w:rPr>
          <w:rFonts w:eastAsia="Times New Roman" w:cs="Times New Roman"/>
          <w:szCs w:val="24"/>
        </w:rPr>
        <w:t xml:space="preserve">η </w:t>
      </w:r>
      <w:r w:rsidRPr="00C73CEB">
        <w:rPr>
          <w:rFonts w:eastAsia="Times New Roman" w:cs="Times New Roman"/>
          <w:szCs w:val="24"/>
        </w:rPr>
        <w:t>προηγούμεν</w:t>
      </w:r>
      <w:r>
        <w:rPr>
          <w:rFonts w:eastAsia="Times New Roman" w:cs="Times New Roman"/>
          <w:szCs w:val="24"/>
        </w:rPr>
        <w:t xml:space="preserve">η </w:t>
      </w:r>
      <w:r w:rsidRPr="00C73CEB">
        <w:rPr>
          <w:rFonts w:eastAsia="Times New Roman" w:cs="Times New Roman"/>
          <w:szCs w:val="24"/>
        </w:rPr>
        <w:t>υπεύθυν</w:t>
      </w:r>
      <w:r>
        <w:rPr>
          <w:rFonts w:eastAsia="Times New Roman" w:cs="Times New Roman"/>
          <w:szCs w:val="24"/>
        </w:rPr>
        <w:t xml:space="preserve">η </w:t>
      </w:r>
      <w:r w:rsidRPr="00C73CEB">
        <w:rPr>
          <w:rFonts w:eastAsia="Times New Roman" w:cs="Times New Roman"/>
          <w:szCs w:val="24"/>
        </w:rPr>
        <w:t>για τα ευρωπαϊκά κονδύλια</w:t>
      </w:r>
      <w:r>
        <w:rPr>
          <w:rFonts w:eastAsia="Times New Roman" w:cs="Times New Roman"/>
          <w:szCs w:val="24"/>
        </w:rPr>
        <w:t xml:space="preserve">, η κ. </w:t>
      </w:r>
      <w:proofErr w:type="spellStart"/>
      <w:r>
        <w:rPr>
          <w:rFonts w:eastAsia="Times New Roman" w:cs="Times New Roman"/>
          <w:szCs w:val="24"/>
        </w:rPr>
        <w:t>Σεμερτζίδου</w:t>
      </w:r>
      <w:proofErr w:type="spellEnd"/>
      <w:r>
        <w:rPr>
          <w:rFonts w:eastAsia="Times New Roman" w:cs="Times New Roman"/>
          <w:szCs w:val="24"/>
        </w:rPr>
        <w:t xml:space="preserve">, </w:t>
      </w:r>
      <w:r w:rsidRPr="00C73CEB">
        <w:rPr>
          <w:rFonts w:eastAsia="Times New Roman" w:cs="Times New Roman"/>
          <w:szCs w:val="24"/>
        </w:rPr>
        <w:t>έπαιρνε χρήματα ευρωπαϊκά</w:t>
      </w:r>
      <w:r w:rsidRPr="00C73CEB">
        <w:rPr>
          <w:rFonts w:eastAsia="Times New Roman" w:cs="Times New Roman"/>
          <w:szCs w:val="24"/>
        </w:rPr>
        <w:t xml:space="preserve"> ενώ δεν έπρεπε να το κάνει αυτό</w:t>
      </w:r>
      <w:r>
        <w:rPr>
          <w:rFonts w:eastAsia="Times New Roman" w:cs="Times New Roman"/>
          <w:szCs w:val="24"/>
        </w:rPr>
        <w:t xml:space="preserve">. </w:t>
      </w:r>
      <w:r w:rsidRPr="00C73CEB">
        <w:rPr>
          <w:rFonts w:eastAsia="Times New Roman" w:cs="Times New Roman"/>
          <w:szCs w:val="24"/>
        </w:rPr>
        <w:t>Γιατί</w:t>
      </w:r>
      <w:r>
        <w:rPr>
          <w:rFonts w:eastAsia="Times New Roman" w:cs="Times New Roman"/>
          <w:szCs w:val="24"/>
        </w:rPr>
        <w:t xml:space="preserve">; </w:t>
      </w:r>
      <w:r w:rsidRPr="00C73CEB">
        <w:rPr>
          <w:rFonts w:eastAsia="Times New Roman" w:cs="Times New Roman"/>
          <w:szCs w:val="24"/>
        </w:rPr>
        <w:t xml:space="preserve">Διότι αφήσατε έναν </w:t>
      </w:r>
      <w:r w:rsidR="00D80098">
        <w:rPr>
          <w:rFonts w:eastAsia="Times New Roman" w:cs="Times New Roman"/>
          <w:szCs w:val="24"/>
        </w:rPr>
        <w:t>ο</w:t>
      </w:r>
      <w:r w:rsidRPr="00C73CEB">
        <w:rPr>
          <w:rFonts w:eastAsia="Times New Roman" w:cs="Times New Roman"/>
          <w:szCs w:val="24"/>
        </w:rPr>
        <w:t>ργανισμό ο οποίος έπρεπε να δίνει χρήματα στους Έλληνες αγρότες</w:t>
      </w:r>
      <w:r>
        <w:rPr>
          <w:rFonts w:eastAsia="Times New Roman" w:cs="Times New Roman"/>
          <w:szCs w:val="24"/>
        </w:rPr>
        <w:t>,</w:t>
      </w:r>
      <w:r w:rsidRPr="00C73CEB">
        <w:rPr>
          <w:rFonts w:eastAsia="Times New Roman" w:cs="Times New Roman"/>
          <w:szCs w:val="24"/>
        </w:rPr>
        <w:t xml:space="preserve"> να </w:t>
      </w:r>
      <w:r>
        <w:rPr>
          <w:rFonts w:eastAsia="Times New Roman" w:cs="Times New Roman"/>
          <w:szCs w:val="24"/>
        </w:rPr>
        <w:t xml:space="preserve">δίνει τα </w:t>
      </w:r>
      <w:r w:rsidRPr="00C73CEB">
        <w:rPr>
          <w:rFonts w:eastAsia="Times New Roman" w:cs="Times New Roman"/>
          <w:szCs w:val="24"/>
        </w:rPr>
        <w:t>χρήματα αυτά σε ανθρώπους που δεν είχαν καμία σχέση με την αγροτική παραγωγή</w:t>
      </w:r>
      <w:r>
        <w:rPr>
          <w:rFonts w:eastAsia="Times New Roman" w:cs="Times New Roman"/>
          <w:szCs w:val="24"/>
        </w:rPr>
        <w:t xml:space="preserve">. </w:t>
      </w:r>
    </w:p>
    <w:p w14:paraId="576A9157" w14:textId="42AE74D8"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C73CEB">
        <w:rPr>
          <w:rFonts w:eastAsia="Times New Roman" w:cs="Times New Roman"/>
          <w:szCs w:val="24"/>
        </w:rPr>
        <w:t xml:space="preserve">έχετε ευθύνη </w:t>
      </w:r>
      <w:r>
        <w:rPr>
          <w:rFonts w:eastAsia="Times New Roman" w:cs="Times New Roman"/>
          <w:szCs w:val="24"/>
        </w:rPr>
        <w:t xml:space="preserve">να απαντήσετε </w:t>
      </w:r>
      <w:r w:rsidRPr="00C73CEB">
        <w:rPr>
          <w:rFonts w:eastAsia="Times New Roman" w:cs="Times New Roman"/>
          <w:szCs w:val="24"/>
        </w:rPr>
        <w:t>τώρα εδώ</w:t>
      </w:r>
      <w:r>
        <w:rPr>
          <w:rFonts w:eastAsia="Times New Roman" w:cs="Times New Roman"/>
          <w:szCs w:val="24"/>
        </w:rPr>
        <w:t>. Κινδυνεύουν με α</w:t>
      </w:r>
      <w:r w:rsidRPr="00C73CEB">
        <w:rPr>
          <w:rFonts w:eastAsia="Times New Roman" w:cs="Times New Roman"/>
          <w:szCs w:val="24"/>
        </w:rPr>
        <w:t xml:space="preserve">γροτικό </w:t>
      </w:r>
      <w:proofErr w:type="spellStart"/>
      <w:r>
        <w:rPr>
          <w:rFonts w:eastAsia="Times New Roman" w:cs="Times New Roman"/>
          <w:szCs w:val="24"/>
          <w:lang w:val="en-US"/>
        </w:rPr>
        <w:t>Gre</w:t>
      </w:r>
      <w:r w:rsidRPr="00C73CEB">
        <w:rPr>
          <w:rFonts w:eastAsia="Times New Roman" w:cs="Times New Roman"/>
          <w:szCs w:val="24"/>
        </w:rPr>
        <w:t>xit</w:t>
      </w:r>
      <w:proofErr w:type="spellEnd"/>
      <w:r w:rsidR="00D80098">
        <w:rPr>
          <w:rFonts w:eastAsia="Times New Roman" w:cs="Times New Roman"/>
          <w:szCs w:val="24"/>
        </w:rPr>
        <w:t>,</w:t>
      </w:r>
      <w:r w:rsidRPr="00C73CEB">
        <w:rPr>
          <w:rFonts w:eastAsia="Times New Roman" w:cs="Times New Roman"/>
          <w:szCs w:val="24"/>
        </w:rPr>
        <w:t xml:space="preserve"> και αν </w:t>
      </w:r>
      <w:r>
        <w:rPr>
          <w:rFonts w:eastAsia="Times New Roman" w:cs="Times New Roman"/>
          <w:szCs w:val="24"/>
        </w:rPr>
        <w:t xml:space="preserve">ναι, ποιοι μας έφεραν στην </w:t>
      </w:r>
      <w:r w:rsidRPr="00C73CEB">
        <w:rPr>
          <w:rFonts w:eastAsia="Times New Roman" w:cs="Times New Roman"/>
          <w:szCs w:val="24"/>
        </w:rPr>
        <w:t>κατάσταση αυτή</w:t>
      </w:r>
      <w:r>
        <w:rPr>
          <w:rFonts w:eastAsia="Times New Roman" w:cs="Times New Roman"/>
          <w:szCs w:val="24"/>
        </w:rPr>
        <w:t xml:space="preserve">; Ποια </w:t>
      </w:r>
      <w:r w:rsidRPr="00C73CEB">
        <w:rPr>
          <w:rFonts w:eastAsia="Times New Roman" w:cs="Times New Roman"/>
          <w:szCs w:val="24"/>
        </w:rPr>
        <w:lastRenderedPageBreak/>
        <w:t xml:space="preserve">κυβέρνηση οδήγησε στον κίνδυνο η χώρα μας να μην παίρνει χρήματα από την </w:t>
      </w:r>
      <w:r>
        <w:rPr>
          <w:rFonts w:eastAsia="Times New Roman" w:cs="Times New Roman"/>
          <w:szCs w:val="24"/>
        </w:rPr>
        <w:t>Ε</w:t>
      </w:r>
      <w:r w:rsidRPr="00C73CEB">
        <w:rPr>
          <w:rFonts w:eastAsia="Times New Roman" w:cs="Times New Roman"/>
          <w:szCs w:val="24"/>
        </w:rPr>
        <w:t xml:space="preserve">υρωπαϊκή </w:t>
      </w:r>
      <w:r>
        <w:rPr>
          <w:rFonts w:eastAsia="Times New Roman" w:cs="Times New Roman"/>
          <w:szCs w:val="24"/>
        </w:rPr>
        <w:t>Έ</w:t>
      </w:r>
      <w:r w:rsidRPr="00C73CEB">
        <w:rPr>
          <w:rFonts w:eastAsia="Times New Roman" w:cs="Times New Roman"/>
          <w:szCs w:val="24"/>
        </w:rPr>
        <w:t xml:space="preserve">νωση για την </w:t>
      </w:r>
      <w:r>
        <w:rPr>
          <w:rFonts w:eastAsia="Times New Roman" w:cs="Times New Roman"/>
          <w:szCs w:val="24"/>
        </w:rPr>
        <w:t>Κ</w:t>
      </w:r>
      <w:r w:rsidRPr="00C73CEB">
        <w:rPr>
          <w:rFonts w:eastAsia="Times New Roman" w:cs="Times New Roman"/>
          <w:szCs w:val="24"/>
        </w:rPr>
        <w:t xml:space="preserve">οινή </w:t>
      </w:r>
      <w:r>
        <w:rPr>
          <w:rFonts w:eastAsia="Times New Roman" w:cs="Times New Roman"/>
          <w:szCs w:val="24"/>
        </w:rPr>
        <w:t>Α</w:t>
      </w:r>
      <w:r w:rsidRPr="00C73CEB">
        <w:rPr>
          <w:rFonts w:eastAsia="Times New Roman" w:cs="Times New Roman"/>
          <w:szCs w:val="24"/>
        </w:rPr>
        <w:t xml:space="preserve">γροτική </w:t>
      </w:r>
      <w:r>
        <w:rPr>
          <w:rFonts w:eastAsia="Times New Roman" w:cs="Times New Roman"/>
          <w:szCs w:val="24"/>
        </w:rPr>
        <w:t>Π</w:t>
      </w:r>
      <w:r w:rsidRPr="00C73CEB">
        <w:rPr>
          <w:rFonts w:eastAsia="Times New Roman" w:cs="Times New Roman"/>
          <w:szCs w:val="24"/>
        </w:rPr>
        <w:t>ολιτική</w:t>
      </w:r>
      <w:r>
        <w:rPr>
          <w:rFonts w:eastAsia="Times New Roman" w:cs="Times New Roman"/>
          <w:szCs w:val="24"/>
        </w:rPr>
        <w:t>; Εσείς; Ο</w:t>
      </w:r>
      <w:r w:rsidRPr="00C73CEB">
        <w:rPr>
          <w:rFonts w:eastAsia="Times New Roman" w:cs="Times New Roman"/>
          <w:szCs w:val="24"/>
        </w:rPr>
        <w:t>ι προηγούμενοι</w:t>
      </w:r>
      <w:r>
        <w:rPr>
          <w:rFonts w:eastAsia="Times New Roman" w:cs="Times New Roman"/>
          <w:szCs w:val="24"/>
        </w:rPr>
        <w:t>; Οι</w:t>
      </w:r>
      <w:r w:rsidRPr="00C73CEB">
        <w:rPr>
          <w:rFonts w:eastAsia="Times New Roman" w:cs="Times New Roman"/>
          <w:szCs w:val="24"/>
        </w:rPr>
        <w:t xml:space="preserve"> πριν </w:t>
      </w:r>
      <w:r>
        <w:rPr>
          <w:rFonts w:eastAsia="Times New Roman" w:cs="Times New Roman"/>
          <w:szCs w:val="24"/>
        </w:rPr>
        <w:t xml:space="preserve">ογδόντα </w:t>
      </w:r>
      <w:r w:rsidRPr="00C73CEB">
        <w:rPr>
          <w:rFonts w:eastAsia="Times New Roman" w:cs="Times New Roman"/>
          <w:szCs w:val="24"/>
        </w:rPr>
        <w:t>χρόνια</w:t>
      </w:r>
      <w:r>
        <w:rPr>
          <w:rFonts w:eastAsia="Times New Roman" w:cs="Times New Roman"/>
          <w:szCs w:val="24"/>
        </w:rPr>
        <w:t>; Ο</w:t>
      </w:r>
      <w:r w:rsidRPr="00C73CEB">
        <w:rPr>
          <w:rFonts w:eastAsia="Times New Roman" w:cs="Times New Roman"/>
          <w:szCs w:val="24"/>
        </w:rPr>
        <w:t xml:space="preserve"> Καποδίστριας</w:t>
      </w:r>
      <w:r>
        <w:rPr>
          <w:rFonts w:eastAsia="Times New Roman" w:cs="Times New Roman"/>
          <w:szCs w:val="24"/>
        </w:rPr>
        <w:t>; Π</w:t>
      </w:r>
      <w:r w:rsidRPr="00C73CEB">
        <w:rPr>
          <w:rFonts w:eastAsia="Times New Roman" w:cs="Times New Roman"/>
          <w:szCs w:val="24"/>
        </w:rPr>
        <w:t>οιος</w:t>
      </w:r>
      <w:r>
        <w:rPr>
          <w:rFonts w:eastAsia="Times New Roman" w:cs="Times New Roman"/>
          <w:szCs w:val="24"/>
        </w:rPr>
        <w:t xml:space="preserve">; </w:t>
      </w:r>
      <w:r w:rsidRPr="00C73CEB">
        <w:rPr>
          <w:rFonts w:eastAsia="Times New Roman" w:cs="Times New Roman"/>
          <w:szCs w:val="24"/>
        </w:rPr>
        <w:t>Η απάντηση είναι</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Η Νέα Δ</w:t>
      </w:r>
      <w:r w:rsidRPr="00C73CEB">
        <w:rPr>
          <w:rFonts w:eastAsia="Times New Roman" w:cs="Times New Roman"/>
          <w:szCs w:val="24"/>
        </w:rPr>
        <w:t>ημοκρατία και οι πολιτικές της</w:t>
      </w:r>
      <w:r>
        <w:rPr>
          <w:rFonts w:eastAsia="Times New Roman" w:cs="Times New Roman"/>
          <w:szCs w:val="24"/>
        </w:rPr>
        <w:t xml:space="preserve">. </w:t>
      </w:r>
    </w:p>
    <w:p w14:paraId="576A9158" w14:textId="171DE07A"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Το λέω αυτό γιατί σαφέστατα</w:t>
      </w:r>
      <w:r>
        <w:rPr>
          <w:rFonts w:eastAsia="Times New Roman" w:cs="Times New Roman"/>
          <w:szCs w:val="24"/>
        </w:rPr>
        <w:t xml:space="preserve">, κύριε Σταμάτη, </w:t>
      </w:r>
      <w:r w:rsidRPr="00C73CEB">
        <w:rPr>
          <w:rFonts w:eastAsia="Times New Roman" w:cs="Times New Roman"/>
          <w:szCs w:val="24"/>
        </w:rPr>
        <w:t xml:space="preserve">είμαστε </w:t>
      </w:r>
      <w:r>
        <w:rPr>
          <w:rFonts w:eastAsia="Times New Roman" w:cs="Times New Roman"/>
          <w:szCs w:val="24"/>
        </w:rPr>
        <w:t xml:space="preserve">εναντίον μιας </w:t>
      </w:r>
      <w:r w:rsidRPr="00C73CEB">
        <w:rPr>
          <w:rFonts w:eastAsia="Times New Roman" w:cs="Times New Roman"/>
          <w:szCs w:val="24"/>
        </w:rPr>
        <w:t>απορρύθμισης την οποία αυτή τη στιγμή νομοθετείτε</w:t>
      </w:r>
      <w:r>
        <w:rPr>
          <w:rFonts w:eastAsia="Times New Roman" w:cs="Times New Roman"/>
          <w:szCs w:val="24"/>
        </w:rPr>
        <w:t>. Ε</w:t>
      </w:r>
      <w:r w:rsidRPr="00C73CEB">
        <w:rPr>
          <w:rFonts w:eastAsia="Times New Roman" w:cs="Times New Roman"/>
          <w:szCs w:val="24"/>
        </w:rPr>
        <w:t xml:space="preserve">ίναι απορρύθμιση και είναι πισωγύρισμα η χώρα μας να μην έχει έναν </w:t>
      </w:r>
      <w:r w:rsidR="00D80098">
        <w:rPr>
          <w:rFonts w:eastAsia="Times New Roman" w:cs="Times New Roman"/>
          <w:szCs w:val="24"/>
        </w:rPr>
        <w:t>ο</w:t>
      </w:r>
      <w:r w:rsidRPr="00C73CEB">
        <w:rPr>
          <w:rFonts w:eastAsia="Times New Roman" w:cs="Times New Roman"/>
          <w:szCs w:val="24"/>
        </w:rPr>
        <w:t xml:space="preserve">ργανισμό ο οποίος λειτουργεί σε όλες τις χώρες της </w:t>
      </w:r>
      <w:r>
        <w:rPr>
          <w:rFonts w:eastAsia="Times New Roman" w:cs="Times New Roman"/>
          <w:szCs w:val="24"/>
        </w:rPr>
        <w:t>Ε</w:t>
      </w:r>
      <w:r w:rsidRPr="00C73CEB">
        <w:rPr>
          <w:rFonts w:eastAsia="Times New Roman" w:cs="Times New Roman"/>
          <w:szCs w:val="24"/>
        </w:rPr>
        <w:t xml:space="preserve">υρωπαϊκής </w:t>
      </w:r>
      <w:r>
        <w:rPr>
          <w:rFonts w:eastAsia="Times New Roman" w:cs="Times New Roman"/>
          <w:szCs w:val="24"/>
        </w:rPr>
        <w:t>Έ</w:t>
      </w:r>
      <w:r w:rsidRPr="00C73CEB">
        <w:rPr>
          <w:rFonts w:eastAsia="Times New Roman" w:cs="Times New Roman"/>
          <w:szCs w:val="24"/>
        </w:rPr>
        <w:t>νωσης</w:t>
      </w:r>
      <w:r>
        <w:rPr>
          <w:rFonts w:eastAsia="Times New Roman" w:cs="Times New Roman"/>
          <w:szCs w:val="24"/>
        </w:rPr>
        <w:t xml:space="preserve">. </w:t>
      </w:r>
    </w:p>
    <w:p w14:paraId="576A9159" w14:textId="15A692A7"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Τι</w:t>
      </w:r>
      <w:r>
        <w:rPr>
          <w:rFonts w:eastAsia="Times New Roman" w:cs="Times New Roman"/>
          <w:szCs w:val="24"/>
        </w:rPr>
        <w:t xml:space="preserve"> θα έπρεπε </w:t>
      </w:r>
      <w:r w:rsidRPr="00C73CEB">
        <w:rPr>
          <w:rFonts w:eastAsia="Times New Roman" w:cs="Times New Roman"/>
          <w:szCs w:val="24"/>
        </w:rPr>
        <w:t>να κάνετε</w:t>
      </w:r>
      <w:r>
        <w:rPr>
          <w:rFonts w:eastAsia="Times New Roman" w:cs="Times New Roman"/>
          <w:szCs w:val="24"/>
        </w:rPr>
        <w:t>,</w:t>
      </w:r>
      <w:r w:rsidRPr="00C73CEB">
        <w:rPr>
          <w:rFonts w:eastAsia="Times New Roman" w:cs="Times New Roman"/>
          <w:szCs w:val="24"/>
        </w:rPr>
        <w:t xml:space="preserve"> για παράδειγμα</w:t>
      </w:r>
      <w:r>
        <w:rPr>
          <w:rFonts w:eastAsia="Times New Roman" w:cs="Times New Roman"/>
          <w:szCs w:val="24"/>
        </w:rPr>
        <w:t>,</w:t>
      </w:r>
      <w:r w:rsidRPr="00C73CEB">
        <w:rPr>
          <w:rFonts w:eastAsia="Times New Roman" w:cs="Times New Roman"/>
          <w:szCs w:val="24"/>
        </w:rPr>
        <w:t xml:space="preserve"> αν ήσασταν ελάχιστα έξυπνοι</w:t>
      </w:r>
      <w:r>
        <w:rPr>
          <w:rFonts w:eastAsia="Times New Roman" w:cs="Times New Roman"/>
          <w:szCs w:val="24"/>
        </w:rPr>
        <w:t>,</w:t>
      </w:r>
      <w:r w:rsidRPr="00C73CEB">
        <w:rPr>
          <w:rFonts w:eastAsia="Times New Roman" w:cs="Times New Roman"/>
          <w:szCs w:val="24"/>
        </w:rPr>
        <w:t xml:space="preserve"> ελάχιστα ικανοί θα έλεγα εγώ</w:t>
      </w:r>
      <w:r>
        <w:rPr>
          <w:rFonts w:eastAsia="Times New Roman" w:cs="Times New Roman"/>
          <w:szCs w:val="24"/>
        </w:rPr>
        <w:t>; Ν</w:t>
      </w:r>
      <w:r w:rsidRPr="00C73CEB">
        <w:rPr>
          <w:rFonts w:eastAsia="Times New Roman" w:cs="Times New Roman"/>
          <w:szCs w:val="24"/>
        </w:rPr>
        <w:t xml:space="preserve">α πάρετε τα παραδείγματα αντίστοιχων χωρών της </w:t>
      </w:r>
      <w:r>
        <w:rPr>
          <w:rFonts w:eastAsia="Times New Roman" w:cs="Times New Roman"/>
          <w:szCs w:val="24"/>
        </w:rPr>
        <w:t>Ε</w:t>
      </w:r>
      <w:r w:rsidRPr="00C73CEB">
        <w:rPr>
          <w:rFonts w:eastAsia="Times New Roman" w:cs="Times New Roman"/>
          <w:szCs w:val="24"/>
        </w:rPr>
        <w:t xml:space="preserve">υρωπαϊκής </w:t>
      </w:r>
      <w:r>
        <w:rPr>
          <w:rFonts w:eastAsia="Times New Roman" w:cs="Times New Roman"/>
          <w:szCs w:val="24"/>
        </w:rPr>
        <w:t>Έ</w:t>
      </w:r>
      <w:r w:rsidRPr="00C73CEB">
        <w:rPr>
          <w:rFonts w:eastAsia="Times New Roman" w:cs="Times New Roman"/>
          <w:szCs w:val="24"/>
        </w:rPr>
        <w:t>νωσης</w:t>
      </w:r>
      <w:r>
        <w:rPr>
          <w:rFonts w:eastAsia="Times New Roman" w:cs="Times New Roman"/>
          <w:szCs w:val="24"/>
        </w:rPr>
        <w:t>,</w:t>
      </w:r>
      <w:r w:rsidRPr="00C73CEB">
        <w:rPr>
          <w:rFonts w:eastAsia="Times New Roman" w:cs="Times New Roman"/>
          <w:szCs w:val="24"/>
        </w:rPr>
        <w:t xml:space="preserve"> για παράδειγμα της Ολλανδίας και να πείτε</w:t>
      </w:r>
      <w:r>
        <w:rPr>
          <w:rFonts w:eastAsia="Times New Roman" w:cs="Times New Roman"/>
          <w:szCs w:val="24"/>
        </w:rPr>
        <w:t>:</w:t>
      </w:r>
      <w:r w:rsidRPr="00C73CEB">
        <w:rPr>
          <w:rFonts w:eastAsia="Times New Roman" w:cs="Times New Roman"/>
          <w:szCs w:val="24"/>
        </w:rPr>
        <w:t xml:space="preserve"> βρε παιδί μου</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 xml:space="preserve">πώς λειτουργεί ο </w:t>
      </w:r>
      <w:r w:rsidRPr="00C73CEB">
        <w:rPr>
          <w:rFonts w:eastAsia="Times New Roman" w:cs="Times New Roman"/>
          <w:szCs w:val="24"/>
        </w:rPr>
        <w:t xml:space="preserve">αντίστοιχος </w:t>
      </w:r>
      <w:r>
        <w:rPr>
          <w:rFonts w:eastAsia="Times New Roman" w:cs="Times New Roman"/>
          <w:szCs w:val="24"/>
        </w:rPr>
        <w:t xml:space="preserve">ΟΠΕΚΕΠΕ </w:t>
      </w:r>
      <w:r w:rsidRPr="00C73CEB">
        <w:rPr>
          <w:rFonts w:eastAsia="Times New Roman" w:cs="Times New Roman"/>
          <w:szCs w:val="24"/>
        </w:rPr>
        <w:t>της Ολλανδίας</w:t>
      </w:r>
      <w:r>
        <w:rPr>
          <w:rFonts w:eastAsia="Times New Roman" w:cs="Times New Roman"/>
          <w:szCs w:val="24"/>
        </w:rPr>
        <w:t>; Τ</w:t>
      </w:r>
      <w:r w:rsidRPr="00C73CEB">
        <w:rPr>
          <w:rFonts w:eastAsia="Times New Roman" w:cs="Times New Roman"/>
          <w:szCs w:val="24"/>
        </w:rPr>
        <w:t>ι κάνει</w:t>
      </w:r>
      <w:r>
        <w:rPr>
          <w:rFonts w:eastAsia="Times New Roman" w:cs="Times New Roman"/>
          <w:szCs w:val="24"/>
        </w:rPr>
        <w:t>; Πώς δίνει</w:t>
      </w:r>
      <w:r w:rsidRPr="00C73CEB">
        <w:rPr>
          <w:rFonts w:eastAsia="Times New Roman" w:cs="Times New Roman"/>
          <w:szCs w:val="24"/>
        </w:rPr>
        <w:t xml:space="preserve"> τα χρήματα σε αυτούς που</w:t>
      </w:r>
      <w:r w:rsidR="00D80098">
        <w:rPr>
          <w:rFonts w:eastAsia="Times New Roman" w:cs="Times New Roman"/>
          <w:szCs w:val="24"/>
        </w:rPr>
        <w:t>,</w:t>
      </w:r>
      <w:r w:rsidRPr="00C73CEB">
        <w:rPr>
          <w:rFonts w:eastAsia="Times New Roman" w:cs="Times New Roman"/>
          <w:szCs w:val="24"/>
        </w:rPr>
        <w:t xml:space="preserve"> πραγματικά</w:t>
      </w:r>
      <w:r w:rsidR="00D80098">
        <w:rPr>
          <w:rFonts w:eastAsia="Times New Roman" w:cs="Times New Roman"/>
          <w:szCs w:val="24"/>
        </w:rPr>
        <w:t>,</w:t>
      </w:r>
      <w:r w:rsidRPr="00C73CEB">
        <w:rPr>
          <w:rFonts w:eastAsia="Times New Roman" w:cs="Times New Roman"/>
          <w:szCs w:val="24"/>
        </w:rPr>
        <w:t xml:space="preserve"> παράγουν και όχι σε αυτούς οι οποίοι ζουν εις βάρος των Ελλήνων αγροτών</w:t>
      </w:r>
      <w:r>
        <w:rPr>
          <w:rFonts w:eastAsia="Times New Roman" w:cs="Times New Roman"/>
          <w:szCs w:val="24"/>
        </w:rPr>
        <w:t xml:space="preserve">; </w:t>
      </w:r>
      <w:r w:rsidRPr="00C73CEB">
        <w:rPr>
          <w:rFonts w:eastAsia="Times New Roman" w:cs="Times New Roman"/>
          <w:szCs w:val="24"/>
        </w:rPr>
        <w:t>Εσείς όμως επειδή δεν θέλετε να μείνουμε Ευρώπη</w:t>
      </w:r>
      <w:r>
        <w:rPr>
          <w:rFonts w:eastAsia="Times New Roman" w:cs="Times New Roman"/>
          <w:szCs w:val="24"/>
        </w:rPr>
        <w:t>,</w:t>
      </w:r>
      <w:r w:rsidRPr="00C73CEB">
        <w:rPr>
          <w:rFonts w:eastAsia="Times New Roman" w:cs="Times New Roman"/>
          <w:szCs w:val="24"/>
        </w:rPr>
        <w:t xml:space="preserve"> αλλά το νομοθέτημα το οποίο φέρνετε είναι για να καλύψετε τις δικές σας ενδεχόμενες ποινικές ευθύνες στον </w:t>
      </w:r>
      <w:r w:rsidRPr="00A3434E">
        <w:rPr>
          <w:rFonts w:eastAsia="Times New Roman" w:cs="Times New Roman"/>
          <w:szCs w:val="24"/>
        </w:rPr>
        <w:t>ΟΠΕΚΕΠΕ</w:t>
      </w:r>
      <w:r>
        <w:rPr>
          <w:rFonts w:eastAsia="Times New Roman" w:cs="Times New Roman"/>
          <w:szCs w:val="24"/>
        </w:rPr>
        <w:t xml:space="preserve">, δεν </w:t>
      </w:r>
      <w:r w:rsidRPr="00C73CEB">
        <w:rPr>
          <w:rFonts w:eastAsia="Times New Roman" w:cs="Times New Roman"/>
          <w:szCs w:val="24"/>
        </w:rPr>
        <w:t xml:space="preserve">θέλετε </w:t>
      </w:r>
      <w:r>
        <w:rPr>
          <w:rFonts w:eastAsia="Times New Roman" w:cs="Times New Roman"/>
          <w:szCs w:val="24"/>
        </w:rPr>
        <w:t xml:space="preserve">να </w:t>
      </w:r>
      <w:r w:rsidRPr="00C73CEB">
        <w:rPr>
          <w:rFonts w:eastAsia="Times New Roman" w:cs="Times New Roman"/>
          <w:szCs w:val="24"/>
        </w:rPr>
        <w:t>τ</w:t>
      </w:r>
      <w:r>
        <w:rPr>
          <w:rFonts w:eastAsia="Times New Roman" w:cs="Times New Roman"/>
          <w:szCs w:val="24"/>
        </w:rPr>
        <w:t>ο</w:t>
      </w:r>
      <w:r w:rsidRPr="00C73CEB">
        <w:rPr>
          <w:rFonts w:eastAsia="Times New Roman" w:cs="Times New Roman"/>
          <w:szCs w:val="24"/>
        </w:rPr>
        <w:t xml:space="preserve"> κάνετε αυτό</w:t>
      </w:r>
      <w:r>
        <w:rPr>
          <w:rFonts w:eastAsia="Times New Roman" w:cs="Times New Roman"/>
          <w:szCs w:val="24"/>
        </w:rPr>
        <w:t>. Θ</w:t>
      </w:r>
      <w:r w:rsidRPr="00C73CEB">
        <w:rPr>
          <w:rFonts w:eastAsia="Times New Roman" w:cs="Times New Roman"/>
          <w:szCs w:val="24"/>
        </w:rPr>
        <w:t xml:space="preserve">έλετε να μεταφέρετε τον </w:t>
      </w:r>
      <w:r w:rsidR="00D80098">
        <w:rPr>
          <w:rFonts w:eastAsia="Times New Roman" w:cs="Times New Roman"/>
          <w:szCs w:val="24"/>
        </w:rPr>
        <w:t>ο</w:t>
      </w:r>
      <w:r w:rsidRPr="00C73CEB">
        <w:rPr>
          <w:rFonts w:eastAsia="Times New Roman" w:cs="Times New Roman"/>
          <w:szCs w:val="24"/>
        </w:rPr>
        <w:t>ργανισμό στη</w:t>
      </w:r>
      <w:r>
        <w:rPr>
          <w:rFonts w:eastAsia="Times New Roman" w:cs="Times New Roman"/>
          <w:szCs w:val="24"/>
        </w:rPr>
        <w:t xml:space="preserve">ν ΑΑΔΕ. </w:t>
      </w:r>
    </w:p>
    <w:p w14:paraId="576A915A"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Δύο πράγματα, κύριε Υπουργέ. Ο επικεφαλής της ΑΑΔΕ </w:t>
      </w:r>
      <w:r w:rsidRPr="00C73CEB">
        <w:rPr>
          <w:rFonts w:eastAsia="Times New Roman" w:cs="Times New Roman"/>
          <w:szCs w:val="24"/>
        </w:rPr>
        <w:t xml:space="preserve">βρίσκεται στις </w:t>
      </w:r>
      <w:proofErr w:type="spellStart"/>
      <w:r>
        <w:rPr>
          <w:rFonts w:eastAsia="Times New Roman" w:cs="Times New Roman"/>
          <w:szCs w:val="24"/>
        </w:rPr>
        <w:t>επι</w:t>
      </w:r>
      <w:r w:rsidRPr="00C73CEB">
        <w:rPr>
          <w:rFonts w:eastAsia="Times New Roman" w:cs="Times New Roman"/>
          <w:szCs w:val="24"/>
        </w:rPr>
        <w:t>συνδέσεις</w:t>
      </w:r>
      <w:proofErr w:type="spellEnd"/>
      <w:r w:rsidRPr="00C73CEB">
        <w:rPr>
          <w:rFonts w:eastAsia="Times New Roman" w:cs="Times New Roman"/>
          <w:szCs w:val="24"/>
        </w:rPr>
        <w:t xml:space="preserve"> με τον κ</w:t>
      </w:r>
      <w:r>
        <w:rPr>
          <w:rFonts w:eastAsia="Times New Roman" w:cs="Times New Roman"/>
          <w:szCs w:val="24"/>
        </w:rPr>
        <w:t xml:space="preserve">. </w:t>
      </w:r>
      <w:proofErr w:type="spellStart"/>
      <w:r>
        <w:rPr>
          <w:rFonts w:eastAsia="Times New Roman" w:cs="Times New Roman"/>
          <w:szCs w:val="24"/>
        </w:rPr>
        <w:t>Ξ</w:t>
      </w:r>
      <w:r w:rsidRPr="00C73CEB">
        <w:rPr>
          <w:rFonts w:eastAsia="Times New Roman" w:cs="Times New Roman"/>
          <w:szCs w:val="24"/>
        </w:rPr>
        <w:t>υλούρη</w:t>
      </w:r>
      <w:proofErr w:type="spellEnd"/>
      <w:r>
        <w:rPr>
          <w:rFonts w:eastAsia="Times New Roman" w:cs="Times New Roman"/>
          <w:szCs w:val="24"/>
        </w:rPr>
        <w:t>,</w:t>
      </w:r>
      <w:r w:rsidRPr="00C73CEB">
        <w:rPr>
          <w:rFonts w:eastAsia="Times New Roman" w:cs="Times New Roman"/>
          <w:szCs w:val="24"/>
        </w:rPr>
        <w:t xml:space="preserve"> κατά </w:t>
      </w:r>
      <w:proofErr w:type="spellStart"/>
      <w:r w:rsidRPr="00C73CEB">
        <w:rPr>
          <w:rFonts w:eastAsia="Times New Roman" w:cs="Times New Roman"/>
          <w:szCs w:val="24"/>
        </w:rPr>
        <w:t>κόσμον</w:t>
      </w:r>
      <w:proofErr w:type="spellEnd"/>
      <w:r w:rsidRPr="00C73CEB">
        <w:rPr>
          <w:rFonts w:eastAsia="Times New Roman" w:cs="Times New Roman"/>
          <w:szCs w:val="24"/>
        </w:rPr>
        <w:t xml:space="preserve"> </w:t>
      </w:r>
      <w:r>
        <w:rPr>
          <w:rFonts w:eastAsia="Times New Roman" w:cs="Times New Roman"/>
          <w:szCs w:val="24"/>
        </w:rPr>
        <w:t>«Φ</w:t>
      </w:r>
      <w:r w:rsidRPr="00C73CEB">
        <w:rPr>
          <w:rFonts w:eastAsia="Times New Roman" w:cs="Times New Roman"/>
          <w:szCs w:val="24"/>
        </w:rPr>
        <w:t>ραπέ</w:t>
      </w:r>
      <w:r>
        <w:rPr>
          <w:rFonts w:eastAsia="Times New Roman" w:cs="Times New Roman"/>
          <w:szCs w:val="24"/>
        </w:rPr>
        <w:t xml:space="preserve">», </w:t>
      </w:r>
      <w:r w:rsidRPr="00C73CEB">
        <w:rPr>
          <w:rFonts w:eastAsia="Times New Roman" w:cs="Times New Roman"/>
          <w:szCs w:val="24"/>
        </w:rPr>
        <w:t xml:space="preserve">ο οποίος λέει </w:t>
      </w:r>
      <w:r>
        <w:rPr>
          <w:rFonts w:eastAsia="Times New Roman" w:cs="Times New Roman"/>
          <w:szCs w:val="24"/>
        </w:rPr>
        <w:lastRenderedPageBreak/>
        <w:t>«</w:t>
      </w:r>
      <w:r w:rsidRPr="00C73CEB">
        <w:rPr>
          <w:rFonts w:eastAsia="Times New Roman" w:cs="Times New Roman"/>
          <w:szCs w:val="24"/>
        </w:rPr>
        <w:t>επισκέφτηκα τον κ</w:t>
      </w:r>
      <w:r>
        <w:rPr>
          <w:rFonts w:eastAsia="Times New Roman" w:cs="Times New Roman"/>
          <w:szCs w:val="24"/>
        </w:rPr>
        <w:t xml:space="preserve">. </w:t>
      </w:r>
      <w:proofErr w:type="spellStart"/>
      <w:r>
        <w:rPr>
          <w:rFonts w:eastAsia="Times New Roman" w:cs="Times New Roman"/>
          <w:szCs w:val="24"/>
        </w:rPr>
        <w:t>Πιτσιλή</w:t>
      </w:r>
      <w:proofErr w:type="spellEnd"/>
      <w:r>
        <w:rPr>
          <w:rFonts w:eastAsia="Times New Roman" w:cs="Times New Roman"/>
          <w:szCs w:val="24"/>
        </w:rPr>
        <w:t xml:space="preserve">», </w:t>
      </w:r>
      <w:proofErr w:type="spellStart"/>
      <w:r>
        <w:rPr>
          <w:rFonts w:eastAsia="Times New Roman" w:cs="Times New Roman"/>
          <w:szCs w:val="24"/>
        </w:rPr>
        <w:t>Μπιτζιλή</w:t>
      </w:r>
      <w:proofErr w:type="spellEnd"/>
      <w:r>
        <w:rPr>
          <w:rFonts w:eastAsia="Times New Roman" w:cs="Times New Roman"/>
          <w:szCs w:val="24"/>
        </w:rPr>
        <w:t xml:space="preserve"> μάλιστα τον λέει στις </w:t>
      </w:r>
      <w:proofErr w:type="spellStart"/>
      <w:r>
        <w:rPr>
          <w:rFonts w:eastAsia="Times New Roman" w:cs="Times New Roman"/>
          <w:szCs w:val="24"/>
        </w:rPr>
        <w:t>επισυνδέσεις</w:t>
      </w:r>
      <w:proofErr w:type="spellEnd"/>
      <w:r>
        <w:rPr>
          <w:rFonts w:eastAsia="Times New Roman" w:cs="Times New Roman"/>
          <w:szCs w:val="24"/>
        </w:rPr>
        <w:t xml:space="preserve">, </w:t>
      </w:r>
      <w:r w:rsidRPr="00C73CEB">
        <w:rPr>
          <w:rFonts w:eastAsia="Times New Roman" w:cs="Times New Roman"/>
          <w:szCs w:val="24"/>
        </w:rPr>
        <w:t>και λέει ότι</w:t>
      </w:r>
      <w:r>
        <w:rPr>
          <w:rFonts w:eastAsia="Times New Roman" w:cs="Times New Roman"/>
          <w:szCs w:val="24"/>
        </w:rPr>
        <w:t xml:space="preserve"> ο κ. </w:t>
      </w:r>
      <w:proofErr w:type="spellStart"/>
      <w:r>
        <w:rPr>
          <w:rFonts w:eastAsia="Times New Roman" w:cs="Times New Roman"/>
          <w:szCs w:val="24"/>
        </w:rPr>
        <w:t>Πιτσιλής</w:t>
      </w:r>
      <w:proofErr w:type="spellEnd"/>
      <w:r>
        <w:rPr>
          <w:rFonts w:eastAsia="Times New Roman" w:cs="Times New Roman"/>
          <w:szCs w:val="24"/>
        </w:rPr>
        <w:t xml:space="preserve"> τον </w:t>
      </w:r>
      <w:r w:rsidRPr="00C73CEB">
        <w:rPr>
          <w:rFonts w:eastAsia="Times New Roman" w:cs="Times New Roman"/>
          <w:szCs w:val="24"/>
        </w:rPr>
        <w:t>κοιτούσε στις τσέπες</w:t>
      </w:r>
      <w:r>
        <w:rPr>
          <w:rFonts w:eastAsia="Times New Roman" w:cs="Times New Roman"/>
          <w:szCs w:val="24"/>
        </w:rPr>
        <w:t>,</w:t>
      </w:r>
      <w:r w:rsidRPr="00C73CEB">
        <w:rPr>
          <w:rFonts w:eastAsia="Times New Roman" w:cs="Times New Roman"/>
          <w:szCs w:val="24"/>
        </w:rPr>
        <w:t xml:space="preserve"> υπονοώντας </w:t>
      </w:r>
      <w:r>
        <w:rPr>
          <w:rFonts w:eastAsia="Times New Roman" w:cs="Times New Roman"/>
          <w:szCs w:val="24"/>
        </w:rPr>
        <w:t xml:space="preserve">ότι </w:t>
      </w:r>
      <w:r w:rsidRPr="00C73CEB">
        <w:rPr>
          <w:rFonts w:eastAsia="Times New Roman" w:cs="Times New Roman"/>
          <w:szCs w:val="24"/>
        </w:rPr>
        <w:t xml:space="preserve">ενδεχομένως </w:t>
      </w:r>
      <w:r>
        <w:rPr>
          <w:rFonts w:eastAsia="Times New Roman" w:cs="Times New Roman"/>
          <w:szCs w:val="24"/>
        </w:rPr>
        <w:t xml:space="preserve">ο κ. </w:t>
      </w:r>
      <w:proofErr w:type="spellStart"/>
      <w:r>
        <w:rPr>
          <w:rFonts w:eastAsia="Times New Roman" w:cs="Times New Roman"/>
          <w:szCs w:val="24"/>
        </w:rPr>
        <w:t>Πιτσιλής</w:t>
      </w:r>
      <w:proofErr w:type="spellEnd"/>
      <w:r>
        <w:rPr>
          <w:rFonts w:eastAsia="Times New Roman" w:cs="Times New Roman"/>
          <w:szCs w:val="24"/>
        </w:rPr>
        <w:t xml:space="preserve"> να χρηματίζεται. Αυτό είναι το ένα. </w:t>
      </w:r>
    </w:p>
    <w:p w14:paraId="576A915B"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Δεύτερον, υ</w:t>
      </w:r>
      <w:r w:rsidRPr="00C73CEB">
        <w:rPr>
          <w:rFonts w:eastAsia="Times New Roman" w:cs="Times New Roman"/>
          <w:szCs w:val="24"/>
        </w:rPr>
        <w:t>πάρχει μια αν θέλετε σύγκρουση συμφερόντων</w:t>
      </w:r>
      <w:r>
        <w:rPr>
          <w:rFonts w:eastAsia="Times New Roman" w:cs="Times New Roman"/>
          <w:szCs w:val="24"/>
        </w:rPr>
        <w:t>,</w:t>
      </w:r>
      <w:r w:rsidRPr="00C73CEB">
        <w:rPr>
          <w:rFonts w:eastAsia="Times New Roman" w:cs="Times New Roman"/>
          <w:szCs w:val="24"/>
        </w:rPr>
        <w:t xml:space="preserve"> σύγκρουση οργανισμών</w:t>
      </w:r>
      <w:r>
        <w:rPr>
          <w:rFonts w:eastAsia="Times New Roman" w:cs="Times New Roman"/>
          <w:szCs w:val="24"/>
        </w:rPr>
        <w:t xml:space="preserve">. Ο </w:t>
      </w:r>
      <w:r w:rsidRPr="00A3434E">
        <w:rPr>
          <w:rFonts w:eastAsia="Times New Roman" w:cs="Times New Roman"/>
          <w:szCs w:val="24"/>
        </w:rPr>
        <w:t>ΟΠΕΚΕΠΕ</w:t>
      </w:r>
      <w:r>
        <w:rPr>
          <w:rFonts w:eastAsia="Times New Roman" w:cs="Times New Roman"/>
          <w:szCs w:val="24"/>
        </w:rPr>
        <w:t>, κ</w:t>
      </w:r>
      <w:r w:rsidRPr="00C73CEB">
        <w:rPr>
          <w:rFonts w:eastAsia="Times New Roman" w:cs="Times New Roman"/>
          <w:szCs w:val="24"/>
        </w:rPr>
        <w:t xml:space="preserve">ύριε </w:t>
      </w:r>
      <w:r>
        <w:rPr>
          <w:rFonts w:eastAsia="Times New Roman" w:cs="Times New Roman"/>
          <w:szCs w:val="24"/>
        </w:rPr>
        <w:t>Υ</w:t>
      </w:r>
      <w:r w:rsidRPr="00C73CEB">
        <w:rPr>
          <w:rFonts w:eastAsia="Times New Roman" w:cs="Times New Roman"/>
          <w:szCs w:val="24"/>
        </w:rPr>
        <w:t>πουργέ</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w:t>
      </w:r>
      <w:r w:rsidRPr="00C73CEB">
        <w:rPr>
          <w:rFonts w:eastAsia="Times New Roman" w:cs="Times New Roman"/>
          <w:szCs w:val="24"/>
        </w:rPr>
        <w:t>το γνωρίζετε πάρα πολύ καλά</w:t>
      </w:r>
      <w:r>
        <w:rPr>
          <w:rFonts w:eastAsia="Times New Roman" w:cs="Times New Roman"/>
          <w:szCs w:val="24"/>
        </w:rPr>
        <w:t>- ε</w:t>
      </w:r>
      <w:r w:rsidRPr="00C73CEB">
        <w:rPr>
          <w:rFonts w:eastAsia="Times New Roman" w:cs="Times New Roman"/>
          <w:szCs w:val="24"/>
        </w:rPr>
        <w:t>ίναι αναπτυξιακός οργανισμός</w:t>
      </w:r>
      <w:r>
        <w:rPr>
          <w:rFonts w:eastAsia="Times New Roman" w:cs="Times New Roman"/>
          <w:szCs w:val="24"/>
        </w:rPr>
        <w:t xml:space="preserve">. </w:t>
      </w:r>
      <w:r w:rsidRPr="00C73CEB">
        <w:rPr>
          <w:rFonts w:eastAsia="Times New Roman" w:cs="Times New Roman"/>
          <w:szCs w:val="24"/>
        </w:rPr>
        <w:t>Δηλαδή είναι ένας οργανισμός ο οποίος δημιουργήθηκε ακριβώς γιατί ήθελε να αναπτύ</w:t>
      </w:r>
      <w:r>
        <w:rPr>
          <w:rFonts w:eastAsia="Times New Roman" w:cs="Times New Roman"/>
          <w:szCs w:val="24"/>
        </w:rPr>
        <w:t>σσει</w:t>
      </w:r>
      <w:r w:rsidRPr="00C73CEB">
        <w:rPr>
          <w:rFonts w:eastAsia="Times New Roman" w:cs="Times New Roman"/>
          <w:szCs w:val="24"/>
        </w:rPr>
        <w:t xml:space="preserve"> την αγροτική παραγωγή των χωρών</w:t>
      </w:r>
      <w:r>
        <w:rPr>
          <w:rFonts w:eastAsia="Times New Roman" w:cs="Times New Roman"/>
          <w:szCs w:val="24"/>
        </w:rPr>
        <w:t>. Σ</w:t>
      </w:r>
      <w:r w:rsidRPr="00C73CEB">
        <w:rPr>
          <w:rFonts w:eastAsia="Times New Roman" w:cs="Times New Roman"/>
          <w:szCs w:val="24"/>
        </w:rPr>
        <w:t>ωστά</w:t>
      </w:r>
      <w:r>
        <w:rPr>
          <w:rFonts w:eastAsia="Times New Roman" w:cs="Times New Roman"/>
          <w:szCs w:val="24"/>
        </w:rPr>
        <w:t>,</w:t>
      </w:r>
      <w:r w:rsidRPr="00C73CEB">
        <w:rPr>
          <w:rFonts w:eastAsia="Times New Roman" w:cs="Times New Roman"/>
          <w:szCs w:val="24"/>
        </w:rPr>
        <w:t xml:space="preserve"> κύριε Σταμάτη</w:t>
      </w:r>
      <w:r>
        <w:rPr>
          <w:rFonts w:eastAsia="Times New Roman" w:cs="Times New Roman"/>
          <w:szCs w:val="24"/>
        </w:rPr>
        <w:t xml:space="preserve">; </w:t>
      </w:r>
      <w:r w:rsidRPr="00C73CEB">
        <w:rPr>
          <w:rFonts w:eastAsia="Times New Roman" w:cs="Times New Roman"/>
          <w:szCs w:val="24"/>
        </w:rPr>
        <w:t>Σωστά</w:t>
      </w:r>
      <w:r>
        <w:rPr>
          <w:rFonts w:eastAsia="Times New Roman" w:cs="Times New Roman"/>
          <w:szCs w:val="24"/>
        </w:rPr>
        <w:t xml:space="preserve">. </w:t>
      </w:r>
      <w:r w:rsidRPr="00C73CEB">
        <w:rPr>
          <w:rFonts w:eastAsia="Times New Roman" w:cs="Times New Roman"/>
          <w:szCs w:val="24"/>
        </w:rPr>
        <w:t xml:space="preserve">Τι κάνετε </w:t>
      </w:r>
      <w:r>
        <w:rPr>
          <w:rFonts w:eastAsia="Times New Roman" w:cs="Times New Roman"/>
          <w:szCs w:val="24"/>
        </w:rPr>
        <w:t xml:space="preserve">εσείς; </w:t>
      </w:r>
      <w:r w:rsidRPr="00C73CEB">
        <w:rPr>
          <w:rFonts w:eastAsia="Times New Roman" w:cs="Times New Roman"/>
          <w:szCs w:val="24"/>
        </w:rPr>
        <w:t xml:space="preserve">Εσείς μεταφέρετε </w:t>
      </w:r>
      <w:r>
        <w:rPr>
          <w:rFonts w:eastAsia="Times New Roman" w:cs="Times New Roman"/>
          <w:szCs w:val="24"/>
        </w:rPr>
        <w:t xml:space="preserve">τις </w:t>
      </w:r>
      <w:r w:rsidRPr="00C73CEB">
        <w:rPr>
          <w:rFonts w:eastAsia="Times New Roman" w:cs="Times New Roman"/>
          <w:szCs w:val="24"/>
        </w:rPr>
        <w:t>αρμοδιότητές του σε έναν εισπρακτικό μηχανισμό</w:t>
      </w:r>
      <w:r>
        <w:rPr>
          <w:rFonts w:eastAsia="Times New Roman" w:cs="Times New Roman"/>
          <w:szCs w:val="24"/>
        </w:rPr>
        <w:t>,</w:t>
      </w:r>
      <w:r w:rsidRPr="00C73CEB">
        <w:rPr>
          <w:rFonts w:eastAsia="Times New Roman" w:cs="Times New Roman"/>
          <w:szCs w:val="24"/>
        </w:rPr>
        <w:t xml:space="preserve"> δηλαδή σε έναν μηχανισμό ο οποίος έχει την ακριβώς αντίθετη δουλειά από αυτή</w:t>
      </w:r>
      <w:r>
        <w:rPr>
          <w:rFonts w:eastAsia="Times New Roman" w:cs="Times New Roman"/>
          <w:szCs w:val="24"/>
        </w:rPr>
        <w:t>ν</w:t>
      </w:r>
      <w:r w:rsidRPr="00C73CEB">
        <w:rPr>
          <w:rFonts w:eastAsia="Times New Roman" w:cs="Times New Roman"/>
          <w:szCs w:val="24"/>
        </w:rPr>
        <w:t xml:space="preserve"> που θα έπρεπε να κάνει ο </w:t>
      </w:r>
      <w:r w:rsidRPr="00A3434E">
        <w:rPr>
          <w:rFonts w:eastAsia="Times New Roman" w:cs="Times New Roman"/>
          <w:szCs w:val="24"/>
        </w:rPr>
        <w:t>ΟΠΕΚΕΠΕ</w:t>
      </w:r>
      <w:r>
        <w:rPr>
          <w:rFonts w:eastAsia="Times New Roman" w:cs="Times New Roman"/>
          <w:szCs w:val="24"/>
        </w:rPr>
        <w:t xml:space="preserve">. </w:t>
      </w:r>
      <w:r w:rsidRPr="00C73CEB">
        <w:rPr>
          <w:rFonts w:eastAsia="Times New Roman" w:cs="Times New Roman"/>
          <w:szCs w:val="24"/>
        </w:rPr>
        <w:t>Το ξαναλέω</w:t>
      </w:r>
      <w:r>
        <w:rPr>
          <w:rFonts w:eastAsia="Times New Roman" w:cs="Times New Roman"/>
          <w:szCs w:val="24"/>
        </w:rPr>
        <w:t>. Γ</w:t>
      </w:r>
      <w:r w:rsidRPr="00C73CEB">
        <w:rPr>
          <w:rFonts w:eastAsia="Times New Roman" w:cs="Times New Roman"/>
          <w:szCs w:val="24"/>
        </w:rPr>
        <w:t>ιατί το κάνετε αυτό</w:t>
      </w:r>
      <w:r>
        <w:rPr>
          <w:rFonts w:eastAsia="Times New Roman" w:cs="Times New Roman"/>
          <w:szCs w:val="24"/>
        </w:rPr>
        <w:t xml:space="preserve">; Διότι </w:t>
      </w:r>
      <w:r w:rsidRPr="00C73CEB">
        <w:rPr>
          <w:rFonts w:eastAsia="Times New Roman" w:cs="Times New Roman"/>
          <w:szCs w:val="24"/>
        </w:rPr>
        <w:t>έχετε αποτύχει</w:t>
      </w:r>
      <w:r>
        <w:rPr>
          <w:rFonts w:eastAsia="Times New Roman" w:cs="Times New Roman"/>
          <w:szCs w:val="24"/>
        </w:rPr>
        <w:t>, κύριοι της Κυβέρνησης. Ε</w:t>
      </w:r>
      <w:r w:rsidRPr="00C73CEB">
        <w:rPr>
          <w:rFonts w:eastAsia="Times New Roman" w:cs="Times New Roman"/>
          <w:szCs w:val="24"/>
        </w:rPr>
        <w:t xml:space="preserve">ίστε μια αποτυχημένη </w:t>
      </w:r>
      <w:r>
        <w:rPr>
          <w:rFonts w:eastAsia="Times New Roman" w:cs="Times New Roman"/>
          <w:szCs w:val="24"/>
        </w:rPr>
        <w:t>Κ</w:t>
      </w:r>
      <w:r w:rsidRPr="00C73CEB">
        <w:rPr>
          <w:rFonts w:eastAsia="Times New Roman" w:cs="Times New Roman"/>
          <w:szCs w:val="24"/>
        </w:rPr>
        <w:t>υβέρνηση</w:t>
      </w:r>
      <w:r w:rsidRPr="00C73CEB">
        <w:rPr>
          <w:rFonts w:eastAsia="Times New Roman" w:cs="Times New Roman"/>
          <w:szCs w:val="24"/>
        </w:rPr>
        <w:t xml:space="preserve"> σε σχέση με την αγροτική παραγωγή και ό</w:t>
      </w:r>
      <w:r>
        <w:rPr>
          <w:rFonts w:eastAsia="Times New Roman" w:cs="Times New Roman"/>
          <w:szCs w:val="24"/>
        </w:rPr>
        <w:t>,</w:t>
      </w:r>
      <w:r w:rsidRPr="00C73CEB">
        <w:rPr>
          <w:rFonts w:eastAsia="Times New Roman" w:cs="Times New Roman"/>
          <w:szCs w:val="24"/>
        </w:rPr>
        <w:t>τι και αν κάνετε</w:t>
      </w:r>
      <w:r>
        <w:rPr>
          <w:rFonts w:eastAsia="Times New Roman" w:cs="Times New Roman"/>
          <w:szCs w:val="24"/>
        </w:rPr>
        <w:t>,</w:t>
      </w:r>
      <w:r w:rsidRPr="00C73CEB">
        <w:rPr>
          <w:rFonts w:eastAsia="Times New Roman" w:cs="Times New Roman"/>
          <w:szCs w:val="24"/>
        </w:rPr>
        <w:t xml:space="preserve"> αυτή η στάμπα της αποτυχίας θα σας ακολουθεί για πάντα</w:t>
      </w:r>
      <w:r>
        <w:rPr>
          <w:rFonts w:eastAsia="Times New Roman" w:cs="Times New Roman"/>
          <w:szCs w:val="24"/>
        </w:rPr>
        <w:t xml:space="preserve">. </w:t>
      </w:r>
    </w:p>
    <w:p w14:paraId="576A915C" w14:textId="4C79DDB3"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Το λέω αυτό γιατί</w:t>
      </w:r>
      <w:r>
        <w:rPr>
          <w:rFonts w:eastAsia="Times New Roman" w:cs="Times New Roman"/>
          <w:szCs w:val="24"/>
        </w:rPr>
        <w:t>; Ανακοινώνετε διάφορα εκ</w:t>
      </w:r>
      <w:r w:rsidRPr="00C73CEB">
        <w:rPr>
          <w:rFonts w:eastAsia="Times New Roman" w:cs="Times New Roman"/>
          <w:szCs w:val="24"/>
        </w:rPr>
        <w:t>ατομμύρια</w:t>
      </w:r>
      <w:r>
        <w:rPr>
          <w:rFonts w:eastAsia="Times New Roman" w:cs="Times New Roman"/>
          <w:szCs w:val="24"/>
        </w:rPr>
        <w:t xml:space="preserve"> ότι </w:t>
      </w:r>
      <w:r w:rsidRPr="00C73CEB">
        <w:rPr>
          <w:rFonts w:eastAsia="Times New Roman" w:cs="Times New Roman"/>
          <w:szCs w:val="24"/>
        </w:rPr>
        <w:t xml:space="preserve">θα πάρουν οι αγρότες </w:t>
      </w:r>
      <w:r>
        <w:rPr>
          <w:rFonts w:eastAsia="Times New Roman" w:cs="Times New Roman"/>
          <w:szCs w:val="24"/>
        </w:rPr>
        <w:t>1</w:t>
      </w:r>
      <w:r w:rsidRPr="00C73CEB">
        <w:rPr>
          <w:rFonts w:eastAsia="Times New Roman" w:cs="Times New Roman"/>
          <w:szCs w:val="24"/>
        </w:rPr>
        <w:t>80 εκατομμύρια</w:t>
      </w:r>
      <w:r>
        <w:rPr>
          <w:rFonts w:eastAsia="Times New Roman" w:cs="Times New Roman"/>
          <w:szCs w:val="24"/>
        </w:rPr>
        <w:t>, ότι θα π</w:t>
      </w:r>
      <w:r w:rsidRPr="00C73CEB">
        <w:rPr>
          <w:rFonts w:eastAsia="Times New Roman" w:cs="Times New Roman"/>
          <w:szCs w:val="24"/>
        </w:rPr>
        <w:t xml:space="preserve">άρουν </w:t>
      </w:r>
      <w:r>
        <w:rPr>
          <w:rFonts w:eastAsia="Times New Roman" w:cs="Times New Roman"/>
          <w:szCs w:val="24"/>
        </w:rPr>
        <w:t xml:space="preserve">3,5 δισ. οι </w:t>
      </w:r>
      <w:r w:rsidRPr="00C73CEB">
        <w:rPr>
          <w:rFonts w:eastAsia="Times New Roman" w:cs="Times New Roman"/>
          <w:szCs w:val="24"/>
        </w:rPr>
        <w:t>αγρότες</w:t>
      </w:r>
      <w:r>
        <w:rPr>
          <w:rFonts w:eastAsia="Times New Roman" w:cs="Times New Roman"/>
          <w:szCs w:val="24"/>
        </w:rPr>
        <w:t xml:space="preserve">. </w:t>
      </w:r>
      <w:r w:rsidRPr="00C73CEB">
        <w:rPr>
          <w:rFonts w:eastAsia="Times New Roman" w:cs="Times New Roman"/>
          <w:szCs w:val="24"/>
        </w:rPr>
        <w:t>Τους τα χρωστάτε</w:t>
      </w:r>
      <w:r>
        <w:rPr>
          <w:rFonts w:eastAsia="Times New Roman" w:cs="Times New Roman"/>
          <w:szCs w:val="24"/>
        </w:rPr>
        <w:t xml:space="preserve">, δεν τους τα χαρίζετε. Τους τα οφείλατε </w:t>
      </w:r>
      <w:r w:rsidRPr="00C73CEB">
        <w:rPr>
          <w:rFonts w:eastAsia="Times New Roman" w:cs="Times New Roman"/>
          <w:szCs w:val="24"/>
        </w:rPr>
        <w:t>από το 2024</w:t>
      </w:r>
      <w:r w:rsidR="00D80098">
        <w:rPr>
          <w:rFonts w:eastAsia="Times New Roman" w:cs="Times New Roman"/>
          <w:szCs w:val="24"/>
        </w:rPr>
        <w:t>,</w:t>
      </w:r>
      <w:r w:rsidRPr="00C73CEB">
        <w:rPr>
          <w:rFonts w:eastAsia="Times New Roman" w:cs="Times New Roman"/>
          <w:szCs w:val="24"/>
        </w:rPr>
        <w:t xml:space="preserve"> και είναι </w:t>
      </w:r>
      <w:r>
        <w:rPr>
          <w:rFonts w:eastAsia="Times New Roman" w:cs="Times New Roman"/>
          <w:szCs w:val="24"/>
        </w:rPr>
        <w:t xml:space="preserve">και </w:t>
      </w:r>
      <w:r w:rsidRPr="00C73CEB">
        <w:rPr>
          <w:rFonts w:eastAsia="Times New Roman" w:cs="Times New Roman"/>
          <w:szCs w:val="24"/>
        </w:rPr>
        <w:t xml:space="preserve">χρήματα </w:t>
      </w:r>
      <w:r>
        <w:rPr>
          <w:rFonts w:eastAsia="Times New Roman" w:cs="Times New Roman"/>
          <w:szCs w:val="24"/>
        </w:rPr>
        <w:t xml:space="preserve">τα οποία </w:t>
      </w:r>
      <w:r w:rsidRPr="00C73CEB">
        <w:rPr>
          <w:rFonts w:eastAsia="Times New Roman" w:cs="Times New Roman"/>
          <w:szCs w:val="24"/>
        </w:rPr>
        <w:t>πρέπει να πάρουν το 2025</w:t>
      </w:r>
      <w:r>
        <w:rPr>
          <w:rFonts w:eastAsia="Times New Roman" w:cs="Times New Roman"/>
          <w:szCs w:val="24"/>
        </w:rPr>
        <w:t xml:space="preserve">. </w:t>
      </w:r>
      <w:r w:rsidRPr="00C73CEB">
        <w:rPr>
          <w:rFonts w:eastAsia="Times New Roman" w:cs="Times New Roman"/>
          <w:szCs w:val="24"/>
        </w:rPr>
        <w:t>Δεν τους τα χαρίζετ</w:t>
      </w:r>
      <w:r>
        <w:rPr>
          <w:rFonts w:eastAsia="Times New Roman" w:cs="Times New Roman"/>
          <w:szCs w:val="24"/>
        </w:rPr>
        <w:t xml:space="preserve">ε. Δεν </w:t>
      </w:r>
      <w:r w:rsidRPr="00C73CEB">
        <w:rPr>
          <w:rFonts w:eastAsia="Times New Roman" w:cs="Times New Roman"/>
          <w:szCs w:val="24"/>
        </w:rPr>
        <w:t>είναι επαίτες οι αγρότες</w:t>
      </w:r>
      <w:r>
        <w:rPr>
          <w:rFonts w:eastAsia="Times New Roman" w:cs="Times New Roman"/>
          <w:szCs w:val="24"/>
        </w:rPr>
        <w:t>,</w:t>
      </w:r>
      <w:r w:rsidRPr="00C73CEB">
        <w:rPr>
          <w:rFonts w:eastAsia="Times New Roman" w:cs="Times New Roman"/>
          <w:szCs w:val="24"/>
        </w:rPr>
        <w:t xml:space="preserve"> δεν είναι άνθρωποι οι οποίοι έρχονται και σας απλών</w:t>
      </w:r>
      <w:r>
        <w:rPr>
          <w:rFonts w:eastAsia="Times New Roman" w:cs="Times New Roman"/>
          <w:szCs w:val="24"/>
        </w:rPr>
        <w:t>ουν</w:t>
      </w:r>
      <w:r w:rsidRPr="00C73CEB">
        <w:rPr>
          <w:rFonts w:eastAsia="Times New Roman" w:cs="Times New Roman"/>
          <w:szCs w:val="24"/>
        </w:rPr>
        <w:t xml:space="preserve"> το χέρι για να τους δ</w:t>
      </w:r>
      <w:r>
        <w:rPr>
          <w:rFonts w:eastAsia="Times New Roman" w:cs="Times New Roman"/>
          <w:szCs w:val="24"/>
        </w:rPr>
        <w:t xml:space="preserve">ίνετε εσείς λεφτά και να κερδίζετε </w:t>
      </w:r>
      <w:r w:rsidRPr="00C73CEB">
        <w:rPr>
          <w:rFonts w:eastAsia="Times New Roman" w:cs="Times New Roman"/>
          <w:szCs w:val="24"/>
        </w:rPr>
        <w:t>τις ψήφους τους</w:t>
      </w:r>
      <w:r>
        <w:rPr>
          <w:rFonts w:eastAsia="Times New Roman" w:cs="Times New Roman"/>
          <w:szCs w:val="24"/>
        </w:rPr>
        <w:t xml:space="preserve">. </w:t>
      </w:r>
      <w:r w:rsidRPr="00C73CEB">
        <w:rPr>
          <w:rFonts w:eastAsia="Times New Roman" w:cs="Times New Roman"/>
          <w:szCs w:val="24"/>
        </w:rPr>
        <w:t xml:space="preserve">Οι </w:t>
      </w:r>
      <w:r w:rsidRPr="00C73CEB">
        <w:rPr>
          <w:rFonts w:eastAsia="Times New Roman" w:cs="Times New Roman"/>
          <w:szCs w:val="24"/>
        </w:rPr>
        <w:lastRenderedPageBreak/>
        <w:t>αγρότες έχουν υπερηφάνεια</w:t>
      </w:r>
      <w:r>
        <w:rPr>
          <w:rFonts w:eastAsia="Times New Roman" w:cs="Times New Roman"/>
          <w:szCs w:val="24"/>
        </w:rPr>
        <w:t>,</w:t>
      </w:r>
      <w:r w:rsidRPr="00C73CEB">
        <w:rPr>
          <w:rFonts w:eastAsia="Times New Roman" w:cs="Times New Roman"/>
          <w:szCs w:val="24"/>
        </w:rPr>
        <w:t xml:space="preserve"> οι αγρότες παράγουν</w:t>
      </w:r>
      <w:r>
        <w:rPr>
          <w:rFonts w:eastAsia="Times New Roman" w:cs="Times New Roman"/>
          <w:szCs w:val="24"/>
        </w:rPr>
        <w:t>,</w:t>
      </w:r>
      <w:r w:rsidRPr="00C73CEB">
        <w:rPr>
          <w:rFonts w:eastAsia="Times New Roman" w:cs="Times New Roman"/>
          <w:szCs w:val="24"/>
        </w:rPr>
        <w:t xml:space="preserve"> οι αγρότες </w:t>
      </w:r>
      <w:r>
        <w:rPr>
          <w:rFonts w:eastAsia="Times New Roman" w:cs="Times New Roman"/>
          <w:szCs w:val="24"/>
        </w:rPr>
        <w:t xml:space="preserve">σηκώνονται </w:t>
      </w:r>
      <w:r w:rsidRPr="00C73CEB">
        <w:rPr>
          <w:rFonts w:eastAsia="Times New Roman" w:cs="Times New Roman"/>
          <w:szCs w:val="24"/>
        </w:rPr>
        <w:t xml:space="preserve">στις </w:t>
      </w:r>
      <w:r>
        <w:rPr>
          <w:rFonts w:eastAsia="Times New Roman" w:cs="Times New Roman"/>
          <w:szCs w:val="24"/>
        </w:rPr>
        <w:t xml:space="preserve">πέντε η ώρα </w:t>
      </w:r>
      <w:r w:rsidRPr="00C73CEB">
        <w:rPr>
          <w:rFonts w:eastAsia="Times New Roman" w:cs="Times New Roman"/>
          <w:szCs w:val="24"/>
        </w:rPr>
        <w:t>το πρωί για να πά</w:t>
      </w:r>
      <w:r>
        <w:rPr>
          <w:rFonts w:eastAsia="Times New Roman" w:cs="Times New Roman"/>
          <w:szCs w:val="24"/>
        </w:rPr>
        <w:t>νε</w:t>
      </w:r>
      <w:r w:rsidRPr="00C73CEB">
        <w:rPr>
          <w:rFonts w:eastAsia="Times New Roman" w:cs="Times New Roman"/>
          <w:szCs w:val="24"/>
        </w:rPr>
        <w:t xml:space="preserve"> στο χωράφι τους ή στο μαντρί τους</w:t>
      </w:r>
      <w:r>
        <w:rPr>
          <w:rFonts w:eastAsia="Times New Roman" w:cs="Times New Roman"/>
          <w:szCs w:val="24"/>
        </w:rPr>
        <w:t xml:space="preserve">. </w:t>
      </w:r>
      <w:r w:rsidRPr="00C73CEB">
        <w:rPr>
          <w:rFonts w:eastAsia="Times New Roman" w:cs="Times New Roman"/>
          <w:szCs w:val="24"/>
        </w:rPr>
        <w:t>Δεν εί</w:t>
      </w:r>
      <w:r>
        <w:rPr>
          <w:rFonts w:eastAsia="Times New Roman" w:cs="Times New Roman"/>
          <w:szCs w:val="24"/>
        </w:rPr>
        <w:t>ν</w:t>
      </w:r>
      <w:r w:rsidRPr="00C73CEB">
        <w:rPr>
          <w:rFonts w:eastAsia="Times New Roman" w:cs="Times New Roman"/>
          <w:szCs w:val="24"/>
        </w:rPr>
        <w:t>αι επαίτ</w:t>
      </w:r>
      <w:r>
        <w:rPr>
          <w:rFonts w:eastAsia="Times New Roman" w:cs="Times New Roman"/>
          <w:szCs w:val="24"/>
        </w:rPr>
        <w:t>ες</w:t>
      </w:r>
      <w:r w:rsidRPr="00C73CEB">
        <w:rPr>
          <w:rFonts w:eastAsia="Times New Roman" w:cs="Times New Roman"/>
          <w:szCs w:val="24"/>
        </w:rPr>
        <w:t xml:space="preserve"> για να τους συμπεριφέρεστε με αυτό</w:t>
      </w:r>
      <w:r>
        <w:rPr>
          <w:rFonts w:eastAsia="Times New Roman" w:cs="Times New Roman"/>
          <w:szCs w:val="24"/>
        </w:rPr>
        <w:t>ν</w:t>
      </w:r>
      <w:r w:rsidRPr="00C73CEB">
        <w:rPr>
          <w:rFonts w:eastAsia="Times New Roman" w:cs="Times New Roman"/>
          <w:szCs w:val="24"/>
        </w:rPr>
        <w:t xml:space="preserve"> τον τρόπο</w:t>
      </w:r>
      <w:r>
        <w:rPr>
          <w:rFonts w:eastAsia="Times New Roman" w:cs="Times New Roman"/>
          <w:szCs w:val="24"/>
        </w:rPr>
        <w:t>. Έ</w:t>
      </w:r>
      <w:r w:rsidRPr="00C73CEB">
        <w:rPr>
          <w:rFonts w:eastAsia="Times New Roman" w:cs="Times New Roman"/>
          <w:szCs w:val="24"/>
        </w:rPr>
        <w:t>χουν οικογένεια</w:t>
      </w:r>
      <w:r>
        <w:rPr>
          <w:rFonts w:eastAsia="Times New Roman" w:cs="Times New Roman"/>
          <w:szCs w:val="24"/>
        </w:rPr>
        <w:t xml:space="preserve">. </w:t>
      </w:r>
      <w:r w:rsidRPr="00C73CEB">
        <w:rPr>
          <w:rFonts w:eastAsia="Times New Roman" w:cs="Times New Roman"/>
          <w:szCs w:val="24"/>
        </w:rPr>
        <w:t xml:space="preserve">Είναι υπερήφανοι για τη δουλειά </w:t>
      </w:r>
      <w:r>
        <w:rPr>
          <w:rFonts w:eastAsia="Times New Roman" w:cs="Times New Roman"/>
          <w:szCs w:val="24"/>
        </w:rPr>
        <w:t>τους, ε</w:t>
      </w:r>
      <w:r w:rsidRPr="00C73CEB">
        <w:rPr>
          <w:rFonts w:eastAsia="Times New Roman" w:cs="Times New Roman"/>
          <w:szCs w:val="24"/>
        </w:rPr>
        <w:t xml:space="preserve">ίναι </w:t>
      </w:r>
      <w:r>
        <w:rPr>
          <w:rFonts w:eastAsia="Times New Roman" w:cs="Times New Roman"/>
          <w:szCs w:val="24"/>
        </w:rPr>
        <w:t>υ</w:t>
      </w:r>
      <w:r w:rsidRPr="00C73CEB">
        <w:rPr>
          <w:rFonts w:eastAsia="Times New Roman" w:cs="Times New Roman"/>
          <w:szCs w:val="24"/>
        </w:rPr>
        <w:t>περήφανοι γι</w:t>
      </w:r>
      <w:r>
        <w:rPr>
          <w:rFonts w:eastAsia="Times New Roman" w:cs="Times New Roman"/>
          <w:szCs w:val="24"/>
        </w:rPr>
        <w:t>’</w:t>
      </w:r>
      <w:r w:rsidRPr="00C73CEB">
        <w:rPr>
          <w:rFonts w:eastAsia="Times New Roman" w:cs="Times New Roman"/>
          <w:szCs w:val="24"/>
        </w:rPr>
        <w:t xml:space="preserve"> αυτό που κάνουν</w:t>
      </w:r>
      <w:r>
        <w:rPr>
          <w:rFonts w:eastAsia="Times New Roman" w:cs="Times New Roman"/>
          <w:szCs w:val="24"/>
        </w:rPr>
        <w:t xml:space="preserve">. </w:t>
      </w:r>
      <w:r w:rsidRPr="00C73CEB">
        <w:rPr>
          <w:rFonts w:eastAsia="Times New Roman" w:cs="Times New Roman"/>
          <w:szCs w:val="24"/>
        </w:rPr>
        <w:t xml:space="preserve">Είναι </w:t>
      </w:r>
      <w:r>
        <w:rPr>
          <w:rFonts w:eastAsia="Times New Roman" w:cs="Times New Roman"/>
          <w:szCs w:val="24"/>
        </w:rPr>
        <w:t>υ</w:t>
      </w:r>
      <w:r w:rsidRPr="00C73CEB">
        <w:rPr>
          <w:rFonts w:eastAsia="Times New Roman" w:cs="Times New Roman"/>
          <w:szCs w:val="24"/>
        </w:rPr>
        <w:t>περήφανοι που συμμετέχουν στην παραγωγική ανασυγκρότηση της χώρας</w:t>
      </w:r>
      <w:r>
        <w:rPr>
          <w:rFonts w:eastAsia="Times New Roman" w:cs="Times New Roman"/>
          <w:szCs w:val="24"/>
        </w:rPr>
        <w:t>. Δεν είναι επαίτες να τους κάνετε εσείς ό,τι</w:t>
      </w:r>
      <w:r w:rsidRPr="00C73CEB">
        <w:rPr>
          <w:rFonts w:eastAsia="Times New Roman" w:cs="Times New Roman"/>
          <w:szCs w:val="24"/>
        </w:rPr>
        <w:t xml:space="preserve"> θέλετε</w:t>
      </w:r>
      <w:r>
        <w:rPr>
          <w:rFonts w:eastAsia="Times New Roman" w:cs="Times New Roman"/>
          <w:szCs w:val="24"/>
        </w:rPr>
        <w:t>, «δ</w:t>
      </w:r>
      <w:r w:rsidRPr="00C73CEB">
        <w:rPr>
          <w:rFonts w:eastAsia="Times New Roman" w:cs="Times New Roman"/>
          <w:szCs w:val="24"/>
        </w:rPr>
        <w:t>ώσε κι εμένα</w:t>
      </w:r>
      <w:r>
        <w:rPr>
          <w:rFonts w:eastAsia="Times New Roman" w:cs="Times New Roman"/>
          <w:szCs w:val="24"/>
        </w:rPr>
        <w:t>,</w:t>
      </w:r>
      <w:r w:rsidRPr="00C73CEB">
        <w:rPr>
          <w:rFonts w:eastAsia="Times New Roman" w:cs="Times New Roman"/>
          <w:szCs w:val="24"/>
        </w:rPr>
        <w:t xml:space="preserve"> μπάρμπα</w:t>
      </w:r>
      <w:r>
        <w:rPr>
          <w:rFonts w:eastAsia="Times New Roman" w:cs="Times New Roman"/>
          <w:szCs w:val="24"/>
        </w:rPr>
        <w:t xml:space="preserve">», λες και είναι </w:t>
      </w:r>
      <w:r w:rsidRPr="00C73CEB">
        <w:rPr>
          <w:rFonts w:eastAsia="Times New Roman" w:cs="Times New Roman"/>
          <w:szCs w:val="24"/>
        </w:rPr>
        <w:t>δικά σας χρήματα αυτά</w:t>
      </w:r>
      <w:r>
        <w:rPr>
          <w:rFonts w:eastAsia="Times New Roman" w:cs="Times New Roman"/>
          <w:szCs w:val="24"/>
        </w:rPr>
        <w:t>. Κα</w:t>
      </w:r>
      <w:r w:rsidRPr="00C73CEB">
        <w:rPr>
          <w:rFonts w:eastAsia="Times New Roman" w:cs="Times New Roman"/>
          <w:szCs w:val="24"/>
        </w:rPr>
        <w:t xml:space="preserve">ι αντί </w:t>
      </w:r>
      <w:r>
        <w:rPr>
          <w:rFonts w:eastAsia="Times New Roman" w:cs="Times New Roman"/>
          <w:szCs w:val="24"/>
        </w:rPr>
        <w:t xml:space="preserve">με θάρρος </w:t>
      </w:r>
      <w:r w:rsidRPr="00C73CEB">
        <w:rPr>
          <w:rFonts w:eastAsia="Times New Roman" w:cs="Times New Roman"/>
          <w:szCs w:val="24"/>
        </w:rPr>
        <w:t>να ζητήσ</w:t>
      </w:r>
      <w:r>
        <w:rPr>
          <w:rFonts w:eastAsia="Times New Roman" w:cs="Times New Roman"/>
          <w:szCs w:val="24"/>
        </w:rPr>
        <w:t xml:space="preserve">ετε </w:t>
      </w:r>
      <w:r w:rsidRPr="00C73CEB">
        <w:rPr>
          <w:rFonts w:eastAsia="Times New Roman" w:cs="Times New Roman"/>
          <w:szCs w:val="24"/>
        </w:rPr>
        <w:t>συγνώμη</w:t>
      </w:r>
      <w:r>
        <w:rPr>
          <w:rFonts w:eastAsia="Times New Roman" w:cs="Times New Roman"/>
          <w:szCs w:val="24"/>
        </w:rPr>
        <w:t xml:space="preserve">, τι λέτε; Λέτε: Θα κάνουμε μία </w:t>
      </w:r>
      <w:r w:rsidRPr="00C73CEB">
        <w:rPr>
          <w:rFonts w:eastAsia="Times New Roman" w:cs="Times New Roman"/>
          <w:szCs w:val="24"/>
        </w:rPr>
        <w:t xml:space="preserve">εξεταστική επιτροπή όπου θα ελέγξουμε τον χρόνο </w:t>
      </w:r>
      <w:r>
        <w:rPr>
          <w:rFonts w:eastAsia="Times New Roman" w:cs="Times New Roman"/>
          <w:szCs w:val="24"/>
        </w:rPr>
        <w:t>από το 1</w:t>
      </w:r>
      <w:r w:rsidRPr="00C73CEB">
        <w:rPr>
          <w:rFonts w:eastAsia="Times New Roman" w:cs="Times New Roman"/>
          <w:szCs w:val="24"/>
        </w:rPr>
        <w:t>996</w:t>
      </w:r>
      <w:r>
        <w:rPr>
          <w:rFonts w:eastAsia="Times New Roman" w:cs="Times New Roman"/>
          <w:szCs w:val="24"/>
        </w:rPr>
        <w:t>,</w:t>
      </w:r>
      <w:r w:rsidRPr="00C73CEB">
        <w:rPr>
          <w:rFonts w:eastAsia="Times New Roman" w:cs="Times New Roman"/>
          <w:szCs w:val="24"/>
        </w:rPr>
        <w:t xml:space="preserve"> πριν δηλαδή δημιουργηθεί </w:t>
      </w:r>
      <w:r>
        <w:rPr>
          <w:rFonts w:eastAsia="Times New Roman" w:cs="Times New Roman"/>
          <w:szCs w:val="24"/>
        </w:rPr>
        <w:t xml:space="preserve">ο </w:t>
      </w:r>
      <w:r w:rsidRPr="00A3434E">
        <w:rPr>
          <w:rFonts w:eastAsia="Times New Roman" w:cs="Times New Roman"/>
          <w:szCs w:val="24"/>
        </w:rPr>
        <w:t>ΟΠΕΚΕΠΕ</w:t>
      </w:r>
      <w:r>
        <w:rPr>
          <w:rFonts w:eastAsia="Times New Roman" w:cs="Times New Roman"/>
          <w:szCs w:val="24"/>
        </w:rPr>
        <w:t xml:space="preserve">, </w:t>
      </w:r>
      <w:r w:rsidRPr="00C73CEB">
        <w:rPr>
          <w:rFonts w:eastAsia="Times New Roman" w:cs="Times New Roman"/>
          <w:szCs w:val="24"/>
        </w:rPr>
        <w:t>να δούμε τις ευθύνες των κυβερνήσεων</w:t>
      </w:r>
      <w:r>
        <w:rPr>
          <w:rFonts w:eastAsia="Times New Roman" w:cs="Times New Roman"/>
          <w:szCs w:val="24"/>
        </w:rPr>
        <w:t xml:space="preserve">. </w:t>
      </w:r>
    </w:p>
    <w:p w14:paraId="576A915D" w14:textId="6C24B788"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Ξεκινήσ</w:t>
      </w:r>
      <w:r>
        <w:rPr>
          <w:rFonts w:eastAsia="Times New Roman" w:cs="Times New Roman"/>
          <w:szCs w:val="24"/>
        </w:rPr>
        <w:t>τ</w:t>
      </w:r>
      <w:r w:rsidRPr="00C73CEB">
        <w:rPr>
          <w:rFonts w:eastAsia="Times New Roman" w:cs="Times New Roman"/>
          <w:szCs w:val="24"/>
        </w:rPr>
        <w:t>ε</w:t>
      </w:r>
      <w:r>
        <w:rPr>
          <w:rFonts w:eastAsia="Times New Roman" w:cs="Times New Roman"/>
          <w:szCs w:val="24"/>
        </w:rPr>
        <w:t>,</w:t>
      </w:r>
      <w:r w:rsidRPr="00C73CEB">
        <w:rPr>
          <w:rFonts w:eastAsia="Times New Roman" w:cs="Times New Roman"/>
          <w:szCs w:val="24"/>
        </w:rPr>
        <w:t xml:space="preserve"> κύριε </w:t>
      </w:r>
      <w:r>
        <w:rPr>
          <w:rFonts w:eastAsia="Times New Roman" w:cs="Times New Roman"/>
          <w:szCs w:val="24"/>
        </w:rPr>
        <w:t>Υ</w:t>
      </w:r>
      <w:r w:rsidRPr="00C73CEB">
        <w:rPr>
          <w:rFonts w:eastAsia="Times New Roman" w:cs="Times New Roman"/>
          <w:szCs w:val="24"/>
        </w:rPr>
        <w:t>πουργέ</w:t>
      </w:r>
      <w:r>
        <w:rPr>
          <w:rFonts w:eastAsia="Times New Roman" w:cs="Times New Roman"/>
          <w:szCs w:val="24"/>
        </w:rPr>
        <w:t>,</w:t>
      </w:r>
      <w:r w:rsidRPr="00C73CEB">
        <w:rPr>
          <w:rFonts w:eastAsia="Times New Roman" w:cs="Times New Roman"/>
          <w:szCs w:val="24"/>
        </w:rPr>
        <w:t xml:space="preserve"> εσείς που </w:t>
      </w:r>
      <w:r>
        <w:rPr>
          <w:rFonts w:eastAsia="Times New Roman" w:cs="Times New Roman"/>
          <w:szCs w:val="24"/>
        </w:rPr>
        <w:t xml:space="preserve">ήσασταν </w:t>
      </w:r>
      <w:r w:rsidRPr="00C73CEB">
        <w:rPr>
          <w:rFonts w:eastAsia="Times New Roman" w:cs="Times New Roman"/>
          <w:szCs w:val="24"/>
        </w:rPr>
        <w:t xml:space="preserve">και στην προηγούμενη </w:t>
      </w:r>
      <w:r>
        <w:rPr>
          <w:rFonts w:eastAsia="Times New Roman" w:cs="Times New Roman"/>
          <w:szCs w:val="24"/>
        </w:rPr>
        <w:t>κυβέρνηση του κ. Κ</w:t>
      </w:r>
      <w:r w:rsidRPr="00C73CEB">
        <w:rPr>
          <w:rFonts w:eastAsia="Times New Roman" w:cs="Times New Roman"/>
          <w:szCs w:val="24"/>
        </w:rPr>
        <w:t>αραμανλή</w:t>
      </w:r>
      <w:r>
        <w:rPr>
          <w:rFonts w:eastAsia="Times New Roman" w:cs="Times New Roman"/>
          <w:szCs w:val="24"/>
        </w:rPr>
        <w:t>, ν</w:t>
      </w:r>
      <w:r w:rsidRPr="00C73CEB">
        <w:rPr>
          <w:rFonts w:eastAsia="Times New Roman" w:cs="Times New Roman"/>
          <w:szCs w:val="24"/>
        </w:rPr>
        <w:t xml:space="preserve">α μας πείτε μια </w:t>
      </w:r>
      <w:r w:rsidR="000F57D1" w:rsidRPr="00C73CEB">
        <w:rPr>
          <w:rFonts w:eastAsia="Times New Roman" w:cs="Times New Roman"/>
          <w:szCs w:val="24"/>
        </w:rPr>
        <w:t>συ</w:t>
      </w:r>
      <w:r w:rsidR="00D80098">
        <w:rPr>
          <w:rFonts w:eastAsia="Times New Roman" w:cs="Times New Roman"/>
          <w:szCs w:val="24"/>
        </w:rPr>
        <w:t>γ</w:t>
      </w:r>
      <w:r w:rsidR="000F57D1" w:rsidRPr="00C73CEB">
        <w:rPr>
          <w:rFonts w:eastAsia="Times New Roman" w:cs="Times New Roman"/>
          <w:szCs w:val="24"/>
        </w:rPr>
        <w:t>γνώμη</w:t>
      </w:r>
      <w:r w:rsidRPr="00C73CEB">
        <w:rPr>
          <w:rFonts w:eastAsia="Times New Roman" w:cs="Times New Roman"/>
          <w:szCs w:val="24"/>
        </w:rPr>
        <w:t xml:space="preserve"> </w:t>
      </w:r>
      <w:r>
        <w:rPr>
          <w:rFonts w:eastAsia="Times New Roman" w:cs="Times New Roman"/>
          <w:szCs w:val="24"/>
        </w:rPr>
        <w:t>εδώ, από του Β</w:t>
      </w:r>
      <w:r w:rsidRPr="00C73CEB">
        <w:rPr>
          <w:rFonts w:eastAsia="Times New Roman" w:cs="Times New Roman"/>
          <w:szCs w:val="24"/>
        </w:rPr>
        <w:t>ήματος</w:t>
      </w:r>
      <w:r>
        <w:rPr>
          <w:rFonts w:eastAsia="Times New Roman" w:cs="Times New Roman"/>
          <w:szCs w:val="24"/>
        </w:rPr>
        <w:t>,</w:t>
      </w:r>
      <w:r w:rsidRPr="00C73CEB">
        <w:rPr>
          <w:rFonts w:eastAsia="Times New Roman" w:cs="Times New Roman"/>
          <w:szCs w:val="24"/>
        </w:rPr>
        <w:t xml:space="preserve"> για την κακοδιαχείριση που κάνατε εκείνη την περίοδο</w:t>
      </w:r>
      <w:r>
        <w:rPr>
          <w:rFonts w:eastAsia="Times New Roman" w:cs="Times New Roman"/>
          <w:szCs w:val="24"/>
        </w:rPr>
        <w:t>. Γιατί δεν το κάνετε</w:t>
      </w:r>
      <w:r>
        <w:rPr>
          <w:rFonts w:eastAsia="Times New Roman" w:cs="Times New Roman"/>
          <w:szCs w:val="24"/>
        </w:rPr>
        <w:t xml:space="preserve"> με θάρρος να σηκωθείτε και να πείτε «έκανα λάθος, ζητώ συγγνώμη από τον ελληνικό λαό. Αποτύχαμε»; Γιατί δεν το κάνετε; Γιατί δεν θέλετε να το κάνετε, γιατί </w:t>
      </w:r>
      <w:r w:rsidRPr="00C73CEB">
        <w:rPr>
          <w:rFonts w:eastAsia="Times New Roman" w:cs="Times New Roman"/>
          <w:szCs w:val="24"/>
        </w:rPr>
        <w:t>ντρέπεστε για την κατάσταση αυτή</w:t>
      </w:r>
      <w:r>
        <w:rPr>
          <w:rFonts w:eastAsia="Times New Roman" w:cs="Times New Roman"/>
          <w:szCs w:val="24"/>
        </w:rPr>
        <w:t>. Ε</w:t>
      </w:r>
      <w:r w:rsidRPr="00C73CEB">
        <w:rPr>
          <w:rFonts w:eastAsia="Times New Roman" w:cs="Times New Roman"/>
          <w:szCs w:val="24"/>
        </w:rPr>
        <w:t xml:space="preserve">γώ καταλαβαίνω </w:t>
      </w:r>
      <w:r>
        <w:rPr>
          <w:rFonts w:eastAsia="Times New Roman" w:cs="Times New Roman"/>
          <w:szCs w:val="24"/>
        </w:rPr>
        <w:t xml:space="preserve">ότι ντρέπεστε </w:t>
      </w:r>
      <w:r w:rsidRPr="00C73CEB">
        <w:rPr>
          <w:rFonts w:eastAsia="Times New Roman" w:cs="Times New Roman"/>
          <w:szCs w:val="24"/>
        </w:rPr>
        <w:t>για την κατάσταση αυτή που έχει περιέλθει η ελληνική αγροτική παραγωγή</w:t>
      </w:r>
      <w:r>
        <w:rPr>
          <w:rFonts w:eastAsia="Times New Roman" w:cs="Times New Roman"/>
          <w:szCs w:val="24"/>
        </w:rPr>
        <w:t>,</w:t>
      </w:r>
      <w:r w:rsidRPr="00C73CEB">
        <w:rPr>
          <w:rFonts w:eastAsia="Times New Roman" w:cs="Times New Roman"/>
          <w:szCs w:val="24"/>
        </w:rPr>
        <w:t xml:space="preserve"> αλλά ακολουθείτε τις επιταγές της </w:t>
      </w:r>
      <w:r>
        <w:rPr>
          <w:rFonts w:eastAsia="Times New Roman" w:cs="Times New Roman"/>
          <w:szCs w:val="24"/>
        </w:rPr>
        <w:t>Κ</w:t>
      </w:r>
      <w:r w:rsidRPr="00C73CEB">
        <w:rPr>
          <w:rFonts w:eastAsia="Times New Roman" w:cs="Times New Roman"/>
          <w:szCs w:val="24"/>
        </w:rPr>
        <w:t>υβέρνησης την οποία στηρίζετ</w:t>
      </w:r>
      <w:r>
        <w:rPr>
          <w:rFonts w:eastAsia="Times New Roman" w:cs="Times New Roman"/>
          <w:szCs w:val="24"/>
        </w:rPr>
        <w:t>ε.</w:t>
      </w:r>
    </w:p>
    <w:p w14:paraId="576A915E"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C73CEB">
        <w:rPr>
          <w:rFonts w:eastAsia="Times New Roman" w:cs="Times New Roman"/>
          <w:szCs w:val="24"/>
        </w:rPr>
        <w:t xml:space="preserve">ριν λίγες μέρες συζητούσαμε τον </w:t>
      </w:r>
      <w:r>
        <w:rPr>
          <w:rFonts w:eastAsia="Times New Roman" w:cs="Times New Roman"/>
          <w:szCs w:val="24"/>
        </w:rPr>
        <w:t>π</w:t>
      </w:r>
      <w:r w:rsidRPr="00C73CEB">
        <w:rPr>
          <w:rFonts w:eastAsia="Times New Roman" w:cs="Times New Roman"/>
          <w:szCs w:val="24"/>
        </w:rPr>
        <w:t>ροϋπολογισμό και βγαίν</w:t>
      </w:r>
      <w:r>
        <w:rPr>
          <w:rFonts w:eastAsia="Times New Roman" w:cs="Times New Roman"/>
          <w:szCs w:val="24"/>
        </w:rPr>
        <w:t>α</w:t>
      </w:r>
      <w:r w:rsidRPr="00C73CEB">
        <w:rPr>
          <w:rFonts w:eastAsia="Times New Roman" w:cs="Times New Roman"/>
          <w:szCs w:val="24"/>
        </w:rPr>
        <w:t>τε όλοι εδώ</w:t>
      </w:r>
      <w:r>
        <w:rPr>
          <w:rFonts w:eastAsia="Times New Roman" w:cs="Times New Roman"/>
          <w:szCs w:val="24"/>
        </w:rPr>
        <w:t xml:space="preserve">, σύσσωμη η </w:t>
      </w:r>
      <w:r w:rsidRPr="00C73CEB">
        <w:rPr>
          <w:rFonts w:eastAsia="Times New Roman" w:cs="Times New Roman"/>
          <w:szCs w:val="24"/>
        </w:rPr>
        <w:t xml:space="preserve">κυβερνητική πλειοψηφία </w:t>
      </w:r>
      <w:r>
        <w:rPr>
          <w:rFonts w:eastAsia="Times New Roman" w:cs="Times New Roman"/>
          <w:szCs w:val="24"/>
        </w:rPr>
        <w:t xml:space="preserve">κι </w:t>
      </w:r>
      <w:r w:rsidRPr="00C73CEB">
        <w:rPr>
          <w:rFonts w:eastAsia="Times New Roman" w:cs="Times New Roman"/>
          <w:szCs w:val="24"/>
        </w:rPr>
        <w:t xml:space="preserve">έλεγε ότι η οικονομία και η χώρα πηγαίνει καλά γιατί αποκτήσαμε πρόεδρο </w:t>
      </w:r>
      <w:r>
        <w:rPr>
          <w:rFonts w:eastAsia="Times New Roman" w:cs="Times New Roman"/>
          <w:szCs w:val="24"/>
        </w:rPr>
        <w:t>στο</w:t>
      </w:r>
      <w:r w:rsidRPr="00C73CEB">
        <w:rPr>
          <w:rFonts w:eastAsia="Times New Roman" w:cs="Times New Roman"/>
          <w:szCs w:val="24"/>
        </w:rPr>
        <w:t xml:space="preserve"> </w:t>
      </w:r>
      <w:proofErr w:type="spellStart"/>
      <w:r w:rsidRPr="00C73CEB">
        <w:rPr>
          <w:rFonts w:eastAsia="Times New Roman" w:cs="Times New Roman"/>
          <w:szCs w:val="24"/>
        </w:rPr>
        <w:t>Eurogroup</w:t>
      </w:r>
      <w:proofErr w:type="spellEnd"/>
      <w:r>
        <w:rPr>
          <w:rFonts w:eastAsia="Times New Roman" w:cs="Times New Roman"/>
          <w:szCs w:val="24"/>
        </w:rPr>
        <w:t xml:space="preserve">. </w:t>
      </w:r>
      <w:r w:rsidRPr="00C73CEB">
        <w:rPr>
          <w:rFonts w:eastAsia="Times New Roman" w:cs="Times New Roman"/>
          <w:szCs w:val="24"/>
        </w:rPr>
        <w:t xml:space="preserve">Δύο μέρες μετά αποκτήσαμε πρόεδρο </w:t>
      </w:r>
      <w:r>
        <w:rPr>
          <w:rFonts w:eastAsia="Times New Roman" w:cs="Times New Roman"/>
          <w:szCs w:val="24"/>
        </w:rPr>
        <w:t xml:space="preserve">στο </w:t>
      </w:r>
      <w:proofErr w:type="spellStart"/>
      <w:r w:rsidRPr="00C73CEB">
        <w:rPr>
          <w:rFonts w:eastAsia="Times New Roman" w:cs="Times New Roman"/>
          <w:szCs w:val="24"/>
        </w:rPr>
        <w:t>Eurogroup</w:t>
      </w:r>
      <w:proofErr w:type="spellEnd"/>
      <w:r>
        <w:rPr>
          <w:rFonts w:eastAsia="Times New Roman" w:cs="Times New Roman"/>
          <w:szCs w:val="24"/>
        </w:rPr>
        <w:t>,</w:t>
      </w:r>
      <w:r w:rsidRPr="00C73CEB">
        <w:rPr>
          <w:rFonts w:eastAsia="Times New Roman" w:cs="Times New Roman"/>
          <w:szCs w:val="24"/>
        </w:rPr>
        <w:t xml:space="preserve"> ο οποίος το 2024 με μια </w:t>
      </w:r>
      <w:proofErr w:type="spellStart"/>
      <w:r>
        <w:rPr>
          <w:rFonts w:eastAsia="Times New Roman" w:cs="Times New Roman"/>
          <w:szCs w:val="24"/>
        </w:rPr>
        <w:t>καλτσούνα</w:t>
      </w:r>
      <w:proofErr w:type="spellEnd"/>
      <w:r>
        <w:rPr>
          <w:rFonts w:eastAsia="Times New Roman" w:cs="Times New Roman"/>
          <w:szCs w:val="24"/>
        </w:rPr>
        <w:t xml:space="preserve">, αν λέω καλά την κρητική μαγκούρα, ο κ. </w:t>
      </w:r>
      <w:proofErr w:type="spellStart"/>
      <w:r>
        <w:rPr>
          <w:rFonts w:eastAsia="Times New Roman" w:cs="Times New Roman"/>
          <w:szCs w:val="24"/>
        </w:rPr>
        <w:t>Πολάκης</w:t>
      </w:r>
      <w:proofErr w:type="spellEnd"/>
      <w:r>
        <w:rPr>
          <w:rFonts w:eastAsia="Times New Roman" w:cs="Times New Roman"/>
          <w:szCs w:val="24"/>
        </w:rPr>
        <w:t xml:space="preserve"> ας με διορθώσει, δεν ξέρω πώς λέγεται…</w:t>
      </w:r>
    </w:p>
    <w:p w14:paraId="576A915F" w14:textId="77777777" w:rsidR="00880DB2" w:rsidRDefault="00862A8A">
      <w:pPr>
        <w:spacing w:line="600" w:lineRule="auto"/>
        <w:ind w:firstLine="720"/>
        <w:contextualSpacing/>
        <w:jc w:val="both"/>
        <w:rPr>
          <w:rFonts w:eastAsia="Times New Roman" w:cs="Times New Roman"/>
          <w:szCs w:val="24"/>
        </w:rPr>
      </w:pPr>
      <w:r w:rsidRPr="00A3434E">
        <w:rPr>
          <w:rFonts w:eastAsia="Times New Roman" w:cs="Times New Roman"/>
          <w:b/>
          <w:bCs/>
          <w:szCs w:val="24"/>
        </w:rPr>
        <w:t>ΠΑΥΛΟΣ ΠΟΛΑΚΗΣ:</w:t>
      </w:r>
      <w:r>
        <w:rPr>
          <w:rFonts w:eastAsia="Times New Roman" w:cs="Times New Roman"/>
          <w:szCs w:val="24"/>
        </w:rPr>
        <w:t xml:space="preserve"> </w:t>
      </w:r>
      <w:proofErr w:type="spellStart"/>
      <w:r>
        <w:rPr>
          <w:rFonts w:eastAsia="Times New Roman" w:cs="Times New Roman"/>
          <w:szCs w:val="24"/>
        </w:rPr>
        <w:t>Κατσούνα</w:t>
      </w:r>
      <w:proofErr w:type="spellEnd"/>
      <w:r>
        <w:rPr>
          <w:rFonts w:eastAsia="Times New Roman" w:cs="Times New Roman"/>
          <w:szCs w:val="24"/>
        </w:rPr>
        <w:t xml:space="preserve">. </w:t>
      </w:r>
    </w:p>
    <w:p w14:paraId="576A9160" w14:textId="7DC7978B" w:rsidR="00880DB2" w:rsidRDefault="00862A8A">
      <w:pPr>
        <w:spacing w:line="600" w:lineRule="auto"/>
        <w:ind w:firstLine="720"/>
        <w:contextualSpacing/>
        <w:jc w:val="both"/>
        <w:rPr>
          <w:rFonts w:eastAsia="Times New Roman" w:cs="Times New Roman"/>
          <w:szCs w:val="24"/>
        </w:rPr>
      </w:pPr>
      <w:r w:rsidRPr="00A3434E">
        <w:rPr>
          <w:rFonts w:eastAsia="Times New Roman" w:cs="Times New Roman"/>
          <w:b/>
          <w:bCs/>
          <w:szCs w:val="24"/>
        </w:rPr>
        <w:t>ΚΩΝΣΤΑΝΤΙΝΟΣ ΜΠΑΡΚΑΣ:</w:t>
      </w:r>
      <w:r>
        <w:rPr>
          <w:rFonts w:eastAsia="Times New Roman" w:cs="Times New Roman"/>
          <w:szCs w:val="24"/>
        </w:rPr>
        <w:t xml:space="preserve"> Με μία </w:t>
      </w:r>
      <w:proofErr w:type="spellStart"/>
      <w:r w:rsidR="00D80098">
        <w:rPr>
          <w:rFonts w:eastAsia="Times New Roman" w:cs="Times New Roman"/>
          <w:szCs w:val="24"/>
        </w:rPr>
        <w:t>κατσούνα</w:t>
      </w:r>
      <w:proofErr w:type="spellEnd"/>
      <w:r>
        <w:rPr>
          <w:rFonts w:eastAsia="Times New Roman" w:cs="Times New Roman"/>
          <w:szCs w:val="24"/>
        </w:rPr>
        <w:t>, λοιπόν, στο χέρι</w:t>
      </w:r>
      <w:r w:rsidRPr="00C73CEB">
        <w:rPr>
          <w:rFonts w:eastAsia="Times New Roman" w:cs="Times New Roman"/>
          <w:szCs w:val="24"/>
        </w:rPr>
        <w:t xml:space="preserve"> στ</w:t>
      </w:r>
      <w:r>
        <w:rPr>
          <w:rFonts w:eastAsia="Times New Roman" w:cs="Times New Roman"/>
          <w:szCs w:val="24"/>
        </w:rPr>
        <w:t>ο</w:t>
      </w:r>
      <w:r w:rsidRPr="00C73CEB">
        <w:rPr>
          <w:rFonts w:eastAsia="Times New Roman" w:cs="Times New Roman"/>
          <w:szCs w:val="24"/>
        </w:rPr>
        <w:t xml:space="preserve"> πλαίσι</w:t>
      </w:r>
      <w:r>
        <w:rPr>
          <w:rFonts w:eastAsia="Times New Roman" w:cs="Times New Roman"/>
          <w:szCs w:val="24"/>
        </w:rPr>
        <w:t>ο</w:t>
      </w:r>
      <w:r w:rsidRPr="00C73CEB">
        <w:rPr>
          <w:rFonts w:eastAsia="Times New Roman" w:cs="Times New Roman"/>
          <w:szCs w:val="24"/>
        </w:rPr>
        <w:t xml:space="preserve"> των πολιτικών δραστηριοτήτων του </w:t>
      </w:r>
      <w:r>
        <w:rPr>
          <w:rFonts w:eastAsia="Times New Roman" w:cs="Times New Roman"/>
          <w:szCs w:val="24"/>
        </w:rPr>
        <w:t>τ</w:t>
      </w:r>
      <w:r w:rsidRPr="00C73CEB">
        <w:rPr>
          <w:rFonts w:eastAsia="Times New Roman" w:cs="Times New Roman"/>
          <w:szCs w:val="24"/>
        </w:rPr>
        <w:t>ότε</w:t>
      </w:r>
      <w:r>
        <w:rPr>
          <w:rFonts w:eastAsia="Times New Roman" w:cs="Times New Roman"/>
          <w:szCs w:val="24"/>
        </w:rPr>
        <w:t>,</w:t>
      </w:r>
      <w:r w:rsidRPr="00C73CEB">
        <w:rPr>
          <w:rFonts w:eastAsia="Times New Roman" w:cs="Times New Roman"/>
          <w:szCs w:val="24"/>
        </w:rPr>
        <w:t xml:space="preserve"> μαζί με τον κ</w:t>
      </w:r>
      <w:r>
        <w:rPr>
          <w:rFonts w:eastAsia="Times New Roman" w:cs="Times New Roman"/>
          <w:szCs w:val="24"/>
        </w:rPr>
        <w:t xml:space="preserve">. Σκέρτσο, </w:t>
      </w:r>
      <w:r w:rsidRPr="00C73CEB">
        <w:rPr>
          <w:rFonts w:eastAsia="Times New Roman" w:cs="Times New Roman"/>
          <w:szCs w:val="24"/>
        </w:rPr>
        <w:t>συνέ</w:t>
      </w:r>
      <w:r>
        <w:rPr>
          <w:rFonts w:eastAsia="Times New Roman" w:cs="Times New Roman"/>
          <w:szCs w:val="24"/>
        </w:rPr>
        <w:t>φαγ</w:t>
      </w:r>
      <w:r w:rsidRPr="00C73CEB">
        <w:rPr>
          <w:rFonts w:eastAsia="Times New Roman" w:cs="Times New Roman"/>
          <w:szCs w:val="24"/>
        </w:rPr>
        <w:t>αν στο σπίτι του κ</w:t>
      </w:r>
      <w:r>
        <w:rPr>
          <w:rFonts w:eastAsia="Times New Roman" w:cs="Times New Roman"/>
          <w:szCs w:val="24"/>
        </w:rPr>
        <w:t>. Μ</w:t>
      </w:r>
      <w:r w:rsidRPr="00C73CEB">
        <w:rPr>
          <w:rFonts w:eastAsia="Times New Roman" w:cs="Times New Roman"/>
          <w:szCs w:val="24"/>
        </w:rPr>
        <w:t xml:space="preserve">ανώλη </w:t>
      </w:r>
      <w:proofErr w:type="spellStart"/>
      <w:r>
        <w:rPr>
          <w:rFonts w:eastAsia="Times New Roman" w:cs="Times New Roman"/>
          <w:szCs w:val="24"/>
        </w:rPr>
        <w:t>Ξ</w:t>
      </w:r>
      <w:r w:rsidRPr="00C73CEB">
        <w:rPr>
          <w:rFonts w:eastAsia="Times New Roman" w:cs="Times New Roman"/>
          <w:szCs w:val="24"/>
        </w:rPr>
        <w:t>υλούρη</w:t>
      </w:r>
      <w:proofErr w:type="spellEnd"/>
      <w:r>
        <w:rPr>
          <w:rFonts w:eastAsia="Times New Roman" w:cs="Times New Roman"/>
          <w:szCs w:val="24"/>
        </w:rPr>
        <w:t xml:space="preserve">, του αδερφού του κ. Γεωργίου </w:t>
      </w:r>
      <w:proofErr w:type="spellStart"/>
      <w:r>
        <w:rPr>
          <w:rFonts w:eastAsia="Times New Roman" w:cs="Times New Roman"/>
          <w:szCs w:val="24"/>
        </w:rPr>
        <w:t>Ξυλούρη</w:t>
      </w:r>
      <w:proofErr w:type="spellEnd"/>
      <w:r>
        <w:rPr>
          <w:rFonts w:eastAsia="Times New Roman" w:cs="Times New Roman"/>
          <w:szCs w:val="24"/>
        </w:rPr>
        <w:t xml:space="preserve">, </w:t>
      </w:r>
      <w:r w:rsidRPr="00C73CEB">
        <w:rPr>
          <w:rFonts w:eastAsia="Times New Roman" w:cs="Times New Roman"/>
          <w:szCs w:val="24"/>
        </w:rPr>
        <w:t xml:space="preserve">κατά </w:t>
      </w:r>
      <w:proofErr w:type="spellStart"/>
      <w:r w:rsidRPr="00C73CEB">
        <w:rPr>
          <w:rFonts w:eastAsia="Times New Roman" w:cs="Times New Roman"/>
          <w:szCs w:val="24"/>
        </w:rPr>
        <w:t>κόσμον</w:t>
      </w:r>
      <w:proofErr w:type="spellEnd"/>
      <w:r w:rsidRPr="00C73CEB">
        <w:rPr>
          <w:rFonts w:eastAsia="Times New Roman" w:cs="Times New Roman"/>
          <w:szCs w:val="24"/>
        </w:rPr>
        <w:t xml:space="preserve"> </w:t>
      </w:r>
      <w:r>
        <w:rPr>
          <w:rFonts w:eastAsia="Times New Roman" w:cs="Times New Roman"/>
          <w:szCs w:val="24"/>
        </w:rPr>
        <w:t>«Φραπέ». Δι</w:t>
      </w:r>
      <w:r w:rsidRPr="00C73CEB">
        <w:rPr>
          <w:rFonts w:eastAsia="Times New Roman" w:cs="Times New Roman"/>
          <w:szCs w:val="24"/>
        </w:rPr>
        <w:t xml:space="preserve">ότι αφού </w:t>
      </w:r>
      <w:r>
        <w:rPr>
          <w:rFonts w:eastAsia="Times New Roman" w:cs="Times New Roman"/>
          <w:szCs w:val="24"/>
        </w:rPr>
        <w:t>έκαναν τ</w:t>
      </w:r>
      <w:r w:rsidRPr="00C73CEB">
        <w:rPr>
          <w:rFonts w:eastAsia="Times New Roman" w:cs="Times New Roman"/>
          <w:szCs w:val="24"/>
        </w:rPr>
        <w:t>ην περιοδεία τους πή</w:t>
      </w:r>
      <w:r>
        <w:rPr>
          <w:rFonts w:eastAsia="Times New Roman" w:cs="Times New Roman"/>
          <w:szCs w:val="24"/>
        </w:rPr>
        <w:t>γ</w:t>
      </w:r>
      <w:r w:rsidRPr="00C73CEB">
        <w:rPr>
          <w:rFonts w:eastAsia="Times New Roman" w:cs="Times New Roman"/>
          <w:szCs w:val="24"/>
        </w:rPr>
        <w:t>αν</w:t>
      </w:r>
      <w:r>
        <w:rPr>
          <w:rFonts w:eastAsia="Times New Roman" w:cs="Times New Roman"/>
          <w:szCs w:val="24"/>
        </w:rPr>
        <w:t xml:space="preserve"> και στο σ</w:t>
      </w:r>
      <w:r w:rsidRPr="00C73CEB">
        <w:rPr>
          <w:rFonts w:eastAsia="Times New Roman" w:cs="Times New Roman"/>
          <w:szCs w:val="24"/>
        </w:rPr>
        <w:t xml:space="preserve">πίτι του να φάνε και να δουν ένα ματς του </w:t>
      </w:r>
      <w:r>
        <w:rPr>
          <w:rFonts w:eastAsia="Times New Roman" w:cs="Times New Roman"/>
          <w:szCs w:val="24"/>
          <w:lang w:val="en-US"/>
        </w:rPr>
        <w:t>Champions</w:t>
      </w:r>
      <w:r w:rsidRPr="00A3434E">
        <w:rPr>
          <w:rFonts w:eastAsia="Times New Roman" w:cs="Times New Roman"/>
          <w:szCs w:val="24"/>
        </w:rPr>
        <w:t xml:space="preserve"> </w:t>
      </w:r>
      <w:r>
        <w:rPr>
          <w:rFonts w:eastAsia="Times New Roman" w:cs="Times New Roman"/>
          <w:szCs w:val="24"/>
          <w:lang w:val="en-US"/>
        </w:rPr>
        <w:t>League</w:t>
      </w:r>
      <w:r>
        <w:rPr>
          <w:rFonts w:eastAsia="Times New Roman" w:cs="Times New Roman"/>
          <w:szCs w:val="24"/>
        </w:rPr>
        <w:t xml:space="preserve">. </w:t>
      </w:r>
    </w:p>
    <w:p w14:paraId="576A9161" w14:textId="77777777"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Δεν ξέρω</w:t>
      </w:r>
      <w:r>
        <w:rPr>
          <w:rFonts w:eastAsia="Times New Roman" w:cs="Times New Roman"/>
          <w:szCs w:val="24"/>
        </w:rPr>
        <w:t xml:space="preserve">, κύριε Σταμάτη, εσείς πόσο εύκολα μπαίνετε </w:t>
      </w:r>
      <w:r w:rsidRPr="00C73CEB">
        <w:rPr>
          <w:rFonts w:eastAsia="Times New Roman" w:cs="Times New Roman"/>
          <w:szCs w:val="24"/>
        </w:rPr>
        <w:t>σε σπίτια ανθρώπων που δεν γνωρίζετε και πηγαίνετε και τρώτε και πίνετε και φωτογραφίζε</w:t>
      </w:r>
      <w:r>
        <w:rPr>
          <w:rFonts w:eastAsia="Times New Roman" w:cs="Times New Roman"/>
          <w:szCs w:val="24"/>
        </w:rPr>
        <w:t xml:space="preserve">στε. </w:t>
      </w:r>
      <w:r w:rsidRPr="00C73CEB">
        <w:rPr>
          <w:rFonts w:eastAsia="Times New Roman" w:cs="Times New Roman"/>
          <w:szCs w:val="24"/>
        </w:rPr>
        <w:t>Δεν ξέρω κατά πόσο εύκολα το κάνετε αυτό</w:t>
      </w:r>
      <w:r>
        <w:rPr>
          <w:rFonts w:eastAsia="Times New Roman" w:cs="Times New Roman"/>
          <w:szCs w:val="24"/>
        </w:rPr>
        <w:t xml:space="preserve">. </w:t>
      </w:r>
      <w:r w:rsidRPr="00C73CEB">
        <w:rPr>
          <w:rFonts w:eastAsia="Times New Roman" w:cs="Times New Roman"/>
          <w:szCs w:val="24"/>
        </w:rPr>
        <w:t>Εμείς δεν το κάνουμε πάντως</w:t>
      </w:r>
      <w:r>
        <w:rPr>
          <w:rFonts w:eastAsia="Times New Roman" w:cs="Times New Roman"/>
          <w:szCs w:val="24"/>
        </w:rPr>
        <w:t>,</w:t>
      </w:r>
      <w:r w:rsidRPr="00C73CEB">
        <w:rPr>
          <w:rFonts w:eastAsia="Times New Roman" w:cs="Times New Roman"/>
          <w:szCs w:val="24"/>
        </w:rPr>
        <w:t xml:space="preserve"> μια φωτογραφία δική μας στο σπίτι του </w:t>
      </w:r>
      <w:r>
        <w:rPr>
          <w:rFonts w:eastAsia="Times New Roman" w:cs="Times New Roman"/>
          <w:szCs w:val="24"/>
        </w:rPr>
        <w:t xml:space="preserve">κ. </w:t>
      </w:r>
      <w:proofErr w:type="spellStart"/>
      <w:r>
        <w:rPr>
          <w:rFonts w:eastAsia="Times New Roman" w:cs="Times New Roman"/>
          <w:szCs w:val="24"/>
        </w:rPr>
        <w:t>Ξ</w:t>
      </w:r>
      <w:r w:rsidRPr="00C73CEB">
        <w:rPr>
          <w:rFonts w:eastAsia="Times New Roman" w:cs="Times New Roman"/>
          <w:szCs w:val="24"/>
        </w:rPr>
        <w:t>υλούρη</w:t>
      </w:r>
      <w:proofErr w:type="spellEnd"/>
      <w:r w:rsidRPr="00C73CEB">
        <w:rPr>
          <w:rFonts w:eastAsia="Times New Roman" w:cs="Times New Roman"/>
          <w:szCs w:val="24"/>
        </w:rPr>
        <w:t xml:space="preserve"> δεν θα βρείτε</w:t>
      </w:r>
      <w:r>
        <w:rPr>
          <w:rFonts w:eastAsia="Times New Roman" w:cs="Times New Roman"/>
          <w:szCs w:val="24"/>
        </w:rPr>
        <w:t>,</w:t>
      </w:r>
      <w:r w:rsidRPr="00C73CEB">
        <w:rPr>
          <w:rFonts w:eastAsia="Times New Roman" w:cs="Times New Roman"/>
          <w:szCs w:val="24"/>
        </w:rPr>
        <w:t xml:space="preserve"> κύριοι μεταρρυθμιστές της </w:t>
      </w:r>
      <w:r>
        <w:rPr>
          <w:rFonts w:eastAsia="Times New Roman" w:cs="Times New Roman"/>
          <w:szCs w:val="24"/>
        </w:rPr>
        <w:t>Ν</w:t>
      </w:r>
      <w:r w:rsidRPr="00C73CEB">
        <w:rPr>
          <w:rFonts w:eastAsia="Times New Roman" w:cs="Times New Roman"/>
          <w:szCs w:val="24"/>
        </w:rPr>
        <w:t xml:space="preserve">έας </w:t>
      </w:r>
      <w:r>
        <w:rPr>
          <w:rFonts w:eastAsia="Times New Roman" w:cs="Times New Roman"/>
          <w:szCs w:val="24"/>
        </w:rPr>
        <w:t>Δ</w:t>
      </w:r>
      <w:r w:rsidRPr="00C73CEB">
        <w:rPr>
          <w:rFonts w:eastAsia="Times New Roman" w:cs="Times New Roman"/>
          <w:szCs w:val="24"/>
        </w:rPr>
        <w:t>ημοκρατίας</w:t>
      </w:r>
      <w:r>
        <w:rPr>
          <w:rFonts w:eastAsia="Times New Roman" w:cs="Times New Roman"/>
          <w:szCs w:val="24"/>
        </w:rPr>
        <w:t xml:space="preserve">. </w:t>
      </w:r>
    </w:p>
    <w:p w14:paraId="576A9162" w14:textId="77777777"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lastRenderedPageBreak/>
        <w:t>Να χαίρεστε</w:t>
      </w:r>
      <w:r>
        <w:rPr>
          <w:rFonts w:eastAsia="Times New Roman" w:cs="Times New Roman"/>
          <w:szCs w:val="24"/>
        </w:rPr>
        <w:t>,</w:t>
      </w:r>
      <w:r w:rsidRPr="00C73CEB">
        <w:rPr>
          <w:rFonts w:eastAsia="Times New Roman" w:cs="Times New Roman"/>
          <w:szCs w:val="24"/>
        </w:rPr>
        <w:t xml:space="preserve"> λοιπόν</w:t>
      </w:r>
      <w:r>
        <w:rPr>
          <w:rFonts w:eastAsia="Times New Roman" w:cs="Times New Roman"/>
          <w:szCs w:val="24"/>
        </w:rPr>
        <w:t>,</w:t>
      </w:r>
      <w:r w:rsidRPr="00C73CEB">
        <w:rPr>
          <w:rFonts w:eastAsia="Times New Roman" w:cs="Times New Roman"/>
          <w:szCs w:val="24"/>
        </w:rPr>
        <w:t xml:space="preserve"> τη μεταρρύθμισ</w:t>
      </w:r>
      <w:r>
        <w:rPr>
          <w:rFonts w:eastAsia="Times New Roman" w:cs="Times New Roman"/>
          <w:szCs w:val="24"/>
        </w:rPr>
        <w:t>ή</w:t>
      </w:r>
      <w:r w:rsidRPr="00C73CEB">
        <w:rPr>
          <w:rFonts w:eastAsia="Times New Roman" w:cs="Times New Roman"/>
          <w:szCs w:val="24"/>
        </w:rPr>
        <w:t xml:space="preserve"> </w:t>
      </w:r>
      <w:r>
        <w:rPr>
          <w:rFonts w:eastAsia="Times New Roman" w:cs="Times New Roman"/>
          <w:szCs w:val="24"/>
        </w:rPr>
        <w:t xml:space="preserve">σας! </w:t>
      </w:r>
      <w:r w:rsidRPr="00C73CEB">
        <w:rPr>
          <w:rFonts w:eastAsia="Times New Roman" w:cs="Times New Roman"/>
          <w:szCs w:val="24"/>
        </w:rPr>
        <w:t xml:space="preserve">Να χαίρεστε τον πρόεδρο του </w:t>
      </w:r>
      <w:proofErr w:type="spellStart"/>
      <w:r w:rsidRPr="00C73CEB">
        <w:rPr>
          <w:rFonts w:eastAsia="Times New Roman" w:cs="Times New Roman"/>
          <w:szCs w:val="24"/>
        </w:rPr>
        <w:t>Eurogroup</w:t>
      </w:r>
      <w:proofErr w:type="spellEnd"/>
      <w:r>
        <w:rPr>
          <w:rFonts w:eastAsia="Times New Roman" w:cs="Times New Roman"/>
          <w:szCs w:val="24"/>
        </w:rPr>
        <w:t xml:space="preserve">! Να χαίρεστε </w:t>
      </w:r>
      <w:r w:rsidRPr="00C73CEB">
        <w:rPr>
          <w:rFonts w:eastAsia="Times New Roman" w:cs="Times New Roman"/>
          <w:szCs w:val="24"/>
        </w:rPr>
        <w:t xml:space="preserve">την απορρύθμιση στην αγροτική παραγωγή και να ξέρετε ότι </w:t>
      </w:r>
      <w:r>
        <w:rPr>
          <w:rFonts w:eastAsia="Times New Roman" w:cs="Times New Roman"/>
          <w:szCs w:val="24"/>
        </w:rPr>
        <w:t>ό,τι κ</w:t>
      </w:r>
      <w:r w:rsidRPr="00C73CEB">
        <w:rPr>
          <w:rFonts w:eastAsia="Times New Roman" w:cs="Times New Roman"/>
          <w:szCs w:val="24"/>
        </w:rPr>
        <w:t>ι αν κάνετε</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w:t>
      </w:r>
      <w:r w:rsidRPr="00C73CEB">
        <w:rPr>
          <w:rFonts w:eastAsia="Times New Roman" w:cs="Times New Roman"/>
          <w:szCs w:val="24"/>
        </w:rPr>
        <w:t xml:space="preserve">η γίδα στην πλάτη </w:t>
      </w:r>
      <w:r>
        <w:rPr>
          <w:rFonts w:eastAsia="Times New Roman" w:cs="Times New Roman"/>
          <w:szCs w:val="24"/>
        </w:rPr>
        <w:t>σας»</w:t>
      </w:r>
      <w:r w:rsidRPr="00C73CEB">
        <w:rPr>
          <w:rFonts w:eastAsia="Times New Roman" w:cs="Times New Roman"/>
          <w:szCs w:val="24"/>
        </w:rPr>
        <w:t xml:space="preserve"> θα παραμείν</w:t>
      </w:r>
      <w:r>
        <w:rPr>
          <w:rFonts w:eastAsia="Times New Roman" w:cs="Times New Roman"/>
          <w:szCs w:val="24"/>
        </w:rPr>
        <w:t xml:space="preserve">ει! </w:t>
      </w:r>
    </w:p>
    <w:p w14:paraId="576A9163"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576A9164" w14:textId="77777777" w:rsidR="00880DB2" w:rsidRDefault="00862A8A">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576A9165" w14:textId="77777777" w:rsidR="00880DB2" w:rsidRDefault="00862A8A">
      <w:pPr>
        <w:spacing w:line="600" w:lineRule="auto"/>
        <w:ind w:firstLine="720"/>
        <w:contextualSpacing/>
        <w:jc w:val="both"/>
        <w:rPr>
          <w:rFonts w:eastAsia="Times New Roman" w:cs="Times New Roman"/>
          <w:szCs w:val="24"/>
        </w:rPr>
      </w:pPr>
      <w:r w:rsidRPr="00A3434E">
        <w:rPr>
          <w:rFonts w:eastAsia="Times New Roman" w:cs="Times New Roman"/>
          <w:b/>
          <w:bCs/>
          <w:szCs w:val="24"/>
        </w:rPr>
        <w:t xml:space="preserve">ΠΡΟΕΔΡΕΥΟΥΣΑ (Όλγα </w:t>
      </w:r>
      <w:proofErr w:type="spellStart"/>
      <w:r w:rsidRPr="00A3434E">
        <w:rPr>
          <w:rFonts w:eastAsia="Times New Roman" w:cs="Times New Roman"/>
          <w:b/>
          <w:bCs/>
          <w:szCs w:val="24"/>
        </w:rPr>
        <w:t>Γεροβασίλη</w:t>
      </w:r>
      <w:proofErr w:type="spellEnd"/>
      <w:r w:rsidRPr="00A3434E">
        <w:rPr>
          <w:rFonts w:eastAsia="Times New Roman" w:cs="Times New Roman"/>
          <w:b/>
          <w:bCs/>
          <w:szCs w:val="24"/>
        </w:rPr>
        <w:t>):</w:t>
      </w:r>
      <w:r>
        <w:rPr>
          <w:rFonts w:eastAsia="Times New Roman" w:cs="Times New Roman"/>
          <w:szCs w:val="24"/>
        </w:rPr>
        <w:t xml:space="preserve"> Οι επόμενοι ομιλητές </w:t>
      </w:r>
      <w:r w:rsidRPr="00C73CEB">
        <w:rPr>
          <w:rFonts w:eastAsia="Times New Roman" w:cs="Times New Roman"/>
          <w:szCs w:val="24"/>
        </w:rPr>
        <w:t>είναι ο κ</w:t>
      </w:r>
      <w:r>
        <w:rPr>
          <w:rFonts w:eastAsia="Times New Roman" w:cs="Times New Roman"/>
          <w:szCs w:val="24"/>
        </w:rPr>
        <w:t xml:space="preserve">. </w:t>
      </w:r>
      <w:proofErr w:type="spellStart"/>
      <w:r>
        <w:rPr>
          <w:rFonts w:eastAsia="Times New Roman" w:cs="Times New Roman"/>
          <w:szCs w:val="24"/>
        </w:rPr>
        <w:t>Μουλκιώτης</w:t>
      </w:r>
      <w:proofErr w:type="spellEnd"/>
      <w:r>
        <w:rPr>
          <w:rFonts w:eastAsia="Times New Roman" w:cs="Times New Roman"/>
          <w:szCs w:val="24"/>
        </w:rPr>
        <w:t xml:space="preserve">, η κ. </w:t>
      </w:r>
      <w:proofErr w:type="spellStart"/>
      <w:r>
        <w:rPr>
          <w:rFonts w:eastAsia="Times New Roman" w:cs="Times New Roman"/>
          <w:szCs w:val="24"/>
        </w:rPr>
        <w:t>Λιακούλη</w:t>
      </w:r>
      <w:proofErr w:type="spellEnd"/>
      <w:r>
        <w:rPr>
          <w:rFonts w:eastAsia="Times New Roman" w:cs="Times New Roman"/>
          <w:szCs w:val="24"/>
        </w:rPr>
        <w:t xml:space="preserve"> και ο κ. Πουλάς. Ενδιαμέσως μόνο για ένα λεπτό θα πάρει τον λόγο ο Υφυπουργός κ. Κατσαφάδος. </w:t>
      </w:r>
    </w:p>
    <w:p w14:paraId="576A9166"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Ο</w:t>
      </w:r>
      <w:r w:rsidRPr="00C73CEB">
        <w:rPr>
          <w:rFonts w:eastAsia="Times New Roman" w:cs="Times New Roman"/>
          <w:szCs w:val="24"/>
        </w:rPr>
        <w:t xml:space="preserve"> κ</w:t>
      </w:r>
      <w:r>
        <w:rPr>
          <w:rFonts w:eastAsia="Times New Roman" w:cs="Times New Roman"/>
          <w:szCs w:val="24"/>
        </w:rPr>
        <w:t xml:space="preserve">. </w:t>
      </w:r>
      <w:r w:rsidRPr="00C73CEB">
        <w:rPr>
          <w:rFonts w:eastAsia="Times New Roman" w:cs="Times New Roman"/>
          <w:szCs w:val="24"/>
        </w:rPr>
        <w:t xml:space="preserve">Γιώργος </w:t>
      </w:r>
      <w:proofErr w:type="spellStart"/>
      <w:r>
        <w:rPr>
          <w:rFonts w:eastAsia="Times New Roman" w:cs="Times New Roman"/>
          <w:szCs w:val="24"/>
        </w:rPr>
        <w:t>Μουλκιώτης</w:t>
      </w:r>
      <w:proofErr w:type="spellEnd"/>
      <w:r>
        <w:rPr>
          <w:rFonts w:eastAsia="Times New Roman" w:cs="Times New Roman"/>
          <w:szCs w:val="24"/>
        </w:rPr>
        <w:t>, Β</w:t>
      </w:r>
      <w:r w:rsidRPr="00C73CEB">
        <w:rPr>
          <w:rFonts w:eastAsia="Times New Roman" w:cs="Times New Roman"/>
          <w:szCs w:val="24"/>
        </w:rPr>
        <w:t>ουλευτής του ΠΑΣΟΚ</w:t>
      </w:r>
      <w:r>
        <w:rPr>
          <w:rFonts w:eastAsia="Times New Roman" w:cs="Times New Roman"/>
          <w:szCs w:val="24"/>
        </w:rPr>
        <w:t xml:space="preserve"> - Κ</w:t>
      </w:r>
      <w:r w:rsidRPr="00C73CEB">
        <w:rPr>
          <w:rFonts w:eastAsia="Times New Roman" w:cs="Times New Roman"/>
          <w:szCs w:val="24"/>
        </w:rPr>
        <w:t xml:space="preserve">ινήματος </w:t>
      </w:r>
      <w:r>
        <w:rPr>
          <w:rFonts w:eastAsia="Times New Roman" w:cs="Times New Roman"/>
          <w:szCs w:val="24"/>
        </w:rPr>
        <w:t>Α</w:t>
      </w:r>
      <w:r w:rsidRPr="00C73CEB">
        <w:rPr>
          <w:rFonts w:eastAsia="Times New Roman" w:cs="Times New Roman"/>
          <w:szCs w:val="24"/>
        </w:rPr>
        <w:t>λλαγής</w:t>
      </w:r>
      <w:r>
        <w:rPr>
          <w:rFonts w:eastAsia="Times New Roman" w:cs="Times New Roman"/>
          <w:szCs w:val="24"/>
        </w:rPr>
        <w:t>,</w:t>
      </w:r>
      <w:r w:rsidRPr="00C73CEB">
        <w:rPr>
          <w:rFonts w:eastAsia="Times New Roman" w:cs="Times New Roman"/>
          <w:szCs w:val="24"/>
        </w:rPr>
        <w:t xml:space="preserve"> έχει το</w:t>
      </w:r>
      <w:r>
        <w:rPr>
          <w:rFonts w:eastAsia="Times New Roman" w:cs="Times New Roman"/>
          <w:szCs w:val="24"/>
        </w:rPr>
        <w:t>ν</w:t>
      </w:r>
      <w:r w:rsidRPr="00C73CEB">
        <w:rPr>
          <w:rFonts w:eastAsia="Times New Roman" w:cs="Times New Roman"/>
          <w:szCs w:val="24"/>
        </w:rPr>
        <w:t xml:space="preserve"> λόγο</w:t>
      </w:r>
      <w:r>
        <w:rPr>
          <w:rFonts w:eastAsia="Times New Roman" w:cs="Times New Roman"/>
          <w:szCs w:val="24"/>
        </w:rPr>
        <w:t xml:space="preserve">. </w:t>
      </w:r>
    </w:p>
    <w:p w14:paraId="576A9167" w14:textId="77777777" w:rsidR="00880DB2" w:rsidRDefault="00862A8A">
      <w:pPr>
        <w:spacing w:line="600" w:lineRule="auto"/>
        <w:ind w:firstLine="720"/>
        <w:contextualSpacing/>
        <w:jc w:val="both"/>
        <w:rPr>
          <w:rFonts w:eastAsia="Times New Roman" w:cs="Times New Roman"/>
          <w:szCs w:val="24"/>
        </w:rPr>
      </w:pPr>
      <w:r w:rsidRPr="00A3434E">
        <w:rPr>
          <w:rFonts w:eastAsia="Times New Roman" w:cs="Times New Roman"/>
          <w:b/>
          <w:bCs/>
          <w:szCs w:val="24"/>
        </w:rPr>
        <w:t>ΓΕΩΡΓΙΟΣ ΜΟΥΛΚΙΩΤΗΣ:</w:t>
      </w:r>
      <w:r>
        <w:rPr>
          <w:rFonts w:eastAsia="Times New Roman" w:cs="Times New Roman"/>
          <w:szCs w:val="24"/>
        </w:rPr>
        <w:t xml:space="preserve"> Ευχαριστώ, κυρία Πρόεδρε. </w:t>
      </w:r>
    </w:p>
    <w:p w14:paraId="576A9168"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Κυβέρνηση </w:t>
      </w:r>
      <w:r w:rsidRPr="00C73CEB">
        <w:rPr>
          <w:rFonts w:eastAsia="Times New Roman" w:cs="Times New Roman"/>
          <w:szCs w:val="24"/>
        </w:rPr>
        <w:t xml:space="preserve">μετά την καθιέρωση και την παγίωση του </w:t>
      </w:r>
      <w:r>
        <w:rPr>
          <w:rFonts w:eastAsia="Times New Roman" w:cs="Times New Roman"/>
          <w:szCs w:val="24"/>
        </w:rPr>
        <w:t>Υ</w:t>
      </w:r>
      <w:r w:rsidRPr="00C73CEB">
        <w:rPr>
          <w:rFonts w:eastAsia="Times New Roman" w:cs="Times New Roman"/>
          <w:szCs w:val="24"/>
        </w:rPr>
        <w:t>πουργείου</w:t>
      </w:r>
      <w:r>
        <w:rPr>
          <w:rFonts w:eastAsia="Times New Roman" w:cs="Times New Roman"/>
          <w:szCs w:val="24"/>
        </w:rPr>
        <w:t xml:space="preserve"> Α</w:t>
      </w:r>
      <w:r w:rsidRPr="00C73CEB">
        <w:rPr>
          <w:rFonts w:eastAsia="Times New Roman" w:cs="Times New Roman"/>
          <w:szCs w:val="24"/>
        </w:rPr>
        <w:t xml:space="preserve">γροτικής </w:t>
      </w:r>
      <w:r>
        <w:rPr>
          <w:rFonts w:eastAsia="Times New Roman" w:cs="Times New Roman"/>
          <w:szCs w:val="24"/>
        </w:rPr>
        <w:t>Α</w:t>
      </w:r>
      <w:r w:rsidRPr="00C73CEB">
        <w:rPr>
          <w:rFonts w:eastAsia="Times New Roman" w:cs="Times New Roman"/>
          <w:szCs w:val="24"/>
        </w:rPr>
        <w:t>νάπτυξης ως κέντρο διερχόμ</w:t>
      </w:r>
      <w:r>
        <w:rPr>
          <w:rFonts w:eastAsia="Times New Roman" w:cs="Times New Roman"/>
          <w:szCs w:val="24"/>
        </w:rPr>
        <w:t>ε</w:t>
      </w:r>
      <w:r w:rsidRPr="00C73CEB">
        <w:rPr>
          <w:rFonts w:eastAsia="Times New Roman" w:cs="Times New Roman"/>
          <w:szCs w:val="24"/>
        </w:rPr>
        <w:t xml:space="preserve">νων </w:t>
      </w:r>
      <w:r>
        <w:rPr>
          <w:rFonts w:eastAsia="Times New Roman" w:cs="Times New Roman"/>
          <w:szCs w:val="24"/>
        </w:rPr>
        <w:t>Υ</w:t>
      </w:r>
      <w:r w:rsidRPr="00C73CEB">
        <w:rPr>
          <w:rFonts w:eastAsia="Times New Roman" w:cs="Times New Roman"/>
          <w:szCs w:val="24"/>
        </w:rPr>
        <w:t xml:space="preserve">πουργών </w:t>
      </w:r>
      <w:r>
        <w:rPr>
          <w:rFonts w:eastAsia="Times New Roman" w:cs="Times New Roman"/>
          <w:szCs w:val="24"/>
        </w:rPr>
        <w:t>Α</w:t>
      </w:r>
      <w:r w:rsidRPr="00C73CEB">
        <w:rPr>
          <w:rFonts w:eastAsia="Times New Roman" w:cs="Times New Roman"/>
          <w:szCs w:val="24"/>
        </w:rPr>
        <w:t xml:space="preserve">γροτικής </w:t>
      </w:r>
      <w:r>
        <w:rPr>
          <w:rFonts w:eastAsia="Times New Roman" w:cs="Times New Roman"/>
          <w:szCs w:val="24"/>
        </w:rPr>
        <w:t>Α</w:t>
      </w:r>
      <w:r w:rsidRPr="00C73CEB">
        <w:rPr>
          <w:rFonts w:eastAsia="Times New Roman" w:cs="Times New Roman"/>
          <w:szCs w:val="24"/>
        </w:rPr>
        <w:t>νάπτυξης</w:t>
      </w:r>
      <w:r>
        <w:rPr>
          <w:rFonts w:eastAsia="Times New Roman" w:cs="Times New Roman"/>
          <w:szCs w:val="24"/>
        </w:rPr>
        <w:t xml:space="preserve"> -πέντε Υ</w:t>
      </w:r>
      <w:r w:rsidRPr="00C73CEB">
        <w:rPr>
          <w:rFonts w:eastAsia="Times New Roman" w:cs="Times New Roman"/>
          <w:szCs w:val="24"/>
        </w:rPr>
        <w:t>πουργοί σε έξι χρόνια</w:t>
      </w:r>
      <w:r>
        <w:rPr>
          <w:rFonts w:eastAsia="Times New Roman" w:cs="Times New Roman"/>
          <w:szCs w:val="24"/>
        </w:rPr>
        <w:t xml:space="preserve">!- φέρνει </w:t>
      </w:r>
      <w:r w:rsidRPr="00C73CEB">
        <w:rPr>
          <w:rFonts w:eastAsia="Times New Roman" w:cs="Times New Roman"/>
          <w:szCs w:val="24"/>
        </w:rPr>
        <w:t xml:space="preserve">πάλι </w:t>
      </w:r>
      <w:r>
        <w:rPr>
          <w:rFonts w:eastAsia="Times New Roman" w:cs="Times New Roman"/>
          <w:szCs w:val="24"/>
        </w:rPr>
        <w:t xml:space="preserve">ένα </w:t>
      </w:r>
      <w:r w:rsidRPr="00C73CEB">
        <w:rPr>
          <w:rFonts w:eastAsia="Times New Roman" w:cs="Times New Roman"/>
          <w:szCs w:val="24"/>
        </w:rPr>
        <w:t>νομοσχέδιο</w:t>
      </w:r>
      <w:r w:rsidRPr="00C73CEB">
        <w:rPr>
          <w:rFonts w:eastAsia="Times New Roman" w:cs="Times New Roman"/>
          <w:szCs w:val="24"/>
        </w:rPr>
        <w:t xml:space="preserve"> που αφορά πλέον </w:t>
      </w:r>
      <w:r>
        <w:rPr>
          <w:rFonts w:eastAsia="Times New Roman" w:cs="Times New Roman"/>
          <w:szCs w:val="24"/>
        </w:rPr>
        <w:t xml:space="preserve">εδώ </w:t>
      </w:r>
      <w:r w:rsidRPr="00C73CEB">
        <w:rPr>
          <w:rFonts w:eastAsia="Times New Roman" w:cs="Times New Roman"/>
          <w:szCs w:val="24"/>
        </w:rPr>
        <w:t xml:space="preserve">σήμερα και τον </w:t>
      </w:r>
      <w:r w:rsidRPr="00A3434E">
        <w:rPr>
          <w:rFonts w:eastAsia="Times New Roman" w:cs="Times New Roman"/>
          <w:szCs w:val="24"/>
        </w:rPr>
        <w:t>ΟΠΕΚΕΠΕ</w:t>
      </w:r>
      <w:r>
        <w:rPr>
          <w:rFonts w:eastAsia="Times New Roman" w:cs="Times New Roman"/>
          <w:szCs w:val="24"/>
        </w:rPr>
        <w:t>. Φ</w:t>
      </w:r>
      <w:r w:rsidRPr="00C73CEB">
        <w:rPr>
          <w:rFonts w:eastAsia="Times New Roman" w:cs="Times New Roman"/>
          <w:szCs w:val="24"/>
        </w:rPr>
        <w:t>έρ</w:t>
      </w:r>
      <w:r>
        <w:rPr>
          <w:rFonts w:eastAsia="Times New Roman" w:cs="Times New Roman"/>
          <w:szCs w:val="24"/>
        </w:rPr>
        <w:t>ν</w:t>
      </w:r>
      <w:r w:rsidRPr="00C73CEB">
        <w:rPr>
          <w:rFonts w:eastAsia="Times New Roman" w:cs="Times New Roman"/>
          <w:szCs w:val="24"/>
        </w:rPr>
        <w:t>ει την μετουσίωση της πολιτικής της ήττας απέναντι στον αγροτικό κόσμο</w:t>
      </w:r>
      <w:r>
        <w:rPr>
          <w:rFonts w:eastAsia="Times New Roman" w:cs="Times New Roman"/>
          <w:szCs w:val="24"/>
        </w:rPr>
        <w:t>. Τ</w:t>
      </w:r>
      <w:r w:rsidRPr="00C73CEB">
        <w:rPr>
          <w:rFonts w:eastAsia="Times New Roman" w:cs="Times New Roman"/>
          <w:szCs w:val="24"/>
        </w:rPr>
        <w:t xml:space="preserve">ην ώρα που οι αγρότες βρίσκονται στους δρόμους με ξεκάθαρα αιτήματα και με πρώτο και βασικό αίτημα ότι είναι λανθασμένη </w:t>
      </w:r>
      <w:r>
        <w:rPr>
          <w:rFonts w:eastAsia="Times New Roman" w:cs="Times New Roman"/>
          <w:szCs w:val="24"/>
        </w:rPr>
        <w:t xml:space="preserve">η </w:t>
      </w:r>
      <w:r w:rsidRPr="00C73CEB">
        <w:rPr>
          <w:rFonts w:eastAsia="Times New Roman" w:cs="Times New Roman"/>
          <w:szCs w:val="24"/>
        </w:rPr>
        <w:t>επιλογή</w:t>
      </w:r>
      <w:r>
        <w:rPr>
          <w:rFonts w:eastAsia="Times New Roman" w:cs="Times New Roman"/>
          <w:szCs w:val="24"/>
        </w:rPr>
        <w:t xml:space="preserve"> </w:t>
      </w:r>
      <w:r w:rsidRPr="00C73CEB">
        <w:rPr>
          <w:rFonts w:eastAsia="Times New Roman" w:cs="Times New Roman"/>
          <w:szCs w:val="24"/>
        </w:rPr>
        <w:t>μεταφορά</w:t>
      </w:r>
      <w:r>
        <w:rPr>
          <w:rFonts w:eastAsia="Times New Roman" w:cs="Times New Roman"/>
          <w:szCs w:val="24"/>
        </w:rPr>
        <w:t>ς</w:t>
      </w:r>
      <w:r w:rsidRPr="00C73CEB">
        <w:rPr>
          <w:rFonts w:eastAsia="Times New Roman" w:cs="Times New Roman"/>
          <w:szCs w:val="24"/>
        </w:rPr>
        <w:t xml:space="preserve"> του </w:t>
      </w:r>
      <w:r w:rsidRPr="00A3434E">
        <w:rPr>
          <w:rFonts w:eastAsia="Times New Roman" w:cs="Times New Roman"/>
          <w:szCs w:val="24"/>
        </w:rPr>
        <w:t xml:space="preserve">ΟΠΕΚΕΠΕ </w:t>
      </w:r>
      <w:r w:rsidRPr="00C73CEB">
        <w:rPr>
          <w:rFonts w:eastAsia="Times New Roman" w:cs="Times New Roman"/>
          <w:szCs w:val="24"/>
        </w:rPr>
        <w:t xml:space="preserve">στην </w:t>
      </w:r>
      <w:r>
        <w:rPr>
          <w:rFonts w:eastAsia="Times New Roman" w:cs="Times New Roman"/>
          <w:szCs w:val="24"/>
        </w:rPr>
        <w:t>ΑΑΔΕ, η Ν</w:t>
      </w:r>
      <w:r w:rsidRPr="00C73CEB">
        <w:rPr>
          <w:rFonts w:eastAsia="Times New Roman" w:cs="Times New Roman"/>
          <w:szCs w:val="24"/>
        </w:rPr>
        <w:t xml:space="preserve">έα </w:t>
      </w:r>
      <w:r>
        <w:rPr>
          <w:rFonts w:eastAsia="Times New Roman" w:cs="Times New Roman"/>
          <w:szCs w:val="24"/>
        </w:rPr>
        <w:t>Δ</w:t>
      </w:r>
      <w:r w:rsidRPr="00C73CEB">
        <w:rPr>
          <w:rFonts w:eastAsia="Times New Roman" w:cs="Times New Roman"/>
          <w:szCs w:val="24"/>
        </w:rPr>
        <w:t>ημοκρατία επιλέγοντας αλαζονικό τρόπο και με έπαρση δηλώνει</w:t>
      </w:r>
      <w:r>
        <w:rPr>
          <w:rFonts w:eastAsia="Times New Roman" w:cs="Times New Roman"/>
          <w:szCs w:val="24"/>
        </w:rPr>
        <w:t xml:space="preserve"> ότι</w:t>
      </w:r>
      <w:r w:rsidRPr="00C73CEB">
        <w:rPr>
          <w:rFonts w:eastAsia="Times New Roman" w:cs="Times New Roman"/>
          <w:szCs w:val="24"/>
        </w:rPr>
        <w:t xml:space="preserve"> αυτό το ζήτημα είναι μη διαπραγματεύσιμο</w:t>
      </w:r>
      <w:r>
        <w:rPr>
          <w:rFonts w:eastAsia="Times New Roman" w:cs="Times New Roman"/>
          <w:szCs w:val="24"/>
        </w:rPr>
        <w:t>,</w:t>
      </w:r>
      <w:r w:rsidRPr="00C73CEB">
        <w:rPr>
          <w:rFonts w:eastAsia="Times New Roman" w:cs="Times New Roman"/>
          <w:szCs w:val="24"/>
        </w:rPr>
        <w:t xml:space="preserve"> απειλεί </w:t>
      </w:r>
      <w:r w:rsidRPr="00C73CEB">
        <w:rPr>
          <w:rFonts w:eastAsia="Times New Roman" w:cs="Times New Roman"/>
          <w:szCs w:val="24"/>
        </w:rPr>
        <w:lastRenderedPageBreak/>
        <w:t>ακόμα και με κομματική πειθαρχία και προχωρά ερήμην της κοινωνίας και της παραγωγής</w:t>
      </w:r>
      <w:r>
        <w:rPr>
          <w:rFonts w:eastAsia="Times New Roman" w:cs="Times New Roman"/>
          <w:szCs w:val="24"/>
        </w:rPr>
        <w:t xml:space="preserve">. </w:t>
      </w:r>
    </w:p>
    <w:p w14:paraId="576A9169" w14:textId="49B127C6"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Αυτό όμως δεν είναι διάλογος</w:t>
      </w:r>
      <w:r>
        <w:rPr>
          <w:rFonts w:eastAsia="Times New Roman" w:cs="Times New Roman"/>
          <w:szCs w:val="24"/>
        </w:rPr>
        <w:t>,</w:t>
      </w:r>
      <w:r w:rsidRPr="00C73CEB">
        <w:rPr>
          <w:rFonts w:eastAsia="Times New Roman" w:cs="Times New Roman"/>
          <w:szCs w:val="24"/>
        </w:rPr>
        <w:t xml:space="preserve"> γιατί δεν υπήρξε και διάλογος</w:t>
      </w:r>
      <w:r>
        <w:rPr>
          <w:rFonts w:eastAsia="Times New Roman" w:cs="Times New Roman"/>
          <w:szCs w:val="24"/>
        </w:rPr>
        <w:t>,</w:t>
      </w:r>
      <w:r w:rsidRPr="00C73CEB">
        <w:rPr>
          <w:rFonts w:eastAsia="Times New Roman" w:cs="Times New Roman"/>
          <w:szCs w:val="24"/>
        </w:rPr>
        <w:t xml:space="preserve"> είναι </w:t>
      </w:r>
      <w:r>
        <w:rPr>
          <w:rFonts w:eastAsia="Times New Roman" w:cs="Times New Roman"/>
          <w:szCs w:val="24"/>
        </w:rPr>
        <w:t xml:space="preserve">ένα </w:t>
      </w:r>
      <w:r w:rsidRPr="00C73CEB">
        <w:rPr>
          <w:rFonts w:eastAsia="Times New Roman" w:cs="Times New Roman"/>
          <w:szCs w:val="24"/>
        </w:rPr>
        <w:t xml:space="preserve">επιτελικό φιάσκο εξαρχής και είναι το πλαίσιο μέσα στο οποίο επιχειρεί η </w:t>
      </w:r>
      <w:r>
        <w:rPr>
          <w:rFonts w:eastAsia="Times New Roman" w:cs="Times New Roman"/>
          <w:szCs w:val="24"/>
        </w:rPr>
        <w:t>Κ</w:t>
      </w:r>
      <w:r w:rsidRPr="00C73CEB">
        <w:rPr>
          <w:rFonts w:eastAsia="Times New Roman" w:cs="Times New Roman"/>
          <w:szCs w:val="24"/>
        </w:rPr>
        <w:t xml:space="preserve">υβέρνηση να </w:t>
      </w:r>
      <w:r>
        <w:rPr>
          <w:rFonts w:eastAsia="Times New Roman" w:cs="Times New Roman"/>
          <w:szCs w:val="24"/>
        </w:rPr>
        <w:t>«</w:t>
      </w:r>
      <w:r w:rsidRPr="00C73CEB">
        <w:rPr>
          <w:rFonts w:eastAsia="Times New Roman" w:cs="Times New Roman"/>
          <w:szCs w:val="24"/>
        </w:rPr>
        <w:t>βαφτίσει</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 xml:space="preserve">σαν </w:t>
      </w:r>
      <w:r w:rsidRPr="00C73CEB">
        <w:rPr>
          <w:rFonts w:eastAsia="Times New Roman" w:cs="Times New Roman"/>
          <w:szCs w:val="24"/>
        </w:rPr>
        <w:t>δήθεν μεταρρύθμιση μια επιλογή που βαθαίνει την κρίση της εμπιστοσύνης</w:t>
      </w:r>
      <w:r>
        <w:rPr>
          <w:rFonts w:eastAsia="Times New Roman" w:cs="Times New Roman"/>
          <w:szCs w:val="24"/>
        </w:rPr>
        <w:t>,</w:t>
      </w:r>
      <w:r w:rsidRPr="00C73CEB">
        <w:rPr>
          <w:rFonts w:eastAsia="Times New Roman" w:cs="Times New Roman"/>
          <w:szCs w:val="24"/>
        </w:rPr>
        <w:t xml:space="preserve"> ακυρώνει εξ ολοκλήρου τα αιτήματα των αγροτών και αποκαλύπτει την πλήρη αποσύνδεση της </w:t>
      </w:r>
      <w:r>
        <w:rPr>
          <w:rFonts w:eastAsia="Times New Roman" w:cs="Times New Roman"/>
          <w:szCs w:val="24"/>
        </w:rPr>
        <w:t>Κ</w:t>
      </w:r>
      <w:r w:rsidRPr="00C73CEB">
        <w:rPr>
          <w:rFonts w:eastAsia="Times New Roman" w:cs="Times New Roman"/>
          <w:szCs w:val="24"/>
        </w:rPr>
        <w:t>υβέρνησης από την πραγματική οικονομία</w:t>
      </w:r>
      <w:r>
        <w:rPr>
          <w:rFonts w:eastAsia="Times New Roman" w:cs="Times New Roman"/>
          <w:szCs w:val="24"/>
        </w:rPr>
        <w:t xml:space="preserve">. </w:t>
      </w:r>
      <w:r w:rsidRPr="00C73CEB">
        <w:rPr>
          <w:rFonts w:eastAsia="Times New Roman" w:cs="Times New Roman"/>
          <w:szCs w:val="24"/>
        </w:rPr>
        <w:t>Μάλλον μπερδευτήκα</w:t>
      </w:r>
      <w:r>
        <w:rPr>
          <w:rFonts w:eastAsia="Times New Roman" w:cs="Times New Roman"/>
          <w:szCs w:val="24"/>
        </w:rPr>
        <w:t>τε, κύριοι της Κ</w:t>
      </w:r>
      <w:r w:rsidRPr="00C73CEB">
        <w:rPr>
          <w:rFonts w:eastAsia="Times New Roman" w:cs="Times New Roman"/>
          <w:szCs w:val="24"/>
        </w:rPr>
        <w:t>υβέρνησης</w:t>
      </w:r>
      <w:r w:rsidR="001209DF">
        <w:rPr>
          <w:rFonts w:eastAsia="Times New Roman" w:cs="Times New Roman"/>
          <w:szCs w:val="24"/>
        </w:rPr>
        <w:t>,</w:t>
      </w:r>
      <w:r w:rsidRPr="00C73CEB">
        <w:rPr>
          <w:rFonts w:eastAsia="Times New Roman" w:cs="Times New Roman"/>
          <w:szCs w:val="24"/>
        </w:rPr>
        <w:t xml:space="preserve"> και θέλ</w:t>
      </w:r>
      <w:r>
        <w:rPr>
          <w:rFonts w:eastAsia="Times New Roman" w:cs="Times New Roman"/>
          <w:szCs w:val="24"/>
        </w:rPr>
        <w:t>ε</w:t>
      </w:r>
      <w:r w:rsidRPr="00C73CEB">
        <w:rPr>
          <w:rFonts w:eastAsia="Times New Roman" w:cs="Times New Roman"/>
          <w:szCs w:val="24"/>
        </w:rPr>
        <w:t xml:space="preserve">τε να πείτε </w:t>
      </w:r>
      <w:r>
        <w:rPr>
          <w:rFonts w:eastAsia="Times New Roman" w:cs="Times New Roman"/>
          <w:szCs w:val="24"/>
        </w:rPr>
        <w:t>«</w:t>
      </w:r>
      <w:r w:rsidRPr="00C73CEB">
        <w:rPr>
          <w:rFonts w:eastAsia="Times New Roman" w:cs="Times New Roman"/>
          <w:szCs w:val="24"/>
        </w:rPr>
        <w:t>απορρύθμιση</w:t>
      </w:r>
      <w:r>
        <w:rPr>
          <w:rFonts w:eastAsia="Times New Roman" w:cs="Times New Roman"/>
          <w:szCs w:val="24"/>
        </w:rPr>
        <w:t>»</w:t>
      </w:r>
      <w:r w:rsidRPr="00C73CEB">
        <w:rPr>
          <w:rFonts w:eastAsia="Times New Roman" w:cs="Times New Roman"/>
          <w:szCs w:val="24"/>
        </w:rPr>
        <w:t xml:space="preserve"> αντί για </w:t>
      </w:r>
      <w:r>
        <w:rPr>
          <w:rFonts w:eastAsia="Times New Roman" w:cs="Times New Roman"/>
          <w:szCs w:val="24"/>
        </w:rPr>
        <w:t>«</w:t>
      </w:r>
      <w:r w:rsidRPr="00C73CEB">
        <w:rPr>
          <w:rFonts w:eastAsia="Times New Roman" w:cs="Times New Roman"/>
          <w:szCs w:val="24"/>
        </w:rPr>
        <w:t>μεταρρύθμιση</w:t>
      </w:r>
      <w:r>
        <w:rPr>
          <w:rFonts w:eastAsia="Times New Roman" w:cs="Times New Roman"/>
          <w:szCs w:val="24"/>
        </w:rPr>
        <w:t>». Ν</w:t>
      </w:r>
      <w:r w:rsidRPr="00C73CEB">
        <w:rPr>
          <w:rFonts w:eastAsia="Times New Roman" w:cs="Times New Roman"/>
          <w:szCs w:val="24"/>
        </w:rPr>
        <w:t xml:space="preserve">α υπενθυμίσω ότι ο </w:t>
      </w:r>
      <w:r w:rsidRPr="002C6152">
        <w:rPr>
          <w:rFonts w:eastAsia="Times New Roman" w:cs="Times New Roman"/>
          <w:szCs w:val="24"/>
        </w:rPr>
        <w:t xml:space="preserve">ΟΠΕΚΕΠΕ </w:t>
      </w:r>
      <w:r w:rsidRPr="00C73CEB">
        <w:rPr>
          <w:rFonts w:eastAsia="Times New Roman" w:cs="Times New Roman"/>
          <w:szCs w:val="24"/>
        </w:rPr>
        <w:t>δεν είναι επιδοτήσεις</w:t>
      </w:r>
      <w:r>
        <w:rPr>
          <w:rFonts w:eastAsia="Times New Roman" w:cs="Times New Roman"/>
          <w:szCs w:val="24"/>
        </w:rPr>
        <w:t xml:space="preserve">, ο </w:t>
      </w:r>
      <w:r w:rsidRPr="002C6152">
        <w:rPr>
          <w:rFonts w:eastAsia="Times New Roman" w:cs="Times New Roman"/>
          <w:szCs w:val="24"/>
        </w:rPr>
        <w:t>ΟΠΕΚΕΠΕ</w:t>
      </w:r>
      <w:r>
        <w:rPr>
          <w:rFonts w:eastAsia="Times New Roman" w:cs="Times New Roman"/>
          <w:szCs w:val="24"/>
        </w:rPr>
        <w:t xml:space="preserve"> είναι ο Ο</w:t>
      </w:r>
      <w:r w:rsidRPr="00C73CEB">
        <w:rPr>
          <w:rFonts w:eastAsia="Times New Roman" w:cs="Times New Roman"/>
          <w:szCs w:val="24"/>
        </w:rPr>
        <w:t xml:space="preserve">ργανισμός </w:t>
      </w:r>
      <w:r>
        <w:rPr>
          <w:rFonts w:eastAsia="Times New Roman" w:cs="Times New Roman"/>
          <w:szCs w:val="24"/>
        </w:rPr>
        <w:t>Π</w:t>
      </w:r>
      <w:r w:rsidRPr="00C73CEB">
        <w:rPr>
          <w:rFonts w:eastAsia="Times New Roman" w:cs="Times New Roman"/>
          <w:szCs w:val="24"/>
        </w:rPr>
        <w:t xml:space="preserve">ληρωμών και </w:t>
      </w:r>
      <w:r>
        <w:rPr>
          <w:rFonts w:eastAsia="Times New Roman" w:cs="Times New Roman"/>
          <w:szCs w:val="24"/>
        </w:rPr>
        <w:t>Ε</w:t>
      </w:r>
      <w:r w:rsidRPr="00C73CEB">
        <w:rPr>
          <w:rFonts w:eastAsia="Times New Roman" w:cs="Times New Roman"/>
          <w:szCs w:val="24"/>
        </w:rPr>
        <w:t xml:space="preserve">λέγχου </w:t>
      </w:r>
      <w:r>
        <w:rPr>
          <w:rFonts w:eastAsia="Times New Roman" w:cs="Times New Roman"/>
          <w:szCs w:val="24"/>
        </w:rPr>
        <w:t>Κ</w:t>
      </w:r>
      <w:r w:rsidRPr="00C73CEB">
        <w:rPr>
          <w:rFonts w:eastAsia="Times New Roman" w:cs="Times New Roman"/>
          <w:szCs w:val="24"/>
        </w:rPr>
        <w:t>οιν</w:t>
      </w:r>
      <w:r>
        <w:rPr>
          <w:rFonts w:eastAsia="Times New Roman" w:cs="Times New Roman"/>
          <w:szCs w:val="24"/>
        </w:rPr>
        <w:t>οτικών Ενισχύσεων, Προ</w:t>
      </w:r>
      <w:r w:rsidRPr="00C73CEB">
        <w:rPr>
          <w:rFonts w:eastAsia="Times New Roman" w:cs="Times New Roman"/>
          <w:szCs w:val="24"/>
        </w:rPr>
        <w:t>σανατολισμού και</w:t>
      </w:r>
      <w:r>
        <w:rPr>
          <w:rFonts w:eastAsia="Times New Roman" w:cs="Times New Roman"/>
          <w:szCs w:val="24"/>
        </w:rPr>
        <w:t xml:space="preserve"> Ε</w:t>
      </w:r>
      <w:r w:rsidRPr="00C73CEB">
        <w:rPr>
          <w:rFonts w:eastAsia="Times New Roman" w:cs="Times New Roman"/>
          <w:szCs w:val="24"/>
        </w:rPr>
        <w:t>γγυήσεων</w:t>
      </w:r>
      <w:r>
        <w:rPr>
          <w:rFonts w:eastAsia="Times New Roman" w:cs="Times New Roman"/>
          <w:szCs w:val="24"/>
        </w:rPr>
        <w:t xml:space="preserve">. </w:t>
      </w:r>
      <w:r w:rsidRPr="00C73CEB">
        <w:rPr>
          <w:rFonts w:eastAsia="Times New Roman" w:cs="Times New Roman"/>
          <w:szCs w:val="24"/>
        </w:rPr>
        <w:t>Αλήθεια</w:t>
      </w:r>
      <w:r>
        <w:rPr>
          <w:rFonts w:eastAsia="Times New Roman" w:cs="Times New Roman"/>
          <w:szCs w:val="24"/>
        </w:rPr>
        <w:t>,</w:t>
      </w:r>
      <w:r w:rsidRPr="00C73CEB">
        <w:rPr>
          <w:rFonts w:eastAsia="Times New Roman" w:cs="Times New Roman"/>
          <w:szCs w:val="24"/>
        </w:rPr>
        <w:t xml:space="preserve"> που είναι αυτός ο </w:t>
      </w:r>
      <w:r>
        <w:rPr>
          <w:rFonts w:eastAsia="Times New Roman" w:cs="Times New Roman"/>
          <w:szCs w:val="24"/>
        </w:rPr>
        <w:t xml:space="preserve">τίτλος να φαίνεται στην </w:t>
      </w:r>
      <w:r w:rsidRPr="00C73CEB">
        <w:rPr>
          <w:rFonts w:eastAsia="Times New Roman" w:cs="Times New Roman"/>
          <w:szCs w:val="24"/>
        </w:rPr>
        <w:t>τροπολογία στο σχέδιο νόμου το οποίο έχετε καταθέσει</w:t>
      </w:r>
      <w:r>
        <w:rPr>
          <w:rFonts w:eastAsia="Times New Roman" w:cs="Times New Roman"/>
          <w:szCs w:val="24"/>
        </w:rPr>
        <w:t>;</w:t>
      </w:r>
    </w:p>
    <w:p w14:paraId="576A916A" w14:textId="692D0455" w:rsidR="00880DB2" w:rsidRDefault="00862A8A">
      <w:pPr>
        <w:spacing w:line="600" w:lineRule="auto"/>
        <w:ind w:firstLine="720"/>
        <w:contextualSpacing/>
        <w:jc w:val="both"/>
        <w:rPr>
          <w:rFonts w:eastAsia="Times New Roman" w:cs="Times New Roman"/>
          <w:szCs w:val="24"/>
        </w:rPr>
      </w:pPr>
      <w:r w:rsidRPr="00C73CEB">
        <w:rPr>
          <w:rFonts w:eastAsia="Times New Roman" w:cs="Times New Roman"/>
          <w:szCs w:val="24"/>
        </w:rPr>
        <w:t xml:space="preserve">Προσπαθείτε να καταθέσετε </w:t>
      </w:r>
      <w:r>
        <w:rPr>
          <w:rFonts w:eastAsia="Times New Roman" w:cs="Times New Roman"/>
          <w:szCs w:val="24"/>
        </w:rPr>
        <w:t xml:space="preserve">και να «βαφτίσετε» σαν </w:t>
      </w:r>
      <w:r w:rsidRPr="00C73CEB">
        <w:rPr>
          <w:rFonts w:eastAsia="Times New Roman" w:cs="Times New Roman"/>
          <w:szCs w:val="24"/>
        </w:rPr>
        <w:t>τομή μια διοικητική μεταφορά</w:t>
      </w:r>
      <w:r>
        <w:rPr>
          <w:rFonts w:eastAsia="Times New Roman" w:cs="Times New Roman"/>
          <w:szCs w:val="24"/>
        </w:rPr>
        <w:t>,</w:t>
      </w:r>
      <w:r w:rsidRPr="00C73CEB">
        <w:rPr>
          <w:rFonts w:eastAsia="Times New Roman" w:cs="Times New Roman"/>
          <w:szCs w:val="24"/>
        </w:rPr>
        <w:t xml:space="preserve"> χωρίς σχέδιο</w:t>
      </w:r>
      <w:r>
        <w:rPr>
          <w:rFonts w:eastAsia="Times New Roman" w:cs="Times New Roman"/>
          <w:szCs w:val="24"/>
        </w:rPr>
        <w:t>,</w:t>
      </w:r>
      <w:r w:rsidRPr="00C73CEB">
        <w:rPr>
          <w:rFonts w:eastAsia="Times New Roman" w:cs="Times New Roman"/>
          <w:szCs w:val="24"/>
        </w:rPr>
        <w:t xml:space="preserve"> χωρίς κάθαρση</w:t>
      </w:r>
      <w:r>
        <w:rPr>
          <w:rFonts w:eastAsia="Times New Roman" w:cs="Times New Roman"/>
          <w:szCs w:val="24"/>
        </w:rPr>
        <w:t>,</w:t>
      </w:r>
      <w:r w:rsidRPr="00C73CEB">
        <w:rPr>
          <w:rFonts w:eastAsia="Times New Roman" w:cs="Times New Roman"/>
          <w:szCs w:val="24"/>
        </w:rPr>
        <w:t xml:space="preserve"> χωρίς εγγυήσεις διαφάνειας και χωρίς ουσιαστική πολιτική ευθύνη</w:t>
      </w:r>
      <w:r>
        <w:rPr>
          <w:rFonts w:eastAsia="Times New Roman" w:cs="Times New Roman"/>
          <w:szCs w:val="24"/>
        </w:rPr>
        <w:t xml:space="preserve">. </w:t>
      </w:r>
      <w:r w:rsidRPr="00C73CEB">
        <w:rPr>
          <w:rFonts w:eastAsia="Times New Roman" w:cs="Times New Roman"/>
          <w:szCs w:val="24"/>
        </w:rPr>
        <w:t>Και αυτό δεν είναι απλ</w:t>
      </w:r>
      <w:r>
        <w:rPr>
          <w:rFonts w:eastAsia="Times New Roman" w:cs="Times New Roman"/>
          <w:szCs w:val="24"/>
        </w:rPr>
        <w:t>ώς ανε</w:t>
      </w:r>
      <w:r w:rsidRPr="00C73CEB">
        <w:rPr>
          <w:rFonts w:eastAsia="Times New Roman" w:cs="Times New Roman"/>
          <w:szCs w:val="24"/>
        </w:rPr>
        <w:t>παρκές</w:t>
      </w:r>
      <w:r>
        <w:rPr>
          <w:rFonts w:eastAsia="Times New Roman" w:cs="Times New Roman"/>
          <w:szCs w:val="24"/>
        </w:rPr>
        <w:t>,</w:t>
      </w:r>
      <w:r w:rsidRPr="00C73CEB">
        <w:rPr>
          <w:rFonts w:eastAsia="Times New Roman" w:cs="Times New Roman"/>
          <w:szCs w:val="24"/>
        </w:rPr>
        <w:t xml:space="preserve"> είναι επικίνδυνο για τον πρωτογενή τομέα και για την αξιοπιστία της χώρας</w:t>
      </w:r>
      <w:r>
        <w:rPr>
          <w:rFonts w:eastAsia="Times New Roman" w:cs="Times New Roman"/>
          <w:szCs w:val="24"/>
        </w:rPr>
        <w:t>. Κ</w:t>
      </w:r>
      <w:r w:rsidRPr="00C73CEB">
        <w:rPr>
          <w:rFonts w:eastAsia="Times New Roman" w:cs="Times New Roman"/>
          <w:szCs w:val="24"/>
        </w:rPr>
        <w:t>αι</w:t>
      </w:r>
      <w:r w:rsidR="001209DF">
        <w:rPr>
          <w:rFonts w:eastAsia="Times New Roman" w:cs="Times New Roman"/>
          <w:szCs w:val="24"/>
        </w:rPr>
        <w:t>,</w:t>
      </w:r>
      <w:r w:rsidRPr="00C73CEB">
        <w:rPr>
          <w:rFonts w:eastAsia="Times New Roman" w:cs="Times New Roman"/>
          <w:szCs w:val="24"/>
        </w:rPr>
        <w:t xml:space="preserve"> βέβαια</w:t>
      </w:r>
      <w:r w:rsidR="001209DF">
        <w:rPr>
          <w:rFonts w:eastAsia="Times New Roman" w:cs="Times New Roman"/>
          <w:szCs w:val="24"/>
        </w:rPr>
        <w:t>,</w:t>
      </w:r>
      <w:r w:rsidRPr="00C73CEB">
        <w:rPr>
          <w:rFonts w:eastAsia="Times New Roman" w:cs="Times New Roman"/>
          <w:szCs w:val="24"/>
        </w:rPr>
        <w:t xml:space="preserve"> προκαλεί ευλόγως απορίες</w:t>
      </w:r>
      <w:r>
        <w:rPr>
          <w:rFonts w:eastAsia="Times New Roman" w:cs="Times New Roman"/>
          <w:szCs w:val="24"/>
        </w:rPr>
        <w:t>, γ</w:t>
      </w:r>
      <w:r w:rsidRPr="00C73CEB">
        <w:rPr>
          <w:rFonts w:eastAsia="Times New Roman" w:cs="Times New Roman"/>
          <w:szCs w:val="24"/>
        </w:rPr>
        <w:t>ια να μην πω και αγανάκτηση</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η</w:t>
      </w:r>
      <w:r w:rsidRPr="00C73CEB">
        <w:rPr>
          <w:rFonts w:eastAsia="Times New Roman" w:cs="Times New Roman"/>
          <w:szCs w:val="24"/>
        </w:rPr>
        <w:t xml:space="preserve"> παρρησία</w:t>
      </w:r>
      <w:r>
        <w:rPr>
          <w:rFonts w:eastAsia="Times New Roman" w:cs="Times New Roman"/>
          <w:szCs w:val="24"/>
        </w:rPr>
        <w:t>,</w:t>
      </w:r>
      <w:r w:rsidRPr="00C73CEB">
        <w:rPr>
          <w:rFonts w:eastAsia="Times New Roman" w:cs="Times New Roman"/>
          <w:szCs w:val="24"/>
        </w:rPr>
        <w:t xml:space="preserve"> το θράσος με το οποίο η </w:t>
      </w:r>
      <w:r>
        <w:rPr>
          <w:rFonts w:eastAsia="Times New Roman" w:cs="Times New Roman"/>
          <w:szCs w:val="24"/>
        </w:rPr>
        <w:t>Ν</w:t>
      </w:r>
      <w:r w:rsidRPr="00C73CEB">
        <w:rPr>
          <w:rFonts w:eastAsia="Times New Roman" w:cs="Times New Roman"/>
          <w:szCs w:val="24"/>
        </w:rPr>
        <w:t xml:space="preserve">έα </w:t>
      </w:r>
      <w:r>
        <w:rPr>
          <w:rFonts w:eastAsia="Times New Roman" w:cs="Times New Roman"/>
          <w:szCs w:val="24"/>
        </w:rPr>
        <w:t>Δ</w:t>
      </w:r>
      <w:r w:rsidRPr="00C73CEB">
        <w:rPr>
          <w:rFonts w:eastAsia="Times New Roman" w:cs="Times New Roman"/>
          <w:szCs w:val="24"/>
        </w:rPr>
        <w:t>ημοκρατία μιλά σήμερα για θάρρος και αποφασιστικότητα</w:t>
      </w:r>
      <w:r>
        <w:rPr>
          <w:rFonts w:eastAsia="Times New Roman" w:cs="Times New Roman"/>
          <w:szCs w:val="24"/>
        </w:rPr>
        <w:t xml:space="preserve">, την ώρα που το </w:t>
      </w:r>
      <w:r w:rsidRPr="00C73CEB">
        <w:rPr>
          <w:rFonts w:eastAsia="Times New Roman" w:cs="Times New Roman"/>
          <w:szCs w:val="24"/>
        </w:rPr>
        <w:t xml:space="preserve">σκάνδαλο του </w:t>
      </w:r>
      <w:r w:rsidRPr="002C6152">
        <w:rPr>
          <w:rFonts w:eastAsia="Times New Roman" w:cs="Times New Roman"/>
          <w:szCs w:val="24"/>
        </w:rPr>
        <w:t xml:space="preserve">ΟΠΕΚΕΠΕ </w:t>
      </w:r>
      <w:r w:rsidRPr="00C73CEB">
        <w:rPr>
          <w:rFonts w:eastAsia="Times New Roman" w:cs="Times New Roman"/>
          <w:szCs w:val="24"/>
        </w:rPr>
        <w:t xml:space="preserve">έχει εκθέσει </w:t>
      </w:r>
      <w:r w:rsidRPr="00C73CEB">
        <w:rPr>
          <w:rFonts w:eastAsia="Times New Roman" w:cs="Times New Roman"/>
          <w:szCs w:val="24"/>
        </w:rPr>
        <w:lastRenderedPageBreak/>
        <w:t>ανεπανόρθωτα τη δημόσια διοίκηση</w:t>
      </w:r>
      <w:r>
        <w:rPr>
          <w:rFonts w:eastAsia="Times New Roman" w:cs="Times New Roman"/>
          <w:szCs w:val="24"/>
        </w:rPr>
        <w:t xml:space="preserve">, </w:t>
      </w:r>
      <w:r w:rsidRPr="00C73CEB">
        <w:rPr>
          <w:rFonts w:eastAsia="Times New Roman" w:cs="Times New Roman"/>
          <w:szCs w:val="24"/>
        </w:rPr>
        <w:t>έχει πλήξει την εμπιστοσύνη των αγροτών και έχει φέρει τη χώρα αντιμέτωπη με σοβαρά ερωτήματα και ελέγχους</w:t>
      </w:r>
      <w:r>
        <w:rPr>
          <w:rFonts w:eastAsia="Times New Roman" w:cs="Times New Roman"/>
          <w:szCs w:val="24"/>
        </w:rPr>
        <w:t xml:space="preserve">. Δεν </w:t>
      </w:r>
      <w:r w:rsidRPr="00C73CEB">
        <w:rPr>
          <w:rFonts w:eastAsia="Times New Roman" w:cs="Times New Roman"/>
          <w:szCs w:val="24"/>
        </w:rPr>
        <w:t>μπορείς να μιλάς για πολιτικό θάρρος</w:t>
      </w:r>
      <w:r>
        <w:rPr>
          <w:rFonts w:eastAsia="Times New Roman" w:cs="Times New Roman"/>
          <w:szCs w:val="24"/>
        </w:rPr>
        <w:t>,</w:t>
      </w:r>
      <w:r w:rsidRPr="00C73CEB">
        <w:rPr>
          <w:rFonts w:eastAsia="Times New Roman" w:cs="Times New Roman"/>
          <w:szCs w:val="24"/>
        </w:rPr>
        <w:t xml:space="preserve"> </w:t>
      </w:r>
      <w:r>
        <w:rPr>
          <w:rFonts w:eastAsia="Times New Roman" w:cs="Times New Roman"/>
          <w:szCs w:val="24"/>
        </w:rPr>
        <w:t xml:space="preserve">όπως θέλει να </w:t>
      </w:r>
      <w:r w:rsidRPr="00C73CEB">
        <w:rPr>
          <w:rFonts w:eastAsia="Times New Roman" w:cs="Times New Roman"/>
          <w:szCs w:val="24"/>
        </w:rPr>
        <w:t xml:space="preserve">το λέει η </w:t>
      </w:r>
      <w:r>
        <w:rPr>
          <w:rFonts w:eastAsia="Times New Roman" w:cs="Times New Roman"/>
          <w:szCs w:val="24"/>
        </w:rPr>
        <w:t>Κ</w:t>
      </w:r>
      <w:r w:rsidRPr="00C73CEB">
        <w:rPr>
          <w:rFonts w:eastAsia="Times New Roman" w:cs="Times New Roman"/>
          <w:szCs w:val="24"/>
        </w:rPr>
        <w:t>υβέρνηση</w:t>
      </w:r>
      <w:r>
        <w:rPr>
          <w:rFonts w:eastAsia="Times New Roman" w:cs="Times New Roman"/>
          <w:szCs w:val="24"/>
        </w:rPr>
        <w:t xml:space="preserve">, </w:t>
      </w:r>
      <w:r w:rsidRPr="00C73CEB">
        <w:rPr>
          <w:rFonts w:eastAsia="Times New Roman" w:cs="Times New Roman"/>
          <w:szCs w:val="24"/>
        </w:rPr>
        <w:t>όταν είσαι η αιτία κατάρρευσης του συστήματος</w:t>
      </w:r>
      <w:r>
        <w:rPr>
          <w:rFonts w:eastAsia="Times New Roman" w:cs="Times New Roman"/>
          <w:szCs w:val="24"/>
        </w:rPr>
        <w:t>,</w:t>
      </w:r>
      <w:r w:rsidRPr="00C73CEB">
        <w:rPr>
          <w:rFonts w:eastAsia="Times New Roman" w:cs="Times New Roman"/>
          <w:szCs w:val="24"/>
        </w:rPr>
        <w:t xml:space="preserve"> όταν κάτω από κάθε πέτρα του σκανδάλου του </w:t>
      </w:r>
      <w:r w:rsidRPr="002C6152">
        <w:rPr>
          <w:rFonts w:eastAsia="Times New Roman" w:cs="Times New Roman"/>
          <w:szCs w:val="24"/>
        </w:rPr>
        <w:t xml:space="preserve">ΟΠΕΚΕΠΕ </w:t>
      </w:r>
      <w:r w:rsidRPr="00C73CEB">
        <w:rPr>
          <w:rFonts w:eastAsia="Times New Roman" w:cs="Times New Roman"/>
          <w:szCs w:val="24"/>
        </w:rPr>
        <w:t>βρίσκεται στέλεχος ουσιαστικ</w:t>
      </w:r>
      <w:r>
        <w:rPr>
          <w:rFonts w:eastAsia="Times New Roman" w:cs="Times New Roman"/>
          <w:szCs w:val="24"/>
        </w:rPr>
        <w:t>ό</w:t>
      </w:r>
      <w:r w:rsidRPr="00C73CEB">
        <w:rPr>
          <w:rFonts w:eastAsia="Times New Roman" w:cs="Times New Roman"/>
          <w:szCs w:val="24"/>
        </w:rPr>
        <w:t xml:space="preserve"> της </w:t>
      </w:r>
      <w:r>
        <w:rPr>
          <w:rFonts w:eastAsia="Times New Roman" w:cs="Times New Roman"/>
          <w:szCs w:val="24"/>
        </w:rPr>
        <w:t>Ν</w:t>
      </w:r>
      <w:r w:rsidRPr="00C73CEB">
        <w:rPr>
          <w:rFonts w:eastAsia="Times New Roman" w:cs="Times New Roman"/>
          <w:szCs w:val="24"/>
        </w:rPr>
        <w:t xml:space="preserve">έας </w:t>
      </w:r>
      <w:r>
        <w:rPr>
          <w:rFonts w:eastAsia="Times New Roman" w:cs="Times New Roman"/>
          <w:szCs w:val="24"/>
        </w:rPr>
        <w:t>Δ</w:t>
      </w:r>
      <w:r w:rsidRPr="00C73CEB">
        <w:rPr>
          <w:rFonts w:eastAsia="Times New Roman" w:cs="Times New Roman"/>
          <w:szCs w:val="24"/>
        </w:rPr>
        <w:t>ημοκρατίας</w:t>
      </w:r>
      <w:r>
        <w:rPr>
          <w:rFonts w:eastAsia="Times New Roman" w:cs="Times New Roman"/>
          <w:szCs w:val="24"/>
        </w:rPr>
        <w:t>,</w:t>
      </w:r>
      <w:r w:rsidRPr="00C73CEB">
        <w:rPr>
          <w:rFonts w:eastAsia="Times New Roman" w:cs="Times New Roman"/>
          <w:szCs w:val="24"/>
        </w:rPr>
        <w:t xml:space="preserve"> όταν </w:t>
      </w:r>
      <w:r>
        <w:rPr>
          <w:rFonts w:eastAsia="Times New Roman" w:cs="Times New Roman"/>
          <w:szCs w:val="24"/>
        </w:rPr>
        <w:t xml:space="preserve">διερευνώνται </w:t>
      </w:r>
      <w:r w:rsidRPr="00C73CEB">
        <w:rPr>
          <w:rFonts w:eastAsia="Times New Roman" w:cs="Times New Roman"/>
          <w:szCs w:val="24"/>
        </w:rPr>
        <w:t>πρακτικές</w:t>
      </w:r>
      <w:r>
        <w:rPr>
          <w:rFonts w:eastAsia="Times New Roman" w:cs="Times New Roman"/>
          <w:szCs w:val="24"/>
        </w:rPr>
        <w:t>,</w:t>
      </w:r>
      <w:r w:rsidRPr="00C73CEB">
        <w:rPr>
          <w:rFonts w:eastAsia="Times New Roman" w:cs="Times New Roman"/>
          <w:szCs w:val="24"/>
        </w:rPr>
        <w:t xml:space="preserve"> όταν οι πληρωμές στους τίμιους </w:t>
      </w:r>
      <w:r>
        <w:rPr>
          <w:rFonts w:eastAsia="Times New Roman" w:cs="Times New Roman"/>
          <w:szCs w:val="24"/>
        </w:rPr>
        <w:t xml:space="preserve">ανθρώπους </w:t>
      </w:r>
      <w:r w:rsidRPr="00C73CEB">
        <w:rPr>
          <w:rFonts w:eastAsia="Times New Roman" w:cs="Times New Roman"/>
          <w:szCs w:val="24"/>
        </w:rPr>
        <w:t>καθυστερούν και τους φέρ</w:t>
      </w:r>
      <w:r>
        <w:rPr>
          <w:rFonts w:eastAsia="Times New Roman" w:cs="Times New Roman"/>
          <w:szCs w:val="24"/>
        </w:rPr>
        <w:t>ν</w:t>
      </w:r>
      <w:r w:rsidRPr="00C73CEB">
        <w:rPr>
          <w:rFonts w:eastAsia="Times New Roman" w:cs="Times New Roman"/>
          <w:szCs w:val="24"/>
        </w:rPr>
        <w:t>ουν σε απόγνωση</w:t>
      </w:r>
      <w:r>
        <w:rPr>
          <w:rFonts w:eastAsia="Times New Roman" w:cs="Times New Roman"/>
          <w:szCs w:val="24"/>
        </w:rPr>
        <w:t xml:space="preserve">. </w:t>
      </w:r>
    </w:p>
    <w:p w14:paraId="576A916B" w14:textId="07695849" w:rsidR="00880DB2" w:rsidRDefault="00862A8A">
      <w:pPr>
        <w:spacing w:line="600" w:lineRule="auto"/>
        <w:ind w:firstLine="720"/>
        <w:jc w:val="both"/>
        <w:rPr>
          <w:rFonts w:eastAsia="Times New Roman" w:cs="Times New Roman"/>
          <w:szCs w:val="24"/>
        </w:rPr>
      </w:pPr>
      <w:r>
        <w:rPr>
          <w:rFonts w:eastAsia="Times New Roman" w:cs="Times New Roman"/>
          <w:szCs w:val="24"/>
        </w:rPr>
        <w:t>Πώς τολμάτε να μιλάτε για θάρρος της Κυβέρνησης</w:t>
      </w:r>
      <w:r w:rsidR="001209DF">
        <w:rPr>
          <w:rFonts w:eastAsia="Times New Roman" w:cs="Times New Roman"/>
          <w:szCs w:val="24"/>
        </w:rPr>
        <w:t>,</w:t>
      </w:r>
      <w:r>
        <w:rPr>
          <w:rFonts w:eastAsia="Times New Roman" w:cs="Times New Roman"/>
          <w:szCs w:val="24"/>
        </w:rPr>
        <w:t xml:space="preserve"> όταν η έπαρση</w:t>
      </w:r>
      <w:r w:rsidRPr="00732A41">
        <w:rPr>
          <w:rFonts w:eastAsia="Times New Roman" w:cs="Times New Roman"/>
          <w:szCs w:val="24"/>
        </w:rPr>
        <w:t>,</w:t>
      </w:r>
      <w:r>
        <w:rPr>
          <w:rFonts w:eastAsia="Times New Roman" w:cs="Times New Roman"/>
          <w:szCs w:val="24"/>
        </w:rPr>
        <w:t xml:space="preserve"> η αλαζονεία και το θράσος σας -έχει και πολύ μάλιστα- μετά από όλα αυτά που μας παρουσιάσατε στην μεταρρύθμιση την πλήρη κατάρρευση του </w:t>
      </w:r>
      <w:r w:rsidRPr="005D6EB2">
        <w:rPr>
          <w:rFonts w:eastAsia="Times New Roman" w:cs="Times New Roman"/>
          <w:szCs w:val="24"/>
        </w:rPr>
        <w:t>ΟΠΕΚΕΠΕ</w:t>
      </w:r>
      <w:r w:rsidRPr="00732A41">
        <w:rPr>
          <w:rFonts w:eastAsia="Times New Roman" w:cs="Times New Roman"/>
          <w:szCs w:val="24"/>
        </w:rPr>
        <w:t>.</w:t>
      </w:r>
      <w:r>
        <w:rPr>
          <w:rFonts w:eastAsia="Times New Roman" w:cs="Times New Roman"/>
          <w:szCs w:val="24"/>
        </w:rPr>
        <w:t xml:space="preserve"> Ούτε εξυγίανση είναι</w:t>
      </w:r>
      <w:r>
        <w:rPr>
          <w:rFonts w:eastAsia="Times New Roman" w:cs="Times New Roman"/>
          <w:szCs w:val="24"/>
        </w:rPr>
        <w:t xml:space="preserve"> ούτε πολιτική λογική</w:t>
      </w:r>
      <w:r w:rsidRPr="00732A41">
        <w:rPr>
          <w:rFonts w:eastAsia="Times New Roman" w:cs="Times New Roman"/>
          <w:szCs w:val="24"/>
        </w:rPr>
        <w:t xml:space="preserve"> </w:t>
      </w:r>
      <w:r>
        <w:rPr>
          <w:rFonts w:eastAsia="Times New Roman" w:cs="Times New Roman"/>
          <w:szCs w:val="24"/>
        </w:rPr>
        <w:t xml:space="preserve">είναι. Τι είναι; Είναι πολιτική φυγή από το αδιέξοδο. </w:t>
      </w:r>
    </w:p>
    <w:p w14:paraId="576A916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Μεταφέρετε τον οργανισμό και αποδυναμώνετε την αγροτική πολιτική, περιορίζετε τη λογοδοσία. Αγνοείτε τους εργαζόμενους και δεν θεσπίζετε ούτε έναν μηχανισμό διαφάνειας. Αυτό είναι το ουσιαστικό περιεχόμενο του νομοσχεδίου. Αυτό που επιχειρείτε σήμερα ενάμιση χρόνο μετά τη δημόσια δέσμευση του Πρωθυπουργού</w:t>
      </w:r>
      <w:r>
        <w:rPr>
          <w:rFonts w:eastAsia="Times New Roman" w:cs="Times New Roman"/>
          <w:szCs w:val="24"/>
        </w:rPr>
        <w:t xml:space="preserve"> ότι</w:t>
      </w:r>
      <w:r>
        <w:rPr>
          <w:rFonts w:eastAsia="Times New Roman" w:cs="Times New Roman"/>
          <w:szCs w:val="24"/>
        </w:rPr>
        <w:t xml:space="preserve"> θα ενισχύσει να κατευθυνθούν στους πραγματικούς αγρότες οι ενισχύσεις συνιστά μια διπλή θεσμική αποτυχία. </w:t>
      </w:r>
    </w:p>
    <w:p w14:paraId="576A916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Πρώτον, υποβαθμίζει την αγροτική πολιτική της χώρας αντιμετωπίζοντας τον </w:t>
      </w:r>
      <w:r w:rsidRPr="005D6EB2">
        <w:rPr>
          <w:rFonts w:eastAsia="Times New Roman" w:cs="Times New Roman"/>
          <w:szCs w:val="24"/>
        </w:rPr>
        <w:t>ΟΠΕΚΕΠΕ</w:t>
      </w:r>
      <w:r>
        <w:rPr>
          <w:rFonts w:eastAsia="Times New Roman" w:cs="Times New Roman"/>
          <w:szCs w:val="24"/>
        </w:rPr>
        <w:t xml:space="preserve"> αποκλειστικά σαν μηχανισμό πληρωμών και </w:t>
      </w:r>
      <w:r>
        <w:rPr>
          <w:rFonts w:eastAsia="Times New Roman" w:cs="Times New Roman"/>
          <w:szCs w:val="24"/>
        </w:rPr>
        <w:lastRenderedPageBreak/>
        <w:t xml:space="preserve">όχι σαν κρίσιμο εργαλείο άσκησης δημόσιας πολιτικής στον πρωτογενή τομέα. Αλλά, που είναι ο πρωτογενής τομέας για την Κυβέρνηση; Όταν ο Πρωθυπουργός στην Έκθεση Θεσσαλονίκης δεν βρήκε μία λέξη να πει για τον αγρότη, όχι πρόταση, λέξη. Αυτοί είστε και αυτά είναι τα έργα και οι ημέρες σας. </w:t>
      </w:r>
    </w:p>
    <w:p w14:paraId="576A916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Έτσι, ένας οργανισμός κομβικής σημασίας μεταφέρεται χωρίς επαρκή θεσμικά αντίβαρα, χωρίς εγγυήσεις διαφάνειας και χωρίς ουσιαστικό πολιτικό έλεγχο σε έναν φορέα με φορολογικό και εισπρακτικό προσανατολισμό. </w:t>
      </w:r>
    </w:p>
    <w:p w14:paraId="576A916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Και δεύτερον, παρά τις εξαγγελίες και τις δεσμεύσεις τα άμεσα και επείγοντα προβλήματα των αγροτών παραμένουν -ναι, παραμένουν- άλυτα. Ένα μεγάλο μέρος των δικαιούχων δεν έχει ακόμα λάβει τις οφειλόμενες ενισχύσεις, λαμβάνοντας μόνο καταβολές, γεγονός που επιτείνει και την ανασφάλεια</w:t>
      </w:r>
      <w:r>
        <w:rPr>
          <w:rFonts w:eastAsia="Times New Roman" w:cs="Times New Roman"/>
          <w:szCs w:val="24"/>
        </w:rPr>
        <w:t xml:space="preserve"> αλλά και την οικονομική ασφυξία στον πρωτογενή τομέα. Είναι ζητήματα</w:t>
      </w:r>
      <w:r>
        <w:rPr>
          <w:rFonts w:eastAsia="Times New Roman" w:cs="Times New Roman"/>
          <w:szCs w:val="24"/>
        </w:rPr>
        <w:t xml:space="preserve"> τα οποία γεννούν εύλογα ερωτήματα. </w:t>
      </w:r>
    </w:p>
    <w:p w14:paraId="576A9170" w14:textId="2BF772A6" w:rsidR="00880DB2" w:rsidRDefault="00862A8A">
      <w:pPr>
        <w:spacing w:line="600" w:lineRule="auto"/>
        <w:ind w:firstLine="720"/>
        <w:jc w:val="both"/>
        <w:rPr>
          <w:rFonts w:eastAsia="Times New Roman" w:cs="Times New Roman"/>
          <w:szCs w:val="24"/>
        </w:rPr>
      </w:pPr>
      <w:r>
        <w:rPr>
          <w:rFonts w:eastAsia="Times New Roman" w:cs="Times New Roman"/>
          <w:szCs w:val="24"/>
        </w:rPr>
        <w:t>Το άρθρο 63 του σχεδίου</w:t>
      </w:r>
      <w:r w:rsidR="001209DF">
        <w:rPr>
          <w:rFonts w:eastAsia="Times New Roman" w:cs="Times New Roman"/>
          <w:szCs w:val="24"/>
        </w:rPr>
        <w:t>,</w:t>
      </w:r>
      <w:r>
        <w:rPr>
          <w:rFonts w:eastAsia="Times New Roman" w:cs="Times New Roman"/>
          <w:szCs w:val="24"/>
        </w:rPr>
        <w:t xml:space="preserve"> προβλέπει μεταφορά του συνόλου των αρμοδιοτήτων του </w:t>
      </w:r>
      <w:r w:rsidRPr="005D6EB2">
        <w:rPr>
          <w:rFonts w:eastAsia="Times New Roman" w:cs="Times New Roman"/>
          <w:szCs w:val="24"/>
        </w:rPr>
        <w:t>ΟΠΕΚΕΠΕ</w:t>
      </w:r>
      <w:r>
        <w:rPr>
          <w:rFonts w:eastAsia="Times New Roman" w:cs="Times New Roman"/>
          <w:szCs w:val="24"/>
        </w:rPr>
        <w:t xml:space="preserve"> στην </w:t>
      </w:r>
      <w:r w:rsidRPr="00273D48">
        <w:rPr>
          <w:rFonts w:eastAsia="Times New Roman" w:cs="Times New Roman"/>
          <w:szCs w:val="24"/>
        </w:rPr>
        <w:t>ΑΑΔΕ</w:t>
      </w:r>
      <w:r>
        <w:rPr>
          <w:rFonts w:eastAsia="Times New Roman" w:cs="Times New Roman"/>
          <w:szCs w:val="24"/>
        </w:rPr>
        <w:t xml:space="preserve"> αλλά έγραφε και κάτι ακόμα. Με επιφύλαξη -ακούσατε- με επιφύλαξη, λέει, των αρμοδιοτήτων που αφορούν ζητήματα στρατηγικού σχεδιασμού της Κοινής Αγροτικής Πολιτικής. Αφού θα το ψηφίσουμε σήμερα, η επιφύλαξη ποια είναι; Τι σημαίνει; Πού πάει; Τι κάνει; </w:t>
      </w:r>
      <w:r>
        <w:rPr>
          <w:rFonts w:eastAsia="Times New Roman" w:cs="Times New Roman"/>
          <w:szCs w:val="24"/>
        </w:rPr>
        <w:lastRenderedPageBreak/>
        <w:t xml:space="preserve">Θα υπάρχει πλήρης άγνοια για ένα τέτοιο ζήτημα; Και έχετε σήμερα το θράσος να έρχεστε και να ζητάτε να ψηφιστεί αυτό το σχέδιο από τη Βουλή; </w:t>
      </w:r>
    </w:p>
    <w:p w14:paraId="576A917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Πέραν τούτου, δεν προβλέπεται ένα θεσμικό πλαίσιο επαρκές και ένα θεσμικό επιχειρησιακό πλαίσιο για την ομαλή μετάβαση των αρμοδιοτήτων και δεν διασφαλίζεται τ</w:t>
      </w:r>
      <w:r>
        <w:rPr>
          <w:rFonts w:eastAsia="Times New Roman" w:cs="Times New Roman"/>
          <w:szCs w:val="24"/>
        </w:rPr>
        <w:t xml:space="preserve"> πάρα πολύ, σοβαρό ζήτημα της μεταφοράς της τεχνογνωσίας του </w:t>
      </w:r>
      <w:r w:rsidRPr="005D6EB2">
        <w:rPr>
          <w:rFonts w:eastAsia="Times New Roman" w:cs="Times New Roman"/>
          <w:szCs w:val="24"/>
        </w:rPr>
        <w:t>ΟΠΕΚΕΠΕ</w:t>
      </w:r>
      <w:r>
        <w:rPr>
          <w:rFonts w:eastAsia="Times New Roman" w:cs="Times New Roman"/>
          <w:szCs w:val="24"/>
        </w:rPr>
        <w:t xml:space="preserve">. Αλλά ούτε και θεσπίζονται σαφείς μηχανισμοί διαφάνειας και ελέγχου στη διαδικασία πληρωμών και επιτόπιων ελέγχων. </w:t>
      </w:r>
    </w:p>
    <w:p w14:paraId="576A917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Αλλά ούτε, επίσης, κυρίες και κύριοι συνάδελφοι, ενισχύεται θεσμικά η συνεργασία με το Υπουργείο Αγροτικής Ανάπτυξης και Τροφίμων, γεγονός που δημιουργεί, επίσης, σοβαρούς κινδύνους για τις καθυστερήσεις πληρωμών, για τις δικές σας αστοχίες και την αποσταθεροποίηση του αγροτικού εισοδήματος. Δεν προκύπτουν, εάν προκύπτουν να μας τα πείτε. Δεν φαίνεται από εδώ, από το σχέδιο νόμου το οποίο σήμερα εισηγείστε. </w:t>
      </w:r>
    </w:p>
    <w:p w14:paraId="576A917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Αντί, λοιπόν, αυτά, επιλέγετε με την μεταφορά και να παρουσιάζετε αυτή την μετακόμιση -γιατί πρόκειται περί μετακόμισης και τίποτε άλλο- σαν μεταρρύθμιση. Επιλέγετε, λοιπόν, μια διοικητική λύση και μεταφέρετε την ευθύνη</w:t>
      </w:r>
      <w:r>
        <w:rPr>
          <w:rFonts w:eastAsia="Times New Roman" w:cs="Times New Roman"/>
          <w:szCs w:val="24"/>
        </w:rPr>
        <w:t xml:space="preserve"> που; Στην </w:t>
      </w:r>
      <w:r w:rsidRPr="00307AAB">
        <w:rPr>
          <w:rFonts w:eastAsia="Times New Roman" w:cs="Times New Roman"/>
          <w:szCs w:val="24"/>
        </w:rPr>
        <w:t>ΑΑΔΕ</w:t>
      </w:r>
      <w:r>
        <w:rPr>
          <w:rFonts w:eastAsia="Times New Roman" w:cs="Times New Roman"/>
          <w:szCs w:val="24"/>
        </w:rPr>
        <w:t xml:space="preserve"> και να πείτε αύριο «δεν φταίμε εμείς, δεν φταίμε εμείς, φταίει η</w:t>
      </w:r>
      <w:r w:rsidRPr="00307AAB">
        <w:rPr>
          <w:rFonts w:eastAsia="Times New Roman" w:cs="Times New Roman"/>
          <w:szCs w:val="24"/>
        </w:rPr>
        <w:t xml:space="preserve"> ΑΑΔΕ</w:t>
      </w:r>
      <w:r>
        <w:rPr>
          <w:rFonts w:eastAsia="Times New Roman" w:cs="Times New Roman"/>
          <w:szCs w:val="24"/>
        </w:rPr>
        <w:t xml:space="preserve">» αυτό κάνει η Κυβέρνηση, η υπεύθυνη Κυβέρνηση που θέλει να λέγεται ότι είναι. </w:t>
      </w:r>
    </w:p>
    <w:p w14:paraId="576A917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Αυτό, όμως, δεν είναι εξυγίανση, είναι θεσμική παραδοχή της αποτυχίας σας στον </w:t>
      </w:r>
      <w:r w:rsidRPr="00307AAB">
        <w:rPr>
          <w:rFonts w:eastAsia="Times New Roman" w:cs="Times New Roman"/>
          <w:szCs w:val="24"/>
        </w:rPr>
        <w:t>ΟΠΕΚΕΠΕ</w:t>
      </w:r>
      <w:r>
        <w:rPr>
          <w:rFonts w:eastAsia="Times New Roman" w:cs="Times New Roman"/>
          <w:szCs w:val="24"/>
        </w:rPr>
        <w:t xml:space="preserve">. Και ιδιαίτερη αναφορά πρέπει να γίνει και στους εργαζόμενους του </w:t>
      </w:r>
      <w:r w:rsidRPr="00307AAB">
        <w:rPr>
          <w:rFonts w:eastAsia="Times New Roman" w:cs="Times New Roman"/>
          <w:szCs w:val="24"/>
        </w:rPr>
        <w:t>ΟΠΕΚΕΠΕ</w:t>
      </w:r>
      <w:r>
        <w:rPr>
          <w:rFonts w:eastAsia="Times New Roman" w:cs="Times New Roman"/>
          <w:szCs w:val="24"/>
        </w:rPr>
        <w:t>, που δεν ακούσαμε τίποτα. Είναι προκλητική η αντιμετώπιση των εργαζομένων, κυρίες και κύριοι συνάδελφοι. Η τριετής απαγόρευση της κινητικότητας δεν είναι τεχνική λεπτομέρεια, είναι ένας αυθαίρετος και αδικαιολόγητος περιορισμός που τους μετατρέπει σε αποδιοπομπαίους τράγους για παθογένειες</w:t>
      </w:r>
      <w:r>
        <w:rPr>
          <w:rFonts w:eastAsia="Times New Roman" w:cs="Times New Roman"/>
          <w:szCs w:val="24"/>
        </w:rPr>
        <w:t xml:space="preserve"> τις οποίες δεν δημιούργησαν και δεν φταίνε αυτοί. </w:t>
      </w:r>
    </w:p>
    <w:p w14:paraId="576A917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Η Πανελλήνια Ομοσπονδία Γεωτεχνικών Δημοσίων Υπαλλήλων έχει προειδοποιήσει ξεκάθαρα, ότι, τέτοιες ρυθμίσεις δεν οδηγούν σε εξυγίανση</w:t>
      </w:r>
      <w:r>
        <w:rPr>
          <w:rFonts w:eastAsia="Times New Roman" w:cs="Times New Roman"/>
          <w:szCs w:val="24"/>
        </w:rPr>
        <w:t xml:space="preserve"> αλλά καλλιεργούν εργασιακή ανασφάλεια, απαξίωση του ανθρώπινου δυναμικού και υπονόμευση της ίδιας της λειτουργίας του οργανισμού. </w:t>
      </w:r>
    </w:p>
    <w:p w14:paraId="576A917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Και δεν μπορείς να μιλάς για μεταρρύθμιση και διαφάνεια, όταν επιλέγεις να εγκλωβίζεις -συνειδητά να εγκλωβίζεις- τους εργαζόμενους, αντί να τους εμπιστεύεσαι, αντί να τους ενισχύεις και να τους θεωρείς κρίσιμο πυλώνα αυτής της λύσης.</w:t>
      </w:r>
    </w:p>
    <w:p w14:paraId="576A917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Τι υπάρχει, λοιπόν, σήμερα και τι κάνουμε; Και τι ζητάνε οι αγρότες; Οι αγρότες δεν ζητούν θαύματα. Ξεκάθαρα, έχουν αξιοπρέπεια, έχουν γνώση και γνωρίζουν. Ζητούν να πληρώνονται σωστά και έγκαιρα, να υπάρχει ένα σταθερό και αξιόπιστο σύστημα ενισχύσεων και να γνωρίζουν, ότι</w:t>
      </w:r>
      <w:r>
        <w:rPr>
          <w:rFonts w:eastAsia="Times New Roman" w:cs="Times New Roman"/>
          <w:szCs w:val="24"/>
        </w:rPr>
        <w:t xml:space="preserve"> το κράτος </w:t>
      </w:r>
      <w:r>
        <w:rPr>
          <w:rFonts w:eastAsia="Times New Roman" w:cs="Times New Roman"/>
          <w:szCs w:val="24"/>
        </w:rPr>
        <w:lastRenderedPageBreak/>
        <w:t xml:space="preserve">λειτουργεί με κανόνες. Το κράτος λειτουργεί με δικαιοσύνη. Το κράτος λειτουργεί με ευθύνη και την αποδεικνύει την ευθύνη καθημερινά. Τι ζητούν οι αγρότες; Οι αγρότες ζητούν ορισμό και υλοποίηση των πολιτικών που αναφέρονται στον προσανατολισμό και τις εγγυήσεις -όπως λέει και ο τίτλος του </w:t>
      </w:r>
      <w:r w:rsidRPr="003212FE">
        <w:rPr>
          <w:rFonts w:eastAsia="Times New Roman" w:cs="Times New Roman"/>
          <w:szCs w:val="24"/>
        </w:rPr>
        <w:t>ΟΠΕΚΕΠΕ</w:t>
      </w:r>
      <w:r>
        <w:rPr>
          <w:rFonts w:eastAsia="Times New Roman" w:cs="Times New Roman"/>
          <w:szCs w:val="24"/>
        </w:rPr>
        <w:t xml:space="preserve">- το οποίο σήμερα δεν υπάρχει και ούτε έχει ακουστεί. Ζητούν να μην πληρώνουν οι ίδιοι οι αγρότες ξανά για λάθη άλλων και παραλείψεις άλλων. Και ενός συστήματος που δεν σχεδίασαν, δεν έκαναν τίποτα οι ίδιοι. </w:t>
      </w:r>
    </w:p>
    <w:p w14:paraId="576A9178" w14:textId="7F585BA8" w:rsidR="00880DB2" w:rsidRDefault="00862A8A">
      <w:pPr>
        <w:spacing w:line="600" w:lineRule="auto"/>
        <w:ind w:firstLine="720"/>
        <w:jc w:val="both"/>
        <w:rPr>
          <w:rFonts w:eastAsia="Times New Roman" w:cs="Times New Roman"/>
          <w:szCs w:val="24"/>
        </w:rPr>
      </w:pPr>
      <w:r>
        <w:rPr>
          <w:rFonts w:eastAsia="Times New Roman" w:cs="Times New Roman"/>
          <w:szCs w:val="24"/>
        </w:rPr>
        <w:t>Η Κυβέρνηση, λοιπόν, με το νομοσχέδιο δεν τους δίνει κανέναν λόγο να εμπιστευτούν ξανά το σύστημα πληρωμών. Δεν υπάρχει καμία εγγύηση ομαλής μετάβασης. Κανένα σαφές χρονοδιάγραμμα και καμία διασφάλιση</w:t>
      </w:r>
      <w:r>
        <w:rPr>
          <w:rFonts w:eastAsia="Times New Roman" w:cs="Times New Roman"/>
          <w:szCs w:val="24"/>
        </w:rPr>
        <w:t xml:space="preserve"> ότι, δεν θα υπάρξουν νέες καθυστερήσεις. Δεν είναι ξεκάθαρο, λοιπόν, από κάθε άποψη. Το πλαίσιο για τις ανακτήσεις και τον ειδικό λογαριασμό των εγγυήσεων, ώστε να διασφαλιστεί, ότι, οι συνεπείς αγρότες δεν θα βρεθούν ξανά αντιμέτωποι με τις συνέπειες των διοικητικών αστοχιών. Δεν θα βρεθούν ξανά αντιμέτωποι με ένα Υπουργείο Αγροτικής Ανάπτυξης, που πως λέγεται; Στα έξι χρόνια</w:t>
      </w:r>
      <w:r>
        <w:rPr>
          <w:rFonts w:eastAsia="Times New Roman" w:cs="Times New Roman"/>
          <w:szCs w:val="24"/>
        </w:rPr>
        <w:t xml:space="preserve"> πέντε </w:t>
      </w:r>
      <w:r w:rsidR="001209DF">
        <w:rPr>
          <w:rFonts w:eastAsia="Times New Roman" w:cs="Times New Roman"/>
          <w:szCs w:val="24"/>
        </w:rPr>
        <w:t>Υ</w:t>
      </w:r>
      <w:r w:rsidR="000F57D1">
        <w:rPr>
          <w:rFonts w:eastAsia="Times New Roman" w:cs="Times New Roman"/>
          <w:szCs w:val="24"/>
        </w:rPr>
        <w:t>πουργοί</w:t>
      </w:r>
      <w:r w:rsidR="001209DF">
        <w:rPr>
          <w:rFonts w:eastAsia="Times New Roman" w:cs="Times New Roman"/>
          <w:szCs w:val="24"/>
        </w:rPr>
        <w:t>,</w:t>
      </w:r>
      <w:r>
        <w:rPr>
          <w:rFonts w:eastAsia="Times New Roman" w:cs="Times New Roman"/>
          <w:szCs w:val="24"/>
        </w:rPr>
        <w:t xml:space="preserve"> είναι κέντρο διερχομένων Υπουργών Αγροτικής Ανάπτυξης. Μία ανύπαρκτη αγροτική ανάπτυξη, γιατί ποτέ δεν εμπιστεύτηκε η Κυβέρνηση της Δεξιάς τον αγροτικό και πρωτογενή τομέα. </w:t>
      </w:r>
    </w:p>
    <w:p w14:paraId="576A917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76A917A" w14:textId="02AD753B" w:rsidR="00880DB2" w:rsidRDefault="00862A8A">
      <w:pPr>
        <w:jc w:val="center"/>
        <w:rPr>
          <w:rFonts w:eastAsia="Calibri"/>
          <w:szCs w:val="24"/>
          <w:lang w:eastAsia="en-US"/>
        </w:rPr>
      </w:pPr>
      <w:r>
        <w:rPr>
          <w:rFonts w:eastAsia="Calibri"/>
          <w:szCs w:val="24"/>
          <w:lang w:eastAsia="en-US"/>
        </w:rPr>
        <w:t>(Χειροκροτήματα από την πτέρυγα του ΠΑΣΟΚ</w:t>
      </w:r>
      <w:r w:rsidR="001209DF">
        <w:rPr>
          <w:rFonts w:eastAsia="Calibri"/>
          <w:szCs w:val="24"/>
          <w:lang w:eastAsia="en-US"/>
        </w:rPr>
        <w:t xml:space="preserve"> </w:t>
      </w:r>
      <w:r w:rsidR="000F57D1">
        <w:rPr>
          <w:rFonts w:eastAsia="Calibri"/>
          <w:szCs w:val="24"/>
          <w:lang w:eastAsia="en-US"/>
        </w:rPr>
        <w:t>-</w:t>
      </w:r>
      <w:r w:rsidR="001209DF">
        <w:rPr>
          <w:rFonts w:eastAsia="Calibri"/>
          <w:szCs w:val="24"/>
          <w:lang w:eastAsia="en-US"/>
        </w:rPr>
        <w:t xml:space="preserve"> </w:t>
      </w:r>
      <w:r>
        <w:rPr>
          <w:rFonts w:eastAsia="Calibri"/>
          <w:szCs w:val="24"/>
          <w:lang w:eastAsia="en-US"/>
        </w:rPr>
        <w:t xml:space="preserve">Κινήματος Αλλαγής) </w:t>
      </w:r>
    </w:p>
    <w:p>
      <w:pPr>
        <w:spacing w:line="600" w:lineRule="auto"/>
        <w:ind w:firstLine="720"/>
        <w:jc w:val="both"/>
        <w:rPr>
          <w:rFonts w:eastAsia="Times New Roman" w:cs="Times New Roman"/>
          <w:szCs w:val="24"/>
        </w:rPr>
      </w:pPr>
      <w:r w:rsidRPr="00034875">
        <w:rPr>
          <w:rFonts w:eastAsia="Times New Roman" w:cs="Times New Roman"/>
          <w:b/>
          <w:szCs w:val="24"/>
        </w:rPr>
        <w:t xml:space="preserve">ΠΡΟΕΔΡΕΥΟΥΣΑ (Όλγα </w:t>
      </w:r>
      <w:proofErr w:type="spellStart"/>
      <w:r w:rsidRPr="00034875">
        <w:rPr>
          <w:rFonts w:eastAsia="Times New Roman" w:cs="Times New Roman"/>
          <w:b/>
          <w:szCs w:val="24"/>
        </w:rPr>
        <w:t>Γεροβασίλη</w:t>
      </w:r>
      <w:proofErr w:type="spellEnd"/>
      <w:r w:rsidRPr="00034875">
        <w:rPr>
          <w:rFonts w:eastAsia="Times New Roman" w:cs="Times New Roman"/>
          <w:b/>
          <w:szCs w:val="24"/>
        </w:rPr>
        <w:t>):</w:t>
      </w:r>
      <w:r w:rsidRPr="00034875">
        <w:rPr>
          <w:rFonts w:eastAsia="Times New Roman" w:cs="Times New Roman"/>
          <w:szCs w:val="24"/>
        </w:rPr>
        <w:t xml:space="preserve"> </w:t>
      </w:r>
      <w:r w:rsidRPr="00195DF7">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εξήντα έξι</w:t>
      </w:r>
      <w:r w:rsidRPr="00195DF7">
        <w:rPr>
          <w:rFonts w:eastAsia="Times New Roman" w:cs="Times New Roman"/>
          <w:szCs w:val="24"/>
        </w:rPr>
        <w:t xml:space="preserve"> μαθήτριες και μαθητές και τέσσερις συνοδοί εκπαιδευτικοί από το </w:t>
      </w:r>
      <w:r>
        <w:rPr>
          <w:rFonts w:eastAsia="Times New Roman" w:cs="Times New Roman"/>
          <w:szCs w:val="24"/>
        </w:rPr>
        <w:t>3</w:t>
      </w:r>
      <w:r w:rsidRPr="00195DF7">
        <w:rPr>
          <w:rFonts w:eastAsia="Times New Roman" w:cs="Times New Roman"/>
          <w:szCs w:val="24"/>
          <w:vertAlign w:val="superscript"/>
        </w:rPr>
        <w:t>ο</w:t>
      </w:r>
      <w:r>
        <w:rPr>
          <w:rFonts w:eastAsia="Times New Roman" w:cs="Times New Roman"/>
          <w:szCs w:val="24"/>
        </w:rPr>
        <w:t xml:space="preserve"> </w:t>
      </w:r>
      <w:r w:rsidRPr="00195DF7">
        <w:rPr>
          <w:rFonts w:eastAsia="Times New Roman" w:cs="Times New Roman"/>
          <w:szCs w:val="24"/>
        </w:rPr>
        <w:t xml:space="preserve">Γυμνάσιο </w:t>
      </w:r>
      <w:r>
        <w:rPr>
          <w:rFonts w:eastAsia="Times New Roman" w:cs="Times New Roman"/>
          <w:szCs w:val="24"/>
        </w:rPr>
        <w:t>Καβάλας.</w:t>
      </w:r>
    </w:p>
    <w:p w14:paraId="576A917D" w14:textId="77777777" w:rsidR="00880DB2" w:rsidRDefault="00862A8A">
      <w:pPr>
        <w:spacing w:line="600" w:lineRule="auto"/>
        <w:ind w:firstLine="720"/>
        <w:jc w:val="both"/>
        <w:rPr>
          <w:rFonts w:eastAsia="Times New Roman" w:cs="Times New Roman"/>
          <w:szCs w:val="24"/>
        </w:rPr>
      </w:pPr>
      <w:r w:rsidRPr="00195DF7">
        <w:rPr>
          <w:rFonts w:eastAsia="Times New Roman" w:cs="Times New Roman"/>
          <w:szCs w:val="24"/>
        </w:rPr>
        <w:t xml:space="preserve">Η Βουλή σάς καλωσορίζει. </w:t>
      </w:r>
    </w:p>
    <w:p w14:paraId="576A917E" w14:textId="77777777" w:rsidR="00880DB2" w:rsidRDefault="00862A8A">
      <w:pPr>
        <w:spacing w:line="600" w:lineRule="auto"/>
        <w:ind w:firstLine="720"/>
        <w:jc w:val="center"/>
        <w:rPr>
          <w:rFonts w:eastAsia="Times New Roman" w:cs="Times New Roman"/>
          <w:szCs w:val="24"/>
        </w:rPr>
      </w:pPr>
      <w:r w:rsidRPr="00195DF7">
        <w:rPr>
          <w:rFonts w:eastAsia="Times New Roman" w:cs="Times New Roman"/>
          <w:szCs w:val="24"/>
        </w:rPr>
        <w:t>(Χειροκροτήματα από όλες τις πτέρυγες της Βουλής)</w:t>
      </w:r>
    </w:p>
    <w:p w14:paraId="576A917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Κατσαφάδο, τώρα, για λίγο, πολύ σύντομα. </w:t>
      </w:r>
    </w:p>
    <w:p w14:paraId="576A9180" w14:textId="7852756E" w:rsidR="00880DB2" w:rsidRDefault="00862A8A">
      <w:pPr>
        <w:spacing w:line="600" w:lineRule="auto"/>
        <w:ind w:firstLine="720"/>
        <w:jc w:val="both"/>
        <w:rPr>
          <w:rFonts w:eastAsia="Times New Roman" w:cs="Times New Roman"/>
          <w:szCs w:val="24"/>
        </w:rPr>
      </w:pPr>
      <w:r w:rsidRPr="00195DF7">
        <w:rPr>
          <w:rFonts w:eastAsia="Times New Roman" w:cs="Times New Roman"/>
          <w:b/>
          <w:szCs w:val="24"/>
        </w:rPr>
        <w:t>ΚΩΝΣΤΑΝΤΙΝΟΣ ΚΑΤΣΑΦΑΔΟΣ (Υφυπουργός Κλιματικής Κρίσης και Πολιτικής Προστασίας):</w:t>
      </w:r>
      <w:r w:rsidRPr="00195DF7">
        <w:rPr>
          <w:rFonts w:eastAsia="Times New Roman" w:cs="Times New Roman"/>
          <w:szCs w:val="24"/>
        </w:rPr>
        <w:t xml:space="preserve"> </w:t>
      </w:r>
      <w:r>
        <w:rPr>
          <w:rFonts w:eastAsia="Times New Roman" w:cs="Times New Roman"/>
          <w:szCs w:val="24"/>
        </w:rPr>
        <w:t>Σας ευχαριστώ πολύ, κυρία Πρόεδρε. Ούτε ένα λεπτό</w:t>
      </w:r>
      <w:r w:rsidR="00BA57C5">
        <w:rPr>
          <w:rFonts w:eastAsia="Times New Roman" w:cs="Times New Roman"/>
          <w:szCs w:val="24"/>
        </w:rPr>
        <w:t>,</w:t>
      </w:r>
      <w:r>
        <w:rPr>
          <w:rFonts w:eastAsia="Times New Roman" w:cs="Times New Roman"/>
          <w:szCs w:val="24"/>
        </w:rPr>
        <w:t xml:space="preserve"> παίρνω τον λόγο για δύο συγκεκριμένα άρθρα</w:t>
      </w:r>
      <w:r>
        <w:rPr>
          <w:rFonts w:eastAsia="Times New Roman" w:cs="Times New Roman"/>
          <w:szCs w:val="24"/>
        </w:rPr>
        <w:t xml:space="preserve"> το άρθρο 85 και το άρθρο 86, τα οποία έχουν να κάνουν με το Υπουργείο Κλιματικής Κρίσης και Πολιτικής Προστασίας. </w:t>
      </w:r>
    </w:p>
    <w:p w14:paraId="576A9181" w14:textId="0CCF4614" w:rsidR="00880DB2" w:rsidRDefault="00862A8A">
      <w:pPr>
        <w:spacing w:line="600" w:lineRule="auto"/>
        <w:ind w:firstLine="720"/>
        <w:jc w:val="both"/>
        <w:rPr>
          <w:rFonts w:eastAsia="Times New Roman" w:cs="Times New Roman"/>
          <w:szCs w:val="24"/>
        </w:rPr>
      </w:pPr>
      <w:r>
        <w:rPr>
          <w:rFonts w:eastAsia="Times New Roman" w:cs="Times New Roman"/>
          <w:szCs w:val="24"/>
        </w:rPr>
        <w:t>Στο άρθρο 85</w:t>
      </w:r>
      <w:r w:rsidR="00BA57C5">
        <w:rPr>
          <w:rFonts w:eastAsia="Times New Roman" w:cs="Times New Roman"/>
          <w:szCs w:val="24"/>
        </w:rPr>
        <w:t>,</w:t>
      </w:r>
      <w:r>
        <w:rPr>
          <w:rFonts w:eastAsia="Times New Roman" w:cs="Times New Roman"/>
          <w:szCs w:val="24"/>
        </w:rPr>
        <w:t xml:space="preserve"> θεσπίζεται η επιστροφή -ένα σαφές πλαίσιο επιστροφής- </w:t>
      </w:r>
      <w:proofErr w:type="spellStart"/>
      <w:r>
        <w:rPr>
          <w:rFonts w:eastAsia="Times New Roman" w:cs="Times New Roman"/>
          <w:szCs w:val="24"/>
        </w:rPr>
        <w:t>αχρεωστήτως</w:t>
      </w:r>
      <w:proofErr w:type="spellEnd"/>
      <w:r>
        <w:rPr>
          <w:rFonts w:eastAsia="Times New Roman" w:cs="Times New Roman"/>
          <w:szCs w:val="24"/>
        </w:rPr>
        <w:t xml:space="preserve"> καταβληθέντων ποσών γύρω από τον «Ιανό». Μετά, λοιπόν, από έναν ενδελεχή έλεγχο ορθότητας κρίνεται μη δικαιούχος κάποιος</w:t>
      </w:r>
      <w:r>
        <w:rPr>
          <w:rFonts w:eastAsia="Times New Roman" w:cs="Times New Roman"/>
          <w:szCs w:val="24"/>
        </w:rPr>
        <w:t xml:space="preserve"> ο οποίος</w:t>
      </w:r>
      <w:r>
        <w:rPr>
          <w:rFonts w:eastAsia="Times New Roman" w:cs="Times New Roman"/>
          <w:szCs w:val="24"/>
        </w:rPr>
        <w:t xml:space="preserve"> έχει πάρει χρήματα για την πρώτη αρωγή και δεν έχει κάνει τις απαραίτητες διαδικασίες, σε ό,τι έχει να κάνει με την κατάρτιση του φακέλου του και γι’ αυτόν τον λόγο</w:t>
      </w:r>
      <w:r>
        <w:rPr>
          <w:rFonts w:eastAsia="Times New Roman" w:cs="Times New Roman"/>
          <w:szCs w:val="24"/>
        </w:rPr>
        <w:t xml:space="preserve"> θα πρέπει να τα επιστρέψει. </w:t>
      </w:r>
    </w:p>
    <w:p w14:paraId="576A918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Είναι ένας πλήρης οδικός χάρτης, ένα σαφές χρονοδιάγραμμα</w:t>
      </w:r>
      <w:r>
        <w:rPr>
          <w:rFonts w:eastAsia="Times New Roman" w:cs="Times New Roman"/>
          <w:szCs w:val="24"/>
        </w:rPr>
        <w:t xml:space="preserve"> γύρω από όλους όσους έχουν πάρει χρήματα μέσω της διαδικασίας της πρώτης αρωγής και δεν έχουν προχωρήσει στις απαραίτητες ενέργειες για να μπορέσουν να αποκαταστήσουν ζημιές τις οποίες έχουν πάθει</w:t>
      </w:r>
      <w:r>
        <w:rPr>
          <w:rFonts w:eastAsia="Times New Roman" w:cs="Times New Roman"/>
          <w:szCs w:val="24"/>
        </w:rPr>
        <w:t xml:space="preserve"> ένεκα της συγκεκριμένης φυσικής καταστροφής.</w:t>
      </w:r>
    </w:p>
    <w:p w14:paraId="576A9183" w14:textId="0CCF5745" w:rsidR="00880DB2" w:rsidRDefault="00862A8A">
      <w:pPr>
        <w:spacing w:line="600" w:lineRule="auto"/>
        <w:ind w:firstLine="720"/>
        <w:jc w:val="both"/>
        <w:rPr>
          <w:rFonts w:eastAsia="Times New Roman" w:cs="Times New Roman"/>
          <w:szCs w:val="24"/>
        </w:rPr>
      </w:pPr>
      <w:r>
        <w:rPr>
          <w:rFonts w:eastAsia="Times New Roman" w:cs="Times New Roman"/>
          <w:szCs w:val="24"/>
        </w:rPr>
        <w:t>Για το άρθρο 86, δίνουμε το κίνητρο επίτευξης δημοσιονομικών στόχων</w:t>
      </w:r>
      <w:r>
        <w:rPr>
          <w:rFonts w:eastAsia="Times New Roman" w:cs="Times New Roman"/>
          <w:szCs w:val="24"/>
        </w:rPr>
        <w:t xml:space="preserve"> τόσο για το 2026</w:t>
      </w:r>
      <w:r>
        <w:rPr>
          <w:rFonts w:eastAsia="Times New Roman" w:cs="Times New Roman"/>
          <w:szCs w:val="24"/>
        </w:rPr>
        <w:t xml:space="preserve"> όσο και για το 2027</w:t>
      </w:r>
      <w:r w:rsidR="00BA57C5">
        <w:rPr>
          <w:rFonts w:eastAsia="Times New Roman" w:cs="Times New Roman"/>
          <w:szCs w:val="24"/>
        </w:rPr>
        <w:t>,</w:t>
      </w:r>
      <w:r>
        <w:rPr>
          <w:rFonts w:eastAsia="Times New Roman" w:cs="Times New Roman"/>
          <w:szCs w:val="24"/>
        </w:rPr>
        <w:t xml:space="preserve"> για τα στελέχη της Γενικής Διεύθυνσης Κρατικής Αρωγής, κάτι το οποίο σημαίνει μια έμπρακτη αναγνώριση του έργου τους. Προσπαθούμε και μέσα από αυτό τον τρόπο, δίνουμε, </w:t>
      </w:r>
      <w:r>
        <w:rPr>
          <w:rFonts w:eastAsia="Times New Roman" w:cs="Times New Roman"/>
          <w:szCs w:val="24"/>
        </w:rPr>
        <w:t>άλλο ένα στοιχείο ενίσχυσης της αποτελεσματικής λειτουργίας της υπηρεσίας και των στελεχών και φυσικά</w:t>
      </w:r>
      <w:r>
        <w:rPr>
          <w:rFonts w:eastAsia="Times New Roman" w:cs="Times New Roman"/>
          <w:szCs w:val="24"/>
        </w:rPr>
        <w:t xml:space="preserve"> γίνεται</w:t>
      </w:r>
      <w:r>
        <w:rPr>
          <w:rFonts w:eastAsia="Times New Roman" w:cs="Times New Roman"/>
          <w:szCs w:val="24"/>
        </w:rPr>
        <w:t xml:space="preserve"> μια ακόμα πιο ομαλή μετάβαση όλων αυτών των στελεχών, από το Υπουργείο Οικονομικών, στο Υπουργείο Κλιματικής Κρίσης και Πολιτικής Προστασίας.</w:t>
      </w:r>
    </w:p>
    <w:p w14:paraId="576A918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76A9185" w14:textId="77777777" w:rsidR="00880DB2" w:rsidRDefault="00862A8A">
      <w:pPr>
        <w:spacing w:line="600" w:lineRule="auto"/>
        <w:jc w:val="center"/>
        <w:rPr>
          <w:rFonts w:eastAsia="Calibri"/>
          <w:szCs w:val="24"/>
          <w:lang w:eastAsia="en-US"/>
        </w:rPr>
      </w:pPr>
      <w:r>
        <w:rPr>
          <w:rFonts w:eastAsia="Calibri"/>
          <w:szCs w:val="24"/>
          <w:lang w:eastAsia="en-US"/>
        </w:rPr>
        <w:t>(Χειροκροτήματα από την πτέρυγα της Νέας Δημοκρατίας)</w:t>
      </w:r>
    </w:p>
    <w:p>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Επόμενη ομιλήτρια, η κ. Ευαγγελία </w:t>
      </w:r>
      <w:proofErr w:type="spellStart"/>
      <w:r>
        <w:rPr>
          <w:rFonts w:eastAsia="Times New Roman" w:cs="Times New Roman"/>
          <w:szCs w:val="24"/>
        </w:rPr>
        <w:t>Λιακούλη</w:t>
      </w:r>
      <w:proofErr w:type="spellEnd"/>
      <w:r>
        <w:rPr>
          <w:rFonts w:eastAsia="Times New Roman" w:cs="Times New Roman"/>
          <w:szCs w:val="24"/>
        </w:rPr>
        <w:t xml:space="preserve">, Βουλευτής </w:t>
      </w:r>
      <w:r w:rsidR="00BA57C5">
        <w:rPr>
          <w:rFonts w:eastAsia="Times New Roman" w:cs="Times New Roman"/>
          <w:szCs w:val="24"/>
        </w:rPr>
        <w:t xml:space="preserve">του </w:t>
      </w:r>
      <w:r>
        <w:rPr>
          <w:rFonts w:eastAsia="Times New Roman" w:cs="Times New Roman"/>
          <w:szCs w:val="24"/>
        </w:rPr>
        <w:t>ΠΑΣΟΚ -</w:t>
      </w:r>
      <w:r w:rsidR="00BA57C5">
        <w:rPr>
          <w:rFonts w:eastAsia="Times New Roman" w:cs="Times New Roman"/>
          <w:szCs w:val="24"/>
        </w:rPr>
        <w:t xml:space="preserve"> </w:t>
      </w:r>
      <w:r>
        <w:rPr>
          <w:rFonts w:eastAsia="Times New Roman" w:cs="Times New Roman"/>
          <w:szCs w:val="24"/>
        </w:rPr>
        <w:t>Κινήματος Αλλαγής.</w:t>
      </w:r>
    </w:p>
    <w:p w14:paraId="576A9188" w14:textId="77777777" w:rsidR="00880DB2" w:rsidRDefault="00862A8A">
      <w:pPr>
        <w:spacing w:line="600" w:lineRule="auto"/>
        <w:ind w:firstLine="720"/>
        <w:contextualSpacing/>
        <w:jc w:val="both"/>
        <w:rPr>
          <w:rFonts w:eastAsia="Times New Roman" w:cs="Times New Roman"/>
          <w:szCs w:val="24"/>
        </w:rPr>
      </w:pPr>
      <w:r w:rsidRPr="00B9493B">
        <w:rPr>
          <w:rFonts w:eastAsia="Times New Roman"/>
          <w:b/>
          <w:szCs w:val="24"/>
        </w:rPr>
        <w:t>ΕΥΑΓΓΕΛΙΑ ΛΙΑΚΟΥΛΗ:</w:t>
      </w:r>
      <w:r>
        <w:rPr>
          <w:rFonts w:eastAsia="Times New Roman" w:cs="Times New Roman"/>
          <w:szCs w:val="24"/>
        </w:rPr>
        <w:t xml:space="preserve"> Ευχαριστώ, κυρία Πρόεδρε. </w:t>
      </w:r>
    </w:p>
    <w:p w14:paraId="576A9189" w14:textId="23FE2FBE"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lastRenderedPageBreak/>
        <w:t>Κυρίες και κύριοι συνάδελφοι, κύριοι Υπουργοί- τι πράγμα είναι αυτό με εσάς- κάθε φορά που η Κυβέρνησή σας παράγει ένα γαλάζιο σκάνδαλο- η αλήθεια</w:t>
      </w:r>
      <w:r w:rsidR="00C424EC">
        <w:rPr>
          <w:rFonts w:eastAsia="Times New Roman" w:cs="Times New Roman"/>
          <w:szCs w:val="24"/>
        </w:rPr>
        <w:t>,</w:t>
      </w:r>
      <w:r>
        <w:rPr>
          <w:rFonts w:eastAsia="Times New Roman" w:cs="Times New Roman"/>
          <w:szCs w:val="24"/>
        </w:rPr>
        <w:t xml:space="preserve"> βέβαια, είναι</w:t>
      </w:r>
      <w:r>
        <w:rPr>
          <w:rFonts w:eastAsia="Times New Roman" w:cs="Times New Roman"/>
          <w:szCs w:val="24"/>
        </w:rPr>
        <w:t xml:space="preserve"> ότι</w:t>
      </w:r>
      <w:r>
        <w:rPr>
          <w:rFonts w:eastAsia="Times New Roman" w:cs="Times New Roman"/>
          <w:szCs w:val="24"/>
        </w:rPr>
        <w:t xml:space="preserve"> παράγετε περισσότερο από όσο μπορείτε να καταναλώσετε και εσείς οι ίδιοι- κάθε φορά, λοιπόν, χρησιμοποιείτε ακριβώς την ίδια μεθοδολογία. Την μεγάλη σας κολυμπήθρα. Αυτό δεν είναι τυχαίο βέβαια. Κάποιος επικοινωνιολόγος στο επιτελείο σας -της μεγάλης επιτελικής Κυβέρνησης των επιτελαρχών της αριστείας- προφανώς το έχει συστήσει.</w:t>
      </w:r>
    </w:p>
    <w:p w14:paraId="576A918A" w14:textId="318F1736"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Η κολυμπήθρα, λοιπόν, έχει μια ονομασία πολύ συγκεκριμένη</w:t>
      </w:r>
      <w:r>
        <w:rPr>
          <w:rFonts w:eastAsia="Times New Roman" w:cs="Times New Roman"/>
          <w:szCs w:val="24"/>
        </w:rPr>
        <w:t xml:space="preserve"> αλλά και με ουσία. Διαχρονικές παθογένειες του πολιτικού συστήματος- σαν καραμέλα το λέτε- πηγαίνετε στα πάνελ, στις τηλεοράσεις, βγαίνετε στα ραδιόφωνα, σας βλέπω να αρθρογραφείτε. Και όλοι</w:t>
      </w:r>
      <w:r w:rsidR="00C424EC">
        <w:rPr>
          <w:rFonts w:eastAsia="Times New Roman" w:cs="Times New Roman"/>
          <w:szCs w:val="24"/>
        </w:rPr>
        <w:t>,</w:t>
      </w:r>
      <w:r>
        <w:rPr>
          <w:rFonts w:eastAsia="Times New Roman" w:cs="Times New Roman"/>
          <w:szCs w:val="24"/>
        </w:rPr>
        <w:t xml:space="preserve"> βέβαια, λάβροι κατά της παθογένειας του συστήματος</w:t>
      </w:r>
      <w:r>
        <w:rPr>
          <w:rFonts w:eastAsia="Times New Roman" w:cs="Times New Roman"/>
          <w:szCs w:val="24"/>
        </w:rPr>
        <w:t xml:space="preserve"> την οποία εσείς ως αγωνιστές γνήσιοι της δημοκρατίας</w:t>
      </w:r>
      <w:r>
        <w:rPr>
          <w:rFonts w:eastAsia="Times New Roman" w:cs="Times New Roman"/>
          <w:szCs w:val="24"/>
        </w:rPr>
        <w:t xml:space="preserve"> θέλετε να καταπολεμήσετε. </w:t>
      </w:r>
    </w:p>
    <w:p w14:paraId="576A918B"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Βεβαίως, όταν βλέπει κανείς να αφηγείστε όλα αυτά και να βάζετε κάτω από την ομπρέλα των διαχρονικών ευθυνών και παθογενειών όλα όσα συμβαίνουν αυτή τη στιγμή στη χώρα, δυστυχώς, μόνο να γελάσει μπορεί. Τραγέλαφος η ιστορία την οποία έχετε </w:t>
      </w:r>
      <w:proofErr w:type="spellStart"/>
      <w:r w:rsidRPr="00993211">
        <w:rPr>
          <w:rFonts w:eastAsia="Times New Roman" w:cs="Times New Roman"/>
          <w:szCs w:val="24"/>
        </w:rPr>
        <w:t>παράξει</w:t>
      </w:r>
      <w:proofErr w:type="spellEnd"/>
      <w:r w:rsidRPr="00993211">
        <w:rPr>
          <w:rFonts w:eastAsia="Times New Roman" w:cs="Times New Roman"/>
          <w:szCs w:val="24"/>
        </w:rPr>
        <w:t xml:space="preserve"> μεταξύ πολλών πραγματικών διαχρονικών ευθυνών που υπάρχουν σε πολλά επίπεδα του κράτους.</w:t>
      </w:r>
    </w:p>
    <w:p w14:paraId="576A918C"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Έφυγαν και οι Υπουργοί από τα έδρανα. Θα τα πούμε στον ελληνικό λαό, Ανδρέα μου, μη στεναχωριέσαι, εκεί θα τα πούμε, λοιπόν!</w:t>
      </w:r>
    </w:p>
    <w:p w14:paraId="576A918D"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lastRenderedPageBreak/>
        <w:t xml:space="preserve">Και κλέφτες και </w:t>
      </w:r>
      <w:proofErr w:type="spellStart"/>
      <w:r w:rsidRPr="00993211">
        <w:rPr>
          <w:rFonts w:eastAsia="Times New Roman" w:cs="Times New Roman"/>
          <w:szCs w:val="24"/>
        </w:rPr>
        <w:t>γκλαμουράτοι</w:t>
      </w:r>
      <w:proofErr w:type="spellEnd"/>
      <w:r w:rsidRPr="00993211">
        <w:rPr>
          <w:rFonts w:eastAsia="Times New Roman" w:cs="Times New Roman"/>
          <w:szCs w:val="24"/>
        </w:rPr>
        <w:t xml:space="preserve">, λοιπόν, περνάνε από μπροστά μας, από το επιτελικό κράτος και έρχονται και οι Υπουργοί, συνάδελφοι και </w:t>
      </w:r>
      <w:proofErr w:type="spellStart"/>
      <w:r w:rsidRPr="00993211">
        <w:rPr>
          <w:rFonts w:eastAsia="Times New Roman" w:cs="Times New Roman"/>
          <w:szCs w:val="24"/>
        </w:rPr>
        <w:t>συναδέλφισσες</w:t>
      </w:r>
      <w:proofErr w:type="spellEnd"/>
      <w:r w:rsidRPr="00993211">
        <w:rPr>
          <w:rFonts w:eastAsia="Times New Roman" w:cs="Times New Roman"/>
          <w:szCs w:val="24"/>
        </w:rPr>
        <w:t xml:space="preserve">, οι οποίοι Υπουργοί έρχονται για να πουν ότι τίποτα δεν ήξεραν, τίποτα δεν γνώριζαν. «Μα, στην Προεδρία;- λέμε εμείς- «Στο ιδιαίτερο Γραφείο του κυρίου Πρωθυπουργού, κύριε Σκέρτσο μου, κύριε Μυλωνάκη μου; Τίποτα δεν ξέρατε;». </w:t>
      </w:r>
    </w:p>
    <w:p w14:paraId="576A918E"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Τίποτα δεν ήξεραν, τίποτα δεν είδαν για το μεγάλο σκάνδαλο του ΟΠΕΚΕΠΕ. Παρατηρητές. </w:t>
      </w:r>
    </w:p>
    <w:p w14:paraId="576A918F"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Και είναι και οι άλλοι, οι επιτήδειοι. «Οι επιτήδειοι», μας είπε ο κ. Παπασταύρου σήμερα. Και λέμε στην εξεταστική επιτροπή: Οι επιτήδειοι; Ποιοι είναι αυτοί οι επιτήδειοι; Και οι επιτήδειοι όλα τα επιτηδεύματα τα έκαναν χωρίς τις πλάτες των πολιτικών τις μεγάλες; «Χωρίς» λέει. Μόνοι τους, δηλαδή; «Μόνοι τους» λέει. Και με την επίκληση </w:t>
      </w:r>
      <w:proofErr w:type="spellStart"/>
      <w:r w:rsidRPr="00993211">
        <w:rPr>
          <w:rFonts w:eastAsia="Times New Roman" w:cs="Times New Roman"/>
          <w:szCs w:val="24"/>
        </w:rPr>
        <w:t>ποίων</w:t>
      </w:r>
      <w:proofErr w:type="spellEnd"/>
      <w:r w:rsidRPr="00993211">
        <w:rPr>
          <w:rFonts w:eastAsia="Times New Roman" w:cs="Times New Roman"/>
          <w:szCs w:val="24"/>
        </w:rPr>
        <w:t xml:space="preserve">; Των Υπουργών την επίκληση όμως. Ονοματεπώνυμα έδιναν αυτοί μέσα στις </w:t>
      </w:r>
      <w:proofErr w:type="spellStart"/>
      <w:r w:rsidRPr="00993211">
        <w:rPr>
          <w:rFonts w:eastAsia="Times New Roman" w:cs="Times New Roman"/>
          <w:szCs w:val="24"/>
        </w:rPr>
        <w:t>επισυνδέσεις</w:t>
      </w:r>
      <w:proofErr w:type="spellEnd"/>
      <w:r w:rsidRPr="00993211">
        <w:rPr>
          <w:rFonts w:eastAsia="Times New Roman" w:cs="Times New Roman"/>
          <w:szCs w:val="24"/>
        </w:rPr>
        <w:t xml:space="preserve">. </w:t>
      </w:r>
    </w:p>
    <w:p w14:paraId="576A9190"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Δεν ιδρώνει το αυτί τους, που λέτε. Όμως, μ’ αυτά και μ’ αυτά, κυρίες και κύριοι συνάδελφοι, βλέπετε πού βαδίζει η χώρα και πού το πράγμα πάει. Έρχονται νομοσχέδια, όπως έρχεται αυτό, ένα πραγματικό ξέπλυμα, ένα νομοσχέδιο το οποίο λέει: Εμείς θα τα λύσουμε όλα. Δεν υπάρχει καμία περίπτωση να αφήσουμε τίποτα στο σκοτάδι. Και τι θα κάνουμε; Θα περάσουμε τον ΟΠΕΚΕΠΕ στην ΑΑΔΕ, διότι έχει υψηλό κύρος -λέει- η </w:t>
      </w:r>
      <w:r w:rsidRPr="00993211">
        <w:rPr>
          <w:rFonts w:eastAsia="Times New Roman" w:cs="Times New Roman"/>
          <w:szCs w:val="24"/>
        </w:rPr>
        <w:lastRenderedPageBreak/>
        <w:t xml:space="preserve">δημόσια Αρχή Είσπραξης Δημοσίων Εσόδων, άρα τι να έχει περισσότερο κύρος; </w:t>
      </w:r>
    </w:p>
    <w:p w14:paraId="576A9191"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Τ’ ακούει και ο απλός λαός και λέει: Μ</w:t>
      </w:r>
      <w:r w:rsidRPr="00993211">
        <w:rPr>
          <w:rFonts w:eastAsia="Times New Roman" w:cs="Times New Roman"/>
          <w:szCs w:val="24"/>
        </w:rPr>
        <w:t>, το παν’ στην ΑΑΔΕ, ίσως καλά και κάνουν. Για να δούμε; Καλά και κάνουν; Ποια είναι η ΑΑΔΕ;</w:t>
      </w:r>
    </w:p>
    <w:p w14:paraId="576A9192" w14:textId="0F579EC1"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Η ΑΑΔΕ</w:t>
      </w:r>
      <w:r w:rsidRPr="00993211">
        <w:rPr>
          <w:rFonts w:eastAsia="Times New Roman" w:cs="Times New Roman"/>
          <w:szCs w:val="24"/>
        </w:rPr>
        <w:t xml:space="preserve"> κατ’ </w:t>
      </w:r>
      <w:r w:rsidR="000F57D1" w:rsidRPr="00993211">
        <w:rPr>
          <w:rFonts w:eastAsia="Times New Roman" w:cs="Times New Roman"/>
          <w:szCs w:val="24"/>
        </w:rPr>
        <w:t>αρχ</w:t>
      </w:r>
      <w:r w:rsidR="00C424EC">
        <w:rPr>
          <w:rFonts w:eastAsia="Times New Roman" w:cs="Times New Roman"/>
          <w:szCs w:val="24"/>
        </w:rPr>
        <w:t>άς,</w:t>
      </w:r>
      <w:r w:rsidRPr="00993211">
        <w:rPr>
          <w:rFonts w:eastAsia="Times New Roman" w:cs="Times New Roman"/>
          <w:szCs w:val="24"/>
        </w:rPr>
        <w:t xml:space="preserve"> είναι μία </w:t>
      </w:r>
      <w:r w:rsidR="00C424EC">
        <w:rPr>
          <w:rFonts w:eastAsia="Times New Roman" w:cs="Times New Roman"/>
          <w:szCs w:val="24"/>
        </w:rPr>
        <w:t>Α</w:t>
      </w:r>
      <w:r w:rsidRPr="00993211">
        <w:rPr>
          <w:rFonts w:eastAsia="Times New Roman" w:cs="Times New Roman"/>
          <w:szCs w:val="24"/>
        </w:rPr>
        <w:t>ρχή</w:t>
      </w:r>
      <w:r w:rsidRPr="00993211">
        <w:rPr>
          <w:rFonts w:eastAsia="Times New Roman" w:cs="Times New Roman"/>
          <w:szCs w:val="24"/>
        </w:rPr>
        <w:t xml:space="preserve"> στην οποία διορίζεται από την κυβέρνηση ο επικεφαλής. Τι Ανεξάρτητη Αρχή είναι αυτή που κρατάτε τον κ. </w:t>
      </w:r>
      <w:proofErr w:type="spellStart"/>
      <w:r w:rsidRPr="00993211">
        <w:rPr>
          <w:rFonts w:eastAsia="Times New Roman" w:cs="Times New Roman"/>
          <w:szCs w:val="24"/>
        </w:rPr>
        <w:t>Πιτσιλή</w:t>
      </w:r>
      <w:proofErr w:type="spellEnd"/>
      <w:r w:rsidRPr="00993211">
        <w:rPr>
          <w:rFonts w:eastAsia="Times New Roman" w:cs="Times New Roman"/>
          <w:szCs w:val="24"/>
        </w:rPr>
        <w:t xml:space="preserve">; Τον είχατε δύο θητείες και κάνατε τροποποίηση για να τον φέρετε και τρίτη; Έτσι δεν είναι; Αυτά κάνατε! Δεν διορίσατε τον κομματικό σας; Τον κομματικό σας. Τον διευθυντή, τον κ. </w:t>
      </w:r>
      <w:proofErr w:type="spellStart"/>
      <w:r w:rsidRPr="00993211">
        <w:rPr>
          <w:rFonts w:eastAsia="Times New Roman" w:cs="Times New Roman"/>
          <w:szCs w:val="24"/>
        </w:rPr>
        <w:t>Καββαδά</w:t>
      </w:r>
      <w:proofErr w:type="spellEnd"/>
      <w:r w:rsidRPr="00993211">
        <w:rPr>
          <w:rFonts w:eastAsia="Times New Roman" w:cs="Times New Roman"/>
          <w:szCs w:val="24"/>
        </w:rPr>
        <w:t xml:space="preserve">, εσείς δεν τον διορίσατε; Εσείς τον διορίσατε. Ο κ. </w:t>
      </w:r>
      <w:proofErr w:type="spellStart"/>
      <w:r w:rsidRPr="00993211">
        <w:rPr>
          <w:rFonts w:eastAsia="Times New Roman" w:cs="Times New Roman"/>
          <w:szCs w:val="24"/>
        </w:rPr>
        <w:t>Καββαδάς</w:t>
      </w:r>
      <w:proofErr w:type="spellEnd"/>
      <w:r w:rsidRPr="00993211">
        <w:rPr>
          <w:rFonts w:eastAsia="Times New Roman" w:cs="Times New Roman"/>
          <w:szCs w:val="24"/>
        </w:rPr>
        <w:t xml:space="preserve">, που είναι διορισμένος τώρα </w:t>
      </w:r>
      <w:r w:rsidR="00C424EC">
        <w:rPr>
          <w:rFonts w:eastAsia="Times New Roman" w:cs="Times New Roman"/>
          <w:szCs w:val="24"/>
        </w:rPr>
        <w:t>ως Δ</w:t>
      </w:r>
      <w:r w:rsidRPr="00993211">
        <w:rPr>
          <w:rFonts w:eastAsia="Times New Roman" w:cs="Times New Roman"/>
          <w:szCs w:val="24"/>
        </w:rPr>
        <w:t xml:space="preserve">ιευθυντής στην ΑΑΔΕ, πήγε και Πρόεδρος </w:t>
      </w:r>
      <w:r w:rsidR="000F57D1" w:rsidRPr="00993211">
        <w:rPr>
          <w:rFonts w:eastAsia="Times New Roman" w:cs="Times New Roman"/>
          <w:szCs w:val="24"/>
        </w:rPr>
        <w:t>τ</w:t>
      </w:r>
      <w:r w:rsidR="00C424EC">
        <w:rPr>
          <w:rFonts w:eastAsia="Times New Roman" w:cs="Times New Roman"/>
          <w:szCs w:val="24"/>
        </w:rPr>
        <w:t>ου</w:t>
      </w:r>
      <w:r w:rsidRPr="00993211">
        <w:rPr>
          <w:rFonts w:eastAsia="Times New Roman" w:cs="Times New Roman"/>
          <w:szCs w:val="24"/>
        </w:rPr>
        <w:t xml:space="preserve"> ΟΠΕΚΕΠΕ; Πήγε. Έχει διπλά καθήκοντα; Έχει. Πατάει το πόδι του εκεί, μας λένε στην εξεταστική επιτροπή; Όχι. Έχει το ακαταδίωκτο από την ΑΑΔΕ; Έχει. Επεκτείνεται το ακαταδίωκτο, με δική σας νομοθεσία, και στον ΟΠΕΚΕΠΕ; Επεκτείνεται. </w:t>
      </w:r>
    </w:p>
    <w:p w14:paraId="576A9193"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Τότε τι συζητάμε; Τι συζητάμε; Ποιο είναι το διαφανές. Ποιο είναι αυτό που επιχειρούμε να αλλάξουμε όλοι μαζί και να πούμε κάτι καινούργιο και να πούμε για έναν ανεξάρτητο ΟΠΕΚΕΠΕ</w:t>
      </w:r>
      <w:r w:rsidRPr="00993211">
        <w:rPr>
          <w:rFonts w:eastAsia="Times New Roman" w:cs="Times New Roman"/>
          <w:szCs w:val="24"/>
        </w:rPr>
        <w:t xml:space="preserve"> που θα ελέγχεται και από τη Βουλή, που θα ελέγχονται και οι ηγεσίες του και θα εκλέγονται με κριτήρια, με διεθνή διαγωνισμό, που θα έχει λογοδοσία στο Κοινοβούλιο, σε ειδικές επιτροπές; Αυτό δεν πρέπει να κάνουμε;</w:t>
      </w:r>
    </w:p>
    <w:p w14:paraId="576A9194"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lastRenderedPageBreak/>
        <w:t xml:space="preserve">Τώρα εσείς δημιουργήσατε ένα θεσμικό επίτευγμα και λέει η εισηγήτρια σας -την άκουγα στην επιτροπή να λέει- «είχαμε το θάρρος εμείς να πούμε να μεταφερθεί στην ΑΑΔΕ.». </w:t>
      </w:r>
    </w:p>
    <w:p w14:paraId="576A9195"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Αυτό δεν είναι θάρρος, αυτό είναι θράσος! Εκεί που έχετε επιλέξει κάποια κομματικά στελέχη επικεφαλής -δεν είναι τίποτα προσωπικό με τους ανθρώπους, μπορεί να κάνουν άριστα τη δουλειά τους- διαύγεια και διαφάνεια δεν διασφαλίζουν, εγγυητικές ρήτρες, αυτό που πρέπει να υπάρχει πάντοτε στη νομοθεσία. Αυτά πρέπει να υπάρχουν. </w:t>
      </w:r>
    </w:p>
    <w:p w14:paraId="576A9196"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Και τώρα; Και τώρα τι; Βλέπουμε να περνάει μπροστά μας το γκανγκστερικό έπος του ΟΠΕΚΕΠΕ με ό,τι μπορεί να φανταστεί κάθε χριστιανός -και άλλου θρησκεύματος-, δηλαδή ό,τι μπορεί να φανταστεί άνθρωπος με την κοινή λογική, ένα ολόκληρο κύκλωμα που με τις πλάτες των Υπουργών σας στήθηκε κατά τόπους, γραφείο στην πραγματικότητα εξουσιοδοτημένο</w:t>
      </w:r>
      <w:r w:rsidRPr="00993211">
        <w:rPr>
          <w:rFonts w:eastAsia="Times New Roman" w:cs="Times New Roman"/>
          <w:szCs w:val="24"/>
        </w:rPr>
        <w:t xml:space="preserve"> προκειμένου να λυμαίνεται τους κοινοτικούς πόρους. </w:t>
      </w:r>
    </w:p>
    <w:p w14:paraId="576A9197"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Κι εσείς κάνετε, τάχα μου, ότι δεν ξέρετε. Προσποιείστε ότι αγνοείτε την αλήθεια. Μία τεράστια δικογραφία της Ευρωπαϊκής Εισαγγελίας</w:t>
      </w:r>
      <w:r w:rsidRPr="00993211">
        <w:rPr>
          <w:rFonts w:eastAsia="Times New Roman" w:cs="Times New Roman"/>
          <w:szCs w:val="24"/>
        </w:rPr>
        <w:t xml:space="preserve"> την οποία μελετήσατε, την ξαναμελετήσατε. Ένας άνθρωπος, πρώην Πρόεδρος… Τους </w:t>
      </w:r>
      <w:proofErr w:type="spellStart"/>
      <w:r w:rsidRPr="00993211">
        <w:rPr>
          <w:rFonts w:eastAsia="Times New Roman" w:cs="Times New Roman"/>
          <w:szCs w:val="24"/>
        </w:rPr>
        <w:t>παραιτήσατε</w:t>
      </w:r>
      <w:proofErr w:type="spellEnd"/>
      <w:r w:rsidRPr="00993211">
        <w:rPr>
          <w:rFonts w:eastAsia="Times New Roman" w:cs="Times New Roman"/>
          <w:szCs w:val="24"/>
        </w:rPr>
        <w:t xml:space="preserve">! Δύο Προέδρους οι οποίοι ήθελαν να πουν καθαρά την αλήθεια τους πήρατε το κεφάλι! Και ήρθαν μέσα στο Μαξίμου και σας είπαν ότι τα </w:t>
      </w:r>
      <w:r w:rsidRPr="00993211">
        <w:rPr>
          <w:rFonts w:eastAsia="Times New Roman" w:cs="Times New Roman"/>
          <w:szCs w:val="24"/>
        </w:rPr>
        <w:lastRenderedPageBreak/>
        <w:t xml:space="preserve">πράγματα δεν είναι καλά και ότι εμείς βλέπουμε εδώ να γίνονται καταχρήσεις φοβερές και να λυμαίνονται κοινοτικούς πόρους. </w:t>
      </w:r>
    </w:p>
    <w:p w14:paraId="576A9198" w14:textId="77777777" w:rsidR="00880DB2" w:rsidRDefault="00862A8A">
      <w:pPr>
        <w:spacing w:line="600" w:lineRule="auto"/>
        <w:ind w:firstLine="720"/>
        <w:jc w:val="both"/>
        <w:rPr>
          <w:rFonts w:eastAsia="Times New Roman" w:cs="Times New Roman"/>
          <w:szCs w:val="24"/>
        </w:rPr>
      </w:pPr>
      <w:r w:rsidRPr="00993211">
        <w:rPr>
          <w:rFonts w:eastAsia="Times New Roman"/>
          <w:szCs w:val="24"/>
          <w:shd w:val="clear" w:color="auto" w:fill="FFFFFF"/>
        </w:rPr>
        <w:t xml:space="preserve">(Στο σημείο αυτό κτυπάει προειδοποιητικά το κουδούνι λήξεως του χρόνου ομιλίας της κυρίας Βουλευτού) </w:t>
      </w:r>
      <w:r w:rsidRPr="00993211">
        <w:rPr>
          <w:rFonts w:eastAsia="Times New Roman" w:cs="Times New Roman"/>
          <w:szCs w:val="24"/>
        </w:rPr>
        <w:t xml:space="preserve"> </w:t>
      </w:r>
    </w:p>
    <w:p w14:paraId="576A9199"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Αγρόν </w:t>
      </w:r>
      <w:proofErr w:type="spellStart"/>
      <w:r w:rsidRPr="00993211">
        <w:rPr>
          <w:rFonts w:eastAsia="Times New Roman" w:cs="Times New Roman"/>
          <w:szCs w:val="24"/>
        </w:rPr>
        <w:t>ηγοράζατε</w:t>
      </w:r>
      <w:proofErr w:type="spellEnd"/>
      <w:r w:rsidRPr="00993211">
        <w:rPr>
          <w:rFonts w:eastAsia="Times New Roman" w:cs="Times New Roman"/>
          <w:szCs w:val="24"/>
        </w:rPr>
        <w:t xml:space="preserve">! Σας τα ’παν και δεν σας τα ’παν. </w:t>
      </w:r>
      <w:r w:rsidRPr="00993211">
        <w:rPr>
          <w:rFonts w:eastAsia="Times New Roman" w:cs="Times New Roman"/>
          <w:szCs w:val="24"/>
        </w:rPr>
        <w:t>Εσείς δεν τα ακούσατε.</w:t>
      </w:r>
    </w:p>
    <w:p w14:paraId="576A919A"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Και τώρα, λοιπόν, ο λαός μας λέει «ο λύκος στην αντάρα χαίρεται». Εσείς τι κάνετε; Δημιουργείτε μία αντάρα, ένα θολό τοπίο. «Μεταφέρουμε» λέτε «τον ΟΠΕΚΕΠΕ». Αλλάζετε κουτί με το ίδιο περιεχόμενο στην πραγματικότητα. Γιατί; Αφήνετε τους ίδιους υπαλλήλους, αφήνετε τον ίδιο τεχνικό σύμβουλο. Δεν κάνετε κανένα διεθνή διαγωνισμό. Αφήνετε όλα τα ίδια στοιχεία και τι αλλάζετε; Αλλάζετε το περιτύλιγμα; Γιατί δεν ακουμπάτε το μέσα; </w:t>
      </w:r>
    </w:p>
    <w:p w14:paraId="576A919B"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Προσέξτε όμως, συνάδελφοι, εδώ είναι το πονηρό. Το μέσα δεν το ακουμπάτε</w:t>
      </w:r>
      <w:r w:rsidRPr="00993211">
        <w:rPr>
          <w:rFonts w:eastAsia="Times New Roman" w:cs="Times New Roman"/>
          <w:szCs w:val="24"/>
        </w:rPr>
        <w:t xml:space="preserve"> επειδή δεν είστε σίγουροι ακόμη τι θα σας βγάλει το μέσα! Νιώθετε ανασφαλείς με όσα έχουν δει τα μάτια μας και άκουσαν τα αυτιά μας με το σκάνδαλο του ΟΠΕΚΕΠΕ. Γι’ αυτό λες: Καλύτερα να κάνω </w:t>
      </w:r>
      <w:r w:rsidRPr="00993211">
        <w:rPr>
          <w:rFonts w:eastAsia="Times New Roman" w:cs="Times New Roman"/>
          <w:szCs w:val="24"/>
          <w:lang w:val="en-US"/>
        </w:rPr>
        <w:t>safe</w:t>
      </w:r>
      <w:r w:rsidRPr="00993211">
        <w:rPr>
          <w:rFonts w:eastAsia="Times New Roman" w:cs="Times New Roman"/>
          <w:szCs w:val="24"/>
        </w:rPr>
        <w:t xml:space="preserve"> επιλογή, να έχω τους δικούς μου ανθρώπους, να έχω τον φορέα που ελέγχω, να έχω τα δικά μου παλικάρια που έχω επιλέξει, να ξέρω ότι το πράγμα μπορώ να το </w:t>
      </w:r>
      <w:r w:rsidRPr="00993211">
        <w:rPr>
          <w:rFonts w:eastAsia="Times New Roman" w:cs="Times New Roman"/>
          <w:szCs w:val="24"/>
        </w:rPr>
        <w:lastRenderedPageBreak/>
        <w:t>ελέγχω, μην το αφήσω ξέφραγο και μου βγει κανένας «Χασάπης» από δω, κανένας «Φραπές» από κει, κανένας «</w:t>
      </w:r>
      <w:proofErr w:type="spellStart"/>
      <w:r w:rsidRPr="00993211">
        <w:rPr>
          <w:rFonts w:eastAsia="Times New Roman" w:cs="Times New Roman"/>
          <w:szCs w:val="24"/>
        </w:rPr>
        <w:t>Τζίτζης</w:t>
      </w:r>
      <w:proofErr w:type="spellEnd"/>
      <w:r w:rsidRPr="00993211">
        <w:rPr>
          <w:rFonts w:eastAsia="Times New Roman" w:cs="Times New Roman"/>
          <w:szCs w:val="24"/>
        </w:rPr>
        <w:t xml:space="preserve">» από την τρίτη και τι θα απογίνω! Αυτή είναι η ουσία, γι’ αυτό το πάτε στην ΑΑΔΕ! </w:t>
      </w:r>
    </w:p>
    <w:p w14:paraId="576A919C" w14:textId="0A0AA2BA"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Δεν τολμήσατε. Ήθελα να τολμήσετε. Και ξέρετε; Θα το υπερψηφίζαμε, κύριε Υπουργέ. Θα το υπερψηφίζαμε</w:t>
      </w:r>
      <w:r w:rsidRPr="00993211">
        <w:rPr>
          <w:rFonts w:eastAsia="Times New Roman" w:cs="Times New Roman"/>
          <w:szCs w:val="24"/>
        </w:rPr>
        <w:t xml:space="preserve"> αν τολμούσατε</w:t>
      </w:r>
      <w:r w:rsidR="00C424EC">
        <w:rPr>
          <w:rFonts w:eastAsia="Times New Roman" w:cs="Times New Roman"/>
          <w:szCs w:val="24"/>
        </w:rPr>
        <w:t>,</w:t>
      </w:r>
      <w:r w:rsidRPr="00993211">
        <w:rPr>
          <w:rFonts w:eastAsia="Times New Roman" w:cs="Times New Roman"/>
          <w:szCs w:val="24"/>
        </w:rPr>
        <w:t xml:space="preserve"> πραγματικά</w:t>
      </w:r>
      <w:r w:rsidR="00C424EC">
        <w:rPr>
          <w:rFonts w:eastAsia="Times New Roman" w:cs="Times New Roman"/>
          <w:szCs w:val="24"/>
        </w:rPr>
        <w:t>,</w:t>
      </w:r>
      <w:r w:rsidRPr="00993211">
        <w:rPr>
          <w:rFonts w:eastAsia="Times New Roman" w:cs="Times New Roman"/>
          <w:szCs w:val="24"/>
        </w:rPr>
        <w:t xml:space="preserve"> να κάνετε αυτό το άλμα</w:t>
      </w:r>
      <w:r w:rsidRPr="00993211">
        <w:rPr>
          <w:rFonts w:eastAsia="Times New Roman" w:cs="Times New Roman"/>
          <w:szCs w:val="24"/>
        </w:rPr>
        <w:t xml:space="preserve"> που είναι μεγαλύτερο από τη φθορά</w:t>
      </w:r>
      <w:r w:rsidR="00C424EC">
        <w:rPr>
          <w:rFonts w:eastAsia="Times New Roman" w:cs="Times New Roman"/>
          <w:szCs w:val="24"/>
        </w:rPr>
        <w:t>,</w:t>
      </w:r>
      <w:r w:rsidRPr="00993211">
        <w:rPr>
          <w:rFonts w:eastAsia="Times New Roman" w:cs="Times New Roman"/>
          <w:szCs w:val="24"/>
        </w:rPr>
        <w:t xml:space="preserve"> και το οποίο συλλήβδην το πολιτικό σύστημα έχει την υποχρέωση -ναι, κι εμείς κι εμείς-, έχουμε την υποχρέωση όλοι οι συνάδελφοι όλων των κομμάτων να συναινέσουμε σε ένα σχέδιο με εθνικό πρόσημο, που θα βγάλει τη χώρα από αυτή, δυστυχώς, την ομίχλη. </w:t>
      </w:r>
    </w:p>
    <w:p w14:paraId="576A919D" w14:textId="2CA3C2CE"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Όμως, όλα αυτά εσείς δεν τα βλέπετε, όπως δεν βλέπετε βεβαίως ότι όλα τα τεράστια αυτά ποσά που αντιστοιχούν σε ΑΦΜ δεν τα βρήκε η ΑΑΔΕ, την οποία μεταφέρετε σήμερα στον ΟΠΕΚΕΠΕ. Έτσι δεν είναι, συνάδελφοι; Είχε </w:t>
      </w:r>
      <w:r w:rsidR="00C424EC">
        <w:rPr>
          <w:rFonts w:eastAsia="Times New Roman" w:cs="Times New Roman"/>
          <w:szCs w:val="24"/>
        </w:rPr>
        <w:t>δεκαεννιά</w:t>
      </w:r>
      <w:r w:rsidRPr="00993211">
        <w:rPr>
          <w:rFonts w:eastAsia="Times New Roman" w:cs="Times New Roman"/>
          <w:szCs w:val="24"/>
        </w:rPr>
        <w:t xml:space="preserve"> εκατομμύρια πεθαμένος, λέει. Άλλος</w:t>
      </w:r>
      <w:r w:rsidRPr="00993211">
        <w:rPr>
          <w:rFonts w:eastAsia="Times New Roman" w:cs="Times New Roman"/>
          <w:szCs w:val="24"/>
        </w:rPr>
        <w:t xml:space="preserve"> που δεν μπορούν να τον βρουν ακόμα, είχε 2,5 εκατομμύρια λογαριασμό, άλλος 4,5 εκατομμύρια. </w:t>
      </w:r>
    </w:p>
    <w:p w14:paraId="576A919E" w14:textId="003BA549"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Ποιος τα διασταύρωνε αυτά τα στοιχεία; Δηλαδή σε ποια μεγάλη επιτυχία εσείς στηρίζεστε; Και τελικά ποιος θα έχει την ευθύνη, τη λογοδοσία, για τις πληρωμές και τους ελέγχους που τα κάνατε θάλασσα; Και σοκάρατε με το φιάσκο σας χθες πάλι τους αγρότες</w:t>
      </w:r>
      <w:r w:rsidRPr="00993211">
        <w:rPr>
          <w:rFonts w:eastAsia="Times New Roman" w:cs="Times New Roman"/>
          <w:szCs w:val="24"/>
        </w:rPr>
        <w:t xml:space="preserve"> που περίμεναν έξι μήνες και έναν χρόνο να τους βάλετε μέσα τις ενισχύσεις! Και όχι μόνο δεν τους βάλατε</w:t>
      </w:r>
      <w:r w:rsidRPr="00993211">
        <w:rPr>
          <w:rFonts w:eastAsia="Times New Roman" w:cs="Times New Roman"/>
          <w:szCs w:val="24"/>
        </w:rPr>
        <w:t xml:space="preserve"> αλλά </w:t>
      </w:r>
      <w:r w:rsidRPr="00993211">
        <w:rPr>
          <w:rFonts w:eastAsia="Times New Roman" w:cs="Times New Roman"/>
          <w:szCs w:val="24"/>
        </w:rPr>
        <w:lastRenderedPageBreak/>
        <w:t xml:space="preserve">τους πήρατε και τα </w:t>
      </w:r>
      <w:proofErr w:type="spellStart"/>
      <w:r w:rsidRPr="00993211">
        <w:rPr>
          <w:rFonts w:eastAsia="Times New Roman" w:cs="Times New Roman"/>
          <w:szCs w:val="24"/>
        </w:rPr>
        <w:t>λεφτάκια</w:t>
      </w:r>
      <w:proofErr w:type="spellEnd"/>
      <w:r w:rsidR="00C424EC">
        <w:rPr>
          <w:rFonts w:eastAsia="Times New Roman" w:cs="Times New Roman"/>
          <w:szCs w:val="24"/>
        </w:rPr>
        <w:t>,</w:t>
      </w:r>
      <w:r w:rsidRPr="00993211">
        <w:rPr>
          <w:rFonts w:eastAsia="Times New Roman" w:cs="Times New Roman"/>
          <w:szCs w:val="24"/>
        </w:rPr>
        <w:t xml:space="preserve"> που είχαν για τη γαλοπούλα, μέσα από τον ΕΛΓΑ. Χρησιμοποιήσατε τον ΕΛΓΑ. </w:t>
      </w:r>
    </w:p>
    <w:p w14:paraId="576A919F"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Και ακούστε τώρα και το τελευταίο που λέω, κύριε Υπουργέ. Πήραμε και χαμπάρι τι κάνατε. Γιατί όταν είπατε «τεχνικό σύμβουλο», είπατε ψέματα στον ελληνικό λαό. Δεν ήταν ο τεχνικός σύμβουλος, γιατί ο ΕΛΓΑ δεν έχει τεχνικό σύμβουλο. Ο ΕΛΓΑ δεν είχε λεφτά και για να πληρώσει αυτά που έπρεπε, πήρε και ενθυλάκωσε τα χρήματα που ήταν στα βιβλιάρια. </w:t>
      </w:r>
    </w:p>
    <w:p w14:paraId="576A91A0"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Αυτά κάνετε. Σας παραδίδουμε στην κρίση του λαού και του αγροτικού κόσμου που χτυπάει η καρδιά του δυνατά και εμείς ακούμε το χτύπο. Εσείς εκτός!</w:t>
      </w:r>
    </w:p>
    <w:p w14:paraId="576A91A1" w14:textId="463D9529" w:rsidR="00880DB2" w:rsidRDefault="00862A8A">
      <w:pPr>
        <w:spacing w:line="600" w:lineRule="auto"/>
        <w:ind w:firstLine="720"/>
        <w:jc w:val="center"/>
        <w:rPr>
          <w:rFonts w:eastAsia="Times New Roman"/>
          <w:szCs w:val="24"/>
          <w:shd w:val="clear" w:color="auto" w:fill="FFFFFF"/>
        </w:rPr>
      </w:pPr>
      <w:r w:rsidRPr="00993211">
        <w:rPr>
          <w:rFonts w:eastAsia="Times New Roman"/>
          <w:szCs w:val="24"/>
          <w:shd w:val="clear" w:color="auto" w:fill="FFFFFF"/>
        </w:rPr>
        <w:t>(Χειροκροτήματα από την πτέρυγα του ΠΑΣΟΚ</w:t>
      </w:r>
      <w:r w:rsidR="00C424EC">
        <w:rPr>
          <w:rFonts w:eastAsia="Times New Roman"/>
          <w:szCs w:val="24"/>
          <w:shd w:val="clear" w:color="auto" w:fill="FFFFFF"/>
        </w:rPr>
        <w:t xml:space="preserve"> </w:t>
      </w:r>
      <w:r w:rsidR="000F57D1" w:rsidRPr="00993211">
        <w:rPr>
          <w:rFonts w:eastAsia="Times New Roman"/>
          <w:szCs w:val="24"/>
          <w:shd w:val="clear" w:color="auto" w:fill="FFFFFF"/>
        </w:rPr>
        <w:t>-</w:t>
      </w:r>
      <w:r w:rsidR="00C424EC">
        <w:rPr>
          <w:rFonts w:eastAsia="Times New Roman"/>
          <w:szCs w:val="24"/>
          <w:shd w:val="clear" w:color="auto" w:fill="FFFFFF"/>
        </w:rPr>
        <w:t xml:space="preserve"> </w:t>
      </w:r>
      <w:r w:rsidRPr="00993211">
        <w:rPr>
          <w:rFonts w:eastAsia="Times New Roman"/>
          <w:szCs w:val="24"/>
          <w:shd w:val="clear" w:color="auto" w:fill="FFFFFF"/>
        </w:rPr>
        <w:t>Κινήματος Αλλαγής)</w:t>
      </w:r>
    </w:p>
    <w:p w14:paraId="576A91A2"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b/>
          <w:szCs w:val="24"/>
        </w:rPr>
        <w:t xml:space="preserve">ΠΡΟΕΔΡΕΥΟΥΣΑ (Όλγα </w:t>
      </w:r>
      <w:proofErr w:type="spellStart"/>
      <w:r w:rsidRPr="00993211">
        <w:rPr>
          <w:rFonts w:eastAsia="Times New Roman" w:cs="Times New Roman"/>
          <w:b/>
          <w:szCs w:val="24"/>
        </w:rPr>
        <w:t>Γεροβασίλη</w:t>
      </w:r>
      <w:proofErr w:type="spellEnd"/>
      <w:r w:rsidRPr="00993211">
        <w:rPr>
          <w:rFonts w:eastAsia="Times New Roman" w:cs="Times New Roman"/>
          <w:b/>
          <w:szCs w:val="24"/>
        </w:rPr>
        <w:t>):</w:t>
      </w:r>
      <w:r w:rsidRPr="00993211">
        <w:rPr>
          <w:rFonts w:eastAsia="Times New Roman" w:cs="Times New Roman"/>
          <w:szCs w:val="24"/>
        </w:rPr>
        <w:t xml:space="preserve"> Επόμενος ομιλητής ο Βουλευτής του ΠΑΣΟΚ - Κινήματος Αλλαγής, ο κ. Ανδρέας Πουλάς.</w:t>
      </w:r>
    </w:p>
    <w:p w14:paraId="576A91A3"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Θα ακολουθήσει ο Υφυπουργός κ. Νικόλαος </w:t>
      </w:r>
      <w:proofErr w:type="spellStart"/>
      <w:r w:rsidRPr="00993211">
        <w:rPr>
          <w:rFonts w:eastAsia="Times New Roman" w:cs="Times New Roman"/>
          <w:szCs w:val="24"/>
        </w:rPr>
        <w:t>Τσάφος</w:t>
      </w:r>
      <w:proofErr w:type="spellEnd"/>
      <w:r w:rsidRPr="00993211">
        <w:rPr>
          <w:rFonts w:eastAsia="Times New Roman" w:cs="Times New Roman"/>
          <w:szCs w:val="24"/>
        </w:rPr>
        <w:t xml:space="preserve"> επί τροπολογίας. </w:t>
      </w:r>
    </w:p>
    <w:p w14:paraId="576A91A4"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Ορίστε, κύριε Πουλά. </w:t>
      </w:r>
    </w:p>
    <w:p w14:paraId="576A91A5"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b/>
          <w:bCs/>
          <w:szCs w:val="24"/>
        </w:rPr>
        <w:t xml:space="preserve">ΑΝΔΡΕΑΣ ΠΟΥΛΑΣ: </w:t>
      </w:r>
      <w:r w:rsidRPr="00993211">
        <w:rPr>
          <w:rFonts w:eastAsia="Times New Roman" w:cs="Times New Roman"/>
          <w:szCs w:val="24"/>
        </w:rPr>
        <w:t>Ευχαριστώ πολύ, κυρία Πρόεδρε.</w:t>
      </w:r>
    </w:p>
    <w:p w14:paraId="576A91A6"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 xml:space="preserve">Κύριοι Υπουργοί, κυρίες και κύριοι συνάδελφοι, συζητούμε σήμερα ένα νομοσχέδιο, στην καρδιά του οποίου βρίσκεται η μεταφορά του ΟΠΕΚΕΠΕ </w:t>
      </w:r>
      <w:r w:rsidRPr="00993211">
        <w:rPr>
          <w:rFonts w:eastAsia="Times New Roman" w:cs="Times New Roman"/>
          <w:szCs w:val="24"/>
        </w:rPr>
        <w:lastRenderedPageBreak/>
        <w:t xml:space="preserve">στην Ανεξάρτητη Αρχή Δημοσίων Εσόδων, χωρίς βέβαια την παρουσία μέχρι τώρα του ιθύνοντα νου, του κ. Χατζηδάκη, για να ξέρουμε από ποιον θα ζητήσουμε ευθύνες αύριο, ένα νομοσχέδιο που η Κυβέρνηση της Νέας Δημοκρατίας το βαφτίζει «αναπτυξιακό». </w:t>
      </w:r>
    </w:p>
    <w:p w14:paraId="576A91A7" w14:textId="77777777"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Και, πράγματι, χρειάζεται πολύ περίσσευμα πολιτικού θράσους και κυνισμού</w:t>
      </w:r>
      <w:r w:rsidRPr="00993211">
        <w:rPr>
          <w:rFonts w:eastAsia="Times New Roman" w:cs="Times New Roman"/>
          <w:szCs w:val="24"/>
        </w:rPr>
        <w:t xml:space="preserve"> για να μιλά κανείς για ανάπτυξη, όταν μέσα στο ίδιο νομοσχέδιο επιχειρείται η πλήρης υποβάθμιση και αποδόμηση του βασικού θεσμού στήριξης του αγροτικού κόσμου της χώρας. </w:t>
      </w:r>
    </w:p>
    <w:p w14:paraId="576A91A8" w14:textId="06F7DC48"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Ο ΟΠΕΚΕΠΕ</w:t>
      </w:r>
      <w:r w:rsidR="00E767C4">
        <w:rPr>
          <w:rFonts w:eastAsia="Times New Roman" w:cs="Times New Roman"/>
          <w:szCs w:val="24"/>
        </w:rPr>
        <w:t>,</w:t>
      </w:r>
      <w:r w:rsidRPr="00993211">
        <w:rPr>
          <w:rFonts w:eastAsia="Times New Roman" w:cs="Times New Roman"/>
          <w:szCs w:val="24"/>
        </w:rPr>
        <w:t xml:space="preserve"> δεν ήταν απλώς ένας οργανισμός πληρωμών</w:t>
      </w:r>
      <w:r w:rsidRPr="00993211">
        <w:rPr>
          <w:rFonts w:eastAsia="Times New Roman" w:cs="Times New Roman"/>
          <w:szCs w:val="24"/>
        </w:rPr>
        <w:t xml:space="preserve"> αλλά ο θεσμικός μηχανισμός που μετέτρεπε την Κοινή Αγροτική Πολιτική σε πραγματικό εισόδημα για τον αγρότη. Για χιλιάδες μικρούς και μεσαίους παραγωγούς οι ενισχύσεις ήταν όρος επιβίωσης. Το πρόβλημα δεν ήταν ο οργανισμός</w:t>
      </w:r>
      <w:r w:rsidRPr="00993211">
        <w:rPr>
          <w:rFonts w:eastAsia="Times New Roman" w:cs="Times New Roman"/>
          <w:szCs w:val="24"/>
        </w:rPr>
        <w:t xml:space="preserve"> αλλά ο τρόπος λειτουργίας του, χωρίς επαρκή θεσμική θωράκιση, με ελλείψεις σε προσωπικό και ελέγχους, πρόχειρες τεχνικές λύσεις και έντονες πολιτικές παρεμβάσεις. Έτσι δημιουργήθηκε ένα σύστημα ανασφάλειας για τους συνεπείς αγρότες με γκρίζες ζώνες και σοβαρό πλήγμα στην αξιοπιστία της αγροτικής πολιτικής. </w:t>
      </w:r>
    </w:p>
    <w:p w14:paraId="576A91A9" w14:textId="6F08B8DF" w:rsidR="00880DB2" w:rsidRDefault="00862A8A">
      <w:pPr>
        <w:spacing w:line="600" w:lineRule="auto"/>
        <w:ind w:firstLine="720"/>
        <w:jc w:val="both"/>
        <w:rPr>
          <w:rFonts w:eastAsia="Times New Roman" w:cs="Times New Roman"/>
          <w:szCs w:val="24"/>
        </w:rPr>
      </w:pPr>
      <w:r w:rsidRPr="00993211">
        <w:rPr>
          <w:rFonts w:eastAsia="Times New Roman" w:cs="Times New Roman"/>
          <w:szCs w:val="24"/>
        </w:rPr>
        <w:t>Και εδώ</w:t>
      </w:r>
      <w:r w:rsidR="00E767C4">
        <w:rPr>
          <w:rFonts w:eastAsia="Times New Roman" w:cs="Times New Roman"/>
          <w:szCs w:val="24"/>
        </w:rPr>
        <w:t>,</w:t>
      </w:r>
      <w:r w:rsidRPr="00993211">
        <w:rPr>
          <w:rFonts w:eastAsia="Times New Roman" w:cs="Times New Roman"/>
          <w:szCs w:val="24"/>
        </w:rPr>
        <w:t xml:space="preserve"> ακριβώς</w:t>
      </w:r>
      <w:r w:rsidR="00E767C4">
        <w:rPr>
          <w:rFonts w:eastAsia="Times New Roman" w:cs="Times New Roman"/>
          <w:szCs w:val="24"/>
        </w:rPr>
        <w:t>,</w:t>
      </w:r>
      <w:r w:rsidRPr="00993211">
        <w:rPr>
          <w:rFonts w:eastAsia="Times New Roman" w:cs="Times New Roman"/>
          <w:szCs w:val="24"/>
        </w:rPr>
        <w:t xml:space="preserve"> γεννάται το κρίσιμο ερώτημα: Ποιος ευθύνεται για αυτή την κατάσταση; Η απάντηση είναι σαφής. Ευθύνεται η Κυβέρνηση της Νέας Δημοκρατίας, η οποία έξι χρόνια τώρα όχι μόνο δεν εξυγίανε τον </w:t>
      </w:r>
      <w:r w:rsidRPr="00993211">
        <w:rPr>
          <w:rFonts w:eastAsia="Times New Roman" w:cs="Times New Roman"/>
          <w:szCs w:val="24"/>
        </w:rPr>
        <w:lastRenderedPageBreak/>
        <w:t xml:space="preserve">ΟΠΕΚΕΠΕ, αλλά τον άφησε να λειτουργεί χωρίς θωράκιση, χωρίς επαρκή στελέχωση, χωρίς πραγματική ανεξαρτησία. Έξι χρόνια </w:t>
      </w:r>
      <w:proofErr w:type="spellStart"/>
      <w:r w:rsidRPr="00993211">
        <w:rPr>
          <w:rFonts w:eastAsia="Times New Roman" w:cs="Times New Roman"/>
          <w:szCs w:val="24"/>
        </w:rPr>
        <w:t>αντιαγροτικής</w:t>
      </w:r>
      <w:proofErr w:type="spellEnd"/>
      <w:r w:rsidRPr="00993211">
        <w:rPr>
          <w:rFonts w:eastAsia="Times New Roman" w:cs="Times New Roman"/>
          <w:szCs w:val="24"/>
        </w:rPr>
        <w:t xml:space="preserve"> πολιτικής, έξι χρόνια συρρίκνωσης του αγροτικού εισοδήματος!</w:t>
      </w:r>
    </w:p>
    <w:p w14:paraId="576A91AA" w14:textId="77777777"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t>Και σήμερα φτάνετε στο αποκορύφωμα</w:t>
      </w:r>
      <w:r>
        <w:rPr>
          <w:rFonts w:eastAsia="Times New Roman" w:cs="Times New Roman"/>
          <w:szCs w:val="24"/>
        </w:rPr>
        <w:t>,</w:t>
      </w:r>
      <w:r w:rsidRPr="00854F50">
        <w:rPr>
          <w:rFonts w:eastAsia="Times New Roman" w:cs="Times New Roman"/>
          <w:szCs w:val="24"/>
        </w:rPr>
        <w:t xml:space="preserve"> αντί να διορθώσετε τα λάθη </w:t>
      </w:r>
      <w:r>
        <w:rPr>
          <w:rFonts w:eastAsia="Times New Roman" w:cs="Times New Roman"/>
          <w:szCs w:val="24"/>
        </w:rPr>
        <w:t>σας</w:t>
      </w:r>
      <w:r>
        <w:rPr>
          <w:rFonts w:eastAsia="Times New Roman" w:cs="Times New Roman"/>
          <w:szCs w:val="24"/>
        </w:rPr>
        <w:t xml:space="preserve"> ε</w:t>
      </w:r>
      <w:r w:rsidRPr="00854F50">
        <w:rPr>
          <w:rFonts w:eastAsia="Times New Roman" w:cs="Times New Roman"/>
          <w:szCs w:val="24"/>
        </w:rPr>
        <w:t>πιλέγετε να δια</w:t>
      </w:r>
      <w:r>
        <w:rPr>
          <w:rFonts w:eastAsia="Times New Roman" w:cs="Times New Roman"/>
          <w:szCs w:val="24"/>
        </w:rPr>
        <w:t>λύ</w:t>
      </w:r>
      <w:r w:rsidRPr="00854F50">
        <w:rPr>
          <w:rFonts w:eastAsia="Times New Roman" w:cs="Times New Roman"/>
          <w:szCs w:val="24"/>
        </w:rPr>
        <w:t>σετε τον οργανισμό στρατηγικής σημασίας για τον πρωτογενή τομέα</w:t>
      </w:r>
      <w:r>
        <w:rPr>
          <w:rFonts w:eastAsia="Times New Roman" w:cs="Times New Roman"/>
          <w:szCs w:val="24"/>
        </w:rPr>
        <w:t xml:space="preserve">. </w:t>
      </w:r>
      <w:r w:rsidRPr="00854F50">
        <w:rPr>
          <w:rFonts w:eastAsia="Times New Roman" w:cs="Times New Roman"/>
          <w:szCs w:val="24"/>
        </w:rPr>
        <w:t>Και σαν να μην έφταναν όλα αυτά</w:t>
      </w:r>
      <w:r>
        <w:rPr>
          <w:rFonts w:eastAsia="Times New Roman" w:cs="Times New Roman"/>
          <w:szCs w:val="24"/>
        </w:rPr>
        <w:t>,</w:t>
      </w:r>
      <w:r w:rsidRPr="00854F50">
        <w:rPr>
          <w:rFonts w:eastAsia="Times New Roman" w:cs="Times New Roman"/>
          <w:szCs w:val="24"/>
        </w:rPr>
        <w:t xml:space="preserve"> προχτές το βράδυ έλαβε χώρα ένα ακόμη επεισόδιο</w:t>
      </w:r>
      <w:r w:rsidRPr="00854F50">
        <w:rPr>
          <w:rFonts w:eastAsia="Times New Roman" w:cs="Times New Roman"/>
          <w:szCs w:val="24"/>
        </w:rPr>
        <w:t xml:space="preserve"> που αποκαλύπτει τον τρόπο με τον οποίο αντιλαμβάνεστε τη στήριξη του αγροτικού κόσμου</w:t>
      </w:r>
      <w:r>
        <w:rPr>
          <w:rFonts w:eastAsia="Times New Roman" w:cs="Times New Roman"/>
          <w:szCs w:val="24"/>
        </w:rPr>
        <w:t xml:space="preserve">. </w:t>
      </w:r>
      <w:r w:rsidRPr="00854F50">
        <w:rPr>
          <w:rFonts w:eastAsia="Times New Roman" w:cs="Times New Roman"/>
          <w:szCs w:val="24"/>
        </w:rPr>
        <w:t>Πρ</w:t>
      </w:r>
      <w:r>
        <w:rPr>
          <w:rFonts w:eastAsia="Times New Roman" w:cs="Times New Roman"/>
          <w:szCs w:val="24"/>
        </w:rPr>
        <w:t>ιν καν</w:t>
      </w:r>
      <w:r w:rsidRPr="00854F50">
        <w:rPr>
          <w:rFonts w:eastAsia="Times New Roman" w:cs="Times New Roman"/>
          <w:szCs w:val="24"/>
        </w:rPr>
        <w:t xml:space="preserve"> καταβληθούν οι ήδη καθυστερημένες ενισχύσεις</w:t>
      </w:r>
      <w:r>
        <w:rPr>
          <w:rFonts w:eastAsia="Times New Roman" w:cs="Times New Roman"/>
          <w:szCs w:val="24"/>
        </w:rPr>
        <w:t>, η</w:t>
      </w:r>
      <w:r w:rsidRPr="00854F50">
        <w:rPr>
          <w:rFonts w:eastAsia="Times New Roman" w:cs="Times New Roman"/>
          <w:szCs w:val="24"/>
        </w:rPr>
        <w:t xml:space="preserve"> Κυβέρνηση προχώρησε αιφνίδια σε παρακρ</w:t>
      </w:r>
      <w:r>
        <w:rPr>
          <w:rFonts w:eastAsia="Times New Roman" w:cs="Times New Roman"/>
          <w:szCs w:val="24"/>
        </w:rPr>
        <w:t>άτηση εισφορών</w:t>
      </w:r>
      <w:r w:rsidRPr="00854F50">
        <w:rPr>
          <w:rFonts w:eastAsia="Times New Roman" w:cs="Times New Roman"/>
          <w:szCs w:val="24"/>
        </w:rPr>
        <w:t xml:space="preserve"> μέσω του ΕΛΓΑ</w:t>
      </w:r>
      <w:r>
        <w:rPr>
          <w:rFonts w:eastAsia="Times New Roman" w:cs="Times New Roman"/>
          <w:szCs w:val="24"/>
        </w:rPr>
        <w:t xml:space="preserve">. </w:t>
      </w:r>
    </w:p>
    <w:p w14:paraId="576A91A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Οι </w:t>
      </w:r>
      <w:r w:rsidRPr="00854F50">
        <w:rPr>
          <w:rFonts w:eastAsia="Times New Roman" w:cs="Times New Roman"/>
          <w:szCs w:val="24"/>
        </w:rPr>
        <w:t>ευθύνες της Τράπεζας Πειραιώς</w:t>
      </w:r>
      <w:r w:rsidRPr="00854F50">
        <w:rPr>
          <w:rFonts w:eastAsia="Times New Roman" w:cs="Times New Roman"/>
          <w:szCs w:val="24"/>
        </w:rPr>
        <w:t xml:space="preserve"> θα αποδοθούν</w:t>
      </w:r>
      <w:r>
        <w:rPr>
          <w:rFonts w:eastAsia="Times New Roman" w:cs="Times New Roman"/>
          <w:szCs w:val="24"/>
        </w:rPr>
        <w:t>;</w:t>
      </w:r>
      <w:r w:rsidRPr="00854F50">
        <w:rPr>
          <w:rFonts w:eastAsia="Times New Roman" w:cs="Times New Roman"/>
          <w:szCs w:val="24"/>
        </w:rPr>
        <w:t xml:space="preserve"> Περίπου </w:t>
      </w:r>
      <w:r>
        <w:rPr>
          <w:rFonts w:eastAsia="Times New Roman" w:cs="Times New Roman"/>
          <w:szCs w:val="24"/>
        </w:rPr>
        <w:t>τετρακόσιοι ογδόντα</w:t>
      </w:r>
      <w:r w:rsidRPr="00854F50">
        <w:rPr>
          <w:rFonts w:eastAsia="Times New Roman" w:cs="Times New Roman"/>
          <w:szCs w:val="24"/>
        </w:rPr>
        <w:t xml:space="preserve"> αγρότες</w:t>
      </w:r>
      <w:r w:rsidRPr="00854F50">
        <w:rPr>
          <w:rFonts w:eastAsia="Times New Roman" w:cs="Times New Roman"/>
          <w:szCs w:val="24"/>
        </w:rPr>
        <w:t xml:space="preserve"> είδαν τους λογαριασμούς τους να </w:t>
      </w:r>
      <w:r>
        <w:rPr>
          <w:rFonts w:eastAsia="Times New Roman" w:cs="Times New Roman"/>
          <w:szCs w:val="24"/>
        </w:rPr>
        <w:t>αδειάζουν</w:t>
      </w:r>
      <w:r>
        <w:rPr>
          <w:rFonts w:eastAsia="Times New Roman" w:cs="Times New Roman"/>
          <w:szCs w:val="24"/>
        </w:rPr>
        <w:t xml:space="preserve"> </w:t>
      </w:r>
      <w:r w:rsidRPr="00854F50">
        <w:rPr>
          <w:rFonts w:eastAsia="Times New Roman" w:cs="Times New Roman"/>
          <w:szCs w:val="24"/>
        </w:rPr>
        <w:t>χωρίς καμία προειδοποίηση</w:t>
      </w:r>
      <w:r>
        <w:rPr>
          <w:rFonts w:eastAsia="Times New Roman" w:cs="Times New Roman"/>
          <w:szCs w:val="24"/>
        </w:rPr>
        <w:t>,</w:t>
      </w:r>
      <w:r w:rsidRPr="00854F50">
        <w:rPr>
          <w:rFonts w:eastAsia="Times New Roman" w:cs="Times New Roman"/>
          <w:szCs w:val="24"/>
        </w:rPr>
        <w:t xml:space="preserve"> χωρίς στοιχειώδη μέριμνα</w:t>
      </w:r>
      <w:r>
        <w:rPr>
          <w:rFonts w:eastAsia="Times New Roman" w:cs="Times New Roman"/>
          <w:szCs w:val="24"/>
        </w:rPr>
        <w:t>.</w:t>
      </w:r>
      <w:r w:rsidRPr="00854F50">
        <w:rPr>
          <w:rFonts w:eastAsia="Times New Roman" w:cs="Times New Roman"/>
          <w:szCs w:val="24"/>
        </w:rPr>
        <w:t xml:space="preserve"> Και πάλι η δικαιολογία ήταν η γνωστή</w:t>
      </w:r>
      <w:r>
        <w:rPr>
          <w:rFonts w:eastAsia="Times New Roman" w:cs="Times New Roman"/>
          <w:szCs w:val="24"/>
        </w:rPr>
        <w:t>,</w:t>
      </w:r>
      <w:r w:rsidRPr="00854F50">
        <w:rPr>
          <w:rFonts w:eastAsia="Times New Roman" w:cs="Times New Roman"/>
          <w:szCs w:val="24"/>
        </w:rPr>
        <w:t xml:space="preserve"> τεχνική </w:t>
      </w:r>
      <w:r>
        <w:rPr>
          <w:rFonts w:eastAsia="Times New Roman" w:cs="Times New Roman"/>
          <w:szCs w:val="24"/>
        </w:rPr>
        <w:t>δυσ</w:t>
      </w:r>
      <w:r w:rsidRPr="00854F50">
        <w:rPr>
          <w:rFonts w:eastAsia="Times New Roman" w:cs="Times New Roman"/>
          <w:szCs w:val="24"/>
        </w:rPr>
        <w:t>λειτουργία</w:t>
      </w:r>
      <w:r>
        <w:rPr>
          <w:rFonts w:eastAsia="Times New Roman" w:cs="Times New Roman"/>
          <w:szCs w:val="24"/>
        </w:rPr>
        <w:t>. Όμως,</w:t>
      </w:r>
      <w:r w:rsidRPr="00854F50">
        <w:rPr>
          <w:rFonts w:eastAsia="Times New Roman" w:cs="Times New Roman"/>
          <w:szCs w:val="24"/>
        </w:rPr>
        <w:t xml:space="preserve"> όταν οι καθυστερήσεις</w:t>
      </w:r>
      <w:r>
        <w:rPr>
          <w:rFonts w:eastAsia="Times New Roman" w:cs="Times New Roman"/>
          <w:szCs w:val="24"/>
        </w:rPr>
        <w:t>,</w:t>
      </w:r>
      <w:r w:rsidRPr="00854F50">
        <w:rPr>
          <w:rFonts w:eastAsia="Times New Roman" w:cs="Times New Roman"/>
          <w:szCs w:val="24"/>
        </w:rPr>
        <w:t xml:space="preserve"> τα λάθη</w:t>
      </w:r>
      <w:r>
        <w:rPr>
          <w:rFonts w:eastAsia="Times New Roman" w:cs="Times New Roman"/>
          <w:szCs w:val="24"/>
        </w:rPr>
        <w:t>,</w:t>
      </w:r>
      <w:r w:rsidRPr="00854F50">
        <w:rPr>
          <w:rFonts w:eastAsia="Times New Roman" w:cs="Times New Roman"/>
          <w:szCs w:val="24"/>
        </w:rPr>
        <w:t xml:space="preserve"> οι αυθαιρεσίες</w:t>
      </w:r>
      <w:r>
        <w:rPr>
          <w:rFonts w:eastAsia="Times New Roman" w:cs="Times New Roman"/>
          <w:szCs w:val="24"/>
        </w:rPr>
        <w:t>,</w:t>
      </w:r>
      <w:r w:rsidRPr="00854F50">
        <w:rPr>
          <w:rFonts w:eastAsia="Times New Roman" w:cs="Times New Roman"/>
          <w:szCs w:val="24"/>
        </w:rPr>
        <w:t xml:space="preserve"> επαναλαμβάνονται δεν μιλάμε πλέον για τεχνικό ζήτημα</w:t>
      </w:r>
      <w:r>
        <w:rPr>
          <w:rFonts w:eastAsia="Times New Roman" w:cs="Times New Roman"/>
          <w:szCs w:val="24"/>
        </w:rPr>
        <w:t>,</w:t>
      </w:r>
      <w:r w:rsidRPr="00854F50">
        <w:rPr>
          <w:rFonts w:eastAsia="Times New Roman" w:cs="Times New Roman"/>
          <w:szCs w:val="24"/>
        </w:rPr>
        <w:t xml:space="preserve"> μιλάμε για πολιτική ανικανότητα και πλήρη έλλειψη σχεδιασμού</w:t>
      </w:r>
      <w:r>
        <w:rPr>
          <w:rFonts w:eastAsia="Times New Roman" w:cs="Times New Roman"/>
          <w:szCs w:val="24"/>
        </w:rPr>
        <w:t xml:space="preserve">. </w:t>
      </w:r>
    </w:p>
    <w:p w14:paraId="576A91AC" w14:textId="234017B3"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t>Κυρίες και κύριοι συνάδελφοι</w:t>
      </w:r>
      <w:r>
        <w:rPr>
          <w:rFonts w:eastAsia="Times New Roman" w:cs="Times New Roman"/>
          <w:szCs w:val="24"/>
        </w:rPr>
        <w:t>,</w:t>
      </w:r>
      <w:r w:rsidRPr="00854F50">
        <w:rPr>
          <w:rFonts w:eastAsia="Times New Roman" w:cs="Times New Roman"/>
          <w:szCs w:val="24"/>
        </w:rPr>
        <w:t xml:space="preserve"> το σκάνδαλο του ΟΠΕΚΕΠΕ έχει δημιουργήσει εύλογη δυσπιστία στην κοινωνία</w:t>
      </w:r>
      <w:r>
        <w:rPr>
          <w:rFonts w:eastAsia="Times New Roman" w:cs="Times New Roman"/>
          <w:szCs w:val="24"/>
        </w:rPr>
        <w:t>,</w:t>
      </w:r>
      <w:r w:rsidRPr="00854F50">
        <w:rPr>
          <w:rFonts w:eastAsia="Times New Roman" w:cs="Times New Roman"/>
          <w:szCs w:val="24"/>
        </w:rPr>
        <w:t xml:space="preserve"> για τον τρόπο με τον οποίο η Κυβέρνηση επιλέγει τις διοικήσεις</w:t>
      </w:r>
      <w:r>
        <w:rPr>
          <w:rFonts w:eastAsia="Times New Roman" w:cs="Times New Roman"/>
          <w:szCs w:val="24"/>
        </w:rPr>
        <w:t>.</w:t>
      </w:r>
      <w:r w:rsidRPr="00854F50">
        <w:rPr>
          <w:rFonts w:eastAsia="Times New Roman" w:cs="Times New Roman"/>
          <w:szCs w:val="24"/>
        </w:rPr>
        <w:t xml:space="preserve"> Και όταν είναι </w:t>
      </w:r>
      <w:r>
        <w:rPr>
          <w:rFonts w:eastAsia="Times New Roman" w:cs="Times New Roman"/>
          <w:szCs w:val="24"/>
        </w:rPr>
        <w:t xml:space="preserve">ο </w:t>
      </w:r>
      <w:r w:rsidRPr="00854F50">
        <w:rPr>
          <w:rFonts w:eastAsia="Times New Roman" w:cs="Times New Roman"/>
          <w:szCs w:val="24"/>
        </w:rPr>
        <w:t xml:space="preserve">προσωρινός Πρόεδρος ο </w:t>
      </w:r>
      <w:r w:rsidRPr="00854F50">
        <w:rPr>
          <w:rFonts w:eastAsia="Times New Roman" w:cs="Times New Roman"/>
          <w:szCs w:val="24"/>
        </w:rPr>
        <w:lastRenderedPageBreak/>
        <w:t>κ</w:t>
      </w:r>
      <w:r>
        <w:rPr>
          <w:rFonts w:eastAsia="Times New Roman" w:cs="Times New Roman"/>
          <w:szCs w:val="24"/>
        </w:rPr>
        <w:t xml:space="preserve">. </w:t>
      </w:r>
      <w:proofErr w:type="spellStart"/>
      <w:r w:rsidRPr="00854F50">
        <w:rPr>
          <w:rFonts w:eastAsia="Times New Roman" w:cs="Times New Roman"/>
          <w:szCs w:val="24"/>
        </w:rPr>
        <w:t>Καββαδάς</w:t>
      </w:r>
      <w:proofErr w:type="spellEnd"/>
      <w:r w:rsidR="00E767C4">
        <w:rPr>
          <w:rFonts w:eastAsia="Times New Roman" w:cs="Times New Roman"/>
          <w:szCs w:val="24"/>
        </w:rPr>
        <w:t>,</w:t>
      </w:r>
      <w:r w:rsidRPr="00854F50">
        <w:rPr>
          <w:rFonts w:eastAsia="Times New Roman" w:cs="Times New Roman"/>
          <w:szCs w:val="24"/>
        </w:rPr>
        <w:t xml:space="preserve"> προέρχεται από την </w:t>
      </w:r>
      <w:r>
        <w:rPr>
          <w:rFonts w:eastAsia="Times New Roman" w:cs="Times New Roman"/>
          <w:szCs w:val="24"/>
        </w:rPr>
        <w:t xml:space="preserve">ΑΑΔΕ, </w:t>
      </w:r>
      <w:r w:rsidRPr="00854F50">
        <w:rPr>
          <w:rFonts w:eastAsia="Times New Roman" w:cs="Times New Roman"/>
          <w:szCs w:val="24"/>
        </w:rPr>
        <w:t>έχει παραμείνει στη θέση ευθύνης</w:t>
      </w:r>
      <w:r>
        <w:rPr>
          <w:rFonts w:eastAsia="Times New Roman" w:cs="Times New Roman"/>
          <w:szCs w:val="24"/>
        </w:rPr>
        <w:t xml:space="preserve"> π</w:t>
      </w:r>
      <w:r w:rsidRPr="00854F50">
        <w:rPr>
          <w:rFonts w:eastAsia="Times New Roman" w:cs="Times New Roman"/>
          <w:szCs w:val="24"/>
        </w:rPr>
        <w:t>έρα από τα προβλεπόμενα όρια με κυβερνητικές παρεμβάσεις και εμφανίζεται να συμμετέχει σε συσκέψεις της Νέας Δημοκρατίας</w:t>
      </w:r>
      <w:r>
        <w:rPr>
          <w:rFonts w:eastAsia="Times New Roman" w:cs="Times New Roman"/>
          <w:szCs w:val="24"/>
        </w:rPr>
        <w:t>,</w:t>
      </w:r>
      <w:r w:rsidRPr="00854F50">
        <w:rPr>
          <w:rFonts w:eastAsia="Times New Roman" w:cs="Times New Roman"/>
          <w:szCs w:val="24"/>
        </w:rPr>
        <w:t xml:space="preserve"> αντί να κλείνουν οι πληγές</w:t>
      </w:r>
      <w:r>
        <w:rPr>
          <w:rFonts w:eastAsia="Times New Roman" w:cs="Times New Roman"/>
          <w:szCs w:val="24"/>
        </w:rPr>
        <w:t>,</w:t>
      </w:r>
      <w:r w:rsidRPr="00854F50">
        <w:rPr>
          <w:rFonts w:eastAsia="Times New Roman" w:cs="Times New Roman"/>
          <w:szCs w:val="24"/>
        </w:rPr>
        <w:t xml:space="preserve"> ανοίγουν νέ</w:t>
      </w:r>
      <w:r>
        <w:rPr>
          <w:rFonts w:eastAsia="Times New Roman" w:cs="Times New Roman"/>
          <w:szCs w:val="24"/>
        </w:rPr>
        <w:t>ε</w:t>
      </w:r>
      <w:r w:rsidRPr="00854F50">
        <w:rPr>
          <w:rFonts w:eastAsia="Times New Roman" w:cs="Times New Roman"/>
          <w:szCs w:val="24"/>
        </w:rPr>
        <w:t xml:space="preserve">ς </w:t>
      </w:r>
      <w:r>
        <w:rPr>
          <w:rFonts w:eastAsia="Times New Roman" w:cs="Times New Roman"/>
          <w:szCs w:val="24"/>
        </w:rPr>
        <w:t>σκιέ</w:t>
      </w:r>
      <w:r w:rsidRPr="00854F50">
        <w:rPr>
          <w:rFonts w:eastAsia="Times New Roman" w:cs="Times New Roman"/>
          <w:szCs w:val="24"/>
        </w:rPr>
        <w:t>ς</w:t>
      </w:r>
      <w:r>
        <w:rPr>
          <w:rFonts w:eastAsia="Times New Roman" w:cs="Times New Roman"/>
          <w:szCs w:val="24"/>
        </w:rPr>
        <w:t>,</w:t>
      </w:r>
      <w:r w:rsidRPr="00854F50">
        <w:rPr>
          <w:rFonts w:eastAsia="Times New Roman" w:cs="Times New Roman"/>
          <w:szCs w:val="24"/>
        </w:rPr>
        <w:t xml:space="preserve"> σε έναν οργανισμό που μέχρι σήμερα χρειάζεται καθαρές λύσεις και αποκατάσταση της εμπιστοσύνης</w:t>
      </w:r>
      <w:r>
        <w:rPr>
          <w:rFonts w:eastAsia="Times New Roman" w:cs="Times New Roman"/>
          <w:szCs w:val="24"/>
        </w:rPr>
        <w:t xml:space="preserve">. </w:t>
      </w:r>
    </w:p>
    <w:p w14:paraId="576A91AD" w14:textId="77777777"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t>Με αυτή την πραγματικότητα ως αφετηρία</w:t>
      </w:r>
      <w:r>
        <w:rPr>
          <w:rFonts w:eastAsia="Times New Roman" w:cs="Times New Roman"/>
          <w:szCs w:val="24"/>
        </w:rPr>
        <w:t>,</w:t>
      </w:r>
      <w:r w:rsidRPr="00854F50">
        <w:rPr>
          <w:rFonts w:eastAsia="Times New Roman" w:cs="Times New Roman"/>
          <w:szCs w:val="24"/>
        </w:rPr>
        <w:t xml:space="preserve"> η μεταφορά του ΟΠΕΚΕΠΕ στην </w:t>
      </w:r>
      <w:r>
        <w:rPr>
          <w:rFonts w:eastAsia="Times New Roman" w:cs="Times New Roman"/>
          <w:szCs w:val="24"/>
        </w:rPr>
        <w:t>ΑΑΔΕ</w:t>
      </w:r>
      <w:r w:rsidRPr="00854F50">
        <w:rPr>
          <w:rFonts w:eastAsia="Times New Roman" w:cs="Times New Roman"/>
          <w:szCs w:val="24"/>
        </w:rPr>
        <w:t xml:space="preserve"> δεν αποτελεί λύση</w:t>
      </w:r>
      <w:r>
        <w:rPr>
          <w:rFonts w:eastAsia="Times New Roman" w:cs="Times New Roman"/>
          <w:szCs w:val="24"/>
        </w:rPr>
        <w:t xml:space="preserve">. Η ΑΑΔΕ </w:t>
      </w:r>
      <w:r w:rsidRPr="00854F50">
        <w:rPr>
          <w:rFonts w:eastAsia="Times New Roman" w:cs="Times New Roman"/>
          <w:szCs w:val="24"/>
        </w:rPr>
        <w:t>είναι μια φορολογική Αρχή</w:t>
      </w:r>
      <w:r w:rsidRPr="00854F50">
        <w:rPr>
          <w:rFonts w:eastAsia="Times New Roman" w:cs="Times New Roman"/>
          <w:szCs w:val="24"/>
        </w:rPr>
        <w:t xml:space="preserve"> με αποστολή τους ελέγχους</w:t>
      </w:r>
      <w:r>
        <w:rPr>
          <w:rFonts w:eastAsia="Times New Roman" w:cs="Times New Roman"/>
          <w:szCs w:val="24"/>
        </w:rPr>
        <w:t>,</w:t>
      </w:r>
      <w:r w:rsidRPr="00854F50">
        <w:rPr>
          <w:rFonts w:eastAsia="Times New Roman" w:cs="Times New Roman"/>
          <w:szCs w:val="24"/>
        </w:rPr>
        <w:t xml:space="preserve"> τους καταλογισμ</w:t>
      </w:r>
      <w:r>
        <w:rPr>
          <w:rFonts w:eastAsia="Times New Roman" w:cs="Times New Roman"/>
          <w:szCs w:val="24"/>
        </w:rPr>
        <w:t>ού</w:t>
      </w:r>
      <w:r w:rsidRPr="00854F50">
        <w:rPr>
          <w:rFonts w:eastAsia="Times New Roman" w:cs="Times New Roman"/>
          <w:szCs w:val="24"/>
        </w:rPr>
        <w:t>ς και τις κυρώσεις</w:t>
      </w:r>
      <w:r>
        <w:rPr>
          <w:rFonts w:eastAsia="Times New Roman" w:cs="Times New Roman"/>
          <w:szCs w:val="24"/>
        </w:rPr>
        <w:t>.</w:t>
      </w:r>
      <w:r w:rsidRPr="00854F50">
        <w:rPr>
          <w:rFonts w:eastAsia="Times New Roman" w:cs="Times New Roman"/>
          <w:szCs w:val="24"/>
        </w:rPr>
        <w:t xml:space="preserve"> Δεν είναι και δεν μπορεί να είναι φορέας άσκησης αγροτικής αναπτυξιακής πολιτικής</w:t>
      </w:r>
      <w:r>
        <w:rPr>
          <w:rFonts w:eastAsia="Times New Roman" w:cs="Times New Roman"/>
          <w:szCs w:val="24"/>
        </w:rPr>
        <w:t>.</w:t>
      </w:r>
      <w:r w:rsidRPr="00854F50">
        <w:rPr>
          <w:rFonts w:eastAsia="Times New Roman" w:cs="Times New Roman"/>
          <w:szCs w:val="24"/>
        </w:rPr>
        <w:t xml:space="preserve"> Με τη μεταφορά αυτή αλλοιώνετ</w:t>
      </w:r>
      <w:r>
        <w:rPr>
          <w:rFonts w:eastAsia="Times New Roman" w:cs="Times New Roman"/>
          <w:szCs w:val="24"/>
        </w:rPr>
        <w:t>ε</w:t>
      </w:r>
      <w:r w:rsidRPr="00854F50">
        <w:rPr>
          <w:rFonts w:eastAsia="Times New Roman" w:cs="Times New Roman"/>
          <w:szCs w:val="24"/>
        </w:rPr>
        <w:t xml:space="preserve"> τον χαρακτήρα της ΚΑΠ και μετατρέπετ</w:t>
      </w:r>
      <w:r>
        <w:rPr>
          <w:rFonts w:eastAsia="Times New Roman" w:cs="Times New Roman"/>
          <w:szCs w:val="24"/>
        </w:rPr>
        <w:t>ε</w:t>
      </w:r>
      <w:r w:rsidRPr="00854F50">
        <w:rPr>
          <w:rFonts w:eastAsia="Times New Roman" w:cs="Times New Roman"/>
          <w:szCs w:val="24"/>
        </w:rPr>
        <w:t xml:space="preserve"> τον αγρότη από δικαιούχο δημόσιας πολιτικής</w:t>
      </w:r>
      <w:r>
        <w:rPr>
          <w:rFonts w:eastAsia="Times New Roman" w:cs="Times New Roman"/>
          <w:szCs w:val="24"/>
        </w:rPr>
        <w:t>,</w:t>
      </w:r>
      <w:r w:rsidRPr="00854F50">
        <w:rPr>
          <w:rFonts w:eastAsia="Times New Roman" w:cs="Times New Roman"/>
          <w:szCs w:val="24"/>
        </w:rPr>
        <w:t xml:space="preserve"> σε </w:t>
      </w:r>
      <w:r>
        <w:rPr>
          <w:rFonts w:eastAsia="Times New Roman" w:cs="Times New Roman"/>
          <w:szCs w:val="24"/>
        </w:rPr>
        <w:t>μόνιμο</w:t>
      </w:r>
      <w:r w:rsidRPr="00854F50">
        <w:rPr>
          <w:rFonts w:eastAsia="Times New Roman" w:cs="Times New Roman"/>
          <w:szCs w:val="24"/>
        </w:rPr>
        <w:t xml:space="preserve"> ύποπτο φορολογικής παραβατικότητας</w:t>
      </w:r>
      <w:r>
        <w:rPr>
          <w:rFonts w:eastAsia="Times New Roman" w:cs="Times New Roman"/>
          <w:szCs w:val="24"/>
        </w:rPr>
        <w:t>.</w:t>
      </w:r>
      <w:r w:rsidRPr="00854F50">
        <w:rPr>
          <w:rFonts w:eastAsia="Times New Roman" w:cs="Times New Roman"/>
          <w:szCs w:val="24"/>
        </w:rPr>
        <w:t xml:space="preserve"> Διαρρηγνύε</w:t>
      </w:r>
      <w:r>
        <w:rPr>
          <w:rFonts w:eastAsia="Times New Roman" w:cs="Times New Roman"/>
          <w:szCs w:val="24"/>
        </w:rPr>
        <w:t>τε</w:t>
      </w:r>
      <w:r w:rsidRPr="00854F50">
        <w:rPr>
          <w:rFonts w:eastAsia="Times New Roman" w:cs="Times New Roman"/>
          <w:szCs w:val="24"/>
        </w:rPr>
        <w:t xml:space="preserve"> ακόμη περισσότερο τις σχέσεις εμπιστοσύνης κράτους και αγροτικού κόσμου</w:t>
      </w:r>
      <w:r>
        <w:rPr>
          <w:rFonts w:eastAsia="Times New Roman" w:cs="Times New Roman"/>
          <w:szCs w:val="24"/>
        </w:rPr>
        <w:t xml:space="preserve">. </w:t>
      </w:r>
    </w:p>
    <w:p w14:paraId="576A91AE" w14:textId="77777777"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t>Και επιπλέον</w:t>
      </w:r>
      <w:r>
        <w:rPr>
          <w:rFonts w:eastAsia="Times New Roman" w:cs="Times New Roman"/>
          <w:szCs w:val="24"/>
        </w:rPr>
        <w:t>,</w:t>
      </w:r>
      <w:r w:rsidRPr="00854F50">
        <w:rPr>
          <w:rFonts w:eastAsia="Times New Roman" w:cs="Times New Roman"/>
          <w:szCs w:val="24"/>
        </w:rPr>
        <w:t xml:space="preserve"> κύριοι της Κυβέρνησης</w:t>
      </w:r>
      <w:r>
        <w:rPr>
          <w:rFonts w:eastAsia="Times New Roman" w:cs="Times New Roman"/>
          <w:szCs w:val="24"/>
        </w:rPr>
        <w:t>,</w:t>
      </w:r>
      <w:r w:rsidRPr="00854F50">
        <w:rPr>
          <w:rFonts w:eastAsia="Times New Roman" w:cs="Times New Roman"/>
          <w:szCs w:val="24"/>
        </w:rPr>
        <w:t xml:space="preserve"> κάνετε κάτι πιο σοβαρό</w:t>
      </w:r>
      <w:r>
        <w:rPr>
          <w:rFonts w:eastAsia="Times New Roman" w:cs="Times New Roman"/>
          <w:szCs w:val="24"/>
        </w:rPr>
        <w:t xml:space="preserve">. </w:t>
      </w:r>
      <w:r w:rsidRPr="00854F50">
        <w:rPr>
          <w:rFonts w:eastAsia="Times New Roman" w:cs="Times New Roman"/>
          <w:szCs w:val="24"/>
        </w:rPr>
        <w:t>Μεταφέρετ</w:t>
      </w:r>
      <w:r>
        <w:rPr>
          <w:rFonts w:eastAsia="Times New Roman" w:cs="Times New Roman"/>
          <w:szCs w:val="24"/>
        </w:rPr>
        <w:t>ε</w:t>
      </w:r>
      <w:r w:rsidRPr="00854F50">
        <w:rPr>
          <w:rFonts w:eastAsia="Times New Roman" w:cs="Times New Roman"/>
          <w:szCs w:val="24"/>
        </w:rPr>
        <w:t xml:space="preserve"> το πρόβλημα αλλού</w:t>
      </w:r>
      <w:r w:rsidRPr="00854F50">
        <w:rPr>
          <w:rFonts w:eastAsia="Times New Roman" w:cs="Times New Roman"/>
          <w:szCs w:val="24"/>
        </w:rPr>
        <w:t xml:space="preserve"> για να αποφύγετε την πολιτική ευθύνη</w:t>
      </w:r>
      <w:r>
        <w:rPr>
          <w:rFonts w:eastAsia="Times New Roman" w:cs="Times New Roman"/>
          <w:szCs w:val="24"/>
        </w:rPr>
        <w:t xml:space="preserve">. </w:t>
      </w:r>
      <w:r w:rsidRPr="00854F50">
        <w:rPr>
          <w:rFonts w:eastAsia="Times New Roman" w:cs="Times New Roman"/>
          <w:szCs w:val="24"/>
        </w:rPr>
        <w:t>Το σκάνδαλο του ΟΠΕΚΕΠΕ δεν γεννήθηκε μόνο του</w:t>
      </w:r>
      <w:r>
        <w:rPr>
          <w:rFonts w:eastAsia="Times New Roman" w:cs="Times New Roman"/>
          <w:szCs w:val="24"/>
        </w:rPr>
        <w:t>,</w:t>
      </w:r>
      <w:r w:rsidRPr="00854F50">
        <w:rPr>
          <w:rFonts w:eastAsia="Times New Roman" w:cs="Times New Roman"/>
          <w:szCs w:val="24"/>
        </w:rPr>
        <w:t xml:space="preserve"> δημιουργήθηκε μέσα σε ένα πλαίσιο ανοχής</w:t>
      </w:r>
      <w:r>
        <w:rPr>
          <w:rFonts w:eastAsia="Times New Roman" w:cs="Times New Roman"/>
          <w:szCs w:val="24"/>
        </w:rPr>
        <w:t>,</w:t>
      </w:r>
      <w:r w:rsidRPr="00854F50">
        <w:rPr>
          <w:rFonts w:eastAsia="Times New Roman" w:cs="Times New Roman"/>
          <w:szCs w:val="24"/>
        </w:rPr>
        <w:t xml:space="preserve"> αδράνειας και κακής διοίκησης</w:t>
      </w:r>
      <w:r>
        <w:rPr>
          <w:rFonts w:eastAsia="Times New Roman" w:cs="Times New Roman"/>
          <w:szCs w:val="24"/>
        </w:rPr>
        <w:t xml:space="preserve">. </w:t>
      </w:r>
      <w:r w:rsidRPr="00854F50">
        <w:rPr>
          <w:rFonts w:eastAsia="Times New Roman" w:cs="Times New Roman"/>
          <w:szCs w:val="24"/>
        </w:rPr>
        <w:t>Και σήμερα αντί να αποδώσε</w:t>
      </w:r>
      <w:r>
        <w:rPr>
          <w:rFonts w:eastAsia="Times New Roman" w:cs="Times New Roman"/>
          <w:szCs w:val="24"/>
        </w:rPr>
        <w:t>τε</w:t>
      </w:r>
      <w:r w:rsidRPr="00854F50">
        <w:rPr>
          <w:rFonts w:eastAsia="Times New Roman" w:cs="Times New Roman"/>
          <w:szCs w:val="24"/>
        </w:rPr>
        <w:t xml:space="preserve"> πολιτικές και ποινικές ευθύνες</w:t>
      </w:r>
      <w:r>
        <w:rPr>
          <w:rFonts w:eastAsia="Times New Roman" w:cs="Times New Roman"/>
          <w:szCs w:val="24"/>
        </w:rPr>
        <w:t>,</w:t>
      </w:r>
      <w:r w:rsidRPr="00854F50">
        <w:rPr>
          <w:rFonts w:eastAsia="Times New Roman" w:cs="Times New Roman"/>
          <w:szCs w:val="24"/>
        </w:rPr>
        <w:t xml:space="preserve"> αντί να επιστρέ</w:t>
      </w:r>
      <w:r>
        <w:rPr>
          <w:rFonts w:eastAsia="Times New Roman" w:cs="Times New Roman"/>
          <w:szCs w:val="24"/>
        </w:rPr>
        <w:t>ψ</w:t>
      </w:r>
      <w:r w:rsidRPr="00854F50">
        <w:rPr>
          <w:rFonts w:eastAsia="Times New Roman" w:cs="Times New Roman"/>
          <w:szCs w:val="24"/>
        </w:rPr>
        <w:t>ουν τα χρήματα που κλάπηκαν στους πραγματικούς δικαιούχους</w:t>
      </w:r>
      <w:r>
        <w:rPr>
          <w:rFonts w:eastAsia="Times New Roman" w:cs="Times New Roman"/>
          <w:szCs w:val="24"/>
        </w:rPr>
        <w:t>,</w:t>
      </w:r>
      <w:r w:rsidRPr="00854F50">
        <w:rPr>
          <w:rFonts w:eastAsia="Times New Roman" w:cs="Times New Roman"/>
          <w:szCs w:val="24"/>
        </w:rPr>
        <w:t xml:space="preserve"> αντί να πληρώσουν οι ένοχοι και οι αγρότες τα πρόστιμα</w:t>
      </w:r>
      <w:r>
        <w:rPr>
          <w:rFonts w:eastAsia="Times New Roman" w:cs="Times New Roman"/>
          <w:szCs w:val="24"/>
        </w:rPr>
        <w:t>,</w:t>
      </w:r>
      <w:r w:rsidRPr="00854F50">
        <w:rPr>
          <w:rFonts w:eastAsia="Times New Roman" w:cs="Times New Roman"/>
          <w:szCs w:val="24"/>
        </w:rPr>
        <w:t xml:space="preserve"> επιλέγετε τη φυγή προς τα εμπρός</w:t>
      </w:r>
      <w:r>
        <w:rPr>
          <w:rFonts w:eastAsia="Times New Roman" w:cs="Times New Roman"/>
          <w:szCs w:val="24"/>
        </w:rPr>
        <w:t xml:space="preserve">. </w:t>
      </w:r>
    </w:p>
    <w:p w14:paraId="576A91AF" w14:textId="49062D80"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lastRenderedPageBreak/>
        <w:t>Κυρίες και κύριοι συνάδελφοι</w:t>
      </w:r>
      <w:r>
        <w:rPr>
          <w:rFonts w:eastAsia="Times New Roman" w:cs="Times New Roman"/>
          <w:szCs w:val="24"/>
        </w:rPr>
        <w:t>,</w:t>
      </w:r>
      <w:r w:rsidRPr="00854F50">
        <w:rPr>
          <w:rFonts w:eastAsia="Times New Roman" w:cs="Times New Roman"/>
          <w:szCs w:val="24"/>
        </w:rPr>
        <w:t xml:space="preserve"> στον πυρήνα του σκανδάλου του ΟΠΕΚΕΠΕ</w:t>
      </w:r>
      <w:r w:rsidRPr="00854F50">
        <w:rPr>
          <w:rFonts w:eastAsia="Times New Roman" w:cs="Times New Roman"/>
          <w:szCs w:val="24"/>
        </w:rPr>
        <w:t xml:space="preserve"> βρίσκεται η χρόνια εξάρτηση του </w:t>
      </w:r>
      <w:r w:rsidR="00E767C4">
        <w:rPr>
          <w:rFonts w:eastAsia="Times New Roman" w:cs="Times New Roman"/>
          <w:szCs w:val="24"/>
        </w:rPr>
        <w:t>ο</w:t>
      </w:r>
      <w:r w:rsidRPr="00854F50">
        <w:rPr>
          <w:rFonts w:eastAsia="Times New Roman" w:cs="Times New Roman"/>
          <w:szCs w:val="24"/>
        </w:rPr>
        <w:t>ργανισμού</w:t>
      </w:r>
      <w:r w:rsidRPr="00854F50">
        <w:rPr>
          <w:rFonts w:eastAsia="Times New Roman" w:cs="Times New Roman"/>
          <w:szCs w:val="24"/>
        </w:rPr>
        <w:t xml:space="preserve"> από το λεγόμενο τεχνικό σύμβουλο</w:t>
      </w:r>
      <w:r>
        <w:rPr>
          <w:rFonts w:eastAsia="Times New Roman" w:cs="Times New Roman"/>
          <w:szCs w:val="24"/>
        </w:rPr>
        <w:t>,</w:t>
      </w:r>
      <w:r w:rsidRPr="00854F50">
        <w:rPr>
          <w:rFonts w:eastAsia="Times New Roman" w:cs="Times New Roman"/>
          <w:szCs w:val="24"/>
        </w:rPr>
        <w:t xml:space="preserve"> με κρίσιμες λειτουργίες που ασκούνται επί χρόνια από ιδιώτες και όχι από το Δημόσιο</w:t>
      </w:r>
      <w:r>
        <w:rPr>
          <w:rFonts w:eastAsia="Times New Roman" w:cs="Times New Roman"/>
          <w:szCs w:val="24"/>
        </w:rPr>
        <w:t xml:space="preserve">. </w:t>
      </w:r>
      <w:r w:rsidRPr="00854F50">
        <w:rPr>
          <w:rFonts w:eastAsia="Times New Roman" w:cs="Times New Roman"/>
          <w:szCs w:val="24"/>
        </w:rPr>
        <w:t>Το κρίσιμο ερώτημα είναι</w:t>
      </w:r>
      <w:r>
        <w:rPr>
          <w:rFonts w:eastAsia="Times New Roman" w:cs="Times New Roman"/>
          <w:szCs w:val="24"/>
        </w:rPr>
        <w:t xml:space="preserve">, </w:t>
      </w:r>
      <w:r w:rsidRPr="00854F50">
        <w:rPr>
          <w:rFonts w:eastAsia="Times New Roman" w:cs="Times New Roman"/>
          <w:szCs w:val="24"/>
        </w:rPr>
        <w:t>εάν μετά τη μεταφορά στη</w:t>
      </w:r>
      <w:r>
        <w:rPr>
          <w:rFonts w:eastAsia="Times New Roman" w:cs="Times New Roman"/>
          <w:szCs w:val="24"/>
        </w:rPr>
        <w:t>ν ΑΑΔΕ</w:t>
      </w:r>
      <w:r>
        <w:rPr>
          <w:rFonts w:eastAsia="Times New Roman" w:cs="Times New Roman"/>
          <w:szCs w:val="24"/>
        </w:rPr>
        <w:t xml:space="preserve"> </w:t>
      </w:r>
      <w:r w:rsidRPr="00854F50">
        <w:rPr>
          <w:rFonts w:eastAsia="Times New Roman" w:cs="Times New Roman"/>
          <w:szCs w:val="24"/>
        </w:rPr>
        <w:t>θα υπάρξει πραγματική τεχνολογική αυτονομία ή απλώς αναπαραγωγή της ίδιας προβληματικής εξάρτησης</w:t>
      </w:r>
      <w:r>
        <w:rPr>
          <w:rFonts w:eastAsia="Times New Roman" w:cs="Times New Roman"/>
          <w:szCs w:val="24"/>
        </w:rPr>
        <w:t>;</w:t>
      </w:r>
      <w:r w:rsidRPr="00854F50">
        <w:rPr>
          <w:rFonts w:eastAsia="Times New Roman" w:cs="Times New Roman"/>
          <w:szCs w:val="24"/>
        </w:rPr>
        <w:t xml:space="preserve"> Χωρίς διαφάνεια και λογοδοσία</w:t>
      </w:r>
      <w:r>
        <w:rPr>
          <w:rFonts w:eastAsia="Times New Roman" w:cs="Times New Roman"/>
          <w:szCs w:val="24"/>
        </w:rPr>
        <w:t xml:space="preserve"> δ</w:t>
      </w:r>
      <w:r w:rsidRPr="00854F50">
        <w:rPr>
          <w:rFonts w:eastAsia="Times New Roman" w:cs="Times New Roman"/>
          <w:szCs w:val="24"/>
        </w:rPr>
        <w:t>εν μιλάμε για εξυγίανση</w:t>
      </w:r>
      <w:r w:rsidRPr="00854F50">
        <w:rPr>
          <w:rFonts w:eastAsia="Times New Roman" w:cs="Times New Roman"/>
          <w:szCs w:val="24"/>
        </w:rPr>
        <w:t xml:space="preserve"> αλλά για ανακύκλωση ενός αποτυχημένου μοντέλου σε βάρος των αγροτών</w:t>
      </w:r>
      <w:r>
        <w:rPr>
          <w:rFonts w:eastAsia="Times New Roman" w:cs="Times New Roman"/>
          <w:szCs w:val="24"/>
        </w:rPr>
        <w:t xml:space="preserve">. </w:t>
      </w:r>
    </w:p>
    <w:p w14:paraId="576A91B0" w14:textId="35F21479"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t>Κυρίες και κύριοι συνάδελφοι</w:t>
      </w:r>
      <w:r>
        <w:rPr>
          <w:rFonts w:eastAsia="Times New Roman" w:cs="Times New Roman"/>
          <w:szCs w:val="24"/>
        </w:rPr>
        <w:t>,</w:t>
      </w:r>
      <w:r w:rsidRPr="00854F50">
        <w:rPr>
          <w:rFonts w:eastAsia="Times New Roman" w:cs="Times New Roman"/>
          <w:szCs w:val="24"/>
        </w:rPr>
        <w:t xml:space="preserve"> ακούσαμε τον διοικητή </w:t>
      </w:r>
      <w:r>
        <w:rPr>
          <w:rFonts w:eastAsia="Times New Roman" w:cs="Times New Roman"/>
          <w:szCs w:val="24"/>
        </w:rPr>
        <w:t>της ΑΑΔΕ</w:t>
      </w:r>
      <w:r>
        <w:rPr>
          <w:rFonts w:eastAsia="Times New Roman" w:cs="Times New Roman"/>
          <w:szCs w:val="24"/>
        </w:rPr>
        <w:t xml:space="preserve"> </w:t>
      </w:r>
      <w:r w:rsidRPr="00854F50">
        <w:rPr>
          <w:rFonts w:eastAsia="Times New Roman" w:cs="Times New Roman"/>
          <w:szCs w:val="24"/>
        </w:rPr>
        <w:t>να μας λέει</w:t>
      </w:r>
      <w:r>
        <w:rPr>
          <w:rFonts w:eastAsia="Times New Roman" w:cs="Times New Roman"/>
          <w:szCs w:val="24"/>
        </w:rPr>
        <w:t>: «</w:t>
      </w:r>
      <w:r w:rsidRPr="00854F50">
        <w:rPr>
          <w:rFonts w:eastAsia="Times New Roman" w:cs="Times New Roman"/>
          <w:szCs w:val="24"/>
        </w:rPr>
        <w:t>και εδώ η ειρωνεία περισσεύει</w:t>
      </w:r>
      <w:r>
        <w:rPr>
          <w:rFonts w:eastAsia="Times New Roman" w:cs="Times New Roman"/>
          <w:szCs w:val="24"/>
        </w:rPr>
        <w:t xml:space="preserve">». </w:t>
      </w:r>
      <w:r w:rsidRPr="00854F50">
        <w:rPr>
          <w:rFonts w:eastAsia="Times New Roman" w:cs="Times New Roman"/>
          <w:szCs w:val="24"/>
        </w:rPr>
        <w:t>Ότι δεν πρόκειται απλά για μια οργανωτική αλλαγή</w:t>
      </w:r>
      <w:r w:rsidRPr="00854F50">
        <w:rPr>
          <w:rFonts w:eastAsia="Times New Roman" w:cs="Times New Roman"/>
          <w:szCs w:val="24"/>
        </w:rPr>
        <w:t xml:space="preserve"> αλλά για μια ουσιαστική τομή</w:t>
      </w:r>
      <w:r w:rsidRPr="00854F50">
        <w:rPr>
          <w:rFonts w:eastAsia="Times New Roman" w:cs="Times New Roman"/>
          <w:szCs w:val="24"/>
        </w:rPr>
        <w:t xml:space="preserve"> που ανταποκρίνεται στις σύγχρονες ανάγκες της ελληνικής γεωργίας</w:t>
      </w:r>
      <w:r>
        <w:rPr>
          <w:rFonts w:eastAsia="Times New Roman" w:cs="Times New Roman"/>
          <w:szCs w:val="24"/>
        </w:rPr>
        <w:t>,</w:t>
      </w:r>
      <w:r w:rsidRPr="00854F50">
        <w:rPr>
          <w:rFonts w:eastAsia="Times New Roman" w:cs="Times New Roman"/>
          <w:szCs w:val="24"/>
        </w:rPr>
        <w:t xml:space="preserve"> στις απαιτήσεις της ευρωπαϊκής νομοθεσίας</w:t>
      </w:r>
      <w:r w:rsidR="00E767C4">
        <w:rPr>
          <w:rFonts w:eastAsia="Times New Roman" w:cs="Times New Roman"/>
          <w:szCs w:val="24"/>
        </w:rPr>
        <w:t>,</w:t>
      </w:r>
      <w:r w:rsidRPr="00854F50">
        <w:rPr>
          <w:rFonts w:eastAsia="Times New Roman" w:cs="Times New Roman"/>
          <w:szCs w:val="24"/>
        </w:rPr>
        <w:t xml:space="preserve"> στις προσδοκίες των πολιτών για διαφάνεια και αξιοπιστία</w:t>
      </w:r>
      <w:r>
        <w:rPr>
          <w:rFonts w:eastAsia="Times New Roman" w:cs="Times New Roman"/>
          <w:szCs w:val="24"/>
        </w:rPr>
        <w:t xml:space="preserve">. </w:t>
      </w:r>
      <w:r w:rsidRPr="00854F50">
        <w:rPr>
          <w:rFonts w:eastAsia="Times New Roman" w:cs="Times New Roman"/>
          <w:szCs w:val="24"/>
        </w:rPr>
        <w:t>Ποι</w:t>
      </w:r>
      <w:r>
        <w:rPr>
          <w:rFonts w:eastAsia="Times New Roman" w:cs="Times New Roman"/>
          <w:szCs w:val="24"/>
        </w:rPr>
        <w:t>α</w:t>
      </w:r>
      <w:r w:rsidRPr="00854F50">
        <w:rPr>
          <w:rFonts w:eastAsia="Times New Roman" w:cs="Times New Roman"/>
          <w:szCs w:val="24"/>
        </w:rPr>
        <w:t>ς γεωργίας άραγε</w:t>
      </w:r>
      <w:r>
        <w:rPr>
          <w:rFonts w:eastAsia="Times New Roman" w:cs="Times New Roman"/>
          <w:szCs w:val="24"/>
        </w:rPr>
        <w:t xml:space="preserve">; </w:t>
      </w:r>
      <w:r w:rsidRPr="00854F50">
        <w:rPr>
          <w:rFonts w:eastAsia="Times New Roman" w:cs="Times New Roman"/>
          <w:szCs w:val="24"/>
        </w:rPr>
        <w:t>Της γεωργίας που βλέπει το κόστος παραγωγής να εκτινάσσεται</w:t>
      </w:r>
      <w:r>
        <w:rPr>
          <w:rFonts w:eastAsia="Times New Roman" w:cs="Times New Roman"/>
          <w:szCs w:val="24"/>
        </w:rPr>
        <w:t xml:space="preserve">; </w:t>
      </w:r>
      <w:r w:rsidRPr="00854F50">
        <w:rPr>
          <w:rFonts w:eastAsia="Times New Roman" w:cs="Times New Roman"/>
          <w:szCs w:val="24"/>
        </w:rPr>
        <w:t>Της γεωργίας που στενάζει από τις καθυστερήσεις πληρωμών</w:t>
      </w:r>
      <w:r>
        <w:rPr>
          <w:rFonts w:eastAsia="Times New Roman" w:cs="Times New Roman"/>
          <w:szCs w:val="24"/>
        </w:rPr>
        <w:t>;</w:t>
      </w:r>
      <w:r w:rsidRPr="00854F50">
        <w:rPr>
          <w:rFonts w:eastAsia="Times New Roman" w:cs="Times New Roman"/>
          <w:szCs w:val="24"/>
        </w:rPr>
        <w:t xml:space="preserve"> </w:t>
      </w:r>
      <w:r>
        <w:rPr>
          <w:rFonts w:eastAsia="Times New Roman" w:cs="Times New Roman"/>
          <w:szCs w:val="24"/>
        </w:rPr>
        <w:t>Ή τ</w:t>
      </w:r>
      <w:r w:rsidRPr="00854F50">
        <w:rPr>
          <w:rFonts w:eastAsia="Times New Roman" w:cs="Times New Roman"/>
          <w:szCs w:val="24"/>
        </w:rPr>
        <w:t xml:space="preserve">ης γεωργίας των </w:t>
      </w:r>
      <w:r>
        <w:rPr>
          <w:rFonts w:eastAsia="Times New Roman" w:cs="Times New Roman"/>
          <w:szCs w:val="24"/>
        </w:rPr>
        <w:t>«Φ</w:t>
      </w:r>
      <w:r w:rsidRPr="00854F50">
        <w:rPr>
          <w:rFonts w:eastAsia="Times New Roman" w:cs="Times New Roman"/>
          <w:szCs w:val="24"/>
        </w:rPr>
        <w:t>ραπ</w:t>
      </w:r>
      <w:r>
        <w:rPr>
          <w:rFonts w:eastAsia="Times New Roman" w:cs="Times New Roman"/>
          <w:szCs w:val="24"/>
        </w:rPr>
        <w:t>έδων»</w:t>
      </w:r>
      <w:r w:rsidRPr="00854F50">
        <w:rPr>
          <w:rFonts w:eastAsia="Times New Roman" w:cs="Times New Roman"/>
          <w:szCs w:val="24"/>
        </w:rPr>
        <w:t xml:space="preserve"> και των </w:t>
      </w:r>
      <w:r>
        <w:rPr>
          <w:rFonts w:eastAsia="Times New Roman" w:cs="Times New Roman"/>
          <w:szCs w:val="24"/>
        </w:rPr>
        <w:t>«Χασάπηδων»</w:t>
      </w:r>
      <w:r>
        <w:rPr>
          <w:rFonts w:eastAsia="Times New Roman" w:cs="Times New Roman"/>
          <w:szCs w:val="24"/>
        </w:rPr>
        <w:t xml:space="preserve"> </w:t>
      </w:r>
      <w:r w:rsidRPr="00854F50">
        <w:rPr>
          <w:rFonts w:eastAsia="Times New Roman" w:cs="Times New Roman"/>
          <w:szCs w:val="24"/>
        </w:rPr>
        <w:t>που στιγμάτισαν την αξιοπιστία των ελέγχων</w:t>
      </w:r>
      <w:r>
        <w:rPr>
          <w:rFonts w:eastAsia="Times New Roman" w:cs="Times New Roman"/>
          <w:szCs w:val="24"/>
        </w:rPr>
        <w:t xml:space="preserve">; </w:t>
      </w:r>
    </w:p>
    <w:p w14:paraId="576A91B1" w14:textId="77777777" w:rsidR="00880DB2" w:rsidRDefault="00862A8A">
      <w:pPr>
        <w:spacing w:line="600" w:lineRule="auto"/>
        <w:ind w:firstLine="720"/>
        <w:jc w:val="both"/>
        <w:rPr>
          <w:rFonts w:eastAsia="Times New Roman" w:cs="Times New Roman"/>
          <w:szCs w:val="24"/>
        </w:rPr>
      </w:pPr>
      <w:r w:rsidRPr="00854F50">
        <w:rPr>
          <w:rFonts w:eastAsia="Times New Roman" w:cs="Times New Roman"/>
          <w:szCs w:val="24"/>
        </w:rPr>
        <w:t>Ο πραγματικός αγρότης</w:t>
      </w:r>
      <w:r>
        <w:rPr>
          <w:rFonts w:eastAsia="Times New Roman" w:cs="Times New Roman"/>
          <w:szCs w:val="24"/>
        </w:rPr>
        <w:t>,</w:t>
      </w:r>
      <w:r w:rsidRPr="00854F50">
        <w:rPr>
          <w:rFonts w:eastAsia="Times New Roman" w:cs="Times New Roman"/>
          <w:szCs w:val="24"/>
        </w:rPr>
        <w:t xml:space="preserve"> ο κτηνοτρόφος</w:t>
      </w:r>
      <w:r>
        <w:rPr>
          <w:rFonts w:eastAsia="Times New Roman" w:cs="Times New Roman"/>
          <w:szCs w:val="24"/>
        </w:rPr>
        <w:t>,</w:t>
      </w:r>
      <w:r w:rsidRPr="00854F50">
        <w:rPr>
          <w:rFonts w:eastAsia="Times New Roman" w:cs="Times New Roman"/>
          <w:szCs w:val="24"/>
        </w:rPr>
        <w:t xml:space="preserve"> δεν μπορεί να είναι όμηρος ούτε της κακοδιοίκησης ούτε της αυθαιρεσίας</w:t>
      </w:r>
      <w:r>
        <w:rPr>
          <w:rFonts w:eastAsia="Times New Roman" w:cs="Times New Roman"/>
          <w:szCs w:val="24"/>
        </w:rPr>
        <w:t xml:space="preserve">. </w:t>
      </w:r>
      <w:r w:rsidRPr="00854F50">
        <w:rPr>
          <w:rFonts w:eastAsia="Times New Roman" w:cs="Times New Roman"/>
          <w:szCs w:val="24"/>
        </w:rPr>
        <w:t>Έχει κουραστεί να ακούει για αστοχίες και για αμέλει</w:t>
      </w:r>
      <w:r>
        <w:rPr>
          <w:rFonts w:eastAsia="Times New Roman" w:cs="Times New Roman"/>
          <w:szCs w:val="24"/>
        </w:rPr>
        <w:t xml:space="preserve">ες. </w:t>
      </w:r>
      <w:r w:rsidRPr="00854F50">
        <w:rPr>
          <w:rFonts w:eastAsia="Times New Roman" w:cs="Times New Roman"/>
          <w:szCs w:val="24"/>
        </w:rPr>
        <w:t>Θέλει ένα αξιόπιστο σύστημα πληρωμών</w:t>
      </w:r>
      <w:r w:rsidRPr="00854F50">
        <w:rPr>
          <w:rFonts w:eastAsia="Times New Roman" w:cs="Times New Roman"/>
          <w:szCs w:val="24"/>
        </w:rPr>
        <w:t xml:space="preserve"> που να </w:t>
      </w:r>
      <w:r w:rsidRPr="00854F50">
        <w:rPr>
          <w:rFonts w:eastAsia="Times New Roman" w:cs="Times New Roman"/>
          <w:szCs w:val="24"/>
        </w:rPr>
        <w:lastRenderedPageBreak/>
        <w:t>διασφαλίζει ότι τα χρήματα της ΚΑΠ θα καταβάλλονται στους πραγματικούς δικαιούχους</w:t>
      </w:r>
      <w:r w:rsidRPr="00854F50">
        <w:rPr>
          <w:rFonts w:eastAsia="Times New Roman" w:cs="Times New Roman"/>
          <w:szCs w:val="24"/>
        </w:rPr>
        <w:t xml:space="preserve"> χωρίς </w:t>
      </w:r>
      <w:r>
        <w:rPr>
          <w:rFonts w:eastAsia="Times New Roman" w:cs="Times New Roman"/>
          <w:szCs w:val="24"/>
        </w:rPr>
        <w:t>σκιέ</w:t>
      </w:r>
      <w:r w:rsidRPr="00854F50">
        <w:rPr>
          <w:rFonts w:eastAsia="Times New Roman" w:cs="Times New Roman"/>
          <w:szCs w:val="24"/>
        </w:rPr>
        <w:t>ς</w:t>
      </w:r>
      <w:r>
        <w:rPr>
          <w:rFonts w:eastAsia="Times New Roman" w:cs="Times New Roman"/>
          <w:szCs w:val="24"/>
        </w:rPr>
        <w:t>,</w:t>
      </w:r>
      <w:r w:rsidRPr="00854F50">
        <w:rPr>
          <w:rFonts w:eastAsia="Times New Roman" w:cs="Times New Roman"/>
          <w:szCs w:val="24"/>
        </w:rPr>
        <w:t xml:space="preserve"> χωρίς εξαιρέσεις και χωρίς πελατειακά κυκλώματα</w:t>
      </w:r>
      <w:r>
        <w:rPr>
          <w:rFonts w:eastAsia="Times New Roman" w:cs="Times New Roman"/>
          <w:szCs w:val="24"/>
        </w:rPr>
        <w:t xml:space="preserve">. </w:t>
      </w:r>
    </w:p>
    <w:p w14:paraId="576A91B2"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Το ΠΑΣΟΚ έχει ξεκάθαρη θέση. Δεν υπερασπίζεται τις παθογένειες του ΟΠΕΚΕΠΕ</w:t>
      </w:r>
      <w:r w:rsidRPr="00F567D0">
        <w:rPr>
          <w:rFonts w:eastAsia="Times New Roman" w:cs="Times New Roman"/>
          <w:szCs w:val="24"/>
        </w:rPr>
        <w:t xml:space="preserve"> αλλά την ανάγκη για εξυγίανση</w:t>
      </w:r>
      <w:r>
        <w:rPr>
          <w:rFonts w:eastAsia="Times New Roman" w:cs="Times New Roman"/>
          <w:szCs w:val="24"/>
        </w:rPr>
        <w:t>,</w:t>
      </w:r>
      <w:r w:rsidRPr="00F567D0">
        <w:rPr>
          <w:rFonts w:eastAsia="Times New Roman" w:cs="Times New Roman"/>
          <w:szCs w:val="24"/>
        </w:rPr>
        <w:t xml:space="preserve"> διαφάνεια και λογοδοσία. Προτείνουμε τη θεσμική θωράκιση του οργανισμού, ως πραγματικά ανεξάρτητου, με επιλογή διοίκησης μέσω ΑΣΕΠ. Ενίσχυση και αξιολόγηση του προσωπικού, τεχνολογική αυτονομία και ουσιαστική </w:t>
      </w:r>
      <w:proofErr w:type="spellStart"/>
      <w:r w:rsidRPr="00F567D0">
        <w:rPr>
          <w:rFonts w:eastAsia="Times New Roman" w:cs="Times New Roman"/>
          <w:szCs w:val="24"/>
        </w:rPr>
        <w:t>διακινητικότητα</w:t>
      </w:r>
      <w:proofErr w:type="spellEnd"/>
      <w:r w:rsidRPr="00F567D0">
        <w:rPr>
          <w:rFonts w:eastAsia="Times New Roman" w:cs="Times New Roman"/>
          <w:szCs w:val="24"/>
        </w:rPr>
        <w:t xml:space="preserve"> με κρίσιμους φορείς που θα συμπεριλαμβάνει και την ΑΔΑΕ, όχι</w:t>
      </w:r>
      <w:r>
        <w:rPr>
          <w:rFonts w:eastAsia="Times New Roman" w:cs="Times New Roman"/>
          <w:szCs w:val="24"/>
        </w:rPr>
        <w:t>,</w:t>
      </w:r>
      <w:r w:rsidRPr="00F567D0">
        <w:rPr>
          <w:rFonts w:eastAsia="Times New Roman" w:cs="Times New Roman"/>
          <w:szCs w:val="24"/>
        </w:rPr>
        <w:t xml:space="preserve"> </w:t>
      </w:r>
      <w:r>
        <w:rPr>
          <w:rFonts w:eastAsia="Times New Roman" w:cs="Times New Roman"/>
          <w:szCs w:val="24"/>
        </w:rPr>
        <w:t>όμως,</w:t>
      </w:r>
      <w:r w:rsidRPr="00F567D0">
        <w:rPr>
          <w:rFonts w:eastAsia="Times New Roman" w:cs="Times New Roman"/>
          <w:szCs w:val="24"/>
        </w:rPr>
        <w:t xml:space="preserve"> την απορρόφησή του από αυτή. </w:t>
      </w:r>
    </w:p>
    <w:p w14:paraId="576A91B3"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Πριν κλείσω, θα ήθελα να αναφερθώ και σε ένα άλλο θέμα</w:t>
      </w:r>
      <w:r w:rsidRPr="00F567D0">
        <w:rPr>
          <w:rFonts w:eastAsia="Times New Roman" w:cs="Times New Roman"/>
          <w:szCs w:val="24"/>
        </w:rPr>
        <w:t xml:space="preserve"> που καίει αυτή την εποχή τους Έλληνες πολίτες, για τα δάνεια του ελβετικού φράγκου. Δεν αποκαθιστά την αδικία</w:t>
      </w:r>
      <w:r w:rsidRPr="00F567D0">
        <w:rPr>
          <w:rFonts w:eastAsia="Times New Roman" w:cs="Times New Roman"/>
          <w:szCs w:val="24"/>
        </w:rPr>
        <w:t xml:space="preserve"> αλλά απαλλάσσει τις τράπεζες από τις ευθύνες τους και αφήνει ανέγγιχτες τις απαιτήσεις των </w:t>
      </w:r>
      <w:r w:rsidRPr="00F567D0">
        <w:rPr>
          <w:rFonts w:eastAsia="Times New Roman" w:cs="Times New Roman"/>
          <w:szCs w:val="24"/>
          <w:lang w:val="en-US"/>
        </w:rPr>
        <w:t>funds</w:t>
      </w:r>
      <w:r w:rsidRPr="00F567D0">
        <w:rPr>
          <w:rFonts w:eastAsia="Times New Roman" w:cs="Times New Roman"/>
          <w:szCs w:val="24"/>
        </w:rPr>
        <w:t>, εγκλωβίζοντας τους δανειολήπτες στο ίδιο αδιέξοδο. Αφορά μόνο μια μειοψηφία, αγνοεί όσους ήδη ζημιώθηκαν ή βρίσκονται σε αδυναμία και παραπέμπει τους πιο ευάλωτους σε έναν εξωδικαστικό μηχανισμό</w:t>
      </w:r>
      <w:r w:rsidRPr="00F567D0">
        <w:rPr>
          <w:rFonts w:eastAsia="Times New Roman" w:cs="Times New Roman"/>
          <w:szCs w:val="24"/>
        </w:rPr>
        <w:t xml:space="preserve"> που οδηγεί σε νέα χρέη και απώλειες περιουσίας. Επιπλέον, επιβάλλει εκβιαστικά την παραίτηση από τη δικαστική προστασία. </w:t>
      </w:r>
    </w:p>
    <w:p w14:paraId="576A91B4" w14:textId="13EF4D14"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Το ΠΑΣΟΚ</w:t>
      </w:r>
      <w:r w:rsidR="00E767C4">
        <w:rPr>
          <w:rFonts w:eastAsia="Times New Roman" w:cs="Times New Roman"/>
          <w:szCs w:val="24"/>
        </w:rPr>
        <w:t>,</w:t>
      </w:r>
      <w:r w:rsidRPr="00F567D0">
        <w:rPr>
          <w:rFonts w:eastAsia="Times New Roman" w:cs="Times New Roman"/>
          <w:szCs w:val="24"/>
        </w:rPr>
        <w:t xml:space="preserve"> έχει καταθέσει από το ’22 μια δίκαιη και εφαρμόσιμη πρόταση επιμερισμού του συναλλαγματικού κινδύνου. Η λύση δεν μπορεί να </w:t>
      </w:r>
      <w:r w:rsidRPr="00F567D0">
        <w:rPr>
          <w:rFonts w:eastAsia="Times New Roman" w:cs="Times New Roman"/>
          <w:szCs w:val="24"/>
        </w:rPr>
        <w:lastRenderedPageBreak/>
        <w:t>είναι υπέρ των τραπεζών</w:t>
      </w:r>
      <w:r w:rsidRPr="00F567D0">
        <w:rPr>
          <w:rFonts w:eastAsia="Times New Roman" w:cs="Times New Roman"/>
          <w:szCs w:val="24"/>
        </w:rPr>
        <w:t xml:space="preserve"> αλλά υπέρ της δικαιοσύνης και των πολιτών</w:t>
      </w:r>
      <w:r w:rsidRPr="00F567D0">
        <w:rPr>
          <w:rFonts w:eastAsia="Times New Roman" w:cs="Times New Roman"/>
          <w:szCs w:val="24"/>
        </w:rPr>
        <w:t xml:space="preserve"> που επλήγησαν από την τραπεζική αυθαιρεσία. </w:t>
      </w:r>
    </w:p>
    <w:p w14:paraId="576A91B5"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 xml:space="preserve">Κλείνω, λέγοντας η αγροτική πολιτική δεν είναι λογιστικό φύλλο. Είναι κοινωνική συνοχή, περιφερειακή ανάπτυξη, εθνική ασφάλεια τροφίμων και αυτή την πολιτική δεν την παραδίδουμε σε ένα πρόχειρο διοικητικό πειραματισμό, για να καλυφθούν οι κυβερνητικές ευθύνες. </w:t>
      </w:r>
    </w:p>
    <w:p w14:paraId="576A91B6"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Γι’ αυτό το ΠΑΣΟΚ, το Κίνημα Αλλαγής, καταψηφίζει τη μεταφορά του ΟΠΕΚΕΠΕ στην ΑΑΔΕ και στέκεται καθαρά στο πλευρό των πραγματικών αγροτών της χώρας.</w:t>
      </w:r>
    </w:p>
    <w:p w14:paraId="576A91B7"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Σας ευχαριστώ.</w:t>
      </w:r>
    </w:p>
    <w:p w14:paraId="576A91B8" w14:textId="4D45FE93" w:rsidR="00880DB2" w:rsidRDefault="00862A8A">
      <w:pPr>
        <w:spacing w:line="600" w:lineRule="auto"/>
        <w:ind w:firstLine="720"/>
        <w:jc w:val="center"/>
        <w:rPr>
          <w:rFonts w:eastAsia="Times New Roman" w:cs="Times New Roman"/>
          <w:szCs w:val="24"/>
        </w:rPr>
      </w:pPr>
      <w:r w:rsidRPr="00F567D0">
        <w:rPr>
          <w:rFonts w:eastAsia="Times New Roman" w:cs="Times New Roman"/>
          <w:szCs w:val="24"/>
        </w:rPr>
        <w:t>(Χειροκροτήματα από την πτέρυγα του ΠΑΣΟΚ</w:t>
      </w:r>
      <w:r w:rsidR="00E767C4">
        <w:rPr>
          <w:rFonts w:eastAsia="Times New Roman" w:cs="Times New Roman"/>
          <w:szCs w:val="24"/>
        </w:rPr>
        <w:t xml:space="preserve"> </w:t>
      </w:r>
      <w:r w:rsidR="000F57D1" w:rsidRPr="00F567D0">
        <w:rPr>
          <w:rFonts w:eastAsia="Times New Roman" w:cs="Times New Roman"/>
          <w:szCs w:val="24"/>
        </w:rPr>
        <w:t>-</w:t>
      </w:r>
      <w:r w:rsidR="00E767C4">
        <w:rPr>
          <w:rFonts w:eastAsia="Times New Roman" w:cs="Times New Roman"/>
          <w:szCs w:val="24"/>
        </w:rPr>
        <w:t xml:space="preserve"> </w:t>
      </w:r>
      <w:r w:rsidRPr="00F567D0">
        <w:rPr>
          <w:rFonts w:eastAsia="Times New Roman" w:cs="Times New Roman"/>
          <w:szCs w:val="24"/>
        </w:rPr>
        <w:t>Κίνημα Αλλαγής)</w:t>
      </w:r>
    </w:p>
    <w:p w14:paraId="576A91B9"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b/>
          <w:bCs/>
          <w:szCs w:val="24"/>
        </w:rPr>
        <w:t xml:space="preserve">ΠΡΟΕΔΡΕΥΟΥΣΑ (Όλγα </w:t>
      </w:r>
      <w:proofErr w:type="spellStart"/>
      <w:r w:rsidRPr="00F567D0">
        <w:rPr>
          <w:rFonts w:eastAsia="Times New Roman" w:cs="Times New Roman"/>
          <w:b/>
          <w:bCs/>
          <w:szCs w:val="24"/>
        </w:rPr>
        <w:t>Γεροβασίλη</w:t>
      </w:r>
      <w:proofErr w:type="spellEnd"/>
      <w:r w:rsidRPr="00F567D0">
        <w:rPr>
          <w:rFonts w:eastAsia="Times New Roman" w:cs="Times New Roman"/>
          <w:b/>
          <w:bCs/>
          <w:szCs w:val="24"/>
        </w:rPr>
        <w:t>):</w:t>
      </w:r>
      <w:r w:rsidRPr="00F567D0">
        <w:rPr>
          <w:rFonts w:eastAsia="Times New Roman" w:cs="Times New Roman"/>
          <w:bCs/>
          <w:szCs w:val="24"/>
        </w:rPr>
        <w:t xml:space="preserve"> </w:t>
      </w:r>
      <w:r w:rsidRPr="00F567D0">
        <w:rPr>
          <w:rFonts w:eastAsia="Times New Roman" w:cs="Times New Roman"/>
          <w:szCs w:val="24"/>
        </w:rPr>
        <w:t>Επί τροπολογίας</w:t>
      </w:r>
      <w:r w:rsidRPr="00F567D0">
        <w:rPr>
          <w:rFonts w:eastAsia="Times New Roman" w:cs="Times New Roman"/>
          <w:szCs w:val="24"/>
        </w:rPr>
        <w:t xml:space="preserve"> για πολύ λίγο, ο κ. </w:t>
      </w:r>
      <w:proofErr w:type="spellStart"/>
      <w:r w:rsidRPr="00F567D0">
        <w:rPr>
          <w:rFonts w:eastAsia="Times New Roman" w:cs="Times New Roman"/>
          <w:szCs w:val="24"/>
        </w:rPr>
        <w:t>Τσάφος</w:t>
      </w:r>
      <w:proofErr w:type="spellEnd"/>
      <w:r w:rsidRPr="00F567D0">
        <w:rPr>
          <w:rFonts w:eastAsia="Times New Roman" w:cs="Times New Roman"/>
          <w:szCs w:val="24"/>
        </w:rPr>
        <w:t>.</w:t>
      </w:r>
    </w:p>
    <w:p w14:paraId="576A91BA"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b/>
          <w:szCs w:val="24"/>
        </w:rPr>
        <w:t xml:space="preserve">ΝΙΚΟΛΑΟΣ ΤΣΑΦΟΣ (Υφυπουργός Περιβάλλοντος και Ενέργειας): </w:t>
      </w:r>
      <w:r w:rsidRPr="00F567D0">
        <w:rPr>
          <w:rFonts w:eastAsia="Times New Roman" w:cs="Times New Roman"/>
          <w:szCs w:val="24"/>
        </w:rPr>
        <w:t xml:space="preserve">Σας ευχαριστώ, κυρία Πρόεδρε. </w:t>
      </w:r>
    </w:p>
    <w:p w14:paraId="576A91BB" w14:textId="6EFCE915"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 xml:space="preserve">Ένα άρθρο αφορά το Υπουργείο Περιβάλλοντος και Ενέργειας με δύο </w:t>
      </w:r>
      <w:r>
        <w:rPr>
          <w:rFonts w:eastAsia="Times New Roman" w:cs="Times New Roman"/>
          <w:szCs w:val="24"/>
        </w:rPr>
        <w:t>παραγράφους</w:t>
      </w:r>
      <w:r w:rsidRPr="00F567D0">
        <w:rPr>
          <w:rFonts w:eastAsia="Times New Roman" w:cs="Times New Roman"/>
          <w:szCs w:val="24"/>
        </w:rPr>
        <w:t xml:space="preserve">. Το ένα έχει να κάνει με μικρά </w:t>
      </w:r>
      <w:proofErr w:type="spellStart"/>
      <w:r w:rsidRPr="00F567D0">
        <w:rPr>
          <w:rFonts w:eastAsia="Times New Roman" w:cs="Times New Roman"/>
          <w:szCs w:val="24"/>
        </w:rPr>
        <w:t>φωτοβολταϊκά</w:t>
      </w:r>
      <w:proofErr w:type="spellEnd"/>
      <w:r w:rsidRPr="00F567D0">
        <w:rPr>
          <w:rFonts w:eastAsia="Times New Roman" w:cs="Times New Roman"/>
          <w:szCs w:val="24"/>
        </w:rPr>
        <w:t xml:space="preserve"> έργα μεταξύ 200 και 300</w:t>
      </w:r>
      <w:r w:rsidR="000F57D1">
        <w:rPr>
          <w:rFonts w:eastAsia="Times New Roman" w:cs="Times New Roman"/>
          <w:szCs w:val="24"/>
          <w:lang w:val="en-US"/>
        </w:rPr>
        <w:t>KW</w:t>
      </w:r>
      <w:r w:rsidRPr="00F567D0">
        <w:rPr>
          <w:rFonts w:eastAsia="Times New Roman" w:cs="Times New Roman"/>
          <w:szCs w:val="24"/>
        </w:rPr>
        <w:t xml:space="preserve">. </w:t>
      </w:r>
    </w:p>
    <w:p w14:paraId="576A91BC"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lastRenderedPageBreak/>
        <w:t xml:space="preserve">Όπως γνωρίζετε, το καθεστώς σε ευρωπαϊκό επίπεδο αλλάζει 1-1-2026 κι επειδή υπήρχαν κάποιες καθυστερήσεις σε αυτά τα έργα να συνδεθούν κυρίως </w:t>
      </w:r>
      <w:r w:rsidRPr="00F567D0">
        <w:rPr>
          <w:rFonts w:eastAsia="Times New Roman" w:cs="Times New Roman"/>
          <w:szCs w:val="24"/>
        </w:rPr>
        <w:t>στο δίκτυο του ΔΕΔΔΗΕ</w:t>
      </w:r>
      <w:r>
        <w:rPr>
          <w:rFonts w:eastAsia="Times New Roman" w:cs="Times New Roman"/>
          <w:szCs w:val="24"/>
        </w:rPr>
        <w:t xml:space="preserve">, κυρίως </w:t>
      </w:r>
      <w:r w:rsidRPr="00F567D0">
        <w:rPr>
          <w:rFonts w:eastAsia="Times New Roman" w:cs="Times New Roman"/>
          <w:szCs w:val="24"/>
        </w:rPr>
        <w:t>στην Πελοπόννησο και στην Κρήτη</w:t>
      </w:r>
      <w:r>
        <w:rPr>
          <w:rFonts w:eastAsia="Times New Roman" w:cs="Times New Roman"/>
          <w:szCs w:val="24"/>
        </w:rPr>
        <w:t>,</w:t>
      </w:r>
      <w:r w:rsidRPr="00F567D0">
        <w:rPr>
          <w:rFonts w:eastAsia="Times New Roman" w:cs="Times New Roman"/>
          <w:szCs w:val="24"/>
        </w:rPr>
        <w:t xml:space="preserve"> λέμε ότι τα έργα τα οποία έχουν κάνει τη δήλωση ετοιμότητας, δηλαδή, ότι έχουν κατασκευαστεί και είναι έτοιμα και άρα</w:t>
      </w:r>
      <w:r w:rsidRPr="00F567D0">
        <w:rPr>
          <w:rFonts w:eastAsia="Times New Roman" w:cs="Times New Roman"/>
          <w:szCs w:val="24"/>
        </w:rPr>
        <w:t xml:space="preserve"> δεν φταίνε οι άνθρωποι που έχουν τα έργα, να μπορούν να έχουν το ευνοϊκό καθεστώς</w:t>
      </w:r>
      <w:r>
        <w:rPr>
          <w:rFonts w:eastAsia="Times New Roman" w:cs="Times New Roman"/>
          <w:szCs w:val="24"/>
        </w:rPr>
        <w:t>,</w:t>
      </w:r>
      <w:r w:rsidRPr="00F567D0">
        <w:rPr>
          <w:rFonts w:eastAsia="Times New Roman" w:cs="Times New Roman"/>
          <w:szCs w:val="24"/>
        </w:rPr>
        <w:t xml:space="preserve"> που ισχύει σε σχέση με τις περικοπές και τις μηδενικές τιμές. Άρα, διορθώνουμε μία πιθανή αδικία από ανθρώπους που έκαναν έργα, αλλά όχι λόγω δικής τους ευθύνης</w:t>
      </w:r>
      <w:r w:rsidRPr="00F567D0">
        <w:rPr>
          <w:rFonts w:eastAsia="Times New Roman" w:cs="Times New Roman"/>
          <w:szCs w:val="24"/>
        </w:rPr>
        <w:t xml:space="preserve"> δεν είχαν συνδεθεί πια στο δίκτυο. </w:t>
      </w:r>
    </w:p>
    <w:p w14:paraId="576A91BD" w14:textId="278B8CE8"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Η δεύτερη παράγραφος</w:t>
      </w:r>
      <w:r w:rsidR="000F57D1" w:rsidRPr="00DE3870">
        <w:rPr>
          <w:rFonts w:eastAsia="Times New Roman" w:cs="Times New Roman"/>
          <w:szCs w:val="24"/>
        </w:rPr>
        <w:t>,</w:t>
      </w:r>
      <w:r w:rsidRPr="00F567D0">
        <w:rPr>
          <w:rFonts w:eastAsia="Times New Roman" w:cs="Times New Roman"/>
          <w:szCs w:val="24"/>
        </w:rPr>
        <w:t xml:space="preserve"> αφορά π</w:t>
      </w:r>
      <w:r>
        <w:rPr>
          <w:rFonts w:eastAsia="Times New Roman" w:cs="Times New Roman"/>
          <w:szCs w:val="24"/>
        </w:rPr>
        <w:t>αλιές</w:t>
      </w:r>
      <w:r w:rsidRPr="00F567D0">
        <w:rPr>
          <w:rFonts w:eastAsia="Times New Roman" w:cs="Times New Roman"/>
          <w:szCs w:val="24"/>
        </w:rPr>
        <w:t xml:space="preserve"> μονάδες της ΔΕΗ</w:t>
      </w:r>
      <w:r w:rsidRPr="00F567D0">
        <w:rPr>
          <w:rFonts w:eastAsia="Times New Roman" w:cs="Times New Roman"/>
          <w:szCs w:val="24"/>
        </w:rPr>
        <w:t xml:space="preserve"> οι οποίες είχαν </w:t>
      </w:r>
      <w:proofErr w:type="spellStart"/>
      <w:r w:rsidRPr="00F567D0">
        <w:rPr>
          <w:rFonts w:eastAsia="Times New Roman" w:cs="Times New Roman"/>
          <w:szCs w:val="24"/>
        </w:rPr>
        <w:t>αδειοδοτηθεί</w:t>
      </w:r>
      <w:proofErr w:type="spellEnd"/>
      <w:r w:rsidRPr="00F567D0">
        <w:rPr>
          <w:rFonts w:eastAsia="Times New Roman" w:cs="Times New Roman"/>
          <w:szCs w:val="24"/>
        </w:rPr>
        <w:t xml:space="preserve"> με μια ενιαία άδεια παραγωγής και υπήρχε κάποιος χρόνος</w:t>
      </w:r>
      <w:r w:rsidRPr="00F567D0">
        <w:rPr>
          <w:rFonts w:eastAsia="Times New Roman" w:cs="Times New Roman"/>
          <w:szCs w:val="24"/>
        </w:rPr>
        <w:t xml:space="preserve"> έτσι ώστε να βγάλουν μια αυτοτελή άδεια η κάθε μονάδα. </w:t>
      </w:r>
    </w:p>
    <w:p w14:paraId="576A91BE"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 xml:space="preserve">Αφορά κυρίως παλιές μονάδες στα νησιά, κάποιες και στο διασυνδεδεμένο σύστημα και δίνουμε μια παράταση για έναν επιπλέον χρόνο, έτσι ώστε να φέρει η ΔΕΗ τα απαραίτητα δικαιολογητικά και να βγούνε αυτοτελείς άδειες παραγωγής και λειτουργίας. </w:t>
      </w:r>
    </w:p>
    <w:p w14:paraId="576A91BF"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 xml:space="preserve">Σας ευχαριστώ πολύ. </w:t>
      </w:r>
    </w:p>
    <w:p w14:paraId="576A91C0"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b/>
          <w:bCs/>
          <w:szCs w:val="24"/>
        </w:rPr>
        <w:t xml:space="preserve">ΠΡΟΕΔΡΕΥΟΥΣΑ (Όλγα </w:t>
      </w:r>
      <w:proofErr w:type="spellStart"/>
      <w:r w:rsidRPr="00F567D0">
        <w:rPr>
          <w:rFonts w:eastAsia="Times New Roman" w:cs="Times New Roman"/>
          <w:b/>
          <w:bCs/>
          <w:szCs w:val="24"/>
        </w:rPr>
        <w:t>Γεροβασίλη</w:t>
      </w:r>
      <w:proofErr w:type="spellEnd"/>
      <w:r w:rsidRPr="00F567D0">
        <w:rPr>
          <w:rFonts w:eastAsia="Times New Roman" w:cs="Times New Roman"/>
          <w:b/>
          <w:bCs/>
          <w:szCs w:val="24"/>
        </w:rPr>
        <w:t>):</w:t>
      </w:r>
      <w:r w:rsidRPr="00F567D0">
        <w:rPr>
          <w:rFonts w:eastAsia="Times New Roman" w:cs="Times New Roman"/>
          <w:bCs/>
          <w:szCs w:val="24"/>
        </w:rPr>
        <w:t xml:space="preserve"> </w:t>
      </w:r>
      <w:r w:rsidRPr="00F567D0">
        <w:rPr>
          <w:rFonts w:eastAsia="Times New Roman" w:cs="Times New Roman"/>
          <w:szCs w:val="24"/>
        </w:rPr>
        <w:t>Επόμενος ομιλητής ο Πρόεδρος του ΣΥΡΙΖΑ</w:t>
      </w:r>
      <w:r>
        <w:rPr>
          <w:rFonts w:eastAsia="Times New Roman" w:cs="Times New Roman"/>
          <w:szCs w:val="24"/>
        </w:rPr>
        <w:t xml:space="preserve"> </w:t>
      </w:r>
      <w:r w:rsidRPr="00F567D0">
        <w:rPr>
          <w:rFonts w:eastAsia="Times New Roman" w:cs="Times New Roman"/>
          <w:szCs w:val="24"/>
        </w:rPr>
        <w:t>-</w:t>
      </w:r>
      <w:r>
        <w:rPr>
          <w:rFonts w:eastAsia="Times New Roman" w:cs="Times New Roman"/>
          <w:szCs w:val="24"/>
        </w:rPr>
        <w:t xml:space="preserve"> </w:t>
      </w:r>
      <w:r w:rsidRPr="00F567D0">
        <w:rPr>
          <w:rFonts w:eastAsia="Times New Roman" w:cs="Times New Roman"/>
          <w:szCs w:val="24"/>
        </w:rPr>
        <w:t xml:space="preserve">Προοδευτική Συμμαχία, κ. Σωκράτης </w:t>
      </w:r>
      <w:proofErr w:type="spellStart"/>
      <w:r w:rsidRPr="00F567D0">
        <w:rPr>
          <w:rFonts w:eastAsia="Times New Roman" w:cs="Times New Roman"/>
          <w:szCs w:val="24"/>
        </w:rPr>
        <w:t>Φάμελλος</w:t>
      </w:r>
      <w:proofErr w:type="spellEnd"/>
      <w:r w:rsidRPr="00F567D0">
        <w:rPr>
          <w:rFonts w:eastAsia="Times New Roman" w:cs="Times New Roman"/>
          <w:szCs w:val="24"/>
        </w:rPr>
        <w:t xml:space="preserve">. </w:t>
      </w:r>
    </w:p>
    <w:p w14:paraId="576A91C1" w14:textId="77777777" w:rsidR="00880DB2" w:rsidRDefault="00862A8A">
      <w:pPr>
        <w:spacing w:line="600" w:lineRule="auto"/>
        <w:jc w:val="center"/>
        <w:rPr>
          <w:rFonts w:eastAsia="Times New Roman" w:cs="Times New Roman"/>
          <w:szCs w:val="24"/>
        </w:rPr>
      </w:pPr>
      <w:r w:rsidRPr="00F567D0">
        <w:rPr>
          <w:rFonts w:eastAsia="Times New Roman" w:cs="Times New Roman"/>
          <w:szCs w:val="24"/>
        </w:rPr>
        <w:lastRenderedPageBreak/>
        <w:t>(Χειροκροτήματα από την πτέρυγα του ΣΥΡΙΖΑ</w:t>
      </w:r>
      <w:r>
        <w:rPr>
          <w:rFonts w:eastAsia="Times New Roman" w:cs="Times New Roman"/>
          <w:szCs w:val="24"/>
        </w:rPr>
        <w:t xml:space="preserve"> </w:t>
      </w:r>
      <w:r w:rsidRPr="00F567D0">
        <w:rPr>
          <w:rFonts w:eastAsia="Times New Roman" w:cs="Times New Roman"/>
          <w:szCs w:val="24"/>
        </w:rPr>
        <w:t>-</w:t>
      </w:r>
      <w:r>
        <w:rPr>
          <w:rFonts w:eastAsia="Times New Roman" w:cs="Times New Roman"/>
          <w:szCs w:val="24"/>
        </w:rPr>
        <w:t xml:space="preserve"> </w:t>
      </w:r>
      <w:r w:rsidRPr="00F567D0">
        <w:rPr>
          <w:rFonts w:eastAsia="Times New Roman" w:cs="Times New Roman"/>
          <w:szCs w:val="24"/>
        </w:rPr>
        <w:t>Προοδευτική Συμμαχία)</w:t>
      </w:r>
    </w:p>
    <w:p w14:paraId="576A91C2"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b/>
          <w:szCs w:val="24"/>
        </w:rPr>
        <w:t>ΣΩΚΡΑΤΗΣ ΦΑΜΕΛΛΟΣ (Πρόεδρος του ΣΥΡΙΖΑ - Προοδευτική Συμμαχία):</w:t>
      </w:r>
      <w:r w:rsidRPr="00F567D0">
        <w:rPr>
          <w:rFonts w:eastAsia="Times New Roman" w:cs="Times New Roman"/>
          <w:szCs w:val="24"/>
        </w:rPr>
        <w:t xml:space="preserve"> Ευχαριστώ πολύ, κυρία Πρόεδρε. </w:t>
      </w:r>
    </w:p>
    <w:p w14:paraId="576A91C3" w14:textId="5B60859D"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Κυρίες και κύριοι Βουλευτές, κύριοι Υπουργοί, ενώ όλη η ελληνική ύπαιθρος είναι στα μπλόκα, γιατί δεν έχει αύριο, με ευθύνη της Κυβέρνησης Μητσοτάκη</w:t>
      </w:r>
      <w:r w:rsidRPr="00F567D0">
        <w:rPr>
          <w:rFonts w:eastAsia="Times New Roman" w:cs="Times New Roman"/>
          <w:szCs w:val="24"/>
        </w:rPr>
        <w:t xml:space="preserve"> η οποία έχει κυριολεκτικά ναρκοθετήσει τον πρωτογενή τομέα</w:t>
      </w:r>
      <w:r w:rsidR="006160D2">
        <w:rPr>
          <w:rFonts w:eastAsia="Times New Roman" w:cs="Times New Roman"/>
          <w:szCs w:val="24"/>
        </w:rPr>
        <w:t>,</w:t>
      </w:r>
      <w:r w:rsidRPr="00F567D0">
        <w:rPr>
          <w:rFonts w:eastAsia="Times New Roman" w:cs="Times New Roman"/>
          <w:szCs w:val="24"/>
        </w:rPr>
        <w:t xml:space="preserve"> και ενώ το κόστος παραγωγής, η έλλειψη εργατικών χεριών, τα χρέη, η έλλειψη στρατηγικής για την ανάπτυξη, κυριολεκτικά πνίγουν τους αγρότες μας, ενώ δεν υπάρχει ένας σύγχρονος κανονισμός αποζημιώσεων και τελικά </w:t>
      </w:r>
      <w:r>
        <w:rPr>
          <w:rFonts w:eastAsia="Times New Roman" w:cs="Times New Roman"/>
          <w:szCs w:val="24"/>
        </w:rPr>
        <w:t xml:space="preserve">ο </w:t>
      </w:r>
      <w:r w:rsidRPr="00F567D0">
        <w:rPr>
          <w:rFonts w:eastAsia="Times New Roman" w:cs="Times New Roman"/>
          <w:szCs w:val="24"/>
        </w:rPr>
        <w:t>ΕΛΓΑ κλέβει τους αγρότες με προκλητικό τρόπο</w:t>
      </w:r>
      <w:r w:rsidRPr="00F567D0">
        <w:rPr>
          <w:rFonts w:eastAsia="Times New Roman" w:cs="Times New Roman"/>
          <w:szCs w:val="24"/>
        </w:rPr>
        <w:t xml:space="preserve"> ακόμα και χθες. </w:t>
      </w:r>
    </w:p>
    <w:p w14:paraId="576A91C4" w14:textId="04F840E8"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t>Ε</w:t>
      </w:r>
      <w:r>
        <w:rPr>
          <w:rFonts w:eastAsia="Times New Roman" w:cs="Times New Roman"/>
          <w:szCs w:val="24"/>
        </w:rPr>
        <w:t>νώ ε</w:t>
      </w:r>
      <w:r w:rsidRPr="00F567D0">
        <w:rPr>
          <w:rFonts w:eastAsia="Times New Roman" w:cs="Times New Roman"/>
          <w:szCs w:val="24"/>
        </w:rPr>
        <w:t xml:space="preserve">δώ και δεκατέσσερις μήνες, η ευλογιά έχει αφανίσει πεντακόσιες </w:t>
      </w:r>
      <w:r w:rsidR="006160D2">
        <w:rPr>
          <w:rFonts w:eastAsia="Times New Roman" w:cs="Times New Roman"/>
          <w:szCs w:val="24"/>
        </w:rPr>
        <w:t xml:space="preserve">χιλιάδες </w:t>
      </w:r>
      <w:r w:rsidRPr="00F567D0">
        <w:rPr>
          <w:rFonts w:eastAsia="Times New Roman" w:cs="Times New Roman"/>
          <w:szCs w:val="24"/>
        </w:rPr>
        <w:t>ζώα, με αποτύπωμα μισό δισεκατομμύριο</w:t>
      </w:r>
      <w:r w:rsidR="00183BB5">
        <w:rPr>
          <w:rFonts w:eastAsia="Times New Roman" w:cs="Times New Roman"/>
          <w:szCs w:val="24"/>
        </w:rPr>
        <w:t xml:space="preserve"> ευρώ</w:t>
      </w:r>
      <w:r w:rsidRPr="00F567D0">
        <w:rPr>
          <w:rFonts w:eastAsia="Times New Roman" w:cs="Times New Roman"/>
          <w:szCs w:val="24"/>
        </w:rPr>
        <w:t>, με αποκλειστική ευθύνη του Υπουργείου που δεν μπορεί να ανταποκριθεί στα βασικά -</w:t>
      </w:r>
      <w:r w:rsidR="00183BB5">
        <w:rPr>
          <w:rFonts w:eastAsia="Times New Roman" w:cs="Times New Roman"/>
          <w:szCs w:val="24"/>
        </w:rPr>
        <w:t xml:space="preserve">δηλαδή </w:t>
      </w:r>
      <w:r w:rsidRPr="00F567D0">
        <w:rPr>
          <w:rFonts w:eastAsia="Times New Roman" w:cs="Times New Roman"/>
          <w:szCs w:val="24"/>
        </w:rPr>
        <w:t xml:space="preserve">στην </w:t>
      </w:r>
      <w:proofErr w:type="spellStart"/>
      <w:r w:rsidRPr="00F567D0">
        <w:rPr>
          <w:rFonts w:eastAsia="Times New Roman" w:cs="Times New Roman"/>
          <w:szCs w:val="24"/>
        </w:rPr>
        <w:t>βιοασφάλεια</w:t>
      </w:r>
      <w:proofErr w:type="spellEnd"/>
      <w:r w:rsidRPr="00F567D0">
        <w:rPr>
          <w:rFonts w:eastAsia="Times New Roman" w:cs="Times New Roman"/>
          <w:szCs w:val="24"/>
        </w:rPr>
        <w:t>, στη στελέχωση με κτηνιάτρους- ενώ υπάρχουν παραγωγοί που έχουν χάσει τα κοπάδια τους ένα χρόνο και δεν έχουν πάρει ακόμη αποζημίωση. Ενώ ο ΟΠΕΚΕΠΕ βρίσκεται σε επιτήρηση από την Ευρωπαϊκή Ένωση εδώ και ένα χρόνο</w:t>
      </w:r>
      <w:r w:rsidR="006160D2">
        <w:rPr>
          <w:rFonts w:eastAsia="Times New Roman" w:cs="Times New Roman"/>
          <w:szCs w:val="24"/>
        </w:rPr>
        <w:t>,</w:t>
      </w:r>
      <w:r w:rsidR="008E7A6A" w:rsidRPr="00F567D0">
        <w:rPr>
          <w:rFonts w:eastAsia="Times New Roman" w:cs="Times New Roman"/>
          <w:szCs w:val="24"/>
        </w:rPr>
        <w:t xml:space="preserve"> </w:t>
      </w:r>
      <w:r w:rsidR="006160D2">
        <w:rPr>
          <w:rFonts w:eastAsia="Times New Roman" w:cs="Times New Roman"/>
          <w:szCs w:val="24"/>
        </w:rPr>
        <w:t>κ</w:t>
      </w:r>
      <w:r w:rsidRPr="00F567D0">
        <w:rPr>
          <w:rFonts w:eastAsia="Times New Roman" w:cs="Times New Roman"/>
          <w:szCs w:val="24"/>
        </w:rPr>
        <w:t xml:space="preserve">ι έχουν τραγικά καθυστερήσει οι αποπληρωμές του ’24, είναι μισή η προκαταβολή του ’25. </w:t>
      </w:r>
    </w:p>
    <w:p w14:paraId="576A91C5" w14:textId="77777777" w:rsidR="00880DB2" w:rsidRDefault="00862A8A">
      <w:pPr>
        <w:spacing w:line="600" w:lineRule="auto"/>
        <w:ind w:firstLine="720"/>
        <w:jc w:val="both"/>
        <w:rPr>
          <w:rFonts w:eastAsia="Times New Roman" w:cs="Times New Roman"/>
          <w:szCs w:val="24"/>
        </w:rPr>
      </w:pPr>
      <w:r w:rsidRPr="00F567D0">
        <w:rPr>
          <w:rFonts w:eastAsia="Times New Roman" w:cs="Times New Roman"/>
          <w:szCs w:val="24"/>
        </w:rPr>
        <w:lastRenderedPageBreak/>
        <w:t>Κι ενώ έχει αποδειχθεί ότι με ευθύνη της Κυβέρνησης και με συμμετοχή στελεχών της Νέας Δημοκρατίας</w:t>
      </w:r>
      <w:r w:rsidRPr="00F567D0">
        <w:rPr>
          <w:rFonts w:eastAsia="Times New Roman" w:cs="Times New Roman"/>
          <w:szCs w:val="24"/>
        </w:rPr>
        <w:t xml:space="preserve"> έχουν κλαπεί 1 δισεκατομμύριο ευρώ ενισχύσεις </w:t>
      </w:r>
      <w:r>
        <w:rPr>
          <w:rFonts w:eastAsia="Times New Roman" w:cs="Times New Roman"/>
          <w:szCs w:val="24"/>
        </w:rPr>
        <w:t>τίμιω</w:t>
      </w:r>
      <w:r w:rsidRPr="00F567D0">
        <w:rPr>
          <w:rFonts w:eastAsia="Times New Roman" w:cs="Times New Roman"/>
          <w:szCs w:val="24"/>
        </w:rPr>
        <w:t>ν αγροτών</w:t>
      </w:r>
      <w:r>
        <w:rPr>
          <w:rFonts w:eastAsia="Times New Roman" w:cs="Times New Roman"/>
          <w:szCs w:val="24"/>
        </w:rPr>
        <w:t>, ε</w:t>
      </w:r>
      <w:r w:rsidRPr="00F567D0">
        <w:rPr>
          <w:rFonts w:eastAsia="Times New Roman" w:cs="Times New Roman"/>
          <w:szCs w:val="24"/>
        </w:rPr>
        <w:t xml:space="preserve">σείς συνεχίζετε να τους </w:t>
      </w:r>
      <w:r>
        <w:rPr>
          <w:rFonts w:eastAsia="Times New Roman" w:cs="Times New Roman"/>
          <w:szCs w:val="24"/>
        </w:rPr>
        <w:t>εμ</w:t>
      </w:r>
      <w:r w:rsidRPr="00F567D0">
        <w:rPr>
          <w:rFonts w:eastAsia="Times New Roman" w:cs="Times New Roman"/>
          <w:szCs w:val="24"/>
        </w:rPr>
        <w:t xml:space="preserve">παίζετε. </w:t>
      </w:r>
    </w:p>
    <w:p w14:paraId="576A91C6"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Προχθές</w:t>
      </w:r>
      <w:r w:rsidRPr="001D3C45">
        <w:rPr>
          <w:rFonts w:eastAsia="Times New Roman" w:cs="Times New Roman"/>
          <w:szCs w:val="24"/>
        </w:rPr>
        <w:t>,</w:t>
      </w:r>
      <w:r w:rsidRPr="00184341">
        <w:rPr>
          <w:rFonts w:eastAsia="Times New Roman" w:cs="Times New Roman"/>
          <w:szCs w:val="24"/>
        </w:rPr>
        <w:t xml:space="preserve"> ήρθε ο </w:t>
      </w:r>
      <w:r>
        <w:rPr>
          <w:rFonts w:eastAsia="Times New Roman" w:cs="Times New Roman"/>
          <w:szCs w:val="24"/>
        </w:rPr>
        <w:t>κ. Μητσοτάκης</w:t>
      </w:r>
      <w:r w:rsidRPr="00184341">
        <w:rPr>
          <w:rFonts w:eastAsia="Times New Roman" w:cs="Times New Roman"/>
          <w:szCs w:val="24"/>
        </w:rPr>
        <w:t xml:space="preserve"> να εξαγγείλει ανεφάρμοστα μέτρα</w:t>
      </w:r>
      <w:r>
        <w:rPr>
          <w:rFonts w:eastAsia="Times New Roman" w:cs="Times New Roman"/>
          <w:szCs w:val="24"/>
        </w:rPr>
        <w:t>, ο</w:t>
      </w:r>
      <w:r w:rsidRPr="00184341">
        <w:rPr>
          <w:rFonts w:eastAsia="Times New Roman" w:cs="Times New Roman"/>
          <w:szCs w:val="24"/>
        </w:rPr>
        <w:t xml:space="preserve"> κ</w:t>
      </w:r>
      <w:r>
        <w:rPr>
          <w:rFonts w:eastAsia="Times New Roman" w:cs="Times New Roman"/>
          <w:szCs w:val="24"/>
        </w:rPr>
        <w:t>. Τσιάρας</w:t>
      </w:r>
      <w:r w:rsidRPr="00184341">
        <w:rPr>
          <w:rFonts w:eastAsia="Times New Roman" w:cs="Times New Roman"/>
          <w:szCs w:val="24"/>
        </w:rPr>
        <w:t xml:space="preserve"> να τους στείλει στη ΔΕΗ για το ρεύμα και σήμερα </w:t>
      </w:r>
      <w:r>
        <w:rPr>
          <w:rFonts w:eastAsia="Times New Roman" w:cs="Times New Roman"/>
          <w:szCs w:val="24"/>
        </w:rPr>
        <w:t>εσείς έρχεστε</w:t>
      </w:r>
      <w:r w:rsidRPr="00184341">
        <w:rPr>
          <w:rFonts w:eastAsia="Times New Roman" w:cs="Times New Roman"/>
          <w:szCs w:val="24"/>
        </w:rPr>
        <w:t xml:space="preserve"> να προσθέσετε ακόμα ένα πρόβλημα</w:t>
      </w:r>
      <w:r>
        <w:rPr>
          <w:rFonts w:eastAsia="Times New Roman" w:cs="Times New Roman"/>
          <w:szCs w:val="24"/>
        </w:rPr>
        <w:t>,</w:t>
      </w:r>
      <w:r w:rsidRPr="00184341">
        <w:rPr>
          <w:rFonts w:eastAsia="Times New Roman" w:cs="Times New Roman"/>
          <w:szCs w:val="24"/>
        </w:rPr>
        <w:t xml:space="preserve"> τη μεταφορά του ΟΠΕΚΕΠΕ στην </w:t>
      </w:r>
      <w:r>
        <w:rPr>
          <w:rFonts w:eastAsia="Times New Roman" w:cs="Times New Roman"/>
          <w:szCs w:val="24"/>
        </w:rPr>
        <w:t xml:space="preserve">ΑΑΔΕ. </w:t>
      </w:r>
    </w:p>
    <w:p w14:paraId="576A91C7"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Επειδή εδώ είστε εκ μέρους του Υπουργείου Εθνικής Οικονομίας</w:t>
      </w:r>
      <w:r>
        <w:rPr>
          <w:rFonts w:eastAsia="Times New Roman" w:cs="Times New Roman"/>
          <w:szCs w:val="24"/>
        </w:rPr>
        <w:t>,</w:t>
      </w:r>
      <w:r w:rsidRPr="00184341">
        <w:rPr>
          <w:rFonts w:eastAsia="Times New Roman" w:cs="Times New Roman"/>
          <w:szCs w:val="24"/>
        </w:rPr>
        <w:t xml:space="preserve"> ήθελα να ρωτήσω και </w:t>
      </w:r>
      <w:r>
        <w:rPr>
          <w:rFonts w:eastAsia="Times New Roman" w:cs="Times New Roman"/>
          <w:szCs w:val="24"/>
        </w:rPr>
        <w:t>θ</w:t>
      </w:r>
      <w:r w:rsidRPr="00184341">
        <w:rPr>
          <w:rFonts w:eastAsia="Times New Roman" w:cs="Times New Roman"/>
          <w:szCs w:val="24"/>
        </w:rPr>
        <w:t>α σας προκαλέσω για μία απάντηση</w:t>
      </w:r>
      <w:r>
        <w:rPr>
          <w:rFonts w:eastAsia="Times New Roman" w:cs="Times New Roman"/>
          <w:szCs w:val="24"/>
        </w:rPr>
        <w:t xml:space="preserve">. </w:t>
      </w:r>
      <w:r w:rsidRPr="00184341">
        <w:rPr>
          <w:rFonts w:eastAsia="Times New Roman" w:cs="Times New Roman"/>
          <w:szCs w:val="24"/>
        </w:rPr>
        <w:t>Δεν ντρέπεστε να συζητάτε για τον αγροτικό χώρο όταν έχετε ψηφίσει προϋπολογισμό με 241 εκατομμύρια ευρώ λιγότερα για το Υπουργείο Αγροτικής Ανάπτυξης</w:t>
      </w:r>
      <w:r>
        <w:rPr>
          <w:rFonts w:eastAsia="Times New Roman" w:cs="Times New Roman"/>
          <w:szCs w:val="24"/>
        </w:rPr>
        <w:t>;</w:t>
      </w:r>
      <w:r w:rsidRPr="00184341">
        <w:rPr>
          <w:rFonts w:eastAsia="Times New Roman" w:cs="Times New Roman"/>
          <w:szCs w:val="24"/>
        </w:rPr>
        <w:t xml:space="preserve"> </w:t>
      </w:r>
    </w:p>
    <w:p w14:paraId="576A91C8" w14:textId="77777777" w:rsidR="00880DB2" w:rsidRDefault="00862A8A">
      <w:pPr>
        <w:spacing w:line="600" w:lineRule="auto"/>
        <w:jc w:val="center"/>
        <w:rPr>
          <w:rFonts w:eastAsia="Times New Roman" w:cs="Times New Roman"/>
          <w:szCs w:val="24"/>
        </w:rPr>
      </w:pPr>
      <w:r w:rsidRPr="00543DF5">
        <w:rPr>
          <w:rFonts w:eastAsia="Times New Roman" w:cs="Times New Roman"/>
          <w:szCs w:val="24"/>
        </w:rPr>
        <w:t>(Χειροκροτήματα από την πτέρυγα του ΣΥΡΙΖΑ</w:t>
      </w:r>
      <w:r>
        <w:rPr>
          <w:rFonts w:eastAsia="Times New Roman" w:cs="Times New Roman"/>
          <w:szCs w:val="24"/>
        </w:rPr>
        <w:t xml:space="preserve"> </w:t>
      </w:r>
      <w:r w:rsidRPr="00543DF5">
        <w:rPr>
          <w:rFonts w:eastAsia="Times New Roman" w:cs="Times New Roman"/>
          <w:szCs w:val="24"/>
        </w:rPr>
        <w:t>-</w:t>
      </w:r>
      <w:r>
        <w:rPr>
          <w:rFonts w:eastAsia="Times New Roman" w:cs="Times New Roman"/>
          <w:szCs w:val="24"/>
        </w:rPr>
        <w:t xml:space="preserve"> </w:t>
      </w:r>
      <w:r w:rsidRPr="00543DF5">
        <w:rPr>
          <w:rFonts w:eastAsia="Times New Roman" w:cs="Times New Roman"/>
          <w:szCs w:val="24"/>
        </w:rPr>
        <w:t>Προοδευτική Συμμαχία)</w:t>
      </w:r>
    </w:p>
    <w:p w14:paraId="576A91C9" w14:textId="0D1F8210"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Και έρχεστε εδώ να συζητήσουμε για την αγροτική ανάπτυξη</w:t>
      </w:r>
      <w:r>
        <w:rPr>
          <w:rFonts w:eastAsia="Times New Roman" w:cs="Times New Roman"/>
          <w:szCs w:val="24"/>
        </w:rPr>
        <w:t>,</w:t>
      </w:r>
      <w:r w:rsidRPr="00184341">
        <w:rPr>
          <w:rFonts w:eastAsia="Times New Roman" w:cs="Times New Roman"/>
          <w:szCs w:val="24"/>
        </w:rPr>
        <w:t xml:space="preserve"> που δεν έχετε στον προϋπολογισμό</w:t>
      </w:r>
      <w:r w:rsidR="00E424DB">
        <w:rPr>
          <w:rFonts w:eastAsia="Times New Roman" w:cs="Times New Roman"/>
          <w:szCs w:val="24"/>
        </w:rPr>
        <w:t>,</w:t>
      </w:r>
      <w:r w:rsidRPr="00184341">
        <w:rPr>
          <w:rFonts w:eastAsia="Times New Roman" w:cs="Times New Roman"/>
          <w:szCs w:val="24"/>
        </w:rPr>
        <w:t xml:space="preserve"> ούτε </w:t>
      </w:r>
      <w:r>
        <w:rPr>
          <w:rFonts w:eastAsia="Times New Roman" w:cs="Times New Roman"/>
          <w:szCs w:val="24"/>
        </w:rPr>
        <w:t xml:space="preserve">την </w:t>
      </w:r>
      <w:r w:rsidRPr="00184341">
        <w:rPr>
          <w:rFonts w:eastAsia="Times New Roman" w:cs="Times New Roman"/>
          <w:szCs w:val="24"/>
        </w:rPr>
        <w:t xml:space="preserve">πριν από ένα μήνα εξαγγελία του </w:t>
      </w:r>
      <w:r>
        <w:rPr>
          <w:rFonts w:eastAsia="Times New Roman" w:cs="Times New Roman"/>
          <w:szCs w:val="24"/>
        </w:rPr>
        <w:t>κ.</w:t>
      </w:r>
      <w:r w:rsidRPr="00184341">
        <w:rPr>
          <w:rFonts w:eastAsia="Times New Roman" w:cs="Times New Roman"/>
          <w:szCs w:val="24"/>
        </w:rPr>
        <w:t xml:space="preserve"> Μητσοτάκη για τη δήθεν αύξηση κατά </w:t>
      </w:r>
      <w:r>
        <w:rPr>
          <w:rFonts w:eastAsia="Times New Roman" w:cs="Times New Roman"/>
          <w:szCs w:val="24"/>
        </w:rPr>
        <w:t>50</w:t>
      </w:r>
      <w:r w:rsidRPr="00184341">
        <w:rPr>
          <w:rFonts w:eastAsia="Times New Roman" w:cs="Times New Roman"/>
          <w:szCs w:val="24"/>
        </w:rPr>
        <w:t>% των επιστροφών του ειδικού φόρου κατανάλωσης</w:t>
      </w:r>
      <w:r>
        <w:rPr>
          <w:rFonts w:eastAsia="Times New Roman" w:cs="Times New Roman"/>
          <w:szCs w:val="24"/>
        </w:rPr>
        <w:t>;</w:t>
      </w:r>
    </w:p>
    <w:p w14:paraId="576A91C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Ας τ</w:t>
      </w:r>
      <w:r w:rsidRPr="00184341">
        <w:rPr>
          <w:rFonts w:eastAsia="Times New Roman" w:cs="Times New Roman"/>
          <w:szCs w:val="24"/>
        </w:rPr>
        <w:t>α πάρουμε</w:t>
      </w:r>
      <w:r>
        <w:rPr>
          <w:rFonts w:eastAsia="Times New Roman" w:cs="Times New Roman"/>
          <w:szCs w:val="24"/>
        </w:rPr>
        <w:t>, όμως,</w:t>
      </w:r>
      <w:r w:rsidRPr="00184341">
        <w:rPr>
          <w:rFonts w:eastAsia="Times New Roman" w:cs="Times New Roman"/>
          <w:szCs w:val="24"/>
        </w:rPr>
        <w:t xml:space="preserve"> λίγο με τη σειρά θέμα</w:t>
      </w:r>
      <w:r>
        <w:rPr>
          <w:rFonts w:eastAsia="Times New Roman" w:cs="Times New Roman"/>
          <w:szCs w:val="24"/>
        </w:rPr>
        <w:t>.</w:t>
      </w:r>
      <w:r w:rsidRPr="00184341">
        <w:rPr>
          <w:rFonts w:eastAsia="Times New Roman" w:cs="Times New Roman"/>
          <w:szCs w:val="24"/>
        </w:rPr>
        <w:t xml:space="preserve"> Πρώτον</w:t>
      </w:r>
      <w:r>
        <w:rPr>
          <w:rFonts w:eastAsia="Times New Roman" w:cs="Times New Roman"/>
          <w:szCs w:val="24"/>
        </w:rPr>
        <w:t>,</w:t>
      </w:r>
      <w:r w:rsidRPr="00184341">
        <w:rPr>
          <w:rFonts w:eastAsia="Times New Roman" w:cs="Times New Roman"/>
          <w:szCs w:val="24"/>
        </w:rPr>
        <w:t xml:space="preserve"> το γαλάζιο σκάνδαλο</w:t>
      </w:r>
      <w:r>
        <w:rPr>
          <w:rFonts w:eastAsia="Times New Roman" w:cs="Times New Roman"/>
          <w:szCs w:val="24"/>
        </w:rPr>
        <w:t xml:space="preserve">, </w:t>
      </w:r>
      <w:r w:rsidRPr="00184341">
        <w:rPr>
          <w:rFonts w:eastAsia="Times New Roman" w:cs="Times New Roman"/>
          <w:szCs w:val="24"/>
        </w:rPr>
        <w:t>ένα από όλα</w:t>
      </w:r>
      <w:r>
        <w:rPr>
          <w:rFonts w:eastAsia="Times New Roman" w:cs="Times New Roman"/>
          <w:szCs w:val="24"/>
        </w:rPr>
        <w:t>,</w:t>
      </w:r>
      <w:r w:rsidRPr="00184341">
        <w:rPr>
          <w:rFonts w:eastAsia="Times New Roman" w:cs="Times New Roman"/>
          <w:szCs w:val="24"/>
        </w:rPr>
        <w:t xml:space="preserve"> γιατί τώρα συζητάμε για το άλλο στα ΕΛΤΑ</w:t>
      </w:r>
      <w:r>
        <w:rPr>
          <w:rFonts w:eastAsia="Times New Roman" w:cs="Times New Roman"/>
          <w:szCs w:val="24"/>
        </w:rPr>
        <w:t xml:space="preserve">. </w:t>
      </w:r>
      <w:r w:rsidRPr="00184341">
        <w:rPr>
          <w:rFonts w:eastAsia="Times New Roman" w:cs="Times New Roman"/>
          <w:szCs w:val="24"/>
        </w:rPr>
        <w:t>Η δικογραφία</w:t>
      </w:r>
      <w:r>
        <w:rPr>
          <w:rFonts w:eastAsia="Times New Roman" w:cs="Times New Roman"/>
          <w:szCs w:val="24"/>
        </w:rPr>
        <w:t>,</w:t>
      </w:r>
      <w:r w:rsidRPr="00184341">
        <w:rPr>
          <w:rFonts w:eastAsia="Times New Roman" w:cs="Times New Roman"/>
          <w:szCs w:val="24"/>
        </w:rPr>
        <w:t xml:space="preserve"> λοιπόν</w:t>
      </w:r>
      <w:r>
        <w:rPr>
          <w:rFonts w:eastAsia="Times New Roman" w:cs="Times New Roman"/>
          <w:szCs w:val="24"/>
        </w:rPr>
        <w:t>,</w:t>
      </w:r>
      <w:r w:rsidRPr="00184341">
        <w:rPr>
          <w:rFonts w:eastAsia="Times New Roman" w:cs="Times New Roman"/>
          <w:szCs w:val="24"/>
        </w:rPr>
        <w:t xml:space="preserve"> της Ευρωπαίας Εισαγγελέως αποκάλυψε ότι γαλάζια παιδιά</w:t>
      </w:r>
      <w:r>
        <w:rPr>
          <w:rFonts w:eastAsia="Times New Roman" w:cs="Times New Roman"/>
          <w:szCs w:val="24"/>
        </w:rPr>
        <w:t>,</w:t>
      </w:r>
      <w:r w:rsidRPr="00184341">
        <w:rPr>
          <w:rFonts w:eastAsia="Times New Roman" w:cs="Times New Roman"/>
          <w:szCs w:val="24"/>
        </w:rPr>
        <w:t xml:space="preserve"> άνθρωποι της Νέας Δημοκρατίας</w:t>
      </w:r>
      <w:r>
        <w:rPr>
          <w:rFonts w:eastAsia="Times New Roman" w:cs="Times New Roman"/>
          <w:szCs w:val="24"/>
        </w:rPr>
        <w:t>,</w:t>
      </w:r>
      <w:r w:rsidRPr="00184341">
        <w:rPr>
          <w:rFonts w:eastAsia="Times New Roman" w:cs="Times New Roman"/>
          <w:szCs w:val="24"/>
        </w:rPr>
        <w:t xml:space="preserve"> φίλοι</w:t>
      </w:r>
      <w:r>
        <w:rPr>
          <w:rFonts w:eastAsia="Times New Roman" w:cs="Times New Roman"/>
          <w:szCs w:val="24"/>
        </w:rPr>
        <w:t>,</w:t>
      </w:r>
      <w:r w:rsidRPr="00184341">
        <w:rPr>
          <w:rFonts w:eastAsia="Times New Roman" w:cs="Times New Roman"/>
          <w:szCs w:val="24"/>
        </w:rPr>
        <w:t xml:space="preserve"> κουμπάροι του </w:t>
      </w:r>
      <w:r>
        <w:rPr>
          <w:rFonts w:eastAsia="Times New Roman" w:cs="Times New Roman"/>
          <w:szCs w:val="24"/>
        </w:rPr>
        <w:t>κ.</w:t>
      </w:r>
      <w:r w:rsidRPr="00184341">
        <w:rPr>
          <w:rFonts w:eastAsia="Times New Roman" w:cs="Times New Roman"/>
          <w:szCs w:val="24"/>
        </w:rPr>
        <w:t xml:space="preserve"> Μητσοτάκη</w:t>
      </w:r>
      <w:r>
        <w:rPr>
          <w:rFonts w:eastAsia="Times New Roman" w:cs="Times New Roman"/>
          <w:szCs w:val="24"/>
        </w:rPr>
        <w:t>,</w:t>
      </w:r>
      <w:r w:rsidRPr="00184341">
        <w:rPr>
          <w:rFonts w:eastAsia="Times New Roman" w:cs="Times New Roman"/>
          <w:szCs w:val="24"/>
        </w:rPr>
        <w:t xml:space="preserve"> </w:t>
      </w:r>
      <w:r>
        <w:rPr>
          <w:rFonts w:eastAsia="Times New Roman" w:cs="Times New Roman"/>
          <w:szCs w:val="24"/>
        </w:rPr>
        <w:lastRenderedPageBreak/>
        <w:t xml:space="preserve">οι </w:t>
      </w:r>
      <w:r w:rsidRPr="00184341">
        <w:rPr>
          <w:rFonts w:eastAsia="Times New Roman" w:cs="Times New Roman"/>
          <w:szCs w:val="24"/>
        </w:rPr>
        <w:t>άνθρωποι του Βορίδη</w:t>
      </w:r>
      <w:r>
        <w:rPr>
          <w:rFonts w:eastAsia="Times New Roman" w:cs="Times New Roman"/>
          <w:szCs w:val="24"/>
        </w:rPr>
        <w:t>,</w:t>
      </w:r>
      <w:r w:rsidRPr="00184341">
        <w:rPr>
          <w:rFonts w:eastAsia="Times New Roman" w:cs="Times New Roman"/>
          <w:szCs w:val="24"/>
        </w:rPr>
        <w:t xml:space="preserve"> του </w:t>
      </w:r>
      <w:proofErr w:type="spellStart"/>
      <w:r w:rsidRPr="00184341">
        <w:rPr>
          <w:rFonts w:eastAsia="Times New Roman" w:cs="Times New Roman"/>
          <w:szCs w:val="24"/>
        </w:rPr>
        <w:t>Αυγενάκη</w:t>
      </w:r>
      <w:proofErr w:type="spellEnd"/>
      <w:r>
        <w:rPr>
          <w:rFonts w:eastAsia="Times New Roman" w:cs="Times New Roman"/>
          <w:szCs w:val="24"/>
        </w:rPr>
        <w:t>,</w:t>
      </w:r>
      <w:r w:rsidRPr="00184341">
        <w:rPr>
          <w:rFonts w:eastAsia="Times New Roman" w:cs="Times New Roman"/>
          <w:szCs w:val="24"/>
        </w:rPr>
        <w:t xml:space="preserve"> του Κεφαλογιάννη</w:t>
      </w:r>
      <w:r>
        <w:rPr>
          <w:rFonts w:eastAsia="Times New Roman" w:cs="Times New Roman"/>
          <w:szCs w:val="24"/>
        </w:rPr>
        <w:t xml:space="preserve"> -ν</w:t>
      </w:r>
      <w:r w:rsidRPr="00184341">
        <w:rPr>
          <w:rFonts w:eastAsia="Times New Roman" w:cs="Times New Roman"/>
          <w:szCs w:val="24"/>
        </w:rPr>
        <w:t xml:space="preserve">α τα λέμε τα ονόματά </w:t>
      </w:r>
      <w:r>
        <w:rPr>
          <w:rFonts w:eastAsia="Times New Roman" w:cs="Times New Roman"/>
          <w:szCs w:val="24"/>
        </w:rPr>
        <w:t>τους-</w:t>
      </w:r>
      <w:r w:rsidRPr="00184341">
        <w:rPr>
          <w:rFonts w:eastAsia="Times New Roman" w:cs="Times New Roman"/>
          <w:szCs w:val="24"/>
        </w:rPr>
        <w:t xml:space="preserve"> </w:t>
      </w:r>
      <w:r>
        <w:rPr>
          <w:rFonts w:eastAsia="Times New Roman" w:cs="Times New Roman"/>
          <w:szCs w:val="24"/>
        </w:rPr>
        <w:t>ξεκοκάλισαν</w:t>
      </w:r>
      <w:r w:rsidRPr="00184341">
        <w:rPr>
          <w:rFonts w:eastAsia="Times New Roman" w:cs="Times New Roman"/>
          <w:szCs w:val="24"/>
        </w:rPr>
        <w:t xml:space="preserve"> τις επιδοτήσεις των </w:t>
      </w:r>
      <w:r>
        <w:rPr>
          <w:rFonts w:eastAsia="Times New Roman" w:cs="Times New Roman"/>
          <w:szCs w:val="24"/>
        </w:rPr>
        <w:t>τίμιων</w:t>
      </w:r>
      <w:r w:rsidRPr="00184341">
        <w:rPr>
          <w:rFonts w:eastAsia="Times New Roman" w:cs="Times New Roman"/>
          <w:szCs w:val="24"/>
        </w:rPr>
        <w:t xml:space="preserve"> αγροτών με πλάτες την τριάδα του Μαξίμου</w:t>
      </w:r>
      <w:r>
        <w:rPr>
          <w:rFonts w:eastAsia="Times New Roman" w:cs="Times New Roman"/>
          <w:szCs w:val="24"/>
        </w:rPr>
        <w:t>,</w:t>
      </w:r>
      <w:r w:rsidRPr="00184341">
        <w:rPr>
          <w:rFonts w:eastAsia="Times New Roman" w:cs="Times New Roman"/>
          <w:szCs w:val="24"/>
        </w:rPr>
        <w:t xml:space="preserve"> Βορίδη</w:t>
      </w:r>
      <w:r>
        <w:rPr>
          <w:rFonts w:eastAsia="Times New Roman" w:cs="Times New Roman"/>
          <w:szCs w:val="24"/>
        </w:rPr>
        <w:t xml:space="preserve">, Σκέρτσο, </w:t>
      </w:r>
      <w:proofErr w:type="spellStart"/>
      <w:r>
        <w:rPr>
          <w:rFonts w:eastAsia="Times New Roman" w:cs="Times New Roman"/>
          <w:szCs w:val="24"/>
        </w:rPr>
        <w:t>Γεραπετρίτη</w:t>
      </w:r>
      <w:proofErr w:type="spellEnd"/>
      <w:r w:rsidRPr="00184341">
        <w:rPr>
          <w:rFonts w:eastAsia="Times New Roman" w:cs="Times New Roman"/>
          <w:szCs w:val="24"/>
        </w:rPr>
        <w:t xml:space="preserve"> και από δίπλα τον </w:t>
      </w:r>
      <w:r>
        <w:rPr>
          <w:rFonts w:eastAsia="Times New Roman" w:cs="Times New Roman"/>
          <w:szCs w:val="24"/>
        </w:rPr>
        <w:t>κ.</w:t>
      </w:r>
      <w:r w:rsidRPr="00184341">
        <w:rPr>
          <w:rFonts w:eastAsia="Times New Roman" w:cs="Times New Roman"/>
          <w:szCs w:val="24"/>
        </w:rPr>
        <w:t xml:space="preserve"> </w:t>
      </w:r>
      <w:proofErr w:type="spellStart"/>
      <w:r w:rsidRPr="00184341">
        <w:rPr>
          <w:rFonts w:eastAsia="Times New Roman" w:cs="Times New Roman"/>
          <w:szCs w:val="24"/>
        </w:rPr>
        <w:t>Φλωρίδη</w:t>
      </w:r>
      <w:proofErr w:type="spellEnd"/>
      <w:r>
        <w:rPr>
          <w:rFonts w:eastAsia="Times New Roman" w:cs="Times New Roman"/>
          <w:szCs w:val="24"/>
        </w:rPr>
        <w:t>,</w:t>
      </w:r>
      <w:r w:rsidRPr="00184341">
        <w:rPr>
          <w:rFonts w:eastAsia="Times New Roman" w:cs="Times New Roman"/>
          <w:szCs w:val="24"/>
        </w:rPr>
        <w:t xml:space="preserve"> τον </w:t>
      </w:r>
      <w:r>
        <w:rPr>
          <w:rFonts w:eastAsia="Times New Roman" w:cs="Times New Roman"/>
          <w:szCs w:val="24"/>
        </w:rPr>
        <w:t>κ.</w:t>
      </w:r>
      <w:r w:rsidRPr="00184341">
        <w:rPr>
          <w:rFonts w:eastAsia="Times New Roman" w:cs="Times New Roman"/>
          <w:szCs w:val="24"/>
        </w:rPr>
        <w:t xml:space="preserve"> Παπασταύρου</w:t>
      </w:r>
      <w:r>
        <w:rPr>
          <w:rFonts w:eastAsia="Times New Roman" w:cs="Times New Roman"/>
          <w:szCs w:val="24"/>
        </w:rPr>
        <w:t>,</w:t>
      </w:r>
      <w:r w:rsidRPr="00184341">
        <w:rPr>
          <w:rFonts w:eastAsia="Times New Roman" w:cs="Times New Roman"/>
          <w:szCs w:val="24"/>
        </w:rPr>
        <w:t xml:space="preserve"> τον </w:t>
      </w:r>
      <w:r>
        <w:rPr>
          <w:rFonts w:eastAsia="Times New Roman" w:cs="Times New Roman"/>
          <w:szCs w:val="24"/>
        </w:rPr>
        <w:t>κ.</w:t>
      </w:r>
      <w:r w:rsidRPr="00184341">
        <w:rPr>
          <w:rFonts w:eastAsia="Times New Roman" w:cs="Times New Roman"/>
          <w:szCs w:val="24"/>
        </w:rPr>
        <w:t xml:space="preserve"> Μυλωνάκη</w:t>
      </w:r>
      <w:r>
        <w:rPr>
          <w:rFonts w:eastAsia="Times New Roman" w:cs="Times New Roman"/>
          <w:szCs w:val="24"/>
        </w:rPr>
        <w:t>.</w:t>
      </w:r>
      <w:r w:rsidRPr="00184341">
        <w:rPr>
          <w:rFonts w:eastAsia="Times New Roman" w:cs="Times New Roman"/>
          <w:szCs w:val="24"/>
        </w:rPr>
        <w:t xml:space="preserve"> Κλάπηκαν χρήματα των αγροτών</w:t>
      </w:r>
      <w:r>
        <w:rPr>
          <w:rFonts w:eastAsia="Times New Roman" w:cs="Times New Roman"/>
          <w:szCs w:val="24"/>
        </w:rPr>
        <w:t xml:space="preserve">. </w:t>
      </w:r>
      <w:r w:rsidRPr="00184341">
        <w:rPr>
          <w:rFonts w:eastAsia="Times New Roman" w:cs="Times New Roman"/>
          <w:szCs w:val="24"/>
        </w:rPr>
        <w:t>Ναι ή όχι</w:t>
      </w:r>
      <w:r>
        <w:rPr>
          <w:rFonts w:eastAsia="Times New Roman" w:cs="Times New Roman"/>
          <w:szCs w:val="24"/>
        </w:rPr>
        <w:t>;</w:t>
      </w:r>
    </w:p>
    <w:p w14:paraId="576A91CB" w14:textId="073E4782"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 xml:space="preserve">Καταθέτουμε αίτημα προκαταρκτικής επιτροπής για τους </w:t>
      </w:r>
      <w:r>
        <w:rPr>
          <w:rFonts w:eastAsia="Times New Roman" w:cs="Times New Roman"/>
          <w:szCs w:val="24"/>
        </w:rPr>
        <w:t>κυρίους</w:t>
      </w:r>
      <w:r w:rsidRPr="00184341">
        <w:rPr>
          <w:rFonts w:eastAsia="Times New Roman" w:cs="Times New Roman"/>
          <w:szCs w:val="24"/>
        </w:rPr>
        <w:t xml:space="preserve"> Βορίδη και </w:t>
      </w:r>
      <w:proofErr w:type="spellStart"/>
      <w:r w:rsidRPr="00184341">
        <w:rPr>
          <w:rFonts w:eastAsia="Times New Roman" w:cs="Times New Roman"/>
          <w:szCs w:val="24"/>
        </w:rPr>
        <w:t>Αυγενάκη</w:t>
      </w:r>
      <w:proofErr w:type="spellEnd"/>
      <w:r w:rsidRPr="00184341">
        <w:rPr>
          <w:rFonts w:eastAsia="Times New Roman" w:cs="Times New Roman"/>
          <w:szCs w:val="24"/>
        </w:rPr>
        <w:t xml:space="preserve"> με ατράνταχτα στοιχεία της Ευρωπαίας Εισαγγελέως</w:t>
      </w:r>
      <w:r>
        <w:rPr>
          <w:rFonts w:eastAsia="Times New Roman" w:cs="Times New Roman"/>
          <w:szCs w:val="24"/>
        </w:rPr>
        <w:t xml:space="preserve">, </w:t>
      </w:r>
      <w:r w:rsidRPr="00184341">
        <w:rPr>
          <w:rFonts w:eastAsia="Times New Roman" w:cs="Times New Roman"/>
          <w:szCs w:val="24"/>
        </w:rPr>
        <w:t>όμως η κυβερνητική πλειοψηφία με το γνωστό πραξικόπημα διώχνει τους Βουλευτές</w:t>
      </w:r>
      <w:r w:rsidRPr="00184341">
        <w:rPr>
          <w:rFonts w:eastAsia="Times New Roman" w:cs="Times New Roman"/>
          <w:szCs w:val="24"/>
        </w:rPr>
        <w:t xml:space="preserve"> γιατί </w:t>
      </w:r>
      <w:r>
        <w:rPr>
          <w:rFonts w:eastAsia="Times New Roman" w:cs="Times New Roman"/>
          <w:szCs w:val="24"/>
        </w:rPr>
        <w:t xml:space="preserve">τους </w:t>
      </w:r>
      <w:r w:rsidRPr="00184341">
        <w:rPr>
          <w:rFonts w:eastAsia="Times New Roman" w:cs="Times New Roman"/>
          <w:szCs w:val="24"/>
        </w:rPr>
        <w:t>φοβάται</w:t>
      </w:r>
      <w:r w:rsidR="00E424DB">
        <w:rPr>
          <w:rFonts w:eastAsia="Times New Roman" w:cs="Times New Roman"/>
          <w:szCs w:val="24"/>
        </w:rPr>
        <w:t>,</w:t>
      </w:r>
      <w:r w:rsidRPr="00184341">
        <w:rPr>
          <w:rFonts w:eastAsia="Times New Roman" w:cs="Times New Roman"/>
          <w:szCs w:val="24"/>
        </w:rPr>
        <w:t xml:space="preserve"> και δεν ψηφίζετ</w:t>
      </w:r>
      <w:r>
        <w:rPr>
          <w:rFonts w:eastAsia="Times New Roman" w:cs="Times New Roman"/>
          <w:szCs w:val="24"/>
        </w:rPr>
        <w:t>ε</w:t>
      </w:r>
      <w:r w:rsidRPr="00184341">
        <w:rPr>
          <w:rFonts w:eastAsia="Times New Roman" w:cs="Times New Roman"/>
          <w:szCs w:val="24"/>
        </w:rPr>
        <w:t xml:space="preserve"> την προκαταρκτική και περιμένουμε τώρα και άλλες δικογραφίες</w:t>
      </w:r>
      <w:r>
        <w:rPr>
          <w:rFonts w:eastAsia="Times New Roman" w:cs="Times New Roman"/>
          <w:szCs w:val="24"/>
        </w:rPr>
        <w:t xml:space="preserve">. </w:t>
      </w:r>
      <w:r w:rsidRPr="00184341">
        <w:rPr>
          <w:rFonts w:eastAsia="Times New Roman" w:cs="Times New Roman"/>
          <w:szCs w:val="24"/>
        </w:rPr>
        <w:t>Τρέμει το Μαξίμου μαθαίνω</w:t>
      </w:r>
      <w:r>
        <w:rPr>
          <w:rFonts w:eastAsia="Times New Roman" w:cs="Times New Roman"/>
          <w:szCs w:val="24"/>
        </w:rPr>
        <w:t>.</w:t>
      </w:r>
    </w:p>
    <w:p w14:paraId="576A91CC" w14:textId="3581EA1A"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 xml:space="preserve">Στην </w:t>
      </w:r>
      <w:r>
        <w:rPr>
          <w:rFonts w:eastAsia="Times New Roman" w:cs="Times New Roman"/>
          <w:szCs w:val="24"/>
        </w:rPr>
        <w:t>ε</w:t>
      </w:r>
      <w:r w:rsidRPr="00184341">
        <w:rPr>
          <w:rFonts w:eastAsia="Times New Roman" w:cs="Times New Roman"/>
          <w:szCs w:val="24"/>
        </w:rPr>
        <w:t xml:space="preserve">ξεταστική </w:t>
      </w:r>
      <w:r>
        <w:rPr>
          <w:rFonts w:eastAsia="Times New Roman" w:cs="Times New Roman"/>
          <w:szCs w:val="24"/>
        </w:rPr>
        <w:t>ε</w:t>
      </w:r>
      <w:r w:rsidRPr="00184341">
        <w:rPr>
          <w:rFonts w:eastAsia="Times New Roman" w:cs="Times New Roman"/>
          <w:szCs w:val="24"/>
        </w:rPr>
        <w:t>πιτροπή βλέπ</w:t>
      </w:r>
      <w:r>
        <w:rPr>
          <w:rFonts w:eastAsia="Times New Roman" w:cs="Times New Roman"/>
          <w:szCs w:val="24"/>
        </w:rPr>
        <w:t>ουμε</w:t>
      </w:r>
      <w:r w:rsidRPr="00184341">
        <w:rPr>
          <w:rFonts w:eastAsia="Times New Roman" w:cs="Times New Roman"/>
          <w:szCs w:val="24"/>
        </w:rPr>
        <w:t xml:space="preserve"> το θέατρο του παραλόγου</w:t>
      </w:r>
      <w:r>
        <w:rPr>
          <w:rFonts w:eastAsia="Times New Roman" w:cs="Times New Roman"/>
          <w:szCs w:val="24"/>
        </w:rPr>
        <w:t xml:space="preserve">. </w:t>
      </w:r>
      <w:r w:rsidRPr="00184341">
        <w:rPr>
          <w:rFonts w:eastAsia="Times New Roman" w:cs="Times New Roman"/>
          <w:szCs w:val="24"/>
        </w:rPr>
        <w:t>Υπουργοί</w:t>
      </w:r>
      <w:r>
        <w:rPr>
          <w:rFonts w:eastAsia="Times New Roman" w:cs="Times New Roman"/>
          <w:szCs w:val="24"/>
        </w:rPr>
        <w:t xml:space="preserve">, ο κ. </w:t>
      </w:r>
      <w:proofErr w:type="spellStart"/>
      <w:r>
        <w:rPr>
          <w:rFonts w:eastAsia="Times New Roman" w:cs="Times New Roman"/>
          <w:szCs w:val="24"/>
        </w:rPr>
        <w:t>Σκέρτσος</w:t>
      </w:r>
      <w:proofErr w:type="spellEnd"/>
      <w:r>
        <w:rPr>
          <w:rFonts w:eastAsia="Times New Roman" w:cs="Times New Roman"/>
          <w:szCs w:val="24"/>
        </w:rPr>
        <w:t xml:space="preserve"> μαζί με τον κ. </w:t>
      </w:r>
      <w:proofErr w:type="spellStart"/>
      <w:r w:rsidRPr="00184341">
        <w:rPr>
          <w:rFonts w:eastAsia="Times New Roman" w:cs="Times New Roman"/>
          <w:szCs w:val="24"/>
        </w:rPr>
        <w:t>Πιερρακάκη</w:t>
      </w:r>
      <w:proofErr w:type="spellEnd"/>
      <w:r w:rsidRPr="00184341">
        <w:rPr>
          <w:rFonts w:eastAsia="Times New Roman" w:cs="Times New Roman"/>
          <w:szCs w:val="24"/>
        </w:rPr>
        <w:t xml:space="preserve"> είχαν πάει στο σπίτι του </w:t>
      </w:r>
      <w:proofErr w:type="spellStart"/>
      <w:r w:rsidRPr="00184341">
        <w:rPr>
          <w:rFonts w:eastAsia="Times New Roman" w:cs="Times New Roman"/>
          <w:szCs w:val="24"/>
        </w:rPr>
        <w:t>Ξυλούρη</w:t>
      </w:r>
      <w:proofErr w:type="spellEnd"/>
      <w:r w:rsidRPr="00184341">
        <w:rPr>
          <w:rFonts w:eastAsia="Times New Roman" w:cs="Times New Roman"/>
          <w:szCs w:val="24"/>
        </w:rPr>
        <w:t xml:space="preserve"> αλλά δεν το</w:t>
      </w:r>
      <w:r>
        <w:rPr>
          <w:rFonts w:eastAsia="Times New Roman" w:cs="Times New Roman"/>
          <w:szCs w:val="24"/>
        </w:rPr>
        <w:t>ν</w:t>
      </w:r>
      <w:r w:rsidRPr="00184341">
        <w:rPr>
          <w:rFonts w:eastAsia="Times New Roman" w:cs="Times New Roman"/>
          <w:szCs w:val="24"/>
        </w:rPr>
        <w:t xml:space="preserve"> θυμούνται ούτε </w:t>
      </w:r>
      <w:r w:rsidR="008E7A6A" w:rsidRPr="00184341">
        <w:rPr>
          <w:rFonts w:eastAsia="Times New Roman" w:cs="Times New Roman"/>
          <w:szCs w:val="24"/>
        </w:rPr>
        <w:t>το</w:t>
      </w:r>
      <w:r w:rsidR="00E424DB">
        <w:rPr>
          <w:rFonts w:eastAsia="Times New Roman" w:cs="Times New Roman"/>
          <w:szCs w:val="24"/>
        </w:rPr>
        <w:t>ν</w:t>
      </w:r>
      <w:r w:rsidRPr="00184341">
        <w:rPr>
          <w:rFonts w:eastAsia="Times New Roman" w:cs="Times New Roman"/>
          <w:szCs w:val="24"/>
        </w:rPr>
        <w:t xml:space="preserve"> ξέρανε</w:t>
      </w:r>
      <w:r>
        <w:rPr>
          <w:rFonts w:eastAsia="Times New Roman" w:cs="Times New Roman"/>
          <w:szCs w:val="24"/>
        </w:rPr>
        <w:t xml:space="preserve">. </w:t>
      </w:r>
      <w:r w:rsidRPr="00184341">
        <w:rPr>
          <w:rFonts w:eastAsia="Times New Roman" w:cs="Times New Roman"/>
          <w:szCs w:val="24"/>
        </w:rPr>
        <w:t xml:space="preserve">Στην </w:t>
      </w:r>
      <w:r>
        <w:rPr>
          <w:rFonts w:eastAsia="Times New Roman" w:cs="Times New Roman"/>
          <w:szCs w:val="24"/>
        </w:rPr>
        <w:t>ε</w:t>
      </w:r>
      <w:r w:rsidRPr="00184341">
        <w:rPr>
          <w:rFonts w:eastAsia="Times New Roman" w:cs="Times New Roman"/>
          <w:szCs w:val="24"/>
        </w:rPr>
        <w:t xml:space="preserve">ξεταστική έχετε </w:t>
      </w:r>
      <w:r>
        <w:rPr>
          <w:rFonts w:eastAsia="Times New Roman" w:cs="Times New Roman"/>
          <w:szCs w:val="24"/>
        </w:rPr>
        <w:t>πιεί το αμίλητο νερό</w:t>
      </w:r>
      <w:r w:rsidRPr="00184341">
        <w:rPr>
          <w:rFonts w:eastAsia="Times New Roman" w:cs="Times New Roman"/>
          <w:szCs w:val="24"/>
        </w:rPr>
        <w:t xml:space="preserve"> κυριολεκτικά</w:t>
      </w:r>
      <w:r>
        <w:rPr>
          <w:rFonts w:eastAsia="Times New Roman" w:cs="Times New Roman"/>
          <w:szCs w:val="24"/>
        </w:rPr>
        <w:t xml:space="preserve">. </w:t>
      </w:r>
      <w:r w:rsidRPr="00184341">
        <w:rPr>
          <w:rFonts w:eastAsia="Times New Roman" w:cs="Times New Roman"/>
          <w:szCs w:val="24"/>
        </w:rPr>
        <w:t>Η αλήθεια είναι</w:t>
      </w:r>
      <w:r>
        <w:rPr>
          <w:rFonts w:eastAsia="Times New Roman" w:cs="Times New Roman"/>
          <w:szCs w:val="24"/>
        </w:rPr>
        <w:t>,</w:t>
      </w:r>
      <w:r w:rsidRPr="00184341">
        <w:rPr>
          <w:rFonts w:eastAsia="Times New Roman" w:cs="Times New Roman"/>
          <w:szCs w:val="24"/>
        </w:rPr>
        <w:t xml:space="preserve"> </w:t>
      </w:r>
      <w:r>
        <w:rPr>
          <w:rFonts w:eastAsia="Times New Roman" w:cs="Times New Roman"/>
          <w:szCs w:val="24"/>
        </w:rPr>
        <w:t>όμως,</w:t>
      </w:r>
      <w:r w:rsidRPr="00184341">
        <w:rPr>
          <w:rFonts w:eastAsia="Times New Roman" w:cs="Times New Roman"/>
          <w:szCs w:val="24"/>
        </w:rPr>
        <w:t xml:space="preserve"> ότι γαλάζια στελέχη πλούτισαν με τις πλάτες του Μαξίμου</w:t>
      </w:r>
      <w:r>
        <w:rPr>
          <w:rFonts w:eastAsia="Times New Roman" w:cs="Times New Roman"/>
          <w:szCs w:val="24"/>
        </w:rPr>
        <w:t>,</w:t>
      </w:r>
      <w:r w:rsidRPr="00184341">
        <w:rPr>
          <w:rFonts w:eastAsia="Times New Roman" w:cs="Times New Roman"/>
          <w:szCs w:val="24"/>
        </w:rPr>
        <w:t xml:space="preserve"> με τις πλάτες της Κυβέρνησης του </w:t>
      </w:r>
      <w:r>
        <w:rPr>
          <w:rFonts w:eastAsia="Times New Roman" w:cs="Times New Roman"/>
          <w:szCs w:val="24"/>
        </w:rPr>
        <w:t>κ.</w:t>
      </w:r>
      <w:r w:rsidRPr="00184341">
        <w:rPr>
          <w:rFonts w:eastAsia="Times New Roman" w:cs="Times New Roman"/>
          <w:szCs w:val="24"/>
        </w:rPr>
        <w:t xml:space="preserve"> Μητσοτάκη</w:t>
      </w:r>
      <w:r>
        <w:rPr>
          <w:rFonts w:eastAsia="Times New Roman" w:cs="Times New Roman"/>
          <w:szCs w:val="24"/>
        </w:rPr>
        <w:t xml:space="preserve">. </w:t>
      </w:r>
      <w:r w:rsidRPr="00184341">
        <w:rPr>
          <w:rFonts w:eastAsia="Times New Roman" w:cs="Times New Roman"/>
          <w:szCs w:val="24"/>
        </w:rPr>
        <w:t xml:space="preserve">Και δεν θυμούνται αυτά τα στελέχη πόσες φορές κέρδισαν το </w:t>
      </w:r>
      <w:proofErr w:type="spellStart"/>
      <w:r w:rsidRPr="00184341">
        <w:rPr>
          <w:rFonts w:eastAsia="Times New Roman" w:cs="Times New Roman"/>
          <w:szCs w:val="24"/>
        </w:rPr>
        <w:t>τζόκερ</w:t>
      </w:r>
      <w:proofErr w:type="spellEnd"/>
      <w:r>
        <w:rPr>
          <w:rFonts w:eastAsia="Times New Roman" w:cs="Times New Roman"/>
          <w:szCs w:val="24"/>
        </w:rPr>
        <w:t>, τ</w:t>
      </w:r>
      <w:r w:rsidRPr="00184341">
        <w:rPr>
          <w:rFonts w:eastAsia="Times New Roman" w:cs="Times New Roman"/>
          <w:szCs w:val="24"/>
        </w:rPr>
        <w:t>ι λαχεία κέρδισαν</w:t>
      </w:r>
      <w:r>
        <w:rPr>
          <w:rFonts w:eastAsia="Times New Roman" w:cs="Times New Roman"/>
          <w:szCs w:val="24"/>
        </w:rPr>
        <w:t>, πώς αγόρασαν</w:t>
      </w:r>
      <w:r w:rsidRPr="00184341">
        <w:rPr>
          <w:rFonts w:eastAsia="Times New Roman" w:cs="Times New Roman"/>
          <w:szCs w:val="24"/>
        </w:rPr>
        <w:t xml:space="preserve"> </w:t>
      </w:r>
      <w:r>
        <w:rPr>
          <w:rFonts w:eastAsia="Times New Roman" w:cs="Times New Roman"/>
          <w:szCs w:val="24"/>
          <w:lang w:val="en-US"/>
        </w:rPr>
        <w:t>Ferrari</w:t>
      </w:r>
      <w:r>
        <w:rPr>
          <w:rFonts w:eastAsia="Times New Roman" w:cs="Times New Roman"/>
          <w:szCs w:val="24"/>
        </w:rPr>
        <w:t>,</w:t>
      </w:r>
      <w:r w:rsidRPr="00184341">
        <w:rPr>
          <w:rFonts w:eastAsia="Times New Roman" w:cs="Times New Roman"/>
          <w:szCs w:val="24"/>
        </w:rPr>
        <w:t xml:space="preserve"> </w:t>
      </w:r>
      <w:proofErr w:type="spellStart"/>
      <w:r>
        <w:rPr>
          <w:rFonts w:eastAsia="Times New Roman" w:cs="Times New Roman"/>
          <w:szCs w:val="24"/>
          <w:lang w:val="en-US"/>
        </w:rPr>
        <w:t>Posrce</w:t>
      </w:r>
      <w:proofErr w:type="spellEnd"/>
      <w:r>
        <w:rPr>
          <w:rFonts w:eastAsia="Times New Roman" w:cs="Times New Roman"/>
          <w:szCs w:val="24"/>
        </w:rPr>
        <w:t>.</w:t>
      </w:r>
      <w:r w:rsidRPr="00184341">
        <w:rPr>
          <w:rFonts w:eastAsia="Times New Roman" w:cs="Times New Roman"/>
          <w:szCs w:val="24"/>
        </w:rPr>
        <w:t xml:space="preserve"> </w:t>
      </w:r>
    </w:p>
    <w:p w14:paraId="576A91CD" w14:textId="42C189CB"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Ξυ</w:t>
      </w:r>
      <w:r w:rsidRPr="00184341">
        <w:rPr>
          <w:rFonts w:eastAsia="Times New Roman" w:cs="Times New Roman"/>
          <w:szCs w:val="24"/>
        </w:rPr>
        <w:t>λούρης</w:t>
      </w:r>
      <w:proofErr w:type="spellEnd"/>
      <w:r w:rsidR="00E424DB">
        <w:rPr>
          <w:rFonts w:eastAsia="Times New Roman" w:cs="Times New Roman"/>
          <w:szCs w:val="24"/>
        </w:rPr>
        <w:t>–</w:t>
      </w:r>
      <w:r w:rsidR="00E424DB">
        <w:rPr>
          <w:rFonts w:eastAsia="Times New Roman" w:cs="Times New Roman"/>
          <w:szCs w:val="24"/>
        </w:rPr>
        <w:t>«</w:t>
      </w:r>
      <w:r>
        <w:rPr>
          <w:rFonts w:eastAsia="Times New Roman" w:cs="Times New Roman"/>
          <w:szCs w:val="24"/>
        </w:rPr>
        <w:t>Φραπές</w:t>
      </w:r>
      <w:r w:rsidR="00E424DB">
        <w:rPr>
          <w:rFonts w:eastAsia="Times New Roman" w:cs="Times New Roman"/>
          <w:szCs w:val="24"/>
        </w:rPr>
        <w:t>»</w:t>
      </w:r>
      <w:r w:rsidR="008E7A6A">
        <w:rPr>
          <w:rFonts w:eastAsia="Times New Roman" w:cs="Times New Roman"/>
          <w:szCs w:val="24"/>
        </w:rPr>
        <w:t>,</w:t>
      </w:r>
      <w:r>
        <w:rPr>
          <w:rFonts w:eastAsia="Times New Roman" w:cs="Times New Roman"/>
          <w:szCs w:val="24"/>
        </w:rPr>
        <w:t xml:space="preserve"> ερευνώμενο πρόσωπο από την</w:t>
      </w:r>
      <w:r w:rsidRPr="00184341">
        <w:rPr>
          <w:rFonts w:eastAsia="Times New Roman" w:cs="Times New Roman"/>
          <w:szCs w:val="24"/>
        </w:rPr>
        <w:t xml:space="preserve"> Ευρωπαί</w:t>
      </w:r>
      <w:r>
        <w:rPr>
          <w:rFonts w:eastAsia="Times New Roman" w:cs="Times New Roman"/>
          <w:szCs w:val="24"/>
        </w:rPr>
        <w:t>α</w:t>
      </w:r>
      <w:r w:rsidRPr="00184341">
        <w:rPr>
          <w:rFonts w:eastAsia="Times New Roman" w:cs="Times New Roman"/>
          <w:szCs w:val="24"/>
        </w:rPr>
        <w:t xml:space="preserve"> Εισαγγελέα</w:t>
      </w:r>
      <w:r>
        <w:rPr>
          <w:rFonts w:eastAsia="Times New Roman" w:cs="Times New Roman"/>
          <w:szCs w:val="24"/>
        </w:rPr>
        <w:t xml:space="preserve">, </w:t>
      </w:r>
      <w:r w:rsidRPr="00184341">
        <w:rPr>
          <w:rFonts w:eastAsia="Times New Roman" w:cs="Times New Roman"/>
          <w:szCs w:val="24"/>
        </w:rPr>
        <w:t>που δεν δρούσε μόνος του</w:t>
      </w:r>
      <w:r w:rsidRPr="00184341">
        <w:rPr>
          <w:rFonts w:eastAsia="Times New Roman" w:cs="Times New Roman"/>
          <w:szCs w:val="24"/>
        </w:rPr>
        <w:t xml:space="preserve"> αλλά από τα τηλεφωνήματα φαίνεται ότι είχε πολιτική κάλυψη</w:t>
      </w:r>
      <w:r>
        <w:rPr>
          <w:rFonts w:eastAsia="Times New Roman" w:cs="Times New Roman"/>
          <w:szCs w:val="24"/>
        </w:rPr>
        <w:t>, π</w:t>
      </w:r>
      <w:r w:rsidRPr="00184341">
        <w:rPr>
          <w:rFonts w:eastAsia="Times New Roman" w:cs="Times New Roman"/>
          <w:szCs w:val="24"/>
        </w:rPr>
        <w:t>ροσήλθε και δήλωσε αθώος</w:t>
      </w:r>
      <w:r w:rsidRPr="00184341">
        <w:rPr>
          <w:rFonts w:eastAsia="Times New Roman" w:cs="Times New Roman"/>
          <w:szCs w:val="24"/>
        </w:rPr>
        <w:t xml:space="preserve"> αλλά επικαλέστηκε το </w:t>
      </w:r>
      <w:r w:rsidRPr="00184341">
        <w:rPr>
          <w:rFonts w:eastAsia="Times New Roman" w:cs="Times New Roman"/>
          <w:szCs w:val="24"/>
        </w:rPr>
        <w:lastRenderedPageBreak/>
        <w:t>δικαίωμα της σιωπής</w:t>
      </w:r>
      <w:r>
        <w:rPr>
          <w:rFonts w:eastAsia="Times New Roman" w:cs="Times New Roman"/>
          <w:szCs w:val="24"/>
        </w:rPr>
        <w:t xml:space="preserve">. </w:t>
      </w:r>
      <w:r w:rsidRPr="00184341">
        <w:rPr>
          <w:rFonts w:eastAsia="Times New Roman" w:cs="Times New Roman"/>
          <w:szCs w:val="24"/>
        </w:rPr>
        <w:t>Ρωτ</w:t>
      </w:r>
      <w:r>
        <w:rPr>
          <w:rFonts w:eastAsia="Times New Roman" w:cs="Times New Roman"/>
          <w:szCs w:val="24"/>
        </w:rPr>
        <w:t>ώ</w:t>
      </w:r>
      <w:r w:rsidRPr="00D52D6A">
        <w:rPr>
          <w:rFonts w:eastAsia="Times New Roman" w:cs="Times New Roman"/>
          <w:szCs w:val="24"/>
        </w:rPr>
        <w:t>:</w:t>
      </w:r>
      <w:r w:rsidRPr="00184341">
        <w:rPr>
          <w:rFonts w:eastAsia="Times New Roman" w:cs="Times New Roman"/>
          <w:szCs w:val="24"/>
        </w:rPr>
        <w:t xml:space="preserve"> Γιατί</w:t>
      </w:r>
      <w:r>
        <w:rPr>
          <w:rFonts w:eastAsia="Times New Roman" w:cs="Times New Roman"/>
          <w:szCs w:val="24"/>
        </w:rPr>
        <w:t>,</w:t>
      </w:r>
      <w:r w:rsidRPr="00184341">
        <w:rPr>
          <w:rFonts w:eastAsia="Times New Roman" w:cs="Times New Roman"/>
          <w:szCs w:val="24"/>
        </w:rPr>
        <w:t xml:space="preserve"> αφού είναι αθώος</w:t>
      </w:r>
      <w:r>
        <w:rPr>
          <w:rFonts w:eastAsia="Times New Roman" w:cs="Times New Roman"/>
          <w:szCs w:val="24"/>
        </w:rPr>
        <w:t xml:space="preserve">; </w:t>
      </w:r>
      <w:r w:rsidRPr="00184341">
        <w:rPr>
          <w:rFonts w:eastAsia="Times New Roman" w:cs="Times New Roman"/>
          <w:szCs w:val="24"/>
        </w:rPr>
        <w:t>Γιατί</w:t>
      </w:r>
      <w:r>
        <w:rPr>
          <w:rFonts w:eastAsia="Times New Roman" w:cs="Times New Roman"/>
          <w:szCs w:val="24"/>
        </w:rPr>
        <w:t>;</w:t>
      </w:r>
      <w:r w:rsidRPr="00184341">
        <w:rPr>
          <w:rFonts w:eastAsia="Times New Roman" w:cs="Times New Roman"/>
          <w:szCs w:val="24"/>
        </w:rPr>
        <w:t xml:space="preserve"> Δεν λέμε καθαρός ουρανός αστραπές δεν φοβάται</w:t>
      </w:r>
      <w:r>
        <w:rPr>
          <w:rFonts w:eastAsia="Times New Roman" w:cs="Times New Roman"/>
          <w:szCs w:val="24"/>
        </w:rPr>
        <w:t xml:space="preserve">; </w:t>
      </w:r>
      <w:r w:rsidRPr="00184341">
        <w:rPr>
          <w:rFonts w:eastAsia="Times New Roman" w:cs="Times New Roman"/>
          <w:szCs w:val="24"/>
        </w:rPr>
        <w:t>Άρα</w:t>
      </w:r>
      <w:r w:rsidRPr="00184341">
        <w:rPr>
          <w:rFonts w:eastAsia="Times New Roman" w:cs="Times New Roman"/>
          <w:szCs w:val="24"/>
        </w:rPr>
        <w:t xml:space="preserve"> δασκαλ</w:t>
      </w:r>
      <w:r>
        <w:rPr>
          <w:rFonts w:eastAsia="Times New Roman" w:cs="Times New Roman"/>
          <w:szCs w:val="24"/>
        </w:rPr>
        <w:t>ε</w:t>
      </w:r>
      <w:r w:rsidRPr="00184341">
        <w:rPr>
          <w:rFonts w:eastAsia="Times New Roman" w:cs="Times New Roman"/>
          <w:szCs w:val="24"/>
        </w:rPr>
        <w:t>μένος</w:t>
      </w:r>
      <w:r>
        <w:rPr>
          <w:rFonts w:eastAsia="Times New Roman" w:cs="Times New Roman"/>
          <w:szCs w:val="24"/>
        </w:rPr>
        <w:t>, γ</w:t>
      </w:r>
      <w:r w:rsidRPr="00184341">
        <w:rPr>
          <w:rFonts w:eastAsia="Times New Roman" w:cs="Times New Roman"/>
          <w:szCs w:val="24"/>
        </w:rPr>
        <w:t xml:space="preserve">ιατί όσο </w:t>
      </w:r>
      <w:r>
        <w:rPr>
          <w:rFonts w:eastAsia="Times New Roman" w:cs="Times New Roman"/>
          <w:szCs w:val="24"/>
        </w:rPr>
        <w:t>σωπαίνει</w:t>
      </w:r>
      <w:r w:rsidRPr="00184341">
        <w:rPr>
          <w:rFonts w:eastAsia="Times New Roman" w:cs="Times New Roman"/>
          <w:szCs w:val="24"/>
        </w:rPr>
        <w:t xml:space="preserve"> τόσο λιγότερ</w:t>
      </w:r>
      <w:r>
        <w:rPr>
          <w:rFonts w:eastAsia="Times New Roman" w:cs="Times New Roman"/>
          <w:szCs w:val="24"/>
        </w:rPr>
        <w:t>οι</w:t>
      </w:r>
      <w:r w:rsidRPr="00184341">
        <w:rPr>
          <w:rFonts w:eastAsia="Times New Roman" w:cs="Times New Roman"/>
          <w:szCs w:val="24"/>
        </w:rPr>
        <w:t xml:space="preserve"> εκτίθε</w:t>
      </w:r>
      <w:r>
        <w:rPr>
          <w:rFonts w:eastAsia="Times New Roman" w:cs="Times New Roman"/>
          <w:szCs w:val="24"/>
        </w:rPr>
        <w:t>ν</w:t>
      </w:r>
      <w:r w:rsidRPr="00184341">
        <w:rPr>
          <w:rFonts w:eastAsia="Times New Roman" w:cs="Times New Roman"/>
          <w:szCs w:val="24"/>
        </w:rPr>
        <w:t>ται</w:t>
      </w:r>
      <w:r>
        <w:rPr>
          <w:rFonts w:eastAsia="Times New Roman" w:cs="Times New Roman"/>
          <w:szCs w:val="24"/>
        </w:rPr>
        <w:t xml:space="preserve">. </w:t>
      </w:r>
      <w:r w:rsidRPr="00184341">
        <w:rPr>
          <w:rFonts w:eastAsia="Times New Roman" w:cs="Times New Roman"/>
          <w:szCs w:val="24"/>
        </w:rPr>
        <w:t>Και αυτό προφανώς είναι αυτό που χρειάζεστε</w:t>
      </w:r>
      <w:r>
        <w:rPr>
          <w:rFonts w:eastAsia="Times New Roman" w:cs="Times New Roman"/>
          <w:szCs w:val="24"/>
        </w:rPr>
        <w:t>,</w:t>
      </w:r>
      <w:r w:rsidRPr="00184341">
        <w:rPr>
          <w:rFonts w:eastAsia="Times New Roman" w:cs="Times New Roman"/>
          <w:szCs w:val="24"/>
        </w:rPr>
        <w:t xml:space="preserve"> γι</w:t>
      </w:r>
      <w:r>
        <w:rPr>
          <w:rFonts w:eastAsia="Times New Roman" w:cs="Times New Roman"/>
          <w:szCs w:val="24"/>
        </w:rPr>
        <w:t>’</w:t>
      </w:r>
      <w:r w:rsidRPr="00184341">
        <w:rPr>
          <w:rFonts w:eastAsia="Times New Roman" w:cs="Times New Roman"/>
          <w:szCs w:val="24"/>
        </w:rPr>
        <w:t xml:space="preserve"> αυτό και τον κάλυψε η</w:t>
      </w:r>
      <w:r>
        <w:rPr>
          <w:rFonts w:eastAsia="Times New Roman" w:cs="Times New Roman"/>
          <w:szCs w:val="24"/>
        </w:rPr>
        <w:t xml:space="preserve"> Νέα</w:t>
      </w:r>
      <w:r w:rsidRPr="00184341">
        <w:rPr>
          <w:rFonts w:eastAsia="Times New Roman" w:cs="Times New Roman"/>
          <w:szCs w:val="24"/>
        </w:rPr>
        <w:t xml:space="preserve"> Δημοκρατία δύο φορές</w:t>
      </w:r>
      <w:r>
        <w:rPr>
          <w:rFonts w:eastAsia="Times New Roman" w:cs="Times New Roman"/>
          <w:szCs w:val="24"/>
        </w:rPr>
        <w:t>.</w:t>
      </w:r>
      <w:r w:rsidRPr="00184341">
        <w:rPr>
          <w:rFonts w:eastAsia="Times New Roman" w:cs="Times New Roman"/>
          <w:szCs w:val="24"/>
        </w:rPr>
        <w:t xml:space="preserve"> Την πρώτη φορά</w:t>
      </w:r>
      <w:r w:rsidR="00E424DB">
        <w:rPr>
          <w:rFonts w:eastAsia="Times New Roman" w:cs="Times New Roman"/>
          <w:szCs w:val="24"/>
        </w:rPr>
        <w:t>,</w:t>
      </w:r>
      <w:r w:rsidRPr="00184341">
        <w:rPr>
          <w:rFonts w:eastAsia="Times New Roman" w:cs="Times New Roman"/>
          <w:szCs w:val="24"/>
        </w:rPr>
        <w:t xml:space="preserve"> γιατί δεν ζήτησε τη βίαιη προσαγωγή του</w:t>
      </w:r>
      <w:r>
        <w:rPr>
          <w:rFonts w:eastAsia="Times New Roman" w:cs="Times New Roman"/>
          <w:szCs w:val="24"/>
        </w:rPr>
        <w:t xml:space="preserve"> </w:t>
      </w:r>
      <w:r w:rsidRPr="00184341">
        <w:rPr>
          <w:rFonts w:eastAsia="Times New Roman" w:cs="Times New Roman"/>
          <w:szCs w:val="24"/>
        </w:rPr>
        <w:t xml:space="preserve">όταν αρνήθηκε να </w:t>
      </w:r>
      <w:r>
        <w:rPr>
          <w:rFonts w:eastAsia="Times New Roman" w:cs="Times New Roman"/>
          <w:szCs w:val="24"/>
        </w:rPr>
        <w:t>έρθει.</w:t>
      </w:r>
      <w:r w:rsidRPr="00184341">
        <w:rPr>
          <w:rFonts w:eastAsia="Times New Roman" w:cs="Times New Roman"/>
          <w:szCs w:val="24"/>
        </w:rPr>
        <w:t xml:space="preserve"> Τη δεύτερη φορά</w:t>
      </w:r>
      <w:r w:rsidR="00E424DB">
        <w:rPr>
          <w:rFonts w:eastAsia="Times New Roman" w:cs="Times New Roman"/>
          <w:szCs w:val="24"/>
        </w:rPr>
        <w:t>,</w:t>
      </w:r>
      <w:r w:rsidRPr="00184341">
        <w:rPr>
          <w:rFonts w:eastAsia="Times New Roman" w:cs="Times New Roman"/>
          <w:szCs w:val="24"/>
        </w:rPr>
        <w:t xml:space="preserve"> </w:t>
      </w:r>
      <w:r>
        <w:rPr>
          <w:rFonts w:eastAsia="Times New Roman" w:cs="Times New Roman"/>
          <w:szCs w:val="24"/>
        </w:rPr>
        <w:t xml:space="preserve">γιατί </w:t>
      </w:r>
      <w:r w:rsidRPr="00184341">
        <w:rPr>
          <w:rFonts w:eastAsia="Times New Roman" w:cs="Times New Roman"/>
          <w:szCs w:val="24"/>
        </w:rPr>
        <w:t>δεν δ</w:t>
      </w:r>
      <w:r>
        <w:rPr>
          <w:rFonts w:eastAsia="Times New Roman" w:cs="Times New Roman"/>
          <w:szCs w:val="24"/>
        </w:rPr>
        <w:t>εχτήκατε</w:t>
      </w:r>
      <w:r w:rsidRPr="00184341">
        <w:rPr>
          <w:rFonts w:eastAsia="Times New Roman" w:cs="Times New Roman"/>
          <w:szCs w:val="24"/>
        </w:rPr>
        <w:t xml:space="preserve"> το αίτημά μας να γίνει αυτόφωρη διαδικασία όταν </w:t>
      </w:r>
      <w:r>
        <w:rPr>
          <w:rFonts w:eastAsia="Times New Roman" w:cs="Times New Roman"/>
          <w:szCs w:val="24"/>
        </w:rPr>
        <w:t>γελοιοποίησε</w:t>
      </w:r>
      <w:r w:rsidRPr="00184341">
        <w:rPr>
          <w:rFonts w:eastAsia="Times New Roman" w:cs="Times New Roman"/>
          <w:szCs w:val="24"/>
        </w:rPr>
        <w:t xml:space="preserve"> τη Βουλή και </w:t>
      </w:r>
      <w:r>
        <w:rPr>
          <w:rFonts w:eastAsia="Times New Roman" w:cs="Times New Roman"/>
          <w:szCs w:val="24"/>
        </w:rPr>
        <w:t>τ</w:t>
      </w:r>
      <w:r w:rsidRPr="00184341">
        <w:rPr>
          <w:rFonts w:eastAsia="Times New Roman" w:cs="Times New Roman"/>
          <w:szCs w:val="24"/>
        </w:rPr>
        <w:t>η</w:t>
      </w:r>
      <w:r>
        <w:rPr>
          <w:rFonts w:eastAsia="Times New Roman" w:cs="Times New Roman"/>
          <w:szCs w:val="24"/>
        </w:rPr>
        <w:t>ν</w:t>
      </w:r>
      <w:r w:rsidRPr="00184341">
        <w:rPr>
          <w:rFonts w:eastAsia="Times New Roman" w:cs="Times New Roman"/>
          <w:szCs w:val="24"/>
        </w:rPr>
        <w:t xml:space="preserve"> </w:t>
      </w:r>
      <w:r>
        <w:rPr>
          <w:rFonts w:eastAsia="Times New Roman" w:cs="Times New Roman"/>
          <w:szCs w:val="24"/>
        </w:rPr>
        <w:t>ε</w:t>
      </w:r>
      <w:r w:rsidRPr="00184341">
        <w:rPr>
          <w:rFonts w:eastAsia="Times New Roman" w:cs="Times New Roman"/>
          <w:szCs w:val="24"/>
        </w:rPr>
        <w:t xml:space="preserve">ξεταστική </w:t>
      </w:r>
      <w:r>
        <w:rPr>
          <w:rFonts w:eastAsia="Times New Roman" w:cs="Times New Roman"/>
          <w:szCs w:val="24"/>
        </w:rPr>
        <w:t>ε</w:t>
      </w:r>
      <w:r w:rsidRPr="00184341">
        <w:rPr>
          <w:rFonts w:eastAsia="Times New Roman" w:cs="Times New Roman"/>
          <w:szCs w:val="24"/>
        </w:rPr>
        <w:t>πιτροπή</w:t>
      </w:r>
      <w:r>
        <w:rPr>
          <w:rFonts w:eastAsia="Times New Roman" w:cs="Times New Roman"/>
          <w:szCs w:val="24"/>
        </w:rPr>
        <w:t xml:space="preserve">. </w:t>
      </w:r>
    </w:p>
    <w:p w14:paraId="576A91CE" w14:textId="6F706029"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 xml:space="preserve">Τελικά αυτό που καταλαβαίνω είναι ότι η αριστεία σας είναι η προστασία του </w:t>
      </w:r>
      <w:r>
        <w:rPr>
          <w:rFonts w:eastAsia="Times New Roman" w:cs="Times New Roman"/>
          <w:szCs w:val="24"/>
        </w:rPr>
        <w:t>κ.</w:t>
      </w:r>
      <w:r w:rsidRPr="00184341">
        <w:rPr>
          <w:rFonts w:eastAsia="Times New Roman" w:cs="Times New Roman"/>
          <w:szCs w:val="24"/>
        </w:rPr>
        <w:t xml:space="preserve"> Μητσοτάκη και των στελεχών της Νέας Δημοκρατίας</w:t>
      </w:r>
      <w:r w:rsidR="00E424DB">
        <w:rPr>
          <w:rFonts w:eastAsia="Times New Roman" w:cs="Times New Roman"/>
          <w:szCs w:val="24"/>
        </w:rPr>
        <w:t>,</w:t>
      </w:r>
      <w:r>
        <w:rPr>
          <w:rFonts w:eastAsia="Times New Roman" w:cs="Times New Roman"/>
          <w:szCs w:val="24"/>
        </w:rPr>
        <w:t xml:space="preserve"> π</w:t>
      </w:r>
      <w:r w:rsidRPr="00184341">
        <w:rPr>
          <w:rFonts w:eastAsia="Times New Roman" w:cs="Times New Roman"/>
          <w:szCs w:val="24"/>
        </w:rPr>
        <w:t>άνω από το Σύνταγμα</w:t>
      </w:r>
      <w:r>
        <w:rPr>
          <w:rFonts w:eastAsia="Times New Roman" w:cs="Times New Roman"/>
          <w:szCs w:val="24"/>
        </w:rPr>
        <w:t>,</w:t>
      </w:r>
      <w:r w:rsidRPr="00184341">
        <w:rPr>
          <w:rFonts w:eastAsia="Times New Roman" w:cs="Times New Roman"/>
          <w:szCs w:val="24"/>
        </w:rPr>
        <w:t xml:space="preserve"> πάνω από τη δικαιοσύνη</w:t>
      </w:r>
      <w:r>
        <w:rPr>
          <w:rFonts w:eastAsia="Times New Roman" w:cs="Times New Roman"/>
          <w:szCs w:val="24"/>
        </w:rPr>
        <w:t>,</w:t>
      </w:r>
      <w:r w:rsidRPr="00184341">
        <w:rPr>
          <w:rFonts w:eastAsia="Times New Roman" w:cs="Times New Roman"/>
          <w:szCs w:val="24"/>
        </w:rPr>
        <w:t xml:space="preserve"> πάνω από την κοινωνία</w:t>
      </w:r>
      <w:r>
        <w:rPr>
          <w:rFonts w:eastAsia="Times New Roman" w:cs="Times New Roman"/>
          <w:szCs w:val="24"/>
        </w:rPr>
        <w:t xml:space="preserve">. </w:t>
      </w:r>
      <w:r w:rsidRPr="00184341">
        <w:rPr>
          <w:rFonts w:eastAsia="Times New Roman" w:cs="Times New Roman"/>
          <w:szCs w:val="24"/>
        </w:rPr>
        <w:t>Αυτή είναι η μόνη σας προτεραιότητα</w:t>
      </w:r>
      <w:r>
        <w:rPr>
          <w:rFonts w:eastAsia="Times New Roman" w:cs="Times New Roman"/>
          <w:szCs w:val="24"/>
        </w:rPr>
        <w:t xml:space="preserve">. </w:t>
      </w:r>
      <w:r w:rsidRPr="00D52D6A">
        <w:rPr>
          <w:rFonts w:eastAsia="Times New Roman" w:cs="Times New Roman"/>
          <w:szCs w:val="24"/>
        </w:rPr>
        <w:t xml:space="preserve">Η αριστεία της Νέας Δημοκρατίας απεικονίζεται στο πρόσωπό του </w:t>
      </w:r>
      <w:r>
        <w:rPr>
          <w:rFonts w:eastAsia="Times New Roman" w:cs="Times New Roman"/>
          <w:szCs w:val="24"/>
        </w:rPr>
        <w:t>«</w:t>
      </w:r>
      <w:r w:rsidRPr="00D52D6A">
        <w:rPr>
          <w:rFonts w:eastAsia="Times New Roman" w:cs="Times New Roman"/>
          <w:szCs w:val="24"/>
        </w:rPr>
        <w:t>Φραπέ</w:t>
      </w:r>
      <w:r>
        <w:rPr>
          <w:rFonts w:eastAsia="Times New Roman" w:cs="Times New Roman"/>
          <w:szCs w:val="24"/>
        </w:rPr>
        <w:t>»</w:t>
      </w:r>
      <w:r w:rsidRPr="00D52D6A">
        <w:rPr>
          <w:rFonts w:eastAsia="Times New Roman" w:cs="Times New Roman"/>
          <w:szCs w:val="24"/>
        </w:rPr>
        <w:t>.</w:t>
      </w:r>
    </w:p>
    <w:p w14:paraId="576A91CF" w14:textId="77777777" w:rsidR="00880DB2" w:rsidRDefault="00862A8A">
      <w:pPr>
        <w:spacing w:line="600" w:lineRule="auto"/>
        <w:jc w:val="center"/>
        <w:rPr>
          <w:rFonts w:eastAsia="Times New Roman" w:cs="Times New Roman"/>
          <w:szCs w:val="24"/>
        </w:rPr>
      </w:pPr>
      <w:r w:rsidRPr="008A7F00">
        <w:rPr>
          <w:rFonts w:eastAsia="Times New Roman" w:cs="Times New Roman"/>
          <w:szCs w:val="24"/>
        </w:rPr>
        <w:t>(Χειροκροτήματα από την πτέρυγα του ΣΥΡΙΖΑ</w:t>
      </w:r>
      <w:r>
        <w:rPr>
          <w:rFonts w:eastAsia="Times New Roman" w:cs="Times New Roman"/>
          <w:szCs w:val="24"/>
        </w:rPr>
        <w:t xml:space="preserve"> </w:t>
      </w:r>
      <w:r w:rsidRPr="008A7F00">
        <w:rPr>
          <w:rFonts w:eastAsia="Times New Roman" w:cs="Times New Roman"/>
          <w:szCs w:val="24"/>
        </w:rPr>
        <w:t>-</w:t>
      </w:r>
      <w:r>
        <w:rPr>
          <w:rFonts w:eastAsia="Times New Roman" w:cs="Times New Roman"/>
          <w:szCs w:val="24"/>
        </w:rPr>
        <w:t xml:space="preserve"> </w:t>
      </w:r>
      <w:r w:rsidRPr="008A7F00">
        <w:rPr>
          <w:rFonts w:eastAsia="Times New Roman" w:cs="Times New Roman"/>
          <w:szCs w:val="24"/>
        </w:rPr>
        <w:t>Προοδευτική Συμμαχία)</w:t>
      </w:r>
    </w:p>
    <w:p w14:paraId="576A91D0"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Απαιτούμε</w:t>
      </w:r>
      <w:r>
        <w:rPr>
          <w:rFonts w:eastAsia="Times New Roman" w:cs="Times New Roman"/>
          <w:szCs w:val="24"/>
        </w:rPr>
        <w:t>,</w:t>
      </w:r>
      <w:r w:rsidRPr="00184341">
        <w:rPr>
          <w:rFonts w:eastAsia="Times New Roman" w:cs="Times New Roman"/>
          <w:szCs w:val="24"/>
        </w:rPr>
        <w:t xml:space="preserve"> λοιπόν</w:t>
      </w:r>
      <w:r>
        <w:rPr>
          <w:rFonts w:eastAsia="Times New Roman" w:cs="Times New Roman"/>
          <w:szCs w:val="24"/>
        </w:rPr>
        <w:t>,</w:t>
      </w:r>
      <w:r w:rsidRPr="00184341">
        <w:rPr>
          <w:rFonts w:eastAsia="Times New Roman" w:cs="Times New Roman"/>
          <w:szCs w:val="24"/>
        </w:rPr>
        <w:t xml:space="preserve"> να μάθουμε με ποιες πλάτες έκαναν κουμάντο</w:t>
      </w:r>
      <w:r>
        <w:rPr>
          <w:rFonts w:eastAsia="Times New Roman" w:cs="Times New Roman"/>
          <w:szCs w:val="24"/>
        </w:rPr>
        <w:t xml:space="preserve"> γ</w:t>
      </w:r>
      <w:r w:rsidRPr="00184341">
        <w:rPr>
          <w:rFonts w:eastAsia="Times New Roman" w:cs="Times New Roman"/>
          <w:szCs w:val="24"/>
        </w:rPr>
        <w:t xml:space="preserve">αλάζια στελέχη </w:t>
      </w:r>
      <w:r>
        <w:rPr>
          <w:rFonts w:eastAsia="Times New Roman" w:cs="Times New Roman"/>
          <w:szCs w:val="24"/>
        </w:rPr>
        <w:t>στις</w:t>
      </w:r>
      <w:r w:rsidRPr="00184341">
        <w:rPr>
          <w:rFonts w:eastAsia="Times New Roman" w:cs="Times New Roman"/>
          <w:szCs w:val="24"/>
        </w:rPr>
        <w:t xml:space="preserve"> </w:t>
      </w:r>
      <w:r>
        <w:rPr>
          <w:rFonts w:eastAsia="Times New Roman" w:cs="Times New Roman"/>
          <w:szCs w:val="24"/>
        </w:rPr>
        <w:t>επιδοτήσεις,</w:t>
      </w:r>
      <w:r w:rsidRPr="00184341">
        <w:rPr>
          <w:rFonts w:eastAsia="Times New Roman" w:cs="Times New Roman"/>
          <w:szCs w:val="24"/>
        </w:rPr>
        <w:t xml:space="preserve"> π</w:t>
      </w:r>
      <w:r>
        <w:rPr>
          <w:rFonts w:eastAsia="Times New Roman" w:cs="Times New Roman"/>
          <w:szCs w:val="24"/>
        </w:rPr>
        <w:t>ώς</w:t>
      </w:r>
      <w:r w:rsidRPr="00184341">
        <w:rPr>
          <w:rFonts w:eastAsia="Times New Roman" w:cs="Times New Roman"/>
          <w:szCs w:val="24"/>
        </w:rPr>
        <w:t xml:space="preserve"> έδιναν εντολές στο διοικητή του ΟΠΕΚΕΠΕ και στο γενικό γραμματέα</w:t>
      </w:r>
      <w:r>
        <w:rPr>
          <w:rFonts w:eastAsia="Times New Roman" w:cs="Times New Roman"/>
          <w:szCs w:val="24"/>
        </w:rPr>
        <w:t>,</w:t>
      </w:r>
      <w:r w:rsidRPr="00184341">
        <w:rPr>
          <w:rFonts w:eastAsia="Times New Roman" w:cs="Times New Roman"/>
          <w:szCs w:val="24"/>
        </w:rPr>
        <w:t xml:space="preserve"> </w:t>
      </w:r>
      <w:proofErr w:type="spellStart"/>
      <w:r w:rsidRPr="00184341">
        <w:rPr>
          <w:rFonts w:eastAsia="Times New Roman" w:cs="Times New Roman"/>
          <w:szCs w:val="24"/>
        </w:rPr>
        <w:t>άκουσον</w:t>
      </w:r>
      <w:proofErr w:type="spellEnd"/>
      <w:r w:rsidRPr="00184341">
        <w:rPr>
          <w:rFonts w:eastAsia="Times New Roman" w:cs="Times New Roman"/>
          <w:szCs w:val="24"/>
        </w:rPr>
        <w:t xml:space="preserve"> </w:t>
      </w:r>
      <w:r>
        <w:rPr>
          <w:rFonts w:eastAsia="Times New Roman" w:cs="Times New Roman"/>
          <w:szCs w:val="24"/>
        </w:rPr>
        <w:t xml:space="preserve">- </w:t>
      </w:r>
      <w:proofErr w:type="spellStart"/>
      <w:r w:rsidRPr="00184341">
        <w:rPr>
          <w:rFonts w:eastAsia="Times New Roman" w:cs="Times New Roman"/>
          <w:szCs w:val="24"/>
        </w:rPr>
        <w:t>άκουσον</w:t>
      </w:r>
      <w:proofErr w:type="spellEnd"/>
      <w:r>
        <w:rPr>
          <w:rFonts w:eastAsia="Times New Roman" w:cs="Times New Roman"/>
          <w:szCs w:val="24"/>
        </w:rPr>
        <w:t>,</w:t>
      </w:r>
      <w:r w:rsidRPr="00184341">
        <w:rPr>
          <w:rFonts w:eastAsia="Times New Roman" w:cs="Times New Roman"/>
          <w:szCs w:val="24"/>
        </w:rPr>
        <w:t xml:space="preserve"> του Υπουργείου Αγροτικής Ανάπτυξης</w:t>
      </w:r>
      <w:r>
        <w:rPr>
          <w:rFonts w:eastAsia="Times New Roman" w:cs="Times New Roman"/>
          <w:szCs w:val="24"/>
        </w:rPr>
        <w:t>,</w:t>
      </w:r>
      <w:r w:rsidRPr="00184341">
        <w:rPr>
          <w:rFonts w:eastAsia="Times New Roman" w:cs="Times New Roman"/>
          <w:szCs w:val="24"/>
        </w:rPr>
        <w:t xml:space="preserve"> πως επέλεγαν το κλάδεμα Υπουργών και ταυτόχρονα π</w:t>
      </w:r>
      <w:r>
        <w:rPr>
          <w:rFonts w:eastAsia="Times New Roman" w:cs="Times New Roman"/>
          <w:szCs w:val="24"/>
        </w:rPr>
        <w:t>ώ</w:t>
      </w:r>
      <w:r w:rsidRPr="00184341">
        <w:rPr>
          <w:rFonts w:eastAsia="Times New Roman" w:cs="Times New Roman"/>
          <w:szCs w:val="24"/>
        </w:rPr>
        <w:t xml:space="preserve">ς απειλούσαν στελέχη του </w:t>
      </w:r>
      <w:r>
        <w:rPr>
          <w:rFonts w:eastAsia="Times New Roman" w:cs="Times New Roman"/>
          <w:szCs w:val="24"/>
        </w:rPr>
        <w:t>ο</w:t>
      </w:r>
      <w:r w:rsidRPr="00184341">
        <w:rPr>
          <w:rFonts w:eastAsia="Times New Roman" w:cs="Times New Roman"/>
          <w:szCs w:val="24"/>
        </w:rPr>
        <w:t>ργανισμού</w:t>
      </w:r>
      <w:r>
        <w:rPr>
          <w:rFonts w:eastAsia="Times New Roman" w:cs="Times New Roman"/>
          <w:szCs w:val="24"/>
        </w:rPr>
        <w:t>,</w:t>
      </w:r>
      <w:r w:rsidRPr="00184341">
        <w:rPr>
          <w:rFonts w:eastAsia="Times New Roman" w:cs="Times New Roman"/>
          <w:szCs w:val="24"/>
        </w:rPr>
        <w:t xml:space="preserve"> π</w:t>
      </w:r>
      <w:r>
        <w:rPr>
          <w:rFonts w:eastAsia="Times New Roman" w:cs="Times New Roman"/>
          <w:szCs w:val="24"/>
        </w:rPr>
        <w:t>ώ</w:t>
      </w:r>
      <w:r w:rsidRPr="00184341">
        <w:rPr>
          <w:rFonts w:eastAsia="Times New Roman" w:cs="Times New Roman"/>
          <w:szCs w:val="24"/>
        </w:rPr>
        <w:t>ς έστηναν ελέγχους</w:t>
      </w:r>
      <w:r>
        <w:rPr>
          <w:rFonts w:eastAsia="Times New Roman" w:cs="Times New Roman"/>
          <w:szCs w:val="24"/>
        </w:rPr>
        <w:t>,</w:t>
      </w:r>
      <w:r w:rsidRPr="00184341">
        <w:rPr>
          <w:rFonts w:eastAsia="Times New Roman" w:cs="Times New Roman"/>
          <w:szCs w:val="24"/>
        </w:rPr>
        <w:t xml:space="preserve"> μάθαιναν</w:t>
      </w:r>
      <w:r>
        <w:rPr>
          <w:rFonts w:eastAsia="Times New Roman" w:cs="Times New Roman"/>
          <w:szCs w:val="24"/>
        </w:rPr>
        <w:t>,</w:t>
      </w:r>
      <w:r w:rsidRPr="00184341">
        <w:rPr>
          <w:rFonts w:eastAsia="Times New Roman" w:cs="Times New Roman"/>
          <w:szCs w:val="24"/>
        </w:rPr>
        <w:t xml:space="preserve"> άλλαζαν </w:t>
      </w:r>
      <w:r w:rsidRPr="000377A5">
        <w:rPr>
          <w:rFonts w:eastAsia="Times New Roman" w:cs="Times New Roman"/>
          <w:szCs w:val="24"/>
        </w:rPr>
        <w:t>ενώτια</w:t>
      </w:r>
      <w:r>
        <w:rPr>
          <w:rFonts w:eastAsia="Times New Roman" w:cs="Times New Roman"/>
          <w:szCs w:val="24"/>
        </w:rPr>
        <w:t xml:space="preserve"> -</w:t>
      </w:r>
      <w:r w:rsidRPr="00184341">
        <w:rPr>
          <w:rFonts w:eastAsia="Times New Roman" w:cs="Times New Roman"/>
          <w:szCs w:val="24"/>
        </w:rPr>
        <w:t>εν</w:t>
      </w:r>
      <w:r>
        <w:rPr>
          <w:rFonts w:eastAsia="Times New Roman" w:cs="Times New Roman"/>
          <w:szCs w:val="24"/>
        </w:rPr>
        <w:t>νο</w:t>
      </w:r>
      <w:r w:rsidRPr="00184341">
        <w:rPr>
          <w:rFonts w:eastAsia="Times New Roman" w:cs="Times New Roman"/>
          <w:szCs w:val="24"/>
        </w:rPr>
        <w:t>ώ τα βασικά στοιχεία αναγνώρισης των ζώων</w:t>
      </w:r>
      <w:r>
        <w:rPr>
          <w:rFonts w:eastAsia="Times New Roman" w:cs="Times New Roman"/>
          <w:szCs w:val="24"/>
        </w:rPr>
        <w:t>-</w:t>
      </w:r>
      <w:r w:rsidRPr="00184341">
        <w:rPr>
          <w:rFonts w:eastAsia="Times New Roman" w:cs="Times New Roman"/>
          <w:szCs w:val="24"/>
        </w:rPr>
        <w:t xml:space="preserve"> </w:t>
      </w:r>
      <w:r w:rsidRPr="00184341">
        <w:rPr>
          <w:rFonts w:eastAsia="Times New Roman" w:cs="Times New Roman"/>
          <w:szCs w:val="24"/>
        </w:rPr>
        <w:lastRenderedPageBreak/>
        <w:t>απειλούσαν την Ευρωπαία Εισαγγελέα και τώρα επικαλούνται το δικαίωμα της σιωπής</w:t>
      </w:r>
      <w:r>
        <w:rPr>
          <w:rFonts w:eastAsia="Times New Roman" w:cs="Times New Roman"/>
          <w:szCs w:val="24"/>
        </w:rPr>
        <w:t xml:space="preserve">. </w:t>
      </w:r>
    </w:p>
    <w:p w14:paraId="576A91D1"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 xml:space="preserve">Θέμα </w:t>
      </w:r>
      <w:r>
        <w:rPr>
          <w:rFonts w:eastAsia="Times New Roman" w:cs="Times New Roman"/>
          <w:szCs w:val="24"/>
        </w:rPr>
        <w:t>δεύτερο, α</w:t>
      </w:r>
      <w:r w:rsidRPr="00184341">
        <w:rPr>
          <w:rFonts w:eastAsia="Times New Roman" w:cs="Times New Roman"/>
          <w:szCs w:val="24"/>
        </w:rPr>
        <w:t xml:space="preserve">γανακτισμένοι από το σχέδιό </w:t>
      </w:r>
      <w:r>
        <w:rPr>
          <w:rFonts w:eastAsia="Times New Roman" w:cs="Times New Roman"/>
          <w:szCs w:val="24"/>
        </w:rPr>
        <w:t>σας,</w:t>
      </w:r>
      <w:r w:rsidRPr="00184341">
        <w:rPr>
          <w:rFonts w:eastAsia="Times New Roman" w:cs="Times New Roman"/>
          <w:szCs w:val="24"/>
        </w:rPr>
        <w:t xml:space="preserve"> το σχέδιο να εξαφαν</w:t>
      </w:r>
      <w:r>
        <w:rPr>
          <w:rFonts w:eastAsia="Times New Roman" w:cs="Times New Roman"/>
          <w:szCs w:val="24"/>
        </w:rPr>
        <w:t xml:space="preserve">ίσετε </w:t>
      </w:r>
      <w:r w:rsidRPr="00184341">
        <w:rPr>
          <w:rFonts w:eastAsia="Times New Roman" w:cs="Times New Roman"/>
          <w:szCs w:val="24"/>
        </w:rPr>
        <w:t>τους αγρότες και τις αγρότισσες</w:t>
      </w:r>
      <w:r>
        <w:rPr>
          <w:rFonts w:eastAsia="Times New Roman" w:cs="Times New Roman"/>
          <w:szCs w:val="24"/>
        </w:rPr>
        <w:t>, ο</w:t>
      </w:r>
      <w:r w:rsidRPr="00184341">
        <w:rPr>
          <w:rFonts w:eastAsia="Times New Roman" w:cs="Times New Roman"/>
          <w:szCs w:val="24"/>
        </w:rPr>
        <w:t>ι αγρότες σε όλη την Ελλάδα κινητοποιούνται τις τελευταίες βδομάδες</w:t>
      </w:r>
      <w:r>
        <w:rPr>
          <w:rFonts w:eastAsia="Times New Roman" w:cs="Times New Roman"/>
          <w:szCs w:val="24"/>
        </w:rPr>
        <w:t xml:space="preserve">. </w:t>
      </w:r>
      <w:r w:rsidRPr="00184341">
        <w:rPr>
          <w:rFonts w:eastAsia="Times New Roman" w:cs="Times New Roman"/>
          <w:szCs w:val="24"/>
        </w:rPr>
        <w:t>Ξέρετε γιατί</w:t>
      </w:r>
      <w:r>
        <w:rPr>
          <w:rFonts w:eastAsia="Times New Roman" w:cs="Times New Roman"/>
          <w:szCs w:val="24"/>
        </w:rPr>
        <w:t xml:space="preserve">; </w:t>
      </w:r>
      <w:r w:rsidRPr="00184341">
        <w:rPr>
          <w:rFonts w:eastAsia="Times New Roman" w:cs="Times New Roman"/>
          <w:szCs w:val="24"/>
        </w:rPr>
        <w:t>Γιατί δεν έχουν μέλλον στα χωριά τους με εσάς</w:t>
      </w:r>
      <w:r>
        <w:rPr>
          <w:rFonts w:eastAsia="Times New Roman" w:cs="Times New Roman"/>
          <w:szCs w:val="24"/>
        </w:rPr>
        <w:t xml:space="preserve">. </w:t>
      </w:r>
      <w:r w:rsidRPr="00184341">
        <w:rPr>
          <w:rFonts w:eastAsia="Times New Roman" w:cs="Times New Roman"/>
          <w:szCs w:val="24"/>
        </w:rPr>
        <w:t>Ειδικά τον τελευταίο χρόνο το σκάνδαλο</w:t>
      </w:r>
      <w:r>
        <w:rPr>
          <w:rFonts w:eastAsia="Times New Roman" w:cs="Times New Roman"/>
          <w:szCs w:val="24"/>
        </w:rPr>
        <w:t>,</w:t>
      </w:r>
      <w:r w:rsidRPr="00184341">
        <w:rPr>
          <w:rFonts w:eastAsia="Times New Roman" w:cs="Times New Roman"/>
          <w:szCs w:val="24"/>
        </w:rPr>
        <w:t xml:space="preserve"> το πρόβλημα της ευλογιάς και το τεράστιο κόστος παραγωγής τους έχουν φέρει στα όριά τους</w:t>
      </w:r>
      <w:r>
        <w:rPr>
          <w:rFonts w:eastAsia="Times New Roman" w:cs="Times New Roman"/>
          <w:szCs w:val="24"/>
        </w:rPr>
        <w:t xml:space="preserve">. </w:t>
      </w:r>
      <w:r w:rsidRPr="00184341">
        <w:rPr>
          <w:rFonts w:eastAsia="Times New Roman" w:cs="Times New Roman"/>
          <w:szCs w:val="24"/>
        </w:rPr>
        <w:t>Έρχονται οι διαταγές πληρωμής από προμηθευτές και από τη ΔΕΗ και έχουν κλείσει τα ρολόγια σε γεωτρήσεις</w:t>
      </w:r>
      <w:r>
        <w:rPr>
          <w:rFonts w:eastAsia="Times New Roman" w:cs="Times New Roman"/>
          <w:szCs w:val="24"/>
        </w:rPr>
        <w:t xml:space="preserve">. </w:t>
      </w:r>
      <w:r w:rsidRPr="00184341">
        <w:rPr>
          <w:rFonts w:eastAsia="Times New Roman" w:cs="Times New Roman"/>
          <w:szCs w:val="24"/>
        </w:rPr>
        <w:t>Έρχεται και το Δημόσιο να κάνει διαταγές πληρωμής</w:t>
      </w:r>
      <w:r>
        <w:rPr>
          <w:rFonts w:eastAsia="Times New Roman" w:cs="Times New Roman"/>
          <w:szCs w:val="24"/>
        </w:rPr>
        <w:t>.</w:t>
      </w:r>
      <w:r w:rsidRPr="00184341">
        <w:rPr>
          <w:rFonts w:eastAsia="Times New Roman" w:cs="Times New Roman"/>
          <w:szCs w:val="24"/>
        </w:rPr>
        <w:t xml:space="preserve"> Και τελικά ενώ περίμεναν από το σκάνδαλο να τιμωρηθούν οι ένοχοι και να γυρίσουν τα λεφτά στους τίμιους αγρότες</w:t>
      </w:r>
      <w:r>
        <w:rPr>
          <w:rFonts w:eastAsia="Times New Roman" w:cs="Times New Roman"/>
          <w:szCs w:val="24"/>
        </w:rPr>
        <w:t>,</w:t>
      </w:r>
      <w:r w:rsidRPr="00184341">
        <w:rPr>
          <w:rFonts w:eastAsia="Times New Roman" w:cs="Times New Roman"/>
          <w:szCs w:val="24"/>
        </w:rPr>
        <w:t xml:space="preserve"> διαπιστώνουν ότι οι μόνοι που πίνουν ατάραχ</w:t>
      </w:r>
      <w:r>
        <w:rPr>
          <w:rFonts w:eastAsia="Times New Roman" w:cs="Times New Roman"/>
          <w:szCs w:val="24"/>
        </w:rPr>
        <w:t>οι</w:t>
      </w:r>
      <w:r w:rsidRPr="00184341">
        <w:rPr>
          <w:rFonts w:eastAsia="Times New Roman" w:cs="Times New Roman"/>
          <w:szCs w:val="24"/>
        </w:rPr>
        <w:t xml:space="preserve"> το φραπέ τους στην Ελλάδα του </w:t>
      </w:r>
      <w:r>
        <w:rPr>
          <w:rFonts w:eastAsia="Times New Roman" w:cs="Times New Roman"/>
          <w:szCs w:val="24"/>
        </w:rPr>
        <w:t>κ.</w:t>
      </w:r>
      <w:r w:rsidRPr="00184341">
        <w:rPr>
          <w:rFonts w:eastAsia="Times New Roman" w:cs="Times New Roman"/>
          <w:szCs w:val="24"/>
        </w:rPr>
        <w:t xml:space="preserve"> Μητσοτάκη είναι οι πραγματικά υπαίτιοι και </w:t>
      </w:r>
      <w:r>
        <w:rPr>
          <w:rFonts w:eastAsia="Times New Roman" w:cs="Times New Roman"/>
          <w:szCs w:val="24"/>
        </w:rPr>
        <w:t xml:space="preserve">οι </w:t>
      </w:r>
      <w:r w:rsidRPr="00184341">
        <w:rPr>
          <w:rFonts w:eastAsia="Times New Roman" w:cs="Times New Roman"/>
          <w:szCs w:val="24"/>
        </w:rPr>
        <w:t>εμπλεκόμενοι στο σκάνδαλο</w:t>
      </w:r>
      <w:r>
        <w:rPr>
          <w:rFonts w:eastAsia="Times New Roman" w:cs="Times New Roman"/>
          <w:szCs w:val="24"/>
        </w:rPr>
        <w:t xml:space="preserve">. </w:t>
      </w:r>
      <w:r w:rsidRPr="008E0B6F">
        <w:rPr>
          <w:rFonts w:eastAsia="Times New Roman" w:cs="Times New Roman"/>
          <w:szCs w:val="24"/>
        </w:rPr>
        <w:t>Τουλάχιστον στην Ευρώπη εκ των υστέρων τους συλλαμβάνουν</w:t>
      </w:r>
      <w:r>
        <w:rPr>
          <w:rFonts w:eastAsia="Times New Roman" w:cs="Times New Roman"/>
          <w:szCs w:val="24"/>
        </w:rPr>
        <w:t>.</w:t>
      </w:r>
    </w:p>
    <w:p w14:paraId="576A91D2" w14:textId="77777777" w:rsidR="00880DB2" w:rsidRDefault="00862A8A">
      <w:pPr>
        <w:spacing w:line="600" w:lineRule="auto"/>
        <w:ind w:firstLine="720"/>
        <w:jc w:val="both"/>
        <w:rPr>
          <w:rFonts w:eastAsia="Times New Roman" w:cs="Times New Roman"/>
          <w:szCs w:val="24"/>
        </w:rPr>
      </w:pPr>
      <w:r w:rsidRPr="008E0B6F">
        <w:rPr>
          <w:rFonts w:eastAsia="Times New Roman" w:cs="Times New Roman"/>
          <w:szCs w:val="24"/>
        </w:rPr>
        <w:t>(Χειροκροτήματα από την πτέρυγα του ΣΥΡΙΖΑ</w:t>
      </w:r>
      <w:r>
        <w:rPr>
          <w:rFonts w:eastAsia="Times New Roman" w:cs="Times New Roman"/>
          <w:szCs w:val="24"/>
        </w:rPr>
        <w:t xml:space="preserve"> </w:t>
      </w:r>
      <w:r w:rsidRPr="008E0B6F">
        <w:rPr>
          <w:rFonts w:eastAsia="Times New Roman" w:cs="Times New Roman"/>
          <w:szCs w:val="24"/>
        </w:rPr>
        <w:t>-</w:t>
      </w:r>
      <w:r>
        <w:rPr>
          <w:rFonts w:eastAsia="Times New Roman" w:cs="Times New Roman"/>
          <w:szCs w:val="24"/>
        </w:rPr>
        <w:t xml:space="preserve"> </w:t>
      </w:r>
      <w:r w:rsidRPr="008E0B6F">
        <w:rPr>
          <w:rFonts w:eastAsia="Times New Roman" w:cs="Times New Roman"/>
          <w:szCs w:val="24"/>
        </w:rPr>
        <w:t>Προοδευτική Συμμαχία)</w:t>
      </w:r>
    </w:p>
    <w:p w14:paraId="576A91D3"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Για το κόστος ρεύματος</w:t>
      </w:r>
      <w:r>
        <w:rPr>
          <w:rFonts w:eastAsia="Times New Roman" w:cs="Times New Roman"/>
          <w:szCs w:val="24"/>
        </w:rPr>
        <w:t>,</w:t>
      </w:r>
      <w:r w:rsidRPr="00184341">
        <w:rPr>
          <w:rFonts w:eastAsia="Times New Roman" w:cs="Times New Roman"/>
          <w:szCs w:val="24"/>
        </w:rPr>
        <w:t xml:space="preserve"> το οποίο ταλανίζει τους αγρότες</w:t>
      </w:r>
      <w:r>
        <w:rPr>
          <w:rFonts w:eastAsia="Times New Roman" w:cs="Times New Roman"/>
          <w:szCs w:val="24"/>
        </w:rPr>
        <w:t>,</w:t>
      </w:r>
      <w:r w:rsidRPr="00184341">
        <w:rPr>
          <w:rFonts w:eastAsia="Times New Roman" w:cs="Times New Roman"/>
          <w:szCs w:val="24"/>
        </w:rPr>
        <w:t xml:space="preserve"> έστειλε ο </w:t>
      </w:r>
      <w:r>
        <w:rPr>
          <w:rFonts w:eastAsia="Times New Roman" w:cs="Times New Roman"/>
          <w:szCs w:val="24"/>
        </w:rPr>
        <w:t>κ. Τσιάρας</w:t>
      </w:r>
      <w:r w:rsidRPr="00184341">
        <w:rPr>
          <w:rFonts w:eastAsia="Times New Roman" w:cs="Times New Roman"/>
          <w:szCs w:val="24"/>
        </w:rPr>
        <w:t xml:space="preserve"> τους αγρότες στη ΔΕΗ</w:t>
      </w:r>
      <w:r>
        <w:rPr>
          <w:rFonts w:eastAsia="Times New Roman" w:cs="Times New Roman"/>
          <w:szCs w:val="24"/>
        </w:rPr>
        <w:t>,</w:t>
      </w:r>
      <w:r w:rsidRPr="00184341">
        <w:rPr>
          <w:rFonts w:eastAsia="Times New Roman" w:cs="Times New Roman"/>
          <w:szCs w:val="24"/>
        </w:rPr>
        <w:t xml:space="preserve"> δηλαδή στον </w:t>
      </w:r>
      <w:r>
        <w:rPr>
          <w:rFonts w:eastAsia="Times New Roman" w:cs="Times New Roman"/>
          <w:szCs w:val="24"/>
        </w:rPr>
        <w:t>κ.</w:t>
      </w:r>
      <w:r w:rsidRPr="00184341">
        <w:rPr>
          <w:rFonts w:eastAsia="Times New Roman" w:cs="Times New Roman"/>
          <w:szCs w:val="24"/>
        </w:rPr>
        <w:t xml:space="preserve"> Στάση</w:t>
      </w:r>
      <w:r>
        <w:rPr>
          <w:rFonts w:eastAsia="Times New Roman" w:cs="Times New Roman"/>
          <w:szCs w:val="24"/>
        </w:rPr>
        <w:t>,</w:t>
      </w:r>
      <w:r w:rsidRPr="00184341">
        <w:rPr>
          <w:rFonts w:eastAsia="Times New Roman" w:cs="Times New Roman"/>
          <w:szCs w:val="24"/>
        </w:rPr>
        <w:t xml:space="preserve"> που διόρισε ο </w:t>
      </w:r>
      <w:r>
        <w:rPr>
          <w:rFonts w:eastAsia="Times New Roman" w:cs="Times New Roman"/>
          <w:szCs w:val="24"/>
        </w:rPr>
        <w:t>κ.</w:t>
      </w:r>
      <w:r w:rsidRPr="00184341">
        <w:rPr>
          <w:rFonts w:eastAsia="Times New Roman" w:cs="Times New Roman"/>
          <w:szCs w:val="24"/>
        </w:rPr>
        <w:t xml:space="preserve"> Μητσοτάκης</w:t>
      </w:r>
      <w:r>
        <w:rPr>
          <w:rFonts w:eastAsia="Times New Roman" w:cs="Times New Roman"/>
          <w:szCs w:val="24"/>
        </w:rPr>
        <w:t>,</w:t>
      </w:r>
      <w:r w:rsidRPr="00184341">
        <w:rPr>
          <w:rFonts w:eastAsia="Times New Roman" w:cs="Times New Roman"/>
          <w:szCs w:val="24"/>
        </w:rPr>
        <w:t xml:space="preserve"> ο οποίος </w:t>
      </w:r>
      <w:r>
        <w:rPr>
          <w:rFonts w:eastAsia="Times New Roman" w:cs="Times New Roman"/>
          <w:szCs w:val="24"/>
        </w:rPr>
        <w:t>-</w:t>
      </w:r>
      <w:r w:rsidRPr="00184341">
        <w:rPr>
          <w:rFonts w:eastAsia="Times New Roman" w:cs="Times New Roman"/>
          <w:szCs w:val="24"/>
        </w:rPr>
        <w:t>ΔΕΗ</w:t>
      </w:r>
      <w:r>
        <w:rPr>
          <w:rFonts w:eastAsia="Times New Roman" w:cs="Times New Roman"/>
          <w:szCs w:val="24"/>
        </w:rPr>
        <w:t>-</w:t>
      </w:r>
      <w:r w:rsidRPr="00184341">
        <w:rPr>
          <w:rFonts w:eastAsia="Times New Roman" w:cs="Times New Roman"/>
          <w:szCs w:val="24"/>
        </w:rPr>
        <w:t xml:space="preserve"> θα βγάλει </w:t>
      </w:r>
      <w:r>
        <w:rPr>
          <w:rFonts w:eastAsia="Times New Roman" w:cs="Times New Roman"/>
          <w:szCs w:val="24"/>
        </w:rPr>
        <w:t>2</w:t>
      </w:r>
      <w:r w:rsidRPr="00184341">
        <w:rPr>
          <w:rFonts w:eastAsia="Times New Roman" w:cs="Times New Roman"/>
          <w:szCs w:val="24"/>
        </w:rPr>
        <w:t xml:space="preserve"> δισεκατομμύρια ευρώ κέρδος φέτος</w:t>
      </w:r>
      <w:r>
        <w:rPr>
          <w:rFonts w:eastAsia="Times New Roman" w:cs="Times New Roman"/>
          <w:szCs w:val="24"/>
        </w:rPr>
        <w:t>, παίρνοντας λ</w:t>
      </w:r>
      <w:r w:rsidRPr="00184341">
        <w:rPr>
          <w:rFonts w:eastAsia="Times New Roman" w:cs="Times New Roman"/>
          <w:szCs w:val="24"/>
        </w:rPr>
        <w:t>ογαριασμούς και από τους αγρότες</w:t>
      </w:r>
      <w:r>
        <w:rPr>
          <w:rFonts w:eastAsia="Times New Roman" w:cs="Times New Roman"/>
          <w:szCs w:val="24"/>
        </w:rPr>
        <w:t>,</w:t>
      </w:r>
      <w:r w:rsidRPr="00184341">
        <w:rPr>
          <w:rFonts w:eastAsia="Times New Roman" w:cs="Times New Roman"/>
          <w:szCs w:val="24"/>
        </w:rPr>
        <w:t xml:space="preserve"> για να καταλάβετε</w:t>
      </w:r>
      <w:r>
        <w:rPr>
          <w:rFonts w:eastAsia="Times New Roman" w:cs="Times New Roman"/>
          <w:szCs w:val="24"/>
        </w:rPr>
        <w:t>.</w:t>
      </w:r>
    </w:p>
    <w:p w14:paraId="576A91D4"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lastRenderedPageBreak/>
        <w:t>Από τη</w:t>
      </w:r>
      <w:r>
        <w:rPr>
          <w:rFonts w:eastAsia="Times New Roman" w:cs="Times New Roman"/>
          <w:szCs w:val="24"/>
        </w:rPr>
        <w:t xml:space="preserve"> δε</w:t>
      </w:r>
      <w:r w:rsidRPr="00184341">
        <w:rPr>
          <w:rFonts w:eastAsia="Times New Roman" w:cs="Times New Roman"/>
          <w:szCs w:val="24"/>
        </w:rPr>
        <w:t xml:space="preserve"> προκαταβολή της ενιαίας ενίσχυσης</w:t>
      </w:r>
      <w:r>
        <w:rPr>
          <w:rFonts w:eastAsia="Times New Roman" w:cs="Times New Roman"/>
          <w:szCs w:val="24"/>
        </w:rPr>
        <w:t>,</w:t>
      </w:r>
      <w:r w:rsidRPr="00184341">
        <w:rPr>
          <w:rFonts w:eastAsia="Times New Roman" w:cs="Times New Roman"/>
          <w:szCs w:val="24"/>
        </w:rPr>
        <w:t xml:space="preserve"> η οποία ήρθε με ένα μήνα καθυστέρηση</w:t>
      </w:r>
      <w:r>
        <w:rPr>
          <w:rFonts w:eastAsia="Times New Roman" w:cs="Times New Roman"/>
          <w:szCs w:val="24"/>
        </w:rPr>
        <w:t>,</w:t>
      </w:r>
      <w:r w:rsidRPr="00184341">
        <w:rPr>
          <w:rFonts w:eastAsia="Times New Roman" w:cs="Times New Roman"/>
          <w:szCs w:val="24"/>
        </w:rPr>
        <w:t xml:space="preserve"> έχει φτάσει λιγότερο από το μισό στους αγρότες και τα λεφτά της προκαταβολής της </w:t>
      </w:r>
      <w:r>
        <w:rPr>
          <w:rFonts w:eastAsia="Times New Roman" w:cs="Times New Roman"/>
          <w:szCs w:val="24"/>
        </w:rPr>
        <w:t>κουτσουρεμένης,</w:t>
      </w:r>
      <w:r w:rsidRPr="00184341">
        <w:rPr>
          <w:rFonts w:eastAsia="Times New Roman" w:cs="Times New Roman"/>
          <w:szCs w:val="24"/>
        </w:rPr>
        <w:t xml:space="preserve"> όχι σε όλους</w:t>
      </w:r>
      <w:r>
        <w:rPr>
          <w:rFonts w:eastAsia="Times New Roman" w:cs="Times New Roman"/>
          <w:szCs w:val="24"/>
        </w:rPr>
        <w:t>, τ</w:t>
      </w:r>
      <w:r w:rsidRPr="00184341">
        <w:rPr>
          <w:rFonts w:eastAsia="Times New Roman" w:cs="Times New Roman"/>
          <w:szCs w:val="24"/>
        </w:rPr>
        <w:t>α πήρε ΕΛΓΑ</w:t>
      </w:r>
      <w:r>
        <w:rPr>
          <w:rFonts w:eastAsia="Times New Roman" w:cs="Times New Roman"/>
          <w:szCs w:val="24"/>
        </w:rPr>
        <w:t>,</w:t>
      </w:r>
      <w:r w:rsidRPr="00184341">
        <w:rPr>
          <w:rFonts w:eastAsia="Times New Roman" w:cs="Times New Roman"/>
          <w:szCs w:val="24"/>
        </w:rPr>
        <w:t xml:space="preserve"> ε</w:t>
      </w:r>
      <w:r>
        <w:rPr>
          <w:rFonts w:eastAsia="Times New Roman" w:cs="Times New Roman"/>
          <w:szCs w:val="24"/>
        </w:rPr>
        <w:t>ν</w:t>
      </w:r>
      <w:r w:rsidRPr="00184341">
        <w:rPr>
          <w:rFonts w:eastAsia="Times New Roman" w:cs="Times New Roman"/>
          <w:szCs w:val="24"/>
        </w:rPr>
        <w:t>ώ δεν έχου</w:t>
      </w:r>
      <w:r>
        <w:rPr>
          <w:rFonts w:eastAsia="Times New Roman" w:cs="Times New Roman"/>
          <w:szCs w:val="24"/>
        </w:rPr>
        <w:t>ν</w:t>
      </w:r>
      <w:r w:rsidRPr="00184341">
        <w:rPr>
          <w:rFonts w:eastAsia="Times New Roman" w:cs="Times New Roman"/>
          <w:szCs w:val="24"/>
        </w:rPr>
        <w:t xml:space="preserve"> να βγάλου</w:t>
      </w:r>
      <w:r>
        <w:rPr>
          <w:rFonts w:eastAsia="Times New Roman" w:cs="Times New Roman"/>
          <w:szCs w:val="24"/>
        </w:rPr>
        <w:t>ν</w:t>
      </w:r>
      <w:r w:rsidRPr="00184341">
        <w:rPr>
          <w:rFonts w:eastAsia="Times New Roman" w:cs="Times New Roman"/>
          <w:szCs w:val="24"/>
        </w:rPr>
        <w:t xml:space="preserve"> το μήνα και τελικά χ</w:t>
      </w:r>
      <w:r>
        <w:rPr>
          <w:rFonts w:eastAsia="Times New Roman" w:cs="Times New Roman"/>
          <w:szCs w:val="24"/>
        </w:rPr>
        <w:t>θ</w:t>
      </w:r>
      <w:r w:rsidRPr="00184341">
        <w:rPr>
          <w:rFonts w:eastAsia="Times New Roman" w:cs="Times New Roman"/>
          <w:szCs w:val="24"/>
        </w:rPr>
        <w:t>ες ο ΕΛΓΑ ξαναπήρε λεφτά</w:t>
      </w:r>
      <w:r>
        <w:rPr>
          <w:rFonts w:eastAsia="Times New Roman" w:cs="Times New Roman"/>
          <w:szCs w:val="24"/>
        </w:rPr>
        <w:t xml:space="preserve"> από</w:t>
      </w:r>
      <w:r w:rsidRPr="00184341">
        <w:rPr>
          <w:rFonts w:eastAsia="Times New Roman" w:cs="Times New Roman"/>
          <w:szCs w:val="24"/>
        </w:rPr>
        <w:t xml:space="preserve"> τους λογαριασμούς </w:t>
      </w:r>
      <w:r>
        <w:rPr>
          <w:rFonts w:eastAsia="Times New Roman" w:cs="Times New Roman"/>
          <w:szCs w:val="24"/>
        </w:rPr>
        <w:t xml:space="preserve">από τους </w:t>
      </w:r>
      <w:r w:rsidRPr="00184341">
        <w:rPr>
          <w:rFonts w:eastAsia="Times New Roman" w:cs="Times New Roman"/>
          <w:szCs w:val="24"/>
        </w:rPr>
        <w:t xml:space="preserve">αγρότες χωρίς να έχει προλάβει να </w:t>
      </w:r>
      <w:r>
        <w:rPr>
          <w:rFonts w:eastAsia="Times New Roman" w:cs="Times New Roman"/>
          <w:szCs w:val="24"/>
        </w:rPr>
        <w:t>μ</w:t>
      </w:r>
      <w:r w:rsidRPr="00184341">
        <w:rPr>
          <w:rFonts w:eastAsia="Times New Roman" w:cs="Times New Roman"/>
          <w:szCs w:val="24"/>
        </w:rPr>
        <w:t>πει έστω μία δεύτερη</w:t>
      </w:r>
      <w:r>
        <w:rPr>
          <w:rFonts w:eastAsia="Times New Roman" w:cs="Times New Roman"/>
          <w:szCs w:val="24"/>
        </w:rPr>
        <w:t xml:space="preserve"> -</w:t>
      </w:r>
      <w:r w:rsidRPr="00184341">
        <w:rPr>
          <w:rFonts w:eastAsia="Times New Roman" w:cs="Times New Roman"/>
          <w:szCs w:val="24"/>
        </w:rPr>
        <w:t>θα δούμε</w:t>
      </w:r>
      <w:r>
        <w:rPr>
          <w:rFonts w:eastAsia="Times New Roman" w:cs="Times New Roman"/>
          <w:szCs w:val="24"/>
        </w:rPr>
        <w:t>-</w:t>
      </w:r>
      <w:r w:rsidRPr="00184341">
        <w:rPr>
          <w:rFonts w:eastAsia="Times New Roman" w:cs="Times New Roman"/>
          <w:szCs w:val="24"/>
        </w:rPr>
        <w:t xml:space="preserve"> δόση από τις ενισχύσεις</w:t>
      </w:r>
      <w:r>
        <w:rPr>
          <w:rFonts w:eastAsia="Times New Roman" w:cs="Times New Roman"/>
          <w:szCs w:val="24"/>
        </w:rPr>
        <w:t>.</w:t>
      </w:r>
      <w:r w:rsidRPr="00184341">
        <w:rPr>
          <w:rFonts w:eastAsia="Times New Roman" w:cs="Times New Roman"/>
          <w:szCs w:val="24"/>
        </w:rPr>
        <w:t xml:space="preserve"> Και περιμένετε να μην ξεσηκωθούν οι αγρότες</w:t>
      </w:r>
      <w:r>
        <w:rPr>
          <w:rFonts w:eastAsia="Times New Roman" w:cs="Times New Roman"/>
          <w:szCs w:val="24"/>
        </w:rPr>
        <w:t xml:space="preserve">; </w:t>
      </w:r>
      <w:r w:rsidRPr="00184341">
        <w:rPr>
          <w:rFonts w:eastAsia="Times New Roman" w:cs="Times New Roman"/>
          <w:szCs w:val="24"/>
        </w:rPr>
        <w:t>Σκάνδαλο στο σκάνδαλο</w:t>
      </w:r>
      <w:r>
        <w:rPr>
          <w:rFonts w:eastAsia="Times New Roman" w:cs="Times New Roman"/>
          <w:szCs w:val="24"/>
        </w:rPr>
        <w:t>,</w:t>
      </w:r>
      <w:r w:rsidRPr="00184341">
        <w:rPr>
          <w:rFonts w:eastAsia="Times New Roman" w:cs="Times New Roman"/>
          <w:szCs w:val="24"/>
        </w:rPr>
        <w:t xml:space="preserve"> κοροϊδία στην κοροϊδία</w:t>
      </w:r>
      <w:r>
        <w:rPr>
          <w:rFonts w:eastAsia="Times New Roman" w:cs="Times New Roman"/>
          <w:szCs w:val="24"/>
        </w:rPr>
        <w:t>;</w:t>
      </w:r>
    </w:p>
    <w:p w14:paraId="576A91D5"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Και ερωτώ</w:t>
      </w:r>
      <w:r>
        <w:rPr>
          <w:rFonts w:eastAsia="Times New Roman" w:cs="Times New Roman"/>
          <w:szCs w:val="24"/>
        </w:rPr>
        <w:t>,</w:t>
      </w:r>
      <w:r w:rsidRPr="00184341">
        <w:rPr>
          <w:rFonts w:eastAsia="Times New Roman" w:cs="Times New Roman"/>
          <w:szCs w:val="24"/>
        </w:rPr>
        <w:t xml:space="preserve"> δεν έχει παραιτηθεί ακόμα κανείς που τραβήξα</w:t>
      </w:r>
      <w:r>
        <w:rPr>
          <w:rFonts w:eastAsia="Times New Roman" w:cs="Times New Roman"/>
          <w:szCs w:val="24"/>
        </w:rPr>
        <w:t>τε</w:t>
      </w:r>
      <w:r w:rsidRPr="00184341">
        <w:rPr>
          <w:rFonts w:eastAsia="Times New Roman" w:cs="Times New Roman"/>
          <w:szCs w:val="24"/>
        </w:rPr>
        <w:t xml:space="preserve"> δεύτερη φορά από τους λογαριασμούς των αγροτών για τον ΕΛΓΑ</w:t>
      </w:r>
      <w:r>
        <w:rPr>
          <w:rFonts w:eastAsia="Times New Roman" w:cs="Times New Roman"/>
          <w:szCs w:val="24"/>
        </w:rPr>
        <w:t xml:space="preserve">; </w:t>
      </w:r>
      <w:r w:rsidRPr="00184341">
        <w:rPr>
          <w:rFonts w:eastAsia="Times New Roman" w:cs="Times New Roman"/>
          <w:szCs w:val="24"/>
        </w:rPr>
        <w:t>Δεν έχετε τσίπα</w:t>
      </w:r>
      <w:r>
        <w:rPr>
          <w:rFonts w:eastAsia="Times New Roman" w:cs="Times New Roman"/>
          <w:szCs w:val="24"/>
        </w:rPr>
        <w:t>;</w:t>
      </w:r>
      <w:r w:rsidRPr="00184341">
        <w:rPr>
          <w:rFonts w:eastAsia="Times New Roman" w:cs="Times New Roman"/>
          <w:szCs w:val="24"/>
        </w:rPr>
        <w:t xml:space="preserve"> Δεν έχετε λίγη ντροπή</w:t>
      </w:r>
      <w:r>
        <w:rPr>
          <w:rFonts w:eastAsia="Times New Roman" w:cs="Times New Roman"/>
          <w:szCs w:val="24"/>
        </w:rPr>
        <w:t xml:space="preserve">; </w:t>
      </w:r>
      <w:r w:rsidRPr="00184341">
        <w:rPr>
          <w:rFonts w:eastAsia="Times New Roman" w:cs="Times New Roman"/>
          <w:szCs w:val="24"/>
        </w:rPr>
        <w:t>Οι άνθρωποι δεν έχουν πάρει λεφτά εδώ και ένα χρόνο και του</w:t>
      </w:r>
      <w:r>
        <w:rPr>
          <w:rFonts w:eastAsia="Times New Roman" w:cs="Times New Roman"/>
          <w:szCs w:val="24"/>
        </w:rPr>
        <w:t>ς</w:t>
      </w:r>
      <w:r w:rsidRPr="00184341">
        <w:rPr>
          <w:rFonts w:eastAsia="Times New Roman" w:cs="Times New Roman"/>
          <w:szCs w:val="24"/>
        </w:rPr>
        <w:t xml:space="preserve"> τραβά</w:t>
      </w:r>
      <w:r>
        <w:rPr>
          <w:rFonts w:eastAsia="Times New Roman" w:cs="Times New Roman"/>
          <w:szCs w:val="24"/>
        </w:rPr>
        <w:t>τ</w:t>
      </w:r>
      <w:r w:rsidRPr="00184341">
        <w:rPr>
          <w:rFonts w:eastAsia="Times New Roman" w:cs="Times New Roman"/>
          <w:szCs w:val="24"/>
        </w:rPr>
        <w:t xml:space="preserve">ε λεφτά </w:t>
      </w:r>
      <w:r>
        <w:rPr>
          <w:rFonts w:eastAsia="Times New Roman" w:cs="Times New Roman"/>
          <w:szCs w:val="24"/>
        </w:rPr>
        <w:t xml:space="preserve">από </w:t>
      </w:r>
      <w:r w:rsidRPr="00184341">
        <w:rPr>
          <w:rFonts w:eastAsia="Times New Roman" w:cs="Times New Roman"/>
          <w:szCs w:val="24"/>
        </w:rPr>
        <w:t xml:space="preserve">τους λογαριασμούς για να </w:t>
      </w:r>
      <w:r>
        <w:rPr>
          <w:rFonts w:eastAsia="Times New Roman" w:cs="Times New Roman"/>
          <w:szCs w:val="24"/>
        </w:rPr>
        <w:t>κοκκινήσουν</w:t>
      </w:r>
      <w:r w:rsidRPr="00184341">
        <w:rPr>
          <w:rFonts w:eastAsia="Times New Roman" w:cs="Times New Roman"/>
          <w:szCs w:val="24"/>
        </w:rPr>
        <w:t xml:space="preserve"> και κάποιες πιθανές υποχρεώσεις και επιταγές που έχουν στον αέρα</w:t>
      </w:r>
      <w:r>
        <w:rPr>
          <w:rFonts w:eastAsia="Times New Roman" w:cs="Times New Roman"/>
          <w:szCs w:val="24"/>
        </w:rPr>
        <w:t xml:space="preserve">; </w:t>
      </w:r>
      <w:r w:rsidRPr="00184341">
        <w:rPr>
          <w:rFonts w:eastAsia="Times New Roman" w:cs="Times New Roman"/>
          <w:szCs w:val="24"/>
        </w:rPr>
        <w:t>Είστε αναίσθητοι</w:t>
      </w:r>
      <w:r>
        <w:rPr>
          <w:rFonts w:eastAsia="Times New Roman" w:cs="Times New Roman"/>
          <w:szCs w:val="24"/>
        </w:rPr>
        <w:t>;</w:t>
      </w:r>
    </w:p>
    <w:p w14:paraId="576A91D6" w14:textId="77777777" w:rsidR="00880DB2" w:rsidRDefault="00862A8A">
      <w:pPr>
        <w:spacing w:line="600" w:lineRule="auto"/>
        <w:ind w:firstLine="720"/>
        <w:jc w:val="both"/>
        <w:rPr>
          <w:rFonts w:eastAsia="Times New Roman" w:cs="Times New Roman"/>
          <w:szCs w:val="24"/>
        </w:rPr>
      </w:pPr>
      <w:r w:rsidRPr="00BC26B7">
        <w:rPr>
          <w:rFonts w:eastAsia="Times New Roman" w:cs="Times New Roman"/>
          <w:szCs w:val="24"/>
        </w:rPr>
        <w:t>(Χειροκροτήματα από την πτέρυγα του ΣΥΡΙΖΑ</w:t>
      </w:r>
      <w:r>
        <w:rPr>
          <w:rFonts w:eastAsia="Times New Roman" w:cs="Times New Roman"/>
          <w:szCs w:val="24"/>
        </w:rPr>
        <w:t xml:space="preserve"> </w:t>
      </w:r>
      <w:r w:rsidRPr="00BC26B7">
        <w:rPr>
          <w:rFonts w:eastAsia="Times New Roman" w:cs="Times New Roman"/>
          <w:szCs w:val="24"/>
        </w:rPr>
        <w:t>-</w:t>
      </w:r>
      <w:r>
        <w:rPr>
          <w:rFonts w:eastAsia="Times New Roman" w:cs="Times New Roman"/>
          <w:szCs w:val="24"/>
        </w:rPr>
        <w:t xml:space="preserve"> </w:t>
      </w:r>
      <w:r w:rsidRPr="00BC26B7">
        <w:rPr>
          <w:rFonts w:eastAsia="Times New Roman" w:cs="Times New Roman"/>
          <w:szCs w:val="24"/>
        </w:rPr>
        <w:t>Προοδευτική Συμμαχία)</w:t>
      </w:r>
    </w:p>
    <w:p w14:paraId="576A91D7"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 xml:space="preserve">Για να μην πω για τα προβλήματα στο </w:t>
      </w:r>
      <w:r>
        <w:rPr>
          <w:rFonts w:eastAsia="Times New Roman" w:cs="Times New Roman"/>
          <w:szCs w:val="24"/>
          <w:lang w:val="en-US"/>
        </w:rPr>
        <w:t>monitoring</w:t>
      </w:r>
      <w:r w:rsidRPr="00BC26B7">
        <w:rPr>
          <w:rFonts w:eastAsia="Times New Roman" w:cs="Times New Roman"/>
          <w:szCs w:val="24"/>
        </w:rPr>
        <w:t>,</w:t>
      </w:r>
      <w:r w:rsidRPr="00184341">
        <w:rPr>
          <w:rFonts w:eastAsia="Times New Roman" w:cs="Times New Roman"/>
          <w:szCs w:val="24"/>
        </w:rPr>
        <w:t xml:space="preserve"> στο </w:t>
      </w:r>
      <w:r>
        <w:rPr>
          <w:rFonts w:eastAsia="Times New Roman" w:cs="Times New Roman"/>
          <w:szCs w:val="24"/>
        </w:rPr>
        <w:t>ΑΤΑΚ</w:t>
      </w:r>
      <w:r w:rsidRPr="00184341">
        <w:rPr>
          <w:rFonts w:eastAsia="Times New Roman" w:cs="Times New Roman"/>
          <w:szCs w:val="24"/>
        </w:rPr>
        <w:t xml:space="preserve"> που έχουν αφήσει πολλούς αγρότες εκτός</w:t>
      </w:r>
      <w:r>
        <w:rPr>
          <w:rFonts w:eastAsia="Times New Roman" w:cs="Times New Roman"/>
          <w:szCs w:val="24"/>
        </w:rPr>
        <w:t>.</w:t>
      </w:r>
      <w:r w:rsidRPr="00184341">
        <w:rPr>
          <w:rFonts w:eastAsia="Times New Roman" w:cs="Times New Roman"/>
          <w:szCs w:val="24"/>
        </w:rPr>
        <w:t xml:space="preserve"> Για τα αγροτικά χρέη</w:t>
      </w:r>
      <w:r>
        <w:rPr>
          <w:rFonts w:eastAsia="Times New Roman" w:cs="Times New Roman"/>
          <w:szCs w:val="24"/>
        </w:rPr>
        <w:t xml:space="preserve"> κ</w:t>
      </w:r>
      <w:r w:rsidRPr="00184341">
        <w:rPr>
          <w:rFonts w:eastAsia="Times New Roman" w:cs="Times New Roman"/>
          <w:szCs w:val="24"/>
        </w:rPr>
        <w:t>ουβέντα</w:t>
      </w:r>
      <w:r>
        <w:rPr>
          <w:rFonts w:eastAsia="Times New Roman" w:cs="Times New Roman"/>
          <w:szCs w:val="24"/>
        </w:rPr>
        <w:t>,</w:t>
      </w:r>
      <w:r w:rsidRPr="00184341">
        <w:rPr>
          <w:rFonts w:eastAsia="Times New Roman" w:cs="Times New Roman"/>
          <w:szCs w:val="24"/>
        </w:rPr>
        <w:t xml:space="preserve"> για εργάτες γης τίποτα κουβέντα</w:t>
      </w:r>
      <w:r>
        <w:rPr>
          <w:rFonts w:eastAsia="Times New Roman" w:cs="Times New Roman"/>
          <w:szCs w:val="24"/>
        </w:rPr>
        <w:t>.</w:t>
      </w:r>
      <w:r w:rsidRPr="00184341">
        <w:rPr>
          <w:rFonts w:eastAsia="Times New Roman" w:cs="Times New Roman"/>
          <w:szCs w:val="24"/>
        </w:rPr>
        <w:t xml:space="preserve"> </w:t>
      </w:r>
    </w:p>
    <w:p w14:paraId="576A91D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Π</w:t>
      </w:r>
      <w:r w:rsidRPr="00184341">
        <w:rPr>
          <w:rFonts w:eastAsia="Times New Roman" w:cs="Times New Roman"/>
          <w:szCs w:val="24"/>
        </w:rPr>
        <w:t>ετάει</w:t>
      </w:r>
      <w:r>
        <w:rPr>
          <w:rFonts w:eastAsia="Times New Roman" w:cs="Times New Roman"/>
          <w:szCs w:val="24"/>
        </w:rPr>
        <w:t>,</w:t>
      </w:r>
      <w:r w:rsidRPr="00184341">
        <w:rPr>
          <w:rFonts w:eastAsia="Times New Roman" w:cs="Times New Roman"/>
          <w:szCs w:val="24"/>
        </w:rPr>
        <w:t xml:space="preserve"> λοιπόν</w:t>
      </w:r>
      <w:r>
        <w:rPr>
          <w:rFonts w:eastAsia="Times New Roman" w:cs="Times New Roman"/>
          <w:szCs w:val="24"/>
        </w:rPr>
        <w:t>,</w:t>
      </w:r>
      <w:r w:rsidRPr="00184341">
        <w:rPr>
          <w:rFonts w:eastAsia="Times New Roman" w:cs="Times New Roman"/>
          <w:szCs w:val="24"/>
        </w:rPr>
        <w:t xml:space="preserve"> τη φωτοβολίδα </w:t>
      </w:r>
      <w:r>
        <w:rPr>
          <w:rFonts w:eastAsia="Times New Roman" w:cs="Times New Roman"/>
          <w:szCs w:val="24"/>
        </w:rPr>
        <w:t>ο κ.</w:t>
      </w:r>
      <w:r w:rsidRPr="00184341">
        <w:rPr>
          <w:rFonts w:eastAsia="Times New Roman" w:cs="Times New Roman"/>
          <w:szCs w:val="24"/>
        </w:rPr>
        <w:t xml:space="preserve"> Μητσοτάκης για 160 εκατομμύρια ευρώ από τα υπόλοιπα </w:t>
      </w:r>
      <w:r>
        <w:rPr>
          <w:rFonts w:eastAsia="Times New Roman" w:cs="Times New Roman"/>
          <w:szCs w:val="24"/>
        </w:rPr>
        <w:t xml:space="preserve">τα αδιάθετα, λέει, του ΟΠΕΚΕΠΕ. </w:t>
      </w:r>
      <w:r w:rsidRPr="00184341">
        <w:rPr>
          <w:rFonts w:eastAsia="Times New Roman" w:cs="Times New Roman"/>
          <w:szCs w:val="24"/>
        </w:rPr>
        <w:t>Προσέξτε</w:t>
      </w:r>
      <w:r>
        <w:rPr>
          <w:rFonts w:eastAsia="Times New Roman" w:cs="Times New Roman"/>
          <w:szCs w:val="24"/>
        </w:rPr>
        <w:t>.</w:t>
      </w:r>
      <w:r w:rsidRPr="00184341">
        <w:rPr>
          <w:rFonts w:eastAsia="Times New Roman" w:cs="Times New Roman"/>
          <w:szCs w:val="24"/>
        </w:rPr>
        <w:t xml:space="preserve"> Όχι από αυτά που πήραν οι </w:t>
      </w:r>
      <w:r>
        <w:rPr>
          <w:rFonts w:eastAsia="Times New Roman" w:cs="Times New Roman"/>
          <w:szCs w:val="24"/>
        </w:rPr>
        <w:t>Φραπέδες και οι Χασάπηδες</w:t>
      </w:r>
      <w:r w:rsidRPr="00184341">
        <w:rPr>
          <w:rFonts w:eastAsia="Times New Roman" w:cs="Times New Roman"/>
          <w:szCs w:val="24"/>
        </w:rPr>
        <w:t xml:space="preserve"> και πήγαν σε </w:t>
      </w:r>
      <w:r>
        <w:rPr>
          <w:rFonts w:eastAsia="Times New Roman" w:cs="Times New Roman"/>
          <w:szCs w:val="24"/>
          <w:lang w:val="en-US"/>
        </w:rPr>
        <w:t>Ferrari</w:t>
      </w:r>
      <w:r>
        <w:rPr>
          <w:rFonts w:eastAsia="Times New Roman" w:cs="Times New Roman"/>
          <w:szCs w:val="24"/>
        </w:rPr>
        <w:t xml:space="preserve"> και</w:t>
      </w:r>
      <w:r w:rsidRPr="00184341">
        <w:rPr>
          <w:rFonts w:eastAsia="Times New Roman" w:cs="Times New Roman"/>
          <w:szCs w:val="24"/>
        </w:rPr>
        <w:t xml:space="preserve"> </w:t>
      </w:r>
      <w:proofErr w:type="spellStart"/>
      <w:r>
        <w:rPr>
          <w:rFonts w:eastAsia="Times New Roman" w:cs="Times New Roman"/>
          <w:szCs w:val="24"/>
          <w:lang w:val="en-US"/>
        </w:rPr>
        <w:t>Porsce</w:t>
      </w:r>
      <w:proofErr w:type="spellEnd"/>
      <w:r>
        <w:rPr>
          <w:rFonts w:eastAsia="Times New Roman" w:cs="Times New Roman"/>
          <w:szCs w:val="24"/>
        </w:rPr>
        <w:t xml:space="preserve">. </w:t>
      </w:r>
      <w:r w:rsidRPr="00184341">
        <w:rPr>
          <w:rFonts w:eastAsia="Times New Roman" w:cs="Times New Roman"/>
          <w:szCs w:val="24"/>
        </w:rPr>
        <w:t>Όχι από τα αδιάθετα</w:t>
      </w:r>
      <w:r>
        <w:rPr>
          <w:rFonts w:eastAsia="Times New Roman" w:cs="Times New Roman"/>
          <w:szCs w:val="24"/>
        </w:rPr>
        <w:t>,</w:t>
      </w:r>
      <w:r w:rsidRPr="00184341">
        <w:rPr>
          <w:rFonts w:eastAsia="Times New Roman" w:cs="Times New Roman"/>
          <w:szCs w:val="24"/>
        </w:rPr>
        <w:t xml:space="preserve"> που δεν λέει κανείς από ποιους θα λείψουν και αν μέσα σε αυτούς είναι και </w:t>
      </w:r>
      <w:r>
        <w:rPr>
          <w:rFonts w:eastAsia="Times New Roman" w:cs="Times New Roman"/>
          <w:szCs w:val="24"/>
        </w:rPr>
        <w:t>καθυστερούμενοι</w:t>
      </w:r>
      <w:r w:rsidRPr="00184341">
        <w:rPr>
          <w:rFonts w:eastAsia="Times New Roman" w:cs="Times New Roman"/>
          <w:szCs w:val="24"/>
        </w:rPr>
        <w:t xml:space="preserve"> έλεγχοι σε τίμιους αγρότες</w:t>
      </w:r>
      <w:r>
        <w:rPr>
          <w:rFonts w:eastAsia="Times New Roman" w:cs="Times New Roman"/>
          <w:szCs w:val="24"/>
        </w:rPr>
        <w:t>.</w:t>
      </w:r>
      <w:r w:rsidRPr="00184341">
        <w:rPr>
          <w:rFonts w:eastAsia="Times New Roman" w:cs="Times New Roman"/>
          <w:szCs w:val="24"/>
        </w:rPr>
        <w:t xml:space="preserve"> Πολύ το φοβάμαι αυτό</w:t>
      </w:r>
      <w:r>
        <w:rPr>
          <w:rFonts w:eastAsia="Times New Roman" w:cs="Times New Roman"/>
          <w:szCs w:val="24"/>
        </w:rPr>
        <w:t xml:space="preserve">. </w:t>
      </w:r>
    </w:p>
    <w:p w14:paraId="576A91D9"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Εγώ</w:t>
      </w:r>
      <w:r>
        <w:rPr>
          <w:rFonts w:eastAsia="Times New Roman" w:cs="Times New Roman"/>
          <w:szCs w:val="24"/>
        </w:rPr>
        <w:t>, όμως,</w:t>
      </w:r>
      <w:r w:rsidRPr="00184341">
        <w:rPr>
          <w:rFonts w:eastAsia="Times New Roman" w:cs="Times New Roman"/>
          <w:szCs w:val="24"/>
        </w:rPr>
        <w:t xml:space="preserve"> θέλω να σας ρωτήσω</w:t>
      </w:r>
      <w:r>
        <w:rPr>
          <w:rFonts w:eastAsia="Times New Roman" w:cs="Times New Roman"/>
          <w:szCs w:val="24"/>
        </w:rPr>
        <w:t>,</w:t>
      </w:r>
      <w:r w:rsidRPr="00184341">
        <w:rPr>
          <w:rFonts w:eastAsia="Times New Roman" w:cs="Times New Roman"/>
          <w:szCs w:val="24"/>
        </w:rPr>
        <w:t xml:space="preserve"> επειδή ασχολείστε με την Ευρώπη και οι δύο</w:t>
      </w:r>
      <w:r>
        <w:rPr>
          <w:rFonts w:eastAsia="Times New Roman" w:cs="Times New Roman"/>
          <w:szCs w:val="24"/>
        </w:rPr>
        <w:t>,</w:t>
      </w:r>
      <w:r w:rsidRPr="00184341">
        <w:rPr>
          <w:rFonts w:eastAsia="Times New Roman" w:cs="Times New Roman"/>
          <w:szCs w:val="24"/>
        </w:rPr>
        <w:t xml:space="preserve"> γιατί ο κ</w:t>
      </w:r>
      <w:r>
        <w:rPr>
          <w:rFonts w:eastAsia="Times New Roman" w:cs="Times New Roman"/>
          <w:szCs w:val="24"/>
        </w:rPr>
        <w:t>. Τσιάρας</w:t>
      </w:r>
      <w:r w:rsidRPr="00184341">
        <w:rPr>
          <w:rFonts w:eastAsia="Times New Roman" w:cs="Times New Roman"/>
          <w:szCs w:val="24"/>
        </w:rPr>
        <w:t xml:space="preserve"> έχει κρυφτεί</w:t>
      </w:r>
      <w:r>
        <w:rPr>
          <w:rFonts w:eastAsia="Times New Roman" w:cs="Times New Roman"/>
          <w:szCs w:val="24"/>
        </w:rPr>
        <w:t>, π</w:t>
      </w:r>
      <w:r w:rsidRPr="00184341">
        <w:rPr>
          <w:rFonts w:eastAsia="Times New Roman" w:cs="Times New Roman"/>
          <w:szCs w:val="24"/>
        </w:rPr>
        <w:t>ερνάμε ένα σημαντικότατο θέμα</w:t>
      </w:r>
      <w:r>
        <w:rPr>
          <w:rFonts w:eastAsia="Times New Roman" w:cs="Times New Roman"/>
          <w:szCs w:val="24"/>
        </w:rPr>
        <w:t>,</w:t>
      </w:r>
      <w:r w:rsidRPr="00184341">
        <w:rPr>
          <w:rFonts w:eastAsia="Times New Roman" w:cs="Times New Roman"/>
          <w:szCs w:val="24"/>
        </w:rPr>
        <w:t xml:space="preserve"> αρνητικό για τον αγροτικό τομέα ο Υπουργός έχει εξαφανιστεί</w:t>
      </w:r>
      <w:r>
        <w:rPr>
          <w:rFonts w:eastAsia="Times New Roman" w:cs="Times New Roman"/>
          <w:szCs w:val="24"/>
        </w:rPr>
        <w:t xml:space="preserve">. </w:t>
      </w:r>
      <w:r w:rsidRPr="00184341">
        <w:rPr>
          <w:rFonts w:eastAsia="Times New Roman" w:cs="Times New Roman"/>
          <w:szCs w:val="24"/>
        </w:rPr>
        <w:t>Πουθενά</w:t>
      </w:r>
      <w:r>
        <w:rPr>
          <w:rFonts w:eastAsia="Times New Roman" w:cs="Times New Roman"/>
          <w:szCs w:val="24"/>
        </w:rPr>
        <w:t xml:space="preserve">, </w:t>
      </w:r>
      <w:r w:rsidRPr="00184341">
        <w:rPr>
          <w:rFonts w:eastAsia="Times New Roman" w:cs="Times New Roman"/>
          <w:szCs w:val="24"/>
        </w:rPr>
        <w:t>είναι ο απ</w:t>
      </w:r>
      <w:r>
        <w:rPr>
          <w:rFonts w:eastAsia="Times New Roman" w:cs="Times New Roman"/>
          <w:szCs w:val="24"/>
        </w:rPr>
        <w:t>ών,</w:t>
      </w:r>
      <w:r w:rsidRPr="00184341">
        <w:rPr>
          <w:rFonts w:eastAsia="Times New Roman" w:cs="Times New Roman"/>
          <w:szCs w:val="24"/>
        </w:rPr>
        <w:t xml:space="preserve"> ένα σίριαλ που έπαιζαν κάποτε</w:t>
      </w:r>
      <w:r>
        <w:rPr>
          <w:rFonts w:eastAsia="Times New Roman" w:cs="Times New Roman"/>
          <w:szCs w:val="24"/>
        </w:rPr>
        <w:t>.</w:t>
      </w:r>
      <w:r w:rsidRPr="00184341">
        <w:rPr>
          <w:rFonts w:eastAsia="Times New Roman" w:cs="Times New Roman"/>
          <w:szCs w:val="24"/>
        </w:rPr>
        <w:t xml:space="preserve"> Λοιπόν</w:t>
      </w:r>
      <w:r>
        <w:rPr>
          <w:rFonts w:eastAsia="Times New Roman" w:cs="Times New Roman"/>
          <w:szCs w:val="24"/>
        </w:rPr>
        <w:t>,</w:t>
      </w:r>
      <w:r w:rsidRPr="00184341">
        <w:rPr>
          <w:rFonts w:eastAsia="Times New Roman" w:cs="Times New Roman"/>
          <w:szCs w:val="24"/>
        </w:rPr>
        <w:t xml:space="preserve"> ενώ ξέρετε ότι για να πάρουν λεφτά οι αγρότες που συνδέονται με δικαιώματα θέλει αναμόρφωση σχεδίου και έγκριση Ευρωπαϊκής Ένωσης</w:t>
      </w:r>
      <w:r>
        <w:rPr>
          <w:rFonts w:eastAsia="Times New Roman" w:cs="Times New Roman"/>
          <w:szCs w:val="24"/>
        </w:rPr>
        <w:t>, π</w:t>
      </w:r>
      <w:r w:rsidRPr="00184341">
        <w:rPr>
          <w:rFonts w:eastAsia="Times New Roman" w:cs="Times New Roman"/>
          <w:szCs w:val="24"/>
        </w:rPr>
        <w:t>ώς το ανακοινώνετ</w:t>
      </w:r>
      <w:r>
        <w:rPr>
          <w:rFonts w:eastAsia="Times New Roman" w:cs="Times New Roman"/>
          <w:szCs w:val="24"/>
        </w:rPr>
        <w:t xml:space="preserve">ε. </w:t>
      </w:r>
      <w:r w:rsidRPr="00184341">
        <w:rPr>
          <w:rFonts w:eastAsia="Times New Roman" w:cs="Times New Roman"/>
          <w:szCs w:val="24"/>
        </w:rPr>
        <w:t>Θα τα δώσ</w:t>
      </w:r>
      <w:r>
        <w:rPr>
          <w:rFonts w:eastAsia="Times New Roman" w:cs="Times New Roman"/>
          <w:szCs w:val="24"/>
        </w:rPr>
        <w:t>ετε</w:t>
      </w:r>
      <w:r w:rsidRPr="00184341">
        <w:rPr>
          <w:rFonts w:eastAsia="Times New Roman" w:cs="Times New Roman"/>
          <w:szCs w:val="24"/>
        </w:rPr>
        <w:t xml:space="preserve"> και θα πληρώσουμε και άλλα πρόστιμα</w:t>
      </w:r>
      <w:r>
        <w:rPr>
          <w:rFonts w:eastAsia="Times New Roman" w:cs="Times New Roman"/>
          <w:szCs w:val="24"/>
        </w:rPr>
        <w:t>,</w:t>
      </w:r>
      <w:r w:rsidRPr="00184341">
        <w:rPr>
          <w:rFonts w:eastAsia="Times New Roman" w:cs="Times New Roman"/>
          <w:szCs w:val="24"/>
        </w:rPr>
        <w:t xml:space="preserve"> γιατί μόνο σε αυτά </w:t>
      </w:r>
      <w:r>
        <w:rPr>
          <w:rFonts w:eastAsia="Times New Roman" w:cs="Times New Roman"/>
          <w:szCs w:val="24"/>
        </w:rPr>
        <w:t>έχετε συνηθίσει;</w:t>
      </w:r>
      <w:r w:rsidRPr="00184341">
        <w:rPr>
          <w:rFonts w:eastAsia="Times New Roman" w:cs="Times New Roman"/>
          <w:szCs w:val="24"/>
        </w:rPr>
        <w:t xml:space="preserve"> Ή θα το κάνει η </w:t>
      </w:r>
      <w:r>
        <w:rPr>
          <w:rFonts w:eastAsia="Times New Roman" w:cs="Times New Roman"/>
          <w:szCs w:val="24"/>
        </w:rPr>
        <w:t>ΑΑΔΕ,</w:t>
      </w:r>
      <w:r w:rsidRPr="00184341">
        <w:rPr>
          <w:rFonts w:eastAsia="Times New Roman" w:cs="Times New Roman"/>
          <w:szCs w:val="24"/>
        </w:rPr>
        <w:t xml:space="preserve"> η οποία θα μπλέξει τώρα</w:t>
      </w:r>
      <w:r>
        <w:rPr>
          <w:rFonts w:eastAsia="Times New Roman" w:cs="Times New Roman"/>
          <w:szCs w:val="24"/>
        </w:rPr>
        <w:t>,</w:t>
      </w:r>
      <w:r w:rsidRPr="00184341">
        <w:rPr>
          <w:rFonts w:eastAsia="Times New Roman" w:cs="Times New Roman"/>
          <w:szCs w:val="24"/>
        </w:rPr>
        <w:t xml:space="preserve"> γιατί έχει πρόβλημα νομιμότητας το σχέδιο</w:t>
      </w:r>
      <w:r>
        <w:rPr>
          <w:rFonts w:eastAsia="Times New Roman" w:cs="Times New Roman"/>
          <w:szCs w:val="24"/>
        </w:rPr>
        <w:t xml:space="preserve">; </w:t>
      </w:r>
      <w:r w:rsidRPr="00184341">
        <w:rPr>
          <w:rFonts w:eastAsia="Times New Roman" w:cs="Times New Roman"/>
          <w:szCs w:val="24"/>
        </w:rPr>
        <w:t>Ζήσε Μάη μου να φας τριφύλλι κυριολεκτικά</w:t>
      </w:r>
      <w:r>
        <w:rPr>
          <w:rFonts w:eastAsia="Times New Roman" w:cs="Times New Roman"/>
          <w:szCs w:val="24"/>
        </w:rPr>
        <w:t xml:space="preserve">. </w:t>
      </w:r>
    </w:p>
    <w:p w14:paraId="576A91DA"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 xml:space="preserve">Εξήγγειλε δε </w:t>
      </w:r>
      <w:r>
        <w:rPr>
          <w:rFonts w:eastAsia="Times New Roman" w:cs="Times New Roman"/>
          <w:szCs w:val="24"/>
        </w:rPr>
        <w:t>-</w:t>
      </w:r>
      <w:r w:rsidRPr="00184341">
        <w:rPr>
          <w:rFonts w:eastAsia="Times New Roman" w:cs="Times New Roman"/>
          <w:szCs w:val="24"/>
        </w:rPr>
        <w:t>και θέλω να αναφερθώ σε αυτό</w:t>
      </w:r>
      <w:r>
        <w:rPr>
          <w:rFonts w:eastAsia="Times New Roman" w:cs="Times New Roman"/>
          <w:szCs w:val="24"/>
        </w:rPr>
        <w:t>-</w:t>
      </w:r>
      <w:r w:rsidRPr="00184341">
        <w:rPr>
          <w:rFonts w:eastAsia="Times New Roman" w:cs="Times New Roman"/>
          <w:szCs w:val="24"/>
        </w:rPr>
        <w:t xml:space="preserve"> ο κ</w:t>
      </w:r>
      <w:r>
        <w:rPr>
          <w:rFonts w:eastAsia="Times New Roman" w:cs="Times New Roman"/>
          <w:szCs w:val="24"/>
        </w:rPr>
        <w:t xml:space="preserve">. </w:t>
      </w:r>
      <w:r w:rsidRPr="00184341">
        <w:rPr>
          <w:rFonts w:eastAsia="Times New Roman" w:cs="Times New Roman"/>
          <w:szCs w:val="24"/>
        </w:rPr>
        <w:t>Μητσοτάκης</w:t>
      </w:r>
      <w:r>
        <w:rPr>
          <w:rFonts w:eastAsia="Times New Roman" w:cs="Times New Roman"/>
          <w:szCs w:val="24"/>
        </w:rPr>
        <w:t xml:space="preserve"> δ</w:t>
      </w:r>
      <w:r w:rsidRPr="00184341">
        <w:rPr>
          <w:rFonts w:eastAsia="Times New Roman" w:cs="Times New Roman"/>
          <w:szCs w:val="24"/>
        </w:rPr>
        <w:t>ιακομματική επιτροπή της Βουλής τεσσάρων μηνών για να συζητήσει</w:t>
      </w:r>
      <w:r>
        <w:rPr>
          <w:rFonts w:eastAsia="Times New Roman" w:cs="Times New Roman"/>
          <w:szCs w:val="24"/>
        </w:rPr>
        <w:t>, λέει,</w:t>
      </w:r>
      <w:r w:rsidRPr="00184341">
        <w:rPr>
          <w:rFonts w:eastAsia="Times New Roman" w:cs="Times New Roman"/>
          <w:szCs w:val="24"/>
        </w:rPr>
        <w:t xml:space="preserve"> το θέμα του αγροτικού τομέα</w:t>
      </w:r>
      <w:r>
        <w:rPr>
          <w:rFonts w:eastAsia="Times New Roman" w:cs="Times New Roman"/>
          <w:szCs w:val="24"/>
        </w:rPr>
        <w:t>,</w:t>
      </w:r>
      <w:r w:rsidRPr="00184341">
        <w:rPr>
          <w:rFonts w:eastAsia="Times New Roman" w:cs="Times New Roman"/>
          <w:szCs w:val="24"/>
        </w:rPr>
        <w:t xml:space="preserve"> για να ξεπλύνει τις αμαρτίες του</w:t>
      </w:r>
      <w:r>
        <w:rPr>
          <w:rFonts w:eastAsia="Times New Roman" w:cs="Times New Roman"/>
          <w:szCs w:val="24"/>
        </w:rPr>
        <w:t xml:space="preserve">. </w:t>
      </w:r>
      <w:r w:rsidRPr="00184341">
        <w:rPr>
          <w:rFonts w:eastAsia="Times New Roman" w:cs="Times New Roman"/>
          <w:szCs w:val="24"/>
        </w:rPr>
        <w:t>Προσέξτε</w:t>
      </w:r>
      <w:r>
        <w:rPr>
          <w:rFonts w:eastAsia="Times New Roman" w:cs="Times New Roman"/>
          <w:szCs w:val="24"/>
        </w:rPr>
        <w:t>,</w:t>
      </w:r>
      <w:r w:rsidRPr="00184341">
        <w:rPr>
          <w:rFonts w:eastAsia="Times New Roman" w:cs="Times New Roman"/>
          <w:szCs w:val="24"/>
        </w:rPr>
        <w:t xml:space="preserve"> κυρίες και κύριοι Βουλευτές</w:t>
      </w:r>
      <w:r>
        <w:rPr>
          <w:rFonts w:eastAsia="Times New Roman" w:cs="Times New Roman"/>
          <w:szCs w:val="24"/>
        </w:rPr>
        <w:t>,</w:t>
      </w:r>
      <w:r w:rsidRPr="00184341">
        <w:rPr>
          <w:rFonts w:eastAsia="Times New Roman" w:cs="Times New Roman"/>
          <w:szCs w:val="24"/>
        </w:rPr>
        <w:t xml:space="preserve"> τι κάνουν</w:t>
      </w:r>
      <w:r>
        <w:rPr>
          <w:rFonts w:eastAsia="Times New Roman" w:cs="Times New Roman"/>
          <w:szCs w:val="24"/>
        </w:rPr>
        <w:t>.</w:t>
      </w:r>
      <w:r w:rsidRPr="00184341">
        <w:rPr>
          <w:rFonts w:eastAsia="Times New Roman" w:cs="Times New Roman"/>
          <w:szCs w:val="24"/>
        </w:rPr>
        <w:t xml:space="preserve"> Αφού έκοψαν 241 εκατ</w:t>
      </w:r>
      <w:r>
        <w:rPr>
          <w:rFonts w:eastAsia="Times New Roman" w:cs="Times New Roman"/>
          <w:szCs w:val="24"/>
        </w:rPr>
        <w:t>ομμύρια α</w:t>
      </w:r>
      <w:r w:rsidRPr="00184341">
        <w:rPr>
          <w:rFonts w:eastAsia="Times New Roman" w:cs="Times New Roman"/>
          <w:szCs w:val="24"/>
        </w:rPr>
        <w:t xml:space="preserve">πό το </w:t>
      </w:r>
      <w:r w:rsidRPr="00184341">
        <w:rPr>
          <w:rFonts w:eastAsia="Times New Roman" w:cs="Times New Roman"/>
          <w:szCs w:val="24"/>
        </w:rPr>
        <w:lastRenderedPageBreak/>
        <w:t>Υπουργείο Αγροτικής Ανάπτυξης τον προϋπολογισμό</w:t>
      </w:r>
      <w:r>
        <w:rPr>
          <w:rFonts w:eastAsia="Times New Roman" w:cs="Times New Roman"/>
          <w:szCs w:val="24"/>
        </w:rPr>
        <w:t>,</w:t>
      </w:r>
      <w:r w:rsidRPr="00184341">
        <w:rPr>
          <w:rFonts w:eastAsia="Times New Roman" w:cs="Times New Roman"/>
          <w:szCs w:val="24"/>
        </w:rPr>
        <w:t xml:space="preserve"> αφού φέρνουν με κομματική εντολή</w:t>
      </w:r>
      <w:r>
        <w:rPr>
          <w:rFonts w:eastAsia="Times New Roman" w:cs="Times New Roman"/>
          <w:szCs w:val="24"/>
        </w:rPr>
        <w:t>,</w:t>
      </w:r>
      <w:r w:rsidRPr="00184341">
        <w:rPr>
          <w:rFonts w:eastAsia="Times New Roman" w:cs="Times New Roman"/>
          <w:szCs w:val="24"/>
        </w:rPr>
        <w:t xml:space="preserve"> δηλαδή με κομματική πειθαρχία</w:t>
      </w:r>
      <w:r>
        <w:rPr>
          <w:rFonts w:eastAsia="Times New Roman" w:cs="Times New Roman"/>
          <w:szCs w:val="24"/>
        </w:rPr>
        <w:t>,</w:t>
      </w:r>
      <w:r w:rsidRPr="00184341">
        <w:rPr>
          <w:rFonts w:eastAsia="Times New Roman" w:cs="Times New Roman"/>
          <w:szCs w:val="24"/>
        </w:rPr>
        <w:t xml:space="preserve"> να ψηφιστεί εκ των προτέρων να περάσει ο ΟΠΕΚΕΠΕ στην </w:t>
      </w:r>
      <w:r>
        <w:rPr>
          <w:rFonts w:eastAsia="Times New Roman" w:cs="Times New Roman"/>
          <w:szCs w:val="24"/>
        </w:rPr>
        <w:t>Ανεξάρτητη Αρχή</w:t>
      </w:r>
      <w:r w:rsidRPr="00184341">
        <w:rPr>
          <w:rFonts w:eastAsia="Times New Roman" w:cs="Times New Roman"/>
          <w:szCs w:val="24"/>
        </w:rPr>
        <w:t xml:space="preserve"> Δημοσίων Εσόδων και αφού έχουν ήδη υπογράψει</w:t>
      </w:r>
      <w:r>
        <w:rPr>
          <w:rFonts w:eastAsia="Times New Roman" w:cs="Times New Roman"/>
          <w:szCs w:val="24"/>
        </w:rPr>
        <w:t xml:space="preserve"> ο</w:t>
      </w:r>
      <w:r w:rsidRPr="00184341">
        <w:rPr>
          <w:rFonts w:eastAsia="Times New Roman" w:cs="Times New Roman"/>
          <w:szCs w:val="24"/>
        </w:rPr>
        <w:t>ι κύριοι</w:t>
      </w:r>
      <w:r>
        <w:rPr>
          <w:rFonts w:eastAsia="Times New Roman" w:cs="Times New Roman"/>
          <w:szCs w:val="24"/>
        </w:rPr>
        <w:t>,</w:t>
      </w:r>
      <w:r w:rsidRPr="00184341">
        <w:rPr>
          <w:rFonts w:eastAsia="Times New Roman" w:cs="Times New Roman"/>
          <w:szCs w:val="24"/>
        </w:rPr>
        <w:t xml:space="preserve"> που κάθονται τώρα στα υπουργικά έδρανα</w:t>
      </w:r>
      <w:r>
        <w:rPr>
          <w:rFonts w:eastAsia="Times New Roman" w:cs="Times New Roman"/>
          <w:szCs w:val="24"/>
        </w:rPr>
        <w:t>,</w:t>
      </w:r>
      <w:r w:rsidRPr="00184341">
        <w:rPr>
          <w:rFonts w:eastAsia="Times New Roman" w:cs="Times New Roman"/>
          <w:szCs w:val="24"/>
        </w:rPr>
        <w:t xml:space="preserve"> τη μείωση στο μεσοπρόθεσμο προϋπολογισμό της χώρας των πόρων για το ΥΠΑΑΤ κατά περίπου 400 εκατομμύρια</w:t>
      </w:r>
      <w:r>
        <w:rPr>
          <w:rFonts w:eastAsia="Times New Roman" w:cs="Times New Roman"/>
          <w:szCs w:val="24"/>
        </w:rPr>
        <w:t xml:space="preserve"> κ</w:t>
      </w:r>
      <w:r w:rsidRPr="00184341">
        <w:rPr>
          <w:rFonts w:eastAsia="Times New Roman" w:cs="Times New Roman"/>
          <w:szCs w:val="24"/>
        </w:rPr>
        <w:t xml:space="preserve">αι ενώ </w:t>
      </w:r>
      <w:r>
        <w:rPr>
          <w:rFonts w:eastAsia="Times New Roman" w:cs="Times New Roman"/>
          <w:szCs w:val="24"/>
        </w:rPr>
        <w:t>-</w:t>
      </w:r>
      <w:r w:rsidRPr="00184341">
        <w:rPr>
          <w:rFonts w:eastAsia="Times New Roman" w:cs="Times New Roman"/>
          <w:szCs w:val="24"/>
        </w:rPr>
        <w:t xml:space="preserve">και έμαθα ότι το παραδέχθηκε </w:t>
      </w:r>
      <w:r>
        <w:rPr>
          <w:rFonts w:eastAsia="Times New Roman" w:cs="Times New Roman"/>
          <w:szCs w:val="24"/>
        </w:rPr>
        <w:t>ο κ.</w:t>
      </w:r>
      <w:r w:rsidRPr="00184341">
        <w:rPr>
          <w:rFonts w:eastAsia="Times New Roman" w:cs="Times New Roman"/>
          <w:szCs w:val="24"/>
        </w:rPr>
        <w:t xml:space="preserve"> Παπαθανάσης</w:t>
      </w:r>
      <w:r>
        <w:rPr>
          <w:rFonts w:eastAsia="Times New Roman" w:cs="Times New Roman"/>
          <w:szCs w:val="24"/>
        </w:rPr>
        <w:t>-</w:t>
      </w:r>
      <w:r w:rsidRPr="00184341">
        <w:rPr>
          <w:rFonts w:eastAsia="Times New Roman" w:cs="Times New Roman"/>
          <w:szCs w:val="24"/>
        </w:rPr>
        <w:t xml:space="preserve"> έχου</w:t>
      </w:r>
      <w:r>
        <w:rPr>
          <w:rFonts w:eastAsia="Times New Roman" w:cs="Times New Roman"/>
          <w:szCs w:val="24"/>
        </w:rPr>
        <w:t>ν</w:t>
      </w:r>
      <w:r w:rsidRPr="00184341">
        <w:rPr>
          <w:rFonts w:eastAsia="Times New Roman" w:cs="Times New Roman"/>
          <w:szCs w:val="24"/>
        </w:rPr>
        <w:t xml:space="preserve"> ήδη δεχτεί τη μείωση των πόρων για τη χώρα μας στον προϋπολογισμό της Ευρώπης 2028</w:t>
      </w:r>
      <w:r>
        <w:rPr>
          <w:rFonts w:eastAsia="Times New Roman" w:cs="Times New Roman"/>
          <w:szCs w:val="24"/>
        </w:rPr>
        <w:t xml:space="preserve"> -</w:t>
      </w:r>
      <w:r w:rsidRPr="00184341">
        <w:rPr>
          <w:rFonts w:eastAsia="Times New Roman" w:cs="Times New Roman"/>
          <w:szCs w:val="24"/>
        </w:rPr>
        <w:t xml:space="preserve"> 2034 κατά 12 δισεκατομμύρια ευρώ</w:t>
      </w:r>
      <w:r>
        <w:rPr>
          <w:rFonts w:eastAsia="Times New Roman" w:cs="Times New Roman"/>
          <w:szCs w:val="24"/>
        </w:rPr>
        <w:t>,</w:t>
      </w:r>
      <w:r w:rsidRPr="00184341">
        <w:rPr>
          <w:rFonts w:eastAsia="Times New Roman" w:cs="Times New Roman"/>
          <w:szCs w:val="24"/>
        </w:rPr>
        <w:t xml:space="preserve"> έρχονται τώρα και λένε να συζητήσουμε</w:t>
      </w:r>
      <w:r>
        <w:rPr>
          <w:rFonts w:eastAsia="Times New Roman" w:cs="Times New Roman"/>
          <w:szCs w:val="24"/>
        </w:rPr>
        <w:t>.</w:t>
      </w:r>
    </w:p>
    <w:p w14:paraId="576A91DB"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Λοιπόν</w:t>
      </w:r>
      <w:r>
        <w:rPr>
          <w:rFonts w:eastAsia="Times New Roman" w:cs="Times New Roman"/>
          <w:szCs w:val="24"/>
        </w:rPr>
        <w:t>,</w:t>
      </w:r>
      <w:r w:rsidRPr="00184341">
        <w:rPr>
          <w:rFonts w:eastAsia="Times New Roman" w:cs="Times New Roman"/>
          <w:szCs w:val="24"/>
        </w:rPr>
        <w:t xml:space="preserve"> επειδή κάνει πως δεν ξέρει</w:t>
      </w:r>
      <w:r>
        <w:rPr>
          <w:rFonts w:eastAsia="Times New Roman" w:cs="Times New Roman"/>
          <w:szCs w:val="24"/>
        </w:rPr>
        <w:t xml:space="preserve"> θα το</w:t>
      </w:r>
      <w:r w:rsidRPr="00184341">
        <w:rPr>
          <w:rFonts w:eastAsia="Times New Roman" w:cs="Times New Roman"/>
          <w:szCs w:val="24"/>
        </w:rPr>
        <w:t xml:space="preserve"> καταθέτω</w:t>
      </w:r>
      <w:r>
        <w:rPr>
          <w:rFonts w:eastAsia="Times New Roman" w:cs="Times New Roman"/>
          <w:szCs w:val="24"/>
        </w:rPr>
        <w:t>.</w:t>
      </w:r>
      <w:r w:rsidRPr="00184341">
        <w:rPr>
          <w:rFonts w:eastAsia="Times New Roman" w:cs="Times New Roman"/>
          <w:szCs w:val="24"/>
        </w:rPr>
        <w:t xml:space="preserve"> Βέβαια</w:t>
      </w:r>
      <w:r>
        <w:rPr>
          <w:rFonts w:eastAsia="Times New Roman" w:cs="Times New Roman"/>
          <w:szCs w:val="24"/>
        </w:rPr>
        <w:t>,</w:t>
      </w:r>
      <w:r w:rsidRPr="00184341">
        <w:rPr>
          <w:rFonts w:eastAsia="Times New Roman" w:cs="Times New Roman"/>
          <w:szCs w:val="24"/>
        </w:rPr>
        <w:t xml:space="preserve"> να πω την αλήθεια</w:t>
      </w:r>
      <w:r>
        <w:rPr>
          <w:rFonts w:eastAsia="Times New Roman" w:cs="Times New Roman"/>
          <w:szCs w:val="24"/>
        </w:rPr>
        <w:t xml:space="preserve">. </w:t>
      </w:r>
      <w:r w:rsidRPr="00184341">
        <w:rPr>
          <w:rFonts w:eastAsia="Times New Roman" w:cs="Times New Roman"/>
          <w:szCs w:val="24"/>
        </w:rPr>
        <w:t>Εμείς το αναδείξαμε στη συζήτηση του προϋπολογισμού και στη δική μου ομιλία και υπήρχαν και σχετικές αναρτήσεις του Κοινοβουλευτικού Εκπροσώπου</w:t>
      </w:r>
      <w:r>
        <w:rPr>
          <w:rFonts w:eastAsia="Times New Roman" w:cs="Times New Roman"/>
          <w:szCs w:val="24"/>
        </w:rPr>
        <w:t>,</w:t>
      </w:r>
      <w:r w:rsidRPr="00184341">
        <w:rPr>
          <w:rFonts w:eastAsia="Times New Roman" w:cs="Times New Roman"/>
          <w:szCs w:val="24"/>
        </w:rPr>
        <w:t xml:space="preserve"> να το ξεκαθαρίσω</w:t>
      </w:r>
      <w:r>
        <w:rPr>
          <w:rFonts w:eastAsia="Times New Roman" w:cs="Times New Roman"/>
          <w:szCs w:val="24"/>
        </w:rPr>
        <w:t xml:space="preserve">. </w:t>
      </w:r>
      <w:r w:rsidRPr="00184341">
        <w:rPr>
          <w:rFonts w:eastAsia="Times New Roman" w:cs="Times New Roman"/>
          <w:szCs w:val="24"/>
        </w:rPr>
        <w:t>Ξέρετε τι έχουν συμφωνήσει και θέλουν να συζητήσουμε για την αγροτική παραγωγή</w:t>
      </w:r>
      <w:r>
        <w:rPr>
          <w:rFonts w:eastAsia="Times New Roman" w:cs="Times New Roman"/>
          <w:szCs w:val="24"/>
        </w:rPr>
        <w:t xml:space="preserve">; </w:t>
      </w:r>
      <w:r w:rsidRPr="00184341">
        <w:rPr>
          <w:rFonts w:eastAsia="Times New Roman" w:cs="Times New Roman"/>
          <w:szCs w:val="24"/>
        </w:rPr>
        <w:t>Περικοπές 23</w:t>
      </w:r>
      <w:r>
        <w:rPr>
          <w:rFonts w:eastAsia="Times New Roman" w:cs="Times New Roman"/>
          <w:szCs w:val="24"/>
        </w:rPr>
        <w:t>,5</w:t>
      </w:r>
      <w:r w:rsidRPr="00184341">
        <w:rPr>
          <w:rFonts w:eastAsia="Times New Roman" w:cs="Times New Roman"/>
          <w:szCs w:val="24"/>
        </w:rPr>
        <w:t>% στην κοινή αγροτική πολιτική</w:t>
      </w:r>
      <w:r>
        <w:rPr>
          <w:rFonts w:eastAsia="Times New Roman" w:cs="Times New Roman"/>
          <w:szCs w:val="24"/>
        </w:rPr>
        <w:t xml:space="preserve">. </w:t>
      </w:r>
      <w:r w:rsidRPr="00184341">
        <w:rPr>
          <w:rFonts w:eastAsia="Times New Roman" w:cs="Times New Roman"/>
          <w:szCs w:val="24"/>
        </w:rPr>
        <w:t>Το καταθέτω</w:t>
      </w:r>
      <w:r>
        <w:rPr>
          <w:rFonts w:eastAsia="Times New Roman" w:cs="Times New Roman"/>
          <w:szCs w:val="24"/>
        </w:rPr>
        <w:t>, κύριε Πρόεδρε.</w:t>
      </w:r>
    </w:p>
    <w:p w14:paraId="576A91DC" w14:textId="77777777" w:rsidR="00880DB2" w:rsidRDefault="00862A8A">
      <w:pPr>
        <w:spacing w:line="600" w:lineRule="auto"/>
        <w:ind w:firstLine="720"/>
        <w:jc w:val="both"/>
        <w:rPr>
          <w:rFonts w:eastAsia="Times New Roman" w:cs="Times New Roman"/>
          <w:bCs/>
          <w:szCs w:val="24"/>
        </w:rPr>
      </w:pPr>
      <w:r w:rsidRPr="00380E19">
        <w:rPr>
          <w:rFonts w:eastAsia="Times New Roman" w:cs="Times New Roman"/>
          <w:szCs w:val="24"/>
        </w:rPr>
        <w:t>(Στο σημείο αυτό ο</w:t>
      </w:r>
      <w:r>
        <w:rPr>
          <w:rFonts w:eastAsia="Times New Roman" w:cs="Times New Roman"/>
          <w:szCs w:val="24"/>
        </w:rPr>
        <w:t xml:space="preserve"> </w:t>
      </w:r>
      <w:r w:rsidRPr="00380E19">
        <w:rPr>
          <w:rFonts w:eastAsia="Times New Roman" w:cs="Times New Roman"/>
          <w:bCs/>
          <w:szCs w:val="24"/>
        </w:rPr>
        <w:t xml:space="preserve">Πρόεδρος του ΣΥΡΙΖΑ - Προοδευτική Συμμαχία): Σωκράτης </w:t>
      </w:r>
      <w:proofErr w:type="spellStart"/>
      <w:r w:rsidRPr="00380E19">
        <w:rPr>
          <w:rFonts w:eastAsia="Times New Roman" w:cs="Times New Roman"/>
          <w:bCs/>
          <w:szCs w:val="24"/>
        </w:rPr>
        <w:t>Φάμελλος</w:t>
      </w:r>
      <w:proofErr w:type="spellEnd"/>
      <w:r>
        <w:rPr>
          <w:rFonts w:eastAsia="Times New Roman" w:cs="Times New Roman"/>
          <w:bCs/>
          <w:szCs w:val="24"/>
        </w:rPr>
        <w:t xml:space="preserve"> </w:t>
      </w:r>
      <w:r w:rsidRPr="00380E19">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76A91DD" w14:textId="42C34E92"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lastRenderedPageBreak/>
        <w:t>Και τώρα θέλου</w:t>
      </w:r>
      <w:r>
        <w:rPr>
          <w:rFonts w:eastAsia="Times New Roman" w:cs="Times New Roman"/>
          <w:szCs w:val="24"/>
        </w:rPr>
        <w:t>ν</w:t>
      </w:r>
      <w:r w:rsidRPr="00184341">
        <w:rPr>
          <w:rFonts w:eastAsia="Times New Roman" w:cs="Times New Roman"/>
          <w:szCs w:val="24"/>
        </w:rPr>
        <w:t xml:space="preserve"> να κάνου</w:t>
      </w:r>
      <w:r>
        <w:rPr>
          <w:rFonts w:eastAsia="Times New Roman" w:cs="Times New Roman"/>
          <w:szCs w:val="24"/>
        </w:rPr>
        <w:t>ν</w:t>
      </w:r>
      <w:r w:rsidRPr="00184341">
        <w:rPr>
          <w:rFonts w:eastAsia="Times New Roman" w:cs="Times New Roman"/>
          <w:szCs w:val="24"/>
        </w:rPr>
        <w:t xml:space="preserve"> μια επιτροπή τεσσάρων μηνών για να ξεπλ</w:t>
      </w:r>
      <w:r>
        <w:rPr>
          <w:rFonts w:eastAsia="Times New Roman" w:cs="Times New Roman"/>
          <w:szCs w:val="24"/>
        </w:rPr>
        <w:t>υθούν</w:t>
      </w:r>
      <w:r w:rsidRPr="00184341">
        <w:rPr>
          <w:rFonts w:eastAsia="Times New Roman" w:cs="Times New Roman"/>
          <w:szCs w:val="24"/>
        </w:rPr>
        <w:t xml:space="preserve"> για δήθεν διαχρονικές ευθύνες </w:t>
      </w:r>
      <w:r>
        <w:rPr>
          <w:rFonts w:eastAsia="Times New Roman" w:cs="Times New Roman"/>
          <w:szCs w:val="24"/>
        </w:rPr>
        <w:t>σαράντα</w:t>
      </w:r>
      <w:r w:rsidRPr="00184341">
        <w:rPr>
          <w:rFonts w:eastAsia="Times New Roman" w:cs="Times New Roman"/>
          <w:szCs w:val="24"/>
        </w:rPr>
        <w:t xml:space="preserve"> χρόνων</w:t>
      </w:r>
      <w:r>
        <w:rPr>
          <w:rFonts w:eastAsia="Times New Roman" w:cs="Times New Roman"/>
          <w:szCs w:val="24"/>
        </w:rPr>
        <w:t xml:space="preserve">. </w:t>
      </w:r>
      <w:r w:rsidRPr="00184341">
        <w:rPr>
          <w:rFonts w:eastAsia="Times New Roman" w:cs="Times New Roman"/>
          <w:szCs w:val="24"/>
        </w:rPr>
        <w:t>Λοιπόν</w:t>
      </w:r>
      <w:r>
        <w:rPr>
          <w:rFonts w:eastAsia="Times New Roman" w:cs="Times New Roman"/>
          <w:szCs w:val="24"/>
        </w:rPr>
        <w:t>,</w:t>
      </w:r>
      <w:r w:rsidRPr="00184341">
        <w:rPr>
          <w:rFonts w:eastAsia="Times New Roman" w:cs="Times New Roman"/>
          <w:szCs w:val="24"/>
        </w:rPr>
        <w:t xml:space="preserve"> εγώ θέλω να σας το πω ξεκάθαρα</w:t>
      </w:r>
      <w:r>
        <w:rPr>
          <w:rFonts w:eastAsia="Times New Roman" w:cs="Times New Roman"/>
          <w:szCs w:val="24"/>
        </w:rPr>
        <w:t xml:space="preserve">. </w:t>
      </w:r>
      <w:r w:rsidRPr="00184341">
        <w:rPr>
          <w:rFonts w:eastAsia="Times New Roman" w:cs="Times New Roman"/>
          <w:szCs w:val="24"/>
        </w:rPr>
        <w:t>Ο ΣΥΡΙΖΑ</w:t>
      </w:r>
      <w:r>
        <w:rPr>
          <w:rFonts w:eastAsia="Times New Roman" w:cs="Times New Roman"/>
          <w:szCs w:val="24"/>
        </w:rPr>
        <w:t xml:space="preserve"> -</w:t>
      </w:r>
      <w:r w:rsidRPr="00184341">
        <w:rPr>
          <w:rFonts w:eastAsia="Times New Roman" w:cs="Times New Roman"/>
          <w:szCs w:val="24"/>
        </w:rPr>
        <w:t xml:space="preserve"> Προοδευτική Συμμαχία έχει ζητήσει</w:t>
      </w:r>
      <w:r>
        <w:rPr>
          <w:rFonts w:eastAsia="Times New Roman" w:cs="Times New Roman"/>
          <w:szCs w:val="24"/>
        </w:rPr>
        <w:t>-</w:t>
      </w:r>
      <w:r w:rsidRPr="00184341">
        <w:rPr>
          <w:rFonts w:eastAsia="Times New Roman" w:cs="Times New Roman"/>
          <w:szCs w:val="24"/>
        </w:rPr>
        <w:t xml:space="preserve"> συγκεκριμένα εδώ και </w:t>
      </w:r>
      <w:r w:rsidR="00F514AE" w:rsidRPr="00184341">
        <w:rPr>
          <w:rFonts w:eastAsia="Times New Roman" w:cs="Times New Roman"/>
          <w:szCs w:val="24"/>
        </w:rPr>
        <w:t>ένα</w:t>
      </w:r>
      <w:r w:rsidR="00F514AE">
        <w:rPr>
          <w:rFonts w:eastAsia="Times New Roman" w:cs="Times New Roman"/>
          <w:szCs w:val="24"/>
        </w:rPr>
        <w:t>ν</w:t>
      </w:r>
      <w:r w:rsidRPr="00184341">
        <w:rPr>
          <w:rFonts w:eastAsia="Times New Roman" w:cs="Times New Roman"/>
          <w:szCs w:val="24"/>
        </w:rPr>
        <w:t xml:space="preserve"> χρόνο το έχουμε ζητήσει</w:t>
      </w:r>
      <w:r>
        <w:rPr>
          <w:rFonts w:eastAsia="Times New Roman" w:cs="Times New Roman"/>
          <w:szCs w:val="24"/>
        </w:rPr>
        <w:t>-</w:t>
      </w:r>
      <w:r w:rsidRPr="00184341">
        <w:rPr>
          <w:rFonts w:eastAsia="Times New Roman" w:cs="Times New Roman"/>
          <w:szCs w:val="24"/>
        </w:rPr>
        <w:t xml:space="preserve"> Εθνικό Συμβούλιο Αγροτικής Πολιτικής υπό τη Βουλή μόνιμο</w:t>
      </w:r>
      <w:r>
        <w:rPr>
          <w:rFonts w:eastAsia="Times New Roman" w:cs="Times New Roman"/>
          <w:szCs w:val="24"/>
        </w:rPr>
        <w:t xml:space="preserve">. </w:t>
      </w:r>
      <w:r w:rsidRPr="00184341">
        <w:rPr>
          <w:rFonts w:eastAsia="Times New Roman" w:cs="Times New Roman"/>
          <w:szCs w:val="24"/>
        </w:rPr>
        <w:t xml:space="preserve">Ξεχάστε οποιαδήποτε συναίνεση σε </w:t>
      </w:r>
      <w:r>
        <w:rPr>
          <w:rFonts w:eastAsia="Times New Roman" w:cs="Times New Roman"/>
          <w:szCs w:val="24"/>
        </w:rPr>
        <w:t>τετράμηνες</w:t>
      </w:r>
      <w:r w:rsidRPr="00184341">
        <w:rPr>
          <w:rFonts w:eastAsia="Times New Roman" w:cs="Times New Roman"/>
          <w:szCs w:val="24"/>
        </w:rPr>
        <w:t xml:space="preserve"> επιτροπές για τα μάτια του κόσμου</w:t>
      </w:r>
      <w:r>
        <w:rPr>
          <w:rFonts w:eastAsia="Times New Roman" w:cs="Times New Roman"/>
          <w:szCs w:val="24"/>
        </w:rPr>
        <w:t xml:space="preserve"> για να κουκουλώσετε το </w:t>
      </w:r>
      <w:r w:rsidRPr="00184341">
        <w:rPr>
          <w:rFonts w:eastAsia="Times New Roman" w:cs="Times New Roman"/>
          <w:szCs w:val="24"/>
        </w:rPr>
        <w:t>σκάνδαλο</w:t>
      </w:r>
      <w:r>
        <w:rPr>
          <w:rFonts w:eastAsia="Times New Roman" w:cs="Times New Roman"/>
          <w:szCs w:val="24"/>
        </w:rPr>
        <w:t xml:space="preserve">. </w:t>
      </w:r>
      <w:r w:rsidRPr="00184341">
        <w:rPr>
          <w:rFonts w:eastAsia="Times New Roman" w:cs="Times New Roman"/>
          <w:szCs w:val="24"/>
        </w:rPr>
        <w:t>Μην ψάχνετε για συνενόχους</w:t>
      </w:r>
      <w:r>
        <w:rPr>
          <w:rFonts w:eastAsia="Times New Roman" w:cs="Times New Roman"/>
          <w:szCs w:val="24"/>
        </w:rPr>
        <w:t xml:space="preserve">. </w:t>
      </w:r>
      <w:r w:rsidRPr="00184341">
        <w:rPr>
          <w:rFonts w:eastAsia="Times New Roman" w:cs="Times New Roman"/>
          <w:szCs w:val="24"/>
        </w:rPr>
        <w:t>Σας έχουμε μάθει καλά</w:t>
      </w:r>
      <w:r>
        <w:rPr>
          <w:rFonts w:eastAsia="Times New Roman" w:cs="Times New Roman"/>
          <w:szCs w:val="24"/>
        </w:rPr>
        <w:t>.</w:t>
      </w:r>
    </w:p>
    <w:p w14:paraId="576A91DE" w14:textId="77777777" w:rsidR="00880DB2" w:rsidRDefault="00862A8A">
      <w:pPr>
        <w:spacing w:line="600" w:lineRule="auto"/>
        <w:ind w:firstLine="720"/>
        <w:jc w:val="both"/>
        <w:rPr>
          <w:rFonts w:eastAsia="Times New Roman" w:cs="Times New Roman"/>
          <w:szCs w:val="24"/>
        </w:rPr>
      </w:pPr>
      <w:r w:rsidRPr="00012CC1">
        <w:rPr>
          <w:rFonts w:eastAsia="Times New Roman" w:cs="Times New Roman"/>
          <w:szCs w:val="24"/>
        </w:rPr>
        <w:t>(Χειροκροτήματα από την πτέρυγα του ΣΥΡΙΖΑ</w:t>
      </w:r>
      <w:r>
        <w:rPr>
          <w:rFonts w:eastAsia="Times New Roman" w:cs="Times New Roman"/>
          <w:szCs w:val="24"/>
        </w:rPr>
        <w:t xml:space="preserve"> </w:t>
      </w:r>
      <w:r w:rsidRPr="00012CC1">
        <w:rPr>
          <w:rFonts w:eastAsia="Times New Roman" w:cs="Times New Roman"/>
          <w:szCs w:val="24"/>
        </w:rPr>
        <w:t>-</w:t>
      </w:r>
      <w:r>
        <w:rPr>
          <w:rFonts w:eastAsia="Times New Roman" w:cs="Times New Roman"/>
          <w:szCs w:val="24"/>
        </w:rPr>
        <w:t xml:space="preserve"> </w:t>
      </w:r>
      <w:r w:rsidRPr="00012CC1">
        <w:rPr>
          <w:rFonts w:eastAsia="Times New Roman" w:cs="Times New Roman"/>
          <w:szCs w:val="24"/>
        </w:rPr>
        <w:t>Προοδευτική Συμμαχία)</w:t>
      </w:r>
    </w:p>
    <w:p w14:paraId="576A91DF"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Ως προς τα αιτήματα των αγροτών</w:t>
      </w:r>
      <w:r>
        <w:rPr>
          <w:rFonts w:eastAsia="Times New Roman" w:cs="Times New Roman"/>
          <w:szCs w:val="24"/>
        </w:rPr>
        <w:t>, ο</w:t>
      </w:r>
      <w:r w:rsidRPr="00184341">
        <w:rPr>
          <w:rFonts w:eastAsia="Times New Roman" w:cs="Times New Roman"/>
          <w:szCs w:val="24"/>
        </w:rPr>
        <w:t>ι αγρότες έχουν συγκεκριμένα αιτήματα δημοσ</w:t>
      </w:r>
      <w:r>
        <w:rPr>
          <w:rFonts w:eastAsia="Times New Roman" w:cs="Times New Roman"/>
          <w:szCs w:val="24"/>
        </w:rPr>
        <w:t xml:space="preserve">ιοποιημένα. </w:t>
      </w:r>
      <w:r w:rsidRPr="00184341">
        <w:rPr>
          <w:rFonts w:eastAsia="Times New Roman" w:cs="Times New Roman"/>
          <w:szCs w:val="24"/>
        </w:rPr>
        <w:t>Ο ΣΥΡΙΖΑ έχει πάρει ήδη πρωτοβουλίες ακόμα και προτάσεις νόμου</w:t>
      </w:r>
      <w:r>
        <w:rPr>
          <w:rFonts w:eastAsia="Times New Roman" w:cs="Times New Roman"/>
          <w:szCs w:val="24"/>
        </w:rPr>
        <w:t xml:space="preserve">. </w:t>
      </w:r>
      <w:r w:rsidRPr="00184341">
        <w:rPr>
          <w:rFonts w:eastAsia="Times New Roman" w:cs="Times New Roman"/>
          <w:szCs w:val="24"/>
        </w:rPr>
        <w:t xml:space="preserve">Σας προτείνουμε το εξής για να ξεμπλοκάρει </w:t>
      </w:r>
      <w:r>
        <w:rPr>
          <w:rFonts w:eastAsia="Times New Roman" w:cs="Times New Roman"/>
          <w:szCs w:val="24"/>
        </w:rPr>
        <w:t>και</w:t>
      </w:r>
      <w:r w:rsidRPr="00012CC1">
        <w:rPr>
          <w:rFonts w:eastAsia="Times New Roman" w:cs="Times New Roman"/>
          <w:szCs w:val="24"/>
        </w:rPr>
        <w:t xml:space="preserve"> </w:t>
      </w:r>
      <w:r w:rsidRPr="00184341">
        <w:rPr>
          <w:rFonts w:eastAsia="Times New Roman" w:cs="Times New Roman"/>
          <w:szCs w:val="24"/>
        </w:rPr>
        <w:t>το μεγάλο πρόβλημα</w:t>
      </w:r>
      <w:r>
        <w:rPr>
          <w:rFonts w:eastAsia="Times New Roman" w:cs="Times New Roman"/>
          <w:szCs w:val="24"/>
        </w:rPr>
        <w:t>,</w:t>
      </w:r>
      <w:r w:rsidRPr="00184341">
        <w:rPr>
          <w:rFonts w:eastAsia="Times New Roman" w:cs="Times New Roman"/>
          <w:szCs w:val="24"/>
        </w:rPr>
        <w:t xml:space="preserve"> </w:t>
      </w:r>
      <w:r>
        <w:rPr>
          <w:rFonts w:eastAsia="Times New Roman" w:cs="Times New Roman"/>
          <w:szCs w:val="24"/>
        </w:rPr>
        <w:t>ανακοινώστε</w:t>
      </w:r>
      <w:r w:rsidRPr="00184341">
        <w:rPr>
          <w:rFonts w:eastAsia="Times New Roman" w:cs="Times New Roman"/>
          <w:szCs w:val="24"/>
        </w:rPr>
        <w:t xml:space="preserve"> τώρα νομοθέτηση μέτρων</w:t>
      </w:r>
      <w:r>
        <w:rPr>
          <w:rFonts w:eastAsia="Times New Roman" w:cs="Times New Roman"/>
          <w:szCs w:val="24"/>
        </w:rPr>
        <w:t xml:space="preserve">. </w:t>
      </w:r>
      <w:r w:rsidRPr="00184341">
        <w:rPr>
          <w:rFonts w:eastAsia="Times New Roman" w:cs="Times New Roman"/>
          <w:szCs w:val="24"/>
        </w:rPr>
        <w:t>Θα σας πω ορισμένα</w:t>
      </w:r>
      <w:r w:rsidRPr="00012CC1">
        <w:rPr>
          <w:rFonts w:eastAsia="Times New Roman" w:cs="Times New Roman"/>
          <w:szCs w:val="24"/>
        </w:rPr>
        <w:t>:</w:t>
      </w:r>
      <w:r w:rsidRPr="00184341">
        <w:rPr>
          <w:rFonts w:eastAsia="Times New Roman" w:cs="Times New Roman"/>
          <w:szCs w:val="24"/>
        </w:rPr>
        <w:t xml:space="preserve"> αγροτικό ρεύμα στα 7 λεπτά με δημόσια ΔΕΗ</w:t>
      </w:r>
      <w:r w:rsidRPr="00012CC1">
        <w:rPr>
          <w:rFonts w:eastAsia="Times New Roman" w:cs="Times New Roman"/>
          <w:szCs w:val="24"/>
        </w:rPr>
        <w:t>,</w:t>
      </w:r>
      <w:r w:rsidRPr="00184341">
        <w:rPr>
          <w:rFonts w:eastAsia="Times New Roman" w:cs="Times New Roman"/>
          <w:szCs w:val="24"/>
        </w:rPr>
        <w:t xml:space="preserve"> επιστροφή του ειδικού φόρου κατανάλωσης στην </w:t>
      </w:r>
      <w:r>
        <w:rPr>
          <w:rFonts w:eastAsia="Times New Roman" w:cs="Times New Roman"/>
          <w:szCs w:val="24"/>
        </w:rPr>
        <w:t>αντλία</w:t>
      </w:r>
      <w:r w:rsidRPr="00184341">
        <w:rPr>
          <w:rFonts w:eastAsia="Times New Roman" w:cs="Times New Roman"/>
          <w:szCs w:val="24"/>
        </w:rPr>
        <w:t xml:space="preserve"> με κάρτα αγρότη</w:t>
      </w:r>
      <w:r>
        <w:rPr>
          <w:rFonts w:eastAsia="Times New Roman" w:cs="Times New Roman"/>
          <w:szCs w:val="24"/>
        </w:rPr>
        <w:t>,</w:t>
      </w:r>
      <w:r w:rsidRPr="00184341">
        <w:rPr>
          <w:rFonts w:eastAsia="Times New Roman" w:cs="Times New Roman"/>
          <w:szCs w:val="24"/>
        </w:rPr>
        <w:t xml:space="preserve"> πρόσκληση εργατών γης</w:t>
      </w:r>
      <w:r>
        <w:rPr>
          <w:rFonts w:eastAsia="Times New Roman" w:cs="Times New Roman"/>
          <w:szCs w:val="24"/>
        </w:rPr>
        <w:t>,</w:t>
      </w:r>
      <w:r w:rsidRPr="00184341">
        <w:rPr>
          <w:rFonts w:eastAsia="Times New Roman" w:cs="Times New Roman"/>
          <w:szCs w:val="24"/>
        </w:rPr>
        <w:t xml:space="preserve"> πλαφόν στα περιθώρια κέρδους στα </w:t>
      </w:r>
      <w:proofErr w:type="spellStart"/>
      <w:r>
        <w:rPr>
          <w:rFonts w:eastAsia="Times New Roman" w:cs="Times New Roman"/>
          <w:szCs w:val="24"/>
        </w:rPr>
        <w:t>αγρο</w:t>
      </w:r>
      <w:r w:rsidRPr="00184341">
        <w:rPr>
          <w:rFonts w:eastAsia="Times New Roman" w:cs="Times New Roman"/>
          <w:szCs w:val="24"/>
        </w:rPr>
        <w:t>εφόδια</w:t>
      </w:r>
      <w:proofErr w:type="spellEnd"/>
      <w:r>
        <w:rPr>
          <w:rFonts w:eastAsia="Times New Roman" w:cs="Times New Roman"/>
          <w:szCs w:val="24"/>
        </w:rPr>
        <w:t>,</w:t>
      </w:r>
      <w:r w:rsidRPr="00184341">
        <w:rPr>
          <w:rFonts w:eastAsia="Times New Roman" w:cs="Times New Roman"/>
          <w:szCs w:val="24"/>
        </w:rPr>
        <w:t xml:space="preserve"> νέος κανονισμός ΕΛΓΑ </w:t>
      </w:r>
      <w:r>
        <w:rPr>
          <w:rFonts w:eastAsia="Times New Roman" w:cs="Times New Roman"/>
          <w:szCs w:val="24"/>
        </w:rPr>
        <w:t>με 100%</w:t>
      </w:r>
      <w:r w:rsidRPr="00184341">
        <w:rPr>
          <w:rFonts w:eastAsia="Times New Roman" w:cs="Times New Roman"/>
          <w:szCs w:val="24"/>
        </w:rPr>
        <w:t xml:space="preserve"> αποζημίωση και τα κλιματικά φαινόμενα</w:t>
      </w:r>
      <w:r>
        <w:rPr>
          <w:rFonts w:eastAsia="Times New Roman" w:cs="Times New Roman"/>
          <w:szCs w:val="24"/>
        </w:rPr>
        <w:t>,</w:t>
      </w:r>
      <w:r w:rsidRPr="00184341">
        <w:rPr>
          <w:rFonts w:eastAsia="Times New Roman" w:cs="Times New Roman"/>
          <w:szCs w:val="24"/>
        </w:rPr>
        <w:t xml:space="preserve"> Παρατηρητήριο Τιμών στα τρόφιμα</w:t>
      </w:r>
      <w:r>
        <w:rPr>
          <w:rFonts w:eastAsia="Times New Roman" w:cs="Times New Roman"/>
          <w:szCs w:val="24"/>
        </w:rPr>
        <w:t>, Κ</w:t>
      </w:r>
      <w:r w:rsidRPr="00184341">
        <w:rPr>
          <w:rFonts w:eastAsia="Times New Roman" w:cs="Times New Roman"/>
          <w:szCs w:val="24"/>
        </w:rPr>
        <w:t>οινή Αγροτική Πολιτική</w:t>
      </w:r>
      <w:r>
        <w:rPr>
          <w:rFonts w:eastAsia="Times New Roman" w:cs="Times New Roman"/>
          <w:szCs w:val="24"/>
        </w:rPr>
        <w:t>,</w:t>
      </w:r>
      <w:r w:rsidRPr="00184341">
        <w:rPr>
          <w:rFonts w:eastAsia="Times New Roman" w:cs="Times New Roman"/>
          <w:szCs w:val="24"/>
        </w:rPr>
        <w:t xml:space="preserve"> σύνδεση με την παραγωγικότητα για </w:t>
      </w:r>
      <w:r>
        <w:rPr>
          <w:rFonts w:eastAsia="Times New Roman" w:cs="Times New Roman"/>
          <w:szCs w:val="24"/>
        </w:rPr>
        <w:t>νέους</w:t>
      </w:r>
      <w:r w:rsidRPr="00184341">
        <w:rPr>
          <w:rFonts w:eastAsia="Times New Roman" w:cs="Times New Roman"/>
          <w:szCs w:val="24"/>
        </w:rPr>
        <w:t xml:space="preserve"> στην ύπαιθρο</w:t>
      </w:r>
      <w:r>
        <w:rPr>
          <w:rFonts w:eastAsia="Times New Roman" w:cs="Times New Roman"/>
          <w:szCs w:val="24"/>
        </w:rPr>
        <w:t>, ρ</w:t>
      </w:r>
      <w:r w:rsidRPr="00184341">
        <w:rPr>
          <w:rFonts w:eastAsia="Times New Roman" w:cs="Times New Roman"/>
          <w:szCs w:val="24"/>
        </w:rPr>
        <w:t xml:space="preserve">ύθμιση αγροτικών χρεών με </w:t>
      </w:r>
      <w:r w:rsidRPr="00184341">
        <w:rPr>
          <w:rFonts w:eastAsia="Times New Roman" w:cs="Times New Roman"/>
          <w:szCs w:val="24"/>
        </w:rPr>
        <w:lastRenderedPageBreak/>
        <w:t>προστασία περιουσίας</w:t>
      </w:r>
      <w:r>
        <w:rPr>
          <w:rFonts w:eastAsia="Times New Roman" w:cs="Times New Roman"/>
          <w:szCs w:val="24"/>
        </w:rPr>
        <w:t>, ε</w:t>
      </w:r>
      <w:r w:rsidRPr="00184341">
        <w:rPr>
          <w:rFonts w:eastAsia="Times New Roman" w:cs="Times New Roman"/>
          <w:szCs w:val="24"/>
        </w:rPr>
        <w:t>νίσχυση ομάδων παραγωγών και συλλογικοτήτων συνεταιρισμών</w:t>
      </w:r>
      <w:r>
        <w:rPr>
          <w:rFonts w:eastAsia="Times New Roman" w:cs="Times New Roman"/>
          <w:szCs w:val="24"/>
        </w:rPr>
        <w:t xml:space="preserve">, </w:t>
      </w:r>
      <w:r w:rsidRPr="00184341">
        <w:rPr>
          <w:rFonts w:eastAsia="Times New Roman" w:cs="Times New Roman"/>
          <w:szCs w:val="24"/>
        </w:rPr>
        <w:t>άδειες σύνδεσης μόνο για ενεργειακές κοινότητες</w:t>
      </w:r>
      <w:r>
        <w:rPr>
          <w:rFonts w:eastAsia="Times New Roman" w:cs="Times New Roman"/>
          <w:szCs w:val="24"/>
        </w:rPr>
        <w:t xml:space="preserve"> σ</w:t>
      </w:r>
      <w:r w:rsidRPr="00184341">
        <w:rPr>
          <w:rFonts w:eastAsia="Times New Roman" w:cs="Times New Roman"/>
          <w:szCs w:val="24"/>
        </w:rPr>
        <w:t>τις ανανεώσιμες πηγές ενέργειας</w:t>
      </w:r>
      <w:r>
        <w:rPr>
          <w:rFonts w:eastAsia="Times New Roman" w:cs="Times New Roman"/>
          <w:szCs w:val="24"/>
        </w:rPr>
        <w:t>,</w:t>
      </w:r>
      <w:r w:rsidRPr="00184341">
        <w:rPr>
          <w:rFonts w:eastAsia="Times New Roman" w:cs="Times New Roman"/>
          <w:szCs w:val="24"/>
        </w:rPr>
        <w:t xml:space="preserve"> αποκατάσταση εισοδήματος όσων έχουν πληγεί από την ευλογιά και πλήρη αποζημίωση για παραγωγικά κοπάδια</w:t>
      </w:r>
      <w:r>
        <w:rPr>
          <w:rFonts w:eastAsia="Times New Roman" w:cs="Times New Roman"/>
          <w:szCs w:val="24"/>
        </w:rPr>
        <w:t>, α</w:t>
      </w:r>
      <w:r w:rsidRPr="00184341">
        <w:rPr>
          <w:rFonts w:eastAsia="Times New Roman" w:cs="Times New Roman"/>
          <w:szCs w:val="24"/>
        </w:rPr>
        <w:t>ποζημίωση ζωοτροφών</w:t>
      </w:r>
      <w:r>
        <w:rPr>
          <w:rFonts w:eastAsia="Times New Roman" w:cs="Times New Roman"/>
          <w:szCs w:val="24"/>
        </w:rPr>
        <w:t>, π</w:t>
      </w:r>
      <w:r w:rsidRPr="00184341">
        <w:rPr>
          <w:rFonts w:eastAsia="Times New Roman" w:cs="Times New Roman"/>
          <w:szCs w:val="24"/>
        </w:rPr>
        <w:t>άγωμα πληρωμών και υποχρεώσεων σε κράτος</w:t>
      </w:r>
      <w:r>
        <w:rPr>
          <w:rFonts w:eastAsia="Times New Roman" w:cs="Times New Roman"/>
          <w:szCs w:val="24"/>
        </w:rPr>
        <w:t>,</w:t>
      </w:r>
      <w:r w:rsidRPr="00184341">
        <w:rPr>
          <w:rFonts w:eastAsia="Times New Roman" w:cs="Times New Roman"/>
          <w:szCs w:val="24"/>
        </w:rPr>
        <w:t xml:space="preserve"> ΔΕΚΟ και τράπεζες όσο διαρκεί η </w:t>
      </w:r>
      <w:proofErr w:type="spellStart"/>
      <w:r>
        <w:rPr>
          <w:rFonts w:eastAsia="Times New Roman" w:cs="Times New Roman"/>
          <w:szCs w:val="24"/>
        </w:rPr>
        <w:t>ζωονόσος</w:t>
      </w:r>
      <w:proofErr w:type="spellEnd"/>
      <w:r>
        <w:rPr>
          <w:rFonts w:eastAsia="Times New Roman" w:cs="Times New Roman"/>
          <w:szCs w:val="24"/>
        </w:rPr>
        <w:t xml:space="preserve">, μια </w:t>
      </w:r>
      <w:r w:rsidRPr="00184341">
        <w:rPr>
          <w:rFonts w:eastAsia="Times New Roman" w:cs="Times New Roman"/>
          <w:szCs w:val="24"/>
        </w:rPr>
        <w:t>νέα ΚΑΠ με βάση τις πραγματικές ανάγκες του πρωτογενούς τομέα</w:t>
      </w:r>
      <w:r>
        <w:rPr>
          <w:rFonts w:eastAsia="Times New Roman" w:cs="Times New Roman"/>
          <w:szCs w:val="24"/>
        </w:rPr>
        <w:t xml:space="preserve"> και στήριξη </w:t>
      </w:r>
      <w:r w:rsidRPr="00184341">
        <w:rPr>
          <w:rFonts w:eastAsia="Times New Roman" w:cs="Times New Roman"/>
          <w:szCs w:val="24"/>
        </w:rPr>
        <w:t xml:space="preserve">συλλογικών σχημάτων για να </w:t>
      </w:r>
      <w:r>
        <w:rPr>
          <w:rFonts w:eastAsia="Times New Roman" w:cs="Times New Roman"/>
          <w:szCs w:val="24"/>
        </w:rPr>
        <w:t>έχουν</w:t>
      </w:r>
      <w:r w:rsidRPr="00184341">
        <w:rPr>
          <w:rFonts w:eastAsia="Times New Roman" w:cs="Times New Roman"/>
          <w:szCs w:val="24"/>
        </w:rPr>
        <w:t xml:space="preserve"> καλύτερες τιμές οι παραγωγοί</w:t>
      </w:r>
      <w:r>
        <w:rPr>
          <w:rFonts w:eastAsia="Times New Roman" w:cs="Times New Roman"/>
          <w:szCs w:val="24"/>
        </w:rPr>
        <w:t>.</w:t>
      </w:r>
    </w:p>
    <w:p w14:paraId="576A91E0"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Αυτά πιστεύω μπορεί</w:t>
      </w:r>
      <w:r>
        <w:rPr>
          <w:rFonts w:eastAsia="Times New Roman" w:cs="Times New Roman"/>
          <w:szCs w:val="24"/>
        </w:rPr>
        <w:t>τε</w:t>
      </w:r>
      <w:r w:rsidRPr="00184341">
        <w:rPr>
          <w:rFonts w:eastAsia="Times New Roman" w:cs="Times New Roman"/>
          <w:szCs w:val="24"/>
        </w:rPr>
        <w:t xml:space="preserve"> να τα κάνετε σήμερα</w:t>
      </w:r>
      <w:r>
        <w:rPr>
          <w:rFonts w:eastAsia="Times New Roman" w:cs="Times New Roman"/>
          <w:szCs w:val="24"/>
        </w:rPr>
        <w:t xml:space="preserve">. </w:t>
      </w:r>
      <w:r w:rsidRPr="00184341">
        <w:rPr>
          <w:rFonts w:eastAsia="Times New Roman" w:cs="Times New Roman"/>
          <w:szCs w:val="24"/>
        </w:rPr>
        <w:t>Εμείς σας προκαλούμε</w:t>
      </w:r>
      <w:r>
        <w:rPr>
          <w:rFonts w:eastAsia="Times New Roman" w:cs="Times New Roman"/>
          <w:szCs w:val="24"/>
        </w:rPr>
        <w:t>.</w:t>
      </w:r>
      <w:r w:rsidRPr="00184341">
        <w:rPr>
          <w:rFonts w:eastAsia="Times New Roman" w:cs="Times New Roman"/>
          <w:szCs w:val="24"/>
        </w:rPr>
        <w:t xml:space="preserve"> Κάντε τα σήμερα να </w:t>
      </w:r>
      <w:r>
        <w:rPr>
          <w:rFonts w:eastAsia="Times New Roman" w:cs="Times New Roman"/>
          <w:szCs w:val="24"/>
        </w:rPr>
        <w:t>πάνε</w:t>
      </w:r>
      <w:r w:rsidRPr="00184341">
        <w:rPr>
          <w:rFonts w:eastAsia="Times New Roman" w:cs="Times New Roman"/>
          <w:szCs w:val="24"/>
        </w:rPr>
        <w:t xml:space="preserve"> και οι αγρότες τα σπίτια τους για τα Χριστούγεννα</w:t>
      </w:r>
      <w:r>
        <w:rPr>
          <w:rFonts w:eastAsia="Times New Roman" w:cs="Times New Roman"/>
          <w:szCs w:val="24"/>
        </w:rPr>
        <w:t>,</w:t>
      </w:r>
      <w:r w:rsidRPr="00184341">
        <w:rPr>
          <w:rFonts w:eastAsia="Times New Roman" w:cs="Times New Roman"/>
          <w:szCs w:val="24"/>
        </w:rPr>
        <w:t xml:space="preserve"> να μπορέσει να λειτουργήσει και η υπόλοιπη οικονομία και κοινωνία</w:t>
      </w:r>
      <w:r>
        <w:rPr>
          <w:rFonts w:eastAsia="Times New Roman" w:cs="Times New Roman"/>
          <w:szCs w:val="24"/>
        </w:rPr>
        <w:t>.</w:t>
      </w:r>
    </w:p>
    <w:p w14:paraId="576A91E1" w14:textId="77777777" w:rsidR="00880DB2" w:rsidRDefault="00862A8A">
      <w:pPr>
        <w:spacing w:line="600" w:lineRule="auto"/>
        <w:ind w:firstLine="720"/>
        <w:jc w:val="both"/>
        <w:rPr>
          <w:rFonts w:eastAsia="Times New Roman" w:cs="Times New Roman"/>
          <w:szCs w:val="24"/>
        </w:rPr>
      </w:pPr>
      <w:r w:rsidRPr="00012CC1">
        <w:rPr>
          <w:rFonts w:eastAsia="Times New Roman" w:cs="Times New Roman"/>
          <w:szCs w:val="24"/>
        </w:rPr>
        <w:t>(Χειροκροτήματα από την πτέρυγα του ΣΥΡΙΖΑ</w:t>
      </w:r>
      <w:r>
        <w:rPr>
          <w:rFonts w:eastAsia="Times New Roman" w:cs="Times New Roman"/>
          <w:szCs w:val="24"/>
        </w:rPr>
        <w:t xml:space="preserve"> </w:t>
      </w:r>
      <w:r w:rsidRPr="00012CC1">
        <w:rPr>
          <w:rFonts w:eastAsia="Times New Roman" w:cs="Times New Roman"/>
          <w:szCs w:val="24"/>
        </w:rPr>
        <w:t>-</w:t>
      </w:r>
      <w:r>
        <w:rPr>
          <w:rFonts w:eastAsia="Times New Roman" w:cs="Times New Roman"/>
          <w:szCs w:val="24"/>
        </w:rPr>
        <w:t xml:space="preserve"> </w:t>
      </w:r>
      <w:r w:rsidRPr="00012CC1">
        <w:rPr>
          <w:rFonts w:eastAsia="Times New Roman" w:cs="Times New Roman"/>
          <w:szCs w:val="24"/>
        </w:rPr>
        <w:t>Προοδευτική Συμμαχία)</w:t>
      </w:r>
    </w:p>
    <w:p w14:paraId="576A91E2" w14:textId="77777777" w:rsidR="00880DB2" w:rsidRDefault="00862A8A">
      <w:pPr>
        <w:spacing w:line="600" w:lineRule="auto"/>
        <w:ind w:firstLine="720"/>
        <w:jc w:val="both"/>
        <w:rPr>
          <w:rFonts w:eastAsia="Times New Roman" w:cs="Times New Roman"/>
          <w:szCs w:val="24"/>
        </w:rPr>
      </w:pPr>
      <w:r w:rsidRPr="00184341">
        <w:rPr>
          <w:rFonts w:eastAsia="Times New Roman" w:cs="Times New Roman"/>
          <w:szCs w:val="24"/>
        </w:rPr>
        <w:t>Γιατί η ευθύνη για τους κλειστούς δρόμους</w:t>
      </w:r>
      <w:r>
        <w:rPr>
          <w:rFonts w:eastAsia="Times New Roman" w:cs="Times New Roman"/>
          <w:szCs w:val="24"/>
        </w:rPr>
        <w:t>,</w:t>
      </w:r>
      <w:r w:rsidRPr="00184341">
        <w:rPr>
          <w:rFonts w:eastAsia="Times New Roman" w:cs="Times New Roman"/>
          <w:szCs w:val="24"/>
        </w:rPr>
        <w:t xml:space="preserve"> είναι ευθύνη της Κυβέρνησης του Κυριάκου Μητσοτάκη</w:t>
      </w:r>
      <w:r w:rsidRPr="00012CC1">
        <w:rPr>
          <w:rFonts w:eastAsia="Times New Roman" w:cs="Times New Roman"/>
          <w:szCs w:val="24"/>
        </w:rPr>
        <w:t xml:space="preserve"> </w:t>
      </w:r>
      <w:r>
        <w:rPr>
          <w:rFonts w:eastAsia="Times New Roman" w:cs="Times New Roman"/>
          <w:szCs w:val="24"/>
        </w:rPr>
        <w:t>κ</w:t>
      </w:r>
      <w:r w:rsidRPr="00184341">
        <w:rPr>
          <w:rFonts w:eastAsia="Times New Roman" w:cs="Times New Roman"/>
          <w:szCs w:val="24"/>
        </w:rPr>
        <w:t xml:space="preserve">αι η κινητοποίηση των αγροτών είναι </w:t>
      </w:r>
      <w:r>
        <w:rPr>
          <w:rFonts w:eastAsia="Times New Roman" w:cs="Times New Roman"/>
          <w:szCs w:val="24"/>
        </w:rPr>
        <w:t>για</w:t>
      </w:r>
      <w:r w:rsidRPr="00184341">
        <w:rPr>
          <w:rFonts w:eastAsia="Times New Roman" w:cs="Times New Roman"/>
          <w:szCs w:val="24"/>
        </w:rPr>
        <w:t xml:space="preserve"> το συμφέρον όλων των κοινωνικών ομάδων και γι</w:t>
      </w:r>
      <w:r>
        <w:rPr>
          <w:rFonts w:eastAsia="Times New Roman" w:cs="Times New Roman"/>
          <w:szCs w:val="24"/>
        </w:rPr>
        <w:t>’</w:t>
      </w:r>
      <w:r w:rsidRPr="00184341">
        <w:rPr>
          <w:rFonts w:eastAsia="Times New Roman" w:cs="Times New Roman"/>
          <w:szCs w:val="24"/>
        </w:rPr>
        <w:t xml:space="preserve"> αυτό στηρίζουμε τον αγώνα και τα δίκαια αιτήματά τους</w:t>
      </w:r>
      <w:r>
        <w:rPr>
          <w:rFonts w:eastAsia="Times New Roman" w:cs="Times New Roman"/>
          <w:szCs w:val="24"/>
        </w:rPr>
        <w:t xml:space="preserve">. </w:t>
      </w:r>
    </w:p>
    <w:p w14:paraId="576A91E3"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Τρίτο και τελευταίο</w:t>
      </w:r>
      <w:r>
        <w:rPr>
          <w:rFonts w:eastAsia="Times New Roman" w:cs="Times New Roman"/>
          <w:szCs w:val="24"/>
        </w:rPr>
        <w:t>,</w:t>
      </w:r>
      <w:r w:rsidRPr="00CB5623">
        <w:rPr>
          <w:rFonts w:eastAsia="Times New Roman" w:cs="Times New Roman"/>
          <w:szCs w:val="24"/>
        </w:rPr>
        <w:t xml:space="preserve"> ενώ δεν έχετε δώσει απ</w:t>
      </w:r>
      <w:r>
        <w:rPr>
          <w:rFonts w:eastAsia="Times New Roman" w:cs="Times New Roman"/>
          <w:szCs w:val="24"/>
        </w:rPr>
        <w:t>αντήσεις</w:t>
      </w:r>
      <w:r w:rsidRPr="00CB5623">
        <w:rPr>
          <w:rFonts w:eastAsia="Times New Roman" w:cs="Times New Roman"/>
          <w:szCs w:val="24"/>
        </w:rPr>
        <w:t xml:space="preserve"> σε όλα αυτά</w:t>
      </w:r>
      <w:r>
        <w:rPr>
          <w:rFonts w:eastAsia="Times New Roman" w:cs="Times New Roman"/>
          <w:szCs w:val="24"/>
        </w:rPr>
        <w:t>,</w:t>
      </w:r>
      <w:r w:rsidRPr="00CB5623">
        <w:rPr>
          <w:rFonts w:eastAsia="Times New Roman" w:cs="Times New Roman"/>
          <w:szCs w:val="24"/>
        </w:rPr>
        <w:t xml:space="preserve"> θέλετε να σας εμπιστευτούμε για να πάει ο </w:t>
      </w:r>
      <w:r>
        <w:rPr>
          <w:rFonts w:eastAsia="Times New Roman" w:cs="Times New Roman"/>
          <w:szCs w:val="24"/>
        </w:rPr>
        <w:t>ΟΠΕΚΕΠΕ, ο</w:t>
      </w:r>
      <w:r w:rsidRPr="00CB5623">
        <w:rPr>
          <w:rFonts w:eastAsia="Times New Roman" w:cs="Times New Roman"/>
          <w:szCs w:val="24"/>
        </w:rPr>
        <w:t xml:space="preserve"> </w:t>
      </w:r>
      <w:r>
        <w:rPr>
          <w:rFonts w:eastAsia="Times New Roman" w:cs="Times New Roman"/>
          <w:szCs w:val="24"/>
        </w:rPr>
        <w:t>Ο</w:t>
      </w:r>
      <w:r w:rsidRPr="00CB5623">
        <w:rPr>
          <w:rFonts w:eastAsia="Times New Roman" w:cs="Times New Roman"/>
          <w:szCs w:val="24"/>
        </w:rPr>
        <w:t xml:space="preserve">ργανισμός </w:t>
      </w:r>
      <w:r>
        <w:rPr>
          <w:rFonts w:eastAsia="Times New Roman" w:cs="Times New Roman"/>
          <w:szCs w:val="24"/>
        </w:rPr>
        <w:lastRenderedPageBreak/>
        <w:t>Π</w:t>
      </w:r>
      <w:r w:rsidRPr="00CB5623">
        <w:rPr>
          <w:rFonts w:eastAsia="Times New Roman" w:cs="Times New Roman"/>
          <w:szCs w:val="24"/>
        </w:rPr>
        <w:t xml:space="preserve">ληρωμών και </w:t>
      </w:r>
      <w:r>
        <w:rPr>
          <w:rFonts w:eastAsia="Times New Roman" w:cs="Times New Roman"/>
          <w:szCs w:val="24"/>
        </w:rPr>
        <w:t>Ε</w:t>
      </w:r>
      <w:r w:rsidRPr="00CB5623">
        <w:rPr>
          <w:rFonts w:eastAsia="Times New Roman" w:cs="Times New Roman"/>
          <w:szCs w:val="24"/>
        </w:rPr>
        <w:t xml:space="preserve">λέγχου </w:t>
      </w:r>
      <w:r>
        <w:rPr>
          <w:rFonts w:eastAsia="Times New Roman" w:cs="Times New Roman"/>
          <w:szCs w:val="24"/>
        </w:rPr>
        <w:t>Κ</w:t>
      </w:r>
      <w:r w:rsidRPr="00CB5623">
        <w:rPr>
          <w:rFonts w:eastAsia="Times New Roman" w:cs="Times New Roman"/>
          <w:szCs w:val="24"/>
        </w:rPr>
        <w:t xml:space="preserve">οινοτικών </w:t>
      </w:r>
      <w:r>
        <w:rPr>
          <w:rFonts w:eastAsia="Times New Roman" w:cs="Times New Roman"/>
          <w:szCs w:val="24"/>
        </w:rPr>
        <w:t>Ε</w:t>
      </w:r>
      <w:r w:rsidRPr="00CB5623">
        <w:rPr>
          <w:rFonts w:eastAsia="Times New Roman" w:cs="Times New Roman"/>
          <w:szCs w:val="24"/>
        </w:rPr>
        <w:t>νισχύσεων</w:t>
      </w:r>
      <w:r>
        <w:rPr>
          <w:rFonts w:eastAsia="Times New Roman" w:cs="Times New Roman"/>
          <w:szCs w:val="24"/>
        </w:rPr>
        <w:t>,</w:t>
      </w:r>
      <w:r w:rsidRPr="00CB5623">
        <w:rPr>
          <w:rFonts w:eastAsia="Times New Roman" w:cs="Times New Roman"/>
          <w:szCs w:val="24"/>
        </w:rPr>
        <w:t xml:space="preserve"> στην </w:t>
      </w:r>
      <w:r>
        <w:rPr>
          <w:rFonts w:eastAsia="Times New Roman" w:cs="Times New Roman"/>
          <w:szCs w:val="24"/>
        </w:rPr>
        <w:t>Α</w:t>
      </w:r>
      <w:r w:rsidRPr="00CB5623">
        <w:rPr>
          <w:rFonts w:eastAsia="Times New Roman" w:cs="Times New Roman"/>
          <w:szCs w:val="24"/>
        </w:rPr>
        <w:t xml:space="preserve">ρχή </w:t>
      </w:r>
      <w:r>
        <w:rPr>
          <w:rFonts w:eastAsia="Times New Roman" w:cs="Times New Roman"/>
          <w:szCs w:val="24"/>
        </w:rPr>
        <w:t>Δ</w:t>
      </w:r>
      <w:r w:rsidRPr="00CB5623">
        <w:rPr>
          <w:rFonts w:eastAsia="Times New Roman" w:cs="Times New Roman"/>
          <w:szCs w:val="24"/>
        </w:rPr>
        <w:t xml:space="preserve">ημοσίων </w:t>
      </w:r>
      <w:r>
        <w:rPr>
          <w:rFonts w:eastAsia="Times New Roman" w:cs="Times New Roman"/>
          <w:szCs w:val="24"/>
        </w:rPr>
        <w:t>Ε</w:t>
      </w:r>
      <w:r w:rsidRPr="00CB5623">
        <w:rPr>
          <w:rFonts w:eastAsia="Times New Roman" w:cs="Times New Roman"/>
          <w:szCs w:val="24"/>
        </w:rPr>
        <w:t>σόδων</w:t>
      </w:r>
      <w:r>
        <w:rPr>
          <w:rFonts w:eastAsia="Times New Roman" w:cs="Times New Roman"/>
          <w:szCs w:val="24"/>
        </w:rPr>
        <w:t>,</w:t>
      </w:r>
      <w:r w:rsidRPr="00CB5623">
        <w:rPr>
          <w:rFonts w:eastAsia="Times New Roman" w:cs="Times New Roman"/>
          <w:szCs w:val="24"/>
        </w:rPr>
        <w:t xml:space="preserve"> η οποία τα τελευταία έξι χρόνια</w:t>
      </w:r>
      <w:r w:rsidRPr="00112494">
        <w:rPr>
          <w:rFonts w:eastAsia="Times New Roman" w:cs="Times New Roman"/>
          <w:szCs w:val="24"/>
        </w:rPr>
        <w:t>,</w:t>
      </w:r>
      <w:r w:rsidRPr="00CB5623">
        <w:rPr>
          <w:rFonts w:eastAsia="Times New Roman" w:cs="Times New Roman"/>
          <w:szCs w:val="24"/>
        </w:rPr>
        <w:t xml:space="preserve"> παρ</w:t>
      </w:r>
      <w:r>
        <w:rPr>
          <w:rFonts w:eastAsia="Times New Roman" w:cs="Times New Roman"/>
          <w:szCs w:val="24"/>
        </w:rPr>
        <w:t>’</w:t>
      </w:r>
      <w:r w:rsidRPr="00CB5623">
        <w:rPr>
          <w:rFonts w:eastAsia="Times New Roman" w:cs="Times New Roman"/>
          <w:szCs w:val="24"/>
        </w:rPr>
        <w:t xml:space="preserve"> όλο το πάρτι που έγινε</w:t>
      </w:r>
      <w:r>
        <w:rPr>
          <w:rFonts w:eastAsia="Times New Roman" w:cs="Times New Roman"/>
          <w:szCs w:val="24"/>
        </w:rPr>
        <w:t xml:space="preserve"> με</w:t>
      </w:r>
      <w:r w:rsidRPr="00CB5623">
        <w:rPr>
          <w:rFonts w:eastAsia="Times New Roman" w:cs="Times New Roman"/>
          <w:szCs w:val="24"/>
        </w:rPr>
        <w:t xml:space="preserve"> τις </w:t>
      </w:r>
      <w:proofErr w:type="spellStart"/>
      <w:r>
        <w:rPr>
          <w:rFonts w:eastAsia="Times New Roman" w:cs="Times New Roman"/>
          <w:szCs w:val="24"/>
        </w:rPr>
        <w:t>Π</w:t>
      </w:r>
      <w:r w:rsidRPr="00CB5623">
        <w:rPr>
          <w:rFonts w:eastAsia="Times New Roman" w:cs="Times New Roman"/>
          <w:szCs w:val="24"/>
        </w:rPr>
        <w:t>όρσε</w:t>
      </w:r>
      <w:proofErr w:type="spellEnd"/>
      <w:r w:rsidRPr="00CB5623">
        <w:rPr>
          <w:rFonts w:eastAsia="Times New Roman" w:cs="Times New Roman"/>
          <w:szCs w:val="24"/>
        </w:rPr>
        <w:t xml:space="preserve"> και τις </w:t>
      </w:r>
      <w:proofErr w:type="spellStart"/>
      <w:r>
        <w:rPr>
          <w:rFonts w:eastAsia="Times New Roman" w:cs="Times New Roman"/>
          <w:szCs w:val="24"/>
        </w:rPr>
        <w:t>Φ</w:t>
      </w:r>
      <w:r w:rsidRPr="00CB5623">
        <w:rPr>
          <w:rFonts w:eastAsia="Times New Roman" w:cs="Times New Roman"/>
          <w:szCs w:val="24"/>
        </w:rPr>
        <w:t>εράρι</w:t>
      </w:r>
      <w:proofErr w:type="spellEnd"/>
      <w:r>
        <w:rPr>
          <w:rFonts w:eastAsia="Times New Roman" w:cs="Times New Roman"/>
          <w:szCs w:val="24"/>
        </w:rPr>
        <w:t>,</w:t>
      </w:r>
      <w:r w:rsidRPr="00112494">
        <w:rPr>
          <w:rFonts w:eastAsia="Times New Roman" w:cs="Times New Roman"/>
          <w:szCs w:val="24"/>
        </w:rPr>
        <w:t xml:space="preserve"> </w:t>
      </w:r>
      <w:r w:rsidRPr="00CB5623">
        <w:rPr>
          <w:rFonts w:eastAsia="Times New Roman" w:cs="Times New Roman"/>
          <w:szCs w:val="24"/>
        </w:rPr>
        <w:t>τα λαχεία και όλα τα υπόλοιπα</w:t>
      </w:r>
      <w:r>
        <w:rPr>
          <w:rFonts w:eastAsia="Times New Roman" w:cs="Times New Roman"/>
          <w:szCs w:val="24"/>
        </w:rPr>
        <w:t>,</w:t>
      </w:r>
      <w:r w:rsidRPr="00CB5623">
        <w:rPr>
          <w:rFonts w:eastAsia="Times New Roman" w:cs="Times New Roman"/>
          <w:szCs w:val="24"/>
        </w:rPr>
        <w:t xml:space="preserve"> δεν πήρε χαμπάρι τίποτα</w:t>
      </w:r>
      <w:r>
        <w:rPr>
          <w:rFonts w:eastAsia="Times New Roman" w:cs="Times New Roman"/>
          <w:szCs w:val="24"/>
        </w:rPr>
        <w:t>.</w:t>
      </w:r>
      <w:r w:rsidRPr="00CB5623">
        <w:rPr>
          <w:rFonts w:eastAsia="Times New Roman" w:cs="Times New Roman"/>
          <w:szCs w:val="24"/>
        </w:rPr>
        <w:t xml:space="preserve"> Προσέξτε τώρα</w:t>
      </w:r>
      <w:r>
        <w:rPr>
          <w:rFonts w:eastAsia="Times New Roman" w:cs="Times New Roman"/>
          <w:szCs w:val="24"/>
        </w:rPr>
        <w:t>,</w:t>
      </w:r>
      <w:r w:rsidRPr="00CB5623">
        <w:rPr>
          <w:rFonts w:eastAsia="Times New Roman" w:cs="Times New Roman"/>
          <w:szCs w:val="24"/>
        </w:rPr>
        <w:t xml:space="preserve"> δεν μας </w:t>
      </w:r>
      <w:proofErr w:type="spellStart"/>
      <w:r>
        <w:rPr>
          <w:rFonts w:eastAsia="Times New Roman" w:cs="Times New Roman"/>
          <w:szCs w:val="24"/>
        </w:rPr>
        <w:t>φώτησε</w:t>
      </w:r>
      <w:proofErr w:type="spellEnd"/>
      <w:r w:rsidRPr="00CB5623">
        <w:rPr>
          <w:rFonts w:eastAsia="Times New Roman" w:cs="Times New Roman"/>
          <w:szCs w:val="24"/>
        </w:rPr>
        <w:t xml:space="preserve"> πώς αγοράστηκαν </w:t>
      </w:r>
      <w:r>
        <w:rPr>
          <w:rFonts w:eastAsia="Times New Roman" w:cs="Times New Roman"/>
          <w:szCs w:val="24"/>
        </w:rPr>
        <w:t xml:space="preserve">οι </w:t>
      </w:r>
      <w:proofErr w:type="spellStart"/>
      <w:r>
        <w:rPr>
          <w:rFonts w:eastAsia="Times New Roman" w:cs="Times New Roman"/>
          <w:szCs w:val="24"/>
        </w:rPr>
        <w:t>Πόρσε</w:t>
      </w:r>
      <w:proofErr w:type="spellEnd"/>
      <w:r>
        <w:rPr>
          <w:rFonts w:eastAsia="Times New Roman" w:cs="Times New Roman"/>
          <w:szCs w:val="24"/>
        </w:rPr>
        <w:t xml:space="preserve"> και οι </w:t>
      </w:r>
      <w:proofErr w:type="spellStart"/>
      <w:r>
        <w:rPr>
          <w:rFonts w:eastAsia="Times New Roman" w:cs="Times New Roman"/>
          <w:szCs w:val="24"/>
        </w:rPr>
        <w:t>Φ</w:t>
      </w:r>
      <w:r w:rsidRPr="00CB5623">
        <w:rPr>
          <w:rFonts w:eastAsia="Times New Roman" w:cs="Times New Roman"/>
          <w:szCs w:val="24"/>
        </w:rPr>
        <w:t>εράρι</w:t>
      </w:r>
      <w:proofErr w:type="spellEnd"/>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Ένα δ</w:t>
      </w:r>
      <w:r w:rsidRPr="00CB5623">
        <w:rPr>
          <w:rFonts w:eastAsia="Times New Roman" w:cs="Times New Roman"/>
          <w:szCs w:val="24"/>
        </w:rPr>
        <w:t>ισεκατομμύριο ευρώ άλλαξε χέρια</w:t>
      </w:r>
      <w:r>
        <w:rPr>
          <w:rFonts w:eastAsia="Times New Roman" w:cs="Times New Roman"/>
          <w:szCs w:val="24"/>
        </w:rPr>
        <w:t>.</w:t>
      </w:r>
      <w:r w:rsidRPr="00CB5623">
        <w:rPr>
          <w:rFonts w:eastAsia="Times New Roman" w:cs="Times New Roman"/>
          <w:szCs w:val="24"/>
        </w:rPr>
        <w:t xml:space="preserve"> </w:t>
      </w:r>
    </w:p>
    <w:p w14:paraId="576A91E4"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Σας το λέω εξαρχής</w:t>
      </w:r>
      <w:r>
        <w:rPr>
          <w:rFonts w:eastAsia="Times New Roman" w:cs="Times New Roman"/>
          <w:szCs w:val="24"/>
        </w:rPr>
        <w:t>,</w:t>
      </w:r>
      <w:r w:rsidRPr="00CB5623">
        <w:rPr>
          <w:rFonts w:eastAsia="Times New Roman" w:cs="Times New Roman"/>
          <w:szCs w:val="24"/>
        </w:rPr>
        <w:t xml:space="preserve"> δεν συμφωνούμε με τη μεταφορά του </w:t>
      </w:r>
      <w:r>
        <w:rPr>
          <w:rFonts w:eastAsia="Times New Roman" w:cs="Times New Roman"/>
          <w:szCs w:val="24"/>
        </w:rPr>
        <w:t>ΟΠΕΚΕΠΕ</w:t>
      </w:r>
      <w:r w:rsidRPr="00CB5623">
        <w:rPr>
          <w:rFonts w:eastAsia="Times New Roman" w:cs="Times New Roman"/>
          <w:szCs w:val="24"/>
        </w:rPr>
        <w:t xml:space="preserve"> στην </w:t>
      </w:r>
      <w:r>
        <w:rPr>
          <w:rFonts w:eastAsia="Times New Roman" w:cs="Times New Roman"/>
          <w:szCs w:val="24"/>
        </w:rPr>
        <w:t>ΑΑΔΕ.</w:t>
      </w:r>
      <w:r w:rsidRPr="00CB5623">
        <w:rPr>
          <w:rFonts w:eastAsia="Times New Roman" w:cs="Times New Roman"/>
          <w:szCs w:val="24"/>
        </w:rPr>
        <w:t xml:space="preserve"> Εμείς πιστεύουμε σε ένα</w:t>
      </w:r>
      <w:r>
        <w:rPr>
          <w:rFonts w:eastAsia="Times New Roman" w:cs="Times New Roman"/>
          <w:szCs w:val="24"/>
          <w:lang w:val="en-US"/>
        </w:rPr>
        <w:t>n</w:t>
      </w:r>
      <w:r w:rsidRPr="00CB5623">
        <w:rPr>
          <w:rFonts w:eastAsia="Times New Roman" w:cs="Times New Roman"/>
          <w:szCs w:val="24"/>
        </w:rPr>
        <w:t xml:space="preserve"> νέο </w:t>
      </w:r>
      <w:r>
        <w:rPr>
          <w:rFonts w:eastAsia="Times New Roman" w:cs="Times New Roman"/>
          <w:szCs w:val="24"/>
        </w:rPr>
        <w:t>Ο</w:t>
      </w:r>
      <w:r w:rsidRPr="00CB5623">
        <w:rPr>
          <w:rFonts w:eastAsia="Times New Roman" w:cs="Times New Roman"/>
          <w:szCs w:val="24"/>
        </w:rPr>
        <w:t xml:space="preserve">ργανισμό </w:t>
      </w:r>
      <w:r>
        <w:rPr>
          <w:rFonts w:eastAsia="Times New Roman" w:cs="Times New Roman"/>
          <w:szCs w:val="24"/>
        </w:rPr>
        <w:t>Π</w:t>
      </w:r>
      <w:r w:rsidRPr="00CB5623">
        <w:rPr>
          <w:rFonts w:eastAsia="Times New Roman" w:cs="Times New Roman"/>
          <w:szCs w:val="24"/>
        </w:rPr>
        <w:t>ληρωμών</w:t>
      </w:r>
      <w:r>
        <w:rPr>
          <w:rFonts w:eastAsia="Times New Roman" w:cs="Times New Roman"/>
          <w:szCs w:val="24"/>
        </w:rPr>
        <w:t>,</w:t>
      </w:r>
      <w:r w:rsidRPr="00CB5623">
        <w:rPr>
          <w:rFonts w:eastAsia="Times New Roman" w:cs="Times New Roman"/>
          <w:szCs w:val="24"/>
        </w:rPr>
        <w:t xml:space="preserve"> σύμμαχο και αρωγό των </w:t>
      </w:r>
      <w:r>
        <w:rPr>
          <w:rFonts w:eastAsia="Times New Roman" w:cs="Times New Roman"/>
          <w:szCs w:val="24"/>
        </w:rPr>
        <w:t>Ε</w:t>
      </w:r>
      <w:r w:rsidRPr="00CB5623">
        <w:rPr>
          <w:rFonts w:eastAsia="Times New Roman" w:cs="Times New Roman"/>
          <w:szCs w:val="24"/>
        </w:rPr>
        <w:t>λλήνων παραγωγών</w:t>
      </w:r>
      <w:r>
        <w:rPr>
          <w:rFonts w:eastAsia="Times New Roman" w:cs="Times New Roman"/>
          <w:szCs w:val="24"/>
        </w:rPr>
        <w:t>.</w:t>
      </w:r>
      <w:r w:rsidRPr="00CB5623">
        <w:rPr>
          <w:rFonts w:eastAsia="Times New Roman" w:cs="Times New Roman"/>
          <w:szCs w:val="24"/>
        </w:rPr>
        <w:t xml:space="preserve"> </w:t>
      </w:r>
    </w:p>
    <w:p w14:paraId="576A91E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(Χειροκροτήματα από την πτέρυγα του ΣΥΡΙΖΑ - Προοδευτική Συμμαχία) </w:t>
      </w:r>
    </w:p>
    <w:p w14:paraId="576A91E6"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 xml:space="preserve">Γιατί το πρόβλημα είναι ότι </w:t>
      </w:r>
      <w:r>
        <w:rPr>
          <w:rFonts w:eastAsia="Times New Roman" w:cs="Times New Roman"/>
          <w:szCs w:val="24"/>
        </w:rPr>
        <w:t>εσείς,</w:t>
      </w:r>
      <w:r w:rsidRPr="00CB5623">
        <w:rPr>
          <w:rFonts w:eastAsia="Times New Roman" w:cs="Times New Roman"/>
          <w:szCs w:val="24"/>
        </w:rPr>
        <w:t xml:space="preserve"> αντί να τον αναμορφώ</w:t>
      </w:r>
      <w:r>
        <w:rPr>
          <w:rFonts w:eastAsia="Times New Roman" w:cs="Times New Roman"/>
          <w:szCs w:val="24"/>
        </w:rPr>
        <w:t xml:space="preserve">σετε </w:t>
      </w:r>
      <w:r w:rsidRPr="00CB5623">
        <w:rPr>
          <w:rFonts w:eastAsia="Times New Roman" w:cs="Times New Roman"/>
          <w:szCs w:val="24"/>
        </w:rPr>
        <w:t>ή να τον ενισχύσετε</w:t>
      </w:r>
      <w:r>
        <w:rPr>
          <w:rFonts w:eastAsia="Times New Roman" w:cs="Times New Roman"/>
          <w:szCs w:val="24"/>
        </w:rPr>
        <w:t>,</w:t>
      </w:r>
      <w:r w:rsidRPr="00CB5623">
        <w:rPr>
          <w:rFonts w:eastAsia="Times New Roman" w:cs="Times New Roman"/>
          <w:szCs w:val="24"/>
        </w:rPr>
        <w:t xml:space="preserve"> εκμεταλλευτήκαμε τις αδυναμίες του για να επιτρέψετε στους δικούς σας ανθρώπους να κλέψουν τον τίμιο ιδρώτα αυτής της χώρας</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τ</w:t>
      </w:r>
      <w:r w:rsidRPr="00CB5623">
        <w:rPr>
          <w:rFonts w:eastAsia="Times New Roman" w:cs="Times New Roman"/>
          <w:szCs w:val="24"/>
        </w:rPr>
        <w:t>ην πρωτογενή παραγωγή</w:t>
      </w:r>
      <w:r>
        <w:rPr>
          <w:rFonts w:eastAsia="Times New Roman" w:cs="Times New Roman"/>
          <w:szCs w:val="24"/>
        </w:rPr>
        <w:t xml:space="preserve">, </w:t>
      </w:r>
      <w:r w:rsidRPr="00CB5623">
        <w:rPr>
          <w:rFonts w:eastAsia="Times New Roman" w:cs="Times New Roman"/>
          <w:szCs w:val="24"/>
        </w:rPr>
        <w:t xml:space="preserve">εγκαταλείποντας </w:t>
      </w:r>
      <w:r>
        <w:rPr>
          <w:rFonts w:eastAsia="Times New Roman" w:cs="Times New Roman"/>
          <w:szCs w:val="24"/>
        </w:rPr>
        <w:t>-αν θέλετε-</w:t>
      </w:r>
      <w:r w:rsidRPr="00CB5623">
        <w:rPr>
          <w:rFonts w:eastAsia="Times New Roman" w:cs="Times New Roman"/>
          <w:szCs w:val="24"/>
        </w:rPr>
        <w:t xml:space="preserve"> τους αγρότες στα χέρια ενός οργανωμένου</w:t>
      </w:r>
      <w:r>
        <w:rPr>
          <w:rFonts w:eastAsia="Times New Roman" w:cs="Times New Roman"/>
          <w:szCs w:val="24"/>
        </w:rPr>
        <w:t>,</w:t>
      </w:r>
      <w:r w:rsidRPr="00CB5623">
        <w:rPr>
          <w:rFonts w:eastAsia="Times New Roman" w:cs="Times New Roman"/>
          <w:szCs w:val="24"/>
        </w:rPr>
        <w:t xml:space="preserve"> κατά την </w:t>
      </w:r>
      <w:r>
        <w:rPr>
          <w:rFonts w:eastAsia="Times New Roman" w:cs="Times New Roman"/>
          <w:szCs w:val="24"/>
        </w:rPr>
        <w:t>Ε</w:t>
      </w:r>
      <w:r w:rsidRPr="00CB5623">
        <w:rPr>
          <w:rFonts w:eastAsia="Times New Roman" w:cs="Times New Roman"/>
          <w:szCs w:val="24"/>
        </w:rPr>
        <w:t xml:space="preserve">υρωπαία </w:t>
      </w:r>
      <w:r>
        <w:rPr>
          <w:rFonts w:eastAsia="Times New Roman" w:cs="Times New Roman"/>
          <w:szCs w:val="24"/>
        </w:rPr>
        <w:t>Ε</w:t>
      </w:r>
      <w:r w:rsidRPr="00CB5623">
        <w:rPr>
          <w:rFonts w:eastAsia="Times New Roman" w:cs="Times New Roman"/>
          <w:szCs w:val="24"/>
        </w:rPr>
        <w:t>ισαγγελέα</w:t>
      </w:r>
      <w:r>
        <w:rPr>
          <w:rFonts w:eastAsia="Times New Roman" w:cs="Times New Roman"/>
          <w:szCs w:val="24"/>
        </w:rPr>
        <w:t>,</w:t>
      </w:r>
      <w:r w:rsidRPr="00CB5623">
        <w:rPr>
          <w:rFonts w:eastAsia="Times New Roman" w:cs="Times New Roman"/>
          <w:szCs w:val="24"/>
        </w:rPr>
        <w:t xml:space="preserve"> εγκλήματος</w:t>
      </w:r>
      <w:r>
        <w:rPr>
          <w:rFonts w:eastAsia="Times New Roman" w:cs="Times New Roman"/>
          <w:szCs w:val="24"/>
        </w:rPr>
        <w:t>.</w:t>
      </w:r>
      <w:r w:rsidRPr="00CB5623">
        <w:rPr>
          <w:rFonts w:eastAsia="Times New Roman" w:cs="Times New Roman"/>
          <w:szCs w:val="24"/>
        </w:rPr>
        <w:t xml:space="preserve"> </w:t>
      </w:r>
    </w:p>
    <w:p w14:paraId="576A91E7"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Εμείς</w:t>
      </w:r>
      <w:r>
        <w:rPr>
          <w:rFonts w:eastAsia="Times New Roman" w:cs="Times New Roman"/>
          <w:szCs w:val="24"/>
        </w:rPr>
        <w:t>,</w:t>
      </w:r>
      <w:r w:rsidRPr="00CB5623">
        <w:rPr>
          <w:rFonts w:eastAsia="Times New Roman" w:cs="Times New Roman"/>
          <w:szCs w:val="24"/>
        </w:rPr>
        <w:t xml:space="preserve"> λοιπόν</w:t>
      </w:r>
      <w:r>
        <w:rPr>
          <w:rFonts w:eastAsia="Times New Roman" w:cs="Times New Roman"/>
          <w:szCs w:val="24"/>
        </w:rPr>
        <w:t>,</w:t>
      </w:r>
      <w:r w:rsidRPr="00CB5623">
        <w:rPr>
          <w:rFonts w:eastAsia="Times New Roman" w:cs="Times New Roman"/>
          <w:szCs w:val="24"/>
        </w:rPr>
        <w:t xml:space="preserve"> θέλουμε ισχυρό </w:t>
      </w:r>
      <w:r>
        <w:rPr>
          <w:rFonts w:eastAsia="Times New Roman" w:cs="Times New Roman"/>
          <w:szCs w:val="24"/>
        </w:rPr>
        <w:t>Υ</w:t>
      </w:r>
      <w:r w:rsidRPr="00CB5623">
        <w:rPr>
          <w:rFonts w:eastAsia="Times New Roman" w:cs="Times New Roman"/>
          <w:szCs w:val="24"/>
        </w:rPr>
        <w:t xml:space="preserve">πουργείο </w:t>
      </w:r>
      <w:r>
        <w:rPr>
          <w:rFonts w:eastAsia="Times New Roman" w:cs="Times New Roman"/>
          <w:szCs w:val="24"/>
        </w:rPr>
        <w:t>Α</w:t>
      </w:r>
      <w:r w:rsidRPr="00CB5623">
        <w:rPr>
          <w:rFonts w:eastAsia="Times New Roman" w:cs="Times New Roman"/>
          <w:szCs w:val="24"/>
        </w:rPr>
        <w:t xml:space="preserve">γροτικής </w:t>
      </w:r>
      <w:r>
        <w:rPr>
          <w:rFonts w:eastAsia="Times New Roman" w:cs="Times New Roman"/>
          <w:szCs w:val="24"/>
        </w:rPr>
        <w:t>Α</w:t>
      </w:r>
      <w:r w:rsidRPr="00CB5623">
        <w:rPr>
          <w:rFonts w:eastAsia="Times New Roman" w:cs="Times New Roman"/>
          <w:szCs w:val="24"/>
        </w:rPr>
        <w:t xml:space="preserve">νάπτυξης και </w:t>
      </w:r>
      <w:r>
        <w:rPr>
          <w:rFonts w:eastAsia="Times New Roman" w:cs="Times New Roman"/>
          <w:szCs w:val="24"/>
        </w:rPr>
        <w:t>Τ</w:t>
      </w:r>
      <w:r w:rsidRPr="00CB5623">
        <w:rPr>
          <w:rFonts w:eastAsia="Times New Roman" w:cs="Times New Roman"/>
          <w:szCs w:val="24"/>
        </w:rPr>
        <w:t>ροφίμων</w:t>
      </w:r>
      <w:r>
        <w:rPr>
          <w:rFonts w:eastAsia="Times New Roman" w:cs="Times New Roman"/>
          <w:szCs w:val="24"/>
        </w:rPr>
        <w:t>,</w:t>
      </w:r>
      <w:r w:rsidRPr="00CB5623">
        <w:rPr>
          <w:rFonts w:eastAsia="Times New Roman" w:cs="Times New Roman"/>
          <w:szCs w:val="24"/>
        </w:rPr>
        <w:t xml:space="preserve"> το οποίο θα είναι υπεύθυνο για την </w:t>
      </w:r>
      <w:r>
        <w:rPr>
          <w:rFonts w:eastAsia="Times New Roman" w:cs="Times New Roman"/>
          <w:szCs w:val="24"/>
        </w:rPr>
        <w:t>ΚΑΠ,</w:t>
      </w:r>
      <w:r w:rsidRPr="00CB5623">
        <w:rPr>
          <w:rFonts w:eastAsia="Times New Roman" w:cs="Times New Roman"/>
          <w:szCs w:val="24"/>
        </w:rPr>
        <w:t xml:space="preserve"> θα είναι υπεύθυνο για τη διαπραγμάτευση αλλά και για τις πληρωμές</w:t>
      </w:r>
      <w:r>
        <w:rPr>
          <w:rFonts w:eastAsia="Times New Roman" w:cs="Times New Roman"/>
          <w:szCs w:val="24"/>
        </w:rPr>
        <w:t>.</w:t>
      </w:r>
      <w:r w:rsidRPr="00CB5623">
        <w:rPr>
          <w:rFonts w:eastAsia="Times New Roman" w:cs="Times New Roman"/>
          <w:szCs w:val="24"/>
        </w:rPr>
        <w:t xml:space="preserve"> Δηλαδή</w:t>
      </w:r>
      <w:r>
        <w:rPr>
          <w:rFonts w:eastAsia="Times New Roman" w:cs="Times New Roman"/>
          <w:szCs w:val="24"/>
        </w:rPr>
        <w:t>,</w:t>
      </w:r>
      <w:r w:rsidRPr="00CB5623">
        <w:rPr>
          <w:rFonts w:eastAsia="Times New Roman" w:cs="Times New Roman"/>
          <w:szCs w:val="24"/>
        </w:rPr>
        <w:t xml:space="preserve"> τώρα το </w:t>
      </w:r>
      <w:r>
        <w:rPr>
          <w:rFonts w:eastAsia="Times New Roman" w:cs="Times New Roman"/>
          <w:szCs w:val="24"/>
        </w:rPr>
        <w:t>Υ</w:t>
      </w:r>
      <w:r w:rsidRPr="00CB5623">
        <w:rPr>
          <w:rFonts w:eastAsia="Times New Roman" w:cs="Times New Roman"/>
          <w:szCs w:val="24"/>
        </w:rPr>
        <w:t xml:space="preserve">πουργείο </w:t>
      </w:r>
      <w:r>
        <w:rPr>
          <w:rFonts w:eastAsia="Times New Roman" w:cs="Times New Roman"/>
          <w:szCs w:val="24"/>
        </w:rPr>
        <w:t>Α</w:t>
      </w:r>
      <w:r w:rsidRPr="00CB5623">
        <w:rPr>
          <w:rFonts w:eastAsia="Times New Roman" w:cs="Times New Roman"/>
          <w:szCs w:val="24"/>
        </w:rPr>
        <w:t xml:space="preserve">γροτικής </w:t>
      </w:r>
      <w:r>
        <w:rPr>
          <w:rFonts w:eastAsia="Times New Roman" w:cs="Times New Roman"/>
          <w:szCs w:val="24"/>
        </w:rPr>
        <w:t>Α</w:t>
      </w:r>
      <w:r w:rsidRPr="00CB5623">
        <w:rPr>
          <w:rFonts w:eastAsia="Times New Roman" w:cs="Times New Roman"/>
          <w:szCs w:val="24"/>
        </w:rPr>
        <w:t>νάπτυξης δεν θα συνδέεται με τις πληρωμές ενισχύσεων</w:t>
      </w:r>
      <w:r>
        <w:rPr>
          <w:rFonts w:eastAsia="Times New Roman" w:cs="Times New Roman"/>
          <w:szCs w:val="24"/>
        </w:rPr>
        <w:t>;</w:t>
      </w:r>
      <w:r w:rsidRPr="00CB5623">
        <w:rPr>
          <w:rFonts w:eastAsia="Times New Roman" w:cs="Times New Roman"/>
          <w:szCs w:val="24"/>
        </w:rPr>
        <w:t xml:space="preserve"> </w:t>
      </w:r>
    </w:p>
    <w:p w14:paraId="576A91E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Ρ</w:t>
      </w:r>
      <w:r w:rsidRPr="00CB5623">
        <w:rPr>
          <w:rFonts w:eastAsia="Times New Roman" w:cs="Times New Roman"/>
          <w:szCs w:val="24"/>
        </w:rPr>
        <w:t>ωτώ</w:t>
      </w:r>
      <w:r>
        <w:rPr>
          <w:rFonts w:eastAsia="Times New Roman" w:cs="Times New Roman"/>
          <w:szCs w:val="24"/>
        </w:rPr>
        <w:t>,</w:t>
      </w:r>
      <w:r w:rsidRPr="00CB5623">
        <w:rPr>
          <w:rFonts w:eastAsia="Times New Roman" w:cs="Times New Roman"/>
          <w:szCs w:val="24"/>
        </w:rPr>
        <w:t xml:space="preserve"> λοιπόν</w:t>
      </w:r>
      <w:r>
        <w:rPr>
          <w:rFonts w:eastAsia="Times New Roman" w:cs="Times New Roman"/>
          <w:szCs w:val="24"/>
        </w:rPr>
        <w:t>,</w:t>
      </w:r>
      <w:r w:rsidRPr="00CB5623">
        <w:rPr>
          <w:rFonts w:eastAsia="Times New Roman" w:cs="Times New Roman"/>
          <w:szCs w:val="24"/>
        </w:rPr>
        <w:t xml:space="preserve"> οι απόντες σήμερα</w:t>
      </w:r>
      <w:r>
        <w:rPr>
          <w:rFonts w:eastAsia="Times New Roman" w:cs="Times New Roman"/>
          <w:szCs w:val="24"/>
        </w:rPr>
        <w:t>,</w:t>
      </w:r>
      <w:r w:rsidRPr="00CB5623">
        <w:rPr>
          <w:rFonts w:eastAsia="Times New Roman" w:cs="Times New Roman"/>
          <w:szCs w:val="24"/>
        </w:rPr>
        <w:t xml:space="preserve"> ο κ</w:t>
      </w:r>
      <w:r>
        <w:rPr>
          <w:rFonts w:eastAsia="Times New Roman" w:cs="Times New Roman"/>
          <w:szCs w:val="24"/>
        </w:rPr>
        <w:t>.</w:t>
      </w:r>
      <w:r w:rsidRPr="00CB5623">
        <w:rPr>
          <w:rFonts w:eastAsia="Times New Roman" w:cs="Times New Roman"/>
          <w:szCs w:val="24"/>
        </w:rPr>
        <w:t xml:space="preserve"> Τσιάρας</w:t>
      </w:r>
      <w:r>
        <w:rPr>
          <w:rFonts w:eastAsia="Times New Roman" w:cs="Times New Roman"/>
          <w:szCs w:val="24"/>
        </w:rPr>
        <w:t>,</w:t>
      </w:r>
      <w:r w:rsidRPr="00CB5623">
        <w:rPr>
          <w:rFonts w:eastAsia="Times New Roman" w:cs="Times New Roman"/>
          <w:szCs w:val="24"/>
        </w:rPr>
        <w:t xml:space="preserve"> ο κ</w:t>
      </w:r>
      <w:r>
        <w:rPr>
          <w:rFonts w:eastAsia="Times New Roman" w:cs="Times New Roman"/>
          <w:szCs w:val="24"/>
        </w:rPr>
        <w:t>.</w:t>
      </w:r>
      <w:r w:rsidRPr="00CB5623">
        <w:rPr>
          <w:rFonts w:eastAsia="Times New Roman" w:cs="Times New Roman"/>
          <w:szCs w:val="24"/>
        </w:rPr>
        <w:t xml:space="preserve"> </w:t>
      </w:r>
      <w:proofErr w:type="spellStart"/>
      <w:r w:rsidRPr="00CB5623">
        <w:rPr>
          <w:rFonts w:eastAsia="Times New Roman" w:cs="Times New Roman"/>
          <w:szCs w:val="24"/>
        </w:rPr>
        <w:t>Κέλλας</w:t>
      </w:r>
      <w:proofErr w:type="spellEnd"/>
      <w:r w:rsidRPr="00CB5623">
        <w:rPr>
          <w:rFonts w:eastAsia="Times New Roman" w:cs="Times New Roman"/>
          <w:szCs w:val="24"/>
        </w:rPr>
        <w:t xml:space="preserve"> και ο </w:t>
      </w:r>
      <w:r>
        <w:rPr>
          <w:rFonts w:eastAsia="Times New Roman" w:cs="Times New Roman"/>
          <w:szCs w:val="24"/>
        </w:rPr>
        <w:t>κ. Ανδριανός</w:t>
      </w:r>
      <w:r w:rsidRPr="00CB5623">
        <w:rPr>
          <w:rFonts w:eastAsia="Times New Roman" w:cs="Times New Roman"/>
          <w:szCs w:val="24"/>
        </w:rPr>
        <w:t xml:space="preserve"> που έφυγε</w:t>
      </w:r>
      <w:r>
        <w:rPr>
          <w:rFonts w:eastAsia="Times New Roman" w:cs="Times New Roman"/>
          <w:szCs w:val="24"/>
        </w:rPr>
        <w:t>,</w:t>
      </w:r>
      <w:r w:rsidRPr="00CB5623">
        <w:rPr>
          <w:rFonts w:eastAsia="Times New Roman" w:cs="Times New Roman"/>
          <w:szCs w:val="24"/>
        </w:rPr>
        <w:t xml:space="preserve"> θα εί</w:t>
      </w:r>
      <w:r>
        <w:rPr>
          <w:rFonts w:eastAsia="Times New Roman" w:cs="Times New Roman"/>
          <w:szCs w:val="24"/>
        </w:rPr>
        <w:t>ν</w:t>
      </w:r>
      <w:r w:rsidRPr="00CB5623">
        <w:rPr>
          <w:rFonts w:eastAsia="Times New Roman" w:cs="Times New Roman"/>
          <w:szCs w:val="24"/>
        </w:rPr>
        <w:t>αι διακοσμητι</w:t>
      </w:r>
      <w:r>
        <w:rPr>
          <w:rFonts w:eastAsia="Times New Roman" w:cs="Times New Roman"/>
          <w:szCs w:val="24"/>
        </w:rPr>
        <w:t>κοί;</w:t>
      </w:r>
      <w:r w:rsidRPr="00CB5623">
        <w:rPr>
          <w:rFonts w:eastAsia="Times New Roman" w:cs="Times New Roman"/>
          <w:szCs w:val="24"/>
        </w:rPr>
        <w:t xml:space="preserve"> </w:t>
      </w:r>
      <w:r>
        <w:rPr>
          <w:rFonts w:eastAsia="Times New Roman" w:cs="Times New Roman"/>
          <w:szCs w:val="24"/>
        </w:rPr>
        <w:t>Γ</w:t>
      </w:r>
      <w:r w:rsidRPr="00CB5623">
        <w:rPr>
          <w:rFonts w:eastAsia="Times New Roman" w:cs="Times New Roman"/>
          <w:szCs w:val="24"/>
        </w:rPr>
        <w:t xml:space="preserve">ια μαριονέτες </w:t>
      </w:r>
      <w:r>
        <w:rPr>
          <w:rFonts w:eastAsia="Times New Roman" w:cs="Times New Roman"/>
          <w:szCs w:val="24"/>
        </w:rPr>
        <w:t>θα τους έχετε στο Υ</w:t>
      </w:r>
      <w:r w:rsidRPr="00CB5623">
        <w:rPr>
          <w:rFonts w:eastAsia="Times New Roman" w:cs="Times New Roman"/>
          <w:szCs w:val="24"/>
        </w:rPr>
        <w:t xml:space="preserve">πουργείο </w:t>
      </w:r>
      <w:r>
        <w:rPr>
          <w:rFonts w:eastAsia="Times New Roman" w:cs="Times New Roman"/>
          <w:szCs w:val="24"/>
        </w:rPr>
        <w:t>Α</w:t>
      </w:r>
      <w:r w:rsidRPr="00CB5623">
        <w:rPr>
          <w:rFonts w:eastAsia="Times New Roman" w:cs="Times New Roman"/>
          <w:szCs w:val="24"/>
        </w:rPr>
        <w:t xml:space="preserve">γροτικής </w:t>
      </w:r>
      <w:r>
        <w:rPr>
          <w:rFonts w:eastAsia="Times New Roman" w:cs="Times New Roman"/>
          <w:szCs w:val="24"/>
        </w:rPr>
        <w:t>Α</w:t>
      </w:r>
      <w:r w:rsidRPr="00CB5623">
        <w:rPr>
          <w:rFonts w:eastAsia="Times New Roman" w:cs="Times New Roman"/>
          <w:szCs w:val="24"/>
        </w:rPr>
        <w:t>νάπτυξης</w:t>
      </w:r>
      <w:r>
        <w:rPr>
          <w:rFonts w:eastAsia="Times New Roman" w:cs="Times New Roman"/>
          <w:szCs w:val="24"/>
        </w:rPr>
        <w:t xml:space="preserve"> </w:t>
      </w:r>
      <w:r w:rsidRPr="00CB5623">
        <w:rPr>
          <w:rFonts w:eastAsia="Times New Roman" w:cs="Times New Roman"/>
          <w:szCs w:val="24"/>
        </w:rPr>
        <w:t>και δεν έχ</w:t>
      </w:r>
      <w:r>
        <w:rPr>
          <w:rFonts w:eastAsia="Times New Roman" w:cs="Times New Roman"/>
          <w:szCs w:val="24"/>
        </w:rPr>
        <w:t>ουν την τσίπα να παραιτηθούνε με</w:t>
      </w:r>
      <w:r w:rsidRPr="00CB5623">
        <w:rPr>
          <w:rFonts w:eastAsia="Times New Roman" w:cs="Times New Roman"/>
          <w:szCs w:val="24"/>
        </w:rPr>
        <w:t xml:space="preserve"> όλο αυτό που γίνεται</w:t>
      </w:r>
      <w:r>
        <w:rPr>
          <w:rFonts w:eastAsia="Times New Roman" w:cs="Times New Roman"/>
          <w:szCs w:val="24"/>
        </w:rPr>
        <w:t>,</w:t>
      </w:r>
      <w:r w:rsidRPr="00CB5623">
        <w:rPr>
          <w:rFonts w:eastAsia="Times New Roman" w:cs="Times New Roman"/>
          <w:szCs w:val="24"/>
        </w:rPr>
        <w:t xml:space="preserve"> αποδεχόμενοι την πλήρη αποτυχία τους και την ευθύνη της </w:t>
      </w:r>
      <w:r>
        <w:rPr>
          <w:rFonts w:eastAsia="Times New Roman" w:cs="Times New Roman"/>
          <w:szCs w:val="24"/>
        </w:rPr>
        <w:t>Κ</w:t>
      </w:r>
      <w:r w:rsidRPr="00CB5623">
        <w:rPr>
          <w:rFonts w:eastAsia="Times New Roman" w:cs="Times New Roman"/>
          <w:szCs w:val="24"/>
        </w:rPr>
        <w:t>υβέρνησής σας για το έμφραγμα στον αγροτικό τομέα</w:t>
      </w:r>
      <w:r>
        <w:rPr>
          <w:rFonts w:eastAsia="Times New Roman" w:cs="Times New Roman"/>
          <w:szCs w:val="24"/>
        </w:rPr>
        <w:t>;</w:t>
      </w:r>
    </w:p>
    <w:p w14:paraId="576A91E9"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Χρειαζόμαστε ένα</w:t>
      </w:r>
      <w:r>
        <w:rPr>
          <w:rFonts w:eastAsia="Times New Roman" w:cs="Times New Roman"/>
          <w:szCs w:val="24"/>
        </w:rPr>
        <w:t>ν</w:t>
      </w:r>
      <w:r w:rsidRPr="00CB5623">
        <w:rPr>
          <w:rFonts w:eastAsia="Times New Roman" w:cs="Times New Roman"/>
          <w:szCs w:val="24"/>
        </w:rPr>
        <w:t xml:space="preserve"> νέο</w:t>
      </w:r>
      <w:r>
        <w:rPr>
          <w:rFonts w:eastAsia="Times New Roman" w:cs="Times New Roman"/>
          <w:szCs w:val="24"/>
        </w:rPr>
        <w:t xml:space="preserve"> </w:t>
      </w:r>
      <w:r w:rsidRPr="005072C2">
        <w:rPr>
          <w:rFonts w:eastAsia="Times New Roman" w:cs="Times New Roman"/>
          <w:szCs w:val="24"/>
        </w:rPr>
        <w:t>ΟΠΕΚΕΠΕ</w:t>
      </w:r>
      <w:r>
        <w:rPr>
          <w:rFonts w:eastAsia="Times New Roman" w:cs="Times New Roman"/>
          <w:szCs w:val="24"/>
        </w:rPr>
        <w:t>,</w:t>
      </w:r>
      <w:r w:rsidRPr="00CB5623">
        <w:rPr>
          <w:rFonts w:eastAsia="Times New Roman" w:cs="Times New Roman"/>
          <w:szCs w:val="24"/>
        </w:rPr>
        <w:t xml:space="preserve"> με στελέχωση</w:t>
      </w:r>
      <w:r>
        <w:rPr>
          <w:rFonts w:eastAsia="Times New Roman" w:cs="Times New Roman"/>
          <w:szCs w:val="24"/>
        </w:rPr>
        <w:t>,</w:t>
      </w:r>
      <w:r w:rsidRPr="00CB5623">
        <w:rPr>
          <w:rFonts w:eastAsia="Times New Roman" w:cs="Times New Roman"/>
          <w:szCs w:val="24"/>
        </w:rPr>
        <w:t xml:space="preserve"> με επιστήμονες</w:t>
      </w:r>
      <w:r>
        <w:rPr>
          <w:rFonts w:eastAsia="Times New Roman" w:cs="Times New Roman"/>
          <w:szCs w:val="24"/>
        </w:rPr>
        <w:t>,</w:t>
      </w:r>
      <w:r w:rsidRPr="00CB5623">
        <w:rPr>
          <w:rFonts w:eastAsia="Times New Roman" w:cs="Times New Roman"/>
          <w:szCs w:val="24"/>
        </w:rPr>
        <w:t xml:space="preserve"> με σύγχρονα εργαλεία</w:t>
      </w:r>
      <w:r>
        <w:rPr>
          <w:rFonts w:eastAsia="Times New Roman" w:cs="Times New Roman"/>
          <w:szCs w:val="24"/>
        </w:rPr>
        <w:t>,</w:t>
      </w:r>
      <w:r w:rsidRPr="00CB5623">
        <w:rPr>
          <w:rFonts w:eastAsia="Times New Roman" w:cs="Times New Roman"/>
          <w:szCs w:val="24"/>
        </w:rPr>
        <w:t xml:space="preserve"> με ψηφιακές αποτυπώσεις</w:t>
      </w:r>
      <w:r>
        <w:rPr>
          <w:rFonts w:eastAsia="Times New Roman" w:cs="Times New Roman"/>
          <w:szCs w:val="24"/>
        </w:rPr>
        <w:t>,</w:t>
      </w:r>
      <w:r w:rsidRPr="00CB5623">
        <w:rPr>
          <w:rFonts w:eastAsia="Times New Roman" w:cs="Times New Roman"/>
          <w:szCs w:val="24"/>
        </w:rPr>
        <w:t xml:space="preserve"> αυτοδύναμο και όχι εξαρτημένο από εταιρείες και από συμφέροντα</w:t>
      </w:r>
      <w:r>
        <w:rPr>
          <w:rFonts w:eastAsia="Times New Roman" w:cs="Times New Roman"/>
          <w:szCs w:val="24"/>
        </w:rPr>
        <w:t xml:space="preserve">, </w:t>
      </w:r>
      <w:r w:rsidRPr="00CB5623">
        <w:rPr>
          <w:rFonts w:eastAsia="Times New Roman" w:cs="Times New Roman"/>
          <w:szCs w:val="24"/>
        </w:rPr>
        <w:t>που θα αποδίδει τις κοινοτικές ενισχύσεις που πρέπει να δίνουν και προσανατολισμό στη γεωργία και την κτηνοτροφία</w:t>
      </w:r>
      <w:r>
        <w:rPr>
          <w:rFonts w:eastAsia="Times New Roman" w:cs="Times New Roman"/>
          <w:szCs w:val="24"/>
        </w:rPr>
        <w:t>.</w:t>
      </w:r>
      <w:r w:rsidRPr="00CB5623">
        <w:rPr>
          <w:rFonts w:eastAsia="Times New Roman" w:cs="Times New Roman"/>
          <w:szCs w:val="24"/>
        </w:rPr>
        <w:t xml:space="preserve"> Γιατί εσείς από τη μια διαχειριστήκαμε τις ενισχύσεις με διαπλοκή</w:t>
      </w:r>
      <w:r>
        <w:rPr>
          <w:rFonts w:eastAsia="Times New Roman" w:cs="Times New Roman"/>
          <w:szCs w:val="24"/>
        </w:rPr>
        <w:t>,</w:t>
      </w:r>
      <w:r w:rsidRPr="00CB5623">
        <w:rPr>
          <w:rFonts w:eastAsia="Times New Roman" w:cs="Times New Roman"/>
          <w:szCs w:val="24"/>
        </w:rPr>
        <w:t xml:space="preserve"> διαφθορά και αδιαφάνεια και τώρα παρουσιάζετε την υπαγωγή στην </w:t>
      </w:r>
      <w:r w:rsidRPr="005072C2">
        <w:rPr>
          <w:rFonts w:eastAsia="Times New Roman" w:cs="Times New Roman"/>
          <w:szCs w:val="24"/>
        </w:rPr>
        <w:t>ΑΑΔΕ</w:t>
      </w:r>
      <w:r>
        <w:rPr>
          <w:rFonts w:eastAsia="Times New Roman" w:cs="Times New Roman"/>
          <w:szCs w:val="24"/>
        </w:rPr>
        <w:t xml:space="preserve"> σαν τη</w:t>
      </w:r>
      <w:r w:rsidRPr="00CB5623">
        <w:rPr>
          <w:rFonts w:eastAsia="Times New Roman" w:cs="Times New Roman"/>
          <w:szCs w:val="24"/>
        </w:rPr>
        <w:t xml:space="preserve"> μόνη λύση και αναπόφευκτη</w:t>
      </w:r>
      <w:r>
        <w:rPr>
          <w:rFonts w:eastAsia="Times New Roman" w:cs="Times New Roman"/>
          <w:szCs w:val="24"/>
        </w:rPr>
        <w:t>,</w:t>
      </w:r>
      <w:r w:rsidRPr="00CB5623">
        <w:rPr>
          <w:rFonts w:eastAsia="Times New Roman" w:cs="Times New Roman"/>
          <w:szCs w:val="24"/>
        </w:rPr>
        <w:t xml:space="preserve"> χωρίς κανένα</w:t>
      </w:r>
      <w:r>
        <w:rPr>
          <w:rFonts w:eastAsia="Times New Roman" w:cs="Times New Roman"/>
          <w:szCs w:val="24"/>
        </w:rPr>
        <w:t>ν</w:t>
      </w:r>
      <w:r w:rsidRPr="00CB5623">
        <w:rPr>
          <w:rFonts w:eastAsia="Times New Roman" w:cs="Times New Roman"/>
          <w:szCs w:val="24"/>
        </w:rPr>
        <w:t xml:space="preserve"> διάλογο</w:t>
      </w:r>
      <w:r>
        <w:rPr>
          <w:rFonts w:eastAsia="Times New Roman" w:cs="Times New Roman"/>
          <w:szCs w:val="24"/>
        </w:rPr>
        <w:t>,</w:t>
      </w:r>
      <w:r w:rsidRPr="00CB5623">
        <w:rPr>
          <w:rFonts w:eastAsia="Times New Roman" w:cs="Times New Roman"/>
          <w:szCs w:val="24"/>
        </w:rPr>
        <w:t xml:space="preserve"> χωρίς οργανόγραμμα</w:t>
      </w:r>
      <w:r>
        <w:rPr>
          <w:rFonts w:eastAsia="Times New Roman" w:cs="Times New Roman"/>
          <w:szCs w:val="24"/>
        </w:rPr>
        <w:t>,</w:t>
      </w:r>
      <w:r w:rsidRPr="00CB5623">
        <w:rPr>
          <w:rFonts w:eastAsia="Times New Roman" w:cs="Times New Roman"/>
          <w:szCs w:val="24"/>
        </w:rPr>
        <w:t xml:space="preserve"> χωρίς στελέχωση</w:t>
      </w:r>
      <w:r>
        <w:rPr>
          <w:rFonts w:eastAsia="Times New Roman" w:cs="Times New Roman"/>
          <w:szCs w:val="24"/>
        </w:rPr>
        <w:t>,</w:t>
      </w:r>
      <w:r w:rsidRPr="00CB5623">
        <w:rPr>
          <w:rFonts w:eastAsia="Times New Roman" w:cs="Times New Roman"/>
          <w:szCs w:val="24"/>
        </w:rPr>
        <w:t xml:space="preserve"> χωρίς τη συμφωνία της πλειοψηφίας των φορέων</w:t>
      </w:r>
      <w:r>
        <w:rPr>
          <w:rFonts w:eastAsia="Times New Roman" w:cs="Times New Roman"/>
          <w:szCs w:val="24"/>
        </w:rPr>
        <w:t xml:space="preserve">. Α, με </w:t>
      </w:r>
      <w:proofErr w:type="spellStart"/>
      <w:r>
        <w:rPr>
          <w:rFonts w:eastAsia="Times New Roman" w:cs="Times New Roman"/>
          <w:szCs w:val="24"/>
        </w:rPr>
        <w:t>σ</w:t>
      </w:r>
      <w:r w:rsidRPr="00CB5623">
        <w:rPr>
          <w:rFonts w:eastAsia="Times New Roman" w:cs="Times New Roman"/>
          <w:szCs w:val="24"/>
        </w:rPr>
        <w:t>υγχωρείτε</w:t>
      </w:r>
      <w:proofErr w:type="spellEnd"/>
      <w:r>
        <w:rPr>
          <w:rFonts w:eastAsia="Times New Roman" w:cs="Times New Roman"/>
          <w:szCs w:val="24"/>
        </w:rPr>
        <w:t>, υ</w:t>
      </w:r>
      <w:r w:rsidRPr="00CB5623">
        <w:rPr>
          <w:rFonts w:eastAsia="Times New Roman" w:cs="Times New Roman"/>
          <w:szCs w:val="24"/>
        </w:rPr>
        <w:t>πήρχε διαβούλευση</w:t>
      </w:r>
      <w:r>
        <w:rPr>
          <w:rFonts w:eastAsia="Times New Roman" w:cs="Times New Roman"/>
          <w:szCs w:val="24"/>
        </w:rPr>
        <w:t>,</w:t>
      </w:r>
      <w:r w:rsidRPr="00CB5623">
        <w:rPr>
          <w:rFonts w:eastAsia="Times New Roman" w:cs="Times New Roman"/>
          <w:szCs w:val="24"/>
        </w:rPr>
        <w:t xml:space="preserve"> διορθώ</w:t>
      </w:r>
      <w:r>
        <w:rPr>
          <w:rFonts w:eastAsia="Times New Roman" w:cs="Times New Roman"/>
          <w:szCs w:val="24"/>
        </w:rPr>
        <w:t>νω,</w:t>
      </w:r>
      <w:r w:rsidRPr="00CB5623">
        <w:rPr>
          <w:rFonts w:eastAsia="Times New Roman" w:cs="Times New Roman"/>
          <w:szCs w:val="24"/>
        </w:rPr>
        <w:t xml:space="preserve"> κυρία </w:t>
      </w:r>
      <w:r>
        <w:rPr>
          <w:rFonts w:eastAsia="Times New Roman" w:cs="Times New Roman"/>
          <w:szCs w:val="24"/>
        </w:rPr>
        <w:t>Π</w:t>
      </w:r>
      <w:r w:rsidRPr="00CB5623">
        <w:rPr>
          <w:rFonts w:eastAsia="Times New Roman" w:cs="Times New Roman"/>
          <w:szCs w:val="24"/>
        </w:rPr>
        <w:t>ρόεδρε</w:t>
      </w:r>
      <w:r>
        <w:rPr>
          <w:rFonts w:eastAsia="Times New Roman" w:cs="Times New Roman"/>
          <w:szCs w:val="24"/>
        </w:rPr>
        <w:t>.</w:t>
      </w:r>
      <w:r w:rsidRPr="00CB5623">
        <w:rPr>
          <w:rFonts w:eastAsia="Times New Roman" w:cs="Times New Roman"/>
          <w:szCs w:val="24"/>
        </w:rPr>
        <w:t xml:space="preserve"> Η μόνη διαβούλευση που κάνατε</w:t>
      </w:r>
      <w:r>
        <w:rPr>
          <w:rFonts w:eastAsia="Times New Roman" w:cs="Times New Roman"/>
          <w:szCs w:val="24"/>
        </w:rPr>
        <w:t>,</w:t>
      </w:r>
      <w:r w:rsidRPr="00CB5623">
        <w:rPr>
          <w:rFonts w:eastAsia="Times New Roman" w:cs="Times New Roman"/>
          <w:szCs w:val="24"/>
        </w:rPr>
        <w:t xml:space="preserve"> τρομάρα </w:t>
      </w:r>
      <w:r>
        <w:rPr>
          <w:rFonts w:eastAsia="Times New Roman" w:cs="Times New Roman"/>
          <w:szCs w:val="24"/>
        </w:rPr>
        <w:t>σας,</w:t>
      </w:r>
      <w:r w:rsidRPr="00CB5623">
        <w:rPr>
          <w:rFonts w:eastAsia="Times New Roman" w:cs="Times New Roman"/>
          <w:szCs w:val="24"/>
        </w:rPr>
        <w:t xml:space="preserve"> είναι ότι φέρατε τον </w:t>
      </w:r>
      <w:r>
        <w:rPr>
          <w:rFonts w:eastAsia="Times New Roman" w:cs="Times New Roman"/>
          <w:szCs w:val="24"/>
        </w:rPr>
        <w:t>Δ</w:t>
      </w:r>
      <w:r w:rsidRPr="00CB5623">
        <w:rPr>
          <w:rFonts w:eastAsia="Times New Roman" w:cs="Times New Roman"/>
          <w:szCs w:val="24"/>
        </w:rPr>
        <w:t xml:space="preserve">ιευθυντή </w:t>
      </w:r>
      <w:r>
        <w:rPr>
          <w:rFonts w:eastAsia="Times New Roman" w:cs="Times New Roman"/>
          <w:szCs w:val="24"/>
        </w:rPr>
        <w:t>Ο</w:t>
      </w:r>
      <w:r w:rsidRPr="00CB5623">
        <w:rPr>
          <w:rFonts w:eastAsia="Times New Roman" w:cs="Times New Roman"/>
          <w:szCs w:val="24"/>
        </w:rPr>
        <w:t xml:space="preserve">ικονομικών </w:t>
      </w:r>
      <w:r>
        <w:rPr>
          <w:rFonts w:eastAsia="Times New Roman" w:cs="Times New Roman"/>
          <w:szCs w:val="24"/>
        </w:rPr>
        <w:t>Υ</w:t>
      </w:r>
      <w:r w:rsidRPr="00CB5623">
        <w:rPr>
          <w:rFonts w:eastAsia="Times New Roman" w:cs="Times New Roman"/>
          <w:szCs w:val="24"/>
        </w:rPr>
        <w:t xml:space="preserve">πηρεσιών </w:t>
      </w:r>
      <w:r>
        <w:rPr>
          <w:rFonts w:eastAsia="Times New Roman" w:cs="Times New Roman"/>
          <w:szCs w:val="24"/>
        </w:rPr>
        <w:t xml:space="preserve">της </w:t>
      </w:r>
      <w:r w:rsidRPr="005072C2">
        <w:rPr>
          <w:rFonts w:eastAsia="Times New Roman" w:cs="Times New Roman"/>
          <w:szCs w:val="24"/>
        </w:rPr>
        <w:t>ΑΑΔΕ</w:t>
      </w:r>
      <w:r w:rsidRPr="00CB5623">
        <w:rPr>
          <w:rFonts w:eastAsia="Times New Roman" w:cs="Times New Roman"/>
          <w:szCs w:val="24"/>
        </w:rPr>
        <w:t xml:space="preserve"> και προσωρινό και έβδομο τελευταίο </w:t>
      </w:r>
      <w:r>
        <w:rPr>
          <w:rFonts w:eastAsia="Times New Roman" w:cs="Times New Roman"/>
          <w:szCs w:val="24"/>
        </w:rPr>
        <w:t>Π</w:t>
      </w:r>
      <w:r w:rsidRPr="00CB5623">
        <w:rPr>
          <w:rFonts w:eastAsia="Times New Roman" w:cs="Times New Roman"/>
          <w:szCs w:val="24"/>
        </w:rPr>
        <w:t>ρόεδρο του</w:t>
      </w:r>
      <w:r>
        <w:rPr>
          <w:rFonts w:eastAsia="Times New Roman" w:cs="Times New Roman"/>
          <w:szCs w:val="24"/>
        </w:rPr>
        <w:t xml:space="preserve"> </w:t>
      </w:r>
      <w:r w:rsidRPr="005072C2">
        <w:rPr>
          <w:rFonts w:eastAsia="Times New Roman" w:cs="Times New Roman"/>
          <w:szCs w:val="24"/>
        </w:rPr>
        <w:t>ΟΠΕΚΕΠΕ</w:t>
      </w:r>
      <w:r>
        <w:rPr>
          <w:rFonts w:eastAsia="Times New Roman" w:cs="Times New Roman"/>
          <w:szCs w:val="24"/>
        </w:rPr>
        <w:t xml:space="preserve">, </w:t>
      </w:r>
      <w:r w:rsidRPr="00CB5623">
        <w:rPr>
          <w:rFonts w:eastAsia="Times New Roman" w:cs="Times New Roman"/>
          <w:szCs w:val="24"/>
        </w:rPr>
        <w:t xml:space="preserve">να ενημερώσει τους </w:t>
      </w:r>
      <w:r>
        <w:rPr>
          <w:rFonts w:eastAsia="Times New Roman" w:cs="Times New Roman"/>
          <w:szCs w:val="24"/>
        </w:rPr>
        <w:t>Β</w:t>
      </w:r>
      <w:r w:rsidRPr="00CB5623">
        <w:rPr>
          <w:rFonts w:eastAsia="Times New Roman" w:cs="Times New Roman"/>
          <w:szCs w:val="24"/>
        </w:rPr>
        <w:t xml:space="preserve">ουλευτές της </w:t>
      </w:r>
      <w:r>
        <w:rPr>
          <w:rFonts w:eastAsia="Times New Roman" w:cs="Times New Roman"/>
          <w:szCs w:val="24"/>
        </w:rPr>
        <w:t>Ν</w:t>
      </w:r>
      <w:r w:rsidRPr="00CB5623">
        <w:rPr>
          <w:rFonts w:eastAsia="Times New Roman" w:cs="Times New Roman"/>
          <w:szCs w:val="24"/>
        </w:rPr>
        <w:t xml:space="preserve">έας </w:t>
      </w:r>
      <w:r>
        <w:rPr>
          <w:rFonts w:eastAsia="Times New Roman" w:cs="Times New Roman"/>
          <w:szCs w:val="24"/>
        </w:rPr>
        <w:t>Δ</w:t>
      </w:r>
      <w:r w:rsidRPr="00CB5623">
        <w:rPr>
          <w:rFonts w:eastAsia="Times New Roman" w:cs="Times New Roman"/>
          <w:szCs w:val="24"/>
        </w:rPr>
        <w:t>ημοκρατίας</w:t>
      </w:r>
      <w:r>
        <w:rPr>
          <w:rFonts w:eastAsia="Times New Roman" w:cs="Times New Roman"/>
          <w:szCs w:val="24"/>
        </w:rPr>
        <w:t>.</w:t>
      </w:r>
      <w:r w:rsidRPr="00CB5623">
        <w:rPr>
          <w:rFonts w:eastAsia="Times New Roman" w:cs="Times New Roman"/>
          <w:szCs w:val="24"/>
        </w:rPr>
        <w:t xml:space="preserve"> </w:t>
      </w:r>
    </w:p>
    <w:p w14:paraId="576A91E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Έτσι</w:t>
      </w:r>
      <w:r w:rsidRPr="00CB5623">
        <w:rPr>
          <w:rFonts w:eastAsia="Times New Roman" w:cs="Times New Roman"/>
          <w:szCs w:val="24"/>
        </w:rPr>
        <w:t xml:space="preserve"> σέβεστε τη δημοκρατία</w:t>
      </w:r>
      <w:r>
        <w:rPr>
          <w:rFonts w:eastAsia="Times New Roman" w:cs="Times New Roman"/>
          <w:szCs w:val="24"/>
        </w:rPr>
        <w:t xml:space="preserve">, έτσι σέβεστε </w:t>
      </w:r>
      <w:r w:rsidRPr="00CB5623">
        <w:rPr>
          <w:rFonts w:eastAsia="Times New Roman" w:cs="Times New Roman"/>
          <w:szCs w:val="24"/>
        </w:rPr>
        <w:t xml:space="preserve">τη </w:t>
      </w:r>
      <w:r>
        <w:rPr>
          <w:rFonts w:eastAsia="Times New Roman" w:cs="Times New Roman"/>
          <w:szCs w:val="24"/>
        </w:rPr>
        <w:t>Βουλή, έτσι</w:t>
      </w:r>
      <w:r w:rsidRPr="00CB5623">
        <w:rPr>
          <w:rFonts w:eastAsia="Times New Roman" w:cs="Times New Roman"/>
          <w:szCs w:val="24"/>
        </w:rPr>
        <w:t xml:space="preserve"> </w:t>
      </w:r>
      <w:r>
        <w:rPr>
          <w:rFonts w:eastAsia="Times New Roman" w:cs="Times New Roman"/>
          <w:szCs w:val="24"/>
        </w:rPr>
        <w:t xml:space="preserve">σέβεστε </w:t>
      </w:r>
      <w:r w:rsidRPr="00CB5623">
        <w:rPr>
          <w:rFonts w:eastAsia="Times New Roman" w:cs="Times New Roman"/>
          <w:szCs w:val="24"/>
        </w:rPr>
        <w:t>τη θεσμική λειτουργία δημόσιων οργανισμών</w:t>
      </w:r>
      <w:r>
        <w:rPr>
          <w:rFonts w:eastAsia="Times New Roman" w:cs="Times New Roman"/>
          <w:szCs w:val="24"/>
        </w:rPr>
        <w:t>. Δηλαδή, έχετε τους δ</w:t>
      </w:r>
      <w:r w:rsidRPr="00CB5623">
        <w:rPr>
          <w:rFonts w:eastAsia="Times New Roman" w:cs="Times New Roman"/>
          <w:szCs w:val="24"/>
        </w:rPr>
        <w:t xml:space="preserve">ιευθυντές της </w:t>
      </w:r>
      <w:r w:rsidRPr="005072C2">
        <w:rPr>
          <w:rFonts w:eastAsia="Times New Roman" w:cs="Times New Roman"/>
          <w:szCs w:val="24"/>
        </w:rPr>
        <w:t>ΑΑΔΕ</w:t>
      </w:r>
      <w:r>
        <w:rPr>
          <w:rFonts w:eastAsia="Times New Roman" w:cs="Times New Roman"/>
          <w:szCs w:val="24"/>
        </w:rPr>
        <w:t>, της</w:t>
      </w:r>
      <w:r w:rsidRPr="005072C2">
        <w:rPr>
          <w:rFonts w:eastAsia="Times New Roman" w:cs="Times New Roman"/>
          <w:szCs w:val="24"/>
        </w:rPr>
        <w:t xml:space="preserve"> </w:t>
      </w:r>
      <w:r>
        <w:rPr>
          <w:rFonts w:eastAsia="Times New Roman" w:cs="Times New Roman"/>
          <w:szCs w:val="24"/>
        </w:rPr>
        <w:t>Α</w:t>
      </w:r>
      <w:r w:rsidRPr="00CB5623">
        <w:rPr>
          <w:rFonts w:eastAsia="Times New Roman" w:cs="Times New Roman"/>
          <w:szCs w:val="24"/>
        </w:rPr>
        <w:t xml:space="preserve">νεξάρτητης </w:t>
      </w:r>
      <w:r>
        <w:rPr>
          <w:rFonts w:eastAsia="Times New Roman" w:cs="Times New Roman"/>
          <w:szCs w:val="24"/>
        </w:rPr>
        <w:t>Α</w:t>
      </w:r>
      <w:r w:rsidRPr="00CB5623">
        <w:rPr>
          <w:rFonts w:eastAsia="Times New Roman" w:cs="Times New Roman"/>
          <w:szCs w:val="24"/>
        </w:rPr>
        <w:t>ρχής</w:t>
      </w:r>
      <w:r>
        <w:rPr>
          <w:rFonts w:eastAsia="Times New Roman" w:cs="Times New Roman"/>
          <w:szCs w:val="24"/>
        </w:rPr>
        <w:t>,</w:t>
      </w:r>
      <w:r w:rsidRPr="00CB5623">
        <w:rPr>
          <w:rFonts w:eastAsia="Times New Roman" w:cs="Times New Roman"/>
          <w:szCs w:val="24"/>
        </w:rPr>
        <w:t xml:space="preserve"> για να π</w:t>
      </w:r>
      <w:r>
        <w:rPr>
          <w:rFonts w:eastAsia="Times New Roman" w:cs="Times New Roman"/>
          <w:szCs w:val="24"/>
        </w:rPr>
        <w:t>είθουν</w:t>
      </w:r>
      <w:r w:rsidRPr="00CB5623">
        <w:rPr>
          <w:rFonts w:eastAsia="Times New Roman" w:cs="Times New Roman"/>
          <w:szCs w:val="24"/>
        </w:rPr>
        <w:t xml:space="preserve"> και να </w:t>
      </w:r>
      <w:r>
        <w:rPr>
          <w:rFonts w:eastAsia="Times New Roman" w:cs="Times New Roman"/>
          <w:szCs w:val="24"/>
        </w:rPr>
        <w:t>ασημώνουν</w:t>
      </w:r>
      <w:r w:rsidRPr="00CB5623">
        <w:rPr>
          <w:rFonts w:eastAsia="Times New Roman" w:cs="Times New Roman"/>
          <w:szCs w:val="24"/>
        </w:rPr>
        <w:t xml:space="preserve"> τους </w:t>
      </w:r>
      <w:r>
        <w:rPr>
          <w:rFonts w:eastAsia="Times New Roman" w:cs="Times New Roman"/>
          <w:szCs w:val="24"/>
        </w:rPr>
        <w:t>Β</w:t>
      </w:r>
      <w:r w:rsidRPr="00CB5623">
        <w:rPr>
          <w:rFonts w:eastAsia="Times New Roman" w:cs="Times New Roman"/>
          <w:szCs w:val="24"/>
        </w:rPr>
        <w:t xml:space="preserve">ουλευτές </w:t>
      </w:r>
      <w:r>
        <w:rPr>
          <w:rFonts w:eastAsia="Times New Roman" w:cs="Times New Roman"/>
          <w:szCs w:val="24"/>
        </w:rPr>
        <w:t>σας,</w:t>
      </w:r>
      <w:r w:rsidRPr="00CB5623">
        <w:rPr>
          <w:rFonts w:eastAsia="Times New Roman" w:cs="Times New Roman"/>
          <w:szCs w:val="24"/>
        </w:rPr>
        <w:t xml:space="preserve"> οι οποίοι δεν αντέχουν την πίεση των αγροτών</w:t>
      </w:r>
      <w:r>
        <w:rPr>
          <w:rFonts w:eastAsia="Times New Roman" w:cs="Times New Roman"/>
          <w:szCs w:val="24"/>
        </w:rPr>
        <w:t>; Π</w:t>
      </w:r>
      <w:r w:rsidRPr="00CB5623">
        <w:rPr>
          <w:rFonts w:eastAsia="Times New Roman" w:cs="Times New Roman"/>
          <w:szCs w:val="24"/>
        </w:rPr>
        <w:t>ροσβάλλετ</w:t>
      </w:r>
      <w:r>
        <w:rPr>
          <w:rFonts w:eastAsia="Times New Roman" w:cs="Times New Roman"/>
          <w:szCs w:val="24"/>
        </w:rPr>
        <w:t>ε</w:t>
      </w:r>
      <w:r w:rsidRPr="00CB5623">
        <w:rPr>
          <w:rFonts w:eastAsia="Times New Roman" w:cs="Times New Roman"/>
          <w:szCs w:val="24"/>
        </w:rPr>
        <w:t xml:space="preserve"> τη </w:t>
      </w:r>
      <w:r>
        <w:rPr>
          <w:rFonts w:eastAsia="Times New Roman" w:cs="Times New Roman"/>
          <w:szCs w:val="24"/>
        </w:rPr>
        <w:t>Β</w:t>
      </w:r>
      <w:r w:rsidRPr="00CB5623">
        <w:rPr>
          <w:rFonts w:eastAsia="Times New Roman" w:cs="Times New Roman"/>
          <w:szCs w:val="24"/>
        </w:rPr>
        <w:t xml:space="preserve">ουλή και την </w:t>
      </w:r>
      <w:r>
        <w:rPr>
          <w:rFonts w:eastAsia="Times New Roman" w:cs="Times New Roman"/>
          <w:szCs w:val="24"/>
        </w:rPr>
        <w:t>Ε</w:t>
      </w:r>
      <w:r w:rsidRPr="00CB5623">
        <w:rPr>
          <w:rFonts w:eastAsia="Times New Roman" w:cs="Times New Roman"/>
          <w:szCs w:val="24"/>
        </w:rPr>
        <w:t xml:space="preserve">λληνική </w:t>
      </w:r>
      <w:r>
        <w:rPr>
          <w:rFonts w:eastAsia="Times New Roman" w:cs="Times New Roman"/>
          <w:szCs w:val="24"/>
        </w:rPr>
        <w:t>Δ</w:t>
      </w:r>
      <w:r w:rsidRPr="00CB5623">
        <w:rPr>
          <w:rFonts w:eastAsia="Times New Roman" w:cs="Times New Roman"/>
          <w:szCs w:val="24"/>
        </w:rPr>
        <w:t>ημοκρατία</w:t>
      </w:r>
      <w:r>
        <w:rPr>
          <w:rFonts w:eastAsia="Times New Roman" w:cs="Times New Roman"/>
          <w:szCs w:val="24"/>
        </w:rPr>
        <w:t>.</w:t>
      </w:r>
    </w:p>
    <w:p w14:paraId="576A91EB" w14:textId="77777777" w:rsidR="00880DB2" w:rsidRDefault="00862A8A">
      <w:pPr>
        <w:spacing w:line="600" w:lineRule="auto"/>
        <w:ind w:firstLine="720"/>
        <w:jc w:val="both"/>
        <w:rPr>
          <w:rFonts w:eastAsia="Times New Roman" w:cs="Times New Roman"/>
          <w:szCs w:val="24"/>
        </w:rPr>
      </w:pPr>
      <w:r w:rsidRPr="005072C2">
        <w:rPr>
          <w:rFonts w:eastAsia="Times New Roman" w:cs="Times New Roman"/>
          <w:szCs w:val="24"/>
        </w:rPr>
        <w:t xml:space="preserve">(Χειροκροτήματα από την πτέρυγα του ΣΥΡΙΖΑ </w:t>
      </w:r>
      <w:r>
        <w:rPr>
          <w:rFonts w:eastAsia="Times New Roman" w:cs="Times New Roman"/>
          <w:szCs w:val="24"/>
        </w:rPr>
        <w:t xml:space="preserve">- </w:t>
      </w:r>
      <w:r w:rsidRPr="005072C2">
        <w:rPr>
          <w:rFonts w:eastAsia="Times New Roman" w:cs="Times New Roman"/>
          <w:szCs w:val="24"/>
        </w:rPr>
        <w:t xml:space="preserve">Προοδευτική Συμμαχία) </w:t>
      </w:r>
    </w:p>
    <w:p w14:paraId="576A91EC"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Και</w:t>
      </w:r>
      <w:r>
        <w:rPr>
          <w:rFonts w:eastAsia="Times New Roman" w:cs="Times New Roman"/>
          <w:szCs w:val="24"/>
        </w:rPr>
        <w:t>,</w:t>
      </w:r>
      <w:r w:rsidRPr="00CB5623">
        <w:rPr>
          <w:rFonts w:eastAsia="Times New Roman" w:cs="Times New Roman"/>
          <w:szCs w:val="24"/>
        </w:rPr>
        <w:t xml:space="preserve"> βέβαια</w:t>
      </w:r>
      <w:r>
        <w:rPr>
          <w:rFonts w:eastAsia="Times New Roman" w:cs="Times New Roman"/>
          <w:szCs w:val="24"/>
        </w:rPr>
        <w:t xml:space="preserve">, ένα </w:t>
      </w:r>
      <w:r w:rsidRPr="00CB5623">
        <w:rPr>
          <w:rFonts w:eastAsia="Times New Roman" w:cs="Times New Roman"/>
          <w:szCs w:val="24"/>
        </w:rPr>
        <w:t xml:space="preserve">ερώτημα που δημιουργείται </w:t>
      </w:r>
      <w:r>
        <w:rPr>
          <w:rFonts w:eastAsia="Times New Roman" w:cs="Times New Roman"/>
          <w:szCs w:val="24"/>
        </w:rPr>
        <w:t xml:space="preserve">είναι </w:t>
      </w:r>
      <w:r w:rsidRPr="00CB5623">
        <w:rPr>
          <w:rFonts w:eastAsia="Times New Roman" w:cs="Times New Roman"/>
          <w:szCs w:val="24"/>
        </w:rPr>
        <w:t>το εξής</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Π</w:t>
      </w:r>
      <w:r w:rsidRPr="00CB5623">
        <w:rPr>
          <w:rFonts w:eastAsia="Times New Roman" w:cs="Times New Roman"/>
          <w:szCs w:val="24"/>
        </w:rPr>
        <w:t>ροσέξτε τώρα</w:t>
      </w:r>
      <w:r>
        <w:rPr>
          <w:rFonts w:eastAsia="Times New Roman" w:cs="Times New Roman"/>
          <w:szCs w:val="24"/>
        </w:rPr>
        <w:t>, ότι</w:t>
      </w:r>
      <w:r w:rsidRPr="00CB5623">
        <w:rPr>
          <w:rFonts w:eastAsia="Times New Roman" w:cs="Times New Roman"/>
          <w:szCs w:val="24"/>
        </w:rPr>
        <w:t xml:space="preserve"> πάει στραβά</w:t>
      </w:r>
      <w:r>
        <w:rPr>
          <w:rFonts w:eastAsia="Times New Roman" w:cs="Times New Roman"/>
          <w:szCs w:val="24"/>
        </w:rPr>
        <w:t>,</w:t>
      </w:r>
      <w:r w:rsidRPr="00CB5623">
        <w:rPr>
          <w:rFonts w:eastAsia="Times New Roman" w:cs="Times New Roman"/>
          <w:szCs w:val="24"/>
        </w:rPr>
        <w:t xml:space="preserve"> το στέλνουμε στην</w:t>
      </w:r>
      <w:r>
        <w:rPr>
          <w:rFonts w:eastAsia="Times New Roman" w:cs="Times New Roman"/>
          <w:szCs w:val="24"/>
        </w:rPr>
        <w:t xml:space="preserve"> </w:t>
      </w:r>
      <w:r w:rsidRPr="005072C2">
        <w:rPr>
          <w:rFonts w:eastAsia="Times New Roman" w:cs="Times New Roman"/>
          <w:szCs w:val="24"/>
        </w:rPr>
        <w:t>ΑΑΔΕ</w:t>
      </w:r>
      <w:r>
        <w:rPr>
          <w:rFonts w:eastAsia="Times New Roman" w:cs="Times New Roman"/>
          <w:szCs w:val="24"/>
        </w:rPr>
        <w:t>. Θ</w:t>
      </w:r>
      <w:r w:rsidRPr="00CB5623">
        <w:rPr>
          <w:rFonts w:eastAsia="Times New Roman" w:cs="Times New Roman"/>
          <w:szCs w:val="24"/>
        </w:rPr>
        <w:t xml:space="preserve">α στείλετε και </w:t>
      </w:r>
      <w:r>
        <w:rPr>
          <w:rFonts w:eastAsia="Times New Roman" w:cs="Times New Roman"/>
          <w:szCs w:val="24"/>
        </w:rPr>
        <w:t xml:space="preserve">τα ΕΛΤΑ στην </w:t>
      </w:r>
      <w:r w:rsidRPr="005072C2">
        <w:rPr>
          <w:rFonts w:eastAsia="Times New Roman" w:cs="Times New Roman"/>
          <w:szCs w:val="24"/>
        </w:rPr>
        <w:t>ΑΑΔΕ</w:t>
      </w:r>
      <w:r>
        <w:rPr>
          <w:rFonts w:eastAsia="Times New Roman" w:cs="Times New Roman"/>
          <w:szCs w:val="24"/>
        </w:rPr>
        <w:t xml:space="preserve"> μετά το </w:t>
      </w:r>
      <w:r w:rsidRPr="00CB5623">
        <w:rPr>
          <w:rFonts w:eastAsia="Times New Roman" w:cs="Times New Roman"/>
          <w:szCs w:val="24"/>
        </w:rPr>
        <w:t>σκάνδαλο που αποκαλύψαμε</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Θ</w:t>
      </w:r>
      <w:r w:rsidRPr="00CB5623">
        <w:rPr>
          <w:rFonts w:eastAsia="Times New Roman" w:cs="Times New Roman"/>
          <w:szCs w:val="24"/>
        </w:rPr>
        <w:t xml:space="preserve">α στείλετε και το </w:t>
      </w:r>
      <w:r>
        <w:rPr>
          <w:rFonts w:eastAsia="Times New Roman" w:cs="Times New Roman"/>
          <w:szCs w:val="24"/>
        </w:rPr>
        <w:t>ΙΝΕΔΙΒΙΜ</w:t>
      </w:r>
      <w:r w:rsidRPr="00CB5623">
        <w:rPr>
          <w:rFonts w:eastAsia="Times New Roman" w:cs="Times New Roman"/>
          <w:szCs w:val="24"/>
        </w:rPr>
        <w:t xml:space="preserve"> στην </w:t>
      </w:r>
      <w:r>
        <w:rPr>
          <w:rFonts w:eastAsia="Times New Roman" w:cs="Times New Roman"/>
          <w:szCs w:val="24"/>
        </w:rPr>
        <w:t>ΑΑΔΕ;</w:t>
      </w:r>
      <w:r w:rsidRPr="00CB5623">
        <w:rPr>
          <w:rFonts w:eastAsia="Times New Roman" w:cs="Times New Roman"/>
          <w:szCs w:val="24"/>
        </w:rPr>
        <w:t xml:space="preserve"> Δεν είναι αυτή λύση</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όμως,</w:t>
      </w:r>
      <w:r w:rsidRPr="00CB5623">
        <w:rPr>
          <w:rFonts w:eastAsia="Times New Roman" w:cs="Times New Roman"/>
          <w:szCs w:val="24"/>
        </w:rPr>
        <w:t xml:space="preserve"> κύρι</w:t>
      </w:r>
      <w:r>
        <w:rPr>
          <w:rFonts w:eastAsia="Times New Roman" w:cs="Times New Roman"/>
          <w:szCs w:val="24"/>
        </w:rPr>
        <w:t>οι Υ</w:t>
      </w:r>
      <w:r w:rsidRPr="00CB5623">
        <w:rPr>
          <w:rFonts w:eastAsia="Times New Roman" w:cs="Times New Roman"/>
          <w:szCs w:val="24"/>
        </w:rPr>
        <w:t>πουργ</w:t>
      </w:r>
      <w:r>
        <w:rPr>
          <w:rFonts w:eastAsia="Times New Roman" w:cs="Times New Roman"/>
          <w:szCs w:val="24"/>
        </w:rPr>
        <w:t>οί.</w:t>
      </w:r>
    </w:p>
    <w:p w14:paraId="576A91E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Θ</w:t>
      </w:r>
      <w:r w:rsidRPr="00CB5623">
        <w:rPr>
          <w:rFonts w:eastAsia="Times New Roman" w:cs="Times New Roman"/>
          <w:szCs w:val="24"/>
        </w:rPr>
        <w:t>έλω να σας πω ποι</w:t>
      </w:r>
      <w:r>
        <w:rPr>
          <w:rFonts w:eastAsia="Times New Roman" w:cs="Times New Roman"/>
          <w:szCs w:val="24"/>
        </w:rPr>
        <w:t>ο</w:t>
      </w:r>
      <w:r w:rsidRPr="00CB5623">
        <w:rPr>
          <w:rFonts w:eastAsia="Times New Roman" w:cs="Times New Roman"/>
          <w:szCs w:val="24"/>
        </w:rPr>
        <w:t xml:space="preserve"> είναι και το πρόβλημά σας</w:t>
      </w:r>
      <w:r>
        <w:rPr>
          <w:rFonts w:eastAsia="Times New Roman" w:cs="Times New Roman"/>
          <w:szCs w:val="24"/>
        </w:rPr>
        <w:t>.</w:t>
      </w:r>
      <w:r w:rsidRPr="00CB5623">
        <w:rPr>
          <w:rFonts w:eastAsia="Times New Roman" w:cs="Times New Roman"/>
          <w:szCs w:val="24"/>
        </w:rPr>
        <w:t xml:space="preserve"> Δεν θέλετε να κάνετε σοβαρούς θεσμούς γιατί όπου υπάρχουν κανόνες και τεχνογνωσία</w:t>
      </w:r>
      <w:r>
        <w:rPr>
          <w:rFonts w:eastAsia="Times New Roman" w:cs="Times New Roman"/>
          <w:szCs w:val="24"/>
        </w:rPr>
        <w:t>,</w:t>
      </w:r>
      <w:r w:rsidRPr="00CB5623">
        <w:rPr>
          <w:rFonts w:eastAsia="Times New Roman" w:cs="Times New Roman"/>
          <w:szCs w:val="24"/>
        </w:rPr>
        <w:t xml:space="preserve"> δεν μπορούν οι γαλάζιες ακρίδες να κάνουν πάρτι</w:t>
      </w:r>
      <w:r>
        <w:rPr>
          <w:rFonts w:eastAsia="Times New Roman" w:cs="Times New Roman"/>
          <w:szCs w:val="24"/>
        </w:rPr>
        <w:t>.</w:t>
      </w:r>
      <w:r w:rsidRPr="00CB5623">
        <w:rPr>
          <w:rFonts w:eastAsia="Times New Roman" w:cs="Times New Roman"/>
          <w:szCs w:val="24"/>
        </w:rPr>
        <w:t xml:space="preserve"> Δεν παράγει ρουσφέτι</w:t>
      </w:r>
      <w:r>
        <w:rPr>
          <w:rFonts w:eastAsia="Times New Roman" w:cs="Times New Roman"/>
          <w:szCs w:val="24"/>
        </w:rPr>
        <w:t xml:space="preserve">, </w:t>
      </w:r>
      <w:r w:rsidRPr="00CB5623">
        <w:rPr>
          <w:rFonts w:eastAsia="Times New Roman" w:cs="Times New Roman"/>
          <w:szCs w:val="24"/>
        </w:rPr>
        <w:t xml:space="preserve">δεν </w:t>
      </w:r>
      <w:r>
        <w:rPr>
          <w:rFonts w:eastAsia="Times New Roman" w:cs="Times New Roman"/>
          <w:szCs w:val="24"/>
        </w:rPr>
        <w:t xml:space="preserve">μπορεί να γίνει </w:t>
      </w:r>
      <w:r w:rsidRPr="00CB5623">
        <w:rPr>
          <w:rFonts w:eastAsia="Times New Roman" w:cs="Times New Roman"/>
          <w:szCs w:val="24"/>
        </w:rPr>
        <w:t>διαπλοκή</w:t>
      </w:r>
      <w:r>
        <w:rPr>
          <w:rFonts w:eastAsia="Times New Roman" w:cs="Times New Roman"/>
          <w:szCs w:val="24"/>
        </w:rPr>
        <w:t>,</w:t>
      </w:r>
      <w:r w:rsidRPr="00CB5623">
        <w:rPr>
          <w:rFonts w:eastAsia="Times New Roman" w:cs="Times New Roman"/>
          <w:szCs w:val="24"/>
        </w:rPr>
        <w:t xml:space="preserve"> δεν </w:t>
      </w:r>
      <w:r>
        <w:rPr>
          <w:rFonts w:eastAsia="Times New Roman" w:cs="Times New Roman"/>
          <w:szCs w:val="24"/>
        </w:rPr>
        <w:t xml:space="preserve">μπορεί να γίνονται αναθέσεις όταν υπάρχουν </w:t>
      </w:r>
      <w:r w:rsidRPr="00CB5623">
        <w:rPr>
          <w:rFonts w:eastAsia="Times New Roman" w:cs="Times New Roman"/>
          <w:szCs w:val="24"/>
        </w:rPr>
        <w:t>κανόνες και ευρωπαϊκό κεκτημένο</w:t>
      </w:r>
      <w:r>
        <w:rPr>
          <w:rFonts w:eastAsia="Times New Roman" w:cs="Times New Roman"/>
          <w:szCs w:val="24"/>
        </w:rPr>
        <w:t>.</w:t>
      </w:r>
      <w:r w:rsidRPr="00CB5623">
        <w:rPr>
          <w:rFonts w:eastAsia="Times New Roman" w:cs="Times New Roman"/>
          <w:szCs w:val="24"/>
        </w:rPr>
        <w:t xml:space="preserve"> Δεν το θέλετε</w:t>
      </w:r>
      <w:r>
        <w:rPr>
          <w:rFonts w:eastAsia="Times New Roman" w:cs="Times New Roman"/>
          <w:szCs w:val="24"/>
        </w:rPr>
        <w:t>,</w:t>
      </w:r>
      <w:r w:rsidRPr="00CB5623">
        <w:rPr>
          <w:rFonts w:eastAsia="Times New Roman" w:cs="Times New Roman"/>
          <w:szCs w:val="24"/>
        </w:rPr>
        <w:t xml:space="preserve"> γι</w:t>
      </w:r>
      <w:r>
        <w:rPr>
          <w:rFonts w:eastAsia="Times New Roman" w:cs="Times New Roman"/>
          <w:szCs w:val="24"/>
        </w:rPr>
        <w:t>’</w:t>
      </w:r>
      <w:r w:rsidRPr="00CB5623">
        <w:rPr>
          <w:rFonts w:eastAsia="Times New Roman" w:cs="Times New Roman"/>
          <w:szCs w:val="24"/>
        </w:rPr>
        <w:t xml:space="preserve"> αυτό </w:t>
      </w:r>
      <w:r>
        <w:rPr>
          <w:rFonts w:eastAsia="Times New Roman" w:cs="Times New Roman"/>
          <w:szCs w:val="24"/>
        </w:rPr>
        <w:t xml:space="preserve">απομακρύνετε </w:t>
      </w:r>
      <w:r w:rsidRPr="00CB5623">
        <w:rPr>
          <w:rFonts w:eastAsia="Times New Roman" w:cs="Times New Roman"/>
          <w:szCs w:val="24"/>
        </w:rPr>
        <w:t xml:space="preserve">την </w:t>
      </w:r>
      <w:r>
        <w:rPr>
          <w:rFonts w:eastAsia="Times New Roman" w:cs="Times New Roman"/>
          <w:szCs w:val="24"/>
        </w:rPr>
        <w:t>Ε</w:t>
      </w:r>
      <w:r w:rsidRPr="00CB5623">
        <w:rPr>
          <w:rFonts w:eastAsia="Times New Roman" w:cs="Times New Roman"/>
          <w:szCs w:val="24"/>
        </w:rPr>
        <w:t xml:space="preserve">λλάδα </w:t>
      </w:r>
      <w:r>
        <w:rPr>
          <w:rFonts w:eastAsia="Times New Roman" w:cs="Times New Roman"/>
          <w:szCs w:val="24"/>
        </w:rPr>
        <w:t xml:space="preserve">από </w:t>
      </w:r>
      <w:r w:rsidRPr="00CB5623">
        <w:rPr>
          <w:rFonts w:eastAsia="Times New Roman" w:cs="Times New Roman"/>
          <w:szCs w:val="24"/>
        </w:rPr>
        <w:t xml:space="preserve">την </w:t>
      </w:r>
      <w:r>
        <w:rPr>
          <w:rFonts w:eastAsia="Times New Roman" w:cs="Times New Roman"/>
          <w:szCs w:val="24"/>
        </w:rPr>
        <w:t>Ε</w:t>
      </w:r>
      <w:r w:rsidRPr="00CB5623">
        <w:rPr>
          <w:rFonts w:eastAsia="Times New Roman" w:cs="Times New Roman"/>
          <w:szCs w:val="24"/>
        </w:rPr>
        <w:t>υρώπη</w:t>
      </w:r>
      <w:r>
        <w:rPr>
          <w:rFonts w:eastAsia="Times New Roman" w:cs="Times New Roman"/>
          <w:szCs w:val="24"/>
        </w:rPr>
        <w:t>.</w:t>
      </w:r>
      <w:r w:rsidRPr="00CB5623">
        <w:rPr>
          <w:rFonts w:eastAsia="Times New Roman" w:cs="Times New Roman"/>
          <w:szCs w:val="24"/>
        </w:rPr>
        <w:t xml:space="preserve"> </w:t>
      </w:r>
    </w:p>
    <w:p w14:paraId="576A91EE"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Εμείς διαφωνούμε</w:t>
      </w:r>
      <w:r>
        <w:rPr>
          <w:rFonts w:eastAsia="Times New Roman" w:cs="Times New Roman"/>
          <w:szCs w:val="24"/>
        </w:rPr>
        <w:t>.</w:t>
      </w:r>
      <w:r w:rsidRPr="00CB5623">
        <w:rPr>
          <w:rFonts w:eastAsia="Times New Roman" w:cs="Times New Roman"/>
          <w:szCs w:val="24"/>
        </w:rPr>
        <w:t xml:space="preserve"> Εμείς θέλουμε ένα</w:t>
      </w:r>
      <w:r>
        <w:rPr>
          <w:rFonts w:eastAsia="Times New Roman" w:cs="Times New Roman"/>
          <w:szCs w:val="24"/>
        </w:rPr>
        <w:t>ν</w:t>
      </w:r>
      <w:r w:rsidRPr="00CB5623">
        <w:rPr>
          <w:rFonts w:eastAsia="Times New Roman" w:cs="Times New Roman"/>
          <w:szCs w:val="24"/>
        </w:rPr>
        <w:t xml:space="preserve"> νέ</w:t>
      </w:r>
      <w:r>
        <w:rPr>
          <w:rFonts w:eastAsia="Times New Roman" w:cs="Times New Roman"/>
          <w:szCs w:val="24"/>
        </w:rPr>
        <w:t xml:space="preserve">ο </w:t>
      </w:r>
      <w:r w:rsidRPr="00DA4211">
        <w:rPr>
          <w:rFonts w:eastAsia="Times New Roman" w:cs="Times New Roman"/>
          <w:szCs w:val="24"/>
        </w:rPr>
        <w:t>ΟΠΕΚΕΠΕ</w:t>
      </w:r>
      <w:r w:rsidRPr="00CB5623">
        <w:rPr>
          <w:rFonts w:eastAsia="Times New Roman" w:cs="Times New Roman"/>
          <w:szCs w:val="24"/>
        </w:rPr>
        <w:t xml:space="preserve"> για τους αγρότες και για τον πρωτογενή τομέα της πατρίδας </w:t>
      </w:r>
      <w:r>
        <w:rPr>
          <w:rFonts w:eastAsia="Times New Roman" w:cs="Times New Roman"/>
          <w:szCs w:val="24"/>
        </w:rPr>
        <w:t>μας,</w:t>
      </w:r>
      <w:r w:rsidRPr="00CB5623">
        <w:rPr>
          <w:rFonts w:eastAsia="Times New Roman" w:cs="Times New Roman"/>
          <w:szCs w:val="24"/>
        </w:rPr>
        <w:t xml:space="preserve"> πυλώνα και στο</w:t>
      </w:r>
      <w:r>
        <w:rPr>
          <w:rFonts w:eastAsia="Times New Roman" w:cs="Times New Roman"/>
          <w:szCs w:val="24"/>
        </w:rPr>
        <w:t>ν</w:t>
      </w:r>
      <w:r w:rsidRPr="00CB5623">
        <w:rPr>
          <w:rFonts w:eastAsia="Times New Roman" w:cs="Times New Roman"/>
          <w:szCs w:val="24"/>
        </w:rPr>
        <w:t xml:space="preserve"> </w:t>
      </w:r>
      <w:r w:rsidRPr="00CB5623">
        <w:rPr>
          <w:rFonts w:eastAsia="Times New Roman" w:cs="Times New Roman"/>
          <w:szCs w:val="24"/>
        </w:rPr>
        <w:lastRenderedPageBreak/>
        <w:t xml:space="preserve">σχεδιασμό για μια νέα </w:t>
      </w:r>
      <w:r>
        <w:rPr>
          <w:rFonts w:eastAsia="Times New Roman" w:cs="Times New Roman"/>
          <w:szCs w:val="24"/>
        </w:rPr>
        <w:t>ΚΑΠ</w:t>
      </w:r>
      <w:r w:rsidRPr="00CB5623">
        <w:rPr>
          <w:rFonts w:eastAsia="Times New Roman" w:cs="Times New Roman"/>
          <w:szCs w:val="24"/>
        </w:rPr>
        <w:t xml:space="preserve"> που προφανώς δεν έχει καμία σχέση με τα δημόσια έσοδα</w:t>
      </w:r>
      <w:r>
        <w:rPr>
          <w:rFonts w:eastAsia="Times New Roman" w:cs="Times New Roman"/>
          <w:szCs w:val="24"/>
        </w:rPr>
        <w:t>.</w:t>
      </w:r>
      <w:r w:rsidRPr="00CB5623">
        <w:rPr>
          <w:rFonts w:eastAsia="Times New Roman" w:cs="Times New Roman"/>
          <w:szCs w:val="24"/>
        </w:rPr>
        <w:t xml:space="preserve"> Η μεταφορά δε στην </w:t>
      </w:r>
      <w:r w:rsidRPr="00DA4211">
        <w:rPr>
          <w:rFonts w:eastAsia="Times New Roman" w:cs="Times New Roman"/>
          <w:szCs w:val="24"/>
        </w:rPr>
        <w:t>ΑΑΔΕ</w:t>
      </w:r>
      <w:r>
        <w:rPr>
          <w:rFonts w:eastAsia="Times New Roman" w:cs="Times New Roman"/>
          <w:szCs w:val="24"/>
        </w:rPr>
        <w:t>,</w:t>
      </w:r>
      <w:r w:rsidRPr="00CB5623">
        <w:rPr>
          <w:rFonts w:eastAsia="Times New Roman" w:cs="Times New Roman"/>
          <w:szCs w:val="24"/>
        </w:rPr>
        <w:t xml:space="preserve"> εκτιμούμε ότι θα δημιουργήσει και αδιέξοδα</w:t>
      </w:r>
      <w:r>
        <w:rPr>
          <w:rFonts w:eastAsia="Times New Roman" w:cs="Times New Roman"/>
          <w:szCs w:val="24"/>
        </w:rPr>
        <w:t>,</w:t>
      </w:r>
      <w:r w:rsidRPr="00CB5623">
        <w:rPr>
          <w:rFonts w:eastAsia="Times New Roman" w:cs="Times New Roman"/>
          <w:szCs w:val="24"/>
        </w:rPr>
        <w:t xml:space="preserve"> γιατί πρώτα από όλα δεν υπάρχει εμπειρία στην πληρωμή αγροτικών ενισχύσεων</w:t>
      </w:r>
      <w:r>
        <w:rPr>
          <w:rFonts w:eastAsia="Times New Roman" w:cs="Times New Roman"/>
          <w:szCs w:val="24"/>
        </w:rPr>
        <w:t>.</w:t>
      </w:r>
      <w:r w:rsidRPr="00CB5623">
        <w:rPr>
          <w:rFonts w:eastAsia="Times New Roman" w:cs="Times New Roman"/>
          <w:szCs w:val="24"/>
        </w:rPr>
        <w:t xml:space="preserve"> </w:t>
      </w:r>
    </w:p>
    <w:p w14:paraId="576A91EF"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Μιλάμε για εκατοντάδες χιλιάδες αιτήσεις αγροτών</w:t>
      </w:r>
      <w:r>
        <w:rPr>
          <w:rFonts w:eastAsia="Times New Roman" w:cs="Times New Roman"/>
          <w:szCs w:val="24"/>
        </w:rPr>
        <w:t>.</w:t>
      </w:r>
      <w:r w:rsidRPr="00CB5623">
        <w:rPr>
          <w:rFonts w:eastAsia="Times New Roman" w:cs="Times New Roman"/>
          <w:szCs w:val="24"/>
        </w:rPr>
        <w:t xml:space="preserve"> Ποιος διασφαλίζει</w:t>
      </w:r>
      <w:r>
        <w:rPr>
          <w:rFonts w:eastAsia="Times New Roman" w:cs="Times New Roman"/>
          <w:szCs w:val="24"/>
        </w:rPr>
        <w:t>,</w:t>
      </w:r>
      <w:r w:rsidRPr="00CB5623">
        <w:rPr>
          <w:rFonts w:eastAsia="Times New Roman" w:cs="Times New Roman"/>
          <w:szCs w:val="24"/>
        </w:rPr>
        <w:t xml:space="preserve"> δηλαδή</w:t>
      </w:r>
      <w:r>
        <w:rPr>
          <w:rFonts w:eastAsia="Times New Roman" w:cs="Times New Roman"/>
          <w:szCs w:val="24"/>
        </w:rPr>
        <w:t xml:space="preserve">, </w:t>
      </w:r>
      <w:r w:rsidRPr="00CB5623">
        <w:rPr>
          <w:rFonts w:eastAsia="Times New Roman" w:cs="Times New Roman"/>
          <w:szCs w:val="24"/>
        </w:rPr>
        <w:t>ότι θα υπάρχει έλεγχος χωρίς στελέχωση και τεχνογνωσία</w:t>
      </w:r>
      <w:r>
        <w:rPr>
          <w:rFonts w:eastAsia="Times New Roman" w:cs="Times New Roman"/>
          <w:szCs w:val="24"/>
        </w:rPr>
        <w:t>;</w:t>
      </w:r>
      <w:r w:rsidRPr="00CB5623">
        <w:rPr>
          <w:rFonts w:eastAsia="Times New Roman" w:cs="Times New Roman"/>
          <w:szCs w:val="24"/>
        </w:rPr>
        <w:t xml:space="preserve"> Εκτός αν βάλετε διάφορους μεσάζοντες γιατί σε αυτό είστε πάρα πολύ καλ</w:t>
      </w:r>
      <w:r>
        <w:rPr>
          <w:rFonts w:eastAsia="Times New Roman" w:cs="Times New Roman"/>
          <w:szCs w:val="24"/>
        </w:rPr>
        <w:t>οί, σε</w:t>
      </w:r>
      <w:r w:rsidRPr="00CB5623">
        <w:rPr>
          <w:rFonts w:eastAsia="Times New Roman" w:cs="Times New Roman"/>
          <w:szCs w:val="24"/>
        </w:rPr>
        <w:t xml:space="preserve"> αυτό </w:t>
      </w:r>
      <w:r>
        <w:rPr>
          <w:rFonts w:eastAsia="Times New Roman" w:cs="Times New Roman"/>
          <w:szCs w:val="24"/>
        </w:rPr>
        <w:t xml:space="preserve">έχετε </w:t>
      </w:r>
      <w:r w:rsidRPr="00CB5623">
        <w:rPr>
          <w:rFonts w:eastAsia="Times New Roman" w:cs="Times New Roman"/>
          <w:szCs w:val="24"/>
        </w:rPr>
        <w:t>αριστεία</w:t>
      </w:r>
      <w:r>
        <w:rPr>
          <w:rFonts w:eastAsia="Times New Roman" w:cs="Times New Roman"/>
          <w:szCs w:val="24"/>
        </w:rPr>
        <w:t xml:space="preserve">, δεν </w:t>
      </w:r>
      <w:r w:rsidRPr="00CB5623">
        <w:rPr>
          <w:rFonts w:eastAsia="Times New Roman" w:cs="Times New Roman"/>
          <w:szCs w:val="24"/>
        </w:rPr>
        <w:t>διαφωνώ</w:t>
      </w:r>
      <w:r>
        <w:rPr>
          <w:rFonts w:eastAsia="Times New Roman" w:cs="Times New Roman"/>
          <w:szCs w:val="24"/>
        </w:rPr>
        <w:t>.</w:t>
      </w:r>
      <w:r w:rsidRPr="00CB5623">
        <w:rPr>
          <w:rFonts w:eastAsia="Times New Roman" w:cs="Times New Roman"/>
          <w:szCs w:val="24"/>
        </w:rPr>
        <w:t xml:space="preserve"> Ποιος μας εγγυάται ότι δεν υπάρχει καθυστέρηση</w:t>
      </w:r>
      <w:r>
        <w:rPr>
          <w:rFonts w:eastAsia="Times New Roman" w:cs="Times New Roman"/>
          <w:szCs w:val="24"/>
        </w:rPr>
        <w:t>,</w:t>
      </w:r>
      <w:r w:rsidRPr="00CB5623">
        <w:rPr>
          <w:rFonts w:eastAsia="Times New Roman" w:cs="Times New Roman"/>
          <w:szCs w:val="24"/>
        </w:rPr>
        <w:t xml:space="preserve"> δηλαδή</w:t>
      </w:r>
      <w:r>
        <w:rPr>
          <w:rFonts w:eastAsia="Times New Roman" w:cs="Times New Roman"/>
          <w:szCs w:val="24"/>
        </w:rPr>
        <w:t>,</w:t>
      </w:r>
      <w:r w:rsidRPr="00CB5623">
        <w:rPr>
          <w:rFonts w:eastAsia="Times New Roman" w:cs="Times New Roman"/>
          <w:szCs w:val="24"/>
        </w:rPr>
        <w:t xml:space="preserve"> και γραφειοκρατικά προβλήματα</w:t>
      </w:r>
      <w:r>
        <w:rPr>
          <w:rFonts w:eastAsia="Times New Roman" w:cs="Times New Roman"/>
          <w:szCs w:val="24"/>
        </w:rPr>
        <w:t>,</w:t>
      </w:r>
      <w:r w:rsidRPr="00CB5623">
        <w:rPr>
          <w:rFonts w:eastAsia="Times New Roman" w:cs="Times New Roman"/>
          <w:szCs w:val="24"/>
        </w:rPr>
        <w:t xml:space="preserve"> γιατί υπάρχει πρόβλημα </w:t>
      </w:r>
      <w:proofErr w:type="spellStart"/>
      <w:r w:rsidRPr="00CB5623">
        <w:rPr>
          <w:rFonts w:eastAsia="Times New Roman" w:cs="Times New Roman"/>
          <w:szCs w:val="24"/>
        </w:rPr>
        <w:t>υποστελέχωσης</w:t>
      </w:r>
      <w:proofErr w:type="spellEnd"/>
      <w:r w:rsidRPr="00CB5623">
        <w:rPr>
          <w:rFonts w:eastAsia="Times New Roman" w:cs="Times New Roman"/>
          <w:szCs w:val="24"/>
        </w:rPr>
        <w:t xml:space="preserve"> και</w:t>
      </w:r>
      <w:r>
        <w:rPr>
          <w:rFonts w:eastAsia="Times New Roman" w:cs="Times New Roman"/>
          <w:szCs w:val="24"/>
        </w:rPr>
        <w:t xml:space="preserve"> στην </w:t>
      </w:r>
      <w:r w:rsidRPr="00DA4211">
        <w:rPr>
          <w:rFonts w:eastAsia="Times New Roman" w:cs="Times New Roman"/>
          <w:szCs w:val="24"/>
        </w:rPr>
        <w:t>ΑΑΔΕ</w:t>
      </w:r>
      <w:r>
        <w:rPr>
          <w:rFonts w:eastAsia="Times New Roman" w:cs="Times New Roman"/>
          <w:szCs w:val="24"/>
        </w:rPr>
        <w:t>.</w:t>
      </w:r>
      <w:r w:rsidRPr="00CB5623">
        <w:rPr>
          <w:rFonts w:eastAsia="Times New Roman" w:cs="Times New Roman"/>
          <w:szCs w:val="24"/>
        </w:rPr>
        <w:t xml:space="preserve"> </w:t>
      </w:r>
    </w:p>
    <w:p w14:paraId="576A91F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Ν</w:t>
      </w:r>
      <w:r w:rsidRPr="00CB5623">
        <w:rPr>
          <w:rFonts w:eastAsia="Times New Roman" w:cs="Times New Roman"/>
          <w:szCs w:val="24"/>
        </w:rPr>
        <w:t>α το πούμε</w:t>
      </w:r>
      <w:r>
        <w:rPr>
          <w:rFonts w:eastAsia="Times New Roman" w:cs="Times New Roman"/>
          <w:szCs w:val="24"/>
        </w:rPr>
        <w:t>,</w:t>
      </w:r>
      <w:r w:rsidRPr="00CB5623">
        <w:rPr>
          <w:rFonts w:eastAsia="Times New Roman" w:cs="Times New Roman"/>
          <w:szCs w:val="24"/>
        </w:rPr>
        <w:t xml:space="preserve"> λοιπόν</w:t>
      </w:r>
      <w:r>
        <w:rPr>
          <w:rFonts w:eastAsia="Times New Roman" w:cs="Times New Roman"/>
          <w:szCs w:val="24"/>
        </w:rPr>
        <w:t>,</w:t>
      </w:r>
      <w:r w:rsidRPr="00CB5623">
        <w:rPr>
          <w:rFonts w:eastAsia="Times New Roman" w:cs="Times New Roman"/>
          <w:szCs w:val="24"/>
        </w:rPr>
        <w:t xml:space="preserve"> απλά</w:t>
      </w:r>
      <w:r>
        <w:rPr>
          <w:rFonts w:eastAsia="Times New Roman" w:cs="Times New Roman"/>
          <w:szCs w:val="24"/>
        </w:rPr>
        <w:t>,</w:t>
      </w:r>
      <w:r w:rsidRPr="00CB5623">
        <w:rPr>
          <w:rFonts w:eastAsia="Times New Roman" w:cs="Times New Roman"/>
          <w:szCs w:val="24"/>
        </w:rPr>
        <w:t xml:space="preserve"> οι αγρότες χρειάζονται εξειδικευμένη και άμεση εξυπηρέτηση και καθοδήγηση από την υποβολή των δηλώσεων μέχρι την πληρωμή των επιδοτήσεων</w:t>
      </w:r>
      <w:r>
        <w:rPr>
          <w:rFonts w:eastAsia="Times New Roman" w:cs="Times New Roman"/>
          <w:szCs w:val="24"/>
        </w:rPr>
        <w:t>.</w:t>
      </w:r>
      <w:r w:rsidRPr="00CB5623">
        <w:rPr>
          <w:rFonts w:eastAsia="Times New Roman" w:cs="Times New Roman"/>
          <w:szCs w:val="24"/>
        </w:rPr>
        <w:t xml:space="preserve"> Αντί</w:t>
      </w:r>
      <w:r>
        <w:rPr>
          <w:rFonts w:eastAsia="Times New Roman" w:cs="Times New Roman"/>
          <w:szCs w:val="24"/>
        </w:rPr>
        <w:t>,</w:t>
      </w:r>
      <w:r w:rsidRPr="00CB5623">
        <w:rPr>
          <w:rFonts w:eastAsia="Times New Roman" w:cs="Times New Roman"/>
          <w:szCs w:val="24"/>
        </w:rPr>
        <w:t xml:space="preserve"> λοιπόν</w:t>
      </w:r>
      <w:r>
        <w:rPr>
          <w:rFonts w:eastAsia="Times New Roman" w:cs="Times New Roman"/>
          <w:szCs w:val="24"/>
        </w:rPr>
        <w:t>,</w:t>
      </w:r>
      <w:r w:rsidRPr="00CB5623">
        <w:rPr>
          <w:rFonts w:eastAsia="Times New Roman" w:cs="Times New Roman"/>
          <w:szCs w:val="24"/>
        </w:rPr>
        <w:t xml:space="preserve"> να αλλάξετε εκ βάθρων αυτόν τον </w:t>
      </w:r>
      <w:r>
        <w:rPr>
          <w:rFonts w:eastAsia="Times New Roman" w:cs="Times New Roman"/>
          <w:szCs w:val="24"/>
        </w:rPr>
        <w:t>Ο</w:t>
      </w:r>
      <w:r w:rsidRPr="00CB5623">
        <w:rPr>
          <w:rFonts w:eastAsia="Times New Roman" w:cs="Times New Roman"/>
          <w:szCs w:val="24"/>
        </w:rPr>
        <w:t>ργανισμό</w:t>
      </w:r>
      <w:r>
        <w:rPr>
          <w:rFonts w:eastAsia="Times New Roman" w:cs="Times New Roman"/>
          <w:szCs w:val="24"/>
        </w:rPr>
        <w:t>,</w:t>
      </w:r>
      <w:r w:rsidRPr="00CB5623">
        <w:rPr>
          <w:rFonts w:eastAsia="Times New Roman" w:cs="Times New Roman"/>
          <w:szCs w:val="24"/>
        </w:rPr>
        <w:t xml:space="preserve"> που είχε σοβαρά ζητήματα ελλείψεων και διαφάνειας</w:t>
      </w:r>
      <w:r>
        <w:rPr>
          <w:rFonts w:eastAsia="Times New Roman" w:cs="Times New Roman"/>
          <w:szCs w:val="24"/>
        </w:rPr>
        <w:t xml:space="preserve">, </w:t>
      </w:r>
      <w:r w:rsidRPr="00CB5623">
        <w:rPr>
          <w:rFonts w:eastAsia="Times New Roman" w:cs="Times New Roman"/>
          <w:szCs w:val="24"/>
        </w:rPr>
        <w:t>επιλέγετε να το</w:t>
      </w:r>
      <w:r>
        <w:rPr>
          <w:rFonts w:eastAsia="Times New Roman" w:cs="Times New Roman"/>
          <w:szCs w:val="24"/>
        </w:rPr>
        <w:t>ν διαλύσετε.</w:t>
      </w:r>
    </w:p>
    <w:p w14:paraId="576A91F1" w14:textId="2E5DA739"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Εμείς</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όμως,</w:t>
      </w:r>
      <w:r w:rsidRPr="00CB5623">
        <w:rPr>
          <w:rFonts w:eastAsia="Times New Roman" w:cs="Times New Roman"/>
          <w:szCs w:val="24"/>
        </w:rPr>
        <w:t xml:space="preserve"> θα έρθουμε και σε αυτό να συμφωνήσουμε με τους αγρότες της πατρίδας μας</w:t>
      </w:r>
      <w:r>
        <w:rPr>
          <w:rFonts w:eastAsia="Times New Roman" w:cs="Times New Roman"/>
          <w:szCs w:val="24"/>
        </w:rPr>
        <w:t>.</w:t>
      </w:r>
      <w:r w:rsidRPr="00CB5623">
        <w:rPr>
          <w:rFonts w:eastAsia="Times New Roman" w:cs="Times New Roman"/>
          <w:szCs w:val="24"/>
        </w:rPr>
        <w:t xml:space="preserve"> Ζητάμε έναν οργανισμό</w:t>
      </w:r>
      <w:r>
        <w:rPr>
          <w:rFonts w:eastAsia="Times New Roman" w:cs="Times New Roman"/>
          <w:szCs w:val="24"/>
        </w:rPr>
        <w:t>,</w:t>
      </w:r>
      <w:r w:rsidRPr="00CB5623">
        <w:rPr>
          <w:rFonts w:eastAsia="Times New Roman" w:cs="Times New Roman"/>
          <w:szCs w:val="24"/>
        </w:rPr>
        <w:t xml:space="preserve"> ο οποίος θα μπορεί πραγματικά να εξυπηρετεί το</w:t>
      </w:r>
      <w:r>
        <w:rPr>
          <w:rFonts w:eastAsia="Times New Roman" w:cs="Times New Roman"/>
          <w:szCs w:val="24"/>
        </w:rPr>
        <w:t>ν</w:t>
      </w:r>
      <w:r w:rsidRPr="00CB5623">
        <w:rPr>
          <w:rFonts w:eastAsia="Times New Roman" w:cs="Times New Roman"/>
          <w:szCs w:val="24"/>
        </w:rPr>
        <w:t xml:space="preserve"> λόγο ύπαρξής του και θα έχει και αξιοκρατία και λογοδοσία και διαφάνεια και θα εφαρμόζει το ευρωπαϊκό </w:t>
      </w:r>
      <w:proofErr w:type="spellStart"/>
      <w:r>
        <w:rPr>
          <w:rFonts w:eastAsia="Times New Roman" w:cs="Times New Roman"/>
          <w:szCs w:val="24"/>
        </w:rPr>
        <w:t>Ε</w:t>
      </w:r>
      <w:r w:rsidRPr="00CB5623">
        <w:rPr>
          <w:rFonts w:eastAsia="Times New Roman" w:cs="Times New Roman"/>
          <w:szCs w:val="24"/>
        </w:rPr>
        <w:t>νωσιακό</w:t>
      </w:r>
      <w:proofErr w:type="spellEnd"/>
      <w:r w:rsidRPr="00CB5623">
        <w:rPr>
          <w:rFonts w:eastAsia="Times New Roman" w:cs="Times New Roman"/>
          <w:szCs w:val="24"/>
        </w:rPr>
        <w:t xml:space="preserve"> και </w:t>
      </w:r>
      <w:r>
        <w:rPr>
          <w:rFonts w:eastAsia="Times New Roman" w:cs="Times New Roman"/>
          <w:szCs w:val="24"/>
        </w:rPr>
        <w:t>Ε</w:t>
      </w:r>
      <w:r w:rsidRPr="00CB5623">
        <w:rPr>
          <w:rFonts w:eastAsia="Times New Roman" w:cs="Times New Roman"/>
          <w:szCs w:val="24"/>
        </w:rPr>
        <w:t xml:space="preserve">θνικό </w:t>
      </w:r>
      <w:r>
        <w:rPr>
          <w:rFonts w:eastAsia="Times New Roman" w:cs="Times New Roman"/>
          <w:szCs w:val="24"/>
        </w:rPr>
        <w:t>Δ</w:t>
      </w:r>
      <w:r w:rsidRPr="00CB5623">
        <w:rPr>
          <w:rFonts w:eastAsia="Times New Roman" w:cs="Times New Roman"/>
          <w:szCs w:val="24"/>
        </w:rPr>
        <w:t>ίκαιο</w:t>
      </w:r>
      <w:r>
        <w:rPr>
          <w:rFonts w:eastAsia="Times New Roman" w:cs="Times New Roman"/>
          <w:szCs w:val="24"/>
        </w:rPr>
        <w:t>.</w:t>
      </w:r>
      <w:r w:rsidRPr="00CB5623">
        <w:rPr>
          <w:rFonts w:eastAsia="Times New Roman" w:cs="Times New Roman"/>
          <w:szCs w:val="24"/>
        </w:rPr>
        <w:t xml:space="preserve"> Γιατί</w:t>
      </w:r>
      <w:r>
        <w:rPr>
          <w:rFonts w:eastAsia="Times New Roman" w:cs="Times New Roman"/>
          <w:szCs w:val="24"/>
        </w:rPr>
        <w:t>;</w:t>
      </w:r>
      <w:r w:rsidRPr="00CB5623">
        <w:rPr>
          <w:rFonts w:eastAsia="Times New Roman" w:cs="Times New Roman"/>
          <w:szCs w:val="24"/>
        </w:rPr>
        <w:t xml:space="preserve"> Γιατί ψάχνοντας λίγο τους οργανισμούς των άλλων </w:t>
      </w:r>
      <w:r w:rsidRPr="00CB5623">
        <w:rPr>
          <w:rFonts w:eastAsia="Times New Roman" w:cs="Times New Roman"/>
          <w:szCs w:val="24"/>
        </w:rPr>
        <w:lastRenderedPageBreak/>
        <w:t>χωρών και βλέποντας και τη σχετική νομοθεσία</w:t>
      </w:r>
      <w:r>
        <w:rPr>
          <w:rFonts w:eastAsia="Times New Roman" w:cs="Times New Roman"/>
          <w:szCs w:val="24"/>
        </w:rPr>
        <w:t>, δ</w:t>
      </w:r>
      <w:r w:rsidRPr="00CB5623">
        <w:rPr>
          <w:rFonts w:eastAsia="Times New Roman" w:cs="Times New Roman"/>
          <w:szCs w:val="24"/>
        </w:rPr>
        <w:t xml:space="preserve">εν είναι πρόταση της </w:t>
      </w:r>
      <w:r>
        <w:rPr>
          <w:rFonts w:eastAsia="Times New Roman" w:cs="Times New Roman"/>
          <w:szCs w:val="24"/>
        </w:rPr>
        <w:t>Ε</w:t>
      </w:r>
      <w:r w:rsidRPr="00CB5623">
        <w:rPr>
          <w:rFonts w:eastAsia="Times New Roman" w:cs="Times New Roman"/>
          <w:szCs w:val="24"/>
        </w:rPr>
        <w:t>υρώπης</w:t>
      </w:r>
      <w:r>
        <w:rPr>
          <w:rFonts w:eastAsia="Times New Roman" w:cs="Times New Roman"/>
          <w:szCs w:val="24"/>
        </w:rPr>
        <w:t>,</w:t>
      </w:r>
      <w:r w:rsidRPr="00CB5623">
        <w:rPr>
          <w:rFonts w:eastAsia="Times New Roman" w:cs="Times New Roman"/>
          <w:szCs w:val="24"/>
        </w:rPr>
        <w:t xml:space="preserve"> γιατί και στη </w:t>
      </w:r>
      <w:r>
        <w:rPr>
          <w:rFonts w:eastAsia="Times New Roman" w:cs="Times New Roman"/>
          <w:szCs w:val="24"/>
        </w:rPr>
        <w:t>Γ</w:t>
      </w:r>
      <w:r w:rsidRPr="00CB5623">
        <w:rPr>
          <w:rFonts w:eastAsia="Times New Roman" w:cs="Times New Roman"/>
          <w:szCs w:val="24"/>
        </w:rPr>
        <w:t xml:space="preserve">αλλία </w:t>
      </w:r>
      <w:r>
        <w:rPr>
          <w:rFonts w:eastAsia="Times New Roman" w:cs="Times New Roman"/>
          <w:szCs w:val="24"/>
        </w:rPr>
        <w:t xml:space="preserve">είναι </w:t>
      </w:r>
      <w:r w:rsidRPr="00CB5623">
        <w:rPr>
          <w:rFonts w:eastAsia="Times New Roman" w:cs="Times New Roman"/>
          <w:szCs w:val="24"/>
        </w:rPr>
        <w:t xml:space="preserve">δημόσιος </w:t>
      </w:r>
      <w:r>
        <w:rPr>
          <w:rFonts w:eastAsia="Times New Roman" w:cs="Times New Roman"/>
          <w:szCs w:val="24"/>
        </w:rPr>
        <w:t>ο</w:t>
      </w:r>
      <w:r w:rsidRPr="00CB5623">
        <w:rPr>
          <w:rFonts w:eastAsia="Times New Roman" w:cs="Times New Roman"/>
          <w:szCs w:val="24"/>
        </w:rPr>
        <w:t xml:space="preserve">ργανισμός στο </w:t>
      </w:r>
      <w:r>
        <w:rPr>
          <w:rFonts w:eastAsia="Times New Roman" w:cs="Times New Roman"/>
          <w:szCs w:val="24"/>
        </w:rPr>
        <w:t>Υ</w:t>
      </w:r>
      <w:r w:rsidRPr="00CB5623">
        <w:rPr>
          <w:rFonts w:eastAsia="Times New Roman" w:cs="Times New Roman"/>
          <w:szCs w:val="24"/>
        </w:rPr>
        <w:t xml:space="preserve">πουργείο </w:t>
      </w:r>
      <w:r>
        <w:rPr>
          <w:rFonts w:eastAsia="Times New Roman" w:cs="Times New Roman"/>
          <w:szCs w:val="24"/>
        </w:rPr>
        <w:t>Γ</w:t>
      </w:r>
      <w:r w:rsidRPr="00CB5623">
        <w:rPr>
          <w:rFonts w:eastAsia="Times New Roman" w:cs="Times New Roman"/>
          <w:szCs w:val="24"/>
        </w:rPr>
        <w:t>εωργίας</w:t>
      </w:r>
      <w:r>
        <w:rPr>
          <w:rFonts w:eastAsia="Times New Roman" w:cs="Times New Roman"/>
          <w:szCs w:val="24"/>
        </w:rPr>
        <w:t>,</w:t>
      </w:r>
      <w:r w:rsidRPr="00CB5623">
        <w:rPr>
          <w:rFonts w:eastAsia="Times New Roman" w:cs="Times New Roman"/>
          <w:szCs w:val="24"/>
        </w:rPr>
        <w:t xml:space="preserve"> όχι ανεξάρτητη αρχή</w:t>
      </w:r>
      <w:r>
        <w:rPr>
          <w:rFonts w:eastAsia="Times New Roman" w:cs="Times New Roman"/>
          <w:szCs w:val="24"/>
        </w:rPr>
        <w:t xml:space="preserve"> κ</w:t>
      </w:r>
      <w:r w:rsidRPr="00CB5623">
        <w:rPr>
          <w:rFonts w:eastAsia="Times New Roman" w:cs="Times New Roman"/>
          <w:szCs w:val="24"/>
        </w:rPr>
        <w:t xml:space="preserve">αι στην </w:t>
      </w:r>
      <w:r>
        <w:rPr>
          <w:rFonts w:eastAsia="Times New Roman" w:cs="Times New Roman"/>
          <w:szCs w:val="24"/>
        </w:rPr>
        <w:t>Ι</w:t>
      </w:r>
      <w:r w:rsidRPr="00CB5623">
        <w:rPr>
          <w:rFonts w:eastAsia="Times New Roman" w:cs="Times New Roman"/>
          <w:szCs w:val="24"/>
        </w:rPr>
        <w:t xml:space="preserve">ταλία δημόσιος φορέας υπό το </w:t>
      </w:r>
      <w:r>
        <w:rPr>
          <w:rFonts w:eastAsia="Times New Roman" w:cs="Times New Roman"/>
          <w:szCs w:val="24"/>
        </w:rPr>
        <w:t>Υ</w:t>
      </w:r>
      <w:r w:rsidRPr="00CB5623">
        <w:rPr>
          <w:rFonts w:eastAsia="Times New Roman" w:cs="Times New Roman"/>
          <w:szCs w:val="24"/>
        </w:rPr>
        <w:t xml:space="preserve">πουργείο </w:t>
      </w:r>
      <w:r>
        <w:rPr>
          <w:rFonts w:eastAsia="Times New Roman" w:cs="Times New Roman"/>
          <w:szCs w:val="24"/>
        </w:rPr>
        <w:t>Γ</w:t>
      </w:r>
      <w:r w:rsidRPr="00CB5623">
        <w:rPr>
          <w:rFonts w:eastAsia="Times New Roman" w:cs="Times New Roman"/>
          <w:szCs w:val="24"/>
        </w:rPr>
        <w:t xml:space="preserve">εωργίας με περιφερειακή διάρθρωση και στην </w:t>
      </w:r>
      <w:r>
        <w:rPr>
          <w:rFonts w:eastAsia="Times New Roman" w:cs="Times New Roman"/>
          <w:szCs w:val="24"/>
        </w:rPr>
        <w:t>Ι</w:t>
      </w:r>
      <w:r w:rsidRPr="00CB5623">
        <w:rPr>
          <w:rFonts w:eastAsia="Times New Roman" w:cs="Times New Roman"/>
          <w:szCs w:val="24"/>
        </w:rPr>
        <w:t xml:space="preserve">σπανία δημόσιος φορέας από το </w:t>
      </w:r>
      <w:r>
        <w:rPr>
          <w:rFonts w:eastAsia="Times New Roman" w:cs="Times New Roman"/>
          <w:szCs w:val="24"/>
        </w:rPr>
        <w:t>Υ</w:t>
      </w:r>
      <w:r w:rsidRPr="00CB5623">
        <w:rPr>
          <w:rFonts w:eastAsia="Times New Roman" w:cs="Times New Roman"/>
          <w:szCs w:val="24"/>
        </w:rPr>
        <w:t xml:space="preserve">πουργείο </w:t>
      </w:r>
      <w:r>
        <w:rPr>
          <w:rFonts w:eastAsia="Times New Roman" w:cs="Times New Roman"/>
          <w:szCs w:val="24"/>
        </w:rPr>
        <w:t>Γ</w:t>
      </w:r>
      <w:r w:rsidRPr="00CB5623">
        <w:rPr>
          <w:rFonts w:eastAsia="Times New Roman" w:cs="Times New Roman"/>
          <w:szCs w:val="24"/>
        </w:rPr>
        <w:t>εωργίας με αποκεντρωμένες πληρωμές</w:t>
      </w:r>
      <w:r>
        <w:rPr>
          <w:rFonts w:eastAsia="Times New Roman" w:cs="Times New Roman"/>
          <w:szCs w:val="24"/>
        </w:rPr>
        <w:t>,</w:t>
      </w:r>
      <w:r w:rsidRPr="00CB5623">
        <w:rPr>
          <w:rFonts w:eastAsia="Times New Roman" w:cs="Times New Roman"/>
          <w:szCs w:val="24"/>
        </w:rPr>
        <w:t xml:space="preserve"> όχι</w:t>
      </w:r>
      <w:r>
        <w:rPr>
          <w:rFonts w:eastAsia="Times New Roman" w:cs="Times New Roman"/>
          <w:szCs w:val="24"/>
        </w:rPr>
        <w:t xml:space="preserve"> </w:t>
      </w:r>
      <w:r w:rsidRPr="00CB5623">
        <w:rPr>
          <w:rFonts w:eastAsia="Times New Roman" w:cs="Times New Roman"/>
          <w:szCs w:val="24"/>
        </w:rPr>
        <w:t>ανεξάρτητη αρχή</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Ά</w:t>
      </w:r>
      <w:r w:rsidRPr="00CB5623">
        <w:rPr>
          <w:rFonts w:eastAsia="Times New Roman" w:cs="Times New Roman"/>
          <w:szCs w:val="24"/>
        </w:rPr>
        <w:t>ρα</w:t>
      </w:r>
      <w:r w:rsidR="00F514AE">
        <w:rPr>
          <w:rFonts w:eastAsia="Times New Roman" w:cs="Times New Roman"/>
          <w:szCs w:val="24"/>
        </w:rPr>
        <w:t>,</w:t>
      </w:r>
      <w:r w:rsidRPr="00CB5623">
        <w:rPr>
          <w:rFonts w:eastAsia="Times New Roman" w:cs="Times New Roman"/>
          <w:szCs w:val="24"/>
        </w:rPr>
        <w:t xml:space="preserve"> τι θέλετε να κάνετε</w:t>
      </w:r>
      <w:r>
        <w:rPr>
          <w:rFonts w:eastAsia="Times New Roman" w:cs="Times New Roman"/>
          <w:szCs w:val="24"/>
        </w:rPr>
        <w:t>;</w:t>
      </w:r>
      <w:r w:rsidRPr="00CB5623">
        <w:rPr>
          <w:rFonts w:eastAsia="Times New Roman" w:cs="Times New Roman"/>
          <w:szCs w:val="24"/>
        </w:rPr>
        <w:t xml:space="preserve"> Να μην είμαστε </w:t>
      </w:r>
      <w:r>
        <w:rPr>
          <w:rFonts w:eastAsia="Times New Roman" w:cs="Times New Roman"/>
          <w:szCs w:val="24"/>
        </w:rPr>
        <w:t>Ε</w:t>
      </w:r>
      <w:r w:rsidRPr="00CB5623">
        <w:rPr>
          <w:rFonts w:eastAsia="Times New Roman" w:cs="Times New Roman"/>
          <w:szCs w:val="24"/>
        </w:rPr>
        <w:t>υρώπη</w:t>
      </w:r>
      <w:r>
        <w:rPr>
          <w:rFonts w:eastAsia="Times New Roman" w:cs="Times New Roman"/>
          <w:szCs w:val="24"/>
        </w:rPr>
        <w:t>.</w:t>
      </w:r>
      <w:r w:rsidRPr="00CB5623">
        <w:rPr>
          <w:rFonts w:eastAsia="Times New Roman" w:cs="Times New Roman"/>
          <w:szCs w:val="24"/>
        </w:rPr>
        <w:t xml:space="preserve"> Αυτό θέλετε να κάνετε</w:t>
      </w:r>
      <w:r>
        <w:rPr>
          <w:rFonts w:eastAsia="Times New Roman" w:cs="Times New Roman"/>
          <w:szCs w:val="24"/>
        </w:rPr>
        <w:t>.</w:t>
      </w:r>
    </w:p>
    <w:p w14:paraId="576A91F2" w14:textId="77777777" w:rsidR="00880DB2" w:rsidRDefault="00862A8A">
      <w:pPr>
        <w:spacing w:line="600" w:lineRule="auto"/>
        <w:ind w:firstLine="720"/>
        <w:jc w:val="both"/>
        <w:rPr>
          <w:rFonts w:eastAsia="Times New Roman" w:cs="Times New Roman"/>
          <w:szCs w:val="24"/>
        </w:rPr>
      </w:pPr>
      <w:r w:rsidRPr="00CB5623">
        <w:rPr>
          <w:rFonts w:eastAsia="Times New Roman" w:cs="Times New Roman"/>
          <w:szCs w:val="24"/>
        </w:rPr>
        <w:t>Εμείς</w:t>
      </w:r>
      <w:r>
        <w:rPr>
          <w:rFonts w:eastAsia="Times New Roman" w:cs="Times New Roman"/>
          <w:szCs w:val="24"/>
        </w:rPr>
        <w:t>,</w:t>
      </w:r>
      <w:r w:rsidRPr="00CB5623">
        <w:rPr>
          <w:rFonts w:eastAsia="Times New Roman" w:cs="Times New Roman"/>
          <w:szCs w:val="24"/>
        </w:rPr>
        <w:t xml:space="preserve"> λοιπόν</w:t>
      </w:r>
      <w:r>
        <w:rPr>
          <w:rFonts w:eastAsia="Times New Roman" w:cs="Times New Roman"/>
          <w:szCs w:val="24"/>
        </w:rPr>
        <w:t>,</w:t>
      </w:r>
      <w:r w:rsidRPr="00CB5623">
        <w:rPr>
          <w:rFonts w:eastAsia="Times New Roman" w:cs="Times New Roman"/>
          <w:szCs w:val="24"/>
        </w:rPr>
        <w:t xml:space="preserve"> το λέμε ξεκάθαρα</w:t>
      </w:r>
      <w:r>
        <w:rPr>
          <w:rFonts w:eastAsia="Times New Roman" w:cs="Times New Roman"/>
          <w:szCs w:val="24"/>
        </w:rPr>
        <w:t>.</w:t>
      </w:r>
      <w:r w:rsidRPr="00CB5623">
        <w:rPr>
          <w:rFonts w:eastAsia="Times New Roman" w:cs="Times New Roman"/>
          <w:szCs w:val="24"/>
        </w:rPr>
        <w:t xml:space="preserve"> </w:t>
      </w:r>
      <w:r>
        <w:rPr>
          <w:rFonts w:eastAsia="Times New Roman" w:cs="Times New Roman"/>
          <w:szCs w:val="24"/>
        </w:rPr>
        <w:t>Θ</w:t>
      </w:r>
      <w:r w:rsidRPr="00CB5623">
        <w:rPr>
          <w:rFonts w:eastAsia="Times New Roman" w:cs="Times New Roman"/>
          <w:szCs w:val="24"/>
        </w:rPr>
        <w:t xml:space="preserve">έλουμε έναν </w:t>
      </w:r>
      <w:r>
        <w:rPr>
          <w:rFonts w:eastAsia="Times New Roman" w:cs="Times New Roman"/>
          <w:szCs w:val="24"/>
        </w:rPr>
        <w:t>Ο</w:t>
      </w:r>
      <w:r w:rsidRPr="00CB5623">
        <w:rPr>
          <w:rFonts w:eastAsia="Times New Roman" w:cs="Times New Roman"/>
          <w:szCs w:val="24"/>
        </w:rPr>
        <w:t>ργανισμό με λειτουργική διάρθρωση πράγματι με περιφερειακή οργάνωση</w:t>
      </w:r>
      <w:r>
        <w:rPr>
          <w:rFonts w:eastAsia="Times New Roman" w:cs="Times New Roman"/>
          <w:szCs w:val="24"/>
        </w:rPr>
        <w:t>,</w:t>
      </w:r>
      <w:r w:rsidRPr="00CB5623">
        <w:rPr>
          <w:rFonts w:eastAsia="Times New Roman" w:cs="Times New Roman"/>
          <w:szCs w:val="24"/>
        </w:rPr>
        <w:t xml:space="preserve"> με επαρκή στελέχωση και σύγχρονη υλικοτεχνική υποδομή και με αυτονομία</w:t>
      </w:r>
      <w:r>
        <w:rPr>
          <w:rFonts w:eastAsia="Times New Roman" w:cs="Times New Roman"/>
          <w:szCs w:val="24"/>
        </w:rPr>
        <w:t>.</w:t>
      </w:r>
      <w:r w:rsidRPr="00CB5623">
        <w:rPr>
          <w:rFonts w:eastAsia="Times New Roman" w:cs="Times New Roman"/>
          <w:szCs w:val="24"/>
        </w:rPr>
        <w:t xml:space="preserve"> Το λέω αυτά γνωρίζοντας πολύ καλά γιατί είχα συμμετοχή και στη διαμόρφωση των προδιαγραφών </w:t>
      </w:r>
      <w:r>
        <w:rPr>
          <w:rFonts w:eastAsia="Times New Roman" w:cs="Times New Roman"/>
          <w:szCs w:val="24"/>
        </w:rPr>
        <w:t>για</w:t>
      </w:r>
      <w:r w:rsidRPr="00CB5623">
        <w:rPr>
          <w:rFonts w:eastAsia="Times New Roman" w:cs="Times New Roman"/>
          <w:szCs w:val="24"/>
        </w:rPr>
        <w:t xml:space="preserve"> τα διαχειριστικά σχέδια </w:t>
      </w:r>
      <w:r>
        <w:rPr>
          <w:rFonts w:eastAsia="Times New Roman" w:cs="Times New Roman"/>
          <w:szCs w:val="24"/>
        </w:rPr>
        <w:t>βόσκησης</w:t>
      </w:r>
      <w:r w:rsidRPr="00CB5623">
        <w:rPr>
          <w:rFonts w:eastAsia="Times New Roman" w:cs="Times New Roman"/>
          <w:szCs w:val="24"/>
        </w:rPr>
        <w:t xml:space="preserve"> αλλά και για το </w:t>
      </w:r>
      <w:r>
        <w:rPr>
          <w:rFonts w:eastAsia="Times New Roman" w:cs="Times New Roman"/>
          <w:szCs w:val="24"/>
        </w:rPr>
        <w:t>Κ</w:t>
      </w:r>
      <w:r w:rsidRPr="00CB5623">
        <w:rPr>
          <w:rFonts w:eastAsia="Times New Roman" w:cs="Times New Roman"/>
          <w:szCs w:val="24"/>
        </w:rPr>
        <w:t xml:space="preserve">τηματολόγιο και τους </w:t>
      </w:r>
      <w:proofErr w:type="spellStart"/>
      <w:r>
        <w:rPr>
          <w:rFonts w:eastAsia="Times New Roman" w:cs="Times New Roman"/>
          <w:szCs w:val="24"/>
        </w:rPr>
        <w:t>ορθοφωτοχάρτες</w:t>
      </w:r>
      <w:proofErr w:type="spellEnd"/>
      <w:r w:rsidRPr="00CB5623">
        <w:rPr>
          <w:rFonts w:eastAsia="Times New Roman" w:cs="Times New Roman"/>
          <w:szCs w:val="24"/>
        </w:rPr>
        <w:t xml:space="preserve"> της χώρας μας</w:t>
      </w:r>
      <w:r>
        <w:rPr>
          <w:rFonts w:eastAsia="Times New Roman" w:cs="Times New Roman"/>
          <w:szCs w:val="24"/>
        </w:rPr>
        <w:t>.</w:t>
      </w:r>
      <w:r w:rsidRPr="00CB5623">
        <w:rPr>
          <w:rFonts w:eastAsia="Times New Roman" w:cs="Times New Roman"/>
          <w:szCs w:val="24"/>
        </w:rPr>
        <w:t xml:space="preserve"> </w:t>
      </w:r>
    </w:p>
    <w:p w14:paraId="576A91F3" w14:textId="3EC3D0E6"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 xml:space="preserve">Πρέπει ο </w:t>
      </w:r>
      <w:r w:rsidR="00F514AE">
        <w:rPr>
          <w:rFonts w:eastAsia="Times New Roman" w:cs="Times New Roman"/>
          <w:szCs w:val="24"/>
        </w:rPr>
        <w:t>ο</w:t>
      </w:r>
      <w:r w:rsidRPr="002940CD">
        <w:rPr>
          <w:rFonts w:eastAsia="Times New Roman" w:cs="Times New Roman"/>
          <w:szCs w:val="24"/>
        </w:rPr>
        <w:t xml:space="preserve">ργανισμός και η </w:t>
      </w:r>
      <w:r w:rsidR="00F514AE">
        <w:rPr>
          <w:rFonts w:eastAsia="Times New Roman" w:cs="Times New Roman"/>
          <w:szCs w:val="24"/>
        </w:rPr>
        <w:t>ε</w:t>
      </w:r>
      <w:r w:rsidR="00F514AE" w:rsidRPr="002940CD">
        <w:rPr>
          <w:rFonts w:eastAsia="Times New Roman" w:cs="Times New Roman"/>
          <w:szCs w:val="24"/>
        </w:rPr>
        <w:t xml:space="preserve">λληνική </w:t>
      </w:r>
      <w:r w:rsidR="00F514AE">
        <w:rPr>
          <w:rFonts w:eastAsia="Times New Roman" w:cs="Times New Roman"/>
          <w:szCs w:val="24"/>
        </w:rPr>
        <w:t>π</w:t>
      </w:r>
      <w:r w:rsidRPr="002940CD">
        <w:rPr>
          <w:rFonts w:eastAsia="Times New Roman" w:cs="Times New Roman"/>
          <w:szCs w:val="24"/>
        </w:rPr>
        <w:t xml:space="preserve">ολιτεία να έχει αυτονομία στα πληροφοριακά της συστήματα. Τώρα, έχουν διώξει οι άριστοι την πληροφορία, τα </w:t>
      </w:r>
      <w:r w:rsidRPr="002940CD">
        <w:rPr>
          <w:rFonts w:eastAsia="Times New Roman" w:cs="Times New Roman"/>
          <w:szCs w:val="24"/>
          <w:lang w:val="en-US"/>
        </w:rPr>
        <w:t>data</w:t>
      </w:r>
      <w:r w:rsidRPr="002940CD">
        <w:rPr>
          <w:rFonts w:eastAsia="Times New Roman" w:cs="Times New Roman"/>
          <w:szCs w:val="24"/>
        </w:rPr>
        <w:t xml:space="preserve"> από το </w:t>
      </w:r>
      <w:r w:rsidR="00F514AE">
        <w:rPr>
          <w:rFonts w:eastAsia="Times New Roman" w:cs="Times New Roman"/>
          <w:szCs w:val="24"/>
        </w:rPr>
        <w:t>Δ</w:t>
      </w:r>
      <w:r w:rsidRPr="002940CD">
        <w:rPr>
          <w:rFonts w:eastAsia="Times New Roman" w:cs="Times New Roman"/>
          <w:szCs w:val="24"/>
        </w:rPr>
        <w:t xml:space="preserve">ημόσιο. Τα έχουν στείλει στο Τεχνικό Επιμελητήριο. Πρέπει να υπάρχει μία διασύνδεση όλων των βάσεων δεδομένων, δηλαδή, Κτηματολόγιο, Δασολόγιο, κτηνιατρικές βάσεις δεδομένων και το σύστημα των ενισχύσεων και επιδοτήσεων. Μόνο έτσι, μπορούμε να εκσυγχρονίσουμε την πατρίδα μας. Μόνο έτσι, μπορεί να </w:t>
      </w:r>
      <w:r w:rsidRPr="002940CD">
        <w:rPr>
          <w:rFonts w:eastAsia="Times New Roman" w:cs="Times New Roman"/>
          <w:szCs w:val="24"/>
        </w:rPr>
        <w:lastRenderedPageBreak/>
        <w:t xml:space="preserve">κάνουμε σχεδιασμό για την επόμενη μέρα και να έχουμε εξωστρέφεια και ανταγωνιστικότητα της ελληνικής γεωργικής παραγωγής. </w:t>
      </w:r>
    </w:p>
    <w:p w14:paraId="576A91F4"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 xml:space="preserve">Αυτά σας φαίνονται άσκοπα; Αυτή είναι η πραγματικότητα μιας πολιτικής συζήτησης για το μέλλον του πρωτογενούς τομέα. Όχι να τα στείλετε στην ΑΑΔΕ. Μήπως θα κάνετε εσείς σχεδιασμό της </w:t>
      </w:r>
      <w:proofErr w:type="spellStart"/>
      <w:r w:rsidRPr="002940CD">
        <w:rPr>
          <w:rFonts w:eastAsia="Times New Roman" w:cs="Times New Roman"/>
          <w:szCs w:val="24"/>
        </w:rPr>
        <w:t>γεωπληροφορίας</w:t>
      </w:r>
      <w:proofErr w:type="spellEnd"/>
      <w:r w:rsidRPr="002940CD">
        <w:rPr>
          <w:rFonts w:eastAsia="Times New Roman" w:cs="Times New Roman"/>
          <w:szCs w:val="24"/>
        </w:rPr>
        <w:t xml:space="preserve">, στο Υπουργείο Εθνικής Οικονομίας; </w:t>
      </w:r>
    </w:p>
    <w:p w14:paraId="576A91F5"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 xml:space="preserve">Κύριες και κύριοι της Κυβέρνησης, τα πράγματα είναι πάρα πολύ κρίσιμα. Κινδυνεύουμε να μείνουμε χωρίς αγρότες, κινδυνεύουμε να ερημώσει η ελληνική ύπαιθρος. Σε μια άλλη αίθουσα σήμερα, συζητάγαμε για το σκάνδαλο που φάγανε 1 δισεκατομμύριο ευρώ, οι γαλάζιες ακρίδες -για να μην πω τα γαλάζια κοράκια- από τις επιδοτήσεις. Σε μια άλλη αίθουσα, συζητάμε για το κλείσιμο διακοσίων τεσσάρων καταστημάτων των ΕΛΤΑ. Εδώ, συζητάμε να κλείσουμε τον Οργανισμό Ενισχύσεων και να φύγει ο σχεδιασμός από Υπουργείο Αγροτικής Ανάπτυξης. </w:t>
      </w:r>
    </w:p>
    <w:p w14:paraId="576A91F6"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 xml:space="preserve">Μένουμε, δυστυχώς, χωρίς νέα παιδιά στην ύπαιθρο, χωρίς νέες δημιουργικές, παραγωγικές, αγροτικές επιχειρήσεις. Χωρίς τεχνογνωσία. Την ευθύνη την έχει ο κ. Μητσοτάκης. Ένα πράγμα σας λέμε, από τον ευτελισμό και τη γελοιοποίηση δεν γυρίζετε πίσω. Ώρα να φεύγετε το συντομότερο δυνατόν να ανασάνει η πατρίδα μας. </w:t>
      </w:r>
    </w:p>
    <w:p w14:paraId="576A91F7"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lastRenderedPageBreak/>
        <w:t>Ευχαριστώ πολύ.</w:t>
      </w:r>
    </w:p>
    <w:p w14:paraId="576A91F8"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(Χειροκροτήματα από την πτέρυγα του ΣΥΡΙΖΑ</w:t>
      </w:r>
      <w:r>
        <w:rPr>
          <w:rFonts w:eastAsia="Times New Roman" w:cs="Times New Roman"/>
          <w:szCs w:val="24"/>
        </w:rPr>
        <w:t xml:space="preserve"> </w:t>
      </w:r>
      <w:r w:rsidRPr="002940CD">
        <w:rPr>
          <w:rFonts w:eastAsia="Times New Roman" w:cs="Times New Roman"/>
          <w:szCs w:val="24"/>
        </w:rPr>
        <w:t>-</w:t>
      </w:r>
      <w:r>
        <w:rPr>
          <w:rFonts w:eastAsia="Times New Roman" w:cs="Times New Roman"/>
          <w:szCs w:val="24"/>
        </w:rPr>
        <w:t xml:space="preserve"> </w:t>
      </w:r>
      <w:r w:rsidRPr="002940CD">
        <w:rPr>
          <w:rFonts w:eastAsia="Times New Roman" w:cs="Times New Roman"/>
          <w:szCs w:val="24"/>
        </w:rPr>
        <w:t>Προοδευτική Συμμαχία)</w:t>
      </w:r>
    </w:p>
    <w:p w14:paraId="576A91F9"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b/>
          <w:szCs w:val="24"/>
        </w:rPr>
        <w:t xml:space="preserve">ΠΡΟΕΔΡΕΥΟΥΣΑ (Όλγα </w:t>
      </w:r>
      <w:proofErr w:type="spellStart"/>
      <w:r w:rsidRPr="002940CD">
        <w:rPr>
          <w:rFonts w:eastAsia="Times New Roman" w:cs="Times New Roman"/>
          <w:b/>
          <w:szCs w:val="24"/>
        </w:rPr>
        <w:t>Γεροβασίλη</w:t>
      </w:r>
      <w:proofErr w:type="spellEnd"/>
      <w:r w:rsidRPr="002940CD">
        <w:rPr>
          <w:rFonts w:eastAsia="Times New Roman" w:cs="Times New Roman"/>
          <w:b/>
          <w:szCs w:val="24"/>
        </w:rPr>
        <w:t xml:space="preserve">): </w:t>
      </w:r>
      <w:r w:rsidRPr="002940CD">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τριάντα τέσσερις μαθήτριες και μαθητές και τρεις συνοδοί εκπαιδευτικοί από το 1</w:t>
      </w:r>
      <w:r w:rsidRPr="002940CD">
        <w:rPr>
          <w:rFonts w:eastAsia="Times New Roman" w:cs="Times New Roman"/>
          <w:szCs w:val="24"/>
          <w:vertAlign w:val="superscript"/>
        </w:rPr>
        <w:t>ο</w:t>
      </w:r>
      <w:r w:rsidRPr="002940CD">
        <w:rPr>
          <w:rFonts w:eastAsia="Times New Roman" w:cs="Times New Roman"/>
          <w:szCs w:val="24"/>
        </w:rPr>
        <w:t xml:space="preserve"> Δημοτικό Σχολείο </w:t>
      </w:r>
      <w:proofErr w:type="spellStart"/>
      <w:r w:rsidRPr="002940CD">
        <w:rPr>
          <w:rFonts w:eastAsia="Times New Roman" w:cs="Times New Roman"/>
          <w:szCs w:val="24"/>
        </w:rPr>
        <w:t>Πύλου</w:t>
      </w:r>
      <w:proofErr w:type="spellEnd"/>
      <w:r w:rsidRPr="002940CD">
        <w:rPr>
          <w:rFonts w:eastAsia="Times New Roman" w:cs="Times New Roman"/>
          <w:szCs w:val="24"/>
        </w:rPr>
        <w:t xml:space="preserve"> Μεσσηνίας.</w:t>
      </w:r>
    </w:p>
    <w:p w14:paraId="576A91FA"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Η Βουλή σάς καλωσορίζει. Και σας ευχόμαστε καλές γιορτές.</w:t>
      </w:r>
    </w:p>
    <w:p w14:paraId="576A91FB" w14:textId="77777777" w:rsidR="00880DB2" w:rsidRDefault="00862A8A">
      <w:pPr>
        <w:spacing w:line="600" w:lineRule="auto"/>
        <w:jc w:val="center"/>
        <w:rPr>
          <w:rFonts w:eastAsia="Times New Roman" w:cs="Times New Roman"/>
          <w:szCs w:val="24"/>
        </w:rPr>
      </w:pPr>
      <w:r w:rsidRPr="002940CD">
        <w:rPr>
          <w:rFonts w:eastAsia="Times New Roman" w:cs="Times New Roman"/>
          <w:szCs w:val="24"/>
        </w:rPr>
        <w:t>(Χειροκροτήματα από όλες τις πτέρυγες της Βουλής)</w:t>
      </w:r>
    </w:p>
    <w:p w14:paraId="576A91FC"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Ζήτησε παρέμβαση ο Αναπληρωτής Υπουργός Εθνικής Οικονομίας και Οικονομικών κ. Παπαθανάσης.</w:t>
      </w:r>
    </w:p>
    <w:p w14:paraId="576A91FD"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Έχετε τον λόγο, κύριε Υπουργέ.</w:t>
      </w:r>
    </w:p>
    <w:p w14:paraId="576A91FE"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b/>
          <w:szCs w:val="24"/>
        </w:rPr>
        <w:t>ΝΙΚΟΛΑΟΣ (ΝΙΚΟΣ) ΠΑΠΑΘΑΝΑΣΗΣ (Αναπληρωτής Υπουργός Εθνικής Οικονομίας και Οικονομικών):</w:t>
      </w:r>
      <w:r w:rsidRPr="002940CD">
        <w:rPr>
          <w:rFonts w:eastAsia="Times New Roman" w:cs="Times New Roman"/>
          <w:szCs w:val="24"/>
        </w:rPr>
        <w:t xml:space="preserve"> Ευχαριστώ πολύ, κυρία Πρόεδρε. </w:t>
      </w:r>
    </w:p>
    <w:p w14:paraId="576A91FF" w14:textId="1148CBFD"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lastRenderedPageBreak/>
        <w:t xml:space="preserve">Ειλικρινά, κύριε Πρόεδρε, κύριε </w:t>
      </w:r>
      <w:proofErr w:type="spellStart"/>
      <w:r w:rsidRPr="002940CD">
        <w:rPr>
          <w:rFonts w:eastAsia="Times New Roman" w:cs="Times New Roman"/>
          <w:szCs w:val="24"/>
        </w:rPr>
        <w:t>Φάμελλε</w:t>
      </w:r>
      <w:proofErr w:type="spellEnd"/>
      <w:r w:rsidRPr="002940CD">
        <w:rPr>
          <w:rFonts w:eastAsia="Times New Roman" w:cs="Times New Roman"/>
          <w:szCs w:val="24"/>
        </w:rPr>
        <w:t xml:space="preserve">, αυτά τα </w:t>
      </w:r>
      <w:r w:rsidR="00F514AE">
        <w:rPr>
          <w:rFonts w:eastAsia="Times New Roman" w:cs="Times New Roman"/>
          <w:szCs w:val="24"/>
        </w:rPr>
        <w:t>«</w:t>
      </w:r>
      <w:proofErr w:type="spellStart"/>
      <w:r w:rsidRPr="002940CD">
        <w:rPr>
          <w:rFonts w:eastAsia="Times New Roman" w:cs="Times New Roman"/>
          <w:szCs w:val="24"/>
        </w:rPr>
        <w:t>ΣΥΡΙΖΑκονόμικς</w:t>
      </w:r>
      <w:proofErr w:type="spellEnd"/>
      <w:r w:rsidR="00F514AE">
        <w:rPr>
          <w:rFonts w:eastAsia="Times New Roman" w:cs="Times New Roman"/>
          <w:szCs w:val="24"/>
        </w:rPr>
        <w:t>»</w:t>
      </w:r>
      <w:r w:rsidR="00F514AE" w:rsidRPr="002940CD">
        <w:rPr>
          <w:rFonts w:eastAsia="Times New Roman" w:cs="Times New Roman"/>
          <w:szCs w:val="24"/>
        </w:rPr>
        <w:t>,</w:t>
      </w:r>
      <w:r w:rsidRPr="002940CD">
        <w:rPr>
          <w:rFonts w:eastAsia="Times New Roman" w:cs="Times New Roman"/>
          <w:szCs w:val="24"/>
        </w:rPr>
        <w:t xml:space="preserve"> με ξεπερνούν. Και με ξεπερνούν γιατί αναφέρεστε σε ανακρίβειες που ακούστηκαν λίγο νωρίτερα από τον κ. Παππά. </w:t>
      </w:r>
    </w:p>
    <w:p w14:paraId="576A9200" w14:textId="77777777"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 xml:space="preserve">Εσείς, θα πρέπει να γνωρίζετε ότι κάθε προγραμματική περίοδος έχει μία φάση διαπραγμάτευσης, κύριε Πρόεδρε. Φαντάζομαι, το γνωρίζετε αυτό και το γνωρίζει και η Κοινοβουλευτική σας Ομάδα. </w:t>
      </w:r>
    </w:p>
    <w:p w14:paraId="576A9201" w14:textId="22FDEF58"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 xml:space="preserve">Γνωρίζει, επίσης, η Κοινοβουλευτική Ομάδα ότι αυτή η διαπραγμάτευση είναι σε εξέλιξη πάντα, παίρνει χρόνια και </w:t>
      </w:r>
      <w:r w:rsidR="00F514AE" w:rsidRPr="002940CD">
        <w:rPr>
          <w:rFonts w:eastAsia="Times New Roman" w:cs="Times New Roman"/>
          <w:szCs w:val="24"/>
        </w:rPr>
        <w:t>αυτή</w:t>
      </w:r>
      <w:r w:rsidR="00F514AE">
        <w:rPr>
          <w:rFonts w:eastAsia="Times New Roman" w:cs="Times New Roman"/>
          <w:szCs w:val="24"/>
        </w:rPr>
        <w:t>ν</w:t>
      </w:r>
      <w:r w:rsidRPr="002940CD">
        <w:rPr>
          <w:rFonts w:eastAsia="Times New Roman" w:cs="Times New Roman"/>
          <w:szCs w:val="24"/>
        </w:rPr>
        <w:t xml:space="preserve"> τη στιγμή που μιλάμε, δεν έχει ξεκινήσει καν η διαπραγμάτευση για το 2028-2034 και από τα αποδυτήρια, η Ελλάδα με τη διαπραγμάτευση έχει κερδίσει. </w:t>
      </w:r>
    </w:p>
    <w:p w14:paraId="576A9202" w14:textId="3C037EB2"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Ακούστε</w:t>
      </w:r>
      <w:r>
        <w:rPr>
          <w:rFonts w:eastAsia="Times New Roman" w:cs="Times New Roman"/>
          <w:szCs w:val="24"/>
        </w:rPr>
        <w:t>,</w:t>
      </w:r>
      <w:r w:rsidRPr="002940CD">
        <w:rPr>
          <w:rFonts w:eastAsia="Times New Roman" w:cs="Times New Roman"/>
          <w:szCs w:val="24"/>
        </w:rPr>
        <w:t xml:space="preserve"> κ</w:t>
      </w:r>
      <w:r>
        <w:rPr>
          <w:rFonts w:eastAsia="Times New Roman" w:cs="Times New Roman"/>
          <w:szCs w:val="24"/>
        </w:rPr>
        <w:t>ύριε</w:t>
      </w:r>
      <w:r w:rsidRPr="002940CD">
        <w:rPr>
          <w:rFonts w:eastAsia="Times New Roman" w:cs="Times New Roman"/>
          <w:szCs w:val="24"/>
        </w:rPr>
        <w:t xml:space="preserve"> Παππά, 4,8 δισεκατομμύρια ευρώ στο Κοινωνικό Κλιματικό Ταμείο, τα είχατε και πριν; Τα 1,6 </w:t>
      </w:r>
      <w:r w:rsidR="00F514AE" w:rsidRPr="002940CD">
        <w:rPr>
          <w:rFonts w:eastAsia="Times New Roman" w:cs="Times New Roman"/>
          <w:szCs w:val="24"/>
        </w:rPr>
        <w:t>δισεκατομμύρι</w:t>
      </w:r>
      <w:r w:rsidR="00F514AE">
        <w:rPr>
          <w:rFonts w:eastAsia="Times New Roman" w:cs="Times New Roman"/>
          <w:szCs w:val="24"/>
        </w:rPr>
        <w:t>ο</w:t>
      </w:r>
      <w:r w:rsidRPr="002940CD">
        <w:rPr>
          <w:rFonts w:eastAsia="Times New Roman" w:cs="Times New Roman"/>
          <w:szCs w:val="24"/>
        </w:rPr>
        <w:t xml:space="preserve"> ευρώ στο Ταμείο Εκσυγχρονισμού, τα είχατε και πριν; Τα 1,7 </w:t>
      </w:r>
      <w:r w:rsidR="00F514AE" w:rsidRPr="002940CD">
        <w:rPr>
          <w:rFonts w:eastAsia="Times New Roman" w:cs="Times New Roman"/>
          <w:szCs w:val="24"/>
        </w:rPr>
        <w:t>δισεκατομμύρι</w:t>
      </w:r>
      <w:r w:rsidR="00F514AE">
        <w:rPr>
          <w:rFonts w:eastAsia="Times New Roman" w:cs="Times New Roman"/>
          <w:szCs w:val="24"/>
        </w:rPr>
        <w:t>ο</w:t>
      </w:r>
      <w:r w:rsidRPr="002940CD">
        <w:rPr>
          <w:rFonts w:eastAsia="Times New Roman" w:cs="Times New Roman"/>
          <w:szCs w:val="24"/>
        </w:rPr>
        <w:t xml:space="preserve"> ευρώ στο Ταμείο Ανθρακοποίησης, τα είχατε και πριν; </w:t>
      </w:r>
    </w:p>
    <w:p w14:paraId="576A9203" w14:textId="56345C4B" w:rsidR="00880DB2" w:rsidRDefault="00862A8A">
      <w:pPr>
        <w:spacing w:line="600" w:lineRule="auto"/>
        <w:ind w:firstLine="720"/>
        <w:jc w:val="both"/>
        <w:rPr>
          <w:rFonts w:eastAsia="Times New Roman" w:cs="Times New Roman"/>
          <w:szCs w:val="24"/>
        </w:rPr>
      </w:pPr>
      <w:r w:rsidRPr="002940CD">
        <w:rPr>
          <w:rFonts w:eastAsia="Times New Roman" w:cs="Times New Roman"/>
          <w:szCs w:val="24"/>
        </w:rPr>
        <w:t>Και επίσης, κ</w:t>
      </w:r>
      <w:r>
        <w:rPr>
          <w:rFonts w:eastAsia="Times New Roman" w:cs="Times New Roman"/>
          <w:szCs w:val="24"/>
        </w:rPr>
        <w:t>ύριε</w:t>
      </w:r>
      <w:r w:rsidRPr="002940CD">
        <w:rPr>
          <w:rFonts w:eastAsia="Times New Roman" w:cs="Times New Roman"/>
          <w:szCs w:val="24"/>
        </w:rPr>
        <w:t xml:space="preserve"> Παππά, τ</w:t>
      </w:r>
      <w:r>
        <w:rPr>
          <w:rFonts w:eastAsia="Times New Roman" w:cs="Times New Roman"/>
          <w:szCs w:val="24"/>
        </w:rPr>
        <w:t xml:space="preserve">ι </w:t>
      </w:r>
      <w:r w:rsidRPr="002940CD">
        <w:rPr>
          <w:rFonts w:eastAsia="Times New Roman" w:cs="Times New Roman"/>
          <w:szCs w:val="24"/>
        </w:rPr>
        <w:t>συζητάμε σήμερα, εδώ στη Βουλή; Εδώ στη Βουλή συζητάμε για το Νέο Εθνικό Πρόγραμμα Ανάπτυξης, το οποίο είναι διπλάσιο από την περίοδο 2021</w:t>
      </w:r>
      <w:r w:rsidR="00F514AE">
        <w:rPr>
          <w:rFonts w:eastAsia="Times New Roman" w:cs="Times New Roman"/>
          <w:szCs w:val="24"/>
        </w:rPr>
        <w:t xml:space="preserve"> </w:t>
      </w:r>
      <w:r w:rsidR="00F514AE" w:rsidRPr="002940CD">
        <w:rPr>
          <w:rFonts w:eastAsia="Times New Roman" w:cs="Times New Roman"/>
          <w:szCs w:val="24"/>
        </w:rPr>
        <w:t>-</w:t>
      </w:r>
      <w:r w:rsidR="00F514AE">
        <w:rPr>
          <w:rFonts w:eastAsia="Times New Roman" w:cs="Times New Roman"/>
          <w:szCs w:val="24"/>
        </w:rPr>
        <w:t xml:space="preserve"> </w:t>
      </w:r>
      <w:r w:rsidRPr="002940CD">
        <w:rPr>
          <w:rFonts w:eastAsia="Times New Roman" w:cs="Times New Roman"/>
          <w:szCs w:val="24"/>
        </w:rPr>
        <w:t xml:space="preserve">2025. Ενώ ξεκινήσαμε με 10 δισεκατομμύρια ευρώ και εσείς δεν είχατε ποτέ Εθνικό Πρόγραμμα Ανάπτυξης </w:t>
      </w:r>
      <w:r w:rsidRPr="002940CD">
        <w:rPr>
          <w:rFonts w:eastAsia="Times New Roman" w:cs="Times New Roman"/>
          <w:szCs w:val="24"/>
        </w:rPr>
        <w:lastRenderedPageBreak/>
        <w:t xml:space="preserve">εδώ, καταθέσαμε το 2021 ένα πρόγραμμα, το οποίο συμπεριέλαβε όλα τα έργα μέσα, στο τότε πρόγραμμα των 10 δισεκατομμυρίων ευρώ. </w:t>
      </w:r>
    </w:p>
    <w:p w14:paraId="576A9204"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Επομένως</w:t>
      </w:r>
      <w:r>
        <w:rPr>
          <w:rFonts w:eastAsia="Times New Roman" w:cs="Times New Roman"/>
          <w:szCs w:val="24"/>
        </w:rPr>
        <w:t>,</w:t>
      </w:r>
      <w:r w:rsidRPr="00A709C4">
        <w:rPr>
          <w:rFonts w:eastAsia="Times New Roman" w:cs="Times New Roman"/>
          <w:szCs w:val="24"/>
        </w:rPr>
        <w:t xml:space="preserve"> ξεκίνησε με μια υστέρηση</w:t>
      </w:r>
      <w:r>
        <w:rPr>
          <w:rFonts w:eastAsia="Times New Roman" w:cs="Times New Roman"/>
          <w:szCs w:val="24"/>
        </w:rPr>
        <w:t>,</w:t>
      </w:r>
      <w:r w:rsidRPr="00A709C4">
        <w:rPr>
          <w:rFonts w:eastAsia="Times New Roman" w:cs="Times New Roman"/>
          <w:szCs w:val="24"/>
        </w:rPr>
        <w:t xml:space="preserve"> κατ</w:t>
      </w:r>
      <w:r>
        <w:rPr>
          <w:rFonts w:eastAsia="Times New Roman" w:cs="Times New Roman"/>
          <w:szCs w:val="24"/>
        </w:rPr>
        <w:t xml:space="preserve">’ </w:t>
      </w:r>
      <w:proofErr w:type="spellStart"/>
      <w:r w:rsidRPr="00A709C4">
        <w:rPr>
          <w:rFonts w:eastAsia="Times New Roman" w:cs="Times New Roman"/>
          <w:szCs w:val="24"/>
        </w:rPr>
        <w:t>ουσίαν</w:t>
      </w:r>
      <w:proofErr w:type="spellEnd"/>
      <w:r>
        <w:rPr>
          <w:rFonts w:eastAsia="Times New Roman" w:cs="Times New Roman"/>
          <w:szCs w:val="24"/>
        </w:rPr>
        <w:t>,</w:t>
      </w:r>
      <w:r w:rsidRPr="00A709C4">
        <w:rPr>
          <w:rFonts w:eastAsia="Times New Roman" w:cs="Times New Roman"/>
          <w:szCs w:val="24"/>
        </w:rPr>
        <w:t xml:space="preserve"> διότι μπήκαν μέσα τα έργα τα οποία έτρεχαν και από τη δική σας την περίοδο και σήμερα που μιλάμε</w:t>
      </w:r>
      <w:r>
        <w:rPr>
          <w:rFonts w:eastAsia="Times New Roman" w:cs="Times New Roman"/>
          <w:szCs w:val="24"/>
        </w:rPr>
        <w:t xml:space="preserve"> ξ</w:t>
      </w:r>
      <w:r w:rsidRPr="00A709C4">
        <w:rPr>
          <w:rFonts w:eastAsia="Times New Roman" w:cs="Times New Roman"/>
          <w:szCs w:val="24"/>
        </w:rPr>
        <w:t xml:space="preserve">εκινάμε με ένα πρόγραμμα που κρατά </w:t>
      </w:r>
      <w:r>
        <w:rPr>
          <w:rFonts w:eastAsia="Times New Roman" w:cs="Times New Roman"/>
          <w:szCs w:val="24"/>
        </w:rPr>
        <w:t>6</w:t>
      </w:r>
      <w:r w:rsidRPr="00A709C4">
        <w:rPr>
          <w:rFonts w:eastAsia="Times New Roman" w:cs="Times New Roman"/>
          <w:szCs w:val="24"/>
        </w:rPr>
        <w:t xml:space="preserve"> δισεκατομμύρια εκτός των προγραμμάτων που τρέχουν και προσθέτει άλλα 16 δισεκατομμύρια ευρώ</w:t>
      </w:r>
      <w:r>
        <w:rPr>
          <w:rFonts w:eastAsia="Times New Roman" w:cs="Times New Roman"/>
          <w:szCs w:val="24"/>
        </w:rPr>
        <w:t>, δηλαδή</w:t>
      </w:r>
      <w:r w:rsidRPr="00A709C4">
        <w:rPr>
          <w:rFonts w:eastAsia="Times New Roman" w:cs="Times New Roman"/>
          <w:szCs w:val="24"/>
        </w:rPr>
        <w:t xml:space="preserve"> 22 δισεκατομμύρια για την επόμενη προγραμματική περίοδο που ξεκινά από 1</w:t>
      </w:r>
      <w:r w:rsidRPr="00A709C4">
        <w:rPr>
          <w:rFonts w:eastAsia="Times New Roman" w:cs="Times New Roman"/>
          <w:szCs w:val="24"/>
          <w:vertAlign w:val="superscript"/>
        </w:rPr>
        <w:t>η</w:t>
      </w:r>
      <w:r>
        <w:rPr>
          <w:rFonts w:eastAsia="Times New Roman" w:cs="Times New Roman"/>
          <w:szCs w:val="24"/>
        </w:rPr>
        <w:t xml:space="preserve"> Ιανουαρίου 2026</w:t>
      </w:r>
      <w:r w:rsidRPr="00A709C4">
        <w:rPr>
          <w:rFonts w:eastAsia="Times New Roman" w:cs="Times New Roman"/>
          <w:szCs w:val="24"/>
        </w:rPr>
        <w:t xml:space="preserve"> και ολοκληρώνεται το 2030</w:t>
      </w:r>
      <w:r>
        <w:rPr>
          <w:rFonts w:eastAsia="Times New Roman" w:cs="Times New Roman"/>
          <w:szCs w:val="24"/>
        </w:rPr>
        <w:t>.</w:t>
      </w:r>
      <w:r w:rsidRPr="00A709C4">
        <w:rPr>
          <w:rFonts w:eastAsia="Times New Roman" w:cs="Times New Roman"/>
          <w:szCs w:val="24"/>
        </w:rPr>
        <w:t xml:space="preserve"> </w:t>
      </w:r>
    </w:p>
    <w:p w14:paraId="576A9205"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Πώς</w:t>
      </w:r>
      <w:r>
        <w:rPr>
          <w:rFonts w:eastAsia="Times New Roman" w:cs="Times New Roman"/>
          <w:szCs w:val="24"/>
        </w:rPr>
        <w:t>,</w:t>
      </w:r>
      <w:r w:rsidRPr="00A709C4">
        <w:rPr>
          <w:rFonts w:eastAsia="Times New Roman" w:cs="Times New Roman"/>
          <w:szCs w:val="24"/>
        </w:rPr>
        <w:t xml:space="preserve"> λοιπόν</w:t>
      </w:r>
      <w:r>
        <w:rPr>
          <w:rFonts w:eastAsia="Times New Roman" w:cs="Times New Roman"/>
          <w:szCs w:val="24"/>
        </w:rPr>
        <w:t>,</w:t>
      </w:r>
      <w:r w:rsidRPr="00A709C4">
        <w:rPr>
          <w:rFonts w:eastAsia="Times New Roman" w:cs="Times New Roman"/>
          <w:szCs w:val="24"/>
        </w:rPr>
        <w:t xml:space="preserve"> είναι δυνατόν να αναφέρεστε σε πόρους που δεν έχει η </w:t>
      </w:r>
      <w:r>
        <w:rPr>
          <w:rFonts w:eastAsia="Times New Roman" w:cs="Times New Roman"/>
          <w:szCs w:val="24"/>
        </w:rPr>
        <w:t>Ε</w:t>
      </w:r>
      <w:r w:rsidRPr="00A709C4">
        <w:rPr>
          <w:rFonts w:eastAsia="Times New Roman" w:cs="Times New Roman"/>
          <w:szCs w:val="24"/>
        </w:rPr>
        <w:t>λλάδα</w:t>
      </w:r>
      <w:r>
        <w:rPr>
          <w:rFonts w:eastAsia="Times New Roman" w:cs="Times New Roman"/>
          <w:szCs w:val="24"/>
        </w:rPr>
        <w:t>,</w:t>
      </w:r>
      <w:r w:rsidRPr="00A709C4">
        <w:rPr>
          <w:rFonts w:eastAsia="Times New Roman" w:cs="Times New Roman"/>
          <w:szCs w:val="24"/>
        </w:rPr>
        <w:t xml:space="preserve"> όταν η </w:t>
      </w:r>
      <w:r>
        <w:rPr>
          <w:rFonts w:eastAsia="Times New Roman" w:cs="Times New Roman"/>
          <w:szCs w:val="24"/>
        </w:rPr>
        <w:t>Ε</w:t>
      </w:r>
      <w:r w:rsidRPr="00A709C4">
        <w:rPr>
          <w:rFonts w:eastAsia="Times New Roman" w:cs="Times New Roman"/>
          <w:szCs w:val="24"/>
        </w:rPr>
        <w:t>λλάδα πριν ξεκινήσει καν η διαπραγμάτευση</w:t>
      </w:r>
      <w:r>
        <w:rPr>
          <w:rFonts w:eastAsia="Times New Roman" w:cs="Times New Roman"/>
          <w:szCs w:val="24"/>
        </w:rPr>
        <w:t>,</w:t>
      </w:r>
      <w:r w:rsidRPr="00A709C4">
        <w:rPr>
          <w:rFonts w:eastAsia="Times New Roman" w:cs="Times New Roman"/>
          <w:szCs w:val="24"/>
        </w:rPr>
        <w:t xml:space="preserve"> ξεκινά με πρόσθετους πόρους</w:t>
      </w:r>
      <w:r>
        <w:rPr>
          <w:rFonts w:eastAsia="Times New Roman" w:cs="Times New Roman"/>
          <w:szCs w:val="24"/>
        </w:rPr>
        <w:t>; Και</w:t>
      </w:r>
      <w:r w:rsidRPr="00A709C4">
        <w:rPr>
          <w:rFonts w:eastAsia="Times New Roman" w:cs="Times New Roman"/>
          <w:szCs w:val="24"/>
        </w:rPr>
        <w:t xml:space="preserve"> θα πρέπει</w:t>
      </w:r>
      <w:r>
        <w:rPr>
          <w:rFonts w:eastAsia="Times New Roman" w:cs="Times New Roman"/>
          <w:szCs w:val="24"/>
        </w:rPr>
        <w:t xml:space="preserve">, </w:t>
      </w:r>
      <w:r w:rsidRPr="00A709C4">
        <w:rPr>
          <w:rFonts w:eastAsia="Times New Roman" w:cs="Times New Roman"/>
          <w:szCs w:val="24"/>
        </w:rPr>
        <w:t>κυρίες και κύριοι συνάδελφοι</w:t>
      </w:r>
      <w:r>
        <w:rPr>
          <w:rFonts w:eastAsia="Times New Roman" w:cs="Times New Roman"/>
          <w:szCs w:val="24"/>
        </w:rPr>
        <w:t>,</w:t>
      </w:r>
      <w:r w:rsidRPr="00A709C4">
        <w:rPr>
          <w:rFonts w:eastAsia="Times New Roman" w:cs="Times New Roman"/>
          <w:szCs w:val="24"/>
        </w:rPr>
        <w:t xml:space="preserve"> όταν αναφερόμαστε και όταν δίνουμε στοιχεία στη </w:t>
      </w:r>
      <w:r>
        <w:rPr>
          <w:rFonts w:eastAsia="Times New Roman" w:cs="Times New Roman"/>
          <w:szCs w:val="24"/>
        </w:rPr>
        <w:t>Β</w:t>
      </w:r>
      <w:r w:rsidRPr="00A709C4">
        <w:rPr>
          <w:rFonts w:eastAsia="Times New Roman" w:cs="Times New Roman"/>
          <w:szCs w:val="24"/>
        </w:rPr>
        <w:t>ουλή</w:t>
      </w:r>
      <w:r>
        <w:rPr>
          <w:rFonts w:eastAsia="Times New Roman" w:cs="Times New Roman"/>
          <w:szCs w:val="24"/>
        </w:rPr>
        <w:t>,</w:t>
      </w:r>
      <w:r w:rsidRPr="00A709C4">
        <w:rPr>
          <w:rFonts w:eastAsia="Times New Roman" w:cs="Times New Roman"/>
          <w:szCs w:val="24"/>
        </w:rPr>
        <w:t xml:space="preserve"> να δίνουμε στοιχεία ακριβή και όχι στοιχεία τα οποία δεν είναι τεκμηριωμένα</w:t>
      </w:r>
      <w:r>
        <w:rPr>
          <w:rFonts w:eastAsia="Times New Roman" w:cs="Times New Roman"/>
          <w:szCs w:val="24"/>
        </w:rPr>
        <w:t>.</w:t>
      </w:r>
    </w:p>
    <w:p w14:paraId="576A9206"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Ευχαριστώ</w:t>
      </w:r>
      <w:r>
        <w:rPr>
          <w:rFonts w:eastAsia="Times New Roman" w:cs="Times New Roman"/>
          <w:szCs w:val="24"/>
        </w:rPr>
        <w:t>.</w:t>
      </w:r>
      <w:r w:rsidRPr="00A709C4">
        <w:rPr>
          <w:rFonts w:eastAsia="Times New Roman" w:cs="Times New Roman"/>
          <w:szCs w:val="24"/>
        </w:rPr>
        <w:t xml:space="preserve"> </w:t>
      </w:r>
    </w:p>
    <w:p w14:paraId="576A9207"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b/>
          <w:szCs w:val="24"/>
        </w:rPr>
        <w:t xml:space="preserve">ΠΡΟΕΔΡΕΥΟΥΣΑ (Όλγα </w:t>
      </w:r>
      <w:proofErr w:type="spellStart"/>
      <w:r w:rsidRPr="00A709C4">
        <w:rPr>
          <w:rFonts w:eastAsia="Times New Roman" w:cs="Times New Roman"/>
          <w:b/>
          <w:szCs w:val="24"/>
        </w:rPr>
        <w:t>Γεροβασίλη</w:t>
      </w:r>
      <w:proofErr w:type="spellEnd"/>
      <w:r w:rsidRPr="00A709C4">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Ορίστε, κύριε </w:t>
      </w:r>
      <w:proofErr w:type="spellStart"/>
      <w:r>
        <w:rPr>
          <w:rFonts w:eastAsia="Times New Roman" w:cs="Times New Roman"/>
          <w:szCs w:val="24"/>
        </w:rPr>
        <w:t>Φάμελλε</w:t>
      </w:r>
      <w:proofErr w:type="spellEnd"/>
      <w:r>
        <w:rPr>
          <w:rFonts w:eastAsia="Times New Roman" w:cs="Times New Roman"/>
          <w:szCs w:val="24"/>
        </w:rPr>
        <w:t>, έχετε τον λόγο.</w:t>
      </w:r>
    </w:p>
    <w:p w14:paraId="576A9208"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b/>
          <w:szCs w:val="24"/>
        </w:rPr>
        <w:t>ΣΩΚΡΑΤΗΣ ΦΑΜΕΛΛΟΣ (Πρόεδρος του ΣΥΡΙΖΑ - Προοδευτική Συμμαχία):</w:t>
      </w:r>
      <w:r>
        <w:rPr>
          <w:rFonts w:eastAsia="Times New Roman" w:cs="Times New Roman"/>
          <w:b/>
          <w:szCs w:val="24"/>
        </w:rPr>
        <w:t xml:space="preserve"> </w:t>
      </w:r>
      <w:r>
        <w:rPr>
          <w:rFonts w:eastAsia="Times New Roman" w:cs="Times New Roman"/>
          <w:szCs w:val="24"/>
        </w:rPr>
        <w:t>Κύριε Υπουργέ, όταν</w:t>
      </w:r>
      <w:r w:rsidRPr="00A709C4">
        <w:rPr>
          <w:rFonts w:eastAsia="Times New Roman" w:cs="Times New Roman"/>
          <w:szCs w:val="24"/>
        </w:rPr>
        <w:t xml:space="preserve"> μιλάτε με τον ΣΥΡΙΖΑ και μάλιστα με μένα </w:t>
      </w:r>
      <w:r w:rsidRPr="00A709C4">
        <w:rPr>
          <w:rFonts w:eastAsia="Times New Roman" w:cs="Times New Roman"/>
          <w:szCs w:val="24"/>
        </w:rPr>
        <w:lastRenderedPageBreak/>
        <w:t>να προσέχετε πάρα πολύ όταν μιλάτε για τεκμηρίωση</w:t>
      </w:r>
      <w:r>
        <w:rPr>
          <w:rFonts w:eastAsia="Times New Roman" w:cs="Times New Roman"/>
          <w:szCs w:val="24"/>
        </w:rPr>
        <w:t>,</w:t>
      </w:r>
      <w:r w:rsidRPr="00A709C4">
        <w:rPr>
          <w:rFonts w:eastAsia="Times New Roman" w:cs="Times New Roman"/>
          <w:szCs w:val="24"/>
        </w:rPr>
        <w:t xml:space="preserve"> γιατί σε αντίθεση με εσάς</w:t>
      </w:r>
      <w:r>
        <w:rPr>
          <w:rFonts w:eastAsia="Times New Roman" w:cs="Times New Roman"/>
          <w:szCs w:val="24"/>
        </w:rPr>
        <w:t>,</w:t>
      </w:r>
      <w:r w:rsidRPr="00A709C4">
        <w:rPr>
          <w:rFonts w:eastAsia="Times New Roman" w:cs="Times New Roman"/>
          <w:szCs w:val="24"/>
        </w:rPr>
        <w:t xml:space="preserve"> και ξέρουμε και κάναμε </w:t>
      </w:r>
      <w:r>
        <w:rPr>
          <w:rFonts w:eastAsia="Times New Roman" w:cs="Times New Roman"/>
          <w:szCs w:val="24"/>
        </w:rPr>
        <w:t xml:space="preserve">τίμια τη </w:t>
      </w:r>
      <w:r w:rsidRPr="00A709C4">
        <w:rPr>
          <w:rFonts w:eastAsia="Times New Roman" w:cs="Times New Roman"/>
          <w:szCs w:val="24"/>
        </w:rPr>
        <w:t>δουλειά μας</w:t>
      </w:r>
      <w:r>
        <w:rPr>
          <w:rFonts w:eastAsia="Times New Roman" w:cs="Times New Roman"/>
          <w:szCs w:val="24"/>
        </w:rPr>
        <w:t>.</w:t>
      </w:r>
      <w:r w:rsidRPr="00A709C4">
        <w:rPr>
          <w:rFonts w:eastAsia="Times New Roman" w:cs="Times New Roman"/>
          <w:szCs w:val="24"/>
        </w:rPr>
        <w:t xml:space="preserve"> </w:t>
      </w:r>
    </w:p>
    <w:p w14:paraId="576A9209"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Τ</w:t>
      </w:r>
      <w:r>
        <w:rPr>
          <w:rFonts w:eastAsia="Times New Roman" w:cs="Times New Roman"/>
          <w:szCs w:val="24"/>
        </w:rPr>
        <w:t xml:space="preserve">ολμήσατε </w:t>
      </w:r>
      <w:r w:rsidRPr="00A709C4">
        <w:rPr>
          <w:rFonts w:eastAsia="Times New Roman" w:cs="Times New Roman"/>
          <w:szCs w:val="24"/>
        </w:rPr>
        <w:t>να αναφερθεί</w:t>
      </w:r>
      <w:r>
        <w:rPr>
          <w:rFonts w:eastAsia="Times New Roman" w:cs="Times New Roman"/>
          <w:szCs w:val="24"/>
        </w:rPr>
        <w:t xml:space="preserve">τε στο </w:t>
      </w:r>
      <w:r w:rsidRPr="00A709C4">
        <w:rPr>
          <w:rFonts w:eastAsia="Times New Roman" w:cs="Times New Roman"/>
          <w:szCs w:val="24"/>
        </w:rPr>
        <w:t xml:space="preserve">ότι για πρώτη φορά έχουμε σχεδιασμό και αναπτυξιακό σχέδιο </w:t>
      </w:r>
      <w:r>
        <w:rPr>
          <w:rFonts w:eastAsia="Times New Roman" w:cs="Times New Roman"/>
          <w:szCs w:val="24"/>
        </w:rPr>
        <w:t xml:space="preserve">το </w:t>
      </w:r>
      <w:r w:rsidRPr="00A709C4">
        <w:rPr>
          <w:rFonts w:eastAsia="Times New Roman" w:cs="Times New Roman"/>
          <w:szCs w:val="24"/>
        </w:rPr>
        <w:t>2021</w:t>
      </w:r>
      <w:r>
        <w:rPr>
          <w:rFonts w:eastAsia="Times New Roman" w:cs="Times New Roman"/>
          <w:szCs w:val="24"/>
        </w:rPr>
        <w:t>,</w:t>
      </w:r>
      <w:r w:rsidRPr="00A709C4">
        <w:rPr>
          <w:rFonts w:eastAsia="Times New Roman" w:cs="Times New Roman"/>
          <w:szCs w:val="24"/>
        </w:rPr>
        <w:t xml:space="preserve"> αν δεν κάνω λάθος</w:t>
      </w:r>
      <w:r>
        <w:rPr>
          <w:rFonts w:eastAsia="Times New Roman" w:cs="Times New Roman"/>
          <w:szCs w:val="24"/>
        </w:rPr>
        <w:t xml:space="preserve">; </w:t>
      </w:r>
    </w:p>
    <w:p w14:paraId="576A920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Κυρία</w:t>
      </w:r>
      <w:r w:rsidRPr="00A709C4">
        <w:rPr>
          <w:rFonts w:eastAsia="Times New Roman" w:cs="Times New Roman"/>
          <w:szCs w:val="24"/>
        </w:rPr>
        <w:t xml:space="preserve"> </w:t>
      </w:r>
      <w:r>
        <w:rPr>
          <w:rFonts w:eastAsia="Times New Roman" w:cs="Times New Roman"/>
          <w:szCs w:val="24"/>
        </w:rPr>
        <w:t>Π</w:t>
      </w:r>
      <w:r w:rsidRPr="00A709C4">
        <w:rPr>
          <w:rFonts w:eastAsia="Times New Roman" w:cs="Times New Roman"/>
          <w:szCs w:val="24"/>
        </w:rPr>
        <w:t>ρόεδρε</w:t>
      </w:r>
      <w:r>
        <w:rPr>
          <w:rFonts w:eastAsia="Times New Roman" w:cs="Times New Roman"/>
          <w:szCs w:val="24"/>
        </w:rPr>
        <w:t>,</w:t>
      </w:r>
      <w:r w:rsidRPr="00A709C4">
        <w:rPr>
          <w:rFonts w:eastAsia="Times New Roman" w:cs="Times New Roman"/>
          <w:szCs w:val="24"/>
        </w:rPr>
        <w:t xml:space="preserve"> οφείλω να ξεκαθαρίσω εδώ στην ελληνική </w:t>
      </w:r>
      <w:r>
        <w:rPr>
          <w:rFonts w:eastAsia="Times New Roman" w:cs="Times New Roman"/>
          <w:szCs w:val="24"/>
        </w:rPr>
        <w:t>Β</w:t>
      </w:r>
      <w:r w:rsidRPr="00A709C4">
        <w:rPr>
          <w:rFonts w:eastAsia="Times New Roman" w:cs="Times New Roman"/>
          <w:szCs w:val="24"/>
        </w:rPr>
        <w:t xml:space="preserve">ουλή ότι ο </w:t>
      </w:r>
      <w:r>
        <w:rPr>
          <w:rFonts w:eastAsia="Times New Roman" w:cs="Times New Roman"/>
          <w:szCs w:val="24"/>
        </w:rPr>
        <w:t>Υπουργός</w:t>
      </w:r>
      <w:r w:rsidRPr="00A709C4">
        <w:rPr>
          <w:rFonts w:eastAsia="Times New Roman" w:cs="Times New Roman"/>
          <w:szCs w:val="24"/>
        </w:rPr>
        <w:t xml:space="preserve"> ψεύδεται</w:t>
      </w:r>
      <w:r>
        <w:rPr>
          <w:rFonts w:eastAsia="Times New Roman" w:cs="Times New Roman"/>
          <w:szCs w:val="24"/>
        </w:rPr>
        <w:t>.</w:t>
      </w:r>
      <w:r w:rsidRPr="00A709C4">
        <w:rPr>
          <w:rFonts w:eastAsia="Times New Roman" w:cs="Times New Roman"/>
          <w:szCs w:val="24"/>
        </w:rPr>
        <w:t xml:space="preserve"> Η </w:t>
      </w:r>
      <w:r>
        <w:rPr>
          <w:rFonts w:eastAsia="Times New Roman" w:cs="Times New Roman"/>
          <w:szCs w:val="24"/>
        </w:rPr>
        <w:t>Ε</w:t>
      </w:r>
      <w:r w:rsidRPr="00A709C4">
        <w:rPr>
          <w:rFonts w:eastAsia="Times New Roman" w:cs="Times New Roman"/>
          <w:szCs w:val="24"/>
        </w:rPr>
        <w:t xml:space="preserve">λλάδα απέκτησε </w:t>
      </w:r>
      <w:r>
        <w:rPr>
          <w:rFonts w:eastAsia="Times New Roman" w:cs="Times New Roman"/>
          <w:szCs w:val="24"/>
          <w:lang w:val="en-US"/>
        </w:rPr>
        <w:t>Growth</w:t>
      </w:r>
      <w:r w:rsidRPr="00A709C4">
        <w:rPr>
          <w:rFonts w:eastAsia="Times New Roman" w:cs="Times New Roman"/>
          <w:szCs w:val="24"/>
        </w:rPr>
        <w:t xml:space="preserve"> </w:t>
      </w:r>
      <w:r>
        <w:rPr>
          <w:rFonts w:eastAsia="Times New Roman" w:cs="Times New Roman"/>
          <w:szCs w:val="24"/>
          <w:lang w:val="en-US"/>
        </w:rPr>
        <w:t>Strategy</w:t>
      </w:r>
      <w:r w:rsidRPr="00A709C4">
        <w:rPr>
          <w:rFonts w:eastAsia="Times New Roman" w:cs="Times New Roman"/>
          <w:szCs w:val="24"/>
        </w:rPr>
        <w:t>, Αναπτυξιακή Στρατηγική</w:t>
      </w:r>
      <w:r>
        <w:rPr>
          <w:rFonts w:eastAsia="Times New Roman" w:cs="Times New Roman"/>
          <w:szCs w:val="24"/>
        </w:rPr>
        <w:t>,</w:t>
      </w:r>
      <w:r w:rsidRPr="00A709C4">
        <w:rPr>
          <w:rFonts w:eastAsia="Times New Roman" w:cs="Times New Roman"/>
          <w:szCs w:val="24"/>
        </w:rPr>
        <w:t xml:space="preserve"> επί </w:t>
      </w:r>
      <w:r>
        <w:rPr>
          <w:rFonts w:eastAsia="Times New Roman" w:cs="Times New Roman"/>
          <w:szCs w:val="24"/>
        </w:rPr>
        <w:t>κ</w:t>
      </w:r>
      <w:r w:rsidRPr="00A709C4">
        <w:rPr>
          <w:rFonts w:eastAsia="Times New Roman" w:cs="Times New Roman"/>
          <w:szCs w:val="24"/>
        </w:rPr>
        <w:t>υβέρνησης ΣΥΡΙΖΑ και ήμουν</w:t>
      </w:r>
      <w:r>
        <w:rPr>
          <w:rFonts w:eastAsia="Times New Roman" w:cs="Times New Roman"/>
          <w:szCs w:val="24"/>
        </w:rPr>
        <w:t xml:space="preserve"> σ</w:t>
      </w:r>
      <w:r w:rsidRPr="00A709C4">
        <w:rPr>
          <w:rFonts w:eastAsia="Times New Roman" w:cs="Times New Roman"/>
          <w:szCs w:val="24"/>
        </w:rPr>
        <w:t>τους συντάκτες</w:t>
      </w:r>
      <w:r>
        <w:rPr>
          <w:rFonts w:eastAsia="Times New Roman" w:cs="Times New Roman"/>
          <w:szCs w:val="24"/>
        </w:rPr>
        <w:t>. Συ</w:t>
      </w:r>
      <w:r w:rsidRPr="00A709C4">
        <w:rPr>
          <w:rFonts w:eastAsia="Times New Roman" w:cs="Times New Roman"/>
          <w:szCs w:val="24"/>
        </w:rPr>
        <w:t xml:space="preserve">ζητήθηκε </w:t>
      </w:r>
      <w:r>
        <w:rPr>
          <w:rFonts w:eastAsia="Times New Roman" w:cs="Times New Roman"/>
          <w:szCs w:val="24"/>
        </w:rPr>
        <w:t>εδώ</w:t>
      </w:r>
      <w:r w:rsidRPr="00A709C4">
        <w:rPr>
          <w:rFonts w:eastAsia="Times New Roman" w:cs="Times New Roman"/>
          <w:szCs w:val="24"/>
        </w:rPr>
        <w:t xml:space="preserve"> στο </w:t>
      </w:r>
      <w:r>
        <w:rPr>
          <w:rFonts w:eastAsia="Times New Roman" w:cs="Times New Roman"/>
          <w:szCs w:val="24"/>
        </w:rPr>
        <w:t>Ε</w:t>
      </w:r>
      <w:r w:rsidRPr="00A709C4">
        <w:rPr>
          <w:rFonts w:eastAsia="Times New Roman" w:cs="Times New Roman"/>
          <w:szCs w:val="24"/>
        </w:rPr>
        <w:t xml:space="preserve">λληνικό </w:t>
      </w:r>
      <w:r>
        <w:rPr>
          <w:rFonts w:eastAsia="Times New Roman" w:cs="Times New Roman"/>
          <w:szCs w:val="24"/>
        </w:rPr>
        <w:t>Κ</w:t>
      </w:r>
      <w:r w:rsidRPr="00A709C4">
        <w:rPr>
          <w:rFonts w:eastAsia="Times New Roman" w:cs="Times New Roman"/>
          <w:szCs w:val="24"/>
        </w:rPr>
        <w:t xml:space="preserve">οινοβούλιο </w:t>
      </w:r>
      <w:r>
        <w:rPr>
          <w:rFonts w:eastAsia="Times New Roman" w:cs="Times New Roman"/>
          <w:szCs w:val="24"/>
        </w:rPr>
        <w:t xml:space="preserve">-και </w:t>
      </w:r>
      <w:r w:rsidRPr="00A709C4">
        <w:rPr>
          <w:rFonts w:eastAsia="Times New Roman" w:cs="Times New Roman"/>
          <w:szCs w:val="24"/>
        </w:rPr>
        <w:t xml:space="preserve">υπάρχουν </w:t>
      </w:r>
      <w:r>
        <w:rPr>
          <w:rFonts w:eastAsia="Times New Roman" w:cs="Times New Roman"/>
          <w:szCs w:val="24"/>
        </w:rPr>
        <w:t>Π</w:t>
      </w:r>
      <w:r w:rsidRPr="00A709C4">
        <w:rPr>
          <w:rFonts w:eastAsia="Times New Roman" w:cs="Times New Roman"/>
          <w:szCs w:val="24"/>
        </w:rPr>
        <w:t>ρακτικά</w:t>
      </w:r>
      <w:r>
        <w:rPr>
          <w:rFonts w:eastAsia="Times New Roman" w:cs="Times New Roman"/>
          <w:szCs w:val="24"/>
        </w:rPr>
        <w:t>,</w:t>
      </w:r>
      <w:r w:rsidRPr="00A709C4">
        <w:rPr>
          <w:rFonts w:eastAsia="Times New Roman" w:cs="Times New Roman"/>
          <w:szCs w:val="24"/>
        </w:rPr>
        <w:t xml:space="preserve"> για να αποδείξω την υπεκφυγή </w:t>
      </w:r>
      <w:r>
        <w:rPr>
          <w:rFonts w:eastAsia="Times New Roman" w:cs="Times New Roman"/>
          <w:szCs w:val="24"/>
        </w:rPr>
        <w:t>σας- και το πρώτο ήταν</w:t>
      </w:r>
      <w:r w:rsidRPr="00A709C4">
        <w:rPr>
          <w:rFonts w:eastAsia="Times New Roman" w:cs="Times New Roman"/>
          <w:szCs w:val="24"/>
        </w:rPr>
        <w:t xml:space="preserve"> το 2018</w:t>
      </w:r>
      <w:r>
        <w:rPr>
          <w:rFonts w:eastAsia="Times New Roman" w:cs="Times New Roman"/>
          <w:szCs w:val="24"/>
        </w:rPr>
        <w:t xml:space="preserve">, </w:t>
      </w:r>
      <w:r w:rsidRPr="00A709C4">
        <w:rPr>
          <w:rFonts w:eastAsia="Times New Roman" w:cs="Times New Roman"/>
          <w:szCs w:val="24"/>
        </w:rPr>
        <w:t>το δεύτερο το 2019</w:t>
      </w:r>
      <w:r>
        <w:rPr>
          <w:rFonts w:eastAsia="Times New Roman" w:cs="Times New Roman"/>
          <w:szCs w:val="24"/>
        </w:rPr>
        <w:t>.</w:t>
      </w:r>
      <w:r w:rsidRPr="00A709C4">
        <w:rPr>
          <w:rFonts w:eastAsia="Times New Roman" w:cs="Times New Roman"/>
          <w:szCs w:val="24"/>
        </w:rPr>
        <w:t xml:space="preserve"> Και το λέω αυτό</w:t>
      </w:r>
      <w:r>
        <w:rPr>
          <w:rFonts w:eastAsia="Times New Roman" w:cs="Times New Roman"/>
          <w:szCs w:val="24"/>
        </w:rPr>
        <w:t>,</w:t>
      </w:r>
      <w:r w:rsidRPr="00A709C4">
        <w:rPr>
          <w:rFonts w:eastAsia="Times New Roman" w:cs="Times New Roman"/>
          <w:szCs w:val="24"/>
        </w:rPr>
        <w:t xml:space="preserve"> γιατί μία από τις πιο καταστροφικές επιλογές σας με τον αναπτυξιακό του κ</w:t>
      </w:r>
      <w:r>
        <w:rPr>
          <w:rFonts w:eastAsia="Times New Roman" w:cs="Times New Roman"/>
          <w:szCs w:val="24"/>
        </w:rPr>
        <w:t>. Γ</w:t>
      </w:r>
      <w:r w:rsidRPr="00A709C4">
        <w:rPr>
          <w:rFonts w:eastAsia="Times New Roman" w:cs="Times New Roman"/>
          <w:szCs w:val="24"/>
        </w:rPr>
        <w:t xml:space="preserve">εωργιάδη είναι ότι </w:t>
      </w:r>
      <w:r>
        <w:rPr>
          <w:rFonts w:eastAsia="Times New Roman" w:cs="Times New Roman"/>
          <w:szCs w:val="24"/>
        </w:rPr>
        <w:t xml:space="preserve">ήρθατε </w:t>
      </w:r>
      <w:r w:rsidRPr="00A709C4">
        <w:rPr>
          <w:rFonts w:eastAsia="Times New Roman" w:cs="Times New Roman"/>
          <w:szCs w:val="24"/>
        </w:rPr>
        <w:t>το 2019</w:t>
      </w:r>
      <w:r>
        <w:rPr>
          <w:rFonts w:eastAsia="Times New Roman" w:cs="Times New Roman"/>
          <w:szCs w:val="24"/>
        </w:rPr>
        <w:t>,</w:t>
      </w:r>
      <w:r w:rsidRPr="00A709C4">
        <w:rPr>
          <w:rFonts w:eastAsia="Times New Roman" w:cs="Times New Roman"/>
          <w:szCs w:val="24"/>
        </w:rPr>
        <w:t xml:space="preserve"> λίγους μήνες μετά που </w:t>
      </w:r>
      <w:proofErr w:type="spellStart"/>
      <w:r>
        <w:rPr>
          <w:rFonts w:eastAsia="Times New Roman" w:cs="Times New Roman"/>
          <w:szCs w:val="24"/>
        </w:rPr>
        <w:t>εκλεγήκατε</w:t>
      </w:r>
      <w:proofErr w:type="spellEnd"/>
      <w:r w:rsidRPr="00A709C4">
        <w:rPr>
          <w:rFonts w:eastAsia="Times New Roman" w:cs="Times New Roman"/>
          <w:szCs w:val="24"/>
        </w:rPr>
        <w:t xml:space="preserve"> και </w:t>
      </w:r>
      <w:r>
        <w:rPr>
          <w:rFonts w:eastAsia="Times New Roman" w:cs="Times New Roman"/>
          <w:szCs w:val="24"/>
        </w:rPr>
        <w:t>-</w:t>
      </w:r>
      <w:proofErr w:type="spellStart"/>
      <w:r>
        <w:rPr>
          <w:rFonts w:eastAsia="Times New Roman" w:cs="Times New Roman"/>
          <w:szCs w:val="24"/>
        </w:rPr>
        <w:t>άκουσον</w:t>
      </w:r>
      <w:proofErr w:type="spellEnd"/>
      <w:r>
        <w:rPr>
          <w:rFonts w:eastAsia="Times New Roman" w:cs="Times New Roman"/>
          <w:szCs w:val="24"/>
        </w:rPr>
        <w:t>,</w:t>
      </w:r>
      <w:r w:rsidRPr="00A709C4">
        <w:rPr>
          <w:rFonts w:eastAsia="Times New Roman" w:cs="Times New Roman"/>
          <w:szCs w:val="24"/>
        </w:rPr>
        <w:t xml:space="preserve"> </w:t>
      </w:r>
      <w:proofErr w:type="spellStart"/>
      <w:r w:rsidRPr="00A709C4">
        <w:rPr>
          <w:rFonts w:eastAsia="Times New Roman" w:cs="Times New Roman"/>
          <w:szCs w:val="24"/>
        </w:rPr>
        <w:t>άκουσον</w:t>
      </w:r>
      <w:proofErr w:type="spellEnd"/>
      <w:r>
        <w:rPr>
          <w:rFonts w:eastAsia="Times New Roman" w:cs="Times New Roman"/>
          <w:szCs w:val="24"/>
        </w:rPr>
        <w:t>-</w:t>
      </w:r>
      <w:r w:rsidRPr="00A709C4">
        <w:rPr>
          <w:rFonts w:eastAsia="Times New Roman" w:cs="Times New Roman"/>
          <w:szCs w:val="24"/>
        </w:rPr>
        <w:t xml:space="preserve"> κάνατε το εξής</w:t>
      </w:r>
      <w:r>
        <w:rPr>
          <w:rFonts w:eastAsia="Times New Roman" w:cs="Times New Roman"/>
          <w:szCs w:val="24"/>
        </w:rPr>
        <w:t>: Α</w:t>
      </w:r>
      <w:r w:rsidRPr="00A709C4">
        <w:rPr>
          <w:rFonts w:eastAsia="Times New Roman" w:cs="Times New Roman"/>
          <w:szCs w:val="24"/>
        </w:rPr>
        <w:t>π</w:t>
      </w:r>
      <w:r>
        <w:rPr>
          <w:rFonts w:eastAsia="Times New Roman" w:cs="Times New Roman"/>
          <w:szCs w:val="24"/>
        </w:rPr>
        <w:t>ο</w:t>
      </w:r>
      <w:r w:rsidRPr="00A709C4">
        <w:rPr>
          <w:rFonts w:eastAsia="Times New Roman" w:cs="Times New Roman"/>
          <w:szCs w:val="24"/>
        </w:rPr>
        <w:t>συνδέσ</w:t>
      </w:r>
      <w:r>
        <w:rPr>
          <w:rFonts w:eastAsia="Times New Roman" w:cs="Times New Roman"/>
          <w:szCs w:val="24"/>
        </w:rPr>
        <w:t>α</w:t>
      </w:r>
      <w:r w:rsidRPr="00A709C4">
        <w:rPr>
          <w:rFonts w:eastAsia="Times New Roman" w:cs="Times New Roman"/>
          <w:szCs w:val="24"/>
        </w:rPr>
        <w:t>τε τον αναπτυξιακό νόμο από την αναπτυξιακή στρατηγική της χώρας</w:t>
      </w:r>
      <w:r>
        <w:rPr>
          <w:rFonts w:eastAsia="Times New Roman" w:cs="Times New Roman"/>
          <w:szCs w:val="24"/>
        </w:rPr>
        <w:t>,</w:t>
      </w:r>
      <w:r w:rsidRPr="00A709C4">
        <w:rPr>
          <w:rFonts w:eastAsia="Times New Roman" w:cs="Times New Roman"/>
          <w:szCs w:val="24"/>
        </w:rPr>
        <w:t xml:space="preserve"> για να κάνουν πάρτι οι κολλητοί σας και οι νταβατζήδες</w:t>
      </w:r>
      <w:r>
        <w:rPr>
          <w:rFonts w:eastAsia="Times New Roman" w:cs="Times New Roman"/>
          <w:szCs w:val="24"/>
        </w:rPr>
        <w:t>.</w:t>
      </w:r>
    </w:p>
    <w:p w14:paraId="576A920B"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Μη μιλάτε</w:t>
      </w:r>
      <w:r>
        <w:rPr>
          <w:rFonts w:eastAsia="Times New Roman" w:cs="Times New Roman"/>
          <w:szCs w:val="24"/>
        </w:rPr>
        <w:t>,</w:t>
      </w:r>
      <w:r w:rsidRPr="00A709C4">
        <w:rPr>
          <w:rFonts w:eastAsia="Times New Roman" w:cs="Times New Roman"/>
          <w:szCs w:val="24"/>
        </w:rPr>
        <w:t xml:space="preserve"> λοιπόν</w:t>
      </w:r>
      <w:r>
        <w:rPr>
          <w:rFonts w:eastAsia="Times New Roman" w:cs="Times New Roman"/>
          <w:szCs w:val="24"/>
        </w:rPr>
        <w:t>,</w:t>
      </w:r>
      <w:r w:rsidRPr="00A709C4">
        <w:rPr>
          <w:rFonts w:eastAsia="Times New Roman" w:cs="Times New Roman"/>
          <w:szCs w:val="24"/>
        </w:rPr>
        <w:t xml:space="preserve"> σε μένα γι</w:t>
      </w:r>
      <w:r>
        <w:rPr>
          <w:rFonts w:eastAsia="Times New Roman" w:cs="Times New Roman"/>
          <w:szCs w:val="24"/>
        </w:rPr>
        <w:t xml:space="preserve">’ </w:t>
      </w:r>
      <w:r w:rsidRPr="00A709C4">
        <w:rPr>
          <w:rFonts w:eastAsia="Times New Roman" w:cs="Times New Roman"/>
          <w:szCs w:val="24"/>
        </w:rPr>
        <w:t>αυτά</w:t>
      </w:r>
      <w:r>
        <w:rPr>
          <w:rFonts w:eastAsia="Times New Roman" w:cs="Times New Roman"/>
          <w:szCs w:val="24"/>
        </w:rPr>
        <w:t>. Τα</w:t>
      </w:r>
      <w:r w:rsidRPr="00A709C4">
        <w:rPr>
          <w:rFonts w:eastAsia="Times New Roman" w:cs="Times New Roman"/>
          <w:szCs w:val="24"/>
        </w:rPr>
        <w:t xml:space="preserve"> ξέρω πολύ καλύτερα από εσάς</w:t>
      </w:r>
      <w:r>
        <w:rPr>
          <w:rFonts w:eastAsia="Times New Roman" w:cs="Times New Roman"/>
          <w:szCs w:val="24"/>
        </w:rPr>
        <w:t>. Για</w:t>
      </w:r>
      <w:r w:rsidRPr="00A709C4">
        <w:rPr>
          <w:rFonts w:eastAsia="Times New Roman" w:cs="Times New Roman"/>
          <w:szCs w:val="24"/>
        </w:rPr>
        <w:t xml:space="preserve"> να μην αναφερθώ στο άλλο τεράστιο πρόβλημα που όταν άνοιξε η ευκαιρία του Ταμείου Ανάκαμψης που υπήρχε μια δυνατότητα να τροφοδοτήσο</w:t>
      </w:r>
      <w:r>
        <w:rPr>
          <w:rFonts w:eastAsia="Times New Roman" w:cs="Times New Roman"/>
          <w:szCs w:val="24"/>
        </w:rPr>
        <w:t>υ</w:t>
      </w:r>
      <w:r w:rsidRPr="00A709C4">
        <w:rPr>
          <w:rFonts w:eastAsia="Times New Roman" w:cs="Times New Roman"/>
          <w:szCs w:val="24"/>
        </w:rPr>
        <w:t>με την πραγματική ανάπτυξη</w:t>
      </w:r>
      <w:r>
        <w:rPr>
          <w:rFonts w:eastAsia="Times New Roman" w:cs="Times New Roman"/>
          <w:szCs w:val="24"/>
        </w:rPr>
        <w:t>, ε</w:t>
      </w:r>
      <w:r w:rsidRPr="00A709C4">
        <w:rPr>
          <w:rFonts w:eastAsia="Times New Roman" w:cs="Times New Roman"/>
          <w:szCs w:val="24"/>
        </w:rPr>
        <w:t>σείς κοιτάξ</w:t>
      </w:r>
      <w:r>
        <w:rPr>
          <w:rFonts w:eastAsia="Times New Roman" w:cs="Times New Roman"/>
          <w:szCs w:val="24"/>
        </w:rPr>
        <w:t>α</w:t>
      </w:r>
      <w:r w:rsidRPr="00A709C4">
        <w:rPr>
          <w:rFonts w:eastAsia="Times New Roman" w:cs="Times New Roman"/>
          <w:szCs w:val="24"/>
        </w:rPr>
        <w:t>τε πάλι να τακτοποιήσετε με γύρισμα στα δάνεια τους κολλητούς σας για να πάρουν χαμηλά επιτόκια και όλα τα κρίσιμα έργα του κοινωνικού τομέα</w:t>
      </w:r>
      <w:r>
        <w:rPr>
          <w:rFonts w:eastAsia="Times New Roman" w:cs="Times New Roman"/>
          <w:szCs w:val="24"/>
        </w:rPr>
        <w:t>,</w:t>
      </w:r>
      <w:r w:rsidRPr="00A709C4">
        <w:rPr>
          <w:rFonts w:eastAsia="Times New Roman" w:cs="Times New Roman"/>
          <w:szCs w:val="24"/>
        </w:rPr>
        <w:t xml:space="preserve"> της κλιματικής </w:t>
      </w:r>
      <w:r w:rsidRPr="00A709C4">
        <w:rPr>
          <w:rFonts w:eastAsia="Times New Roman" w:cs="Times New Roman"/>
          <w:szCs w:val="24"/>
        </w:rPr>
        <w:lastRenderedPageBreak/>
        <w:t>ανθεκτικότητας</w:t>
      </w:r>
      <w:r>
        <w:rPr>
          <w:rFonts w:eastAsia="Times New Roman" w:cs="Times New Roman"/>
          <w:szCs w:val="24"/>
        </w:rPr>
        <w:t>, τ</w:t>
      </w:r>
      <w:r w:rsidRPr="00A709C4">
        <w:rPr>
          <w:rFonts w:eastAsia="Times New Roman" w:cs="Times New Roman"/>
          <w:szCs w:val="24"/>
        </w:rPr>
        <w:t>ώρα εξάγονται και απορρίπτ</w:t>
      </w:r>
      <w:r>
        <w:rPr>
          <w:rFonts w:eastAsia="Times New Roman" w:cs="Times New Roman"/>
          <w:szCs w:val="24"/>
        </w:rPr>
        <w:t>ονται από τ</w:t>
      </w:r>
      <w:r w:rsidRPr="00A709C4">
        <w:rPr>
          <w:rFonts w:eastAsia="Times New Roman" w:cs="Times New Roman"/>
          <w:szCs w:val="24"/>
        </w:rPr>
        <w:t>ο Ταμείο Ανάκαμψης</w:t>
      </w:r>
      <w:r>
        <w:rPr>
          <w:rFonts w:eastAsia="Times New Roman" w:cs="Times New Roman"/>
          <w:szCs w:val="24"/>
        </w:rPr>
        <w:t xml:space="preserve"> γιατί</w:t>
      </w:r>
      <w:r w:rsidRPr="00A709C4">
        <w:rPr>
          <w:rFonts w:eastAsia="Times New Roman" w:cs="Times New Roman"/>
          <w:szCs w:val="24"/>
        </w:rPr>
        <w:t xml:space="preserve"> δεν είστε ικανοί </w:t>
      </w:r>
      <w:r>
        <w:rPr>
          <w:rFonts w:eastAsia="Times New Roman" w:cs="Times New Roman"/>
          <w:szCs w:val="24"/>
        </w:rPr>
        <w:t xml:space="preserve">ούτε </w:t>
      </w:r>
      <w:r w:rsidRPr="00A709C4">
        <w:rPr>
          <w:rFonts w:eastAsia="Times New Roman" w:cs="Times New Roman"/>
          <w:szCs w:val="24"/>
        </w:rPr>
        <w:t>να τελειώσετε τα έργα στο χρονοδιάγραμμ</w:t>
      </w:r>
      <w:r>
        <w:rPr>
          <w:rFonts w:eastAsia="Times New Roman" w:cs="Times New Roman"/>
          <w:szCs w:val="24"/>
        </w:rPr>
        <w:t>ά</w:t>
      </w:r>
      <w:r w:rsidRPr="00A709C4">
        <w:rPr>
          <w:rFonts w:eastAsia="Times New Roman" w:cs="Times New Roman"/>
          <w:szCs w:val="24"/>
        </w:rPr>
        <w:t xml:space="preserve"> τους</w:t>
      </w:r>
      <w:r>
        <w:rPr>
          <w:rFonts w:eastAsia="Times New Roman" w:cs="Times New Roman"/>
          <w:szCs w:val="24"/>
        </w:rPr>
        <w:t>.</w:t>
      </w:r>
      <w:r w:rsidRPr="00A709C4">
        <w:rPr>
          <w:rFonts w:eastAsia="Times New Roman" w:cs="Times New Roman"/>
          <w:szCs w:val="24"/>
        </w:rPr>
        <w:t xml:space="preserve"> Και γι</w:t>
      </w:r>
      <w:r>
        <w:rPr>
          <w:rFonts w:eastAsia="Times New Roman" w:cs="Times New Roman"/>
          <w:szCs w:val="24"/>
        </w:rPr>
        <w:t xml:space="preserve">’ </w:t>
      </w:r>
      <w:r w:rsidRPr="00A709C4">
        <w:rPr>
          <w:rFonts w:eastAsia="Times New Roman" w:cs="Times New Roman"/>
          <w:szCs w:val="24"/>
        </w:rPr>
        <w:t>αυτό τώρα μαζεύουμε χαμένα έργα και τα περνάτε στις δημόσιες επενδύσεις</w:t>
      </w:r>
      <w:r>
        <w:rPr>
          <w:rFonts w:eastAsia="Times New Roman" w:cs="Times New Roman"/>
          <w:szCs w:val="24"/>
        </w:rPr>
        <w:t>,</w:t>
      </w:r>
      <w:r w:rsidRPr="00A709C4">
        <w:rPr>
          <w:rFonts w:eastAsia="Times New Roman" w:cs="Times New Roman"/>
          <w:szCs w:val="24"/>
        </w:rPr>
        <w:t xml:space="preserve"> με αποτέλεσμα να χάσουμε και </w:t>
      </w:r>
      <w:r>
        <w:rPr>
          <w:rFonts w:eastAsia="Times New Roman" w:cs="Times New Roman"/>
          <w:szCs w:val="24"/>
        </w:rPr>
        <w:t>σ</w:t>
      </w:r>
      <w:r w:rsidRPr="00A709C4">
        <w:rPr>
          <w:rFonts w:eastAsia="Times New Roman" w:cs="Times New Roman"/>
          <w:szCs w:val="24"/>
        </w:rPr>
        <w:t>την προοπτική των διαθέσιμων πόρων</w:t>
      </w:r>
      <w:r>
        <w:rPr>
          <w:rFonts w:eastAsia="Times New Roman" w:cs="Times New Roman"/>
          <w:szCs w:val="24"/>
        </w:rPr>
        <w:t>.</w:t>
      </w:r>
      <w:r w:rsidRPr="00A709C4">
        <w:rPr>
          <w:rFonts w:eastAsia="Times New Roman" w:cs="Times New Roman"/>
          <w:szCs w:val="24"/>
        </w:rPr>
        <w:t xml:space="preserve"> Για να </w:t>
      </w:r>
      <w:r>
        <w:rPr>
          <w:rFonts w:eastAsia="Times New Roman" w:cs="Times New Roman"/>
          <w:szCs w:val="24"/>
        </w:rPr>
        <w:t xml:space="preserve">μην </w:t>
      </w:r>
      <w:r w:rsidRPr="00A709C4">
        <w:rPr>
          <w:rFonts w:eastAsia="Times New Roman" w:cs="Times New Roman"/>
          <w:szCs w:val="24"/>
        </w:rPr>
        <w:t xml:space="preserve">πω το άλλο μεγάλο </w:t>
      </w:r>
      <w:r>
        <w:rPr>
          <w:rFonts w:eastAsia="Times New Roman" w:cs="Times New Roman"/>
          <w:szCs w:val="24"/>
        </w:rPr>
        <w:t>αίσχος το</w:t>
      </w:r>
      <w:r w:rsidRPr="00A709C4">
        <w:rPr>
          <w:rFonts w:eastAsia="Times New Roman" w:cs="Times New Roman"/>
          <w:szCs w:val="24"/>
        </w:rPr>
        <w:t xml:space="preserve"> οποίο κάνετε που </w:t>
      </w:r>
      <w:r>
        <w:rPr>
          <w:rFonts w:eastAsia="Times New Roman" w:cs="Times New Roman"/>
          <w:szCs w:val="24"/>
        </w:rPr>
        <w:t xml:space="preserve">φθάνετε </w:t>
      </w:r>
      <w:r w:rsidRPr="00A709C4">
        <w:rPr>
          <w:rFonts w:eastAsia="Times New Roman" w:cs="Times New Roman"/>
          <w:szCs w:val="24"/>
        </w:rPr>
        <w:t>σε σημείο έργα άρδευσης και πολιτικής προστασίας να τα περνάτε</w:t>
      </w:r>
      <w:r>
        <w:rPr>
          <w:rFonts w:eastAsia="Times New Roman" w:cs="Times New Roman"/>
          <w:szCs w:val="24"/>
        </w:rPr>
        <w:t xml:space="preserve"> σε ΣΔΙΤ,</w:t>
      </w:r>
      <w:r w:rsidRPr="00A709C4">
        <w:rPr>
          <w:rFonts w:eastAsia="Times New Roman" w:cs="Times New Roman"/>
          <w:szCs w:val="24"/>
        </w:rPr>
        <w:t xml:space="preserve"> για να επιβαρύνου</w:t>
      </w:r>
      <w:r>
        <w:rPr>
          <w:rFonts w:eastAsia="Times New Roman" w:cs="Times New Roman"/>
          <w:szCs w:val="24"/>
        </w:rPr>
        <w:t>ν στη</w:t>
      </w:r>
      <w:r w:rsidRPr="00A709C4">
        <w:rPr>
          <w:rFonts w:eastAsia="Times New Roman" w:cs="Times New Roman"/>
          <w:szCs w:val="24"/>
        </w:rPr>
        <w:t xml:space="preserve"> συνέχεια τον προϋπολογισμό με πάρα πολλά βάρη και με τα κέρδη των εργολάβων</w:t>
      </w:r>
      <w:r>
        <w:rPr>
          <w:rFonts w:eastAsia="Times New Roman" w:cs="Times New Roman"/>
          <w:szCs w:val="24"/>
        </w:rPr>
        <w:t>.</w:t>
      </w:r>
    </w:p>
    <w:p w14:paraId="576A920C" w14:textId="711C3CAB" w:rsidR="00880DB2" w:rsidRDefault="00862A8A">
      <w:pPr>
        <w:spacing w:line="600" w:lineRule="auto"/>
        <w:ind w:firstLine="720"/>
        <w:jc w:val="both"/>
        <w:rPr>
          <w:rFonts w:eastAsia="Times New Roman" w:cs="Times New Roman"/>
          <w:szCs w:val="24"/>
        </w:rPr>
      </w:pPr>
      <w:r>
        <w:rPr>
          <w:rFonts w:eastAsia="Times New Roman" w:cs="Times New Roman"/>
          <w:szCs w:val="24"/>
        </w:rPr>
        <w:t>Ας πάμε, όμως, να τα</w:t>
      </w:r>
      <w:r w:rsidRPr="00A709C4">
        <w:rPr>
          <w:rFonts w:eastAsia="Times New Roman" w:cs="Times New Roman"/>
          <w:szCs w:val="24"/>
        </w:rPr>
        <w:t xml:space="preserve"> πάρουμε συγκεκριμένα</w:t>
      </w:r>
      <w:r>
        <w:rPr>
          <w:rFonts w:eastAsia="Times New Roman" w:cs="Times New Roman"/>
          <w:szCs w:val="24"/>
        </w:rPr>
        <w:t>. Γι’ αυτό</w:t>
      </w:r>
      <w:r w:rsidRPr="00A709C4">
        <w:rPr>
          <w:rFonts w:eastAsia="Times New Roman" w:cs="Times New Roman"/>
          <w:szCs w:val="24"/>
        </w:rPr>
        <w:t xml:space="preserve"> που συζητάμε</w:t>
      </w:r>
      <w:r>
        <w:rPr>
          <w:rFonts w:eastAsia="Times New Roman" w:cs="Times New Roman"/>
          <w:szCs w:val="24"/>
        </w:rPr>
        <w:t>,</w:t>
      </w:r>
      <w:r w:rsidRPr="00A709C4">
        <w:rPr>
          <w:rFonts w:eastAsia="Times New Roman" w:cs="Times New Roman"/>
          <w:szCs w:val="24"/>
        </w:rPr>
        <w:t xml:space="preserve"> δηλαδή για τον προγραμματισμό της Ευρωπαϊκής Ένωσης</w:t>
      </w:r>
      <w:r>
        <w:rPr>
          <w:rFonts w:eastAsia="Times New Roman" w:cs="Times New Roman"/>
          <w:szCs w:val="24"/>
        </w:rPr>
        <w:t>, κυρία Π</w:t>
      </w:r>
      <w:r w:rsidRPr="00A709C4">
        <w:rPr>
          <w:rFonts w:eastAsia="Times New Roman" w:cs="Times New Roman"/>
          <w:szCs w:val="24"/>
        </w:rPr>
        <w:t>ρόεδρε</w:t>
      </w:r>
      <w:r>
        <w:rPr>
          <w:rFonts w:eastAsia="Times New Roman" w:cs="Times New Roman"/>
          <w:szCs w:val="24"/>
        </w:rPr>
        <w:t>,</w:t>
      </w:r>
      <w:r w:rsidRPr="00A709C4">
        <w:rPr>
          <w:rFonts w:eastAsia="Times New Roman" w:cs="Times New Roman"/>
          <w:szCs w:val="24"/>
        </w:rPr>
        <w:t xml:space="preserve"> εγώ θα καταθέσω και το </w:t>
      </w:r>
      <w:proofErr w:type="spellStart"/>
      <w:r w:rsidR="0096389D">
        <w:rPr>
          <w:rFonts w:eastAsia="Times New Roman" w:cs="Times New Roman"/>
          <w:szCs w:val="24"/>
          <w:lang w:val="en-US"/>
        </w:rPr>
        <w:t>Euro</w:t>
      </w:r>
      <w:r>
        <w:rPr>
          <w:rFonts w:eastAsia="Times New Roman" w:cs="Times New Roman"/>
          <w:szCs w:val="24"/>
          <w:lang w:val="en-US"/>
        </w:rPr>
        <w:t>budget</w:t>
      </w:r>
      <w:proofErr w:type="spellEnd"/>
      <w:r>
        <w:rPr>
          <w:rFonts w:eastAsia="Times New Roman" w:cs="Times New Roman"/>
          <w:szCs w:val="24"/>
        </w:rPr>
        <w:t>,</w:t>
      </w:r>
      <w:r w:rsidRPr="00A709C4">
        <w:rPr>
          <w:rFonts w:eastAsia="Times New Roman" w:cs="Times New Roman"/>
          <w:szCs w:val="24"/>
        </w:rPr>
        <w:t xml:space="preserve"> για να μη λέμε λόγια του αέρα</w:t>
      </w:r>
      <w:r>
        <w:rPr>
          <w:rFonts w:eastAsia="Times New Roman" w:cs="Times New Roman"/>
          <w:szCs w:val="24"/>
        </w:rPr>
        <w:t>,</w:t>
      </w:r>
      <w:r w:rsidRPr="00A709C4">
        <w:rPr>
          <w:rFonts w:eastAsia="Times New Roman" w:cs="Times New Roman"/>
          <w:szCs w:val="24"/>
        </w:rPr>
        <w:t xml:space="preserve"> γιατί εδώ πέρα μιλάμε συγκεκριμένα</w:t>
      </w:r>
      <w:r>
        <w:rPr>
          <w:rFonts w:eastAsia="Times New Roman" w:cs="Times New Roman"/>
          <w:szCs w:val="24"/>
        </w:rPr>
        <w:t>. Δεν είναι μόνο</w:t>
      </w:r>
      <w:r w:rsidRPr="00A709C4">
        <w:rPr>
          <w:rFonts w:eastAsia="Times New Roman" w:cs="Times New Roman"/>
          <w:szCs w:val="24"/>
        </w:rPr>
        <w:t xml:space="preserve"> το δημοσίευμα</w:t>
      </w:r>
      <w:r>
        <w:rPr>
          <w:rFonts w:eastAsia="Times New Roman" w:cs="Times New Roman"/>
          <w:szCs w:val="24"/>
        </w:rPr>
        <w:t>.</w:t>
      </w:r>
      <w:r w:rsidRPr="00A709C4">
        <w:rPr>
          <w:rFonts w:eastAsia="Times New Roman" w:cs="Times New Roman"/>
          <w:szCs w:val="24"/>
        </w:rPr>
        <w:t xml:space="preserve"> Εμείς το είχαμε αναδείξει</w:t>
      </w:r>
      <w:r w:rsidRPr="007B342F">
        <w:rPr>
          <w:rFonts w:eastAsia="Times New Roman" w:cs="Times New Roman"/>
          <w:szCs w:val="24"/>
        </w:rPr>
        <w:t xml:space="preserve"> </w:t>
      </w:r>
      <w:r w:rsidRPr="00A709C4">
        <w:rPr>
          <w:rFonts w:eastAsia="Times New Roman" w:cs="Times New Roman"/>
          <w:szCs w:val="24"/>
        </w:rPr>
        <w:t>πρώτα</w:t>
      </w:r>
      <w:r>
        <w:rPr>
          <w:rFonts w:eastAsia="Times New Roman" w:cs="Times New Roman"/>
          <w:szCs w:val="24"/>
        </w:rPr>
        <w:t>.</w:t>
      </w:r>
    </w:p>
    <w:p w14:paraId="576A920D" w14:textId="77777777" w:rsidR="00880DB2" w:rsidRDefault="00862A8A">
      <w:pPr>
        <w:spacing w:line="600" w:lineRule="auto"/>
        <w:ind w:firstLine="720"/>
        <w:jc w:val="both"/>
        <w:rPr>
          <w:rFonts w:eastAsia="Times New Roman" w:cs="Times New Roman"/>
          <w:szCs w:val="24"/>
        </w:rPr>
      </w:pPr>
      <w:r w:rsidRPr="004417BB">
        <w:rPr>
          <w:rFonts w:eastAsia="Times New Roman" w:cs="Times New Roman"/>
        </w:rPr>
        <w:t xml:space="preserve">(Στο σημείο αυτό ο </w:t>
      </w:r>
      <w:r>
        <w:rPr>
          <w:rFonts w:eastAsia="Times New Roman" w:cs="Times New Roman"/>
        </w:rPr>
        <w:t>Πρόεδρος του ΣΥΡΙΖΑ - Προοδευτική Συμμαχία</w:t>
      </w:r>
      <w:r w:rsidRPr="004417BB">
        <w:rPr>
          <w:rFonts w:eastAsia="Times New Roman" w:cs="Times New Roman"/>
        </w:rPr>
        <w:t xml:space="preserve"> κ.</w:t>
      </w:r>
      <w:r>
        <w:rPr>
          <w:rFonts w:eastAsia="Times New Roman" w:cs="Times New Roman"/>
        </w:rPr>
        <w:t xml:space="preserve"> Σωκράτης </w:t>
      </w:r>
      <w:proofErr w:type="spellStart"/>
      <w:r>
        <w:rPr>
          <w:rFonts w:eastAsia="Times New Roman" w:cs="Times New Roman"/>
        </w:rPr>
        <w:t>Φάμελλος</w:t>
      </w:r>
      <w:proofErr w:type="spellEnd"/>
      <w:r w:rsidRPr="004417BB">
        <w:rPr>
          <w:rFonts w:eastAsia="Times New Roman" w:cs="Times New Roman"/>
        </w:rPr>
        <w:t xml:space="preserve"> </w:t>
      </w:r>
      <w:r>
        <w:rPr>
          <w:rFonts w:eastAsia="Times New Roman" w:cs="Times New Roman"/>
        </w:rPr>
        <w:t xml:space="preserve">καταθέτει </w:t>
      </w:r>
      <w:r w:rsidRPr="004417BB">
        <w:rPr>
          <w:rFonts w:eastAsia="Times New Roman" w:cs="Times New Roman"/>
        </w:rPr>
        <w:t>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76A920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Ήρθατε,</w:t>
      </w:r>
      <w:r w:rsidRPr="00A709C4">
        <w:rPr>
          <w:rFonts w:eastAsia="Times New Roman" w:cs="Times New Roman"/>
          <w:szCs w:val="24"/>
        </w:rPr>
        <w:t xml:space="preserve"> </w:t>
      </w:r>
      <w:r>
        <w:rPr>
          <w:rFonts w:eastAsia="Times New Roman" w:cs="Times New Roman"/>
          <w:szCs w:val="24"/>
        </w:rPr>
        <w:t>όμως,</w:t>
      </w:r>
      <w:r w:rsidRPr="00A709C4">
        <w:rPr>
          <w:rFonts w:eastAsia="Times New Roman" w:cs="Times New Roman"/>
          <w:szCs w:val="24"/>
        </w:rPr>
        <w:t xml:space="preserve"> σήμερα</w:t>
      </w:r>
      <w:r>
        <w:rPr>
          <w:rFonts w:eastAsia="Times New Roman" w:cs="Times New Roman"/>
          <w:szCs w:val="24"/>
        </w:rPr>
        <w:t>,</w:t>
      </w:r>
      <w:r w:rsidRPr="00A709C4">
        <w:rPr>
          <w:rFonts w:eastAsia="Times New Roman" w:cs="Times New Roman"/>
          <w:szCs w:val="24"/>
        </w:rPr>
        <w:t xml:space="preserve"> κύριε </w:t>
      </w:r>
      <w:r>
        <w:rPr>
          <w:rFonts w:eastAsia="Times New Roman" w:cs="Times New Roman"/>
          <w:szCs w:val="24"/>
        </w:rPr>
        <w:t>Υ</w:t>
      </w:r>
      <w:r w:rsidRPr="00A709C4">
        <w:rPr>
          <w:rFonts w:eastAsia="Times New Roman" w:cs="Times New Roman"/>
          <w:szCs w:val="24"/>
        </w:rPr>
        <w:t>πουργέ</w:t>
      </w:r>
      <w:r>
        <w:rPr>
          <w:rFonts w:eastAsia="Times New Roman" w:cs="Times New Roman"/>
          <w:szCs w:val="24"/>
        </w:rPr>
        <w:t>,</w:t>
      </w:r>
      <w:r w:rsidRPr="00A709C4">
        <w:rPr>
          <w:rFonts w:eastAsia="Times New Roman" w:cs="Times New Roman"/>
          <w:szCs w:val="24"/>
        </w:rPr>
        <w:t xml:space="preserve"> και λέτε το εξής</w:t>
      </w:r>
      <w:r>
        <w:rPr>
          <w:rFonts w:eastAsia="Times New Roman" w:cs="Times New Roman"/>
          <w:szCs w:val="24"/>
        </w:rPr>
        <w:t>: Ναι,</w:t>
      </w:r>
      <w:r w:rsidRPr="00A709C4">
        <w:rPr>
          <w:rFonts w:eastAsia="Times New Roman" w:cs="Times New Roman"/>
          <w:szCs w:val="24"/>
        </w:rPr>
        <w:t xml:space="preserve"> αλλά αυτό είναι στον προγραμματισμό</w:t>
      </w:r>
      <w:r>
        <w:rPr>
          <w:rFonts w:eastAsia="Times New Roman" w:cs="Times New Roman"/>
          <w:szCs w:val="24"/>
        </w:rPr>
        <w:t>,</w:t>
      </w:r>
      <w:r w:rsidRPr="00A709C4">
        <w:rPr>
          <w:rFonts w:eastAsia="Times New Roman" w:cs="Times New Roman"/>
          <w:szCs w:val="24"/>
        </w:rPr>
        <w:t xml:space="preserve"> στην προετοιμασία</w:t>
      </w:r>
      <w:r>
        <w:rPr>
          <w:rFonts w:eastAsia="Times New Roman" w:cs="Times New Roman"/>
          <w:szCs w:val="24"/>
        </w:rPr>
        <w:t>.</w:t>
      </w:r>
      <w:r w:rsidRPr="00A709C4">
        <w:rPr>
          <w:rFonts w:eastAsia="Times New Roman" w:cs="Times New Roman"/>
          <w:szCs w:val="24"/>
        </w:rPr>
        <w:t xml:space="preserve"> Ένα το κρατούμενο</w:t>
      </w:r>
      <w:r>
        <w:rPr>
          <w:rFonts w:eastAsia="Times New Roman" w:cs="Times New Roman"/>
          <w:szCs w:val="24"/>
        </w:rPr>
        <w:t>.</w:t>
      </w:r>
      <w:r w:rsidRPr="00A709C4">
        <w:rPr>
          <w:rFonts w:eastAsia="Times New Roman" w:cs="Times New Roman"/>
          <w:szCs w:val="24"/>
        </w:rPr>
        <w:t xml:space="preserve"> Εμείς συγκρίνουμε προγραμματισμό και προετοιμασία</w:t>
      </w:r>
      <w:r>
        <w:rPr>
          <w:rFonts w:eastAsia="Times New Roman" w:cs="Times New Roman"/>
          <w:szCs w:val="24"/>
        </w:rPr>
        <w:t xml:space="preserve">, τον </w:t>
      </w:r>
      <w:r w:rsidRPr="00A709C4">
        <w:rPr>
          <w:rFonts w:eastAsia="Times New Roman" w:cs="Times New Roman"/>
          <w:szCs w:val="24"/>
        </w:rPr>
        <w:t>παλιό και το</w:t>
      </w:r>
      <w:r>
        <w:rPr>
          <w:rFonts w:eastAsia="Times New Roman" w:cs="Times New Roman"/>
          <w:szCs w:val="24"/>
        </w:rPr>
        <w:t>ν</w:t>
      </w:r>
      <w:r w:rsidRPr="00A709C4">
        <w:rPr>
          <w:rFonts w:eastAsia="Times New Roman" w:cs="Times New Roman"/>
          <w:szCs w:val="24"/>
        </w:rPr>
        <w:t xml:space="preserve"> </w:t>
      </w:r>
      <w:r w:rsidRPr="00A709C4">
        <w:rPr>
          <w:rFonts w:eastAsia="Times New Roman" w:cs="Times New Roman"/>
          <w:szCs w:val="24"/>
        </w:rPr>
        <w:lastRenderedPageBreak/>
        <w:t>καινούργιο</w:t>
      </w:r>
      <w:r>
        <w:rPr>
          <w:rFonts w:eastAsia="Times New Roman" w:cs="Times New Roman"/>
          <w:szCs w:val="24"/>
        </w:rPr>
        <w:t>.</w:t>
      </w:r>
      <w:r w:rsidRPr="00A709C4">
        <w:rPr>
          <w:rFonts w:eastAsia="Times New Roman" w:cs="Times New Roman"/>
          <w:szCs w:val="24"/>
        </w:rPr>
        <w:t xml:space="preserve"> Έρχεστε</w:t>
      </w:r>
      <w:r>
        <w:rPr>
          <w:rFonts w:eastAsia="Times New Roman" w:cs="Times New Roman"/>
          <w:szCs w:val="24"/>
        </w:rPr>
        <w:t>,</w:t>
      </w:r>
      <w:r w:rsidRPr="00A709C4">
        <w:rPr>
          <w:rFonts w:eastAsia="Times New Roman" w:cs="Times New Roman"/>
          <w:szCs w:val="24"/>
        </w:rPr>
        <w:t xml:space="preserve"> λοιπόν</w:t>
      </w:r>
      <w:r>
        <w:rPr>
          <w:rFonts w:eastAsia="Times New Roman" w:cs="Times New Roman"/>
          <w:szCs w:val="24"/>
        </w:rPr>
        <w:t>,</w:t>
      </w:r>
      <w:r w:rsidRPr="00A709C4">
        <w:rPr>
          <w:rFonts w:eastAsia="Times New Roman" w:cs="Times New Roman"/>
          <w:szCs w:val="24"/>
        </w:rPr>
        <w:t xml:space="preserve"> σήμερα να μας επιβεβαιώ</w:t>
      </w:r>
      <w:r>
        <w:rPr>
          <w:rFonts w:eastAsia="Times New Roman" w:cs="Times New Roman"/>
          <w:szCs w:val="24"/>
        </w:rPr>
        <w:t>σετε</w:t>
      </w:r>
      <w:r w:rsidRPr="00A709C4">
        <w:rPr>
          <w:rFonts w:eastAsia="Times New Roman" w:cs="Times New Roman"/>
          <w:szCs w:val="24"/>
        </w:rPr>
        <w:t xml:space="preserve"> ότι πράγματι στον προγραμματισμό του </w:t>
      </w:r>
      <w:r>
        <w:rPr>
          <w:rFonts w:eastAsia="Times New Roman" w:cs="Times New Roman"/>
          <w:szCs w:val="24"/>
        </w:rPr>
        <w:t>π</w:t>
      </w:r>
      <w:r w:rsidRPr="00A709C4">
        <w:rPr>
          <w:rFonts w:eastAsia="Times New Roman" w:cs="Times New Roman"/>
          <w:szCs w:val="24"/>
        </w:rPr>
        <w:t xml:space="preserve">ροϋπολογισμού της </w:t>
      </w:r>
      <w:r>
        <w:rPr>
          <w:rFonts w:eastAsia="Times New Roman" w:cs="Times New Roman"/>
          <w:szCs w:val="24"/>
        </w:rPr>
        <w:t>Ε</w:t>
      </w:r>
      <w:r w:rsidRPr="00A709C4">
        <w:rPr>
          <w:rFonts w:eastAsia="Times New Roman" w:cs="Times New Roman"/>
          <w:szCs w:val="24"/>
        </w:rPr>
        <w:t xml:space="preserve">υρώπης είναι χαμηλά η </w:t>
      </w:r>
      <w:r>
        <w:rPr>
          <w:rFonts w:eastAsia="Times New Roman" w:cs="Times New Roman"/>
          <w:szCs w:val="24"/>
        </w:rPr>
        <w:t>Ε</w:t>
      </w:r>
      <w:r w:rsidRPr="00A709C4">
        <w:rPr>
          <w:rFonts w:eastAsia="Times New Roman" w:cs="Times New Roman"/>
          <w:szCs w:val="24"/>
        </w:rPr>
        <w:t>λλάδα και το διαπραγματεύεστε</w:t>
      </w:r>
      <w:r>
        <w:rPr>
          <w:rFonts w:eastAsia="Times New Roman" w:cs="Times New Roman"/>
          <w:szCs w:val="24"/>
        </w:rPr>
        <w:t>.</w:t>
      </w:r>
      <w:r w:rsidRPr="00A709C4">
        <w:rPr>
          <w:rFonts w:eastAsia="Times New Roman" w:cs="Times New Roman"/>
          <w:szCs w:val="24"/>
        </w:rPr>
        <w:t xml:space="preserve"> Να κάνω μια ερώτηση </w:t>
      </w:r>
      <w:r>
        <w:rPr>
          <w:rFonts w:eastAsia="Times New Roman" w:cs="Times New Roman"/>
          <w:szCs w:val="24"/>
        </w:rPr>
        <w:t xml:space="preserve">έτσι </w:t>
      </w:r>
      <w:r w:rsidRPr="00A709C4">
        <w:rPr>
          <w:rFonts w:eastAsia="Times New Roman" w:cs="Times New Roman"/>
          <w:szCs w:val="24"/>
        </w:rPr>
        <w:t>πολύ απλοϊκή</w:t>
      </w:r>
      <w:r>
        <w:rPr>
          <w:rFonts w:eastAsia="Times New Roman" w:cs="Times New Roman"/>
          <w:szCs w:val="24"/>
        </w:rPr>
        <w:t>;</w:t>
      </w:r>
      <w:r w:rsidRPr="00A709C4">
        <w:rPr>
          <w:rFonts w:eastAsia="Times New Roman" w:cs="Times New Roman"/>
          <w:szCs w:val="24"/>
        </w:rPr>
        <w:t xml:space="preserve"> Δηλαδή</w:t>
      </w:r>
      <w:r>
        <w:rPr>
          <w:rFonts w:eastAsia="Times New Roman" w:cs="Times New Roman"/>
          <w:szCs w:val="24"/>
        </w:rPr>
        <w:t>,</w:t>
      </w:r>
      <w:r w:rsidRPr="00A709C4">
        <w:rPr>
          <w:rFonts w:eastAsia="Times New Roman" w:cs="Times New Roman"/>
          <w:szCs w:val="24"/>
        </w:rPr>
        <w:t xml:space="preserve"> έχουμε τον </w:t>
      </w:r>
      <w:r>
        <w:rPr>
          <w:rFonts w:eastAsia="Times New Roman" w:cs="Times New Roman"/>
          <w:szCs w:val="24"/>
        </w:rPr>
        <w:t>Π</w:t>
      </w:r>
      <w:r w:rsidRPr="00A709C4">
        <w:rPr>
          <w:rFonts w:eastAsia="Times New Roman" w:cs="Times New Roman"/>
          <w:szCs w:val="24"/>
        </w:rPr>
        <w:t xml:space="preserve">ρόεδρο του </w:t>
      </w:r>
      <w:proofErr w:type="spellStart"/>
      <w:r w:rsidRPr="00A709C4">
        <w:rPr>
          <w:rFonts w:eastAsia="Times New Roman" w:cs="Times New Roman"/>
          <w:szCs w:val="24"/>
        </w:rPr>
        <w:t>Eurogroup</w:t>
      </w:r>
      <w:proofErr w:type="spellEnd"/>
      <w:r w:rsidRPr="00A709C4">
        <w:rPr>
          <w:rFonts w:eastAsia="Times New Roman" w:cs="Times New Roman"/>
          <w:szCs w:val="24"/>
        </w:rPr>
        <w:t xml:space="preserve"> και είμαστε στην απ</w:t>
      </w:r>
      <w:r>
        <w:rPr>
          <w:rFonts w:eastAsia="Times New Roman" w:cs="Times New Roman"/>
          <w:szCs w:val="24"/>
        </w:rPr>
        <w:t xml:space="preserve">’ </w:t>
      </w:r>
      <w:r w:rsidRPr="00A709C4">
        <w:rPr>
          <w:rFonts w:eastAsia="Times New Roman" w:cs="Times New Roman"/>
          <w:szCs w:val="24"/>
        </w:rPr>
        <w:t>έξω</w:t>
      </w:r>
      <w:r>
        <w:rPr>
          <w:rFonts w:eastAsia="Times New Roman" w:cs="Times New Roman"/>
          <w:szCs w:val="24"/>
        </w:rPr>
        <w:t>;</w:t>
      </w:r>
      <w:r w:rsidRPr="00A709C4">
        <w:rPr>
          <w:rFonts w:eastAsia="Times New Roman" w:cs="Times New Roman"/>
          <w:szCs w:val="24"/>
        </w:rPr>
        <w:t xml:space="preserve"> Μας έχουν ρίξει στον </w:t>
      </w:r>
      <w:r>
        <w:rPr>
          <w:rFonts w:eastAsia="Times New Roman" w:cs="Times New Roman"/>
          <w:szCs w:val="24"/>
        </w:rPr>
        <w:t>π</w:t>
      </w:r>
      <w:r w:rsidRPr="00A709C4">
        <w:rPr>
          <w:rFonts w:eastAsia="Times New Roman" w:cs="Times New Roman"/>
          <w:szCs w:val="24"/>
        </w:rPr>
        <w:t>ροϋπολογισμό της Ευρωπαϊκής Ένωσης</w:t>
      </w:r>
      <w:r>
        <w:rPr>
          <w:rFonts w:eastAsia="Times New Roman" w:cs="Times New Roman"/>
          <w:szCs w:val="24"/>
        </w:rPr>
        <w:t xml:space="preserve">, </w:t>
      </w:r>
      <w:r w:rsidRPr="00A709C4">
        <w:rPr>
          <w:rFonts w:eastAsia="Times New Roman" w:cs="Times New Roman"/>
          <w:szCs w:val="24"/>
        </w:rPr>
        <w:t>ενώ πανηγ</w:t>
      </w:r>
      <w:r>
        <w:rPr>
          <w:rFonts w:eastAsia="Times New Roman" w:cs="Times New Roman"/>
          <w:szCs w:val="24"/>
        </w:rPr>
        <w:t xml:space="preserve">υρίζατε </w:t>
      </w:r>
      <w:r w:rsidRPr="00A709C4">
        <w:rPr>
          <w:rFonts w:eastAsia="Times New Roman" w:cs="Times New Roman"/>
          <w:szCs w:val="24"/>
        </w:rPr>
        <w:t xml:space="preserve">ότι έχουμε τον </w:t>
      </w:r>
      <w:r>
        <w:rPr>
          <w:rFonts w:eastAsia="Times New Roman" w:cs="Times New Roman"/>
          <w:szCs w:val="24"/>
        </w:rPr>
        <w:t>Π</w:t>
      </w:r>
      <w:r w:rsidRPr="00A709C4">
        <w:rPr>
          <w:rFonts w:eastAsia="Times New Roman" w:cs="Times New Roman"/>
          <w:szCs w:val="24"/>
        </w:rPr>
        <w:t xml:space="preserve">ρόεδρο του </w:t>
      </w:r>
      <w:proofErr w:type="spellStart"/>
      <w:r w:rsidRPr="00A709C4">
        <w:rPr>
          <w:rFonts w:eastAsia="Times New Roman" w:cs="Times New Roman"/>
          <w:szCs w:val="24"/>
        </w:rPr>
        <w:t>Eurogroup</w:t>
      </w:r>
      <w:proofErr w:type="spellEnd"/>
      <w:r>
        <w:rPr>
          <w:rFonts w:eastAsia="Times New Roman" w:cs="Times New Roman"/>
          <w:szCs w:val="24"/>
        </w:rPr>
        <w:t xml:space="preserve">; Όλα κι όλα, </w:t>
      </w:r>
      <w:r w:rsidRPr="00A709C4">
        <w:rPr>
          <w:rFonts w:eastAsia="Times New Roman" w:cs="Times New Roman"/>
          <w:szCs w:val="24"/>
        </w:rPr>
        <w:t xml:space="preserve">κύριοι </w:t>
      </w:r>
      <w:r>
        <w:rPr>
          <w:rFonts w:eastAsia="Times New Roman" w:cs="Times New Roman"/>
          <w:szCs w:val="24"/>
        </w:rPr>
        <w:t>Υ</w:t>
      </w:r>
      <w:r w:rsidRPr="00A709C4">
        <w:rPr>
          <w:rFonts w:eastAsia="Times New Roman" w:cs="Times New Roman"/>
          <w:szCs w:val="24"/>
        </w:rPr>
        <w:t>πουργοί</w:t>
      </w:r>
      <w:r>
        <w:rPr>
          <w:rFonts w:eastAsia="Times New Roman" w:cs="Times New Roman"/>
          <w:szCs w:val="24"/>
        </w:rPr>
        <w:t>! Όλα</w:t>
      </w:r>
      <w:r w:rsidRPr="00A709C4">
        <w:rPr>
          <w:rFonts w:eastAsia="Times New Roman" w:cs="Times New Roman"/>
          <w:szCs w:val="24"/>
        </w:rPr>
        <w:t xml:space="preserve"> κι όλα</w:t>
      </w:r>
      <w:r>
        <w:rPr>
          <w:rFonts w:eastAsia="Times New Roman" w:cs="Times New Roman"/>
          <w:szCs w:val="24"/>
        </w:rPr>
        <w:t>!</w:t>
      </w:r>
      <w:r w:rsidRPr="00A709C4">
        <w:rPr>
          <w:rFonts w:eastAsia="Times New Roman" w:cs="Times New Roman"/>
          <w:szCs w:val="24"/>
        </w:rPr>
        <w:t xml:space="preserve"> </w:t>
      </w:r>
      <w:r>
        <w:rPr>
          <w:rFonts w:eastAsia="Times New Roman" w:cs="Times New Roman"/>
          <w:szCs w:val="24"/>
        </w:rPr>
        <w:t>Έ</w:t>
      </w:r>
      <w:r w:rsidRPr="00A709C4">
        <w:rPr>
          <w:rFonts w:eastAsia="Times New Roman" w:cs="Times New Roman"/>
          <w:szCs w:val="24"/>
        </w:rPr>
        <w:t xml:space="preserve">χουμε τη δυνατότητα να καταλάβουμε και τα κόλπα </w:t>
      </w:r>
      <w:r>
        <w:rPr>
          <w:rFonts w:eastAsia="Times New Roman" w:cs="Times New Roman"/>
          <w:szCs w:val="24"/>
        </w:rPr>
        <w:t>σας.</w:t>
      </w:r>
    </w:p>
    <w:p w14:paraId="576A920F" w14:textId="77777777" w:rsidR="00880DB2" w:rsidRDefault="00862A8A">
      <w:pPr>
        <w:spacing w:line="600" w:lineRule="auto"/>
        <w:ind w:firstLine="720"/>
        <w:jc w:val="both"/>
        <w:rPr>
          <w:rFonts w:eastAsia="Times New Roman" w:cs="Times New Roman"/>
          <w:szCs w:val="24"/>
        </w:rPr>
      </w:pPr>
      <w:r w:rsidRPr="00537299">
        <w:rPr>
          <w:rFonts w:eastAsia="Times New Roman" w:cs="Times New Roman"/>
          <w:szCs w:val="24"/>
        </w:rPr>
        <w:t>(Χειροκροτήματα από την πτέρυγα του ΣΥΡΙΖΑ</w:t>
      </w:r>
      <w:r>
        <w:rPr>
          <w:rFonts w:eastAsia="Times New Roman" w:cs="Times New Roman"/>
          <w:szCs w:val="24"/>
        </w:rPr>
        <w:t xml:space="preserve"> </w:t>
      </w:r>
      <w:r w:rsidRPr="00537299">
        <w:rPr>
          <w:rFonts w:eastAsia="Times New Roman" w:cs="Times New Roman"/>
          <w:szCs w:val="24"/>
        </w:rPr>
        <w:t>-</w:t>
      </w:r>
      <w:r>
        <w:rPr>
          <w:rFonts w:eastAsia="Times New Roman" w:cs="Times New Roman"/>
          <w:szCs w:val="24"/>
        </w:rPr>
        <w:t xml:space="preserve"> </w:t>
      </w:r>
      <w:r w:rsidRPr="00537299">
        <w:rPr>
          <w:rFonts w:eastAsia="Times New Roman" w:cs="Times New Roman"/>
          <w:szCs w:val="24"/>
        </w:rPr>
        <w:t>Προοδευτική Συμμαχία)</w:t>
      </w:r>
    </w:p>
    <w:p w14:paraId="576A921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A709C4">
        <w:rPr>
          <w:rFonts w:eastAsia="Times New Roman" w:cs="Times New Roman"/>
          <w:szCs w:val="24"/>
        </w:rPr>
        <w:t xml:space="preserve">ο ερώτημα είναι </w:t>
      </w:r>
      <w:r>
        <w:rPr>
          <w:rFonts w:eastAsia="Times New Roman" w:cs="Times New Roman"/>
          <w:szCs w:val="24"/>
        </w:rPr>
        <w:t>το εξής: Γ</w:t>
      </w:r>
      <w:r w:rsidRPr="00A709C4">
        <w:rPr>
          <w:rFonts w:eastAsia="Times New Roman" w:cs="Times New Roman"/>
          <w:szCs w:val="24"/>
        </w:rPr>
        <w:t>ια να είμαστε τόσο χαμηλά</w:t>
      </w:r>
      <w:r>
        <w:rPr>
          <w:rFonts w:eastAsia="Times New Roman" w:cs="Times New Roman"/>
          <w:szCs w:val="24"/>
        </w:rPr>
        <w:t>, ή λείπατε -απών σαν τον κ. Τσιάρα</w:t>
      </w:r>
      <w:r w:rsidRPr="00A709C4">
        <w:rPr>
          <w:rFonts w:eastAsia="Times New Roman" w:cs="Times New Roman"/>
          <w:szCs w:val="24"/>
        </w:rPr>
        <w:t xml:space="preserve"> σήμερα</w:t>
      </w:r>
      <w:r>
        <w:rPr>
          <w:rFonts w:eastAsia="Times New Roman" w:cs="Times New Roman"/>
          <w:szCs w:val="24"/>
        </w:rPr>
        <w:t>-</w:t>
      </w:r>
      <w:r w:rsidRPr="00A709C4">
        <w:rPr>
          <w:rFonts w:eastAsia="Times New Roman" w:cs="Times New Roman"/>
          <w:szCs w:val="24"/>
        </w:rPr>
        <w:t xml:space="preserve"> ή κάτι άλλο</w:t>
      </w:r>
      <w:r>
        <w:rPr>
          <w:rFonts w:eastAsia="Times New Roman" w:cs="Times New Roman"/>
          <w:szCs w:val="24"/>
        </w:rPr>
        <w:t xml:space="preserve"> συζητήσατε. Δεν</w:t>
      </w:r>
      <w:r w:rsidRPr="00A709C4">
        <w:rPr>
          <w:rFonts w:eastAsia="Times New Roman" w:cs="Times New Roman"/>
          <w:szCs w:val="24"/>
        </w:rPr>
        <w:t xml:space="preserve"> ξέρω</w:t>
      </w:r>
      <w:r>
        <w:rPr>
          <w:rFonts w:eastAsia="Times New Roman" w:cs="Times New Roman"/>
          <w:szCs w:val="24"/>
        </w:rPr>
        <w:t>.</w:t>
      </w:r>
      <w:r w:rsidRPr="00A709C4">
        <w:rPr>
          <w:rFonts w:eastAsia="Times New Roman" w:cs="Times New Roman"/>
          <w:szCs w:val="24"/>
        </w:rPr>
        <w:t xml:space="preserve"> </w:t>
      </w:r>
    </w:p>
    <w:p w14:paraId="576A9211"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 xml:space="preserve">Εμείς λέμε </w:t>
      </w:r>
      <w:r>
        <w:rPr>
          <w:rFonts w:eastAsia="Times New Roman" w:cs="Times New Roman"/>
          <w:szCs w:val="24"/>
        </w:rPr>
        <w:t xml:space="preserve">ότι </w:t>
      </w:r>
      <w:r w:rsidRPr="00A709C4">
        <w:rPr>
          <w:rFonts w:eastAsia="Times New Roman" w:cs="Times New Roman"/>
          <w:szCs w:val="24"/>
        </w:rPr>
        <w:t xml:space="preserve">δεν θέλουμε </w:t>
      </w:r>
      <w:r>
        <w:rPr>
          <w:rFonts w:eastAsia="Times New Roman" w:cs="Times New Roman"/>
          <w:szCs w:val="24"/>
        </w:rPr>
        <w:t xml:space="preserve">η </w:t>
      </w:r>
      <w:r w:rsidRPr="00A709C4">
        <w:rPr>
          <w:rFonts w:eastAsia="Times New Roman" w:cs="Times New Roman"/>
          <w:szCs w:val="24"/>
        </w:rPr>
        <w:t xml:space="preserve">πατρίδα </w:t>
      </w:r>
      <w:r>
        <w:rPr>
          <w:rFonts w:eastAsia="Times New Roman" w:cs="Times New Roman"/>
          <w:szCs w:val="24"/>
        </w:rPr>
        <w:t>μας να είναι με</w:t>
      </w:r>
      <w:r w:rsidRPr="00A709C4">
        <w:rPr>
          <w:rFonts w:eastAsia="Times New Roman" w:cs="Times New Roman"/>
          <w:szCs w:val="24"/>
        </w:rPr>
        <w:t xml:space="preserve"> χαμηλότερες δαπάνες</w:t>
      </w:r>
      <w:r>
        <w:rPr>
          <w:rFonts w:eastAsia="Times New Roman" w:cs="Times New Roman"/>
          <w:szCs w:val="24"/>
        </w:rPr>
        <w:t>,</w:t>
      </w:r>
      <w:r w:rsidRPr="00A709C4">
        <w:rPr>
          <w:rFonts w:eastAsia="Times New Roman" w:cs="Times New Roman"/>
          <w:szCs w:val="24"/>
        </w:rPr>
        <w:t xml:space="preserve"> γιατί είναι 12 δισεκατομμύρια λιγότερα</w:t>
      </w:r>
      <w:r>
        <w:rPr>
          <w:rFonts w:eastAsia="Times New Roman" w:cs="Times New Roman"/>
          <w:szCs w:val="24"/>
        </w:rPr>
        <w:t>.</w:t>
      </w:r>
      <w:r w:rsidRPr="00A709C4">
        <w:rPr>
          <w:rFonts w:eastAsia="Times New Roman" w:cs="Times New Roman"/>
          <w:szCs w:val="24"/>
        </w:rPr>
        <w:t xml:space="preserve"> </w:t>
      </w:r>
      <w:r>
        <w:rPr>
          <w:rFonts w:eastAsia="Times New Roman" w:cs="Times New Roman"/>
          <w:szCs w:val="24"/>
        </w:rPr>
        <w:t>Άρα,</w:t>
      </w:r>
      <w:r w:rsidRPr="00A709C4">
        <w:rPr>
          <w:rFonts w:eastAsia="Times New Roman" w:cs="Times New Roman"/>
          <w:szCs w:val="24"/>
        </w:rPr>
        <w:t xml:space="preserve"> θέλουμε να μας πείτε</w:t>
      </w:r>
      <w:r>
        <w:rPr>
          <w:rFonts w:eastAsia="Times New Roman" w:cs="Times New Roman"/>
          <w:szCs w:val="24"/>
        </w:rPr>
        <w:t xml:space="preserve"> το εξής: Δεν </w:t>
      </w:r>
      <w:r w:rsidRPr="00A709C4">
        <w:rPr>
          <w:rFonts w:eastAsia="Times New Roman" w:cs="Times New Roman"/>
          <w:szCs w:val="24"/>
        </w:rPr>
        <w:t xml:space="preserve">ήταν εκεί ο Υπουργός Οικονομικών και σημερινός </w:t>
      </w:r>
      <w:r>
        <w:rPr>
          <w:rFonts w:eastAsia="Times New Roman" w:cs="Times New Roman"/>
          <w:szCs w:val="24"/>
        </w:rPr>
        <w:t>Π</w:t>
      </w:r>
      <w:r w:rsidRPr="00A709C4">
        <w:rPr>
          <w:rFonts w:eastAsia="Times New Roman" w:cs="Times New Roman"/>
          <w:szCs w:val="24"/>
        </w:rPr>
        <w:t xml:space="preserve">ρόεδρος του </w:t>
      </w:r>
      <w:proofErr w:type="spellStart"/>
      <w:r w:rsidRPr="00A709C4">
        <w:rPr>
          <w:rFonts w:eastAsia="Times New Roman" w:cs="Times New Roman"/>
          <w:szCs w:val="24"/>
        </w:rPr>
        <w:t>Eurogroup</w:t>
      </w:r>
      <w:proofErr w:type="spellEnd"/>
      <w:r>
        <w:rPr>
          <w:rFonts w:eastAsia="Times New Roman" w:cs="Times New Roman"/>
          <w:szCs w:val="24"/>
        </w:rPr>
        <w:t>,</w:t>
      </w:r>
      <w:r w:rsidRPr="00A709C4">
        <w:rPr>
          <w:rFonts w:eastAsia="Times New Roman" w:cs="Times New Roman"/>
          <w:szCs w:val="24"/>
        </w:rPr>
        <w:t xml:space="preserve"> όταν έγινε αυτός </w:t>
      </w:r>
      <w:r>
        <w:rPr>
          <w:rFonts w:eastAsia="Times New Roman" w:cs="Times New Roman"/>
          <w:szCs w:val="24"/>
        </w:rPr>
        <w:t xml:space="preserve">ο </w:t>
      </w:r>
      <w:r w:rsidRPr="00A709C4">
        <w:rPr>
          <w:rFonts w:eastAsia="Times New Roman" w:cs="Times New Roman"/>
          <w:szCs w:val="24"/>
        </w:rPr>
        <w:t>προγραμματισμός</w:t>
      </w:r>
      <w:r>
        <w:rPr>
          <w:rFonts w:eastAsia="Times New Roman" w:cs="Times New Roman"/>
          <w:szCs w:val="24"/>
        </w:rPr>
        <w:t>;</w:t>
      </w:r>
      <w:r w:rsidRPr="00A709C4">
        <w:rPr>
          <w:rFonts w:eastAsia="Times New Roman" w:cs="Times New Roman"/>
          <w:szCs w:val="24"/>
        </w:rPr>
        <w:t xml:space="preserve"> Οι </w:t>
      </w:r>
      <w:r>
        <w:rPr>
          <w:rFonts w:eastAsia="Times New Roman" w:cs="Times New Roman"/>
          <w:szCs w:val="24"/>
        </w:rPr>
        <w:t>Υ</w:t>
      </w:r>
      <w:r w:rsidRPr="00A709C4">
        <w:rPr>
          <w:rFonts w:eastAsia="Times New Roman" w:cs="Times New Roman"/>
          <w:szCs w:val="24"/>
        </w:rPr>
        <w:t>πηρεσίες το κάνανε έξω από τη</w:t>
      </w:r>
      <w:r>
        <w:rPr>
          <w:rFonts w:eastAsia="Times New Roman" w:cs="Times New Roman"/>
          <w:szCs w:val="24"/>
        </w:rPr>
        <w:t xml:space="preserve"> ΜΕΑ;</w:t>
      </w:r>
      <w:r w:rsidRPr="00A709C4">
        <w:rPr>
          <w:rFonts w:eastAsia="Times New Roman" w:cs="Times New Roman"/>
          <w:szCs w:val="24"/>
        </w:rPr>
        <w:t xml:space="preserve"> Δεν πήρε χαμπάρι κανείς</w:t>
      </w:r>
      <w:r>
        <w:rPr>
          <w:rFonts w:eastAsia="Times New Roman" w:cs="Times New Roman"/>
          <w:szCs w:val="24"/>
        </w:rPr>
        <w:t>;</w:t>
      </w:r>
      <w:r w:rsidRPr="00A709C4">
        <w:rPr>
          <w:rFonts w:eastAsia="Times New Roman" w:cs="Times New Roman"/>
          <w:szCs w:val="24"/>
        </w:rPr>
        <w:t xml:space="preserve"> Πηγαίνετε στα </w:t>
      </w:r>
      <w:r>
        <w:rPr>
          <w:rFonts w:eastAsia="Times New Roman" w:cs="Times New Roman"/>
          <w:szCs w:val="24"/>
        </w:rPr>
        <w:t>Σ</w:t>
      </w:r>
      <w:r w:rsidRPr="00A709C4">
        <w:rPr>
          <w:rFonts w:eastAsia="Times New Roman" w:cs="Times New Roman"/>
          <w:szCs w:val="24"/>
        </w:rPr>
        <w:t xml:space="preserve">υμβούλια </w:t>
      </w:r>
      <w:r>
        <w:rPr>
          <w:rFonts w:eastAsia="Times New Roman" w:cs="Times New Roman"/>
          <w:szCs w:val="24"/>
        </w:rPr>
        <w:t>Υ</w:t>
      </w:r>
      <w:r w:rsidRPr="00A709C4">
        <w:rPr>
          <w:rFonts w:eastAsia="Times New Roman" w:cs="Times New Roman"/>
          <w:szCs w:val="24"/>
        </w:rPr>
        <w:t>πουργών και τι κάνετε</w:t>
      </w:r>
      <w:r>
        <w:rPr>
          <w:rFonts w:eastAsia="Times New Roman" w:cs="Times New Roman"/>
          <w:szCs w:val="24"/>
        </w:rPr>
        <w:t>; Πετάτε αετό;</w:t>
      </w:r>
    </w:p>
    <w:p w14:paraId="576A921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Εδώ, λοιπόν, υπάρχει</w:t>
      </w:r>
      <w:r w:rsidRPr="00A709C4">
        <w:rPr>
          <w:rFonts w:eastAsia="Times New Roman" w:cs="Times New Roman"/>
          <w:szCs w:val="24"/>
        </w:rPr>
        <w:t xml:space="preserve"> σοβαρό πρόβλημα</w:t>
      </w:r>
      <w:r>
        <w:rPr>
          <w:rFonts w:eastAsia="Times New Roman" w:cs="Times New Roman"/>
          <w:szCs w:val="24"/>
        </w:rPr>
        <w:t>,</w:t>
      </w:r>
      <w:r w:rsidRPr="00A709C4">
        <w:rPr>
          <w:rFonts w:eastAsia="Times New Roman" w:cs="Times New Roman"/>
          <w:szCs w:val="24"/>
        </w:rPr>
        <w:t xml:space="preserve"> κυρία </w:t>
      </w:r>
      <w:r>
        <w:rPr>
          <w:rFonts w:eastAsia="Times New Roman" w:cs="Times New Roman"/>
          <w:szCs w:val="24"/>
        </w:rPr>
        <w:t>Π</w:t>
      </w:r>
      <w:r w:rsidRPr="00A709C4">
        <w:rPr>
          <w:rFonts w:eastAsia="Times New Roman" w:cs="Times New Roman"/>
          <w:szCs w:val="24"/>
        </w:rPr>
        <w:t>ρόεδρε</w:t>
      </w:r>
      <w:r>
        <w:rPr>
          <w:rFonts w:eastAsia="Times New Roman" w:cs="Times New Roman"/>
          <w:szCs w:val="24"/>
        </w:rPr>
        <w:t xml:space="preserve">. </w:t>
      </w:r>
    </w:p>
    <w:p w14:paraId="576A921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Κι </w:t>
      </w:r>
      <w:r w:rsidRPr="00A709C4">
        <w:rPr>
          <w:rFonts w:eastAsia="Times New Roman" w:cs="Times New Roman"/>
          <w:szCs w:val="24"/>
        </w:rPr>
        <w:t>έρχε</w:t>
      </w:r>
      <w:r>
        <w:rPr>
          <w:rFonts w:eastAsia="Times New Roman" w:cs="Times New Roman"/>
          <w:szCs w:val="24"/>
        </w:rPr>
        <w:t>στε</w:t>
      </w:r>
      <w:r w:rsidRPr="00A709C4">
        <w:rPr>
          <w:rFonts w:eastAsia="Times New Roman" w:cs="Times New Roman"/>
          <w:szCs w:val="24"/>
        </w:rPr>
        <w:t xml:space="preserve"> τώρα</w:t>
      </w:r>
      <w:r>
        <w:rPr>
          <w:rFonts w:eastAsia="Times New Roman" w:cs="Times New Roman"/>
          <w:szCs w:val="24"/>
        </w:rPr>
        <w:t>,</w:t>
      </w:r>
      <w:r w:rsidRPr="00A709C4">
        <w:rPr>
          <w:rFonts w:eastAsia="Times New Roman" w:cs="Times New Roman"/>
          <w:szCs w:val="24"/>
        </w:rPr>
        <w:t xml:space="preserve"> αφού παραδέχε</w:t>
      </w:r>
      <w:r>
        <w:rPr>
          <w:rFonts w:eastAsia="Times New Roman" w:cs="Times New Roman"/>
          <w:szCs w:val="24"/>
        </w:rPr>
        <w:t>στε</w:t>
      </w:r>
      <w:r w:rsidRPr="00A709C4">
        <w:rPr>
          <w:rFonts w:eastAsia="Times New Roman" w:cs="Times New Roman"/>
          <w:szCs w:val="24"/>
        </w:rPr>
        <w:t xml:space="preserve"> ότι στην </w:t>
      </w:r>
      <w:proofErr w:type="spellStart"/>
      <w:r>
        <w:rPr>
          <w:rFonts w:eastAsia="Times New Roman" w:cs="Times New Roman"/>
          <w:szCs w:val="24"/>
        </w:rPr>
        <w:t>προ</w:t>
      </w:r>
      <w:r w:rsidRPr="00A709C4">
        <w:rPr>
          <w:rFonts w:eastAsia="Times New Roman" w:cs="Times New Roman"/>
          <w:szCs w:val="24"/>
        </w:rPr>
        <w:t>κατανομή</w:t>
      </w:r>
      <w:proofErr w:type="spellEnd"/>
      <w:r w:rsidRPr="00A709C4">
        <w:rPr>
          <w:rFonts w:eastAsia="Times New Roman" w:cs="Times New Roman"/>
          <w:szCs w:val="24"/>
        </w:rPr>
        <w:t xml:space="preserve"> είναι </w:t>
      </w:r>
      <w:r>
        <w:rPr>
          <w:rFonts w:eastAsia="Times New Roman" w:cs="Times New Roman"/>
          <w:szCs w:val="24"/>
        </w:rPr>
        <w:t>ριγμένη</w:t>
      </w:r>
      <w:r w:rsidRPr="00A709C4">
        <w:rPr>
          <w:rFonts w:eastAsia="Times New Roman" w:cs="Times New Roman"/>
          <w:szCs w:val="24"/>
        </w:rPr>
        <w:t xml:space="preserve"> η πατρίδα μας με ευθύνη της </w:t>
      </w:r>
      <w:r>
        <w:rPr>
          <w:rFonts w:eastAsia="Times New Roman" w:cs="Times New Roman"/>
          <w:szCs w:val="24"/>
        </w:rPr>
        <w:t>Κ</w:t>
      </w:r>
      <w:r w:rsidRPr="00A709C4">
        <w:rPr>
          <w:rFonts w:eastAsia="Times New Roman" w:cs="Times New Roman"/>
          <w:szCs w:val="24"/>
        </w:rPr>
        <w:t>υβέρνησης</w:t>
      </w:r>
      <w:r>
        <w:rPr>
          <w:rFonts w:eastAsia="Times New Roman" w:cs="Times New Roman"/>
          <w:szCs w:val="24"/>
        </w:rPr>
        <w:t xml:space="preserve"> -εσείς είστε Κυβέρνηση, να</w:t>
      </w:r>
      <w:r w:rsidRPr="00A709C4">
        <w:rPr>
          <w:rFonts w:eastAsia="Times New Roman" w:cs="Times New Roman"/>
          <w:szCs w:val="24"/>
        </w:rPr>
        <w:t xml:space="preserve"> αναλάβετε τ</w:t>
      </w:r>
      <w:r>
        <w:rPr>
          <w:rFonts w:eastAsia="Times New Roman" w:cs="Times New Roman"/>
          <w:szCs w:val="24"/>
        </w:rPr>
        <w:t>ην</w:t>
      </w:r>
      <w:r w:rsidRPr="00A709C4">
        <w:rPr>
          <w:rFonts w:eastAsia="Times New Roman" w:cs="Times New Roman"/>
          <w:szCs w:val="24"/>
        </w:rPr>
        <w:t xml:space="preserve"> ευθύν</w:t>
      </w:r>
      <w:r>
        <w:rPr>
          <w:rFonts w:eastAsia="Times New Roman" w:cs="Times New Roman"/>
          <w:szCs w:val="24"/>
        </w:rPr>
        <w:t>η σας,</w:t>
      </w:r>
      <w:r w:rsidRPr="00A709C4">
        <w:rPr>
          <w:rFonts w:eastAsia="Times New Roman" w:cs="Times New Roman"/>
          <w:szCs w:val="24"/>
        </w:rPr>
        <w:t xml:space="preserve"> όχι μόνο για τα εύκολα</w:t>
      </w:r>
      <w:r>
        <w:rPr>
          <w:rFonts w:eastAsia="Times New Roman" w:cs="Times New Roman"/>
          <w:szCs w:val="24"/>
        </w:rPr>
        <w:t>,</w:t>
      </w:r>
      <w:r w:rsidRPr="00A709C4">
        <w:rPr>
          <w:rFonts w:eastAsia="Times New Roman" w:cs="Times New Roman"/>
          <w:szCs w:val="24"/>
        </w:rPr>
        <w:t xml:space="preserve"> στα δύσκολα</w:t>
      </w:r>
      <w:r>
        <w:rPr>
          <w:rFonts w:eastAsia="Times New Roman" w:cs="Times New Roman"/>
          <w:szCs w:val="24"/>
        </w:rPr>
        <w:t>-</w:t>
      </w:r>
      <w:r w:rsidRPr="00A709C4">
        <w:rPr>
          <w:rFonts w:eastAsia="Times New Roman" w:cs="Times New Roman"/>
          <w:szCs w:val="24"/>
        </w:rPr>
        <w:t xml:space="preserve"> και μας λέτε ότι πάμε πολύ καλά</w:t>
      </w:r>
      <w:r>
        <w:rPr>
          <w:rFonts w:eastAsia="Times New Roman" w:cs="Times New Roman"/>
          <w:szCs w:val="24"/>
        </w:rPr>
        <w:t>,</w:t>
      </w:r>
      <w:r w:rsidRPr="00A709C4">
        <w:rPr>
          <w:rFonts w:eastAsia="Times New Roman" w:cs="Times New Roman"/>
          <w:szCs w:val="24"/>
        </w:rPr>
        <w:t xml:space="preserve"> λέει</w:t>
      </w:r>
      <w:r>
        <w:rPr>
          <w:rFonts w:eastAsia="Times New Roman" w:cs="Times New Roman"/>
          <w:szCs w:val="24"/>
        </w:rPr>
        <w:t>,</w:t>
      </w:r>
      <w:r w:rsidRPr="00A709C4">
        <w:rPr>
          <w:rFonts w:eastAsia="Times New Roman" w:cs="Times New Roman"/>
          <w:szCs w:val="24"/>
        </w:rPr>
        <w:t xml:space="preserve"> στο Κλιματικό Ταμείο και σε διάφορα τέτοια</w:t>
      </w:r>
      <w:r>
        <w:rPr>
          <w:rFonts w:eastAsia="Times New Roman" w:cs="Times New Roman"/>
          <w:szCs w:val="24"/>
        </w:rPr>
        <w:t xml:space="preserve">. Θα τα πάρω ένα-ένα. </w:t>
      </w:r>
    </w:p>
    <w:p w14:paraId="576A921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Πέσατε</w:t>
      </w:r>
      <w:r w:rsidRPr="00A709C4">
        <w:rPr>
          <w:rFonts w:eastAsia="Times New Roman" w:cs="Times New Roman"/>
          <w:szCs w:val="24"/>
        </w:rPr>
        <w:t xml:space="preserve"> σε λάθος άνθρωπο</w:t>
      </w:r>
      <w:r>
        <w:rPr>
          <w:rFonts w:eastAsia="Times New Roman" w:cs="Times New Roman"/>
          <w:szCs w:val="24"/>
        </w:rPr>
        <w:t>. Το</w:t>
      </w:r>
      <w:r w:rsidRPr="00A709C4">
        <w:rPr>
          <w:rFonts w:eastAsia="Times New Roman" w:cs="Times New Roman"/>
          <w:szCs w:val="24"/>
        </w:rPr>
        <w:t xml:space="preserve"> ξέρετε</w:t>
      </w:r>
      <w:r>
        <w:rPr>
          <w:rFonts w:eastAsia="Times New Roman" w:cs="Times New Roman"/>
          <w:szCs w:val="24"/>
        </w:rPr>
        <w:t>.</w:t>
      </w:r>
      <w:r w:rsidRPr="00A709C4">
        <w:rPr>
          <w:rFonts w:eastAsia="Times New Roman" w:cs="Times New Roman"/>
          <w:szCs w:val="24"/>
        </w:rPr>
        <w:t xml:space="preserve"> Δυτική </w:t>
      </w:r>
      <w:r>
        <w:rPr>
          <w:rFonts w:eastAsia="Times New Roman" w:cs="Times New Roman"/>
          <w:szCs w:val="24"/>
        </w:rPr>
        <w:t>Μ</w:t>
      </w:r>
      <w:r w:rsidRPr="00A709C4">
        <w:rPr>
          <w:rFonts w:eastAsia="Times New Roman" w:cs="Times New Roman"/>
          <w:szCs w:val="24"/>
        </w:rPr>
        <w:t xml:space="preserve">ακεδονία και </w:t>
      </w:r>
      <w:r>
        <w:rPr>
          <w:rFonts w:eastAsia="Times New Roman" w:cs="Times New Roman"/>
          <w:szCs w:val="24"/>
        </w:rPr>
        <w:t>Δ</w:t>
      </w:r>
      <w:r w:rsidRPr="00A709C4">
        <w:rPr>
          <w:rFonts w:eastAsia="Times New Roman" w:cs="Times New Roman"/>
          <w:szCs w:val="24"/>
        </w:rPr>
        <w:t xml:space="preserve">ίκαιη </w:t>
      </w:r>
      <w:r>
        <w:rPr>
          <w:rFonts w:eastAsia="Times New Roman" w:cs="Times New Roman"/>
          <w:szCs w:val="24"/>
        </w:rPr>
        <w:t>Μ</w:t>
      </w:r>
      <w:r w:rsidRPr="00A709C4">
        <w:rPr>
          <w:rFonts w:eastAsia="Times New Roman" w:cs="Times New Roman"/>
          <w:szCs w:val="24"/>
        </w:rPr>
        <w:t>ετάβαση</w:t>
      </w:r>
      <w:r>
        <w:rPr>
          <w:rFonts w:eastAsia="Times New Roman" w:cs="Times New Roman"/>
          <w:szCs w:val="24"/>
        </w:rPr>
        <w:t>,</w:t>
      </w:r>
      <w:r w:rsidRPr="00A709C4">
        <w:rPr>
          <w:rFonts w:eastAsia="Times New Roman" w:cs="Times New Roman"/>
          <w:szCs w:val="24"/>
        </w:rPr>
        <w:t xml:space="preserve"> όλεθρος</w:t>
      </w:r>
      <w:r>
        <w:rPr>
          <w:rFonts w:eastAsia="Times New Roman" w:cs="Times New Roman"/>
          <w:szCs w:val="24"/>
        </w:rPr>
        <w:t>! Μ</w:t>
      </w:r>
      <w:r w:rsidRPr="00A709C4">
        <w:rPr>
          <w:rFonts w:eastAsia="Times New Roman" w:cs="Times New Roman"/>
          <w:szCs w:val="24"/>
        </w:rPr>
        <w:t>αζέψ</w:t>
      </w:r>
      <w:r>
        <w:rPr>
          <w:rFonts w:eastAsia="Times New Roman" w:cs="Times New Roman"/>
          <w:szCs w:val="24"/>
        </w:rPr>
        <w:t>α</w:t>
      </w:r>
      <w:r w:rsidRPr="00A709C4">
        <w:rPr>
          <w:rFonts w:eastAsia="Times New Roman" w:cs="Times New Roman"/>
          <w:szCs w:val="24"/>
        </w:rPr>
        <w:t xml:space="preserve">τε τις αποφάσεις στην </w:t>
      </w:r>
      <w:r>
        <w:rPr>
          <w:rFonts w:eastAsia="Times New Roman" w:cs="Times New Roman"/>
          <w:szCs w:val="24"/>
        </w:rPr>
        <w:t>Α</w:t>
      </w:r>
      <w:r w:rsidRPr="00A709C4">
        <w:rPr>
          <w:rFonts w:eastAsia="Times New Roman" w:cs="Times New Roman"/>
          <w:szCs w:val="24"/>
        </w:rPr>
        <w:t xml:space="preserve">θήνα για να τακτοποιήσετε δικούς </w:t>
      </w:r>
      <w:r>
        <w:rPr>
          <w:rFonts w:eastAsia="Times New Roman" w:cs="Times New Roman"/>
          <w:szCs w:val="24"/>
        </w:rPr>
        <w:t>σας, κ</w:t>
      </w:r>
      <w:r w:rsidRPr="00A709C4">
        <w:rPr>
          <w:rFonts w:eastAsia="Times New Roman" w:cs="Times New Roman"/>
          <w:szCs w:val="24"/>
        </w:rPr>
        <w:t xml:space="preserve">άνατε πέντε χρόνια να πάρετε μπροστά ενώ σας αφήσαμε τοποθετημένο το πρώτο Ταμείο Δίκαιης Μετάβασης της </w:t>
      </w:r>
      <w:r>
        <w:rPr>
          <w:rFonts w:eastAsia="Times New Roman" w:cs="Times New Roman"/>
          <w:szCs w:val="24"/>
        </w:rPr>
        <w:t>Ε</w:t>
      </w:r>
      <w:r w:rsidRPr="00A709C4">
        <w:rPr>
          <w:rFonts w:eastAsia="Times New Roman" w:cs="Times New Roman"/>
          <w:szCs w:val="24"/>
        </w:rPr>
        <w:t>υρώπης</w:t>
      </w:r>
      <w:r>
        <w:rPr>
          <w:rFonts w:eastAsia="Times New Roman" w:cs="Times New Roman"/>
          <w:szCs w:val="24"/>
        </w:rPr>
        <w:t>! Και</w:t>
      </w:r>
      <w:r w:rsidRPr="00A709C4">
        <w:rPr>
          <w:rFonts w:eastAsia="Times New Roman" w:cs="Times New Roman"/>
          <w:szCs w:val="24"/>
        </w:rPr>
        <w:t xml:space="preserve"> είχα βάλει και εγώ υπογραφές γι</w:t>
      </w:r>
      <w:r>
        <w:rPr>
          <w:rFonts w:eastAsia="Times New Roman" w:cs="Times New Roman"/>
          <w:szCs w:val="24"/>
        </w:rPr>
        <w:t xml:space="preserve">’ αυτήν </w:t>
      </w:r>
      <w:r w:rsidRPr="00A709C4">
        <w:rPr>
          <w:rFonts w:eastAsia="Times New Roman" w:cs="Times New Roman"/>
          <w:szCs w:val="24"/>
        </w:rPr>
        <w:t>την απόφαση</w:t>
      </w:r>
      <w:r>
        <w:rPr>
          <w:rFonts w:eastAsia="Times New Roman" w:cs="Times New Roman"/>
          <w:szCs w:val="24"/>
        </w:rPr>
        <w:t>.</w:t>
      </w:r>
      <w:r w:rsidRPr="00A709C4">
        <w:rPr>
          <w:rFonts w:eastAsia="Times New Roman" w:cs="Times New Roman"/>
          <w:szCs w:val="24"/>
        </w:rPr>
        <w:t xml:space="preserve"> Και το ξέρει πολύ καλά </w:t>
      </w:r>
      <w:r>
        <w:rPr>
          <w:rFonts w:eastAsia="Times New Roman" w:cs="Times New Roman"/>
          <w:szCs w:val="24"/>
        </w:rPr>
        <w:t>η δ</w:t>
      </w:r>
      <w:r w:rsidRPr="00A709C4">
        <w:rPr>
          <w:rFonts w:eastAsia="Times New Roman" w:cs="Times New Roman"/>
          <w:szCs w:val="24"/>
        </w:rPr>
        <w:t xml:space="preserve">υτική </w:t>
      </w:r>
      <w:r>
        <w:rPr>
          <w:rFonts w:eastAsia="Times New Roman" w:cs="Times New Roman"/>
          <w:szCs w:val="24"/>
        </w:rPr>
        <w:t>Μ</w:t>
      </w:r>
      <w:r w:rsidRPr="00A709C4">
        <w:rPr>
          <w:rFonts w:eastAsia="Times New Roman" w:cs="Times New Roman"/>
          <w:szCs w:val="24"/>
        </w:rPr>
        <w:t>ακεδονία που έχει το μεγαλύτερο πρόβλημα δημογραφικής ταπείνωσης</w:t>
      </w:r>
      <w:r>
        <w:rPr>
          <w:rFonts w:eastAsia="Times New Roman" w:cs="Times New Roman"/>
          <w:szCs w:val="24"/>
        </w:rPr>
        <w:t>.</w:t>
      </w:r>
      <w:r w:rsidRPr="00A709C4">
        <w:rPr>
          <w:rFonts w:eastAsia="Times New Roman" w:cs="Times New Roman"/>
          <w:szCs w:val="24"/>
        </w:rPr>
        <w:t xml:space="preserve"> </w:t>
      </w:r>
    </w:p>
    <w:p w14:paraId="576A9215"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Δεύτερον</w:t>
      </w:r>
      <w:r>
        <w:rPr>
          <w:rFonts w:eastAsia="Times New Roman" w:cs="Times New Roman"/>
          <w:szCs w:val="24"/>
        </w:rPr>
        <w:t>,</w:t>
      </w:r>
      <w:r w:rsidRPr="00A709C4">
        <w:rPr>
          <w:rFonts w:eastAsia="Times New Roman" w:cs="Times New Roman"/>
          <w:szCs w:val="24"/>
        </w:rPr>
        <w:t xml:space="preserve"> πάτε καλά στα κλιματικά</w:t>
      </w:r>
      <w:r>
        <w:rPr>
          <w:rFonts w:eastAsia="Times New Roman" w:cs="Times New Roman"/>
          <w:szCs w:val="24"/>
        </w:rPr>
        <w:t>; Τότε</w:t>
      </w:r>
      <w:r w:rsidRPr="00A709C4">
        <w:rPr>
          <w:rFonts w:eastAsia="Times New Roman" w:cs="Times New Roman"/>
          <w:szCs w:val="24"/>
        </w:rPr>
        <w:t xml:space="preserve"> γιατί ανακοινώθηκε ότι έχουμε πέσει στις τελευταίες θέσεις</w:t>
      </w:r>
      <w:r>
        <w:rPr>
          <w:rFonts w:eastAsia="Times New Roman" w:cs="Times New Roman"/>
          <w:szCs w:val="24"/>
        </w:rPr>
        <w:t xml:space="preserve"> της απόδοσης</w:t>
      </w:r>
      <w:r w:rsidRPr="00A709C4">
        <w:rPr>
          <w:rFonts w:eastAsia="Times New Roman" w:cs="Times New Roman"/>
          <w:szCs w:val="24"/>
        </w:rPr>
        <w:t xml:space="preserve"> ως προς την κλιματική συμπεριφορά και στην ανθεκτικότητα και στο</w:t>
      </w:r>
      <w:r>
        <w:rPr>
          <w:rFonts w:eastAsia="Times New Roman" w:cs="Times New Roman"/>
          <w:szCs w:val="24"/>
        </w:rPr>
        <w:t>ν</w:t>
      </w:r>
      <w:r w:rsidRPr="00A709C4">
        <w:rPr>
          <w:rFonts w:eastAsia="Times New Roman" w:cs="Times New Roman"/>
          <w:szCs w:val="24"/>
        </w:rPr>
        <w:t xml:space="preserve"> μετριασμό</w:t>
      </w:r>
      <w:r>
        <w:rPr>
          <w:rFonts w:eastAsia="Times New Roman" w:cs="Times New Roman"/>
          <w:szCs w:val="24"/>
        </w:rPr>
        <w:t>;</w:t>
      </w:r>
      <w:r w:rsidRPr="00A709C4">
        <w:rPr>
          <w:rFonts w:eastAsia="Times New Roman" w:cs="Times New Roman"/>
          <w:szCs w:val="24"/>
        </w:rPr>
        <w:t xml:space="preserve"> Ξέρετε ότι η </w:t>
      </w:r>
      <w:r>
        <w:rPr>
          <w:rFonts w:eastAsia="Times New Roman" w:cs="Times New Roman"/>
          <w:szCs w:val="24"/>
        </w:rPr>
        <w:t>Ε</w:t>
      </w:r>
      <w:r w:rsidRPr="00A709C4">
        <w:rPr>
          <w:rFonts w:eastAsia="Times New Roman" w:cs="Times New Roman"/>
          <w:szCs w:val="24"/>
        </w:rPr>
        <w:t xml:space="preserve">λλάδα φέτος έπεσε πολλές θέσεις μέσα στην </w:t>
      </w:r>
      <w:r>
        <w:rPr>
          <w:rFonts w:eastAsia="Times New Roman" w:cs="Times New Roman"/>
          <w:szCs w:val="24"/>
        </w:rPr>
        <w:t>Ε</w:t>
      </w:r>
      <w:r w:rsidRPr="00A709C4">
        <w:rPr>
          <w:rFonts w:eastAsia="Times New Roman" w:cs="Times New Roman"/>
          <w:szCs w:val="24"/>
        </w:rPr>
        <w:t>υρώπη</w:t>
      </w:r>
      <w:r>
        <w:rPr>
          <w:rFonts w:eastAsia="Times New Roman" w:cs="Times New Roman"/>
          <w:szCs w:val="24"/>
        </w:rPr>
        <w:t>, γιατί</w:t>
      </w:r>
      <w:r w:rsidRPr="00A709C4">
        <w:rPr>
          <w:rFonts w:eastAsia="Times New Roman" w:cs="Times New Roman"/>
          <w:szCs w:val="24"/>
        </w:rPr>
        <w:t xml:space="preserve"> τα ωραία λόγια του κ</w:t>
      </w:r>
      <w:r>
        <w:rPr>
          <w:rFonts w:eastAsia="Times New Roman" w:cs="Times New Roman"/>
          <w:szCs w:val="24"/>
        </w:rPr>
        <w:t>. Μ</w:t>
      </w:r>
      <w:r w:rsidRPr="00A709C4">
        <w:rPr>
          <w:rFonts w:eastAsia="Times New Roman" w:cs="Times New Roman"/>
          <w:szCs w:val="24"/>
        </w:rPr>
        <w:t>ητσοτάκη για την κλιματική προσαρμογή είναι λόγια του αέρα μόνο</w:t>
      </w:r>
      <w:r>
        <w:rPr>
          <w:rFonts w:eastAsia="Times New Roman" w:cs="Times New Roman"/>
          <w:szCs w:val="24"/>
        </w:rPr>
        <w:t>; Εκείνη την</w:t>
      </w:r>
      <w:r w:rsidRPr="00A709C4">
        <w:rPr>
          <w:rFonts w:eastAsia="Times New Roman" w:cs="Times New Roman"/>
          <w:szCs w:val="24"/>
        </w:rPr>
        <w:t xml:space="preserve"> ηλεκτροκίνηση την ανακο</w:t>
      </w:r>
      <w:r>
        <w:rPr>
          <w:rFonts w:eastAsia="Times New Roman" w:cs="Times New Roman"/>
          <w:szCs w:val="24"/>
        </w:rPr>
        <w:t>ινώσατε</w:t>
      </w:r>
      <w:r w:rsidRPr="00A709C4">
        <w:rPr>
          <w:rFonts w:eastAsia="Times New Roman" w:cs="Times New Roman"/>
          <w:szCs w:val="24"/>
        </w:rPr>
        <w:t xml:space="preserve"> το 2000 και </w:t>
      </w:r>
      <w:r>
        <w:rPr>
          <w:rFonts w:eastAsia="Times New Roman" w:cs="Times New Roman"/>
          <w:szCs w:val="24"/>
        </w:rPr>
        <w:t xml:space="preserve">ακόμα </w:t>
      </w:r>
      <w:r w:rsidRPr="00A709C4">
        <w:rPr>
          <w:rFonts w:eastAsia="Times New Roman" w:cs="Times New Roman"/>
          <w:szCs w:val="24"/>
        </w:rPr>
        <w:t>ψάχνουμε να βρούμε φορτιστές</w:t>
      </w:r>
      <w:r>
        <w:rPr>
          <w:rFonts w:eastAsia="Times New Roman" w:cs="Times New Roman"/>
          <w:szCs w:val="24"/>
        </w:rPr>
        <w:t>.</w:t>
      </w:r>
      <w:r w:rsidRPr="00A709C4">
        <w:rPr>
          <w:rFonts w:eastAsia="Times New Roman" w:cs="Times New Roman"/>
          <w:szCs w:val="24"/>
        </w:rPr>
        <w:t xml:space="preserve"> </w:t>
      </w:r>
      <w:r>
        <w:rPr>
          <w:rFonts w:eastAsia="Times New Roman" w:cs="Times New Roman"/>
          <w:szCs w:val="24"/>
        </w:rPr>
        <w:t>Έ</w:t>
      </w:r>
      <w:r w:rsidRPr="00A709C4">
        <w:rPr>
          <w:rFonts w:eastAsia="Times New Roman" w:cs="Times New Roman"/>
          <w:szCs w:val="24"/>
        </w:rPr>
        <w:t>χετε μούτρα και μιλάτε για την κλιματική προσαρμογή</w:t>
      </w:r>
      <w:r>
        <w:rPr>
          <w:rFonts w:eastAsia="Times New Roman" w:cs="Times New Roman"/>
          <w:szCs w:val="24"/>
        </w:rPr>
        <w:t>!</w:t>
      </w:r>
    </w:p>
    <w:p w14:paraId="576A9216"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lastRenderedPageBreak/>
        <w:t>Θέλετε να πάμε όμως στο τελευταίο</w:t>
      </w:r>
      <w:r>
        <w:rPr>
          <w:rFonts w:eastAsia="Times New Roman" w:cs="Times New Roman"/>
          <w:szCs w:val="24"/>
        </w:rPr>
        <w:t xml:space="preserve">; </w:t>
      </w:r>
      <w:r w:rsidRPr="00A709C4">
        <w:rPr>
          <w:rFonts w:eastAsia="Times New Roman" w:cs="Times New Roman"/>
          <w:szCs w:val="24"/>
        </w:rPr>
        <w:t>Ξέρετε π</w:t>
      </w:r>
      <w:r>
        <w:rPr>
          <w:rFonts w:eastAsia="Times New Roman" w:cs="Times New Roman"/>
          <w:szCs w:val="24"/>
        </w:rPr>
        <w:t>ο</w:t>
      </w:r>
      <w:r w:rsidRPr="00A709C4">
        <w:rPr>
          <w:rFonts w:eastAsia="Times New Roman" w:cs="Times New Roman"/>
          <w:szCs w:val="24"/>
        </w:rPr>
        <w:t xml:space="preserve">ια </w:t>
      </w:r>
      <w:r>
        <w:rPr>
          <w:rFonts w:eastAsia="Times New Roman" w:cs="Times New Roman"/>
          <w:szCs w:val="24"/>
        </w:rPr>
        <w:t>είναι η</w:t>
      </w:r>
      <w:r w:rsidRPr="00A709C4">
        <w:rPr>
          <w:rFonts w:eastAsia="Times New Roman" w:cs="Times New Roman"/>
          <w:szCs w:val="24"/>
        </w:rPr>
        <w:t xml:space="preserve"> μεγαλύτερη απώλεια της πατρίδας μας φέτος</w:t>
      </w:r>
      <w:r>
        <w:rPr>
          <w:rFonts w:eastAsia="Times New Roman" w:cs="Times New Roman"/>
          <w:szCs w:val="24"/>
        </w:rPr>
        <w:t>;</w:t>
      </w:r>
      <w:r w:rsidRPr="00A709C4">
        <w:rPr>
          <w:rFonts w:eastAsia="Times New Roman" w:cs="Times New Roman"/>
          <w:szCs w:val="24"/>
        </w:rPr>
        <w:t xml:space="preserve"> Η πράσινη ενέργεια η οποία παρήχθη στην </w:t>
      </w:r>
      <w:r>
        <w:rPr>
          <w:rFonts w:eastAsia="Times New Roman" w:cs="Times New Roman"/>
          <w:szCs w:val="24"/>
        </w:rPr>
        <w:t>Ε</w:t>
      </w:r>
      <w:r w:rsidRPr="00A709C4">
        <w:rPr>
          <w:rFonts w:eastAsia="Times New Roman" w:cs="Times New Roman"/>
          <w:szCs w:val="24"/>
        </w:rPr>
        <w:t>λλάδα φέτος πετιέται διπλάσια από πέρ</w:t>
      </w:r>
      <w:r>
        <w:rPr>
          <w:rFonts w:eastAsia="Times New Roman" w:cs="Times New Roman"/>
          <w:szCs w:val="24"/>
        </w:rPr>
        <w:t>υ</w:t>
      </w:r>
      <w:r w:rsidRPr="00A709C4">
        <w:rPr>
          <w:rFonts w:eastAsia="Times New Roman" w:cs="Times New Roman"/>
          <w:szCs w:val="24"/>
        </w:rPr>
        <w:t>σι στη θάλασσα</w:t>
      </w:r>
      <w:r>
        <w:rPr>
          <w:rFonts w:eastAsia="Times New Roman" w:cs="Times New Roman"/>
          <w:szCs w:val="24"/>
        </w:rPr>
        <w:t>. Κι έρχεστε εδώ να</w:t>
      </w:r>
      <w:r w:rsidRPr="00A709C4">
        <w:rPr>
          <w:rFonts w:eastAsia="Times New Roman" w:cs="Times New Roman"/>
          <w:szCs w:val="24"/>
        </w:rPr>
        <w:t xml:space="preserve"> μας μιλάτε για κλιματική απόδοση</w:t>
      </w:r>
      <w:r>
        <w:rPr>
          <w:rFonts w:eastAsia="Times New Roman" w:cs="Times New Roman"/>
          <w:szCs w:val="24"/>
        </w:rPr>
        <w:t>; Π</w:t>
      </w:r>
      <w:r w:rsidRPr="00A709C4">
        <w:rPr>
          <w:rFonts w:eastAsia="Times New Roman" w:cs="Times New Roman"/>
          <w:szCs w:val="24"/>
        </w:rPr>
        <w:t xml:space="preserve">αράγεται στην </w:t>
      </w:r>
      <w:r>
        <w:rPr>
          <w:rFonts w:eastAsia="Times New Roman" w:cs="Times New Roman"/>
          <w:szCs w:val="24"/>
        </w:rPr>
        <w:t>Ε</w:t>
      </w:r>
      <w:r w:rsidRPr="00A709C4">
        <w:rPr>
          <w:rFonts w:eastAsia="Times New Roman" w:cs="Times New Roman"/>
          <w:szCs w:val="24"/>
        </w:rPr>
        <w:t>λλάδα</w:t>
      </w:r>
      <w:r>
        <w:rPr>
          <w:rFonts w:eastAsia="Times New Roman" w:cs="Times New Roman"/>
          <w:szCs w:val="24"/>
        </w:rPr>
        <w:t xml:space="preserve"> πρά</w:t>
      </w:r>
      <w:r w:rsidRPr="00A709C4">
        <w:rPr>
          <w:rFonts w:eastAsia="Times New Roman" w:cs="Times New Roman"/>
          <w:szCs w:val="24"/>
        </w:rPr>
        <w:t>σινη φθηνή ενέργεια που μπορεί να πάει δωρεάν στους αγρότες για να επιβιώσουν</w:t>
      </w:r>
      <w:r>
        <w:rPr>
          <w:rFonts w:eastAsia="Times New Roman" w:cs="Times New Roman"/>
          <w:szCs w:val="24"/>
        </w:rPr>
        <w:t xml:space="preserve"> ως</w:t>
      </w:r>
      <w:r w:rsidRPr="00A709C4">
        <w:rPr>
          <w:rFonts w:eastAsia="Times New Roman" w:cs="Times New Roman"/>
          <w:szCs w:val="24"/>
        </w:rPr>
        <w:t xml:space="preserve"> επιλογή στρατηγικής σημασίας για την </w:t>
      </w:r>
      <w:r>
        <w:rPr>
          <w:rFonts w:eastAsia="Times New Roman" w:cs="Times New Roman"/>
          <w:szCs w:val="24"/>
        </w:rPr>
        <w:t>Ε</w:t>
      </w:r>
      <w:r w:rsidRPr="00A709C4">
        <w:rPr>
          <w:rFonts w:eastAsia="Times New Roman" w:cs="Times New Roman"/>
          <w:szCs w:val="24"/>
        </w:rPr>
        <w:t>λλάδα και έχουμε διπλάσι</w:t>
      </w:r>
      <w:r>
        <w:rPr>
          <w:rFonts w:eastAsia="Times New Roman" w:cs="Times New Roman"/>
          <w:szCs w:val="24"/>
        </w:rPr>
        <w:t>ες</w:t>
      </w:r>
      <w:r w:rsidRPr="00A709C4">
        <w:rPr>
          <w:rFonts w:eastAsia="Times New Roman" w:cs="Times New Roman"/>
          <w:szCs w:val="24"/>
        </w:rPr>
        <w:t xml:space="preserve"> </w:t>
      </w:r>
      <w:r>
        <w:rPr>
          <w:rFonts w:eastAsia="Times New Roman" w:cs="Times New Roman"/>
          <w:szCs w:val="24"/>
        </w:rPr>
        <w:t>-δι</w:t>
      </w:r>
      <w:r w:rsidRPr="00A709C4">
        <w:rPr>
          <w:rFonts w:eastAsia="Times New Roman" w:cs="Times New Roman"/>
          <w:szCs w:val="24"/>
        </w:rPr>
        <w:t>πλάσι</w:t>
      </w:r>
      <w:r>
        <w:rPr>
          <w:rFonts w:eastAsia="Times New Roman" w:cs="Times New Roman"/>
          <w:szCs w:val="24"/>
        </w:rPr>
        <w:t xml:space="preserve">ες!- </w:t>
      </w:r>
      <w:proofErr w:type="spellStart"/>
      <w:r>
        <w:rPr>
          <w:rFonts w:eastAsia="Times New Roman" w:cs="Times New Roman"/>
          <w:szCs w:val="24"/>
        </w:rPr>
        <w:t>τεραβατώρες</w:t>
      </w:r>
      <w:proofErr w:type="spellEnd"/>
      <w:r>
        <w:rPr>
          <w:rFonts w:eastAsia="Times New Roman" w:cs="Times New Roman"/>
          <w:szCs w:val="24"/>
        </w:rPr>
        <w:t>, κάτι που</w:t>
      </w:r>
      <w:r w:rsidRPr="00A709C4">
        <w:rPr>
          <w:rFonts w:eastAsia="Times New Roman" w:cs="Times New Roman"/>
          <w:szCs w:val="24"/>
        </w:rPr>
        <w:t xml:space="preserve"> δεν είναι γνωστό σε πολλούς και </w:t>
      </w:r>
      <w:r>
        <w:rPr>
          <w:rFonts w:eastAsia="Times New Roman" w:cs="Times New Roman"/>
          <w:szCs w:val="24"/>
        </w:rPr>
        <w:t>πολλές, να</w:t>
      </w:r>
      <w:r w:rsidRPr="00A709C4">
        <w:rPr>
          <w:rFonts w:eastAsia="Times New Roman" w:cs="Times New Roman"/>
          <w:szCs w:val="24"/>
        </w:rPr>
        <w:t xml:space="preserve"> πετιούνται στα σκουπίδια για να τροφοδοτείτ</w:t>
      </w:r>
      <w:r>
        <w:rPr>
          <w:rFonts w:eastAsia="Times New Roman" w:cs="Times New Roman"/>
          <w:szCs w:val="24"/>
        </w:rPr>
        <w:t>ε</w:t>
      </w:r>
      <w:r w:rsidRPr="00A709C4">
        <w:rPr>
          <w:rFonts w:eastAsia="Times New Roman" w:cs="Times New Roman"/>
          <w:szCs w:val="24"/>
        </w:rPr>
        <w:t xml:space="preserve"> το λόμπι του φυσικού αερίου και τις συμφωνίες που κάνετε για να ικανοποιήσ</w:t>
      </w:r>
      <w:r>
        <w:rPr>
          <w:rFonts w:eastAsia="Times New Roman" w:cs="Times New Roman"/>
          <w:szCs w:val="24"/>
        </w:rPr>
        <w:t>ετε</w:t>
      </w:r>
      <w:r w:rsidRPr="00A709C4">
        <w:rPr>
          <w:rFonts w:eastAsia="Times New Roman" w:cs="Times New Roman"/>
          <w:szCs w:val="24"/>
        </w:rPr>
        <w:t xml:space="preserve"> αμερικανικές εταιρείες</w:t>
      </w:r>
      <w:r>
        <w:rPr>
          <w:rFonts w:eastAsia="Times New Roman" w:cs="Times New Roman"/>
          <w:szCs w:val="24"/>
        </w:rPr>
        <w:t xml:space="preserve"> </w:t>
      </w:r>
      <w:r>
        <w:rPr>
          <w:rFonts w:eastAsia="Times New Roman" w:cs="Times New Roman"/>
          <w:szCs w:val="24"/>
          <w:lang w:val="en-US"/>
        </w:rPr>
        <w:t>LNG</w:t>
      </w:r>
      <w:r w:rsidRPr="000478E7">
        <w:rPr>
          <w:rFonts w:eastAsia="Times New Roman" w:cs="Times New Roman"/>
          <w:szCs w:val="24"/>
        </w:rPr>
        <w:t xml:space="preserve">. </w:t>
      </w:r>
    </w:p>
    <w:p w14:paraId="576A9217"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Και έχετε τα μούτρα να έ</w:t>
      </w:r>
      <w:r>
        <w:rPr>
          <w:rFonts w:eastAsia="Times New Roman" w:cs="Times New Roman"/>
          <w:szCs w:val="24"/>
        </w:rPr>
        <w:t>ρχεστε εδώ</w:t>
      </w:r>
      <w:r w:rsidRPr="00A709C4">
        <w:rPr>
          <w:rFonts w:eastAsia="Times New Roman" w:cs="Times New Roman"/>
          <w:szCs w:val="24"/>
        </w:rPr>
        <w:t xml:space="preserve"> να μας μιλάτε για </w:t>
      </w:r>
      <w:r>
        <w:rPr>
          <w:rFonts w:eastAsia="Times New Roman" w:cs="Times New Roman"/>
          <w:szCs w:val="24"/>
        </w:rPr>
        <w:t>κλιματική</w:t>
      </w:r>
      <w:r w:rsidRPr="00A709C4">
        <w:rPr>
          <w:rFonts w:eastAsia="Times New Roman" w:cs="Times New Roman"/>
          <w:szCs w:val="24"/>
        </w:rPr>
        <w:t xml:space="preserve"> συμπεριφορά </w:t>
      </w:r>
      <w:r>
        <w:rPr>
          <w:rFonts w:eastAsia="Times New Roman" w:cs="Times New Roman"/>
          <w:szCs w:val="24"/>
        </w:rPr>
        <w:t>όταν</w:t>
      </w:r>
      <w:r w:rsidRPr="00A709C4">
        <w:rPr>
          <w:rFonts w:eastAsia="Times New Roman" w:cs="Times New Roman"/>
          <w:szCs w:val="24"/>
        </w:rPr>
        <w:t xml:space="preserve"> ένα ακόμα σκάνδαλο περιβαλλοντικής απόδοσης της </w:t>
      </w:r>
      <w:r>
        <w:rPr>
          <w:rFonts w:eastAsia="Times New Roman" w:cs="Times New Roman"/>
          <w:szCs w:val="24"/>
        </w:rPr>
        <w:t>Ε</w:t>
      </w:r>
      <w:r w:rsidRPr="00A709C4">
        <w:rPr>
          <w:rFonts w:eastAsia="Times New Roman" w:cs="Times New Roman"/>
          <w:szCs w:val="24"/>
        </w:rPr>
        <w:t xml:space="preserve">λλάδας που συνδέεται με το δικό σας </w:t>
      </w:r>
      <w:r>
        <w:rPr>
          <w:rFonts w:eastAsia="Times New Roman" w:cs="Times New Roman"/>
          <w:szCs w:val="24"/>
        </w:rPr>
        <w:t>Υ</w:t>
      </w:r>
      <w:r w:rsidRPr="00A709C4">
        <w:rPr>
          <w:rFonts w:eastAsia="Times New Roman" w:cs="Times New Roman"/>
          <w:szCs w:val="24"/>
        </w:rPr>
        <w:t>πουργείο</w:t>
      </w:r>
      <w:r>
        <w:rPr>
          <w:rFonts w:eastAsia="Times New Roman" w:cs="Times New Roman"/>
          <w:szCs w:val="24"/>
        </w:rPr>
        <w:t>, κύριε Παπαθανάση,</w:t>
      </w:r>
      <w:r w:rsidRPr="00A709C4">
        <w:rPr>
          <w:rFonts w:eastAsia="Times New Roman" w:cs="Times New Roman"/>
          <w:szCs w:val="24"/>
        </w:rPr>
        <w:t xml:space="preserve"> </w:t>
      </w:r>
      <w:r>
        <w:rPr>
          <w:rFonts w:eastAsia="Times New Roman" w:cs="Times New Roman"/>
          <w:szCs w:val="24"/>
        </w:rPr>
        <w:t>και</w:t>
      </w:r>
      <w:r w:rsidRPr="00A709C4">
        <w:rPr>
          <w:rFonts w:eastAsia="Times New Roman" w:cs="Times New Roman"/>
          <w:szCs w:val="24"/>
        </w:rPr>
        <w:t xml:space="preserve"> είναι η ανακύκλωση</w:t>
      </w:r>
      <w:r>
        <w:rPr>
          <w:rFonts w:eastAsia="Times New Roman" w:cs="Times New Roman"/>
          <w:szCs w:val="24"/>
        </w:rPr>
        <w:t xml:space="preserve">, </w:t>
      </w:r>
      <w:r w:rsidRPr="00A709C4">
        <w:rPr>
          <w:rFonts w:eastAsia="Times New Roman" w:cs="Times New Roman"/>
          <w:szCs w:val="24"/>
        </w:rPr>
        <w:t>είναι ήδη στην Ευρωπαϊκή Εισαγγελία</w:t>
      </w:r>
      <w:r>
        <w:rPr>
          <w:rFonts w:eastAsia="Times New Roman" w:cs="Times New Roman"/>
          <w:szCs w:val="24"/>
        </w:rPr>
        <w:t>, γιατί</w:t>
      </w:r>
      <w:r w:rsidRPr="00A709C4">
        <w:rPr>
          <w:rFonts w:eastAsia="Times New Roman" w:cs="Times New Roman"/>
          <w:szCs w:val="24"/>
        </w:rPr>
        <w:t xml:space="preserve"> καταφέρατε να </w:t>
      </w:r>
      <w:r>
        <w:rPr>
          <w:rFonts w:eastAsia="Times New Roman" w:cs="Times New Roman"/>
          <w:szCs w:val="24"/>
        </w:rPr>
        <w:t>στή</w:t>
      </w:r>
      <w:r w:rsidRPr="00A709C4">
        <w:rPr>
          <w:rFonts w:eastAsia="Times New Roman" w:cs="Times New Roman"/>
          <w:szCs w:val="24"/>
        </w:rPr>
        <w:t xml:space="preserve">σετε και εκεί με πλάτες </w:t>
      </w:r>
      <w:r>
        <w:rPr>
          <w:rFonts w:eastAsia="Times New Roman" w:cs="Times New Roman"/>
          <w:szCs w:val="24"/>
        </w:rPr>
        <w:t>της Νέ</w:t>
      </w:r>
      <w:r w:rsidRPr="00A709C4">
        <w:rPr>
          <w:rFonts w:eastAsia="Times New Roman" w:cs="Times New Roman"/>
          <w:szCs w:val="24"/>
        </w:rPr>
        <w:t xml:space="preserve">ας </w:t>
      </w:r>
      <w:r>
        <w:rPr>
          <w:rFonts w:eastAsia="Times New Roman" w:cs="Times New Roman"/>
          <w:szCs w:val="24"/>
        </w:rPr>
        <w:t>Δ</w:t>
      </w:r>
      <w:r w:rsidRPr="00A709C4">
        <w:rPr>
          <w:rFonts w:eastAsia="Times New Roman" w:cs="Times New Roman"/>
          <w:szCs w:val="24"/>
        </w:rPr>
        <w:t xml:space="preserve">ημοκρατίας σκάνδαλο με τα γνωστά </w:t>
      </w:r>
      <w:r>
        <w:rPr>
          <w:rFonts w:eastAsia="Times New Roman" w:cs="Times New Roman"/>
          <w:szCs w:val="24"/>
        </w:rPr>
        <w:t>«</w:t>
      </w:r>
      <w:r w:rsidRPr="00A709C4">
        <w:rPr>
          <w:rFonts w:eastAsia="Times New Roman" w:cs="Times New Roman"/>
          <w:szCs w:val="24"/>
        </w:rPr>
        <w:t>σπιτάκια ανακύκλωσης</w:t>
      </w:r>
      <w:r>
        <w:rPr>
          <w:rFonts w:eastAsia="Times New Roman" w:cs="Times New Roman"/>
          <w:szCs w:val="24"/>
        </w:rPr>
        <w:t>»;</w:t>
      </w:r>
      <w:r w:rsidRPr="00A709C4">
        <w:rPr>
          <w:rFonts w:eastAsia="Times New Roman" w:cs="Times New Roman"/>
          <w:szCs w:val="24"/>
        </w:rPr>
        <w:t xml:space="preserve"> </w:t>
      </w:r>
      <w:r>
        <w:rPr>
          <w:rFonts w:eastAsia="Times New Roman" w:cs="Times New Roman"/>
          <w:szCs w:val="24"/>
        </w:rPr>
        <w:t xml:space="preserve">Και έρχεστε </w:t>
      </w:r>
      <w:r w:rsidRPr="00A709C4">
        <w:rPr>
          <w:rFonts w:eastAsia="Times New Roman" w:cs="Times New Roman"/>
          <w:szCs w:val="24"/>
        </w:rPr>
        <w:t xml:space="preserve">να μας μιλήσετε </w:t>
      </w:r>
      <w:r>
        <w:rPr>
          <w:rFonts w:eastAsia="Times New Roman" w:cs="Times New Roman"/>
          <w:szCs w:val="24"/>
        </w:rPr>
        <w:t>εμάς</w:t>
      </w:r>
      <w:r w:rsidRPr="00A709C4">
        <w:rPr>
          <w:rFonts w:eastAsia="Times New Roman" w:cs="Times New Roman"/>
          <w:szCs w:val="24"/>
        </w:rPr>
        <w:t xml:space="preserve"> για απόδοση κλιματικής ουδετερότητας</w:t>
      </w:r>
      <w:r>
        <w:rPr>
          <w:rFonts w:eastAsia="Times New Roman" w:cs="Times New Roman"/>
          <w:szCs w:val="24"/>
        </w:rPr>
        <w:t xml:space="preserve">; </w:t>
      </w:r>
      <w:r w:rsidRPr="00A709C4">
        <w:rPr>
          <w:rFonts w:eastAsia="Times New Roman" w:cs="Times New Roman"/>
          <w:szCs w:val="24"/>
        </w:rPr>
        <w:t>Είναι δυνατόν</w:t>
      </w:r>
      <w:r>
        <w:rPr>
          <w:rFonts w:eastAsia="Times New Roman" w:cs="Times New Roman"/>
          <w:szCs w:val="24"/>
        </w:rPr>
        <w:t xml:space="preserve">, όταν </w:t>
      </w:r>
      <w:r w:rsidRPr="00A709C4">
        <w:rPr>
          <w:rFonts w:eastAsia="Times New Roman" w:cs="Times New Roman"/>
          <w:szCs w:val="24"/>
        </w:rPr>
        <w:t>εμείς βάλαμε στο</w:t>
      </w:r>
      <w:r>
        <w:rPr>
          <w:rFonts w:eastAsia="Times New Roman" w:cs="Times New Roman"/>
          <w:szCs w:val="24"/>
        </w:rPr>
        <w:t xml:space="preserve"> </w:t>
      </w:r>
      <w:r w:rsidRPr="004713F4">
        <w:rPr>
          <w:rFonts w:eastAsia="Times New Roman" w:cs="Times New Roman"/>
          <w:szCs w:val="24"/>
          <w:lang w:val="en-US"/>
        </w:rPr>
        <w:t>Gro</w:t>
      </w:r>
      <w:r>
        <w:rPr>
          <w:rFonts w:eastAsia="Times New Roman" w:cs="Times New Roman"/>
          <w:szCs w:val="24"/>
          <w:lang w:val="en-US"/>
        </w:rPr>
        <w:t>w</w:t>
      </w:r>
      <w:r w:rsidRPr="004713F4">
        <w:rPr>
          <w:rFonts w:eastAsia="Times New Roman" w:cs="Times New Roman"/>
          <w:szCs w:val="24"/>
          <w:lang w:val="en-US"/>
        </w:rPr>
        <w:t>th</w:t>
      </w:r>
      <w:r w:rsidRPr="004713F4">
        <w:rPr>
          <w:rFonts w:eastAsia="Times New Roman" w:cs="Times New Roman"/>
          <w:szCs w:val="24"/>
        </w:rPr>
        <w:t xml:space="preserve"> </w:t>
      </w:r>
      <w:r w:rsidRPr="004713F4">
        <w:rPr>
          <w:rFonts w:eastAsia="Times New Roman" w:cs="Times New Roman"/>
          <w:szCs w:val="24"/>
          <w:lang w:val="en-US"/>
        </w:rPr>
        <w:t>Strategy</w:t>
      </w:r>
      <w:r w:rsidRPr="004713F4">
        <w:rPr>
          <w:rFonts w:eastAsia="Times New Roman" w:cs="Times New Roman"/>
          <w:szCs w:val="24"/>
        </w:rPr>
        <w:t xml:space="preserve"> </w:t>
      </w:r>
      <w:r w:rsidRPr="00A709C4">
        <w:rPr>
          <w:rFonts w:eastAsia="Times New Roman" w:cs="Times New Roman"/>
          <w:szCs w:val="24"/>
        </w:rPr>
        <w:t>της πατρίδας μας το θέμα του κλίματος και της κλιματικής απόδοσης</w:t>
      </w:r>
      <w:r>
        <w:rPr>
          <w:rFonts w:eastAsia="Times New Roman" w:cs="Times New Roman"/>
          <w:szCs w:val="24"/>
        </w:rPr>
        <w:t>;</w:t>
      </w:r>
      <w:r w:rsidRPr="00A709C4">
        <w:rPr>
          <w:rFonts w:eastAsia="Times New Roman" w:cs="Times New Roman"/>
          <w:szCs w:val="24"/>
        </w:rPr>
        <w:t xml:space="preserve"> </w:t>
      </w:r>
    </w:p>
    <w:p w14:paraId="576A9218"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Λοιπόν κοιτάξτε</w:t>
      </w:r>
      <w:r>
        <w:rPr>
          <w:rFonts w:eastAsia="Times New Roman" w:cs="Times New Roman"/>
          <w:szCs w:val="24"/>
        </w:rPr>
        <w:t>,</w:t>
      </w:r>
      <w:r w:rsidRPr="00A709C4">
        <w:rPr>
          <w:rFonts w:eastAsia="Times New Roman" w:cs="Times New Roman"/>
          <w:szCs w:val="24"/>
        </w:rPr>
        <w:t xml:space="preserve"> έχετε μπλέξει με ανθρώπους τίμιους που ξέρουν τη δουλειά τους</w:t>
      </w:r>
      <w:r>
        <w:rPr>
          <w:rFonts w:eastAsia="Times New Roman" w:cs="Times New Roman"/>
          <w:szCs w:val="24"/>
        </w:rPr>
        <w:t>.</w:t>
      </w:r>
      <w:r w:rsidRPr="00A709C4">
        <w:rPr>
          <w:rFonts w:eastAsia="Times New Roman" w:cs="Times New Roman"/>
          <w:szCs w:val="24"/>
        </w:rPr>
        <w:t xml:space="preserve"> Εμείς θα εκπροσωπού</w:t>
      </w:r>
      <w:r>
        <w:rPr>
          <w:rFonts w:eastAsia="Times New Roman" w:cs="Times New Roman"/>
          <w:szCs w:val="24"/>
        </w:rPr>
        <w:t>με την ελληνική</w:t>
      </w:r>
      <w:r w:rsidRPr="00A709C4">
        <w:rPr>
          <w:rFonts w:eastAsia="Times New Roman" w:cs="Times New Roman"/>
          <w:szCs w:val="24"/>
        </w:rPr>
        <w:t xml:space="preserve"> κοινωνία</w:t>
      </w:r>
      <w:r>
        <w:rPr>
          <w:rFonts w:eastAsia="Times New Roman" w:cs="Times New Roman"/>
          <w:szCs w:val="24"/>
        </w:rPr>
        <w:t>.</w:t>
      </w:r>
      <w:r w:rsidRPr="00A709C4">
        <w:rPr>
          <w:rFonts w:eastAsia="Times New Roman" w:cs="Times New Roman"/>
          <w:szCs w:val="24"/>
        </w:rPr>
        <w:t xml:space="preserve"> Εσείς πρέπει </w:t>
      </w:r>
      <w:r w:rsidRPr="00A709C4">
        <w:rPr>
          <w:rFonts w:eastAsia="Times New Roman" w:cs="Times New Roman"/>
          <w:szCs w:val="24"/>
        </w:rPr>
        <w:lastRenderedPageBreak/>
        <w:t xml:space="preserve">να </w:t>
      </w:r>
      <w:r>
        <w:rPr>
          <w:rFonts w:eastAsia="Times New Roman" w:cs="Times New Roman"/>
          <w:szCs w:val="24"/>
        </w:rPr>
        <w:t>απολογείστε. Ρ</w:t>
      </w:r>
      <w:r w:rsidRPr="00A709C4">
        <w:rPr>
          <w:rFonts w:eastAsia="Times New Roman" w:cs="Times New Roman"/>
          <w:szCs w:val="24"/>
        </w:rPr>
        <w:t>ωτώ</w:t>
      </w:r>
      <w:r>
        <w:rPr>
          <w:rFonts w:eastAsia="Times New Roman" w:cs="Times New Roman"/>
          <w:szCs w:val="24"/>
        </w:rPr>
        <w:t>,</w:t>
      </w:r>
      <w:r w:rsidRPr="00A709C4">
        <w:rPr>
          <w:rFonts w:eastAsia="Times New Roman" w:cs="Times New Roman"/>
          <w:szCs w:val="24"/>
        </w:rPr>
        <w:t xml:space="preserve"> λοιπόν</w:t>
      </w:r>
      <w:r>
        <w:rPr>
          <w:rFonts w:eastAsia="Times New Roman" w:cs="Times New Roman"/>
          <w:szCs w:val="24"/>
        </w:rPr>
        <w:t>,</w:t>
      </w:r>
      <w:r w:rsidRPr="00A709C4">
        <w:rPr>
          <w:rFonts w:eastAsia="Times New Roman" w:cs="Times New Roman"/>
          <w:szCs w:val="24"/>
        </w:rPr>
        <w:t xml:space="preserve"> ξανά πού είναι ο κ</w:t>
      </w:r>
      <w:r>
        <w:rPr>
          <w:rFonts w:eastAsia="Times New Roman" w:cs="Times New Roman"/>
          <w:szCs w:val="24"/>
        </w:rPr>
        <w:t>. Τσιάρας.</w:t>
      </w:r>
      <w:r w:rsidRPr="00A709C4">
        <w:rPr>
          <w:rFonts w:eastAsia="Times New Roman" w:cs="Times New Roman"/>
          <w:szCs w:val="24"/>
        </w:rPr>
        <w:t xml:space="preserve"> Πότε θα μας μιλήσετε</w:t>
      </w:r>
      <w:r>
        <w:rPr>
          <w:rFonts w:eastAsia="Times New Roman" w:cs="Times New Roman"/>
          <w:szCs w:val="24"/>
        </w:rPr>
        <w:t>,</w:t>
      </w:r>
      <w:r w:rsidRPr="00A709C4">
        <w:rPr>
          <w:rFonts w:eastAsia="Times New Roman" w:cs="Times New Roman"/>
          <w:szCs w:val="24"/>
        </w:rPr>
        <w:t xml:space="preserve"> λοιπόν</w:t>
      </w:r>
      <w:r>
        <w:rPr>
          <w:rFonts w:eastAsia="Times New Roman" w:cs="Times New Roman"/>
          <w:szCs w:val="24"/>
        </w:rPr>
        <w:t>,</w:t>
      </w:r>
      <w:r w:rsidRPr="00A709C4">
        <w:rPr>
          <w:rFonts w:eastAsia="Times New Roman" w:cs="Times New Roman"/>
          <w:szCs w:val="24"/>
        </w:rPr>
        <w:t xml:space="preserve"> για όλο αυτό το πράγμα που έχει δημιουργηθεί στους αγρότες</w:t>
      </w:r>
      <w:r>
        <w:rPr>
          <w:rFonts w:eastAsia="Times New Roman" w:cs="Times New Roman"/>
          <w:szCs w:val="24"/>
        </w:rPr>
        <w:t xml:space="preserve">; Διότι </w:t>
      </w:r>
      <w:r w:rsidRPr="00A709C4">
        <w:rPr>
          <w:rFonts w:eastAsia="Times New Roman" w:cs="Times New Roman"/>
          <w:szCs w:val="24"/>
        </w:rPr>
        <w:t xml:space="preserve">καταφέρατε να εισπράττεται από </w:t>
      </w:r>
      <w:r>
        <w:rPr>
          <w:rFonts w:eastAsia="Times New Roman" w:cs="Times New Roman"/>
          <w:szCs w:val="24"/>
        </w:rPr>
        <w:t>άδειους</w:t>
      </w:r>
      <w:r w:rsidRPr="00A709C4">
        <w:rPr>
          <w:rFonts w:eastAsia="Times New Roman" w:cs="Times New Roman"/>
          <w:szCs w:val="24"/>
        </w:rPr>
        <w:t xml:space="preserve"> λογαριασμούς δεύτερη φορά </w:t>
      </w:r>
      <w:r>
        <w:rPr>
          <w:rFonts w:eastAsia="Times New Roman" w:cs="Times New Roman"/>
          <w:szCs w:val="24"/>
        </w:rPr>
        <w:t xml:space="preserve">ΕΛΓΑ, ενώ </w:t>
      </w:r>
      <w:r w:rsidRPr="00A709C4">
        <w:rPr>
          <w:rFonts w:eastAsia="Times New Roman" w:cs="Times New Roman"/>
          <w:szCs w:val="24"/>
        </w:rPr>
        <w:t>δεν βάλατε τις επιδοτήσεις</w:t>
      </w:r>
      <w:r>
        <w:rPr>
          <w:rFonts w:eastAsia="Times New Roman" w:cs="Times New Roman"/>
          <w:szCs w:val="24"/>
        </w:rPr>
        <w:t>,</w:t>
      </w:r>
      <w:r w:rsidRPr="00A709C4">
        <w:rPr>
          <w:rFonts w:eastAsia="Times New Roman" w:cs="Times New Roman"/>
          <w:szCs w:val="24"/>
        </w:rPr>
        <w:t xml:space="preserve"> ενώ όλη η ύπαιθρος αυτή τη στιγμή κυριολεκτικά φλέγεται μέσα σε παγωμένες μέρες</w:t>
      </w:r>
      <w:r>
        <w:rPr>
          <w:rFonts w:eastAsia="Times New Roman" w:cs="Times New Roman"/>
          <w:szCs w:val="24"/>
        </w:rPr>
        <w:t>, γιατί</w:t>
      </w:r>
      <w:r w:rsidRPr="00A709C4">
        <w:rPr>
          <w:rFonts w:eastAsia="Times New Roman" w:cs="Times New Roman"/>
          <w:szCs w:val="24"/>
        </w:rPr>
        <w:t xml:space="preserve"> δεν έχουν αύριο</w:t>
      </w:r>
      <w:r>
        <w:rPr>
          <w:rFonts w:eastAsia="Times New Roman" w:cs="Times New Roman"/>
          <w:szCs w:val="24"/>
        </w:rPr>
        <w:t>.</w:t>
      </w:r>
      <w:r w:rsidRPr="00A709C4">
        <w:rPr>
          <w:rFonts w:eastAsia="Times New Roman" w:cs="Times New Roman"/>
          <w:szCs w:val="24"/>
        </w:rPr>
        <w:t xml:space="preserve"> Ξέρετε ότι οι αγρότες ζητούν τα παιδιά τους να γυρίσουν από τις σπουδές γιατί δεν έχουν να </w:t>
      </w:r>
      <w:r>
        <w:rPr>
          <w:rFonts w:eastAsia="Times New Roman" w:cs="Times New Roman"/>
          <w:szCs w:val="24"/>
        </w:rPr>
        <w:t xml:space="preserve">τα </w:t>
      </w:r>
      <w:r w:rsidRPr="00A709C4">
        <w:rPr>
          <w:rFonts w:eastAsia="Times New Roman" w:cs="Times New Roman"/>
          <w:szCs w:val="24"/>
        </w:rPr>
        <w:t>σπουδάσουν</w:t>
      </w:r>
      <w:r>
        <w:rPr>
          <w:rFonts w:eastAsia="Times New Roman" w:cs="Times New Roman"/>
          <w:szCs w:val="24"/>
        </w:rPr>
        <w:t>;</w:t>
      </w:r>
      <w:r w:rsidRPr="00A709C4">
        <w:rPr>
          <w:rFonts w:eastAsia="Times New Roman" w:cs="Times New Roman"/>
          <w:szCs w:val="24"/>
        </w:rPr>
        <w:t xml:space="preserve"> Το ξέρετε αυτό</w:t>
      </w:r>
      <w:r>
        <w:rPr>
          <w:rFonts w:eastAsia="Times New Roman" w:cs="Times New Roman"/>
          <w:szCs w:val="24"/>
        </w:rPr>
        <w:t>; Έ</w:t>
      </w:r>
      <w:r w:rsidRPr="00A709C4">
        <w:rPr>
          <w:rFonts w:eastAsia="Times New Roman" w:cs="Times New Roman"/>
          <w:szCs w:val="24"/>
        </w:rPr>
        <w:t>χετε πάει στα μπλόκα να μιλήσετε</w:t>
      </w:r>
      <w:r>
        <w:rPr>
          <w:rFonts w:eastAsia="Times New Roman" w:cs="Times New Roman"/>
          <w:szCs w:val="24"/>
        </w:rPr>
        <w:t>;</w:t>
      </w:r>
      <w:r w:rsidRPr="00A709C4">
        <w:rPr>
          <w:rFonts w:eastAsia="Times New Roman" w:cs="Times New Roman"/>
          <w:szCs w:val="24"/>
        </w:rPr>
        <w:t xml:space="preserve"> Ξέρετε </w:t>
      </w:r>
      <w:r>
        <w:rPr>
          <w:rFonts w:eastAsia="Times New Roman" w:cs="Times New Roman"/>
          <w:szCs w:val="24"/>
        </w:rPr>
        <w:t xml:space="preserve">ότι </w:t>
      </w:r>
      <w:r w:rsidRPr="00A709C4">
        <w:rPr>
          <w:rFonts w:eastAsia="Times New Roman" w:cs="Times New Roman"/>
          <w:szCs w:val="24"/>
        </w:rPr>
        <w:t>υπάρχουν παραγωγοί που βλέπουν τα προϊόντα τους επτά φορές πάνω στο ράφι</w:t>
      </w:r>
      <w:r>
        <w:rPr>
          <w:rFonts w:eastAsia="Times New Roman" w:cs="Times New Roman"/>
          <w:szCs w:val="24"/>
        </w:rPr>
        <w:t>;</w:t>
      </w:r>
      <w:r w:rsidRPr="00A709C4">
        <w:rPr>
          <w:rFonts w:eastAsia="Times New Roman" w:cs="Times New Roman"/>
          <w:szCs w:val="24"/>
        </w:rPr>
        <w:t xml:space="preserve"> Επτά φορές</w:t>
      </w:r>
      <w:r>
        <w:rPr>
          <w:rFonts w:eastAsia="Times New Roman" w:cs="Times New Roman"/>
          <w:szCs w:val="24"/>
        </w:rPr>
        <w:t>! Οι</w:t>
      </w:r>
      <w:r w:rsidRPr="00A709C4">
        <w:rPr>
          <w:rFonts w:eastAsia="Times New Roman" w:cs="Times New Roman"/>
          <w:szCs w:val="24"/>
        </w:rPr>
        <w:t xml:space="preserve"> φακές από 0</w:t>
      </w:r>
      <w:r>
        <w:rPr>
          <w:rFonts w:eastAsia="Times New Roman" w:cs="Times New Roman"/>
          <w:szCs w:val="24"/>
        </w:rPr>
        <w:t>,</w:t>
      </w:r>
      <w:r w:rsidRPr="00A709C4">
        <w:rPr>
          <w:rFonts w:eastAsia="Times New Roman" w:cs="Times New Roman"/>
          <w:szCs w:val="24"/>
        </w:rPr>
        <w:t>7</w:t>
      </w:r>
      <w:r>
        <w:rPr>
          <w:rFonts w:eastAsia="Times New Roman" w:cs="Times New Roman"/>
          <w:szCs w:val="24"/>
        </w:rPr>
        <w:t xml:space="preserve"> ευρώ, τις είδαν</w:t>
      </w:r>
      <w:r w:rsidRPr="00A709C4">
        <w:rPr>
          <w:rFonts w:eastAsia="Times New Roman" w:cs="Times New Roman"/>
          <w:szCs w:val="24"/>
        </w:rPr>
        <w:t xml:space="preserve"> 4,7 ευρώ με </w:t>
      </w:r>
      <w:r>
        <w:rPr>
          <w:rFonts w:eastAsia="Times New Roman" w:cs="Times New Roman"/>
          <w:szCs w:val="24"/>
        </w:rPr>
        <w:t xml:space="preserve">το όνομα του </w:t>
      </w:r>
      <w:r w:rsidRPr="00A709C4">
        <w:rPr>
          <w:rFonts w:eastAsia="Times New Roman" w:cs="Times New Roman"/>
          <w:szCs w:val="24"/>
        </w:rPr>
        <w:t>παραγωγού</w:t>
      </w:r>
      <w:r>
        <w:rPr>
          <w:rFonts w:eastAsia="Times New Roman" w:cs="Times New Roman"/>
          <w:szCs w:val="24"/>
        </w:rPr>
        <w:t xml:space="preserve">. Και </w:t>
      </w:r>
      <w:r w:rsidRPr="00A709C4">
        <w:rPr>
          <w:rFonts w:eastAsia="Times New Roman" w:cs="Times New Roman"/>
          <w:szCs w:val="24"/>
        </w:rPr>
        <w:t>ο παραγωγός δεν έχει πάρει ακόμα ευρώ</w:t>
      </w:r>
      <w:r>
        <w:rPr>
          <w:rFonts w:eastAsia="Times New Roman" w:cs="Times New Roman"/>
          <w:szCs w:val="24"/>
        </w:rPr>
        <w:t>! Κι</w:t>
      </w:r>
      <w:r w:rsidRPr="00A709C4">
        <w:rPr>
          <w:rFonts w:eastAsia="Times New Roman" w:cs="Times New Roman"/>
          <w:szCs w:val="24"/>
        </w:rPr>
        <w:t xml:space="preserve"> έρχεστε εδώ</w:t>
      </w:r>
      <w:r>
        <w:rPr>
          <w:rFonts w:eastAsia="Times New Roman" w:cs="Times New Roman"/>
          <w:szCs w:val="24"/>
        </w:rPr>
        <w:t>,</w:t>
      </w:r>
      <w:r w:rsidRPr="00A709C4">
        <w:rPr>
          <w:rFonts w:eastAsia="Times New Roman" w:cs="Times New Roman"/>
          <w:szCs w:val="24"/>
        </w:rPr>
        <w:t xml:space="preserve"> ενώ </w:t>
      </w:r>
      <w:proofErr w:type="spellStart"/>
      <w:r>
        <w:rPr>
          <w:rFonts w:eastAsia="Times New Roman" w:cs="Times New Roman"/>
          <w:szCs w:val="24"/>
        </w:rPr>
        <w:t>ντιλάρουν</w:t>
      </w:r>
      <w:proofErr w:type="spellEnd"/>
      <w:r>
        <w:rPr>
          <w:rFonts w:eastAsia="Times New Roman" w:cs="Times New Roman"/>
          <w:szCs w:val="24"/>
        </w:rPr>
        <w:t xml:space="preserve"> </w:t>
      </w:r>
      <w:r w:rsidRPr="00A709C4">
        <w:rPr>
          <w:rFonts w:eastAsia="Times New Roman" w:cs="Times New Roman"/>
          <w:szCs w:val="24"/>
        </w:rPr>
        <w:t>παντού οι μεσάζοντες</w:t>
      </w:r>
      <w:r>
        <w:rPr>
          <w:rFonts w:eastAsia="Times New Roman" w:cs="Times New Roman"/>
          <w:szCs w:val="24"/>
        </w:rPr>
        <w:t xml:space="preserve"> και</w:t>
      </w:r>
      <w:r w:rsidRPr="00A709C4">
        <w:rPr>
          <w:rFonts w:eastAsia="Times New Roman" w:cs="Times New Roman"/>
          <w:szCs w:val="24"/>
        </w:rPr>
        <w:t xml:space="preserve"> τα καρτέλ</w:t>
      </w:r>
      <w:r>
        <w:rPr>
          <w:rFonts w:eastAsia="Times New Roman" w:cs="Times New Roman"/>
          <w:szCs w:val="24"/>
        </w:rPr>
        <w:t>,</w:t>
      </w:r>
      <w:r w:rsidRPr="00A709C4">
        <w:rPr>
          <w:rFonts w:eastAsia="Times New Roman" w:cs="Times New Roman"/>
          <w:szCs w:val="24"/>
        </w:rPr>
        <w:t xml:space="preserve"> με </w:t>
      </w:r>
      <w:r>
        <w:rPr>
          <w:rFonts w:eastAsia="Times New Roman" w:cs="Times New Roman"/>
          <w:szCs w:val="24"/>
        </w:rPr>
        <w:t>2</w:t>
      </w:r>
      <w:r w:rsidRPr="00A709C4">
        <w:rPr>
          <w:rFonts w:eastAsia="Times New Roman" w:cs="Times New Roman"/>
          <w:szCs w:val="24"/>
        </w:rPr>
        <w:t xml:space="preserve"> δισεκατομμύρια κέρδη στη ΔΕΗ με τον κ</w:t>
      </w:r>
      <w:r>
        <w:rPr>
          <w:rFonts w:eastAsia="Times New Roman" w:cs="Times New Roman"/>
          <w:szCs w:val="24"/>
        </w:rPr>
        <w:t>.</w:t>
      </w:r>
      <w:r w:rsidRPr="00A709C4">
        <w:rPr>
          <w:rFonts w:eastAsia="Times New Roman" w:cs="Times New Roman"/>
          <w:szCs w:val="24"/>
        </w:rPr>
        <w:t xml:space="preserve"> </w:t>
      </w:r>
      <w:proofErr w:type="spellStart"/>
      <w:r>
        <w:rPr>
          <w:rFonts w:eastAsia="Times New Roman" w:cs="Times New Roman"/>
          <w:szCs w:val="24"/>
        </w:rPr>
        <w:t>Στάσση</w:t>
      </w:r>
      <w:proofErr w:type="spellEnd"/>
      <w:r w:rsidRPr="00A709C4">
        <w:rPr>
          <w:rFonts w:eastAsia="Times New Roman" w:cs="Times New Roman"/>
          <w:szCs w:val="24"/>
        </w:rPr>
        <w:t xml:space="preserve"> και τα </w:t>
      </w:r>
      <w:r>
        <w:rPr>
          <w:rFonts w:eastAsia="Times New Roman" w:cs="Times New Roman"/>
          <w:szCs w:val="24"/>
        </w:rPr>
        <w:t>«</w:t>
      </w:r>
      <w:r w:rsidRPr="00A709C4">
        <w:rPr>
          <w:rFonts w:eastAsia="Times New Roman" w:cs="Times New Roman"/>
          <w:szCs w:val="24"/>
        </w:rPr>
        <w:t>γαλάζια</w:t>
      </w:r>
      <w:r>
        <w:rPr>
          <w:rFonts w:eastAsia="Times New Roman" w:cs="Times New Roman"/>
          <w:szCs w:val="24"/>
        </w:rPr>
        <w:t>»</w:t>
      </w:r>
      <w:r w:rsidRPr="00A709C4">
        <w:rPr>
          <w:rFonts w:eastAsia="Times New Roman" w:cs="Times New Roman"/>
          <w:szCs w:val="24"/>
        </w:rPr>
        <w:t xml:space="preserve"> παιδιά που εσείς διορί</w:t>
      </w:r>
      <w:r>
        <w:rPr>
          <w:rFonts w:eastAsia="Times New Roman" w:cs="Times New Roman"/>
          <w:szCs w:val="24"/>
        </w:rPr>
        <w:t>σατε;</w:t>
      </w:r>
    </w:p>
    <w:p w14:paraId="576A921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Λ</w:t>
      </w:r>
      <w:r w:rsidRPr="00A709C4">
        <w:rPr>
          <w:rFonts w:eastAsia="Times New Roman" w:cs="Times New Roman"/>
          <w:szCs w:val="24"/>
        </w:rPr>
        <w:t>οιπόν</w:t>
      </w:r>
      <w:r>
        <w:rPr>
          <w:rFonts w:eastAsia="Times New Roman" w:cs="Times New Roman"/>
          <w:szCs w:val="24"/>
        </w:rPr>
        <w:t>,</w:t>
      </w:r>
      <w:r w:rsidRPr="00A709C4">
        <w:rPr>
          <w:rFonts w:eastAsia="Times New Roman" w:cs="Times New Roman"/>
          <w:szCs w:val="24"/>
        </w:rPr>
        <w:t xml:space="preserve"> ως εδώ</w:t>
      </w:r>
      <w:r>
        <w:rPr>
          <w:rFonts w:eastAsia="Times New Roman" w:cs="Times New Roman"/>
          <w:szCs w:val="24"/>
        </w:rPr>
        <w:t>! Δεν</w:t>
      </w:r>
      <w:r w:rsidRPr="00A709C4">
        <w:rPr>
          <w:rFonts w:eastAsia="Times New Roman" w:cs="Times New Roman"/>
          <w:szCs w:val="24"/>
        </w:rPr>
        <w:t xml:space="preserve"> περνάνε πια αυτά</w:t>
      </w:r>
      <w:r>
        <w:rPr>
          <w:rFonts w:eastAsia="Times New Roman" w:cs="Times New Roman"/>
          <w:szCs w:val="24"/>
        </w:rPr>
        <w:t>! Π</w:t>
      </w:r>
      <w:r w:rsidRPr="00A709C4">
        <w:rPr>
          <w:rFonts w:eastAsia="Times New Roman" w:cs="Times New Roman"/>
          <w:szCs w:val="24"/>
        </w:rPr>
        <w:t>ρέπει να φύγετε το συντομότερο</w:t>
      </w:r>
      <w:r>
        <w:rPr>
          <w:rFonts w:eastAsia="Times New Roman" w:cs="Times New Roman"/>
          <w:szCs w:val="24"/>
        </w:rPr>
        <w:t>!</w:t>
      </w:r>
      <w:r w:rsidRPr="00A709C4">
        <w:rPr>
          <w:rFonts w:eastAsia="Times New Roman" w:cs="Times New Roman"/>
          <w:szCs w:val="24"/>
        </w:rPr>
        <w:t xml:space="preserve"> Είστε επικίνδυνοι για την πατρίδα</w:t>
      </w:r>
      <w:r>
        <w:rPr>
          <w:rFonts w:eastAsia="Times New Roman" w:cs="Times New Roman"/>
          <w:szCs w:val="24"/>
        </w:rPr>
        <w:t>!</w:t>
      </w:r>
    </w:p>
    <w:p w14:paraId="576A921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w:t>
      </w:r>
      <w:r w:rsidRPr="00A709C4">
        <w:rPr>
          <w:rFonts w:eastAsia="Times New Roman" w:cs="Times New Roman"/>
          <w:szCs w:val="24"/>
        </w:rPr>
        <w:t>υχαριστώ</w:t>
      </w:r>
      <w:r>
        <w:rPr>
          <w:rFonts w:eastAsia="Times New Roman" w:cs="Times New Roman"/>
          <w:szCs w:val="24"/>
        </w:rPr>
        <w:t>.</w:t>
      </w:r>
    </w:p>
    <w:p w14:paraId="576A921B" w14:textId="77777777" w:rsidR="00880DB2" w:rsidRDefault="00862A8A">
      <w:pPr>
        <w:spacing w:line="600" w:lineRule="auto"/>
        <w:ind w:firstLine="720"/>
        <w:jc w:val="both"/>
        <w:rPr>
          <w:rFonts w:eastAsia="Times New Roman" w:cs="Times New Roman"/>
          <w:szCs w:val="24"/>
        </w:rPr>
      </w:pPr>
      <w:r w:rsidRPr="00537299">
        <w:rPr>
          <w:rFonts w:eastAsia="Times New Roman" w:cs="Times New Roman"/>
          <w:szCs w:val="24"/>
        </w:rPr>
        <w:t>(Χειροκροτήματα από την πτέρυγα του ΣΥΡΙΖΑ</w:t>
      </w:r>
      <w:r>
        <w:rPr>
          <w:rFonts w:eastAsia="Times New Roman" w:cs="Times New Roman"/>
          <w:szCs w:val="24"/>
        </w:rPr>
        <w:t xml:space="preserve"> </w:t>
      </w:r>
      <w:r w:rsidRPr="00537299">
        <w:rPr>
          <w:rFonts w:eastAsia="Times New Roman" w:cs="Times New Roman"/>
          <w:szCs w:val="24"/>
        </w:rPr>
        <w:t>-</w:t>
      </w:r>
      <w:r>
        <w:rPr>
          <w:rFonts w:eastAsia="Times New Roman" w:cs="Times New Roman"/>
          <w:szCs w:val="24"/>
        </w:rPr>
        <w:t xml:space="preserve"> </w:t>
      </w:r>
      <w:r w:rsidRPr="00537299">
        <w:rPr>
          <w:rFonts w:eastAsia="Times New Roman" w:cs="Times New Roman"/>
          <w:szCs w:val="24"/>
        </w:rPr>
        <w:t>Προοδευτική Συμμαχία)</w:t>
      </w:r>
    </w:p>
    <w:p w14:paraId="576A921C" w14:textId="77777777" w:rsidR="00880DB2" w:rsidRDefault="00862A8A">
      <w:pPr>
        <w:spacing w:line="600" w:lineRule="auto"/>
        <w:ind w:firstLine="720"/>
        <w:jc w:val="both"/>
        <w:rPr>
          <w:rFonts w:eastAsia="Times New Roman" w:cs="Times New Roman"/>
          <w:szCs w:val="24"/>
        </w:rPr>
      </w:pPr>
      <w:r w:rsidRPr="00567DCD">
        <w:rPr>
          <w:rFonts w:eastAsia="Times New Roman" w:cs="Times New Roman"/>
          <w:b/>
          <w:szCs w:val="24"/>
        </w:rPr>
        <w:lastRenderedPageBreak/>
        <w:t xml:space="preserve">ΠΡΟΕΔΡΕΥΟΥΣΑ (Όλγα </w:t>
      </w:r>
      <w:proofErr w:type="spellStart"/>
      <w:r w:rsidRPr="00567DCD">
        <w:rPr>
          <w:rFonts w:eastAsia="Times New Roman" w:cs="Times New Roman"/>
          <w:b/>
          <w:szCs w:val="24"/>
        </w:rPr>
        <w:t>Γεροβασίλη</w:t>
      </w:r>
      <w:proofErr w:type="spellEnd"/>
      <w:r w:rsidRPr="00567DCD">
        <w:rPr>
          <w:rFonts w:eastAsia="Times New Roman" w:cs="Times New Roman"/>
          <w:b/>
          <w:szCs w:val="24"/>
        </w:rPr>
        <w:t>):</w:t>
      </w:r>
      <w:r w:rsidRPr="00567DCD">
        <w:rPr>
          <w:rFonts w:eastAsia="Times New Roman" w:cs="Times New Roman"/>
          <w:szCs w:val="24"/>
        </w:rPr>
        <w:t xml:space="preserve"> </w:t>
      </w:r>
      <w:r>
        <w:rPr>
          <w:rFonts w:eastAsia="Times New Roman" w:cs="Times New Roman"/>
          <w:szCs w:val="24"/>
        </w:rPr>
        <w:t>Κ</w:t>
      </w:r>
      <w:r w:rsidRPr="00A709C4">
        <w:rPr>
          <w:rFonts w:eastAsia="Times New Roman" w:cs="Times New Roman"/>
          <w:szCs w:val="24"/>
        </w:rPr>
        <w:t xml:space="preserve">ύριε </w:t>
      </w:r>
      <w:r>
        <w:rPr>
          <w:rFonts w:eastAsia="Times New Roman" w:cs="Times New Roman"/>
          <w:szCs w:val="24"/>
        </w:rPr>
        <w:t>Π</w:t>
      </w:r>
      <w:r w:rsidRPr="00A709C4">
        <w:rPr>
          <w:rFonts w:eastAsia="Times New Roman" w:cs="Times New Roman"/>
          <w:szCs w:val="24"/>
        </w:rPr>
        <w:t>απαθανάση</w:t>
      </w:r>
      <w:r>
        <w:rPr>
          <w:rFonts w:eastAsia="Times New Roman" w:cs="Times New Roman"/>
          <w:szCs w:val="24"/>
        </w:rPr>
        <w:t>, ορίστε,</w:t>
      </w:r>
      <w:r w:rsidRPr="00A709C4">
        <w:rPr>
          <w:rFonts w:eastAsia="Times New Roman" w:cs="Times New Roman"/>
          <w:szCs w:val="24"/>
        </w:rPr>
        <w:t xml:space="preserve"> έχετε </w:t>
      </w:r>
      <w:r>
        <w:rPr>
          <w:rFonts w:eastAsia="Times New Roman" w:cs="Times New Roman"/>
          <w:szCs w:val="24"/>
        </w:rPr>
        <w:t xml:space="preserve">τον λόγο για </w:t>
      </w:r>
      <w:r w:rsidRPr="00A709C4">
        <w:rPr>
          <w:rFonts w:eastAsia="Times New Roman" w:cs="Times New Roman"/>
          <w:szCs w:val="24"/>
        </w:rPr>
        <w:t>τα επόμενα τρία λεπτά</w:t>
      </w:r>
      <w:r>
        <w:rPr>
          <w:rFonts w:eastAsia="Times New Roman" w:cs="Times New Roman"/>
          <w:szCs w:val="24"/>
        </w:rPr>
        <w:t>.</w:t>
      </w:r>
      <w:r w:rsidRPr="00A709C4">
        <w:rPr>
          <w:rFonts w:eastAsia="Times New Roman" w:cs="Times New Roman"/>
          <w:szCs w:val="24"/>
        </w:rPr>
        <w:t xml:space="preserve"> </w:t>
      </w:r>
    </w:p>
    <w:p w14:paraId="576A921D" w14:textId="77777777" w:rsidR="00880DB2" w:rsidRDefault="00862A8A">
      <w:pPr>
        <w:spacing w:line="600" w:lineRule="auto"/>
        <w:ind w:firstLine="720"/>
        <w:jc w:val="both"/>
        <w:rPr>
          <w:rFonts w:eastAsia="Times New Roman" w:cs="Times New Roman"/>
          <w:szCs w:val="24"/>
        </w:rPr>
      </w:pPr>
      <w:r w:rsidRPr="00FA57C2">
        <w:rPr>
          <w:rFonts w:eastAsia="Times New Roman" w:cs="Times New Roman"/>
          <w:b/>
          <w:szCs w:val="24"/>
        </w:rPr>
        <w:t>ΝΙΚΟΛΑΟΣ (ΝΙΚΟΣ) ΠΑΠΑΘΑΝΑΣΗΣ (Αναπληρωτής Υπουργός Εθνικής Οικονομίας και Οικονομικών):</w:t>
      </w:r>
      <w:r w:rsidRPr="00FA57C2">
        <w:rPr>
          <w:rFonts w:eastAsia="Times New Roman" w:cs="Times New Roman"/>
          <w:szCs w:val="24"/>
        </w:rPr>
        <w:t xml:space="preserve"> </w:t>
      </w:r>
      <w:r w:rsidRPr="00A709C4">
        <w:rPr>
          <w:rFonts w:eastAsia="Times New Roman" w:cs="Times New Roman"/>
          <w:szCs w:val="24"/>
        </w:rPr>
        <w:t>Ευχαριστώ πολύ</w:t>
      </w:r>
      <w:r>
        <w:rPr>
          <w:rFonts w:eastAsia="Times New Roman" w:cs="Times New Roman"/>
          <w:szCs w:val="24"/>
        </w:rPr>
        <w:t>.</w:t>
      </w:r>
      <w:r w:rsidRPr="00A709C4">
        <w:rPr>
          <w:rFonts w:eastAsia="Times New Roman" w:cs="Times New Roman"/>
          <w:szCs w:val="24"/>
        </w:rPr>
        <w:t xml:space="preserve"> </w:t>
      </w:r>
    </w:p>
    <w:p w14:paraId="576A921E" w14:textId="77777777"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Εγώ δεν θα</w:t>
      </w:r>
      <w:r>
        <w:rPr>
          <w:rFonts w:eastAsia="Times New Roman" w:cs="Times New Roman"/>
          <w:szCs w:val="24"/>
        </w:rPr>
        <w:t xml:space="preserve"> πω ότι ψεύδεστε, κύριε Πρόεδρε. Εγώ</w:t>
      </w:r>
      <w:r w:rsidRPr="00A709C4">
        <w:rPr>
          <w:rFonts w:eastAsia="Times New Roman" w:cs="Times New Roman"/>
          <w:szCs w:val="24"/>
        </w:rPr>
        <w:t xml:space="preserve"> θα σας πω ότι συνεχίζετε να λέτε ανακρίβειες</w:t>
      </w:r>
      <w:r>
        <w:rPr>
          <w:rFonts w:eastAsia="Times New Roman" w:cs="Times New Roman"/>
          <w:szCs w:val="24"/>
        </w:rPr>
        <w:t xml:space="preserve">. Και </w:t>
      </w:r>
      <w:r w:rsidRPr="00A709C4">
        <w:rPr>
          <w:rFonts w:eastAsia="Times New Roman" w:cs="Times New Roman"/>
          <w:szCs w:val="24"/>
        </w:rPr>
        <w:t>φαίνεται</w:t>
      </w:r>
      <w:r>
        <w:rPr>
          <w:rFonts w:eastAsia="Times New Roman" w:cs="Times New Roman"/>
          <w:szCs w:val="24"/>
        </w:rPr>
        <w:t>,</w:t>
      </w:r>
      <w:r w:rsidRPr="00A709C4">
        <w:rPr>
          <w:rFonts w:eastAsia="Times New Roman" w:cs="Times New Roman"/>
          <w:szCs w:val="24"/>
        </w:rPr>
        <w:t xml:space="preserve"> αισθάνεστε ένοχος γιατί αναφερθήκατε </w:t>
      </w:r>
      <w:r>
        <w:rPr>
          <w:rFonts w:eastAsia="Times New Roman" w:cs="Times New Roman"/>
          <w:szCs w:val="24"/>
        </w:rPr>
        <w:t>σ</w:t>
      </w:r>
      <w:r w:rsidRPr="00A709C4">
        <w:rPr>
          <w:rFonts w:eastAsia="Times New Roman" w:cs="Times New Roman"/>
          <w:szCs w:val="24"/>
        </w:rPr>
        <w:t xml:space="preserve">την απόφασή σας για τη </w:t>
      </w:r>
      <w:r>
        <w:rPr>
          <w:rFonts w:eastAsia="Times New Roman" w:cs="Times New Roman"/>
          <w:szCs w:val="24"/>
        </w:rPr>
        <w:t>δ</w:t>
      </w:r>
      <w:r w:rsidRPr="00A709C4">
        <w:rPr>
          <w:rFonts w:eastAsia="Times New Roman" w:cs="Times New Roman"/>
          <w:szCs w:val="24"/>
        </w:rPr>
        <w:t>υτική Μακεδονία</w:t>
      </w:r>
      <w:r>
        <w:rPr>
          <w:rFonts w:eastAsia="Times New Roman" w:cs="Times New Roman"/>
          <w:szCs w:val="24"/>
        </w:rPr>
        <w:t>. Και</w:t>
      </w:r>
      <w:r w:rsidRPr="00A709C4">
        <w:rPr>
          <w:rFonts w:eastAsia="Times New Roman" w:cs="Times New Roman"/>
          <w:szCs w:val="24"/>
        </w:rPr>
        <w:t xml:space="preserve"> θα σας πω γιατί αισθάνεστε ένοχος</w:t>
      </w:r>
      <w:r>
        <w:rPr>
          <w:rFonts w:eastAsia="Times New Roman" w:cs="Times New Roman"/>
          <w:szCs w:val="24"/>
        </w:rPr>
        <w:t>.</w:t>
      </w:r>
      <w:r w:rsidRPr="00A709C4">
        <w:rPr>
          <w:rFonts w:eastAsia="Times New Roman" w:cs="Times New Roman"/>
          <w:szCs w:val="24"/>
        </w:rPr>
        <w:t xml:space="preserve"> </w:t>
      </w:r>
    </w:p>
    <w:p w14:paraId="576A921F" w14:textId="77777777" w:rsidR="00880DB2" w:rsidRDefault="00862A8A">
      <w:pPr>
        <w:spacing w:line="600" w:lineRule="auto"/>
        <w:ind w:firstLine="720"/>
        <w:jc w:val="both"/>
        <w:rPr>
          <w:rFonts w:eastAsia="Times New Roman" w:cs="Times New Roman"/>
          <w:szCs w:val="24"/>
        </w:rPr>
      </w:pPr>
      <w:r w:rsidRPr="00FA57C2">
        <w:rPr>
          <w:rFonts w:eastAsia="Times New Roman" w:cs="Times New Roman"/>
          <w:b/>
          <w:szCs w:val="24"/>
        </w:rPr>
        <w:t>ΣΩΚΡΑΤΗΣ ΦΑΜΕΛΛΟΣ (Πρόεδρος του ΣΥΡΙΖΑ - Προοδευτική Συμμαχία):</w:t>
      </w:r>
      <w:r w:rsidRPr="00FA57C2">
        <w:rPr>
          <w:rFonts w:eastAsia="Times New Roman" w:cs="Times New Roman"/>
          <w:szCs w:val="24"/>
        </w:rPr>
        <w:t xml:space="preserve"> </w:t>
      </w:r>
      <w:r>
        <w:rPr>
          <w:rFonts w:eastAsia="Times New Roman" w:cs="Times New Roman"/>
          <w:szCs w:val="24"/>
        </w:rPr>
        <w:t>Ένοχος εγώ;</w:t>
      </w:r>
    </w:p>
    <w:p w14:paraId="576A922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Θέλω τον λόγο, κυρία Πρόεδρε.</w:t>
      </w:r>
    </w:p>
    <w:p w14:paraId="576A9221" w14:textId="356A6FBF" w:rsidR="00880DB2" w:rsidRDefault="00862A8A">
      <w:pPr>
        <w:spacing w:line="600" w:lineRule="auto"/>
        <w:ind w:firstLine="720"/>
        <w:jc w:val="both"/>
        <w:rPr>
          <w:rFonts w:eastAsia="Times New Roman" w:cs="Times New Roman"/>
          <w:szCs w:val="24"/>
        </w:rPr>
      </w:pPr>
      <w:r w:rsidRPr="00FA57C2">
        <w:rPr>
          <w:rFonts w:eastAsia="Times New Roman" w:cs="Times New Roman"/>
          <w:b/>
          <w:szCs w:val="24"/>
        </w:rPr>
        <w:t>ΝΙΚΟΛΑΟΣ (ΝΙΚΟΣ) ΠΑΠΑΘΑΝΑΣΗΣ (Αναπληρωτής Υπουργός Εθνικής Οικονομίας και Οικονομικών):</w:t>
      </w:r>
      <w:r w:rsidRPr="00FA57C2">
        <w:rPr>
          <w:rFonts w:eastAsia="Times New Roman" w:cs="Times New Roman"/>
          <w:szCs w:val="24"/>
        </w:rPr>
        <w:t xml:space="preserve"> </w:t>
      </w:r>
      <w:r>
        <w:rPr>
          <w:rFonts w:eastAsia="Times New Roman" w:cs="Times New Roman"/>
          <w:szCs w:val="24"/>
        </w:rPr>
        <w:t>Α</w:t>
      </w:r>
      <w:r w:rsidRPr="00A709C4">
        <w:rPr>
          <w:rFonts w:eastAsia="Times New Roman" w:cs="Times New Roman"/>
          <w:szCs w:val="24"/>
        </w:rPr>
        <w:t>ισθάνεστε ένοχος</w:t>
      </w:r>
      <w:r>
        <w:rPr>
          <w:rFonts w:eastAsia="Times New Roman" w:cs="Times New Roman"/>
          <w:szCs w:val="24"/>
        </w:rPr>
        <w:t>,</w:t>
      </w:r>
      <w:r w:rsidRPr="00A709C4">
        <w:rPr>
          <w:rFonts w:eastAsia="Times New Roman" w:cs="Times New Roman"/>
          <w:szCs w:val="24"/>
        </w:rPr>
        <w:t xml:space="preserve"> γιατί βάλατε μια υπογραφή για τη </w:t>
      </w:r>
      <w:r>
        <w:rPr>
          <w:rFonts w:eastAsia="Times New Roman" w:cs="Times New Roman"/>
          <w:szCs w:val="24"/>
        </w:rPr>
        <w:t>δ</w:t>
      </w:r>
      <w:r w:rsidRPr="00A709C4">
        <w:rPr>
          <w:rFonts w:eastAsia="Times New Roman" w:cs="Times New Roman"/>
          <w:szCs w:val="24"/>
        </w:rPr>
        <w:t>υτική Μακεδονία χωρίς αντίκρισμα</w:t>
      </w:r>
      <w:r>
        <w:rPr>
          <w:rFonts w:eastAsia="Times New Roman" w:cs="Times New Roman"/>
          <w:szCs w:val="24"/>
        </w:rPr>
        <w:t>, δύο</w:t>
      </w:r>
      <w:r w:rsidRPr="00A709C4">
        <w:rPr>
          <w:rFonts w:eastAsia="Times New Roman" w:cs="Times New Roman"/>
          <w:szCs w:val="24"/>
        </w:rPr>
        <w:t xml:space="preserve"> μήνες πριν </w:t>
      </w:r>
      <w:r>
        <w:rPr>
          <w:rFonts w:eastAsia="Times New Roman" w:cs="Times New Roman"/>
          <w:szCs w:val="24"/>
        </w:rPr>
        <w:t>πέσει</w:t>
      </w:r>
      <w:r w:rsidRPr="00A709C4">
        <w:rPr>
          <w:rFonts w:eastAsia="Times New Roman" w:cs="Times New Roman"/>
          <w:szCs w:val="24"/>
        </w:rPr>
        <w:t xml:space="preserve"> η </w:t>
      </w:r>
      <w:r w:rsidR="0096389D">
        <w:rPr>
          <w:rFonts w:eastAsia="Times New Roman" w:cs="Times New Roman"/>
          <w:szCs w:val="24"/>
        </w:rPr>
        <w:t>κ</w:t>
      </w:r>
      <w:r w:rsidRPr="00A709C4">
        <w:rPr>
          <w:rFonts w:eastAsia="Times New Roman" w:cs="Times New Roman"/>
          <w:szCs w:val="24"/>
        </w:rPr>
        <w:t>υβέρνηση του ΣΥΡΙΖΑ</w:t>
      </w:r>
      <w:r>
        <w:rPr>
          <w:rFonts w:eastAsia="Times New Roman" w:cs="Times New Roman"/>
          <w:szCs w:val="24"/>
        </w:rPr>
        <w:t>.</w:t>
      </w:r>
      <w:r w:rsidRPr="00A709C4">
        <w:rPr>
          <w:rFonts w:eastAsia="Times New Roman" w:cs="Times New Roman"/>
          <w:szCs w:val="24"/>
        </w:rPr>
        <w:t xml:space="preserve"> Τίποτε δεν κάνατε για τη </w:t>
      </w:r>
      <w:r>
        <w:rPr>
          <w:rFonts w:eastAsia="Times New Roman" w:cs="Times New Roman"/>
          <w:szCs w:val="24"/>
        </w:rPr>
        <w:t>δ</w:t>
      </w:r>
      <w:r w:rsidRPr="00A709C4">
        <w:rPr>
          <w:rFonts w:eastAsia="Times New Roman" w:cs="Times New Roman"/>
          <w:szCs w:val="24"/>
        </w:rPr>
        <w:t>υτική Μακεδονία</w:t>
      </w:r>
      <w:r>
        <w:rPr>
          <w:rFonts w:eastAsia="Times New Roman" w:cs="Times New Roman"/>
          <w:szCs w:val="24"/>
        </w:rPr>
        <w:t>.</w:t>
      </w:r>
      <w:r w:rsidRPr="00A709C4">
        <w:rPr>
          <w:rFonts w:eastAsia="Times New Roman" w:cs="Times New Roman"/>
          <w:szCs w:val="24"/>
        </w:rPr>
        <w:t xml:space="preserve"> Βγάλατε μία υπουργική απόφαση δύο μήνες πριν και δεν στείλατε</w:t>
      </w:r>
      <w:r>
        <w:rPr>
          <w:rFonts w:eastAsia="Times New Roman" w:cs="Times New Roman"/>
          <w:szCs w:val="24"/>
        </w:rPr>
        <w:t>,</w:t>
      </w:r>
      <w:r w:rsidRPr="00A709C4">
        <w:rPr>
          <w:rFonts w:eastAsia="Times New Roman" w:cs="Times New Roman"/>
          <w:szCs w:val="24"/>
        </w:rPr>
        <w:t xml:space="preserve"> δεν </w:t>
      </w:r>
      <w:r>
        <w:rPr>
          <w:rFonts w:eastAsia="Times New Roman" w:cs="Times New Roman"/>
          <w:szCs w:val="24"/>
        </w:rPr>
        <w:t>ανα</w:t>
      </w:r>
      <w:r w:rsidRPr="00A709C4">
        <w:rPr>
          <w:rFonts w:eastAsia="Times New Roman" w:cs="Times New Roman"/>
          <w:szCs w:val="24"/>
        </w:rPr>
        <w:t>κατευθύν</w:t>
      </w:r>
      <w:r>
        <w:rPr>
          <w:rFonts w:eastAsia="Times New Roman" w:cs="Times New Roman"/>
          <w:szCs w:val="24"/>
        </w:rPr>
        <w:t>ατε</w:t>
      </w:r>
      <w:r w:rsidRPr="00A709C4">
        <w:rPr>
          <w:rFonts w:eastAsia="Times New Roman" w:cs="Times New Roman"/>
          <w:szCs w:val="24"/>
        </w:rPr>
        <w:t xml:space="preserve"> </w:t>
      </w:r>
      <w:r>
        <w:rPr>
          <w:rFonts w:eastAsia="Times New Roman" w:cs="Times New Roman"/>
          <w:szCs w:val="24"/>
        </w:rPr>
        <w:t>1</w:t>
      </w:r>
      <w:r w:rsidRPr="00A709C4">
        <w:rPr>
          <w:rFonts w:eastAsia="Times New Roman" w:cs="Times New Roman"/>
          <w:szCs w:val="24"/>
        </w:rPr>
        <w:t xml:space="preserve"> ευρώ στη </w:t>
      </w:r>
      <w:r>
        <w:rPr>
          <w:rFonts w:eastAsia="Times New Roman" w:cs="Times New Roman"/>
          <w:szCs w:val="24"/>
        </w:rPr>
        <w:t>δ</w:t>
      </w:r>
      <w:r w:rsidRPr="00A709C4">
        <w:rPr>
          <w:rFonts w:eastAsia="Times New Roman" w:cs="Times New Roman"/>
          <w:szCs w:val="24"/>
        </w:rPr>
        <w:t>υτική Μακεδονία</w:t>
      </w:r>
      <w:r>
        <w:rPr>
          <w:rFonts w:eastAsia="Times New Roman" w:cs="Times New Roman"/>
          <w:szCs w:val="24"/>
        </w:rPr>
        <w:t xml:space="preserve">! Ένα ευρώ! </w:t>
      </w:r>
    </w:p>
    <w:p w14:paraId="576A922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Κ</w:t>
      </w:r>
      <w:r w:rsidRPr="00A709C4">
        <w:rPr>
          <w:rFonts w:eastAsia="Times New Roman" w:cs="Times New Roman"/>
          <w:szCs w:val="24"/>
        </w:rPr>
        <w:t>αι παρακαλώ πολύ</w:t>
      </w:r>
      <w:r>
        <w:rPr>
          <w:rFonts w:eastAsia="Times New Roman" w:cs="Times New Roman"/>
          <w:szCs w:val="24"/>
        </w:rPr>
        <w:t>,</w:t>
      </w:r>
      <w:r w:rsidRPr="00A709C4">
        <w:rPr>
          <w:rFonts w:eastAsia="Times New Roman" w:cs="Times New Roman"/>
          <w:szCs w:val="24"/>
        </w:rPr>
        <w:t xml:space="preserve"> αν θέλετε να κάνουμε μία συζήτηση με στοιχεία</w:t>
      </w:r>
      <w:r>
        <w:rPr>
          <w:rFonts w:eastAsia="Times New Roman" w:cs="Times New Roman"/>
          <w:szCs w:val="24"/>
        </w:rPr>
        <w:t xml:space="preserve">, </w:t>
      </w:r>
      <w:r w:rsidRPr="00A709C4">
        <w:rPr>
          <w:rFonts w:eastAsia="Times New Roman" w:cs="Times New Roman"/>
          <w:szCs w:val="24"/>
        </w:rPr>
        <w:t>παρουσι</w:t>
      </w:r>
      <w:r>
        <w:rPr>
          <w:rFonts w:eastAsia="Times New Roman" w:cs="Times New Roman"/>
          <w:szCs w:val="24"/>
        </w:rPr>
        <w:t xml:space="preserve">άστε </w:t>
      </w:r>
      <w:r w:rsidRPr="00A709C4">
        <w:rPr>
          <w:rFonts w:eastAsia="Times New Roman" w:cs="Times New Roman"/>
          <w:szCs w:val="24"/>
        </w:rPr>
        <w:t xml:space="preserve">μου </w:t>
      </w:r>
      <w:r>
        <w:rPr>
          <w:rFonts w:eastAsia="Times New Roman" w:cs="Times New Roman"/>
          <w:szCs w:val="24"/>
        </w:rPr>
        <w:t xml:space="preserve">τι </w:t>
      </w:r>
      <w:r w:rsidRPr="00A709C4">
        <w:rPr>
          <w:rFonts w:eastAsia="Times New Roman" w:cs="Times New Roman"/>
          <w:szCs w:val="24"/>
        </w:rPr>
        <w:t xml:space="preserve">δώσατε για τη </w:t>
      </w:r>
      <w:r>
        <w:rPr>
          <w:rFonts w:eastAsia="Times New Roman" w:cs="Times New Roman"/>
          <w:szCs w:val="24"/>
        </w:rPr>
        <w:t>δ</w:t>
      </w:r>
      <w:r w:rsidRPr="00A709C4">
        <w:rPr>
          <w:rFonts w:eastAsia="Times New Roman" w:cs="Times New Roman"/>
          <w:szCs w:val="24"/>
        </w:rPr>
        <w:t>υτική Μακεδονία</w:t>
      </w:r>
      <w:r>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 Εσείς ήσασταν Υπουργός.</w:t>
      </w:r>
    </w:p>
    <w:p w14:paraId="576A9223" w14:textId="361C31BE" w:rsidR="00880DB2" w:rsidRDefault="00862A8A">
      <w:pPr>
        <w:spacing w:line="600" w:lineRule="auto"/>
        <w:ind w:firstLine="720"/>
        <w:jc w:val="both"/>
        <w:rPr>
          <w:rFonts w:eastAsia="Times New Roman" w:cs="Times New Roman"/>
          <w:szCs w:val="24"/>
        </w:rPr>
      </w:pPr>
      <w:r w:rsidRPr="00A709C4">
        <w:rPr>
          <w:rFonts w:eastAsia="Times New Roman" w:cs="Times New Roman"/>
          <w:szCs w:val="24"/>
        </w:rPr>
        <w:t>Τώρα</w:t>
      </w:r>
      <w:r>
        <w:rPr>
          <w:rFonts w:eastAsia="Times New Roman" w:cs="Times New Roman"/>
          <w:szCs w:val="24"/>
        </w:rPr>
        <w:t>,</w:t>
      </w:r>
      <w:r w:rsidRPr="00A709C4">
        <w:rPr>
          <w:rFonts w:eastAsia="Times New Roman" w:cs="Times New Roman"/>
          <w:szCs w:val="24"/>
        </w:rPr>
        <w:t xml:space="preserve"> προφανώς μπερδέψ</w:t>
      </w:r>
      <w:r>
        <w:rPr>
          <w:rFonts w:eastAsia="Times New Roman" w:cs="Times New Roman"/>
          <w:szCs w:val="24"/>
        </w:rPr>
        <w:t>ατε κατά</w:t>
      </w:r>
      <w:r w:rsidRPr="00A709C4">
        <w:rPr>
          <w:rFonts w:eastAsia="Times New Roman" w:cs="Times New Roman"/>
          <w:szCs w:val="24"/>
        </w:rPr>
        <w:t xml:space="preserve"> τη ρύμη του λόγου σας τον </w:t>
      </w:r>
      <w:r w:rsidR="0096389D">
        <w:rPr>
          <w:rFonts w:eastAsia="Times New Roman" w:cs="Times New Roman"/>
          <w:szCs w:val="24"/>
        </w:rPr>
        <w:t>α</w:t>
      </w:r>
      <w:r w:rsidR="00DA5F11" w:rsidRPr="00A709C4">
        <w:rPr>
          <w:rFonts w:eastAsia="Times New Roman" w:cs="Times New Roman"/>
          <w:szCs w:val="24"/>
        </w:rPr>
        <w:t xml:space="preserve">ναπτυξιακό </w:t>
      </w:r>
      <w:r w:rsidR="0096389D">
        <w:rPr>
          <w:rFonts w:eastAsia="Times New Roman" w:cs="Times New Roman"/>
          <w:szCs w:val="24"/>
        </w:rPr>
        <w:t>ν</w:t>
      </w:r>
      <w:r w:rsidRPr="00A709C4">
        <w:rPr>
          <w:rFonts w:eastAsia="Times New Roman" w:cs="Times New Roman"/>
          <w:szCs w:val="24"/>
        </w:rPr>
        <w:t>όμο με το Εθνικό Πρόγραμμα Ανάπτυξης</w:t>
      </w:r>
      <w:r>
        <w:rPr>
          <w:rFonts w:eastAsia="Times New Roman" w:cs="Times New Roman"/>
          <w:szCs w:val="24"/>
        </w:rPr>
        <w:t xml:space="preserve">. </w:t>
      </w:r>
      <w:r w:rsidR="00DA5F11">
        <w:rPr>
          <w:rFonts w:eastAsia="Times New Roman" w:cs="Times New Roman"/>
          <w:szCs w:val="24"/>
        </w:rPr>
        <w:t>Ο</w:t>
      </w:r>
      <w:r w:rsidR="00DA5F11" w:rsidRPr="00A709C4">
        <w:rPr>
          <w:rFonts w:eastAsia="Times New Roman" w:cs="Times New Roman"/>
          <w:szCs w:val="24"/>
        </w:rPr>
        <w:t xml:space="preserve"> </w:t>
      </w:r>
      <w:r w:rsidR="0096389D">
        <w:rPr>
          <w:rFonts w:eastAsia="Times New Roman" w:cs="Times New Roman"/>
          <w:szCs w:val="24"/>
        </w:rPr>
        <w:t>α</w:t>
      </w:r>
      <w:r w:rsidR="00DA5F11" w:rsidRPr="00A709C4">
        <w:rPr>
          <w:rFonts w:eastAsia="Times New Roman" w:cs="Times New Roman"/>
          <w:szCs w:val="24"/>
        </w:rPr>
        <w:t xml:space="preserve">ναπτυξιακός </w:t>
      </w:r>
      <w:r w:rsidR="0096389D">
        <w:rPr>
          <w:rFonts w:eastAsia="Times New Roman" w:cs="Times New Roman"/>
          <w:szCs w:val="24"/>
        </w:rPr>
        <w:t>ν</w:t>
      </w:r>
      <w:r w:rsidRPr="00A709C4">
        <w:rPr>
          <w:rFonts w:eastAsia="Times New Roman" w:cs="Times New Roman"/>
          <w:szCs w:val="24"/>
        </w:rPr>
        <w:t>όμος είναι τελείως διαφορετικό θέμα από το Εθνικό Πρόγραμμα Ανάπτυξης</w:t>
      </w:r>
      <w:r>
        <w:rPr>
          <w:rFonts w:eastAsia="Times New Roman" w:cs="Times New Roman"/>
          <w:szCs w:val="24"/>
        </w:rPr>
        <w:t>, κύριε Παππά.</w:t>
      </w:r>
    </w:p>
    <w:p w14:paraId="576A9224"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Δεν πρέπει να εμπίπτει;</w:t>
      </w:r>
    </w:p>
    <w:p w14:paraId="576A9225" w14:textId="77777777" w:rsidR="00880DB2" w:rsidRDefault="00862A8A">
      <w:pPr>
        <w:spacing w:line="600" w:lineRule="auto"/>
        <w:ind w:firstLine="720"/>
        <w:jc w:val="both"/>
        <w:rPr>
          <w:rFonts w:eastAsia="Times New Roman" w:cs="Times New Roman"/>
          <w:szCs w:val="24"/>
        </w:rPr>
      </w:pPr>
      <w:r w:rsidRPr="00FA57C2">
        <w:rPr>
          <w:rFonts w:eastAsia="Times New Roman" w:cs="Times New Roman"/>
          <w:b/>
          <w:szCs w:val="24"/>
        </w:rPr>
        <w:t>ΝΙΚΟΛΑΟΣ (ΝΙΚΟΣ) ΠΑΠΑΘΑΝΑΣΗΣ (Αναπληρωτής Υπουργός Εθνικής Οικονομίας και Οικονομικών):</w:t>
      </w:r>
      <w:r>
        <w:rPr>
          <w:rFonts w:eastAsia="Times New Roman" w:cs="Times New Roman"/>
          <w:szCs w:val="24"/>
        </w:rPr>
        <w:t xml:space="preserve"> Πρέπει να το ξέρετε. Αφήστε! Προφανώς, το </w:t>
      </w:r>
      <w:r w:rsidRPr="00A709C4">
        <w:rPr>
          <w:rFonts w:eastAsia="Times New Roman" w:cs="Times New Roman"/>
          <w:szCs w:val="24"/>
        </w:rPr>
        <w:t xml:space="preserve">μπέρδεψε </w:t>
      </w:r>
      <w:r>
        <w:rPr>
          <w:rFonts w:eastAsia="Times New Roman" w:cs="Times New Roman"/>
          <w:szCs w:val="24"/>
        </w:rPr>
        <w:t xml:space="preserve">εδώ </w:t>
      </w:r>
      <w:r w:rsidRPr="00A709C4">
        <w:rPr>
          <w:rFonts w:eastAsia="Times New Roman" w:cs="Times New Roman"/>
          <w:szCs w:val="24"/>
        </w:rPr>
        <w:t>ο κ</w:t>
      </w:r>
      <w:r>
        <w:rPr>
          <w:rFonts w:eastAsia="Times New Roman" w:cs="Times New Roman"/>
          <w:szCs w:val="24"/>
        </w:rPr>
        <w:t>ύριος</w:t>
      </w:r>
      <w:r w:rsidRPr="00A709C4">
        <w:rPr>
          <w:rFonts w:eastAsia="Times New Roman" w:cs="Times New Roman"/>
          <w:szCs w:val="24"/>
        </w:rPr>
        <w:t xml:space="preserve"> Πρόεδρος</w:t>
      </w:r>
      <w:r>
        <w:rPr>
          <w:rFonts w:eastAsia="Times New Roman" w:cs="Times New Roman"/>
          <w:szCs w:val="24"/>
        </w:rPr>
        <w:t>.</w:t>
      </w:r>
    </w:p>
    <w:p w14:paraId="576A9226"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Αυτό σας είπαμε! Μα, τι λέτε;</w:t>
      </w:r>
    </w:p>
    <w:p w14:paraId="576A9227" w14:textId="77777777" w:rsidR="00880DB2" w:rsidRDefault="00862A8A">
      <w:pPr>
        <w:spacing w:line="600" w:lineRule="auto"/>
        <w:ind w:firstLine="720"/>
        <w:jc w:val="both"/>
        <w:rPr>
          <w:rFonts w:eastAsia="Times New Roman" w:cs="Times New Roman"/>
          <w:szCs w:val="24"/>
        </w:rPr>
      </w:pPr>
      <w:r w:rsidRPr="00FA57C2">
        <w:rPr>
          <w:rFonts w:eastAsia="Times New Roman" w:cs="Times New Roman"/>
          <w:b/>
          <w:szCs w:val="24"/>
        </w:rPr>
        <w:t>ΝΙΚΟΛΑΟΣ (ΝΙΚΟΣ) ΠΑΠΑΘΑΝΑΣΗΣ (Αναπληρωτής Υπουργός Εθνικής Οικονομίας και Οικονομικών):</w:t>
      </w:r>
      <w:r w:rsidRPr="00A709C4">
        <w:rPr>
          <w:rFonts w:eastAsia="Times New Roman" w:cs="Times New Roman"/>
          <w:szCs w:val="24"/>
        </w:rPr>
        <w:t xml:space="preserve"> </w:t>
      </w:r>
      <w:r>
        <w:rPr>
          <w:rFonts w:eastAsia="Times New Roman" w:cs="Times New Roman"/>
          <w:szCs w:val="24"/>
        </w:rPr>
        <w:t>Θ</w:t>
      </w:r>
      <w:r w:rsidRPr="00A709C4">
        <w:rPr>
          <w:rFonts w:eastAsia="Times New Roman" w:cs="Times New Roman"/>
          <w:szCs w:val="24"/>
        </w:rPr>
        <w:t>α σας πω</w:t>
      </w:r>
      <w:r>
        <w:rPr>
          <w:rFonts w:eastAsia="Times New Roman" w:cs="Times New Roman"/>
          <w:szCs w:val="24"/>
        </w:rPr>
        <w:t>,</w:t>
      </w:r>
      <w:r w:rsidRPr="00A709C4">
        <w:rPr>
          <w:rFonts w:eastAsia="Times New Roman" w:cs="Times New Roman"/>
          <w:szCs w:val="24"/>
        </w:rPr>
        <w:t xml:space="preserve"> λοιπόν</w:t>
      </w:r>
      <w:r>
        <w:rPr>
          <w:rFonts w:eastAsia="Times New Roman" w:cs="Times New Roman"/>
          <w:szCs w:val="24"/>
        </w:rPr>
        <w:t>,</w:t>
      </w:r>
      <w:r w:rsidRPr="00A709C4">
        <w:rPr>
          <w:rFonts w:eastAsia="Times New Roman" w:cs="Times New Roman"/>
          <w:szCs w:val="24"/>
        </w:rPr>
        <w:t xml:space="preserve"> ότι ο </w:t>
      </w:r>
      <w:r>
        <w:rPr>
          <w:rFonts w:eastAsia="Times New Roman" w:cs="Times New Roman"/>
          <w:szCs w:val="24"/>
        </w:rPr>
        <w:t>Α</w:t>
      </w:r>
      <w:r w:rsidRPr="00A709C4">
        <w:rPr>
          <w:rFonts w:eastAsia="Times New Roman" w:cs="Times New Roman"/>
          <w:szCs w:val="24"/>
        </w:rPr>
        <w:t xml:space="preserve">ναπτυξιακός </w:t>
      </w:r>
      <w:r>
        <w:rPr>
          <w:rFonts w:eastAsia="Times New Roman" w:cs="Times New Roman"/>
          <w:szCs w:val="24"/>
        </w:rPr>
        <w:t>Ν</w:t>
      </w:r>
      <w:r w:rsidRPr="00A709C4">
        <w:rPr>
          <w:rFonts w:eastAsia="Times New Roman" w:cs="Times New Roman"/>
          <w:szCs w:val="24"/>
        </w:rPr>
        <w:t>όμος κατ</w:t>
      </w:r>
      <w:r>
        <w:rPr>
          <w:rFonts w:eastAsia="Times New Roman" w:cs="Times New Roman"/>
          <w:szCs w:val="24"/>
        </w:rPr>
        <w:t xml:space="preserve">’ </w:t>
      </w:r>
      <w:proofErr w:type="spellStart"/>
      <w:r w:rsidRPr="00A709C4">
        <w:rPr>
          <w:rFonts w:eastAsia="Times New Roman" w:cs="Times New Roman"/>
          <w:szCs w:val="24"/>
        </w:rPr>
        <w:t>ουσίαν</w:t>
      </w:r>
      <w:proofErr w:type="spellEnd"/>
      <w:r w:rsidRPr="00A709C4">
        <w:rPr>
          <w:rFonts w:eastAsia="Times New Roman" w:cs="Times New Roman"/>
          <w:szCs w:val="24"/>
        </w:rPr>
        <w:t xml:space="preserve"> αντλεί χρήματα από το εθνικό σκέλος</w:t>
      </w:r>
      <w:r>
        <w:rPr>
          <w:rFonts w:eastAsia="Times New Roman" w:cs="Times New Roman"/>
          <w:szCs w:val="24"/>
        </w:rPr>
        <w:t>. Το</w:t>
      </w:r>
      <w:r w:rsidRPr="00A709C4">
        <w:rPr>
          <w:rFonts w:eastAsia="Times New Roman" w:cs="Times New Roman"/>
          <w:szCs w:val="24"/>
        </w:rPr>
        <w:t xml:space="preserve"> Εθνικό Πρόγραμμα Ανάπτυξης</w:t>
      </w:r>
      <w:r>
        <w:rPr>
          <w:rFonts w:eastAsia="Times New Roman" w:cs="Times New Roman"/>
          <w:szCs w:val="24"/>
        </w:rPr>
        <w:t xml:space="preserve"> είναι</w:t>
      </w:r>
      <w:r w:rsidRPr="00A709C4">
        <w:rPr>
          <w:rFonts w:eastAsia="Times New Roman" w:cs="Times New Roman"/>
          <w:szCs w:val="24"/>
        </w:rPr>
        <w:t xml:space="preserve"> ένα συνολικό πρόγραμμα</w:t>
      </w:r>
      <w:r>
        <w:rPr>
          <w:rFonts w:eastAsia="Times New Roman" w:cs="Times New Roman"/>
          <w:szCs w:val="24"/>
        </w:rPr>
        <w:t>,</w:t>
      </w:r>
      <w:r w:rsidRPr="00A709C4">
        <w:rPr>
          <w:rFonts w:eastAsia="Times New Roman" w:cs="Times New Roman"/>
          <w:szCs w:val="24"/>
        </w:rPr>
        <w:t xml:space="preserve"> το οποίο καλύπτει τα πάντα</w:t>
      </w:r>
      <w:r>
        <w:rPr>
          <w:rFonts w:eastAsia="Times New Roman" w:cs="Times New Roman"/>
          <w:szCs w:val="24"/>
        </w:rPr>
        <w:t>, κυρία Π</w:t>
      </w:r>
      <w:r w:rsidRPr="00A709C4">
        <w:rPr>
          <w:rFonts w:eastAsia="Times New Roman" w:cs="Times New Roman"/>
          <w:szCs w:val="24"/>
        </w:rPr>
        <w:t>ρόεδρε</w:t>
      </w:r>
      <w:r>
        <w:rPr>
          <w:rFonts w:eastAsia="Times New Roman" w:cs="Times New Roman"/>
          <w:szCs w:val="24"/>
        </w:rPr>
        <w:t>. Εσείς</w:t>
      </w:r>
      <w:r w:rsidRPr="00A709C4">
        <w:rPr>
          <w:rFonts w:eastAsia="Times New Roman" w:cs="Times New Roman"/>
          <w:szCs w:val="24"/>
        </w:rPr>
        <w:t xml:space="preserve"> ουδέποτε είχατε Εθνικό Πρόγραμμα Ανάπτυξης</w:t>
      </w:r>
      <w:r>
        <w:rPr>
          <w:rFonts w:eastAsia="Times New Roman" w:cs="Times New Roman"/>
          <w:szCs w:val="24"/>
        </w:rPr>
        <w:t>.</w:t>
      </w:r>
      <w:r w:rsidRPr="00585A0C">
        <w:rPr>
          <w:rFonts w:eastAsia="Times New Roman" w:cs="Times New Roman"/>
          <w:szCs w:val="24"/>
        </w:rPr>
        <w:t xml:space="preserve"> </w:t>
      </w:r>
      <w:r w:rsidRPr="00A709C4">
        <w:rPr>
          <w:rFonts w:eastAsia="Times New Roman" w:cs="Times New Roman"/>
          <w:szCs w:val="24"/>
        </w:rPr>
        <w:t>Για πρώτη φορά</w:t>
      </w:r>
      <w:r>
        <w:rPr>
          <w:rFonts w:eastAsia="Times New Roman" w:cs="Times New Roman"/>
          <w:szCs w:val="24"/>
        </w:rPr>
        <w:t>…</w:t>
      </w:r>
    </w:p>
    <w:p w14:paraId="576A9228"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Άντε πάλι!</w:t>
      </w:r>
    </w:p>
    <w:p w14:paraId="576A9229"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lastRenderedPageBreak/>
        <w:t xml:space="preserve">ΝΙΚΟΛΑΟΣ ΠΑΠΠΑΣ: </w:t>
      </w:r>
      <w:r>
        <w:rPr>
          <w:rFonts w:eastAsia="Times New Roman" w:cs="Times New Roman"/>
          <w:szCs w:val="24"/>
        </w:rPr>
        <w:t xml:space="preserve">Είναι αναρτημένο στο Υπουργείο που </w:t>
      </w:r>
      <w:proofErr w:type="spellStart"/>
      <w:r>
        <w:rPr>
          <w:rFonts w:eastAsia="Times New Roman" w:cs="Times New Roman"/>
          <w:szCs w:val="24"/>
        </w:rPr>
        <w:t>υπουργεύετε</w:t>
      </w:r>
      <w:proofErr w:type="spellEnd"/>
      <w:r>
        <w:rPr>
          <w:rFonts w:eastAsia="Times New Roman" w:cs="Times New Roman"/>
          <w:szCs w:val="24"/>
        </w:rPr>
        <w:t>!</w:t>
      </w:r>
    </w:p>
    <w:p w14:paraId="576A922A" w14:textId="77777777" w:rsidR="00880DB2" w:rsidRDefault="00862A8A">
      <w:pPr>
        <w:spacing w:line="600" w:lineRule="auto"/>
        <w:ind w:firstLine="720"/>
        <w:jc w:val="both"/>
        <w:rPr>
          <w:rFonts w:eastAsia="Times New Roman" w:cs="Times New Roman"/>
          <w:szCs w:val="24"/>
        </w:rPr>
      </w:pPr>
      <w:r w:rsidRPr="00585A0C">
        <w:rPr>
          <w:rFonts w:eastAsia="Times New Roman" w:cs="Times New Roman"/>
          <w:b/>
          <w:szCs w:val="24"/>
        </w:rPr>
        <w:t>ΝΙΚΟΛΑΟΣ (ΝΙΚΟΣ) ΠΑΠΑΘΑΝΑΣΗΣ (Αναπληρωτής Υπουργός Εθνικής Οικονομίας και Οικονομικών):</w:t>
      </w:r>
      <w:r w:rsidRPr="00A709C4">
        <w:rPr>
          <w:rFonts w:eastAsia="Times New Roman" w:cs="Times New Roman"/>
          <w:szCs w:val="24"/>
        </w:rPr>
        <w:t xml:space="preserve"> </w:t>
      </w:r>
      <w:r>
        <w:rPr>
          <w:rFonts w:eastAsia="Times New Roman" w:cs="Times New Roman"/>
          <w:szCs w:val="24"/>
        </w:rPr>
        <w:t>Μ</w:t>
      </w:r>
      <w:r w:rsidRPr="00A709C4">
        <w:rPr>
          <w:rFonts w:eastAsia="Times New Roman" w:cs="Times New Roman"/>
          <w:szCs w:val="24"/>
        </w:rPr>
        <w:t>άλιστα</w:t>
      </w:r>
      <w:r>
        <w:rPr>
          <w:rFonts w:eastAsia="Times New Roman" w:cs="Times New Roman"/>
          <w:szCs w:val="24"/>
        </w:rPr>
        <w:t xml:space="preserve">. Ποτέ </w:t>
      </w:r>
      <w:r w:rsidRPr="00A709C4">
        <w:rPr>
          <w:rFonts w:eastAsia="Times New Roman" w:cs="Times New Roman"/>
          <w:szCs w:val="24"/>
        </w:rPr>
        <w:t>δεν είχατε</w:t>
      </w:r>
      <w:r>
        <w:rPr>
          <w:rFonts w:eastAsia="Times New Roman" w:cs="Times New Roman"/>
          <w:szCs w:val="24"/>
        </w:rPr>
        <w:t>. Για πρώτη φορά</w:t>
      </w:r>
      <w:r w:rsidRPr="00A709C4">
        <w:rPr>
          <w:rFonts w:eastAsia="Times New Roman" w:cs="Times New Roman"/>
          <w:szCs w:val="24"/>
        </w:rPr>
        <w:t xml:space="preserve"> μάζεψε όλα τα έργα η </w:t>
      </w:r>
      <w:r>
        <w:rPr>
          <w:rFonts w:eastAsia="Times New Roman" w:cs="Times New Roman"/>
          <w:szCs w:val="24"/>
        </w:rPr>
        <w:t>Κ</w:t>
      </w:r>
      <w:r w:rsidRPr="00A709C4">
        <w:rPr>
          <w:rFonts w:eastAsia="Times New Roman" w:cs="Times New Roman"/>
          <w:szCs w:val="24"/>
        </w:rPr>
        <w:t>υβέρνηση της Νέας Δημοκρατίας και δημιούργησε το Εθνικό Πρόγραμμα Ανάπτυξης</w:t>
      </w:r>
      <w:r>
        <w:rPr>
          <w:rFonts w:eastAsia="Times New Roman" w:cs="Times New Roman"/>
          <w:szCs w:val="24"/>
        </w:rPr>
        <w:t>.</w:t>
      </w:r>
      <w:r w:rsidRPr="00A709C4">
        <w:rPr>
          <w:rFonts w:eastAsia="Times New Roman" w:cs="Times New Roman"/>
          <w:szCs w:val="24"/>
        </w:rPr>
        <w:t xml:space="preserve"> </w:t>
      </w:r>
    </w:p>
    <w:p w14:paraId="576A922B"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Θα τα ακούσετε κι από εμένα.</w:t>
      </w:r>
    </w:p>
    <w:p>
      <w:pPr>
        <w:spacing w:line="600" w:lineRule="auto"/>
        <w:ind w:firstLine="720"/>
        <w:jc w:val="both"/>
        <w:rPr>
          <w:rFonts w:eastAsia="Times New Roman" w:cs="Times New Roman"/>
          <w:szCs w:val="24"/>
        </w:rPr>
      </w:pPr>
      <w:r w:rsidRPr="00585A0C">
        <w:rPr>
          <w:rFonts w:eastAsia="Times New Roman" w:cs="Times New Roman"/>
          <w:b/>
          <w:szCs w:val="24"/>
        </w:rPr>
        <w:t>ΝΙΚΟΛΑΟΣ (ΝΙΚΟΣ) ΠΑΠΑΘΑΝΑΣΗΣ (Αναπληρωτής Υπουργός Εθνικής Οικονομίας και Οικονομικών):</w:t>
      </w:r>
      <w:r w:rsidRPr="00585A0C">
        <w:rPr>
          <w:rFonts w:eastAsia="Times New Roman" w:cs="Times New Roman"/>
          <w:szCs w:val="24"/>
        </w:rPr>
        <w:t xml:space="preserve"> </w:t>
      </w:r>
      <w:r>
        <w:rPr>
          <w:rFonts w:eastAsia="Times New Roman" w:cs="Times New Roman"/>
          <w:szCs w:val="24"/>
        </w:rPr>
        <w:t>Ναι,</w:t>
      </w:r>
      <w:r w:rsidRPr="00A709C4">
        <w:rPr>
          <w:rFonts w:eastAsia="Times New Roman" w:cs="Times New Roman"/>
          <w:szCs w:val="24"/>
        </w:rPr>
        <w:t xml:space="preserve"> κύριε </w:t>
      </w:r>
      <w:proofErr w:type="spellStart"/>
      <w:r>
        <w:rPr>
          <w:rFonts w:eastAsia="Times New Roman" w:cs="Times New Roman"/>
          <w:szCs w:val="24"/>
        </w:rPr>
        <w:t>Π</w:t>
      </w:r>
      <w:r w:rsidRPr="00A709C4">
        <w:rPr>
          <w:rFonts w:eastAsia="Times New Roman" w:cs="Times New Roman"/>
          <w:szCs w:val="24"/>
        </w:rPr>
        <w:t>ολάκη</w:t>
      </w:r>
      <w:proofErr w:type="spellEnd"/>
      <w:r>
        <w:rPr>
          <w:rFonts w:eastAsia="Times New Roman" w:cs="Times New Roman"/>
          <w:szCs w:val="24"/>
        </w:rPr>
        <w:t>. Θα</w:t>
      </w:r>
      <w:r w:rsidRPr="00A709C4">
        <w:rPr>
          <w:rFonts w:eastAsia="Times New Roman" w:cs="Times New Roman"/>
          <w:szCs w:val="24"/>
        </w:rPr>
        <w:t xml:space="preserve"> μιλήσετε και εσείς</w:t>
      </w:r>
      <w:r>
        <w:rPr>
          <w:rFonts w:eastAsia="Times New Roman" w:cs="Times New Roman"/>
          <w:szCs w:val="24"/>
        </w:rPr>
        <w:t>.</w:t>
      </w:r>
      <w:r w:rsidRPr="00A709C4">
        <w:rPr>
          <w:rFonts w:eastAsia="Times New Roman" w:cs="Times New Roman"/>
          <w:szCs w:val="24"/>
        </w:rPr>
        <w:t xml:space="preserve"> Αφήστε με να εξηγήσω εδώ στον κ</w:t>
      </w:r>
      <w:r>
        <w:rPr>
          <w:rFonts w:eastAsia="Times New Roman" w:cs="Times New Roman"/>
          <w:szCs w:val="24"/>
        </w:rPr>
        <w:t>ύριο</w:t>
      </w:r>
      <w:r w:rsidRPr="00A709C4">
        <w:rPr>
          <w:rFonts w:eastAsia="Times New Roman" w:cs="Times New Roman"/>
          <w:szCs w:val="24"/>
        </w:rPr>
        <w:t xml:space="preserve"> Πρόεδρ</w:t>
      </w:r>
      <w:r>
        <w:rPr>
          <w:rFonts w:eastAsia="Times New Roman" w:cs="Times New Roman"/>
          <w:szCs w:val="24"/>
        </w:rPr>
        <w:t xml:space="preserve">ό </w:t>
      </w:r>
      <w:r w:rsidR="0096389D">
        <w:rPr>
          <w:rFonts w:eastAsia="Times New Roman" w:cs="Times New Roman"/>
          <w:szCs w:val="24"/>
        </w:rPr>
        <w:t>σας.</w:t>
      </w:r>
    </w:p>
    <w:p w14:paraId="576A922E" w14:textId="6F7696B9"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Επομένως, άλλο το Εθνικό Πρόγραμμα Ανάπτυξης το οποίο έτρεξε την περίοδο 2021</w:t>
      </w:r>
      <w:r w:rsidR="0096389D">
        <w:rPr>
          <w:rFonts w:eastAsia="Times New Roman" w:cs="Times New Roman"/>
          <w:szCs w:val="24"/>
        </w:rPr>
        <w:t xml:space="preserve"> </w:t>
      </w:r>
      <w:r w:rsidR="00DA5F11" w:rsidRPr="00046015">
        <w:rPr>
          <w:rFonts w:eastAsia="Times New Roman" w:cs="Times New Roman"/>
          <w:szCs w:val="24"/>
        </w:rPr>
        <w:t>-</w:t>
      </w:r>
      <w:r w:rsidR="0096389D">
        <w:rPr>
          <w:rFonts w:eastAsia="Times New Roman" w:cs="Times New Roman"/>
          <w:szCs w:val="24"/>
        </w:rPr>
        <w:t xml:space="preserve"> </w:t>
      </w:r>
      <w:r w:rsidRPr="00046015">
        <w:rPr>
          <w:rFonts w:eastAsia="Times New Roman" w:cs="Times New Roman"/>
          <w:szCs w:val="24"/>
        </w:rPr>
        <w:t>2025 και άλλο αυτό το οποίο τρέχει την περίοδο 2026</w:t>
      </w:r>
      <w:r w:rsidR="0096389D">
        <w:rPr>
          <w:rFonts w:eastAsia="Times New Roman" w:cs="Times New Roman"/>
          <w:szCs w:val="24"/>
        </w:rPr>
        <w:t xml:space="preserve"> </w:t>
      </w:r>
      <w:r w:rsidR="00DA5F11" w:rsidRPr="00046015">
        <w:rPr>
          <w:rFonts w:eastAsia="Times New Roman" w:cs="Times New Roman"/>
          <w:szCs w:val="24"/>
        </w:rPr>
        <w:t>-</w:t>
      </w:r>
      <w:r w:rsidR="0096389D">
        <w:rPr>
          <w:rFonts w:eastAsia="Times New Roman" w:cs="Times New Roman"/>
          <w:szCs w:val="24"/>
        </w:rPr>
        <w:t xml:space="preserve"> </w:t>
      </w:r>
      <w:r w:rsidRPr="00046015">
        <w:rPr>
          <w:rFonts w:eastAsia="Times New Roman" w:cs="Times New Roman"/>
          <w:szCs w:val="24"/>
        </w:rPr>
        <w:t>2030. Διπλάσιο</w:t>
      </w:r>
      <w:r w:rsidRPr="00F278D0">
        <w:rPr>
          <w:rFonts w:eastAsia="Times New Roman" w:cs="Times New Roman"/>
          <w:szCs w:val="24"/>
        </w:rPr>
        <w:t>,</w:t>
      </w:r>
      <w:r w:rsidRPr="00046015">
        <w:rPr>
          <w:rFonts w:eastAsia="Times New Roman" w:cs="Times New Roman"/>
          <w:szCs w:val="24"/>
        </w:rPr>
        <w:t xml:space="preserve"> λοιπόν. </w:t>
      </w:r>
    </w:p>
    <w:p w14:paraId="576A922F"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Πάμε, λοιπόν, στην ουσία του θέματος περί της διαπραγμάτευσης. Και πάλι εδώ είπατε ανακρίβειες</w:t>
      </w:r>
      <w:r w:rsidRPr="00B61089">
        <w:rPr>
          <w:rFonts w:eastAsia="Times New Roman" w:cs="Times New Roman"/>
          <w:szCs w:val="24"/>
        </w:rPr>
        <w:t xml:space="preserve">, </w:t>
      </w:r>
      <w:r>
        <w:rPr>
          <w:rFonts w:eastAsia="Times New Roman" w:cs="Times New Roman"/>
          <w:szCs w:val="24"/>
        </w:rPr>
        <w:t>δ</w:t>
      </w:r>
      <w:r w:rsidRPr="00046015">
        <w:rPr>
          <w:rFonts w:eastAsia="Times New Roman" w:cs="Times New Roman"/>
          <w:szCs w:val="24"/>
        </w:rPr>
        <w:t>ιότι</w:t>
      </w:r>
      <w:r w:rsidRPr="00B61089">
        <w:rPr>
          <w:rFonts w:eastAsia="Times New Roman" w:cs="Times New Roman"/>
          <w:szCs w:val="24"/>
        </w:rPr>
        <w:t>,</w:t>
      </w:r>
      <w:r w:rsidRPr="00046015">
        <w:rPr>
          <w:rFonts w:eastAsia="Times New Roman" w:cs="Times New Roman"/>
          <w:szCs w:val="24"/>
        </w:rPr>
        <w:t xml:space="preserve"> όπως </w:t>
      </w:r>
      <w:r w:rsidRPr="00B61089">
        <w:rPr>
          <w:rFonts w:eastAsia="Times New Roman" w:cs="Times New Roman"/>
          <w:szCs w:val="24"/>
        </w:rPr>
        <w:t>-</w:t>
      </w:r>
      <w:r w:rsidRPr="00046015">
        <w:rPr>
          <w:rFonts w:eastAsia="Times New Roman" w:cs="Times New Roman"/>
          <w:szCs w:val="24"/>
        </w:rPr>
        <w:t>πάλι επαναλαμβάνω</w:t>
      </w:r>
      <w:r w:rsidRPr="00B61089">
        <w:rPr>
          <w:rFonts w:eastAsia="Times New Roman" w:cs="Times New Roman"/>
          <w:szCs w:val="24"/>
        </w:rPr>
        <w:t>-</w:t>
      </w:r>
      <w:r w:rsidRPr="00046015">
        <w:rPr>
          <w:rFonts w:eastAsia="Times New Roman" w:cs="Times New Roman"/>
          <w:szCs w:val="24"/>
        </w:rPr>
        <w:t xml:space="preserve"> γνωρίζετε καλά</w:t>
      </w:r>
      <w:r w:rsidRPr="00B61089">
        <w:rPr>
          <w:rFonts w:eastAsia="Times New Roman" w:cs="Times New Roman"/>
          <w:szCs w:val="24"/>
        </w:rPr>
        <w:t>,</w:t>
      </w:r>
      <w:r w:rsidRPr="00046015">
        <w:rPr>
          <w:rFonts w:eastAsia="Times New Roman" w:cs="Times New Roman"/>
          <w:szCs w:val="24"/>
        </w:rPr>
        <w:t xml:space="preserve"> </w:t>
      </w:r>
      <w:r>
        <w:rPr>
          <w:rFonts w:eastAsia="Times New Roman" w:cs="Times New Roman"/>
          <w:szCs w:val="24"/>
        </w:rPr>
        <w:t xml:space="preserve">η </w:t>
      </w:r>
      <w:r w:rsidRPr="00046015">
        <w:rPr>
          <w:rFonts w:eastAsia="Times New Roman" w:cs="Times New Roman"/>
          <w:szCs w:val="24"/>
        </w:rPr>
        <w:t>διαπραγμάτευσ</w:t>
      </w:r>
      <w:r>
        <w:rPr>
          <w:rFonts w:eastAsia="Times New Roman" w:cs="Times New Roman"/>
          <w:szCs w:val="24"/>
        </w:rPr>
        <w:t>η</w:t>
      </w:r>
      <w:r w:rsidRPr="00046015">
        <w:rPr>
          <w:rFonts w:eastAsia="Times New Roman" w:cs="Times New Roman"/>
          <w:szCs w:val="24"/>
        </w:rPr>
        <w:t xml:space="preserve"> είναι σε εξέλιξη και σας είπα ότι από τα αποδυτήρια, πριν ξεκινήσει η διαπραγμάτευση</w:t>
      </w:r>
      <w:r>
        <w:rPr>
          <w:rFonts w:eastAsia="Times New Roman" w:cs="Times New Roman"/>
          <w:szCs w:val="24"/>
        </w:rPr>
        <w:t>,</w:t>
      </w:r>
      <w:r w:rsidRPr="00046015">
        <w:rPr>
          <w:rFonts w:eastAsia="Times New Roman" w:cs="Times New Roman"/>
          <w:szCs w:val="24"/>
        </w:rPr>
        <w:t xml:space="preserve"> η Ελλάδα κέρδισε 7 δισεκατομμύρια σε νέα ταμεία. Και εάν τα προσθέσετε αυτά τα 7 δισεκατομμύρια</w:t>
      </w:r>
      <w:r>
        <w:rPr>
          <w:rFonts w:eastAsia="Times New Roman" w:cs="Times New Roman"/>
          <w:szCs w:val="24"/>
        </w:rPr>
        <w:t>,</w:t>
      </w:r>
      <w:r w:rsidRPr="00046015">
        <w:rPr>
          <w:rFonts w:eastAsia="Times New Roman" w:cs="Times New Roman"/>
          <w:szCs w:val="24"/>
        </w:rPr>
        <w:t xml:space="preserve"> θα δείτε ότι ξεκινάμε από την προηγούμενη προγραμματική περίοδο με συν 7 </w:t>
      </w:r>
      <w:r w:rsidRPr="00046015">
        <w:rPr>
          <w:rFonts w:eastAsia="Times New Roman" w:cs="Times New Roman"/>
          <w:szCs w:val="24"/>
        </w:rPr>
        <w:lastRenderedPageBreak/>
        <w:t xml:space="preserve">δισεκατομμύρια, συν άλλα 12 δισεκατομμύρια που τρέχουν από το Εθνικό Πρόγραμμα Ανάπτυξης.  </w:t>
      </w:r>
    </w:p>
    <w:p w14:paraId="576A9230"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 xml:space="preserve">Αυτή είναι η απάντηση της Κυβέρνησης. </w:t>
      </w:r>
      <w:r>
        <w:rPr>
          <w:rFonts w:eastAsia="Times New Roman" w:cs="Times New Roman"/>
          <w:szCs w:val="24"/>
        </w:rPr>
        <w:t>Μία</w:t>
      </w:r>
      <w:r w:rsidRPr="00046015">
        <w:rPr>
          <w:rFonts w:eastAsia="Times New Roman" w:cs="Times New Roman"/>
          <w:szCs w:val="24"/>
        </w:rPr>
        <w:t xml:space="preserve"> απάντηση, η οποία φέρνει ανάπτυξη</w:t>
      </w:r>
      <w:r>
        <w:rPr>
          <w:rFonts w:eastAsia="Times New Roman" w:cs="Times New Roman"/>
          <w:szCs w:val="24"/>
        </w:rPr>
        <w:t>, η</w:t>
      </w:r>
      <w:r w:rsidRPr="00046015">
        <w:rPr>
          <w:rFonts w:eastAsia="Times New Roman" w:cs="Times New Roman"/>
          <w:szCs w:val="24"/>
        </w:rPr>
        <w:t xml:space="preserve"> οποία δημιούργησε πεντακόσιες χιλιάδες θέσεις εργασίας</w:t>
      </w:r>
      <w:r>
        <w:rPr>
          <w:rFonts w:eastAsia="Times New Roman" w:cs="Times New Roman"/>
          <w:szCs w:val="24"/>
        </w:rPr>
        <w:t>, η</w:t>
      </w:r>
      <w:r w:rsidRPr="00046015">
        <w:rPr>
          <w:rFonts w:eastAsia="Times New Roman" w:cs="Times New Roman"/>
          <w:szCs w:val="24"/>
        </w:rPr>
        <w:t xml:space="preserve"> οποία, μείωσε την ανεργία από το 18% στο 8%</w:t>
      </w:r>
      <w:r>
        <w:rPr>
          <w:rFonts w:eastAsia="Times New Roman" w:cs="Times New Roman"/>
          <w:szCs w:val="24"/>
        </w:rPr>
        <w:t>, η</w:t>
      </w:r>
      <w:r w:rsidRPr="00046015">
        <w:rPr>
          <w:rFonts w:eastAsia="Times New Roman" w:cs="Times New Roman"/>
          <w:szCs w:val="24"/>
        </w:rPr>
        <w:t xml:space="preserve"> οποία στηρίζει τις νέες τις νέες και τους νέους και δίνει ελπίδα και για την επόμενη μέρα</w:t>
      </w:r>
      <w:r>
        <w:rPr>
          <w:rFonts w:eastAsia="Times New Roman" w:cs="Times New Roman"/>
          <w:szCs w:val="24"/>
        </w:rPr>
        <w:t>. Γ</w:t>
      </w:r>
      <w:r w:rsidRPr="00046015">
        <w:rPr>
          <w:rFonts w:eastAsia="Times New Roman" w:cs="Times New Roman"/>
          <w:szCs w:val="24"/>
        </w:rPr>
        <w:t>ιατί εμείς θέλουμε περισσότεροι Έλληνες, περισσότερες Ελληνίδες να βρουν δουλειά και τα νέα παιδιά και αυτοί που φύγανε στο εξωτερικό να γυρίσουν πίσω, γιατί δημιουργούμε τις συνθήκες</w:t>
      </w:r>
      <w:r>
        <w:rPr>
          <w:rFonts w:eastAsia="Times New Roman" w:cs="Times New Roman"/>
          <w:szCs w:val="24"/>
        </w:rPr>
        <w:t>,</w:t>
      </w:r>
      <w:r w:rsidRPr="00046015">
        <w:rPr>
          <w:rFonts w:eastAsia="Times New Roman" w:cs="Times New Roman"/>
          <w:szCs w:val="24"/>
        </w:rPr>
        <w:t xml:space="preserve"> για να γυρίσουν πίσω</w:t>
      </w:r>
      <w:r>
        <w:rPr>
          <w:rFonts w:eastAsia="Times New Roman" w:cs="Times New Roman"/>
          <w:szCs w:val="24"/>
        </w:rPr>
        <w:t>,</w:t>
      </w:r>
      <w:r w:rsidRPr="00046015">
        <w:rPr>
          <w:rFonts w:eastAsia="Times New Roman" w:cs="Times New Roman"/>
          <w:szCs w:val="24"/>
        </w:rPr>
        <w:t xml:space="preserve"> κύριε Πρόεδρε, και καλό είναι να μιλάμε με στοιχεία εδώ</w:t>
      </w:r>
      <w:r>
        <w:rPr>
          <w:rFonts w:eastAsia="Times New Roman" w:cs="Times New Roman"/>
          <w:szCs w:val="24"/>
        </w:rPr>
        <w:t>,</w:t>
      </w:r>
      <w:r w:rsidRPr="00046015">
        <w:rPr>
          <w:rFonts w:eastAsia="Times New Roman" w:cs="Times New Roman"/>
          <w:szCs w:val="24"/>
        </w:rPr>
        <w:t xml:space="preserve"> στη Βουλή.  </w:t>
      </w:r>
    </w:p>
    <w:p w14:paraId="576A9231"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b/>
          <w:szCs w:val="24"/>
        </w:rPr>
        <w:t xml:space="preserve">ΠΡΟΕΔΡΕΥΟΥΣΑ (Όλγα </w:t>
      </w:r>
      <w:proofErr w:type="spellStart"/>
      <w:r w:rsidRPr="00046015">
        <w:rPr>
          <w:rFonts w:eastAsia="Times New Roman" w:cs="Times New Roman"/>
          <w:b/>
          <w:szCs w:val="24"/>
        </w:rPr>
        <w:t>Γεροβασίλη</w:t>
      </w:r>
      <w:proofErr w:type="spellEnd"/>
      <w:r w:rsidRPr="00046015">
        <w:rPr>
          <w:rFonts w:eastAsia="Times New Roman" w:cs="Times New Roman"/>
          <w:b/>
          <w:szCs w:val="24"/>
        </w:rPr>
        <w:t>):</w:t>
      </w:r>
      <w:r w:rsidRPr="00046015">
        <w:rPr>
          <w:rFonts w:eastAsia="Times New Roman" w:cs="Times New Roman"/>
          <w:szCs w:val="24"/>
        </w:rPr>
        <w:t xml:space="preserve"> </w:t>
      </w:r>
      <w:r>
        <w:rPr>
          <w:rFonts w:eastAsia="Times New Roman" w:cs="Times New Roman"/>
          <w:szCs w:val="24"/>
        </w:rPr>
        <w:t>Π</w:t>
      </w:r>
      <w:r w:rsidRPr="00046015">
        <w:rPr>
          <w:rFonts w:eastAsia="Times New Roman" w:cs="Times New Roman"/>
          <w:szCs w:val="24"/>
        </w:rPr>
        <w:t>ρόεδρε</w:t>
      </w:r>
      <w:r>
        <w:rPr>
          <w:rFonts w:eastAsia="Times New Roman" w:cs="Times New Roman"/>
          <w:szCs w:val="24"/>
        </w:rPr>
        <w:t>,</w:t>
      </w:r>
      <w:r w:rsidRPr="00046015">
        <w:rPr>
          <w:rFonts w:eastAsia="Times New Roman" w:cs="Times New Roman"/>
          <w:szCs w:val="24"/>
        </w:rPr>
        <w:t xml:space="preserve"> έχετε τον λόγο.  </w:t>
      </w:r>
    </w:p>
    <w:p w14:paraId="576A9232" w14:textId="1851C59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b/>
          <w:szCs w:val="24"/>
        </w:rPr>
        <w:t>ΣΩΚΡΑΤΗΣ ΦΑΜΕΛΛΟΣ (Πρόεδρος του ΣΥΡΙΖΑ - Προοδευτική Συμμαχία):</w:t>
      </w:r>
      <w:r w:rsidRPr="00046015">
        <w:rPr>
          <w:rFonts w:eastAsia="Times New Roman" w:cs="Times New Roman"/>
          <w:szCs w:val="24"/>
        </w:rPr>
        <w:t xml:space="preserve"> Ελπίζω, κυρία Πρόεδρε, να την κλείσουμε </w:t>
      </w:r>
      <w:r w:rsidR="00DA5F11" w:rsidRPr="00046015">
        <w:rPr>
          <w:rFonts w:eastAsia="Times New Roman" w:cs="Times New Roman"/>
          <w:szCs w:val="24"/>
        </w:rPr>
        <w:t>αυτή</w:t>
      </w:r>
      <w:r w:rsidR="0096389D">
        <w:rPr>
          <w:rFonts w:eastAsia="Times New Roman" w:cs="Times New Roman"/>
          <w:szCs w:val="24"/>
        </w:rPr>
        <w:t>ν</w:t>
      </w:r>
      <w:r w:rsidRPr="00046015">
        <w:rPr>
          <w:rFonts w:eastAsia="Times New Roman" w:cs="Times New Roman"/>
          <w:szCs w:val="24"/>
        </w:rPr>
        <w:t xml:space="preserve"> τη συζήτηση, γιατί τελικά παραδέχεστε όλα όσα λέμε. </w:t>
      </w:r>
    </w:p>
    <w:p w14:paraId="576A9233"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 xml:space="preserve">Κυρία Πρόεδρε, να ξεκαθαρίσουμε κάποια πράγματα. Ελλάδα απέκτησε, δυστυχώς, σε περιόδους δύσκολες και χρεοκοπίας </w:t>
      </w:r>
      <w:r>
        <w:rPr>
          <w:rFonts w:eastAsia="Times New Roman" w:cs="Times New Roman"/>
          <w:szCs w:val="24"/>
        </w:rPr>
        <w:t>-</w:t>
      </w:r>
      <w:r w:rsidRPr="00046015">
        <w:rPr>
          <w:rFonts w:eastAsia="Times New Roman" w:cs="Times New Roman"/>
          <w:szCs w:val="24"/>
        </w:rPr>
        <w:t>με ευθύνη των κυβερνήσεων Νέας Δημοκρατίας και ΠΑΣΟΚ</w:t>
      </w:r>
      <w:r>
        <w:rPr>
          <w:rFonts w:eastAsia="Times New Roman" w:cs="Times New Roman"/>
          <w:szCs w:val="24"/>
        </w:rPr>
        <w:t>-</w:t>
      </w:r>
      <w:r w:rsidRPr="00046015">
        <w:rPr>
          <w:rFonts w:eastAsia="Times New Roman" w:cs="Times New Roman"/>
          <w:szCs w:val="24"/>
        </w:rPr>
        <w:t xml:space="preserve"> ένα σχέδιο ανάπτυξης, το οποίο είχαν εγκρίνει οι </w:t>
      </w:r>
      <w:r>
        <w:rPr>
          <w:rFonts w:eastAsia="Times New Roman" w:cs="Times New Roman"/>
          <w:szCs w:val="24"/>
        </w:rPr>
        <w:t>θ</w:t>
      </w:r>
      <w:r w:rsidRPr="00046015">
        <w:rPr>
          <w:rFonts w:eastAsia="Times New Roman" w:cs="Times New Roman"/>
          <w:szCs w:val="24"/>
        </w:rPr>
        <w:t>εσμοί και ήρθε στην Ελληνική Βουλή και συζητήθηκε. Τώρα εσείς λέτε</w:t>
      </w:r>
      <w:r>
        <w:rPr>
          <w:rFonts w:eastAsia="Times New Roman" w:cs="Times New Roman"/>
          <w:szCs w:val="24"/>
        </w:rPr>
        <w:t xml:space="preserve"> ότι</w:t>
      </w:r>
      <w:r w:rsidRPr="00046015">
        <w:rPr>
          <w:rFonts w:eastAsia="Times New Roman" w:cs="Times New Roman"/>
          <w:szCs w:val="24"/>
        </w:rPr>
        <w:t xml:space="preserve"> δεν το ξέρετε αυτό. Πρώτα από όλα, σας πληροφορώ ότι το </w:t>
      </w:r>
      <w:r w:rsidRPr="00046015">
        <w:rPr>
          <w:rFonts w:eastAsia="Times New Roman" w:cs="Times New Roman"/>
          <w:szCs w:val="24"/>
        </w:rPr>
        <w:lastRenderedPageBreak/>
        <w:t>βρήκαμε αναρτημένο τώρα στη σελίδα του Υπουργείου. Δεν το ξέρει ο κ</w:t>
      </w:r>
      <w:r>
        <w:rPr>
          <w:rFonts w:eastAsia="Times New Roman" w:cs="Times New Roman"/>
          <w:szCs w:val="24"/>
        </w:rPr>
        <w:t>ύριος</w:t>
      </w:r>
      <w:r w:rsidRPr="00046015">
        <w:rPr>
          <w:rFonts w:eastAsia="Times New Roman" w:cs="Times New Roman"/>
          <w:szCs w:val="24"/>
        </w:rPr>
        <w:t xml:space="preserve"> Υπουργός. </w:t>
      </w:r>
    </w:p>
    <w:p w14:paraId="576A9234"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Κύρια Πρόεδρε, επιτρέψτε μου</w:t>
      </w:r>
      <w:r>
        <w:rPr>
          <w:rFonts w:eastAsia="Times New Roman" w:cs="Times New Roman"/>
          <w:szCs w:val="24"/>
        </w:rPr>
        <w:t>,</w:t>
      </w:r>
      <w:r w:rsidRPr="00046015">
        <w:rPr>
          <w:rFonts w:eastAsia="Times New Roman" w:cs="Times New Roman"/>
          <w:szCs w:val="24"/>
        </w:rPr>
        <w:t xml:space="preserve"> ξέρω είναι γιορτινές μέρες</w:t>
      </w:r>
      <w:r>
        <w:rPr>
          <w:rFonts w:eastAsia="Times New Roman" w:cs="Times New Roman"/>
          <w:szCs w:val="24"/>
        </w:rPr>
        <w:t>,</w:t>
      </w:r>
      <w:r w:rsidRPr="00046015">
        <w:rPr>
          <w:rFonts w:eastAsia="Times New Roman" w:cs="Times New Roman"/>
          <w:szCs w:val="24"/>
        </w:rPr>
        <w:t xml:space="preserve"> να κανονίσουμε να του το στείλουμε δώρο τα Χριστούγεννα στο Υπουργείο</w:t>
      </w:r>
      <w:r>
        <w:rPr>
          <w:rFonts w:eastAsia="Times New Roman" w:cs="Times New Roman"/>
          <w:szCs w:val="24"/>
        </w:rPr>
        <w:t xml:space="preserve">, </w:t>
      </w:r>
      <w:r w:rsidRPr="00046015">
        <w:rPr>
          <w:rFonts w:eastAsia="Times New Roman" w:cs="Times New Roman"/>
          <w:szCs w:val="24"/>
        </w:rPr>
        <w:t xml:space="preserve">γιατί η Ελλάδα έχει αναπτυξιακό σχέδιο, το οποίο ξεκίνησε ξανά σε σωστές βάσεις με την κυβέρνηση του ΣΥΡΙΖΑ. </w:t>
      </w:r>
      <w:r w:rsidRPr="00B61089">
        <w:rPr>
          <w:rFonts w:eastAsia="Times New Roman" w:cs="Times New Roman"/>
          <w:szCs w:val="24"/>
        </w:rPr>
        <w:t>Ένα το κρατούμενο.</w:t>
      </w:r>
    </w:p>
    <w:p w14:paraId="576A9235"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(Χειροκροτήματα από την πτέρυγα του ΣΥΡΙΖΑ</w:t>
      </w:r>
      <w:r>
        <w:rPr>
          <w:rFonts w:eastAsia="Times New Roman" w:cs="Times New Roman"/>
          <w:szCs w:val="24"/>
        </w:rPr>
        <w:t xml:space="preserve"> </w:t>
      </w:r>
      <w:r w:rsidRPr="00046015">
        <w:rPr>
          <w:rFonts w:eastAsia="Times New Roman" w:cs="Times New Roman"/>
          <w:szCs w:val="24"/>
        </w:rPr>
        <w:t>-</w:t>
      </w:r>
      <w:r>
        <w:rPr>
          <w:rFonts w:eastAsia="Times New Roman" w:cs="Times New Roman"/>
          <w:szCs w:val="24"/>
        </w:rPr>
        <w:t xml:space="preserve"> </w:t>
      </w:r>
      <w:r w:rsidRPr="00046015">
        <w:rPr>
          <w:rFonts w:eastAsia="Times New Roman" w:cs="Times New Roman"/>
          <w:szCs w:val="24"/>
        </w:rPr>
        <w:t>Προοδευτική Συμμαχία)</w:t>
      </w:r>
    </w:p>
    <w:p w14:paraId="576A9236"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Δεύτερον</w:t>
      </w:r>
      <w:r>
        <w:rPr>
          <w:rFonts w:eastAsia="Times New Roman" w:cs="Times New Roman"/>
          <w:szCs w:val="24"/>
        </w:rPr>
        <w:t>, μ</w:t>
      </w:r>
      <w:r w:rsidRPr="00046015">
        <w:rPr>
          <w:rFonts w:eastAsia="Times New Roman" w:cs="Times New Roman"/>
          <w:szCs w:val="24"/>
        </w:rPr>
        <w:t>ας είπε ότι είναι άλλο πράγμα ο αναπτυξιακός νόμος -και το σημείωσα- από το πρόγραμμα ανάπτυξης. Παρακαλώ πολύ, αυτό να γραφτεί από εδώ και μπρος στα πανεπιστημιακά βιβλία. Υπουργός ευρωπαϊκής χώρας λέει ότι άλλο ο αναπτυξιακός νόμος που χρηματοδοτεί επενδύσεις και άλλο το σχέδιο ανάπτυξης της χώρας. Δηλαδή, το σχέδιο ανάπτυξης θα λέει ότι πηγαίνουμε</w:t>
      </w:r>
      <w:r>
        <w:rPr>
          <w:rFonts w:eastAsia="Times New Roman" w:cs="Times New Roman"/>
          <w:szCs w:val="24"/>
        </w:rPr>
        <w:t>,</w:t>
      </w:r>
      <w:r w:rsidRPr="00046015">
        <w:rPr>
          <w:rFonts w:eastAsia="Times New Roman" w:cs="Times New Roman"/>
          <w:szCs w:val="24"/>
        </w:rPr>
        <w:t xml:space="preserve"> π</w:t>
      </w:r>
      <w:r>
        <w:rPr>
          <w:rFonts w:eastAsia="Times New Roman" w:cs="Times New Roman"/>
          <w:szCs w:val="24"/>
        </w:rPr>
        <w:t xml:space="preserve">αραδείγματος </w:t>
      </w:r>
      <w:r w:rsidRPr="00046015">
        <w:rPr>
          <w:rFonts w:eastAsia="Times New Roman" w:cs="Times New Roman"/>
          <w:szCs w:val="24"/>
        </w:rPr>
        <w:t>χ</w:t>
      </w:r>
      <w:r>
        <w:rPr>
          <w:rFonts w:eastAsia="Times New Roman" w:cs="Times New Roman"/>
          <w:szCs w:val="24"/>
        </w:rPr>
        <w:t>άριν,</w:t>
      </w:r>
      <w:r w:rsidRPr="00046015">
        <w:rPr>
          <w:rFonts w:eastAsia="Times New Roman" w:cs="Times New Roman"/>
          <w:szCs w:val="24"/>
        </w:rPr>
        <w:t xml:space="preserve"> στην ψηφιακή τεχνολογία και θα επενδύει στα ταχυδρομικά περιστέρια ο Υπουργός. Δεν ξέρω τώρα, τι ακριβώς θα κάνει.</w:t>
      </w:r>
    </w:p>
    <w:p w14:paraId="576A9237" w14:textId="7CD9693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 xml:space="preserve">Κοιτάξτε, κύριε Υπουργέ, αυτά δεν είναι σοβαρά πράγματα. Εγώ ξέρω για ποιον λόγο το έκανε ο κ. Γεωργιάδης τότε. Ο κ. Γεωργιάδης, αποσύνδεσε τον αναπτυξιακό νόμο από το σχέδιο ανάπτυξης, γιατί ήθελε να χρηματοδοτήσει ό,τι </w:t>
      </w:r>
      <w:r w:rsidR="00DA5F11" w:rsidRPr="00046015">
        <w:rPr>
          <w:rFonts w:eastAsia="Times New Roman" w:cs="Times New Roman"/>
          <w:szCs w:val="24"/>
        </w:rPr>
        <w:t>ν</w:t>
      </w:r>
      <w:r w:rsidR="0096389D">
        <w:rPr>
          <w:rFonts w:eastAsia="Times New Roman" w:cs="Times New Roman"/>
          <w:szCs w:val="24"/>
        </w:rPr>
        <w:t>α</w:t>
      </w:r>
      <w:r w:rsidRPr="00046015">
        <w:rPr>
          <w:rFonts w:eastAsia="Times New Roman" w:cs="Times New Roman"/>
          <w:szCs w:val="24"/>
        </w:rPr>
        <w:t xml:space="preserve"> </w:t>
      </w:r>
      <w:r>
        <w:rPr>
          <w:rFonts w:eastAsia="Times New Roman" w:cs="Times New Roman"/>
          <w:szCs w:val="24"/>
        </w:rPr>
        <w:t>’</w:t>
      </w:r>
      <w:r w:rsidRPr="00046015">
        <w:rPr>
          <w:rFonts w:eastAsia="Times New Roman" w:cs="Times New Roman"/>
          <w:szCs w:val="24"/>
        </w:rPr>
        <w:t xml:space="preserve">ναι για τους κολλητούς σας. Δηλαδή, ερχόταν ο τάδε </w:t>
      </w:r>
      <w:r w:rsidRPr="00046015">
        <w:rPr>
          <w:rFonts w:eastAsia="Times New Roman" w:cs="Times New Roman"/>
          <w:szCs w:val="24"/>
        </w:rPr>
        <w:lastRenderedPageBreak/>
        <w:t>νταβατζής</w:t>
      </w:r>
      <w:r>
        <w:rPr>
          <w:rFonts w:eastAsia="Times New Roman" w:cs="Times New Roman"/>
          <w:szCs w:val="24"/>
        </w:rPr>
        <w:t>,</w:t>
      </w:r>
      <w:r w:rsidRPr="00046015">
        <w:rPr>
          <w:rFonts w:eastAsia="Times New Roman" w:cs="Times New Roman"/>
          <w:szCs w:val="24"/>
        </w:rPr>
        <w:t xml:space="preserve"> έλεγε θέλω το ένα. Ερχόταν ο άλλος </w:t>
      </w:r>
      <w:r>
        <w:rPr>
          <w:rFonts w:eastAsia="Times New Roman" w:cs="Times New Roman"/>
          <w:szCs w:val="24"/>
        </w:rPr>
        <w:t>«</w:t>
      </w:r>
      <w:r w:rsidRPr="00046015">
        <w:rPr>
          <w:rFonts w:eastAsia="Times New Roman" w:cs="Times New Roman"/>
          <w:szCs w:val="24"/>
        </w:rPr>
        <w:t>ημέτερος</w:t>
      </w:r>
      <w:r>
        <w:rPr>
          <w:rFonts w:eastAsia="Times New Roman" w:cs="Times New Roman"/>
          <w:szCs w:val="24"/>
        </w:rPr>
        <w:t>»,</w:t>
      </w:r>
      <w:r w:rsidRPr="00046015">
        <w:rPr>
          <w:rFonts w:eastAsia="Times New Roman" w:cs="Times New Roman"/>
          <w:szCs w:val="24"/>
        </w:rPr>
        <w:t xml:space="preserve"> έλεγε θέλω το άλλο. Έλεγε, πώς γίνεται εγώ να τα βγάλω πέρα, εφόσον υπάρχει ο σχεδιασμός της χώρας, ας τα αποσυνδέσω να γίνεται ό,τι </w:t>
      </w:r>
      <w:r w:rsidR="00DA5F11">
        <w:rPr>
          <w:rFonts w:eastAsia="Times New Roman" w:cs="Times New Roman"/>
          <w:szCs w:val="24"/>
        </w:rPr>
        <w:t>ν</w:t>
      </w:r>
      <w:r w:rsidR="0096389D">
        <w:rPr>
          <w:rFonts w:eastAsia="Times New Roman" w:cs="Times New Roman"/>
          <w:szCs w:val="24"/>
        </w:rPr>
        <w:t>α</w:t>
      </w:r>
      <w:r>
        <w:rPr>
          <w:rFonts w:eastAsia="Times New Roman" w:cs="Times New Roman"/>
          <w:szCs w:val="24"/>
        </w:rPr>
        <w:t xml:space="preserve"> ’</w:t>
      </w:r>
      <w:r w:rsidRPr="00046015">
        <w:rPr>
          <w:rFonts w:eastAsia="Times New Roman" w:cs="Times New Roman"/>
          <w:szCs w:val="24"/>
        </w:rPr>
        <w:t xml:space="preserve">ναι, όπου </w:t>
      </w:r>
      <w:r w:rsidR="00DA5F11">
        <w:rPr>
          <w:rFonts w:eastAsia="Times New Roman" w:cs="Times New Roman"/>
          <w:szCs w:val="24"/>
        </w:rPr>
        <w:t>ν</w:t>
      </w:r>
      <w:r w:rsidR="0096389D">
        <w:rPr>
          <w:rFonts w:eastAsia="Times New Roman" w:cs="Times New Roman"/>
          <w:szCs w:val="24"/>
        </w:rPr>
        <w:t>α</w:t>
      </w:r>
      <w:r>
        <w:rPr>
          <w:rFonts w:eastAsia="Times New Roman" w:cs="Times New Roman"/>
          <w:szCs w:val="24"/>
        </w:rPr>
        <w:t xml:space="preserve"> ’</w:t>
      </w:r>
      <w:r w:rsidRPr="00046015">
        <w:rPr>
          <w:rFonts w:eastAsia="Times New Roman" w:cs="Times New Roman"/>
          <w:szCs w:val="24"/>
        </w:rPr>
        <w:t>ναι. Εδώ</w:t>
      </w:r>
      <w:r>
        <w:rPr>
          <w:rFonts w:eastAsia="Times New Roman" w:cs="Times New Roman"/>
          <w:szCs w:val="24"/>
        </w:rPr>
        <w:t>,</w:t>
      </w:r>
      <w:r w:rsidRPr="00046015">
        <w:rPr>
          <w:rFonts w:eastAsia="Times New Roman" w:cs="Times New Roman"/>
          <w:szCs w:val="24"/>
        </w:rPr>
        <w:t xml:space="preserve"> φτάσατε στο σημείο να βάλετε στρατηγικές επενδύσεις</w:t>
      </w:r>
      <w:r>
        <w:rPr>
          <w:rFonts w:eastAsia="Times New Roman" w:cs="Times New Roman"/>
          <w:szCs w:val="24"/>
        </w:rPr>
        <w:t>,</w:t>
      </w:r>
      <w:r w:rsidRPr="00046015">
        <w:rPr>
          <w:rFonts w:eastAsia="Times New Roman" w:cs="Times New Roman"/>
          <w:szCs w:val="24"/>
        </w:rPr>
        <w:t xml:space="preserve"> επένδυση που έχει απορριφθεί από το Συμβούλιο Επικρατείας</w:t>
      </w:r>
      <w:r>
        <w:rPr>
          <w:rFonts w:eastAsia="Times New Roman" w:cs="Times New Roman"/>
          <w:szCs w:val="24"/>
        </w:rPr>
        <w:t xml:space="preserve"> -σ</w:t>
      </w:r>
      <w:r w:rsidRPr="00046015">
        <w:rPr>
          <w:rFonts w:eastAsia="Times New Roman" w:cs="Times New Roman"/>
          <w:szCs w:val="24"/>
        </w:rPr>
        <w:t xml:space="preserve">τη νότια Σκύρο, εάν δεν κάνω λάθος. </w:t>
      </w:r>
    </w:p>
    <w:p w14:paraId="576A9238"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Λοιπόν, δεν έχετε το</w:t>
      </w:r>
      <w:r>
        <w:rPr>
          <w:rFonts w:eastAsia="Times New Roman" w:cs="Times New Roman"/>
          <w:szCs w:val="24"/>
        </w:rPr>
        <w:t>ν</w:t>
      </w:r>
      <w:r w:rsidRPr="00046015">
        <w:rPr>
          <w:rFonts w:eastAsia="Times New Roman" w:cs="Times New Roman"/>
          <w:szCs w:val="24"/>
        </w:rPr>
        <w:t xml:space="preserve"> </w:t>
      </w:r>
      <w:r>
        <w:rPr>
          <w:rFonts w:eastAsia="Times New Roman" w:cs="Times New Roman"/>
          <w:szCs w:val="24"/>
        </w:rPr>
        <w:t>θ</w:t>
      </w:r>
      <w:r w:rsidRPr="00046015">
        <w:rPr>
          <w:rFonts w:eastAsia="Times New Roman" w:cs="Times New Roman"/>
          <w:szCs w:val="24"/>
        </w:rPr>
        <w:t>εό σας. Και αυτά γίνονται επί Κυβέρνησης Κυριάκου Μητσοτάκη. Τα ξέρουμε πάρα πολύ καλά</w:t>
      </w:r>
      <w:r>
        <w:rPr>
          <w:rFonts w:eastAsia="Times New Roman" w:cs="Times New Roman"/>
          <w:szCs w:val="24"/>
        </w:rPr>
        <w:t xml:space="preserve">. </w:t>
      </w:r>
      <w:r w:rsidRPr="00046015">
        <w:rPr>
          <w:rFonts w:eastAsia="Times New Roman" w:cs="Times New Roman"/>
          <w:szCs w:val="24"/>
        </w:rPr>
        <w:t>Σας είπα</w:t>
      </w:r>
      <w:r>
        <w:rPr>
          <w:rFonts w:eastAsia="Times New Roman" w:cs="Times New Roman"/>
          <w:szCs w:val="24"/>
        </w:rPr>
        <w:t>,</w:t>
      </w:r>
      <w:r w:rsidRPr="00046015">
        <w:rPr>
          <w:rFonts w:eastAsia="Times New Roman" w:cs="Times New Roman"/>
          <w:szCs w:val="24"/>
        </w:rPr>
        <w:t xml:space="preserve"> με λάθος ανθρώπους μπλέξατε. Εμείς και γνώση έχουμε και καθαροί είμαστε και τη δουλειά μας την κάνουμε και σας ξεσκονίζουμε εδώ μέσα.  </w:t>
      </w:r>
    </w:p>
    <w:p w14:paraId="576A9239" w14:textId="77777777" w:rsidR="00880DB2" w:rsidRDefault="00862A8A">
      <w:pPr>
        <w:spacing w:line="600" w:lineRule="auto"/>
        <w:ind w:firstLine="720"/>
        <w:contextualSpacing/>
        <w:jc w:val="both"/>
        <w:rPr>
          <w:rFonts w:eastAsia="Times New Roman" w:cs="Times New Roman"/>
          <w:szCs w:val="24"/>
        </w:rPr>
      </w:pPr>
      <w:r w:rsidRPr="00046015">
        <w:rPr>
          <w:rFonts w:eastAsia="Times New Roman" w:cs="Times New Roman"/>
          <w:szCs w:val="24"/>
        </w:rPr>
        <w:t xml:space="preserve">Τα πήρε πίσω ο κ. </w:t>
      </w:r>
      <w:proofErr w:type="spellStart"/>
      <w:r w:rsidRPr="00046015">
        <w:rPr>
          <w:rFonts w:eastAsia="Times New Roman" w:cs="Times New Roman"/>
          <w:szCs w:val="24"/>
        </w:rPr>
        <w:t>Πιερρακάκης</w:t>
      </w:r>
      <w:proofErr w:type="spellEnd"/>
      <w:r w:rsidRPr="00046015">
        <w:rPr>
          <w:rFonts w:eastAsia="Times New Roman" w:cs="Times New Roman"/>
          <w:szCs w:val="24"/>
        </w:rPr>
        <w:t xml:space="preserve"> τα </w:t>
      </w:r>
      <w:r>
        <w:rPr>
          <w:rFonts w:eastAsia="Times New Roman" w:cs="Times New Roman"/>
          <w:szCs w:val="24"/>
        </w:rPr>
        <w:t>διακόσια τέσσερα</w:t>
      </w:r>
      <w:r w:rsidRPr="00046015">
        <w:rPr>
          <w:rFonts w:eastAsia="Times New Roman" w:cs="Times New Roman"/>
          <w:szCs w:val="24"/>
        </w:rPr>
        <w:t xml:space="preserve"> κλεισμένα </w:t>
      </w:r>
      <w:r w:rsidRPr="00F278D0">
        <w:rPr>
          <w:rFonts w:eastAsia="Times New Roman" w:cs="Times New Roman"/>
          <w:szCs w:val="24"/>
        </w:rPr>
        <w:t xml:space="preserve">καταστήματα </w:t>
      </w:r>
      <w:r w:rsidRPr="00B61089">
        <w:rPr>
          <w:rFonts w:eastAsia="Times New Roman" w:cs="Times New Roman"/>
          <w:szCs w:val="24"/>
        </w:rPr>
        <w:t xml:space="preserve">των ΕΛΤΑ </w:t>
      </w:r>
      <w:r w:rsidRPr="00046015">
        <w:rPr>
          <w:rFonts w:eastAsia="Times New Roman" w:cs="Times New Roman"/>
          <w:szCs w:val="24"/>
        </w:rPr>
        <w:t>-εν μέρει</w:t>
      </w:r>
      <w:r>
        <w:rPr>
          <w:rFonts w:eastAsia="Times New Roman" w:cs="Times New Roman"/>
          <w:szCs w:val="24"/>
        </w:rPr>
        <w:t>,</w:t>
      </w:r>
      <w:r w:rsidRPr="00046015">
        <w:rPr>
          <w:rFonts w:eastAsia="Times New Roman" w:cs="Times New Roman"/>
          <w:szCs w:val="24"/>
        </w:rPr>
        <w:t xml:space="preserve"> προσπαθεί να τα μαζέψει, σήμερα. Ο ΣΥΡΙΖΑ το κατάφερε και η Ελληνική Βουλή </w:t>
      </w:r>
      <w:r>
        <w:rPr>
          <w:rFonts w:eastAsia="Times New Roman" w:cs="Times New Roman"/>
          <w:szCs w:val="24"/>
        </w:rPr>
        <w:t>-</w:t>
      </w:r>
      <w:r w:rsidRPr="00046015">
        <w:rPr>
          <w:rFonts w:eastAsia="Times New Roman" w:cs="Times New Roman"/>
          <w:szCs w:val="24"/>
        </w:rPr>
        <w:t xml:space="preserve">και άλλα κόμματα της </w:t>
      </w:r>
      <w:r>
        <w:rPr>
          <w:rFonts w:eastAsia="Times New Roman" w:cs="Times New Roman"/>
          <w:szCs w:val="24"/>
        </w:rPr>
        <w:t>Α</w:t>
      </w:r>
      <w:r w:rsidRPr="00046015">
        <w:rPr>
          <w:rFonts w:eastAsia="Times New Roman" w:cs="Times New Roman"/>
          <w:szCs w:val="24"/>
        </w:rPr>
        <w:t xml:space="preserve">ντιπολίτευσης βάλανε πλάτη. Σας φέραμε εδώ μετά από ενάμιση μήνα, για να τα μαζεύετε. Ποιος φταίει που έγινε όλος ο κακός χαμός στην περιφέρεια; </w:t>
      </w:r>
    </w:p>
    <w:p w14:paraId="576A923A" w14:textId="4DA11CD9"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Άρα, είναι αδιανόητο για μια ευρωπαϊκή χώρα ο αναπτυξιακός νόμος και η ενίσχυση επενδύσεων να μη</w:t>
      </w:r>
      <w:r>
        <w:rPr>
          <w:rFonts w:eastAsia="Times New Roman" w:cs="Times New Roman"/>
          <w:szCs w:val="24"/>
        </w:rPr>
        <w:t>ν</w:t>
      </w:r>
      <w:r w:rsidRPr="002B3826">
        <w:rPr>
          <w:rFonts w:eastAsia="Times New Roman" w:cs="Times New Roman"/>
          <w:szCs w:val="24"/>
        </w:rPr>
        <w:t xml:space="preserve"> συνδέονται με το σχέδιο ανάπτυξης</w:t>
      </w:r>
      <w:r>
        <w:rPr>
          <w:rFonts w:eastAsia="Times New Roman" w:cs="Times New Roman"/>
          <w:szCs w:val="24"/>
        </w:rPr>
        <w:t xml:space="preserve">. </w:t>
      </w:r>
      <w:r w:rsidRPr="002B3826">
        <w:rPr>
          <w:rFonts w:eastAsia="Times New Roman" w:cs="Times New Roman"/>
          <w:szCs w:val="24"/>
        </w:rPr>
        <w:t xml:space="preserve">Η πατρίδα </w:t>
      </w:r>
      <w:r>
        <w:rPr>
          <w:rFonts w:eastAsia="Times New Roman" w:cs="Times New Roman"/>
          <w:szCs w:val="24"/>
        </w:rPr>
        <w:t>μας,</w:t>
      </w:r>
      <w:r w:rsidRPr="002B3826">
        <w:rPr>
          <w:rFonts w:eastAsia="Times New Roman" w:cs="Times New Roman"/>
          <w:szCs w:val="24"/>
        </w:rPr>
        <w:t xml:space="preserve"> λοιπόν</w:t>
      </w:r>
      <w:r>
        <w:rPr>
          <w:rFonts w:eastAsia="Times New Roman" w:cs="Times New Roman"/>
          <w:szCs w:val="24"/>
        </w:rPr>
        <w:t>,</w:t>
      </w:r>
      <w:r w:rsidRPr="002B3826">
        <w:rPr>
          <w:rFonts w:eastAsia="Times New Roman" w:cs="Times New Roman"/>
          <w:szCs w:val="24"/>
        </w:rPr>
        <w:t xml:space="preserve"> είχε σχέδιο ανάπτυξης</w:t>
      </w:r>
      <w:r>
        <w:rPr>
          <w:rFonts w:eastAsia="Times New Roman" w:cs="Times New Roman"/>
          <w:szCs w:val="24"/>
        </w:rPr>
        <w:t xml:space="preserve"> το 20</w:t>
      </w:r>
      <w:r w:rsidRPr="002B3826">
        <w:rPr>
          <w:rFonts w:eastAsia="Times New Roman" w:cs="Times New Roman"/>
          <w:szCs w:val="24"/>
        </w:rPr>
        <w:t>18</w:t>
      </w:r>
      <w:r w:rsidR="0096389D">
        <w:rPr>
          <w:rFonts w:eastAsia="Times New Roman" w:cs="Times New Roman"/>
          <w:szCs w:val="24"/>
        </w:rPr>
        <w:t xml:space="preserve"> </w:t>
      </w:r>
      <w:r w:rsidR="00DA5F11">
        <w:rPr>
          <w:rFonts w:eastAsia="Times New Roman" w:cs="Times New Roman"/>
          <w:szCs w:val="24"/>
        </w:rPr>
        <w:t>-</w:t>
      </w:r>
      <w:r w:rsidR="0096389D">
        <w:rPr>
          <w:rFonts w:eastAsia="Times New Roman" w:cs="Times New Roman"/>
          <w:szCs w:val="24"/>
        </w:rPr>
        <w:t xml:space="preserve"> </w:t>
      </w:r>
      <w:r>
        <w:rPr>
          <w:rFonts w:eastAsia="Times New Roman" w:cs="Times New Roman"/>
          <w:szCs w:val="24"/>
        </w:rPr>
        <w:t>20</w:t>
      </w:r>
      <w:r w:rsidRPr="002B3826">
        <w:rPr>
          <w:rFonts w:eastAsia="Times New Roman" w:cs="Times New Roman"/>
          <w:szCs w:val="24"/>
        </w:rPr>
        <w:t>19</w:t>
      </w:r>
      <w:r>
        <w:rPr>
          <w:rFonts w:eastAsia="Times New Roman" w:cs="Times New Roman"/>
          <w:szCs w:val="24"/>
        </w:rPr>
        <w:t xml:space="preserve"> </w:t>
      </w:r>
      <w:r w:rsidRPr="002B3826">
        <w:rPr>
          <w:rFonts w:eastAsia="Times New Roman" w:cs="Times New Roman"/>
          <w:szCs w:val="24"/>
        </w:rPr>
        <w:t>-</w:t>
      </w:r>
      <w:r>
        <w:rPr>
          <w:rFonts w:eastAsia="Times New Roman" w:cs="Times New Roman"/>
          <w:szCs w:val="24"/>
          <w:lang w:val="en-US"/>
        </w:rPr>
        <w:t>growth</w:t>
      </w:r>
      <w:r w:rsidRPr="002B3826">
        <w:rPr>
          <w:rFonts w:eastAsia="Times New Roman" w:cs="Times New Roman"/>
          <w:szCs w:val="24"/>
        </w:rPr>
        <w:t xml:space="preserve"> </w:t>
      </w:r>
      <w:r>
        <w:rPr>
          <w:rFonts w:eastAsia="Times New Roman" w:cs="Times New Roman"/>
          <w:szCs w:val="24"/>
          <w:lang w:val="en-US"/>
        </w:rPr>
        <w:t>strategy</w:t>
      </w:r>
      <w:r w:rsidRPr="002B3826">
        <w:rPr>
          <w:rFonts w:eastAsia="Times New Roman" w:cs="Times New Roman"/>
          <w:szCs w:val="24"/>
        </w:rPr>
        <w:t xml:space="preserve"> </w:t>
      </w:r>
      <w:r>
        <w:rPr>
          <w:rFonts w:eastAsia="Times New Roman" w:cs="Times New Roman"/>
          <w:szCs w:val="24"/>
        </w:rPr>
        <w:t>τ</w:t>
      </w:r>
      <w:r w:rsidRPr="002B3826">
        <w:rPr>
          <w:rFonts w:eastAsia="Times New Roman" w:cs="Times New Roman"/>
          <w:szCs w:val="24"/>
        </w:rPr>
        <w:t>ο λέγαμε τότε</w:t>
      </w:r>
      <w:r>
        <w:rPr>
          <w:rFonts w:eastAsia="Times New Roman" w:cs="Times New Roman"/>
          <w:szCs w:val="24"/>
        </w:rPr>
        <w:t>-</w:t>
      </w:r>
      <w:r w:rsidRPr="002B3826">
        <w:rPr>
          <w:rFonts w:eastAsia="Times New Roman" w:cs="Times New Roman"/>
          <w:szCs w:val="24"/>
        </w:rPr>
        <w:t xml:space="preserve"> είχε αναπτυξιακό νόμο που συνδεόταν και </w:t>
      </w:r>
      <w:r>
        <w:rPr>
          <w:rFonts w:eastAsia="Times New Roman" w:cs="Times New Roman"/>
          <w:szCs w:val="24"/>
        </w:rPr>
        <w:t>αυτός,</w:t>
      </w:r>
      <w:r w:rsidRPr="002B3826">
        <w:rPr>
          <w:rFonts w:eastAsia="Times New Roman" w:cs="Times New Roman"/>
          <w:szCs w:val="24"/>
        </w:rPr>
        <w:t xml:space="preserve"> όπως και το ΕΣΠΑ και </w:t>
      </w:r>
      <w:r>
        <w:rPr>
          <w:rFonts w:eastAsia="Times New Roman" w:cs="Times New Roman"/>
          <w:szCs w:val="24"/>
        </w:rPr>
        <w:t xml:space="preserve">όπως </w:t>
      </w:r>
      <w:r w:rsidRPr="002B3826">
        <w:rPr>
          <w:rFonts w:eastAsia="Times New Roman" w:cs="Times New Roman"/>
          <w:szCs w:val="24"/>
        </w:rPr>
        <w:t>όλα πρέπει να είναι συνδεδεμένα με το σχέδιο ανάπτυξης</w:t>
      </w:r>
      <w:r>
        <w:rPr>
          <w:rFonts w:eastAsia="Times New Roman" w:cs="Times New Roman"/>
          <w:szCs w:val="24"/>
        </w:rPr>
        <w:t>.</w:t>
      </w:r>
      <w:r w:rsidRPr="002B3826">
        <w:rPr>
          <w:rFonts w:eastAsia="Times New Roman" w:cs="Times New Roman"/>
          <w:szCs w:val="24"/>
        </w:rPr>
        <w:t xml:space="preserve"> </w:t>
      </w:r>
    </w:p>
    <w:p w14:paraId="576A923B"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lastRenderedPageBreak/>
        <w:t>Γι</w:t>
      </w:r>
      <w:r>
        <w:rPr>
          <w:rFonts w:eastAsia="Times New Roman" w:cs="Times New Roman"/>
          <w:szCs w:val="24"/>
        </w:rPr>
        <w:t>’</w:t>
      </w:r>
      <w:r w:rsidRPr="002B3826">
        <w:rPr>
          <w:rFonts w:eastAsia="Times New Roman" w:cs="Times New Roman"/>
          <w:szCs w:val="24"/>
        </w:rPr>
        <w:t xml:space="preserve"> αυτό σας λέμε ότι δεν έχετε σχέδιο για την αγροτική παραγωγή</w:t>
      </w:r>
      <w:r>
        <w:rPr>
          <w:rFonts w:eastAsia="Times New Roman" w:cs="Times New Roman"/>
          <w:szCs w:val="24"/>
        </w:rPr>
        <w:t xml:space="preserve">. </w:t>
      </w:r>
      <w:r w:rsidRPr="002B3826">
        <w:rPr>
          <w:rFonts w:eastAsia="Times New Roman" w:cs="Times New Roman"/>
          <w:szCs w:val="24"/>
        </w:rPr>
        <w:t>Γι</w:t>
      </w:r>
      <w:r>
        <w:rPr>
          <w:rFonts w:eastAsia="Times New Roman" w:cs="Times New Roman"/>
          <w:szCs w:val="24"/>
        </w:rPr>
        <w:t>’</w:t>
      </w:r>
      <w:r w:rsidRPr="002B3826">
        <w:rPr>
          <w:rFonts w:eastAsia="Times New Roman" w:cs="Times New Roman"/>
          <w:szCs w:val="24"/>
        </w:rPr>
        <w:t xml:space="preserve"> αυτό σας λέ</w:t>
      </w:r>
      <w:r>
        <w:rPr>
          <w:rFonts w:eastAsia="Times New Roman" w:cs="Times New Roman"/>
          <w:szCs w:val="24"/>
        </w:rPr>
        <w:t>με</w:t>
      </w:r>
      <w:r w:rsidRPr="002B3826">
        <w:rPr>
          <w:rFonts w:eastAsia="Times New Roman" w:cs="Times New Roman"/>
          <w:szCs w:val="24"/>
        </w:rPr>
        <w:t xml:space="preserve"> ότι γίνεται ό</w:t>
      </w:r>
      <w:r>
        <w:rPr>
          <w:rFonts w:eastAsia="Times New Roman" w:cs="Times New Roman"/>
          <w:szCs w:val="24"/>
        </w:rPr>
        <w:t>,</w:t>
      </w:r>
      <w:r w:rsidRPr="002B3826">
        <w:rPr>
          <w:rFonts w:eastAsia="Times New Roman" w:cs="Times New Roman"/>
          <w:szCs w:val="24"/>
        </w:rPr>
        <w:t xml:space="preserve">τι </w:t>
      </w:r>
      <w:r>
        <w:rPr>
          <w:rFonts w:eastAsia="Times New Roman" w:cs="Times New Roman"/>
          <w:szCs w:val="24"/>
        </w:rPr>
        <w:t>να ‘</w:t>
      </w:r>
      <w:r w:rsidRPr="002B3826">
        <w:rPr>
          <w:rFonts w:eastAsia="Times New Roman" w:cs="Times New Roman"/>
          <w:szCs w:val="24"/>
        </w:rPr>
        <w:t>ναι έξω</w:t>
      </w:r>
      <w:r>
        <w:rPr>
          <w:rFonts w:eastAsia="Times New Roman" w:cs="Times New Roman"/>
          <w:szCs w:val="24"/>
        </w:rPr>
        <w:t>.</w:t>
      </w:r>
      <w:r w:rsidRPr="002B3826">
        <w:rPr>
          <w:rFonts w:eastAsia="Times New Roman" w:cs="Times New Roman"/>
          <w:szCs w:val="24"/>
        </w:rPr>
        <w:t xml:space="preserve"> Μόνο </w:t>
      </w:r>
      <w:r>
        <w:rPr>
          <w:rFonts w:eastAsia="Times New Roman" w:cs="Times New Roman"/>
          <w:szCs w:val="24"/>
        </w:rPr>
        <w:t>«Φραπέδες», «Χασάπηδες»,</w:t>
      </w:r>
      <w:r w:rsidRPr="002B3826">
        <w:rPr>
          <w:rFonts w:eastAsia="Times New Roman" w:cs="Times New Roman"/>
          <w:szCs w:val="24"/>
        </w:rPr>
        <w:t xml:space="preserve"> </w:t>
      </w:r>
      <w:proofErr w:type="spellStart"/>
      <w:r>
        <w:rPr>
          <w:rFonts w:eastAsia="Times New Roman" w:cs="Times New Roman"/>
          <w:szCs w:val="24"/>
        </w:rPr>
        <w:t>Φεράρι</w:t>
      </w:r>
      <w:proofErr w:type="spellEnd"/>
      <w:r w:rsidRPr="002B3826">
        <w:rPr>
          <w:rFonts w:eastAsia="Times New Roman" w:cs="Times New Roman"/>
          <w:szCs w:val="24"/>
        </w:rPr>
        <w:t xml:space="preserve"> </w:t>
      </w:r>
      <w:r>
        <w:rPr>
          <w:rFonts w:eastAsia="Times New Roman" w:cs="Times New Roman"/>
          <w:szCs w:val="24"/>
        </w:rPr>
        <w:t xml:space="preserve">και </w:t>
      </w:r>
      <w:proofErr w:type="spellStart"/>
      <w:r>
        <w:rPr>
          <w:rFonts w:eastAsia="Times New Roman" w:cs="Times New Roman"/>
          <w:szCs w:val="24"/>
        </w:rPr>
        <w:t>Πόρσε</w:t>
      </w:r>
      <w:proofErr w:type="spellEnd"/>
      <w:r>
        <w:rPr>
          <w:rFonts w:eastAsia="Times New Roman" w:cs="Times New Roman"/>
          <w:szCs w:val="24"/>
        </w:rPr>
        <w:t xml:space="preserve">. </w:t>
      </w:r>
      <w:r w:rsidRPr="002B3826">
        <w:rPr>
          <w:rFonts w:eastAsia="Times New Roman" w:cs="Times New Roman"/>
          <w:szCs w:val="24"/>
        </w:rPr>
        <w:t>Αυτό</w:t>
      </w:r>
      <w:r>
        <w:rPr>
          <w:rFonts w:eastAsia="Times New Roman" w:cs="Times New Roman"/>
          <w:szCs w:val="24"/>
        </w:rPr>
        <w:t>.</w:t>
      </w:r>
      <w:r w:rsidRPr="002B3826">
        <w:rPr>
          <w:rFonts w:eastAsia="Times New Roman" w:cs="Times New Roman"/>
          <w:szCs w:val="24"/>
        </w:rPr>
        <w:t xml:space="preserve"> Και ρουσφέτια</w:t>
      </w:r>
      <w:r>
        <w:rPr>
          <w:rFonts w:eastAsia="Times New Roman" w:cs="Times New Roman"/>
          <w:szCs w:val="24"/>
        </w:rPr>
        <w:t xml:space="preserve">, βέβαια, </w:t>
      </w:r>
      <w:r w:rsidRPr="002B3826">
        <w:rPr>
          <w:rFonts w:eastAsia="Times New Roman" w:cs="Times New Roman"/>
          <w:szCs w:val="24"/>
        </w:rPr>
        <w:t>παντού</w:t>
      </w:r>
      <w:r>
        <w:rPr>
          <w:rFonts w:eastAsia="Times New Roman" w:cs="Times New Roman"/>
          <w:szCs w:val="24"/>
        </w:rPr>
        <w:t>,</w:t>
      </w:r>
      <w:r w:rsidRPr="002B3826">
        <w:rPr>
          <w:rFonts w:eastAsia="Times New Roman" w:cs="Times New Roman"/>
          <w:szCs w:val="24"/>
        </w:rPr>
        <w:t xml:space="preserve"> όπως </w:t>
      </w:r>
      <w:r>
        <w:rPr>
          <w:rFonts w:eastAsia="Times New Roman" w:cs="Times New Roman"/>
          <w:szCs w:val="24"/>
        </w:rPr>
        <w:t>στα ΕΛΤΑ.</w:t>
      </w:r>
      <w:r w:rsidRPr="002B3826">
        <w:rPr>
          <w:rFonts w:eastAsia="Times New Roman" w:cs="Times New Roman"/>
          <w:szCs w:val="24"/>
        </w:rPr>
        <w:t xml:space="preserve"> </w:t>
      </w:r>
      <w:r>
        <w:rPr>
          <w:rFonts w:eastAsia="Times New Roman" w:cs="Times New Roman"/>
          <w:szCs w:val="24"/>
        </w:rPr>
        <w:t xml:space="preserve">Χιλιάδες </w:t>
      </w:r>
      <w:r w:rsidRPr="002B3826">
        <w:rPr>
          <w:rFonts w:eastAsia="Times New Roman" w:cs="Times New Roman"/>
          <w:szCs w:val="24"/>
        </w:rPr>
        <w:t xml:space="preserve">ρουσφέτια </w:t>
      </w:r>
      <w:r>
        <w:rPr>
          <w:rFonts w:eastAsia="Times New Roman" w:cs="Times New Roman"/>
          <w:szCs w:val="24"/>
        </w:rPr>
        <w:t>πέρναγαν από τα</w:t>
      </w:r>
      <w:r w:rsidRPr="002B3826">
        <w:rPr>
          <w:rFonts w:eastAsia="Times New Roman" w:cs="Times New Roman"/>
          <w:szCs w:val="24"/>
        </w:rPr>
        <w:t xml:space="preserve"> γραφεία Υπουργών</w:t>
      </w:r>
      <w:r>
        <w:rPr>
          <w:rFonts w:eastAsia="Times New Roman" w:cs="Times New Roman"/>
          <w:szCs w:val="24"/>
        </w:rPr>
        <w:t xml:space="preserve">. </w:t>
      </w:r>
      <w:r w:rsidRPr="002B3826">
        <w:rPr>
          <w:rFonts w:eastAsia="Times New Roman" w:cs="Times New Roman"/>
          <w:szCs w:val="24"/>
        </w:rPr>
        <w:t>Όχι</w:t>
      </w:r>
      <w:r>
        <w:rPr>
          <w:rFonts w:eastAsia="Times New Roman" w:cs="Times New Roman"/>
          <w:szCs w:val="24"/>
        </w:rPr>
        <w:t>.</w:t>
      </w:r>
      <w:r w:rsidRPr="002B3826">
        <w:rPr>
          <w:rFonts w:eastAsia="Times New Roman" w:cs="Times New Roman"/>
          <w:szCs w:val="24"/>
        </w:rPr>
        <w:t xml:space="preserve"> Εμείς θέλουμε σχέδιο ανάπτυξης</w:t>
      </w:r>
      <w:r>
        <w:rPr>
          <w:rFonts w:eastAsia="Times New Roman" w:cs="Times New Roman"/>
          <w:szCs w:val="24"/>
        </w:rPr>
        <w:t>,</w:t>
      </w:r>
      <w:r w:rsidRPr="002B3826">
        <w:rPr>
          <w:rFonts w:eastAsia="Times New Roman" w:cs="Times New Roman"/>
          <w:szCs w:val="24"/>
        </w:rPr>
        <w:t xml:space="preserve"> διαφάνεια και ισοτιμία</w:t>
      </w:r>
      <w:r>
        <w:rPr>
          <w:rFonts w:eastAsia="Times New Roman" w:cs="Times New Roman"/>
          <w:szCs w:val="24"/>
        </w:rPr>
        <w:t xml:space="preserve">. </w:t>
      </w:r>
    </w:p>
    <w:p w14:paraId="576A923C"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Και πάμε λιγάκι τώρα στο θέμα της δυτικής Μακεδονίας</w:t>
      </w:r>
      <w:r>
        <w:rPr>
          <w:rFonts w:eastAsia="Times New Roman" w:cs="Times New Roman"/>
          <w:szCs w:val="24"/>
        </w:rPr>
        <w:t>. Καλά, τ</w:t>
      </w:r>
      <w:r w:rsidRPr="002B3826">
        <w:rPr>
          <w:rFonts w:eastAsia="Times New Roman" w:cs="Times New Roman"/>
          <w:szCs w:val="24"/>
        </w:rPr>
        <w:t>ολμάτε και μιλάτε για τη δυτική Μακεδονία</w:t>
      </w:r>
      <w:r>
        <w:rPr>
          <w:rFonts w:eastAsia="Times New Roman" w:cs="Times New Roman"/>
          <w:szCs w:val="24"/>
        </w:rPr>
        <w:t xml:space="preserve">; </w:t>
      </w:r>
      <w:r w:rsidRPr="002B3826">
        <w:rPr>
          <w:rFonts w:eastAsia="Times New Roman" w:cs="Times New Roman"/>
          <w:szCs w:val="24"/>
        </w:rPr>
        <w:t xml:space="preserve">Σας θυμίζω </w:t>
      </w:r>
      <w:r>
        <w:rPr>
          <w:rFonts w:eastAsia="Times New Roman" w:cs="Times New Roman"/>
          <w:szCs w:val="24"/>
        </w:rPr>
        <w:t xml:space="preserve">ότι </w:t>
      </w:r>
      <w:r w:rsidRPr="002B3826">
        <w:rPr>
          <w:rFonts w:eastAsia="Times New Roman" w:cs="Times New Roman"/>
          <w:szCs w:val="24"/>
        </w:rPr>
        <w:t xml:space="preserve">την πρώτη φορά που πήγατε πάνω </w:t>
      </w:r>
      <w:r>
        <w:rPr>
          <w:rFonts w:eastAsia="Times New Roman" w:cs="Times New Roman"/>
          <w:szCs w:val="24"/>
        </w:rPr>
        <w:t>να συζητήσετε στη δυτική</w:t>
      </w:r>
      <w:r w:rsidRPr="002B3826">
        <w:rPr>
          <w:rFonts w:eastAsia="Times New Roman" w:cs="Times New Roman"/>
          <w:szCs w:val="24"/>
        </w:rPr>
        <w:t xml:space="preserve"> Μακεδονία</w:t>
      </w:r>
      <w:r>
        <w:rPr>
          <w:rFonts w:eastAsia="Times New Roman" w:cs="Times New Roman"/>
          <w:szCs w:val="24"/>
        </w:rPr>
        <w:t>,</w:t>
      </w:r>
      <w:r w:rsidRPr="002B3826">
        <w:rPr>
          <w:rFonts w:eastAsia="Times New Roman" w:cs="Times New Roman"/>
          <w:szCs w:val="24"/>
        </w:rPr>
        <w:t xml:space="preserve"> είχατε βάλει </w:t>
      </w:r>
      <w:r>
        <w:rPr>
          <w:rFonts w:eastAsia="Times New Roman" w:cs="Times New Roman"/>
          <w:szCs w:val="24"/>
        </w:rPr>
        <w:t xml:space="preserve">ΜΑΤ, για να μην μπουν </w:t>
      </w:r>
      <w:r w:rsidRPr="002B3826">
        <w:rPr>
          <w:rFonts w:eastAsia="Times New Roman" w:cs="Times New Roman"/>
          <w:szCs w:val="24"/>
        </w:rPr>
        <w:t xml:space="preserve">μέσα οι κοινωνικοί φορείς και </w:t>
      </w:r>
      <w:r>
        <w:rPr>
          <w:rFonts w:eastAsia="Times New Roman" w:cs="Times New Roman"/>
          <w:szCs w:val="24"/>
        </w:rPr>
        <w:t>πήγατε σε ένα</w:t>
      </w:r>
      <w:r w:rsidRPr="002B3826">
        <w:rPr>
          <w:rFonts w:eastAsia="Times New Roman" w:cs="Times New Roman"/>
          <w:szCs w:val="24"/>
        </w:rPr>
        <w:t xml:space="preserve"> ξενοδοχεί</w:t>
      </w:r>
      <w:r>
        <w:rPr>
          <w:rFonts w:eastAsia="Times New Roman" w:cs="Times New Roman"/>
          <w:szCs w:val="24"/>
        </w:rPr>
        <w:t>ο έξω από την πόλη.</w:t>
      </w:r>
      <w:r w:rsidRPr="002B3826">
        <w:rPr>
          <w:rFonts w:eastAsia="Times New Roman" w:cs="Times New Roman"/>
          <w:szCs w:val="24"/>
        </w:rPr>
        <w:t xml:space="preserve"> </w:t>
      </w:r>
      <w:r>
        <w:rPr>
          <w:rFonts w:eastAsia="Times New Roman" w:cs="Times New Roman"/>
          <w:szCs w:val="24"/>
        </w:rPr>
        <w:t>Λέτε να μην</w:t>
      </w:r>
      <w:r w:rsidRPr="002B3826">
        <w:rPr>
          <w:rFonts w:eastAsia="Times New Roman" w:cs="Times New Roman"/>
          <w:szCs w:val="24"/>
        </w:rPr>
        <w:t xml:space="preserve"> τα ξέρω</w:t>
      </w:r>
      <w:r>
        <w:rPr>
          <w:rFonts w:eastAsia="Times New Roman" w:cs="Times New Roman"/>
          <w:szCs w:val="24"/>
        </w:rPr>
        <w:t xml:space="preserve">; </w:t>
      </w:r>
      <w:r w:rsidRPr="002B3826">
        <w:rPr>
          <w:rFonts w:eastAsia="Times New Roman" w:cs="Times New Roman"/>
          <w:szCs w:val="24"/>
        </w:rPr>
        <w:t>Οι δήμαρχοι δεν μπήκαν μέσα</w:t>
      </w:r>
      <w:r>
        <w:rPr>
          <w:rFonts w:eastAsia="Times New Roman" w:cs="Times New Roman"/>
          <w:szCs w:val="24"/>
        </w:rPr>
        <w:t>,</w:t>
      </w:r>
      <w:r w:rsidRPr="002B3826">
        <w:rPr>
          <w:rFonts w:eastAsia="Times New Roman" w:cs="Times New Roman"/>
          <w:szCs w:val="24"/>
        </w:rPr>
        <w:t xml:space="preserve"> γιατί ήταν τα ΜΑΤ</w:t>
      </w:r>
      <w:r>
        <w:rPr>
          <w:rFonts w:eastAsia="Times New Roman" w:cs="Times New Roman"/>
          <w:szCs w:val="24"/>
        </w:rPr>
        <w:t>,</w:t>
      </w:r>
      <w:r w:rsidRPr="002B3826">
        <w:rPr>
          <w:rFonts w:eastAsia="Times New Roman" w:cs="Times New Roman"/>
          <w:szCs w:val="24"/>
        </w:rPr>
        <w:t xml:space="preserve"> όταν πήγε ο</w:t>
      </w:r>
      <w:r>
        <w:rPr>
          <w:rFonts w:eastAsia="Times New Roman" w:cs="Times New Roman"/>
          <w:szCs w:val="24"/>
        </w:rPr>
        <w:t xml:space="preserve"> κ. Μητσο</w:t>
      </w:r>
      <w:r w:rsidRPr="002B3826">
        <w:rPr>
          <w:rFonts w:eastAsia="Times New Roman" w:cs="Times New Roman"/>
          <w:szCs w:val="24"/>
        </w:rPr>
        <w:t>τάκης να συζητήσει στη δυτική Μακεδονία</w:t>
      </w:r>
      <w:r>
        <w:rPr>
          <w:rFonts w:eastAsia="Times New Roman" w:cs="Times New Roman"/>
          <w:szCs w:val="24"/>
        </w:rPr>
        <w:t xml:space="preserve">. </w:t>
      </w:r>
    </w:p>
    <w:p w14:paraId="576A923D"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Και</w:t>
      </w:r>
      <w:r w:rsidRPr="002B3826">
        <w:rPr>
          <w:rFonts w:eastAsia="Times New Roman" w:cs="Times New Roman"/>
          <w:szCs w:val="24"/>
        </w:rPr>
        <w:t xml:space="preserve"> ξέρετε γιατί</w:t>
      </w:r>
      <w:r>
        <w:rPr>
          <w:rFonts w:eastAsia="Times New Roman" w:cs="Times New Roman"/>
          <w:szCs w:val="24"/>
        </w:rPr>
        <w:t xml:space="preserve">; </w:t>
      </w:r>
      <w:r w:rsidRPr="002B3826">
        <w:rPr>
          <w:rFonts w:eastAsia="Times New Roman" w:cs="Times New Roman"/>
          <w:szCs w:val="24"/>
        </w:rPr>
        <w:t>Γιατί σταματήσα</w:t>
      </w:r>
      <w:r>
        <w:rPr>
          <w:rFonts w:eastAsia="Times New Roman" w:cs="Times New Roman"/>
          <w:szCs w:val="24"/>
        </w:rPr>
        <w:t>τ</w:t>
      </w:r>
      <w:r w:rsidRPr="002B3826">
        <w:rPr>
          <w:rFonts w:eastAsia="Times New Roman" w:cs="Times New Roman"/>
          <w:szCs w:val="24"/>
        </w:rPr>
        <w:t>ε το πρόγραμμα του ΣΥΡΙΖΑ</w:t>
      </w:r>
      <w:r>
        <w:rPr>
          <w:rFonts w:eastAsia="Times New Roman" w:cs="Times New Roman"/>
          <w:szCs w:val="24"/>
        </w:rPr>
        <w:t>.</w:t>
      </w:r>
      <w:r w:rsidRPr="002B3826">
        <w:rPr>
          <w:rFonts w:eastAsia="Times New Roman" w:cs="Times New Roman"/>
          <w:szCs w:val="24"/>
        </w:rPr>
        <w:t xml:space="preserve"> Και μετά μεταφέρ</w:t>
      </w:r>
      <w:r>
        <w:rPr>
          <w:rFonts w:eastAsia="Times New Roman" w:cs="Times New Roman"/>
          <w:szCs w:val="24"/>
        </w:rPr>
        <w:t>ατε τις</w:t>
      </w:r>
      <w:r w:rsidRPr="002B3826">
        <w:rPr>
          <w:rFonts w:eastAsia="Times New Roman" w:cs="Times New Roman"/>
          <w:szCs w:val="24"/>
        </w:rPr>
        <w:t xml:space="preserve"> συζητήσ</w:t>
      </w:r>
      <w:r>
        <w:rPr>
          <w:rFonts w:eastAsia="Times New Roman" w:cs="Times New Roman"/>
          <w:szCs w:val="24"/>
        </w:rPr>
        <w:t>εις</w:t>
      </w:r>
      <w:r w:rsidRPr="002B3826">
        <w:rPr>
          <w:rFonts w:eastAsia="Times New Roman" w:cs="Times New Roman"/>
          <w:szCs w:val="24"/>
        </w:rPr>
        <w:t xml:space="preserve"> εδώ</w:t>
      </w:r>
      <w:r w:rsidRPr="00D87843">
        <w:rPr>
          <w:rFonts w:eastAsia="Times New Roman" w:cs="Times New Roman"/>
          <w:szCs w:val="24"/>
        </w:rPr>
        <w:t>,</w:t>
      </w:r>
      <w:r w:rsidRPr="002B3826">
        <w:rPr>
          <w:rFonts w:eastAsia="Times New Roman" w:cs="Times New Roman"/>
          <w:szCs w:val="24"/>
        </w:rPr>
        <w:t xml:space="preserve"> με στελέχη στην Αθήνα και άλλα γαλάζια παιδιά που φέρατε παρατρεχάμενο</w:t>
      </w:r>
      <w:r>
        <w:rPr>
          <w:rFonts w:eastAsia="Times New Roman" w:cs="Times New Roman"/>
          <w:szCs w:val="24"/>
        </w:rPr>
        <w:t xml:space="preserve">υς. </w:t>
      </w:r>
      <w:r w:rsidRPr="002B3826">
        <w:rPr>
          <w:rFonts w:eastAsia="Times New Roman" w:cs="Times New Roman"/>
          <w:szCs w:val="24"/>
        </w:rPr>
        <w:t>Τα έχω καταγγείλει</w:t>
      </w:r>
      <w:r>
        <w:rPr>
          <w:rFonts w:eastAsia="Times New Roman" w:cs="Times New Roman"/>
          <w:szCs w:val="24"/>
        </w:rPr>
        <w:t xml:space="preserve"> πολλές φ</w:t>
      </w:r>
      <w:r w:rsidRPr="002B3826">
        <w:rPr>
          <w:rFonts w:eastAsia="Times New Roman" w:cs="Times New Roman"/>
          <w:szCs w:val="24"/>
        </w:rPr>
        <w:t>ορές και προσωπικά και το ξέρετε</w:t>
      </w:r>
      <w:r>
        <w:rPr>
          <w:rFonts w:eastAsia="Times New Roman" w:cs="Times New Roman"/>
          <w:szCs w:val="24"/>
        </w:rPr>
        <w:t>.</w:t>
      </w:r>
      <w:r w:rsidRPr="002B3826">
        <w:rPr>
          <w:rFonts w:eastAsia="Times New Roman" w:cs="Times New Roman"/>
          <w:szCs w:val="24"/>
        </w:rPr>
        <w:t xml:space="preserve"> Μην μπλέκετ</w:t>
      </w:r>
      <w:r>
        <w:rPr>
          <w:rFonts w:eastAsia="Times New Roman" w:cs="Times New Roman"/>
          <w:szCs w:val="24"/>
        </w:rPr>
        <w:t>ε</w:t>
      </w:r>
      <w:r w:rsidRPr="002B3826">
        <w:rPr>
          <w:rFonts w:eastAsia="Times New Roman" w:cs="Times New Roman"/>
          <w:szCs w:val="24"/>
        </w:rPr>
        <w:t xml:space="preserve"> μαζί μας</w:t>
      </w:r>
      <w:r>
        <w:rPr>
          <w:rFonts w:eastAsia="Times New Roman" w:cs="Times New Roman"/>
          <w:szCs w:val="24"/>
        </w:rPr>
        <w:t xml:space="preserve">. </w:t>
      </w:r>
      <w:r w:rsidRPr="002B3826">
        <w:rPr>
          <w:rFonts w:eastAsia="Times New Roman" w:cs="Times New Roman"/>
          <w:szCs w:val="24"/>
        </w:rPr>
        <w:t xml:space="preserve">Ξέρουμε πολύ καλά τις υποχρεώσεις </w:t>
      </w:r>
      <w:r>
        <w:rPr>
          <w:rFonts w:eastAsia="Times New Roman" w:cs="Times New Roman"/>
          <w:szCs w:val="24"/>
        </w:rPr>
        <w:t>μας.</w:t>
      </w:r>
      <w:r w:rsidRPr="002B3826">
        <w:rPr>
          <w:rFonts w:eastAsia="Times New Roman" w:cs="Times New Roman"/>
          <w:szCs w:val="24"/>
        </w:rPr>
        <w:t xml:space="preserve"> </w:t>
      </w:r>
    </w:p>
    <w:p w14:paraId="576A923E"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Λοιπόν</w:t>
      </w:r>
      <w:r>
        <w:rPr>
          <w:rFonts w:eastAsia="Times New Roman" w:cs="Times New Roman"/>
          <w:szCs w:val="24"/>
        </w:rPr>
        <w:t>,</w:t>
      </w:r>
      <w:r w:rsidRPr="002B3826">
        <w:rPr>
          <w:rFonts w:eastAsia="Times New Roman" w:cs="Times New Roman"/>
          <w:szCs w:val="24"/>
        </w:rPr>
        <w:t xml:space="preserve"> ο ΣΥΡΙΖΑ το </w:t>
      </w:r>
      <w:r>
        <w:rPr>
          <w:rFonts w:eastAsia="Times New Roman" w:cs="Times New Roman"/>
          <w:szCs w:val="24"/>
        </w:rPr>
        <w:t>20</w:t>
      </w:r>
      <w:r w:rsidRPr="002B3826">
        <w:rPr>
          <w:rFonts w:eastAsia="Times New Roman" w:cs="Times New Roman"/>
          <w:szCs w:val="24"/>
        </w:rPr>
        <w:t xml:space="preserve">18 </w:t>
      </w:r>
      <w:r>
        <w:rPr>
          <w:rFonts w:eastAsia="Times New Roman" w:cs="Times New Roman"/>
          <w:szCs w:val="24"/>
        </w:rPr>
        <w:t>-</w:t>
      </w:r>
      <w:r w:rsidRPr="002B3826">
        <w:rPr>
          <w:rFonts w:eastAsia="Times New Roman" w:cs="Times New Roman"/>
          <w:szCs w:val="24"/>
        </w:rPr>
        <w:t>για να μην κάνετε τον έξυπνο</w:t>
      </w:r>
      <w:r>
        <w:rPr>
          <w:rFonts w:eastAsia="Times New Roman" w:cs="Times New Roman"/>
          <w:szCs w:val="24"/>
        </w:rPr>
        <w:t>-</w:t>
      </w:r>
      <w:r w:rsidRPr="002B3826">
        <w:rPr>
          <w:rFonts w:eastAsia="Times New Roman" w:cs="Times New Roman"/>
          <w:szCs w:val="24"/>
        </w:rPr>
        <w:t xml:space="preserve"> πήγα εγώ προσωπικά το </w:t>
      </w:r>
      <w:r>
        <w:rPr>
          <w:rFonts w:eastAsia="Times New Roman" w:cs="Times New Roman"/>
          <w:szCs w:val="24"/>
        </w:rPr>
        <w:t>20</w:t>
      </w:r>
      <w:r w:rsidRPr="002B3826">
        <w:rPr>
          <w:rFonts w:eastAsia="Times New Roman" w:cs="Times New Roman"/>
          <w:szCs w:val="24"/>
        </w:rPr>
        <w:t>18 στην Κοζάνη και συζήτησα με τους φορείς της περιοχής και σχεδιάσαμε το πρώτο Ευρωπαϊκό Ταμείο Δίκαιης Μετάβασης</w:t>
      </w:r>
      <w:r>
        <w:rPr>
          <w:rFonts w:eastAsia="Times New Roman" w:cs="Times New Roman"/>
          <w:szCs w:val="24"/>
        </w:rPr>
        <w:t>.</w:t>
      </w:r>
      <w:r w:rsidRPr="002B3826">
        <w:rPr>
          <w:rFonts w:eastAsia="Times New Roman" w:cs="Times New Roman"/>
          <w:szCs w:val="24"/>
        </w:rPr>
        <w:t xml:space="preserve"> Πριν γίνουν </w:t>
      </w:r>
      <w:r w:rsidRPr="002B3826">
        <w:rPr>
          <w:rFonts w:eastAsia="Times New Roman" w:cs="Times New Roman"/>
          <w:szCs w:val="24"/>
        </w:rPr>
        <w:lastRenderedPageBreak/>
        <w:t>οι μεγάλες συζητήσεις στον ΟΗΕ</w:t>
      </w:r>
      <w:r>
        <w:rPr>
          <w:rFonts w:eastAsia="Times New Roman" w:cs="Times New Roman"/>
          <w:szCs w:val="24"/>
        </w:rPr>
        <w:t>,</w:t>
      </w:r>
      <w:r w:rsidRPr="002B3826">
        <w:rPr>
          <w:rFonts w:eastAsia="Times New Roman" w:cs="Times New Roman"/>
          <w:szCs w:val="24"/>
        </w:rPr>
        <w:t xml:space="preserve"> πριν ξεκινήσει η </w:t>
      </w:r>
      <w:proofErr w:type="spellStart"/>
      <w:r w:rsidRPr="002B3826">
        <w:rPr>
          <w:rFonts w:eastAsia="Times New Roman" w:cs="Times New Roman"/>
          <w:szCs w:val="24"/>
        </w:rPr>
        <w:t>θεσμο</w:t>
      </w:r>
      <w:r>
        <w:rPr>
          <w:rFonts w:eastAsia="Times New Roman" w:cs="Times New Roman"/>
          <w:szCs w:val="24"/>
        </w:rPr>
        <w:t>ποίηση</w:t>
      </w:r>
      <w:proofErr w:type="spellEnd"/>
      <w:r>
        <w:rPr>
          <w:rFonts w:eastAsia="Times New Roman" w:cs="Times New Roman"/>
          <w:szCs w:val="24"/>
        </w:rPr>
        <w:t>, εά</w:t>
      </w:r>
      <w:r w:rsidRPr="002B3826">
        <w:rPr>
          <w:rFonts w:eastAsia="Times New Roman" w:cs="Times New Roman"/>
          <w:szCs w:val="24"/>
        </w:rPr>
        <w:t>ν θέλετε</w:t>
      </w:r>
      <w:r>
        <w:rPr>
          <w:rFonts w:eastAsia="Times New Roman" w:cs="Times New Roman"/>
          <w:szCs w:val="24"/>
        </w:rPr>
        <w:t>,</w:t>
      </w:r>
      <w:r w:rsidRPr="002B3826">
        <w:rPr>
          <w:rFonts w:eastAsia="Times New Roman" w:cs="Times New Roman"/>
          <w:szCs w:val="24"/>
        </w:rPr>
        <w:t xml:space="preserve"> αυτού του θεσμού</w:t>
      </w:r>
      <w:r>
        <w:rPr>
          <w:rFonts w:eastAsia="Times New Roman" w:cs="Times New Roman"/>
          <w:szCs w:val="24"/>
        </w:rPr>
        <w:t>.</w:t>
      </w:r>
      <w:r w:rsidRPr="002B3826">
        <w:rPr>
          <w:rFonts w:eastAsia="Times New Roman" w:cs="Times New Roman"/>
          <w:szCs w:val="24"/>
        </w:rPr>
        <w:t xml:space="preserve"> </w:t>
      </w:r>
    </w:p>
    <w:p w14:paraId="576A923F"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Και</w:t>
      </w:r>
      <w:r>
        <w:rPr>
          <w:rFonts w:eastAsia="Times New Roman" w:cs="Times New Roman"/>
          <w:szCs w:val="24"/>
        </w:rPr>
        <w:t>, ναι,</w:t>
      </w:r>
      <w:r w:rsidRPr="002B3826">
        <w:rPr>
          <w:rFonts w:eastAsia="Times New Roman" w:cs="Times New Roman"/>
          <w:szCs w:val="24"/>
        </w:rPr>
        <w:t xml:space="preserve"> είμαστε υπερήφανοι για</w:t>
      </w:r>
      <w:r>
        <w:rPr>
          <w:rFonts w:eastAsia="Times New Roman" w:cs="Times New Roman"/>
          <w:szCs w:val="24"/>
        </w:rPr>
        <w:t>τί</w:t>
      </w:r>
      <w:r w:rsidRPr="002B3826">
        <w:rPr>
          <w:rFonts w:eastAsia="Times New Roman" w:cs="Times New Roman"/>
          <w:szCs w:val="24"/>
        </w:rPr>
        <w:t xml:space="preserve"> το ξεκινήσαμε εμείς και δώσαμε με υπουργική απόφαση ποσοστά από τα δικαιώματα που σχετίζονται με τα αέρια του θερμοκηπίου</w:t>
      </w:r>
      <w:r>
        <w:rPr>
          <w:rFonts w:eastAsia="Times New Roman" w:cs="Times New Roman"/>
          <w:szCs w:val="24"/>
        </w:rPr>
        <w:t xml:space="preserve">, </w:t>
      </w:r>
      <w:r w:rsidRPr="002B3826">
        <w:rPr>
          <w:rFonts w:eastAsia="Times New Roman" w:cs="Times New Roman"/>
          <w:szCs w:val="24"/>
        </w:rPr>
        <w:t xml:space="preserve">άρα από τον </w:t>
      </w:r>
      <w:r>
        <w:rPr>
          <w:rFonts w:eastAsia="Times New Roman" w:cs="Times New Roman"/>
          <w:szCs w:val="24"/>
        </w:rPr>
        <w:t>π</w:t>
      </w:r>
      <w:r w:rsidRPr="002B3826">
        <w:rPr>
          <w:rFonts w:eastAsia="Times New Roman" w:cs="Times New Roman"/>
          <w:szCs w:val="24"/>
        </w:rPr>
        <w:t>ροϋπολογισμό της χώρας</w:t>
      </w:r>
      <w:r>
        <w:rPr>
          <w:rFonts w:eastAsia="Times New Roman" w:cs="Times New Roman"/>
          <w:szCs w:val="24"/>
        </w:rPr>
        <w:t>. Δώσαμε σ</w:t>
      </w:r>
      <w:r w:rsidRPr="002B3826">
        <w:rPr>
          <w:rFonts w:eastAsia="Times New Roman" w:cs="Times New Roman"/>
          <w:szCs w:val="24"/>
        </w:rPr>
        <w:t>υγκεκριμένα ποσοστά με προδιαγραφές συγκεκριμένων επενδύσεων</w:t>
      </w:r>
      <w:r>
        <w:rPr>
          <w:rFonts w:eastAsia="Times New Roman" w:cs="Times New Roman"/>
          <w:szCs w:val="24"/>
        </w:rPr>
        <w:t>,</w:t>
      </w:r>
      <w:r w:rsidRPr="002B3826">
        <w:rPr>
          <w:rFonts w:eastAsia="Times New Roman" w:cs="Times New Roman"/>
          <w:szCs w:val="24"/>
        </w:rPr>
        <w:t xml:space="preserve"> άρα και κατεύθυνσ</w:t>
      </w:r>
      <w:r>
        <w:rPr>
          <w:rFonts w:eastAsia="Times New Roman" w:cs="Times New Roman"/>
          <w:szCs w:val="24"/>
        </w:rPr>
        <w:t>η</w:t>
      </w:r>
      <w:r w:rsidRPr="002B3826">
        <w:rPr>
          <w:rFonts w:eastAsia="Times New Roman" w:cs="Times New Roman"/>
          <w:szCs w:val="24"/>
        </w:rPr>
        <w:t xml:space="preserve"> της τοπικής ανάπτυξης που συνδέεται με πόρους</w:t>
      </w:r>
      <w:r>
        <w:rPr>
          <w:rFonts w:eastAsia="Times New Roman" w:cs="Times New Roman"/>
          <w:szCs w:val="24"/>
        </w:rPr>
        <w:t>.</w:t>
      </w:r>
      <w:r w:rsidRPr="002B3826">
        <w:rPr>
          <w:rFonts w:eastAsia="Times New Roman" w:cs="Times New Roman"/>
          <w:szCs w:val="24"/>
        </w:rPr>
        <w:t xml:space="preserve"> Εγκρίναμε τους πόρους</w:t>
      </w:r>
      <w:r>
        <w:rPr>
          <w:rFonts w:eastAsia="Times New Roman" w:cs="Times New Roman"/>
          <w:szCs w:val="24"/>
        </w:rPr>
        <w:t>,</w:t>
      </w:r>
      <w:r w:rsidRPr="002B3826">
        <w:rPr>
          <w:rFonts w:eastAsia="Times New Roman" w:cs="Times New Roman"/>
          <w:szCs w:val="24"/>
        </w:rPr>
        <w:t xml:space="preserve"> εγκρίναμε την κατεύθυνση και τη στρατηγική</w:t>
      </w:r>
      <w:r>
        <w:rPr>
          <w:rFonts w:eastAsia="Times New Roman" w:cs="Times New Roman"/>
          <w:szCs w:val="24"/>
        </w:rPr>
        <w:t>.</w:t>
      </w:r>
      <w:r w:rsidRPr="002B3826">
        <w:rPr>
          <w:rFonts w:eastAsia="Times New Roman" w:cs="Times New Roman"/>
          <w:szCs w:val="24"/>
        </w:rPr>
        <w:t xml:space="preserve"> </w:t>
      </w:r>
      <w:r>
        <w:rPr>
          <w:rFonts w:eastAsia="Times New Roman" w:cs="Times New Roman"/>
          <w:szCs w:val="24"/>
        </w:rPr>
        <w:t>Ναι, το</w:t>
      </w:r>
      <w:r w:rsidRPr="002B3826">
        <w:rPr>
          <w:rFonts w:eastAsia="Times New Roman" w:cs="Times New Roman"/>
          <w:szCs w:val="24"/>
        </w:rPr>
        <w:t xml:space="preserve"> κάναμε το </w:t>
      </w:r>
      <w:r>
        <w:rPr>
          <w:rFonts w:eastAsia="Times New Roman" w:cs="Times New Roman"/>
          <w:szCs w:val="24"/>
        </w:rPr>
        <w:t>20</w:t>
      </w:r>
      <w:r w:rsidRPr="002B3826">
        <w:rPr>
          <w:rFonts w:eastAsia="Times New Roman" w:cs="Times New Roman"/>
          <w:szCs w:val="24"/>
        </w:rPr>
        <w:t>18</w:t>
      </w:r>
      <w:r>
        <w:rPr>
          <w:rFonts w:eastAsia="Times New Roman" w:cs="Times New Roman"/>
          <w:szCs w:val="24"/>
        </w:rPr>
        <w:t>,</w:t>
      </w:r>
      <w:r w:rsidRPr="002B3826">
        <w:rPr>
          <w:rFonts w:eastAsia="Times New Roman" w:cs="Times New Roman"/>
          <w:szCs w:val="24"/>
        </w:rPr>
        <w:t xml:space="preserve"> ενώ</w:t>
      </w:r>
      <w:r>
        <w:rPr>
          <w:rFonts w:eastAsia="Times New Roman" w:cs="Times New Roman"/>
          <w:szCs w:val="24"/>
        </w:rPr>
        <w:t xml:space="preserve"> εσείς</w:t>
      </w:r>
      <w:r w:rsidRPr="002B3826">
        <w:rPr>
          <w:rFonts w:eastAsia="Times New Roman" w:cs="Times New Roman"/>
          <w:szCs w:val="24"/>
        </w:rPr>
        <w:t xml:space="preserve"> προσπαθεί</w:t>
      </w:r>
      <w:r>
        <w:rPr>
          <w:rFonts w:eastAsia="Times New Roman" w:cs="Times New Roman"/>
          <w:szCs w:val="24"/>
        </w:rPr>
        <w:t>τε</w:t>
      </w:r>
      <w:r w:rsidRPr="002B3826">
        <w:rPr>
          <w:rFonts w:eastAsia="Times New Roman" w:cs="Times New Roman"/>
          <w:szCs w:val="24"/>
        </w:rPr>
        <w:t xml:space="preserve"> ακόμη να το υλοποιήσε</w:t>
      </w:r>
      <w:r>
        <w:rPr>
          <w:rFonts w:eastAsia="Times New Roman" w:cs="Times New Roman"/>
          <w:szCs w:val="24"/>
        </w:rPr>
        <w:t>τε</w:t>
      </w:r>
      <w:r w:rsidRPr="002B3826">
        <w:rPr>
          <w:rFonts w:eastAsia="Times New Roman" w:cs="Times New Roman"/>
          <w:szCs w:val="24"/>
        </w:rPr>
        <w:t xml:space="preserve"> </w:t>
      </w:r>
      <w:r>
        <w:rPr>
          <w:rFonts w:eastAsia="Times New Roman" w:cs="Times New Roman"/>
          <w:szCs w:val="24"/>
        </w:rPr>
        <w:t>επτά</w:t>
      </w:r>
      <w:r w:rsidRPr="002B3826">
        <w:rPr>
          <w:rFonts w:eastAsia="Times New Roman" w:cs="Times New Roman"/>
          <w:szCs w:val="24"/>
        </w:rPr>
        <w:t xml:space="preserve"> χρόνια μετά</w:t>
      </w:r>
      <w:r>
        <w:rPr>
          <w:rFonts w:eastAsia="Times New Roman" w:cs="Times New Roman"/>
          <w:szCs w:val="24"/>
        </w:rPr>
        <w:t xml:space="preserve">. </w:t>
      </w:r>
      <w:r w:rsidRPr="002B3826">
        <w:rPr>
          <w:rFonts w:eastAsia="Times New Roman" w:cs="Times New Roman"/>
          <w:szCs w:val="24"/>
        </w:rPr>
        <w:t>Και μιλά</w:t>
      </w:r>
      <w:r>
        <w:rPr>
          <w:rFonts w:eastAsia="Times New Roman" w:cs="Times New Roman"/>
          <w:szCs w:val="24"/>
        </w:rPr>
        <w:t>τε. Ναι,</w:t>
      </w:r>
      <w:r w:rsidRPr="002B3826">
        <w:rPr>
          <w:rFonts w:eastAsia="Times New Roman" w:cs="Times New Roman"/>
          <w:szCs w:val="24"/>
        </w:rPr>
        <w:t xml:space="preserve"> εμείς το ξεκινήσαμε μαζί με τους τοπικούς φορείς και </w:t>
      </w:r>
      <w:r>
        <w:rPr>
          <w:rFonts w:eastAsia="Times New Roman" w:cs="Times New Roman"/>
          <w:szCs w:val="24"/>
        </w:rPr>
        <w:t xml:space="preserve">ήταν </w:t>
      </w:r>
      <w:r w:rsidRPr="002B3826">
        <w:rPr>
          <w:rFonts w:eastAsia="Times New Roman" w:cs="Times New Roman"/>
          <w:szCs w:val="24"/>
        </w:rPr>
        <w:t>και</w:t>
      </w:r>
      <w:r>
        <w:rPr>
          <w:rFonts w:eastAsia="Times New Roman" w:cs="Times New Roman"/>
          <w:szCs w:val="24"/>
        </w:rPr>
        <w:t xml:space="preserve"> πρόταση</w:t>
      </w:r>
      <w:r w:rsidRPr="002B3826">
        <w:rPr>
          <w:rFonts w:eastAsia="Times New Roman" w:cs="Times New Roman"/>
          <w:szCs w:val="24"/>
        </w:rPr>
        <w:t xml:space="preserve"> της αυτοδιοίκησης της δυτικής Μακεδονίας</w:t>
      </w:r>
      <w:r>
        <w:rPr>
          <w:rFonts w:eastAsia="Times New Roman" w:cs="Times New Roman"/>
          <w:szCs w:val="24"/>
        </w:rPr>
        <w:t xml:space="preserve">. </w:t>
      </w:r>
    </w:p>
    <w:p w14:paraId="576A9240" w14:textId="3AE5A53F"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Το θέμα είναι ότι εσείς δεν καταφέρατε τα πρώτα τρία χρόνια να το βάλετε μπροστά</w:t>
      </w:r>
      <w:r>
        <w:rPr>
          <w:rFonts w:eastAsia="Times New Roman" w:cs="Times New Roman"/>
          <w:szCs w:val="24"/>
        </w:rPr>
        <w:t>.</w:t>
      </w:r>
      <w:r w:rsidRPr="002B3826">
        <w:rPr>
          <w:rFonts w:eastAsia="Times New Roman" w:cs="Times New Roman"/>
          <w:szCs w:val="24"/>
        </w:rPr>
        <w:t xml:space="preserve"> Αυτό</w:t>
      </w:r>
      <w:r>
        <w:rPr>
          <w:rFonts w:eastAsia="Times New Roman" w:cs="Times New Roman"/>
          <w:szCs w:val="24"/>
        </w:rPr>
        <w:t xml:space="preserve"> είναι</w:t>
      </w:r>
      <w:r w:rsidRPr="002B3826">
        <w:rPr>
          <w:rFonts w:eastAsia="Times New Roman" w:cs="Times New Roman"/>
          <w:szCs w:val="24"/>
        </w:rPr>
        <w:t xml:space="preserve"> το θέμα</w:t>
      </w:r>
      <w:r>
        <w:rPr>
          <w:rFonts w:eastAsia="Times New Roman" w:cs="Times New Roman"/>
          <w:szCs w:val="24"/>
        </w:rPr>
        <w:t>.</w:t>
      </w:r>
      <w:r w:rsidRPr="002B3826">
        <w:rPr>
          <w:rFonts w:eastAsia="Times New Roman" w:cs="Times New Roman"/>
          <w:szCs w:val="24"/>
        </w:rPr>
        <w:t xml:space="preserve"> Και έφυγε κόσμος</w:t>
      </w:r>
      <w:r>
        <w:rPr>
          <w:rFonts w:eastAsia="Times New Roman" w:cs="Times New Roman"/>
          <w:szCs w:val="24"/>
        </w:rPr>
        <w:t xml:space="preserve">. </w:t>
      </w:r>
      <w:r w:rsidRPr="002B3826">
        <w:rPr>
          <w:rFonts w:eastAsia="Times New Roman" w:cs="Times New Roman"/>
          <w:szCs w:val="24"/>
        </w:rPr>
        <w:t xml:space="preserve">Τότε </w:t>
      </w:r>
      <w:r>
        <w:rPr>
          <w:rFonts w:eastAsia="Times New Roman" w:cs="Times New Roman"/>
          <w:szCs w:val="24"/>
        </w:rPr>
        <w:t xml:space="preserve">έβγαινε </w:t>
      </w:r>
      <w:r w:rsidRPr="002B3826">
        <w:rPr>
          <w:rFonts w:eastAsia="Times New Roman" w:cs="Times New Roman"/>
          <w:szCs w:val="24"/>
        </w:rPr>
        <w:t>ο κ</w:t>
      </w:r>
      <w:r>
        <w:rPr>
          <w:rFonts w:eastAsia="Times New Roman" w:cs="Times New Roman"/>
          <w:szCs w:val="24"/>
        </w:rPr>
        <w:t>.</w:t>
      </w:r>
      <w:r w:rsidRPr="002B3826">
        <w:rPr>
          <w:rFonts w:eastAsia="Times New Roman" w:cs="Times New Roman"/>
          <w:szCs w:val="24"/>
        </w:rPr>
        <w:t xml:space="preserve"> Μητσοτάκης και έλεγε για τη δυτική Μακεδονία στην </w:t>
      </w:r>
      <w:r w:rsidR="0096389D">
        <w:rPr>
          <w:rFonts w:eastAsia="Times New Roman" w:cs="Times New Roman"/>
          <w:szCs w:val="24"/>
        </w:rPr>
        <w:t>«</w:t>
      </w:r>
      <w:r>
        <w:rPr>
          <w:rFonts w:eastAsia="Times New Roman" w:cs="Times New Roman"/>
          <w:szCs w:val="24"/>
          <w:lang w:val="en-US"/>
        </w:rPr>
        <w:t>Bild</w:t>
      </w:r>
      <w:r w:rsidR="0096389D">
        <w:rPr>
          <w:rFonts w:eastAsia="Times New Roman" w:cs="Times New Roman"/>
          <w:szCs w:val="24"/>
        </w:rPr>
        <w:t>»:</w:t>
      </w:r>
      <w:r w:rsidRPr="002B3826">
        <w:rPr>
          <w:rFonts w:eastAsia="Times New Roman" w:cs="Times New Roman"/>
          <w:szCs w:val="24"/>
        </w:rPr>
        <w:t xml:space="preserve"> </w:t>
      </w:r>
      <w:r>
        <w:rPr>
          <w:rFonts w:eastAsia="Times New Roman" w:cs="Times New Roman"/>
          <w:szCs w:val="24"/>
        </w:rPr>
        <w:t>«</w:t>
      </w:r>
      <w:r w:rsidRPr="002B3826">
        <w:rPr>
          <w:rFonts w:eastAsia="Times New Roman" w:cs="Times New Roman"/>
          <w:szCs w:val="24"/>
        </w:rPr>
        <w:t>Θα υπάρχουν ευκαιρίες για τις γερμανικές εταιρείες και οι κάτοικοι της περιοχής πρέπει να βρουν κάτι άλλο να κάνουν</w:t>
      </w:r>
      <w:r>
        <w:rPr>
          <w:rFonts w:eastAsia="Times New Roman" w:cs="Times New Roman"/>
          <w:szCs w:val="24"/>
        </w:rPr>
        <w:t>».</w:t>
      </w:r>
      <w:r w:rsidRPr="002B3826">
        <w:rPr>
          <w:rFonts w:eastAsia="Times New Roman" w:cs="Times New Roman"/>
          <w:szCs w:val="24"/>
        </w:rPr>
        <w:t xml:space="preserve"> </w:t>
      </w:r>
      <w:r>
        <w:rPr>
          <w:rFonts w:eastAsia="Times New Roman" w:cs="Times New Roman"/>
          <w:szCs w:val="24"/>
        </w:rPr>
        <w:t xml:space="preserve">Και </w:t>
      </w:r>
      <w:r w:rsidRPr="002B3826">
        <w:rPr>
          <w:rFonts w:eastAsia="Times New Roman" w:cs="Times New Roman"/>
          <w:szCs w:val="24"/>
        </w:rPr>
        <w:t>έρχεστε και μιλάτε γι</w:t>
      </w:r>
      <w:r>
        <w:rPr>
          <w:rFonts w:eastAsia="Times New Roman" w:cs="Times New Roman"/>
          <w:szCs w:val="24"/>
        </w:rPr>
        <w:t>’</w:t>
      </w:r>
      <w:r w:rsidRPr="002B3826">
        <w:rPr>
          <w:rFonts w:eastAsia="Times New Roman" w:cs="Times New Roman"/>
          <w:szCs w:val="24"/>
        </w:rPr>
        <w:t xml:space="preserve"> αυτό το θέμα</w:t>
      </w:r>
      <w:r>
        <w:rPr>
          <w:rFonts w:eastAsia="Times New Roman" w:cs="Times New Roman"/>
          <w:szCs w:val="24"/>
        </w:rPr>
        <w:t>, εν</w:t>
      </w:r>
      <w:r w:rsidRPr="002B3826">
        <w:rPr>
          <w:rFonts w:eastAsia="Times New Roman" w:cs="Times New Roman"/>
          <w:szCs w:val="24"/>
        </w:rPr>
        <w:t>ώ υπάρχει τραγικό δημογραφικό πρόβλημα στη δυτική Μακεδονία</w:t>
      </w:r>
      <w:r>
        <w:rPr>
          <w:rFonts w:eastAsia="Times New Roman" w:cs="Times New Roman"/>
          <w:szCs w:val="24"/>
        </w:rPr>
        <w:t xml:space="preserve">. </w:t>
      </w:r>
    </w:p>
    <w:p w14:paraId="576A9241"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Είμαι πολύ περήφανος</w:t>
      </w:r>
      <w:r w:rsidRPr="00D87843">
        <w:rPr>
          <w:rFonts w:eastAsia="Times New Roman" w:cs="Times New Roman"/>
          <w:szCs w:val="24"/>
        </w:rPr>
        <w:t>,</w:t>
      </w:r>
      <w:r w:rsidRPr="002B3826">
        <w:rPr>
          <w:rFonts w:eastAsia="Times New Roman" w:cs="Times New Roman"/>
          <w:szCs w:val="24"/>
        </w:rPr>
        <w:t xml:space="preserve"> για</w:t>
      </w:r>
      <w:r>
        <w:rPr>
          <w:rFonts w:eastAsia="Times New Roman" w:cs="Times New Roman"/>
          <w:szCs w:val="24"/>
        </w:rPr>
        <w:t>τί η</w:t>
      </w:r>
      <w:r w:rsidRPr="002B3826">
        <w:rPr>
          <w:rFonts w:eastAsia="Times New Roman" w:cs="Times New Roman"/>
          <w:szCs w:val="24"/>
        </w:rPr>
        <w:t xml:space="preserve"> κυβέρνηση του ΣΥΡΙΖΑ σχεδίασε το πρώτο Ταμείο Δίκαιης Μετάβασης</w:t>
      </w:r>
      <w:r>
        <w:rPr>
          <w:rFonts w:eastAsia="Times New Roman" w:cs="Times New Roman"/>
          <w:szCs w:val="24"/>
        </w:rPr>
        <w:t>.</w:t>
      </w:r>
      <w:r w:rsidRPr="002B3826">
        <w:rPr>
          <w:rFonts w:eastAsia="Times New Roman" w:cs="Times New Roman"/>
          <w:szCs w:val="24"/>
        </w:rPr>
        <w:t xml:space="preserve"> Και άλλαξε και δρομολόγιο για τη μετατροπή της τοπικής παραγωγής και δεν πήγε σε μία βίαιη διακοπή </w:t>
      </w:r>
      <w:r w:rsidRPr="002B3826">
        <w:rPr>
          <w:rFonts w:eastAsia="Times New Roman" w:cs="Times New Roman"/>
          <w:szCs w:val="24"/>
        </w:rPr>
        <w:lastRenderedPageBreak/>
        <w:t xml:space="preserve">λειτουργίας των </w:t>
      </w:r>
      <w:proofErr w:type="spellStart"/>
      <w:r>
        <w:rPr>
          <w:rFonts w:eastAsia="Times New Roman" w:cs="Times New Roman"/>
          <w:szCs w:val="24"/>
        </w:rPr>
        <w:t>λιγνι</w:t>
      </w:r>
      <w:r w:rsidRPr="002B3826">
        <w:rPr>
          <w:rFonts w:eastAsia="Times New Roman" w:cs="Times New Roman"/>
          <w:szCs w:val="24"/>
        </w:rPr>
        <w:t>τικών</w:t>
      </w:r>
      <w:proofErr w:type="spellEnd"/>
      <w:r w:rsidRPr="002B3826">
        <w:rPr>
          <w:rFonts w:eastAsia="Times New Roman" w:cs="Times New Roman"/>
          <w:szCs w:val="24"/>
        </w:rPr>
        <w:t xml:space="preserve"> μονάδων που την κάνατε μόνο και μόνο για να ενισχύσετε το λόμπι του φυσικού αερίου</w:t>
      </w:r>
      <w:r>
        <w:rPr>
          <w:rFonts w:eastAsia="Times New Roman" w:cs="Times New Roman"/>
          <w:szCs w:val="24"/>
        </w:rPr>
        <w:t>.</w:t>
      </w:r>
      <w:r w:rsidRPr="002B3826">
        <w:rPr>
          <w:rFonts w:eastAsia="Times New Roman" w:cs="Times New Roman"/>
          <w:szCs w:val="24"/>
        </w:rPr>
        <w:t xml:space="preserve"> Δεσμεύσ</w:t>
      </w:r>
      <w:r>
        <w:rPr>
          <w:rFonts w:eastAsia="Times New Roman" w:cs="Times New Roman"/>
          <w:szCs w:val="24"/>
        </w:rPr>
        <w:t>ατ</w:t>
      </w:r>
      <w:r w:rsidRPr="002B3826">
        <w:rPr>
          <w:rFonts w:eastAsia="Times New Roman" w:cs="Times New Roman"/>
          <w:szCs w:val="24"/>
        </w:rPr>
        <w:t>ε τη χώρα μειώνοντας την ενεργειακή ασφάλεια της πατρίδας μας σε ένα ακριβό εισαγόμενο καύσιμο με ανθρακικό αποτύπωμα</w:t>
      </w:r>
      <w:r>
        <w:rPr>
          <w:rFonts w:eastAsia="Times New Roman" w:cs="Times New Roman"/>
          <w:szCs w:val="24"/>
        </w:rPr>
        <w:t>.</w:t>
      </w:r>
      <w:r w:rsidRPr="002B3826">
        <w:rPr>
          <w:rFonts w:eastAsia="Times New Roman" w:cs="Times New Roman"/>
          <w:szCs w:val="24"/>
        </w:rPr>
        <w:t xml:space="preserve"> </w:t>
      </w:r>
    </w:p>
    <w:p w14:paraId="576A9242"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Και στις ανανεώσιμες πηγές ενέργειας κάνουν πάρτι οι εργολάβοι</w:t>
      </w:r>
      <w:r>
        <w:rPr>
          <w:rFonts w:eastAsia="Times New Roman" w:cs="Times New Roman"/>
          <w:szCs w:val="24"/>
        </w:rPr>
        <w:t>,</w:t>
      </w:r>
      <w:r w:rsidRPr="002B3826">
        <w:rPr>
          <w:rFonts w:eastAsia="Times New Roman" w:cs="Times New Roman"/>
          <w:szCs w:val="24"/>
        </w:rPr>
        <w:t xml:space="preserve"> ενώ </w:t>
      </w:r>
      <w:r>
        <w:rPr>
          <w:rFonts w:eastAsia="Times New Roman" w:cs="Times New Roman"/>
          <w:szCs w:val="24"/>
        </w:rPr>
        <w:t>έχετε</w:t>
      </w:r>
      <w:r w:rsidRPr="002B3826">
        <w:rPr>
          <w:rFonts w:eastAsia="Times New Roman" w:cs="Times New Roman"/>
          <w:szCs w:val="24"/>
        </w:rPr>
        <w:t xml:space="preserve"> διακόψει το δικαίωμα σύνδεσης των ενεργειακών κοινοτήτων</w:t>
      </w:r>
      <w:r>
        <w:rPr>
          <w:rFonts w:eastAsia="Times New Roman" w:cs="Times New Roman"/>
          <w:szCs w:val="24"/>
        </w:rPr>
        <w:t>.</w:t>
      </w:r>
      <w:r w:rsidRPr="002B3826">
        <w:rPr>
          <w:rFonts w:eastAsia="Times New Roman" w:cs="Times New Roman"/>
          <w:szCs w:val="24"/>
        </w:rPr>
        <w:t xml:space="preserve"> Ούτε οι δήμοι ούτε οι αγρότες έχουν πρόσβαση </w:t>
      </w:r>
      <w:r>
        <w:rPr>
          <w:rFonts w:eastAsia="Times New Roman" w:cs="Times New Roman"/>
          <w:szCs w:val="24"/>
        </w:rPr>
        <w:t>σ</w:t>
      </w:r>
      <w:r w:rsidRPr="002B3826">
        <w:rPr>
          <w:rFonts w:eastAsia="Times New Roman" w:cs="Times New Roman"/>
          <w:szCs w:val="24"/>
        </w:rPr>
        <w:t>το φθηνό ρεύμα</w:t>
      </w:r>
      <w:r>
        <w:rPr>
          <w:rFonts w:eastAsia="Times New Roman" w:cs="Times New Roman"/>
          <w:szCs w:val="24"/>
        </w:rPr>
        <w:t>.</w:t>
      </w:r>
      <w:r w:rsidRPr="002B3826">
        <w:rPr>
          <w:rFonts w:eastAsia="Times New Roman" w:cs="Times New Roman"/>
          <w:szCs w:val="24"/>
        </w:rPr>
        <w:t xml:space="preserve"> Και τώρα έρχονται και μικροί παραγωγοί και χρεοκοπούν</w:t>
      </w:r>
      <w:r>
        <w:rPr>
          <w:rFonts w:eastAsia="Times New Roman" w:cs="Times New Roman"/>
          <w:szCs w:val="24"/>
        </w:rPr>
        <w:t>,</w:t>
      </w:r>
      <w:r w:rsidRPr="002B3826">
        <w:rPr>
          <w:rFonts w:eastAsia="Times New Roman" w:cs="Times New Roman"/>
          <w:szCs w:val="24"/>
        </w:rPr>
        <w:t xml:space="preserve"> γιατί πετάτε</w:t>
      </w:r>
      <w:r>
        <w:rPr>
          <w:rFonts w:eastAsia="Times New Roman" w:cs="Times New Roman"/>
          <w:szCs w:val="24"/>
        </w:rPr>
        <w:t xml:space="preserve"> φθ</w:t>
      </w:r>
      <w:r w:rsidRPr="002B3826">
        <w:rPr>
          <w:rFonts w:eastAsia="Times New Roman" w:cs="Times New Roman"/>
          <w:szCs w:val="24"/>
        </w:rPr>
        <w:t>ηνό πράσινο ρεύμα από ΑΠΕ</w:t>
      </w:r>
      <w:r>
        <w:rPr>
          <w:rFonts w:eastAsia="Times New Roman" w:cs="Times New Roman"/>
          <w:szCs w:val="24"/>
        </w:rPr>
        <w:t>, από</w:t>
      </w:r>
      <w:r w:rsidRPr="002B3826">
        <w:rPr>
          <w:rFonts w:eastAsia="Times New Roman" w:cs="Times New Roman"/>
          <w:szCs w:val="24"/>
        </w:rPr>
        <w:t xml:space="preserve"> μικρά </w:t>
      </w:r>
      <w:proofErr w:type="spellStart"/>
      <w:r w:rsidRPr="002B3826">
        <w:rPr>
          <w:rFonts w:eastAsia="Times New Roman" w:cs="Times New Roman"/>
          <w:szCs w:val="24"/>
        </w:rPr>
        <w:t>φωτοβολταϊκά</w:t>
      </w:r>
      <w:proofErr w:type="spellEnd"/>
      <w:r>
        <w:rPr>
          <w:rFonts w:eastAsia="Times New Roman" w:cs="Times New Roman"/>
          <w:szCs w:val="24"/>
        </w:rPr>
        <w:t>,</w:t>
      </w:r>
      <w:r w:rsidRPr="002B3826">
        <w:rPr>
          <w:rFonts w:eastAsia="Times New Roman" w:cs="Times New Roman"/>
          <w:szCs w:val="24"/>
        </w:rPr>
        <w:t xml:space="preserve"> στη θάλασσα</w:t>
      </w:r>
      <w:r>
        <w:rPr>
          <w:rFonts w:eastAsia="Times New Roman" w:cs="Times New Roman"/>
          <w:szCs w:val="24"/>
        </w:rPr>
        <w:t>,</w:t>
      </w:r>
      <w:r w:rsidRPr="002B3826">
        <w:rPr>
          <w:rFonts w:eastAsia="Times New Roman" w:cs="Times New Roman"/>
          <w:szCs w:val="24"/>
        </w:rPr>
        <w:t xml:space="preserve"> ενώ θα μπορούσα</w:t>
      </w:r>
      <w:r>
        <w:rPr>
          <w:rFonts w:eastAsia="Times New Roman" w:cs="Times New Roman"/>
          <w:szCs w:val="24"/>
        </w:rPr>
        <w:t>με</w:t>
      </w:r>
      <w:r w:rsidRPr="002B3826">
        <w:rPr>
          <w:rFonts w:eastAsia="Times New Roman" w:cs="Times New Roman"/>
          <w:szCs w:val="24"/>
        </w:rPr>
        <w:t xml:space="preserve"> να έχου</w:t>
      </w:r>
      <w:r>
        <w:rPr>
          <w:rFonts w:eastAsia="Times New Roman" w:cs="Times New Roman"/>
          <w:szCs w:val="24"/>
        </w:rPr>
        <w:t>με</w:t>
      </w:r>
      <w:r w:rsidRPr="002B3826">
        <w:rPr>
          <w:rFonts w:eastAsia="Times New Roman" w:cs="Times New Roman"/>
          <w:szCs w:val="24"/>
        </w:rPr>
        <w:t xml:space="preserve"> φθηνότερο ρεύμα σε όλους τους τομείς κοινωνικής λειτουργίας</w:t>
      </w:r>
      <w:r>
        <w:rPr>
          <w:rFonts w:eastAsia="Times New Roman" w:cs="Times New Roman"/>
          <w:szCs w:val="24"/>
        </w:rPr>
        <w:t xml:space="preserve">. </w:t>
      </w:r>
    </w:p>
    <w:p w14:paraId="576A9243"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Κύριε Υπουργέ</w:t>
      </w:r>
      <w:r>
        <w:rPr>
          <w:rFonts w:eastAsia="Times New Roman" w:cs="Times New Roman"/>
          <w:szCs w:val="24"/>
        </w:rPr>
        <w:t>,</w:t>
      </w:r>
      <w:r w:rsidRPr="002B3826">
        <w:rPr>
          <w:rFonts w:eastAsia="Times New Roman" w:cs="Times New Roman"/>
          <w:szCs w:val="24"/>
        </w:rPr>
        <w:t xml:space="preserve"> το ερώτημα είναι</w:t>
      </w:r>
      <w:r>
        <w:rPr>
          <w:rFonts w:eastAsia="Times New Roman" w:cs="Times New Roman"/>
          <w:szCs w:val="24"/>
        </w:rPr>
        <w:t xml:space="preserve">: </w:t>
      </w:r>
      <w:r w:rsidRPr="002B3826">
        <w:rPr>
          <w:rFonts w:eastAsia="Times New Roman" w:cs="Times New Roman"/>
          <w:szCs w:val="24"/>
        </w:rPr>
        <w:t>έχε</w:t>
      </w:r>
      <w:r>
        <w:rPr>
          <w:rFonts w:eastAsia="Times New Roman" w:cs="Times New Roman"/>
          <w:szCs w:val="24"/>
        </w:rPr>
        <w:t>τε</w:t>
      </w:r>
      <w:r w:rsidRPr="002B3826">
        <w:rPr>
          <w:rFonts w:eastAsia="Times New Roman" w:cs="Times New Roman"/>
          <w:szCs w:val="24"/>
        </w:rPr>
        <w:t xml:space="preserve"> τη δυνατότητα να δώσε</w:t>
      </w:r>
      <w:r>
        <w:rPr>
          <w:rFonts w:eastAsia="Times New Roman" w:cs="Times New Roman"/>
          <w:szCs w:val="24"/>
        </w:rPr>
        <w:t xml:space="preserve">τε μία </w:t>
      </w:r>
      <w:r w:rsidRPr="002B3826">
        <w:rPr>
          <w:rFonts w:eastAsia="Times New Roman" w:cs="Times New Roman"/>
          <w:szCs w:val="24"/>
        </w:rPr>
        <w:t>απάντηση στους αγρότες</w:t>
      </w:r>
      <w:r>
        <w:rPr>
          <w:rFonts w:eastAsia="Times New Roman" w:cs="Times New Roman"/>
          <w:szCs w:val="24"/>
        </w:rPr>
        <w:t>,</w:t>
      </w:r>
      <w:r w:rsidRPr="002B3826">
        <w:rPr>
          <w:rFonts w:eastAsia="Times New Roman" w:cs="Times New Roman"/>
          <w:szCs w:val="24"/>
        </w:rPr>
        <w:t xml:space="preserve"> οι οποίοι είναι σήμερα στον δρόμο</w:t>
      </w:r>
      <w:r>
        <w:rPr>
          <w:rFonts w:eastAsia="Times New Roman" w:cs="Times New Roman"/>
          <w:szCs w:val="24"/>
        </w:rPr>
        <w:t>, γιατί</w:t>
      </w:r>
      <w:r w:rsidRPr="002B3826">
        <w:rPr>
          <w:rFonts w:eastAsia="Times New Roman" w:cs="Times New Roman"/>
          <w:szCs w:val="24"/>
        </w:rPr>
        <w:t xml:space="preserve"> δεν έχουν αύριο</w:t>
      </w:r>
      <w:r>
        <w:rPr>
          <w:rFonts w:eastAsia="Times New Roman" w:cs="Times New Roman"/>
          <w:szCs w:val="24"/>
        </w:rPr>
        <w:t xml:space="preserve">; </w:t>
      </w:r>
      <w:r w:rsidRPr="002B3826">
        <w:rPr>
          <w:rFonts w:eastAsia="Times New Roman" w:cs="Times New Roman"/>
          <w:szCs w:val="24"/>
        </w:rPr>
        <w:t>Γι</w:t>
      </w:r>
      <w:r>
        <w:rPr>
          <w:rFonts w:eastAsia="Times New Roman" w:cs="Times New Roman"/>
          <w:szCs w:val="24"/>
        </w:rPr>
        <w:t>’</w:t>
      </w:r>
      <w:r w:rsidRPr="002B3826">
        <w:rPr>
          <w:rFonts w:eastAsia="Times New Roman" w:cs="Times New Roman"/>
          <w:szCs w:val="24"/>
        </w:rPr>
        <w:t xml:space="preserve"> αυτό ήρθα</w:t>
      </w:r>
      <w:r>
        <w:rPr>
          <w:rFonts w:eastAsia="Times New Roman" w:cs="Times New Roman"/>
          <w:szCs w:val="24"/>
        </w:rPr>
        <w:t>με</w:t>
      </w:r>
      <w:r w:rsidRPr="002B3826">
        <w:rPr>
          <w:rFonts w:eastAsia="Times New Roman" w:cs="Times New Roman"/>
          <w:szCs w:val="24"/>
        </w:rPr>
        <w:t xml:space="preserve"> να συζητήσουμε</w:t>
      </w:r>
      <w:r>
        <w:rPr>
          <w:rFonts w:eastAsia="Times New Roman" w:cs="Times New Roman"/>
          <w:szCs w:val="24"/>
        </w:rPr>
        <w:t>.</w:t>
      </w:r>
      <w:r w:rsidRPr="002B3826">
        <w:rPr>
          <w:rFonts w:eastAsia="Times New Roman" w:cs="Times New Roman"/>
          <w:szCs w:val="24"/>
        </w:rPr>
        <w:t xml:space="preserve"> Όλα τα άλλα</w:t>
      </w:r>
      <w:r>
        <w:rPr>
          <w:rFonts w:eastAsia="Times New Roman" w:cs="Times New Roman"/>
          <w:szCs w:val="24"/>
        </w:rPr>
        <w:t>, είναι άλλα</w:t>
      </w:r>
      <w:r w:rsidRPr="002B3826">
        <w:rPr>
          <w:rFonts w:eastAsia="Times New Roman" w:cs="Times New Roman"/>
          <w:szCs w:val="24"/>
        </w:rPr>
        <w:t xml:space="preserve"> λόγια να αγαπιόμαστε</w:t>
      </w:r>
      <w:r>
        <w:rPr>
          <w:rFonts w:eastAsia="Times New Roman" w:cs="Times New Roman"/>
          <w:szCs w:val="24"/>
        </w:rPr>
        <w:t xml:space="preserve">. </w:t>
      </w:r>
      <w:r w:rsidRPr="002B3826">
        <w:rPr>
          <w:rFonts w:eastAsia="Times New Roman" w:cs="Times New Roman"/>
          <w:szCs w:val="24"/>
        </w:rPr>
        <w:t xml:space="preserve">Θα έρθει εδώ </w:t>
      </w:r>
      <w:r>
        <w:rPr>
          <w:rFonts w:eastAsia="Times New Roman" w:cs="Times New Roman"/>
          <w:szCs w:val="24"/>
        </w:rPr>
        <w:t xml:space="preserve">ο </w:t>
      </w:r>
      <w:r w:rsidRPr="002B3826">
        <w:rPr>
          <w:rFonts w:eastAsia="Times New Roman" w:cs="Times New Roman"/>
          <w:szCs w:val="24"/>
        </w:rPr>
        <w:t>Υπουργός να καταλάβ</w:t>
      </w:r>
      <w:r>
        <w:rPr>
          <w:rFonts w:eastAsia="Times New Roman" w:cs="Times New Roman"/>
          <w:szCs w:val="24"/>
        </w:rPr>
        <w:t>ουμε</w:t>
      </w:r>
      <w:r w:rsidRPr="002B3826">
        <w:rPr>
          <w:rFonts w:eastAsia="Times New Roman" w:cs="Times New Roman"/>
          <w:szCs w:val="24"/>
        </w:rPr>
        <w:t xml:space="preserve"> τι ακριβώς θα κάνετε</w:t>
      </w:r>
      <w:r>
        <w:rPr>
          <w:rFonts w:eastAsia="Times New Roman" w:cs="Times New Roman"/>
          <w:szCs w:val="24"/>
        </w:rPr>
        <w:t xml:space="preserve">; </w:t>
      </w:r>
    </w:p>
    <w:p w14:paraId="576A9244"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Εγώ θέλω να σας το πω</w:t>
      </w:r>
      <w:r>
        <w:rPr>
          <w:rFonts w:eastAsia="Times New Roman" w:cs="Times New Roman"/>
          <w:szCs w:val="24"/>
        </w:rPr>
        <w:t>, ε</w:t>
      </w:r>
      <w:r w:rsidRPr="002B3826">
        <w:rPr>
          <w:rFonts w:eastAsia="Times New Roman" w:cs="Times New Roman"/>
          <w:szCs w:val="24"/>
        </w:rPr>
        <w:t>ίμαστε υπέρ ενός Εθνικού Συμβουλίου Αγροτικής Πολιτικής</w:t>
      </w:r>
      <w:r>
        <w:rPr>
          <w:rFonts w:eastAsia="Times New Roman" w:cs="Times New Roman"/>
          <w:szCs w:val="24"/>
        </w:rPr>
        <w:t xml:space="preserve"> -το</w:t>
      </w:r>
      <w:r w:rsidRPr="002B3826">
        <w:rPr>
          <w:rFonts w:eastAsia="Times New Roman" w:cs="Times New Roman"/>
          <w:szCs w:val="24"/>
        </w:rPr>
        <w:t xml:space="preserve"> </w:t>
      </w:r>
      <w:r>
        <w:rPr>
          <w:rFonts w:eastAsia="Times New Roman" w:cs="Times New Roman"/>
          <w:szCs w:val="24"/>
        </w:rPr>
        <w:t xml:space="preserve">ανέφερα </w:t>
      </w:r>
      <w:r w:rsidRPr="002B3826">
        <w:rPr>
          <w:rFonts w:eastAsia="Times New Roman" w:cs="Times New Roman"/>
          <w:szCs w:val="24"/>
        </w:rPr>
        <w:t>πολλές φορές</w:t>
      </w:r>
      <w:r>
        <w:rPr>
          <w:rFonts w:eastAsia="Times New Roman" w:cs="Times New Roman"/>
          <w:szCs w:val="24"/>
        </w:rPr>
        <w:t>-</w:t>
      </w:r>
      <w:r w:rsidRPr="002B3826">
        <w:rPr>
          <w:rFonts w:eastAsia="Times New Roman" w:cs="Times New Roman"/>
          <w:szCs w:val="24"/>
        </w:rPr>
        <w:t xml:space="preserve"> το οποίο θα είναι μόνιμο και θα είναι εδώ</w:t>
      </w:r>
      <w:r>
        <w:rPr>
          <w:rFonts w:eastAsia="Times New Roman" w:cs="Times New Roman"/>
          <w:szCs w:val="24"/>
        </w:rPr>
        <w:t>,</w:t>
      </w:r>
      <w:r w:rsidRPr="002B3826">
        <w:rPr>
          <w:rFonts w:eastAsia="Times New Roman" w:cs="Times New Roman"/>
          <w:szCs w:val="24"/>
        </w:rPr>
        <w:t xml:space="preserve"> υπό την αιγίδα της Βουλής</w:t>
      </w:r>
      <w:r>
        <w:rPr>
          <w:rFonts w:eastAsia="Times New Roman" w:cs="Times New Roman"/>
          <w:szCs w:val="24"/>
        </w:rPr>
        <w:t xml:space="preserve">. </w:t>
      </w:r>
      <w:r w:rsidRPr="002B3826">
        <w:rPr>
          <w:rFonts w:eastAsia="Times New Roman" w:cs="Times New Roman"/>
          <w:szCs w:val="24"/>
        </w:rPr>
        <w:t>Παιχνίδια με τετρ</w:t>
      </w:r>
      <w:r>
        <w:rPr>
          <w:rFonts w:eastAsia="Times New Roman" w:cs="Times New Roman"/>
          <w:szCs w:val="24"/>
        </w:rPr>
        <w:t>άμηνες</w:t>
      </w:r>
      <w:r w:rsidRPr="002B3826">
        <w:rPr>
          <w:rFonts w:eastAsia="Times New Roman" w:cs="Times New Roman"/>
          <w:szCs w:val="24"/>
        </w:rPr>
        <w:t xml:space="preserve"> επιτροπές</w:t>
      </w:r>
      <w:r>
        <w:rPr>
          <w:rFonts w:eastAsia="Times New Roman" w:cs="Times New Roman"/>
          <w:szCs w:val="24"/>
        </w:rPr>
        <w:t>,</w:t>
      </w:r>
      <w:r w:rsidRPr="002B3826">
        <w:rPr>
          <w:rFonts w:eastAsia="Times New Roman" w:cs="Times New Roman"/>
          <w:szCs w:val="24"/>
        </w:rPr>
        <w:t xml:space="preserve"> για να πετάξε</w:t>
      </w:r>
      <w:r>
        <w:rPr>
          <w:rFonts w:eastAsia="Times New Roman" w:cs="Times New Roman"/>
          <w:szCs w:val="24"/>
        </w:rPr>
        <w:t>τε</w:t>
      </w:r>
      <w:r w:rsidRPr="002B3826">
        <w:rPr>
          <w:rFonts w:eastAsia="Times New Roman" w:cs="Times New Roman"/>
          <w:szCs w:val="24"/>
        </w:rPr>
        <w:t xml:space="preserve"> το μπαλάκι στους </w:t>
      </w:r>
      <w:r>
        <w:rPr>
          <w:rFonts w:eastAsia="Times New Roman" w:cs="Times New Roman"/>
          <w:szCs w:val="24"/>
        </w:rPr>
        <w:t>άλλους,</w:t>
      </w:r>
      <w:r w:rsidRPr="002B3826">
        <w:rPr>
          <w:rFonts w:eastAsia="Times New Roman" w:cs="Times New Roman"/>
          <w:szCs w:val="24"/>
        </w:rPr>
        <w:t xml:space="preserve"> δεν θα δεχτούμε</w:t>
      </w:r>
      <w:r>
        <w:rPr>
          <w:rFonts w:eastAsia="Times New Roman" w:cs="Times New Roman"/>
          <w:szCs w:val="24"/>
        </w:rPr>
        <w:t>.</w:t>
      </w:r>
      <w:r w:rsidRPr="002B3826">
        <w:rPr>
          <w:rFonts w:eastAsia="Times New Roman" w:cs="Times New Roman"/>
          <w:szCs w:val="24"/>
        </w:rPr>
        <w:t xml:space="preserve"> Με προαποφασισμένη την </w:t>
      </w:r>
      <w:r>
        <w:rPr>
          <w:rFonts w:eastAsia="Times New Roman" w:cs="Times New Roman"/>
          <w:szCs w:val="24"/>
        </w:rPr>
        <w:t>ΑΑΔΕ, μ</w:t>
      </w:r>
      <w:r w:rsidRPr="002B3826">
        <w:rPr>
          <w:rFonts w:eastAsia="Times New Roman" w:cs="Times New Roman"/>
          <w:szCs w:val="24"/>
        </w:rPr>
        <w:t xml:space="preserve">ε μειωμένους πόρους </w:t>
      </w:r>
      <w:r>
        <w:rPr>
          <w:rFonts w:eastAsia="Times New Roman" w:cs="Times New Roman"/>
          <w:szCs w:val="24"/>
        </w:rPr>
        <w:t>σ</w:t>
      </w:r>
      <w:r w:rsidRPr="002B3826">
        <w:rPr>
          <w:rFonts w:eastAsia="Times New Roman" w:cs="Times New Roman"/>
          <w:szCs w:val="24"/>
        </w:rPr>
        <w:t xml:space="preserve">το Υπουργείο </w:t>
      </w:r>
      <w:r w:rsidRPr="002B3826">
        <w:rPr>
          <w:rFonts w:eastAsia="Times New Roman" w:cs="Times New Roman"/>
          <w:szCs w:val="24"/>
        </w:rPr>
        <w:lastRenderedPageBreak/>
        <w:t>Αγροτικής Ανάπτυξης</w:t>
      </w:r>
      <w:r>
        <w:rPr>
          <w:rFonts w:eastAsia="Times New Roman" w:cs="Times New Roman"/>
          <w:szCs w:val="24"/>
        </w:rPr>
        <w:t>,</w:t>
      </w:r>
      <w:r w:rsidRPr="002B3826">
        <w:rPr>
          <w:rFonts w:eastAsia="Times New Roman" w:cs="Times New Roman"/>
          <w:szCs w:val="24"/>
        </w:rPr>
        <w:t xml:space="preserve"> με μειωμένους πόρους στο μεσοπρόθεσμο της χώρας και με ελλιπή διαπραγμάτευση και εκπροσώπηση στον προϋπολογισμό της Ευρωπαϊκής Ένωσης</w:t>
      </w:r>
      <w:r>
        <w:rPr>
          <w:rFonts w:eastAsia="Times New Roman" w:cs="Times New Roman"/>
          <w:szCs w:val="24"/>
        </w:rPr>
        <w:t>,</w:t>
      </w:r>
      <w:r w:rsidRPr="002B3826">
        <w:rPr>
          <w:rFonts w:eastAsia="Times New Roman" w:cs="Times New Roman"/>
          <w:szCs w:val="24"/>
        </w:rPr>
        <w:t xml:space="preserve"> δεν θα υπάρχει αύριο</w:t>
      </w:r>
      <w:r>
        <w:rPr>
          <w:rFonts w:eastAsia="Times New Roman" w:cs="Times New Roman"/>
          <w:szCs w:val="24"/>
        </w:rPr>
        <w:t>,</w:t>
      </w:r>
      <w:r w:rsidRPr="002B3826">
        <w:rPr>
          <w:rFonts w:eastAsia="Times New Roman" w:cs="Times New Roman"/>
          <w:szCs w:val="24"/>
        </w:rPr>
        <w:t xml:space="preserve"> όταν έστω στην </w:t>
      </w:r>
      <w:proofErr w:type="spellStart"/>
      <w:r>
        <w:rPr>
          <w:rFonts w:eastAsia="Times New Roman" w:cs="Times New Roman"/>
          <w:szCs w:val="24"/>
        </w:rPr>
        <w:t>προ</w:t>
      </w:r>
      <w:r w:rsidRPr="002B3826">
        <w:rPr>
          <w:rFonts w:eastAsia="Times New Roman" w:cs="Times New Roman"/>
          <w:szCs w:val="24"/>
        </w:rPr>
        <w:t>διαπραγμάτευση</w:t>
      </w:r>
      <w:proofErr w:type="spellEnd"/>
      <w:r w:rsidRPr="002B3826">
        <w:rPr>
          <w:rFonts w:eastAsia="Times New Roman" w:cs="Times New Roman"/>
          <w:szCs w:val="24"/>
        </w:rPr>
        <w:t xml:space="preserve"> είναι πάνω από </w:t>
      </w:r>
      <w:r>
        <w:rPr>
          <w:rFonts w:eastAsia="Times New Roman" w:cs="Times New Roman"/>
          <w:szCs w:val="24"/>
        </w:rPr>
        <w:t>20% μ</w:t>
      </w:r>
      <w:r w:rsidRPr="002B3826">
        <w:rPr>
          <w:rFonts w:eastAsia="Times New Roman" w:cs="Times New Roman"/>
          <w:szCs w:val="24"/>
        </w:rPr>
        <w:t>ειωμένοι οι πόροι για τη νέα περίοδο στην αγροτική πολιτική</w:t>
      </w:r>
      <w:r>
        <w:rPr>
          <w:rFonts w:eastAsia="Times New Roman" w:cs="Times New Roman"/>
          <w:szCs w:val="24"/>
        </w:rPr>
        <w:t xml:space="preserve">. </w:t>
      </w:r>
    </w:p>
    <w:p w14:paraId="576A9245"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Έχετε βάλει μία βόμβα στα θεμέλια της πατρίδας μας</w:t>
      </w:r>
      <w:r>
        <w:rPr>
          <w:rFonts w:eastAsia="Times New Roman" w:cs="Times New Roman"/>
          <w:szCs w:val="24"/>
        </w:rPr>
        <w:t xml:space="preserve">. </w:t>
      </w:r>
      <w:r w:rsidRPr="002B3826">
        <w:rPr>
          <w:rFonts w:eastAsia="Times New Roman" w:cs="Times New Roman"/>
          <w:szCs w:val="24"/>
        </w:rPr>
        <w:t xml:space="preserve">Δεν σας ενδιαφέρει το μέλλον της πατρίδας </w:t>
      </w:r>
      <w:r>
        <w:rPr>
          <w:rFonts w:eastAsia="Times New Roman" w:cs="Times New Roman"/>
          <w:szCs w:val="24"/>
        </w:rPr>
        <w:t>μας. Σας</w:t>
      </w:r>
      <w:r w:rsidRPr="002B3826">
        <w:rPr>
          <w:rFonts w:eastAsia="Times New Roman" w:cs="Times New Roman"/>
          <w:szCs w:val="24"/>
        </w:rPr>
        <w:t xml:space="preserve"> ενδιαφέρ</w:t>
      </w:r>
      <w:r>
        <w:rPr>
          <w:rFonts w:eastAsia="Times New Roman" w:cs="Times New Roman"/>
          <w:szCs w:val="24"/>
        </w:rPr>
        <w:t>ουν</w:t>
      </w:r>
      <w:r w:rsidRPr="002B3826">
        <w:rPr>
          <w:rFonts w:eastAsia="Times New Roman" w:cs="Times New Roman"/>
          <w:szCs w:val="24"/>
        </w:rPr>
        <w:t xml:space="preserve"> μόνο </w:t>
      </w:r>
      <w:r>
        <w:rPr>
          <w:rFonts w:eastAsia="Times New Roman" w:cs="Times New Roman"/>
          <w:szCs w:val="24"/>
        </w:rPr>
        <w:t>οι</w:t>
      </w:r>
      <w:r w:rsidRPr="002B3826">
        <w:rPr>
          <w:rFonts w:eastAsia="Times New Roman" w:cs="Times New Roman"/>
          <w:szCs w:val="24"/>
        </w:rPr>
        <w:t xml:space="preserve"> καρέκλ</w:t>
      </w:r>
      <w:r>
        <w:rPr>
          <w:rFonts w:eastAsia="Times New Roman" w:cs="Times New Roman"/>
          <w:szCs w:val="24"/>
        </w:rPr>
        <w:t>ες</w:t>
      </w:r>
      <w:r w:rsidRPr="002B3826">
        <w:rPr>
          <w:rFonts w:eastAsia="Times New Roman" w:cs="Times New Roman"/>
          <w:szCs w:val="24"/>
        </w:rPr>
        <w:t xml:space="preserve"> σας και </w:t>
      </w:r>
      <w:r>
        <w:rPr>
          <w:rFonts w:eastAsia="Times New Roman" w:cs="Times New Roman"/>
          <w:szCs w:val="24"/>
        </w:rPr>
        <w:t>οι</w:t>
      </w:r>
      <w:r w:rsidRPr="002B3826">
        <w:rPr>
          <w:rFonts w:eastAsia="Times New Roman" w:cs="Times New Roman"/>
          <w:szCs w:val="24"/>
        </w:rPr>
        <w:t xml:space="preserve"> εξυπηρετήσ</w:t>
      </w:r>
      <w:r>
        <w:rPr>
          <w:rFonts w:eastAsia="Times New Roman" w:cs="Times New Roman"/>
          <w:szCs w:val="24"/>
        </w:rPr>
        <w:t>εις</w:t>
      </w:r>
      <w:r w:rsidRPr="002B3826">
        <w:rPr>
          <w:rFonts w:eastAsia="Times New Roman" w:cs="Times New Roman"/>
          <w:szCs w:val="24"/>
        </w:rPr>
        <w:t xml:space="preserve"> </w:t>
      </w:r>
      <w:r>
        <w:rPr>
          <w:rFonts w:eastAsia="Times New Roman" w:cs="Times New Roman"/>
          <w:szCs w:val="24"/>
        </w:rPr>
        <w:t>σ</w:t>
      </w:r>
      <w:r w:rsidRPr="002B3826">
        <w:rPr>
          <w:rFonts w:eastAsia="Times New Roman" w:cs="Times New Roman"/>
          <w:szCs w:val="24"/>
        </w:rPr>
        <w:t>τους μεσάζοντες</w:t>
      </w:r>
      <w:r>
        <w:rPr>
          <w:rFonts w:eastAsia="Times New Roman" w:cs="Times New Roman"/>
          <w:szCs w:val="24"/>
        </w:rPr>
        <w:t>,</w:t>
      </w:r>
      <w:r w:rsidRPr="002B3826">
        <w:rPr>
          <w:rFonts w:eastAsia="Times New Roman" w:cs="Times New Roman"/>
          <w:szCs w:val="24"/>
        </w:rPr>
        <w:t xml:space="preserve"> στις </w:t>
      </w:r>
      <w:r>
        <w:rPr>
          <w:rFonts w:eastAsia="Times New Roman" w:cs="Times New Roman"/>
          <w:szCs w:val="24"/>
        </w:rPr>
        <w:t>«</w:t>
      </w:r>
      <w:r w:rsidRPr="002B3826">
        <w:rPr>
          <w:rFonts w:eastAsia="Times New Roman" w:cs="Times New Roman"/>
          <w:szCs w:val="24"/>
        </w:rPr>
        <w:t>γαλάζιες ακρίδες</w:t>
      </w:r>
      <w:r>
        <w:rPr>
          <w:rFonts w:eastAsia="Times New Roman" w:cs="Times New Roman"/>
          <w:szCs w:val="24"/>
        </w:rPr>
        <w:t>»</w:t>
      </w:r>
      <w:r w:rsidRPr="002B3826">
        <w:rPr>
          <w:rFonts w:eastAsia="Times New Roman" w:cs="Times New Roman"/>
          <w:szCs w:val="24"/>
        </w:rPr>
        <w:t xml:space="preserve"> και στους διάφορους μεγάλους </w:t>
      </w:r>
      <w:proofErr w:type="spellStart"/>
      <w:r w:rsidRPr="002B3826">
        <w:rPr>
          <w:rFonts w:eastAsia="Times New Roman" w:cs="Times New Roman"/>
          <w:szCs w:val="24"/>
        </w:rPr>
        <w:t>ολιγάρχες</w:t>
      </w:r>
      <w:proofErr w:type="spellEnd"/>
      <w:r>
        <w:rPr>
          <w:rFonts w:eastAsia="Times New Roman" w:cs="Times New Roman"/>
          <w:szCs w:val="24"/>
        </w:rPr>
        <w:t xml:space="preserve">. </w:t>
      </w:r>
      <w:r w:rsidRPr="002B3826">
        <w:rPr>
          <w:rFonts w:eastAsia="Times New Roman" w:cs="Times New Roman"/>
          <w:szCs w:val="24"/>
        </w:rPr>
        <w:t>Είστε επικίνδυνοι για την πατρίδα</w:t>
      </w:r>
      <w:r>
        <w:rPr>
          <w:rFonts w:eastAsia="Times New Roman" w:cs="Times New Roman"/>
          <w:szCs w:val="24"/>
        </w:rPr>
        <w:t xml:space="preserve">. </w:t>
      </w:r>
      <w:r w:rsidRPr="002B3826">
        <w:rPr>
          <w:rFonts w:eastAsia="Times New Roman" w:cs="Times New Roman"/>
          <w:szCs w:val="24"/>
        </w:rPr>
        <w:t>Πρέπει να φεύγετε το συντομότερο</w:t>
      </w:r>
      <w:r>
        <w:rPr>
          <w:rFonts w:eastAsia="Times New Roman" w:cs="Times New Roman"/>
          <w:szCs w:val="24"/>
        </w:rPr>
        <w:t xml:space="preserve">. </w:t>
      </w:r>
    </w:p>
    <w:p w14:paraId="576A9246"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Ευχαριστώ πολύ</w:t>
      </w:r>
      <w:r>
        <w:rPr>
          <w:rFonts w:eastAsia="Times New Roman" w:cs="Times New Roman"/>
          <w:szCs w:val="24"/>
        </w:rPr>
        <w:t>.</w:t>
      </w:r>
    </w:p>
    <w:p w14:paraId="576A9247" w14:textId="77777777" w:rsidR="00880DB2" w:rsidRDefault="00862A8A">
      <w:pPr>
        <w:spacing w:line="600" w:lineRule="auto"/>
        <w:ind w:firstLine="720"/>
        <w:contextualSpacing/>
        <w:jc w:val="both"/>
        <w:rPr>
          <w:rFonts w:eastAsia="Times New Roman" w:cs="Times New Roman"/>
          <w:szCs w:val="24"/>
        </w:rPr>
      </w:pPr>
      <w:r w:rsidRPr="00E06996">
        <w:rPr>
          <w:rFonts w:eastAsia="Times New Roman" w:cs="Times New Roman"/>
          <w:szCs w:val="24"/>
        </w:rPr>
        <w:t>(Χειροκροτήματα από την πτέρυγα του ΣΥΡΙΖΑ</w:t>
      </w:r>
      <w:r>
        <w:rPr>
          <w:rFonts w:eastAsia="Times New Roman" w:cs="Times New Roman"/>
          <w:szCs w:val="24"/>
        </w:rPr>
        <w:t xml:space="preserve"> </w:t>
      </w:r>
      <w:r w:rsidRPr="00E06996">
        <w:rPr>
          <w:rFonts w:eastAsia="Times New Roman" w:cs="Times New Roman"/>
          <w:szCs w:val="24"/>
        </w:rPr>
        <w:t>-</w:t>
      </w:r>
      <w:r>
        <w:rPr>
          <w:rFonts w:eastAsia="Times New Roman" w:cs="Times New Roman"/>
          <w:szCs w:val="24"/>
        </w:rPr>
        <w:t xml:space="preserve"> </w:t>
      </w:r>
      <w:r w:rsidRPr="00E06996">
        <w:rPr>
          <w:rFonts w:eastAsia="Times New Roman" w:cs="Times New Roman"/>
          <w:szCs w:val="24"/>
        </w:rPr>
        <w:t>Προοδευτική Συμμαχία)</w:t>
      </w:r>
    </w:p>
    <w:p w14:paraId="576A9248" w14:textId="77777777" w:rsidR="00880DB2" w:rsidRDefault="00862A8A">
      <w:pPr>
        <w:spacing w:line="600" w:lineRule="auto"/>
        <w:ind w:firstLine="720"/>
        <w:contextualSpacing/>
        <w:jc w:val="both"/>
        <w:rPr>
          <w:rFonts w:eastAsia="Times New Roman" w:cs="Times New Roman"/>
          <w:szCs w:val="24"/>
        </w:rPr>
      </w:pPr>
      <w:r w:rsidRPr="00E06996">
        <w:rPr>
          <w:rFonts w:eastAsia="Times New Roman" w:cs="Times New Roman"/>
          <w:b/>
          <w:szCs w:val="24"/>
        </w:rPr>
        <w:t xml:space="preserve">ΠΡΟΕΔΡΕΥΟΥΣΑ (Όλγα </w:t>
      </w:r>
      <w:proofErr w:type="spellStart"/>
      <w:r w:rsidRPr="00E06996">
        <w:rPr>
          <w:rFonts w:eastAsia="Times New Roman" w:cs="Times New Roman"/>
          <w:b/>
          <w:szCs w:val="24"/>
        </w:rPr>
        <w:t>Γεροβασίλη</w:t>
      </w:r>
      <w:proofErr w:type="spellEnd"/>
      <w:r w:rsidRPr="00E06996">
        <w:rPr>
          <w:rFonts w:eastAsia="Times New Roman" w:cs="Times New Roman"/>
          <w:b/>
          <w:szCs w:val="24"/>
        </w:rPr>
        <w:t>):</w:t>
      </w:r>
      <w:r>
        <w:rPr>
          <w:rFonts w:eastAsia="Times New Roman" w:cs="Times New Roman"/>
          <w:b/>
          <w:szCs w:val="24"/>
        </w:rPr>
        <w:t xml:space="preserve"> </w:t>
      </w:r>
      <w:r w:rsidRPr="002B3826">
        <w:rPr>
          <w:rFonts w:eastAsia="Times New Roman" w:cs="Times New Roman"/>
          <w:szCs w:val="24"/>
        </w:rPr>
        <w:t>Κύριε Παπαθανάση</w:t>
      </w:r>
      <w:r>
        <w:rPr>
          <w:rFonts w:eastAsia="Times New Roman" w:cs="Times New Roman"/>
          <w:szCs w:val="24"/>
        </w:rPr>
        <w:t>,</w:t>
      </w:r>
      <w:r w:rsidRPr="002B3826">
        <w:rPr>
          <w:rFonts w:eastAsia="Times New Roman" w:cs="Times New Roman"/>
          <w:szCs w:val="24"/>
        </w:rPr>
        <w:t xml:space="preserve"> έχετε το</w:t>
      </w:r>
      <w:r>
        <w:rPr>
          <w:rFonts w:eastAsia="Times New Roman" w:cs="Times New Roman"/>
          <w:szCs w:val="24"/>
        </w:rPr>
        <w:t>ν</w:t>
      </w:r>
      <w:r w:rsidRPr="002B3826">
        <w:rPr>
          <w:rFonts w:eastAsia="Times New Roman" w:cs="Times New Roman"/>
          <w:szCs w:val="24"/>
        </w:rPr>
        <w:t xml:space="preserve"> λόγο</w:t>
      </w:r>
      <w:r>
        <w:rPr>
          <w:rFonts w:eastAsia="Times New Roman" w:cs="Times New Roman"/>
          <w:szCs w:val="24"/>
        </w:rPr>
        <w:t xml:space="preserve">. </w:t>
      </w:r>
    </w:p>
    <w:p w14:paraId="576A9249" w14:textId="77777777" w:rsidR="00880DB2" w:rsidRDefault="00862A8A">
      <w:pPr>
        <w:spacing w:line="600" w:lineRule="auto"/>
        <w:ind w:firstLine="720"/>
        <w:contextualSpacing/>
        <w:jc w:val="both"/>
        <w:rPr>
          <w:rFonts w:eastAsia="Times New Roman" w:cs="Times New Roman"/>
          <w:szCs w:val="24"/>
        </w:rPr>
      </w:pPr>
      <w:r w:rsidRPr="00E06996">
        <w:rPr>
          <w:rFonts w:eastAsia="Times New Roman" w:cs="Times New Roman"/>
          <w:b/>
          <w:szCs w:val="24"/>
        </w:rPr>
        <w:t>ΝΙΚΟΛΑΟΣ (ΝΙΚΟΣ) ΠΑΠΑΘΑΝΑΣΗΣ (Αναπληρωτής Υπουργός Εθνικής Οικονομίας και Οικονομικών):</w:t>
      </w:r>
      <w:r w:rsidRPr="00E06996">
        <w:rPr>
          <w:rFonts w:eastAsia="Times New Roman" w:cs="Times New Roman"/>
          <w:szCs w:val="24"/>
        </w:rPr>
        <w:t xml:space="preserve"> </w:t>
      </w:r>
      <w:r w:rsidRPr="002B3826">
        <w:rPr>
          <w:rFonts w:eastAsia="Times New Roman" w:cs="Times New Roman"/>
          <w:szCs w:val="24"/>
        </w:rPr>
        <w:t xml:space="preserve">Σας είπα ότι </w:t>
      </w:r>
      <w:r>
        <w:rPr>
          <w:rFonts w:eastAsia="Times New Roman" w:cs="Times New Roman"/>
          <w:szCs w:val="24"/>
        </w:rPr>
        <w:t xml:space="preserve">το </w:t>
      </w:r>
      <w:r w:rsidRPr="002B3826">
        <w:rPr>
          <w:rFonts w:eastAsia="Times New Roman" w:cs="Times New Roman"/>
          <w:szCs w:val="24"/>
        </w:rPr>
        <w:t>ΣΥΡΙΖΑ</w:t>
      </w:r>
      <w:r w:rsidRPr="00E06996">
        <w:rPr>
          <w:rFonts w:eastAsia="Times New Roman" w:cs="Times New Roman"/>
          <w:szCs w:val="24"/>
        </w:rPr>
        <w:t>-</w:t>
      </w:r>
      <w:r>
        <w:rPr>
          <w:rFonts w:eastAsia="Times New Roman" w:cs="Times New Roman"/>
          <w:szCs w:val="24"/>
          <w:lang w:val="en-US"/>
        </w:rPr>
        <w:t>economics</w:t>
      </w:r>
      <w:r w:rsidRPr="002B3826">
        <w:rPr>
          <w:rFonts w:eastAsia="Times New Roman" w:cs="Times New Roman"/>
          <w:szCs w:val="24"/>
        </w:rPr>
        <w:t xml:space="preserve"> είναι ένα ιδιαίτερο χαρακτηριστικό που έ</w:t>
      </w:r>
      <w:r>
        <w:rPr>
          <w:rFonts w:eastAsia="Times New Roman" w:cs="Times New Roman"/>
          <w:szCs w:val="24"/>
        </w:rPr>
        <w:t xml:space="preserve">χετε. </w:t>
      </w:r>
    </w:p>
    <w:p w14:paraId="576A924A"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Επειδή έχετε το πρόγραμμα</w:t>
      </w:r>
      <w:r>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w:t>
      </w:r>
      <w:r w:rsidRPr="002B3826">
        <w:rPr>
          <w:rFonts w:eastAsia="Times New Roman" w:cs="Times New Roman"/>
          <w:szCs w:val="24"/>
        </w:rPr>
        <w:t xml:space="preserve"> για τη δυτική Μακεδονία</w:t>
      </w:r>
      <w:r>
        <w:rPr>
          <w:rFonts w:eastAsia="Times New Roman" w:cs="Times New Roman"/>
          <w:szCs w:val="24"/>
        </w:rPr>
        <w:t>, α</w:t>
      </w:r>
      <w:r w:rsidRPr="002B3826">
        <w:rPr>
          <w:rFonts w:eastAsia="Times New Roman" w:cs="Times New Roman"/>
          <w:szCs w:val="24"/>
        </w:rPr>
        <w:t>υτό το οποίο συντά</w:t>
      </w:r>
      <w:r>
        <w:rPr>
          <w:rFonts w:eastAsia="Times New Roman" w:cs="Times New Roman"/>
          <w:szCs w:val="24"/>
        </w:rPr>
        <w:t>ξατε, μ</w:t>
      </w:r>
      <w:r w:rsidRPr="002B3826">
        <w:rPr>
          <w:rFonts w:eastAsia="Times New Roman" w:cs="Times New Roman"/>
          <w:szCs w:val="24"/>
        </w:rPr>
        <w:t>ήπως μπορείτε να το καταθέσετε και στη Βουλή</w:t>
      </w:r>
      <w:r>
        <w:rPr>
          <w:rFonts w:eastAsia="Times New Roman" w:cs="Times New Roman"/>
          <w:szCs w:val="24"/>
        </w:rPr>
        <w:t>;</w:t>
      </w:r>
      <w:r w:rsidRPr="002B3826">
        <w:rPr>
          <w:rFonts w:eastAsia="Times New Roman" w:cs="Times New Roman"/>
          <w:szCs w:val="24"/>
        </w:rPr>
        <w:t xml:space="preserve"> </w:t>
      </w:r>
      <w:r w:rsidRPr="002B3826">
        <w:rPr>
          <w:rFonts w:eastAsia="Times New Roman" w:cs="Times New Roman"/>
          <w:szCs w:val="24"/>
        </w:rPr>
        <w:lastRenderedPageBreak/>
        <w:t>Γιατί το μόνο που ξέρω είναι ότι υπάρχει μία υπουργική απόφαση και όχι μόνο δεν κάνατε κάτι ή δεν εκτελέσ</w:t>
      </w:r>
      <w:r>
        <w:rPr>
          <w:rFonts w:eastAsia="Times New Roman" w:cs="Times New Roman"/>
          <w:szCs w:val="24"/>
        </w:rPr>
        <w:t>α</w:t>
      </w:r>
      <w:r w:rsidRPr="002B3826">
        <w:rPr>
          <w:rFonts w:eastAsia="Times New Roman" w:cs="Times New Roman"/>
          <w:szCs w:val="24"/>
        </w:rPr>
        <w:t>τε την υπουργική απόφαση</w:t>
      </w:r>
      <w:r>
        <w:rPr>
          <w:rFonts w:eastAsia="Times New Roman" w:cs="Times New Roman"/>
          <w:szCs w:val="24"/>
        </w:rPr>
        <w:t>,</w:t>
      </w:r>
      <w:r w:rsidRPr="002B3826">
        <w:rPr>
          <w:rFonts w:eastAsia="Times New Roman" w:cs="Times New Roman"/>
          <w:szCs w:val="24"/>
        </w:rPr>
        <w:t xml:space="preserve"> αλλά ούτε κατ</w:t>
      </w:r>
      <w:r>
        <w:rPr>
          <w:rFonts w:eastAsia="Times New Roman" w:cs="Times New Roman"/>
          <w:szCs w:val="24"/>
        </w:rPr>
        <w:t>’</w:t>
      </w:r>
      <w:r w:rsidRPr="002B3826">
        <w:rPr>
          <w:rFonts w:eastAsia="Times New Roman" w:cs="Times New Roman"/>
          <w:szCs w:val="24"/>
        </w:rPr>
        <w:t xml:space="preserve"> </w:t>
      </w:r>
      <w:proofErr w:type="spellStart"/>
      <w:r w:rsidRPr="002B3826">
        <w:rPr>
          <w:rFonts w:eastAsia="Times New Roman" w:cs="Times New Roman"/>
          <w:szCs w:val="24"/>
        </w:rPr>
        <w:t>ουσία</w:t>
      </w:r>
      <w:r>
        <w:rPr>
          <w:rFonts w:eastAsia="Times New Roman" w:cs="Times New Roman"/>
          <w:szCs w:val="24"/>
        </w:rPr>
        <w:t>ν</w:t>
      </w:r>
      <w:proofErr w:type="spellEnd"/>
      <w:r w:rsidRPr="002B3826">
        <w:rPr>
          <w:rFonts w:eastAsia="Times New Roman" w:cs="Times New Roman"/>
          <w:szCs w:val="24"/>
        </w:rPr>
        <w:t xml:space="preserve"> </w:t>
      </w:r>
      <w:r>
        <w:rPr>
          <w:rFonts w:eastAsia="Times New Roman" w:cs="Times New Roman"/>
          <w:szCs w:val="24"/>
        </w:rPr>
        <w:t>ανακ</w:t>
      </w:r>
      <w:r w:rsidRPr="002B3826">
        <w:rPr>
          <w:rFonts w:eastAsia="Times New Roman" w:cs="Times New Roman"/>
          <w:szCs w:val="24"/>
        </w:rPr>
        <w:t>ατευθύν</w:t>
      </w:r>
      <w:r>
        <w:rPr>
          <w:rFonts w:eastAsia="Times New Roman" w:cs="Times New Roman"/>
          <w:szCs w:val="24"/>
        </w:rPr>
        <w:t>α</w:t>
      </w:r>
      <w:r w:rsidRPr="002B3826">
        <w:rPr>
          <w:rFonts w:eastAsia="Times New Roman" w:cs="Times New Roman"/>
          <w:szCs w:val="24"/>
        </w:rPr>
        <w:t>τ</w:t>
      </w:r>
      <w:r>
        <w:rPr>
          <w:rFonts w:eastAsia="Times New Roman" w:cs="Times New Roman"/>
          <w:szCs w:val="24"/>
        </w:rPr>
        <w:t>ε ούτε</w:t>
      </w:r>
      <w:r w:rsidRPr="002B3826">
        <w:rPr>
          <w:rFonts w:eastAsia="Times New Roman" w:cs="Times New Roman"/>
          <w:szCs w:val="24"/>
        </w:rPr>
        <w:t xml:space="preserve"> ένα ευρώ στη δυτική Μακεδονία</w:t>
      </w:r>
      <w:r>
        <w:rPr>
          <w:rFonts w:eastAsia="Times New Roman" w:cs="Times New Roman"/>
          <w:szCs w:val="24"/>
        </w:rPr>
        <w:t xml:space="preserve">. </w:t>
      </w:r>
    </w:p>
    <w:p w14:paraId="576A924B"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2B3826">
        <w:rPr>
          <w:rFonts w:eastAsia="Times New Roman" w:cs="Times New Roman"/>
          <w:szCs w:val="24"/>
        </w:rPr>
        <w:t xml:space="preserve">αι μήπως μπορείτε να μου πείτε κατά την περίοδο της διακυβέρνησης σας σε τι ποσοστό μειώθηκε η </w:t>
      </w:r>
      <w:proofErr w:type="spellStart"/>
      <w:r w:rsidRPr="002B3826">
        <w:rPr>
          <w:rFonts w:eastAsia="Times New Roman" w:cs="Times New Roman"/>
          <w:szCs w:val="24"/>
        </w:rPr>
        <w:t>λιγνιτική</w:t>
      </w:r>
      <w:proofErr w:type="spellEnd"/>
      <w:r w:rsidRPr="002B3826">
        <w:rPr>
          <w:rFonts w:eastAsia="Times New Roman" w:cs="Times New Roman"/>
          <w:szCs w:val="24"/>
        </w:rPr>
        <w:t xml:space="preserve"> παραγωγή στη δυτική Μακεδονία</w:t>
      </w:r>
      <w:r>
        <w:rPr>
          <w:rFonts w:eastAsia="Times New Roman" w:cs="Times New Roman"/>
          <w:szCs w:val="24"/>
        </w:rPr>
        <w:t xml:space="preserve">; </w:t>
      </w:r>
      <w:r w:rsidRPr="002B3826">
        <w:rPr>
          <w:rFonts w:eastAsia="Times New Roman" w:cs="Times New Roman"/>
          <w:szCs w:val="24"/>
        </w:rPr>
        <w:t>Μήπως γκρεμί</w:t>
      </w:r>
      <w:r>
        <w:rPr>
          <w:rFonts w:eastAsia="Times New Roman" w:cs="Times New Roman"/>
          <w:szCs w:val="24"/>
        </w:rPr>
        <w:t>σατε</w:t>
      </w:r>
      <w:r w:rsidRPr="002B3826">
        <w:rPr>
          <w:rFonts w:eastAsia="Times New Roman" w:cs="Times New Roman"/>
          <w:szCs w:val="24"/>
        </w:rPr>
        <w:t xml:space="preserve"> κατ</w:t>
      </w:r>
      <w:r>
        <w:rPr>
          <w:rFonts w:eastAsia="Times New Roman" w:cs="Times New Roman"/>
          <w:szCs w:val="24"/>
        </w:rPr>
        <w:t>’</w:t>
      </w:r>
      <w:r w:rsidRPr="002B3826">
        <w:rPr>
          <w:rFonts w:eastAsia="Times New Roman" w:cs="Times New Roman"/>
          <w:szCs w:val="24"/>
        </w:rPr>
        <w:t xml:space="preserve"> </w:t>
      </w:r>
      <w:proofErr w:type="spellStart"/>
      <w:r w:rsidRPr="002B3826">
        <w:rPr>
          <w:rFonts w:eastAsia="Times New Roman" w:cs="Times New Roman"/>
          <w:szCs w:val="24"/>
        </w:rPr>
        <w:t>ουσίαν</w:t>
      </w:r>
      <w:proofErr w:type="spellEnd"/>
      <w:r w:rsidRPr="002B3826">
        <w:rPr>
          <w:rFonts w:eastAsia="Times New Roman" w:cs="Times New Roman"/>
          <w:szCs w:val="24"/>
        </w:rPr>
        <w:t xml:space="preserve"> εσείς τη </w:t>
      </w:r>
      <w:proofErr w:type="spellStart"/>
      <w:r w:rsidRPr="002B3826">
        <w:rPr>
          <w:rFonts w:eastAsia="Times New Roman" w:cs="Times New Roman"/>
          <w:szCs w:val="24"/>
        </w:rPr>
        <w:t>λιγνιτική</w:t>
      </w:r>
      <w:proofErr w:type="spellEnd"/>
      <w:r w:rsidRPr="002B3826">
        <w:rPr>
          <w:rFonts w:eastAsia="Times New Roman" w:cs="Times New Roman"/>
          <w:szCs w:val="24"/>
        </w:rPr>
        <w:t xml:space="preserve"> παραγωγή και δεν ανανεώσ</w:t>
      </w:r>
      <w:r>
        <w:rPr>
          <w:rFonts w:eastAsia="Times New Roman" w:cs="Times New Roman"/>
          <w:szCs w:val="24"/>
        </w:rPr>
        <w:t>α</w:t>
      </w:r>
      <w:r w:rsidRPr="002B3826">
        <w:rPr>
          <w:rFonts w:eastAsia="Times New Roman" w:cs="Times New Roman"/>
          <w:szCs w:val="24"/>
        </w:rPr>
        <w:t>τε τις άδειες όλων των μονάδων που σημαίνει ότι όλες αυτές θα έκλειναν και δεν θα υπήρχε επιστροφή</w:t>
      </w:r>
      <w:r>
        <w:rPr>
          <w:rFonts w:eastAsia="Times New Roman" w:cs="Times New Roman"/>
          <w:szCs w:val="24"/>
        </w:rPr>
        <w:t xml:space="preserve">; </w:t>
      </w:r>
      <w:r w:rsidRPr="002B3826">
        <w:rPr>
          <w:rFonts w:eastAsia="Times New Roman" w:cs="Times New Roman"/>
          <w:szCs w:val="24"/>
        </w:rPr>
        <w:t>Αυτό είναι</w:t>
      </w:r>
      <w:r>
        <w:rPr>
          <w:rFonts w:eastAsia="Times New Roman" w:cs="Times New Roman"/>
          <w:szCs w:val="24"/>
        </w:rPr>
        <w:t>.</w:t>
      </w:r>
    </w:p>
    <w:p w14:paraId="576A924C"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Πρώτα απ</w:t>
      </w:r>
      <w:r>
        <w:rPr>
          <w:rFonts w:eastAsia="Times New Roman" w:cs="Times New Roman"/>
          <w:szCs w:val="24"/>
        </w:rPr>
        <w:t>’</w:t>
      </w:r>
      <w:r w:rsidRPr="002B3826">
        <w:rPr>
          <w:rFonts w:eastAsia="Times New Roman" w:cs="Times New Roman"/>
          <w:szCs w:val="24"/>
        </w:rPr>
        <w:t xml:space="preserve"> όλα</w:t>
      </w:r>
      <w:r>
        <w:rPr>
          <w:rFonts w:eastAsia="Times New Roman" w:cs="Times New Roman"/>
          <w:szCs w:val="24"/>
        </w:rPr>
        <w:t>,</w:t>
      </w:r>
      <w:r w:rsidRPr="002B3826">
        <w:rPr>
          <w:rFonts w:eastAsia="Times New Roman" w:cs="Times New Roman"/>
          <w:szCs w:val="24"/>
        </w:rPr>
        <w:t xml:space="preserve"> δείξτε μας το σχέδιό σας για τη δυτική Μακεδονία που τότε συντά</w:t>
      </w:r>
      <w:r>
        <w:rPr>
          <w:rFonts w:eastAsia="Times New Roman" w:cs="Times New Roman"/>
          <w:szCs w:val="24"/>
        </w:rPr>
        <w:t xml:space="preserve">ξατε. </w:t>
      </w:r>
      <w:r w:rsidRPr="002B3826">
        <w:rPr>
          <w:rFonts w:eastAsia="Times New Roman" w:cs="Times New Roman"/>
          <w:szCs w:val="24"/>
        </w:rPr>
        <w:t>Μήπως υπάρχει πουθενά</w:t>
      </w:r>
      <w:r>
        <w:rPr>
          <w:rFonts w:eastAsia="Times New Roman" w:cs="Times New Roman"/>
          <w:szCs w:val="24"/>
        </w:rPr>
        <w:t>,</w:t>
      </w:r>
      <w:r w:rsidRPr="002B3826">
        <w:rPr>
          <w:rFonts w:eastAsia="Times New Roman" w:cs="Times New Roman"/>
          <w:szCs w:val="24"/>
        </w:rPr>
        <w:t xml:space="preserve"> σε κάποιο κυβερνητικό </w:t>
      </w:r>
      <w:r>
        <w:rPr>
          <w:rFonts w:eastAsia="Times New Roman" w:cs="Times New Roman"/>
          <w:szCs w:val="24"/>
          <w:lang w:val="en-US"/>
        </w:rPr>
        <w:t>site</w:t>
      </w:r>
      <w:r>
        <w:rPr>
          <w:rFonts w:eastAsia="Times New Roman" w:cs="Times New Roman"/>
          <w:szCs w:val="24"/>
        </w:rPr>
        <w:t xml:space="preserve">, </w:t>
      </w:r>
      <w:r w:rsidRPr="002B3826">
        <w:rPr>
          <w:rFonts w:eastAsia="Times New Roman" w:cs="Times New Roman"/>
          <w:szCs w:val="24"/>
        </w:rPr>
        <w:t>για να το βρούμε</w:t>
      </w:r>
      <w:r>
        <w:rPr>
          <w:rFonts w:eastAsia="Times New Roman" w:cs="Times New Roman"/>
          <w:szCs w:val="24"/>
        </w:rPr>
        <w:t xml:space="preserve">; </w:t>
      </w:r>
    </w:p>
    <w:p w14:paraId="576A924D" w14:textId="77777777" w:rsidR="00880DB2" w:rsidRDefault="00862A8A">
      <w:pPr>
        <w:spacing w:line="600" w:lineRule="auto"/>
        <w:ind w:firstLine="720"/>
        <w:contextualSpacing/>
        <w:jc w:val="both"/>
        <w:rPr>
          <w:rFonts w:eastAsia="Times New Roman" w:cs="Times New Roman"/>
          <w:szCs w:val="24"/>
        </w:rPr>
      </w:pPr>
      <w:r w:rsidRPr="002B3826">
        <w:rPr>
          <w:rFonts w:eastAsia="Times New Roman" w:cs="Times New Roman"/>
          <w:szCs w:val="24"/>
        </w:rPr>
        <w:t>Πάμε τώρα για το επόμενο θέμα</w:t>
      </w:r>
      <w:r>
        <w:rPr>
          <w:rFonts w:eastAsia="Times New Roman" w:cs="Times New Roman"/>
          <w:szCs w:val="24"/>
        </w:rPr>
        <w:t>,</w:t>
      </w:r>
      <w:r w:rsidRPr="002B3826">
        <w:rPr>
          <w:rFonts w:eastAsia="Times New Roman" w:cs="Times New Roman"/>
          <w:szCs w:val="24"/>
        </w:rPr>
        <w:t xml:space="preserve"> το οποίο</w:t>
      </w:r>
      <w:r>
        <w:rPr>
          <w:rFonts w:eastAsia="Times New Roman" w:cs="Times New Roman"/>
          <w:szCs w:val="24"/>
        </w:rPr>
        <w:t xml:space="preserve"> είναι ο</w:t>
      </w:r>
      <w:r w:rsidRPr="002B3826">
        <w:rPr>
          <w:rFonts w:eastAsia="Times New Roman" w:cs="Times New Roman"/>
          <w:szCs w:val="24"/>
        </w:rPr>
        <w:t xml:space="preserve"> αναπτυξιακός</w:t>
      </w:r>
      <w:r>
        <w:rPr>
          <w:rFonts w:eastAsia="Times New Roman" w:cs="Times New Roman"/>
          <w:szCs w:val="24"/>
        </w:rPr>
        <w:t>;</w:t>
      </w:r>
      <w:r w:rsidRPr="002B3826">
        <w:rPr>
          <w:rFonts w:eastAsia="Times New Roman" w:cs="Times New Roman"/>
          <w:szCs w:val="24"/>
        </w:rPr>
        <w:t xml:space="preserve"> Είναι δυνατόν </w:t>
      </w:r>
      <w:r>
        <w:rPr>
          <w:rFonts w:eastAsia="Times New Roman" w:cs="Times New Roman"/>
          <w:szCs w:val="24"/>
        </w:rPr>
        <w:t xml:space="preserve">να </w:t>
      </w:r>
      <w:r w:rsidRPr="002B3826">
        <w:rPr>
          <w:rFonts w:eastAsia="Times New Roman" w:cs="Times New Roman"/>
          <w:szCs w:val="24"/>
        </w:rPr>
        <w:t>είστε Πρόεδρος του ΣΥΡΙΖΑ και να μη γνωρίζετε ότι ο αναπτυξιακός νόμος χρηματοδοτείται από τους εθνικούς πόρους και είναι υποσύνολο του Εθνικού Προγράμματος Ανάπτυξης</w:t>
      </w:r>
      <w:r>
        <w:rPr>
          <w:rFonts w:eastAsia="Times New Roman" w:cs="Times New Roman"/>
          <w:szCs w:val="24"/>
        </w:rPr>
        <w:t xml:space="preserve">. </w:t>
      </w:r>
    </w:p>
    <w:p w14:paraId="576A924E" w14:textId="77777777" w:rsidR="00880DB2" w:rsidRDefault="00862A8A">
      <w:pPr>
        <w:spacing w:line="600" w:lineRule="auto"/>
        <w:ind w:firstLine="720"/>
        <w:contextualSpacing/>
        <w:jc w:val="both"/>
        <w:rPr>
          <w:rFonts w:eastAsia="Times New Roman" w:cs="Times New Roman"/>
          <w:szCs w:val="24"/>
        </w:rPr>
      </w:pPr>
      <w:r w:rsidRPr="00E06996">
        <w:rPr>
          <w:rFonts w:eastAsia="Times New Roman" w:cs="Times New Roman"/>
          <w:b/>
          <w:szCs w:val="24"/>
        </w:rPr>
        <w:t>ΣΩΚΡΑΤΗΣ ΦΑΜΕΛΛΟΣ (Πρόεδρος του ΣΥΡΙΖΑ - Προοδευτική Συμμαχία):</w:t>
      </w:r>
      <w:r w:rsidRPr="00E06996">
        <w:rPr>
          <w:rFonts w:eastAsia="Times New Roman" w:cs="Times New Roman"/>
          <w:szCs w:val="24"/>
        </w:rPr>
        <w:t xml:space="preserve"> </w:t>
      </w:r>
      <w:r>
        <w:rPr>
          <w:rFonts w:eastAsia="Times New Roman" w:cs="Times New Roman"/>
          <w:szCs w:val="24"/>
        </w:rPr>
        <w:t xml:space="preserve">Τι σχέση έχει αυτό; Τι σημασία έχει αυτό; </w:t>
      </w:r>
      <w:r w:rsidRPr="00E06996">
        <w:rPr>
          <w:rFonts w:eastAsia="Times New Roman" w:cs="Times New Roman"/>
          <w:szCs w:val="24"/>
        </w:rPr>
        <w:t>Πρέπει να υπηρετεί σχέδιο ανάπτυξης. Πρέπει να υπάρχει στρατηγική.</w:t>
      </w:r>
    </w:p>
    <w:p w14:paraId="576A924F" w14:textId="77777777" w:rsidR="00880DB2" w:rsidRDefault="00862A8A">
      <w:pPr>
        <w:spacing w:line="600" w:lineRule="auto"/>
        <w:ind w:firstLine="720"/>
        <w:contextualSpacing/>
        <w:jc w:val="both"/>
        <w:rPr>
          <w:rFonts w:eastAsia="Times New Roman" w:cs="Times New Roman"/>
          <w:szCs w:val="24"/>
        </w:rPr>
      </w:pPr>
      <w:r w:rsidRPr="00E06996">
        <w:rPr>
          <w:rFonts w:eastAsia="Times New Roman" w:cs="Times New Roman"/>
          <w:b/>
          <w:szCs w:val="24"/>
        </w:rPr>
        <w:t>ΝΙΚΟΛΑΟΣ (ΝΙΚΟΣ) ΠΑΠΑΘΑΝΑΣΗΣ (Αναπληρωτής Υπουργός Εθνικής Οικονομίας και Οικονομικών):</w:t>
      </w:r>
      <w:r w:rsidRPr="00E06996">
        <w:rPr>
          <w:rFonts w:eastAsia="Times New Roman" w:cs="Times New Roman"/>
          <w:szCs w:val="24"/>
        </w:rPr>
        <w:t xml:space="preserve"> </w:t>
      </w:r>
      <w:r w:rsidRPr="002B3826">
        <w:rPr>
          <w:rFonts w:eastAsia="Times New Roman" w:cs="Times New Roman"/>
          <w:szCs w:val="24"/>
        </w:rPr>
        <w:t xml:space="preserve">Είναι δυνατόν να μην το γνωρίζετε </w:t>
      </w:r>
      <w:r w:rsidRPr="002B3826">
        <w:rPr>
          <w:rFonts w:eastAsia="Times New Roman" w:cs="Times New Roman"/>
          <w:szCs w:val="24"/>
        </w:rPr>
        <w:lastRenderedPageBreak/>
        <w:t>αυτό</w:t>
      </w:r>
      <w:r>
        <w:rPr>
          <w:rFonts w:eastAsia="Times New Roman" w:cs="Times New Roman"/>
          <w:szCs w:val="24"/>
        </w:rPr>
        <w:t>,</w:t>
      </w:r>
      <w:r w:rsidRPr="002B3826">
        <w:rPr>
          <w:rFonts w:eastAsia="Times New Roman" w:cs="Times New Roman"/>
          <w:szCs w:val="24"/>
        </w:rPr>
        <w:t xml:space="preserve"> κύριε Πρόεδρε</w:t>
      </w:r>
      <w:r>
        <w:rPr>
          <w:rFonts w:eastAsia="Times New Roman" w:cs="Times New Roman"/>
          <w:szCs w:val="24"/>
        </w:rPr>
        <w:t>;</w:t>
      </w:r>
      <w:r w:rsidRPr="002B3826">
        <w:rPr>
          <w:rFonts w:eastAsia="Times New Roman" w:cs="Times New Roman"/>
          <w:szCs w:val="24"/>
        </w:rPr>
        <w:t xml:space="preserve"> Πώς είναι δυνατόν να μας λέτε ότι αποσυνδέθηκε </w:t>
      </w:r>
      <w:r>
        <w:rPr>
          <w:rFonts w:eastAsia="Times New Roman" w:cs="Times New Roman"/>
          <w:szCs w:val="24"/>
        </w:rPr>
        <w:t>σ</w:t>
      </w:r>
      <w:r w:rsidRPr="002B3826">
        <w:rPr>
          <w:rFonts w:eastAsia="Times New Roman" w:cs="Times New Roman"/>
          <w:szCs w:val="24"/>
        </w:rPr>
        <w:t>την εποχή του Γεωργιάδη</w:t>
      </w:r>
      <w:r>
        <w:rPr>
          <w:rFonts w:eastAsia="Times New Roman" w:cs="Times New Roman"/>
          <w:szCs w:val="24"/>
        </w:rPr>
        <w:t>,</w:t>
      </w:r>
      <w:r w:rsidRPr="002B3826">
        <w:rPr>
          <w:rFonts w:eastAsia="Times New Roman" w:cs="Times New Roman"/>
          <w:szCs w:val="24"/>
        </w:rPr>
        <w:t xml:space="preserve"> όταν ουδέποτε αποσυνδέθηκε </w:t>
      </w:r>
      <w:r>
        <w:rPr>
          <w:rFonts w:eastAsia="Times New Roman" w:cs="Times New Roman"/>
          <w:szCs w:val="24"/>
        </w:rPr>
        <w:t xml:space="preserve">ο </w:t>
      </w:r>
      <w:r w:rsidRPr="002B3826">
        <w:rPr>
          <w:rFonts w:eastAsia="Times New Roman" w:cs="Times New Roman"/>
          <w:szCs w:val="24"/>
        </w:rPr>
        <w:t>αναπτυξιακός νόμος από το</w:t>
      </w:r>
      <w:r>
        <w:rPr>
          <w:rFonts w:eastAsia="Times New Roman" w:cs="Times New Roman"/>
          <w:szCs w:val="24"/>
        </w:rPr>
        <w:t xml:space="preserve"> Εθνικό </w:t>
      </w:r>
      <w:r w:rsidRPr="002B3826">
        <w:rPr>
          <w:rFonts w:eastAsia="Times New Roman" w:cs="Times New Roman"/>
          <w:szCs w:val="24"/>
        </w:rPr>
        <w:t>Πρόγραμμα Ανάπτυξης</w:t>
      </w:r>
      <w:r>
        <w:rPr>
          <w:rFonts w:eastAsia="Times New Roman" w:cs="Times New Roman"/>
          <w:szCs w:val="24"/>
        </w:rPr>
        <w:t>;</w:t>
      </w:r>
      <w:r w:rsidRPr="002B3826">
        <w:rPr>
          <w:rFonts w:eastAsia="Times New Roman" w:cs="Times New Roman"/>
          <w:szCs w:val="24"/>
        </w:rPr>
        <w:t xml:space="preserve"> </w:t>
      </w:r>
    </w:p>
    <w:p w14:paraId="576A9250" w14:textId="77777777" w:rsidR="00880DB2" w:rsidRDefault="00862A8A">
      <w:pPr>
        <w:spacing w:line="600" w:lineRule="auto"/>
        <w:ind w:firstLine="720"/>
        <w:contextualSpacing/>
        <w:jc w:val="both"/>
        <w:rPr>
          <w:rFonts w:eastAsia="Times New Roman" w:cs="Times New Roman"/>
          <w:szCs w:val="24"/>
        </w:rPr>
      </w:pPr>
      <w:r w:rsidRPr="00E06996">
        <w:rPr>
          <w:rFonts w:eastAsia="Times New Roman" w:cs="Times New Roman"/>
          <w:b/>
          <w:szCs w:val="24"/>
        </w:rPr>
        <w:t>ΣΩΚΡΑΤΗΣ ΦΑΜΕΛΛΟΣ (Πρόεδρος του ΣΥΡΙΖΑ - Προοδευτική Συμμαχία):</w:t>
      </w:r>
      <w:r w:rsidRPr="00E06996">
        <w:rPr>
          <w:rFonts w:eastAsia="Times New Roman" w:cs="Times New Roman"/>
          <w:szCs w:val="24"/>
        </w:rPr>
        <w:t xml:space="preserve"> </w:t>
      </w:r>
      <w:r>
        <w:rPr>
          <w:rFonts w:eastAsia="Times New Roman" w:cs="Times New Roman"/>
          <w:szCs w:val="24"/>
        </w:rPr>
        <w:t>Θα σας το στείλω κι αυτό τα Χριστούγεννα.</w:t>
      </w:r>
    </w:p>
    <w:p>
      <w:pPr>
        <w:spacing w:line="600" w:lineRule="auto"/>
        <w:ind w:firstLine="720"/>
        <w:contextualSpacing/>
        <w:jc w:val="both"/>
        <w:rPr>
          <w:rFonts w:eastAsia="Times New Roman" w:cs="Times New Roman"/>
          <w:szCs w:val="24"/>
        </w:rPr>
      </w:pPr>
      <w:r w:rsidRPr="00E06996">
        <w:rPr>
          <w:rFonts w:eastAsia="Times New Roman" w:cs="Times New Roman"/>
          <w:b/>
          <w:szCs w:val="24"/>
        </w:rPr>
        <w:t>ΝΙΚΟΛΑΟΣ (ΝΙΚΟΣ) ΠΑΠΑΘΑΝΑΣΗΣ (Αναπληρωτής Υπουργός Εθνικής Οικονομίας και Οικονομικών):</w:t>
      </w:r>
      <w:r w:rsidRPr="00E06996">
        <w:rPr>
          <w:rFonts w:eastAsia="Times New Roman" w:cs="Times New Roman"/>
          <w:szCs w:val="24"/>
        </w:rPr>
        <w:t xml:space="preserve"> </w:t>
      </w:r>
      <w:r w:rsidRPr="002B3826">
        <w:rPr>
          <w:rFonts w:eastAsia="Times New Roman" w:cs="Times New Roman"/>
          <w:szCs w:val="24"/>
        </w:rPr>
        <w:t>Και παραμένει ακόμα και σήμερα που μιλάμε συνδεδεμένος</w:t>
      </w:r>
      <w:r>
        <w:rPr>
          <w:rFonts w:eastAsia="Times New Roman" w:cs="Times New Roman"/>
          <w:szCs w:val="24"/>
        </w:rPr>
        <w:t>,</w:t>
      </w:r>
      <w:r w:rsidRPr="002B3826">
        <w:rPr>
          <w:rFonts w:eastAsia="Times New Roman" w:cs="Times New Roman"/>
          <w:szCs w:val="24"/>
        </w:rPr>
        <w:t xml:space="preserve"> γιατί σήμερα που μιλάμε, κύριε Πρόεδρε, δεν έχει κλείσει το πρόγραμμα που έτρεξε 2021</w:t>
      </w:r>
      <w:r w:rsidR="00E36C52">
        <w:rPr>
          <w:rFonts w:eastAsia="Times New Roman" w:cs="Times New Roman"/>
          <w:szCs w:val="24"/>
        </w:rPr>
        <w:t xml:space="preserve"> </w:t>
      </w:r>
      <w:r w:rsidR="00DA5F11" w:rsidRPr="002B3826">
        <w:rPr>
          <w:rFonts w:eastAsia="Times New Roman" w:cs="Times New Roman"/>
          <w:szCs w:val="24"/>
        </w:rPr>
        <w:t>-</w:t>
      </w:r>
      <w:r w:rsidR="00E36C52">
        <w:rPr>
          <w:rFonts w:eastAsia="Times New Roman" w:cs="Times New Roman"/>
          <w:szCs w:val="24"/>
        </w:rPr>
        <w:t xml:space="preserve"> </w:t>
      </w:r>
      <w:r w:rsidRPr="002B3826">
        <w:rPr>
          <w:rFonts w:eastAsia="Times New Roman" w:cs="Times New Roman"/>
          <w:szCs w:val="24"/>
        </w:rPr>
        <w:t>2025</w:t>
      </w:r>
      <w:r>
        <w:rPr>
          <w:rFonts w:eastAsia="Times New Roman" w:cs="Times New Roman"/>
          <w:szCs w:val="24"/>
        </w:rPr>
        <w:t xml:space="preserve">. </w:t>
      </w:r>
    </w:p>
    <w:p w14:paraId="576A9253"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Επίσης, θέλω να σας πω ότι επ</w:t>
      </w:r>
      <w:r w:rsidRPr="006A0BD5">
        <w:rPr>
          <w:rFonts w:eastAsia="Times New Roman" w:cs="Times New Roman"/>
          <w:szCs w:val="24"/>
        </w:rPr>
        <w:t>ειδή παρουσιάζετε τα στοιχεία σας ότι κ</w:t>
      </w:r>
      <w:r>
        <w:rPr>
          <w:rFonts w:eastAsia="Times New Roman" w:cs="Times New Roman"/>
          <w:szCs w:val="24"/>
        </w:rPr>
        <w:t xml:space="preserve">άνατε </w:t>
      </w:r>
      <w:r w:rsidRPr="006A0BD5">
        <w:rPr>
          <w:rFonts w:eastAsia="Times New Roman" w:cs="Times New Roman"/>
          <w:szCs w:val="24"/>
        </w:rPr>
        <w:t>διαπραγμάτευση</w:t>
      </w:r>
      <w:r>
        <w:rPr>
          <w:rFonts w:eastAsia="Times New Roman" w:cs="Times New Roman"/>
          <w:szCs w:val="24"/>
        </w:rPr>
        <w:t>,</w:t>
      </w:r>
      <w:r w:rsidRPr="006A0BD5">
        <w:rPr>
          <w:rFonts w:eastAsia="Times New Roman" w:cs="Times New Roman"/>
          <w:szCs w:val="24"/>
        </w:rPr>
        <w:t xml:space="preserve"> για να δούμε τ</w:t>
      </w:r>
      <w:r>
        <w:rPr>
          <w:rFonts w:eastAsia="Times New Roman" w:cs="Times New Roman"/>
          <w:szCs w:val="24"/>
        </w:rPr>
        <w:t>ι</w:t>
      </w:r>
      <w:r w:rsidRPr="006A0BD5">
        <w:rPr>
          <w:rFonts w:eastAsia="Times New Roman" w:cs="Times New Roman"/>
          <w:szCs w:val="24"/>
        </w:rPr>
        <w:t xml:space="preserve"> διαπραγμάτευση κάνατε όταν το 2019 το πρόγραμμα δημοσίων επενδύσεων ήταν 5,6 δισεκατομμύρια ευρώ και σήμερα που μιλάμε θα κλείσει με 14,6 δισεκατομμύρια ευρώ και του χρόνου </w:t>
      </w:r>
      <w:r>
        <w:rPr>
          <w:rFonts w:eastAsia="Times New Roman" w:cs="Times New Roman"/>
          <w:szCs w:val="24"/>
        </w:rPr>
        <w:t xml:space="preserve">με </w:t>
      </w:r>
      <w:r w:rsidRPr="006A0BD5">
        <w:rPr>
          <w:rFonts w:eastAsia="Times New Roman" w:cs="Times New Roman"/>
          <w:szCs w:val="24"/>
        </w:rPr>
        <w:t>16,9 δισεκατομμύρια ευρώ</w:t>
      </w:r>
      <w:r>
        <w:rPr>
          <w:rFonts w:eastAsia="Times New Roman" w:cs="Times New Roman"/>
          <w:szCs w:val="24"/>
        </w:rPr>
        <w:t>;</w:t>
      </w:r>
    </w:p>
    <w:p w14:paraId="576A9254"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Ναι</w:t>
      </w:r>
      <w:r>
        <w:rPr>
          <w:rFonts w:eastAsia="Times New Roman" w:cs="Times New Roman"/>
          <w:szCs w:val="24"/>
        </w:rPr>
        <w:t>,</w:t>
      </w:r>
      <w:r w:rsidRPr="006A0BD5">
        <w:rPr>
          <w:rFonts w:eastAsia="Times New Roman" w:cs="Times New Roman"/>
          <w:szCs w:val="24"/>
        </w:rPr>
        <w:t xml:space="preserve"> η </w:t>
      </w:r>
      <w:r>
        <w:rPr>
          <w:rFonts w:eastAsia="Times New Roman" w:cs="Times New Roman"/>
          <w:szCs w:val="24"/>
        </w:rPr>
        <w:t>Κ</w:t>
      </w:r>
      <w:r w:rsidRPr="006A0BD5">
        <w:rPr>
          <w:rFonts w:eastAsia="Times New Roman" w:cs="Times New Roman"/>
          <w:szCs w:val="24"/>
        </w:rPr>
        <w:t>υβέρνηση της Νέας Δημοκρατίας κερδίζει στη διαπραγμάτευση και φέρνει πόρους στην Ελλάδα</w:t>
      </w:r>
      <w:r>
        <w:rPr>
          <w:rFonts w:eastAsia="Times New Roman" w:cs="Times New Roman"/>
          <w:szCs w:val="24"/>
        </w:rPr>
        <w:t xml:space="preserve"> που ο</w:t>
      </w:r>
      <w:r w:rsidRPr="006A0BD5">
        <w:rPr>
          <w:rFonts w:eastAsia="Times New Roman" w:cs="Times New Roman"/>
          <w:szCs w:val="24"/>
        </w:rPr>
        <w:t>ύτε καν τους είχατε φανταστεί εσείς και πριν ξεκινήσει η διαπραγμάτευση</w:t>
      </w:r>
      <w:r>
        <w:rPr>
          <w:rFonts w:eastAsia="Times New Roman" w:cs="Times New Roman"/>
          <w:szCs w:val="24"/>
        </w:rPr>
        <w:t>,</w:t>
      </w:r>
      <w:r w:rsidRPr="006A0BD5">
        <w:rPr>
          <w:rFonts w:eastAsia="Times New Roman" w:cs="Times New Roman"/>
          <w:szCs w:val="24"/>
        </w:rPr>
        <w:t xml:space="preserve"> έχουμε πρόσθετους πόρους από αυτούς που πήραμε στην προηγούμενη προγραμματική περίοδο και θα συνεχίσουμε τη διαπραγμάτευση</w:t>
      </w:r>
      <w:r>
        <w:rPr>
          <w:rFonts w:eastAsia="Times New Roman" w:cs="Times New Roman"/>
          <w:szCs w:val="24"/>
        </w:rPr>
        <w:t>,</w:t>
      </w:r>
      <w:r w:rsidRPr="006A0BD5">
        <w:rPr>
          <w:rFonts w:eastAsia="Times New Roman" w:cs="Times New Roman"/>
          <w:szCs w:val="24"/>
        </w:rPr>
        <w:t xml:space="preserve"> γιατί πιστεύουμε ότι μπορούμε να πάρουμε ακόμα περισσότερα</w:t>
      </w:r>
      <w:r>
        <w:rPr>
          <w:rFonts w:eastAsia="Times New Roman" w:cs="Times New Roman"/>
          <w:szCs w:val="24"/>
        </w:rPr>
        <w:t xml:space="preserve">. </w:t>
      </w:r>
    </w:p>
    <w:p w14:paraId="576A9255"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lastRenderedPageBreak/>
        <w:t>Μη λέτε ανακρίβειες</w:t>
      </w:r>
      <w:r>
        <w:rPr>
          <w:rFonts w:eastAsia="Times New Roman" w:cs="Times New Roman"/>
          <w:szCs w:val="24"/>
        </w:rPr>
        <w:t>,</w:t>
      </w:r>
      <w:r w:rsidRPr="006A0BD5">
        <w:rPr>
          <w:rFonts w:eastAsia="Times New Roman" w:cs="Times New Roman"/>
          <w:szCs w:val="24"/>
        </w:rPr>
        <w:t xml:space="preserve"> λοιπόν</w:t>
      </w:r>
      <w:r>
        <w:rPr>
          <w:rFonts w:eastAsia="Times New Roman" w:cs="Times New Roman"/>
          <w:szCs w:val="24"/>
        </w:rPr>
        <w:t>,</w:t>
      </w:r>
      <w:r w:rsidRPr="006A0BD5">
        <w:rPr>
          <w:rFonts w:eastAsia="Times New Roman" w:cs="Times New Roman"/>
          <w:szCs w:val="24"/>
        </w:rPr>
        <w:t xml:space="preserve"> για το τι κερδίζει η </w:t>
      </w:r>
      <w:r>
        <w:rPr>
          <w:rFonts w:eastAsia="Times New Roman" w:cs="Times New Roman"/>
          <w:szCs w:val="24"/>
        </w:rPr>
        <w:t>Κ</w:t>
      </w:r>
      <w:r w:rsidRPr="006A0BD5">
        <w:rPr>
          <w:rFonts w:eastAsia="Times New Roman" w:cs="Times New Roman"/>
          <w:szCs w:val="24"/>
        </w:rPr>
        <w:t xml:space="preserve">υβέρνηση </w:t>
      </w:r>
      <w:r>
        <w:rPr>
          <w:rFonts w:eastAsia="Times New Roman" w:cs="Times New Roman"/>
          <w:szCs w:val="24"/>
        </w:rPr>
        <w:t xml:space="preserve">και </w:t>
      </w:r>
      <w:r w:rsidRPr="006A0BD5">
        <w:rPr>
          <w:rFonts w:eastAsia="Times New Roman" w:cs="Times New Roman"/>
          <w:szCs w:val="24"/>
        </w:rPr>
        <w:t>ο Κυριάκος Μητσοτάκης</w:t>
      </w:r>
      <w:r>
        <w:rPr>
          <w:rFonts w:eastAsia="Times New Roman" w:cs="Times New Roman"/>
          <w:szCs w:val="24"/>
        </w:rPr>
        <w:t xml:space="preserve">. </w:t>
      </w:r>
    </w:p>
    <w:p w14:paraId="576A9256" w14:textId="77777777" w:rsidR="00880DB2" w:rsidRDefault="00862A8A">
      <w:pPr>
        <w:tabs>
          <w:tab w:val="left" w:pos="202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257"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b/>
          <w:szCs w:val="24"/>
        </w:rPr>
        <w:t>ΣΩΚΡΑΤΗΣ ΦΑΜΕΛΛΟΣ (Πρόεδρος του ΣΥΡΙΖΑ - Προοδευτική Συμμαχία):</w:t>
      </w:r>
      <w:r w:rsidRPr="006A0BD5">
        <w:rPr>
          <w:rFonts w:eastAsia="Times New Roman" w:cs="Times New Roman"/>
          <w:szCs w:val="24"/>
        </w:rPr>
        <w:t xml:space="preserve"> </w:t>
      </w:r>
      <w:r>
        <w:rPr>
          <w:rFonts w:eastAsia="Times New Roman" w:cs="Times New Roman"/>
          <w:szCs w:val="24"/>
        </w:rPr>
        <w:t>Έχω άλλον χρόνο, κυρία Πρόεδρε; Έχω τη δυνατότητα;</w:t>
      </w:r>
    </w:p>
    <w:p w14:paraId="576A9258" w14:textId="77777777" w:rsidR="00880DB2" w:rsidRDefault="00862A8A">
      <w:pPr>
        <w:tabs>
          <w:tab w:val="left" w:pos="2027"/>
        </w:tabs>
        <w:spacing w:line="600" w:lineRule="auto"/>
        <w:ind w:firstLine="720"/>
        <w:jc w:val="both"/>
        <w:rPr>
          <w:rFonts w:eastAsia="Times New Roman" w:cs="Times New Roman"/>
          <w:bCs/>
          <w:szCs w:val="24"/>
        </w:rPr>
      </w:pPr>
      <w:r w:rsidRPr="006A0BD5">
        <w:rPr>
          <w:rFonts w:eastAsia="Times New Roman" w:cs="Times New Roman"/>
          <w:b/>
          <w:szCs w:val="24"/>
        </w:rPr>
        <w:t xml:space="preserve">ΠΡΟΕΔΡΕΥΟΥΣΑ (Όλγα </w:t>
      </w:r>
      <w:proofErr w:type="spellStart"/>
      <w:r w:rsidRPr="006A0BD5">
        <w:rPr>
          <w:rFonts w:eastAsia="Times New Roman" w:cs="Times New Roman"/>
          <w:b/>
          <w:szCs w:val="24"/>
        </w:rPr>
        <w:t>Γεροβασίλη</w:t>
      </w:r>
      <w:proofErr w:type="spellEnd"/>
      <w:r w:rsidRPr="006A0BD5">
        <w:rPr>
          <w:rFonts w:eastAsia="Times New Roman" w:cs="Times New Roman"/>
          <w:b/>
          <w:szCs w:val="24"/>
        </w:rPr>
        <w:t>):</w:t>
      </w:r>
      <w:r>
        <w:rPr>
          <w:rFonts w:eastAsia="Times New Roman" w:cs="Times New Roman"/>
          <w:b/>
          <w:szCs w:val="24"/>
        </w:rPr>
        <w:t xml:space="preserve"> </w:t>
      </w:r>
      <w:r w:rsidRPr="00A526C0">
        <w:rPr>
          <w:rFonts w:eastAsia="Times New Roman" w:cs="Times New Roman"/>
          <w:bCs/>
          <w:szCs w:val="24"/>
        </w:rPr>
        <w:t>Έχετε άλλη μία φορά τον λόγο, αλλά δεν έχει ο Υπουργός.</w:t>
      </w:r>
    </w:p>
    <w:p w14:paraId="576A9259" w14:textId="79F98FF9" w:rsidR="00880DB2" w:rsidRDefault="00862A8A">
      <w:pPr>
        <w:tabs>
          <w:tab w:val="left" w:pos="2027"/>
        </w:tabs>
        <w:spacing w:line="600" w:lineRule="auto"/>
        <w:ind w:firstLine="720"/>
        <w:jc w:val="both"/>
        <w:rPr>
          <w:rFonts w:eastAsia="Times New Roman" w:cs="Times New Roman"/>
          <w:szCs w:val="24"/>
        </w:rPr>
      </w:pPr>
      <w:r w:rsidRPr="00A526C0">
        <w:rPr>
          <w:rFonts w:eastAsia="Times New Roman" w:cs="Times New Roman"/>
          <w:b/>
          <w:szCs w:val="24"/>
        </w:rPr>
        <w:t>ΣΩΚΡΑΤΗΣ ΦΑΜΕΛΛΟΣ (Πρόεδρος του ΣΥΡΙΖΑ - Προοδευτική Συμμαχία):</w:t>
      </w:r>
      <w:r w:rsidRPr="00A526C0">
        <w:rPr>
          <w:rFonts w:eastAsia="Times New Roman" w:cs="Times New Roman"/>
          <w:szCs w:val="24"/>
        </w:rPr>
        <w:t xml:space="preserve"> </w:t>
      </w:r>
      <w:r w:rsidRPr="006A0BD5">
        <w:rPr>
          <w:rFonts w:eastAsia="Times New Roman" w:cs="Times New Roman"/>
          <w:szCs w:val="24"/>
        </w:rPr>
        <w:t xml:space="preserve">Επειδή έχουμε κλέψει χρόνο </w:t>
      </w:r>
      <w:r>
        <w:rPr>
          <w:rFonts w:eastAsia="Times New Roman" w:cs="Times New Roman"/>
          <w:szCs w:val="24"/>
        </w:rPr>
        <w:t xml:space="preserve">ωφέλιμο από </w:t>
      </w:r>
      <w:r w:rsidRPr="006A0BD5">
        <w:rPr>
          <w:rFonts w:eastAsia="Times New Roman" w:cs="Times New Roman"/>
          <w:szCs w:val="24"/>
        </w:rPr>
        <w:t xml:space="preserve">τη συζήτηση </w:t>
      </w:r>
      <w:r>
        <w:rPr>
          <w:rFonts w:eastAsia="Times New Roman" w:cs="Times New Roman"/>
          <w:szCs w:val="24"/>
        </w:rPr>
        <w:t>-</w:t>
      </w:r>
      <w:r w:rsidRPr="006A0BD5">
        <w:rPr>
          <w:rFonts w:eastAsia="Times New Roman" w:cs="Times New Roman"/>
          <w:szCs w:val="24"/>
        </w:rPr>
        <w:t>και ζητώ συγγνώμη</w:t>
      </w:r>
      <w:r>
        <w:rPr>
          <w:rFonts w:eastAsia="Times New Roman" w:cs="Times New Roman"/>
          <w:szCs w:val="24"/>
        </w:rPr>
        <w:t>,</w:t>
      </w:r>
      <w:r w:rsidRPr="006A0BD5">
        <w:rPr>
          <w:rFonts w:eastAsia="Times New Roman" w:cs="Times New Roman"/>
          <w:szCs w:val="24"/>
        </w:rPr>
        <w:t xml:space="preserve"> αλλά είναι προκλητικός </w:t>
      </w:r>
      <w:r>
        <w:rPr>
          <w:rFonts w:eastAsia="Times New Roman" w:cs="Times New Roman"/>
          <w:szCs w:val="24"/>
        </w:rPr>
        <w:t>ο Υ</w:t>
      </w:r>
      <w:r w:rsidRPr="006A0BD5">
        <w:rPr>
          <w:rFonts w:eastAsia="Times New Roman" w:cs="Times New Roman"/>
          <w:szCs w:val="24"/>
        </w:rPr>
        <w:t>πουργός</w:t>
      </w:r>
      <w:r>
        <w:rPr>
          <w:rFonts w:eastAsia="Times New Roman" w:cs="Times New Roman"/>
          <w:szCs w:val="24"/>
        </w:rPr>
        <w:t xml:space="preserve">-, θα αναφερθώ </w:t>
      </w:r>
      <w:r w:rsidRPr="006A0BD5">
        <w:rPr>
          <w:rFonts w:eastAsia="Times New Roman" w:cs="Times New Roman"/>
          <w:szCs w:val="24"/>
        </w:rPr>
        <w:t xml:space="preserve">μόνο </w:t>
      </w:r>
      <w:r>
        <w:rPr>
          <w:rFonts w:eastAsia="Times New Roman" w:cs="Times New Roman"/>
          <w:szCs w:val="24"/>
        </w:rPr>
        <w:t xml:space="preserve">σ’ </w:t>
      </w:r>
      <w:r w:rsidRPr="006A0BD5">
        <w:rPr>
          <w:rFonts w:eastAsia="Times New Roman" w:cs="Times New Roman"/>
          <w:szCs w:val="24"/>
        </w:rPr>
        <w:t xml:space="preserve">ένα τελευταίο ζήτημα για να κλείσουμε </w:t>
      </w:r>
      <w:r w:rsidR="0049386B">
        <w:rPr>
          <w:rFonts w:eastAsia="Times New Roman" w:cs="Times New Roman"/>
          <w:szCs w:val="24"/>
        </w:rPr>
        <w:t>αυτή</w:t>
      </w:r>
      <w:r w:rsidR="00AB3B12">
        <w:rPr>
          <w:rFonts w:eastAsia="Times New Roman" w:cs="Times New Roman"/>
          <w:szCs w:val="24"/>
        </w:rPr>
        <w:t>ν</w:t>
      </w:r>
      <w:r>
        <w:rPr>
          <w:rFonts w:eastAsia="Times New Roman" w:cs="Times New Roman"/>
          <w:szCs w:val="24"/>
        </w:rPr>
        <w:t xml:space="preserve"> </w:t>
      </w:r>
      <w:r w:rsidRPr="006A0BD5">
        <w:rPr>
          <w:rFonts w:eastAsia="Times New Roman" w:cs="Times New Roman"/>
          <w:szCs w:val="24"/>
        </w:rPr>
        <w:t>την κουβέντα γιατί</w:t>
      </w:r>
      <w:r>
        <w:rPr>
          <w:rFonts w:eastAsia="Times New Roman" w:cs="Times New Roman"/>
          <w:szCs w:val="24"/>
        </w:rPr>
        <w:t xml:space="preserve">, εντάξει, είναι αυτό που λέω, στου </w:t>
      </w:r>
      <w:r w:rsidRPr="006A0BD5">
        <w:rPr>
          <w:rFonts w:eastAsia="Times New Roman" w:cs="Times New Roman"/>
          <w:szCs w:val="24"/>
        </w:rPr>
        <w:t>κουφού την πόρτα</w:t>
      </w:r>
      <w:r>
        <w:rPr>
          <w:rFonts w:eastAsia="Times New Roman" w:cs="Times New Roman"/>
          <w:szCs w:val="24"/>
        </w:rPr>
        <w:t>, όσο θέλεις βρόντα. Ε</w:t>
      </w:r>
      <w:r w:rsidRPr="006A0BD5">
        <w:rPr>
          <w:rFonts w:eastAsia="Times New Roman" w:cs="Times New Roman"/>
          <w:szCs w:val="24"/>
        </w:rPr>
        <w:t>μείς σας τα λέμε</w:t>
      </w:r>
      <w:r>
        <w:rPr>
          <w:rFonts w:eastAsia="Times New Roman" w:cs="Times New Roman"/>
          <w:szCs w:val="24"/>
        </w:rPr>
        <w:t>,</w:t>
      </w:r>
      <w:r w:rsidRPr="006A0BD5">
        <w:rPr>
          <w:rFonts w:eastAsia="Times New Roman" w:cs="Times New Roman"/>
          <w:szCs w:val="24"/>
        </w:rPr>
        <w:t xml:space="preserve"> αλλά δεν </w:t>
      </w:r>
      <w:r>
        <w:rPr>
          <w:rFonts w:eastAsia="Times New Roman" w:cs="Times New Roman"/>
          <w:szCs w:val="24"/>
        </w:rPr>
        <w:t xml:space="preserve">μας ακούτε. </w:t>
      </w:r>
    </w:p>
    <w:p w14:paraId="576A925A"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 xml:space="preserve">Κύριε </w:t>
      </w:r>
      <w:r>
        <w:rPr>
          <w:rFonts w:eastAsia="Times New Roman" w:cs="Times New Roman"/>
          <w:szCs w:val="24"/>
        </w:rPr>
        <w:t>Υ</w:t>
      </w:r>
      <w:r w:rsidRPr="006A0BD5">
        <w:rPr>
          <w:rFonts w:eastAsia="Times New Roman" w:cs="Times New Roman"/>
          <w:szCs w:val="24"/>
        </w:rPr>
        <w:t>πουργέ</w:t>
      </w:r>
      <w:r>
        <w:rPr>
          <w:rFonts w:eastAsia="Times New Roman" w:cs="Times New Roman"/>
          <w:szCs w:val="24"/>
        </w:rPr>
        <w:t>, σ</w:t>
      </w:r>
      <w:r w:rsidRPr="006A0BD5">
        <w:rPr>
          <w:rFonts w:eastAsia="Times New Roman" w:cs="Times New Roman"/>
          <w:szCs w:val="24"/>
        </w:rPr>
        <w:t>την Ελλάδα δυστυχώς έχουμε πλέον εγκεκριμένο μεσοπρόθεσμο προϋπολογισμό που έχει αύξηση επενδύσεων το 2029 0,8%</w:t>
      </w:r>
      <w:r>
        <w:rPr>
          <w:rFonts w:eastAsia="Times New Roman" w:cs="Times New Roman"/>
          <w:szCs w:val="24"/>
        </w:rPr>
        <w:t xml:space="preserve">. </w:t>
      </w:r>
    </w:p>
    <w:p w14:paraId="576A925B" w14:textId="77777777"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t>ΝΙΚΟΛΑΟΣ (ΝΙΚΟΣ) ΠΑΠΑΘΑΝΑΣΗΣ (Αναπληρωτής Υπουργός Εθνικής Οικονομίας και Οικονομικών):</w:t>
      </w:r>
      <w:r w:rsidRPr="008D6915">
        <w:rPr>
          <w:rFonts w:eastAsia="Times New Roman" w:cs="Times New Roman"/>
          <w:szCs w:val="24"/>
        </w:rPr>
        <w:t xml:space="preserve"> </w:t>
      </w:r>
      <w:r>
        <w:rPr>
          <w:rFonts w:eastAsia="Times New Roman" w:cs="Times New Roman"/>
          <w:szCs w:val="24"/>
        </w:rPr>
        <w:t>…(Δεν ακούστηκε)</w:t>
      </w:r>
    </w:p>
    <w:p w14:paraId="576A925C" w14:textId="77777777"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t>ΝΙΚΟΛΑΟΣ ΠΑΠΠΑΣ:</w:t>
      </w:r>
      <w:r w:rsidRPr="008D6915">
        <w:rPr>
          <w:rFonts w:eastAsia="Times New Roman" w:cs="Times New Roman"/>
          <w:szCs w:val="24"/>
        </w:rPr>
        <w:t xml:space="preserve"> </w:t>
      </w:r>
      <w:r>
        <w:rPr>
          <w:rFonts w:eastAsia="Times New Roman" w:cs="Times New Roman"/>
          <w:szCs w:val="24"/>
        </w:rPr>
        <w:t>Εσείς το πήγατε εκεί. Εμείς το πήγαμε;</w:t>
      </w:r>
    </w:p>
    <w:p w14:paraId="576A925D" w14:textId="77777777"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lastRenderedPageBreak/>
        <w:t>ΝΙΚΟΛΑΟΣ (ΝΙΚΟΣ) ΠΑΠΑΘΑΝΑΣΗΣ (Αναπληρωτής Υπουργός Εθνικής Οικονομίας και Οικονομικών):</w:t>
      </w:r>
      <w:r w:rsidRPr="008D6915">
        <w:rPr>
          <w:rFonts w:eastAsia="Times New Roman" w:cs="Times New Roman"/>
          <w:szCs w:val="24"/>
        </w:rPr>
        <w:t xml:space="preserve"> </w:t>
      </w:r>
      <w:r>
        <w:rPr>
          <w:rFonts w:eastAsia="Times New Roman" w:cs="Times New Roman"/>
          <w:szCs w:val="24"/>
        </w:rPr>
        <w:t>Καλά θα κερδίσουμε τις εκλογές και…</w:t>
      </w:r>
    </w:p>
    <w:p w14:paraId="576A925E" w14:textId="77777777"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t>ΝΙΚΟΛΑΟΣ ΠΑΠΠΑΣ:</w:t>
      </w:r>
      <w:r w:rsidRPr="008D6915">
        <w:rPr>
          <w:rFonts w:eastAsia="Times New Roman" w:cs="Times New Roman"/>
          <w:szCs w:val="24"/>
        </w:rPr>
        <w:t xml:space="preserve"> </w:t>
      </w:r>
      <w:r>
        <w:rPr>
          <w:rFonts w:eastAsia="Times New Roman" w:cs="Times New Roman"/>
          <w:szCs w:val="24"/>
        </w:rPr>
        <w:t>Α, εντάξει.</w:t>
      </w:r>
    </w:p>
    <w:p w14:paraId="576A925F" w14:textId="77777777" w:rsidR="00880DB2" w:rsidRDefault="00862A8A">
      <w:pPr>
        <w:tabs>
          <w:tab w:val="left" w:pos="2027"/>
        </w:tabs>
        <w:spacing w:line="600" w:lineRule="auto"/>
        <w:ind w:firstLine="720"/>
        <w:jc w:val="both"/>
        <w:rPr>
          <w:rFonts w:eastAsia="Times New Roman" w:cs="Times New Roman"/>
          <w:szCs w:val="24"/>
        </w:rPr>
      </w:pPr>
      <w:r w:rsidRPr="00A526C0">
        <w:rPr>
          <w:rFonts w:eastAsia="Times New Roman" w:cs="Times New Roman"/>
          <w:b/>
          <w:bCs/>
          <w:szCs w:val="24"/>
        </w:rPr>
        <w:t>ΠΑΥΛΟΣ ΠΟΛΑΚΗΣ:</w:t>
      </w:r>
      <w:r>
        <w:rPr>
          <w:rFonts w:eastAsia="Times New Roman" w:cs="Times New Roman"/>
          <w:szCs w:val="24"/>
        </w:rPr>
        <w:t xml:space="preserve"> Αν πιάσεις τον πρώτο, το πας σε άλλα ταμεία. Μόλις το αποδεικνύουν τα άλλα… </w:t>
      </w:r>
    </w:p>
    <w:p w14:paraId="576A9260" w14:textId="77777777" w:rsidR="00880DB2" w:rsidRDefault="00862A8A">
      <w:pPr>
        <w:tabs>
          <w:tab w:val="left" w:pos="2027"/>
        </w:tabs>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76A9261" w14:textId="77777777" w:rsidR="00880DB2" w:rsidRDefault="00862A8A">
      <w:pPr>
        <w:tabs>
          <w:tab w:val="left" w:pos="2027"/>
        </w:tabs>
        <w:spacing w:line="600" w:lineRule="auto"/>
        <w:ind w:firstLine="720"/>
        <w:jc w:val="both"/>
        <w:rPr>
          <w:rFonts w:eastAsia="Times New Roman" w:cs="Times New Roman"/>
          <w:bCs/>
          <w:szCs w:val="24"/>
        </w:rPr>
      </w:pPr>
      <w:r w:rsidRPr="008D6915">
        <w:rPr>
          <w:rFonts w:eastAsia="Times New Roman" w:cs="Times New Roman"/>
          <w:b/>
          <w:szCs w:val="24"/>
        </w:rPr>
        <w:t xml:space="preserve">ΠΡΟΕΔΡΕΥΟΥΣΑ (Όλγα </w:t>
      </w:r>
      <w:proofErr w:type="spellStart"/>
      <w:r w:rsidRPr="008D6915">
        <w:rPr>
          <w:rFonts w:eastAsia="Times New Roman" w:cs="Times New Roman"/>
          <w:b/>
          <w:szCs w:val="24"/>
        </w:rPr>
        <w:t>Γεροβασίλη</w:t>
      </w:r>
      <w:proofErr w:type="spellEnd"/>
      <w:r w:rsidRPr="008D691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συνεχίστε, κύριε </w:t>
      </w:r>
      <w:proofErr w:type="spellStart"/>
      <w:r>
        <w:rPr>
          <w:rFonts w:eastAsia="Times New Roman" w:cs="Times New Roman"/>
          <w:bCs/>
          <w:szCs w:val="24"/>
        </w:rPr>
        <w:t>Φάμελλε</w:t>
      </w:r>
      <w:proofErr w:type="spellEnd"/>
      <w:r>
        <w:rPr>
          <w:rFonts w:eastAsia="Times New Roman" w:cs="Times New Roman"/>
          <w:bCs/>
          <w:szCs w:val="24"/>
        </w:rPr>
        <w:t>, μη χάνετε τον χρόνο.</w:t>
      </w:r>
    </w:p>
    <w:p w14:paraId="576A9262" w14:textId="77777777"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t>ΣΩΚΡΑΤΗΣ ΦΑΜΕΛΛΟΣ (Πρόεδρος του ΣΥΡΙΖΑ</w:t>
      </w:r>
      <w:r>
        <w:rPr>
          <w:rFonts w:eastAsia="Times New Roman" w:cs="Times New Roman"/>
          <w:b/>
          <w:szCs w:val="24"/>
        </w:rPr>
        <w:t xml:space="preserve"> </w:t>
      </w:r>
      <w:r w:rsidRPr="008D6915">
        <w:rPr>
          <w:rFonts w:eastAsia="Times New Roman" w:cs="Times New Roman"/>
          <w:b/>
          <w:szCs w:val="24"/>
        </w:rPr>
        <w:t>-</w:t>
      </w:r>
      <w:r>
        <w:rPr>
          <w:rFonts w:eastAsia="Times New Roman" w:cs="Times New Roman"/>
          <w:b/>
          <w:szCs w:val="24"/>
        </w:rPr>
        <w:t xml:space="preserve"> </w:t>
      </w:r>
      <w:r w:rsidRPr="008D6915">
        <w:rPr>
          <w:rFonts w:eastAsia="Times New Roman" w:cs="Times New Roman"/>
          <w:b/>
          <w:szCs w:val="24"/>
        </w:rPr>
        <w:t>Προοδευτική Συμμαχία):</w:t>
      </w:r>
      <w:r w:rsidRPr="008D6915">
        <w:rPr>
          <w:rFonts w:eastAsia="Times New Roman" w:cs="Times New Roman"/>
          <w:szCs w:val="24"/>
        </w:rPr>
        <w:t xml:space="preserve"> </w:t>
      </w:r>
      <w:r w:rsidRPr="006A0BD5">
        <w:rPr>
          <w:rFonts w:eastAsia="Times New Roman" w:cs="Times New Roman"/>
          <w:szCs w:val="24"/>
        </w:rPr>
        <w:t>Θέλω</w:t>
      </w:r>
      <w:r>
        <w:rPr>
          <w:rFonts w:eastAsia="Times New Roman" w:cs="Times New Roman"/>
          <w:szCs w:val="24"/>
        </w:rPr>
        <w:t>,</w:t>
      </w:r>
      <w:r w:rsidRPr="006A0BD5">
        <w:rPr>
          <w:rFonts w:eastAsia="Times New Roman" w:cs="Times New Roman"/>
          <w:szCs w:val="24"/>
        </w:rPr>
        <w:t xml:space="preserve"> λοιπόν</w:t>
      </w:r>
      <w:r>
        <w:rPr>
          <w:rFonts w:eastAsia="Times New Roman" w:cs="Times New Roman"/>
          <w:szCs w:val="24"/>
        </w:rPr>
        <w:t>,</w:t>
      </w:r>
      <w:r w:rsidRPr="006A0BD5">
        <w:rPr>
          <w:rFonts w:eastAsia="Times New Roman" w:cs="Times New Roman"/>
          <w:szCs w:val="24"/>
        </w:rPr>
        <w:t xml:space="preserve"> να πω το εξής</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Είναι</w:t>
      </w:r>
      <w:r w:rsidRPr="006A0BD5">
        <w:rPr>
          <w:rFonts w:eastAsia="Times New Roman" w:cs="Times New Roman"/>
          <w:szCs w:val="24"/>
        </w:rPr>
        <w:t xml:space="preserve"> μια δύσκολη συζήτηση</w:t>
      </w:r>
      <w:r>
        <w:rPr>
          <w:rFonts w:eastAsia="Times New Roman" w:cs="Times New Roman"/>
          <w:szCs w:val="24"/>
        </w:rPr>
        <w:t xml:space="preserve"> </w:t>
      </w:r>
      <w:r w:rsidRPr="006A0BD5">
        <w:rPr>
          <w:rFonts w:eastAsia="Times New Roman" w:cs="Times New Roman"/>
          <w:szCs w:val="24"/>
        </w:rPr>
        <w:t>και το λέω αυτό γιατί χρησιμοποίησ</w:t>
      </w:r>
      <w:r>
        <w:rPr>
          <w:rFonts w:eastAsia="Times New Roman" w:cs="Times New Roman"/>
          <w:szCs w:val="24"/>
        </w:rPr>
        <w:t xml:space="preserve">α και μια </w:t>
      </w:r>
      <w:r w:rsidRPr="006A0BD5">
        <w:rPr>
          <w:rFonts w:eastAsia="Times New Roman" w:cs="Times New Roman"/>
          <w:szCs w:val="24"/>
        </w:rPr>
        <w:t xml:space="preserve">ελληνική παροιμία με κάθε σεβασμό για όλους τους συμπολίτες </w:t>
      </w:r>
      <w:r>
        <w:rPr>
          <w:rFonts w:eastAsia="Times New Roman" w:cs="Times New Roman"/>
          <w:szCs w:val="24"/>
        </w:rPr>
        <w:t xml:space="preserve">μας που </w:t>
      </w:r>
      <w:r w:rsidRPr="006A0BD5">
        <w:rPr>
          <w:rFonts w:eastAsia="Times New Roman" w:cs="Times New Roman"/>
          <w:szCs w:val="24"/>
        </w:rPr>
        <w:t>έχου</w:t>
      </w:r>
      <w:r>
        <w:rPr>
          <w:rFonts w:eastAsia="Times New Roman" w:cs="Times New Roman"/>
          <w:szCs w:val="24"/>
        </w:rPr>
        <w:t>ν</w:t>
      </w:r>
      <w:r w:rsidRPr="006A0BD5">
        <w:rPr>
          <w:rFonts w:eastAsia="Times New Roman" w:cs="Times New Roman"/>
          <w:szCs w:val="24"/>
        </w:rPr>
        <w:t xml:space="preserve"> θέματα και προβλήματα ακοής</w:t>
      </w:r>
      <w:r>
        <w:rPr>
          <w:rFonts w:eastAsia="Times New Roman" w:cs="Times New Roman"/>
          <w:szCs w:val="24"/>
        </w:rPr>
        <w:t xml:space="preserve">. </w:t>
      </w:r>
    </w:p>
    <w:p w14:paraId="576A9263"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 xml:space="preserve">Η </w:t>
      </w:r>
      <w:r>
        <w:rPr>
          <w:rFonts w:eastAsia="Times New Roman" w:cs="Times New Roman"/>
          <w:szCs w:val="24"/>
        </w:rPr>
        <w:t>Κ</w:t>
      </w:r>
      <w:r w:rsidRPr="006A0BD5">
        <w:rPr>
          <w:rFonts w:eastAsia="Times New Roman" w:cs="Times New Roman"/>
          <w:szCs w:val="24"/>
        </w:rPr>
        <w:t>υβέρνηση έχει συμφωνήσει</w:t>
      </w:r>
      <w:r>
        <w:rPr>
          <w:rFonts w:eastAsia="Times New Roman" w:cs="Times New Roman"/>
          <w:szCs w:val="24"/>
        </w:rPr>
        <w:t xml:space="preserve"> κ</w:t>
      </w:r>
      <w:r w:rsidRPr="006A0BD5">
        <w:rPr>
          <w:rFonts w:eastAsia="Times New Roman" w:cs="Times New Roman"/>
          <w:szCs w:val="24"/>
        </w:rPr>
        <w:t>αι έχει δημοσιοποιήσει με επίσημη υπογραφή ένα μεσοπρόθεσμο προϋπολογισμό στο φετινό πρόγραμμα</w:t>
      </w:r>
      <w:r>
        <w:rPr>
          <w:rFonts w:eastAsia="Times New Roman" w:cs="Times New Roman"/>
          <w:szCs w:val="24"/>
        </w:rPr>
        <w:t xml:space="preserve">. </w:t>
      </w:r>
      <w:r w:rsidRPr="006A0BD5">
        <w:rPr>
          <w:rFonts w:eastAsia="Times New Roman" w:cs="Times New Roman"/>
          <w:szCs w:val="24"/>
        </w:rPr>
        <w:t xml:space="preserve">Σε αυτό υπάρχει η υπόθεση ανάπτυξης για τον επόμενο χρόνο της τάξης του </w:t>
      </w:r>
      <w:r>
        <w:rPr>
          <w:rFonts w:eastAsia="Times New Roman" w:cs="Times New Roman"/>
          <w:szCs w:val="24"/>
        </w:rPr>
        <w:t>10</w:t>
      </w:r>
      <w:r w:rsidRPr="006A0BD5">
        <w:rPr>
          <w:rFonts w:eastAsia="Times New Roman" w:cs="Times New Roman"/>
          <w:szCs w:val="24"/>
        </w:rPr>
        <w:t>% που λαμβάνει υπ</w:t>
      </w:r>
      <w:r>
        <w:rPr>
          <w:rFonts w:eastAsia="Times New Roman" w:cs="Times New Roman"/>
          <w:szCs w:val="24"/>
        </w:rPr>
        <w:t xml:space="preserve">’ </w:t>
      </w:r>
      <w:r w:rsidRPr="006A0BD5">
        <w:rPr>
          <w:rFonts w:eastAsia="Times New Roman" w:cs="Times New Roman"/>
          <w:szCs w:val="24"/>
        </w:rPr>
        <w:t>όψ</w:t>
      </w:r>
      <w:r>
        <w:rPr>
          <w:rFonts w:eastAsia="Times New Roman" w:cs="Times New Roman"/>
          <w:szCs w:val="24"/>
        </w:rPr>
        <w:t>ιν</w:t>
      </w:r>
      <w:r w:rsidRPr="006A0BD5">
        <w:rPr>
          <w:rFonts w:eastAsia="Times New Roman" w:cs="Times New Roman"/>
          <w:szCs w:val="24"/>
        </w:rPr>
        <w:t xml:space="preserve"> και τις επενδύσεις του Ταμείου Ανάκαμψης και </w:t>
      </w:r>
      <w:r w:rsidRPr="006A0BD5">
        <w:rPr>
          <w:rFonts w:eastAsia="Times New Roman" w:cs="Times New Roman"/>
          <w:szCs w:val="24"/>
        </w:rPr>
        <w:lastRenderedPageBreak/>
        <w:t xml:space="preserve">δυστυχώς </w:t>
      </w:r>
      <w:r>
        <w:rPr>
          <w:rFonts w:eastAsia="Times New Roman" w:cs="Times New Roman"/>
          <w:szCs w:val="24"/>
        </w:rPr>
        <w:t xml:space="preserve">στην </w:t>
      </w:r>
      <w:r w:rsidRPr="006A0BD5">
        <w:rPr>
          <w:rFonts w:eastAsia="Times New Roman" w:cs="Times New Roman"/>
          <w:szCs w:val="24"/>
        </w:rPr>
        <w:t>τετραετία υπάρχει μια καθίζηση των επενδύσεων στο 0</w:t>
      </w:r>
      <w:r>
        <w:rPr>
          <w:rFonts w:eastAsia="Times New Roman" w:cs="Times New Roman"/>
          <w:szCs w:val="24"/>
        </w:rPr>
        <w:t>,9</w:t>
      </w:r>
      <w:r w:rsidRPr="006A0BD5">
        <w:rPr>
          <w:rFonts w:eastAsia="Times New Roman" w:cs="Times New Roman"/>
          <w:szCs w:val="24"/>
        </w:rPr>
        <w:t>% και μετά στο 0</w:t>
      </w:r>
      <w:r>
        <w:rPr>
          <w:rFonts w:eastAsia="Times New Roman" w:cs="Times New Roman"/>
          <w:szCs w:val="24"/>
        </w:rPr>
        <w:t>,</w:t>
      </w:r>
      <w:r w:rsidRPr="006A0BD5">
        <w:rPr>
          <w:rFonts w:eastAsia="Times New Roman" w:cs="Times New Roman"/>
          <w:szCs w:val="24"/>
        </w:rPr>
        <w:t>8% τα τελευταία χρόνια</w:t>
      </w:r>
      <w:r>
        <w:rPr>
          <w:rFonts w:eastAsia="Times New Roman" w:cs="Times New Roman"/>
          <w:szCs w:val="24"/>
        </w:rPr>
        <w:t xml:space="preserve">. </w:t>
      </w:r>
    </w:p>
    <w:p w14:paraId="576A9264" w14:textId="774157F8"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6A0BD5">
        <w:rPr>
          <w:rFonts w:eastAsia="Times New Roman" w:cs="Times New Roman"/>
          <w:szCs w:val="24"/>
        </w:rPr>
        <w:t>ρα</w:t>
      </w:r>
      <w:r w:rsidR="00E36C52">
        <w:rPr>
          <w:rFonts w:eastAsia="Times New Roman" w:cs="Times New Roman"/>
          <w:szCs w:val="24"/>
        </w:rPr>
        <w:t>,</w:t>
      </w:r>
      <w:r w:rsidRPr="006A0BD5">
        <w:rPr>
          <w:rFonts w:eastAsia="Times New Roman" w:cs="Times New Roman"/>
          <w:szCs w:val="24"/>
        </w:rPr>
        <w:t xml:space="preserve"> έρχεστε εσείς και μας μιλάτε τώρα </w:t>
      </w:r>
      <w:r>
        <w:rPr>
          <w:rFonts w:eastAsia="Times New Roman" w:cs="Times New Roman"/>
          <w:szCs w:val="24"/>
        </w:rPr>
        <w:t xml:space="preserve">κλείνοντας τη </w:t>
      </w:r>
      <w:r w:rsidRPr="006A0BD5">
        <w:rPr>
          <w:rFonts w:eastAsia="Times New Roman" w:cs="Times New Roman"/>
          <w:szCs w:val="24"/>
        </w:rPr>
        <w:t xml:space="preserve">συζήτηση για ένα πρόγραμμα επενδύσεων το οποίο έχετε ήδη δεσμευτεί </w:t>
      </w:r>
      <w:r>
        <w:rPr>
          <w:rFonts w:eastAsia="Times New Roman" w:cs="Times New Roman"/>
          <w:szCs w:val="24"/>
        </w:rPr>
        <w:t>-εσείς, α</w:t>
      </w:r>
      <w:r w:rsidRPr="006A0BD5">
        <w:rPr>
          <w:rFonts w:eastAsia="Times New Roman" w:cs="Times New Roman"/>
          <w:szCs w:val="24"/>
        </w:rPr>
        <w:t xml:space="preserve">υτή η πολιτική ηγεσία του </w:t>
      </w:r>
      <w:r>
        <w:rPr>
          <w:rFonts w:eastAsia="Times New Roman" w:cs="Times New Roman"/>
          <w:szCs w:val="24"/>
        </w:rPr>
        <w:t>Υ</w:t>
      </w:r>
      <w:r w:rsidRPr="006A0BD5">
        <w:rPr>
          <w:rFonts w:eastAsia="Times New Roman" w:cs="Times New Roman"/>
          <w:szCs w:val="24"/>
        </w:rPr>
        <w:t>πουργείου</w:t>
      </w:r>
      <w:r>
        <w:rPr>
          <w:rFonts w:eastAsia="Times New Roman" w:cs="Times New Roman"/>
          <w:szCs w:val="24"/>
        </w:rPr>
        <w:t>-</w:t>
      </w:r>
      <w:r w:rsidRPr="006A0BD5">
        <w:rPr>
          <w:rFonts w:eastAsia="Times New Roman" w:cs="Times New Roman"/>
          <w:szCs w:val="24"/>
        </w:rPr>
        <w:t xml:space="preserve"> ότι θα έχει βαθιά </w:t>
      </w:r>
      <w:proofErr w:type="spellStart"/>
      <w:r w:rsidRPr="006A0BD5">
        <w:rPr>
          <w:rFonts w:eastAsia="Times New Roman" w:cs="Times New Roman"/>
          <w:szCs w:val="24"/>
        </w:rPr>
        <w:t>υφεσιακά</w:t>
      </w:r>
      <w:proofErr w:type="spellEnd"/>
      <w:r w:rsidRPr="006A0BD5">
        <w:rPr>
          <w:rFonts w:eastAsia="Times New Roman" w:cs="Times New Roman"/>
          <w:szCs w:val="24"/>
        </w:rPr>
        <w:t xml:space="preserve"> χαρακτηριστικά</w:t>
      </w:r>
      <w:r>
        <w:rPr>
          <w:rFonts w:eastAsia="Times New Roman" w:cs="Times New Roman"/>
          <w:szCs w:val="24"/>
        </w:rPr>
        <w:t>.</w:t>
      </w:r>
    </w:p>
    <w:p w14:paraId="576A9265"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Δ</w:t>
      </w:r>
      <w:r w:rsidRPr="006A0BD5">
        <w:rPr>
          <w:rFonts w:eastAsia="Times New Roman" w:cs="Times New Roman"/>
          <w:szCs w:val="24"/>
        </w:rPr>
        <w:t>ηλαδή</w:t>
      </w:r>
      <w:r>
        <w:rPr>
          <w:rFonts w:eastAsia="Times New Roman" w:cs="Times New Roman"/>
          <w:szCs w:val="24"/>
        </w:rPr>
        <w:t>,</w:t>
      </w:r>
      <w:r w:rsidRPr="006A0BD5">
        <w:rPr>
          <w:rFonts w:eastAsia="Times New Roman" w:cs="Times New Roman"/>
          <w:szCs w:val="24"/>
        </w:rPr>
        <w:t xml:space="preserve"> κυρία </w:t>
      </w:r>
      <w:r>
        <w:rPr>
          <w:rFonts w:eastAsia="Times New Roman" w:cs="Times New Roman"/>
          <w:szCs w:val="24"/>
        </w:rPr>
        <w:t>Π</w:t>
      </w:r>
      <w:r w:rsidRPr="006A0BD5">
        <w:rPr>
          <w:rFonts w:eastAsia="Times New Roman" w:cs="Times New Roman"/>
          <w:szCs w:val="24"/>
        </w:rPr>
        <w:t>ρόεδρε</w:t>
      </w:r>
      <w:r>
        <w:rPr>
          <w:rFonts w:eastAsia="Times New Roman" w:cs="Times New Roman"/>
          <w:szCs w:val="24"/>
        </w:rPr>
        <w:t>,</w:t>
      </w:r>
      <w:r w:rsidRPr="006A0BD5">
        <w:rPr>
          <w:rFonts w:eastAsia="Times New Roman" w:cs="Times New Roman"/>
          <w:szCs w:val="24"/>
        </w:rPr>
        <w:t xml:space="preserve"> κυρίες και κύριοι </w:t>
      </w:r>
      <w:r>
        <w:rPr>
          <w:rFonts w:eastAsia="Times New Roman" w:cs="Times New Roman"/>
          <w:szCs w:val="24"/>
        </w:rPr>
        <w:t>Β</w:t>
      </w:r>
      <w:r w:rsidRPr="006A0BD5">
        <w:rPr>
          <w:rFonts w:eastAsia="Times New Roman" w:cs="Times New Roman"/>
          <w:szCs w:val="24"/>
        </w:rPr>
        <w:t>ουλευτές</w:t>
      </w:r>
      <w:r>
        <w:rPr>
          <w:rFonts w:eastAsia="Times New Roman" w:cs="Times New Roman"/>
          <w:szCs w:val="24"/>
        </w:rPr>
        <w:t>,</w:t>
      </w:r>
      <w:r w:rsidRPr="006A0BD5">
        <w:rPr>
          <w:rFonts w:eastAsia="Times New Roman" w:cs="Times New Roman"/>
          <w:szCs w:val="24"/>
        </w:rPr>
        <w:t xml:space="preserve"> συζητάμε στον απόηχο του </w:t>
      </w:r>
      <w:r>
        <w:rPr>
          <w:rFonts w:eastAsia="Times New Roman" w:cs="Times New Roman"/>
          <w:szCs w:val="24"/>
        </w:rPr>
        <w:t>π</w:t>
      </w:r>
      <w:r w:rsidRPr="006A0BD5">
        <w:rPr>
          <w:rFonts w:eastAsia="Times New Roman" w:cs="Times New Roman"/>
          <w:szCs w:val="24"/>
        </w:rPr>
        <w:t>ροϋπολογισμού</w:t>
      </w:r>
      <w:r>
        <w:rPr>
          <w:rFonts w:eastAsia="Times New Roman" w:cs="Times New Roman"/>
          <w:szCs w:val="24"/>
        </w:rPr>
        <w:t>,</w:t>
      </w:r>
      <w:r w:rsidRPr="006A0BD5">
        <w:rPr>
          <w:rFonts w:eastAsia="Times New Roman" w:cs="Times New Roman"/>
          <w:szCs w:val="24"/>
        </w:rPr>
        <w:t xml:space="preserve"> ενώ η </w:t>
      </w:r>
      <w:r>
        <w:rPr>
          <w:rFonts w:eastAsia="Times New Roman" w:cs="Times New Roman"/>
          <w:szCs w:val="24"/>
        </w:rPr>
        <w:t>Κ</w:t>
      </w:r>
      <w:r w:rsidRPr="006A0BD5">
        <w:rPr>
          <w:rFonts w:eastAsia="Times New Roman" w:cs="Times New Roman"/>
          <w:szCs w:val="24"/>
        </w:rPr>
        <w:t xml:space="preserve">υβέρνηση έχει δεσμευτεί για μια επιβράδυνση </w:t>
      </w:r>
      <w:r>
        <w:rPr>
          <w:rFonts w:eastAsia="Times New Roman" w:cs="Times New Roman"/>
          <w:szCs w:val="24"/>
        </w:rPr>
        <w:t xml:space="preserve">έντονη </w:t>
      </w:r>
      <w:r w:rsidRPr="006A0BD5">
        <w:rPr>
          <w:rFonts w:eastAsia="Times New Roman" w:cs="Times New Roman"/>
          <w:szCs w:val="24"/>
        </w:rPr>
        <w:t>της ανάπτυξης της χώρας</w:t>
      </w:r>
      <w:r>
        <w:rPr>
          <w:rFonts w:eastAsia="Times New Roman" w:cs="Times New Roman"/>
          <w:szCs w:val="24"/>
        </w:rPr>
        <w:t xml:space="preserve">. </w:t>
      </w:r>
    </w:p>
    <w:p w14:paraId="576A9266"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Εμείς</w:t>
      </w:r>
      <w:r>
        <w:rPr>
          <w:rFonts w:eastAsia="Times New Roman" w:cs="Times New Roman"/>
          <w:szCs w:val="24"/>
        </w:rPr>
        <w:t>,</w:t>
      </w:r>
      <w:r w:rsidRPr="006A0BD5">
        <w:rPr>
          <w:rFonts w:eastAsia="Times New Roman" w:cs="Times New Roman"/>
          <w:szCs w:val="24"/>
        </w:rPr>
        <w:t xml:space="preserve"> λοιπόν</w:t>
      </w:r>
      <w:r>
        <w:rPr>
          <w:rFonts w:eastAsia="Times New Roman" w:cs="Times New Roman"/>
          <w:szCs w:val="24"/>
        </w:rPr>
        <w:t>,</w:t>
      </w:r>
      <w:r w:rsidRPr="006A0BD5">
        <w:rPr>
          <w:rFonts w:eastAsia="Times New Roman" w:cs="Times New Roman"/>
          <w:szCs w:val="24"/>
        </w:rPr>
        <w:t xml:space="preserve"> το λέμε ξεκάθαρα για να κλείσουμε </w:t>
      </w:r>
      <w:r>
        <w:rPr>
          <w:rFonts w:eastAsia="Times New Roman" w:cs="Times New Roman"/>
          <w:szCs w:val="24"/>
        </w:rPr>
        <w:t xml:space="preserve">αυτήν </w:t>
      </w:r>
      <w:r w:rsidRPr="006A0BD5">
        <w:rPr>
          <w:rFonts w:eastAsia="Times New Roman" w:cs="Times New Roman"/>
          <w:szCs w:val="24"/>
        </w:rPr>
        <w:t>την κουβέντα</w:t>
      </w:r>
      <w:r>
        <w:rPr>
          <w:rFonts w:eastAsia="Times New Roman" w:cs="Times New Roman"/>
          <w:szCs w:val="24"/>
        </w:rPr>
        <w:t xml:space="preserve">: </w:t>
      </w:r>
      <w:r w:rsidRPr="006A0BD5">
        <w:rPr>
          <w:rFonts w:eastAsia="Times New Roman" w:cs="Times New Roman"/>
          <w:szCs w:val="24"/>
        </w:rPr>
        <w:t>Δυστυχώς υπάρχουν σύννεφα</w:t>
      </w:r>
      <w:r>
        <w:rPr>
          <w:rFonts w:eastAsia="Times New Roman" w:cs="Times New Roman"/>
          <w:szCs w:val="24"/>
        </w:rPr>
        <w:t>, τ</w:t>
      </w:r>
      <w:r w:rsidRPr="006A0BD5">
        <w:rPr>
          <w:rFonts w:eastAsia="Times New Roman" w:cs="Times New Roman"/>
          <w:szCs w:val="24"/>
        </w:rPr>
        <w:t>α οποία πλέον έχουν πυκνώσει πάνω από τον δημοσιονομικό προγραμματισμό και το</w:t>
      </w:r>
      <w:r>
        <w:rPr>
          <w:rFonts w:eastAsia="Times New Roman" w:cs="Times New Roman"/>
          <w:szCs w:val="24"/>
        </w:rPr>
        <w:t>ν</w:t>
      </w:r>
      <w:r w:rsidRPr="006A0BD5">
        <w:rPr>
          <w:rFonts w:eastAsia="Times New Roman" w:cs="Times New Roman"/>
          <w:szCs w:val="24"/>
        </w:rPr>
        <w:t xml:space="preserve"> αναπτυξιακό πρόγραμμα της χώρας μας</w:t>
      </w:r>
      <w:r>
        <w:rPr>
          <w:rFonts w:eastAsia="Times New Roman" w:cs="Times New Roman"/>
          <w:szCs w:val="24"/>
        </w:rPr>
        <w:t xml:space="preserve">. </w:t>
      </w:r>
      <w:r w:rsidRPr="006A0BD5">
        <w:rPr>
          <w:rFonts w:eastAsia="Times New Roman" w:cs="Times New Roman"/>
          <w:szCs w:val="24"/>
        </w:rPr>
        <w:t>Από τη μ</w:t>
      </w:r>
      <w:r>
        <w:rPr>
          <w:rFonts w:eastAsia="Times New Roman" w:cs="Times New Roman"/>
          <w:szCs w:val="24"/>
        </w:rPr>
        <w:t>ι</w:t>
      </w:r>
      <w:r w:rsidRPr="006A0BD5">
        <w:rPr>
          <w:rFonts w:eastAsia="Times New Roman" w:cs="Times New Roman"/>
          <w:szCs w:val="24"/>
        </w:rPr>
        <w:t>α μεριά</w:t>
      </w:r>
      <w:r>
        <w:rPr>
          <w:rFonts w:eastAsia="Times New Roman" w:cs="Times New Roman"/>
          <w:szCs w:val="24"/>
        </w:rPr>
        <w:t>,</w:t>
      </w:r>
      <w:r w:rsidRPr="006A0BD5">
        <w:rPr>
          <w:rFonts w:eastAsia="Times New Roman" w:cs="Times New Roman"/>
          <w:szCs w:val="24"/>
        </w:rPr>
        <w:t xml:space="preserve"> δεν υπάρχει σχέδιο</w:t>
      </w:r>
      <w:r>
        <w:rPr>
          <w:rFonts w:eastAsia="Times New Roman" w:cs="Times New Roman"/>
          <w:szCs w:val="24"/>
        </w:rPr>
        <w:t xml:space="preserve"> -δ</w:t>
      </w:r>
      <w:r w:rsidRPr="006A0BD5">
        <w:rPr>
          <w:rFonts w:eastAsia="Times New Roman" w:cs="Times New Roman"/>
          <w:szCs w:val="24"/>
        </w:rPr>
        <w:t>ηλαδή</w:t>
      </w:r>
      <w:r>
        <w:rPr>
          <w:rFonts w:eastAsia="Times New Roman" w:cs="Times New Roman"/>
          <w:szCs w:val="24"/>
        </w:rPr>
        <w:t xml:space="preserve"> η</w:t>
      </w:r>
      <w:r w:rsidRPr="006A0BD5">
        <w:rPr>
          <w:rFonts w:eastAsia="Times New Roman" w:cs="Times New Roman"/>
          <w:szCs w:val="24"/>
        </w:rPr>
        <w:t xml:space="preserve"> στρατηγική είναι απλά να τακτοποιήσουμε τους δικούς μας σε μικρό</w:t>
      </w:r>
      <w:r>
        <w:rPr>
          <w:rFonts w:eastAsia="Times New Roman" w:cs="Times New Roman"/>
          <w:szCs w:val="24"/>
        </w:rPr>
        <w:t xml:space="preserve"> ή</w:t>
      </w:r>
      <w:r w:rsidRPr="006A0BD5">
        <w:rPr>
          <w:rFonts w:eastAsia="Times New Roman" w:cs="Times New Roman"/>
          <w:szCs w:val="24"/>
        </w:rPr>
        <w:t xml:space="preserve"> μεγάλο επίπεδο</w:t>
      </w:r>
      <w:r>
        <w:rPr>
          <w:rFonts w:eastAsia="Times New Roman" w:cs="Times New Roman"/>
          <w:szCs w:val="24"/>
        </w:rPr>
        <w:t xml:space="preserve">, </w:t>
      </w:r>
      <w:r w:rsidRPr="006A0BD5">
        <w:rPr>
          <w:rFonts w:eastAsia="Times New Roman" w:cs="Times New Roman"/>
          <w:szCs w:val="24"/>
        </w:rPr>
        <w:t>εν</w:t>
      </w:r>
      <w:r>
        <w:rPr>
          <w:rFonts w:eastAsia="Times New Roman" w:cs="Times New Roman"/>
          <w:szCs w:val="24"/>
        </w:rPr>
        <w:t>νο</w:t>
      </w:r>
      <w:r w:rsidRPr="006A0BD5">
        <w:rPr>
          <w:rFonts w:eastAsia="Times New Roman" w:cs="Times New Roman"/>
          <w:szCs w:val="24"/>
        </w:rPr>
        <w:t>ώ επιχειρήσεις ή στελέχη της Νέας Δημοκρατίας</w:t>
      </w:r>
      <w:r>
        <w:rPr>
          <w:rFonts w:eastAsia="Times New Roman" w:cs="Times New Roman"/>
          <w:szCs w:val="24"/>
        </w:rPr>
        <w:t>-</w:t>
      </w:r>
      <w:r w:rsidRPr="006A0BD5">
        <w:rPr>
          <w:rFonts w:eastAsia="Times New Roman" w:cs="Times New Roman"/>
          <w:szCs w:val="24"/>
        </w:rPr>
        <w:t xml:space="preserve"> και</w:t>
      </w:r>
      <w:r>
        <w:rPr>
          <w:rFonts w:eastAsia="Times New Roman" w:cs="Times New Roman"/>
          <w:szCs w:val="24"/>
        </w:rPr>
        <w:t>,</w:t>
      </w:r>
      <w:r w:rsidRPr="006A0BD5">
        <w:rPr>
          <w:rFonts w:eastAsia="Times New Roman" w:cs="Times New Roman"/>
          <w:szCs w:val="24"/>
        </w:rPr>
        <w:t xml:space="preserve"> από την άλλη μεριά</w:t>
      </w:r>
      <w:r>
        <w:rPr>
          <w:rFonts w:eastAsia="Times New Roman" w:cs="Times New Roman"/>
          <w:szCs w:val="24"/>
        </w:rPr>
        <w:t>,</w:t>
      </w:r>
      <w:r w:rsidRPr="006A0BD5">
        <w:rPr>
          <w:rFonts w:eastAsia="Times New Roman" w:cs="Times New Roman"/>
          <w:szCs w:val="24"/>
        </w:rPr>
        <w:t xml:space="preserve"> φαίνεται ότι το παραγωγικό μοντέλο έχει πήλινα πόδια που λέμε</w:t>
      </w:r>
      <w:r>
        <w:rPr>
          <w:rFonts w:eastAsia="Times New Roman" w:cs="Times New Roman"/>
          <w:szCs w:val="24"/>
        </w:rPr>
        <w:t>,</w:t>
      </w:r>
      <w:r w:rsidRPr="006A0BD5">
        <w:rPr>
          <w:rFonts w:eastAsia="Times New Roman" w:cs="Times New Roman"/>
          <w:szCs w:val="24"/>
        </w:rPr>
        <w:t xml:space="preserve"> δεν έχει προοπτική</w:t>
      </w:r>
      <w:r>
        <w:rPr>
          <w:rFonts w:eastAsia="Times New Roman" w:cs="Times New Roman"/>
          <w:szCs w:val="24"/>
        </w:rPr>
        <w:t>,</w:t>
      </w:r>
      <w:r w:rsidRPr="006A0BD5">
        <w:rPr>
          <w:rFonts w:eastAsia="Times New Roman" w:cs="Times New Roman"/>
          <w:szCs w:val="24"/>
        </w:rPr>
        <w:t xml:space="preserve"> δεν είναι βιώσιμο και δεν μπορεί να συναγωνιστεί τις αλλαγές στην παγκόσμια οικονομία και στο περιφερειακό επίπεδο και πέφτουν δραματικά οι επενδύσεις με έγκριση της </w:t>
      </w:r>
      <w:r>
        <w:rPr>
          <w:rFonts w:eastAsia="Times New Roman" w:cs="Times New Roman"/>
          <w:szCs w:val="24"/>
        </w:rPr>
        <w:t>Κ</w:t>
      </w:r>
      <w:r w:rsidRPr="006A0BD5">
        <w:rPr>
          <w:rFonts w:eastAsia="Times New Roman" w:cs="Times New Roman"/>
          <w:szCs w:val="24"/>
        </w:rPr>
        <w:t>υβέρνησης</w:t>
      </w:r>
      <w:r>
        <w:rPr>
          <w:rFonts w:eastAsia="Times New Roman" w:cs="Times New Roman"/>
          <w:szCs w:val="24"/>
        </w:rPr>
        <w:t xml:space="preserve">. </w:t>
      </w:r>
      <w:r w:rsidRPr="006A0BD5">
        <w:rPr>
          <w:rFonts w:eastAsia="Times New Roman" w:cs="Times New Roman"/>
          <w:szCs w:val="24"/>
        </w:rPr>
        <w:t xml:space="preserve">Αυτό είναι ευθύνη του </w:t>
      </w:r>
      <w:r>
        <w:rPr>
          <w:rFonts w:eastAsia="Times New Roman" w:cs="Times New Roman"/>
          <w:szCs w:val="24"/>
        </w:rPr>
        <w:t>Υ</w:t>
      </w:r>
      <w:r w:rsidRPr="006A0BD5">
        <w:rPr>
          <w:rFonts w:eastAsia="Times New Roman" w:cs="Times New Roman"/>
          <w:szCs w:val="24"/>
        </w:rPr>
        <w:t>πουργείου σας και ευθύνη και του κ</w:t>
      </w:r>
      <w:r>
        <w:rPr>
          <w:rFonts w:eastAsia="Times New Roman" w:cs="Times New Roman"/>
          <w:szCs w:val="24"/>
        </w:rPr>
        <w:t xml:space="preserve">. </w:t>
      </w:r>
      <w:r w:rsidRPr="006A0BD5">
        <w:rPr>
          <w:rFonts w:eastAsia="Times New Roman" w:cs="Times New Roman"/>
          <w:szCs w:val="24"/>
        </w:rPr>
        <w:t>Μητσοτάκη</w:t>
      </w:r>
      <w:r>
        <w:rPr>
          <w:rFonts w:eastAsia="Times New Roman" w:cs="Times New Roman"/>
          <w:szCs w:val="24"/>
        </w:rPr>
        <w:t xml:space="preserve">. </w:t>
      </w:r>
    </w:p>
    <w:p w14:paraId="576A9267"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Έ</w:t>
      </w:r>
      <w:r w:rsidRPr="006A0BD5">
        <w:rPr>
          <w:rFonts w:eastAsia="Times New Roman" w:cs="Times New Roman"/>
          <w:szCs w:val="24"/>
        </w:rPr>
        <w:t>ρχεστε</w:t>
      </w:r>
      <w:r>
        <w:rPr>
          <w:rFonts w:eastAsia="Times New Roman" w:cs="Times New Roman"/>
          <w:szCs w:val="24"/>
        </w:rPr>
        <w:t>,</w:t>
      </w:r>
      <w:r w:rsidRPr="006A0BD5">
        <w:rPr>
          <w:rFonts w:eastAsia="Times New Roman" w:cs="Times New Roman"/>
          <w:szCs w:val="24"/>
        </w:rPr>
        <w:t xml:space="preserve"> λοιπόν</w:t>
      </w:r>
      <w:r>
        <w:rPr>
          <w:rFonts w:eastAsia="Times New Roman" w:cs="Times New Roman"/>
          <w:szCs w:val="24"/>
        </w:rPr>
        <w:t>,</w:t>
      </w:r>
      <w:r w:rsidRPr="006A0BD5">
        <w:rPr>
          <w:rFonts w:eastAsia="Times New Roman" w:cs="Times New Roman"/>
          <w:szCs w:val="24"/>
        </w:rPr>
        <w:t xml:space="preserve"> εδώ και τολμάτε να ανοίγετε άλλα κεφάλαια στα οποία είστε ήδη ελλειμματικ</w:t>
      </w:r>
      <w:r>
        <w:rPr>
          <w:rFonts w:eastAsia="Times New Roman" w:cs="Times New Roman"/>
          <w:szCs w:val="24"/>
        </w:rPr>
        <w:t>οί</w:t>
      </w:r>
      <w:r w:rsidRPr="006A0BD5">
        <w:rPr>
          <w:rFonts w:eastAsia="Times New Roman" w:cs="Times New Roman"/>
          <w:szCs w:val="24"/>
        </w:rPr>
        <w:t xml:space="preserve"> και πρέπει να απο</w:t>
      </w:r>
      <w:r>
        <w:rPr>
          <w:rFonts w:eastAsia="Times New Roman" w:cs="Times New Roman"/>
          <w:szCs w:val="24"/>
        </w:rPr>
        <w:t xml:space="preserve">λογηθείτε, </w:t>
      </w:r>
      <w:r w:rsidRPr="006A0BD5">
        <w:rPr>
          <w:rFonts w:eastAsia="Times New Roman" w:cs="Times New Roman"/>
          <w:szCs w:val="24"/>
        </w:rPr>
        <w:t>ενώ δεν απαντάτε στα βασικά ζητήματα που σας έχουμε θέσει</w:t>
      </w:r>
      <w:r>
        <w:rPr>
          <w:rFonts w:eastAsia="Times New Roman" w:cs="Times New Roman"/>
          <w:szCs w:val="24"/>
        </w:rPr>
        <w:t xml:space="preserve">. </w:t>
      </w:r>
      <w:r w:rsidRPr="006A0BD5">
        <w:rPr>
          <w:rFonts w:eastAsia="Times New Roman" w:cs="Times New Roman"/>
          <w:szCs w:val="24"/>
        </w:rPr>
        <w:t>Σας θέσαμε ζητήματα για την αγροτική ανάπτυξη</w:t>
      </w:r>
      <w:r>
        <w:rPr>
          <w:rFonts w:eastAsia="Times New Roman" w:cs="Times New Roman"/>
          <w:szCs w:val="24"/>
        </w:rPr>
        <w:t>,</w:t>
      </w:r>
      <w:r w:rsidRPr="006A0BD5">
        <w:rPr>
          <w:rFonts w:eastAsia="Times New Roman" w:cs="Times New Roman"/>
          <w:szCs w:val="24"/>
        </w:rPr>
        <w:t xml:space="preserve"> σας θέσαμε ζητήματα για την κλιματική προσαρμογή της χώρας και την κλιματική ουδετερότητα</w:t>
      </w:r>
      <w:r>
        <w:rPr>
          <w:rFonts w:eastAsia="Times New Roman" w:cs="Times New Roman"/>
          <w:szCs w:val="24"/>
        </w:rPr>
        <w:t>,</w:t>
      </w:r>
      <w:r w:rsidRPr="006A0BD5">
        <w:rPr>
          <w:rFonts w:eastAsia="Times New Roman" w:cs="Times New Roman"/>
          <w:szCs w:val="24"/>
        </w:rPr>
        <w:t xml:space="preserve"> σας θέσαμε ζητήματα μεγάλ</w:t>
      </w:r>
      <w:r>
        <w:rPr>
          <w:rFonts w:eastAsia="Times New Roman" w:cs="Times New Roman"/>
          <w:szCs w:val="24"/>
        </w:rPr>
        <w:t>ων</w:t>
      </w:r>
      <w:r w:rsidRPr="006A0BD5">
        <w:rPr>
          <w:rFonts w:eastAsia="Times New Roman" w:cs="Times New Roman"/>
          <w:szCs w:val="24"/>
        </w:rPr>
        <w:t xml:space="preserve"> σκανδάλ</w:t>
      </w:r>
      <w:r>
        <w:rPr>
          <w:rFonts w:eastAsia="Times New Roman" w:cs="Times New Roman"/>
          <w:szCs w:val="24"/>
        </w:rPr>
        <w:t>ων.</w:t>
      </w:r>
    </w:p>
    <w:p w14:paraId="576A9268"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Κύριε Παπαθανάση, εγώ </w:t>
      </w:r>
      <w:r w:rsidRPr="006A0BD5">
        <w:rPr>
          <w:rFonts w:eastAsia="Times New Roman" w:cs="Times New Roman"/>
          <w:szCs w:val="24"/>
        </w:rPr>
        <w:t>θα ήθελα να σας ρωτήσω</w:t>
      </w:r>
      <w:r>
        <w:rPr>
          <w:rFonts w:eastAsia="Times New Roman" w:cs="Times New Roman"/>
          <w:szCs w:val="24"/>
        </w:rPr>
        <w:t>: Ε</w:t>
      </w:r>
      <w:r w:rsidRPr="006A0BD5">
        <w:rPr>
          <w:rFonts w:eastAsia="Times New Roman" w:cs="Times New Roman"/>
          <w:szCs w:val="24"/>
        </w:rPr>
        <w:t>πειδή εμπλέκονται πολλά στελέχη</w:t>
      </w:r>
      <w:r>
        <w:rPr>
          <w:rFonts w:eastAsia="Times New Roman" w:cs="Times New Roman"/>
          <w:szCs w:val="24"/>
        </w:rPr>
        <w:t>, ε</w:t>
      </w:r>
      <w:r w:rsidRPr="006A0BD5">
        <w:rPr>
          <w:rFonts w:eastAsia="Times New Roman" w:cs="Times New Roman"/>
          <w:szCs w:val="24"/>
        </w:rPr>
        <w:t>σείς τελικά για το σκάνδαλο του ΟΠΕΚΕΠΕ είχατε κάποια πληροφόρηση</w:t>
      </w:r>
      <w:r>
        <w:rPr>
          <w:rFonts w:eastAsia="Times New Roman" w:cs="Times New Roman"/>
          <w:szCs w:val="24"/>
        </w:rPr>
        <w:t xml:space="preserve"> ή ε</w:t>
      </w:r>
      <w:r w:rsidRPr="006A0BD5">
        <w:rPr>
          <w:rFonts w:eastAsia="Times New Roman" w:cs="Times New Roman"/>
          <w:szCs w:val="24"/>
        </w:rPr>
        <w:t>ίστε σαν τον κ</w:t>
      </w:r>
      <w:r>
        <w:rPr>
          <w:rFonts w:eastAsia="Times New Roman" w:cs="Times New Roman"/>
          <w:szCs w:val="24"/>
        </w:rPr>
        <w:t xml:space="preserve">. Σκέρτσο, </w:t>
      </w:r>
      <w:r w:rsidRPr="006A0BD5">
        <w:rPr>
          <w:rFonts w:eastAsia="Times New Roman" w:cs="Times New Roman"/>
          <w:szCs w:val="24"/>
        </w:rPr>
        <w:t>τον κ</w:t>
      </w:r>
      <w:r>
        <w:rPr>
          <w:rFonts w:eastAsia="Times New Roman" w:cs="Times New Roman"/>
          <w:szCs w:val="24"/>
        </w:rPr>
        <w:t xml:space="preserve">. </w:t>
      </w:r>
      <w:r w:rsidRPr="006A0BD5">
        <w:rPr>
          <w:rFonts w:eastAsia="Times New Roman" w:cs="Times New Roman"/>
          <w:szCs w:val="24"/>
        </w:rPr>
        <w:t>Παπασταύρου</w:t>
      </w:r>
      <w:r>
        <w:rPr>
          <w:rFonts w:eastAsia="Times New Roman" w:cs="Times New Roman"/>
          <w:szCs w:val="24"/>
        </w:rPr>
        <w:t>,</w:t>
      </w:r>
      <w:r w:rsidRPr="006A0BD5">
        <w:rPr>
          <w:rFonts w:eastAsia="Times New Roman" w:cs="Times New Roman"/>
          <w:szCs w:val="24"/>
        </w:rPr>
        <w:t xml:space="preserve"> τον κ</w:t>
      </w:r>
      <w:r>
        <w:rPr>
          <w:rFonts w:eastAsia="Times New Roman" w:cs="Times New Roman"/>
          <w:szCs w:val="24"/>
        </w:rPr>
        <w:t xml:space="preserve">. Μυλωνάκη </w:t>
      </w:r>
      <w:r w:rsidRPr="006A0BD5">
        <w:rPr>
          <w:rFonts w:eastAsia="Times New Roman" w:cs="Times New Roman"/>
          <w:szCs w:val="24"/>
        </w:rPr>
        <w:t>που δεν βλέπουν</w:t>
      </w:r>
      <w:r>
        <w:rPr>
          <w:rFonts w:eastAsia="Times New Roman" w:cs="Times New Roman"/>
          <w:szCs w:val="24"/>
        </w:rPr>
        <w:t>,</w:t>
      </w:r>
      <w:r w:rsidRPr="006A0BD5">
        <w:rPr>
          <w:rFonts w:eastAsia="Times New Roman" w:cs="Times New Roman"/>
          <w:szCs w:val="24"/>
        </w:rPr>
        <w:t xml:space="preserve"> δεν ακούν</w:t>
      </w:r>
      <w:r>
        <w:rPr>
          <w:rFonts w:eastAsia="Times New Roman" w:cs="Times New Roman"/>
          <w:szCs w:val="24"/>
        </w:rPr>
        <w:t>,</w:t>
      </w:r>
      <w:r w:rsidRPr="006A0BD5">
        <w:rPr>
          <w:rFonts w:eastAsia="Times New Roman" w:cs="Times New Roman"/>
          <w:szCs w:val="24"/>
        </w:rPr>
        <w:t xml:space="preserve"> δεν μιλάνε</w:t>
      </w:r>
      <w:r>
        <w:rPr>
          <w:rFonts w:eastAsia="Times New Roman" w:cs="Times New Roman"/>
          <w:szCs w:val="24"/>
        </w:rPr>
        <w:t>; Τ</w:t>
      </w:r>
      <w:r w:rsidRPr="006A0BD5">
        <w:rPr>
          <w:rFonts w:eastAsia="Times New Roman" w:cs="Times New Roman"/>
          <w:szCs w:val="24"/>
        </w:rPr>
        <w:t>α έχουμε μπλέξει</w:t>
      </w:r>
      <w:r>
        <w:rPr>
          <w:rFonts w:eastAsia="Times New Roman" w:cs="Times New Roman"/>
          <w:szCs w:val="24"/>
        </w:rPr>
        <w:t xml:space="preserve"> λίγο με</w:t>
      </w:r>
      <w:r w:rsidRPr="006A0BD5">
        <w:rPr>
          <w:rFonts w:eastAsia="Times New Roman" w:cs="Times New Roman"/>
          <w:szCs w:val="24"/>
        </w:rPr>
        <w:t xml:space="preserve"> αυτή την </w:t>
      </w:r>
      <w:r>
        <w:rPr>
          <w:rFonts w:eastAsia="Times New Roman" w:cs="Times New Roman"/>
          <w:szCs w:val="24"/>
        </w:rPr>
        <w:t>Κ</w:t>
      </w:r>
      <w:r w:rsidRPr="006A0BD5">
        <w:rPr>
          <w:rFonts w:eastAsia="Times New Roman" w:cs="Times New Roman"/>
          <w:szCs w:val="24"/>
        </w:rPr>
        <w:t>υβέρνηση</w:t>
      </w:r>
      <w:r>
        <w:rPr>
          <w:rFonts w:eastAsia="Times New Roman" w:cs="Times New Roman"/>
          <w:szCs w:val="24"/>
        </w:rPr>
        <w:t xml:space="preserve">. </w:t>
      </w:r>
      <w:r w:rsidRPr="006A0BD5">
        <w:rPr>
          <w:rFonts w:eastAsia="Times New Roman" w:cs="Times New Roman"/>
          <w:szCs w:val="24"/>
        </w:rPr>
        <w:t>Μήπως ήρθε η ώρα να επικαλεστεί</w:t>
      </w:r>
      <w:r>
        <w:rPr>
          <w:rFonts w:eastAsia="Times New Roman" w:cs="Times New Roman"/>
          <w:szCs w:val="24"/>
        </w:rPr>
        <w:t>τε</w:t>
      </w:r>
      <w:r w:rsidRPr="006A0BD5">
        <w:rPr>
          <w:rFonts w:eastAsia="Times New Roman" w:cs="Times New Roman"/>
          <w:szCs w:val="24"/>
        </w:rPr>
        <w:t xml:space="preserve"> όλοι το δικαίωμα της σιωπής και να </w:t>
      </w:r>
      <w:r>
        <w:rPr>
          <w:rFonts w:eastAsia="Times New Roman" w:cs="Times New Roman"/>
          <w:szCs w:val="24"/>
        </w:rPr>
        <w:t>αδειάσετε</w:t>
      </w:r>
      <w:r w:rsidRPr="006A0BD5">
        <w:rPr>
          <w:rFonts w:eastAsia="Times New Roman" w:cs="Times New Roman"/>
          <w:szCs w:val="24"/>
        </w:rPr>
        <w:t xml:space="preserve"> τις καρέκλες </w:t>
      </w:r>
      <w:r>
        <w:rPr>
          <w:rFonts w:eastAsia="Times New Roman" w:cs="Times New Roman"/>
          <w:szCs w:val="24"/>
        </w:rPr>
        <w:t xml:space="preserve">σας; </w:t>
      </w:r>
      <w:r w:rsidRPr="006A0BD5">
        <w:rPr>
          <w:rFonts w:eastAsia="Times New Roman" w:cs="Times New Roman"/>
          <w:szCs w:val="24"/>
        </w:rPr>
        <w:t>Είναι το μόνο π</w:t>
      </w:r>
      <w:r>
        <w:rPr>
          <w:rFonts w:eastAsia="Times New Roman" w:cs="Times New Roman"/>
          <w:szCs w:val="24"/>
        </w:rPr>
        <w:t>ου μπορείτε να συνεισφέρετε πλέον.</w:t>
      </w:r>
    </w:p>
    <w:p w14:paraId="576A9269"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w:t>
      </w:r>
      <w:r w:rsidRPr="006A0BD5">
        <w:rPr>
          <w:rFonts w:eastAsia="Times New Roman" w:cs="Times New Roman"/>
          <w:szCs w:val="24"/>
        </w:rPr>
        <w:t>υχαριστώ πολύ</w:t>
      </w:r>
      <w:r>
        <w:rPr>
          <w:rFonts w:eastAsia="Times New Roman" w:cs="Times New Roman"/>
          <w:szCs w:val="24"/>
        </w:rPr>
        <w:t xml:space="preserve">. </w:t>
      </w:r>
    </w:p>
    <w:p w14:paraId="576A926A"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576A926B" w14:textId="77777777"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t xml:space="preserve">ΠΡΟΕΔΡΕΥΟΥΣΑ (Όλγα </w:t>
      </w:r>
      <w:proofErr w:type="spellStart"/>
      <w:r w:rsidRPr="008D6915">
        <w:rPr>
          <w:rFonts w:eastAsia="Times New Roman" w:cs="Times New Roman"/>
          <w:b/>
          <w:szCs w:val="24"/>
        </w:rPr>
        <w:t>Γεροβασίλη</w:t>
      </w:r>
      <w:proofErr w:type="spellEnd"/>
      <w:r w:rsidRPr="008D6915">
        <w:rPr>
          <w:rFonts w:eastAsia="Times New Roman" w:cs="Times New Roman"/>
          <w:b/>
          <w:szCs w:val="24"/>
        </w:rPr>
        <w:t>):</w:t>
      </w:r>
      <w:r w:rsidRPr="008D6915">
        <w:rPr>
          <w:rFonts w:eastAsia="Times New Roman" w:cs="Times New Roman"/>
          <w:szCs w:val="24"/>
        </w:rPr>
        <w:t xml:space="preserve"> </w:t>
      </w:r>
      <w:r w:rsidRPr="006A0BD5">
        <w:rPr>
          <w:rFonts w:eastAsia="Times New Roman" w:cs="Times New Roman"/>
          <w:szCs w:val="24"/>
        </w:rPr>
        <w:t>Επόμενος ομιλητής ο κ</w:t>
      </w:r>
      <w:r>
        <w:rPr>
          <w:rFonts w:eastAsia="Times New Roman" w:cs="Times New Roman"/>
          <w:szCs w:val="24"/>
        </w:rPr>
        <w:t>. Π</w:t>
      </w:r>
      <w:r w:rsidRPr="006A0BD5">
        <w:rPr>
          <w:rFonts w:eastAsia="Times New Roman" w:cs="Times New Roman"/>
          <w:szCs w:val="24"/>
        </w:rPr>
        <w:t xml:space="preserve">αραστατίδης </w:t>
      </w:r>
      <w:r>
        <w:rPr>
          <w:rFonts w:eastAsia="Times New Roman" w:cs="Times New Roman"/>
          <w:szCs w:val="24"/>
        </w:rPr>
        <w:t>Σ</w:t>
      </w:r>
      <w:r w:rsidRPr="006A0BD5">
        <w:rPr>
          <w:rFonts w:eastAsia="Times New Roman" w:cs="Times New Roman"/>
          <w:szCs w:val="24"/>
        </w:rPr>
        <w:t>τέφανος</w:t>
      </w:r>
      <w:r>
        <w:rPr>
          <w:rFonts w:eastAsia="Times New Roman" w:cs="Times New Roman"/>
          <w:szCs w:val="24"/>
        </w:rPr>
        <w:t>, Β</w:t>
      </w:r>
      <w:r w:rsidRPr="006A0BD5">
        <w:rPr>
          <w:rFonts w:eastAsia="Times New Roman" w:cs="Times New Roman"/>
          <w:szCs w:val="24"/>
        </w:rPr>
        <w:t>ουλευτής του ΠΑΣΟΚ</w:t>
      </w:r>
      <w:r>
        <w:rPr>
          <w:rFonts w:eastAsia="Times New Roman" w:cs="Times New Roman"/>
          <w:szCs w:val="24"/>
        </w:rPr>
        <w:t xml:space="preserve"> - Κ</w:t>
      </w:r>
      <w:r w:rsidRPr="006A0BD5">
        <w:rPr>
          <w:rFonts w:eastAsia="Times New Roman" w:cs="Times New Roman"/>
          <w:szCs w:val="24"/>
        </w:rPr>
        <w:t xml:space="preserve">ινήματος </w:t>
      </w:r>
      <w:r>
        <w:rPr>
          <w:rFonts w:eastAsia="Times New Roman" w:cs="Times New Roman"/>
          <w:szCs w:val="24"/>
        </w:rPr>
        <w:t>Α</w:t>
      </w:r>
      <w:r w:rsidRPr="006A0BD5">
        <w:rPr>
          <w:rFonts w:eastAsia="Times New Roman" w:cs="Times New Roman"/>
          <w:szCs w:val="24"/>
        </w:rPr>
        <w:t>λλαγής</w:t>
      </w:r>
      <w:r>
        <w:rPr>
          <w:rFonts w:eastAsia="Times New Roman" w:cs="Times New Roman"/>
          <w:szCs w:val="24"/>
        </w:rPr>
        <w:t xml:space="preserve">. </w:t>
      </w:r>
      <w:r w:rsidRPr="006A0BD5">
        <w:rPr>
          <w:rFonts w:eastAsia="Times New Roman" w:cs="Times New Roman"/>
          <w:szCs w:val="24"/>
        </w:rPr>
        <w:t xml:space="preserve">Μετά </w:t>
      </w:r>
      <w:r w:rsidRPr="006A0BD5">
        <w:rPr>
          <w:rFonts w:eastAsia="Times New Roman" w:cs="Times New Roman"/>
          <w:szCs w:val="24"/>
        </w:rPr>
        <w:lastRenderedPageBreak/>
        <w:t>θα ακολουθήσ</w:t>
      </w:r>
      <w:r>
        <w:rPr>
          <w:rFonts w:eastAsia="Times New Roman" w:cs="Times New Roman"/>
          <w:szCs w:val="24"/>
        </w:rPr>
        <w:t xml:space="preserve">ουν </w:t>
      </w:r>
      <w:r w:rsidRPr="006A0BD5">
        <w:rPr>
          <w:rFonts w:eastAsia="Times New Roman" w:cs="Times New Roman"/>
          <w:szCs w:val="24"/>
        </w:rPr>
        <w:t xml:space="preserve">δύο </w:t>
      </w:r>
      <w:r>
        <w:rPr>
          <w:rFonts w:eastAsia="Times New Roman" w:cs="Times New Roman"/>
          <w:szCs w:val="24"/>
        </w:rPr>
        <w:t>Β</w:t>
      </w:r>
      <w:r w:rsidRPr="006A0BD5">
        <w:rPr>
          <w:rFonts w:eastAsia="Times New Roman" w:cs="Times New Roman"/>
          <w:szCs w:val="24"/>
        </w:rPr>
        <w:t>ουλευτές</w:t>
      </w:r>
      <w:r>
        <w:rPr>
          <w:rFonts w:eastAsia="Times New Roman" w:cs="Times New Roman"/>
          <w:szCs w:val="24"/>
        </w:rPr>
        <w:t xml:space="preserve">, </w:t>
      </w:r>
      <w:r w:rsidRPr="006A0BD5">
        <w:rPr>
          <w:rFonts w:eastAsia="Times New Roman" w:cs="Times New Roman"/>
          <w:szCs w:val="24"/>
        </w:rPr>
        <w:t>θα μπει ο κ</w:t>
      </w:r>
      <w:r>
        <w:rPr>
          <w:rFonts w:eastAsia="Times New Roman" w:cs="Times New Roman"/>
          <w:szCs w:val="24"/>
        </w:rPr>
        <w:t xml:space="preserve">. </w:t>
      </w:r>
      <w:proofErr w:type="spellStart"/>
      <w:r>
        <w:rPr>
          <w:rFonts w:eastAsia="Times New Roman" w:cs="Times New Roman"/>
          <w:szCs w:val="24"/>
        </w:rPr>
        <w:t>Κουλκουδίνας</w:t>
      </w:r>
      <w:proofErr w:type="spellEnd"/>
      <w:r w:rsidRPr="006A0BD5">
        <w:rPr>
          <w:rFonts w:eastAsia="Times New Roman" w:cs="Times New Roman"/>
          <w:szCs w:val="24"/>
        </w:rPr>
        <w:t xml:space="preserve"> στη θέση της κ</w:t>
      </w:r>
      <w:r>
        <w:rPr>
          <w:rFonts w:eastAsia="Times New Roman" w:cs="Times New Roman"/>
          <w:szCs w:val="24"/>
        </w:rPr>
        <w:t>. Α</w:t>
      </w:r>
      <w:r w:rsidRPr="006A0BD5">
        <w:rPr>
          <w:rFonts w:eastAsia="Times New Roman" w:cs="Times New Roman"/>
          <w:szCs w:val="24"/>
        </w:rPr>
        <w:t>ραμπατζή</w:t>
      </w:r>
      <w:r>
        <w:rPr>
          <w:rFonts w:eastAsia="Times New Roman" w:cs="Times New Roman"/>
          <w:szCs w:val="24"/>
        </w:rPr>
        <w:t xml:space="preserve"> </w:t>
      </w:r>
      <w:r w:rsidRPr="006A0BD5">
        <w:rPr>
          <w:rFonts w:eastAsia="Times New Roman" w:cs="Times New Roman"/>
          <w:szCs w:val="24"/>
        </w:rPr>
        <w:t>και μετά ο κ</w:t>
      </w:r>
      <w:r>
        <w:rPr>
          <w:rFonts w:eastAsia="Times New Roman" w:cs="Times New Roman"/>
          <w:szCs w:val="24"/>
        </w:rPr>
        <w:t xml:space="preserve">. </w:t>
      </w:r>
      <w:proofErr w:type="spellStart"/>
      <w:r>
        <w:rPr>
          <w:rFonts w:eastAsia="Times New Roman" w:cs="Times New Roman"/>
          <w:szCs w:val="24"/>
        </w:rPr>
        <w:t>Χαρίτσης</w:t>
      </w:r>
      <w:proofErr w:type="spellEnd"/>
      <w:r>
        <w:rPr>
          <w:rFonts w:eastAsia="Times New Roman" w:cs="Times New Roman"/>
          <w:szCs w:val="24"/>
        </w:rPr>
        <w:t>.</w:t>
      </w:r>
    </w:p>
    <w:p w14:paraId="576A926C" w14:textId="200DA6CE" w:rsidR="00880DB2" w:rsidRDefault="00862A8A">
      <w:pPr>
        <w:tabs>
          <w:tab w:val="left" w:pos="2027"/>
        </w:tabs>
        <w:spacing w:line="600" w:lineRule="auto"/>
        <w:ind w:firstLine="720"/>
        <w:jc w:val="both"/>
        <w:rPr>
          <w:rFonts w:eastAsia="Times New Roman" w:cs="Times New Roman"/>
          <w:szCs w:val="24"/>
        </w:rPr>
      </w:pPr>
      <w:r w:rsidRPr="008D6915">
        <w:rPr>
          <w:rFonts w:eastAsia="Times New Roman" w:cs="Times New Roman"/>
          <w:b/>
          <w:szCs w:val="24"/>
        </w:rPr>
        <w:t>ΣΤΕΦΑΝΟΣ ΠΑΡΑΣΤΑΤΙΔΗΣ:</w:t>
      </w:r>
      <w:r w:rsidRPr="008D6915">
        <w:rPr>
          <w:rFonts w:eastAsia="Times New Roman" w:cs="Times New Roman"/>
          <w:szCs w:val="24"/>
        </w:rPr>
        <w:t xml:space="preserve"> </w:t>
      </w:r>
      <w:r>
        <w:rPr>
          <w:rFonts w:eastAsia="Times New Roman" w:cs="Times New Roman"/>
          <w:szCs w:val="24"/>
        </w:rPr>
        <w:t>Κυ</w:t>
      </w:r>
      <w:r w:rsidRPr="006A0BD5">
        <w:rPr>
          <w:rFonts w:eastAsia="Times New Roman" w:cs="Times New Roman"/>
          <w:szCs w:val="24"/>
        </w:rPr>
        <w:t>ρίες και κύριοι συνάδελφοι</w:t>
      </w:r>
      <w:r>
        <w:rPr>
          <w:rFonts w:eastAsia="Times New Roman" w:cs="Times New Roman"/>
          <w:szCs w:val="24"/>
        </w:rPr>
        <w:t>,</w:t>
      </w:r>
      <w:r w:rsidRPr="006A0BD5">
        <w:rPr>
          <w:rFonts w:eastAsia="Times New Roman" w:cs="Times New Roman"/>
          <w:szCs w:val="24"/>
        </w:rPr>
        <w:t xml:space="preserve"> σε ένα πολύ ενδιαφέρον </w:t>
      </w:r>
      <w:r>
        <w:rPr>
          <w:rFonts w:eastAsia="Times New Roman" w:cs="Times New Roman"/>
          <w:szCs w:val="24"/>
          <w:lang w:val="en-US"/>
        </w:rPr>
        <w:t>podcast</w:t>
      </w:r>
      <w:r w:rsidRPr="006A0BD5">
        <w:rPr>
          <w:rFonts w:eastAsia="Times New Roman" w:cs="Times New Roman"/>
          <w:szCs w:val="24"/>
        </w:rPr>
        <w:t xml:space="preserve"> με τίτλο</w:t>
      </w:r>
      <w:r w:rsidR="00E36C52">
        <w:rPr>
          <w:rFonts w:eastAsia="Times New Roman" w:cs="Times New Roman"/>
          <w:szCs w:val="24"/>
        </w:rPr>
        <w:t>:</w:t>
      </w:r>
      <w:r w:rsidRPr="006A0BD5">
        <w:rPr>
          <w:rFonts w:eastAsia="Times New Roman" w:cs="Times New Roman"/>
          <w:szCs w:val="24"/>
        </w:rPr>
        <w:t xml:space="preserve"> </w:t>
      </w:r>
      <w:r>
        <w:rPr>
          <w:rFonts w:eastAsia="Times New Roman" w:cs="Times New Roman"/>
          <w:szCs w:val="24"/>
        </w:rPr>
        <w:t>«Θ</w:t>
      </w:r>
      <w:r w:rsidRPr="006A0BD5">
        <w:rPr>
          <w:rFonts w:eastAsia="Times New Roman" w:cs="Times New Roman"/>
          <w:szCs w:val="24"/>
        </w:rPr>
        <w:t>α σας ειδοποιήσουμε</w:t>
      </w:r>
      <w:r>
        <w:rPr>
          <w:rFonts w:eastAsia="Times New Roman" w:cs="Times New Roman"/>
          <w:szCs w:val="24"/>
        </w:rPr>
        <w:t>»</w:t>
      </w:r>
      <w:r w:rsidRPr="006A0BD5">
        <w:rPr>
          <w:rFonts w:eastAsia="Times New Roman" w:cs="Times New Roman"/>
          <w:szCs w:val="24"/>
        </w:rPr>
        <w:t xml:space="preserve"> ο κ</w:t>
      </w:r>
      <w:r>
        <w:rPr>
          <w:rFonts w:eastAsia="Times New Roman" w:cs="Times New Roman"/>
          <w:szCs w:val="24"/>
        </w:rPr>
        <w:t xml:space="preserve">. </w:t>
      </w:r>
      <w:r w:rsidRPr="006A0BD5">
        <w:rPr>
          <w:rFonts w:eastAsia="Times New Roman" w:cs="Times New Roman"/>
          <w:szCs w:val="24"/>
        </w:rPr>
        <w:t>Μητσοτάκης δήλωσε τα εξής</w:t>
      </w:r>
      <w:r>
        <w:rPr>
          <w:rFonts w:eastAsia="Times New Roman" w:cs="Times New Roman"/>
          <w:szCs w:val="24"/>
        </w:rPr>
        <w:t>: «Ο</w:t>
      </w:r>
      <w:r w:rsidRPr="006A0BD5">
        <w:rPr>
          <w:rFonts w:eastAsia="Times New Roman" w:cs="Times New Roman"/>
          <w:szCs w:val="24"/>
        </w:rPr>
        <w:t xml:space="preserve"> ΟΠΕΚΕΠΕ είναι μια μάχη που δίνουμε με την παλιά Ελλάδα</w:t>
      </w:r>
      <w:r>
        <w:rPr>
          <w:rFonts w:eastAsia="Times New Roman" w:cs="Times New Roman"/>
          <w:szCs w:val="24"/>
        </w:rPr>
        <w:t xml:space="preserve">. </w:t>
      </w:r>
      <w:r w:rsidRPr="006A0BD5">
        <w:rPr>
          <w:rFonts w:eastAsia="Times New Roman" w:cs="Times New Roman"/>
          <w:szCs w:val="24"/>
        </w:rPr>
        <w:t>Αναλαμβάνω πλήρως τις ευθύνες μου διότι δεν μπορέσαμε να κάνουμε τη μεταρρύθμιση νωρίτερα</w:t>
      </w:r>
      <w:r>
        <w:rPr>
          <w:rFonts w:eastAsia="Times New Roman" w:cs="Times New Roman"/>
          <w:szCs w:val="24"/>
        </w:rPr>
        <w:t>, π</w:t>
      </w:r>
      <w:r w:rsidRPr="006A0BD5">
        <w:rPr>
          <w:rFonts w:eastAsia="Times New Roman" w:cs="Times New Roman"/>
          <w:szCs w:val="24"/>
        </w:rPr>
        <w:t>αρότι κάθε φορά που προσπαθούσαμε βρισκόμασταν αντιμέτωποι με τον κίνδυνο να μη γίνονται πληρωμές</w:t>
      </w:r>
      <w:r>
        <w:rPr>
          <w:rFonts w:eastAsia="Times New Roman" w:cs="Times New Roman"/>
          <w:szCs w:val="24"/>
        </w:rPr>
        <w:t>».</w:t>
      </w:r>
    </w:p>
    <w:p w14:paraId="576A926D"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Ε</w:t>
      </w:r>
      <w:r w:rsidRPr="006A0BD5">
        <w:rPr>
          <w:rFonts w:eastAsia="Times New Roman" w:cs="Times New Roman"/>
          <w:szCs w:val="24"/>
        </w:rPr>
        <w:t xml:space="preserve">ίναι φανερό ότι ο </w:t>
      </w:r>
      <w:r>
        <w:rPr>
          <w:rFonts w:eastAsia="Times New Roman" w:cs="Times New Roman"/>
          <w:szCs w:val="24"/>
        </w:rPr>
        <w:t>Π</w:t>
      </w:r>
      <w:r w:rsidRPr="006A0BD5">
        <w:rPr>
          <w:rFonts w:eastAsia="Times New Roman" w:cs="Times New Roman"/>
          <w:szCs w:val="24"/>
        </w:rPr>
        <w:t xml:space="preserve">ρωθυπουργός της χώρας πάσχει από </w:t>
      </w:r>
      <w:r>
        <w:rPr>
          <w:rFonts w:eastAsia="Times New Roman" w:cs="Times New Roman"/>
          <w:szCs w:val="24"/>
        </w:rPr>
        <w:t>δ</w:t>
      </w:r>
      <w:r w:rsidRPr="006A0BD5">
        <w:rPr>
          <w:rFonts w:eastAsia="Times New Roman" w:cs="Times New Roman"/>
          <w:szCs w:val="24"/>
        </w:rPr>
        <w:t>υ</w:t>
      </w:r>
      <w:r>
        <w:rPr>
          <w:rFonts w:eastAsia="Times New Roman" w:cs="Times New Roman"/>
          <w:szCs w:val="24"/>
        </w:rPr>
        <w:t>ϊ</w:t>
      </w:r>
      <w:r w:rsidRPr="006A0BD5">
        <w:rPr>
          <w:rFonts w:eastAsia="Times New Roman" w:cs="Times New Roman"/>
          <w:szCs w:val="24"/>
        </w:rPr>
        <w:t>σμό</w:t>
      </w:r>
      <w:r>
        <w:rPr>
          <w:rFonts w:eastAsia="Times New Roman" w:cs="Times New Roman"/>
          <w:szCs w:val="24"/>
        </w:rPr>
        <w:t xml:space="preserve">. </w:t>
      </w:r>
      <w:r w:rsidRPr="006A0BD5">
        <w:rPr>
          <w:rFonts w:eastAsia="Times New Roman" w:cs="Times New Roman"/>
          <w:szCs w:val="24"/>
        </w:rPr>
        <w:t>Σε ποια μάχη με την παλιά Ελλάδα αναφέρεται</w:t>
      </w:r>
      <w:r>
        <w:rPr>
          <w:rFonts w:eastAsia="Times New Roman" w:cs="Times New Roman"/>
          <w:szCs w:val="24"/>
        </w:rPr>
        <w:t>; Η</w:t>
      </w:r>
      <w:r w:rsidRPr="006A0BD5">
        <w:rPr>
          <w:rFonts w:eastAsia="Times New Roman" w:cs="Times New Roman"/>
          <w:szCs w:val="24"/>
        </w:rPr>
        <w:t xml:space="preserve"> εγκληματική οργάνωση του ΟΠΕΚΕΠΕ έδρασε επί δικής του </w:t>
      </w:r>
      <w:r>
        <w:rPr>
          <w:rFonts w:eastAsia="Times New Roman" w:cs="Times New Roman"/>
          <w:szCs w:val="24"/>
        </w:rPr>
        <w:t>Κ</w:t>
      </w:r>
      <w:r w:rsidRPr="006A0BD5">
        <w:rPr>
          <w:rFonts w:eastAsia="Times New Roman" w:cs="Times New Roman"/>
          <w:szCs w:val="24"/>
        </w:rPr>
        <w:t>υβέρνησης και ο ένας από τους επτά παρελαύνο</w:t>
      </w:r>
      <w:r>
        <w:rPr>
          <w:rFonts w:eastAsia="Times New Roman" w:cs="Times New Roman"/>
          <w:szCs w:val="24"/>
        </w:rPr>
        <w:t xml:space="preserve">ντες διοικητές </w:t>
      </w:r>
      <w:r w:rsidRPr="006A0BD5">
        <w:rPr>
          <w:rFonts w:eastAsia="Times New Roman" w:cs="Times New Roman"/>
          <w:szCs w:val="24"/>
        </w:rPr>
        <w:t>του ΟΠΕΚΕΠΕ</w:t>
      </w:r>
      <w:r>
        <w:rPr>
          <w:rFonts w:eastAsia="Times New Roman" w:cs="Times New Roman"/>
          <w:szCs w:val="24"/>
        </w:rPr>
        <w:t>,</w:t>
      </w:r>
      <w:r w:rsidRPr="006A0BD5">
        <w:rPr>
          <w:rFonts w:eastAsia="Times New Roman" w:cs="Times New Roman"/>
          <w:szCs w:val="24"/>
        </w:rPr>
        <w:t xml:space="preserve"> ο κ</w:t>
      </w:r>
      <w:r>
        <w:rPr>
          <w:rFonts w:eastAsia="Times New Roman" w:cs="Times New Roman"/>
          <w:szCs w:val="24"/>
        </w:rPr>
        <w:t xml:space="preserve">. Βάρρας, </w:t>
      </w:r>
      <w:r w:rsidRPr="006A0BD5">
        <w:rPr>
          <w:rFonts w:eastAsia="Times New Roman" w:cs="Times New Roman"/>
          <w:szCs w:val="24"/>
        </w:rPr>
        <w:t>είναι σήμερα στο πολιτικό του γραφείο</w:t>
      </w:r>
      <w:r>
        <w:rPr>
          <w:rFonts w:eastAsia="Times New Roman" w:cs="Times New Roman"/>
          <w:szCs w:val="24"/>
        </w:rPr>
        <w:t xml:space="preserve">. </w:t>
      </w:r>
      <w:r w:rsidRPr="006A0BD5">
        <w:rPr>
          <w:rFonts w:eastAsia="Times New Roman" w:cs="Times New Roman"/>
          <w:szCs w:val="24"/>
        </w:rPr>
        <w:t>Με ποιον θα δώσει μάχη</w:t>
      </w:r>
      <w:r>
        <w:rPr>
          <w:rFonts w:eastAsia="Times New Roman" w:cs="Times New Roman"/>
          <w:szCs w:val="24"/>
        </w:rPr>
        <w:t>; Μ</w:t>
      </w:r>
      <w:r w:rsidRPr="006A0BD5">
        <w:rPr>
          <w:rFonts w:eastAsia="Times New Roman" w:cs="Times New Roman"/>
          <w:szCs w:val="24"/>
        </w:rPr>
        <w:t>ε τον κ</w:t>
      </w:r>
      <w:r>
        <w:rPr>
          <w:rFonts w:eastAsia="Times New Roman" w:cs="Times New Roman"/>
          <w:szCs w:val="24"/>
        </w:rPr>
        <w:t xml:space="preserve">. Βάρρα </w:t>
      </w:r>
      <w:r w:rsidRPr="006A0BD5">
        <w:rPr>
          <w:rFonts w:eastAsia="Times New Roman" w:cs="Times New Roman"/>
          <w:szCs w:val="24"/>
        </w:rPr>
        <w:t>ή με τους κ</w:t>
      </w:r>
      <w:r>
        <w:rPr>
          <w:rFonts w:eastAsia="Times New Roman" w:cs="Times New Roman"/>
          <w:szCs w:val="24"/>
        </w:rPr>
        <w:t>υρίους Β</w:t>
      </w:r>
      <w:r w:rsidRPr="006A0BD5">
        <w:rPr>
          <w:rFonts w:eastAsia="Times New Roman" w:cs="Times New Roman"/>
          <w:szCs w:val="24"/>
        </w:rPr>
        <w:t xml:space="preserve">ορίδη και </w:t>
      </w:r>
      <w:proofErr w:type="spellStart"/>
      <w:r>
        <w:rPr>
          <w:rFonts w:eastAsia="Times New Roman" w:cs="Times New Roman"/>
          <w:szCs w:val="24"/>
        </w:rPr>
        <w:t>Α</w:t>
      </w:r>
      <w:r w:rsidRPr="006A0BD5">
        <w:rPr>
          <w:rFonts w:eastAsia="Times New Roman" w:cs="Times New Roman"/>
          <w:szCs w:val="24"/>
        </w:rPr>
        <w:t>υγενάκη</w:t>
      </w:r>
      <w:proofErr w:type="spellEnd"/>
      <w:r>
        <w:rPr>
          <w:rFonts w:eastAsia="Times New Roman" w:cs="Times New Roman"/>
          <w:szCs w:val="24"/>
        </w:rPr>
        <w:t>; Γ</w:t>
      </w:r>
      <w:r w:rsidRPr="006A0BD5">
        <w:rPr>
          <w:rFonts w:eastAsia="Times New Roman" w:cs="Times New Roman"/>
          <w:szCs w:val="24"/>
        </w:rPr>
        <w:t>ιατί εγώ δεν βλέπω καμία μάχη</w:t>
      </w:r>
      <w:r>
        <w:rPr>
          <w:rFonts w:eastAsia="Times New Roman" w:cs="Times New Roman"/>
          <w:szCs w:val="24"/>
        </w:rPr>
        <w:t xml:space="preserve">. </w:t>
      </w:r>
      <w:r w:rsidRPr="006A0BD5">
        <w:rPr>
          <w:rFonts w:eastAsia="Times New Roman" w:cs="Times New Roman"/>
          <w:szCs w:val="24"/>
        </w:rPr>
        <w:t>Βλέπετε εσείς τίποτα αίματα στο πάτωμα</w:t>
      </w:r>
      <w:r>
        <w:rPr>
          <w:rFonts w:eastAsia="Times New Roman" w:cs="Times New Roman"/>
          <w:szCs w:val="24"/>
        </w:rPr>
        <w:t>;</w:t>
      </w:r>
    </w:p>
    <w:p w14:paraId="576A926E"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Όμως, </w:t>
      </w:r>
      <w:r w:rsidRPr="006A0BD5">
        <w:rPr>
          <w:rFonts w:eastAsia="Times New Roman" w:cs="Times New Roman"/>
          <w:szCs w:val="24"/>
        </w:rPr>
        <w:t>ακόμη και αυτή η προσχηματική μάχη δεν θα υπήρχε αν δεν υπήρχε η Ευρωπαία Εισαγγελέας</w:t>
      </w:r>
      <w:r>
        <w:rPr>
          <w:rFonts w:eastAsia="Times New Roman" w:cs="Times New Roman"/>
          <w:szCs w:val="24"/>
        </w:rPr>
        <w:t>. Δ</w:t>
      </w:r>
      <w:r w:rsidRPr="006A0BD5">
        <w:rPr>
          <w:rFonts w:eastAsia="Times New Roman" w:cs="Times New Roman"/>
          <w:szCs w:val="24"/>
        </w:rPr>
        <w:t>εν θα είχε ανοίξει μύτη</w:t>
      </w:r>
      <w:r>
        <w:rPr>
          <w:rFonts w:eastAsia="Times New Roman" w:cs="Times New Roman"/>
          <w:szCs w:val="24"/>
        </w:rPr>
        <w:t>. Ό</w:t>
      </w:r>
      <w:r w:rsidRPr="006A0BD5">
        <w:rPr>
          <w:rFonts w:eastAsia="Times New Roman" w:cs="Times New Roman"/>
          <w:szCs w:val="24"/>
        </w:rPr>
        <w:t>σο για τη μάχη</w:t>
      </w:r>
      <w:r>
        <w:rPr>
          <w:rFonts w:eastAsia="Times New Roman" w:cs="Times New Roman"/>
          <w:szCs w:val="24"/>
        </w:rPr>
        <w:t>,</w:t>
      </w:r>
      <w:r w:rsidRPr="006A0BD5">
        <w:rPr>
          <w:rFonts w:eastAsia="Times New Roman" w:cs="Times New Roman"/>
          <w:szCs w:val="24"/>
        </w:rPr>
        <w:t xml:space="preserve"> η μοναδική μάχη αυτής της </w:t>
      </w:r>
      <w:r>
        <w:rPr>
          <w:rFonts w:eastAsia="Times New Roman" w:cs="Times New Roman"/>
          <w:szCs w:val="24"/>
        </w:rPr>
        <w:t>Κ</w:t>
      </w:r>
      <w:r w:rsidRPr="006A0BD5">
        <w:rPr>
          <w:rFonts w:eastAsia="Times New Roman" w:cs="Times New Roman"/>
          <w:szCs w:val="24"/>
        </w:rPr>
        <w:t xml:space="preserve">υβέρνησης είναι να προστατεύσει το πολιτικό της προσωπικό από τη </w:t>
      </w:r>
      <w:r>
        <w:rPr>
          <w:rFonts w:eastAsia="Times New Roman" w:cs="Times New Roman"/>
          <w:szCs w:val="24"/>
        </w:rPr>
        <w:t>δ</w:t>
      </w:r>
      <w:r w:rsidRPr="006A0BD5">
        <w:rPr>
          <w:rFonts w:eastAsia="Times New Roman" w:cs="Times New Roman"/>
          <w:szCs w:val="24"/>
        </w:rPr>
        <w:t>ικαιοσύνη</w:t>
      </w:r>
      <w:r>
        <w:rPr>
          <w:rFonts w:eastAsia="Times New Roman" w:cs="Times New Roman"/>
          <w:szCs w:val="24"/>
        </w:rPr>
        <w:t>,</w:t>
      </w:r>
      <w:r w:rsidRPr="006A0BD5">
        <w:rPr>
          <w:rFonts w:eastAsia="Times New Roman" w:cs="Times New Roman"/>
          <w:szCs w:val="24"/>
        </w:rPr>
        <w:t xml:space="preserve"> την οποία κατά τα άλλα εμπιστεύεται</w:t>
      </w:r>
      <w:r>
        <w:rPr>
          <w:rFonts w:eastAsia="Times New Roman" w:cs="Times New Roman"/>
          <w:szCs w:val="24"/>
        </w:rPr>
        <w:t xml:space="preserve">. </w:t>
      </w:r>
    </w:p>
    <w:p w14:paraId="576A926F"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Επίσης,</w:t>
      </w:r>
      <w:r w:rsidRPr="006A0BD5">
        <w:rPr>
          <w:rFonts w:eastAsia="Times New Roman" w:cs="Times New Roman"/>
          <w:szCs w:val="24"/>
        </w:rPr>
        <w:t xml:space="preserve"> ο κ</w:t>
      </w:r>
      <w:r>
        <w:rPr>
          <w:rFonts w:eastAsia="Times New Roman" w:cs="Times New Roman"/>
          <w:szCs w:val="24"/>
        </w:rPr>
        <w:t xml:space="preserve">. </w:t>
      </w:r>
      <w:r w:rsidRPr="006A0BD5">
        <w:rPr>
          <w:rFonts w:eastAsia="Times New Roman" w:cs="Times New Roman"/>
          <w:szCs w:val="24"/>
        </w:rPr>
        <w:t>Μητσοτάκης αναφέρει ότι κάθε φορά που προσπάθησαν να βάλουν τάξη</w:t>
      </w:r>
      <w:r>
        <w:rPr>
          <w:rFonts w:eastAsia="Times New Roman" w:cs="Times New Roman"/>
          <w:szCs w:val="24"/>
        </w:rPr>
        <w:t>,</w:t>
      </w:r>
      <w:r w:rsidRPr="006A0BD5">
        <w:rPr>
          <w:rFonts w:eastAsia="Times New Roman" w:cs="Times New Roman"/>
          <w:szCs w:val="24"/>
        </w:rPr>
        <w:t xml:space="preserve"> λέει</w:t>
      </w:r>
      <w:r>
        <w:rPr>
          <w:rFonts w:eastAsia="Times New Roman" w:cs="Times New Roman"/>
          <w:szCs w:val="24"/>
        </w:rPr>
        <w:t>,</w:t>
      </w:r>
      <w:r w:rsidRPr="006A0BD5">
        <w:rPr>
          <w:rFonts w:eastAsia="Times New Roman" w:cs="Times New Roman"/>
          <w:szCs w:val="24"/>
        </w:rPr>
        <w:t xml:space="preserve"> στον ΟΠΕΚΕΠΕ έκαναν ένα βήμα πίσω μπροστά στον κίνδυνο να μη γίνονται πληρωμές</w:t>
      </w:r>
      <w:r>
        <w:rPr>
          <w:rFonts w:eastAsia="Times New Roman" w:cs="Times New Roman"/>
          <w:szCs w:val="24"/>
        </w:rPr>
        <w:t xml:space="preserve">. </w:t>
      </w:r>
      <w:r w:rsidRPr="006A0BD5">
        <w:rPr>
          <w:rFonts w:eastAsia="Times New Roman" w:cs="Times New Roman"/>
          <w:szCs w:val="24"/>
        </w:rPr>
        <w:t>Τι ακριβώς εννοεί ο Ιανός</w:t>
      </w:r>
      <w:r>
        <w:rPr>
          <w:rFonts w:eastAsia="Times New Roman" w:cs="Times New Roman"/>
          <w:szCs w:val="24"/>
        </w:rPr>
        <w:t>,</w:t>
      </w:r>
      <w:r w:rsidRPr="006A0BD5">
        <w:rPr>
          <w:rFonts w:eastAsia="Times New Roman" w:cs="Times New Roman"/>
          <w:szCs w:val="24"/>
        </w:rPr>
        <w:t xml:space="preserve"> κατά το</w:t>
      </w:r>
      <w:r>
        <w:rPr>
          <w:rFonts w:eastAsia="Times New Roman" w:cs="Times New Roman"/>
          <w:szCs w:val="24"/>
        </w:rPr>
        <w:t>ν</w:t>
      </w:r>
      <w:r w:rsidRPr="006A0BD5">
        <w:rPr>
          <w:rFonts w:eastAsia="Times New Roman" w:cs="Times New Roman"/>
          <w:szCs w:val="24"/>
        </w:rPr>
        <w:t xml:space="preserve"> ποιητή</w:t>
      </w:r>
      <w:r>
        <w:rPr>
          <w:rFonts w:eastAsia="Times New Roman" w:cs="Times New Roman"/>
          <w:szCs w:val="24"/>
        </w:rPr>
        <w:t xml:space="preserve">; </w:t>
      </w:r>
      <w:r w:rsidRPr="006A0BD5">
        <w:rPr>
          <w:rFonts w:eastAsia="Times New Roman" w:cs="Times New Roman"/>
          <w:szCs w:val="24"/>
        </w:rPr>
        <w:t>Ποιες πληρωμές δεν θα γίνονταν</w:t>
      </w:r>
      <w:r>
        <w:rPr>
          <w:rFonts w:eastAsia="Times New Roman" w:cs="Times New Roman"/>
          <w:szCs w:val="24"/>
        </w:rPr>
        <w:t>; Ο</w:t>
      </w:r>
      <w:r w:rsidRPr="006A0BD5">
        <w:rPr>
          <w:rFonts w:eastAsia="Times New Roman" w:cs="Times New Roman"/>
          <w:szCs w:val="24"/>
        </w:rPr>
        <w:t xml:space="preserve">ι νόμιμες ή </w:t>
      </w:r>
      <w:r>
        <w:rPr>
          <w:rFonts w:eastAsia="Times New Roman" w:cs="Times New Roman"/>
          <w:szCs w:val="24"/>
        </w:rPr>
        <w:t xml:space="preserve">οι </w:t>
      </w:r>
      <w:r w:rsidRPr="006A0BD5">
        <w:rPr>
          <w:rFonts w:eastAsia="Times New Roman" w:cs="Times New Roman"/>
          <w:szCs w:val="24"/>
        </w:rPr>
        <w:t>παράνομες</w:t>
      </w:r>
      <w:r>
        <w:rPr>
          <w:rFonts w:eastAsia="Times New Roman" w:cs="Times New Roman"/>
          <w:szCs w:val="24"/>
        </w:rPr>
        <w:t>; Δ</w:t>
      </w:r>
      <w:r w:rsidRPr="006A0BD5">
        <w:rPr>
          <w:rFonts w:eastAsia="Times New Roman" w:cs="Times New Roman"/>
          <w:szCs w:val="24"/>
        </w:rPr>
        <w:t>ιότι οι πληρωμές των ν</w:t>
      </w:r>
      <w:r>
        <w:rPr>
          <w:rFonts w:eastAsia="Times New Roman" w:cs="Times New Roman"/>
          <w:szCs w:val="24"/>
        </w:rPr>
        <w:t>όμιμ</w:t>
      </w:r>
      <w:r w:rsidRPr="006A0BD5">
        <w:rPr>
          <w:rFonts w:eastAsia="Times New Roman" w:cs="Times New Roman"/>
          <w:szCs w:val="24"/>
        </w:rPr>
        <w:t>ων αγροτών δεν μπορούν να μπουν σε κανένα κίνδυνο</w:t>
      </w:r>
      <w:r>
        <w:rPr>
          <w:rFonts w:eastAsia="Times New Roman" w:cs="Times New Roman"/>
          <w:szCs w:val="24"/>
        </w:rPr>
        <w:t>. Μ</w:t>
      </w:r>
      <w:r w:rsidRPr="006A0BD5">
        <w:rPr>
          <w:rFonts w:eastAsia="Times New Roman" w:cs="Times New Roman"/>
          <w:szCs w:val="24"/>
        </w:rPr>
        <w:t>ειώνονταν</w:t>
      </w:r>
      <w:r>
        <w:rPr>
          <w:rFonts w:eastAsia="Times New Roman" w:cs="Times New Roman"/>
          <w:szCs w:val="24"/>
        </w:rPr>
        <w:t>,</w:t>
      </w:r>
      <w:r w:rsidRPr="006A0BD5">
        <w:rPr>
          <w:rFonts w:eastAsia="Times New Roman" w:cs="Times New Roman"/>
          <w:szCs w:val="24"/>
        </w:rPr>
        <w:t xml:space="preserve"> </w:t>
      </w:r>
      <w:r>
        <w:rPr>
          <w:rFonts w:eastAsia="Times New Roman" w:cs="Times New Roman"/>
          <w:szCs w:val="24"/>
        </w:rPr>
        <w:t>όμως,</w:t>
      </w:r>
      <w:r w:rsidRPr="006A0BD5">
        <w:rPr>
          <w:rFonts w:eastAsia="Times New Roman" w:cs="Times New Roman"/>
          <w:szCs w:val="24"/>
        </w:rPr>
        <w:t xml:space="preserve"> κάθε χρόνο εξαιτίας των </w:t>
      </w:r>
      <w:r>
        <w:rPr>
          <w:rFonts w:eastAsia="Times New Roman" w:cs="Times New Roman"/>
          <w:szCs w:val="24"/>
        </w:rPr>
        <w:t xml:space="preserve">«Χασάπηδων» </w:t>
      </w:r>
      <w:r w:rsidRPr="006A0BD5">
        <w:rPr>
          <w:rFonts w:eastAsia="Times New Roman" w:cs="Times New Roman"/>
          <w:szCs w:val="24"/>
        </w:rPr>
        <w:t xml:space="preserve">και των </w:t>
      </w:r>
      <w:r>
        <w:rPr>
          <w:rFonts w:eastAsia="Times New Roman" w:cs="Times New Roman"/>
          <w:szCs w:val="24"/>
        </w:rPr>
        <w:t xml:space="preserve">«Φραπέδων» </w:t>
      </w:r>
      <w:r w:rsidRPr="006A0BD5">
        <w:rPr>
          <w:rFonts w:eastAsia="Times New Roman" w:cs="Times New Roman"/>
          <w:szCs w:val="24"/>
        </w:rPr>
        <w:t xml:space="preserve">αυτής της </w:t>
      </w:r>
      <w:r>
        <w:rPr>
          <w:rFonts w:eastAsia="Times New Roman" w:cs="Times New Roman"/>
          <w:szCs w:val="24"/>
        </w:rPr>
        <w:t>Κ</w:t>
      </w:r>
      <w:r w:rsidRPr="006A0BD5">
        <w:rPr>
          <w:rFonts w:eastAsia="Times New Roman" w:cs="Times New Roman"/>
          <w:szCs w:val="24"/>
        </w:rPr>
        <w:t>υβέρνησης</w:t>
      </w:r>
      <w:r>
        <w:rPr>
          <w:rFonts w:eastAsia="Times New Roman" w:cs="Times New Roman"/>
          <w:szCs w:val="24"/>
        </w:rPr>
        <w:t xml:space="preserve">. </w:t>
      </w:r>
    </w:p>
    <w:p w14:paraId="576A9270"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6A0BD5">
        <w:rPr>
          <w:rFonts w:eastAsia="Times New Roman" w:cs="Times New Roman"/>
          <w:szCs w:val="24"/>
        </w:rPr>
        <w:t>ν</w:t>
      </w:r>
      <w:r>
        <w:rPr>
          <w:rFonts w:eastAsia="Times New Roman" w:cs="Times New Roman"/>
          <w:szCs w:val="24"/>
        </w:rPr>
        <w:t>,</w:t>
      </w:r>
      <w:r w:rsidRPr="006A0BD5">
        <w:rPr>
          <w:rFonts w:eastAsia="Times New Roman" w:cs="Times New Roman"/>
          <w:szCs w:val="24"/>
        </w:rPr>
        <w:t xml:space="preserve"> κύριοι της </w:t>
      </w:r>
      <w:r>
        <w:rPr>
          <w:rFonts w:eastAsia="Times New Roman" w:cs="Times New Roman"/>
          <w:szCs w:val="24"/>
        </w:rPr>
        <w:t>Κ</w:t>
      </w:r>
      <w:r w:rsidRPr="006A0BD5">
        <w:rPr>
          <w:rFonts w:eastAsia="Times New Roman" w:cs="Times New Roman"/>
          <w:szCs w:val="24"/>
        </w:rPr>
        <w:t>υβέρνησης</w:t>
      </w:r>
      <w:r>
        <w:rPr>
          <w:rFonts w:eastAsia="Times New Roman" w:cs="Times New Roman"/>
          <w:szCs w:val="24"/>
        </w:rPr>
        <w:t>,</w:t>
      </w:r>
      <w:r w:rsidRPr="006A0BD5">
        <w:rPr>
          <w:rFonts w:eastAsia="Times New Roman" w:cs="Times New Roman"/>
          <w:szCs w:val="24"/>
        </w:rPr>
        <w:t xml:space="preserve"> δεν μπορείτε να </w:t>
      </w:r>
      <w:r>
        <w:rPr>
          <w:rFonts w:eastAsia="Times New Roman" w:cs="Times New Roman"/>
          <w:szCs w:val="24"/>
        </w:rPr>
        <w:t>δια</w:t>
      </w:r>
      <w:r w:rsidRPr="006A0BD5">
        <w:rPr>
          <w:rFonts w:eastAsia="Times New Roman" w:cs="Times New Roman"/>
          <w:szCs w:val="24"/>
        </w:rPr>
        <w:t>χωρίσετε τους νόμιμους από τους παράνομους αγρότες</w:t>
      </w:r>
      <w:r>
        <w:rPr>
          <w:rFonts w:eastAsia="Times New Roman" w:cs="Times New Roman"/>
          <w:szCs w:val="24"/>
        </w:rPr>
        <w:t>,</w:t>
      </w:r>
      <w:r w:rsidRPr="006A0BD5">
        <w:rPr>
          <w:rFonts w:eastAsia="Times New Roman" w:cs="Times New Roman"/>
          <w:szCs w:val="24"/>
        </w:rPr>
        <w:t xml:space="preserve"> παραιτηθείτε</w:t>
      </w:r>
      <w:r>
        <w:rPr>
          <w:rFonts w:eastAsia="Times New Roman" w:cs="Times New Roman"/>
          <w:szCs w:val="24"/>
        </w:rPr>
        <w:t>. Α</w:t>
      </w:r>
      <w:r w:rsidRPr="006A0BD5">
        <w:rPr>
          <w:rFonts w:eastAsia="Times New Roman" w:cs="Times New Roman"/>
          <w:szCs w:val="24"/>
        </w:rPr>
        <w:t>ν δεν μπορείτε να το κάνετε</w:t>
      </w:r>
      <w:r>
        <w:rPr>
          <w:rFonts w:eastAsia="Times New Roman" w:cs="Times New Roman"/>
          <w:szCs w:val="24"/>
        </w:rPr>
        <w:t>,</w:t>
      </w:r>
      <w:r w:rsidRPr="006A0BD5">
        <w:rPr>
          <w:rFonts w:eastAsia="Times New Roman" w:cs="Times New Roman"/>
          <w:szCs w:val="24"/>
        </w:rPr>
        <w:t xml:space="preserve"> παραιτηθείτε</w:t>
      </w:r>
      <w:r>
        <w:rPr>
          <w:rFonts w:eastAsia="Times New Roman" w:cs="Times New Roman"/>
          <w:szCs w:val="24"/>
        </w:rPr>
        <w:t xml:space="preserve">. </w:t>
      </w:r>
    </w:p>
    <w:p w14:paraId="576A9271"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 xml:space="preserve">Πάμε τώρα στην κατάργηση του ΟΠΕΚΕΠΕ και στην ένταξή του στην </w:t>
      </w:r>
      <w:r>
        <w:rPr>
          <w:rFonts w:eastAsia="Times New Roman" w:cs="Times New Roman"/>
          <w:szCs w:val="24"/>
        </w:rPr>
        <w:t xml:space="preserve">ΑΑΔΕ. </w:t>
      </w:r>
      <w:r w:rsidRPr="006A0BD5">
        <w:rPr>
          <w:rFonts w:eastAsia="Times New Roman" w:cs="Times New Roman"/>
          <w:szCs w:val="24"/>
        </w:rPr>
        <w:t>Κατ</w:t>
      </w:r>
      <w:r>
        <w:rPr>
          <w:rFonts w:eastAsia="Times New Roman" w:cs="Times New Roman"/>
          <w:szCs w:val="24"/>
        </w:rPr>
        <w:t>’</w:t>
      </w:r>
      <w:r w:rsidRPr="006A0BD5">
        <w:rPr>
          <w:rFonts w:eastAsia="Times New Roman" w:cs="Times New Roman"/>
          <w:szCs w:val="24"/>
        </w:rPr>
        <w:t xml:space="preserve"> αρχάς</w:t>
      </w:r>
      <w:r>
        <w:rPr>
          <w:rFonts w:eastAsia="Times New Roman" w:cs="Times New Roman"/>
          <w:szCs w:val="24"/>
        </w:rPr>
        <w:t>, τι είναι ο ΟΠΕΚΕΠΕ; Ε</w:t>
      </w:r>
      <w:r w:rsidRPr="006A0BD5">
        <w:rPr>
          <w:rFonts w:eastAsia="Times New Roman" w:cs="Times New Roman"/>
          <w:szCs w:val="24"/>
        </w:rPr>
        <w:t>ίναι κάποιοι που παρεισφρ</w:t>
      </w:r>
      <w:r>
        <w:rPr>
          <w:rFonts w:eastAsia="Times New Roman" w:cs="Times New Roman"/>
          <w:szCs w:val="24"/>
        </w:rPr>
        <w:t>έ</w:t>
      </w:r>
      <w:r w:rsidRPr="006A0BD5">
        <w:rPr>
          <w:rFonts w:eastAsia="Times New Roman" w:cs="Times New Roman"/>
          <w:szCs w:val="24"/>
        </w:rPr>
        <w:t>ουν στη χώρα και κλέβουν κονδύλια</w:t>
      </w:r>
      <w:r>
        <w:rPr>
          <w:rFonts w:eastAsia="Times New Roman" w:cs="Times New Roman"/>
          <w:szCs w:val="24"/>
        </w:rPr>
        <w:t xml:space="preserve">; </w:t>
      </w:r>
      <w:r w:rsidRPr="006A0BD5">
        <w:rPr>
          <w:rFonts w:eastAsia="Times New Roman" w:cs="Times New Roman"/>
          <w:szCs w:val="24"/>
        </w:rPr>
        <w:t>Είναι πράκτορες των ξένων</w:t>
      </w:r>
      <w:r>
        <w:rPr>
          <w:rFonts w:eastAsia="Times New Roman" w:cs="Times New Roman"/>
          <w:szCs w:val="24"/>
        </w:rPr>
        <w:t xml:space="preserve">; </w:t>
      </w:r>
      <w:r w:rsidRPr="006A0BD5">
        <w:rPr>
          <w:rFonts w:eastAsia="Times New Roman" w:cs="Times New Roman"/>
          <w:szCs w:val="24"/>
        </w:rPr>
        <w:t>Είναι εξωγήινοι</w:t>
      </w:r>
      <w:r>
        <w:rPr>
          <w:rFonts w:eastAsia="Times New Roman" w:cs="Times New Roman"/>
          <w:szCs w:val="24"/>
        </w:rPr>
        <w:t xml:space="preserve">; </w:t>
      </w:r>
      <w:r w:rsidRPr="006A0BD5">
        <w:rPr>
          <w:rFonts w:eastAsia="Times New Roman" w:cs="Times New Roman"/>
          <w:szCs w:val="24"/>
        </w:rPr>
        <w:t xml:space="preserve">Ο ΟΠΕΚΕΠΕ διοικείται επί έξι χρόνια από έξι </w:t>
      </w:r>
      <w:r>
        <w:rPr>
          <w:rFonts w:eastAsia="Times New Roman" w:cs="Times New Roman"/>
          <w:szCs w:val="24"/>
        </w:rPr>
        <w:t>Υ</w:t>
      </w:r>
      <w:r w:rsidRPr="006A0BD5">
        <w:rPr>
          <w:rFonts w:eastAsia="Times New Roman" w:cs="Times New Roman"/>
          <w:szCs w:val="24"/>
        </w:rPr>
        <w:t>πουργούς της Νέας Δημοκρατίας και επτά πλέον διοικητές τοποθετημένους από τη Νέα Δημοκρατία</w:t>
      </w:r>
      <w:r>
        <w:rPr>
          <w:rFonts w:eastAsia="Times New Roman" w:cs="Times New Roman"/>
          <w:szCs w:val="24"/>
        </w:rPr>
        <w:t xml:space="preserve">. </w:t>
      </w:r>
      <w:r w:rsidRPr="006A0BD5">
        <w:rPr>
          <w:rFonts w:eastAsia="Times New Roman" w:cs="Times New Roman"/>
          <w:szCs w:val="24"/>
        </w:rPr>
        <w:t>Αν</w:t>
      </w:r>
      <w:r>
        <w:rPr>
          <w:rFonts w:eastAsia="Times New Roman" w:cs="Times New Roman"/>
          <w:szCs w:val="24"/>
        </w:rPr>
        <w:t>,</w:t>
      </w:r>
      <w:r w:rsidRPr="006A0BD5">
        <w:rPr>
          <w:rFonts w:eastAsia="Times New Roman" w:cs="Times New Roman"/>
          <w:szCs w:val="24"/>
        </w:rPr>
        <w:t xml:space="preserve"> λοιπόν</w:t>
      </w:r>
      <w:r>
        <w:rPr>
          <w:rFonts w:eastAsia="Times New Roman" w:cs="Times New Roman"/>
          <w:szCs w:val="24"/>
        </w:rPr>
        <w:t>,</w:t>
      </w:r>
      <w:r w:rsidRPr="006A0BD5">
        <w:rPr>
          <w:rFonts w:eastAsia="Times New Roman" w:cs="Times New Roman"/>
          <w:szCs w:val="24"/>
        </w:rPr>
        <w:t xml:space="preserve"> ο ΟΠΕΚΕΠΕ λειτούργησε ως άν</w:t>
      </w:r>
      <w:r>
        <w:rPr>
          <w:rFonts w:eastAsia="Times New Roman" w:cs="Times New Roman"/>
          <w:szCs w:val="24"/>
        </w:rPr>
        <w:t>τ</w:t>
      </w:r>
      <w:r w:rsidRPr="006A0BD5">
        <w:rPr>
          <w:rFonts w:eastAsia="Times New Roman" w:cs="Times New Roman"/>
          <w:szCs w:val="24"/>
        </w:rPr>
        <w:t>ρο διαφθοράς</w:t>
      </w:r>
      <w:r>
        <w:rPr>
          <w:rFonts w:eastAsia="Times New Roman" w:cs="Times New Roman"/>
          <w:szCs w:val="24"/>
        </w:rPr>
        <w:t>,</w:t>
      </w:r>
      <w:r w:rsidRPr="006A0BD5">
        <w:rPr>
          <w:rFonts w:eastAsia="Times New Roman" w:cs="Times New Roman"/>
          <w:szCs w:val="24"/>
        </w:rPr>
        <w:t xml:space="preserve"> αυτό συνεπάγεται ότι η </w:t>
      </w:r>
      <w:r>
        <w:rPr>
          <w:rFonts w:eastAsia="Times New Roman" w:cs="Times New Roman"/>
          <w:szCs w:val="24"/>
        </w:rPr>
        <w:t>Κ</w:t>
      </w:r>
      <w:r w:rsidRPr="006A0BD5">
        <w:rPr>
          <w:rFonts w:eastAsia="Times New Roman" w:cs="Times New Roman"/>
          <w:szCs w:val="24"/>
        </w:rPr>
        <w:t>υβέρνηση λειτουργεί ως άν</w:t>
      </w:r>
      <w:r>
        <w:rPr>
          <w:rFonts w:eastAsia="Times New Roman" w:cs="Times New Roman"/>
          <w:szCs w:val="24"/>
        </w:rPr>
        <w:t>τ</w:t>
      </w:r>
      <w:r w:rsidRPr="006A0BD5">
        <w:rPr>
          <w:rFonts w:eastAsia="Times New Roman" w:cs="Times New Roman"/>
          <w:szCs w:val="24"/>
        </w:rPr>
        <w:t>ρο διαφθοράς</w:t>
      </w:r>
      <w:r>
        <w:rPr>
          <w:rFonts w:eastAsia="Times New Roman" w:cs="Times New Roman"/>
          <w:szCs w:val="24"/>
        </w:rPr>
        <w:t>.</w:t>
      </w:r>
    </w:p>
    <w:p w14:paraId="576A9272"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6A0BD5">
        <w:rPr>
          <w:rFonts w:eastAsia="Times New Roman" w:cs="Times New Roman"/>
          <w:szCs w:val="24"/>
        </w:rPr>
        <w:t>αι αν</w:t>
      </w:r>
      <w:r>
        <w:rPr>
          <w:rFonts w:eastAsia="Times New Roman" w:cs="Times New Roman"/>
          <w:szCs w:val="24"/>
        </w:rPr>
        <w:t>,</w:t>
      </w:r>
      <w:r w:rsidRPr="006A0BD5">
        <w:rPr>
          <w:rFonts w:eastAsia="Times New Roman" w:cs="Times New Roman"/>
          <w:szCs w:val="24"/>
        </w:rPr>
        <w:t xml:space="preserve"> κυρίες και κύριοι της </w:t>
      </w:r>
      <w:r>
        <w:rPr>
          <w:rFonts w:eastAsia="Times New Roman" w:cs="Times New Roman"/>
          <w:szCs w:val="24"/>
        </w:rPr>
        <w:t>Κ</w:t>
      </w:r>
      <w:r w:rsidRPr="006A0BD5">
        <w:rPr>
          <w:rFonts w:eastAsia="Times New Roman" w:cs="Times New Roman"/>
          <w:szCs w:val="24"/>
        </w:rPr>
        <w:t>υβέρνησης</w:t>
      </w:r>
      <w:r>
        <w:rPr>
          <w:rFonts w:eastAsia="Times New Roman" w:cs="Times New Roman"/>
          <w:szCs w:val="24"/>
        </w:rPr>
        <w:t>,</w:t>
      </w:r>
      <w:r w:rsidRPr="006A0BD5">
        <w:rPr>
          <w:rFonts w:eastAsia="Times New Roman" w:cs="Times New Roman"/>
          <w:szCs w:val="24"/>
        </w:rPr>
        <w:t xml:space="preserve"> δεν γνωρίζε</w:t>
      </w:r>
      <w:r>
        <w:rPr>
          <w:rFonts w:eastAsia="Times New Roman" w:cs="Times New Roman"/>
          <w:szCs w:val="24"/>
        </w:rPr>
        <w:t>σ</w:t>
      </w:r>
      <w:r w:rsidRPr="006A0BD5">
        <w:rPr>
          <w:rFonts w:eastAsia="Times New Roman" w:cs="Times New Roman"/>
          <w:szCs w:val="24"/>
        </w:rPr>
        <w:t>τε</w:t>
      </w:r>
      <w:r>
        <w:rPr>
          <w:rFonts w:eastAsia="Times New Roman" w:cs="Times New Roman"/>
          <w:szCs w:val="24"/>
        </w:rPr>
        <w:t>,</w:t>
      </w:r>
      <w:r w:rsidRPr="006A0BD5">
        <w:rPr>
          <w:rFonts w:eastAsia="Times New Roman" w:cs="Times New Roman"/>
          <w:szCs w:val="24"/>
        </w:rPr>
        <w:t xml:space="preserve"> να σας συστήσω</w:t>
      </w:r>
      <w:r>
        <w:rPr>
          <w:rFonts w:eastAsia="Times New Roman" w:cs="Times New Roman"/>
          <w:szCs w:val="24"/>
        </w:rPr>
        <w:t xml:space="preserve">. </w:t>
      </w:r>
      <w:r w:rsidRPr="006A0BD5">
        <w:rPr>
          <w:rFonts w:eastAsia="Times New Roman" w:cs="Times New Roman"/>
          <w:szCs w:val="24"/>
        </w:rPr>
        <w:t xml:space="preserve">Ο ΟΠΕΚΕΠΕ είναι η </w:t>
      </w:r>
      <w:r>
        <w:rPr>
          <w:rFonts w:eastAsia="Times New Roman" w:cs="Times New Roman"/>
          <w:szCs w:val="24"/>
        </w:rPr>
        <w:t>Κ</w:t>
      </w:r>
      <w:r w:rsidRPr="006A0BD5">
        <w:rPr>
          <w:rFonts w:eastAsia="Times New Roman" w:cs="Times New Roman"/>
          <w:szCs w:val="24"/>
        </w:rPr>
        <w:t xml:space="preserve">υβέρνηση και η </w:t>
      </w:r>
      <w:r>
        <w:rPr>
          <w:rFonts w:eastAsia="Times New Roman" w:cs="Times New Roman"/>
          <w:szCs w:val="24"/>
        </w:rPr>
        <w:t>Κ</w:t>
      </w:r>
      <w:r w:rsidRPr="006A0BD5">
        <w:rPr>
          <w:rFonts w:eastAsia="Times New Roman" w:cs="Times New Roman"/>
          <w:szCs w:val="24"/>
        </w:rPr>
        <w:t xml:space="preserve">υβέρνηση </w:t>
      </w:r>
      <w:r>
        <w:rPr>
          <w:rFonts w:eastAsia="Times New Roman" w:cs="Times New Roman"/>
          <w:szCs w:val="24"/>
        </w:rPr>
        <w:t xml:space="preserve">είναι ο </w:t>
      </w:r>
      <w:r>
        <w:rPr>
          <w:rFonts w:eastAsia="Times New Roman" w:cs="Times New Roman"/>
          <w:szCs w:val="24"/>
        </w:rPr>
        <w:lastRenderedPageBreak/>
        <w:t xml:space="preserve">ΟΠΕΚΕΠΕ και </w:t>
      </w:r>
      <w:r w:rsidRPr="006A0BD5">
        <w:rPr>
          <w:rFonts w:eastAsia="Times New Roman" w:cs="Times New Roman"/>
          <w:szCs w:val="24"/>
        </w:rPr>
        <w:t>αν ομολογείτ</w:t>
      </w:r>
      <w:r>
        <w:rPr>
          <w:rFonts w:eastAsia="Times New Roman" w:cs="Times New Roman"/>
          <w:szCs w:val="24"/>
        </w:rPr>
        <w:t>ε</w:t>
      </w:r>
      <w:r w:rsidRPr="006A0BD5">
        <w:rPr>
          <w:rFonts w:eastAsia="Times New Roman" w:cs="Times New Roman"/>
          <w:szCs w:val="24"/>
        </w:rPr>
        <w:t xml:space="preserve"> ότι αδυνατεί</w:t>
      </w:r>
      <w:r>
        <w:rPr>
          <w:rFonts w:eastAsia="Times New Roman" w:cs="Times New Roman"/>
          <w:szCs w:val="24"/>
        </w:rPr>
        <w:t>τε</w:t>
      </w:r>
      <w:r w:rsidRPr="006A0BD5">
        <w:rPr>
          <w:rFonts w:eastAsia="Times New Roman" w:cs="Times New Roman"/>
          <w:szCs w:val="24"/>
        </w:rPr>
        <w:t xml:space="preserve"> να αντισταθείτε στη διαφθορά</w:t>
      </w:r>
      <w:r>
        <w:rPr>
          <w:rFonts w:eastAsia="Times New Roman" w:cs="Times New Roman"/>
          <w:szCs w:val="24"/>
        </w:rPr>
        <w:t xml:space="preserve">, </w:t>
      </w:r>
      <w:r w:rsidRPr="006A0BD5">
        <w:rPr>
          <w:rFonts w:eastAsia="Times New Roman" w:cs="Times New Roman"/>
          <w:szCs w:val="24"/>
        </w:rPr>
        <w:t>παραιτηθείτε</w:t>
      </w:r>
      <w:r>
        <w:rPr>
          <w:rFonts w:eastAsia="Times New Roman" w:cs="Times New Roman"/>
          <w:szCs w:val="24"/>
        </w:rPr>
        <w:t xml:space="preserve">. </w:t>
      </w:r>
    </w:p>
    <w:p w14:paraId="576A9273" w14:textId="75EDE4E1"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Ο κ</w:t>
      </w:r>
      <w:r>
        <w:rPr>
          <w:rFonts w:eastAsia="Times New Roman" w:cs="Times New Roman"/>
          <w:szCs w:val="24"/>
        </w:rPr>
        <w:t xml:space="preserve">. </w:t>
      </w:r>
      <w:r w:rsidRPr="006A0BD5">
        <w:rPr>
          <w:rFonts w:eastAsia="Times New Roman" w:cs="Times New Roman"/>
          <w:szCs w:val="24"/>
        </w:rPr>
        <w:t>Μητσοτάκης επιλέγει αντί να αντιμετωπίσει τη διαφθορά</w:t>
      </w:r>
      <w:r>
        <w:rPr>
          <w:rFonts w:eastAsia="Times New Roman" w:cs="Times New Roman"/>
          <w:szCs w:val="24"/>
        </w:rPr>
        <w:t>,</w:t>
      </w:r>
      <w:r w:rsidRPr="006A0BD5">
        <w:rPr>
          <w:rFonts w:eastAsia="Times New Roman" w:cs="Times New Roman"/>
          <w:szCs w:val="24"/>
        </w:rPr>
        <w:t xml:space="preserve"> να καταργήσει τον ΟΠΕΚΕΠΕ</w:t>
      </w:r>
      <w:r>
        <w:rPr>
          <w:rFonts w:eastAsia="Times New Roman" w:cs="Times New Roman"/>
          <w:szCs w:val="24"/>
        </w:rPr>
        <w:t xml:space="preserve">. Είναι </w:t>
      </w:r>
      <w:r w:rsidRPr="006A0BD5">
        <w:rPr>
          <w:rFonts w:eastAsia="Times New Roman" w:cs="Times New Roman"/>
          <w:szCs w:val="24"/>
        </w:rPr>
        <w:t xml:space="preserve">ένας δειλός </w:t>
      </w:r>
      <w:r>
        <w:rPr>
          <w:rFonts w:eastAsia="Times New Roman" w:cs="Times New Roman"/>
          <w:szCs w:val="24"/>
        </w:rPr>
        <w:t>Π</w:t>
      </w:r>
      <w:r w:rsidRPr="006A0BD5">
        <w:rPr>
          <w:rFonts w:eastAsia="Times New Roman" w:cs="Times New Roman"/>
          <w:szCs w:val="24"/>
        </w:rPr>
        <w:t>ρωθυπουργός</w:t>
      </w:r>
      <w:r>
        <w:rPr>
          <w:rFonts w:eastAsia="Times New Roman" w:cs="Times New Roman"/>
          <w:szCs w:val="24"/>
        </w:rPr>
        <w:t>,</w:t>
      </w:r>
      <w:r w:rsidRPr="006A0BD5">
        <w:rPr>
          <w:rFonts w:eastAsia="Times New Roman" w:cs="Times New Roman"/>
          <w:szCs w:val="24"/>
        </w:rPr>
        <w:t xml:space="preserve"> που βαφτίζει αυτή</w:t>
      </w:r>
      <w:r>
        <w:rPr>
          <w:rFonts w:eastAsia="Times New Roman" w:cs="Times New Roman"/>
          <w:szCs w:val="24"/>
        </w:rPr>
        <w:t>ν</w:t>
      </w:r>
      <w:r w:rsidRPr="006A0BD5">
        <w:rPr>
          <w:rFonts w:eastAsia="Times New Roman" w:cs="Times New Roman"/>
          <w:szCs w:val="24"/>
        </w:rPr>
        <w:t xml:space="preserve"> την υποκριτική του πράξη ως μεταρρύθμιση</w:t>
      </w:r>
      <w:r>
        <w:rPr>
          <w:rFonts w:eastAsia="Times New Roman" w:cs="Times New Roman"/>
          <w:szCs w:val="24"/>
        </w:rPr>
        <w:t>. Τ</w:t>
      </w:r>
      <w:r w:rsidRPr="006A0BD5">
        <w:rPr>
          <w:rFonts w:eastAsia="Times New Roman" w:cs="Times New Roman"/>
          <w:szCs w:val="24"/>
        </w:rPr>
        <w:t>ο πραγματικό πολιτικό ερώτημα είναι</w:t>
      </w:r>
      <w:r>
        <w:rPr>
          <w:rFonts w:eastAsia="Times New Roman" w:cs="Times New Roman"/>
          <w:szCs w:val="24"/>
        </w:rPr>
        <w:t>: α</w:t>
      </w:r>
      <w:r w:rsidRPr="006A0BD5">
        <w:rPr>
          <w:rFonts w:eastAsia="Times New Roman" w:cs="Times New Roman"/>
          <w:szCs w:val="24"/>
        </w:rPr>
        <w:t>ντιμετωπίζεται η διαφθορά στον ΟΠΕΚΕΠΕ</w:t>
      </w:r>
      <w:r>
        <w:rPr>
          <w:rFonts w:eastAsia="Times New Roman" w:cs="Times New Roman"/>
          <w:szCs w:val="24"/>
        </w:rPr>
        <w:t xml:space="preserve">; </w:t>
      </w:r>
      <w:r w:rsidRPr="006A0BD5">
        <w:rPr>
          <w:rFonts w:eastAsia="Times New Roman" w:cs="Times New Roman"/>
          <w:szCs w:val="24"/>
        </w:rPr>
        <w:t>Η απάντηση είναι τόσο απλή</w:t>
      </w:r>
      <w:r>
        <w:rPr>
          <w:rFonts w:eastAsia="Times New Roman" w:cs="Times New Roman"/>
          <w:szCs w:val="24"/>
        </w:rPr>
        <w:t xml:space="preserve">: </w:t>
      </w:r>
      <w:r w:rsidRPr="006A0BD5">
        <w:rPr>
          <w:rFonts w:eastAsia="Times New Roman" w:cs="Times New Roman"/>
          <w:szCs w:val="24"/>
        </w:rPr>
        <w:t xml:space="preserve">Με ένα δημόσιο ανοιχτό μητρώο που θα καταγράφει κάθε αγροτεμάχιο με </w:t>
      </w:r>
      <w:proofErr w:type="spellStart"/>
      <w:r>
        <w:rPr>
          <w:rFonts w:eastAsia="Times New Roman" w:cs="Times New Roman"/>
          <w:szCs w:val="24"/>
        </w:rPr>
        <w:t>γεω</w:t>
      </w:r>
      <w:r w:rsidRPr="006A0BD5">
        <w:rPr>
          <w:rFonts w:eastAsia="Times New Roman" w:cs="Times New Roman"/>
          <w:szCs w:val="24"/>
        </w:rPr>
        <w:t>χωρικά</w:t>
      </w:r>
      <w:proofErr w:type="spellEnd"/>
      <w:r w:rsidRPr="006A0BD5">
        <w:rPr>
          <w:rFonts w:eastAsia="Times New Roman" w:cs="Times New Roman"/>
          <w:szCs w:val="24"/>
        </w:rPr>
        <w:t xml:space="preserve"> δεδομένα</w:t>
      </w:r>
      <w:r>
        <w:rPr>
          <w:rFonts w:eastAsia="Times New Roman" w:cs="Times New Roman"/>
          <w:szCs w:val="24"/>
        </w:rPr>
        <w:t>, κ</w:t>
      </w:r>
      <w:r w:rsidRPr="006A0BD5">
        <w:rPr>
          <w:rFonts w:eastAsia="Times New Roman" w:cs="Times New Roman"/>
          <w:szCs w:val="24"/>
        </w:rPr>
        <w:t>άθε καλλιέργεια και κάθε ζώο</w:t>
      </w:r>
      <w:r>
        <w:rPr>
          <w:rFonts w:eastAsia="Times New Roman" w:cs="Times New Roman"/>
          <w:szCs w:val="24"/>
        </w:rPr>
        <w:t>,</w:t>
      </w:r>
      <w:r w:rsidRPr="006A0BD5">
        <w:rPr>
          <w:rFonts w:eastAsia="Times New Roman" w:cs="Times New Roman"/>
          <w:szCs w:val="24"/>
        </w:rPr>
        <w:t xml:space="preserve"> με δημοσίευση κάθε απόφασης επιδότησης στη </w:t>
      </w:r>
      <w:r>
        <w:rPr>
          <w:rFonts w:eastAsia="Times New Roman" w:cs="Times New Roman"/>
          <w:szCs w:val="24"/>
        </w:rPr>
        <w:t>«</w:t>
      </w:r>
      <w:r w:rsidR="00E36C52">
        <w:rPr>
          <w:rFonts w:eastAsia="Times New Roman" w:cs="Times New Roman"/>
          <w:szCs w:val="24"/>
        </w:rPr>
        <w:t>Δ</w:t>
      </w:r>
      <w:r w:rsidR="00E36C52" w:rsidRPr="006A0BD5">
        <w:rPr>
          <w:rFonts w:eastAsia="Times New Roman" w:cs="Times New Roman"/>
          <w:szCs w:val="24"/>
        </w:rPr>
        <w:t>ΙΑΥΓΕΙΑ</w:t>
      </w:r>
      <w:r>
        <w:rPr>
          <w:rFonts w:eastAsia="Times New Roman" w:cs="Times New Roman"/>
          <w:szCs w:val="24"/>
        </w:rPr>
        <w:t>»</w:t>
      </w:r>
      <w:r w:rsidRPr="006A0BD5">
        <w:rPr>
          <w:rFonts w:eastAsia="Times New Roman" w:cs="Times New Roman"/>
          <w:szCs w:val="24"/>
        </w:rPr>
        <w:t xml:space="preserve"> </w:t>
      </w:r>
      <w:proofErr w:type="spellStart"/>
      <w:r w:rsidRPr="006A0BD5">
        <w:rPr>
          <w:rFonts w:eastAsia="Times New Roman" w:cs="Times New Roman"/>
          <w:szCs w:val="24"/>
        </w:rPr>
        <w:t>αναζ</w:t>
      </w:r>
      <w:r>
        <w:rPr>
          <w:rFonts w:eastAsia="Times New Roman" w:cs="Times New Roman"/>
          <w:szCs w:val="24"/>
        </w:rPr>
        <w:t>ητήσιμη</w:t>
      </w:r>
      <w:proofErr w:type="spellEnd"/>
      <w:r>
        <w:rPr>
          <w:rFonts w:eastAsia="Times New Roman" w:cs="Times New Roman"/>
          <w:szCs w:val="24"/>
        </w:rPr>
        <w:t xml:space="preserve"> </w:t>
      </w:r>
      <w:r w:rsidRPr="006A0BD5">
        <w:rPr>
          <w:rFonts w:eastAsia="Times New Roman" w:cs="Times New Roman"/>
          <w:szCs w:val="24"/>
        </w:rPr>
        <w:t>με ανοιχτά πρότυπα</w:t>
      </w:r>
      <w:r>
        <w:rPr>
          <w:rFonts w:eastAsia="Times New Roman" w:cs="Times New Roman"/>
          <w:szCs w:val="24"/>
        </w:rPr>
        <w:t>,</w:t>
      </w:r>
      <w:r w:rsidRPr="006A0BD5">
        <w:rPr>
          <w:rFonts w:eastAsia="Times New Roman" w:cs="Times New Roman"/>
          <w:szCs w:val="24"/>
        </w:rPr>
        <w:t xml:space="preserve"> χάρτες και στοιχεία και τέλος με ανοιχτή αρχιτεκτονική των πληροφοριακών συστημάτων</w:t>
      </w:r>
      <w:r>
        <w:rPr>
          <w:rFonts w:eastAsia="Times New Roman" w:cs="Times New Roman"/>
          <w:szCs w:val="24"/>
        </w:rPr>
        <w:t>,</w:t>
      </w:r>
      <w:r w:rsidRPr="006A0BD5">
        <w:rPr>
          <w:rFonts w:eastAsia="Times New Roman" w:cs="Times New Roman"/>
          <w:szCs w:val="24"/>
        </w:rPr>
        <w:t xml:space="preserve"> ώστε καμία ιδιωτική εταιρεία να μην ελέγχει μονοπωλιακά τα δεδομένα</w:t>
      </w:r>
      <w:r>
        <w:rPr>
          <w:rFonts w:eastAsia="Times New Roman" w:cs="Times New Roman"/>
          <w:szCs w:val="24"/>
        </w:rPr>
        <w:t xml:space="preserve">. </w:t>
      </w:r>
    </w:p>
    <w:p w14:paraId="576A9274" w14:textId="77777777" w:rsidR="00880DB2" w:rsidRDefault="00862A8A">
      <w:pPr>
        <w:tabs>
          <w:tab w:val="left" w:pos="2027"/>
        </w:tabs>
        <w:spacing w:line="600" w:lineRule="auto"/>
        <w:ind w:firstLine="720"/>
        <w:jc w:val="both"/>
        <w:rPr>
          <w:rFonts w:eastAsia="Times New Roman" w:cs="Times New Roman"/>
          <w:szCs w:val="24"/>
        </w:rPr>
      </w:pPr>
      <w:r>
        <w:rPr>
          <w:rFonts w:eastAsia="Times New Roman" w:cs="Times New Roman"/>
          <w:szCs w:val="24"/>
        </w:rPr>
        <w:t>Α</w:t>
      </w:r>
      <w:r w:rsidRPr="006A0BD5">
        <w:rPr>
          <w:rFonts w:eastAsia="Times New Roman" w:cs="Times New Roman"/>
          <w:szCs w:val="24"/>
        </w:rPr>
        <w:t>υτά τα τρία μικρά βήματα αρκούν</w:t>
      </w:r>
      <w:r>
        <w:rPr>
          <w:rFonts w:eastAsia="Times New Roman" w:cs="Times New Roman"/>
          <w:szCs w:val="24"/>
        </w:rPr>
        <w:t>. Α</w:t>
      </w:r>
      <w:r w:rsidRPr="006A0BD5">
        <w:rPr>
          <w:rFonts w:eastAsia="Times New Roman" w:cs="Times New Roman"/>
          <w:szCs w:val="24"/>
        </w:rPr>
        <w:t xml:space="preserve">ν τα είχε κάνει η </w:t>
      </w:r>
      <w:r>
        <w:rPr>
          <w:rFonts w:eastAsia="Times New Roman" w:cs="Times New Roman"/>
          <w:szCs w:val="24"/>
        </w:rPr>
        <w:t>Κ</w:t>
      </w:r>
      <w:r w:rsidRPr="006A0BD5">
        <w:rPr>
          <w:rFonts w:eastAsia="Times New Roman" w:cs="Times New Roman"/>
          <w:szCs w:val="24"/>
        </w:rPr>
        <w:t>υβέρνηση</w:t>
      </w:r>
      <w:r>
        <w:rPr>
          <w:rFonts w:eastAsia="Times New Roman" w:cs="Times New Roman"/>
          <w:szCs w:val="24"/>
        </w:rPr>
        <w:t>,</w:t>
      </w:r>
      <w:r w:rsidRPr="006A0BD5">
        <w:rPr>
          <w:rFonts w:eastAsia="Times New Roman" w:cs="Times New Roman"/>
          <w:szCs w:val="24"/>
        </w:rPr>
        <w:t xml:space="preserve"> δεν θα είχαμε ποτέ σκάνδαλο</w:t>
      </w:r>
      <w:r>
        <w:rPr>
          <w:rFonts w:eastAsia="Times New Roman" w:cs="Times New Roman"/>
          <w:szCs w:val="24"/>
        </w:rPr>
        <w:t xml:space="preserve"> ΟΠΕΚΕΠΕ, γ</w:t>
      </w:r>
      <w:r w:rsidRPr="006A0BD5">
        <w:rPr>
          <w:rFonts w:eastAsia="Times New Roman" w:cs="Times New Roman"/>
          <w:szCs w:val="24"/>
        </w:rPr>
        <w:t>ιατί το σκάνδαλο και η αρχιτεκτονική της κάθε εγκληματικής οργάνωσης πο</w:t>
      </w:r>
      <w:r>
        <w:rPr>
          <w:rFonts w:eastAsia="Times New Roman" w:cs="Times New Roman"/>
          <w:szCs w:val="24"/>
        </w:rPr>
        <w:t>ύ</w:t>
      </w:r>
      <w:r w:rsidRPr="006A0BD5">
        <w:rPr>
          <w:rFonts w:eastAsia="Times New Roman" w:cs="Times New Roman"/>
          <w:szCs w:val="24"/>
        </w:rPr>
        <w:t xml:space="preserve"> βασίζεται</w:t>
      </w:r>
      <w:r>
        <w:rPr>
          <w:rFonts w:eastAsia="Times New Roman" w:cs="Times New Roman"/>
          <w:szCs w:val="24"/>
        </w:rPr>
        <w:t>; Σ</w:t>
      </w:r>
      <w:r w:rsidRPr="006A0BD5">
        <w:rPr>
          <w:rFonts w:eastAsia="Times New Roman" w:cs="Times New Roman"/>
          <w:szCs w:val="24"/>
        </w:rPr>
        <w:t>την εσωτερική πληροφόρηση και στα κλειστά δεδομένα</w:t>
      </w:r>
      <w:r>
        <w:rPr>
          <w:rFonts w:eastAsia="Times New Roman" w:cs="Times New Roman"/>
          <w:szCs w:val="24"/>
        </w:rPr>
        <w:t>. Α</w:t>
      </w:r>
      <w:r w:rsidRPr="006A0BD5">
        <w:rPr>
          <w:rFonts w:eastAsia="Times New Roman" w:cs="Times New Roman"/>
          <w:szCs w:val="24"/>
        </w:rPr>
        <w:t xml:space="preserve">ν το κάνει σήμερα </w:t>
      </w:r>
      <w:r>
        <w:rPr>
          <w:rFonts w:eastAsia="Times New Roman" w:cs="Times New Roman"/>
          <w:szCs w:val="24"/>
        </w:rPr>
        <w:t>-α</w:t>
      </w:r>
      <w:r w:rsidRPr="006A0BD5">
        <w:rPr>
          <w:rFonts w:eastAsia="Times New Roman" w:cs="Times New Roman"/>
          <w:szCs w:val="24"/>
        </w:rPr>
        <w:t>υτό που λέμε</w:t>
      </w:r>
      <w:r>
        <w:rPr>
          <w:rFonts w:eastAsia="Times New Roman" w:cs="Times New Roman"/>
          <w:szCs w:val="24"/>
        </w:rPr>
        <w:t>,</w:t>
      </w:r>
      <w:r w:rsidRPr="006A0BD5">
        <w:rPr>
          <w:rFonts w:eastAsia="Times New Roman" w:cs="Times New Roman"/>
          <w:szCs w:val="24"/>
        </w:rPr>
        <w:t xml:space="preserve"> τα τρία βήματα</w:t>
      </w:r>
      <w:r>
        <w:rPr>
          <w:rFonts w:eastAsia="Times New Roman" w:cs="Times New Roman"/>
          <w:szCs w:val="24"/>
        </w:rPr>
        <w:t xml:space="preserve">, </w:t>
      </w:r>
      <w:r w:rsidRPr="006A0BD5">
        <w:rPr>
          <w:rFonts w:eastAsia="Times New Roman" w:cs="Times New Roman"/>
          <w:szCs w:val="24"/>
        </w:rPr>
        <w:t>προσέξτε</w:t>
      </w:r>
      <w:r>
        <w:rPr>
          <w:rFonts w:eastAsia="Times New Roman" w:cs="Times New Roman"/>
          <w:szCs w:val="24"/>
        </w:rPr>
        <w:t xml:space="preserve">- </w:t>
      </w:r>
      <w:r w:rsidRPr="006A0BD5">
        <w:rPr>
          <w:rFonts w:eastAsia="Times New Roman" w:cs="Times New Roman"/>
          <w:szCs w:val="24"/>
        </w:rPr>
        <w:t xml:space="preserve">αυτή η </w:t>
      </w:r>
      <w:r>
        <w:rPr>
          <w:rFonts w:eastAsia="Times New Roman" w:cs="Times New Roman"/>
          <w:szCs w:val="24"/>
        </w:rPr>
        <w:t>Κ</w:t>
      </w:r>
      <w:r w:rsidRPr="006A0BD5">
        <w:rPr>
          <w:rFonts w:eastAsia="Times New Roman" w:cs="Times New Roman"/>
          <w:szCs w:val="24"/>
        </w:rPr>
        <w:t>υβέρνηση</w:t>
      </w:r>
      <w:r>
        <w:rPr>
          <w:rFonts w:eastAsia="Times New Roman" w:cs="Times New Roman"/>
          <w:szCs w:val="24"/>
        </w:rPr>
        <w:t>,</w:t>
      </w:r>
      <w:r w:rsidRPr="006A0BD5">
        <w:rPr>
          <w:rFonts w:eastAsia="Times New Roman" w:cs="Times New Roman"/>
          <w:szCs w:val="24"/>
        </w:rPr>
        <w:t xml:space="preserve"> δεν θα υπάρξει στο μέλλον ποτέ κανένα φαινόμενο αντίστοιχης διαφθοράς</w:t>
      </w:r>
      <w:r>
        <w:rPr>
          <w:rFonts w:eastAsia="Times New Roman" w:cs="Times New Roman"/>
          <w:szCs w:val="24"/>
        </w:rPr>
        <w:t xml:space="preserve">. </w:t>
      </w:r>
    </w:p>
    <w:p w14:paraId="576A9275"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Αντί</w:t>
      </w:r>
      <w:r>
        <w:rPr>
          <w:rFonts w:eastAsia="Times New Roman" w:cs="Times New Roman"/>
          <w:szCs w:val="24"/>
        </w:rPr>
        <w:t>,</w:t>
      </w:r>
      <w:r w:rsidRPr="006A0BD5">
        <w:rPr>
          <w:rFonts w:eastAsia="Times New Roman" w:cs="Times New Roman"/>
          <w:szCs w:val="24"/>
        </w:rPr>
        <w:t xml:space="preserve"> λοιπόν</w:t>
      </w:r>
      <w:r>
        <w:rPr>
          <w:rFonts w:eastAsia="Times New Roman" w:cs="Times New Roman"/>
          <w:szCs w:val="24"/>
        </w:rPr>
        <w:t>,</w:t>
      </w:r>
      <w:r w:rsidRPr="006A0BD5">
        <w:rPr>
          <w:rFonts w:eastAsia="Times New Roman" w:cs="Times New Roman"/>
          <w:szCs w:val="24"/>
        </w:rPr>
        <w:t xml:space="preserve"> η </w:t>
      </w:r>
      <w:r>
        <w:rPr>
          <w:rFonts w:eastAsia="Times New Roman" w:cs="Times New Roman"/>
          <w:szCs w:val="24"/>
        </w:rPr>
        <w:t>Κ</w:t>
      </w:r>
      <w:r w:rsidRPr="006A0BD5">
        <w:rPr>
          <w:rFonts w:eastAsia="Times New Roman" w:cs="Times New Roman"/>
          <w:szCs w:val="24"/>
        </w:rPr>
        <w:t>υβέρνηση να αντιμετωπίσει τη διαφθορά</w:t>
      </w:r>
      <w:r>
        <w:rPr>
          <w:rFonts w:eastAsia="Times New Roman" w:cs="Times New Roman"/>
          <w:szCs w:val="24"/>
        </w:rPr>
        <w:t>,</w:t>
      </w:r>
      <w:r w:rsidRPr="006A0BD5">
        <w:rPr>
          <w:rFonts w:eastAsia="Times New Roman" w:cs="Times New Roman"/>
          <w:szCs w:val="24"/>
        </w:rPr>
        <w:t xml:space="preserve"> τι κάνει</w:t>
      </w:r>
      <w:r>
        <w:rPr>
          <w:rFonts w:eastAsia="Times New Roman" w:cs="Times New Roman"/>
          <w:szCs w:val="24"/>
        </w:rPr>
        <w:t xml:space="preserve">; </w:t>
      </w:r>
      <w:proofErr w:type="spellStart"/>
      <w:r>
        <w:rPr>
          <w:rFonts w:eastAsia="Times New Roman" w:cs="Times New Roman"/>
          <w:szCs w:val="24"/>
        </w:rPr>
        <w:t>Μ</w:t>
      </w:r>
      <w:r w:rsidRPr="006A0BD5">
        <w:rPr>
          <w:rFonts w:eastAsia="Times New Roman" w:cs="Times New Roman"/>
          <w:szCs w:val="24"/>
        </w:rPr>
        <w:t>ετακυλ</w:t>
      </w:r>
      <w:r>
        <w:rPr>
          <w:rFonts w:eastAsia="Times New Roman" w:cs="Times New Roman"/>
          <w:szCs w:val="24"/>
        </w:rPr>
        <w:t>ίει</w:t>
      </w:r>
      <w:proofErr w:type="spellEnd"/>
      <w:r>
        <w:rPr>
          <w:rFonts w:eastAsia="Times New Roman" w:cs="Times New Roman"/>
          <w:szCs w:val="24"/>
        </w:rPr>
        <w:t xml:space="preserve"> </w:t>
      </w:r>
      <w:r w:rsidRPr="006A0BD5">
        <w:rPr>
          <w:rFonts w:eastAsia="Times New Roman" w:cs="Times New Roman"/>
          <w:szCs w:val="24"/>
        </w:rPr>
        <w:t>ευθύνες</w:t>
      </w:r>
      <w:r>
        <w:rPr>
          <w:rFonts w:eastAsia="Times New Roman" w:cs="Times New Roman"/>
          <w:szCs w:val="24"/>
        </w:rPr>
        <w:t xml:space="preserve">. </w:t>
      </w:r>
      <w:r w:rsidRPr="006A0BD5">
        <w:rPr>
          <w:rFonts w:eastAsia="Times New Roman" w:cs="Times New Roman"/>
          <w:szCs w:val="24"/>
        </w:rPr>
        <w:t>Αντί</w:t>
      </w:r>
      <w:r>
        <w:rPr>
          <w:rFonts w:eastAsia="Times New Roman" w:cs="Times New Roman"/>
          <w:szCs w:val="24"/>
        </w:rPr>
        <w:t>,</w:t>
      </w:r>
      <w:r w:rsidRPr="006A0BD5">
        <w:rPr>
          <w:rFonts w:eastAsia="Times New Roman" w:cs="Times New Roman"/>
          <w:szCs w:val="24"/>
        </w:rPr>
        <w:t xml:space="preserve"> για παράδειγμα</w:t>
      </w:r>
      <w:r>
        <w:rPr>
          <w:rFonts w:eastAsia="Times New Roman" w:cs="Times New Roman"/>
          <w:szCs w:val="24"/>
        </w:rPr>
        <w:t>,</w:t>
      </w:r>
      <w:r w:rsidRPr="006A0BD5">
        <w:rPr>
          <w:rFonts w:eastAsia="Times New Roman" w:cs="Times New Roman"/>
          <w:szCs w:val="24"/>
        </w:rPr>
        <w:t xml:space="preserve"> να αντιμετωπίσει τη δωροδοκία </w:t>
      </w:r>
      <w:r w:rsidRPr="006A0BD5">
        <w:rPr>
          <w:rFonts w:eastAsia="Times New Roman" w:cs="Times New Roman"/>
          <w:szCs w:val="24"/>
        </w:rPr>
        <w:lastRenderedPageBreak/>
        <w:t>γιατρών</w:t>
      </w:r>
      <w:r>
        <w:rPr>
          <w:rFonts w:eastAsia="Times New Roman" w:cs="Times New Roman"/>
          <w:szCs w:val="24"/>
        </w:rPr>
        <w:t>,</w:t>
      </w:r>
      <w:r w:rsidRPr="006A0BD5">
        <w:rPr>
          <w:rFonts w:eastAsia="Times New Roman" w:cs="Times New Roman"/>
          <w:szCs w:val="24"/>
        </w:rPr>
        <w:t xml:space="preserve"> εφοριακών</w:t>
      </w:r>
      <w:r>
        <w:rPr>
          <w:rFonts w:eastAsia="Times New Roman" w:cs="Times New Roman"/>
          <w:szCs w:val="24"/>
        </w:rPr>
        <w:t>,</w:t>
      </w:r>
      <w:r w:rsidRPr="006A0BD5">
        <w:rPr>
          <w:rFonts w:eastAsia="Times New Roman" w:cs="Times New Roman"/>
          <w:szCs w:val="24"/>
        </w:rPr>
        <w:t xml:space="preserve"> πολεοδόμ</w:t>
      </w:r>
      <w:r>
        <w:rPr>
          <w:rFonts w:eastAsia="Times New Roman" w:cs="Times New Roman"/>
          <w:szCs w:val="24"/>
        </w:rPr>
        <w:t>ων σ’</w:t>
      </w:r>
      <w:r w:rsidRPr="006A0BD5">
        <w:rPr>
          <w:rFonts w:eastAsia="Times New Roman" w:cs="Times New Roman"/>
          <w:szCs w:val="24"/>
        </w:rPr>
        <w:t xml:space="preserve"> ένα νοσοκομείο</w:t>
      </w:r>
      <w:r>
        <w:rPr>
          <w:rFonts w:eastAsia="Times New Roman" w:cs="Times New Roman"/>
          <w:szCs w:val="24"/>
        </w:rPr>
        <w:t>,</w:t>
      </w:r>
      <w:r w:rsidRPr="006A0BD5">
        <w:rPr>
          <w:rFonts w:eastAsia="Times New Roman" w:cs="Times New Roman"/>
          <w:szCs w:val="24"/>
        </w:rPr>
        <w:t xml:space="preserve"> σε μία </w:t>
      </w:r>
      <w:r>
        <w:rPr>
          <w:rFonts w:eastAsia="Times New Roman" w:cs="Times New Roman"/>
          <w:szCs w:val="24"/>
        </w:rPr>
        <w:t>εφ</w:t>
      </w:r>
      <w:r w:rsidRPr="006A0BD5">
        <w:rPr>
          <w:rFonts w:eastAsia="Times New Roman" w:cs="Times New Roman"/>
          <w:szCs w:val="24"/>
        </w:rPr>
        <w:t>ορεία</w:t>
      </w:r>
      <w:r>
        <w:rPr>
          <w:rFonts w:eastAsia="Times New Roman" w:cs="Times New Roman"/>
          <w:szCs w:val="24"/>
        </w:rPr>
        <w:t>,</w:t>
      </w:r>
      <w:r w:rsidRPr="006A0BD5">
        <w:rPr>
          <w:rFonts w:eastAsia="Times New Roman" w:cs="Times New Roman"/>
          <w:szCs w:val="24"/>
        </w:rPr>
        <w:t xml:space="preserve"> σε μία περιφέρεια</w:t>
      </w:r>
      <w:r>
        <w:rPr>
          <w:rFonts w:eastAsia="Times New Roman" w:cs="Times New Roman"/>
          <w:szCs w:val="24"/>
        </w:rPr>
        <w:t>,</w:t>
      </w:r>
      <w:r w:rsidRPr="006A0BD5">
        <w:rPr>
          <w:rFonts w:eastAsia="Times New Roman" w:cs="Times New Roman"/>
          <w:szCs w:val="24"/>
        </w:rPr>
        <w:t xml:space="preserve"> κατηγορεί το κτ</w:t>
      </w:r>
      <w:r>
        <w:rPr>
          <w:rFonts w:eastAsia="Times New Roman" w:cs="Times New Roman"/>
          <w:szCs w:val="24"/>
        </w:rPr>
        <w:t>ί</w:t>
      </w:r>
      <w:r w:rsidRPr="006A0BD5">
        <w:rPr>
          <w:rFonts w:eastAsia="Times New Roman" w:cs="Times New Roman"/>
          <w:szCs w:val="24"/>
        </w:rPr>
        <w:t>ριο</w:t>
      </w:r>
      <w:r>
        <w:rPr>
          <w:rFonts w:eastAsia="Times New Roman" w:cs="Times New Roman"/>
          <w:szCs w:val="24"/>
        </w:rPr>
        <w:t>,</w:t>
      </w:r>
      <w:r w:rsidRPr="006A0BD5">
        <w:rPr>
          <w:rFonts w:eastAsia="Times New Roman" w:cs="Times New Roman"/>
          <w:szCs w:val="24"/>
        </w:rPr>
        <w:t xml:space="preserve"> κατηγορεί τις πόρτες</w:t>
      </w:r>
      <w:r>
        <w:rPr>
          <w:rFonts w:eastAsia="Times New Roman" w:cs="Times New Roman"/>
          <w:szCs w:val="24"/>
        </w:rPr>
        <w:t>,</w:t>
      </w:r>
      <w:r w:rsidRPr="006A0BD5">
        <w:rPr>
          <w:rFonts w:eastAsia="Times New Roman" w:cs="Times New Roman"/>
          <w:szCs w:val="24"/>
        </w:rPr>
        <w:t xml:space="preserve"> τα ταβάνια</w:t>
      </w:r>
      <w:r>
        <w:rPr>
          <w:rFonts w:eastAsia="Times New Roman" w:cs="Times New Roman"/>
          <w:szCs w:val="24"/>
        </w:rPr>
        <w:t>,</w:t>
      </w:r>
      <w:r w:rsidRPr="006A0BD5">
        <w:rPr>
          <w:rFonts w:eastAsia="Times New Roman" w:cs="Times New Roman"/>
          <w:szCs w:val="24"/>
        </w:rPr>
        <w:t xml:space="preserve"> τα κρεβάτια και μετά γκρεμίζει το κτ</w:t>
      </w:r>
      <w:r>
        <w:rPr>
          <w:rFonts w:eastAsia="Times New Roman" w:cs="Times New Roman"/>
          <w:szCs w:val="24"/>
        </w:rPr>
        <w:t>ί</w:t>
      </w:r>
      <w:r w:rsidRPr="006A0BD5">
        <w:rPr>
          <w:rFonts w:eastAsia="Times New Roman" w:cs="Times New Roman"/>
          <w:szCs w:val="24"/>
        </w:rPr>
        <w:t>ριο</w:t>
      </w:r>
      <w:r>
        <w:rPr>
          <w:rFonts w:eastAsia="Times New Roman" w:cs="Times New Roman"/>
          <w:szCs w:val="24"/>
        </w:rPr>
        <w:t>. Οι</w:t>
      </w:r>
      <w:r w:rsidRPr="006A0BD5">
        <w:rPr>
          <w:rFonts w:eastAsia="Times New Roman" w:cs="Times New Roman"/>
          <w:szCs w:val="24"/>
        </w:rPr>
        <w:t xml:space="preserve"> δε μ</w:t>
      </w:r>
      <w:r>
        <w:rPr>
          <w:rFonts w:eastAsia="Times New Roman" w:cs="Times New Roman"/>
          <w:szCs w:val="24"/>
        </w:rPr>
        <w:t xml:space="preserve">ιζαδόροι </w:t>
      </w:r>
      <w:r w:rsidRPr="006A0BD5">
        <w:rPr>
          <w:rFonts w:eastAsia="Times New Roman" w:cs="Times New Roman"/>
          <w:szCs w:val="24"/>
        </w:rPr>
        <w:t>μεταφέρονται σε νέο κτ</w:t>
      </w:r>
      <w:r>
        <w:rPr>
          <w:rFonts w:eastAsia="Times New Roman" w:cs="Times New Roman"/>
          <w:szCs w:val="24"/>
        </w:rPr>
        <w:t>ί</w:t>
      </w:r>
      <w:r w:rsidRPr="006A0BD5">
        <w:rPr>
          <w:rFonts w:eastAsia="Times New Roman" w:cs="Times New Roman"/>
          <w:szCs w:val="24"/>
        </w:rPr>
        <w:t xml:space="preserve">ριο όπου θα συνεχίσουν ατιμώρητοι να παίρνουν τη μίζα </w:t>
      </w:r>
      <w:r>
        <w:rPr>
          <w:rFonts w:eastAsia="Times New Roman" w:cs="Times New Roman"/>
          <w:szCs w:val="24"/>
        </w:rPr>
        <w:t xml:space="preserve">τους. Είστε </w:t>
      </w:r>
      <w:r w:rsidRPr="006A0BD5">
        <w:rPr>
          <w:rFonts w:eastAsia="Times New Roman" w:cs="Times New Roman"/>
          <w:szCs w:val="24"/>
        </w:rPr>
        <w:t>μεταρρυθμιστές της πλάκας</w:t>
      </w:r>
      <w:r>
        <w:rPr>
          <w:rFonts w:eastAsia="Times New Roman" w:cs="Times New Roman"/>
          <w:szCs w:val="24"/>
        </w:rPr>
        <w:t xml:space="preserve">. </w:t>
      </w:r>
    </w:p>
    <w:p w14:paraId="576A9276" w14:textId="77777777" w:rsidR="00880DB2" w:rsidRDefault="00862A8A">
      <w:pPr>
        <w:tabs>
          <w:tab w:val="left" w:pos="2027"/>
        </w:tabs>
        <w:spacing w:line="600" w:lineRule="auto"/>
        <w:ind w:firstLine="720"/>
        <w:jc w:val="both"/>
        <w:rPr>
          <w:rFonts w:eastAsia="Times New Roman" w:cs="Times New Roman"/>
          <w:szCs w:val="24"/>
        </w:rPr>
      </w:pPr>
      <w:r w:rsidRPr="006A0BD5">
        <w:rPr>
          <w:rFonts w:eastAsia="Times New Roman" w:cs="Times New Roman"/>
          <w:szCs w:val="24"/>
        </w:rPr>
        <w:t>Και</w:t>
      </w:r>
      <w:r>
        <w:rPr>
          <w:rFonts w:eastAsia="Times New Roman" w:cs="Times New Roman"/>
          <w:szCs w:val="24"/>
        </w:rPr>
        <w:t>,</w:t>
      </w:r>
      <w:r w:rsidRPr="006A0BD5">
        <w:rPr>
          <w:rFonts w:eastAsia="Times New Roman" w:cs="Times New Roman"/>
          <w:szCs w:val="24"/>
        </w:rPr>
        <w:t xml:space="preserve"> εν τέλει</w:t>
      </w:r>
      <w:r>
        <w:rPr>
          <w:rFonts w:eastAsia="Times New Roman" w:cs="Times New Roman"/>
          <w:szCs w:val="24"/>
        </w:rPr>
        <w:t>,</w:t>
      </w:r>
      <w:r w:rsidRPr="006A0BD5">
        <w:rPr>
          <w:rFonts w:eastAsia="Times New Roman" w:cs="Times New Roman"/>
          <w:szCs w:val="24"/>
        </w:rPr>
        <w:t xml:space="preserve"> η ευθύνη της </w:t>
      </w:r>
      <w:r>
        <w:rPr>
          <w:rFonts w:eastAsia="Times New Roman" w:cs="Times New Roman"/>
          <w:szCs w:val="24"/>
        </w:rPr>
        <w:t>Κ</w:t>
      </w:r>
      <w:r w:rsidRPr="006A0BD5">
        <w:rPr>
          <w:rFonts w:eastAsia="Times New Roman" w:cs="Times New Roman"/>
          <w:szCs w:val="24"/>
        </w:rPr>
        <w:t>υβέρνησης είναι να πληρώνει τις ευρωπαϊκές επιδοτήσεις</w:t>
      </w:r>
      <w:r>
        <w:rPr>
          <w:rFonts w:eastAsia="Times New Roman" w:cs="Times New Roman"/>
          <w:szCs w:val="24"/>
        </w:rPr>
        <w:t xml:space="preserve">. </w:t>
      </w:r>
      <w:r w:rsidRPr="006A0BD5">
        <w:rPr>
          <w:rFonts w:eastAsia="Times New Roman" w:cs="Times New Roman"/>
          <w:szCs w:val="24"/>
        </w:rPr>
        <w:t xml:space="preserve">Αυτή είναι η ευθύνη της </w:t>
      </w:r>
      <w:r>
        <w:rPr>
          <w:rFonts w:eastAsia="Times New Roman" w:cs="Times New Roman"/>
          <w:szCs w:val="24"/>
        </w:rPr>
        <w:t>Κ</w:t>
      </w:r>
      <w:r w:rsidRPr="006A0BD5">
        <w:rPr>
          <w:rFonts w:eastAsia="Times New Roman" w:cs="Times New Roman"/>
          <w:szCs w:val="24"/>
        </w:rPr>
        <w:t>υβέρνησης</w:t>
      </w:r>
      <w:r>
        <w:rPr>
          <w:rFonts w:eastAsia="Times New Roman" w:cs="Times New Roman"/>
          <w:szCs w:val="24"/>
        </w:rPr>
        <w:t>,</w:t>
      </w:r>
      <w:r w:rsidRPr="006A0BD5">
        <w:rPr>
          <w:rFonts w:eastAsia="Times New Roman" w:cs="Times New Roman"/>
          <w:szCs w:val="24"/>
        </w:rPr>
        <w:t xml:space="preserve"> να πληρώνει τις ευρωπαϊκές επιδοτήσεις</w:t>
      </w:r>
      <w:r>
        <w:rPr>
          <w:rFonts w:eastAsia="Times New Roman" w:cs="Times New Roman"/>
          <w:szCs w:val="24"/>
        </w:rPr>
        <w:t xml:space="preserve">. </w:t>
      </w:r>
    </w:p>
    <w:p w14:paraId="576A927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Ούτε αυτό δεν μπορείτε να κάνετε; Αν δεν μπορείτε ούτε τις ευρωπαϊκές επιδοτήσεις να πληρώσετε, παραιτηθείτε! Και, μάλιστα, μεταφέρετε την ευθύνη πού σε Ανεξάρτητες Αρχές. Πού το είδατε αυτό το έργο και ποιος θα ελέγξει τις Ανεξάρτητες Αρχές; Ή μήπως είναι αυτός ο ρόλος τους; Πρωτοφανή πράγματα! </w:t>
      </w:r>
    </w:p>
    <w:p w14:paraId="576A927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 ΟΠΕΚΕΠΕ δεν είναι, απλώς, μηχανισμός πληρωμών, κυρίες και κύριοι συνάδελφοι, είναι εργαλείο εφαρμογής της Κοινής Αγροτικής Πολιτικής και η αποσύνδεση του από το Υπουργείο Αγροτικής Ανάπτυξης και η μεταφορά του σε έναν φορέα με φορολογικό και εισπρακτικό χαρακτήρα, δημιουργεί ένα κενό στρατηγικής λογοδοσίας και πολιτικής ευθύνης. Πρόκειται, μάλιστα, για μία μεταφορά αρμοδιοτήτων με επιφύλαξη, προσέξτε. </w:t>
      </w:r>
      <w:r>
        <w:rPr>
          <w:rFonts w:eastAsia="Times New Roman" w:cs="Times New Roman"/>
          <w:szCs w:val="24"/>
        </w:rPr>
        <w:lastRenderedPageBreak/>
        <w:t xml:space="preserve">Το άρθρο 63 μιλά για μεταφορά αρμοδιοτήτων με την επιφύλαξη του στρατηγικού σχεδιασμού της ΚΑΠ. Νομοθετείτε, δηλαδή, την αβεβαιότητα. </w:t>
      </w:r>
    </w:p>
    <w:p w14:paraId="576A927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Ευρωπαϊκή Ένωση, όχι η Κυβέρνηση, αποφάσισε να προστατεύσει τον μικρό παραγωγό. Η ευρωπαϊκή Οδηγία για τις αθέμιτες εμπορικές πρακτικές το 2019, η οποία ενσωματώθηκε στο Εθνικό μας Δίκαιο με τον ν.4792/ 202, προσέξτε, διασφαλίζει ότι οι μικροί παραγωγοί θα πρέπει να εξοφλούνται εντός τριάντα ημερών, και τους προστατεύει από τις μονομερείς αλλαγές στις συμβάσεις και τις απειλές εμπορικών αντιποίνων. Προσέξτε, ούτε ετήσια έκθεση πεπραγμένων δημοσιεύει η χώρα μας, ούτε παρεμβαίνει σε παράνομες πρακτικές. </w:t>
      </w:r>
    </w:p>
    <w:p w14:paraId="576A927A" w14:textId="77777777" w:rsidR="00880DB2" w:rsidRDefault="00862A8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576A927B" w14:textId="39F1FDF8" w:rsidR="00880DB2" w:rsidRDefault="00862A8A">
      <w:pPr>
        <w:spacing w:line="600" w:lineRule="auto"/>
        <w:ind w:firstLine="720"/>
        <w:jc w:val="both"/>
        <w:rPr>
          <w:rFonts w:eastAsia="Times New Roman" w:cs="Times New Roman"/>
          <w:szCs w:val="24"/>
        </w:rPr>
      </w:pPr>
      <w:r>
        <w:rPr>
          <w:rFonts w:eastAsia="Times New Roman" w:cs="Times New Roman"/>
          <w:szCs w:val="24"/>
        </w:rPr>
        <w:t>Η σύγκριση δε, με άλλες χώρες είναι αποκαλυπτική. Δύο παραδείγματα, ενδεικτικά: Η Ισπανία διενήργησε σχεδόν δύο χιλιάδες ελέγχους αυτεπαγγέλτως τη διετία 2022</w:t>
      </w:r>
      <w:r w:rsidR="00E36C52">
        <w:rPr>
          <w:rFonts w:eastAsia="Times New Roman" w:cs="Times New Roman"/>
          <w:szCs w:val="24"/>
        </w:rPr>
        <w:t xml:space="preserve"> </w:t>
      </w:r>
      <w:r w:rsidR="00DA5F11">
        <w:rPr>
          <w:rFonts w:eastAsia="Times New Roman" w:cs="Times New Roman"/>
          <w:szCs w:val="24"/>
        </w:rPr>
        <w:t>-</w:t>
      </w:r>
      <w:r w:rsidR="00E36C52">
        <w:rPr>
          <w:rFonts w:eastAsia="Times New Roman" w:cs="Times New Roman"/>
          <w:szCs w:val="24"/>
        </w:rPr>
        <w:t xml:space="preserve"> </w:t>
      </w:r>
      <w:r>
        <w:rPr>
          <w:rFonts w:eastAsia="Times New Roman" w:cs="Times New Roman"/>
          <w:szCs w:val="24"/>
        </w:rPr>
        <w:t xml:space="preserve">2023. Η Κύπρος πραγματοποίησε εκατόν </w:t>
      </w:r>
      <w:proofErr w:type="spellStart"/>
      <w:r>
        <w:rPr>
          <w:rFonts w:eastAsia="Times New Roman" w:cs="Times New Roman"/>
          <w:szCs w:val="24"/>
        </w:rPr>
        <w:t>εβδόμηντα</w:t>
      </w:r>
      <w:proofErr w:type="spellEnd"/>
      <w:r>
        <w:rPr>
          <w:rFonts w:eastAsia="Times New Roman" w:cs="Times New Roman"/>
          <w:szCs w:val="24"/>
        </w:rPr>
        <w:t xml:space="preserve"> τέσσερις ελέγχους, αυτεπαγγέλτως, την τριετία 2022</w:t>
      </w:r>
      <w:r w:rsidR="00E36C52">
        <w:rPr>
          <w:rFonts w:eastAsia="Times New Roman" w:cs="Times New Roman"/>
          <w:szCs w:val="24"/>
        </w:rPr>
        <w:t xml:space="preserve"> </w:t>
      </w:r>
      <w:r w:rsidR="00DA5F11">
        <w:rPr>
          <w:rFonts w:eastAsia="Times New Roman" w:cs="Times New Roman"/>
          <w:szCs w:val="24"/>
        </w:rPr>
        <w:t>-</w:t>
      </w:r>
      <w:r w:rsidR="00E36C52">
        <w:rPr>
          <w:rFonts w:eastAsia="Times New Roman" w:cs="Times New Roman"/>
          <w:szCs w:val="24"/>
        </w:rPr>
        <w:t xml:space="preserve"> </w:t>
      </w:r>
      <w:r>
        <w:rPr>
          <w:rFonts w:eastAsia="Times New Roman" w:cs="Times New Roman"/>
          <w:szCs w:val="24"/>
        </w:rPr>
        <w:t xml:space="preserve">2024. Η Ελλάδα, μαντέψτε. Μηδέν! </w:t>
      </w:r>
    </w:p>
    <w:p w14:paraId="576A927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Η Κυβέρνηση δεν εφαρμόζει ούτε τον νόμο. Αν δεν μπορείτε να εφαρμόσετε τον νόμο, παραιτηθείτε. Ο κ. Μητσοτάκης μάς καλεί σε </w:t>
      </w:r>
      <w:r>
        <w:rPr>
          <w:rFonts w:eastAsia="Times New Roman" w:cs="Times New Roman"/>
          <w:szCs w:val="24"/>
        </w:rPr>
        <w:lastRenderedPageBreak/>
        <w:t xml:space="preserve">διακομματική επιτροπή για την αναδιάρθρωση του πρωτογενούς τομέα. Είναι η ίδια Κυβέρνηση, η οποία αντιλαμβάνεται την αγροτική πολιτική ως έναν κουβά με λεφτά και όχι ως θέμα διατροφικής κυριαρχίας, περιφερειακής ανάπτυξης και αποκέντρωσης, ως δημόσια πολιτική που πρέπει να έχει στρατηγική. Είναι η ίδια Κυβέρνηση που αποψίλωσε το ΥΠΑΑΤ από κρίσιμες αρμοδιότητες, με αποτέλεσμα να μην υφίσταται ενιαίο συγκροτημένο κέντρο χάραξης αγροτικής πολιτικής στη χώρα. </w:t>
      </w:r>
    </w:p>
    <w:p w14:paraId="576A927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Προσέξτε, η Διεύθυνση Τεχνικών Έργων και Αγροτικών Υποδομών μεταφέρθηκε στο Υπουργείο Υποδομών, οι Διευθύνσεις Δασών μεταφέρθηκαν στο Υπουργείο Περιβάλλοντος, ο ΟΠΕΚΕΠΕ μεταφέρεται στο Υπουργείο Οικονομικών, οι Διευθύνσεις Γεωργίας και Κτηνιατρικής μεταφέρθηκαν στο Υπουργείο Εσωτερικών. Δεν έχω ακούσει πιο κυνική δημόσια απολογία ή ομολογία ότι βαδίζετε στα τυφλά. </w:t>
      </w:r>
    </w:p>
    <w:p w14:paraId="576A927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της Κυβέρνησης, αν μετά από </w:t>
      </w:r>
      <w:proofErr w:type="spellStart"/>
      <w:r>
        <w:rPr>
          <w:rFonts w:eastAsia="Times New Roman" w:cs="Times New Roman"/>
          <w:szCs w:val="24"/>
        </w:rPr>
        <w:t>εξίμισι</w:t>
      </w:r>
      <w:proofErr w:type="spellEnd"/>
      <w:r>
        <w:rPr>
          <w:rFonts w:eastAsia="Times New Roman" w:cs="Times New Roman"/>
          <w:szCs w:val="24"/>
        </w:rPr>
        <w:t xml:space="preserve"> χρονιά δεν έχετε σχέδιο για την αγροτική πολιτική, παραιτηθείτε! Και αν δεν έχετε το θάρρος να παραιτηθείτε, θα σας ειδοποιήσουμε! </w:t>
      </w:r>
    </w:p>
    <w:p w14:paraId="576A927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76A9280" w14:textId="77777777" w:rsidR="00880DB2" w:rsidRDefault="00862A8A">
      <w:pPr>
        <w:spacing w:line="600" w:lineRule="auto"/>
        <w:ind w:firstLine="720"/>
        <w:jc w:val="center"/>
        <w:rPr>
          <w:rFonts w:eastAsia="Calibri"/>
          <w:szCs w:val="24"/>
          <w:lang w:eastAsia="en-US"/>
        </w:rPr>
      </w:pPr>
      <w:r w:rsidRPr="005917A6">
        <w:rPr>
          <w:rFonts w:eastAsia="Calibri"/>
          <w:szCs w:val="24"/>
          <w:lang w:eastAsia="en-US"/>
        </w:rPr>
        <w:t>(Χειροκροτήματα από την πτέρυγα του ΠΑΣΟΚ</w:t>
      </w:r>
      <w:r>
        <w:rPr>
          <w:rFonts w:eastAsia="Calibri"/>
          <w:szCs w:val="24"/>
          <w:lang w:eastAsia="en-US"/>
        </w:rPr>
        <w:t xml:space="preserve"> </w:t>
      </w:r>
      <w:r w:rsidRPr="005917A6">
        <w:rPr>
          <w:rFonts w:eastAsia="Calibri"/>
          <w:szCs w:val="24"/>
          <w:lang w:eastAsia="en-US"/>
        </w:rPr>
        <w:t>-</w:t>
      </w:r>
      <w:r>
        <w:rPr>
          <w:rFonts w:eastAsia="Calibri"/>
          <w:szCs w:val="24"/>
          <w:lang w:eastAsia="en-US"/>
        </w:rPr>
        <w:t xml:space="preserve"> </w:t>
      </w:r>
      <w:r w:rsidRPr="005917A6">
        <w:rPr>
          <w:rFonts w:eastAsia="Calibri"/>
          <w:szCs w:val="24"/>
          <w:lang w:eastAsia="en-US"/>
        </w:rPr>
        <w:t>Κινήματος Αλλαγής)</w:t>
      </w:r>
    </w:p>
    <w:p w14:paraId="576A9281" w14:textId="77777777" w:rsidR="00880DB2" w:rsidRDefault="00862A8A">
      <w:pPr>
        <w:spacing w:line="600" w:lineRule="auto"/>
        <w:ind w:firstLine="720"/>
        <w:jc w:val="both"/>
        <w:rPr>
          <w:rFonts w:eastAsia="Times New Roman" w:cs="Times New Roman"/>
          <w:szCs w:val="24"/>
        </w:rPr>
      </w:pPr>
      <w:r w:rsidRPr="00B9493B">
        <w:rPr>
          <w:rFonts w:eastAsia="Times New Roman"/>
          <w:b/>
          <w:szCs w:val="24"/>
        </w:rPr>
        <w:lastRenderedPageBreak/>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Θα δώσω τον λόγο για τρία λεπτά στην Αναπληρώτρια Υπουργό Υγείας κ. </w:t>
      </w:r>
      <w:proofErr w:type="spellStart"/>
      <w:r>
        <w:rPr>
          <w:rFonts w:eastAsia="Times New Roman" w:cs="Times New Roman"/>
          <w:szCs w:val="24"/>
        </w:rPr>
        <w:t>Αγαπηδάκη</w:t>
      </w:r>
      <w:proofErr w:type="spellEnd"/>
      <w:r>
        <w:rPr>
          <w:rFonts w:eastAsia="Times New Roman" w:cs="Times New Roman"/>
          <w:szCs w:val="24"/>
        </w:rPr>
        <w:t xml:space="preserve"> για μία τροπολογία και θα ακολουθήσει ο κ. </w:t>
      </w:r>
      <w:proofErr w:type="spellStart"/>
      <w:r>
        <w:rPr>
          <w:rFonts w:eastAsia="Times New Roman" w:cs="Times New Roman"/>
          <w:szCs w:val="24"/>
        </w:rPr>
        <w:t>Κουλκουδίνας</w:t>
      </w:r>
      <w:proofErr w:type="spellEnd"/>
      <w:r>
        <w:rPr>
          <w:rFonts w:eastAsia="Times New Roman" w:cs="Times New Roman"/>
          <w:szCs w:val="24"/>
        </w:rPr>
        <w:t>.</w:t>
      </w:r>
    </w:p>
    <w:p w14:paraId="576A9282" w14:textId="77777777" w:rsidR="00880DB2" w:rsidRDefault="00862A8A">
      <w:pPr>
        <w:spacing w:line="600" w:lineRule="auto"/>
        <w:ind w:firstLine="720"/>
        <w:contextualSpacing/>
        <w:jc w:val="both"/>
        <w:rPr>
          <w:rFonts w:eastAsia="Times New Roman" w:cs="Times New Roman"/>
          <w:szCs w:val="24"/>
        </w:rPr>
      </w:pPr>
      <w:r w:rsidRPr="00B9493B">
        <w:rPr>
          <w:rFonts w:eastAsia="Times New Roman"/>
          <w:b/>
          <w:szCs w:val="24"/>
        </w:rPr>
        <w:t>ΕΙΡΗΝΗ ΑΓΑΠΗΔΑΚΗ (Αναπληρώτρια Υπουργός Υγείας):</w:t>
      </w:r>
      <w:r>
        <w:rPr>
          <w:rFonts w:eastAsia="Times New Roman" w:cs="Times New Roman"/>
          <w:szCs w:val="24"/>
        </w:rPr>
        <w:t xml:space="preserve"> Ευχαριστώ πολύ, κυρία Πρόεδρε. </w:t>
      </w:r>
    </w:p>
    <w:p w14:paraId="576A9283" w14:textId="56D11AE1"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Η προτεινόμενη τροπολογία στο άρθρο 3, 432 ειδικός αριθμός 109, αφορά δαπάνες οι οποίες έχουν διενεργηθεί από τον ΕΟΔΥ, και αφορούν στη λειτουργία των κινητών ομάδων υγείας. Πρόκειται, για δαπάνες οι οποίες προκύπτουν ανάμεσα στις διαδικασίες των διαγωνισμών, στα ενδιάμεσα διαστήματα, ύψους οκτακοσίων είκοσι χιλιάδων ευρώ και προέκυψαν μετά τη λήξη των υφιστάμενων διαγωνισμών και των προαιρέσεών τους. Στο μεσοδιάστημα, λοιπόν, από τον έναν διαγωνισμό στον άλλον, για να μη σταματήσει η υπηρεσία των κινητών ομάδων υγείας που αφορά στην παροχή υπηρεσιών σε δυσπρόσιτες περιοχές, υπηρεσίες κατοίκων, και έχει ωφελήσει μέχρι σήμερα, από τον Φεβρουάριο που ξεκίνησε, πάνω από είκοσι χιλιάδες συμπολίτες μας, οι οποίοι αδυνατούν να μετακινηθούν. Πρόκειται, κατά κανόνα, για άτομα με αναπηρία ή ηλικιωμένους συμπολίτες μας, οι οποίοι δεν έχουν πρόσβαση φυσική στις δομές υγείας. Για τον λόγο αυτόν και συνέχισε αυτή η υπηρεσία και ζητούμε από το Σώμα να εγκρίνει </w:t>
      </w:r>
      <w:r w:rsidR="002950DB">
        <w:rPr>
          <w:rFonts w:eastAsia="Times New Roman" w:cs="Times New Roman"/>
          <w:szCs w:val="24"/>
        </w:rPr>
        <w:t>αυτή</w:t>
      </w:r>
      <w:r w:rsidR="0044474B">
        <w:rPr>
          <w:rFonts w:eastAsia="Times New Roman" w:cs="Times New Roman"/>
          <w:szCs w:val="24"/>
        </w:rPr>
        <w:t>ν</w:t>
      </w:r>
      <w:r>
        <w:rPr>
          <w:rFonts w:eastAsia="Times New Roman" w:cs="Times New Roman"/>
          <w:szCs w:val="24"/>
        </w:rPr>
        <w:t xml:space="preserve"> την δαπάνη. </w:t>
      </w:r>
    </w:p>
    <w:p w14:paraId="576A9284"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576A9285" w14:textId="77777777" w:rsidR="00880DB2" w:rsidRDefault="00862A8A">
      <w:pPr>
        <w:spacing w:line="600" w:lineRule="auto"/>
        <w:ind w:firstLine="720"/>
        <w:contextualSpacing/>
        <w:jc w:val="both"/>
        <w:rPr>
          <w:rFonts w:eastAsia="Times New Roman" w:cs="Times New Roman"/>
          <w:szCs w:val="24"/>
        </w:rPr>
      </w:pPr>
      <w:r w:rsidRPr="00B9493B">
        <w:rPr>
          <w:rFonts w:eastAsia="Times New Roman"/>
          <w:b/>
          <w:szCs w:val="24"/>
        </w:rPr>
        <w:lastRenderedPageBreak/>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Τον λόγο έχει ο Βουλευτής της Νέας Δημοκρατίας κ. </w:t>
      </w:r>
      <w:proofErr w:type="spellStart"/>
      <w:r>
        <w:rPr>
          <w:rFonts w:eastAsia="Times New Roman" w:cs="Times New Roman"/>
          <w:szCs w:val="24"/>
        </w:rPr>
        <w:t>Κουλκουδίνας</w:t>
      </w:r>
      <w:proofErr w:type="spellEnd"/>
      <w:r>
        <w:rPr>
          <w:rFonts w:eastAsia="Times New Roman" w:cs="Times New Roman"/>
          <w:szCs w:val="24"/>
        </w:rPr>
        <w:t xml:space="preserve">. </w:t>
      </w:r>
    </w:p>
    <w:p w14:paraId="576A9286" w14:textId="77777777" w:rsidR="00880DB2" w:rsidRDefault="00862A8A">
      <w:pPr>
        <w:spacing w:line="600" w:lineRule="auto"/>
        <w:ind w:firstLine="720"/>
        <w:contextualSpacing/>
        <w:jc w:val="both"/>
        <w:rPr>
          <w:rFonts w:eastAsia="Times New Roman" w:cs="Times New Roman"/>
          <w:szCs w:val="24"/>
        </w:rPr>
      </w:pPr>
      <w:r w:rsidRPr="00B9493B">
        <w:rPr>
          <w:rFonts w:eastAsia="Times New Roman"/>
          <w:b/>
          <w:szCs w:val="24"/>
        </w:rPr>
        <w:t>ΣΠΥΡΙΔΩΝ ΚΟΥΛΚΟΥΔΙΝΑΣ:</w:t>
      </w:r>
      <w:r w:rsidRPr="00B9493B">
        <w:rPr>
          <w:rFonts w:eastAsia="Times New Roman"/>
          <w:szCs w:val="24"/>
        </w:rPr>
        <w:t xml:space="preserve"> </w:t>
      </w:r>
      <w:r>
        <w:rPr>
          <w:rFonts w:eastAsia="Times New Roman" w:cs="Times New Roman"/>
          <w:szCs w:val="24"/>
        </w:rPr>
        <w:t>Ευχαριστώ πολύ, κυρία Πρόεδρε.</w:t>
      </w:r>
    </w:p>
    <w:p w14:paraId="576A9287"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Κυρία και κύριοι Υπουργοί, κυρίες και κύριοι συνάδελφοι, ορθότατα ο Πρωθυπουργός προανήγγειλε, προχθές, από το Βήμα της Βουλής, τη διεξαγωγή ονομαστικής ψηφοφορίας για σήμερα, για τη μεταφορά των αρμοδιοτήτων του ΟΠΕΚΕΠΕ στην Ανεξάρτητη Αρχή Δημοσίων Εσόδων, πράγμα το οποίο έγινε πριν από λίγο και κατετέθη το αίτημα. Αυτό, έγινε για να αναλάβουν όλοι εδώ μέσα τις ευθύνες τους. Γιατί η υποκρισία, δυστυχώς, περισσεύει σε αυτήν την Αίθουσα και προφανώς, όχι μόνο στο θέμα του ΟΠΕΚΕΠΕ για τους αγρότες, αλλά και σε πολλά ακόμα θέματα. </w:t>
      </w:r>
    </w:p>
    <w:p w14:paraId="576A9288"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Αυτοί, οι οποίοι αντιδρούν στη διάταξη για τη μεταφορά των αρμοδιοτήτων και της ευθύνης καταβολής των αγροτικών ενισχύσεων στην ΑΑΔΕ, τι ακριβώς υπερασπίζονται; Δεν μπορώ, πραγματικά, να το καταλάβω. Υπερασπίζονται την συνέχιση των πρακτικών και των μεθοδεύσεων που μας προσβάλλουν, εν τέλει, όλους ως πολιτικό σύστημα; Το εντός εισαγωγικών υπερασπίζονται «κεκτημένο δικαίωμα», εδώ και δεκαετίες, κάποιων να δηλώνουν ψευδή στοιχεία, να μην τους ελέγχει κανείς, και να εισπράττουν παράνομα επιδοτήσεις, εις βάρος αυτών που πραγματικά τις δικαιούνται; Τι ακριβώς υπερασπίζονται; Όλες αυτές τις πρακτικές που οδήγησαν σε </w:t>
      </w:r>
      <w:r>
        <w:rPr>
          <w:rFonts w:eastAsia="Times New Roman" w:cs="Times New Roman"/>
          <w:szCs w:val="24"/>
        </w:rPr>
        <w:lastRenderedPageBreak/>
        <w:t xml:space="preserve">πρόστιμα δισεκατομμυρίων, εδώ και δεκαετίες, και όχι μόνο τα τελευταία χρόνια και πρέπει να τονιστεί αυτό. Τι ακριβώς υπερασπίζονται; </w:t>
      </w:r>
    </w:p>
    <w:p w14:paraId="576A9289"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Και μιας και μιλάμε για πρόστιμα και για στρεβλώσεις, οι οποίες οδήγησαν, εν τέλει, στο να έρθουν αυτά τα πρόστιμα, πρέπει να υπενθυμίσουμε κάτι, για να το γνωρίζει ο ελληνικός λαός, πρέπει να ξεκαθαρίσουμε κάποια πράγματα. Πρέπει να ξεκαθαρίσουμε ότι στις 22 Ιανουαρίου 2015, με υπουργική απόφαση της Νέας Δημοκρατίας, την οποία και καταθέτω στα Πρακτικά... </w:t>
      </w:r>
    </w:p>
    <w:p w14:paraId="576A928A" w14:textId="77777777" w:rsidR="00880DB2" w:rsidRDefault="00862A8A">
      <w:pPr>
        <w:spacing w:line="600" w:lineRule="auto"/>
        <w:ind w:firstLine="720"/>
        <w:jc w:val="both"/>
        <w:rPr>
          <w:rFonts w:eastAsia="Times New Roman" w:cs="Times New Roman"/>
        </w:rPr>
      </w:pPr>
      <w:r>
        <w:rPr>
          <w:rFonts w:eastAsia="Times New Roman" w:cs="Times New Roman"/>
        </w:rPr>
        <w:t xml:space="preserve">(Στο σημείο αυτό ο Βουλευτής κ. Σπυρίδων </w:t>
      </w:r>
      <w:proofErr w:type="spellStart"/>
      <w:r>
        <w:rPr>
          <w:rFonts w:eastAsia="Times New Roman" w:cs="Times New Roman"/>
        </w:rPr>
        <w:t>Κουλκουδίνας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76A928B"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…ορίστηκε να επιδοτούνται βοσκότοποι με ζώα, που σημαίνει ότι δεν μπορούσε κάποιος να δηλώσει βοσκοτόπια χωρίς να κατέχει ζώα και να επιδοτηθεί. Αντίθετα, στις 7 Ιουλίου 2017, η κυβέρνηση του ΣΥΡΙΖΑ με υπουργική τροπολογία, την οποία καταθέτω στα Πρακτικά, επέτρεψε να επιδοτηθούν βοσκότοποι χωρίς να κατέχουν ζώα.</w:t>
      </w:r>
    </w:p>
    <w:p w14:paraId="576A928C" w14:textId="77777777" w:rsidR="00880DB2" w:rsidRDefault="00862A8A">
      <w:pPr>
        <w:spacing w:line="600" w:lineRule="auto"/>
        <w:ind w:firstLine="720"/>
        <w:jc w:val="both"/>
        <w:rPr>
          <w:rFonts w:eastAsia="Times New Roman" w:cs="Times New Roman"/>
        </w:rPr>
      </w:pPr>
      <w:r>
        <w:rPr>
          <w:rFonts w:eastAsia="Times New Roman" w:cs="Times New Roman"/>
        </w:rPr>
        <w:t xml:space="preserve">(Στο σημείο αυτό ο Βουλευτής κ. </w:t>
      </w:r>
      <w:proofErr w:type="spellStart"/>
      <w:r>
        <w:rPr>
          <w:rFonts w:eastAsia="Times New Roman" w:cs="Times New Roman"/>
        </w:rPr>
        <w:t>Σππυρίδων</w:t>
      </w:r>
      <w:proofErr w:type="spellEnd"/>
      <w:r>
        <w:rPr>
          <w:rFonts w:eastAsia="Times New Roman" w:cs="Times New Roman"/>
        </w:rPr>
        <w:t xml:space="preserve"> </w:t>
      </w:r>
      <w:proofErr w:type="spellStart"/>
      <w:r>
        <w:rPr>
          <w:rFonts w:eastAsia="Times New Roman" w:cs="Times New Roman"/>
        </w:rPr>
        <w:t>Κουλκουδίνας</w:t>
      </w:r>
      <w:proofErr w:type="spellEnd"/>
      <w:r>
        <w:rPr>
          <w:rFonts w:eastAsia="Times New Roman" w:cs="Times New Roman"/>
        </w:rPr>
        <w:t xml:space="preserve"> καταθέτει για τα Πρακτικά το προαναφερθέν έγγραφο, το οποίο βρίσκεται στο αρχείο </w:t>
      </w:r>
      <w:r>
        <w:rPr>
          <w:rFonts w:eastAsia="Times New Roman" w:cs="Times New Roman"/>
        </w:rPr>
        <w:lastRenderedPageBreak/>
        <w:t>του Τμήματος Γραμματείας της Διεύθυνσης Στενογραφίας και Πρακτικών της Βουλής)</w:t>
      </w:r>
    </w:p>
    <w:p w14:paraId="576A928D"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Και να υπάρχουν αυτές οι επιδοτήσεις. Να υπάρχει ο τρόπος να πάρουν παράνομες επιδοτήσεις άνθρωποι, πιθανώς ο κ. Καλογρίτσας, που είχε βοσκοτόπια και τα είχε δηλώσει ως εγγύηση για να συμμετέχει στον διαγωνισμό για τις τηλεοπτικές άδειες, κάτι το οποίο θα πρέπει να διερευνήσουμε, κύριε Αποστολάκη, στην εξεταστική επιτροπή. Να δούμε αν διεκδίκησε ο κ. Καλογρίτσας κάποια κονδύλια παράνομα από εκείνη την περίοδο. </w:t>
      </w:r>
    </w:p>
    <w:p w14:paraId="576A928E"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Και δεν μπορώ να καταλάβω τι, ακριβώς, είναι αυτό το οποίο υπερασπίζεστε. Να μην περάσει σε έναν Οργανισμό, ο οποίος είναι καθαρός και αδιάβλητος. Αυτό υπερασπίζεστε; Από εκεί και πέρα, κυρίες και κύριοι της Αντιπολίτευσης, οι αιτιάσεις και οι δικαιολογίες που διατυπώνονται από την πλευρά σας, επιτρέψτε μου να πω ότι είναι ελάχιστα -ελαχιστότατα- πιεστικές έως αστείες κάποιες από αυτές. </w:t>
      </w:r>
    </w:p>
    <w:p w14:paraId="576A928F"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από την πλευρά της, έχει αναλάβει τις ευθύνες που τις αναλογούν για τον ΟΠΕΚΕΠΕ. Εσείς, κύριοι της Αντιπολίτευσης, θα τους αναλάβετε; Ή μήπως θεωρείτε ότι δεν έχετε καμία ευθύνη; Γιατί, αποδεδειγμένα, το πρόβλημα ήταν διαχρονικό. Η Κυβέρνηση και ο ίδιος ο </w:t>
      </w:r>
      <w:r>
        <w:rPr>
          <w:rFonts w:eastAsia="Times New Roman" w:cs="Times New Roman"/>
          <w:szCs w:val="24"/>
        </w:rPr>
        <w:lastRenderedPageBreak/>
        <w:t xml:space="preserve">Πρωθυπουργός, μιλώντας προχθές, αναγνώρισε ότι καθυστερήσαμε στην αντιμετώπιση αυτών των παθογενειών. </w:t>
      </w:r>
    </w:p>
    <w:p>
      <w:pPr>
        <w:spacing w:line="600" w:lineRule="auto"/>
        <w:ind w:firstLine="720"/>
        <w:contextualSpacing/>
        <w:jc w:val="both"/>
        <w:rPr>
          <w:rFonts w:eastAsia="Times New Roman" w:cs="Times New Roman"/>
          <w:szCs w:val="24"/>
        </w:rPr>
      </w:pPr>
      <w:r>
        <w:rPr>
          <w:rFonts w:eastAsia="Times New Roman" w:cs="Times New Roman"/>
          <w:szCs w:val="24"/>
        </w:rPr>
        <w:t>Το πιο μεγάλο λάθος, όμως, θα είναι να μη δείχνουμε ισχυρή βούληση και αποφασιστικότητα για να αντιμετωπίσουμε αυτές τις παθογένειες, για να αλλάξουμε αυτό το καθεστώς. Και το λάθος αυτό, να είστε σίγουροι ότι εμείς δεν θα το κάνουμε. Η Κυβέρνηση προχωρά σήμερα, λοιπόν, στη μεταφορά του ΟΠΕΚΕΠΕ στην ΑΑΔΕ.</w:t>
      </w:r>
      <w:r>
        <w:rPr>
          <w:rFonts w:eastAsia="Times New Roman" w:cs="Times New Roman"/>
          <w:szCs w:val="24"/>
        </w:rPr>
        <w:t xml:space="preserve"> </w:t>
      </w:r>
      <w:r w:rsidR="00862A8A">
        <w:rPr>
          <w:rFonts w:eastAsia="Times New Roman" w:cs="Times New Roman"/>
          <w:szCs w:val="24"/>
        </w:rPr>
        <w:t>Η μεταφορά αυτή αφορά στις αρμοδιότητες, στις διαπιστεύσεις, αλλά και στο π</w:t>
      </w:r>
      <w:r w:rsidR="00862A8A" w:rsidRPr="00C875ED">
        <w:rPr>
          <w:rFonts w:eastAsia="Times New Roman" w:cs="Times New Roman"/>
          <w:szCs w:val="24"/>
        </w:rPr>
        <w:t>ροσωπικό</w:t>
      </w:r>
      <w:r w:rsidR="00862A8A">
        <w:rPr>
          <w:rFonts w:eastAsia="Times New Roman" w:cs="Times New Roman"/>
          <w:szCs w:val="24"/>
        </w:rPr>
        <w:t xml:space="preserve">. </w:t>
      </w:r>
      <w:r w:rsidR="002950DB">
        <w:rPr>
          <w:rFonts w:eastAsia="Times New Roman" w:cs="Times New Roman"/>
          <w:szCs w:val="24"/>
        </w:rPr>
        <w:t>Μ</w:t>
      </w:r>
      <w:r w:rsidR="002950DB" w:rsidRPr="00C875ED">
        <w:rPr>
          <w:rFonts w:eastAsia="Times New Roman" w:cs="Times New Roman"/>
          <w:szCs w:val="24"/>
        </w:rPr>
        <w:t>έσα απ</w:t>
      </w:r>
      <w:r>
        <w:rPr>
          <w:rFonts w:eastAsia="Times New Roman" w:cs="Times New Roman"/>
          <w:szCs w:val="24"/>
        </w:rPr>
        <w:t>’</w:t>
      </w:r>
      <w:r w:rsidR="002950DB" w:rsidRPr="00C875ED">
        <w:rPr>
          <w:rFonts w:eastAsia="Times New Roman" w:cs="Times New Roman"/>
          <w:szCs w:val="24"/>
        </w:rPr>
        <w:t xml:space="preserve"> αυτή</w:t>
      </w:r>
      <w:r>
        <w:rPr>
          <w:rFonts w:eastAsia="Times New Roman" w:cs="Times New Roman"/>
          <w:szCs w:val="24"/>
        </w:rPr>
        <w:t>ν</w:t>
      </w:r>
      <w:r w:rsidR="00862A8A" w:rsidRPr="00C875ED">
        <w:rPr>
          <w:rFonts w:eastAsia="Times New Roman" w:cs="Times New Roman"/>
          <w:szCs w:val="24"/>
        </w:rPr>
        <w:t xml:space="preserve"> τη μεταρρύθμιση οι επιδοτήσεις θα πηγαίνουν στους πραγματικούς αγρότες</w:t>
      </w:r>
      <w:r w:rsidR="00862A8A">
        <w:rPr>
          <w:rFonts w:eastAsia="Times New Roman" w:cs="Times New Roman"/>
          <w:szCs w:val="24"/>
        </w:rPr>
        <w:t>,</w:t>
      </w:r>
      <w:r w:rsidR="00862A8A" w:rsidRPr="00C875ED">
        <w:rPr>
          <w:rFonts w:eastAsia="Times New Roman" w:cs="Times New Roman"/>
          <w:szCs w:val="24"/>
        </w:rPr>
        <w:t xml:space="preserve"> σε αυτούς που μοχθούν</w:t>
      </w:r>
      <w:r w:rsidR="00862A8A">
        <w:rPr>
          <w:rFonts w:eastAsia="Times New Roman" w:cs="Times New Roman"/>
          <w:szCs w:val="24"/>
        </w:rPr>
        <w:t>,</w:t>
      </w:r>
      <w:r w:rsidR="00862A8A" w:rsidRPr="00C875ED">
        <w:rPr>
          <w:rFonts w:eastAsia="Times New Roman" w:cs="Times New Roman"/>
          <w:szCs w:val="24"/>
        </w:rPr>
        <w:t xml:space="preserve"> που καλλιεργούν</w:t>
      </w:r>
      <w:r w:rsidR="00862A8A">
        <w:rPr>
          <w:rFonts w:eastAsia="Times New Roman" w:cs="Times New Roman"/>
          <w:szCs w:val="24"/>
        </w:rPr>
        <w:t>,</w:t>
      </w:r>
      <w:r w:rsidR="00862A8A" w:rsidRPr="00C875ED">
        <w:rPr>
          <w:rFonts w:eastAsia="Times New Roman" w:cs="Times New Roman"/>
          <w:szCs w:val="24"/>
        </w:rPr>
        <w:t xml:space="preserve"> που παράγουν</w:t>
      </w:r>
      <w:r w:rsidR="00862A8A">
        <w:rPr>
          <w:rFonts w:eastAsia="Times New Roman" w:cs="Times New Roman"/>
          <w:szCs w:val="24"/>
        </w:rPr>
        <w:t>,</w:t>
      </w:r>
      <w:r w:rsidR="00862A8A" w:rsidRPr="00C875ED">
        <w:rPr>
          <w:rFonts w:eastAsia="Times New Roman" w:cs="Times New Roman"/>
          <w:szCs w:val="24"/>
        </w:rPr>
        <w:t xml:space="preserve"> </w:t>
      </w:r>
      <w:r w:rsidR="00862A8A">
        <w:rPr>
          <w:rFonts w:eastAsia="Times New Roman" w:cs="Times New Roman"/>
          <w:szCs w:val="24"/>
        </w:rPr>
        <w:t>σ</w:t>
      </w:r>
      <w:r w:rsidR="00862A8A" w:rsidRPr="00C875ED">
        <w:rPr>
          <w:rFonts w:eastAsia="Times New Roman" w:cs="Times New Roman"/>
          <w:szCs w:val="24"/>
        </w:rPr>
        <w:t xml:space="preserve">τους τίμιους αγρότες οι οποίοι αξίζουν έναν πολύ καλό </w:t>
      </w:r>
      <w:r w:rsidR="00862A8A">
        <w:rPr>
          <w:rFonts w:eastAsia="Times New Roman" w:cs="Times New Roman"/>
          <w:szCs w:val="24"/>
        </w:rPr>
        <w:t>Ο</w:t>
      </w:r>
      <w:r w:rsidR="00862A8A" w:rsidRPr="00C875ED">
        <w:rPr>
          <w:rFonts w:eastAsia="Times New Roman" w:cs="Times New Roman"/>
          <w:szCs w:val="24"/>
        </w:rPr>
        <w:t>ργανισμό που θα τους δίνει τις επιδοτήσεις που τους αναλογούν</w:t>
      </w:r>
      <w:r w:rsidR="00862A8A">
        <w:rPr>
          <w:rFonts w:eastAsia="Times New Roman" w:cs="Times New Roman"/>
          <w:szCs w:val="24"/>
        </w:rPr>
        <w:t>.</w:t>
      </w:r>
    </w:p>
    <w:p w14:paraId="576A9292"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 xml:space="preserve">Παράλληλα </w:t>
      </w:r>
      <w:r>
        <w:rPr>
          <w:rFonts w:eastAsia="Times New Roman" w:cs="Times New Roman"/>
          <w:szCs w:val="24"/>
        </w:rPr>
        <w:t>-</w:t>
      </w:r>
      <w:r w:rsidRPr="00C875ED">
        <w:rPr>
          <w:rFonts w:eastAsia="Times New Roman" w:cs="Times New Roman"/>
          <w:szCs w:val="24"/>
        </w:rPr>
        <w:t>είναι πολύ σημαντικό αυτό</w:t>
      </w:r>
      <w:r>
        <w:rPr>
          <w:rFonts w:eastAsia="Times New Roman" w:cs="Times New Roman"/>
          <w:szCs w:val="24"/>
        </w:rPr>
        <w:t>-</w:t>
      </w:r>
      <w:r w:rsidRPr="00C875ED">
        <w:rPr>
          <w:rFonts w:eastAsia="Times New Roman" w:cs="Times New Roman"/>
          <w:szCs w:val="24"/>
        </w:rPr>
        <w:t xml:space="preserve"> αλλάζει πλήρως η διαδικασία για την επιστροφή των επιδοτήσεων οι οποίες καταβλήθηκαν τα προηγούμενα χρόνια</w:t>
      </w:r>
      <w:r>
        <w:rPr>
          <w:rFonts w:eastAsia="Times New Roman" w:cs="Times New Roman"/>
          <w:szCs w:val="24"/>
        </w:rPr>
        <w:t xml:space="preserve">. </w:t>
      </w:r>
      <w:r w:rsidRPr="00C875ED">
        <w:rPr>
          <w:rFonts w:eastAsia="Times New Roman" w:cs="Times New Roman"/>
          <w:szCs w:val="24"/>
        </w:rPr>
        <w:t>Τι σημαίνει πρακτικά αυτό</w:t>
      </w:r>
      <w:r>
        <w:rPr>
          <w:rFonts w:eastAsia="Times New Roman" w:cs="Times New Roman"/>
          <w:szCs w:val="24"/>
        </w:rPr>
        <w:t>; Ση</w:t>
      </w:r>
      <w:r w:rsidRPr="00C875ED">
        <w:rPr>
          <w:rFonts w:eastAsia="Times New Roman" w:cs="Times New Roman"/>
          <w:szCs w:val="24"/>
        </w:rPr>
        <w:t>μαίνει ότι όσοι πήραν παράνομα επιδοτήσεις χωρίς να τις δικαιούνται θα τις επιστρέψου</w:t>
      </w:r>
      <w:r>
        <w:rPr>
          <w:rFonts w:eastAsia="Times New Roman" w:cs="Times New Roman"/>
          <w:szCs w:val="24"/>
        </w:rPr>
        <w:t>ν,</w:t>
      </w:r>
      <w:r w:rsidRPr="00C875ED">
        <w:rPr>
          <w:rFonts w:eastAsia="Times New Roman" w:cs="Times New Roman"/>
          <w:szCs w:val="24"/>
        </w:rPr>
        <w:t xml:space="preserve"> με ευέλικτες και με πολύ γρήγορες διαδικασίες και θα κατευθυνθούν σε όσους πραγματικά τις δικαιούνται</w:t>
      </w:r>
      <w:r>
        <w:rPr>
          <w:rFonts w:eastAsia="Times New Roman" w:cs="Times New Roman"/>
          <w:szCs w:val="24"/>
        </w:rPr>
        <w:t>. Κ</w:t>
      </w:r>
      <w:r w:rsidRPr="00C875ED">
        <w:rPr>
          <w:rFonts w:eastAsia="Times New Roman" w:cs="Times New Roman"/>
          <w:szCs w:val="24"/>
        </w:rPr>
        <w:t>αι δεν είναι μόνο τα αδιάθετα 160 εκατομμύρια</w:t>
      </w:r>
      <w:r>
        <w:rPr>
          <w:rFonts w:eastAsia="Times New Roman" w:cs="Times New Roman"/>
          <w:szCs w:val="24"/>
        </w:rPr>
        <w:t>,</w:t>
      </w:r>
      <w:r w:rsidRPr="00C875ED">
        <w:rPr>
          <w:rFonts w:eastAsia="Times New Roman" w:cs="Times New Roman"/>
          <w:szCs w:val="24"/>
        </w:rPr>
        <w:t xml:space="preserve"> τα οποία είπε </w:t>
      </w:r>
      <w:r>
        <w:rPr>
          <w:rFonts w:eastAsia="Times New Roman" w:cs="Times New Roman"/>
          <w:szCs w:val="24"/>
        </w:rPr>
        <w:t xml:space="preserve">πριν </w:t>
      </w:r>
      <w:r w:rsidRPr="00C875ED">
        <w:rPr>
          <w:rFonts w:eastAsia="Times New Roman" w:cs="Times New Roman"/>
          <w:szCs w:val="24"/>
        </w:rPr>
        <w:t>ο κ</w:t>
      </w:r>
      <w:r>
        <w:rPr>
          <w:rFonts w:eastAsia="Times New Roman" w:cs="Times New Roman"/>
          <w:szCs w:val="24"/>
        </w:rPr>
        <w:t xml:space="preserve">. </w:t>
      </w:r>
      <w:proofErr w:type="spellStart"/>
      <w:r w:rsidRPr="00C875ED">
        <w:rPr>
          <w:rFonts w:eastAsia="Times New Roman" w:cs="Times New Roman"/>
          <w:szCs w:val="24"/>
        </w:rPr>
        <w:t>Φάμελλος</w:t>
      </w:r>
      <w:proofErr w:type="spellEnd"/>
      <w:r>
        <w:rPr>
          <w:rFonts w:eastAsia="Times New Roman" w:cs="Times New Roman"/>
          <w:szCs w:val="24"/>
        </w:rPr>
        <w:t>,</w:t>
      </w:r>
      <w:r w:rsidRPr="00C875ED">
        <w:rPr>
          <w:rFonts w:eastAsia="Times New Roman" w:cs="Times New Roman"/>
          <w:szCs w:val="24"/>
        </w:rPr>
        <w:t xml:space="preserve"> τον οποίο άκουσα με πολλή προσοχή</w:t>
      </w:r>
      <w:r>
        <w:rPr>
          <w:rFonts w:eastAsia="Times New Roman" w:cs="Times New Roman"/>
          <w:szCs w:val="24"/>
        </w:rPr>
        <w:t>,</w:t>
      </w:r>
      <w:r w:rsidRPr="00C875ED">
        <w:rPr>
          <w:rFonts w:eastAsia="Times New Roman" w:cs="Times New Roman"/>
          <w:szCs w:val="24"/>
        </w:rPr>
        <w:t xml:space="preserve"> είναι και τα 33 εκατομμύρια που έχουν εισπραχθεί μέχρι σήμερα από αυτούς που </w:t>
      </w:r>
      <w:r w:rsidRPr="00C875ED">
        <w:rPr>
          <w:rFonts w:eastAsia="Times New Roman" w:cs="Times New Roman"/>
          <w:szCs w:val="24"/>
        </w:rPr>
        <w:lastRenderedPageBreak/>
        <w:t>παρανόμως τα είχαν πάρει</w:t>
      </w:r>
      <w:r>
        <w:rPr>
          <w:rFonts w:eastAsia="Times New Roman" w:cs="Times New Roman"/>
          <w:szCs w:val="24"/>
        </w:rPr>
        <w:t>,</w:t>
      </w:r>
      <w:r w:rsidRPr="00C875ED">
        <w:rPr>
          <w:rFonts w:eastAsia="Times New Roman" w:cs="Times New Roman"/>
          <w:szCs w:val="24"/>
        </w:rPr>
        <w:t xml:space="preserve"> έχουν βρεθεί και έχουν επιστραφεί</w:t>
      </w:r>
      <w:r>
        <w:rPr>
          <w:rFonts w:eastAsia="Times New Roman" w:cs="Times New Roman"/>
          <w:szCs w:val="24"/>
        </w:rPr>
        <w:t>,</w:t>
      </w:r>
      <w:r w:rsidRPr="00C875ED">
        <w:rPr>
          <w:rFonts w:eastAsia="Times New Roman" w:cs="Times New Roman"/>
          <w:szCs w:val="24"/>
        </w:rPr>
        <w:t xml:space="preserve"> αυτό το ποσό θα αυξηθεί κι άλλο και αυτά τα χρήματα επίσης θα κατανεμηθούν σε αυτούς τους τίμιους αγρότες</w:t>
      </w:r>
      <w:r>
        <w:rPr>
          <w:rFonts w:eastAsia="Times New Roman" w:cs="Times New Roman"/>
          <w:szCs w:val="24"/>
        </w:rPr>
        <w:t>. Όπως και το Ε</w:t>
      </w:r>
      <w:r w:rsidRPr="00C875ED">
        <w:rPr>
          <w:rFonts w:eastAsia="Times New Roman" w:cs="Times New Roman"/>
          <w:szCs w:val="24"/>
        </w:rPr>
        <w:t xml:space="preserve">θνικό </w:t>
      </w:r>
      <w:r>
        <w:rPr>
          <w:rFonts w:eastAsia="Times New Roman" w:cs="Times New Roman"/>
          <w:szCs w:val="24"/>
        </w:rPr>
        <w:t>Α</w:t>
      </w:r>
      <w:r w:rsidRPr="00C875ED">
        <w:rPr>
          <w:rFonts w:eastAsia="Times New Roman" w:cs="Times New Roman"/>
          <w:szCs w:val="24"/>
        </w:rPr>
        <w:t>πόθεμα</w:t>
      </w:r>
      <w:r>
        <w:rPr>
          <w:rFonts w:eastAsia="Times New Roman" w:cs="Times New Roman"/>
          <w:szCs w:val="24"/>
        </w:rPr>
        <w:t xml:space="preserve">, από αυτούς </w:t>
      </w:r>
      <w:r w:rsidRPr="00C875ED">
        <w:rPr>
          <w:rFonts w:eastAsia="Times New Roman" w:cs="Times New Roman"/>
          <w:szCs w:val="24"/>
        </w:rPr>
        <w:t xml:space="preserve">που το </w:t>
      </w:r>
      <w:r>
        <w:rPr>
          <w:rFonts w:eastAsia="Times New Roman" w:cs="Times New Roman"/>
          <w:szCs w:val="24"/>
        </w:rPr>
        <w:t xml:space="preserve">είχαν </w:t>
      </w:r>
      <w:r w:rsidRPr="00C875ED">
        <w:rPr>
          <w:rFonts w:eastAsia="Times New Roman" w:cs="Times New Roman"/>
          <w:szCs w:val="24"/>
        </w:rPr>
        <w:t xml:space="preserve">πάρει παρανόμως </w:t>
      </w:r>
      <w:r>
        <w:rPr>
          <w:rFonts w:eastAsia="Times New Roman" w:cs="Times New Roman"/>
          <w:szCs w:val="24"/>
        </w:rPr>
        <w:t>-το είπε ο κ. Τσιάρας και στην Ε</w:t>
      </w:r>
      <w:r w:rsidRPr="00C875ED">
        <w:rPr>
          <w:rFonts w:eastAsia="Times New Roman" w:cs="Times New Roman"/>
          <w:szCs w:val="24"/>
        </w:rPr>
        <w:t xml:space="preserve">ξεταστική </w:t>
      </w:r>
      <w:r>
        <w:rPr>
          <w:rFonts w:eastAsia="Times New Roman" w:cs="Times New Roman"/>
          <w:szCs w:val="24"/>
        </w:rPr>
        <w:t>Ε</w:t>
      </w:r>
      <w:r w:rsidRPr="00C875ED">
        <w:rPr>
          <w:rFonts w:eastAsia="Times New Roman" w:cs="Times New Roman"/>
          <w:szCs w:val="24"/>
        </w:rPr>
        <w:t>πιτροπή και σε δική του δήλωση</w:t>
      </w:r>
      <w:r>
        <w:rPr>
          <w:rFonts w:eastAsia="Times New Roman" w:cs="Times New Roman"/>
          <w:szCs w:val="24"/>
        </w:rPr>
        <w:t>-</w:t>
      </w:r>
      <w:r w:rsidRPr="00C875ED">
        <w:rPr>
          <w:rFonts w:eastAsia="Times New Roman" w:cs="Times New Roman"/>
          <w:szCs w:val="24"/>
        </w:rPr>
        <w:t xml:space="preserve"> θα επιστρέψει</w:t>
      </w:r>
      <w:r>
        <w:rPr>
          <w:rFonts w:eastAsia="Times New Roman" w:cs="Times New Roman"/>
          <w:szCs w:val="24"/>
        </w:rPr>
        <w:t xml:space="preserve"> σε</w:t>
      </w:r>
      <w:r w:rsidRPr="00C875ED">
        <w:rPr>
          <w:rFonts w:eastAsia="Times New Roman" w:cs="Times New Roman"/>
          <w:szCs w:val="24"/>
        </w:rPr>
        <w:t xml:space="preserve"> αυτούς </w:t>
      </w:r>
      <w:r>
        <w:rPr>
          <w:rFonts w:eastAsia="Times New Roman" w:cs="Times New Roman"/>
          <w:szCs w:val="24"/>
        </w:rPr>
        <w:t xml:space="preserve">που </w:t>
      </w:r>
      <w:r w:rsidRPr="00C875ED">
        <w:rPr>
          <w:rFonts w:eastAsia="Times New Roman" w:cs="Times New Roman"/>
          <w:szCs w:val="24"/>
        </w:rPr>
        <w:t>το δικαιούνταν την περίοδο που κάν</w:t>
      </w:r>
      <w:r>
        <w:rPr>
          <w:rFonts w:eastAsia="Times New Roman" w:cs="Times New Roman"/>
          <w:szCs w:val="24"/>
        </w:rPr>
        <w:t>αν</w:t>
      </w:r>
      <w:r w:rsidRPr="00C875ED">
        <w:rPr>
          <w:rFonts w:eastAsia="Times New Roman" w:cs="Times New Roman"/>
          <w:szCs w:val="24"/>
        </w:rPr>
        <w:t>ε τη δήλωση</w:t>
      </w:r>
      <w:r>
        <w:rPr>
          <w:rFonts w:eastAsia="Times New Roman" w:cs="Times New Roman"/>
          <w:szCs w:val="24"/>
        </w:rPr>
        <w:t xml:space="preserve">. </w:t>
      </w:r>
    </w:p>
    <w:p w14:paraId="576A9293"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Από εκεί και πέρα</w:t>
      </w:r>
      <w:r>
        <w:rPr>
          <w:rFonts w:eastAsia="Times New Roman" w:cs="Times New Roman"/>
          <w:szCs w:val="24"/>
        </w:rPr>
        <w:t>,</w:t>
      </w:r>
      <w:r w:rsidRPr="00C875ED">
        <w:rPr>
          <w:rFonts w:eastAsia="Times New Roman" w:cs="Times New Roman"/>
          <w:szCs w:val="24"/>
        </w:rPr>
        <w:t xml:space="preserve"> κυρίες και κύριοι συνάδελφοι</w:t>
      </w:r>
      <w:r>
        <w:rPr>
          <w:rFonts w:eastAsia="Times New Roman" w:cs="Times New Roman"/>
          <w:szCs w:val="24"/>
        </w:rPr>
        <w:t>,</w:t>
      </w:r>
      <w:r w:rsidRPr="00C875ED">
        <w:rPr>
          <w:rFonts w:eastAsia="Times New Roman" w:cs="Times New Roman"/>
          <w:szCs w:val="24"/>
        </w:rPr>
        <w:t xml:space="preserve"> επιτρέψτε μου μια παρατήρηση που απευθύνεται στα κόμματα της </w:t>
      </w:r>
      <w:r>
        <w:rPr>
          <w:rFonts w:eastAsia="Times New Roman" w:cs="Times New Roman"/>
          <w:szCs w:val="24"/>
        </w:rPr>
        <w:t>Α</w:t>
      </w:r>
      <w:r w:rsidRPr="00C875ED">
        <w:rPr>
          <w:rFonts w:eastAsia="Times New Roman" w:cs="Times New Roman"/>
          <w:szCs w:val="24"/>
        </w:rPr>
        <w:t>ντιπολίτευσης που αμφισβητούν τη συμμετοχή της Ελλάδας στο ευρωπαϊκό πλαίσιο</w:t>
      </w:r>
      <w:r>
        <w:rPr>
          <w:rFonts w:eastAsia="Times New Roman" w:cs="Times New Roman"/>
          <w:szCs w:val="24"/>
        </w:rPr>
        <w:t xml:space="preserve">. </w:t>
      </w:r>
      <w:r w:rsidRPr="00C875ED">
        <w:rPr>
          <w:rFonts w:eastAsia="Times New Roman" w:cs="Times New Roman"/>
          <w:szCs w:val="24"/>
        </w:rPr>
        <w:t xml:space="preserve">Γνωρίζετε πάρα πολύ καλά ότι συνδέεται με τη συμφωνία που έγινε με την </w:t>
      </w:r>
      <w:r>
        <w:rPr>
          <w:rFonts w:eastAsia="Times New Roman" w:cs="Times New Roman"/>
          <w:szCs w:val="24"/>
        </w:rPr>
        <w:t>Κ</w:t>
      </w:r>
      <w:r w:rsidRPr="00C875ED">
        <w:rPr>
          <w:rFonts w:eastAsia="Times New Roman" w:cs="Times New Roman"/>
          <w:szCs w:val="24"/>
        </w:rPr>
        <w:t>ομισιόν προκειμένου να υπάρξει ένα διαφανές πλαίσιο ελέγχων</w:t>
      </w:r>
      <w:r>
        <w:rPr>
          <w:rFonts w:eastAsia="Times New Roman" w:cs="Times New Roman"/>
          <w:szCs w:val="24"/>
        </w:rPr>
        <w:t>,</w:t>
      </w:r>
      <w:r w:rsidRPr="00C875ED">
        <w:rPr>
          <w:rFonts w:eastAsia="Times New Roman" w:cs="Times New Roman"/>
          <w:szCs w:val="24"/>
        </w:rPr>
        <w:t xml:space="preserve"> διασταυρώσεων</w:t>
      </w:r>
      <w:r>
        <w:rPr>
          <w:rFonts w:eastAsia="Times New Roman" w:cs="Times New Roman"/>
          <w:szCs w:val="24"/>
        </w:rPr>
        <w:t>,</w:t>
      </w:r>
      <w:r w:rsidRPr="00C875ED">
        <w:rPr>
          <w:rFonts w:eastAsia="Times New Roman" w:cs="Times New Roman"/>
          <w:szCs w:val="24"/>
        </w:rPr>
        <w:t xml:space="preserve"> καθώς και καταβολής των επιδοτήσεων</w:t>
      </w:r>
      <w:r>
        <w:rPr>
          <w:rFonts w:eastAsia="Times New Roman" w:cs="Times New Roman"/>
          <w:szCs w:val="24"/>
        </w:rPr>
        <w:t xml:space="preserve">. </w:t>
      </w:r>
      <w:r w:rsidRPr="00C875ED">
        <w:rPr>
          <w:rFonts w:eastAsia="Times New Roman" w:cs="Times New Roman"/>
          <w:szCs w:val="24"/>
        </w:rPr>
        <w:t xml:space="preserve">Και σας </w:t>
      </w:r>
      <w:r>
        <w:rPr>
          <w:rFonts w:eastAsia="Times New Roman" w:cs="Times New Roman"/>
          <w:szCs w:val="24"/>
        </w:rPr>
        <w:t>ε</w:t>
      </w:r>
      <w:r w:rsidRPr="00C875ED">
        <w:rPr>
          <w:rFonts w:eastAsia="Times New Roman" w:cs="Times New Roman"/>
          <w:szCs w:val="24"/>
        </w:rPr>
        <w:t>ρωτώ και θέλω να απαντήσετε με ειλικρίνεια</w:t>
      </w:r>
      <w:r>
        <w:rPr>
          <w:rFonts w:eastAsia="Times New Roman" w:cs="Times New Roman"/>
          <w:szCs w:val="24"/>
        </w:rPr>
        <w:t>: Α</w:t>
      </w:r>
      <w:r w:rsidRPr="00C875ED">
        <w:rPr>
          <w:rFonts w:eastAsia="Times New Roman" w:cs="Times New Roman"/>
          <w:szCs w:val="24"/>
        </w:rPr>
        <w:t>μφισβητεί</w:t>
      </w:r>
      <w:r>
        <w:rPr>
          <w:rFonts w:eastAsia="Times New Roman" w:cs="Times New Roman"/>
          <w:szCs w:val="24"/>
        </w:rPr>
        <w:t>τε</w:t>
      </w:r>
      <w:r w:rsidRPr="00C875ED">
        <w:rPr>
          <w:rFonts w:eastAsia="Times New Roman" w:cs="Times New Roman"/>
          <w:szCs w:val="24"/>
        </w:rPr>
        <w:t xml:space="preserve"> αυτό το πλαίσιο το ευρωπαϊκό</w:t>
      </w:r>
      <w:r>
        <w:rPr>
          <w:rFonts w:eastAsia="Times New Roman" w:cs="Times New Roman"/>
          <w:szCs w:val="24"/>
        </w:rPr>
        <w:t>,</w:t>
      </w:r>
      <w:r w:rsidRPr="00C875ED">
        <w:rPr>
          <w:rFonts w:eastAsia="Times New Roman" w:cs="Times New Roman"/>
          <w:szCs w:val="24"/>
        </w:rPr>
        <w:t xml:space="preserve"> τις απαιτήσεις και τα </w:t>
      </w:r>
      <w:proofErr w:type="spellStart"/>
      <w:r w:rsidRPr="00C875ED">
        <w:rPr>
          <w:rFonts w:eastAsia="Times New Roman" w:cs="Times New Roman"/>
          <w:szCs w:val="24"/>
        </w:rPr>
        <w:t>προαπαιτούμενα</w:t>
      </w:r>
      <w:proofErr w:type="spellEnd"/>
      <w:r w:rsidRPr="00C875ED">
        <w:rPr>
          <w:rFonts w:eastAsia="Times New Roman" w:cs="Times New Roman"/>
          <w:szCs w:val="24"/>
        </w:rPr>
        <w:t xml:space="preserve"> που τέθηκαν από την</w:t>
      </w:r>
      <w:r>
        <w:rPr>
          <w:rFonts w:eastAsia="Times New Roman" w:cs="Times New Roman"/>
          <w:szCs w:val="24"/>
        </w:rPr>
        <w:t xml:space="preserve"> Ε</w:t>
      </w:r>
      <w:r w:rsidRPr="00C875ED">
        <w:rPr>
          <w:rFonts w:eastAsia="Times New Roman" w:cs="Times New Roman"/>
          <w:szCs w:val="24"/>
        </w:rPr>
        <w:t xml:space="preserve">υρωπαϊκή </w:t>
      </w:r>
      <w:r>
        <w:rPr>
          <w:rFonts w:eastAsia="Times New Roman" w:cs="Times New Roman"/>
          <w:szCs w:val="24"/>
        </w:rPr>
        <w:t>Ε</w:t>
      </w:r>
      <w:r w:rsidRPr="00C875ED">
        <w:rPr>
          <w:rFonts w:eastAsia="Times New Roman" w:cs="Times New Roman"/>
          <w:szCs w:val="24"/>
        </w:rPr>
        <w:t>πιτροπή</w:t>
      </w:r>
      <w:r>
        <w:rPr>
          <w:rFonts w:eastAsia="Times New Roman" w:cs="Times New Roman"/>
          <w:szCs w:val="24"/>
        </w:rPr>
        <w:t xml:space="preserve">; </w:t>
      </w:r>
      <w:r w:rsidRPr="00C875ED">
        <w:rPr>
          <w:rFonts w:eastAsia="Times New Roman" w:cs="Times New Roman"/>
          <w:szCs w:val="24"/>
        </w:rPr>
        <w:t>Τι ακριβώς θέλετε δεν μπορώ να καταλάβω</w:t>
      </w:r>
      <w:r>
        <w:rPr>
          <w:rFonts w:eastAsia="Times New Roman" w:cs="Times New Roman"/>
          <w:szCs w:val="24"/>
        </w:rPr>
        <w:t xml:space="preserve">. Θέλετε μήπως να δοθούν αυτές </w:t>
      </w:r>
      <w:r w:rsidRPr="00C875ED">
        <w:rPr>
          <w:rFonts w:eastAsia="Times New Roman" w:cs="Times New Roman"/>
          <w:szCs w:val="24"/>
        </w:rPr>
        <w:t>εδώ πέρα οι επιδοτήσεις και πάλι με την ίδια αδιαφάνεια η οποία υπήρχε πριν</w:t>
      </w:r>
      <w:r>
        <w:rPr>
          <w:rFonts w:eastAsia="Times New Roman" w:cs="Times New Roman"/>
          <w:szCs w:val="24"/>
        </w:rPr>
        <w:t xml:space="preserve">; </w:t>
      </w:r>
    </w:p>
    <w:p w14:paraId="576A9294" w14:textId="193947AA"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Όλη η Α</w:t>
      </w:r>
      <w:r w:rsidRPr="00C875ED">
        <w:rPr>
          <w:rFonts w:eastAsia="Times New Roman" w:cs="Times New Roman"/>
          <w:szCs w:val="24"/>
        </w:rPr>
        <w:t xml:space="preserve">ντιπολίτευση σχεδόν κάνει επίκληση </w:t>
      </w:r>
      <w:r w:rsidR="002950DB" w:rsidRPr="00C875ED">
        <w:rPr>
          <w:rFonts w:eastAsia="Times New Roman" w:cs="Times New Roman"/>
          <w:szCs w:val="24"/>
        </w:rPr>
        <w:t>α</w:t>
      </w:r>
      <w:r w:rsidR="006D370F">
        <w:rPr>
          <w:rFonts w:eastAsia="Times New Roman" w:cs="Times New Roman"/>
          <w:szCs w:val="24"/>
        </w:rPr>
        <w:t xml:space="preserve"> </w:t>
      </w:r>
      <w:proofErr w:type="spellStart"/>
      <w:r w:rsidR="002950DB" w:rsidRPr="00C875ED">
        <w:rPr>
          <w:rFonts w:eastAsia="Times New Roman" w:cs="Times New Roman"/>
          <w:szCs w:val="24"/>
        </w:rPr>
        <w:t>λ</w:t>
      </w:r>
      <w:r w:rsidR="002950DB">
        <w:rPr>
          <w:rFonts w:eastAsia="Times New Roman" w:cs="Times New Roman"/>
          <w:szCs w:val="24"/>
        </w:rPr>
        <w:t>ά</w:t>
      </w:r>
      <w:proofErr w:type="spellEnd"/>
      <w:r w:rsidRPr="00C875ED">
        <w:rPr>
          <w:rFonts w:eastAsia="Times New Roman" w:cs="Times New Roman"/>
          <w:szCs w:val="24"/>
        </w:rPr>
        <w:t xml:space="preserve"> καρτ στους ευρωπαϊκούς θεσμούς</w:t>
      </w:r>
      <w:r>
        <w:rPr>
          <w:rFonts w:eastAsia="Times New Roman" w:cs="Times New Roman"/>
          <w:szCs w:val="24"/>
        </w:rPr>
        <w:t>. Α</w:t>
      </w:r>
      <w:r w:rsidRPr="00C875ED">
        <w:rPr>
          <w:rFonts w:eastAsia="Times New Roman" w:cs="Times New Roman"/>
          <w:szCs w:val="24"/>
        </w:rPr>
        <w:t>ποθεώνετ</w:t>
      </w:r>
      <w:r>
        <w:rPr>
          <w:rFonts w:eastAsia="Times New Roman" w:cs="Times New Roman"/>
          <w:szCs w:val="24"/>
        </w:rPr>
        <w:t>ε</w:t>
      </w:r>
      <w:r w:rsidRPr="00C875ED">
        <w:rPr>
          <w:rFonts w:eastAsia="Times New Roman" w:cs="Times New Roman"/>
          <w:szCs w:val="24"/>
        </w:rPr>
        <w:t xml:space="preserve"> την </w:t>
      </w:r>
      <w:r>
        <w:rPr>
          <w:rFonts w:eastAsia="Times New Roman" w:cs="Times New Roman"/>
          <w:szCs w:val="24"/>
        </w:rPr>
        <w:t>Ε</w:t>
      </w:r>
      <w:r w:rsidRPr="00C875ED">
        <w:rPr>
          <w:rFonts w:eastAsia="Times New Roman" w:cs="Times New Roman"/>
          <w:szCs w:val="24"/>
        </w:rPr>
        <w:t xml:space="preserve">υρωπαία </w:t>
      </w:r>
      <w:r>
        <w:rPr>
          <w:rFonts w:eastAsia="Times New Roman" w:cs="Times New Roman"/>
          <w:szCs w:val="24"/>
        </w:rPr>
        <w:t>Ε</w:t>
      </w:r>
      <w:r w:rsidRPr="00C875ED">
        <w:rPr>
          <w:rFonts w:eastAsia="Times New Roman" w:cs="Times New Roman"/>
          <w:szCs w:val="24"/>
        </w:rPr>
        <w:t>ισαγγελέα</w:t>
      </w:r>
      <w:r>
        <w:rPr>
          <w:rFonts w:eastAsia="Times New Roman" w:cs="Times New Roman"/>
          <w:szCs w:val="24"/>
        </w:rPr>
        <w:t xml:space="preserve">. Την αποθεώνετε και πολύ </w:t>
      </w:r>
      <w:r w:rsidRPr="00C875ED">
        <w:rPr>
          <w:rFonts w:eastAsia="Times New Roman" w:cs="Times New Roman"/>
          <w:szCs w:val="24"/>
        </w:rPr>
        <w:t>καλά κάνετε</w:t>
      </w:r>
      <w:r>
        <w:rPr>
          <w:rFonts w:eastAsia="Times New Roman" w:cs="Times New Roman"/>
          <w:szCs w:val="24"/>
        </w:rPr>
        <w:t xml:space="preserve">. </w:t>
      </w:r>
      <w:r w:rsidRPr="00C875ED">
        <w:rPr>
          <w:rFonts w:eastAsia="Times New Roman" w:cs="Times New Roman"/>
          <w:szCs w:val="24"/>
        </w:rPr>
        <w:t>Ποιοι την απο</w:t>
      </w:r>
      <w:r>
        <w:rPr>
          <w:rFonts w:eastAsia="Times New Roman" w:cs="Times New Roman"/>
          <w:szCs w:val="24"/>
        </w:rPr>
        <w:t xml:space="preserve">θεώνουν; Αυτοί </w:t>
      </w:r>
      <w:r w:rsidRPr="00C875ED">
        <w:rPr>
          <w:rFonts w:eastAsia="Times New Roman" w:cs="Times New Roman"/>
          <w:szCs w:val="24"/>
        </w:rPr>
        <w:t xml:space="preserve">που το 2015 </w:t>
      </w:r>
      <w:r w:rsidRPr="00C875ED">
        <w:rPr>
          <w:rFonts w:eastAsia="Times New Roman" w:cs="Times New Roman"/>
          <w:szCs w:val="24"/>
        </w:rPr>
        <w:lastRenderedPageBreak/>
        <w:t>θέλ</w:t>
      </w:r>
      <w:r>
        <w:rPr>
          <w:rFonts w:eastAsia="Times New Roman" w:cs="Times New Roman"/>
          <w:szCs w:val="24"/>
        </w:rPr>
        <w:t xml:space="preserve">ανε </w:t>
      </w:r>
      <w:r w:rsidRPr="00C875ED">
        <w:rPr>
          <w:rFonts w:eastAsia="Times New Roman" w:cs="Times New Roman"/>
          <w:szCs w:val="24"/>
        </w:rPr>
        <w:t>να βγούμε από την Ευρώπη</w:t>
      </w:r>
      <w:r>
        <w:rPr>
          <w:rFonts w:eastAsia="Times New Roman" w:cs="Times New Roman"/>
          <w:szCs w:val="24"/>
        </w:rPr>
        <w:t xml:space="preserve">. </w:t>
      </w:r>
      <w:r w:rsidRPr="00C875ED">
        <w:rPr>
          <w:rFonts w:eastAsia="Times New Roman" w:cs="Times New Roman"/>
          <w:szCs w:val="24"/>
        </w:rPr>
        <w:t xml:space="preserve">Θα υπήρχε </w:t>
      </w:r>
      <w:r>
        <w:rPr>
          <w:rFonts w:eastAsia="Times New Roman" w:cs="Times New Roman"/>
          <w:szCs w:val="24"/>
        </w:rPr>
        <w:t>Ε</w:t>
      </w:r>
      <w:r w:rsidRPr="00C875ED">
        <w:rPr>
          <w:rFonts w:eastAsia="Times New Roman" w:cs="Times New Roman"/>
          <w:szCs w:val="24"/>
        </w:rPr>
        <w:t xml:space="preserve">υρωπαία </w:t>
      </w:r>
      <w:r>
        <w:rPr>
          <w:rFonts w:eastAsia="Times New Roman" w:cs="Times New Roman"/>
          <w:szCs w:val="24"/>
        </w:rPr>
        <w:t>Ε</w:t>
      </w:r>
      <w:r w:rsidRPr="00C875ED">
        <w:rPr>
          <w:rFonts w:eastAsia="Times New Roman" w:cs="Times New Roman"/>
          <w:szCs w:val="24"/>
        </w:rPr>
        <w:t xml:space="preserve">ισαγγελέας σήμερα </w:t>
      </w:r>
      <w:r>
        <w:rPr>
          <w:rFonts w:eastAsia="Times New Roman" w:cs="Times New Roman"/>
          <w:szCs w:val="24"/>
        </w:rPr>
        <w:t xml:space="preserve">αν </w:t>
      </w:r>
      <w:r w:rsidRPr="00C875ED">
        <w:rPr>
          <w:rFonts w:eastAsia="Times New Roman" w:cs="Times New Roman"/>
          <w:szCs w:val="24"/>
        </w:rPr>
        <w:t>το 2015</w:t>
      </w:r>
      <w:r>
        <w:rPr>
          <w:rFonts w:eastAsia="Times New Roman" w:cs="Times New Roman"/>
          <w:szCs w:val="24"/>
        </w:rPr>
        <w:t xml:space="preserve"> είχαμε βγει από την Ε</w:t>
      </w:r>
      <w:r w:rsidRPr="00C875ED">
        <w:rPr>
          <w:rFonts w:eastAsia="Times New Roman" w:cs="Times New Roman"/>
          <w:szCs w:val="24"/>
        </w:rPr>
        <w:t>υρώπη</w:t>
      </w:r>
      <w:r>
        <w:rPr>
          <w:rFonts w:eastAsia="Times New Roman" w:cs="Times New Roman"/>
          <w:szCs w:val="24"/>
        </w:rPr>
        <w:t>; Θ</w:t>
      </w:r>
      <w:r w:rsidRPr="00C875ED">
        <w:rPr>
          <w:rFonts w:eastAsia="Times New Roman" w:cs="Times New Roman"/>
          <w:szCs w:val="24"/>
        </w:rPr>
        <w:t>α υπήρχε</w:t>
      </w:r>
      <w:r>
        <w:rPr>
          <w:rFonts w:eastAsia="Times New Roman" w:cs="Times New Roman"/>
          <w:szCs w:val="24"/>
        </w:rPr>
        <w:t xml:space="preserve">; </w:t>
      </w:r>
      <w:proofErr w:type="spellStart"/>
      <w:r>
        <w:rPr>
          <w:rFonts w:eastAsia="Times New Roman" w:cs="Times New Roman"/>
          <w:szCs w:val="24"/>
        </w:rPr>
        <w:t>Ο</w:t>
      </w:r>
      <w:r w:rsidRPr="00C875ED">
        <w:rPr>
          <w:rFonts w:eastAsia="Times New Roman" w:cs="Times New Roman"/>
          <w:szCs w:val="24"/>
        </w:rPr>
        <w:t>υαί</w:t>
      </w:r>
      <w:proofErr w:type="spellEnd"/>
      <w:r w:rsidRPr="00C875ED">
        <w:rPr>
          <w:rFonts w:eastAsia="Times New Roman" w:cs="Times New Roman"/>
          <w:szCs w:val="24"/>
        </w:rPr>
        <w:t xml:space="preserve"> υμίν</w:t>
      </w:r>
      <w:r>
        <w:rPr>
          <w:rFonts w:eastAsia="Times New Roman" w:cs="Times New Roman"/>
          <w:szCs w:val="24"/>
        </w:rPr>
        <w:t xml:space="preserve"> Γ</w:t>
      </w:r>
      <w:r w:rsidRPr="00C875ED">
        <w:rPr>
          <w:rFonts w:eastAsia="Times New Roman" w:cs="Times New Roman"/>
          <w:szCs w:val="24"/>
        </w:rPr>
        <w:t>ραμματείς και</w:t>
      </w:r>
      <w:r>
        <w:rPr>
          <w:rFonts w:eastAsia="Times New Roman" w:cs="Times New Roman"/>
          <w:szCs w:val="24"/>
        </w:rPr>
        <w:t xml:space="preserve"> Φ</w:t>
      </w:r>
      <w:r w:rsidRPr="00C875ED">
        <w:rPr>
          <w:rFonts w:eastAsia="Times New Roman" w:cs="Times New Roman"/>
          <w:szCs w:val="24"/>
        </w:rPr>
        <w:t xml:space="preserve">αρισαίοι </w:t>
      </w:r>
      <w:proofErr w:type="spellStart"/>
      <w:r w:rsidRPr="00C875ED">
        <w:rPr>
          <w:rFonts w:eastAsia="Times New Roman" w:cs="Times New Roman"/>
          <w:szCs w:val="24"/>
        </w:rPr>
        <w:t>υποκριτ</w:t>
      </w:r>
      <w:r>
        <w:rPr>
          <w:rFonts w:eastAsia="Times New Roman" w:cs="Times New Roman"/>
          <w:szCs w:val="24"/>
        </w:rPr>
        <w:t>αί</w:t>
      </w:r>
      <w:proofErr w:type="spellEnd"/>
      <w:r>
        <w:rPr>
          <w:rFonts w:eastAsia="Times New Roman" w:cs="Times New Roman"/>
          <w:szCs w:val="24"/>
        </w:rPr>
        <w:t xml:space="preserve">! </w:t>
      </w:r>
      <w:r w:rsidRPr="00C875ED">
        <w:rPr>
          <w:rFonts w:eastAsia="Times New Roman" w:cs="Times New Roman"/>
          <w:szCs w:val="24"/>
        </w:rPr>
        <w:t>Επικαλείστε αυτούς τους οποίους θέλατε να διώξετε</w:t>
      </w:r>
      <w:r>
        <w:rPr>
          <w:rFonts w:eastAsia="Times New Roman" w:cs="Times New Roman"/>
          <w:szCs w:val="24"/>
        </w:rPr>
        <w:t>. Οι «</w:t>
      </w:r>
      <w:r>
        <w:rPr>
          <w:rFonts w:eastAsia="Times New Roman" w:cs="Times New Roman"/>
          <w:szCs w:val="24"/>
          <w:lang w:val="en-US"/>
        </w:rPr>
        <w:t>go</w:t>
      </w:r>
      <w:r w:rsidRPr="00D65754">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 xml:space="preserve">, κυρία </w:t>
      </w:r>
      <w:proofErr w:type="spellStart"/>
      <w:r>
        <w:rPr>
          <w:rFonts w:eastAsia="Times New Roman" w:cs="Times New Roman"/>
          <w:szCs w:val="24"/>
        </w:rPr>
        <w:t>Μέρκελ</w:t>
      </w:r>
      <w:proofErr w:type="spellEnd"/>
      <w:r>
        <w:rPr>
          <w:rFonts w:eastAsia="Times New Roman" w:cs="Times New Roman"/>
          <w:szCs w:val="24"/>
        </w:rPr>
        <w:t>» είστε και ε</w:t>
      </w:r>
      <w:r w:rsidRPr="00C875ED">
        <w:rPr>
          <w:rFonts w:eastAsia="Times New Roman" w:cs="Times New Roman"/>
          <w:szCs w:val="24"/>
        </w:rPr>
        <w:t xml:space="preserve">πικαλείστε </w:t>
      </w:r>
      <w:r>
        <w:rPr>
          <w:rFonts w:eastAsia="Times New Roman" w:cs="Times New Roman"/>
          <w:szCs w:val="24"/>
        </w:rPr>
        <w:t xml:space="preserve">αυτούς </w:t>
      </w:r>
      <w:r w:rsidRPr="00C875ED">
        <w:rPr>
          <w:rFonts w:eastAsia="Times New Roman" w:cs="Times New Roman"/>
          <w:szCs w:val="24"/>
        </w:rPr>
        <w:t>τους ευρωπαϊκούς θεσμούς</w:t>
      </w:r>
      <w:r>
        <w:rPr>
          <w:rFonts w:eastAsia="Times New Roman" w:cs="Times New Roman"/>
          <w:szCs w:val="24"/>
        </w:rPr>
        <w:t>. Θα</w:t>
      </w:r>
      <w:r w:rsidRPr="00C875ED">
        <w:rPr>
          <w:rFonts w:eastAsia="Times New Roman" w:cs="Times New Roman"/>
          <w:szCs w:val="24"/>
        </w:rPr>
        <w:t xml:space="preserve"> έπρεπε να ντρέπεστε</w:t>
      </w:r>
      <w:r>
        <w:rPr>
          <w:rFonts w:eastAsia="Times New Roman" w:cs="Times New Roman"/>
          <w:szCs w:val="24"/>
        </w:rPr>
        <w:t>!</w:t>
      </w:r>
    </w:p>
    <w:p w14:paraId="576A9295"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w:t>
      </w:r>
      <w:r w:rsidRPr="00C875ED">
        <w:rPr>
          <w:rFonts w:eastAsia="Times New Roman" w:cs="Times New Roman"/>
          <w:szCs w:val="24"/>
        </w:rPr>
        <w:t>συνάδελφοι</w:t>
      </w:r>
      <w:r>
        <w:rPr>
          <w:rFonts w:eastAsia="Times New Roman" w:cs="Times New Roman"/>
          <w:szCs w:val="24"/>
        </w:rPr>
        <w:t>,</w:t>
      </w:r>
      <w:r w:rsidRPr="00C875ED">
        <w:rPr>
          <w:rFonts w:eastAsia="Times New Roman" w:cs="Times New Roman"/>
          <w:szCs w:val="24"/>
        </w:rPr>
        <w:t xml:space="preserve"> στην ομιλία μου για τον </w:t>
      </w:r>
      <w:r>
        <w:rPr>
          <w:rFonts w:eastAsia="Times New Roman" w:cs="Times New Roman"/>
          <w:szCs w:val="24"/>
        </w:rPr>
        <w:t>π</w:t>
      </w:r>
      <w:r w:rsidRPr="00C875ED">
        <w:rPr>
          <w:rFonts w:eastAsia="Times New Roman" w:cs="Times New Roman"/>
          <w:szCs w:val="24"/>
        </w:rPr>
        <w:t>ροϋπολογισμό αναφέρθηκα στα ζητήματα που απασχολούν τον αγροτικό κόσμο</w:t>
      </w:r>
      <w:r>
        <w:rPr>
          <w:rFonts w:eastAsia="Times New Roman" w:cs="Times New Roman"/>
          <w:szCs w:val="24"/>
        </w:rPr>
        <w:t xml:space="preserve">. </w:t>
      </w:r>
      <w:r w:rsidRPr="00C875ED">
        <w:rPr>
          <w:rFonts w:eastAsia="Times New Roman" w:cs="Times New Roman"/>
          <w:szCs w:val="24"/>
        </w:rPr>
        <w:t>Είπα</w:t>
      </w:r>
      <w:r>
        <w:rPr>
          <w:rFonts w:eastAsia="Times New Roman" w:cs="Times New Roman"/>
          <w:szCs w:val="24"/>
        </w:rPr>
        <w:t>,</w:t>
      </w:r>
      <w:r w:rsidRPr="00C875ED">
        <w:rPr>
          <w:rFonts w:eastAsia="Times New Roman" w:cs="Times New Roman"/>
          <w:szCs w:val="24"/>
        </w:rPr>
        <w:t xml:space="preserve"> </w:t>
      </w:r>
      <w:r>
        <w:rPr>
          <w:rFonts w:eastAsia="Times New Roman" w:cs="Times New Roman"/>
          <w:szCs w:val="24"/>
        </w:rPr>
        <w:t>όμως,</w:t>
      </w:r>
      <w:r w:rsidRPr="00C875ED">
        <w:rPr>
          <w:rFonts w:eastAsia="Times New Roman" w:cs="Times New Roman"/>
          <w:szCs w:val="24"/>
        </w:rPr>
        <w:t xml:space="preserve"> ότι όλοι </w:t>
      </w:r>
      <w:r>
        <w:rPr>
          <w:rFonts w:eastAsia="Times New Roman" w:cs="Times New Roman"/>
          <w:szCs w:val="24"/>
        </w:rPr>
        <w:t>μας,</w:t>
      </w:r>
      <w:r w:rsidRPr="00C875ED">
        <w:rPr>
          <w:rFonts w:eastAsia="Times New Roman" w:cs="Times New Roman"/>
          <w:szCs w:val="24"/>
        </w:rPr>
        <w:t xml:space="preserve"> και κυρίως οι αγρότες</w:t>
      </w:r>
      <w:r>
        <w:rPr>
          <w:rFonts w:eastAsia="Times New Roman" w:cs="Times New Roman"/>
          <w:szCs w:val="24"/>
        </w:rPr>
        <w:t>,</w:t>
      </w:r>
      <w:r w:rsidRPr="00C875ED">
        <w:rPr>
          <w:rFonts w:eastAsia="Times New Roman" w:cs="Times New Roman"/>
          <w:szCs w:val="24"/>
        </w:rPr>
        <w:t xml:space="preserve"> έχουμε μνήμη</w:t>
      </w:r>
      <w:r>
        <w:rPr>
          <w:rFonts w:eastAsia="Times New Roman" w:cs="Times New Roman"/>
          <w:szCs w:val="24"/>
        </w:rPr>
        <w:t>,</w:t>
      </w:r>
      <w:r w:rsidRPr="00C875ED">
        <w:rPr>
          <w:rFonts w:eastAsia="Times New Roman" w:cs="Times New Roman"/>
          <w:szCs w:val="24"/>
        </w:rPr>
        <w:t xml:space="preserve"> δεν την έχουμε χάσει ούτε τη χρησιμοποιούμε επιλεκτικά</w:t>
      </w:r>
      <w:r>
        <w:rPr>
          <w:rFonts w:eastAsia="Times New Roman" w:cs="Times New Roman"/>
          <w:szCs w:val="24"/>
        </w:rPr>
        <w:t>. Έ</w:t>
      </w:r>
      <w:r w:rsidRPr="00C875ED">
        <w:rPr>
          <w:rFonts w:eastAsia="Times New Roman" w:cs="Times New Roman"/>
          <w:szCs w:val="24"/>
        </w:rPr>
        <w:t>χω ακούσει αρκετούς</w:t>
      </w:r>
      <w:r>
        <w:rPr>
          <w:rFonts w:eastAsia="Times New Roman" w:cs="Times New Roman"/>
          <w:szCs w:val="24"/>
        </w:rPr>
        <w:t>,</w:t>
      </w:r>
      <w:r w:rsidRPr="00C875ED">
        <w:rPr>
          <w:rFonts w:eastAsia="Times New Roman" w:cs="Times New Roman"/>
          <w:szCs w:val="24"/>
        </w:rPr>
        <w:t xml:space="preserve"> κυρίως από την κυβέρνηση </w:t>
      </w:r>
      <w:r>
        <w:rPr>
          <w:rFonts w:eastAsia="Times New Roman" w:cs="Times New Roman"/>
          <w:szCs w:val="24"/>
        </w:rPr>
        <w:t xml:space="preserve">ΣΥΡΙΖΑ </w:t>
      </w:r>
      <w:r w:rsidRPr="00C875ED">
        <w:rPr>
          <w:rFonts w:eastAsia="Times New Roman" w:cs="Times New Roman"/>
          <w:szCs w:val="24"/>
        </w:rPr>
        <w:t xml:space="preserve">του </w:t>
      </w:r>
      <w:r>
        <w:rPr>
          <w:rFonts w:eastAsia="Times New Roman" w:cs="Times New Roman"/>
          <w:szCs w:val="24"/>
        </w:rPr>
        <w:t>20</w:t>
      </w:r>
      <w:r w:rsidRPr="00C875ED">
        <w:rPr>
          <w:rFonts w:eastAsia="Times New Roman" w:cs="Times New Roman"/>
          <w:szCs w:val="24"/>
        </w:rPr>
        <w:t xml:space="preserve">15 </w:t>
      </w:r>
      <w:r>
        <w:rPr>
          <w:rFonts w:eastAsia="Times New Roman" w:cs="Times New Roman"/>
          <w:szCs w:val="24"/>
        </w:rPr>
        <w:t>- 20</w:t>
      </w:r>
      <w:r w:rsidRPr="00C875ED">
        <w:rPr>
          <w:rFonts w:eastAsia="Times New Roman" w:cs="Times New Roman"/>
          <w:szCs w:val="24"/>
        </w:rPr>
        <w:t>19</w:t>
      </w:r>
      <w:r>
        <w:rPr>
          <w:rFonts w:eastAsia="Times New Roman" w:cs="Times New Roman"/>
          <w:szCs w:val="24"/>
        </w:rPr>
        <w:t>,</w:t>
      </w:r>
      <w:r w:rsidRPr="00C875ED">
        <w:rPr>
          <w:rFonts w:eastAsia="Times New Roman" w:cs="Times New Roman"/>
          <w:szCs w:val="24"/>
        </w:rPr>
        <w:t xml:space="preserve"> να χύνουν κροκοδείλια δάκρυα για τους αγρότες</w:t>
      </w:r>
      <w:r>
        <w:rPr>
          <w:rFonts w:eastAsia="Times New Roman" w:cs="Times New Roman"/>
          <w:szCs w:val="24"/>
        </w:rPr>
        <w:t xml:space="preserve">. </w:t>
      </w:r>
      <w:r w:rsidRPr="00C875ED">
        <w:rPr>
          <w:rFonts w:eastAsia="Times New Roman" w:cs="Times New Roman"/>
          <w:szCs w:val="24"/>
        </w:rPr>
        <w:t>Αλήθεια</w:t>
      </w:r>
      <w:r>
        <w:rPr>
          <w:rFonts w:eastAsia="Times New Roman" w:cs="Times New Roman"/>
          <w:szCs w:val="24"/>
        </w:rPr>
        <w:t>,</w:t>
      </w:r>
      <w:r w:rsidRPr="00C875ED">
        <w:rPr>
          <w:rFonts w:eastAsia="Times New Roman" w:cs="Times New Roman"/>
          <w:szCs w:val="24"/>
        </w:rPr>
        <w:t xml:space="preserve"> </w:t>
      </w:r>
      <w:r>
        <w:rPr>
          <w:rFonts w:eastAsia="Times New Roman" w:cs="Times New Roman"/>
          <w:szCs w:val="24"/>
        </w:rPr>
        <w:t>όμως,</w:t>
      </w:r>
      <w:r w:rsidRPr="00C875ED">
        <w:rPr>
          <w:rFonts w:eastAsia="Times New Roman" w:cs="Times New Roman"/>
          <w:szCs w:val="24"/>
        </w:rPr>
        <w:t xml:space="preserve"> ποιοι ήταν αυτοί που υπόσχονταν στους αγρότες κατάργηση της υποχρέωσης τήρησης βιβλίων και στοιχείων και θέσπιση αφορολόγητου στα 12.000 ευρώ</w:t>
      </w:r>
      <w:r>
        <w:rPr>
          <w:rFonts w:eastAsia="Times New Roman" w:cs="Times New Roman"/>
          <w:szCs w:val="24"/>
        </w:rPr>
        <w:t xml:space="preserve">; </w:t>
      </w:r>
      <w:r w:rsidRPr="00C875ED">
        <w:rPr>
          <w:rFonts w:eastAsia="Times New Roman" w:cs="Times New Roman"/>
          <w:szCs w:val="24"/>
        </w:rPr>
        <w:t xml:space="preserve">Ο </w:t>
      </w:r>
      <w:r>
        <w:rPr>
          <w:rFonts w:eastAsia="Times New Roman" w:cs="Times New Roman"/>
          <w:szCs w:val="24"/>
        </w:rPr>
        <w:t xml:space="preserve">ΣΥΡΙΖΑ πριν </w:t>
      </w:r>
      <w:r w:rsidRPr="00C875ED">
        <w:rPr>
          <w:rFonts w:eastAsia="Times New Roman" w:cs="Times New Roman"/>
          <w:szCs w:val="24"/>
        </w:rPr>
        <w:t>από τις εκλογές του 2015 ήταν</w:t>
      </w:r>
      <w:r>
        <w:rPr>
          <w:rFonts w:eastAsia="Times New Roman" w:cs="Times New Roman"/>
          <w:szCs w:val="24"/>
        </w:rPr>
        <w:t>. Π</w:t>
      </w:r>
      <w:r w:rsidRPr="00C875ED">
        <w:rPr>
          <w:rFonts w:eastAsia="Times New Roman" w:cs="Times New Roman"/>
          <w:szCs w:val="24"/>
        </w:rPr>
        <w:t>οιοι ήταν αυτοί που επέβαλαν προκαταβολή φόρου στο 100% στους αγρότες και μείωσαν το αφορολόγητο</w:t>
      </w:r>
      <w:r>
        <w:rPr>
          <w:rFonts w:eastAsia="Times New Roman" w:cs="Times New Roman"/>
          <w:szCs w:val="24"/>
        </w:rPr>
        <w:t xml:space="preserve">; Ποιος ήταν; Ο </w:t>
      </w:r>
      <w:r w:rsidRPr="00D65754">
        <w:rPr>
          <w:rFonts w:eastAsia="Times New Roman" w:cs="Times New Roman"/>
          <w:szCs w:val="24"/>
        </w:rPr>
        <w:t>ΣΥΡΙΖΑ</w:t>
      </w:r>
      <w:r>
        <w:rPr>
          <w:rFonts w:eastAsia="Times New Roman" w:cs="Times New Roman"/>
          <w:szCs w:val="24"/>
        </w:rPr>
        <w:t xml:space="preserve">. Πάρα </w:t>
      </w:r>
      <w:r w:rsidRPr="00C875ED">
        <w:rPr>
          <w:rFonts w:eastAsia="Times New Roman" w:cs="Times New Roman"/>
          <w:szCs w:val="24"/>
        </w:rPr>
        <w:t>πολύ ωραία</w:t>
      </w:r>
      <w:r>
        <w:rPr>
          <w:rFonts w:eastAsia="Times New Roman" w:cs="Times New Roman"/>
          <w:szCs w:val="24"/>
        </w:rPr>
        <w:t>.</w:t>
      </w:r>
    </w:p>
    <w:p w14:paraId="576A9296" w14:textId="440D8AA2"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Ποιοι ήταν αυτοί που φορολόγ</w:t>
      </w:r>
      <w:r>
        <w:rPr>
          <w:rFonts w:eastAsia="Times New Roman" w:cs="Times New Roman"/>
          <w:szCs w:val="24"/>
        </w:rPr>
        <w:t xml:space="preserve">ησαν </w:t>
      </w:r>
      <w:r w:rsidRPr="00C875ED">
        <w:rPr>
          <w:rFonts w:eastAsia="Times New Roman" w:cs="Times New Roman"/>
          <w:szCs w:val="24"/>
        </w:rPr>
        <w:t xml:space="preserve">ως εισόδημα τις άμεσες βασικές ενισχύσεις του </w:t>
      </w:r>
      <w:r>
        <w:rPr>
          <w:rFonts w:eastAsia="Times New Roman" w:cs="Times New Roman"/>
          <w:szCs w:val="24"/>
        </w:rPr>
        <w:t>Π</w:t>
      </w:r>
      <w:r w:rsidRPr="00C875ED">
        <w:rPr>
          <w:rFonts w:eastAsia="Times New Roman" w:cs="Times New Roman"/>
          <w:szCs w:val="24"/>
        </w:rPr>
        <w:t xml:space="preserve">ρώτου </w:t>
      </w:r>
      <w:r>
        <w:rPr>
          <w:rFonts w:eastAsia="Times New Roman" w:cs="Times New Roman"/>
          <w:szCs w:val="24"/>
        </w:rPr>
        <w:t>Π</w:t>
      </w:r>
      <w:r w:rsidRPr="00C875ED">
        <w:rPr>
          <w:rFonts w:eastAsia="Times New Roman" w:cs="Times New Roman"/>
          <w:szCs w:val="24"/>
        </w:rPr>
        <w:t xml:space="preserve">υλώνα της ΚΑΠ και τις </w:t>
      </w:r>
      <w:r>
        <w:rPr>
          <w:rFonts w:eastAsia="Times New Roman" w:cs="Times New Roman"/>
          <w:szCs w:val="24"/>
        </w:rPr>
        <w:t>«</w:t>
      </w:r>
      <w:r w:rsidRPr="00C875ED">
        <w:rPr>
          <w:rFonts w:eastAsia="Times New Roman" w:cs="Times New Roman"/>
          <w:szCs w:val="24"/>
        </w:rPr>
        <w:t>πράσινες</w:t>
      </w:r>
      <w:r>
        <w:rPr>
          <w:rFonts w:eastAsia="Times New Roman" w:cs="Times New Roman"/>
          <w:szCs w:val="24"/>
        </w:rPr>
        <w:t>»</w:t>
      </w:r>
      <w:r w:rsidRPr="00C875ED">
        <w:rPr>
          <w:rFonts w:eastAsia="Times New Roman" w:cs="Times New Roman"/>
          <w:szCs w:val="24"/>
        </w:rPr>
        <w:t xml:space="preserve"> συνδεδεμένες ενισχύσεις που υπερβαίνουν τ</w:t>
      </w:r>
      <w:r>
        <w:rPr>
          <w:rFonts w:eastAsia="Times New Roman" w:cs="Times New Roman"/>
          <w:szCs w:val="24"/>
        </w:rPr>
        <w:t>ι</w:t>
      </w:r>
      <w:r w:rsidRPr="00C875ED">
        <w:rPr>
          <w:rFonts w:eastAsia="Times New Roman" w:cs="Times New Roman"/>
          <w:szCs w:val="24"/>
        </w:rPr>
        <w:t>ς 12.000 ευρώ στο σύνολ</w:t>
      </w:r>
      <w:r>
        <w:rPr>
          <w:rFonts w:eastAsia="Times New Roman" w:cs="Times New Roman"/>
          <w:szCs w:val="24"/>
        </w:rPr>
        <w:t>ό</w:t>
      </w:r>
      <w:r w:rsidRPr="00C875ED">
        <w:rPr>
          <w:rFonts w:eastAsia="Times New Roman" w:cs="Times New Roman"/>
          <w:szCs w:val="24"/>
        </w:rPr>
        <w:t xml:space="preserve"> </w:t>
      </w:r>
      <w:r>
        <w:rPr>
          <w:rFonts w:eastAsia="Times New Roman" w:cs="Times New Roman"/>
          <w:szCs w:val="24"/>
        </w:rPr>
        <w:t xml:space="preserve">τους; </w:t>
      </w:r>
      <w:r w:rsidRPr="00C875ED">
        <w:rPr>
          <w:rFonts w:eastAsia="Times New Roman" w:cs="Times New Roman"/>
          <w:szCs w:val="24"/>
        </w:rPr>
        <w:t>Ποιοι ήταν</w:t>
      </w:r>
      <w:r>
        <w:rPr>
          <w:rFonts w:eastAsia="Times New Roman" w:cs="Times New Roman"/>
          <w:szCs w:val="24"/>
        </w:rPr>
        <w:t>,</w:t>
      </w:r>
      <w:r w:rsidRPr="00C875ED">
        <w:rPr>
          <w:rFonts w:eastAsia="Times New Roman" w:cs="Times New Roman"/>
          <w:szCs w:val="24"/>
        </w:rPr>
        <w:t xml:space="preserve"> κύριε </w:t>
      </w:r>
      <w:r>
        <w:rPr>
          <w:rFonts w:eastAsia="Times New Roman" w:cs="Times New Roman"/>
          <w:szCs w:val="24"/>
        </w:rPr>
        <w:t>Μ</w:t>
      </w:r>
      <w:r w:rsidRPr="00C875ED">
        <w:rPr>
          <w:rFonts w:eastAsia="Times New Roman" w:cs="Times New Roman"/>
          <w:szCs w:val="24"/>
        </w:rPr>
        <w:t>πάρκα</w:t>
      </w:r>
      <w:r>
        <w:rPr>
          <w:rFonts w:eastAsia="Times New Roman" w:cs="Times New Roman"/>
          <w:szCs w:val="24"/>
        </w:rPr>
        <w:t xml:space="preserve">; </w:t>
      </w:r>
      <w:r w:rsidRPr="00C875ED">
        <w:rPr>
          <w:rFonts w:eastAsia="Times New Roman" w:cs="Times New Roman"/>
          <w:szCs w:val="24"/>
        </w:rPr>
        <w:t xml:space="preserve">Ο </w:t>
      </w:r>
      <w:r w:rsidRPr="00D65754">
        <w:rPr>
          <w:rFonts w:eastAsia="Times New Roman" w:cs="Times New Roman"/>
          <w:szCs w:val="24"/>
        </w:rPr>
        <w:t xml:space="preserve">ΣΥΡΙΖΑ </w:t>
      </w:r>
      <w:r>
        <w:rPr>
          <w:rFonts w:eastAsia="Times New Roman" w:cs="Times New Roman"/>
          <w:szCs w:val="24"/>
        </w:rPr>
        <w:t>ή</w:t>
      </w:r>
      <w:r w:rsidRPr="00C875ED">
        <w:rPr>
          <w:rFonts w:eastAsia="Times New Roman" w:cs="Times New Roman"/>
          <w:szCs w:val="24"/>
        </w:rPr>
        <w:t>ταν και πάλι</w:t>
      </w:r>
      <w:r>
        <w:rPr>
          <w:rFonts w:eastAsia="Times New Roman" w:cs="Times New Roman"/>
          <w:szCs w:val="24"/>
        </w:rPr>
        <w:t>. Π</w:t>
      </w:r>
      <w:r w:rsidRPr="00C875ED">
        <w:rPr>
          <w:rFonts w:eastAsia="Times New Roman" w:cs="Times New Roman"/>
          <w:szCs w:val="24"/>
        </w:rPr>
        <w:t xml:space="preserve">οιοι ήταν αυτοί που με </w:t>
      </w:r>
      <w:r w:rsidRPr="00C875ED">
        <w:rPr>
          <w:rFonts w:eastAsia="Times New Roman" w:cs="Times New Roman"/>
          <w:szCs w:val="24"/>
        </w:rPr>
        <w:lastRenderedPageBreak/>
        <w:t>φορολογικούς συντελεστές της τάξης του 22</w:t>
      </w:r>
      <w:r>
        <w:rPr>
          <w:rFonts w:eastAsia="Times New Roman" w:cs="Times New Roman"/>
          <w:szCs w:val="24"/>
        </w:rPr>
        <w:t>% έ</w:t>
      </w:r>
      <w:r w:rsidRPr="00C875ED">
        <w:rPr>
          <w:rFonts w:eastAsia="Times New Roman" w:cs="Times New Roman"/>
          <w:szCs w:val="24"/>
        </w:rPr>
        <w:t xml:space="preserve">ως </w:t>
      </w:r>
      <w:r>
        <w:rPr>
          <w:rFonts w:eastAsia="Times New Roman" w:cs="Times New Roman"/>
          <w:szCs w:val="24"/>
        </w:rPr>
        <w:t>45</w:t>
      </w:r>
      <w:r w:rsidRPr="00C875ED">
        <w:rPr>
          <w:rFonts w:eastAsia="Times New Roman" w:cs="Times New Roman"/>
          <w:szCs w:val="24"/>
        </w:rPr>
        <w:t>%</w:t>
      </w:r>
      <w:r>
        <w:rPr>
          <w:rFonts w:eastAsia="Times New Roman" w:cs="Times New Roman"/>
          <w:szCs w:val="24"/>
        </w:rPr>
        <w:t>,</w:t>
      </w:r>
      <w:r w:rsidRPr="00C875ED">
        <w:rPr>
          <w:rFonts w:eastAsia="Times New Roman" w:cs="Times New Roman"/>
          <w:szCs w:val="24"/>
        </w:rPr>
        <w:t xml:space="preserve"> με προκαταβολή φόρου </w:t>
      </w:r>
      <w:r>
        <w:rPr>
          <w:rFonts w:eastAsia="Times New Roman" w:cs="Times New Roman"/>
          <w:szCs w:val="24"/>
        </w:rPr>
        <w:t>100</w:t>
      </w:r>
      <w:r w:rsidRPr="00C875ED">
        <w:rPr>
          <w:rFonts w:eastAsia="Times New Roman" w:cs="Times New Roman"/>
          <w:szCs w:val="24"/>
        </w:rPr>
        <w:t>% και με την εξοντωτική αύξηση των ασφαλιστικών εισφορών</w:t>
      </w:r>
      <w:r>
        <w:rPr>
          <w:rFonts w:eastAsia="Times New Roman" w:cs="Times New Roman"/>
          <w:szCs w:val="24"/>
        </w:rPr>
        <w:t>,</w:t>
      </w:r>
      <w:r w:rsidRPr="00C875ED">
        <w:rPr>
          <w:rFonts w:eastAsia="Times New Roman" w:cs="Times New Roman"/>
          <w:szCs w:val="24"/>
        </w:rPr>
        <w:t xml:space="preserve"> οδήγησαν σε πλήρες αδιέξοδο τους αγρότες</w:t>
      </w:r>
      <w:r>
        <w:rPr>
          <w:rFonts w:eastAsia="Times New Roman" w:cs="Times New Roman"/>
          <w:szCs w:val="24"/>
        </w:rPr>
        <w:t xml:space="preserve">; </w:t>
      </w:r>
      <w:r w:rsidRPr="00C875ED">
        <w:rPr>
          <w:rFonts w:eastAsia="Times New Roman" w:cs="Times New Roman"/>
          <w:szCs w:val="24"/>
        </w:rPr>
        <w:t xml:space="preserve">Και πάλι η </w:t>
      </w:r>
      <w:r w:rsidR="006D370F">
        <w:rPr>
          <w:rFonts w:eastAsia="Times New Roman" w:cs="Times New Roman"/>
          <w:szCs w:val="24"/>
        </w:rPr>
        <w:t>κ</w:t>
      </w:r>
      <w:r w:rsidRPr="00C875ED">
        <w:rPr>
          <w:rFonts w:eastAsia="Times New Roman" w:cs="Times New Roman"/>
          <w:szCs w:val="24"/>
        </w:rPr>
        <w:t xml:space="preserve">υβέρνηση </w:t>
      </w:r>
      <w:r w:rsidRPr="008F646D">
        <w:rPr>
          <w:rFonts w:eastAsia="Times New Roman" w:cs="Times New Roman"/>
          <w:szCs w:val="24"/>
        </w:rPr>
        <w:t xml:space="preserve">ΣΥΡΙΖΑ </w:t>
      </w:r>
      <w:r w:rsidRPr="00C875ED">
        <w:rPr>
          <w:rFonts w:eastAsia="Times New Roman" w:cs="Times New Roman"/>
          <w:szCs w:val="24"/>
        </w:rPr>
        <w:t>ήταν</w:t>
      </w:r>
      <w:r>
        <w:rPr>
          <w:rFonts w:eastAsia="Times New Roman" w:cs="Times New Roman"/>
          <w:szCs w:val="24"/>
        </w:rPr>
        <w:t>,</w:t>
      </w:r>
      <w:r w:rsidRPr="00C875ED">
        <w:rPr>
          <w:rFonts w:eastAsia="Times New Roman" w:cs="Times New Roman"/>
          <w:szCs w:val="24"/>
        </w:rPr>
        <w:t xml:space="preserve"> μετά τις εκλογές του 2015</w:t>
      </w:r>
      <w:r>
        <w:rPr>
          <w:rFonts w:eastAsia="Times New Roman" w:cs="Times New Roman"/>
          <w:szCs w:val="24"/>
        </w:rPr>
        <w:t xml:space="preserve">. </w:t>
      </w:r>
    </w:p>
    <w:p w14:paraId="576A9297"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Αντίθετα</w:t>
      </w:r>
      <w:r>
        <w:rPr>
          <w:rFonts w:eastAsia="Times New Roman" w:cs="Times New Roman"/>
          <w:szCs w:val="24"/>
        </w:rPr>
        <w:t>,</w:t>
      </w:r>
      <w:r w:rsidRPr="00C875ED">
        <w:rPr>
          <w:rFonts w:eastAsia="Times New Roman" w:cs="Times New Roman"/>
          <w:szCs w:val="24"/>
        </w:rPr>
        <w:t xml:space="preserve"> η </w:t>
      </w:r>
      <w:r>
        <w:rPr>
          <w:rFonts w:eastAsia="Times New Roman" w:cs="Times New Roman"/>
          <w:szCs w:val="24"/>
        </w:rPr>
        <w:t>Κ</w:t>
      </w:r>
      <w:r w:rsidRPr="00C875ED">
        <w:rPr>
          <w:rFonts w:eastAsia="Times New Roman" w:cs="Times New Roman"/>
          <w:szCs w:val="24"/>
        </w:rPr>
        <w:t xml:space="preserve">υβέρνηση της </w:t>
      </w:r>
      <w:r>
        <w:rPr>
          <w:rFonts w:eastAsia="Times New Roman" w:cs="Times New Roman"/>
          <w:szCs w:val="24"/>
        </w:rPr>
        <w:t>Ν</w:t>
      </w:r>
      <w:r w:rsidRPr="00C875ED">
        <w:rPr>
          <w:rFonts w:eastAsia="Times New Roman" w:cs="Times New Roman"/>
          <w:szCs w:val="24"/>
        </w:rPr>
        <w:t xml:space="preserve">έας </w:t>
      </w:r>
      <w:r>
        <w:rPr>
          <w:rFonts w:eastAsia="Times New Roman" w:cs="Times New Roman"/>
          <w:szCs w:val="24"/>
        </w:rPr>
        <w:t>Δ</w:t>
      </w:r>
      <w:r w:rsidRPr="00C875ED">
        <w:rPr>
          <w:rFonts w:eastAsia="Times New Roman" w:cs="Times New Roman"/>
          <w:szCs w:val="24"/>
        </w:rPr>
        <w:t>ημοκρατίας ήταν αυτή που μείωσε το</w:t>
      </w:r>
      <w:r>
        <w:rPr>
          <w:rFonts w:eastAsia="Times New Roman" w:cs="Times New Roman"/>
          <w:szCs w:val="24"/>
        </w:rPr>
        <w:t>ν</w:t>
      </w:r>
      <w:r w:rsidRPr="00C875ED">
        <w:rPr>
          <w:rFonts w:eastAsia="Times New Roman" w:cs="Times New Roman"/>
          <w:szCs w:val="24"/>
        </w:rPr>
        <w:t xml:space="preserve"> φορολογικό συντελεστή στο </w:t>
      </w:r>
      <w:r>
        <w:rPr>
          <w:rFonts w:eastAsia="Times New Roman" w:cs="Times New Roman"/>
          <w:szCs w:val="24"/>
        </w:rPr>
        <w:t>9</w:t>
      </w:r>
      <w:r w:rsidRPr="00C875ED">
        <w:rPr>
          <w:rFonts w:eastAsia="Times New Roman" w:cs="Times New Roman"/>
          <w:szCs w:val="24"/>
        </w:rPr>
        <w:t xml:space="preserve">% για τους αγρότες με εισόδημα </w:t>
      </w:r>
      <w:r>
        <w:rPr>
          <w:rFonts w:eastAsia="Times New Roman" w:cs="Times New Roman"/>
          <w:szCs w:val="24"/>
        </w:rPr>
        <w:t xml:space="preserve">έως </w:t>
      </w:r>
      <w:r w:rsidRPr="00C875ED">
        <w:rPr>
          <w:rFonts w:eastAsia="Times New Roman" w:cs="Times New Roman"/>
          <w:szCs w:val="24"/>
        </w:rPr>
        <w:t>1</w:t>
      </w:r>
      <w:r>
        <w:rPr>
          <w:rFonts w:eastAsia="Times New Roman" w:cs="Times New Roman"/>
          <w:szCs w:val="24"/>
        </w:rPr>
        <w:t>0</w:t>
      </w:r>
      <w:r w:rsidRPr="00C875ED">
        <w:rPr>
          <w:rFonts w:eastAsia="Times New Roman" w:cs="Times New Roman"/>
          <w:szCs w:val="24"/>
        </w:rPr>
        <w:t>.000 ευρώ από το 22</w:t>
      </w:r>
      <w:r>
        <w:rPr>
          <w:rFonts w:eastAsia="Times New Roman" w:cs="Times New Roman"/>
          <w:szCs w:val="24"/>
        </w:rPr>
        <w:t>%</w:t>
      </w:r>
      <w:r w:rsidRPr="00C875ED">
        <w:rPr>
          <w:rFonts w:eastAsia="Times New Roman" w:cs="Times New Roman"/>
          <w:szCs w:val="24"/>
        </w:rPr>
        <w:t xml:space="preserve"> που ήταν</w:t>
      </w:r>
      <w:r>
        <w:rPr>
          <w:rFonts w:eastAsia="Times New Roman" w:cs="Times New Roman"/>
          <w:szCs w:val="24"/>
        </w:rPr>
        <w:t xml:space="preserve">. </w:t>
      </w:r>
      <w:r w:rsidRPr="00C875ED">
        <w:rPr>
          <w:rFonts w:eastAsia="Times New Roman" w:cs="Times New Roman"/>
          <w:szCs w:val="24"/>
        </w:rPr>
        <w:t>Η</w:t>
      </w:r>
      <w:r>
        <w:rPr>
          <w:rFonts w:eastAsia="Times New Roman" w:cs="Times New Roman"/>
          <w:szCs w:val="24"/>
        </w:rPr>
        <w:t xml:space="preserve"> Κ</w:t>
      </w:r>
      <w:r w:rsidRPr="00C875ED">
        <w:rPr>
          <w:rFonts w:eastAsia="Times New Roman" w:cs="Times New Roman"/>
          <w:szCs w:val="24"/>
        </w:rPr>
        <w:t xml:space="preserve">υβέρνηση της </w:t>
      </w:r>
      <w:r>
        <w:rPr>
          <w:rFonts w:eastAsia="Times New Roman" w:cs="Times New Roman"/>
          <w:szCs w:val="24"/>
        </w:rPr>
        <w:t>Ν</w:t>
      </w:r>
      <w:r w:rsidRPr="00C875ED">
        <w:rPr>
          <w:rFonts w:eastAsia="Times New Roman" w:cs="Times New Roman"/>
          <w:szCs w:val="24"/>
        </w:rPr>
        <w:t xml:space="preserve">έας </w:t>
      </w:r>
      <w:r>
        <w:rPr>
          <w:rFonts w:eastAsia="Times New Roman" w:cs="Times New Roman"/>
          <w:szCs w:val="24"/>
        </w:rPr>
        <w:t>Δ</w:t>
      </w:r>
      <w:r w:rsidRPr="00C875ED">
        <w:rPr>
          <w:rFonts w:eastAsia="Times New Roman" w:cs="Times New Roman"/>
          <w:szCs w:val="24"/>
        </w:rPr>
        <w:t>ημοκρατίας ήταν αυτή η οποία αντιμετώπισε όλες τις στρεβλώσεις που προανέφερα</w:t>
      </w:r>
      <w:r>
        <w:rPr>
          <w:rFonts w:eastAsia="Times New Roman" w:cs="Times New Roman"/>
          <w:szCs w:val="24"/>
        </w:rPr>
        <w:t>,</w:t>
      </w:r>
      <w:r w:rsidRPr="00C875ED">
        <w:rPr>
          <w:rFonts w:eastAsia="Times New Roman" w:cs="Times New Roman"/>
          <w:szCs w:val="24"/>
        </w:rPr>
        <w:t xml:space="preserve"> τις οποίες εσείς προκαλέσα</w:t>
      </w:r>
      <w:r>
        <w:rPr>
          <w:rFonts w:eastAsia="Times New Roman" w:cs="Times New Roman"/>
          <w:szCs w:val="24"/>
        </w:rPr>
        <w:t>τε.</w:t>
      </w:r>
    </w:p>
    <w:p w14:paraId="576A9298"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Κ</w:t>
      </w:r>
      <w:r w:rsidRPr="00C875ED">
        <w:rPr>
          <w:rFonts w:eastAsia="Times New Roman" w:cs="Times New Roman"/>
          <w:szCs w:val="24"/>
        </w:rPr>
        <w:t>λεί</w:t>
      </w:r>
      <w:r>
        <w:rPr>
          <w:rFonts w:eastAsia="Times New Roman" w:cs="Times New Roman"/>
          <w:szCs w:val="24"/>
        </w:rPr>
        <w:t xml:space="preserve">νοντας θα πω το εξής και </w:t>
      </w:r>
      <w:r w:rsidRPr="00C875ED">
        <w:rPr>
          <w:rFonts w:eastAsia="Times New Roman" w:cs="Times New Roman"/>
          <w:szCs w:val="24"/>
        </w:rPr>
        <w:t xml:space="preserve">στην πρώτη πρόταση από αυτά που θα </w:t>
      </w:r>
      <w:r>
        <w:rPr>
          <w:rFonts w:eastAsia="Times New Roman" w:cs="Times New Roman"/>
          <w:szCs w:val="24"/>
        </w:rPr>
        <w:t xml:space="preserve">σας </w:t>
      </w:r>
      <w:r w:rsidRPr="00C875ED">
        <w:rPr>
          <w:rFonts w:eastAsia="Times New Roman" w:cs="Times New Roman"/>
          <w:szCs w:val="24"/>
        </w:rPr>
        <w:t>πω</w:t>
      </w:r>
      <w:r>
        <w:rPr>
          <w:rFonts w:eastAsia="Times New Roman" w:cs="Times New Roman"/>
          <w:szCs w:val="24"/>
        </w:rPr>
        <w:t xml:space="preserve"> </w:t>
      </w:r>
      <w:r w:rsidRPr="00C875ED">
        <w:rPr>
          <w:rFonts w:eastAsia="Times New Roman" w:cs="Times New Roman"/>
          <w:szCs w:val="24"/>
        </w:rPr>
        <w:t>σίγουρα θα συμφωνήσ</w:t>
      </w:r>
      <w:r>
        <w:rPr>
          <w:rFonts w:eastAsia="Times New Roman" w:cs="Times New Roman"/>
          <w:szCs w:val="24"/>
        </w:rPr>
        <w:t xml:space="preserve">ετε. </w:t>
      </w:r>
      <w:r w:rsidRPr="00C875ED">
        <w:rPr>
          <w:rFonts w:eastAsia="Times New Roman" w:cs="Times New Roman"/>
          <w:szCs w:val="24"/>
        </w:rPr>
        <w:t>Προβλήματα υπάρχουν</w:t>
      </w:r>
      <w:r>
        <w:rPr>
          <w:rFonts w:eastAsia="Times New Roman" w:cs="Times New Roman"/>
          <w:szCs w:val="24"/>
        </w:rPr>
        <w:t>,</w:t>
      </w:r>
      <w:r w:rsidRPr="00C875ED">
        <w:rPr>
          <w:rFonts w:eastAsia="Times New Roman" w:cs="Times New Roman"/>
          <w:szCs w:val="24"/>
        </w:rPr>
        <w:t xml:space="preserve"> σωστά</w:t>
      </w:r>
      <w:r>
        <w:rPr>
          <w:rFonts w:eastAsia="Times New Roman" w:cs="Times New Roman"/>
          <w:szCs w:val="24"/>
        </w:rPr>
        <w:t>; Υ</w:t>
      </w:r>
      <w:r w:rsidRPr="00C875ED">
        <w:rPr>
          <w:rFonts w:eastAsia="Times New Roman" w:cs="Times New Roman"/>
          <w:szCs w:val="24"/>
        </w:rPr>
        <w:t>πάρχουν</w:t>
      </w:r>
      <w:r>
        <w:rPr>
          <w:rFonts w:eastAsia="Times New Roman" w:cs="Times New Roman"/>
          <w:szCs w:val="24"/>
        </w:rPr>
        <w:t xml:space="preserve">. </w:t>
      </w:r>
    </w:p>
    <w:p w14:paraId="576A9299" w14:textId="77777777" w:rsidR="00880DB2" w:rsidRDefault="00862A8A">
      <w:pPr>
        <w:spacing w:line="600" w:lineRule="auto"/>
        <w:ind w:firstLine="720"/>
        <w:contextualSpacing/>
        <w:jc w:val="both"/>
        <w:rPr>
          <w:rFonts w:eastAsia="Times New Roman" w:cs="Times New Roman"/>
          <w:szCs w:val="24"/>
        </w:rPr>
      </w:pPr>
      <w:r w:rsidRPr="008F646D">
        <w:rPr>
          <w:rFonts w:eastAsia="Times New Roman" w:cs="Times New Roman"/>
          <w:b/>
          <w:szCs w:val="24"/>
        </w:rPr>
        <w:t xml:space="preserve">ΑΛΕΞΗΣ ΧΑΡΙΤΣΗΣ (Πρόεδρος της Κοινοβουλευτικής Ομάδας της Νέας </w:t>
      </w:r>
      <w:proofErr w:type="spellStart"/>
      <w:r w:rsidRPr="008F646D">
        <w:rPr>
          <w:rFonts w:eastAsia="Times New Roman" w:cs="Times New Roman"/>
          <w:b/>
          <w:szCs w:val="24"/>
        </w:rPr>
        <w:t>Αριστεράς</w:t>
      </w:r>
      <w:proofErr w:type="spellEnd"/>
      <w:r w:rsidRPr="008F646D">
        <w:rPr>
          <w:rFonts w:eastAsia="Times New Roman" w:cs="Times New Roman"/>
          <w:b/>
          <w:szCs w:val="24"/>
        </w:rPr>
        <w:t>):</w:t>
      </w:r>
      <w:r w:rsidRPr="008F646D">
        <w:rPr>
          <w:rFonts w:eastAsia="Times New Roman" w:cs="Times New Roman"/>
          <w:szCs w:val="24"/>
        </w:rPr>
        <w:t xml:space="preserve"> </w:t>
      </w:r>
      <w:r>
        <w:rPr>
          <w:rFonts w:eastAsia="Times New Roman" w:cs="Times New Roman"/>
          <w:szCs w:val="24"/>
        </w:rPr>
        <w:t>Όχι!</w:t>
      </w:r>
    </w:p>
    <w:p w14:paraId="576A929A" w14:textId="77777777" w:rsidR="00880DB2" w:rsidRDefault="00862A8A">
      <w:pPr>
        <w:spacing w:line="600" w:lineRule="auto"/>
        <w:ind w:firstLine="720"/>
        <w:contextualSpacing/>
        <w:jc w:val="both"/>
        <w:rPr>
          <w:rFonts w:eastAsia="Times New Roman" w:cs="Times New Roman"/>
          <w:szCs w:val="24"/>
        </w:rPr>
      </w:pPr>
      <w:r w:rsidRPr="008F646D">
        <w:rPr>
          <w:rFonts w:eastAsia="Times New Roman" w:cs="Times New Roman"/>
          <w:b/>
          <w:bCs/>
          <w:szCs w:val="24"/>
        </w:rPr>
        <w:t xml:space="preserve">ΚΩΝΣΤΑΝΤΙΝΟΣ ΜΠΑΡΚΑΣ: </w:t>
      </w:r>
      <w:r>
        <w:rPr>
          <w:rFonts w:eastAsia="Times New Roman" w:cs="Times New Roman"/>
          <w:szCs w:val="24"/>
        </w:rPr>
        <w:t>Όχι!</w:t>
      </w:r>
      <w:r w:rsidRPr="00C875ED">
        <w:rPr>
          <w:rFonts w:eastAsia="Times New Roman" w:cs="Times New Roman"/>
          <w:szCs w:val="24"/>
        </w:rPr>
        <w:t xml:space="preserve"> </w:t>
      </w:r>
    </w:p>
    <w:p w14:paraId="576A929B" w14:textId="77777777" w:rsidR="00880DB2" w:rsidRDefault="00862A8A">
      <w:pPr>
        <w:spacing w:line="600" w:lineRule="auto"/>
        <w:ind w:firstLine="720"/>
        <w:contextualSpacing/>
        <w:jc w:val="both"/>
        <w:rPr>
          <w:rFonts w:eastAsia="Times New Roman" w:cs="Times New Roman"/>
          <w:szCs w:val="24"/>
        </w:rPr>
      </w:pPr>
      <w:r w:rsidRPr="008F646D">
        <w:rPr>
          <w:rFonts w:eastAsia="Times New Roman" w:cs="Times New Roman"/>
          <w:b/>
          <w:bCs/>
          <w:szCs w:val="24"/>
        </w:rPr>
        <w:t>ΓΕΩΡΓΙΟΣ ΨΥΧΟΓΙΟΣ:</w:t>
      </w:r>
      <w:r>
        <w:rPr>
          <w:rFonts w:eastAsia="Times New Roman" w:cs="Times New Roman"/>
          <w:szCs w:val="24"/>
        </w:rPr>
        <w:t xml:space="preserve"> Τα έχετε λύσει όλα!</w:t>
      </w:r>
    </w:p>
    <w:p w14:paraId="576A929C" w14:textId="77777777" w:rsidR="00880DB2" w:rsidRDefault="00862A8A">
      <w:pPr>
        <w:spacing w:line="600" w:lineRule="auto"/>
        <w:ind w:firstLine="720"/>
        <w:contextualSpacing/>
        <w:jc w:val="both"/>
        <w:rPr>
          <w:rFonts w:eastAsia="Times New Roman"/>
          <w:szCs w:val="24"/>
        </w:rPr>
      </w:pPr>
      <w:r w:rsidRPr="00B9493B">
        <w:rPr>
          <w:rFonts w:eastAsia="Times New Roman"/>
          <w:b/>
          <w:szCs w:val="24"/>
        </w:rPr>
        <w:t>ΣΠΥΡΙΔΩΝ ΚΟΥΛΚΟΥΔΙΝΑΣ:</w:t>
      </w:r>
      <w:r w:rsidRPr="00B9493B">
        <w:rPr>
          <w:rFonts w:eastAsia="Times New Roman"/>
          <w:szCs w:val="24"/>
        </w:rPr>
        <w:t xml:space="preserve"> </w:t>
      </w:r>
      <w:r>
        <w:rPr>
          <w:rFonts w:eastAsia="Times New Roman"/>
          <w:szCs w:val="24"/>
        </w:rPr>
        <w:t xml:space="preserve">Αφού δεν υπάρχουν, λοιπόν, κακώς βρίσκεστε εδώ πέρα και κάνετε αντιπολίτευση. </w:t>
      </w:r>
    </w:p>
    <w:p w14:paraId="576A929D" w14:textId="77777777" w:rsidR="00880DB2" w:rsidRDefault="00862A8A">
      <w:pPr>
        <w:spacing w:line="600" w:lineRule="auto"/>
        <w:ind w:firstLine="720"/>
        <w:contextualSpacing/>
        <w:jc w:val="both"/>
        <w:rPr>
          <w:rFonts w:eastAsia="Times New Roman" w:cs="Times New Roman"/>
          <w:szCs w:val="24"/>
        </w:rPr>
      </w:pPr>
      <w:r>
        <w:rPr>
          <w:rFonts w:eastAsia="Times New Roman"/>
          <w:szCs w:val="24"/>
        </w:rPr>
        <w:lastRenderedPageBreak/>
        <w:t>Εδώ είμαστε εμείς όμως -ευτυχώς για τον ελληνικό λαό!-, γ</w:t>
      </w:r>
      <w:r w:rsidRPr="00C875ED">
        <w:rPr>
          <w:rFonts w:eastAsia="Times New Roman" w:cs="Times New Roman"/>
          <w:szCs w:val="24"/>
        </w:rPr>
        <w:t>ια να τα αντιμετωπίσουμε με σοβαρότητα</w:t>
      </w:r>
      <w:r>
        <w:rPr>
          <w:rFonts w:eastAsia="Times New Roman" w:cs="Times New Roman"/>
          <w:szCs w:val="24"/>
        </w:rPr>
        <w:t>,</w:t>
      </w:r>
      <w:r w:rsidRPr="00C875ED">
        <w:rPr>
          <w:rFonts w:eastAsia="Times New Roman" w:cs="Times New Roman"/>
          <w:szCs w:val="24"/>
        </w:rPr>
        <w:t xml:space="preserve"> με </w:t>
      </w:r>
      <w:r>
        <w:rPr>
          <w:rFonts w:eastAsia="Times New Roman" w:cs="Times New Roman"/>
          <w:szCs w:val="24"/>
        </w:rPr>
        <w:t xml:space="preserve">αποτέλεσμα, με </w:t>
      </w:r>
      <w:r w:rsidRPr="00C875ED">
        <w:rPr>
          <w:rFonts w:eastAsia="Times New Roman" w:cs="Times New Roman"/>
          <w:szCs w:val="24"/>
        </w:rPr>
        <w:t>ειλικρίνεια και όχι με ψέματα και με κενές υποσχέσεις</w:t>
      </w:r>
      <w:r>
        <w:rPr>
          <w:rFonts w:eastAsia="Times New Roman" w:cs="Times New Roman"/>
          <w:szCs w:val="24"/>
        </w:rPr>
        <w:t>,</w:t>
      </w:r>
      <w:r w:rsidRPr="00C875ED">
        <w:rPr>
          <w:rFonts w:eastAsia="Times New Roman" w:cs="Times New Roman"/>
          <w:szCs w:val="24"/>
        </w:rPr>
        <w:t xml:space="preserve"> όπως κάνατε </w:t>
      </w:r>
      <w:r>
        <w:rPr>
          <w:rFonts w:eastAsia="Times New Roman" w:cs="Times New Roman"/>
          <w:szCs w:val="24"/>
        </w:rPr>
        <w:t xml:space="preserve">εσείς </w:t>
      </w:r>
      <w:r w:rsidRPr="00C875ED">
        <w:rPr>
          <w:rFonts w:eastAsia="Times New Roman" w:cs="Times New Roman"/>
          <w:szCs w:val="24"/>
        </w:rPr>
        <w:t>όλα αυτά τα χρόνια</w:t>
      </w:r>
      <w:r>
        <w:rPr>
          <w:rFonts w:eastAsia="Times New Roman" w:cs="Times New Roman"/>
          <w:szCs w:val="24"/>
        </w:rPr>
        <w:t xml:space="preserve">. </w:t>
      </w:r>
    </w:p>
    <w:p w14:paraId="576A929E" w14:textId="6F58F302"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Η μεταφορά του</w:t>
      </w:r>
      <w:r>
        <w:rPr>
          <w:rFonts w:eastAsia="Times New Roman" w:cs="Times New Roman"/>
          <w:szCs w:val="24"/>
        </w:rPr>
        <w:t xml:space="preserve"> ΟΠΕΚΕΠΕ στην ΑΑΔΕ </w:t>
      </w:r>
      <w:r w:rsidRPr="00C875ED">
        <w:rPr>
          <w:rFonts w:eastAsia="Times New Roman" w:cs="Times New Roman"/>
          <w:szCs w:val="24"/>
        </w:rPr>
        <w:t>είναι μια μεγάλη μεταρρύθμιση</w:t>
      </w:r>
      <w:r>
        <w:rPr>
          <w:rFonts w:eastAsia="Times New Roman" w:cs="Times New Roman"/>
          <w:szCs w:val="24"/>
        </w:rPr>
        <w:t>,</w:t>
      </w:r>
      <w:r w:rsidRPr="00C875ED">
        <w:rPr>
          <w:rFonts w:eastAsia="Times New Roman" w:cs="Times New Roman"/>
          <w:szCs w:val="24"/>
        </w:rPr>
        <w:t xml:space="preserve"> είναι μια εγγύηση διαφάνειας και όλοι θα κριθούν από τη στάση τους </w:t>
      </w:r>
      <w:r>
        <w:rPr>
          <w:rFonts w:eastAsia="Times New Roman" w:cs="Times New Roman"/>
          <w:szCs w:val="24"/>
        </w:rPr>
        <w:t>στ</w:t>
      </w:r>
      <w:r w:rsidRPr="00C875ED">
        <w:rPr>
          <w:rFonts w:eastAsia="Times New Roman" w:cs="Times New Roman"/>
          <w:szCs w:val="24"/>
        </w:rPr>
        <w:t>ην ψηφοφορία</w:t>
      </w:r>
      <w:r>
        <w:rPr>
          <w:rFonts w:eastAsia="Times New Roman" w:cs="Times New Roman"/>
          <w:szCs w:val="24"/>
        </w:rPr>
        <w:t xml:space="preserve">. </w:t>
      </w:r>
      <w:r w:rsidRPr="00C875ED">
        <w:rPr>
          <w:rFonts w:eastAsia="Times New Roman" w:cs="Times New Roman"/>
          <w:szCs w:val="24"/>
        </w:rPr>
        <w:t xml:space="preserve">Η </w:t>
      </w:r>
      <w:r>
        <w:rPr>
          <w:rFonts w:eastAsia="Times New Roman" w:cs="Times New Roman"/>
          <w:szCs w:val="24"/>
        </w:rPr>
        <w:t>Κ</w:t>
      </w:r>
      <w:r w:rsidRPr="00C875ED">
        <w:rPr>
          <w:rFonts w:eastAsia="Times New Roman" w:cs="Times New Roman"/>
          <w:szCs w:val="24"/>
        </w:rPr>
        <w:t xml:space="preserve">οινοβουλευτική </w:t>
      </w:r>
      <w:r>
        <w:rPr>
          <w:rFonts w:eastAsia="Times New Roman" w:cs="Times New Roman"/>
          <w:szCs w:val="24"/>
        </w:rPr>
        <w:t>Ο</w:t>
      </w:r>
      <w:r w:rsidRPr="00C875ED">
        <w:rPr>
          <w:rFonts w:eastAsia="Times New Roman" w:cs="Times New Roman"/>
          <w:szCs w:val="24"/>
        </w:rPr>
        <w:t xml:space="preserve">μάδα </w:t>
      </w:r>
      <w:r>
        <w:rPr>
          <w:rFonts w:eastAsia="Times New Roman" w:cs="Times New Roman"/>
          <w:szCs w:val="24"/>
        </w:rPr>
        <w:t xml:space="preserve">της Νέας Δημοκρατίας στηρίζει </w:t>
      </w:r>
      <w:r w:rsidR="0049386B">
        <w:rPr>
          <w:rFonts w:eastAsia="Times New Roman" w:cs="Times New Roman"/>
          <w:szCs w:val="24"/>
        </w:rPr>
        <w:t>αυτή</w:t>
      </w:r>
      <w:r w:rsidR="008901D3">
        <w:rPr>
          <w:rFonts w:eastAsia="Times New Roman" w:cs="Times New Roman"/>
          <w:szCs w:val="24"/>
        </w:rPr>
        <w:t>ν</w:t>
      </w:r>
      <w:r>
        <w:rPr>
          <w:rFonts w:eastAsia="Times New Roman" w:cs="Times New Roman"/>
          <w:szCs w:val="24"/>
        </w:rPr>
        <w:t xml:space="preserve"> τη μεταρρύθμιση. </w:t>
      </w:r>
    </w:p>
    <w:p w14:paraId="576A929F" w14:textId="77777777" w:rsidR="00880DB2" w:rsidRDefault="00862A8A">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2A0" w14:textId="77777777" w:rsidR="00880DB2" w:rsidRDefault="00862A8A">
      <w:pPr>
        <w:spacing w:line="600" w:lineRule="auto"/>
        <w:ind w:firstLine="720"/>
        <w:contextualSpacing/>
        <w:jc w:val="both"/>
        <w:rPr>
          <w:rFonts w:eastAsia="Times New Roman" w:cs="Times New Roman"/>
          <w:szCs w:val="24"/>
        </w:rPr>
      </w:pPr>
      <w:r w:rsidRPr="008F646D">
        <w:rPr>
          <w:rFonts w:eastAsia="Times New Roman" w:cs="Times New Roman"/>
          <w:b/>
          <w:bCs/>
          <w:szCs w:val="24"/>
        </w:rPr>
        <w:t>ΚΩΝΣΤΑΝΤΙΝΟΣ ΜΠΑΡΚΑΣ:</w:t>
      </w:r>
      <w:r>
        <w:rPr>
          <w:rFonts w:eastAsia="Times New Roman" w:cs="Times New Roman"/>
          <w:szCs w:val="24"/>
        </w:rPr>
        <w:t xml:space="preserve"> Τέλεια!</w:t>
      </w:r>
    </w:p>
    <w:p w14:paraId="576A92A1" w14:textId="77777777" w:rsidR="00880DB2" w:rsidRDefault="00862A8A">
      <w:pPr>
        <w:spacing w:line="600" w:lineRule="auto"/>
        <w:ind w:firstLine="720"/>
        <w:contextualSpacing/>
        <w:jc w:val="both"/>
        <w:rPr>
          <w:rFonts w:eastAsia="Times New Roman" w:cs="Times New Roman"/>
          <w:szCs w:val="24"/>
        </w:rPr>
      </w:pPr>
      <w:r w:rsidRPr="008F646D">
        <w:rPr>
          <w:rFonts w:eastAsia="Times New Roman" w:cs="Times New Roman"/>
          <w:b/>
          <w:szCs w:val="24"/>
        </w:rPr>
        <w:t xml:space="preserve">ΠΡΟΕΔΡΕΥΟΥΣΑ (Όλγα </w:t>
      </w:r>
      <w:proofErr w:type="spellStart"/>
      <w:r w:rsidRPr="008F646D">
        <w:rPr>
          <w:rFonts w:eastAsia="Times New Roman" w:cs="Times New Roman"/>
          <w:b/>
          <w:szCs w:val="24"/>
        </w:rPr>
        <w:t>Γεροβασίλη</w:t>
      </w:r>
      <w:proofErr w:type="spellEnd"/>
      <w:r w:rsidRPr="008F646D">
        <w:rPr>
          <w:rFonts w:eastAsia="Times New Roman" w:cs="Times New Roman"/>
          <w:b/>
          <w:szCs w:val="24"/>
        </w:rPr>
        <w:t>):</w:t>
      </w:r>
      <w:r>
        <w:rPr>
          <w:rFonts w:eastAsia="Times New Roman" w:cs="Times New Roman"/>
          <w:b/>
          <w:szCs w:val="24"/>
        </w:rPr>
        <w:t xml:space="preserve"> </w:t>
      </w:r>
      <w:r w:rsidRPr="00C875ED">
        <w:rPr>
          <w:rFonts w:eastAsia="Times New Roman" w:cs="Times New Roman"/>
          <w:szCs w:val="24"/>
        </w:rPr>
        <w:t>Κυρίες και κύριοι συνάδελφοι</w:t>
      </w:r>
      <w:r>
        <w:rPr>
          <w:rFonts w:eastAsia="Times New Roman" w:cs="Times New Roman"/>
          <w:szCs w:val="24"/>
        </w:rPr>
        <w:t xml:space="preserve">, </w:t>
      </w:r>
      <w:r w:rsidRPr="00C875ED">
        <w:rPr>
          <w:rFonts w:eastAsia="Times New Roman" w:cs="Times New Roman"/>
          <w:szCs w:val="24"/>
        </w:rPr>
        <w:t>γίνεται γνωστό στο</w:t>
      </w:r>
      <w:r>
        <w:rPr>
          <w:rFonts w:eastAsia="Times New Roman" w:cs="Times New Roman"/>
          <w:szCs w:val="24"/>
        </w:rPr>
        <w:t xml:space="preserve"> Σ</w:t>
      </w:r>
      <w:r w:rsidRPr="00C875ED">
        <w:rPr>
          <w:rFonts w:eastAsia="Times New Roman" w:cs="Times New Roman"/>
          <w:szCs w:val="24"/>
        </w:rPr>
        <w:t>ώμα ότι από τα άν</w:t>
      </w:r>
      <w:r>
        <w:rPr>
          <w:rFonts w:eastAsia="Times New Roman" w:cs="Times New Roman"/>
          <w:szCs w:val="24"/>
        </w:rPr>
        <w:t xml:space="preserve">ω δυτικά </w:t>
      </w:r>
      <w:r w:rsidRPr="00C875ED">
        <w:rPr>
          <w:rFonts w:eastAsia="Times New Roman" w:cs="Times New Roman"/>
          <w:szCs w:val="24"/>
        </w:rPr>
        <w:t>θεωρεία παρακολουθούν την συνεδρίαση</w:t>
      </w:r>
      <w:r>
        <w:rPr>
          <w:rFonts w:eastAsia="Times New Roman" w:cs="Times New Roman"/>
          <w:szCs w:val="24"/>
        </w:rPr>
        <w:t>,</w:t>
      </w:r>
      <w:r w:rsidRPr="00C875ED">
        <w:rPr>
          <w:rFonts w:eastAsia="Times New Roman" w:cs="Times New Roman"/>
          <w:szCs w:val="24"/>
        </w:rPr>
        <w:t xml:space="preserve"> αφού ενημερώθηκαν για την ιστορία του κτιρίου και τον τρόπο οργάνωσης και λειτουργίας της </w:t>
      </w:r>
      <w:r>
        <w:rPr>
          <w:rFonts w:eastAsia="Times New Roman" w:cs="Times New Roman"/>
          <w:szCs w:val="24"/>
        </w:rPr>
        <w:t>Β</w:t>
      </w:r>
      <w:r w:rsidRPr="00C875ED">
        <w:rPr>
          <w:rFonts w:eastAsia="Times New Roman" w:cs="Times New Roman"/>
          <w:szCs w:val="24"/>
        </w:rPr>
        <w:t xml:space="preserve">ουλής και ξεναγήθηκαν στην </w:t>
      </w:r>
      <w:r>
        <w:rPr>
          <w:rFonts w:eastAsia="Times New Roman" w:cs="Times New Roman"/>
          <w:szCs w:val="24"/>
        </w:rPr>
        <w:t>Έ</w:t>
      </w:r>
      <w:r w:rsidRPr="00C875ED">
        <w:rPr>
          <w:rFonts w:eastAsia="Times New Roman" w:cs="Times New Roman"/>
          <w:szCs w:val="24"/>
        </w:rPr>
        <w:t xml:space="preserve">κθεση της </w:t>
      </w:r>
      <w:r>
        <w:rPr>
          <w:rFonts w:eastAsia="Times New Roman" w:cs="Times New Roman"/>
          <w:szCs w:val="24"/>
        </w:rPr>
        <w:t>Α</w:t>
      </w:r>
      <w:r w:rsidRPr="00C875ED">
        <w:rPr>
          <w:rFonts w:eastAsia="Times New Roman" w:cs="Times New Roman"/>
          <w:szCs w:val="24"/>
        </w:rPr>
        <w:t xml:space="preserve">ίθουσας </w:t>
      </w:r>
      <w:r>
        <w:rPr>
          <w:rFonts w:eastAsia="Times New Roman" w:cs="Times New Roman"/>
          <w:szCs w:val="24"/>
        </w:rPr>
        <w:t>«Ε</w:t>
      </w:r>
      <w:r w:rsidRPr="00C875ED">
        <w:rPr>
          <w:rFonts w:eastAsia="Times New Roman" w:cs="Times New Roman"/>
          <w:szCs w:val="24"/>
        </w:rPr>
        <w:t xml:space="preserve">λευθέριος </w:t>
      </w:r>
      <w:r>
        <w:rPr>
          <w:rFonts w:eastAsia="Times New Roman" w:cs="Times New Roman"/>
          <w:szCs w:val="24"/>
        </w:rPr>
        <w:t>Β</w:t>
      </w:r>
      <w:r w:rsidRPr="00C875ED">
        <w:rPr>
          <w:rFonts w:eastAsia="Times New Roman" w:cs="Times New Roman"/>
          <w:szCs w:val="24"/>
        </w:rPr>
        <w:t>ενιζέλος</w:t>
      </w:r>
      <w:r>
        <w:rPr>
          <w:rFonts w:eastAsia="Times New Roman" w:cs="Times New Roman"/>
          <w:szCs w:val="24"/>
        </w:rPr>
        <w:t>», σ</w:t>
      </w:r>
      <w:r w:rsidRPr="00C875ED">
        <w:rPr>
          <w:rFonts w:eastAsia="Times New Roman" w:cs="Times New Roman"/>
          <w:szCs w:val="24"/>
        </w:rPr>
        <w:t xml:space="preserve">αράντα τρεις μαθήτριες και μαθητές και </w:t>
      </w:r>
      <w:r>
        <w:rPr>
          <w:rFonts w:eastAsia="Times New Roman" w:cs="Times New Roman"/>
          <w:szCs w:val="24"/>
        </w:rPr>
        <w:t>τρεις σ</w:t>
      </w:r>
      <w:r w:rsidRPr="00C875ED">
        <w:rPr>
          <w:rFonts w:eastAsia="Times New Roman" w:cs="Times New Roman"/>
          <w:szCs w:val="24"/>
        </w:rPr>
        <w:t>υνοδοί εκπαιδευτικοί από το 3</w:t>
      </w:r>
      <w:r w:rsidRPr="008F646D">
        <w:rPr>
          <w:rFonts w:eastAsia="Times New Roman" w:cs="Times New Roman"/>
          <w:szCs w:val="24"/>
          <w:vertAlign w:val="superscript"/>
        </w:rPr>
        <w:t>ο</w:t>
      </w:r>
      <w:r>
        <w:rPr>
          <w:rFonts w:eastAsia="Times New Roman" w:cs="Times New Roman"/>
          <w:szCs w:val="24"/>
        </w:rPr>
        <w:t xml:space="preserve"> Δ</w:t>
      </w:r>
      <w:r w:rsidRPr="00C875ED">
        <w:rPr>
          <w:rFonts w:eastAsia="Times New Roman" w:cs="Times New Roman"/>
          <w:szCs w:val="24"/>
        </w:rPr>
        <w:t xml:space="preserve">ημοτικό </w:t>
      </w:r>
      <w:r>
        <w:rPr>
          <w:rFonts w:eastAsia="Times New Roman" w:cs="Times New Roman"/>
          <w:szCs w:val="24"/>
        </w:rPr>
        <w:t>Σ</w:t>
      </w:r>
      <w:r w:rsidRPr="00C875ED">
        <w:rPr>
          <w:rFonts w:eastAsia="Times New Roman" w:cs="Times New Roman"/>
          <w:szCs w:val="24"/>
        </w:rPr>
        <w:t>χολείο Καλαμάτας</w:t>
      </w:r>
      <w:r>
        <w:rPr>
          <w:rFonts w:eastAsia="Times New Roman" w:cs="Times New Roman"/>
          <w:szCs w:val="24"/>
        </w:rPr>
        <w:t xml:space="preserve">. </w:t>
      </w:r>
    </w:p>
    <w:p w14:paraId="576A92A2"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 xml:space="preserve">Σας καλωσορίζουμε στη </w:t>
      </w:r>
      <w:r>
        <w:rPr>
          <w:rFonts w:eastAsia="Times New Roman" w:cs="Times New Roman"/>
          <w:szCs w:val="24"/>
        </w:rPr>
        <w:t>Β</w:t>
      </w:r>
      <w:r w:rsidRPr="00C875ED">
        <w:rPr>
          <w:rFonts w:eastAsia="Times New Roman" w:cs="Times New Roman"/>
          <w:szCs w:val="24"/>
        </w:rPr>
        <w:t>ουλή</w:t>
      </w:r>
      <w:r>
        <w:rPr>
          <w:rFonts w:eastAsia="Times New Roman" w:cs="Times New Roman"/>
          <w:szCs w:val="24"/>
        </w:rPr>
        <w:t xml:space="preserve">. </w:t>
      </w:r>
      <w:r w:rsidRPr="00C875ED">
        <w:rPr>
          <w:rFonts w:eastAsia="Times New Roman" w:cs="Times New Roman"/>
          <w:szCs w:val="24"/>
        </w:rPr>
        <w:t>Καλές γιορτές να έχετε</w:t>
      </w:r>
      <w:r>
        <w:rPr>
          <w:rFonts w:eastAsia="Times New Roman" w:cs="Times New Roman"/>
          <w:szCs w:val="24"/>
        </w:rPr>
        <w:t>!</w:t>
      </w:r>
    </w:p>
    <w:p w14:paraId="576A92A3" w14:textId="77777777" w:rsidR="00880DB2" w:rsidRDefault="00862A8A">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576A92A4"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δεν ξέρω τι ραντε</w:t>
      </w:r>
      <w:r w:rsidRPr="00C875ED">
        <w:rPr>
          <w:rFonts w:eastAsia="Times New Roman" w:cs="Times New Roman"/>
          <w:szCs w:val="24"/>
        </w:rPr>
        <w:t>βού ήταν αυτ</w:t>
      </w:r>
      <w:r>
        <w:rPr>
          <w:rFonts w:eastAsia="Times New Roman" w:cs="Times New Roman"/>
          <w:szCs w:val="24"/>
        </w:rPr>
        <w:t>ό.</w:t>
      </w:r>
    </w:p>
    <w:p w14:paraId="576A92A5"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lastRenderedPageBreak/>
        <w:t xml:space="preserve">Ακολουθεί η ομιλία του </w:t>
      </w:r>
      <w:r>
        <w:rPr>
          <w:rFonts w:eastAsia="Times New Roman" w:cs="Times New Roman"/>
          <w:szCs w:val="24"/>
        </w:rPr>
        <w:t>Π</w:t>
      </w:r>
      <w:r w:rsidRPr="00C875ED">
        <w:rPr>
          <w:rFonts w:eastAsia="Times New Roman" w:cs="Times New Roman"/>
          <w:szCs w:val="24"/>
        </w:rPr>
        <w:t xml:space="preserve">ροέδρου της </w:t>
      </w:r>
      <w:r>
        <w:rPr>
          <w:rFonts w:eastAsia="Times New Roman" w:cs="Times New Roman"/>
          <w:szCs w:val="24"/>
        </w:rPr>
        <w:t>Ν</w:t>
      </w:r>
      <w:r w:rsidRPr="00C875ED">
        <w:rPr>
          <w:rFonts w:eastAsia="Times New Roman" w:cs="Times New Roman"/>
          <w:szCs w:val="24"/>
        </w:rPr>
        <w:t xml:space="preserve">έας </w:t>
      </w:r>
      <w:proofErr w:type="spellStart"/>
      <w:r>
        <w:rPr>
          <w:rFonts w:eastAsia="Times New Roman" w:cs="Times New Roman"/>
          <w:szCs w:val="24"/>
        </w:rPr>
        <w:t>Α</w:t>
      </w:r>
      <w:r w:rsidRPr="00C875ED">
        <w:rPr>
          <w:rFonts w:eastAsia="Times New Roman" w:cs="Times New Roman"/>
          <w:szCs w:val="24"/>
        </w:rPr>
        <w:t>ριστεράς</w:t>
      </w:r>
      <w:proofErr w:type="spellEnd"/>
      <w:r>
        <w:rPr>
          <w:rFonts w:eastAsia="Times New Roman" w:cs="Times New Roman"/>
          <w:szCs w:val="24"/>
        </w:rPr>
        <w:t xml:space="preserve"> κ. </w:t>
      </w:r>
      <w:proofErr w:type="spellStart"/>
      <w:r>
        <w:rPr>
          <w:rFonts w:eastAsia="Times New Roman" w:cs="Times New Roman"/>
          <w:szCs w:val="24"/>
        </w:rPr>
        <w:t>Χαρίτση</w:t>
      </w:r>
      <w:proofErr w:type="spellEnd"/>
      <w:r>
        <w:rPr>
          <w:rFonts w:eastAsia="Times New Roman" w:cs="Times New Roman"/>
          <w:szCs w:val="24"/>
        </w:rPr>
        <w:t xml:space="preserve">, ο οποίος είναι και Βουλευτής Μεσσηνίας, που έχει πρωτεύουσα την Καλαμάτα, γι’ αυτό το είπα αυτό. </w:t>
      </w:r>
    </w:p>
    <w:p w14:paraId="576A92A6"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κύριε </w:t>
      </w:r>
      <w:proofErr w:type="spellStart"/>
      <w:r>
        <w:rPr>
          <w:rFonts w:eastAsia="Times New Roman" w:cs="Times New Roman"/>
          <w:szCs w:val="24"/>
        </w:rPr>
        <w:t>Χαρίτση</w:t>
      </w:r>
      <w:proofErr w:type="spellEnd"/>
      <w:r>
        <w:rPr>
          <w:rFonts w:eastAsia="Times New Roman" w:cs="Times New Roman"/>
          <w:szCs w:val="24"/>
        </w:rPr>
        <w:t xml:space="preserve">. </w:t>
      </w:r>
    </w:p>
    <w:p w14:paraId="576A92A7" w14:textId="77777777" w:rsidR="00880DB2" w:rsidRDefault="00862A8A">
      <w:pPr>
        <w:spacing w:line="600" w:lineRule="auto"/>
        <w:ind w:firstLine="720"/>
        <w:contextualSpacing/>
        <w:jc w:val="both"/>
        <w:rPr>
          <w:rFonts w:eastAsia="Times New Roman" w:cs="Times New Roman"/>
          <w:szCs w:val="24"/>
        </w:rPr>
      </w:pPr>
      <w:r w:rsidRPr="008F646D">
        <w:rPr>
          <w:rFonts w:eastAsia="Times New Roman" w:cs="Times New Roman"/>
          <w:b/>
          <w:szCs w:val="24"/>
        </w:rPr>
        <w:t xml:space="preserve">ΑΛΕΞΗΣ ΧΑΡΙΤΣΗΣ (Πρόεδρος της Κοινοβουλευτικής Ομάδας της Νέας </w:t>
      </w:r>
      <w:proofErr w:type="spellStart"/>
      <w:r w:rsidRPr="008F646D">
        <w:rPr>
          <w:rFonts w:eastAsia="Times New Roman" w:cs="Times New Roman"/>
          <w:b/>
          <w:szCs w:val="24"/>
        </w:rPr>
        <w:t>Αριστεράς</w:t>
      </w:r>
      <w:proofErr w:type="spellEnd"/>
      <w:r w:rsidRPr="008F646D">
        <w:rPr>
          <w:rFonts w:eastAsia="Times New Roman" w:cs="Times New Roman"/>
          <w:b/>
          <w:szCs w:val="24"/>
        </w:rPr>
        <w:t>):</w:t>
      </w:r>
      <w:r w:rsidRPr="008F646D">
        <w:rPr>
          <w:rFonts w:eastAsia="Times New Roman" w:cs="Times New Roman"/>
          <w:szCs w:val="24"/>
        </w:rPr>
        <w:t xml:space="preserve"> </w:t>
      </w:r>
      <w:r>
        <w:rPr>
          <w:rFonts w:eastAsia="Times New Roman" w:cs="Times New Roman"/>
          <w:szCs w:val="24"/>
        </w:rPr>
        <w:t xml:space="preserve">Ευχαριστώ, κυρία Πρόεδρε. </w:t>
      </w:r>
    </w:p>
    <w:p w14:paraId="576A92A8"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Να χαιρετίσω κι εγώ τους συμπατριώτες μου από την Καλαμάτα, τους δασκάλους και τους μαθητές.</w:t>
      </w:r>
    </w:p>
    <w:p w14:paraId="576A92A9" w14:textId="77777777"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 xml:space="preserve">Κύριοι Υπουργοί, θα </w:t>
      </w:r>
      <w:r w:rsidRPr="00C875ED">
        <w:rPr>
          <w:rFonts w:eastAsia="Times New Roman" w:cs="Times New Roman"/>
          <w:szCs w:val="24"/>
        </w:rPr>
        <w:t>ξεκινήσω ως εξής</w:t>
      </w:r>
      <w:r>
        <w:rPr>
          <w:rFonts w:eastAsia="Times New Roman" w:cs="Times New Roman"/>
          <w:szCs w:val="24"/>
        </w:rPr>
        <w:t>,</w:t>
      </w:r>
      <w:r w:rsidRPr="00C875ED">
        <w:rPr>
          <w:rFonts w:eastAsia="Times New Roman" w:cs="Times New Roman"/>
          <w:szCs w:val="24"/>
        </w:rPr>
        <w:t xml:space="preserve"> γιατί ακούμε εδώ μέσα</w:t>
      </w:r>
      <w:r>
        <w:rPr>
          <w:rFonts w:eastAsia="Times New Roman" w:cs="Times New Roman"/>
          <w:szCs w:val="24"/>
        </w:rPr>
        <w:t xml:space="preserve"> α</w:t>
      </w:r>
      <w:r w:rsidRPr="00C875ED">
        <w:rPr>
          <w:rFonts w:eastAsia="Times New Roman" w:cs="Times New Roman"/>
          <w:szCs w:val="24"/>
        </w:rPr>
        <w:t>διανόητα πράγματα αυτές τις ημέρες</w:t>
      </w:r>
      <w:r>
        <w:rPr>
          <w:rFonts w:eastAsia="Times New Roman" w:cs="Times New Roman"/>
          <w:szCs w:val="24"/>
        </w:rPr>
        <w:t xml:space="preserve">. </w:t>
      </w:r>
      <w:r w:rsidRPr="00C875ED">
        <w:rPr>
          <w:rFonts w:eastAsia="Times New Roman" w:cs="Times New Roman"/>
          <w:szCs w:val="24"/>
        </w:rPr>
        <w:t>Με μια φράση θα ξεκινήσω</w:t>
      </w:r>
      <w:r>
        <w:rPr>
          <w:rFonts w:eastAsia="Times New Roman" w:cs="Times New Roman"/>
          <w:szCs w:val="24"/>
        </w:rPr>
        <w:t>,</w:t>
      </w:r>
      <w:r w:rsidRPr="00C875ED">
        <w:rPr>
          <w:rFonts w:eastAsia="Times New Roman" w:cs="Times New Roman"/>
          <w:szCs w:val="24"/>
        </w:rPr>
        <w:t xml:space="preserve"> που δεν είναι δικιά μου</w:t>
      </w:r>
      <w:r>
        <w:rPr>
          <w:rFonts w:eastAsia="Times New Roman" w:cs="Times New Roman"/>
          <w:szCs w:val="24"/>
        </w:rPr>
        <w:t>. «Η Κ</w:t>
      </w:r>
      <w:r w:rsidRPr="00C875ED">
        <w:rPr>
          <w:rFonts w:eastAsia="Times New Roman" w:cs="Times New Roman"/>
          <w:szCs w:val="24"/>
        </w:rPr>
        <w:t>υβέρνηση κάνει φιλότιμες προσπάθειες να μας εξοργί</w:t>
      </w:r>
      <w:r>
        <w:rPr>
          <w:rFonts w:eastAsia="Times New Roman" w:cs="Times New Roman"/>
          <w:szCs w:val="24"/>
        </w:rPr>
        <w:t>σ</w:t>
      </w:r>
      <w:r w:rsidRPr="00C875ED">
        <w:rPr>
          <w:rFonts w:eastAsia="Times New Roman" w:cs="Times New Roman"/>
          <w:szCs w:val="24"/>
        </w:rPr>
        <w:t>ει</w:t>
      </w:r>
      <w:r>
        <w:rPr>
          <w:rFonts w:eastAsia="Times New Roman" w:cs="Times New Roman"/>
          <w:szCs w:val="24"/>
        </w:rPr>
        <w:t>», α</w:t>
      </w:r>
      <w:r w:rsidRPr="00C875ED">
        <w:rPr>
          <w:rFonts w:eastAsia="Times New Roman" w:cs="Times New Roman"/>
          <w:szCs w:val="24"/>
        </w:rPr>
        <w:t>υτό είναι το μήνυμα που έστειλαν οι αγρότες χθες από τα μπλόκα</w:t>
      </w:r>
      <w:r>
        <w:rPr>
          <w:rFonts w:eastAsia="Times New Roman" w:cs="Times New Roman"/>
          <w:szCs w:val="24"/>
        </w:rPr>
        <w:t>,</w:t>
      </w:r>
      <w:r w:rsidRPr="00C875ED">
        <w:rPr>
          <w:rFonts w:eastAsia="Times New Roman" w:cs="Times New Roman"/>
          <w:szCs w:val="24"/>
        </w:rPr>
        <w:t xml:space="preserve"> μετά τις εξαγγελίες του κ</w:t>
      </w:r>
      <w:r>
        <w:rPr>
          <w:rFonts w:eastAsia="Times New Roman" w:cs="Times New Roman"/>
          <w:szCs w:val="24"/>
        </w:rPr>
        <w:t xml:space="preserve">. </w:t>
      </w:r>
      <w:r w:rsidRPr="00C875ED">
        <w:rPr>
          <w:rFonts w:eastAsia="Times New Roman" w:cs="Times New Roman"/>
          <w:szCs w:val="24"/>
        </w:rPr>
        <w:t>Χατζηδάκη και του κ</w:t>
      </w:r>
      <w:r>
        <w:rPr>
          <w:rFonts w:eastAsia="Times New Roman" w:cs="Times New Roman"/>
          <w:szCs w:val="24"/>
        </w:rPr>
        <w:t>. Μ</w:t>
      </w:r>
      <w:r w:rsidRPr="00C875ED">
        <w:rPr>
          <w:rFonts w:eastAsia="Times New Roman" w:cs="Times New Roman"/>
          <w:szCs w:val="24"/>
        </w:rPr>
        <w:t>ητσοτάκη μια μέρα πριν</w:t>
      </w:r>
      <w:r>
        <w:rPr>
          <w:rFonts w:eastAsia="Times New Roman" w:cs="Times New Roman"/>
          <w:szCs w:val="24"/>
        </w:rPr>
        <w:t>,</w:t>
      </w:r>
      <w:r w:rsidRPr="00C875ED">
        <w:rPr>
          <w:rFonts w:eastAsia="Times New Roman" w:cs="Times New Roman"/>
          <w:szCs w:val="24"/>
        </w:rPr>
        <w:t xml:space="preserve"> στη συζήτηση για τον </w:t>
      </w:r>
      <w:r>
        <w:rPr>
          <w:rFonts w:eastAsia="Times New Roman" w:cs="Times New Roman"/>
          <w:szCs w:val="24"/>
        </w:rPr>
        <w:t>π</w:t>
      </w:r>
      <w:r w:rsidRPr="00C875ED">
        <w:rPr>
          <w:rFonts w:eastAsia="Times New Roman" w:cs="Times New Roman"/>
          <w:szCs w:val="24"/>
        </w:rPr>
        <w:t>ροϋπολογισμό</w:t>
      </w:r>
      <w:r>
        <w:rPr>
          <w:rFonts w:eastAsia="Times New Roman" w:cs="Times New Roman"/>
          <w:szCs w:val="24"/>
        </w:rPr>
        <w:t>. Κ</w:t>
      </w:r>
      <w:r w:rsidRPr="00C875ED">
        <w:rPr>
          <w:rFonts w:eastAsia="Times New Roman" w:cs="Times New Roman"/>
          <w:szCs w:val="24"/>
        </w:rPr>
        <w:t xml:space="preserve">αι τι έγινε την επόμενη μέρα από τη συζήτηση για τον </w:t>
      </w:r>
      <w:r>
        <w:rPr>
          <w:rFonts w:eastAsia="Times New Roman" w:cs="Times New Roman"/>
          <w:szCs w:val="24"/>
        </w:rPr>
        <w:t>π</w:t>
      </w:r>
      <w:r w:rsidRPr="00C875ED">
        <w:rPr>
          <w:rFonts w:eastAsia="Times New Roman" w:cs="Times New Roman"/>
          <w:szCs w:val="24"/>
        </w:rPr>
        <w:t xml:space="preserve">ροϋπολογισμό και την ψήφιση του </w:t>
      </w:r>
      <w:r>
        <w:rPr>
          <w:rFonts w:eastAsia="Times New Roman" w:cs="Times New Roman"/>
          <w:szCs w:val="24"/>
        </w:rPr>
        <w:t>π</w:t>
      </w:r>
      <w:r w:rsidRPr="00C875ED">
        <w:rPr>
          <w:rFonts w:eastAsia="Times New Roman" w:cs="Times New Roman"/>
          <w:szCs w:val="24"/>
        </w:rPr>
        <w:t xml:space="preserve">ροϋπολογισμού και τους πανηγυρισμούς της κοινοβουλευτικής </w:t>
      </w:r>
      <w:r>
        <w:rPr>
          <w:rFonts w:eastAsia="Times New Roman" w:cs="Times New Roman"/>
          <w:szCs w:val="24"/>
        </w:rPr>
        <w:t>Π</w:t>
      </w:r>
      <w:r w:rsidRPr="00C875ED">
        <w:rPr>
          <w:rFonts w:eastAsia="Times New Roman" w:cs="Times New Roman"/>
          <w:szCs w:val="24"/>
        </w:rPr>
        <w:t>λειοψηφίας</w:t>
      </w:r>
      <w:r>
        <w:rPr>
          <w:rFonts w:eastAsia="Times New Roman" w:cs="Times New Roman"/>
          <w:szCs w:val="24"/>
        </w:rPr>
        <w:t xml:space="preserve">; </w:t>
      </w:r>
      <w:r w:rsidRPr="00C875ED">
        <w:rPr>
          <w:rFonts w:eastAsia="Times New Roman" w:cs="Times New Roman"/>
          <w:szCs w:val="24"/>
        </w:rPr>
        <w:t>Η οργή ξεχείλισε στα μπλόκα</w:t>
      </w:r>
      <w:r>
        <w:rPr>
          <w:rFonts w:eastAsia="Times New Roman" w:cs="Times New Roman"/>
          <w:szCs w:val="24"/>
        </w:rPr>
        <w:t>. Κ</w:t>
      </w:r>
      <w:r w:rsidRPr="00C875ED">
        <w:rPr>
          <w:rFonts w:eastAsia="Times New Roman" w:cs="Times New Roman"/>
          <w:szCs w:val="24"/>
        </w:rPr>
        <w:t>αι εδώ πραγματικά σηκώνει κανείς τα χέρια του ψηλά</w:t>
      </w:r>
      <w:r>
        <w:rPr>
          <w:rFonts w:eastAsia="Times New Roman" w:cs="Times New Roman"/>
          <w:szCs w:val="24"/>
        </w:rPr>
        <w:t>,</w:t>
      </w:r>
      <w:r w:rsidRPr="00C875ED">
        <w:rPr>
          <w:rFonts w:eastAsia="Times New Roman" w:cs="Times New Roman"/>
          <w:szCs w:val="24"/>
        </w:rPr>
        <w:t xml:space="preserve"> γιατί εκεί που οι αγρότες περίμεναν ότι επιτέλους θα προχωρήσει η διαδικασία της εξόφλησ</w:t>
      </w:r>
      <w:r>
        <w:rPr>
          <w:rFonts w:eastAsia="Times New Roman" w:cs="Times New Roman"/>
          <w:szCs w:val="24"/>
        </w:rPr>
        <w:t>ή</w:t>
      </w:r>
      <w:r w:rsidRPr="00C875ED">
        <w:rPr>
          <w:rFonts w:eastAsia="Times New Roman" w:cs="Times New Roman"/>
          <w:szCs w:val="24"/>
        </w:rPr>
        <w:t>ς τους και για</w:t>
      </w:r>
      <w:r>
        <w:rPr>
          <w:rFonts w:eastAsia="Times New Roman" w:cs="Times New Roman"/>
          <w:szCs w:val="24"/>
        </w:rPr>
        <w:t xml:space="preserve"> τη</w:t>
      </w:r>
      <w:r w:rsidRPr="00C875ED">
        <w:rPr>
          <w:rFonts w:eastAsia="Times New Roman" w:cs="Times New Roman"/>
          <w:szCs w:val="24"/>
        </w:rPr>
        <w:t xml:space="preserve"> βασική </w:t>
      </w:r>
      <w:r>
        <w:rPr>
          <w:rFonts w:eastAsia="Times New Roman" w:cs="Times New Roman"/>
          <w:szCs w:val="24"/>
        </w:rPr>
        <w:t xml:space="preserve">και </w:t>
      </w:r>
      <w:r w:rsidRPr="00C875ED">
        <w:rPr>
          <w:rFonts w:eastAsia="Times New Roman" w:cs="Times New Roman"/>
          <w:szCs w:val="24"/>
        </w:rPr>
        <w:t>για την αναδιανεμητική ενίσχυση</w:t>
      </w:r>
      <w:r>
        <w:rPr>
          <w:rFonts w:eastAsia="Times New Roman" w:cs="Times New Roman"/>
          <w:szCs w:val="24"/>
        </w:rPr>
        <w:t>,</w:t>
      </w:r>
      <w:r w:rsidRPr="00C875ED">
        <w:rPr>
          <w:rFonts w:eastAsia="Times New Roman" w:cs="Times New Roman"/>
          <w:szCs w:val="24"/>
        </w:rPr>
        <w:t xml:space="preserve"> αντί να δουν χρήματα να μπαίνουν στο</w:t>
      </w:r>
      <w:r>
        <w:rPr>
          <w:rFonts w:eastAsia="Times New Roman" w:cs="Times New Roman"/>
          <w:szCs w:val="24"/>
        </w:rPr>
        <w:t>ν</w:t>
      </w:r>
      <w:r w:rsidRPr="00C875ED">
        <w:rPr>
          <w:rFonts w:eastAsia="Times New Roman" w:cs="Times New Roman"/>
          <w:szCs w:val="24"/>
        </w:rPr>
        <w:t xml:space="preserve"> λογαριασμό </w:t>
      </w:r>
      <w:r>
        <w:rPr>
          <w:rFonts w:eastAsia="Times New Roman" w:cs="Times New Roman"/>
          <w:szCs w:val="24"/>
        </w:rPr>
        <w:t>τους,</w:t>
      </w:r>
      <w:r w:rsidRPr="00C875ED">
        <w:rPr>
          <w:rFonts w:eastAsia="Times New Roman" w:cs="Times New Roman"/>
          <w:szCs w:val="24"/>
        </w:rPr>
        <w:t xml:space="preserve"> τι είδαν</w:t>
      </w:r>
      <w:r>
        <w:rPr>
          <w:rFonts w:eastAsia="Times New Roman" w:cs="Times New Roman"/>
          <w:szCs w:val="24"/>
        </w:rPr>
        <w:t xml:space="preserve">; </w:t>
      </w:r>
      <w:r>
        <w:rPr>
          <w:rFonts w:eastAsia="Times New Roman" w:cs="Times New Roman"/>
          <w:szCs w:val="24"/>
        </w:rPr>
        <w:lastRenderedPageBreak/>
        <w:t xml:space="preserve">Είδαν να </w:t>
      </w:r>
      <w:r w:rsidRPr="00C875ED">
        <w:rPr>
          <w:rFonts w:eastAsia="Times New Roman" w:cs="Times New Roman"/>
          <w:szCs w:val="24"/>
        </w:rPr>
        <w:t xml:space="preserve">αφαιρούνται χρήματα από τον λογαριασμό τους από τον </w:t>
      </w:r>
      <w:r>
        <w:rPr>
          <w:rFonts w:eastAsia="Times New Roman" w:cs="Times New Roman"/>
          <w:szCs w:val="24"/>
        </w:rPr>
        <w:t>ΕΛΓΑ -α</w:t>
      </w:r>
      <w:r w:rsidRPr="00C875ED">
        <w:rPr>
          <w:rFonts w:eastAsia="Times New Roman" w:cs="Times New Roman"/>
          <w:szCs w:val="24"/>
        </w:rPr>
        <w:t xml:space="preserve">υτό </w:t>
      </w:r>
      <w:r>
        <w:rPr>
          <w:rFonts w:eastAsia="Times New Roman" w:cs="Times New Roman"/>
          <w:szCs w:val="24"/>
        </w:rPr>
        <w:t xml:space="preserve">είδαν </w:t>
      </w:r>
      <w:r w:rsidRPr="00C875ED">
        <w:rPr>
          <w:rFonts w:eastAsia="Times New Roman" w:cs="Times New Roman"/>
          <w:szCs w:val="24"/>
        </w:rPr>
        <w:t>οι αγρότες</w:t>
      </w:r>
      <w:r>
        <w:rPr>
          <w:rFonts w:eastAsia="Times New Roman" w:cs="Times New Roman"/>
          <w:szCs w:val="24"/>
        </w:rPr>
        <w:t>-</w:t>
      </w:r>
      <w:r w:rsidRPr="00C875ED">
        <w:rPr>
          <w:rFonts w:eastAsia="Times New Roman" w:cs="Times New Roman"/>
          <w:szCs w:val="24"/>
        </w:rPr>
        <w:t xml:space="preserve"> παράνομα</w:t>
      </w:r>
      <w:r>
        <w:rPr>
          <w:rFonts w:eastAsia="Times New Roman" w:cs="Times New Roman"/>
          <w:szCs w:val="24"/>
        </w:rPr>
        <w:t>,</w:t>
      </w:r>
      <w:r w:rsidRPr="00C875ED">
        <w:rPr>
          <w:rFonts w:eastAsia="Times New Roman" w:cs="Times New Roman"/>
          <w:szCs w:val="24"/>
        </w:rPr>
        <w:t xml:space="preserve"> πριν καταβληθεί η ενίσχυση</w:t>
      </w:r>
      <w:r>
        <w:rPr>
          <w:rFonts w:eastAsia="Times New Roman" w:cs="Times New Roman"/>
          <w:szCs w:val="24"/>
        </w:rPr>
        <w:t>. Δ</w:t>
      </w:r>
      <w:r w:rsidRPr="00C875ED">
        <w:rPr>
          <w:rFonts w:eastAsia="Times New Roman" w:cs="Times New Roman"/>
          <w:szCs w:val="24"/>
        </w:rPr>
        <w:t>ηλαδή</w:t>
      </w:r>
      <w:r>
        <w:rPr>
          <w:rFonts w:eastAsia="Times New Roman" w:cs="Times New Roman"/>
          <w:szCs w:val="24"/>
        </w:rPr>
        <w:t>,</w:t>
      </w:r>
      <w:r w:rsidRPr="00C875ED">
        <w:rPr>
          <w:rFonts w:eastAsia="Times New Roman" w:cs="Times New Roman"/>
          <w:szCs w:val="24"/>
        </w:rPr>
        <w:t xml:space="preserve"> με τους αγρότες να έχουν βγει στους δρόμους</w:t>
      </w:r>
      <w:r>
        <w:rPr>
          <w:rFonts w:eastAsia="Times New Roman" w:cs="Times New Roman"/>
          <w:szCs w:val="24"/>
        </w:rPr>
        <w:t>,</w:t>
      </w:r>
      <w:r w:rsidRPr="00C875ED">
        <w:rPr>
          <w:rFonts w:eastAsia="Times New Roman" w:cs="Times New Roman"/>
          <w:szCs w:val="24"/>
        </w:rPr>
        <w:t xml:space="preserve"> να κινδυνεύει η ίδια η επιβίωσή </w:t>
      </w:r>
      <w:r>
        <w:rPr>
          <w:rFonts w:eastAsia="Times New Roman" w:cs="Times New Roman"/>
          <w:szCs w:val="24"/>
        </w:rPr>
        <w:t>τους,</w:t>
      </w:r>
      <w:r w:rsidRPr="00C875ED">
        <w:rPr>
          <w:rFonts w:eastAsia="Times New Roman" w:cs="Times New Roman"/>
          <w:szCs w:val="24"/>
        </w:rPr>
        <w:t xml:space="preserve"> αντί να τους πληρώσετε</w:t>
      </w:r>
      <w:r>
        <w:rPr>
          <w:rFonts w:eastAsia="Times New Roman" w:cs="Times New Roman"/>
          <w:szCs w:val="24"/>
        </w:rPr>
        <w:t xml:space="preserve"> πάτε και τους </w:t>
      </w:r>
      <w:r w:rsidRPr="00C875ED">
        <w:rPr>
          <w:rFonts w:eastAsia="Times New Roman" w:cs="Times New Roman"/>
          <w:szCs w:val="24"/>
        </w:rPr>
        <w:t xml:space="preserve">τραβάτε και τα </w:t>
      </w:r>
      <w:proofErr w:type="spellStart"/>
      <w:r w:rsidRPr="00C875ED">
        <w:rPr>
          <w:rFonts w:eastAsia="Times New Roman" w:cs="Times New Roman"/>
          <w:szCs w:val="24"/>
        </w:rPr>
        <w:t>χρωστούμενα</w:t>
      </w:r>
      <w:proofErr w:type="spellEnd"/>
      <w:r w:rsidRPr="00C875ED">
        <w:rPr>
          <w:rFonts w:eastAsia="Times New Roman" w:cs="Times New Roman"/>
          <w:szCs w:val="24"/>
        </w:rPr>
        <w:t xml:space="preserve"> του </w:t>
      </w:r>
      <w:r>
        <w:rPr>
          <w:rFonts w:eastAsia="Times New Roman" w:cs="Times New Roman"/>
          <w:szCs w:val="24"/>
        </w:rPr>
        <w:t xml:space="preserve">ΕΛΓΑ! </w:t>
      </w:r>
      <w:r w:rsidRPr="00C875ED">
        <w:rPr>
          <w:rFonts w:eastAsia="Times New Roman" w:cs="Times New Roman"/>
          <w:szCs w:val="24"/>
        </w:rPr>
        <w:t>Τι άλλο να κάνουν πλέον αυτοί οι άνθρωποι</w:t>
      </w:r>
      <w:r>
        <w:rPr>
          <w:rFonts w:eastAsia="Times New Roman" w:cs="Times New Roman"/>
          <w:szCs w:val="24"/>
        </w:rPr>
        <w:t xml:space="preserve">; </w:t>
      </w:r>
      <w:r w:rsidRPr="00C875ED">
        <w:rPr>
          <w:rFonts w:eastAsia="Times New Roman" w:cs="Times New Roman"/>
          <w:szCs w:val="24"/>
        </w:rPr>
        <w:t>Πώς να μην εξο</w:t>
      </w:r>
      <w:r>
        <w:rPr>
          <w:rFonts w:eastAsia="Times New Roman" w:cs="Times New Roman"/>
          <w:szCs w:val="24"/>
        </w:rPr>
        <w:t xml:space="preserve">ργιστούν; </w:t>
      </w:r>
      <w:r w:rsidRPr="00C875ED">
        <w:rPr>
          <w:rFonts w:eastAsia="Times New Roman" w:cs="Times New Roman"/>
          <w:szCs w:val="24"/>
        </w:rPr>
        <w:t>Πώς να μην βγουν στο</w:t>
      </w:r>
      <w:r>
        <w:rPr>
          <w:rFonts w:eastAsia="Times New Roman" w:cs="Times New Roman"/>
          <w:szCs w:val="24"/>
        </w:rPr>
        <w:t>ν</w:t>
      </w:r>
      <w:r w:rsidRPr="00C875ED">
        <w:rPr>
          <w:rFonts w:eastAsia="Times New Roman" w:cs="Times New Roman"/>
          <w:szCs w:val="24"/>
        </w:rPr>
        <w:t xml:space="preserve"> δρόμο</w:t>
      </w:r>
      <w:r>
        <w:rPr>
          <w:rFonts w:eastAsia="Times New Roman" w:cs="Times New Roman"/>
          <w:szCs w:val="24"/>
        </w:rPr>
        <w:t>;</w:t>
      </w:r>
    </w:p>
    <w:p w14:paraId="576A92AA" w14:textId="6CEEAF01" w:rsidR="00880DB2" w:rsidRDefault="00862A8A">
      <w:pPr>
        <w:spacing w:line="600" w:lineRule="auto"/>
        <w:ind w:firstLine="720"/>
        <w:contextualSpacing/>
        <w:jc w:val="both"/>
        <w:rPr>
          <w:rFonts w:eastAsia="Times New Roman" w:cs="Times New Roman"/>
          <w:szCs w:val="24"/>
        </w:rPr>
      </w:pPr>
      <w:r>
        <w:rPr>
          <w:rFonts w:eastAsia="Times New Roman" w:cs="Times New Roman"/>
          <w:szCs w:val="24"/>
        </w:rPr>
        <w:t>Ό</w:t>
      </w:r>
      <w:r w:rsidRPr="00C875ED">
        <w:rPr>
          <w:rFonts w:eastAsia="Times New Roman" w:cs="Times New Roman"/>
          <w:szCs w:val="24"/>
        </w:rPr>
        <w:t xml:space="preserve">σο για τα περί τεχνικού προβλήματος που ακούσαμε από το </w:t>
      </w:r>
      <w:r>
        <w:rPr>
          <w:rFonts w:eastAsia="Times New Roman" w:cs="Times New Roman"/>
          <w:szCs w:val="24"/>
        </w:rPr>
        <w:t>Υ</w:t>
      </w:r>
      <w:r w:rsidRPr="00C875ED">
        <w:rPr>
          <w:rFonts w:eastAsia="Times New Roman" w:cs="Times New Roman"/>
          <w:szCs w:val="24"/>
        </w:rPr>
        <w:t xml:space="preserve">πουργείο </w:t>
      </w:r>
      <w:r>
        <w:rPr>
          <w:rFonts w:eastAsia="Times New Roman" w:cs="Times New Roman"/>
          <w:szCs w:val="24"/>
        </w:rPr>
        <w:t>-</w:t>
      </w:r>
      <w:r w:rsidRPr="00C875ED">
        <w:rPr>
          <w:rFonts w:eastAsia="Times New Roman" w:cs="Times New Roman"/>
          <w:szCs w:val="24"/>
        </w:rPr>
        <w:t>ήρθε και ο</w:t>
      </w:r>
      <w:r>
        <w:rPr>
          <w:rFonts w:eastAsia="Times New Roman" w:cs="Times New Roman"/>
          <w:szCs w:val="24"/>
        </w:rPr>
        <w:t xml:space="preserve"> Υπ</w:t>
      </w:r>
      <w:r w:rsidRPr="00C875ED">
        <w:rPr>
          <w:rFonts w:eastAsia="Times New Roman" w:cs="Times New Roman"/>
          <w:szCs w:val="24"/>
        </w:rPr>
        <w:t xml:space="preserve">ουργός </w:t>
      </w:r>
      <w:r>
        <w:rPr>
          <w:rFonts w:eastAsia="Times New Roman" w:cs="Times New Roman"/>
          <w:szCs w:val="24"/>
        </w:rPr>
        <w:t>Α</w:t>
      </w:r>
      <w:r w:rsidRPr="00C875ED">
        <w:rPr>
          <w:rFonts w:eastAsia="Times New Roman" w:cs="Times New Roman"/>
          <w:szCs w:val="24"/>
        </w:rPr>
        <w:t xml:space="preserve">γροτικής </w:t>
      </w:r>
      <w:r>
        <w:rPr>
          <w:rFonts w:eastAsia="Times New Roman" w:cs="Times New Roman"/>
          <w:szCs w:val="24"/>
        </w:rPr>
        <w:t>Α</w:t>
      </w:r>
      <w:r w:rsidRPr="00C875ED">
        <w:rPr>
          <w:rFonts w:eastAsia="Times New Roman" w:cs="Times New Roman"/>
          <w:szCs w:val="24"/>
        </w:rPr>
        <w:t>νάπτυξης</w:t>
      </w:r>
      <w:r>
        <w:rPr>
          <w:rFonts w:eastAsia="Times New Roman" w:cs="Times New Roman"/>
          <w:szCs w:val="24"/>
        </w:rPr>
        <w:t xml:space="preserve"> ε</w:t>
      </w:r>
      <w:r w:rsidRPr="00C875ED">
        <w:rPr>
          <w:rFonts w:eastAsia="Times New Roman" w:cs="Times New Roman"/>
          <w:szCs w:val="24"/>
        </w:rPr>
        <w:t>πιτέλους</w:t>
      </w:r>
      <w:r>
        <w:rPr>
          <w:rFonts w:eastAsia="Times New Roman" w:cs="Times New Roman"/>
          <w:szCs w:val="24"/>
        </w:rPr>
        <w:t>-</w:t>
      </w:r>
      <w:r w:rsidRPr="00C875ED">
        <w:rPr>
          <w:rFonts w:eastAsia="Times New Roman" w:cs="Times New Roman"/>
          <w:szCs w:val="24"/>
        </w:rPr>
        <w:t xml:space="preserve"> </w:t>
      </w:r>
      <w:r>
        <w:rPr>
          <w:rFonts w:eastAsia="Times New Roman" w:cs="Times New Roman"/>
          <w:szCs w:val="24"/>
        </w:rPr>
        <w:t xml:space="preserve">δεν </w:t>
      </w:r>
      <w:r w:rsidRPr="00C875ED">
        <w:rPr>
          <w:rFonts w:eastAsia="Times New Roman" w:cs="Times New Roman"/>
          <w:szCs w:val="24"/>
        </w:rPr>
        <w:t>πείθουν</w:t>
      </w:r>
      <w:r>
        <w:rPr>
          <w:rFonts w:eastAsia="Times New Roman" w:cs="Times New Roman"/>
          <w:szCs w:val="24"/>
        </w:rPr>
        <w:t>,</w:t>
      </w:r>
      <w:r w:rsidRPr="00C875ED">
        <w:rPr>
          <w:rFonts w:eastAsia="Times New Roman" w:cs="Times New Roman"/>
          <w:szCs w:val="24"/>
        </w:rPr>
        <w:t xml:space="preserve"> κύριε </w:t>
      </w:r>
      <w:r>
        <w:rPr>
          <w:rFonts w:eastAsia="Times New Roman" w:cs="Times New Roman"/>
          <w:szCs w:val="24"/>
        </w:rPr>
        <w:t>Υ</w:t>
      </w:r>
      <w:r w:rsidRPr="00C875ED">
        <w:rPr>
          <w:rFonts w:eastAsia="Times New Roman" w:cs="Times New Roman"/>
          <w:szCs w:val="24"/>
        </w:rPr>
        <w:t>πουργέ</w:t>
      </w:r>
      <w:r>
        <w:rPr>
          <w:rFonts w:eastAsia="Times New Roman" w:cs="Times New Roman"/>
          <w:szCs w:val="24"/>
        </w:rPr>
        <w:t xml:space="preserve">. </w:t>
      </w:r>
      <w:r w:rsidRPr="00C875ED">
        <w:rPr>
          <w:rFonts w:eastAsia="Times New Roman" w:cs="Times New Roman"/>
          <w:szCs w:val="24"/>
        </w:rPr>
        <w:t xml:space="preserve">Δεν </w:t>
      </w:r>
      <w:r>
        <w:rPr>
          <w:rFonts w:eastAsia="Times New Roman" w:cs="Times New Roman"/>
          <w:szCs w:val="24"/>
        </w:rPr>
        <w:t xml:space="preserve">σας </w:t>
      </w:r>
      <w:r w:rsidRPr="00C875ED">
        <w:rPr>
          <w:rFonts w:eastAsia="Times New Roman" w:cs="Times New Roman"/>
          <w:szCs w:val="24"/>
        </w:rPr>
        <w:t>έχουν πλέον την παραμικρή εμπιστοσύνη</w:t>
      </w:r>
      <w:r>
        <w:rPr>
          <w:rFonts w:eastAsia="Times New Roman" w:cs="Times New Roman"/>
          <w:szCs w:val="24"/>
        </w:rPr>
        <w:t xml:space="preserve">. </w:t>
      </w:r>
      <w:r w:rsidRPr="00C875ED">
        <w:rPr>
          <w:rFonts w:eastAsia="Times New Roman" w:cs="Times New Roman"/>
          <w:szCs w:val="24"/>
        </w:rPr>
        <w:t>Τις προηγούμενες ημέρες ε</w:t>
      </w:r>
      <w:r>
        <w:rPr>
          <w:rFonts w:eastAsia="Times New Roman" w:cs="Times New Roman"/>
          <w:szCs w:val="24"/>
        </w:rPr>
        <w:t>δ</w:t>
      </w:r>
      <w:r w:rsidRPr="00C875ED">
        <w:rPr>
          <w:rFonts w:eastAsia="Times New Roman" w:cs="Times New Roman"/>
          <w:szCs w:val="24"/>
        </w:rPr>
        <w:t>ώ</w:t>
      </w:r>
      <w:r>
        <w:rPr>
          <w:rFonts w:eastAsia="Times New Roman" w:cs="Times New Roman"/>
          <w:szCs w:val="24"/>
        </w:rPr>
        <w:t>,</w:t>
      </w:r>
      <w:r w:rsidRPr="00C875ED">
        <w:rPr>
          <w:rFonts w:eastAsia="Times New Roman" w:cs="Times New Roman"/>
          <w:szCs w:val="24"/>
        </w:rPr>
        <w:t xml:space="preserve"> σε αυτή</w:t>
      </w:r>
      <w:r>
        <w:rPr>
          <w:rFonts w:eastAsia="Times New Roman" w:cs="Times New Roman"/>
          <w:szCs w:val="24"/>
        </w:rPr>
        <w:t>ν</w:t>
      </w:r>
      <w:r w:rsidRPr="00C875ED">
        <w:rPr>
          <w:rFonts w:eastAsia="Times New Roman" w:cs="Times New Roman"/>
          <w:szCs w:val="24"/>
        </w:rPr>
        <w:t xml:space="preserve"> την </w:t>
      </w:r>
      <w:r>
        <w:rPr>
          <w:rFonts w:eastAsia="Times New Roman" w:cs="Times New Roman"/>
          <w:szCs w:val="24"/>
        </w:rPr>
        <w:t>Α</w:t>
      </w:r>
      <w:r w:rsidRPr="00C875ED">
        <w:rPr>
          <w:rFonts w:eastAsia="Times New Roman" w:cs="Times New Roman"/>
          <w:szCs w:val="24"/>
        </w:rPr>
        <w:t xml:space="preserve">ίθουσα που έγινε </w:t>
      </w:r>
      <w:r>
        <w:rPr>
          <w:rFonts w:eastAsia="Times New Roman" w:cs="Times New Roman"/>
          <w:szCs w:val="24"/>
        </w:rPr>
        <w:t xml:space="preserve">η </w:t>
      </w:r>
      <w:r w:rsidRPr="00C875ED">
        <w:rPr>
          <w:rFonts w:eastAsia="Times New Roman" w:cs="Times New Roman"/>
          <w:szCs w:val="24"/>
        </w:rPr>
        <w:t xml:space="preserve">πολύ σημαντική συζήτηση που γίνεται κάθε χρόνο για τον </w:t>
      </w:r>
      <w:r>
        <w:rPr>
          <w:rFonts w:eastAsia="Times New Roman" w:cs="Times New Roman"/>
          <w:szCs w:val="24"/>
        </w:rPr>
        <w:t>π</w:t>
      </w:r>
      <w:r w:rsidRPr="00C875ED">
        <w:rPr>
          <w:rFonts w:eastAsia="Times New Roman" w:cs="Times New Roman"/>
          <w:szCs w:val="24"/>
        </w:rPr>
        <w:t>ροϋπολογισμό</w:t>
      </w:r>
      <w:r>
        <w:rPr>
          <w:rFonts w:eastAsia="Times New Roman" w:cs="Times New Roman"/>
          <w:szCs w:val="24"/>
        </w:rPr>
        <w:t>, μ</w:t>
      </w:r>
      <w:r w:rsidRPr="00C875ED">
        <w:rPr>
          <w:rFonts w:eastAsia="Times New Roman" w:cs="Times New Roman"/>
          <w:szCs w:val="24"/>
        </w:rPr>
        <w:t>ια πενθήμερη συζήτηση</w:t>
      </w:r>
      <w:r>
        <w:rPr>
          <w:rFonts w:eastAsia="Times New Roman" w:cs="Times New Roman"/>
          <w:szCs w:val="24"/>
        </w:rPr>
        <w:t>,</w:t>
      </w:r>
      <w:r w:rsidRPr="00C875ED">
        <w:rPr>
          <w:rFonts w:eastAsia="Times New Roman" w:cs="Times New Roman"/>
          <w:szCs w:val="24"/>
        </w:rPr>
        <w:t xml:space="preserve"> παρέλασαν </w:t>
      </w:r>
      <w:r w:rsidR="002950DB" w:rsidRPr="00C875ED">
        <w:rPr>
          <w:rFonts w:eastAsia="Times New Roman" w:cs="Times New Roman"/>
          <w:szCs w:val="24"/>
        </w:rPr>
        <w:t>απ</w:t>
      </w:r>
      <w:r w:rsidR="006D370F">
        <w:rPr>
          <w:rFonts w:eastAsia="Times New Roman" w:cs="Times New Roman"/>
          <w:szCs w:val="24"/>
        </w:rPr>
        <w:t>’</w:t>
      </w:r>
      <w:r w:rsidR="002950DB" w:rsidRPr="00C875ED">
        <w:rPr>
          <w:rFonts w:eastAsia="Times New Roman" w:cs="Times New Roman"/>
          <w:szCs w:val="24"/>
        </w:rPr>
        <w:t xml:space="preserve"> αυτή</w:t>
      </w:r>
      <w:r w:rsidR="006D370F">
        <w:rPr>
          <w:rFonts w:eastAsia="Times New Roman" w:cs="Times New Roman"/>
          <w:szCs w:val="24"/>
        </w:rPr>
        <w:t>ν</w:t>
      </w:r>
      <w:r w:rsidRPr="00C875ED">
        <w:rPr>
          <w:rFonts w:eastAsia="Times New Roman" w:cs="Times New Roman"/>
          <w:szCs w:val="24"/>
        </w:rPr>
        <w:t xml:space="preserve"> την </w:t>
      </w:r>
      <w:r>
        <w:rPr>
          <w:rFonts w:eastAsia="Times New Roman" w:cs="Times New Roman"/>
          <w:szCs w:val="24"/>
        </w:rPr>
        <w:t>Α</w:t>
      </w:r>
      <w:r w:rsidRPr="00C875ED">
        <w:rPr>
          <w:rFonts w:eastAsia="Times New Roman" w:cs="Times New Roman"/>
          <w:szCs w:val="24"/>
        </w:rPr>
        <w:t>ίθουσα πολλοί</w:t>
      </w:r>
      <w:r>
        <w:rPr>
          <w:rFonts w:eastAsia="Times New Roman" w:cs="Times New Roman"/>
          <w:szCs w:val="24"/>
        </w:rPr>
        <w:t xml:space="preserve"> Υ</w:t>
      </w:r>
      <w:r w:rsidRPr="00C875ED">
        <w:rPr>
          <w:rFonts w:eastAsia="Times New Roman" w:cs="Times New Roman"/>
          <w:szCs w:val="24"/>
        </w:rPr>
        <w:t xml:space="preserve">πουργοί της </w:t>
      </w:r>
      <w:r>
        <w:rPr>
          <w:rFonts w:eastAsia="Times New Roman" w:cs="Times New Roman"/>
          <w:szCs w:val="24"/>
        </w:rPr>
        <w:t>Κ</w:t>
      </w:r>
      <w:r w:rsidRPr="00C875ED">
        <w:rPr>
          <w:rFonts w:eastAsia="Times New Roman" w:cs="Times New Roman"/>
          <w:szCs w:val="24"/>
        </w:rPr>
        <w:t>υβέρνησης και τι έκαναν</w:t>
      </w:r>
      <w:r>
        <w:rPr>
          <w:rFonts w:eastAsia="Times New Roman" w:cs="Times New Roman"/>
          <w:szCs w:val="24"/>
        </w:rPr>
        <w:t xml:space="preserve">; </w:t>
      </w:r>
      <w:r w:rsidRPr="00C875ED">
        <w:rPr>
          <w:rFonts w:eastAsia="Times New Roman" w:cs="Times New Roman"/>
          <w:szCs w:val="24"/>
        </w:rPr>
        <w:t>Αντί να απολογηθούν</w:t>
      </w:r>
      <w:r>
        <w:rPr>
          <w:rFonts w:eastAsia="Times New Roman" w:cs="Times New Roman"/>
          <w:szCs w:val="24"/>
        </w:rPr>
        <w:t>,</w:t>
      </w:r>
      <w:r w:rsidRPr="00C875ED">
        <w:rPr>
          <w:rFonts w:eastAsia="Times New Roman" w:cs="Times New Roman"/>
          <w:szCs w:val="24"/>
        </w:rPr>
        <w:t xml:space="preserve"> μας κο</w:t>
      </w:r>
      <w:r>
        <w:rPr>
          <w:rFonts w:eastAsia="Times New Roman" w:cs="Times New Roman"/>
          <w:szCs w:val="24"/>
        </w:rPr>
        <w:t>ύνησαν και τ</w:t>
      </w:r>
      <w:r w:rsidRPr="00C875ED">
        <w:rPr>
          <w:rFonts w:eastAsia="Times New Roman" w:cs="Times New Roman"/>
          <w:szCs w:val="24"/>
        </w:rPr>
        <w:t>ο δάχτυλο</w:t>
      </w:r>
      <w:r>
        <w:rPr>
          <w:rFonts w:eastAsia="Times New Roman" w:cs="Times New Roman"/>
          <w:szCs w:val="24"/>
        </w:rPr>
        <w:t xml:space="preserve">. </w:t>
      </w:r>
      <w:r w:rsidRPr="00C875ED">
        <w:rPr>
          <w:rFonts w:eastAsia="Times New Roman" w:cs="Times New Roman"/>
          <w:szCs w:val="24"/>
        </w:rPr>
        <w:t>Για ποιο πράγμα ακριβώς</w:t>
      </w:r>
      <w:r>
        <w:rPr>
          <w:rFonts w:eastAsia="Times New Roman" w:cs="Times New Roman"/>
          <w:szCs w:val="24"/>
        </w:rPr>
        <w:t>; Για τον ΟΠΕΚΕΠΕ. Ποιοι; Οι Υπουργοί της Κυβέρνησης Μητσ</w:t>
      </w:r>
      <w:r w:rsidRPr="00C875ED">
        <w:rPr>
          <w:rFonts w:eastAsia="Times New Roman" w:cs="Times New Roman"/>
          <w:szCs w:val="24"/>
        </w:rPr>
        <w:t>οτάκη</w:t>
      </w:r>
      <w:r>
        <w:rPr>
          <w:rFonts w:eastAsia="Times New Roman" w:cs="Times New Roman"/>
          <w:szCs w:val="24"/>
        </w:rPr>
        <w:t>, οι Υ</w:t>
      </w:r>
      <w:r w:rsidRPr="00C875ED">
        <w:rPr>
          <w:rFonts w:eastAsia="Times New Roman" w:cs="Times New Roman"/>
          <w:szCs w:val="24"/>
        </w:rPr>
        <w:t xml:space="preserve">πουργοί της </w:t>
      </w:r>
      <w:r>
        <w:rPr>
          <w:rFonts w:eastAsia="Times New Roman" w:cs="Times New Roman"/>
          <w:szCs w:val="24"/>
        </w:rPr>
        <w:t>Κ</w:t>
      </w:r>
      <w:r w:rsidRPr="00C875ED">
        <w:rPr>
          <w:rFonts w:eastAsia="Times New Roman" w:cs="Times New Roman"/>
          <w:szCs w:val="24"/>
        </w:rPr>
        <w:t xml:space="preserve">υβέρνησης και του </w:t>
      </w:r>
      <w:r>
        <w:rPr>
          <w:rFonts w:eastAsia="Times New Roman" w:cs="Times New Roman"/>
          <w:szCs w:val="24"/>
        </w:rPr>
        <w:t>Π</w:t>
      </w:r>
      <w:r w:rsidRPr="00C875ED">
        <w:rPr>
          <w:rFonts w:eastAsia="Times New Roman" w:cs="Times New Roman"/>
          <w:szCs w:val="24"/>
        </w:rPr>
        <w:t>ρωθυπουργού που έχει φαρδιά πλατιά την υπογραφή του σε αυτό το σκάνδαλο</w:t>
      </w:r>
      <w:r>
        <w:rPr>
          <w:rFonts w:eastAsia="Times New Roman" w:cs="Times New Roman"/>
          <w:szCs w:val="24"/>
        </w:rPr>
        <w:t>.</w:t>
      </w:r>
    </w:p>
    <w:p w14:paraId="576A92AB"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 xml:space="preserve">Ακούσαμε ακόμα και για αγροτικό </w:t>
      </w:r>
      <w:proofErr w:type="spellStart"/>
      <w:r w:rsidRPr="00C875ED">
        <w:rPr>
          <w:rFonts w:eastAsia="Times New Roman" w:cs="Times New Roman"/>
          <w:szCs w:val="24"/>
        </w:rPr>
        <w:t>Grexit</w:t>
      </w:r>
      <w:proofErr w:type="spellEnd"/>
      <w:r>
        <w:rPr>
          <w:rFonts w:eastAsia="Times New Roman" w:cs="Times New Roman"/>
          <w:szCs w:val="24"/>
        </w:rPr>
        <w:t xml:space="preserve">, </w:t>
      </w:r>
      <w:r w:rsidRPr="00C875ED">
        <w:rPr>
          <w:rFonts w:eastAsia="Times New Roman" w:cs="Times New Roman"/>
          <w:szCs w:val="24"/>
        </w:rPr>
        <w:t xml:space="preserve">με ευθύνη </w:t>
      </w:r>
      <w:r>
        <w:rPr>
          <w:rFonts w:eastAsia="Times New Roman" w:cs="Times New Roman"/>
          <w:szCs w:val="24"/>
        </w:rPr>
        <w:t>-</w:t>
      </w:r>
      <w:r w:rsidRPr="00C875ED">
        <w:rPr>
          <w:rFonts w:eastAsia="Times New Roman" w:cs="Times New Roman"/>
          <w:szCs w:val="24"/>
        </w:rPr>
        <w:t>προσέξτε</w:t>
      </w:r>
      <w:r>
        <w:rPr>
          <w:rFonts w:eastAsia="Times New Roman" w:cs="Times New Roman"/>
          <w:szCs w:val="24"/>
        </w:rPr>
        <w:t>-</w:t>
      </w:r>
      <w:r w:rsidRPr="00C875ED">
        <w:rPr>
          <w:rFonts w:eastAsia="Times New Roman" w:cs="Times New Roman"/>
          <w:szCs w:val="24"/>
        </w:rPr>
        <w:t xml:space="preserve"> της </w:t>
      </w:r>
      <w:r>
        <w:rPr>
          <w:rFonts w:eastAsia="Times New Roman" w:cs="Times New Roman"/>
          <w:szCs w:val="24"/>
        </w:rPr>
        <w:t>Α</w:t>
      </w:r>
      <w:r w:rsidRPr="00C875ED">
        <w:rPr>
          <w:rFonts w:eastAsia="Times New Roman" w:cs="Times New Roman"/>
          <w:szCs w:val="24"/>
        </w:rPr>
        <w:t>ντιπολίτευσης</w:t>
      </w:r>
      <w:r>
        <w:rPr>
          <w:rFonts w:eastAsia="Times New Roman" w:cs="Times New Roman"/>
          <w:szCs w:val="24"/>
        </w:rPr>
        <w:t xml:space="preserve">. </w:t>
      </w:r>
      <w:r w:rsidRPr="00C875ED">
        <w:rPr>
          <w:rFonts w:eastAsia="Times New Roman" w:cs="Times New Roman"/>
          <w:szCs w:val="24"/>
        </w:rPr>
        <w:t xml:space="preserve">Ακούσαμε ότι όποιος δεν συμφωνεί με τη μεταφορά του </w:t>
      </w:r>
      <w:r>
        <w:rPr>
          <w:rFonts w:eastAsia="Times New Roman" w:cs="Times New Roman"/>
          <w:szCs w:val="24"/>
        </w:rPr>
        <w:t xml:space="preserve">ΟΠΕΚΕΠΕ στην ΑΑΔΕ, </w:t>
      </w:r>
      <w:r w:rsidRPr="00C875ED">
        <w:rPr>
          <w:rFonts w:eastAsia="Times New Roman" w:cs="Times New Roman"/>
          <w:szCs w:val="24"/>
        </w:rPr>
        <w:t>δεν θέλει διαφάνεια στις επιδοτήσεις</w:t>
      </w:r>
      <w:r>
        <w:rPr>
          <w:rFonts w:eastAsia="Times New Roman" w:cs="Times New Roman"/>
          <w:szCs w:val="24"/>
        </w:rPr>
        <w:t xml:space="preserve">. </w:t>
      </w:r>
      <w:r w:rsidRPr="00C875ED">
        <w:rPr>
          <w:rFonts w:eastAsia="Times New Roman" w:cs="Times New Roman"/>
          <w:szCs w:val="24"/>
        </w:rPr>
        <w:t>Αυτό ακούσαμε</w:t>
      </w:r>
      <w:r>
        <w:rPr>
          <w:rFonts w:eastAsia="Times New Roman" w:cs="Times New Roman"/>
          <w:szCs w:val="24"/>
        </w:rPr>
        <w:t xml:space="preserve">. </w:t>
      </w:r>
      <w:r>
        <w:rPr>
          <w:rFonts w:eastAsia="Times New Roman" w:cs="Times New Roman"/>
          <w:szCs w:val="24"/>
        </w:rPr>
        <w:lastRenderedPageBreak/>
        <w:t>Δ</w:t>
      </w:r>
      <w:r w:rsidRPr="00C875ED">
        <w:rPr>
          <w:rFonts w:eastAsia="Times New Roman" w:cs="Times New Roman"/>
          <w:szCs w:val="24"/>
        </w:rPr>
        <w:t>ηλαδή</w:t>
      </w:r>
      <w:r>
        <w:rPr>
          <w:rFonts w:eastAsia="Times New Roman" w:cs="Times New Roman"/>
          <w:szCs w:val="24"/>
        </w:rPr>
        <w:t>,</w:t>
      </w:r>
      <w:r w:rsidRPr="00C875ED">
        <w:rPr>
          <w:rFonts w:eastAsia="Times New Roman" w:cs="Times New Roman"/>
          <w:szCs w:val="24"/>
        </w:rPr>
        <w:t xml:space="preserve"> πλ</w:t>
      </w:r>
      <w:r>
        <w:rPr>
          <w:rFonts w:eastAsia="Times New Roman" w:cs="Times New Roman"/>
          <w:szCs w:val="24"/>
        </w:rPr>
        <w:t>έον</w:t>
      </w:r>
      <w:r w:rsidRPr="00C875ED">
        <w:rPr>
          <w:rFonts w:eastAsia="Times New Roman" w:cs="Times New Roman"/>
          <w:szCs w:val="24"/>
        </w:rPr>
        <w:t xml:space="preserve"> το θράσος κάποιων </w:t>
      </w:r>
      <w:r>
        <w:rPr>
          <w:rFonts w:eastAsia="Times New Roman" w:cs="Times New Roman"/>
          <w:szCs w:val="24"/>
        </w:rPr>
        <w:t>Υ</w:t>
      </w:r>
      <w:r w:rsidRPr="00C875ED">
        <w:rPr>
          <w:rFonts w:eastAsia="Times New Roman" w:cs="Times New Roman"/>
          <w:szCs w:val="24"/>
        </w:rPr>
        <w:t xml:space="preserve">πουργών της </w:t>
      </w:r>
      <w:r>
        <w:rPr>
          <w:rFonts w:eastAsia="Times New Roman" w:cs="Times New Roman"/>
          <w:szCs w:val="24"/>
        </w:rPr>
        <w:t>Κ</w:t>
      </w:r>
      <w:r w:rsidRPr="00C875ED">
        <w:rPr>
          <w:rFonts w:eastAsia="Times New Roman" w:cs="Times New Roman"/>
          <w:szCs w:val="24"/>
        </w:rPr>
        <w:t>υβέρνησης</w:t>
      </w:r>
      <w:r>
        <w:rPr>
          <w:rFonts w:eastAsia="Times New Roman" w:cs="Times New Roman"/>
          <w:szCs w:val="24"/>
        </w:rPr>
        <w:t xml:space="preserve"> δ</w:t>
      </w:r>
      <w:r w:rsidRPr="00C875ED">
        <w:rPr>
          <w:rFonts w:eastAsia="Times New Roman" w:cs="Times New Roman"/>
          <w:szCs w:val="24"/>
        </w:rPr>
        <w:t>εν έχει όρια</w:t>
      </w:r>
      <w:r>
        <w:rPr>
          <w:rFonts w:eastAsia="Times New Roman" w:cs="Times New Roman"/>
          <w:szCs w:val="24"/>
        </w:rPr>
        <w:t>, σαν να μη κυβερνά ο κ. Μ</w:t>
      </w:r>
      <w:r w:rsidRPr="00C875ED">
        <w:rPr>
          <w:rFonts w:eastAsia="Times New Roman" w:cs="Times New Roman"/>
          <w:szCs w:val="24"/>
        </w:rPr>
        <w:t xml:space="preserve">ητσοτάκης </w:t>
      </w:r>
      <w:proofErr w:type="spellStart"/>
      <w:r>
        <w:rPr>
          <w:rFonts w:eastAsia="Times New Roman" w:cs="Times New Roman"/>
          <w:szCs w:val="24"/>
        </w:rPr>
        <w:t>εξίμισι</w:t>
      </w:r>
      <w:proofErr w:type="spellEnd"/>
      <w:r>
        <w:rPr>
          <w:rFonts w:eastAsia="Times New Roman" w:cs="Times New Roman"/>
          <w:szCs w:val="24"/>
        </w:rPr>
        <w:t xml:space="preserve"> χρόνια,</w:t>
      </w:r>
      <w:r w:rsidRPr="00C875ED">
        <w:rPr>
          <w:rFonts w:eastAsia="Times New Roman" w:cs="Times New Roman"/>
          <w:szCs w:val="24"/>
        </w:rPr>
        <w:t xml:space="preserve"> σαν να μη διορίζει η </w:t>
      </w:r>
      <w:r>
        <w:rPr>
          <w:rFonts w:eastAsia="Times New Roman" w:cs="Times New Roman"/>
          <w:szCs w:val="24"/>
        </w:rPr>
        <w:t>Κ</w:t>
      </w:r>
      <w:r w:rsidRPr="00C875ED">
        <w:rPr>
          <w:rFonts w:eastAsia="Times New Roman" w:cs="Times New Roman"/>
          <w:szCs w:val="24"/>
        </w:rPr>
        <w:t xml:space="preserve">υβέρνησή του τις διοικήσεις του </w:t>
      </w:r>
      <w:r>
        <w:rPr>
          <w:rFonts w:eastAsia="Times New Roman" w:cs="Times New Roman"/>
          <w:szCs w:val="24"/>
        </w:rPr>
        <w:t xml:space="preserve">ΟΠΕΚΕΠΕ, σαν </w:t>
      </w:r>
      <w:r w:rsidRPr="00C875ED">
        <w:rPr>
          <w:rFonts w:eastAsia="Times New Roman" w:cs="Times New Roman"/>
          <w:szCs w:val="24"/>
        </w:rPr>
        <w:t>να μην έχου</w:t>
      </w:r>
      <w:r>
        <w:rPr>
          <w:rFonts w:eastAsia="Times New Roman" w:cs="Times New Roman"/>
          <w:szCs w:val="24"/>
        </w:rPr>
        <w:t>ν</w:t>
      </w:r>
      <w:r w:rsidRPr="00C875ED">
        <w:rPr>
          <w:rFonts w:eastAsia="Times New Roman" w:cs="Times New Roman"/>
          <w:szCs w:val="24"/>
        </w:rPr>
        <w:t xml:space="preserve"> περάσει από το </w:t>
      </w:r>
      <w:r>
        <w:rPr>
          <w:rFonts w:eastAsia="Times New Roman" w:cs="Times New Roman"/>
          <w:szCs w:val="24"/>
        </w:rPr>
        <w:t>Υ</w:t>
      </w:r>
      <w:r w:rsidRPr="00C875ED">
        <w:rPr>
          <w:rFonts w:eastAsia="Times New Roman" w:cs="Times New Roman"/>
          <w:szCs w:val="24"/>
        </w:rPr>
        <w:t>πουργείο</w:t>
      </w:r>
      <w:r>
        <w:rPr>
          <w:rFonts w:eastAsia="Times New Roman" w:cs="Times New Roman"/>
          <w:szCs w:val="24"/>
        </w:rPr>
        <w:t xml:space="preserve"> π</w:t>
      </w:r>
      <w:r w:rsidRPr="00C875ED">
        <w:rPr>
          <w:rFonts w:eastAsia="Times New Roman" w:cs="Times New Roman"/>
          <w:szCs w:val="24"/>
        </w:rPr>
        <w:t>έντε</w:t>
      </w:r>
      <w:r>
        <w:rPr>
          <w:rFonts w:eastAsia="Times New Roman" w:cs="Times New Roman"/>
          <w:szCs w:val="24"/>
        </w:rPr>
        <w:t xml:space="preserve"> -</w:t>
      </w:r>
      <w:r w:rsidRPr="00C875ED">
        <w:rPr>
          <w:rFonts w:eastAsia="Times New Roman" w:cs="Times New Roman"/>
          <w:szCs w:val="24"/>
        </w:rPr>
        <w:t xml:space="preserve"> έξι </w:t>
      </w:r>
      <w:r>
        <w:rPr>
          <w:rFonts w:eastAsia="Times New Roman" w:cs="Times New Roman"/>
          <w:szCs w:val="24"/>
        </w:rPr>
        <w:t>Υ</w:t>
      </w:r>
      <w:r w:rsidRPr="00C875ED">
        <w:rPr>
          <w:rFonts w:eastAsia="Times New Roman" w:cs="Times New Roman"/>
          <w:szCs w:val="24"/>
        </w:rPr>
        <w:t>πουργοί όλα αυτά τα χρόνια</w:t>
      </w:r>
      <w:r>
        <w:rPr>
          <w:rFonts w:eastAsia="Times New Roman" w:cs="Times New Roman"/>
          <w:szCs w:val="24"/>
        </w:rPr>
        <w:t>, σαν να μην είναι οι Υ</w:t>
      </w:r>
      <w:r w:rsidRPr="00C875ED">
        <w:rPr>
          <w:rFonts w:eastAsia="Times New Roman" w:cs="Times New Roman"/>
          <w:szCs w:val="24"/>
        </w:rPr>
        <w:t xml:space="preserve">πουργοί της </w:t>
      </w:r>
      <w:r>
        <w:rPr>
          <w:rFonts w:eastAsia="Times New Roman" w:cs="Times New Roman"/>
          <w:szCs w:val="24"/>
        </w:rPr>
        <w:t>Κ</w:t>
      </w:r>
      <w:r w:rsidRPr="00C875ED">
        <w:rPr>
          <w:rFonts w:eastAsia="Times New Roman" w:cs="Times New Roman"/>
          <w:szCs w:val="24"/>
        </w:rPr>
        <w:t xml:space="preserve">υβέρνησής του αυτοί οι οποίοι περιλαμβάνονται μέσα στη δικογραφία της </w:t>
      </w:r>
      <w:r>
        <w:rPr>
          <w:rFonts w:eastAsia="Times New Roman" w:cs="Times New Roman"/>
          <w:szCs w:val="24"/>
        </w:rPr>
        <w:t>Ε</w:t>
      </w:r>
      <w:r w:rsidRPr="00C875ED">
        <w:rPr>
          <w:rFonts w:eastAsia="Times New Roman" w:cs="Times New Roman"/>
          <w:szCs w:val="24"/>
        </w:rPr>
        <w:t xml:space="preserve">υρωπαϊκής </w:t>
      </w:r>
      <w:r>
        <w:rPr>
          <w:rFonts w:eastAsia="Times New Roman" w:cs="Times New Roman"/>
          <w:szCs w:val="24"/>
        </w:rPr>
        <w:t>Ε</w:t>
      </w:r>
      <w:r w:rsidRPr="00C875ED">
        <w:rPr>
          <w:rFonts w:eastAsia="Times New Roman" w:cs="Times New Roman"/>
          <w:szCs w:val="24"/>
        </w:rPr>
        <w:t>ισαγγελίας</w:t>
      </w:r>
      <w:r>
        <w:rPr>
          <w:rFonts w:eastAsia="Times New Roman" w:cs="Times New Roman"/>
          <w:szCs w:val="24"/>
        </w:rPr>
        <w:t>, σ</w:t>
      </w:r>
      <w:r w:rsidRPr="00C875ED">
        <w:rPr>
          <w:rFonts w:eastAsia="Times New Roman" w:cs="Times New Roman"/>
          <w:szCs w:val="24"/>
        </w:rPr>
        <w:t>αν όλη αυτή η δυσωδία η οποία εκπέμπεται από αυτό το σκάνδαλο</w:t>
      </w:r>
      <w:r>
        <w:rPr>
          <w:rFonts w:eastAsia="Times New Roman" w:cs="Times New Roman"/>
          <w:szCs w:val="24"/>
        </w:rPr>
        <w:t>,</w:t>
      </w:r>
      <w:r w:rsidRPr="00C875ED">
        <w:rPr>
          <w:rFonts w:eastAsia="Times New Roman" w:cs="Times New Roman"/>
          <w:szCs w:val="24"/>
        </w:rPr>
        <w:t xml:space="preserve"> όλα αυτά τα αδιανόητα τα οποία ακούμε στην </w:t>
      </w:r>
      <w:r>
        <w:rPr>
          <w:rFonts w:eastAsia="Times New Roman" w:cs="Times New Roman"/>
          <w:szCs w:val="24"/>
        </w:rPr>
        <w:t>ε</w:t>
      </w:r>
      <w:r w:rsidRPr="00C875ED">
        <w:rPr>
          <w:rFonts w:eastAsia="Times New Roman" w:cs="Times New Roman"/>
          <w:szCs w:val="24"/>
        </w:rPr>
        <w:t>ξεταστική</w:t>
      </w:r>
      <w:r>
        <w:rPr>
          <w:rFonts w:eastAsia="Times New Roman" w:cs="Times New Roman"/>
          <w:szCs w:val="24"/>
        </w:rPr>
        <w:t>,</w:t>
      </w:r>
      <w:r w:rsidRPr="00C875ED">
        <w:rPr>
          <w:rFonts w:eastAsia="Times New Roman" w:cs="Times New Roman"/>
          <w:szCs w:val="24"/>
        </w:rPr>
        <w:t xml:space="preserve"> με αυτούς τους </w:t>
      </w:r>
      <w:r>
        <w:rPr>
          <w:rFonts w:eastAsia="Times New Roman" w:cs="Times New Roman"/>
          <w:szCs w:val="24"/>
        </w:rPr>
        <w:t>«Φραπέδες», με τους «Χασάπηδες», με όλο αυτό</w:t>
      </w:r>
      <w:r w:rsidRPr="00C875ED">
        <w:rPr>
          <w:rFonts w:eastAsia="Times New Roman" w:cs="Times New Roman"/>
          <w:szCs w:val="24"/>
        </w:rPr>
        <w:t xml:space="preserve"> που </w:t>
      </w:r>
      <w:r>
        <w:rPr>
          <w:rFonts w:eastAsia="Times New Roman" w:cs="Times New Roman"/>
          <w:szCs w:val="24"/>
        </w:rPr>
        <w:t xml:space="preserve">καλύτερα να </w:t>
      </w:r>
      <w:r w:rsidRPr="00C875ED">
        <w:rPr>
          <w:rFonts w:eastAsia="Times New Roman" w:cs="Times New Roman"/>
          <w:szCs w:val="24"/>
        </w:rPr>
        <w:t>μην το χαρακτηρίσω τώρα</w:t>
      </w:r>
      <w:r>
        <w:rPr>
          <w:rFonts w:eastAsia="Times New Roman" w:cs="Times New Roman"/>
          <w:szCs w:val="24"/>
        </w:rPr>
        <w:t xml:space="preserve">, σαν όλη αυτή η </w:t>
      </w:r>
      <w:r w:rsidRPr="00C875ED">
        <w:rPr>
          <w:rFonts w:eastAsia="Times New Roman" w:cs="Times New Roman"/>
          <w:szCs w:val="24"/>
        </w:rPr>
        <w:t>δυσωδία και ο εσμό</w:t>
      </w:r>
      <w:r>
        <w:rPr>
          <w:rFonts w:eastAsia="Times New Roman" w:cs="Times New Roman"/>
          <w:szCs w:val="24"/>
        </w:rPr>
        <w:t>ς</w:t>
      </w:r>
      <w:r w:rsidRPr="00C875ED">
        <w:rPr>
          <w:rFonts w:eastAsia="Times New Roman" w:cs="Times New Roman"/>
          <w:szCs w:val="24"/>
        </w:rPr>
        <w:t xml:space="preserve"> να μην </w:t>
      </w:r>
      <w:r>
        <w:rPr>
          <w:rFonts w:eastAsia="Times New Roman" w:cs="Times New Roman"/>
          <w:szCs w:val="24"/>
        </w:rPr>
        <w:t xml:space="preserve">αφορούν </w:t>
      </w:r>
      <w:r w:rsidRPr="00C875ED">
        <w:rPr>
          <w:rFonts w:eastAsia="Times New Roman" w:cs="Times New Roman"/>
          <w:szCs w:val="24"/>
        </w:rPr>
        <w:t xml:space="preserve">ακριβώς τα στελέχη της </w:t>
      </w:r>
      <w:r>
        <w:rPr>
          <w:rFonts w:eastAsia="Times New Roman" w:cs="Times New Roman"/>
          <w:szCs w:val="24"/>
        </w:rPr>
        <w:t>Ν</w:t>
      </w:r>
      <w:r w:rsidRPr="00C875ED">
        <w:rPr>
          <w:rFonts w:eastAsia="Times New Roman" w:cs="Times New Roman"/>
          <w:szCs w:val="24"/>
        </w:rPr>
        <w:t xml:space="preserve">έας </w:t>
      </w:r>
      <w:r>
        <w:rPr>
          <w:rFonts w:eastAsia="Times New Roman" w:cs="Times New Roman"/>
          <w:szCs w:val="24"/>
        </w:rPr>
        <w:t>Δ</w:t>
      </w:r>
      <w:r w:rsidRPr="00C875ED">
        <w:rPr>
          <w:rFonts w:eastAsia="Times New Roman" w:cs="Times New Roman"/>
          <w:szCs w:val="24"/>
        </w:rPr>
        <w:t>ημοκρατίας</w:t>
      </w:r>
      <w:r>
        <w:rPr>
          <w:rFonts w:eastAsia="Times New Roman" w:cs="Times New Roman"/>
          <w:szCs w:val="24"/>
        </w:rPr>
        <w:t>, να αφορούν κάποιους άλλους. Οι</w:t>
      </w:r>
      <w:r w:rsidRPr="00C875ED">
        <w:rPr>
          <w:rFonts w:eastAsia="Times New Roman" w:cs="Times New Roman"/>
          <w:szCs w:val="24"/>
        </w:rPr>
        <w:t xml:space="preserve"> της </w:t>
      </w:r>
      <w:r>
        <w:rPr>
          <w:rFonts w:eastAsia="Times New Roman" w:cs="Times New Roman"/>
          <w:szCs w:val="24"/>
        </w:rPr>
        <w:t>Ν</w:t>
      </w:r>
      <w:r w:rsidRPr="00C875ED">
        <w:rPr>
          <w:rFonts w:eastAsia="Times New Roman" w:cs="Times New Roman"/>
          <w:szCs w:val="24"/>
        </w:rPr>
        <w:t xml:space="preserve">έας </w:t>
      </w:r>
      <w:r>
        <w:rPr>
          <w:rFonts w:eastAsia="Times New Roman" w:cs="Times New Roman"/>
          <w:szCs w:val="24"/>
        </w:rPr>
        <w:t>Δ</w:t>
      </w:r>
      <w:r w:rsidRPr="00C875ED">
        <w:rPr>
          <w:rFonts w:eastAsia="Times New Roman" w:cs="Times New Roman"/>
          <w:szCs w:val="24"/>
        </w:rPr>
        <w:t xml:space="preserve">ημοκρατίας δεν </w:t>
      </w:r>
      <w:r>
        <w:rPr>
          <w:rFonts w:eastAsia="Times New Roman" w:cs="Times New Roman"/>
          <w:szCs w:val="24"/>
        </w:rPr>
        <w:t xml:space="preserve">είδαν, δεν </w:t>
      </w:r>
      <w:r w:rsidRPr="00C875ED">
        <w:rPr>
          <w:rFonts w:eastAsia="Times New Roman" w:cs="Times New Roman"/>
          <w:szCs w:val="24"/>
        </w:rPr>
        <w:t>γνωρίζουν τίποτα</w:t>
      </w:r>
      <w:r>
        <w:rPr>
          <w:rFonts w:eastAsia="Times New Roman" w:cs="Times New Roman"/>
          <w:szCs w:val="24"/>
        </w:rPr>
        <w:t xml:space="preserve">. </w:t>
      </w:r>
      <w:r w:rsidRPr="00C875ED">
        <w:rPr>
          <w:rFonts w:eastAsia="Times New Roman" w:cs="Times New Roman"/>
          <w:szCs w:val="24"/>
        </w:rPr>
        <w:t>Κατανοώ</w:t>
      </w:r>
      <w:r>
        <w:rPr>
          <w:rFonts w:eastAsia="Times New Roman" w:cs="Times New Roman"/>
          <w:szCs w:val="24"/>
        </w:rPr>
        <w:t xml:space="preserve"> </w:t>
      </w:r>
      <w:r w:rsidRPr="00C875ED">
        <w:rPr>
          <w:rFonts w:eastAsia="Times New Roman" w:cs="Times New Roman"/>
          <w:szCs w:val="24"/>
        </w:rPr>
        <w:t>τη δύσκολη θέση στην οποία βρίσκονται τα κυβερνητικά στελέχη</w:t>
      </w:r>
      <w:r>
        <w:rPr>
          <w:rFonts w:eastAsia="Times New Roman" w:cs="Times New Roman"/>
          <w:szCs w:val="24"/>
        </w:rPr>
        <w:t>,</w:t>
      </w:r>
      <w:r w:rsidRPr="00C875ED">
        <w:rPr>
          <w:rFonts w:eastAsia="Times New Roman" w:cs="Times New Roman"/>
          <w:szCs w:val="24"/>
        </w:rPr>
        <w:t xml:space="preserve"> αλλά κάπου να μπαίνει και ένα όριο</w:t>
      </w:r>
      <w:r>
        <w:rPr>
          <w:rFonts w:eastAsia="Times New Roman" w:cs="Times New Roman"/>
          <w:szCs w:val="24"/>
        </w:rPr>
        <w:t>, κ</w:t>
      </w:r>
      <w:r w:rsidRPr="00C875ED">
        <w:rPr>
          <w:rFonts w:eastAsia="Times New Roman" w:cs="Times New Roman"/>
          <w:szCs w:val="24"/>
        </w:rPr>
        <w:t xml:space="preserve">ύριε </w:t>
      </w:r>
      <w:r>
        <w:rPr>
          <w:rFonts w:eastAsia="Times New Roman" w:cs="Times New Roman"/>
          <w:szCs w:val="24"/>
        </w:rPr>
        <w:t>Υ</w:t>
      </w:r>
      <w:r w:rsidRPr="00C875ED">
        <w:rPr>
          <w:rFonts w:eastAsia="Times New Roman" w:cs="Times New Roman"/>
          <w:szCs w:val="24"/>
        </w:rPr>
        <w:t>πουργέ</w:t>
      </w:r>
      <w:r>
        <w:rPr>
          <w:rFonts w:eastAsia="Times New Roman" w:cs="Times New Roman"/>
          <w:szCs w:val="24"/>
        </w:rPr>
        <w:t>! Κά</w:t>
      </w:r>
      <w:r w:rsidRPr="00C875ED">
        <w:rPr>
          <w:rFonts w:eastAsia="Times New Roman" w:cs="Times New Roman"/>
          <w:szCs w:val="24"/>
        </w:rPr>
        <w:t>που</w:t>
      </w:r>
      <w:r>
        <w:rPr>
          <w:rFonts w:eastAsia="Times New Roman" w:cs="Times New Roman"/>
          <w:szCs w:val="24"/>
        </w:rPr>
        <w:t xml:space="preserve"> </w:t>
      </w:r>
      <w:r w:rsidRPr="00C875ED">
        <w:rPr>
          <w:rFonts w:eastAsia="Times New Roman" w:cs="Times New Roman"/>
          <w:szCs w:val="24"/>
        </w:rPr>
        <w:t>έλεος πια με αυτό το θράσος</w:t>
      </w:r>
      <w:r>
        <w:rPr>
          <w:rFonts w:eastAsia="Times New Roman" w:cs="Times New Roman"/>
          <w:szCs w:val="24"/>
        </w:rPr>
        <w:t>!</w:t>
      </w:r>
    </w:p>
    <w:p w14:paraId="576A92AC" w14:textId="77777777" w:rsidR="00880DB2" w:rsidRDefault="00862A8A">
      <w:pPr>
        <w:spacing w:line="600" w:lineRule="auto"/>
        <w:ind w:firstLine="720"/>
        <w:contextualSpacing/>
        <w:jc w:val="both"/>
        <w:rPr>
          <w:rFonts w:eastAsia="Times New Roman" w:cs="Times New Roman"/>
          <w:szCs w:val="24"/>
        </w:rPr>
      </w:pPr>
      <w:r w:rsidRPr="00C875ED">
        <w:rPr>
          <w:rFonts w:eastAsia="Times New Roman" w:cs="Times New Roman"/>
          <w:szCs w:val="24"/>
        </w:rPr>
        <w:t>Και επειδή θέλω να είμαι δίκαιος οφείλω να</w:t>
      </w:r>
      <w:r>
        <w:rPr>
          <w:rFonts w:eastAsia="Times New Roman" w:cs="Times New Roman"/>
          <w:szCs w:val="24"/>
        </w:rPr>
        <w:t xml:space="preserve"> πω </w:t>
      </w:r>
      <w:r w:rsidRPr="00C875ED">
        <w:rPr>
          <w:rFonts w:eastAsia="Times New Roman" w:cs="Times New Roman"/>
          <w:szCs w:val="24"/>
        </w:rPr>
        <w:t xml:space="preserve">ότι σήμερα </w:t>
      </w:r>
      <w:r>
        <w:rPr>
          <w:rFonts w:eastAsia="Times New Roman" w:cs="Times New Roman"/>
          <w:szCs w:val="24"/>
        </w:rPr>
        <w:t xml:space="preserve">το πρωί </w:t>
      </w:r>
      <w:r w:rsidRPr="00C875ED">
        <w:rPr>
          <w:rFonts w:eastAsia="Times New Roman" w:cs="Times New Roman"/>
          <w:szCs w:val="24"/>
        </w:rPr>
        <w:t xml:space="preserve">στην </w:t>
      </w:r>
      <w:r>
        <w:rPr>
          <w:rFonts w:eastAsia="Times New Roman" w:cs="Times New Roman"/>
          <w:szCs w:val="24"/>
        </w:rPr>
        <w:t>Ε</w:t>
      </w:r>
      <w:r w:rsidRPr="00C875ED">
        <w:rPr>
          <w:rFonts w:eastAsia="Times New Roman" w:cs="Times New Roman"/>
          <w:szCs w:val="24"/>
        </w:rPr>
        <w:t xml:space="preserve">ξεταστική ο </w:t>
      </w:r>
      <w:r>
        <w:rPr>
          <w:rFonts w:eastAsia="Times New Roman" w:cs="Times New Roman"/>
          <w:szCs w:val="24"/>
        </w:rPr>
        <w:t>Υ</w:t>
      </w:r>
      <w:r w:rsidRPr="00C875ED">
        <w:rPr>
          <w:rFonts w:eastAsia="Times New Roman" w:cs="Times New Roman"/>
          <w:szCs w:val="24"/>
        </w:rPr>
        <w:t>πουργός που ήρθε να καταθέσει</w:t>
      </w:r>
      <w:r>
        <w:rPr>
          <w:rFonts w:eastAsia="Times New Roman" w:cs="Times New Roman"/>
          <w:szCs w:val="24"/>
        </w:rPr>
        <w:t>,</w:t>
      </w:r>
      <w:r w:rsidRPr="00C875ED">
        <w:rPr>
          <w:rFonts w:eastAsia="Times New Roman" w:cs="Times New Roman"/>
          <w:szCs w:val="24"/>
        </w:rPr>
        <w:t xml:space="preserve"> ο κ</w:t>
      </w:r>
      <w:r>
        <w:rPr>
          <w:rFonts w:eastAsia="Times New Roman" w:cs="Times New Roman"/>
          <w:szCs w:val="24"/>
        </w:rPr>
        <w:t xml:space="preserve">. </w:t>
      </w:r>
      <w:r w:rsidRPr="00C875ED">
        <w:rPr>
          <w:rFonts w:eastAsia="Times New Roman" w:cs="Times New Roman"/>
          <w:szCs w:val="24"/>
        </w:rPr>
        <w:t>Παπασταύρου</w:t>
      </w:r>
      <w:r>
        <w:rPr>
          <w:rFonts w:eastAsia="Times New Roman" w:cs="Times New Roman"/>
          <w:szCs w:val="24"/>
        </w:rPr>
        <w:t>,</w:t>
      </w:r>
      <w:r w:rsidRPr="00C875ED">
        <w:rPr>
          <w:rFonts w:eastAsia="Times New Roman" w:cs="Times New Roman"/>
          <w:szCs w:val="24"/>
        </w:rPr>
        <w:t xml:space="preserve"> σε αντίθεση με τους υπόλοιπους </w:t>
      </w:r>
      <w:r>
        <w:rPr>
          <w:rFonts w:eastAsia="Times New Roman" w:cs="Times New Roman"/>
          <w:szCs w:val="24"/>
        </w:rPr>
        <w:t>Υ</w:t>
      </w:r>
      <w:r w:rsidRPr="00C875ED">
        <w:rPr>
          <w:rFonts w:eastAsia="Times New Roman" w:cs="Times New Roman"/>
          <w:szCs w:val="24"/>
        </w:rPr>
        <w:t>πουργούς που κατέθεσαν</w:t>
      </w:r>
      <w:r>
        <w:rPr>
          <w:rFonts w:eastAsia="Times New Roman" w:cs="Times New Roman"/>
          <w:szCs w:val="24"/>
        </w:rPr>
        <w:t>,</w:t>
      </w:r>
      <w:r w:rsidRPr="00C875ED">
        <w:rPr>
          <w:rFonts w:eastAsia="Times New Roman" w:cs="Times New Roman"/>
          <w:szCs w:val="24"/>
        </w:rPr>
        <w:t xml:space="preserve"> αναγνώρισε αυτός τουλάχιστον κατά την κατάθεσή του και συνομολόγησε ότι πρόκειται για ένα οικονομικό σκάνδαλο</w:t>
      </w:r>
      <w:r>
        <w:rPr>
          <w:rFonts w:eastAsia="Times New Roman" w:cs="Times New Roman"/>
          <w:szCs w:val="24"/>
        </w:rPr>
        <w:t xml:space="preserve">. </w:t>
      </w:r>
      <w:r w:rsidRPr="00C875ED">
        <w:rPr>
          <w:rFonts w:eastAsia="Times New Roman" w:cs="Times New Roman"/>
          <w:szCs w:val="24"/>
        </w:rPr>
        <w:t>Ο κ</w:t>
      </w:r>
      <w:r>
        <w:rPr>
          <w:rFonts w:eastAsia="Times New Roman" w:cs="Times New Roman"/>
          <w:szCs w:val="24"/>
        </w:rPr>
        <w:t>.</w:t>
      </w:r>
      <w:r w:rsidRPr="00C875ED">
        <w:rPr>
          <w:rFonts w:eastAsia="Times New Roman" w:cs="Times New Roman"/>
          <w:szCs w:val="24"/>
        </w:rPr>
        <w:t xml:space="preserve"> Παπασταύρου τα είπε</w:t>
      </w:r>
      <w:r>
        <w:rPr>
          <w:rFonts w:eastAsia="Times New Roman" w:cs="Times New Roman"/>
          <w:szCs w:val="24"/>
        </w:rPr>
        <w:t xml:space="preserve">. </w:t>
      </w:r>
    </w:p>
    <w:p w14:paraId="576A92A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Είπε, επίσης, ο κ. Παπασταύρου ότι είναι αποτυχία της Κυβέρνησης, που </w:t>
      </w:r>
      <w:proofErr w:type="spellStart"/>
      <w:r>
        <w:rPr>
          <w:rFonts w:eastAsia="Times New Roman" w:cs="Times New Roman"/>
          <w:szCs w:val="24"/>
        </w:rPr>
        <w:t>βαρύνεται</w:t>
      </w:r>
      <w:proofErr w:type="spellEnd"/>
      <w:r>
        <w:rPr>
          <w:rFonts w:eastAsia="Times New Roman" w:cs="Times New Roman"/>
          <w:szCs w:val="24"/>
        </w:rPr>
        <w:t xml:space="preserve"> με τεράστια λάθη γιατί δεν μπόρεσε να υπερασπιστεί το δημόσιο συμφέρον απέναντι σε επιτήδειους. </w:t>
      </w:r>
    </w:p>
    <w:p w14:paraId="576A92A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είπε, επίσης, ο κ. Παπασταύρου και το αυτονόητο, ότι ακόμη και αν το πρόβλημα είναι σύνθετο, αυτό δεν απαλλάσσει την Κυβέρνηση από τις ευθύνες της. Και τι έκανε ο Υπουργός Ενέργειας και Περιβάλλοντος με αυτήν του την κατάθεση σήμερα; Άθελά του; Δεν ξέρω. Τι έκανε, όμως; Κατέρριψε όλο το αφήγημα του κ. Μητσοτάκη που έστησε μια εξεταστική επιτροπή πλυντήριο, προσπαθώντας να διαχύσει τις ευθύνες από ιδρύσεως του </w:t>
      </w:r>
      <w:r w:rsidRPr="00CA3738">
        <w:rPr>
          <w:rFonts w:eastAsia="Times New Roman" w:cs="Times New Roman"/>
          <w:szCs w:val="24"/>
        </w:rPr>
        <w:t>ΟΠΕΚΕΠΕ</w:t>
      </w:r>
      <w:r>
        <w:rPr>
          <w:rFonts w:eastAsia="Times New Roman" w:cs="Times New Roman"/>
          <w:szCs w:val="24"/>
        </w:rPr>
        <w:t xml:space="preserve">. </w:t>
      </w:r>
    </w:p>
    <w:p w14:paraId="576A92AF" w14:textId="77777777" w:rsidR="00880DB2" w:rsidRDefault="00862A8A">
      <w:pPr>
        <w:spacing w:line="600" w:lineRule="auto"/>
        <w:ind w:firstLine="720"/>
        <w:jc w:val="center"/>
        <w:rPr>
          <w:rFonts w:eastAsia="Times New Roman" w:cs="Times New Roman"/>
          <w:szCs w:val="24"/>
        </w:rPr>
      </w:pPr>
      <w:r w:rsidRPr="007E53B2">
        <w:rPr>
          <w:rFonts w:eastAsia="Times New Roman" w:cs="Times New Roman"/>
          <w:szCs w:val="24"/>
        </w:rPr>
        <w:t xml:space="preserve">(Χειροκροτήματα από την πτέρυγα της Νέας </w:t>
      </w:r>
      <w:proofErr w:type="spellStart"/>
      <w:r w:rsidRPr="007E53B2">
        <w:rPr>
          <w:rFonts w:eastAsia="Times New Roman" w:cs="Times New Roman"/>
          <w:szCs w:val="24"/>
        </w:rPr>
        <w:t>Αριστεράς</w:t>
      </w:r>
      <w:proofErr w:type="spellEnd"/>
      <w:r w:rsidRPr="007E53B2">
        <w:rPr>
          <w:rFonts w:eastAsia="Times New Roman" w:cs="Times New Roman"/>
          <w:szCs w:val="24"/>
        </w:rPr>
        <w:t>)</w:t>
      </w:r>
    </w:p>
    <w:p w14:paraId="576A92B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Αλλά, πλέον αυτή η συνταγή δεν πιάνει, δεν πιάνει ακόμα ούτε και σε μερικούς Υπουργούς της ίδιας της Κυβέρνησής σας. Και, βεβαίως, ακούσαμε χθες τον κ. Μητσοτάκη να λέει το αμίμητο, -πραγματικά αμίμητο-, ότι «ο </w:t>
      </w:r>
      <w:r w:rsidRPr="00CA3738">
        <w:rPr>
          <w:rFonts w:eastAsia="Times New Roman" w:cs="Times New Roman"/>
          <w:szCs w:val="24"/>
        </w:rPr>
        <w:t>ΟΠΕΚΕΠΕ</w:t>
      </w:r>
      <w:r>
        <w:rPr>
          <w:rFonts w:eastAsia="Times New Roman" w:cs="Times New Roman"/>
          <w:szCs w:val="24"/>
        </w:rPr>
        <w:t xml:space="preserve"> είναι από τις τελευταίες μάχες που δίνουμε με την παλιά Ελλάδα που μας χρεοκόπησε», είπε ο Πρωθυπουργός που κυβερνά </w:t>
      </w:r>
      <w:proofErr w:type="spellStart"/>
      <w:r>
        <w:rPr>
          <w:rFonts w:eastAsia="Times New Roman" w:cs="Times New Roman"/>
          <w:szCs w:val="24"/>
        </w:rPr>
        <w:t>εξίμισι</w:t>
      </w:r>
      <w:proofErr w:type="spellEnd"/>
      <w:r>
        <w:rPr>
          <w:rFonts w:eastAsia="Times New Roman" w:cs="Times New Roman"/>
          <w:szCs w:val="24"/>
        </w:rPr>
        <w:t xml:space="preserve"> χρόνια αυτήν τη χώρα. Ποια είναι αυτή η παλιά Ελλάδα που μας χρεοκόπησε; Είναι η δική σας η Ελλάδα αυτή η οποία μας χρεοκόπησε. Με αυτήν την Ελλάδα δίνει μάχες ο Πρωθυπουργός; Με τη δική του την Ελλάδα δίνει μάχες ο Πρωθυπουργός; </w:t>
      </w:r>
    </w:p>
    <w:p w14:paraId="576A92B1" w14:textId="77777777" w:rsidR="00880DB2" w:rsidRDefault="00862A8A">
      <w:pPr>
        <w:spacing w:line="600" w:lineRule="auto"/>
        <w:ind w:firstLine="720"/>
        <w:jc w:val="center"/>
        <w:rPr>
          <w:rFonts w:eastAsia="Times New Roman" w:cs="Times New Roman"/>
          <w:szCs w:val="24"/>
        </w:rPr>
      </w:pPr>
      <w:r w:rsidRPr="00771491">
        <w:rPr>
          <w:rFonts w:eastAsia="Times New Roman" w:cs="Times New Roman"/>
          <w:szCs w:val="24"/>
        </w:rPr>
        <w:lastRenderedPageBreak/>
        <w:t xml:space="preserve">(Χειροκροτήματα από την πτέρυγα της Νέας </w:t>
      </w:r>
      <w:proofErr w:type="spellStart"/>
      <w:r w:rsidRPr="00771491">
        <w:rPr>
          <w:rFonts w:eastAsia="Times New Roman" w:cs="Times New Roman"/>
          <w:szCs w:val="24"/>
        </w:rPr>
        <w:t>Αριστεράς</w:t>
      </w:r>
      <w:proofErr w:type="spellEnd"/>
      <w:r w:rsidRPr="00771491">
        <w:rPr>
          <w:rFonts w:eastAsia="Times New Roman" w:cs="Times New Roman"/>
          <w:szCs w:val="24"/>
        </w:rPr>
        <w:t>)</w:t>
      </w:r>
    </w:p>
    <w:p w14:paraId="576A92B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επειδή όλα τα θέματα είναι αλληλένδετα, επιτρέψτε μου να πω, κυρία Πρόεδρε, σήμερα το πρωί έκανα και μια παρέμβαση στην Επιτροπή Θεσμών και Διαφάνειας για το κρίσιμο ζήτημα του μαζικού λουκέτου στα καταστήματα των ΕΛΤΑ. Και από τη μια μας έλεγαν οι Υπουργοί της Κυβέρνησης για </w:t>
      </w:r>
      <w:proofErr w:type="spellStart"/>
      <w:r>
        <w:rPr>
          <w:rFonts w:eastAsia="Times New Roman" w:cs="Times New Roman"/>
          <w:szCs w:val="24"/>
        </w:rPr>
        <w:t>εξορθολογισμό</w:t>
      </w:r>
      <w:proofErr w:type="spellEnd"/>
      <w:r>
        <w:rPr>
          <w:rFonts w:eastAsia="Times New Roman" w:cs="Times New Roman"/>
          <w:szCs w:val="24"/>
        </w:rPr>
        <w:t xml:space="preserve"> του κόστους και από την άλλη βλέπουμε αναθέσεις εκατομμυρίων στον γνωστό κ. </w:t>
      </w:r>
      <w:proofErr w:type="spellStart"/>
      <w:r>
        <w:rPr>
          <w:rFonts w:eastAsia="Times New Roman" w:cs="Times New Roman"/>
          <w:szCs w:val="24"/>
        </w:rPr>
        <w:t>Πάτση</w:t>
      </w:r>
      <w:proofErr w:type="spellEnd"/>
      <w:r>
        <w:rPr>
          <w:rFonts w:eastAsia="Times New Roman" w:cs="Times New Roman"/>
          <w:szCs w:val="24"/>
        </w:rPr>
        <w:t xml:space="preserve"> και σε διάφορες συμβουλευτικές εταιρείες. Πλιάτσικο παντού και δεν είναι μόνο αυτό -και θα έλεγα ότι δεν είναι το χειρότερο μόνο αυτό- δεν είναι μόνο η οικονομική διάσταση, αλλά εδώ έχουμε μια Κυβέρνηση, η οποία </w:t>
      </w:r>
      <w:proofErr w:type="spellStart"/>
      <w:r>
        <w:rPr>
          <w:rFonts w:eastAsia="Times New Roman" w:cs="Times New Roman"/>
          <w:szCs w:val="24"/>
        </w:rPr>
        <w:t>βαρύνεται</w:t>
      </w:r>
      <w:proofErr w:type="spellEnd"/>
      <w:r>
        <w:rPr>
          <w:rFonts w:eastAsia="Times New Roman" w:cs="Times New Roman"/>
          <w:szCs w:val="24"/>
        </w:rPr>
        <w:t xml:space="preserve"> με το έγκλημα της ερήμωσης της υπαίθρου συνολικά. Το σύμπτωμα είναι η υπόθεση των ΕΛΤΑ. Στο όνομα -υποτίθεται- της μετάβασης στην ψηφιακή εποχή βρήκαν ακόμα έναν τρόπο να αποψιλώσουν οτιδήποτε δημόσιο, οτιδήποτε κρατικό και να δώσουν κι άλλον χώρο στα αγαπημένα τους ιδιωτικά συμφέροντα. Και την ίδια στιγμή η ελληνική περιφέρεια, η ελληνική επαρχία συρρικνώνεται και ερημώνει. </w:t>
      </w:r>
    </w:p>
    <w:p w14:paraId="576A92B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Οι πολίτες της περιφέρειας είναι πολίτες δεύτερης και τρίτης κατηγορίας χωρίς σχολεία, χωρίς γιατρούς, χωρίς τράπεζες κοντά, χωρίς εφορίες κοντά, χωρίς ΕΛΤΑ κοντά. Αυτή είναι η κατάσταση στην ελληνική περιφέρεια και σε λίγο, δυστυχώς, και χωρίς πρωτογενή τομέα. Γιατί εάν </w:t>
      </w:r>
      <w:r>
        <w:rPr>
          <w:rFonts w:eastAsia="Times New Roman" w:cs="Times New Roman"/>
          <w:szCs w:val="24"/>
        </w:rPr>
        <w:lastRenderedPageBreak/>
        <w:t xml:space="preserve">ακούσετε τι λένε οι αγρότες στα μπλόκα, κύριε Υπουργέ, το πρώτο πράγμα το οποίο λένε είναι αυτό: ότι ερημώνει ο τόπος τους. Αυτό είναι το πρώτο πράγμα το οποίο λένε οι αγρότες στα μπλόκα και εγώ στα μπλόκα είδα νέους ανθρώπους. Μου έκανε εντύπωση -το είπα και δημοσίως- πόσοι νέοι άνθρωποι συμμετέχουν στα μπλόκα; Νέοι άνθρωποι οι οποίοι έχουν σπουδάσει, οι οποίοι ψάχνουν για νέες καλλιέργειες, πηγαίνουν σε εκθέσεις στο εξωτερικό, ψάχνουν για νέες τεχνολογίες, θέλουν να επενδύσουν στη γεωργία και στην κτηνοτροφία και τώρα τι; Τώρα φοβούνται ότι θα βρεθούν εκτός κλάδου και μάλιστα πώς θα βρεθούν εκτός κλάδου; Καταχρεωμένοι θα βρεθούν εκτός κλάδου. Αυτό φοβούνται ότι θα συμβεί σήμερα. </w:t>
      </w:r>
    </w:p>
    <w:p w14:paraId="576A92B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Κι έτσι έρχεστε εδώ σήμερα να μας πείτε τι; Να μας πείτε ότι κάνετε τη μεγάλη μεταρρύθμιση. Ο νέος Καποδίστριας και νέος Ελευθέριος Βενιζέλος! Θα τρελαθούμε τελείως. Ποια είναι η μεγάλη μεταρρύθμιση; Ότι παίρνετε έναν οργανισμό πληρωμών των αγροτικών επιδοτήσεων και το πηγαίνετε -τον μεταφέρετε- στη φορολογική Αρχή. Μάλιστα, τι σχέση έχει η καταβολή των επιδοτήσεων της ΚΑΠ, με τη φορολογική διοίκηση; Ποιον περιμένετε να πείσετε με αυτά τα περί μεταρρύθμισης, υποτίθεται; </w:t>
      </w:r>
      <w:r>
        <w:rPr>
          <w:rFonts w:eastAsia="Times New Roman" w:cs="Times New Roman"/>
          <w:szCs w:val="24"/>
          <w:lang w:val="en-US"/>
        </w:rPr>
        <w:t>Damage</w:t>
      </w:r>
      <w:r w:rsidRPr="008A2886">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προσπαθείτε να κάνετε, διαχείριση της ζημιάς την οποία έχετε πάθει. </w:t>
      </w:r>
    </w:p>
    <w:p w14:paraId="576A92B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Κάνατε τον </w:t>
      </w:r>
      <w:r w:rsidRPr="00E40A3A">
        <w:rPr>
          <w:rFonts w:eastAsia="Times New Roman" w:cs="Times New Roman"/>
          <w:szCs w:val="24"/>
        </w:rPr>
        <w:t>ΟΠΕΚΕΠΕ</w:t>
      </w:r>
      <w:r>
        <w:rPr>
          <w:rFonts w:eastAsia="Times New Roman" w:cs="Times New Roman"/>
          <w:szCs w:val="24"/>
        </w:rPr>
        <w:t xml:space="preserve"> κομματικό μαγαζί και μόλις πιαστήκατε με τη γίδα στην πλάτη, τι κάνετε; Λέτε, άρον άρον, να τον εξαφανίσετε για να </w:t>
      </w:r>
      <w:r>
        <w:rPr>
          <w:rFonts w:eastAsia="Times New Roman" w:cs="Times New Roman"/>
          <w:szCs w:val="24"/>
        </w:rPr>
        <w:lastRenderedPageBreak/>
        <w:t>σβήσετε τα ίχνη του σκανδάλου. Αυτό κάνετε και το παρουσιάζετε τώρα αυτό ως μεταρρύθμιση.</w:t>
      </w:r>
    </w:p>
    <w:p w14:paraId="576A92B6" w14:textId="2067BB82"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Δηλαδή εάν αύριο -υποθετικό το ερώτημα, αλλά μπορεί να είναι και πραγματικό-, κύριε Παπαθανάση, μιας και είστε παρών, εάν αύριο παρουσιαστεί πρόβλημα με ελέγχους και με πληρωμές σε μια υπηρεσία του ΕΣΠΑ, τι θα κάνει η Κυβέρνηση; Θα την πάει και </w:t>
      </w:r>
      <w:r w:rsidR="002950DB">
        <w:rPr>
          <w:rFonts w:eastAsia="Times New Roman" w:cs="Times New Roman"/>
          <w:szCs w:val="24"/>
        </w:rPr>
        <w:t>αυτή</w:t>
      </w:r>
      <w:r w:rsidR="005D65BA">
        <w:rPr>
          <w:rFonts w:eastAsia="Times New Roman" w:cs="Times New Roman"/>
          <w:szCs w:val="24"/>
        </w:rPr>
        <w:t>ν</w:t>
      </w:r>
      <w:r>
        <w:rPr>
          <w:rFonts w:eastAsia="Times New Roman" w:cs="Times New Roman"/>
          <w:szCs w:val="24"/>
        </w:rPr>
        <w:t xml:space="preserve"> την υπηρεσία στην </w:t>
      </w:r>
      <w:r w:rsidRPr="00850BB6">
        <w:rPr>
          <w:rFonts w:eastAsia="Times New Roman" w:cs="Times New Roman"/>
          <w:szCs w:val="24"/>
        </w:rPr>
        <w:t>ΑΑΔΕ</w:t>
      </w:r>
      <w:r>
        <w:rPr>
          <w:rFonts w:eastAsia="Times New Roman" w:cs="Times New Roman"/>
          <w:szCs w:val="24"/>
        </w:rPr>
        <w:t xml:space="preserve">; Θα την μεταφέρει από το Υπουργείο σας και θα την πάει στην </w:t>
      </w:r>
      <w:r w:rsidRPr="00850BB6">
        <w:rPr>
          <w:rFonts w:eastAsia="Times New Roman" w:cs="Times New Roman"/>
          <w:szCs w:val="24"/>
        </w:rPr>
        <w:t>ΑΑΔΕ</w:t>
      </w:r>
      <w:r>
        <w:rPr>
          <w:rFonts w:eastAsia="Times New Roman" w:cs="Times New Roman"/>
          <w:szCs w:val="24"/>
        </w:rPr>
        <w:t xml:space="preserve">; Κι αν αύριο προκύψει πρόβλημα με την ίδια την </w:t>
      </w:r>
      <w:r w:rsidRPr="00850BB6">
        <w:rPr>
          <w:rFonts w:eastAsia="Times New Roman" w:cs="Times New Roman"/>
          <w:szCs w:val="24"/>
        </w:rPr>
        <w:t>ΑΑΔΕ</w:t>
      </w:r>
      <w:r>
        <w:rPr>
          <w:rFonts w:eastAsia="Times New Roman" w:cs="Times New Roman"/>
          <w:szCs w:val="24"/>
        </w:rPr>
        <w:t xml:space="preserve">, τι θα κάνει ακριβώς η Κυβέρνηση; Τι μας λέτε τώρα, ποιον προσπαθείτε να κοροϊδέψετε; Να σοβαρευτούμε επιτέλους λίγο. Είναι δυνατόν; Κυβερνάτε </w:t>
      </w:r>
      <w:proofErr w:type="spellStart"/>
      <w:r>
        <w:rPr>
          <w:rFonts w:eastAsia="Times New Roman" w:cs="Times New Roman"/>
          <w:szCs w:val="24"/>
        </w:rPr>
        <w:t>εξίμισι</w:t>
      </w:r>
      <w:proofErr w:type="spellEnd"/>
      <w:r>
        <w:rPr>
          <w:rFonts w:eastAsia="Times New Roman" w:cs="Times New Roman"/>
          <w:szCs w:val="24"/>
        </w:rPr>
        <w:t xml:space="preserve"> ολόκληρα χρόνια. Είχατε όλο τον χρόνο, είχατε όλο τον καιρό να αναβαθμίσετε τον ΟΠΕΚΕΠΕ, να τον στελεχώσετε και να τον εξοπλίσετε τεχνολογικά, να του δημιουργήσετε πληροφοριακό σύστημα, να διασυνδέετε τα πληροφοριακά συστήματα. Τι κάνατε από όλα αυτά. Τίποτα, μηδέν. Και δεν είναι ότι δεν τα κάνατε λόγω διαχειριστικής ανεπάρκειας, δεν τα κάνετε γιατί έτσι σας βόλευε, γιατί έτσι βόλευε για να φτιάξετε αυτή την πυραμίδα διαφθοράς, η οποία ξεκινάει από το Μέγαρο Μαξίμου και φτάνει στο τελευταίο κομματάκι, στο τελευταίο χωριό να εξαγοράσετε ψήφους και συνειδήσεις και να καταληστέψετε τους πραγματικούς, τους έντιμους αγρότες, τους ανθρώπους του μόχθου. </w:t>
      </w:r>
    </w:p>
    <w:p w14:paraId="576A92B7" w14:textId="77777777" w:rsidR="00880DB2" w:rsidRDefault="00862A8A">
      <w:pPr>
        <w:spacing w:line="600" w:lineRule="auto"/>
        <w:ind w:firstLine="720"/>
        <w:jc w:val="center"/>
        <w:rPr>
          <w:rFonts w:eastAsia="Times New Roman" w:cs="Times New Roman"/>
          <w:szCs w:val="24"/>
        </w:rPr>
      </w:pPr>
      <w:r w:rsidRPr="00852797">
        <w:rPr>
          <w:rFonts w:eastAsia="Times New Roman" w:cs="Times New Roman"/>
          <w:szCs w:val="24"/>
        </w:rPr>
        <w:lastRenderedPageBreak/>
        <w:t xml:space="preserve">(Χειροκροτήματα από την πτέρυγα της Νέας </w:t>
      </w:r>
      <w:proofErr w:type="spellStart"/>
      <w:r w:rsidRPr="00852797">
        <w:rPr>
          <w:rFonts w:eastAsia="Times New Roman" w:cs="Times New Roman"/>
          <w:szCs w:val="24"/>
        </w:rPr>
        <w:t>Αριστεράς</w:t>
      </w:r>
      <w:proofErr w:type="spellEnd"/>
      <w:r w:rsidRPr="00852797">
        <w:rPr>
          <w:rFonts w:eastAsia="Times New Roman" w:cs="Times New Roman"/>
          <w:szCs w:val="24"/>
        </w:rPr>
        <w:t>)</w:t>
      </w:r>
    </w:p>
    <w:p w14:paraId="576A92B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Αυτό φτιάξατε, μια πυραμίδα απίστευτης διαφθοράς. </w:t>
      </w:r>
    </w:p>
    <w:p w14:paraId="576A92B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Εδώ όμως, κυρίες και κύριοι συνάδελφοι, το μείζον ζήτημα το οποίο έχουμε να αντιμετωπίσουμε και το οποίο θα έπρεπε να συζητάμε σήμερα εδώ σε αυτή την Αίθουσα, κύριοι Υπουργοί της Κυβέρνησης κυρίες και κύριοι Βουλευτές, δεν είναι ένα ζήτημα διοικητικό, δεν είναι ένα ζήτημα διαχειριστικό, δεν είναι ένα ζήτημα λογιστικό. Το μείζον ζήτημα το οποίο θα έπρεπε να συζητάμε είναι το μέλλον του αγροτικού τομέα, το μέλλον του πρωτογενούς τομέα και το μείζον, βεβαίως, ζήτημα είναι και η επισιτιστική ασφάλεια ολόκληρης της κοινωνίας. Όλων ημών. Αφορά ολόκληρη την κοινωνία αυτό το ζήτημα, δεν αφορά απλώς και μόνο έναν κλάδο. Κι αυτά είναι τα θέματα τα οποία βάζουν και οι ίδιοι οι αγρότες που βγαίνουν στον δρόμο που στήνουν τα μπλόκα, γιατί οι αγρότες δεν λειτουργούν -και αυτό, νομίζω, αυτές τις ημέρες έχει φανεί με πάρα πολύ χαρακτηριστικό τρόπο- δεν λειτουργούν ως συντεχνία. Είναι αυτοί οι οποίοι κρατούν με πολύ μεγάλη προσπάθεια, με πολύ μεγάλο μόχθο, όρθια την ελληνική παραγωγή και είναι αυτοί, οι οποίοι διασφαλίζουν την επισιτιστική επάρκεια ολόκληρης της κοινωνίας. Αυτό κάνουν οι αγρότες. Και είναι αυτοί οι οποίοι πληρώνουν πανάκριβα το ρεύμα, πανάκριβα το πετρέλαιο,  πανάκριβα τα </w:t>
      </w:r>
      <w:proofErr w:type="spellStart"/>
      <w:r>
        <w:rPr>
          <w:rFonts w:eastAsia="Times New Roman" w:cs="Times New Roman"/>
          <w:szCs w:val="24"/>
        </w:rPr>
        <w:t>φυτοπαρασκευαστικά</w:t>
      </w:r>
      <w:proofErr w:type="spellEnd"/>
      <w:r>
        <w:rPr>
          <w:rFonts w:eastAsia="Times New Roman" w:cs="Times New Roman"/>
          <w:szCs w:val="24"/>
        </w:rPr>
        <w:t xml:space="preserve">, τις ζωοτροφές, που πουλάνε σε τιμές κάτω του κόστους -κάτω του κόστους πουλάνε- και </w:t>
      </w:r>
      <w:r>
        <w:rPr>
          <w:rFonts w:eastAsia="Times New Roman" w:cs="Times New Roman"/>
          <w:szCs w:val="24"/>
        </w:rPr>
        <w:lastRenderedPageBreak/>
        <w:t>βλέπουν την ίδια στιγμή για τον καταναλωτή, στο ράφι, η τιμή να έχει εκτοξευτεί.</w:t>
      </w:r>
    </w:p>
    <w:p w14:paraId="576A92B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Η εικόνα των μπλόκων, κυρίες και κύριοι της Κυβέρνησης -αυτό πρέπει να καταλάβετε- για να σταματήσετε και τις λογικές του κοινωνικού αυτοματισμού, για να σταματήσετε τις λογικές απαξίωσης αυτού του αγώνα, είναι η αποτύπωση μιας πολιτικής που εγκατέλειψε την αγροτική παραγωγή και μετατρέπει τον αγρότη σε επαίτη. Είναι η κραυγή αγωνίας ενός ολόκληρου κόσμου, είναι η κραυγή αγωνίας της ελληνικής περιφέρειας.</w:t>
      </w:r>
    </w:p>
    <w:p w14:paraId="576A92B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Εμείς, λοιπόν, λέμε, όχι μεταφορά του ΟΠΕΚΕΠΕ, αναδιοργάνωση του ΟΠΕΚΕΠΕ με κατάλληλη στελέχωση, με διαφάνεια, με αξιοκρατία, με ψηφιακή και τεχνολογική αναβάθμιση. Λέμε, ότι πρέπει να υπάρξει στήριξη των αγροτών, απέναντι στην αισχροκέρδεια, απέναντι στις παράνομες </w:t>
      </w:r>
      <w:proofErr w:type="spellStart"/>
      <w:r>
        <w:rPr>
          <w:rFonts w:eastAsia="Times New Roman" w:cs="Times New Roman"/>
          <w:szCs w:val="24"/>
        </w:rPr>
        <w:t>ελληνοποιήσεις</w:t>
      </w:r>
      <w:proofErr w:type="spellEnd"/>
      <w:r>
        <w:rPr>
          <w:rFonts w:eastAsia="Times New Roman" w:cs="Times New Roman"/>
          <w:szCs w:val="24"/>
        </w:rPr>
        <w:t xml:space="preserve"> προϊόντων.</w:t>
      </w:r>
    </w:p>
    <w:p w14:paraId="576A92BC" w14:textId="17F13042"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Πρέπει να υπάρξει ενίσχυση συνεταιριστικών σχημάτων, για να σταματήσει ο παραγωγός να είναι ο αδύναμος κρίκος της αλυσίδας, που γίνεται θύμα όλων των μεσαζόντων, όλων των συμφερόντων, όλων των κυκλωμάτων. Λέμε, ότι, πρέπει τώρα να υπάρξει ικανοποίηση του δίκαιου αιτήματος των αγροτών, για φθηνό ρεύμα, </w:t>
      </w:r>
      <w:r w:rsidR="00D975D4">
        <w:rPr>
          <w:rFonts w:eastAsia="Times New Roman" w:cs="Times New Roman"/>
          <w:szCs w:val="24"/>
        </w:rPr>
        <w:t>0,</w:t>
      </w:r>
      <w:r>
        <w:rPr>
          <w:rFonts w:eastAsia="Times New Roman" w:cs="Times New Roman"/>
          <w:szCs w:val="24"/>
        </w:rPr>
        <w:t xml:space="preserve">7 λεπτά την κιλοβατώρα. Δεν γίνεται να πληρώνουν οι αγρότες περισσότερο από το οικιακό. Αυτήν τη στιγμή. Εκεί έχουμε φτάσει. </w:t>
      </w:r>
    </w:p>
    <w:p w14:paraId="576A92B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Να σταματήσει η κερδοσκοπία, λοιπόν, του ενεργειακού λόμπι και των ιδιωτών και της ΔΕΗ δυστυχώς, που συμμετέχει και σέρνει τον χορό αυτής της κερδοσκοπίας. Η ΔΕΗ, έτσι όπως την καταντήσατε, και επιπλέον ενεργειακές κοινότητες και </w:t>
      </w:r>
      <w:proofErr w:type="spellStart"/>
      <w:r>
        <w:rPr>
          <w:rFonts w:eastAsia="Times New Roman" w:cs="Times New Roman"/>
          <w:szCs w:val="24"/>
        </w:rPr>
        <w:t>αυτοπαραγωγοί</w:t>
      </w:r>
      <w:proofErr w:type="spellEnd"/>
      <w:r>
        <w:rPr>
          <w:rFonts w:eastAsia="Times New Roman" w:cs="Times New Roman"/>
          <w:szCs w:val="24"/>
        </w:rPr>
        <w:t xml:space="preserve"> για τον πρωτογενή τομέα.</w:t>
      </w:r>
    </w:p>
    <w:p w14:paraId="576A92B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 αγροτικός κόσμος, η αγροτική Ελλάδα, κυρίες και κύριοι συνάδελφοι, διεκδικεί αξιοπρέπεια, διεκδικεί επιβίωση, διεκδικεί προοπτική, διεκδικεί δικαιοσύνη. Και εμείς θα είμαστε στο πλευρό τους και στη Βουλή και στα μπλόκα και στον δρόμο και στην κοινωνία και παντού, γιατί χωρίς αγροτική παραγωγή, χωρίς τους ίδιους τους αγρότες, χωρίς την ελληνική ύπαιθρο, δεν υπάρχει μέλλον για</w:t>
      </w:r>
      <w:r w:rsidRPr="001F3B67">
        <w:rPr>
          <w:rFonts w:eastAsia="Times New Roman" w:cs="Times New Roman"/>
          <w:szCs w:val="24"/>
        </w:rPr>
        <w:t xml:space="preserve"> </w:t>
      </w:r>
      <w:r>
        <w:rPr>
          <w:rFonts w:eastAsia="Times New Roman" w:cs="Times New Roman"/>
          <w:szCs w:val="24"/>
        </w:rPr>
        <w:t xml:space="preserve">την ελληνική κοινωνία, δεν υπάρχει μέλλον για εμάς και για τα παιδιά μας. </w:t>
      </w:r>
    </w:p>
    <w:p w14:paraId="576A92B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pPr>
        <w:jc w:val="center"/>
        <w:rPr>
          <w:rFonts w:eastAsia="Calibri"/>
          <w:szCs w:val="24"/>
          <w:lang w:eastAsia="en-US"/>
        </w:rPr>
      </w:pPr>
      <w:r>
        <w:rPr>
          <w:rFonts w:eastAsia="Calibri"/>
          <w:szCs w:val="24"/>
          <w:lang w:eastAsia="en-US"/>
        </w:rPr>
        <w:t xml:space="preserve">(Χειροκροτήματα από την πτέρυγα της Νέας </w:t>
      </w:r>
      <w:proofErr w:type="spellStart"/>
      <w:r>
        <w:rPr>
          <w:rFonts w:eastAsia="Calibri"/>
          <w:szCs w:val="24"/>
          <w:lang w:eastAsia="en-US"/>
        </w:rPr>
        <w:t>Αριστεράς</w:t>
      </w:r>
      <w:proofErr w:type="spellEnd"/>
      <w:r>
        <w:rPr>
          <w:rFonts w:eastAsia="Calibri"/>
          <w:szCs w:val="24"/>
          <w:lang w:eastAsia="en-US"/>
        </w:rPr>
        <w:t>)</w:t>
      </w:r>
    </w:p>
    <w:p w14:paraId="576A92C3" w14:textId="6337537B" w:rsidR="00880DB2" w:rsidRDefault="00862A8A">
      <w:pPr>
        <w:spacing w:line="600" w:lineRule="auto"/>
        <w:ind w:firstLine="720"/>
        <w:jc w:val="both"/>
        <w:rPr>
          <w:rFonts w:eastAsia="Times New Roman" w:cs="Times New Roman"/>
          <w:szCs w:val="24"/>
        </w:rPr>
      </w:pPr>
      <w:r w:rsidRPr="00B4775A">
        <w:rPr>
          <w:rFonts w:eastAsia="Times New Roman" w:cs="Times New Roman"/>
          <w:b/>
          <w:szCs w:val="24"/>
        </w:rPr>
        <w:t xml:space="preserve">ΠΡΟΕΔΡΕΥΟΥΣΑ (Όλγα </w:t>
      </w:r>
      <w:proofErr w:type="spellStart"/>
      <w:r w:rsidRPr="00B4775A">
        <w:rPr>
          <w:rFonts w:eastAsia="Times New Roman" w:cs="Times New Roman"/>
          <w:b/>
          <w:szCs w:val="24"/>
        </w:rPr>
        <w:t>Γεροβασίλη</w:t>
      </w:r>
      <w:proofErr w:type="spellEnd"/>
      <w:r w:rsidRPr="00B4775A">
        <w:rPr>
          <w:rFonts w:eastAsia="Times New Roman" w:cs="Times New Roman"/>
          <w:b/>
          <w:szCs w:val="24"/>
        </w:rPr>
        <w:t>):</w:t>
      </w:r>
      <w:r w:rsidRPr="00B4775A">
        <w:rPr>
          <w:rFonts w:eastAsia="Times New Roman" w:cs="Times New Roman"/>
          <w:szCs w:val="24"/>
        </w:rPr>
        <w:t xml:space="preserve"> Θα δώσω τρία λεπτά στον κ. </w:t>
      </w:r>
      <w:proofErr w:type="spellStart"/>
      <w:r w:rsidRPr="00B4775A">
        <w:rPr>
          <w:rFonts w:eastAsia="Times New Roman" w:cs="Times New Roman"/>
          <w:szCs w:val="24"/>
        </w:rPr>
        <w:t>Μπούγα</w:t>
      </w:r>
      <w:proofErr w:type="spellEnd"/>
      <w:r w:rsidRPr="00B4775A">
        <w:rPr>
          <w:rFonts w:eastAsia="Times New Roman" w:cs="Times New Roman"/>
          <w:szCs w:val="24"/>
        </w:rPr>
        <w:t xml:space="preserve">, Υφυπουργό </w:t>
      </w:r>
      <w:r w:rsidR="005D65BA">
        <w:rPr>
          <w:rFonts w:eastAsia="Times New Roman" w:cs="Times New Roman"/>
          <w:szCs w:val="24"/>
        </w:rPr>
        <w:t>Δ</w:t>
      </w:r>
      <w:r w:rsidRPr="00B4775A">
        <w:rPr>
          <w:rFonts w:eastAsia="Times New Roman" w:cs="Times New Roman"/>
          <w:szCs w:val="24"/>
        </w:rPr>
        <w:t>ικαιοσύνης, επί τροπολογίας.</w:t>
      </w:r>
    </w:p>
    <w:p w14:paraId="576A92C4"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Ορίστε, κύριε Υφυπουργέ, έχετε τον λόγο. </w:t>
      </w:r>
    </w:p>
    <w:p w14:paraId="576A92C5" w14:textId="77777777" w:rsidR="00880DB2" w:rsidRDefault="00862A8A">
      <w:pPr>
        <w:spacing w:line="600" w:lineRule="auto"/>
        <w:ind w:firstLine="720"/>
        <w:jc w:val="both"/>
        <w:rPr>
          <w:rFonts w:eastAsia="Times New Roman" w:cs="Times New Roman"/>
          <w:szCs w:val="24"/>
        </w:rPr>
      </w:pPr>
      <w:r w:rsidRPr="003C48CF">
        <w:rPr>
          <w:rFonts w:eastAsia="Times New Roman" w:cs="Times New Roman"/>
          <w:b/>
          <w:szCs w:val="24"/>
        </w:rPr>
        <w:t>ΙΩΑΝΝΗΣ ΜΠΟΥΓΑΣ (Υφυπουργός Δικαιοσύνης):</w:t>
      </w:r>
      <w:r w:rsidRPr="003C48CF">
        <w:rPr>
          <w:rFonts w:eastAsia="Times New Roman" w:cs="Times New Roman"/>
          <w:szCs w:val="24"/>
        </w:rPr>
        <w:t xml:space="preserve"> </w:t>
      </w:r>
      <w:r w:rsidRPr="00B4775A">
        <w:rPr>
          <w:rFonts w:eastAsia="Times New Roman" w:cs="Times New Roman"/>
          <w:szCs w:val="24"/>
        </w:rPr>
        <w:t xml:space="preserve">Σας ευχαριστώ, κυρία Πρόεδρε. </w:t>
      </w:r>
    </w:p>
    <w:p w14:paraId="576A92C6"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lastRenderedPageBreak/>
        <w:t>Στο συζητούμενο σχέδιο νόμου υπάρχουν και διατάξεις του Υπουργείου Δικαιοσύνης. Πρόκειται για τα άρθρα 109 επόμενα, οι οποίες φέρουν κάποιες μικρές βελτιώσεις στο κείμενο του ν.5221, δηλαδή στην πολιτική δικονομία, που αρχίζει να εφαρμόζεται από 1-1-2026. Είναι βελτιώσεις οι οποίες προέκυψαν από τον διάλογο που έχει γίνει έως σήμερα με τους φορείς.</w:t>
      </w:r>
    </w:p>
    <w:p w14:paraId="576A92C7"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Δύο διατάξεις, τις οποίες θεωρώ σημαντικότερες και θα ήθελα να σταθώ περισσότερο, είναι οι εξής, κυρία Πρόεδρε. Η πρώτη είναι μεταβατική διάταξη και αφορά στη δυνατότητα που δίδεται για τη δημοσίευση των διαθηκών στην ηλεκτρονική πλατφόρμα που από 1</w:t>
      </w:r>
      <w:r w:rsidRPr="006B26C0">
        <w:rPr>
          <w:rFonts w:eastAsia="Times New Roman" w:cs="Times New Roman"/>
          <w:szCs w:val="24"/>
          <w:vertAlign w:val="superscript"/>
        </w:rPr>
        <w:t>η</w:t>
      </w:r>
      <w:r>
        <w:rPr>
          <w:rFonts w:eastAsia="Times New Roman" w:cs="Times New Roman"/>
          <w:szCs w:val="24"/>
          <w:vertAlign w:val="superscript"/>
        </w:rPr>
        <w:t>ς</w:t>
      </w:r>
      <w:r w:rsidRPr="00B4775A">
        <w:rPr>
          <w:rFonts w:eastAsia="Times New Roman" w:cs="Times New Roman"/>
          <w:szCs w:val="24"/>
        </w:rPr>
        <w:t xml:space="preserve"> Νοεμβρίου 2026 διαχειρίζονται οι συμβολαιογράφοι, ενώ έχει προβλεφθεί στο κείμενο του ν.5221 και ήδη εφαρμόζεται ότι στους θανάτους που έχουν επισυμβεί από 1</w:t>
      </w:r>
      <w:r w:rsidRPr="006B26C0">
        <w:rPr>
          <w:rFonts w:eastAsia="Times New Roman" w:cs="Times New Roman"/>
          <w:szCs w:val="24"/>
          <w:vertAlign w:val="superscript"/>
        </w:rPr>
        <w:t>ης</w:t>
      </w:r>
      <w:r w:rsidRPr="00B4775A">
        <w:rPr>
          <w:rFonts w:eastAsia="Times New Roman" w:cs="Times New Roman"/>
          <w:szCs w:val="24"/>
        </w:rPr>
        <w:t xml:space="preserve"> Ιανουαρίου του 2025 και εφεξής οι διαθήκες δημοσιεύονται μέσω της ηλεκτρονικής πλατφόρμας λόγω της επιτυχούς εφαρμογής μέχρι σήμερα της πλατφόρμας. Αποφασίσαμε σε όσες διαθήκες δεν έχουν δημοσιευθεί και ο θάνατος έχει συμβεί πριν το χρονικό σημείο το οποίο σας προανέφερα, δηλαδή πριν την 1</w:t>
      </w:r>
      <w:r w:rsidRPr="006B26C0">
        <w:rPr>
          <w:rFonts w:eastAsia="Times New Roman" w:cs="Times New Roman"/>
          <w:szCs w:val="24"/>
          <w:vertAlign w:val="superscript"/>
        </w:rPr>
        <w:t>η</w:t>
      </w:r>
      <w:r w:rsidRPr="00B4775A">
        <w:rPr>
          <w:rFonts w:eastAsia="Times New Roman" w:cs="Times New Roman"/>
          <w:szCs w:val="24"/>
        </w:rPr>
        <w:t xml:space="preserve"> Νοεμβρίου του 2025, αυτές οι διαθήκες να δημοσιεύονται και να κηρύσσονται κυρίες από τους συμβολαιογράφους, όπως συμβαίνει και με τις υπόλοιπες. </w:t>
      </w:r>
    </w:p>
    <w:p w14:paraId="576A92C8"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lastRenderedPageBreak/>
        <w:t xml:space="preserve">Για όσες ήδη έχουν κατατεθεί στις γραμματείες των οικείων πρωτοδικείων, ο καταθέσας έχει την εξής επιλογή: Είτε θα διατηρηθεί η αρμοδιότητα του πρωτοδικείου και η διαθήκη θα δημοσιευθεί από το δικαστήριο είτε με δική του ευθύνη και αφήνοντας αντίγραφα στη γραμματεία θα την αποσύρει, για να την δημοσιεύσει εκ των υστέρων και να την ρίξει κυρία μέσω της πλατφόρμας. </w:t>
      </w:r>
    </w:p>
    <w:p w14:paraId="576A92C9" w14:textId="77777777" w:rsidR="00880DB2" w:rsidRDefault="00862A8A">
      <w:pPr>
        <w:spacing w:line="600" w:lineRule="auto"/>
        <w:ind w:firstLine="720"/>
        <w:jc w:val="both"/>
        <w:rPr>
          <w:rFonts w:eastAsia="Times New Roman" w:cs="Times New Roman"/>
          <w:szCs w:val="24"/>
        </w:rPr>
      </w:pPr>
      <w:r w:rsidRPr="00B4775A">
        <w:rPr>
          <w:rFonts w:eastAsia="Times New Roman"/>
          <w:szCs w:val="24"/>
          <w:shd w:val="clear" w:color="auto" w:fill="FFFFFF"/>
        </w:rPr>
        <w:t xml:space="preserve">(Στο σημείο αυτό κτυπάει προειδοποιητικά το κουδούνι λήξεως του χρόνου ομιλίας του κυρίου Υφυπουργού) </w:t>
      </w:r>
      <w:r w:rsidRPr="00B4775A">
        <w:rPr>
          <w:rFonts w:eastAsia="Times New Roman" w:cs="Times New Roman"/>
          <w:szCs w:val="24"/>
        </w:rPr>
        <w:t xml:space="preserve"> </w:t>
      </w:r>
    </w:p>
    <w:p w14:paraId="576A92CA"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Επίσης, η άλλη διάταξη στην οποία θα ήθελα να αναφερθώ είναι η διάταξη που αφορά σε έναν εμβόλιμο διαγωνισμό για την πρόσληψη δικαστικών υπαλλήλων. Όπως είναι γνωστό, από τον επόμενο Σεπτέμβριο ένα μεγάλο μέρος της τοπικής αρμοδιότητας του Πρωτοδικείου Αθηνών -και αφορά το σύνολο του παραλιακού μετώπου- θα μεταφερθεί στον Πειραιά, στο Πρωτοδικείο Πειραιά και ασφαλώς στα πολιτικά δικαστήρια του Πειραιά. </w:t>
      </w:r>
    </w:p>
    <w:p w14:paraId="576A92CB"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Επειδή</w:t>
      </w:r>
      <w:r>
        <w:rPr>
          <w:rFonts w:eastAsia="Times New Roman" w:cs="Times New Roman"/>
          <w:szCs w:val="24"/>
        </w:rPr>
        <w:t>,</w:t>
      </w:r>
      <w:r w:rsidRPr="00B4775A">
        <w:rPr>
          <w:rFonts w:eastAsia="Times New Roman" w:cs="Times New Roman"/>
          <w:szCs w:val="24"/>
        </w:rPr>
        <w:t xml:space="preserve"> λοιπόν</w:t>
      </w:r>
      <w:r>
        <w:rPr>
          <w:rFonts w:eastAsia="Times New Roman" w:cs="Times New Roman"/>
          <w:szCs w:val="24"/>
        </w:rPr>
        <w:t>,</w:t>
      </w:r>
      <w:r w:rsidRPr="00B4775A">
        <w:rPr>
          <w:rFonts w:eastAsia="Times New Roman" w:cs="Times New Roman"/>
          <w:szCs w:val="24"/>
        </w:rPr>
        <w:t xml:space="preserve"> δεν θέλουμε να δημιουργήσουμε πρόβλημα μεταφέροντας δικαστικούς υπαλλήλους από το Πρωτοδικείο Αθηνών, αλλά να ενισχύσουμε το Πρωτοδικείο Πειραιά, για να μπορέσει να ανταποκριθεί σε αυτόν τον μεγάλο όγκο υποθέσεων, προκηρύσσουμε εντός του Ιανουαρίου εμβόλιμο διαγωνισμό δικαστικών υπαλλήλων. Για τον διαγωνισμό αυτό</w:t>
      </w:r>
      <w:r>
        <w:rPr>
          <w:rFonts w:eastAsia="Times New Roman" w:cs="Times New Roman"/>
          <w:szCs w:val="24"/>
        </w:rPr>
        <w:t>ν</w:t>
      </w:r>
      <w:r w:rsidRPr="00B4775A">
        <w:rPr>
          <w:rFonts w:eastAsia="Times New Roman" w:cs="Times New Roman"/>
          <w:szCs w:val="24"/>
        </w:rPr>
        <w:t xml:space="preserve"> δεν έχουμε τον ακριβή αριθμό, ελπίζουμε όμως θα είναι τουλάχιστον εκατόν είκοσι </w:t>
      </w:r>
      <w:r w:rsidRPr="00B4775A">
        <w:rPr>
          <w:rFonts w:eastAsia="Times New Roman" w:cs="Times New Roman"/>
          <w:szCs w:val="24"/>
        </w:rPr>
        <w:lastRenderedPageBreak/>
        <w:t xml:space="preserve">δικαστικοί υπάλληλοι, για να στελεχώσουν το Πρωτοδικείο και την Εισαγγελία του Πειραιά. </w:t>
      </w:r>
    </w:p>
    <w:p w14:paraId="576A92CC"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Επομένως, χωρίς να διαταράξουμε το υπηρεσιακό στάτους των υπαλλήλων του Πρωτοδικείου της Αθήνας, ενισχύουμε με τον αριθμό των δικαστικών υπαλλήλων που σας προανέφερα με έκτακτο διαγωνισμό, ο οποίος θα έχει ολοκληρωθεί τον επόμενο Απρίλιο και ευελπιστούμε ότι θα είναι έτοιμοι οι δικαστικοί υπάλληλοι που θα προσληφθούν με το νέο δικαστικό έτος -όταν δηλαδή θα έχει περιέλθει στο Πρωτοδικείο Πειραιώς η αρμοδιότητα που σήμερα έχει προβλεφθεί να μεταφερθεί από την Αθήνα- για να μπορέσουν να αντιμετωπίσουν τις αυξημένες ανάγκες του Πρωτοδικείου.</w:t>
      </w:r>
    </w:p>
    <w:p w14:paraId="576A92CD"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Εξαιτίας αυτής της διάταξης καλύπτουμε και κάποια κενά, τα οποία έχουν εμφανιστεί σε άλλα πρωτοδικεία της χώρας, κυρίως νησιωτικών περιοχών -βλέπω εδώ τον κ. </w:t>
      </w:r>
      <w:proofErr w:type="spellStart"/>
      <w:r w:rsidRPr="00B4775A">
        <w:rPr>
          <w:rFonts w:eastAsia="Times New Roman" w:cs="Times New Roman"/>
          <w:szCs w:val="24"/>
        </w:rPr>
        <w:t>Κόνσολα</w:t>
      </w:r>
      <w:proofErr w:type="spellEnd"/>
      <w:r w:rsidRPr="00B4775A">
        <w:rPr>
          <w:rFonts w:eastAsia="Times New Roman" w:cs="Times New Roman"/>
          <w:szCs w:val="24"/>
        </w:rPr>
        <w:t>- και σε αυτή</w:t>
      </w:r>
      <w:r>
        <w:rPr>
          <w:rFonts w:eastAsia="Times New Roman" w:cs="Times New Roman"/>
          <w:szCs w:val="24"/>
        </w:rPr>
        <w:t>ν</w:t>
      </w:r>
      <w:r w:rsidRPr="00B4775A">
        <w:rPr>
          <w:rFonts w:eastAsia="Times New Roman" w:cs="Times New Roman"/>
          <w:szCs w:val="24"/>
        </w:rPr>
        <w:t xml:space="preserve"> τη διάταξη, κύριε συνάδελφε, θα μπορέσουμε να τακτοποιήσουμε και το ζήτημα που ανέκυψε για τους δικαστικούς υπαλλήλους στο Πρωτοδικείο στην Κω. </w:t>
      </w:r>
    </w:p>
    <w:p w14:paraId="576A92CE"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b/>
          <w:szCs w:val="24"/>
        </w:rPr>
        <w:t xml:space="preserve">ΠΡΟΕΔΡΕΥΟΥΣΑ (Όλγα </w:t>
      </w:r>
      <w:proofErr w:type="spellStart"/>
      <w:r w:rsidRPr="00B4775A">
        <w:rPr>
          <w:rFonts w:eastAsia="Times New Roman" w:cs="Times New Roman"/>
          <w:b/>
          <w:szCs w:val="24"/>
        </w:rPr>
        <w:t>Γεροβασίλη</w:t>
      </w:r>
      <w:proofErr w:type="spellEnd"/>
      <w:r w:rsidRPr="00B4775A">
        <w:rPr>
          <w:rFonts w:eastAsia="Times New Roman" w:cs="Times New Roman"/>
          <w:b/>
          <w:szCs w:val="24"/>
        </w:rPr>
        <w:t>):</w:t>
      </w:r>
      <w:r w:rsidRPr="00B4775A">
        <w:rPr>
          <w:rFonts w:eastAsia="Times New Roman" w:cs="Times New Roman"/>
          <w:szCs w:val="24"/>
        </w:rPr>
        <w:t xml:space="preserve"> Επόμενος ομιλητής ο κ. Αριστοτέλης Σπάνιας, Βουλευτής της Νέας Δημοκρατίας. Θα ακολουθήσει ο κ. Τάσος Νικολαΐδης, Βουλευτής του ΠΑΣΟΚ - Κινήματος Αλλαγής.</w:t>
      </w:r>
    </w:p>
    <w:p w14:paraId="576A92CF"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Ορίστε, κύριε συνάδελφε, έχετε τον λόγο.  </w:t>
      </w:r>
    </w:p>
    <w:p w14:paraId="576A92D0" w14:textId="77777777" w:rsidR="00880DB2" w:rsidRDefault="00862A8A">
      <w:pPr>
        <w:spacing w:line="600" w:lineRule="auto"/>
        <w:ind w:firstLine="720"/>
        <w:jc w:val="both"/>
        <w:rPr>
          <w:rFonts w:eastAsia="Times New Roman" w:cs="Times New Roman"/>
          <w:szCs w:val="24"/>
        </w:rPr>
      </w:pPr>
      <w:r w:rsidRPr="003C48CF">
        <w:rPr>
          <w:rFonts w:eastAsia="Times New Roman" w:cs="Times New Roman"/>
          <w:b/>
          <w:szCs w:val="24"/>
        </w:rPr>
        <w:lastRenderedPageBreak/>
        <w:t>ΑΡΙΣΤΟΤΕΛΗΣ (ΤΕΛΗΣ) ΣΠΑΝΙΑΣ:</w:t>
      </w:r>
      <w:r w:rsidRPr="00B4775A">
        <w:rPr>
          <w:rFonts w:eastAsia="Times New Roman" w:cs="Times New Roman"/>
          <w:szCs w:val="24"/>
        </w:rPr>
        <w:t xml:space="preserve"> Ευχαριστώ, κυρία Πρόεδρε. </w:t>
      </w:r>
    </w:p>
    <w:p w14:paraId="576A92D1" w14:textId="5B4F0315"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Θα μου επιτρέψετε να πω ότι καλή είναι η αντιπολίτευση και πρέπει να γίνεται. Καλός είναι και ο λαϊκισμός, πρέπει να γίνεται κι αυτός με μέτρο. Όμως, δεν θα επιλέγουμε αυτά που θέλουμε. Κατηγορείται ο Πρωθυπουργός </w:t>
      </w:r>
      <w:r w:rsidR="00A11FF5" w:rsidRPr="00B4775A">
        <w:rPr>
          <w:rFonts w:eastAsia="Times New Roman" w:cs="Times New Roman"/>
          <w:szCs w:val="24"/>
        </w:rPr>
        <w:t>αυτή</w:t>
      </w:r>
      <w:r w:rsidR="00C047A0">
        <w:rPr>
          <w:rFonts w:eastAsia="Times New Roman" w:cs="Times New Roman"/>
          <w:szCs w:val="24"/>
        </w:rPr>
        <w:t>ν</w:t>
      </w:r>
      <w:r w:rsidRPr="00B4775A">
        <w:rPr>
          <w:rFonts w:eastAsia="Times New Roman" w:cs="Times New Roman"/>
          <w:szCs w:val="24"/>
        </w:rPr>
        <w:t xml:space="preserve"> τη στιγμή ότι δεν δέχεται ότι έκανε σφάλματα; Ήταν ο ίδιος ο οποίος παραδέχθηκε, ναι, σε ορισμένες περιπτώσεις κάναμε σφάλματα και πάμε να διορθώσουμε. Ναι, στείλαμε δικούς μας Βουλευτές στο δικαστήριο. </w:t>
      </w:r>
    </w:p>
    <w:p w14:paraId="576A92D2"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Ποιος άλλος το έκανε αυτό; Όμως, ο δικός σας Αρχηγός δεν είχε το θάρρος να πάρει την ευθύνη απάνω του. Είπε ότι δεν είχε καλούς συνεργάτες. Τώρα διαλέξτε εσείς ποιος είναι ο Αρχηγός αυτός και ποιον πρέπει να προτιμήσουμε. </w:t>
      </w:r>
    </w:p>
    <w:p w14:paraId="576A92D3"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Κυρίες και κύριοι συνάδελφοι, συζητούμε σήμερα το σχέδιο νόμου του Υπουργείου Εθνικής Οικονομίας και Οικονομικών</w:t>
      </w:r>
      <w:r>
        <w:rPr>
          <w:rFonts w:eastAsia="Times New Roman" w:cs="Times New Roman"/>
          <w:szCs w:val="24"/>
        </w:rPr>
        <w:t xml:space="preserve">, </w:t>
      </w:r>
      <w:r w:rsidRPr="00B4775A">
        <w:rPr>
          <w:rFonts w:eastAsia="Times New Roman" w:cs="Times New Roman"/>
          <w:szCs w:val="24"/>
        </w:rPr>
        <w:t>το οποίο θεμελιώνει το νέο αναπτυξιακό πλαίσιο της χώρας, θεσπίζοντας ένα ολοκληρωμένο σύστημα στρατηγικού σχεδιασμού, συντονισμού και υλοποίησης των αναπτυξιακών παρεμβάσεων. Με τον τρόπο αυτό</w:t>
      </w:r>
      <w:r>
        <w:rPr>
          <w:rFonts w:eastAsia="Times New Roman" w:cs="Times New Roman"/>
          <w:szCs w:val="24"/>
        </w:rPr>
        <w:t>ν</w:t>
      </w:r>
      <w:r w:rsidRPr="00B4775A">
        <w:rPr>
          <w:rFonts w:eastAsia="Times New Roman" w:cs="Times New Roman"/>
          <w:szCs w:val="24"/>
        </w:rPr>
        <w:t xml:space="preserve">, στοχεύουμε στην καλύτερη δυνατή αξιοποίηση των δημόσιων πόρων, στην ενίσχυση της ανταγωνιστικότητας και της ανθεκτικότητας της οικονομίας, προωθώντας μια βιώσιμη και κοινωνικά δίκαιη ανάπτυξη. </w:t>
      </w:r>
    </w:p>
    <w:p w14:paraId="576A92D4"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lastRenderedPageBreak/>
        <w:t xml:space="preserve">Προωθείται μια ουσιαστική θεσμική μεταρρύθμιση στη διαχείριση των κοινοτικών γεωργικών ενισχύσεων με τη μεταφορά των αρμοδιοτήτων του ΟΠΕΚΕΠΕ στην ΑΑΔΕ. Με την κίνηση αυτή επιδιώκεται η διασφάλιση και η απρόσκοπτη καταβολή των ενισχύσεων, όπως και η προστασία των δικαιούχων, ενισχύοντας συνολικά τη θεσμική και αναπτυξιακή αξιοπιστία της χώρας. </w:t>
      </w:r>
    </w:p>
    <w:p w14:paraId="576A92D5"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Το νομοσχέδιο φέρνει σημαντικές παρεμβάσεις σε κρίσιμους τομείς της δημόσιας διοίκησης, της εκπαίδευσης, της υγείας, της δικαιοσύνης και της κοινωνικής ασφάλισης, ενισχύοντας έτσι τη λειτουργικότητα, την αξιοπιστία, τη διαφάνεια και την αποτελεσματικότητα του κράτους, όπως και την προστασία των δικαιωμάτων του πολίτη. </w:t>
      </w:r>
    </w:p>
    <w:p w14:paraId="576A92D6"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Στον τομέα του πολιτισμού παρατείνεται η εκκαθάριση το</w:t>
      </w:r>
      <w:r>
        <w:rPr>
          <w:rFonts w:eastAsia="Times New Roman" w:cs="Times New Roman"/>
          <w:szCs w:val="24"/>
        </w:rPr>
        <w:t>υ</w:t>
      </w:r>
      <w:r w:rsidRPr="00B4775A">
        <w:rPr>
          <w:rFonts w:eastAsia="Times New Roman" w:cs="Times New Roman"/>
          <w:szCs w:val="24"/>
        </w:rPr>
        <w:t xml:space="preserve"> Ταμείου Αλληλοβοήθειας των υπαλλήλων του Υπουργείου Πολιτισμού. </w:t>
      </w:r>
    </w:p>
    <w:p w14:paraId="576A92D7"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Στην εκπαίδευση παρατείνονται οι προθεσμίες για το προσωπικό έκτακτης απασχόλησης διατηρώντας τις συμβάσεις χωρίς δυνατότητα μετατροπής σε αορίστου χρόνου. Αυτό αφορά κυρίως τη διοικητική και τεχνική υποστήριξη του Ελληνικού Ανοικτού Πανεπιστημίου ενισχύοντας τη συνέχεια της λειτουργίας των φορέων εκπαίδευσης και τη διαφάνεια στις διαδικασίες παρατάσεων. </w:t>
      </w:r>
    </w:p>
    <w:p w14:paraId="576A92D8"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lastRenderedPageBreak/>
        <w:t xml:space="preserve">Επίσης, για τα παραρτήματα νομικών προσώπων πανεπιστημιακής εκπαίδευσης των ΑΕΙ της αλλοδαπής καθορίζεται ο ελάχιστος αριθμός σχολών και θεσπίζεται η διαδικασία επαναξιολόγησης αιτήσεων με καθορισμένο τέλος και προθεσμίες, διασφαλίζοντας την ποιότητα και την τήρηση των προϋποθέσεων ίδρυσής τους. </w:t>
      </w:r>
    </w:p>
    <w:p w14:paraId="576A92D9"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Στον αθλητισμό προβλέπει τη χρηματοδότηση αθλητικών εγκαταστάσεων που ανήκουν σε εποπτευόμενα νομικά πρόσωπα και χρησιμοποιούνται από τα κλιμάκια των εθνικών ομάδων μέσω ποσόστωσης εσόδων από φόρους τυχερών παιγνίων. Παρατείνεται ως το 2026 το ακατάσχετο των σχετικών εσόδων για τη διασφάλιση της λειτουργίας των εγκαταστάσεων και τη στήριξη των ομάδων. Το ίδιο γίνεται και στις συμβάσεις προσωπικού ορισμένου χρόνου σε διάφορους φορείς, προκειμένου να εξασφαλιστεί η εύρυθμη λειτουργία των υπηρεσιών και η επιχειρησιακή συνέχεια. </w:t>
      </w:r>
    </w:p>
    <w:p w14:paraId="576A92DA"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Στην υγεία ρυθμίζονται οι δαπάνες υπό προϋποθέσεις των νοσοκομείων του ΕΣΥ, των ΥΠΕ, του Εθνικού Οργανισμού Πρόληψης και Αντιμετώπισης Εξαρτήσεων διασφαλίζοντας έτσι τη συνέχεια στην παροχή υπηρεσιών υγείας και πρόληψης. </w:t>
      </w:r>
    </w:p>
    <w:p w14:paraId="576A92DB"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Στον δικαστικό τομέα τμήμα εισάγονται τροποποιήσεις για την αναψηλάφηση αποφάσεων, για την προστασία της γονικής μέριμνας, τον </w:t>
      </w:r>
      <w:r w:rsidRPr="00B4775A">
        <w:rPr>
          <w:rFonts w:eastAsia="Times New Roman" w:cs="Times New Roman"/>
          <w:szCs w:val="24"/>
        </w:rPr>
        <w:lastRenderedPageBreak/>
        <w:t xml:space="preserve">προσδιορισμό δικασίμου, την κατάθεση αγωγής, την ανακοπή κατά του πλειστηριασμού, όπως επίσης δίνει τη δυνατότητα αναπροσαρμογής αποφάσεων γονικής μέριμνας για το βέλτιστο συμφέρον του παιδιού. </w:t>
      </w:r>
    </w:p>
    <w:p w14:paraId="576A92DC"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Εισάγουμε ρυθμίσεις για την κοινωνική ασφάλιση, με παρατάσεις εισφορών, απλούστευση της διαδικασίας συνταξιοδότησης και για την προστασία των δικαιωμάτων των ασφαλισμένων. </w:t>
      </w:r>
    </w:p>
    <w:p w14:paraId="576A92DD"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Για τη φορολογία προβλέπονται διατάξεις που διευρύνουν προθεσμίες υποβολής δηλώσεων, ρυθμίσεις οφειλών, αναστολή επιβολής προστίμων. </w:t>
      </w:r>
    </w:p>
    <w:p w14:paraId="576A92DE" w14:textId="3CEBFF43"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Ο προϋπολογισμός του Εθνικού Προγράμματος Ανάπτυξης 2026</w:t>
      </w:r>
      <w:r w:rsidR="00A11FF5">
        <w:rPr>
          <w:rFonts w:eastAsia="Times New Roman" w:cs="Times New Roman"/>
          <w:szCs w:val="24"/>
        </w:rPr>
        <w:t xml:space="preserve"> </w:t>
      </w:r>
      <w:r w:rsidR="00A11FF5" w:rsidRPr="00B4775A">
        <w:rPr>
          <w:rFonts w:eastAsia="Times New Roman" w:cs="Times New Roman"/>
          <w:szCs w:val="24"/>
        </w:rPr>
        <w:t>-</w:t>
      </w:r>
      <w:r w:rsidR="00A11FF5">
        <w:rPr>
          <w:rFonts w:eastAsia="Times New Roman" w:cs="Times New Roman"/>
          <w:szCs w:val="24"/>
        </w:rPr>
        <w:t xml:space="preserve"> </w:t>
      </w:r>
      <w:r w:rsidRPr="00B4775A">
        <w:rPr>
          <w:rFonts w:eastAsia="Times New Roman" w:cs="Times New Roman"/>
          <w:szCs w:val="24"/>
        </w:rPr>
        <w:t xml:space="preserve">2030 φτάνει με την </w:t>
      </w:r>
      <w:proofErr w:type="spellStart"/>
      <w:r w:rsidRPr="00B4775A">
        <w:rPr>
          <w:rFonts w:eastAsia="Times New Roman" w:cs="Times New Roman"/>
          <w:szCs w:val="24"/>
        </w:rPr>
        <w:t>υπερδέσμευση</w:t>
      </w:r>
      <w:proofErr w:type="spellEnd"/>
      <w:r w:rsidRPr="00B4775A">
        <w:rPr>
          <w:rFonts w:eastAsia="Times New Roman" w:cs="Times New Roman"/>
          <w:szCs w:val="24"/>
        </w:rPr>
        <w:t xml:space="preserve"> τα 16,6 δισεκατομμύρια συν 5,8 για την πληρωμή των προηγούμενων οφειλών. Το </w:t>
      </w:r>
      <w:r>
        <w:rPr>
          <w:rFonts w:eastAsia="Times New Roman" w:cs="Times New Roman"/>
          <w:szCs w:val="24"/>
        </w:rPr>
        <w:t>π</w:t>
      </w:r>
      <w:r w:rsidRPr="00B4775A">
        <w:rPr>
          <w:rFonts w:eastAsia="Times New Roman" w:cs="Times New Roman"/>
          <w:szCs w:val="24"/>
        </w:rPr>
        <w:t xml:space="preserve">ρόγραμμα εστιάζεται σε επτά αναπτυξιακούς στόχους: κοινωνική συνοχή, υποδομές και μεταφορές, πολιτική προστασία και κλιματική κρίση, καινοτομία και ανταγωνιστικότητα, ψηφιακός μετασχηματισμός και τεχνική νοημοσύνη, πράσινη ανάπτυξη και υποστήριξη των προγραμμάτων. </w:t>
      </w:r>
    </w:p>
    <w:p w14:paraId="576A92DF"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Ενισχύεται το θεσμικό πλαίσιο για τη διαχείριση, συντονισμό, έλεγχο και χρηματοδότηση, όπως και η διατήρηση της αναπτυξιακής δυναμικής προωθώντας υποδομές, ψηφιακή και πράσινη μετάβαση, κοινωνική συνοχή, </w:t>
      </w:r>
      <w:r w:rsidRPr="00B4775A">
        <w:rPr>
          <w:rFonts w:eastAsia="Times New Roman" w:cs="Times New Roman"/>
          <w:szCs w:val="24"/>
        </w:rPr>
        <w:lastRenderedPageBreak/>
        <w:t xml:space="preserve">στεγαστικό ζήτημα και καινοτόμα χρηματοδοτικά εργαλεία για τη στήριξη της οικονομίας και της κοινωνίας. </w:t>
      </w:r>
    </w:p>
    <w:p w14:paraId="576A92E0"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Στο σχέδιο νόμου αναλύεται η θεσμική μεταφορά του Οργανισμού Πληρωμών και Ελέγχου Κοινοτικών Ενισχύσεων στην Ανεξάρτητη Αρχή Δημοσίων Εσόδων με καθολική διαδοχή σε αρμοδιότητες, οργανικές θέσεις, διοικητικές δομές και περιουσιακά στοιχεία, διασφαλίζοντας την αδιάλειπτη συνέχεια των πληρωμών και της πλήρους προστασίας των δικαιωμάτων των δικαιούχων. </w:t>
      </w:r>
    </w:p>
    <w:p w14:paraId="576A92E1" w14:textId="77777777" w:rsidR="00880DB2" w:rsidRDefault="00862A8A">
      <w:pPr>
        <w:spacing w:line="600" w:lineRule="auto"/>
        <w:ind w:firstLine="720"/>
        <w:jc w:val="both"/>
        <w:rPr>
          <w:rFonts w:eastAsia="Times New Roman" w:cs="Times New Roman"/>
          <w:szCs w:val="24"/>
        </w:rPr>
      </w:pPr>
      <w:r w:rsidRPr="00B4775A">
        <w:rPr>
          <w:rFonts w:eastAsia="Times New Roman" w:cs="Times New Roman"/>
          <w:szCs w:val="24"/>
        </w:rPr>
        <w:t xml:space="preserve">Η ΑΑΔΕ αναλαμβάνει την εποπτεία του Ειδικού Λογαριασμού Εγγυήσεων Γεωργικών Προϊόντων διασφαλίζοντας τη νομιμότητα, την ανάκτηση των </w:t>
      </w:r>
      <w:proofErr w:type="spellStart"/>
      <w:r w:rsidRPr="00B4775A">
        <w:rPr>
          <w:rFonts w:eastAsia="Times New Roman" w:cs="Times New Roman"/>
          <w:szCs w:val="24"/>
        </w:rPr>
        <w:t>αχρεωστήτως</w:t>
      </w:r>
      <w:proofErr w:type="spellEnd"/>
      <w:r w:rsidRPr="00B4775A">
        <w:rPr>
          <w:rFonts w:eastAsia="Times New Roman" w:cs="Times New Roman"/>
          <w:szCs w:val="24"/>
        </w:rPr>
        <w:t xml:space="preserve"> καταβληθέντων ποσών και τη σωστή διαχείριση των οικονομικών πόρων. Ακόμα, προτάσσεται η συνεργασία με το Υπουργείο Αγροτικής Ανάπτυξης, η νομική υποστήριξη από το Ειδικό Γραφείο </w:t>
      </w:r>
      <w:proofErr w:type="spellStart"/>
      <w:r w:rsidRPr="00B4775A">
        <w:rPr>
          <w:rFonts w:eastAsia="Times New Roman" w:cs="Times New Roman"/>
          <w:szCs w:val="24"/>
        </w:rPr>
        <w:t>Ενωσιακού</w:t>
      </w:r>
      <w:proofErr w:type="spellEnd"/>
      <w:r w:rsidRPr="00B4775A">
        <w:rPr>
          <w:rFonts w:eastAsia="Times New Roman" w:cs="Times New Roman"/>
          <w:szCs w:val="24"/>
        </w:rPr>
        <w:t xml:space="preserve"> Δικαίου, η πιστοποίηση και εποπτεία των ΚΥΔ και ένα σαφές σύστημα κυρώσεων και ελέγχων ενισχύοντας την αξιοπιστία και τη νομιμότητα. </w:t>
      </w:r>
    </w:p>
    <w:p>
      <w:pPr>
        <w:spacing w:line="600" w:lineRule="auto"/>
        <w:ind w:firstLine="720"/>
        <w:jc w:val="both"/>
        <w:rPr>
          <w:rFonts w:eastAsia="Times New Roman" w:cs="Times New Roman"/>
          <w:szCs w:val="24"/>
        </w:rPr>
      </w:pPr>
      <w:r w:rsidRPr="00B4775A">
        <w:rPr>
          <w:rFonts w:eastAsia="Times New Roman" w:cs="Times New Roman"/>
          <w:szCs w:val="24"/>
        </w:rPr>
        <w:t xml:space="preserve">Η αύξηση των θέσεων ειδικών συνεργατών, η ενίσχυση του ανθρώπινου δυναμικού και η αξιοποίηση του διδακτικού ερευνητικού προσωπικού διασφαλίζουν την αδιάλειπτη λειτουργία των συστημάτων πληρωμών, τη συνέχεια των διοικητικών και επιχειρησιακών διαδικασιών, την </w:t>
      </w:r>
      <w:r w:rsidRPr="00B4775A">
        <w:rPr>
          <w:rFonts w:eastAsia="Times New Roman" w:cs="Times New Roman"/>
          <w:szCs w:val="24"/>
        </w:rPr>
        <w:lastRenderedPageBreak/>
        <w:t xml:space="preserve">προστασία όλων των δικαιωμάτων του προσωπικού, όπως και τη χρήση, τη διαχείριση των δημοσίων πόρων, συμπεριλαμβανομένης και της αντιμετώπισης των παραπάνω αναγκών. </w:t>
      </w:r>
    </w:p>
    <w:p w14:paraId="576A92E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Οι ρυθμίσεις συγκροτούν ένα σύγχρονο και θεσμικό πλαίσιο για την άσκηση των δημόσιων πολιτικών, για όφελος της κοινωνίας και της εθνικής οικονομίας. Εκτός αυτών κατατέθηκε τροπολογία που αντιμετωπίζει ένα σημαντικό ζήτημα που αφορά την προστασία χιλιάδων δανειοληπτών, με οφειλές σε ελβετικό φράγκο, που παρέχει λύση τόσο για τα μη εξυπηρετούμενα όσο κ</w:t>
      </w:r>
      <w:r w:rsidRPr="00C15906">
        <w:rPr>
          <w:rFonts w:eastAsia="Times New Roman" w:cs="Times New Roman"/>
          <w:szCs w:val="24"/>
        </w:rPr>
        <w:t>αι για τα εξυπηρετούμενα δάνεια</w:t>
      </w:r>
      <w:r>
        <w:rPr>
          <w:rFonts w:eastAsia="Times New Roman" w:cs="Times New Roman"/>
          <w:szCs w:val="24"/>
        </w:rPr>
        <w:t>,</w:t>
      </w:r>
      <w:r w:rsidRPr="00C15906">
        <w:rPr>
          <w:rFonts w:eastAsia="Times New Roman" w:cs="Times New Roman"/>
          <w:szCs w:val="24"/>
        </w:rPr>
        <w:t xml:space="preserve"> μέσω της μετατροπής τους σε ευρώ </w:t>
      </w:r>
      <w:r>
        <w:rPr>
          <w:rFonts w:eastAsia="Times New Roman" w:cs="Times New Roman"/>
          <w:szCs w:val="24"/>
        </w:rPr>
        <w:t xml:space="preserve">με </w:t>
      </w:r>
      <w:r w:rsidRPr="00C15906">
        <w:rPr>
          <w:rFonts w:eastAsia="Times New Roman" w:cs="Times New Roman"/>
          <w:szCs w:val="24"/>
        </w:rPr>
        <w:t>ευνοϊκή ισοτιμία και σταθερό χαμηλό επιτόκιο</w:t>
      </w:r>
      <w:r>
        <w:rPr>
          <w:rFonts w:eastAsia="Times New Roman" w:cs="Times New Roman"/>
          <w:szCs w:val="24"/>
        </w:rPr>
        <w:t>,</w:t>
      </w:r>
      <w:r w:rsidRPr="00C15906">
        <w:rPr>
          <w:rFonts w:eastAsia="Times New Roman" w:cs="Times New Roman"/>
          <w:szCs w:val="24"/>
        </w:rPr>
        <w:t xml:space="preserve"> ενώ δίνεται η δυνατότητα επιμήκυνσης διάρκειας έως </w:t>
      </w:r>
      <w:r>
        <w:rPr>
          <w:rFonts w:eastAsia="Times New Roman" w:cs="Times New Roman"/>
          <w:szCs w:val="24"/>
        </w:rPr>
        <w:t>πέντε</w:t>
      </w:r>
      <w:r w:rsidRPr="00C15906">
        <w:rPr>
          <w:rFonts w:eastAsia="Times New Roman" w:cs="Times New Roman"/>
          <w:szCs w:val="24"/>
        </w:rPr>
        <w:t xml:space="preserve"> έτη</w:t>
      </w:r>
      <w:r>
        <w:rPr>
          <w:rFonts w:eastAsia="Times New Roman" w:cs="Times New Roman"/>
          <w:szCs w:val="24"/>
        </w:rPr>
        <w:t>,</w:t>
      </w:r>
      <w:r w:rsidRPr="00C15906">
        <w:rPr>
          <w:rFonts w:eastAsia="Times New Roman" w:cs="Times New Roman"/>
          <w:szCs w:val="24"/>
        </w:rPr>
        <w:t xml:space="preserve"> εξασφαλίζοντας έτσι την </w:t>
      </w:r>
      <w:proofErr w:type="spellStart"/>
      <w:r w:rsidRPr="00C15906">
        <w:rPr>
          <w:rFonts w:eastAsia="Times New Roman" w:cs="Times New Roman"/>
          <w:szCs w:val="24"/>
        </w:rPr>
        <w:t>προβλεψιμότητα</w:t>
      </w:r>
      <w:proofErr w:type="spellEnd"/>
      <w:r w:rsidRPr="00C15906">
        <w:rPr>
          <w:rFonts w:eastAsia="Times New Roman" w:cs="Times New Roman"/>
          <w:szCs w:val="24"/>
        </w:rPr>
        <w:t xml:space="preserve"> και σταθερότητα για τους οφειλέτες</w:t>
      </w:r>
      <w:r>
        <w:rPr>
          <w:rFonts w:eastAsia="Times New Roman" w:cs="Times New Roman"/>
          <w:szCs w:val="24"/>
        </w:rPr>
        <w:t>,</w:t>
      </w:r>
      <w:r w:rsidRPr="00C15906">
        <w:rPr>
          <w:rFonts w:eastAsia="Times New Roman" w:cs="Times New Roman"/>
          <w:szCs w:val="24"/>
        </w:rPr>
        <w:t xml:space="preserve"> ενώ προστατεύεται και το δημόσιο μέσω του προγράμματος</w:t>
      </w:r>
      <w:r>
        <w:rPr>
          <w:rFonts w:eastAsia="Times New Roman" w:cs="Times New Roman"/>
          <w:szCs w:val="24"/>
        </w:rPr>
        <w:t xml:space="preserve"> «ΗΡΑΚΛΗΣ». </w:t>
      </w:r>
    </w:p>
    <w:p w14:paraId="576A92E5"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 xml:space="preserve">Απαλλάσσονται οι </w:t>
      </w:r>
      <w:r>
        <w:rPr>
          <w:rFonts w:eastAsia="Times New Roman" w:cs="Times New Roman"/>
          <w:szCs w:val="24"/>
        </w:rPr>
        <w:t xml:space="preserve">πυρόπληκτοι </w:t>
      </w:r>
      <w:r w:rsidRPr="00C15906">
        <w:rPr>
          <w:rFonts w:eastAsia="Times New Roman" w:cs="Times New Roman"/>
          <w:szCs w:val="24"/>
        </w:rPr>
        <w:t>της Αττικής από τον ΕΝΦΙΑ για το 2026 και αναστέλλονται οι πράξεις αναγκαστικής εκτέλεσης</w:t>
      </w:r>
      <w:r>
        <w:rPr>
          <w:rFonts w:eastAsia="Times New Roman" w:cs="Times New Roman"/>
          <w:szCs w:val="24"/>
        </w:rPr>
        <w:t>,</w:t>
      </w:r>
      <w:r w:rsidRPr="00C15906">
        <w:rPr>
          <w:rFonts w:eastAsia="Times New Roman" w:cs="Times New Roman"/>
          <w:szCs w:val="24"/>
        </w:rPr>
        <w:t xml:space="preserve"> παρέχοντας την αναγκαία οικονομική ανακούφιση</w:t>
      </w:r>
      <w:r>
        <w:rPr>
          <w:rFonts w:eastAsia="Times New Roman" w:cs="Times New Roman"/>
          <w:szCs w:val="24"/>
        </w:rPr>
        <w:t>,</w:t>
      </w:r>
      <w:r w:rsidRPr="00C15906">
        <w:rPr>
          <w:rFonts w:eastAsia="Times New Roman" w:cs="Times New Roman"/>
          <w:szCs w:val="24"/>
        </w:rPr>
        <w:t xml:space="preserve"> όπως </w:t>
      </w:r>
      <w:r>
        <w:rPr>
          <w:rFonts w:eastAsia="Times New Roman" w:cs="Times New Roman"/>
          <w:szCs w:val="24"/>
        </w:rPr>
        <w:t xml:space="preserve">αναστέλλεται </w:t>
      </w:r>
      <w:r w:rsidRPr="00C15906">
        <w:rPr>
          <w:rFonts w:eastAsia="Times New Roman" w:cs="Times New Roman"/>
          <w:szCs w:val="24"/>
        </w:rPr>
        <w:t>και για τα φυσικά πρόσωπα</w:t>
      </w:r>
      <w:r>
        <w:rPr>
          <w:rFonts w:eastAsia="Times New Roman" w:cs="Times New Roman"/>
          <w:szCs w:val="24"/>
        </w:rPr>
        <w:t>,</w:t>
      </w:r>
      <w:r w:rsidRPr="00C15906">
        <w:rPr>
          <w:rFonts w:eastAsia="Times New Roman" w:cs="Times New Roman"/>
          <w:szCs w:val="24"/>
        </w:rPr>
        <w:t xml:space="preserve"> των οποίων θανατώθηκαν τα ζώα λόγω ευλογιάς από τον</w:t>
      </w:r>
      <w:r>
        <w:rPr>
          <w:rFonts w:eastAsia="Times New Roman" w:cs="Times New Roman"/>
          <w:szCs w:val="24"/>
        </w:rPr>
        <w:t xml:space="preserve"> 9</w:t>
      </w:r>
      <w:r w:rsidRPr="00C17BF9">
        <w:rPr>
          <w:rFonts w:eastAsia="Times New Roman" w:cs="Times New Roman"/>
          <w:szCs w:val="24"/>
          <w:vertAlign w:val="superscript"/>
        </w:rPr>
        <w:t>ο</w:t>
      </w:r>
      <w:r>
        <w:rPr>
          <w:rFonts w:eastAsia="Times New Roman" w:cs="Times New Roman"/>
          <w:szCs w:val="24"/>
        </w:rPr>
        <w:t xml:space="preserve"> </w:t>
      </w:r>
      <w:r w:rsidRPr="00C15906">
        <w:rPr>
          <w:rFonts w:eastAsia="Times New Roman" w:cs="Times New Roman"/>
          <w:szCs w:val="24"/>
        </w:rPr>
        <w:t xml:space="preserve">του </w:t>
      </w:r>
      <w:r>
        <w:rPr>
          <w:rFonts w:eastAsia="Times New Roman" w:cs="Times New Roman"/>
          <w:szCs w:val="24"/>
        </w:rPr>
        <w:t>20</w:t>
      </w:r>
      <w:r w:rsidRPr="00C15906">
        <w:rPr>
          <w:rFonts w:eastAsia="Times New Roman" w:cs="Times New Roman"/>
          <w:szCs w:val="24"/>
        </w:rPr>
        <w:t xml:space="preserve">25 ως </w:t>
      </w:r>
      <w:r>
        <w:rPr>
          <w:rFonts w:eastAsia="Times New Roman" w:cs="Times New Roman"/>
          <w:szCs w:val="24"/>
        </w:rPr>
        <w:t xml:space="preserve">τον </w:t>
      </w:r>
      <w:r w:rsidRPr="00C15906">
        <w:rPr>
          <w:rFonts w:eastAsia="Times New Roman" w:cs="Times New Roman"/>
          <w:szCs w:val="24"/>
        </w:rPr>
        <w:t>12</w:t>
      </w:r>
      <w:r w:rsidRPr="00C17BF9">
        <w:rPr>
          <w:rFonts w:eastAsia="Times New Roman" w:cs="Times New Roman"/>
          <w:szCs w:val="24"/>
          <w:vertAlign w:val="superscript"/>
        </w:rPr>
        <w:t>ο</w:t>
      </w:r>
      <w:r w:rsidRPr="00C15906">
        <w:rPr>
          <w:rFonts w:eastAsia="Times New Roman" w:cs="Times New Roman"/>
          <w:szCs w:val="24"/>
        </w:rPr>
        <w:t xml:space="preserve"> το</w:t>
      </w:r>
      <w:r>
        <w:rPr>
          <w:rFonts w:eastAsia="Times New Roman" w:cs="Times New Roman"/>
          <w:szCs w:val="24"/>
        </w:rPr>
        <w:t>υ</w:t>
      </w:r>
      <w:r w:rsidRPr="00C15906">
        <w:rPr>
          <w:rFonts w:eastAsia="Times New Roman" w:cs="Times New Roman"/>
          <w:szCs w:val="24"/>
        </w:rPr>
        <w:t xml:space="preserve"> </w:t>
      </w:r>
      <w:r>
        <w:rPr>
          <w:rFonts w:eastAsia="Times New Roman" w:cs="Times New Roman"/>
          <w:szCs w:val="24"/>
        </w:rPr>
        <w:t>20</w:t>
      </w:r>
      <w:r w:rsidRPr="00C15906">
        <w:rPr>
          <w:rFonts w:eastAsia="Times New Roman" w:cs="Times New Roman"/>
          <w:szCs w:val="24"/>
        </w:rPr>
        <w:t>26</w:t>
      </w:r>
      <w:r>
        <w:rPr>
          <w:rFonts w:eastAsia="Times New Roman" w:cs="Times New Roman"/>
          <w:szCs w:val="24"/>
        </w:rPr>
        <w:t xml:space="preserve">, συνέχεια πράξεων </w:t>
      </w:r>
      <w:r w:rsidRPr="00C15906">
        <w:rPr>
          <w:rFonts w:eastAsia="Times New Roman" w:cs="Times New Roman"/>
          <w:szCs w:val="24"/>
        </w:rPr>
        <w:t xml:space="preserve">αναγκαστικής εκτέλεσης επί </w:t>
      </w:r>
      <w:r>
        <w:rPr>
          <w:rFonts w:eastAsia="Times New Roman" w:cs="Times New Roman"/>
          <w:szCs w:val="24"/>
        </w:rPr>
        <w:t xml:space="preserve">κινητής </w:t>
      </w:r>
      <w:r w:rsidRPr="00C15906">
        <w:rPr>
          <w:rFonts w:eastAsia="Times New Roman" w:cs="Times New Roman"/>
          <w:szCs w:val="24"/>
        </w:rPr>
        <w:t>ή ακίνητης περιουσίας</w:t>
      </w:r>
      <w:r>
        <w:rPr>
          <w:rFonts w:eastAsia="Times New Roman" w:cs="Times New Roman"/>
          <w:szCs w:val="24"/>
        </w:rPr>
        <w:t>,</w:t>
      </w:r>
      <w:r w:rsidRPr="00C15906">
        <w:rPr>
          <w:rFonts w:eastAsia="Times New Roman" w:cs="Times New Roman"/>
          <w:szCs w:val="24"/>
        </w:rPr>
        <w:t xml:space="preserve"> καθώς και προθεσμί</w:t>
      </w:r>
      <w:r>
        <w:rPr>
          <w:rFonts w:eastAsia="Times New Roman" w:cs="Times New Roman"/>
          <w:szCs w:val="24"/>
        </w:rPr>
        <w:t>ε</w:t>
      </w:r>
      <w:r w:rsidRPr="00C15906">
        <w:rPr>
          <w:rFonts w:eastAsia="Times New Roman" w:cs="Times New Roman"/>
          <w:szCs w:val="24"/>
        </w:rPr>
        <w:t xml:space="preserve">ς άσκησης ενδίκων βοηθημάτων </w:t>
      </w:r>
      <w:r>
        <w:rPr>
          <w:rFonts w:eastAsia="Times New Roman" w:cs="Times New Roman"/>
          <w:szCs w:val="24"/>
        </w:rPr>
        <w:t xml:space="preserve">ή </w:t>
      </w:r>
      <w:r w:rsidRPr="00C15906">
        <w:rPr>
          <w:rFonts w:eastAsia="Times New Roman" w:cs="Times New Roman"/>
          <w:szCs w:val="24"/>
        </w:rPr>
        <w:t>μέσων</w:t>
      </w:r>
      <w:r>
        <w:rPr>
          <w:rFonts w:eastAsia="Times New Roman" w:cs="Times New Roman"/>
          <w:szCs w:val="24"/>
        </w:rPr>
        <w:t>,</w:t>
      </w:r>
      <w:r w:rsidRPr="00C15906">
        <w:rPr>
          <w:rFonts w:eastAsia="Times New Roman" w:cs="Times New Roman"/>
          <w:szCs w:val="24"/>
        </w:rPr>
        <w:t xml:space="preserve"> όπως και η παραγραφή των σχετικών αξιώσεων και </w:t>
      </w:r>
      <w:r w:rsidRPr="00C15906">
        <w:rPr>
          <w:rFonts w:eastAsia="Times New Roman" w:cs="Times New Roman"/>
          <w:szCs w:val="24"/>
        </w:rPr>
        <w:lastRenderedPageBreak/>
        <w:t xml:space="preserve">κάθε συναφής δικονομική </w:t>
      </w:r>
      <w:r>
        <w:rPr>
          <w:rFonts w:eastAsia="Times New Roman" w:cs="Times New Roman"/>
          <w:szCs w:val="24"/>
        </w:rPr>
        <w:t xml:space="preserve">ή αποσβεστική </w:t>
      </w:r>
      <w:r w:rsidRPr="00C15906">
        <w:rPr>
          <w:rFonts w:eastAsia="Times New Roman" w:cs="Times New Roman"/>
          <w:szCs w:val="24"/>
        </w:rPr>
        <w:t>προθεσμία</w:t>
      </w:r>
      <w:r>
        <w:rPr>
          <w:rFonts w:eastAsia="Times New Roman" w:cs="Times New Roman"/>
          <w:szCs w:val="24"/>
        </w:rPr>
        <w:t xml:space="preserve">. </w:t>
      </w:r>
      <w:r w:rsidRPr="00C15906">
        <w:rPr>
          <w:rFonts w:eastAsia="Times New Roman" w:cs="Times New Roman"/>
          <w:szCs w:val="24"/>
        </w:rPr>
        <w:t>Με τις ρυθμίσεις αυτές επιτυγχάνεται ισορροπία ανάμεσα στην οικονομική προστασία των πολιτών</w:t>
      </w:r>
      <w:r>
        <w:rPr>
          <w:rFonts w:eastAsia="Times New Roman" w:cs="Times New Roman"/>
          <w:szCs w:val="24"/>
        </w:rPr>
        <w:t>,</w:t>
      </w:r>
      <w:r w:rsidRPr="00C15906">
        <w:rPr>
          <w:rFonts w:eastAsia="Times New Roman" w:cs="Times New Roman"/>
          <w:szCs w:val="24"/>
        </w:rPr>
        <w:t xml:space="preserve"> στη σταθερότητα της αγοράς και στην κοινωνική δικαιοσύνη</w:t>
      </w:r>
      <w:r>
        <w:rPr>
          <w:rFonts w:eastAsia="Times New Roman" w:cs="Times New Roman"/>
          <w:szCs w:val="24"/>
        </w:rPr>
        <w:t xml:space="preserve">. </w:t>
      </w:r>
    </w:p>
    <w:p w14:paraId="576A92E6"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Κυρίες και κύριοι συνάδελφοι</w:t>
      </w:r>
      <w:r>
        <w:rPr>
          <w:rFonts w:eastAsia="Times New Roman" w:cs="Times New Roman"/>
          <w:szCs w:val="24"/>
        </w:rPr>
        <w:t>,</w:t>
      </w:r>
      <w:r w:rsidRPr="00C15906">
        <w:rPr>
          <w:rFonts w:eastAsia="Times New Roman" w:cs="Times New Roman"/>
          <w:szCs w:val="24"/>
        </w:rPr>
        <w:t xml:space="preserve"> με την ψήφιση του σχεδίου νόμου εξασφαλίζεται η διοικητική σταθερότητα</w:t>
      </w:r>
      <w:r>
        <w:rPr>
          <w:rFonts w:eastAsia="Times New Roman" w:cs="Times New Roman"/>
          <w:szCs w:val="24"/>
        </w:rPr>
        <w:t>,</w:t>
      </w:r>
      <w:r w:rsidRPr="00C15906">
        <w:rPr>
          <w:rFonts w:eastAsia="Times New Roman" w:cs="Times New Roman"/>
          <w:szCs w:val="24"/>
        </w:rPr>
        <w:t xml:space="preserve"> η θεσμική συνέχεια</w:t>
      </w:r>
      <w:r>
        <w:rPr>
          <w:rFonts w:eastAsia="Times New Roman" w:cs="Times New Roman"/>
          <w:szCs w:val="24"/>
        </w:rPr>
        <w:t>,</w:t>
      </w:r>
      <w:r w:rsidRPr="00C15906">
        <w:rPr>
          <w:rFonts w:eastAsia="Times New Roman" w:cs="Times New Roman"/>
          <w:szCs w:val="24"/>
        </w:rPr>
        <w:t xml:space="preserve"> η ασφάλεια δικαίου και αποτελεσματικότητας σε όλα τα επίπεδα της δημόσιας διοίκησης</w:t>
      </w:r>
      <w:r>
        <w:rPr>
          <w:rFonts w:eastAsia="Times New Roman" w:cs="Times New Roman"/>
          <w:szCs w:val="24"/>
        </w:rPr>
        <w:t>,</w:t>
      </w:r>
      <w:r w:rsidRPr="00C15906">
        <w:rPr>
          <w:rFonts w:eastAsia="Times New Roman" w:cs="Times New Roman"/>
          <w:szCs w:val="24"/>
        </w:rPr>
        <w:t xml:space="preserve"> για μια ομαλή</w:t>
      </w:r>
      <w:r>
        <w:rPr>
          <w:rFonts w:eastAsia="Times New Roman" w:cs="Times New Roman"/>
          <w:szCs w:val="24"/>
        </w:rPr>
        <w:t>,</w:t>
      </w:r>
      <w:r w:rsidRPr="00C15906">
        <w:rPr>
          <w:rFonts w:eastAsia="Times New Roman" w:cs="Times New Roman"/>
          <w:szCs w:val="24"/>
        </w:rPr>
        <w:t xml:space="preserve"> αξιόπιστη και διαφανή λειτουργία των δημόσιων φορέων</w:t>
      </w:r>
      <w:r>
        <w:rPr>
          <w:rFonts w:eastAsia="Times New Roman" w:cs="Times New Roman"/>
          <w:szCs w:val="24"/>
        </w:rPr>
        <w:t>,</w:t>
      </w:r>
      <w:r w:rsidRPr="00C15906">
        <w:rPr>
          <w:rFonts w:eastAsia="Times New Roman" w:cs="Times New Roman"/>
          <w:szCs w:val="24"/>
        </w:rPr>
        <w:t xml:space="preserve"> παρέχοντας το ζητούμενο για την Κυβέρνησ</w:t>
      </w:r>
      <w:r>
        <w:rPr>
          <w:rFonts w:eastAsia="Times New Roman" w:cs="Times New Roman"/>
          <w:szCs w:val="24"/>
        </w:rPr>
        <w:t>ή</w:t>
      </w:r>
      <w:r w:rsidRPr="00C15906">
        <w:rPr>
          <w:rFonts w:eastAsia="Times New Roman" w:cs="Times New Roman"/>
          <w:szCs w:val="24"/>
        </w:rPr>
        <w:t xml:space="preserve"> </w:t>
      </w:r>
      <w:r>
        <w:rPr>
          <w:rFonts w:eastAsia="Times New Roman" w:cs="Times New Roman"/>
          <w:szCs w:val="24"/>
        </w:rPr>
        <w:t>μας,</w:t>
      </w:r>
      <w:r w:rsidRPr="00C15906">
        <w:rPr>
          <w:rFonts w:eastAsia="Times New Roman" w:cs="Times New Roman"/>
          <w:szCs w:val="24"/>
        </w:rPr>
        <w:t xml:space="preserve"> την εύρυθμη και την καλύτερη δυνατή εξυπηρέτηση των πολιτών και των επιχειρήσεων</w:t>
      </w:r>
      <w:r>
        <w:rPr>
          <w:rFonts w:eastAsia="Times New Roman" w:cs="Times New Roman"/>
          <w:szCs w:val="24"/>
        </w:rPr>
        <w:t xml:space="preserve">. </w:t>
      </w:r>
    </w:p>
    <w:p w14:paraId="576A92E7"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Σας ευχαριστώ πολύ</w:t>
      </w:r>
      <w:r>
        <w:rPr>
          <w:rFonts w:eastAsia="Times New Roman" w:cs="Times New Roman"/>
          <w:szCs w:val="24"/>
        </w:rPr>
        <w:t>.</w:t>
      </w:r>
      <w:r w:rsidRPr="00C15906">
        <w:rPr>
          <w:rFonts w:eastAsia="Times New Roman" w:cs="Times New Roman"/>
          <w:szCs w:val="24"/>
        </w:rPr>
        <w:t xml:space="preserve"> </w:t>
      </w:r>
    </w:p>
    <w:p w14:paraId="576A92E8"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Καλές γιορτές σε όλους</w:t>
      </w:r>
      <w:r>
        <w:rPr>
          <w:rFonts w:eastAsia="Times New Roman" w:cs="Times New Roman"/>
          <w:szCs w:val="24"/>
        </w:rPr>
        <w:t xml:space="preserve">! </w:t>
      </w:r>
    </w:p>
    <w:p w14:paraId="576A92E9" w14:textId="77777777" w:rsidR="00880DB2" w:rsidRDefault="00862A8A">
      <w:pPr>
        <w:spacing w:line="600" w:lineRule="auto"/>
        <w:ind w:firstLine="720"/>
        <w:jc w:val="center"/>
        <w:rPr>
          <w:rFonts w:eastAsia="Times New Roman" w:cs="Times New Roman"/>
          <w:szCs w:val="24"/>
        </w:rPr>
      </w:pPr>
      <w:r w:rsidRPr="00C17BF9">
        <w:rPr>
          <w:rFonts w:eastAsia="Times New Roman" w:cs="Times New Roman"/>
          <w:szCs w:val="24"/>
        </w:rPr>
        <w:t>(Χειροκροτήματα από την πτέρυγα της Νέας Δημοκρατίας)</w:t>
      </w:r>
    </w:p>
    <w:p w14:paraId="576A92EA"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sidRPr="00C15906">
        <w:rPr>
          <w:rFonts w:eastAsia="Times New Roman" w:cs="Times New Roman"/>
          <w:szCs w:val="24"/>
        </w:rPr>
        <w:t>Επόμενος ομιλητής ο κ</w:t>
      </w:r>
      <w:r>
        <w:rPr>
          <w:rFonts w:eastAsia="Times New Roman" w:cs="Times New Roman"/>
          <w:szCs w:val="24"/>
        </w:rPr>
        <w:t xml:space="preserve">. </w:t>
      </w:r>
      <w:r w:rsidRPr="00C15906">
        <w:rPr>
          <w:rFonts w:eastAsia="Times New Roman" w:cs="Times New Roman"/>
          <w:szCs w:val="24"/>
        </w:rPr>
        <w:t>Αναστάσιος Νικολαΐδης</w:t>
      </w:r>
      <w:r>
        <w:rPr>
          <w:rFonts w:eastAsia="Times New Roman" w:cs="Times New Roman"/>
          <w:szCs w:val="24"/>
        </w:rPr>
        <w:t>,</w:t>
      </w:r>
      <w:r w:rsidRPr="00C15906">
        <w:rPr>
          <w:rFonts w:eastAsia="Times New Roman" w:cs="Times New Roman"/>
          <w:szCs w:val="24"/>
        </w:rPr>
        <w:t xml:space="preserve"> Βουλευτής του ΠΑΣΟΚ</w:t>
      </w:r>
      <w:r>
        <w:rPr>
          <w:rFonts w:eastAsia="Times New Roman" w:cs="Times New Roman"/>
          <w:szCs w:val="24"/>
        </w:rPr>
        <w:t xml:space="preserve"> - </w:t>
      </w:r>
      <w:r w:rsidRPr="00C15906">
        <w:rPr>
          <w:rFonts w:eastAsia="Times New Roman" w:cs="Times New Roman"/>
          <w:szCs w:val="24"/>
        </w:rPr>
        <w:t>Κινήματος Αλλαγής και θα ακολουθήσει ο κ</w:t>
      </w:r>
      <w:r>
        <w:rPr>
          <w:rFonts w:eastAsia="Times New Roman" w:cs="Times New Roman"/>
          <w:szCs w:val="24"/>
        </w:rPr>
        <w:t xml:space="preserve">. </w:t>
      </w:r>
      <w:r w:rsidRPr="00C15906">
        <w:rPr>
          <w:rFonts w:eastAsia="Times New Roman" w:cs="Times New Roman"/>
          <w:szCs w:val="24"/>
        </w:rPr>
        <w:t>Τσιρώνης</w:t>
      </w:r>
      <w:r>
        <w:rPr>
          <w:rFonts w:eastAsia="Times New Roman" w:cs="Times New Roman"/>
          <w:szCs w:val="24"/>
        </w:rPr>
        <w:t>,</w:t>
      </w:r>
      <w:r w:rsidRPr="00C15906">
        <w:rPr>
          <w:rFonts w:eastAsia="Times New Roman" w:cs="Times New Roman"/>
          <w:szCs w:val="24"/>
        </w:rPr>
        <w:t xml:space="preserve"> Κοινοβουλευτικός Εκπρόσωπος της Νίκης</w:t>
      </w:r>
      <w:r>
        <w:rPr>
          <w:rFonts w:eastAsia="Times New Roman" w:cs="Times New Roman"/>
          <w:szCs w:val="24"/>
        </w:rPr>
        <w:t>.</w:t>
      </w:r>
    </w:p>
    <w:p w14:paraId="576A92EB"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ΓΕΩΡΓΙΟΣ ΝΙΚΗΤΙΑΔΗΣ: </w:t>
      </w:r>
      <w:r>
        <w:rPr>
          <w:rFonts w:eastAsia="Times New Roman" w:cs="Times New Roman"/>
          <w:szCs w:val="24"/>
        </w:rPr>
        <w:t>Πόσοι Βουλευτές μίλησαν, κυρία Πρόεδρε;</w:t>
      </w:r>
    </w:p>
    <w:p w14:paraId="576A92EC" w14:textId="77777777" w:rsidR="00880DB2" w:rsidRDefault="00862A8A">
      <w:pPr>
        <w:spacing w:line="600" w:lineRule="auto"/>
        <w:ind w:firstLine="720"/>
        <w:jc w:val="both"/>
        <w:rPr>
          <w:rFonts w:eastAsia="Times New Roman" w:cs="Times New Roman"/>
          <w:szCs w:val="24"/>
        </w:rPr>
      </w:pPr>
      <w:r w:rsidRPr="00C17BF9">
        <w:rPr>
          <w:rFonts w:eastAsia="Times New Roman" w:cs="Times New Roman"/>
          <w:b/>
          <w:bCs/>
          <w:szCs w:val="24"/>
        </w:rPr>
        <w:t xml:space="preserve">ΠΡΟΕΔΡΕΥΟΥΣΑ (Όλγα </w:t>
      </w:r>
      <w:proofErr w:type="spellStart"/>
      <w:r w:rsidRPr="00C17BF9">
        <w:rPr>
          <w:rFonts w:eastAsia="Times New Roman" w:cs="Times New Roman"/>
          <w:b/>
          <w:bCs/>
          <w:szCs w:val="24"/>
        </w:rPr>
        <w:t>Γεροβασίλη</w:t>
      </w:r>
      <w:proofErr w:type="spellEnd"/>
      <w:r w:rsidRPr="00C17BF9">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Ήταν ο προηγούμενος και ο κ. Νικολαΐδης. Ήταν ο κ. Σπάνιας, ο κ.</w:t>
      </w:r>
      <w:r w:rsidRPr="00C15906">
        <w:rPr>
          <w:rFonts w:eastAsia="Times New Roman" w:cs="Times New Roman"/>
          <w:szCs w:val="24"/>
        </w:rPr>
        <w:t xml:space="preserve"> Νικολαΐδης</w:t>
      </w:r>
      <w:r>
        <w:rPr>
          <w:rFonts w:eastAsia="Times New Roman" w:cs="Times New Roman"/>
          <w:szCs w:val="24"/>
        </w:rPr>
        <w:t>,</w:t>
      </w:r>
      <w:r w:rsidRPr="00C15906">
        <w:rPr>
          <w:rFonts w:eastAsia="Times New Roman" w:cs="Times New Roman"/>
          <w:szCs w:val="24"/>
        </w:rPr>
        <w:t xml:space="preserve"> μετά Κοινοβουλευτικός</w:t>
      </w:r>
      <w:r>
        <w:rPr>
          <w:rFonts w:eastAsia="Times New Roman" w:cs="Times New Roman"/>
          <w:szCs w:val="24"/>
        </w:rPr>
        <w:t xml:space="preserve">. </w:t>
      </w:r>
    </w:p>
    <w:p w14:paraId="576A92ED"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lastRenderedPageBreak/>
        <w:t>Μετά θα ακολουθήσει πάλι η σειρά των ομιλητών και μετά αμέσως θα είναι ο κ</w:t>
      </w:r>
      <w:r>
        <w:rPr>
          <w:rFonts w:eastAsia="Times New Roman" w:cs="Times New Roman"/>
          <w:szCs w:val="24"/>
        </w:rPr>
        <w:t xml:space="preserve">. </w:t>
      </w:r>
      <w:proofErr w:type="spellStart"/>
      <w:r>
        <w:rPr>
          <w:rFonts w:eastAsia="Times New Roman" w:cs="Times New Roman"/>
          <w:szCs w:val="24"/>
        </w:rPr>
        <w:t>Κόνσολας</w:t>
      </w:r>
      <w:proofErr w:type="spellEnd"/>
      <w:r>
        <w:rPr>
          <w:rFonts w:eastAsia="Times New Roman" w:cs="Times New Roman"/>
          <w:szCs w:val="24"/>
        </w:rPr>
        <w:t xml:space="preserve">. </w:t>
      </w:r>
    </w:p>
    <w:p w14:paraId="576A92EE" w14:textId="77777777" w:rsidR="00880DB2" w:rsidRDefault="00862A8A">
      <w:pPr>
        <w:spacing w:line="600" w:lineRule="auto"/>
        <w:ind w:firstLine="720"/>
        <w:jc w:val="both"/>
        <w:rPr>
          <w:rFonts w:eastAsia="Times New Roman" w:cs="Times New Roman"/>
          <w:szCs w:val="24"/>
        </w:rPr>
      </w:pPr>
      <w:r w:rsidRPr="00C17BF9">
        <w:rPr>
          <w:rFonts w:eastAsia="Times New Roman" w:cs="Times New Roman"/>
          <w:b/>
          <w:szCs w:val="24"/>
        </w:rPr>
        <w:t>ΑΝΑΣΤΑΣΙΟΣ (ΤΑΣΟΣ) ΝΙΚΟΛΑΪΔΗΣ:</w:t>
      </w:r>
      <w:r w:rsidRPr="00C17BF9">
        <w:rPr>
          <w:rFonts w:eastAsia="Times New Roman" w:cs="Times New Roman"/>
          <w:szCs w:val="24"/>
        </w:rPr>
        <w:t xml:space="preserve"> </w:t>
      </w:r>
      <w:r w:rsidRPr="00C15906">
        <w:rPr>
          <w:rFonts w:eastAsia="Times New Roman" w:cs="Times New Roman"/>
          <w:szCs w:val="24"/>
        </w:rPr>
        <w:t>Ευχαριστώ πολύ</w:t>
      </w:r>
      <w:r>
        <w:rPr>
          <w:rFonts w:eastAsia="Times New Roman" w:cs="Times New Roman"/>
          <w:szCs w:val="24"/>
        </w:rPr>
        <w:t>,</w:t>
      </w:r>
      <w:r w:rsidRPr="00C15906">
        <w:rPr>
          <w:rFonts w:eastAsia="Times New Roman" w:cs="Times New Roman"/>
          <w:szCs w:val="24"/>
        </w:rPr>
        <w:t xml:space="preserve"> κυρία Πρόεδρε</w:t>
      </w:r>
      <w:r>
        <w:rPr>
          <w:rFonts w:eastAsia="Times New Roman" w:cs="Times New Roman"/>
          <w:szCs w:val="24"/>
        </w:rPr>
        <w:t>.</w:t>
      </w:r>
    </w:p>
    <w:p w14:paraId="576A92EF" w14:textId="32AC1241"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Κύρι</w:t>
      </w:r>
      <w:r>
        <w:rPr>
          <w:rFonts w:eastAsia="Times New Roman" w:cs="Times New Roman"/>
          <w:szCs w:val="24"/>
        </w:rPr>
        <w:t>οι</w:t>
      </w:r>
      <w:r w:rsidRPr="00C15906">
        <w:rPr>
          <w:rFonts w:eastAsia="Times New Roman" w:cs="Times New Roman"/>
          <w:szCs w:val="24"/>
        </w:rPr>
        <w:t xml:space="preserve"> Υπουργ</w:t>
      </w:r>
      <w:r>
        <w:rPr>
          <w:rFonts w:eastAsia="Times New Roman" w:cs="Times New Roman"/>
          <w:szCs w:val="24"/>
        </w:rPr>
        <w:t>οί,</w:t>
      </w:r>
      <w:r w:rsidRPr="00C15906">
        <w:rPr>
          <w:rFonts w:eastAsia="Times New Roman" w:cs="Times New Roman"/>
          <w:szCs w:val="24"/>
        </w:rPr>
        <w:t xml:space="preserve"> κυρίες και κύριοι συνάδελφοι</w:t>
      </w:r>
      <w:r>
        <w:rPr>
          <w:rFonts w:eastAsia="Times New Roman" w:cs="Times New Roman"/>
          <w:szCs w:val="24"/>
        </w:rPr>
        <w:t>,</w:t>
      </w:r>
      <w:r w:rsidRPr="00C15906">
        <w:rPr>
          <w:rFonts w:eastAsia="Times New Roman" w:cs="Times New Roman"/>
          <w:szCs w:val="24"/>
        </w:rPr>
        <w:t xml:space="preserve"> συζητάμε </w:t>
      </w:r>
      <w:r>
        <w:rPr>
          <w:rFonts w:eastAsia="Times New Roman" w:cs="Times New Roman"/>
          <w:szCs w:val="24"/>
        </w:rPr>
        <w:t>με</w:t>
      </w:r>
      <w:r w:rsidRPr="00C15906">
        <w:rPr>
          <w:rFonts w:eastAsia="Times New Roman" w:cs="Times New Roman"/>
          <w:szCs w:val="24"/>
        </w:rPr>
        <w:t xml:space="preserve"> το παρόν νομοσχέδιο για το νέο </w:t>
      </w:r>
      <w:r w:rsidR="00A11FF5">
        <w:rPr>
          <w:rFonts w:eastAsia="Times New Roman" w:cs="Times New Roman"/>
          <w:szCs w:val="24"/>
        </w:rPr>
        <w:t>Ε</w:t>
      </w:r>
      <w:r w:rsidR="00A11FF5" w:rsidRPr="00C15906">
        <w:rPr>
          <w:rFonts w:eastAsia="Times New Roman" w:cs="Times New Roman"/>
          <w:szCs w:val="24"/>
        </w:rPr>
        <w:t xml:space="preserve">θνικό </w:t>
      </w:r>
      <w:r w:rsidR="00A11FF5">
        <w:rPr>
          <w:rFonts w:eastAsia="Times New Roman" w:cs="Times New Roman"/>
          <w:szCs w:val="24"/>
        </w:rPr>
        <w:t>Π</w:t>
      </w:r>
      <w:r w:rsidR="00A11FF5" w:rsidRPr="00C15906">
        <w:rPr>
          <w:rFonts w:eastAsia="Times New Roman" w:cs="Times New Roman"/>
          <w:szCs w:val="24"/>
        </w:rPr>
        <w:t xml:space="preserve">ρόγραμμα </w:t>
      </w:r>
      <w:r w:rsidR="00A11FF5">
        <w:rPr>
          <w:rFonts w:eastAsia="Times New Roman" w:cs="Times New Roman"/>
          <w:szCs w:val="24"/>
        </w:rPr>
        <w:t>Α</w:t>
      </w:r>
      <w:r w:rsidRPr="00C15906">
        <w:rPr>
          <w:rFonts w:eastAsia="Times New Roman" w:cs="Times New Roman"/>
          <w:szCs w:val="24"/>
        </w:rPr>
        <w:t>νάπτυξης</w:t>
      </w:r>
      <w:r>
        <w:rPr>
          <w:rFonts w:eastAsia="Times New Roman" w:cs="Times New Roman"/>
          <w:szCs w:val="24"/>
        </w:rPr>
        <w:t>, τ</w:t>
      </w:r>
      <w:r w:rsidRPr="00C15906">
        <w:rPr>
          <w:rFonts w:eastAsia="Times New Roman" w:cs="Times New Roman"/>
          <w:szCs w:val="24"/>
        </w:rPr>
        <w:t>η μεταφορά του ΟΠΕΚΕΠΕ στην Ανεξάρτητη Αρχή Δημοσίων Εσόδων και άλλες άσχετες μεταξύ τους διατάξεις</w:t>
      </w:r>
      <w:r>
        <w:rPr>
          <w:rFonts w:eastAsia="Times New Roman" w:cs="Times New Roman"/>
          <w:szCs w:val="24"/>
        </w:rPr>
        <w:t xml:space="preserve">. </w:t>
      </w:r>
      <w:r w:rsidRPr="00C15906">
        <w:rPr>
          <w:rFonts w:eastAsia="Times New Roman" w:cs="Times New Roman"/>
          <w:szCs w:val="24"/>
        </w:rPr>
        <w:t>Και πραγματικά αναρωτιέμαι το εξή</w:t>
      </w:r>
      <w:r>
        <w:rPr>
          <w:rFonts w:eastAsia="Times New Roman" w:cs="Times New Roman"/>
          <w:szCs w:val="24"/>
        </w:rPr>
        <w:t>ς:</w:t>
      </w:r>
      <w:r w:rsidRPr="00C15906">
        <w:rPr>
          <w:rFonts w:eastAsia="Times New Roman" w:cs="Times New Roman"/>
          <w:szCs w:val="24"/>
        </w:rPr>
        <w:t xml:space="preserve"> Κατά πόσο μπορεί μια Κυβέρνηση</w:t>
      </w:r>
      <w:r>
        <w:rPr>
          <w:rFonts w:eastAsia="Times New Roman" w:cs="Times New Roman"/>
          <w:szCs w:val="24"/>
        </w:rPr>
        <w:t>,</w:t>
      </w:r>
      <w:r w:rsidRPr="00C15906">
        <w:rPr>
          <w:rFonts w:eastAsia="Times New Roman" w:cs="Times New Roman"/>
          <w:szCs w:val="24"/>
        </w:rPr>
        <w:t xml:space="preserve"> που εδώ και </w:t>
      </w:r>
      <w:r>
        <w:rPr>
          <w:rFonts w:eastAsia="Times New Roman" w:cs="Times New Roman"/>
          <w:szCs w:val="24"/>
        </w:rPr>
        <w:t>επτά</w:t>
      </w:r>
      <w:r w:rsidRPr="00C15906">
        <w:rPr>
          <w:rFonts w:eastAsia="Times New Roman" w:cs="Times New Roman"/>
          <w:szCs w:val="24"/>
        </w:rPr>
        <w:t xml:space="preserve"> χρόνια έχει αποτύχει να φέρει ανάπτυξη σε όλους</w:t>
      </w:r>
      <w:r>
        <w:rPr>
          <w:rFonts w:eastAsia="Times New Roman" w:cs="Times New Roman"/>
          <w:szCs w:val="24"/>
        </w:rPr>
        <w:t>, μ</w:t>
      </w:r>
      <w:r w:rsidRPr="00C15906">
        <w:rPr>
          <w:rFonts w:eastAsia="Times New Roman" w:cs="Times New Roman"/>
          <w:szCs w:val="24"/>
        </w:rPr>
        <w:t>πορεί να το κάνει τώρα</w:t>
      </w:r>
      <w:r>
        <w:rPr>
          <w:rFonts w:eastAsia="Times New Roman" w:cs="Times New Roman"/>
          <w:szCs w:val="24"/>
        </w:rPr>
        <w:t>; Όπως,</w:t>
      </w:r>
      <w:r w:rsidRPr="00C15906">
        <w:rPr>
          <w:rFonts w:eastAsia="Times New Roman" w:cs="Times New Roman"/>
          <w:szCs w:val="24"/>
        </w:rPr>
        <w:t xml:space="preserve"> </w:t>
      </w:r>
      <w:r>
        <w:rPr>
          <w:rFonts w:eastAsia="Times New Roman" w:cs="Times New Roman"/>
          <w:szCs w:val="24"/>
        </w:rPr>
        <w:t>επίσης,</w:t>
      </w:r>
      <w:r w:rsidRPr="00C15906">
        <w:rPr>
          <w:rFonts w:eastAsia="Times New Roman" w:cs="Times New Roman"/>
          <w:szCs w:val="24"/>
        </w:rPr>
        <w:t xml:space="preserve"> δεν γίνεται να μην αναρωτηθούμε</w:t>
      </w:r>
      <w:r>
        <w:rPr>
          <w:rFonts w:eastAsia="Times New Roman" w:cs="Times New Roman"/>
          <w:szCs w:val="24"/>
        </w:rPr>
        <w:t>,</w:t>
      </w:r>
      <w:r w:rsidRPr="00C15906">
        <w:rPr>
          <w:rFonts w:eastAsia="Times New Roman" w:cs="Times New Roman"/>
          <w:szCs w:val="24"/>
        </w:rPr>
        <w:t xml:space="preserve"> πώς μπορεί μία Κυβέρνηση να φέρει ομαλότητα στον αγροτικό τομέα</w:t>
      </w:r>
      <w:r>
        <w:rPr>
          <w:rFonts w:eastAsia="Times New Roman" w:cs="Times New Roman"/>
          <w:szCs w:val="24"/>
        </w:rPr>
        <w:t>,</w:t>
      </w:r>
      <w:r w:rsidRPr="00C15906">
        <w:rPr>
          <w:rFonts w:eastAsia="Times New Roman" w:cs="Times New Roman"/>
          <w:szCs w:val="24"/>
        </w:rPr>
        <w:t xml:space="preserve"> όταν επί των ημερών της έχει ξεσπάσει αυτό το τεράστιο σκάνδαλο στον ΟΠΕΚΕΠΕ και έχουν χαθεί τεράστια χρηματικά ποσά</w:t>
      </w:r>
      <w:r>
        <w:rPr>
          <w:rFonts w:eastAsia="Times New Roman" w:cs="Times New Roman"/>
          <w:szCs w:val="24"/>
        </w:rPr>
        <w:t xml:space="preserve">. </w:t>
      </w:r>
    </w:p>
    <w:p w14:paraId="576A92F0"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594654">
        <w:rPr>
          <w:rFonts w:eastAsia="Times New Roman" w:cs="Times New Roman"/>
          <w:szCs w:val="24"/>
        </w:rPr>
        <w:t xml:space="preserve">΄ Αντιπρόεδρος της Βουλής κ. </w:t>
      </w:r>
      <w:r w:rsidRPr="008213C5">
        <w:rPr>
          <w:rFonts w:eastAsia="Times New Roman" w:cs="Times New Roman"/>
          <w:b/>
          <w:szCs w:val="24"/>
        </w:rPr>
        <w:t>ΙΩΑΝΝΗΣ ΠΛΑΚΙΩΤΑΚΗΣ</w:t>
      </w:r>
      <w:r w:rsidRPr="00594654">
        <w:rPr>
          <w:rFonts w:eastAsia="Times New Roman" w:cs="Times New Roman"/>
          <w:szCs w:val="24"/>
        </w:rPr>
        <w:t>)</w:t>
      </w:r>
    </w:p>
    <w:p w14:paraId="576A92F1"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 xml:space="preserve">Τα κυριότερα σημεία του νομοσχεδίου έχουν αναπτυχθεί από τον </w:t>
      </w:r>
      <w:r>
        <w:rPr>
          <w:rFonts w:eastAsia="Times New Roman" w:cs="Times New Roman"/>
          <w:szCs w:val="24"/>
        </w:rPr>
        <w:t>ε</w:t>
      </w:r>
      <w:r w:rsidRPr="00C15906">
        <w:rPr>
          <w:rFonts w:eastAsia="Times New Roman" w:cs="Times New Roman"/>
          <w:szCs w:val="24"/>
        </w:rPr>
        <w:t>ισηγητή μας κ</w:t>
      </w:r>
      <w:r>
        <w:rPr>
          <w:rFonts w:eastAsia="Times New Roman" w:cs="Times New Roman"/>
          <w:szCs w:val="24"/>
        </w:rPr>
        <w:t xml:space="preserve">. </w:t>
      </w:r>
      <w:proofErr w:type="spellStart"/>
      <w:r w:rsidRPr="00C15906">
        <w:rPr>
          <w:rFonts w:eastAsia="Times New Roman" w:cs="Times New Roman"/>
          <w:szCs w:val="24"/>
        </w:rPr>
        <w:t>Νικητιάδη</w:t>
      </w:r>
      <w:proofErr w:type="spellEnd"/>
      <w:r>
        <w:rPr>
          <w:rFonts w:eastAsia="Times New Roman" w:cs="Times New Roman"/>
          <w:szCs w:val="24"/>
        </w:rPr>
        <w:t>,</w:t>
      </w:r>
      <w:r w:rsidRPr="00C15906">
        <w:rPr>
          <w:rFonts w:eastAsia="Times New Roman" w:cs="Times New Roman"/>
          <w:szCs w:val="24"/>
        </w:rPr>
        <w:t xml:space="preserve"> ενώ σημαντικές είναι οι τοποθετήσεις και των υπόλοιπων συναδέλφων από την Κοινοβουλευτική Ομάδα του ΠΑΣΟΚ</w:t>
      </w:r>
      <w:r>
        <w:rPr>
          <w:rFonts w:eastAsia="Times New Roman" w:cs="Times New Roman"/>
          <w:szCs w:val="24"/>
        </w:rPr>
        <w:t xml:space="preserve">. </w:t>
      </w:r>
      <w:r w:rsidRPr="00C15906">
        <w:rPr>
          <w:rFonts w:eastAsia="Times New Roman" w:cs="Times New Roman"/>
          <w:szCs w:val="24"/>
        </w:rPr>
        <w:t>Προσωπικά θα σταθώ σε ζητήματα που αφορούν τους αγρότες</w:t>
      </w:r>
      <w:r>
        <w:rPr>
          <w:rFonts w:eastAsia="Times New Roman" w:cs="Times New Roman"/>
          <w:szCs w:val="24"/>
        </w:rPr>
        <w:t>,</w:t>
      </w:r>
      <w:r w:rsidRPr="00C15906">
        <w:rPr>
          <w:rFonts w:eastAsia="Times New Roman" w:cs="Times New Roman"/>
          <w:szCs w:val="24"/>
        </w:rPr>
        <w:t xml:space="preserve"> τους </w:t>
      </w:r>
      <w:r w:rsidRPr="00C15906">
        <w:rPr>
          <w:rFonts w:eastAsia="Times New Roman" w:cs="Times New Roman"/>
          <w:szCs w:val="24"/>
        </w:rPr>
        <w:lastRenderedPageBreak/>
        <w:t>κτηνοτρόφους</w:t>
      </w:r>
      <w:r>
        <w:rPr>
          <w:rFonts w:eastAsia="Times New Roman" w:cs="Times New Roman"/>
          <w:szCs w:val="24"/>
        </w:rPr>
        <w:t>,</w:t>
      </w:r>
      <w:r w:rsidRPr="00C15906">
        <w:rPr>
          <w:rFonts w:eastAsia="Times New Roman" w:cs="Times New Roman"/>
          <w:szCs w:val="24"/>
        </w:rPr>
        <w:t xml:space="preserve"> τους μελισσοκόμους και τους αλιείς της πατρίδας μας και κυρίως στα όσα πρέπει να ξεπεράσουν οι συμπολίτες μου στο</w:t>
      </w:r>
      <w:r>
        <w:rPr>
          <w:rFonts w:eastAsia="Times New Roman" w:cs="Times New Roman"/>
          <w:szCs w:val="24"/>
        </w:rPr>
        <w:t>ν</w:t>
      </w:r>
      <w:r w:rsidRPr="00C15906">
        <w:rPr>
          <w:rFonts w:eastAsia="Times New Roman" w:cs="Times New Roman"/>
          <w:szCs w:val="24"/>
        </w:rPr>
        <w:t xml:space="preserve"> Νομό Δράμας</w:t>
      </w:r>
      <w:r>
        <w:rPr>
          <w:rFonts w:eastAsia="Times New Roman" w:cs="Times New Roman"/>
          <w:szCs w:val="24"/>
        </w:rPr>
        <w:t xml:space="preserve">. </w:t>
      </w:r>
    </w:p>
    <w:p w14:paraId="576A92F2"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Πρώτα από όλα στέκομαι στην ανάγκη για πραγματοποίηση ενός εθνικού διαλόγου με στόχο την άμεση ενίσχυση του πρωτογενούς τομέα στην πατρίδα μας</w:t>
      </w:r>
      <w:r>
        <w:rPr>
          <w:rFonts w:eastAsia="Times New Roman" w:cs="Times New Roman"/>
          <w:szCs w:val="24"/>
        </w:rPr>
        <w:t xml:space="preserve">. </w:t>
      </w:r>
      <w:r w:rsidRPr="00C15906">
        <w:rPr>
          <w:rFonts w:eastAsia="Times New Roman" w:cs="Times New Roman"/>
          <w:szCs w:val="24"/>
        </w:rPr>
        <w:t>Διάλογο</w:t>
      </w:r>
      <w:r>
        <w:rPr>
          <w:rFonts w:eastAsia="Times New Roman" w:cs="Times New Roman"/>
          <w:szCs w:val="24"/>
        </w:rPr>
        <w:t>,</w:t>
      </w:r>
      <w:r w:rsidRPr="00C15906">
        <w:rPr>
          <w:rFonts w:eastAsia="Times New Roman" w:cs="Times New Roman"/>
          <w:szCs w:val="24"/>
        </w:rPr>
        <w:t xml:space="preserve"> </w:t>
      </w:r>
      <w:r>
        <w:rPr>
          <w:rFonts w:eastAsia="Times New Roman" w:cs="Times New Roman"/>
          <w:szCs w:val="24"/>
        </w:rPr>
        <w:t>όμως,</w:t>
      </w:r>
      <w:r w:rsidRPr="00C15906">
        <w:rPr>
          <w:rFonts w:eastAsia="Times New Roman" w:cs="Times New Roman"/>
          <w:szCs w:val="24"/>
        </w:rPr>
        <w:t xml:space="preserve"> πριν τη νομοθέτηση και όχι μετά</w:t>
      </w:r>
      <w:r>
        <w:rPr>
          <w:rFonts w:eastAsia="Times New Roman" w:cs="Times New Roman"/>
          <w:szCs w:val="24"/>
        </w:rPr>
        <w:t xml:space="preserve">. </w:t>
      </w:r>
      <w:r w:rsidRPr="00C15906">
        <w:rPr>
          <w:rFonts w:eastAsia="Times New Roman" w:cs="Times New Roman"/>
          <w:szCs w:val="24"/>
        </w:rPr>
        <w:t xml:space="preserve">Όσο και αν </w:t>
      </w:r>
      <w:r>
        <w:rPr>
          <w:rFonts w:eastAsia="Times New Roman" w:cs="Times New Roman"/>
          <w:szCs w:val="24"/>
        </w:rPr>
        <w:t xml:space="preserve">δεν </w:t>
      </w:r>
      <w:r w:rsidRPr="00C15906">
        <w:rPr>
          <w:rFonts w:eastAsia="Times New Roman" w:cs="Times New Roman"/>
          <w:szCs w:val="24"/>
        </w:rPr>
        <w:t>θέλετε να το αντιληφθείτε</w:t>
      </w:r>
      <w:r>
        <w:rPr>
          <w:rFonts w:eastAsia="Times New Roman" w:cs="Times New Roman"/>
          <w:szCs w:val="24"/>
        </w:rPr>
        <w:t>,</w:t>
      </w:r>
      <w:r w:rsidRPr="00C15906">
        <w:rPr>
          <w:rFonts w:eastAsia="Times New Roman" w:cs="Times New Roman"/>
          <w:szCs w:val="24"/>
        </w:rPr>
        <w:t xml:space="preserve"> η ερημοποίηση της υπαίθρου και η δημογραφική κατάρρευση της επαρχίας</w:t>
      </w:r>
      <w:r>
        <w:rPr>
          <w:rFonts w:eastAsia="Times New Roman" w:cs="Times New Roman"/>
          <w:szCs w:val="24"/>
        </w:rPr>
        <w:t>,</w:t>
      </w:r>
      <w:r w:rsidRPr="00C15906">
        <w:rPr>
          <w:rFonts w:eastAsia="Times New Roman" w:cs="Times New Roman"/>
          <w:szCs w:val="24"/>
        </w:rPr>
        <w:t xml:space="preserve"> συνδέονται άμεσα με τα προβλήματα που έχουν οι αγρότες και κτηνοτρόφοι </w:t>
      </w:r>
      <w:r>
        <w:rPr>
          <w:rFonts w:eastAsia="Times New Roman" w:cs="Times New Roman"/>
          <w:szCs w:val="24"/>
        </w:rPr>
        <w:t xml:space="preserve">μας. </w:t>
      </w:r>
    </w:p>
    <w:p w14:paraId="576A92F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Ποιος, </w:t>
      </w:r>
      <w:r w:rsidRPr="00C15906">
        <w:rPr>
          <w:rFonts w:eastAsia="Times New Roman" w:cs="Times New Roman"/>
          <w:szCs w:val="24"/>
        </w:rPr>
        <w:t>κύριοι συνάδελφοι</w:t>
      </w:r>
      <w:r>
        <w:rPr>
          <w:rFonts w:eastAsia="Times New Roman" w:cs="Times New Roman"/>
          <w:szCs w:val="24"/>
        </w:rPr>
        <w:t>,</w:t>
      </w:r>
      <w:r w:rsidRPr="00C15906">
        <w:rPr>
          <w:rFonts w:eastAsia="Times New Roman" w:cs="Times New Roman"/>
          <w:szCs w:val="24"/>
        </w:rPr>
        <w:t xml:space="preserve"> θα μείνει στα χωριά της </w:t>
      </w:r>
      <w:r>
        <w:rPr>
          <w:rFonts w:eastAsia="Times New Roman" w:cs="Times New Roman"/>
          <w:szCs w:val="24"/>
        </w:rPr>
        <w:t>ακριτικής</w:t>
      </w:r>
      <w:r w:rsidRPr="00C15906">
        <w:rPr>
          <w:rFonts w:eastAsia="Times New Roman" w:cs="Times New Roman"/>
          <w:szCs w:val="24"/>
        </w:rPr>
        <w:t xml:space="preserve"> Ελλάδας να καλλιεργήσει γη</w:t>
      </w:r>
      <w:r>
        <w:rPr>
          <w:rFonts w:eastAsia="Times New Roman" w:cs="Times New Roman"/>
          <w:szCs w:val="24"/>
        </w:rPr>
        <w:t>,</w:t>
      </w:r>
      <w:r w:rsidRPr="00C15906">
        <w:rPr>
          <w:rFonts w:eastAsia="Times New Roman" w:cs="Times New Roman"/>
          <w:szCs w:val="24"/>
        </w:rPr>
        <w:t xml:space="preserve"> όταν δεν μπορεί να βγάλει ούτε ένα μεροκάματο</w:t>
      </w:r>
      <w:r>
        <w:rPr>
          <w:rFonts w:eastAsia="Times New Roman" w:cs="Times New Roman"/>
          <w:szCs w:val="24"/>
        </w:rPr>
        <w:t xml:space="preserve">; </w:t>
      </w:r>
      <w:r w:rsidRPr="00C15906">
        <w:rPr>
          <w:rFonts w:eastAsia="Times New Roman" w:cs="Times New Roman"/>
          <w:szCs w:val="24"/>
        </w:rPr>
        <w:t>Ποιος θα επιμείνει να φροντίζει τα ζώα του</w:t>
      </w:r>
      <w:r>
        <w:rPr>
          <w:rFonts w:eastAsia="Times New Roman" w:cs="Times New Roman"/>
          <w:szCs w:val="24"/>
        </w:rPr>
        <w:t>,</w:t>
      </w:r>
      <w:r w:rsidRPr="00C15906">
        <w:rPr>
          <w:rFonts w:eastAsia="Times New Roman" w:cs="Times New Roman"/>
          <w:szCs w:val="24"/>
        </w:rPr>
        <w:t xml:space="preserve"> όταν δεν θα μπορέσει να συντηρήσει την οικογένειά του</w:t>
      </w:r>
      <w:r>
        <w:rPr>
          <w:rFonts w:eastAsia="Times New Roman" w:cs="Times New Roman"/>
          <w:szCs w:val="24"/>
        </w:rPr>
        <w:t xml:space="preserve">; </w:t>
      </w:r>
      <w:r w:rsidRPr="00C15906">
        <w:rPr>
          <w:rFonts w:eastAsia="Times New Roman" w:cs="Times New Roman"/>
          <w:szCs w:val="24"/>
        </w:rPr>
        <w:t>Γι</w:t>
      </w:r>
      <w:r>
        <w:rPr>
          <w:rFonts w:eastAsia="Times New Roman" w:cs="Times New Roman"/>
          <w:szCs w:val="24"/>
        </w:rPr>
        <w:t>’</w:t>
      </w:r>
      <w:r w:rsidRPr="00C15906">
        <w:rPr>
          <w:rFonts w:eastAsia="Times New Roman" w:cs="Times New Roman"/>
          <w:szCs w:val="24"/>
        </w:rPr>
        <w:t xml:space="preserve"> αυτό θα πρέπει να υπάρξει εθνικός σχεδιασμός</w:t>
      </w:r>
      <w:r>
        <w:rPr>
          <w:rFonts w:eastAsia="Times New Roman" w:cs="Times New Roman"/>
          <w:szCs w:val="24"/>
        </w:rPr>
        <w:t>,</w:t>
      </w:r>
      <w:r w:rsidRPr="00C15906">
        <w:rPr>
          <w:rFonts w:eastAsia="Times New Roman" w:cs="Times New Roman"/>
          <w:szCs w:val="24"/>
        </w:rPr>
        <w:t xml:space="preserve"> με έμφαση στην περιφερειακή ανάπτυξη και με </w:t>
      </w:r>
      <w:proofErr w:type="spellStart"/>
      <w:r w:rsidRPr="00C15906">
        <w:rPr>
          <w:rFonts w:eastAsia="Times New Roman" w:cs="Times New Roman"/>
          <w:szCs w:val="24"/>
        </w:rPr>
        <w:t>στοχευμένα</w:t>
      </w:r>
      <w:proofErr w:type="spellEnd"/>
      <w:r w:rsidRPr="00C15906">
        <w:rPr>
          <w:rFonts w:eastAsia="Times New Roman" w:cs="Times New Roman"/>
          <w:szCs w:val="24"/>
        </w:rPr>
        <w:t xml:space="preserve"> μέτρα ανά περιοχή</w:t>
      </w:r>
      <w:r>
        <w:rPr>
          <w:rFonts w:eastAsia="Times New Roman" w:cs="Times New Roman"/>
          <w:szCs w:val="24"/>
        </w:rPr>
        <w:t>,</w:t>
      </w:r>
      <w:r w:rsidRPr="00C15906">
        <w:rPr>
          <w:rFonts w:eastAsia="Times New Roman" w:cs="Times New Roman"/>
          <w:szCs w:val="24"/>
        </w:rPr>
        <w:t xml:space="preserve"> καθώς δεν είναι οριζόντιες οι ανάγκες και υπάρχουν διαφορετικά προβλήματα σε κάθε τόπο</w:t>
      </w:r>
      <w:r>
        <w:rPr>
          <w:rFonts w:eastAsia="Times New Roman" w:cs="Times New Roman"/>
          <w:szCs w:val="24"/>
        </w:rPr>
        <w:t xml:space="preserve">. </w:t>
      </w:r>
    </w:p>
    <w:p w14:paraId="576A92F4" w14:textId="77777777" w:rsidR="00880DB2" w:rsidRDefault="00862A8A">
      <w:pPr>
        <w:spacing w:line="600" w:lineRule="auto"/>
        <w:ind w:firstLine="720"/>
        <w:jc w:val="both"/>
        <w:rPr>
          <w:rFonts w:eastAsia="Times New Roman" w:cs="Times New Roman"/>
          <w:szCs w:val="24"/>
        </w:rPr>
      </w:pPr>
      <w:r w:rsidRPr="00C15906">
        <w:rPr>
          <w:rFonts w:eastAsia="Times New Roman" w:cs="Times New Roman"/>
          <w:szCs w:val="24"/>
        </w:rPr>
        <w:t>Κυρίες και κύριοι συνάδελφοι</w:t>
      </w:r>
      <w:r>
        <w:rPr>
          <w:rFonts w:eastAsia="Times New Roman" w:cs="Times New Roman"/>
          <w:szCs w:val="24"/>
        </w:rPr>
        <w:t>, δ</w:t>
      </w:r>
      <w:r w:rsidRPr="00C15906">
        <w:rPr>
          <w:rFonts w:eastAsia="Times New Roman" w:cs="Times New Roman"/>
          <w:szCs w:val="24"/>
        </w:rPr>
        <w:t>ιάλογος δεν μπορεί να γίνει</w:t>
      </w:r>
      <w:r>
        <w:rPr>
          <w:rFonts w:eastAsia="Times New Roman" w:cs="Times New Roman"/>
          <w:szCs w:val="24"/>
        </w:rPr>
        <w:t>,</w:t>
      </w:r>
      <w:r w:rsidRPr="00C15906">
        <w:rPr>
          <w:rFonts w:eastAsia="Times New Roman" w:cs="Times New Roman"/>
          <w:szCs w:val="24"/>
        </w:rPr>
        <w:t xml:space="preserve"> όταν η Κυβέρνηση δεν ακούει</w:t>
      </w:r>
      <w:r>
        <w:rPr>
          <w:rFonts w:eastAsia="Times New Roman" w:cs="Times New Roman"/>
          <w:szCs w:val="24"/>
        </w:rPr>
        <w:t xml:space="preserve">. </w:t>
      </w:r>
      <w:r w:rsidRPr="00C15906">
        <w:rPr>
          <w:rFonts w:eastAsia="Times New Roman" w:cs="Times New Roman"/>
          <w:szCs w:val="24"/>
        </w:rPr>
        <w:t>Διάλογος δεν μπορεί να γίνει</w:t>
      </w:r>
      <w:r>
        <w:rPr>
          <w:rFonts w:eastAsia="Times New Roman" w:cs="Times New Roman"/>
          <w:szCs w:val="24"/>
        </w:rPr>
        <w:t>,</w:t>
      </w:r>
      <w:r w:rsidRPr="00C15906">
        <w:rPr>
          <w:rFonts w:eastAsia="Times New Roman" w:cs="Times New Roman"/>
          <w:szCs w:val="24"/>
        </w:rPr>
        <w:t xml:space="preserve"> όταν η Κυβέρνηση δεν αντιλαμβάνεται ποια είναι τα προβλήματα</w:t>
      </w:r>
      <w:r>
        <w:rPr>
          <w:rFonts w:eastAsia="Times New Roman" w:cs="Times New Roman"/>
          <w:szCs w:val="24"/>
        </w:rPr>
        <w:t xml:space="preserve">. </w:t>
      </w:r>
      <w:r w:rsidRPr="00C15906">
        <w:rPr>
          <w:rFonts w:eastAsia="Times New Roman" w:cs="Times New Roman"/>
          <w:szCs w:val="24"/>
        </w:rPr>
        <w:t>Διάλογος δεν μπορεί να γίνει</w:t>
      </w:r>
      <w:r>
        <w:rPr>
          <w:rFonts w:eastAsia="Times New Roman" w:cs="Times New Roman"/>
          <w:szCs w:val="24"/>
        </w:rPr>
        <w:t>,</w:t>
      </w:r>
      <w:r w:rsidRPr="00C15906">
        <w:rPr>
          <w:rFonts w:eastAsia="Times New Roman" w:cs="Times New Roman"/>
          <w:szCs w:val="24"/>
        </w:rPr>
        <w:t xml:space="preserve"> όταν η Κυβέρνηση αντιδρά καθυστερημένα χωρίς να δίνει οριστική λύση</w:t>
      </w:r>
      <w:r>
        <w:rPr>
          <w:rFonts w:eastAsia="Times New Roman" w:cs="Times New Roman"/>
          <w:szCs w:val="24"/>
        </w:rPr>
        <w:t>,</w:t>
      </w:r>
      <w:r w:rsidRPr="00C15906">
        <w:rPr>
          <w:rFonts w:eastAsia="Times New Roman" w:cs="Times New Roman"/>
          <w:szCs w:val="24"/>
        </w:rPr>
        <w:t xml:space="preserve"> </w:t>
      </w:r>
      <w:r w:rsidRPr="00C15906">
        <w:rPr>
          <w:rFonts w:eastAsia="Times New Roman" w:cs="Times New Roman"/>
          <w:szCs w:val="24"/>
        </w:rPr>
        <w:lastRenderedPageBreak/>
        <w:t>κρύβοντας απλά τα προβλήματα κάτω από το χαλί</w:t>
      </w:r>
      <w:r>
        <w:rPr>
          <w:rFonts w:eastAsia="Times New Roman" w:cs="Times New Roman"/>
          <w:szCs w:val="24"/>
        </w:rPr>
        <w:t xml:space="preserve">. </w:t>
      </w:r>
      <w:r w:rsidRPr="00C15906">
        <w:rPr>
          <w:rFonts w:eastAsia="Times New Roman" w:cs="Times New Roman"/>
          <w:szCs w:val="24"/>
        </w:rPr>
        <w:t>Διάλογος δεν μπορεί να γίνει</w:t>
      </w:r>
      <w:r>
        <w:rPr>
          <w:rFonts w:eastAsia="Times New Roman" w:cs="Times New Roman"/>
          <w:szCs w:val="24"/>
        </w:rPr>
        <w:t>,</w:t>
      </w:r>
      <w:r w:rsidRPr="00C15906">
        <w:rPr>
          <w:rFonts w:eastAsia="Times New Roman" w:cs="Times New Roman"/>
          <w:szCs w:val="24"/>
        </w:rPr>
        <w:t xml:space="preserve"> όταν η Κυβέρνηση επιμένει ότι έχει σε όλα δίκιο</w:t>
      </w:r>
      <w:r>
        <w:rPr>
          <w:rFonts w:eastAsia="Times New Roman" w:cs="Times New Roman"/>
          <w:szCs w:val="24"/>
        </w:rPr>
        <w:t xml:space="preserve">. </w:t>
      </w:r>
    </w:p>
    <w:p w14:paraId="576A92F5"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 xml:space="preserve">Κυρίες και κύριοι συνάδελφοι, εγκαίρως έχει επισημανθεί, από όλους τους τοπικούς φορείς του Νομού Δράμας, ότι ο ΑΤΑΚ δεν μπορεί να εφαρμοστεί στη Δράμα. Στις 18 Ιουλίου και στις 22 Αυγούστου στάλθηκαν αντίστοιχες επιστολές με συγκεκριμένες προτάσεις στο αρμόδιο Υπουργείο. Οι επιστολές αυτές υπογράφονται από τον </w:t>
      </w:r>
      <w:proofErr w:type="spellStart"/>
      <w:r>
        <w:rPr>
          <w:rFonts w:eastAsia="Times New Roman" w:cs="Times New Roman"/>
          <w:szCs w:val="24"/>
        </w:rPr>
        <w:t>α</w:t>
      </w:r>
      <w:r w:rsidRPr="00594654">
        <w:rPr>
          <w:rFonts w:eastAsia="Times New Roman" w:cs="Times New Roman"/>
          <w:szCs w:val="24"/>
        </w:rPr>
        <w:t>ντιπεριφερειάρχη</w:t>
      </w:r>
      <w:proofErr w:type="spellEnd"/>
      <w:r w:rsidRPr="00594654">
        <w:rPr>
          <w:rFonts w:eastAsia="Times New Roman" w:cs="Times New Roman"/>
          <w:szCs w:val="24"/>
        </w:rPr>
        <w:t xml:space="preserve"> Δράμας, τους τρεις Βουλευτές του Νομού Δράμας και τους πέντε </w:t>
      </w:r>
      <w:r>
        <w:rPr>
          <w:rFonts w:eastAsia="Times New Roman" w:cs="Times New Roman"/>
          <w:szCs w:val="24"/>
        </w:rPr>
        <w:t>δ</w:t>
      </w:r>
      <w:r w:rsidRPr="00594654">
        <w:rPr>
          <w:rFonts w:eastAsia="Times New Roman" w:cs="Times New Roman"/>
          <w:szCs w:val="24"/>
        </w:rPr>
        <w:t xml:space="preserve">ημάρχους των δήμων του Νομού Δράμας. </w:t>
      </w:r>
    </w:p>
    <w:p w14:paraId="576A92F6"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Κύρι</w:t>
      </w:r>
      <w:r>
        <w:rPr>
          <w:rFonts w:eastAsia="Times New Roman" w:cs="Times New Roman"/>
          <w:szCs w:val="24"/>
        </w:rPr>
        <w:t>οι</w:t>
      </w:r>
      <w:r w:rsidRPr="00594654">
        <w:rPr>
          <w:rFonts w:eastAsia="Times New Roman" w:cs="Times New Roman"/>
          <w:szCs w:val="24"/>
        </w:rPr>
        <w:t xml:space="preserve"> Υπουργ</w:t>
      </w:r>
      <w:r>
        <w:rPr>
          <w:rFonts w:eastAsia="Times New Roman" w:cs="Times New Roman"/>
          <w:szCs w:val="24"/>
        </w:rPr>
        <w:t>οί</w:t>
      </w:r>
      <w:r w:rsidRPr="00594654">
        <w:rPr>
          <w:rFonts w:eastAsia="Times New Roman" w:cs="Times New Roman"/>
          <w:szCs w:val="24"/>
        </w:rPr>
        <w:t>, αυτοί οι άνθρωποι δεν είναι ΠΑΣΟΚ</w:t>
      </w:r>
      <w:r>
        <w:rPr>
          <w:rFonts w:eastAsia="Times New Roman" w:cs="Times New Roman"/>
          <w:szCs w:val="24"/>
        </w:rPr>
        <w:t>, α</w:t>
      </w:r>
      <w:r w:rsidRPr="00594654">
        <w:rPr>
          <w:rFonts w:eastAsia="Times New Roman" w:cs="Times New Roman"/>
          <w:szCs w:val="24"/>
        </w:rPr>
        <w:t xml:space="preserve">υτοί οι άνθρωποι δεν θέλουν να κάνουν αντιπολίτευση στην Κυβέρνηση. Οι περισσότεροι, μάλιστα, προέρχονται από το δικό σας πολιτικό χώρο, ενώ στους υπογράφοντες περιλαμβάνεται και ο </w:t>
      </w:r>
      <w:r>
        <w:rPr>
          <w:rFonts w:eastAsia="Times New Roman" w:cs="Times New Roman"/>
          <w:szCs w:val="24"/>
        </w:rPr>
        <w:t>κ</w:t>
      </w:r>
      <w:r w:rsidRPr="00594654">
        <w:rPr>
          <w:rFonts w:eastAsia="Times New Roman" w:cs="Times New Roman"/>
          <w:szCs w:val="24"/>
        </w:rPr>
        <w:t>υβερνητικός Βουλευτής στο</w:t>
      </w:r>
      <w:r>
        <w:rPr>
          <w:rFonts w:eastAsia="Times New Roman" w:cs="Times New Roman"/>
          <w:szCs w:val="24"/>
        </w:rPr>
        <w:t>ν</w:t>
      </w:r>
      <w:r w:rsidRPr="00594654">
        <w:rPr>
          <w:rFonts w:eastAsia="Times New Roman" w:cs="Times New Roman"/>
          <w:szCs w:val="24"/>
        </w:rPr>
        <w:t xml:space="preserve"> Νομό Δράμας κ. Κυριαζίδης.</w:t>
      </w:r>
    </w:p>
    <w:p w14:paraId="576A92F7"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 xml:space="preserve">Καταθέτω στα Πρακτικά τις σχετικές επιστολές. </w:t>
      </w:r>
    </w:p>
    <w:p w14:paraId="576A92F8"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(Στο σημείο αυτό ο Βουλευτής κ. Αναστάσιος (Τάσος) Νικολαΐδης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76A92F9"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lastRenderedPageBreak/>
        <w:t>Γι’ αυτές τις επιστολές το Υπουργείο Αγροτικής Ανάπτυξης και Τροφίμων δεν έκανε τίποτε μέχρι και εχθές. Την τελευταία στιγμή, υπό το</w:t>
      </w:r>
      <w:r>
        <w:rPr>
          <w:rFonts w:eastAsia="Times New Roman" w:cs="Times New Roman"/>
          <w:szCs w:val="24"/>
        </w:rPr>
        <w:t>ν</w:t>
      </w:r>
      <w:r w:rsidRPr="00594654">
        <w:rPr>
          <w:rFonts w:eastAsia="Times New Roman" w:cs="Times New Roman"/>
          <w:szCs w:val="24"/>
        </w:rPr>
        <w:t xml:space="preserve"> φόβο καταψήφισης του παρόντος νομοσχεδίου από Βουλευτές της Πλειοψηφίας και έχοντας αναγκάσει αγρότες και κτηνοτρόφους να βγουν στον δρόμο για να διεκδικήσουν λύση, το αρμόδιο Υπουργείο προχώρησε στην έκδοση διευκρινιστικής εγκυκλίου για τον ΑΤΑΚ, χωρίς</w:t>
      </w:r>
      <w:r>
        <w:rPr>
          <w:rFonts w:eastAsia="Times New Roman" w:cs="Times New Roman"/>
          <w:szCs w:val="24"/>
        </w:rPr>
        <w:t>,</w:t>
      </w:r>
      <w:r w:rsidRPr="00594654">
        <w:rPr>
          <w:rFonts w:eastAsia="Times New Roman" w:cs="Times New Roman"/>
          <w:szCs w:val="24"/>
        </w:rPr>
        <w:t xml:space="preserve"> </w:t>
      </w:r>
      <w:r>
        <w:rPr>
          <w:rFonts w:eastAsia="Times New Roman" w:cs="Times New Roman"/>
          <w:szCs w:val="24"/>
        </w:rPr>
        <w:t>όμως,</w:t>
      </w:r>
      <w:r w:rsidRPr="00594654">
        <w:rPr>
          <w:rFonts w:eastAsia="Times New Roman" w:cs="Times New Roman"/>
          <w:szCs w:val="24"/>
        </w:rPr>
        <w:t xml:space="preserve"> να δώσει οριστική λύση στο πρόβλημα. Αναφέρει η ανακοίνωση ότι η εγκύκλιος αφορά το 2025. </w:t>
      </w:r>
    </w:p>
    <w:p w14:paraId="576A92FA"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Σας ρωτάω, κύριοι Υπουργοί, του χρόνου τι θα γίνει; Θα πρέπει πάλι να αντιδράσουμε, όλοι μαζί, για να δοθεί λύση; Θα πρέπει του χρόνου να ξαναβγούμε στους δρόμους για να ανταποκριθείτε στο εύλογο ερώτημά μας και αίτημά μας;</w:t>
      </w:r>
    </w:p>
    <w:p w14:paraId="576A92FB"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 xml:space="preserve">Όπως, επίσης, είναι και δείγμα απαξίωσης, κυρίες και κύριοι συνάδελφοι, από πλευράς του Υπουργείου, ότι στην ανακοίνωση του Υπουργείου δεν υπάρχει αναφορά στην Περιφέρεια Ανατολικής Μακεδονίας και Θράκης, παρόλο που το ζήτημα με τον ΑΤΑΚ είναι μια βασική διεκδίκηση των ανθρώπων του πρωτογενούς τομέα στη Δράμα. Λες και η Δράμα δεν υπάρχει στον χάρτη σας, κύριοι της Κυβέρνησης. </w:t>
      </w:r>
    </w:p>
    <w:p w14:paraId="576A92FC"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 xml:space="preserve">Κυρίες και κύριοι συνάδελφοι, πρέπει να γίνει αντιληπτό ότι ο κάθε τόπος έχει τις ιδιαιτερότητές του. Η Δράμα είναι ένας προσφυγικός </w:t>
      </w:r>
      <w:r>
        <w:rPr>
          <w:rFonts w:eastAsia="Times New Roman" w:cs="Times New Roman"/>
          <w:szCs w:val="24"/>
        </w:rPr>
        <w:t>ν</w:t>
      </w:r>
      <w:r w:rsidRPr="00594654">
        <w:rPr>
          <w:rFonts w:eastAsia="Times New Roman" w:cs="Times New Roman"/>
          <w:szCs w:val="24"/>
        </w:rPr>
        <w:t>ομός</w:t>
      </w:r>
      <w:r>
        <w:rPr>
          <w:rFonts w:eastAsia="Times New Roman" w:cs="Times New Roman"/>
          <w:szCs w:val="24"/>
        </w:rPr>
        <w:t>,</w:t>
      </w:r>
      <w:r w:rsidRPr="00594654">
        <w:rPr>
          <w:rFonts w:eastAsia="Times New Roman" w:cs="Times New Roman"/>
          <w:szCs w:val="24"/>
        </w:rPr>
        <w:t xml:space="preserve"> με </w:t>
      </w:r>
      <w:r w:rsidRPr="00594654">
        <w:rPr>
          <w:rFonts w:eastAsia="Times New Roman" w:cs="Times New Roman"/>
          <w:szCs w:val="24"/>
        </w:rPr>
        <w:lastRenderedPageBreak/>
        <w:t xml:space="preserve">βασικό χαρακτηριστικό την πολυδιάσπαση του κλήρου και χωρίς να έχει προχωρήσει αναδασμός στις περισσότερες περιοχές. </w:t>
      </w:r>
    </w:p>
    <w:p w14:paraId="576A92FD"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Σαφώς και θα πρέπει να γίνονται έλεγχοι, όμως τα στοιχεία που ζητούνται θα πρέπει να βασίζονται στην κοινή λογική. Υπάρχουν περιπτώσεις στο</w:t>
      </w:r>
      <w:r>
        <w:rPr>
          <w:rFonts w:eastAsia="Times New Roman" w:cs="Times New Roman"/>
          <w:szCs w:val="24"/>
        </w:rPr>
        <w:t>ν ν</w:t>
      </w:r>
      <w:r w:rsidRPr="00594654">
        <w:rPr>
          <w:rFonts w:eastAsia="Times New Roman" w:cs="Times New Roman"/>
          <w:szCs w:val="24"/>
        </w:rPr>
        <w:t xml:space="preserve">ομό μου, όπου σε ένα στρέμμα γης υπάρχουν πάνω από είκοσι ιδιοκτήτες με ποσοστό μόλις 5% ο καθένας. Υπάρχουν ιδιοκτήτες που δεν έχουν ολοκληρώσει αποδοχή κληρονομιάς, για διάφορους λόγους. </w:t>
      </w:r>
    </w:p>
    <w:p w14:paraId="576A92FE"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Για να ξεπεραστεί το εμπόδιο της πολυδιάσπασης, οι αγρότες προχωρούν σε άτυπες ανταλλαγές αγροτεμαχίων, ώστε να οργανωθεί καλύτερα η παραγωγή. Κάνουν, δηλαδή, τον αναδασμό που δεν προχώρησε το κράτος. Είναι ιδιαιτερότητες της περιοχής, που θα πρέπει να λάβει υπ</w:t>
      </w:r>
      <w:r>
        <w:rPr>
          <w:rFonts w:eastAsia="Times New Roman" w:cs="Times New Roman"/>
          <w:szCs w:val="24"/>
        </w:rPr>
        <w:t xml:space="preserve">’ </w:t>
      </w:r>
      <w:r w:rsidRPr="00594654">
        <w:rPr>
          <w:rFonts w:eastAsia="Times New Roman" w:cs="Times New Roman"/>
          <w:szCs w:val="24"/>
        </w:rPr>
        <w:t>όψ</w:t>
      </w:r>
      <w:r>
        <w:rPr>
          <w:rFonts w:eastAsia="Times New Roman" w:cs="Times New Roman"/>
          <w:szCs w:val="24"/>
        </w:rPr>
        <w:t>ιν</w:t>
      </w:r>
      <w:r w:rsidRPr="00594654">
        <w:rPr>
          <w:rFonts w:eastAsia="Times New Roman" w:cs="Times New Roman"/>
          <w:szCs w:val="24"/>
        </w:rPr>
        <w:t xml:space="preserve"> ο κεντρικός σχεδιασμός, καθώς όλες οι περιοχές της Ελλάδας δεν είναι ίδιες.</w:t>
      </w:r>
      <w:r w:rsidRPr="00594654">
        <w:rPr>
          <w:rFonts w:eastAsia="Times New Roman" w:cs="Times New Roman"/>
          <w:szCs w:val="24"/>
        </w:rPr>
        <w:t xml:space="preserve"> Όπως έχει διαμορφωθεί η κατάσταση στον αγροτικό κλήρο της, στη Δράμα, ή θα εφαρμοστεί ο ΑΤΑΚ χωρίς αγρότες και κτηνοτρόφους ή θα προχωρήσουν όλες οι αναγκαίες ενέργειες, για το συγκεκριμένο ζήτημα. Γι’ αυτό και θα πρέπει να δώσετε μόνιμη λύση στο πρόβλημα, σε βάθος χρόνου και όχι μόνο πρόσκαιρα, για το 2025. </w:t>
      </w:r>
    </w:p>
    <w:p w14:paraId="576A92FF" w14:textId="77777777" w:rsidR="00880DB2" w:rsidRDefault="00862A8A">
      <w:pPr>
        <w:spacing w:line="600" w:lineRule="auto"/>
        <w:ind w:firstLine="720"/>
        <w:jc w:val="both"/>
        <w:rPr>
          <w:rFonts w:eastAsia="Times New Roman" w:cs="Times New Roman"/>
          <w:szCs w:val="24"/>
        </w:rPr>
      </w:pPr>
      <w:r w:rsidRPr="00594654">
        <w:rPr>
          <w:rFonts w:eastAsia="Times New Roman" w:cs="Times New Roman"/>
          <w:szCs w:val="24"/>
        </w:rPr>
        <w:t xml:space="preserve">Κυρίες και κύριοι συνάδελφοι, θα ήθελα να σταθώ σε δύο ακόμα άρθρα του νομοσχεδίου, τα οποία αποδεικνύουν την προχειρότητα με την οποία η Κυβέρνηση αντιμετωπίζει σημαντικά ζητήματα. </w:t>
      </w:r>
    </w:p>
    <w:p>
      <w:pPr>
        <w:spacing w:line="600" w:lineRule="auto"/>
        <w:ind w:firstLine="720"/>
        <w:jc w:val="both"/>
        <w:rPr>
          <w:rFonts w:eastAsia="Times New Roman" w:cs="Times New Roman"/>
          <w:szCs w:val="24"/>
        </w:rPr>
      </w:pPr>
      <w:r w:rsidRPr="00594654">
        <w:rPr>
          <w:rFonts w:eastAsia="Times New Roman" w:cs="Times New Roman"/>
          <w:szCs w:val="24"/>
        </w:rPr>
        <w:lastRenderedPageBreak/>
        <w:t xml:space="preserve">Πρώτα από όλα, με το άρθρο 83 δίνεται μία νέα παράταση για το Μητρώο των Μελετητικών Επιχειρήσεων και των Εργοληπτικών Επιχειρήσεων Δημοσίων Έργων. Αυτό που κάνει το Υπουργείο Υποδομών και Μεταφορών είναι να πηγαίνει από παράταση σε παράταση, χωρίς να λύνει το πρόβλημα. </w:t>
      </w:r>
      <w:r>
        <w:rPr>
          <w:rFonts w:eastAsia="Times New Roman" w:cs="Times New Roman"/>
          <w:szCs w:val="24"/>
        </w:rPr>
        <w:t>Όπως, ε</w:t>
      </w:r>
      <w:r w:rsidRPr="00594654">
        <w:rPr>
          <w:rFonts w:eastAsia="Times New Roman" w:cs="Times New Roman"/>
          <w:szCs w:val="24"/>
        </w:rPr>
        <w:t xml:space="preserve">πίσης, δεν αντιμετωπίζει και το ζήτημα με τις αναθεωρήσεις τιμών, το οποίο απασχολεί δικαίως τον εργοληπτικό κλάδο. </w:t>
      </w:r>
    </w:p>
    <w:p w14:paraId="576A9302"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Ακόμη</w:t>
      </w:r>
      <w:r>
        <w:rPr>
          <w:rFonts w:eastAsia="Times New Roman" w:cs="Times New Roman"/>
          <w:szCs w:val="24"/>
        </w:rPr>
        <w:t>,</w:t>
      </w:r>
      <w:r w:rsidRPr="002B64C9">
        <w:rPr>
          <w:rFonts w:eastAsia="Times New Roman" w:cs="Times New Roman"/>
          <w:szCs w:val="24"/>
        </w:rPr>
        <w:t xml:space="preserve"> με το άρθρο </w:t>
      </w:r>
      <w:r>
        <w:rPr>
          <w:rFonts w:eastAsia="Times New Roman" w:cs="Times New Roman"/>
          <w:szCs w:val="24"/>
        </w:rPr>
        <w:t>8</w:t>
      </w:r>
      <w:r w:rsidRPr="002B64C9">
        <w:rPr>
          <w:rFonts w:eastAsia="Times New Roman" w:cs="Times New Roman"/>
          <w:szCs w:val="24"/>
        </w:rPr>
        <w:t>4 δίνετ</w:t>
      </w:r>
      <w:r>
        <w:rPr>
          <w:rFonts w:eastAsia="Times New Roman" w:cs="Times New Roman"/>
          <w:szCs w:val="24"/>
        </w:rPr>
        <w:t>ε</w:t>
      </w:r>
      <w:r w:rsidRPr="002B64C9">
        <w:rPr>
          <w:rFonts w:eastAsia="Times New Roman" w:cs="Times New Roman"/>
          <w:szCs w:val="24"/>
        </w:rPr>
        <w:t xml:space="preserve"> παράταση για τον προϋπολογισμό της ΥΠΑ και πραγματικά είναι εντυπωσιακό το γεγονός ότι ένας νόμος</w:t>
      </w:r>
      <w:r>
        <w:rPr>
          <w:rFonts w:eastAsia="Times New Roman" w:cs="Times New Roman"/>
          <w:szCs w:val="24"/>
        </w:rPr>
        <w:t>,</w:t>
      </w:r>
      <w:r w:rsidRPr="002B64C9">
        <w:rPr>
          <w:rFonts w:eastAsia="Times New Roman" w:cs="Times New Roman"/>
          <w:szCs w:val="24"/>
        </w:rPr>
        <w:t xml:space="preserve"> που ψηφίστηκε μόλις </w:t>
      </w:r>
      <w:r>
        <w:rPr>
          <w:rFonts w:eastAsia="Times New Roman" w:cs="Times New Roman"/>
          <w:szCs w:val="24"/>
        </w:rPr>
        <w:t>έξι</w:t>
      </w:r>
      <w:r w:rsidRPr="002B64C9">
        <w:rPr>
          <w:rFonts w:eastAsia="Times New Roman" w:cs="Times New Roman"/>
          <w:szCs w:val="24"/>
        </w:rPr>
        <w:t xml:space="preserve"> μήνες πριν</w:t>
      </w:r>
      <w:r>
        <w:rPr>
          <w:rFonts w:eastAsia="Times New Roman" w:cs="Times New Roman"/>
          <w:szCs w:val="24"/>
        </w:rPr>
        <w:t>,</w:t>
      </w:r>
      <w:r w:rsidRPr="002B64C9">
        <w:rPr>
          <w:rFonts w:eastAsia="Times New Roman" w:cs="Times New Roman"/>
          <w:szCs w:val="24"/>
        </w:rPr>
        <w:t xml:space="preserve"> χρειάζεται παράταση για την εφαρμογή του</w:t>
      </w:r>
      <w:r>
        <w:rPr>
          <w:rFonts w:eastAsia="Times New Roman" w:cs="Times New Roman"/>
          <w:szCs w:val="24"/>
        </w:rPr>
        <w:t>.</w:t>
      </w:r>
      <w:r w:rsidRPr="002B64C9">
        <w:rPr>
          <w:rFonts w:eastAsia="Times New Roman" w:cs="Times New Roman"/>
          <w:szCs w:val="24"/>
        </w:rPr>
        <w:t xml:space="preserve"> Είναι μια ξεκάθαρη παραδοχή της έλλειψης ετοιμότητας και του τρόπου με τον οποίο χειρίζεται η Κυβέρνηση σημαντικά ζητήματα</w:t>
      </w:r>
      <w:r>
        <w:rPr>
          <w:rFonts w:eastAsia="Times New Roman" w:cs="Times New Roman"/>
          <w:szCs w:val="24"/>
        </w:rPr>
        <w:t>,</w:t>
      </w:r>
      <w:r w:rsidRPr="002B64C9">
        <w:rPr>
          <w:rFonts w:eastAsia="Times New Roman" w:cs="Times New Roman"/>
          <w:szCs w:val="24"/>
        </w:rPr>
        <w:t xml:space="preserve"> όπως είναι οι αεροπορικές μεταφορές στη χώρα μας</w:t>
      </w:r>
      <w:r>
        <w:rPr>
          <w:rFonts w:eastAsia="Times New Roman" w:cs="Times New Roman"/>
          <w:szCs w:val="24"/>
        </w:rPr>
        <w:t xml:space="preserve">. </w:t>
      </w:r>
    </w:p>
    <w:p w14:paraId="576A9303"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Κύριε Πρόεδρε</w:t>
      </w:r>
      <w:r>
        <w:rPr>
          <w:rFonts w:eastAsia="Times New Roman" w:cs="Times New Roman"/>
          <w:szCs w:val="24"/>
        </w:rPr>
        <w:t>,</w:t>
      </w:r>
      <w:r w:rsidRPr="002B64C9">
        <w:rPr>
          <w:rFonts w:eastAsia="Times New Roman" w:cs="Times New Roman"/>
          <w:szCs w:val="24"/>
        </w:rPr>
        <w:t xml:space="preserve"> κλείνω την ομιλία μου με ευχές</w:t>
      </w:r>
      <w:r>
        <w:rPr>
          <w:rFonts w:eastAsia="Times New Roman" w:cs="Times New Roman"/>
          <w:szCs w:val="24"/>
        </w:rPr>
        <w:t xml:space="preserve">. </w:t>
      </w:r>
      <w:r w:rsidRPr="002B64C9">
        <w:rPr>
          <w:rFonts w:eastAsia="Times New Roman" w:cs="Times New Roman"/>
          <w:szCs w:val="24"/>
        </w:rPr>
        <w:t>Εύχομαι σε εσάς</w:t>
      </w:r>
      <w:r>
        <w:rPr>
          <w:rFonts w:eastAsia="Times New Roman" w:cs="Times New Roman"/>
          <w:szCs w:val="24"/>
        </w:rPr>
        <w:t>,</w:t>
      </w:r>
      <w:r w:rsidRPr="002B64C9">
        <w:rPr>
          <w:rFonts w:eastAsia="Times New Roman" w:cs="Times New Roman"/>
          <w:szCs w:val="24"/>
        </w:rPr>
        <w:t xml:space="preserve"> σε όλους τους συναδέλφους</w:t>
      </w:r>
      <w:r>
        <w:rPr>
          <w:rFonts w:eastAsia="Times New Roman" w:cs="Times New Roman"/>
          <w:szCs w:val="24"/>
        </w:rPr>
        <w:t>,</w:t>
      </w:r>
      <w:r w:rsidRPr="002B64C9">
        <w:rPr>
          <w:rFonts w:eastAsia="Times New Roman" w:cs="Times New Roman"/>
          <w:szCs w:val="24"/>
        </w:rPr>
        <w:t xml:space="preserve"> στους εργαζόμενους στη Βουλή και στις οικογένειές σας καλά Χριστούγεννα με υγεία</w:t>
      </w:r>
      <w:r>
        <w:rPr>
          <w:rFonts w:eastAsia="Times New Roman" w:cs="Times New Roman"/>
          <w:szCs w:val="24"/>
        </w:rPr>
        <w:t xml:space="preserve">. </w:t>
      </w:r>
    </w:p>
    <w:p w14:paraId="576A9304"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Σας ευχαριστώ</w:t>
      </w:r>
      <w:r>
        <w:rPr>
          <w:rFonts w:eastAsia="Times New Roman" w:cs="Times New Roman"/>
          <w:szCs w:val="24"/>
        </w:rPr>
        <w:t xml:space="preserve">. </w:t>
      </w:r>
    </w:p>
    <w:p w14:paraId="576A9305" w14:textId="77777777" w:rsidR="00880DB2" w:rsidRDefault="00862A8A">
      <w:pPr>
        <w:spacing w:line="600" w:lineRule="auto"/>
        <w:ind w:firstLine="720"/>
        <w:jc w:val="center"/>
        <w:rPr>
          <w:rFonts w:eastAsia="Times New Roman" w:cs="Times New Roman"/>
          <w:szCs w:val="24"/>
        </w:rPr>
      </w:pPr>
      <w:r w:rsidRPr="00791850">
        <w:rPr>
          <w:rFonts w:eastAsia="Times New Roman" w:cs="Times New Roman"/>
          <w:szCs w:val="24"/>
        </w:rPr>
        <w:t>(Χειροκροτήματα από την πτέρυγα του ΠΑΣΟΚ</w:t>
      </w:r>
      <w:r>
        <w:rPr>
          <w:rFonts w:eastAsia="Times New Roman" w:cs="Times New Roman"/>
          <w:szCs w:val="24"/>
        </w:rPr>
        <w:t xml:space="preserve"> </w:t>
      </w:r>
      <w:r w:rsidRPr="00791850">
        <w:rPr>
          <w:rFonts w:eastAsia="Times New Roman" w:cs="Times New Roman"/>
          <w:szCs w:val="24"/>
        </w:rPr>
        <w:t>-</w:t>
      </w:r>
      <w:r>
        <w:rPr>
          <w:rFonts w:eastAsia="Times New Roman" w:cs="Times New Roman"/>
          <w:szCs w:val="24"/>
        </w:rPr>
        <w:t xml:space="preserve"> </w:t>
      </w:r>
      <w:r w:rsidRPr="00791850">
        <w:rPr>
          <w:rFonts w:eastAsia="Times New Roman" w:cs="Times New Roman"/>
          <w:szCs w:val="24"/>
        </w:rPr>
        <w:t>Κινήματος Αλλαγής)</w:t>
      </w:r>
    </w:p>
    <w:p w14:paraId="576A9306" w14:textId="77777777" w:rsidR="00880DB2" w:rsidRDefault="00862A8A">
      <w:pPr>
        <w:spacing w:line="600" w:lineRule="auto"/>
        <w:ind w:firstLine="720"/>
        <w:jc w:val="both"/>
        <w:rPr>
          <w:rFonts w:eastAsia="Times New Roman" w:cs="Times New Roman"/>
          <w:szCs w:val="24"/>
        </w:rPr>
      </w:pPr>
      <w:r w:rsidRPr="00791850">
        <w:rPr>
          <w:rFonts w:eastAsia="Times New Roman" w:cs="Times New Roman"/>
          <w:b/>
          <w:szCs w:val="24"/>
        </w:rPr>
        <w:t xml:space="preserve">ΠΡΟΕΔΡΕΥΩΝ (Ιωάννης </w:t>
      </w:r>
      <w:proofErr w:type="spellStart"/>
      <w:r w:rsidRPr="00791850">
        <w:rPr>
          <w:rFonts w:eastAsia="Times New Roman" w:cs="Times New Roman"/>
          <w:b/>
          <w:szCs w:val="24"/>
        </w:rPr>
        <w:t>Πλακιωτάκης</w:t>
      </w:r>
      <w:proofErr w:type="spellEnd"/>
      <w:r w:rsidRPr="00791850">
        <w:rPr>
          <w:rFonts w:eastAsia="Times New Roman" w:cs="Times New Roman"/>
          <w:b/>
          <w:szCs w:val="24"/>
        </w:rPr>
        <w:t>):</w:t>
      </w:r>
      <w:r w:rsidRPr="00791850">
        <w:rPr>
          <w:rFonts w:eastAsia="Times New Roman" w:cs="Times New Roman"/>
          <w:szCs w:val="24"/>
        </w:rPr>
        <w:t xml:space="preserve"> </w:t>
      </w:r>
      <w:r>
        <w:rPr>
          <w:rFonts w:eastAsia="Times New Roman" w:cs="Times New Roman"/>
          <w:szCs w:val="24"/>
        </w:rPr>
        <w:t>Και ε</w:t>
      </w:r>
      <w:r w:rsidRPr="002B64C9">
        <w:rPr>
          <w:rFonts w:eastAsia="Times New Roman" w:cs="Times New Roman"/>
          <w:szCs w:val="24"/>
        </w:rPr>
        <w:t xml:space="preserve">μείς </w:t>
      </w:r>
      <w:r>
        <w:rPr>
          <w:rFonts w:eastAsia="Times New Roman" w:cs="Times New Roman"/>
          <w:szCs w:val="24"/>
        </w:rPr>
        <w:t xml:space="preserve">σας </w:t>
      </w:r>
      <w:r w:rsidRPr="002B64C9">
        <w:rPr>
          <w:rFonts w:eastAsia="Times New Roman" w:cs="Times New Roman"/>
          <w:szCs w:val="24"/>
        </w:rPr>
        <w:t>ευχαριστούμε</w:t>
      </w:r>
      <w:r>
        <w:rPr>
          <w:rFonts w:eastAsia="Times New Roman" w:cs="Times New Roman"/>
          <w:szCs w:val="24"/>
        </w:rPr>
        <w:t>.</w:t>
      </w:r>
      <w:r w:rsidRPr="002B64C9">
        <w:rPr>
          <w:rFonts w:eastAsia="Times New Roman" w:cs="Times New Roman"/>
          <w:szCs w:val="24"/>
        </w:rPr>
        <w:t xml:space="preserve"> Ευχόμαστε και εμείς καλές γιορτές με τη σειρά </w:t>
      </w:r>
      <w:r>
        <w:rPr>
          <w:rFonts w:eastAsia="Times New Roman" w:cs="Times New Roman"/>
          <w:szCs w:val="24"/>
        </w:rPr>
        <w:t>μας.</w:t>
      </w:r>
    </w:p>
    <w:p w14:paraId="576A9307"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lastRenderedPageBreak/>
        <w:t>Το</w:t>
      </w:r>
      <w:r>
        <w:rPr>
          <w:rFonts w:eastAsia="Times New Roman" w:cs="Times New Roman"/>
          <w:szCs w:val="24"/>
        </w:rPr>
        <w:t>ν</w:t>
      </w:r>
      <w:r w:rsidRPr="002B64C9">
        <w:rPr>
          <w:rFonts w:eastAsia="Times New Roman" w:cs="Times New Roman"/>
          <w:szCs w:val="24"/>
        </w:rPr>
        <w:t xml:space="preserve"> λόγο</w:t>
      </w:r>
      <w:r>
        <w:rPr>
          <w:rFonts w:eastAsia="Times New Roman" w:cs="Times New Roman"/>
          <w:szCs w:val="24"/>
        </w:rPr>
        <w:t xml:space="preserve"> έχει ο</w:t>
      </w:r>
      <w:r w:rsidRPr="002B64C9">
        <w:rPr>
          <w:rFonts w:eastAsia="Times New Roman" w:cs="Times New Roman"/>
          <w:szCs w:val="24"/>
        </w:rPr>
        <w:t xml:space="preserve"> Κοινοβουλευτικό</w:t>
      </w:r>
      <w:r>
        <w:rPr>
          <w:rFonts w:eastAsia="Times New Roman" w:cs="Times New Roman"/>
          <w:szCs w:val="24"/>
        </w:rPr>
        <w:t>ς</w:t>
      </w:r>
      <w:r w:rsidRPr="002B64C9">
        <w:rPr>
          <w:rFonts w:eastAsia="Times New Roman" w:cs="Times New Roman"/>
          <w:szCs w:val="24"/>
        </w:rPr>
        <w:t xml:space="preserve"> Εκπρόσωπο</w:t>
      </w:r>
      <w:r>
        <w:rPr>
          <w:rFonts w:eastAsia="Times New Roman" w:cs="Times New Roman"/>
          <w:szCs w:val="24"/>
        </w:rPr>
        <w:t>ς</w:t>
      </w:r>
      <w:r w:rsidRPr="002B64C9">
        <w:rPr>
          <w:rFonts w:eastAsia="Times New Roman" w:cs="Times New Roman"/>
          <w:szCs w:val="24"/>
        </w:rPr>
        <w:t xml:space="preserve"> από τη Νίκη</w:t>
      </w:r>
      <w:r>
        <w:rPr>
          <w:rFonts w:eastAsia="Times New Roman" w:cs="Times New Roman"/>
          <w:szCs w:val="24"/>
        </w:rPr>
        <w:t xml:space="preserve"> κ. Τσιρώνης.</w:t>
      </w:r>
    </w:p>
    <w:p w14:paraId="576A9308" w14:textId="77777777" w:rsidR="00880DB2" w:rsidRDefault="00862A8A">
      <w:pPr>
        <w:spacing w:line="600" w:lineRule="auto"/>
        <w:ind w:firstLine="720"/>
        <w:jc w:val="both"/>
        <w:rPr>
          <w:rFonts w:eastAsia="Times New Roman" w:cs="Times New Roman"/>
          <w:szCs w:val="24"/>
        </w:rPr>
      </w:pPr>
      <w:r w:rsidRPr="00791850">
        <w:rPr>
          <w:rFonts w:eastAsia="Times New Roman" w:cs="Times New Roman"/>
          <w:b/>
          <w:szCs w:val="24"/>
        </w:rPr>
        <w:t>ΣΠΥΡΙΔΩΝ ΤΣΙΡΩΝΗΣ:</w:t>
      </w:r>
      <w:r w:rsidRPr="00791850">
        <w:rPr>
          <w:rFonts w:eastAsia="Times New Roman" w:cs="Times New Roman"/>
          <w:szCs w:val="24"/>
        </w:rPr>
        <w:t xml:space="preserve"> </w:t>
      </w:r>
      <w:r w:rsidRPr="002B64C9">
        <w:rPr>
          <w:rFonts w:eastAsia="Times New Roman" w:cs="Times New Roman"/>
          <w:szCs w:val="24"/>
        </w:rPr>
        <w:t>Ευχαριστώ πολύ</w:t>
      </w:r>
      <w:r>
        <w:rPr>
          <w:rFonts w:eastAsia="Times New Roman" w:cs="Times New Roman"/>
          <w:szCs w:val="24"/>
        </w:rPr>
        <w:t>,</w:t>
      </w:r>
      <w:r w:rsidRPr="002B64C9">
        <w:rPr>
          <w:rFonts w:eastAsia="Times New Roman" w:cs="Times New Roman"/>
          <w:szCs w:val="24"/>
        </w:rPr>
        <w:t xml:space="preserve"> κύριε Πρόεδρε</w:t>
      </w:r>
      <w:r>
        <w:rPr>
          <w:rFonts w:eastAsia="Times New Roman" w:cs="Times New Roman"/>
          <w:szCs w:val="24"/>
        </w:rPr>
        <w:t>.</w:t>
      </w:r>
    </w:p>
    <w:p w14:paraId="576A9309"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Κύρι</w:t>
      </w:r>
      <w:r>
        <w:rPr>
          <w:rFonts w:eastAsia="Times New Roman" w:cs="Times New Roman"/>
          <w:szCs w:val="24"/>
        </w:rPr>
        <w:t>οι</w:t>
      </w:r>
      <w:r w:rsidRPr="002B64C9">
        <w:rPr>
          <w:rFonts w:eastAsia="Times New Roman" w:cs="Times New Roman"/>
          <w:szCs w:val="24"/>
        </w:rPr>
        <w:t xml:space="preserve"> Υπουργ</w:t>
      </w:r>
      <w:r>
        <w:rPr>
          <w:rFonts w:eastAsia="Times New Roman" w:cs="Times New Roman"/>
          <w:szCs w:val="24"/>
        </w:rPr>
        <w:t>οί, κ</w:t>
      </w:r>
      <w:r w:rsidRPr="002B64C9">
        <w:rPr>
          <w:rFonts w:eastAsia="Times New Roman" w:cs="Times New Roman"/>
          <w:szCs w:val="24"/>
        </w:rPr>
        <w:t>υρίες και κύριοι συνάδελφοι</w:t>
      </w:r>
      <w:r>
        <w:rPr>
          <w:rFonts w:eastAsia="Times New Roman" w:cs="Times New Roman"/>
          <w:szCs w:val="24"/>
        </w:rPr>
        <w:t>,</w:t>
      </w:r>
      <w:r w:rsidRPr="002B64C9">
        <w:rPr>
          <w:rFonts w:eastAsia="Times New Roman" w:cs="Times New Roman"/>
          <w:szCs w:val="24"/>
        </w:rPr>
        <w:t xml:space="preserve"> πριν μπω στη συζήτηση του νομοσχεδίου θα ήθελα</w:t>
      </w:r>
      <w:r>
        <w:rPr>
          <w:rFonts w:eastAsia="Times New Roman" w:cs="Times New Roman"/>
          <w:szCs w:val="24"/>
        </w:rPr>
        <w:t>,</w:t>
      </w:r>
      <w:r w:rsidRPr="002B64C9">
        <w:rPr>
          <w:rFonts w:eastAsia="Times New Roman" w:cs="Times New Roman"/>
          <w:szCs w:val="24"/>
        </w:rPr>
        <w:t xml:space="preserve"> πραγματικά</w:t>
      </w:r>
      <w:r>
        <w:rPr>
          <w:rFonts w:eastAsia="Times New Roman" w:cs="Times New Roman"/>
          <w:szCs w:val="24"/>
        </w:rPr>
        <w:t>,</w:t>
      </w:r>
      <w:r w:rsidRPr="002B64C9">
        <w:rPr>
          <w:rFonts w:eastAsia="Times New Roman" w:cs="Times New Roman"/>
          <w:szCs w:val="24"/>
        </w:rPr>
        <w:t xml:space="preserve"> να ενώσ</w:t>
      </w:r>
      <w:r>
        <w:rPr>
          <w:rFonts w:eastAsia="Times New Roman" w:cs="Times New Roman"/>
          <w:szCs w:val="24"/>
        </w:rPr>
        <w:t>ω</w:t>
      </w:r>
      <w:r w:rsidRPr="002B64C9">
        <w:rPr>
          <w:rFonts w:eastAsia="Times New Roman" w:cs="Times New Roman"/>
          <w:szCs w:val="24"/>
        </w:rPr>
        <w:t xml:space="preserve"> τη φωνή μου με τη φωνή αγωνίας που βγαίνει μέσα από τα σπλάχνα της ελληνικής υπαίθρου</w:t>
      </w:r>
      <w:r>
        <w:rPr>
          <w:rFonts w:eastAsia="Times New Roman" w:cs="Times New Roman"/>
          <w:szCs w:val="24"/>
        </w:rPr>
        <w:t>,</w:t>
      </w:r>
      <w:r w:rsidRPr="002B64C9">
        <w:rPr>
          <w:rFonts w:eastAsia="Times New Roman" w:cs="Times New Roman"/>
          <w:szCs w:val="24"/>
        </w:rPr>
        <w:t xml:space="preserve"> μιας υπαίθρου </w:t>
      </w:r>
      <w:r>
        <w:rPr>
          <w:rFonts w:eastAsia="Times New Roman" w:cs="Times New Roman"/>
          <w:szCs w:val="24"/>
        </w:rPr>
        <w:t>ποτισμένης</w:t>
      </w:r>
      <w:r w:rsidRPr="002B64C9">
        <w:rPr>
          <w:rFonts w:eastAsia="Times New Roman" w:cs="Times New Roman"/>
          <w:szCs w:val="24"/>
        </w:rPr>
        <w:t xml:space="preserve"> με αίμα και ιδρώτα εδώ και αιώνες</w:t>
      </w:r>
      <w:r>
        <w:rPr>
          <w:rFonts w:eastAsia="Times New Roman" w:cs="Times New Roman"/>
          <w:szCs w:val="24"/>
        </w:rPr>
        <w:t>,</w:t>
      </w:r>
      <w:r w:rsidRPr="002B64C9">
        <w:rPr>
          <w:rFonts w:eastAsia="Times New Roman" w:cs="Times New Roman"/>
          <w:szCs w:val="24"/>
        </w:rPr>
        <w:t xml:space="preserve"> χιλιετίες και που σήμερα </w:t>
      </w:r>
      <w:r>
        <w:rPr>
          <w:rFonts w:eastAsia="Times New Roman" w:cs="Times New Roman"/>
          <w:szCs w:val="24"/>
        </w:rPr>
        <w:t>βογκάει,</w:t>
      </w:r>
      <w:r w:rsidRPr="002B64C9">
        <w:rPr>
          <w:rFonts w:eastAsia="Times New Roman" w:cs="Times New Roman"/>
          <w:szCs w:val="24"/>
        </w:rPr>
        <w:t xml:space="preserve"> ματώνει και δυστυχώς σιγά</w:t>
      </w:r>
      <w:r>
        <w:rPr>
          <w:rFonts w:eastAsia="Times New Roman" w:cs="Times New Roman"/>
          <w:szCs w:val="24"/>
        </w:rPr>
        <w:t>-</w:t>
      </w:r>
      <w:r w:rsidRPr="002B64C9">
        <w:rPr>
          <w:rFonts w:eastAsia="Times New Roman" w:cs="Times New Roman"/>
          <w:szCs w:val="24"/>
        </w:rPr>
        <w:t>σιγά σβήνει</w:t>
      </w:r>
      <w:r>
        <w:rPr>
          <w:rFonts w:eastAsia="Times New Roman" w:cs="Times New Roman"/>
          <w:szCs w:val="24"/>
        </w:rPr>
        <w:t xml:space="preserve"> κ</w:t>
      </w:r>
      <w:r w:rsidRPr="002B64C9">
        <w:rPr>
          <w:rFonts w:eastAsia="Times New Roman" w:cs="Times New Roman"/>
          <w:szCs w:val="24"/>
        </w:rPr>
        <w:t>αι ακριβώς γι</w:t>
      </w:r>
      <w:r>
        <w:rPr>
          <w:rFonts w:eastAsia="Times New Roman" w:cs="Times New Roman"/>
          <w:szCs w:val="24"/>
        </w:rPr>
        <w:t>’</w:t>
      </w:r>
      <w:r w:rsidRPr="002B64C9">
        <w:rPr>
          <w:rFonts w:eastAsia="Times New Roman" w:cs="Times New Roman"/>
          <w:szCs w:val="24"/>
        </w:rPr>
        <w:t xml:space="preserve"> αυτό βρίσκεται στο</w:t>
      </w:r>
      <w:r>
        <w:rPr>
          <w:rFonts w:eastAsia="Times New Roman" w:cs="Times New Roman"/>
          <w:szCs w:val="24"/>
        </w:rPr>
        <w:t>ν</w:t>
      </w:r>
      <w:r w:rsidRPr="002B64C9">
        <w:rPr>
          <w:rFonts w:eastAsia="Times New Roman" w:cs="Times New Roman"/>
          <w:szCs w:val="24"/>
        </w:rPr>
        <w:t xml:space="preserve"> δρόμο</w:t>
      </w:r>
      <w:r>
        <w:rPr>
          <w:rFonts w:eastAsia="Times New Roman" w:cs="Times New Roman"/>
          <w:szCs w:val="24"/>
        </w:rPr>
        <w:t xml:space="preserve">. </w:t>
      </w:r>
      <w:r w:rsidRPr="002B64C9">
        <w:rPr>
          <w:rFonts w:eastAsia="Times New Roman" w:cs="Times New Roman"/>
          <w:szCs w:val="24"/>
        </w:rPr>
        <w:t>Ζούμε σε καιρούς παράξενους και πονηρούς</w:t>
      </w:r>
      <w:r>
        <w:rPr>
          <w:rFonts w:eastAsia="Times New Roman" w:cs="Times New Roman"/>
          <w:szCs w:val="24"/>
        </w:rPr>
        <w:t>,</w:t>
      </w:r>
      <w:r w:rsidRPr="002B64C9">
        <w:rPr>
          <w:rFonts w:eastAsia="Times New Roman" w:cs="Times New Roman"/>
          <w:szCs w:val="24"/>
        </w:rPr>
        <w:t xml:space="preserve"> σε καιρούς όπου η λογική έχει αντιστραφεί και το αυτονόητο έχει γίνει ζητούμενο</w:t>
      </w:r>
      <w:r>
        <w:rPr>
          <w:rFonts w:eastAsia="Times New Roman" w:cs="Times New Roman"/>
          <w:szCs w:val="24"/>
        </w:rPr>
        <w:t xml:space="preserve">. </w:t>
      </w:r>
    </w:p>
    <w:p w14:paraId="576A930A"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Ακούμε μεγάλα λόγια για ανάπτυξη</w:t>
      </w:r>
      <w:r>
        <w:rPr>
          <w:rFonts w:eastAsia="Times New Roman" w:cs="Times New Roman"/>
          <w:szCs w:val="24"/>
        </w:rPr>
        <w:t>,</w:t>
      </w:r>
      <w:r w:rsidRPr="002B64C9">
        <w:rPr>
          <w:rFonts w:eastAsia="Times New Roman" w:cs="Times New Roman"/>
          <w:szCs w:val="24"/>
        </w:rPr>
        <w:t xml:space="preserve"> για εκσυγχρονισμό</w:t>
      </w:r>
      <w:r>
        <w:rPr>
          <w:rFonts w:eastAsia="Times New Roman" w:cs="Times New Roman"/>
          <w:szCs w:val="24"/>
        </w:rPr>
        <w:t>,</w:t>
      </w:r>
      <w:r w:rsidRPr="002B64C9">
        <w:rPr>
          <w:rFonts w:eastAsia="Times New Roman" w:cs="Times New Roman"/>
          <w:szCs w:val="24"/>
        </w:rPr>
        <w:t xml:space="preserve"> για ψηφιακή μετάβαση</w:t>
      </w:r>
      <w:r>
        <w:rPr>
          <w:rFonts w:eastAsia="Times New Roman" w:cs="Times New Roman"/>
          <w:szCs w:val="24"/>
        </w:rPr>
        <w:t>.</w:t>
      </w:r>
      <w:r w:rsidRPr="002B64C9">
        <w:rPr>
          <w:rFonts w:eastAsia="Times New Roman" w:cs="Times New Roman"/>
          <w:szCs w:val="24"/>
        </w:rPr>
        <w:t xml:space="preserve"> </w:t>
      </w:r>
      <w:r>
        <w:rPr>
          <w:rFonts w:eastAsia="Times New Roman" w:cs="Times New Roman"/>
          <w:szCs w:val="24"/>
        </w:rPr>
        <w:t>Α</w:t>
      </w:r>
      <w:r w:rsidRPr="002B64C9">
        <w:rPr>
          <w:rFonts w:eastAsia="Times New Roman" w:cs="Times New Roman"/>
          <w:szCs w:val="24"/>
        </w:rPr>
        <w:t>ναρωτιέμαι</w:t>
      </w:r>
      <w:r>
        <w:rPr>
          <w:rFonts w:eastAsia="Times New Roman" w:cs="Times New Roman"/>
          <w:szCs w:val="24"/>
        </w:rPr>
        <w:t>, όμως,</w:t>
      </w:r>
      <w:r w:rsidRPr="002B64C9">
        <w:rPr>
          <w:rFonts w:eastAsia="Times New Roman" w:cs="Times New Roman"/>
          <w:szCs w:val="24"/>
        </w:rPr>
        <w:t xml:space="preserve"> κυρίες και κύριοι της Κυβέρνησης</w:t>
      </w:r>
      <w:r>
        <w:rPr>
          <w:rFonts w:eastAsia="Times New Roman" w:cs="Times New Roman"/>
          <w:szCs w:val="24"/>
        </w:rPr>
        <w:t>,</w:t>
      </w:r>
      <w:r w:rsidRPr="002B64C9">
        <w:rPr>
          <w:rFonts w:eastAsia="Times New Roman" w:cs="Times New Roman"/>
          <w:szCs w:val="24"/>
        </w:rPr>
        <w:t xml:space="preserve"> ποια Ελλάδα εκσυγχρονίζε</w:t>
      </w:r>
      <w:r>
        <w:rPr>
          <w:rFonts w:eastAsia="Times New Roman" w:cs="Times New Roman"/>
          <w:szCs w:val="24"/>
        </w:rPr>
        <w:t xml:space="preserve">τε </w:t>
      </w:r>
      <w:r w:rsidRPr="002B64C9">
        <w:rPr>
          <w:rFonts w:eastAsia="Times New Roman" w:cs="Times New Roman"/>
          <w:szCs w:val="24"/>
        </w:rPr>
        <w:t>ακριβώς</w:t>
      </w:r>
      <w:r>
        <w:rPr>
          <w:rFonts w:eastAsia="Times New Roman" w:cs="Times New Roman"/>
          <w:szCs w:val="24"/>
        </w:rPr>
        <w:t>, μ</w:t>
      </w:r>
      <w:r w:rsidRPr="002B64C9">
        <w:rPr>
          <w:rFonts w:eastAsia="Times New Roman" w:cs="Times New Roman"/>
          <w:szCs w:val="24"/>
        </w:rPr>
        <w:t>ια Ελλάδα χωρίς Έλληνες</w:t>
      </w:r>
      <w:r>
        <w:rPr>
          <w:rFonts w:eastAsia="Times New Roman" w:cs="Times New Roman"/>
          <w:szCs w:val="24"/>
        </w:rPr>
        <w:t>, μ</w:t>
      </w:r>
      <w:r w:rsidRPr="002B64C9">
        <w:rPr>
          <w:rFonts w:eastAsia="Times New Roman" w:cs="Times New Roman"/>
          <w:szCs w:val="24"/>
        </w:rPr>
        <w:t>ια ύπαιθρο χωρίς αγρότες</w:t>
      </w:r>
      <w:r>
        <w:rPr>
          <w:rFonts w:eastAsia="Times New Roman" w:cs="Times New Roman"/>
          <w:szCs w:val="24"/>
        </w:rPr>
        <w:t>,</w:t>
      </w:r>
      <w:r w:rsidRPr="002B64C9">
        <w:rPr>
          <w:rFonts w:eastAsia="Times New Roman" w:cs="Times New Roman"/>
          <w:szCs w:val="24"/>
        </w:rPr>
        <w:t xml:space="preserve"> ένα χωριό που η καμπάνα χτυπάει περισσότερο σε κηδείες παρά για κάποιον άλλο σκοπό</w:t>
      </w:r>
      <w:r>
        <w:rPr>
          <w:rFonts w:eastAsia="Times New Roman" w:cs="Times New Roman"/>
          <w:szCs w:val="24"/>
        </w:rPr>
        <w:t xml:space="preserve">; </w:t>
      </w:r>
    </w:p>
    <w:p w14:paraId="576A930B"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Διάβαζα πρόσφατα τις δηλώσεις του Κυβερνητικού Εκπροσώπου</w:t>
      </w:r>
      <w:r>
        <w:rPr>
          <w:rFonts w:eastAsia="Times New Roman" w:cs="Times New Roman"/>
          <w:szCs w:val="24"/>
        </w:rPr>
        <w:t xml:space="preserve"> κ.</w:t>
      </w:r>
      <w:r w:rsidRPr="002B64C9">
        <w:rPr>
          <w:rFonts w:eastAsia="Times New Roman" w:cs="Times New Roman"/>
          <w:szCs w:val="24"/>
        </w:rPr>
        <w:t xml:space="preserve"> Μαρινάκη</w:t>
      </w:r>
      <w:r>
        <w:rPr>
          <w:rFonts w:eastAsia="Times New Roman" w:cs="Times New Roman"/>
          <w:szCs w:val="24"/>
        </w:rPr>
        <w:t>, μ</w:t>
      </w:r>
      <w:r w:rsidRPr="002B64C9">
        <w:rPr>
          <w:rFonts w:eastAsia="Times New Roman" w:cs="Times New Roman"/>
          <w:szCs w:val="24"/>
        </w:rPr>
        <w:t>ιλούσε για την ανάγκη μιας ειλικρινούς προσέγγισης της γενιάς</w:t>
      </w:r>
      <w:r>
        <w:rPr>
          <w:rFonts w:eastAsia="Times New Roman" w:cs="Times New Roman"/>
          <w:szCs w:val="24"/>
        </w:rPr>
        <w:t xml:space="preserve">, </w:t>
      </w:r>
      <w:r w:rsidRPr="002B64C9">
        <w:rPr>
          <w:rFonts w:eastAsia="Times New Roman" w:cs="Times New Roman"/>
          <w:szCs w:val="24"/>
        </w:rPr>
        <w:t>της νέας γενιάς και την επιστροφή στην περιφέρεια</w:t>
      </w:r>
      <w:r>
        <w:rPr>
          <w:rFonts w:eastAsia="Times New Roman" w:cs="Times New Roman"/>
          <w:szCs w:val="24"/>
        </w:rPr>
        <w:t>.</w:t>
      </w:r>
      <w:r w:rsidRPr="002B64C9">
        <w:rPr>
          <w:rFonts w:eastAsia="Times New Roman" w:cs="Times New Roman"/>
          <w:szCs w:val="24"/>
        </w:rPr>
        <w:t xml:space="preserve"> Και ρωτώ ευθέως</w:t>
      </w:r>
      <w:r w:rsidRPr="00AB41A5">
        <w:rPr>
          <w:rFonts w:eastAsia="Times New Roman" w:cs="Times New Roman"/>
          <w:szCs w:val="24"/>
        </w:rPr>
        <w:t>:</w:t>
      </w:r>
      <w:r w:rsidRPr="002B64C9">
        <w:rPr>
          <w:rFonts w:eastAsia="Times New Roman" w:cs="Times New Roman"/>
          <w:szCs w:val="24"/>
        </w:rPr>
        <w:t xml:space="preserve"> </w:t>
      </w:r>
      <w:r>
        <w:rPr>
          <w:rFonts w:eastAsia="Times New Roman" w:cs="Times New Roman"/>
          <w:szCs w:val="24"/>
        </w:rPr>
        <w:t>π</w:t>
      </w:r>
      <w:r w:rsidRPr="002B64C9">
        <w:rPr>
          <w:rFonts w:eastAsia="Times New Roman" w:cs="Times New Roman"/>
          <w:szCs w:val="24"/>
        </w:rPr>
        <w:t>ερί ποιας ειλικρίνειας ακριβώς μιλάει ο κ</w:t>
      </w:r>
      <w:r>
        <w:rPr>
          <w:rFonts w:eastAsia="Times New Roman" w:cs="Times New Roman"/>
          <w:szCs w:val="24"/>
        </w:rPr>
        <w:t xml:space="preserve">. </w:t>
      </w:r>
      <w:r w:rsidRPr="002B64C9">
        <w:rPr>
          <w:rFonts w:eastAsia="Times New Roman" w:cs="Times New Roman"/>
          <w:szCs w:val="24"/>
        </w:rPr>
        <w:t xml:space="preserve">Μαρινάκης και πώς τολμάτε να μιλάτε </w:t>
      </w:r>
      <w:r w:rsidRPr="002B64C9">
        <w:rPr>
          <w:rFonts w:eastAsia="Times New Roman" w:cs="Times New Roman"/>
          <w:szCs w:val="24"/>
        </w:rPr>
        <w:lastRenderedPageBreak/>
        <w:t>για επιστροφή στην περιφέρεια</w:t>
      </w:r>
      <w:r>
        <w:rPr>
          <w:rFonts w:eastAsia="Times New Roman" w:cs="Times New Roman"/>
          <w:szCs w:val="24"/>
        </w:rPr>
        <w:t>,</w:t>
      </w:r>
      <w:r w:rsidRPr="002B64C9">
        <w:rPr>
          <w:rFonts w:eastAsia="Times New Roman" w:cs="Times New Roman"/>
          <w:szCs w:val="24"/>
        </w:rPr>
        <w:t xml:space="preserve"> όταν η ίδια σας η πολιτική είναι αυτή που αδειάζει τα χωριά </w:t>
      </w:r>
      <w:r>
        <w:rPr>
          <w:rFonts w:eastAsia="Times New Roman" w:cs="Times New Roman"/>
          <w:szCs w:val="24"/>
        </w:rPr>
        <w:t>μας;</w:t>
      </w:r>
    </w:p>
    <w:p w14:paraId="576A930C"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Διότι τι είναι αυτό που βλέπουμε στην πράξη</w:t>
      </w:r>
      <w:r>
        <w:rPr>
          <w:rFonts w:eastAsia="Times New Roman" w:cs="Times New Roman"/>
          <w:szCs w:val="24"/>
        </w:rPr>
        <w:t>;</w:t>
      </w:r>
      <w:r w:rsidRPr="002B64C9">
        <w:rPr>
          <w:rFonts w:eastAsia="Times New Roman" w:cs="Times New Roman"/>
          <w:szCs w:val="24"/>
        </w:rPr>
        <w:t xml:space="preserve"> Βλέπουμε ευρωπαϊκές πολιτικές και κυβερνητικές επιλογές που συνθέτουν μία συγκεκριμένη κοινωνική μηχανική</w:t>
      </w:r>
      <w:r>
        <w:rPr>
          <w:rFonts w:eastAsia="Times New Roman" w:cs="Times New Roman"/>
          <w:szCs w:val="24"/>
        </w:rPr>
        <w:t>,</w:t>
      </w:r>
      <w:r w:rsidRPr="002B64C9">
        <w:rPr>
          <w:rFonts w:eastAsia="Times New Roman" w:cs="Times New Roman"/>
          <w:szCs w:val="24"/>
        </w:rPr>
        <w:t xml:space="preserve"> μία κοινωνική μηχανική που</w:t>
      </w:r>
      <w:r>
        <w:rPr>
          <w:rFonts w:eastAsia="Times New Roman" w:cs="Times New Roman"/>
          <w:szCs w:val="24"/>
        </w:rPr>
        <w:t xml:space="preserve"> ως</w:t>
      </w:r>
      <w:r w:rsidRPr="002B64C9">
        <w:rPr>
          <w:rFonts w:eastAsia="Times New Roman" w:cs="Times New Roman"/>
          <w:szCs w:val="24"/>
        </w:rPr>
        <w:t xml:space="preserve"> στόχο έχει τη συνειδητή</w:t>
      </w:r>
      <w:r>
        <w:rPr>
          <w:rFonts w:eastAsia="Times New Roman" w:cs="Times New Roman"/>
          <w:szCs w:val="24"/>
        </w:rPr>
        <w:t>,</w:t>
      </w:r>
      <w:r w:rsidRPr="002B64C9">
        <w:rPr>
          <w:rFonts w:eastAsia="Times New Roman" w:cs="Times New Roman"/>
          <w:szCs w:val="24"/>
        </w:rPr>
        <w:t xml:space="preserve"> μεθοδευμένη εγκατάλειψη του πρωτογενούς τομέα και την ερήμωση της υπαίθρου</w:t>
      </w:r>
      <w:r>
        <w:rPr>
          <w:rFonts w:eastAsia="Times New Roman" w:cs="Times New Roman"/>
          <w:szCs w:val="24"/>
        </w:rPr>
        <w:t xml:space="preserve">. </w:t>
      </w:r>
      <w:r w:rsidRPr="002B64C9">
        <w:rPr>
          <w:rFonts w:eastAsia="Times New Roman" w:cs="Times New Roman"/>
          <w:szCs w:val="24"/>
        </w:rPr>
        <w:t>Ο Έλληνας αγρότης</w:t>
      </w:r>
      <w:r>
        <w:rPr>
          <w:rFonts w:eastAsia="Times New Roman" w:cs="Times New Roman"/>
          <w:szCs w:val="24"/>
        </w:rPr>
        <w:t>,</w:t>
      </w:r>
      <w:r w:rsidRPr="002B64C9">
        <w:rPr>
          <w:rFonts w:eastAsia="Times New Roman" w:cs="Times New Roman"/>
          <w:szCs w:val="24"/>
        </w:rPr>
        <w:t xml:space="preserve"> ο Έλληνας κτηνοτρόφος</w:t>
      </w:r>
      <w:r>
        <w:rPr>
          <w:rFonts w:eastAsia="Times New Roman" w:cs="Times New Roman"/>
          <w:szCs w:val="24"/>
        </w:rPr>
        <w:t>,</w:t>
      </w:r>
      <w:r w:rsidRPr="002B64C9">
        <w:rPr>
          <w:rFonts w:eastAsia="Times New Roman" w:cs="Times New Roman"/>
          <w:szCs w:val="24"/>
        </w:rPr>
        <w:t xml:space="preserve"> αυτός που είναι στυλοβάτης της εθνικής μας οικονομίας και της κοινωνικής συνοχής</w:t>
      </w:r>
      <w:r>
        <w:rPr>
          <w:rFonts w:eastAsia="Times New Roman" w:cs="Times New Roman"/>
          <w:szCs w:val="24"/>
        </w:rPr>
        <w:t>,</w:t>
      </w:r>
      <w:r w:rsidRPr="002B64C9">
        <w:rPr>
          <w:rFonts w:eastAsia="Times New Roman" w:cs="Times New Roman"/>
          <w:szCs w:val="24"/>
        </w:rPr>
        <w:t xml:space="preserve"> ειδικά στην περιφέρεια</w:t>
      </w:r>
      <w:r>
        <w:rPr>
          <w:rFonts w:eastAsia="Times New Roman" w:cs="Times New Roman"/>
          <w:szCs w:val="24"/>
        </w:rPr>
        <w:t>,</w:t>
      </w:r>
      <w:r w:rsidRPr="002B64C9">
        <w:rPr>
          <w:rFonts w:eastAsia="Times New Roman" w:cs="Times New Roman"/>
          <w:szCs w:val="24"/>
        </w:rPr>
        <w:t xml:space="preserve"> έχει αφεθεί στο έλεος του Θεού</w:t>
      </w:r>
      <w:r>
        <w:rPr>
          <w:rFonts w:eastAsia="Times New Roman" w:cs="Times New Roman"/>
          <w:szCs w:val="24"/>
        </w:rPr>
        <w:t>, σ</w:t>
      </w:r>
      <w:r w:rsidRPr="002B64C9">
        <w:rPr>
          <w:rFonts w:eastAsia="Times New Roman" w:cs="Times New Roman"/>
          <w:szCs w:val="24"/>
        </w:rPr>
        <w:t>ίγουρα</w:t>
      </w:r>
      <w:r>
        <w:rPr>
          <w:rFonts w:eastAsia="Times New Roman" w:cs="Times New Roman"/>
          <w:szCs w:val="24"/>
        </w:rPr>
        <w:t>,</w:t>
      </w:r>
      <w:r w:rsidRPr="002B64C9">
        <w:rPr>
          <w:rFonts w:eastAsia="Times New Roman" w:cs="Times New Roman"/>
          <w:szCs w:val="24"/>
        </w:rPr>
        <w:t xml:space="preserve"> </w:t>
      </w:r>
      <w:r>
        <w:rPr>
          <w:rFonts w:eastAsia="Times New Roman" w:cs="Times New Roman"/>
          <w:szCs w:val="24"/>
        </w:rPr>
        <w:t>όμως,</w:t>
      </w:r>
      <w:r w:rsidRPr="002B64C9">
        <w:rPr>
          <w:rFonts w:eastAsia="Times New Roman" w:cs="Times New Roman"/>
          <w:szCs w:val="24"/>
        </w:rPr>
        <w:t xml:space="preserve"> όχι στο έλεος της Κυβέρνησης</w:t>
      </w:r>
      <w:r>
        <w:rPr>
          <w:rFonts w:eastAsia="Times New Roman" w:cs="Times New Roman"/>
          <w:szCs w:val="24"/>
        </w:rPr>
        <w:t xml:space="preserve">. </w:t>
      </w:r>
    </w:p>
    <w:p w14:paraId="576A930D"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Το κόστος παραγωγής έχει εκτοξευθεί στον ουρανό</w:t>
      </w:r>
      <w:r>
        <w:rPr>
          <w:rFonts w:eastAsia="Times New Roman" w:cs="Times New Roman"/>
          <w:szCs w:val="24"/>
        </w:rPr>
        <w:t>. Λ</w:t>
      </w:r>
      <w:r w:rsidRPr="002B64C9">
        <w:rPr>
          <w:rFonts w:eastAsia="Times New Roman" w:cs="Times New Roman"/>
          <w:szCs w:val="24"/>
        </w:rPr>
        <w:t>ιπάσματα</w:t>
      </w:r>
      <w:r>
        <w:rPr>
          <w:rFonts w:eastAsia="Times New Roman" w:cs="Times New Roman"/>
          <w:szCs w:val="24"/>
        </w:rPr>
        <w:t>,</w:t>
      </w:r>
      <w:r w:rsidRPr="002B64C9">
        <w:rPr>
          <w:rFonts w:eastAsia="Times New Roman" w:cs="Times New Roman"/>
          <w:szCs w:val="24"/>
        </w:rPr>
        <w:t xml:space="preserve"> ζωοτροφές</w:t>
      </w:r>
      <w:r>
        <w:rPr>
          <w:rFonts w:eastAsia="Times New Roman" w:cs="Times New Roman"/>
          <w:szCs w:val="24"/>
        </w:rPr>
        <w:t>,</w:t>
      </w:r>
      <w:r w:rsidRPr="002B64C9">
        <w:rPr>
          <w:rFonts w:eastAsia="Times New Roman" w:cs="Times New Roman"/>
          <w:szCs w:val="24"/>
        </w:rPr>
        <w:t xml:space="preserve"> πετρέλαιο έχουν γίνει είδη πολυτελείας και αντί να σκύψε</w:t>
      </w:r>
      <w:r>
        <w:rPr>
          <w:rFonts w:eastAsia="Times New Roman" w:cs="Times New Roman"/>
          <w:szCs w:val="24"/>
        </w:rPr>
        <w:t>τε</w:t>
      </w:r>
      <w:r w:rsidRPr="002B64C9">
        <w:rPr>
          <w:rFonts w:eastAsia="Times New Roman" w:cs="Times New Roman"/>
          <w:szCs w:val="24"/>
        </w:rPr>
        <w:t xml:space="preserve"> το κεφάλι πάνω στο πρόβλημα</w:t>
      </w:r>
      <w:r>
        <w:rPr>
          <w:rFonts w:eastAsia="Times New Roman" w:cs="Times New Roman"/>
          <w:szCs w:val="24"/>
        </w:rPr>
        <w:t>,</w:t>
      </w:r>
      <w:r w:rsidRPr="002B64C9">
        <w:rPr>
          <w:rFonts w:eastAsia="Times New Roman" w:cs="Times New Roman"/>
          <w:szCs w:val="24"/>
        </w:rPr>
        <w:t xml:space="preserve"> αντί να εκσυγχρονί</w:t>
      </w:r>
      <w:r>
        <w:rPr>
          <w:rFonts w:eastAsia="Times New Roman" w:cs="Times New Roman"/>
          <w:szCs w:val="24"/>
        </w:rPr>
        <w:t>σετε</w:t>
      </w:r>
      <w:r w:rsidRPr="002B64C9">
        <w:rPr>
          <w:rFonts w:eastAsia="Times New Roman" w:cs="Times New Roman"/>
          <w:szCs w:val="24"/>
        </w:rPr>
        <w:t xml:space="preserve"> τις υποδομές</w:t>
      </w:r>
      <w:r>
        <w:rPr>
          <w:rFonts w:eastAsia="Times New Roman" w:cs="Times New Roman"/>
          <w:szCs w:val="24"/>
        </w:rPr>
        <w:t>,</w:t>
      </w:r>
      <w:r w:rsidRPr="002B64C9">
        <w:rPr>
          <w:rFonts w:eastAsia="Times New Roman" w:cs="Times New Roman"/>
          <w:szCs w:val="24"/>
        </w:rPr>
        <w:t xml:space="preserve"> αντί να δώσετε κίνητρα για να μείνει η νεολαία στο χωράφι του πατέρα </w:t>
      </w:r>
      <w:r>
        <w:rPr>
          <w:rFonts w:eastAsia="Times New Roman" w:cs="Times New Roman"/>
          <w:szCs w:val="24"/>
        </w:rPr>
        <w:t>της, τ</w:t>
      </w:r>
      <w:r w:rsidRPr="002B64C9">
        <w:rPr>
          <w:rFonts w:eastAsia="Times New Roman" w:cs="Times New Roman"/>
          <w:szCs w:val="24"/>
        </w:rPr>
        <w:t>ι κάνετε</w:t>
      </w:r>
      <w:r>
        <w:rPr>
          <w:rFonts w:eastAsia="Times New Roman" w:cs="Times New Roman"/>
          <w:szCs w:val="24"/>
        </w:rPr>
        <w:t>;</w:t>
      </w:r>
      <w:r w:rsidRPr="002B64C9">
        <w:rPr>
          <w:rFonts w:eastAsia="Times New Roman" w:cs="Times New Roman"/>
          <w:szCs w:val="24"/>
        </w:rPr>
        <w:t xml:space="preserve"> Σπρώχν</w:t>
      </w:r>
      <w:r>
        <w:rPr>
          <w:rFonts w:eastAsia="Times New Roman" w:cs="Times New Roman"/>
          <w:szCs w:val="24"/>
        </w:rPr>
        <w:t>ετε</w:t>
      </w:r>
      <w:r w:rsidRPr="002B64C9">
        <w:rPr>
          <w:rFonts w:eastAsia="Times New Roman" w:cs="Times New Roman"/>
          <w:szCs w:val="24"/>
        </w:rPr>
        <w:t xml:space="preserve"> τους νέους στην έξοδό</w:t>
      </w:r>
      <w:r>
        <w:rPr>
          <w:rFonts w:eastAsia="Times New Roman" w:cs="Times New Roman"/>
          <w:szCs w:val="24"/>
        </w:rPr>
        <w:t>.</w:t>
      </w:r>
      <w:r w:rsidRPr="002B64C9">
        <w:rPr>
          <w:rFonts w:eastAsia="Times New Roman" w:cs="Times New Roman"/>
          <w:szCs w:val="24"/>
        </w:rPr>
        <w:t xml:space="preserve"> Τους αναγκάζεται να εγκαταλείψουν τη γη των προγόνων τους</w:t>
      </w:r>
      <w:r>
        <w:rPr>
          <w:rFonts w:eastAsia="Times New Roman" w:cs="Times New Roman"/>
          <w:szCs w:val="24"/>
        </w:rPr>
        <w:t xml:space="preserve">. </w:t>
      </w:r>
      <w:r w:rsidRPr="002B64C9">
        <w:rPr>
          <w:rFonts w:eastAsia="Times New Roman" w:cs="Times New Roman"/>
          <w:szCs w:val="24"/>
        </w:rPr>
        <w:t>Τους οδηγείτε ηττημένους και απελπισμένους στα μεγάλα αστικά κέντρα</w:t>
      </w:r>
      <w:r>
        <w:rPr>
          <w:rFonts w:eastAsia="Times New Roman" w:cs="Times New Roman"/>
          <w:szCs w:val="24"/>
        </w:rPr>
        <w:t>, ε</w:t>
      </w:r>
      <w:r w:rsidRPr="002B64C9">
        <w:rPr>
          <w:rFonts w:eastAsia="Times New Roman" w:cs="Times New Roman"/>
          <w:szCs w:val="24"/>
        </w:rPr>
        <w:t xml:space="preserve">δώ στις </w:t>
      </w:r>
      <w:r>
        <w:rPr>
          <w:rFonts w:eastAsia="Times New Roman" w:cs="Times New Roman"/>
          <w:szCs w:val="24"/>
        </w:rPr>
        <w:t>απρόσωπες</w:t>
      </w:r>
      <w:r w:rsidRPr="002B64C9">
        <w:rPr>
          <w:rFonts w:eastAsia="Times New Roman" w:cs="Times New Roman"/>
          <w:szCs w:val="24"/>
        </w:rPr>
        <w:t xml:space="preserve"> τσιμ</w:t>
      </w:r>
      <w:r>
        <w:rPr>
          <w:rFonts w:eastAsia="Times New Roman" w:cs="Times New Roman"/>
          <w:szCs w:val="24"/>
        </w:rPr>
        <w:t>ε</w:t>
      </w:r>
      <w:r w:rsidRPr="002B64C9">
        <w:rPr>
          <w:rFonts w:eastAsia="Times New Roman" w:cs="Times New Roman"/>
          <w:szCs w:val="24"/>
        </w:rPr>
        <w:t>ντουπόλεις</w:t>
      </w:r>
      <w:r>
        <w:rPr>
          <w:rFonts w:eastAsia="Times New Roman" w:cs="Times New Roman"/>
          <w:szCs w:val="24"/>
        </w:rPr>
        <w:t>,</w:t>
      </w:r>
      <w:r w:rsidRPr="002B64C9">
        <w:rPr>
          <w:rFonts w:eastAsia="Times New Roman" w:cs="Times New Roman"/>
          <w:szCs w:val="24"/>
        </w:rPr>
        <w:t xml:space="preserve"> όπου θα παραδοθ</w:t>
      </w:r>
      <w:r>
        <w:rPr>
          <w:rFonts w:eastAsia="Times New Roman" w:cs="Times New Roman"/>
          <w:szCs w:val="24"/>
        </w:rPr>
        <w:t>ούν</w:t>
      </w:r>
      <w:r w:rsidRPr="002B64C9">
        <w:rPr>
          <w:rFonts w:eastAsia="Times New Roman" w:cs="Times New Roman"/>
          <w:szCs w:val="24"/>
        </w:rPr>
        <w:t xml:space="preserve"> σε ένα αδυσώπητο και πανάκριβο τρόπο ζωής</w:t>
      </w:r>
      <w:r>
        <w:rPr>
          <w:rFonts w:eastAsia="Times New Roman" w:cs="Times New Roman"/>
          <w:szCs w:val="24"/>
        </w:rPr>
        <w:t xml:space="preserve">, </w:t>
      </w:r>
      <w:r w:rsidRPr="002B64C9">
        <w:rPr>
          <w:rFonts w:eastAsia="Times New Roman" w:cs="Times New Roman"/>
          <w:szCs w:val="24"/>
        </w:rPr>
        <w:t>εκεί</w:t>
      </w:r>
      <w:r>
        <w:rPr>
          <w:rFonts w:eastAsia="Times New Roman" w:cs="Times New Roman"/>
          <w:szCs w:val="24"/>
        </w:rPr>
        <w:t xml:space="preserve"> που</w:t>
      </w:r>
      <w:r w:rsidRPr="002B64C9">
        <w:rPr>
          <w:rFonts w:eastAsia="Times New Roman" w:cs="Times New Roman"/>
          <w:szCs w:val="24"/>
        </w:rPr>
        <w:t xml:space="preserve"> ο άνθρωπος χάνει την κοινότητα και βυθίζεται στον ατομικισμό</w:t>
      </w:r>
      <w:r>
        <w:rPr>
          <w:rFonts w:eastAsia="Times New Roman" w:cs="Times New Roman"/>
          <w:szCs w:val="24"/>
        </w:rPr>
        <w:t>, ε</w:t>
      </w:r>
      <w:r w:rsidRPr="002B64C9">
        <w:rPr>
          <w:rFonts w:eastAsia="Times New Roman" w:cs="Times New Roman"/>
          <w:szCs w:val="24"/>
        </w:rPr>
        <w:t>κεί όπου η δημιουργία οικογένειας φαντάζει πραγματικά άθλος ακατόρθωτο</w:t>
      </w:r>
      <w:r>
        <w:rPr>
          <w:rFonts w:eastAsia="Times New Roman" w:cs="Times New Roman"/>
          <w:szCs w:val="24"/>
        </w:rPr>
        <w:t>ς κ</w:t>
      </w:r>
      <w:r w:rsidRPr="002B64C9">
        <w:rPr>
          <w:rFonts w:eastAsia="Times New Roman" w:cs="Times New Roman"/>
          <w:szCs w:val="24"/>
        </w:rPr>
        <w:t xml:space="preserve">αι η </w:t>
      </w:r>
      <w:r w:rsidRPr="002B64C9">
        <w:rPr>
          <w:rFonts w:eastAsia="Times New Roman" w:cs="Times New Roman"/>
          <w:szCs w:val="24"/>
        </w:rPr>
        <w:lastRenderedPageBreak/>
        <w:t>τεκνοποίηση πολυτέλεια</w:t>
      </w:r>
      <w:r>
        <w:rPr>
          <w:rFonts w:eastAsia="Times New Roman" w:cs="Times New Roman"/>
          <w:szCs w:val="24"/>
        </w:rPr>
        <w:t>,</w:t>
      </w:r>
      <w:r w:rsidRPr="002B64C9">
        <w:rPr>
          <w:rFonts w:eastAsia="Times New Roman" w:cs="Times New Roman"/>
          <w:szCs w:val="24"/>
        </w:rPr>
        <w:t xml:space="preserve"> αλλά και εκτός μόδας</w:t>
      </w:r>
      <w:r>
        <w:rPr>
          <w:rFonts w:eastAsia="Times New Roman" w:cs="Times New Roman"/>
          <w:szCs w:val="24"/>
        </w:rPr>
        <w:t xml:space="preserve">. </w:t>
      </w:r>
      <w:r w:rsidRPr="002B64C9">
        <w:rPr>
          <w:rFonts w:eastAsia="Times New Roman" w:cs="Times New Roman"/>
          <w:szCs w:val="24"/>
        </w:rPr>
        <w:t>Κατά τ</w:t>
      </w:r>
      <w:r>
        <w:rPr>
          <w:rFonts w:eastAsia="Times New Roman" w:cs="Times New Roman"/>
          <w:szCs w:val="24"/>
        </w:rPr>
        <w:t>α</w:t>
      </w:r>
      <w:r w:rsidRPr="002B64C9">
        <w:rPr>
          <w:rFonts w:eastAsia="Times New Roman" w:cs="Times New Roman"/>
          <w:szCs w:val="24"/>
        </w:rPr>
        <w:t xml:space="preserve"> άλλα στηρίζετε με ψίχουλα και </w:t>
      </w:r>
      <w:proofErr w:type="spellStart"/>
      <w:r>
        <w:rPr>
          <w:rFonts w:eastAsia="Times New Roman" w:cs="Times New Roman"/>
          <w:szCs w:val="24"/>
          <w:lang w:val="en-US"/>
        </w:rPr>
        <w:t>D</w:t>
      </w:r>
      <w:r w:rsidRPr="00E3107C">
        <w:rPr>
          <w:rFonts w:eastAsia="Times New Roman" w:cs="Times New Roman"/>
          <w:szCs w:val="24"/>
          <w:lang w:val="en-US"/>
        </w:rPr>
        <w:t>epon</w:t>
      </w:r>
      <w:proofErr w:type="spellEnd"/>
      <w:r w:rsidRPr="000E1AE6">
        <w:rPr>
          <w:rFonts w:eastAsia="Times New Roman" w:cs="Times New Roman"/>
          <w:szCs w:val="24"/>
        </w:rPr>
        <w:t xml:space="preserve"> </w:t>
      </w:r>
      <w:r>
        <w:rPr>
          <w:rFonts w:eastAsia="Times New Roman" w:cs="Times New Roman"/>
          <w:szCs w:val="24"/>
        </w:rPr>
        <w:t>τ</w:t>
      </w:r>
      <w:r w:rsidRPr="002B64C9">
        <w:rPr>
          <w:rFonts w:eastAsia="Times New Roman" w:cs="Times New Roman"/>
          <w:szCs w:val="24"/>
        </w:rPr>
        <w:t>ο δημογραφικό</w:t>
      </w:r>
      <w:r>
        <w:rPr>
          <w:rFonts w:eastAsia="Times New Roman" w:cs="Times New Roman"/>
          <w:szCs w:val="24"/>
        </w:rPr>
        <w:t xml:space="preserve">. </w:t>
      </w:r>
    </w:p>
    <w:p w14:paraId="576A930E"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 xml:space="preserve">Και εδώ ερχόμαστε στο μείζον υπαρξιακό πρόβλημα του έθνους </w:t>
      </w:r>
      <w:r>
        <w:rPr>
          <w:rFonts w:eastAsia="Times New Roman" w:cs="Times New Roman"/>
          <w:szCs w:val="24"/>
        </w:rPr>
        <w:t>μας,</w:t>
      </w:r>
      <w:r w:rsidRPr="002B64C9">
        <w:rPr>
          <w:rFonts w:eastAsia="Times New Roman" w:cs="Times New Roman"/>
          <w:szCs w:val="24"/>
        </w:rPr>
        <w:t xml:space="preserve"> που είναι το δημογραφικό</w:t>
      </w:r>
      <w:r>
        <w:rPr>
          <w:rFonts w:eastAsia="Times New Roman" w:cs="Times New Roman"/>
          <w:szCs w:val="24"/>
        </w:rPr>
        <w:t xml:space="preserve">. </w:t>
      </w:r>
      <w:r w:rsidRPr="002B64C9">
        <w:rPr>
          <w:rFonts w:eastAsia="Times New Roman" w:cs="Times New Roman"/>
          <w:szCs w:val="24"/>
        </w:rPr>
        <w:t>Δεν είναι απλά αριθμοί</w:t>
      </w:r>
      <w:r>
        <w:rPr>
          <w:rFonts w:eastAsia="Times New Roman" w:cs="Times New Roman"/>
          <w:szCs w:val="24"/>
        </w:rPr>
        <w:t>, κ</w:t>
      </w:r>
      <w:r w:rsidRPr="002B64C9">
        <w:rPr>
          <w:rFonts w:eastAsia="Times New Roman" w:cs="Times New Roman"/>
          <w:szCs w:val="24"/>
        </w:rPr>
        <w:t>ύριοι συνάδελφοι</w:t>
      </w:r>
      <w:r>
        <w:rPr>
          <w:rFonts w:eastAsia="Times New Roman" w:cs="Times New Roman"/>
          <w:szCs w:val="24"/>
        </w:rPr>
        <w:t>,</w:t>
      </w:r>
      <w:r w:rsidRPr="002B64C9">
        <w:rPr>
          <w:rFonts w:eastAsia="Times New Roman" w:cs="Times New Roman"/>
          <w:szCs w:val="24"/>
        </w:rPr>
        <w:t xml:space="preserve"> είναι η επιβίωση</w:t>
      </w:r>
      <w:r>
        <w:rPr>
          <w:rFonts w:eastAsia="Times New Roman" w:cs="Times New Roman"/>
          <w:szCs w:val="24"/>
        </w:rPr>
        <w:t>, ε</w:t>
      </w:r>
      <w:r w:rsidRPr="002B64C9">
        <w:rPr>
          <w:rFonts w:eastAsia="Times New Roman" w:cs="Times New Roman"/>
          <w:szCs w:val="24"/>
        </w:rPr>
        <w:t>ίναι πρόσωπα</w:t>
      </w:r>
      <w:r>
        <w:rPr>
          <w:rFonts w:eastAsia="Times New Roman" w:cs="Times New Roman"/>
          <w:szCs w:val="24"/>
        </w:rPr>
        <w:t>, ε</w:t>
      </w:r>
      <w:r w:rsidRPr="002B64C9">
        <w:rPr>
          <w:rFonts w:eastAsia="Times New Roman" w:cs="Times New Roman"/>
          <w:szCs w:val="24"/>
        </w:rPr>
        <w:t>ίναι παιδιά που πρέπει να μείνουν εκεί</w:t>
      </w:r>
      <w:r>
        <w:rPr>
          <w:rFonts w:eastAsia="Times New Roman" w:cs="Times New Roman"/>
          <w:szCs w:val="24"/>
        </w:rPr>
        <w:t xml:space="preserve">. </w:t>
      </w:r>
      <w:r w:rsidRPr="002B64C9">
        <w:rPr>
          <w:rFonts w:eastAsia="Times New Roman" w:cs="Times New Roman"/>
          <w:szCs w:val="24"/>
        </w:rPr>
        <w:t>Αδειάζετε την ύπαιθρο από τους Έλληνες</w:t>
      </w:r>
      <w:r>
        <w:rPr>
          <w:rFonts w:eastAsia="Times New Roman" w:cs="Times New Roman"/>
          <w:szCs w:val="24"/>
        </w:rPr>
        <w:t>,</w:t>
      </w:r>
      <w:r w:rsidRPr="002B64C9">
        <w:rPr>
          <w:rFonts w:eastAsia="Times New Roman" w:cs="Times New Roman"/>
          <w:szCs w:val="24"/>
        </w:rPr>
        <w:t xml:space="preserve"> οδηγείτε τους νέους στην αστυφιλία και την </w:t>
      </w:r>
      <w:r>
        <w:rPr>
          <w:rFonts w:eastAsia="Times New Roman" w:cs="Times New Roman"/>
          <w:szCs w:val="24"/>
        </w:rPr>
        <w:t>ατεκνία.</w:t>
      </w:r>
      <w:r w:rsidRPr="002B64C9">
        <w:rPr>
          <w:rFonts w:eastAsia="Times New Roman" w:cs="Times New Roman"/>
          <w:szCs w:val="24"/>
        </w:rPr>
        <w:t xml:space="preserve"> Και μετά τ</w:t>
      </w:r>
      <w:r>
        <w:rPr>
          <w:rFonts w:eastAsia="Times New Roman" w:cs="Times New Roman"/>
          <w:szCs w:val="24"/>
        </w:rPr>
        <w:t xml:space="preserve">ι; </w:t>
      </w:r>
      <w:r w:rsidRPr="002B64C9">
        <w:rPr>
          <w:rFonts w:eastAsia="Times New Roman" w:cs="Times New Roman"/>
          <w:szCs w:val="24"/>
        </w:rPr>
        <w:t>Μετά έρχεται η λύση που μαγειρεύετ</w:t>
      </w:r>
      <w:r>
        <w:rPr>
          <w:rFonts w:eastAsia="Times New Roman" w:cs="Times New Roman"/>
          <w:szCs w:val="24"/>
        </w:rPr>
        <w:t>ε</w:t>
      </w:r>
      <w:r w:rsidRPr="002B64C9">
        <w:rPr>
          <w:rFonts w:eastAsia="Times New Roman" w:cs="Times New Roman"/>
          <w:szCs w:val="24"/>
        </w:rPr>
        <w:t xml:space="preserve"> πίσω από κλειστές πόρτες</w:t>
      </w:r>
      <w:r>
        <w:rPr>
          <w:rFonts w:eastAsia="Times New Roman" w:cs="Times New Roman"/>
          <w:szCs w:val="24"/>
        </w:rPr>
        <w:t>.</w:t>
      </w:r>
      <w:r w:rsidRPr="002B64C9">
        <w:rPr>
          <w:rFonts w:eastAsia="Times New Roman" w:cs="Times New Roman"/>
          <w:szCs w:val="24"/>
        </w:rPr>
        <w:t xml:space="preserve"> </w:t>
      </w:r>
    </w:p>
    <w:p w14:paraId="576A930F"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Και την περασμένη Δευτέρα κατά τη συζήτηση για τον προϋπολογισμό</w:t>
      </w:r>
      <w:r>
        <w:rPr>
          <w:rFonts w:eastAsia="Times New Roman" w:cs="Times New Roman"/>
          <w:szCs w:val="24"/>
        </w:rPr>
        <w:t xml:space="preserve"> γ</w:t>
      </w:r>
      <w:r w:rsidRPr="002B64C9">
        <w:rPr>
          <w:rFonts w:eastAsia="Times New Roman" w:cs="Times New Roman"/>
          <w:szCs w:val="24"/>
        </w:rPr>
        <w:t>ίναμε μάρτυρες μιας ομολογίας</w:t>
      </w:r>
      <w:r>
        <w:rPr>
          <w:rFonts w:eastAsia="Times New Roman" w:cs="Times New Roman"/>
          <w:szCs w:val="24"/>
        </w:rPr>
        <w:t>,</w:t>
      </w:r>
      <w:r w:rsidRPr="002B64C9">
        <w:rPr>
          <w:rFonts w:eastAsia="Times New Roman" w:cs="Times New Roman"/>
          <w:szCs w:val="24"/>
        </w:rPr>
        <w:t xml:space="preserve"> που θα έπρεπε να σημάνει συναγερμό σε κάθε Έλληνα της περιφέρειας και όχι μόνο</w:t>
      </w:r>
      <w:r>
        <w:rPr>
          <w:rFonts w:eastAsia="Times New Roman" w:cs="Times New Roman"/>
          <w:szCs w:val="24"/>
        </w:rPr>
        <w:t xml:space="preserve">. </w:t>
      </w:r>
      <w:r w:rsidRPr="002B64C9">
        <w:rPr>
          <w:rFonts w:eastAsia="Times New Roman" w:cs="Times New Roman"/>
          <w:szCs w:val="24"/>
        </w:rPr>
        <w:t>Ο Υπουργός Μεταναστευτικής Πολιτικής</w:t>
      </w:r>
      <w:r>
        <w:rPr>
          <w:rFonts w:eastAsia="Times New Roman" w:cs="Times New Roman"/>
          <w:szCs w:val="24"/>
        </w:rPr>
        <w:t xml:space="preserve"> </w:t>
      </w:r>
      <w:r w:rsidRPr="002B64C9">
        <w:rPr>
          <w:rFonts w:eastAsia="Times New Roman" w:cs="Times New Roman"/>
          <w:szCs w:val="24"/>
        </w:rPr>
        <w:t>κ</w:t>
      </w:r>
      <w:r>
        <w:rPr>
          <w:rFonts w:eastAsia="Times New Roman" w:cs="Times New Roman"/>
          <w:szCs w:val="24"/>
        </w:rPr>
        <w:t xml:space="preserve">. </w:t>
      </w:r>
      <w:r w:rsidRPr="002B64C9">
        <w:rPr>
          <w:rFonts w:eastAsia="Times New Roman" w:cs="Times New Roman"/>
          <w:szCs w:val="24"/>
        </w:rPr>
        <w:t>Πλεύρης επιβεβαίωσε αυτό που ψιθυρίζ</w:t>
      </w:r>
      <w:r>
        <w:rPr>
          <w:rFonts w:eastAsia="Times New Roman" w:cs="Times New Roman"/>
          <w:szCs w:val="24"/>
        </w:rPr>
        <w:t>εται</w:t>
      </w:r>
      <w:r w:rsidRPr="002B64C9">
        <w:rPr>
          <w:rFonts w:eastAsia="Times New Roman" w:cs="Times New Roman"/>
          <w:szCs w:val="24"/>
        </w:rPr>
        <w:t xml:space="preserve"> εδώ και καιρό</w:t>
      </w:r>
      <w:r>
        <w:rPr>
          <w:rFonts w:eastAsia="Times New Roman" w:cs="Times New Roman"/>
          <w:szCs w:val="24"/>
        </w:rPr>
        <w:t xml:space="preserve">. </w:t>
      </w:r>
      <w:r w:rsidRPr="002B64C9">
        <w:rPr>
          <w:rFonts w:eastAsia="Times New Roman" w:cs="Times New Roman"/>
          <w:szCs w:val="24"/>
        </w:rPr>
        <w:t xml:space="preserve">Επιβεβαίωσε την πρόθεση της Κυβέρνησης να χρησιμοποιήσει μετανάστες για να </w:t>
      </w:r>
      <w:r>
        <w:rPr>
          <w:rFonts w:eastAsia="Times New Roman" w:cs="Times New Roman"/>
          <w:szCs w:val="24"/>
        </w:rPr>
        <w:t>εποικήσει</w:t>
      </w:r>
      <w:r w:rsidRPr="002B64C9">
        <w:rPr>
          <w:rFonts w:eastAsia="Times New Roman" w:cs="Times New Roman"/>
          <w:szCs w:val="24"/>
        </w:rPr>
        <w:t xml:space="preserve"> τα ερειπωμένα χωριά </w:t>
      </w:r>
      <w:r>
        <w:rPr>
          <w:rFonts w:eastAsia="Times New Roman" w:cs="Times New Roman"/>
          <w:szCs w:val="24"/>
        </w:rPr>
        <w:t>μας.</w:t>
      </w:r>
      <w:r w:rsidRPr="002B64C9">
        <w:rPr>
          <w:rFonts w:eastAsia="Times New Roman" w:cs="Times New Roman"/>
          <w:szCs w:val="24"/>
        </w:rPr>
        <w:t xml:space="preserve"> Και δεν είναι καθόλου τυχαίο ότι την κατεύθυνση αυτή την άνοιξε το </w:t>
      </w:r>
      <w:r>
        <w:rPr>
          <w:rFonts w:eastAsia="Times New Roman" w:cs="Times New Roman"/>
          <w:szCs w:val="24"/>
        </w:rPr>
        <w:t>π.δ.</w:t>
      </w:r>
      <w:r w:rsidRPr="002B64C9">
        <w:rPr>
          <w:rFonts w:eastAsia="Times New Roman" w:cs="Times New Roman"/>
          <w:szCs w:val="24"/>
        </w:rPr>
        <w:t>194</w:t>
      </w:r>
      <w:r>
        <w:rPr>
          <w:rFonts w:eastAsia="Times New Roman" w:cs="Times New Roman"/>
          <w:szCs w:val="24"/>
        </w:rPr>
        <w:t>/</w:t>
      </w:r>
      <w:r w:rsidRPr="002B64C9">
        <w:rPr>
          <w:rFonts w:eastAsia="Times New Roman" w:cs="Times New Roman"/>
          <w:szCs w:val="24"/>
        </w:rPr>
        <w:t>25</w:t>
      </w:r>
      <w:r>
        <w:rPr>
          <w:rFonts w:eastAsia="Times New Roman" w:cs="Times New Roman"/>
          <w:szCs w:val="24"/>
        </w:rPr>
        <w:t>,</w:t>
      </w:r>
      <w:r w:rsidRPr="002B64C9">
        <w:rPr>
          <w:rFonts w:eastAsia="Times New Roman" w:cs="Times New Roman"/>
          <w:szCs w:val="24"/>
        </w:rPr>
        <w:t xml:space="preserve"> το οποίο ουσιαστικά επέτρεψε τη δημιουργία δομών μεταναστών σε οικισμούς κάτω των 2.000 κατοίκων</w:t>
      </w:r>
      <w:r>
        <w:rPr>
          <w:rFonts w:eastAsia="Times New Roman" w:cs="Times New Roman"/>
          <w:szCs w:val="24"/>
        </w:rPr>
        <w:t xml:space="preserve">. </w:t>
      </w:r>
      <w:r w:rsidRPr="002B64C9">
        <w:rPr>
          <w:rFonts w:eastAsia="Times New Roman" w:cs="Times New Roman"/>
          <w:szCs w:val="24"/>
        </w:rPr>
        <w:t>Αυτό πρέπει να αποσύρετ</w:t>
      </w:r>
      <w:r>
        <w:rPr>
          <w:rFonts w:eastAsia="Times New Roman" w:cs="Times New Roman"/>
          <w:szCs w:val="24"/>
        </w:rPr>
        <w:t xml:space="preserve">ε. </w:t>
      </w:r>
    </w:p>
    <w:p w14:paraId="576A9310"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Ας το εμπεδώσουμε</w:t>
      </w:r>
      <w:r>
        <w:rPr>
          <w:rFonts w:eastAsia="Times New Roman" w:cs="Times New Roman"/>
          <w:szCs w:val="24"/>
        </w:rPr>
        <w:t>,</w:t>
      </w:r>
      <w:r w:rsidRPr="002B64C9">
        <w:rPr>
          <w:rFonts w:eastAsia="Times New Roman" w:cs="Times New Roman"/>
          <w:szCs w:val="24"/>
        </w:rPr>
        <w:t xml:space="preserve"> λοιπόν</w:t>
      </w:r>
      <w:r>
        <w:rPr>
          <w:rFonts w:eastAsia="Times New Roman" w:cs="Times New Roman"/>
          <w:szCs w:val="24"/>
        </w:rPr>
        <w:t>,</w:t>
      </w:r>
      <w:r w:rsidRPr="002B64C9">
        <w:rPr>
          <w:rFonts w:eastAsia="Times New Roman" w:cs="Times New Roman"/>
          <w:szCs w:val="24"/>
        </w:rPr>
        <w:t xml:space="preserve"> όλ</w:t>
      </w:r>
      <w:r>
        <w:rPr>
          <w:rFonts w:eastAsia="Times New Roman" w:cs="Times New Roman"/>
          <w:szCs w:val="24"/>
        </w:rPr>
        <w:t>οι.</w:t>
      </w:r>
      <w:r w:rsidRPr="002B64C9">
        <w:rPr>
          <w:rFonts w:eastAsia="Times New Roman" w:cs="Times New Roman"/>
          <w:szCs w:val="24"/>
        </w:rPr>
        <w:t xml:space="preserve"> Η στρατηγική της Κυβέρνησης ήταν από την αρχή αυτή και παραμένει η ίδια και λέγεται </w:t>
      </w:r>
      <w:r>
        <w:rPr>
          <w:rFonts w:eastAsia="Times New Roman" w:cs="Times New Roman"/>
          <w:szCs w:val="24"/>
        </w:rPr>
        <w:t>«</w:t>
      </w:r>
      <w:r w:rsidRPr="002B64C9">
        <w:rPr>
          <w:rFonts w:eastAsia="Times New Roman" w:cs="Times New Roman"/>
          <w:szCs w:val="24"/>
        </w:rPr>
        <w:t>αντικατάσταση πληθυσμού</w:t>
      </w:r>
      <w:r>
        <w:rPr>
          <w:rFonts w:eastAsia="Times New Roman" w:cs="Times New Roman"/>
          <w:szCs w:val="24"/>
        </w:rPr>
        <w:t xml:space="preserve">». </w:t>
      </w:r>
      <w:r w:rsidRPr="002B64C9">
        <w:rPr>
          <w:rFonts w:eastAsia="Times New Roman" w:cs="Times New Roman"/>
          <w:szCs w:val="24"/>
        </w:rPr>
        <w:t xml:space="preserve">Επανειλημμένως ο Πρωθυπουργός αλλά και άλλα κυβερνητικά </w:t>
      </w:r>
      <w:r w:rsidRPr="002B64C9">
        <w:rPr>
          <w:rFonts w:eastAsia="Times New Roman" w:cs="Times New Roman"/>
          <w:szCs w:val="24"/>
        </w:rPr>
        <w:lastRenderedPageBreak/>
        <w:t>στελέχη έχουν μιλήσει με άλλα λόγια γι</w:t>
      </w:r>
      <w:r>
        <w:rPr>
          <w:rFonts w:eastAsia="Times New Roman" w:cs="Times New Roman"/>
          <w:szCs w:val="24"/>
        </w:rPr>
        <w:t>’</w:t>
      </w:r>
      <w:r w:rsidRPr="002B64C9">
        <w:rPr>
          <w:rFonts w:eastAsia="Times New Roman" w:cs="Times New Roman"/>
          <w:szCs w:val="24"/>
        </w:rPr>
        <w:t xml:space="preserve"> αυτό</w:t>
      </w:r>
      <w:r>
        <w:rPr>
          <w:rFonts w:eastAsia="Times New Roman" w:cs="Times New Roman"/>
          <w:szCs w:val="24"/>
        </w:rPr>
        <w:t>.</w:t>
      </w:r>
      <w:r w:rsidRPr="002B64C9">
        <w:rPr>
          <w:rFonts w:eastAsia="Times New Roman" w:cs="Times New Roman"/>
          <w:szCs w:val="24"/>
        </w:rPr>
        <w:t xml:space="preserve"> Είναι αυτή η λύση για το δημογραφικό</w:t>
      </w:r>
      <w:r>
        <w:rPr>
          <w:rFonts w:eastAsia="Times New Roman" w:cs="Times New Roman"/>
          <w:szCs w:val="24"/>
        </w:rPr>
        <w:t>;</w:t>
      </w:r>
      <w:r w:rsidRPr="002B64C9">
        <w:rPr>
          <w:rFonts w:eastAsia="Times New Roman" w:cs="Times New Roman"/>
          <w:szCs w:val="24"/>
        </w:rPr>
        <w:t xml:space="preserve"> Γιατί με τις κινήσεις σας ακριβώς αυτό δείχνετε</w:t>
      </w:r>
      <w:r>
        <w:rPr>
          <w:rFonts w:eastAsia="Times New Roman" w:cs="Times New Roman"/>
          <w:szCs w:val="24"/>
        </w:rPr>
        <w:t xml:space="preserve">. </w:t>
      </w:r>
      <w:r w:rsidRPr="002B64C9">
        <w:rPr>
          <w:rFonts w:eastAsia="Times New Roman" w:cs="Times New Roman"/>
          <w:szCs w:val="24"/>
        </w:rPr>
        <w:t xml:space="preserve">Θα διώξετε τα παιδιά και τη νεολαία των Ελλήνων και θα φέρετε στη θέση </w:t>
      </w:r>
      <w:r>
        <w:rPr>
          <w:rFonts w:eastAsia="Times New Roman" w:cs="Times New Roman"/>
          <w:szCs w:val="24"/>
        </w:rPr>
        <w:t xml:space="preserve">τους </w:t>
      </w:r>
      <w:r w:rsidRPr="002B64C9">
        <w:rPr>
          <w:rFonts w:eastAsia="Times New Roman" w:cs="Times New Roman"/>
          <w:szCs w:val="24"/>
        </w:rPr>
        <w:t>πληθυσμ</w:t>
      </w:r>
      <w:r>
        <w:rPr>
          <w:rFonts w:eastAsia="Times New Roman" w:cs="Times New Roman"/>
          <w:szCs w:val="24"/>
        </w:rPr>
        <w:t>ού</w:t>
      </w:r>
      <w:r w:rsidRPr="002B64C9">
        <w:rPr>
          <w:rFonts w:eastAsia="Times New Roman" w:cs="Times New Roman"/>
          <w:szCs w:val="24"/>
        </w:rPr>
        <w:t>ς από Ασία και Αφρική στην ύπαιθρο στα χωριά</w:t>
      </w:r>
      <w:r>
        <w:rPr>
          <w:rFonts w:eastAsia="Times New Roman" w:cs="Times New Roman"/>
          <w:szCs w:val="24"/>
        </w:rPr>
        <w:t xml:space="preserve">; </w:t>
      </w:r>
      <w:r w:rsidRPr="002B64C9">
        <w:rPr>
          <w:rFonts w:eastAsia="Times New Roman" w:cs="Times New Roman"/>
          <w:szCs w:val="24"/>
        </w:rPr>
        <w:t xml:space="preserve">Να αφήσετε την ελληνική ύπαιθρο να ερημώσει από το </w:t>
      </w:r>
      <w:r>
        <w:rPr>
          <w:rFonts w:eastAsia="Times New Roman" w:cs="Times New Roman"/>
          <w:szCs w:val="24"/>
        </w:rPr>
        <w:t>γηγενές</w:t>
      </w:r>
      <w:r w:rsidRPr="002B64C9">
        <w:rPr>
          <w:rFonts w:eastAsia="Times New Roman" w:cs="Times New Roman"/>
          <w:szCs w:val="24"/>
        </w:rPr>
        <w:t xml:space="preserve"> στοιχείο και για να </w:t>
      </w:r>
      <w:r>
        <w:rPr>
          <w:rFonts w:eastAsia="Times New Roman" w:cs="Times New Roman"/>
          <w:szCs w:val="24"/>
        </w:rPr>
        <w:t>εποικήσετε</w:t>
      </w:r>
      <w:r w:rsidRPr="002B64C9">
        <w:rPr>
          <w:rFonts w:eastAsia="Times New Roman" w:cs="Times New Roman"/>
          <w:szCs w:val="24"/>
        </w:rPr>
        <w:t xml:space="preserve"> στη συνέχεια με μετανάστες είτε νόμιμους είτε παράνομους</w:t>
      </w:r>
      <w:r>
        <w:rPr>
          <w:rFonts w:eastAsia="Times New Roman" w:cs="Times New Roman"/>
          <w:szCs w:val="24"/>
        </w:rPr>
        <w:t xml:space="preserve">; </w:t>
      </w:r>
      <w:r w:rsidRPr="002B64C9">
        <w:rPr>
          <w:rFonts w:eastAsia="Times New Roman" w:cs="Times New Roman"/>
          <w:szCs w:val="24"/>
        </w:rPr>
        <w:t>Αυτό δεν είναι πολιτική</w:t>
      </w:r>
      <w:r>
        <w:rPr>
          <w:rFonts w:eastAsia="Times New Roman" w:cs="Times New Roman"/>
          <w:szCs w:val="24"/>
        </w:rPr>
        <w:t>,</w:t>
      </w:r>
      <w:r w:rsidRPr="002B64C9">
        <w:rPr>
          <w:rFonts w:eastAsia="Times New Roman" w:cs="Times New Roman"/>
          <w:szCs w:val="24"/>
        </w:rPr>
        <w:t xml:space="preserve"> είναι εθνική αυτοχειρία και είναι προσβολή στη μνήμη εκείνων που </w:t>
      </w:r>
      <w:r>
        <w:rPr>
          <w:rFonts w:eastAsia="Times New Roman" w:cs="Times New Roman"/>
          <w:szCs w:val="24"/>
        </w:rPr>
        <w:t>πότισαν</w:t>
      </w:r>
      <w:r w:rsidRPr="002B64C9">
        <w:rPr>
          <w:rFonts w:eastAsia="Times New Roman" w:cs="Times New Roman"/>
          <w:szCs w:val="24"/>
        </w:rPr>
        <w:t xml:space="preserve"> με το αίμα τους αυτά τα χώματα για να μείνουν ελληνικά</w:t>
      </w:r>
      <w:r>
        <w:rPr>
          <w:rFonts w:eastAsia="Times New Roman" w:cs="Times New Roman"/>
          <w:szCs w:val="24"/>
        </w:rPr>
        <w:t xml:space="preserve">. </w:t>
      </w:r>
    </w:p>
    <w:p w14:paraId="576A9311"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Και μη μου πείτε ότι είναι αναγκαιότητα</w:t>
      </w:r>
      <w:r>
        <w:rPr>
          <w:rFonts w:eastAsia="Times New Roman" w:cs="Times New Roman"/>
          <w:szCs w:val="24"/>
        </w:rPr>
        <w:t>,</w:t>
      </w:r>
      <w:r w:rsidRPr="002B64C9">
        <w:rPr>
          <w:rFonts w:eastAsia="Times New Roman" w:cs="Times New Roman"/>
          <w:szCs w:val="24"/>
        </w:rPr>
        <w:t xml:space="preserve"> όπως πολλές φορές έχε</w:t>
      </w:r>
      <w:r>
        <w:rPr>
          <w:rFonts w:eastAsia="Times New Roman" w:cs="Times New Roman"/>
          <w:szCs w:val="24"/>
        </w:rPr>
        <w:t>τε</w:t>
      </w:r>
      <w:r w:rsidRPr="002B64C9">
        <w:rPr>
          <w:rFonts w:eastAsia="Times New Roman" w:cs="Times New Roman"/>
          <w:szCs w:val="24"/>
        </w:rPr>
        <w:t xml:space="preserve"> </w:t>
      </w:r>
      <w:r>
        <w:rPr>
          <w:rFonts w:eastAsia="Times New Roman" w:cs="Times New Roman"/>
          <w:szCs w:val="24"/>
        </w:rPr>
        <w:t>προφασιστεί,</w:t>
      </w:r>
      <w:r w:rsidRPr="002B64C9">
        <w:rPr>
          <w:rFonts w:eastAsia="Times New Roman" w:cs="Times New Roman"/>
          <w:szCs w:val="24"/>
        </w:rPr>
        <w:t xml:space="preserve"> είναι επιλογή</w:t>
      </w:r>
      <w:r>
        <w:rPr>
          <w:rFonts w:eastAsia="Times New Roman" w:cs="Times New Roman"/>
          <w:szCs w:val="24"/>
        </w:rPr>
        <w:t>.</w:t>
      </w:r>
      <w:r w:rsidRPr="002B64C9">
        <w:rPr>
          <w:rFonts w:eastAsia="Times New Roman" w:cs="Times New Roman"/>
          <w:szCs w:val="24"/>
        </w:rPr>
        <w:t xml:space="preserve"> Είναι η επιλογή να μην στηρίξετε την ελληνική οικογένεια</w:t>
      </w:r>
      <w:r>
        <w:rPr>
          <w:rFonts w:eastAsia="Times New Roman" w:cs="Times New Roman"/>
          <w:szCs w:val="24"/>
        </w:rPr>
        <w:t xml:space="preserve">. </w:t>
      </w:r>
      <w:r w:rsidRPr="002B64C9">
        <w:rPr>
          <w:rFonts w:eastAsia="Times New Roman" w:cs="Times New Roman"/>
          <w:szCs w:val="24"/>
        </w:rPr>
        <w:t>Είναι η επιλογή να μην επιδοτήσε</w:t>
      </w:r>
      <w:r>
        <w:rPr>
          <w:rFonts w:eastAsia="Times New Roman" w:cs="Times New Roman"/>
          <w:szCs w:val="24"/>
        </w:rPr>
        <w:t>τε</w:t>
      </w:r>
      <w:r w:rsidRPr="002B64C9">
        <w:rPr>
          <w:rFonts w:eastAsia="Times New Roman" w:cs="Times New Roman"/>
          <w:szCs w:val="24"/>
        </w:rPr>
        <w:t xml:space="preserve"> την εργασία στην επαρχία και αντί να δώσετε γη και κίνητρα στους Έλληνες να επιστρέψουν στις ρίζες </w:t>
      </w:r>
      <w:r>
        <w:rPr>
          <w:rFonts w:eastAsia="Times New Roman" w:cs="Times New Roman"/>
          <w:szCs w:val="24"/>
        </w:rPr>
        <w:t>τους, ε</w:t>
      </w:r>
      <w:r w:rsidRPr="002B64C9">
        <w:rPr>
          <w:rFonts w:eastAsia="Times New Roman" w:cs="Times New Roman"/>
          <w:szCs w:val="24"/>
        </w:rPr>
        <w:t>τοιμάζετε χωριά υποδοχής για μετανάστες</w:t>
      </w:r>
      <w:r>
        <w:rPr>
          <w:rFonts w:eastAsia="Times New Roman" w:cs="Times New Roman"/>
          <w:szCs w:val="24"/>
        </w:rPr>
        <w:t xml:space="preserve">. </w:t>
      </w:r>
      <w:r w:rsidRPr="002B64C9">
        <w:rPr>
          <w:rFonts w:eastAsia="Times New Roman" w:cs="Times New Roman"/>
          <w:szCs w:val="24"/>
        </w:rPr>
        <w:t>Και το χειρότερο</w:t>
      </w:r>
      <w:r>
        <w:rPr>
          <w:rFonts w:eastAsia="Times New Roman" w:cs="Times New Roman"/>
          <w:szCs w:val="24"/>
        </w:rPr>
        <w:t>,</w:t>
      </w:r>
      <w:r w:rsidRPr="002B64C9">
        <w:rPr>
          <w:rFonts w:eastAsia="Times New Roman" w:cs="Times New Roman"/>
          <w:szCs w:val="24"/>
        </w:rPr>
        <w:t xml:space="preserve"> δεν μας λέτε την αλήθεια</w:t>
      </w:r>
      <w:r>
        <w:rPr>
          <w:rFonts w:eastAsia="Times New Roman" w:cs="Times New Roman"/>
          <w:szCs w:val="24"/>
        </w:rPr>
        <w:t xml:space="preserve">. </w:t>
      </w:r>
      <w:r w:rsidRPr="002B64C9">
        <w:rPr>
          <w:rFonts w:eastAsia="Times New Roman" w:cs="Times New Roman"/>
          <w:szCs w:val="24"/>
        </w:rPr>
        <w:t>Ο κύριος Υπουργός δεν έδωσε καμία επαρκή εξήγηση για το τι μας περιμένει</w:t>
      </w:r>
      <w:r>
        <w:rPr>
          <w:rFonts w:eastAsia="Times New Roman" w:cs="Times New Roman"/>
          <w:szCs w:val="24"/>
        </w:rPr>
        <w:t xml:space="preserve"> </w:t>
      </w:r>
      <w:r w:rsidRPr="002B64C9">
        <w:rPr>
          <w:rFonts w:eastAsia="Times New Roman" w:cs="Times New Roman"/>
          <w:szCs w:val="24"/>
        </w:rPr>
        <w:t>όσο ισχύει το περίφημο Δουβλίνο 4</w:t>
      </w:r>
      <w:r>
        <w:rPr>
          <w:rFonts w:eastAsia="Times New Roman" w:cs="Times New Roman"/>
          <w:szCs w:val="24"/>
        </w:rPr>
        <w:t xml:space="preserve"> ο</w:t>
      </w:r>
      <w:r w:rsidRPr="002B64C9">
        <w:rPr>
          <w:rFonts w:eastAsia="Times New Roman" w:cs="Times New Roman"/>
          <w:szCs w:val="24"/>
        </w:rPr>
        <w:t>ύτε το τι θα γίνει μετά από αυτό</w:t>
      </w:r>
      <w:r>
        <w:rPr>
          <w:rFonts w:eastAsia="Times New Roman" w:cs="Times New Roman"/>
          <w:szCs w:val="24"/>
        </w:rPr>
        <w:t>.</w:t>
      </w:r>
      <w:r w:rsidRPr="002B64C9">
        <w:rPr>
          <w:rFonts w:eastAsia="Times New Roman" w:cs="Times New Roman"/>
          <w:szCs w:val="24"/>
        </w:rPr>
        <w:t xml:space="preserve"> Δεν μας είπε τι θα γίνει με την εφαρμογή του νέου συμφώνου για τη μετανάστευση και το άσυλο</w:t>
      </w:r>
      <w:r>
        <w:rPr>
          <w:rFonts w:eastAsia="Times New Roman" w:cs="Times New Roman"/>
          <w:szCs w:val="24"/>
        </w:rPr>
        <w:t>,</w:t>
      </w:r>
      <w:r w:rsidRPr="002B64C9">
        <w:rPr>
          <w:rFonts w:eastAsia="Times New Roman" w:cs="Times New Roman"/>
          <w:szCs w:val="24"/>
        </w:rPr>
        <w:t xml:space="preserve"> που τίθεται σε ισχύ στις 12 Ιουνίου</w:t>
      </w:r>
      <w:r>
        <w:rPr>
          <w:rFonts w:eastAsia="Times New Roman" w:cs="Times New Roman"/>
          <w:szCs w:val="24"/>
        </w:rPr>
        <w:t xml:space="preserve">. </w:t>
      </w:r>
    </w:p>
    <w:p w14:paraId="576A9312"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Ξέρετε τι σημαίνει αυτή η ημερομηνία</w:t>
      </w:r>
      <w:r>
        <w:rPr>
          <w:rFonts w:eastAsia="Times New Roman" w:cs="Times New Roman"/>
          <w:szCs w:val="24"/>
        </w:rPr>
        <w:t xml:space="preserve">; </w:t>
      </w:r>
      <w:r w:rsidRPr="002B64C9">
        <w:rPr>
          <w:rFonts w:eastAsia="Times New Roman" w:cs="Times New Roman"/>
          <w:szCs w:val="24"/>
        </w:rPr>
        <w:t>Είναι ταφόπλακα στην ελπίδα αποσυμφόρησης</w:t>
      </w:r>
      <w:r>
        <w:rPr>
          <w:rFonts w:eastAsia="Times New Roman" w:cs="Times New Roman"/>
          <w:szCs w:val="24"/>
        </w:rPr>
        <w:t>.</w:t>
      </w:r>
      <w:r w:rsidRPr="002B64C9">
        <w:rPr>
          <w:rFonts w:eastAsia="Times New Roman" w:cs="Times New Roman"/>
          <w:szCs w:val="24"/>
        </w:rPr>
        <w:t xml:space="preserve"> Από τις 12 Ιουνίου και μετά</w:t>
      </w:r>
      <w:r>
        <w:rPr>
          <w:rFonts w:eastAsia="Times New Roman" w:cs="Times New Roman"/>
          <w:szCs w:val="24"/>
        </w:rPr>
        <w:t xml:space="preserve"> </w:t>
      </w:r>
      <w:r w:rsidRPr="002B64C9">
        <w:rPr>
          <w:rFonts w:eastAsia="Times New Roman" w:cs="Times New Roman"/>
          <w:szCs w:val="24"/>
        </w:rPr>
        <w:t>όσοι λαθρομετανάστες πατούν το πόδι τους στην Ελλάδα εγκλωβίζονται εδώ</w:t>
      </w:r>
      <w:r>
        <w:rPr>
          <w:rFonts w:eastAsia="Times New Roman" w:cs="Times New Roman"/>
          <w:szCs w:val="24"/>
        </w:rPr>
        <w:t>,</w:t>
      </w:r>
      <w:r w:rsidRPr="002B64C9">
        <w:rPr>
          <w:rFonts w:eastAsia="Times New Roman" w:cs="Times New Roman"/>
          <w:szCs w:val="24"/>
        </w:rPr>
        <w:t xml:space="preserve"> δεν θα μπορούν να </w:t>
      </w:r>
      <w:r w:rsidRPr="002B64C9">
        <w:rPr>
          <w:rFonts w:eastAsia="Times New Roman" w:cs="Times New Roman"/>
          <w:szCs w:val="24"/>
        </w:rPr>
        <w:lastRenderedPageBreak/>
        <w:t>μετακινηθούν σε άλλες ευρωπαϊκές χώρες</w:t>
      </w:r>
      <w:r>
        <w:rPr>
          <w:rFonts w:eastAsia="Times New Roman" w:cs="Times New Roman"/>
          <w:szCs w:val="24"/>
        </w:rPr>
        <w:t>,</w:t>
      </w:r>
      <w:r w:rsidRPr="002B64C9">
        <w:rPr>
          <w:rFonts w:eastAsia="Times New Roman" w:cs="Times New Roman"/>
          <w:szCs w:val="24"/>
        </w:rPr>
        <w:t xml:space="preserve"> ακόμη κι αν πάρουν άσυλο</w:t>
      </w:r>
      <w:r>
        <w:rPr>
          <w:rFonts w:eastAsia="Times New Roman" w:cs="Times New Roman"/>
          <w:szCs w:val="24"/>
        </w:rPr>
        <w:t xml:space="preserve">. </w:t>
      </w:r>
      <w:r w:rsidRPr="002B64C9">
        <w:rPr>
          <w:rFonts w:eastAsia="Times New Roman" w:cs="Times New Roman"/>
          <w:szCs w:val="24"/>
        </w:rPr>
        <w:t>Η Ελλάδα μετατρέπεται επίσημα με τη δική σας υπογραφή σε μία απέραντη αποθήκη ψυχών της Ευρώπης</w:t>
      </w:r>
      <w:r>
        <w:rPr>
          <w:rFonts w:eastAsia="Times New Roman" w:cs="Times New Roman"/>
          <w:szCs w:val="24"/>
        </w:rPr>
        <w:t xml:space="preserve">. </w:t>
      </w:r>
      <w:r w:rsidRPr="002B64C9">
        <w:rPr>
          <w:rFonts w:eastAsia="Times New Roman" w:cs="Times New Roman"/>
          <w:szCs w:val="24"/>
        </w:rPr>
        <w:t>Και μας λέτε παραμύθια ότι οι ευρωπαίοι εταίροι μας θα δείξουν αλληλεγγύη και θα απορροφήσουν μέρος των αφίξεων</w:t>
      </w:r>
      <w:r>
        <w:rPr>
          <w:rFonts w:eastAsia="Times New Roman" w:cs="Times New Roman"/>
          <w:szCs w:val="24"/>
        </w:rPr>
        <w:t xml:space="preserve">. </w:t>
      </w:r>
      <w:r w:rsidRPr="002B64C9">
        <w:rPr>
          <w:rFonts w:eastAsia="Times New Roman" w:cs="Times New Roman"/>
          <w:szCs w:val="24"/>
        </w:rPr>
        <w:t>Πραγματικά</w:t>
      </w:r>
      <w:r>
        <w:rPr>
          <w:rFonts w:eastAsia="Times New Roman" w:cs="Times New Roman"/>
          <w:szCs w:val="24"/>
        </w:rPr>
        <w:t>,</w:t>
      </w:r>
      <w:r w:rsidRPr="002B64C9">
        <w:rPr>
          <w:rFonts w:eastAsia="Times New Roman" w:cs="Times New Roman"/>
          <w:szCs w:val="24"/>
        </w:rPr>
        <w:t xml:space="preserve"> ποιον κοροϊδεύετε</w:t>
      </w:r>
      <w:r>
        <w:rPr>
          <w:rFonts w:eastAsia="Times New Roman" w:cs="Times New Roman"/>
          <w:szCs w:val="24"/>
        </w:rPr>
        <w:t>;</w:t>
      </w:r>
    </w:p>
    <w:p w14:paraId="576A9313"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Βλέπουμε</w:t>
      </w:r>
      <w:r>
        <w:rPr>
          <w:rFonts w:eastAsia="Times New Roman" w:cs="Times New Roman"/>
          <w:szCs w:val="24"/>
        </w:rPr>
        <w:t>,</w:t>
      </w:r>
      <w:r w:rsidRPr="002B64C9">
        <w:rPr>
          <w:rFonts w:eastAsia="Times New Roman" w:cs="Times New Roman"/>
          <w:szCs w:val="24"/>
        </w:rPr>
        <w:t xml:space="preserve"> ήδη</w:t>
      </w:r>
      <w:r>
        <w:rPr>
          <w:rFonts w:eastAsia="Times New Roman" w:cs="Times New Roman"/>
          <w:szCs w:val="24"/>
        </w:rPr>
        <w:t>,</w:t>
      </w:r>
      <w:r w:rsidRPr="002B64C9">
        <w:rPr>
          <w:rFonts w:eastAsia="Times New Roman" w:cs="Times New Roman"/>
          <w:szCs w:val="24"/>
        </w:rPr>
        <w:t xml:space="preserve"> τις αντιδράσεις</w:t>
      </w:r>
      <w:r>
        <w:rPr>
          <w:rFonts w:eastAsia="Times New Roman" w:cs="Times New Roman"/>
          <w:szCs w:val="24"/>
        </w:rPr>
        <w:t>.</w:t>
      </w:r>
      <w:r w:rsidRPr="002B64C9">
        <w:rPr>
          <w:rFonts w:eastAsia="Times New Roman" w:cs="Times New Roman"/>
          <w:szCs w:val="24"/>
        </w:rPr>
        <w:t xml:space="preserve"> Βλέπουμε χώρες να κλείνουν τα σύνορά τους και να αναστέλλουν τη </w:t>
      </w:r>
      <w:proofErr w:type="spellStart"/>
      <w:r w:rsidRPr="002B64C9">
        <w:rPr>
          <w:rFonts w:eastAsia="Times New Roman" w:cs="Times New Roman"/>
          <w:szCs w:val="24"/>
        </w:rPr>
        <w:t>Σένγκεν</w:t>
      </w:r>
      <w:proofErr w:type="spellEnd"/>
      <w:r w:rsidRPr="002B64C9">
        <w:rPr>
          <w:rFonts w:eastAsia="Times New Roman" w:cs="Times New Roman"/>
          <w:szCs w:val="24"/>
        </w:rPr>
        <w:t xml:space="preserve"> και βλέπουμε ήδη χώρες που αρνούνται να πάρουν μερίδιο των εισερχομένων ροών</w:t>
      </w:r>
      <w:r>
        <w:rPr>
          <w:rFonts w:eastAsia="Times New Roman" w:cs="Times New Roman"/>
          <w:szCs w:val="24"/>
        </w:rPr>
        <w:t xml:space="preserve">. </w:t>
      </w:r>
      <w:r w:rsidRPr="002B64C9">
        <w:rPr>
          <w:rFonts w:eastAsia="Times New Roman" w:cs="Times New Roman"/>
          <w:szCs w:val="24"/>
        </w:rPr>
        <w:t>Πολλοί θα αρνηθούν να πάρουν έστω και ένα</w:t>
      </w:r>
      <w:r>
        <w:rPr>
          <w:rFonts w:eastAsia="Times New Roman" w:cs="Times New Roman"/>
          <w:szCs w:val="24"/>
        </w:rPr>
        <w:t>,</w:t>
      </w:r>
      <w:r w:rsidRPr="002B64C9">
        <w:rPr>
          <w:rFonts w:eastAsia="Times New Roman" w:cs="Times New Roman"/>
          <w:szCs w:val="24"/>
        </w:rPr>
        <w:t xml:space="preserve"> προτιμώντας να πληρώσουν το ποσό που αναλογεί</w:t>
      </w:r>
      <w:r>
        <w:rPr>
          <w:rFonts w:eastAsia="Times New Roman" w:cs="Times New Roman"/>
          <w:szCs w:val="24"/>
        </w:rPr>
        <w:t xml:space="preserve">. </w:t>
      </w:r>
      <w:r w:rsidRPr="002B64C9">
        <w:rPr>
          <w:rFonts w:eastAsia="Times New Roman" w:cs="Times New Roman"/>
          <w:szCs w:val="24"/>
        </w:rPr>
        <w:t>Ήδη</w:t>
      </w:r>
      <w:r>
        <w:rPr>
          <w:rFonts w:eastAsia="Times New Roman" w:cs="Times New Roman"/>
          <w:szCs w:val="24"/>
        </w:rPr>
        <w:t>,</w:t>
      </w:r>
      <w:r w:rsidRPr="002B64C9">
        <w:rPr>
          <w:rFonts w:eastAsia="Times New Roman" w:cs="Times New Roman"/>
          <w:szCs w:val="24"/>
        </w:rPr>
        <w:t xml:space="preserve"> έχουν αρνηθεί Ουγγαρία και Πολωνία και αναμένεται να ακολουθήσουν και άλλες ανατολικοευρωπαϊκές χώρες</w:t>
      </w:r>
      <w:r>
        <w:rPr>
          <w:rFonts w:eastAsia="Times New Roman" w:cs="Times New Roman"/>
          <w:szCs w:val="24"/>
        </w:rPr>
        <w:t xml:space="preserve">. </w:t>
      </w:r>
      <w:r w:rsidRPr="002B64C9">
        <w:rPr>
          <w:rFonts w:eastAsia="Times New Roman" w:cs="Times New Roman"/>
          <w:szCs w:val="24"/>
        </w:rPr>
        <w:t>Ήδη</w:t>
      </w:r>
      <w:r>
        <w:rPr>
          <w:rFonts w:eastAsia="Times New Roman" w:cs="Times New Roman"/>
          <w:szCs w:val="24"/>
        </w:rPr>
        <w:t>,</w:t>
      </w:r>
      <w:r w:rsidRPr="002B64C9">
        <w:rPr>
          <w:rFonts w:eastAsia="Times New Roman" w:cs="Times New Roman"/>
          <w:szCs w:val="24"/>
        </w:rPr>
        <w:t xml:space="preserve"> έχει εξασφαλίσει η Γερμανία να μη λάβει κανέναν μέχρι το 2027</w:t>
      </w:r>
      <w:r>
        <w:rPr>
          <w:rFonts w:eastAsia="Times New Roman" w:cs="Times New Roman"/>
          <w:szCs w:val="24"/>
        </w:rPr>
        <w:t>.</w:t>
      </w:r>
      <w:r w:rsidRPr="002B64C9">
        <w:rPr>
          <w:rFonts w:eastAsia="Times New Roman" w:cs="Times New Roman"/>
          <w:szCs w:val="24"/>
        </w:rPr>
        <w:t xml:space="preserve"> Και το αποτέλεσμα</w:t>
      </w:r>
      <w:r>
        <w:rPr>
          <w:rFonts w:eastAsia="Times New Roman" w:cs="Times New Roman"/>
          <w:szCs w:val="24"/>
        </w:rPr>
        <w:t>;</w:t>
      </w:r>
      <w:r w:rsidRPr="002B64C9">
        <w:rPr>
          <w:rFonts w:eastAsia="Times New Roman" w:cs="Times New Roman"/>
          <w:szCs w:val="24"/>
        </w:rPr>
        <w:t xml:space="preserve"> Οι περισσότερες χιλιάδες άνθρωποι θα συνωστίζονται στην πατρίδα μας</w:t>
      </w:r>
      <w:r>
        <w:rPr>
          <w:rFonts w:eastAsia="Times New Roman" w:cs="Times New Roman"/>
          <w:szCs w:val="24"/>
        </w:rPr>
        <w:t xml:space="preserve">. </w:t>
      </w:r>
    </w:p>
    <w:p w14:paraId="576A9314"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Αυτό δεν είναι διαχείριση μεταναστευτικού</w:t>
      </w:r>
      <w:r>
        <w:rPr>
          <w:rFonts w:eastAsia="Times New Roman" w:cs="Times New Roman"/>
          <w:szCs w:val="24"/>
        </w:rPr>
        <w:t xml:space="preserve">. </w:t>
      </w:r>
      <w:r w:rsidRPr="002B64C9">
        <w:rPr>
          <w:rFonts w:eastAsia="Times New Roman" w:cs="Times New Roman"/>
          <w:szCs w:val="24"/>
        </w:rPr>
        <w:t>Αυτό είναι επιτάχυνση της δημογραφικής και πολιτισμικής αλλοίωσης της χώρας</w:t>
      </w:r>
      <w:r>
        <w:rPr>
          <w:rFonts w:eastAsia="Times New Roman" w:cs="Times New Roman"/>
          <w:szCs w:val="24"/>
        </w:rPr>
        <w:t>.</w:t>
      </w:r>
      <w:r w:rsidRPr="002B64C9">
        <w:rPr>
          <w:rFonts w:eastAsia="Times New Roman" w:cs="Times New Roman"/>
          <w:szCs w:val="24"/>
        </w:rPr>
        <w:t xml:space="preserve"> Μετατρέπετ</w:t>
      </w:r>
      <w:r>
        <w:rPr>
          <w:rFonts w:eastAsia="Times New Roman" w:cs="Times New Roman"/>
          <w:szCs w:val="24"/>
        </w:rPr>
        <w:t>ε</w:t>
      </w:r>
      <w:r w:rsidRPr="002B64C9">
        <w:rPr>
          <w:rFonts w:eastAsia="Times New Roman" w:cs="Times New Roman"/>
          <w:szCs w:val="24"/>
        </w:rPr>
        <w:t xml:space="preserve"> την Ελλάδα σε χώρο αντί χώρα</w:t>
      </w:r>
      <w:r>
        <w:rPr>
          <w:rFonts w:eastAsia="Times New Roman" w:cs="Times New Roman"/>
          <w:szCs w:val="24"/>
        </w:rPr>
        <w:t>,</w:t>
      </w:r>
      <w:r w:rsidRPr="002B64C9">
        <w:rPr>
          <w:rFonts w:eastAsia="Times New Roman" w:cs="Times New Roman"/>
          <w:szCs w:val="24"/>
        </w:rPr>
        <w:t xml:space="preserve"> σε ένα πολυπολιτισμικό χυλό χωρίς ταυτότητα χωρίς συνοχή χωρίς μέλλον</w:t>
      </w:r>
      <w:r>
        <w:rPr>
          <w:rFonts w:eastAsia="Times New Roman" w:cs="Times New Roman"/>
          <w:szCs w:val="24"/>
        </w:rPr>
        <w:t xml:space="preserve">. </w:t>
      </w:r>
    </w:p>
    <w:p w14:paraId="576A9315"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Και σας ρωτώ</w:t>
      </w:r>
      <w:r w:rsidRPr="0059570B">
        <w:rPr>
          <w:rFonts w:eastAsia="Times New Roman" w:cs="Times New Roman"/>
          <w:szCs w:val="24"/>
        </w:rPr>
        <w:t>:</w:t>
      </w:r>
      <w:r w:rsidRPr="002B64C9">
        <w:rPr>
          <w:rFonts w:eastAsia="Times New Roman" w:cs="Times New Roman"/>
          <w:szCs w:val="24"/>
        </w:rPr>
        <w:t xml:space="preserve"> </w:t>
      </w:r>
      <w:r>
        <w:rPr>
          <w:rFonts w:eastAsia="Times New Roman" w:cs="Times New Roman"/>
          <w:szCs w:val="24"/>
        </w:rPr>
        <w:t>π</w:t>
      </w:r>
      <w:r w:rsidRPr="002B64C9">
        <w:rPr>
          <w:rFonts w:eastAsia="Times New Roman" w:cs="Times New Roman"/>
          <w:szCs w:val="24"/>
        </w:rPr>
        <w:t xml:space="preserve">οια Ελλάδα θα παραδώσουμε στα παιδιά </w:t>
      </w:r>
      <w:r>
        <w:rPr>
          <w:rFonts w:eastAsia="Times New Roman" w:cs="Times New Roman"/>
          <w:szCs w:val="24"/>
        </w:rPr>
        <w:t>μας;</w:t>
      </w:r>
      <w:r w:rsidRPr="002B64C9">
        <w:rPr>
          <w:rFonts w:eastAsia="Times New Roman" w:cs="Times New Roman"/>
          <w:szCs w:val="24"/>
        </w:rPr>
        <w:t xml:space="preserve"> Μια Ελλάδα που οι Έλληνες θα είναι μειοψηφία στον τόπο του</w:t>
      </w:r>
      <w:r>
        <w:rPr>
          <w:rFonts w:eastAsia="Times New Roman" w:cs="Times New Roman"/>
          <w:szCs w:val="24"/>
        </w:rPr>
        <w:t>ς, μια</w:t>
      </w:r>
      <w:r w:rsidRPr="002B64C9">
        <w:rPr>
          <w:rFonts w:eastAsia="Times New Roman" w:cs="Times New Roman"/>
          <w:szCs w:val="24"/>
        </w:rPr>
        <w:t xml:space="preserve"> Ελλάδα όπου τα χωριά μας θα έχουν μετατραπεί σε γκέτο ξένων πληθυσμών με εντελώς </w:t>
      </w:r>
      <w:r w:rsidRPr="002B64C9">
        <w:rPr>
          <w:rFonts w:eastAsia="Times New Roman" w:cs="Times New Roman"/>
          <w:szCs w:val="24"/>
        </w:rPr>
        <w:lastRenderedPageBreak/>
        <w:t>διαφορετική κουλτούρα και πίστη</w:t>
      </w:r>
      <w:r>
        <w:rPr>
          <w:rFonts w:eastAsia="Times New Roman" w:cs="Times New Roman"/>
          <w:szCs w:val="24"/>
        </w:rPr>
        <w:t xml:space="preserve">; </w:t>
      </w:r>
      <w:r w:rsidRPr="002B64C9">
        <w:rPr>
          <w:rFonts w:eastAsia="Times New Roman" w:cs="Times New Roman"/>
          <w:szCs w:val="24"/>
        </w:rPr>
        <w:t xml:space="preserve">Η λύση στο δημογραφικό </w:t>
      </w:r>
      <w:r>
        <w:rPr>
          <w:rFonts w:eastAsia="Times New Roman" w:cs="Times New Roman"/>
          <w:szCs w:val="24"/>
        </w:rPr>
        <w:t>δεν είναι</w:t>
      </w:r>
      <w:r w:rsidRPr="002B64C9">
        <w:rPr>
          <w:rFonts w:eastAsia="Times New Roman" w:cs="Times New Roman"/>
          <w:szCs w:val="24"/>
        </w:rPr>
        <w:t xml:space="preserve"> εισαγωγή πληθυσμών</w:t>
      </w:r>
      <w:r>
        <w:rPr>
          <w:rFonts w:eastAsia="Times New Roman" w:cs="Times New Roman"/>
          <w:szCs w:val="24"/>
        </w:rPr>
        <w:t xml:space="preserve">. </w:t>
      </w:r>
      <w:r w:rsidRPr="002B64C9">
        <w:rPr>
          <w:rFonts w:eastAsia="Times New Roman" w:cs="Times New Roman"/>
          <w:szCs w:val="24"/>
        </w:rPr>
        <w:t>Η λύση είναι η ανατροπή του νοσηρ</w:t>
      </w:r>
      <w:r>
        <w:rPr>
          <w:rFonts w:eastAsia="Times New Roman" w:cs="Times New Roman"/>
          <w:szCs w:val="24"/>
        </w:rPr>
        <w:t xml:space="preserve">ού </w:t>
      </w:r>
      <w:r>
        <w:rPr>
          <w:rFonts w:eastAsia="Times New Roman" w:cs="Times New Roman"/>
          <w:szCs w:val="24"/>
          <w:lang w:val="en-US"/>
        </w:rPr>
        <w:t>life</w:t>
      </w:r>
      <w:r w:rsidRPr="006E4D9B">
        <w:rPr>
          <w:rFonts w:eastAsia="Times New Roman" w:cs="Times New Roman"/>
          <w:szCs w:val="24"/>
        </w:rPr>
        <w:t xml:space="preserve"> </w:t>
      </w:r>
      <w:r>
        <w:rPr>
          <w:rFonts w:eastAsia="Times New Roman" w:cs="Times New Roman"/>
          <w:szCs w:val="24"/>
          <w:lang w:val="en-US"/>
        </w:rPr>
        <w:t>style</w:t>
      </w:r>
      <w:r>
        <w:rPr>
          <w:rFonts w:eastAsia="Times New Roman" w:cs="Times New Roman"/>
          <w:szCs w:val="24"/>
        </w:rPr>
        <w:t xml:space="preserve"> </w:t>
      </w:r>
      <w:r w:rsidRPr="002B64C9">
        <w:rPr>
          <w:rFonts w:eastAsia="Times New Roman" w:cs="Times New Roman"/>
          <w:szCs w:val="24"/>
        </w:rPr>
        <w:t>που θέλει τον άνθρωπο μονάδα παραγωγής και κατανάλωσης μόνο</w:t>
      </w:r>
      <w:r>
        <w:rPr>
          <w:rFonts w:eastAsia="Times New Roman" w:cs="Times New Roman"/>
          <w:szCs w:val="24"/>
        </w:rPr>
        <w:t xml:space="preserve">. </w:t>
      </w:r>
      <w:r w:rsidRPr="002B64C9">
        <w:rPr>
          <w:rFonts w:eastAsia="Times New Roman" w:cs="Times New Roman"/>
          <w:szCs w:val="24"/>
        </w:rPr>
        <w:t>Η λύση είναι η στήριξη της Ελληνίδας μάνας</w:t>
      </w:r>
      <w:r>
        <w:rPr>
          <w:rFonts w:eastAsia="Times New Roman" w:cs="Times New Roman"/>
          <w:szCs w:val="24"/>
        </w:rPr>
        <w:t>, η</w:t>
      </w:r>
      <w:r w:rsidRPr="002B64C9">
        <w:rPr>
          <w:rFonts w:eastAsia="Times New Roman" w:cs="Times New Roman"/>
          <w:szCs w:val="24"/>
        </w:rPr>
        <w:t xml:space="preserve"> ανάδειξη της αξίας της οικογένειας ως κύτταρο της κοινωνίας και όχι απλά ως βαρίδι</w:t>
      </w:r>
      <w:r>
        <w:rPr>
          <w:rFonts w:eastAsia="Times New Roman" w:cs="Times New Roman"/>
          <w:szCs w:val="24"/>
        </w:rPr>
        <w:t xml:space="preserve">. </w:t>
      </w:r>
      <w:r w:rsidRPr="002B64C9">
        <w:rPr>
          <w:rFonts w:eastAsia="Times New Roman" w:cs="Times New Roman"/>
          <w:szCs w:val="24"/>
        </w:rPr>
        <w:t>Η λύση είναι η αναγέννηση της υπαίθρου</w:t>
      </w:r>
      <w:r>
        <w:rPr>
          <w:rFonts w:eastAsia="Times New Roman" w:cs="Times New Roman"/>
          <w:szCs w:val="24"/>
        </w:rPr>
        <w:t xml:space="preserve">. </w:t>
      </w:r>
      <w:r w:rsidRPr="002B64C9">
        <w:rPr>
          <w:rFonts w:eastAsia="Times New Roman" w:cs="Times New Roman"/>
          <w:szCs w:val="24"/>
        </w:rPr>
        <w:t xml:space="preserve">Η λύση </w:t>
      </w:r>
      <w:r>
        <w:rPr>
          <w:rFonts w:eastAsia="Times New Roman" w:cs="Times New Roman"/>
          <w:szCs w:val="24"/>
        </w:rPr>
        <w:t>είναι να</w:t>
      </w:r>
      <w:r w:rsidRPr="002B64C9">
        <w:rPr>
          <w:rFonts w:eastAsia="Times New Roman" w:cs="Times New Roman"/>
          <w:szCs w:val="24"/>
        </w:rPr>
        <w:t xml:space="preserve"> ξαναγίνει </w:t>
      </w:r>
      <w:r>
        <w:rPr>
          <w:rFonts w:eastAsia="Times New Roman" w:cs="Times New Roman"/>
          <w:szCs w:val="24"/>
        </w:rPr>
        <w:t xml:space="preserve">ο </w:t>
      </w:r>
      <w:r w:rsidRPr="002B64C9">
        <w:rPr>
          <w:rFonts w:eastAsia="Times New Roman" w:cs="Times New Roman"/>
          <w:szCs w:val="24"/>
        </w:rPr>
        <w:t>αγρότης άρχοντας στη γη του και όχι δουλοπάροικο</w:t>
      </w:r>
      <w:r>
        <w:rPr>
          <w:rFonts w:eastAsia="Times New Roman" w:cs="Times New Roman"/>
          <w:szCs w:val="24"/>
        </w:rPr>
        <w:t>ς</w:t>
      </w:r>
      <w:r w:rsidRPr="002B64C9">
        <w:rPr>
          <w:rFonts w:eastAsia="Times New Roman" w:cs="Times New Roman"/>
          <w:szCs w:val="24"/>
        </w:rPr>
        <w:t xml:space="preserve"> των καρτέλ και της ενεργειακής ακρίβειας</w:t>
      </w:r>
      <w:r>
        <w:rPr>
          <w:rFonts w:eastAsia="Times New Roman" w:cs="Times New Roman"/>
          <w:szCs w:val="24"/>
        </w:rPr>
        <w:t>.</w:t>
      </w:r>
      <w:r w:rsidRPr="002B64C9">
        <w:rPr>
          <w:rFonts w:eastAsia="Times New Roman" w:cs="Times New Roman"/>
          <w:szCs w:val="24"/>
        </w:rPr>
        <w:t xml:space="preserve"> </w:t>
      </w:r>
    </w:p>
    <w:p w14:paraId="576A9316" w14:textId="77777777" w:rsidR="00880DB2" w:rsidRDefault="00862A8A">
      <w:pPr>
        <w:spacing w:line="600" w:lineRule="auto"/>
        <w:ind w:firstLine="720"/>
        <w:jc w:val="both"/>
        <w:rPr>
          <w:rFonts w:eastAsia="Times New Roman" w:cs="Times New Roman"/>
          <w:szCs w:val="24"/>
        </w:rPr>
      </w:pPr>
      <w:r w:rsidRPr="002B64C9">
        <w:rPr>
          <w:rFonts w:eastAsia="Times New Roman" w:cs="Times New Roman"/>
          <w:szCs w:val="24"/>
        </w:rPr>
        <w:t>Και</w:t>
      </w:r>
      <w:r>
        <w:rPr>
          <w:rFonts w:eastAsia="Times New Roman" w:cs="Times New Roman"/>
          <w:szCs w:val="24"/>
        </w:rPr>
        <w:t xml:space="preserve"> εδώ χ</w:t>
      </w:r>
      <w:r w:rsidRPr="002B64C9">
        <w:rPr>
          <w:rFonts w:eastAsia="Times New Roman" w:cs="Times New Roman"/>
          <w:szCs w:val="24"/>
        </w:rPr>
        <w:t>ρειάζεται εθνική στρατηγική επιβίωσης</w:t>
      </w:r>
      <w:r>
        <w:rPr>
          <w:rFonts w:eastAsia="Times New Roman" w:cs="Times New Roman"/>
          <w:szCs w:val="24"/>
        </w:rPr>
        <w:t xml:space="preserve">. </w:t>
      </w:r>
      <w:r w:rsidRPr="002B64C9">
        <w:rPr>
          <w:rFonts w:eastAsia="Times New Roman" w:cs="Times New Roman"/>
          <w:szCs w:val="24"/>
        </w:rPr>
        <w:t>Αυτό θέλει</w:t>
      </w:r>
      <w:r>
        <w:rPr>
          <w:rFonts w:eastAsia="Times New Roman" w:cs="Times New Roman"/>
          <w:szCs w:val="24"/>
        </w:rPr>
        <w:t>, α</w:t>
      </w:r>
      <w:r w:rsidRPr="002B64C9">
        <w:rPr>
          <w:rFonts w:eastAsia="Times New Roman" w:cs="Times New Roman"/>
          <w:szCs w:val="24"/>
        </w:rPr>
        <w:t>υτό απαιτεί το δημογραφικό</w:t>
      </w:r>
      <w:r>
        <w:rPr>
          <w:rFonts w:eastAsia="Times New Roman" w:cs="Times New Roman"/>
          <w:szCs w:val="24"/>
        </w:rPr>
        <w:t xml:space="preserve">. </w:t>
      </w:r>
      <w:r w:rsidRPr="002B64C9">
        <w:rPr>
          <w:rFonts w:eastAsia="Times New Roman" w:cs="Times New Roman"/>
          <w:szCs w:val="24"/>
        </w:rPr>
        <w:t>Χρειαζόμαστε κίνητρα σοβαρά και όχι ψίχουλα και πολιτικές που αποθαρρύνουν τη δημιουργία οικογένειας</w:t>
      </w:r>
      <w:r>
        <w:rPr>
          <w:rFonts w:eastAsia="Times New Roman" w:cs="Times New Roman"/>
          <w:szCs w:val="24"/>
        </w:rPr>
        <w:t xml:space="preserve">. </w:t>
      </w:r>
      <w:r w:rsidRPr="002B64C9">
        <w:rPr>
          <w:rFonts w:eastAsia="Times New Roman" w:cs="Times New Roman"/>
          <w:szCs w:val="24"/>
        </w:rPr>
        <w:t>Χρειάζεται αφορολόγητο για νέες οικογένειες</w:t>
      </w:r>
      <w:r>
        <w:rPr>
          <w:rFonts w:eastAsia="Times New Roman" w:cs="Times New Roman"/>
          <w:szCs w:val="24"/>
        </w:rPr>
        <w:t>,</w:t>
      </w:r>
      <w:r w:rsidRPr="002B64C9">
        <w:rPr>
          <w:rFonts w:eastAsia="Times New Roman" w:cs="Times New Roman"/>
          <w:szCs w:val="24"/>
        </w:rPr>
        <w:t xml:space="preserve"> διαγραφή χρεών με την απόκτηση τρίτου και τέταρτου παιδιού</w:t>
      </w:r>
      <w:r>
        <w:rPr>
          <w:rFonts w:eastAsia="Times New Roman" w:cs="Times New Roman"/>
          <w:szCs w:val="24"/>
        </w:rPr>
        <w:t>,</w:t>
      </w:r>
      <w:r w:rsidRPr="002B64C9">
        <w:rPr>
          <w:rFonts w:eastAsia="Times New Roman" w:cs="Times New Roman"/>
          <w:szCs w:val="24"/>
        </w:rPr>
        <w:t xml:space="preserve"> εγγυημένες τιμές στα αγροτικά προϊόντα για να ξέρει ο παραγωγός ότι ο κόπος του θα πληρωθεί</w:t>
      </w:r>
      <w:r>
        <w:rPr>
          <w:rFonts w:eastAsia="Times New Roman" w:cs="Times New Roman"/>
          <w:szCs w:val="24"/>
        </w:rPr>
        <w:t xml:space="preserve">. </w:t>
      </w:r>
    </w:p>
    <w:p w14:paraId="576A931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Βελτίωση στ</w:t>
      </w:r>
      <w:r w:rsidRPr="00FA1362">
        <w:rPr>
          <w:rFonts w:eastAsia="Times New Roman" w:cs="Times New Roman"/>
          <w:szCs w:val="24"/>
        </w:rPr>
        <w:t>ι</w:t>
      </w:r>
      <w:r>
        <w:rPr>
          <w:rFonts w:eastAsia="Times New Roman" w:cs="Times New Roman"/>
          <w:szCs w:val="24"/>
        </w:rPr>
        <w:t>ς</w:t>
      </w:r>
      <w:r w:rsidRPr="00FA1362">
        <w:rPr>
          <w:rFonts w:eastAsia="Times New Roman" w:cs="Times New Roman"/>
          <w:szCs w:val="24"/>
        </w:rPr>
        <w:t xml:space="preserve"> υποδομές υγείας και παιδείας στα χωριά</w:t>
      </w:r>
      <w:r>
        <w:rPr>
          <w:rFonts w:eastAsia="Times New Roman" w:cs="Times New Roman"/>
          <w:szCs w:val="24"/>
        </w:rPr>
        <w:t xml:space="preserve">, </w:t>
      </w:r>
      <w:r w:rsidRPr="00FA1362">
        <w:rPr>
          <w:rFonts w:eastAsia="Times New Roman" w:cs="Times New Roman"/>
          <w:szCs w:val="24"/>
        </w:rPr>
        <w:t>ώστε να μη νιώθει ο κάτοικος της παραμεθορίου πολίτης δεύτερης κατηγορίας και όχι συγχώνευση νοσοκομείων</w:t>
      </w:r>
      <w:r>
        <w:rPr>
          <w:rFonts w:eastAsia="Times New Roman" w:cs="Times New Roman"/>
          <w:szCs w:val="24"/>
        </w:rPr>
        <w:t>,</w:t>
      </w:r>
      <w:r w:rsidRPr="00FA1362">
        <w:rPr>
          <w:rFonts w:eastAsia="Times New Roman" w:cs="Times New Roman"/>
          <w:szCs w:val="24"/>
        </w:rPr>
        <w:t xml:space="preserve"> κλείσιμο σχολείων και άλλων κρίσιμων τομέων όπως και </w:t>
      </w:r>
      <w:r>
        <w:rPr>
          <w:rFonts w:eastAsia="Times New Roman" w:cs="Times New Roman"/>
          <w:szCs w:val="24"/>
        </w:rPr>
        <w:t>των ΕΛΤΑ. Α</w:t>
      </w:r>
      <w:r w:rsidRPr="00FA1362">
        <w:rPr>
          <w:rFonts w:eastAsia="Times New Roman" w:cs="Times New Roman"/>
          <w:szCs w:val="24"/>
        </w:rPr>
        <w:t>ποκατάσταση της έννοιας της μητρότητας</w:t>
      </w:r>
      <w:r>
        <w:rPr>
          <w:rFonts w:eastAsia="Times New Roman" w:cs="Times New Roman"/>
          <w:szCs w:val="24"/>
        </w:rPr>
        <w:t>,</w:t>
      </w:r>
      <w:r w:rsidRPr="00FA1362">
        <w:rPr>
          <w:rFonts w:eastAsia="Times New Roman" w:cs="Times New Roman"/>
          <w:szCs w:val="24"/>
        </w:rPr>
        <w:t xml:space="preserve"> στην εκπαίδευση και στον πολιτισμό</w:t>
      </w:r>
      <w:r>
        <w:rPr>
          <w:rFonts w:eastAsia="Times New Roman" w:cs="Times New Roman"/>
          <w:szCs w:val="24"/>
        </w:rPr>
        <w:t>.</w:t>
      </w:r>
      <w:r w:rsidRPr="00FA1362">
        <w:rPr>
          <w:rFonts w:eastAsia="Times New Roman" w:cs="Times New Roman"/>
          <w:szCs w:val="24"/>
        </w:rPr>
        <w:t xml:space="preserve"> </w:t>
      </w:r>
    </w:p>
    <w:p w14:paraId="576A9318" w14:textId="77777777" w:rsidR="00880DB2" w:rsidRDefault="00862A8A">
      <w:pPr>
        <w:spacing w:line="600" w:lineRule="auto"/>
        <w:ind w:firstLine="720"/>
        <w:jc w:val="both"/>
        <w:rPr>
          <w:rFonts w:eastAsia="Times New Roman" w:cs="Times New Roman"/>
          <w:szCs w:val="24"/>
        </w:rPr>
      </w:pPr>
      <w:r w:rsidRPr="00FA1362">
        <w:rPr>
          <w:rFonts w:eastAsia="Times New Roman" w:cs="Times New Roman"/>
          <w:szCs w:val="24"/>
        </w:rPr>
        <w:t xml:space="preserve">Το ρολόι της ιστορίας χτυπάει μεσάνυχτα για τον </w:t>
      </w:r>
      <w:r>
        <w:rPr>
          <w:rFonts w:eastAsia="Times New Roman" w:cs="Times New Roman"/>
          <w:szCs w:val="24"/>
        </w:rPr>
        <w:t>Ε</w:t>
      </w:r>
      <w:r w:rsidRPr="00FA1362">
        <w:rPr>
          <w:rFonts w:eastAsia="Times New Roman" w:cs="Times New Roman"/>
          <w:szCs w:val="24"/>
        </w:rPr>
        <w:t>λληνισμό</w:t>
      </w:r>
      <w:r>
        <w:rPr>
          <w:rFonts w:eastAsia="Times New Roman" w:cs="Times New Roman"/>
          <w:szCs w:val="24"/>
        </w:rPr>
        <w:t xml:space="preserve">, </w:t>
      </w:r>
      <w:r w:rsidRPr="00FA1362">
        <w:rPr>
          <w:rFonts w:eastAsia="Times New Roman" w:cs="Times New Roman"/>
          <w:szCs w:val="24"/>
        </w:rPr>
        <w:t>αν τώρα δεν ξυπνήσουμε</w:t>
      </w:r>
      <w:r>
        <w:rPr>
          <w:rFonts w:eastAsia="Times New Roman" w:cs="Times New Roman"/>
          <w:szCs w:val="24"/>
        </w:rPr>
        <w:t>.</w:t>
      </w:r>
      <w:r w:rsidRPr="00FA1362">
        <w:rPr>
          <w:rFonts w:eastAsia="Times New Roman" w:cs="Times New Roman"/>
          <w:szCs w:val="24"/>
        </w:rPr>
        <w:t xml:space="preserve"> Οι αποφάσεις που παίρνετε σήμερα</w:t>
      </w:r>
      <w:r>
        <w:rPr>
          <w:rFonts w:eastAsia="Times New Roman" w:cs="Times New Roman"/>
          <w:szCs w:val="24"/>
        </w:rPr>
        <w:t>,</w:t>
      </w:r>
      <w:r w:rsidRPr="00FA1362">
        <w:rPr>
          <w:rFonts w:eastAsia="Times New Roman" w:cs="Times New Roman"/>
          <w:szCs w:val="24"/>
        </w:rPr>
        <w:t xml:space="preserve"> οι υπογραφές που </w:t>
      </w:r>
      <w:r w:rsidRPr="00FA1362">
        <w:rPr>
          <w:rFonts w:eastAsia="Times New Roman" w:cs="Times New Roman"/>
          <w:szCs w:val="24"/>
        </w:rPr>
        <w:lastRenderedPageBreak/>
        <w:t>βάζετε σε συμφωνία μετανάστευσης</w:t>
      </w:r>
      <w:r>
        <w:rPr>
          <w:rFonts w:eastAsia="Times New Roman" w:cs="Times New Roman"/>
          <w:szCs w:val="24"/>
        </w:rPr>
        <w:t xml:space="preserve">, </w:t>
      </w:r>
      <w:r w:rsidRPr="00FA1362">
        <w:rPr>
          <w:rFonts w:eastAsia="Times New Roman" w:cs="Times New Roman"/>
          <w:szCs w:val="24"/>
        </w:rPr>
        <w:t>η αδιαφορία που δείχνετε για τον πρωτογενή τομέα</w:t>
      </w:r>
      <w:r>
        <w:rPr>
          <w:rFonts w:eastAsia="Times New Roman" w:cs="Times New Roman"/>
          <w:szCs w:val="24"/>
        </w:rPr>
        <w:t>,</w:t>
      </w:r>
      <w:r w:rsidRPr="00FA1362">
        <w:rPr>
          <w:rFonts w:eastAsia="Times New Roman" w:cs="Times New Roman"/>
          <w:szCs w:val="24"/>
        </w:rPr>
        <w:t xml:space="preserve"> η αδράνει</w:t>
      </w:r>
      <w:r>
        <w:rPr>
          <w:rFonts w:eastAsia="Times New Roman" w:cs="Times New Roman"/>
          <w:szCs w:val="24"/>
        </w:rPr>
        <w:t>ά</w:t>
      </w:r>
      <w:r w:rsidRPr="00FA1362">
        <w:rPr>
          <w:rFonts w:eastAsia="Times New Roman" w:cs="Times New Roman"/>
          <w:szCs w:val="24"/>
        </w:rPr>
        <w:t xml:space="preserve"> σας και τα εφήμερα και αναποτελεσματικά μέτρα απέναντι στον δημογραφικό κατήφορο</w:t>
      </w:r>
      <w:r>
        <w:rPr>
          <w:rFonts w:eastAsia="Times New Roman" w:cs="Times New Roman"/>
          <w:szCs w:val="24"/>
        </w:rPr>
        <w:t>,</w:t>
      </w:r>
      <w:r w:rsidRPr="00FA1362">
        <w:rPr>
          <w:rFonts w:eastAsia="Times New Roman" w:cs="Times New Roman"/>
          <w:szCs w:val="24"/>
        </w:rPr>
        <w:t xml:space="preserve"> όλα αυτά συνθέτουν</w:t>
      </w:r>
      <w:r>
        <w:rPr>
          <w:rFonts w:eastAsia="Times New Roman" w:cs="Times New Roman"/>
          <w:szCs w:val="24"/>
        </w:rPr>
        <w:t>,</w:t>
      </w:r>
      <w:r w:rsidRPr="00FA1362">
        <w:rPr>
          <w:rFonts w:eastAsia="Times New Roman" w:cs="Times New Roman"/>
          <w:szCs w:val="24"/>
        </w:rPr>
        <w:t xml:space="preserve"> το χρονικό ενός προαναγγελθέντος εθνικού θανάτου</w:t>
      </w:r>
      <w:r>
        <w:rPr>
          <w:rFonts w:eastAsia="Times New Roman" w:cs="Times New Roman"/>
          <w:szCs w:val="24"/>
        </w:rPr>
        <w:t>.</w:t>
      </w:r>
      <w:r w:rsidRPr="00FA1362">
        <w:rPr>
          <w:rFonts w:eastAsia="Times New Roman" w:cs="Times New Roman"/>
          <w:szCs w:val="24"/>
        </w:rPr>
        <w:t xml:space="preserve"> </w:t>
      </w:r>
    </w:p>
    <w:p w14:paraId="576A9319" w14:textId="77777777" w:rsidR="00880DB2" w:rsidRDefault="00862A8A">
      <w:pPr>
        <w:spacing w:line="600" w:lineRule="auto"/>
        <w:ind w:firstLine="720"/>
        <w:jc w:val="both"/>
        <w:rPr>
          <w:rFonts w:eastAsia="Times New Roman" w:cs="Times New Roman"/>
          <w:szCs w:val="24"/>
        </w:rPr>
      </w:pPr>
      <w:r w:rsidRPr="00FA1362">
        <w:rPr>
          <w:rFonts w:eastAsia="Times New Roman" w:cs="Times New Roman"/>
          <w:szCs w:val="24"/>
        </w:rPr>
        <w:t xml:space="preserve">Ως </w:t>
      </w:r>
      <w:r>
        <w:rPr>
          <w:rFonts w:eastAsia="Times New Roman" w:cs="Times New Roman"/>
          <w:szCs w:val="24"/>
        </w:rPr>
        <w:t>Νίκη</w:t>
      </w:r>
      <w:r w:rsidRPr="00FA1362">
        <w:rPr>
          <w:rFonts w:eastAsia="Times New Roman" w:cs="Times New Roman"/>
          <w:szCs w:val="24"/>
        </w:rPr>
        <w:t xml:space="preserve"> αρνούμαστε να αποδεχθούμε ότι η μοίρα της </w:t>
      </w:r>
      <w:r>
        <w:rPr>
          <w:rFonts w:eastAsia="Times New Roman" w:cs="Times New Roman"/>
          <w:szCs w:val="24"/>
        </w:rPr>
        <w:t>Ε</w:t>
      </w:r>
      <w:r w:rsidRPr="00FA1362">
        <w:rPr>
          <w:rFonts w:eastAsia="Times New Roman" w:cs="Times New Roman"/>
          <w:szCs w:val="24"/>
        </w:rPr>
        <w:t>λλάδας είναι να γίνει ένας απέραντος καταυλισμός</w:t>
      </w:r>
      <w:r>
        <w:rPr>
          <w:rFonts w:eastAsia="Times New Roman" w:cs="Times New Roman"/>
          <w:szCs w:val="24"/>
        </w:rPr>
        <w:t>.</w:t>
      </w:r>
      <w:r w:rsidRPr="00FA1362">
        <w:rPr>
          <w:rFonts w:eastAsia="Times New Roman" w:cs="Times New Roman"/>
          <w:szCs w:val="24"/>
        </w:rPr>
        <w:t xml:space="preserve"> Αρνούμαστε να δούμε τα χωριά μας να επο</w:t>
      </w:r>
      <w:r>
        <w:rPr>
          <w:rFonts w:eastAsia="Times New Roman" w:cs="Times New Roman"/>
          <w:szCs w:val="24"/>
        </w:rPr>
        <w:t xml:space="preserve">ικίζονται, </w:t>
      </w:r>
      <w:r w:rsidRPr="00FA1362">
        <w:rPr>
          <w:rFonts w:eastAsia="Times New Roman" w:cs="Times New Roman"/>
          <w:szCs w:val="24"/>
        </w:rPr>
        <w:t>την ώρα που τα παιδιά μας μεταναστεύουν στο εξωτερικό για ένα κομμάτι ψωμί</w:t>
      </w:r>
      <w:r>
        <w:rPr>
          <w:rFonts w:eastAsia="Times New Roman" w:cs="Times New Roman"/>
          <w:szCs w:val="24"/>
        </w:rPr>
        <w:t>.</w:t>
      </w:r>
      <w:r w:rsidRPr="00FA1362">
        <w:rPr>
          <w:rFonts w:eastAsia="Times New Roman" w:cs="Times New Roman"/>
          <w:szCs w:val="24"/>
        </w:rPr>
        <w:t xml:space="preserve"> </w:t>
      </w:r>
    </w:p>
    <w:p w14:paraId="576A931A" w14:textId="77777777" w:rsidR="00880DB2" w:rsidRDefault="00862A8A">
      <w:pPr>
        <w:spacing w:line="600" w:lineRule="auto"/>
        <w:ind w:firstLine="720"/>
        <w:jc w:val="both"/>
        <w:rPr>
          <w:rFonts w:eastAsia="Times New Roman" w:cs="Times New Roman"/>
          <w:szCs w:val="24"/>
        </w:rPr>
      </w:pPr>
      <w:r w:rsidRPr="00FA1362">
        <w:rPr>
          <w:rFonts w:eastAsia="Times New Roman" w:cs="Times New Roman"/>
          <w:szCs w:val="24"/>
        </w:rPr>
        <w:t>Σταματήστε τώρα που υπάρχει ευκαιρία</w:t>
      </w:r>
      <w:r>
        <w:rPr>
          <w:rFonts w:eastAsia="Times New Roman" w:cs="Times New Roman"/>
          <w:szCs w:val="24"/>
        </w:rPr>
        <w:t xml:space="preserve"> α</w:t>
      </w:r>
      <w:r w:rsidRPr="00FA1362">
        <w:rPr>
          <w:rFonts w:eastAsia="Times New Roman" w:cs="Times New Roman"/>
          <w:szCs w:val="24"/>
        </w:rPr>
        <w:t>υτόν τον κατήφορο</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Α</w:t>
      </w:r>
      <w:r w:rsidRPr="00FA1362">
        <w:rPr>
          <w:rFonts w:eastAsia="Times New Roman" w:cs="Times New Roman"/>
          <w:szCs w:val="24"/>
        </w:rPr>
        <w:t>κυρώστε τα σχέδια αυτά</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Σκίστε τα σύμφωνα</w:t>
      </w:r>
      <w:r w:rsidRPr="00FA1362">
        <w:rPr>
          <w:rFonts w:eastAsia="Times New Roman" w:cs="Times New Roman"/>
          <w:szCs w:val="24"/>
        </w:rPr>
        <w:t xml:space="preserve"> που εγκλωβίζουν την </w:t>
      </w:r>
      <w:r>
        <w:rPr>
          <w:rFonts w:eastAsia="Times New Roman" w:cs="Times New Roman"/>
          <w:szCs w:val="24"/>
        </w:rPr>
        <w:t>Ε</w:t>
      </w:r>
      <w:r w:rsidRPr="00FA1362">
        <w:rPr>
          <w:rFonts w:eastAsia="Times New Roman" w:cs="Times New Roman"/>
          <w:szCs w:val="24"/>
        </w:rPr>
        <w:t>λλάδα</w:t>
      </w:r>
      <w:r>
        <w:rPr>
          <w:rFonts w:eastAsia="Times New Roman" w:cs="Times New Roman"/>
          <w:szCs w:val="24"/>
        </w:rPr>
        <w:t>,</w:t>
      </w:r>
      <w:r w:rsidRPr="00FA1362">
        <w:rPr>
          <w:rFonts w:eastAsia="Times New Roman" w:cs="Times New Roman"/>
          <w:szCs w:val="24"/>
        </w:rPr>
        <w:t xml:space="preserve"> στρέψ</w:t>
      </w:r>
      <w:r>
        <w:rPr>
          <w:rFonts w:eastAsia="Times New Roman" w:cs="Times New Roman"/>
          <w:szCs w:val="24"/>
        </w:rPr>
        <w:t>τε</w:t>
      </w:r>
      <w:r w:rsidRPr="00FA1362">
        <w:rPr>
          <w:rFonts w:eastAsia="Times New Roman" w:cs="Times New Roman"/>
          <w:szCs w:val="24"/>
        </w:rPr>
        <w:t xml:space="preserve"> το βλέμμα σας στον </w:t>
      </w:r>
      <w:r>
        <w:rPr>
          <w:rFonts w:eastAsia="Times New Roman" w:cs="Times New Roman"/>
          <w:szCs w:val="24"/>
        </w:rPr>
        <w:t>Έ</w:t>
      </w:r>
      <w:r w:rsidRPr="00FA1362">
        <w:rPr>
          <w:rFonts w:eastAsia="Times New Roman" w:cs="Times New Roman"/>
          <w:szCs w:val="24"/>
        </w:rPr>
        <w:t>λληνα αγρότη</w:t>
      </w:r>
      <w:r>
        <w:rPr>
          <w:rFonts w:eastAsia="Times New Roman" w:cs="Times New Roman"/>
          <w:szCs w:val="24"/>
        </w:rPr>
        <w:t>,</w:t>
      </w:r>
      <w:r w:rsidRPr="00FA1362">
        <w:rPr>
          <w:rFonts w:eastAsia="Times New Roman" w:cs="Times New Roman"/>
          <w:szCs w:val="24"/>
        </w:rPr>
        <w:t xml:space="preserve"> στον </w:t>
      </w:r>
      <w:r>
        <w:rPr>
          <w:rFonts w:eastAsia="Times New Roman" w:cs="Times New Roman"/>
          <w:szCs w:val="24"/>
        </w:rPr>
        <w:t>Έ</w:t>
      </w:r>
      <w:r w:rsidRPr="00FA1362">
        <w:rPr>
          <w:rFonts w:eastAsia="Times New Roman" w:cs="Times New Roman"/>
          <w:szCs w:val="24"/>
        </w:rPr>
        <w:t>λληνα πολ</w:t>
      </w:r>
      <w:r>
        <w:rPr>
          <w:rFonts w:eastAsia="Times New Roman" w:cs="Times New Roman"/>
          <w:szCs w:val="24"/>
        </w:rPr>
        <w:t>ύτεκνο,</w:t>
      </w:r>
      <w:r w:rsidRPr="00FA1362">
        <w:rPr>
          <w:rFonts w:eastAsia="Times New Roman" w:cs="Times New Roman"/>
          <w:szCs w:val="24"/>
        </w:rPr>
        <w:t xml:space="preserve"> στον </w:t>
      </w:r>
      <w:r>
        <w:rPr>
          <w:rFonts w:eastAsia="Times New Roman" w:cs="Times New Roman"/>
          <w:szCs w:val="24"/>
        </w:rPr>
        <w:t>Έ</w:t>
      </w:r>
      <w:r w:rsidRPr="00FA1362">
        <w:rPr>
          <w:rFonts w:eastAsia="Times New Roman" w:cs="Times New Roman"/>
          <w:szCs w:val="24"/>
        </w:rPr>
        <w:t>λληνα της παραμεθορίου</w:t>
      </w:r>
      <w:r>
        <w:rPr>
          <w:rFonts w:eastAsia="Times New Roman" w:cs="Times New Roman"/>
          <w:szCs w:val="24"/>
        </w:rPr>
        <w:t>.</w:t>
      </w:r>
      <w:r w:rsidRPr="00FA1362">
        <w:rPr>
          <w:rFonts w:eastAsia="Times New Roman" w:cs="Times New Roman"/>
          <w:szCs w:val="24"/>
        </w:rPr>
        <w:t xml:space="preserve"> Αυτή είναι η ψυχή του έθνους και είναι πρόσωπα</w:t>
      </w:r>
      <w:r>
        <w:rPr>
          <w:rFonts w:eastAsia="Times New Roman" w:cs="Times New Roman"/>
          <w:szCs w:val="24"/>
        </w:rPr>
        <w:t>,</w:t>
      </w:r>
      <w:r w:rsidRPr="00FA1362">
        <w:rPr>
          <w:rFonts w:eastAsia="Times New Roman" w:cs="Times New Roman"/>
          <w:szCs w:val="24"/>
        </w:rPr>
        <w:t xml:space="preserve"> όχι αριθμοί ή στατιστικές των </w:t>
      </w:r>
      <w:r>
        <w:rPr>
          <w:rFonts w:eastAsia="Times New Roman" w:cs="Times New Roman"/>
          <w:szCs w:val="24"/>
        </w:rPr>
        <w:t>Β</w:t>
      </w:r>
      <w:r w:rsidRPr="00FA1362">
        <w:rPr>
          <w:rFonts w:eastAsia="Times New Roman" w:cs="Times New Roman"/>
          <w:szCs w:val="24"/>
        </w:rPr>
        <w:t>ρυξελλών</w:t>
      </w:r>
      <w:r>
        <w:rPr>
          <w:rFonts w:eastAsia="Times New Roman" w:cs="Times New Roman"/>
          <w:szCs w:val="24"/>
        </w:rPr>
        <w:t>.</w:t>
      </w:r>
    </w:p>
    <w:p w14:paraId="576A931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Ω</w:t>
      </w:r>
      <w:r w:rsidRPr="00FA1362">
        <w:rPr>
          <w:rFonts w:eastAsia="Times New Roman" w:cs="Times New Roman"/>
          <w:szCs w:val="24"/>
        </w:rPr>
        <w:t>ς προς το νομοσχέδιο</w:t>
      </w:r>
      <w:r>
        <w:rPr>
          <w:rFonts w:eastAsia="Times New Roman" w:cs="Times New Roman"/>
          <w:szCs w:val="24"/>
        </w:rPr>
        <w:t>,</w:t>
      </w:r>
      <w:r w:rsidRPr="00FA1362">
        <w:rPr>
          <w:rFonts w:eastAsia="Times New Roman" w:cs="Times New Roman"/>
          <w:szCs w:val="24"/>
        </w:rPr>
        <w:t xml:space="preserve"> παρουσιάζεται από την </w:t>
      </w:r>
      <w:r>
        <w:rPr>
          <w:rFonts w:eastAsia="Times New Roman" w:cs="Times New Roman"/>
          <w:szCs w:val="24"/>
        </w:rPr>
        <w:t>Κ</w:t>
      </w:r>
      <w:r w:rsidRPr="00FA1362">
        <w:rPr>
          <w:rFonts w:eastAsia="Times New Roman" w:cs="Times New Roman"/>
          <w:szCs w:val="24"/>
        </w:rPr>
        <w:t>υβέρνηση ως θεσμική τομή και ως εργαλείο αναπτυξιακού μετασχηματισμού της χώρας</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Όμως,</w:t>
      </w:r>
      <w:r w:rsidRPr="00FA1362">
        <w:rPr>
          <w:rFonts w:eastAsia="Times New Roman" w:cs="Times New Roman"/>
          <w:szCs w:val="24"/>
        </w:rPr>
        <w:t xml:space="preserve"> πίσω από τις βαρύγδουπες διακηρύξεις</w:t>
      </w:r>
      <w:r>
        <w:rPr>
          <w:rFonts w:eastAsia="Times New Roman" w:cs="Times New Roman"/>
          <w:szCs w:val="24"/>
        </w:rPr>
        <w:t>,</w:t>
      </w:r>
      <w:r w:rsidRPr="00FA1362">
        <w:rPr>
          <w:rFonts w:eastAsia="Times New Roman" w:cs="Times New Roman"/>
          <w:szCs w:val="24"/>
        </w:rPr>
        <w:t xml:space="preserve"> τις τεχνικές περιγραφές και τη ρητορική περί εκσυγχρονισμού</w:t>
      </w:r>
      <w:r>
        <w:rPr>
          <w:rFonts w:eastAsia="Times New Roman" w:cs="Times New Roman"/>
          <w:szCs w:val="24"/>
        </w:rPr>
        <w:t>,</w:t>
      </w:r>
      <w:r w:rsidRPr="00FA1362">
        <w:rPr>
          <w:rFonts w:eastAsia="Times New Roman" w:cs="Times New Roman"/>
          <w:szCs w:val="24"/>
        </w:rPr>
        <w:t xml:space="preserve"> αναδύεται ένα νομοσχέδιο που πάσχει πολιτικά</w:t>
      </w:r>
      <w:r>
        <w:rPr>
          <w:rFonts w:eastAsia="Times New Roman" w:cs="Times New Roman"/>
          <w:szCs w:val="24"/>
        </w:rPr>
        <w:t>,</w:t>
      </w:r>
      <w:r w:rsidRPr="00FA1362">
        <w:rPr>
          <w:rFonts w:eastAsia="Times New Roman" w:cs="Times New Roman"/>
          <w:szCs w:val="24"/>
        </w:rPr>
        <w:t xml:space="preserve"> θεσμικά αλλά και κοινωνικά</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Έ</w:t>
      </w:r>
      <w:r w:rsidRPr="00FA1362">
        <w:rPr>
          <w:rFonts w:eastAsia="Times New Roman" w:cs="Times New Roman"/>
          <w:szCs w:val="24"/>
        </w:rPr>
        <w:t>να νομοσχέδιο που συγκεντρώνει εξουσίες</w:t>
      </w:r>
      <w:r>
        <w:rPr>
          <w:rFonts w:eastAsia="Times New Roman" w:cs="Times New Roman"/>
          <w:szCs w:val="24"/>
        </w:rPr>
        <w:t>,</w:t>
      </w:r>
      <w:r w:rsidRPr="00FA1362">
        <w:rPr>
          <w:rFonts w:eastAsia="Times New Roman" w:cs="Times New Roman"/>
          <w:szCs w:val="24"/>
        </w:rPr>
        <w:t xml:space="preserve"> θολώνει τις ευθύνες</w:t>
      </w:r>
      <w:r>
        <w:rPr>
          <w:rFonts w:eastAsia="Times New Roman" w:cs="Times New Roman"/>
          <w:szCs w:val="24"/>
        </w:rPr>
        <w:t>,</w:t>
      </w:r>
      <w:r w:rsidRPr="00FA1362">
        <w:rPr>
          <w:rFonts w:eastAsia="Times New Roman" w:cs="Times New Roman"/>
          <w:szCs w:val="24"/>
        </w:rPr>
        <w:t xml:space="preserve"> αποδυναμώνει τον κοινοβουλευτικό έλεγχο και </w:t>
      </w:r>
      <w:r w:rsidRPr="00FA1362">
        <w:rPr>
          <w:rFonts w:eastAsia="Times New Roman" w:cs="Times New Roman"/>
          <w:szCs w:val="24"/>
        </w:rPr>
        <w:lastRenderedPageBreak/>
        <w:t>τελικά</w:t>
      </w:r>
      <w:r>
        <w:rPr>
          <w:rFonts w:eastAsia="Times New Roman" w:cs="Times New Roman"/>
          <w:szCs w:val="24"/>
        </w:rPr>
        <w:t xml:space="preserve"> </w:t>
      </w:r>
      <w:r w:rsidRPr="00FA1362">
        <w:rPr>
          <w:rFonts w:eastAsia="Times New Roman" w:cs="Times New Roman"/>
          <w:szCs w:val="24"/>
        </w:rPr>
        <w:t>μετατρέπει την ανάπτυξη σε υπόθεση κλειστών διοικητικών μηχανισμών και όχι δημοκρατικού σχεδιασμού προς όφελος της κοινωνίας</w:t>
      </w:r>
      <w:r>
        <w:rPr>
          <w:rFonts w:eastAsia="Times New Roman" w:cs="Times New Roman"/>
          <w:szCs w:val="24"/>
        </w:rPr>
        <w:t>.</w:t>
      </w:r>
    </w:p>
    <w:p w14:paraId="576A931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Μ</w:t>
      </w:r>
      <w:r w:rsidRPr="00FA1362">
        <w:rPr>
          <w:rFonts w:eastAsia="Times New Roman" w:cs="Times New Roman"/>
          <w:szCs w:val="24"/>
        </w:rPr>
        <w:t>ερικά σχ</w:t>
      </w:r>
      <w:r>
        <w:rPr>
          <w:rFonts w:eastAsia="Times New Roman" w:cs="Times New Roman"/>
          <w:szCs w:val="24"/>
        </w:rPr>
        <w:t>όλια. Π</w:t>
      </w:r>
      <w:r w:rsidRPr="00FA1362">
        <w:rPr>
          <w:rFonts w:eastAsia="Times New Roman" w:cs="Times New Roman"/>
          <w:szCs w:val="24"/>
        </w:rPr>
        <w:t>ρώτον</w:t>
      </w:r>
      <w:r>
        <w:rPr>
          <w:rFonts w:eastAsia="Times New Roman" w:cs="Times New Roman"/>
          <w:szCs w:val="24"/>
        </w:rPr>
        <w:t>,</w:t>
      </w:r>
      <w:r w:rsidRPr="00FA1362">
        <w:rPr>
          <w:rFonts w:eastAsia="Times New Roman" w:cs="Times New Roman"/>
          <w:szCs w:val="24"/>
        </w:rPr>
        <w:t xml:space="preserve"> ως προς το λεγόμενο νέο </w:t>
      </w:r>
      <w:r>
        <w:rPr>
          <w:rFonts w:eastAsia="Times New Roman" w:cs="Times New Roman"/>
          <w:szCs w:val="24"/>
        </w:rPr>
        <w:t>Ε</w:t>
      </w:r>
      <w:r w:rsidRPr="00FA1362">
        <w:rPr>
          <w:rFonts w:eastAsia="Times New Roman" w:cs="Times New Roman"/>
          <w:szCs w:val="24"/>
        </w:rPr>
        <w:t xml:space="preserve">θνικό </w:t>
      </w:r>
      <w:r>
        <w:rPr>
          <w:rFonts w:eastAsia="Times New Roman" w:cs="Times New Roman"/>
          <w:szCs w:val="24"/>
        </w:rPr>
        <w:t>Π</w:t>
      </w:r>
      <w:r w:rsidRPr="00FA1362">
        <w:rPr>
          <w:rFonts w:eastAsia="Times New Roman" w:cs="Times New Roman"/>
          <w:szCs w:val="24"/>
        </w:rPr>
        <w:t xml:space="preserve">ρόγραμμα </w:t>
      </w:r>
      <w:r>
        <w:rPr>
          <w:rFonts w:eastAsia="Times New Roman" w:cs="Times New Roman"/>
          <w:szCs w:val="24"/>
        </w:rPr>
        <w:t>Α</w:t>
      </w:r>
      <w:r w:rsidRPr="00FA1362">
        <w:rPr>
          <w:rFonts w:eastAsia="Times New Roman" w:cs="Times New Roman"/>
          <w:szCs w:val="24"/>
        </w:rPr>
        <w:t>νάπτυξης</w:t>
      </w:r>
      <w:r>
        <w:rPr>
          <w:rFonts w:eastAsia="Times New Roman" w:cs="Times New Roman"/>
          <w:szCs w:val="24"/>
        </w:rPr>
        <w:t xml:space="preserve"> </w:t>
      </w:r>
      <w:r w:rsidRPr="00FA1362">
        <w:rPr>
          <w:rFonts w:eastAsia="Times New Roman" w:cs="Times New Roman"/>
          <w:szCs w:val="24"/>
        </w:rPr>
        <w:t xml:space="preserve">η </w:t>
      </w:r>
      <w:r>
        <w:rPr>
          <w:rFonts w:eastAsia="Times New Roman" w:cs="Times New Roman"/>
          <w:szCs w:val="24"/>
        </w:rPr>
        <w:t>Κ</w:t>
      </w:r>
      <w:r w:rsidRPr="00FA1362">
        <w:rPr>
          <w:rFonts w:eastAsia="Times New Roman" w:cs="Times New Roman"/>
          <w:szCs w:val="24"/>
        </w:rPr>
        <w:t>υβέρνηση επιχειρεί να μας πείσει ότι εισάγει για πρώτη φορά ένα</w:t>
      </w:r>
      <w:r>
        <w:rPr>
          <w:rFonts w:eastAsia="Times New Roman" w:cs="Times New Roman"/>
          <w:szCs w:val="24"/>
        </w:rPr>
        <w:t>ν</w:t>
      </w:r>
      <w:r w:rsidRPr="00FA1362">
        <w:rPr>
          <w:rFonts w:eastAsia="Times New Roman" w:cs="Times New Roman"/>
          <w:szCs w:val="24"/>
        </w:rPr>
        <w:t xml:space="preserve"> συνεκτικό</w:t>
      </w:r>
      <w:r>
        <w:rPr>
          <w:rFonts w:eastAsia="Times New Roman" w:cs="Times New Roman"/>
          <w:szCs w:val="24"/>
        </w:rPr>
        <w:t>,</w:t>
      </w:r>
      <w:r w:rsidRPr="00FA1362">
        <w:rPr>
          <w:rFonts w:eastAsia="Times New Roman" w:cs="Times New Roman"/>
          <w:szCs w:val="24"/>
        </w:rPr>
        <w:t xml:space="preserve"> πολυετή και αξιόπιστο σχεδιασμό</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Όμως,</w:t>
      </w:r>
      <w:r w:rsidRPr="00FA1362">
        <w:rPr>
          <w:rFonts w:eastAsia="Times New Roman" w:cs="Times New Roman"/>
          <w:szCs w:val="24"/>
        </w:rPr>
        <w:t xml:space="preserve"> η αλήθεια είναι διαφορετική</w:t>
      </w:r>
      <w:r>
        <w:rPr>
          <w:rFonts w:eastAsia="Times New Roman" w:cs="Times New Roman"/>
          <w:szCs w:val="24"/>
        </w:rPr>
        <w:t>.</w:t>
      </w:r>
      <w:r w:rsidRPr="00FA1362">
        <w:rPr>
          <w:rFonts w:eastAsia="Times New Roman" w:cs="Times New Roman"/>
          <w:szCs w:val="24"/>
        </w:rPr>
        <w:t xml:space="preserve"> </w:t>
      </w:r>
    </w:p>
    <w:p w14:paraId="576A931D" w14:textId="77777777" w:rsidR="00880DB2" w:rsidRDefault="00862A8A">
      <w:pPr>
        <w:spacing w:line="600" w:lineRule="auto"/>
        <w:ind w:firstLine="720"/>
        <w:jc w:val="both"/>
        <w:rPr>
          <w:rFonts w:eastAsia="Times New Roman" w:cs="Times New Roman"/>
          <w:szCs w:val="24"/>
        </w:rPr>
      </w:pPr>
      <w:r w:rsidRPr="00FA1362">
        <w:rPr>
          <w:rFonts w:eastAsia="Times New Roman" w:cs="Times New Roman"/>
          <w:szCs w:val="24"/>
        </w:rPr>
        <w:t>Το σχέδιο νόμου δεν εγγυάται ούτε τη διαφάνεια ούτε τη δίκαιη κατανομή των πόρων</w:t>
      </w:r>
      <w:r>
        <w:rPr>
          <w:rFonts w:eastAsia="Times New Roman" w:cs="Times New Roman"/>
          <w:szCs w:val="24"/>
        </w:rPr>
        <w:t>.</w:t>
      </w:r>
      <w:r w:rsidRPr="00FA1362">
        <w:rPr>
          <w:rFonts w:eastAsia="Times New Roman" w:cs="Times New Roman"/>
          <w:szCs w:val="24"/>
        </w:rPr>
        <w:t xml:space="preserve"> Αντίθετα συγκεντρώνει τον πυρήνα των αποφάσεων στο κεντρικό κράτος και ειδικότερα στο </w:t>
      </w:r>
      <w:r>
        <w:rPr>
          <w:rFonts w:eastAsia="Times New Roman" w:cs="Times New Roman"/>
          <w:szCs w:val="24"/>
        </w:rPr>
        <w:t>Υ</w:t>
      </w:r>
      <w:r w:rsidRPr="00FA1362">
        <w:rPr>
          <w:rFonts w:eastAsia="Times New Roman" w:cs="Times New Roman"/>
          <w:szCs w:val="24"/>
        </w:rPr>
        <w:t xml:space="preserve">πουργείο </w:t>
      </w:r>
      <w:r>
        <w:rPr>
          <w:rFonts w:eastAsia="Times New Roman" w:cs="Times New Roman"/>
          <w:szCs w:val="24"/>
        </w:rPr>
        <w:t>Ο</w:t>
      </w:r>
      <w:r w:rsidRPr="00FA1362">
        <w:rPr>
          <w:rFonts w:eastAsia="Times New Roman" w:cs="Times New Roman"/>
          <w:szCs w:val="24"/>
        </w:rPr>
        <w:t>ικονομικών</w:t>
      </w:r>
      <w:r>
        <w:rPr>
          <w:rFonts w:eastAsia="Times New Roman" w:cs="Times New Roman"/>
          <w:szCs w:val="24"/>
        </w:rPr>
        <w:t>,</w:t>
      </w:r>
      <w:r w:rsidRPr="00FA1362">
        <w:rPr>
          <w:rFonts w:eastAsia="Times New Roman" w:cs="Times New Roman"/>
          <w:szCs w:val="24"/>
        </w:rPr>
        <w:t xml:space="preserve"> περιορίζοντας τον ρόλο των περιφερειών</w:t>
      </w:r>
      <w:r>
        <w:rPr>
          <w:rFonts w:eastAsia="Times New Roman" w:cs="Times New Roman"/>
          <w:szCs w:val="24"/>
        </w:rPr>
        <w:t>,</w:t>
      </w:r>
      <w:r w:rsidRPr="00FA1362">
        <w:rPr>
          <w:rFonts w:eastAsia="Times New Roman" w:cs="Times New Roman"/>
          <w:szCs w:val="24"/>
        </w:rPr>
        <w:t xml:space="preserve"> της τοπικής αυτοδιοίκησης και των κοινωνικών εταίρων</w:t>
      </w:r>
      <w:r>
        <w:rPr>
          <w:rFonts w:eastAsia="Times New Roman" w:cs="Times New Roman"/>
          <w:szCs w:val="24"/>
        </w:rPr>
        <w:t>,</w:t>
      </w:r>
      <w:r w:rsidRPr="00FA1362">
        <w:rPr>
          <w:rFonts w:eastAsia="Times New Roman" w:cs="Times New Roman"/>
          <w:szCs w:val="24"/>
        </w:rPr>
        <w:t xml:space="preserve"> σε ρόλο παθητικών αποδεκτών </w:t>
      </w:r>
      <w:r>
        <w:rPr>
          <w:rFonts w:eastAsia="Times New Roman" w:cs="Times New Roman"/>
          <w:szCs w:val="24"/>
        </w:rPr>
        <w:t>ειλημμένων</w:t>
      </w:r>
      <w:r w:rsidRPr="00FA1362">
        <w:rPr>
          <w:rFonts w:eastAsia="Times New Roman" w:cs="Times New Roman"/>
          <w:szCs w:val="24"/>
        </w:rPr>
        <w:t xml:space="preserve"> αποφάσεων</w:t>
      </w:r>
      <w:r>
        <w:rPr>
          <w:rFonts w:eastAsia="Times New Roman" w:cs="Times New Roman"/>
          <w:szCs w:val="24"/>
        </w:rPr>
        <w:t>.</w:t>
      </w:r>
      <w:r w:rsidRPr="00FA1362">
        <w:rPr>
          <w:rFonts w:eastAsia="Times New Roman" w:cs="Times New Roman"/>
          <w:szCs w:val="24"/>
        </w:rPr>
        <w:t xml:space="preserve"> Η επίκληση της δημόσιας διαβούλευσης παραμένει προσχηματική και δεν συνοδεύεται από δεσμευτικούς μηχανισμούς ενσωμάτωσης των προτάσεων των τοπικών κοινωνιών ούτε από σαφή κριτήρια κοινωνικής και περιφερειακής ισορροπίας</w:t>
      </w:r>
      <w:r>
        <w:rPr>
          <w:rFonts w:eastAsia="Times New Roman" w:cs="Times New Roman"/>
          <w:szCs w:val="24"/>
        </w:rPr>
        <w:t>.</w:t>
      </w:r>
      <w:r w:rsidRPr="00FA1362">
        <w:rPr>
          <w:rFonts w:eastAsia="Times New Roman" w:cs="Times New Roman"/>
          <w:szCs w:val="24"/>
        </w:rPr>
        <w:t xml:space="preserve"> Το αποτέλεσμα είναι ένα πρόγραμμα που κινδυνεύει να αναπαράγει τις ίδιες ανισότητες</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Α</w:t>
      </w:r>
      <w:r w:rsidRPr="00FA1362">
        <w:rPr>
          <w:rFonts w:eastAsia="Times New Roman" w:cs="Times New Roman"/>
          <w:szCs w:val="24"/>
        </w:rPr>
        <w:t>πό τη μία ισχυρά κέντρα που απορροφούν πόρους και από την άλλη αδύναμες περιοχές που μένουν πίσω παρά τις ωραίες αναφορές σε συνοχή και ανθεκτικότητα</w:t>
      </w:r>
      <w:r>
        <w:rPr>
          <w:rFonts w:eastAsia="Times New Roman" w:cs="Times New Roman"/>
          <w:szCs w:val="24"/>
        </w:rPr>
        <w:t>.</w:t>
      </w:r>
      <w:r w:rsidRPr="00FA1362">
        <w:rPr>
          <w:rFonts w:eastAsia="Times New Roman" w:cs="Times New Roman"/>
          <w:szCs w:val="24"/>
        </w:rPr>
        <w:t xml:space="preserve"> </w:t>
      </w:r>
    </w:p>
    <w:p w14:paraId="576A931E" w14:textId="77777777" w:rsidR="00880DB2" w:rsidRDefault="00862A8A">
      <w:pPr>
        <w:spacing w:line="600" w:lineRule="auto"/>
        <w:ind w:firstLine="720"/>
        <w:jc w:val="both"/>
        <w:rPr>
          <w:rFonts w:eastAsia="Times New Roman" w:cs="Times New Roman"/>
          <w:szCs w:val="24"/>
        </w:rPr>
      </w:pPr>
      <w:r w:rsidRPr="00F02EA4">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576A931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Έ</w:t>
      </w:r>
      <w:r w:rsidRPr="00FA1362">
        <w:rPr>
          <w:rFonts w:eastAsia="Times New Roman" w:cs="Times New Roman"/>
          <w:szCs w:val="24"/>
        </w:rPr>
        <w:t>να δεύτερο σχόλιο</w:t>
      </w:r>
      <w:r>
        <w:rPr>
          <w:rFonts w:eastAsia="Times New Roman" w:cs="Times New Roman"/>
          <w:szCs w:val="24"/>
        </w:rPr>
        <w:t>. Τ</w:t>
      </w:r>
      <w:r w:rsidRPr="00FA1362">
        <w:rPr>
          <w:rFonts w:eastAsia="Times New Roman" w:cs="Times New Roman"/>
          <w:szCs w:val="24"/>
        </w:rPr>
        <w:t>ο νομοσχέδιο αντιμετωπίζει την ανάπτυξη σχεδόν αποκλειστικά ως λογιστικό και διαχειριστικό ζήτημα</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Όμως,</w:t>
      </w:r>
      <w:r w:rsidRPr="00FA1362">
        <w:rPr>
          <w:rFonts w:eastAsia="Times New Roman" w:cs="Times New Roman"/>
          <w:szCs w:val="24"/>
        </w:rPr>
        <w:t xml:space="preserve"> η ανάπτυξη δεν είναι μόνο ζήτημα απορρόφησης κονδυλίων ούτε μπορεί να μετρηθεί αποκλειστικά σε αριθμούς</w:t>
      </w:r>
      <w:r>
        <w:rPr>
          <w:rFonts w:eastAsia="Times New Roman" w:cs="Times New Roman"/>
          <w:szCs w:val="24"/>
        </w:rPr>
        <w:t>.</w:t>
      </w:r>
      <w:r w:rsidRPr="00FA1362">
        <w:rPr>
          <w:rFonts w:eastAsia="Times New Roman" w:cs="Times New Roman"/>
          <w:szCs w:val="24"/>
        </w:rPr>
        <w:t xml:space="preserve"> Είναι ζήτημα κοινωνικών προτεραιοτήτων</w:t>
      </w:r>
      <w:r>
        <w:rPr>
          <w:rFonts w:eastAsia="Times New Roman" w:cs="Times New Roman"/>
          <w:szCs w:val="24"/>
        </w:rPr>
        <w:t>, π</w:t>
      </w:r>
      <w:r w:rsidRPr="00FA1362">
        <w:rPr>
          <w:rFonts w:eastAsia="Times New Roman" w:cs="Times New Roman"/>
          <w:szCs w:val="24"/>
        </w:rPr>
        <w:t>οιότητα ζωής</w:t>
      </w:r>
      <w:r>
        <w:rPr>
          <w:rFonts w:eastAsia="Times New Roman" w:cs="Times New Roman"/>
          <w:szCs w:val="24"/>
        </w:rPr>
        <w:t>,</w:t>
      </w:r>
      <w:r w:rsidRPr="00FA1362">
        <w:rPr>
          <w:rFonts w:eastAsia="Times New Roman" w:cs="Times New Roman"/>
          <w:szCs w:val="24"/>
        </w:rPr>
        <w:t xml:space="preserve"> σταθερής εργασίας και μείωση των ανισοτήτων</w:t>
      </w:r>
      <w:r>
        <w:rPr>
          <w:rFonts w:eastAsia="Times New Roman" w:cs="Times New Roman"/>
          <w:szCs w:val="24"/>
        </w:rPr>
        <w:t>.</w:t>
      </w:r>
      <w:r w:rsidRPr="00FA1362">
        <w:rPr>
          <w:rFonts w:eastAsia="Times New Roman" w:cs="Times New Roman"/>
          <w:szCs w:val="24"/>
        </w:rPr>
        <w:t xml:space="preserve"> Σε αυτά τα κρίσιμα ερωτήματα το σχέδιο νόμου σιωπά</w:t>
      </w:r>
      <w:r>
        <w:rPr>
          <w:rFonts w:eastAsia="Times New Roman" w:cs="Times New Roman"/>
          <w:szCs w:val="24"/>
        </w:rPr>
        <w:t>.</w:t>
      </w:r>
    </w:p>
    <w:p w14:paraId="576A9320" w14:textId="77777777" w:rsidR="00880DB2" w:rsidRDefault="00862A8A">
      <w:pPr>
        <w:spacing w:line="600" w:lineRule="auto"/>
        <w:ind w:firstLine="720"/>
        <w:jc w:val="both"/>
        <w:rPr>
          <w:rFonts w:eastAsia="Times New Roman" w:cs="Times New Roman"/>
          <w:szCs w:val="24"/>
        </w:rPr>
      </w:pPr>
      <w:r w:rsidRPr="00FA1362">
        <w:rPr>
          <w:rFonts w:eastAsia="Times New Roman" w:cs="Times New Roman"/>
          <w:szCs w:val="24"/>
        </w:rPr>
        <w:t>Ιδιαίτερη ανησυχία προκαλεί η μεταφορά του</w:t>
      </w:r>
      <w:r>
        <w:rPr>
          <w:rFonts w:eastAsia="Times New Roman" w:cs="Times New Roman"/>
          <w:szCs w:val="24"/>
        </w:rPr>
        <w:t xml:space="preserve"> ΟΠΕΚΕΠΕ</w:t>
      </w:r>
      <w:r w:rsidRPr="00FA1362">
        <w:rPr>
          <w:rFonts w:eastAsia="Times New Roman" w:cs="Times New Roman"/>
          <w:szCs w:val="24"/>
        </w:rPr>
        <w:t xml:space="preserve"> στην </w:t>
      </w:r>
      <w:r>
        <w:rPr>
          <w:rFonts w:eastAsia="Times New Roman" w:cs="Times New Roman"/>
          <w:szCs w:val="24"/>
        </w:rPr>
        <w:t>Α</w:t>
      </w:r>
      <w:r w:rsidRPr="00FA1362">
        <w:rPr>
          <w:rFonts w:eastAsia="Times New Roman" w:cs="Times New Roman"/>
          <w:szCs w:val="24"/>
        </w:rPr>
        <w:t xml:space="preserve">νεξάρτητη </w:t>
      </w:r>
      <w:r>
        <w:rPr>
          <w:rFonts w:eastAsia="Times New Roman" w:cs="Times New Roman"/>
          <w:szCs w:val="24"/>
        </w:rPr>
        <w:t>Α</w:t>
      </w:r>
      <w:r w:rsidRPr="00FA1362">
        <w:rPr>
          <w:rFonts w:eastAsia="Times New Roman" w:cs="Times New Roman"/>
          <w:szCs w:val="24"/>
        </w:rPr>
        <w:t xml:space="preserve">ρχή </w:t>
      </w:r>
      <w:r>
        <w:rPr>
          <w:rFonts w:eastAsia="Times New Roman" w:cs="Times New Roman"/>
          <w:szCs w:val="24"/>
        </w:rPr>
        <w:t>Δ</w:t>
      </w:r>
      <w:r w:rsidRPr="00FA1362">
        <w:rPr>
          <w:rFonts w:eastAsia="Times New Roman" w:cs="Times New Roman"/>
          <w:szCs w:val="24"/>
        </w:rPr>
        <w:t xml:space="preserve">ημοσίων </w:t>
      </w:r>
      <w:r>
        <w:rPr>
          <w:rFonts w:eastAsia="Times New Roman" w:cs="Times New Roman"/>
          <w:szCs w:val="24"/>
        </w:rPr>
        <w:t>Ε</w:t>
      </w:r>
      <w:r w:rsidRPr="00FA1362">
        <w:rPr>
          <w:rFonts w:eastAsia="Times New Roman" w:cs="Times New Roman"/>
          <w:szCs w:val="24"/>
        </w:rPr>
        <w:t>σόδων</w:t>
      </w:r>
      <w:r>
        <w:rPr>
          <w:rFonts w:eastAsia="Times New Roman" w:cs="Times New Roman"/>
          <w:szCs w:val="24"/>
        </w:rPr>
        <w:t>.</w:t>
      </w:r>
      <w:r w:rsidRPr="00FA1362">
        <w:rPr>
          <w:rFonts w:eastAsia="Times New Roman" w:cs="Times New Roman"/>
          <w:szCs w:val="24"/>
        </w:rPr>
        <w:t xml:space="preserve"> Η </w:t>
      </w:r>
      <w:r>
        <w:rPr>
          <w:rFonts w:eastAsia="Times New Roman" w:cs="Times New Roman"/>
          <w:szCs w:val="24"/>
        </w:rPr>
        <w:t>Κ</w:t>
      </w:r>
      <w:r w:rsidRPr="00FA1362">
        <w:rPr>
          <w:rFonts w:eastAsia="Times New Roman" w:cs="Times New Roman"/>
          <w:szCs w:val="24"/>
        </w:rPr>
        <w:t>υβέρνηση παρουσιάζει τη ρύθμιση ως μονόδρομο</w:t>
      </w:r>
      <w:r>
        <w:rPr>
          <w:rFonts w:eastAsia="Times New Roman" w:cs="Times New Roman"/>
          <w:szCs w:val="24"/>
        </w:rPr>
        <w:t>,</w:t>
      </w:r>
      <w:r w:rsidRPr="00FA1362">
        <w:rPr>
          <w:rFonts w:eastAsia="Times New Roman" w:cs="Times New Roman"/>
          <w:szCs w:val="24"/>
        </w:rPr>
        <w:t xml:space="preserve"> επικαλούμενη παθογένειες δεκαετιών</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Ό</w:t>
      </w:r>
      <w:r w:rsidRPr="00FA1362">
        <w:rPr>
          <w:rFonts w:eastAsia="Times New Roman" w:cs="Times New Roman"/>
          <w:szCs w:val="24"/>
        </w:rPr>
        <w:t>μως δεν απαντά στο βασικό πολιτικό ερώτημα</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Γ</w:t>
      </w:r>
      <w:r w:rsidRPr="00FA1362">
        <w:rPr>
          <w:rFonts w:eastAsia="Times New Roman" w:cs="Times New Roman"/>
          <w:szCs w:val="24"/>
        </w:rPr>
        <w:t>ιατί η λύση σε ένα πρόβλημα διοίκησης και εποπτείας είναι η πλήρης απορρόφηση ενός κρίσιμου οργανισμού αγροτικών πληρωμών από μία αρχή φορολογικού χαρακτήρα</w:t>
      </w:r>
      <w:r>
        <w:rPr>
          <w:rFonts w:eastAsia="Times New Roman" w:cs="Times New Roman"/>
          <w:szCs w:val="24"/>
        </w:rPr>
        <w:t>.</w:t>
      </w:r>
      <w:r w:rsidRPr="00FA1362">
        <w:rPr>
          <w:rFonts w:eastAsia="Times New Roman" w:cs="Times New Roman"/>
          <w:szCs w:val="24"/>
        </w:rPr>
        <w:t xml:space="preserve"> Η </w:t>
      </w:r>
      <w:r>
        <w:rPr>
          <w:rFonts w:eastAsia="Times New Roman" w:cs="Times New Roman"/>
          <w:szCs w:val="24"/>
        </w:rPr>
        <w:t>ΑΑΔΕ</w:t>
      </w:r>
      <w:r w:rsidRPr="00FA1362">
        <w:rPr>
          <w:rFonts w:eastAsia="Times New Roman" w:cs="Times New Roman"/>
          <w:szCs w:val="24"/>
        </w:rPr>
        <w:t xml:space="preserve"> έχει αποστολή τη φορολογική συμμόρφωση και την είσπραξη δημοσίων εσόδων</w:t>
      </w:r>
      <w:r>
        <w:rPr>
          <w:rFonts w:eastAsia="Times New Roman" w:cs="Times New Roman"/>
          <w:szCs w:val="24"/>
        </w:rPr>
        <w:t>.</w:t>
      </w:r>
      <w:r w:rsidRPr="00FA1362">
        <w:rPr>
          <w:rFonts w:eastAsia="Times New Roman" w:cs="Times New Roman"/>
          <w:szCs w:val="24"/>
        </w:rPr>
        <w:t xml:space="preserve"> Ο </w:t>
      </w:r>
      <w:r w:rsidRPr="00F02EA4">
        <w:rPr>
          <w:rFonts w:eastAsia="Times New Roman" w:cs="Times New Roman"/>
          <w:szCs w:val="24"/>
        </w:rPr>
        <w:t>ΟΠΕΚΕΠΕ</w:t>
      </w:r>
      <w:r w:rsidRPr="00FA1362">
        <w:rPr>
          <w:rFonts w:eastAsia="Times New Roman" w:cs="Times New Roman"/>
          <w:szCs w:val="24"/>
        </w:rPr>
        <w:t xml:space="preserve"> από την άλλη</w:t>
      </w:r>
      <w:r>
        <w:rPr>
          <w:rFonts w:eastAsia="Times New Roman" w:cs="Times New Roman"/>
          <w:szCs w:val="24"/>
        </w:rPr>
        <w:t>,</w:t>
      </w:r>
      <w:r w:rsidRPr="00FA1362">
        <w:rPr>
          <w:rFonts w:eastAsia="Times New Roman" w:cs="Times New Roman"/>
          <w:szCs w:val="24"/>
        </w:rPr>
        <w:t xml:space="preserve"> έχει αποστολή τη στήριξη του πρωτογενούς τομέα και την ομαλή καταβολή ευρωπαϊκών ενισχύσεων</w:t>
      </w:r>
      <w:r>
        <w:rPr>
          <w:rFonts w:eastAsia="Times New Roman" w:cs="Times New Roman"/>
          <w:szCs w:val="24"/>
        </w:rPr>
        <w:t>.</w:t>
      </w:r>
      <w:r w:rsidRPr="00FA1362">
        <w:rPr>
          <w:rFonts w:eastAsia="Times New Roman" w:cs="Times New Roman"/>
          <w:szCs w:val="24"/>
        </w:rPr>
        <w:t xml:space="preserve"> Η συγχώνευση </w:t>
      </w:r>
      <w:r>
        <w:rPr>
          <w:rFonts w:eastAsia="Times New Roman" w:cs="Times New Roman"/>
          <w:szCs w:val="24"/>
        </w:rPr>
        <w:t xml:space="preserve">αυτών </w:t>
      </w:r>
      <w:r w:rsidRPr="00FA1362">
        <w:rPr>
          <w:rFonts w:eastAsia="Times New Roman" w:cs="Times New Roman"/>
          <w:szCs w:val="24"/>
        </w:rPr>
        <w:t>των δύο λογικών</w:t>
      </w:r>
      <w:r>
        <w:rPr>
          <w:rFonts w:eastAsia="Times New Roman" w:cs="Times New Roman"/>
          <w:szCs w:val="24"/>
        </w:rPr>
        <w:t>,</w:t>
      </w:r>
      <w:r w:rsidRPr="00FA1362">
        <w:rPr>
          <w:rFonts w:eastAsia="Times New Roman" w:cs="Times New Roman"/>
          <w:szCs w:val="24"/>
        </w:rPr>
        <w:t xml:space="preserve"> γεννά ανάλογους φόβους</w:t>
      </w:r>
      <w:r>
        <w:rPr>
          <w:rFonts w:eastAsia="Times New Roman" w:cs="Times New Roman"/>
          <w:szCs w:val="24"/>
        </w:rPr>
        <w:t>,</w:t>
      </w:r>
      <w:r w:rsidRPr="00FA1362">
        <w:rPr>
          <w:rFonts w:eastAsia="Times New Roman" w:cs="Times New Roman"/>
          <w:szCs w:val="24"/>
        </w:rPr>
        <w:t xml:space="preserve"> φόβους για τεχνοκρατική αντιμετώπιση των αγροτών</w:t>
      </w:r>
      <w:r>
        <w:rPr>
          <w:rFonts w:eastAsia="Times New Roman" w:cs="Times New Roman"/>
          <w:szCs w:val="24"/>
        </w:rPr>
        <w:t>,</w:t>
      </w:r>
      <w:r w:rsidRPr="00FA1362">
        <w:rPr>
          <w:rFonts w:eastAsia="Times New Roman" w:cs="Times New Roman"/>
          <w:szCs w:val="24"/>
        </w:rPr>
        <w:t xml:space="preserve"> για αποξένωση του </w:t>
      </w:r>
      <w:r>
        <w:rPr>
          <w:rFonts w:eastAsia="Times New Roman" w:cs="Times New Roman"/>
          <w:szCs w:val="24"/>
        </w:rPr>
        <w:t>Ο</w:t>
      </w:r>
      <w:r w:rsidRPr="00FA1362">
        <w:rPr>
          <w:rFonts w:eastAsia="Times New Roman" w:cs="Times New Roman"/>
          <w:szCs w:val="24"/>
        </w:rPr>
        <w:t>ργανισμού από τις πραγματικές ανάγκες της αγροτικής παραγωγής και μια μετατροπή των ενισχύσεων σε απρόσωπη διοικητική διαδικασία</w:t>
      </w:r>
      <w:r>
        <w:rPr>
          <w:rFonts w:eastAsia="Times New Roman" w:cs="Times New Roman"/>
          <w:szCs w:val="24"/>
        </w:rPr>
        <w:t>,</w:t>
      </w:r>
      <w:r w:rsidRPr="00FA1362">
        <w:rPr>
          <w:rFonts w:eastAsia="Times New Roman" w:cs="Times New Roman"/>
          <w:szCs w:val="24"/>
        </w:rPr>
        <w:t xml:space="preserve"> μακριά από την κοινωνική τους διάσταση</w:t>
      </w:r>
      <w:r>
        <w:rPr>
          <w:rFonts w:eastAsia="Times New Roman" w:cs="Times New Roman"/>
          <w:szCs w:val="24"/>
        </w:rPr>
        <w:t>.</w:t>
      </w:r>
      <w:r w:rsidRPr="00FA1362">
        <w:rPr>
          <w:rFonts w:eastAsia="Times New Roman" w:cs="Times New Roman"/>
          <w:szCs w:val="24"/>
        </w:rPr>
        <w:t xml:space="preserve"> </w:t>
      </w:r>
    </w:p>
    <w:p w14:paraId="576A932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Ζ</w:t>
      </w:r>
      <w:r w:rsidRPr="00FA1362">
        <w:rPr>
          <w:rFonts w:eastAsia="Times New Roman" w:cs="Times New Roman"/>
          <w:szCs w:val="24"/>
        </w:rPr>
        <w:t>ητά</w:t>
      </w:r>
      <w:r>
        <w:rPr>
          <w:rFonts w:eastAsia="Times New Roman" w:cs="Times New Roman"/>
          <w:szCs w:val="24"/>
        </w:rPr>
        <w:t>τ</w:t>
      </w:r>
      <w:r w:rsidRPr="00FA1362">
        <w:rPr>
          <w:rFonts w:eastAsia="Times New Roman" w:cs="Times New Roman"/>
          <w:szCs w:val="24"/>
        </w:rPr>
        <w:t xml:space="preserve">ε ως </w:t>
      </w:r>
      <w:r>
        <w:rPr>
          <w:rFonts w:eastAsia="Times New Roman" w:cs="Times New Roman"/>
          <w:szCs w:val="24"/>
        </w:rPr>
        <w:t>Κ</w:t>
      </w:r>
      <w:r w:rsidRPr="00FA1362">
        <w:rPr>
          <w:rFonts w:eastAsia="Times New Roman" w:cs="Times New Roman"/>
          <w:szCs w:val="24"/>
        </w:rPr>
        <w:t xml:space="preserve">υβέρνηση από τη </w:t>
      </w:r>
      <w:r>
        <w:rPr>
          <w:rFonts w:eastAsia="Times New Roman" w:cs="Times New Roman"/>
          <w:szCs w:val="24"/>
        </w:rPr>
        <w:t>Βουλή,</w:t>
      </w:r>
      <w:r w:rsidRPr="00FA1362">
        <w:rPr>
          <w:rFonts w:eastAsia="Times New Roman" w:cs="Times New Roman"/>
          <w:szCs w:val="24"/>
        </w:rPr>
        <w:t xml:space="preserve"> να εμπιστευθεί μια τεράστια θεσμική αλλαγή χωρίς επαρκή μεταβατικό σχεδιασμό και χωρίς σαφείς εγγυήσεις</w:t>
      </w:r>
      <w:r>
        <w:rPr>
          <w:rFonts w:eastAsia="Times New Roman" w:cs="Times New Roman"/>
          <w:szCs w:val="24"/>
        </w:rPr>
        <w:t xml:space="preserve"> γ</w:t>
      </w:r>
      <w:r w:rsidRPr="00FA1362">
        <w:rPr>
          <w:rFonts w:eastAsia="Times New Roman" w:cs="Times New Roman"/>
          <w:szCs w:val="24"/>
        </w:rPr>
        <w:t>ια την ομαλή συνέχιση των πληρωμών</w:t>
      </w:r>
      <w:r>
        <w:rPr>
          <w:rFonts w:eastAsia="Times New Roman" w:cs="Times New Roman"/>
          <w:szCs w:val="24"/>
        </w:rPr>
        <w:t>.</w:t>
      </w:r>
      <w:r w:rsidRPr="00FA1362">
        <w:rPr>
          <w:rFonts w:eastAsia="Times New Roman" w:cs="Times New Roman"/>
          <w:szCs w:val="24"/>
        </w:rPr>
        <w:t xml:space="preserve"> </w:t>
      </w:r>
      <w:r>
        <w:rPr>
          <w:rFonts w:eastAsia="Times New Roman" w:cs="Times New Roman"/>
          <w:szCs w:val="24"/>
        </w:rPr>
        <w:t>Ο</w:t>
      </w:r>
      <w:r w:rsidRPr="00FA1362">
        <w:rPr>
          <w:rFonts w:eastAsia="Times New Roman" w:cs="Times New Roman"/>
          <w:szCs w:val="24"/>
        </w:rPr>
        <w:t>ι αγρότες που έχουν βιώσει καθυστερήσεις</w:t>
      </w:r>
      <w:r>
        <w:rPr>
          <w:rFonts w:eastAsia="Times New Roman" w:cs="Times New Roman"/>
          <w:szCs w:val="24"/>
        </w:rPr>
        <w:t>,</w:t>
      </w:r>
      <w:r w:rsidRPr="00FA1362">
        <w:rPr>
          <w:rFonts w:eastAsia="Times New Roman" w:cs="Times New Roman"/>
          <w:szCs w:val="24"/>
        </w:rPr>
        <w:t xml:space="preserve"> λάθη και αβεβαιότητα στο παρελθόν</w:t>
      </w:r>
      <w:r>
        <w:rPr>
          <w:rFonts w:eastAsia="Times New Roman" w:cs="Times New Roman"/>
          <w:szCs w:val="24"/>
        </w:rPr>
        <w:t>,</w:t>
      </w:r>
      <w:r w:rsidRPr="00FA1362">
        <w:rPr>
          <w:rFonts w:eastAsia="Times New Roman" w:cs="Times New Roman"/>
          <w:szCs w:val="24"/>
        </w:rPr>
        <w:t xml:space="preserve"> δικαιούνται απαντήσεις και όχι απλώς διαβεβαιώσεις καλών προθέσεων</w:t>
      </w:r>
      <w:r>
        <w:rPr>
          <w:rFonts w:eastAsia="Times New Roman" w:cs="Times New Roman"/>
          <w:szCs w:val="24"/>
        </w:rPr>
        <w:t>.</w:t>
      </w:r>
      <w:r w:rsidRPr="00FA1362">
        <w:rPr>
          <w:rFonts w:eastAsia="Times New Roman" w:cs="Times New Roman"/>
          <w:szCs w:val="24"/>
        </w:rPr>
        <w:t xml:space="preserve"> </w:t>
      </w:r>
    </w:p>
    <w:p w14:paraId="576A9322" w14:textId="77777777" w:rsidR="00880DB2" w:rsidRDefault="00862A8A">
      <w:pPr>
        <w:spacing w:line="600" w:lineRule="auto"/>
        <w:ind w:firstLine="720"/>
        <w:jc w:val="both"/>
        <w:rPr>
          <w:rFonts w:eastAsia="Times New Roman" w:cs="Times New Roman"/>
          <w:szCs w:val="24"/>
        </w:rPr>
      </w:pPr>
      <w:r w:rsidRPr="00FA1362">
        <w:rPr>
          <w:rFonts w:eastAsia="Times New Roman" w:cs="Times New Roman"/>
          <w:szCs w:val="24"/>
        </w:rPr>
        <w:t>Το σχέδιο νόμου αποτυπώνει μια συγκεκριμένη ιδεολογική επιλογή</w:t>
      </w:r>
      <w:r>
        <w:rPr>
          <w:rFonts w:eastAsia="Times New Roman" w:cs="Times New Roman"/>
          <w:szCs w:val="24"/>
        </w:rPr>
        <w:t>. Έ</w:t>
      </w:r>
      <w:r w:rsidRPr="00FA1362">
        <w:rPr>
          <w:rFonts w:eastAsia="Times New Roman" w:cs="Times New Roman"/>
          <w:szCs w:val="24"/>
        </w:rPr>
        <w:t>να κράτος διαχειρ</w:t>
      </w:r>
      <w:r>
        <w:rPr>
          <w:rFonts w:eastAsia="Times New Roman" w:cs="Times New Roman"/>
          <w:szCs w:val="24"/>
        </w:rPr>
        <w:t>ιστή,</w:t>
      </w:r>
      <w:r w:rsidRPr="00FA1362">
        <w:rPr>
          <w:rFonts w:eastAsia="Times New Roman" w:cs="Times New Roman"/>
          <w:szCs w:val="24"/>
        </w:rPr>
        <w:t xml:space="preserve"> ισχυρό προς τα πάνω και αδύναμο προς τα κάτω</w:t>
      </w:r>
      <w:r>
        <w:rPr>
          <w:rFonts w:eastAsia="Times New Roman" w:cs="Times New Roman"/>
          <w:szCs w:val="24"/>
        </w:rPr>
        <w:t>,</w:t>
      </w:r>
      <w:r w:rsidRPr="00FA1362">
        <w:rPr>
          <w:rFonts w:eastAsia="Times New Roman" w:cs="Times New Roman"/>
          <w:szCs w:val="24"/>
        </w:rPr>
        <w:t xml:space="preserve"> ισχυρό</w:t>
      </w:r>
      <w:r>
        <w:rPr>
          <w:rFonts w:eastAsia="Times New Roman" w:cs="Times New Roman"/>
          <w:szCs w:val="24"/>
        </w:rPr>
        <w:t xml:space="preserve"> σ</w:t>
      </w:r>
      <w:r w:rsidRPr="00FA1362">
        <w:rPr>
          <w:rFonts w:eastAsia="Times New Roman" w:cs="Times New Roman"/>
          <w:szCs w:val="24"/>
        </w:rPr>
        <w:t>τον έλεγχο</w:t>
      </w:r>
      <w:r>
        <w:rPr>
          <w:rFonts w:eastAsia="Times New Roman" w:cs="Times New Roman"/>
          <w:szCs w:val="24"/>
        </w:rPr>
        <w:t>,</w:t>
      </w:r>
      <w:r w:rsidRPr="00FA1362">
        <w:rPr>
          <w:rFonts w:eastAsia="Times New Roman" w:cs="Times New Roman"/>
          <w:szCs w:val="24"/>
        </w:rPr>
        <w:t xml:space="preserve"> στη συγκέντρωση δεδομένων και σε διοικητική επιτήρηση</w:t>
      </w:r>
      <w:r>
        <w:rPr>
          <w:rFonts w:eastAsia="Times New Roman" w:cs="Times New Roman"/>
          <w:szCs w:val="24"/>
        </w:rPr>
        <w:t>,</w:t>
      </w:r>
      <w:r w:rsidRPr="00FA1362">
        <w:rPr>
          <w:rFonts w:eastAsia="Times New Roman" w:cs="Times New Roman"/>
          <w:szCs w:val="24"/>
        </w:rPr>
        <w:t xml:space="preserve"> αδ</w:t>
      </w:r>
      <w:r>
        <w:rPr>
          <w:rFonts w:eastAsia="Times New Roman" w:cs="Times New Roman"/>
          <w:szCs w:val="24"/>
        </w:rPr>
        <w:t>ύναμο</w:t>
      </w:r>
      <w:r w:rsidRPr="00FA1362">
        <w:rPr>
          <w:rFonts w:eastAsia="Times New Roman" w:cs="Times New Roman"/>
          <w:szCs w:val="24"/>
        </w:rPr>
        <w:t xml:space="preserve"> στη στήριξη των μικρών και μεσαίων παραγωγών</w:t>
      </w:r>
      <w:r>
        <w:rPr>
          <w:rFonts w:eastAsia="Times New Roman" w:cs="Times New Roman"/>
          <w:szCs w:val="24"/>
        </w:rPr>
        <w:t>,</w:t>
      </w:r>
      <w:r w:rsidRPr="00FA1362">
        <w:rPr>
          <w:rFonts w:eastAsia="Times New Roman" w:cs="Times New Roman"/>
          <w:szCs w:val="24"/>
        </w:rPr>
        <w:t xml:space="preserve"> των ευάλωτων κοινωνικών ομάδων και των περιφερειακών οικονομιών</w:t>
      </w:r>
      <w:r>
        <w:rPr>
          <w:rFonts w:eastAsia="Times New Roman" w:cs="Times New Roman"/>
          <w:szCs w:val="24"/>
        </w:rPr>
        <w:t>. Κ</w:t>
      </w:r>
      <w:r w:rsidRPr="00FA1362">
        <w:rPr>
          <w:rFonts w:eastAsia="Times New Roman" w:cs="Times New Roman"/>
          <w:szCs w:val="24"/>
        </w:rPr>
        <w:t xml:space="preserve">αι το μεγάλο πρόβλημα είναι ότι η ανάπτυξη που προτείνει η </w:t>
      </w:r>
      <w:r>
        <w:rPr>
          <w:rFonts w:eastAsia="Times New Roman" w:cs="Times New Roman"/>
          <w:szCs w:val="24"/>
        </w:rPr>
        <w:t>Κ</w:t>
      </w:r>
      <w:r w:rsidRPr="00FA1362">
        <w:rPr>
          <w:rFonts w:eastAsia="Times New Roman" w:cs="Times New Roman"/>
          <w:szCs w:val="24"/>
        </w:rPr>
        <w:t>υβέρνηση είναι ανάπτυξη χωρίς σαφή κοινωνικό πρόσημο</w:t>
      </w:r>
      <w:r>
        <w:rPr>
          <w:rFonts w:eastAsia="Times New Roman" w:cs="Times New Roman"/>
          <w:szCs w:val="24"/>
        </w:rPr>
        <w:t>.</w:t>
      </w:r>
      <w:r w:rsidRPr="00FA1362">
        <w:rPr>
          <w:rFonts w:eastAsia="Times New Roman" w:cs="Times New Roman"/>
          <w:szCs w:val="24"/>
        </w:rPr>
        <w:t xml:space="preserve"> Δεν απαντά πώς θα μειωθεί το κόστος ζωής</w:t>
      </w:r>
      <w:r>
        <w:rPr>
          <w:rFonts w:eastAsia="Times New Roman" w:cs="Times New Roman"/>
          <w:szCs w:val="24"/>
        </w:rPr>
        <w:t xml:space="preserve">, </w:t>
      </w:r>
      <w:r w:rsidRPr="00FA1362">
        <w:rPr>
          <w:rFonts w:eastAsia="Times New Roman" w:cs="Times New Roman"/>
          <w:szCs w:val="24"/>
        </w:rPr>
        <w:t>πώς θα ενισχυθεί το εισόδημα των εργαζομένων</w:t>
      </w:r>
      <w:r>
        <w:rPr>
          <w:rFonts w:eastAsia="Times New Roman" w:cs="Times New Roman"/>
          <w:szCs w:val="24"/>
        </w:rPr>
        <w:t>,</w:t>
      </w:r>
      <w:r w:rsidRPr="00FA1362">
        <w:rPr>
          <w:rFonts w:eastAsia="Times New Roman" w:cs="Times New Roman"/>
          <w:szCs w:val="24"/>
        </w:rPr>
        <w:t xml:space="preserve"> πώς θα στηριχθεί η νέα γενιά που εγκαταλείπει τη χώρα</w:t>
      </w:r>
      <w:r>
        <w:rPr>
          <w:rFonts w:eastAsia="Times New Roman" w:cs="Times New Roman"/>
          <w:szCs w:val="24"/>
        </w:rPr>
        <w:t>. Δ</w:t>
      </w:r>
      <w:r w:rsidRPr="00FA1362">
        <w:rPr>
          <w:rFonts w:eastAsia="Times New Roman" w:cs="Times New Roman"/>
          <w:szCs w:val="24"/>
        </w:rPr>
        <w:t>εν απαντά πως οι δημόσιες επενδύσεις θα μεταφραστούν σε απτά οφέλη για την καθημερινότητα των πολιτών και όχι σε θετικούς δείκτες</w:t>
      </w:r>
      <w:r>
        <w:rPr>
          <w:rFonts w:eastAsia="Times New Roman" w:cs="Times New Roman"/>
          <w:szCs w:val="24"/>
        </w:rPr>
        <w:t xml:space="preserve"> σ</w:t>
      </w:r>
      <w:r w:rsidRPr="00FA1362">
        <w:rPr>
          <w:rFonts w:eastAsia="Times New Roman" w:cs="Times New Roman"/>
          <w:szCs w:val="24"/>
        </w:rPr>
        <w:t>τα χαρτιά</w:t>
      </w:r>
      <w:r>
        <w:rPr>
          <w:rFonts w:eastAsia="Times New Roman" w:cs="Times New Roman"/>
          <w:szCs w:val="24"/>
        </w:rPr>
        <w:t xml:space="preserve">. </w:t>
      </w:r>
    </w:p>
    <w:p w14:paraId="576A932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FA1362">
        <w:rPr>
          <w:rFonts w:eastAsia="Times New Roman" w:cs="Times New Roman"/>
          <w:szCs w:val="24"/>
        </w:rPr>
        <w:t>ο σχέδιο νόμου δημιουργεί ένα πυκνό πλέγμα οργάνων</w:t>
      </w:r>
      <w:r>
        <w:rPr>
          <w:rFonts w:eastAsia="Times New Roman" w:cs="Times New Roman"/>
          <w:szCs w:val="24"/>
        </w:rPr>
        <w:t>,</w:t>
      </w:r>
      <w:r w:rsidRPr="00FA1362">
        <w:rPr>
          <w:rFonts w:eastAsia="Times New Roman" w:cs="Times New Roman"/>
          <w:szCs w:val="24"/>
        </w:rPr>
        <w:t xml:space="preserve"> επιτροπών</w:t>
      </w:r>
      <w:r>
        <w:rPr>
          <w:rFonts w:eastAsia="Times New Roman" w:cs="Times New Roman"/>
          <w:szCs w:val="24"/>
        </w:rPr>
        <w:t>,</w:t>
      </w:r>
      <w:r w:rsidRPr="00FA1362">
        <w:rPr>
          <w:rFonts w:eastAsia="Times New Roman" w:cs="Times New Roman"/>
          <w:szCs w:val="24"/>
        </w:rPr>
        <w:t xml:space="preserve"> πληροφοριακών συστημάτων και διαδικασιών χωρίς να καθίσταται σαφές ποιος τελικά θα φέρει την πολιτική ευθύνη όταν τα πράγματα δεν πηγαίνουν καλά</w:t>
      </w:r>
      <w:r>
        <w:rPr>
          <w:rFonts w:eastAsia="Times New Roman" w:cs="Times New Roman"/>
          <w:szCs w:val="24"/>
        </w:rPr>
        <w:t>.</w:t>
      </w:r>
    </w:p>
    <w:p w14:paraId="576A9324"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lastRenderedPageBreak/>
        <w:t xml:space="preserve">Επιπλέον, το Εθνικό Πρόγραμμα Ανάπτυξης παρουσιάζεται ως ουδέτερο εργαλείο, αποκομμένο από πολιτικές επιλογές και αυτό είναι παραπλανητικό. Κάθε κατανομή πόρων είναι βαθύτατα πολιτική πράξη. Όταν επιλέγεις ποια έργα προχωρούν, ποιες περιοχές θα ενισχυθούν και ποιες ανάγκες μπαίνουν σε δεύτερη μοίρα, τότε χαράσσεις κοινωνική και οικονομική πολιτική. </w:t>
      </w:r>
    </w:p>
    <w:p w14:paraId="576A9325"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t xml:space="preserve">Το σχέδιο νόμου, όμως, δεν περιγράφει με σαφήνεια τις κοινωνικές προτεραιότητες ούτε προβλέπει μηχανισμούς διόρθωσης, όταν οι ανισότητες διευρύνονται αντί να μειώνονται. Ακόμη, το αφήγημα της θεσμικής σταθερότητας έρχεται σε αντίφαση με την ίδια τη δομή του νομοσχεδίου. Όταν δεκάδες ρυθμίσεις, άσχετες μεταξύ τους, συσσωρεύονται σε ένα μόνο κείμενο, όταν κρίσιμα κοινωνικά ζητήματα ρυθμίζονται με συνοπτικές διαδικασίες και χωρίς ουσιαστικό διάλογο, τότε η σταθερότητα υπονομεύεται. </w:t>
      </w:r>
    </w:p>
    <w:p w14:paraId="576A9326"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b/>
          <w:szCs w:val="24"/>
        </w:rPr>
        <w:t xml:space="preserve">ΠΡΟΕΔΡΕΥΩΝ (Ιωάννης </w:t>
      </w:r>
      <w:proofErr w:type="spellStart"/>
      <w:r w:rsidRPr="00762B68">
        <w:rPr>
          <w:rFonts w:eastAsia="Times New Roman" w:cs="Times New Roman"/>
          <w:b/>
          <w:szCs w:val="24"/>
        </w:rPr>
        <w:t>Πλακιωτάκης</w:t>
      </w:r>
      <w:proofErr w:type="spellEnd"/>
      <w:r w:rsidRPr="00762B68">
        <w:rPr>
          <w:rFonts w:eastAsia="Times New Roman" w:cs="Times New Roman"/>
          <w:b/>
          <w:szCs w:val="24"/>
        </w:rPr>
        <w:t xml:space="preserve">): </w:t>
      </w:r>
      <w:r w:rsidRPr="00762B68">
        <w:rPr>
          <w:rFonts w:eastAsia="Times New Roman" w:cs="Times New Roman"/>
          <w:szCs w:val="24"/>
        </w:rPr>
        <w:t xml:space="preserve">Δυστυχώς τελείωσε η ομιλία σας. </w:t>
      </w:r>
    </w:p>
    <w:p w14:paraId="576A9327"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t>Ευχαριστούμε, πάρα πολύ.</w:t>
      </w:r>
    </w:p>
    <w:p w14:paraId="576A9328"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t xml:space="preserve">Μετά από κάποιες </w:t>
      </w:r>
      <w:proofErr w:type="spellStart"/>
      <w:r w:rsidRPr="00762B68">
        <w:rPr>
          <w:rFonts w:eastAsia="Times New Roman" w:cs="Times New Roman"/>
          <w:szCs w:val="24"/>
        </w:rPr>
        <w:t>αλληλοσυνεννοήσεις</w:t>
      </w:r>
      <w:proofErr w:type="spellEnd"/>
      <w:r w:rsidRPr="00762B68">
        <w:rPr>
          <w:rFonts w:eastAsia="Times New Roman" w:cs="Times New Roman"/>
          <w:szCs w:val="24"/>
        </w:rPr>
        <w:t xml:space="preserve"> που έγιναν, θα δώσω τώρα τον λόγο στην κ. Μιλένα Αποστολάκη. Αμέσως μετά στον Υφυπουργό κ. </w:t>
      </w:r>
      <w:proofErr w:type="spellStart"/>
      <w:r w:rsidRPr="00762B68">
        <w:rPr>
          <w:rFonts w:eastAsia="Times New Roman" w:cs="Times New Roman"/>
          <w:szCs w:val="24"/>
        </w:rPr>
        <w:lastRenderedPageBreak/>
        <w:t>Κώτσηρα</w:t>
      </w:r>
      <w:proofErr w:type="spellEnd"/>
      <w:r w:rsidRPr="00762B68">
        <w:rPr>
          <w:rFonts w:eastAsia="Times New Roman" w:cs="Times New Roman"/>
          <w:szCs w:val="24"/>
        </w:rPr>
        <w:t xml:space="preserve">, μετά στον κ. Κονσόλα και μετά θα πάρει τον λόγο ο Υπουργός κ Τσιάρας. </w:t>
      </w:r>
    </w:p>
    <w:p w14:paraId="576A9329"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b/>
          <w:szCs w:val="24"/>
        </w:rPr>
        <w:t>ΜΙΛΕΝΑ ΑΠΟΣΤΟΛΑΚΗ:</w:t>
      </w:r>
      <w:r w:rsidRPr="00762B68">
        <w:rPr>
          <w:rFonts w:eastAsia="Times New Roman" w:cs="Times New Roman"/>
          <w:szCs w:val="24"/>
        </w:rPr>
        <w:t xml:space="preserve"> Ευχαριστώ, πολύ κύριε Πρόεδρε.</w:t>
      </w:r>
    </w:p>
    <w:p w14:paraId="576A932A"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t>Κυρίες και κύριοι συνάδελφοι, για μήνες ολόκληρους η Κυβέρνηση επιχειρεί να χειραγωγήσει χιλιάδες συμπολίτες μας, που έλαβαν δάνεια σε ελβετικό φράγκο, υποσχόμενη άμεση και δίκαιη λύση. Με μεθοδευμένες διαρροές και επικοινωνιακούς αντιπερισπασμούς καλλιεργούσε μια ελπίδα περί οριστικής λύσης. Η πολυδιαφημισμένη παρέμβαση δεν περιλαμβάνει δίκαιη λύση, δεν περιλαμβάνει παραδοχή ευθύνης των τραπεζών, αποκατάσταση</w:t>
      </w:r>
      <w:r w:rsidRPr="00762B68">
        <w:rPr>
          <w:rFonts w:eastAsia="Times New Roman" w:cs="Times New Roman"/>
          <w:szCs w:val="24"/>
        </w:rPr>
        <w:t xml:space="preserve"> της τεράστιας αδικίας που βιώνουν οι δανειολήπτες πάνω από δεκαπέντε χρόνια. </w:t>
      </w:r>
    </w:p>
    <w:p w14:paraId="576A932B"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t xml:space="preserve">Είναι μια νομοθετική παρέμβαση που νομιμοποιεί την ολοκληρωτική μεταφορά του συναλλαγματικού κινδύνου στον δανειολήπτη. Μια παρέμβαση που επιβεβαιώνει ότι προτεραιότητα της Κυβέρνησης είναι οι τράπεζες. Οι δανειολήπτες θα κληθούν να αποδεχθούν μονομερώς την απώλεια δεκάδων χιλιάδων ευρώ και να πληρώσουν πολύ μεγαλύτερο κεφάλαιο από αυτό που έλαβαν και στο τέλος να κινδυνέψουν ξανά με ρευστοποίηση της περιουσίας τους, γιατί απλά οι οφειλή </w:t>
      </w:r>
      <w:r>
        <w:rPr>
          <w:rFonts w:eastAsia="Times New Roman" w:cs="Times New Roman"/>
          <w:szCs w:val="24"/>
        </w:rPr>
        <w:t>τους,</w:t>
      </w:r>
      <w:r w:rsidRPr="00762B68">
        <w:rPr>
          <w:rFonts w:eastAsia="Times New Roman" w:cs="Times New Roman"/>
          <w:szCs w:val="24"/>
        </w:rPr>
        <w:t xml:space="preserve"> ακόμα και κουρεμένη, θα παραμένει μη βιώσιμη. </w:t>
      </w:r>
    </w:p>
    <w:p w14:paraId="576A932C" w14:textId="7A144349"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lastRenderedPageBreak/>
        <w:t>Όπως ξέρετε, την περίοδο 2006</w:t>
      </w:r>
      <w:r w:rsidR="00E44263">
        <w:rPr>
          <w:rFonts w:eastAsia="Times New Roman" w:cs="Times New Roman"/>
          <w:szCs w:val="24"/>
        </w:rPr>
        <w:t xml:space="preserve"> </w:t>
      </w:r>
      <w:r w:rsidR="0049386B" w:rsidRPr="00762B68">
        <w:rPr>
          <w:rFonts w:eastAsia="Times New Roman" w:cs="Times New Roman"/>
          <w:szCs w:val="24"/>
        </w:rPr>
        <w:t>-</w:t>
      </w:r>
      <w:r w:rsidR="00E44263">
        <w:rPr>
          <w:rFonts w:eastAsia="Times New Roman" w:cs="Times New Roman"/>
          <w:szCs w:val="24"/>
        </w:rPr>
        <w:t xml:space="preserve"> </w:t>
      </w:r>
      <w:r w:rsidRPr="00762B68">
        <w:rPr>
          <w:rFonts w:eastAsia="Times New Roman" w:cs="Times New Roman"/>
          <w:szCs w:val="24"/>
        </w:rPr>
        <w:t>2009, την ώρα που τα επιτόκια του ευρώ κινούνταν ανοδικά, οι τράπεζες εστίασαν στο δέλεαρ της χαμηλής δόσης, αποσιωπώντας σκόπιμα τον συναλλαγματικό κίνδυνο. Τα επόμενα χρόνια</w:t>
      </w:r>
      <w:r>
        <w:rPr>
          <w:rFonts w:eastAsia="Times New Roman" w:cs="Times New Roman"/>
          <w:szCs w:val="24"/>
        </w:rPr>
        <w:t xml:space="preserve"> </w:t>
      </w:r>
      <w:r w:rsidRPr="00762B68">
        <w:rPr>
          <w:rFonts w:eastAsia="Times New Roman" w:cs="Times New Roman"/>
          <w:szCs w:val="24"/>
        </w:rPr>
        <w:t>ακολούθησε απρόβλεπτη σε έκταση επιδείνωση της ισοτιμίας</w:t>
      </w:r>
      <w:r>
        <w:rPr>
          <w:rFonts w:eastAsia="Times New Roman" w:cs="Times New Roman"/>
          <w:szCs w:val="24"/>
        </w:rPr>
        <w:t>,</w:t>
      </w:r>
      <w:r w:rsidRPr="00762B68">
        <w:rPr>
          <w:rFonts w:eastAsia="Times New Roman" w:cs="Times New Roman"/>
          <w:szCs w:val="24"/>
        </w:rPr>
        <w:t xml:space="preserve"> που ανέτρεψε κάθε έννοια παροχής, αντιπαροχής. Αποτέλεσμα</w:t>
      </w:r>
      <w:r>
        <w:rPr>
          <w:rFonts w:eastAsia="Times New Roman" w:cs="Times New Roman"/>
          <w:szCs w:val="24"/>
        </w:rPr>
        <w:t>,</w:t>
      </w:r>
      <w:r w:rsidRPr="00762B68">
        <w:rPr>
          <w:rFonts w:eastAsia="Times New Roman" w:cs="Times New Roman"/>
          <w:szCs w:val="24"/>
        </w:rPr>
        <w:t xml:space="preserve"> οι δανειολήπτες κλήθηκαν να πληρώσουν όχι μόνο υψηλότερους τόκους αλλά να επιστρέψουν πολύ μεγαλύτερο κεφάλαιο από αυτό που έλαβαν. </w:t>
      </w:r>
    </w:p>
    <w:p w14:paraId="576A932D" w14:textId="77777777" w:rsidR="00880DB2" w:rsidRDefault="00862A8A">
      <w:pPr>
        <w:spacing w:line="600" w:lineRule="auto"/>
        <w:ind w:firstLine="720"/>
        <w:jc w:val="both"/>
        <w:rPr>
          <w:rFonts w:eastAsia="Times New Roman" w:cs="Times New Roman"/>
          <w:szCs w:val="24"/>
        </w:rPr>
      </w:pPr>
      <w:r w:rsidRPr="00762B68">
        <w:rPr>
          <w:rFonts w:eastAsia="Times New Roman" w:cs="Times New Roman"/>
          <w:szCs w:val="24"/>
        </w:rPr>
        <w:t>Παρά την πολυετή εξυπηρέτηση, το υπόλοιπο των οφειλών παρέμενε υψηλό σε αρκετές περιπτώσεις, μεγαλύτερο από το αρχικό κεφάλαιο και την ίδια στιγμή, όπως ξέρετε</w:t>
      </w:r>
      <w:r>
        <w:rPr>
          <w:rFonts w:eastAsia="Times New Roman" w:cs="Times New Roman"/>
          <w:szCs w:val="24"/>
        </w:rPr>
        <w:t>,</w:t>
      </w:r>
      <w:r w:rsidRPr="00762B68">
        <w:rPr>
          <w:rFonts w:eastAsia="Times New Roman" w:cs="Times New Roman"/>
          <w:szCs w:val="24"/>
        </w:rPr>
        <w:t xml:space="preserve"> με την κρίση, τα εισοδήματα συρρικνώθηκαν και οι αξίες των ακινήτων μειώθηκαν.</w:t>
      </w:r>
    </w:p>
    <w:p>
      <w:pPr>
        <w:spacing w:after="0" w:line="600" w:lineRule="auto"/>
        <w:ind w:firstLine="720"/>
        <w:jc w:val="both"/>
        <w:rPr>
          <w:rFonts w:eastAsia="Times New Roman" w:cs="Times New Roman"/>
          <w:szCs w:val="24"/>
        </w:rPr>
      </w:pPr>
      <w:r w:rsidRPr="00762B68">
        <w:rPr>
          <w:rFonts w:eastAsia="Times New Roman" w:cs="Times New Roman"/>
          <w:szCs w:val="24"/>
        </w:rPr>
        <w:t xml:space="preserve">Η Κυβέρνηση παρουσίασε χθες </w:t>
      </w:r>
      <w:r>
        <w:rPr>
          <w:rFonts w:eastAsia="Times New Roman" w:cs="Times New Roman"/>
          <w:szCs w:val="24"/>
        </w:rPr>
        <w:t xml:space="preserve">τα </w:t>
      </w:r>
      <w:r w:rsidRPr="00762B68">
        <w:rPr>
          <w:rFonts w:eastAsia="Times New Roman" w:cs="Times New Roman"/>
          <w:szCs w:val="24"/>
        </w:rPr>
        <w:t>μεσάνυχτα μια τροπολογία χωρίς κανένα</w:t>
      </w:r>
      <w:r>
        <w:rPr>
          <w:rFonts w:eastAsia="Times New Roman" w:cs="Times New Roman"/>
          <w:szCs w:val="24"/>
        </w:rPr>
        <w:t>ν</w:t>
      </w:r>
      <w:r w:rsidRPr="00762B68">
        <w:rPr>
          <w:rFonts w:eastAsia="Times New Roman" w:cs="Times New Roman"/>
          <w:szCs w:val="24"/>
        </w:rPr>
        <w:t xml:space="preserve"> διάλογο με τα κόμματα και</w:t>
      </w:r>
      <w:r>
        <w:rPr>
          <w:rFonts w:eastAsia="Times New Roman" w:cs="Times New Roman"/>
          <w:szCs w:val="24"/>
        </w:rPr>
        <w:t>,</w:t>
      </w:r>
      <w:r w:rsidRPr="00762B68">
        <w:rPr>
          <w:rFonts w:eastAsia="Times New Roman" w:cs="Times New Roman"/>
          <w:szCs w:val="24"/>
        </w:rPr>
        <w:t xml:space="preserve"> βέβαια, </w:t>
      </w:r>
      <w:r>
        <w:rPr>
          <w:rFonts w:eastAsia="Times New Roman" w:cs="Times New Roman"/>
          <w:szCs w:val="24"/>
        </w:rPr>
        <w:t xml:space="preserve">με </w:t>
      </w:r>
      <w:r w:rsidRPr="00762B68">
        <w:rPr>
          <w:rFonts w:eastAsia="Times New Roman" w:cs="Times New Roman"/>
          <w:szCs w:val="24"/>
        </w:rPr>
        <w:t xml:space="preserve">τους δανειολήπτες. </w:t>
      </w:r>
      <w:r>
        <w:rPr>
          <w:rFonts w:eastAsia="Times New Roman" w:cs="Times New Roman"/>
          <w:szCs w:val="24"/>
        </w:rPr>
        <w:t>Έκανε διάλογο, όμως, με τις τράπεζες όλο το καλοκαίρι, στις οποίες υπέβαλε το σχέδιο, προκειμένου να λάβει την έγκρισή τους.</w:t>
      </w:r>
    </w:p>
    <w:p w14:paraId="576A9331" w14:textId="77777777"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t xml:space="preserve">Η τροπολογία της Κυβέρνησης αφορά μόνο όσους έχουν σήμερα ενήμερες οφειλές λιγότερο, δηλαδή, από το </w:t>
      </w:r>
      <w:r>
        <w:rPr>
          <w:rFonts w:eastAsia="Times New Roman" w:cs="Times New Roman"/>
          <w:szCs w:val="24"/>
        </w:rPr>
        <w:t>1/3</w:t>
      </w:r>
      <w:r w:rsidRPr="001413F3">
        <w:rPr>
          <w:rFonts w:eastAsia="Times New Roman" w:cs="Times New Roman"/>
          <w:szCs w:val="24"/>
        </w:rPr>
        <w:t xml:space="preserve"> των δανειοληπτών. Ακόμη και αυτοί, όμως, μπορεί να αναμένουν ελάχιστη ανακούφιση. Με την τροπολογία οι δανειολήπτες καλούνται να αποδεχτούν τις δυσβάσταχτες συνέπειες της ακραίας συναλλαγματικής ισοτιμίας, προκειμένου να δουν μια πολύ μικρή </w:t>
      </w:r>
      <w:r w:rsidRPr="001413F3">
        <w:rPr>
          <w:rFonts w:eastAsia="Times New Roman" w:cs="Times New Roman"/>
          <w:szCs w:val="24"/>
        </w:rPr>
        <w:lastRenderedPageBreak/>
        <w:t>βελτίωση στο υπόλοιπο της οφειλής τους. Ενώ η βελτίωση του 15%</w:t>
      </w:r>
      <w:r>
        <w:rPr>
          <w:rFonts w:eastAsia="Times New Roman" w:cs="Times New Roman"/>
          <w:szCs w:val="24"/>
        </w:rPr>
        <w:t xml:space="preserve">, </w:t>
      </w:r>
      <w:r w:rsidRPr="001413F3">
        <w:rPr>
          <w:rFonts w:eastAsia="Times New Roman" w:cs="Times New Roman"/>
          <w:szCs w:val="24"/>
        </w:rPr>
        <w:t>που αποτελεί επιλογή για όσους δεν τηρούν τα εισοδηματικά κριτήρια</w:t>
      </w:r>
      <w:r>
        <w:rPr>
          <w:rFonts w:eastAsia="Times New Roman" w:cs="Times New Roman"/>
          <w:szCs w:val="24"/>
        </w:rPr>
        <w:t>,</w:t>
      </w:r>
      <w:r w:rsidRPr="001413F3">
        <w:rPr>
          <w:rFonts w:eastAsia="Times New Roman" w:cs="Times New Roman"/>
          <w:szCs w:val="24"/>
        </w:rPr>
        <w:t xml:space="preserve"> εφαρμόζεται στη σημερινή συναλλαγματική ισοτιμία, οδηγεί δάνεια που χορηγήθηκαν με ισοτιμία πολύ μεγαλύτερη και εξυπηρετήθηκαν σε ακραίες ισοτιμίες να μετατραπούν ως προς το υπόλοιπο οφειλής με ισοτιμία 1,07 πολύ χαμηλότερη από το 1,</w:t>
      </w:r>
      <w:r>
        <w:rPr>
          <w:rFonts w:eastAsia="Times New Roman" w:cs="Times New Roman"/>
          <w:szCs w:val="24"/>
        </w:rPr>
        <w:t>93</w:t>
      </w:r>
      <w:r w:rsidRPr="001413F3">
        <w:rPr>
          <w:rFonts w:eastAsia="Times New Roman" w:cs="Times New Roman"/>
          <w:szCs w:val="24"/>
        </w:rPr>
        <w:t>. Οι πληρωμές που πραγματοποίησαν οι δανειολήπτες στις επιδεινωμένες συναλλαγματικές ισοτιμίες δεν λαμβάνονται υπόψη για τη μείωση της οφειλής.</w:t>
      </w:r>
    </w:p>
    <w:p w14:paraId="576A9332" w14:textId="35CDB432"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t>Με την τροπολογία δημιουργούνται κατηγορίες ευάλωτων, με ασφυκτικά εισοδηματικά και περιουσιακά κριτήρια</w:t>
      </w:r>
      <w:r>
        <w:rPr>
          <w:rFonts w:eastAsia="Times New Roman" w:cs="Times New Roman"/>
          <w:szCs w:val="24"/>
        </w:rPr>
        <w:t xml:space="preserve"> </w:t>
      </w:r>
      <w:r w:rsidRPr="001413F3">
        <w:rPr>
          <w:rFonts w:eastAsia="Times New Roman" w:cs="Times New Roman"/>
          <w:szCs w:val="24"/>
        </w:rPr>
        <w:t>που πρέπει να τηρούνται σωρευτικά</w:t>
      </w:r>
      <w:r>
        <w:rPr>
          <w:rFonts w:eastAsia="Times New Roman" w:cs="Times New Roman"/>
          <w:szCs w:val="24"/>
        </w:rPr>
        <w:t>,</w:t>
      </w:r>
      <w:r w:rsidRPr="001413F3">
        <w:rPr>
          <w:rFonts w:eastAsia="Times New Roman" w:cs="Times New Roman"/>
          <w:szCs w:val="24"/>
        </w:rPr>
        <w:t xml:space="preserve"> με αποτέλεσμα να είναι αμφίβολο αν τελικά εντάσσεται κανείς. Όσοι ήδη έχουν μετατρέψει τα δάνειά τους σε ευρώ, δεν δικαιούνται κατά την Κυβέρνηση καμιά ανακούφιση. Για τη μεγάλη πλειοψηφία των δανειοληπτών σε ελβετικό φράγκο, των οποίων το δάνειο έχει καταστεί ληξιπρόθεσμο ή αντιμετωπίζει κατασχέσεις, δεν υπάρχει καμία μείωση της οφειλής. Οι δανειολήπτες παραπέμπονται αποκλειστικά στον εξωδικαστικό, σ</w:t>
      </w:r>
      <w:r>
        <w:rPr>
          <w:rFonts w:eastAsia="Times New Roman" w:cs="Times New Roman"/>
          <w:szCs w:val="24"/>
        </w:rPr>
        <w:t>ε</w:t>
      </w:r>
      <w:r w:rsidRPr="001413F3">
        <w:rPr>
          <w:rFonts w:eastAsia="Times New Roman" w:cs="Times New Roman"/>
          <w:szCs w:val="24"/>
        </w:rPr>
        <w:t xml:space="preserve"> ένα</w:t>
      </w:r>
      <w:r>
        <w:rPr>
          <w:rFonts w:eastAsia="Times New Roman" w:cs="Times New Roman"/>
          <w:szCs w:val="24"/>
        </w:rPr>
        <w:t>ν</w:t>
      </w:r>
      <w:r w:rsidRPr="001413F3">
        <w:rPr>
          <w:rFonts w:eastAsia="Times New Roman" w:cs="Times New Roman"/>
          <w:szCs w:val="24"/>
        </w:rPr>
        <w:t xml:space="preserve"> μηχανισμό που, όπως ξέρετε, βασίζει την ικανοποίηση των πιστωτών στην αξία ρευστοποίησης της συνολικής περιουσίας του οφειλέτη και που αδιαφορεί παντελώς αν οι δόσεις της παραγόμενης πρότασης καλύπτονται από τις εισοδηματικές δυνατότητες του οφειλέτη. Εγκαταλείπονται οριστικά. Η </w:t>
      </w:r>
      <w:r w:rsidRPr="001413F3">
        <w:rPr>
          <w:rFonts w:eastAsia="Times New Roman" w:cs="Times New Roman"/>
          <w:szCs w:val="24"/>
        </w:rPr>
        <w:lastRenderedPageBreak/>
        <w:t xml:space="preserve">ρύθμιση είναι κατώτερη των προσδοκιών και δεν υπάρχει προοπτική να </w:t>
      </w:r>
      <w:r w:rsidR="00295D1F">
        <w:rPr>
          <w:rFonts w:eastAsia="Times New Roman" w:cs="Times New Roman"/>
          <w:szCs w:val="24"/>
        </w:rPr>
        <w:t xml:space="preserve">οδηγήσει σε </w:t>
      </w:r>
      <w:r w:rsidRPr="001413F3">
        <w:rPr>
          <w:rFonts w:eastAsia="Times New Roman" w:cs="Times New Roman"/>
          <w:szCs w:val="24"/>
        </w:rPr>
        <w:t>αποπληρω</w:t>
      </w:r>
      <w:r w:rsidR="00295D1F">
        <w:rPr>
          <w:rFonts w:eastAsia="Times New Roman" w:cs="Times New Roman"/>
          <w:szCs w:val="24"/>
        </w:rPr>
        <w:t>μή</w:t>
      </w:r>
      <w:r w:rsidRPr="001413F3">
        <w:rPr>
          <w:rFonts w:eastAsia="Times New Roman" w:cs="Times New Roman"/>
          <w:szCs w:val="24"/>
        </w:rPr>
        <w:t xml:space="preserve"> από τους δανειολήπτες. </w:t>
      </w:r>
    </w:p>
    <w:p w14:paraId="576A9333" w14:textId="77777777"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t>Το ΠΑΣΟΚ έχει καταθέσει συγκεκριμένη πρόταση. Αναγνωρίζουμε ότι η ανατροπή της ισοτιμίας πήρε ακραίες διαστάσεις και υποστηρίζουμε ότι όταν η εμμονή στην τρέχουσα ισοτιμία διογκώνει την οφειλή πέρα από κάθε μέτρο, οδηγεί σε αδιέξοδο που τελικά πλήττει και τις τράπεζες, γιατί καθιστά μη εξυπηρετούμενα τα δάνεια.</w:t>
      </w:r>
    </w:p>
    <w:p w14:paraId="576A9334" w14:textId="77777777"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t xml:space="preserve">Η πρότασή μας είναι γνωστή. Και σας καλώ, κύριε Υπουργέ, να αποσύρετε την πρότασή σας και να υιοθετήσετε μια πρόταση που επιμερίζει τον συναλλαγματικό κίνδυνο με όρους κοινωνικής ευαισθησίας και δικαιοσύνης και αποκαθιστά την αδικία. </w:t>
      </w:r>
    </w:p>
    <w:p w14:paraId="576A9335" w14:textId="77777777"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t xml:space="preserve">Κυρίες και κύριοι συνάδελφοι, το σημερινό νομοσχέδιο του Υπουργείου Οικονομικών μεν, είναι ένα νομοσχέδιο το οποίο συγκεντρώνει το ενδιαφέρον της κοινής γνώμης και προκαλεί ονομαστική ψηφοφορία, λόγω των διατάξεων μετάβασης του ΟΠΕΚΕΠΕ στην ΑΑΔΕ. Θα περιμέναμε να ανακαλούσατε αυτή σας την απόφαση μετά από όσα έχουν ειπωθεί και αποκαλυφθεί στην </w:t>
      </w:r>
      <w:r>
        <w:rPr>
          <w:rFonts w:eastAsia="Times New Roman" w:cs="Times New Roman"/>
          <w:szCs w:val="24"/>
        </w:rPr>
        <w:t>ε</w:t>
      </w:r>
      <w:r w:rsidRPr="001413F3">
        <w:rPr>
          <w:rFonts w:eastAsia="Times New Roman" w:cs="Times New Roman"/>
          <w:szCs w:val="24"/>
        </w:rPr>
        <w:t xml:space="preserve">ξεταστική </w:t>
      </w:r>
      <w:r>
        <w:rPr>
          <w:rFonts w:eastAsia="Times New Roman" w:cs="Times New Roman"/>
          <w:szCs w:val="24"/>
        </w:rPr>
        <w:t>ε</w:t>
      </w:r>
      <w:r w:rsidRPr="001413F3">
        <w:rPr>
          <w:rFonts w:eastAsia="Times New Roman" w:cs="Times New Roman"/>
          <w:szCs w:val="24"/>
        </w:rPr>
        <w:t>πιτροπή και που αποδεικνύουν σε ένα</w:t>
      </w:r>
      <w:r>
        <w:rPr>
          <w:rFonts w:eastAsia="Times New Roman" w:cs="Times New Roman"/>
          <w:szCs w:val="24"/>
        </w:rPr>
        <w:t>ν</w:t>
      </w:r>
      <w:r w:rsidRPr="001413F3">
        <w:rPr>
          <w:rFonts w:eastAsia="Times New Roman" w:cs="Times New Roman"/>
          <w:szCs w:val="24"/>
        </w:rPr>
        <w:t xml:space="preserve"> μεγάλο βαθμό την απόλυτη ανικανότητα της ΑΑΔΕ να υποστηρίξει αυτό το κρίσιμο έργο. </w:t>
      </w:r>
    </w:p>
    <w:p w14:paraId="576A9336" w14:textId="77777777"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lastRenderedPageBreak/>
        <w:t xml:space="preserve">Φταίει άραγε ο ΟΠΕΚΕΠΕ ως δομή, γι’ αυτά τα ανεκδιήγητα τα οποία αποκαλύπτονται καθημερινά στην </w:t>
      </w:r>
      <w:r>
        <w:rPr>
          <w:rFonts w:eastAsia="Times New Roman" w:cs="Times New Roman"/>
          <w:szCs w:val="24"/>
        </w:rPr>
        <w:t>ε</w:t>
      </w:r>
      <w:r w:rsidRPr="001413F3">
        <w:rPr>
          <w:rFonts w:eastAsia="Times New Roman" w:cs="Times New Roman"/>
          <w:szCs w:val="24"/>
        </w:rPr>
        <w:t xml:space="preserve">ξεταστική </w:t>
      </w:r>
      <w:r>
        <w:rPr>
          <w:rFonts w:eastAsia="Times New Roman" w:cs="Times New Roman"/>
          <w:szCs w:val="24"/>
        </w:rPr>
        <w:t>ε</w:t>
      </w:r>
      <w:r w:rsidRPr="001413F3">
        <w:rPr>
          <w:rFonts w:eastAsia="Times New Roman" w:cs="Times New Roman"/>
          <w:szCs w:val="24"/>
        </w:rPr>
        <w:t>πιτροπή</w:t>
      </w:r>
      <w:r>
        <w:rPr>
          <w:rFonts w:eastAsia="Times New Roman" w:cs="Times New Roman"/>
          <w:szCs w:val="24"/>
        </w:rPr>
        <w:t xml:space="preserve"> ή</w:t>
      </w:r>
      <w:r w:rsidRPr="001413F3">
        <w:rPr>
          <w:rFonts w:eastAsia="Times New Roman" w:cs="Times New Roman"/>
          <w:szCs w:val="24"/>
        </w:rPr>
        <w:t xml:space="preserve"> οι φαύλοι, οι φαύλοι </w:t>
      </w:r>
      <w:proofErr w:type="spellStart"/>
      <w:r w:rsidRPr="001413F3">
        <w:rPr>
          <w:rFonts w:eastAsia="Times New Roman" w:cs="Times New Roman"/>
          <w:szCs w:val="24"/>
        </w:rPr>
        <w:t>κομματάρχες</w:t>
      </w:r>
      <w:proofErr w:type="spellEnd"/>
      <w:r w:rsidRPr="001413F3">
        <w:rPr>
          <w:rFonts w:eastAsia="Times New Roman" w:cs="Times New Roman"/>
          <w:szCs w:val="24"/>
        </w:rPr>
        <w:t xml:space="preserve"> τους οποίους διορίζατε στον ΟΠΕΚΕΠΕ και η σκόπιμη ομηρεία του ΟΠΕΚΕΠΕ από τους τεχνικούς συμβούλους, την οποία εσείς διατηρούσατε από το 2019</w:t>
      </w:r>
      <w:r>
        <w:rPr>
          <w:rFonts w:eastAsia="Times New Roman" w:cs="Times New Roman"/>
          <w:szCs w:val="24"/>
        </w:rPr>
        <w:t>;</w:t>
      </w:r>
    </w:p>
    <w:p w14:paraId="576A9337" w14:textId="77777777" w:rsidR="00880DB2" w:rsidRDefault="00862A8A">
      <w:pPr>
        <w:spacing w:line="600" w:lineRule="auto"/>
        <w:ind w:firstLine="720"/>
        <w:jc w:val="both"/>
        <w:rPr>
          <w:rFonts w:eastAsia="Times New Roman" w:cs="Times New Roman"/>
          <w:szCs w:val="24"/>
        </w:rPr>
      </w:pPr>
      <w:r w:rsidRPr="001413F3">
        <w:rPr>
          <w:rFonts w:eastAsia="Times New Roman" w:cs="Times New Roman"/>
          <w:szCs w:val="24"/>
        </w:rPr>
        <w:t xml:space="preserve">Και αλήθεια, σε ποια ΑΑΔΕ θα μεταφέρετε τις αρμοδιότητες του ΟΠΕΚΕΠΕ. Στην ΑΑΔΕ που δεχόταν τα πλαστά Ε9 των αιτούντων; Στην ΑΑΔΕ που δεν ήλεγξε τα πλαστά μισθωτήρια; Στην ΑΑΔΕ που ο διπλοθεσίτης προσωρινός Πρόεδρος του ΟΠΕΚΕΠΕ και Γενικός Διευθυντής Οικονομικών Υπηρεσιών με ελάχιστη παρουσία στον Οργανισμό, έκανε δύο ώρες μασάζ στην εσωκομματική συγκέντρωση στα γραφεία της Νέας Δημοκρατίας στην Πειραιώς; Στην ανεξάρτητη ΑΑΔΕ όπου ο Γρηγόρης έκλεινε ραντεβού στον Φραπέ με τον διοικητή </w:t>
      </w:r>
      <w:r>
        <w:rPr>
          <w:rFonts w:eastAsia="Times New Roman" w:cs="Times New Roman"/>
          <w:szCs w:val="24"/>
        </w:rPr>
        <w:t xml:space="preserve">της και </w:t>
      </w:r>
      <w:r w:rsidRPr="001413F3">
        <w:rPr>
          <w:rFonts w:eastAsia="Times New Roman" w:cs="Times New Roman"/>
          <w:szCs w:val="24"/>
        </w:rPr>
        <w:t>δήλωνε ότι ο διοικητής της τον κοίταγε στις τσέπες; Ραντεβού για να λύσει σοβαρή φορολογική του παράβαση;</w:t>
      </w:r>
      <w:r>
        <w:rPr>
          <w:rFonts w:eastAsia="Times New Roman" w:cs="Times New Roman"/>
          <w:szCs w:val="24"/>
        </w:rPr>
        <w:t xml:space="preserve"> </w:t>
      </w:r>
      <w:r w:rsidRPr="00031143">
        <w:rPr>
          <w:rFonts w:eastAsia="Times New Roman" w:cs="Times New Roman"/>
          <w:szCs w:val="24"/>
        </w:rPr>
        <w:t xml:space="preserve">Αυτή την </w:t>
      </w:r>
      <w:r>
        <w:rPr>
          <w:rFonts w:eastAsia="Times New Roman" w:cs="Times New Roman"/>
          <w:szCs w:val="24"/>
        </w:rPr>
        <w:t>ΑΑΔΕ</w:t>
      </w:r>
      <w:r w:rsidRPr="00031143">
        <w:rPr>
          <w:rFonts w:eastAsia="Times New Roman" w:cs="Times New Roman"/>
          <w:szCs w:val="24"/>
        </w:rPr>
        <w:t xml:space="preserve"> μ</w:t>
      </w:r>
      <w:r>
        <w:rPr>
          <w:rFonts w:eastAsia="Times New Roman" w:cs="Times New Roman"/>
          <w:szCs w:val="24"/>
        </w:rPr>
        <w:t>ά</w:t>
      </w:r>
      <w:r w:rsidRPr="00031143">
        <w:rPr>
          <w:rFonts w:eastAsia="Times New Roman" w:cs="Times New Roman"/>
          <w:szCs w:val="24"/>
        </w:rPr>
        <w:t>ς παρουσιάζετ</w:t>
      </w:r>
      <w:r>
        <w:rPr>
          <w:rFonts w:eastAsia="Times New Roman" w:cs="Times New Roman"/>
          <w:szCs w:val="24"/>
        </w:rPr>
        <w:t>ε ω</w:t>
      </w:r>
      <w:r w:rsidRPr="00031143">
        <w:rPr>
          <w:rFonts w:eastAsia="Times New Roman" w:cs="Times New Roman"/>
          <w:szCs w:val="24"/>
        </w:rPr>
        <w:t>ς αξιόπιστη</w:t>
      </w:r>
      <w:r>
        <w:rPr>
          <w:rFonts w:eastAsia="Times New Roman" w:cs="Times New Roman"/>
          <w:szCs w:val="24"/>
        </w:rPr>
        <w:t>;</w:t>
      </w:r>
    </w:p>
    <w:p w14:paraId="576A9338"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Η Κυβέρνηση επιλέγει μια λύση μηδενικής αξιοπιστίας και σκοτώνει έναν οργανισμό ο οποίος έχει αντικείμενο τη χάραξη στρατηγικής πολιτικής σε ό</w:t>
      </w:r>
      <w:r>
        <w:rPr>
          <w:rFonts w:eastAsia="Times New Roman" w:cs="Times New Roman"/>
          <w:szCs w:val="24"/>
        </w:rPr>
        <w:t>,</w:t>
      </w:r>
      <w:r w:rsidRPr="00031143">
        <w:rPr>
          <w:rFonts w:eastAsia="Times New Roman" w:cs="Times New Roman"/>
          <w:szCs w:val="24"/>
        </w:rPr>
        <w:t xml:space="preserve">τι αφορά </w:t>
      </w:r>
      <w:r>
        <w:rPr>
          <w:rFonts w:eastAsia="Times New Roman" w:cs="Times New Roman"/>
          <w:szCs w:val="24"/>
        </w:rPr>
        <w:t>σ</w:t>
      </w:r>
      <w:r w:rsidRPr="00031143">
        <w:rPr>
          <w:rFonts w:eastAsia="Times New Roman" w:cs="Times New Roman"/>
          <w:szCs w:val="24"/>
        </w:rPr>
        <w:t>την κοινή γεωργική πολιτική</w:t>
      </w:r>
      <w:r>
        <w:rPr>
          <w:rFonts w:eastAsia="Times New Roman" w:cs="Times New Roman"/>
          <w:szCs w:val="24"/>
        </w:rPr>
        <w:t>, σ</w:t>
      </w:r>
      <w:r w:rsidRPr="00031143">
        <w:rPr>
          <w:rFonts w:eastAsia="Times New Roman" w:cs="Times New Roman"/>
          <w:szCs w:val="24"/>
        </w:rPr>
        <w:t>ε μια περίοδο που οι αγρότες είναι στους δρόμους εξαιτίας της δικής σας ανεπάρκειας και των δικών σας πολιτικών ευθυνών</w:t>
      </w:r>
      <w:r>
        <w:rPr>
          <w:rFonts w:eastAsia="Times New Roman" w:cs="Times New Roman"/>
          <w:szCs w:val="24"/>
        </w:rPr>
        <w:t>,</w:t>
      </w:r>
      <w:r w:rsidRPr="00031143">
        <w:rPr>
          <w:rFonts w:eastAsia="Times New Roman" w:cs="Times New Roman"/>
          <w:szCs w:val="24"/>
        </w:rPr>
        <w:t xml:space="preserve"> του σκανδάλου στον ΟΠΕΚΕΠΕ και των </w:t>
      </w:r>
      <w:r>
        <w:rPr>
          <w:rFonts w:eastAsia="Times New Roman" w:cs="Times New Roman"/>
          <w:szCs w:val="24"/>
        </w:rPr>
        <w:t>άστοχων</w:t>
      </w:r>
      <w:r w:rsidRPr="00031143">
        <w:rPr>
          <w:rFonts w:eastAsia="Times New Roman" w:cs="Times New Roman"/>
          <w:szCs w:val="24"/>
        </w:rPr>
        <w:t xml:space="preserve"> </w:t>
      </w:r>
      <w:r w:rsidRPr="00031143">
        <w:rPr>
          <w:rFonts w:eastAsia="Times New Roman" w:cs="Times New Roman"/>
          <w:szCs w:val="24"/>
        </w:rPr>
        <w:lastRenderedPageBreak/>
        <w:t>πληρωμών που δεν έχουν τέλος.</w:t>
      </w:r>
      <w:r>
        <w:rPr>
          <w:rFonts w:eastAsia="Times New Roman" w:cs="Times New Roman"/>
          <w:szCs w:val="24"/>
        </w:rPr>
        <w:t xml:space="preserve"> </w:t>
      </w:r>
      <w:r w:rsidRPr="00031143">
        <w:rPr>
          <w:rFonts w:eastAsia="Times New Roman" w:cs="Times New Roman"/>
          <w:szCs w:val="24"/>
        </w:rPr>
        <w:t>Η σταδιακή μεταφορά κρίσιμων αρμοδιοτήτων σε άλλα Υπουργεία οδηγεί στην απουσία ενιαίου κέντρου χάραξης ολιστικής</w:t>
      </w:r>
      <w:r>
        <w:rPr>
          <w:rFonts w:eastAsia="Times New Roman" w:cs="Times New Roman"/>
          <w:szCs w:val="24"/>
        </w:rPr>
        <w:t>,</w:t>
      </w:r>
      <w:r w:rsidRPr="00031143">
        <w:rPr>
          <w:rFonts w:eastAsia="Times New Roman" w:cs="Times New Roman"/>
          <w:szCs w:val="24"/>
        </w:rPr>
        <w:t xml:space="preserve"> συγκροτημένης αγροτικής πολιτικής</w:t>
      </w:r>
      <w:r>
        <w:rPr>
          <w:rFonts w:eastAsia="Times New Roman" w:cs="Times New Roman"/>
          <w:szCs w:val="24"/>
        </w:rPr>
        <w:t>.</w:t>
      </w:r>
    </w:p>
    <w:p w14:paraId="576A9339"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Το ΠΑΣΟΚ επιμένει σε μια διαφορετική κατεύθυνση. Τη θεσμική θωράκιση του ΟΠΕΚΕΠΕ ως πραγματικού ανεξάρτητου οργανισμού εντός του ΥΠΑΑΤ</w:t>
      </w:r>
      <w:r>
        <w:rPr>
          <w:rFonts w:eastAsia="Times New Roman" w:cs="Times New Roman"/>
          <w:szCs w:val="24"/>
        </w:rPr>
        <w:t>,</w:t>
      </w:r>
      <w:r w:rsidRPr="00031143">
        <w:rPr>
          <w:rFonts w:eastAsia="Times New Roman" w:cs="Times New Roman"/>
          <w:szCs w:val="24"/>
        </w:rPr>
        <w:t xml:space="preserve"> με αξιοκρατική διοίκηση</w:t>
      </w:r>
      <w:r>
        <w:rPr>
          <w:rFonts w:eastAsia="Times New Roman" w:cs="Times New Roman"/>
          <w:szCs w:val="24"/>
        </w:rPr>
        <w:t>,</w:t>
      </w:r>
      <w:r w:rsidRPr="00031143">
        <w:rPr>
          <w:rFonts w:eastAsia="Times New Roman" w:cs="Times New Roman"/>
          <w:szCs w:val="24"/>
        </w:rPr>
        <w:t xml:space="preserve"> όχι με τους </w:t>
      </w:r>
      <w:proofErr w:type="spellStart"/>
      <w:r w:rsidRPr="00031143">
        <w:rPr>
          <w:rFonts w:eastAsia="Times New Roman" w:cs="Times New Roman"/>
          <w:szCs w:val="24"/>
        </w:rPr>
        <w:t>κομματάρχες</w:t>
      </w:r>
      <w:proofErr w:type="spellEnd"/>
      <w:r w:rsidRPr="00031143">
        <w:rPr>
          <w:rFonts w:eastAsia="Times New Roman" w:cs="Times New Roman"/>
          <w:szCs w:val="24"/>
        </w:rPr>
        <w:t xml:space="preserve"> από το Ηράκλειο</w:t>
      </w:r>
      <w:r>
        <w:rPr>
          <w:rFonts w:eastAsia="Times New Roman" w:cs="Times New Roman"/>
          <w:szCs w:val="24"/>
        </w:rPr>
        <w:t>,</w:t>
      </w:r>
      <w:r w:rsidRPr="00031143">
        <w:rPr>
          <w:rFonts w:eastAsia="Times New Roman" w:cs="Times New Roman"/>
          <w:szCs w:val="24"/>
        </w:rPr>
        <w:t xml:space="preserve"> όχι με αυτούς που </w:t>
      </w:r>
      <w:r>
        <w:rPr>
          <w:rFonts w:eastAsia="Times New Roman" w:cs="Times New Roman"/>
          <w:szCs w:val="24"/>
        </w:rPr>
        <w:t>σφηνώνουν ΑΦΜ</w:t>
      </w:r>
      <w:r w:rsidRPr="00031143">
        <w:rPr>
          <w:rFonts w:eastAsia="Times New Roman" w:cs="Times New Roman"/>
          <w:szCs w:val="24"/>
        </w:rPr>
        <w:t xml:space="preserve"> επειδή τους το ζήτησε ο Υπουργός</w:t>
      </w:r>
      <w:r>
        <w:rPr>
          <w:rFonts w:eastAsia="Times New Roman" w:cs="Times New Roman"/>
          <w:szCs w:val="24"/>
        </w:rPr>
        <w:t>,</w:t>
      </w:r>
      <w:r w:rsidRPr="00031143">
        <w:rPr>
          <w:rFonts w:eastAsia="Times New Roman" w:cs="Times New Roman"/>
          <w:szCs w:val="24"/>
        </w:rPr>
        <w:t xml:space="preserve"> όχι με αυτούς που παίρνουν ρολόγια και ισχυρίζονται ότι </w:t>
      </w:r>
      <w:r>
        <w:rPr>
          <w:rFonts w:eastAsia="Times New Roman" w:cs="Times New Roman"/>
          <w:szCs w:val="24"/>
        </w:rPr>
        <w:t>το ρολόι</w:t>
      </w:r>
      <w:r w:rsidRPr="00031143">
        <w:rPr>
          <w:rFonts w:eastAsia="Times New Roman" w:cs="Times New Roman"/>
          <w:szCs w:val="24"/>
        </w:rPr>
        <w:t xml:space="preserve"> είναι φτηνό</w:t>
      </w:r>
      <w:r>
        <w:rPr>
          <w:rFonts w:eastAsia="Times New Roman" w:cs="Times New Roman"/>
          <w:szCs w:val="24"/>
        </w:rPr>
        <w:t>,</w:t>
      </w:r>
      <w:r w:rsidRPr="00031143">
        <w:rPr>
          <w:rFonts w:eastAsia="Times New Roman" w:cs="Times New Roman"/>
          <w:szCs w:val="24"/>
        </w:rPr>
        <w:t xml:space="preserve"> αλλά με σοβαρούς και ανεξάρτητους τεχνοκράτες. Μόνο μέσα από ένα συγκεκριμένο πρόγραμμα αναδιάρθρωσης μπορεί να αποκατασταθεί η αξιοπιστία των πληρωμών και να διασφαλιστεί η δίκαιη κατανομή των ενισχύσεων.</w:t>
      </w:r>
    </w:p>
    <w:p w14:paraId="576A933A"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 xml:space="preserve">Καταψηφίζουμε ηχηρά τη μεταφορά του ΟΠΕΚΕΠΕ στην </w:t>
      </w:r>
      <w:r>
        <w:rPr>
          <w:rFonts w:eastAsia="Times New Roman" w:cs="Times New Roman"/>
          <w:szCs w:val="24"/>
        </w:rPr>
        <w:t>ΑΑΔΕ.</w:t>
      </w:r>
      <w:r w:rsidRPr="00031143">
        <w:rPr>
          <w:rFonts w:eastAsia="Times New Roman" w:cs="Times New Roman"/>
          <w:szCs w:val="24"/>
        </w:rPr>
        <w:t xml:space="preserve"> Δεν έχει κανένα υπόβαθρο αξιοπιστίας</w:t>
      </w:r>
      <w:r>
        <w:rPr>
          <w:rFonts w:eastAsia="Times New Roman" w:cs="Times New Roman"/>
          <w:szCs w:val="24"/>
        </w:rPr>
        <w:t>.</w:t>
      </w:r>
      <w:r w:rsidRPr="00031143">
        <w:rPr>
          <w:rFonts w:eastAsia="Times New Roman" w:cs="Times New Roman"/>
          <w:szCs w:val="24"/>
        </w:rPr>
        <w:t xml:space="preserve"> Δεν εγγυάται την ανατροπή όλων αυτών για τα οποία ελέγχε</w:t>
      </w:r>
      <w:r>
        <w:rPr>
          <w:rFonts w:eastAsia="Times New Roman" w:cs="Times New Roman"/>
          <w:szCs w:val="24"/>
        </w:rPr>
        <w:t>στε</w:t>
      </w:r>
      <w:r w:rsidRPr="00031143">
        <w:rPr>
          <w:rFonts w:eastAsia="Times New Roman" w:cs="Times New Roman"/>
          <w:szCs w:val="24"/>
        </w:rPr>
        <w:t xml:space="preserve"> από τον ελληνικό λαό και παρά το γεγονός ότι </w:t>
      </w:r>
      <w:r>
        <w:rPr>
          <w:rFonts w:eastAsia="Times New Roman" w:cs="Times New Roman"/>
          <w:szCs w:val="24"/>
        </w:rPr>
        <w:t>μεθοδεύσατε</w:t>
      </w:r>
      <w:r w:rsidRPr="00031143">
        <w:rPr>
          <w:rFonts w:eastAsia="Times New Roman" w:cs="Times New Roman"/>
          <w:szCs w:val="24"/>
        </w:rPr>
        <w:t xml:space="preserve"> την αμνήστευση των ενδεχόμενων ποινικών ευθυνών δύο </w:t>
      </w:r>
      <w:r>
        <w:rPr>
          <w:rFonts w:eastAsia="Times New Roman" w:cs="Times New Roman"/>
          <w:szCs w:val="24"/>
        </w:rPr>
        <w:t>Υπουργών</w:t>
      </w:r>
      <w:r w:rsidRPr="00031143">
        <w:rPr>
          <w:rFonts w:eastAsia="Times New Roman" w:cs="Times New Roman"/>
          <w:szCs w:val="24"/>
        </w:rPr>
        <w:t xml:space="preserve"> Αγροτικής Ανάπτυξης</w:t>
      </w:r>
      <w:r>
        <w:rPr>
          <w:rFonts w:eastAsia="Times New Roman" w:cs="Times New Roman"/>
          <w:szCs w:val="24"/>
        </w:rPr>
        <w:t>, ν</w:t>
      </w:r>
      <w:r w:rsidRPr="00031143">
        <w:rPr>
          <w:rFonts w:eastAsia="Times New Roman" w:cs="Times New Roman"/>
          <w:szCs w:val="24"/>
        </w:rPr>
        <w:t>α είστε βέβαιοι ότι οι συντριπτικές πολιτικές σας ευθύνες θα σας καταλογιστούν σύντομα και με τρόπο πολύ ηχηρό.</w:t>
      </w:r>
    </w:p>
    <w:p w14:paraId="576A933B" w14:textId="6333916D" w:rsidR="00880DB2" w:rsidRDefault="00862A8A">
      <w:pPr>
        <w:spacing w:line="600" w:lineRule="auto"/>
        <w:ind w:firstLine="720"/>
        <w:jc w:val="center"/>
        <w:rPr>
          <w:rFonts w:eastAsia="Times New Roman" w:cs="Times New Roman"/>
          <w:szCs w:val="24"/>
        </w:rPr>
      </w:pPr>
      <w:r w:rsidRPr="003878E3">
        <w:rPr>
          <w:rFonts w:eastAsia="Times New Roman" w:cs="Times New Roman"/>
          <w:szCs w:val="24"/>
        </w:rPr>
        <w:t>(Χειροκροτήματα από την πτέρυγα του ΠΑΣΟΚ</w:t>
      </w:r>
      <w:r w:rsidR="00F87675">
        <w:rPr>
          <w:rFonts w:eastAsia="Times New Roman" w:cs="Times New Roman"/>
          <w:szCs w:val="24"/>
        </w:rPr>
        <w:t xml:space="preserve"> </w:t>
      </w:r>
      <w:r w:rsidR="0049386B" w:rsidRPr="003878E3">
        <w:rPr>
          <w:rFonts w:eastAsia="Times New Roman" w:cs="Times New Roman"/>
          <w:szCs w:val="24"/>
        </w:rPr>
        <w:t>-</w:t>
      </w:r>
      <w:r w:rsidR="00F87675">
        <w:rPr>
          <w:rFonts w:eastAsia="Times New Roman" w:cs="Times New Roman"/>
          <w:szCs w:val="24"/>
        </w:rPr>
        <w:t xml:space="preserve"> </w:t>
      </w:r>
      <w:r w:rsidRPr="003878E3">
        <w:rPr>
          <w:rFonts w:eastAsia="Times New Roman" w:cs="Times New Roman"/>
          <w:szCs w:val="24"/>
        </w:rPr>
        <w:t>Κινήματος Αλλαγής)</w:t>
      </w:r>
    </w:p>
    <w:p w14:paraId="576A933C" w14:textId="77777777" w:rsidR="00880DB2" w:rsidRDefault="00862A8A">
      <w:pPr>
        <w:spacing w:line="600" w:lineRule="auto"/>
        <w:ind w:firstLine="720"/>
        <w:jc w:val="both"/>
        <w:rPr>
          <w:rFonts w:eastAsia="Times New Roman" w:cs="Times New Roman"/>
          <w:szCs w:val="24"/>
        </w:rPr>
      </w:pPr>
      <w:r w:rsidRPr="003878E3">
        <w:rPr>
          <w:rFonts w:eastAsia="Times New Roman" w:cs="Times New Roman"/>
          <w:b/>
          <w:szCs w:val="24"/>
        </w:rPr>
        <w:lastRenderedPageBreak/>
        <w:t xml:space="preserve">ΠΡΟΕΔΡΕΥΩΝ (Ιωάννης </w:t>
      </w:r>
      <w:proofErr w:type="spellStart"/>
      <w:r w:rsidRPr="003878E3">
        <w:rPr>
          <w:rFonts w:eastAsia="Times New Roman" w:cs="Times New Roman"/>
          <w:b/>
          <w:szCs w:val="24"/>
        </w:rPr>
        <w:t>Πλακιωτάκης</w:t>
      </w:r>
      <w:proofErr w:type="spellEnd"/>
      <w:r w:rsidRPr="003878E3">
        <w:rPr>
          <w:rFonts w:eastAsia="Times New Roman" w:cs="Times New Roman"/>
          <w:b/>
          <w:szCs w:val="24"/>
        </w:rPr>
        <w:t>):</w:t>
      </w:r>
      <w:r w:rsidRPr="003878E3">
        <w:rPr>
          <w:rFonts w:eastAsia="Times New Roman" w:cs="Times New Roman"/>
          <w:szCs w:val="24"/>
        </w:rPr>
        <w:t xml:space="preserve"> </w:t>
      </w:r>
      <w:r>
        <w:rPr>
          <w:rFonts w:eastAsia="Times New Roman" w:cs="Times New Roman"/>
          <w:szCs w:val="24"/>
        </w:rPr>
        <w:t xml:space="preserve">Ευχαριστούμε την κ. </w:t>
      </w:r>
      <w:r w:rsidRPr="00031143">
        <w:rPr>
          <w:rFonts w:eastAsia="Times New Roman" w:cs="Times New Roman"/>
          <w:szCs w:val="24"/>
        </w:rPr>
        <w:t>Αποστολάκη</w:t>
      </w:r>
      <w:r>
        <w:rPr>
          <w:rFonts w:eastAsia="Times New Roman" w:cs="Times New Roman"/>
          <w:szCs w:val="24"/>
        </w:rPr>
        <w:t>.</w:t>
      </w:r>
      <w:r w:rsidRPr="00031143">
        <w:rPr>
          <w:rFonts w:eastAsia="Times New Roman" w:cs="Times New Roman"/>
          <w:szCs w:val="24"/>
        </w:rPr>
        <w:t xml:space="preserve"> </w:t>
      </w:r>
    </w:p>
    <w:p w14:paraId="576A933D"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Κυρίες και κύριοι συνάδελφοι</w:t>
      </w:r>
      <w:r>
        <w:rPr>
          <w:rFonts w:eastAsia="Times New Roman" w:cs="Times New Roman"/>
          <w:szCs w:val="24"/>
        </w:rPr>
        <w:t>,</w:t>
      </w:r>
      <w:r w:rsidRPr="00031143">
        <w:rPr>
          <w:rFonts w:eastAsia="Times New Roman" w:cs="Times New Roman"/>
          <w:szCs w:val="24"/>
        </w:rPr>
        <w:t xml:space="preserve"> γίνεται γνωστό στο Σώμα ότι από τα</w:t>
      </w:r>
      <w:r>
        <w:rPr>
          <w:rFonts w:eastAsia="Times New Roman" w:cs="Times New Roman"/>
          <w:szCs w:val="24"/>
        </w:rPr>
        <w:t xml:space="preserve"> άνω</w:t>
      </w:r>
      <w:r w:rsidRPr="00031143">
        <w:rPr>
          <w:rFonts w:eastAsia="Times New Roman" w:cs="Times New Roman"/>
          <w:szCs w:val="24"/>
        </w:rPr>
        <w:t xml:space="preserve"> δυτικά θεωρεία παρακολουθούν </w:t>
      </w:r>
      <w:r>
        <w:rPr>
          <w:rFonts w:eastAsia="Times New Roman" w:cs="Times New Roman"/>
          <w:szCs w:val="24"/>
        </w:rPr>
        <w:t>τη συνεδρίαση,</w:t>
      </w:r>
      <w:r w:rsidRPr="00031143">
        <w:rPr>
          <w:rFonts w:eastAsia="Times New Roman" w:cs="Times New Roman"/>
          <w:szCs w:val="24"/>
        </w:rPr>
        <w:t xml:space="preserve"> αφού ενημερ</w:t>
      </w:r>
      <w:r>
        <w:rPr>
          <w:rFonts w:eastAsia="Times New Roman" w:cs="Times New Roman"/>
          <w:szCs w:val="24"/>
        </w:rPr>
        <w:t>ώθηκαν για την</w:t>
      </w:r>
      <w:r w:rsidRPr="00031143">
        <w:rPr>
          <w:rFonts w:eastAsia="Times New Roman" w:cs="Times New Roman"/>
          <w:szCs w:val="24"/>
        </w:rPr>
        <w:t xml:space="preserve"> ιστορία του κτ</w:t>
      </w:r>
      <w:r>
        <w:rPr>
          <w:rFonts w:eastAsia="Times New Roman" w:cs="Times New Roman"/>
          <w:szCs w:val="24"/>
        </w:rPr>
        <w:t>η</w:t>
      </w:r>
      <w:r w:rsidRPr="00031143">
        <w:rPr>
          <w:rFonts w:eastAsia="Times New Roman" w:cs="Times New Roman"/>
          <w:szCs w:val="24"/>
        </w:rPr>
        <w:t xml:space="preserve">ρίου και τον τρόπο οργάνωσης και λειτουργίας της Βουλής και ξεναγήθηκαν στην Αίθουσα </w:t>
      </w:r>
      <w:r>
        <w:rPr>
          <w:rFonts w:eastAsia="Times New Roman" w:cs="Times New Roman"/>
          <w:szCs w:val="24"/>
        </w:rPr>
        <w:t>«</w:t>
      </w:r>
      <w:r w:rsidRPr="00031143">
        <w:rPr>
          <w:rFonts w:eastAsia="Times New Roman" w:cs="Times New Roman"/>
          <w:szCs w:val="24"/>
        </w:rPr>
        <w:t>Ελευθέριος Βενιζέλος</w:t>
      </w:r>
      <w:r>
        <w:rPr>
          <w:rFonts w:eastAsia="Times New Roman" w:cs="Times New Roman"/>
          <w:szCs w:val="24"/>
        </w:rPr>
        <w:t>», σαράντα τρεις</w:t>
      </w:r>
      <w:r w:rsidRPr="00031143">
        <w:rPr>
          <w:rFonts w:eastAsia="Times New Roman" w:cs="Times New Roman"/>
          <w:szCs w:val="24"/>
        </w:rPr>
        <w:t xml:space="preserve"> μαθήτριες </w:t>
      </w:r>
      <w:r>
        <w:rPr>
          <w:rFonts w:eastAsia="Times New Roman" w:cs="Times New Roman"/>
          <w:szCs w:val="24"/>
        </w:rPr>
        <w:t xml:space="preserve">και </w:t>
      </w:r>
      <w:r w:rsidRPr="00031143">
        <w:rPr>
          <w:rFonts w:eastAsia="Times New Roman" w:cs="Times New Roman"/>
          <w:szCs w:val="24"/>
        </w:rPr>
        <w:t xml:space="preserve">μαθητές και </w:t>
      </w:r>
      <w:r>
        <w:rPr>
          <w:rFonts w:eastAsia="Times New Roman" w:cs="Times New Roman"/>
          <w:szCs w:val="24"/>
        </w:rPr>
        <w:t xml:space="preserve">δύο </w:t>
      </w:r>
      <w:r w:rsidRPr="00031143">
        <w:rPr>
          <w:rFonts w:eastAsia="Times New Roman" w:cs="Times New Roman"/>
          <w:szCs w:val="24"/>
        </w:rPr>
        <w:t>εκπαιδευτικοί από το 4</w:t>
      </w:r>
      <w:r w:rsidRPr="00535CC1">
        <w:rPr>
          <w:rFonts w:eastAsia="Times New Roman" w:cs="Times New Roman"/>
          <w:szCs w:val="24"/>
          <w:vertAlign w:val="superscript"/>
        </w:rPr>
        <w:t>ο</w:t>
      </w:r>
      <w:r>
        <w:rPr>
          <w:rFonts w:eastAsia="Times New Roman" w:cs="Times New Roman"/>
          <w:szCs w:val="24"/>
        </w:rPr>
        <w:t xml:space="preserve"> </w:t>
      </w:r>
      <w:r w:rsidRPr="00031143">
        <w:rPr>
          <w:rFonts w:eastAsia="Times New Roman" w:cs="Times New Roman"/>
          <w:szCs w:val="24"/>
        </w:rPr>
        <w:t>Γυμνάσιο Τρίπολης</w:t>
      </w:r>
      <w:r>
        <w:rPr>
          <w:rFonts w:eastAsia="Times New Roman" w:cs="Times New Roman"/>
          <w:szCs w:val="24"/>
        </w:rPr>
        <w:t>.</w:t>
      </w:r>
    </w:p>
    <w:p w14:paraId="576A933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Η Βουλή σάς καλω</w:t>
      </w:r>
      <w:r w:rsidRPr="00031143">
        <w:rPr>
          <w:rFonts w:eastAsia="Times New Roman" w:cs="Times New Roman"/>
          <w:szCs w:val="24"/>
        </w:rPr>
        <w:t>σορίζει και σας ευχόμαστε καλές γιορτές.</w:t>
      </w:r>
    </w:p>
    <w:p w14:paraId="576A933F" w14:textId="77777777" w:rsidR="00880DB2" w:rsidRDefault="00862A8A">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76A9340"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Θα δώσω τώρα το</w:t>
      </w:r>
      <w:r>
        <w:rPr>
          <w:rFonts w:eastAsia="Times New Roman" w:cs="Times New Roman"/>
          <w:szCs w:val="24"/>
        </w:rPr>
        <w:t>ν</w:t>
      </w:r>
      <w:r w:rsidRPr="00031143">
        <w:rPr>
          <w:rFonts w:eastAsia="Times New Roman" w:cs="Times New Roman"/>
          <w:szCs w:val="24"/>
        </w:rPr>
        <w:t xml:space="preserve"> λόγο στον Υφυπουργό Οικονομικών </w:t>
      </w:r>
      <w:r>
        <w:rPr>
          <w:rFonts w:eastAsia="Times New Roman" w:cs="Times New Roman"/>
          <w:szCs w:val="24"/>
        </w:rPr>
        <w:t xml:space="preserve">κ. Γεώργιο </w:t>
      </w:r>
      <w:proofErr w:type="spellStart"/>
      <w:r>
        <w:rPr>
          <w:rFonts w:eastAsia="Times New Roman" w:cs="Times New Roman"/>
          <w:szCs w:val="24"/>
        </w:rPr>
        <w:t>Κώτσηρα</w:t>
      </w:r>
      <w:proofErr w:type="spellEnd"/>
      <w:r>
        <w:rPr>
          <w:rFonts w:eastAsia="Times New Roman" w:cs="Times New Roman"/>
          <w:szCs w:val="24"/>
        </w:rPr>
        <w:t>,</w:t>
      </w:r>
      <w:r w:rsidRPr="00031143">
        <w:rPr>
          <w:rFonts w:eastAsia="Times New Roman" w:cs="Times New Roman"/>
          <w:szCs w:val="24"/>
        </w:rPr>
        <w:t xml:space="preserve"> αμέσως μετά </w:t>
      </w:r>
      <w:r>
        <w:rPr>
          <w:rFonts w:eastAsia="Times New Roman" w:cs="Times New Roman"/>
          <w:szCs w:val="24"/>
        </w:rPr>
        <w:t>σ</w:t>
      </w:r>
      <w:r w:rsidRPr="00031143">
        <w:rPr>
          <w:rFonts w:eastAsia="Times New Roman" w:cs="Times New Roman"/>
          <w:szCs w:val="24"/>
        </w:rPr>
        <w:t xml:space="preserve">τον κ. </w:t>
      </w:r>
      <w:proofErr w:type="spellStart"/>
      <w:r>
        <w:rPr>
          <w:rFonts w:eastAsia="Times New Roman" w:cs="Times New Roman"/>
          <w:szCs w:val="24"/>
        </w:rPr>
        <w:t>Κόνσολα</w:t>
      </w:r>
      <w:proofErr w:type="spellEnd"/>
      <w:r w:rsidRPr="00031143">
        <w:rPr>
          <w:rFonts w:eastAsia="Times New Roman" w:cs="Times New Roman"/>
          <w:szCs w:val="24"/>
        </w:rPr>
        <w:t xml:space="preserve"> και στον </w:t>
      </w:r>
      <w:r w:rsidRPr="00535CC1">
        <w:rPr>
          <w:rFonts w:eastAsia="Times New Roman" w:cs="Times New Roman"/>
          <w:szCs w:val="24"/>
        </w:rPr>
        <w:t xml:space="preserve">Υπουργό Αγροτικής Ανάπτυξης και Τροφίμων </w:t>
      </w:r>
      <w:r>
        <w:rPr>
          <w:rFonts w:eastAsia="Times New Roman" w:cs="Times New Roman"/>
          <w:szCs w:val="24"/>
        </w:rPr>
        <w:t>κ. Τσιάρα.</w:t>
      </w:r>
    </w:p>
    <w:p w14:paraId="576A9341" w14:textId="77777777" w:rsidR="00880DB2" w:rsidRDefault="00862A8A">
      <w:pPr>
        <w:spacing w:line="600" w:lineRule="auto"/>
        <w:ind w:firstLine="720"/>
        <w:jc w:val="both"/>
        <w:rPr>
          <w:rFonts w:eastAsia="Times New Roman" w:cs="Times New Roman"/>
          <w:szCs w:val="24"/>
        </w:rPr>
      </w:pPr>
      <w:r w:rsidRPr="00535CC1">
        <w:rPr>
          <w:rFonts w:eastAsia="Times New Roman" w:cs="Times New Roman"/>
          <w:b/>
          <w:szCs w:val="24"/>
        </w:rPr>
        <w:t>ΓΕΩΡΓΙΟΣ ΚΩΤΣΗΡΑΣ (Υφυπουργός Εθνικής Οικονομίας και Οικονομικών):</w:t>
      </w:r>
      <w:r w:rsidRPr="00535CC1">
        <w:rPr>
          <w:rFonts w:eastAsia="Times New Roman" w:cs="Times New Roman"/>
          <w:szCs w:val="24"/>
        </w:rPr>
        <w:t xml:space="preserve"> </w:t>
      </w:r>
      <w:r w:rsidRPr="00031143">
        <w:rPr>
          <w:rFonts w:eastAsia="Times New Roman" w:cs="Times New Roman"/>
          <w:szCs w:val="24"/>
        </w:rPr>
        <w:t>Σας ευχαριστώ πολύ</w:t>
      </w:r>
      <w:r>
        <w:rPr>
          <w:rFonts w:eastAsia="Times New Roman" w:cs="Times New Roman"/>
          <w:szCs w:val="24"/>
        </w:rPr>
        <w:t>,</w:t>
      </w:r>
      <w:r w:rsidRPr="00031143">
        <w:rPr>
          <w:rFonts w:eastAsia="Times New Roman" w:cs="Times New Roman"/>
          <w:szCs w:val="24"/>
        </w:rPr>
        <w:t xml:space="preserve"> κύριε Πρόεδρε</w:t>
      </w:r>
      <w:r>
        <w:rPr>
          <w:rFonts w:eastAsia="Times New Roman" w:cs="Times New Roman"/>
          <w:szCs w:val="24"/>
        </w:rPr>
        <w:t>.</w:t>
      </w:r>
    </w:p>
    <w:p w14:paraId="576A9342"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Κυρίες και κύριοι συνάδελφοι</w:t>
      </w:r>
      <w:r>
        <w:rPr>
          <w:rFonts w:eastAsia="Times New Roman" w:cs="Times New Roman"/>
          <w:szCs w:val="24"/>
        </w:rPr>
        <w:t>,</w:t>
      </w:r>
      <w:r w:rsidRPr="00031143">
        <w:rPr>
          <w:rFonts w:eastAsia="Times New Roman" w:cs="Times New Roman"/>
          <w:szCs w:val="24"/>
        </w:rPr>
        <w:t xml:space="preserve"> μετά την ψήφιση του προϋπολογισμού τις προηγούμενες μέρες και την αναφορά του Πρωθυπουργού στα μέτρα για το 2026</w:t>
      </w:r>
      <w:r>
        <w:rPr>
          <w:rFonts w:eastAsia="Times New Roman" w:cs="Times New Roman"/>
          <w:szCs w:val="24"/>
        </w:rPr>
        <w:t>, σ</w:t>
      </w:r>
      <w:r w:rsidRPr="00031143">
        <w:rPr>
          <w:rFonts w:eastAsia="Times New Roman" w:cs="Times New Roman"/>
          <w:szCs w:val="24"/>
        </w:rPr>
        <w:t xml:space="preserve">ήμερα φέρνουμε προς ψήφιση </w:t>
      </w:r>
      <w:r>
        <w:rPr>
          <w:rFonts w:eastAsia="Times New Roman" w:cs="Times New Roman"/>
          <w:szCs w:val="24"/>
        </w:rPr>
        <w:t>-</w:t>
      </w:r>
      <w:r w:rsidRPr="00031143">
        <w:rPr>
          <w:rFonts w:eastAsia="Times New Roman" w:cs="Times New Roman"/>
          <w:szCs w:val="24"/>
        </w:rPr>
        <w:t>και σε αυτή κατά κύριο λόγο θα αναφερθώ</w:t>
      </w:r>
      <w:r>
        <w:rPr>
          <w:rFonts w:eastAsia="Times New Roman" w:cs="Times New Roman"/>
          <w:szCs w:val="24"/>
        </w:rPr>
        <w:t>-</w:t>
      </w:r>
      <w:r w:rsidRPr="00031143">
        <w:rPr>
          <w:rFonts w:eastAsia="Times New Roman" w:cs="Times New Roman"/>
          <w:szCs w:val="24"/>
        </w:rPr>
        <w:t xml:space="preserve"> μία ρύθμιση που κλείνει μ</w:t>
      </w:r>
      <w:r>
        <w:rPr>
          <w:rFonts w:eastAsia="Times New Roman" w:cs="Times New Roman"/>
          <w:szCs w:val="24"/>
        </w:rPr>
        <w:t>ι</w:t>
      </w:r>
      <w:r w:rsidRPr="00031143">
        <w:rPr>
          <w:rFonts w:eastAsia="Times New Roman" w:cs="Times New Roman"/>
          <w:szCs w:val="24"/>
        </w:rPr>
        <w:t>α εκκρεμότητα πολλών ετών</w:t>
      </w:r>
      <w:r>
        <w:rPr>
          <w:rFonts w:eastAsia="Times New Roman" w:cs="Times New Roman"/>
          <w:szCs w:val="24"/>
        </w:rPr>
        <w:t>. Μ</w:t>
      </w:r>
      <w:r w:rsidRPr="00031143">
        <w:rPr>
          <w:rFonts w:eastAsia="Times New Roman" w:cs="Times New Roman"/>
          <w:szCs w:val="24"/>
        </w:rPr>
        <w:t xml:space="preserve">ια </w:t>
      </w:r>
      <w:r w:rsidRPr="00031143">
        <w:rPr>
          <w:rFonts w:eastAsia="Times New Roman" w:cs="Times New Roman"/>
          <w:szCs w:val="24"/>
        </w:rPr>
        <w:lastRenderedPageBreak/>
        <w:t xml:space="preserve">εκκρεμότητα που αφορά δεκάδες χιλιάδες συμπολίτες </w:t>
      </w:r>
      <w:r>
        <w:rPr>
          <w:rFonts w:eastAsia="Times New Roman" w:cs="Times New Roman"/>
          <w:szCs w:val="24"/>
        </w:rPr>
        <w:t>μας,</w:t>
      </w:r>
      <w:r w:rsidRPr="00031143">
        <w:rPr>
          <w:rFonts w:eastAsia="Times New Roman" w:cs="Times New Roman"/>
          <w:szCs w:val="24"/>
        </w:rPr>
        <w:t xml:space="preserve"> η οποία όφειλε να αντιμετωπιστεί από την ελληνική πολιτεία.</w:t>
      </w:r>
    </w:p>
    <w:p w14:paraId="576A9343" w14:textId="073BB129"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Αναφέρομαι στη διάταξη για τα δάνεια σε ελβετικό φράγκο. Τα δάνεια αυτά δόθηκαν κυρίως την περίοδο 2005</w:t>
      </w:r>
      <w:r w:rsidR="00F87675">
        <w:rPr>
          <w:rFonts w:eastAsia="Times New Roman" w:cs="Times New Roman"/>
          <w:szCs w:val="24"/>
        </w:rPr>
        <w:t xml:space="preserve"> </w:t>
      </w:r>
      <w:r w:rsidR="0049386B">
        <w:rPr>
          <w:rFonts w:eastAsia="Times New Roman" w:cs="Times New Roman"/>
          <w:szCs w:val="24"/>
        </w:rPr>
        <w:t>-</w:t>
      </w:r>
      <w:r w:rsidR="00F87675">
        <w:rPr>
          <w:rFonts w:eastAsia="Times New Roman" w:cs="Times New Roman"/>
          <w:szCs w:val="24"/>
        </w:rPr>
        <w:t xml:space="preserve"> </w:t>
      </w:r>
      <w:r w:rsidRPr="00031143">
        <w:rPr>
          <w:rFonts w:eastAsia="Times New Roman" w:cs="Times New Roman"/>
          <w:szCs w:val="24"/>
        </w:rPr>
        <w:t>2009</w:t>
      </w:r>
      <w:r>
        <w:rPr>
          <w:rFonts w:eastAsia="Times New Roman" w:cs="Times New Roman"/>
          <w:szCs w:val="24"/>
        </w:rPr>
        <w:t>,</w:t>
      </w:r>
      <w:r w:rsidRPr="00031143">
        <w:rPr>
          <w:rFonts w:eastAsia="Times New Roman" w:cs="Times New Roman"/>
          <w:szCs w:val="24"/>
        </w:rPr>
        <w:t xml:space="preserve"> σε μια συγκυρία όπου το επιτόκιο του ελβετικού ήταν σημαντικά χαμηλότερο και διεθνώς δεν υπήρχε πρόβλεψη για μία τόσο δραστική μεταβολή της ισοτιμίας ευρώ</w:t>
      </w:r>
      <w:r>
        <w:rPr>
          <w:rFonts w:eastAsia="Times New Roman" w:cs="Times New Roman"/>
          <w:szCs w:val="24"/>
        </w:rPr>
        <w:t>-</w:t>
      </w:r>
      <w:r w:rsidRPr="00031143">
        <w:rPr>
          <w:rFonts w:eastAsia="Times New Roman" w:cs="Times New Roman"/>
          <w:szCs w:val="24"/>
        </w:rPr>
        <w:t>ελβετικού. Στη συνέχεια</w:t>
      </w:r>
      <w:r>
        <w:rPr>
          <w:rFonts w:eastAsia="Times New Roman" w:cs="Times New Roman"/>
          <w:szCs w:val="24"/>
        </w:rPr>
        <w:t>,</w:t>
      </w:r>
      <w:r w:rsidRPr="00031143">
        <w:rPr>
          <w:rFonts w:eastAsia="Times New Roman" w:cs="Times New Roman"/>
          <w:szCs w:val="24"/>
        </w:rPr>
        <w:t xml:space="preserve"> με αφετηρία τη διεθνή κρίση</w:t>
      </w:r>
      <w:r>
        <w:rPr>
          <w:rFonts w:eastAsia="Times New Roman" w:cs="Times New Roman"/>
          <w:szCs w:val="24"/>
        </w:rPr>
        <w:t>,</w:t>
      </w:r>
      <w:r w:rsidRPr="00031143">
        <w:rPr>
          <w:rFonts w:eastAsia="Times New Roman" w:cs="Times New Roman"/>
          <w:szCs w:val="24"/>
        </w:rPr>
        <w:t xml:space="preserve"> η ισοτιμία επιδεινώθηκε σε τέτοιο βαθμό ώστε η Κεντρική Τράπεζα της Ελβετίας να θέσει για μεγάλο διάστημα όριο στο 1 ευρώ προς 1,2 ελβετικά</w:t>
      </w:r>
      <w:r>
        <w:rPr>
          <w:rFonts w:eastAsia="Times New Roman" w:cs="Times New Roman"/>
          <w:szCs w:val="24"/>
        </w:rPr>
        <w:t>. Ό</w:t>
      </w:r>
      <w:r w:rsidRPr="00031143">
        <w:rPr>
          <w:rFonts w:eastAsia="Times New Roman" w:cs="Times New Roman"/>
          <w:szCs w:val="24"/>
        </w:rPr>
        <w:t>ταν αυτό το όριο ήρθε αιφνιδιαστικά</w:t>
      </w:r>
      <w:r>
        <w:rPr>
          <w:rFonts w:eastAsia="Times New Roman" w:cs="Times New Roman"/>
          <w:szCs w:val="24"/>
        </w:rPr>
        <w:t>,</w:t>
      </w:r>
      <w:r w:rsidRPr="00031143">
        <w:rPr>
          <w:rFonts w:eastAsia="Times New Roman" w:cs="Times New Roman"/>
          <w:szCs w:val="24"/>
        </w:rPr>
        <w:t xml:space="preserve"> η ισοτιμία μεταβλήθηκε απότομα και παραμένει χαμηλότερα σήμερα</w:t>
      </w:r>
      <w:r>
        <w:rPr>
          <w:rFonts w:eastAsia="Times New Roman" w:cs="Times New Roman"/>
          <w:szCs w:val="24"/>
        </w:rPr>
        <w:t>,</w:t>
      </w:r>
      <w:r w:rsidRPr="00031143">
        <w:rPr>
          <w:rFonts w:eastAsia="Times New Roman" w:cs="Times New Roman"/>
          <w:szCs w:val="24"/>
        </w:rPr>
        <w:t xml:space="preserve"> περίπου στο 0,</w:t>
      </w:r>
      <w:r>
        <w:rPr>
          <w:rFonts w:eastAsia="Times New Roman" w:cs="Times New Roman"/>
          <w:szCs w:val="24"/>
        </w:rPr>
        <w:t>94</w:t>
      </w:r>
      <w:r w:rsidRPr="00031143">
        <w:rPr>
          <w:rFonts w:eastAsia="Times New Roman" w:cs="Times New Roman"/>
          <w:szCs w:val="24"/>
        </w:rPr>
        <w:t>. Έτσι</w:t>
      </w:r>
      <w:r>
        <w:rPr>
          <w:rFonts w:eastAsia="Times New Roman" w:cs="Times New Roman"/>
          <w:szCs w:val="24"/>
        </w:rPr>
        <w:t>,</w:t>
      </w:r>
      <w:r w:rsidRPr="00031143">
        <w:rPr>
          <w:rFonts w:eastAsia="Times New Roman" w:cs="Times New Roman"/>
          <w:szCs w:val="24"/>
        </w:rPr>
        <w:t xml:space="preserve"> επειδή</w:t>
      </w:r>
      <w:r>
        <w:rPr>
          <w:rFonts w:eastAsia="Times New Roman" w:cs="Times New Roman"/>
          <w:szCs w:val="24"/>
        </w:rPr>
        <w:t xml:space="preserve"> η οφειλή </w:t>
      </w:r>
      <w:r w:rsidRPr="00031143">
        <w:rPr>
          <w:rFonts w:eastAsia="Times New Roman" w:cs="Times New Roman"/>
          <w:szCs w:val="24"/>
        </w:rPr>
        <w:t>είναι σε ελβετικό νόμισμα</w:t>
      </w:r>
      <w:r>
        <w:rPr>
          <w:rFonts w:eastAsia="Times New Roman" w:cs="Times New Roman"/>
          <w:szCs w:val="24"/>
        </w:rPr>
        <w:t>,</w:t>
      </w:r>
      <w:r w:rsidRPr="00031143">
        <w:rPr>
          <w:rFonts w:eastAsia="Times New Roman" w:cs="Times New Roman"/>
          <w:szCs w:val="24"/>
        </w:rPr>
        <w:t xml:space="preserve"> το ανεξόφλητο κεφάλαιο σε όρους ευρώ επιβαρύνθηκε</w:t>
      </w:r>
      <w:r>
        <w:rPr>
          <w:rFonts w:eastAsia="Times New Roman" w:cs="Times New Roman"/>
          <w:szCs w:val="24"/>
        </w:rPr>
        <w:t>,</w:t>
      </w:r>
      <w:r w:rsidRPr="00031143">
        <w:rPr>
          <w:rFonts w:eastAsia="Times New Roman" w:cs="Times New Roman"/>
          <w:szCs w:val="24"/>
        </w:rPr>
        <w:t xml:space="preserve"> ακόμα και σε περιπτώσεις ανθρώπων που πλήρωναν επί χρόνια. Σύμφωνα δε με τα στοιχεία που είναι διαθέσιμα στο τραπεζικό σύστημα</w:t>
      </w:r>
      <w:r>
        <w:rPr>
          <w:rFonts w:eastAsia="Times New Roman" w:cs="Times New Roman"/>
          <w:szCs w:val="24"/>
        </w:rPr>
        <w:t>,</w:t>
      </w:r>
      <w:r w:rsidRPr="00031143">
        <w:rPr>
          <w:rFonts w:eastAsia="Times New Roman" w:cs="Times New Roman"/>
          <w:szCs w:val="24"/>
        </w:rPr>
        <w:t xml:space="preserve"> την περίοδο πριν από την κρίση χορηγήθηκαν στην Ελλάδα δάνεια σε ελβετικό φράγκο συνολικού ύψους περίπου 14 δισεκατομμυρίων ευρώ και από αυτά περίπου το </w:t>
      </w:r>
      <w:r>
        <w:rPr>
          <w:rFonts w:eastAsia="Times New Roman" w:cs="Times New Roman"/>
          <w:szCs w:val="24"/>
        </w:rPr>
        <w:t>60</w:t>
      </w:r>
      <w:r w:rsidRPr="00031143">
        <w:rPr>
          <w:rFonts w:eastAsia="Times New Roman" w:cs="Times New Roman"/>
          <w:szCs w:val="24"/>
        </w:rPr>
        <w:t>% του αρχικού κεφαλαίου έχει ήδη αποπληρωθεί συχνά με υψηλότερο πραγματικό κόστος.</w:t>
      </w:r>
    </w:p>
    <w:p w14:paraId="576A9344" w14:textId="77777777" w:rsidR="00880DB2" w:rsidRDefault="00862A8A">
      <w:pPr>
        <w:spacing w:line="600" w:lineRule="auto"/>
        <w:ind w:firstLine="720"/>
        <w:jc w:val="both"/>
        <w:rPr>
          <w:rFonts w:eastAsia="Times New Roman" w:cs="Times New Roman"/>
          <w:szCs w:val="24"/>
        </w:rPr>
      </w:pPr>
      <w:r w:rsidRPr="00031143">
        <w:rPr>
          <w:rFonts w:eastAsia="Times New Roman" w:cs="Times New Roman"/>
          <w:szCs w:val="24"/>
        </w:rPr>
        <w:t>Σε αυτό το υπαρκτό πρόβλημα με ουσιώδεις κοινωνικές προεκτάσεις η πολιτεία οφείλει να παρέμβει</w:t>
      </w:r>
      <w:r>
        <w:rPr>
          <w:rFonts w:eastAsia="Times New Roman" w:cs="Times New Roman"/>
          <w:szCs w:val="24"/>
        </w:rPr>
        <w:t>,</w:t>
      </w:r>
      <w:r w:rsidRPr="00031143">
        <w:rPr>
          <w:rFonts w:eastAsia="Times New Roman" w:cs="Times New Roman"/>
          <w:szCs w:val="24"/>
        </w:rPr>
        <w:t xml:space="preserve"> όχι αποσπασματικά</w:t>
      </w:r>
      <w:r>
        <w:rPr>
          <w:rFonts w:eastAsia="Times New Roman" w:cs="Times New Roman"/>
          <w:szCs w:val="24"/>
        </w:rPr>
        <w:t>,</w:t>
      </w:r>
      <w:r w:rsidRPr="00031143">
        <w:rPr>
          <w:rFonts w:eastAsia="Times New Roman" w:cs="Times New Roman"/>
          <w:szCs w:val="24"/>
        </w:rPr>
        <w:t xml:space="preserve"> όχι με πρόχειρες λύσεις</w:t>
      </w:r>
      <w:r>
        <w:rPr>
          <w:rFonts w:eastAsia="Times New Roman" w:cs="Times New Roman"/>
          <w:szCs w:val="24"/>
        </w:rPr>
        <w:t>,</w:t>
      </w:r>
      <w:r w:rsidRPr="00031143">
        <w:rPr>
          <w:rFonts w:eastAsia="Times New Roman" w:cs="Times New Roman"/>
          <w:szCs w:val="24"/>
        </w:rPr>
        <w:t xml:space="preserve"> </w:t>
      </w:r>
      <w:r w:rsidRPr="00031143">
        <w:rPr>
          <w:rFonts w:eastAsia="Times New Roman" w:cs="Times New Roman"/>
          <w:szCs w:val="24"/>
        </w:rPr>
        <w:lastRenderedPageBreak/>
        <w:t>αλλά με θεσμικό και νομικά άρτιο τρόπο</w:t>
      </w:r>
      <w:r>
        <w:rPr>
          <w:rFonts w:eastAsia="Times New Roman" w:cs="Times New Roman"/>
          <w:szCs w:val="24"/>
        </w:rPr>
        <w:t>,</w:t>
      </w:r>
      <w:r w:rsidRPr="00031143">
        <w:rPr>
          <w:rFonts w:eastAsia="Times New Roman" w:cs="Times New Roman"/>
          <w:szCs w:val="24"/>
        </w:rPr>
        <w:t xml:space="preserve"> με μια παρέμβαση δίκαιη</w:t>
      </w:r>
      <w:r>
        <w:rPr>
          <w:rFonts w:eastAsia="Times New Roman" w:cs="Times New Roman"/>
          <w:szCs w:val="24"/>
        </w:rPr>
        <w:t>,</w:t>
      </w:r>
      <w:r w:rsidRPr="00031143">
        <w:rPr>
          <w:rFonts w:eastAsia="Times New Roman" w:cs="Times New Roman"/>
          <w:szCs w:val="24"/>
        </w:rPr>
        <w:t xml:space="preserve"> ισορροπημένη και θεσμικά ανθεκτική</w:t>
      </w:r>
      <w:r>
        <w:rPr>
          <w:rFonts w:eastAsia="Times New Roman" w:cs="Times New Roman"/>
          <w:szCs w:val="24"/>
        </w:rPr>
        <w:t>. Θ</w:t>
      </w:r>
      <w:r w:rsidRPr="00031143">
        <w:rPr>
          <w:rFonts w:eastAsia="Times New Roman" w:cs="Times New Roman"/>
          <w:szCs w:val="24"/>
        </w:rPr>
        <w:t>έλουμε να είμαστε απολύτως σαφής</w:t>
      </w:r>
      <w:r>
        <w:rPr>
          <w:rFonts w:eastAsia="Times New Roman" w:cs="Times New Roman"/>
          <w:szCs w:val="24"/>
        </w:rPr>
        <w:t>:</w:t>
      </w:r>
      <w:r w:rsidRPr="00031143">
        <w:rPr>
          <w:rFonts w:eastAsia="Times New Roman" w:cs="Times New Roman"/>
          <w:szCs w:val="24"/>
        </w:rPr>
        <w:t xml:space="preserve"> Η ρύθμιση αυτή αναγνωρίζει και σέβεται πλήρως τις θυσίες εκείνων που προσπάθησαν να εξυπηρετήσουν τα δάνειά </w:t>
      </w:r>
      <w:r>
        <w:rPr>
          <w:rFonts w:eastAsia="Times New Roman" w:cs="Times New Roman"/>
          <w:szCs w:val="24"/>
        </w:rPr>
        <w:t>τους,</w:t>
      </w:r>
      <w:r w:rsidRPr="00031143">
        <w:rPr>
          <w:rFonts w:eastAsia="Times New Roman" w:cs="Times New Roman"/>
          <w:szCs w:val="24"/>
        </w:rPr>
        <w:t xml:space="preserve"> συχνά υπό πολύ δυσμενέστερους όρους από αυτούς που είχαν αρχικά προβλεφθεί και γι</w:t>
      </w:r>
      <w:r>
        <w:rPr>
          <w:rFonts w:eastAsia="Times New Roman" w:cs="Times New Roman"/>
          <w:szCs w:val="24"/>
        </w:rPr>
        <w:t>’</w:t>
      </w:r>
      <w:r w:rsidRPr="00031143">
        <w:rPr>
          <w:rFonts w:eastAsia="Times New Roman" w:cs="Times New Roman"/>
          <w:szCs w:val="24"/>
        </w:rPr>
        <w:t xml:space="preserve"> αυτό η παρέμβαση που φέρνουμε σήμερα προς ψήφιση είναι </w:t>
      </w:r>
      <w:proofErr w:type="spellStart"/>
      <w:r w:rsidRPr="00031143">
        <w:rPr>
          <w:rFonts w:eastAsia="Times New Roman" w:cs="Times New Roman"/>
          <w:szCs w:val="24"/>
        </w:rPr>
        <w:t>στοχευμένη</w:t>
      </w:r>
      <w:proofErr w:type="spellEnd"/>
      <w:r>
        <w:rPr>
          <w:rFonts w:eastAsia="Times New Roman" w:cs="Times New Roman"/>
          <w:szCs w:val="24"/>
        </w:rPr>
        <w:t>,</w:t>
      </w:r>
      <w:r w:rsidRPr="00031143">
        <w:rPr>
          <w:rFonts w:eastAsia="Times New Roman" w:cs="Times New Roman"/>
          <w:szCs w:val="24"/>
        </w:rPr>
        <w:t xml:space="preserve"> με κριτήρια και κανόνες</w:t>
      </w:r>
      <w:r>
        <w:rPr>
          <w:rFonts w:eastAsia="Times New Roman" w:cs="Times New Roman"/>
          <w:szCs w:val="24"/>
        </w:rPr>
        <w:t>,</w:t>
      </w:r>
      <w:r w:rsidRPr="00031143">
        <w:rPr>
          <w:rFonts w:eastAsia="Times New Roman" w:cs="Times New Roman"/>
          <w:szCs w:val="24"/>
        </w:rPr>
        <w:t xml:space="preserve"> ώστε να διορθώνει μία αντικειμενική στρέβλωση χωρίς να δημιουργεί νέες</w:t>
      </w:r>
      <w:r>
        <w:rPr>
          <w:rFonts w:eastAsia="Times New Roman" w:cs="Times New Roman"/>
          <w:szCs w:val="24"/>
        </w:rPr>
        <w:t xml:space="preserve"> αδικίες</w:t>
      </w:r>
      <w:r w:rsidRPr="00031143">
        <w:rPr>
          <w:rFonts w:eastAsia="Times New Roman" w:cs="Times New Roman"/>
          <w:szCs w:val="24"/>
        </w:rPr>
        <w:t>.</w:t>
      </w:r>
    </w:p>
    <w:p>
      <w:pPr>
        <w:spacing w:line="600" w:lineRule="auto"/>
        <w:ind w:firstLine="720"/>
        <w:jc w:val="both"/>
        <w:rPr>
          <w:rFonts w:eastAsia="Times New Roman" w:cs="Times New Roman"/>
          <w:szCs w:val="24"/>
        </w:rPr>
      </w:pPr>
      <w:r w:rsidRPr="00031143">
        <w:rPr>
          <w:rFonts w:eastAsia="Times New Roman" w:cs="Times New Roman"/>
          <w:szCs w:val="24"/>
        </w:rPr>
        <w:t>Υπενθυμίζω ότι με το</w:t>
      </w:r>
      <w:r>
        <w:rPr>
          <w:rFonts w:eastAsia="Times New Roman" w:cs="Times New Roman"/>
          <w:szCs w:val="24"/>
        </w:rPr>
        <w:t>ν</w:t>
      </w:r>
      <w:r w:rsidRPr="00031143">
        <w:rPr>
          <w:rFonts w:eastAsia="Times New Roman" w:cs="Times New Roman"/>
          <w:szCs w:val="24"/>
        </w:rPr>
        <w:t xml:space="preserve"> νόμο του 2016 ενσωματώθηκε στην εθνική έννομη τάξη η ευρωπαϊκή οδηγία που ενίσχυσε την προστασία των καταναλωτών στις συμβάσεις πίστωσης σε ξένο νόμισμα</w:t>
      </w:r>
      <w:r>
        <w:rPr>
          <w:rFonts w:eastAsia="Times New Roman" w:cs="Times New Roman"/>
          <w:szCs w:val="24"/>
        </w:rPr>
        <w:t>.</w:t>
      </w:r>
      <w:r w:rsidRPr="00031143">
        <w:rPr>
          <w:rFonts w:eastAsia="Times New Roman" w:cs="Times New Roman"/>
          <w:szCs w:val="24"/>
        </w:rPr>
        <w:t xml:space="preserve"> </w:t>
      </w:r>
    </w:p>
    <w:p w14:paraId="576A934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Όμως, με ρητή ευρωπαϊκή επιταγή η προστασία αυτή αφορούσε μόνο τις νέες συμβάσεις. Τα παλαιά δάνεια, αυτά που είχαν ήδη επηρεαστεί δραματικά από την ανατίμηση του ελβετικού φράγκου, έμειναν εκτός.</w:t>
      </w:r>
    </w:p>
    <w:p w14:paraId="576A934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σήμερα ερχόμαστε να καλύψουμε αυτό το κενό. </w:t>
      </w:r>
      <w:r w:rsidRPr="00ED0DE1">
        <w:rPr>
          <w:rFonts w:eastAsia="Times New Roman" w:cs="Times New Roman"/>
          <w:szCs w:val="24"/>
        </w:rPr>
        <w:t xml:space="preserve">Το ερώτημα που θα μπορούσε να θέσει κάποιος είναι </w:t>
      </w:r>
      <w:r>
        <w:rPr>
          <w:rFonts w:eastAsia="Times New Roman" w:cs="Times New Roman"/>
          <w:szCs w:val="24"/>
        </w:rPr>
        <w:t>«</w:t>
      </w:r>
      <w:r w:rsidRPr="00ED0DE1">
        <w:rPr>
          <w:rFonts w:eastAsia="Times New Roman" w:cs="Times New Roman"/>
          <w:szCs w:val="24"/>
        </w:rPr>
        <w:t>γιατί τώρα</w:t>
      </w:r>
      <w:r>
        <w:rPr>
          <w:rFonts w:eastAsia="Times New Roman" w:cs="Times New Roman"/>
          <w:szCs w:val="24"/>
        </w:rPr>
        <w:t>;»,</w:t>
      </w:r>
      <w:r w:rsidRPr="00ED0DE1">
        <w:rPr>
          <w:rFonts w:eastAsia="Times New Roman" w:cs="Times New Roman"/>
          <w:szCs w:val="24"/>
        </w:rPr>
        <w:t xml:space="preserve"> αλλά σε αυτό οφείλουμε να συνυπολογίσουμε ότι τώρα υπάρχουν οι θεσμικές και οικονομικές προϋποθέσεις για μια συνολική και βιώσιμη λύση</w:t>
      </w:r>
      <w:r>
        <w:rPr>
          <w:rFonts w:eastAsia="Times New Roman" w:cs="Times New Roman"/>
          <w:szCs w:val="24"/>
        </w:rPr>
        <w:t>,</w:t>
      </w:r>
      <w:r w:rsidRPr="00ED0DE1">
        <w:rPr>
          <w:rFonts w:eastAsia="Times New Roman" w:cs="Times New Roman"/>
          <w:szCs w:val="24"/>
        </w:rPr>
        <w:t xml:space="preserve"> η οποία βασίζεται σε ένα θεσμικό και νομικό πλαίσιο άρτιο και ασφαλές</w:t>
      </w:r>
      <w:r>
        <w:rPr>
          <w:rFonts w:eastAsia="Times New Roman" w:cs="Times New Roman"/>
          <w:szCs w:val="24"/>
        </w:rPr>
        <w:t>. Μ</w:t>
      </w:r>
      <w:r w:rsidRPr="00ED0DE1">
        <w:rPr>
          <w:rFonts w:eastAsia="Times New Roman" w:cs="Times New Roman"/>
          <w:szCs w:val="24"/>
        </w:rPr>
        <w:t>ετά την εξυγίανση του τραπεζικού συστήματος</w:t>
      </w:r>
      <w:r>
        <w:rPr>
          <w:rFonts w:eastAsia="Times New Roman" w:cs="Times New Roman"/>
          <w:szCs w:val="24"/>
        </w:rPr>
        <w:t>,</w:t>
      </w:r>
      <w:r w:rsidRPr="00ED0DE1">
        <w:rPr>
          <w:rFonts w:eastAsia="Times New Roman" w:cs="Times New Roman"/>
          <w:szCs w:val="24"/>
        </w:rPr>
        <w:t xml:space="preserve"> τη λειτουργία του εξωδικαστικού μηχανισμού και τη </w:t>
      </w:r>
      <w:r w:rsidRPr="00ED0DE1">
        <w:rPr>
          <w:rFonts w:eastAsia="Times New Roman" w:cs="Times New Roman"/>
          <w:szCs w:val="24"/>
        </w:rPr>
        <w:lastRenderedPageBreak/>
        <w:t>σταθεροποίηση της οικονομίας</w:t>
      </w:r>
      <w:r>
        <w:rPr>
          <w:rFonts w:eastAsia="Times New Roman" w:cs="Times New Roman"/>
          <w:szCs w:val="24"/>
        </w:rPr>
        <w:t xml:space="preserve"> μ</w:t>
      </w:r>
      <w:r w:rsidRPr="00ED0DE1">
        <w:rPr>
          <w:rFonts w:eastAsia="Times New Roman" w:cs="Times New Roman"/>
          <w:szCs w:val="24"/>
        </w:rPr>
        <w:t>πορούμε για πρώτη φορά να αντιμετωπίσουμε το ζήτημα χωρίς να δημιουργούμε νέους κινδύνους για το σύστημα το τραπεζικό</w:t>
      </w:r>
      <w:r>
        <w:rPr>
          <w:rFonts w:eastAsia="Times New Roman" w:cs="Times New Roman"/>
          <w:szCs w:val="24"/>
        </w:rPr>
        <w:t>,</w:t>
      </w:r>
      <w:r w:rsidRPr="00ED0DE1">
        <w:rPr>
          <w:rFonts w:eastAsia="Times New Roman" w:cs="Times New Roman"/>
          <w:szCs w:val="24"/>
        </w:rPr>
        <w:t xml:space="preserve"> αλλά και το δημόσιο.</w:t>
      </w:r>
    </w:p>
    <w:p w14:paraId="576A934B"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 xml:space="preserve">Η ρύθμιση που καταθέτουμε αφορά </w:t>
      </w:r>
      <w:r>
        <w:rPr>
          <w:rFonts w:eastAsia="Times New Roman" w:cs="Times New Roman"/>
          <w:szCs w:val="24"/>
        </w:rPr>
        <w:t xml:space="preserve">σε </w:t>
      </w:r>
      <w:r w:rsidRPr="00ED0DE1">
        <w:rPr>
          <w:rFonts w:eastAsia="Times New Roman" w:cs="Times New Roman"/>
          <w:szCs w:val="24"/>
        </w:rPr>
        <w:t>όλο το φάσμα των δανείων σε ελβετικό φράγκο και τα μη εξυπηρετούμενα και τα εξυπηρετούμενα ή ρυθμισμένα</w:t>
      </w:r>
      <w:r>
        <w:rPr>
          <w:rFonts w:eastAsia="Times New Roman" w:cs="Times New Roman"/>
          <w:szCs w:val="24"/>
        </w:rPr>
        <w:t>. Δ</w:t>
      </w:r>
      <w:r w:rsidRPr="00ED0DE1">
        <w:rPr>
          <w:rFonts w:eastAsia="Times New Roman" w:cs="Times New Roman"/>
          <w:szCs w:val="24"/>
        </w:rPr>
        <w:t>ίνει στους οφειλέτες δύο ξεκάθαρες εφαρμόσιμες επιλογές και προβλέπει ότι οι τράπεζες οφείλουν να αποδεχθούν όποια από τις δύο επιλεγεί</w:t>
      </w:r>
      <w:r>
        <w:rPr>
          <w:rFonts w:eastAsia="Times New Roman" w:cs="Times New Roman"/>
          <w:szCs w:val="24"/>
        </w:rPr>
        <w:t>.</w:t>
      </w:r>
    </w:p>
    <w:p w14:paraId="576A934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Γ</w:t>
      </w:r>
      <w:r w:rsidRPr="00ED0DE1">
        <w:rPr>
          <w:rFonts w:eastAsia="Times New Roman" w:cs="Times New Roman"/>
          <w:szCs w:val="24"/>
        </w:rPr>
        <w:t>ια τα μη εξυπηρετούμενα δάνεια</w:t>
      </w:r>
      <w:r>
        <w:rPr>
          <w:rFonts w:eastAsia="Times New Roman" w:cs="Times New Roman"/>
          <w:szCs w:val="24"/>
        </w:rPr>
        <w:t xml:space="preserve"> δ</w:t>
      </w:r>
      <w:r w:rsidRPr="00ED0DE1">
        <w:rPr>
          <w:rFonts w:eastAsia="Times New Roman" w:cs="Times New Roman"/>
          <w:szCs w:val="24"/>
        </w:rPr>
        <w:t xml:space="preserve">ίνουμε </w:t>
      </w:r>
      <w:r>
        <w:rPr>
          <w:rFonts w:eastAsia="Times New Roman" w:cs="Times New Roman"/>
          <w:szCs w:val="24"/>
        </w:rPr>
        <w:t xml:space="preserve">μία </w:t>
      </w:r>
      <w:r w:rsidRPr="00ED0DE1">
        <w:rPr>
          <w:rFonts w:eastAsia="Times New Roman" w:cs="Times New Roman"/>
          <w:szCs w:val="24"/>
        </w:rPr>
        <w:t>καθαρή και θεσμικά ασφαλή λύση</w:t>
      </w:r>
      <w:r>
        <w:rPr>
          <w:rFonts w:eastAsia="Times New Roman" w:cs="Times New Roman"/>
          <w:szCs w:val="24"/>
        </w:rPr>
        <w:t>,</w:t>
      </w:r>
      <w:r w:rsidRPr="00ED0DE1">
        <w:rPr>
          <w:rFonts w:eastAsia="Times New Roman" w:cs="Times New Roman"/>
          <w:szCs w:val="24"/>
        </w:rPr>
        <w:t xml:space="preserve"> τη δυνατότητα ένταξης στον εξωδικαστικό μηχανισμό ρύθμισης οφειλών και η λύση που προκύπτει από τον αλγόριθμο καθίσταται υποχρεωτική για τους πιστωτές</w:t>
      </w:r>
      <w:r>
        <w:rPr>
          <w:rFonts w:eastAsia="Times New Roman" w:cs="Times New Roman"/>
          <w:szCs w:val="24"/>
        </w:rPr>
        <w:t>,</w:t>
      </w:r>
      <w:r w:rsidRPr="00ED0DE1">
        <w:rPr>
          <w:rFonts w:eastAsia="Times New Roman" w:cs="Times New Roman"/>
          <w:szCs w:val="24"/>
        </w:rPr>
        <w:t xml:space="preserve"> χωρίς πρόσθετα φίλτρα περιουσίας ή εισοδήματος</w:t>
      </w:r>
      <w:r>
        <w:rPr>
          <w:rFonts w:eastAsia="Times New Roman" w:cs="Times New Roman"/>
          <w:szCs w:val="24"/>
        </w:rPr>
        <w:t>,</w:t>
      </w:r>
      <w:r w:rsidRPr="00ED0DE1">
        <w:rPr>
          <w:rFonts w:eastAsia="Times New Roman" w:cs="Times New Roman"/>
          <w:szCs w:val="24"/>
        </w:rPr>
        <w:t xml:space="preserve"> με διαφάνεια</w:t>
      </w:r>
      <w:r>
        <w:rPr>
          <w:rFonts w:eastAsia="Times New Roman" w:cs="Times New Roman"/>
          <w:szCs w:val="24"/>
        </w:rPr>
        <w:t>,</w:t>
      </w:r>
      <w:r w:rsidRPr="00ED0DE1">
        <w:rPr>
          <w:rFonts w:eastAsia="Times New Roman" w:cs="Times New Roman"/>
          <w:szCs w:val="24"/>
        </w:rPr>
        <w:t xml:space="preserve"> με ενιαίους κανόνες και προφανώς χωρίς διακρίσεις</w:t>
      </w:r>
      <w:r>
        <w:rPr>
          <w:rFonts w:eastAsia="Times New Roman" w:cs="Times New Roman"/>
          <w:szCs w:val="24"/>
        </w:rPr>
        <w:t>.</w:t>
      </w:r>
    </w:p>
    <w:p w14:paraId="576A934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Γ</w:t>
      </w:r>
      <w:r w:rsidRPr="00ED0DE1">
        <w:rPr>
          <w:rFonts w:eastAsia="Times New Roman" w:cs="Times New Roman"/>
          <w:szCs w:val="24"/>
        </w:rPr>
        <w:t xml:space="preserve">ια τα εξυπηρετούμενα </w:t>
      </w:r>
      <w:r>
        <w:rPr>
          <w:rFonts w:eastAsia="Times New Roman" w:cs="Times New Roman"/>
          <w:szCs w:val="24"/>
        </w:rPr>
        <w:t xml:space="preserve">ή </w:t>
      </w:r>
      <w:r w:rsidRPr="00ED0DE1">
        <w:rPr>
          <w:rFonts w:eastAsia="Times New Roman" w:cs="Times New Roman"/>
          <w:szCs w:val="24"/>
        </w:rPr>
        <w:t>ρυθμισμένα δάνεια</w:t>
      </w:r>
      <w:r>
        <w:rPr>
          <w:rFonts w:eastAsia="Times New Roman" w:cs="Times New Roman"/>
          <w:szCs w:val="24"/>
        </w:rPr>
        <w:t xml:space="preserve"> π</w:t>
      </w:r>
      <w:r w:rsidRPr="00ED0DE1">
        <w:rPr>
          <w:rFonts w:eastAsia="Times New Roman" w:cs="Times New Roman"/>
          <w:szCs w:val="24"/>
        </w:rPr>
        <w:t>ροχωρούμε ένα βήμα παραπέρα</w:t>
      </w:r>
      <w:r>
        <w:rPr>
          <w:rFonts w:eastAsia="Times New Roman" w:cs="Times New Roman"/>
          <w:szCs w:val="24"/>
        </w:rPr>
        <w:t>. Π</w:t>
      </w:r>
      <w:r w:rsidRPr="00ED0DE1">
        <w:rPr>
          <w:rFonts w:eastAsia="Times New Roman" w:cs="Times New Roman"/>
          <w:szCs w:val="24"/>
        </w:rPr>
        <w:t xml:space="preserve">ροβλέπεται </w:t>
      </w:r>
      <w:r>
        <w:rPr>
          <w:rFonts w:eastAsia="Times New Roman" w:cs="Times New Roman"/>
          <w:szCs w:val="24"/>
        </w:rPr>
        <w:t xml:space="preserve">η </w:t>
      </w:r>
      <w:r w:rsidRPr="00ED0DE1">
        <w:rPr>
          <w:rFonts w:eastAsia="Times New Roman" w:cs="Times New Roman"/>
          <w:szCs w:val="24"/>
        </w:rPr>
        <w:t>οριστική μετατροπή του δανείου από ελβετικό φράγκο σε ευρώ με βελτιωμένη ισοτιμία μετατροπής</w:t>
      </w:r>
      <w:r>
        <w:rPr>
          <w:rFonts w:eastAsia="Times New Roman" w:cs="Times New Roman"/>
          <w:szCs w:val="24"/>
        </w:rPr>
        <w:t xml:space="preserve">, που </w:t>
      </w:r>
      <w:r w:rsidRPr="00ED0DE1">
        <w:rPr>
          <w:rFonts w:eastAsia="Times New Roman" w:cs="Times New Roman"/>
          <w:szCs w:val="24"/>
        </w:rPr>
        <w:t xml:space="preserve">οδηγεί σε ουσιαστική μείωση του κεφαλαίου από </w:t>
      </w:r>
      <w:r>
        <w:rPr>
          <w:rFonts w:eastAsia="Times New Roman" w:cs="Times New Roman"/>
          <w:szCs w:val="24"/>
        </w:rPr>
        <w:t>15</w:t>
      </w:r>
      <w:r w:rsidRPr="00ED0DE1">
        <w:rPr>
          <w:rFonts w:eastAsia="Times New Roman" w:cs="Times New Roman"/>
          <w:szCs w:val="24"/>
        </w:rPr>
        <w:t xml:space="preserve">% έως </w:t>
      </w:r>
      <w:r>
        <w:rPr>
          <w:rFonts w:eastAsia="Times New Roman" w:cs="Times New Roman"/>
          <w:szCs w:val="24"/>
        </w:rPr>
        <w:t>50</w:t>
      </w:r>
      <w:r w:rsidRPr="00ED0DE1">
        <w:rPr>
          <w:rFonts w:eastAsia="Times New Roman" w:cs="Times New Roman"/>
          <w:szCs w:val="24"/>
        </w:rPr>
        <w:t>% βάσει κοινωνικών και οικονομικών κριτηρίων</w:t>
      </w:r>
      <w:r>
        <w:rPr>
          <w:rFonts w:eastAsia="Times New Roman" w:cs="Times New Roman"/>
          <w:szCs w:val="24"/>
        </w:rPr>
        <w:t>,</w:t>
      </w:r>
      <w:r w:rsidRPr="00ED0DE1">
        <w:rPr>
          <w:rFonts w:eastAsia="Times New Roman" w:cs="Times New Roman"/>
          <w:szCs w:val="24"/>
        </w:rPr>
        <w:t xml:space="preserve"> ενώ παράλληλα προβλέπεται σταθερό και χαμηλό επιτόκιο για όλη τη διάρκεια του δανείου</w:t>
      </w:r>
      <w:r>
        <w:rPr>
          <w:rFonts w:eastAsia="Times New Roman" w:cs="Times New Roman"/>
          <w:szCs w:val="24"/>
        </w:rPr>
        <w:t>,</w:t>
      </w:r>
      <w:r w:rsidRPr="00ED0DE1">
        <w:rPr>
          <w:rFonts w:eastAsia="Times New Roman" w:cs="Times New Roman"/>
          <w:szCs w:val="24"/>
        </w:rPr>
        <w:t xml:space="preserve"> καθώς και δυνατότητα επιμήκυνσης </w:t>
      </w:r>
      <w:r w:rsidRPr="00ED0DE1">
        <w:rPr>
          <w:rFonts w:eastAsia="Times New Roman" w:cs="Times New Roman"/>
          <w:szCs w:val="24"/>
        </w:rPr>
        <w:lastRenderedPageBreak/>
        <w:t xml:space="preserve">έως </w:t>
      </w:r>
      <w:r>
        <w:rPr>
          <w:rFonts w:eastAsia="Times New Roman" w:cs="Times New Roman"/>
          <w:szCs w:val="24"/>
        </w:rPr>
        <w:t>πέντε</w:t>
      </w:r>
      <w:r w:rsidRPr="00ED0DE1">
        <w:rPr>
          <w:rFonts w:eastAsia="Times New Roman" w:cs="Times New Roman"/>
          <w:szCs w:val="24"/>
        </w:rPr>
        <w:t xml:space="preserve"> έτη</w:t>
      </w:r>
      <w:r>
        <w:rPr>
          <w:rFonts w:eastAsia="Times New Roman" w:cs="Times New Roman"/>
          <w:szCs w:val="24"/>
        </w:rPr>
        <w:t>,</w:t>
      </w:r>
      <w:r w:rsidRPr="00ED0DE1">
        <w:rPr>
          <w:rFonts w:eastAsia="Times New Roman" w:cs="Times New Roman"/>
          <w:szCs w:val="24"/>
        </w:rPr>
        <w:t xml:space="preserve"> ώστε με αυτό</w:t>
      </w:r>
      <w:r>
        <w:rPr>
          <w:rFonts w:eastAsia="Times New Roman" w:cs="Times New Roman"/>
          <w:szCs w:val="24"/>
        </w:rPr>
        <w:t>ν</w:t>
      </w:r>
      <w:r w:rsidRPr="00ED0DE1">
        <w:rPr>
          <w:rFonts w:eastAsia="Times New Roman" w:cs="Times New Roman"/>
          <w:szCs w:val="24"/>
        </w:rPr>
        <w:t xml:space="preserve"> τον τρόπο η μηνιαία δόση να είναι πραγματικά βιώσιμη</w:t>
      </w:r>
      <w:r>
        <w:rPr>
          <w:rFonts w:eastAsia="Times New Roman" w:cs="Times New Roman"/>
          <w:szCs w:val="24"/>
        </w:rPr>
        <w:t>.</w:t>
      </w:r>
    </w:p>
    <w:p w14:paraId="576A934E"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Η παρέμβαση δεν αφορά μόνο στην ισοτιμία</w:t>
      </w:r>
      <w:r>
        <w:rPr>
          <w:rFonts w:eastAsia="Times New Roman" w:cs="Times New Roman"/>
          <w:szCs w:val="24"/>
        </w:rPr>
        <w:t>,</w:t>
      </w:r>
      <w:r w:rsidRPr="00ED0DE1">
        <w:rPr>
          <w:rFonts w:eastAsia="Times New Roman" w:cs="Times New Roman"/>
          <w:szCs w:val="24"/>
        </w:rPr>
        <w:t xml:space="preserve"> αφορά και </w:t>
      </w:r>
      <w:r>
        <w:rPr>
          <w:rFonts w:eastAsia="Times New Roman" w:cs="Times New Roman"/>
          <w:szCs w:val="24"/>
        </w:rPr>
        <w:t>σ</w:t>
      </w:r>
      <w:r w:rsidRPr="00ED0DE1">
        <w:rPr>
          <w:rFonts w:eastAsia="Times New Roman" w:cs="Times New Roman"/>
          <w:szCs w:val="24"/>
        </w:rPr>
        <w:t>το κόστος χρήματος</w:t>
      </w:r>
      <w:r>
        <w:rPr>
          <w:rFonts w:eastAsia="Times New Roman" w:cs="Times New Roman"/>
          <w:szCs w:val="24"/>
        </w:rPr>
        <w:t>.</w:t>
      </w:r>
      <w:r w:rsidRPr="00ED0DE1">
        <w:rPr>
          <w:rFonts w:eastAsia="Times New Roman" w:cs="Times New Roman"/>
          <w:szCs w:val="24"/>
        </w:rPr>
        <w:t xml:space="preserve"> Η μετατροπή σε ευρώ γίνεται με σταθερό επιτόκιο </w:t>
      </w:r>
      <w:r>
        <w:rPr>
          <w:rFonts w:eastAsia="Times New Roman" w:cs="Times New Roman"/>
          <w:szCs w:val="24"/>
        </w:rPr>
        <w:t>2,30</w:t>
      </w:r>
      <w:r w:rsidRPr="00ED0DE1">
        <w:rPr>
          <w:rFonts w:eastAsia="Times New Roman" w:cs="Times New Roman"/>
          <w:szCs w:val="24"/>
        </w:rPr>
        <w:t xml:space="preserve">% έως </w:t>
      </w:r>
      <w:r>
        <w:rPr>
          <w:rFonts w:eastAsia="Times New Roman" w:cs="Times New Roman"/>
          <w:szCs w:val="24"/>
        </w:rPr>
        <w:t>2,90</w:t>
      </w:r>
      <w:r w:rsidRPr="00ED0DE1">
        <w:rPr>
          <w:rFonts w:eastAsia="Times New Roman" w:cs="Times New Roman"/>
          <w:szCs w:val="24"/>
        </w:rPr>
        <w:t>% για όλη την εναπομ</w:t>
      </w:r>
      <w:r>
        <w:rPr>
          <w:rFonts w:eastAsia="Times New Roman" w:cs="Times New Roman"/>
          <w:szCs w:val="24"/>
        </w:rPr>
        <w:t>ένου</w:t>
      </w:r>
      <w:r w:rsidRPr="00ED0DE1">
        <w:rPr>
          <w:rFonts w:eastAsia="Times New Roman" w:cs="Times New Roman"/>
          <w:szCs w:val="24"/>
        </w:rPr>
        <w:t>σα διάρκεια</w:t>
      </w:r>
      <w:r>
        <w:rPr>
          <w:rFonts w:eastAsia="Times New Roman" w:cs="Times New Roman"/>
          <w:szCs w:val="24"/>
        </w:rPr>
        <w:t>,</w:t>
      </w:r>
      <w:r w:rsidRPr="00ED0DE1">
        <w:rPr>
          <w:rFonts w:eastAsia="Times New Roman" w:cs="Times New Roman"/>
          <w:szCs w:val="24"/>
        </w:rPr>
        <w:t xml:space="preserve"> επιτόκιο το οποίο είναι συγκριτικά χαμηλότερο από εκείνο ενός νέου στεγαστικού δανείου που θα εκταμιε</w:t>
      </w:r>
      <w:r>
        <w:rPr>
          <w:rFonts w:eastAsia="Times New Roman" w:cs="Times New Roman"/>
          <w:szCs w:val="24"/>
        </w:rPr>
        <w:t>υόταν</w:t>
      </w:r>
      <w:r w:rsidRPr="00ED0DE1">
        <w:rPr>
          <w:rFonts w:eastAsia="Times New Roman" w:cs="Times New Roman"/>
          <w:szCs w:val="24"/>
        </w:rPr>
        <w:t xml:space="preserve"> σήμερα</w:t>
      </w:r>
      <w:r>
        <w:rPr>
          <w:rFonts w:eastAsia="Times New Roman" w:cs="Times New Roman"/>
          <w:szCs w:val="24"/>
        </w:rPr>
        <w:t>.</w:t>
      </w:r>
      <w:r w:rsidRPr="00ED0DE1">
        <w:rPr>
          <w:rFonts w:eastAsia="Times New Roman" w:cs="Times New Roman"/>
          <w:szCs w:val="24"/>
        </w:rPr>
        <w:t xml:space="preserve"> Αυτό μεταφράζεται σε σταθερή δόση</w:t>
      </w:r>
      <w:r>
        <w:rPr>
          <w:rFonts w:eastAsia="Times New Roman" w:cs="Times New Roman"/>
          <w:szCs w:val="24"/>
        </w:rPr>
        <w:t>,</w:t>
      </w:r>
      <w:r w:rsidRPr="00ED0DE1">
        <w:rPr>
          <w:rFonts w:eastAsia="Times New Roman" w:cs="Times New Roman"/>
          <w:szCs w:val="24"/>
        </w:rPr>
        <w:t xml:space="preserve"> καθαρό ορίζοντα</w:t>
      </w:r>
      <w:r>
        <w:rPr>
          <w:rFonts w:eastAsia="Times New Roman" w:cs="Times New Roman"/>
          <w:szCs w:val="24"/>
        </w:rPr>
        <w:t>,</w:t>
      </w:r>
      <w:r w:rsidRPr="00ED0DE1">
        <w:rPr>
          <w:rFonts w:eastAsia="Times New Roman" w:cs="Times New Roman"/>
          <w:szCs w:val="24"/>
        </w:rPr>
        <w:t xml:space="preserve"> πραγματική </w:t>
      </w:r>
      <w:proofErr w:type="spellStart"/>
      <w:r w:rsidRPr="00ED0DE1">
        <w:rPr>
          <w:rFonts w:eastAsia="Times New Roman" w:cs="Times New Roman"/>
          <w:szCs w:val="24"/>
        </w:rPr>
        <w:t>προβλεψιμότητα</w:t>
      </w:r>
      <w:proofErr w:type="spellEnd"/>
      <w:r>
        <w:rPr>
          <w:rFonts w:eastAsia="Times New Roman" w:cs="Times New Roman"/>
          <w:szCs w:val="24"/>
        </w:rPr>
        <w:t>.</w:t>
      </w:r>
      <w:r w:rsidRPr="00ED0DE1">
        <w:rPr>
          <w:rFonts w:eastAsia="Times New Roman" w:cs="Times New Roman"/>
          <w:szCs w:val="24"/>
        </w:rPr>
        <w:t xml:space="preserve"> Ο οφειλέτης θα ξέρει πόσες ακριβώς δόσεις θα πληρώσει</w:t>
      </w:r>
      <w:r>
        <w:rPr>
          <w:rFonts w:eastAsia="Times New Roman" w:cs="Times New Roman"/>
          <w:szCs w:val="24"/>
        </w:rPr>
        <w:t>,</w:t>
      </w:r>
      <w:r w:rsidRPr="00ED0DE1">
        <w:rPr>
          <w:rFonts w:eastAsia="Times New Roman" w:cs="Times New Roman"/>
          <w:szCs w:val="24"/>
        </w:rPr>
        <w:t xml:space="preserve"> το ύψος κάθε δόσης </w:t>
      </w:r>
      <w:r>
        <w:rPr>
          <w:rFonts w:eastAsia="Times New Roman" w:cs="Times New Roman"/>
          <w:szCs w:val="24"/>
        </w:rPr>
        <w:t>-</w:t>
      </w:r>
      <w:r w:rsidRPr="00ED0DE1">
        <w:rPr>
          <w:rFonts w:eastAsia="Times New Roman" w:cs="Times New Roman"/>
          <w:szCs w:val="24"/>
        </w:rPr>
        <w:t>σε ευρώ προφανώς πλέον</w:t>
      </w:r>
      <w:r>
        <w:rPr>
          <w:rFonts w:eastAsia="Times New Roman" w:cs="Times New Roman"/>
          <w:szCs w:val="24"/>
        </w:rPr>
        <w:t>-</w:t>
      </w:r>
      <w:r w:rsidRPr="00ED0DE1">
        <w:rPr>
          <w:rFonts w:eastAsia="Times New Roman" w:cs="Times New Roman"/>
          <w:szCs w:val="24"/>
        </w:rPr>
        <w:t xml:space="preserve"> μέχρι και την πλήρη εξόφληση</w:t>
      </w:r>
      <w:r>
        <w:rPr>
          <w:rFonts w:eastAsia="Times New Roman" w:cs="Times New Roman"/>
          <w:szCs w:val="24"/>
        </w:rPr>
        <w:t>.</w:t>
      </w:r>
      <w:r w:rsidRPr="00ED0DE1">
        <w:rPr>
          <w:rFonts w:eastAsia="Times New Roman" w:cs="Times New Roman"/>
          <w:szCs w:val="24"/>
        </w:rPr>
        <w:t xml:space="preserve"> Η μετατροπή αυτή δεν επιβάλλεται</w:t>
      </w:r>
      <w:r>
        <w:rPr>
          <w:rFonts w:eastAsia="Times New Roman" w:cs="Times New Roman"/>
          <w:szCs w:val="24"/>
        </w:rPr>
        <w:t>,</w:t>
      </w:r>
      <w:r w:rsidRPr="00ED0DE1">
        <w:rPr>
          <w:rFonts w:eastAsia="Times New Roman" w:cs="Times New Roman"/>
          <w:szCs w:val="24"/>
        </w:rPr>
        <w:t xml:space="preserve"> προσφέρεται ως επιλογή</w:t>
      </w:r>
      <w:r>
        <w:rPr>
          <w:rFonts w:eastAsia="Times New Roman" w:cs="Times New Roman"/>
          <w:szCs w:val="24"/>
        </w:rPr>
        <w:t>. Ο</w:t>
      </w:r>
      <w:r w:rsidRPr="00ED0DE1">
        <w:rPr>
          <w:rFonts w:eastAsia="Times New Roman" w:cs="Times New Roman"/>
          <w:szCs w:val="24"/>
        </w:rPr>
        <w:t xml:space="preserve"> οφειλέτης αποφασίζει ελεύθερα αν θα ενταχθεί στη ρύθμιση</w:t>
      </w:r>
      <w:r>
        <w:rPr>
          <w:rFonts w:eastAsia="Times New Roman" w:cs="Times New Roman"/>
          <w:szCs w:val="24"/>
        </w:rPr>
        <w:t>,</w:t>
      </w:r>
      <w:r w:rsidRPr="00ED0DE1">
        <w:rPr>
          <w:rFonts w:eastAsia="Times New Roman" w:cs="Times New Roman"/>
          <w:szCs w:val="24"/>
        </w:rPr>
        <w:t xml:space="preserve"> έχοντας πλήρη εικόνα των όρων και των συνεπειών</w:t>
      </w:r>
      <w:r>
        <w:rPr>
          <w:rFonts w:eastAsia="Times New Roman" w:cs="Times New Roman"/>
          <w:szCs w:val="24"/>
        </w:rPr>
        <w:t>.</w:t>
      </w:r>
      <w:r w:rsidRPr="00ED0DE1">
        <w:rPr>
          <w:rFonts w:eastAsia="Times New Roman" w:cs="Times New Roman"/>
          <w:szCs w:val="24"/>
        </w:rPr>
        <w:t xml:space="preserve"> Η πολιτεία προφανώς και δεν εξαναγκάζει</w:t>
      </w:r>
      <w:r>
        <w:rPr>
          <w:rFonts w:eastAsia="Times New Roman" w:cs="Times New Roman"/>
          <w:szCs w:val="24"/>
        </w:rPr>
        <w:t>,</w:t>
      </w:r>
      <w:r w:rsidRPr="00ED0DE1">
        <w:rPr>
          <w:rFonts w:eastAsia="Times New Roman" w:cs="Times New Roman"/>
          <w:szCs w:val="24"/>
        </w:rPr>
        <w:t xml:space="preserve"> αλλά δημιουργεί ένα πλαίσιο κινήτρων που καθιστά τη σταθερότητα και την </w:t>
      </w:r>
      <w:proofErr w:type="spellStart"/>
      <w:r w:rsidRPr="00ED0DE1">
        <w:rPr>
          <w:rFonts w:eastAsia="Times New Roman" w:cs="Times New Roman"/>
          <w:szCs w:val="24"/>
        </w:rPr>
        <w:t>προβλεψιμότητα</w:t>
      </w:r>
      <w:proofErr w:type="spellEnd"/>
      <w:r w:rsidRPr="00ED0DE1">
        <w:rPr>
          <w:rFonts w:eastAsia="Times New Roman" w:cs="Times New Roman"/>
          <w:szCs w:val="24"/>
        </w:rPr>
        <w:t xml:space="preserve"> μ</w:t>
      </w:r>
      <w:r>
        <w:rPr>
          <w:rFonts w:eastAsia="Times New Roman" w:cs="Times New Roman"/>
          <w:szCs w:val="24"/>
        </w:rPr>
        <w:t>ί</w:t>
      </w:r>
      <w:r w:rsidRPr="00ED0DE1">
        <w:rPr>
          <w:rFonts w:eastAsia="Times New Roman" w:cs="Times New Roman"/>
          <w:szCs w:val="24"/>
        </w:rPr>
        <w:t>α ελκυστικ</w:t>
      </w:r>
      <w:r>
        <w:rPr>
          <w:rFonts w:eastAsia="Times New Roman" w:cs="Times New Roman"/>
          <w:szCs w:val="24"/>
        </w:rPr>
        <w:t>ότερη</w:t>
      </w:r>
      <w:r w:rsidRPr="00ED0DE1">
        <w:rPr>
          <w:rFonts w:eastAsia="Times New Roman" w:cs="Times New Roman"/>
          <w:szCs w:val="24"/>
        </w:rPr>
        <w:t xml:space="preserve"> επιλογή</w:t>
      </w:r>
      <w:r>
        <w:rPr>
          <w:rFonts w:eastAsia="Times New Roman" w:cs="Times New Roman"/>
          <w:szCs w:val="24"/>
        </w:rPr>
        <w:t>.</w:t>
      </w:r>
    </w:p>
    <w:p w14:paraId="576A934F"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Η ρύθμιση έχει ισχυρό κοινωνικό πρόσημο</w:t>
      </w:r>
      <w:r>
        <w:rPr>
          <w:rFonts w:eastAsia="Times New Roman" w:cs="Times New Roman"/>
          <w:szCs w:val="24"/>
        </w:rPr>
        <w:t>.</w:t>
      </w:r>
      <w:r w:rsidRPr="00ED0DE1">
        <w:rPr>
          <w:rFonts w:eastAsia="Times New Roman" w:cs="Times New Roman"/>
          <w:szCs w:val="24"/>
        </w:rPr>
        <w:t xml:space="preserve"> Η ελάφρυνση είναι κλιμακωτή με σαφή και διαφανή κοινωνικοοικονομικά κριτήρια και φτάνει έως πολύ υψηλό ποσοστό</w:t>
      </w:r>
      <w:r>
        <w:rPr>
          <w:rFonts w:eastAsia="Times New Roman" w:cs="Times New Roman"/>
          <w:szCs w:val="24"/>
        </w:rPr>
        <w:t>,</w:t>
      </w:r>
      <w:r w:rsidRPr="00ED0DE1">
        <w:rPr>
          <w:rFonts w:eastAsia="Times New Roman" w:cs="Times New Roman"/>
          <w:szCs w:val="24"/>
        </w:rPr>
        <w:t xml:space="preserve"> έως 50%</w:t>
      </w:r>
      <w:r>
        <w:rPr>
          <w:rFonts w:eastAsia="Times New Roman" w:cs="Times New Roman"/>
          <w:szCs w:val="24"/>
        </w:rPr>
        <w:t>.</w:t>
      </w:r>
      <w:r w:rsidRPr="00ED0DE1">
        <w:rPr>
          <w:rFonts w:eastAsia="Times New Roman" w:cs="Times New Roman"/>
          <w:szCs w:val="24"/>
        </w:rPr>
        <w:t xml:space="preserve"> Αυτό αφορά κυρίως </w:t>
      </w:r>
      <w:r>
        <w:rPr>
          <w:rFonts w:eastAsia="Times New Roman" w:cs="Times New Roman"/>
          <w:szCs w:val="24"/>
        </w:rPr>
        <w:t>σ</w:t>
      </w:r>
      <w:r w:rsidRPr="00ED0DE1">
        <w:rPr>
          <w:rFonts w:eastAsia="Times New Roman" w:cs="Times New Roman"/>
          <w:szCs w:val="24"/>
        </w:rPr>
        <w:t xml:space="preserve">τους οικονομικά ασθενέστερους και προφανώς εμείς στοχεύουμε εκεί </w:t>
      </w:r>
      <w:r>
        <w:rPr>
          <w:rFonts w:eastAsia="Times New Roman" w:cs="Times New Roman"/>
          <w:szCs w:val="24"/>
        </w:rPr>
        <w:t>ό</w:t>
      </w:r>
      <w:r w:rsidRPr="00ED0DE1">
        <w:rPr>
          <w:rFonts w:eastAsia="Times New Roman" w:cs="Times New Roman"/>
          <w:szCs w:val="24"/>
        </w:rPr>
        <w:t>που υπάρχει πραγματική και πιο επείγουσα ανάγκη</w:t>
      </w:r>
      <w:r>
        <w:rPr>
          <w:rFonts w:eastAsia="Times New Roman" w:cs="Times New Roman"/>
          <w:szCs w:val="24"/>
        </w:rPr>
        <w:t>.</w:t>
      </w:r>
    </w:p>
    <w:p w14:paraId="576A9350"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lastRenderedPageBreak/>
        <w:t>Με απλά λόγια</w:t>
      </w:r>
      <w:r>
        <w:rPr>
          <w:rFonts w:eastAsia="Times New Roman" w:cs="Times New Roman"/>
          <w:szCs w:val="24"/>
        </w:rPr>
        <w:t>,</w:t>
      </w:r>
      <w:r w:rsidRPr="00ED0DE1">
        <w:rPr>
          <w:rFonts w:eastAsia="Times New Roman" w:cs="Times New Roman"/>
          <w:szCs w:val="24"/>
        </w:rPr>
        <w:t xml:space="preserve"> λοιπόν</w:t>
      </w:r>
      <w:r>
        <w:rPr>
          <w:rFonts w:eastAsia="Times New Roman" w:cs="Times New Roman"/>
          <w:szCs w:val="24"/>
        </w:rPr>
        <w:t>,</w:t>
      </w:r>
      <w:r w:rsidRPr="00ED0DE1">
        <w:rPr>
          <w:rFonts w:eastAsia="Times New Roman" w:cs="Times New Roman"/>
          <w:szCs w:val="24"/>
        </w:rPr>
        <w:t xml:space="preserve"> πετυχαίνουμε τα εξής</w:t>
      </w:r>
      <w:r>
        <w:rPr>
          <w:rFonts w:eastAsia="Times New Roman" w:cs="Times New Roman"/>
          <w:szCs w:val="24"/>
        </w:rPr>
        <w:t>: Π</w:t>
      </w:r>
      <w:r w:rsidRPr="00ED0DE1">
        <w:rPr>
          <w:rFonts w:eastAsia="Times New Roman" w:cs="Times New Roman"/>
          <w:szCs w:val="24"/>
        </w:rPr>
        <w:t>ρώτον</w:t>
      </w:r>
      <w:r>
        <w:rPr>
          <w:rFonts w:eastAsia="Times New Roman" w:cs="Times New Roman"/>
          <w:szCs w:val="24"/>
        </w:rPr>
        <w:t>,</w:t>
      </w:r>
      <w:r w:rsidRPr="00ED0DE1">
        <w:rPr>
          <w:rFonts w:eastAsia="Times New Roman" w:cs="Times New Roman"/>
          <w:szCs w:val="24"/>
        </w:rPr>
        <w:t xml:space="preserve"> εξαλεί</w:t>
      </w:r>
      <w:r>
        <w:rPr>
          <w:rFonts w:eastAsia="Times New Roman" w:cs="Times New Roman"/>
          <w:szCs w:val="24"/>
        </w:rPr>
        <w:t>φ</w:t>
      </w:r>
      <w:r w:rsidRPr="00ED0DE1">
        <w:rPr>
          <w:rFonts w:eastAsia="Times New Roman" w:cs="Times New Roman"/>
          <w:szCs w:val="24"/>
        </w:rPr>
        <w:t>ουμε οριστικά τον συναλλαγματικό κίνδυνο</w:t>
      </w:r>
      <w:r>
        <w:rPr>
          <w:rFonts w:eastAsia="Times New Roman" w:cs="Times New Roman"/>
          <w:szCs w:val="24"/>
        </w:rPr>
        <w:t>.</w:t>
      </w:r>
      <w:r w:rsidRPr="00ED0DE1">
        <w:rPr>
          <w:rFonts w:eastAsia="Times New Roman" w:cs="Times New Roman"/>
          <w:szCs w:val="24"/>
        </w:rPr>
        <w:t xml:space="preserve"> Δεύτερον</w:t>
      </w:r>
      <w:r>
        <w:rPr>
          <w:rFonts w:eastAsia="Times New Roman" w:cs="Times New Roman"/>
          <w:szCs w:val="24"/>
        </w:rPr>
        <w:t>,</w:t>
      </w:r>
      <w:r w:rsidRPr="00ED0DE1">
        <w:rPr>
          <w:rFonts w:eastAsia="Times New Roman" w:cs="Times New Roman"/>
          <w:szCs w:val="24"/>
        </w:rPr>
        <w:t xml:space="preserve"> προσφέρουμε σταθερή και προβλέψιμη δόση σε ευρώ</w:t>
      </w:r>
      <w:r>
        <w:rPr>
          <w:rFonts w:eastAsia="Times New Roman" w:cs="Times New Roman"/>
          <w:szCs w:val="24"/>
        </w:rPr>
        <w:t>.</w:t>
      </w:r>
      <w:r w:rsidRPr="00ED0DE1">
        <w:rPr>
          <w:rFonts w:eastAsia="Times New Roman" w:cs="Times New Roman"/>
          <w:szCs w:val="24"/>
        </w:rPr>
        <w:t xml:space="preserve"> Τρίτον</w:t>
      </w:r>
      <w:r>
        <w:rPr>
          <w:rFonts w:eastAsia="Times New Roman" w:cs="Times New Roman"/>
          <w:szCs w:val="24"/>
        </w:rPr>
        <w:t>,</w:t>
      </w:r>
      <w:r w:rsidRPr="00ED0DE1">
        <w:rPr>
          <w:rFonts w:eastAsia="Times New Roman" w:cs="Times New Roman"/>
          <w:szCs w:val="24"/>
        </w:rPr>
        <w:t xml:space="preserve"> επιτυγχάνουμε ουσιαστική ελάφρυνση του χρέους</w:t>
      </w:r>
      <w:r>
        <w:rPr>
          <w:rFonts w:eastAsia="Times New Roman" w:cs="Times New Roman"/>
          <w:szCs w:val="24"/>
        </w:rPr>
        <w:t>.</w:t>
      </w:r>
      <w:r w:rsidRPr="00ED0DE1">
        <w:rPr>
          <w:rFonts w:eastAsia="Times New Roman" w:cs="Times New Roman"/>
          <w:szCs w:val="24"/>
        </w:rPr>
        <w:t xml:space="preserve"> Και τέταρτον</w:t>
      </w:r>
      <w:r>
        <w:rPr>
          <w:rFonts w:eastAsia="Times New Roman" w:cs="Times New Roman"/>
          <w:szCs w:val="24"/>
        </w:rPr>
        <w:t>,</w:t>
      </w:r>
      <w:r w:rsidRPr="00ED0DE1">
        <w:rPr>
          <w:rFonts w:eastAsia="Times New Roman" w:cs="Times New Roman"/>
          <w:szCs w:val="24"/>
        </w:rPr>
        <w:t xml:space="preserve"> όλα αυτά γίνονται χωρίς κόστος για τον φορολογούμενο</w:t>
      </w:r>
      <w:r>
        <w:rPr>
          <w:rFonts w:eastAsia="Times New Roman" w:cs="Times New Roman"/>
          <w:szCs w:val="24"/>
        </w:rPr>
        <w:t>.</w:t>
      </w:r>
    </w:p>
    <w:p w14:paraId="576A9351"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Η λύση που επίσης φέρνουμε προς ψήφιση δεν μεταφέρει κόστος στους πολίτες</w:t>
      </w:r>
      <w:r>
        <w:rPr>
          <w:rFonts w:eastAsia="Times New Roman" w:cs="Times New Roman"/>
          <w:szCs w:val="24"/>
        </w:rPr>
        <w:t>,</w:t>
      </w:r>
      <w:r w:rsidRPr="00ED0DE1">
        <w:rPr>
          <w:rFonts w:eastAsia="Times New Roman" w:cs="Times New Roman"/>
          <w:szCs w:val="24"/>
        </w:rPr>
        <w:t xml:space="preserve"> δεν επιβαρύνει τον </w:t>
      </w:r>
      <w:r>
        <w:rPr>
          <w:rFonts w:eastAsia="Times New Roman" w:cs="Times New Roman"/>
          <w:szCs w:val="24"/>
        </w:rPr>
        <w:t>Κ</w:t>
      </w:r>
      <w:r w:rsidRPr="00ED0DE1">
        <w:rPr>
          <w:rFonts w:eastAsia="Times New Roman" w:cs="Times New Roman"/>
          <w:szCs w:val="24"/>
        </w:rPr>
        <w:t xml:space="preserve">ρατικό </w:t>
      </w:r>
      <w:r>
        <w:rPr>
          <w:rFonts w:eastAsia="Times New Roman" w:cs="Times New Roman"/>
          <w:szCs w:val="24"/>
        </w:rPr>
        <w:t>Π</w:t>
      </w:r>
      <w:r w:rsidRPr="00ED0DE1">
        <w:rPr>
          <w:rFonts w:eastAsia="Times New Roman" w:cs="Times New Roman"/>
          <w:szCs w:val="24"/>
        </w:rPr>
        <w:t>ροϋπολογισμό και δεν δημιουργεί νέες δημοσιονομικές υποχρεώσεις</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Έ</w:t>
      </w:r>
      <w:r w:rsidRPr="00ED0DE1">
        <w:rPr>
          <w:rFonts w:eastAsia="Times New Roman" w:cs="Times New Roman"/>
          <w:szCs w:val="24"/>
        </w:rPr>
        <w:t xml:space="preserve">χει σχεδιαστεί έτσι ώστε να διασφαλίζεται η κεφαλαιακή ουδετερότητα των </w:t>
      </w:r>
      <w:proofErr w:type="spellStart"/>
      <w:r w:rsidRPr="00ED0DE1">
        <w:rPr>
          <w:rFonts w:eastAsia="Times New Roman" w:cs="Times New Roman"/>
          <w:szCs w:val="24"/>
        </w:rPr>
        <w:t>τιτλοπο</w:t>
      </w:r>
      <w:r>
        <w:rPr>
          <w:rFonts w:eastAsia="Times New Roman" w:cs="Times New Roman"/>
          <w:szCs w:val="24"/>
        </w:rPr>
        <w:t>ιήσεων</w:t>
      </w:r>
      <w:proofErr w:type="spellEnd"/>
      <w:r w:rsidRPr="00ED0DE1">
        <w:rPr>
          <w:rFonts w:eastAsia="Times New Roman" w:cs="Times New Roman"/>
          <w:szCs w:val="24"/>
        </w:rPr>
        <w:t xml:space="preserve"> που φέρουν την εγγύηση του </w:t>
      </w:r>
      <w:r>
        <w:rPr>
          <w:rFonts w:eastAsia="Times New Roman" w:cs="Times New Roman"/>
          <w:szCs w:val="24"/>
        </w:rPr>
        <w:t>Ε</w:t>
      </w:r>
      <w:r w:rsidRPr="00ED0DE1">
        <w:rPr>
          <w:rFonts w:eastAsia="Times New Roman" w:cs="Times New Roman"/>
          <w:szCs w:val="24"/>
        </w:rPr>
        <w:t xml:space="preserve">λληνικού </w:t>
      </w:r>
      <w:r>
        <w:rPr>
          <w:rFonts w:eastAsia="Times New Roman" w:cs="Times New Roman"/>
          <w:szCs w:val="24"/>
        </w:rPr>
        <w:t>Δ</w:t>
      </w:r>
      <w:r w:rsidRPr="00ED0DE1">
        <w:rPr>
          <w:rFonts w:eastAsia="Times New Roman" w:cs="Times New Roman"/>
          <w:szCs w:val="24"/>
        </w:rPr>
        <w:t xml:space="preserve">ημοσίου μέσω του προγράμματος </w:t>
      </w:r>
      <w:r>
        <w:rPr>
          <w:rFonts w:eastAsia="Times New Roman" w:cs="Times New Roman"/>
          <w:szCs w:val="24"/>
        </w:rPr>
        <w:t>«ΗΡΑΚΛΗΣ»,</w:t>
      </w:r>
      <w:r w:rsidRPr="00ED0DE1">
        <w:rPr>
          <w:rFonts w:eastAsia="Times New Roman" w:cs="Times New Roman"/>
          <w:szCs w:val="24"/>
        </w:rPr>
        <w:t xml:space="preserve"> προστατεύοντας ταυτόχρονα τη χρηματοπιστωτική σταθερότητα</w:t>
      </w:r>
      <w:r>
        <w:rPr>
          <w:rFonts w:eastAsia="Times New Roman" w:cs="Times New Roman"/>
          <w:szCs w:val="24"/>
        </w:rPr>
        <w:t>.</w:t>
      </w:r>
    </w:p>
    <w:p w14:paraId="576A9352"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Παράλληλα</w:t>
      </w:r>
      <w:r>
        <w:rPr>
          <w:rFonts w:eastAsia="Times New Roman" w:cs="Times New Roman"/>
          <w:szCs w:val="24"/>
        </w:rPr>
        <w:t>,</w:t>
      </w:r>
      <w:r w:rsidRPr="00ED0DE1">
        <w:rPr>
          <w:rFonts w:eastAsia="Times New Roman" w:cs="Times New Roman"/>
          <w:szCs w:val="24"/>
        </w:rPr>
        <w:t xml:space="preserve"> η ρύθμιση στηρίζεται σε σαφές ευρωπαϊκό και εθνικό νομικό πλαίσιο</w:t>
      </w:r>
      <w:r>
        <w:rPr>
          <w:rFonts w:eastAsia="Times New Roman" w:cs="Times New Roman"/>
          <w:szCs w:val="24"/>
        </w:rPr>
        <w:t>. Έ</w:t>
      </w:r>
      <w:r w:rsidRPr="00ED0DE1">
        <w:rPr>
          <w:rFonts w:eastAsia="Times New Roman" w:cs="Times New Roman"/>
          <w:szCs w:val="24"/>
        </w:rPr>
        <w:t>χει σχεδιαστεί με γνώμονα τη νομική ασφάλεια όλων των εμπλεκομένων</w:t>
      </w:r>
      <w:r>
        <w:rPr>
          <w:rFonts w:eastAsia="Times New Roman" w:cs="Times New Roman"/>
          <w:szCs w:val="24"/>
        </w:rPr>
        <w:t>.</w:t>
      </w:r>
      <w:r w:rsidRPr="00ED0DE1">
        <w:rPr>
          <w:rFonts w:eastAsia="Times New Roman" w:cs="Times New Roman"/>
          <w:szCs w:val="24"/>
        </w:rPr>
        <w:t xml:space="preserve"> Δεν εισάγει αυθαίρετες διακρίσεις</w:t>
      </w:r>
      <w:r>
        <w:rPr>
          <w:rFonts w:eastAsia="Times New Roman" w:cs="Times New Roman"/>
          <w:szCs w:val="24"/>
        </w:rPr>
        <w:t>,</w:t>
      </w:r>
      <w:r w:rsidRPr="00ED0DE1">
        <w:rPr>
          <w:rFonts w:eastAsia="Times New Roman" w:cs="Times New Roman"/>
          <w:szCs w:val="24"/>
        </w:rPr>
        <w:t xml:space="preserve"> αλλά προβλέπει καθαρούς και αντικειμενικούς κανόνες</w:t>
      </w:r>
      <w:r>
        <w:rPr>
          <w:rFonts w:eastAsia="Times New Roman" w:cs="Times New Roman"/>
          <w:szCs w:val="24"/>
        </w:rPr>
        <w:t>,</w:t>
      </w:r>
      <w:r w:rsidRPr="00ED0DE1">
        <w:rPr>
          <w:rFonts w:eastAsia="Times New Roman" w:cs="Times New Roman"/>
          <w:szCs w:val="24"/>
        </w:rPr>
        <w:t xml:space="preserve"> μειώνοντας τον κίνδυνο νέων δικαστικών αμφισβητήσεων και παρατεταμένης αβεβαιότητας</w:t>
      </w:r>
      <w:r>
        <w:rPr>
          <w:rFonts w:eastAsia="Times New Roman" w:cs="Times New Roman"/>
          <w:szCs w:val="24"/>
        </w:rPr>
        <w:t>,</w:t>
      </w:r>
      <w:r w:rsidRPr="00ED0DE1">
        <w:rPr>
          <w:rFonts w:eastAsia="Times New Roman" w:cs="Times New Roman"/>
          <w:szCs w:val="24"/>
        </w:rPr>
        <w:t xml:space="preserve"> που ήταν κάτι το οποίο είχε επικρατήσει για πάρα πολλά χρόνια</w:t>
      </w:r>
      <w:r>
        <w:rPr>
          <w:rFonts w:eastAsia="Times New Roman" w:cs="Times New Roman"/>
          <w:szCs w:val="24"/>
        </w:rPr>
        <w:t>. Η</w:t>
      </w:r>
      <w:r w:rsidRPr="00ED0DE1">
        <w:rPr>
          <w:rFonts w:eastAsia="Times New Roman" w:cs="Times New Roman"/>
          <w:szCs w:val="24"/>
        </w:rPr>
        <w:t xml:space="preserve"> </w:t>
      </w:r>
      <w:r>
        <w:rPr>
          <w:rFonts w:eastAsia="Times New Roman" w:cs="Times New Roman"/>
          <w:szCs w:val="24"/>
        </w:rPr>
        <w:t>Κ</w:t>
      </w:r>
      <w:r w:rsidRPr="00ED0DE1">
        <w:rPr>
          <w:rFonts w:eastAsia="Times New Roman" w:cs="Times New Roman"/>
          <w:szCs w:val="24"/>
        </w:rPr>
        <w:t>υβέρνηση παρεμβαίνει πολιτικά και κοινωνικά σε ένα υπαρκτό θέμα</w:t>
      </w:r>
      <w:r>
        <w:rPr>
          <w:rFonts w:eastAsia="Times New Roman" w:cs="Times New Roman"/>
          <w:szCs w:val="24"/>
        </w:rPr>
        <w:t>,</w:t>
      </w:r>
      <w:r w:rsidRPr="00ED0DE1">
        <w:rPr>
          <w:rFonts w:eastAsia="Times New Roman" w:cs="Times New Roman"/>
          <w:szCs w:val="24"/>
        </w:rPr>
        <w:t xml:space="preserve"> χωρίς να ανατρέχει σε αμφισβητήσεις που έχουν κριθεί επί μακρόν από την ελληνική και ευρωπαϊκή δικαιοσύνη</w:t>
      </w:r>
      <w:r>
        <w:rPr>
          <w:rFonts w:eastAsia="Times New Roman" w:cs="Times New Roman"/>
          <w:szCs w:val="24"/>
        </w:rPr>
        <w:t xml:space="preserve"> κ</w:t>
      </w:r>
      <w:r w:rsidRPr="00ED0DE1">
        <w:rPr>
          <w:rFonts w:eastAsia="Times New Roman" w:cs="Times New Roman"/>
          <w:szCs w:val="24"/>
        </w:rPr>
        <w:t>αι η λύση που φέρ</w:t>
      </w:r>
      <w:r>
        <w:rPr>
          <w:rFonts w:eastAsia="Times New Roman" w:cs="Times New Roman"/>
          <w:szCs w:val="24"/>
        </w:rPr>
        <w:t>ν</w:t>
      </w:r>
      <w:r w:rsidRPr="00ED0DE1">
        <w:rPr>
          <w:rFonts w:eastAsia="Times New Roman" w:cs="Times New Roman"/>
          <w:szCs w:val="24"/>
        </w:rPr>
        <w:t>ουμε</w:t>
      </w:r>
      <w:r>
        <w:rPr>
          <w:rFonts w:eastAsia="Times New Roman" w:cs="Times New Roman"/>
          <w:szCs w:val="24"/>
        </w:rPr>
        <w:t>,</w:t>
      </w:r>
      <w:r w:rsidRPr="00ED0DE1">
        <w:rPr>
          <w:rFonts w:eastAsia="Times New Roman" w:cs="Times New Roman"/>
          <w:szCs w:val="24"/>
        </w:rPr>
        <w:t xml:space="preserve"> όπως προανέφερα</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π</w:t>
      </w:r>
      <w:r w:rsidRPr="00ED0DE1">
        <w:rPr>
          <w:rFonts w:eastAsia="Times New Roman" w:cs="Times New Roman"/>
          <w:szCs w:val="24"/>
        </w:rPr>
        <w:t>ατά σε στέρεο νομικό έδαφος</w:t>
      </w:r>
      <w:r>
        <w:rPr>
          <w:rFonts w:eastAsia="Times New Roman" w:cs="Times New Roman"/>
          <w:szCs w:val="24"/>
        </w:rPr>
        <w:t>,</w:t>
      </w:r>
      <w:r w:rsidRPr="00ED0DE1">
        <w:rPr>
          <w:rFonts w:eastAsia="Times New Roman" w:cs="Times New Roman"/>
          <w:szCs w:val="24"/>
        </w:rPr>
        <w:t xml:space="preserve"> </w:t>
      </w:r>
      <w:r w:rsidRPr="00ED0DE1">
        <w:rPr>
          <w:rFonts w:eastAsia="Times New Roman" w:cs="Times New Roman"/>
          <w:szCs w:val="24"/>
        </w:rPr>
        <w:lastRenderedPageBreak/>
        <w:t>κλείνει μ</w:t>
      </w:r>
      <w:r>
        <w:rPr>
          <w:rFonts w:eastAsia="Times New Roman" w:cs="Times New Roman"/>
          <w:szCs w:val="24"/>
        </w:rPr>
        <w:t>ί</w:t>
      </w:r>
      <w:r w:rsidRPr="00ED0DE1">
        <w:rPr>
          <w:rFonts w:eastAsia="Times New Roman" w:cs="Times New Roman"/>
          <w:szCs w:val="24"/>
        </w:rPr>
        <w:t>α αβεβαιότητα με ένα</w:t>
      </w:r>
      <w:r>
        <w:rPr>
          <w:rFonts w:eastAsia="Times New Roman" w:cs="Times New Roman"/>
          <w:szCs w:val="24"/>
        </w:rPr>
        <w:t>ν</w:t>
      </w:r>
      <w:r w:rsidRPr="00ED0DE1">
        <w:rPr>
          <w:rFonts w:eastAsia="Times New Roman" w:cs="Times New Roman"/>
          <w:szCs w:val="24"/>
        </w:rPr>
        <w:t xml:space="preserve"> νομικά άρτιο τρόπο</w:t>
      </w:r>
      <w:r>
        <w:rPr>
          <w:rFonts w:eastAsia="Times New Roman" w:cs="Times New Roman"/>
          <w:szCs w:val="24"/>
        </w:rPr>
        <w:t>,</w:t>
      </w:r>
      <w:r w:rsidRPr="00ED0DE1">
        <w:rPr>
          <w:rFonts w:eastAsia="Times New Roman" w:cs="Times New Roman"/>
          <w:szCs w:val="24"/>
        </w:rPr>
        <w:t xml:space="preserve"> το οποίο προφανέστατα είναι εχέγγυο για το μέλλον και για την εφαρμογή του</w:t>
      </w:r>
      <w:r>
        <w:rPr>
          <w:rFonts w:eastAsia="Times New Roman" w:cs="Times New Roman"/>
          <w:szCs w:val="24"/>
        </w:rPr>
        <w:t>.</w:t>
      </w:r>
    </w:p>
    <w:p w14:paraId="576A9353"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Τέλος</w:t>
      </w:r>
      <w:r>
        <w:rPr>
          <w:rFonts w:eastAsia="Times New Roman" w:cs="Times New Roman"/>
          <w:szCs w:val="24"/>
        </w:rPr>
        <w:t>,</w:t>
      </w:r>
      <w:r w:rsidRPr="00ED0DE1">
        <w:rPr>
          <w:rFonts w:eastAsia="Times New Roman" w:cs="Times New Roman"/>
          <w:szCs w:val="24"/>
        </w:rPr>
        <w:t xml:space="preserve"> η ρύθμιση καλύπτει το σύνολο των υφιστάμενων δανείων σε ελβετικό φράγκο</w:t>
      </w:r>
      <w:r>
        <w:rPr>
          <w:rFonts w:eastAsia="Times New Roman" w:cs="Times New Roman"/>
          <w:szCs w:val="24"/>
        </w:rPr>
        <w:t>,</w:t>
      </w:r>
      <w:r w:rsidRPr="00ED0DE1">
        <w:rPr>
          <w:rFonts w:eastAsia="Times New Roman" w:cs="Times New Roman"/>
          <w:szCs w:val="24"/>
        </w:rPr>
        <w:t xml:space="preserve"> ανεξαρτήτως </w:t>
      </w:r>
      <w:r>
        <w:rPr>
          <w:rFonts w:eastAsia="Times New Roman" w:cs="Times New Roman"/>
          <w:szCs w:val="24"/>
        </w:rPr>
        <w:t xml:space="preserve">του </w:t>
      </w:r>
      <w:r w:rsidRPr="00ED0DE1">
        <w:rPr>
          <w:rFonts w:eastAsia="Times New Roman" w:cs="Times New Roman"/>
          <w:szCs w:val="24"/>
        </w:rPr>
        <w:t>αν βρίσκονται σε τράπεζες ή σε εταιρείες διαχείρισης απαιτήσεων</w:t>
      </w:r>
      <w:r>
        <w:rPr>
          <w:rFonts w:eastAsia="Times New Roman" w:cs="Times New Roman"/>
          <w:szCs w:val="24"/>
        </w:rPr>
        <w:t>.</w:t>
      </w:r>
      <w:r w:rsidRPr="00ED0DE1">
        <w:rPr>
          <w:rFonts w:eastAsia="Times New Roman" w:cs="Times New Roman"/>
          <w:szCs w:val="24"/>
        </w:rPr>
        <w:t xml:space="preserve"> Δεν αφήνει γκρίζες ζώνες</w:t>
      </w:r>
      <w:r>
        <w:rPr>
          <w:rFonts w:eastAsia="Times New Roman" w:cs="Times New Roman"/>
          <w:szCs w:val="24"/>
        </w:rPr>
        <w:t>,</w:t>
      </w:r>
      <w:r w:rsidRPr="00ED0DE1">
        <w:rPr>
          <w:rFonts w:eastAsia="Times New Roman" w:cs="Times New Roman"/>
          <w:szCs w:val="24"/>
        </w:rPr>
        <w:t xml:space="preserve"> δεν δημιουργεί πολίτες δύο ταχυτήτων</w:t>
      </w:r>
      <w:r>
        <w:rPr>
          <w:rFonts w:eastAsia="Times New Roman" w:cs="Times New Roman"/>
          <w:szCs w:val="24"/>
        </w:rPr>
        <w:t>, γ</w:t>
      </w:r>
      <w:r w:rsidRPr="00ED0DE1">
        <w:rPr>
          <w:rFonts w:eastAsia="Times New Roman" w:cs="Times New Roman"/>
          <w:szCs w:val="24"/>
        </w:rPr>
        <w:t>ιατί προφανώς οικογένειες που πλήρωναν επί χρόνια και έβλεπαν το υπόλοιπο του δανείου να αυξάνεται είναι ακριβώς το αντικείμενο που προσπαθούμε να ρυθμίσουμε με την υπάρχουσα ρύθμιση</w:t>
      </w:r>
      <w:r>
        <w:rPr>
          <w:rFonts w:eastAsia="Times New Roman" w:cs="Times New Roman"/>
          <w:szCs w:val="24"/>
        </w:rPr>
        <w:t>,</w:t>
      </w:r>
      <w:r w:rsidRPr="00ED0DE1">
        <w:rPr>
          <w:rFonts w:eastAsia="Times New Roman" w:cs="Times New Roman"/>
          <w:szCs w:val="24"/>
        </w:rPr>
        <w:t xml:space="preserve"> η οποία </w:t>
      </w:r>
      <w:r>
        <w:rPr>
          <w:rFonts w:eastAsia="Times New Roman" w:cs="Times New Roman"/>
          <w:szCs w:val="24"/>
        </w:rPr>
        <w:t>-</w:t>
      </w:r>
      <w:r w:rsidRPr="00ED0DE1">
        <w:rPr>
          <w:rFonts w:eastAsia="Times New Roman" w:cs="Times New Roman"/>
          <w:szCs w:val="24"/>
        </w:rPr>
        <w:t>ξαναλέω</w:t>
      </w:r>
      <w:r>
        <w:rPr>
          <w:rFonts w:eastAsia="Times New Roman" w:cs="Times New Roman"/>
          <w:szCs w:val="24"/>
        </w:rPr>
        <w:t>-</w:t>
      </w:r>
      <w:r w:rsidRPr="00ED0DE1">
        <w:rPr>
          <w:rFonts w:eastAsia="Times New Roman" w:cs="Times New Roman"/>
          <w:szCs w:val="24"/>
        </w:rPr>
        <w:t xml:space="preserve"> οφείλει να σέβεται τους κανόνες σε ευρωπαϊκό και εθνικό επίπεδο</w:t>
      </w:r>
      <w:r>
        <w:rPr>
          <w:rFonts w:eastAsia="Times New Roman" w:cs="Times New Roman"/>
          <w:szCs w:val="24"/>
        </w:rPr>
        <w:t>.</w:t>
      </w:r>
    </w:p>
    <w:p w14:paraId="576A9354"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Αυτή η ρύθμιση</w:t>
      </w:r>
      <w:r>
        <w:rPr>
          <w:rFonts w:eastAsia="Times New Roman" w:cs="Times New Roman"/>
          <w:szCs w:val="24"/>
        </w:rPr>
        <w:t>,</w:t>
      </w:r>
      <w:r w:rsidRPr="00ED0DE1">
        <w:rPr>
          <w:rFonts w:eastAsia="Times New Roman" w:cs="Times New Roman"/>
          <w:szCs w:val="24"/>
        </w:rPr>
        <w:t xml:space="preserve"> λοιπόν</w:t>
      </w:r>
      <w:r>
        <w:rPr>
          <w:rFonts w:eastAsia="Times New Roman" w:cs="Times New Roman"/>
          <w:szCs w:val="24"/>
        </w:rPr>
        <w:t>,</w:t>
      </w:r>
      <w:r w:rsidRPr="00ED0DE1">
        <w:rPr>
          <w:rFonts w:eastAsia="Times New Roman" w:cs="Times New Roman"/>
          <w:szCs w:val="24"/>
        </w:rPr>
        <w:t xml:space="preserve"> δεν είναι μ</w:t>
      </w:r>
      <w:r>
        <w:rPr>
          <w:rFonts w:eastAsia="Times New Roman" w:cs="Times New Roman"/>
          <w:szCs w:val="24"/>
        </w:rPr>
        <w:t>ί</w:t>
      </w:r>
      <w:r w:rsidRPr="00ED0DE1">
        <w:rPr>
          <w:rFonts w:eastAsia="Times New Roman" w:cs="Times New Roman"/>
          <w:szCs w:val="24"/>
        </w:rPr>
        <w:t>α χαριστική ρύθμιση</w:t>
      </w:r>
      <w:r>
        <w:rPr>
          <w:rFonts w:eastAsia="Times New Roman" w:cs="Times New Roman"/>
          <w:szCs w:val="24"/>
        </w:rPr>
        <w:t>,</w:t>
      </w:r>
      <w:r w:rsidRPr="00ED0DE1">
        <w:rPr>
          <w:rFonts w:eastAsia="Times New Roman" w:cs="Times New Roman"/>
          <w:szCs w:val="24"/>
        </w:rPr>
        <w:t xml:space="preserve"> είναι μ</w:t>
      </w:r>
      <w:r>
        <w:rPr>
          <w:rFonts w:eastAsia="Times New Roman" w:cs="Times New Roman"/>
          <w:szCs w:val="24"/>
        </w:rPr>
        <w:t>ί</w:t>
      </w:r>
      <w:r w:rsidRPr="00ED0DE1">
        <w:rPr>
          <w:rFonts w:eastAsia="Times New Roman" w:cs="Times New Roman"/>
          <w:szCs w:val="24"/>
        </w:rPr>
        <w:t xml:space="preserve">α ρύθμιση δίκαιη προς ανθρώπους και συμπολίτες μας </w:t>
      </w:r>
      <w:r>
        <w:rPr>
          <w:rFonts w:eastAsia="Times New Roman" w:cs="Times New Roman"/>
          <w:szCs w:val="24"/>
        </w:rPr>
        <w:t>των οποίων οι περιπτώσεις</w:t>
      </w:r>
      <w:r w:rsidRPr="00ED0DE1">
        <w:rPr>
          <w:rFonts w:eastAsia="Times New Roman" w:cs="Times New Roman"/>
          <w:szCs w:val="24"/>
        </w:rPr>
        <w:t xml:space="preserve"> έχρηζαν αντιμετώπισης και επεξεργασίας μέσω του νομικού πλαισίου</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Ε</w:t>
      </w:r>
      <w:r w:rsidRPr="00ED0DE1">
        <w:rPr>
          <w:rFonts w:eastAsia="Times New Roman" w:cs="Times New Roman"/>
          <w:szCs w:val="24"/>
        </w:rPr>
        <w:t>ίναι μ</w:t>
      </w:r>
      <w:r>
        <w:rPr>
          <w:rFonts w:eastAsia="Times New Roman" w:cs="Times New Roman"/>
          <w:szCs w:val="24"/>
        </w:rPr>
        <w:t>ί</w:t>
      </w:r>
      <w:r w:rsidRPr="00ED0DE1">
        <w:rPr>
          <w:rFonts w:eastAsia="Times New Roman" w:cs="Times New Roman"/>
          <w:szCs w:val="24"/>
        </w:rPr>
        <w:t>α λύση που κλείνει ένα</w:t>
      </w:r>
      <w:r>
        <w:rPr>
          <w:rFonts w:eastAsia="Times New Roman" w:cs="Times New Roman"/>
          <w:szCs w:val="24"/>
        </w:rPr>
        <w:t>ν</w:t>
      </w:r>
      <w:r w:rsidRPr="00ED0DE1">
        <w:rPr>
          <w:rFonts w:eastAsia="Times New Roman" w:cs="Times New Roman"/>
          <w:szCs w:val="24"/>
        </w:rPr>
        <w:t xml:space="preserve"> κύκλο αβεβαιότητας</w:t>
      </w:r>
      <w:r>
        <w:rPr>
          <w:rFonts w:eastAsia="Times New Roman" w:cs="Times New Roman"/>
          <w:szCs w:val="24"/>
        </w:rPr>
        <w:t>,</w:t>
      </w:r>
      <w:r w:rsidRPr="00ED0DE1">
        <w:rPr>
          <w:rFonts w:eastAsia="Times New Roman" w:cs="Times New Roman"/>
          <w:szCs w:val="24"/>
        </w:rPr>
        <w:t xml:space="preserve"> που αποκαθιστά την εμπιστοσύνη και που αποδεικνύει </w:t>
      </w:r>
      <w:r>
        <w:rPr>
          <w:rFonts w:eastAsia="Times New Roman" w:cs="Times New Roman"/>
          <w:szCs w:val="24"/>
        </w:rPr>
        <w:t>ότι η</w:t>
      </w:r>
      <w:r w:rsidRPr="00ED0DE1">
        <w:rPr>
          <w:rFonts w:eastAsia="Times New Roman" w:cs="Times New Roman"/>
          <w:szCs w:val="24"/>
        </w:rPr>
        <w:t xml:space="preserve"> πολιτεία μπορεί να παρεμβαίνει όταν χρειάζεται με κανόνες</w:t>
      </w:r>
      <w:r>
        <w:rPr>
          <w:rFonts w:eastAsia="Times New Roman" w:cs="Times New Roman"/>
          <w:szCs w:val="24"/>
        </w:rPr>
        <w:t>,</w:t>
      </w:r>
      <w:r w:rsidRPr="00ED0DE1">
        <w:rPr>
          <w:rFonts w:eastAsia="Times New Roman" w:cs="Times New Roman"/>
          <w:szCs w:val="24"/>
        </w:rPr>
        <w:t xml:space="preserve"> με μέτρο και με κοινωνική δικαιοσύνη</w:t>
      </w:r>
      <w:r>
        <w:rPr>
          <w:rFonts w:eastAsia="Times New Roman" w:cs="Times New Roman"/>
          <w:szCs w:val="24"/>
        </w:rPr>
        <w:t>.</w:t>
      </w:r>
      <w:r w:rsidRPr="00ED0DE1">
        <w:rPr>
          <w:rFonts w:eastAsia="Times New Roman" w:cs="Times New Roman"/>
          <w:szCs w:val="24"/>
        </w:rPr>
        <w:t xml:space="preserve"> Ξαναλέω ότι ήταν μ</w:t>
      </w:r>
      <w:r>
        <w:rPr>
          <w:rFonts w:eastAsia="Times New Roman" w:cs="Times New Roman"/>
          <w:szCs w:val="24"/>
        </w:rPr>
        <w:t>ί</w:t>
      </w:r>
      <w:r w:rsidRPr="00ED0DE1">
        <w:rPr>
          <w:rFonts w:eastAsia="Times New Roman" w:cs="Times New Roman"/>
          <w:szCs w:val="24"/>
        </w:rPr>
        <w:t>α εκκρεμότητα η οποία χρ</w:t>
      </w:r>
      <w:r>
        <w:rPr>
          <w:rFonts w:eastAsia="Times New Roman" w:cs="Times New Roman"/>
          <w:szCs w:val="24"/>
        </w:rPr>
        <w:t>όνιζε,</w:t>
      </w:r>
      <w:r w:rsidRPr="00ED0DE1">
        <w:rPr>
          <w:rFonts w:eastAsia="Times New Roman" w:cs="Times New Roman"/>
          <w:szCs w:val="24"/>
        </w:rPr>
        <w:t xml:space="preserve"> έπρεπε να πληρωθούν οι προϋποθέσεις της ενίσχυσης της οικονομίας</w:t>
      </w:r>
      <w:r>
        <w:rPr>
          <w:rFonts w:eastAsia="Times New Roman" w:cs="Times New Roman"/>
          <w:szCs w:val="24"/>
        </w:rPr>
        <w:t>,</w:t>
      </w:r>
      <w:r w:rsidRPr="00ED0DE1">
        <w:rPr>
          <w:rFonts w:eastAsia="Times New Roman" w:cs="Times New Roman"/>
          <w:szCs w:val="24"/>
        </w:rPr>
        <w:t xml:space="preserve"> της θεσμικής ασφάλειας</w:t>
      </w:r>
      <w:r>
        <w:rPr>
          <w:rFonts w:eastAsia="Times New Roman" w:cs="Times New Roman"/>
          <w:szCs w:val="24"/>
        </w:rPr>
        <w:t>,</w:t>
      </w:r>
      <w:r w:rsidRPr="00ED0DE1">
        <w:rPr>
          <w:rFonts w:eastAsia="Times New Roman" w:cs="Times New Roman"/>
          <w:szCs w:val="24"/>
        </w:rPr>
        <w:t xml:space="preserve"> της νομικής αρτιότητας</w:t>
      </w:r>
      <w:r>
        <w:rPr>
          <w:rFonts w:eastAsia="Times New Roman" w:cs="Times New Roman"/>
          <w:szCs w:val="24"/>
        </w:rPr>
        <w:t>,</w:t>
      </w:r>
      <w:r w:rsidRPr="00ED0DE1">
        <w:rPr>
          <w:rFonts w:eastAsia="Times New Roman" w:cs="Times New Roman"/>
          <w:szCs w:val="24"/>
        </w:rPr>
        <w:t xml:space="preserve"> προκειμένου ακριβώς να μπορέσουμε να έχουμε μία ρύθμιση η οποία θα λύνει στην πράξη το πρόβλημα πολλών συμπολιτών μας</w:t>
      </w:r>
      <w:r>
        <w:rPr>
          <w:rFonts w:eastAsia="Times New Roman" w:cs="Times New Roman"/>
          <w:szCs w:val="24"/>
        </w:rPr>
        <w:t>.</w:t>
      </w:r>
    </w:p>
    <w:p w14:paraId="576A9355"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lastRenderedPageBreak/>
        <w:t xml:space="preserve">Η </w:t>
      </w:r>
      <w:r>
        <w:rPr>
          <w:rFonts w:eastAsia="Times New Roman" w:cs="Times New Roman"/>
          <w:szCs w:val="24"/>
        </w:rPr>
        <w:t>Κ</w:t>
      </w:r>
      <w:r w:rsidRPr="00ED0DE1">
        <w:rPr>
          <w:rFonts w:eastAsia="Times New Roman" w:cs="Times New Roman"/>
          <w:szCs w:val="24"/>
        </w:rPr>
        <w:t xml:space="preserve">υβέρνησή </w:t>
      </w:r>
      <w:r>
        <w:rPr>
          <w:rFonts w:eastAsia="Times New Roman" w:cs="Times New Roman"/>
          <w:szCs w:val="24"/>
        </w:rPr>
        <w:t>μας,</w:t>
      </w:r>
      <w:r w:rsidRPr="00ED0DE1">
        <w:rPr>
          <w:rFonts w:eastAsia="Times New Roman" w:cs="Times New Roman"/>
          <w:szCs w:val="24"/>
        </w:rPr>
        <w:t xml:space="preserve"> όπως ανέφερε </w:t>
      </w:r>
      <w:r>
        <w:rPr>
          <w:rFonts w:eastAsia="Times New Roman" w:cs="Times New Roman"/>
          <w:szCs w:val="24"/>
        </w:rPr>
        <w:t>ο Π</w:t>
      </w:r>
      <w:r w:rsidRPr="00ED0DE1">
        <w:rPr>
          <w:rFonts w:eastAsia="Times New Roman" w:cs="Times New Roman"/>
          <w:szCs w:val="24"/>
        </w:rPr>
        <w:t>ρωθυπουργός</w:t>
      </w:r>
      <w:r>
        <w:rPr>
          <w:rFonts w:eastAsia="Times New Roman" w:cs="Times New Roman"/>
          <w:szCs w:val="24"/>
        </w:rPr>
        <w:t>,</w:t>
      </w:r>
      <w:r w:rsidRPr="00ED0DE1">
        <w:rPr>
          <w:rFonts w:eastAsia="Times New Roman" w:cs="Times New Roman"/>
          <w:szCs w:val="24"/>
        </w:rPr>
        <w:t xml:space="preserve"> φέρνει τη συγκεκριμένη ρύθμιση</w:t>
      </w:r>
      <w:r>
        <w:rPr>
          <w:rFonts w:eastAsia="Times New Roman" w:cs="Times New Roman"/>
          <w:szCs w:val="24"/>
        </w:rPr>
        <w:t>.</w:t>
      </w:r>
      <w:r w:rsidRPr="00ED0DE1">
        <w:rPr>
          <w:rFonts w:eastAsia="Times New Roman" w:cs="Times New Roman"/>
          <w:szCs w:val="24"/>
        </w:rPr>
        <w:t xml:space="preserve"> Νομίζουμε ότι γίνεται μ</w:t>
      </w:r>
      <w:r>
        <w:rPr>
          <w:rFonts w:eastAsia="Times New Roman" w:cs="Times New Roman"/>
          <w:szCs w:val="24"/>
        </w:rPr>
        <w:t>ί</w:t>
      </w:r>
      <w:r w:rsidRPr="00ED0DE1">
        <w:rPr>
          <w:rFonts w:eastAsia="Times New Roman" w:cs="Times New Roman"/>
          <w:szCs w:val="24"/>
        </w:rPr>
        <w:t>α σοβαρή προσπάθεια να αντιμετωπιστεί ένα χρ</w:t>
      </w:r>
      <w:r>
        <w:rPr>
          <w:rFonts w:eastAsia="Times New Roman" w:cs="Times New Roman"/>
          <w:szCs w:val="24"/>
        </w:rPr>
        <w:t>ονίζον</w:t>
      </w:r>
      <w:r w:rsidRPr="00ED0DE1">
        <w:rPr>
          <w:rFonts w:eastAsia="Times New Roman" w:cs="Times New Roman"/>
          <w:szCs w:val="24"/>
        </w:rPr>
        <w:t xml:space="preserve"> πρόβλημα</w:t>
      </w:r>
      <w:r>
        <w:rPr>
          <w:rFonts w:eastAsia="Times New Roman" w:cs="Times New Roman"/>
          <w:szCs w:val="24"/>
        </w:rPr>
        <w:t>. Π</w:t>
      </w:r>
      <w:r w:rsidRPr="00ED0DE1">
        <w:rPr>
          <w:rFonts w:eastAsia="Times New Roman" w:cs="Times New Roman"/>
          <w:szCs w:val="24"/>
        </w:rPr>
        <w:t>αίρνουμε αυτή</w:t>
      </w:r>
      <w:r>
        <w:rPr>
          <w:rFonts w:eastAsia="Times New Roman" w:cs="Times New Roman"/>
          <w:szCs w:val="24"/>
        </w:rPr>
        <w:t>ν</w:t>
      </w:r>
      <w:r w:rsidRPr="00ED0DE1">
        <w:rPr>
          <w:rFonts w:eastAsia="Times New Roman" w:cs="Times New Roman"/>
          <w:szCs w:val="24"/>
        </w:rPr>
        <w:t xml:space="preserve"> την πρωτοβουλία και θεωρώ </w:t>
      </w:r>
      <w:r>
        <w:rPr>
          <w:rFonts w:eastAsia="Times New Roman" w:cs="Times New Roman"/>
          <w:szCs w:val="24"/>
        </w:rPr>
        <w:t>-</w:t>
      </w:r>
      <w:r w:rsidRPr="00ED0DE1">
        <w:rPr>
          <w:rFonts w:eastAsia="Times New Roman" w:cs="Times New Roman"/>
          <w:szCs w:val="24"/>
        </w:rPr>
        <w:t>και θέλω να ελπίζω</w:t>
      </w:r>
      <w:r>
        <w:rPr>
          <w:rFonts w:eastAsia="Times New Roman" w:cs="Times New Roman"/>
          <w:szCs w:val="24"/>
        </w:rPr>
        <w:t>-</w:t>
      </w:r>
      <w:r w:rsidRPr="00ED0DE1">
        <w:rPr>
          <w:rFonts w:eastAsia="Times New Roman" w:cs="Times New Roman"/>
          <w:szCs w:val="24"/>
        </w:rPr>
        <w:t xml:space="preserve"> ότι η πρωτοβουλία αυτή θα τύχει της ψήφισης και από τα υπόλοιπα κόμματα της </w:t>
      </w:r>
      <w:r>
        <w:rPr>
          <w:rFonts w:eastAsia="Times New Roman" w:cs="Times New Roman"/>
          <w:szCs w:val="24"/>
        </w:rPr>
        <w:t>Α</w:t>
      </w:r>
      <w:r w:rsidRPr="00ED0DE1">
        <w:rPr>
          <w:rFonts w:eastAsia="Times New Roman" w:cs="Times New Roman"/>
          <w:szCs w:val="24"/>
        </w:rPr>
        <w:t>ντιπολίτευσης</w:t>
      </w:r>
      <w:r>
        <w:rPr>
          <w:rFonts w:eastAsia="Times New Roman" w:cs="Times New Roman"/>
          <w:szCs w:val="24"/>
        </w:rPr>
        <w:t>.</w:t>
      </w:r>
    </w:p>
    <w:p w14:paraId="576A935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Σας ε</w:t>
      </w:r>
      <w:r w:rsidRPr="00ED0DE1">
        <w:rPr>
          <w:rFonts w:eastAsia="Times New Roman" w:cs="Times New Roman"/>
          <w:szCs w:val="24"/>
        </w:rPr>
        <w:t>υχαριστώ πολύ</w:t>
      </w:r>
      <w:r>
        <w:rPr>
          <w:rFonts w:eastAsia="Times New Roman" w:cs="Times New Roman"/>
          <w:szCs w:val="24"/>
        </w:rPr>
        <w:t>.</w:t>
      </w:r>
    </w:p>
    <w:p w14:paraId="576A9357" w14:textId="77777777" w:rsidR="00880DB2" w:rsidRDefault="00862A8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76A9358" w14:textId="77777777" w:rsidR="00880DB2" w:rsidRDefault="00862A8A">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Κώτσηρα</w:t>
      </w:r>
      <w:proofErr w:type="spellEnd"/>
      <w:r>
        <w:rPr>
          <w:rFonts w:eastAsia="Times New Roman" w:cs="Times New Roman"/>
          <w:szCs w:val="24"/>
        </w:rPr>
        <w:t>.</w:t>
      </w:r>
    </w:p>
    <w:p w14:paraId="576A9359"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Κύριε Πρόεδρε, θα ήθελα τον λόγο.</w:t>
      </w:r>
    </w:p>
    <w:p w14:paraId="576A935A"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Pr>
          <w:rFonts w:eastAsia="Times New Roman" w:cs="Times New Roman"/>
          <w:szCs w:val="24"/>
        </w:rPr>
        <w:t>Κύριε Πρόεδρε, θα ήθελα τον λόγο.</w:t>
      </w:r>
    </w:p>
    <w:p w14:paraId="576A935B" w14:textId="77777777" w:rsidR="00880DB2" w:rsidRDefault="00862A8A">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Έ</w:t>
      </w:r>
      <w:r w:rsidRPr="00ED0DE1">
        <w:rPr>
          <w:rFonts w:eastAsia="Times New Roman" w:cs="Times New Roman"/>
          <w:szCs w:val="24"/>
        </w:rPr>
        <w:t>χει ζητήσει το</w:t>
      </w:r>
      <w:r>
        <w:rPr>
          <w:rFonts w:eastAsia="Times New Roman" w:cs="Times New Roman"/>
          <w:szCs w:val="24"/>
        </w:rPr>
        <w:t>ν</w:t>
      </w:r>
      <w:r w:rsidRPr="00ED0DE1">
        <w:rPr>
          <w:rFonts w:eastAsia="Times New Roman" w:cs="Times New Roman"/>
          <w:szCs w:val="24"/>
        </w:rPr>
        <w:t xml:space="preserve"> λόγο ο κ</w:t>
      </w:r>
      <w:r>
        <w:rPr>
          <w:rFonts w:eastAsia="Times New Roman" w:cs="Times New Roman"/>
          <w:szCs w:val="24"/>
        </w:rPr>
        <w:t>.</w:t>
      </w:r>
      <w:r w:rsidRPr="00ED0DE1">
        <w:rPr>
          <w:rFonts w:eastAsia="Times New Roman" w:cs="Times New Roman"/>
          <w:szCs w:val="24"/>
        </w:rPr>
        <w:t xml:space="preserve"> </w:t>
      </w:r>
      <w:proofErr w:type="spellStart"/>
      <w:r w:rsidRPr="00ED0DE1">
        <w:rPr>
          <w:rFonts w:eastAsia="Times New Roman" w:cs="Times New Roman"/>
          <w:szCs w:val="24"/>
        </w:rPr>
        <w:t>Καραθανασόπουλος</w:t>
      </w:r>
      <w:proofErr w:type="spellEnd"/>
      <w:r w:rsidRPr="00ED0DE1">
        <w:rPr>
          <w:rFonts w:eastAsia="Times New Roman" w:cs="Times New Roman"/>
          <w:szCs w:val="24"/>
        </w:rPr>
        <w:t xml:space="preserve"> </w:t>
      </w:r>
      <w:r>
        <w:rPr>
          <w:rFonts w:eastAsia="Times New Roman" w:cs="Times New Roman"/>
          <w:szCs w:val="24"/>
        </w:rPr>
        <w:t>και η κ. Καραγεωργοπούλου.</w:t>
      </w:r>
    </w:p>
    <w:p w14:paraId="576A935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Ορίστε, </w:t>
      </w:r>
      <w:r w:rsidRPr="00ED0DE1">
        <w:rPr>
          <w:rFonts w:eastAsia="Times New Roman" w:cs="Times New Roman"/>
          <w:szCs w:val="24"/>
        </w:rPr>
        <w:t xml:space="preserve">κύριε </w:t>
      </w:r>
      <w:proofErr w:type="spellStart"/>
      <w:r>
        <w:rPr>
          <w:rFonts w:eastAsia="Times New Roman" w:cs="Times New Roman"/>
          <w:szCs w:val="24"/>
        </w:rPr>
        <w:t>Καραθανασόπουλε</w:t>
      </w:r>
      <w:proofErr w:type="spellEnd"/>
      <w:r>
        <w:rPr>
          <w:rFonts w:eastAsia="Times New Roman" w:cs="Times New Roman"/>
          <w:szCs w:val="24"/>
        </w:rPr>
        <w:t>, έχετε τον λόγο για την τρίλεπτη παρέμβασή σας.</w:t>
      </w:r>
    </w:p>
    <w:p w14:paraId="576A935D"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ΚΑΡΑΘΑΝΑΣΟΠΟΥΛΟΣ: </w:t>
      </w:r>
      <w:r>
        <w:rPr>
          <w:rFonts w:eastAsia="Times New Roman" w:cs="Times New Roman"/>
          <w:szCs w:val="24"/>
        </w:rPr>
        <w:t>Ε</w:t>
      </w:r>
      <w:r w:rsidRPr="00ED0DE1">
        <w:rPr>
          <w:rFonts w:eastAsia="Times New Roman" w:cs="Times New Roman"/>
          <w:szCs w:val="24"/>
        </w:rPr>
        <w:t>υχαριστώ</w:t>
      </w:r>
      <w:r>
        <w:rPr>
          <w:rFonts w:eastAsia="Times New Roman" w:cs="Times New Roman"/>
          <w:szCs w:val="24"/>
        </w:rPr>
        <w:t>,</w:t>
      </w:r>
      <w:r w:rsidRPr="00ED0DE1">
        <w:rPr>
          <w:rFonts w:eastAsia="Times New Roman" w:cs="Times New Roman"/>
          <w:szCs w:val="24"/>
        </w:rPr>
        <w:t xml:space="preserve"> κύριε </w:t>
      </w:r>
      <w:r>
        <w:rPr>
          <w:rFonts w:eastAsia="Times New Roman" w:cs="Times New Roman"/>
          <w:szCs w:val="24"/>
        </w:rPr>
        <w:t>Π</w:t>
      </w:r>
      <w:r w:rsidRPr="00ED0DE1">
        <w:rPr>
          <w:rFonts w:eastAsia="Times New Roman" w:cs="Times New Roman"/>
          <w:szCs w:val="24"/>
        </w:rPr>
        <w:t>ρόεδρε</w:t>
      </w:r>
      <w:r>
        <w:rPr>
          <w:rFonts w:eastAsia="Times New Roman" w:cs="Times New Roman"/>
          <w:szCs w:val="24"/>
        </w:rPr>
        <w:t>.</w:t>
      </w:r>
    </w:p>
    <w:p w14:paraId="576A935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Κ</w:t>
      </w:r>
      <w:r w:rsidRPr="00ED0DE1">
        <w:rPr>
          <w:rFonts w:eastAsia="Times New Roman" w:cs="Times New Roman"/>
          <w:szCs w:val="24"/>
        </w:rPr>
        <w:t xml:space="preserve">ύριε </w:t>
      </w:r>
      <w:r>
        <w:rPr>
          <w:rFonts w:eastAsia="Times New Roman" w:cs="Times New Roman"/>
          <w:szCs w:val="24"/>
        </w:rPr>
        <w:t>Υ</w:t>
      </w:r>
      <w:r w:rsidRPr="00ED0DE1">
        <w:rPr>
          <w:rFonts w:eastAsia="Times New Roman" w:cs="Times New Roman"/>
          <w:szCs w:val="24"/>
        </w:rPr>
        <w:t>πουργέ</w:t>
      </w:r>
      <w:r>
        <w:rPr>
          <w:rFonts w:eastAsia="Times New Roman" w:cs="Times New Roman"/>
          <w:szCs w:val="24"/>
        </w:rPr>
        <w:t>,</w:t>
      </w:r>
      <w:r w:rsidRPr="00ED0DE1">
        <w:rPr>
          <w:rFonts w:eastAsia="Times New Roman" w:cs="Times New Roman"/>
          <w:szCs w:val="24"/>
        </w:rPr>
        <w:t xml:space="preserve"> κύριε </w:t>
      </w:r>
      <w:proofErr w:type="spellStart"/>
      <w:r>
        <w:rPr>
          <w:rFonts w:eastAsia="Times New Roman" w:cs="Times New Roman"/>
          <w:szCs w:val="24"/>
        </w:rPr>
        <w:t>Κώτσηρα</w:t>
      </w:r>
      <w:proofErr w:type="spellEnd"/>
      <w:r>
        <w:rPr>
          <w:rFonts w:eastAsia="Times New Roman" w:cs="Times New Roman"/>
          <w:szCs w:val="24"/>
        </w:rPr>
        <w:t>, έρχεστε</w:t>
      </w:r>
      <w:r w:rsidRPr="00ED0DE1">
        <w:rPr>
          <w:rFonts w:eastAsia="Times New Roman" w:cs="Times New Roman"/>
          <w:szCs w:val="24"/>
        </w:rPr>
        <w:t xml:space="preserve"> εδώ πέρα φέρνοντας μία διάταξη </w:t>
      </w:r>
      <w:r>
        <w:rPr>
          <w:rFonts w:eastAsia="Times New Roman" w:cs="Times New Roman"/>
          <w:szCs w:val="24"/>
        </w:rPr>
        <w:t>η οποία κοιλοπονούσε</w:t>
      </w:r>
      <w:r w:rsidRPr="00ED0DE1">
        <w:rPr>
          <w:rFonts w:eastAsia="Times New Roman" w:cs="Times New Roman"/>
          <w:szCs w:val="24"/>
        </w:rPr>
        <w:t xml:space="preserve"> για πολλά χρόνια και την παρουσιάζ</w:t>
      </w:r>
      <w:r>
        <w:rPr>
          <w:rFonts w:eastAsia="Times New Roman" w:cs="Times New Roman"/>
          <w:szCs w:val="24"/>
        </w:rPr>
        <w:t>ετε</w:t>
      </w:r>
      <w:r w:rsidRPr="00ED0DE1">
        <w:rPr>
          <w:rFonts w:eastAsia="Times New Roman" w:cs="Times New Roman"/>
          <w:szCs w:val="24"/>
        </w:rPr>
        <w:t xml:space="preserve"> ως μ</w:t>
      </w:r>
      <w:r>
        <w:rPr>
          <w:rFonts w:eastAsia="Times New Roman" w:cs="Times New Roman"/>
          <w:szCs w:val="24"/>
        </w:rPr>
        <w:t>ί</w:t>
      </w:r>
      <w:r w:rsidRPr="00ED0DE1">
        <w:rPr>
          <w:rFonts w:eastAsia="Times New Roman" w:cs="Times New Roman"/>
          <w:szCs w:val="24"/>
        </w:rPr>
        <w:t>α μεγάλη</w:t>
      </w:r>
      <w:r>
        <w:rPr>
          <w:rFonts w:eastAsia="Times New Roman" w:cs="Times New Roman"/>
          <w:szCs w:val="24"/>
        </w:rPr>
        <w:t>,</w:t>
      </w:r>
      <w:r w:rsidRPr="00ED0DE1">
        <w:rPr>
          <w:rFonts w:eastAsia="Times New Roman" w:cs="Times New Roman"/>
          <w:szCs w:val="24"/>
        </w:rPr>
        <w:t xml:space="preserve"> ριζοσπαστική τομή που αντιμετωπίζει το πρόβλημα</w:t>
      </w:r>
      <w:r>
        <w:rPr>
          <w:rFonts w:eastAsia="Times New Roman" w:cs="Times New Roman"/>
          <w:szCs w:val="24"/>
        </w:rPr>
        <w:t>.</w:t>
      </w:r>
      <w:r w:rsidRPr="00ED0DE1">
        <w:rPr>
          <w:rFonts w:eastAsia="Times New Roman" w:cs="Times New Roman"/>
          <w:szCs w:val="24"/>
        </w:rPr>
        <w:t xml:space="preserve"> Μάλλον λάθος έχετε καταλάβει</w:t>
      </w:r>
      <w:r>
        <w:rPr>
          <w:rFonts w:eastAsia="Times New Roman" w:cs="Times New Roman"/>
          <w:szCs w:val="24"/>
        </w:rPr>
        <w:t>,</w:t>
      </w:r>
      <w:r w:rsidRPr="00ED0DE1">
        <w:rPr>
          <w:rFonts w:eastAsia="Times New Roman" w:cs="Times New Roman"/>
          <w:szCs w:val="24"/>
        </w:rPr>
        <w:t xml:space="preserve"> αλλά δεν έχε</w:t>
      </w:r>
      <w:r>
        <w:rPr>
          <w:rFonts w:eastAsia="Times New Roman" w:cs="Times New Roman"/>
          <w:szCs w:val="24"/>
        </w:rPr>
        <w:t>τε</w:t>
      </w:r>
      <w:r w:rsidRPr="00ED0DE1">
        <w:rPr>
          <w:rFonts w:eastAsia="Times New Roman" w:cs="Times New Roman"/>
          <w:szCs w:val="24"/>
        </w:rPr>
        <w:t xml:space="preserve"> καταλάβει εσείς λάθος</w:t>
      </w:r>
      <w:r>
        <w:rPr>
          <w:rFonts w:eastAsia="Times New Roman" w:cs="Times New Roman"/>
          <w:szCs w:val="24"/>
        </w:rPr>
        <w:t>.</w:t>
      </w:r>
      <w:r w:rsidRPr="00ED0DE1">
        <w:rPr>
          <w:rFonts w:eastAsia="Times New Roman" w:cs="Times New Roman"/>
          <w:szCs w:val="24"/>
        </w:rPr>
        <w:t xml:space="preserve"> Προσπαθείτε να παρουσιάσετε το μαύρο άσπρο και το λέμε αυτό γιατί κατ</w:t>
      </w:r>
      <w:r>
        <w:rPr>
          <w:rFonts w:eastAsia="Times New Roman" w:cs="Times New Roman"/>
          <w:szCs w:val="24"/>
        </w:rPr>
        <w:t xml:space="preserve">’ </w:t>
      </w:r>
      <w:r w:rsidRPr="00ED0DE1">
        <w:rPr>
          <w:rFonts w:eastAsia="Times New Roman" w:cs="Times New Roman"/>
          <w:szCs w:val="24"/>
        </w:rPr>
        <w:t>αρχάς</w:t>
      </w:r>
      <w:r>
        <w:rPr>
          <w:rFonts w:eastAsia="Times New Roman" w:cs="Times New Roman"/>
          <w:szCs w:val="24"/>
        </w:rPr>
        <w:t>,</w:t>
      </w:r>
      <w:r w:rsidRPr="00ED0DE1">
        <w:rPr>
          <w:rFonts w:eastAsia="Times New Roman" w:cs="Times New Roman"/>
          <w:szCs w:val="24"/>
        </w:rPr>
        <w:t xml:space="preserve"> μιλάμε για </w:t>
      </w:r>
      <w:r>
        <w:rPr>
          <w:rFonts w:eastAsia="Times New Roman" w:cs="Times New Roman"/>
          <w:szCs w:val="24"/>
        </w:rPr>
        <w:t>εβδομήντα χιλιάδες</w:t>
      </w:r>
      <w:r w:rsidRPr="00ED0DE1">
        <w:rPr>
          <w:rFonts w:eastAsia="Times New Roman" w:cs="Times New Roman"/>
          <w:szCs w:val="24"/>
        </w:rPr>
        <w:t xml:space="preserve"> νοικοκυριά</w:t>
      </w:r>
      <w:r>
        <w:rPr>
          <w:rFonts w:eastAsia="Times New Roman" w:cs="Times New Roman"/>
          <w:szCs w:val="24"/>
        </w:rPr>
        <w:t>,</w:t>
      </w:r>
      <w:r w:rsidRPr="00ED0DE1">
        <w:rPr>
          <w:rFonts w:eastAsia="Times New Roman" w:cs="Times New Roman"/>
          <w:szCs w:val="24"/>
        </w:rPr>
        <w:t xml:space="preserve"> τα οποία έχουν πάρει δάνεια στεγαστικού χαρακτήρα σε ελβετικό φράγκο</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Έ</w:t>
      </w:r>
      <w:r w:rsidRPr="00ED0DE1">
        <w:rPr>
          <w:rFonts w:eastAsia="Times New Roman" w:cs="Times New Roman"/>
          <w:szCs w:val="24"/>
        </w:rPr>
        <w:t>τσι δεν είναι</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Αυτά είναι τα</w:t>
      </w:r>
      <w:r w:rsidRPr="00ED0DE1">
        <w:rPr>
          <w:rFonts w:eastAsia="Times New Roman" w:cs="Times New Roman"/>
          <w:szCs w:val="24"/>
        </w:rPr>
        <w:t xml:space="preserve"> μεγέθη τα οποία γνωρίζουμε εμείς</w:t>
      </w:r>
      <w:r>
        <w:rPr>
          <w:rFonts w:eastAsia="Times New Roman" w:cs="Times New Roman"/>
          <w:szCs w:val="24"/>
        </w:rPr>
        <w:t>.</w:t>
      </w:r>
      <w:r w:rsidRPr="00ED0DE1">
        <w:rPr>
          <w:rFonts w:eastAsia="Times New Roman" w:cs="Times New Roman"/>
          <w:szCs w:val="24"/>
        </w:rPr>
        <w:t xml:space="preserve"> Εσείς τα ξέρετε καλύτερα</w:t>
      </w:r>
      <w:r>
        <w:rPr>
          <w:rFonts w:eastAsia="Times New Roman" w:cs="Times New Roman"/>
          <w:szCs w:val="24"/>
        </w:rPr>
        <w:t>.</w:t>
      </w:r>
    </w:p>
    <w:p w14:paraId="576A935F" w14:textId="77777777" w:rsidR="00880DB2" w:rsidRDefault="00862A8A">
      <w:pPr>
        <w:spacing w:line="600" w:lineRule="auto"/>
        <w:ind w:firstLine="720"/>
        <w:jc w:val="both"/>
        <w:rPr>
          <w:rFonts w:eastAsia="Times New Roman" w:cs="Times New Roman"/>
          <w:szCs w:val="24"/>
        </w:rPr>
      </w:pPr>
      <w:r w:rsidRPr="00ED0DE1">
        <w:rPr>
          <w:rFonts w:eastAsia="Times New Roman" w:cs="Times New Roman"/>
          <w:szCs w:val="24"/>
        </w:rPr>
        <w:t>Από αυτή</w:t>
      </w:r>
      <w:r>
        <w:rPr>
          <w:rFonts w:eastAsia="Times New Roman" w:cs="Times New Roman"/>
          <w:szCs w:val="24"/>
        </w:rPr>
        <w:t>ν</w:t>
      </w:r>
      <w:r w:rsidRPr="00ED0DE1">
        <w:rPr>
          <w:rFonts w:eastAsia="Times New Roman" w:cs="Times New Roman"/>
          <w:szCs w:val="24"/>
        </w:rPr>
        <w:t xml:space="preserve"> την άποψη</w:t>
      </w:r>
      <w:r>
        <w:rPr>
          <w:rFonts w:eastAsia="Times New Roman" w:cs="Times New Roman"/>
          <w:szCs w:val="24"/>
        </w:rPr>
        <w:t>,</w:t>
      </w:r>
      <w:r w:rsidRPr="00ED0DE1">
        <w:rPr>
          <w:rFonts w:eastAsia="Times New Roman" w:cs="Times New Roman"/>
          <w:szCs w:val="24"/>
        </w:rPr>
        <w:t xml:space="preserve"> είχαν ενημερωθεί τότε</w:t>
      </w:r>
      <w:r>
        <w:rPr>
          <w:rFonts w:eastAsia="Times New Roman" w:cs="Times New Roman"/>
          <w:szCs w:val="24"/>
        </w:rPr>
        <w:t>,</w:t>
      </w:r>
      <w:r w:rsidRPr="00ED0DE1">
        <w:rPr>
          <w:rFonts w:eastAsia="Times New Roman" w:cs="Times New Roman"/>
          <w:szCs w:val="24"/>
        </w:rPr>
        <w:t xml:space="preserve"> όταν στη δεκαετία του 2000 πήραν τα περισσότερα από αυτά τα δάνεια</w:t>
      </w:r>
      <w:r>
        <w:rPr>
          <w:rFonts w:eastAsia="Times New Roman" w:cs="Times New Roman"/>
          <w:szCs w:val="24"/>
        </w:rPr>
        <w:t>,</w:t>
      </w:r>
      <w:r w:rsidRPr="00ED0DE1">
        <w:rPr>
          <w:rFonts w:eastAsia="Times New Roman" w:cs="Times New Roman"/>
          <w:szCs w:val="24"/>
        </w:rPr>
        <w:t xml:space="preserve"> ότι πρόκειται για ένα επενδυτικό προϊόν</w:t>
      </w:r>
      <w:r>
        <w:rPr>
          <w:rFonts w:eastAsia="Times New Roman" w:cs="Times New Roman"/>
          <w:szCs w:val="24"/>
        </w:rPr>
        <w:t>,</w:t>
      </w:r>
      <w:r w:rsidRPr="00ED0DE1">
        <w:rPr>
          <w:rFonts w:eastAsia="Times New Roman" w:cs="Times New Roman"/>
          <w:szCs w:val="24"/>
        </w:rPr>
        <w:t xml:space="preserve"> για ένα προϊόν χρηματιστηριακού χαρακτήρα</w:t>
      </w:r>
      <w:r>
        <w:rPr>
          <w:rFonts w:eastAsia="Times New Roman" w:cs="Times New Roman"/>
          <w:szCs w:val="24"/>
        </w:rPr>
        <w:t>,</w:t>
      </w:r>
      <w:r w:rsidRPr="00ED0DE1">
        <w:rPr>
          <w:rFonts w:eastAsia="Times New Roman" w:cs="Times New Roman"/>
          <w:szCs w:val="24"/>
        </w:rPr>
        <w:t xml:space="preserve"> από τις τράπεζες</w:t>
      </w:r>
      <w:r>
        <w:rPr>
          <w:rFonts w:eastAsia="Times New Roman" w:cs="Times New Roman"/>
          <w:szCs w:val="24"/>
        </w:rPr>
        <w:t>;</w:t>
      </w:r>
      <w:r w:rsidRPr="00ED0DE1">
        <w:rPr>
          <w:rFonts w:eastAsia="Times New Roman" w:cs="Times New Roman"/>
          <w:szCs w:val="24"/>
        </w:rPr>
        <w:t xml:space="preserve"> Πώς είναι δυνατό</w:t>
      </w:r>
      <w:r>
        <w:rPr>
          <w:rFonts w:eastAsia="Times New Roman" w:cs="Times New Roman"/>
          <w:szCs w:val="24"/>
        </w:rPr>
        <w:t>ν</w:t>
      </w:r>
      <w:r w:rsidRPr="00ED0DE1">
        <w:rPr>
          <w:rFonts w:eastAsia="Times New Roman" w:cs="Times New Roman"/>
          <w:szCs w:val="24"/>
        </w:rPr>
        <w:t xml:space="preserve"> </w:t>
      </w:r>
      <w:r>
        <w:rPr>
          <w:rFonts w:eastAsia="Times New Roman" w:cs="Times New Roman"/>
          <w:szCs w:val="24"/>
        </w:rPr>
        <w:t>έ</w:t>
      </w:r>
      <w:r w:rsidRPr="00ED0DE1">
        <w:rPr>
          <w:rFonts w:eastAsia="Times New Roman" w:cs="Times New Roman"/>
          <w:szCs w:val="24"/>
        </w:rPr>
        <w:t>να επενδυτικό προϊόν να εξυπηρετεί δανειακές ανάγκες</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Ε</w:t>
      </w:r>
      <w:r w:rsidRPr="00ED0DE1">
        <w:rPr>
          <w:rFonts w:eastAsia="Times New Roman" w:cs="Times New Roman"/>
          <w:szCs w:val="24"/>
        </w:rPr>
        <w:t>ίχ</w:t>
      </w:r>
      <w:r>
        <w:rPr>
          <w:rFonts w:eastAsia="Times New Roman" w:cs="Times New Roman"/>
          <w:szCs w:val="24"/>
        </w:rPr>
        <w:t>ε</w:t>
      </w:r>
      <w:r w:rsidRPr="00ED0DE1">
        <w:rPr>
          <w:rFonts w:eastAsia="Times New Roman" w:cs="Times New Roman"/>
          <w:szCs w:val="24"/>
        </w:rPr>
        <w:t xml:space="preserve"> ενημερωθεί όλος αυτός ο κόσμος για τον συναλλαγματικό κίνδυνο ο οποίος θα μπορούσε να προκύψει το επόμενο χρονικό διάστημα</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 xml:space="preserve">ή με κράχτη </w:t>
      </w:r>
      <w:r w:rsidRPr="00ED0DE1">
        <w:rPr>
          <w:rFonts w:eastAsia="Times New Roman" w:cs="Times New Roman"/>
          <w:szCs w:val="24"/>
        </w:rPr>
        <w:t>το χαμηλότερο επιτόκιο</w:t>
      </w:r>
      <w:r>
        <w:rPr>
          <w:rFonts w:eastAsia="Times New Roman" w:cs="Times New Roman"/>
          <w:szCs w:val="24"/>
        </w:rPr>
        <w:t xml:space="preserve"> ο</w:t>
      </w:r>
      <w:r w:rsidRPr="00ED0DE1">
        <w:rPr>
          <w:rFonts w:eastAsia="Times New Roman" w:cs="Times New Roman"/>
          <w:szCs w:val="24"/>
        </w:rPr>
        <w:t>δηγήθηκαν σε αυτή</w:t>
      </w:r>
      <w:r>
        <w:rPr>
          <w:rFonts w:eastAsia="Times New Roman" w:cs="Times New Roman"/>
          <w:szCs w:val="24"/>
        </w:rPr>
        <w:t>ν</w:t>
      </w:r>
      <w:r w:rsidRPr="00ED0DE1">
        <w:rPr>
          <w:rFonts w:eastAsia="Times New Roman" w:cs="Times New Roman"/>
          <w:szCs w:val="24"/>
        </w:rPr>
        <w:t xml:space="preserve"> τη διαδικασία</w:t>
      </w:r>
      <w:r>
        <w:rPr>
          <w:rFonts w:eastAsia="Times New Roman" w:cs="Times New Roman"/>
          <w:szCs w:val="24"/>
        </w:rPr>
        <w:t>, από την οποία</w:t>
      </w:r>
      <w:r w:rsidRPr="00ED0DE1">
        <w:rPr>
          <w:rFonts w:eastAsia="Times New Roman" w:cs="Times New Roman"/>
          <w:szCs w:val="24"/>
        </w:rPr>
        <w:t xml:space="preserve"> ωφελ</w:t>
      </w:r>
      <w:r>
        <w:rPr>
          <w:rFonts w:eastAsia="Times New Roman" w:cs="Times New Roman"/>
          <w:szCs w:val="24"/>
        </w:rPr>
        <w:t>ημέ</w:t>
      </w:r>
      <w:r w:rsidRPr="00ED0DE1">
        <w:rPr>
          <w:rFonts w:eastAsia="Times New Roman" w:cs="Times New Roman"/>
          <w:szCs w:val="24"/>
        </w:rPr>
        <w:t xml:space="preserve">νες </w:t>
      </w:r>
      <w:r>
        <w:rPr>
          <w:rFonts w:eastAsia="Times New Roman" w:cs="Times New Roman"/>
          <w:szCs w:val="24"/>
        </w:rPr>
        <w:t xml:space="preserve">οι </w:t>
      </w:r>
      <w:r w:rsidRPr="00ED0DE1">
        <w:rPr>
          <w:rFonts w:eastAsia="Times New Roman" w:cs="Times New Roman"/>
          <w:szCs w:val="24"/>
        </w:rPr>
        <w:t>τράπεζες βγήκαν</w:t>
      </w:r>
      <w:r>
        <w:rPr>
          <w:rFonts w:eastAsia="Times New Roman" w:cs="Times New Roman"/>
          <w:szCs w:val="24"/>
        </w:rPr>
        <w:t xml:space="preserve">; Διότι </w:t>
      </w:r>
      <w:r w:rsidRPr="00ED0DE1">
        <w:rPr>
          <w:rFonts w:eastAsia="Times New Roman" w:cs="Times New Roman"/>
          <w:szCs w:val="24"/>
        </w:rPr>
        <w:t>δεν πήραν ελβετικά φράγκα</w:t>
      </w:r>
      <w:r>
        <w:rPr>
          <w:rFonts w:eastAsia="Times New Roman" w:cs="Times New Roman"/>
          <w:szCs w:val="24"/>
        </w:rPr>
        <w:t>,</w:t>
      </w:r>
      <w:r w:rsidRPr="00ED0DE1">
        <w:rPr>
          <w:rFonts w:eastAsia="Times New Roman" w:cs="Times New Roman"/>
          <w:szCs w:val="24"/>
        </w:rPr>
        <w:t xml:space="preserve"> ευρώ πήραν</w:t>
      </w:r>
      <w:r>
        <w:rPr>
          <w:rFonts w:eastAsia="Times New Roman" w:cs="Times New Roman"/>
          <w:szCs w:val="24"/>
        </w:rPr>
        <w:t>,</w:t>
      </w:r>
      <w:r w:rsidRPr="00ED0DE1">
        <w:rPr>
          <w:rFonts w:eastAsia="Times New Roman" w:cs="Times New Roman"/>
          <w:szCs w:val="24"/>
        </w:rPr>
        <w:t xml:space="preserve"> όταν έκαναν εκταμίευση του δανείου</w:t>
      </w:r>
      <w:r>
        <w:rPr>
          <w:rFonts w:eastAsia="Times New Roman" w:cs="Times New Roman"/>
          <w:szCs w:val="24"/>
        </w:rPr>
        <w:t>,</w:t>
      </w:r>
      <w:r w:rsidRPr="00ED0DE1">
        <w:rPr>
          <w:rFonts w:eastAsia="Times New Roman" w:cs="Times New Roman"/>
          <w:szCs w:val="24"/>
        </w:rPr>
        <w:t xml:space="preserve"> σε ευρώ τα πήραν</w:t>
      </w:r>
      <w:r>
        <w:rPr>
          <w:rFonts w:eastAsia="Times New Roman" w:cs="Times New Roman"/>
          <w:szCs w:val="24"/>
        </w:rPr>
        <w:t>, δεν</w:t>
      </w:r>
      <w:r w:rsidRPr="00ED0DE1">
        <w:rPr>
          <w:rFonts w:eastAsia="Times New Roman" w:cs="Times New Roman"/>
          <w:szCs w:val="24"/>
        </w:rPr>
        <w:t xml:space="preserve"> τα πήραν σε ελβετικά φράγκα</w:t>
      </w:r>
      <w:r>
        <w:rPr>
          <w:rFonts w:eastAsia="Times New Roman" w:cs="Times New Roman"/>
          <w:szCs w:val="24"/>
        </w:rPr>
        <w:t>,</w:t>
      </w:r>
      <w:r w:rsidRPr="00ED0DE1">
        <w:rPr>
          <w:rFonts w:eastAsia="Times New Roman" w:cs="Times New Roman"/>
          <w:szCs w:val="24"/>
        </w:rPr>
        <w:t xml:space="preserve"> για να πει</w:t>
      </w:r>
      <w:r>
        <w:rPr>
          <w:rFonts w:eastAsia="Times New Roman" w:cs="Times New Roman"/>
          <w:szCs w:val="24"/>
        </w:rPr>
        <w:t>ς</w:t>
      </w:r>
      <w:r w:rsidRPr="00ED0DE1">
        <w:rPr>
          <w:rFonts w:eastAsia="Times New Roman" w:cs="Times New Roman"/>
          <w:szCs w:val="24"/>
        </w:rPr>
        <w:t xml:space="preserve"> ότι </w:t>
      </w:r>
      <w:r>
        <w:rPr>
          <w:rFonts w:eastAsia="Times New Roman" w:cs="Times New Roman"/>
          <w:szCs w:val="24"/>
        </w:rPr>
        <w:t>αυξήθηκε η</w:t>
      </w:r>
      <w:r w:rsidRPr="00ED0DE1">
        <w:rPr>
          <w:rFonts w:eastAsia="Times New Roman" w:cs="Times New Roman"/>
          <w:szCs w:val="24"/>
        </w:rPr>
        <w:t xml:space="preserve"> ισοτιμία</w:t>
      </w:r>
      <w:r>
        <w:rPr>
          <w:rFonts w:eastAsia="Times New Roman" w:cs="Times New Roman"/>
          <w:szCs w:val="24"/>
        </w:rPr>
        <w:t>,</w:t>
      </w:r>
      <w:r w:rsidRPr="00ED0DE1">
        <w:rPr>
          <w:rFonts w:eastAsia="Times New Roman" w:cs="Times New Roman"/>
          <w:szCs w:val="24"/>
        </w:rPr>
        <w:t xml:space="preserve"> άρα κέρδισαν από αυτή</w:t>
      </w:r>
      <w:r>
        <w:rPr>
          <w:rFonts w:eastAsia="Times New Roman" w:cs="Times New Roman"/>
          <w:szCs w:val="24"/>
        </w:rPr>
        <w:t>ν</w:t>
      </w:r>
      <w:r w:rsidRPr="00ED0DE1">
        <w:rPr>
          <w:rFonts w:eastAsia="Times New Roman" w:cs="Times New Roman"/>
          <w:szCs w:val="24"/>
        </w:rPr>
        <w:t xml:space="preserve"> τη διαδικασία και τα νοικοκυριά</w:t>
      </w:r>
      <w:r>
        <w:rPr>
          <w:rFonts w:eastAsia="Times New Roman" w:cs="Times New Roman"/>
          <w:szCs w:val="24"/>
        </w:rPr>
        <w:t>.</w:t>
      </w:r>
      <w:r w:rsidRPr="00ED0DE1">
        <w:rPr>
          <w:rFonts w:eastAsia="Times New Roman" w:cs="Times New Roman"/>
          <w:szCs w:val="24"/>
        </w:rPr>
        <w:t xml:space="preserve"> Ποιος κέρδισ</w:t>
      </w:r>
      <w:r>
        <w:rPr>
          <w:rFonts w:eastAsia="Times New Roman" w:cs="Times New Roman"/>
          <w:szCs w:val="24"/>
        </w:rPr>
        <w:t>ε;</w:t>
      </w:r>
      <w:r w:rsidRPr="00ED0DE1">
        <w:rPr>
          <w:rFonts w:eastAsia="Times New Roman" w:cs="Times New Roman"/>
          <w:szCs w:val="24"/>
        </w:rPr>
        <w:t xml:space="preserve"> Οι τράπεζες </w:t>
      </w:r>
      <w:r w:rsidRPr="00ED0DE1">
        <w:rPr>
          <w:rFonts w:eastAsia="Times New Roman" w:cs="Times New Roman"/>
          <w:szCs w:val="24"/>
        </w:rPr>
        <w:lastRenderedPageBreak/>
        <w:t>κέρδισαν</w:t>
      </w:r>
      <w:r>
        <w:rPr>
          <w:rFonts w:eastAsia="Times New Roman" w:cs="Times New Roman"/>
          <w:szCs w:val="24"/>
        </w:rPr>
        <w:t>,</w:t>
      </w:r>
      <w:r w:rsidRPr="00ED0DE1">
        <w:rPr>
          <w:rFonts w:eastAsia="Times New Roman" w:cs="Times New Roman"/>
          <w:szCs w:val="24"/>
        </w:rPr>
        <w:t xml:space="preserve"> όταν αυτ</w:t>
      </w:r>
      <w:r>
        <w:rPr>
          <w:rFonts w:eastAsia="Times New Roman" w:cs="Times New Roman"/>
          <w:szCs w:val="24"/>
        </w:rPr>
        <w:t>ός</w:t>
      </w:r>
      <w:r w:rsidRPr="00ED0DE1">
        <w:rPr>
          <w:rFonts w:eastAsia="Times New Roman" w:cs="Times New Roman"/>
          <w:szCs w:val="24"/>
        </w:rPr>
        <w:t xml:space="preserve"> ο κόσμος είναι αναγκασμένος να πληρώσει δύο και τρεις φορές το δάνειο που απ</w:t>
      </w:r>
      <w:r>
        <w:rPr>
          <w:rFonts w:eastAsia="Times New Roman" w:cs="Times New Roman"/>
          <w:szCs w:val="24"/>
        </w:rPr>
        <w:t>έ</w:t>
      </w:r>
      <w:r w:rsidRPr="00ED0DE1">
        <w:rPr>
          <w:rFonts w:eastAsia="Times New Roman" w:cs="Times New Roman"/>
          <w:szCs w:val="24"/>
        </w:rPr>
        <w:t>κτησε εκείνη την περίοδο</w:t>
      </w:r>
      <w:r>
        <w:rPr>
          <w:rFonts w:eastAsia="Times New Roman" w:cs="Times New Roman"/>
          <w:szCs w:val="24"/>
        </w:rPr>
        <w:t>.</w:t>
      </w:r>
    </w:p>
    <w:p w14:paraId="576A9360" w14:textId="586830C5" w:rsidR="00880DB2" w:rsidRDefault="0049386B">
      <w:pPr>
        <w:spacing w:line="600" w:lineRule="auto"/>
        <w:ind w:firstLine="720"/>
        <w:jc w:val="both"/>
        <w:rPr>
          <w:rFonts w:eastAsia="Times New Roman" w:cs="Times New Roman"/>
          <w:szCs w:val="24"/>
        </w:rPr>
      </w:pPr>
      <w:r w:rsidRPr="00ED0DE1">
        <w:rPr>
          <w:rFonts w:eastAsia="Times New Roman" w:cs="Times New Roman"/>
          <w:szCs w:val="24"/>
        </w:rPr>
        <w:t>Απ</w:t>
      </w:r>
      <w:r w:rsidR="00F87675">
        <w:rPr>
          <w:rFonts w:eastAsia="Times New Roman" w:cs="Times New Roman"/>
          <w:szCs w:val="24"/>
        </w:rPr>
        <w:t>’</w:t>
      </w:r>
      <w:r w:rsidR="00862A8A" w:rsidRPr="00ED0DE1">
        <w:rPr>
          <w:rFonts w:eastAsia="Times New Roman" w:cs="Times New Roman"/>
          <w:szCs w:val="24"/>
        </w:rPr>
        <w:t xml:space="preserve"> αυτή</w:t>
      </w:r>
      <w:r w:rsidR="00862A8A">
        <w:rPr>
          <w:rFonts w:eastAsia="Times New Roman" w:cs="Times New Roman"/>
          <w:szCs w:val="24"/>
        </w:rPr>
        <w:t>ν</w:t>
      </w:r>
      <w:r w:rsidR="00862A8A" w:rsidRPr="00ED0DE1">
        <w:rPr>
          <w:rFonts w:eastAsia="Times New Roman" w:cs="Times New Roman"/>
          <w:szCs w:val="24"/>
        </w:rPr>
        <w:t xml:space="preserve"> την άποψη</w:t>
      </w:r>
      <w:r w:rsidR="00862A8A">
        <w:rPr>
          <w:rFonts w:eastAsia="Times New Roman" w:cs="Times New Roman"/>
          <w:szCs w:val="24"/>
        </w:rPr>
        <w:t>, τι φέρνετε</w:t>
      </w:r>
      <w:r w:rsidR="00862A8A" w:rsidRPr="00ED0DE1">
        <w:rPr>
          <w:rFonts w:eastAsia="Times New Roman" w:cs="Times New Roman"/>
          <w:szCs w:val="24"/>
        </w:rPr>
        <w:t xml:space="preserve"> σήμερα </w:t>
      </w:r>
      <w:r w:rsidR="00862A8A">
        <w:rPr>
          <w:rFonts w:eastAsia="Times New Roman" w:cs="Times New Roman"/>
          <w:szCs w:val="24"/>
        </w:rPr>
        <w:t>εσείς εδώ; Μ</w:t>
      </w:r>
      <w:r w:rsidR="00862A8A" w:rsidRPr="00ED0DE1">
        <w:rPr>
          <w:rFonts w:eastAsia="Times New Roman" w:cs="Times New Roman"/>
          <w:szCs w:val="24"/>
        </w:rPr>
        <w:t xml:space="preserve">ία τροπολογία η οποία μόνο και μόνο πρέπει να </w:t>
      </w:r>
      <w:proofErr w:type="spellStart"/>
      <w:r w:rsidR="00862A8A">
        <w:rPr>
          <w:rFonts w:eastAsia="Times New Roman" w:cs="Times New Roman"/>
          <w:szCs w:val="24"/>
        </w:rPr>
        <w:t>εκ</w:t>
      </w:r>
      <w:r w:rsidR="00862A8A" w:rsidRPr="00ED0DE1">
        <w:rPr>
          <w:rFonts w:eastAsia="Times New Roman" w:cs="Times New Roman"/>
          <w:szCs w:val="24"/>
        </w:rPr>
        <w:t>πληροί</w:t>
      </w:r>
      <w:proofErr w:type="spellEnd"/>
      <w:r w:rsidR="00862A8A" w:rsidRPr="00ED0DE1">
        <w:rPr>
          <w:rFonts w:eastAsia="Times New Roman" w:cs="Times New Roman"/>
          <w:szCs w:val="24"/>
        </w:rPr>
        <w:t xml:space="preserve"> συνδυαστικά το σύνολο των κριτηρίων τα οποία βάζετε και εισόδημα και ακίνητη περιουσία και καταθέσεις</w:t>
      </w:r>
      <w:r w:rsidR="00862A8A">
        <w:rPr>
          <w:rFonts w:eastAsia="Times New Roman" w:cs="Times New Roman"/>
          <w:szCs w:val="24"/>
        </w:rPr>
        <w:t>.</w:t>
      </w:r>
      <w:r w:rsidR="00862A8A" w:rsidRPr="00ED0DE1">
        <w:rPr>
          <w:rFonts w:eastAsia="Times New Roman" w:cs="Times New Roman"/>
          <w:szCs w:val="24"/>
        </w:rPr>
        <w:t xml:space="preserve"> Αν κάποιος από όλους αυτούς δεν έχει και τα τρία αυτά κριτήρια</w:t>
      </w:r>
      <w:r w:rsidR="00862A8A">
        <w:rPr>
          <w:rFonts w:eastAsia="Times New Roman" w:cs="Times New Roman"/>
          <w:szCs w:val="24"/>
        </w:rPr>
        <w:t>,</w:t>
      </w:r>
      <w:r w:rsidR="00862A8A" w:rsidRPr="00ED0DE1">
        <w:rPr>
          <w:rFonts w:eastAsia="Times New Roman" w:cs="Times New Roman"/>
          <w:szCs w:val="24"/>
        </w:rPr>
        <w:t xml:space="preserve"> </w:t>
      </w:r>
      <w:r w:rsidR="00862A8A">
        <w:rPr>
          <w:rFonts w:eastAsia="Times New Roman" w:cs="Times New Roman"/>
          <w:szCs w:val="24"/>
        </w:rPr>
        <w:t>πετιέται απέξω, ή πάει</w:t>
      </w:r>
      <w:r w:rsidR="00862A8A" w:rsidRPr="00ED0DE1">
        <w:rPr>
          <w:rFonts w:eastAsia="Times New Roman" w:cs="Times New Roman"/>
          <w:szCs w:val="24"/>
        </w:rPr>
        <w:t xml:space="preserve"> στην επόμενη ρύθμιση</w:t>
      </w:r>
      <w:r w:rsidR="00862A8A">
        <w:rPr>
          <w:rFonts w:eastAsia="Times New Roman" w:cs="Times New Roman"/>
          <w:szCs w:val="24"/>
        </w:rPr>
        <w:t>,</w:t>
      </w:r>
      <w:r w:rsidR="00862A8A" w:rsidRPr="00ED0DE1">
        <w:rPr>
          <w:rFonts w:eastAsia="Times New Roman" w:cs="Times New Roman"/>
          <w:szCs w:val="24"/>
        </w:rPr>
        <w:t xml:space="preserve"> ακόμη πιο άδικη</w:t>
      </w:r>
      <w:r w:rsidR="00862A8A">
        <w:rPr>
          <w:rFonts w:eastAsia="Times New Roman" w:cs="Times New Roman"/>
          <w:szCs w:val="24"/>
        </w:rPr>
        <w:t>.</w:t>
      </w:r>
    </w:p>
    <w:p w14:paraId="576A9361" w14:textId="77777777" w:rsidR="00880DB2" w:rsidRDefault="00862A8A">
      <w:pPr>
        <w:spacing w:line="600" w:lineRule="auto"/>
        <w:ind w:firstLine="720"/>
        <w:jc w:val="both"/>
        <w:rPr>
          <w:rFonts w:eastAsia="Times New Roman"/>
          <w:color w:val="201F1E"/>
          <w:szCs w:val="24"/>
          <w:shd w:val="clear" w:color="auto" w:fill="FFFFFF"/>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το κουδούνι λήξεως του χρόνου ομιλίας του κυρίου Βουλευτή)</w:t>
      </w:r>
    </w:p>
    <w:p w14:paraId="576A936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ED0DE1">
        <w:rPr>
          <w:rFonts w:eastAsia="Times New Roman" w:cs="Times New Roman"/>
          <w:szCs w:val="24"/>
        </w:rPr>
        <w:t xml:space="preserve">αι μιλάτε για </w:t>
      </w:r>
      <w:proofErr w:type="spellStart"/>
      <w:r w:rsidRPr="00ED0DE1">
        <w:rPr>
          <w:rFonts w:eastAsia="Times New Roman" w:cs="Times New Roman"/>
          <w:szCs w:val="24"/>
        </w:rPr>
        <w:t>απομείωση</w:t>
      </w:r>
      <w:proofErr w:type="spellEnd"/>
      <w:r w:rsidRPr="00ED0DE1">
        <w:rPr>
          <w:rFonts w:eastAsia="Times New Roman" w:cs="Times New Roman"/>
          <w:szCs w:val="24"/>
        </w:rPr>
        <w:t xml:space="preserve"> </w:t>
      </w:r>
      <w:r>
        <w:rPr>
          <w:rFonts w:eastAsia="Times New Roman" w:cs="Times New Roman"/>
          <w:szCs w:val="24"/>
        </w:rPr>
        <w:t>50</w:t>
      </w:r>
      <w:r w:rsidRPr="00ED0DE1">
        <w:rPr>
          <w:rFonts w:eastAsia="Times New Roman" w:cs="Times New Roman"/>
          <w:szCs w:val="24"/>
        </w:rPr>
        <w:t xml:space="preserve">% του κεφαλαίου για </w:t>
      </w:r>
      <w:r>
        <w:rPr>
          <w:rFonts w:eastAsia="Times New Roman" w:cs="Times New Roman"/>
          <w:szCs w:val="24"/>
        </w:rPr>
        <w:t>μονο</w:t>
      </w:r>
      <w:r w:rsidRPr="00ED0DE1">
        <w:rPr>
          <w:rFonts w:eastAsia="Times New Roman" w:cs="Times New Roman"/>
          <w:szCs w:val="24"/>
        </w:rPr>
        <w:t xml:space="preserve">πρόσωπο άτομο με </w:t>
      </w:r>
      <w:r>
        <w:rPr>
          <w:rFonts w:eastAsia="Times New Roman" w:cs="Times New Roman"/>
          <w:szCs w:val="24"/>
        </w:rPr>
        <w:t>7.500</w:t>
      </w:r>
      <w:r w:rsidRPr="00ED0DE1">
        <w:rPr>
          <w:rFonts w:eastAsia="Times New Roman" w:cs="Times New Roman"/>
          <w:szCs w:val="24"/>
        </w:rPr>
        <w:t xml:space="preserve"> ετήσιο εισόδημα</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Ν</w:t>
      </w:r>
      <w:r w:rsidRPr="00ED0DE1">
        <w:rPr>
          <w:rFonts w:eastAsia="Times New Roman" w:cs="Times New Roman"/>
          <w:szCs w:val="24"/>
        </w:rPr>
        <w:t>α το μεταφράσου</w:t>
      </w:r>
      <w:r>
        <w:rPr>
          <w:rFonts w:eastAsia="Times New Roman" w:cs="Times New Roman"/>
          <w:szCs w:val="24"/>
        </w:rPr>
        <w:t>με</w:t>
      </w:r>
      <w:r w:rsidRPr="00ED0DE1">
        <w:rPr>
          <w:rFonts w:eastAsia="Times New Roman" w:cs="Times New Roman"/>
          <w:szCs w:val="24"/>
        </w:rPr>
        <w:t xml:space="preserve"> σε μηνιαίο εισόδημα</w:t>
      </w:r>
      <w:r>
        <w:rPr>
          <w:rFonts w:eastAsia="Times New Roman" w:cs="Times New Roman"/>
          <w:szCs w:val="24"/>
        </w:rPr>
        <w:t>; Για έναν</w:t>
      </w:r>
      <w:r w:rsidRPr="00ED0DE1">
        <w:rPr>
          <w:rFonts w:eastAsia="Times New Roman" w:cs="Times New Roman"/>
          <w:szCs w:val="24"/>
        </w:rPr>
        <w:t xml:space="preserve"> δημόσιο υπάλληλο </w:t>
      </w:r>
      <w:r>
        <w:rPr>
          <w:rFonts w:eastAsia="Times New Roman" w:cs="Times New Roman"/>
          <w:szCs w:val="24"/>
        </w:rPr>
        <w:t xml:space="preserve">ή </w:t>
      </w:r>
      <w:r w:rsidRPr="00ED0DE1">
        <w:rPr>
          <w:rFonts w:eastAsia="Times New Roman" w:cs="Times New Roman"/>
          <w:szCs w:val="24"/>
        </w:rPr>
        <w:t xml:space="preserve">για έναν συνταξιούχο 625 ευρώ και για </w:t>
      </w:r>
      <w:r>
        <w:rPr>
          <w:rFonts w:eastAsia="Times New Roman" w:cs="Times New Roman"/>
          <w:szCs w:val="24"/>
        </w:rPr>
        <w:t xml:space="preserve">έναν </w:t>
      </w:r>
      <w:r w:rsidRPr="00ED0DE1">
        <w:rPr>
          <w:rFonts w:eastAsia="Times New Roman" w:cs="Times New Roman"/>
          <w:szCs w:val="24"/>
        </w:rPr>
        <w:t>του ιδιωτικού τομέα 535 ευρώ το</w:t>
      </w:r>
      <w:r>
        <w:rPr>
          <w:rFonts w:eastAsia="Times New Roman" w:cs="Times New Roman"/>
          <w:szCs w:val="24"/>
        </w:rPr>
        <w:t>ν</w:t>
      </w:r>
      <w:r w:rsidRPr="00ED0DE1">
        <w:rPr>
          <w:rFonts w:eastAsia="Times New Roman" w:cs="Times New Roman"/>
          <w:szCs w:val="24"/>
        </w:rPr>
        <w:t xml:space="preserve"> μήνα</w:t>
      </w:r>
      <w:r>
        <w:rPr>
          <w:rFonts w:eastAsia="Times New Roman" w:cs="Times New Roman"/>
          <w:szCs w:val="24"/>
        </w:rPr>
        <w:t>. Σ</w:t>
      </w:r>
      <w:r w:rsidRPr="00ED0DE1">
        <w:rPr>
          <w:rFonts w:eastAsia="Times New Roman" w:cs="Times New Roman"/>
          <w:szCs w:val="24"/>
        </w:rPr>
        <w:t>οβαρά μιλάμε τώρα</w:t>
      </w:r>
      <w:r>
        <w:rPr>
          <w:rFonts w:eastAsia="Times New Roman" w:cs="Times New Roman"/>
          <w:szCs w:val="24"/>
        </w:rPr>
        <w:t>;</w:t>
      </w:r>
      <w:r w:rsidRPr="00ED0DE1">
        <w:rPr>
          <w:rFonts w:eastAsia="Times New Roman" w:cs="Times New Roman"/>
          <w:szCs w:val="24"/>
        </w:rPr>
        <w:t xml:space="preserve"> Είναι αυτό κριτήριο που εντάσσετ</w:t>
      </w:r>
      <w:r>
        <w:rPr>
          <w:rFonts w:eastAsia="Times New Roman" w:cs="Times New Roman"/>
          <w:szCs w:val="24"/>
        </w:rPr>
        <w:t>ε</w:t>
      </w:r>
      <w:r w:rsidRPr="00ED0DE1">
        <w:rPr>
          <w:rFonts w:eastAsia="Times New Roman" w:cs="Times New Roman"/>
          <w:szCs w:val="24"/>
        </w:rPr>
        <w:t xml:space="preserve"> </w:t>
      </w:r>
      <w:r>
        <w:rPr>
          <w:rFonts w:eastAsia="Times New Roman" w:cs="Times New Roman"/>
          <w:szCs w:val="24"/>
        </w:rPr>
        <w:t>μέσα μία</w:t>
      </w:r>
      <w:r w:rsidRPr="00ED0DE1">
        <w:rPr>
          <w:rFonts w:eastAsia="Times New Roman" w:cs="Times New Roman"/>
          <w:szCs w:val="24"/>
        </w:rPr>
        <w:t xml:space="preserve"> κατηγορία για να έχει έκπτωση 50%</w:t>
      </w:r>
      <w:r>
        <w:rPr>
          <w:rFonts w:eastAsia="Times New Roman" w:cs="Times New Roman"/>
          <w:szCs w:val="24"/>
        </w:rPr>
        <w:t>;</w:t>
      </w:r>
      <w:r w:rsidRPr="00ED0DE1">
        <w:rPr>
          <w:rFonts w:eastAsia="Times New Roman" w:cs="Times New Roman"/>
          <w:szCs w:val="24"/>
        </w:rPr>
        <w:t xml:space="preserve"> Τι λέτε τώρα</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Πόσοι είναι αυτοί;</w:t>
      </w:r>
      <w:r w:rsidRPr="00ED0DE1">
        <w:rPr>
          <w:rFonts w:eastAsia="Times New Roman" w:cs="Times New Roman"/>
          <w:szCs w:val="24"/>
        </w:rPr>
        <w:t xml:space="preserve"> Μπορείτε να </w:t>
      </w:r>
      <w:r>
        <w:rPr>
          <w:rFonts w:eastAsia="Times New Roman" w:cs="Times New Roman"/>
          <w:szCs w:val="24"/>
        </w:rPr>
        <w:t xml:space="preserve">μας </w:t>
      </w:r>
      <w:r w:rsidRPr="00ED0DE1">
        <w:rPr>
          <w:rFonts w:eastAsia="Times New Roman" w:cs="Times New Roman"/>
          <w:szCs w:val="24"/>
        </w:rPr>
        <w:t xml:space="preserve">δώσετε </w:t>
      </w:r>
      <w:r>
        <w:rPr>
          <w:rFonts w:eastAsia="Times New Roman" w:cs="Times New Roman"/>
          <w:szCs w:val="24"/>
        </w:rPr>
        <w:t>-</w:t>
      </w:r>
      <w:r w:rsidRPr="00ED0DE1">
        <w:rPr>
          <w:rFonts w:eastAsia="Times New Roman" w:cs="Times New Roman"/>
          <w:szCs w:val="24"/>
        </w:rPr>
        <w:t>και αυτό το κάνουμε επίσημα ερώτηση</w:t>
      </w:r>
      <w:r>
        <w:rPr>
          <w:rFonts w:eastAsia="Times New Roman" w:cs="Times New Roman"/>
          <w:szCs w:val="24"/>
        </w:rPr>
        <w:t>-</w:t>
      </w:r>
      <w:r w:rsidRPr="00ED0DE1">
        <w:rPr>
          <w:rFonts w:eastAsia="Times New Roman" w:cs="Times New Roman"/>
          <w:szCs w:val="24"/>
        </w:rPr>
        <w:t xml:space="preserve"> με βάση τις </w:t>
      </w:r>
      <w:r>
        <w:rPr>
          <w:rFonts w:eastAsia="Times New Roman" w:cs="Times New Roman"/>
          <w:szCs w:val="24"/>
        </w:rPr>
        <w:t>εβδομήντα χιλιάδες</w:t>
      </w:r>
      <w:r w:rsidRPr="00ED0DE1">
        <w:rPr>
          <w:rFonts w:eastAsia="Times New Roman" w:cs="Times New Roman"/>
          <w:szCs w:val="24"/>
        </w:rPr>
        <w:t xml:space="preserve"> που χρωστά</w:t>
      </w:r>
      <w:r>
        <w:rPr>
          <w:rFonts w:eastAsia="Times New Roman" w:cs="Times New Roman"/>
          <w:szCs w:val="24"/>
        </w:rPr>
        <w:t>νε</w:t>
      </w:r>
      <w:r w:rsidRPr="00ED0DE1">
        <w:rPr>
          <w:rFonts w:eastAsia="Times New Roman" w:cs="Times New Roman"/>
          <w:szCs w:val="24"/>
        </w:rPr>
        <w:t xml:space="preserve"> σε ελβετικό φράγκο πόσοι αντιστοιχούν σε κάθε κατηγορία από αυτές τις οποίες </w:t>
      </w:r>
      <w:r>
        <w:rPr>
          <w:rFonts w:eastAsia="Times New Roman" w:cs="Times New Roman"/>
          <w:szCs w:val="24"/>
        </w:rPr>
        <w:t>έχετε εμ</w:t>
      </w:r>
      <w:r w:rsidRPr="00ED0DE1">
        <w:rPr>
          <w:rFonts w:eastAsia="Times New Roman" w:cs="Times New Roman"/>
          <w:szCs w:val="24"/>
        </w:rPr>
        <w:t>πλέξει</w:t>
      </w:r>
      <w:r>
        <w:rPr>
          <w:rFonts w:eastAsia="Times New Roman" w:cs="Times New Roman"/>
          <w:szCs w:val="24"/>
        </w:rPr>
        <w:t>,</w:t>
      </w:r>
      <w:r w:rsidRPr="00ED0DE1">
        <w:rPr>
          <w:rFonts w:eastAsia="Times New Roman" w:cs="Times New Roman"/>
          <w:szCs w:val="24"/>
        </w:rPr>
        <w:t xml:space="preserve"> για να δούμε ότι η συντριπτική πλειοψηφία είναι περίπου </w:t>
      </w:r>
      <w:r>
        <w:rPr>
          <w:rFonts w:eastAsia="Times New Roman" w:cs="Times New Roman"/>
          <w:szCs w:val="24"/>
        </w:rPr>
        <w:t>στο 20</w:t>
      </w:r>
      <w:r w:rsidRPr="00ED0DE1">
        <w:rPr>
          <w:rFonts w:eastAsia="Times New Roman" w:cs="Times New Roman"/>
          <w:szCs w:val="24"/>
        </w:rPr>
        <w:t>%</w:t>
      </w:r>
      <w:r>
        <w:rPr>
          <w:rFonts w:eastAsia="Times New Roman" w:cs="Times New Roman"/>
          <w:szCs w:val="24"/>
        </w:rPr>
        <w:t>;</w:t>
      </w:r>
      <w:r w:rsidRPr="00ED0DE1">
        <w:rPr>
          <w:rFonts w:eastAsia="Times New Roman" w:cs="Times New Roman"/>
          <w:szCs w:val="24"/>
        </w:rPr>
        <w:t xml:space="preserve"> </w:t>
      </w:r>
      <w:r>
        <w:rPr>
          <w:rFonts w:eastAsia="Times New Roman" w:cs="Times New Roman"/>
          <w:szCs w:val="24"/>
        </w:rPr>
        <w:t>Ά</w:t>
      </w:r>
      <w:r w:rsidRPr="00ED0DE1">
        <w:rPr>
          <w:rFonts w:eastAsia="Times New Roman" w:cs="Times New Roman"/>
          <w:szCs w:val="24"/>
        </w:rPr>
        <w:t xml:space="preserve">ντε και κάποιος </w:t>
      </w:r>
      <w:r>
        <w:rPr>
          <w:rFonts w:eastAsia="Times New Roman" w:cs="Times New Roman"/>
          <w:szCs w:val="24"/>
        </w:rPr>
        <w:t xml:space="preserve">στο </w:t>
      </w:r>
      <w:r w:rsidRPr="00ED0DE1">
        <w:rPr>
          <w:rFonts w:eastAsia="Times New Roman" w:cs="Times New Roman"/>
          <w:szCs w:val="24"/>
        </w:rPr>
        <w:t>30</w:t>
      </w:r>
      <w:r>
        <w:rPr>
          <w:rFonts w:eastAsia="Times New Roman" w:cs="Times New Roman"/>
          <w:szCs w:val="24"/>
        </w:rPr>
        <w:t>%, σ</w:t>
      </w:r>
      <w:r w:rsidRPr="00ED0DE1">
        <w:rPr>
          <w:rFonts w:eastAsia="Times New Roman" w:cs="Times New Roman"/>
          <w:szCs w:val="24"/>
        </w:rPr>
        <w:t>το 50</w:t>
      </w:r>
      <w:r>
        <w:rPr>
          <w:rFonts w:eastAsia="Times New Roman" w:cs="Times New Roman"/>
          <w:szCs w:val="24"/>
        </w:rPr>
        <w:t>% σ</w:t>
      </w:r>
      <w:r w:rsidRPr="00ED0DE1">
        <w:rPr>
          <w:rFonts w:eastAsia="Times New Roman" w:cs="Times New Roman"/>
          <w:szCs w:val="24"/>
        </w:rPr>
        <w:t xml:space="preserve">χεδόν κανείς δεν πρέπει να είναι με αυτά τα κριτήρια που </w:t>
      </w:r>
      <w:r>
        <w:rPr>
          <w:rFonts w:eastAsia="Times New Roman" w:cs="Times New Roman"/>
          <w:szCs w:val="24"/>
        </w:rPr>
        <w:t>βάζετε.</w:t>
      </w:r>
    </w:p>
    <w:p w14:paraId="576A9363" w14:textId="440B2E66"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Άρα, γιατί βάλατε </w:t>
      </w:r>
      <w:r w:rsidR="0049386B">
        <w:rPr>
          <w:rFonts w:eastAsia="Times New Roman" w:cs="Times New Roman"/>
          <w:szCs w:val="24"/>
        </w:rPr>
        <w:t>αυτή</w:t>
      </w:r>
      <w:r w:rsidR="00F87675">
        <w:rPr>
          <w:rFonts w:eastAsia="Times New Roman" w:cs="Times New Roman"/>
          <w:szCs w:val="24"/>
        </w:rPr>
        <w:t>ν</w:t>
      </w:r>
      <w:r>
        <w:rPr>
          <w:rFonts w:eastAsia="Times New Roman" w:cs="Times New Roman"/>
          <w:szCs w:val="24"/>
        </w:rPr>
        <w:t xml:space="preserve"> </w:t>
      </w:r>
      <w:r w:rsidRPr="00DC755F">
        <w:rPr>
          <w:rFonts w:eastAsia="Times New Roman" w:cs="Times New Roman"/>
          <w:szCs w:val="24"/>
        </w:rPr>
        <w:t>την κατηγορία</w:t>
      </w:r>
      <w:r>
        <w:rPr>
          <w:rFonts w:eastAsia="Times New Roman" w:cs="Times New Roman"/>
          <w:szCs w:val="24"/>
        </w:rPr>
        <w:t>;</w:t>
      </w:r>
      <w:r w:rsidRPr="00DC755F">
        <w:rPr>
          <w:rFonts w:eastAsia="Times New Roman" w:cs="Times New Roman"/>
          <w:szCs w:val="24"/>
        </w:rPr>
        <w:t xml:space="preserve"> Απλώς για να πουλήσετε </w:t>
      </w:r>
      <w:r>
        <w:rPr>
          <w:rFonts w:eastAsia="Times New Roman" w:cs="Times New Roman"/>
          <w:szCs w:val="24"/>
        </w:rPr>
        <w:t>«</w:t>
      </w:r>
      <w:r w:rsidRPr="00DC755F">
        <w:rPr>
          <w:rFonts w:eastAsia="Times New Roman" w:cs="Times New Roman"/>
          <w:szCs w:val="24"/>
        </w:rPr>
        <w:t>φύκια για μεταξωτές κορδέλες</w:t>
      </w:r>
      <w:r>
        <w:rPr>
          <w:rFonts w:eastAsia="Times New Roman" w:cs="Times New Roman"/>
          <w:szCs w:val="24"/>
        </w:rPr>
        <w:t xml:space="preserve">». </w:t>
      </w:r>
      <w:r w:rsidRPr="00DC755F">
        <w:rPr>
          <w:rFonts w:eastAsia="Times New Roman" w:cs="Times New Roman"/>
          <w:szCs w:val="24"/>
        </w:rPr>
        <w:t xml:space="preserve">Αυτή </w:t>
      </w:r>
      <w:r>
        <w:rPr>
          <w:rFonts w:eastAsia="Times New Roman" w:cs="Times New Roman"/>
          <w:szCs w:val="24"/>
        </w:rPr>
        <w:t xml:space="preserve">είναι </w:t>
      </w:r>
      <w:r w:rsidRPr="00DC755F">
        <w:rPr>
          <w:rFonts w:eastAsia="Times New Roman" w:cs="Times New Roman"/>
          <w:szCs w:val="24"/>
        </w:rPr>
        <w:t xml:space="preserve">η ουσία του ζητήματος και στην ουσία </w:t>
      </w:r>
      <w:r>
        <w:rPr>
          <w:rFonts w:eastAsia="Times New Roman" w:cs="Times New Roman"/>
          <w:szCs w:val="24"/>
        </w:rPr>
        <w:t>Θα μείνει ένα</w:t>
      </w:r>
      <w:r w:rsidRPr="00DC755F">
        <w:rPr>
          <w:rFonts w:eastAsia="Times New Roman" w:cs="Times New Roman"/>
          <w:szCs w:val="24"/>
        </w:rPr>
        <w:t xml:space="preserve"> κούρεμα 20%</w:t>
      </w:r>
      <w:r>
        <w:rPr>
          <w:rFonts w:eastAsia="Times New Roman" w:cs="Times New Roman"/>
          <w:szCs w:val="24"/>
        </w:rPr>
        <w:t>,</w:t>
      </w:r>
      <w:r w:rsidRPr="00DC755F">
        <w:rPr>
          <w:rFonts w:eastAsia="Times New Roman" w:cs="Times New Roman"/>
          <w:szCs w:val="24"/>
        </w:rPr>
        <w:t xml:space="preserve"> που δεν αλλάζει τίποτα</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rPr>
        <w:t xml:space="preserve">Οι </w:t>
      </w:r>
      <w:r w:rsidRPr="00DC755F">
        <w:rPr>
          <w:rFonts w:eastAsia="Times New Roman" w:cs="Times New Roman"/>
          <w:szCs w:val="24"/>
        </w:rPr>
        <w:t>δύο φορές πληρωμή του δανείου θα είναι και πάλι μπροστά</w:t>
      </w:r>
      <w:r>
        <w:rPr>
          <w:rFonts w:eastAsia="Times New Roman" w:cs="Times New Roman"/>
          <w:szCs w:val="24"/>
        </w:rPr>
        <w:t>,</w:t>
      </w:r>
      <w:r w:rsidRPr="00DC755F">
        <w:rPr>
          <w:rFonts w:eastAsia="Times New Roman" w:cs="Times New Roman"/>
          <w:szCs w:val="24"/>
        </w:rPr>
        <w:t xml:space="preserve"> μαζί με τους τόκους</w:t>
      </w:r>
      <w:r>
        <w:rPr>
          <w:rFonts w:eastAsia="Times New Roman" w:cs="Times New Roman"/>
          <w:szCs w:val="24"/>
        </w:rPr>
        <w:t>,</w:t>
      </w:r>
      <w:r w:rsidRPr="00DC755F">
        <w:rPr>
          <w:rFonts w:eastAsia="Times New Roman" w:cs="Times New Roman"/>
          <w:szCs w:val="24"/>
        </w:rPr>
        <w:t xml:space="preserve"> μαζί με την κεφαλαιοποίηση τόκων που μπορεί να έχουν υποστεί</w:t>
      </w:r>
      <w:r>
        <w:rPr>
          <w:rFonts w:eastAsia="Times New Roman" w:cs="Times New Roman"/>
          <w:szCs w:val="24"/>
        </w:rPr>
        <w:t>,</w:t>
      </w:r>
      <w:r w:rsidRPr="00DC755F">
        <w:rPr>
          <w:rFonts w:eastAsia="Times New Roman" w:cs="Times New Roman"/>
          <w:szCs w:val="24"/>
        </w:rPr>
        <w:t xml:space="preserve"> μαζί με την επιμήκυνση των δόσεων</w:t>
      </w:r>
      <w:r>
        <w:rPr>
          <w:rFonts w:eastAsia="Times New Roman" w:cs="Times New Roman"/>
          <w:szCs w:val="24"/>
        </w:rPr>
        <w:t xml:space="preserve">. </w:t>
      </w:r>
      <w:r w:rsidRPr="00DC755F">
        <w:rPr>
          <w:rFonts w:eastAsia="Times New Roman" w:cs="Times New Roman"/>
          <w:szCs w:val="24"/>
        </w:rPr>
        <w:t>Και λέ</w:t>
      </w:r>
      <w:r>
        <w:rPr>
          <w:rFonts w:eastAsia="Times New Roman" w:cs="Times New Roman"/>
          <w:szCs w:val="24"/>
        </w:rPr>
        <w:t>τε ότι</w:t>
      </w:r>
      <w:r w:rsidRPr="00DC755F">
        <w:rPr>
          <w:rFonts w:eastAsia="Times New Roman" w:cs="Times New Roman"/>
          <w:szCs w:val="24"/>
        </w:rPr>
        <w:t xml:space="preserve"> αυτό είναι ευνοϊκό μέτρο</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rPr>
        <w:t>Τις τράπεζες</w:t>
      </w:r>
      <w:r w:rsidRPr="00DC755F">
        <w:rPr>
          <w:rFonts w:eastAsia="Times New Roman" w:cs="Times New Roman"/>
          <w:szCs w:val="24"/>
        </w:rPr>
        <w:t xml:space="preserve"> εξυπηρετεί για να </w:t>
      </w:r>
      <w:proofErr w:type="spellStart"/>
      <w:r>
        <w:rPr>
          <w:rFonts w:eastAsia="Times New Roman" w:cs="Times New Roman"/>
          <w:szCs w:val="24"/>
        </w:rPr>
        <w:t>απο</w:t>
      </w:r>
      <w:r w:rsidRPr="00DC755F">
        <w:rPr>
          <w:rFonts w:eastAsia="Times New Roman" w:cs="Times New Roman"/>
          <w:szCs w:val="24"/>
        </w:rPr>
        <w:t>μπλοκαριστ</w:t>
      </w:r>
      <w:r>
        <w:rPr>
          <w:rFonts w:eastAsia="Times New Roman" w:cs="Times New Roman"/>
          <w:szCs w:val="24"/>
        </w:rPr>
        <w:t>ούν</w:t>
      </w:r>
      <w:proofErr w:type="spellEnd"/>
      <w:r w:rsidRPr="00DC755F">
        <w:rPr>
          <w:rFonts w:eastAsia="Times New Roman" w:cs="Times New Roman"/>
          <w:szCs w:val="24"/>
        </w:rPr>
        <w:t xml:space="preserve"> κάποι</w:t>
      </w:r>
      <w:r>
        <w:rPr>
          <w:rFonts w:eastAsia="Times New Roman" w:cs="Times New Roman"/>
          <w:szCs w:val="24"/>
        </w:rPr>
        <w:t>α</w:t>
      </w:r>
      <w:r w:rsidRPr="00DC755F">
        <w:rPr>
          <w:rFonts w:eastAsia="Times New Roman" w:cs="Times New Roman"/>
          <w:szCs w:val="24"/>
        </w:rPr>
        <w:t xml:space="preserve"> δάνει</w:t>
      </w:r>
      <w:r>
        <w:rPr>
          <w:rFonts w:eastAsia="Times New Roman" w:cs="Times New Roman"/>
          <w:szCs w:val="24"/>
        </w:rPr>
        <w:t xml:space="preserve">α </w:t>
      </w:r>
      <w:r w:rsidRPr="00DC755F">
        <w:rPr>
          <w:rFonts w:eastAsia="Times New Roman" w:cs="Times New Roman"/>
          <w:szCs w:val="24"/>
        </w:rPr>
        <w:t>τ</w:t>
      </w:r>
      <w:r>
        <w:rPr>
          <w:rFonts w:eastAsia="Times New Roman" w:cs="Times New Roman"/>
          <w:szCs w:val="24"/>
        </w:rPr>
        <w:t>α</w:t>
      </w:r>
      <w:r w:rsidRPr="00DC755F">
        <w:rPr>
          <w:rFonts w:eastAsia="Times New Roman" w:cs="Times New Roman"/>
          <w:szCs w:val="24"/>
        </w:rPr>
        <w:t xml:space="preserve"> οποί</w:t>
      </w:r>
      <w:r>
        <w:rPr>
          <w:rFonts w:eastAsia="Times New Roman" w:cs="Times New Roman"/>
          <w:szCs w:val="24"/>
        </w:rPr>
        <w:t>α</w:t>
      </w:r>
      <w:r w:rsidRPr="00DC755F">
        <w:rPr>
          <w:rFonts w:eastAsia="Times New Roman" w:cs="Times New Roman"/>
          <w:szCs w:val="24"/>
        </w:rPr>
        <w:t xml:space="preserve"> δεν εξυπηρετούνται σήμερα</w:t>
      </w:r>
      <w:r>
        <w:rPr>
          <w:rFonts w:eastAsia="Times New Roman" w:cs="Times New Roman"/>
          <w:szCs w:val="24"/>
        </w:rPr>
        <w:t>,</w:t>
      </w:r>
      <w:r w:rsidRPr="00DC755F">
        <w:rPr>
          <w:rFonts w:eastAsia="Times New Roman" w:cs="Times New Roman"/>
          <w:szCs w:val="24"/>
        </w:rPr>
        <w:t xml:space="preserve"> γιατί επί της ουσίας </w:t>
      </w:r>
      <w:r>
        <w:rPr>
          <w:rFonts w:eastAsia="Times New Roman" w:cs="Times New Roman"/>
          <w:szCs w:val="24"/>
        </w:rPr>
        <w:t xml:space="preserve">ποιο </w:t>
      </w:r>
      <w:r w:rsidRPr="00DC755F">
        <w:rPr>
          <w:rFonts w:eastAsia="Times New Roman" w:cs="Times New Roman"/>
          <w:szCs w:val="24"/>
        </w:rPr>
        <w:t xml:space="preserve">είναι το βασικό </w:t>
      </w:r>
      <w:r>
        <w:rPr>
          <w:rFonts w:eastAsia="Times New Roman" w:cs="Times New Roman"/>
          <w:szCs w:val="24"/>
        </w:rPr>
        <w:t xml:space="preserve">σας κριτήριο... </w:t>
      </w:r>
    </w:p>
    <w:p w14:paraId="576A9364" w14:textId="77777777" w:rsidR="00880DB2" w:rsidRDefault="00862A8A">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w:t>
      </w:r>
      <w:r w:rsidRPr="00DC755F">
        <w:rPr>
          <w:rFonts w:eastAsia="Times New Roman" w:cs="Times New Roman"/>
          <w:szCs w:val="24"/>
        </w:rPr>
        <w:t>Δυστυχώς</w:t>
      </w:r>
      <w:r>
        <w:rPr>
          <w:rFonts w:eastAsia="Times New Roman" w:cs="Times New Roman"/>
          <w:szCs w:val="24"/>
        </w:rPr>
        <w:t>,</w:t>
      </w:r>
      <w:r w:rsidRPr="00DC755F">
        <w:rPr>
          <w:rFonts w:eastAsia="Times New Roman" w:cs="Times New Roman"/>
          <w:szCs w:val="24"/>
        </w:rPr>
        <w:t xml:space="preserve"> κλείσαμε</w:t>
      </w:r>
      <w:r>
        <w:rPr>
          <w:rFonts w:eastAsia="Times New Roman" w:cs="Times New Roman"/>
          <w:szCs w:val="24"/>
        </w:rPr>
        <w:t>.</w:t>
      </w:r>
    </w:p>
    <w:p w14:paraId="576A936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Τον λόγο έχει η κ. Καραγεωργοπούλου. </w:t>
      </w:r>
    </w:p>
    <w:p w14:paraId="576A9366" w14:textId="77777777" w:rsidR="00880DB2" w:rsidRDefault="00862A8A">
      <w:pPr>
        <w:spacing w:line="600" w:lineRule="auto"/>
        <w:ind w:firstLine="720"/>
        <w:jc w:val="both"/>
        <w:rPr>
          <w:rFonts w:eastAsia="Times New Roman" w:cs="Times New Roman"/>
          <w:szCs w:val="24"/>
        </w:rPr>
      </w:pPr>
      <w:r w:rsidRPr="00BD44AE">
        <w:rPr>
          <w:rFonts w:eastAsia="Times New Roman" w:cs="Times New Roman"/>
          <w:b/>
          <w:szCs w:val="24"/>
        </w:rPr>
        <w:t>ΕΛΕΝΗ ΚΑΡΑΓΕΩΡΓΟΠΟΥΛΟΥ:</w:t>
      </w:r>
      <w:r w:rsidRPr="00BD44AE">
        <w:rPr>
          <w:rFonts w:eastAsia="Times New Roman" w:cs="Times New Roman"/>
          <w:szCs w:val="24"/>
        </w:rPr>
        <w:t xml:space="preserve"> </w:t>
      </w:r>
      <w:r w:rsidRPr="00DC755F">
        <w:rPr>
          <w:rFonts w:eastAsia="Times New Roman" w:cs="Times New Roman"/>
          <w:szCs w:val="24"/>
        </w:rPr>
        <w:t>Κύριε Υ</w:t>
      </w:r>
      <w:r>
        <w:rPr>
          <w:rFonts w:eastAsia="Times New Roman" w:cs="Times New Roman"/>
          <w:szCs w:val="24"/>
        </w:rPr>
        <w:t>φυ</w:t>
      </w:r>
      <w:r w:rsidRPr="00DC755F">
        <w:rPr>
          <w:rFonts w:eastAsia="Times New Roman" w:cs="Times New Roman"/>
          <w:szCs w:val="24"/>
        </w:rPr>
        <w:t>πουργέ</w:t>
      </w:r>
      <w:r>
        <w:rPr>
          <w:rFonts w:eastAsia="Times New Roman" w:cs="Times New Roman"/>
          <w:szCs w:val="24"/>
        </w:rPr>
        <w:t>,</w:t>
      </w:r>
      <w:r w:rsidRPr="00DC755F">
        <w:rPr>
          <w:rFonts w:eastAsia="Times New Roman" w:cs="Times New Roman"/>
          <w:szCs w:val="24"/>
        </w:rPr>
        <w:t xml:space="preserve"> έχετε το θράσος ως Κυβέρνηση να έρχεστε μετά από</w:t>
      </w:r>
      <w:r>
        <w:rPr>
          <w:rFonts w:eastAsia="Times New Roman" w:cs="Times New Roman"/>
          <w:szCs w:val="24"/>
        </w:rPr>
        <w:t xml:space="preserve"> </w:t>
      </w:r>
      <w:proofErr w:type="spellStart"/>
      <w:r>
        <w:rPr>
          <w:rFonts w:eastAsia="Times New Roman" w:cs="Times New Roman"/>
          <w:szCs w:val="24"/>
        </w:rPr>
        <w:t>εξίμισι</w:t>
      </w:r>
      <w:proofErr w:type="spellEnd"/>
      <w:r>
        <w:rPr>
          <w:rFonts w:eastAsia="Times New Roman" w:cs="Times New Roman"/>
          <w:szCs w:val="24"/>
        </w:rPr>
        <w:t xml:space="preserve"> χρόνια</w:t>
      </w:r>
      <w:r w:rsidRPr="00DC755F">
        <w:rPr>
          <w:rFonts w:eastAsia="Times New Roman" w:cs="Times New Roman"/>
          <w:szCs w:val="24"/>
        </w:rPr>
        <w:t xml:space="preserve"> διακυβέρνησης και να απευθύνεστε σε δανειολήπτες που έχασαν τις περιουσίες </w:t>
      </w:r>
      <w:r>
        <w:rPr>
          <w:rFonts w:eastAsia="Times New Roman" w:cs="Times New Roman"/>
          <w:szCs w:val="24"/>
        </w:rPr>
        <w:t>τους,</w:t>
      </w:r>
      <w:r w:rsidRPr="00DC755F">
        <w:rPr>
          <w:rFonts w:eastAsia="Times New Roman" w:cs="Times New Roman"/>
          <w:szCs w:val="24"/>
        </w:rPr>
        <w:t xml:space="preserve"> που μέλη των οικογενειών τους δεν έχασαν μόνο σπίτια</w:t>
      </w:r>
      <w:r>
        <w:rPr>
          <w:rFonts w:eastAsia="Times New Roman" w:cs="Times New Roman"/>
          <w:szCs w:val="24"/>
        </w:rPr>
        <w:t>,</w:t>
      </w:r>
      <w:r w:rsidRPr="00DC755F">
        <w:rPr>
          <w:rFonts w:eastAsia="Times New Roman" w:cs="Times New Roman"/>
          <w:szCs w:val="24"/>
        </w:rPr>
        <w:t xml:space="preserve"> υπέστησαν ανεπανόρθωτη βλάβη υγείας εξαιτίας της αδικίας που έχουν υποστεί επί σειρά ετών</w:t>
      </w:r>
      <w:r>
        <w:rPr>
          <w:rFonts w:eastAsia="Times New Roman" w:cs="Times New Roman"/>
          <w:szCs w:val="24"/>
        </w:rPr>
        <w:t xml:space="preserve">. </w:t>
      </w:r>
    </w:p>
    <w:p w14:paraId="576A9367" w14:textId="4F85D708"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Ήδη με την απόφαση με αριθμό 4</w:t>
      </w:r>
      <w:r>
        <w:rPr>
          <w:rFonts w:eastAsia="Times New Roman" w:cs="Times New Roman"/>
          <w:szCs w:val="24"/>
        </w:rPr>
        <w:t>/</w:t>
      </w:r>
      <w:r w:rsidRPr="00DC755F">
        <w:rPr>
          <w:rFonts w:eastAsia="Times New Roman" w:cs="Times New Roman"/>
          <w:szCs w:val="24"/>
        </w:rPr>
        <w:t xml:space="preserve">2019 του Αρείου Πάγου είναι </w:t>
      </w:r>
      <w:r>
        <w:rPr>
          <w:rFonts w:eastAsia="Times New Roman" w:cs="Times New Roman"/>
          <w:szCs w:val="24"/>
        </w:rPr>
        <w:t xml:space="preserve">πασίδηλο </w:t>
      </w:r>
      <w:r w:rsidRPr="00DC755F">
        <w:rPr>
          <w:rFonts w:eastAsia="Times New Roman" w:cs="Times New Roman"/>
          <w:szCs w:val="24"/>
        </w:rPr>
        <w:t>και γνωστό ότι οι ελπίδες χιλιάδων δανειοληπτών σε ελβετικό φράγκο κατέληξαν στον Καιάδα</w:t>
      </w:r>
      <w:r>
        <w:rPr>
          <w:rFonts w:eastAsia="Times New Roman" w:cs="Times New Roman"/>
          <w:szCs w:val="24"/>
        </w:rPr>
        <w:t xml:space="preserve">. </w:t>
      </w:r>
      <w:r w:rsidRPr="00DC755F">
        <w:rPr>
          <w:rFonts w:eastAsia="Times New Roman" w:cs="Times New Roman"/>
          <w:szCs w:val="24"/>
        </w:rPr>
        <w:t xml:space="preserve">Γιατί με </w:t>
      </w:r>
      <w:r w:rsidR="0049386B" w:rsidRPr="00DC755F">
        <w:rPr>
          <w:rFonts w:eastAsia="Times New Roman" w:cs="Times New Roman"/>
          <w:szCs w:val="24"/>
        </w:rPr>
        <w:t>αυτή</w:t>
      </w:r>
      <w:r w:rsidR="00F87675">
        <w:rPr>
          <w:rFonts w:eastAsia="Times New Roman" w:cs="Times New Roman"/>
          <w:szCs w:val="24"/>
        </w:rPr>
        <w:t>ν</w:t>
      </w:r>
      <w:r w:rsidRPr="00DC755F">
        <w:rPr>
          <w:rFonts w:eastAsia="Times New Roman" w:cs="Times New Roman"/>
          <w:szCs w:val="24"/>
        </w:rPr>
        <w:t xml:space="preserve"> την απόφαση κρίθηκε ότι </w:t>
      </w:r>
      <w:proofErr w:type="spellStart"/>
      <w:r w:rsidRPr="00DC755F">
        <w:rPr>
          <w:rFonts w:eastAsia="Times New Roman" w:cs="Times New Roman"/>
          <w:szCs w:val="24"/>
        </w:rPr>
        <w:lastRenderedPageBreak/>
        <w:t>εκφεύγει</w:t>
      </w:r>
      <w:proofErr w:type="spellEnd"/>
      <w:r w:rsidRPr="00DC755F">
        <w:rPr>
          <w:rFonts w:eastAsia="Times New Roman" w:cs="Times New Roman"/>
          <w:szCs w:val="24"/>
        </w:rPr>
        <w:t xml:space="preserve"> του ελέγχου </w:t>
      </w:r>
      <w:proofErr w:type="spellStart"/>
      <w:r w:rsidRPr="00DC755F">
        <w:rPr>
          <w:rFonts w:eastAsia="Times New Roman" w:cs="Times New Roman"/>
          <w:szCs w:val="24"/>
        </w:rPr>
        <w:t>καταχρηστικ</w:t>
      </w:r>
      <w:r>
        <w:rPr>
          <w:rFonts w:eastAsia="Times New Roman" w:cs="Times New Roman"/>
          <w:szCs w:val="24"/>
        </w:rPr>
        <w:t>ότητας</w:t>
      </w:r>
      <w:proofErr w:type="spellEnd"/>
      <w:r w:rsidRPr="00DC755F">
        <w:rPr>
          <w:rFonts w:eastAsia="Times New Roman" w:cs="Times New Roman"/>
          <w:szCs w:val="24"/>
        </w:rPr>
        <w:t xml:space="preserve"> </w:t>
      </w:r>
      <w:r>
        <w:rPr>
          <w:rFonts w:eastAsia="Times New Roman" w:cs="Times New Roman"/>
          <w:szCs w:val="24"/>
        </w:rPr>
        <w:t xml:space="preserve">ο όρος </w:t>
      </w:r>
      <w:r w:rsidRPr="00DC755F">
        <w:rPr>
          <w:rFonts w:eastAsia="Times New Roman" w:cs="Times New Roman"/>
          <w:szCs w:val="24"/>
        </w:rPr>
        <w:t>της δανειακής σύμβασης που οι δανειολήπτες ζητούσαν να κηρυχθεί άκυρ</w:t>
      </w:r>
      <w:r>
        <w:rPr>
          <w:rFonts w:eastAsia="Times New Roman" w:cs="Times New Roman"/>
          <w:szCs w:val="24"/>
        </w:rPr>
        <w:t>ος</w:t>
      </w:r>
      <w:r w:rsidRPr="00DC755F">
        <w:rPr>
          <w:rFonts w:eastAsia="Times New Roman" w:cs="Times New Roman"/>
          <w:szCs w:val="24"/>
        </w:rPr>
        <w:t xml:space="preserve"> ως καταχρηστικό</w:t>
      </w:r>
      <w:r>
        <w:rPr>
          <w:rFonts w:eastAsia="Times New Roman" w:cs="Times New Roman"/>
          <w:szCs w:val="24"/>
        </w:rPr>
        <w:t xml:space="preserve">ς. </w:t>
      </w:r>
    </w:p>
    <w:p w14:paraId="576A9368"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Από το 2019 με την απόφαση του Αρείου Πάγου έρχεστε σήμερα με ένα ελάχιστο θεσμικό και δημοσιονομικό ρίσκο και σε συνεννόηση με τις τράπεζες και όλα τα παρακλάδια τους και δίνετε μια πάρα πολύ μικρή</w:t>
      </w:r>
      <w:r>
        <w:rPr>
          <w:rFonts w:eastAsia="Times New Roman" w:cs="Times New Roman"/>
          <w:szCs w:val="24"/>
        </w:rPr>
        <w:t>,</w:t>
      </w:r>
      <w:r w:rsidRPr="00DC755F">
        <w:rPr>
          <w:rFonts w:eastAsia="Times New Roman" w:cs="Times New Roman"/>
          <w:szCs w:val="24"/>
        </w:rPr>
        <w:t xml:space="preserve"> χαμηλή ανακούφιση για τους πολίτες</w:t>
      </w:r>
      <w:r>
        <w:rPr>
          <w:rFonts w:eastAsia="Times New Roman" w:cs="Times New Roman"/>
          <w:szCs w:val="24"/>
        </w:rPr>
        <w:t>,</w:t>
      </w:r>
      <w:r w:rsidRPr="00DC755F">
        <w:rPr>
          <w:rFonts w:eastAsia="Times New Roman" w:cs="Times New Roman"/>
          <w:szCs w:val="24"/>
        </w:rPr>
        <w:t xml:space="preserve"> αφήνοντας τον πυρήνα του προβλήματος ουσιαστικά άλυτο</w:t>
      </w:r>
      <w:r>
        <w:rPr>
          <w:rFonts w:eastAsia="Times New Roman" w:cs="Times New Roman"/>
          <w:szCs w:val="24"/>
        </w:rPr>
        <w:t xml:space="preserve">. </w:t>
      </w:r>
      <w:r w:rsidRPr="00DC755F">
        <w:rPr>
          <w:rFonts w:eastAsia="Times New Roman" w:cs="Times New Roman"/>
          <w:szCs w:val="24"/>
        </w:rPr>
        <w:t xml:space="preserve">Ποιον κοροϊδεύετε και ποιον </w:t>
      </w:r>
      <w:r>
        <w:rPr>
          <w:rFonts w:eastAsia="Times New Roman" w:cs="Times New Roman"/>
          <w:szCs w:val="24"/>
        </w:rPr>
        <w:t>εμ</w:t>
      </w:r>
      <w:r w:rsidRPr="00DC755F">
        <w:rPr>
          <w:rFonts w:eastAsia="Times New Roman" w:cs="Times New Roman"/>
          <w:szCs w:val="24"/>
        </w:rPr>
        <w:t>παίζετε και πάλι</w:t>
      </w:r>
      <w:r>
        <w:rPr>
          <w:rFonts w:eastAsia="Times New Roman" w:cs="Times New Roman"/>
          <w:szCs w:val="24"/>
        </w:rPr>
        <w:t>;</w:t>
      </w:r>
      <w:r w:rsidRPr="00DC755F">
        <w:rPr>
          <w:rFonts w:eastAsia="Times New Roman" w:cs="Times New Roman"/>
          <w:szCs w:val="24"/>
        </w:rPr>
        <w:t xml:space="preserve"> Με τις τράπεζες έχετε συνεννοηθεί</w:t>
      </w:r>
      <w:r>
        <w:rPr>
          <w:rFonts w:eastAsia="Times New Roman" w:cs="Times New Roman"/>
          <w:szCs w:val="24"/>
        </w:rPr>
        <w:t xml:space="preserve">. </w:t>
      </w:r>
    </w:p>
    <w:p w14:paraId="576A9369"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Και εν πάση περιπτώσει εκείνοι που πραγματικά ζουν το πρόβλημα έχουν ήδη διατυπώσει άποψη και έχουν εκφραστεί</w:t>
      </w:r>
      <w:r>
        <w:rPr>
          <w:rFonts w:eastAsia="Times New Roman" w:cs="Times New Roman"/>
          <w:szCs w:val="24"/>
        </w:rPr>
        <w:t>.</w:t>
      </w:r>
      <w:r w:rsidRPr="00DC755F">
        <w:rPr>
          <w:rFonts w:eastAsia="Times New Roman" w:cs="Times New Roman"/>
          <w:szCs w:val="24"/>
        </w:rPr>
        <w:t xml:space="preserve"> Η Πρόεδρος των Δανειοληπτών σε ελβετικό φράγκο δηλώνει από προχθές</w:t>
      </w:r>
      <w:r>
        <w:rPr>
          <w:rFonts w:eastAsia="Times New Roman" w:cs="Times New Roman"/>
          <w:szCs w:val="24"/>
        </w:rPr>
        <w:t xml:space="preserve"> ήδη</w:t>
      </w:r>
      <w:r w:rsidRPr="00DC755F">
        <w:rPr>
          <w:rFonts w:eastAsia="Times New Roman" w:cs="Times New Roman"/>
          <w:szCs w:val="24"/>
        </w:rPr>
        <w:t xml:space="preserve"> που εξήγγειλε ο Πρωθυπουργός και διαφήμισε τα νέα μέτρα</w:t>
      </w:r>
      <w:r>
        <w:rPr>
          <w:rFonts w:eastAsia="Times New Roman" w:cs="Times New Roman"/>
          <w:szCs w:val="24"/>
        </w:rPr>
        <w:t>,</w:t>
      </w:r>
      <w:r w:rsidRPr="00DC755F">
        <w:rPr>
          <w:rFonts w:eastAsia="Times New Roman" w:cs="Times New Roman"/>
          <w:szCs w:val="24"/>
        </w:rPr>
        <w:t xml:space="preserve"> ότι αυτή η κυβερνητική ρύθμιση στερείται στέρε</w:t>
      </w:r>
      <w:r>
        <w:rPr>
          <w:rFonts w:eastAsia="Times New Roman" w:cs="Times New Roman"/>
          <w:szCs w:val="24"/>
        </w:rPr>
        <w:t>η</w:t>
      </w:r>
      <w:r w:rsidRPr="00DC755F">
        <w:rPr>
          <w:rFonts w:eastAsia="Times New Roman" w:cs="Times New Roman"/>
          <w:szCs w:val="24"/>
        </w:rPr>
        <w:t>ς βάσ</w:t>
      </w:r>
      <w:r>
        <w:rPr>
          <w:rFonts w:eastAsia="Times New Roman" w:cs="Times New Roman"/>
          <w:szCs w:val="24"/>
        </w:rPr>
        <w:t>η</w:t>
      </w:r>
      <w:r w:rsidRPr="00DC755F">
        <w:rPr>
          <w:rFonts w:eastAsia="Times New Roman" w:cs="Times New Roman"/>
          <w:szCs w:val="24"/>
        </w:rPr>
        <w:t>ς</w:t>
      </w:r>
      <w:r>
        <w:rPr>
          <w:rFonts w:eastAsia="Times New Roman" w:cs="Times New Roman"/>
          <w:szCs w:val="24"/>
        </w:rPr>
        <w:t>.</w:t>
      </w:r>
      <w:r w:rsidRPr="00DC755F">
        <w:rPr>
          <w:rFonts w:eastAsia="Times New Roman" w:cs="Times New Roman"/>
          <w:szCs w:val="24"/>
        </w:rPr>
        <w:t xml:space="preserve"> Δεν ικανοποιεί τους δανειολήπτες</w:t>
      </w:r>
      <w:r>
        <w:rPr>
          <w:rFonts w:eastAsia="Times New Roman" w:cs="Times New Roman"/>
          <w:szCs w:val="24"/>
        </w:rPr>
        <w:t xml:space="preserve">. </w:t>
      </w:r>
      <w:r w:rsidRPr="00DC755F">
        <w:rPr>
          <w:rFonts w:eastAsia="Times New Roman" w:cs="Times New Roman"/>
          <w:szCs w:val="24"/>
        </w:rPr>
        <w:t>Η πρόβλεψη για κούρεμα δανείων δεν θεραπεύει το πρόβλημα</w:t>
      </w:r>
      <w:r>
        <w:rPr>
          <w:rFonts w:eastAsia="Times New Roman" w:cs="Times New Roman"/>
          <w:szCs w:val="24"/>
        </w:rPr>
        <w:t>.</w:t>
      </w:r>
      <w:r w:rsidRPr="00DC755F">
        <w:rPr>
          <w:rFonts w:eastAsia="Times New Roman" w:cs="Times New Roman"/>
          <w:szCs w:val="24"/>
        </w:rPr>
        <w:t xml:space="preserve"> Δεν </w:t>
      </w:r>
      <w:proofErr w:type="spellStart"/>
      <w:r w:rsidRPr="00DC755F">
        <w:rPr>
          <w:rFonts w:eastAsia="Times New Roman" w:cs="Times New Roman"/>
          <w:szCs w:val="24"/>
        </w:rPr>
        <w:t>λογίζει</w:t>
      </w:r>
      <w:proofErr w:type="spellEnd"/>
      <w:r w:rsidRPr="00DC755F">
        <w:rPr>
          <w:rFonts w:eastAsia="Times New Roman" w:cs="Times New Roman"/>
          <w:szCs w:val="24"/>
        </w:rPr>
        <w:t xml:space="preserve"> </w:t>
      </w:r>
      <w:r>
        <w:rPr>
          <w:rFonts w:eastAsia="Times New Roman" w:cs="Times New Roman"/>
          <w:szCs w:val="24"/>
        </w:rPr>
        <w:t xml:space="preserve">τι </w:t>
      </w:r>
      <w:r w:rsidRPr="00DC755F">
        <w:rPr>
          <w:rFonts w:eastAsia="Times New Roman" w:cs="Times New Roman"/>
          <w:szCs w:val="24"/>
        </w:rPr>
        <w:t>έδωσε στο παρελθόν ο δανειολήπτης</w:t>
      </w:r>
      <w:r>
        <w:rPr>
          <w:rFonts w:eastAsia="Times New Roman" w:cs="Times New Roman"/>
          <w:szCs w:val="24"/>
        </w:rPr>
        <w:t>.</w:t>
      </w:r>
      <w:r w:rsidRPr="00DC755F">
        <w:rPr>
          <w:rFonts w:eastAsia="Times New Roman" w:cs="Times New Roman"/>
          <w:szCs w:val="24"/>
        </w:rPr>
        <w:t xml:space="preserve"> </w:t>
      </w:r>
    </w:p>
    <w:p w14:paraId="576A936A"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Και πότε έρχεται</w:t>
      </w:r>
      <w:r>
        <w:rPr>
          <w:rFonts w:eastAsia="Times New Roman" w:cs="Times New Roman"/>
          <w:szCs w:val="24"/>
        </w:rPr>
        <w:t>;</w:t>
      </w:r>
      <w:r w:rsidRPr="00DC755F">
        <w:rPr>
          <w:rFonts w:eastAsia="Times New Roman" w:cs="Times New Roman"/>
          <w:szCs w:val="24"/>
        </w:rPr>
        <w:t xml:space="preserve"> Σε ποια συγκυρία</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rPr>
        <w:t xml:space="preserve">Στις </w:t>
      </w:r>
      <w:r w:rsidRPr="00DC755F">
        <w:rPr>
          <w:rFonts w:eastAsia="Times New Roman" w:cs="Times New Roman"/>
          <w:szCs w:val="24"/>
        </w:rPr>
        <w:t>5 Δεκέμβρη εξετάστηκαν τρία συλλογικά δικόγραφα και οι δανειολήπτες είναι σε αναμονή δικαστικής απόφασης</w:t>
      </w:r>
      <w:r>
        <w:rPr>
          <w:rFonts w:eastAsia="Times New Roman" w:cs="Times New Roman"/>
          <w:szCs w:val="24"/>
        </w:rPr>
        <w:t xml:space="preserve">. Υπάρχουν </w:t>
      </w:r>
      <w:r w:rsidRPr="00DC755F">
        <w:rPr>
          <w:rFonts w:eastAsia="Times New Roman" w:cs="Times New Roman"/>
          <w:szCs w:val="24"/>
        </w:rPr>
        <w:t xml:space="preserve">δάνεια που έχουν αποπληρωθεί </w:t>
      </w:r>
      <w:r>
        <w:rPr>
          <w:rFonts w:eastAsia="Times New Roman" w:cs="Times New Roman"/>
          <w:szCs w:val="24"/>
        </w:rPr>
        <w:t>-</w:t>
      </w:r>
      <w:r w:rsidRPr="00DC755F">
        <w:rPr>
          <w:rFonts w:eastAsia="Times New Roman" w:cs="Times New Roman"/>
          <w:szCs w:val="24"/>
        </w:rPr>
        <w:t>γιατί είναι πολλά τα δάνεια που έχουν αποπληρωθεί</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rPr>
        <w:t>και</w:t>
      </w:r>
      <w:r w:rsidRPr="00DC755F">
        <w:rPr>
          <w:rFonts w:eastAsia="Times New Roman" w:cs="Times New Roman"/>
          <w:szCs w:val="24"/>
        </w:rPr>
        <w:t xml:space="preserve"> δάνεια </w:t>
      </w:r>
      <w:r>
        <w:rPr>
          <w:rFonts w:eastAsia="Times New Roman" w:cs="Times New Roman"/>
          <w:szCs w:val="24"/>
        </w:rPr>
        <w:t xml:space="preserve">που </w:t>
      </w:r>
      <w:r w:rsidRPr="00DC755F">
        <w:rPr>
          <w:rFonts w:eastAsia="Times New Roman" w:cs="Times New Roman"/>
          <w:szCs w:val="24"/>
        </w:rPr>
        <w:t xml:space="preserve">σε </w:t>
      </w:r>
      <w:r>
        <w:rPr>
          <w:rFonts w:eastAsia="Times New Roman" w:cs="Times New Roman"/>
          <w:szCs w:val="24"/>
        </w:rPr>
        <w:t xml:space="preserve">δύο, τρία </w:t>
      </w:r>
      <w:r w:rsidRPr="00DC755F">
        <w:rPr>
          <w:rFonts w:eastAsia="Times New Roman" w:cs="Times New Roman"/>
          <w:szCs w:val="24"/>
        </w:rPr>
        <w:t xml:space="preserve">χρόνια επίκειται </w:t>
      </w:r>
      <w:r w:rsidRPr="00DC755F">
        <w:rPr>
          <w:rFonts w:eastAsia="Times New Roman" w:cs="Times New Roman"/>
          <w:szCs w:val="24"/>
        </w:rPr>
        <w:lastRenderedPageBreak/>
        <w:t>να αποπληρωθούν</w:t>
      </w:r>
      <w:r>
        <w:rPr>
          <w:rFonts w:eastAsia="Times New Roman" w:cs="Times New Roman"/>
          <w:szCs w:val="24"/>
        </w:rPr>
        <w:t>,</w:t>
      </w:r>
      <w:r w:rsidRPr="00DC755F">
        <w:rPr>
          <w:rFonts w:eastAsia="Times New Roman" w:cs="Times New Roman"/>
          <w:szCs w:val="24"/>
        </w:rPr>
        <w:t xml:space="preserve"> γιατί υπάρχουν και οι συνεπείς</w:t>
      </w:r>
      <w:r>
        <w:rPr>
          <w:rFonts w:eastAsia="Times New Roman" w:cs="Times New Roman"/>
          <w:szCs w:val="24"/>
        </w:rPr>
        <w:t>,</w:t>
      </w:r>
      <w:r w:rsidRPr="00DC755F">
        <w:rPr>
          <w:rFonts w:eastAsia="Times New Roman" w:cs="Times New Roman"/>
          <w:szCs w:val="24"/>
        </w:rPr>
        <w:t xml:space="preserve"> οι οποίοι μέσα στην εικοσαετία έχουν αφομοιώσει όλη αυτή την </w:t>
      </w:r>
      <w:proofErr w:type="spellStart"/>
      <w:r w:rsidRPr="00DC755F">
        <w:rPr>
          <w:rFonts w:eastAsia="Times New Roman" w:cs="Times New Roman"/>
          <w:szCs w:val="24"/>
        </w:rPr>
        <w:t>καταχρηστικό</w:t>
      </w:r>
      <w:r>
        <w:rPr>
          <w:rFonts w:eastAsia="Times New Roman" w:cs="Times New Roman"/>
          <w:szCs w:val="24"/>
        </w:rPr>
        <w:t>τητα</w:t>
      </w:r>
      <w:proofErr w:type="spellEnd"/>
      <w:r>
        <w:rPr>
          <w:rFonts w:eastAsia="Times New Roman" w:cs="Times New Roman"/>
          <w:szCs w:val="24"/>
        </w:rPr>
        <w:t xml:space="preserve">. </w:t>
      </w:r>
    </w:p>
    <w:p w14:paraId="576A936B" w14:textId="348D1D6A"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 xml:space="preserve">Τι θα γίνει με </w:t>
      </w:r>
      <w:r>
        <w:rPr>
          <w:rFonts w:eastAsia="Times New Roman" w:cs="Times New Roman"/>
          <w:szCs w:val="24"/>
        </w:rPr>
        <w:t>αυτούς;</w:t>
      </w:r>
      <w:r w:rsidRPr="00DC755F">
        <w:rPr>
          <w:rFonts w:eastAsia="Times New Roman" w:cs="Times New Roman"/>
          <w:szCs w:val="24"/>
        </w:rPr>
        <w:t xml:space="preserve"> Ένα δάνειο που σε δύο χρόνια αποπληρώνεται</w:t>
      </w:r>
      <w:r>
        <w:rPr>
          <w:rFonts w:eastAsia="Times New Roman" w:cs="Times New Roman"/>
          <w:szCs w:val="24"/>
        </w:rPr>
        <w:t>,</w:t>
      </w:r>
      <w:r w:rsidRPr="00DC755F">
        <w:rPr>
          <w:rFonts w:eastAsia="Times New Roman" w:cs="Times New Roman"/>
          <w:szCs w:val="24"/>
        </w:rPr>
        <w:t xml:space="preserve"> τι υπόλοιπο δανείου έχει</w:t>
      </w:r>
      <w:r>
        <w:rPr>
          <w:rFonts w:eastAsia="Times New Roman" w:cs="Times New Roman"/>
          <w:szCs w:val="24"/>
        </w:rPr>
        <w:t>;</w:t>
      </w:r>
      <w:r w:rsidRPr="00DC755F">
        <w:rPr>
          <w:rFonts w:eastAsia="Times New Roman" w:cs="Times New Roman"/>
          <w:szCs w:val="24"/>
        </w:rPr>
        <w:t xml:space="preserve"> Πώς ρυθμίζεται αυτό</w:t>
      </w:r>
      <w:r>
        <w:rPr>
          <w:rFonts w:eastAsia="Times New Roman" w:cs="Times New Roman"/>
          <w:szCs w:val="24"/>
        </w:rPr>
        <w:t xml:space="preserve">; </w:t>
      </w:r>
      <w:r w:rsidRPr="00DC755F">
        <w:rPr>
          <w:rFonts w:eastAsia="Times New Roman" w:cs="Times New Roman"/>
          <w:szCs w:val="24"/>
        </w:rPr>
        <w:t xml:space="preserve">Τι όφελος θα έχει </w:t>
      </w:r>
      <w:r w:rsidR="0049386B" w:rsidRPr="00DC755F">
        <w:rPr>
          <w:rFonts w:eastAsia="Times New Roman" w:cs="Times New Roman"/>
          <w:szCs w:val="24"/>
        </w:rPr>
        <w:t>απ</w:t>
      </w:r>
      <w:r w:rsidR="00F87675">
        <w:rPr>
          <w:rFonts w:eastAsia="Times New Roman" w:cs="Times New Roman"/>
          <w:szCs w:val="24"/>
        </w:rPr>
        <w:t>’</w:t>
      </w:r>
      <w:r w:rsidR="0049386B" w:rsidRPr="00DC755F">
        <w:rPr>
          <w:rFonts w:eastAsia="Times New Roman" w:cs="Times New Roman"/>
          <w:szCs w:val="24"/>
        </w:rPr>
        <w:t xml:space="preserve"> αυτή</w:t>
      </w:r>
      <w:r w:rsidR="00F87675">
        <w:rPr>
          <w:rFonts w:eastAsia="Times New Roman" w:cs="Times New Roman"/>
          <w:szCs w:val="24"/>
        </w:rPr>
        <w:t>ν</w:t>
      </w:r>
      <w:r w:rsidRPr="00DC755F">
        <w:rPr>
          <w:rFonts w:eastAsia="Times New Roman" w:cs="Times New Roman"/>
          <w:szCs w:val="24"/>
        </w:rPr>
        <w:t xml:space="preserve"> τη ρύθμιση</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rPr>
        <w:t>Σε έ</w:t>
      </w:r>
      <w:r w:rsidRPr="00DC755F">
        <w:rPr>
          <w:rFonts w:eastAsia="Times New Roman" w:cs="Times New Roman"/>
          <w:szCs w:val="24"/>
        </w:rPr>
        <w:t>να δάνειο που αποπληρώθηκε και δεν υφίσταται πλέον δάνειο</w:t>
      </w:r>
      <w:r>
        <w:rPr>
          <w:rFonts w:eastAsia="Times New Roman" w:cs="Times New Roman"/>
          <w:szCs w:val="24"/>
        </w:rPr>
        <w:t>, ποιος εξυπηρετείται</w:t>
      </w:r>
      <w:r w:rsidRPr="00DC755F">
        <w:rPr>
          <w:rFonts w:eastAsia="Times New Roman" w:cs="Times New Roman"/>
          <w:szCs w:val="24"/>
        </w:rPr>
        <w:t xml:space="preserve"> από όλα αυτά</w:t>
      </w:r>
      <w:r>
        <w:rPr>
          <w:rFonts w:eastAsia="Times New Roman" w:cs="Times New Roman"/>
          <w:szCs w:val="24"/>
        </w:rPr>
        <w:t>;</w:t>
      </w:r>
      <w:r w:rsidRPr="00DC755F">
        <w:rPr>
          <w:rFonts w:eastAsia="Times New Roman" w:cs="Times New Roman"/>
          <w:szCs w:val="24"/>
        </w:rPr>
        <w:t xml:space="preserve"> </w:t>
      </w:r>
    </w:p>
    <w:p w14:paraId="576A936C" w14:textId="77777777" w:rsidR="00880DB2" w:rsidRDefault="00862A8A">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w:t>
      </w:r>
      <w:r>
        <w:rPr>
          <w:rFonts w:eastAsia="Times New Roman" w:cs="Times New Roman"/>
          <w:szCs w:val="24"/>
        </w:rPr>
        <w:t xml:space="preserve">της </w:t>
      </w:r>
      <w:r w:rsidRPr="0030668B">
        <w:rPr>
          <w:rFonts w:eastAsia="Times New Roman" w:cs="Times New Roman"/>
          <w:szCs w:val="24"/>
        </w:rPr>
        <w:t>κυρί</w:t>
      </w:r>
      <w:r>
        <w:rPr>
          <w:rFonts w:eastAsia="Times New Roman" w:cs="Times New Roman"/>
          <w:szCs w:val="24"/>
        </w:rPr>
        <w:t>ας</w:t>
      </w:r>
      <w:r w:rsidRPr="0030668B">
        <w:rPr>
          <w:rFonts w:eastAsia="Times New Roman" w:cs="Times New Roman"/>
          <w:szCs w:val="24"/>
        </w:rPr>
        <w:t xml:space="preserve"> Βουλευτ</w:t>
      </w:r>
      <w:r>
        <w:rPr>
          <w:rFonts w:eastAsia="Times New Roman" w:cs="Times New Roman"/>
          <w:szCs w:val="24"/>
        </w:rPr>
        <w:t>ού</w:t>
      </w:r>
      <w:r w:rsidRPr="0030668B">
        <w:rPr>
          <w:rFonts w:eastAsia="Times New Roman" w:cs="Times New Roman"/>
          <w:szCs w:val="24"/>
        </w:rPr>
        <w:t>)</w:t>
      </w:r>
    </w:p>
    <w:p w14:paraId="576A936D" w14:textId="0485321B"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Π</w:t>
      </w:r>
      <w:r>
        <w:rPr>
          <w:rFonts w:eastAsia="Times New Roman" w:cs="Times New Roman"/>
          <w:szCs w:val="24"/>
        </w:rPr>
        <w:t>ώ</w:t>
      </w:r>
      <w:r w:rsidRPr="00DC755F">
        <w:rPr>
          <w:rFonts w:eastAsia="Times New Roman" w:cs="Times New Roman"/>
          <w:szCs w:val="24"/>
        </w:rPr>
        <w:t xml:space="preserve">ς θα </w:t>
      </w:r>
      <w:r>
        <w:rPr>
          <w:rFonts w:eastAsia="Times New Roman" w:cs="Times New Roman"/>
          <w:szCs w:val="24"/>
        </w:rPr>
        <w:t xml:space="preserve">υπάρξει </w:t>
      </w:r>
      <w:r w:rsidRPr="00DC755F">
        <w:rPr>
          <w:rFonts w:eastAsia="Times New Roman" w:cs="Times New Roman"/>
          <w:szCs w:val="24"/>
        </w:rPr>
        <w:t>εξισορρ</w:t>
      </w:r>
      <w:r>
        <w:rPr>
          <w:rFonts w:eastAsia="Times New Roman" w:cs="Times New Roman"/>
          <w:szCs w:val="24"/>
        </w:rPr>
        <w:t>όπηση</w:t>
      </w:r>
      <w:r w:rsidRPr="00DC755F">
        <w:rPr>
          <w:rFonts w:eastAsia="Times New Roman" w:cs="Times New Roman"/>
          <w:szCs w:val="24"/>
        </w:rPr>
        <w:t xml:space="preserve"> όλο</w:t>
      </w:r>
      <w:r>
        <w:rPr>
          <w:rFonts w:eastAsia="Times New Roman" w:cs="Times New Roman"/>
          <w:szCs w:val="24"/>
        </w:rPr>
        <w:t>υ</w:t>
      </w:r>
      <w:r w:rsidRPr="00DC755F">
        <w:rPr>
          <w:rFonts w:eastAsia="Times New Roman" w:cs="Times New Roman"/>
          <w:szCs w:val="24"/>
        </w:rPr>
        <w:t xml:space="preserve"> αυτ</w:t>
      </w:r>
      <w:r>
        <w:rPr>
          <w:rFonts w:eastAsia="Times New Roman" w:cs="Times New Roman"/>
          <w:szCs w:val="24"/>
        </w:rPr>
        <w:t>ού</w:t>
      </w:r>
      <w:r w:rsidRPr="00DC755F">
        <w:rPr>
          <w:rFonts w:eastAsia="Times New Roman" w:cs="Times New Roman"/>
          <w:szCs w:val="24"/>
        </w:rPr>
        <w:t xml:space="preserve"> το</w:t>
      </w:r>
      <w:r>
        <w:rPr>
          <w:rFonts w:eastAsia="Times New Roman" w:cs="Times New Roman"/>
          <w:szCs w:val="24"/>
        </w:rPr>
        <w:t>υ</w:t>
      </w:r>
      <w:r w:rsidRPr="00DC755F">
        <w:rPr>
          <w:rFonts w:eastAsia="Times New Roman" w:cs="Times New Roman"/>
          <w:szCs w:val="24"/>
        </w:rPr>
        <w:t xml:space="preserve"> άδικο</w:t>
      </w:r>
      <w:r>
        <w:rPr>
          <w:rFonts w:eastAsia="Times New Roman" w:cs="Times New Roman"/>
          <w:szCs w:val="24"/>
        </w:rPr>
        <w:t>υ</w:t>
      </w:r>
      <w:r w:rsidRPr="00DC755F">
        <w:rPr>
          <w:rFonts w:eastAsia="Times New Roman" w:cs="Times New Roman"/>
          <w:szCs w:val="24"/>
        </w:rPr>
        <w:t xml:space="preserve"> που συνέβη για χιλιάδες πολιτών</w:t>
      </w:r>
      <w:r>
        <w:rPr>
          <w:rFonts w:eastAsia="Times New Roman" w:cs="Times New Roman"/>
          <w:szCs w:val="24"/>
        </w:rPr>
        <w:t xml:space="preserve">; </w:t>
      </w:r>
      <w:r w:rsidRPr="00DC755F">
        <w:rPr>
          <w:rFonts w:eastAsia="Times New Roman" w:cs="Times New Roman"/>
          <w:szCs w:val="24"/>
        </w:rPr>
        <w:t>Ποιος περιμένει να βασιστεί σε αυτή την τροπολογία και ποιος έχει να αποκομίσει οφέλη</w:t>
      </w:r>
      <w:r>
        <w:rPr>
          <w:rFonts w:eastAsia="Times New Roman" w:cs="Times New Roman"/>
          <w:szCs w:val="24"/>
        </w:rPr>
        <w:t>,</w:t>
      </w:r>
      <w:r w:rsidRPr="00DC755F">
        <w:rPr>
          <w:rFonts w:eastAsia="Times New Roman" w:cs="Times New Roman"/>
          <w:szCs w:val="24"/>
        </w:rPr>
        <w:t xml:space="preserve"> ουσιαστικά οφέλη</w:t>
      </w:r>
      <w:r>
        <w:rPr>
          <w:rFonts w:eastAsia="Times New Roman" w:cs="Times New Roman"/>
          <w:szCs w:val="24"/>
        </w:rPr>
        <w:t>,</w:t>
      </w:r>
      <w:r w:rsidRPr="00DC755F">
        <w:rPr>
          <w:rFonts w:eastAsia="Times New Roman" w:cs="Times New Roman"/>
          <w:szCs w:val="24"/>
        </w:rPr>
        <w:t xml:space="preserve"> αφού με τον εξωδικαστικό στην πραγματικότητα δεν θα ρυθμιστούν πάρα πολλές των περιπτώσεων</w:t>
      </w:r>
      <w:r>
        <w:rPr>
          <w:rFonts w:eastAsia="Times New Roman" w:cs="Times New Roman"/>
          <w:szCs w:val="24"/>
        </w:rPr>
        <w:t>,</w:t>
      </w:r>
      <w:r w:rsidRPr="00DC755F">
        <w:rPr>
          <w:rFonts w:eastAsia="Times New Roman" w:cs="Times New Roman"/>
          <w:szCs w:val="24"/>
        </w:rPr>
        <w:t xml:space="preserve"> γιατί τίθενται πάρα πολλές σκληρές προϋποθέσεις και το γνωρίζουμε όλοι</w:t>
      </w:r>
      <w:r>
        <w:rPr>
          <w:rFonts w:eastAsia="Times New Roman" w:cs="Times New Roman"/>
          <w:szCs w:val="24"/>
        </w:rPr>
        <w:t xml:space="preserve">. </w:t>
      </w:r>
      <w:r w:rsidRPr="00DC755F">
        <w:rPr>
          <w:rFonts w:eastAsia="Times New Roman" w:cs="Times New Roman"/>
          <w:szCs w:val="24"/>
        </w:rPr>
        <w:t xml:space="preserve">Μήπως λοιπόν συμβαίνει σε </w:t>
      </w:r>
      <w:r w:rsidR="0049386B" w:rsidRPr="00DC755F">
        <w:rPr>
          <w:rFonts w:eastAsia="Times New Roman" w:cs="Times New Roman"/>
          <w:szCs w:val="24"/>
        </w:rPr>
        <w:t>αυτή</w:t>
      </w:r>
      <w:r w:rsidR="00F87675">
        <w:rPr>
          <w:rFonts w:eastAsia="Times New Roman" w:cs="Times New Roman"/>
          <w:szCs w:val="24"/>
        </w:rPr>
        <w:t>ν</w:t>
      </w:r>
      <w:r w:rsidRPr="00DC755F">
        <w:rPr>
          <w:rFonts w:eastAsia="Times New Roman" w:cs="Times New Roman"/>
          <w:szCs w:val="24"/>
        </w:rPr>
        <w:t xml:space="preserve"> τη συγκυρία η συγκεκριμένη ρύθμιση να εξυπηρετεί την καθοδήγηση της νομολογίας και των δικαστηρίων</w:t>
      </w:r>
      <w:r>
        <w:rPr>
          <w:rFonts w:eastAsia="Times New Roman" w:cs="Times New Roman"/>
          <w:szCs w:val="24"/>
        </w:rPr>
        <w:t>,</w:t>
      </w:r>
      <w:r w:rsidRPr="00DC755F">
        <w:rPr>
          <w:rFonts w:eastAsia="Times New Roman" w:cs="Times New Roman"/>
          <w:szCs w:val="24"/>
        </w:rPr>
        <w:t xml:space="preserve"> σε αναμονή της δικαστικής απόφασης</w:t>
      </w:r>
      <w:r>
        <w:rPr>
          <w:rFonts w:eastAsia="Times New Roman" w:cs="Times New Roman"/>
          <w:szCs w:val="24"/>
        </w:rPr>
        <w:t>,</w:t>
      </w:r>
      <w:r w:rsidRPr="00DC755F">
        <w:rPr>
          <w:rFonts w:eastAsia="Times New Roman" w:cs="Times New Roman"/>
          <w:szCs w:val="24"/>
        </w:rPr>
        <w:t xml:space="preserve"> μετά από την κατάθεση αυτών των τριών δικογράφων</w:t>
      </w:r>
      <w:r>
        <w:rPr>
          <w:rFonts w:eastAsia="Times New Roman" w:cs="Times New Roman"/>
          <w:szCs w:val="24"/>
        </w:rPr>
        <w:t xml:space="preserve">; </w:t>
      </w:r>
    </w:p>
    <w:p w14:paraId="576A936E"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 xml:space="preserve">Παρακαλούμε για τις απαντήσεις </w:t>
      </w:r>
      <w:r>
        <w:rPr>
          <w:rFonts w:eastAsia="Times New Roman" w:cs="Times New Roman"/>
          <w:szCs w:val="24"/>
        </w:rPr>
        <w:t>σας σ</w:t>
      </w:r>
      <w:r w:rsidRPr="00DC755F">
        <w:rPr>
          <w:rFonts w:eastAsia="Times New Roman" w:cs="Times New Roman"/>
          <w:szCs w:val="24"/>
        </w:rPr>
        <w:t>ε επίπεδο ουσίας</w:t>
      </w:r>
      <w:r>
        <w:rPr>
          <w:rFonts w:eastAsia="Times New Roman" w:cs="Times New Roman"/>
          <w:szCs w:val="24"/>
        </w:rPr>
        <w:t>,</w:t>
      </w:r>
      <w:r w:rsidRPr="00DC755F">
        <w:rPr>
          <w:rFonts w:eastAsia="Times New Roman" w:cs="Times New Roman"/>
          <w:szCs w:val="24"/>
        </w:rPr>
        <w:t xml:space="preserve"> διότι </w:t>
      </w:r>
      <w:r>
        <w:rPr>
          <w:rFonts w:eastAsia="Times New Roman" w:cs="Times New Roman"/>
          <w:szCs w:val="24"/>
        </w:rPr>
        <w:t xml:space="preserve">έχουμε </w:t>
      </w:r>
      <w:r w:rsidRPr="00DC755F">
        <w:rPr>
          <w:rFonts w:eastAsia="Times New Roman" w:cs="Times New Roman"/>
          <w:szCs w:val="24"/>
        </w:rPr>
        <w:t>τον εμπαιγμό της κοινωνίας σε όλα τα επίπεδα</w:t>
      </w:r>
      <w:r>
        <w:rPr>
          <w:rFonts w:eastAsia="Times New Roman" w:cs="Times New Roman"/>
          <w:szCs w:val="24"/>
        </w:rPr>
        <w:t xml:space="preserve">, </w:t>
      </w:r>
      <w:r w:rsidRPr="00DC755F">
        <w:rPr>
          <w:rFonts w:eastAsia="Times New Roman" w:cs="Times New Roman"/>
          <w:szCs w:val="24"/>
        </w:rPr>
        <w:t xml:space="preserve">είτε στους αγρότες είτε στους </w:t>
      </w:r>
      <w:r w:rsidRPr="00DC755F">
        <w:rPr>
          <w:rFonts w:eastAsia="Times New Roman" w:cs="Times New Roman"/>
          <w:szCs w:val="24"/>
        </w:rPr>
        <w:lastRenderedPageBreak/>
        <w:t>κτηνοτρόφους είτε σε όλες τις κοινωνικές ομάδες</w:t>
      </w:r>
      <w:r>
        <w:rPr>
          <w:rFonts w:eastAsia="Times New Roman" w:cs="Times New Roman"/>
          <w:szCs w:val="24"/>
        </w:rPr>
        <w:t>,</w:t>
      </w:r>
      <w:r w:rsidRPr="00DC755F">
        <w:rPr>
          <w:rFonts w:eastAsia="Times New Roman" w:cs="Times New Roman"/>
          <w:szCs w:val="24"/>
        </w:rPr>
        <w:t xml:space="preserve"> όπως είναι ακόμα και τα στελέχη των Ενόπλων Δυνάμεων</w:t>
      </w:r>
      <w:r>
        <w:rPr>
          <w:rFonts w:eastAsia="Times New Roman" w:cs="Times New Roman"/>
          <w:szCs w:val="24"/>
        </w:rPr>
        <w:t>,</w:t>
      </w:r>
      <w:r w:rsidRPr="00DC755F">
        <w:rPr>
          <w:rFonts w:eastAsia="Times New Roman" w:cs="Times New Roman"/>
          <w:szCs w:val="24"/>
        </w:rPr>
        <w:t xml:space="preserve"> με τον καταιγισμό των μέτρων που βλάπτουν και την κοινωνική συνοχή και φέρνουν την κοινωνία ολόκληρη στα άκρα</w:t>
      </w:r>
      <w:r>
        <w:rPr>
          <w:rFonts w:eastAsia="Times New Roman" w:cs="Times New Roman"/>
          <w:szCs w:val="24"/>
        </w:rPr>
        <w:t>,</w:t>
      </w:r>
      <w:r w:rsidRPr="00DC755F">
        <w:rPr>
          <w:rFonts w:eastAsia="Times New Roman" w:cs="Times New Roman"/>
          <w:szCs w:val="24"/>
        </w:rPr>
        <w:t xml:space="preserve"> σε ένα καθεστώς απόλυτης ένδειας και πενίας</w:t>
      </w:r>
      <w:r>
        <w:rPr>
          <w:rFonts w:eastAsia="Times New Roman" w:cs="Times New Roman"/>
          <w:szCs w:val="24"/>
        </w:rPr>
        <w:t xml:space="preserve">, </w:t>
      </w:r>
      <w:r w:rsidRPr="00DC755F">
        <w:rPr>
          <w:rFonts w:eastAsia="Times New Roman" w:cs="Times New Roman"/>
          <w:szCs w:val="24"/>
        </w:rPr>
        <w:t>με τον ερχομό των Χριστουγέννων να είναι Χριστούγεννα μόνο για συγκεκριμένη κάστα ανθρώπων και όχι για τους πολλούς</w:t>
      </w:r>
      <w:r>
        <w:rPr>
          <w:rFonts w:eastAsia="Times New Roman" w:cs="Times New Roman"/>
          <w:szCs w:val="24"/>
        </w:rPr>
        <w:t xml:space="preserve">. </w:t>
      </w:r>
    </w:p>
    <w:p w14:paraId="576A936F"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 xml:space="preserve">Σας παρακαλώ για </w:t>
      </w:r>
      <w:r>
        <w:rPr>
          <w:rFonts w:eastAsia="Times New Roman" w:cs="Times New Roman"/>
          <w:szCs w:val="24"/>
        </w:rPr>
        <w:t xml:space="preserve">τις πραγματικές απαντήσεις... </w:t>
      </w:r>
    </w:p>
    <w:p w14:paraId="576A9370" w14:textId="77777777" w:rsidR="00880DB2" w:rsidRDefault="00862A8A">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Ευχαριστούμε την κ. Καραγεωργοπούλου. </w:t>
      </w:r>
    </w:p>
    <w:p w14:paraId="576A937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Τον λόγο έχει ο κ. Τσιρώνης </w:t>
      </w:r>
      <w:r w:rsidRPr="00DC755F">
        <w:rPr>
          <w:rFonts w:eastAsia="Times New Roman" w:cs="Times New Roman"/>
          <w:szCs w:val="24"/>
        </w:rPr>
        <w:t xml:space="preserve">και </w:t>
      </w:r>
      <w:r>
        <w:rPr>
          <w:rFonts w:eastAsia="Times New Roman" w:cs="Times New Roman"/>
          <w:szCs w:val="24"/>
        </w:rPr>
        <w:t xml:space="preserve">αμέσως </w:t>
      </w:r>
      <w:r w:rsidRPr="00DC755F">
        <w:rPr>
          <w:rFonts w:eastAsia="Times New Roman" w:cs="Times New Roman"/>
          <w:szCs w:val="24"/>
        </w:rPr>
        <w:t>μετά</w:t>
      </w:r>
      <w:r>
        <w:rPr>
          <w:rFonts w:eastAsia="Times New Roman" w:cs="Times New Roman"/>
          <w:szCs w:val="24"/>
        </w:rPr>
        <w:t xml:space="preserve"> ο</w:t>
      </w:r>
      <w:r w:rsidRPr="00DC755F">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 xml:space="preserve">. </w:t>
      </w:r>
    </w:p>
    <w:p w14:paraId="576A937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Τσιρώνη, έχετε τον λόγο. </w:t>
      </w:r>
    </w:p>
    <w:p w14:paraId="576A9373" w14:textId="77777777" w:rsidR="00880DB2" w:rsidRDefault="00862A8A">
      <w:pPr>
        <w:spacing w:line="600" w:lineRule="auto"/>
        <w:ind w:firstLine="720"/>
        <w:jc w:val="both"/>
        <w:rPr>
          <w:rFonts w:eastAsia="Times New Roman" w:cs="Times New Roman"/>
          <w:szCs w:val="24"/>
        </w:rPr>
      </w:pPr>
      <w:r w:rsidRPr="00F625C8">
        <w:rPr>
          <w:rFonts w:eastAsia="Times New Roman" w:cs="Times New Roman"/>
          <w:b/>
          <w:szCs w:val="24"/>
        </w:rPr>
        <w:t>ΣΠΥΡΙΔΩΝ ΤΣΙΡΩΝΗΣ:</w:t>
      </w:r>
      <w:r w:rsidRPr="00F625C8">
        <w:rPr>
          <w:rFonts w:eastAsia="Times New Roman" w:cs="Times New Roman"/>
          <w:szCs w:val="24"/>
        </w:rPr>
        <w:t xml:space="preserve"> </w:t>
      </w:r>
      <w:r w:rsidRPr="00DC755F">
        <w:rPr>
          <w:rFonts w:eastAsia="Times New Roman" w:cs="Times New Roman"/>
          <w:szCs w:val="24"/>
        </w:rPr>
        <w:t>Ευχαριστώ πολύ</w:t>
      </w:r>
      <w:r>
        <w:rPr>
          <w:rFonts w:eastAsia="Times New Roman" w:cs="Times New Roman"/>
          <w:szCs w:val="24"/>
        </w:rPr>
        <w:t xml:space="preserve">, </w:t>
      </w:r>
      <w:r w:rsidRPr="00DC755F">
        <w:rPr>
          <w:rFonts w:eastAsia="Times New Roman" w:cs="Times New Roman"/>
          <w:szCs w:val="24"/>
        </w:rPr>
        <w:t>κύριε Πρόεδρε</w:t>
      </w:r>
      <w:r>
        <w:rPr>
          <w:rFonts w:eastAsia="Times New Roman" w:cs="Times New Roman"/>
          <w:szCs w:val="24"/>
        </w:rPr>
        <w:t>.</w:t>
      </w:r>
    </w:p>
    <w:p w14:paraId="576A9374"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Κύριε Υπουργέ</w:t>
      </w:r>
      <w:r>
        <w:rPr>
          <w:rFonts w:eastAsia="Times New Roman" w:cs="Times New Roman"/>
          <w:szCs w:val="24"/>
        </w:rPr>
        <w:t>,</w:t>
      </w:r>
      <w:r w:rsidRPr="00DC755F">
        <w:rPr>
          <w:rFonts w:eastAsia="Times New Roman" w:cs="Times New Roman"/>
          <w:szCs w:val="24"/>
        </w:rPr>
        <w:t xml:space="preserve"> με την τροπολογία αυτή πραγματικά αντιλαμβανόμαστε </w:t>
      </w:r>
      <w:r>
        <w:rPr>
          <w:rFonts w:eastAsia="Times New Roman" w:cs="Times New Roman"/>
          <w:szCs w:val="24"/>
        </w:rPr>
        <w:t xml:space="preserve">και </w:t>
      </w:r>
      <w:r w:rsidRPr="00DC755F">
        <w:rPr>
          <w:rFonts w:eastAsia="Times New Roman" w:cs="Times New Roman"/>
          <w:szCs w:val="24"/>
        </w:rPr>
        <w:t>αντιλαμβάνονται όλοι για ποιο λόγο δεν επιμείν</w:t>
      </w:r>
      <w:r>
        <w:rPr>
          <w:rFonts w:eastAsia="Times New Roman" w:cs="Times New Roman"/>
          <w:szCs w:val="24"/>
        </w:rPr>
        <w:t>α</w:t>
      </w:r>
      <w:r w:rsidRPr="00DC755F">
        <w:rPr>
          <w:rFonts w:eastAsia="Times New Roman" w:cs="Times New Roman"/>
          <w:szCs w:val="24"/>
        </w:rPr>
        <w:t>τε</w:t>
      </w:r>
      <w:r>
        <w:rPr>
          <w:rFonts w:eastAsia="Times New Roman" w:cs="Times New Roman"/>
          <w:szCs w:val="24"/>
        </w:rPr>
        <w:t>,</w:t>
      </w:r>
      <w:r w:rsidRPr="00DC755F">
        <w:rPr>
          <w:rFonts w:eastAsia="Times New Roman" w:cs="Times New Roman"/>
          <w:szCs w:val="24"/>
        </w:rPr>
        <w:t xml:space="preserve"> για ποιο λόγο δεν θελήσ</w:t>
      </w:r>
      <w:r>
        <w:rPr>
          <w:rFonts w:eastAsia="Times New Roman" w:cs="Times New Roman"/>
          <w:szCs w:val="24"/>
        </w:rPr>
        <w:t>α</w:t>
      </w:r>
      <w:r w:rsidRPr="00DC755F">
        <w:rPr>
          <w:rFonts w:eastAsia="Times New Roman" w:cs="Times New Roman"/>
          <w:szCs w:val="24"/>
        </w:rPr>
        <w:t>τε τη διαβούλευση</w:t>
      </w:r>
      <w:r>
        <w:rPr>
          <w:rFonts w:eastAsia="Times New Roman" w:cs="Times New Roman"/>
          <w:szCs w:val="24"/>
        </w:rPr>
        <w:t>,</w:t>
      </w:r>
      <w:r w:rsidRPr="00DC755F">
        <w:rPr>
          <w:rFonts w:eastAsia="Times New Roman" w:cs="Times New Roman"/>
          <w:szCs w:val="24"/>
        </w:rPr>
        <w:t xml:space="preserve"> γιατί ακριβώς </w:t>
      </w:r>
      <w:r>
        <w:rPr>
          <w:rFonts w:eastAsia="Times New Roman" w:cs="Times New Roman"/>
          <w:szCs w:val="24"/>
        </w:rPr>
        <w:t xml:space="preserve">αντί </w:t>
      </w:r>
      <w:r w:rsidRPr="00DC755F">
        <w:rPr>
          <w:rFonts w:eastAsia="Times New Roman" w:cs="Times New Roman"/>
          <w:szCs w:val="24"/>
        </w:rPr>
        <w:t>να επιλέξετε μια οριζόντια και δίκαιη λύση</w:t>
      </w:r>
      <w:r>
        <w:rPr>
          <w:rFonts w:eastAsia="Times New Roman" w:cs="Times New Roman"/>
          <w:szCs w:val="24"/>
        </w:rPr>
        <w:t>, ε</w:t>
      </w:r>
      <w:r w:rsidRPr="00DC755F">
        <w:rPr>
          <w:rFonts w:eastAsia="Times New Roman" w:cs="Times New Roman"/>
          <w:szCs w:val="24"/>
        </w:rPr>
        <w:t xml:space="preserve">ισάγετε μια </w:t>
      </w:r>
      <w:proofErr w:type="spellStart"/>
      <w:r w:rsidRPr="00DC755F">
        <w:rPr>
          <w:rFonts w:eastAsia="Times New Roman" w:cs="Times New Roman"/>
          <w:szCs w:val="24"/>
        </w:rPr>
        <w:t>πο</w:t>
      </w:r>
      <w:r>
        <w:rPr>
          <w:rFonts w:eastAsia="Times New Roman" w:cs="Times New Roman"/>
          <w:szCs w:val="24"/>
        </w:rPr>
        <w:t>λυ</w:t>
      </w:r>
      <w:r w:rsidRPr="00DC755F">
        <w:rPr>
          <w:rFonts w:eastAsia="Times New Roman" w:cs="Times New Roman"/>
          <w:szCs w:val="24"/>
        </w:rPr>
        <w:t>διασπασμένη</w:t>
      </w:r>
      <w:proofErr w:type="spellEnd"/>
      <w:r w:rsidRPr="00DC755F">
        <w:rPr>
          <w:rFonts w:eastAsia="Times New Roman" w:cs="Times New Roman"/>
          <w:szCs w:val="24"/>
        </w:rPr>
        <w:t xml:space="preserve"> κατηγοριοποίηση που αφήνει εκτός ουσιαστικής προστασίας τη μεγάλη πλειονότητα των δανειοληπτών</w:t>
      </w:r>
      <w:r>
        <w:rPr>
          <w:rFonts w:eastAsia="Times New Roman" w:cs="Times New Roman"/>
          <w:szCs w:val="24"/>
        </w:rPr>
        <w:t xml:space="preserve">. </w:t>
      </w:r>
    </w:p>
    <w:p w14:paraId="576A9375"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lastRenderedPageBreak/>
        <w:t>Ουσιαστικά αυτό που θέλετε να πετύχετε είναι να αποσύρετ</w:t>
      </w:r>
      <w:r>
        <w:rPr>
          <w:rFonts w:eastAsia="Times New Roman" w:cs="Times New Roman"/>
          <w:szCs w:val="24"/>
        </w:rPr>
        <w:t>ε</w:t>
      </w:r>
      <w:r w:rsidRPr="00DC755F">
        <w:rPr>
          <w:rFonts w:eastAsia="Times New Roman" w:cs="Times New Roman"/>
          <w:szCs w:val="24"/>
        </w:rPr>
        <w:t xml:space="preserve"> από την ευθύνη χάραξης πολιτικής την Κυβέρνηση και </w:t>
      </w:r>
      <w:r>
        <w:rPr>
          <w:rFonts w:eastAsia="Times New Roman" w:cs="Times New Roman"/>
          <w:szCs w:val="24"/>
        </w:rPr>
        <w:t xml:space="preserve">να </w:t>
      </w:r>
      <w:r w:rsidRPr="00DC755F">
        <w:rPr>
          <w:rFonts w:eastAsia="Times New Roman" w:cs="Times New Roman"/>
          <w:szCs w:val="24"/>
        </w:rPr>
        <w:t>μεταφέρετ</w:t>
      </w:r>
      <w:r>
        <w:rPr>
          <w:rFonts w:eastAsia="Times New Roman" w:cs="Times New Roman"/>
          <w:szCs w:val="24"/>
        </w:rPr>
        <w:t>ε</w:t>
      </w:r>
      <w:r w:rsidRPr="00DC755F">
        <w:rPr>
          <w:rFonts w:eastAsia="Times New Roman" w:cs="Times New Roman"/>
          <w:szCs w:val="24"/>
        </w:rPr>
        <w:t xml:space="preserve"> το βάρος στον αδύναμο οφειλέτη απέναντι σε τράπεζες</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lang w:val="en-US"/>
        </w:rPr>
        <w:t>servicers</w:t>
      </w:r>
      <w:r w:rsidRPr="00DC755F">
        <w:rPr>
          <w:rFonts w:eastAsia="Times New Roman" w:cs="Times New Roman"/>
          <w:szCs w:val="24"/>
        </w:rPr>
        <w:t xml:space="preserve"> και </w:t>
      </w:r>
      <w:proofErr w:type="spellStart"/>
      <w:r w:rsidRPr="00DC755F">
        <w:rPr>
          <w:rFonts w:eastAsia="Times New Roman" w:cs="Times New Roman"/>
          <w:szCs w:val="24"/>
        </w:rPr>
        <w:t>funds</w:t>
      </w:r>
      <w:proofErr w:type="spellEnd"/>
      <w:r>
        <w:rPr>
          <w:rFonts w:eastAsia="Times New Roman" w:cs="Times New Roman"/>
          <w:szCs w:val="24"/>
        </w:rPr>
        <w:t xml:space="preserve">. </w:t>
      </w:r>
      <w:r w:rsidRPr="00DC755F">
        <w:rPr>
          <w:rFonts w:eastAsia="Times New Roman" w:cs="Times New Roman"/>
          <w:szCs w:val="24"/>
        </w:rPr>
        <w:t xml:space="preserve">Και είναι κάτι που οι σύλλογοι δεν το θέλουν και </w:t>
      </w:r>
      <w:r>
        <w:rPr>
          <w:rFonts w:eastAsia="Times New Roman" w:cs="Times New Roman"/>
          <w:szCs w:val="24"/>
        </w:rPr>
        <w:t xml:space="preserve">γι’ </w:t>
      </w:r>
      <w:r w:rsidRPr="00DC755F">
        <w:rPr>
          <w:rFonts w:eastAsia="Times New Roman" w:cs="Times New Roman"/>
          <w:szCs w:val="24"/>
        </w:rPr>
        <w:t>αυτό και δεν μπήκατε στη διαβούλευση</w:t>
      </w:r>
      <w:r>
        <w:rPr>
          <w:rFonts w:eastAsia="Times New Roman" w:cs="Times New Roman"/>
          <w:szCs w:val="24"/>
        </w:rPr>
        <w:t xml:space="preserve">. </w:t>
      </w:r>
    </w:p>
    <w:p w14:paraId="576A9376"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 xml:space="preserve">Με το κλείδωμα της ισοτιμίας ο δανειολήπτης καλείται να αποδεχτεί ως τετελεσμένο γεγονός το σύνολο της συναλλαγματικής επιβάρυνσης και να παραιτηθεί στην πράξη από κάθε ουσιαστική διεκδίκηση περί </w:t>
      </w:r>
      <w:proofErr w:type="spellStart"/>
      <w:r w:rsidRPr="00DC755F">
        <w:rPr>
          <w:rFonts w:eastAsia="Times New Roman" w:cs="Times New Roman"/>
          <w:szCs w:val="24"/>
        </w:rPr>
        <w:t>καταχρηστικ</w:t>
      </w:r>
      <w:r>
        <w:rPr>
          <w:rFonts w:eastAsia="Times New Roman" w:cs="Times New Roman"/>
          <w:szCs w:val="24"/>
        </w:rPr>
        <w:t>ότητας</w:t>
      </w:r>
      <w:proofErr w:type="spellEnd"/>
      <w:r w:rsidRPr="00DC755F">
        <w:rPr>
          <w:rFonts w:eastAsia="Times New Roman" w:cs="Times New Roman"/>
          <w:szCs w:val="24"/>
        </w:rPr>
        <w:t xml:space="preserve"> των όρων</w:t>
      </w:r>
      <w:r>
        <w:rPr>
          <w:rFonts w:eastAsia="Times New Roman" w:cs="Times New Roman"/>
          <w:szCs w:val="24"/>
        </w:rPr>
        <w:t xml:space="preserve">. </w:t>
      </w:r>
      <w:r w:rsidRPr="00DC755F">
        <w:rPr>
          <w:rFonts w:eastAsia="Times New Roman" w:cs="Times New Roman"/>
          <w:szCs w:val="24"/>
        </w:rPr>
        <w:t>Και αυτό εντάσσεται σε μια διαχρονική κυβερνητική πρακτική που ρίχνει τους δανειολήπτες στα χέρια τ</w:t>
      </w:r>
      <w:r>
        <w:rPr>
          <w:rFonts w:eastAsia="Times New Roman" w:cs="Times New Roman"/>
          <w:szCs w:val="24"/>
        </w:rPr>
        <w:t xml:space="preserve">ων </w:t>
      </w:r>
      <w:r w:rsidRPr="00046A22">
        <w:rPr>
          <w:rFonts w:eastAsia="Times New Roman" w:cs="Times New Roman"/>
          <w:szCs w:val="24"/>
          <w:lang w:val="en-US"/>
        </w:rPr>
        <w:t>servicers</w:t>
      </w:r>
      <w:r>
        <w:rPr>
          <w:rFonts w:eastAsia="Times New Roman" w:cs="Times New Roman"/>
          <w:szCs w:val="24"/>
        </w:rPr>
        <w:t>,</w:t>
      </w:r>
      <w:r w:rsidRPr="00DC755F">
        <w:rPr>
          <w:rFonts w:eastAsia="Times New Roman" w:cs="Times New Roman"/>
          <w:szCs w:val="24"/>
        </w:rPr>
        <w:t xml:space="preserve"> μετατρέποντας ένα κοινωνικό πρόβλημα σε αντικείμενο επιθετικής διαχείρισης και απαιτήσεων</w:t>
      </w:r>
      <w:r>
        <w:rPr>
          <w:rFonts w:eastAsia="Times New Roman" w:cs="Times New Roman"/>
          <w:szCs w:val="24"/>
        </w:rPr>
        <w:t>,</w:t>
      </w:r>
      <w:r w:rsidRPr="00DC755F">
        <w:rPr>
          <w:rFonts w:eastAsia="Times New Roman" w:cs="Times New Roman"/>
          <w:szCs w:val="24"/>
        </w:rPr>
        <w:t xml:space="preserve"> με αποκλειστικό γνώμονα την είσπραξη</w:t>
      </w:r>
      <w:r>
        <w:rPr>
          <w:rFonts w:eastAsia="Times New Roman" w:cs="Times New Roman"/>
          <w:szCs w:val="24"/>
        </w:rPr>
        <w:t>,</w:t>
      </w:r>
      <w:r w:rsidRPr="00DC755F">
        <w:rPr>
          <w:rFonts w:eastAsia="Times New Roman" w:cs="Times New Roman"/>
          <w:szCs w:val="24"/>
        </w:rPr>
        <w:t xml:space="preserve"> συχνά χωρίς επαρκή διαφάνεια</w:t>
      </w:r>
      <w:r>
        <w:rPr>
          <w:rFonts w:eastAsia="Times New Roman" w:cs="Times New Roman"/>
          <w:szCs w:val="24"/>
        </w:rPr>
        <w:t>,</w:t>
      </w:r>
      <w:r w:rsidRPr="00DC755F">
        <w:rPr>
          <w:rFonts w:eastAsia="Times New Roman" w:cs="Times New Roman"/>
          <w:szCs w:val="24"/>
        </w:rPr>
        <w:t xml:space="preserve"> χωρίς ουσιαστική εποπτεία και με ελάχιστα περιθώρια πραγματικής διαπραγμάτευσης</w:t>
      </w:r>
      <w:r>
        <w:rPr>
          <w:rFonts w:eastAsia="Times New Roman" w:cs="Times New Roman"/>
          <w:szCs w:val="24"/>
        </w:rPr>
        <w:t xml:space="preserve">. </w:t>
      </w:r>
    </w:p>
    <w:p w14:paraId="576A9377"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Η Κυβέρνηση παραδίδει ουσιαστικά τους πολίτες στο κλουβί των λεόντων</w:t>
      </w:r>
      <w:r>
        <w:rPr>
          <w:rFonts w:eastAsia="Times New Roman" w:cs="Times New Roman"/>
          <w:szCs w:val="24"/>
        </w:rPr>
        <w:t>,</w:t>
      </w:r>
      <w:r w:rsidRPr="00DC755F">
        <w:rPr>
          <w:rFonts w:eastAsia="Times New Roman" w:cs="Times New Roman"/>
          <w:szCs w:val="24"/>
        </w:rPr>
        <w:t xml:space="preserve"> όπου η απειλή πλειστηριασμών και η οικονομική ασφυξία αποτελούν καθημερινή πραγματικότητα</w:t>
      </w:r>
      <w:r>
        <w:rPr>
          <w:rFonts w:eastAsia="Times New Roman" w:cs="Times New Roman"/>
          <w:szCs w:val="24"/>
        </w:rPr>
        <w:t xml:space="preserve">. </w:t>
      </w:r>
      <w:r w:rsidRPr="00DC755F">
        <w:rPr>
          <w:rFonts w:eastAsia="Times New Roman" w:cs="Times New Roman"/>
          <w:szCs w:val="24"/>
        </w:rPr>
        <w:t xml:space="preserve">Και </w:t>
      </w:r>
      <w:r>
        <w:rPr>
          <w:rFonts w:eastAsia="Times New Roman" w:cs="Times New Roman"/>
          <w:szCs w:val="24"/>
        </w:rPr>
        <w:t xml:space="preserve">σε </w:t>
      </w:r>
      <w:r w:rsidRPr="00DC755F">
        <w:rPr>
          <w:rFonts w:eastAsia="Times New Roman" w:cs="Times New Roman"/>
          <w:szCs w:val="24"/>
        </w:rPr>
        <w:t>όλα αυτά η κυβερνητική τροπολογία αποφεύγει συστηματικά κάθε ουσιαστική σύγκριση με την ευρωπαϊκή εμπειρία και αυτό δεν είναι τυχαίο</w:t>
      </w:r>
      <w:r>
        <w:rPr>
          <w:rFonts w:eastAsia="Times New Roman" w:cs="Times New Roman"/>
          <w:szCs w:val="24"/>
        </w:rPr>
        <w:t>,</w:t>
      </w:r>
      <w:r w:rsidRPr="00DC755F">
        <w:rPr>
          <w:rFonts w:eastAsia="Times New Roman" w:cs="Times New Roman"/>
          <w:szCs w:val="24"/>
        </w:rPr>
        <w:t xml:space="preserve"> διότι στις περισσότερες χώρες όπου τα δάνεια σε ελβετικό φράγκο αποτέλεσαν μαζικό κοινωνικό πρόβλημα</w:t>
      </w:r>
      <w:r>
        <w:rPr>
          <w:rFonts w:eastAsia="Times New Roman" w:cs="Times New Roman"/>
          <w:szCs w:val="24"/>
        </w:rPr>
        <w:t>,</w:t>
      </w:r>
      <w:r w:rsidRPr="00DC755F">
        <w:rPr>
          <w:rFonts w:eastAsia="Times New Roman" w:cs="Times New Roman"/>
          <w:szCs w:val="24"/>
        </w:rPr>
        <w:t xml:space="preserve"> η αντιμετώπισή τους δεν περιορίστηκε σε τεχνικές διευθετήσεις</w:t>
      </w:r>
      <w:r>
        <w:rPr>
          <w:rFonts w:eastAsia="Times New Roman" w:cs="Times New Roman"/>
          <w:szCs w:val="24"/>
        </w:rPr>
        <w:t>,</w:t>
      </w:r>
      <w:r w:rsidRPr="00DC755F">
        <w:rPr>
          <w:rFonts w:eastAsia="Times New Roman" w:cs="Times New Roman"/>
          <w:szCs w:val="24"/>
        </w:rPr>
        <w:t xml:space="preserve"> αλλά </w:t>
      </w:r>
      <w:r w:rsidRPr="00DC755F">
        <w:rPr>
          <w:rFonts w:eastAsia="Times New Roman" w:cs="Times New Roman"/>
          <w:szCs w:val="24"/>
        </w:rPr>
        <w:lastRenderedPageBreak/>
        <w:t>στηρίχτηκε σε πολιτικές και νομοθετικές παρεμβάσεις σε συνεργασία με το Δικαστήριο της Ευρωπαϊκής Ένωσης</w:t>
      </w:r>
      <w:r>
        <w:rPr>
          <w:rFonts w:eastAsia="Times New Roman" w:cs="Times New Roman"/>
          <w:szCs w:val="24"/>
        </w:rPr>
        <w:t xml:space="preserve">. </w:t>
      </w:r>
    </w:p>
    <w:p w14:paraId="576A9378"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Τα κράτη</w:t>
      </w:r>
      <w:r>
        <w:rPr>
          <w:rFonts w:eastAsia="Times New Roman" w:cs="Times New Roman"/>
          <w:szCs w:val="24"/>
        </w:rPr>
        <w:t>-</w:t>
      </w:r>
      <w:r w:rsidRPr="00DC755F">
        <w:rPr>
          <w:rFonts w:eastAsia="Times New Roman" w:cs="Times New Roman"/>
          <w:szCs w:val="24"/>
        </w:rPr>
        <w:t>μέλη επέλεξαν διαφορετικά μέσα αλλά με κοινό παρονομαστή την ουσιαστική αποφόρτιση των δανειοληπτών</w:t>
      </w:r>
      <w:r>
        <w:rPr>
          <w:rFonts w:eastAsia="Times New Roman" w:cs="Times New Roman"/>
          <w:szCs w:val="24"/>
        </w:rPr>
        <w:t xml:space="preserve">. </w:t>
      </w:r>
      <w:r w:rsidRPr="00DC755F">
        <w:rPr>
          <w:rFonts w:eastAsia="Times New Roman" w:cs="Times New Roman"/>
          <w:szCs w:val="24"/>
        </w:rPr>
        <w:t>Το κρίσιμο στοιχείο είναι ότι το κράτος ανέλαβε ενεργό ρόλο αντί να μεταφέρει το βάρος αποκλειστικά στους πολίτες</w:t>
      </w:r>
      <w:r>
        <w:rPr>
          <w:rFonts w:eastAsia="Times New Roman" w:cs="Times New Roman"/>
          <w:szCs w:val="24"/>
        </w:rPr>
        <w:t xml:space="preserve">. </w:t>
      </w:r>
    </w:p>
    <w:p w14:paraId="576A9379" w14:textId="7B94D72F"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Αντίθετα στην Ελλάδα</w:t>
      </w:r>
      <w:r>
        <w:rPr>
          <w:rFonts w:eastAsia="Times New Roman" w:cs="Times New Roman"/>
          <w:szCs w:val="24"/>
        </w:rPr>
        <w:t>,</w:t>
      </w:r>
      <w:r w:rsidRPr="00DC755F">
        <w:rPr>
          <w:rFonts w:eastAsia="Times New Roman" w:cs="Times New Roman"/>
          <w:szCs w:val="24"/>
        </w:rPr>
        <w:t xml:space="preserve"> με την Κυβέρνηση της Νέας Δημοκρατίας επιλέξατε συνειδητά να μην ακολουθηθεί αυτή η διαδρομή και η σύγκριση είναι αποκαλυπτική</w:t>
      </w:r>
      <w:r>
        <w:rPr>
          <w:rFonts w:eastAsia="Times New Roman" w:cs="Times New Roman"/>
          <w:szCs w:val="24"/>
        </w:rPr>
        <w:t xml:space="preserve">. </w:t>
      </w:r>
      <w:r w:rsidRPr="00DC755F">
        <w:rPr>
          <w:rFonts w:eastAsia="Times New Roman" w:cs="Times New Roman"/>
          <w:szCs w:val="24"/>
        </w:rPr>
        <w:t>Εκεί όπου η Ευρώπη έθεσε στο επίκεντρο την προστασία του καταναλωτή</w:t>
      </w:r>
      <w:r>
        <w:rPr>
          <w:rFonts w:eastAsia="Times New Roman" w:cs="Times New Roman"/>
          <w:szCs w:val="24"/>
        </w:rPr>
        <w:t>,</w:t>
      </w:r>
      <w:r w:rsidRPr="00DC755F">
        <w:rPr>
          <w:rFonts w:eastAsia="Times New Roman" w:cs="Times New Roman"/>
          <w:szCs w:val="24"/>
        </w:rPr>
        <w:t xml:space="preserve"> του δανειολήπτη</w:t>
      </w:r>
      <w:r>
        <w:rPr>
          <w:rFonts w:eastAsia="Times New Roman" w:cs="Times New Roman"/>
          <w:szCs w:val="24"/>
        </w:rPr>
        <w:t>, η</w:t>
      </w:r>
      <w:r w:rsidRPr="00DC755F">
        <w:rPr>
          <w:rFonts w:eastAsia="Times New Roman" w:cs="Times New Roman"/>
          <w:szCs w:val="24"/>
        </w:rPr>
        <w:t xml:space="preserve"> </w:t>
      </w:r>
      <w:r w:rsidR="00864585">
        <w:rPr>
          <w:rFonts w:eastAsia="Times New Roman" w:cs="Times New Roman"/>
          <w:szCs w:val="24"/>
        </w:rPr>
        <w:t>Ε</w:t>
      </w:r>
      <w:r w:rsidR="00864585" w:rsidRPr="00DC755F">
        <w:rPr>
          <w:rFonts w:eastAsia="Times New Roman" w:cs="Times New Roman"/>
          <w:szCs w:val="24"/>
        </w:rPr>
        <w:t xml:space="preserve">λληνική </w:t>
      </w:r>
      <w:r w:rsidRPr="00DC755F">
        <w:rPr>
          <w:rFonts w:eastAsia="Times New Roman" w:cs="Times New Roman"/>
          <w:szCs w:val="24"/>
        </w:rPr>
        <w:t>Κυβέρνηση θέτει ως προτεραιότητα τη χρηματοπιστωτική ουδετερότητα</w:t>
      </w:r>
      <w:r>
        <w:rPr>
          <w:rFonts w:eastAsia="Times New Roman" w:cs="Times New Roman"/>
          <w:szCs w:val="24"/>
        </w:rPr>
        <w:t xml:space="preserve">. </w:t>
      </w:r>
      <w:r w:rsidRPr="00DC755F">
        <w:rPr>
          <w:rFonts w:eastAsia="Times New Roman" w:cs="Times New Roman"/>
          <w:szCs w:val="24"/>
        </w:rPr>
        <w:t>Εκεί όπου όλα τα υπόλοιπα κράτη αναγνώρισαν την κοινωνική διάσταση του προβλήματος</w:t>
      </w:r>
      <w:r>
        <w:rPr>
          <w:rFonts w:eastAsia="Times New Roman" w:cs="Times New Roman"/>
          <w:szCs w:val="24"/>
        </w:rPr>
        <w:t>, σ</w:t>
      </w:r>
      <w:r w:rsidRPr="00DC755F">
        <w:rPr>
          <w:rFonts w:eastAsia="Times New Roman" w:cs="Times New Roman"/>
          <w:szCs w:val="24"/>
        </w:rPr>
        <w:t>την Ελλάδα αντιμετωπίζεται ως ατομική ευθύνη του οφειλέτη</w:t>
      </w:r>
      <w:r>
        <w:rPr>
          <w:rFonts w:eastAsia="Times New Roman" w:cs="Times New Roman"/>
          <w:szCs w:val="24"/>
        </w:rPr>
        <w:t>.</w:t>
      </w:r>
      <w:r w:rsidRPr="00DC755F">
        <w:rPr>
          <w:rFonts w:eastAsia="Times New Roman" w:cs="Times New Roman"/>
          <w:szCs w:val="24"/>
        </w:rPr>
        <w:t xml:space="preserve"> </w:t>
      </w:r>
    </w:p>
    <w:p w14:paraId="576A937A"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Ιδιαίτερα προβληματική είναι και η πρόβλεψη ότι με την ένταξη στη ρύθμιση καταργούνται εκκρεμείς δικαστικές διαδικασίες</w:t>
      </w:r>
      <w:r>
        <w:rPr>
          <w:rFonts w:eastAsia="Times New Roman" w:cs="Times New Roman"/>
          <w:szCs w:val="24"/>
        </w:rPr>
        <w:t xml:space="preserve">. </w:t>
      </w:r>
      <w:r w:rsidRPr="00DC755F">
        <w:rPr>
          <w:rFonts w:eastAsia="Times New Roman" w:cs="Times New Roman"/>
          <w:szCs w:val="24"/>
        </w:rPr>
        <w:t>Ίσως και γι</w:t>
      </w:r>
      <w:r>
        <w:rPr>
          <w:rFonts w:eastAsia="Times New Roman" w:cs="Times New Roman"/>
          <w:szCs w:val="24"/>
        </w:rPr>
        <w:t>’</w:t>
      </w:r>
      <w:r w:rsidRPr="00DC755F">
        <w:rPr>
          <w:rFonts w:eastAsia="Times New Roman" w:cs="Times New Roman"/>
          <w:szCs w:val="24"/>
        </w:rPr>
        <w:t xml:space="preserve"> αυτό το φέρνετε αυτή τη στιγμή που υπάρχουν ήδη ανοιχτά δικαστικά μέτωπα</w:t>
      </w:r>
      <w:r>
        <w:rPr>
          <w:rFonts w:eastAsia="Times New Roman" w:cs="Times New Roman"/>
          <w:szCs w:val="24"/>
        </w:rPr>
        <w:t>.</w:t>
      </w:r>
      <w:r w:rsidRPr="00DC755F">
        <w:rPr>
          <w:rFonts w:eastAsia="Times New Roman" w:cs="Times New Roman"/>
          <w:szCs w:val="24"/>
        </w:rPr>
        <w:t xml:space="preserve"> </w:t>
      </w:r>
      <w:r>
        <w:rPr>
          <w:rFonts w:eastAsia="Times New Roman" w:cs="Times New Roman"/>
          <w:szCs w:val="24"/>
        </w:rPr>
        <w:t xml:space="preserve">Εκεί </w:t>
      </w:r>
      <w:r w:rsidRPr="00DC755F">
        <w:rPr>
          <w:rFonts w:eastAsia="Times New Roman" w:cs="Times New Roman"/>
          <w:szCs w:val="24"/>
        </w:rPr>
        <w:t xml:space="preserve">εσείς στέκεστε μακριά από την κοινωνία και στέκεστε δίπλα στα καρτέλ των τραπεζών και των φίλων σας </w:t>
      </w:r>
      <w:proofErr w:type="spellStart"/>
      <w:r w:rsidRPr="00DC755F">
        <w:rPr>
          <w:rFonts w:eastAsia="Times New Roman" w:cs="Times New Roman"/>
          <w:szCs w:val="24"/>
        </w:rPr>
        <w:t>ολιγαρχών</w:t>
      </w:r>
      <w:proofErr w:type="spellEnd"/>
      <w:r>
        <w:rPr>
          <w:rFonts w:eastAsia="Times New Roman" w:cs="Times New Roman"/>
          <w:szCs w:val="24"/>
        </w:rPr>
        <w:t xml:space="preserve">. </w:t>
      </w:r>
    </w:p>
    <w:p w14:paraId="576A937B"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Ευχαριστώ πολύ</w:t>
      </w:r>
      <w:r>
        <w:rPr>
          <w:rFonts w:eastAsia="Times New Roman" w:cs="Times New Roman"/>
          <w:szCs w:val="24"/>
        </w:rPr>
        <w:t>,</w:t>
      </w:r>
      <w:r w:rsidRPr="00DC755F">
        <w:rPr>
          <w:rFonts w:eastAsia="Times New Roman" w:cs="Times New Roman"/>
          <w:szCs w:val="24"/>
        </w:rPr>
        <w:t xml:space="preserve"> κύριε Πρόεδρε</w:t>
      </w:r>
      <w:r>
        <w:rPr>
          <w:rFonts w:eastAsia="Times New Roman" w:cs="Times New Roman"/>
          <w:szCs w:val="24"/>
        </w:rPr>
        <w:t>.</w:t>
      </w:r>
    </w:p>
    <w:p w14:paraId="576A937C" w14:textId="77777777" w:rsidR="00880DB2" w:rsidRDefault="00862A8A">
      <w:pPr>
        <w:spacing w:line="600" w:lineRule="auto"/>
        <w:ind w:firstLine="720"/>
        <w:jc w:val="both"/>
        <w:rPr>
          <w:rFonts w:eastAsia="Times New Roman" w:cs="Times New Roman"/>
          <w:szCs w:val="24"/>
        </w:rPr>
      </w:pPr>
      <w:r w:rsidRPr="00CD7252">
        <w:rPr>
          <w:rFonts w:eastAsia="Times New Roman" w:cs="Times New Roman"/>
          <w:b/>
          <w:szCs w:val="24"/>
        </w:rPr>
        <w:lastRenderedPageBreak/>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w:t>
      </w:r>
      <w:r w:rsidRPr="00DC755F">
        <w:rPr>
          <w:rFonts w:eastAsia="Times New Roman" w:cs="Times New Roman"/>
          <w:szCs w:val="24"/>
        </w:rPr>
        <w:t xml:space="preserve">Εμείς </w:t>
      </w:r>
      <w:r>
        <w:rPr>
          <w:rFonts w:eastAsia="Times New Roman" w:cs="Times New Roman"/>
          <w:szCs w:val="24"/>
        </w:rPr>
        <w:t xml:space="preserve">ευχαριστούμε </w:t>
      </w:r>
      <w:r w:rsidRPr="00DC755F">
        <w:rPr>
          <w:rFonts w:eastAsia="Times New Roman" w:cs="Times New Roman"/>
          <w:szCs w:val="24"/>
        </w:rPr>
        <w:t>τον κ</w:t>
      </w:r>
      <w:r>
        <w:rPr>
          <w:rFonts w:eastAsia="Times New Roman" w:cs="Times New Roman"/>
          <w:szCs w:val="24"/>
        </w:rPr>
        <w:t>. Τσιρώνη.</w:t>
      </w:r>
    </w:p>
    <w:p w14:paraId="576A937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Τον </w:t>
      </w:r>
      <w:r w:rsidRPr="00DC755F">
        <w:rPr>
          <w:rFonts w:eastAsia="Times New Roman" w:cs="Times New Roman"/>
          <w:szCs w:val="24"/>
        </w:rPr>
        <w:t>λόγο</w:t>
      </w:r>
      <w:r>
        <w:rPr>
          <w:rFonts w:eastAsia="Times New Roman" w:cs="Times New Roman"/>
          <w:szCs w:val="24"/>
        </w:rPr>
        <w:t xml:space="preserve"> έχει ο </w:t>
      </w:r>
      <w:r w:rsidRPr="00DC755F">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Μάντζος</w:t>
      </w:r>
      <w:proofErr w:type="spellEnd"/>
      <w:r>
        <w:rPr>
          <w:rFonts w:eastAsia="Times New Roman" w:cs="Times New Roman"/>
          <w:szCs w:val="24"/>
        </w:rPr>
        <w:t xml:space="preserve">, </w:t>
      </w:r>
      <w:r w:rsidRPr="00DC755F">
        <w:rPr>
          <w:rFonts w:eastAsia="Times New Roman" w:cs="Times New Roman"/>
          <w:szCs w:val="24"/>
        </w:rPr>
        <w:t xml:space="preserve">Κοινοβουλευτικός Εκπρόσωπος </w:t>
      </w:r>
      <w:r>
        <w:rPr>
          <w:rFonts w:eastAsia="Times New Roman" w:cs="Times New Roman"/>
          <w:szCs w:val="24"/>
        </w:rPr>
        <w:t>από το</w:t>
      </w:r>
      <w:r w:rsidRPr="00DC755F">
        <w:rPr>
          <w:rFonts w:eastAsia="Times New Roman" w:cs="Times New Roman"/>
          <w:szCs w:val="24"/>
        </w:rPr>
        <w:t xml:space="preserve"> ΠΑΣΟΚ</w:t>
      </w:r>
      <w:r>
        <w:rPr>
          <w:rFonts w:eastAsia="Times New Roman" w:cs="Times New Roman"/>
          <w:szCs w:val="24"/>
        </w:rPr>
        <w:t>.</w:t>
      </w:r>
    </w:p>
    <w:p w14:paraId="576A937E" w14:textId="77777777" w:rsidR="00880DB2" w:rsidRDefault="00862A8A">
      <w:pPr>
        <w:spacing w:line="600" w:lineRule="auto"/>
        <w:ind w:firstLine="720"/>
        <w:jc w:val="both"/>
        <w:rPr>
          <w:rFonts w:eastAsia="Times New Roman" w:cs="Times New Roman"/>
          <w:szCs w:val="24"/>
        </w:rPr>
      </w:pPr>
      <w:r w:rsidRPr="00770C61">
        <w:rPr>
          <w:rFonts w:eastAsia="Times New Roman" w:cs="Times New Roman"/>
          <w:b/>
          <w:szCs w:val="24"/>
        </w:rPr>
        <w:t>ΔΗΜΗΤΡΙΟΣ ΜΑΝΤΖΟΣ:</w:t>
      </w:r>
      <w:r w:rsidRPr="00DC755F">
        <w:rPr>
          <w:rFonts w:eastAsia="Times New Roman" w:cs="Times New Roman"/>
          <w:szCs w:val="24"/>
        </w:rPr>
        <w:t xml:space="preserve"> Ευχαριστώ πολύ</w:t>
      </w:r>
      <w:r>
        <w:rPr>
          <w:rFonts w:eastAsia="Times New Roman" w:cs="Times New Roman"/>
          <w:szCs w:val="24"/>
        </w:rPr>
        <w:t xml:space="preserve">, κύριε Πρόεδρε. </w:t>
      </w:r>
    </w:p>
    <w:p w14:paraId="576A937F"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 xml:space="preserve">Εντός λίγων ωρών κληθήκαμε </w:t>
      </w:r>
      <w:r>
        <w:rPr>
          <w:rFonts w:eastAsia="Times New Roman" w:cs="Times New Roman"/>
          <w:szCs w:val="24"/>
        </w:rPr>
        <w:t>-</w:t>
      </w:r>
      <w:r w:rsidRPr="00DC755F">
        <w:rPr>
          <w:rFonts w:eastAsia="Times New Roman" w:cs="Times New Roman"/>
          <w:szCs w:val="24"/>
        </w:rPr>
        <w:t>και το είπαμε και το πρωί επί της διαδικασίας και είναι βαθιά προβληματικό</w:t>
      </w:r>
      <w:r>
        <w:rPr>
          <w:rFonts w:eastAsia="Times New Roman" w:cs="Times New Roman"/>
          <w:szCs w:val="24"/>
        </w:rPr>
        <w:t>-</w:t>
      </w:r>
      <w:r w:rsidRPr="00DC755F">
        <w:rPr>
          <w:rFonts w:eastAsia="Times New Roman" w:cs="Times New Roman"/>
          <w:szCs w:val="24"/>
        </w:rPr>
        <w:t xml:space="preserve"> να αποκωδικοποιήσου</w:t>
      </w:r>
      <w:r>
        <w:rPr>
          <w:rFonts w:eastAsia="Times New Roman" w:cs="Times New Roman"/>
          <w:szCs w:val="24"/>
        </w:rPr>
        <w:t>με</w:t>
      </w:r>
      <w:r w:rsidRPr="00DC755F">
        <w:rPr>
          <w:rFonts w:eastAsia="Times New Roman" w:cs="Times New Roman"/>
          <w:szCs w:val="24"/>
        </w:rPr>
        <w:t xml:space="preserve"> και να εκτιμήσουμε τις συνέπειες της ρύθμισης μιας τροπολογίας που κατά την άποψή μας δεν έπρεπε να είναι νυχτερινή υπουργική τροπολογία</w:t>
      </w:r>
      <w:r>
        <w:rPr>
          <w:rFonts w:eastAsia="Times New Roman" w:cs="Times New Roman"/>
          <w:szCs w:val="24"/>
        </w:rPr>
        <w:t>,</w:t>
      </w:r>
      <w:r w:rsidRPr="00DC755F">
        <w:rPr>
          <w:rFonts w:eastAsia="Times New Roman" w:cs="Times New Roman"/>
          <w:szCs w:val="24"/>
        </w:rPr>
        <w:t xml:space="preserve"> αλλά διακριτό σχέδιο νόμου</w:t>
      </w:r>
      <w:r>
        <w:rPr>
          <w:rFonts w:eastAsia="Times New Roman" w:cs="Times New Roman"/>
          <w:szCs w:val="24"/>
        </w:rPr>
        <w:t>,</w:t>
      </w:r>
      <w:r w:rsidRPr="00DC755F">
        <w:rPr>
          <w:rFonts w:eastAsia="Times New Roman" w:cs="Times New Roman"/>
          <w:szCs w:val="24"/>
        </w:rPr>
        <w:t xml:space="preserve"> ώστε να ακούσουμε τη γνώμη όλων των εμπλεκόμενων φορέων</w:t>
      </w:r>
      <w:r>
        <w:rPr>
          <w:rFonts w:eastAsia="Times New Roman" w:cs="Times New Roman"/>
          <w:szCs w:val="24"/>
        </w:rPr>
        <w:t>.</w:t>
      </w:r>
      <w:r w:rsidRPr="00DC755F">
        <w:rPr>
          <w:rFonts w:eastAsia="Times New Roman" w:cs="Times New Roman"/>
          <w:szCs w:val="24"/>
        </w:rPr>
        <w:t xml:space="preserve"> </w:t>
      </w:r>
    </w:p>
    <w:p w14:paraId="576A9380"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Και είμαστε υποχρεωμένοι να ρωτήσουμε πώς και πότε κατέληξε η Κυβέρνηση σε αυτήν την τροπολογία</w:t>
      </w:r>
      <w:r>
        <w:rPr>
          <w:rFonts w:eastAsia="Times New Roman" w:cs="Times New Roman"/>
          <w:szCs w:val="24"/>
        </w:rPr>
        <w:t>.</w:t>
      </w:r>
      <w:r w:rsidRPr="00DC755F">
        <w:rPr>
          <w:rFonts w:eastAsia="Times New Roman" w:cs="Times New Roman"/>
          <w:szCs w:val="24"/>
        </w:rPr>
        <w:t xml:space="preserve"> Με ποιους διαβουλε</w:t>
      </w:r>
      <w:r>
        <w:rPr>
          <w:rFonts w:eastAsia="Times New Roman" w:cs="Times New Roman"/>
          <w:szCs w:val="24"/>
        </w:rPr>
        <w:t>ύτηκε;</w:t>
      </w:r>
      <w:r w:rsidRPr="00DC755F">
        <w:rPr>
          <w:rFonts w:eastAsia="Times New Roman" w:cs="Times New Roman"/>
          <w:szCs w:val="24"/>
        </w:rPr>
        <w:t xml:space="preserve"> Με τις τράπεζες και τις εταιρείες διαχείρισης απαιτήσεων</w:t>
      </w:r>
      <w:r>
        <w:rPr>
          <w:rFonts w:eastAsia="Times New Roman" w:cs="Times New Roman"/>
          <w:szCs w:val="24"/>
        </w:rPr>
        <w:t xml:space="preserve"> μόνο; Μ</w:t>
      </w:r>
      <w:r w:rsidRPr="00DC755F">
        <w:rPr>
          <w:rFonts w:eastAsia="Times New Roman" w:cs="Times New Roman"/>
          <w:szCs w:val="24"/>
        </w:rPr>
        <w:t>ε την άλλη πλευρά δεν συζήτησε</w:t>
      </w:r>
      <w:r>
        <w:rPr>
          <w:rFonts w:eastAsia="Times New Roman" w:cs="Times New Roman"/>
          <w:szCs w:val="24"/>
        </w:rPr>
        <w:t>;</w:t>
      </w:r>
      <w:r w:rsidRPr="00DC755F">
        <w:rPr>
          <w:rFonts w:eastAsia="Times New Roman" w:cs="Times New Roman"/>
          <w:szCs w:val="24"/>
        </w:rPr>
        <w:t xml:space="preserve"> Γιατί εδώ προκύπτει και από την επιστολή που έχουμε λάβει από την Επιτροπή Πρωτοβουλίας Δανειοληπτών Ελβετικού Φράγκου ότι δεν επιθυμούν την τροπολογία</w:t>
      </w:r>
      <w:r>
        <w:rPr>
          <w:rFonts w:eastAsia="Times New Roman" w:cs="Times New Roman"/>
          <w:szCs w:val="24"/>
        </w:rPr>
        <w:t>.</w:t>
      </w:r>
      <w:r w:rsidRPr="00DC755F">
        <w:rPr>
          <w:rFonts w:eastAsia="Times New Roman" w:cs="Times New Roman"/>
          <w:szCs w:val="24"/>
        </w:rPr>
        <w:t xml:space="preserve"> Μας καλούν να μην περάσει</w:t>
      </w:r>
      <w:r>
        <w:rPr>
          <w:rFonts w:eastAsia="Times New Roman" w:cs="Times New Roman"/>
          <w:szCs w:val="24"/>
        </w:rPr>
        <w:t>,</w:t>
      </w:r>
      <w:r w:rsidRPr="00DC755F">
        <w:rPr>
          <w:rFonts w:eastAsia="Times New Roman" w:cs="Times New Roman"/>
          <w:szCs w:val="24"/>
        </w:rPr>
        <w:t xml:space="preserve"> τη χαρακτηρίζουν ασέβεια και απαξίωση στις χιλιάδες οικογένειες θύματα της τραπεζικής ασυδοσίας και ζητούν να ακουστούν αυτοί οι άνθρωποι</w:t>
      </w:r>
      <w:r>
        <w:rPr>
          <w:rFonts w:eastAsia="Times New Roman" w:cs="Times New Roman"/>
          <w:szCs w:val="24"/>
        </w:rPr>
        <w:t>.</w:t>
      </w:r>
      <w:r w:rsidRPr="00DC755F">
        <w:rPr>
          <w:rFonts w:eastAsia="Times New Roman" w:cs="Times New Roman"/>
          <w:szCs w:val="24"/>
        </w:rPr>
        <w:t xml:space="preserve"> Θα κατα</w:t>
      </w:r>
      <w:r>
        <w:rPr>
          <w:rFonts w:eastAsia="Times New Roman" w:cs="Times New Roman"/>
          <w:szCs w:val="24"/>
        </w:rPr>
        <w:t xml:space="preserve">θέσω </w:t>
      </w:r>
      <w:r w:rsidRPr="00DC755F">
        <w:rPr>
          <w:rFonts w:eastAsia="Times New Roman" w:cs="Times New Roman"/>
          <w:szCs w:val="24"/>
        </w:rPr>
        <w:t xml:space="preserve">στα </w:t>
      </w:r>
      <w:r w:rsidRPr="00DC755F">
        <w:rPr>
          <w:rFonts w:eastAsia="Times New Roman" w:cs="Times New Roman"/>
          <w:szCs w:val="24"/>
        </w:rPr>
        <w:lastRenderedPageBreak/>
        <w:t xml:space="preserve">Πρακτικά </w:t>
      </w:r>
      <w:r>
        <w:rPr>
          <w:rFonts w:eastAsia="Times New Roman" w:cs="Times New Roman"/>
          <w:szCs w:val="24"/>
        </w:rPr>
        <w:t xml:space="preserve">την </w:t>
      </w:r>
      <w:r w:rsidRPr="00DC755F">
        <w:rPr>
          <w:rFonts w:eastAsia="Times New Roman" w:cs="Times New Roman"/>
          <w:szCs w:val="24"/>
        </w:rPr>
        <w:t>ηλεκτρονική επιστολή που όλοι έχουμε λάβει</w:t>
      </w:r>
      <w:r>
        <w:rPr>
          <w:rFonts w:eastAsia="Times New Roman" w:cs="Times New Roman"/>
          <w:szCs w:val="24"/>
        </w:rPr>
        <w:t>.</w:t>
      </w:r>
      <w:r w:rsidRPr="00DC755F">
        <w:rPr>
          <w:rFonts w:eastAsia="Times New Roman" w:cs="Times New Roman"/>
          <w:szCs w:val="24"/>
        </w:rPr>
        <w:t xml:space="preserve"> Και δεν τους ακούσαμε καν</w:t>
      </w:r>
      <w:r>
        <w:rPr>
          <w:rFonts w:eastAsia="Times New Roman" w:cs="Times New Roman"/>
          <w:szCs w:val="24"/>
        </w:rPr>
        <w:t>. Το είπαμε αυτό α</w:t>
      </w:r>
      <w:r w:rsidRPr="00DC755F">
        <w:rPr>
          <w:rFonts w:eastAsia="Times New Roman" w:cs="Times New Roman"/>
          <w:szCs w:val="24"/>
        </w:rPr>
        <w:t>πό το πρωί επί της διαδικασίας</w:t>
      </w:r>
      <w:r>
        <w:rPr>
          <w:rFonts w:eastAsia="Times New Roman" w:cs="Times New Roman"/>
          <w:szCs w:val="24"/>
        </w:rPr>
        <w:t>.</w:t>
      </w:r>
      <w:r w:rsidRPr="00DC755F">
        <w:rPr>
          <w:rFonts w:eastAsia="Times New Roman" w:cs="Times New Roman"/>
          <w:szCs w:val="24"/>
        </w:rPr>
        <w:t xml:space="preserve"> </w:t>
      </w:r>
    </w:p>
    <w:p w14:paraId="576A9381" w14:textId="77777777" w:rsidR="00880DB2" w:rsidRDefault="00862A8A">
      <w:pPr>
        <w:spacing w:line="600" w:lineRule="auto"/>
        <w:ind w:firstLine="720"/>
        <w:jc w:val="both"/>
        <w:rPr>
          <w:rFonts w:eastAsia="Times New Roman" w:cs="Times New Roman"/>
          <w:szCs w:val="24"/>
        </w:rPr>
      </w:pPr>
      <w:r w:rsidRPr="00DC755F">
        <w:rPr>
          <w:rFonts w:eastAsia="Times New Roman" w:cs="Times New Roman"/>
          <w:szCs w:val="24"/>
        </w:rPr>
        <w:t>Πώς κατέληξε λοιπόν η Κυβέρνηση σε αυτή τη λύση</w:t>
      </w:r>
      <w:r>
        <w:rPr>
          <w:rFonts w:eastAsia="Times New Roman" w:cs="Times New Roman"/>
          <w:szCs w:val="24"/>
        </w:rPr>
        <w:t xml:space="preserve">; </w:t>
      </w:r>
      <w:r w:rsidRPr="00DC755F">
        <w:rPr>
          <w:rFonts w:eastAsia="Times New Roman" w:cs="Times New Roman"/>
          <w:szCs w:val="24"/>
        </w:rPr>
        <w:t>Αυτή είναι η άμεση και δίκαιη λύση που διαφήμιζε τόσους μήνες</w:t>
      </w:r>
      <w:r>
        <w:rPr>
          <w:rFonts w:eastAsia="Times New Roman" w:cs="Times New Roman"/>
          <w:szCs w:val="24"/>
        </w:rPr>
        <w:t>;</w:t>
      </w:r>
      <w:r w:rsidRPr="00DC755F">
        <w:rPr>
          <w:rFonts w:eastAsia="Times New Roman" w:cs="Times New Roman"/>
          <w:szCs w:val="24"/>
        </w:rPr>
        <w:t xml:space="preserve"> Γνωρίζει η Κυβέρνηση τις συνέπειες αυτής της ρύθμισης</w:t>
      </w:r>
      <w:r>
        <w:rPr>
          <w:rFonts w:eastAsia="Times New Roman" w:cs="Times New Roman"/>
          <w:szCs w:val="24"/>
        </w:rPr>
        <w:t xml:space="preserve"> </w:t>
      </w:r>
      <w:r w:rsidRPr="00DC755F">
        <w:rPr>
          <w:rFonts w:eastAsia="Times New Roman" w:cs="Times New Roman"/>
          <w:szCs w:val="24"/>
        </w:rPr>
        <w:t xml:space="preserve">ή απλώς ενδιαφέρει την Κυβέρνηση να </w:t>
      </w:r>
      <w:r>
        <w:rPr>
          <w:rFonts w:eastAsia="Times New Roman" w:cs="Times New Roman"/>
          <w:szCs w:val="24"/>
        </w:rPr>
        <w:t>αμνηστευτ</w:t>
      </w:r>
      <w:r w:rsidRPr="00DC755F">
        <w:rPr>
          <w:rFonts w:eastAsia="Times New Roman" w:cs="Times New Roman"/>
          <w:szCs w:val="24"/>
        </w:rPr>
        <w:t>ούν οι τράπεζες για την επιθετική επιχειρηματική τους πολιτική προώθησης αυτών των δανείων στον τότε χρόνο με καταχρηστικ</w:t>
      </w:r>
      <w:r>
        <w:rPr>
          <w:rFonts w:eastAsia="Times New Roman" w:cs="Times New Roman"/>
          <w:szCs w:val="24"/>
        </w:rPr>
        <w:t>ούς</w:t>
      </w:r>
      <w:r w:rsidRPr="00DC755F">
        <w:rPr>
          <w:rFonts w:eastAsia="Times New Roman" w:cs="Times New Roman"/>
          <w:szCs w:val="24"/>
        </w:rPr>
        <w:t xml:space="preserve"> όρους</w:t>
      </w:r>
      <w:r>
        <w:rPr>
          <w:rFonts w:eastAsia="Times New Roman" w:cs="Times New Roman"/>
          <w:szCs w:val="24"/>
        </w:rPr>
        <w:t xml:space="preserve">; </w:t>
      </w:r>
    </w:p>
    <w:p>
      <w:pPr>
        <w:spacing w:line="600" w:lineRule="auto"/>
        <w:ind w:firstLine="720"/>
        <w:jc w:val="both"/>
        <w:rPr>
          <w:rFonts w:eastAsia="Times New Roman"/>
          <w:szCs w:val="24"/>
        </w:rPr>
      </w:pPr>
      <w:r w:rsidRPr="00DF11D1">
        <w:rPr>
          <w:rFonts w:eastAsia="Times New Roman"/>
          <w:szCs w:val="24"/>
        </w:rPr>
        <w:t>Γιατί το κάνει αυτό η Κυβέρνηση</w:t>
      </w:r>
      <w:r>
        <w:rPr>
          <w:rFonts w:eastAsia="Times New Roman"/>
          <w:szCs w:val="24"/>
        </w:rPr>
        <w:t>;</w:t>
      </w:r>
      <w:r w:rsidRPr="00DF11D1">
        <w:rPr>
          <w:rFonts w:eastAsia="Times New Roman"/>
          <w:szCs w:val="24"/>
        </w:rPr>
        <w:t xml:space="preserve"> Για να σώσει την όποια αξιοπιστία νομίζει ότι της έχει απομείνει παραμονές Χριστουγέννων</w:t>
      </w:r>
      <w:r>
        <w:rPr>
          <w:rFonts w:eastAsia="Times New Roman"/>
          <w:szCs w:val="24"/>
        </w:rPr>
        <w:t>.</w:t>
      </w:r>
      <w:r w:rsidRPr="00DF11D1">
        <w:rPr>
          <w:rFonts w:eastAsia="Times New Roman"/>
          <w:szCs w:val="24"/>
        </w:rPr>
        <w:t xml:space="preserve"> Τ</w:t>
      </w:r>
      <w:r>
        <w:rPr>
          <w:rFonts w:eastAsia="Times New Roman"/>
          <w:szCs w:val="24"/>
        </w:rPr>
        <w:t>η</w:t>
      </w:r>
      <w:r w:rsidRPr="00DF11D1">
        <w:rPr>
          <w:rFonts w:eastAsia="Times New Roman"/>
          <w:szCs w:val="24"/>
        </w:rPr>
        <w:t xml:space="preserve"> φέρατε </w:t>
      </w:r>
      <w:r w:rsidRPr="00DF11D1">
        <w:rPr>
          <w:rFonts w:eastAsia="Times New Roman"/>
          <w:szCs w:val="24"/>
        </w:rPr>
        <w:t>άρον</w:t>
      </w:r>
      <w:r w:rsidR="00864585">
        <w:rPr>
          <w:rFonts w:eastAsia="Times New Roman"/>
          <w:szCs w:val="24"/>
        </w:rPr>
        <w:t>-</w:t>
      </w:r>
      <w:r w:rsidR="002950DB" w:rsidRPr="00DF11D1">
        <w:rPr>
          <w:rFonts w:eastAsia="Times New Roman"/>
          <w:szCs w:val="24"/>
        </w:rPr>
        <w:t>άρον</w:t>
      </w:r>
      <w:r w:rsidRPr="00DF11D1">
        <w:rPr>
          <w:rFonts w:eastAsia="Times New Roman"/>
          <w:szCs w:val="24"/>
        </w:rPr>
        <w:t xml:space="preserve"> για να δείξετε ότι δήθεν αντιδράτε σε ένα κοινωνικό πρόβλημα</w:t>
      </w:r>
      <w:r>
        <w:rPr>
          <w:rFonts w:eastAsia="Times New Roman"/>
          <w:szCs w:val="24"/>
        </w:rPr>
        <w:t>,</w:t>
      </w:r>
      <w:r w:rsidRPr="00DF11D1">
        <w:rPr>
          <w:rFonts w:eastAsia="Times New Roman"/>
          <w:szCs w:val="24"/>
        </w:rPr>
        <w:t xml:space="preserve"> που υπάρχει εδώ και χρόνια</w:t>
      </w:r>
      <w:r>
        <w:rPr>
          <w:rFonts w:eastAsia="Times New Roman"/>
          <w:szCs w:val="24"/>
        </w:rPr>
        <w:t>,</w:t>
      </w:r>
      <w:r w:rsidRPr="00DF11D1">
        <w:rPr>
          <w:rFonts w:eastAsia="Times New Roman"/>
          <w:szCs w:val="24"/>
        </w:rPr>
        <w:t xml:space="preserve"> σε μια αδικία κοινωνική για την οποία φωνάζουμε εδώ και χρόνια</w:t>
      </w:r>
      <w:r>
        <w:rPr>
          <w:rFonts w:eastAsia="Times New Roman"/>
          <w:szCs w:val="24"/>
        </w:rPr>
        <w:t>.</w:t>
      </w:r>
      <w:r w:rsidRPr="00DF11D1">
        <w:rPr>
          <w:rFonts w:eastAsia="Times New Roman"/>
          <w:szCs w:val="24"/>
        </w:rPr>
        <w:t xml:space="preserve"> </w:t>
      </w:r>
    </w:p>
    <w:p w14:paraId="576A9384" w14:textId="2B9FF4CC" w:rsidR="00880DB2" w:rsidRDefault="00862A8A">
      <w:pPr>
        <w:spacing w:line="600" w:lineRule="auto"/>
        <w:ind w:firstLine="720"/>
        <w:jc w:val="both"/>
        <w:rPr>
          <w:rFonts w:eastAsia="Times New Roman"/>
          <w:szCs w:val="24"/>
        </w:rPr>
      </w:pPr>
      <w:r w:rsidRPr="00DF11D1">
        <w:rPr>
          <w:rFonts w:eastAsia="Times New Roman"/>
          <w:szCs w:val="24"/>
        </w:rPr>
        <w:t>Και τι καταφέρνετε</w:t>
      </w:r>
      <w:r>
        <w:rPr>
          <w:rFonts w:eastAsia="Times New Roman"/>
          <w:szCs w:val="24"/>
        </w:rPr>
        <w:t>;</w:t>
      </w:r>
      <w:r w:rsidRPr="00DF11D1">
        <w:rPr>
          <w:rFonts w:eastAsia="Times New Roman"/>
          <w:szCs w:val="24"/>
        </w:rPr>
        <w:t xml:space="preserve"> </w:t>
      </w:r>
      <w:r>
        <w:rPr>
          <w:rFonts w:eastAsia="Times New Roman"/>
          <w:szCs w:val="24"/>
        </w:rPr>
        <w:t>Σας τα</w:t>
      </w:r>
      <w:r w:rsidRPr="00DF11D1">
        <w:rPr>
          <w:rFonts w:eastAsia="Times New Roman"/>
          <w:szCs w:val="24"/>
        </w:rPr>
        <w:t xml:space="preserve"> είπε η αρμόδια τομεάρχης</w:t>
      </w:r>
      <w:r>
        <w:rPr>
          <w:rFonts w:eastAsia="Times New Roman"/>
          <w:szCs w:val="24"/>
        </w:rPr>
        <w:t>,</w:t>
      </w:r>
      <w:r w:rsidRPr="00DF11D1">
        <w:rPr>
          <w:rFonts w:eastAsia="Times New Roman"/>
          <w:szCs w:val="24"/>
        </w:rPr>
        <w:t xml:space="preserve"> η Μιλένα Αποστολάκ</w:t>
      </w:r>
      <w:r>
        <w:rPr>
          <w:rFonts w:eastAsia="Times New Roman"/>
          <w:szCs w:val="24"/>
        </w:rPr>
        <w:t>η, σ</w:t>
      </w:r>
      <w:r w:rsidRPr="00DF11D1">
        <w:rPr>
          <w:rFonts w:eastAsia="Times New Roman"/>
          <w:szCs w:val="24"/>
        </w:rPr>
        <w:t>ημείο προς σημείο</w:t>
      </w:r>
      <w:r>
        <w:rPr>
          <w:rFonts w:eastAsia="Times New Roman"/>
          <w:szCs w:val="24"/>
        </w:rPr>
        <w:t>.</w:t>
      </w:r>
      <w:r w:rsidRPr="00DF11D1">
        <w:rPr>
          <w:rFonts w:eastAsia="Times New Roman"/>
          <w:szCs w:val="24"/>
        </w:rPr>
        <w:t xml:space="preserve"> Καλείτε τους δανειολήπτες να δεχτούν τη μετατροπή των δανείων τους σε ευρώ για μια μικρή μόνο βελτίωση στο υπόλοιπο της οφειλής</w:t>
      </w:r>
      <w:r>
        <w:rPr>
          <w:rFonts w:eastAsia="Times New Roman"/>
          <w:szCs w:val="24"/>
        </w:rPr>
        <w:t>.</w:t>
      </w:r>
      <w:r w:rsidRPr="00DF11D1">
        <w:rPr>
          <w:rFonts w:eastAsia="Times New Roman"/>
          <w:szCs w:val="24"/>
        </w:rPr>
        <w:t xml:space="preserve"> Πληρωμές που πραγματοποιήθηκαν στην ακραία συναλλαγματική ισοτιμία</w:t>
      </w:r>
      <w:r>
        <w:rPr>
          <w:rFonts w:eastAsia="Times New Roman"/>
          <w:szCs w:val="24"/>
        </w:rPr>
        <w:t>,</w:t>
      </w:r>
      <w:r w:rsidRPr="00DF11D1">
        <w:rPr>
          <w:rFonts w:eastAsia="Times New Roman"/>
          <w:szCs w:val="24"/>
        </w:rPr>
        <w:t xml:space="preserve"> δεν λαμβάνονται </w:t>
      </w:r>
      <w:r w:rsidR="00F75D09">
        <w:rPr>
          <w:rFonts w:eastAsia="Times New Roman"/>
          <w:szCs w:val="24"/>
        </w:rPr>
        <w:t>υπόψη</w:t>
      </w:r>
      <w:r w:rsidRPr="00DF11D1">
        <w:rPr>
          <w:rFonts w:eastAsia="Times New Roman"/>
          <w:szCs w:val="24"/>
        </w:rPr>
        <w:t xml:space="preserve"> </w:t>
      </w:r>
      <w:r w:rsidRPr="00DF11D1">
        <w:rPr>
          <w:rFonts w:eastAsia="Times New Roman"/>
          <w:szCs w:val="24"/>
        </w:rPr>
        <w:t>για τη μείωση της οφειλής</w:t>
      </w:r>
      <w:r>
        <w:rPr>
          <w:rFonts w:eastAsia="Times New Roman"/>
          <w:szCs w:val="24"/>
        </w:rPr>
        <w:t>.</w:t>
      </w:r>
      <w:r w:rsidRPr="00DF11D1">
        <w:rPr>
          <w:rFonts w:eastAsia="Times New Roman"/>
          <w:szCs w:val="24"/>
        </w:rPr>
        <w:t xml:space="preserve"> Άρα</w:t>
      </w:r>
      <w:r w:rsidR="00255C5E">
        <w:rPr>
          <w:rFonts w:eastAsia="Times New Roman"/>
          <w:szCs w:val="24"/>
        </w:rPr>
        <w:t>,</w:t>
      </w:r>
      <w:r w:rsidRPr="00DF11D1">
        <w:rPr>
          <w:rFonts w:eastAsia="Times New Roman"/>
          <w:szCs w:val="24"/>
        </w:rPr>
        <w:t xml:space="preserve"> όσο και να πλ</w:t>
      </w:r>
      <w:r w:rsidR="00F75D09">
        <w:rPr>
          <w:rFonts w:eastAsia="Times New Roman"/>
          <w:szCs w:val="24"/>
        </w:rPr>
        <w:t>ήρ</w:t>
      </w:r>
      <w:r w:rsidR="00F75D09">
        <w:rPr>
          <w:rFonts w:eastAsia="Times New Roman"/>
          <w:szCs w:val="24"/>
        </w:rPr>
        <w:t>ωσε</w:t>
      </w:r>
      <w:r w:rsidRPr="00DF11D1">
        <w:rPr>
          <w:rFonts w:eastAsia="Times New Roman"/>
          <w:szCs w:val="24"/>
        </w:rPr>
        <w:t xml:space="preserve"> κανείς τις ακραίες ισοτιμίες</w:t>
      </w:r>
      <w:r>
        <w:rPr>
          <w:rFonts w:eastAsia="Times New Roman"/>
          <w:szCs w:val="24"/>
        </w:rPr>
        <w:t>,</w:t>
      </w:r>
      <w:r w:rsidRPr="00DF11D1">
        <w:rPr>
          <w:rFonts w:eastAsia="Times New Roman"/>
          <w:szCs w:val="24"/>
        </w:rPr>
        <w:t xml:space="preserve"> το όφελος ρύθμισης θα είναι ίδιο</w:t>
      </w:r>
      <w:r>
        <w:rPr>
          <w:rFonts w:eastAsia="Times New Roman"/>
          <w:szCs w:val="24"/>
        </w:rPr>
        <w:t>.</w:t>
      </w:r>
      <w:r w:rsidRPr="00DF11D1">
        <w:rPr>
          <w:rFonts w:eastAsia="Times New Roman"/>
          <w:szCs w:val="24"/>
        </w:rPr>
        <w:t xml:space="preserve"> Ούτε λόγος</w:t>
      </w:r>
      <w:r>
        <w:rPr>
          <w:rFonts w:eastAsia="Times New Roman"/>
          <w:szCs w:val="24"/>
        </w:rPr>
        <w:t xml:space="preserve"> δεν γίνεται</w:t>
      </w:r>
      <w:r w:rsidRPr="00DF11D1">
        <w:rPr>
          <w:rFonts w:eastAsia="Times New Roman"/>
          <w:szCs w:val="24"/>
        </w:rPr>
        <w:t xml:space="preserve"> για όσους αναγκάστηκαν να μετατρέψουν τα </w:t>
      </w:r>
      <w:r w:rsidRPr="00DF11D1">
        <w:rPr>
          <w:rFonts w:eastAsia="Times New Roman"/>
          <w:szCs w:val="24"/>
        </w:rPr>
        <w:lastRenderedPageBreak/>
        <w:t>δάνεια σε ευρώ σε ακραί</w:t>
      </w:r>
      <w:r w:rsidR="00F75D09">
        <w:rPr>
          <w:rFonts w:eastAsia="Times New Roman"/>
          <w:szCs w:val="24"/>
        </w:rPr>
        <w:t>ες</w:t>
      </w:r>
      <w:r w:rsidRPr="00DF11D1">
        <w:rPr>
          <w:rFonts w:eastAsia="Times New Roman"/>
          <w:szCs w:val="24"/>
        </w:rPr>
        <w:t xml:space="preserve"> ισοτιμίες</w:t>
      </w:r>
      <w:r>
        <w:rPr>
          <w:rFonts w:eastAsia="Times New Roman"/>
          <w:szCs w:val="24"/>
        </w:rPr>
        <w:t>.</w:t>
      </w:r>
      <w:r w:rsidRPr="00DF11D1">
        <w:rPr>
          <w:rFonts w:eastAsia="Times New Roman"/>
          <w:szCs w:val="24"/>
        </w:rPr>
        <w:t xml:space="preserve"> </w:t>
      </w:r>
      <w:r>
        <w:rPr>
          <w:rFonts w:eastAsia="Times New Roman"/>
          <w:szCs w:val="24"/>
        </w:rPr>
        <w:t>Αυτοί</w:t>
      </w:r>
      <w:r w:rsidRPr="00DF11D1">
        <w:rPr>
          <w:rFonts w:eastAsia="Times New Roman"/>
          <w:szCs w:val="24"/>
        </w:rPr>
        <w:t xml:space="preserve"> πρέπει να το χωνέψουν ότι καταστράφηκαν οριστικά</w:t>
      </w:r>
      <w:r>
        <w:rPr>
          <w:rFonts w:eastAsia="Times New Roman"/>
          <w:szCs w:val="24"/>
        </w:rPr>
        <w:t>.</w:t>
      </w:r>
      <w:r w:rsidRPr="00DF11D1">
        <w:rPr>
          <w:rFonts w:eastAsia="Times New Roman"/>
          <w:szCs w:val="24"/>
        </w:rPr>
        <w:t xml:space="preserve"> </w:t>
      </w:r>
    </w:p>
    <w:p w14:paraId="576A9385" w14:textId="77777777" w:rsidR="00880DB2" w:rsidRDefault="00862A8A">
      <w:pPr>
        <w:spacing w:line="600" w:lineRule="auto"/>
        <w:ind w:firstLine="720"/>
        <w:jc w:val="both"/>
        <w:rPr>
          <w:rFonts w:eastAsia="Times New Roman"/>
          <w:szCs w:val="24"/>
        </w:rPr>
      </w:pPr>
      <w:r w:rsidRPr="00DF11D1">
        <w:rPr>
          <w:rFonts w:eastAsia="Times New Roman"/>
          <w:szCs w:val="24"/>
        </w:rPr>
        <w:t xml:space="preserve">Η μεγάλη πλειονότητα φυσικά που έχει ληξιπρόθεσμα </w:t>
      </w:r>
      <w:r>
        <w:rPr>
          <w:rFonts w:eastAsia="Times New Roman"/>
          <w:szCs w:val="24"/>
        </w:rPr>
        <w:t>ή καταγγελμένα</w:t>
      </w:r>
      <w:r w:rsidRPr="00DF11D1">
        <w:rPr>
          <w:rFonts w:eastAsia="Times New Roman"/>
          <w:szCs w:val="24"/>
        </w:rPr>
        <w:t xml:space="preserve"> δάνεια και διαδικασίες αναγκαστικής εκτέλεσης</w:t>
      </w:r>
      <w:r>
        <w:rPr>
          <w:rFonts w:eastAsia="Times New Roman"/>
          <w:szCs w:val="24"/>
        </w:rPr>
        <w:t>,</w:t>
      </w:r>
      <w:r w:rsidRPr="00DF11D1">
        <w:rPr>
          <w:rFonts w:eastAsia="Times New Roman"/>
          <w:szCs w:val="24"/>
        </w:rPr>
        <w:t xml:space="preserve"> θα είναι εκτός</w:t>
      </w:r>
      <w:r>
        <w:rPr>
          <w:rFonts w:eastAsia="Times New Roman"/>
          <w:szCs w:val="24"/>
        </w:rPr>
        <w:t>.</w:t>
      </w:r>
      <w:r w:rsidRPr="00DF11D1">
        <w:rPr>
          <w:rFonts w:eastAsia="Times New Roman"/>
          <w:szCs w:val="24"/>
        </w:rPr>
        <w:t xml:space="preserve"> Καμία μείωση οφειλής</w:t>
      </w:r>
      <w:r>
        <w:rPr>
          <w:rFonts w:eastAsia="Times New Roman"/>
          <w:szCs w:val="24"/>
        </w:rPr>
        <w:t>.</w:t>
      </w:r>
      <w:r w:rsidRPr="00DF11D1">
        <w:rPr>
          <w:rFonts w:eastAsia="Times New Roman"/>
          <w:szCs w:val="24"/>
        </w:rPr>
        <w:t xml:space="preserve"> Η τροπολογία τους αφήνει εκτός</w:t>
      </w:r>
      <w:r>
        <w:rPr>
          <w:rFonts w:eastAsia="Times New Roman"/>
          <w:szCs w:val="24"/>
        </w:rPr>
        <w:t>.</w:t>
      </w:r>
      <w:r w:rsidRPr="00DF11D1">
        <w:rPr>
          <w:rFonts w:eastAsia="Times New Roman"/>
          <w:szCs w:val="24"/>
        </w:rPr>
        <w:t xml:space="preserve"> Και φυσικά ζητάτε από τους δανειολήπτες να παραιτηθούν από δικαστικές αμφισβητήσεις</w:t>
      </w:r>
      <w:r>
        <w:rPr>
          <w:rFonts w:eastAsia="Times New Roman"/>
          <w:szCs w:val="24"/>
        </w:rPr>
        <w:t>,</w:t>
      </w:r>
      <w:r w:rsidRPr="00DF11D1">
        <w:rPr>
          <w:rFonts w:eastAsia="Times New Roman"/>
          <w:szCs w:val="24"/>
        </w:rPr>
        <w:t xml:space="preserve"> να παραιτηθούν</w:t>
      </w:r>
      <w:r>
        <w:rPr>
          <w:rFonts w:eastAsia="Times New Roman"/>
          <w:szCs w:val="24"/>
        </w:rPr>
        <w:t>,</w:t>
      </w:r>
      <w:r w:rsidRPr="00DF11D1">
        <w:rPr>
          <w:rFonts w:eastAsia="Times New Roman"/>
          <w:szCs w:val="24"/>
        </w:rPr>
        <w:t xml:space="preserve"> δηλαδή</w:t>
      </w:r>
      <w:r>
        <w:rPr>
          <w:rFonts w:eastAsia="Times New Roman"/>
          <w:szCs w:val="24"/>
        </w:rPr>
        <w:t>, από</w:t>
      </w:r>
      <w:r w:rsidRPr="00DF11D1">
        <w:rPr>
          <w:rFonts w:eastAsia="Times New Roman"/>
          <w:szCs w:val="24"/>
        </w:rPr>
        <w:t xml:space="preserve"> το δικαίωμα προσδοκίας μιας θετικής έκβασης στη δικαιοσύνη</w:t>
      </w:r>
      <w:r>
        <w:rPr>
          <w:rFonts w:eastAsia="Times New Roman"/>
          <w:szCs w:val="24"/>
        </w:rPr>
        <w:t>.</w:t>
      </w:r>
      <w:r w:rsidRPr="00DF11D1">
        <w:rPr>
          <w:rFonts w:eastAsia="Times New Roman"/>
          <w:szCs w:val="24"/>
        </w:rPr>
        <w:t xml:space="preserve"> </w:t>
      </w:r>
    </w:p>
    <w:p w14:paraId="576A9386" w14:textId="77777777" w:rsidR="00880DB2" w:rsidRDefault="00862A8A">
      <w:pPr>
        <w:spacing w:line="600" w:lineRule="auto"/>
        <w:ind w:firstLine="720"/>
        <w:jc w:val="both"/>
        <w:rPr>
          <w:rFonts w:eastAsia="Times New Roman"/>
          <w:szCs w:val="24"/>
        </w:rPr>
      </w:pPr>
      <w:r w:rsidRPr="00DF11D1">
        <w:rPr>
          <w:rFonts w:eastAsia="Times New Roman"/>
          <w:szCs w:val="24"/>
        </w:rPr>
        <w:t>Εμείς</w:t>
      </w:r>
      <w:r>
        <w:rPr>
          <w:rFonts w:eastAsia="Times New Roman"/>
          <w:szCs w:val="24"/>
        </w:rPr>
        <w:t>,</w:t>
      </w:r>
      <w:r w:rsidRPr="00DF11D1">
        <w:rPr>
          <w:rFonts w:eastAsia="Times New Roman"/>
          <w:szCs w:val="24"/>
        </w:rPr>
        <w:t xml:space="preserve"> κύριε Πρόεδρε</w:t>
      </w:r>
      <w:r>
        <w:rPr>
          <w:rFonts w:eastAsia="Times New Roman"/>
          <w:szCs w:val="24"/>
        </w:rPr>
        <w:t>,</w:t>
      </w:r>
      <w:r w:rsidRPr="00DF11D1">
        <w:rPr>
          <w:rFonts w:eastAsia="Times New Roman"/>
          <w:szCs w:val="24"/>
        </w:rPr>
        <w:t xml:space="preserve"> απέναντι σε αυτήν τη ρύθμιση και μακριά από αυτή τη ρύθμιση</w:t>
      </w:r>
      <w:r>
        <w:rPr>
          <w:rFonts w:eastAsia="Times New Roman"/>
          <w:szCs w:val="24"/>
        </w:rPr>
        <w:t>,</w:t>
      </w:r>
      <w:r w:rsidRPr="00DF11D1">
        <w:rPr>
          <w:rFonts w:eastAsia="Times New Roman"/>
          <w:szCs w:val="24"/>
        </w:rPr>
        <w:t xml:space="preserve"> έχουμε λάβει ξεκάθαρη θέση εδώ και χρόνια από το 2022</w:t>
      </w:r>
      <w:r>
        <w:rPr>
          <w:rFonts w:eastAsia="Times New Roman"/>
          <w:szCs w:val="24"/>
        </w:rPr>
        <w:t>,</w:t>
      </w:r>
      <w:r w:rsidRPr="00DF11D1">
        <w:rPr>
          <w:rFonts w:eastAsia="Times New Roman"/>
          <w:szCs w:val="24"/>
        </w:rPr>
        <w:t xml:space="preserve"> έχοντας διαβουλευτεί με όλους</w:t>
      </w:r>
      <w:r>
        <w:rPr>
          <w:rFonts w:eastAsia="Times New Roman"/>
          <w:szCs w:val="24"/>
        </w:rPr>
        <w:t>.</w:t>
      </w:r>
      <w:r w:rsidRPr="00DF11D1">
        <w:rPr>
          <w:rFonts w:eastAsia="Times New Roman"/>
          <w:szCs w:val="24"/>
        </w:rPr>
        <w:t xml:space="preserve"> Και έχουμε διαμορφώσει και εκφράσει την άποψη ότι οφείλουν οι πιστωτές</w:t>
      </w:r>
      <w:r>
        <w:rPr>
          <w:rFonts w:eastAsia="Times New Roman"/>
          <w:szCs w:val="24"/>
        </w:rPr>
        <w:t>,</w:t>
      </w:r>
      <w:r w:rsidRPr="00DF11D1">
        <w:rPr>
          <w:rFonts w:eastAsia="Times New Roman"/>
          <w:szCs w:val="24"/>
        </w:rPr>
        <w:t xml:space="preserve"> οι τράπεζες να αναλάβουν ευθύνη</w:t>
      </w:r>
      <w:r>
        <w:rPr>
          <w:rFonts w:eastAsia="Times New Roman"/>
          <w:szCs w:val="24"/>
        </w:rPr>
        <w:t>, μ</w:t>
      </w:r>
      <w:r w:rsidRPr="00DF11D1">
        <w:rPr>
          <w:rFonts w:eastAsia="Times New Roman"/>
          <w:szCs w:val="24"/>
        </w:rPr>
        <w:t>εγάλο μέρος της ευθύνης</w:t>
      </w:r>
      <w:r>
        <w:rPr>
          <w:rFonts w:eastAsia="Times New Roman"/>
          <w:szCs w:val="24"/>
        </w:rPr>
        <w:t>.</w:t>
      </w:r>
      <w:r w:rsidRPr="00DF11D1">
        <w:rPr>
          <w:rFonts w:eastAsia="Times New Roman"/>
          <w:szCs w:val="24"/>
        </w:rPr>
        <w:t xml:space="preserve"> Και έχουμε καταθέσει συγκεκριμένη τροπολογία ήδη από το 2022</w:t>
      </w:r>
      <w:r>
        <w:rPr>
          <w:rFonts w:eastAsia="Times New Roman"/>
          <w:szCs w:val="24"/>
        </w:rPr>
        <w:t>,</w:t>
      </w:r>
      <w:r w:rsidRPr="00DF11D1">
        <w:rPr>
          <w:rFonts w:eastAsia="Times New Roman"/>
          <w:szCs w:val="24"/>
        </w:rPr>
        <w:t xml:space="preserve"> την οποία </w:t>
      </w:r>
      <w:proofErr w:type="spellStart"/>
      <w:r>
        <w:rPr>
          <w:rFonts w:eastAsia="Times New Roman"/>
          <w:szCs w:val="24"/>
        </w:rPr>
        <w:t>επανα</w:t>
      </w:r>
      <w:r w:rsidRPr="00DF11D1">
        <w:rPr>
          <w:rFonts w:eastAsia="Times New Roman"/>
          <w:szCs w:val="24"/>
        </w:rPr>
        <w:t>καταθέτουμε</w:t>
      </w:r>
      <w:proofErr w:type="spellEnd"/>
      <w:r w:rsidRPr="00DF11D1">
        <w:rPr>
          <w:rFonts w:eastAsia="Times New Roman"/>
          <w:szCs w:val="24"/>
        </w:rPr>
        <w:t xml:space="preserve"> σήμερα για τον επιμερισμό των συνεπειών του συναλλαγματικ</w:t>
      </w:r>
      <w:r>
        <w:rPr>
          <w:rFonts w:eastAsia="Times New Roman"/>
          <w:szCs w:val="24"/>
        </w:rPr>
        <w:t>ού</w:t>
      </w:r>
      <w:r w:rsidRPr="00DF11D1">
        <w:rPr>
          <w:rFonts w:eastAsia="Times New Roman"/>
          <w:szCs w:val="24"/>
        </w:rPr>
        <w:t xml:space="preserve"> κίνδυνο</w:t>
      </w:r>
      <w:r>
        <w:rPr>
          <w:rFonts w:eastAsia="Times New Roman"/>
          <w:szCs w:val="24"/>
        </w:rPr>
        <w:t>υ, δηλαδή, 2/3 ο</w:t>
      </w:r>
      <w:r w:rsidRPr="00DF11D1">
        <w:rPr>
          <w:rFonts w:eastAsia="Times New Roman"/>
          <w:szCs w:val="24"/>
        </w:rPr>
        <w:t xml:space="preserve"> πιστωτής </w:t>
      </w:r>
      <w:r>
        <w:rPr>
          <w:rFonts w:eastAsia="Times New Roman"/>
          <w:szCs w:val="24"/>
        </w:rPr>
        <w:t>και 1/3 ο</w:t>
      </w:r>
      <w:r w:rsidRPr="00DF11D1">
        <w:rPr>
          <w:rFonts w:eastAsia="Times New Roman"/>
          <w:szCs w:val="24"/>
        </w:rPr>
        <w:t xml:space="preserve"> οφειλέτης ακόμα και για εκείνους που έχουν καταγγελθεί τα δάνειά τους</w:t>
      </w:r>
      <w:r>
        <w:rPr>
          <w:rFonts w:eastAsia="Times New Roman"/>
          <w:szCs w:val="24"/>
        </w:rPr>
        <w:t>.</w:t>
      </w:r>
      <w:r w:rsidRPr="00DF11D1">
        <w:rPr>
          <w:rFonts w:eastAsia="Times New Roman"/>
          <w:szCs w:val="24"/>
        </w:rPr>
        <w:t xml:space="preserve"> </w:t>
      </w:r>
    </w:p>
    <w:p w14:paraId="576A9387" w14:textId="77777777" w:rsidR="00880DB2" w:rsidRDefault="00862A8A">
      <w:pPr>
        <w:spacing w:line="600" w:lineRule="auto"/>
        <w:ind w:firstLine="720"/>
        <w:jc w:val="both"/>
        <w:rPr>
          <w:rFonts w:eastAsia="Times New Roman" w:cs="Times New Roman"/>
        </w:rPr>
      </w:pPr>
      <w:r>
        <w:rPr>
          <w:rFonts w:eastAsia="Times New Roman" w:cs="Times New Roman"/>
        </w:rPr>
        <w:t>(Στο σημείο αυτό ο Βουλευτής</w:t>
      </w:r>
      <w:r>
        <w:rPr>
          <w:rFonts w:eastAsia="Times New Roman" w:cs="Times New Roman"/>
        </w:rPr>
        <w:t xml:space="preserve"> κ.</w:t>
      </w:r>
      <w:r w:rsidRPr="00065F07">
        <w:rPr>
          <w:rFonts w:eastAsia="Times New Roman" w:cs="Times New Roman"/>
        </w:rPr>
        <w:t xml:space="preserve"> </w:t>
      </w:r>
      <w:r>
        <w:rPr>
          <w:rFonts w:eastAsia="Times New Roman" w:cs="Times New Roman"/>
        </w:rPr>
        <w:t xml:space="preserve">Δημήτριος </w:t>
      </w:r>
      <w:proofErr w:type="spellStart"/>
      <w:r>
        <w:rPr>
          <w:rFonts w:eastAsia="Times New Roman" w:cs="Times New Roman"/>
        </w:rPr>
        <w:t>Μάντζος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576A9388" w14:textId="77777777" w:rsidR="00880DB2" w:rsidRDefault="00862A8A">
      <w:pPr>
        <w:spacing w:line="600" w:lineRule="auto"/>
        <w:ind w:firstLine="720"/>
        <w:jc w:val="both"/>
        <w:rPr>
          <w:rFonts w:eastAsia="Times New Roman"/>
          <w:szCs w:val="24"/>
        </w:rPr>
      </w:pPr>
      <w:r w:rsidRPr="00DF11D1">
        <w:rPr>
          <w:rFonts w:eastAsia="Times New Roman"/>
          <w:szCs w:val="24"/>
        </w:rPr>
        <w:lastRenderedPageBreak/>
        <w:t>Την καταθέσαμε ήδη πολλές φορές</w:t>
      </w:r>
      <w:r>
        <w:rPr>
          <w:rFonts w:eastAsia="Times New Roman"/>
          <w:szCs w:val="24"/>
        </w:rPr>
        <w:t>.</w:t>
      </w:r>
      <w:r w:rsidRPr="00DF11D1">
        <w:rPr>
          <w:rFonts w:eastAsia="Times New Roman"/>
          <w:szCs w:val="24"/>
        </w:rPr>
        <w:t xml:space="preserve"> Κάθε φορά η Κυβέρνηση μας αγνοούσε</w:t>
      </w:r>
      <w:r>
        <w:rPr>
          <w:rFonts w:eastAsia="Times New Roman"/>
          <w:szCs w:val="24"/>
        </w:rPr>
        <w:t>,</w:t>
      </w:r>
      <w:r w:rsidRPr="00DF11D1">
        <w:rPr>
          <w:rFonts w:eastAsia="Times New Roman"/>
          <w:szCs w:val="24"/>
        </w:rPr>
        <w:t xml:space="preserve"> έως και μας </w:t>
      </w:r>
      <w:r>
        <w:rPr>
          <w:rFonts w:eastAsia="Times New Roman"/>
          <w:szCs w:val="24"/>
        </w:rPr>
        <w:t>χλεύαζε.</w:t>
      </w:r>
      <w:r w:rsidRPr="00DF11D1">
        <w:rPr>
          <w:rFonts w:eastAsia="Times New Roman"/>
          <w:szCs w:val="24"/>
        </w:rPr>
        <w:t xml:space="preserve"> </w:t>
      </w:r>
      <w:r>
        <w:rPr>
          <w:rFonts w:eastAsia="Times New Roman"/>
          <w:szCs w:val="24"/>
        </w:rPr>
        <w:t>Αδιαφορούσε.</w:t>
      </w:r>
      <w:r w:rsidRPr="00DF11D1">
        <w:rPr>
          <w:rFonts w:eastAsia="Times New Roman"/>
          <w:szCs w:val="24"/>
        </w:rPr>
        <w:t xml:space="preserve"> Και έκανε σενάρια εμπαιγμού των δανειοληπτών</w:t>
      </w:r>
      <w:r>
        <w:rPr>
          <w:rFonts w:eastAsia="Times New Roman"/>
          <w:szCs w:val="24"/>
        </w:rPr>
        <w:t>.</w:t>
      </w:r>
      <w:r w:rsidRPr="00DF11D1">
        <w:rPr>
          <w:rFonts w:eastAsia="Times New Roman"/>
          <w:szCs w:val="24"/>
        </w:rPr>
        <w:t xml:space="preserve"> Και τώρα φέρνει μια τροπολογία</w:t>
      </w:r>
      <w:r>
        <w:rPr>
          <w:rFonts w:eastAsia="Times New Roman"/>
          <w:szCs w:val="24"/>
        </w:rPr>
        <w:t xml:space="preserve"> μ</w:t>
      </w:r>
      <w:r w:rsidRPr="00DF11D1">
        <w:rPr>
          <w:rFonts w:eastAsia="Times New Roman"/>
          <w:szCs w:val="24"/>
        </w:rPr>
        <w:t>ε την οποία ρίχνει τελικά και οριστικά στους ίδιους τους καταναλωτές την ευθύνη να σηκώσουν το βάρος της αδικίας</w:t>
      </w:r>
      <w:r>
        <w:rPr>
          <w:rFonts w:eastAsia="Times New Roman"/>
          <w:szCs w:val="24"/>
        </w:rPr>
        <w:t>.</w:t>
      </w:r>
      <w:r w:rsidRPr="00DF11D1">
        <w:rPr>
          <w:rFonts w:eastAsia="Times New Roman"/>
          <w:szCs w:val="24"/>
        </w:rPr>
        <w:t xml:space="preserve"> Δεν είναι και δεν μπορεί να γίνει αποδεκτή αυτή η τροπολογία</w:t>
      </w:r>
      <w:r>
        <w:rPr>
          <w:rFonts w:eastAsia="Times New Roman"/>
          <w:szCs w:val="24"/>
        </w:rPr>
        <w:t>.</w:t>
      </w:r>
      <w:r w:rsidRPr="00DF11D1">
        <w:rPr>
          <w:rFonts w:eastAsia="Times New Roman"/>
          <w:szCs w:val="24"/>
        </w:rPr>
        <w:t xml:space="preserve"> Αν θέλει </w:t>
      </w:r>
      <w:r>
        <w:rPr>
          <w:rFonts w:eastAsia="Times New Roman"/>
          <w:szCs w:val="24"/>
        </w:rPr>
        <w:t xml:space="preserve">η </w:t>
      </w:r>
      <w:r w:rsidRPr="00DF11D1">
        <w:rPr>
          <w:rFonts w:eastAsia="Times New Roman"/>
          <w:szCs w:val="24"/>
        </w:rPr>
        <w:t>Κυβέρνηση πραγματική λύση</w:t>
      </w:r>
      <w:r>
        <w:rPr>
          <w:rFonts w:eastAsia="Times New Roman"/>
          <w:szCs w:val="24"/>
        </w:rPr>
        <w:t>,</w:t>
      </w:r>
      <w:r w:rsidRPr="00DF11D1">
        <w:rPr>
          <w:rFonts w:eastAsia="Times New Roman"/>
          <w:szCs w:val="24"/>
        </w:rPr>
        <w:t xml:space="preserve"> δεν έχει παρά να αποσύρει την τροπολογία </w:t>
      </w:r>
      <w:r>
        <w:rPr>
          <w:rFonts w:eastAsia="Times New Roman"/>
          <w:szCs w:val="24"/>
        </w:rPr>
        <w:t>της, κ</w:t>
      </w:r>
      <w:r w:rsidRPr="00DF11D1">
        <w:rPr>
          <w:rFonts w:eastAsia="Times New Roman"/>
          <w:szCs w:val="24"/>
        </w:rPr>
        <w:t>ύριε Πρόεδρε και να υιοθετήσει τη δική μας πρόταση έστω και τώρα</w:t>
      </w:r>
      <w:r>
        <w:rPr>
          <w:rFonts w:eastAsia="Times New Roman"/>
          <w:szCs w:val="24"/>
        </w:rPr>
        <w:t>.</w:t>
      </w:r>
      <w:r w:rsidRPr="00DF11D1">
        <w:rPr>
          <w:rFonts w:eastAsia="Times New Roman"/>
          <w:szCs w:val="24"/>
        </w:rPr>
        <w:t xml:space="preserve"> </w:t>
      </w:r>
    </w:p>
    <w:p w14:paraId="576A9389" w14:textId="77777777" w:rsidR="00880DB2" w:rsidRDefault="00862A8A">
      <w:pPr>
        <w:spacing w:line="600" w:lineRule="auto"/>
        <w:ind w:firstLine="720"/>
        <w:jc w:val="both"/>
        <w:rPr>
          <w:rFonts w:eastAsia="Times New Roman"/>
          <w:szCs w:val="24"/>
        </w:rPr>
      </w:pPr>
      <w:r w:rsidRPr="00DF11D1">
        <w:rPr>
          <w:rFonts w:eastAsia="Times New Roman"/>
          <w:szCs w:val="24"/>
        </w:rPr>
        <w:t>Σας ευχαριστώ πολύ</w:t>
      </w:r>
      <w:r>
        <w:rPr>
          <w:rFonts w:eastAsia="Times New Roman"/>
          <w:szCs w:val="24"/>
        </w:rPr>
        <w:t>.</w:t>
      </w:r>
    </w:p>
    <w:p w14:paraId="576A938A" w14:textId="34BC2B4F" w:rsidR="00880DB2" w:rsidRDefault="00862A8A">
      <w:pPr>
        <w:spacing w:line="600" w:lineRule="auto"/>
        <w:ind w:firstLine="720"/>
        <w:jc w:val="center"/>
        <w:rPr>
          <w:rFonts w:eastAsia="Times New Roman"/>
          <w:szCs w:val="24"/>
        </w:rPr>
      </w:pPr>
      <w:r w:rsidRPr="00DF11D1">
        <w:rPr>
          <w:rFonts w:eastAsia="Times New Roman"/>
          <w:szCs w:val="24"/>
        </w:rPr>
        <w:t>(Χειροκροτήματα από την πτέρυγα του ΠΑΣΟΚ</w:t>
      </w:r>
      <w:r w:rsidR="000C7D4E">
        <w:rPr>
          <w:rFonts w:eastAsia="Times New Roman"/>
          <w:szCs w:val="24"/>
        </w:rPr>
        <w:t xml:space="preserve"> </w:t>
      </w:r>
      <w:r w:rsidR="002950DB" w:rsidRPr="00DF11D1">
        <w:rPr>
          <w:rFonts w:eastAsia="Times New Roman"/>
          <w:szCs w:val="24"/>
        </w:rPr>
        <w:t>-</w:t>
      </w:r>
      <w:r w:rsidR="000C7D4E">
        <w:rPr>
          <w:rFonts w:eastAsia="Times New Roman"/>
          <w:szCs w:val="24"/>
        </w:rPr>
        <w:t xml:space="preserve"> </w:t>
      </w:r>
      <w:r w:rsidRPr="00DF11D1">
        <w:rPr>
          <w:rFonts w:eastAsia="Times New Roman"/>
          <w:szCs w:val="24"/>
        </w:rPr>
        <w:t>Κινήματος Αλλαγής)</w:t>
      </w:r>
    </w:p>
    <w:p w14:paraId="576A938B" w14:textId="77777777" w:rsidR="00880DB2" w:rsidRDefault="00862A8A">
      <w:pPr>
        <w:spacing w:line="600" w:lineRule="auto"/>
        <w:ind w:firstLine="720"/>
        <w:jc w:val="both"/>
        <w:rPr>
          <w:rFonts w:eastAsia="Times New Roman"/>
          <w:bCs/>
          <w:szCs w:val="24"/>
        </w:rPr>
      </w:pPr>
      <w:r w:rsidRPr="00DF11D1">
        <w:rPr>
          <w:rFonts w:eastAsia="Times New Roman"/>
          <w:b/>
          <w:szCs w:val="24"/>
        </w:rPr>
        <w:t xml:space="preserve">ΠΡΟΕΔΡΕΥΩΝ (Ιωάννης </w:t>
      </w:r>
      <w:proofErr w:type="spellStart"/>
      <w:r w:rsidRPr="00DF11D1">
        <w:rPr>
          <w:rFonts w:eastAsia="Times New Roman"/>
          <w:b/>
          <w:szCs w:val="24"/>
        </w:rPr>
        <w:t>Πλακιωτάκης</w:t>
      </w:r>
      <w:proofErr w:type="spellEnd"/>
      <w:r w:rsidRPr="00DF11D1">
        <w:rPr>
          <w:rFonts w:eastAsia="Times New Roman"/>
          <w:b/>
          <w:szCs w:val="24"/>
        </w:rPr>
        <w:t>):</w:t>
      </w:r>
      <w:r>
        <w:rPr>
          <w:rFonts w:eastAsia="Times New Roman"/>
          <w:b/>
          <w:szCs w:val="24"/>
        </w:rPr>
        <w:t xml:space="preserve"> </w:t>
      </w:r>
      <w:r>
        <w:rPr>
          <w:rFonts w:eastAsia="Times New Roman"/>
          <w:bCs/>
          <w:szCs w:val="24"/>
        </w:rPr>
        <w:t xml:space="preserve">Ευχαριστούμε τον κ. </w:t>
      </w:r>
      <w:proofErr w:type="spellStart"/>
      <w:r>
        <w:rPr>
          <w:rFonts w:eastAsia="Times New Roman"/>
          <w:bCs/>
          <w:szCs w:val="24"/>
        </w:rPr>
        <w:t>Μάντζο</w:t>
      </w:r>
      <w:proofErr w:type="spellEnd"/>
      <w:r>
        <w:rPr>
          <w:rFonts w:eastAsia="Times New Roman"/>
          <w:bCs/>
          <w:szCs w:val="24"/>
        </w:rPr>
        <w:t>.</w:t>
      </w:r>
    </w:p>
    <w:p w14:paraId="576A938C" w14:textId="77777777" w:rsidR="00880DB2" w:rsidRDefault="00862A8A">
      <w:pPr>
        <w:spacing w:line="600" w:lineRule="auto"/>
        <w:ind w:firstLine="720"/>
        <w:jc w:val="both"/>
        <w:rPr>
          <w:rFonts w:eastAsia="Times New Roman"/>
          <w:szCs w:val="24"/>
        </w:rPr>
      </w:pPr>
      <w:r w:rsidRPr="00DF11D1">
        <w:rPr>
          <w:rFonts w:eastAsia="Times New Roman"/>
          <w:szCs w:val="24"/>
        </w:rPr>
        <w:t>Θα κλείσουμε αυτόν τον κύκλο με τον Υπουργό τον κ</w:t>
      </w:r>
      <w:r>
        <w:rPr>
          <w:rFonts w:eastAsia="Times New Roman"/>
          <w:szCs w:val="24"/>
        </w:rPr>
        <w:t>.</w:t>
      </w:r>
      <w:r w:rsidRPr="00DF11D1">
        <w:rPr>
          <w:rFonts w:eastAsia="Times New Roman"/>
          <w:szCs w:val="24"/>
        </w:rPr>
        <w:t xml:space="preserve"> </w:t>
      </w:r>
      <w:proofErr w:type="spellStart"/>
      <w:r>
        <w:rPr>
          <w:rFonts w:eastAsia="Times New Roman"/>
          <w:szCs w:val="24"/>
        </w:rPr>
        <w:t>Κώτσηρα</w:t>
      </w:r>
      <w:proofErr w:type="spellEnd"/>
      <w:r>
        <w:rPr>
          <w:rFonts w:eastAsia="Times New Roman"/>
          <w:szCs w:val="24"/>
        </w:rPr>
        <w:t>.</w:t>
      </w:r>
      <w:r w:rsidRPr="00DF11D1">
        <w:rPr>
          <w:rFonts w:eastAsia="Times New Roman"/>
          <w:szCs w:val="24"/>
        </w:rPr>
        <w:t xml:space="preserve"> </w:t>
      </w:r>
    </w:p>
    <w:p w14:paraId="576A938D" w14:textId="77777777" w:rsidR="00880DB2" w:rsidRDefault="00862A8A">
      <w:pPr>
        <w:spacing w:line="600" w:lineRule="auto"/>
        <w:ind w:firstLine="720"/>
        <w:jc w:val="both"/>
        <w:rPr>
          <w:rFonts w:eastAsia="Times New Roman"/>
          <w:szCs w:val="24"/>
        </w:rPr>
      </w:pPr>
      <w:r>
        <w:rPr>
          <w:rFonts w:eastAsia="Times New Roman"/>
          <w:szCs w:val="24"/>
        </w:rPr>
        <w:t>Ορίστε, έχετε τον λόγο.</w:t>
      </w:r>
    </w:p>
    <w:p w14:paraId="576A938E" w14:textId="77777777" w:rsidR="00880DB2" w:rsidRDefault="00862A8A">
      <w:pPr>
        <w:spacing w:line="600" w:lineRule="auto"/>
        <w:ind w:firstLine="720"/>
        <w:jc w:val="both"/>
        <w:rPr>
          <w:rFonts w:eastAsia="Times New Roman"/>
          <w:szCs w:val="24"/>
        </w:rPr>
      </w:pPr>
      <w:r w:rsidRPr="00DF11D1">
        <w:rPr>
          <w:rFonts w:eastAsia="Times New Roman"/>
          <w:b/>
          <w:szCs w:val="24"/>
        </w:rPr>
        <w:t>ΓΕΩΡΓΙΟΣ ΚΩΤΣΗΡΑΣ (Υφυπουργός Εθνικής Οικονομίας και Οικονομικών):</w:t>
      </w:r>
      <w:r>
        <w:rPr>
          <w:rFonts w:eastAsia="Times New Roman"/>
          <w:b/>
          <w:szCs w:val="24"/>
        </w:rPr>
        <w:t xml:space="preserve"> </w:t>
      </w:r>
      <w:r w:rsidRPr="00DF11D1">
        <w:rPr>
          <w:rFonts w:eastAsia="Times New Roman"/>
          <w:szCs w:val="24"/>
        </w:rPr>
        <w:t>Ευχαριστώ πολύ</w:t>
      </w:r>
      <w:r>
        <w:rPr>
          <w:rFonts w:eastAsia="Times New Roman"/>
          <w:szCs w:val="24"/>
        </w:rPr>
        <w:t>,</w:t>
      </w:r>
      <w:r w:rsidRPr="00DF11D1">
        <w:rPr>
          <w:rFonts w:eastAsia="Times New Roman"/>
          <w:szCs w:val="24"/>
        </w:rPr>
        <w:t xml:space="preserve"> κύριε Πρόεδρε</w:t>
      </w:r>
      <w:r>
        <w:rPr>
          <w:rFonts w:eastAsia="Times New Roman"/>
          <w:szCs w:val="24"/>
        </w:rPr>
        <w:t>.</w:t>
      </w:r>
      <w:r w:rsidRPr="00DF11D1">
        <w:rPr>
          <w:rFonts w:eastAsia="Times New Roman"/>
          <w:szCs w:val="24"/>
        </w:rPr>
        <w:t xml:space="preserve"> </w:t>
      </w:r>
    </w:p>
    <w:p w14:paraId="576A938F" w14:textId="66013323" w:rsidR="00880DB2" w:rsidRDefault="00862A8A">
      <w:pPr>
        <w:spacing w:line="600" w:lineRule="auto"/>
        <w:ind w:firstLine="720"/>
        <w:jc w:val="both"/>
        <w:rPr>
          <w:rFonts w:eastAsia="Times New Roman"/>
          <w:szCs w:val="24"/>
        </w:rPr>
      </w:pPr>
      <w:r w:rsidRPr="00DF11D1">
        <w:rPr>
          <w:rFonts w:eastAsia="Times New Roman"/>
          <w:szCs w:val="24"/>
        </w:rPr>
        <w:t>Κατ</w:t>
      </w:r>
      <w:r>
        <w:rPr>
          <w:rFonts w:eastAsia="Times New Roman"/>
          <w:szCs w:val="24"/>
        </w:rPr>
        <w:t xml:space="preserve">’ </w:t>
      </w:r>
      <w:r w:rsidRPr="00DF11D1">
        <w:rPr>
          <w:rFonts w:eastAsia="Times New Roman"/>
          <w:szCs w:val="24"/>
        </w:rPr>
        <w:t>αρχάς να πούμε ότι η πολιτική οφείλει να λαμβάνει χώρα πάνω σε υπαρκτά δεδομένα νομικά</w:t>
      </w:r>
      <w:r>
        <w:rPr>
          <w:rFonts w:eastAsia="Times New Roman"/>
          <w:szCs w:val="24"/>
        </w:rPr>
        <w:t xml:space="preserve"> κ</w:t>
      </w:r>
      <w:r w:rsidRPr="00DF11D1">
        <w:rPr>
          <w:rFonts w:eastAsia="Times New Roman"/>
          <w:szCs w:val="24"/>
        </w:rPr>
        <w:t>αι οικονομικά</w:t>
      </w:r>
      <w:r>
        <w:rPr>
          <w:rFonts w:eastAsia="Times New Roman"/>
          <w:szCs w:val="24"/>
        </w:rPr>
        <w:t>.</w:t>
      </w:r>
      <w:r w:rsidRPr="00DF11D1">
        <w:rPr>
          <w:rFonts w:eastAsia="Times New Roman"/>
          <w:szCs w:val="24"/>
        </w:rPr>
        <w:t xml:space="preserve"> Και πράγματι είναι αυτή η Κυβέρνηση</w:t>
      </w:r>
      <w:r>
        <w:rPr>
          <w:rFonts w:eastAsia="Times New Roman"/>
          <w:szCs w:val="24"/>
        </w:rPr>
        <w:t>,</w:t>
      </w:r>
      <w:r w:rsidRPr="00DF11D1">
        <w:rPr>
          <w:rFonts w:eastAsia="Times New Roman"/>
          <w:szCs w:val="24"/>
        </w:rPr>
        <w:t xml:space="preserve"> η οποία έρχεται να λύσει ένα πρόβλημα το οποίο χρ</w:t>
      </w:r>
      <w:r>
        <w:rPr>
          <w:rFonts w:eastAsia="Times New Roman"/>
          <w:szCs w:val="24"/>
        </w:rPr>
        <w:t>όνιζε.</w:t>
      </w:r>
      <w:r w:rsidRPr="00DF11D1">
        <w:rPr>
          <w:rFonts w:eastAsia="Times New Roman"/>
          <w:szCs w:val="24"/>
        </w:rPr>
        <w:t xml:space="preserve"> Για να </w:t>
      </w:r>
      <w:r w:rsidRPr="00DF11D1">
        <w:rPr>
          <w:rFonts w:eastAsia="Times New Roman"/>
          <w:szCs w:val="24"/>
        </w:rPr>
        <w:lastRenderedPageBreak/>
        <w:t>μπορέσει να λυθεί</w:t>
      </w:r>
      <w:r>
        <w:rPr>
          <w:rFonts w:eastAsia="Times New Roman"/>
          <w:szCs w:val="24"/>
        </w:rPr>
        <w:t>,</w:t>
      </w:r>
      <w:r w:rsidRPr="00DF11D1">
        <w:rPr>
          <w:rFonts w:eastAsia="Times New Roman"/>
          <w:szCs w:val="24"/>
        </w:rPr>
        <w:t xml:space="preserve"> όφειλε να λάβει </w:t>
      </w:r>
      <w:r w:rsidR="002950DB" w:rsidRPr="00DF11D1">
        <w:rPr>
          <w:rFonts w:eastAsia="Times New Roman"/>
          <w:szCs w:val="24"/>
        </w:rPr>
        <w:t>υπ</w:t>
      </w:r>
      <w:r w:rsidR="000C7D4E">
        <w:rPr>
          <w:rFonts w:eastAsia="Times New Roman"/>
          <w:szCs w:val="24"/>
        </w:rPr>
        <w:t xml:space="preserve">’ </w:t>
      </w:r>
      <w:r w:rsidR="000C7D4E" w:rsidRPr="00DF11D1">
        <w:rPr>
          <w:rFonts w:eastAsia="Times New Roman"/>
          <w:szCs w:val="24"/>
        </w:rPr>
        <w:t>όψ</w:t>
      </w:r>
      <w:r w:rsidR="000C7D4E">
        <w:rPr>
          <w:rFonts w:eastAsia="Times New Roman"/>
          <w:szCs w:val="24"/>
        </w:rPr>
        <w:t>ιν</w:t>
      </w:r>
      <w:r>
        <w:rPr>
          <w:rFonts w:eastAsia="Times New Roman"/>
          <w:szCs w:val="24"/>
        </w:rPr>
        <w:t xml:space="preserve"> </w:t>
      </w:r>
      <w:r>
        <w:rPr>
          <w:rFonts w:eastAsia="Times New Roman"/>
          <w:szCs w:val="24"/>
        </w:rPr>
        <w:t>το</w:t>
      </w:r>
      <w:r w:rsidRPr="00DF11D1">
        <w:rPr>
          <w:rFonts w:eastAsia="Times New Roman"/>
          <w:szCs w:val="24"/>
        </w:rPr>
        <w:t xml:space="preserve"> γενικότερο οικονομικό περιβάλλον</w:t>
      </w:r>
      <w:r>
        <w:rPr>
          <w:rFonts w:eastAsia="Times New Roman"/>
          <w:szCs w:val="24"/>
        </w:rPr>
        <w:t>,</w:t>
      </w:r>
      <w:r w:rsidRPr="00DF11D1">
        <w:rPr>
          <w:rFonts w:eastAsia="Times New Roman"/>
          <w:szCs w:val="24"/>
        </w:rPr>
        <w:t xml:space="preserve"> τη σταθερότητα του χρηματοπιστωτικού συστήματος</w:t>
      </w:r>
      <w:r>
        <w:rPr>
          <w:rFonts w:eastAsia="Times New Roman"/>
          <w:szCs w:val="24"/>
        </w:rPr>
        <w:t>,</w:t>
      </w:r>
      <w:r w:rsidRPr="00DF11D1">
        <w:rPr>
          <w:rFonts w:eastAsia="Times New Roman"/>
          <w:szCs w:val="24"/>
        </w:rPr>
        <w:t xml:space="preserve"> τη δυνατότητα να προσαρμοστούμε με τη νομολογία</w:t>
      </w:r>
      <w:r>
        <w:rPr>
          <w:rFonts w:eastAsia="Times New Roman"/>
          <w:szCs w:val="24"/>
        </w:rPr>
        <w:t>,</w:t>
      </w:r>
      <w:r w:rsidRPr="00DF11D1">
        <w:rPr>
          <w:rFonts w:eastAsia="Times New Roman"/>
          <w:szCs w:val="24"/>
        </w:rPr>
        <w:t xml:space="preserve"> η οποία υφίσταται</w:t>
      </w:r>
      <w:r>
        <w:rPr>
          <w:rFonts w:eastAsia="Times New Roman"/>
          <w:szCs w:val="24"/>
        </w:rPr>
        <w:t>.</w:t>
      </w:r>
      <w:r w:rsidRPr="00DF11D1">
        <w:rPr>
          <w:rFonts w:eastAsia="Times New Roman"/>
          <w:szCs w:val="24"/>
        </w:rPr>
        <w:t xml:space="preserve"> </w:t>
      </w:r>
    </w:p>
    <w:p w14:paraId="576A9390" w14:textId="77777777" w:rsidR="00880DB2" w:rsidRDefault="00862A8A">
      <w:pPr>
        <w:spacing w:line="600" w:lineRule="auto"/>
        <w:ind w:firstLine="720"/>
        <w:jc w:val="both"/>
        <w:rPr>
          <w:rFonts w:eastAsia="Times New Roman"/>
          <w:szCs w:val="24"/>
        </w:rPr>
      </w:pPr>
      <w:r w:rsidRPr="00DF11D1">
        <w:rPr>
          <w:rFonts w:eastAsia="Times New Roman"/>
          <w:szCs w:val="24"/>
        </w:rPr>
        <w:t>Και</w:t>
      </w:r>
      <w:r>
        <w:rPr>
          <w:rFonts w:eastAsia="Times New Roman"/>
          <w:szCs w:val="24"/>
        </w:rPr>
        <w:t xml:space="preserve"> αυτό</w:t>
      </w:r>
      <w:r w:rsidRPr="00DF11D1">
        <w:rPr>
          <w:rFonts w:eastAsia="Times New Roman"/>
          <w:szCs w:val="24"/>
        </w:rPr>
        <w:t xml:space="preserve"> είναι κάτι </w:t>
      </w:r>
      <w:r>
        <w:rPr>
          <w:rFonts w:eastAsia="Times New Roman"/>
          <w:szCs w:val="24"/>
        </w:rPr>
        <w:t xml:space="preserve">με </w:t>
      </w:r>
      <w:r w:rsidRPr="00DF11D1">
        <w:rPr>
          <w:rFonts w:eastAsia="Times New Roman"/>
          <w:szCs w:val="24"/>
        </w:rPr>
        <w:t>το οποίο θα μπορούσα να συμφωνήσω με την Κοινοβουλευτική Εκπρόσωπο της Πλεύσης Ελευθερίας</w:t>
      </w:r>
      <w:r>
        <w:rPr>
          <w:rFonts w:eastAsia="Times New Roman"/>
          <w:szCs w:val="24"/>
        </w:rPr>
        <w:t>,</w:t>
      </w:r>
      <w:r w:rsidRPr="00DF11D1">
        <w:rPr>
          <w:rFonts w:eastAsia="Times New Roman"/>
          <w:szCs w:val="24"/>
        </w:rPr>
        <w:t xml:space="preserve"> ότι </w:t>
      </w:r>
      <w:r>
        <w:rPr>
          <w:rFonts w:eastAsia="Times New Roman"/>
          <w:szCs w:val="24"/>
        </w:rPr>
        <w:t xml:space="preserve">υφίσταται </w:t>
      </w:r>
      <w:r w:rsidRPr="00DF11D1">
        <w:rPr>
          <w:rFonts w:eastAsia="Times New Roman"/>
          <w:szCs w:val="24"/>
        </w:rPr>
        <w:t xml:space="preserve">νομολογία </w:t>
      </w:r>
      <w:r>
        <w:rPr>
          <w:rFonts w:eastAsia="Times New Roman"/>
          <w:szCs w:val="24"/>
        </w:rPr>
        <w:t>στ</w:t>
      </w:r>
      <w:r w:rsidRPr="00DF11D1">
        <w:rPr>
          <w:rFonts w:eastAsia="Times New Roman"/>
          <w:szCs w:val="24"/>
        </w:rPr>
        <w:t>η</w:t>
      </w:r>
      <w:r>
        <w:rPr>
          <w:rFonts w:eastAsia="Times New Roman"/>
          <w:szCs w:val="24"/>
        </w:rPr>
        <w:t>ν</w:t>
      </w:r>
      <w:r w:rsidRPr="00DF11D1">
        <w:rPr>
          <w:rFonts w:eastAsia="Times New Roman"/>
          <w:szCs w:val="24"/>
        </w:rPr>
        <w:t xml:space="preserve"> οποία προσπαθεί αυτή τη στιγμή η Κυβέρνηση να προσαρμοστεί</w:t>
      </w:r>
      <w:r>
        <w:rPr>
          <w:rFonts w:eastAsia="Times New Roman"/>
          <w:szCs w:val="24"/>
        </w:rPr>
        <w:t xml:space="preserve"> -ε</w:t>
      </w:r>
      <w:r w:rsidRPr="00DF11D1">
        <w:rPr>
          <w:rFonts w:eastAsia="Times New Roman"/>
          <w:szCs w:val="24"/>
        </w:rPr>
        <w:t>ίναι πολλές οι αποφάσεις των δικαστηρίων οι οποίες έχουν εκδοθεί όλα αυτά τα χρόνια</w:t>
      </w:r>
      <w:r>
        <w:rPr>
          <w:rFonts w:eastAsia="Times New Roman"/>
          <w:szCs w:val="24"/>
        </w:rPr>
        <w:t>-</w:t>
      </w:r>
      <w:r w:rsidRPr="00DF11D1">
        <w:rPr>
          <w:rFonts w:eastAsia="Times New Roman"/>
          <w:szCs w:val="24"/>
        </w:rPr>
        <w:t xml:space="preserve"> και να φέρουμε μια ρύθμιση η οποία θα έχει και κοινωνικά χαρακτηριστικά</w:t>
      </w:r>
      <w:r>
        <w:rPr>
          <w:rFonts w:eastAsia="Times New Roman"/>
          <w:szCs w:val="24"/>
        </w:rPr>
        <w:t>,</w:t>
      </w:r>
      <w:r w:rsidRPr="00DF11D1">
        <w:rPr>
          <w:rFonts w:eastAsia="Times New Roman"/>
          <w:szCs w:val="24"/>
        </w:rPr>
        <w:t xml:space="preserve"> δεν θα επιβαρύνει τον Έλληνα φορολογούμενο</w:t>
      </w:r>
      <w:r>
        <w:rPr>
          <w:rFonts w:eastAsia="Times New Roman"/>
          <w:szCs w:val="24"/>
        </w:rPr>
        <w:t xml:space="preserve"> και</w:t>
      </w:r>
      <w:r w:rsidRPr="00DF11D1">
        <w:rPr>
          <w:rFonts w:eastAsia="Times New Roman"/>
          <w:szCs w:val="24"/>
        </w:rPr>
        <w:t xml:space="preserve"> θα στηρίζει τον πραγματικά ευάλωτο</w:t>
      </w:r>
      <w:r>
        <w:rPr>
          <w:rFonts w:eastAsia="Times New Roman"/>
          <w:szCs w:val="24"/>
        </w:rPr>
        <w:t>.</w:t>
      </w:r>
    </w:p>
    <w:p w14:paraId="576A9391" w14:textId="77777777" w:rsidR="00880DB2" w:rsidRDefault="00862A8A">
      <w:pPr>
        <w:spacing w:line="600" w:lineRule="auto"/>
        <w:ind w:firstLine="720"/>
        <w:jc w:val="both"/>
        <w:rPr>
          <w:rFonts w:eastAsia="Times New Roman"/>
          <w:szCs w:val="24"/>
        </w:rPr>
      </w:pPr>
      <w:r w:rsidRPr="00DF11D1">
        <w:rPr>
          <w:rFonts w:eastAsia="Times New Roman"/>
          <w:szCs w:val="24"/>
        </w:rPr>
        <w:t>Και γι</w:t>
      </w:r>
      <w:r>
        <w:rPr>
          <w:rFonts w:eastAsia="Times New Roman"/>
          <w:szCs w:val="24"/>
        </w:rPr>
        <w:t>’</w:t>
      </w:r>
      <w:r w:rsidRPr="00DF11D1">
        <w:rPr>
          <w:rFonts w:eastAsia="Times New Roman"/>
          <w:szCs w:val="24"/>
        </w:rPr>
        <w:t xml:space="preserve"> αυτόν τον λόγο υπάρχει κλιμάκωση στη στήριξη των ενήμερων οφειλετών από </w:t>
      </w:r>
      <w:r>
        <w:rPr>
          <w:rFonts w:eastAsia="Times New Roman"/>
          <w:szCs w:val="24"/>
        </w:rPr>
        <w:t xml:space="preserve">15% έως και 50%. Κι </w:t>
      </w:r>
      <w:r w:rsidRPr="00DF11D1">
        <w:rPr>
          <w:rFonts w:eastAsia="Times New Roman"/>
          <w:szCs w:val="24"/>
        </w:rPr>
        <w:t>αυτό θα γίνει ανάλογα με την οικονομική κατάσταση του καθενός</w:t>
      </w:r>
      <w:r>
        <w:rPr>
          <w:rFonts w:eastAsia="Times New Roman"/>
          <w:szCs w:val="24"/>
        </w:rPr>
        <w:t>,</w:t>
      </w:r>
      <w:r w:rsidRPr="00DF11D1">
        <w:rPr>
          <w:rFonts w:eastAsia="Times New Roman"/>
          <w:szCs w:val="24"/>
        </w:rPr>
        <w:t xml:space="preserve"> προκειμένου αυτό να έχει και στοιχεία κοινωνικής δικαιοσύνης</w:t>
      </w:r>
      <w:r>
        <w:rPr>
          <w:rFonts w:eastAsia="Times New Roman"/>
          <w:szCs w:val="24"/>
        </w:rPr>
        <w:t>.</w:t>
      </w:r>
      <w:r w:rsidRPr="00DF11D1">
        <w:rPr>
          <w:rFonts w:eastAsia="Times New Roman"/>
          <w:szCs w:val="24"/>
        </w:rPr>
        <w:t xml:space="preserve"> </w:t>
      </w:r>
    </w:p>
    <w:p w14:paraId="576A9392" w14:textId="77777777" w:rsidR="00880DB2" w:rsidRDefault="00862A8A">
      <w:pPr>
        <w:spacing w:line="600" w:lineRule="auto"/>
        <w:ind w:firstLine="720"/>
        <w:jc w:val="both"/>
        <w:rPr>
          <w:rFonts w:eastAsia="Times New Roman"/>
          <w:szCs w:val="24"/>
        </w:rPr>
      </w:pPr>
      <w:r w:rsidRPr="00DF11D1">
        <w:rPr>
          <w:rFonts w:eastAsia="Times New Roman"/>
          <w:szCs w:val="24"/>
        </w:rPr>
        <w:t>Αλλά υπάρχει μια σημαντική κλιμάκωση με σταθερά κριτήρια</w:t>
      </w:r>
      <w:r>
        <w:rPr>
          <w:rFonts w:eastAsia="Times New Roman"/>
          <w:szCs w:val="24"/>
        </w:rPr>
        <w:t>,</w:t>
      </w:r>
      <w:r w:rsidRPr="00DF11D1">
        <w:rPr>
          <w:rFonts w:eastAsia="Times New Roman"/>
          <w:szCs w:val="24"/>
        </w:rPr>
        <w:t xml:space="preserve"> με </w:t>
      </w:r>
      <w:proofErr w:type="spellStart"/>
      <w:r w:rsidRPr="00DF11D1">
        <w:rPr>
          <w:rFonts w:eastAsia="Times New Roman"/>
          <w:szCs w:val="24"/>
        </w:rPr>
        <w:t>προβλεψιμότητα</w:t>
      </w:r>
      <w:proofErr w:type="spellEnd"/>
      <w:r>
        <w:rPr>
          <w:rFonts w:eastAsia="Times New Roman"/>
          <w:szCs w:val="24"/>
        </w:rPr>
        <w:t>,</w:t>
      </w:r>
      <w:r w:rsidRPr="00DF11D1">
        <w:rPr>
          <w:rFonts w:eastAsia="Times New Roman"/>
          <w:szCs w:val="24"/>
        </w:rPr>
        <w:t xml:space="preserve"> με ασφάλεια δικαίου</w:t>
      </w:r>
      <w:r>
        <w:rPr>
          <w:rFonts w:eastAsia="Times New Roman"/>
          <w:szCs w:val="24"/>
        </w:rPr>
        <w:t>,</w:t>
      </w:r>
      <w:r w:rsidRPr="00DF11D1">
        <w:rPr>
          <w:rFonts w:eastAsia="Times New Roman"/>
          <w:szCs w:val="24"/>
        </w:rPr>
        <w:t xml:space="preserve"> κύριε Τσιρώνη</w:t>
      </w:r>
      <w:r>
        <w:rPr>
          <w:rFonts w:eastAsia="Times New Roman"/>
          <w:szCs w:val="24"/>
        </w:rPr>
        <w:t>.</w:t>
      </w:r>
      <w:r w:rsidRPr="00DF11D1">
        <w:rPr>
          <w:rFonts w:eastAsia="Times New Roman"/>
          <w:szCs w:val="24"/>
        </w:rPr>
        <w:t xml:space="preserve"> Γιατί αναφερθήκατε σε περιπτώσεις άλλων κρατών</w:t>
      </w:r>
      <w:r>
        <w:rPr>
          <w:rFonts w:eastAsia="Times New Roman"/>
          <w:szCs w:val="24"/>
        </w:rPr>
        <w:t>,</w:t>
      </w:r>
      <w:r w:rsidRPr="00DF11D1">
        <w:rPr>
          <w:rFonts w:eastAsia="Times New Roman"/>
          <w:szCs w:val="24"/>
        </w:rPr>
        <w:t xml:space="preserve"> οι οποίες δεν έχουν καμία σχέση με τη δική μας περίπτωση</w:t>
      </w:r>
      <w:r>
        <w:rPr>
          <w:rFonts w:eastAsia="Times New Roman"/>
          <w:szCs w:val="24"/>
        </w:rPr>
        <w:t>.</w:t>
      </w:r>
      <w:r w:rsidRPr="00DF11D1">
        <w:rPr>
          <w:rFonts w:eastAsia="Times New Roman"/>
          <w:szCs w:val="24"/>
        </w:rPr>
        <w:t xml:space="preserve"> Να σας αναφέρω χαρακτηριστικά και στη Ρουμανία και στη Σλοβενία και στην Ουγγαρία</w:t>
      </w:r>
      <w:r>
        <w:rPr>
          <w:rFonts w:eastAsia="Times New Roman"/>
          <w:szCs w:val="24"/>
        </w:rPr>
        <w:t xml:space="preserve"> υ</w:t>
      </w:r>
      <w:r w:rsidRPr="00DF11D1">
        <w:rPr>
          <w:rFonts w:eastAsia="Times New Roman"/>
          <w:szCs w:val="24"/>
        </w:rPr>
        <w:t>πάρχουν τελείως διαφορετικές ρυθμίσεις</w:t>
      </w:r>
      <w:r>
        <w:rPr>
          <w:rFonts w:eastAsia="Times New Roman"/>
          <w:szCs w:val="24"/>
        </w:rPr>
        <w:t>.</w:t>
      </w:r>
      <w:r w:rsidRPr="00DF11D1">
        <w:rPr>
          <w:rFonts w:eastAsia="Times New Roman"/>
          <w:szCs w:val="24"/>
        </w:rPr>
        <w:t xml:space="preserve"> </w:t>
      </w:r>
      <w:r w:rsidRPr="00DF11D1">
        <w:rPr>
          <w:rFonts w:eastAsia="Times New Roman"/>
          <w:szCs w:val="24"/>
        </w:rPr>
        <w:lastRenderedPageBreak/>
        <w:t>Οπότε όταν μιλάμε για όμοιες περιπτώσεις</w:t>
      </w:r>
      <w:r>
        <w:rPr>
          <w:rFonts w:eastAsia="Times New Roman"/>
          <w:szCs w:val="24"/>
        </w:rPr>
        <w:t>,</w:t>
      </w:r>
      <w:r w:rsidRPr="00DF11D1">
        <w:rPr>
          <w:rFonts w:eastAsia="Times New Roman"/>
          <w:szCs w:val="24"/>
        </w:rPr>
        <w:t xml:space="preserve"> οφείλουμε να έχουμε δει την πραγματική </w:t>
      </w:r>
      <w:r>
        <w:rPr>
          <w:rFonts w:eastAsia="Times New Roman"/>
          <w:szCs w:val="24"/>
        </w:rPr>
        <w:t>ομοιότητα</w:t>
      </w:r>
      <w:r w:rsidRPr="00DF11D1">
        <w:rPr>
          <w:rFonts w:eastAsia="Times New Roman"/>
          <w:szCs w:val="24"/>
        </w:rPr>
        <w:t xml:space="preserve"> και αν υπάρχουν νομοθετικά πλαίσια </w:t>
      </w:r>
      <w:r>
        <w:rPr>
          <w:rFonts w:eastAsia="Times New Roman"/>
          <w:szCs w:val="24"/>
        </w:rPr>
        <w:t>εκεί</w:t>
      </w:r>
      <w:r w:rsidRPr="00DF11D1">
        <w:rPr>
          <w:rFonts w:eastAsia="Times New Roman"/>
          <w:szCs w:val="24"/>
        </w:rPr>
        <w:t xml:space="preserve"> αντίστοιχα</w:t>
      </w:r>
      <w:r>
        <w:rPr>
          <w:rFonts w:eastAsia="Times New Roman"/>
          <w:szCs w:val="24"/>
        </w:rPr>
        <w:t>.</w:t>
      </w:r>
      <w:r w:rsidRPr="00DF11D1">
        <w:rPr>
          <w:rFonts w:eastAsia="Times New Roman"/>
          <w:szCs w:val="24"/>
        </w:rPr>
        <w:t xml:space="preserve"> </w:t>
      </w:r>
    </w:p>
    <w:p w14:paraId="576A9393" w14:textId="77777777" w:rsidR="00880DB2" w:rsidRDefault="00862A8A">
      <w:pPr>
        <w:spacing w:line="600" w:lineRule="auto"/>
        <w:ind w:firstLine="720"/>
        <w:jc w:val="both"/>
        <w:rPr>
          <w:rFonts w:eastAsia="Times New Roman"/>
          <w:szCs w:val="24"/>
        </w:rPr>
      </w:pPr>
      <w:r w:rsidRPr="00DF11D1">
        <w:rPr>
          <w:rFonts w:eastAsia="Times New Roman"/>
          <w:szCs w:val="24"/>
        </w:rPr>
        <w:t>Εδώ</w:t>
      </w:r>
      <w:r>
        <w:rPr>
          <w:rFonts w:eastAsia="Times New Roman"/>
          <w:szCs w:val="24"/>
        </w:rPr>
        <w:t>,</w:t>
      </w:r>
      <w:r w:rsidRPr="00DF11D1">
        <w:rPr>
          <w:rFonts w:eastAsia="Times New Roman"/>
          <w:szCs w:val="24"/>
        </w:rPr>
        <w:t xml:space="preserve"> λοιπόν</w:t>
      </w:r>
      <w:r>
        <w:rPr>
          <w:rFonts w:eastAsia="Times New Roman"/>
          <w:szCs w:val="24"/>
        </w:rPr>
        <w:t>,</w:t>
      </w:r>
      <w:r w:rsidRPr="00DF11D1">
        <w:rPr>
          <w:rFonts w:eastAsia="Times New Roman"/>
          <w:szCs w:val="24"/>
        </w:rPr>
        <w:t xml:space="preserve"> τι κάνουμε κύριε Πρόεδρε</w:t>
      </w:r>
      <w:r>
        <w:rPr>
          <w:rFonts w:eastAsia="Times New Roman"/>
          <w:szCs w:val="24"/>
        </w:rPr>
        <w:t>;</w:t>
      </w:r>
      <w:r w:rsidRPr="00DF11D1">
        <w:rPr>
          <w:rFonts w:eastAsia="Times New Roman"/>
          <w:szCs w:val="24"/>
        </w:rPr>
        <w:t xml:space="preserve"> </w:t>
      </w:r>
      <w:r>
        <w:rPr>
          <w:rFonts w:eastAsia="Times New Roman"/>
          <w:szCs w:val="24"/>
        </w:rPr>
        <w:t>Ρώτησε ο</w:t>
      </w:r>
      <w:r w:rsidRPr="00DF11D1">
        <w:rPr>
          <w:rFonts w:eastAsia="Times New Roman"/>
          <w:szCs w:val="24"/>
        </w:rPr>
        <w:t xml:space="preserve"> κ</w:t>
      </w:r>
      <w:r>
        <w:rPr>
          <w:rFonts w:eastAsia="Times New Roman"/>
          <w:szCs w:val="24"/>
        </w:rPr>
        <w:t>.</w:t>
      </w:r>
      <w:r w:rsidRPr="00DF11D1">
        <w:rPr>
          <w:rFonts w:eastAsia="Times New Roman"/>
          <w:szCs w:val="24"/>
        </w:rPr>
        <w:t xml:space="preserve"> </w:t>
      </w:r>
      <w:proofErr w:type="spellStart"/>
      <w:r w:rsidRPr="00DF11D1">
        <w:rPr>
          <w:rFonts w:eastAsia="Times New Roman"/>
          <w:szCs w:val="24"/>
        </w:rPr>
        <w:t>Καραθανασόπουλος</w:t>
      </w:r>
      <w:proofErr w:type="spellEnd"/>
      <w:r w:rsidRPr="00DF11D1">
        <w:rPr>
          <w:rFonts w:eastAsia="Times New Roman"/>
          <w:szCs w:val="24"/>
        </w:rPr>
        <w:t xml:space="preserve"> </w:t>
      </w:r>
      <w:r>
        <w:rPr>
          <w:rFonts w:eastAsia="Times New Roman"/>
          <w:szCs w:val="24"/>
        </w:rPr>
        <w:t xml:space="preserve">το </w:t>
      </w:r>
      <w:r w:rsidRPr="00DF11D1">
        <w:rPr>
          <w:rFonts w:eastAsia="Times New Roman"/>
          <w:szCs w:val="24"/>
        </w:rPr>
        <w:t>πόσες είναι οι περιπτώσεις</w:t>
      </w:r>
      <w:r>
        <w:rPr>
          <w:rFonts w:eastAsia="Times New Roman"/>
          <w:szCs w:val="24"/>
        </w:rPr>
        <w:t>.</w:t>
      </w:r>
      <w:r w:rsidRPr="00DF11D1">
        <w:rPr>
          <w:rFonts w:eastAsia="Times New Roman"/>
          <w:szCs w:val="24"/>
        </w:rPr>
        <w:t xml:space="preserve"> Αυτή τη στιγμή είναι περίπου 38</w:t>
      </w:r>
      <w:r>
        <w:rPr>
          <w:rFonts w:eastAsia="Times New Roman"/>
          <w:szCs w:val="24"/>
        </w:rPr>
        <w:t>.000</w:t>
      </w:r>
      <w:r w:rsidRPr="00DF11D1">
        <w:rPr>
          <w:rFonts w:eastAsia="Times New Roman"/>
          <w:szCs w:val="24"/>
        </w:rPr>
        <w:t xml:space="preserve"> με 40.000</w:t>
      </w:r>
      <w:r>
        <w:rPr>
          <w:rFonts w:eastAsia="Times New Roman"/>
          <w:szCs w:val="24"/>
        </w:rPr>
        <w:t>.</w:t>
      </w:r>
      <w:r w:rsidRPr="00DF11D1">
        <w:rPr>
          <w:rFonts w:eastAsia="Times New Roman"/>
          <w:szCs w:val="24"/>
        </w:rPr>
        <w:t xml:space="preserve"> Εξ αυτών είναι ενήμερες </w:t>
      </w:r>
      <w:r>
        <w:rPr>
          <w:rFonts w:eastAsia="Times New Roman"/>
          <w:szCs w:val="24"/>
        </w:rPr>
        <w:t xml:space="preserve">οι </w:t>
      </w:r>
      <w:r w:rsidRPr="00DF11D1">
        <w:rPr>
          <w:rFonts w:eastAsia="Times New Roman"/>
          <w:szCs w:val="24"/>
        </w:rPr>
        <w:t>23.</w:t>
      </w:r>
      <w:r>
        <w:rPr>
          <w:rFonts w:eastAsia="Times New Roman"/>
          <w:szCs w:val="24"/>
        </w:rPr>
        <w:t>400</w:t>
      </w:r>
      <w:r w:rsidRPr="00DF11D1">
        <w:rPr>
          <w:rFonts w:eastAsia="Times New Roman"/>
          <w:szCs w:val="24"/>
        </w:rPr>
        <w:t xml:space="preserve"> περιπτώσεις</w:t>
      </w:r>
      <w:r>
        <w:rPr>
          <w:rFonts w:eastAsia="Times New Roman"/>
          <w:szCs w:val="24"/>
        </w:rPr>
        <w:t>,</w:t>
      </w:r>
      <w:r w:rsidRPr="00DF11D1">
        <w:rPr>
          <w:rFonts w:eastAsia="Times New Roman"/>
          <w:szCs w:val="24"/>
        </w:rPr>
        <w:t xml:space="preserve"> που αφορούν περίπου 2,9 δισεκατομμύρια</w:t>
      </w:r>
      <w:r>
        <w:rPr>
          <w:rFonts w:eastAsia="Times New Roman"/>
          <w:szCs w:val="24"/>
        </w:rPr>
        <w:t>.</w:t>
      </w:r>
      <w:r w:rsidRPr="00DF11D1">
        <w:rPr>
          <w:rFonts w:eastAsia="Times New Roman"/>
          <w:szCs w:val="24"/>
        </w:rPr>
        <w:t xml:space="preserve"> Αφορά </w:t>
      </w:r>
      <w:r>
        <w:rPr>
          <w:rFonts w:eastAsia="Times New Roman"/>
          <w:szCs w:val="24"/>
        </w:rPr>
        <w:t>σ</w:t>
      </w:r>
      <w:r w:rsidRPr="00DF11D1">
        <w:rPr>
          <w:rFonts w:eastAsia="Times New Roman"/>
          <w:szCs w:val="24"/>
        </w:rPr>
        <w:t xml:space="preserve">τους πάντες και </w:t>
      </w:r>
      <w:r>
        <w:rPr>
          <w:rFonts w:eastAsia="Times New Roman"/>
          <w:szCs w:val="24"/>
        </w:rPr>
        <w:t>σ</w:t>
      </w:r>
      <w:r w:rsidRPr="00DF11D1">
        <w:rPr>
          <w:rFonts w:eastAsia="Times New Roman"/>
          <w:szCs w:val="24"/>
        </w:rPr>
        <w:t>τους μη ενήμερους</w:t>
      </w:r>
      <w:r>
        <w:rPr>
          <w:rFonts w:eastAsia="Times New Roman"/>
          <w:szCs w:val="24"/>
        </w:rPr>
        <w:t>,</w:t>
      </w:r>
      <w:r w:rsidRPr="00DF11D1">
        <w:rPr>
          <w:rFonts w:eastAsia="Times New Roman"/>
          <w:szCs w:val="24"/>
        </w:rPr>
        <w:t xml:space="preserve"> για</w:t>
      </w:r>
      <w:r>
        <w:rPr>
          <w:rFonts w:eastAsia="Times New Roman"/>
          <w:szCs w:val="24"/>
        </w:rPr>
        <w:t>τί</w:t>
      </w:r>
      <w:r w:rsidRPr="00DF11D1">
        <w:rPr>
          <w:rFonts w:eastAsia="Times New Roman"/>
          <w:szCs w:val="24"/>
        </w:rPr>
        <w:t xml:space="preserve"> τους δίνουμε τη δυνατότητα</w:t>
      </w:r>
      <w:r>
        <w:rPr>
          <w:rFonts w:eastAsia="Times New Roman"/>
          <w:szCs w:val="24"/>
        </w:rPr>
        <w:t xml:space="preserve"> του</w:t>
      </w:r>
      <w:r w:rsidRPr="00DF11D1">
        <w:rPr>
          <w:rFonts w:eastAsia="Times New Roman"/>
          <w:szCs w:val="24"/>
        </w:rPr>
        <w:t xml:space="preserve"> εξωδικαστικού μηχανισμού</w:t>
      </w:r>
      <w:r>
        <w:rPr>
          <w:rFonts w:eastAsia="Times New Roman"/>
          <w:szCs w:val="24"/>
        </w:rPr>
        <w:t>,</w:t>
      </w:r>
      <w:r w:rsidRPr="00DF11D1">
        <w:rPr>
          <w:rFonts w:eastAsia="Times New Roman"/>
          <w:szCs w:val="24"/>
        </w:rPr>
        <w:t xml:space="preserve"> ο οποίος </w:t>
      </w:r>
      <w:proofErr w:type="spellStart"/>
      <w:r w:rsidRPr="00DF11D1">
        <w:rPr>
          <w:rFonts w:eastAsia="Times New Roman"/>
          <w:szCs w:val="24"/>
        </w:rPr>
        <w:t>ειρήσθω</w:t>
      </w:r>
      <w:proofErr w:type="spellEnd"/>
      <w:r w:rsidRPr="00DF11D1">
        <w:rPr>
          <w:rFonts w:eastAsia="Times New Roman"/>
          <w:szCs w:val="24"/>
        </w:rPr>
        <w:t xml:space="preserve"> εν </w:t>
      </w:r>
      <w:proofErr w:type="spellStart"/>
      <w:r w:rsidRPr="00DF11D1">
        <w:rPr>
          <w:rFonts w:eastAsia="Times New Roman"/>
          <w:szCs w:val="24"/>
        </w:rPr>
        <w:t>παρόδω</w:t>
      </w:r>
      <w:proofErr w:type="spellEnd"/>
      <w:r>
        <w:rPr>
          <w:rFonts w:eastAsia="Times New Roman"/>
          <w:szCs w:val="24"/>
        </w:rPr>
        <w:t>,</w:t>
      </w:r>
      <w:r w:rsidRPr="00DF11D1">
        <w:rPr>
          <w:rFonts w:eastAsia="Times New Roman"/>
          <w:szCs w:val="24"/>
        </w:rPr>
        <w:t xml:space="preserve"> ειδικά με τη διεύρυνση των κριτηρίων που υπήρξε από τον Απρίλιο και μετά</w:t>
      </w:r>
      <w:r>
        <w:rPr>
          <w:rFonts w:eastAsia="Times New Roman"/>
          <w:szCs w:val="24"/>
        </w:rPr>
        <w:t>,</w:t>
      </w:r>
      <w:r w:rsidRPr="00DF11D1">
        <w:rPr>
          <w:rFonts w:eastAsia="Times New Roman"/>
          <w:szCs w:val="24"/>
        </w:rPr>
        <w:t xml:space="preserve"> έχει τύχει εφαρμογής από πολλούς συμπολίτες μας και έχουν υπαχθεί πολλοί συμπολίτες μας οι οποίοι έχουν ρυθμίσει τις οφειλές </w:t>
      </w:r>
      <w:r>
        <w:rPr>
          <w:rFonts w:eastAsia="Times New Roman"/>
          <w:szCs w:val="24"/>
        </w:rPr>
        <w:t>τους.</w:t>
      </w:r>
      <w:r w:rsidRPr="00DF11D1">
        <w:rPr>
          <w:rFonts w:eastAsia="Times New Roman"/>
          <w:szCs w:val="24"/>
        </w:rPr>
        <w:t xml:space="preserve"> Και πηγαίνει σταδιακά πολύ καλύτερα</w:t>
      </w:r>
      <w:r>
        <w:rPr>
          <w:rFonts w:eastAsia="Times New Roman"/>
          <w:szCs w:val="24"/>
        </w:rPr>
        <w:t>.</w:t>
      </w:r>
      <w:r w:rsidRPr="00DF11D1">
        <w:rPr>
          <w:rFonts w:eastAsia="Times New Roman"/>
          <w:szCs w:val="24"/>
        </w:rPr>
        <w:t xml:space="preserve"> </w:t>
      </w:r>
    </w:p>
    <w:p w14:paraId="576A9394" w14:textId="77777777" w:rsidR="00880DB2" w:rsidRDefault="00862A8A">
      <w:pPr>
        <w:spacing w:line="600" w:lineRule="auto"/>
        <w:ind w:firstLine="720"/>
        <w:jc w:val="both"/>
        <w:rPr>
          <w:rFonts w:eastAsia="Times New Roman"/>
          <w:szCs w:val="24"/>
        </w:rPr>
      </w:pPr>
      <w:r>
        <w:rPr>
          <w:rFonts w:eastAsia="Times New Roman"/>
          <w:szCs w:val="24"/>
        </w:rPr>
        <w:t>Οπότε,</w:t>
      </w:r>
      <w:r w:rsidRPr="00DF11D1">
        <w:rPr>
          <w:rFonts w:eastAsia="Times New Roman"/>
          <w:szCs w:val="24"/>
        </w:rPr>
        <w:t xml:space="preserve"> είναι ένα εργαλείο το οποίο μπορεί να στηρίξει με υποχρεωτική την αποδοχή από τις τράπεζες</w:t>
      </w:r>
      <w:r>
        <w:rPr>
          <w:rFonts w:eastAsia="Times New Roman"/>
          <w:szCs w:val="24"/>
        </w:rPr>
        <w:t>.</w:t>
      </w:r>
      <w:r w:rsidRPr="00DF11D1">
        <w:rPr>
          <w:rFonts w:eastAsia="Times New Roman"/>
          <w:szCs w:val="24"/>
        </w:rPr>
        <w:t xml:space="preserve"> Οπότε</w:t>
      </w:r>
      <w:r>
        <w:rPr>
          <w:rFonts w:eastAsia="Times New Roman"/>
          <w:szCs w:val="24"/>
        </w:rPr>
        <w:t>,</w:t>
      </w:r>
      <w:r w:rsidRPr="00DF11D1">
        <w:rPr>
          <w:rFonts w:eastAsia="Times New Roman"/>
          <w:szCs w:val="24"/>
        </w:rPr>
        <w:t xml:space="preserve"> προφανώς και δεν δίνουμε προνόμιο σε κάποιον</w:t>
      </w:r>
      <w:r>
        <w:rPr>
          <w:rFonts w:eastAsia="Times New Roman"/>
          <w:szCs w:val="24"/>
        </w:rPr>
        <w:t>.</w:t>
      </w:r>
      <w:r w:rsidRPr="00DF11D1">
        <w:rPr>
          <w:rFonts w:eastAsia="Times New Roman"/>
          <w:szCs w:val="24"/>
        </w:rPr>
        <w:t xml:space="preserve"> Αντιθέτως προστατεύουμε και τους μη ενήμερους με αυτό τον τρόπο και τους ενήμερους</w:t>
      </w:r>
      <w:r>
        <w:rPr>
          <w:rFonts w:eastAsia="Times New Roman"/>
          <w:szCs w:val="24"/>
        </w:rPr>
        <w:t xml:space="preserve"> μ</w:t>
      </w:r>
      <w:r w:rsidRPr="00DF11D1">
        <w:rPr>
          <w:rFonts w:eastAsia="Times New Roman"/>
          <w:szCs w:val="24"/>
        </w:rPr>
        <w:t>ε βάση μία σταδιακή και κλιμακωτή προσαρμογή</w:t>
      </w:r>
      <w:r>
        <w:rPr>
          <w:rFonts w:eastAsia="Times New Roman"/>
          <w:szCs w:val="24"/>
        </w:rPr>
        <w:t>,</w:t>
      </w:r>
      <w:r w:rsidRPr="00DF11D1">
        <w:rPr>
          <w:rFonts w:eastAsia="Times New Roman"/>
          <w:szCs w:val="24"/>
        </w:rPr>
        <w:t xml:space="preserve"> η οποία έχει σημαντικό κοινωνικό πρόσημο</w:t>
      </w:r>
      <w:r>
        <w:rPr>
          <w:rFonts w:eastAsia="Times New Roman"/>
          <w:szCs w:val="24"/>
        </w:rPr>
        <w:t>.</w:t>
      </w:r>
    </w:p>
    <w:p w14:paraId="576A9395" w14:textId="77777777" w:rsidR="00880DB2" w:rsidRDefault="00862A8A">
      <w:pPr>
        <w:spacing w:line="600" w:lineRule="auto"/>
        <w:ind w:firstLine="720"/>
        <w:jc w:val="both"/>
        <w:rPr>
          <w:rFonts w:eastAsia="Times New Roman"/>
          <w:szCs w:val="24"/>
        </w:rPr>
      </w:pPr>
      <w:r w:rsidRPr="00DF11D1">
        <w:rPr>
          <w:rFonts w:eastAsia="Times New Roman"/>
          <w:szCs w:val="24"/>
        </w:rPr>
        <w:t>Αντιλαμβάνεστε</w:t>
      </w:r>
      <w:r>
        <w:rPr>
          <w:rFonts w:eastAsia="Times New Roman"/>
          <w:szCs w:val="24"/>
        </w:rPr>
        <w:t>,</w:t>
      </w:r>
      <w:r w:rsidRPr="00DF11D1">
        <w:rPr>
          <w:rFonts w:eastAsia="Times New Roman"/>
          <w:szCs w:val="24"/>
        </w:rPr>
        <w:t xml:space="preserve"> </w:t>
      </w:r>
      <w:r>
        <w:rPr>
          <w:rFonts w:eastAsia="Times New Roman"/>
          <w:szCs w:val="24"/>
        </w:rPr>
        <w:t>επίσης,</w:t>
      </w:r>
      <w:r w:rsidRPr="00DF11D1">
        <w:rPr>
          <w:rFonts w:eastAsia="Times New Roman"/>
          <w:szCs w:val="24"/>
        </w:rPr>
        <w:t xml:space="preserve"> ότι η Κυβέρνηση δεν μπορεί να παραγνωρίσει</w:t>
      </w:r>
      <w:r>
        <w:rPr>
          <w:rFonts w:eastAsia="Times New Roman"/>
          <w:szCs w:val="24"/>
        </w:rPr>
        <w:t xml:space="preserve"> ο</w:t>
      </w:r>
      <w:r w:rsidRPr="00DF11D1">
        <w:rPr>
          <w:rFonts w:eastAsia="Times New Roman"/>
          <w:szCs w:val="24"/>
        </w:rPr>
        <w:t>ύτε τις αποφάσεις των δικαστηρίων</w:t>
      </w:r>
      <w:r>
        <w:rPr>
          <w:rFonts w:eastAsia="Times New Roman"/>
          <w:szCs w:val="24"/>
        </w:rPr>
        <w:t>,</w:t>
      </w:r>
      <w:r w:rsidRPr="00DF11D1">
        <w:rPr>
          <w:rFonts w:eastAsia="Times New Roman"/>
          <w:szCs w:val="24"/>
        </w:rPr>
        <w:t xml:space="preserve"> ούτε το στο πρόγραμμα </w:t>
      </w:r>
      <w:r>
        <w:rPr>
          <w:rFonts w:eastAsia="Times New Roman"/>
          <w:szCs w:val="24"/>
        </w:rPr>
        <w:t>«</w:t>
      </w:r>
      <w:r w:rsidRPr="00DF11D1">
        <w:rPr>
          <w:rFonts w:eastAsia="Times New Roman"/>
          <w:szCs w:val="24"/>
        </w:rPr>
        <w:t>ΗΡΑΚΛΗΣ</w:t>
      </w:r>
      <w:r>
        <w:rPr>
          <w:rFonts w:eastAsia="Times New Roman"/>
          <w:szCs w:val="24"/>
        </w:rPr>
        <w:t>», ο</w:t>
      </w:r>
      <w:r w:rsidRPr="00DF11D1">
        <w:rPr>
          <w:rFonts w:eastAsia="Times New Roman"/>
          <w:szCs w:val="24"/>
        </w:rPr>
        <w:t xml:space="preserve">ύτε την ασφάλεια </w:t>
      </w:r>
      <w:r>
        <w:rPr>
          <w:rFonts w:eastAsia="Times New Roman"/>
          <w:szCs w:val="24"/>
        </w:rPr>
        <w:t>-</w:t>
      </w:r>
      <w:r w:rsidRPr="00DF11D1">
        <w:rPr>
          <w:rFonts w:eastAsia="Times New Roman"/>
          <w:szCs w:val="24"/>
        </w:rPr>
        <w:t>που οφείλει να έχει</w:t>
      </w:r>
      <w:r>
        <w:rPr>
          <w:rFonts w:eastAsia="Times New Roman"/>
          <w:szCs w:val="24"/>
        </w:rPr>
        <w:t>-</w:t>
      </w:r>
      <w:r w:rsidRPr="00DF11D1">
        <w:rPr>
          <w:rFonts w:eastAsia="Times New Roman"/>
          <w:szCs w:val="24"/>
        </w:rPr>
        <w:t xml:space="preserve"> δικαίου για το μέλλον</w:t>
      </w:r>
      <w:r>
        <w:rPr>
          <w:rFonts w:eastAsia="Times New Roman"/>
          <w:szCs w:val="24"/>
        </w:rPr>
        <w:t>.</w:t>
      </w:r>
      <w:r w:rsidRPr="00DF11D1">
        <w:rPr>
          <w:rFonts w:eastAsia="Times New Roman"/>
          <w:szCs w:val="24"/>
        </w:rPr>
        <w:t xml:space="preserve"> Γιατί αν μπλέξουμε σε μια ιστορία που θα δημιουργήσει καινούργιες διαδικασίες</w:t>
      </w:r>
      <w:r>
        <w:rPr>
          <w:rFonts w:eastAsia="Times New Roman"/>
          <w:szCs w:val="24"/>
        </w:rPr>
        <w:t>,</w:t>
      </w:r>
      <w:r w:rsidRPr="00DF11D1">
        <w:rPr>
          <w:rFonts w:eastAsia="Times New Roman"/>
          <w:szCs w:val="24"/>
        </w:rPr>
        <w:t xml:space="preserve"> </w:t>
      </w:r>
      <w:r w:rsidRPr="00DF11D1">
        <w:rPr>
          <w:rFonts w:eastAsia="Times New Roman"/>
          <w:szCs w:val="24"/>
        </w:rPr>
        <w:lastRenderedPageBreak/>
        <w:t>προφανώς και θα έρθουμε πάλι στο ίδιο σημείο αναφοράς από το οποίο ξεκινάμε</w:t>
      </w:r>
      <w:r>
        <w:rPr>
          <w:rFonts w:eastAsia="Times New Roman"/>
          <w:szCs w:val="24"/>
        </w:rPr>
        <w:t>.</w:t>
      </w:r>
      <w:r w:rsidRPr="00DF11D1">
        <w:rPr>
          <w:rFonts w:eastAsia="Times New Roman"/>
          <w:szCs w:val="24"/>
        </w:rPr>
        <w:t xml:space="preserve"> Και προσπαθούμε πάνω σε στέρεες βάσεις να χτίσουμε μία υπαρκτή λύση</w:t>
      </w:r>
      <w:r>
        <w:rPr>
          <w:rFonts w:eastAsia="Times New Roman"/>
          <w:szCs w:val="24"/>
        </w:rPr>
        <w:t>,</w:t>
      </w:r>
      <w:r w:rsidRPr="00DF11D1">
        <w:rPr>
          <w:rFonts w:eastAsia="Times New Roman"/>
          <w:szCs w:val="24"/>
        </w:rPr>
        <w:t xml:space="preserve"> η οποία </w:t>
      </w:r>
      <w:r>
        <w:rPr>
          <w:rFonts w:eastAsia="Times New Roman"/>
          <w:szCs w:val="24"/>
        </w:rPr>
        <w:t>α</w:t>
      </w:r>
      <w:r w:rsidRPr="00DF11D1">
        <w:rPr>
          <w:rFonts w:eastAsia="Times New Roman"/>
          <w:szCs w:val="24"/>
        </w:rPr>
        <w:t>φορά</w:t>
      </w:r>
      <w:r>
        <w:rPr>
          <w:rFonts w:eastAsia="Times New Roman"/>
          <w:szCs w:val="24"/>
        </w:rPr>
        <w:t xml:space="preserve">, κύριε </w:t>
      </w:r>
      <w:proofErr w:type="spellStart"/>
      <w:r>
        <w:rPr>
          <w:rFonts w:eastAsia="Times New Roman"/>
          <w:szCs w:val="24"/>
        </w:rPr>
        <w:t>Καραθανασόπουλε</w:t>
      </w:r>
      <w:proofErr w:type="spellEnd"/>
      <w:r>
        <w:rPr>
          <w:rFonts w:eastAsia="Times New Roman"/>
          <w:szCs w:val="24"/>
        </w:rPr>
        <w:t xml:space="preserve">, </w:t>
      </w:r>
      <w:r w:rsidRPr="00DF11D1">
        <w:rPr>
          <w:rFonts w:eastAsia="Times New Roman"/>
          <w:szCs w:val="24"/>
        </w:rPr>
        <w:t xml:space="preserve">τη μεγάλη πλειοψηφία των συμπολιτών </w:t>
      </w:r>
      <w:r>
        <w:rPr>
          <w:rFonts w:eastAsia="Times New Roman"/>
          <w:szCs w:val="24"/>
        </w:rPr>
        <w:t>μας,</w:t>
      </w:r>
      <w:r w:rsidRPr="00DF11D1">
        <w:rPr>
          <w:rFonts w:eastAsia="Times New Roman"/>
          <w:szCs w:val="24"/>
        </w:rPr>
        <w:t xml:space="preserve"> που έχουν και αντιμετωπίζουν αυτό το ζήτημα</w:t>
      </w:r>
      <w:r>
        <w:rPr>
          <w:rFonts w:eastAsia="Times New Roman"/>
          <w:szCs w:val="24"/>
        </w:rPr>
        <w:t>.</w:t>
      </w:r>
      <w:r w:rsidRPr="00DF11D1">
        <w:rPr>
          <w:rFonts w:eastAsia="Times New Roman"/>
          <w:szCs w:val="24"/>
        </w:rPr>
        <w:t xml:space="preserve"> </w:t>
      </w:r>
    </w:p>
    <w:p w14:paraId="576A9396" w14:textId="77777777" w:rsidR="00880DB2" w:rsidRDefault="00862A8A">
      <w:pPr>
        <w:spacing w:line="600" w:lineRule="auto"/>
        <w:ind w:firstLine="720"/>
        <w:jc w:val="both"/>
        <w:rPr>
          <w:rFonts w:eastAsia="Times New Roman"/>
          <w:szCs w:val="24"/>
        </w:rPr>
      </w:pPr>
      <w:r w:rsidRPr="00DF11D1">
        <w:rPr>
          <w:rFonts w:eastAsia="Times New Roman"/>
          <w:szCs w:val="24"/>
        </w:rPr>
        <w:t>Έρχεται</w:t>
      </w:r>
      <w:r>
        <w:rPr>
          <w:rFonts w:eastAsia="Times New Roman"/>
          <w:szCs w:val="24"/>
        </w:rPr>
        <w:t>,</w:t>
      </w:r>
      <w:r w:rsidRPr="00DF11D1">
        <w:rPr>
          <w:rFonts w:eastAsia="Times New Roman"/>
          <w:szCs w:val="24"/>
        </w:rPr>
        <w:t xml:space="preserve"> λοιπόν</w:t>
      </w:r>
      <w:r>
        <w:rPr>
          <w:rFonts w:eastAsia="Times New Roman"/>
          <w:szCs w:val="24"/>
        </w:rPr>
        <w:t>,</w:t>
      </w:r>
      <w:r w:rsidRPr="00DF11D1">
        <w:rPr>
          <w:rFonts w:eastAsia="Times New Roman"/>
          <w:szCs w:val="24"/>
        </w:rPr>
        <w:t xml:space="preserve"> η Κυβέρνηση με ένα στέρεο και νομικά άρτιο τρόπο</w:t>
      </w:r>
      <w:r>
        <w:rPr>
          <w:rFonts w:eastAsia="Times New Roman"/>
          <w:szCs w:val="24"/>
        </w:rPr>
        <w:t>,</w:t>
      </w:r>
      <w:r w:rsidRPr="00DF11D1">
        <w:rPr>
          <w:rFonts w:eastAsia="Times New Roman"/>
          <w:szCs w:val="24"/>
        </w:rPr>
        <w:t xml:space="preserve"> σεβόμενη τη </w:t>
      </w:r>
      <w:r>
        <w:rPr>
          <w:rFonts w:eastAsia="Times New Roman"/>
          <w:szCs w:val="24"/>
        </w:rPr>
        <w:t>ν</w:t>
      </w:r>
      <w:r w:rsidRPr="00DF11D1">
        <w:rPr>
          <w:rFonts w:eastAsia="Times New Roman"/>
          <w:szCs w:val="24"/>
        </w:rPr>
        <w:t xml:space="preserve">ομολογία και τις αποφάσεις των δικαστηρίων και σεβόμενη την πραγματική πρακτική </w:t>
      </w:r>
      <w:r>
        <w:rPr>
          <w:rFonts w:eastAsia="Times New Roman"/>
          <w:szCs w:val="24"/>
        </w:rPr>
        <w:t>-</w:t>
      </w:r>
      <w:r w:rsidRPr="00DF11D1">
        <w:rPr>
          <w:rFonts w:eastAsia="Times New Roman"/>
          <w:szCs w:val="24"/>
        </w:rPr>
        <w:t xml:space="preserve">και όχι αυτή που φαντάζεται ο </w:t>
      </w:r>
      <w:r>
        <w:rPr>
          <w:rFonts w:eastAsia="Times New Roman"/>
          <w:szCs w:val="24"/>
        </w:rPr>
        <w:t xml:space="preserve">κ. </w:t>
      </w:r>
      <w:r w:rsidRPr="00DF11D1">
        <w:rPr>
          <w:rFonts w:eastAsia="Times New Roman"/>
          <w:szCs w:val="24"/>
        </w:rPr>
        <w:t>Τσιρώνης στο εξωτερικό</w:t>
      </w:r>
      <w:r>
        <w:rPr>
          <w:rFonts w:eastAsia="Times New Roman"/>
          <w:szCs w:val="24"/>
        </w:rPr>
        <w:t>-</w:t>
      </w:r>
      <w:r w:rsidRPr="00DF11D1">
        <w:rPr>
          <w:rFonts w:eastAsia="Times New Roman"/>
          <w:szCs w:val="24"/>
        </w:rPr>
        <w:t xml:space="preserve"> να λύσει το θέμα με έναν πρακτικό και κοινωνικά ωφέλιμο τρόπο</w:t>
      </w:r>
      <w:r>
        <w:rPr>
          <w:rFonts w:eastAsia="Times New Roman"/>
          <w:szCs w:val="24"/>
        </w:rPr>
        <w:t>.</w:t>
      </w:r>
      <w:r w:rsidRPr="00DF11D1">
        <w:rPr>
          <w:rFonts w:eastAsia="Times New Roman"/>
          <w:szCs w:val="24"/>
        </w:rPr>
        <w:t xml:space="preserve"> </w:t>
      </w:r>
    </w:p>
    <w:p w14:paraId="576A9397" w14:textId="77777777" w:rsidR="00880DB2" w:rsidRDefault="00862A8A">
      <w:pPr>
        <w:spacing w:line="600" w:lineRule="auto"/>
        <w:ind w:firstLine="720"/>
        <w:jc w:val="both"/>
        <w:rPr>
          <w:rFonts w:eastAsia="Times New Roman"/>
          <w:szCs w:val="24"/>
        </w:rPr>
      </w:pPr>
      <w:r w:rsidRPr="00DF11D1">
        <w:rPr>
          <w:rFonts w:eastAsia="Times New Roman"/>
          <w:szCs w:val="24"/>
        </w:rPr>
        <w:t>Νομίζω</w:t>
      </w:r>
      <w:r>
        <w:rPr>
          <w:rFonts w:eastAsia="Times New Roman"/>
          <w:szCs w:val="24"/>
        </w:rPr>
        <w:t>,</w:t>
      </w:r>
      <w:r w:rsidRPr="00DF11D1">
        <w:rPr>
          <w:rFonts w:eastAsia="Times New Roman"/>
          <w:szCs w:val="24"/>
        </w:rPr>
        <w:t xml:space="preserve"> λοιπόν</w:t>
      </w:r>
      <w:r>
        <w:rPr>
          <w:rFonts w:eastAsia="Times New Roman"/>
          <w:szCs w:val="24"/>
        </w:rPr>
        <w:t>,</w:t>
      </w:r>
      <w:r w:rsidRPr="00DF11D1">
        <w:rPr>
          <w:rFonts w:eastAsia="Times New Roman"/>
          <w:szCs w:val="24"/>
        </w:rPr>
        <w:t xml:space="preserve"> ότι εδώ είμαστε μπροστά σε μία δυνατότητα να δώσουμε μια σημαντική ανάσα στήριξη</w:t>
      </w:r>
      <w:r>
        <w:rPr>
          <w:rFonts w:eastAsia="Times New Roman"/>
          <w:szCs w:val="24"/>
        </w:rPr>
        <w:t>ς</w:t>
      </w:r>
      <w:r w:rsidRPr="00DF11D1">
        <w:rPr>
          <w:rFonts w:eastAsia="Times New Roman"/>
          <w:szCs w:val="24"/>
        </w:rPr>
        <w:t xml:space="preserve"> στους συμπολίτες μας σεβόμενοι </w:t>
      </w:r>
      <w:r>
        <w:rPr>
          <w:rFonts w:eastAsia="Times New Roman"/>
          <w:szCs w:val="24"/>
        </w:rPr>
        <w:t>-</w:t>
      </w:r>
      <w:r w:rsidRPr="00DF11D1">
        <w:rPr>
          <w:rFonts w:eastAsia="Times New Roman"/>
          <w:szCs w:val="24"/>
        </w:rPr>
        <w:t>το ξαναλέω</w:t>
      </w:r>
      <w:r>
        <w:rPr>
          <w:rFonts w:eastAsia="Times New Roman"/>
          <w:szCs w:val="24"/>
        </w:rPr>
        <w:t>-</w:t>
      </w:r>
      <w:r w:rsidRPr="00DF11D1">
        <w:rPr>
          <w:rFonts w:eastAsia="Times New Roman"/>
          <w:szCs w:val="24"/>
        </w:rPr>
        <w:t xml:space="preserve"> τη νομολογία</w:t>
      </w:r>
      <w:r>
        <w:rPr>
          <w:rFonts w:eastAsia="Times New Roman"/>
          <w:szCs w:val="24"/>
        </w:rPr>
        <w:t>,</w:t>
      </w:r>
      <w:r w:rsidRPr="00DF11D1">
        <w:rPr>
          <w:rFonts w:eastAsia="Times New Roman"/>
          <w:szCs w:val="24"/>
        </w:rPr>
        <w:t xml:space="preserve"> το πρόγραμμα </w:t>
      </w:r>
      <w:r>
        <w:rPr>
          <w:rFonts w:eastAsia="Times New Roman"/>
          <w:szCs w:val="24"/>
        </w:rPr>
        <w:t>«</w:t>
      </w:r>
      <w:r w:rsidRPr="00DF11D1">
        <w:rPr>
          <w:rFonts w:eastAsia="Times New Roman"/>
          <w:szCs w:val="24"/>
        </w:rPr>
        <w:t>ΗΡΑΚΛΗΣ</w:t>
      </w:r>
      <w:r>
        <w:rPr>
          <w:rFonts w:eastAsia="Times New Roman"/>
          <w:szCs w:val="24"/>
        </w:rPr>
        <w:t>»,</w:t>
      </w:r>
      <w:r w:rsidRPr="00DF11D1">
        <w:rPr>
          <w:rFonts w:eastAsia="Times New Roman"/>
          <w:szCs w:val="24"/>
        </w:rPr>
        <w:t xml:space="preserve"> </w:t>
      </w:r>
      <w:proofErr w:type="spellStart"/>
      <w:r>
        <w:rPr>
          <w:rFonts w:eastAsia="Times New Roman"/>
          <w:szCs w:val="24"/>
        </w:rPr>
        <w:t>τιτλοποιήσεων</w:t>
      </w:r>
      <w:proofErr w:type="spellEnd"/>
      <w:r w:rsidRPr="00DF11D1">
        <w:rPr>
          <w:rFonts w:eastAsia="Times New Roman"/>
          <w:szCs w:val="24"/>
        </w:rPr>
        <w:t xml:space="preserve"> προφανώς</w:t>
      </w:r>
      <w:r>
        <w:rPr>
          <w:rFonts w:eastAsia="Times New Roman"/>
          <w:szCs w:val="24"/>
        </w:rPr>
        <w:t>,</w:t>
      </w:r>
      <w:r w:rsidRPr="00DF11D1">
        <w:rPr>
          <w:rFonts w:eastAsia="Times New Roman"/>
          <w:szCs w:val="24"/>
        </w:rPr>
        <w:t xml:space="preserve"> την ασφάλεια του οικονομικού μας περιβάλλοντος και προφανώς την κοινωνική δικαιοσύνη</w:t>
      </w:r>
      <w:r>
        <w:rPr>
          <w:rFonts w:eastAsia="Times New Roman"/>
          <w:szCs w:val="24"/>
        </w:rPr>
        <w:t>,</w:t>
      </w:r>
      <w:r w:rsidRPr="00DF11D1">
        <w:rPr>
          <w:rFonts w:eastAsia="Times New Roman"/>
          <w:szCs w:val="24"/>
        </w:rPr>
        <w:t xml:space="preserve"> η οποία εντάσσεται στην κλιμάκωση της δυνατότητας από 15</w:t>
      </w:r>
      <w:r>
        <w:rPr>
          <w:rFonts w:eastAsia="Times New Roman"/>
          <w:szCs w:val="24"/>
        </w:rPr>
        <w:t>%</w:t>
      </w:r>
      <w:r w:rsidRPr="00DF11D1">
        <w:rPr>
          <w:rFonts w:eastAsia="Times New Roman"/>
          <w:szCs w:val="24"/>
        </w:rPr>
        <w:t xml:space="preserve"> έως </w:t>
      </w:r>
      <w:r>
        <w:rPr>
          <w:rFonts w:eastAsia="Times New Roman"/>
          <w:szCs w:val="24"/>
        </w:rPr>
        <w:t>50%</w:t>
      </w:r>
      <w:r w:rsidRPr="00DF11D1">
        <w:rPr>
          <w:rFonts w:eastAsia="Times New Roman"/>
          <w:szCs w:val="24"/>
        </w:rPr>
        <w:t xml:space="preserve"> </w:t>
      </w:r>
      <w:r>
        <w:rPr>
          <w:rFonts w:eastAsia="Times New Roman"/>
          <w:szCs w:val="24"/>
        </w:rPr>
        <w:t>της ελάφρυνσης που προβλέπεται.</w:t>
      </w:r>
      <w:r w:rsidRPr="00DF11D1">
        <w:rPr>
          <w:rFonts w:eastAsia="Times New Roman"/>
          <w:szCs w:val="24"/>
        </w:rPr>
        <w:t xml:space="preserve"> </w:t>
      </w:r>
    </w:p>
    <w:p w14:paraId="576A9398" w14:textId="77777777" w:rsidR="00880DB2" w:rsidRDefault="00862A8A">
      <w:pPr>
        <w:spacing w:line="600" w:lineRule="auto"/>
        <w:ind w:firstLine="720"/>
        <w:jc w:val="both"/>
        <w:rPr>
          <w:rFonts w:eastAsia="Times New Roman"/>
          <w:szCs w:val="24"/>
        </w:rPr>
      </w:pPr>
      <w:r w:rsidRPr="00DF11D1">
        <w:rPr>
          <w:rFonts w:eastAsia="Times New Roman"/>
          <w:szCs w:val="24"/>
        </w:rPr>
        <w:t>Ευχαριστώ πολύ</w:t>
      </w:r>
      <w:r>
        <w:rPr>
          <w:rFonts w:eastAsia="Times New Roman"/>
          <w:szCs w:val="24"/>
        </w:rPr>
        <w:t>.</w:t>
      </w:r>
      <w:r w:rsidRPr="00DF11D1">
        <w:rPr>
          <w:rFonts w:eastAsia="Times New Roman"/>
          <w:szCs w:val="24"/>
        </w:rPr>
        <w:t xml:space="preserve"> </w:t>
      </w:r>
    </w:p>
    <w:p w14:paraId="576A9399" w14:textId="77777777" w:rsidR="00880DB2" w:rsidRDefault="00862A8A">
      <w:pPr>
        <w:spacing w:line="600" w:lineRule="auto"/>
        <w:ind w:firstLine="720"/>
        <w:jc w:val="both"/>
        <w:rPr>
          <w:rFonts w:eastAsia="Times New Roman"/>
          <w:szCs w:val="24"/>
        </w:rPr>
      </w:pPr>
      <w:r w:rsidRPr="00D62C89">
        <w:rPr>
          <w:rFonts w:eastAsia="Times New Roman"/>
          <w:b/>
          <w:szCs w:val="24"/>
        </w:rPr>
        <w:t xml:space="preserve">ΠΡΟΕΔΡΕΥΩΝ (Ιωάννης </w:t>
      </w:r>
      <w:proofErr w:type="spellStart"/>
      <w:r w:rsidRPr="00D62C89">
        <w:rPr>
          <w:rFonts w:eastAsia="Times New Roman"/>
          <w:b/>
          <w:szCs w:val="24"/>
        </w:rPr>
        <w:t>Πλακιωτάκης</w:t>
      </w:r>
      <w:proofErr w:type="spellEnd"/>
      <w:r w:rsidRPr="00D62C89">
        <w:rPr>
          <w:rFonts w:eastAsia="Times New Roman"/>
          <w:b/>
          <w:szCs w:val="24"/>
        </w:rPr>
        <w:t>):</w:t>
      </w:r>
      <w:r w:rsidRPr="00D62C89">
        <w:rPr>
          <w:rFonts w:eastAsia="Times New Roman"/>
          <w:szCs w:val="24"/>
        </w:rPr>
        <w:t xml:space="preserve"> </w:t>
      </w:r>
      <w:r>
        <w:rPr>
          <w:rFonts w:eastAsia="Times New Roman"/>
          <w:szCs w:val="24"/>
        </w:rPr>
        <w:t>Ευχαριστούμε, τον κύριο Υπουργό.</w:t>
      </w:r>
    </w:p>
    <w:p w14:paraId="576A939A" w14:textId="77777777" w:rsidR="00880DB2" w:rsidRDefault="00862A8A">
      <w:pPr>
        <w:spacing w:line="600" w:lineRule="auto"/>
        <w:ind w:firstLine="720"/>
        <w:jc w:val="both"/>
        <w:rPr>
          <w:rFonts w:eastAsia="Times New Roman"/>
          <w:szCs w:val="24"/>
        </w:rPr>
      </w:pPr>
      <w:r w:rsidRPr="00DF11D1">
        <w:rPr>
          <w:rFonts w:eastAsia="Times New Roman"/>
          <w:szCs w:val="24"/>
        </w:rPr>
        <w:t>Παρακαλώ</w:t>
      </w:r>
      <w:r>
        <w:rPr>
          <w:rFonts w:eastAsia="Times New Roman"/>
          <w:szCs w:val="24"/>
        </w:rPr>
        <w:t>,</w:t>
      </w:r>
      <w:r w:rsidRPr="00DF11D1">
        <w:rPr>
          <w:rFonts w:eastAsia="Times New Roman"/>
          <w:szCs w:val="24"/>
        </w:rPr>
        <w:t xml:space="preserve"> κύριε </w:t>
      </w:r>
      <w:proofErr w:type="spellStart"/>
      <w:r w:rsidRPr="00DF11D1">
        <w:rPr>
          <w:rFonts w:eastAsia="Times New Roman"/>
          <w:szCs w:val="24"/>
        </w:rPr>
        <w:t>Καραθανασόπουλ</w:t>
      </w:r>
      <w:r>
        <w:rPr>
          <w:rFonts w:eastAsia="Times New Roman"/>
          <w:szCs w:val="24"/>
        </w:rPr>
        <w:t>ε</w:t>
      </w:r>
      <w:proofErr w:type="spellEnd"/>
      <w:r>
        <w:rPr>
          <w:rFonts w:eastAsia="Times New Roman"/>
          <w:szCs w:val="24"/>
        </w:rPr>
        <w:t>, έχετε τον λόγο.</w:t>
      </w:r>
    </w:p>
    <w:p w14:paraId="576A939B" w14:textId="77777777" w:rsidR="00880DB2" w:rsidRDefault="00862A8A">
      <w:pPr>
        <w:spacing w:line="600" w:lineRule="auto"/>
        <w:ind w:firstLine="720"/>
        <w:jc w:val="both"/>
        <w:rPr>
          <w:rFonts w:eastAsia="Times New Roman"/>
          <w:szCs w:val="24"/>
        </w:rPr>
      </w:pPr>
      <w:r w:rsidRPr="00D62C89">
        <w:rPr>
          <w:rFonts w:eastAsia="Times New Roman"/>
          <w:b/>
          <w:szCs w:val="24"/>
        </w:rPr>
        <w:lastRenderedPageBreak/>
        <w:t>ΝΙΚΟΛΑΟΣ ΚΑΡΑΘΑΝΑΣΟΠΟΥΛΟΣ:</w:t>
      </w:r>
      <w:r w:rsidRPr="00DF11D1">
        <w:rPr>
          <w:rFonts w:eastAsia="Times New Roman"/>
          <w:szCs w:val="24"/>
        </w:rPr>
        <w:t xml:space="preserve"> Κύριε Υπουργέ</w:t>
      </w:r>
      <w:r>
        <w:rPr>
          <w:rFonts w:eastAsia="Times New Roman"/>
          <w:szCs w:val="24"/>
        </w:rPr>
        <w:t>,</w:t>
      </w:r>
      <w:r w:rsidRPr="00DF11D1">
        <w:rPr>
          <w:rFonts w:eastAsia="Times New Roman"/>
          <w:szCs w:val="24"/>
        </w:rPr>
        <w:t xml:space="preserve"> απαντήσατε γενικόλογα στο ερώτημα που σας έθεσ</w:t>
      </w:r>
      <w:r>
        <w:rPr>
          <w:rFonts w:eastAsia="Times New Roman"/>
          <w:szCs w:val="24"/>
        </w:rPr>
        <w:t>α.</w:t>
      </w:r>
      <w:r w:rsidRPr="00DF11D1">
        <w:rPr>
          <w:rFonts w:eastAsia="Times New Roman"/>
          <w:szCs w:val="24"/>
        </w:rPr>
        <w:t xml:space="preserve"> </w:t>
      </w:r>
      <w:r>
        <w:rPr>
          <w:rFonts w:eastAsia="Times New Roman"/>
          <w:szCs w:val="24"/>
        </w:rPr>
        <w:t>Είπατε ότι είναι</w:t>
      </w:r>
      <w:r w:rsidRPr="00DF11D1">
        <w:rPr>
          <w:rFonts w:eastAsia="Times New Roman"/>
          <w:szCs w:val="24"/>
        </w:rPr>
        <w:t xml:space="preserve"> συνολικά 23.000 τα νοικοκυριά που έχουν ενήμερα δάνεια σε ελβετικό φράγκο</w:t>
      </w:r>
      <w:r>
        <w:rPr>
          <w:rFonts w:eastAsia="Times New Roman"/>
          <w:szCs w:val="24"/>
        </w:rPr>
        <w:t>.</w:t>
      </w:r>
      <w:r w:rsidRPr="00DF11D1">
        <w:rPr>
          <w:rFonts w:eastAsia="Times New Roman"/>
          <w:szCs w:val="24"/>
        </w:rPr>
        <w:t xml:space="preserve"> </w:t>
      </w:r>
      <w:r>
        <w:rPr>
          <w:rFonts w:eastAsia="Times New Roman"/>
          <w:szCs w:val="24"/>
        </w:rPr>
        <w:t>Έτσι δεν είναι; Άρα</w:t>
      </w:r>
      <w:r w:rsidRPr="00DF11D1">
        <w:rPr>
          <w:rFonts w:eastAsia="Times New Roman"/>
          <w:szCs w:val="24"/>
        </w:rPr>
        <w:t xml:space="preserve"> τα στοιχεία τα ξέρετε</w:t>
      </w:r>
      <w:r>
        <w:rPr>
          <w:rFonts w:eastAsia="Times New Roman"/>
          <w:szCs w:val="24"/>
        </w:rPr>
        <w:t>.</w:t>
      </w:r>
      <w:r w:rsidRPr="00DF11D1">
        <w:rPr>
          <w:rFonts w:eastAsia="Times New Roman"/>
          <w:szCs w:val="24"/>
        </w:rPr>
        <w:t xml:space="preserve"> Μπορείτε να μας κάνετε </w:t>
      </w:r>
      <w:r>
        <w:rPr>
          <w:rFonts w:eastAsia="Times New Roman"/>
          <w:szCs w:val="24"/>
        </w:rPr>
        <w:t xml:space="preserve">κι </w:t>
      </w:r>
      <w:r w:rsidRPr="00DF11D1">
        <w:rPr>
          <w:rFonts w:eastAsia="Times New Roman"/>
          <w:szCs w:val="24"/>
        </w:rPr>
        <w:t>ένα</w:t>
      </w:r>
      <w:r>
        <w:rPr>
          <w:rFonts w:eastAsia="Times New Roman"/>
          <w:szCs w:val="24"/>
        </w:rPr>
        <w:t>ν</w:t>
      </w:r>
      <w:r w:rsidRPr="00DF11D1">
        <w:rPr>
          <w:rFonts w:eastAsia="Times New Roman"/>
          <w:szCs w:val="24"/>
        </w:rPr>
        <w:t xml:space="preserve"> καταμερισμό πόσα από αυτά εντάσσονται στο </w:t>
      </w:r>
      <w:r>
        <w:rPr>
          <w:rFonts w:eastAsia="Times New Roman"/>
          <w:szCs w:val="24"/>
        </w:rPr>
        <w:t>50%</w:t>
      </w:r>
      <w:r w:rsidRPr="00DF11D1">
        <w:rPr>
          <w:rFonts w:eastAsia="Times New Roman"/>
          <w:szCs w:val="24"/>
        </w:rPr>
        <w:t xml:space="preserve"> έκπτωση</w:t>
      </w:r>
      <w:r>
        <w:rPr>
          <w:rFonts w:eastAsia="Times New Roman"/>
          <w:szCs w:val="24"/>
        </w:rPr>
        <w:t>, πόσα στο 30%, πόσα στο 15%, αφού τα έχετε τα στοιχεία;</w:t>
      </w:r>
      <w:r w:rsidRPr="00DF11D1">
        <w:rPr>
          <w:rFonts w:eastAsia="Times New Roman"/>
          <w:szCs w:val="24"/>
        </w:rPr>
        <w:t xml:space="preserve"> Πείτε </w:t>
      </w:r>
      <w:r>
        <w:rPr>
          <w:rFonts w:eastAsia="Times New Roman"/>
          <w:szCs w:val="24"/>
        </w:rPr>
        <w:t>μας,</w:t>
      </w:r>
      <w:r w:rsidRPr="00DF11D1">
        <w:rPr>
          <w:rFonts w:eastAsia="Times New Roman"/>
          <w:szCs w:val="24"/>
        </w:rPr>
        <w:t xml:space="preserve"> λοιπόν</w:t>
      </w:r>
      <w:r>
        <w:rPr>
          <w:rFonts w:eastAsia="Times New Roman"/>
          <w:szCs w:val="24"/>
        </w:rPr>
        <w:t>,</w:t>
      </w:r>
      <w:r w:rsidRPr="00DF11D1">
        <w:rPr>
          <w:rFonts w:eastAsia="Times New Roman"/>
          <w:szCs w:val="24"/>
        </w:rPr>
        <w:t xml:space="preserve"> πόσα από αυτ</w:t>
      </w:r>
      <w:r>
        <w:rPr>
          <w:rFonts w:eastAsia="Times New Roman"/>
          <w:szCs w:val="24"/>
        </w:rPr>
        <w:t>ά</w:t>
      </w:r>
      <w:r w:rsidRPr="00DF11D1">
        <w:rPr>
          <w:rFonts w:eastAsia="Times New Roman"/>
          <w:szCs w:val="24"/>
        </w:rPr>
        <w:t xml:space="preserve"> τ</w:t>
      </w:r>
      <w:r>
        <w:rPr>
          <w:rFonts w:eastAsia="Times New Roman"/>
          <w:szCs w:val="24"/>
        </w:rPr>
        <w:t xml:space="preserve">α 23.000 </w:t>
      </w:r>
      <w:r w:rsidRPr="00DF11D1">
        <w:rPr>
          <w:rFonts w:eastAsia="Times New Roman"/>
          <w:szCs w:val="24"/>
        </w:rPr>
        <w:t xml:space="preserve">νοικοκυριά </w:t>
      </w:r>
      <w:r>
        <w:rPr>
          <w:rFonts w:eastAsia="Times New Roman"/>
          <w:szCs w:val="24"/>
        </w:rPr>
        <w:t xml:space="preserve">εντάσσονται στο </w:t>
      </w:r>
      <w:r w:rsidRPr="00DF11D1">
        <w:rPr>
          <w:rFonts w:eastAsia="Times New Roman"/>
          <w:szCs w:val="24"/>
        </w:rPr>
        <w:t>50% έκπτωση</w:t>
      </w:r>
      <w:r>
        <w:rPr>
          <w:rFonts w:eastAsia="Times New Roman"/>
          <w:szCs w:val="24"/>
        </w:rPr>
        <w:t>;</w:t>
      </w:r>
      <w:r w:rsidRPr="00DF11D1">
        <w:rPr>
          <w:rFonts w:eastAsia="Times New Roman"/>
          <w:szCs w:val="24"/>
        </w:rPr>
        <w:t xml:space="preserve"> Υπάρχει κανένα</w:t>
      </w:r>
      <w:r>
        <w:rPr>
          <w:rFonts w:eastAsia="Times New Roman"/>
          <w:szCs w:val="24"/>
        </w:rPr>
        <w:t>;</w:t>
      </w:r>
      <w:r w:rsidRPr="00DF11D1">
        <w:rPr>
          <w:rFonts w:eastAsia="Times New Roman"/>
          <w:szCs w:val="24"/>
        </w:rPr>
        <w:t xml:space="preserve"> Θα θέλαμε πολύ να το ακούσουμε αυτό το πράγμα</w:t>
      </w:r>
      <w:r>
        <w:rPr>
          <w:rFonts w:eastAsia="Times New Roman"/>
          <w:szCs w:val="24"/>
        </w:rPr>
        <w:t>.</w:t>
      </w:r>
      <w:r w:rsidRPr="00DF11D1">
        <w:rPr>
          <w:rFonts w:eastAsia="Times New Roman"/>
          <w:szCs w:val="24"/>
        </w:rPr>
        <w:t xml:space="preserve"> Τα στοιχεία </w:t>
      </w:r>
      <w:r>
        <w:rPr>
          <w:rFonts w:eastAsia="Times New Roman"/>
          <w:szCs w:val="24"/>
        </w:rPr>
        <w:t>είναι εκεί. Τα έχετε. Ας μας τα γνωστοποιήσετε, λοιπόν.</w:t>
      </w:r>
    </w:p>
    <w:p w14:paraId="576A939C" w14:textId="77777777" w:rsidR="00880DB2" w:rsidRDefault="00862A8A">
      <w:pPr>
        <w:spacing w:line="600" w:lineRule="auto"/>
        <w:ind w:firstLine="720"/>
        <w:jc w:val="both"/>
        <w:rPr>
          <w:rFonts w:eastAsia="Times New Roman"/>
          <w:szCs w:val="24"/>
        </w:rPr>
      </w:pPr>
      <w:r>
        <w:rPr>
          <w:rFonts w:eastAsia="Times New Roman"/>
          <w:szCs w:val="24"/>
        </w:rPr>
        <w:t>Δεύτερον -δεν</w:t>
      </w:r>
      <w:r w:rsidRPr="00DF11D1">
        <w:rPr>
          <w:rFonts w:eastAsia="Times New Roman"/>
          <w:szCs w:val="24"/>
        </w:rPr>
        <w:t xml:space="preserve"> πρόλαβα στην πρώτη παρέμβαση</w:t>
      </w:r>
      <w:r>
        <w:rPr>
          <w:rFonts w:eastAsia="Times New Roman"/>
          <w:szCs w:val="24"/>
        </w:rPr>
        <w:t>-</w:t>
      </w:r>
      <w:r w:rsidRPr="00DF11D1">
        <w:rPr>
          <w:rFonts w:eastAsia="Times New Roman"/>
          <w:szCs w:val="24"/>
        </w:rPr>
        <w:t xml:space="preserve"> </w:t>
      </w:r>
      <w:r>
        <w:rPr>
          <w:rFonts w:eastAsia="Times New Roman"/>
          <w:szCs w:val="24"/>
        </w:rPr>
        <w:t>ε</w:t>
      </w:r>
      <w:r w:rsidRPr="00DF11D1">
        <w:rPr>
          <w:rFonts w:eastAsia="Times New Roman"/>
          <w:szCs w:val="24"/>
        </w:rPr>
        <w:t>σείς μιλήσατε</w:t>
      </w:r>
      <w:r>
        <w:rPr>
          <w:rFonts w:eastAsia="Times New Roman"/>
          <w:szCs w:val="24"/>
        </w:rPr>
        <w:t>, κ</w:t>
      </w:r>
      <w:r w:rsidRPr="00DF11D1">
        <w:rPr>
          <w:rFonts w:eastAsia="Times New Roman"/>
          <w:szCs w:val="24"/>
        </w:rPr>
        <w:t>ύριε Υπουργέ</w:t>
      </w:r>
      <w:r>
        <w:rPr>
          <w:rFonts w:eastAsia="Times New Roman"/>
          <w:szCs w:val="24"/>
        </w:rPr>
        <w:t>,</w:t>
      </w:r>
      <w:r w:rsidRPr="00DF11D1">
        <w:rPr>
          <w:rFonts w:eastAsia="Times New Roman"/>
          <w:szCs w:val="24"/>
        </w:rPr>
        <w:t xml:space="preserve"> για την προστασία της σταθερότητας του χρηματοπιστωτικού συστήματος</w:t>
      </w:r>
      <w:r>
        <w:rPr>
          <w:rFonts w:eastAsia="Times New Roman"/>
          <w:szCs w:val="24"/>
        </w:rPr>
        <w:t>.</w:t>
      </w:r>
      <w:r w:rsidRPr="00DF11D1">
        <w:rPr>
          <w:rFonts w:eastAsia="Times New Roman"/>
          <w:szCs w:val="24"/>
        </w:rPr>
        <w:t xml:space="preserve"> Αυτή είναι η έγνοια </w:t>
      </w:r>
      <w:r>
        <w:rPr>
          <w:rFonts w:eastAsia="Times New Roman"/>
          <w:szCs w:val="24"/>
        </w:rPr>
        <w:t>σας.</w:t>
      </w:r>
      <w:r w:rsidRPr="00DF11D1">
        <w:rPr>
          <w:rFonts w:eastAsia="Times New Roman"/>
          <w:szCs w:val="24"/>
        </w:rPr>
        <w:t xml:space="preserve"> Η δικιά μας η έ</w:t>
      </w:r>
      <w:r>
        <w:rPr>
          <w:rFonts w:eastAsia="Times New Roman"/>
          <w:szCs w:val="24"/>
        </w:rPr>
        <w:t xml:space="preserve">γνοια </w:t>
      </w:r>
      <w:r w:rsidRPr="00DF11D1">
        <w:rPr>
          <w:rFonts w:eastAsia="Times New Roman"/>
          <w:szCs w:val="24"/>
        </w:rPr>
        <w:t>δεν είναι αυτή</w:t>
      </w:r>
      <w:r>
        <w:rPr>
          <w:rFonts w:eastAsia="Times New Roman"/>
          <w:szCs w:val="24"/>
        </w:rPr>
        <w:t>.</w:t>
      </w:r>
      <w:r w:rsidRPr="00DF11D1">
        <w:rPr>
          <w:rFonts w:eastAsia="Times New Roman"/>
          <w:szCs w:val="24"/>
        </w:rPr>
        <w:t xml:space="preserve"> Η δικιά </w:t>
      </w:r>
      <w:r>
        <w:rPr>
          <w:rFonts w:eastAsia="Times New Roman"/>
          <w:szCs w:val="24"/>
        </w:rPr>
        <w:t>μας η έγνοια</w:t>
      </w:r>
      <w:r w:rsidRPr="00DF11D1">
        <w:rPr>
          <w:rFonts w:eastAsia="Times New Roman"/>
          <w:szCs w:val="24"/>
        </w:rPr>
        <w:t xml:space="preserve"> είναι η προστασία των λαϊκών νοικοκυριών και οι ανάγκες τους και μάλιστα όταν είναι υπερχρεωμένα νοικοκυριά</w:t>
      </w:r>
      <w:r>
        <w:rPr>
          <w:rFonts w:eastAsia="Times New Roman"/>
          <w:szCs w:val="24"/>
        </w:rPr>
        <w:t>.</w:t>
      </w:r>
      <w:r w:rsidRPr="00DF11D1">
        <w:rPr>
          <w:rFonts w:eastAsia="Times New Roman"/>
          <w:szCs w:val="24"/>
        </w:rPr>
        <w:t xml:space="preserve"> Και τέτοιου είδους νοικοκυριά υπερχρεωμένα λαϊκά</w:t>
      </w:r>
      <w:r>
        <w:rPr>
          <w:rFonts w:eastAsia="Times New Roman"/>
          <w:szCs w:val="24"/>
        </w:rPr>
        <w:t>,</w:t>
      </w:r>
      <w:r w:rsidRPr="00DF11D1">
        <w:rPr>
          <w:rFonts w:eastAsia="Times New Roman"/>
          <w:szCs w:val="24"/>
        </w:rPr>
        <w:t xml:space="preserve"> είναι και οι δανειολήπτες </w:t>
      </w:r>
      <w:r>
        <w:rPr>
          <w:rFonts w:eastAsia="Times New Roman"/>
          <w:szCs w:val="24"/>
        </w:rPr>
        <w:t xml:space="preserve">σε </w:t>
      </w:r>
      <w:r w:rsidRPr="00DF11D1">
        <w:rPr>
          <w:rFonts w:eastAsia="Times New Roman"/>
          <w:szCs w:val="24"/>
        </w:rPr>
        <w:t>ελβετικ</w:t>
      </w:r>
      <w:r>
        <w:rPr>
          <w:rFonts w:eastAsia="Times New Roman"/>
          <w:szCs w:val="24"/>
        </w:rPr>
        <w:t>ό</w:t>
      </w:r>
      <w:r w:rsidRPr="00DF11D1">
        <w:rPr>
          <w:rFonts w:eastAsia="Times New Roman"/>
          <w:szCs w:val="24"/>
        </w:rPr>
        <w:t xml:space="preserve"> φράγκο</w:t>
      </w:r>
      <w:r>
        <w:rPr>
          <w:rFonts w:eastAsia="Times New Roman"/>
          <w:szCs w:val="24"/>
        </w:rPr>
        <w:t>.</w:t>
      </w:r>
      <w:r w:rsidRPr="00DF11D1">
        <w:rPr>
          <w:rFonts w:eastAsia="Times New Roman"/>
          <w:szCs w:val="24"/>
        </w:rPr>
        <w:t xml:space="preserve"> </w:t>
      </w:r>
    </w:p>
    <w:p w14:paraId="576A939D" w14:textId="77777777" w:rsidR="00880DB2" w:rsidRDefault="00862A8A">
      <w:pPr>
        <w:spacing w:line="600" w:lineRule="auto"/>
        <w:ind w:firstLine="720"/>
        <w:jc w:val="both"/>
        <w:rPr>
          <w:rFonts w:eastAsia="Times New Roman"/>
          <w:szCs w:val="24"/>
        </w:rPr>
      </w:pPr>
      <w:r w:rsidRPr="00DF11D1">
        <w:rPr>
          <w:rFonts w:eastAsia="Times New Roman"/>
          <w:szCs w:val="24"/>
        </w:rPr>
        <w:t xml:space="preserve">Από αυτή την άποψη εμείς </w:t>
      </w:r>
      <w:r>
        <w:rPr>
          <w:rFonts w:eastAsia="Times New Roman"/>
          <w:szCs w:val="24"/>
        </w:rPr>
        <w:t xml:space="preserve">το </w:t>
      </w:r>
      <w:r w:rsidRPr="00DF11D1">
        <w:rPr>
          <w:rFonts w:eastAsia="Times New Roman"/>
          <w:szCs w:val="24"/>
        </w:rPr>
        <w:t xml:space="preserve">λέμε </w:t>
      </w:r>
      <w:r>
        <w:rPr>
          <w:rFonts w:eastAsia="Times New Roman"/>
          <w:szCs w:val="24"/>
        </w:rPr>
        <w:t>καθαρά.</w:t>
      </w:r>
      <w:r w:rsidRPr="00DF11D1">
        <w:rPr>
          <w:rFonts w:eastAsia="Times New Roman"/>
          <w:szCs w:val="24"/>
        </w:rPr>
        <w:t xml:space="preserve"> Καταθέσαμε συγκεκριμένη τροπολογία </w:t>
      </w:r>
      <w:r>
        <w:rPr>
          <w:rFonts w:eastAsia="Times New Roman"/>
          <w:szCs w:val="24"/>
        </w:rPr>
        <w:t>-</w:t>
      </w:r>
      <w:r w:rsidRPr="00DF11D1">
        <w:rPr>
          <w:rFonts w:eastAsia="Times New Roman"/>
          <w:szCs w:val="24"/>
        </w:rPr>
        <w:t xml:space="preserve">την οποία ούτε καν </w:t>
      </w:r>
      <w:r>
        <w:rPr>
          <w:rFonts w:eastAsia="Times New Roman"/>
          <w:szCs w:val="24"/>
        </w:rPr>
        <w:t>την συζητήσατε-</w:t>
      </w:r>
      <w:r w:rsidRPr="00DF11D1">
        <w:rPr>
          <w:rFonts w:eastAsia="Times New Roman"/>
          <w:szCs w:val="24"/>
        </w:rPr>
        <w:t xml:space="preserve"> στις 4 Απριλίου του 2025</w:t>
      </w:r>
      <w:r>
        <w:rPr>
          <w:rFonts w:eastAsia="Times New Roman"/>
          <w:szCs w:val="24"/>
        </w:rPr>
        <w:t>.</w:t>
      </w:r>
      <w:r w:rsidRPr="00DF11D1">
        <w:rPr>
          <w:rFonts w:eastAsia="Times New Roman"/>
          <w:szCs w:val="24"/>
        </w:rPr>
        <w:t xml:space="preserve"> Τι </w:t>
      </w:r>
      <w:r>
        <w:rPr>
          <w:rFonts w:eastAsia="Times New Roman"/>
          <w:szCs w:val="24"/>
        </w:rPr>
        <w:t>έλεγε η</w:t>
      </w:r>
      <w:r w:rsidRPr="00DF11D1">
        <w:rPr>
          <w:rFonts w:eastAsia="Times New Roman"/>
          <w:szCs w:val="24"/>
        </w:rPr>
        <w:t xml:space="preserve"> τροπολογία αυτή του </w:t>
      </w:r>
      <w:r>
        <w:rPr>
          <w:rFonts w:eastAsia="Times New Roman"/>
          <w:szCs w:val="24"/>
        </w:rPr>
        <w:t>ΚΚΕ γ</w:t>
      </w:r>
      <w:r w:rsidRPr="00DF11D1">
        <w:rPr>
          <w:rFonts w:eastAsia="Times New Roman"/>
          <w:szCs w:val="24"/>
        </w:rPr>
        <w:t xml:space="preserve">ια τους δανειολήπτες </w:t>
      </w:r>
      <w:r>
        <w:rPr>
          <w:rFonts w:eastAsia="Times New Roman"/>
          <w:szCs w:val="24"/>
        </w:rPr>
        <w:t>σε ελβετικό φράγκο;</w:t>
      </w:r>
      <w:r w:rsidRPr="00DF11D1">
        <w:rPr>
          <w:rFonts w:eastAsia="Times New Roman"/>
          <w:szCs w:val="24"/>
        </w:rPr>
        <w:t xml:space="preserve"> Ότι η αξία των δανείων σε ελβετικό φράγκο </w:t>
      </w:r>
      <w:proofErr w:type="spellStart"/>
      <w:r>
        <w:rPr>
          <w:rFonts w:eastAsia="Times New Roman"/>
          <w:szCs w:val="24"/>
        </w:rPr>
        <w:t>επαν</w:t>
      </w:r>
      <w:r w:rsidRPr="00DF11D1">
        <w:rPr>
          <w:rFonts w:eastAsia="Times New Roman"/>
          <w:szCs w:val="24"/>
        </w:rPr>
        <w:t>υπολογίζεται</w:t>
      </w:r>
      <w:proofErr w:type="spellEnd"/>
      <w:r w:rsidRPr="00DF11D1">
        <w:rPr>
          <w:rFonts w:eastAsia="Times New Roman"/>
          <w:szCs w:val="24"/>
        </w:rPr>
        <w:t xml:space="preserve"> με βάση την </w:t>
      </w:r>
      <w:r w:rsidRPr="00DF11D1">
        <w:rPr>
          <w:rFonts w:eastAsia="Times New Roman"/>
          <w:szCs w:val="24"/>
        </w:rPr>
        <w:lastRenderedPageBreak/>
        <w:t>αρχική ισοτιμία εκταμίευση</w:t>
      </w:r>
      <w:r>
        <w:rPr>
          <w:rFonts w:eastAsia="Times New Roman"/>
          <w:szCs w:val="24"/>
        </w:rPr>
        <w:t>ς</w:t>
      </w:r>
      <w:r w:rsidRPr="00DF11D1">
        <w:rPr>
          <w:rFonts w:eastAsia="Times New Roman"/>
          <w:szCs w:val="24"/>
        </w:rPr>
        <w:t xml:space="preserve"> του δανείου</w:t>
      </w:r>
      <w:r>
        <w:rPr>
          <w:rFonts w:eastAsia="Times New Roman"/>
          <w:szCs w:val="24"/>
        </w:rPr>
        <w:t>.</w:t>
      </w:r>
      <w:r w:rsidRPr="00DF11D1">
        <w:rPr>
          <w:rFonts w:eastAsia="Times New Roman"/>
          <w:szCs w:val="24"/>
        </w:rPr>
        <w:t xml:space="preserve"> </w:t>
      </w:r>
      <w:r>
        <w:rPr>
          <w:rFonts w:eastAsia="Times New Roman"/>
          <w:szCs w:val="24"/>
        </w:rPr>
        <w:t>Γιατί ευρώ</w:t>
      </w:r>
      <w:r w:rsidRPr="00DF11D1">
        <w:rPr>
          <w:rFonts w:eastAsia="Times New Roman"/>
          <w:szCs w:val="24"/>
        </w:rPr>
        <w:t xml:space="preserve"> πήραν</w:t>
      </w:r>
      <w:r>
        <w:rPr>
          <w:rFonts w:eastAsia="Times New Roman"/>
          <w:szCs w:val="24"/>
        </w:rPr>
        <w:t>,</w:t>
      </w:r>
      <w:r w:rsidRPr="00DF11D1">
        <w:rPr>
          <w:rFonts w:eastAsia="Times New Roman"/>
          <w:szCs w:val="24"/>
        </w:rPr>
        <w:t xml:space="preserve"> δεν πήραν ελβετικά φράγκα</w:t>
      </w:r>
      <w:r>
        <w:rPr>
          <w:rFonts w:eastAsia="Times New Roman"/>
          <w:szCs w:val="24"/>
        </w:rPr>
        <w:t>.</w:t>
      </w:r>
      <w:r w:rsidRPr="00DF11D1">
        <w:rPr>
          <w:rFonts w:eastAsia="Times New Roman"/>
          <w:szCs w:val="24"/>
        </w:rPr>
        <w:t xml:space="preserve"> Άρα</w:t>
      </w:r>
      <w:r>
        <w:rPr>
          <w:rFonts w:eastAsia="Times New Roman"/>
          <w:szCs w:val="24"/>
        </w:rPr>
        <w:t>,</w:t>
      </w:r>
      <w:r w:rsidRPr="00DF11D1">
        <w:rPr>
          <w:rFonts w:eastAsia="Times New Roman"/>
          <w:szCs w:val="24"/>
        </w:rPr>
        <w:t xml:space="preserve"> θα υπολογιστ</w:t>
      </w:r>
      <w:r>
        <w:rPr>
          <w:rFonts w:eastAsia="Times New Roman"/>
          <w:szCs w:val="24"/>
        </w:rPr>
        <w:t xml:space="preserve">εί το δάνειο με βάση την </w:t>
      </w:r>
      <w:r w:rsidRPr="00DF11D1">
        <w:rPr>
          <w:rFonts w:eastAsia="Times New Roman"/>
          <w:szCs w:val="24"/>
        </w:rPr>
        <w:t xml:space="preserve">αρχική ισοτιμία και θα μετατραπεί σε ευρώ και όχι </w:t>
      </w:r>
      <w:r>
        <w:rPr>
          <w:rFonts w:eastAsia="Times New Roman"/>
          <w:szCs w:val="24"/>
        </w:rPr>
        <w:t xml:space="preserve">με βάση </w:t>
      </w:r>
      <w:r w:rsidRPr="00DF11D1">
        <w:rPr>
          <w:rFonts w:eastAsia="Times New Roman"/>
          <w:szCs w:val="24"/>
        </w:rPr>
        <w:t xml:space="preserve">τη σημερινή ισοτιμία </w:t>
      </w:r>
      <w:r>
        <w:rPr>
          <w:rFonts w:eastAsia="Times New Roman"/>
          <w:szCs w:val="24"/>
        </w:rPr>
        <w:t xml:space="preserve">ή </w:t>
      </w:r>
      <w:r w:rsidRPr="00DF11D1">
        <w:rPr>
          <w:rFonts w:eastAsia="Times New Roman"/>
          <w:szCs w:val="24"/>
        </w:rPr>
        <w:t>κουρεμένο</w:t>
      </w:r>
      <w:r>
        <w:rPr>
          <w:rFonts w:eastAsia="Times New Roman"/>
          <w:szCs w:val="24"/>
        </w:rPr>
        <w:t>.</w:t>
      </w:r>
    </w:p>
    <w:p w14:paraId="576A939E" w14:textId="77777777" w:rsidR="00880DB2" w:rsidRDefault="00862A8A">
      <w:pPr>
        <w:spacing w:line="600" w:lineRule="auto"/>
        <w:ind w:firstLine="720"/>
        <w:jc w:val="both"/>
        <w:rPr>
          <w:rFonts w:eastAsia="Times New Roman"/>
          <w:szCs w:val="24"/>
        </w:rPr>
      </w:pPr>
      <w:r>
        <w:rPr>
          <w:rFonts w:eastAsia="Times New Roman"/>
          <w:szCs w:val="24"/>
        </w:rPr>
        <w:t>Και επίσης,</w:t>
      </w:r>
      <w:r w:rsidRPr="00DF11D1">
        <w:rPr>
          <w:rFonts w:eastAsia="Times New Roman"/>
          <w:szCs w:val="24"/>
        </w:rPr>
        <w:t xml:space="preserve"> όσοι έχουν καταβάλει παραπάνω ποσά </w:t>
      </w:r>
      <w:r>
        <w:rPr>
          <w:rFonts w:eastAsia="Times New Roman"/>
          <w:szCs w:val="24"/>
        </w:rPr>
        <w:t>-</w:t>
      </w:r>
      <w:r w:rsidRPr="00DF11D1">
        <w:rPr>
          <w:rFonts w:eastAsia="Times New Roman"/>
          <w:szCs w:val="24"/>
        </w:rPr>
        <w:t xml:space="preserve">γιατί είναι πολλά νοικοκυριά που έχουν καταβάλει πολύ περισσότερα από </w:t>
      </w:r>
      <w:r>
        <w:rPr>
          <w:rFonts w:eastAsia="Times New Roman"/>
          <w:szCs w:val="24"/>
        </w:rPr>
        <w:t>ποσά-</w:t>
      </w:r>
      <w:r w:rsidRPr="00DF11D1">
        <w:rPr>
          <w:rFonts w:eastAsia="Times New Roman"/>
          <w:szCs w:val="24"/>
        </w:rPr>
        <w:t xml:space="preserve"> να τους επιστραφούν πίσω ως </w:t>
      </w:r>
      <w:proofErr w:type="spellStart"/>
      <w:r w:rsidRPr="00DF11D1">
        <w:rPr>
          <w:rFonts w:eastAsia="Times New Roman"/>
          <w:szCs w:val="24"/>
        </w:rPr>
        <w:t>αχρεωστήτως</w:t>
      </w:r>
      <w:proofErr w:type="spellEnd"/>
      <w:r w:rsidRPr="00DF11D1">
        <w:rPr>
          <w:rFonts w:eastAsia="Times New Roman"/>
          <w:szCs w:val="24"/>
        </w:rPr>
        <w:t xml:space="preserve"> καταβληθέντα</w:t>
      </w:r>
      <w:r>
        <w:rPr>
          <w:rFonts w:eastAsia="Times New Roman"/>
          <w:szCs w:val="24"/>
        </w:rPr>
        <w:t>.</w:t>
      </w:r>
      <w:r w:rsidRPr="00DF11D1">
        <w:rPr>
          <w:rFonts w:eastAsia="Times New Roman"/>
          <w:szCs w:val="24"/>
        </w:rPr>
        <w:t xml:space="preserve"> Αυτή είναι η λύση που θα ανακουφίσει</w:t>
      </w:r>
      <w:r>
        <w:rPr>
          <w:rFonts w:eastAsia="Times New Roman"/>
          <w:szCs w:val="24"/>
        </w:rPr>
        <w:t>.</w:t>
      </w:r>
      <w:r w:rsidRPr="00DF11D1">
        <w:rPr>
          <w:rFonts w:eastAsia="Times New Roman"/>
          <w:szCs w:val="24"/>
        </w:rPr>
        <w:t xml:space="preserve"> </w:t>
      </w:r>
    </w:p>
    <w:p w14:paraId="576A939F" w14:textId="77777777" w:rsidR="00880DB2" w:rsidRDefault="00862A8A">
      <w:pPr>
        <w:spacing w:line="600" w:lineRule="auto"/>
        <w:ind w:firstLine="720"/>
        <w:jc w:val="both"/>
        <w:rPr>
          <w:rFonts w:eastAsia="Times New Roman"/>
          <w:szCs w:val="24"/>
        </w:rPr>
      </w:pPr>
      <w:r>
        <w:rPr>
          <w:rFonts w:eastAsia="Times New Roman"/>
          <w:szCs w:val="24"/>
        </w:rPr>
        <w:t>Αυτό ζητάνε και οι σύλλογοί τους</w:t>
      </w:r>
      <w:r w:rsidRPr="00DF11D1">
        <w:rPr>
          <w:rFonts w:eastAsia="Times New Roman"/>
          <w:szCs w:val="24"/>
        </w:rPr>
        <w:t xml:space="preserve"> </w:t>
      </w:r>
      <w:r>
        <w:rPr>
          <w:rFonts w:eastAsia="Times New Roman"/>
          <w:szCs w:val="24"/>
        </w:rPr>
        <w:t>και γι’ αυτό</w:t>
      </w:r>
      <w:r w:rsidRPr="00DF11D1">
        <w:rPr>
          <w:rFonts w:eastAsia="Times New Roman"/>
          <w:szCs w:val="24"/>
        </w:rPr>
        <w:t xml:space="preserve"> λένε και να αποσυρθεί η συγκεκριμένη διάταξη</w:t>
      </w:r>
      <w:r>
        <w:rPr>
          <w:rFonts w:eastAsia="Times New Roman"/>
          <w:szCs w:val="24"/>
        </w:rPr>
        <w:t>,</w:t>
      </w:r>
      <w:r w:rsidRPr="00DF11D1">
        <w:rPr>
          <w:rFonts w:eastAsia="Times New Roman"/>
          <w:szCs w:val="24"/>
        </w:rPr>
        <w:t xml:space="preserve"> η συγκεκριμένη τροπολογία την οποία φέρνετε μ</w:t>
      </w:r>
      <w:r>
        <w:rPr>
          <w:rFonts w:eastAsia="Times New Roman"/>
          <w:szCs w:val="24"/>
        </w:rPr>
        <w:t>εσάνυχτα.</w:t>
      </w:r>
    </w:p>
    <w:p w14:paraId="576A93A0" w14:textId="77777777" w:rsidR="00880DB2" w:rsidRDefault="00862A8A">
      <w:pPr>
        <w:spacing w:line="600" w:lineRule="auto"/>
        <w:ind w:firstLine="720"/>
        <w:jc w:val="both"/>
        <w:rPr>
          <w:rFonts w:eastAsia="Times New Roman"/>
          <w:bCs/>
          <w:szCs w:val="24"/>
        </w:rPr>
      </w:pPr>
      <w:r w:rsidRPr="00D62C89">
        <w:rPr>
          <w:rFonts w:eastAsia="Times New Roman"/>
          <w:b/>
          <w:szCs w:val="24"/>
        </w:rPr>
        <w:t xml:space="preserve">ΠΡΟΕΔΡΕΥΩΝ (Ιωάννης </w:t>
      </w:r>
      <w:proofErr w:type="spellStart"/>
      <w:r w:rsidRPr="00D62C89">
        <w:rPr>
          <w:rFonts w:eastAsia="Times New Roman"/>
          <w:b/>
          <w:szCs w:val="24"/>
        </w:rPr>
        <w:t>Πλακιωτάκης</w:t>
      </w:r>
      <w:proofErr w:type="spellEnd"/>
      <w:r w:rsidRPr="00D62C89">
        <w:rPr>
          <w:rFonts w:eastAsia="Times New Roman"/>
          <w:b/>
          <w:szCs w:val="24"/>
        </w:rPr>
        <w:t>):</w:t>
      </w:r>
      <w:r>
        <w:rPr>
          <w:rFonts w:eastAsia="Times New Roman"/>
          <w:bCs/>
          <w:szCs w:val="24"/>
        </w:rPr>
        <w:t xml:space="preserve"> Τον λόγο έχει ο κ. Τσιρώνης και αμέσως μετά είναι ο κ. Νίκος Παππάς.</w:t>
      </w:r>
    </w:p>
    <w:p w14:paraId="576A93A1" w14:textId="77777777" w:rsidR="00880DB2" w:rsidRDefault="00862A8A">
      <w:pPr>
        <w:spacing w:line="600" w:lineRule="auto"/>
        <w:ind w:firstLine="720"/>
        <w:jc w:val="both"/>
        <w:rPr>
          <w:rFonts w:eastAsia="Times New Roman"/>
          <w:bCs/>
          <w:szCs w:val="24"/>
        </w:rPr>
      </w:pPr>
      <w:r>
        <w:rPr>
          <w:rFonts w:eastAsia="Times New Roman"/>
          <w:bCs/>
          <w:szCs w:val="24"/>
        </w:rPr>
        <w:t>Ορίστε, κύριε συνάδελφε, έχετε τον λόγο.</w:t>
      </w:r>
    </w:p>
    <w:p w14:paraId="576A93A2" w14:textId="77777777" w:rsidR="00880DB2" w:rsidRDefault="00862A8A">
      <w:pPr>
        <w:spacing w:line="600" w:lineRule="auto"/>
        <w:ind w:firstLine="720"/>
        <w:jc w:val="both"/>
        <w:rPr>
          <w:rFonts w:eastAsia="Times New Roman"/>
          <w:szCs w:val="24"/>
        </w:rPr>
      </w:pPr>
      <w:r w:rsidRPr="00D62C89">
        <w:rPr>
          <w:rFonts w:eastAsia="Times New Roman"/>
          <w:b/>
          <w:szCs w:val="24"/>
        </w:rPr>
        <w:t>ΣΠΥΡΙΔΩΝ ΤΣΙΡΩΝΗΣ:</w:t>
      </w:r>
      <w:r>
        <w:rPr>
          <w:rFonts w:eastAsia="Times New Roman"/>
          <w:szCs w:val="24"/>
        </w:rPr>
        <w:t xml:space="preserve"> </w:t>
      </w:r>
      <w:r w:rsidRPr="00DF11D1">
        <w:rPr>
          <w:rFonts w:eastAsia="Times New Roman"/>
          <w:szCs w:val="24"/>
        </w:rPr>
        <w:t>Ευχαριστώ</w:t>
      </w:r>
      <w:r>
        <w:rPr>
          <w:rFonts w:eastAsia="Times New Roman"/>
          <w:szCs w:val="24"/>
        </w:rPr>
        <w:t>,</w:t>
      </w:r>
      <w:r w:rsidRPr="00DF11D1">
        <w:rPr>
          <w:rFonts w:eastAsia="Times New Roman"/>
          <w:szCs w:val="24"/>
        </w:rPr>
        <w:t xml:space="preserve"> κύριε Πρόεδρε</w:t>
      </w:r>
      <w:r>
        <w:rPr>
          <w:rFonts w:eastAsia="Times New Roman"/>
          <w:szCs w:val="24"/>
        </w:rPr>
        <w:t>.</w:t>
      </w:r>
    </w:p>
    <w:p w14:paraId="576A93A3" w14:textId="77777777" w:rsidR="00880DB2" w:rsidRDefault="00862A8A">
      <w:pPr>
        <w:spacing w:line="600" w:lineRule="auto"/>
        <w:ind w:firstLine="720"/>
        <w:jc w:val="both"/>
        <w:rPr>
          <w:rFonts w:eastAsia="Times New Roman"/>
          <w:szCs w:val="24"/>
        </w:rPr>
      </w:pPr>
      <w:r w:rsidRPr="00DF11D1">
        <w:rPr>
          <w:rFonts w:eastAsia="Times New Roman"/>
          <w:szCs w:val="24"/>
        </w:rPr>
        <w:t>Κύριε Υπουργέ</w:t>
      </w:r>
      <w:r>
        <w:rPr>
          <w:rFonts w:eastAsia="Times New Roman"/>
          <w:szCs w:val="24"/>
        </w:rPr>
        <w:t>,</w:t>
      </w:r>
      <w:r w:rsidRPr="00DF11D1">
        <w:rPr>
          <w:rFonts w:eastAsia="Times New Roman"/>
          <w:szCs w:val="24"/>
        </w:rPr>
        <w:t xml:space="preserve"> αναφερθήκατε σε χώρες στο εξωτερικό αλλά νομίζω ότι αναφερθήκατε και στη Ρουμανία και δεν ξέρω γιατί το κάν</w:t>
      </w:r>
      <w:r>
        <w:rPr>
          <w:rFonts w:eastAsia="Times New Roman"/>
          <w:szCs w:val="24"/>
        </w:rPr>
        <w:t>α</w:t>
      </w:r>
      <w:r w:rsidRPr="00DF11D1">
        <w:rPr>
          <w:rFonts w:eastAsia="Times New Roman"/>
          <w:szCs w:val="24"/>
        </w:rPr>
        <w:t>τε</w:t>
      </w:r>
      <w:r>
        <w:rPr>
          <w:rFonts w:eastAsia="Times New Roman"/>
          <w:szCs w:val="24"/>
        </w:rPr>
        <w:t>.</w:t>
      </w:r>
      <w:r w:rsidRPr="00DF11D1">
        <w:rPr>
          <w:rFonts w:eastAsia="Times New Roman"/>
          <w:szCs w:val="24"/>
        </w:rPr>
        <w:t xml:space="preserve"> Γιατί φαίνεται προφανέστατα</w:t>
      </w:r>
      <w:r>
        <w:rPr>
          <w:rFonts w:eastAsia="Times New Roman"/>
          <w:szCs w:val="24"/>
        </w:rPr>
        <w:t xml:space="preserve"> η</w:t>
      </w:r>
      <w:r w:rsidRPr="00DF11D1">
        <w:rPr>
          <w:rFonts w:eastAsia="Times New Roman"/>
          <w:szCs w:val="24"/>
        </w:rPr>
        <w:t xml:space="preserve"> μεγάλη διαφορά μεταξύ</w:t>
      </w:r>
      <w:r>
        <w:rPr>
          <w:rFonts w:eastAsia="Times New Roman"/>
          <w:szCs w:val="24"/>
        </w:rPr>
        <w:t xml:space="preserve"> της</w:t>
      </w:r>
      <w:r w:rsidRPr="00DF11D1">
        <w:rPr>
          <w:rFonts w:eastAsia="Times New Roman"/>
          <w:szCs w:val="24"/>
        </w:rPr>
        <w:t xml:space="preserve"> Κυβέρνησής σας και άλλων χωρών της Ευρωπαϊκής Ένωσης</w:t>
      </w:r>
      <w:r>
        <w:rPr>
          <w:rFonts w:eastAsia="Times New Roman"/>
          <w:szCs w:val="24"/>
        </w:rPr>
        <w:t>.</w:t>
      </w:r>
      <w:r w:rsidRPr="00DF11D1">
        <w:rPr>
          <w:rFonts w:eastAsia="Times New Roman"/>
          <w:szCs w:val="24"/>
        </w:rPr>
        <w:t xml:space="preserve"> </w:t>
      </w:r>
    </w:p>
    <w:p w14:paraId="576A93A4" w14:textId="77777777" w:rsidR="00880DB2" w:rsidRDefault="00862A8A">
      <w:pPr>
        <w:spacing w:line="600" w:lineRule="auto"/>
        <w:ind w:firstLine="720"/>
        <w:jc w:val="both"/>
        <w:rPr>
          <w:rFonts w:eastAsia="Times New Roman"/>
          <w:szCs w:val="24"/>
        </w:rPr>
      </w:pPr>
      <w:r w:rsidRPr="00DF11D1">
        <w:rPr>
          <w:rFonts w:eastAsia="Times New Roman"/>
          <w:szCs w:val="24"/>
        </w:rPr>
        <w:lastRenderedPageBreak/>
        <w:t>Οι περισσότερες</w:t>
      </w:r>
      <w:r>
        <w:rPr>
          <w:rFonts w:eastAsia="Times New Roman"/>
          <w:szCs w:val="24"/>
        </w:rPr>
        <w:t xml:space="preserve">, λοιπόν, </w:t>
      </w:r>
      <w:r w:rsidRPr="00DF11D1">
        <w:rPr>
          <w:rFonts w:eastAsia="Times New Roman"/>
          <w:szCs w:val="24"/>
        </w:rPr>
        <w:t>ήταν σε συνεργασία με το δικαστήριο της Ευρωπαϊκής Ένωσης</w:t>
      </w:r>
      <w:r>
        <w:rPr>
          <w:rFonts w:eastAsia="Times New Roman"/>
          <w:szCs w:val="24"/>
        </w:rPr>
        <w:t>.</w:t>
      </w:r>
      <w:r w:rsidRPr="00DF11D1">
        <w:rPr>
          <w:rFonts w:eastAsia="Times New Roman"/>
          <w:szCs w:val="24"/>
        </w:rPr>
        <w:t xml:space="preserve"> Στην Πολωνία</w:t>
      </w:r>
      <w:r>
        <w:rPr>
          <w:rFonts w:eastAsia="Times New Roman"/>
          <w:szCs w:val="24"/>
        </w:rPr>
        <w:t>,</w:t>
      </w:r>
      <w:r w:rsidRPr="00DF11D1">
        <w:rPr>
          <w:rFonts w:eastAsia="Times New Roman"/>
          <w:szCs w:val="24"/>
        </w:rPr>
        <w:t xml:space="preserve"> Ουγγαρία</w:t>
      </w:r>
      <w:r>
        <w:rPr>
          <w:rFonts w:eastAsia="Times New Roman"/>
          <w:szCs w:val="24"/>
        </w:rPr>
        <w:t>,</w:t>
      </w:r>
      <w:r w:rsidRPr="00DF11D1">
        <w:rPr>
          <w:rFonts w:eastAsia="Times New Roman"/>
          <w:szCs w:val="24"/>
        </w:rPr>
        <w:t xml:space="preserve"> Κροατία</w:t>
      </w:r>
      <w:r>
        <w:rPr>
          <w:rFonts w:eastAsia="Times New Roman"/>
          <w:szCs w:val="24"/>
        </w:rPr>
        <w:t>,</w:t>
      </w:r>
      <w:r w:rsidRPr="00DF11D1">
        <w:rPr>
          <w:rFonts w:eastAsia="Times New Roman"/>
          <w:szCs w:val="24"/>
        </w:rPr>
        <w:t xml:space="preserve"> Ρουμανία που αναφερθήκατε και </w:t>
      </w:r>
      <w:r>
        <w:rPr>
          <w:rFonts w:eastAsia="Times New Roman"/>
          <w:szCs w:val="24"/>
        </w:rPr>
        <w:t>σ</w:t>
      </w:r>
      <w:r w:rsidRPr="00DF11D1">
        <w:rPr>
          <w:rFonts w:eastAsia="Times New Roman"/>
          <w:szCs w:val="24"/>
        </w:rPr>
        <w:t>την Ισπανία</w:t>
      </w:r>
      <w:r>
        <w:rPr>
          <w:rFonts w:eastAsia="Times New Roman"/>
          <w:szCs w:val="24"/>
        </w:rPr>
        <w:t>, τ</w:t>
      </w:r>
      <w:r w:rsidRPr="00DF11D1">
        <w:rPr>
          <w:rFonts w:eastAsia="Times New Roman"/>
          <w:szCs w:val="24"/>
        </w:rPr>
        <w:t>α εθνικά δικαστήρια απηύθυναν προδικαστικ</w:t>
      </w:r>
      <w:r>
        <w:rPr>
          <w:rFonts w:eastAsia="Times New Roman"/>
          <w:szCs w:val="24"/>
        </w:rPr>
        <w:t>ά</w:t>
      </w:r>
      <w:r w:rsidRPr="00DF11D1">
        <w:rPr>
          <w:rFonts w:eastAsia="Times New Roman"/>
          <w:szCs w:val="24"/>
        </w:rPr>
        <w:t xml:space="preserve"> ερωτήματα στο δικαστήριο της Ευρωπαϊκής Ένωσης ζητώντας ερμηνεία της Οδηγίας 93</w:t>
      </w:r>
      <w:r>
        <w:rPr>
          <w:rFonts w:eastAsia="Times New Roman"/>
          <w:szCs w:val="24"/>
        </w:rPr>
        <w:t>/</w:t>
      </w:r>
      <w:r w:rsidRPr="00DF11D1">
        <w:rPr>
          <w:rFonts w:eastAsia="Times New Roman"/>
          <w:szCs w:val="24"/>
        </w:rPr>
        <w:t>13 για τους καταχρηστικ</w:t>
      </w:r>
      <w:r>
        <w:rPr>
          <w:rFonts w:eastAsia="Times New Roman"/>
          <w:szCs w:val="24"/>
        </w:rPr>
        <w:t>ούς</w:t>
      </w:r>
      <w:r w:rsidRPr="00DF11D1">
        <w:rPr>
          <w:rFonts w:eastAsia="Times New Roman"/>
          <w:szCs w:val="24"/>
        </w:rPr>
        <w:t xml:space="preserve"> όρους</w:t>
      </w:r>
      <w:r>
        <w:rPr>
          <w:rFonts w:eastAsia="Times New Roman"/>
          <w:szCs w:val="24"/>
        </w:rPr>
        <w:t>.</w:t>
      </w:r>
      <w:r w:rsidRPr="00DF11D1">
        <w:rPr>
          <w:rFonts w:eastAsia="Times New Roman"/>
          <w:szCs w:val="24"/>
        </w:rPr>
        <w:t xml:space="preserve"> </w:t>
      </w:r>
    </w:p>
    <w:p>
      <w:pPr>
        <w:spacing w:line="600" w:lineRule="auto"/>
        <w:ind w:firstLine="720"/>
        <w:jc w:val="both"/>
        <w:rPr>
          <w:rFonts w:eastAsia="Times New Roman" w:cs="Times New Roman"/>
          <w:szCs w:val="24"/>
        </w:rPr>
      </w:pPr>
      <w:r w:rsidRPr="00C076A8">
        <w:rPr>
          <w:rFonts w:eastAsia="Times New Roman" w:cs="Times New Roman"/>
          <w:szCs w:val="24"/>
        </w:rPr>
        <w:t xml:space="preserve">Το Δικαστήριο της </w:t>
      </w:r>
      <w:r>
        <w:rPr>
          <w:rFonts w:eastAsia="Times New Roman" w:cs="Times New Roman"/>
          <w:szCs w:val="24"/>
        </w:rPr>
        <w:t>Ευρωπαϊκής Ένωσης</w:t>
      </w:r>
      <w:r w:rsidRPr="00C076A8">
        <w:rPr>
          <w:rFonts w:eastAsia="Times New Roman" w:cs="Times New Roman"/>
          <w:szCs w:val="24"/>
        </w:rPr>
        <w:t xml:space="preserve"> με σταθερή νομολογία δεν επέβαλε ενιαία </w:t>
      </w:r>
      <w:r>
        <w:rPr>
          <w:rFonts w:eastAsia="Times New Roman" w:cs="Times New Roman"/>
          <w:szCs w:val="24"/>
        </w:rPr>
        <w:t>λύση,</w:t>
      </w:r>
      <w:r w:rsidRPr="00C076A8">
        <w:rPr>
          <w:rFonts w:eastAsia="Times New Roman" w:cs="Times New Roman"/>
          <w:szCs w:val="24"/>
        </w:rPr>
        <w:t xml:space="preserve"> αλλά έ</w:t>
      </w:r>
      <w:r>
        <w:rPr>
          <w:rFonts w:eastAsia="Times New Roman" w:cs="Times New Roman"/>
          <w:szCs w:val="24"/>
        </w:rPr>
        <w:t>θε</w:t>
      </w:r>
      <w:r w:rsidRPr="00C076A8">
        <w:rPr>
          <w:rFonts w:eastAsia="Times New Roman" w:cs="Times New Roman"/>
          <w:szCs w:val="24"/>
        </w:rPr>
        <w:t>σε σαφείς</w:t>
      </w:r>
      <w:r>
        <w:rPr>
          <w:rFonts w:eastAsia="Times New Roman" w:cs="Times New Roman"/>
          <w:szCs w:val="24"/>
        </w:rPr>
        <w:t>,</w:t>
      </w:r>
      <w:r w:rsidRPr="00C076A8">
        <w:rPr>
          <w:rFonts w:eastAsia="Times New Roman" w:cs="Times New Roman"/>
          <w:szCs w:val="24"/>
        </w:rPr>
        <w:t xml:space="preserve"> σαφέστατες νομικές αρχές</w:t>
      </w:r>
      <w:r>
        <w:rPr>
          <w:rFonts w:eastAsia="Times New Roman" w:cs="Times New Roman"/>
          <w:szCs w:val="24"/>
        </w:rPr>
        <w:t>: Πρώτον,</w:t>
      </w:r>
      <w:r w:rsidRPr="00C076A8">
        <w:rPr>
          <w:rFonts w:eastAsia="Times New Roman" w:cs="Times New Roman"/>
          <w:szCs w:val="24"/>
        </w:rPr>
        <w:t xml:space="preserve"> ότι ο συναλλαγματικό</w:t>
      </w:r>
      <w:r>
        <w:rPr>
          <w:rFonts w:eastAsia="Times New Roman" w:cs="Times New Roman"/>
          <w:szCs w:val="24"/>
        </w:rPr>
        <w:t>ς</w:t>
      </w:r>
      <w:r w:rsidRPr="00C076A8">
        <w:rPr>
          <w:rFonts w:eastAsia="Times New Roman" w:cs="Times New Roman"/>
          <w:szCs w:val="24"/>
        </w:rPr>
        <w:t xml:space="preserve"> κίνδυνος πρέπει να εξηγείται με τρόπο κατανοητό στο</w:t>
      </w:r>
      <w:r>
        <w:rPr>
          <w:rFonts w:eastAsia="Times New Roman" w:cs="Times New Roman"/>
          <w:szCs w:val="24"/>
        </w:rPr>
        <w:t>ν</w:t>
      </w:r>
      <w:r w:rsidRPr="00C076A8">
        <w:rPr>
          <w:rFonts w:eastAsia="Times New Roman" w:cs="Times New Roman"/>
          <w:szCs w:val="24"/>
        </w:rPr>
        <w:t xml:space="preserve"> μέσο καταναλωτή</w:t>
      </w:r>
      <w:r>
        <w:rPr>
          <w:rFonts w:eastAsia="Times New Roman" w:cs="Times New Roman"/>
          <w:szCs w:val="24"/>
        </w:rPr>
        <w:t>.</w:t>
      </w:r>
      <w:r w:rsidRPr="00C076A8">
        <w:rPr>
          <w:rFonts w:eastAsia="Times New Roman" w:cs="Times New Roman"/>
          <w:szCs w:val="24"/>
        </w:rPr>
        <w:t xml:space="preserve"> Υπάρχει εδώ</w:t>
      </w:r>
      <w:r>
        <w:rPr>
          <w:rFonts w:eastAsia="Times New Roman" w:cs="Times New Roman"/>
          <w:szCs w:val="24"/>
        </w:rPr>
        <w:t>; Ό</w:t>
      </w:r>
      <w:r w:rsidRPr="00C076A8">
        <w:rPr>
          <w:rFonts w:eastAsia="Times New Roman" w:cs="Times New Roman"/>
          <w:szCs w:val="24"/>
        </w:rPr>
        <w:t>χι</w:t>
      </w:r>
      <w:r>
        <w:rPr>
          <w:rFonts w:eastAsia="Times New Roman" w:cs="Times New Roman"/>
          <w:szCs w:val="24"/>
        </w:rPr>
        <w:t>. Δεύτερον,</w:t>
      </w:r>
      <w:r w:rsidRPr="00C076A8">
        <w:rPr>
          <w:rFonts w:eastAsia="Times New Roman" w:cs="Times New Roman"/>
          <w:szCs w:val="24"/>
        </w:rPr>
        <w:t xml:space="preserve"> ότι η έλλειψη διαφάνειας καθιστά τον σχετικό όρο ελέγξ</w:t>
      </w:r>
      <w:r>
        <w:rPr>
          <w:rFonts w:eastAsia="Times New Roman" w:cs="Times New Roman"/>
          <w:szCs w:val="24"/>
        </w:rPr>
        <w:t>ιμο</w:t>
      </w:r>
      <w:r w:rsidRPr="00C076A8">
        <w:rPr>
          <w:rFonts w:eastAsia="Times New Roman" w:cs="Times New Roman"/>
          <w:szCs w:val="24"/>
        </w:rPr>
        <w:t xml:space="preserve"> ως καταχρηστικό</w:t>
      </w:r>
      <w:r>
        <w:rPr>
          <w:rFonts w:eastAsia="Times New Roman" w:cs="Times New Roman"/>
          <w:szCs w:val="24"/>
        </w:rPr>
        <w:t>.</w:t>
      </w:r>
      <w:r w:rsidRPr="00C076A8">
        <w:rPr>
          <w:rFonts w:eastAsia="Times New Roman" w:cs="Times New Roman"/>
          <w:szCs w:val="24"/>
        </w:rPr>
        <w:t xml:space="preserve"> Υπάρχει εδώ στην τροπολογία</w:t>
      </w:r>
      <w:r>
        <w:rPr>
          <w:rFonts w:eastAsia="Times New Roman" w:cs="Times New Roman"/>
          <w:szCs w:val="24"/>
        </w:rPr>
        <w:t>; Όχι. Κ</w:t>
      </w:r>
      <w:r w:rsidRPr="00C076A8">
        <w:rPr>
          <w:rFonts w:eastAsia="Times New Roman" w:cs="Times New Roman"/>
          <w:szCs w:val="24"/>
        </w:rPr>
        <w:t>αι</w:t>
      </w:r>
      <w:r>
        <w:rPr>
          <w:rFonts w:eastAsia="Times New Roman" w:cs="Times New Roman"/>
          <w:szCs w:val="24"/>
        </w:rPr>
        <w:t xml:space="preserve"> τρίτον,</w:t>
      </w:r>
      <w:r w:rsidRPr="00C076A8">
        <w:rPr>
          <w:rFonts w:eastAsia="Times New Roman" w:cs="Times New Roman"/>
          <w:szCs w:val="24"/>
        </w:rPr>
        <w:t xml:space="preserve"> ότι η προστασία του καταναλωτή</w:t>
      </w:r>
      <w:r>
        <w:rPr>
          <w:rFonts w:eastAsia="Times New Roman" w:cs="Times New Roman"/>
          <w:szCs w:val="24"/>
        </w:rPr>
        <w:t xml:space="preserve"> -σ</w:t>
      </w:r>
      <w:r w:rsidRPr="00C076A8">
        <w:rPr>
          <w:rFonts w:eastAsia="Times New Roman" w:cs="Times New Roman"/>
          <w:szCs w:val="24"/>
        </w:rPr>
        <w:t>ας το είπαμε σχεδόν</w:t>
      </w:r>
      <w:r>
        <w:rPr>
          <w:rFonts w:eastAsia="Times New Roman" w:cs="Times New Roman"/>
          <w:szCs w:val="24"/>
        </w:rPr>
        <w:t xml:space="preserve"> όλοι-</w:t>
      </w:r>
      <w:r w:rsidRPr="00C076A8">
        <w:rPr>
          <w:rFonts w:eastAsia="Times New Roman" w:cs="Times New Roman"/>
          <w:szCs w:val="24"/>
        </w:rPr>
        <w:t xml:space="preserve"> υπερισχύει της χρηματοπιστωτικής σκοπιμότητας</w:t>
      </w:r>
      <w:r>
        <w:rPr>
          <w:rFonts w:eastAsia="Times New Roman" w:cs="Times New Roman"/>
          <w:szCs w:val="24"/>
        </w:rPr>
        <w:t>, δ</w:t>
      </w:r>
      <w:r w:rsidRPr="00C076A8">
        <w:rPr>
          <w:rFonts w:eastAsia="Times New Roman" w:cs="Times New Roman"/>
          <w:szCs w:val="24"/>
        </w:rPr>
        <w:t>ηλαδή</w:t>
      </w:r>
      <w:r>
        <w:rPr>
          <w:rFonts w:eastAsia="Times New Roman" w:cs="Times New Roman"/>
          <w:szCs w:val="24"/>
        </w:rPr>
        <w:t>,</w:t>
      </w:r>
      <w:r w:rsidRPr="00C076A8">
        <w:rPr>
          <w:rFonts w:eastAsia="Times New Roman" w:cs="Times New Roman"/>
          <w:szCs w:val="24"/>
        </w:rPr>
        <w:t xml:space="preserve"> σε αυτό που μόλις αναφερθήκατε και εσείς</w:t>
      </w:r>
      <w:r>
        <w:rPr>
          <w:rFonts w:eastAsia="Times New Roman" w:cs="Times New Roman"/>
          <w:szCs w:val="24"/>
        </w:rPr>
        <w:t>.</w:t>
      </w:r>
      <w:r w:rsidRPr="00C076A8">
        <w:rPr>
          <w:rFonts w:eastAsia="Times New Roman" w:cs="Times New Roman"/>
          <w:szCs w:val="24"/>
        </w:rPr>
        <w:t xml:space="preserve"> Και ακριβώς αυτή είναι η διαφορά της φιλοσοφίας της δικής σας Κυβέρνησης</w:t>
      </w:r>
      <w:r>
        <w:rPr>
          <w:rFonts w:eastAsia="Times New Roman" w:cs="Times New Roman"/>
          <w:szCs w:val="24"/>
        </w:rPr>
        <w:t>.</w:t>
      </w:r>
      <w:r w:rsidRPr="00C076A8">
        <w:rPr>
          <w:rFonts w:eastAsia="Times New Roman" w:cs="Times New Roman"/>
          <w:szCs w:val="24"/>
        </w:rPr>
        <w:t xml:space="preserve"> Η προστασία δεν είναι προς τον πολίτη</w:t>
      </w:r>
      <w:r>
        <w:rPr>
          <w:rFonts w:eastAsia="Times New Roman" w:cs="Times New Roman"/>
          <w:szCs w:val="24"/>
        </w:rPr>
        <w:t>,</w:t>
      </w:r>
      <w:r w:rsidRPr="00C076A8">
        <w:rPr>
          <w:rFonts w:eastAsia="Times New Roman" w:cs="Times New Roman"/>
          <w:szCs w:val="24"/>
        </w:rPr>
        <w:t xml:space="preserve"> δεν είναι προς τον καταναλωτή</w:t>
      </w:r>
      <w:r>
        <w:rPr>
          <w:rFonts w:eastAsia="Times New Roman" w:cs="Times New Roman"/>
          <w:szCs w:val="24"/>
        </w:rPr>
        <w:t>,</w:t>
      </w:r>
      <w:r w:rsidRPr="00C076A8">
        <w:rPr>
          <w:rFonts w:eastAsia="Times New Roman" w:cs="Times New Roman"/>
          <w:szCs w:val="24"/>
        </w:rPr>
        <w:t xml:space="preserve"> δεν είναι προς τον δανειολήπτη</w:t>
      </w:r>
      <w:r>
        <w:rPr>
          <w:rFonts w:eastAsia="Times New Roman" w:cs="Times New Roman"/>
          <w:szCs w:val="24"/>
        </w:rPr>
        <w:t>,</w:t>
      </w:r>
      <w:r w:rsidRPr="00C076A8">
        <w:rPr>
          <w:rFonts w:eastAsia="Times New Roman" w:cs="Times New Roman"/>
          <w:szCs w:val="24"/>
        </w:rPr>
        <w:t xml:space="preserve"> είναι προς τις τράπεζες</w:t>
      </w:r>
      <w:r>
        <w:rPr>
          <w:rFonts w:eastAsia="Times New Roman" w:cs="Times New Roman"/>
          <w:szCs w:val="24"/>
        </w:rPr>
        <w:t>,</w:t>
      </w:r>
      <w:r w:rsidRPr="00C076A8">
        <w:rPr>
          <w:rFonts w:eastAsia="Times New Roman" w:cs="Times New Roman"/>
          <w:szCs w:val="24"/>
        </w:rPr>
        <w:t xml:space="preserve"> τα </w:t>
      </w:r>
      <w:proofErr w:type="spellStart"/>
      <w:r w:rsidRPr="00C076A8">
        <w:rPr>
          <w:rFonts w:eastAsia="Times New Roman" w:cs="Times New Roman"/>
          <w:szCs w:val="24"/>
        </w:rPr>
        <w:t>funds</w:t>
      </w:r>
      <w:proofErr w:type="spellEnd"/>
      <w:r w:rsidRPr="00C076A8">
        <w:rPr>
          <w:rFonts w:eastAsia="Times New Roman" w:cs="Times New Roman"/>
          <w:szCs w:val="24"/>
        </w:rPr>
        <w:t xml:space="preserve"> και τους </w:t>
      </w:r>
      <w:r>
        <w:rPr>
          <w:rFonts w:eastAsia="Times New Roman" w:cs="Times New Roman"/>
          <w:szCs w:val="24"/>
          <w:lang w:val="en-US"/>
        </w:rPr>
        <w:t>servicers</w:t>
      </w:r>
      <w:r>
        <w:rPr>
          <w:rFonts w:eastAsia="Times New Roman" w:cs="Times New Roman"/>
          <w:szCs w:val="24"/>
        </w:rPr>
        <w:t>.</w:t>
      </w:r>
      <w:r w:rsidRPr="00C076A8">
        <w:rPr>
          <w:rFonts w:eastAsia="Times New Roman" w:cs="Times New Roman"/>
          <w:szCs w:val="24"/>
        </w:rPr>
        <w:t xml:space="preserve"> Αυτό είναι</w:t>
      </w:r>
      <w:r>
        <w:rPr>
          <w:rFonts w:eastAsia="Times New Roman" w:cs="Times New Roman"/>
          <w:szCs w:val="24"/>
        </w:rPr>
        <w:t>.</w:t>
      </w:r>
      <w:r w:rsidRPr="00C076A8">
        <w:rPr>
          <w:rFonts w:eastAsia="Times New Roman" w:cs="Times New Roman"/>
          <w:szCs w:val="24"/>
        </w:rPr>
        <w:t xml:space="preserve"> Αυτή είναι η μεγάλη διαφορά</w:t>
      </w:r>
      <w:r>
        <w:rPr>
          <w:rFonts w:eastAsia="Times New Roman" w:cs="Times New Roman"/>
          <w:szCs w:val="24"/>
        </w:rPr>
        <w:t>.</w:t>
      </w:r>
      <w:r w:rsidRPr="00C076A8">
        <w:rPr>
          <w:rFonts w:eastAsia="Times New Roman" w:cs="Times New Roman"/>
          <w:szCs w:val="24"/>
        </w:rPr>
        <w:t xml:space="preserve"> </w:t>
      </w:r>
    </w:p>
    <w:p w14:paraId="576A93A7"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Πάρτε μέτρα</w:t>
      </w:r>
      <w:r w:rsidRPr="003A643D">
        <w:rPr>
          <w:rFonts w:eastAsia="Times New Roman" w:cs="Times New Roman"/>
          <w:szCs w:val="24"/>
        </w:rPr>
        <w:t>,</w:t>
      </w:r>
      <w:r w:rsidRPr="00C076A8">
        <w:rPr>
          <w:rFonts w:eastAsia="Times New Roman" w:cs="Times New Roman"/>
          <w:szCs w:val="24"/>
        </w:rPr>
        <w:t xml:space="preserve"> ξαν</w:t>
      </w:r>
      <w:r>
        <w:rPr>
          <w:rFonts w:eastAsia="Times New Roman" w:cs="Times New Roman"/>
          <w:szCs w:val="24"/>
        </w:rPr>
        <w:t>ασ</w:t>
      </w:r>
      <w:r w:rsidRPr="00C076A8">
        <w:rPr>
          <w:rFonts w:eastAsia="Times New Roman" w:cs="Times New Roman"/>
          <w:szCs w:val="24"/>
        </w:rPr>
        <w:t>υζητήστε με τους ανθρώπους τι ακριβώς θέλ</w:t>
      </w:r>
      <w:r>
        <w:rPr>
          <w:rFonts w:eastAsia="Times New Roman" w:cs="Times New Roman"/>
          <w:szCs w:val="24"/>
        </w:rPr>
        <w:t>ουν.</w:t>
      </w:r>
      <w:r w:rsidRPr="00C076A8">
        <w:rPr>
          <w:rFonts w:eastAsia="Times New Roman" w:cs="Times New Roman"/>
          <w:szCs w:val="24"/>
        </w:rPr>
        <w:t xml:space="preserve"> Πιστεύετε ότι φέρνετε κάτι καλό προς ψήφιση και οι σύλλογ</w:t>
      </w:r>
      <w:r>
        <w:rPr>
          <w:rFonts w:eastAsia="Times New Roman" w:cs="Times New Roman"/>
          <w:szCs w:val="24"/>
        </w:rPr>
        <w:t>οί</w:t>
      </w:r>
      <w:r w:rsidRPr="00C076A8">
        <w:rPr>
          <w:rFonts w:eastAsia="Times New Roman" w:cs="Times New Roman"/>
          <w:szCs w:val="24"/>
        </w:rPr>
        <w:t xml:space="preserve"> τους λένε </w:t>
      </w:r>
      <w:r>
        <w:rPr>
          <w:rFonts w:eastAsia="Times New Roman" w:cs="Times New Roman"/>
          <w:szCs w:val="24"/>
        </w:rPr>
        <w:t>«</w:t>
      </w:r>
      <w:r w:rsidRPr="00C076A8">
        <w:rPr>
          <w:rFonts w:eastAsia="Times New Roman" w:cs="Times New Roman"/>
          <w:szCs w:val="24"/>
        </w:rPr>
        <w:t>όχι</w:t>
      </w:r>
      <w:r>
        <w:rPr>
          <w:rFonts w:eastAsia="Times New Roman" w:cs="Times New Roman"/>
          <w:szCs w:val="24"/>
        </w:rPr>
        <w:t>»;</w:t>
      </w:r>
      <w:r w:rsidRPr="00C076A8">
        <w:rPr>
          <w:rFonts w:eastAsia="Times New Roman" w:cs="Times New Roman"/>
          <w:szCs w:val="24"/>
        </w:rPr>
        <w:t xml:space="preserve"> Δεν τους αρέσει απλά</w:t>
      </w:r>
      <w:r>
        <w:rPr>
          <w:rFonts w:eastAsia="Times New Roman" w:cs="Times New Roman"/>
          <w:szCs w:val="24"/>
        </w:rPr>
        <w:t>;</w:t>
      </w:r>
      <w:r w:rsidRPr="00C076A8">
        <w:rPr>
          <w:rFonts w:eastAsia="Times New Roman" w:cs="Times New Roman"/>
          <w:szCs w:val="24"/>
        </w:rPr>
        <w:t xml:space="preserve"> </w:t>
      </w:r>
      <w:r>
        <w:rPr>
          <w:rFonts w:eastAsia="Times New Roman" w:cs="Times New Roman"/>
          <w:szCs w:val="24"/>
        </w:rPr>
        <w:t>Δηλαδή, τους φέρνετε</w:t>
      </w:r>
      <w:r w:rsidRPr="00C076A8">
        <w:rPr>
          <w:rFonts w:eastAsia="Times New Roman" w:cs="Times New Roman"/>
          <w:szCs w:val="24"/>
        </w:rPr>
        <w:t xml:space="preserve"> κάτι ωφέλιμο και σας λένε </w:t>
      </w:r>
      <w:r>
        <w:rPr>
          <w:rFonts w:eastAsia="Times New Roman" w:cs="Times New Roman"/>
          <w:szCs w:val="24"/>
        </w:rPr>
        <w:t>«</w:t>
      </w:r>
      <w:r w:rsidRPr="00C076A8">
        <w:rPr>
          <w:rFonts w:eastAsia="Times New Roman" w:cs="Times New Roman"/>
          <w:szCs w:val="24"/>
        </w:rPr>
        <w:t>όχι</w:t>
      </w:r>
      <w:r>
        <w:rPr>
          <w:rFonts w:eastAsia="Times New Roman" w:cs="Times New Roman"/>
          <w:szCs w:val="24"/>
        </w:rPr>
        <w:t>»;</w:t>
      </w:r>
      <w:r w:rsidRPr="00C076A8">
        <w:rPr>
          <w:rFonts w:eastAsia="Times New Roman" w:cs="Times New Roman"/>
          <w:szCs w:val="24"/>
        </w:rPr>
        <w:t xml:space="preserve"> </w:t>
      </w:r>
      <w:r w:rsidRPr="00C076A8">
        <w:rPr>
          <w:rFonts w:eastAsia="Times New Roman" w:cs="Times New Roman"/>
          <w:szCs w:val="24"/>
        </w:rPr>
        <w:lastRenderedPageBreak/>
        <w:t xml:space="preserve">Μα </w:t>
      </w:r>
      <w:r>
        <w:rPr>
          <w:rFonts w:eastAsia="Times New Roman" w:cs="Times New Roman"/>
          <w:szCs w:val="24"/>
        </w:rPr>
        <w:t xml:space="preserve">είναι τέτοιος </w:t>
      </w:r>
      <w:r w:rsidRPr="00C076A8">
        <w:rPr>
          <w:rFonts w:eastAsia="Times New Roman" w:cs="Times New Roman"/>
          <w:szCs w:val="24"/>
        </w:rPr>
        <w:t>και ο τρόπος που το φέρνετε</w:t>
      </w:r>
      <w:r>
        <w:rPr>
          <w:rFonts w:eastAsia="Times New Roman" w:cs="Times New Roman"/>
          <w:szCs w:val="24"/>
        </w:rPr>
        <w:t>,</w:t>
      </w:r>
      <w:r w:rsidRPr="00C076A8">
        <w:rPr>
          <w:rFonts w:eastAsia="Times New Roman" w:cs="Times New Roman"/>
          <w:szCs w:val="24"/>
        </w:rPr>
        <w:t xml:space="preserve"> χωρίς διαβούλευση</w:t>
      </w:r>
      <w:r>
        <w:rPr>
          <w:rFonts w:eastAsia="Times New Roman" w:cs="Times New Roman"/>
          <w:szCs w:val="24"/>
        </w:rPr>
        <w:t>,</w:t>
      </w:r>
      <w:r w:rsidRPr="00C076A8">
        <w:rPr>
          <w:rFonts w:eastAsia="Times New Roman" w:cs="Times New Roman"/>
          <w:szCs w:val="24"/>
        </w:rPr>
        <w:t xml:space="preserve"> χωρίς να κληθούν αυτοί οι άνθρωποι να μιλήσουν εδώ</w:t>
      </w:r>
      <w:r>
        <w:rPr>
          <w:rFonts w:eastAsia="Times New Roman" w:cs="Times New Roman"/>
          <w:szCs w:val="24"/>
        </w:rPr>
        <w:t>,</w:t>
      </w:r>
      <w:r w:rsidRPr="00C076A8">
        <w:rPr>
          <w:rFonts w:eastAsia="Times New Roman" w:cs="Times New Roman"/>
          <w:szCs w:val="24"/>
        </w:rPr>
        <w:t xml:space="preserve"> </w:t>
      </w:r>
      <w:r>
        <w:rPr>
          <w:rFonts w:eastAsia="Times New Roman" w:cs="Times New Roman"/>
          <w:szCs w:val="24"/>
        </w:rPr>
        <w:t>που είναι καταφανέστατο.</w:t>
      </w:r>
    </w:p>
    <w:p w14:paraId="576A93A8"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Ευχαριστώ</w:t>
      </w:r>
      <w:r>
        <w:rPr>
          <w:rFonts w:eastAsia="Times New Roman" w:cs="Times New Roman"/>
          <w:szCs w:val="24"/>
        </w:rPr>
        <w:t>,</w:t>
      </w:r>
      <w:r w:rsidRPr="00C076A8">
        <w:rPr>
          <w:rFonts w:eastAsia="Times New Roman" w:cs="Times New Roman"/>
          <w:szCs w:val="24"/>
        </w:rPr>
        <w:t xml:space="preserve"> κύριε Πρόεδρε</w:t>
      </w:r>
      <w:r>
        <w:rPr>
          <w:rFonts w:eastAsia="Times New Roman" w:cs="Times New Roman"/>
          <w:szCs w:val="24"/>
        </w:rPr>
        <w:t>.</w:t>
      </w:r>
    </w:p>
    <w:p w14:paraId="576A93A9" w14:textId="77777777" w:rsidR="00880DB2" w:rsidRDefault="00862A8A">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Ευχαριστούμε, κύριε Τσιρώνη.</w:t>
      </w:r>
    </w:p>
    <w:p w14:paraId="576A93AA" w14:textId="77777777" w:rsidR="00880DB2" w:rsidRDefault="00862A8A">
      <w:pPr>
        <w:spacing w:line="600" w:lineRule="auto"/>
        <w:ind w:firstLine="720"/>
        <w:rPr>
          <w:rFonts w:eastAsia="Times New Roman"/>
          <w:szCs w:val="24"/>
        </w:rPr>
      </w:pPr>
      <w:r>
        <w:rPr>
          <w:rFonts w:eastAsia="Times New Roman"/>
          <w:szCs w:val="24"/>
        </w:rPr>
        <w:t>Παρακαλούμε, κύριε Παππά, έχετε τον λόγο.</w:t>
      </w:r>
    </w:p>
    <w:p w14:paraId="576A93AB" w14:textId="77777777" w:rsidR="00880DB2" w:rsidRDefault="00862A8A">
      <w:pPr>
        <w:spacing w:line="600" w:lineRule="auto"/>
        <w:ind w:firstLine="720"/>
        <w:jc w:val="both"/>
        <w:rPr>
          <w:rFonts w:eastAsia="Times New Roman" w:cs="Times New Roman"/>
          <w:szCs w:val="24"/>
        </w:rPr>
      </w:pPr>
      <w:r w:rsidRPr="00AB3D4A">
        <w:rPr>
          <w:rFonts w:eastAsia="Times New Roman"/>
          <w:b/>
          <w:bCs/>
          <w:szCs w:val="24"/>
        </w:rPr>
        <w:t>ΝΙΚΟΛΑΟΣ ΠΑΠΠΑΣ:</w:t>
      </w:r>
      <w:r w:rsidRPr="00C076A8">
        <w:rPr>
          <w:rFonts w:eastAsia="Times New Roman" w:cs="Times New Roman"/>
          <w:szCs w:val="24"/>
        </w:rPr>
        <w:t xml:space="preserve"> </w:t>
      </w:r>
      <w:r>
        <w:rPr>
          <w:rFonts w:eastAsia="Times New Roman" w:cs="Times New Roman"/>
          <w:szCs w:val="24"/>
        </w:rPr>
        <w:t xml:space="preserve">Ευχαριστώ πάρα πολύ, κύριε Πρόεδρε. </w:t>
      </w:r>
    </w:p>
    <w:p w14:paraId="576A93A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Ν</w:t>
      </w:r>
      <w:r w:rsidRPr="00C076A8">
        <w:rPr>
          <w:rFonts w:eastAsia="Times New Roman" w:cs="Times New Roman"/>
          <w:szCs w:val="24"/>
        </w:rPr>
        <w:t>α συμφωνήσω και εγώ με όσους έλαβαν το</w:t>
      </w:r>
      <w:r>
        <w:rPr>
          <w:rFonts w:eastAsia="Times New Roman" w:cs="Times New Roman"/>
          <w:szCs w:val="24"/>
        </w:rPr>
        <w:t>ν</w:t>
      </w:r>
      <w:r w:rsidRPr="00C076A8">
        <w:rPr>
          <w:rFonts w:eastAsia="Times New Roman" w:cs="Times New Roman"/>
          <w:szCs w:val="24"/>
        </w:rPr>
        <w:t xml:space="preserve"> λόγο πριν και παρέθεσαν το αυτονόητο επιχείρημα ότι μια τέτοιου τύπου ρύθμιση</w:t>
      </w:r>
      <w:r>
        <w:rPr>
          <w:rFonts w:eastAsia="Times New Roman" w:cs="Times New Roman"/>
          <w:szCs w:val="24"/>
        </w:rPr>
        <w:t>,</w:t>
      </w:r>
      <w:r w:rsidRPr="00C076A8">
        <w:rPr>
          <w:rFonts w:eastAsia="Times New Roman" w:cs="Times New Roman"/>
          <w:szCs w:val="24"/>
        </w:rPr>
        <w:t xml:space="preserve"> εάν υπήρχε πρόθεση να λυθεί το ζήτημα</w:t>
      </w:r>
      <w:r>
        <w:rPr>
          <w:rFonts w:eastAsia="Times New Roman" w:cs="Times New Roman"/>
          <w:szCs w:val="24"/>
        </w:rPr>
        <w:t>,</w:t>
      </w:r>
      <w:r w:rsidRPr="00C076A8">
        <w:rPr>
          <w:rFonts w:eastAsia="Times New Roman" w:cs="Times New Roman"/>
          <w:szCs w:val="24"/>
        </w:rPr>
        <w:t xml:space="preserve"> θα έπρεπε να γίνει με την κανονική νομοθέτηση</w:t>
      </w:r>
      <w:r>
        <w:rPr>
          <w:rFonts w:eastAsia="Times New Roman" w:cs="Times New Roman"/>
          <w:szCs w:val="24"/>
        </w:rPr>
        <w:t>. Κ</w:t>
      </w:r>
      <w:r w:rsidRPr="00C076A8">
        <w:rPr>
          <w:rFonts w:eastAsia="Times New Roman" w:cs="Times New Roman"/>
          <w:szCs w:val="24"/>
        </w:rPr>
        <w:t>αι θα έπρεπε να γίνει με την κανονική νομοθέτηση</w:t>
      </w:r>
      <w:r>
        <w:rPr>
          <w:rFonts w:eastAsia="Times New Roman" w:cs="Times New Roman"/>
          <w:szCs w:val="24"/>
        </w:rPr>
        <w:t>,</w:t>
      </w:r>
      <w:r w:rsidRPr="00C076A8">
        <w:rPr>
          <w:rFonts w:eastAsia="Times New Roman" w:cs="Times New Roman"/>
          <w:szCs w:val="24"/>
        </w:rPr>
        <w:t xml:space="preserve"> παρόλο που έχει αργήσει </w:t>
      </w:r>
      <w:r>
        <w:rPr>
          <w:rFonts w:eastAsia="Times New Roman" w:cs="Times New Roman"/>
          <w:szCs w:val="24"/>
        </w:rPr>
        <w:t>ως</w:t>
      </w:r>
      <w:r w:rsidRPr="00C076A8">
        <w:rPr>
          <w:rFonts w:eastAsia="Times New Roman" w:cs="Times New Roman"/>
          <w:szCs w:val="24"/>
        </w:rPr>
        <w:t xml:space="preserve"> ρύθμιση</w:t>
      </w:r>
      <w:r>
        <w:rPr>
          <w:rFonts w:eastAsia="Times New Roman" w:cs="Times New Roman"/>
          <w:szCs w:val="24"/>
        </w:rPr>
        <w:t>,</w:t>
      </w:r>
      <w:r w:rsidRPr="00C076A8">
        <w:rPr>
          <w:rFonts w:eastAsia="Times New Roman" w:cs="Times New Roman"/>
          <w:szCs w:val="24"/>
        </w:rPr>
        <w:t xml:space="preserve"> καθώς γνωρίζετε </w:t>
      </w:r>
      <w:r>
        <w:rPr>
          <w:rFonts w:eastAsia="Times New Roman" w:cs="Times New Roman"/>
          <w:szCs w:val="24"/>
        </w:rPr>
        <w:t>-</w:t>
      </w:r>
      <w:r w:rsidRPr="00C076A8">
        <w:rPr>
          <w:rFonts w:eastAsia="Times New Roman" w:cs="Times New Roman"/>
          <w:szCs w:val="24"/>
        </w:rPr>
        <w:t>φαντάζομαι</w:t>
      </w:r>
      <w:r>
        <w:rPr>
          <w:rFonts w:eastAsia="Times New Roman" w:cs="Times New Roman"/>
          <w:szCs w:val="24"/>
        </w:rPr>
        <w:t>-</w:t>
      </w:r>
      <w:r w:rsidRPr="00C076A8">
        <w:rPr>
          <w:rFonts w:eastAsia="Times New Roman" w:cs="Times New Roman"/>
          <w:szCs w:val="24"/>
        </w:rPr>
        <w:t xml:space="preserve"> πως συμπεριλαμβάνεται η πρόνοια αυτή στην Οδηγία 21</w:t>
      </w:r>
      <w:r>
        <w:rPr>
          <w:rFonts w:eastAsia="Times New Roman" w:cs="Times New Roman"/>
          <w:szCs w:val="24"/>
        </w:rPr>
        <w:t>67</w:t>
      </w:r>
      <w:r w:rsidRPr="00C076A8">
        <w:rPr>
          <w:rFonts w:eastAsia="Times New Roman" w:cs="Times New Roman"/>
          <w:szCs w:val="24"/>
        </w:rPr>
        <w:t xml:space="preserve"> για τη λειτουργία των πιστωτικών ιδρυμάτων και την προστασία των καταναλωτών</w:t>
      </w:r>
      <w:r>
        <w:rPr>
          <w:rFonts w:eastAsia="Times New Roman" w:cs="Times New Roman"/>
          <w:szCs w:val="24"/>
        </w:rPr>
        <w:t>.</w:t>
      </w:r>
      <w:r w:rsidRPr="00C076A8">
        <w:rPr>
          <w:rFonts w:eastAsia="Times New Roman" w:cs="Times New Roman"/>
          <w:szCs w:val="24"/>
        </w:rPr>
        <w:t xml:space="preserve"> </w:t>
      </w:r>
      <w:r>
        <w:rPr>
          <w:rFonts w:eastAsia="Times New Roman" w:cs="Times New Roman"/>
          <w:szCs w:val="24"/>
        </w:rPr>
        <w:t xml:space="preserve">Η Οδηγία είναι του </w:t>
      </w:r>
      <w:r w:rsidRPr="00C076A8">
        <w:rPr>
          <w:rFonts w:eastAsia="Times New Roman" w:cs="Times New Roman"/>
          <w:szCs w:val="24"/>
        </w:rPr>
        <w:t>2021</w:t>
      </w:r>
      <w:r>
        <w:rPr>
          <w:rFonts w:eastAsia="Times New Roman" w:cs="Times New Roman"/>
          <w:szCs w:val="24"/>
        </w:rPr>
        <w:t>. Έ</w:t>
      </w:r>
      <w:r w:rsidRPr="00C076A8">
        <w:rPr>
          <w:rFonts w:eastAsia="Times New Roman" w:cs="Times New Roman"/>
          <w:szCs w:val="24"/>
        </w:rPr>
        <w:t xml:space="preserve">χουμε φτάσει </w:t>
      </w:r>
      <w:r>
        <w:rPr>
          <w:rFonts w:eastAsia="Times New Roman" w:cs="Times New Roman"/>
          <w:szCs w:val="24"/>
        </w:rPr>
        <w:t>σ</w:t>
      </w:r>
      <w:r w:rsidRPr="00C076A8">
        <w:rPr>
          <w:rFonts w:eastAsia="Times New Roman" w:cs="Times New Roman"/>
          <w:szCs w:val="24"/>
        </w:rPr>
        <w:t>το 2025</w:t>
      </w:r>
      <w:r>
        <w:rPr>
          <w:rFonts w:eastAsia="Times New Roman" w:cs="Times New Roman"/>
          <w:szCs w:val="24"/>
        </w:rPr>
        <w:t>,</w:t>
      </w:r>
      <w:r w:rsidRPr="00C076A8">
        <w:rPr>
          <w:rFonts w:eastAsia="Times New Roman" w:cs="Times New Roman"/>
          <w:szCs w:val="24"/>
        </w:rPr>
        <w:t xml:space="preserve"> για να φέρετε μία ρύθμιση η οποία δεν λύνει το πρόβλημα</w:t>
      </w:r>
      <w:r>
        <w:rPr>
          <w:rFonts w:eastAsia="Times New Roman" w:cs="Times New Roman"/>
          <w:szCs w:val="24"/>
        </w:rPr>
        <w:t xml:space="preserve">. </w:t>
      </w:r>
    </w:p>
    <w:p w14:paraId="576A93AD" w14:textId="1A1FD1FB"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C076A8">
        <w:rPr>
          <w:rFonts w:eastAsia="Times New Roman" w:cs="Times New Roman"/>
          <w:szCs w:val="24"/>
        </w:rPr>
        <w:t>αι για να το ξεκαθαρίσουμε</w:t>
      </w:r>
      <w:r>
        <w:rPr>
          <w:rFonts w:eastAsia="Times New Roman" w:cs="Times New Roman"/>
          <w:szCs w:val="24"/>
        </w:rPr>
        <w:t>,</w:t>
      </w:r>
      <w:r w:rsidRPr="00C076A8">
        <w:rPr>
          <w:rFonts w:eastAsia="Times New Roman" w:cs="Times New Roman"/>
          <w:szCs w:val="24"/>
        </w:rPr>
        <w:t xml:space="preserve"> εδώ δεν πρόκειται για μια συνθήκη στην οποία οι τράπεζες έχουν δανειστεί ελβετικό φράγκο και το δανείζουν αυτό το ελβετικό φράγκο στους δανειολήπτες</w:t>
      </w:r>
      <w:r>
        <w:rPr>
          <w:rFonts w:eastAsia="Times New Roman" w:cs="Times New Roman"/>
          <w:szCs w:val="24"/>
        </w:rPr>
        <w:t>,</w:t>
      </w:r>
      <w:r w:rsidRPr="00C076A8">
        <w:rPr>
          <w:rFonts w:eastAsia="Times New Roman" w:cs="Times New Roman"/>
          <w:szCs w:val="24"/>
        </w:rPr>
        <w:t xml:space="preserve"> άρα είναι εκτεθειμένες σε κάποιο</w:t>
      </w:r>
      <w:r>
        <w:rPr>
          <w:rFonts w:eastAsia="Times New Roman" w:cs="Times New Roman"/>
          <w:szCs w:val="24"/>
        </w:rPr>
        <w:t>ν</w:t>
      </w:r>
      <w:r w:rsidRPr="00C076A8">
        <w:rPr>
          <w:rFonts w:eastAsia="Times New Roman" w:cs="Times New Roman"/>
          <w:szCs w:val="24"/>
        </w:rPr>
        <w:t xml:space="preserve"> </w:t>
      </w:r>
      <w:r w:rsidRPr="00C076A8">
        <w:rPr>
          <w:rFonts w:eastAsia="Times New Roman" w:cs="Times New Roman"/>
          <w:szCs w:val="24"/>
        </w:rPr>
        <w:lastRenderedPageBreak/>
        <w:t>κίνδυνο και τον κίνδυνο αυτό</w:t>
      </w:r>
      <w:r>
        <w:rPr>
          <w:rFonts w:eastAsia="Times New Roman" w:cs="Times New Roman"/>
          <w:szCs w:val="24"/>
        </w:rPr>
        <w:t>ν</w:t>
      </w:r>
      <w:r w:rsidRPr="00C076A8">
        <w:rPr>
          <w:rFonts w:eastAsia="Times New Roman" w:cs="Times New Roman"/>
          <w:szCs w:val="24"/>
        </w:rPr>
        <w:t xml:space="preserve"> πρέπει να το</w:t>
      </w:r>
      <w:r>
        <w:rPr>
          <w:rFonts w:eastAsia="Times New Roman" w:cs="Times New Roman"/>
          <w:szCs w:val="24"/>
        </w:rPr>
        <w:t>ν</w:t>
      </w:r>
      <w:r w:rsidRPr="00C076A8">
        <w:rPr>
          <w:rFonts w:eastAsia="Times New Roman" w:cs="Times New Roman"/>
          <w:szCs w:val="24"/>
        </w:rPr>
        <w:t xml:space="preserve"> υποστεί ο δανειολήπτης</w:t>
      </w:r>
      <w:r>
        <w:rPr>
          <w:rFonts w:eastAsia="Times New Roman" w:cs="Times New Roman"/>
          <w:szCs w:val="24"/>
        </w:rPr>
        <w:t>.</w:t>
      </w:r>
      <w:r w:rsidRPr="00C076A8">
        <w:rPr>
          <w:rFonts w:eastAsia="Times New Roman" w:cs="Times New Roman"/>
          <w:szCs w:val="24"/>
        </w:rPr>
        <w:t xml:space="preserve"> Δεν πρόκειται περί αυτού</w:t>
      </w:r>
      <w:r>
        <w:rPr>
          <w:rFonts w:eastAsia="Times New Roman" w:cs="Times New Roman"/>
          <w:szCs w:val="24"/>
        </w:rPr>
        <w:t>. Π</w:t>
      </w:r>
      <w:r w:rsidRPr="00C076A8">
        <w:rPr>
          <w:rFonts w:eastAsia="Times New Roman" w:cs="Times New Roman"/>
          <w:szCs w:val="24"/>
        </w:rPr>
        <w:t xml:space="preserve">ρόκειται απλώς για μία σύμβαση η οποία αναφέρει μέσα ότι θα γίνεται </w:t>
      </w:r>
      <w:r>
        <w:rPr>
          <w:rFonts w:eastAsia="Times New Roman" w:cs="Times New Roman"/>
          <w:szCs w:val="24"/>
        </w:rPr>
        <w:t xml:space="preserve">ο </w:t>
      </w:r>
      <w:r w:rsidRPr="00C076A8">
        <w:rPr>
          <w:rFonts w:eastAsia="Times New Roman" w:cs="Times New Roman"/>
          <w:szCs w:val="24"/>
        </w:rPr>
        <w:t>υπολογισμός με βάση την ισοτιμία ευρώ</w:t>
      </w:r>
      <w:r>
        <w:rPr>
          <w:rFonts w:eastAsia="Times New Roman" w:cs="Times New Roman"/>
          <w:szCs w:val="24"/>
        </w:rPr>
        <w:t>-</w:t>
      </w:r>
      <w:r w:rsidRPr="00C076A8">
        <w:rPr>
          <w:rFonts w:eastAsia="Times New Roman" w:cs="Times New Roman"/>
          <w:szCs w:val="24"/>
        </w:rPr>
        <w:t>ελβετικού φράγκου</w:t>
      </w:r>
      <w:r>
        <w:rPr>
          <w:rFonts w:eastAsia="Times New Roman" w:cs="Times New Roman"/>
          <w:szCs w:val="24"/>
        </w:rPr>
        <w:t>.</w:t>
      </w:r>
      <w:r w:rsidRPr="00C076A8">
        <w:rPr>
          <w:rFonts w:eastAsia="Times New Roman" w:cs="Times New Roman"/>
          <w:szCs w:val="24"/>
        </w:rPr>
        <w:t xml:space="preserve"> </w:t>
      </w:r>
      <w:r>
        <w:rPr>
          <w:rFonts w:eastAsia="Times New Roman" w:cs="Times New Roman"/>
          <w:szCs w:val="24"/>
        </w:rPr>
        <w:t>Γ</w:t>
      </w:r>
      <w:r w:rsidRPr="00C076A8">
        <w:rPr>
          <w:rFonts w:eastAsia="Times New Roman" w:cs="Times New Roman"/>
          <w:szCs w:val="24"/>
        </w:rPr>
        <w:t>ι</w:t>
      </w:r>
      <w:r>
        <w:rPr>
          <w:rFonts w:eastAsia="Times New Roman" w:cs="Times New Roman"/>
          <w:szCs w:val="24"/>
        </w:rPr>
        <w:t>’</w:t>
      </w:r>
      <w:r w:rsidRPr="00C076A8">
        <w:rPr>
          <w:rFonts w:eastAsia="Times New Roman" w:cs="Times New Roman"/>
          <w:szCs w:val="24"/>
        </w:rPr>
        <w:t xml:space="preserve"> αυτό</w:t>
      </w:r>
      <w:r>
        <w:rPr>
          <w:rFonts w:eastAsia="Times New Roman" w:cs="Times New Roman"/>
          <w:szCs w:val="24"/>
        </w:rPr>
        <w:t>ν</w:t>
      </w:r>
      <w:r w:rsidRPr="00C076A8">
        <w:rPr>
          <w:rFonts w:eastAsia="Times New Roman" w:cs="Times New Roman"/>
          <w:szCs w:val="24"/>
        </w:rPr>
        <w:t xml:space="preserve"> ακριβώς </w:t>
      </w:r>
      <w:r w:rsidR="002950DB" w:rsidRPr="00C076A8">
        <w:rPr>
          <w:rFonts w:eastAsia="Times New Roman" w:cs="Times New Roman"/>
          <w:szCs w:val="24"/>
        </w:rPr>
        <w:t>το</w:t>
      </w:r>
      <w:r w:rsidR="00F52EF0">
        <w:rPr>
          <w:rFonts w:eastAsia="Times New Roman" w:cs="Times New Roman"/>
          <w:szCs w:val="24"/>
        </w:rPr>
        <w:t>ν</w:t>
      </w:r>
      <w:r w:rsidRPr="00C076A8">
        <w:rPr>
          <w:rFonts w:eastAsia="Times New Roman" w:cs="Times New Roman"/>
          <w:szCs w:val="24"/>
        </w:rPr>
        <w:t xml:space="preserve"> λόγο θεωρώ ότι είναι εκ του περισσού η επιχειρηματολογία σας περί ευστάθειας του χρηματοπιστωτικού συστήματος</w:t>
      </w:r>
      <w:r>
        <w:rPr>
          <w:rFonts w:eastAsia="Times New Roman" w:cs="Times New Roman"/>
          <w:szCs w:val="24"/>
        </w:rPr>
        <w:t>. Θ</w:t>
      </w:r>
      <w:r w:rsidRPr="00C076A8">
        <w:rPr>
          <w:rFonts w:eastAsia="Times New Roman" w:cs="Times New Roman"/>
          <w:szCs w:val="24"/>
        </w:rPr>
        <w:t>α καταρρεύσει το ευρώ</w:t>
      </w:r>
      <w:r>
        <w:rPr>
          <w:rFonts w:eastAsia="Times New Roman" w:cs="Times New Roman"/>
          <w:szCs w:val="24"/>
        </w:rPr>
        <w:t>,</w:t>
      </w:r>
      <w:r w:rsidRPr="00C076A8">
        <w:rPr>
          <w:rFonts w:eastAsia="Times New Roman" w:cs="Times New Roman"/>
          <w:szCs w:val="24"/>
        </w:rPr>
        <w:t xml:space="preserve"> εάν αποδοθεί δικαιοσύνη σε ανθρώπους που τους ξεγέλασαν</w:t>
      </w:r>
      <w:r>
        <w:rPr>
          <w:rFonts w:eastAsia="Times New Roman" w:cs="Times New Roman"/>
          <w:szCs w:val="24"/>
        </w:rPr>
        <w:t xml:space="preserve"> σ</w:t>
      </w:r>
      <w:r w:rsidRPr="00C076A8">
        <w:rPr>
          <w:rFonts w:eastAsia="Times New Roman" w:cs="Times New Roman"/>
          <w:szCs w:val="24"/>
        </w:rPr>
        <w:t>τις αρχές της δεκαετίας του 2000</w:t>
      </w:r>
      <w:r>
        <w:rPr>
          <w:rFonts w:eastAsia="Times New Roman" w:cs="Times New Roman"/>
          <w:szCs w:val="24"/>
        </w:rPr>
        <w:t>,</w:t>
      </w:r>
      <w:r w:rsidRPr="00C076A8">
        <w:rPr>
          <w:rFonts w:eastAsia="Times New Roman" w:cs="Times New Roman"/>
          <w:szCs w:val="24"/>
        </w:rPr>
        <w:t xml:space="preserve"> τους πήραν τηλέφωνο και τους είπαν </w:t>
      </w:r>
      <w:r>
        <w:rPr>
          <w:rFonts w:eastAsia="Times New Roman" w:cs="Times New Roman"/>
          <w:szCs w:val="24"/>
        </w:rPr>
        <w:t>«</w:t>
      </w:r>
      <w:r w:rsidRPr="00C076A8">
        <w:rPr>
          <w:rFonts w:eastAsia="Times New Roman" w:cs="Times New Roman"/>
          <w:szCs w:val="24"/>
        </w:rPr>
        <w:t>έλα</w:t>
      </w:r>
      <w:r>
        <w:rPr>
          <w:rFonts w:eastAsia="Times New Roman" w:cs="Times New Roman"/>
          <w:szCs w:val="24"/>
        </w:rPr>
        <w:t>,</w:t>
      </w:r>
      <w:r w:rsidRPr="00C076A8">
        <w:rPr>
          <w:rFonts w:eastAsia="Times New Roman" w:cs="Times New Roman"/>
          <w:szCs w:val="24"/>
        </w:rPr>
        <w:t xml:space="preserve"> δεν είναι τίποτα</w:t>
      </w:r>
      <w:r>
        <w:rPr>
          <w:rFonts w:eastAsia="Times New Roman" w:cs="Times New Roman"/>
          <w:szCs w:val="24"/>
        </w:rPr>
        <w:t>,</w:t>
      </w:r>
      <w:r w:rsidRPr="00C076A8">
        <w:rPr>
          <w:rFonts w:eastAsia="Times New Roman" w:cs="Times New Roman"/>
          <w:szCs w:val="24"/>
        </w:rPr>
        <w:t xml:space="preserve"> από </w:t>
      </w:r>
      <w:r>
        <w:rPr>
          <w:rFonts w:eastAsia="Times New Roman" w:cs="Times New Roman"/>
          <w:szCs w:val="24"/>
        </w:rPr>
        <w:t>3,5%</w:t>
      </w:r>
      <w:r w:rsidRPr="00C076A8">
        <w:rPr>
          <w:rFonts w:eastAsia="Times New Roman" w:cs="Times New Roman"/>
          <w:szCs w:val="24"/>
        </w:rPr>
        <w:t xml:space="preserve"> θα πας </w:t>
      </w:r>
      <w:r>
        <w:rPr>
          <w:rFonts w:eastAsia="Times New Roman" w:cs="Times New Roman"/>
          <w:szCs w:val="24"/>
        </w:rPr>
        <w:t>1,5%</w:t>
      </w:r>
      <w:r w:rsidRPr="00C076A8">
        <w:rPr>
          <w:rFonts w:eastAsia="Times New Roman" w:cs="Times New Roman"/>
          <w:szCs w:val="24"/>
        </w:rPr>
        <w:t xml:space="preserve"> τόκο στο </w:t>
      </w:r>
      <w:r w:rsidR="00F52EF0" w:rsidRPr="00C076A8">
        <w:rPr>
          <w:rFonts w:eastAsia="Times New Roman" w:cs="Times New Roman"/>
          <w:szCs w:val="24"/>
        </w:rPr>
        <w:t>δάνει</w:t>
      </w:r>
      <w:r w:rsidR="00F52EF0">
        <w:rPr>
          <w:rFonts w:eastAsia="Times New Roman" w:cs="Times New Roman"/>
          <w:szCs w:val="24"/>
        </w:rPr>
        <w:t>ό</w:t>
      </w:r>
      <w:r w:rsidR="00F52EF0" w:rsidRPr="00C076A8">
        <w:rPr>
          <w:rFonts w:eastAsia="Times New Roman" w:cs="Times New Roman"/>
          <w:szCs w:val="24"/>
        </w:rPr>
        <w:t xml:space="preserve"> </w:t>
      </w:r>
      <w:r w:rsidRPr="00C076A8">
        <w:rPr>
          <w:rFonts w:eastAsia="Times New Roman" w:cs="Times New Roman"/>
          <w:szCs w:val="24"/>
        </w:rPr>
        <w:t>σου</w:t>
      </w:r>
      <w:r>
        <w:rPr>
          <w:rFonts w:eastAsia="Times New Roman" w:cs="Times New Roman"/>
          <w:szCs w:val="24"/>
        </w:rPr>
        <w:t>». Π</w:t>
      </w:r>
      <w:r w:rsidRPr="00C076A8">
        <w:rPr>
          <w:rFonts w:eastAsia="Times New Roman" w:cs="Times New Roman"/>
          <w:szCs w:val="24"/>
        </w:rPr>
        <w:t>οιος θα κινδυνεύσει</w:t>
      </w:r>
      <w:r>
        <w:rPr>
          <w:rFonts w:eastAsia="Times New Roman" w:cs="Times New Roman"/>
          <w:szCs w:val="24"/>
        </w:rPr>
        <w:t>;</w:t>
      </w:r>
      <w:r w:rsidRPr="00C076A8">
        <w:rPr>
          <w:rFonts w:eastAsia="Times New Roman" w:cs="Times New Roman"/>
          <w:szCs w:val="24"/>
        </w:rPr>
        <w:t xml:space="preserve"> Θα επέλθει η καταστροφή</w:t>
      </w:r>
      <w:r>
        <w:rPr>
          <w:rFonts w:eastAsia="Times New Roman" w:cs="Times New Roman"/>
          <w:szCs w:val="24"/>
        </w:rPr>
        <w:t>,</w:t>
      </w:r>
      <w:r w:rsidRPr="00C076A8">
        <w:rPr>
          <w:rFonts w:eastAsia="Times New Roman" w:cs="Times New Roman"/>
          <w:szCs w:val="24"/>
        </w:rPr>
        <w:t xml:space="preserve"> εάν αποδοθεί δικαιοσύνη και γίνει το αυτονόητο που καταγράφεται στην τροπολογία την οποία εμείς έχουμε καταθέσει</w:t>
      </w:r>
      <w:r>
        <w:rPr>
          <w:rFonts w:eastAsia="Times New Roman" w:cs="Times New Roman"/>
          <w:szCs w:val="24"/>
        </w:rPr>
        <w:t>, ν</w:t>
      </w:r>
      <w:r w:rsidRPr="00C076A8">
        <w:rPr>
          <w:rFonts w:eastAsia="Times New Roman" w:cs="Times New Roman"/>
          <w:szCs w:val="24"/>
        </w:rPr>
        <w:t>α γίνεται ο υπολογισμός του ποσού στην αρχική ισοτιμία</w:t>
      </w:r>
      <w:r>
        <w:rPr>
          <w:rFonts w:eastAsia="Times New Roman" w:cs="Times New Roman"/>
          <w:szCs w:val="24"/>
        </w:rPr>
        <w:t>;</w:t>
      </w:r>
      <w:r w:rsidRPr="00C076A8">
        <w:rPr>
          <w:rFonts w:eastAsia="Times New Roman" w:cs="Times New Roman"/>
          <w:szCs w:val="24"/>
        </w:rPr>
        <w:t xml:space="preserve"> Τόσο πολύ κινδυνεύει το </w:t>
      </w:r>
      <w:r>
        <w:rPr>
          <w:rFonts w:eastAsia="Times New Roman" w:cs="Times New Roman"/>
          <w:szCs w:val="24"/>
        </w:rPr>
        <w:t>εύρωστο</w:t>
      </w:r>
      <w:r w:rsidRPr="00C076A8">
        <w:rPr>
          <w:rFonts w:eastAsia="Times New Roman" w:cs="Times New Roman"/>
          <w:szCs w:val="24"/>
        </w:rPr>
        <w:t xml:space="preserve"> τραπεζικό σύστημα</w:t>
      </w:r>
      <w:r>
        <w:rPr>
          <w:rFonts w:eastAsia="Times New Roman" w:cs="Times New Roman"/>
          <w:szCs w:val="24"/>
        </w:rPr>
        <w:t>, αν λυθεί το</w:t>
      </w:r>
      <w:r w:rsidRPr="00C076A8">
        <w:rPr>
          <w:rFonts w:eastAsia="Times New Roman" w:cs="Times New Roman"/>
          <w:szCs w:val="24"/>
        </w:rPr>
        <w:t xml:space="preserve"> πρόβλημα 70</w:t>
      </w:r>
      <w:r>
        <w:rPr>
          <w:rFonts w:eastAsia="Times New Roman" w:cs="Times New Roman"/>
          <w:szCs w:val="24"/>
        </w:rPr>
        <w:t>.000-</w:t>
      </w:r>
      <w:r w:rsidRPr="00C076A8">
        <w:rPr>
          <w:rFonts w:eastAsia="Times New Roman" w:cs="Times New Roman"/>
          <w:szCs w:val="24"/>
        </w:rPr>
        <w:t>80</w:t>
      </w:r>
      <w:r>
        <w:rPr>
          <w:rFonts w:eastAsia="Times New Roman" w:cs="Times New Roman"/>
          <w:szCs w:val="24"/>
        </w:rPr>
        <w:t>.000</w:t>
      </w:r>
      <w:r w:rsidRPr="00C076A8">
        <w:rPr>
          <w:rFonts w:eastAsia="Times New Roman" w:cs="Times New Roman"/>
          <w:szCs w:val="24"/>
        </w:rPr>
        <w:t xml:space="preserve"> οικογενειών</w:t>
      </w:r>
      <w:r>
        <w:rPr>
          <w:rFonts w:eastAsia="Times New Roman" w:cs="Times New Roman"/>
          <w:szCs w:val="24"/>
        </w:rPr>
        <w:t>;</w:t>
      </w:r>
    </w:p>
    <w:p w14:paraId="576A93AE"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Δεν πείσα</w:t>
      </w:r>
      <w:r>
        <w:rPr>
          <w:rFonts w:eastAsia="Times New Roman" w:cs="Times New Roman"/>
          <w:szCs w:val="24"/>
        </w:rPr>
        <w:t>τ</w:t>
      </w:r>
      <w:r w:rsidRPr="00C076A8">
        <w:rPr>
          <w:rFonts w:eastAsia="Times New Roman" w:cs="Times New Roman"/>
          <w:szCs w:val="24"/>
        </w:rPr>
        <w:t>ε τους συλλόγους δανειοληπτών</w:t>
      </w:r>
      <w:r>
        <w:rPr>
          <w:rFonts w:eastAsia="Times New Roman" w:cs="Times New Roman"/>
          <w:szCs w:val="24"/>
        </w:rPr>
        <w:t xml:space="preserve"> και</w:t>
      </w:r>
      <w:r w:rsidRPr="00C076A8">
        <w:rPr>
          <w:rFonts w:eastAsia="Times New Roman" w:cs="Times New Roman"/>
          <w:szCs w:val="24"/>
        </w:rPr>
        <w:t xml:space="preserve"> είναι απολύτως λογικό</w:t>
      </w:r>
      <w:r>
        <w:rPr>
          <w:rFonts w:eastAsia="Times New Roman" w:cs="Times New Roman"/>
          <w:szCs w:val="24"/>
        </w:rPr>
        <w:t>.</w:t>
      </w:r>
      <w:r w:rsidRPr="00C076A8">
        <w:rPr>
          <w:rFonts w:eastAsia="Times New Roman" w:cs="Times New Roman"/>
          <w:szCs w:val="24"/>
        </w:rPr>
        <w:t xml:space="preserve"> Η περίμετρος αφορά σχεδόν τους </w:t>
      </w:r>
      <w:r>
        <w:rPr>
          <w:rFonts w:eastAsia="Times New Roman" w:cs="Times New Roman"/>
          <w:szCs w:val="24"/>
        </w:rPr>
        <w:t>απόρους,</w:t>
      </w:r>
      <w:r w:rsidRPr="00C076A8">
        <w:rPr>
          <w:rFonts w:eastAsia="Times New Roman" w:cs="Times New Roman"/>
          <w:szCs w:val="24"/>
        </w:rPr>
        <w:t xml:space="preserve"> τα πολύ χαμηλά εισοδήματα</w:t>
      </w:r>
      <w:r>
        <w:rPr>
          <w:rFonts w:eastAsia="Times New Roman" w:cs="Times New Roman"/>
          <w:szCs w:val="24"/>
        </w:rPr>
        <w:t>. Π</w:t>
      </w:r>
      <w:r w:rsidRPr="00C076A8">
        <w:rPr>
          <w:rFonts w:eastAsia="Times New Roman" w:cs="Times New Roman"/>
          <w:szCs w:val="24"/>
        </w:rPr>
        <w:t>ρέπει να είναι κανείς στις εσχατιές των εισοδημάτων</w:t>
      </w:r>
      <w:r>
        <w:rPr>
          <w:rFonts w:eastAsia="Times New Roman" w:cs="Times New Roman"/>
          <w:szCs w:val="24"/>
        </w:rPr>
        <w:t>,</w:t>
      </w:r>
      <w:r w:rsidRPr="00C076A8">
        <w:rPr>
          <w:rFonts w:eastAsia="Times New Roman" w:cs="Times New Roman"/>
          <w:szCs w:val="24"/>
        </w:rPr>
        <w:t xml:space="preserve"> για να εμπίπτει στις ρυθμίσεις της δικής σας πρόβλεψης</w:t>
      </w:r>
      <w:r>
        <w:rPr>
          <w:rFonts w:eastAsia="Times New Roman" w:cs="Times New Roman"/>
          <w:szCs w:val="24"/>
        </w:rPr>
        <w:t>.</w:t>
      </w:r>
      <w:r w:rsidRPr="00C076A8">
        <w:rPr>
          <w:rFonts w:eastAsia="Times New Roman" w:cs="Times New Roman"/>
          <w:szCs w:val="24"/>
        </w:rPr>
        <w:t xml:space="preserve"> </w:t>
      </w:r>
    </w:p>
    <w:p w14:paraId="576A93AF"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Δυστυχώς</w:t>
      </w:r>
      <w:r>
        <w:rPr>
          <w:rFonts w:eastAsia="Times New Roman" w:cs="Times New Roman"/>
          <w:szCs w:val="24"/>
        </w:rPr>
        <w:t xml:space="preserve">, </w:t>
      </w:r>
      <w:r w:rsidRPr="00C076A8">
        <w:rPr>
          <w:rFonts w:eastAsia="Times New Roman" w:cs="Times New Roman"/>
          <w:szCs w:val="24"/>
        </w:rPr>
        <w:t>καθυστερήσα</w:t>
      </w:r>
      <w:r>
        <w:rPr>
          <w:rFonts w:eastAsia="Times New Roman" w:cs="Times New Roman"/>
          <w:szCs w:val="24"/>
        </w:rPr>
        <w:t>τ</w:t>
      </w:r>
      <w:r w:rsidRPr="00C076A8">
        <w:rPr>
          <w:rFonts w:eastAsia="Times New Roman" w:cs="Times New Roman"/>
          <w:szCs w:val="24"/>
        </w:rPr>
        <w:t>ε</w:t>
      </w:r>
      <w:r>
        <w:rPr>
          <w:rFonts w:eastAsia="Times New Roman" w:cs="Times New Roman"/>
          <w:szCs w:val="24"/>
        </w:rPr>
        <w:t xml:space="preserve"> τ</w:t>
      </w:r>
      <w:r w:rsidRPr="00C076A8">
        <w:rPr>
          <w:rFonts w:eastAsia="Times New Roman" w:cs="Times New Roman"/>
          <w:szCs w:val="24"/>
        </w:rPr>
        <w:t xml:space="preserve">ην </w:t>
      </w:r>
      <w:r>
        <w:rPr>
          <w:rFonts w:eastAsia="Times New Roman" w:cs="Times New Roman"/>
          <w:szCs w:val="24"/>
        </w:rPr>
        <w:t>Ο</w:t>
      </w:r>
      <w:r w:rsidRPr="00C076A8">
        <w:rPr>
          <w:rFonts w:eastAsia="Times New Roman" w:cs="Times New Roman"/>
          <w:szCs w:val="24"/>
        </w:rPr>
        <w:t>δηγία η οποία προέβλεπε ρητά προστασία για δανειολήπτες σε ξένο νόμισμα</w:t>
      </w:r>
      <w:r>
        <w:rPr>
          <w:rFonts w:eastAsia="Times New Roman" w:cs="Times New Roman"/>
          <w:szCs w:val="24"/>
        </w:rPr>
        <w:t>. Κ</w:t>
      </w:r>
      <w:r w:rsidRPr="00C076A8">
        <w:rPr>
          <w:rFonts w:eastAsia="Times New Roman" w:cs="Times New Roman"/>
          <w:szCs w:val="24"/>
        </w:rPr>
        <w:t>αι συγχωρ</w:t>
      </w:r>
      <w:r>
        <w:rPr>
          <w:rFonts w:eastAsia="Times New Roman" w:cs="Times New Roman"/>
          <w:szCs w:val="24"/>
        </w:rPr>
        <w:t>ή</w:t>
      </w:r>
      <w:r w:rsidRPr="00C076A8">
        <w:rPr>
          <w:rFonts w:eastAsia="Times New Roman" w:cs="Times New Roman"/>
          <w:szCs w:val="24"/>
        </w:rPr>
        <w:t>στε με</w:t>
      </w:r>
      <w:r>
        <w:rPr>
          <w:rFonts w:eastAsia="Times New Roman" w:cs="Times New Roman"/>
          <w:szCs w:val="24"/>
        </w:rPr>
        <w:t>,</w:t>
      </w:r>
      <w:r w:rsidRPr="00C076A8">
        <w:rPr>
          <w:rFonts w:eastAsia="Times New Roman" w:cs="Times New Roman"/>
          <w:szCs w:val="24"/>
        </w:rPr>
        <w:t xml:space="preserve"> αλλά λειτουργήσα</w:t>
      </w:r>
      <w:r>
        <w:rPr>
          <w:rFonts w:eastAsia="Times New Roman" w:cs="Times New Roman"/>
          <w:szCs w:val="24"/>
        </w:rPr>
        <w:t>τ</w:t>
      </w:r>
      <w:r w:rsidRPr="00C076A8">
        <w:rPr>
          <w:rFonts w:eastAsia="Times New Roman" w:cs="Times New Roman"/>
          <w:szCs w:val="24"/>
        </w:rPr>
        <w:t>ε ως αθεόφοβο</w:t>
      </w:r>
      <w:r>
        <w:rPr>
          <w:rFonts w:eastAsia="Times New Roman" w:cs="Times New Roman"/>
          <w:szCs w:val="24"/>
        </w:rPr>
        <w:t>ι,</w:t>
      </w:r>
      <w:r w:rsidRPr="00C076A8">
        <w:rPr>
          <w:rFonts w:eastAsia="Times New Roman" w:cs="Times New Roman"/>
          <w:szCs w:val="24"/>
        </w:rPr>
        <w:t xml:space="preserve"> διότι στην ενσωμάτωση αυτής της Οδηγίας </w:t>
      </w:r>
      <w:r w:rsidRPr="00C076A8">
        <w:rPr>
          <w:rFonts w:eastAsia="Times New Roman" w:cs="Times New Roman"/>
          <w:szCs w:val="24"/>
        </w:rPr>
        <w:lastRenderedPageBreak/>
        <w:t xml:space="preserve">φέρατε ρύθμιση για ακατάσχετο επαγγελματικό λογαριασμό στους </w:t>
      </w:r>
      <w:r>
        <w:rPr>
          <w:rFonts w:eastAsia="Times New Roman" w:cs="Times New Roman"/>
          <w:szCs w:val="24"/>
          <w:lang w:val="en-US"/>
        </w:rPr>
        <w:t>servicers</w:t>
      </w:r>
      <w:r>
        <w:rPr>
          <w:rFonts w:eastAsia="Times New Roman" w:cs="Times New Roman"/>
          <w:szCs w:val="24"/>
        </w:rPr>
        <w:t>.</w:t>
      </w:r>
      <w:r w:rsidRPr="00C076A8">
        <w:rPr>
          <w:rFonts w:eastAsia="Times New Roman" w:cs="Times New Roman"/>
          <w:szCs w:val="24"/>
        </w:rPr>
        <w:t xml:space="preserve"> Η </w:t>
      </w:r>
      <w:r>
        <w:rPr>
          <w:rFonts w:eastAsia="Times New Roman" w:cs="Times New Roman"/>
          <w:szCs w:val="24"/>
        </w:rPr>
        <w:t>ΑΑΔΕ,</w:t>
      </w:r>
      <w:r w:rsidRPr="00C076A8">
        <w:rPr>
          <w:rFonts w:eastAsia="Times New Roman" w:cs="Times New Roman"/>
          <w:szCs w:val="24"/>
        </w:rPr>
        <w:t xml:space="preserve"> η οποία αναλαμβάνει και καινούργιες αρμοδιότητες</w:t>
      </w:r>
      <w:r>
        <w:rPr>
          <w:rFonts w:eastAsia="Times New Roman" w:cs="Times New Roman"/>
          <w:szCs w:val="24"/>
        </w:rPr>
        <w:t>,</w:t>
      </w:r>
      <w:r w:rsidRPr="00C076A8">
        <w:rPr>
          <w:rFonts w:eastAsia="Times New Roman" w:cs="Times New Roman"/>
          <w:szCs w:val="24"/>
        </w:rPr>
        <w:t xml:space="preserve"> μπορεί να μπαίνει σε όλους τους λογαριασμούς</w:t>
      </w:r>
      <w:r>
        <w:rPr>
          <w:rFonts w:eastAsia="Times New Roman" w:cs="Times New Roman"/>
          <w:szCs w:val="24"/>
        </w:rPr>
        <w:t>,</w:t>
      </w:r>
      <w:r w:rsidRPr="00C076A8">
        <w:rPr>
          <w:rFonts w:eastAsia="Times New Roman" w:cs="Times New Roman"/>
          <w:szCs w:val="24"/>
        </w:rPr>
        <w:t xml:space="preserve"> για</w:t>
      </w:r>
      <w:r>
        <w:rPr>
          <w:rFonts w:eastAsia="Times New Roman" w:cs="Times New Roman"/>
          <w:szCs w:val="24"/>
        </w:rPr>
        <w:t xml:space="preserve"> να κάνει</w:t>
      </w:r>
      <w:r w:rsidRPr="00C076A8">
        <w:rPr>
          <w:rFonts w:eastAsia="Times New Roman" w:cs="Times New Roman"/>
          <w:szCs w:val="24"/>
        </w:rPr>
        <w:t xml:space="preserve"> κατασχέσεις</w:t>
      </w:r>
      <w:r>
        <w:rPr>
          <w:rFonts w:eastAsia="Times New Roman" w:cs="Times New Roman"/>
          <w:szCs w:val="24"/>
        </w:rPr>
        <w:t>,</w:t>
      </w:r>
      <w:r w:rsidRPr="00C076A8">
        <w:rPr>
          <w:rFonts w:eastAsia="Times New Roman" w:cs="Times New Roman"/>
          <w:szCs w:val="24"/>
        </w:rPr>
        <w:t xml:space="preserve"> αλλά δεν μπορεί να κάνει κατάσχεση στους </w:t>
      </w:r>
      <w:r w:rsidRPr="00F605EF">
        <w:rPr>
          <w:rFonts w:eastAsia="Times New Roman" w:cs="Times New Roman"/>
          <w:szCs w:val="24"/>
          <w:lang w:val="en-US"/>
        </w:rPr>
        <w:t>servicers</w:t>
      </w:r>
      <w:r>
        <w:rPr>
          <w:rFonts w:eastAsia="Times New Roman" w:cs="Times New Roman"/>
          <w:szCs w:val="24"/>
        </w:rPr>
        <w:t xml:space="preserve">. Οι </w:t>
      </w:r>
      <w:r>
        <w:rPr>
          <w:rFonts w:eastAsia="Times New Roman" w:cs="Times New Roman"/>
          <w:szCs w:val="24"/>
          <w:lang w:val="en-US"/>
        </w:rPr>
        <w:t>servicers</w:t>
      </w:r>
      <w:r w:rsidRPr="00C076A8">
        <w:rPr>
          <w:rFonts w:eastAsia="Times New Roman" w:cs="Times New Roman"/>
          <w:szCs w:val="24"/>
        </w:rPr>
        <w:t xml:space="preserve"> έχουν ακατάσχετο και από την </w:t>
      </w:r>
      <w:r>
        <w:rPr>
          <w:rFonts w:eastAsia="Times New Roman" w:cs="Times New Roman"/>
          <w:szCs w:val="24"/>
        </w:rPr>
        <w:t>ΑΑΔΕ</w:t>
      </w:r>
      <w:r w:rsidRPr="00C076A8">
        <w:rPr>
          <w:rFonts w:eastAsia="Times New Roman" w:cs="Times New Roman"/>
          <w:szCs w:val="24"/>
        </w:rPr>
        <w:t xml:space="preserve"> και από τον ΕΦΚΑ</w:t>
      </w:r>
      <w:r>
        <w:rPr>
          <w:rFonts w:eastAsia="Times New Roman" w:cs="Times New Roman"/>
          <w:szCs w:val="24"/>
        </w:rPr>
        <w:t>.</w:t>
      </w:r>
      <w:r w:rsidRPr="00C076A8">
        <w:rPr>
          <w:rFonts w:eastAsia="Times New Roman" w:cs="Times New Roman"/>
          <w:szCs w:val="24"/>
        </w:rPr>
        <w:t xml:space="preserve"> </w:t>
      </w:r>
    </w:p>
    <w:p w14:paraId="576A93B0"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Και κλείνω με το εξής</w:t>
      </w:r>
      <w:r>
        <w:rPr>
          <w:rFonts w:eastAsia="Times New Roman" w:cs="Times New Roman"/>
          <w:szCs w:val="24"/>
        </w:rPr>
        <w:t>. Τ</w:t>
      </w:r>
      <w:r w:rsidRPr="00C076A8">
        <w:rPr>
          <w:rFonts w:eastAsia="Times New Roman" w:cs="Times New Roman"/>
          <w:szCs w:val="24"/>
        </w:rPr>
        <w:t xml:space="preserve">ο σχήμα </w:t>
      </w:r>
      <w:r>
        <w:rPr>
          <w:rFonts w:eastAsia="Times New Roman" w:cs="Times New Roman"/>
          <w:szCs w:val="24"/>
        </w:rPr>
        <w:t>«ΗΡΑΚΛΗΣ»,</w:t>
      </w:r>
      <w:r w:rsidRPr="00C076A8">
        <w:rPr>
          <w:rFonts w:eastAsia="Times New Roman" w:cs="Times New Roman"/>
          <w:szCs w:val="24"/>
        </w:rPr>
        <w:t xml:space="preserve"> εάν το επικαλείστε τώρα</w:t>
      </w:r>
      <w:r>
        <w:rPr>
          <w:rFonts w:eastAsia="Times New Roman" w:cs="Times New Roman"/>
          <w:szCs w:val="24"/>
        </w:rPr>
        <w:t>,</w:t>
      </w:r>
      <w:r w:rsidRPr="00C076A8">
        <w:rPr>
          <w:rFonts w:eastAsia="Times New Roman" w:cs="Times New Roman"/>
          <w:szCs w:val="24"/>
        </w:rPr>
        <w:t xml:space="preserve"> φέρτε τα </w:t>
      </w:r>
      <w:r>
        <w:rPr>
          <w:rFonts w:eastAsia="Times New Roman" w:cs="Times New Roman"/>
          <w:szCs w:val="24"/>
          <w:lang w:val="en-US"/>
        </w:rPr>
        <w:t>business</w:t>
      </w:r>
      <w:r w:rsidRPr="00F605EF">
        <w:rPr>
          <w:rFonts w:eastAsia="Times New Roman" w:cs="Times New Roman"/>
          <w:szCs w:val="24"/>
        </w:rPr>
        <w:t xml:space="preserve"> </w:t>
      </w:r>
      <w:r>
        <w:rPr>
          <w:rFonts w:eastAsia="Times New Roman" w:cs="Times New Roman"/>
          <w:szCs w:val="24"/>
          <w:lang w:val="en-US"/>
        </w:rPr>
        <w:t>plans</w:t>
      </w:r>
      <w:r w:rsidRPr="00F605EF">
        <w:rPr>
          <w:rFonts w:eastAsia="Times New Roman" w:cs="Times New Roman"/>
          <w:szCs w:val="24"/>
        </w:rPr>
        <w:t xml:space="preserve"> </w:t>
      </w:r>
      <w:r>
        <w:rPr>
          <w:rFonts w:eastAsia="Times New Roman" w:cs="Times New Roman"/>
          <w:szCs w:val="24"/>
        </w:rPr>
        <w:t xml:space="preserve">των </w:t>
      </w:r>
      <w:r>
        <w:rPr>
          <w:rFonts w:eastAsia="Times New Roman" w:cs="Times New Roman"/>
          <w:szCs w:val="24"/>
          <w:lang w:val="en-US"/>
        </w:rPr>
        <w:t>servicers</w:t>
      </w:r>
      <w:r w:rsidRPr="00C076A8">
        <w:rPr>
          <w:rFonts w:eastAsia="Times New Roman" w:cs="Times New Roman"/>
          <w:szCs w:val="24"/>
        </w:rPr>
        <w:t xml:space="preserve"> να ξέρουμε πο</w:t>
      </w:r>
      <w:r>
        <w:rPr>
          <w:rFonts w:eastAsia="Times New Roman" w:cs="Times New Roman"/>
          <w:szCs w:val="24"/>
        </w:rPr>
        <w:t>ύ</w:t>
      </w:r>
      <w:r w:rsidRPr="00C076A8">
        <w:rPr>
          <w:rFonts w:eastAsia="Times New Roman" w:cs="Times New Roman"/>
          <w:szCs w:val="24"/>
        </w:rPr>
        <w:t xml:space="preserve"> επάνω κάθονται 20 δισεκατομμύρια εγγυήσεων του Έλληνα φορολογούμενου</w:t>
      </w:r>
      <w:r>
        <w:rPr>
          <w:rFonts w:eastAsia="Times New Roman" w:cs="Times New Roman"/>
          <w:szCs w:val="24"/>
        </w:rPr>
        <w:t>.</w:t>
      </w:r>
      <w:r w:rsidRPr="00C076A8">
        <w:rPr>
          <w:rFonts w:eastAsia="Times New Roman" w:cs="Times New Roman"/>
          <w:szCs w:val="24"/>
        </w:rPr>
        <w:t xml:space="preserve"> Σας τα ζητήσα</w:t>
      </w:r>
      <w:r>
        <w:rPr>
          <w:rFonts w:eastAsia="Times New Roman" w:cs="Times New Roman"/>
          <w:szCs w:val="24"/>
        </w:rPr>
        <w:t>με</w:t>
      </w:r>
      <w:r w:rsidRPr="00C076A8">
        <w:rPr>
          <w:rFonts w:eastAsia="Times New Roman" w:cs="Times New Roman"/>
          <w:szCs w:val="24"/>
        </w:rPr>
        <w:t xml:space="preserve"> με κοινοβουλευτικό έλεγχο και </w:t>
      </w:r>
      <w:r>
        <w:rPr>
          <w:rFonts w:eastAsia="Times New Roman" w:cs="Times New Roman"/>
          <w:szCs w:val="24"/>
        </w:rPr>
        <w:t xml:space="preserve">το </w:t>
      </w:r>
      <w:r w:rsidRPr="00C076A8">
        <w:rPr>
          <w:rFonts w:eastAsia="Times New Roman" w:cs="Times New Roman"/>
          <w:szCs w:val="24"/>
        </w:rPr>
        <w:t>αρνηθήκα</w:t>
      </w:r>
      <w:r>
        <w:rPr>
          <w:rFonts w:eastAsia="Times New Roman" w:cs="Times New Roman"/>
          <w:szCs w:val="24"/>
        </w:rPr>
        <w:t>τ</w:t>
      </w:r>
      <w:r w:rsidRPr="00C076A8">
        <w:rPr>
          <w:rFonts w:eastAsia="Times New Roman" w:cs="Times New Roman"/>
          <w:szCs w:val="24"/>
        </w:rPr>
        <w:t>ε</w:t>
      </w:r>
      <w:r>
        <w:rPr>
          <w:rFonts w:eastAsia="Times New Roman" w:cs="Times New Roman"/>
          <w:szCs w:val="24"/>
        </w:rPr>
        <w:t>. Πώς</w:t>
      </w:r>
      <w:r w:rsidRPr="00C076A8">
        <w:rPr>
          <w:rFonts w:eastAsia="Times New Roman" w:cs="Times New Roman"/>
          <w:szCs w:val="24"/>
        </w:rPr>
        <w:t xml:space="preserve"> θα κάνουμε συζήτηση με σοβαρότητα για κοστολ</w:t>
      </w:r>
      <w:r>
        <w:rPr>
          <w:rFonts w:eastAsia="Times New Roman" w:cs="Times New Roman"/>
          <w:szCs w:val="24"/>
        </w:rPr>
        <w:t xml:space="preserve">ογήσεις εδώ; </w:t>
      </w:r>
    </w:p>
    <w:p w14:paraId="576A93B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w:t>
      </w:r>
      <w:r w:rsidRPr="00C076A8">
        <w:rPr>
          <w:rFonts w:eastAsia="Times New Roman" w:cs="Times New Roman"/>
          <w:szCs w:val="24"/>
        </w:rPr>
        <w:t>πικαλ</w:t>
      </w:r>
      <w:r>
        <w:rPr>
          <w:rFonts w:eastAsia="Times New Roman" w:cs="Times New Roman"/>
          <w:szCs w:val="24"/>
        </w:rPr>
        <w:t>εστήκατε τον «ΗΡΑΚΛΗ».</w:t>
      </w:r>
      <w:r w:rsidRPr="00C076A8">
        <w:rPr>
          <w:rFonts w:eastAsia="Times New Roman" w:cs="Times New Roman"/>
          <w:szCs w:val="24"/>
        </w:rPr>
        <w:t xml:space="preserve"> Θα σας </w:t>
      </w:r>
      <w:r>
        <w:rPr>
          <w:rFonts w:eastAsia="Times New Roman" w:cs="Times New Roman"/>
          <w:szCs w:val="24"/>
        </w:rPr>
        <w:t xml:space="preserve">το </w:t>
      </w:r>
      <w:proofErr w:type="spellStart"/>
      <w:r>
        <w:rPr>
          <w:rFonts w:eastAsia="Times New Roman" w:cs="Times New Roman"/>
          <w:szCs w:val="24"/>
        </w:rPr>
        <w:t>αντι</w:t>
      </w:r>
      <w:r w:rsidRPr="00C076A8">
        <w:rPr>
          <w:rFonts w:eastAsia="Times New Roman" w:cs="Times New Roman"/>
          <w:szCs w:val="24"/>
        </w:rPr>
        <w:t>γυρίσω</w:t>
      </w:r>
      <w:proofErr w:type="spellEnd"/>
      <w:r w:rsidRPr="00C076A8">
        <w:rPr>
          <w:rFonts w:eastAsia="Times New Roman" w:cs="Times New Roman"/>
          <w:szCs w:val="24"/>
        </w:rPr>
        <w:t xml:space="preserve"> και κλείνω</w:t>
      </w:r>
      <w:r>
        <w:rPr>
          <w:rFonts w:eastAsia="Times New Roman" w:cs="Times New Roman"/>
          <w:szCs w:val="24"/>
        </w:rPr>
        <w:t>,</w:t>
      </w:r>
      <w:r w:rsidRPr="00C076A8">
        <w:rPr>
          <w:rFonts w:eastAsia="Times New Roman" w:cs="Times New Roman"/>
          <w:szCs w:val="24"/>
        </w:rPr>
        <w:t xml:space="preserve"> γιατί υπάρχει και το χρονόμετρο</w:t>
      </w:r>
      <w:r>
        <w:rPr>
          <w:rFonts w:eastAsia="Times New Roman" w:cs="Times New Roman"/>
          <w:szCs w:val="24"/>
        </w:rPr>
        <w:t>, ε</w:t>
      </w:r>
      <w:r w:rsidRPr="00C076A8">
        <w:rPr>
          <w:rFonts w:eastAsia="Times New Roman" w:cs="Times New Roman"/>
          <w:szCs w:val="24"/>
        </w:rPr>
        <w:t>υτυχώς</w:t>
      </w:r>
      <w:r>
        <w:rPr>
          <w:rFonts w:eastAsia="Times New Roman" w:cs="Times New Roman"/>
          <w:szCs w:val="24"/>
        </w:rPr>
        <w:t>. Έ</w:t>
      </w:r>
      <w:r w:rsidRPr="00C076A8">
        <w:rPr>
          <w:rFonts w:eastAsia="Times New Roman" w:cs="Times New Roman"/>
          <w:szCs w:val="24"/>
        </w:rPr>
        <w:t>χετε υπολογίσει τις επιπτώσεις</w:t>
      </w:r>
      <w:r>
        <w:rPr>
          <w:rFonts w:eastAsia="Times New Roman" w:cs="Times New Roman"/>
          <w:szCs w:val="24"/>
        </w:rPr>
        <w:t>,</w:t>
      </w:r>
      <w:r w:rsidRPr="00C076A8">
        <w:rPr>
          <w:rFonts w:eastAsia="Times New Roman" w:cs="Times New Roman"/>
          <w:szCs w:val="24"/>
        </w:rPr>
        <w:t xml:space="preserve"> λοιπόν</w:t>
      </w:r>
      <w:r>
        <w:rPr>
          <w:rFonts w:eastAsia="Times New Roman" w:cs="Times New Roman"/>
          <w:szCs w:val="24"/>
        </w:rPr>
        <w:t>,</w:t>
      </w:r>
      <w:r w:rsidRPr="00C076A8">
        <w:rPr>
          <w:rFonts w:eastAsia="Times New Roman" w:cs="Times New Roman"/>
          <w:szCs w:val="24"/>
        </w:rPr>
        <w:t xml:space="preserve"> από τη στασιμότητα και την επιβράδυνση της οικονομίας στο σχέδιο </w:t>
      </w:r>
      <w:r>
        <w:rPr>
          <w:rFonts w:eastAsia="Times New Roman" w:cs="Times New Roman"/>
          <w:szCs w:val="24"/>
        </w:rPr>
        <w:t xml:space="preserve">«ΗΡΑΚΛΗΣ»; Και τη στασιμότητα την </w:t>
      </w:r>
      <w:r w:rsidRPr="00C076A8">
        <w:rPr>
          <w:rFonts w:eastAsia="Times New Roman" w:cs="Times New Roman"/>
          <w:szCs w:val="24"/>
        </w:rPr>
        <w:t>καταγράφετ</w:t>
      </w:r>
      <w:r>
        <w:rPr>
          <w:rFonts w:eastAsia="Times New Roman" w:cs="Times New Roman"/>
          <w:szCs w:val="24"/>
        </w:rPr>
        <w:t>ε</w:t>
      </w:r>
      <w:r w:rsidRPr="00C076A8">
        <w:rPr>
          <w:rFonts w:eastAsia="Times New Roman" w:cs="Times New Roman"/>
          <w:szCs w:val="24"/>
        </w:rPr>
        <w:t xml:space="preserve"> στο Μεσοπρόθεσμο</w:t>
      </w:r>
      <w:r>
        <w:rPr>
          <w:rFonts w:eastAsia="Times New Roman" w:cs="Times New Roman"/>
          <w:szCs w:val="24"/>
        </w:rPr>
        <w:t>.</w:t>
      </w:r>
    </w:p>
    <w:p w14:paraId="576A93B2" w14:textId="77777777" w:rsidR="00880DB2" w:rsidRDefault="00862A8A">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Ευχαριστούμε τον κ. Παππά.</w:t>
      </w:r>
    </w:p>
    <w:p w14:paraId="576A93B3" w14:textId="0D95F747" w:rsidR="00880DB2" w:rsidRDefault="00862A8A">
      <w:pPr>
        <w:spacing w:line="600" w:lineRule="auto"/>
        <w:ind w:firstLine="720"/>
        <w:jc w:val="both"/>
        <w:rPr>
          <w:rFonts w:eastAsia="Calibri"/>
          <w:szCs w:val="24"/>
        </w:rPr>
      </w:pPr>
      <w:r w:rsidRPr="00B61404">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B61404">
        <w:rPr>
          <w:rFonts w:eastAsia="Calibri"/>
          <w:szCs w:val="24"/>
        </w:rPr>
        <w:lastRenderedPageBreak/>
        <w:t xml:space="preserve">ξεναγήθηκαν στην έκθεση της Αίθουσας «Ελευθέριος Βενιζέλος», </w:t>
      </w:r>
      <w:r>
        <w:rPr>
          <w:rFonts w:eastAsia="Calibri"/>
          <w:szCs w:val="24"/>
        </w:rPr>
        <w:t>σαράντα δύο</w:t>
      </w:r>
      <w:r w:rsidRPr="00B61404">
        <w:rPr>
          <w:rFonts w:eastAsia="Calibri"/>
          <w:szCs w:val="24"/>
        </w:rPr>
        <w:t xml:space="preserve"> μαθήτριες και μαθητές και </w:t>
      </w:r>
      <w:r>
        <w:rPr>
          <w:rFonts w:eastAsia="Calibri"/>
          <w:szCs w:val="24"/>
        </w:rPr>
        <w:t>τρεις</w:t>
      </w:r>
      <w:r w:rsidRPr="00B61404">
        <w:rPr>
          <w:rFonts w:eastAsia="Calibri"/>
          <w:szCs w:val="24"/>
        </w:rPr>
        <w:t xml:space="preserve"> συνοδοί εκπαιδευτικοί από το </w:t>
      </w:r>
      <w:r>
        <w:rPr>
          <w:rFonts w:eastAsia="Calibri"/>
          <w:szCs w:val="24"/>
        </w:rPr>
        <w:t>4</w:t>
      </w:r>
      <w:r w:rsidRPr="003F4343">
        <w:rPr>
          <w:rFonts w:eastAsia="Calibri"/>
          <w:szCs w:val="24"/>
          <w:vertAlign w:val="superscript"/>
        </w:rPr>
        <w:t>ο</w:t>
      </w:r>
      <w:r>
        <w:rPr>
          <w:rFonts w:eastAsia="Calibri"/>
          <w:szCs w:val="24"/>
        </w:rPr>
        <w:t xml:space="preserve"> </w:t>
      </w:r>
      <w:r w:rsidRPr="00B61404">
        <w:rPr>
          <w:rFonts w:eastAsia="Calibri"/>
          <w:szCs w:val="24"/>
        </w:rPr>
        <w:t xml:space="preserve">Γυμνάσιο </w:t>
      </w:r>
      <w:r>
        <w:rPr>
          <w:rFonts w:eastAsia="Calibri"/>
          <w:szCs w:val="24"/>
        </w:rPr>
        <w:t>Τρίπολης (</w:t>
      </w:r>
      <w:r w:rsidR="00F52EF0">
        <w:rPr>
          <w:rFonts w:eastAsia="Calibri"/>
          <w:szCs w:val="24"/>
        </w:rPr>
        <w:t>δεύτερο</w:t>
      </w:r>
      <w:r w:rsidR="002950DB">
        <w:rPr>
          <w:rFonts w:eastAsia="Calibri"/>
          <w:szCs w:val="24"/>
        </w:rPr>
        <w:t xml:space="preserve"> </w:t>
      </w:r>
      <w:r w:rsidR="00F52EF0">
        <w:rPr>
          <w:rFonts w:eastAsia="Calibri"/>
          <w:szCs w:val="24"/>
        </w:rPr>
        <w:t>τμήμα</w:t>
      </w:r>
      <w:r>
        <w:rPr>
          <w:rFonts w:eastAsia="Calibri"/>
          <w:szCs w:val="24"/>
        </w:rPr>
        <w:t>)</w:t>
      </w:r>
      <w:r w:rsidRPr="00B61404">
        <w:rPr>
          <w:rFonts w:eastAsia="Calibri"/>
          <w:szCs w:val="24"/>
        </w:rPr>
        <w:t xml:space="preserve">. </w:t>
      </w:r>
    </w:p>
    <w:p w14:paraId="576A93B4" w14:textId="77777777" w:rsidR="00880DB2" w:rsidRDefault="00862A8A">
      <w:pPr>
        <w:spacing w:line="600" w:lineRule="auto"/>
        <w:ind w:firstLine="720"/>
        <w:jc w:val="both"/>
        <w:rPr>
          <w:rFonts w:eastAsia="Calibri"/>
          <w:szCs w:val="24"/>
        </w:rPr>
      </w:pPr>
      <w:r w:rsidRPr="00B61404">
        <w:rPr>
          <w:rFonts w:eastAsia="Calibri"/>
          <w:szCs w:val="24"/>
        </w:rPr>
        <w:t>Η Βουλή σάς καλωσορίζει</w:t>
      </w:r>
      <w:r>
        <w:rPr>
          <w:rFonts w:eastAsia="Calibri"/>
          <w:szCs w:val="24"/>
        </w:rPr>
        <w:t xml:space="preserve"> </w:t>
      </w:r>
      <w:r w:rsidRPr="00C076A8">
        <w:rPr>
          <w:rFonts w:eastAsia="Times New Roman" w:cs="Times New Roman"/>
          <w:szCs w:val="24"/>
        </w:rPr>
        <w:t>και σας ευχόμαστε και καλές γιορτές</w:t>
      </w:r>
      <w:r>
        <w:rPr>
          <w:rFonts w:eastAsia="Times New Roman" w:cs="Times New Roman"/>
          <w:szCs w:val="24"/>
        </w:rPr>
        <w:t>.</w:t>
      </w:r>
    </w:p>
    <w:p w14:paraId="576A93B5" w14:textId="77777777" w:rsidR="00880DB2" w:rsidRDefault="00862A8A">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576A93B6"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Παρακαλώ</w:t>
      </w:r>
      <w:r>
        <w:rPr>
          <w:rFonts w:eastAsia="Times New Roman" w:cs="Times New Roman"/>
          <w:szCs w:val="24"/>
        </w:rPr>
        <w:t>, κύριε Υπουργέ, έχετε τον λόγο.</w:t>
      </w:r>
    </w:p>
    <w:p w14:paraId="576A93B7" w14:textId="77777777" w:rsidR="00880DB2" w:rsidRDefault="00862A8A">
      <w:pPr>
        <w:spacing w:line="600" w:lineRule="auto"/>
        <w:ind w:firstLine="720"/>
        <w:jc w:val="both"/>
        <w:rPr>
          <w:rFonts w:eastAsia="Times New Roman" w:cs="Times New Roman"/>
          <w:szCs w:val="24"/>
        </w:rPr>
      </w:pPr>
      <w:r w:rsidRPr="00DB46BA">
        <w:rPr>
          <w:rFonts w:eastAsia="Times New Roman" w:cs="Times New Roman"/>
          <w:b/>
          <w:bCs/>
          <w:szCs w:val="24"/>
        </w:rPr>
        <w:t>ΓΕΩΡΓΙΟΣ ΚΩΤΣΗΡΑΣ (Υφυπουργός Εθνικής Οικονομίας και Οικονομικών):</w:t>
      </w:r>
      <w:r w:rsidRPr="00C076A8">
        <w:rPr>
          <w:rFonts w:eastAsia="Times New Roman" w:cs="Times New Roman"/>
          <w:szCs w:val="24"/>
        </w:rPr>
        <w:t xml:space="preserve"> </w:t>
      </w:r>
      <w:r>
        <w:rPr>
          <w:rFonts w:eastAsia="Times New Roman" w:cs="Times New Roman"/>
          <w:szCs w:val="24"/>
        </w:rPr>
        <w:t xml:space="preserve">Ευχαριστώ, κύριε Πρόεδρε. </w:t>
      </w:r>
    </w:p>
    <w:p w14:paraId="576A93B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C076A8">
        <w:rPr>
          <w:rFonts w:eastAsia="Times New Roman" w:cs="Times New Roman"/>
          <w:szCs w:val="24"/>
        </w:rPr>
        <w:t>ατ</w:t>
      </w:r>
      <w:r>
        <w:rPr>
          <w:rFonts w:eastAsia="Times New Roman" w:cs="Times New Roman"/>
          <w:szCs w:val="24"/>
        </w:rPr>
        <w:t>’</w:t>
      </w:r>
      <w:r w:rsidRPr="00C076A8">
        <w:rPr>
          <w:rFonts w:eastAsia="Times New Roman" w:cs="Times New Roman"/>
          <w:szCs w:val="24"/>
        </w:rPr>
        <w:t xml:space="preserve"> αρχάς</w:t>
      </w:r>
      <w:r>
        <w:rPr>
          <w:rFonts w:eastAsia="Times New Roman" w:cs="Times New Roman"/>
          <w:szCs w:val="24"/>
        </w:rPr>
        <w:t>,</w:t>
      </w:r>
      <w:r w:rsidRPr="00C076A8">
        <w:rPr>
          <w:rFonts w:eastAsia="Times New Roman" w:cs="Times New Roman"/>
          <w:szCs w:val="24"/>
        </w:rPr>
        <w:t xml:space="preserve"> να επισημάνω μία αντίφαση σε σχέση με αυτό που</w:t>
      </w:r>
      <w:r>
        <w:rPr>
          <w:rFonts w:eastAsia="Times New Roman" w:cs="Times New Roman"/>
          <w:szCs w:val="24"/>
        </w:rPr>
        <w:t xml:space="preserve"> είπε</w:t>
      </w:r>
      <w:r w:rsidRPr="00C076A8">
        <w:rPr>
          <w:rFonts w:eastAsia="Times New Roman" w:cs="Times New Roman"/>
          <w:szCs w:val="24"/>
        </w:rPr>
        <w:t xml:space="preserve"> ο κ</w:t>
      </w:r>
      <w:r>
        <w:rPr>
          <w:rFonts w:eastAsia="Times New Roman" w:cs="Times New Roman"/>
          <w:szCs w:val="24"/>
        </w:rPr>
        <w:t>.</w:t>
      </w:r>
      <w:r w:rsidRPr="00C076A8">
        <w:rPr>
          <w:rFonts w:eastAsia="Times New Roman" w:cs="Times New Roman"/>
          <w:szCs w:val="24"/>
        </w:rPr>
        <w:t xml:space="preserve"> </w:t>
      </w:r>
      <w:proofErr w:type="spellStart"/>
      <w:r w:rsidRPr="00C076A8">
        <w:rPr>
          <w:rFonts w:eastAsia="Times New Roman" w:cs="Times New Roman"/>
          <w:szCs w:val="24"/>
        </w:rPr>
        <w:t>Καραθανασόπουλος</w:t>
      </w:r>
      <w:proofErr w:type="spellEnd"/>
      <w:r w:rsidRPr="00C076A8">
        <w:rPr>
          <w:rFonts w:eastAsia="Times New Roman" w:cs="Times New Roman"/>
          <w:szCs w:val="24"/>
        </w:rPr>
        <w:t xml:space="preserve"> και</w:t>
      </w:r>
      <w:r>
        <w:rPr>
          <w:rFonts w:eastAsia="Times New Roman" w:cs="Times New Roman"/>
          <w:szCs w:val="24"/>
        </w:rPr>
        <w:t xml:space="preserve"> αυτό που είπε</w:t>
      </w:r>
      <w:r w:rsidRPr="00C076A8">
        <w:rPr>
          <w:rFonts w:eastAsia="Times New Roman" w:cs="Times New Roman"/>
          <w:szCs w:val="24"/>
        </w:rPr>
        <w:t xml:space="preserve"> ο κ</w:t>
      </w:r>
      <w:r>
        <w:rPr>
          <w:rFonts w:eastAsia="Times New Roman" w:cs="Times New Roman"/>
          <w:szCs w:val="24"/>
        </w:rPr>
        <w:t>.</w:t>
      </w:r>
      <w:r w:rsidRPr="00C076A8">
        <w:rPr>
          <w:rFonts w:eastAsia="Times New Roman" w:cs="Times New Roman"/>
          <w:szCs w:val="24"/>
        </w:rPr>
        <w:t xml:space="preserve"> Παππάς</w:t>
      </w:r>
      <w:r>
        <w:rPr>
          <w:rFonts w:eastAsia="Times New Roman" w:cs="Times New Roman"/>
          <w:szCs w:val="24"/>
        </w:rPr>
        <w:t>. Ο</w:t>
      </w:r>
      <w:r w:rsidRPr="00C076A8">
        <w:rPr>
          <w:rFonts w:eastAsia="Times New Roman" w:cs="Times New Roman"/>
          <w:szCs w:val="24"/>
        </w:rPr>
        <w:t xml:space="preserve"> κ</w:t>
      </w:r>
      <w:r>
        <w:rPr>
          <w:rFonts w:eastAsia="Times New Roman" w:cs="Times New Roman"/>
          <w:szCs w:val="24"/>
        </w:rPr>
        <w:t>.</w:t>
      </w:r>
      <w:r w:rsidRPr="00C076A8">
        <w:rPr>
          <w:rFonts w:eastAsia="Times New Roman" w:cs="Times New Roman"/>
          <w:szCs w:val="24"/>
        </w:rPr>
        <w:t xml:space="preserve"> </w:t>
      </w:r>
      <w:proofErr w:type="spellStart"/>
      <w:r w:rsidRPr="00C076A8">
        <w:rPr>
          <w:rFonts w:eastAsia="Times New Roman" w:cs="Times New Roman"/>
          <w:szCs w:val="24"/>
        </w:rPr>
        <w:t>Καραθανασόπουλος</w:t>
      </w:r>
      <w:proofErr w:type="spellEnd"/>
      <w:r w:rsidRPr="00C076A8">
        <w:rPr>
          <w:rFonts w:eastAsia="Times New Roman" w:cs="Times New Roman"/>
          <w:szCs w:val="24"/>
        </w:rPr>
        <w:t xml:space="preserve"> είπε ότι οφείλουμε </w:t>
      </w:r>
      <w:r>
        <w:rPr>
          <w:rFonts w:eastAsia="Times New Roman" w:cs="Times New Roman"/>
          <w:szCs w:val="24"/>
        </w:rPr>
        <w:t>να έχουμε</w:t>
      </w:r>
      <w:r w:rsidRPr="00C076A8">
        <w:rPr>
          <w:rFonts w:eastAsia="Times New Roman" w:cs="Times New Roman"/>
          <w:szCs w:val="24"/>
        </w:rPr>
        <w:t xml:space="preserve"> έγνοια για τα λαϊκά νοικοκυριά</w:t>
      </w:r>
      <w:r>
        <w:rPr>
          <w:rFonts w:eastAsia="Times New Roman" w:cs="Times New Roman"/>
          <w:szCs w:val="24"/>
        </w:rPr>
        <w:t xml:space="preserve"> και ο κ. </w:t>
      </w:r>
      <w:r w:rsidRPr="00C076A8">
        <w:rPr>
          <w:rFonts w:eastAsia="Times New Roman" w:cs="Times New Roman"/>
          <w:szCs w:val="24"/>
        </w:rPr>
        <w:t>Παππάς είπε ότι οι ρυθμίσεις κατά κύριο λόγο δεν αφορούν τα λαϊκά νοικοκυριά</w:t>
      </w:r>
      <w:r>
        <w:rPr>
          <w:rFonts w:eastAsia="Times New Roman" w:cs="Times New Roman"/>
          <w:szCs w:val="24"/>
        </w:rPr>
        <w:t>,</w:t>
      </w:r>
      <w:r w:rsidRPr="00C076A8">
        <w:rPr>
          <w:rFonts w:eastAsia="Times New Roman" w:cs="Times New Roman"/>
          <w:szCs w:val="24"/>
        </w:rPr>
        <w:t xml:space="preserve"> αλλά αφορούν τα πιο λαϊκά </w:t>
      </w:r>
      <w:r>
        <w:rPr>
          <w:rFonts w:eastAsia="Times New Roman" w:cs="Times New Roman"/>
          <w:szCs w:val="24"/>
        </w:rPr>
        <w:t>από ό,τι κατάλαβα.</w:t>
      </w:r>
    </w:p>
    <w:p w14:paraId="576A93B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Εμείς, κύριε Παππά, θ</w:t>
      </w:r>
      <w:r w:rsidRPr="00C076A8">
        <w:rPr>
          <w:rFonts w:eastAsia="Times New Roman" w:cs="Times New Roman"/>
          <w:szCs w:val="24"/>
        </w:rPr>
        <w:t>έλουμε να βοηθήσουμε στο πλαίσιο του εφικτού</w:t>
      </w:r>
      <w:r>
        <w:rPr>
          <w:rFonts w:eastAsia="Times New Roman" w:cs="Times New Roman"/>
          <w:szCs w:val="24"/>
        </w:rPr>
        <w:t>,</w:t>
      </w:r>
      <w:r w:rsidRPr="00C076A8">
        <w:rPr>
          <w:rFonts w:eastAsia="Times New Roman" w:cs="Times New Roman"/>
          <w:szCs w:val="24"/>
        </w:rPr>
        <w:t xml:space="preserve"> το</w:t>
      </w:r>
      <w:r>
        <w:rPr>
          <w:rFonts w:eastAsia="Times New Roman" w:cs="Times New Roman"/>
          <w:szCs w:val="24"/>
        </w:rPr>
        <w:t>υ</w:t>
      </w:r>
      <w:r w:rsidRPr="00C076A8">
        <w:rPr>
          <w:rFonts w:eastAsia="Times New Roman" w:cs="Times New Roman"/>
          <w:szCs w:val="24"/>
        </w:rPr>
        <w:t xml:space="preserve"> νομικά άρτιο</w:t>
      </w:r>
      <w:r>
        <w:rPr>
          <w:rFonts w:eastAsia="Times New Roman" w:cs="Times New Roman"/>
          <w:szCs w:val="24"/>
        </w:rPr>
        <w:t>υ</w:t>
      </w:r>
      <w:r w:rsidRPr="00C076A8">
        <w:rPr>
          <w:rFonts w:eastAsia="Times New Roman" w:cs="Times New Roman"/>
          <w:szCs w:val="24"/>
        </w:rPr>
        <w:t xml:space="preserve"> και του οικονομικά σοβαρού και αξιόπιστου πραγματικά τους ευάλωτους</w:t>
      </w:r>
      <w:r>
        <w:rPr>
          <w:rFonts w:eastAsia="Times New Roman" w:cs="Times New Roman"/>
          <w:szCs w:val="24"/>
        </w:rPr>
        <w:t>. Κ</w:t>
      </w:r>
      <w:r w:rsidRPr="00C076A8">
        <w:rPr>
          <w:rFonts w:eastAsia="Times New Roman" w:cs="Times New Roman"/>
          <w:szCs w:val="24"/>
        </w:rPr>
        <w:t xml:space="preserve">αι </w:t>
      </w:r>
      <w:r>
        <w:rPr>
          <w:rFonts w:eastAsia="Times New Roman" w:cs="Times New Roman"/>
          <w:szCs w:val="24"/>
        </w:rPr>
        <w:t>αν</w:t>
      </w:r>
      <w:r w:rsidRPr="00C076A8">
        <w:rPr>
          <w:rFonts w:eastAsia="Times New Roman" w:cs="Times New Roman"/>
          <w:szCs w:val="24"/>
        </w:rPr>
        <w:t xml:space="preserve"> δείτε όλες τις προβλέψεις που υπάρχουν ανά κατηγορία </w:t>
      </w:r>
      <w:r>
        <w:rPr>
          <w:rFonts w:eastAsia="Times New Roman" w:cs="Times New Roman"/>
          <w:szCs w:val="24"/>
        </w:rPr>
        <w:t>-</w:t>
      </w:r>
      <w:r w:rsidRPr="00C076A8">
        <w:rPr>
          <w:rFonts w:eastAsia="Times New Roman" w:cs="Times New Roman"/>
          <w:szCs w:val="24"/>
        </w:rPr>
        <w:t>και γι</w:t>
      </w:r>
      <w:r>
        <w:rPr>
          <w:rFonts w:eastAsia="Times New Roman" w:cs="Times New Roman"/>
          <w:szCs w:val="24"/>
        </w:rPr>
        <w:t>’</w:t>
      </w:r>
      <w:r w:rsidRPr="00C076A8">
        <w:rPr>
          <w:rFonts w:eastAsia="Times New Roman" w:cs="Times New Roman"/>
          <w:szCs w:val="24"/>
        </w:rPr>
        <w:t xml:space="preserve"> αυτό υπάρχει κλιμάκωση</w:t>
      </w:r>
      <w:r>
        <w:rPr>
          <w:rFonts w:eastAsia="Times New Roman" w:cs="Times New Roman"/>
          <w:szCs w:val="24"/>
        </w:rPr>
        <w:t>-</w:t>
      </w:r>
      <w:r w:rsidRPr="00C076A8">
        <w:rPr>
          <w:rFonts w:eastAsia="Times New Roman" w:cs="Times New Roman"/>
          <w:szCs w:val="24"/>
        </w:rPr>
        <w:t xml:space="preserve"> αφορά πραγματικά τους ευάλωτους συμπολίτες </w:t>
      </w:r>
      <w:r>
        <w:rPr>
          <w:rFonts w:eastAsia="Times New Roman" w:cs="Times New Roman"/>
          <w:szCs w:val="24"/>
        </w:rPr>
        <w:t>μας.</w:t>
      </w:r>
      <w:r w:rsidRPr="00C076A8">
        <w:rPr>
          <w:rFonts w:eastAsia="Times New Roman" w:cs="Times New Roman"/>
          <w:szCs w:val="24"/>
        </w:rPr>
        <w:t xml:space="preserve"> Οπότε δεν νομίζω ότι σε αυτό χωράει κριτική</w:t>
      </w:r>
      <w:r>
        <w:rPr>
          <w:rFonts w:eastAsia="Times New Roman" w:cs="Times New Roman"/>
          <w:szCs w:val="24"/>
        </w:rPr>
        <w:t>.</w:t>
      </w:r>
      <w:r w:rsidRPr="00C076A8">
        <w:rPr>
          <w:rFonts w:eastAsia="Times New Roman" w:cs="Times New Roman"/>
          <w:szCs w:val="24"/>
        </w:rPr>
        <w:t xml:space="preserve"> </w:t>
      </w:r>
    </w:p>
    <w:p w14:paraId="576A93BA"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lastRenderedPageBreak/>
        <w:t>Δεύτερον</w:t>
      </w:r>
      <w:r>
        <w:rPr>
          <w:rFonts w:eastAsia="Times New Roman" w:cs="Times New Roman"/>
          <w:szCs w:val="24"/>
        </w:rPr>
        <w:t>,</w:t>
      </w:r>
      <w:r w:rsidRPr="00C076A8">
        <w:rPr>
          <w:rFonts w:eastAsia="Times New Roman" w:cs="Times New Roman"/>
          <w:szCs w:val="24"/>
        </w:rPr>
        <w:t xml:space="preserve"> υπάρχει</w:t>
      </w:r>
      <w:r>
        <w:rPr>
          <w:rFonts w:eastAsia="Times New Roman" w:cs="Times New Roman"/>
          <w:szCs w:val="24"/>
        </w:rPr>
        <w:t xml:space="preserve"> </w:t>
      </w:r>
      <w:r w:rsidRPr="00C076A8">
        <w:rPr>
          <w:rFonts w:eastAsia="Times New Roman" w:cs="Times New Roman"/>
          <w:szCs w:val="24"/>
        </w:rPr>
        <w:t>απόφαση του Αρείου Πάγου</w:t>
      </w:r>
      <w:r>
        <w:rPr>
          <w:rFonts w:eastAsia="Times New Roman" w:cs="Times New Roman"/>
          <w:szCs w:val="24"/>
        </w:rPr>
        <w:t>,</w:t>
      </w:r>
      <w:r w:rsidRPr="00C076A8">
        <w:rPr>
          <w:rFonts w:eastAsia="Times New Roman" w:cs="Times New Roman"/>
          <w:szCs w:val="24"/>
        </w:rPr>
        <w:t xml:space="preserve"> υπάρχουν αποφάσεις των δικαστηρίων που αναγνωρίζουν τις συγκεκριμένες ρήτρες και τα συγκεκριμένα δάνεια με συγκεκριμένο τρόπο</w:t>
      </w:r>
      <w:r>
        <w:rPr>
          <w:rFonts w:eastAsia="Times New Roman" w:cs="Times New Roman"/>
          <w:szCs w:val="24"/>
        </w:rPr>
        <w:t xml:space="preserve">. Αυτό το παρακάμπτουμε; </w:t>
      </w:r>
      <w:r w:rsidRPr="00C076A8">
        <w:rPr>
          <w:rFonts w:eastAsia="Times New Roman" w:cs="Times New Roman"/>
          <w:szCs w:val="24"/>
        </w:rPr>
        <w:t>Η ρύθμιση που προβλέπετ</w:t>
      </w:r>
      <w:r>
        <w:rPr>
          <w:rFonts w:eastAsia="Times New Roman" w:cs="Times New Roman"/>
          <w:szCs w:val="24"/>
        </w:rPr>
        <w:t>ε</w:t>
      </w:r>
      <w:r w:rsidRPr="00C076A8">
        <w:rPr>
          <w:rFonts w:eastAsia="Times New Roman" w:cs="Times New Roman"/>
          <w:szCs w:val="24"/>
        </w:rPr>
        <w:t xml:space="preserve"> και αναφέρεστε εσείς το παρακάμπτει</w:t>
      </w:r>
      <w:r>
        <w:rPr>
          <w:rFonts w:eastAsia="Times New Roman" w:cs="Times New Roman"/>
          <w:szCs w:val="24"/>
        </w:rPr>
        <w:t>;</w:t>
      </w:r>
      <w:r w:rsidRPr="00C076A8">
        <w:rPr>
          <w:rFonts w:eastAsia="Times New Roman" w:cs="Times New Roman"/>
          <w:szCs w:val="24"/>
        </w:rPr>
        <w:t xml:space="preserve"> Δεν προβλέπει</w:t>
      </w:r>
      <w:r>
        <w:rPr>
          <w:rFonts w:eastAsia="Times New Roman" w:cs="Times New Roman"/>
          <w:szCs w:val="24"/>
        </w:rPr>
        <w:t>.</w:t>
      </w:r>
      <w:r w:rsidRPr="00C076A8">
        <w:rPr>
          <w:rFonts w:eastAsia="Times New Roman" w:cs="Times New Roman"/>
          <w:szCs w:val="24"/>
        </w:rPr>
        <w:t xml:space="preserve"> Εμείς οφείλουμε να προσαρμοστούμε</w:t>
      </w:r>
      <w:r>
        <w:rPr>
          <w:rFonts w:eastAsia="Times New Roman" w:cs="Times New Roman"/>
          <w:szCs w:val="24"/>
        </w:rPr>
        <w:t>.</w:t>
      </w:r>
      <w:r w:rsidRPr="00C076A8">
        <w:rPr>
          <w:rFonts w:eastAsia="Times New Roman" w:cs="Times New Roman"/>
          <w:szCs w:val="24"/>
        </w:rPr>
        <w:t xml:space="preserve"> </w:t>
      </w:r>
    </w:p>
    <w:p w14:paraId="576A93BB" w14:textId="77777777" w:rsidR="00880DB2" w:rsidRDefault="00862A8A">
      <w:pPr>
        <w:spacing w:line="600" w:lineRule="auto"/>
        <w:ind w:firstLine="720"/>
        <w:jc w:val="both"/>
        <w:rPr>
          <w:rFonts w:eastAsia="Times New Roman" w:cs="Times New Roman"/>
          <w:szCs w:val="24"/>
        </w:rPr>
      </w:pPr>
      <w:r w:rsidRPr="00A104A3">
        <w:rPr>
          <w:rFonts w:eastAsia="Times New Roman" w:cs="Times New Roman"/>
          <w:b/>
          <w:bCs/>
          <w:szCs w:val="24"/>
        </w:rPr>
        <w:t xml:space="preserve">ΝΙΚΟΛΑΟΣ ΠΑΠΠΑΣ: </w:t>
      </w:r>
      <w:r>
        <w:rPr>
          <w:rFonts w:eastAsia="Times New Roman" w:cs="Times New Roman"/>
          <w:szCs w:val="24"/>
        </w:rPr>
        <w:t>Η νομολογία…</w:t>
      </w:r>
    </w:p>
    <w:p w14:paraId="576A93BC" w14:textId="77777777" w:rsidR="00880DB2" w:rsidRDefault="00862A8A">
      <w:pPr>
        <w:spacing w:line="600" w:lineRule="auto"/>
        <w:ind w:firstLine="720"/>
        <w:jc w:val="both"/>
        <w:rPr>
          <w:rFonts w:eastAsia="Times New Roman" w:cs="Times New Roman"/>
          <w:szCs w:val="24"/>
        </w:rPr>
      </w:pPr>
      <w:r w:rsidRPr="00A104A3">
        <w:rPr>
          <w:rFonts w:eastAsia="Times New Roman" w:cs="Times New Roman"/>
          <w:b/>
          <w:bCs/>
          <w:szCs w:val="24"/>
        </w:rPr>
        <w:t>ΓΕΩΡΓΙΟΣ ΚΩΤΣΗΡΑΣ (Υφυπουργός Εθνικής Οικονομίας και Οικονομικών):</w:t>
      </w:r>
      <w:r w:rsidRPr="00A104A3">
        <w:rPr>
          <w:rFonts w:eastAsia="Times New Roman" w:cs="Times New Roman"/>
          <w:szCs w:val="24"/>
        </w:rPr>
        <w:t xml:space="preserve"> </w:t>
      </w:r>
      <w:r>
        <w:rPr>
          <w:rFonts w:eastAsia="Times New Roman" w:cs="Times New Roman"/>
          <w:szCs w:val="24"/>
        </w:rPr>
        <w:t>Εμείς ο</w:t>
      </w:r>
      <w:r w:rsidRPr="00C076A8">
        <w:rPr>
          <w:rFonts w:eastAsia="Times New Roman" w:cs="Times New Roman"/>
          <w:szCs w:val="24"/>
        </w:rPr>
        <w:t>φείλουμε να προσαρμοστούμε στη νομολογία την υφιστάμενη</w:t>
      </w:r>
      <w:r>
        <w:rPr>
          <w:rFonts w:eastAsia="Times New Roman" w:cs="Times New Roman"/>
          <w:szCs w:val="24"/>
        </w:rPr>
        <w:t>,</w:t>
      </w:r>
      <w:r w:rsidRPr="00C076A8">
        <w:rPr>
          <w:rFonts w:eastAsia="Times New Roman" w:cs="Times New Roman"/>
          <w:szCs w:val="24"/>
        </w:rPr>
        <w:t xml:space="preserve"> στο νομικό πλαίσιο που από το 2016 και μετά αναφέρεται στα νέα δάνεια και προφανώς να μπορέσουμε να διαφυλάξουμε </w:t>
      </w:r>
      <w:r>
        <w:rPr>
          <w:rFonts w:eastAsia="Times New Roman" w:cs="Times New Roman"/>
          <w:szCs w:val="24"/>
        </w:rPr>
        <w:t>-</w:t>
      </w:r>
      <w:r w:rsidRPr="00C076A8">
        <w:rPr>
          <w:rFonts w:eastAsia="Times New Roman" w:cs="Times New Roman"/>
          <w:szCs w:val="24"/>
        </w:rPr>
        <w:t xml:space="preserve">και </w:t>
      </w:r>
      <w:r>
        <w:rPr>
          <w:rFonts w:eastAsia="Times New Roman" w:cs="Times New Roman"/>
          <w:szCs w:val="24"/>
        </w:rPr>
        <w:t xml:space="preserve">γι’ </w:t>
      </w:r>
      <w:r w:rsidRPr="00C076A8">
        <w:rPr>
          <w:rFonts w:eastAsia="Times New Roman" w:cs="Times New Roman"/>
          <w:szCs w:val="24"/>
        </w:rPr>
        <w:t>αυτό γίνεται τώρα που η οικονομία πάει καλύτερα</w:t>
      </w:r>
      <w:r>
        <w:rPr>
          <w:rFonts w:eastAsia="Times New Roman" w:cs="Times New Roman"/>
          <w:szCs w:val="24"/>
        </w:rPr>
        <w:t>- π</w:t>
      </w:r>
      <w:r w:rsidRPr="00C076A8">
        <w:rPr>
          <w:rFonts w:eastAsia="Times New Roman" w:cs="Times New Roman"/>
          <w:szCs w:val="24"/>
        </w:rPr>
        <w:t>αράλληλα το χρηματοπιστωτικό σύστημα</w:t>
      </w:r>
      <w:r>
        <w:rPr>
          <w:rFonts w:eastAsia="Times New Roman" w:cs="Times New Roman"/>
          <w:szCs w:val="24"/>
        </w:rPr>
        <w:t>,</w:t>
      </w:r>
      <w:r w:rsidRPr="00C076A8">
        <w:rPr>
          <w:rFonts w:eastAsia="Times New Roman" w:cs="Times New Roman"/>
          <w:szCs w:val="24"/>
        </w:rPr>
        <w:t xml:space="preserve"> το οποίο</w:t>
      </w:r>
      <w:r>
        <w:rPr>
          <w:rFonts w:eastAsia="Times New Roman" w:cs="Times New Roman"/>
          <w:szCs w:val="24"/>
        </w:rPr>
        <w:t xml:space="preserve">, </w:t>
      </w:r>
      <w:proofErr w:type="spellStart"/>
      <w:r w:rsidRPr="00C076A8">
        <w:rPr>
          <w:rFonts w:eastAsia="Times New Roman" w:cs="Times New Roman"/>
          <w:szCs w:val="24"/>
        </w:rPr>
        <w:t>ειρήσθω</w:t>
      </w:r>
      <w:proofErr w:type="spellEnd"/>
      <w:r w:rsidRPr="00C076A8">
        <w:rPr>
          <w:rFonts w:eastAsia="Times New Roman" w:cs="Times New Roman"/>
          <w:szCs w:val="24"/>
        </w:rPr>
        <w:t xml:space="preserve"> εν </w:t>
      </w:r>
      <w:proofErr w:type="spellStart"/>
      <w:r w:rsidRPr="00C076A8">
        <w:rPr>
          <w:rFonts w:eastAsia="Times New Roman" w:cs="Times New Roman"/>
          <w:szCs w:val="24"/>
        </w:rPr>
        <w:t>παρόδω</w:t>
      </w:r>
      <w:proofErr w:type="spellEnd"/>
      <w:r>
        <w:rPr>
          <w:rFonts w:eastAsia="Times New Roman" w:cs="Times New Roman"/>
          <w:szCs w:val="24"/>
        </w:rPr>
        <w:t>,</w:t>
      </w:r>
      <w:r w:rsidRPr="00C076A8">
        <w:rPr>
          <w:rFonts w:eastAsia="Times New Roman" w:cs="Times New Roman"/>
          <w:szCs w:val="24"/>
        </w:rPr>
        <w:t xml:space="preserve"> θα έχει σημαντική συνεισφορά σε αυτό</w:t>
      </w:r>
      <w:r>
        <w:rPr>
          <w:rFonts w:eastAsia="Times New Roman" w:cs="Times New Roman"/>
          <w:szCs w:val="24"/>
        </w:rPr>
        <w:t xml:space="preserve"> -θα ε</w:t>
      </w:r>
      <w:r w:rsidRPr="00C076A8">
        <w:rPr>
          <w:rFonts w:eastAsia="Times New Roman" w:cs="Times New Roman"/>
          <w:szCs w:val="24"/>
        </w:rPr>
        <w:t xml:space="preserve">ίναι περίπου μισό </w:t>
      </w:r>
      <w:r>
        <w:rPr>
          <w:rFonts w:eastAsia="Times New Roman" w:cs="Times New Roman"/>
          <w:szCs w:val="24"/>
        </w:rPr>
        <w:t xml:space="preserve">δισεκατομμύριο- </w:t>
      </w:r>
      <w:r w:rsidRPr="00C076A8">
        <w:rPr>
          <w:rFonts w:eastAsia="Times New Roman" w:cs="Times New Roman"/>
          <w:szCs w:val="24"/>
        </w:rPr>
        <w:t xml:space="preserve">ενώ </w:t>
      </w:r>
      <w:r>
        <w:rPr>
          <w:rFonts w:eastAsia="Times New Roman" w:cs="Times New Roman"/>
          <w:szCs w:val="24"/>
        </w:rPr>
        <w:t>ο Έ</w:t>
      </w:r>
      <w:r w:rsidRPr="00C076A8">
        <w:rPr>
          <w:rFonts w:eastAsia="Times New Roman" w:cs="Times New Roman"/>
          <w:szCs w:val="24"/>
        </w:rPr>
        <w:t>λληνας φορολογούμενος κανένα</w:t>
      </w:r>
      <w:r>
        <w:rPr>
          <w:rFonts w:eastAsia="Times New Roman" w:cs="Times New Roman"/>
          <w:szCs w:val="24"/>
        </w:rPr>
        <w:t>.</w:t>
      </w:r>
      <w:r w:rsidRPr="00C076A8">
        <w:rPr>
          <w:rFonts w:eastAsia="Times New Roman" w:cs="Times New Roman"/>
          <w:szCs w:val="24"/>
        </w:rPr>
        <w:t xml:space="preserve"> </w:t>
      </w:r>
    </w:p>
    <w:p w14:paraId="576A93BD" w14:textId="1071272D" w:rsidR="00880DB2" w:rsidRDefault="00862A8A">
      <w:pPr>
        <w:spacing w:line="600" w:lineRule="auto"/>
        <w:ind w:firstLine="720"/>
        <w:jc w:val="both"/>
        <w:rPr>
          <w:rFonts w:eastAsia="Times New Roman" w:cs="Times New Roman"/>
          <w:szCs w:val="24"/>
        </w:rPr>
      </w:pPr>
      <w:r w:rsidRPr="00C076A8">
        <w:rPr>
          <w:rFonts w:eastAsia="Times New Roman" w:cs="Times New Roman"/>
          <w:szCs w:val="24"/>
        </w:rPr>
        <w:t>Δυστυχώς</w:t>
      </w:r>
      <w:r>
        <w:rPr>
          <w:rFonts w:eastAsia="Times New Roman" w:cs="Times New Roman"/>
          <w:szCs w:val="24"/>
        </w:rPr>
        <w:t>,</w:t>
      </w:r>
      <w:r w:rsidRPr="00C076A8">
        <w:rPr>
          <w:rFonts w:eastAsia="Times New Roman" w:cs="Times New Roman"/>
          <w:szCs w:val="24"/>
        </w:rPr>
        <w:t xml:space="preserve"> πέρασαν χρόνια</w:t>
      </w:r>
      <w:r>
        <w:rPr>
          <w:rFonts w:eastAsia="Times New Roman" w:cs="Times New Roman"/>
          <w:szCs w:val="24"/>
        </w:rPr>
        <w:t>,</w:t>
      </w:r>
      <w:r w:rsidRPr="00C076A8">
        <w:rPr>
          <w:rFonts w:eastAsia="Times New Roman" w:cs="Times New Roman"/>
          <w:szCs w:val="24"/>
        </w:rPr>
        <w:t xml:space="preserve"> μέχρι να γίνουν αυτές οι αναγκαίες προσαρμογές και δεν θέλω να υπενθυμίσω πού βρισκόταν η οικονομία και το τραπεζικό σύστημα επί των δικών σας ημερών</w:t>
      </w:r>
      <w:r>
        <w:rPr>
          <w:rFonts w:eastAsia="Times New Roman" w:cs="Times New Roman"/>
          <w:szCs w:val="24"/>
        </w:rPr>
        <w:t>. Ο</w:t>
      </w:r>
      <w:r w:rsidRPr="00C076A8">
        <w:rPr>
          <w:rFonts w:eastAsia="Times New Roman" w:cs="Times New Roman"/>
          <w:szCs w:val="24"/>
        </w:rPr>
        <w:t>πότε έρχεται τώρα μία προσπάθεια η οποία αφορά πραγματικά τους ευάλωτους</w:t>
      </w:r>
      <w:r>
        <w:rPr>
          <w:rFonts w:eastAsia="Times New Roman" w:cs="Times New Roman"/>
          <w:szCs w:val="24"/>
        </w:rPr>
        <w:t>. Κ</w:t>
      </w:r>
      <w:r w:rsidRPr="00C076A8">
        <w:rPr>
          <w:rFonts w:eastAsia="Times New Roman" w:cs="Times New Roman"/>
          <w:szCs w:val="24"/>
        </w:rPr>
        <w:t>αι δεν ξέρω αν τσακώνε</w:t>
      </w:r>
      <w:r>
        <w:rPr>
          <w:rFonts w:eastAsia="Times New Roman" w:cs="Times New Roman"/>
          <w:szCs w:val="24"/>
        </w:rPr>
        <w:t>στε</w:t>
      </w:r>
      <w:r w:rsidRPr="00C076A8">
        <w:rPr>
          <w:rFonts w:eastAsia="Times New Roman" w:cs="Times New Roman"/>
          <w:szCs w:val="24"/>
        </w:rPr>
        <w:t xml:space="preserve"> με το Κομμουνιστικό Κόμμα </w:t>
      </w:r>
      <w:r w:rsidR="00F52EF0" w:rsidRPr="00C076A8">
        <w:rPr>
          <w:rFonts w:eastAsia="Times New Roman" w:cs="Times New Roman"/>
          <w:szCs w:val="24"/>
        </w:rPr>
        <w:t>Ελλάδ</w:t>
      </w:r>
      <w:r w:rsidR="00F52EF0">
        <w:rPr>
          <w:rFonts w:eastAsia="Times New Roman" w:cs="Times New Roman"/>
          <w:szCs w:val="24"/>
        </w:rPr>
        <w:t>α</w:t>
      </w:r>
      <w:r w:rsidR="00F52EF0" w:rsidRPr="00C076A8">
        <w:rPr>
          <w:rFonts w:eastAsia="Times New Roman" w:cs="Times New Roman"/>
          <w:szCs w:val="24"/>
        </w:rPr>
        <w:t xml:space="preserve">ς </w:t>
      </w:r>
      <w:r w:rsidRPr="00C076A8">
        <w:rPr>
          <w:rFonts w:eastAsia="Times New Roman" w:cs="Times New Roman"/>
          <w:szCs w:val="24"/>
        </w:rPr>
        <w:t>για το ποιος είναι ευάλωτος</w:t>
      </w:r>
      <w:r>
        <w:rPr>
          <w:rFonts w:eastAsia="Times New Roman" w:cs="Times New Roman"/>
          <w:szCs w:val="24"/>
        </w:rPr>
        <w:t>,</w:t>
      </w:r>
      <w:r w:rsidRPr="00C076A8">
        <w:rPr>
          <w:rFonts w:eastAsia="Times New Roman" w:cs="Times New Roman"/>
          <w:szCs w:val="24"/>
        </w:rPr>
        <w:t xml:space="preserve"> αλλά νομίζω ότι αφορά όλους τους ευάλωτους</w:t>
      </w:r>
      <w:r>
        <w:rPr>
          <w:rFonts w:eastAsia="Times New Roman" w:cs="Times New Roman"/>
          <w:szCs w:val="24"/>
        </w:rPr>
        <w:t>.</w:t>
      </w:r>
    </w:p>
    <w:p w14:paraId="576A93B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w:t>
      </w:r>
      <w:r w:rsidRPr="00C076A8">
        <w:rPr>
          <w:rFonts w:eastAsia="Times New Roman" w:cs="Times New Roman"/>
          <w:szCs w:val="24"/>
        </w:rPr>
        <w:t>ροφανέστατα</w:t>
      </w:r>
      <w:r>
        <w:rPr>
          <w:rFonts w:eastAsia="Times New Roman" w:cs="Times New Roman"/>
          <w:szCs w:val="24"/>
        </w:rPr>
        <w:t>,</w:t>
      </w:r>
      <w:r w:rsidRPr="00C076A8">
        <w:rPr>
          <w:rFonts w:eastAsia="Times New Roman" w:cs="Times New Roman"/>
          <w:szCs w:val="24"/>
        </w:rPr>
        <w:t xml:space="preserve"> σε σχέση με την πρόταση του ΠΑΣΟΚ </w:t>
      </w:r>
      <w:r>
        <w:rPr>
          <w:rFonts w:eastAsia="Times New Roman" w:cs="Times New Roman"/>
          <w:szCs w:val="24"/>
        </w:rPr>
        <w:t>-</w:t>
      </w:r>
      <w:r w:rsidRPr="00C076A8">
        <w:rPr>
          <w:rFonts w:eastAsia="Times New Roman" w:cs="Times New Roman"/>
          <w:szCs w:val="24"/>
        </w:rPr>
        <w:t>και θέλω να το πω</w:t>
      </w:r>
      <w:r>
        <w:rPr>
          <w:rFonts w:eastAsia="Times New Roman" w:cs="Times New Roman"/>
          <w:szCs w:val="24"/>
        </w:rPr>
        <w:t>,</w:t>
      </w:r>
      <w:r w:rsidRPr="00C076A8">
        <w:rPr>
          <w:rFonts w:eastAsia="Times New Roman" w:cs="Times New Roman"/>
          <w:szCs w:val="24"/>
        </w:rPr>
        <w:t xml:space="preserve"> </w:t>
      </w:r>
      <w:r>
        <w:rPr>
          <w:rFonts w:eastAsia="Times New Roman" w:cs="Times New Roman"/>
          <w:szCs w:val="24"/>
        </w:rPr>
        <w:t>γιατί πριν το ξέχασα</w:t>
      </w:r>
      <w:r w:rsidRPr="00C076A8">
        <w:rPr>
          <w:rFonts w:eastAsia="Times New Roman" w:cs="Times New Roman"/>
          <w:szCs w:val="24"/>
        </w:rPr>
        <w:t xml:space="preserve"> και δεν το έκανα συνειδητά</w:t>
      </w:r>
      <w:r>
        <w:rPr>
          <w:rFonts w:eastAsia="Times New Roman" w:cs="Times New Roman"/>
          <w:szCs w:val="24"/>
        </w:rPr>
        <w:t>- η</w:t>
      </w:r>
      <w:r w:rsidRPr="00C076A8">
        <w:rPr>
          <w:rFonts w:eastAsia="Times New Roman" w:cs="Times New Roman"/>
          <w:szCs w:val="24"/>
        </w:rPr>
        <w:t xml:space="preserve"> πρόταση </w:t>
      </w:r>
      <w:r>
        <w:rPr>
          <w:rFonts w:eastAsia="Times New Roman" w:cs="Times New Roman"/>
          <w:szCs w:val="24"/>
        </w:rPr>
        <w:t xml:space="preserve">του ΠΑΣΟΚ,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C076A8">
        <w:rPr>
          <w:rFonts w:eastAsia="Times New Roman" w:cs="Times New Roman"/>
          <w:szCs w:val="24"/>
        </w:rPr>
        <w:t>δεν περιλαμβάνει καμία πρόνοια μετατροπής σε νόμισμα</w:t>
      </w:r>
      <w:r>
        <w:rPr>
          <w:rFonts w:eastAsia="Times New Roman" w:cs="Times New Roman"/>
          <w:szCs w:val="24"/>
        </w:rPr>
        <w:t>.</w:t>
      </w:r>
      <w:r w:rsidRPr="00C076A8">
        <w:rPr>
          <w:rFonts w:eastAsia="Times New Roman" w:cs="Times New Roman"/>
          <w:szCs w:val="24"/>
        </w:rPr>
        <w:t xml:space="preserve"> Δεν υπάρχει καμία πρόνοια για σταθερό επιτόκιο</w:t>
      </w:r>
      <w:r>
        <w:rPr>
          <w:rFonts w:eastAsia="Times New Roman" w:cs="Times New Roman"/>
          <w:szCs w:val="24"/>
        </w:rPr>
        <w:t>.</w:t>
      </w:r>
      <w:r w:rsidRPr="00C076A8">
        <w:rPr>
          <w:rFonts w:eastAsia="Times New Roman" w:cs="Times New Roman"/>
          <w:szCs w:val="24"/>
        </w:rPr>
        <w:t xml:space="preserve"> Δεν προβλέπει τίποτα για την επιμήκυνση για πέντε χρόνια που προβλέπει </w:t>
      </w:r>
      <w:r>
        <w:rPr>
          <w:rFonts w:eastAsia="Times New Roman" w:cs="Times New Roman"/>
          <w:szCs w:val="24"/>
        </w:rPr>
        <w:t xml:space="preserve">η </w:t>
      </w:r>
      <w:r w:rsidRPr="00C076A8">
        <w:rPr>
          <w:rFonts w:eastAsia="Times New Roman" w:cs="Times New Roman"/>
          <w:szCs w:val="24"/>
        </w:rPr>
        <w:t>δική μας ρύθμιση</w:t>
      </w:r>
      <w:r>
        <w:rPr>
          <w:rFonts w:eastAsia="Times New Roman" w:cs="Times New Roman"/>
          <w:szCs w:val="24"/>
        </w:rPr>
        <w:t>. Κ</w:t>
      </w:r>
      <w:r w:rsidRPr="00C076A8">
        <w:rPr>
          <w:rFonts w:eastAsia="Times New Roman" w:cs="Times New Roman"/>
          <w:szCs w:val="24"/>
        </w:rPr>
        <w:t>αι προφανώς</w:t>
      </w:r>
      <w:r>
        <w:rPr>
          <w:rFonts w:eastAsia="Times New Roman" w:cs="Times New Roman"/>
          <w:szCs w:val="24"/>
        </w:rPr>
        <w:t>,</w:t>
      </w:r>
      <w:r w:rsidRPr="00C076A8">
        <w:rPr>
          <w:rFonts w:eastAsia="Times New Roman" w:cs="Times New Roman"/>
          <w:szCs w:val="24"/>
        </w:rPr>
        <w:t xml:space="preserve"> στη ρύθμιση που φέρν</w:t>
      </w:r>
      <w:r>
        <w:rPr>
          <w:rFonts w:eastAsia="Times New Roman" w:cs="Times New Roman"/>
          <w:szCs w:val="24"/>
        </w:rPr>
        <w:t>ουμε</w:t>
      </w:r>
      <w:r w:rsidRPr="00C076A8">
        <w:rPr>
          <w:rFonts w:eastAsia="Times New Roman" w:cs="Times New Roman"/>
          <w:szCs w:val="24"/>
        </w:rPr>
        <w:t xml:space="preserve"> προς ψήφιση υπάρχει ένας συγκεκριμένος μηχανισμός ελάφρυνσης ανά κατηγορία</w:t>
      </w:r>
      <w:r>
        <w:rPr>
          <w:rFonts w:eastAsia="Times New Roman" w:cs="Times New Roman"/>
          <w:szCs w:val="24"/>
        </w:rPr>
        <w:t>.</w:t>
      </w:r>
      <w:r w:rsidRPr="00C076A8">
        <w:rPr>
          <w:rFonts w:eastAsia="Times New Roman" w:cs="Times New Roman"/>
          <w:szCs w:val="24"/>
        </w:rPr>
        <w:t xml:space="preserve"> Ναι</w:t>
      </w:r>
      <w:r>
        <w:rPr>
          <w:rFonts w:eastAsia="Times New Roman" w:cs="Times New Roman"/>
          <w:szCs w:val="24"/>
        </w:rPr>
        <w:t>,</w:t>
      </w:r>
      <w:r w:rsidRPr="00C076A8">
        <w:rPr>
          <w:rFonts w:eastAsia="Times New Roman" w:cs="Times New Roman"/>
          <w:szCs w:val="24"/>
        </w:rPr>
        <w:t xml:space="preserve"> επιλέγουμε να στηρίξουμε περισσότερο όποιους έχουν περισσότερη ανάγκη</w:t>
      </w:r>
      <w:r>
        <w:rPr>
          <w:rFonts w:eastAsia="Times New Roman" w:cs="Times New Roman"/>
          <w:szCs w:val="24"/>
        </w:rPr>
        <w:t>.</w:t>
      </w:r>
      <w:r w:rsidRPr="00C076A8">
        <w:rPr>
          <w:rFonts w:eastAsia="Times New Roman" w:cs="Times New Roman"/>
          <w:szCs w:val="24"/>
        </w:rPr>
        <w:t xml:space="preserve"> </w:t>
      </w:r>
    </w:p>
    <w:p w14:paraId="576A93B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Επίσης,</w:t>
      </w:r>
      <w:r w:rsidRPr="00C076A8">
        <w:rPr>
          <w:rFonts w:eastAsia="Times New Roman" w:cs="Times New Roman"/>
          <w:szCs w:val="24"/>
        </w:rPr>
        <w:t xml:space="preserve"> σε σχέση με τον </w:t>
      </w:r>
      <w:r>
        <w:rPr>
          <w:rFonts w:eastAsia="Times New Roman" w:cs="Times New Roman"/>
          <w:szCs w:val="24"/>
        </w:rPr>
        <w:t>«ΗΡΑΚΛΗ»</w:t>
      </w:r>
      <w:r w:rsidRPr="00C076A8">
        <w:rPr>
          <w:rFonts w:eastAsia="Times New Roman" w:cs="Times New Roman"/>
          <w:szCs w:val="24"/>
        </w:rPr>
        <w:t xml:space="preserve"> που αναφέρ</w:t>
      </w:r>
      <w:r>
        <w:rPr>
          <w:rFonts w:eastAsia="Times New Roman" w:cs="Times New Roman"/>
          <w:szCs w:val="24"/>
        </w:rPr>
        <w:t>θηκε</w:t>
      </w:r>
      <w:r w:rsidRPr="00C076A8">
        <w:rPr>
          <w:rFonts w:eastAsia="Times New Roman" w:cs="Times New Roman"/>
          <w:szCs w:val="24"/>
        </w:rPr>
        <w:t xml:space="preserve"> ο κ</w:t>
      </w:r>
      <w:r>
        <w:rPr>
          <w:rFonts w:eastAsia="Times New Roman" w:cs="Times New Roman"/>
          <w:szCs w:val="24"/>
        </w:rPr>
        <w:t>.</w:t>
      </w:r>
      <w:r w:rsidRPr="00C076A8">
        <w:rPr>
          <w:rFonts w:eastAsia="Times New Roman" w:cs="Times New Roman"/>
          <w:szCs w:val="24"/>
        </w:rPr>
        <w:t xml:space="preserve"> Παππάς </w:t>
      </w:r>
      <w:r>
        <w:rPr>
          <w:rFonts w:eastAsia="Times New Roman" w:cs="Times New Roman"/>
          <w:szCs w:val="24"/>
        </w:rPr>
        <w:t>-</w:t>
      </w:r>
      <w:r w:rsidRPr="00C076A8">
        <w:rPr>
          <w:rFonts w:eastAsia="Times New Roman" w:cs="Times New Roman"/>
          <w:szCs w:val="24"/>
        </w:rPr>
        <w:t>και κλείνω</w:t>
      </w:r>
      <w:r>
        <w:rPr>
          <w:rFonts w:eastAsia="Times New Roman" w:cs="Times New Roman"/>
          <w:szCs w:val="24"/>
        </w:rPr>
        <w:t>- θα πω το εξής.</w:t>
      </w:r>
      <w:r w:rsidRPr="00C076A8">
        <w:rPr>
          <w:rFonts w:eastAsia="Times New Roman" w:cs="Times New Roman"/>
          <w:szCs w:val="24"/>
        </w:rPr>
        <w:t xml:space="preserve"> Πράγματι</w:t>
      </w:r>
      <w:r>
        <w:rPr>
          <w:rFonts w:eastAsia="Times New Roman" w:cs="Times New Roman"/>
          <w:szCs w:val="24"/>
        </w:rPr>
        <w:t>,</w:t>
      </w:r>
      <w:r w:rsidRPr="00C076A8">
        <w:rPr>
          <w:rFonts w:eastAsia="Times New Roman" w:cs="Times New Roman"/>
          <w:szCs w:val="24"/>
        </w:rPr>
        <w:t xml:space="preserve"> πολλά από τα δάνεια που περιλαμβάνονται στα χαρτοφυλάκια </w:t>
      </w:r>
      <w:proofErr w:type="spellStart"/>
      <w:r w:rsidRPr="00C076A8">
        <w:rPr>
          <w:rFonts w:eastAsia="Times New Roman" w:cs="Times New Roman"/>
          <w:szCs w:val="24"/>
        </w:rPr>
        <w:t>τιτλοπο</w:t>
      </w:r>
      <w:r>
        <w:rPr>
          <w:rFonts w:eastAsia="Times New Roman" w:cs="Times New Roman"/>
          <w:szCs w:val="24"/>
        </w:rPr>
        <w:t>ιήσεων</w:t>
      </w:r>
      <w:proofErr w:type="spellEnd"/>
      <w:r w:rsidRPr="00C076A8">
        <w:rPr>
          <w:rFonts w:eastAsia="Times New Roman" w:cs="Times New Roman"/>
          <w:szCs w:val="24"/>
        </w:rPr>
        <w:t xml:space="preserve"> του </w:t>
      </w:r>
      <w:r>
        <w:rPr>
          <w:rFonts w:eastAsia="Times New Roman" w:cs="Times New Roman"/>
          <w:szCs w:val="24"/>
        </w:rPr>
        <w:t>«ΗΡΑΚΛΗ»</w:t>
      </w:r>
      <w:r w:rsidRPr="00C076A8">
        <w:rPr>
          <w:rFonts w:eastAsia="Times New Roman" w:cs="Times New Roman"/>
          <w:szCs w:val="24"/>
        </w:rPr>
        <w:t xml:space="preserve"> έχουν ήδη ρυθμιστεί και η μετατροπή σε ευρώ εξαλείφει τον συναλλαγματικό κίνδυνο</w:t>
      </w:r>
      <w:r>
        <w:rPr>
          <w:rFonts w:eastAsia="Times New Roman" w:cs="Times New Roman"/>
          <w:szCs w:val="24"/>
        </w:rPr>
        <w:t>, που</w:t>
      </w:r>
      <w:r w:rsidRPr="00C076A8">
        <w:rPr>
          <w:rFonts w:eastAsia="Times New Roman" w:cs="Times New Roman"/>
          <w:szCs w:val="24"/>
        </w:rPr>
        <w:t xml:space="preserve"> προφανώς είναι ένας στόχος που πρέπει να διαφυλάξουμε</w:t>
      </w:r>
      <w:r>
        <w:rPr>
          <w:rFonts w:eastAsia="Times New Roman" w:cs="Times New Roman"/>
          <w:szCs w:val="24"/>
        </w:rPr>
        <w:t>. Έ</w:t>
      </w:r>
      <w:r w:rsidRPr="00C076A8">
        <w:rPr>
          <w:rFonts w:eastAsia="Times New Roman" w:cs="Times New Roman"/>
          <w:szCs w:val="24"/>
        </w:rPr>
        <w:t>τσι δεν είναι</w:t>
      </w:r>
      <w:r>
        <w:rPr>
          <w:rFonts w:eastAsia="Times New Roman" w:cs="Times New Roman"/>
          <w:szCs w:val="24"/>
        </w:rPr>
        <w:t>;</w:t>
      </w:r>
      <w:r w:rsidRPr="00C076A8">
        <w:rPr>
          <w:rFonts w:eastAsia="Times New Roman" w:cs="Times New Roman"/>
          <w:szCs w:val="24"/>
        </w:rPr>
        <w:t xml:space="preserve"> Δεν πρέπει να διαφυλάξουμε και τον συναλλαγματικό κίνδυνο</w:t>
      </w:r>
      <w:r>
        <w:rPr>
          <w:rFonts w:eastAsia="Times New Roman" w:cs="Times New Roman"/>
          <w:szCs w:val="24"/>
        </w:rPr>
        <w:t xml:space="preserve">; </w:t>
      </w:r>
      <w:r w:rsidRPr="00C076A8">
        <w:rPr>
          <w:rFonts w:eastAsia="Times New Roman" w:cs="Times New Roman"/>
          <w:szCs w:val="24"/>
        </w:rPr>
        <w:t>Δεν πρέπει να σταθεροποιηθεί το ζήτημα αυτό</w:t>
      </w:r>
      <w:r>
        <w:rPr>
          <w:rFonts w:eastAsia="Times New Roman" w:cs="Times New Roman"/>
          <w:szCs w:val="24"/>
        </w:rPr>
        <w:t xml:space="preserve">; </w:t>
      </w:r>
      <w:r w:rsidRPr="00C076A8">
        <w:rPr>
          <w:rFonts w:eastAsia="Times New Roman" w:cs="Times New Roman"/>
          <w:szCs w:val="24"/>
        </w:rPr>
        <w:t>Νομίζω ότι αυτό είναι προφανές</w:t>
      </w:r>
      <w:r>
        <w:rPr>
          <w:rFonts w:eastAsia="Times New Roman" w:cs="Times New Roman"/>
          <w:szCs w:val="24"/>
        </w:rPr>
        <w:t>.</w:t>
      </w:r>
    </w:p>
    <w:p w14:paraId="576A93C0" w14:textId="77777777" w:rsidR="00880DB2" w:rsidRDefault="00862A8A">
      <w:pPr>
        <w:spacing w:line="600" w:lineRule="auto"/>
        <w:ind w:firstLine="720"/>
        <w:jc w:val="both"/>
        <w:rPr>
          <w:rFonts w:eastAsia="Times New Roman" w:cs="Times New Roman"/>
          <w:szCs w:val="24"/>
        </w:rPr>
      </w:pPr>
      <w:r w:rsidRPr="00603E95">
        <w:rPr>
          <w:rFonts w:eastAsia="Times New Roman" w:cs="Times New Roman"/>
          <w:b/>
          <w:bCs/>
          <w:szCs w:val="24"/>
        </w:rPr>
        <w:t>ΝΙΚΟΛΑΟΣ ΠΑΠΠΑΣ:</w:t>
      </w:r>
      <w:r>
        <w:rPr>
          <w:rFonts w:eastAsia="Times New Roman" w:cs="Times New Roman"/>
          <w:szCs w:val="24"/>
        </w:rPr>
        <w:t xml:space="preserve"> Εξαρτάται από την ισοτιμία.</w:t>
      </w:r>
    </w:p>
    <w:p w14:paraId="576A93C1" w14:textId="77777777" w:rsidR="00880DB2" w:rsidRDefault="00862A8A">
      <w:pPr>
        <w:spacing w:line="600" w:lineRule="auto"/>
        <w:ind w:firstLine="720"/>
        <w:jc w:val="both"/>
        <w:rPr>
          <w:rFonts w:eastAsia="Times New Roman" w:cs="Times New Roman"/>
          <w:szCs w:val="24"/>
        </w:rPr>
      </w:pPr>
      <w:r w:rsidRPr="00603E95">
        <w:rPr>
          <w:rFonts w:eastAsia="Times New Roman" w:cs="Times New Roman"/>
          <w:b/>
          <w:bCs/>
          <w:szCs w:val="24"/>
        </w:rPr>
        <w:t>ΓΕΩΡΓΙΟΣ ΚΩΤΣΗΡΑΣ (Υφυπουργός Εθνικής Οικονομίας και Οικονομικών):</w:t>
      </w:r>
      <w:r w:rsidRPr="00603E95">
        <w:rPr>
          <w:rFonts w:eastAsia="Times New Roman" w:cs="Times New Roman"/>
          <w:szCs w:val="24"/>
        </w:rPr>
        <w:t xml:space="preserve"> </w:t>
      </w:r>
      <w:r>
        <w:rPr>
          <w:rFonts w:eastAsia="Times New Roman" w:cs="Times New Roman"/>
          <w:szCs w:val="24"/>
        </w:rPr>
        <w:t>Κ</w:t>
      </w:r>
      <w:r w:rsidRPr="00C076A8">
        <w:rPr>
          <w:rFonts w:eastAsia="Times New Roman" w:cs="Times New Roman"/>
          <w:szCs w:val="24"/>
        </w:rPr>
        <w:t>λείνω</w:t>
      </w:r>
      <w:r>
        <w:rPr>
          <w:rFonts w:eastAsia="Times New Roman" w:cs="Times New Roman"/>
          <w:szCs w:val="24"/>
        </w:rPr>
        <w:t>,</w:t>
      </w:r>
      <w:r w:rsidRPr="00C076A8">
        <w:rPr>
          <w:rFonts w:eastAsia="Times New Roman" w:cs="Times New Roman"/>
          <w:szCs w:val="24"/>
        </w:rPr>
        <w:t xml:space="preserve"> κύριε Πρόεδρε</w:t>
      </w:r>
      <w:r>
        <w:rPr>
          <w:rFonts w:eastAsia="Times New Roman" w:cs="Times New Roman"/>
          <w:szCs w:val="24"/>
        </w:rPr>
        <w:t>. Π</w:t>
      </w:r>
      <w:r w:rsidRPr="00C076A8">
        <w:rPr>
          <w:rFonts w:eastAsia="Times New Roman" w:cs="Times New Roman"/>
          <w:szCs w:val="24"/>
        </w:rPr>
        <w:t xml:space="preserve">ρέπει να υπάρξει μία ρύθμιση η οποία θα είναι ισορροπημένη </w:t>
      </w:r>
      <w:r>
        <w:rPr>
          <w:rFonts w:eastAsia="Times New Roman" w:cs="Times New Roman"/>
          <w:szCs w:val="24"/>
        </w:rPr>
        <w:t>-</w:t>
      </w:r>
      <w:r w:rsidRPr="00C076A8">
        <w:rPr>
          <w:rFonts w:eastAsia="Times New Roman" w:cs="Times New Roman"/>
          <w:szCs w:val="24"/>
        </w:rPr>
        <w:t>σεβόμενοι τα μέχρι σήμερα νομικώς τελεσ</w:t>
      </w:r>
      <w:r>
        <w:rPr>
          <w:rFonts w:eastAsia="Times New Roman" w:cs="Times New Roman"/>
          <w:szCs w:val="24"/>
        </w:rPr>
        <w:t>θέντα σ</w:t>
      </w:r>
      <w:r w:rsidRPr="00C076A8">
        <w:rPr>
          <w:rFonts w:eastAsia="Times New Roman" w:cs="Times New Roman"/>
          <w:szCs w:val="24"/>
        </w:rPr>
        <w:t>ε επίπεδο νομικό</w:t>
      </w:r>
      <w:r>
        <w:rPr>
          <w:rFonts w:eastAsia="Times New Roman" w:cs="Times New Roman"/>
          <w:szCs w:val="24"/>
        </w:rPr>
        <w:t>,</w:t>
      </w:r>
      <w:r w:rsidRPr="00C076A8">
        <w:rPr>
          <w:rFonts w:eastAsia="Times New Roman" w:cs="Times New Roman"/>
          <w:szCs w:val="24"/>
        </w:rPr>
        <w:t xml:space="preserve"> </w:t>
      </w:r>
      <w:proofErr w:type="spellStart"/>
      <w:r w:rsidRPr="00C076A8">
        <w:rPr>
          <w:rFonts w:eastAsia="Times New Roman" w:cs="Times New Roman"/>
          <w:szCs w:val="24"/>
        </w:rPr>
        <w:t>ενωσιακό</w:t>
      </w:r>
      <w:proofErr w:type="spellEnd"/>
      <w:r w:rsidRPr="00C076A8">
        <w:rPr>
          <w:rFonts w:eastAsia="Times New Roman" w:cs="Times New Roman"/>
          <w:szCs w:val="24"/>
        </w:rPr>
        <w:t xml:space="preserve"> και</w:t>
      </w:r>
      <w:r>
        <w:rPr>
          <w:rFonts w:eastAsia="Times New Roman" w:cs="Times New Roman"/>
          <w:szCs w:val="24"/>
        </w:rPr>
        <w:t xml:space="preserve"> </w:t>
      </w:r>
      <w:proofErr w:type="spellStart"/>
      <w:r>
        <w:rPr>
          <w:rFonts w:eastAsia="Times New Roman" w:cs="Times New Roman"/>
          <w:szCs w:val="24"/>
        </w:rPr>
        <w:t>νομολο</w:t>
      </w:r>
      <w:r w:rsidRPr="00C076A8">
        <w:rPr>
          <w:rFonts w:eastAsia="Times New Roman" w:cs="Times New Roman"/>
          <w:szCs w:val="24"/>
        </w:rPr>
        <w:t>γι</w:t>
      </w:r>
      <w:r>
        <w:rPr>
          <w:rFonts w:eastAsia="Times New Roman" w:cs="Times New Roman"/>
          <w:szCs w:val="24"/>
        </w:rPr>
        <w:t>α</w:t>
      </w:r>
      <w:r w:rsidRPr="00C076A8">
        <w:rPr>
          <w:rFonts w:eastAsia="Times New Roman" w:cs="Times New Roman"/>
          <w:szCs w:val="24"/>
        </w:rPr>
        <w:t>κό</w:t>
      </w:r>
      <w:proofErr w:type="spellEnd"/>
      <w:r>
        <w:rPr>
          <w:rFonts w:eastAsia="Times New Roman" w:cs="Times New Roman"/>
          <w:szCs w:val="24"/>
        </w:rPr>
        <w:t>-</w:t>
      </w:r>
      <w:r w:rsidRPr="00C076A8">
        <w:rPr>
          <w:rFonts w:eastAsia="Times New Roman" w:cs="Times New Roman"/>
          <w:szCs w:val="24"/>
        </w:rPr>
        <w:t xml:space="preserve"> η οποία θα στηρίζει </w:t>
      </w:r>
      <w:r w:rsidRPr="00C076A8">
        <w:rPr>
          <w:rFonts w:eastAsia="Times New Roman" w:cs="Times New Roman"/>
          <w:szCs w:val="24"/>
        </w:rPr>
        <w:lastRenderedPageBreak/>
        <w:t>πραγματικά τους ευάλωτους</w:t>
      </w:r>
      <w:r>
        <w:rPr>
          <w:rFonts w:eastAsia="Times New Roman" w:cs="Times New Roman"/>
          <w:szCs w:val="24"/>
        </w:rPr>
        <w:t>.</w:t>
      </w:r>
      <w:r w:rsidRPr="00C076A8">
        <w:rPr>
          <w:rFonts w:eastAsia="Times New Roman" w:cs="Times New Roman"/>
          <w:szCs w:val="24"/>
        </w:rPr>
        <w:t xml:space="preserve"> </w:t>
      </w:r>
      <w:r>
        <w:rPr>
          <w:rFonts w:eastAsia="Times New Roman" w:cs="Times New Roman"/>
          <w:szCs w:val="24"/>
        </w:rPr>
        <w:t>Κ</w:t>
      </w:r>
      <w:r w:rsidRPr="00C076A8">
        <w:rPr>
          <w:rFonts w:eastAsia="Times New Roman" w:cs="Times New Roman"/>
          <w:szCs w:val="24"/>
        </w:rPr>
        <w:t>αι είναι η μεγάλη πλειοψηφία</w:t>
      </w:r>
      <w:r>
        <w:rPr>
          <w:rFonts w:eastAsia="Times New Roman" w:cs="Times New Roman"/>
          <w:szCs w:val="24"/>
        </w:rPr>
        <w:t xml:space="preserve"> αυ</w:t>
      </w:r>
      <w:r w:rsidRPr="00C076A8">
        <w:rPr>
          <w:rFonts w:eastAsia="Times New Roman" w:cs="Times New Roman"/>
          <w:szCs w:val="24"/>
        </w:rPr>
        <w:t>τοί οι οποίοι στηρίζονται</w:t>
      </w:r>
      <w:r>
        <w:rPr>
          <w:rFonts w:eastAsia="Times New Roman" w:cs="Times New Roman"/>
          <w:szCs w:val="24"/>
        </w:rPr>
        <w:t xml:space="preserve">, κύριε </w:t>
      </w:r>
      <w:proofErr w:type="spellStart"/>
      <w:r>
        <w:rPr>
          <w:rFonts w:eastAsia="Times New Roman" w:cs="Times New Roman"/>
          <w:szCs w:val="24"/>
        </w:rPr>
        <w:t>Κ</w:t>
      </w:r>
      <w:r w:rsidRPr="00C076A8">
        <w:rPr>
          <w:rFonts w:eastAsia="Times New Roman" w:cs="Times New Roman"/>
          <w:szCs w:val="24"/>
        </w:rPr>
        <w:t>αραθανασόπουλ</w:t>
      </w:r>
      <w:r>
        <w:rPr>
          <w:rFonts w:eastAsia="Times New Roman" w:cs="Times New Roman"/>
          <w:szCs w:val="24"/>
        </w:rPr>
        <w:t>ε</w:t>
      </w:r>
      <w:proofErr w:type="spellEnd"/>
      <w:r>
        <w:rPr>
          <w:rFonts w:eastAsia="Times New Roman" w:cs="Times New Roman"/>
          <w:szCs w:val="24"/>
        </w:rPr>
        <w:t>.</w:t>
      </w:r>
      <w:r w:rsidRPr="00C076A8">
        <w:rPr>
          <w:rFonts w:eastAsia="Times New Roman" w:cs="Times New Roman"/>
          <w:szCs w:val="24"/>
        </w:rPr>
        <w:t xml:space="preserve"> </w:t>
      </w:r>
    </w:p>
    <w:p w14:paraId="576A93C2"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b/>
          <w:bCs/>
          <w:szCs w:val="24"/>
        </w:rPr>
        <w:t xml:space="preserve">ΝΙΚΟΛΑΟΣ ΚΑΡΑΘΑΝΑΣΟΠΟΥΛΟΣ: </w:t>
      </w:r>
      <w:r>
        <w:rPr>
          <w:rFonts w:eastAsia="Times New Roman" w:cs="Times New Roman"/>
          <w:szCs w:val="24"/>
        </w:rPr>
        <w:t>Πόσοι εντάσσονται στην πρώτη κατηγορία; Εντάσσεται κανένας; Πείτε μας.</w:t>
      </w:r>
    </w:p>
    <w:p w14:paraId="576A93C3" w14:textId="77777777" w:rsidR="00880DB2" w:rsidRDefault="00862A8A">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Παρακαλώ.</w:t>
      </w:r>
    </w:p>
    <w:p w14:paraId="576A93C4" w14:textId="77777777" w:rsidR="00880DB2" w:rsidRDefault="00862A8A">
      <w:pPr>
        <w:spacing w:line="600" w:lineRule="auto"/>
        <w:ind w:firstLine="720"/>
        <w:jc w:val="both"/>
        <w:rPr>
          <w:rFonts w:eastAsia="Times New Roman" w:cs="Times New Roman"/>
          <w:szCs w:val="24"/>
        </w:rPr>
      </w:pPr>
      <w:r w:rsidRPr="00C076A8">
        <w:rPr>
          <w:rFonts w:eastAsia="Times New Roman" w:cs="Times New Roman"/>
          <w:b/>
          <w:bCs/>
          <w:szCs w:val="24"/>
        </w:rPr>
        <w:t xml:space="preserve">ΓΕΩΡΓΙΟΣ ΚΩΤΣΗΡΑΣ (Υφυπουργός Εθνικής Οικονομίας και Οικονομικών): </w:t>
      </w:r>
      <w:r>
        <w:rPr>
          <w:rFonts w:eastAsia="Times New Roman" w:cs="Times New Roman"/>
          <w:szCs w:val="24"/>
        </w:rPr>
        <w:t>Σ</w:t>
      </w:r>
      <w:r w:rsidRPr="00C076A8">
        <w:rPr>
          <w:rFonts w:eastAsia="Times New Roman" w:cs="Times New Roman"/>
          <w:szCs w:val="24"/>
        </w:rPr>
        <w:t>υζητάμε επί της αρχής για μία διάταξη</w:t>
      </w:r>
      <w:r>
        <w:rPr>
          <w:rFonts w:eastAsia="Times New Roman" w:cs="Times New Roman"/>
          <w:szCs w:val="24"/>
        </w:rPr>
        <w:t>.</w:t>
      </w:r>
      <w:r w:rsidRPr="00C076A8">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Σας </w:t>
      </w:r>
      <w:r w:rsidRPr="000C71B8">
        <w:rPr>
          <w:rFonts w:eastAsia="Times New Roman" w:cs="Times New Roman"/>
          <w:szCs w:val="24"/>
        </w:rPr>
        <w:t>ανέφερα</w:t>
      </w:r>
      <w:r>
        <w:rPr>
          <w:rFonts w:eastAsia="Times New Roman" w:cs="Times New Roman"/>
          <w:szCs w:val="24"/>
        </w:rPr>
        <w:t xml:space="preserve"> πόσοι είναι ενήμεροι και πόσοι </w:t>
      </w:r>
      <w:r w:rsidRPr="000C71B8">
        <w:rPr>
          <w:rFonts w:eastAsia="Times New Roman" w:cs="Times New Roman"/>
          <w:szCs w:val="24"/>
        </w:rPr>
        <w:t>είναι μη ενήμερο</w:t>
      </w:r>
      <w:r>
        <w:rPr>
          <w:rFonts w:eastAsia="Times New Roman" w:cs="Times New Roman"/>
          <w:szCs w:val="24"/>
        </w:rPr>
        <w:t xml:space="preserve">ι. </w:t>
      </w:r>
      <w:r w:rsidRPr="000C71B8">
        <w:rPr>
          <w:rFonts w:eastAsia="Times New Roman" w:cs="Times New Roman"/>
          <w:szCs w:val="24"/>
        </w:rPr>
        <w:t>Γιατί άκουσα σήμερα εδώ διάφορους συναδέλφους που έλεγαν ότι η πλειοψηφία δεν εντάσσεται καν</w:t>
      </w:r>
      <w:r>
        <w:rPr>
          <w:rFonts w:eastAsia="Times New Roman" w:cs="Times New Roman"/>
          <w:szCs w:val="24"/>
        </w:rPr>
        <w:t>.</w:t>
      </w:r>
      <w:r w:rsidRPr="000C71B8">
        <w:rPr>
          <w:rFonts w:eastAsia="Times New Roman" w:cs="Times New Roman"/>
          <w:szCs w:val="24"/>
        </w:rPr>
        <w:t xml:space="preserve"> </w:t>
      </w:r>
    </w:p>
    <w:p w14:paraId="576A93C7" w14:textId="77777777" w:rsidR="00880DB2" w:rsidRDefault="00862A8A">
      <w:pPr>
        <w:spacing w:line="600" w:lineRule="auto"/>
        <w:ind w:firstLine="720"/>
        <w:jc w:val="both"/>
        <w:rPr>
          <w:rFonts w:eastAsia="Times New Roman" w:cs="Times New Roman"/>
          <w:bCs/>
          <w:szCs w:val="24"/>
        </w:rPr>
      </w:pPr>
      <w:r w:rsidRPr="000C71B8">
        <w:rPr>
          <w:rFonts w:eastAsia="Times New Roman" w:cs="Times New Roman"/>
          <w:b/>
          <w:szCs w:val="24"/>
        </w:rPr>
        <w:t>ΝΙΚΟΛΑΟΣ ΚΑΡΑΘΑΝΑΣΟΠΟΥΛΟΣ:</w:t>
      </w:r>
      <w:r>
        <w:rPr>
          <w:rFonts w:eastAsia="Times New Roman" w:cs="Times New Roman"/>
          <w:b/>
          <w:szCs w:val="24"/>
        </w:rPr>
        <w:t xml:space="preserve"> </w:t>
      </w:r>
      <w:r>
        <w:rPr>
          <w:rFonts w:eastAsia="Times New Roman" w:cs="Times New Roman"/>
          <w:bCs/>
          <w:szCs w:val="24"/>
        </w:rPr>
        <w:t>Είναι κανείς στην πρώτη κατηγορία;</w:t>
      </w:r>
    </w:p>
    <w:p w14:paraId="576A93C8"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b/>
          <w:szCs w:val="24"/>
        </w:rPr>
        <w:t>ΓΕΩΡΓΙΟΣ ΚΩΤΣΗΡΑΣ (Υφυπουργός Εθνικής Οικονομίας και Οικονομικών):</w:t>
      </w:r>
      <w:r>
        <w:rPr>
          <w:rFonts w:eastAsia="Times New Roman" w:cs="Times New Roman"/>
          <w:b/>
          <w:szCs w:val="24"/>
        </w:rPr>
        <w:t xml:space="preserve"> </w:t>
      </w:r>
      <w:r w:rsidRPr="000C71B8">
        <w:rPr>
          <w:rFonts w:eastAsia="Times New Roman" w:cs="Times New Roman"/>
          <w:szCs w:val="24"/>
        </w:rPr>
        <w:t xml:space="preserve">Εγώ δεν σας </w:t>
      </w:r>
      <w:r>
        <w:rPr>
          <w:rFonts w:eastAsia="Times New Roman" w:cs="Times New Roman"/>
          <w:szCs w:val="24"/>
        </w:rPr>
        <w:t xml:space="preserve">διέκοψα. </w:t>
      </w:r>
    </w:p>
    <w:p w14:paraId="576A93C9" w14:textId="77777777" w:rsidR="00880DB2" w:rsidRDefault="00862A8A">
      <w:pPr>
        <w:spacing w:line="600" w:lineRule="auto"/>
        <w:ind w:firstLine="720"/>
        <w:jc w:val="both"/>
        <w:rPr>
          <w:rFonts w:eastAsia="Times New Roman" w:cs="Times New Roman"/>
          <w:bCs/>
          <w:szCs w:val="24"/>
        </w:rPr>
      </w:pPr>
      <w:r w:rsidRPr="000C71B8">
        <w:rPr>
          <w:rFonts w:eastAsia="Times New Roman" w:cs="Times New Roman"/>
          <w:b/>
          <w:bCs/>
          <w:szCs w:val="24"/>
        </w:rPr>
        <w:t xml:space="preserve">ΠΡΟΕΔΡΕΥΩΝ (Ιωάννης </w:t>
      </w:r>
      <w:proofErr w:type="spellStart"/>
      <w:r w:rsidRPr="000C71B8">
        <w:rPr>
          <w:rFonts w:eastAsia="Times New Roman" w:cs="Times New Roman"/>
          <w:b/>
          <w:bCs/>
          <w:szCs w:val="24"/>
        </w:rPr>
        <w:t>Πλακιωτάκης</w:t>
      </w:r>
      <w:proofErr w:type="spellEnd"/>
      <w:r w:rsidRPr="000C71B8">
        <w:rPr>
          <w:rFonts w:eastAsia="Times New Roman" w:cs="Times New Roman"/>
          <w:b/>
          <w:bCs/>
          <w:szCs w:val="24"/>
        </w:rPr>
        <w:t xml:space="preserve">): </w:t>
      </w:r>
      <w:r>
        <w:rPr>
          <w:rFonts w:eastAsia="Times New Roman" w:cs="Times New Roman"/>
          <w:bCs/>
          <w:szCs w:val="24"/>
        </w:rPr>
        <w:t xml:space="preserve">Παρακαλώ. </w:t>
      </w:r>
    </w:p>
    <w:p w14:paraId="576A93CA" w14:textId="77777777" w:rsidR="00880DB2" w:rsidRDefault="00862A8A">
      <w:pPr>
        <w:spacing w:line="600" w:lineRule="auto"/>
        <w:ind w:firstLine="720"/>
        <w:jc w:val="both"/>
        <w:rPr>
          <w:rFonts w:eastAsia="Times New Roman" w:cs="Times New Roman"/>
          <w:bCs/>
          <w:szCs w:val="24"/>
        </w:rPr>
      </w:pPr>
      <w:r>
        <w:rPr>
          <w:rFonts w:eastAsia="Times New Roman" w:cs="Times New Roman"/>
          <w:bCs/>
          <w:szCs w:val="24"/>
        </w:rPr>
        <w:t>Ολοκληρώστε, παρακαλώ.</w:t>
      </w:r>
    </w:p>
    <w:p w14:paraId="576A93CB"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b/>
          <w:szCs w:val="24"/>
        </w:rPr>
        <w:lastRenderedPageBreak/>
        <w:t>ΓΕΩΡΓΙΟΣ ΚΩΤΣΗΡΑΣ (Υφυπουργός Εθνικής Οικονομίας και Οικονομικών):</w:t>
      </w:r>
      <w:r>
        <w:rPr>
          <w:rFonts w:eastAsia="Times New Roman" w:cs="Times New Roman"/>
          <w:b/>
          <w:szCs w:val="24"/>
        </w:rPr>
        <w:t xml:space="preserve"> </w:t>
      </w:r>
      <w:r>
        <w:rPr>
          <w:rFonts w:eastAsia="Times New Roman" w:cs="Times New Roman"/>
          <w:bCs/>
          <w:szCs w:val="24"/>
        </w:rPr>
        <w:t>Σας α</w:t>
      </w:r>
      <w:r w:rsidRPr="000C71B8">
        <w:rPr>
          <w:rFonts w:eastAsia="Times New Roman" w:cs="Times New Roman"/>
          <w:szCs w:val="24"/>
        </w:rPr>
        <w:t>παντώ</w:t>
      </w:r>
      <w:r>
        <w:rPr>
          <w:rFonts w:eastAsia="Times New Roman" w:cs="Times New Roman"/>
          <w:szCs w:val="24"/>
        </w:rPr>
        <w:t xml:space="preserve"> με τα διαθέσιμα στοιχεία που έχουμε</w:t>
      </w:r>
      <w:r w:rsidRPr="000C71B8">
        <w:rPr>
          <w:rFonts w:eastAsia="Times New Roman" w:cs="Times New Roman"/>
          <w:szCs w:val="24"/>
        </w:rPr>
        <w:t xml:space="preserve"> από το τραπεζικό</w:t>
      </w:r>
      <w:r>
        <w:rPr>
          <w:rFonts w:eastAsia="Times New Roman" w:cs="Times New Roman"/>
          <w:szCs w:val="24"/>
        </w:rPr>
        <w:t xml:space="preserve"> σύστημα, δεν έχω</w:t>
      </w:r>
      <w:r w:rsidRPr="000C71B8">
        <w:rPr>
          <w:rFonts w:eastAsia="Times New Roman" w:cs="Times New Roman"/>
          <w:szCs w:val="24"/>
        </w:rPr>
        <w:t xml:space="preserve"> τραπεζικό απόρρητο παρ</w:t>
      </w:r>
      <w:r>
        <w:rPr>
          <w:rFonts w:eastAsia="Times New Roman" w:cs="Times New Roman"/>
          <w:szCs w:val="24"/>
        </w:rPr>
        <w:t>αβίασης.</w:t>
      </w:r>
    </w:p>
    <w:p w14:paraId="576A93CC" w14:textId="77777777" w:rsidR="00880DB2" w:rsidRDefault="00862A8A">
      <w:pPr>
        <w:spacing w:line="600" w:lineRule="auto"/>
        <w:ind w:firstLine="720"/>
        <w:jc w:val="both"/>
        <w:rPr>
          <w:rFonts w:eastAsia="Times New Roman" w:cs="Times New Roman"/>
          <w:bCs/>
          <w:szCs w:val="24"/>
        </w:rPr>
      </w:pPr>
      <w:r w:rsidRPr="000C71B8">
        <w:rPr>
          <w:rFonts w:eastAsia="Times New Roman" w:cs="Times New Roman"/>
          <w:b/>
          <w:szCs w:val="24"/>
        </w:rPr>
        <w:t>ΝΙΚΟΛΑΟΣ ΚΑΡΑΘΑΝΑΣΟΠΟΥΛΟΣ:</w:t>
      </w:r>
      <w:r>
        <w:rPr>
          <w:rFonts w:eastAsia="Times New Roman" w:cs="Times New Roman"/>
          <w:b/>
          <w:szCs w:val="24"/>
        </w:rPr>
        <w:t xml:space="preserve"> </w:t>
      </w:r>
      <w:r>
        <w:rPr>
          <w:rFonts w:eastAsia="Times New Roman" w:cs="Times New Roman"/>
          <w:bCs/>
          <w:szCs w:val="24"/>
        </w:rPr>
        <w:t>Πόσοι; Πόσοι;</w:t>
      </w:r>
    </w:p>
    <w:p w14:paraId="576A93CD"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b/>
          <w:bCs/>
          <w:szCs w:val="24"/>
        </w:rPr>
        <w:t>ΓΕΩΡΓΙΟΣ ΚΩΤΣΗΡΑΣ (Υφυπουργός Εθνικής Οικονομίας και Οικονομικών):</w:t>
      </w:r>
      <w:r>
        <w:rPr>
          <w:rFonts w:eastAsia="Times New Roman" w:cs="Times New Roman"/>
          <w:b/>
          <w:bCs/>
          <w:szCs w:val="24"/>
        </w:rPr>
        <w:t xml:space="preserve"> </w:t>
      </w:r>
      <w:r>
        <w:rPr>
          <w:rFonts w:eastAsia="Times New Roman" w:cs="Times New Roman"/>
          <w:szCs w:val="24"/>
        </w:rPr>
        <w:t>Κλείνω.</w:t>
      </w:r>
    </w:p>
    <w:p w14:paraId="576A93C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Όσο και να σας ενοχλεί, </w:t>
      </w:r>
      <w:r w:rsidRPr="000C71B8">
        <w:rPr>
          <w:rFonts w:eastAsia="Times New Roman" w:cs="Times New Roman"/>
          <w:szCs w:val="24"/>
        </w:rPr>
        <w:t>είναι αυτή η Κυβέρνηση η οποία φέρνει τη διάταξη που λύνει ένα χρ</w:t>
      </w:r>
      <w:r>
        <w:rPr>
          <w:rFonts w:eastAsia="Times New Roman" w:cs="Times New Roman"/>
          <w:szCs w:val="24"/>
        </w:rPr>
        <w:t>ονίζον</w:t>
      </w:r>
      <w:r w:rsidRPr="000C71B8">
        <w:rPr>
          <w:rFonts w:eastAsia="Times New Roman" w:cs="Times New Roman"/>
          <w:szCs w:val="24"/>
        </w:rPr>
        <w:t xml:space="preserve"> πρόβλημα</w:t>
      </w:r>
      <w:r>
        <w:rPr>
          <w:rFonts w:eastAsia="Times New Roman" w:cs="Times New Roman"/>
          <w:szCs w:val="24"/>
        </w:rPr>
        <w:t>. Καλώς μπορεί να σας ενοχλεί. Εμείς προχωράμε με σεβασμό.</w:t>
      </w:r>
    </w:p>
    <w:p w14:paraId="576A93CF" w14:textId="77777777" w:rsidR="00880DB2" w:rsidRDefault="00862A8A">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76A93D0" w14:textId="77777777" w:rsidR="00880DB2" w:rsidRDefault="00862A8A">
      <w:pPr>
        <w:spacing w:line="600" w:lineRule="auto"/>
        <w:ind w:firstLine="720"/>
        <w:jc w:val="both"/>
        <w:rPr>
          <w:rFonts w:eastAsia="Times New Roman" w:cs="Times New Roman"/>
          <w:bCs/>
          <w:szCs w:val="24"/>
        </w:rPr>
      </w:pPr>
      <w:r w:rsidRPr="00D573D4">
        <w:rPr>
          <w:rFonts w:eastAsia="Times New Roman" w:cs="Times New Roman"/>
          <w:b/>
          <w:bCs/>
          <w:szCs w:val="24"/>
        </w:rPr>
        <w:t xml:space="preserve">ΠΡΟΕΔΡΕΥΩΝ (Ιωάννης </w:t>
      </w:r>
      <w:proofErr w:type="spellStart"/>
      <w:r w:rsidRPr="00D573D4">
        <w:rPr>
          <w:rFonts w:eastAsia="Times New Roman" w:cs="Times New Roman"/>
          <w:b/>
          <w:bCs/>
          <w:szCs w:val="24"/>
        </w:rPr>
        <w:t>Πλακιωτάκης</w:t>
      </w:r>
      <w:proofErr w:type="spellEnd"/>
      <w:r w:rsidRPr="00D573D4">
        <w:rPr>
          <w:rFonts w:eastAsia="Times New Roman" w:cs="Times New Roman"/>
          <w:b/>
          <w:bCs/>
          <w:szCs w:val="24"/>
        </w:rPr>
        <w:t xml:space="preserve">): </w:t>
      </w:r>
      <w:r w:rsidRPr="00D573D4">
        <w:rPr>
          <w:rFonts w:eastAsia="Times New Roman" w:cs="Times New Roman"/>
          <w:bCs/>
          <w:szCs w:val="24"/>
        </w:rPr>
        <w:t>Ε</w:t>
      </w:r>
      <w:r>
        <w:rPr>
          <w:rFonts w:eastAsia="Times New Roman" w:cs="Times New Roman"/>
          <w:bCs/>
          <w:szCs w:val="24"/>
        </w:rPr>
        <w:t>υχαριστούμε.</w:t>
      </w:r>
    </w:p>
    <w:p w14:paraId="576A93D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Θα δώσω τον λόγο τώρα στον Υπουργό κ. Τσιάρα και μετά στον κ. </w:t>
      </w:r>
      <w:proofErr w:type="spellStart"/>
      <w:r>
        <w:rPr>
          <w:rFonts w:eastAsia="Times New Roman" w:cs="Times New Roman"/>
          <w:szCs w:val="24"/>
        </w:rPr>
        <w:t>Κόνσολα</w:t>
      </w:r>
      <w:proofErr w:type="spellEnd"/>
      <w:r>
        <w:rPr>
          <w:rFonts w:eastAsia="Times New Roman" w:cs="Times New Roman"/>
          <w:szCs w:val="24"/>
        </w:rPr>
        <w:t>.</w:t>
      </w:r>
    </w:p>
    <w:p w14:paraId="576A93D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Κύριε Τσιάρα, έχετε τον λόγο.</w:t>
      </w:r>
    </w:p>
    <w:p w14:paraId="576A93D3" w14:textId="77777777" w:rsidR="00880DB2" w:rsidRDefault="00862A8A">
      <w:pPr>
        <w:spacing w:line="600" w:lineRule="auto"/>
        <w:ind w:firstLine="720"/>
        <w:jc w:val="both"/>
        <w:rPr>
          <w:rFonts w:eastAsia="Times New Roman" w:cs="Times New Roman"/>
          <w:szCs w:val="24"/>
        </w:rPr>
      </w:pPr>
      <w:r w:rsidRPr="00D573D4">
        <w:rPr>
          <w:rFonts w:eastAsia="Times New Roman" w:cs="Times New Roman"/>
          <w:b/>
          <w:szCs w:val="24"/>
        </w:rPr>
        <w:t>ΚΩΝΣΤΑΝΤΙΝΟΣ ΤΣΙΑΡΑΣ (Υπουργός Αγροτικής Ανάπτυξης και Τροφίμων):</w:t>
      </w:r>
      <w:r>
        <w:rPr>
          <w:rFonts w:eastAsia="Times New Roman" w:cs="Times New Roman"/>
          <w:b/>
          <w:szCs w:val="24"/>
        </w:rPr>
        <w:t xml:space="preserve"> </w:t>
      </w:r>
      <w:r w:rsidRPr="000C71B8">
        <w:rPr>
          <w:rFonts w:eastAsia="Times New Roman" w:cs="Times New Roman"/>
          <w:szCs w:val="24"/>
        </w:rPr>
        <w:t>Ευχαριστώ πολύ</w:t>
      </w:r>
      <w:r>
        <w:rPr>
          <w:rFonts w:eastAsia="Times New Roman" w:cs="Times New Roman"/>
          <w:szCs w:val="24"/>
        </w:rPr>
        <w:t>,</w:t>
      </w:r>
      <w:r w:rsidRPr="000C71B8">
        <w:rPr>
          <w:rFonts w:eastAsia="Times New Roman" w:cs="Times New Roman"/>
          <w:szCs w:val="24"/>
        </w:rPr>
        <w:t xml:space="preserve"> κύριε Πρόεδρε</w:t>
      </w:r>
      <w:r>
        <w:rPr>
          <w:rFonts w:eastAsia="Times New Roman" w:cs="Times New Roman"/>
          <w:szCs w:val="24"/>
        </w:rPr>
        <w:t>.</w:t>
      </w:r>
      <w:r w:rsidRPr="000C71B8">
        <w:rPr>
          <w:rFonts w:eastAsia="Times New Roman" w:cs="Times New Roman"/>
          <w:szCs w:val="24"/>
        </w:rPr>
        <w:t xml:space="preserve"> </w:t>
      </w:r>
    </w:p>
    <w:p w14:paraId="576A93D4"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lastRenderedPageBreak/>
        <w:t>Κυρίες και κύριοι συνάδελφοι</w:t>
      </w:r>
      <w:r>
        <w:rPr>
          <w:rFonts w:eastAsia="Times New Roman" w:cs="Times New Roman"/>
          <w:szCs w:val="24"/>
        </w:rPr>
        <w:t>,</w:t>
      </w:r>
      <w:r w:rsidRPr="000C71B8">
        <w:rPr>
          <w:rFonts w:eastAsia="Times New Roman" w:cs="Times New Roman"/>
          <w:szCs w:val="24"/>
        </w:rPr>
        <w:t xml:space="preserve"> το σημερινό νομοσχέδιο του Υπουργείου Οικονομικών έχει συγκεκριμένες ρυθμίσεις που αφορούν </w:t>
      </w:r>
      <w:r>
        <w:rPr>
          <w:rFonts w:eastAsia="Times New Roman" w:cs="Times New Roman"/>
          <w:szCs w:val="24"/>
        </w:rPr>
        <w:t>σ</w:t>
      </w:r>
      <w:r w:rsidRPr="000C71B8">
        <w:rPr>
          <w:rFonts w:eastAsia="Times New Roman" w:cs="Times New Roman"/>
          <w:szCs w:val="24"/>
        </w:rPr>
        <w:t>τη μετάβαση</w:t>
      </w:r>
      <w:r>
        <w:rPr>
          <w:rFonts w:eastAsia="Times New Roman" w:cs="Times New Roman"/>
          <w:szCs w:val="24"/>
        </w:rPr>
        <w:t xml:space="preserve"> του ΟΠΕΚΕΠΕ στην ΑΑΔΕ.</w:t>
      </w:r>
      <w:r w:rsidRPr="000C71B8">
        <w:rPr>
          <w:rFonts w:eastAsia="Times New Roman" w:cs="Times New Roman"/>
          <w:szCs w:val="24"/>
        </w:rPr>
        <w:t xml:space="preserve"> </w:t>
      </w:r>
    </w:p>
    <w:p w14:paraId="576A93D5"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Θέλω να ξεκαθαρίσω το εξής</w:t>
      </w:r>
      <w:r>
        <w:rPr>
          <w:rFonts w:eastAsia="Times New Roman" w:cs="Times New Roman"/>
          <w:szCs w:val="24"/>
        </w:rPr>
        <w:t>.</w:t>
      </w:r>
      <w:r w:rsidRPr="000C71B8">
        <w:rPr>
          <w:rFonts w:eastAsia="Times New Roman" w:cs="Times New Roman"/>
          <w:szCs w:val="24"/>
        </w:rPr>
        <w:t xml:space="preserve"> Σήμερα στη Βουλή </w:t>
      </w:r>
      <w:r>
        <w:rPr>
          <w:rFonts w:eastAsia="Times New Roman" w:cs="Times New Roman"/>
          <w:szCs w:val="24"/>
        </w:rPr>
        <w:t>δ</w:t>
      </w:r>
      <w:r w:rsidRPr="000C71B8">
        <w:rPr>
          <w:rFonts w:eastAsia="Times New Roman" w:cs="Times New Roman"/>
          <w:szCs w:val="24"/>
        </w:rPr>
        <w:t>εν συζητάμε</w:t>
      </w:r>
      <w:r>
        <w:rPr>
          <w:rFonts w:eastAsia="Times New Roman" w:cs="Times New Roman"/>
          <w:szCs w:val="24"/>
        </w:rPr>
        <w:t>,</w:t>
      </w:r>
      <w:r w:rsidRPr="000C71B8">
        <w:rPr>
          <w:rFonts w:eastAsia="Times New Roman" w:cs="Times New Roman"/>
          <w:szCs w:val="24"/>
        </w:rPr>
        <w:t xml:space="preserve"> απλώς</w:t>
      </w:r>
      <w:r>
        <w:rPr>
          <w:rFonts w:eastAsia="Times New Roman" w:cs="Times New Roman"/>
          <w:szCs w:val="24"/>
        </w:rPr>
        <w:t>,</w:t>
      </w:r>
      <w:r w:rsidRPr="000C71B8">
        <w:rPr>
          <w:rFonts w:eastAsia="Times New Roman" w:cs="Times New Roman"/>
          <w:szCs w:val="24"/>
        </w:rPr>
        <w:t xml:space="preserve"> για μια μετάβαση</w:t>
      </w:r>
      <w:r>
        <w:rPr>
          <w:rFonts w:eastAsia="Times New Roman" w:cs="Times New Roman"/>
          <w:szCs w:val="24"/>
        </w:rPr>
        <w:t>.</w:t>
      </w:r>
      <w:r w:rsidRPr="000C71B8">
        <w:rPr>
          <w:rFonts w:eastAsia="Times New Roman" w:cs="Times New Roman"/>
          <w:szCs w:val="24"/>
        </w:rPr>
        <w:t xml:space="preserve"> Η Βουλή καλείται να πάρει θέση απέναντι σε ένα ερώτημα που αποφεύγαμε για χρόνια</w:t>
      </w:r>
      <w:r>
        <w:rPr>
          <w:rFonts w:eastAsia="Times New Roman" w:cs="Times New Roman"/>
          <w:szCs w:val="24"/>
        </w:rPr>
        <w:t>.</w:t>
      </w:r>
      <w:r w:rsidRPr="000C71B8">
        <w:rPr>
          <w:rFonts w:eastAsia="Times New Roman" w:cs="Times New Roman"/>
          <w:szCs w:val="24"/>
        </w:rPr>
        <w:t xml:space="preserve"> Θέλουμε ένα</w:t>
      </w:r>
      <w:r>
        <w:rPr>
          <w:rFonts w:eastAsia="Times New Roman" w:cs="Times New Roman"/>
          <w:szCs w:val="24"/>
        </w:rPr>
        <w:t>ν ΟΠΕΚΕΠΕ</w:t>
      </w:r>
      <w:r w:rsidRPr="000C71B8">
        <w:rPr>
          <w:rFonts w:eastAsia="Times New Roman" w:cs="Times New Roman"/>
          <w:szCs w:val="24"/>
        </w:rPr>
        <w:t xml:space="preserve"> της διαφάνειας</w:t>
      </w:r>
      <w:r>
        <w:rPr>
          <w:rFonts w:eastAsia="Times New Roman" w:cs="Times New Roman"/>
          <w:szCs w:val="24"/>
        </w:rPr>
        <w:t xml:space="preserve"> ή θ</w:t>
      </w:r>
      <w:r w:rsidRPr="000C71B8">
        <w:rPr>
          <w:rFonts w:eastAsia="Times New Roman" w:cs="Times New Roman"/>
          <w:szCs w:val="24"/>
        </w:rPr>
        <w:t>έλουμε</w:t>
      </w:r>
      <w:r>
        <w:rPr>
          <w:rFonts w:eastAsia="Times New Roman" w:cs="Times New Roman"/>
          <w:szCs w:val="24"/>
        </w:rPr>
        <w:t xml:space="preserve"> έναν ΟΠΕΚΕΠΕ </w:t>
      </w:r>
      <w:r w:rsidRPr="000C71B8">
        <w:rPr>
          <w:rFonts w:eastAsia="Times New Roman" w:cs="Times New Roman"/>
          <w:szCs w:val="24"/>
        </w:rPr>
        <w:t>των παθογενειών</w:t>
      </w:r>
      <w:r>
        <w:rPr>
          <w:rFonts w:eastAsia="Times New Roman" w:cs="Times New Roman"/>
          <w:szCs w:val="24"/>
        </w:rPr>
        <w:t>;</w:t>
      </w:r>
      <w:r w:rsidRPr="000C71B8">
        <w:rPr>
          <w:rFonts w:eastAsia="Times New Roman" w:cs="Times New Roman"/>
          <w:szCs w:val="24"/>
        </w:rPr>
        <w:t xml:space="preserve"> </w:t>
      </w:r>
    </w:p>
    <w:p w14:paraId="576A93D6"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Γιατί</w:t>
      </w:r>
      <w:r>
        <w:rPr>
          <w:rFonts w:eastAsia="Times New Roman" w:cs="Times New Roman"/>
          <w:szCs w:val="24"/>
        </w:rPr>
        <w:t>,</w:t>
      </w:r>
      <w:r w:rsidRPr="000C71B8">
        <w:rPr>
          <w:rFonts w:eastAsia="Times New Roman" w:cs="Times New Roman"/>
          <w:szCs w:val="24"/>
        </w:rPr>
        <w:t xml:space="preserve"> ας μην </w:t>
      </w:r>
      <w:proofErr w:type="spellStart"/>
      <w:r w:rsidRPr="000C71B8">
        <w:rPr>
          <w:rFonts w:eastAsia="Times New Roman" w:cs="Times New Roman"/>
          <w:szCs w:val="24"/>
        </w:rPr>
        <w:t>κοροϊδευόμαστε</w:t>
      </w:r>
      <w:proofErr w:type="spellEnd"/>
      <w:r>
        <w:rPr>
          <w:rFonts w:eastAsia="Times New Roman" w:cs="Times New Roman"/>
          <w:szCs w:val="24"/>
        </w:rPr>
        <w:t>,</w:t>
      </w:r>
      <w:r w:rsidRPr="000C71B8">
        <w:rPr>
          <w:rFonts w:eastAsia="Times New Roman" w:cs="Times New Roman"/>
          <w:szCs w:val="24"/>
        </w:rPr>
        <w:t xml:space="preserve"> ο ΟΠΕΚΕΠΕ όπως λειτούργησε στο παρελθόν ήταν ένας προβληματικός οργανισμός </w:t>
      </w:r>
      <w:r>
        <w:rPr>
          <w:rFonts w:eastAsia="Times New Roman" w:cs="Times New Roman"/>
          <w:szCs w:val="24"/>
        </w:rPr>
        <w:t>κ</w:t>
      </w:r>
      <w:r w:rsidRPr="000C71B8">
        <w:rPr>
          <w:rFonts w:eastAsia="Times New Roman" w:cs="Times New Roman"/>
          <w:szCs w:val="24"/>
        </w:rPr>
        <w:t>αι αυτό η χώρα το πλήρωσε με δημοσιονομικές διορθώσεις και πρόστιμα</w:t>
      </w:r>
      <w:r>
        <w:rPr>
          <w:rFonts w:eastAsia="Times New Roman" w:cs="Times New Roman"/>
          <w:szCs w:val="24"/>
        </w:rPr>
        <w:t>.</w:t>
      </w:r>
      <w:r w:rsidRPr="000C71B8">
        <w:rPr>
          <w:rFonts w:eastAsia="Times New Roman" w:cs="Times New Roman"/>
          <w:szCs w:val="24"/>
        </w:rPr>
        <w:t xml:space="preserve"> Αλλά</w:t>
      </w:r>
      <w:r>
        <w:rPr>
          <w:rFonts w:eastAsia="Times New Roman" w:cs="Times New Roman"/>
          <w:szCs w:val="24"/>
        </w:rPr>
        <w:t>,</w:t>
      </w:r>
      <w:r w:rsidRPr="000C71B8">
        <w:rPr>
          <w:rFonts w:eastAsia="Times New Roman" w:cs="Times New Roman"/>
          <w:szCs w:val="24"/>
        </w:rPr>
        <w:t xml:space="preserve"> βεβαίως</w:t>
      </w:r>
      <w:r>
        <w:rPr>
          <w:rFonts w:eastAsia="Times New Roman" w:cs="Times New Roman"/>
          <w:szCs w:val="24"/>
        </w:rPr>
        <w:t>,</w:t>
      </w:r>
      <w:r w:rsidRPr="000C71B8">
        <w:rPr>
          <w:rFonts w:eastAsia="Times New Roman" w:cs="Times New Roman"/>
          <w:szCs w:val="24"/>
        </w:rPr>
        <w:t xml:space="preserve"> το πλήρωσε κυρίως ο έντιμος αγρότης που έκανε σωστά τη δουλειά του και περίμενε</w:t>
      </w:r>
      <w:r>
        <w:rPr>
          <w:rFonts w:eastAsia="Times New Roman" w:cs="Times New Roman"/>
          <w:szCs w:val="24"/>
        </w:rPr>
        <w:t>.</w:t>
      </w:r>
      <w:r w:rsidRPr="000C71B8">
        <w:rPr>
          <w:rFonts w:eastAsia="Times New Roman" w:cs="Times New Roman"/>
          <w:szCs w:val="24"/>
        </w:rPr>
        <w:t xml:space="preserve"> </w:t>
      </w:r>
    </w:p>
    <w:p w14:paraId="576A93D7" w14:textId="20A886A8"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Ακούω τις τελευταίες μέρες ένα επιχείρημα που επαναλαμβάνεται</w:t>
      </w:r>
      <w:r>
        <w:rPr>
          <w:rFonts w:eastAsia="Times New Roman" w:cs="Times New Roman"/>
          <w:szCs w:val="24"/>
        </w:rPr>
        <w:t>.</w:t>
      </w:r>
      <w:r w:rsidRPr="000C71B8">
        <w:rPr>
          <w:rFonts w:eastAsia="Times New Roman" w:cs="Times New Roman"/>
          <w:szCs w:val="24"/>
        </w:rPr>
        <w:t xml:space="preserve"> Λένε τα κόμματα της Αντιπολίτευσης</w:t>
      </w:r>
      <w:r>
        <w:rPr>
          <w:rFonts w:eastAsia="Times New Roman" w:cs="Times New Roman"/>
          <w:szCs w:val="24"/>
        </w:rPr>
        <w:t>,</w:t>
      </w:r>
      <w:r w:rsidRPr="000C71B8">
        <w:rPr>
          <w:rFonts w:eastAsia="Times New Roman" w:cs="Times New Roman"/>
          <w:szCs w:val="24"/>
        </w:rPr>
        <w:t xml:space="preserve"> ναι στη διαφάνεια αλλά όχι με αυτόν τον τρόπο</w:t>
      </w:r>
      <w:r>
        <w:rPr>
          <w:rFonts w:eastAsia="Times New Roman" w:cs="Times New Roman"/>
          <w:szCs w:val="24"/>
        </w:rPr>
        <w:t>.</w:t>
      </w:r>
      <w:r w:rsidRPr="000C71B8">
        <w:rPr>
          <w:rFonts w:eastAsia="Times New Roman" w:cs="Times New Roman"/>
          <w:szCs w:val="24"/>
        </w:rPr>
        <w:t xml:space="preserve"> Αλήθεια</w:t>
      </w:r>
      <w:r>
        <w:rPr>
          <w:rFonts w:eastAsia="Times New Roman" w:cs="Times New Roman"/>
          <w:szCs w:val="24"/>
        </w:rPr>
        <w:t>,</w:t>
      </w:r>
      <w:r w:rsidRPr="000C71B8">
        <w:rPr>
          <w:rFonts w:eastAsia="Times New Roman" w:cs="Times New Roman"/>
          <w:szCs w:val="24"/>
        </w:rPr>
        <w:t xml:space="preserve"> κύριοι συνάδελφοι</w:t>
      </w:r>
      <w:r>
        <w:rPr>
          <w:rFonts w:eastAsia="Times New Roman" w:cs="Times New Roman"/>
          <w:szCs w:val="24"/>
        </w:rPr>
        <w:t>;</w:t>
      </w:r>
      <w:r w:rsidRPr="000C71B8">
        <w:rPr>
          <w:rFonts w:eastAsia="Times New Roman" w:cs="Times New Roman"/>
          <w:szCs w:val="24"/>
        </w:rPr>
        <w:t xml:space="preserve"> Υπήρχε τόσα χρόνια άλλος τρόπος και δεν το ξέραμε</w:t>
      </w:r>
      <w:r>
        <w:rPr>
          <w:rFonts w:eastAsia="Times New Roman" w:cs="Times New Roman"/>
          <w:szCs w:val="24"/>
        </w:rPr>
        <w:t>;</w:t>
      </w:r>
      <w:r w:rsidRPr="000C71B8">
        <w:rPr>
          <w:rFonts w:eastAsia="Times New Roman" w:cs="Times New Roman"/>
          <w:szCs w:val="24"/>
        </w:rPr>
        <w:t xml:space="preserve"> Γιατί όταν οι έλεγχοι ήταν ελλιπείς</w:t>
      </w:r>
      <w:r>
        <w:rPr>
          <w:rFonts w:eastAsia="Times New Roman" w:cs="Times New Roman"/>
          <w:szCs w:val="24"/>
        </w:rPr>
        <w:t>,</w:t>
      </w:r>
      <w:r w:rsidRPr="000C71B8">
        <w:rPr>
          <w:rFonts w:eastAsia="Times New Roman" w:cs="Times New Roman"/>
          <w:szCs w:val="24"/>
        </w:rPr>
        <w:t xml:space="preserve"> οι διασταυρώσεις ανύπαρκτες και τα ίδια προβλήματα επαναλαμβάνονται κάθε χρόνο</w:t>
      </w:r>
      <w:r>
        <w:rPr>
          <w:rFonts w:eastAsia="Times New Roman" w:cs="Times New Roman"/>
          <w:szCs w:val="24"/>
        </w:rPr>
        <w:t>, κανείς δεν εν</w:t>
      </w:r>
      <w:r w:rsidRPr="000C71B8">
        <w:rPr>
          <w:rFonts w:eastAsia="Times New Roman" w:cs="Times New Roman"/>
          <w:szCs w:val="24"/>
        </w:rPr>
        <w:t>οχλούντα</w:t>
      </w:r>
      <w:r>
        <w:rPr>
          <w:rFonts w:eastAsia="Times New Roman" w:cs="Times New Roman"/>
          <w:szCs w:val="24"/>
        </w:rPr>
        <w:t>ν.</w:t>
      </w:r>
      <w:r w:rsidRPr="000C71B8">
        <w:rPr>
          <w:rFonts w:eastAsia="Times New Roman" w:cs="Times New Roman"/>
          <w:szCs w:val="24"/>
        </w:rPr>
        <w:t xml:space="preserve"> Τώρα που μιλάμε για πραγματικούς ελέγχους</w:t>
      </w:r>
      <w:r>
        <w:rPr>
          <w:rFonts w:eastAsia="Times New Roman" w:cs="Times New Roman"/>
          <w:szCs w:val="24"/>
        </w:rPr>
        <w:t>,</w:t>
      </w:r>
      <w:r w:rsidRPr="000C71B8">
        <w:rPr>
          <w:rFonts w:eastAsia="Times New Roman" w:cs="Times New Roman"/>
          <w:szCs w:val="24"/>
        </w:rPr>
        <w:t xml:space="preserve"> τώρα που μιλάμε για διασταύρωση στοιχείων</w:t>
      </w:r>
      <w:r>
        <w:rPr>
          <w:rFonts w:eastAsia="Times New Roman" w:cs="Times New Roman"/>
          <w:szCs w:val="24"/>
        </w:rPr>
        <w:t>,</w:t>
      </w:r>
      <w:r w:rsidRPr="000C71B8">
        <w:rPr>
          <w:rFonts w:eastAsia="Times New Roman" w:cs="Times New Roman"/>
          <w:szCs w:val="24"/>
        </w:rPr>
        <w:t xml:space="preserve"> με Ε9</w:t>
      </w:r>
      <w:r>
        <w:rPr>
          <w:rFonts w:eastAsia="Times New Roman" w:cs="Times New Roman"/>
          <w:szCs w:val="24"/>
        </w:rPr>
        <w:t>,</w:t>
      </w:r>
      <w:r w:rsidRPr="000C71B8">
        <w:rPr>
          <w:rFonts w:eastAsia="Times New Roman" w:cs="Times New Roman"/>
          <w:szCs w:val="24"/>
        </w:rPr>
        <w:t xml:space="preserve"> </w:t>
      </w:r>
      <w:r w:rsidR="00A36053">
        <w:rPr>
          <w:rFonts w:eastAsia="Times New Roman" w:cs="Times New Roman"/>
          <w:szCs w:val="24"/>
        </w:rPr>
        <w:t>Κ</w:t>
      </w:r>
      <w:r w:rsidR="00A36053" w:rsidRPr="000C71B8">
        <w:rPr>
          <w:rFonts w:eastAsia="Times New Roman" w:cs="Times New Roman"/>
          <w:szCs w:val="24"/>
        </w:rPr>
        <w:t>τηματολόγιο</w:t>
      </w:r>
      <w:r>
        <w:rPr>
          <w:rFonts w:eastAsia="Times New Roman" w:cs="Times New Roman"/>
          <w:szCs w:val="24"/>
        </w:rPr>
        <w:t>,</w:t>
      </w:r>
      <w:r w:rsidRPr="000C71B8">
        <w:rPr>
          <w:rFonts w:eastAsia="Times New Roman" w:cs="Times New Roman"/>
          <w:szCs w:val="24"/>
        </w:rPr>
        <w:t xml:space="preserve"> φορολογικά </w:t>
      </w:r>
      <w:r w:rsidRPr="000C71B8">
        <w:rPr>
          <w:rFonts w:eastAsia="Times New Roman" w:cs="Times New Roman"/>
          <w:szCs w:val="24"/>
        </w:rPr>
        <w:lastRenderedPageBreak/>
        <w:t>δεδομένα</w:t>
      </w:r>
      <w:r>
        <w:rPr>
          <w:rFonts w:eastAsia="Times New Roman" w:cs="Times New Roman"/>
          <w:szCs w:val="24"/>
        </w:rPr>
        <w:t>,</w:t>
      </w:r>
      <w:r w:rsidRPr="000C71B8">
        <w:rPr>
          <w:rFonts w:eastAsia="Times New Roman" w:cs="Times New Roman"/>
          <w:szCs w:val="24"/>
        </w:rPr>
        <w:t xml:space="preserve"> ξαφνικά κάποιοι συνάδελφοι στην Αντιπολίτευση θυμήθηκαν την αγωνία του αγρότη</w:t>
      </w:r>
      <w:r>
        <w:rPr>
          <w:rFonts w:eastAsia="Times New Roman" w:cs="Times New Roman"/>
          <w:szCs w:val="24"/>
        </w:rPr>
        <w:t>.</w:t>
      </w:r>
      <w:r w:rsidRPr="000C71B8">
        <w:rPr>
          <w:rFonts w:eastAsia="Times New Roman" w:cs="Times New Roman"/>
          <w:szCs w:val="24"/>
        </w:rPr>
        <w:t xml:space="preserve"> </w:t>
      </w:r>
    </w:p>
    <w:p w14:paraId="576A93D8"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Θα ήθελα</w:t>
      </w:r>
      <w:r>
        <w:rPr>
          <w:rFonts w:eastAsia="Times New Roman" w:cs="Times New Roman"/>
          <w:szCs w:val="24"/>
        </w:rPr>
        <w:t>,</w:t>
      </w:r>
      <w:r w:rsidRPr="000C71B8">
        <w:rPr>
          <w:rFonts w:eastAsia="Times New Roman" w:cs="Times New Roman"/>
          <w:szCs w:val="24"/>
        </w:rPr>
        <w:t xml:space="preserve"> όντως</w:t>
      </w:r>
      <w:r>
        <w:rPr>
          <w:rFonts w:eastAsia="Times New Roman" w:cs="Times New Roman"/>
          <w:szCs w:val="24"/>
        </w:rPr>
        <w:t>,</w:t>
      </w:r>
      <w:r w:rsidRPr="000C71B8">
        <w:rPr>
          <w:rFonts w:eastAsia="Times New Roman" w:cs="Times New Roman"/>
          <w:szCs w:val="24"/>
        </w:rPr>
        <w:t xml:space="preserve"> να είμαστε σοβαροί</w:t>
      </w:r>
      <w:r>
        <w:rPr>
          <w:rFonts w:eastAsia="Times New Roman" w:cs="Times New Roman"/>
          <w:szCs w:val="24"/>
        </w:rPr>
        <w:t>.</w:t>
      </w:r>
      <w:r w:rsidRPr="000C71B8">
        <w:rPr>
          <w:rFonts w:eastAsia="Times New Roman" w:cs="Times New Roman"/>
          <w:szCs w:val="24"/>
        </w:rPr>
        <w:t xml:space="preserve"> Αν θέλεις τους ελέγχους</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σ</w:t>
      </w:r>
      <w:r w:rsidRPr="000C71B8">
        <w:rPr>
          <w:rFonts w:eastAsia="Times New Roman" w:cs="Times New Roman"/>
          <w:szCs w:val="24"/>
        </w:rPr>
        <w:t>ίγουρα θέλεις και τη διαφάνεια</w:t>
      </w:r>
      <w:r>
        <w:rPr>
          <w:rFonts w:eastAsia="Times New Roman" w:cs="Times New Roman"/>
          <w:szCs w:val="24"/>
        </w:rPr>
        <w:t>.</w:t>
      </w:r>
      <w:r w:rsidRPr="000C71B8">
        <w:rPr>
          <w:rFonts w:eastAsia="Times New Roman" w:cs="Times New Roman"/>
          <w:szCs w:val="24"/>
        </w:rPr>
        <w:t xml:space="preserve"> Και η Κυβέρνηση</w:t>
      </w:r>
      <w:r>
        <w:rPr>
          <w:rFonts w:eastAsia="Times New Roman" w:cs="Times New Roman"/>
          <w:szCs w:val="24"/>
        </w:rPr>
        <w:t>,</w:t>
      </w:r>
      <w:r w:rsidRPr="000C71B8">
        <w:rPr>
          <w:rFonts w:eastAsia="Times New Roman" w:cs="Times New Roman"/>
          <w:szCs w:val="24"/>
        </w:rPr>
        <w:t xml:space="preserve"> του Κυριάκου Μητσοτάκη</w:t>
      </w:r>
      <w:r>
        <w:rPr>
          <w:rFonts w:eastAsia="Times New Roman" w:cs="Times New Roman"/>
          <w:szCs w:val="24"/>
        </w:rPr>
        <w:t>,</w:t>
      </w:r>
      <w:r w:rsidRPr="000C71B8">
        <w:rPr>
          <w:rFonts w:eastAsia="Times New Roman" w:cs="Times New Roman"/>
          <w:szCs w:val="24"/>
        </w:rPr>
        <w:t xml:space="preserve"> είχε αποφασίσει πριν από κάθε προπληρωμή να προχωρά στους απαραίτητους </w:t>
      </w:r>
      <w:proofErr w:type="spellStart"/>
      <w:r>
        <w:rPr>
          <w:rFonts w:eastAsia="Times New Roman" w:cs="Times New Roman"/>
          <w:szCs w:val="24"/>
        </w:rPr>
        <w:t>διασταυρωτικούς</w:t>
      </w:r>
      <w:proofErr w:type="spellEnd"/>
      <w:r>
        <w:rPr>
          <w:rFonts w:eastAsia="Times New Roman" w:cs="Times New Roman"/>
          <w:szCs w:val="24"/>
        </w:rPr>
        <w:t xml:space="preserve"> </w:t>
      </w:r>
      <w:r w:rsidRPr="000C71B8">
        <w:rPr>
          <w:rFonts w:eastAsia="Times New Roman" w:cs="Times New Roman"/>
          <w:szCs w:val="24"/>
        </w:rPr>
        <w:t>ελέγχους</w:t>
      </w:r>
      <w:r>
        <w:rPr>
          <w:rFonts w:eastAsia="Times New Roman" w:cs="Times New Roman"/>
          <w:szCs w:val="24"/>
        </w:rPr>
        <w:t>.</w:t>
      </w:r>
      <w:r w:rsidRPr="000C71B8">
        <w:rPr>
          <w:rFonts w:eastAsia="Times New Roman" w:cs="Times New Roman"/>
          <w:szCs w:val="24"/>
        </w:rPr>
        <w:t xml:space="preserve"> </w:t>
      </w:r>
    </w:p>
    <w:p w14:paraId="576A93D9"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Κυρίες και κύριοι συνάδελφοι</w:t>
      </w:r>
      <w:r>
        <w:rPr>
          <w:rFonts w:eastAsia="Times New Roman" w:cs="Times New Roman"/>
          <w:szCs w:val="24"/>
        </w:rPr>
        <w:t>,</w:t>
      </w:r>
      <w:r w:rsidRPr="000C71B8">
        <w:rPr>
          <w:rFonts w:eastAsia="Times New Roman" w:cs="Times New Roman"/>
          <w:szCs w:val="24"/>
        </w:rPr>
        <w:t xml:space="preserve"> η επιλογή της </w:t>
      </w:r>
      <w:r>
        <w:rPr>
          <w:rFonts w:eastAsia="Times New Roman" w:cs="Times New Roman"/>
          <w:szCs w:val="24"/>
        </w:rPr>
        <w:t>ΑΑΔΕ</w:t>
      </w:r>
      <w:r w:rsidRPr="000C71B8">
        <w:rPr>
          <w:rFonts w:eastAsia="Times New Roman" w:cs="Times New Roman"/>
          <w:szCs w:val="24"/>
        </w:rPr>
        <w:t xml:space="preserve"> διόλου τυχαία δεν είναι</w:t>
      </w:r>
      <w:r>
        <w:rPr>
          <w:rFonts w:eastAsia="Times New Roman" w:cs="Times New Roman"/>
          <w:szCs w:val="24"/>
        </w:rPr>
        <w:t>.</w:t>
      </w:r>
      <w:r w:rsidRPr="000C71B8">
        <w:rPr>
          <w:rFonts w:eastAsia="Times New Roman" w:cs="Times New Roman"/>
          <w:szCs w:val="24"/>
        </w:rPr>
        <w:t xml:space="preserve"> Είναι τεχνική</w:t>
      </w:r>
      <w:r>
        <w:rPr>
          <w:rFonts w:eastAsia="Times New Roman" w:cs="Times New Roman"/>
          <w:szCs w:val="24"/>
        </w:rPr>
        <w:t>,</w:t>
      </w:r>
      <w:r w:rsidRPr="000C71B8">
        <w:rPr>
          <w:rFonts w:eastAsia="Times New Roman" w:cs="Times New Roman"/>
          <w:szCs w:val="24"/>
        </w:rPr>
        <w:t xml:space="preserve"> θεσμική και κυρίως αναγκαία</w:t>
      </w:r>
      <w:r>
        <w:rPr>
          <w:rFonts w:eastAsia="Times New Roman" w:cs="Times New Roman"/>
          <w:szCs w:val="24"/>
        </w:rPr>
        <w:t>.</w:t>
      </w:r>
      <w:r w:rsidRPr="000C71B8">
        <w:rPr>
          <w:rFonts w:eastAsia="Times New Roman" w:cs="Times New Roman"/>
          <w:szCs w:val="24"/>
        </w:rPr>
        <w:t xml:space="preserve"> Επιτρέψτε μου να θυμίσω ότι</w:t>
      </w:r>
      <w:r>
        <w:rPr>
          <w:rFonts w:eastAsia="Times New Roman" w:cs="Times New Roman"/>
          <w:szCs w:val="24"/>
        </w:rPr>
        <w:t>,</w:t>
      </w:r>
      <w:r w:rsidRPr="000C71B8">
        <w:rPr>
          <w:rFonts w:eastAsia="Times New Roman" w:cs="Times New Roman"/>
          <w:szCs w:val="24"/>
        </w:rPr>
        <w:t xml:space="preserve"> όταν συστάθηκε το νέο Διοικητικό Συμβούλιο του οργανισμού</w:t>
      </w:r>
      <w:r>
        <w:rPr>
          <w:rFonts w:eastAsia="Times New Roman" w:cs="Times New Roman"/>
          <w:szCs w:val="24"/>
        </w:rPr>
        <w:t>,</w:t>
      </w:r>
      <w:r w:rsidRPr="000C71B8">
        <w:rPr>
          <w:rFonts w:eastAsia="Times New Roman" w:cs="Times New Roman"/>
          <w:szCs w:val="24"/>
        </w:rPr>
        <w:t xml:space="preserve"> τον Ιανουάριο του 2025</w:t>
      </w:r>
      <w:r>
        <w:rPr>
          <w:rFonts w:eastAsia="Times New Roman" w:cs="Times New Roman"/>
          <w:szCs w:val="24"/>
        </w:rPr>
        <w:t>,</w:t>
      </w:r>
      <w:r w:rsidRPr="000C71B8">
        <w:rPr>
          <w:rFonts w:eastAsia="Times New Roman" w:cs="Times New Roman"/>
          <w:szCs w:val="24"/>
        </w:rPr>
        <w:t xml:space="preserve"> μεταξύ των μελών ήταν και η Γενική Διευθύντρια τ</w:t>
      </w:r>
      <w:r>
        <w:rPr>
          <w:rFonts w:eastAsia="Times New Roman" w:cs="Times New Roman"/>
          <w:szCs w:val="24"/>
        </w:rPr>
        <w:t>ης</w:t>
      </w:r>
      <w:r w:rsidRPr="000C71B8">
        <w:rPr>
          <w:rFonts w:eastAsia="Times New Roman" w:cs="Times New Roman"/>
          <w:szCs w:val="24"/>
        </w:rPr>
        <w:t xml:space="preserve"> </w:t>
      </w:r>
      <w:r>
        <w:rPr>
          <w:rFonts w:eastAsia="Times New Roman" w:cs="Times New Roman"/>
          <w:szCs w:val="24"/>
        </w:rPr>
        <w:t>ΑΑΔΕ.</w:t>
      </w:r>
      <w:r w:rsidRPr="000C71B8">
        <w:rPr>
          <w:rFonts w:eastAsia="Times New Roman" w:cs="Times New Roman"/>
          <w:szCs w:val="24"/>
        </w:rPr>
        <w:t xml:space="preserve"> Άρα</w:t>
      </w:r>
      <w:r>
        <w:rPr>
          <w:rFonts w:eastAsia="Times New Roman" w:cs="Times New Roman"/>
          <w:szCs w:val="24"/>
        </w:rPr>
        <w:t>,</w:t>
      </w:r>
      <w:r w:rsidRPr="000C71B8">
        <w:rPr>
          <w:rFonts w:eastAsia="Times New Roman" w:cs="Times New Roman"/>
          <w:szCs w:val="24"/>
        </w:rPr>
        <w:t xml:space="preserve"> δεν πρόκειται για ένα σχέδιο έκτακτης ανάγκης</w:t>
      </w:r>
      <w:r>
        <w:rPr>
          <w:rFonts w:eastAsia="Times New Roman" w:cs="Times New Roman"/>
          <w:szCs w:val="24"/>
        </w:rPr>
        <w:t>,</w:t>
      </w:r>
      <w:r w:rsidRPr="000C71B8">
        <w:rPr>
          <w:rFonts w:eastAsia="Times New Roman" w:cs="Times New Roman"/>
          <w:szCs w:val="24"/>
        </w:rPr>
        <w:t xml:space="preserve"> αλλά για μια συνειδητή</w:t>
      </w:r>
      <w:r>
        <w:rPr>
          <w:rFonts w:eastAsia="Times New Roman" w:cs="Times New Roman"/>
          <w:szCs w:val="24"/>
        </w:rPr>
        <w:t>,</w:t>
      </w:r>
      <w:r w:rsidRPr="000C71B8">
        <w:rPr>
          <w:rFonts w:eastAsia="Times New Roman" w:cs="Times New Roman"/>
          <w:szCs w:val="24"/>
        </w:rPr>
        <w:t xml:space="preserve"> θεσμική επιλογή</w:t>
      </w:r>
      <w:r>
        <w:rPr>
          <w:rFonts w:eastAsia="Times New Roman" w:cs="Times New Roman"/>
          <w:szCs w:val="24"/>
        </w:rPr>
        <w:t>,</w:t>
      </w:r>
      <w:r w:rsidRPr="000C71B8">
        <w:rPr>
          <w:rFonts w:eastAsia="Times New Roman" w:cs="Times New Roman"/>
          <w:szCs w:val="24"/>
        </w:rPr>
        <w:t xml:space="preserve"> με στόχο ένα μόνιμο</w:t>
      </w:r>
      <w:r>
        <w:rPr>
          <w:rFonts w:eastAsia="Times New Roman" w:cs="Times New Roman"/>
          <w:szCs w:val="24"/>
        </w:rPr>
        <w:t>,</w:t>
      </w:r>
      <w:r w:rsidRPr="000C71B8">
        <w:rPr>
          <w:rFonts w:eastAsia="Times New Roman" w:cs="Times New Roman"/>
          <w:szCs w:val="24"/>
        </w:rPr>
        <w:t xml:space="preserve"> αξιόπιστο και δίκαιο σύστημα πληρωμών</w:t>
      </w:r>
      <w:r>
        <w:rPr>
          <w:rFonts w:eastAsia="Times New Roman" w:cs="Times New Roman"/>
          <w:szCs w:val="24"/>
        </w:rPr>
        <w:t>.</w:t>
      </w:r>
      <w:r w:rsidRPr="000C71B8">
        <w:rPr>
          <w:rFonts w:eastAsia="Times New Roman" w:cs="Times New Roman"/>
          <w:szCs w:val="24"/>
        </w:rPr>
        <w:t xml:space="preserve"> </w:t>
      </w:r>
    </w:p>
    <w:p w14:paraId="576A93DA"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Και επειδή ακούστηκαν αρκετά σήμερα</w:t>
      </w:r>
      <w:r>
        <w:rPr>
          <w:rFonts w:eastAsia="Times New Roman" w:cs="Times New Roman"/>
          <w:szCs w:val="24"/>
        </w:rPr>
        <w:t>.</w:t>
      </w:r>
      <w:r w:rsidRPr="000C71B8">
        <w:rPr>
          <w:rFonts w:eastAsia="Times New Roman" w:cs="Times New Roman"/>
          <w:szCs w:val="24"/>
        </w:rPr>
        <w:t xml:space="preserve"> Θα ήθελα να ρωτήσω ευθέως την Αντιπολίτευση</w:t>
      </w:r>
      <w:r>
        <w:rPr>
          <w:rFonts w:eastAsia="Times New Roman" w:cs="Times New Roman"/>
          <w:szCs w:val="24"/>
        </w:rPr>
        <w:t>.</w:t>
      </w:r>
      <w:r w:rsidRPr="000C71B8">
        <w:rPr>
          <w:rFonts w:eastAsia="Times New Roman" w:cs="Times New Roman"/>
          <w:szCs w:val="24"/>
        </w:rPr>
        <w:t xml:space="preserve"> Ποιος</w:t>
      </w:r>
      <w:r>
        <w:rPr>
          <w:rFonts w:eastAsia="Times New Roman" w:cs="Times New Roman"/>
          <w:szCs w:val="24"/>
        </w:rPr>
        <w:t>,</w:t>
      </w:r>
      <w:r w:rsidRPr="000C71B8">
        <w:rPr>
          <w:rFonts w:eastAsia="Times New Roman" w:cs="Times New Roman"/>
          <w:szCs w:val="24"/>
        </w:rPr>
        <w:t xml:space="preserve"> κυρίες και κύριοι συνάδελφοι</w:t>
      </w:r>
      <w:r>
        <w:rPr>
          <w:rFonts w:eastAsia="Times New Roman" w:cs="Times New Roman"/>
          <w:szCs w:val="24"/>
        </w:rPr>
        <w:t>,</w:t>
      </w:r>
      <w:r w:rsidRPr="000C71B8">
        <w:rPr>
          <w:rFonts w:eastAsia="Times New Roman" w:cs="Times New Roman"/>
          <w:szCs w:val="24"/>
        </w:rPr>
        <w:t xml:space="preserve"> άλλος δημόσιος φορέας διαθέτει σήμερα τα πληροφοριακά συστήματα</w:t>
      </w:r>
      <w:r>
        <w:rPr>
          <w:rFonts w:eastAsia="Times New Roman" w:cs="Times New Roman"/>
          <w:szCs w:val="24"/>
        </w:rPr>
        <w:t>,</w:t>
      </w:r>
      <w:r w:rsidRPr="000C71B8">
        <w:rPr>
          <w:rFonts w:eastAsia="Times New Roman" w:cs="Times New Roman"/>
          <w:szCs w:val="24"/>
        </w:rPr>
        <w:t xml:space="preserve"> την εμπειρία</w:t>
      </w:r>
      <w:r>
        <w:rPr>
          <w:rFonts w:eastAsia="Times New Roman" w:cs="Times New Roman"/>
          <w:szCs w:val="24"/>
        </w:rPr>
        <w:t>,</w:t>
      </w:r>
      <w:r w:rsidRPr="000C71B8">
        <w:rPr>
          <w:rFonts w:eastAsia="Times New Roman" w:cs="Times New Roman"/>
          <w:szCs w:val="24"/>
        </w:rPr>
        <w:t xml:space="preserve"> τη δυνατότητα διαρθρωτικών ελέγχων σε πραγματικό χρόνο</w:t>
      </w:r>
      <w:r>
        <w:rPr>
          <w:rFonts w:eastAsia="Times New Roman" w:cs="Times New Roman"/>
          <w:szCs w:val="24"/>
        </w:rPr>
        <w:t>;</w:t>
      </w:r>
      <w:r w:rsidRPr="000C71B8">
        <w:rPr>
          <w:rFonts w:eastAsia="Times New Roman" w:cs="Times New Roman"/>
          <w:szCs w:val="24"/>
        </w:rPr>
        <w:t xml:space="preserve"> Αν υπάρχει</w:t>
      </w:r>
      <w:r>
        <w:rPr>
          <w:rFonts w:eastAsia="Times New Roman" w:cs="Times New Roman"/>
          <w:szCs w:val="24"/>
        </w:rPr>
        <w:t>,</w:t>
      </w:r>
      <w:r w:rsidRPr="000C71B8">
        <w:rPr>
          <w:rFonts w:eastAsia="Times New Roman" w:cs="Times New Roman"/>
          <w:szCs w:val="24"/>
        </w:rPr>
        <w:t xml:space="preserve"> θέλω να μου το</w:t>
      </w:r>
      <w:r>
        <w:rPr>
          <w:rFonts w:eastAsia="Times New Roman" w:cs="Times New Roman"/>
          <w:szCs w:val="24"/>
        </w:rPr>
        <w:t>ν</w:t>
      </w:r>
      <w:r w:rsidRPr="000C71B8">
        <w:rPr>
          <w:rFonts w:eastAsia="Times New Roman" w:cs="Times New Roman"/>
          <w:szCs w:val="24"/>
        </w:rPr>
        <w:t xml:space="preserve"> πείτε</w:t>
      </w:r>
      <w:r>
        <w:rPr>
          <w:rFonts w:eastAsia="Times New Roman" w:cs="Times New Roman"/>
          <w:szCs w:val="24"/>
        </w:rPr>
        <w:t>.</w:t>
      </w:r>
      <w:r w:rsidRPr="000C71B8">
        <w:rPr>
          <w:rFonts w:eastAsia="Times New Roman" w:cs="Times New Roman"/>
          <w:szCs w:val="24"/>
        </w:rPr>
        <w:t xml:space="preserve"> Γιατί μέχρι σήμερα μόνο η </w:t>
      </w:r>
      <w:r>
        <w:rPr>
          <w:rFonts w:eastAsia="Times New Roman" w:cs="Times New Roman"/>
          <w:szCs w:val="24"/>
        </w:rPr>
        <w:t>ΑΑΔΕ</w:t>
      </w:r>
      <w:r w:rsidRPr="000C71B8">
        <w:rPr>
          <w:rFonts w:eastAsia="Times New Roman" w:cs="Times New Roman"/>
          <w:szCs w:val="24"/>
        </w:rPr>
        <w:t xml:space="preserve"> μπορεί να συγκρίνει τις δηλώσεις του ΟΣΔΕ με ακίνητη περιουσία</w:t>
      </w:r>
      <w:r>
        <w:rPr>
          <w:rFonts w:eastAsia="Times New Roman" w:cs="Times New Roman"/>
          <w:szCs w:val="24"/>
        </w:rPr>
        <w:t>,</w:t>
      </w:r>
      <w:r w:rsidRPr="000C71B8">
        <w:rPr>
          <w:rFonts w:eastAsia="Times New Roman" w:cs="Times New Roman"/>
          <w:szCs w:val="24"/>
        </w:rPr>
        <w:t xml:space="preserve"> με φορολογικά στοιχεία</w:t>
      </w:r>
      <w:r>
        <w:rPr>
          <w:rFonts w:eastAsia="Times New Roman" w:cs="Times New Roman"/>
          <w:szCs w:val="24"/>
        </w:rPr>
        <w:t>,</w:t>
      </w:r>
      <w:r w:rsidRPr="000C71B8">
        <w:rPr>
          <w:rFonts w:eastAsia="Times New Roman" w:cs="Times New Roman"/>
          <w:szCs w:val="24"/>
        </w:rPr>
        <w:t xml:space="preserve"> με πραγματικά εισοδήματα</w:t>
      </w:r>
      <w:r>
        <w:rPr>
          <w:rFonts w:eastAsia="Times New Roman" w:cs="Times New Roman"/>
          <w:szCs w:val="24"/>
        </w:rPr>
        <w:t>.</w:t>
      </w:r>
      <w:r w:rsidRPr="000C71B8">
        <w:rPr>
          <w:rFonts w:eastAsia="Times New Roman" w:cs="Times New Roman"/>
          <w:szCs w:val="24"/>
        </w:rPr>
        <w:t xml:space="preserve"> Όλα τα άλλα είναι υπεκφυγές</w:t>
      </w:r>
      <w:r>
        <w:rPr>
          <w:rFonts w:eastAsia="Times New Roman" w:cs="Times New Roman"/>
          <w:szCs w:val="24"/>
        </w:rPr>
        <w:t>.</w:t>
      </w:r>
      <w:r w:rsidRPr="000C71B8">
        <w:rPr>
          <w:rFonts w:eastAsia="Times New Roman" w:cs="Times New Roman"/>
          <w:szCs w:val="24"/>
        </w:rPr>
        <w:t xml:space="preserve"> </w:t>
      </w:r>
    </w:p>
    <w:p w14:paraId="576A93DB" w14:textId="60E68B89"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lastRenderedPageBreak/>
        <w:t>Να ξεκαθαρίσουμε</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όμως,</w:t>
      </w:r>
      <w:r w:rsidRPr="000C71B8">
        <w:rPr>
          <w:rFonts w:eastAsia="Times New Roman" w:cs="Times New Roman"/>
          <w:szCs w:val="24"/>
        </w:rPr>
        <w:t xml:space="preserve"> και κάτι κρίσιμο</w:t>
      </w:r>
      <w:r>
        <w:rPr>
          <w:rFonts w:eastAsia="Times New Roman" w:cs="Times New Roman"/>
          <w:szCs w:val="24"/>
        </w:rPr>
        <w:t>.</w:t>
      </w:r>
      <w:r w:rsidRPr="000C71B8">
        <w:rPr>
          <w:rFonts w:eastAsia="Times New Roman" w:cs="Times New Roman"/>
          <w:szCs w:val="24"/>
        </w:rPr>
        <w:t xml:space="preserve"> Ακούω</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επίσης,</w:t>
      </w:r>
      <w:r w:rsidRPr="000C71B8">
        <w:rPr>
          <w:rFonts w:eastAsia="Times New Roman" w:cs="Times New Roman"/>
          <w:szCs w:val="24"/>
        </w:rPr>
        <w:t xml:space="preserve"> το επιχείρημα ότι η Α</w:t>
      </w:r>
      <w:r>
        <w:rPr>
          <w:rFonts w:eastAsia="Times New Roman" w:cs="Times New Roman"/>
          <w:szCs w:val="24"/>
        </w:rPr>
        <w:t>ΑΔΕ</w:t>
      </w:r>
      <w:r w:rsidRPr="000C71B8">
        <w:rPr>
          <w:rFonts w:eastAsia="Times New Roman" w:cs="Times New Roman"/>
          <w:szCs w:val="24"/>
        </w:rPr>
        <w:t xml:space="preserve"> δεν πρέπει να εμπλακεί στην αγροτική πολιτική</w:t>
      </w:r>
      <w:r>
        <w:rPr>
          <w:rFonts w:eastAsia="Times New Roman" w:cs="Times New Roman"/>
          <w:szCs w:val="24"/>
        </w:rPr>
        <w:t>.</w:t>
      </w:r>
      <w:r w:rsidRPr="000C71B8">
        <w:rPr>
          <w:rFonts w:eastAsia="Times New Roman" w:cs="Times New Roman"/>
          <w:szCs w:val="24"/>
        </w:rPr>
        <w:t xml:space="preserve"> Θέλω να το ξεκαθαρίσουμε για άλλη μια φορά</w:t>
      </w:r>
      <w:r>
        <w:rPr>
          <w:rFonts w:eastAsia="Times New Roman" w:cs="Times New Roman"/>
          <w:szCs w:val="24"/>
        </w:rPr>
        <w:t>,</w:t>
      </w:r>
      <w:r w:rsidRPr="000C71B8">
        <w:rPr>
          <w:rFonts w:eastAsia="Times New Roman" w:cs="Times New Roman"/>
          <w:szCs w:val="24"/>
        </w:rPr>
        <w:t xml:space="preserve"> εδώ στην Ολομέλεια</w:t>
      </w:r>
      <w:r>
        <w:rPr>
          <w:rFonts w:eastAsia="Times New Roman" w:cs="Times New Roman"/>
          <w:szCs w:val="24"/>
        </w:rPr>
        <w:t>.</w:t>
      </w:r>
      <w:r w:rsidRPr="000C71B8">
        <w:rPr>
          <w:rFonts w:eastAsia="Times New Roman" w:cs="Times New Roman"/>
          <w:szCs w:val="24"/>
        </w:rPr>
        <w:t xml:space="preserve"> Η αγροτική πολιτική</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κ</w:t>
      </w:r>
      <w:r w:rsidRPr="000C71B8">
        <w:rPr>
          <w:rFonts w:eastAsia="Times New Roman" w:cs="Times New Roman"/>
          <w:szCs w:val="24"/>
        </w:rPr>
        <w:t>υρίες και κύριοι συνάδελφοι</w:t>
      </w:r>
      <w:r>
        <w:rPr>
          <w:rFonts w:eastAsia="Times New Roman" w:cs="Times New Roman"/>
          <w:szCs w:val="24"/>
        </w:rPr>
        <w:t>,</w:t>
      </w:r>
      <w:r w:rsidRPr="000C71B8">
        <w:rPr>
          <w:rFonts w:eastAsia="Times New Roman" w:cs="Times New Roman"/>
          <w:szCs w:val="24"/>
        </w:rPr>
        <w:t xml:space="preserve"> δεν μεταφέρεται</w:t>
      </w:r>
      <w:r>
        <w:rPr>
          <w:rFonts w:eastAsia="Times New Roman" w:cs="Times New Roman"/>
          <w:szCs w:val="24"/>
        </w:rPr>
        <w:t>.</w:t>
      </w:r>
      <w:r w:rsidRPr="000C71B8">
        <w:rPr>
          <w:rFonts w:eastAsia="Times New Roman" w:cs="Times New Roman"/>
          <w:szCs w:val="24"/>
        </w:rPr>
        <w:t xml:space="preserve"> Η </w:t>
      </w:r>
      <w:r w:rsidR="00A36053">
        <w:rPr>
          <w:rFonts w:eastAsia="Times New Roman" w:cs="Times New Roman"/>
          <w:szCs w:val="24"/>
        </w:rPr>
        <w:t>Κ</w:t>
      </w:r>
      <w:r w:rsidR="00A36053" w:rsidRPr="000C71B8">
        <w:rPr>
          <w:rFonts w:eastAsia="Times New Roman" w:cs="Times New Roman"/>
          <w:szCs w:val="24"/>
        </w:rPr>
        <w:t>οινή</w:t>
      </w:r>
      <w:r w:rsidRPr="000C71B8">
        <w:rPr>
          <w:rFonts w:eastAsia="Times New Roman" w:cs="Times New Roman"/>
          <w:szCs w:val="24"/>
        </w:rPr>
        <w:t xml:space="preserve"> </w:t>
      </w:r>
      <w:r w:rsidR="00A36053">
        <w:rPr>
          <w:rFonts w:eastAsia="Times New Roman" w:cs="Times New Roman"/>
          <w:szCs w:val="24"/>
        </w:rPr>
        <w:t>Α</w:t>
      </w:r>
      <w:r w:rsidR="00A36053" w:rsidRPr="000C71B8">
        <w:rPr>
          <w:rFonts w:eastAsia="Times New Roman" w:cs="Times New Roman"/>
          <w:szCs w:val="24"/>
        </w:rPr>
        <w:t xml:space="preserve">γροτική </w:t>
      </w:r>
      <w:r w:rsidR="00A36053">
        <w:rPr>
          <w:rFonts w:eastAsia="Times New Roman" w:cs="Times New Roman"/>
          <w:szCs w:val="24"/>
        </w:rPr>
        <w:t>Π</w:t>
      </w:r>
      <w:r w:rsidR="00A36053" w:rsidRPr="000C71B8">
        <w:rPr>
          <w:rFonts w:eastAsia="Times New Roman" w:cs="Times New Roman"/>
          <w:szCs w:val="24"/>
        </w:rPr>
        <w:t xml:space="preserve">ολιτική </w:t>
      </w:r>
      <w:r w:rsidRPr="000C71B8">
        <w:rPr>
          <w:rFonts w:eastAsia="Times New Roman" w:cs="Times New Roman"/>
          <w:szCs w:val="24"/>
        </w:rPr>
        <w:t>δεν μεταφέρεται</w:t>
      </w:r>
      <w:r>
        <w:rPr>
          <w:rFonts w:eastAsia="Times New Roman" w:cs="Times New Roman"/>
          <w:szCs w:val="24"/>
        </w:rPr>
        <w:t>.</w:t>
      </w:r>
      <w:r w:rsidRPr="000C71B8">
        <w:rPr>
          <w:rFonts w:eastAsia="Times New Roman" w:cs="Times New Roman"/>
          <w:szCs w:val="24"/>
        </w:rPr>
        <w:t xml:space="preserve"> Οι πολιτικές αποφάσεις </w:t>
      </w:r>
      <w:r>
        <w:rPr>
          <w:rFonts w:eastAsia="Times New Roman" w:cs="Times New Roman"/>
          <w:szCs w:val="24"/>
        </w:rPr>
        <w:t>π</w:t>
      </w:r>
      <w:r w:rsidRPr="000C71B8">
        <w:rPr>
          <w:rFonts w:eastAsia="Times New Roman" w:cs="Times New Roman"/>
          <w:szCs w:val="24"/>
        </w:rPr>
        <w:t>αραμένουν στο Υπουργείο Αγροτικής Ανάπτυξης και Τροφίμων</w:t>
      </w:r>
      <w:r>
        <w:rPr>
          <w:rFonts w:eastAsia="Times New Roman" w:cs="Times New Roman"/>
          <w:szCs w:val="24"/>
        </w:rPr>
        <w:t>.</w:t>
      </w:r>
      <w:r w:rsidRPr="000C71B8">
        <w:rPr>
          <w:rFonts w:eastAsia="Times New Roman" w:cs="Times New Roman"/>
          <w:szCs w:val="24"/>
        </w:rPr>
        <w:t xml:space="preserve"> Αυτό που μεταφέρεται είναι ο έλεγχος</w:t>
      </w:r>
      <w:r>
        <w:rPr>
          <w:rFonts w:eastAsia="Times New Roman" w:cs="Times New Roman"/>
          <w:szCs w:val="24"/>
        </w:rPr>
        <w:t>.</w:t>
      </w:r>
      <w:r w:rsidRPr="000C71B8">
        <w:rPr>
          <w:rFonts w:eastAsia="Times New Roman" w:cs="Times New Roman"/>
          <w:szCs w:val="24"/>
        </w:rPr>
        <w:t xml:space="preserve"> Δεν ξέρω αν αυτό ενοχλεί κάποιους εντός ή εκτός Βουλής</w:t>
      </w:r>
      <w:r>
        <w:rPr>
          <w:rFonts w:eastAsia="Times New Roman" w:cs="Times New Roman"/>
          <w:szCs w:val="24"/>
        </w:rPr>
        <w:t>.</w:t>
      </w:r>
      <w:r w:rsidRPr="000C71B8">
        <w:rPr>
          <w:rFonts w:eastAsia="Times New Roman" w:cs="Times New Roman"/>
          <w:szCs w:val="24"/>
        </w:rPr>
        <w:t xml:space="preserve"> Γιατί ο έλεγχος</w:t>
      </w:r>
      <w:r>
        <w:rPr>
          <w:rFonts w:eastAsia="Times New Roman" w:cs="Times New Roman"/>
          <w:szCs w:val="24"/>
        </w:rPr>
        <w:t>,</w:t>
      </w:r>
      <w:r w:rsidRPr="000C71B8">
        <w:rPr>
          <w:rFonts w:eastAsia="Times New Roman" w:cs="Times New Roman"/>
          <w:szCs w:val="24"/>
        </w:rPr>
        <w:t xml:space="preserve"> ουσιαστικά</w:t>
      </w:r>
      <w:r>
        <w:rPr>
          <w:rFonts w:eastAsia="Times New Roman" w:cs="Times New Roman"/>
          <w:szCs w:val="24"/>
        </w:rPr>
        <w:t>,</w:t>
      </w:r>
      <w:r w:rsidRPr="000C71B8">
        <w:rPr>
          <w:rFonts w:eastAsia="Times New Roman" w:cs="Times New Roman"/>
          <w:szCs w:val="24"/>
        </w:rPr>
        <w:t xml:space="preserve"> φέρνει στο φως όσα κάποιοι θα προτιμούσαν να μείνουν στο σκοτάδι</w:t>
      </w:r>
      <w:r>
        <w:rPr>
          <w:rFonts w:eastAsia="Times New Roman" w:cs="Times New Roman"/>
          <w:szCs w:val="24"/>
        </w:rPr>
        <w:t>.</w:t>
      </w:r>
      <w:r w:rsidRPr="000C71B8">
        <w:rPr>
          <w:rFonts w:eastAsia="Times New Roman" w:cs="Times New Roman"/>
          <w:szCs w:val="24"/>
        </w:rPr>
        <w:t xml:space="preserve"> </w:t>
      </w:r>
    </w:p>
    <w:p w14:paraId="576A93DC" w14:textId="06B3BBBB"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Γι</w:t>
      </w:r>
      <w:r>
        <w:rPr>
          <w:rFonts w:eastAsia="Times New Roman" w:cs="Times New Roman"/>
          <w:szCs w:val="24"/>
        </w:rPr>
        <w:t xml:space="preserve">’ </w:t>
      </w:r>
      <w:r w:rsidRPr="000C71B8">
        <w:rPr>
          <w:rFonts w:eastAsia="Times New Roman" w:cs="Times New Roman"/>
          <w:szCs w:val="24"/>
        </w:rPr>
        <w:t>αυτό</w:t>
      </w:r>
      <w:r>
        <w:rPr>
          <w:rFonts w:eastAsia="Times New Roman" w:cs="Times New Roman"/>
          <w:szCs w:val="24"/>
        </w:rPr>
        <w:t>ν</w:t>
      </w:r>
      <w:r w:rsidRPr="000C71B8">
        <w:rPr>
          <w:rFonts w:eastAsia="Times New Roman" w:cs="Times New Roman"/>
          <w:szCs w:val="24"/>
        </w:rPr>
        <w:t xml:space="preserve"> το</w:t>
      </w:r>
      <w:r>
        <w:rPr>
          <w:rFonts w:eastAsia="Times New Roman" w:cs="Times New Roman"/>
          <w:szCs w:val="24"/>
        </w:rPr>
        <w:t>ν</w:t>
      </w:r>
      <w:r w:rsidRPr="000C71B8">
        <w:rPr>
          <w:rFonts w:eastAsia="Times New Roman" w:cs="Times New Roman"/>
          <w:szCs w:val="24"/>
        </w:rPr>
        <w:t xml:space="preserve"> λόγο</w:t>
      </w:r>
      <w:r>
        <w:rPr>
          <w:rFonts w:eastAsia="Times New Roman" w:cs="Times New Roman"/>
          <w:szCs w:val="24"/>
        </w:rPr>
        <w:t>,</w:t>
      </w:r>
      <w:r w:rsidRPr="000C71B8">
        <w:rPr>
          <w:rFonts w:eastAsia="Times New Roman" w:cs="Times New Roman"/>
          <w:szCs w:val="24"/>
        </w:rPr>
        <w:t xml:space="preserve"> κυρίες και κύριοι της Αντιπολίτευσης</w:t>
      </w:r>
      <w:r>
        <w:rPr>
          <w:rFonts w:eastAsia="Times New Roman" w:cs="Times New Roman"/>
          <w:szCs w:val="24"/>
        </w:rPr>
        <w:t>,</w:t>
      </w:r>
      <w:r w:rsidRPr="000C71B8">
        <w:rPr>
          <w:rFonts w:eastAsia="Times New Roman" w:cs="Times New Roman"/>
          <w:szCs w:val="24"/>
        </w:rPr>
        <w:t xml:space="preserve"> μπορεί να ακούω μεγάλες κουβέντες για κοινωνική δικαιοσύνη και στήριξη των αγροτών</w:t>
      </w:r>
      <w:r>
        <w:rPr>
          <w:rFonts w:eastAsia="Times New Roman" w:cs="Times New Roman"/>
          <w:szCs w:val="24"/>
        </w:rPr>
        <w:t>,</w:t>
      </w:r>
      <w:r w:rsidRPr="000C71B8">
        <w:rPr>
          <w:rFonts w:eastAsia="Times New Roman" w:cs="Times New Roman"/>
          <w:szCs w:val="24"/>
        </w:rPr>
        <w:t xml:space="preserve"> όμως αναρωτιέμαι</w:t>
      </w:r>
      <w:r>
        <w:rPr>
          <w:rFonts w:eastAsia="Times New Roman" w:cs="Times New Roman"/>
          <w:szCs w:val="24"/>
        </w:rPr>
        <w:t>, όταν</w:t>
      </w:r>
      <w:r w:rsidRPr="000C71B8">
        <w:rPr>
          <w:rFonts w:eastAsia="Times New Roman" w:cs="Times New Roman"/>
          <w:szCs w:val="24"/>
        </w:rPr>
        <w:t xml:space="preserve"> κυβερνούσα</w:t>
      </w:r>
      <w:r>
        <w:rPr>
          <w:rFonts w:eastAsia="Times New Roman" w:cs="Times New Roman"/>
          <w:szCs w:val="24"/>
        </w:rPr>
        <w:t>τε</w:t>
      </w:r>
      <w:r w:rsidRPr="000C71B8">
        <w:rPr>
          <w:rFonts w:eastAsia="Times New Roman" w:cs="Times New Roman"/>
          <w:szCs w:val="24"/>
        </w:rPr>
        <w:t xml:space="preserve"> </w:t>
      </w:r>
      <w:r>
        <w:rPr>
          <w:rFonts w:eastAsia="Times New Roman" w:cs="Times New Roman"/>
          <w:szCs w:val="24"/>
        </w:rPr>
        <w:t>γ</w:t>
      </w:r>
      <w:r w:rsidRPr="000C71B8">
        <w:rPr>
          <w:rFonts w:eastAsia="Times New Roman" w:cs="Times New Roman"/>
          <w:szCs w:val="24"/>
        </w:rPr>
        <w:t>ιατί δεν σπάσ</w:t>
      </w:r>
      <w:r>
        <w:rPr>
          <w:rFonts w:eastAsia="Times New Roman" w:cs="Times New Roman"/>
          <w:szCs w:val="24"/>
        </w:rPr>
        <w:t>α</w:t>
      </w:r>
      <w:r w:rsidRPr="000C71B8">
        <w:rPr>
          <w:rFonts w:eastAsia="Times New Roman" w:cs="Times New Roman"/>
          <w:szCs w:val="24"/>
        </w:rPr>
        <w:t xml:space="preserve">τε το σύστημα που όλοι σήμερα </w:t>
      </w:r>
      <w:r w:rsidR="00A36053" w:rsidRPr="000C71B8">
        <w:rPr>
          <w:rFonts w:eastAsia="Times New Roman" w:cs="Times New Roman"/>
          <w:szCs w:val="24"/>
        </w:rPr>
        <w:t>καταγγέλλετ</w:t>
      </w:r>
      <w:r w:rsidR="00A36053">
        <w:rPr>
          <w:rFonts w:eastAsia="Times New Roman" w:cs="Times New Roman"/>
          <w:szCs w:val="24"/>
        </w:rPr>
        <w:t>ε</w:t>
      </w:r>
      <w:r>
        <w:rPr>
          <w:rFonts w:eastAsia="Times New Roman" w:cs="Times New Roman"/>
          <w:szCs w:val="24"/>
        </w:rPr>
        <w:t>;</w:t>
      </w:r>
      <w:r w:rsidRPr="000C71B8">
        <w:rPr>
          <w:rFonts w:eastAsia="Times New Roman" w:cs="Times New Roman"/>
          <w:szCs w:val="24"/>
        </w:rPr>
        <w:t xml:space="preserve"> Γιατί πληρών</w:t>
      </w:r>
      <w:r>
        <w:rPr>
          <w:rFonts w:eastAsia="Times New Roman" w:cs="Times New Roman"/>
          <w:szCs w:val="24"/>
        </w:rPr>
        <w:t>α</w:t>
      </w:r>
      <w:r w:rsidRPr="000C71B8">
        <w:rPr>
          <w:rFonts w:eastAsia="Times New Roman" w:cs="Times New Roman"/>
          <w:szCs w:val="24"/>
        </w:rPr>
        <w:t>με κάθε χρόνο πρόστιμα</w:t>
      </w:r>
      <w:r>
        <w:rPr>
          <w:rFonts w:eastAsia="Times New Roman" w:cs="Times New Roman"/>
          <w:szCs w:val="24"/>
        </w:rPr>
        <w:t xml:space="preserve"> και</w:t>
      </w:r>
      <w:r w:rsidRPr="000C71B8">
        <w:rPr>
          <w:rFonts w:eastAsia="Times New Roman" w:cs="Times New Roman"/>
          <w:szCs w:val="24"/>
        </w:rPr>
        <w:t xml:space="preserve"> δημοσιονομικές διορθώσεις στην Ευρωπαϊκή Ένωση</w:t>
      </w:r>
      <w:r>
        <w:rPr>
          <w:rFonts w:eastAsia="Times New Roman" w:cs="Times New Roman"/>
          <w:szCs w:val="24"/>
        </w:rPr>
        <w:t>;</w:t>
      </w:r>
      <w:r w:rsidRPr="000C71B8">
        <w:rPr>
          <w:rFonts w:eastAsia="Times New Roman" w:cs="Times New Roman"/>
          <w:szCs w:val="24"/>
        </w:rPr>
        <w:t xml:space="preserve"> </w:t>
      </w:r>
    </w:p>
    <w:p w14:paraId="576A93DD"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Η απάντηση είναι απλή</w:t>
      </w:r>
      <w:r>
        <w:rPr>
          <w:rFonts w:eastAsia="Times New Roman" w:cs="Times New Roman"/>
          <w:szCs w:val="24"/>
        </w:rPr>
        <w:t>.</w:t>
      </w:r>
      <w:r w:rsidRPr="000C71B8">
        <w:rPr>
          <w:rFonts w:eastAsia="Times New Roman" w:cs="Times New Roman"/>
          <w:szCs w:val="24"/>
        </w:rPr>
        <w:t xml:space="preserve"> Γιατί η σύγκρουση με τις παθογένειες έχει κόστος και κάποιοι δεν ήθελαν να το πληρώσουν</w:t>
      </w:r>
      <w:r>
        <w:rPr>
          <w:rFonts w:eastAsia="Times New Roman" w:cs="Times New Roman"/>
          <w:szCs w:val="24"/>
        </w:rPr>
        <w:t>.</w:t>
      </w:r>
      <w:r w:rsidRPr="000C71B8">
        <w:rPr>
          <w:rFonts w:eastAsia="Times New Roman" w:cs="Times New Roman"/>
          <w:szCs w:val="24"/>
        </w:rPr>
        <w:t xml:space="preserve"> Εμείς το πληρώνουμε και αναλαμβάνουμε την ευθύνη</w:t>
      </w:r>
      <w:r>
        <w:rPr>
          <w:rFonts w:eastAsia="Times New Roman" w:cs="Times New Roman"/>
          <w:szCs w:val="24"/>
        </w:rPr>
        <w:t>.</w:t>
      </w:r>
      <w:r w:rsidRPr="000C71B8">
        <w:rPr>
          <w:rFonts w:eastAsia="Times New Roman" w:cs="Times New Roman"/>
          <w:szCs w:val="24"/>
        </w:rPr>
        <w:t xml:space="preserve"> Ναι</w:t>
      </w:r>
      <w:r>
        <w:rPr>
          <w:rFonts w:eastAsia="Times New Roman" w:cs="Times New Roman"/>
          <w:szCs w:val="24"/>
        </w:rPr>
        <w:t>,</w:t>
      </w:r>
      <w:r w:rsidRPr="000C71B8">
        <w:rPr>
          <w:rFonts w:eastAsia="Times New Roman" w:cs="Times New Roman"/>
          <w:szCs w:val="24"/>
        </w:rPr>
        <w:t xml:space="preserve"> υπήρξαν δυσκολίες και δεν κρυβόμαστε</w:t>
      </w:r>
      <w:r>
        <w:rPr>
          <w:rFonts w:eastAsia="Times New Roman" w:cs="Times New Roman"/>
          <w:szCs w:val="24"/>
        </w:rPr>
        <w:t>,</w:t>
      </w:r>
      <w:r w:rsidRPr="000C71B8">
        <w:rPr>
          <w:rFonts w:eastAsia="Times New Roman" w:cs="Times New Roman"/>
          <w:szCs w:val="24"/>
        </w:rPr>
        <w:t xml:space="preserve"> εγώ δεν θα </w:t>
      </w:r>
      <w:r>
        <w:rPr>
          <w:rFonts w:eastAsia="Times New Roman" w:cs="Times New Roman"/>
          <w:szCs w:val="24"/>
        </w:rPr>
        <w:t xml:space="preserve">ωραιοποιήσω </w:t>
      </w:r>
      <w:r w:rsidRPr="000C71B8">
        <w:rPr>
          <w:rFonts w:eastAsia="Times New Roman" w:cs="Times New Roman"/>
          <w:szCs w:val="24"/>
        </w:rPr>
        <w:t>την κατάσταση</w:t>
      </w:r>
      <w:r>
        <w:rPr>
          <w:rFonts w:eastAsia="Times New Roman" w:cs="Times New Roman"/>
          <w:szCs w:val="24"/>
        </w:rPr>
        <w:t>.</w:t>
      </w:r>
      <w:r w:rsidRPr="000C71B8">
        <w:rPr>
          <w:rFonts w:eastAsia="Times New Roman" w:cs="Times New Roman"/>
          <w:szCs w:val="24"/>
        </w:rPr>
        <w:t xml:space="preserve"> Η μετάβαση δεν</w:t>
      </w:r>
      <w:r>
        <w:rPr>
          <w:rFonts w:eastAsia="Times New Roman" w:cs="Times New Roman"/>
          <w:szCs w:val="24"/>
        </w:rPr>
        <w:t xml:space="preserve"> ήταν και δεν είναι</w:t>
      </w:r>
      <w:r w:rsidRPr="000C71B8">
        <w:rPr>
          <w:rFonts w:eastAsia="Times New Roman" w:cs="Times New Roman"/>
          <w:szCs w:val="24"/>
        </w:rPr>
        <w:t xml:space="preserve"> εύκολη</w:t>
      </w:r>
      <w:r>
        <w:rPr>
          <w:rFonts w:eastAsia="Times New Roman" w:cs="Times New Roman"/>
          <w:szCs w:val="24"/>
        </w:rPr>
        <w:t>.</w:t>
      </w:r>
      <w:r w:rsidRPr="000C71B8">
        <w:rPr>
          <w:rFonts w:eastAsia="Times New Roman" w:cs="Times New Roman"/>
          <w:szCs w:val="24"/>
        </w:rPr>
        <w:t xml:space="preserve"> Υπήρξαν καθυστερήσεις</w:t>
      </w:r>
      <w:r>
        <w:rPr>
          <w:rFonts w:eastAsia="Times New Roman" w:cs="Times New Roman"/>
          <w:szCs w:val="24"/>
        </w:rPr>
        <w:t>,</w:t>
      </w:r>
      <w:r w:rsidRPr="000C71B8">
        <w:rPr>
          <w:rFonts w:eastAsia="Times New Roman" w:cs="Times New Roman"/>
          <w:szCs w:val="24"/>
        </w:rPr>
        <w:t xml:space="preserve"> υπήρξε ταλαιπωρία</w:t>
      </w:r>
      <w:r>
        <w:rPr>
          <w:rFonts w:eastAsia="Times New Roman" w:cs="Times New Roman"/>
          <w:szCs w:val="24"/>
        </w:rPr>
        <w:t>,</w:t>
      </w:r>
      <w:r w:rsidRPr="000C71B8">
        <w:rPr>
          <w:rFonts w:eastAsia="Times New Roman" w:cs="Times New Roman"/>
          <w:szCs w:val="24"/>
        </w:rPr>
        <w:t xml:space="preserve"> αλλά η πολιτική δεν </w:t>
      </w:r>
      <w:r>
        <w:rPr>
          <w:rFonts w:eastAsia="Times New Roman" w:cs="Times New Roman"/>
          <w:szCs w:val="24"/>
        </w:rPr>
        <w:t xml:space="preserve">κρίνεται </w:t>
      </w:r>
      <w:r w:rsidRPr="000C71B8">
        <w:rPr>
          <w:rFonts w:eastAsia="Times New Roman" w:cs="Times New Roman"/>
          <w:szCs w:val="24"/>
        </w:rPr>
        <w:t xml:space="preserve">από τον </w:t>
      </w:r>
      <w:r>
        <w:rPr>
          <w:rFonts w:eastAsia="Times New Roman" w:cs="Times New Roman"/>
          <w:szCs w:val="24"/>
        </w:rPr>
        <w:t xml:space="preserve">αν φοβάσαι </w:t>
      </w:r>
      <w:r w:rsidRPr="000C71B8">
        <w:rPr>
          <w:rFonts w:eastAsia="Times New Roman" w:cs="Times New Roman"/>
          <w:szCs w:val="24"/>
        </w:rPr>
        <w:t>τη δυσκολία</w:t>
      </w:r>
      <w:r>
        <w:rPr>
          <w:rFonts w:eastAsia="Times New Roman" w:cs="Times New Roman"/>
          <w:szCs w:val="24"/>
        </w:rPr>
        <w:t>.</w:t>
      </w:r>
      <w:r w:rsidRPr="000C71B8">
        <w:rPr>
          <w:rFonts w:eastAsia="Times New Roman" w:cs="Times New Roman"/>
          <w:szCs w:val="24"/>
        </w:rPr>
        <w:t xml:space="preserve"> Κρίνεται από το αν έχεις το θάρρος </w:t>
      </w:r>
      <w:r w:rsidRPr="000C71B8">
        <w:rPr>
          <w:rFonts w:eastAsia="Times New Roman" w:cs="Times New Roman"/>
          <w:szCs w:val="24"/>
        </w:rPr>
        <w:lastRenderedPageBreak/>
        <w:t>να προχωρήσεις</w:t>
      </w:r>
      <w:r>
        <w:rPr>
          <w:rFonts w:eastAsia="Times New Roman" w:cs="Times New Roman"/>
          <w:szCs w:val="24"/>
        </w:rPr>
        <w:t xml:space="preserve">. </w:t>
      </w:r>
      <w:r w:rsidRPr="000C71B8">
        <w:rPr>
          <w:rFonts w:eastAsia="Times New Roman" w:cs="Times New Roman"/>
          <w:szCs w:val="24"/>
        </w:rPr>
        <w:t>Και η Κυβέρνηση του Κυριάκου Μητσοτάκη έχει αυτό το θάρρος</w:t>
      </w:r>
      <w:r>
        <w:rPr>
          <w:rFonts w:eastAsia="Times New Roman" w:cs="Times New Roman"/>
          <w:szCs w:val="24"/>
        </w:rPr>
        <w:t>.</w:t>
      </w:r>
      <w:r w:rsidRPr="000C71B8">
        <w:rPr>
          <w:rFonts w:eastAsia="Times New Roman" w:cs="Times New Roman"/>
          <w:szCs w:val="24"/>
        </w:rPr>
        <w:t xml:space="preserve"> Το έχουμε αποδείξει και το αποδεικνύουμε και σήμερα</w:t>
      </w:r>
      <w:r>
        <w:rPr>
          <w:rFonts w:eastAsia="Times New Roman" w:cs="Times New Roman"/>
          <w:szCs w:val="24"/>
        </w:rPr>
        <w:t>.</w:t>
      </w:r>
      <w:r w:rsidRPr="000C71B8">
        <w:rPr>
          <w:rFonts w:eastAsia="Times New Roman" w:cs="Times New Roman"/>
          <w:szCs w:val="24"/>
        </w:rPr>
        <w:t xml:space="preserve"> </w:t>
      </w:r>
    </w:p>
    <w:p w14:paraId="576A93DE" w14:textId="5E5913B6"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Κυρίες και κύριοι συνάδελφοι</w:t>
      </w:r>
      <w:r>
        <w:rPr>
          <w:rFonts w:eastAsia="Times New Roman" w:cs="Times New Roman"/>
          <w:szCs w:val="24"/>
        </w:rPr>
        <w:t>,</w:t>
      </w:r>
      <w:r w:rsidRPr="000C71B8">
        <w:rPr>
          <w:rFonts w:eastAsia="Times New Roman" w:cs="Times New Roman"/>
          <w:szCs w:val="24"/>
        </w:rPr>
        <w:t xml:space="preserve"> επιτρέψτε μου σε αυτό το σημείο να πω τι ακριβώς προβλέπει το σχέδιο νόμου που συζητάμε</w:t>
      </w:r>
      <w:r>
        <w:rPr>
          <w:rFonts w:eastAsia="Times New Roman" w:cs="Times New Roman"/>
          <w:szCs w:val="24"/>
        </w:rPr>
        <w:t>.</w:t>
      </w:r>
      <w:r w:rsidRPr="000C71B8">
        <w:rPr>
          <w:rFonts w:eastAsia="Times New Roman" w:cs="Times New Roman"/>
          <w:szCs w:val="24"/>
        </w:rPr>
        <w:t xml:space="preserve"> Πρώτον</w:t>
      </w:r>
      <w:r>
        <w:rPr>
          <w:rFonts w:eastAsia="Times New Roman" w:cs="Times New Roman"/>
          <w:szCs w:val="24"/>
        </w:rPr>
        <w:t>,</w:t>
      </w:r>
      <w:r w:rsidRPr="000C71B8">
        <w:rPr>
          <w:rFonts w:eastAsia="Times New Roman" w:cs="Times New Roman"/>
          <w:szCs w:val="24"/>
        </w:rPr>
        <w:t xml:space="preserve"> το σχέδιο νόμου προβλέπει την πλήρη και καθολική μεταφορά των αρμοδιοτήτων του ΟΠΕΚΕΠΕ στην Α</w:t>
      </w:r>
      <w:r>
        <w:rPr>
          <w:rFonts w:eastAsia="Times New Roman" w:cs="Times New Roman"/>
          <w:szCs w:val="24"/>
        </w:rPr>
        <w:t>ΑΔ</w:t>
      </w:r>
      <w:r w:rsidRPr="000C71B8">
        <w:rPr>
          <w:rFonts w:eastAsia="Times New Roman" w:cs="Times New Roman"/>
          <w:szCs w:val="24"/>
        </w:rPr>
        <w:t>Ε</w:t>
      </w:r>
      <w:r>
        <w:rPr>
          <w:rFonts w:eastAsia="Times New Roman" w:cs="Times New Roman"/>
          <w:szCs w:val="24"/>
        </w:rPr>
        <w:t>,</w:t>
      </w:r>
      <w:r w:rsidRPr="000C71B8">
        <w:rPr>
          <w:rFonts w:eastAsia="Times New Roman" w:cs="Times New Roman"/>
          <w:szCs w:val="24"/>
        </w:rPr>
        <w:t xml:space="preserve"> με μια κρίσιμη εξαίρεση</w:t>
      </w:r>
      <w:r>
        <w:rPr>
          <w:rFonts w:eastAsia="Times New Roman" w:cs="Times New Roman"/>
          <w:szCs w:val="24"/>
        </w:rPr>
        <w:t>.</w:t>
      </w:r>
      <w:r w:rsidRPr="000C71B8">
        <w:rPr>
          <w:rFonts w:eastAsia="Times New Roman" w:cs="Times New Roman"/>
          <w:szCs w:val="24"/>
        </w:rPr>
        <w:t xml:space="preserve"> Η χάραξη της αγροτικής πολιτικής και ο στρατηγικός σχεδιασμός της </w:t>
      </w:r>
      <w:r w:rsidR="00A36053">
        <w:rPr>
          <w:rFonts w:eastAsia="Times New Roman" w:cs="Times New Roman"/>
          <w:szCs w:val="24"/>
        </w:rPr>
        <w:t>Κ</w:t>
      </w:r>
      <w:r w:rsidR="00A36053" w:rsidRPr="000C71B8">
        <w:rPr>
          <w:rFonts w:eastAsia="Times New Roman" w:cs="Times New Roman"/>
          <w:szCs w:val="24"/>
        </w:rPr>
        <w:t xml:space="preserve">οινής </w:t>
      </w:r>
      <w:r w:rsidR="00A36053">
        <w:rPr>
          <w:rFonts w:eastAsia="Times New Roman" w:cs="Times New Roman"/>
          <w:szCs w:val="24"/>
        </w:rPr>
        <w:t>Α</w:t>
      </w:r>
      <w:r w:rsidR="00A36053" w:rsidRPr="000C71B8">
        <w:rPr>
          <w:rFonts w:eastAsia="Times New Roman" w:cs="Times New Roman"/>
          <w:szCs w:val="24"/>
        </w:rPr>
        <w:t xml:space="preserve">γροτικής </w:t>
      </w:r>
      <w:r w:rsidR="00A36053">
        <w:rPr>
          <w:rFonts w:eastAsia="Times New Roman" w:cs="Times New Roman"/>
          <w:szCs w:val="24"/>
        </w:rPr>
        <w:t>Π</w:t>
      </w:r>
      <w:r w:rsidR="00A36053" w:rsidRPr="000C71B8">
        <w:rPr>
          <w:rFonts w:eastAsia="Times New Roman" w:cs="Times New Roman"/>
          <w:szCs w:val="24"/>
        </w:rPr>
        <w:t>ολιτικής</w:t>
      </w:r>
      <w:r>
        <w:rPr>
          <w:rFonts w:eastAsia="Times New Roman" w:cs="Times New Roman"/>
          <w:szCs w:val="24"/>
        </w:rPr>
        <w:t>,</w:t>
      </w:r>
      <w:r w:rsidRPr="000C71B8">
        <w:rPr>
          <w:rFonts w:eastAsia="Times New Roman" w:cs="Times New Roman"/>
          <w:szCs w:val="24"/>
        </w:rPr>
        <w:t xml:space="preserve"> παραμένουν στο Υπουργείο Αγροτικής Ανάπτυξης και Τροφίμων</w:t>
      </w:r>
      <w:r>
        <w:rPr>
          <w:rFonts w:eastAsia="Times New Roman" w:cs="Times New Roman"/>
          <w:szCs w:val="24"/>
        </w:rPr>
        <w:t>.</w:t>
      </w:r>
      <w:r w:rsidRPr="000C71B8">
        <w:rPr>
          <w:rFonts w:eastAsia="Times New Roman" w:cs="Times New Roman"/>
          <w:szCs w:val="24"/>
        </w:rPr>
        <w:t xml:space="preserve"> Δεν αλλάζει ποιος αποφασίζει την πολιτική</w:t>
      </w:r>
      <w:r>
        <w:rPr>
          <w:rFonts w:eastAsia="Times New Roman" w:cs="Times New Roman"/>
          <w:szCs w:val="24"/>
        </w:rPr>
        <w:t>,</w:t>
      </w:r>
      <w:r w:rsidRPr="000C71B8">
        <w:rPr>
          <w:rFonts w:eastAsia="Times New Roman" w:cs="Times New Roman"/>
          <w:szCs w:val="24"/>
        </w:rPr>
        <w:t xml:space="preserve"> αλλά ποιος ελέγχει</w:t>
      </w:r>
      <w:r>
        <w:rPr>
          <w:rFonts w:eastAsia="Times New Roman" w:cs="Times New Roman"/>
          <w:szCs w:val="24"/>
        </w:rPr>
        <w:t>.</w:t>
      </w:r>
      <w:r w:rsidRPr="000C71B8">
        <w:rPr>
          <w:rFonts w:eastAsia="Times New Roman" w:cs="Times New Roman"/>
          <w:szCs w:val="24"/>
        </w:rPr>
        <w:t xml:space="preserve"> </w:t>
      </w:r>
    </w:p>
    <w:p w14:paraId="576A93DF"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Δεύτερον</w:t>
      </w:r>
      <w:r>
        <w:rPr>
          <w:rFonts w:eastAsia="Times New Roman" w:cs="Times New Roman"/>
          <w:szCs w:val="24"/>
        </w:rPr>
        <w:t>,</w:t>
      </w:r>
      <w:r w:rsidRPr="000C71B8">
        <w:rPr>
          <w:rFonts w:eastAsia="Times New Roman" w:cs="Times New Roman"/>
          <w:szCs w:val="24"/>
        </w:rPr>
        <w:t xml:space="preserve"> μεταφέρονται αυτοδικαίως όλες οι διαπιστεύσεις του ΟΠΕΚΕΠΕ</w:t>
      </w:r>
      <w:r>
        <w:rPr>
          <w:rFonts w:eastAsia="Times New Roman" w:cs="Times New Roman"/>
          <w:szCs w:val="24"/>
        </w:rPr>
        <w:t>,</w:t>
      </w:r>
      <w:r w:rsidRPr="000C71B8">
        <w:rPr>
          <w:rFonts w:eastAsia="Times New Roman" w:cs="Times New Roman"/>
          <w:szCs w:val="24"/>
        </w:rPr>
        <w:t xml:space="preserve"> τόσο οι εθνικές όσο και οι ευρωπαϊκές</w:t>
      </w:r>
      <w:r>
        <w:rPr>
          <w:rFonts w:eastAsia="Times New Roman" w:cs="Times New Roman"/>
          <w:szCs w:val="24"/>
        </w:rPr>
        <w:t>.</w:t>
      </w:r>
      <w:r w:rsidRPr="000C71B8">
        <w:rPr>
          <w:rFonts w:eastAsia="Times New Roman" w:cs="Times New Roman"/>
          <w:szCs w:val="24"/>
        </w:rPr>
        <w:t xml:space="preserve"> Αυτό σημαίνει ότι δεν απαιτείται νέα διαπίστευση από την Ευρωπαϊκή Επιτροπή και κυρίως δεν υπάρχει κανένας κίνδυνος διακοπής των πληρωμών</w:t>
      </w:r>
      <w:r>
        <w:rPr>
          <w:rFonts w:eastAsia="Times New Roman" w:cs="Times New Roman"/>
          <w:szCs w:val="24"/>
        </w:rPr>
        <w:t>.</w:t>
      </w:r>
      <w:r w:rsidRPr="000C71B8">
        <w:rPr>
          <w:rFonts w:eastAsia="Times New Roman" w:cs="Times New Roman"/>
          <w:szCs w:val="24"/>
        </w:rPr>
        <w:t xml:space="preserve"> Αυτό είναι κρίσιμο για τους αγρότες και θέλω να το ακούσουν καθαρά</w:t>
      </w:r>
      <w:r>
        <w:rPr>
          <w:rFonts w:eastAsia="Times New Roman" w:cs="Times New Roman"/>
          <w:szCs w:val="24"/>
        </w:rPr>
        <w:t>.</w:t>
      </w:r>
      <w:r w:rsidRPr="000C71B8">
        <w:rPr>
          <w:rFonts w:eastAsia="Times New Roman" w:cs="Times New Roman"/>
          <w:szCs w:val="24"/>
        </w:rPr>
        <w:t xml:space="preserve"> </w:t>
      </w:r>
    </w:p>
    <w:p w14:paraId="576A93E0"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Τρίτον</w:t>
      </w:r>
      <w:r>
        <w:rPr>
          <w:rFonts w:eastAsia="Times New Roman" w:cs="Times New Roman"/>
          <w:szCs w:val="24"/>
        </w:rPr>
        <w:t>,</w:t>
      </w:r>
      <w:r w:rsidRPr="000C71B8">
        <w:rPr>
          <w:rFonts w:eastAsia="Times New Roman" w:cs="Times New Roman"/>
          <w:szCs w:val="24"/>
        </w:rPr>
        <w:t xml:space="preserve"> το σύνολο του προσωπικού του ΟΠΕΚΕΠΕ μεταφέρεται στην</w:t>
      </w:r>
      <w:r>
        <w:rPr>
          <w:rFonts w:eastAsia="Times New Roman" w:cs="Times New Roman"/>
          <w:szCs w:val="24"/>
        </w:rPr>
        <w:t xml:space="preserve"> ΑΑΔΕ,</w:t>
      </w:r>
      <w:r w:rsidRPr="000C71B8">
        <w:rPr>
          <w:rFonts w:eastAsia="Times New Roman" w:cs="Times New Roman"/>
          <w:szCs w:val="24"/>
        </w:rPr>
        <w:t xml:space="preserve"> χωρίς καμία μεταβολή στα εργασιακά τους δικαιώματα</w:t>
      </w:r>
      <w:r>
        <w:rPr>
          <w:rFonts w:eastAsia="Times New Roman" w:cs="Times New Roman"/>
          <w:szCs w:val="24"/>
        </w:rPr>
        <w:t>.</w:t>
      </w:r>
      <w:r w:rsidRPr="000C71B8">
        <w:rPr>
          <w:rFonts w:eastAsia="Times New Roman" w:cs="Times New Roman"/>
          <w:szCs w:val="24"/>
        </w:rPr>
        <w:t xml:space="preserve"> Η εμπειρία και η τεχνογνωσία δεν χάνονται</w:t>
      </w:r>
      <w:r>
        <w:rPr>
          <w:rFonts w:eastAsia="Times New Roman" w:cs="Times New Roman"/>
          <w:szCs w:val="24"/>
        </w:rPr>
        <w:t>.</w:t>
      </w:r>
      <w:r w:rsidRPr="000C71B8">
        <w:rPr>
          <w:rFonts w:eastAsia="Times New Roman" w:cs="Times New Roman"/>
          <w:szCs w:val="24"/>
        </w:rPr>
        <w:t xml:space="preserve"> Αντιθέτως</w:t>
      </w:r>
      <w:r>
        <w:rPr>
          <w:rFonts w:eastAsia="Times New Roman" w:cs="Times New Roman"/>
          <w:szCs w:val="24"/>
        </w:rPr>
        <w:t>,</w:t>
      </w:r>
      <w:r w:rsidRPr="000C71B8">
        <w:rPr>
          <w:rFonts w:eastAsia="Times New Roman" w:cs="Times New Roman"/>
          <w:szCs w:val="24"/>
        </w:rPr>
        <w:t xml:space="preserve"> ενσωματώνονται σε έναν φορέα με ισχυρότερη διοικητική υποστήριξη και σύγχρονα εργαλεία</w:t>
      </w:r>
      <w:r>
        <w:rPr>
          <w:rFonts w:eastAsia="Times New Roman" w:cs="Times New Roman"/>
          <w:szCs w:val="24"/>
        </w:rPr>
        <w:t>.</w:t>
      </w:r>
      <w:r w:rsidRPr="000C71B8">
        <w:rPr>
          <w:rFonts w:eastAsia="Times New Roman" w:cs="Times New Roman"/>
          <w:szCs w:val="24"/>
        </w:rPr>
        <w:t xml:space="preserve"> </w:t>
      </w:r>
    </w:p>
    <w:p w14:paraId="576A93E1"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lastRenderedPageBreak/>
        <w:t>Τέταρτον</w:t>
      </w:r>
      <w:r>
        <w:rPr>
          <w:rFonts w:eastAsia="Times New Roman" w:cs="Times New Roman"/>
          <w:szCs w:val="24"/>
        </w:rPr>
        <w:t>,</w:t>
      </w:r>
      <w:r w:rsidRPr="000C71B8">
        <w:rPr>
          <w:rFonts w:eastAsia="Times New Roman" w:cs="Times New Roman"/>
          <w:szCs w:val="24"/>
        </w:rPr>
        <w:t xml:space="preserve"> μεταφέρονται όλα τα πληροφοριακά συστήματα</w:t>
      </w:r>
      <w:r>
        <w:rPr>
          <w:rFonts w:eastAsia="Times New Roman" w:cs="Times New Roman"/>
          <w:szCs w:val="24"/>
        </w:rPr>
        <w:t>,</w:t>
      </w:r>
      <w:r w:rsidRPr="000C71B8">
        <w:rPr>
          <w:rFonts w:eastAsia="Times New Roman" w:cs="Times New Roman"/>
          <w:szCs w:val="24"/>
        </w:rPr>
        <w:t xml:space="preserve"> τα αρχεία</w:t>
      </w:r>
      <w:r>
        <w:rPr>
          <w:rFonts w:eastAsia="Times New Roman" w:cs="Times New Roman"/>
          <w:szCs w:val="24"/>
        </w:rPr>
        <w:t>,</w:t>
      </w:r>
      <w:r w:rsidRPr="000C71B8">
        <w:rPr>
          <w:rFonts w:eastAsia="Times New Roman" w:cs="Times New Roman"/>
          <w:szCs w:val="24"/>
        </w:rPr>
        <w:t xml:space="preserve"> οι βάσεις δεδομένων και οι εκκρεμείς υποθέσεις</w:t>
      </w:r>
      <w:r>
        <w:rPr>
          <w:rFonts w:eastAsia="Times New Roman" w:cs="Times New Roman"/>
          <w:szCs w:val="24"/>
        </w:rPr>
        <w:t>.</w:t>
      </w:r>
      <w:r w:rsidRPr="000C71B8">
        <w:rPr>
          <w:rFonts w:eastAsia="Times New Roman" w:cs="Times New Roman"/>
          <w:szCs w:val="24"/>
        </w:rPr>
        <w:t xml:space="preserve"> Δεν μηδενίζεται τίποτα</w:t>
      </w:r>
      <w:r>
        <w:rPr>
          <w:rFonts w:eastAsia="Times New Roman" w:cs="Times New Roman"/>
          <w:szCs w:val="24"/>
        </w:rPr>
        <w:t>,</w:t>
      </w:r>
      <w:r w:rsidRPr="000C71B8">
        <w:rPr>
          <w:rFonts w:eastAsia="Times New Roman" w:cs="Times New Roman"/>
          <w:szCs w:val="24"/>
        </w:rPr>
        <w:t xml:space="preserve"> δεν </w:t>
      </w:r>
      <w:r>
        <w:rPr>
          <w:rFonts w:eastAsia="Times New Roman" w:cs="Times New Roman"/>
          <w:szCs w:val="24"/>
        </w:rPr>
        <w:t xml:space="preserve">σβήνεται </w:t>
      </w:r>
      <w:r w:rsidRPr="000C71B8">
        <w:rPr>
          <w:rFonts w:eastAsia="Times New Roman" w:cs="Times New Roman"/>
          <w:szCs w:val="24"/>
        </w:rPr>
        <w:t>κανένας φάκελος</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Ό,</w:t>
      </w:r>
      <w:r w:rsidRPr="000C71B8">
        <w:rPr>
          <w:rFonts w:eastAsia="Times New Roman" w:cs="Times New Roman"/>
          <w:szCs w:val="24"/>
        </w:rPr>
        <w:t>τι εκκρεμεί συνεχίζεται κανονικά και με θεσμική συνέχεια</w:t>
      </w:r>
      <w:r>
        <w:rPr>
          <w:rFonts w:eastAsia="Times New Roman" w:cs="Times New Roman"/>
          <w:szCs w:val="24"/>
        </w:rPr>
        <w:t>.</w:t>
      </w:r>
      <w:r w:rsidRPr="000C71B8">
        <w:rPr>
          <w:rFonts w:eastAsia="Times New Roman" w:cs="Times New Roman"/>
          <w:szCs w:val="24"/>
        </w:rPr>
        <w:t xml:space="preserve"> Και επιτρέψτε μου να τονίσω ότι</w:t>
      </w:r>
      <w:r>
        <w:rPr>
          <w:rFonts w:eastAsia="Times New Roman" w:cs="Times New Roman"/>
          <w:szCs w:val="24"/>
        </w:rPr>
        <w:t>,</w:t>
      </w:r>
      <w:r w:rsidRPr="000C71B8">
        <w:rPr>
          <w:rFonts w:eastAsia="Times New Roman" w:cs="Times New Roman"/>
          <w:szCs w:val="24"/>
        </w:rPr>
        <w:t xml:space="preserve"> το χθεσινό τεχνικό ζήτημα με τις εισφορές </w:t>
      </w:r>
      <w:r>
        <w:rPr>
          <w:rFonts w:eastAsia="Times New Roman" w:cs="Times New Roman"/>
          <w:szCs w:val="24"/>
        </w:rPr>
        <w:t xml:space="preserve">του ΕΛΓΑ </w:t>
      </w:r>
      <w:r w:rsidRPr="000C71B8">
        <w:rPr>
          <w:rFonts w:eastAsia="Times New Roman" w:cs="Times New Roman"/>
          <w:szCs w:val="24"/>
        </w:rPr>
        <w:t>και τη βασική ενίσχυση</w:t>
      </w:r>
      <w:r>
        <w:rPr>
          <w:rFonts w:eastAsia="Times New Roman" w:cs="Times New Roman"/>
          <w:szCs w:val="24"/>
        </w:rPr>
        <w:t>,</w:t>
      </w:r>
      <w:r w:rsidRPr="000C71B8">
        <w:rPr>
          <w:rFonts w:eastAsia="Times New Roman" w:cs="Times New Roman"/>
          <w:szCs w:val="24"/>
        </w:rPr>
        <w:t xml:space="preserve"> είναι η απόδειξη γιατί αυτή η μετάβαση είναι αναγκαία</w:t>
      </w:r>
      <w:r>
        <w:rPr>
          <w:rFonts w:eastAsia="Times New Roman" w:cs="Times New Roman"/>
          <w:szCs w:val="24"/>
        </w:rPr>
        <w:t>.</w:t>
      </w:r>
      <w:r w:rsidRPr="000C71B8">
        <w:rPr>
          <w:rFonts w:eastAsia="Times New Roman" w:cs="Times New Roman"/>
          <w:szCs w:val="24"/>
        </w:rPr>
        <w:t xml:space="preserve"> </w:t>
      </w:r>
    </w:p>
    <w:p w14:paraId="576A93E2"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 xml:space="preserve">Όσο οι φορείς λειτουργούν με </w:t>
      </w:r>
      <w:r>
        <w:rPr>
          <w:rFonts w:eastAsia="Times New Roman" w:cs="Times New Roman"/>
          <w:szCs w:val="24"/>
        </w:rPr>
        <w:t>απο</w:t>
      </w:r>
      <w:r w:rsidRPr="000C71B8">
        <w:rPr>
          <w:rFonts w:eastAsia="Times New Roman" w:cs="Times New Roman"/>
          <w:szCs w:val="24"/>
        </w:rPr>
        <w:t xml:space="preserve">σπασμένα συστήματα </w:t>
      </w:r>
      <w:r>
        <w:rPr>
          <w:rFonts w:eastAsia="Times New Roman" w:cs="Times New Roman"/>
          <w:szCs w:val="24"/>
        </w:rPr>
        <w:t>δ</w:t>
      </w:r>
      <w:r w:rsidRPr="000C71B8">
        <w:rPr>
          <w:rFonts w:eastAsia="Times New Roman" w:cs="Times New Roman"/>
          <w:szCs w:val="24"/>
        </w:rPr>
        <w:t>ημιουργούνται τέτοιες αστοχίες</w:t>
      </w:r>
      <w:r>
        <w:rPr>
          <w:rFonts w:eastAsia="Times New Roman" w:cs="Times New Roman"/>
          <w:szCs w:val="24"/>
        </w:rPr>
        <w:t>.</w:t>
      </w:r>
      <w:r w:rsidRPr="000C71B8">
        <w:rPr>
          <w:rFonts w:eastAsia="Times New Roman" w:cs="Times New Roman"/>
          <w:szCs w:val="24"/>
        </w:rPr>
        <w:t xml:space="preserve"> Με τη μετάβαση και τη διασύνδεση των διαδικασιών </w:t>
      </w:r>
      <w:r>
        <w:rPr>
          <w:rFonts w:eastAsia="Times New Roman" w:cs="Times New Roman"/>
          <w:szCs w:val="24"/>
        </w:rPr>
        <w:t>τ</w:t>
      </w:r>
      <w:r w:rsidRPr="000C71B8">
        <w:rPr>
          <w:rFonts w:eastAsia="Times New Roman" w:cs="Times New Roman"/>
          <w:szCs w:val="24"/>
        </w:rPr>
        <w:t>έτοια φαινόμενα δεν θα έχουν</w:t>
      </w:r>
      <w:r>
        <w:rPr>
          <w:rFonts w:eastAsia="Times New Roman" w:cs="Times New Roman"/>
          <w:szCs w:val="24"/>
        </w:rPr>
        <w:t>,</w:t>
      </w:r>
      <w:r w:rsidRPr="000C71B8">
        <w:rPr>
          <w:rFonts w:eastAsia="Times New Roman" w:cs="Times New Roman"/>
          <w:szCs w:val="24"/>
        </w:rPr>
        <w:t xml:space="preserve"> πλέον</w:t>
      </w:r>
      <w:r>
        <w:rPr>
          <w:rFonts w:eastAsia="Times New Roman" w:cs="Times New Roman"/>
          <w:szCs w:val="24"/>
        </w:rPr>
        <w:t>,</w:t>
      </w:r>
      <w:r w:rsidRPr="000C71B8">
        <w:rPr>
          <w:rFonts w:eastAsia="Times New Roman" w:cs="Times New Roman"/>
          <w:szCs w:val="24"/>
        </w:rPr>
        <w:t xml:space="preserve"> χώρο να εμφανιστούν</w:t>
      </w:r>
      <w:r>
        <w:rPr>
          <w:rFonts w:eastAsia="Times New Roman" w:cs="Times New Roman"/>
          <w:szCs w:val="24"/>
        </w:rPr>
        <w:t>.</w:t>
      </w:r>
      <w:r w:rsidRPr="000C71B8">
        <w:rPr>
          <w:rFonts w:eastAsia="Times New Roman" w:cs="Times New Roman"/>
          <w:szCs w:val="24"/>
        </w:rPr>
        <w:t xml:space="preserve"> </w:t>
      </w:r>
    </w:p>
    <w:p w14:paraId="576A93E3" w14:textId="77777777" w:rsidR="00880DB2" w:rsidRDefault="00862A8A">
      <w:pPr>
        <w:spacing w:line="600" w:lineRule="auto"/>
        <w:ind w:firstLine="720"/>
        <w:jc w:val="both"/>
        <w:rPr>
          <w:rFonts w:eastAsia="Times New Roman" w:cs="Times New Roman"/>
          <w:szCs w:val="24"/>
        </w:rPr>
      </w:pPr>
      <w:proofErr w:type="spellStart"/>
      <w:r w:rsidRPr="000C71B8">
        <w:rPr>
          <w:rFonts w:eastAsia="Times New Roman" w:cs="Times New Roman"/>
          <w:szCs w:val="24"/>
        </w:rPr>
        <w:t>Πέμπτον</w:t>
      </w:r>
      <w:proofErr w:type="spellEnd"/>
      <w:r>
        <w:rPr>
          <w:rFonts w:eastAsia="Times New Roman" w:cs="Times New Roman"/>
          <w:szCs w:val="24"/>
        </w:rPr>
        <w:t>,</w:t>
      </w:r>
      <w:r w:rsidRPr="000C71B8">
        <w:rPr>
          <w:rFonts w:eastAsia="Times New Roman" w:cs="Times New Roman"/>
          <w:szCs w:val="24"/>
        </w:rPr>
        <w:t xml:space="preserve"> θεσπίζεται ένα σαφές και αυστηρό πλαίσιο ελέγχων</w:t>
      </w:r>
      <w:r>
        <w:rPr>
          <w:rFonts w:eastAsia="Times New Roman" w:cs="Times New Roman"/>
          <w:szCs w:val="24"/>
        </w:rPr>
        <w:t>,</w:t>
      </w:r>
      <w:r w:rsidRPr="000C71B8">
        <w:rPr>
          <w:rFonts w:eastAsia="Times New Roman" w:cs="Times New Roman"/>
          <w:szCs w:val="24"/>
        </w:rPr>
        <w:t xml:space="preserve"> με </w:t>
      </w:r>
      <w:proofErr w:type="spellStart"/>
      <w:r w:rsidRPr="000C71B8">
        <w:rPr>
          <w:rFonts w:eastAsia="Times New Roman" w:cs="Times New Roman"/>
          <w:szCs w:val="24"/>
        </w:rPr>
        <w:t>διασταυρ</w:t>
      </w:r>
      <w:r>
        <w:rPr>
          <w:rFonts w:eastAsia="Times New Roman" w:cs="Times New Roman"/>
          <w:szCs w:val="24"/>
        </w:rPr>
        <w:t>ωτικούς</w:t>
      </w:r>
      <w:proofErr w:type="spellEnd"/>
      <w:r w:rsidRPr="000C71B8">
        <w:rPr>
          <w:rFonts w:eastAsia="Times New Roman" w:cs="Times New Roman"/>
          <w:szCs w:val="24"/>
        </w:rPr>
        <w:t xml:space="preserve"> ελέγχους σε πραγματικά δεδομένα</w:t>
      </w:r>
      <w:r>
        <w:rPr>
          <w:rFonts w:eastAsia="Times New Roman" w:cs="Times New Roman"/>
          <w:szCs w:val="24"/>
        </w:rPr>
        <w:t>,</w:t>
      </w:r>
      <w:r w:rsidRPr="000C71B8">
        <w:rPr>
          <w:rFonts w:eastAsia="Times New Roman" w:cs="Times New Roman"/>
          <w:szCs w:val="24"/>
        </w:rPr>
        <w:t xml:space="preserve"> με κυρώσεις εκεί που υπάρχουν παραβάσεις και με προστασία των πραγματικών δικαιούχων</w:t>
      </w:r>
      <w:r>
        <w:rPr>
          <w:rFonts w:eastAsia="Times New Roman" w:cs="Times New Roman"/>
          <w:szCs w:val="24"/>
        </w:rPr>
        <w:t>.</w:t>
      </w:r>
      <w:r w:rsidRPr="000C71B8">
        <w:rPr>
          <w:rFonts w:eastAsia="Times New Roman" w:cs="Times New Roman"/>
          <w:szCs w:val="24"/>
        </w:rPr>
        <w:t xml:space="preserve"> </w:t>
      </w:r>
    </w:p>
    <w:p w14:paraId="576A93E4" w14:textId="77777777" w:rsidR="00880DB2" w:rsidRDefault="00862A8A">
      <w:pPr>
        <w:spacing w:line="600" w:lineRule="auto"/>
        <w:ind w:firstLine="720"/>
        <w:jc w:val="both"/>
        <w:rPr>
          <w:rFonts w:eastAsia="Times New Roman" w:cs="Times New Roman"/>
          <w:szCs w:val="24"/>
        </w:rPr>
      </w:pPr>
      <w:proofErr w:type="spellStart"/>
      <w:r w:rsidRPr="000C71B8">
        <w:rPr>
          <w:rFonts w:eastAsia="Times New Roman" w:cs="Times New Roman"/>
          <w:szCs w:val="24"/>
        </w:rPr>
        <w:t>Έκτον</w:t>
      </w:r>
      <w:proofErr w:type="spellEnd"/>
      <w:r>
        <w:rPr>
          <w:rFonts w:eastAsia="Times New Roman" w:cs="Times New Roman"/>
          <w:szCs w:val="24"/>
        </w:rPr>
        <w:t>,</w:t>
      </w:r>
      <w:r w:rsidRPr="000C71B8">
        <w:rPr>
          <w:rFonts w:eastAsia="Times New Roman" w:cs="Times New Roman"/>
          <w:szCs w:val="24"/>
        </w:rPr>
        <w:t xml:space="preserve"> ο ειδικός λογαριασμός εγγυήσεων γεωργικών προϊόντων λειτουργεί</w:t>
      </w:r>
      <w:r>
        <w:rPr>
          <w:rFonts w:eastAsia="Times New Roman" w:cs="Times New Roman"/>
          <w:szCs w:val="24"/>
        </w:rPr>
        <w:t>,</w:t>
      </w:r>
      <w:r w:rsidRPr="000C71B8">
        <w:rPr>
          <w:rFonts w:eastAsia="Times New Roman" w:cs="Times New Roman"/>
          <w:szCs w:val="24"/>
        </w:rPr>
        <w:t xml:space="preserve"> πλέον</w:t>
      </w:r>
      <w:r>
        <w:rPr>
          <w:rFonts w:eastAsia="Times New Roman" w:cs="Times New Roman"/>
          <w:szCs w:val="24"/>
        </w:rPr>
        <w:t>,</w:t>
      </w:r>
      <w:r w:rsidRPr="000C71B8">
        <w:rPr>
          <w:rFonts w:eastAsia="Times New Roman" w:cs="Times New Roman"/>
          <w:szCs w:val="24"/>
        </w:rPr>
        <w:t xml:space="preserve"> με ξεκάθαρους κανόνες</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ε</w:t>
      </w:r>
      <w:r w:rsidRPr="000C71B8">
        <w:rPr>
          <w:rFonts w:eastAsia="Times New Roman" w:cs="Times New Roman"/>
          <w:szCs w:val="24"/>
        </w:rPr>
        <w:t>κτός κρατικού προϋπολογισμού</w:t>
      </w:r>
      <w:r>
        <w:rPr>
          <w:rFonts w:eastAsia="Times New Roman" w:cs="Times New Roman"/>
          <w:szCs w:val="24"/>
        </w:rPr>
        <w:t>,</w:t>
      </w:r>
      <w:r w:rsidRPr="000C71B8">
        <w:rPr>
          <w:rFonts w:eastAsia="Times New Roman" w:cs="Times New Roman"/>
          <w:szCs w:val="24"/>
        </w:rPr>
        <w:t xml:space="preserve"> με λογοδοσία</w:t>
      </w:r>
      <w:r>
        <w:rPr>
          <w:rFonts w:eastAsia="Times New Roman" w:cs="Times New Roman"/>
          <w:szCs w:val="24"/>
        </w:rPr>
        <w:t>,</w:t>
      </w:r>
      <w:r w:rsidRPr="000C71B8">
        <w:rPr>
          <w:rFonts w:eastAsia="Times New Roman" w:cs="Times New Roman"/>
          <w:szCs w:val="24"/>
        </w:rPr>
        <w:t xml:space="preserve"> απολογισμό και έλεγχο από το Ελεγκτικό Συνέδριο</w:t>
      </w:r>
      <w:r>
        <w:rPr>
          <w:rFonts w:eastAsia="Times New Roman" w:cs="Times New Roman"/>
          <w:szCs w:val="24"/>
        </w:rPr>
        <w:t>.</w:t>
      </w:r>
      <w:r w:rsidRPr="000C71B8">
        <w:rPr>
          <w:rFonts w:eastAsia="Times New Roman" w:cs="Times New Roman"/>
          <w:szCs w:val="24"/>
        </w:rPr>
        <w:t xml:space="preserve"> Τέλος στις γκρίζες ζώνες</w:t>
      </w:r>
      <w:r>
        <w:rPr>
          <w:rFonts w:eastAsia="Times New Roman" w:cs="Times New Roman"/>
          <w:szCs w:val="24"/>
        </w:rPr>
        <w:t>.</w:t>
      </w:r>
    </w:p>
    <w:p w14:paraId="576A93E5"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Και επειδή ακούγονται πολλά</w:t>
      </w:r>
      <w:r>
        <w:rPr>
          <w:rFonts w:eastAsia="Times New Roman" w:cs="Times New Roman"/>
          <w:szCs w:val="24"/>
        </w:rPr>
        <w:t>,</w:t>
      </w:r>
      <w:r w:rsidRPr="000C71B8">
        <w:rPr>
          <w:rFonts w:eastAsia="Times New Roman" w:cs="Times New Roman"/>
          <w:szCs w:val="24"/>
        </w:rPr>
        <w:t xml:space="preserve"> να πω και τι δεν κάνει το σχέδιο νόμου</w:t>
      </w:r>
      <w:r>
        <w:rPr>
          <w:rFonts w:eastAsia="Times New Roman" w:cs="Times New Roman"/>
          <w:szCs w:val="24"/>
        </w:rPr>
        <w:t>.</w:t>
      </w:r>
      <w:r w:rsidRPr="000C71B8">
        <w:rPr>
          <w:rFonts w:eastAsia="Times New Roman" w:cs="Times New Roman"/>
          <w:szCs w:val="24"/>
        </w:rPr>
        <w:t xml:space="preserve"> Δεν καταργεί τον ΟΠΕΚΕΠΕ για να δημιουργήσει κενό</w:t>
      </w:r>
      <w:r>
        <w:rPr>
          <w:rFonts w:eastAsia="Times New Roman" w:cs="Times New Roman"/>
          <w:szCs w:val="24"/>
        </w:rPr>
        <w:t>,</w:t>
      </w:r>
      <w:r w:rsidRPr="000C71B8">
        <w:rPr>
          <w:rFonts w:eastAsia="Times New Roman" w:cs="Times New Roman"/>
          <w:szCs w:val="24"/>
        </w:rPr>
        <w:t xml:space="preserve"> δεν αφαιρεί το</w:t>
      </w:r>
      <w:r>
        <w:rPr>
          <w:rFonts w:eastAsia="Times New Roman" w:cs="Times New Roman"/>
          <w:szCs w:val="24"/>
        </w:rPr>
        <w:t>ν</w:t>
      </w:r>
      <w:r w:rsidRPr="000C71B8">
        <w:rPr>
          <w:rFonts w:eastAsia="Times New Roman" w:cs="Times New Roman"/>
          <w:szCs w:val="24"/>
        </w:rPr>
        <w:t xml:space="preserve"> ρόλο του Υπουργείου Αγροτικής Ανάπτυξης</w:t>
      </w:r>
      <w:r>
        <w:rPr>
          <w:rFonts w:eastAsia="Times New Roman" w:cs="Times New Roman"/>
          <w:szCs w:val="24"/>
        </w:rPr>
        <w:t>,</w:t>
      </w:r>
      <w:r w:rsidRPr="000C71B8">
        <w:rPr>
          <w:rFonts w:eastAsia="Times New Roman" w:cs="Times New Roman"/>
          <w:szCs w:val="24"/>
        </w:rPr>
        <w:t xml:space="preserve"> δεν διακινδυνεύει τις πληρωμές</w:t>
      </w:r>
      <w:r>
        <w:rPr>
          <w:rFonts w:eastAsia="Times New Roman" w:cs="Times New Roman"/>
          <w:szCs w:val="24"/>
        </w:rPr>
        <w:t>,</w:t>
      </w:r>
      <w:r w:rsidRPr="000C71B8">
        <w:rPr>
          <w:rFonts w:eastAsia="Times New Roman" w:cs="Times New Roman"/>
          <w:szCs w:val="24"/>
        </w:rPr>
        <w:t xml:space="preserve"> τη </w:t>
      </w:r>
      <w:r w:rsidRPr="000C71B8">
        <w:rPr>
          <w:rFonts w:eastAsia="Times New Roman" w:cs="Times New Roman"/>
          <w:szCs w:val="24"/>
        </w:rPr>
        <w:lastRenderedPageBreak/>
        <w:t>ροή των χρημάτων από την Ευρωπαϊκή Ένωση</w:t>
      </w:r>
      <w:r>
        <w:rPr>
          <w:rFonts w:eastAsia="Times New Roman" w:cs="Times New Roman"/>
          <w:szCs w:val="24"/>
        </w:rPr>
        <w:t>,</w:t>
      </w:r>
      <w:r w:rsidRPr="000C71B8">
        <w:rPr>
          <w:rFonts w:eastAsia="Times New Roman" w:cs="Times New Roman"/>
          <w:szCs w:val="24"/>
        </w:rPr>
        <w:t xml:space="preserve"> δεν τιμωρεί τους έντιμους αγρότες</w:t>
      </w:r>
      <w:r>
        <w:rPr>
          <w:rFonts w:eastAsia="Times New Roman" w:cs="Times New Roman"/>
          <w:szCs w:val="24"/>
        </w:rPr>
        <w:t>.</w:t>
      </w:r>
      <w:r w:rsidRPr="000C71B8">
        <w:rPr>
          <w:rFonts w:eastAsia="Times New Roman" w:cs="Times New Roman"/>
          <w:szCs w:val="24"/>
        </w:rPr>
        <w:t xml:space="preserve"> Αντίθετα</w:t>
      </w:r>
      <w:r>
        <w:rPr>
          <w:rFonts w:eastAsia="Times New Roman" w:cs="Times New Roman"/>
          <w:szCs w:val="24"/>
        </w:rPr>
        <w:t>,</w:t>
      </w:r>
      <w:r w:rsidRPr="000C71B8">
        <w:rPr>
          <w:rFonts w:eastAsia="Times New Roman" w:cs="Times New Roman"/>
          <w:szCs w:val="24"/>
        </w:rPr>
        <w:t xml:space="preserve"> βάζει κανόνες εκεί που δεν υπήρχαν</w:t>
      </w:r>
      <w:r>
        <w:rPr>
          <w:rFonts w:eastAsia="Times New Roman" w:cs="Times New Roman"/>
          <w:szCs w:val="24"/>
        </w:rPr>
        <w:t>.</w:t>
      </w:r>
      <w:r w:rsidRPr="000C71B8">
        <w:rPr>
          <w:rFonts w:eastAsia="Times New Roman" w:cs="Times New Roman"/>
          <w:szCs w:val="24"/>
        </w:rPr>
        <w:t xml:space="preserve"> </w:t>
      </w:r>
    </w:p>
    <w:p w14:paraId="576A93E6" w14:textId="273674AC"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Κυρίες και κύριοι συνάδελφοι</w:t>
      </w:r>
      <w:r>
        <w:rPr>
          <w:rFonts w:eastAsia="Times New Roman" w:cs="Times New Roman"/>
          <w:szCs w:val="24"/>
        </w:rPr>
        <w:t>,</w:t>
      </w:r>
      <w:r w:rsidRPr="000C71B8">
        <w:rPr>
          <w:rFonts w:eastAsia="Times New Roman" w:cs="Times New Roman"/>
          <w:szCs w:val="24"/>
        </w:rPr>
        <w:t xml:space="preserve"> παρά τις δυσκολίες που συναντήσαμε </w:t>
      </w:r>
      <w:r w:rsidR="002950DB" w:rsidRPr="000C71B8">
        <w:rPr>
          <w:rFonts w:eastAsia="Times New Roman" w:cs="Times New Roman"/>
          <w:szCs w:val="24"/>
        </w:rPr>
        <w:t>στο</w:t>
      </w:r>
      <w:r w:rsidR="00A36053">
        <w:rPr>
          <w:rFonts w:eastAsia="Times New Roman" w:cs="Times New Roman"/>
          <w:szCs w:val="24"/>
        </w:rPr>
        <w:t>ν</w:t>
      </w:r>
      <w:r w:rsidRPr="000C71B8">
        <w:rPr>
          <w:rFonts w:eastAsia="Times New Roman" w:cs="Times New Roman"/>
          <w:szCs w:val="24"/>
        </w:rPr>
        <w:t xml:space="preserve"> δρόμο προς την εξυγίανση μέσα στο 2025</w:t>
      </w:r>
      <w:r>
        <w:rPr>
          <w:rFonts w:eastAsia="Times New Roman" w:cs="Times New Roman"/>
          <w:szCs w:val="24"/>
        </w:rPr>
        <w:t>,</w:t>
      </w:r>
      <w:r w:rsidRPr="000C71B8">
        <w:rPr>
          <w:rFonts w:eastAsia="Times New Roman" w:cs="Times New Roman"/>
          <w:szCs w:val="24"/>
        </w:rPr>
        <w:t xml:space="preserve"> έχουν ήδη καταβληθεί στους αγρότες πάνω από 3,2 δισεκατομμύρια ευρώ φέτος</w:t>
      </w:r>
      <w:r>
        <w:rPr>
          <w:rFonts w:eastAsia="Times New Roman" w:cs="Times New Roman"/>
          <w:szCs w:val="24"/>
        </w:rPr>
        <w:t>,</w:t>
      </w:r>
      <w:r w:rsidRPr="000C71B8">
        <w:rPr>
          <w:rFonts w:eastAsia="Times New Roman" w:cs="Times New Roman"/>
          <w:szCs w:val="24"/>
        </w:rPr>
        <w:t xml:space="preserve"> μέχρι τώρα</w:t>
      </w:r>
      <w:r>
        <w:rPr>
          <w:rFonts w:eastAsia="Times New Roman" w:cs="Times New Roman"/>
          <w:szCs w:val="24"/>
        </w:rPr>
        <w:t>.</w:t>
      </w:r>
      <w:r w:rsidRPr="000C71B8">
        <w:rPr>
          <w:rFonts w:eastAsia="Times New Roman" w:cs="Times New Roman"/>
          <w:szCs w:val="24"/>
        </w:rPr>
        <w:t xml:space="preserve"> Μέχρι το τέλος του χρόνου το ποσό θα φτάσει τα 3,8 δισεκατομμύρια ευρώ</w:t>
      </w:r>
      <w:r>
        <w:rPr>
          <w:rFonts w:eastAsia="Times New Roman" w:cs="Times New Roman"/>
          <w:szCs w:val="24"/>
        </w:rPr>
        <w:t>.</w:t>
      </w:r>
      <w:r w:rsidRPr="000C71B8">
        <w:rPr>
          <w:rFonts w:eastAsia="Times New Roman" w:cs="Times New Roman"/>
          <w:szCs w:val="24"/>
        </w:rPr>
        <w:t xml:space="preserve"> Πρόκειται για τις περισσότερες</w:t>
      </w:r>
      <w:r>
        <w:rPr>
          <w:rFonts w:eastAsia="Times New Roman" w:cs="Times New Roman"/>
          <w:szCs w:val="24"/>
        </w:rPr>
        <w:t>,</w:t>
      </w:r>
      <w:r w:rsidRPr="000C71B8">
        <w:rPr>
          <w:rFonts w:eastAsia="Times New Roman" w:cs="Times New Roman"/>
          <w:szCs w:val="24"/>
        </w:rPr>
        <w:t xml:space="preserve"> τις μεγαλύτερες πληρωμές των τελευταίων ετών</w:t>
      </w:r>
      <w:r>
        <w:rPr>
          <w:rFonts w:eastAsia="Times New Roman" w:cs="Times New Roman"/>
          <w:szCs w:val="24"/>
        </w:rPr>
        <w:t>.</w:t>
      </w:r>
      <w:r w:rsidRPr="000C71B8">
        <w:rPr>
          <w:rFonts w:eastAsia="Times New Roman" w:cs="Times New Roman"/>
          <w:szCs w:val="24"/>
        </w:rPr>
        <w:t xml:space="preserve"> </w:t>
      </w:r>
    </w:p>
    <w:p w14:paraId="576A93E7"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Αυτό δεν είναι σύμπτωση</w:t>
      </w:r>
      <w:r>
        <w:rPr>
          <w:rFonts w:eastAsia="Times New Roman" w:cs="Times New Roman"/>
          <w:szCs w:val="24"/>
        </w:rPr>
        <w:t>,</w:t>
      </w:r>
      <w:r w:rsidRPr="000C71B8">
        <w:rPr>
          <w:rFonts w:eastAsia="Times New Roman" w:cs="Times New Roman"/>
          <w:szCs w:val="24"/>
        </w:rPr>
        <w:t xml:space="preserve"> είναι αποτέλεσμα εξυγίανσης και μεγάλης προσπάθειας της Κυβέρνησης στο σύνολό της</w:t>
      </w:r>
      <w:r>
        <w:rPr>
          <w:rFonts w:eastAsia="Times New Roman" w:cs="Times New Roman"/>
          <w:szCs w:val="24"/>
        </w:rPr>
        <w:t xml:space="preserve">. </w:t>
      </w:r>
      <w:r w:rsidRPr="000C71B8">
        <w:rPr>
          <w:rFonts w:eastAsia="Times New Roman" w:cs="Times New Roman"/>
          <w:szCs w:val="24"/>
        </w:rPr>
        <w:t>Και βέβαια τα χρήματα από τους ελέγχους</w:t>
      </w:r>
      <w:r>
        <w:rPr>
          <w:rFonts w:eastAsia="Times New Roman" w:cs="Times New Roman"/>
          <w:szCs w:val="24"/>
        </w:rPr>
        <w:t>,</w:t>
      </w:r>
      <w:r w:rsidRPr="000C71B8">
        <w:rPr>
          <w:rFonts w:eastAsia="Times New Roman" w:cs="Times New Roman"/>
          <w:szCs w:val="24"/>
        </w:rPr>
        <w:t xml:space="preserve"> το έχουμε πει</w:t>
      </w:r>
      <w:r>
        <w:rPr>
          <w:rFonts w:eastAsia="Times New Roman" w:cs="Times New Roman"/>
          <w:szCs w:val="24"/>
        </w:rPr>
        <w:t>,</w:t>
      </w:r>
      <w:r w:rsidRPr="000C71B8">
        <w:rPr>
          <w:rFonts w:eastAsia="Times New Roman" w:cs="Times New Roman"/>
          <w:szCs w:val="24"/>
        </w:rPr>
        <w:t xml:space="preserve"> θα επιστραφούν στους έντιμους ανθρώπους</w:t>
      </w:r>
      <w:r>
        <w:rPr>
          <w:rFonts w:eastAsia="Times New Roman" w:cs="Times New Roman"/>
          <w:szCs w:val="24"/>
        </w:rPr>
        <w:t>,</w:t>
      </w:r>
      <w:r w:rsidRPr="000C71B8">
        <w:rPr>
          <w:rFonts w:eastAsia="Times New Roman" w:cs="Times New Roman"/>
          <w:szCs w:val="24"/>
        </w:rPr>
        <w:t xml:space="preserve"> τους έντιμους αγρότες</w:t>
      </w:r>
      <w:r>
        <w:rPr>
          <w:rFonts w:eastAsia="Times New Roman" w:cs="Times New Roman"/>
          <w:szCs w:val="24"/>
        </w:rPr>
        <w:t>,</w:t>
      </w:r>
      <w:r w:rsidRPr="000C71B8">
        <w:rPr>
          <w:rFonts w:eastAsia="Times New Roman" w:cs="Times New Roman"/>
          <w:szCs w:val="24"/>
        </w:rPr>
        <w:t xml:space="preserve"> </w:t>
      </w:r>
      <w:r>
        <w:rPr>
          <w:rFonts w:eastAsia="Times New Roman" w:cs="Times New Roman"/>
          <w:szCs w:val="24"/>
        </w:rPr>
        <w:t>σ</w:t>
      </w:r>
      <w:r w:rsidRPr="000C71B8">
        <w:rPr>
          <w:rFonts w:eastAsia="Times New Roman" w:cs="Times New Roman"/>
          <w:szCs w:val="24"/>
        </w:rPr>
        <w:t>τους ανθρώπους του μόχθου</w:t>
      </w:r>
      <w:r>
        <w:rPr>
          <w:rFonts w:eastAsia="Times New Roman" w:cs="Times New Roman"/>
          <w:szCs w:val="24"/>
        </w:rPr>
        <w:t>.</w:t>
      </w:r>
      <w:r w:rsidRPr="000C71B8">
        <w:rPr>
          <w:rFonts w:eastAsia="Times New Roman" w:cs="Times New Roman"/>
          <w:szCs w:val="24"/>
        </w:rPr>
        <w:t xml:space="preserve"> </w:t>
      </w:r>
    </w:p>
    <w:p w14:paraId="576A93E8" w14:textId="77777777" w:rsidR="00880DB2" w:rsidRDefault="00862A8A">
      <w:pPr>
        <w:spacing w:line="600" w:lineRule="auto"/>
        <w:ind w:firstLine="720"/>
        <w:jc w:val="both"/>
        <w:rPr>
          <w:rFonts w:eastAsia="Times New Roman" w:cs="Times New Roman"/>
          <w:szCs w:val="24"/>
        </w:rPr>
      </w:pPr>
      <w:r w:rsidRPr="000C71B8">
        <w:rPr>
          <w:rFonts w:eastAsia="Times New Roman" w:cs="Times New Roman"/>
          <w:szCs w:val="24"/>
        </w:rPr>
        <w:t>Θέλω να θυμίσω ότι πριν από λίγες μέρες η Κυβέρνηση</w:t>
      </w:r>
      <w:r>
        <w:rPr>
          <w:rFonts w:eastAsia="Times New Roman" w:cs="Times New Roman"/>
          <w:szCs w:val="24"/>
        </w:rPr>
        <w:t>,</w:t>
      </w:r>
      <w:r w:rsidRPr="000C71B8">
        <w:rPr>
          <w:rFonts w:eastAsia="Times New Roman" w:cs="Times New Roman"/>
          <w:szCs w:val="24"/>
        </w:rPr>
        <w:t xml:space="preserve"> δι</w:t>
      </w:r>
      <w:r>
        <w:rPr>
          <w:rFonts w:eastAsia="Times New Roman" w:cs="Times New Roman"/>
          <w:szCs w:val="24"/>
        </w:rPr>
        <w:t>α</w:t>
      </w:r>
      <w:r w:rsidRPr="000C71B8">
        <w:rPr>
          <w:rFonts w:eastAsia="Times New Roman" w:cs="Times New Roman"/>
          <w:szCs w:val="24"/>
        </w:rPr>
        <w:t xml:space="preserve"> του Αντιπροέδρου της Κυβέρνησης Κωστή Χατζηδάκη</w:t>
      </w:r>
      <w:r>
        <w:rPr>
          <w:rFonts w:eastAsia="Times New Roman" w:cs="Times New Roman"/>
          <w:szCs w:val="24"/>
        </w:rPr>
        <w:t>,</w:t>
      </w:r>
      <w:r w:rsidRPr="000C71B8">
        <w:rPr>
          <w:rFonts w:eastAsia="Times New Roman" w:cs="Times New Roman"/>
          <w:szCs w:val="24"/>
        </w:rPr>
        <w:t xml:space="preserve"> ανακοίνωσε ένα πρόσθετο πακέτο στήριξης ύψους 160 εκατομμυρίων ευρώ</w:t>
      </w:r>
      <w:r>
        <w:rPr>
          <w:rFonts w:eastAsia="Times New Roman" w:cs="Times New Roman"/>
          <w:szCs w:val="24"/>
        </w:rPr>
        <w:t>.</w:t>
      </w:r>
    </w:p>
    <w:p w14:paraId="576A93E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D72D9B">
        <w:rPr>
          <w:rFonts w:eastAsia="Times New Roman" w:cs="Times New Roman"/>
          <w:szCs w:val="24"/>
        </w:rPr>
        <w:t>θέλω πριν κλείσω να κάνω ένα βήμα μπροστά</w:t>
      </w:r>
      <w:r>
        <w:rPr>
          <w:rFonts w:eastAsia="Times New Roman" w:cs="Times New Roman"/>
          <w:szCs w:val="24"/>
        </w:rPr>
        <w:t>, γι</w:t>
      </w:r>
      <w:r w:rsidRPr="00D72D9B">
        <w:rPr>
          <w:rFonts w:eastAsia="Times New Roman" w:cs="Times New Roman"/>
          <w:szCs w:val="24"/>
        </w:rPr>
        <w:t>ατί αν μείνουμε μόνο στο παρελθόν</w:t>
      </w:r>
      <w:r>
        <w:rPr>
          <w:rFonts w:eastAsia="Times New Roman" w:cs="Times New Roman"/>
          <w:szCs w:val="24"/>
        </w:rPr>
        <w:t>,</w:t>
      </w:r>
      <w:r w:rsidRPr="00D72D9B">
        <w:rPr>
          <w:rFonts w:eastAsia="Times New Roman" w:cs="Times New Roman"/>
          <w:szCs w:val="24"/>
        </w:rPr>
        <w:t xml:space="preserve"> θα χάσουμε το πραγματικό </w:t>
      </w:r>
      <w:proofErr w:type="spellStart"/>
      <w:r w:rsidRPr="00D72D9B">
        <w:rPr>
          <w:rFonts w:eastAsia="Times New Roman" w:cs="Times New Roman"/>
          <w:szCs w:val="24"/>
        </w:rPr>
        <w:t>διακύβευμα</w:t>
      </w:r>
      <w:proofErr w:type="spellEnd"/>
      <w:r>
        <w:rPr>
          <w:rFonts w:eastAsia="Times New Roman" w:cs="Times New Roman"/>
          <w:szCs w:val="24"/>
        </w:rPr>
        <w:t xml:space="preserve">. </w:t>
      </w:r>
      <w:r w:rsidRPr="00D72D9B">
        <w:rPr>
          <w:rFonts w:eastAsia="Times New Roman" w:cs="Times New Roman"/>
          <w:szCs w:val="24"/>
        </w:rPr>
        <w:t>Πρέπει όλοι να κατανοήσουμε ότι η Ευρώπη αλλάζει</w:t>
      </w:r>
      <w:r>
        <w:rPr>
          <w:rFonts w:eastAsia="Times New Roman" w:cs="Times New Roman"/>
          <w:szCs w:val="24"/>
        </w:rPr>
        <w:t xml:space="preserve">. </w:t>
      </w:r>
      <w:r w:rsidRPr="00D72D9B">
        <w:rPr>
          <w:rFonts w:eastAsia="Times New Roman" w:cs="Times New Roman"/>
          <w:szCs w:val="24"/>
        </w:rPr>
        <w:t>Η Κοινή Αγροτική Πολιτική αλλάζει</w:t>
      </w:r>
      <w:r>
        <w:rPr>
          <w:rFonts w:eastAsia="Times New Roman" w:cs="Times New Roman"/>
          <w:szCs w:val="24"/>
        </w:rPr>
        <w:t>. Κ</w:t>
      </w:r>
      <w:r w:rsidRPr="00D72D9B">
        <w:rPr>
          <w:rFonts w:eastAsia="Times New Roman" w:cs="Times New Roman"/>
          <w:szCs w:val="24"/>
        </w:rPr>
        <w:t>αι αν δεν το δούμε έγκαιρα</w:t>
      </w:r>
      <w:r>
        <w:rPr>
          <w:rFonts w:eastAsia="Times New Roman" w:cs="Times New Roman"/>
          <w:szCs w:val="24"/>
        </w:rPr>
        <w:t>,</w:t>
      </w:r>
      <w:r w:rsidRPr="00D72D9B">
        <w:rPr>
          <w:rFonts w:eastAsia="Times New Roman" w:cs="Times New Roman"/>
          <w:szCs w:val="24"/>
        </w:rPr>
        <w:t xml:space="preserve"> θα βρεθούμε πάλι να τρέχουμε </w:t>
      </w:r>
      <w:r>
        <w:rPr>
          <w:rFonts w:eastAsia="Times New Roman" w:cs="Times New Roman"/>
          <w:szCs w:val="24"/>
        </w:rPr>
        <w:t>π</w:t>
      </w:r>
      <w:r w:rsidRPr="00D72D9B">
        <w:rPr>
          <w:rFonts w:eastAsia="Times New Roman" w:cs="Times New Roman"/>
          <w:szCs w:val="24"/>
        </w:rPr>
        <w:t>ίσω από τις εξελίξεις</w:t>
      </w:r>
      <w:r>
        <w:rPr>
          <w:rFonts w:eastAsia="Times New Roman" w:cs="Times New Roman"/>
          <w:szCs w:val="24"/>
        </w:rPr>
        <w:t xml:space="preserve">. </w:t>
      </w:r>
      <w:r w:rsidRPr="00D72D9B">
        <w:rPr>
          <w:rFonts w:eastAsia="Times New Roman" w:cs="Times New Roman"/>
          <w:szCs w:val="24"/>
        </w:rPr>
        <w:t>Αν θέλουμε η Ελλάδα να διαπραγματευ</w:t>
      </w:r>
      <w:r>
        <w:rPr>
          <w:rFonts w:eastAsia="Times New Roman" w:cs="Times New Roman"/>
          <w:szCs w:val="24"/>
        </w:rPr>
        <w:t>τ</w:t>
      </w:r>
      <w:r w:rsidRPr="00D72D9B">
        <w:rPr>
          <w:rFonts w:eastAsia="Times New Roman" w:cs="Times New Roman"/>
          <w:szCs w:val="24"/>
        </w:rPr>
        <w:t xml:space="preserve">εί με </w:t>
      </w:r>
      <w:r w:rsidRPr="00D72D9B">
        <w:rPr>
          <w:rFonts w:eastAsia="Times New Roman" w:cs="Times New Roman"/>
          <w:szCs w:val="24"/>
        </w:rPr>
        <w:lastRenderedPageBreak/>
        <w:t>σοβαρότητα στις Βρυξέλλες</w:t>
      </w:r>
      <w:r>
        <w:rPr>
          <w:rFonts w:eastAsia="Times New Roman" w:cs="Times New Roman"/>
          <w:szCs w:val="24"/>
        </w:rPr>
        <w:t>,</w:t>
      </w:r>
      <w:r w:rsidRPr="00D72D9B">
        <w:rPr>
          <w:rFonts w:eastAsia="Times New Roman" w:cs="Times New Roman"/>
          <w:szCs w:val="24"/>
        </w:rPr>
        <w:t xml:space="preserve"> να υπερασπιστεί τα συμφέροντα των παραγωγών </w:t>
      </w:r>
      <w:r>
        <w:rPr>
          <w:rFonts w:eastAsia="Times New Roman" w:cs="Times New Roman"/>
          <w:szCs w:val="24"/>
        </w:rPr>
        <w:t>της, ν</w:t>
      </w:r>
      <w:r w:rsidRPr="00D72D9B">
        <w:rPr>
          <w:rFonts w:eastAsia="Times New Roman" w:cs="Times New Roman"/>
          <w:szCs w:val="24"/>
        </w:rPr>
        <w:t>α μη βρεθεί ξανά στο στόχαστρο ελέγχων και διορθώσεων</w:t>
      </w:r>
      <w:r>
        <w:rPr>
          <w:rFonts w:eastAsia="Times New Roman" w:cs="Times New Roman"/>
          <w:szCs w:val="24"/>
        </w:rPr>
        <w:t xml:space="preserve">, τότε </w:t>
      </w:r>
      <w:r w:rsidRPr="00D72D9B">
        <w:rPr>
          <w:rFonts w:eastAsia="Times New Roman" w:cs="Times New Roman"/>
          <w:szCs w:val="24"/>
        </w:rPr>
        <w:t xml:space="preserve">χρειαζόμαστε ένα </w:t>
      </w:r>
      <w:r>
        <w:rPr>
          <w:rFonts w:eastAsia="Times New Roman" w:cs="Times New Roman"/>
          <w:szCs w:val="24"/>
          <w:lang w:val="en-US"/>
        </w:rPr>
        <w:t>restart</w:t>
      </w:r>
      <w:r w:rsidRPr="00D72D9B">
        <w:rPr>
          <w:rFonts w:eastAsia="Times New Roman" w:cs="Times New Roman"/>
          <w:szCs w:val="24"/>
        </w:rPr>
        <w:t>, μια επανεκκίνηση του πρωτογενούς τομέα</w:t>
      </w:r>
      <w:r>
        <w:rPr>
          <w:rFonts w:eastAsia="Times New Roman" w:cs="Times New Roman"/>
          <w:szCs w:val="24"/>
        </w:rPr>
        <w:t>. Γ</w:t>
      </w:r>
      <w:r w:rsidRPr="00D72D9B">
        <w:rPr>
          <w:rFonts w:eastAsia="Times New Roman" w:cs="Times New Roman"/>
          <w:szCs w:val="24"/>
        </w:rPr>
        <w:t>ια πολλά χρόνια</w:t>
      </w:r>
      <w:r>
        <w:rPr>
          <w:rFonts w:eastAsia="Times New Roman" w:cs="Times New Roman"/>
          <w:szCs w:val="24"/>
        </w:rPr>
        <w:t xml:space="preserve"> ο</w:t>
      </w:r>
      <w:r w:rsidRPr="00D72D9B">
        <w:rPr>
          <w:rFonts w:eastAsia="Times New Roman" w:cs="Times New Roman"/>
          <w:szCs w:val="24"/>
        </w:rPr>
        <w:t xml:space="preserve"> πρωτογενής τομέας λειτουργούσε με όρους επιβίωσης</w:t>
      </w:r>
      <w:r>
        <w:rPr>
          <w:rFonts w:eastAsia="Times New Roman" w:cs="Times New Roman"/>
          <w:szCs w:val="24"/>
        </w:rPr>
        <w:t>,</w:t>
      </w:r>
      <w:r w:rsidRPr="00D72D9B">
        <w:rPr>
          <w:rFonts w:eastAsia="Times New Roman" w:cs="Times New Roman"/>
          <w:szCs w:val="24"/>
        </w:rPr>
        <w:t xml:space="preserve"> με αγωνία για την επόμενη πληρωμή</w:t>
      </w:r>
      <w:r>
        <w:rPr>
          <w:rFonts w:eastAsia="Times New Roman" w:cs="Times New Roman"/>
          <w:szCs w:val="24"/>
        </w:rPr>
        <w:t>,</w:t>
      </w:r>
      <w:r w:rsidRPr="00D72D9B">
        <w:rPr>
          <w:rFonts w:eastAsia="Times New Roman" w:cs="Times New Roman"/>
          <w:szCs w:val="24"/>
        </w:rPr>
        <w:t xml:space="preserve"> με αβεβαιότητα για το αύριο</w:t>
      </w:r>
      <w:r>
        <w:rPr>
          <w:rFonts w:eastAsia="Times New Roman" w:cs="Times New Roman"/>
          <w:szCs w:val="24"/>
        </w:rPr>
        <w:t xml:space="preserve">. </w:t>
      </w:r>
      <w:r w:rsidRPr="00D72D9B">
        <w:rPr>
          <w:rFonts w:eastAsia="Times New Roman" w:cs="Times New Roman"/>
          <w:szCs w:val="24"/>
        </w:rPr>
        <w:t xml:space="preserve">Αυτό το μοντέλο </w:t>
      </w:r>
      <w:r>
        <w:rPr>
          <w:rFonts w:eastAsia="Times New Roman" w:cs="Times New Roman"/>
          <w:szCs w:val="24"/>
        </w:rPr>
        <w:t>-</w:t>
      </w:r>
      <w:r w:rsidRPr="00D72D9B">
        <w:rPr>
          <w:rFonts w:eastAsia="Times New Roman" w:cs="Times New Roman"/>
          <w:szCs w:val="24"/>
        </w:rPr>
        <w:t>πρέπει να το κατανοήσουμε και να το παραδεχτούμε όλοι</w:t>
      </w:r>
      <w:r>
        <w:rPr>
          <w:rFonts w:eastAsia="Times New Roman" w:cs="Times New Roman"/>
          <w:szCs w:val="24"/>
        </w:rPr>
        <w:t xml:space="preserve">- </w:t>
      </w:r>
      <w:r w:rsidRPr="00D72D9B">
        <w:rPr>
          <w:rFonts w:eastAsia="Times New Roman" w:cs="Times New Roman"/>
          <w:szCs w:val="24"/>
        </w:rPr>
        <w:t>έχει φτάσει στα όριά του</w:t>
      </w:r>
      <w:r>
        <w:rPr>
          <w:rFonts w:eastAsia="Times New Roman" w:cs="Times New Roman"/>
          <w:szCs w:val="24"/>
        </w:rPr>
        <w:t xml:space="preserve">. </w:t>
      </w:r>
      <w:r w:rsidRPr="00D72D9B">
        <w:rPr>
          <w:rFonts w:eastAsia="Times New Roman" w:cs="Times New Roman"/>
          <w:szCs w:val="24"/>
        </w:rPr>
        <w:t>Σήμερα πρέπει να μιλήσουμε για παραγωγή με προστιθέμενη αξία</w:t>
      </w:r>
      <w:r>
        <w:rPr>
          <w:rFonts w:eastAsia="Times New Roman" w:cs="Times New Roman"/>
          <w:szCs w:val="24"/>
        </w:rPr>
        <w:t>,</w:t>
      </w:r>
      <w:r w:rsidRPr="00D72D9B">
        <w:rPr>
          <w:rFonts w:eastAsia="Times New Roman" w:cs="Times New Roman"/>
          <w:szCs w:val="24"/>
        </w:rPr>
        <w:t xml:space="preserve"> για σύνδεση με την αγορά και τις εξαγωγές</w:t>
      </w:r>
      <w:r>
        <w:rPr>
          <w:rFonts w:eastAsia="Times New Roman" w:cs="Times New Roman"/>
          <w:szCs w:val="24"/>
        </w:rPr>
        <w:t>,</w:t>
      </w:r>
      <w:r w:rsidRPr="00D72D9B">
        <w:rPr>
          <w:rFonts w:eastAsia="Times New Roman" w:cs="Times New Roman"/>
          <w:szCs w:val="24"/>
        </w:rPr>
        <w:t xml:space="preserve"> για συνεργατικά σχήματα και συλλογική δύναμη</w:t>
      </w:r>
      <w:r>
        <w:rPr>
          <w:rFonts w:eastAsia="Times New Roman" w:cs="Times New Roman"/>
          <w:szCs w:val="24"/>
        </w:rPr>
        <w:t>, γ</w:t>
      </w:r>
      <w:r w:rsidRPr="00D72D9B">
        <w:rPr>
          <w:rFonts w:eastAsia="Times New Roman" w:cs="Times New Roman"/>
          <w:szCs w:val="24"/>
        </w:rPr>
        <w:t>ια επενδύσεις στην καινοτομία και την ποιότητα</w:t>
      </w:r>
      <w:r>
        <w:rPr>
          <w:rFonts w:eastAsia="Times New Roman" w:cs="Times New Roman"/>
          <w:szCs w:val="24"/>
        </w:rPr>
        <w:t>,</w:t>
      </w:r>
      <w:r w:rsidRPr="00D72D9B">
        <w:rPr>
          <w:rFonts w:eastAsia="Times New Roman" w:cs="Times New Roman"/>
          <w:szCs w:val="24"/>
        </w:rPr>
        <w:t xml:space="preserve"> για σύνδεση των επιδοτήσεων με την παραγωγή</w:t>
      </w:r>
      <w:r>
        <w:rPr>
          <w:rFonts w:eastAsia="Times New Roman" w:cs="Times New Roman"/>
          <w:szCs w:val="24"/>
        </w:rPr>
        <w:t xml:space="preserve">. </w:t>
      </w:r>
      <w:r w:rsidRPr="00D72D9B">
        <w:rPr>
          <w:rFonts w:eastAsia="Times New Roman" w:cs="Times New Roman"/>
          <w:szCs w:val="24"/>
        </w:rPr>
        <w:t>Με λίγα λόγια</w:t>
      </w:r>
      <w:r>
        <w:rPr>
          <w:rFonts w:eastAsia="Times New Roman" w:cs="Times New Roman"/>
          <w:szCs w:val="24"/>
        </w:rPr>
        <w:t>,</w:t>
      </w:r>
      <w:r w:rsidRPr="00D72D9B">
        <w:rPr>
          <w:rFonts w:eastAsia="Times New Roman" w:cs="Times New Roman"/>
          <w:szCs w:val="24"/>
        </w:rPr>
        <w:t xml:space="preserve"> το στοίχημα δεν είναι να ανακυκλώ</w:t>
      </w:r>
      <w:r>
        <w:rPr>
          <w:rFonts w:eastAsia="Times New Roman" w:cs="Times New Roman"/>
          <w:szCs w:val="24"/>
        </w:rPr>
        <w:t xml:space="preserve">σουμε </w:t>
      </w:r>
      <w:r w:rsidRPr="00D72D9B">
        <w:rPr>
          <w:rFonts w:eastAsia="Times New Roman" w:cs="Times New Roman"/>
          <w:szCs w:val="24"/>
        </w:rPr>
        <w:t>τις παθογένειες</w:t>
      </w:r>
      <w:r>
        <w:rPr>
          <w:rFonts w:eastAsia="Times New Roman" w:cs="Times New Roman"/>
          <w:szCs w:val="24"/>
        </w:rPr>
        <w:t xml:space="preserve">. </w:t>
      </w:r>
      <w:r w:rsidRPr="00D72D9B">
        <w:rPr>
          <w:rFonts w:eastAsia="Times New Roman" w:cs="Times New Roman"/>
          <w:szCs w:val="24"/>
        </w:rPr>
        <w:t>Το στοίχημα είναι να τις ξεπεράσουμε</w:t>
      </w:r>
      <w:r>
        <w:rPr>
          <w:rFonts w:eastAsia="Times New Roman" w:cs="Times New Roman"/>
          <w:szCs w:val="24"/>
        </w:rPr>
        <w:t xml:space="preserve">. </w:t>
      </w:r>
    </w:p>
    <w:p w14:paraId="576A93EA" w14:textId="77777777"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Κυρίες και κύριοι συνάδελφοι</w:t>
      </w:r>
      <w:r>
        <w:rPr>
          <w:rFonts w:eastAsia="Times New Roman" w:cs="Times New Roman"/>
          <w:szCs w:val="24"/>
        </w:rPr>
        <w:t>,</w:t>
      </w:r>
      <w:r w:rsidRPr="00D72D9B">
        <w:rPr>
          <w:rFonts w:eastAsia="Times New Roman" w:cs="Times New Roman"/>
          <w:szCs w:val="24"/>
        </w:rPr>
        <w:t xml:space="preserve"> σήμερα δεν καλούμαστε να συμφωνήσουμε σε όλα</w:t>
      </w:r>
      <w:r>
        <w:rPr>
          <w:rFonts w:eastAsia="Times New Roman" w:cs="Times New Roman"/>
          <w:szCs w:val="24"/>
        </w:rPr>
        <w:t xml:space="preserve">. </w:t>
      </w:r>
      <w:r w:rsidRPr="00D72D9B">
        <w:rPr>
          <w:rFonts w:eastAsia="Times New Roman" w:cs="Times New Roman"/>
          <w:szCs w:val="24"/>
        </w:rPr>
        <w:t>Καλούμαστε</w:t>
      </w:r>
      <w:r>
        <w:rPr>
          <w:rFonts w:eastAsia="Times New Roman" w:cs="Times New Roman"/>
          <w:szCs w:val="24"/>
        </w:rPr>
        <w:t>,</w:t>
      </w:r>
      <w:r w:rsidRPr="00D72D9B">
        <w:rPr>
          <w:rFonts w:eastAsia="Times New Roman" w:cs="Times New Roman"/>
          <w:szCs w:val="24"/>
        </w:rPr>
        <w:t xml:space="preserve"> </w:t>
      </w:r>
      <w:r>
        <w:rPr>
          <w:rFonts w:eastAsia="Times New Roman" w:cs="Times New Roman"/>
          <w:szCs w:val="24"/>
        </w:rPr>
        <w:t>όμως,</w:t>
      </w:r>
      <w:r w:rsidRPr="00D72D9B">
        <w:rPr>
          <w:rFonts w:eastAsia="Times New Roman" w:cs="Times New Roman"/>
          <w:szCs w:val="24"/>
        </w:rPr>
        <w:t xml:space="preserve"> να συμφωνήσουμε σε κάτι βασικό και σε κάτι θεμελιώδες</w:t>
      </w:r>
      <w:r>
        <w:rPr>
          <w:rFonts w:eastAsia="Times New Roman" w:cs="Times New Roman"/>
          <w:szCs w:val="24"/>
        </w:rPr>
        <w:t>, ότι ο</w:t>
      </w:r>
      <w:r w:rsidRPr="00D72D9B">
        <w:rPr>
          <w:rFonts w:eastAsia="Times New Roman" w:cs="Times New Roman"/>
          <w:szCs w:val="24"/>
        </w:rPr>
        <w:t xml:space="preserve"> πρωτογενής τομέας της χώρας αξίζει κανόνες</w:t>
      </w:r>
      <w:r>
        <w:rPr>
          <w:rFonts w:eastAsia="Times New Roman" w:cs="Times New Roman"/>
          <w:szCs w:val="24"/>
        </w:rPr>
        <w:t>,</w:t>
      </w:r>
      <w:r w:rsidRPr="00D72D9B">
        <w:rPr>
          <w:rFonts w:eastAsia="Times New Roman" w:cs="Times New Roman"/>
          <w:szCs w:val="24"/>
        </w:rPr>
        <w:t xml:space="preserve"> διαφάνεια και δικαιοσύνη</w:t>
      </w:r>
      <w:r>
        <w:rPr>
          <w:rFonts w:eastAsia="Times New Roman" w:cs="Times New Roman"/>
          <w:szCs w:val="24"/>
        </w:rPr>
        <w:t xml:space="preserve">. </w:t>
      </w:r>
      <w:r w:rsidRPr="00D72D9B">
        <w:rPr>
          <w:rFonts w:eastAsia="Times New Roman" w:cs="Times New Roman"/>
          <w:szCs w:val="24"/>
        </w:rPr>
        <w:t>Το νομοσχέδιο που φέρνουμε δεν εξυπηρετεί πολιτικές σκοπιμότητες</w:t>
      </w:r>
      <w:r>
        <w:rPr>
          <w:rFonts w:eastAsia="Times New Roman" w:cs="Times New Roman"/>
          <w:szCs w:val="24"/>
        </w:rPr>
        <w:t>. Α</w:t>
      </w:r>
      <w:r w:rsidRPr="00D72D9B">
        <w:rPr>
          <w:rFonts w:eastAsia="Times New Roman" w:cs="Times New Roman"/>
          <w:szCs w:val="24"/>
        </w:rPr>
        <w:t>παντά σε ένα υπαρκτό πρόβλημα που ταλαιπώρησε τη χώρα για χρόνια</w:t>
      </w:r>
      <w:r>
        <w:rPr>
          <w:rFonts w:eastAsia="Times New Roman" w:cs="Times New Roman"/>
          <w:szCs w:val="24"/>
        </w:rPr>
        <w:t xml:space="preserve">. </w:t>
      </w:r>
      <w:r w:rsidRPr="00D72D9B">
        <w:rPr>
          <w:rFonts w:eastAsia="Times New Roman" w:cs="Times New Roman"/>
          <w:szCs w:val="24"/>
        </w:rPr>
        <w:t>Ξέρω ότι υπάρχουν διαφορετικές προσεγγίσεις</w:t>
      </w:r>
      <w:r>
        <w:rPr>
          <w:rFonts w:eastAsia="Times New Roman" w:cs="Times New Roman"/>
          <w:szCs w:val="24"/>
        </w:rPr>
        <w:t xml:space="preserve">. </w:t>
      </w:r>
      <w:r w:rsidRPr="00D72D9B">
        <w:rPr>
          <w:rFonts w:eastAsia="Times New Roman" w:cs="Times New Roman"/>
          <w:szCs w:val="24"/>
        </w:rPr>
        <w:t>Τ</w:t>
      </w:r>
      <w:r>
        <w:rPr>
          <w:rFonts w:eastAsia="Times New Roman" w:cs="Times New Roman"/>
          <w:szCs w:val="24"/>
        </w:rPr>
        <w:t>ις</w:t>
      </w:r>
      <w:r w:rsidRPr="00D72D9B">
        <w:rPr>
          <w:rFonts w:eastAsia="Times New Roman" w:cs="Times New Roman"/>
          <w:szCs w:val="24"/>
        </w:rPr>
        <w:t xml:space="preserve"> σέβομαι</w:t>
      </w:r>
      <w:r>
        <w:rPr>
          <w:rFonts w:eastAsia="Times New Roman" w:cs="Times New Roman"/>
          <w:szCs w:val="24"/>
        </w:rPr>
        <w:t xml:space="preserve">. </w:t>
      </w:r>
      <w:r w:rsidRPr="00D72D9B">
        <w:rPr>
          <w:rFonts w:eastAsia="Times New Roman" w:cs="Times New Roman"/>
          <w:szCs w:val="24"/>
        </w:rPr>
        <w:t>Η Κυβέρνηση έκανε την επιλογή της</w:t>
      </w:r>
      <w:r>
        <w:rPr>
          <w:rFonts w:eastAsia="Times New Roman" w:cs="Times New Roman"/>
          <w:szCs w:val="24"/>
        </w:rPr>
        <w:t xml:space="preserve">. </w:t>
      </w:r>
      <w:r w:rsidRPr="00D72D9B">
        <w:rPr>
          <w:rFonts w:eastAsia="Times New Roman" w:cs="Times New Roman"/>
          <w:szCs w:val="24"/>
        </w:rPr>
        <w:t>Επέλεξε τη δύσκολη οδό της μεταρρύθμισης</w:t>
      </w:r>
      <w:r>
        <w:rPr>
          <w:rFonts w:eastAsia="Times New Roman" w:cs="Times New Roman"/>
          <w:szCs w:val="24"/>
        </w:rPr>
        <w:t>,</w:t>
      </w:r>
      <w:r w:rsidRPr="00D72D9B">
        <w:rPr>
          <w:rFonts w:eastAsia="Times New Roman" w:cs="Times New Roman"/>
          <w:szCs w:val="24"/>
        </w:rPr>
        <w:t xml:space="preserve"> όχι την εύκολη οδό της αναβολής</w:t>
      </w:r>
      <w:r>
        <w:rPr>
          <w:rFonts w:eastAsia="Times New Roman" w:cs="Times New Roman"/>
          <w:szCs w:val="24"/>
        </w:rPr>
        <w:t xml:space="preserve">. </w:t>
      </w:r>
      <w:r w:rsidRPr="00D72D9B">
        <w:rPr>
          <w:rFonts w:eastAsia="Times New Roman" w:cs="Times New Roman"/>
          <w:szCs w:val="24"/>
        </w:rPr>
        <w:t>Γι</w:t>
      </w:r>
      <w:r>
        <w:rPr>
          <w:rFonts w:eastAsia="Times New Roman" w:cs="Times New Roman"/>
          <w:szCs w:val="24"/>
        </w:rPr>
        <w:t>’</w:t>
      </w:r>
      <w:r w:rsidRPr="00D72D9B">
        <w:rPr>
          <w:rFonts w:eastAsia="Times New Roman" w:cs="Times New Roman"/>
          <w:szCs w:val="24"/>
        </w:rPr>
        <w:t xml:space="preserve"> αυτό </w:t>
      </w:r>
      <w:r w:rsidRPr="00D72D9B">
        <w:rPr>
          <w:rFonts w:eastAsia="Times New Roman" w:cs="Times New Roman"/>
          <w:szCs w:val="24"/>
        </w:rPr>
        <w:lastRenderedPageBreak/>
        <w:t>και σας καλώ όλη αυτή</w:t>
      </w:r>
      <w:r>
        <w:rPr>
          <w:rFonts w:eastAsia="Times New Roman" w:cs="Times New Roman"/>
          <w:szCs w:val="24"/>
        </w:rPr>
        <w:t>ν</w:t>
      </w:r>
      <w:r w:rsidRPr="00D72D9B">
        <w:rPr>
          <w:rFonts w:eastAsia="Times New Roman" w:cs="Times New Roman"/>
          <w:szCs w:val="24"/>
        </w:rPr>
        <w:t xml:space="preserve"> την προσπάθεια που έχει καταβληθεί τους τελευταίους μήνες και αφορά </w:t>
      </w:r>
      <w:r>
        <w:rPr>
          <w:rFonts w:eastAsia="Times New Roman" w:cs="Times New Roman"/>
          <w:szCs w:val="24"/>
        </w:rPr>
        <w:t>σ</w:t>
      </w:r>
      <w:r w:rsidRPr="00D72D9B">
        <w:rPr>
          <w:rFonts w:eastAsia="Times New Roman" w:cs="Times New Roman"/>
          <w:szCs w:val="24"/>
        </w:rPr>
        <w:t>τη μετάβαση του ΟΠΕΚΕΠΕ σε μια νέα εποχή διαφάνειας και δικαιοσύνης</w:t>
      </w:r>
      <w:r>
        <w:rPr>
          <w:rFonts w:eastAsia="Times New Roman" w:cs="Times New Roman"/>
          <w:szCs w:val="24"/>
        </w:rPr>
        <w:t>,</w:t>
      </w:r>
      <w:r w:rsidRPr="00D72D9B">
        <w:rPr>
          <w:rFonts w:eastAsia="Times New Roman" w:cs="Times New Roman"/>
          <w:szCs w:val="24"/>
        </w:rPr>
        <w:t xml:space="preserve"> να την αξιολογ</w:t>
      </w:r>
      <w:r>
        <w:rPr>
          <w:rFonts w:eastAsia="Times New Roman" w:cs="Times New Roman"/>
          <w:szCs w:val="24"/>
        </w:rPr>
        <w:t>ήσετε</w:t>
      </w:r>
      <w:r w:rsidRPr="00D72D9B">
        <w:rPr>
          <w:rFonts w:eastAsia="Times New Roman" w:cs="Times New Roman"/>
          <w:szCs w:val="24"/>
        </w:rPr>
        <w:t xml:space="preserve"> όχι μέσα από την κομματική σκοπιμότητα για το τι επιβάλλει η στιγμή προκειμένου να διαμορφώσει την πολιτική τ</w:t>
      </w:r>
      <w:r>
        <w:rPr>
          <w:rFonts w:eastAsia="Times New Roman" w:cs="Times New Roman"/>
          <w:szCs w:val="24"/>
        </w:rPr>
        <w:t>ης</w:t>
      </w:r>
      <w:r w:rsidRPr="00D72D9B">
        <w:rPr>
          <w:rFonts w:eastAsia="Times New Roman" w:cs="Times New Roman"/>
          <w:szCs w:val="24"/>
        </w:rPr>
        <w:t xml:space="preserve"> στάση και την πολιτική τ</w:t>
      </w:r>
      <w:r>
        <w:rPr>
          <w:rFonts w:eastAsia="Times New Roman" w:cs="Times New Roman"/>
          <w:szCs w:val="24"/>
        </w:rPr>
        <w:t>ης</w:t>
      </w:r>
      <w:r w:rsidRPr="00D72D9B">
        <w:rPr>
          <w:rFonts w:eastAsia="Times New Roman" w:cs="Times New Roman"/>
          <w:szCs w:val="24"/>
        </w:rPr>
        <w:t xml:space="preserve"> άποψη</w:t>
      </w:r>
      <w:r>
        <w:rPr>
          <w:rFonts w:eastAsia="Times New Roman" w:cs="Times New Roman"/>
          <w:szCs w:val="24"/>
        </w:rPr>
        <w:t xml:space="preserve"> η</w:t>
      </w:r>
      <w:r w:rsidRPr="00D72D9B">
        <w:rPr>
          <w:rFonts w:eastAsia="Times New Roman" w:cs="Times New Roman"/>
          <w:szCs w:val="24"/>
        </w:rPr>
        <w:t xml:space="preserve"> κάθε πολιτική παράταξη</w:t>
      </w:r>
      <w:r>
        <w:rPr>
          <w:rFonts w:eastAsia="Times New Roman" w:cs="Times New Roman"/>
          <w:szCs w:val="24"/>
        </w:rPr>
        <w:t>,</w:t>
      </w:r>
      <w:r w:rsidRPr="00D72D9B">
        <w:rPr>
          <w:rFonts w:eastAsia="Times New Roman" w:cs="Times New Roman"/>
          <w:szCs w:val="24"/>
        </w:rPr>
        <w:t xml:space="preserve"> αλλά μέσα από μια ανάγκη που εδώ και πολλά χρόνια διατρανώνει ουσιαστικά και το μέγεθ</w:t>
      </w:r>
      <w:r>
        <w:rPr>
          <w:rFonts w:eastAsia="Times New Roman" w:cs="Times New Roman"/>
          <w:szCs w:val="24"/>
        </w:rPr>
        <w:t>ός</w:t>
      </w:r>
      <w:r w:rsidRPr="00D72D9B">
        <w:rPr>
          <w:rFonts w:eastAsia="Times New Roman" w:cs="Times New Roman"/>
          <w:szCs w:val="24"/>
        </w:rPr>
        <w:t xml:space="preserve"> </w:t>
      </w:r>
      <w:r>
        <w:rPr>
          <w:rFonts w:eastAsia="Times New Roman" w:cs="Times New Roman"/>
          <w:szCs w:val="24"/>
        </w:rPr>
        <w:t>της,</w:t>
      </w:r>
      <w:r w:rsidRPr="00D72D9B">
        <w:rPr>
          <w:rFonts w:eastAsia="Times New Roman" w:cs="Times New Roman"/>
          <w:szCs w:val="24"/>
        </w:rPr>
        <w:t xml:space="preserve"> αλλά και τον πραγματικό λόγο για να κάνουμε τη συγκεκριμένη πολιτική επιλογή</w:t>
      </w:r>
      <w:r>
        <w:rPr>
          <w:rFonts w:eastAsia="Times New Roman" w:cs="Times New Roman"/>
          <w:szCs w:val="24"/>
        </w:rPr>
        <w:t xml:space="preserve">. </w:t>
      </w:r>
    </w:p>
    <w:p w14:paraId="576A93E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Παππά, </w:t>
      </w:r>
      <w:r w:rsidRPr="00D72D9B">
        <w:rPr>
          <w:rFonts w:eastAsia="Times New Roman" w:cs="Times New Roman"/>
          <w:szCs w:val="24"/>
        </w:rPr>
        <w:t>άκουσα τον κ</w:t>
      </w:r>
      <w:r>
        <w:rPr>
          <w:rFonts w:eastAsia="Times New Roman" w:cs="Times New Roman"/>
          <w:szCs w:val="24"/>
        </w:rPr>
        <w:t xml:space="preserve">. </w:t>
      </w:r>
      <w:proofErr w:type="spellStart"/>
      <w:r>
        <w:rPr>
          <w:rFonts w:eastAsia="Times New Roman" w:cs="Times New Roman"/>
          <w:szCs w:val="24"/>
        </w:rPr>
        <w:t>Φ</w:t>
      </w:r>
      <w:r w:rsidRPr="00D72D9B">
        <w:rPr>
          <w:rFonts w:eastAsia="Times New Roman" w:cs="Times New Roman"/>
          <w:szCs w:val="24"/>
        </w:rPr>
        <w:t>άμ</w:t>
      </w:r>
      <w:r>
        <w:rPr>
          <w:rFonts w:eastAsia="Times New Roman" w:cs="Times New Roman"/>
          <w:szCs w:val="24"/>
        </w:rPr>
        <w:t>ελλο</w:t>
      </w:r>
      <w:proofErr w:type="spellEnd"/>
      <w:r w:rsidRPr="00D72D9B">
        <w:rPr>
          <w:rFonts w:eastAsia="Times New Roman" w:cs="Times New Roman"/>
          <w:szCs w:val="24"/>
        </w:rPr>
        <w:t xml:space="preserve"> νωρίτερα</w:t>
      </w:r>
      <w:r>
        <w:rPr>
          <w:rFonts w:eastAsia="Times New Roman" w:cs="Times New Roman"/>
          <w:szCs w:val="24"/>
        </w:rPr>
        <w:t xml:space="preserve"> -δ</w:t>
      </w:r>
      <w:r w:rsidRPr="00D72D9B">
        <w:rPr>
          <w:rFonts w:eastAsia="Times New Roman" w:cs="Times New Roman"/>
          <w:szCs w:val="24"/>
        </w:rPr>
        <w:t>εν ήμουν εδώ δυστυχώς λόγω υποχρεώσεων</w:t>
      </w:r>
      <w:r>
        <w:rPr>
          <w:rFonts w:eastAsia="Times New Roman" w:cs="Times New Roman"/>
          <w:szCs w:val="24"/>
        </w:rPr>
        <w:t>,</w:t>
      </w:r>
      <w:r w:rsidRPr="00D72D9B">
        <w:rPr>
          <w:rFonts w:eastAsia="Times New Roman" w:cs="Times New Roman"/>
          <w:szCs w:val="24"/>
        </w:rPr>
        <w:t xml:space="preserve"> αλλά εφόσον είστε </w:t>
      </w:r>
      <w:r>
        <w:rPr>
          <w:rFonts w:eastAsia="Times New Roman" w:cs="Times New Roman"/>
          <w:szCs w:val="24"/>
        </w:rPr>
        <w:t>εσείς,</w:t>
      </w:r>
      <w:r w:rsidRPr="00D72D9B">
        <w:rPr>
          <w:rFonts w:eastAsia="Times New Roman" w:cs="Times New Roman"/>
          <w:szCs w:val="24"/>
        </w:rPr>
        <w:t xml:space="preserve"> φαντάζομαι </w:t>
      </w:r>
      <w:r>
        <w:rPr>
          <w:rFonts w:eastAsia="Times New Roman" w:cs="Times New Roman"/>
          <w:szCs w:val="24"/>
        </w:rPr>
        <w:t xml:space="preserve">ότι </w:t>
      </w:r>
      <w:r w:rsidRPr="00D72D9B">
        <w:rPr>
          <w:rFonts w:eastAsia="Times New Roman" w:cs="Times New Roman"/>
          <w:szCs w:val="24"/>
        </w:rPr>
        <w:t xml:space="preserve">θα </w:t>
      </w:r>
      <w:r>
        <w:rPr>
          <w:rFonts w:eastAsia="Times New Roman" w:cs="Times New Roman"/>
          <w:szCs w:val="24"/>
        </w:rPr>
        <w:t xml:space="preserve">του </w:t>
      </w:r>
      <w:r w:rsidRPr="00D72D9B">
        <w:rPr>
          <w:rFonts w:eastAsia="Times New Roman" w:cs="Times New Roman"/>
          <w:szCs w:val="24"/>
        </w:rPr>
        <w:t>το μεταφέρετε</w:t>
      </w:r>
      <w:r>
        <w:rPr>
          <w:rFonts w:eastAsia="Times New Roman" w:cs="Times New Roman"/>
          <w:szCs w:val="24"/>
        </w:rPr>
        <w:t>- να α</w:t>
      </w:r>
      <w:r w:rsidRPr="00D72D9B">
        <w:rPr>
          <w:rFonts w:eastAsia="Times New Roman" w:cs="Times New Roman"/>
          <w:szCs w:val="24"/>
        </w:rPr>
        <w:t>ναρωτιέ</w:t>
      </w:r>
      <w:r>
        <w:rPr>
          <w:rFonts w:eastAsia="Times New Roman" w:cs="Times New Roman"/>
          <w:szCs w:val="24"/>
        </w:rPr>
        <w:t>ται</w:t>
      </w:r>
      <w:r w:rsidRPr="00D72D9B">
        <w:rPr>
          <w:rFonts w:eastAsia="Times New Roman" w:cs="Times New Roman"/>
          <w:szCs w:val="24"/>
        </w:rPr>
        <w:t xml:space="preserve"> γιατί δεν βρισκόμουν νωρίτερα εδώ</w:t>
      </w:r>
      <w:r>
        <w:rPr>
          <w:rFonts w:eastAsia="Times New Roman" w:cs="Times New Roman"/>
          <w:szCs w:val="24"/>
        </w:rPr>
        <w:t xml:space="preserve">. </w:t>
      </w:r>
      <w:r w:rsidRPr="00D72D9B">
        <w:rPr>
          <w:rFonts w:eastAsia="Times New Roman" w:cs="Times New Roman"/>
          <w:szCs w:val="24"/>
        </w:rPr>
        <w:t>Μάλιστα</w:t>
      </w:r>
      <w:r>
        <w:rPr>
          <w:rFonts w:eastAsia="Times New Roman" w:cs="Times New Roman"/>
          <w:szCs w:val="24"/>
        </w:rPr>
        <w:t>,</w:t>
      </w:r>
      <w:r w:rsidRPr="00D72D9B">
        <w:rPr>
          <w:rFonts w:eastAsia="Times New Roman" w:cs="Times New Roman"/>
          <w:szCs w:val="24"/>
        </w:rPr>
        <w:t xml:space="preserve"> νομίζω ότι σε μια αποστροφή του είπ</w:t>
      </w:r>
      <w:r>
        <w:rPr>
          <w:rFonts w:eastAsia="Times New Roman" w:cs="Times New Roman"/>
          <w:szCs w:val="24"/>
        </w:rPr>
        <w:t xml:space="preserve">ε </w:t>
      </w:r>
      <w:r w:rsidRPr="00D72D9B">
        <w:rPr>
          <w:rFonts w:eastAsia="Times New Roman" w:cs="Times New Roman"/>
          <w:szCs w:val="24"/>
        </w:rPr>
        <w:t>ότι είμαι εξαφανισμένος</w:t>
      </w:r>
      <w:r>
        <w:rPr>
          <w:rFonts w:eastAsia="Times New Roman" w:cs="Times New Roman"/>
          <w:szCs w:val="24"/>
        </w:rPr>
        <w:t xml:space="preserve">. </w:t>
      </w:r>
      <w:r w:rsidRPr="00D72D9B">
        <w:rPr>
          <w:rFonts w:eastAsia="Times New Roman" w:cs="Times New Roman"/>
          <w:szCs w:val="24"/>
        </w:rPr>
        <w:t>Θέλω</w:t>
      </w:r>
      <w:r>
        <w:rPr>
          <w:rFonts w:eastAsia="Times New Roman" w:cs="Times New Roman"/>
          <w:szCs w:val="24"/>
        </w:rPr>
        <w:t>, λοιπόν,</w:t>
      </w:r>
      <w:r w:rsidRPr="00D72D9B">
        <w:rPr>
          <w:rFonts w:eastAsia="Times New Roman" w:cs="Times New Roman"/>
          <w:szCs w:val="24"/>
        </w:rPr>
        <w:t xml:space="preserve"> να του πείτε ότι εξαφανισμένος δεν είναι όποιος </w:t>
      </w:r>
      <w:r>
        <w:rPr>
          <w:rFonts w:eastAsia="Times New Roman" w:cs="Times New Roman"/>
          <w:szCs w:val="24"/>
        </w:rPr>
        <w:t xml:space="preserve">φέρνει λύση </w:t>
      </w:r>
      <w:r w:rsidRPr="00D72D9B">
        <w:rPr>
          <w:rFonts w:eastAsia="Times New Roman" w:cs="Times New Roman"/>
          <w:szCs w:val="24"/>
        </w:rPr>
        <w:t>στη Βουλή</w:t>
      </w:r>
      <w:r>
        <w:rPr>
          <w:rFonts w:eastAsia="Times New Roman" w:cs="Times New Roman"/>
          <w:szCs w:val="24"/>
        </w:rPr>
        <w:t xml:space="preserve">. </w:t>
      </w:r>
      <w:r w:rsidRPr="00D72D9B">
        <w:rPr>
          <w:rFonts w:eastAsia="Times New Roman" w:cs="Times New Roman"/>
          <w:szCs w:val="24"/>
        </w:rPr>
        <w:t>Εξαφανισμένος είναι όποιος περιορίζ</w:t>
      </w:r>
      <w:r>
        <w:rPr>
          <w:rFonts w:eastAsia="Times New Roman" w:cs="Times New Roman"/>
          <w:szCs w:val="24"/>
        </w:rPr>
        <w:t>ε</w:t>
      </w:r>
      <w:r w:rsidRPr="00D72D9B">
        <w:rPr>
          <w:rFonts w:eastAsia="Times New Roman" w:cs="Times New Roman"/>
          <w:szCs w:val="24"/>
        </w:rPr>
        <w:t>ται στις καταγγελίες χωρίς να προτείνει καμία εφαρμόσιμη λύση και να πιστεύει ότι με αυτό</w:t>
      </w:r>
      <w:r>
        <w:rPr>
          <w:rFonts w:eastAsia="Times New Roman" w:cs="Times New Roman"/>
          <w:szCs w:val="24"/>
        </w:rPr>
        <w:t>ν</w:t>
      </w:r>
      <w:r w:rsidRPr="00D72D9B">
        <w:rPr>
          <w:rFonts w:eastAsia="Times New Roman" w:cs="Times New Roman"/>
          <w:szCs w:val="24"/>
        </w:rPr>
        <w:t xml:space="preserve"> τον τρόπο συμβάλλει θετικά σε αυτό που έχει πραγματική ανάγκη η ελληνική κοινωνία</w:t>
      </w:r>
      <w:r>
        <w:rPr>
          <w:rFonts w:eastAsia="Times New Roman" w:cs="Times New Roman"/>
          <w:szCs w:val="24"/>
        </w:rPr>
        <w:t xml:space="preserve"> ή </w:t>
      </w:r>
      <w:r w:rsidRPr="00D72D9B">
        <w:rPr>
          <w:rFonts w:eastAsia="Times New Roman" w:cs="Times New Roman"/>
          <w:szCs w:val="24"/>
        </w:rPr>
        <w:t>μια συγκεκριμένη κοινωνική επαγγελματική ομάδα που έχει ζήσει με πολλά προβλήματα τα τελευταία χρόνια</w:t>
      </w:r>
      <w:r>
        <w:rPr>
          <w:rFonts w:eastAsia="Times New Roman" w:cs="Times New Roman"/>
          <w:szCs w:val="24"/>
        </w:rPr>
        <w:t xml:space="preserve">. </w:t>
      </w:r>
    </w:p>
    <w:p w14:paraId="576A93EC" w14:textId="77777777"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Κυρίες και κύριοι συνάδελφοι</w:t>
      </w:r>
      <w:r>
        <w:rPr>
          <w:rFonts w:eastAsia="Times New Roman" w:cs="Times New Roman"/>
          <w:szCs w:val="24"/>
        </w:rPr>
        <w:t>,</w:t>
      </w:r>
      <w:r w:rsidRPr="00D72D9B">
        <w:rPr>
          <w:rFonts w:eastAsia="Times New Roman" w:cs="Times New Roman"/>
          <w:szCs w:val="24"/>
        </w:rPr>
        <w:t xml:space="preserve"> σήμερα έχουμε την ευκαιρία να γυρίσουμε σελίδα</w:t>
      </w:r>
      <w:r>
        <w:rPr>
          <w:rFonts w:eastAsia="Times New Roman" w:cs="Times New Roman"/>
          <w:szCs w:val="24"/>
        </w:rPr>
        <w:t xml:space="preserve">, </w:t>
      </w:r>
      <w:r w:rsidRPr="00D72D9B">
        <w:rPr>
          <w:rFonts w:eastAsia="Times New Roman" w:cs="Times New Roman"/>
          <w:szCs w:val="24"/>
        </w:rPr>
        <w:t xml:space="preserve">να αντιμετωπίσουμε μια παθογένεια πολλών ετών και να </w:t>
      </w:r>
      <w:r w:rsidRPr="00D72D9B">
        <w:rPr>
          <w:rFonts w:eastAsia="Times New Roman" w:cs="Times New Roman"/>
          <w:szCs w:val="24"/>
        </w:rPr>
        <w:lastRenderedPageBreak/>
        <w:t>δημιουργήσουμε τ</w:t>
      </w:r>
      <w:r>
        <w:rPr>
          <w:rFonts w:eastAsia="Times New Roman" w:cs="Times New Roman"/>
          <w:szCs w:val="24"/>
        </w:rPr>
        <w:t>η</w:t>
      </w:r>
      <w:r w:rsidRPr="00D72D9B">
        <w:rPr>
          <w:rFonts w:eastAsia="Times New Roman" w:cs="Times New Roman"/>
          <w:szCs w:val="24"/>
        </w:rPr>
        <w:t xml:space="preserve"> συνθήκ</w:t>
      </w:r>
      <w:r>
        <w:rPr>
          <w:rFonts w:eastAsia="Times New Roman" w:cs="Times New Roman"/>
          <w:szCs w:val="24"/>
        </w:rPr>
        <w:t>η</w:t>
      </w:r>
      <w:r w:rsidRPr="00D72D9B">
        <w:rPr>
          <w:rFonts w:eastAsia="Times New Roman" w:cs="Times New Roman"/>
          <w:szCs w:val="24"/>
        </w:rPr>
        <w:t xml:space="preserve"> που εγώ θέλω να πιστεύω ότι τουλάχιστον ως βασική αρχή την πιστεύουν όλα τα πολιτικά κόμματα</w:t>
      </w:r>
      <w:r>
        <w:rPr>
          <w:rFonts w:eastAsia="Times New Roman" w:cs="Times New Roman"/>
          <w:szCs w:val="24"/>
        </w:rPr>
        <w:t>,</w:t>
      </w:r>
      <w:r w:rsidRPr="00D72D9B">
        <w:rPr>
          <w:rFonts w:eastAsia="Times New Roman" w:cs="Times New Roman"/>
          <w:szCs w:val="24"/>
        </w:rPr>
        <w:t xml:space="preserve"> ανεξάρτητα από το τι διαδηλώνουν ή το τι ισχυρίζονται στον δημόσιο λόγο </w:t>
      </w:r>
      <w:r>
        <w:rPr>
          <w:rFonts w:eastAsia="Times New Roman" w:cs="Times New Roman"/>
          <w:szCs w:val="24"/>
        </w:rPr>
        <w:t>τους,</w:t>
      </w:r>
      <w:r w:rsidRPr="00D72D9B">
        <w:rPr>
          <w:rFonts w:eastAsia="Times New Roman" w:cs="Times New Roman"/>
          <w:szCs w:val="24"/>
        </w:rPr>
        <w:t xml:space="preserve"> που αφορά στο ότι πρέπει να μεταβούμε σε μια εποχή διαφάνειας και δικαιοσύνης</w:t>
      </w:r>
      <w:r>
        <w:rPr>
          <w:rFonts w:eastAsia="Times New Roman" w:cs="Times New Roman"/>
          <w:szCs w:val="24"/>
        </w:rPr>
        <w:t xml:space="preserve">. </w:t>
      </w:r>
      <w:r w:rsidRPr="00D72D9B">
        <w:rPr>
          <w:rFonts w:eastAsia="Times New Roman" w:cs="Times New Roman"/>
          <w:szCs w:val="24"/>
        </w:rPr>
        <w:t>Αυτή</w:t>
      </w:r>
      <w:r>
        <w:rPr>
          <w:rFonts w:eastAsia="Times New Roman" w:cs="Times New Roman"/>
          <w:szCs w:val="24"/>
        </w:rPr>
        <w:t>ν,</w:t>
      </w:r>
      <w:r w:rsidRPr="00D72D9B">
        <w:rPr>
          <w:rFonts w:eastAsia="Times New Roman" w:cs="Times New Roman"/>
          <w:szCs w:val="24"/>
        </w:rPr>
        <w:t xml:space="preserve"> λοιπόν</w:t>
      </w:r>
      <w:r>
        <w:rPr>
          <w:rFonts w:eastAsia="Times New Roman" w:cs="Times New Roman"/>
          <w:szCs w:val="24"/>
        </w:rPr>
        <w:t>,</w:t>
      </w:r>
      <w:r w:rsidRPr="00D72D9B">
        <w:rPr>
          <w:rFonts w:eastAsia="Times New Roman" w:cs="Times New Roman"/>
          <w:szCs w:val="24"/>
        </w:rPr>
        <w:t xml:space="preserve"> την ευκαιρία να γυρίσουμε σελίδα δεν πρέπει να τη χάσουμε</w:t>
      </w:r>
      <w:r>
        <w:rPr>
          <w:rFonts w:eastAsia="Times New Roman" w:cs="Times New Roman"/>
          <w:szCs w:val="24"/>
        </w:rPr>
        <w:t xml:space="preserve">. </w:t>
      </w:r>
    </w:p>
    <w:p w14:paraId="576A93ED" w14:textId="77777777"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Σας ευχαριστώ πολύ</w:t>
      </w:r>
      <w:r>
        <w:rPr>
          <w:rFonts w:eastAsia="Times New Roman" w:cs="Times New Roman"/>
          <w:szCs w:val="24"/>
        </w:rPr>
        <w:t>.</w:t>
      </w:r>
    </w:p>
    <w:p w14:paraId="576A93EE" w14:textId="77777777" w:rsidR="00880DB2" w:rsidRDefault="00862A8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3EF" w14:textId="77777777"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 xml:space="preserve"> </w:t>
      </w:r>
      <w:r w:rsidRPr="00E22076">
        <w:rPr>
          <w:rFonts w:eastAsia="Times New Roman" w:cs="Times New Roman"/>
          <w:b/>
          <w:szCs w:val="24"/>
        </w:rPr>
        <w:t xml:space="preserve">ΠΡΟΕΔΡΕΥΩΝ (Ιωάννης </w:t>
      </w:r>
      <w:proofErr w:type="spellStart"/>
      <w:r w:rsidRPr="00E22076">
        <w:rPr>
          <w:rFonts w:eastAsia="Times New Roman" w:cs="Times New Roman"/>
          <w:b/>
          <w:szCs w:val="24"/>
        </w:rPr>
        <w:t>Πλακιωτάκης</w:t>
      </w:r>
      <w:proofErr w:type="spellEnd"/>
      <w:r w:rsidRPr="00E22076">
        <w:rPr>
          <w:rFonts w:eastAsia="Times New Roman" w:cs="Times New Roman"/>
          <w:b/>
          <w:szCs w:val="24"/>
        </w:rPr>
        <w:t>):</w:t>
      </w:r>
      <w:r w:rsidRPr="00E22076">
        <w:rPr>
          <w:rFonts w:eastAsia="Times New Roman" w:cs="Times New Roman"/>
          <w:szCs w:val="24"/>
        </w:rPr>
        <w:t xml:space="preserve"> </w:t>
      </w:r>
      <w:r>
        <w:rPr>
          <w:rFonts w:eastAsia="Times New Roman" w:cs="Times New Roman"/>
          <w:szCs w:val="24"/>
        </w:rPr>
        <w:t xml:space="preserve">Κι εμείς ευχαριστούμε τον κύριο Υπουργό. </w:t>
      </w:r>
    </w:p>
    <w:p w14:paraId="576A93F0" w14:textId="77777777"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Θα ανοίξουμε τώρα τον κύκλο των Κοινοβουλευτικών Εκπροσώπων</w:t>
      </w:r>
      <w:r>
        <w:rPr>
          <w:rFonts w:eastAsia="Times New Roman" w:cs="Times New Roman"/>
          <w:szCs w:val="24"/>
        </w:rPr>
        <w:t xml:space="preserve">. Θα ξεκινήσουμε με τον κ. </w:t>
      </w:r>
      <w:proofErr w:type="spellStart"/>
      <w:r>
        <w:rPr>
          <w:rFonts w:eastAsia="Times New Roman" w:cs="Times New Roman"/>
          <w:szCs w:val="24"/>
        </w:rPr>
        <w:t>Μάντζο</w:t>
      </w:r>
      <w:proofErr w:type="spellEnd"/>
      <w:r>
        <w:rPr>
          <w:rFonts w:eastAsia="Times New Roman" w:cs="Times New Roman"/>
          <w:szCs w:val="24"/>
        </w:rPr>
        <w:t xml:space="preserve">. </w:t>
      </w:r>
      <w:r w:rsidRPr="00D72D9B">
        <w:rPr>
          <w:rFonts w:eastAsia="Times New Roman" w:cs="Times New Roman"/>
          <w:szCs w:val="24"/>
        </w:rPr>
        <w:t xml:space="preserve">Μετά </w:t>
      </w:r>
      <w:r>
        <w:rPr>
          <w:rFonts w:eastAsia="Times New Roman" w:cs="Times New Roman"/>
          <w:szCs w:val="24"/>
        </w:rPr>
        <w:t>θα μιλήσουν ο κ. Π</w:t>
      </w:r>
      <w:r w:rsidRPr="00D72D9B">
        <w:rPr>
          <w:rFonts w:eastAsia="Times New Roman" w:cs="Times New Roman"/>
          <w:szCs w:val="24"/>
        </w:rPr>
        <w:t>αππά</w:t>
      </w:r>
      <w:r>
        <w:rPr>
          <w:rFonts w:eastAsia="Times New Roman" w:cs="Times New Roman"/>
          <w:szCs w:val="24"/>
        </w:rPr>
        <w:t xml:space="preserve">ς, ο κ. </w:t>
      </w:r>
      <w:proofErr w:type="spellStart"/>
      <w:r w:rsidRPr="00D72D9B">
        <w:rPr>
          <w:rFonts w:eastAsia="Times New Roman" w:cs="Times New Roman"/>
          <w:szCs w:val="24"/>
        </w:rPr>
        <w:t>Καραθανασόπουλος</w:t>
      </w:r>
      <w:proofErr w:type="spellEnd"/>
      <w:r>
        <w:rPr>
          <w:rFonts w:eastAsia="Times New Roman" w:cs="Times New Roman"/>
          <w:szCs w:val="24"/>
        </w:rPr>
        <w:t xml:space="preserve">, η κ. Καραγεωργοπούλου, ο κ. </w:t>
      </w:r>
      <w:r w:rsidRPr="00D72D9B">
        <w:rPr>
          <w:rFonts w:eastAsia="Times New Roman" w:cs="Times New Roman"/>
          <w:szCs w:val="24"/>
        </w:rPr>
        <w:t>Ηλιόπουλος κ</w:t>
      </w:r>
      <w:r>
        <w:rPr>
          <w:rFonts w:eastAsia="Times New Roman" w:cs="Times New Roman"/>
          <w:szCs w:val="24"/>
        </w:rPr>
        <w:t xml:space="preserve">αι ο κ. </w:t>
      </w:r>
      <w:proofErr w:type="spellStart"/>
      <w:r w:rsidRPr="00D72D9B">
        <w:rPr>
          <w:rFonts w:eastAsia="Times New Roman" w:cs="Times New Roman"/>
          <w:szCs w:val="24"/>
        </w:rPr>
        <w:t>Μηταράκης</w:t>
      </w:r>
      <w:proofErr w:type="spellEnd"/>
      <w:r>
        <w:rPr>
          <w:rFonts w:eastAsia="Times New Roman" w:cs="Times New Roman"/>
          <w:szCs w:val="24"/>
        </w:rPr>
        <w:t>.</w:t>
      </w:r>
    </w:p>
    <w:p w14:paraId="576A93F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w:t>
      </w:r>
      <w:r w:rsidRPr="00D72D9B">
        <w:rPr>
          <w:rFonts w:eastAsia="Times New Roman" w:cs="Times New Roman"/>
          <w:szCs w:val="24"/>
        </w:rPr>
        <w:t>αρακαλώ</w:t>
      </w:r>
      <w:r>
        <w:rPr>
          <w:rFonts w:eastAsia="Times New Roman" w:cs="Times New Roman"/>
          <w:szCs w:val="24"/>
        </w:rPr>
        <w:t>,</w:t>
      </w:r>
      <w:r w:rsidRPr="00D72D9B">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p>
    <w:p w14:paraId="576A93F2" w14:textId="77777777" w:rsidR="00880DB2" w:rsidRDefault="00862A8A">
      <w:pPr>
        <w:spacing w:line="600" w:lineRule="auto"/>
        <w:ind w:firstLine="720"/>
        <w:jc w:val="both"/>
        <w:rPr>
          <w:rFonts w:eastAsia="Times New Roman" w:cs="Times New Roman"/>
          <w:szCs w:val="24"/>
        </w:rPr>
      </w:pPr>
      <w:r w:rsidRPr="00E22076">
        <w:rPr>
          <w:rFonts w:eastAsia="Times New Roman" w:cs="Times New Roman"/>
          <w:b/>
          <w:szCs w:val="24"/>
        </w:rPr>
        <w:t>ΔΗΜΗΤΡΙΟΣ ΜΑΝΤΖΟΣ:</w:t>
      </w:r>
      <w:r w:rsidRPr="00E22076">
        <w:rPr>
          <w:rFonts w:eastAsia="Times New Roman" w:cs="Times New Roman"/>
          <w:szCs w:val="24"/>
        </w:rPr>
        <w:t xml:space="preserve"> </w:t>
      </w:r>
      <w:r w:rsidRPr="00D72D9B">
        <w:rPr>
          <w:rFonts w:eastAsia="Times New Roman" w:cs="Times New Roman"/>
          <w:szCs w:val="24"/>
        </w:rPr>
        <w:t>Ευχαριστώ</w:t>
      </w:r>
      <w:r>
        <w:rPr>
          <w:rFonts w:eastAsia="Times New Roman" w:cs="Times New Roman"/>
          <w:szCs w:val="24"/>
        </w:rPr>
        <w:t xml:space="preserve">, </w:t>
      </w:r>
      <w:r w:rsidRPr="00D72D9B">
        <w:rPr>
          <w:rFonts w:eastAsia="Times New Roman" w:cs="Times New Roman"/>
          <w:szCs w:val="24"/>
        </w:rPr>
        <w:t>κύριε Πρόεδρε</w:t>
      </w:r>
      <w:r>
        <w:rPr>
          <w:rFonts w:eastAsia="Times New Roman" w:cs="Times New Roman"/>
          <w:szCs w:val="24"/>
        </w:rPr>
        <w:t>.</w:t>
      </w:r>
    </w:p>
    <w:p w14:paraId="576A93F3" w14:textId="3BA417F6"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Κύριε Υπουργέ</w:t>
      </w:r>
      <w:r>
        <w:rPr>
          <w:rFonts w:eastAsia="Times New Roman" w:cs="Times New Roman"/>
          <w:szCs w:val="24"/>
        </w:rPr>
        <w:t>,</w:t>
      </w:r>
      <w:r w:rsidRPr="00D72D9B">
        <w:rPr>
          <w:rFonts w:eastAsia="Times New Roman" w:cs="Times New Roman"/>
          <w:szCs w:val="24"/>
        </w:rPr>
        <w:t xml:space="preserve"> είπαμε και το πρωί ότι οι διατάξεις για τον ΟΠΕΚΕΠΕ δεν έπρεπε να συζητηθούν</w:t>
      </w:r>
      <w:r>
        <w:rPr>
          <w:rFonts w:eastAsia="Times New Roman" w:cs="Times New Roman"/>
          <w:szCs w:val="24"/>
        </w:rPr>
        <w:t xml:space="preserve"> σ</w:t>
      </w:r>
      <w:r w:rsidRPr="00D72D9B">
        <w:rPr>
          <w:rFonts w:eastAsia="Times New Roman" w:cs="Times New Roman"/>
          <w:szCs w:val="24"/>
        </w:rPr>
        <w:t>ήμερα</w:t>
      </w:r>
      <w:r>
        <w:rPr>
          <w:rFonts w:eastAsia="Times New Roman" w:cs="Times New Roman"/>
          <w:szCs w:val="24"/>
        </w:rPr>
        <w:t xml:space="preserve">. Η </w:t>
      </w:r>
      <w:r w:rsidRPr="00D72D9B">
        <w:rPr>
          <w:rFonts w:eastAsia="Times New Roman" w:cs="Times New Roman"/>
          <w:szCs w:val="24"/>
        </w:rPr>
        <w:t>Βουλή είναι άδεια</w:t>
      </w:r>
      <w:r>
        <w:rPr>
          <w:rFonts w:eastAsia="Times New Roman" w:cs="Times New Roman"/>
          <w:szCs w:val="24"/>
        </w:rPr>
        <w:t>,</w:t>
      </w:r>
      <w:r w:rsidRPr="00D72D9B">
        <w:rPr>
          <w:rFonts w:eastAsia="Times New Roman" w:cs="Times New Roman"/>
          <w:szCs w:val="24"/>
        </w:rPr>
        <w:t xml:space="preserve"> αλλά τα μπλόκα είναι γεμάτα και οι αγρότες είναι επί εβδομάδες στους δρόμους και επί μήνες σε αναβρασμό</w:t>
      </w:r>
      <w:r>
        <w:rPr>
          <w:rFonts w:eastAsia="Times New Roman" w:cs="Times New Roman"/>
          <w:szCs w:val="24"/>
        </w:rPr>
        <w:t>. Κ</w:t>
      </w:r>
      <w:r w:rsidRPr="00D72D9B">
        <w:rPr>
          <w:rFonts w:eastAsia="Times New Roman" w:cs="Times New Roman"/>
          <w:szCs w:val="24"/>
        </w:rPr>
        <w:t xml:space="preserve">αι εμάς εδώ μας θέλετε </w:t>
      </w:r>
      <w:r>
        <w:rPr>
          <w:rFonts w:eastAsia="Times New Roman" w:cs="Times New Roman"/>
          <w:szCs w:val="24"/>
        </w:rPr>
        <w:t>πα</w:t>
      </w:r>
      <w:r w:rsidRPr="00D72D9B">
        <w:rPr>
          <w:rFonts w:eastAsia="Times New Roman" w:cs="Times New Roman"/>
          <w:szCs w:val="24"/>
        </w:rPr>
        <w:t xml:space="preserve">θητικούς δέκτες όσων εσείς έχετε </w:t>
      </w:r>
      <w:r w:rsidRPr="00D72D9B">
        <w:rPr>
          <w:rFonts w:eastAsia="Times New Roman" w:cs="Times New Roman"/>
          <w:szCs w:val="24"/>
        </w:rPr>
        <w:lastRenderedPageBreak/>
        <w:t>κάνει και έχετε ήδη προαποφασίσει</w:t>
      </w:r>
      <w:r>
        <w:rPr>
          <w:rFonts w:eastAsia="Times New Roman" w:cs="Times New Roman"/>
          <w:szCs w:val="24"/>
        </w:rPr>
        <w:t>. Κ</w:t>
      </w:r>
      <w:r w:rsidRPr="00D72D9B">
        <w:rPr>
          <w:rFonts w:eastAsia="Times New Roman" w:cs="Times New Roman"/>
          <w:szCs w:val="24"/>
        </w:rPr>
        <w:t xml:space="preserve">αι μας ζητάτε μάλιστα και διάλογο </w:t>
      </w:r>
      <w:r>
        <w:rPr>
          <w:rFonts w:eastAsia="Times New Roman" w:cs="Times New Roman"/>
          <w:szCs w:val="24"/>
        </w:rPr>
        <w:t>-</w:t>
      </w:r>
      <w:r w:rsidRPr="00D72D9B">
        <w:rPr>
          <w:rFonts w:eastAsia="Times New Roman" w:cs="Times New Roman"/>
          <w:szCs w:val="24"/>
        </w:rPr>
        <w:t xml:space="preserve">όχι </w:t>
      </w:r>
      <w:r>
        <w:rPr>
          <w:rFonts w:eastAsia="Times New Roman" w:cs="Times New Roman"/>
          <w:szCs w:val="24"/>
        </w:rPr>
        <w:t xml:space="preserve">εσείς, ο </w:t>
      </w:r>
      <w:r w:rsidRPr="00D72D9B">
        <w:rPr>
          <w:rFonts w:eastAsia="Times New Roman" w:cs="Times New Roman"/>
          <w:szCs w:val="24"/>
        </w:rPr>
        <w:t>Πρωθυπουργός</w:t>
      </w:r>
      <w:r>
        <w:rPr>
          <w:rFonts w:eastAsia="Times New Roman" w:cs="Times New Roman"/>
          <w:szCs w:val="24"/>
        </w:rPr>
        <w:t>-</w:t>
      </w:r>
      <w:r w:rsidRPr="00D72D9B">
        <w:rPr>
          <w:rFonts w:eastAsia="Times New Roman" w:cs="Times New Roman"/>
          <w:szCs w:val="24"/>
        </w:rPr>
        <w:t xml:space="preserve"> προσχηματικά</w:t>
      </w:r>
      <w:r>
        <w:rPr>
          <w:rFonts w:eastAsia="Times New Roman" w:cs="Times New Roman"/>
          <w:szCs w:val="24"/>
        </w:rPr>
        <w:t>,</w:t>
      </w:r>
      <w:r w:rsidRPr="00D72D9B">
        <w:rPr>
          <w:rFonts w:eastAsia="Times New Roman" w:cs="Times New Roman"/>
          <w:szCs w:val="24"/>
        </w:rPr>
        <w:t xml:space="preserve"> υποκριτικά</w:t>
      </w:r>
      <w:r>
        <w:rPr>
          <w:rFonts w:eastAsia="Times New Roman" w:cs="Times New Roman"/>
          <w:szCs w:val="24"/>
        </w:rPr>
        <w:t xml:space="preserve"> -ναι, υ</w:t>
      </w:r>
      <w:r w:rsidRPr="00D72D9B">
        <w:rPr>
          <w:rFonts w:eastAsia="Times New Roman" w:cs="Times New Roman"/>
          <w:szCs w:val="24"/>
        </w:rPr>
        <w:t>ποκριτικά</w:t>
      </w:r>
      <w:r>
        <w:rPr>
          <w:rFonts w:eastAsia="Times New Roman" w:cs="Times New Roman"/>
          <w:szCs w:val="24"/>
        </w:rPr>
        <w:t xml:space="preserve">- </w:t>
      </w:r>
      <w:r w:rsidRPr="00D72D9B">
        <w:rPr>
          <w:rFonts w:eastAsia="Times New Roman" w:cs="Times New Roman"/>
          <w:szCs w:val="24"/>
        </w:rPr>
        <w:t>για να εγκρίνουμε όσα εσείς έχετε ήδη αποφασίσει</w:t>
      </w:r>
      <w:r>
        <w:rPr>
          <w:rFonts w:eastAsia="Times New Roman" w:cs="Times New Roman"/>
          <w:szCs w:val="24"/>
        </w:rPr>
        <w:t>. Κ</w:t>
      </w:r>
      <w:r w:rsidRPr="00D72D9B">
        <w:rPr>
          <w:rFonts w:eastAsia="Times New Roman" w:cs="Times New Roman"/>
          <w:szCs w:val="24"/>
        </w:rPr>
        <w:t xml:space="preserve">αι μη μας λέτε εμάς για το </w:t>
      </w:r>
      <w:r>
        <w:rPr>
          <w:rFonts w:eastAsia="Times New Roman" w:cs="Times New Roman"/>
          <w:szCs w:val="24"/>
          <w:lang w:val="en-US"/>
        </w:rPr>
        <w:t>Grexit</w:t>
      </w:r>
      <w:r w:rsidRPr="00E22076">
        <w:rPr>
          <w:rFonts w:eastAsia="Times New Roman" w:cs="Times New Roman"/>
          <w:szCs w:val="24"/>
        </w:rPr>
        <w:t xml:space="preserve"> </w:t>
      </w:r>
      <w:r w:rsidRPr="00D72D9B">
        <w:rPr>
          <w:rFonts w:eastAsia="Times New Roman" w:cs="Times New Roman"/>
          <w:szCs w:val="24"/>
        </w:rPr>
        <w:t>της αγροτικής μας οικονομίας</w:t>
      </w:r>
      <w:r>
        <w:rPr>
          <w:rFonts w:eastAsia="Times New Roman" w:cs="Times New Roman"/>
          <w:szCs w:val="24"/>
        </w:rPr>
        <w:t xml:space="preserve">. </w:t>
      </w:r>
      <w:r w:rsidRPr="00D72D9B">
        <w:rPr>
          <w:rFonts w:eastAsia="Times New Roman" w:cs="Times New Roman"/>
          <w:szCs w:val="24"/>
        </w:rPr>
        <w:t>Εσείς μας κάνατε το μαύρο πρόβατο της Ευρώπης</w:t>
      </w:r>
      <w:r>
        <w:rPr>
          <w:rFonts w:eastAsia="Times New Roman" w:cs="Times New Roman"/>
          <w:szCs w:val="24"/>
        </w:rPr>
        <w:t xml:space="preserve">. </w:t>
      </w:r>
      <w:r w:rsidRPr="00D72D9B">
        <w:rPr>
          <w:rFonts w:eastAsia="Times New Roman" w:cs="Times New Roman"/>
          <w:szCs w:val="24"/>
        </w:rPr>
        <w:t>Εσείς μας επιβάλλετε αγροτικό μνημόνιο</w:t>
      </w:r>
      <w:r>
        <w:rPr>
          <w:rFonts w:eastAsia="Times New Roman" w:cs="Times New Roman"/>
          <w:szCs w:val="24"/>
        </w:rPr>
        <w:t>. Ε</w:t>
      </w:r>
      <w:r w:rsidRPr="00D72D9B">
        <w:rPr>
          <w:rFonts w:eastAsia="Times New Roman" w:cs="Times New Roman"/>
          <w:szCs w:val="24"/>
        </w:rPr>
        <w:t>σείς τα έχετε επιλέξει όλα</w:t>
      </w:r>
      <w:r>
        <w:rPr>
          <w:rFonts w:eastAsia="Times New Roman" w:cs="Times New Roman"/>
          <w:szCs w:val="24"/>
        </w:rPr>
        <w:t>. Ε</w:t>
      </w:r>
      <w:r w:rsidRPr="00D72D9B">
        <w:rPr>
          <w:rFonts w:eastAsia="Times New Roman" w:cs="Times New Roman"/>
          <w:szCs w:val="24"/>
        </w:rPr>
        <w:t>σείς τα έχετε συμφωνήσει όλα</w:t>
      </w:r>
      <w:r>
        <w:rPr>
          <w:rFonts w:eastAsia="Times New Roman" w:cs="Times New Roman"/>
          <w:szCs w:val="24"/>
        </w:rPr>
        <w:t xml:space="preserve">. </w:t>
      </w:r>
      <w:r w:rsidRPr="00D72D9B">
        <w:rPr>
          <w:rFonts w:eastAsia="Times New Roman" w:cs="Times New Roman"/>
          <w:szCs w:val="24"/>
        </w:rPr>
        <w:t>Από εμάς δε</w:t>
      </w:r>
      <w:r>
        <w:rPr>
          <w:rFonts w:eastAsia="Times New Roman" w:cs="Times New Roman"/>
          <w:szCs w:val="24"/>
        </w:rPr>
        <w:t>ν</w:t>
      </w:r>
      <w:r w:rsidRPr="00D72D9B">
        <w:rPr>
          <w:rFonts w:eastAsia="Times New Roman" w:cs="Times New Roman"/>
          <w:szCs w:val="24"/>
        </w:rPr>
        <w:t xml:space="preserve"> ζητήσατε τίποτα</w:t>
      </w:r>
      <w:r>
        <w:rPr>
          <w:rFonts w:eastAsia="Times New Roman" w:cs="Times New Roman"/>
          <w:szCs w:val="24"/>
        </w:rPr>
        <w:t xml:space="preserve">, </w:t>
      </w:r>
      <w:r w:rsidRPr="00D72D9B">
        <w:rPr>
          <w:rFonts w:eastAsia="Times New Roman" w:cs="Times New Roman"/>
          <w:szCs w:val="24"/>
        </w:rPr>
        <w:t>ούτε το</w:t>
      </w:r>
      <w:r>
        <w:rPr>
          <w:rFonts w:eastAsia="Times New Roman" w:cs="Times New Roman"/>
          <w:szCs w:val="24"/>
        </w:rPr>
        <w:t>ν</w:t>
      </w:r>
      <w:r w:rsidRPr="00D72D9B">
        <w:rPr>
          <w:rFonts w:eastAsia="Times New Roman" w:cs="Times New Roman"/>
          <w:szCs w:val="24"/>
        </w:rPr>
        <w:t xml:space="preserve"> λόγο </w:t>
      </w:r>
      <w:r>
        <w:rPr>
          <w:rFonts w:eastAsia="Times New Roman" w:cs="Times New Roman"/>
          <w:szCs w:val="24"/>
        </w:rPr>
        <w:t>μας,</w:t>
      </w:r>
      <w:r w:rsidRPr="00D72D9B">
        <w:rPr>
          <w:rFonts w:eastAsia="Times New Roman" w:cs="Times New Roman"/>
          <w:szCs w:val="24"/>
        </w:rPr>
        <w:t xml:space="preserve"> ούτε τη γνώμη </w:t>
      </w:r>
      <w:r>
        <w:rPr>
          <w:rFonts w:eastAsia="Times New Roman" w:cs="Times New Roman"/>
          <w:szCs w:val="24"/>
        </w:rPr>
        <w:t>μας,</w:t>
      </w:r>
      <w:r w:rsidRPr="00D72D9B">
        <w:rPr>
          <w:rFonts w:eastAsia="Times New Roman" w:cs="Times New Roman"/>
          <w:szCs w:val="24"/>
        </w:rPr>
        <w:t xml:space="preserve"> ούτε εναλλακτικές επιλογές</w:t>
      </w:r>
      <w:r>
        <w:rPr>
          <w:rFonts w:eastAsia="Times New Roman" w:cs="Times New Roman"/>
          <w:szCs w:val="24"/>
        </w:rPr>
        <w:t>,</w:t>
      </w:r>
      <w:r w:rsidRPr="00D72D9B">
        <w:rPr>
          <w:rFonts w:eastAsia="Times New Roman" w:cs="Times New Roman"/>
          <w:szCs w:val="24"/>
        </w:rPr>
        <w:t xml:space="preserve"> ούτε </w:t>
      </w:r>
      <w:r>
        <w:rPr>
          <w:rFonts w:eastAsia="Times New Roman" w:cs="Times New Roman"/>
          <w:szCs w:val="24"/>
        </w:rPr>
        <w:t>ποτέ</w:t>
      </w:r>
      <w:r w:rsidRPr="00D72D9B">
        <w:rPr>
          <w:rFonts w:eastAsia="Times New Roman" w:cs="Times New Roman"/>
          <w:szCs w:val="24"/>
        </w:rPr>
        <w:t xml:space="preserve"> συμφωνήσαμε </w:t>
      </w:r>
      <w:r>
        <w:rPr>
          <w:rFonts w:eastAsia="Times New Roman" w:cs="Times New Roman"/>
          <w:szCs w:val="24"/>
        </w:rPr>
        <w:t xml:space="preserve">σε </w:t>
      </w:r>
      <w:r w:rsidRPr="00D72D9B">
        <w:rPr>
          <w:rFonts w:eastAsia="Times New Roman" w:cs="Times New Roman"/>
          <w:szCs w:val="24"/>
        </w:rPr>
        <w:t>ό</w:t>
      </w:r>
      <w:r>
        <w:rPr>
          <w:rFonts w:eastAsia="Times New Roman" w:cs="Times New Roman"/>
          <w:szCs w:val="24"/>
        </w:rPr>
        <w:t>,</w:t>
      </w:r>
      <w:r w:rsidRPr="00D72D9B">
        <w:rPr>
          <w:rFonts w:eastAsia="Times New Roman" w:cs="Times New Roman"/>
          <w:szCs w:val="24"/>
        </w:rPr>
        <w:t>τι φέρνετε σήμερα εδώ</w:t>
      </w:r>
      <w:r>
        <w:rPr>
          <w:rFonts w:eastAsia="Times New Roman" w:cs="Times New Roman"/>
          <w:szCs w:val="24"/>
        </w:rPr>
        <w:t>. Ε</w:t>
      </w:r>
      <w:r w:rsidRPr="00D72D9B">
        <w:rPr>
          <w:rFonts w:eastAsia="Times New Roman" w:cs="Times New Roman"/>
          <w:szCs w:val="24"/>
        </w:rPr>
        <w:t>ίναι σαν να μας λέτε ότι τα έχετε διαλύσει όλα</w:t>
      </w:r>
      <w:r>
        <w:rPr>
          <w:rFonts w:eastAsia="Times New Roman" w:cs="Times New Roman"/>
          <w:szCs w:val="24"/>
        </w:rPr>
        <w:t xml:space="preserve">, </w:t>
      </w:r>
      <w:r w:rsidR="00F75D09">
        <w:rPr>
          <w:rFonts w:eastAsia="Times New Roman" w:cs="Times New Roman"/>
          <w:szCs w:val="24"/>
        </w:rPr>
        <w:t xml:space="preserve">αλλά </w:t>
      </w:r>
      <w:r>
        <w:rPr>
          <w:rFonts w:eastAsia="Times New Roman" w:cs="Times New Roman"/>
          <w:szCs w:val="24"/>
        </w:rPr>
        <w:t>δ</w:t>
      </w:r>
      <w:r w:rsidRPr="00D72D9B">
        <w:rPr>
          <w:rFonts w:eastAsia="Times New Roman" w:cs="Times New Roman"/>
          <w:szCs w:val="24"/>
        </w:rPr>
        <w:t>εν φταίτε εσείς και φταίμε εμείς που δεν συμφωνούμε με αυτό που φ</w:t>
      </w:r>
      <w:r>
        <w:rPr>
          <w:rFonts w:eastAsia="Times New Roman" w:cs="Times New Roman"/>
          <w:szCs w:val="24"/>
        </w:rPr>
        <w:t>έρν</w:t>
      </w:r>
      <w:r w:rsidRPr="00D72D9B">
        <w:rPr>
          <w:rFonts w:eastAsia="Times New Roman" w:cs="Times New Roman"/>
          <w:szCs w:val="24"/>
        </w:rPr>
        <w:t>ετ</w:t>
      </w:r>
      <w:r>
        <w:rPr>
          <w:rFonts w:eastAsia="Times New Roman" w:cs="Times New Roman"/>
          <w:szCs w:val="24"/>
        </w:rPr>
        <w:t>ε</w:t>
      </w:r>
      <w:r w:rsidRPr="00D72D9B">
        <w:rPr>
          <w:rFonts w:eastAsia="Times New Roman" w:cs="Times New Roman"/>
          <w:szCs w:val="24"/>
        </w:rPr>
        <w:t xml:space="preserve"> την </w:t>
      </w:r>
      <w:proofErr w:type="spellStart"/>
      <w:r w:rsidRPr="00D72D9B">
        <w:rPr>
          <w:rFonts w:eastAsia="Times New Roman" w:cs="Times New Roman"/>
          <w:szCs w:val="24"/>
        </w:rPr>
        <w:t>επαύριο</w:t>
      </w:r>
      <w:proofErr w:type="spellEnd"/>
      <w:r w:rsidRPr="00D72D9B">
        <w:rPr>
          <w:rFonts w:eastAsia="Times New Roman" w:cs="Times New Roman"/>
          <w:szCs w:val="24"/>
        </w:rPr>
        <w:t xml:space="preserve"> μιας καταστροφής που εσείς προκαλέσετε</w:t>
      </w:r>
      <w:r>
        <w:rPr>
          <w:rFonts w:eastAsia="Times New Roman" w:cs="Times New Roman"/>
          <w:szCs w:val="24"/>
        </w:rPr>
        <w:t xml:space="preserve">. </w:t>
      </w:r>
    </w:p>
    <w:p w14:paraId="576A93F4" w14:textId="435FBCB7"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Σήμερα έπρεπε να συζητάμε για την κάθαρση του ΟΠΕΚΕΠΕ</w:t>
      </w:r>
      <w:r>
        <w:rPr>
          <w:rFonts w:eastAsia="Times New Roman" w:cs="Times New Roman"/>
          <w:szCs w:val="24"/>
        </w:rPr>
        <w:t xml:space="preserve">, </w:t>
      </w:r>
      <w:r w:rsidRPr="00D72D9B">
        <w:rPr>
          <w:rFonts w:eastAsia="Times New Roman" w:cs="Times New Roman"/>
          <w:szCs w:val="24"/>
        </w:rPr>
        <w:t>για τον εκσυγχρονισμό</w:t>
      </w:r>
      <w:r>
        <w:rPr>
          <w:rFonts w:eastAsia="Times New Roman" w:cs="Times New Roman"/>
          <w:szCs w:val="24"/>
        </w:rPr>
        <w:t>,</w:t>
      </w:r>
      <w:r w:rsidRPr="00D72D9B">
        <w:rPr>
          <w:rFonts w:eastAsia="Times New Roman" w:cs="Times New Roman"/>
          <w:szCs w:val="24"/>
        </w:rPr>
        <w:t xml:space="preserve"> την αναμόρφωση</w:t>
      </w:r>
      <w:r>
        <w:rPr>
          <w:rFonts w:eastAsia="Times New Roman" w:cs="Times New Roman"/>
          <w:szCs w:val="24"/>
        </w:rPr>
        <w:t>,</w:t>
      </w:r>
      <w:r w:rsidRPr="00D72D9B">
        <w:rPr>
          <w:rFonts w:eastAsia="Times New Roman" w:cs="Times New Roman"/>
          <w:szCs w:val="24"/>
        </w:rPr>
        <w:t xml:space="preserve"> τη θεραπεία παθογενειών που είναι γνωστές χρόνια</w:t>
      </w:r>
      <w:r>
        <w:rPr>
          <w:rFonts w:eastAsia="Times New Roman" w:cs="Times New Roman"/>
          <w:szCs w:val="24"/>
        </w:rPr>
        <w:t>,</w:t>
      </w:r>
      <w:r w:rsidRPr="00D72D9B">
        <w:rPr>
          <w:rFonts w:eastAsia="Times New Roman" w:cs="Times New Roman"/>
          <w:szCs w:val="24"/>
        </w:rPr>
        <w:t xml:space="preserve"> κύριε Υπουργέ</w:t>
      </w:r>
      <w:r>
        <w:rPr>
          <w:rFonts w:eastAsia="Times New Roman" w:cs="Times New Roman"/>
          <w:szCs w:val="24"/>
        </w:rPr>
        <w:t xml:space="preserve">. </w:t>
      </w:r>
      <w:r w:rsidRPr="00D72D9B">
        <w:rPr>
          <w:rFonts w:eastAsia="Times New Roman" w:cs="Times New Roman"/>
          <w:szCs w:val="24"/>
        </w:rPr>
        <w:t>Έξι Υπουργοί</w:t>
      </w:r>
      <w:r>
        <w:rPr>
          <w:rFonts w:eastAsia="Times New Roman" w:cs="Times New Roman"/>
          <w:szCs w:val="24"/>
        </w:rPr>
        <w:t>,</w:t>
      </w:r>
      <w:r w:rsidRPr="00D72D9B">
        <w:rPr>
          <w:rFonts w:eastAsia="Times New Roman" w:cs="Times New Roman"/>
          <w:szCs w:val="24"/>
        </w:rPr>
        <w:t xml:space="preserve"> επτά διοικητές τα βλέπατε μπροστά </w:t>
      </w:r>
      <w:r>
        <w:rPr>
          <w:rFonts w:eastAsia="Times New Roman" w:cs="Times New Roman"/>
          <w:szCs w:val="24"/>
        </w:rPr>
        <w:t xml:space="preserve">σας τα </w:t>
      </w:r>
      <w:r w:rsidRPr="00D72D9B">
        <w:rPr>
          <w:rFonts w:eastAsia="Times New Roman" w:cs="Times New Roman"/>
          <w:szCs w:val="24"/>
        </w:rPr>
        <w:t>προβλήματα</w:t>
      </w:r>
      <w:r>
        <w:rPr>
          <w:rFonts w:eastAsia="Times New Roman" w:cs="Times New Roman"/>
          <w:szCs w:val="24"/>
        </w:rPr>
        <w:t>. Σ</w:t>
      </w:r>
      <w:r w:rsidRPr="00D72D9B">
        <w:rPr>
          <w:rFonts w:eastAsia="Times New Roman" w:cs="Times New Roman"/>
          <w:szCs w:val="24"/>
        </w:rPr>
        <w:t>ήμερα έπρεπε να μιλάμε για αξιολόγηση διαδικασιών</w:t>
      </w:r>
      <w:r>
        <w:rPr>
          <w:rFonts w:eastAsia="Times New Roman" w:cs="Times New Roman"/>
          <w:szCs w:val="24"/>
        </w:rPr>
        <w:t>,</w:t>
      </w:r>
      <w:r w:rsidRPr="00D72D9B">
        <w:rPr>
          <w:rFonts w:eastAsia="Times New Roman" w:cs="Times New Roman"/>
          <w:szCs w:val="24"/>
        </w:rPr>
        <w:t xml:space="preserve"> για αξιολόγηση προσωπικού</w:t>
      </w:r>
      <w:r>
        <w:rPr>
          <w:rFonts w:eastAsia="Times New Roman" w:cs="Times New Roman"/>
          <w:szCs w:val="24"/>
        </w:rPr>
        <w:t>,</w:t>
      </w:r>
      <w:r w:rsidRPr="00D72D9B">
        <w:rPr>
          <w:rFonts w:eastAsia="Times New Roman" w:cs="Times New Roman"/>
          <w:szCs w:val="24"/>
        </w:rPr>
        <w:t xml:space="preserve"> για αξιοκρατική επιλογή προσωπικού</w:t>
      </w:r>
      <w:r>
        <w:rPr>
          <w:rFonts w:eastAsia="Times New Roman" w:cs="Times New Roman"/>
          <w:szCs w:val="24"/>
        </w:rPr>
        <w:t>,</w:t>
      </w:r>
      <w:r w:rsidRPr="00D72D9B">
        <w:rPr>
          <w:rFonts w:eastAsia="Times New Roman" w:cs="Times New Roman"/>
          <w:szCs w:val="24"/>
        </w:rPr>
        <w:t xml:space="preserve"> για ένα πλαίσιο το οποίο θα επιβάλει το</w:t>
      </w:r>
      <w:r>
        <w:rPr>
          <w:rFonts w:eastAsia="Times New Roman" w:cs="Times New Roman"/>
          <w:szCs w:val="24"/>
        </w:rPr>
        <w:t>ν</w:t>
      </w:r>
      <w:r w:rsidRPr="00D72D9B">
        <w:rPr>
          <w:rFonts w:eastAsia="Times New Roman" w:cs="Times New Roman"/>
          <w:szCs w:val="24"/>
        </w:rPr>
        <w:t xml:space="preserve"> δίκαιο καταμερισμό και την κατανομή των ενισχύσεων στους πραγματικούς παραγωγούς</w:t>
      </w:r>
      <w:r>
        <w:rPr>
          <w:rFonts w:eastAsia="Times New Roman" w:cs="Times New Roman"/>
          <w:szCs w:val="24"/>
        </w:rPr>
        <w:t>,</w:t>
      </w:r>
      <w:r w:rsidRPr="00D72D9B">
        <w:rPr>
          <w:rFonts w:eastAsia="Times New Roman" w:cs="Times New Roman"/>
          <w:szCs w:val="24"/>
        </w:rPr>
        <w:t xml:space="preserve"> για διασύνδεση των βάσεων δεδομένων</w:t>
      </w:r>
      <w:r>
        <w:rPr>
          <w:rFonts w:eastAsia="Times New Roman" w:cs="Times New Roman"/>
          <w:szCs w:val="24"/>
        </w:rPr>
        <w:t>,</w:t>
      </w:r>
      <w:r w:rsidRPr="00D72D9B">
        <w:rPr>
          <w:rFonts w:eastAsia="Times New Roman" w:cs="Times New Roman"/>
          <w:szCs w:val="24"/>
        </w:rPr>
        <w:t xml:space="preserve"> για ανοικτά δεδομένα</w:t>
      </w:r>
      <w:r>
        <w:rPr>
          <w:rFonts w:eastAsia="Times New Roman" w:cs="Times New Roman"/>
          <w:szCs w:val="24"/>
        </w:rPr>
        <w:t>,</w:t>
      </w:r>
      <w:r w:rsidRPr="00D72D9B">
        <w:rPr>
          <w:rFonts w:eastAsia="Times New Roman" w:cs="Times New Roman"/>
          <w:szCs w:val="24"/>
        </w:rPr>
        <w:t xml:space="preserve"> για αξιοποίηση της τεχνολογίας</w:t>
      </w:r>
      <w:r>
        <w:rPr>
          <w:rFonts w:eastAsia="Times New Roman" w:cs="Times New Roman"/>
          <w:szCs w:val="24"/>
        </w:rPr>
        <w:t>,</w:t>
      </w:r>
      <w:r w:rsidRPr="00D72D9B">
        <w:rPr>
          <w:rFonts w:eastAsia="Times New Roman" w:cs="Times New Roman"/>
          <w:szCs w:val="24"/>
        </w:rPr>
        <w:t xml:space="preserve"> όπως γίνεται σε όλον τον κόσμο</w:t>
      </w:r>
      <w:r>
        <w:rPr>
          <w:rFonts w:eastAsia="Times New Roman" w:cs="Times New Roman"/>
          <w:szCs w:val="24"/>
        </w:rPr>
        <w:t xml:space="preserve">, </w:t>
      </w:r>
      <w:r w:rsidRPr="00D72D9B">
        <w:rPr>
          <w:rFonts w:eastAsia="Times New Roman" w:cs="Times New Roman"/>
          <w:szCs w:val="24"/>
        </w:rPr>
        <w:t>σε όλη την Ευρώπη</w:t>
      </w:r>
      <w:r w:rsidR="00F75D09">
        <w:rPr>
          <w:rFonts w:eastAsia="Times New Roman" w:cs="Times New Roman"/>
          <w:szCs w:val="24"/>
        </w:rPr>
        <w:t>. Ό</w:t>
      </w:r>
      <w:r w:rsidRPr="00D72D9B">
        <w:rPr>
          <w:rFonts w:eastAsia="Times New Roman" w:cs="Times New Roman"/>
          <w:szCs w:val="24"/>
        </w:rPr>
        <w:t>χι για την απλή μεταφορά ενός άρρωστου οργανισμού</w:t>
      </w:r>
      <w:r>
        <w:rPr>
          <w:rFonts w:eastAsia="Times New Roman" w:cs="Times New Roman"/>
          <w:szCs w:val="24"/>
        </w:rPr>
        <w:t xml:space="preserve">, </w:t>
      </w:r>
      <w:r w:rsidRPr="00D72D9B">
        <w:rPr>
          <w:rFonts w:eastAsia="Times New Roman" w:cs="Times New Roman"/>
          <w:szCs w:val="24"/>
        </w:rPr>
        <w:t>για να μην τον βλέπετε</w:t>
      </w:r>
      <w:r>
        <w:rPr>
          <w:rFonts w:eastAsia="Times New Roman" w:cs="Times New Roman"/>
          <w:szCs w:val="24"/>
        </w:rPr>
        <w:t xml:space="preserve">. </w:t>
      </w:r>
      <w:r>
        <w:rPr>
          <w:rFonts w:eastAsia="Times New Roman" w:cs="Times New Roman"/>
          <w:szCs w:val="24"/>
        </w:rPr>
        <w:lastRenderedPageBreak/>
        <w:t>Μ</w:t>
      </w:r>
      <w:r w:rsidRPr="00D72D9B">
        <w:rPr>
          <w:rFonts w:eastAsia="Times New Roman" w:cs="Times New Roman"/>
          <w:szCs w:val="24"/>
        </w:rPr>
        <w:t xml:space="preserve">αζί με </w:t>
      </w:r>
      <w:r>
        <w:rPr>
          <w:rFonts w:eastAsia="Times New Roman" w:cs="Times New Roman"/>
          <w:szCs w:val="24"/>
        </w:rPr>
        <w:t>όλες του</w:t>
      </w:r>
      <w:r w:rsidRPr="00D72D9B">
        <w:rPr>
          <w:rFonts w:eastAsia="Times New Roman" w:cs="Times New Roman"/>
          <w:szCs w:val="24"/>
        </w:rPr>
        <w:t xml:space="preserve"> τις παθογένειες τ</w:t>
      </w:r>
      <w:r>
        <w:rPr>
          <w:rFonts w:eastAsia="Times New Roman" w:cs="Times New Roman"/>
          <w:szCs w:val="24"/>
        </w:rPr>
        <w:t>ο</w:t>
      </w:r>
      <w:r w:rsidRPr="00D72D9B">
        <w:rPr>
          <w:rFonts w:eastAsia="Times New Roman" w:cs="Times New Roman"/>
          <w:szCs w:val="24"/>
        </w:rPr>
        <w:t>ν μεταφέρετ</w:t>
      </w:r>
      <w:r>
        <w:rPr>
          <w:rFonts w:eastAsia="Times New Roman" w:cs="Times New Roman"/>
          <w:szCs w:val="24"/>
        </w:rPr>
        <w:t>ε. Μ</w:t>
      </w:r>
      <w:r w:rsidRPr="00D72D9B">
        <w:rPr>
          <w:rFonts w:eastAsia="Times New Roman" w:cs="Times New Roman"/>
          <w:szCs w:val="24"/>
        </w:rPr>
        <w:t xml:space="preserve">ε όλα </w:t>
      </w:r>
      <w:r>
        <w:rPr>
          <w:rFonts w:eastAsia="Times New Roman" w:cs="Times New Roman"/>
          <w:szCs w:val="24"/>
        </w:rPr>
        <w:t xml:space="preserve">του </w:t>
      </w:r>
      <w:r w:rsidRPr="00D72D9B">
        <w:rPr>
          <w:rFonts w:eastAsia="Times New Roman" w:cs="Times New Roman"/>
          <w:szCs w:val="24"/>
        </w:rPr>
        <w:t>τα δομικά προβλήματα</w:t>
      </w:r>
      <w:r>
        <w:rPr>
          <w:rFonts w:eastAsia="Times New Roman" w:cs="Times New Roman"/>
          <w:szCs w:val="24"/>
        </w:rPr>
        <w:t>,</w:t>
      </w:r>
      <w:r w:rsidRPr="00D72D9B">
        <w:rPr>
          <w:rFonts w:eastAsia="Times New Roman" w:cs="Times New Roman"/>
          <w:szCs w:val="24"/>
        </w:rPr>
        <w:t xml:space="preserve"> ακόμα και με τους εξωτερικούς του συμβούλους</w:t>
      </w:r>
      <w:r>
        <w:rPr>
          <w:rFonts w:eastAsia="Times New Roman" w:cs="Times New Roman"/>
          <w:szCs w:val="24"/>
        </w:rPr>
        <w:t xml:space="preserve">. </w:t>
      </w:r>
      <w:r w:rsidRPr="00D72D9B">
        <w:rPr>
          <w:rFonts w:eastAsia="Times New Roman" w:cs="Times New Roman"/>
          <w:szCs w:val="24"/>
        </w:rPr>
        <w:t>Θα εξα</w:t>
      </w:r>
      <w:r>
        <w:rPr>
          <w:rFonts w:eastAsia="Times New Roman" w:cs="Times New Roman"/>
          <w:szCs w:val="24"/>
        </w:rPr>
        <w:t>γ</w:t>
      </w:r>
      <w:r w:rsidRPr="00D72D9B">
        <w:rPr>
          <w:rFonts w:eastAsia="Times New Roman" w:cs="Times New Roman"/>
          <w:szCs w:val="24"/>
        </w:rPr>
        <w:t>νιστεί εκεί που το</w:t>
      </w:r>
      <w:r>
        <w:rPr>
          <w:rFonts w:eastAsia="Times New Roman" w:cs="Times New Roman"/>
          <w:szCs w:val="24"/>
        </w:rPr>
        <w:t>ν</w:t>
      </w:r>
      <w:r w:rsidRPr="00D72D9B">
        <w:rPr>
          <w:rFonts w:eastAsia="Times New Roman" w:cs="Times New Roman"/>
          <w:szCs w:val="24"/>
        </w:rPr>
        <w:t xml:space="preserve"> πάτε ο ΟΠΕΚΕΠΕ</w:t>
      </w:r>
      <w:r>
        <w:rPr>
          <w:rFonts w:eastAsia="Times New Roman" w:cs="Times New Roman"/>
          <w:szCs w:val="24"/>
        </w:rPr>
        <w:t xml:space="preserve">; </w:t>
      </w:r>
      <w:r w:rsidRPr="00D72D9B">
        <w:rPr>
          <w:rFonts w:eastAsia="Times New Roman" w:cs="Times New Roman"/>
          <w:szCs w:val="24"/>
        </w:rPr>
        <w:t>Από ποιον</w:t>
      </w:r>
      <w:r>
        <w:rPr>
          <w:rFonts w:eastAsia="Times New Roman" w:cs="Times New Roman"/>
          <w:szCs w:val="24"/>
        </w:rPr>
        <w:t>;</w:t>
      </w:r>
      <w:r w:rsidRPr="00D72D9B">
        <w:rPr>
          <w:rFonts w:eastAsia="Times New Roman" w:cs="Times New Roman"/>
          <w:szCs w:val="24"/>
        </w:rPr>
        <w:t xml:space="preserve"> Π</w:t>
      </w:r>
      <w:r>
        <w:rPr>
          <w:rFonts w:eastAsia="Times New Roman" w:cs="Times New Roman"/>
          <w:szCs w:val="24"/>
        </w:rPr>
        <w:t>ώ</w:t>
      </w:r>
      <w:r w:rsidRPr="00D72D9B">
        <w:rPr>
          <w:rFonts w:eastAsia="Times New Roman" w:cs="Times New Roman"/>
          <w:szCs w:val="24"/>
        </w:rPr>
        <w:t>ς</w:t>
      </w:r>
      <w:r>
        <w:rPr>
          <w:rFonts w:eastAsia="Times New Roman" w:cs="Times New Roman"/>
          <w:szCs w:val="24"/>
        </w:rPr>
        <w:t xml:space="preserve">; Πότε; </w:t>
      </w:r>
      <w:r w:rsidRPr="00D72D9B">
        <w:rPr>
          <w:rFonts w:eastAsia="Times New Roman" w:cs="Times New Roman"/>
          <w:szCs w:val="24"/>
        </w:rPr>
        <w:t xml:space="preserve">Δεν φτάνει που </w:t>
      </w:r>
      <w:r>
        <w:rPr>
          <w:rFonts w:eastAsia="Times New Roman" w:cs="Times New Roman"/>
          <w:szCs w:val="24"/>
        </w:rPr>
        <w:t>είναι</w:t>
      </w:r>
      <w:r w:rsidRPr="00D72D9B">
        <w:rPr>
          <w:rFonts w:eastAsia="Times New Roman" w:cs="Times New Roman"/>
          <w:szCs w:val="24"/>
        </w:rPr>
        <w:t xml:space="preserve"> ευρωπαϊκή πρωτοτυπία ό</w:t>
      </w:r>
      <w:r>
        <w:rPr>
          <w:rFonts w:eastAsia="Times New Roman" w:cs="Times New Roman"/>
          <w:szCs w:val="24"/>
        </w:rPr>
        <w:t>,</w:t>
      </w:r>
      <w:r w:rsidRPr="00D72D9B">
        <w:rPr>
          <w:rFonts w:eastAsia="Times New Roman" w:cs="Times New Roman"/>
          <w:szCs w:val="24"/>
        </w:rPr>
        <w:t>τι συμβαίνει</w:t>
      </w:r>
      <w:r>
        <w:rPr>
          <w:rFonts w:eastAsia="Times New Roman" w:cs="Times New Roman"/>
          <w:szCs w:val="24"/>
        </w:rPr>
        <w:t xml:space="preserve">, </w:t>
      </w:r>
      <w:r w:rsidRPr="00D72D9B">
        <w:rPr>
          <w:rFonts w:eastAsia="Times New Roman" w:cs="Times New Roman"/>
          <w:szCs w:val="24"/>
        </w:rPr>
        <w:t>ένας τέτοιος οργανισμός προσανατολισμού και ανάπτυξης</w:t>
      </w:r>
      <w:r>
        <w:rPr>
          <w:rFonts w:eastAsia="Times New Roman" w:cs="Times New Roman"/>
          <w:szCs w:val="24"/>
        </w:rPr>
        <w:t xml:space="preserve">, </w:t>
      </w:r>
      <w:r w:rsidRPr="00D72D9B">
        <w:rPr>
          <w:rFonts w:eastAsia="Times New Roman" w:cs="Times New Roman"/>
          <w:szCs w:val="24"/>
        </w:rPr>
        <w:t>χάραξης τελικά αγροτικής οικονομίας</w:t>
      </w:r>
      <w:r>
        <w:rPr>
          <w:rFonts w:eastAsia="Times New Roman" w:cs="Times New Roman"/>
          <w:szCs w:val="24"/>
        </w:rPr>
        <w:t xml:space="preserve">, αγροτικής </w:t>
      </w:r>
      <w:r w:rsidRPr="00D72D9B">
        <w:rPr>
          <w:rFonts w:eastAsia="Times New Roman" w:cs="Times New Roman"/>
          <w:szCs w:val="24"/>
        </w:rPr>
        <w:t>πολιτικής να φεύγει εντελώς</w:t>
      </w:r>
      <w:r>
        <w:rPr>
          <w:rFonts w:eastAsia="Times New Roman" w:cs="Times New Roman"/>
          <w:szCs w:val="24"/>
        </w:rPr>
        <w:t xml:space="preserve"> από το </w:t>
      </w:r>
      <w:r w:rsidRPr="00D72D9B">
        <w:rPr>
          <w:rFonts w:eastAsia="Times New Roman" w:cs="Times New Roman"/>
          <w:szCs w:val="24"/>
        </w:rPr>
        <w:t xml:space="preserve">Υπουργείο Αγροτικής Ανάπτυξης </w:t>
      </w:r>
      <w:r>
        <w:rPr>
          <w:rFonts w:eastAsia="Times New Roman" w:cs="Times New Roman"/>
          <w:szCs w:val="24"/>
        </w:rPr>
        <w:t>και Τροφίμων</w:t>
      </w:r>
      <w:r w:rsidR="009E1DE1">
        <w:rPr>
          <w:rFonts w:eastAsia="Times New Roman" w:cs="Times New Roman"/>
          <w:szCs w:val="24"/>
        </w:rPr>
        <w:t xml:space="preserve"> κ</w:t>
      </w:r>
      <w:r>
        <w:rPr>
          <w:rFonts w:eastAsia="Times New Roman" w:cs="Times New Roman"/>
          <w:szCs w:val="24"/>
        </w:rPr>
        <w:t xml:space="preserve">αι είναι πολλά που έχουν φύγει </w:t>
      </w:r>
      <w:r w:rsidRPr="00D72D9B">
        <w:rPr>
          <w:rFonts w:eastAsia="Times New Roman" w:cs="Times New Roman"/>
          <w:szCs w:val="24"/>
        </w:rPr>
        <w:t>από τ</w:t>
      </w:r>
      <w:r>
        <w:rPr>
          <w:rFonts w:eastAsia="Times New Roman" w:cs="Times New Roman"/>
          <w:szCs w:val="24"/>
        </w:rPr>
        <w:t>ο Υπ</w:t>
      </w:r>
      <w:r w:rsidRPr="00D72D9B">
        <w:rPr>
          <w:rFonts w:eastAsia="Times New Roman" w:cs="Times New Roman"/>
          <w:szCs w:val="24"/>
        </w:rPr>
        <w:t>ουργεί</w:t>
      </w:r>
      <w:r>
        <w:rPr>
          <w:rFonts w:eastAsia="Times New Roman" w:cs="Times New Roman"/>
          <w:szCs w:val="24"/>
        </w:rPr>
        <w:t xml:space="preserve">ο, </w:t>
      </w:r>
      <w:r w:rsidRPr="00D72D9B">
        <w:rPr>
          <w:rFonts w:eastAsia="Times New Roman" w:cs="Times New Roman"/>
          <w:szCs w:val="24"/>
        </w:rPr>
        <w:t>δασικές υπηρεσίες</w:t>
      </w:r>
      <w:r>
        <w:rPr>
          <w:rFonts w:eastAsia="Times New Roman" w:cs="Times New Roman"/>
          <w:szCs w:val="24"/>
        </w:rPr>
        <w:t>, κ</w:t>
      </w:r>
      <w:r w:rsidRPr="00D72D9B">
        <w:rPr>
          <w:rFonts w:eastAsia="Times New Roman" w:cs="Times New Roman"/>
          <w:szCs w:val="24"/>
        </w:rPr>
        <w:t>τηνιατρικές υπηρεσίες</w:t>
      </w:r>
      <w:r>
        <w:rPr>
          <w:rFonts w:eastAsia="Times New Roman" w:cs="Times New Roman"/>
          <w:szCs w:val="24"/>
        </w:rPr>
        <w:t>,</w:t>
      </w:r>
      <w:r w:rsidRPr="00D72D9B">
        <w:rPr>
          <w:rFonts w:eastAsia="Times New Roman" w:cs="Times New Roman"/>
          <w:szCs w:val="24"/>
        </w:rPr>
        <w:t xml:space="preserve"> πολλά</w:t>
      </w:r>
      <w:r>
        <w:rPr>
          <w:rFonts w:eastAsia="Times New Roman" w:cs="Times New Roman"/>
          <w:szCs w:val="24"/>
        </w:rPr>
        <w:t xml:space="preserve">. </w:t>
      </w:r>
    </w:p>
    <w:p w14:paraId="576A93F5" w14:textId="144E6DCA" w:rsidR="00880DB2" w:rsidRDefault="00862A8A">
      <w:pPr>
        <w:spacing w:line="600" w:lineRule="auto"/>
        <w:ind w:firstLine="720"/>
        <w:jc w:val="both"/>
        <w:rPr>
          <w:rFonts w:eastAsia="Times New Roman" w:cs="Times New Roman"/>
          <w:szCs w:val="24"/>
        </w:rPr>
      </w:pPr>
      <w:r w:rsidRPr="00D72D9B">
        <w:rPr>
          <w:rFonts w:eastAsia="Times New Roman" w:cs="Times New Roman"/>
          <w:szCs w:val="24"/>
        </w:rPr>
        <w:t xml:space="preserve">Μεταφέρεται </w:t>
      </w:r>
      <w:r>
        <w:rPr>
          <w:rFonts w:eastAsia="Times New Roman" w:cs="Times New Roman"/>
          <w:szCs w:val="24"/>
        </w:rPr>
        <w:t xml:space="preserve">ο </w:t>
      </w:r>
      <w:r w:rsidRPr="00D72D9B">
        <w:rPr>
          <w:rFonts w:eastAsia="Times New Roman" w:cs="Times New Roman"/>
          <w:szCs w:val="24"/>
        </w:rPr>
        <w:t>ΟΠΕΚΕΠΕ σε μια αρχή</w:t>
      </w:r>
      <w:r>
        <w:rPr>
          <w:rFonts w:eastAsia="Times New Roman" w:cs="Times New Roman"/>
          <w:szCs w:val="24"/>
        </w:rPr>
        <w:t>,</w:t>
      </w:r>
      <w:r w:rsidRPr="00D72D9B">
        <w:rPr>
          <w:rFonts w:eastAsia="Times New Roman" w:cs="Times New Roman"/>
          <w:szCs w:val="24"/>
        </w:rPr>
        <w:t xml:space="preserve"> η οποία μόνο άμοιρη ευθυνών δεν είναι</w:t>
      </w:r>
      <w:r>
        <w:rPr>
          <w:rFonts w:eastAsia="Times New Roman" w:cs="Times New Roman"/>
          <w:szCs w:val="24"/>
        </w:rPr>
        <w:t>. Α</w:t>
      </w:r>
      <w:r w:rsidRPr="00D72D9B">
        <w:rPr>
          <w:rFonts w:eastAsia="Times New Roman" w:cs="Times New Roman"/>
          <w:szCs w:val="24"/>
        </w:rPr>
        <w:t>λήθεια</w:t>
      </w:r>
      <w:r>
        <w:rPr>
          <w:rFonts w:eastAsia="Times New Roman" w:cs="Times New Roman"/>
          <w:szCs w:val="24"/>
        </w:rPr>
        <w:t>,</w:t>
      </w:r>
      <w:r w:rsidRPr="00D72D9B">
        <w:rPr>
          <w:rFonts w:eastAsia="Times New Roman" w:cs="Times New Roman"/>
          <w:szCs w:val="24"/>
        </w:rPr>
        <w:t xml:space="preserve"> γιατί η </w:t>
      </w:r>
      <w:r>
        <w:rPr>
          <w:rFonts w:eastAsia="Times New Roman" w:cs="Times New Roman"/>
          <w:szCs w:val="24"/>
        </w:rPr>
        <w:t>ΑΑΔΕ</w:t>
      </w:r>
      <w:r w:rsidRPr="00D72D9B">
        <w:rPr>
          <w:rFonts w:eastAsia="Times New Roman" w:cs="Times New Roman"/>
          <w:szCs w:val="24"/>
        </w:rPr>
        <w:t xml:space="preserve"> με τα τόσα πληροφοριακά συστήματα δεν εντόπισε τα </w:t>
      </w:r>
      <w:r>
        <w:rPr>
          <w:rFonts w:eastAsia="Times New Roman" w:cs="Times New Roman"/>
          <w:szCs w:val="24"/>
        </w:rPr>
        <w:t>απατηλά</w:t>
      </w:r>
      <w:r w:rsidRPr="00D72D9B">
        <w:rPr>
          <w:rFonts w:eastAsia="Times New Roman" w:cs="Times New Roman"/>
          <w:szCs w:val="24"/>
        </w:rPr>
        <w:t xml:space="preserve"> Ε9</w:t>
      </w:r>
      <w:r>
        <w:rPr>
          <w:rFonts w:eastAsia="Times New Roman" w:cs="Times New Roman"/>
          <w:szCs w:val="24"/>
        </w:rPr>
        <w:t>; Τ</w:t>
      </w:r>
      <w:r w:rsidRPr="00D72D9B">
        <w:rPr>
          <w:rFonts w:eastAsia="Times New Roman" w:cs="Times New Roman"/>
          <w:szCs w:val="24"/>
        </w:rPr>
        <w:t>α ψευδή μισθωτήρι</w:t>
      </w:r>
      <w:r>
        <w:rPr>
          <w:rFonts w:eastAsia="Times New Roman" w:cs="Times New Roman"/>
          <w:szCs w:val="24"/>
        </w:rPr>
        <w:t>α</w:t>
      </w:r>
      <w:r w:rsidRPr="00D72D9B">
        <w:rPr>
          <w:rFonts w:eastAsia="Times New Roman" w:cs="Times New Roman"/>
          <w:szCs w:val="24"/>
        </w:rPr>
        <w:t xml:space="preserve"> βοσκοτόπων</w:t>
      </w:r>
      <w:r>
        <w:rPr>
          <w:rFonts w:eastAsia="Times New Roman" w:cs="Times New Roman"/>
          <w:szCs w:val="24"/>
        </w:rPr>
        <w:t>; Δ</w:t>
      </w:r>
      <w:r w:rsidRPr="00D72D9B">
        <w:rPr>
          <w:rFonts w:eastAsia="Times New Roman" w:cs="Times New Roman"/>
          <w:szCs w:val="24"/>
        </w:rPr>
        <w:t xml:space="preserve">εν είχε τα συγκριτικά δεδομένα των </w:t>
      </w:r>
      <w:r>
        <w:rPr>
          <w:rFonts w:eastAsia="Times New Roman" w:cs="Times New Roman"/>
          <w:szCs w:val="24"/>
        </w:rPr>
        <w:t>μισθωτηρίων,</w:t>
      </w:r>
      <w:r w:rsidRPr="00D72D9B">
        <w:rPr>
          <w:rFonts w:eastAsia="Times New Roman" w:cs="Times New Roman"/>
          <w:szCs w:val="24"/>
        </w:rPr>
        <w:t xml:space="preserve"> των μισθωμάτων</w:t>
      </w:r>
      <w:r>
        <w:rPr>
          <w:rFonts w:eastAsia="Times New Roman" w:cs="Times New Roman"/>
          <w:szCs w:val="24"/>
        </w:rPr>
        <w:t>; Τ</w:t>
      </w:r>
      <w:r w:rsidRPr="00D72D9B">
        <w:rPr>
          <w:rFonts w:eastAsia="Times New Roman" w:cs="Times New Roman"/>
          <w:szCs w:val="24"/>
        </w:rPr>
        <w:t>α είχε</w:t>
      </w:r>
      <w:r>
        <w:rPr>
          <w:rFonts w:eastAsia="Times New Roman" w:cs="Times New Roman"/>
          <w:szCs w:val="24"/>
        </w:rPr>
        <w:t xml:space="preserve">. </w:t>
      </w:r>
      <w:r w:rsidRPr="00D72D9B">
        <w:rPr>
          <w:rFonts w:eastAsia="Times New Roman" w:cs="Times New Roman"/>
          <w:szCs w:val="24"/>
        </w:rPr>
        <w:t>Άρα</w:t>
      </w:r>
      <w:r>
        <w:rPr>
          <w:rFonts w:eastAsia="Times New Roman" w:cs="Times New Roman"/>
          <w:szCs w:val="24"/>
        </w:rPr>
        <w:t xml:space="preserve">, </w:t>
      </w:r>
      <w:r w:rsidRPr="00D72D9B">
        <w:rPr>
          <w:rFonts w:eastAsia="Times New Roman" w:cs="Times New Roman"/>
          <w:szCs w:val="24"/>
        </w:rPr>
        <w:t xml:space="preserve">η παρανομία έκανε παρέλαση μπροστά από την </w:t>
      </w:r>
      <w:r>
        <w:rPr>
          <w:rFonts w:eastAsia="Times New Roman" w:cs="Times New Roman"/>
          <w:szCs w:val="24"/>
        </w:rPr>
        <w:t>ΑΑΔΕ</w:t>
      </w:r>
      <w:r w:rsidRPr="00D72D9B">
        <w:rPr>
          <w:rFonts w:eastAsia="Times New Roman" w:cs="Times New Roman"/>
          <w:szCs w:val="24"/>
        </w:rPr>
        <w:t xml:space="preserve"> και εκείνη δεν έκανε τίποτα για τον παράνομο πλουτισμό</w:t>
      </w:r>
      <w:r>
        <w:rPr>
          <w:rFonts w:eastAsia="Times New Roman" w:cs="Times New Roman"/>
          <w:szCs w:val="24"/>
        </w:rPr>
        <w:t>, γ</w:t>
      </w:r>
      <w:r w:rsidRPr="00D72D9B">
        <w:rPr>
          <w:rFonts w:eastAsia="Times New Roman" w:cs="Times New Roman"/>
          <w:szCs w:val="24"/>
        </w:rPr>
        <w:t>ια τις αδικαιολόγητες αγορές</w:t>
      </w:r>
      <w:r>
        <w:rPr>
          <w:rFonts w:eastAsia="Times New Roman" w:cs="Times New Roman"/>
          <w:szCs w:val="24"/>
        </w:rPr>
        <w:t>,</w:t>
      </w:r>
      <w:r w:rsidRPr="00D72D9B">
        <w:rPr>
          <w:rFonts w:eastAsia="Times New Roman" w:cs="Times New Roman"/>
          <w:szCs w:val="24"/>
        </w:rPr>
        <w:t xml:space="preserve"> τον πολυτελή τρόπο ζωής</w:t>
      </w:r>
      <w:r>
        <w:rPr>
          <w:rFonts w:eastAsia="Times New Roman" w:cs="Times New Roman"/>
          <w:szCs w:val="24"/>
        </w:rPr>
        <w:t xml:space="preserve">. </w:t>
      </w:r>
      <w:r w:rsidRPr="00D72D9B">
        <w:rPr>
          <w:rFonts w:eastAsia="Times New Roman" w:cs="Times New Roman"/>
          <w:szCs w:val="24"/>
        </w:rPr>
        <w:t>Όταν μικροί και μεσαίοι επιχειρηματίες στενάζουν</w:t>
      </w:r>
      <w:r>
        <w:rPr>
          <w:rFonts w:eastAsia="Times New Roman" w:cs="Times New Roman"/>
          <w:szCs w:val="24"/>
        </w:rPr>
        <w:t>,</w:t>
      </w:r>
      <w:r w:rsidRPr="00D72D9B">
        <w:rPr>
          <w:rFonts w:eastAsia="Times New Roman" w:cs="Times New Roman"/>
          <w:szCs w:val="24"/>
        </w:rPr>
        <w:t xml:space="preserve"> οι μισθωτοί πληρώνουν φόρους που δεν μπορούν να αντέξουν</w:t>
      </w:r>
      <w:r>
        <w:rPr>
          <w:rFonts w:eastAsia="Times New Roman" w:cs="Times New Roman"/>
          <w:szCs w:val="24"/>
        </w:rPr>
        <w:t xml:space="preserve">, οι </w:t>
      </w:r>
      <w:r w:rsidRPr="00D72D9B">
        <w:rPr>
          <w:rFonts w:eastAsia="Times New Roman" w:cs="Times New Roman"/>
          <w:szCs w:val="24"/>
        </w:rPr>
        <w:t>ελεύθεροι επαγγελματίες βα</w:t>
      </w:r>
      <w:r>
        <w:rPr>
          <w:rFonts w:eastAsia="Times New Roman" w:cs="Times New Roman"/>
          <w:szCs w:val="24"/>
        </w:rPr>
        <w:t>π</w:t>
      </w:r>
      <w:r w:rsidRPr="00D72D9B">
        <w:rPr>
          <w:rFonts w:eastAsia="Times New Roman" w:cs="Times New Roman"/>
          <w:szCs w:val="24"/>
        </w:rPr>
        <w:t>τίζονται συλλήβδην φοροφυγάδες</w:t>
      </w:r>
      <w:r>
        <w:rPr>
          <w:rFonts w:eastAsia="Times New Roman" w:cs="Times New Roman"/>
          <w:szCs w:val="24"/>
        </w:rPr>
        <w:t xml:space="preserve">, η ΑΑΔΕ δεν εντόπιζε τα ακριβά αυτοκίνητα, τον </w:t>
      </w:r>
      <w:r w:rsidRPr="00D72D9B">
        <w:rPr>
          <w:rFonts w:eastAsia="Times New Roman" w:cs="Times New Roman"/>
          <w:szCs w:val="24"/>
        </w:rPr>
        <w:t>πολυτελή βίο</w:t>
      </w:r>
      <w:r>
        <w:rPr>
          <w:rFonts w:eastAsia="Times New Roman" w:cs="Times New Roman"/>
          <w:szCs w:val="24"/>
        </w:rPr>
        <w:t>,</w:t>
      </w:r>
      <w:r w:rsidRPr="00D72D9B">
        <w:rPr>
          <w:rFonts w:eastAsia="Times New Roman" w:cs="Times New Roman"/>
          <w:szCs w:val="24"/>
        </w:rPr>
        <w:t xml:space="preserve"> παρά τα πληροφοριακά συστήματα</w:t>
      </w:r>
      <w:r>
        <w:rPr>
          <w:rFonts w:eastAsia="Times New Roman" w:cs="Times New Roman"/>
          <w:szCs w:val="24"/>
        </w:rPr>
        <w:t xml:space="preserve">. Γιατί </w:t>
      </w:r>
      <w:r w:rsidR="009E1DE1">
        <w:rPr>
          <w:rFonts w:eastAsia="Times New Roman" w:cs="Times New Roman"/>
          <w:szCs w:val="24"/>
        </w:rPr>
        <w:t>να</w:t>
      </w:r>
      <w:r w:rsidR="009E1DE1" w:rsidRPr="00D72D9B">
        <w:rPr>
          <w:rFonts w:eastAsia="Times New Roman" w:cs="Times New Roman"/>
          <w:szCs w:val="24"/>
        </w:rPr>
        <w:t xml:space="preserve"> </w:t>
      </w:r>
      <w:r w:rsidRPr="00D72D9B">
        <w:rPr>
          <w:rFonts w:eastAsia="Times New Roman" w:cs="Times New Roman"/>
          <w:szCs w:val="24"/>
        </w:rPr>
        <w:t>το κάνει</w:t>
      </w:r>
      <w:r>
        <w:rPr>
          <w:rFonts w:eastAsia="Times New Roman" w:cs="Times New Roman"/>
          <w:szCs w:val="24"/>
        </w:rPr>
        <w:t xml:space="preserve"> </w:t>
      </w:r>
      <w:r w:rsidRPr="00D72D9B">
        <w:rPr>
          <w:rFonts w:eastAsia="Times New Roman" w:cs="Times New Roman"/>
          <w:szCs w:val="24"/>
        </w:rPr>
        <w:t>σήμερα</w:t>
      </w:r>
      <w:r>
        <w:rPr>
          <w:rFonts w:eastAsia="Times New Roman" w:cs="Times New Roman"/>
          <w:szCs w:val="24"/>
        </w:rPr>
        <w:t xml:space="preserve">; </w:t>
      </w:r>
      <w:r w:rsidRPr="00D72D9B">
        <w:rPr>
          <w:rFonts w:eastAsia="Times New Roman" w:cs="Times New Roman"/>
          <w:szCs w:val="24"/>
        </w:rPr>
        <w:t xml:space="preserve">Όταν </w:t>
      </w:r>
      <w:r>
        <w:rPr>
          <w:rFonts w:eastAsia="Times New Roman" w:cs="Times New Roman"/>
          <w:szCs w:val="24"/>
        </w:rPr>
        <w:t xml:space="preserve">ο </w:t>
      </w:r>
      <w:r w:rsidRPr="00D72D9B">
        <w:rPr>
          <w:rFonts w:eastAsia="Times New Roman" w:cs="Times New Roman"/>
          <w:szCs w:val="24"/>
        </w:rPr>
        <w:t xml:space="preserve">ελεγκτής και </w:t>
      </w:r>
      <w:r>
        <w:rPr>
          <w:rFonts w:eastAsia="Times New Roman" w:cs="Times New Roman"/>
          <w:szCs w:val="24"/>
        </w:rPr>
        <w:t xml:space="preserve">ο </w:t>
      </w:r>
      <w:r w:rsidRPr="00D72D9B">
        <w:rPr>
          <w:rFonts w:eastAsia="Times New Roman" w:cs="Times New Roman"/>
          <w:szCs w:val="24"/>
        </w:rPr>
        <w:t>ελεγχόμενος θα ταυτίζονται</w:t>
      </w:r>
      <w:r>
        <w:rPr>
          <w:rFonts w:eastAsia="Times New Roman" w:cs="Times New Roman"/>
          <w:szCs w:val="24"/>
        </w:rPr>
        <w:t xml:space="preserve">. Όταν ο </w:t>
      </w:r>
      <w:r w:rsidRPr="00D72D9B">
        <w:rPr>
          <w:rFonts w:eastAsia="Times New Roman" w:cs="Times New Roman"/>
          <w:szCs w:val="24"/>
        </w:rPr>
        <w:t xml:space="preserve">γενικός διευθυντής </w:t>
      </w:r>
      <w:r>
        <w:rPr>
          <w:rFonts w:eastAsia="Times New Roman" w:cs="Times New Roman"/>
          <w:szCs w:val="24"/>
        </w:rPr>
        <w:t xml:space="preserve">της ΑΑΔΕ </w:t>
      </w:r>
      <w:r w:rsidRPr="00D72D9B">
        <w:rPr>
          <w:rFonts w:eastAsia="Times New Roman" w:cs="Times New Roman"/>
          <w:szCs w:val="24"/>
        </w:rPr>
        <w:t xml:space="preserve">είναι ο μεταβατικός </w:t>
      </w:r>
      <w:r w:rsidR="00835178">
        <w:rPr>
          <w:rFonts w:eastAsia="Times New Roman" w:cs="Times New Roman"/>
          <w:szCs w:val="24"/>
        </w:rPr>
        <w:t>π</w:t>
      </w:r>
      <w:r w:rsidR="00835178" w:rsidRPr="00D72D9B">
        <w:rPr>
          <w:rFonts w:eastAsia="Times New Roman" w:cs="Times New Roman"/>
          <w:szCs w:val="24"/>
        </w:rPr>
        <w:t>ρόεδρος</w:t>
      </w:r>
      <w:r w:rsidRPr="00D72D9B">
        <w:rPr>
          <w:rFonts w:eastAsia="Times New Roman" w:cs="Times New Roman"/>
          <w:szCs w:val="24"/>
        </w:rPr>
        <w:t xml:space="preserve"> </w:t>
      </w:r>
      <w:r w:rsidRPr="00D72D9B">
        <w:rPr>
          <w:rFonts w:eastAsia="Times New Roman" w:cs="Times New Roman"/>
          <w:szCs w:val="24"/>
        </w:rPr>
        <w:t xml:space="preserve">του </w:t>
      </w:r>
      <w:r w:rsidRPr="00D72D9B">
        <w:rPr>
          <w:rFonts w:eastAsia="Times New Roman" w:cs="Times New Roman"/>
          <w:szCs w:val="24"/>
        </w:rPr>
        <w:lastRenderedPageBreak/>
        <w:t>ΟΠΕΚΕΠΕ που πηγαίνει σε κλειστές συσκέψεις και ενημερώνει μόνο τους Βουλευτές της Νέας Δημοκρατίας</w:t>
      </w:r>
      <w:r>
        <w:rPr>
          <w:rFonts w:eastAsia="Times New Roman" w:cs="Times New Roman"/>
          <w:szCs w:val="24"/>
        </w:rPr>
        <w:t xml:space="preserve">. </w:t>
      </w:r>
      <w:r w:rsidRPr="00D72D9B">
        <w:rPr>
          <w:rFonts w:eastAsia="Times New Roman" w:cs="Times New Roman"/>
          <w:szCs w:val="24"/>
        </w:rPr>
        <w:t xml:space="preserve">Θέλετε μόνο να μη βλέπουν οι πολίτες τον </w:t>
      </w:r>
      <w:r>
        <w:rPr>
          <w:rFonts w:eastAsia="Times New Roman" w:cs="Times New Roman"/>
          <w:szCs w:val="24"/>
        </w:rPr>
        <w:t xml:space="preserve">ΟΠΕΚΕΠΕ, </w:t>
      </w:r>
      <w:r w:rsidRPr="00D72D9B">
        <w:rPr>
          <w:rFonts w:eastAsia="Times New Roman" w:cs="Times New Roman"/>
          <w:szCs w:val="24"/>
        </w:rPr>
        <w:t>μήπως και ξεχαστεί το σκάνδαλο</w:t>
      </w:r>
      <w:r>
        <w:rPr>
          <w:rFonts w:eastAsia="Times New Roman" w:cs="Times New Roman"/>
          <w:szCs w:val="24"/>
        </w:rPr>
        <w:t>. Δ</w:t>
      </w:r>
      <w:r w:rsidRPr="00D72D9B">
        <w:rPr>
          <w:rFonts w:eastAsia="Times New Roman" w:cs="Times New Roman"/>
          <w:szCs w:val="24"/>
        </w:rPr>
        <w:t>εν πάει έτ</w:t>
      </w:r>
      <w:r>
        <w:rPr>
          <w:rFonts w:eastAsia="Times New Roman" w:cs="Times New Roman"/>
          <w:szCs w:val="24"/>
        </w:rPr>
        <w:t>σ</w:t>
      </w:r>
      <w:r w:rsidRPr="00D72D9B">
        <w:rPr>
          <w:rFonts w:eastAsia="Times New Roman" w:cs="Times New Roman"/>
          <w:szCs w:val="24"/>
        </w:rPr>
        <w:t>ι</w:t>
      </w:r>
      <w:r>
        <w:rPr>
          <w:rFonts w:eastAsia="Times New Roman" w:cs="Times New Roman"/>
          <w:szCs w:val="24"/>
        </w:rPr>
        <w:t>.</w:t>
      </w:r>
    </w:p>
    <w:p w14:paraId="576A93F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w:t>
      </w:r>
      <w:r w:rsidRPr="00D72D9B">
        <w:rPr>
          <w:rFonts w:eastAsia="Times New Roman" w:cs="Times New Roman"/>
          <w:szCs w:val="24"/>
        </w:rPr>
        <w:t>μείς στην εξεταστική επιτροπή κάθε μέρα</w:t>
      </w:r>
      <w:r>
        <w:rPr>
          <w:rFonts w:eastAsia="Times New Roman" w:cs="Times New Roman"/>
          <w:szCs w:val="24"/>
        </w:rPr>
        <w:t xml:space="preserve">, χάρη στις άοκνες προσπάθειες της Κοινοβουλευτικής μας </w:t>
      </w:r>
      <w:r w:rsidRPr="00D72D9B">
        <w:rPr>
          <w:rFonts w:eastAsia="Times New Roman" w:cs="Times New Roman"/>
          <w:szCs w:val="24"/>
        </w:rPr>
        <w:t>Ομάδας</w:t>
      </w:r>
      <w:r>
        <w:rPr>
          <w:rFonts w:eastAsia="Times New Roman" w:cs="Times New Roman"/>
          <w:szCs w:val="24"/>
        </w:rPr>
        <w:t>, θ</w:t>
      </w:r>
      <w:r w:rsidRPr="00D72D9B">
        <w:rPr>
          <w:rFonts w:eastAsia="Times New Roman" w:cs="Times New Roman"/>
          <w:szCs w:val="24"/>
        </w:rPr>
        <w:t>α αποκαλύπτουμε το σκάνδαλο και στην κοινωνία θα στεκόμαστε δίπλα στους πολίτες που θέλουν να γνωρίζουν όλη την αλήθεια</w:t>
      </w:r>
      <w:r>
        <w:rPr>
          <w:rFonts w:eastAsia="Times New Roman" w:cs="Times New Roman"/>
          <w:szCs w:val="24"/>
        </w:rPr>
        <w:t>, μ</w:t>
      </w:r>
      <w:r w:rsidRPr="00D72D9B">
        <w:rPr>
          <w:rFonts w:eastAsia="Times New Roman" w:cs="Times New Roman"/>
          <w:szCs w:val="24"/>
        </w:rPr>
        <w:t>ε λύσεις</w:t>
      </w:r>
      <w:r>
        <w:rPr>
          <w:rFonts w:eastAsia="Times New Roman" w:cs="Times New Roman"/>
          <w:szCs w:val="24"/>
        </w:rPr>
        <w:t xml:space="preserve">, </w:t>
      </w:r>
      <w:r w:rsidRPr="00D72D9B">
        <w:rPr>
          <w:rFonts w:eastAsia="Times New Roman" w:cs="Times New Roman"/>
          <w:szCs w:val="24"/>
        </w:rPr>
        <w:t>με προτάσεις</w:t>
      </w:r>
      <w:r>
        <w:rPr>
          <w:rFonts w:eastAsia="Times New Roman" w:cs="Times New Roman"/>
          <w:szCs w:val="24"/>
        </w:rPr>
        <w:t>,</w:t>
      </w:r>
      <w:r w:rsidRPr="00D72D9B">
        <w:rPr>
          <w:rFonts w:eastAsia="Times New Roman" w:cs="Times New Roman"/>
          <w:szCs w:val="24"/>
        </w:rPr>
        <w:t xml:space="preserve"> με τόλμη για την αλλαγή</w:t>
      </w:r>
      <w:r>
        <w:rPr>
          <w:rFonts w:eastAsia="Times New Roman" w:cs="Times New Roman"/>
          <w:szCs w:val="24"/>
        </w:rPr>
        <w:t xml:space="preserve">. </w:t>
      </w:r>
      <w:r w:rsidRPr="00D72D9B">
        <w:rPr>
          <w:rFonts w:eastAsia="Times New Roman" w:cs="Times New Roman"/>
          <w:szCs w:val="24"/>
        </w:rPr>
        <w:t xml:space="preserve">Η παλιά Ελλάδα είστε </w:t>
      </w:r>
      <w:r>
        <w:rPr>
          <w:rFonts w:eastAsia="Times New Roman" w:cs="Times New Roman"/>
          <w:szCs w:val="24"/>
        </w:rPr>
        <w:t>εσείς. Το</w:t>
      </w:r>
      <w:r w:rsidRPr="00D72D9B">
        <w:rPr>
          <w:rFonts w:eastAsia="Times New Roman" w:cs="Times New Roman"/>
          <w:szCs w:val="24"/>
        </w:rPr>
        <w:t xml:space="preserve"> χθες είστε εσείς και εμείς θα γυρίσουμε τη σελίδα στο ημερολόγιο</w:t>
      </w:r>
      <w:r>
        <w:rPr>
          <w:rFonts w:eastAsia="Times New Roman" w:cs="Times New Roman"/>
          <w:szCs w:val="24"/>
        </w:rPr>
        <w:t>.</w:t>
      </w:r>
    </w:p>
    <w:p w14:paraId="576A93F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76A93F8" w14:textId="09B2ABF0" w:rsidR="00880DB2" w:rsidRDefault="00862A8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835178">
        <w:rPr>
          <w:rFonts w:eastAsia="Times New Roman" w:cs="Times New Roman"/>
          <w:szCs w:val="24"/>
        </w:rPr>
        <w:t xml:space="preserve"> </w:t>
      </w:r>
      <w:r w:rsidR="002950DB">
        <w:rPr>
          <w:rFonts w:eastAsia="Times New Roman" w:cs="Times New Roman"/>
          <w:szCs w:val="24"/>
        </w:rPr>
        <w:t>-</w:t>
      </w:r>
      <w:r w:rsidR="00835178">
        <w:rPr>
          <w:rFonts w:eastAsia="Times New Roman" w:cs="Times New Roman"/>
          <w:szCs w:val="24"/>
        </w:rPr>
        <w:t xml:space="preserve"> </w:t>
      </w:r>
      <w:r>
        <w:rPr>
          <w:rFonts w:eastAsia="Times New Roman" w:cs="Times New Roman"/>
          <w:szCs w:val="24"/>
        </w:rPr>
        <w:t>Κινήματος Αλλαγής)</w:t>
      </w:r>
    </w:p>
    <w:p w14:paraId="576A93F9"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szCs w:val="24"/>
        </w:rPr>
        <w:t xml:space="preserve">ΠΡΟΕΔΡΕΥΩΝ (Ιωάννης </w:t>
      </w:r>
      <w:proofErr w:type="spellStart"/>
      <w:r w:rsidRPr="00EA0CB7">
        <w:rPr>
          <w:rFonts w:eastAsia="Times New Roman" w:cs="Times New Roman"/>
          <w:b/>
          <w:szCs w:val="24"/>
        </w:rPr>
        <w:t>Πλακιωτάκης</w:t>
      </w:r>
      <w:proofErr w:type="spellEnd"/>
      <w:r w:rsidRPr="00EA0CB7">
        <w:rPr>
          <w:rFonts w:eastAsia="Times New Roman" w:cs="Times New Roman"/>
          <w:b/>
          <w:szCs w:val="24"/>
        </w:rPr>
        <w:t>):</w:t>
      </w:r>
      <w:r w:rsidRPr="00EA0CB7">
        <w:rPr>
          <w:rFonts w:eastAsia="Times New Roman" w:cs="Times New Roman"/>
          <w:szCs w:val="24"/>
        </w:rPr>
        <w:t xml:space="preserve"> </w:t>
      </w:r>
      <w:r w:rsidRPr="00D72D9B">
        <w:rPr>
          <w:rFonts w:eastAsia="Times New Roman" w:cs="Times New Roman"/>
          <w:szCs w:val="24"/>
        </w:rPr>
        <w:t>Κ</w:t>
      </w:r>
      <w:r>
        <w:rPr>
          <w:rFonts w:eastAsia="Times New Roman" w:cs="Times New Roman"/>
          <w:szCs w:val="24"/>
        </w:rPr>
        <w:t xml:space="preserve">ι εμείς ευχαριστούμε τον κ. </w:t>
      </w:r>
      <w:proofErr w:type="spellStart"/>
      <w:r>
        <w:rPr>
          <w:rFonts w:eastAsia="Times New Roman" w:cs="Times New Roman"/>
          <w:szCs w:val="24"/>
        </w:rPr>
        <w:t>Μάντζο</w:t>
      </w:r>
      <w:proofErr w:type="spellEnd"/>
      <w:r>
        <w:rPr>
          <w:rFonts w:eastAsia="Times New Roman" w:cs="Times New Roman"/>
          <w:szCs w:val="24"/>
        </w:rPr>
        <w:t xml:space="preserve">. </w:t>
      </w:r>
    </w:p>
    <w:p w14:paraId="576A93F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Θ</w:t>
      </w:r>
      <w:r w:rsidRPr="00D72D9B">
        <w:rPr>
          <w:rFonts w:eastAsia="Times New Roman" w:cs="Times New Roman"/>
          <w:szCs w:val="24"/>
        </w:rPr>
        <w:t>α δώσω το</w:t>
      </w:r>
      <w:r>
        <w:rPr>
          <w:rFonts w:eastAsia="Times New Roman" w:cs="Times New Roman"/>
          <w:szCs w:val="24"/>
        </w:rPr>
        <w:t>ν</w:t>
      </w:r>
      <w:r w:rsidRPr="00D72D9B">
        <w:rPr>
          <w:rFonts w:eastAsia="Times New Roman" w:cs="Times New Roman"/>
          <w:szCs w:val="24"/>
        </w:rPr>
        <w:t xml:space="preserve"> λόγο τώρα στον κ</w:t>
      </w:r>
      <w:r>
        <w:rPr>
          <w:rFonts w:eastAsia="Times New Roman" w:cs="Times New Roman"/>
          <w:szCs w:val="24"/>
        </w:rPr>
        <w:t xml:space="preserve">. </w:t>
      </w:r>
      <w:r w:rsidRPr="00D72D9B">
        <w:rPr>
          <w:rFonts w:eastAsia="Times New Roman" w:cs="Times New Roman"/>
          <w:szCs w:val="24"/>
        </w:rPr>
        <w:t xml:space="preserve">Παππά και αμέσως μετά στον </w:t>
      </w:r>
      <w:r>
        <w:rPr>
          <w:rFonts w:eastAsia="Times New Roman" w:cs="Times New Roman"/>
          <w:szCs w:val="24"/>
        </w:rPr>
        <w:t xml:space="preserve">κ. </w:t>
      </w:r>
      <w:proofErr w:type="spellStart"/>
      <w:r w:rsidRPr="00D72D9B">
        <w:rPr>
          <w:rFonts w:eastAsia="Times New Roman" w:cs="Times New Roman"/>
          <w:szCs w:val="24"/>
        </w:rPr>
        <w:t>Καραθανασόπουλο</w:t>
      </w:r>
      <w:proofErr w:type="spellEnd"/>
      <w:r>
        <w:rPr>
          <w:rFonts w:eastAsia="Times New Roman" w:cs="Times New Roman"/>
          <w:szCs w:val="24"/>
        </w:rPr>
        <w:t xml:space="preserve">. </w:t>
      </w:r>
    </w:p>
    <w:p w14:paraId="576A93FB"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szCs w:val="24"/>
        </w:rPr>
        <w:t>ΝΙΚΟΛΑΟΣ ΠΑΠΠΑΣ:</w:t>
      </w:r>
      <w:r w:rsidRPr="00EA0CB7">
        <w:rPr>
          <w:rFonts w:eastAsia="Times New Roman" w:cs="Times New Roman"/>
          <w:szCs w:val="24"/>
        </w:rPr>
        <w:t xml:space="preserve"> </w:t>
      </w:r>
      <w:r w:rsidRPr="00D72D9B">
        <w:rPr>
          <w:rFonts w:eastAsia="Times New Roman" w:cs="Times New Roman"/>
          <w:szCs w:val="24"/>
        </w:rPr>
        <w:t>Κύριε Πρόεδρε</w:t>
      </w:r>
      <w:r>
        <w:rPr>
          <w:rFonts w:eastAsia="Times New Roman" w:cs="Times New Roman"/>
          <w:szCs w:val="24"/>
        </w:rPr>
        <w:t>,</w:t>
      </w:r>
      <w:r w:rsidRPr="00D72D9B">
        <w:rPr>
          <w:rFonts w:eastAsia="Times New Roman" w:cs="Times New Roman"/>
          <w:szCs w:val="24"/>
        </w:rPr>
        <w:t xml:space="preserve"> θέλω να ξεκινήσω από το εξής</w:t>
      </w:r>
      <w:r>
        <w:rPr>
          <w:rFonts w:eastAsia="Times New Roman" w:cs="Times New Roman"/>
          <w:szCs w:val="24"/>
        </w:rPr>
        <w:t xml:space="preserve">. </w:t>
      </w:r>
      <w:r w:rsidRPr="00D72D9B">
        <w:rPr>
          <w:rFonts w:eastAsia="Times New Roman" w:cs="Times New Roman"/>
          <w:szCs w:val="24"/>
        </w:rPr>
        <w:t>Υπάρχει μεγάλη ανάγκη για την προστασία του θεσμού και της λειτουργίας του Κοινοβουλίου</w:t>
      </w:r>
      <w:r>
        <w:rPr>
          <w:rFonts w:eastAsia="Times New Roman" w:cs="Times New Roman"/>
          <w:szCs w:val="24"/>
        </w:rPr>
        <w:t xml:space="preserve">. </w:t>
      </w:r>
      <w:r w:rsidRPr="00D72D9B">
        <w:rPr>
          <w:rFonts w:eastAsia="Times New Roman" w:cs="Times New Roman"/>
          <w:szCs w:val="24"/>
        </w:rPr>
        <w:t>Και δεν μιλώ για την ανε</w:t>
      </w:r>
      <w:r>
        <w:rPr>
          <w:rFonts w:eastAsia="Times New Roman" w:cs="Times New Roman"/>
          <w:szCs w:val="24"/>
        </w:rPr>
        <w:t xml:space="preserve">κδιήγητη </w:t>
      </w:r>
      <w:r w:rsidRPr="00D72D9B">
        <w:rPr>
          <w:rFonts w:eastAsia="Times New Roman" w:cs="Times New Roman"/>
          <w:szCs w:val="24"/>
        </w:rPr>
        <w:t xml:space="preserve">συμπεριφορά </w:t>
      </w:r>
      <w:proofErr w:type="spellStart"/>
      <w:r w:rsidRPr="00D72D9B">
        <w:rPr>
          <w:rFonts w:eastAsia="Times New Roman" w:cs="Times New Roman"/>
          <w:szCs w:val="24"/>
        </w:rPr>
        <w:t>Ξυλούρη</w:t>
      </w:r>
      <w:proofErr w:type="spellEnd"/>
      <w:r w:rsidRPr="00D72D9B">
        <w:rPr>
          <w:rFonts w:eastAsia="Times New Roman" w:cs="Times New Roman"/>
          <w:szCs w:val="24"/>
        </w:rPr>
        <w:t xml:space="preserve"> η οποία έγινε αποδεκτή</w:t>
      </w:r>
      <w:r>
        <w:rPr>
          <w:rFonts w:eastAsia="Times New Roman" w:cs="Times New Roman"/>
          <w:szCs w:val="24"/>
        </w:rPr>
        <w:t xml:space="preserve">. </w:t>
      </w:r>
      <w:r w:rsidRPr="00D72D9B">
        <w:rPr>
          <w:rFonts w:eastAsia="Times New Roman" w:cs="Times New Roman"/>
          <w:szCs w:val="24"/>
        </w:rPr>
        <w:t xml:space="preserve">Δεν μιλώ καν για το γεγονός ότι από την εξεταστική </w:t>
      </w:r>
      <w:r w:rsidRPr="00D72D9B">
        <w:rPr>
          <w:rFonts w:eastAsia="Times New Roman" w:cs="Times New Roman"/>
          <w:szCs w:val="24"/>
        </w:rPr>
        <w:lastRenderedPageBreak/>
        <w:t xml:space="preserve">έχουν περάσει Υπουργοί και κάνουν τους </w:t>
      </w:r>
      <w:r>
        <w:rPr>
          <w:rFonts w:eastAsia="Times New Roman" w:cs="Times New Roman"/>
          <w:szCs w:val="24"/>
        </w:rPr>
        <w:t xml:space="preserve">ανήξερους. </w:t>
      </w:r>
      <w:r w:rsidRPr="00D72D9B">
        <w:rPr>
          <w:rFonts w:eastAsia="Times New Roman" w:cs="Times New Roman"/>
          <w:szCs w:val="24"/>
        </w:rPr>
        <w:t>Θέλω να απευθυνθώ και στον κ</w:t>
      </w:r>
      <w:r>
        <w:rPr>
          <w:rFonts w:eastAsia="Times New Roman" w:cs="Times New Roman"/>
          <w:szCs w:val="24"/>
        </w:rPr>
        <w:t xml:space="preserve">. </w:t>
      </w:r>
      <w:r w:rsidRPr="00D72D9B">
        <w:rPr>
          <w:rFonts w:eastAsia="Times New Roman" w:cs="Times New Roman"/>
          <w:szCs w:val="24"/>
        </w:rPr>
        <w:t>Τσιάρα</w:t>
      </w:r>
      <w:r>
        <w:rPr>
          <w:rFonts w:eastAsia="Times New Roman" w:cs="Times New Roman"/>
          <w:szCs w:val="24"/>
        </w:rPr>
        <w:t xml:space="preserve">, </w:t>
      </w:r>
      <w:r w:rsidRPr="00D72D9B">
        <w:rPr>
          <w:rFonts w:eastAsia="Times New Roman" w:cs="Times New Roman"/>
          <w:szCs w:val="24"/>
        </w:rPr>
        <w:t xml:space="preserve">ο οποίος διαμαρτυρήθηκε επειδή τον είπε εξαφανισμένο και </w:t>
      </w:r>
      <w:r>
        <w:rPr>
          <w:rFonts w:eastAsia="Times New Roman" w:cs="Times New Roman"/>
          <w:szCs w:val="24"/>
        </w:rPr>
        <w:t xml:space="preserve">απόντα </w:t>
      </w:r>
      <w:r w:rsidRPr="00D72D9B">
        <w:rPr>
          <w:rFonts w:eastAsia="Times New Roman" w:cs="Times New Roman"/>
          <w:szCs w:val="24"/>
        </w:rPr>
        <w:t>ο Πρόεδρος του ΣΥΡΙΖΑ</w:t>
      </w:r>
      <w:r>
        <w:rPr>
          <w:rFonts w:eastAsia="Times New Roman" w:cs="Times New Roman"/>
          <w:szCs w:val="24"/>
        </w:rPr>
        <w:t xml:space="preserve">. </w:t>
      </w:r>
    </w:p>
    <w:p w14:paraId="576A93FC" w14:textId="6A608BB6" w:rsidR="00880DB2" w:rsidRDefault="00862A8A">
      <w:pPr>
        <w:spacing w:line="600" w:lineRule="auto"/>
        <w:ind w:firstLine="720"/>
        <w:jc w:val="both"/>
        <w:rPr>
          <w:rFonts w:eastAsia="Times New Roman" w:cs="Times New Roman"/>
          <w:szCs w:val="24"/>
        </w:rPr>
      </w:pPr>
      <w:r>
        <w:rPr>
          <w:rFonts w:eastAsia="Times New Roman" w:cs="Times New Roman"/>
          <w:szCs w:val="24"/>
        </w:rPr>
        <w:t>Μ</w:t>
      </w:r>
      <w:r w:rsidRPr="00D72D9B">
        <w:rPr>
          <w:rFonts w:eastAsia="Times New Roman" w:cs="Times New Roman"/>
          <w:szCs w:val="24"/>
        </w:rPr>
        <w:t xml:space="preserve">ε </w:t>
      </w:r>
      <w:proofErr w:type="spellStart"/>
      <w:r w:rsidRPr="00D72D9B">
        <w:rPr>
          <w:rFonts w:eastAsia="Times New Roman" w:cs="Times New Roman"/>
          <w:szCs w:val="24"/>
        </w:rPr>
        <w:t>συγχωρείτε</w:t>
      </w:r>
      <w:proofErr w:type="spellEnd"/>
      <w:r>
        <w:rPr>
          <w:rFonts w:eastAsia="Times New Roman" w:cs="Times New Roman"/>
          <w:szCs w:val="24"/>
        </w:rPr>
        <w:t>,</w:t>
      </w:r>
      <w:r w:rsidRPr="00D72D9B">
        <w:rPr>
          <w:rFonts w:eastAsia="Times New Roman" w:cs="Times New Roman"/>
          <w:szCs w:val="24"/>
        </w:rPr>
        <w:t xml:space="preserve"> κύριε Τσ</w:t>
      </w:r>
      <w:r>
        <w:rPr>
          <w:rFonts w:eastAsia="Times New Roman" w:cs="Times New Roman"/>
          <w:szCs w:val="24"/>
        </w:rPr>
        <w:t>ιάρα. Ό</w:t>
      </w:r>
      <w:r w:rsidRPr="00D72D9B">
        <w:rPr>
          <w:rFonts w:eastAsia="Times New Roman" w:cs="Times New Roman"/>
          <w:szCs w:val="24"/>
        </w:rPr>
        <w:t xml:space="preserve">λη η Ελλάδα είναι </w:t>
      </w:r>
      <w:r w:rsidR="00835178" w:rsidRPr="00D72D9B">
        <w:rPr>
          <w:rFonts w:eastAsia="Times New Roman" w:cs="Times New Roman"/>
          <w:szCs w:val="24"/>
        </w:rPr>
        <w:t>άνω</w:t>
      </w:r>
      <w:r w:rsidR="00835178">
        <w:rPr>
          <w:rFonts w:eastAsia="Times New Roman" w:cs="Times New Roman"/>
          <w:szCs w:val="24"/>
        </w:rPr>
        <w:t>-</w:t>
      </w:r>
      <w:r w:rsidRPr="00D72D9B">
        <w:rPr>
          <w:rFonts w:eastAsia="Times New Roman" w:cs="Times New Roman"/>
          <w:szCs w:val="24"/>
        </w:rPr>
        <w:t>κάτω</w:t>
      </w:r>
      <w:r>
        <w:rPr>
          <w:rFonts w:eastAsia="Times New Roman" w:cs="Times New Roman"/>
          <w:szCs w:val="24"/>
        </w:rPr>
        <w:t xml:space="preserve">. </w:t>
      </w:r>
      <w:r w:rsidRPr="00D72D9B">
        <w:rPr>
          <w:rFonts w:eastAsia="Times New Roman" w:cs="Times New Roman"/>
          <w:szCs w:val="24"/>
        </w:rPr>
        <w:t xml:space="preserve">Φέρνετε μια ρύθμιση και επικαλείστε ποια </w:t>
      </w:r>
      <w:r>
        <w:rPr>
          <w:rFonts w:eastAsia="Times New Roman" w:cs="Times New Roman"/>
          <w:szCs w:val="24"/>
        </w:rPr>
        <w:t xml:space="preserve">υπέρτερη </w:t>
      </w:r>
      <w:r w:rsidRPr="00D72D9B">
        <w:rPr>
          <w:rFonts w:eastAsia="Times New Roman" w:cs="Times New Roman"/>
          <w:szCs w:val="24"/>
        </w:rPr>
        <w:t>υποχρέωση από την παρουσία σας στο Κοινοβούλιο</w:t>
      </w:r>
      <w:r>
        <w:rPr>
          <w:rFonts w:eastAsia="Times New Roman" w:cs="Times New Roman"/>
          <w:szCs w:val="24"/>
        </w:rPr>
        <w:t xml:space="preserve">; </w:t>
      </w:r>
      <w:r w:rsidRPr="00D72D9B">
        <w:rPr>
          <w:rFonts w:eastAsia="Times New Roman" w:cs="Times New Roman"/>
          <w:szCs w:val="24"/>
        </w:rPr>
        <w:t>Τι να κάνουμε που επιλέξατε την κακή νομοθέτηση</w:t>
      </w:r>
      <w:r>
        <w:rPr>
          <w:rFonts w:eastAsia="Times New Roman" w:cs="Times New Roman"/>
          <w:szCs w:val="24"/>
        </w:rPr>
        <w:t>;</w:t>
      </w:r>
    </w:p>
    <w:p w14:paraId="576A93FD"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szCs w:val="24"/>
        </w:rPr>
        <w:t>ΚΩΝΣΤΑΝΤΙΝΟΣ ΤΣΙΑΡΑΣ (Υπουργός Αγροτικής Ανάπτυξης και Τροφίμων):</w:t>
      </w:r>
      <w:r w:rsidRPr="00EA0CB7">
        <w:rPr>
          <w:rFonts w:eastAsia="Times New Roman" w:cs="Times New Roman"/>
          <w:szCs w:val="24"/>
        </w:rPr>
        <w:t xml:space="preserve"> </w:t>
      </w:r>
      <w:r>
        <w:rPr>
          <w:rFonts w:eastAsia="Times New Roman" w:cs="Times New Roman"/>
          <w:szCs w:val="24"/>
        </w:rPr>
        <w:t>…(Δεν ακούστηκε)</w:t>
      </w:r>
    </w:p>
    <w:p w14:paraId="576A93FE"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szCs w:val="24"/>
        </w:rPr>
        <w:t>ΝΙΚΟΛΑΟΣ ΠΑΠΠΑΣ:</w:t>
      </w:r>
      <w:r w:rsidRPr="00EA0CB7">
        <w:rPr>
          <w:rFonts w:eastAsia="Times New Roman" w:cs="Times New Roman"/>
          <w:szCs w:val="24"/>
        </w:rPr>
        <w:t xml:space="preserve"> </w:t>
      </w:r>
      <w:r w:rsidRPr="00D72D9B">
        <w:rPr>
          <w:rFonts w:eastAsia="Times New Roman" w:cs="Times New Roman"/>
          <w:szCs w:val="24"/>
        </w:rPr>
        <w:t>Τι να κάνουμε που επιλέξατε την κακή νομοθέτηση και φέρατε ρύθμιση για τον ΟΠΕΚΕΠΕ μέσα σε νομοσχέδιο του Υπουργείου Ανάπτυξη</w:t>
      </w:r>
      <w:r>
        <w:rPr>
          <w:rFonts w:eastAsia="Times New Roman" w:cs="Times New Roman"/>
          <w:szCs w:val="24"/>
        </w:rPr>
        <w:t xml:space="preserve">ς; </w:t>
      </w:r>
      <w:r w:rsidRPr="00D72D9B">
        <w:rPr>
          <w:rFonts w:eastAsia="Times New Roman" w:cs="Times New Roman"/>
          <w:szCs w:val="24"/>
        </w:rPr>
        <w:t>Εμείς θα απολογηθούμε</w:t>
      </w:r>
      <w:r>
        <w:rPr>
          <w:rFonts w:eastAsia="Times New Roman" w:cs="Times New Roman"/>
          <w:szCs w:val="24"/>
        </w:rPr>
        <w:t xml:space="preserve">; </w:t>
      </w:r>
      <w:r w:rsidRPr="00D72D9B">
        <w:rPr>
          <w:rFonts w:eastAsia="Times New Roman" w:cs="Times New Roman"/>
          <w:szCs w:val="24"/>
        </w:rPr>
        <w:t xml:space="preserve">Η θέση </w:t>
      </w:r>
      <w:r>
        <w:rPr>
          <w:rFonts w:eastAsia="Times New Roman" w:cs="Times New Roman"/>
          <w:szCs w:val="24"/>
        </w:rPr>
        <w:t>σας,</w:t>
      </w:r>
      <w:r w:rsidRPr="00D72D9B">
        <w:rPr>
          <w:rFonts w:eastAsia="Times New Roman" w:cs="Times New Roman"/>
          <w:szCs w:val="24"/>
        </w:rPr>
        <w:t xml:space="preserve"> λοιπόν</w:t>
      </w:r>
      <w:r>
        <w:rPr>
          <w:rFonts w:eastAsia="Times New Roman" w:cs="Times New Roman"/>
          <w:szCs w:val="24"/>
        </w:rPr>
        <w:t>,</w:t>
      </w:r>
      <w:r w:rsidRPr="00D72D9B">
        <w:rPr>
          <w:rFonts w:eastAsia="Times New Roman" w:cs="Times New Roman"/>
          <w:szCs w:val="24"/>
        </w:rPr>
        <w:t xml:space="preserve"> ήταν εδώ</w:t>
      </w:r>
      <w:r>
        <w:rPr>
          <w:rFonts w:eastAsia="Times New Roman" w:cs="Times New Roman"/>
          <w:szCs w:val="24"/>
        </w:rPr>
        <w:t xml:space="preserve">. </w:t>
      </w:r>
      <w:r w:rsidRPr="00D72D9B">
        <w:rPr>
          <w:rFonts w:eastAsia="Times New Roman" w:cs="Times New Roman"/>
          <w:szCs w:val="24"/>
        </w:rPr>
        <w:t>Να μιλήσετε</w:t>
      </w:r>
      <w:r>
        <w:rPr>
          <w:rFonts w:eastAsia="Times New Roman" w:cs="Times New Roman"/>
          <w:szCs w:val="24"/>
        </w:rPr>
        <w:t>,</w:t>
      </w:r>
      <w:r w:rsidRPr="00D72D9B">
        <w:rPr>
          <w:rFonts w:eastAsia="Times New Roman" w:cs="Times New Roman"/>
          <w:szCs w:val="24"/>
        </w:rPr>
        <w:t xml:space="preserve"> λοιπόν</w:t>
      </w:r>
      <w:r>
        <w:rPr>
          <w:rFonts w:eastAsia="Times New Roman" w:cs="Times New Roman"/>
          <w:szCs w:val="24"/>
        </w:rPr>
        <w:t>,</w:t>
      </w:r>
      <w:r w:rsidRPr="00D72D9B">
        <w:rPr>
          <w:rFonts w:eastAsia="Times New Roman" w:cs="Times New Roman"/>
          <w:szCs w:val="24"/>
        </w:rPr>
        <w:t xml:space="preserve"> και με τους πολιτικούς Αρχηγούς</w:t>
      </w:r>
      <w:r>
        <w:rPr>
          <w:rFonts w:eastAsia="Times New Roman" w:cs="Times New Roman"/>
          <w:szCs w:val="24"/>
        </w:rPr>
        <w:t xml:space="preserve">. </w:t>
      </w:r>
      <w:r w:rsidRPr="00D72D9B">
        <w:rPr>
          <w:rFonts w:eastAsia="Times New Roman" w:cs="Times New Roman"/>
          <w:szCs w:val="24"/>
        </w:rPr>
        <w:t xml:space="preserve"> </w:t>
      </w:r>
    </w:p>
    <w:p w14:paraId="576A93FF" w14:textId="77777777" w:rsidR="00880DB2" w:rsidRDefault="00862A8A">
      <w:pPr>
        <w:spacing w:line="600" w:lineRule="auto"/>
        <w:ind w:firstLine="720"/>
        <w:jc w:val="both"/>
        <w:rPr>
          <w:rFonts w:eastAsia="Times New Roman" w:cs="Times New Roman"/>
          <w:b/>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cs="Times New Roman"/>
          <w:szCs w:val="24"/>
        </w:rPr>
        <w:t xml:space="preserve">Ο κ. </w:t>
      </w:r>
      <w:proofErr w:type="spellStart"/>
      <w:r>
        <w:rPr>
          <w:rFonts w:eastAsia="Times New Roman" w:cs="Times New Roman"/>
          <w:szCs w:val="24"/>
        </w:rPr>
        <w:t>Φάμελλος</w:t>
      </w:r>
      <w:proofErr w:type="spellEnd"/>
      <w:r>
        <w:rPr>
          <w:rFonts w:eastAsia="Times New Roman" w:cs="Times New Roman"/>
          <w:szCs w:val="24"/>
        </w:rPr>
        <w:t>…</w:t>
      </w:r>
      <w:r w:rsidRPr="00EA0CB7">
        <w:rPr>
          <w:rFonts w:eastAsia="Times New Roman" w:cs="Times New Roman"/>
          <w:b/>
          <w:szCs w:val="24"/>
        </w:rPr>
        <w:t xml:space="preserve"> </w:t>
      </w:r>
    </w:p>
    <w:p w14:paraId="576A9400" w14:textId="77777777" w:rsidR="00880DB2" w:rsidRDefault="00862A8A">
      <w:pPr>
        <w:spacing w:line="600" w:lineRule="auto"/>
        <w:ind w:firstLine="720"/>
        <w:jc w:val="both"/>
        <w:rPr>
          <w:rFonts w:eastAsia="Times New Roman" w:cs="Times New Roman"/>
          <w:bCs/>
          <w:szCs w:val="24"/>
        </w:rPr>
      </w:pPr>
      <w:r w:rsidRPr="00EA0CB7">
        <w:rPr>
          <w:rFonts w:eastAsia="Times New Roman" w:cs="Times New Roman"/>
          <w:b/>
          <w:szCs w:val="24"/>
        </w:rPr>
        <w:t xml:space="preserve">ΠΡΟΕΔΡΕΥΩΝ (Ιωάννης </w:t>
      </w:r>
      <w:proofErr w:type="spellStart"/>
      <w:r w:rsidRPr="00EA0CB7">
        <w:rPr>
          <w:rFonts w:eastAsia="Times New Roman" w:cs="Times New Roman"/>
          <w:b/>
          <w:szCs w:val="24"/>
        </w:rPr>
        <w:t>Πλακιωτάκης</w:t>
      </w:r>
      <w:proofErr w:type="spellEnd"/>
      <w:r w:rsidRPr="00EA0CB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παρακαλώ. </w:t>
      </w:r>
    </w:p>
    <w:p w14:paraId="576A9401"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szCs w:val="24"/>
        </w:rPr>
        <w:t>ΝΙΚΟΛΑΟΣ ΠΑΠΠΑΣ:</w:t>
      </w:r>
      <w:r w:rsidRPr="00EA0CB7">
        <w:rPr>
          <w:rFonts w:eastAsia="Times New Roman" w:cs="Times New Roman"/>
          <w:szCs w:val="24"/>
        </w:rPr>
        <w:t xml:space="preserve"> </w:t>
      </w:r>
      <w:r>
        <w:rPr>
          <w:rFonts w:eastAsia="Times New Roman" w:cs="Times New Roman"/>
          <w:szCs w:val="24"/>
        </w:rPr>
        <w:t xml:space="preserve">Δεν μας είπατε ότι θα έρθετε στις επτά το απόγευμα. </w:t>
      </w:r>
    </w:p>
    <w:p w14:paraId="576A9402"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szCs w:val="24"/>
        </w:rPr>
        <w:t>ΚΩΝΣΤΑΝΤΙΝΟΣ ΤΣΙΑΡΑΣ (Υπουργός Αγροτικής Ανάπτυξης και Τροφίμων):</w:t>
      </w:r>
      <w:r w:rsidRPr="00EA0CB7">
        <w:rPr>
          <w:rFonts w:eastAsia="Times New Roman" w:cs="Times New Roman"/>
          <w:szCs w:val="24"/>
        </w:rPr>
        <w:t xml:space="preserve"> </w:t>
      </w:r>
      <w:r>
        <w:rPr>
          <w:rFonts w:eastAsia="Times New Roman" w:cs="Times New Roman"/>
          <w:szCs w:val="24"/>
        </w:rPr>
        <w:t>Θα σας δώσουμε ραντεβού…</w:t>
      </w:r>
    </w:p>
    <w:p w14:paraId="576A9403" w14:textId="77777777" w:rsidR="00880DB2" w:rsidRDefault="00862A8A">
      <w:pPr>
        <w:spacing w:line="600" w:lineRule="auto"/>
        <w:ind w:firstLine="720"/>
        <w:jc w:val="both"/>
        <w:rPr>
          <w:rFonts w:eastAsia="Times New Roman" w:cs="Times New Roman"/>
          <w:szCs w:val="24"/>
        </w:rPr>
      </w:pPr>
      <w:r w:rsidRPr="00EA0CB7">
        <w:rPr>
          <w:rFonts w:eastAsia="Times New Roman" w:cs="Times New Roman"/>
          <w:b/>
          <w:bCs/>
          <w:szCs w:val="24"/>
        </w:rPr>
        <w:lastRenderedPageBreak/>
        <w:t>ΝΙΚΟΛΑΟΣ ΠΑΠΠΑΣ:</w:t>
      </w:r>
      <w:r w:rsidRPr="00EA0CB7">
        <w:rPr>
          <w:rFonts w:eastAsia="Times New Roman" w:cs="Times New Roman"/>
          <w:bCs/>
          <w:szCs w:val="24"/>
        </w:rPr>
        <w:t xml:space="preserve"> </w:t>
      </w:r>
      <w:r>
        <w:rPr>
          <w:rFonts w:eastAsia="Times New Roman" w:cs="Times New Roman"/>
          <w:bCs/>
          <w:szCs w:val="24"/>
        </w:rPr>
        <w:t>Όχι, από το πρωί έπρεπε να είστε εδώ, κύριε Τσιάρα. Και δεν είναι για να γελάτε. Μ</w:t>
      </w:r>
      <w:r w:rsidRPr="00D72D9B">
        <w:rPr>
          <w:rFonts w:eastAsia="Times New Roman" w:cs="Times New Roman"/>
          <w:szCs w:val="24"/>
        </w:rPr>
        <w:t xml:space="preserve">ε </w:t>
      </w:r>
      <w:proofErr w:type="spellStart"/>
      <w:r w:rsidRPr="00D72D9B">
        <w:rPr>
          <w:rFonts w:eastAsia="Times New Roman" w:cs="Times New Roman"/>
          <w:szCs w:val="24"/>
        </w:rPr>
        <w:t>συγχωρείτε</w:t>
      </w:r>
      <w:proofErr w:type="spellEnd"/>
      <w:r w:rsidRPr="00D72D9B">
        <w:rPr>
          <w:rFonts w:eastAsia="Times New Roman" w:cs="Times New Roman"/>
          <w:szCs w:val="24"/>
        </w:rPr>
        <w:t xml:space="preserve"> πάρα πολύ</w:t>
      </w:r>
      <w:r>
        <w:rPr>
          <w:rFonts w:eastAsia="Times New Roman" w:cs="Times New Roman"/>
          <w:szCs w:val="24"/>
        </w:rPr>
        <w:t xml:space="preserve">. </w:t>
      </w:r>
      <w:r w:rsidRPr="00D72D9B">
        <w:rPr>
          <w:rFonts w:eastAsia="Times New Roman" w:cs="Times New Roman"/>
          <w:szCs w:val="24"/>
        </w:rPr>
        <w:t xml:space="preserve">Εδώ ήταν </w:t>
      </w:r>
      <w:r>
        <w:rPr>
          <w:rFonts w:eastAsia="Times New Roman" w:cs="Times New Roman"/>
          <w:szCs w:val="24"/>
        </w:rPr>
        <w:t>η θέση</w:t>
      </w:r>
      <w:r w:rsidRPr="00D72D9B">
        <w:rPr>
          <w:rFonts w:eastAsia="Times New Roman" w:cs="Times New Roman"/>
          <w:szCs w:val="24"/>
        </w:rPr>
        <w:t xml:space="preserve"> </w:t>
      </w:r>
      <w:r>
        <w:rPr>
          <w:rFonts w:eastAsia="Times New Roman" w:cs="Times New Roman"/>
          <w:szCs w:val="24"/>
        </w:rPr>
        <w:t>σας. Δ</w:t>
      </w:r>
      <w:r w:rsidRPr="00D72D9B">
        <w:rPr>
          <w:rFonts w:eastAsia="Times New Roman" w:cs="Times New Roman"/>
          <w:szCs w:val="24"/>
        </w:rPr>
        <w:t xml:space="preserve">εν είναι </w:t>
      </w:r>
      <w:r>
        <w:rPr>
          <w:rFonts w:eastAsia="Times New Roman" w:cs="Times New Roman"/>
          <w:szCs w:val="24"/>
        </w:rPr>
        <w:t>«</w:t>
      </w:r>
      <w:proofErr w:type="spellStart"/>
      <w:r w:rsidRPr="00D72D9B">
        <w:rPr>
          <w:rFonts w:eastAsia="Times New Roman" w:cs="Times New Roman"/>
          <w:szCs w:val="24"/>
        </w:rPr>
        <w:t>αυτ</w:t>
      </w:r>
      <w:r>
        <w:rPr>
          <w:rFonts w:eastAsia="Times New Roman" w:cs="Times New Roman"/>
          <w:szCs w:val="24"/>
        </w:rPr>
        <w:t>οφωράκηδες</w:t>
      </w:r>
      <w:proofErr w:type="spellEnd"/>
      <w:r>
        <w:rPr>
          <w:rFonts w:eastAsia="Times New Roman" w:cs="Times New Roman"/>
          <w:szCs w:val="24"/>
        </w:rPr>
        <w:t xml:space="preserve">» </w:t>
      </w:r>
      <w:r w:rsidRPr="00D72D9B">
        <w:rPr>
          <w:rFonts w:eastAsia="Times New Roman" w:cs="Times New Roman"/>
          <w:szCs w:val="24"/>
        </w:rPr>
        <w:t>οι Υπουργοί του Υπουργείου Ανάπτυξης</w:t>
      </w:r>
      <w:r>
        <w:rPr>
          <w:rFonts w:eastAsia="Times New Roman" w:cs="Times New Roman"/>
          <w:szCs w:val="24"/>
        </w:rPr>
        <w:t>.</w:t>
      </w:r>
      <w:r w:rsidRPr="00D72D9B">
        <w:rPr>
          <w:rFonts w:eastAsia="Times New Roman" w:cs="Times New Roman"/>
          <w:szCs w:val="24"/>
        </w:rPr>
        <w:t xml:space="preserve"> </w:t>
      </w:r>
      <w:r>
        <w:rPr>
          <w:rFonts w:eastAsia="Times New Roman" w:cs="Times New Roman"/>
          <w:szCs w:val="24"/>
        </w:rPr>
        <w:t xml:space="preserve">Φέρνετε μια διάταξη για το </w:t>
      </w:r>
      <w:r w:rsidRPr="00D72D9B">
        <w:rPr>
          <w:rFonts w:eastAsia="Times New Roman" w:cs="Times New Roman"/>
          <w:szCs w:val="24"/>
        </w:rPr>
        <w:t>φλέγον ζήτημα</w:t>
      </w:r>
      <w:r>
        <w:rPr>
          <w:rFonts w:eastAsia="Times New Roman" w:cs="Times New Roman"/>
          <w:szCs w:val="24"/>
        </w:rPr>
        <w:t>. Ε</w:t>
      </w:r>
      <w:r w:rsidRPr="00D72D9B">
        <w:rPr>
          <w:rFonts w:eastAsia="Times New Roman" w:cs="Times New Roman"/>
          <w:szCs w:val="24"/>
        </w:rPr>
        <w:t>δώ</w:t>
      </w:r>
      <w:r>
        <w:rPr>
          <w:rFonts w:eastAsia="Times New Roman" w:cs="Times New Roman"/>
          <w:szCs w:val="24"/>
        </w:rPr>
        <w:t xml:space="preserve">, λοιπόν, έπρεπε να είστε. </w:t>
      </w:r>
    </w:p>
    <w:p w14:paraId="576A9404" w14:textId="39EE07DF"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Πάμε παρακάτω. </w:t>
      </w:r>
      <w:r w:rsidRPr="009B6725">
        <w:rPr>
          <w:rFonts w:eastAsia="Times New Roman" w:cs="Times New Roman"/>
          <w:szCs w:val="24"/>
        </w:rPr>
        <w:t>Έρχεται το νέο Μεσοπρόθεσμο δημοσιονομικό πλαίσιο και</w:t>
      </w:r>
      <w:r w:rsidRPr="00236132">
        <w:rPr>
          <w:rFonts w:eastAsia="Times New Roman" w:cs="Times New Roman"/>
          <w:szCs w:val="24"/>
        </w:rPr>
        <w:t xml:space="preserve"> </w:t>
      </w:r>
      <w:r>
        <w:rPr>
          <w:rFonts w:eastAsia="Times New Roman" w:cs="Times New Roman"/>
          <w:szCs w:val="24"/>
        </w:rPr>
        <w:t>λέει: «</w:t>
      </w:r>
      <w:r w:rsidRPr="009B6725">
        <w:rPr>
          <w:rFonts w:eastAsia="Times New Roman" w:cs="Times New Roman"/>
          <w:szCs w:val="24"/>
        </w:rPr>
        <w:t>Υπουργείο Αγροτικής Ανάπτυξης</w:t>
      </w:r>
      <w:r>
        <w:rPr>
          <w:rFonts w:eastAsia="Times New Roman" w:cs="Times New Roman"/>
          <w:szCs w:val="24"/>
        </w:rPr>
        <w:t>,</w:t>
      </w:r>
      <w:r w:rsidRPr="009B6725">
        <w:rPr>
          <w:rFonts w:eastAsia="Times New Roman" w:cs="Times New Roman"/>
          <w:szCs w:val="24"/>
        </w:rPr>
        <w:t xml:space="preserve"> σελίδ</w:t>
      </w:r>
      <w:r>
        <w:rPr>
          <w:rFonts w:eastAsia="Times New Roman" w:cs="Times New Roman"/>
          <w:szCs w:val="24"/>
        </w:rPr>
        <w:t>α 47», ε</w:t>
      </w:r>
      <w:r w:rsidRPr="009B6725">
        <w:rPr>
          <w:rFonts w:eastAsia="Times New Roman" w:cs="Times New Roman"/>
          <w:szCs w:val="24"/>
        </w:rPr>
        <w:t>ίστε ενήμερος φαντάζομαι</w:t>
      </w:r>
      <w:r>
        <w:rPr>
          <w:rFonts w:eastAsia="Times New Roman" w:cs="Times New Roman"/>
          <w:szCs w:val="24"/>
        </w:rPr>
        <w:t>, -δ</w:t>
      </w:r>
      <w:r w:rsidRPr="009B6725">
        <w:rPr>
          <w:rFonts w:eastAsia="Times New Roman" w:cs="Times New Roman"/>
          <w:szCs w:val="24"/>
        </w:rPr>
        <w:t xml:space="preserve">εν πιστεύω να έγινε ερήμην </w:t>
      </w:r>
      <w:r>
        <w:rPr>
          <w:rFonts w:eastAsia="Times New Roman" w:cs="Times New Roman"/>
          <w:szCs w:val="24"/>
        </w:rPr>
        <w:t>σας</w:t>
      </w:r>
      <w:r w:rsidRPr="009B6725">
        <w:rPr>
          <w:rFonts w:eastAsia="Times New Roman" w:cs="Times New Roman"/>
          <w:szCs w:val="24"/>
        </w:rPr>
        <w:t xml:space="preserve"> η συγκρότηση του Μεσοπρόθεσμου</w:t>
      </w:r>
      <w:r>
        <w:rPr>
          <w:rFonts w:eastAsia="Times New Roman" w:cs="Times New Roman"/>
          <w:szCs w:val="24"/>
        </w:rPr>
        <w:t>- «Γ</w:t>
      </w:r>
      <w:r w:rsidRPr="009B6725">
        <w:rPr>
          <w:rFonts w:eastAsia="Times New Roman" w:cs="Times New Roman"/>
          <w:szCs w:val="24"/>
        </w:rPr>
        <w:t xml:space="preserve">ια το 2025 1,7 </w:t>
      </w:r>
      <w:r w:rsidR="007B24DD" w:rsidRPr="009B6725">
        <w:rPr>
          <w:rFonts w:eastAsia="Times New Roman" w:cs="Times New Roman"/>
          <w:szCs w:val="24"/>
        </w:rPr>
        <w:t>δι</w:t>
      </w:r>
      <w:r w:rsidR="007B24DD">
        <w:rPr>
          <w:rFonts w:eastAsia="Times New Roman" w:cs="Times New Roman"/>
          <w:szCs w:val="24"/>
        </w:rPr>
        <w:t>σεκατομμύριο</w:t>
      </w:r>
      <w:r>
        <w:rPr>
          <w:rFonts w:eastAsia="Times New Roman" w:cs="Times New Roman"/>
          <w:szCs w:val="24"/>
        </w:rPr>
        <w:t xml:space="preserve">, </w:t>
      </w:r>
      <w:r>
        <w:rPr>
          <w:rFonts w:eastAsia="Times New Roman" w:cs="Times New Roman"/>
          <w:szCs w:val="24"/>
        </w:rPr>
        <w:t>γ</w:t>
      </w:r>
      <w:r w:rsidRPr="009B6725">
        <w:rPr>
          <w:rFonts w:eastAsia="Times New Roman" w:cs="Times New Roman"/>
          <w:szCs w:val="24"/>
        </w:rPr>
        <w:t>ια το 202</w:t>
      </w:r>
      <w:r>
        <w:rPr>
          <w:rFonts w:eastAsia="Times New Roman" w:cs="Times New Roman"/>
          <w:szCs w:val="24"/>
        </w:rPr>
        <w:t>9</w:t>
      </w:r>
      <w:r w:rsidRPr="009B6725">
        <w:rPr>
          <w:rFonts w:eastAsia="Times New Roman" w:cs="Times New Roman"/>
          <w:szCs w:val="24"/>
        </w:rPr>
        <w:t xml:space="preserve"> 1,3</w:t>
      </w:r>
      <w:r>
        <w:rPr>
          <w:rFonts w:eastAsia="Times New Roman" w:cs="Times New Roman"/>
          <w:szCs w:val="24"/>
        </w:rPr>
        <w:t xml:space="preserve"> </w:t>
      </w:r>
      <w:r w:rsidR="007B24DD">
        <w:rPr>
          <w:rFonts w:eastAsia="Times New Roman" w:cs="Times New Roman"/>
          <w:szCs w:val="24"/>
        </w:rPr>
        <w:t>δισεκατομμύριο</w:t>
      </w:r>
      <w:r>
        <w:rPr>
          <w:rFonts w:eastAsia="Times New Roman" w:cs="Times New Roman"/>
          <w:szCs w:val="24"/>
        </w:rPr>
        <w:t xml:space="preserve">», </w:t>
      </w:r>
      <w:r w:rsidRPr="009B6725">
        <w:rPr>
          <w:rFonts w:eastAsia="Times New Roman" w:cs="Times New Roman"/>
          <w:szCs w:val="24"/>
        </w:rPr>
        <w:t>400 και πλέον εκατομμύρια περικοπή</w:t>
      </w:r>
      <w:r>
        <w:rPr>
          <w:rFonts w:eastAsia="Times New Roman" w:cs="Times New Roman"/>
          <w:szCs w:val="24"/>
        </w:rPr>
        <w:t>.</w:t>
      </w:r>
      <w:r w:rsidRPr="009B6725">
        <w:rPr>
          <w:rFonts w:eastAsia="Times New Roman" w:cs="Times New Roman"/>
          <w:szCs w:val="24"/>
        </w:rPr>
        <w:t xml:space="preserve"> Είναι το </w:t>
      </w:r>
      <w:r>
        <w:rPr>
          <w:rFonts w:eastAsia="Times New Roman" w:cs="Times New Roman"/>
          <w:szCs w:val="24"/>
          <w:lang w:val="en-US"/>
        </w:rPr>
        <w:t>restart</w:t>
      </w:r>
      <w:r w:rsidRPr="009B6725">
        <w:rPr>
          <w:rFonts w:eastAsia="Times New Roman" w:cs="Times New Roman"/>
          <w:szCs w:val="24"/>
        </w:rPr>
        <w:t xml:space="preserve"> το οποίο μόλις επικαλεστ</w:t>
      </w:r>
      <w:r>
        <w:rPr>
          <w:rFonts w:eastAsia="Times New Roman" w:cs="Times New Roman"/>
          <w:szCs w:val="24"/>
        </w:rPr>
        <w:t>ήκατε</w:t>
      </w:r>
      <w:r w:rsidRPr="009B6725">
        <w:rPr>
          <w:rFonts w:eastAsia="Times New Roman" w:cs="Times New Roman"/>
          <w:szCs w:val="24"/>
        </w:rPr>
        <w:t xml:space="preserve"> από το Βήμα της Βουλής</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μ</w:t>
      </w:r>
      <w:r w:rsidRPr="009B6725">
        <w:rPr>
          <w:rFonts w:eastAsia="Times New Roman" w:cs="Times New Roman"/>
          <w:szCs w:val="24"/>
        </w:rPr>
        <w:t>ε 400 εκατομμύρια περικοπές</w:t>
      </w:r>
      <w:r>
        <w:rPr>
          <w:rFonts w:eastAsia="Times New Roman" w:cs="Times New Roman"/>
          <w:szCs w:val="24"/>
        </w:rPr>
        <w:t xml:space="preserve">; </w:t>
      </w:r>
      <w:r w:rsidRPr="009B6725">
        <w:rPr>
          <w:rFonts w:eastAsia="Times New Roman" w:cs="Times New Roman"/>
          <w:szCs w:val="24"/>
        </w:rPr>
        <w:t>Δίνετε</w:t>
      </w:r>
      <w:r>
        <w:rPr>
          <w:rFonts w:eastAsia="Times New Roman" w:cs="Times New Roman"/>
          <w:szCs w:val="24"/>
        </w:rPr>
        <w:t>,</w:t>
      </w:r>
      <w:r w:rsidRPr="009B6725">
        <w:rPr>
          <w:rFonts w:eastAsia="Times New Roman" w:cs="Times New Roman"/>
          <w:szCs w:val="24"/>
        </w:rPr>
        <w:t xml:space="preserve"> εξηγήσεις δημοσίως για το από πού θα κόψετε</w:t>
      </w:r>
      <w:r>
        <w:rPr>
          <w:rFonts w:eastAsia="Times New Roman" w:cs="Times New Roman"/>
          <w:szCs w:val="24"/>
        </w:rPr>
        <w:t xml:space="preserve">; </w:t>
      </w:r>
    </w:p>
    <w:p w14:paraId="576A9405"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Σας ρωτάμε</w:t>
      </w:r>
      <w:r>
        <w:rPr>
          <w:rFonts w:eastAsia="Times New Roman" w:cs="Times New Roman"/>
          <w:szCs w:val="24"/>
        </w:rPr>
        <w:t>,</w:t>
      </w:r>
      <w:r w:rsidRPr="009B6725">
        <w:rPr>
          <w:rFonts w:eastAsia="Times New Roman" w:cs="Times New Roman"/>
          <w:szCs w:val="24"/>
        </w:rPr>
        <w:t xml:space="preserve"> λοιπόν</w:t>
      </w:r>
      <w:r>
        <w:rPr>
          <w:rFonts w:eastAsia="Times New Roman" w:cs="Times New Roman"/>
          <w:szCs w:val="24"/>
        </w:rPr>
        <w:t>,</w:t>
      </w:r>
      <w:r w:rsidRPr="009B6725">
        <w:rPr>
          <w:rFonts w:eastAsia="Times New Roman" w:cs="Times New Roman"/>
          <w:szCs w:val="24"/>
        </w:rPr>
        <w:t xml:space="preserve"> εδώ πέρα</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α</w:t>
      </w:r>
      <w:r w:rsidRPr="009B6725">
        <w:rPr>
          <w:rFonts w:eastAsia="Times New Roman" w:cs="Times New Roman"/>
          <w:szCs w:val="24"/>
        </w:rPr>
        <w:t>πό πού θα κόψετε</w:t>
      </w:r>
      <w:r>
        <w:rPr>
          <w:rFonts w:eastAsia="Times New Roman" w:cs="Times New Roman"/>
          <w:szCs w:val="24"/>
        </w:rPr>
        <w:t>;</w:t>
      </w:r>
      <w:r w:rsidRPr="009B6725">
        <w:rPr>
          <w:rFonts w:eastAsia="Times New Roman" w:cs="Times New Roman"/>
          <w:szCs w:val="24"/>
        </w:rPr>
        <w:t xml:space="preserve"> Έχουμε μια θεμελιώδη πλέον υποψία ότι η Κυβέρνηση για το</w:t>
      </w:r>
      <w:r>
        <w:rPr>
          <w:rFonts w:eastAsia="Times New Roman" w:cs="Times New Roman"/>
          <w:szCs w:val="24"/>
        </w:rPr>
        <w:t>ν</w:t>
      </w:r>
      <w:r w:rsidRPr="009B6725">
        <w:rPr>
          <w:rFonts w:eastAsia="Times New Roman" w:cs="Times New Roman"/>
          <w:szCs w:val="24"/>
        </w:rPr>
        <w:t xml:space="preserve"> νέο Ευρωπαϊκό Προϋπολογισμό δεν διαπραγματεύτηκε χρήματα</w:t>
      </w:r>
      <w:r>
        <w:rPr>
          <w:rFonts w:eastAsia="Times New Roman" w:cs="Times New Roman"/>
          <w:szCs w:val="24"/>
        </w:rPr>
        <w:t xml:space="preserve">, </w:t>
      </w:r>
      <w:r w:rsidRPr="009B6725">
        <w:rPr>
          <w:rFonts w:eastAsia="Times New Roman" w:cs="Times New Roman"/>
          <w:szCs w:val="24"/>
        </w:rPr>
        <w:t>διαπραγματεύτηκε θέσεις</w:t>
      </w:r>
      <w:r>
        <w:rPr>
          <w:rFonts w:eastAsia="Times New Roman" w:cs="Times New Roman"/>
          <w:szCs w:val="24"/>
        </w:rPr>
        <w:t xml:space="preserve">. </w:t>
      </w:r>
      <w:r w:rsidRPr="009B6725">
        <w:rPr>
          <w:rFonts w:eastAsia="Times New Roman" w:cs="Times New Roman"/>
          <w:szCs w:val="24"/>
        </w:rPr>
        <w:t>Πανηγυρίσα</w:t>
      </w:r>
      <w:r>
        <w:rPr>
          <w:rFonts w:eastAsia="Times New Roman" w:cs="Times New Roman"/>
          <w:szCs w:val="24"/>
        </w:rPr>
        <w:t xml:space="preserve">τε </w:t>
      </w:r>
      <w:r w:rsidRPr="009B6725">
        <w:rPr>
          <w:rFonts w:eastAsia="Times New Roman" w:cs="Times New Roman"/>
          <w:szCs w:val="24"/>
        </w:rPr>
        <w:t>για τον κ</w:t>
      </w:r>
      <w:r>
        <w:rPr>
          <w:rFonts w:eastAsia="Times New Roman" w:cs="Times New Roman"/>
          <w:szCs w:val="24"/>
        </w:rPr>
        <w:t>.</w:t>
      </w:r>
      <w:r w:rsidRPr="009B6725">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9B6725">
        <w:rPr>
          <w:rFonts w:eastAsia="Times New Roman" w:cs="Times New Roman"/>
          <w:szCs w:val="24"/>
        </w:rPr>
        <w:t xml:space="preserve">και το </w:t>
      </w:r>
      <w:proofErr w:type="spellStart"/>
      <w:r w:rsidRPr="009B6725">
        <w:rPr>
          <w:rFonts w:eastAsia="Times New Roman" w:cs="Times New Roman"/>
          <w:szCs w:val="24"/>
        </w:rPr>
        <w:t>Eurogroup</w:t>
      </w:r>
      <w:proofErr w:type="spellEnd"/>
      <w:r>
        <w:rPr>
          <w:rFonts w:eastAsia="Times New Roman" w:cs="Times New Roman"/>
          <w:szCs w:val="24"/>
        </w:rPr>
        <w:t>.</w:t>
      </w:r>
      <w:r w:rsidRPr="009B6725">
        <w:rPr>
          <w:rFonts w:eastAsia="Times New Roman" w:cs="Times New Roman"/>
          <w:szCs w:val="24"/>
        </w:rPr>
        <w:t xml:space="preserve"> Για τα απολεσθέντα 12 δι</w:t>
      </w:r>
      <w:r>
        <w:rPr>
          <w:rFonts w:eastAsia="Times New Roman" w:cs="Times New Roman"/>
          <w:szCs w:val="24"/>
        </w:rPr>
        <w:t>σεκατομμύρια θ</w:t>
      </w:r>
      <w:r w:rsidRPr="009B6725">
        <w:rPr>
          <w:rFonts w:eastAsia="Times New Roman" w:cs="Times New Roman"/>
          <w:szCs w:val="24"/>
        </w:rPr>
        <w:t>α απολογηθεί</w:t>
      </w:r>
      <w:r>
        <w:rPr>
          <w:rFonts w:eastAsia="Times New Roman" w:cs="Times New Roman"/>
          <w:szCs w:val="24"/>
        </w:rPr>
        <w:t xml:space="preserve">τε; </w:t>
      </w:r>
    </w:p>
    <w:p w14:paraId="576A9406"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Κ</w:t>
      </w:r>
      <w:r>
        <w:rPr>
          <w:rFonts w:eastAsia="Times New Roman" w:cs="Times New Roman"/>
          <w:szCs w:val="24"/>
        </w:rPr>
        <w:t xml:space="preserve">ύριε Τσιάρα, </w:t>
      </w:r>
      <w:r w:rsidRPr="009B6725">
        <w:rPr>
          <w:rFonts w:eastAsia="Times New Roman" w:cs="Times New Roman"/>
          <w:szCs w:val="24"/>
        </w:rPr>
        <w:t>ήσασταν ενήμερος για τη διαπραγμάτευση που κάνει η Κυβέρνηση</w:t>
      </w:r>
      <w:r>
        <w:rPr>
          <w:rFonts w:eastAsia="Times New Roman" w:cs="Times New Roman"/>
          <w:szCs w:val="24"/>
        </w:rPr>
        <w:t xml:space="preserve">; </w:t>
      </w:r>
      <w:r w:rsidRPr="009B6725">
        <w:rPr>
          <w:rFonts w:eastAsia="Times New Roman" w:cs="Times New Roman"/>
          <w:szCs w:val="24"/>
        </w:rPr>
        <w:t xml:space="preserve">Το ξέρατε ότι μειώνονται τα κονδύλια της ΚΑΠ κατά </w:t>
      </w:r>
      <w:r>
        <w:rPr>
          <w:rFonts w:eastAsia="Times New Roman" w:cs="Times New Roman"/>
          <w:szCs w:val="24"/>
        </w:rPr>
        <w:t>25</w:t>
      </w:r>
      <w:r w:rsidRPr="009B6725">
        <w:rPr>
          <w:rFonts w:eastAsia="Times New Roman" w:cs="Times New Roman"/>
          <w:szCs w:val="24"/>
        </w:rPr>
        <w:t>%</w:t>
      </w:r>
      <w:r>
        <w:rPr>
          <w:rFonts w:eastAsia="Times New Roman" w:cs="Times New Roman"/>
          <w:szCs w:val="24"/>
        </w:rPr>
        <w:t xml:space="preserve"> και</w:t>
      </w:r>
      <w:r>
        <w:rPr>
          <w:rFonts w:eastAsia="Times New Roman" w:cs="Times New Roman"/>
          <w:szCs w:val="24"/>
        </w:rPr>
        <w:t xml:space="preserve"> ότι</w:t>
      </w:r>
      <w:r w:rsidRPr="009B6725">
        <w:rPr>
          <w:rFonts w:eastAsia="Times New Roman" w:cs="Times New Roman"/>
          <w:szCs w:val="24"/>
        </w:rPr>
        <w:t xml:space="preserve"> θα σας φέρουν να υπογράψετε Μεσοπρόθεσμο που μειώνει τα κονδύλια κατά </w:t>
      </w:r>
      <w:r w:rsidRPr="009B6725">
        <w:rPr>
          <w:rFonts w:eastAsia="Times New Roman" w:cs="Times New Roman"/>
          <w:szCs w:val="24"/>
        </w:rPr>
        <w:lastRenderedPageBreak/>
        <w:t>400 εκατομμύρια</w:t>
      </w:r>
      <w:r>
        <w:rPr>
          <w:rFonts w:eastAsia="Times New Roman" w:cs="Times New Roman"/>
          <w:szCs w:val="24"/>
        </w:rPr>
        <w:t xml:space="preserve">; </w:t>
      </w:r>
      <w:r w:rsidRPr="009B6725">
        <w:rPr>
          <w:rFonts w:eastAsia="Times New Roman" w:cs="Times New Roman"/>
          <w:szCs w:val="24"/>
        </w:rPr>
        <w:t xml:space="preserve">Ζητήσατε να </w:t>
      </w:r>
      <w:proofErr w:type="spellStart"/>
      <w:r w:rsidRPr="009B6725">
        <w:rPr>
          <w:rFonts w:eastAsia="Times New Roman" w:cs="Times New Roman"/>
          <w:szCs w:val="24"/>
        </w:rPr>
        <w:t>π</w:t>
      </w:r>
      <w:r>
        <w:rPr>
          <w:rFonts w:eastAsia="Times New Roman" w:cs="Times New Roman"/>
          <w:szCs w:val="24"/>
        </w:rPr>
        <w:t>ροτεραιοποιηθεί</w:t>
      </w:r>
      <w:proofErr w:type="spellEnd"/>
      <w:r>
        <w:rPr>
          <w:rFonts w:eastAsia="Times New Roman" w:cs="Times New Roman"/>
          <w:szCs w:val="24"/>
        </w:rPr>
        <w:t xml:space="preserve"> η </w:t>
      </w:r>
      <w:r w:rsidRPr="009B6725">
        <w:rPr>
          <w:rFonts w:eastAsia="Times New Roman" w:cs="Times New Roman"/>
          <w:szCs w:val="24"/>
        </w:rPr>
        <w:t>αγροτική παραγωγή</w:t>
      </w:r>
      <w:r>
        <w:rPr>
          <w:rFonts w:eastAsia="Times New Roman" w:cs="Times New Roman"/>
          <w:szCs w:val="24"/>
        </w:rPr>
        <w:t>;</w:t>
      </w:r>
      <w:r w:rsidRPr="009B6725">
        <w:rPr>
          <w:rFonts w:eastAsia="Times New Roman" w:cs="Times New Roman"/>
          <w:szCs w:val="24"/>
        </w:rPr>
        <w:t xml:space="preserve"> Συναινέ</w:t>
      </w:r>
      <w:r>
        <w:rPr>
          <w:rFonts w:eastAsia="Times New Roman" w:cs="Times New Roman"/>
          <w:szCs w:val="24"/>
        </w:rPr>
        <w:t>σατε</w:t>
      </w:r>
      <w:r w:rsidRPr="009B6725">
        <w:rPr>
          <w:rFonts w:eastAsia="Times New Roman" w:cs="Times New Roman"/>
          <w:szCs w:val="24"/>
        </w:rPr>
        <w:t xml:space="preserve"> σε αυτές τις περικοπές</w:t>
      </w:r>
      <w:r>
        <w:rPr>
          <w:rFonts w:eastAsia="Times New Roman" w:cs="Times New Roman"/>
          <w:szCs w:val="24"/>
        </w:rPr>
        <w:t>;</w:t>
      </w:r>
    </w:p>
    <w:p w14:paraId="576A9407"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Έρχεστε τώρα να μας πείτε ότι θέλετε διακομματικ</w:t>
      </w:r>
      <w:r>
        <w:rPr>
          <w:rFonts w:eastAsia="Times New Roman" w:cs="Times New Roman"/>
          <w:szCs w:val="24"/>
        </w:rPr>
        <w:t>ές</w:t>
      </w:r>
      <w:r w:rsidRPr="009B6725">
        <w:rPr>
          <w:rFonts w:eastAsia="Times New Roman" w:cs="Times New Roman"/>
          <w:szCs w:val="24"/>
        </w:rPr>
        <w:t xml:space="preserve"> επιτροπές</w:t>
      </w:r>
      <w:r>
        <w:rPr>
          <w:rFonts w:eastAsia="Times New Roman" w:cs="Times New Roman"/>
          <w:szCs w:val="24"/>
        </w:rPr>
        <w:t xml:space="preserve">; </w:t>
      </w:r>
      <w:r w:rsidRPr="009B6725">
        <w:rPr>
          <w:rFonts w:eastAsia="Times New Roman" w:cs="Times New Roman"/>
          <w:szCs w:val="24"/>
        </w:rPr>
        <w:t>Για να συνεννοηθούμε όλοι μαζί πώς θα κάνουμε τις περικοπές που</w:t>
      </w:r>
      <w:r>
        <w:rPr>
          <w:rFonts w:eastAsia="Times New Roman" w:cs="Times New Roman"/>
          <w:szCs w:val="24"/>
        </w:rPr>
        <w:t xml:space="preserve"> αποφασίσατε; Έ, όχι. Δεν </w:t>
      </w:r>
      <w:r w:rsidRPr="009B6725">
        <w:rPr>
          <w:rFonts w:eastAsia="Times New Roman" w:cs="Times New Roman"/>
          <w:szCs w:val="24"/>
        </w:rPr>
        <w:t>γίνεται έτσι</w:t>
      </w:r>
      <w:r>
        <w:rPr>
          <w:rFonts w:eastAsia="Times New Roman" w:cs="Times New Roman"/>
          <w:szCs w:val="24"/>
        </w:rPr>
        <w:t xml:space="preserve">. </w:t>
      </w:r>
    </w:p>
    <w:p w14:paraId="576A9408" w14:textId="689CE6D1"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 xml:space="preserve">Τα δικά </w:t>
      </w:r>
      <w:r>
        <w:rPr>
          <w:rFonts w:eastAsia="Times New Roman" w:cs="Times New Roman"/>
          <w:szCs w:val="24"/>
        </w:rPr>
        <w:t>μας,</w:t>
      </w:r>
      <w:r w:rsidRPr="009B6725">
        <w:rPr>
          <w:rFonts w:eastAsia="Times New Roman" w:cs="Times New Roman"/>
          <w:szCs w:val="24"/>
        </w:rPr>
        <w:t xml:space="preserve"> λοιπόν</w:t>
      </w:r>
      <w:r>
        <w:rPr>
          <w:rFonts w:eastAsia="Times New Roman" w:cs="Times New Roman"/>
          <w:szCs w:val="24"/>
        </w:rPr>
        <w:t>,</w:t>
      </w:r>
      <w:r w:rsidRPr="009B6725">
        <w:rPr>
          <w:rFonts w:eastAsia="Times New Roman" w:cs="Times New Roman"/>
          <w:szCs w:val="24"/>
        </w:rPr>
        <w:t xml:space="preserve"> είναι τα ανεφάρμοστα</w:t>
      </w:r>
      <w:r>
        <w:rPr>
          <w:rFonts w:eastAsia="Times New Roman" w:cs="Times New Roman"/>
          <w:szCs w:val="24"/>
        </w:rPr>
        <w:t xml:space="preserve"> που σ</w:t>
      </w:r>
      <w:r w:rsidRPr="009B6725">
        <w:rPr>
          <w:rFonts w:eastAsia="Times New Roman" w:cs="Times New Roman"/>
          <w:szCs w:val="24"/>
        </w:rPr>
        <w:t>ας λέμε ελέγξ</w:t>
      </w:r>
      <w:r>
        <w:rPr>
          <w:rFonts w:eastAsia="Times New Roman" w:cs="Times New Roman"/>
          <w:szCs w:val="24"/>
        </w:rPr>
        <w:t>ε</w:t>
      </w:r>
      <w:r w:rsidRPr="009B6725">
        <w:rPr>
          <w:rFonts w:eastAsia="Times New Roman" w:cs="Times New Roman"/>
          <w:szCs w:val="24"/>
        </w:rPr>
        <w:t>τε το κόστος παραγωγής</w:t>
      </w:r>
      <w:r>
        <w:rPr>
          <w:rFonts w:eastAsia="Times New Roman" w:cs="Times New Roman"/>
          <w:szCs w:val="24"/>
        </w:rPr>
        <w:t>, ν</w:t>
      </w:r>
      <w:r w:rsidRPr="009B6725">
        <w:rPr>
          <w:rFonts w:eastAsia="Times New Roman" w:cs="Times New Roman"/>
          <w:szCs w:val="24"/>
        </w:rPr>
        <w:t>α μπει πλαφόν στην ενέργεια</w:t>
      </w:r>
      <w:r>
        <w:rPr>
          <w:rFonts w:eastAsia="Times New Roman" w:cs="Times New Roman"/>
          <w:szCs w:val="24"/>
        </w:rPr>
        <w:t>,</w:t>
      </w:r>
      <w:r w:rsidRPr="009B6725">
        <w:rPr>
          <w:rFonts w:eastAsia="Times New Roman" w:cs="Times New Roman"/>
          <w:szCs w:val="24"/>
        </w:rPr>
        <w:t xml:space="preserve"> να γίνεται η επιστροφή του ειδικού φόρου κατανάλωσης στην </w:t>
      </w:r>
      <w:r>
        <w:rPr>
          <w:rFonts w:eastAsia="Times New Roman" w:cs="Times New Roman"/>
          <w:szCs w:val="24"/>
        </w:rPr>
        <w:t>αντλία.</w:t>
      </w:r>
      <w:r w:rsidRPr="009B6725">
        <w:rPr>
          <w:rFonts w:eastAsia="Times New Roman" w:cs="Times New Roman"/>
          <w:szCs w:val="24"/>
        </w:rPr>
        <w:t xml:space="preserve"> </w:t>
      </w:r>
      <w:r>
        <w:rPr>
          <w:rFonts w:eastAsia="Times New Roman" w:cs="Times New Roman"/>
          <w:szCs w:val="24"/>
        </w:rPr>
        <w:t xml:space="preserve">Βεβαίως, </w:t>
      </w:r>
      <w:r w:rsidRPr="009B6725">
        <w:rPr>
          <w:rFonts w:eastAsia="Times New Roman" w:cs="Times New Roman"/>
          <w:szCs w:val="24"/>
        </w:rPr>
        <w:t>αυτά είναι ανεφάρμοστα</w:t>
      </w:r>
      <w:r>
        <w:rPr>
          <w:rFonts w:eastAsia="Times New Roman" w:cs="Times New Roman"/>
          <w:szCs w:val="24"/>
        </w:rPr>
        <w:t>.</w:t>
      </w:r>
      <w:r w:rsidRPr="009B6725">
        <w:rPr>
          <w:rFonts w:eastAsia="Times New Roman" w:cs="Times New Roman"/>
          <w:szCs w:val="24"/>
        </w:rPr>
        <w:t xml:space="preserve"> Είναι απολύτως εφαρμόσιμ</w:t>
      </w:r>
      <w:r>
        <w:rPr>
          <w:rFonts w:eastAsia="Times New Roman" w:cs="Times New Roman"/>
          <w:szCs w:val="24"/>
        </w:rPr>
        <w:t>ο,</w:t>
      </w:r>
      <w:r w:rsidRPr="009B6725">
        <w:rPr>
          <w:rFonts w:eastAsia="Times New Roman" w:cs="Times New Roman"/>
          <w:szCs w:val="24"/>
        </w:rPr>
        <w:t xml:space="preserve"> </w:t>
      </w:r>
      <w:r>
        <w:rPr>
          <w:rFonts w:eastAsia="Times New Roman" w:cs="Times New Roman"/>
          <w:szCs w:val="24"/>
        </w:rPr>
        <w:t>όμως, το</w:t>
      </w:r>
      <w:r w:rsidRPr="009B6725">
        <w:rPr>
          <w:rFonts w:eastAsia="Times New Roman" w:cs="Times New Roman"/>
          <w:szCs w:val="24"/>
        </w:rPr>
        <w:t xml:space="preserve"> να κόψετε μισό δι</w:t>
      </w:r>
      <w:r>
        <w:rPr>
          <w:rFonts w:eastAsia="Times New Roman" w:cs="Times New Roman"/>
          <w:szCs w:val="24"/>
        </w:rPr>
        <w:t>σεκατομμύριο</w:t>
      </w:r>
      <w:r w:rsidRPr="009B6725">
        <w:rPr>
          <w:rFonts w:eastAsia="Times New Roman" w:cs="Times New Roman"/>
          <w:szCs w:val="24"/>
        </w:rPr>
        <w:t xml:space="preserve"> από τον </w:t>
      </w:r>
      <w:r w:rsidR="007B24DD">
        <w:rPr>
          <w:rFonts w:eastAsia="Times New Roman" w:cs="Times New Roman"/>
          <w:szCs w:val="24"/>
        </w:rPr>
        <w:t>π</w:t>
      </w:r>
      <w:r w:rsidR="007B24DD" w:rsidRPr="009B6725">
        <w:rPr>
          <w:rFonts w:eastAsia="Times New Roman" w:cs="Times New Roman"/>
          <w:szCs w:val="24"/>
        </w:rPr>
        <w:t xml:space="preserve">ροϋπολογισμό </w:t>
      </w:r>
      <w:r>
        <w:rPr>
          <w:rFonts w:eastAsia="Times New Roman" w:cs="Times New Roman"/>
          <w:szCs w:val="24"/>
        </w:rPr>
        <w:t>τ</w:t>
      </w:r>
      <w:r w:rsidRPr="009B6725">
        <w:rPr>
          <w:rFonts w:eastAsia="Times New Roman" w:cs="Times New Roman"/>
          <w:szCs w:val="24"/>
        </w:rPr>
        <w:t>ου Υπουργείου Αγροτικής Ανάπτυξης</w:t>
      </w:r>
      <w:r>
        <w:rPr>
          <w:rFonts w:eastAsia="Times New Roman" w:cs="Times New Roman"/>
          <w:szCs w:val="24"/>
        </w:rPr>
        <w:t xml:space="preserve"> και να λέτε στους αγρότες ότι πάμε για </w:t>
      </w:r>
      <w:r>
        <w:rPr>
          <w:rFonts w:eastAsia="Times New Roman" w:cs="Times New Roman"/>
          <w:szCs w:val="24"/>
          <w:lang w:val="en-US"/>
        </w:rPr>
        <w:t>restart</w:t>
      </w:r>
      <w:r w:rsidRPr="001956DF">
        <w:rPr>
          <w:rFonts w:eastAsia="Times New Roman" w:cs="Times New Roman"/>
          <w:szCs w:val="24"/>
        </w:rPr>
        <w:t xml:space="preserve">. </w:t>
      </w:r>
      <w:r w:rsidRPr="009B6725">
        <w:rPr>
          <w:rFonts w:eastAsia="Times New Roman" w:cs="Times New Roman"/>
          <w:szCs w:val="24"/>
        </w:rPr>
        <w:t>Πώς θα γίνει δηλαδή το</w:t>
      </w:r>
      <w:r>
        <w:rPr>
          <w:rFonts w:eastAsia="Times New Roman" w:cs="Times New Roman"/>
          <w:szCs w:val="24"/>
        </w:rPr>
        <w:t xml:space="preserve"> </w:t>
      </w:r>
      <w:r>
        <w:rPr>
          <w:rFonts w:eastAsia="Times New Roman" w:cs="Times New Roman"/>
          <w:szCs w:val="24"/>
          <w:lang w:val="en-US"/>
        </w:rPr>
        <w:t>restart</w:t>
      </w:r>
      <w:r>
        <w:rPr>
          <w:rFonts w:eastAsia="Times New Roman" w:cs="Times New Roman"/>
          <w:szCs w:val="24"/>
        </w:rPr>
        <w:t xml:space="preserve">; </w:t>
      </w:r>
      <w:r>
        <w:rPr>
          <w:rFonts w:eastAsia="Times New Roman" w:cs="Times New Roman"/>
          <w:szCs w:val="24"/>
          <w:lang w:val="en-US"/>
        </w:rPr>
        <w:t>Restart</w:t>
      </w:r>
      <w:r>
        <w:rPr>
          <w:rFonts w:eastAsia="Times New Roman" w:cs="Times New Roman"/>
          <w:szCs w:val="24"/>
        </w:rPr>
        <w:t xml:space="preserve"> ή </w:t>
      </w:r>
      <w:r>
        <w:rPr>
          <w:rFonts w:eastAsia="Times New Roman" w:cs="Times New Roman"/>
          <w:szCs w:val="24"/>
          <w:lang w:val="en-US"/>
        </w:rPr>
        <w:t>sudden</w:t>
      </w:r>
      <w:r w:rsidRPr="00316BA8">
        <w:rPr>
          <w:rFonts w:eastAsia="Times New Roman" w:cs="Times New Roman"/>
          <w:szCs w:val="24"/>
        </w:rPr>
        <w:t xml:space="preserve"> </w:t>
      </w:r>
      <w:r>
        <w:rPr>
          <w:rFonts w:eastAsia="Times New Roman" w:cs="Times New Roman"/>
          <w:szCs w:val="24"/>
          <w:lang w:val="en-US"/>
        </w:rPr>
        <w:t>death</w:t>
      </w:r>
      <w:r>
        <w:rPr>
          <w:rFonts w:eastAsia="Times New Roman" w:cs="Times New Roman"/>
          <w:szCs w:val="24"/>
        </w:rPr>
        <w:t>;</w:t>
      </w:r>
      <w:r w:rsidRPr="009B6725">
        <w:rPr>
          <w:rFonts w:eastAsia="Times New Roman" w:cs="Times New Roman"/>
          <w:szCs w:val="24"/>
        </w:rPr>
        <w:t xml:space="preserve"> Επανεκκίνηση</w:t>
      </w:r>
      <w:r>
        <w:rPr>
          <w:rFonts w:eastAsia="Times New Roman" w:cs="Times New Roman"/>
          <w:szCs w:val="24"/>
        </w:rPr>
        <w:t xml:space="preserve"> ή </w:t>
      </w:r>
      <w:r w:rsidRPr="009B6725">
        <w:rPr>
          <w:rFonts w:eastAsia="Times New Roman" w:cs="Times New Roman"/>
          <w:szCs w:val="24"/>
        </w:rPr>
        <w:t>αιφνίδιος θάνατος</w:t>
      </w:r>
      <w:r>
        <w:rPr>
          <w:rFonts w:eastAsia="Times New Roman" w:cs="Times New Roman"/>
          <w:szCs w:val="24"/>
        </w:rPr>
        <w:t xml:space="preserve"> είναι αυτό; </w:t>
      </w:r>
      <w:r w:rsidRPr="009B6725">
        <w:rPr>
          <w:rFonts w:eastAsia="Times New Roman" w:cs="Times New Roman"/>
          <w:szCs w:val="24"/>
        </w:rPr>
        <w:t>Μισό δι</w:t>
      </w:r>
      <w:r>
        <w:rPr>
          <w:rFonts w:eastAsia="Times New Roman" w:cs="Times New Roman"/>
          <w:szCs w:val="24"/>
        </w:rPr>
        <w:t>σεκατομμύριο</w:t>
      </w:r>
      <w:r w:rsidRPr="009B6725">
        <w:rPr>
          <w:rFonts w:eastAsia="Times New Roman" w:cs="Times New Roman"/>
          <w:szCs w:val="24"/>
        </w:rPr>
        <w:t xml:space="preserve"> περικοπή</w:t>
      </w:r>
      <w:r>
        <w:rPr>
          <w:rFonts w:eastAsia="Times New Roman" w:cs="Times New Roman"/>
          <w:szCs w:val="24"/>
        </w:rPr>
        <w:t xml:space="preserve">; </w:t>
      </w:r>
      <w:r w:rsidRPr="009B6725">
        <w:rPr>
          <w:rFonts w:eastAsia="Times New Roman" w:cs="Times New Roman"/>
          <w:szCs w:val="24"/>
        </w:rPr>
        <w:t>Αγροτικό μνημόνιο</w:t>
      </w:r>
      <w:r>
        <w:rPr>
          <w:rFonts w:eastAsia="Times New Roman" w:cs="Times New Roman"/>
          <w:szCs w:val="24"/>
        </w:rPr>
        <w:t>,</w:t>
      </w:r>
      <w:r w:rsidRPr="009B6725">
        <w:rPr>
          <w:rFonts w:eastAsia="Times New Roman" w:cs="Times New Roman"/>
          <w:szCs w:val="24"/>
        </w:rPr>
        <w:t xml:space="preserve"> δηλαδή</w:t>
      </w:r>
      <w:r>
        <w:rPr>
          <w:rFonts w:eastAsia="Times New Roman" w:cs="Times New Roman"/>
          <w:szCs w:val="24"/>
        </w:rPr>
        <w:t xml:space="preserve">. Όχι; </w:t>
      </w:r>
      <w:r w:rsidRPr="009B6725">
        <w:rPr>
          <w:rFonts w:eastAsia="Times New Roman" w:cs="Times New Roman"/>
          <w:szCs w:val="24"/>
        </w:rPr>
        <w:t>Διαβάζουμε κάτι λάθος</w:t>
      </w:r>
      <w:r>
        <w:rPr>
          <w:rFonts w:eastAsia="Times New Roman" w:cs="Times New Roman"/>
          <w:szCs w:val="24"/>
        </w:rPr>
        <w:t>;</w:t>
      </w:r>
      <w:r w:rsidRPr="009B6725">
        <w:rPr>
          <w:rFonts w:eastAsia="Times New Roman" w:cs="Times New Roman"/>
          <w:szCs w:val="24"/>
        </w:rPr>
        <w:t xml:space="preserve"> Θα αλλάξει το Μεσοπρόθεσμο</w:t>
      </w:r>
      <w:r>
        <w:rPr>
          <w:rFonts w:eastAsia="Times New Roman" w:cs="Times New Roman"/>
          <w:szCs w:val="24"/>
        </w:rPr>
        <w:t xml:space="preserve">; </w:t>
      </w:r>
    </w:p>
    <w:p w14:paraId="576A9409"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Ιδού</w:t>
      </w:r>
      <w:r>
        <w:rPr>
          <w:rFonts w:eastAsia="Times New Roman" w:cs="Times New Roman"/>
          <w:szCs w:val="24"/>
        </w:rPr>
        <w:t>,</w:t>
      </w:r>
      <w:r w:rsidRPr="009B6725">
        <w:rPr>
          <w:rFonts w:eastAsia="Times New Roman" w:cs="Times New Roman"/>
          <w:szCs w:val="24"/>
        </w:rPr>
        <w:t xml:space="preserve"> κύρι</w:t>
      </w:r>
      <w:r>
        <w:rPr>
          <w:rFonts w:eastAsia="Times New Roman" w:cs="Times New Roman"/>
          <w:szCs w:val="24"/>
        </w:rPr>
        <w:t>ε Τσιάρα,</w:t>
      </w:r>
      <w:r w:rsidRPr="009B6725">
        <w:rPr>
          <w:rFonts w:eastAsia="Times New Roman" w:cs="Times New Roman"/>
          <w:szCs w:val="24"/>
        </w:rPr>
        <w:t xml:space="preserve"> το Βήμα της Βουλής για να απαντήσετε</w:t>
      </w:r>
      <w:r w:rsidRPr="000B0442">
        <w:rPr>
          <w:rFonts w:eastAsia="Times New Roman" w:cs="Times New Roman"/>
          <w:szCs w:val="24"/>
        </w:rPr>
        <w:t>.</w:t>
      </w:r>
    </w:p>
    <w:p w14:paraId="576A940A" w14:textId="77777777" w:rsidR="00880DB2" w:rsidRDefault="00862A8A">
      <w:pPr>
        <w:spacing w:line="600" w:lineRule="auto"/>
        <w:ind w:firstLine="720"/>
        <w:jc w:val="both"/>
        <w:rPr>
          <w:rFonts w:eastAsia="Times New Roman" w:cs="Times New Roman"/>
          <w:szCs w:val="24"/>
        </w:rPr>
      </w:pPr>
      <w:r w:rsidRPr="000B7BE8">
        <w:rPr>
          <w:rFonts w:eastAsia="Times New Roman" w:cs="Times New Roman"/>
          <w:b/>
          <w:szCs w:val="24"/>
        </w:rPr>
        <w:t xml:space="preserve">ΠΡΟΕΔΡΕΥΩΝ (Ιωάννης </w:t>
      </w:r>
      <w:proofErr w:type="spellStart"/>
      <w:r w:rsidRPr="000B7BE8">
        <w:rPr>
          <w:rFonts w:eastAsia="Times New Roman" w:cs="Times New Roman"/>
          <w:b/>
          <w:szCs w:val="24"/>
        </w:rPr>
        <w:t>Πλακιωτάκης</w:t>
      </w:r>
      <w:proofErr w:type="spellEnd"/>
      <w:r w:rsidRPr="000B7BE8">
        <w:rPr>
          <w:rFonts w:eastAsia="Times New Roman" w:cs="Times New Roman"/>
          <w:b/>
          <w:szCs w:val="24"/>
        </w:rPr>
        <w:t>):</w:t>
      </w:r>
      <w:r w:rsidRPr="000B7BE8">
        <w:rPr>
          <w:rFonts w:eastAsia="Times New Roman" w:cs="Times New Roman"/>
          <w:szCs w:val="24"/>
        </w:rPr>
        <w:t xml:space="preserve"> </w:t>
      </w:r>
      <w:r>
        <w:rPr>
          <w:rFonts w:eastAsia="Times New Roman" w:cs="Times New Roman"/>
          <w:szCs w:val="24"/>
        </w:rPr>
        <w:t>Ευχαριστούμε τ</w:t>
      </w:r>
      <w:r w:rsidRPr="009B6725">
        <w:rPr>
          <w:rFonts w:eastAsia="Times New Roman" w:cs="Times New Roman"/>
          <w:szCs w:val="24"/>
        </w:rPr>
        <w:t>ον κ</w:t>
      </w:r>
      <w:r>
        <w:rPr>
          <w:rFonts w:eastAsia="Times New Roman" w:cs="Times New Roman"/>
          <w:szCs w:val="24"/>
        </w:rPr>
        <w:t>.</w:t>
      </w:r>
      <w:r w:rsidRPr="009B6725">
        <w:rPr>
          <w:rFonts w:eastAsia="Times New Roman" w:cs="Times New Roman"/>
          <w:szCs w:val="24"/>
        </w:rPr>
        <w:t xml:space="preserve"> Παππά</w:t>
      </w:r>
      <w:r>
        <w:rPr>
          <w:rFonts w:eastAsia="Times New Roman" w:cs="Times New Roman"/>
          <w:szCs w:val="24"/>
        </w:rPr>
        <w:t>.</w:t>
      </w:r>
    </w:p>
    <w:p w14:paraId="576A940B"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 xml:space="preserve">Τον λόγο ο </w:t>
      </w:r>
      <w:r>
        <w:rPr>
          <w:rFonts w:eastAsia="Times New Roman" w:cs="Times New Roman"/>
          <w:szCs w:val="24"/>
        </w:rPr>
        <w:t>κ.</w:t>
      </w:r>
      <w:r w:rsidRPr="009B6725">
        <w:rPr>
          <w:rFonts w:eastAsia="Times New Roman" w:cs="Times New Roman"/>
          <w:szCs w:val="24"/>
        </w:rPr>
        <w:t xml:space="preserve"> </w:t>
      </w:r>
      <w:proofErr w:type="spellStart"/>
      <w:r w:rsidRPr="009B6725">
        <w:rPr>
          <w:rFonts w:eastAsia="Times New Roman" w:cs="Times New Roman"/>
          <w:szCs w:val="24"/>
        </w:rPr>
        <w:t>Καραθανασόπουλος</w:t>
      </w:r>
      <w:proofErr w:type="spellEnd"/>
      <w:r w:rsidRPr="009B6725">
        <w:rPr>
          <w:rFonts w:eastAsia="Times New Roman" w:cs="Times New Roman"/>
          <w:szCs w:val="24"/>
        </w:rPr>
        <w:t xml:space="preserve"> και αμέσως μετά ο </w:t>
      </w:r>
      <w:r>
        <w:rPr>
          <w:rFonts w:eastAsia="Times New Roman" w:cs="Times New Roman"/>
          <w:szCs w:val="24"/>
        </w:rPr>
        <w:t xml:space="preserve">κ. </w:t>
      </w:r>
      <w:r w:rsidRPr="009B6725">
        <w:rPr>
          <w:rFonts w:eastAsia="Times New Roman" w:cs="Times New Roman"/>
          <w:szCs w:val="24"/>
        </w:rPr>
        <w:t>Ηλιόπουλος</w:t>
      </w:r>
      <w:r>
        <w:rPr>
          <w:rFonts w:eastAsia="Times New Roman" w:cs="Times New Roman"/>
          <w:szCs w:val="24"/>
        </w:rPr>
        <w:t>.</w:t>
      </w:r>
    </w:p>
    <w:p w14:paraId="576A940C" w14:textId="77777777" w:rsidR="00880DB2" w:rsidRDefault="00862A8A">
      <w:pPr>
        <w:spacing w:line="600" w:lineRule="auto"/>
        <w:ind w:firstLine="720"/>
        <w:jc w:val="both"/>
        <w:rPr>
          <w:rFonts w:eastAsia="Times New Roman" w:cs="Times New Roman"/>
          <w:szCs w:val="24"/>
        </w:rPr>
      </w:pPr>
      <w:r w:rsidRPr="000B7BE8">
        <w:rPr>
          <w:rFonts w:eastAsia="Times New Roman" w:cs="Times New Roman"/>
          <w:b/>
          <w:szCs w:val="24"/>
        </w:rPr>
        <w:lastRenderedPageBreak/>
        <w:t>ΝΙΚΟΛΑΟΣ ΚΑΡΑΘΑΝΑΣΟΠΟΥΛΟΣ:</w:t>
      </w:r>
      <w:r w:rsidRPr="000B7BE8">
        <w:rPr>
          <w:rFonts w:eastAsia="Times New Roman" w:cs="Times New Roman"/>
          <w:szCs w:val="24"/>
        </w:rPr>
        <w:t xml:space="preserve"> </w:t>
      </w:r>
      <w:r>
        <w:rPr>
          <w:rFonts w:eastAsia="Times New Roman" w:cs="Times New Roman"/>
          <w:szCs w:val="24"/>
        </w:rPr>
        <w:t xml:space="preserve">Κύριε </w:t>
      </w:r>
      <w:r w:rsidRPr="009B6725">
        <w:rPr>
          <w:rFonts w:eastAsia="Times New Roman" w:cs="Times New Roman"/>
          <w:szCs w:val="24"/>
        </w:rPr>
        <w:t>Υπουργέ</w:t>
      </w:r>
      <w:r>
        <w:rPr>
          <w:rFonts w:eastAsia="Times New Roman" w:cs="Times New Roman"/>
          <w:szCs w:val="24"/>
        </w:rPr>
        <w:t>,</w:t>
      </w:r>
      <w:r w:rsidRPr="009B6725">
        <w:rPr>
          <w:rFonts w:eastAsia="Times New Roman" w:cs="Times New Roman"/>
          <w:szCs w:val="24"/>
        </w:rPr>
        <w:t xml:space="preserve"> θα περιοριστώ στο ζήτημα της μεταφοράς του ΟΠΕΚΕΠΕ στην </w:t>
      </w:r>
      <w:r>
        <w:rPr>
          <w:rFonts w:eastAsia="Times New Roman" w:cs="Times New Roman"/>
          <w:szCs w:val="24"/>
        </w:rPr>
        <w:t xml:space="preserve">ΑΑΔΕ. </w:t>
      </w:r>
      <w:r w:rsidRPr="009B6725">
        <w:rPr>
          <w:rFonts w:eastAsia="Times New Roman" w:cs="Times New Roman"/>
          <w:szCs w:val="24"/>
        </w:rPr>
        <w:t>Τα υπόλοιπα θα τα πούμε και στην τοποθέτηση την οποία θα κάνουμε για το αγροτικό ζήτημα</w:t>
      </w:r>
      <w:r>
        <w:rPr>
          <w:rFonts w:eastAsia="Times New Roman" w:cs="Times New Roman"/>
          <w:szCs w:val="24"/>
        </w:rPr>
        <w:t>.</w:t>
      </w:r>
    </w:p>
    <w:p w14:paraId="576A940D" w14:textId="31B4E3DB" w:rsidR="00880DB2" w:rsidRDefault="002950DB">
      <w:pPr>
        <w:spacing w:line="600" w:lineRule="auto"/>
        <w:ind w:firstLine="720"/>
        <w:jc w:val="both"/>
        <w:rPr>
          <w:rFonts w:eastAsia="Times New Roman" w:cs="Times New Roman"/>
          <w:szCs w:val="24"/>
        </w:rPr>
      </w:pPr>
      <w:r w:rsidRPr="009B6725">
        <w:rPr>
          <w:rFonts w:eastAsia="Times New Roman" w:cs="Times New Roman"/>
          <w:szCs w:val="24"/>
        </w:rPr>
        <w:t>Κατ</w:t>
      </w:r>
      <w:r w:rsidR="007B24DD">
        <w:rPr>
          <w:rFonts w:eastAsia="Times New Roman" w:cs="Times New Roman"/>
          <w:szCs w:val="24"/>
        </w:rPr>
        <w:t xml:space="preserve">’ </w:t>
      </w:r>
      <w:r w:rsidRPr="009B6725">
        <w:rPr>
          <w:rFonts w:eastAsia="Times New Roman" w:cs="Times New Roman"/>
          <w:szCs w:val="24"/>
        </w:rPr>
        <w:t>αρχάς</w:t>
      </w:r>
      <w:r w:rsidR="00862A8A">
        <w:rPr>
          <w:rFonts w:eastAsia="Times New Roman" w:cs="Times New Roman"/>
          <w:szCs w:val="24"/>
        </w:rPr>
        <w:t>,</w:t>
      </w:r>
      <w:r w:rsidR="00862A8A" w:rsidRPr="009B6725">
        <w:rPr>
          <w:rFonts w:eastAsia="Times New Roman" w:cs="Times New Roman"/>
          <w:szCs w:val="24"/>
        </w:rPr>
        <w:t xml:space="preserve"> να σας ενημερώσω</w:t>
      </w:r>
      <w:r w:rsidR="00862A8A">
        <w:rPr>
          <w:rFonts w:eastAsia="Times New Roman" w:cs="Times New Roman"/>
          <w:szCs w:val="24"/>
        </w:rPr>
        <w:t xml:space="preserve"> ότι ά</w:t>
      </w:r>
      <w:r w:rsidR="00862A8A" w:rsidRPr="009B6725">
        <w:rPr>
          <w:rFonts w:eastAsia="Times New Roman" w:cs="Times New Roman"/>
          <w:szCs w:val="24"/>
        </w:rPr>
        <w:t>νθρακες ο θησαυρός των προτάσεών σας</w:t>
      </w:r>
      <w:r w:rsidR="00862A8A">
        <w:rPr>
          <w:rFonts w:eastAsia="Times New Roman" w:cs="Times New Roman"/>
          <w:szCs w:val="24"/>
        </w:rPr>
        <w:t xml:space="preserve">. </w:t>
      </w:r>
      <w:r w:rsidR="00862A8A" w:rsidRPr="009B6725">
        <w:rPr>
          <w:rFonts w:eastAsia="Times New Roman" w:cs="Times New Roman"/>
          <w:szCs w:val="24"/>
        </w:rPr>
        <w:t>Οι αγρότες στις Σέρρες αποφάσισαν κλιμάκωση των κινητοποιήσεων για το επόμενο διάστημα</w:t>
      </w:r>
      <w:r w:rsidR="00862A8A">
        <w:rPr>
          <w:rFonts w:eastAsia="Times New Roman" w:cs="Times New Roman"/>
          <w:szCs w:val="24"/>
        </w:rPr>
        <w:t xml:space="preserve">. </w:t>
      </w:r>
    </w:p>
    <w:p w14:paraId="576A940E" w14:textId="3D368A7D"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Πάμε</w:t>
      </w:r>
      <w:r>
        <w:rPr>
          <w:rFonts w:eastAsia="Times New Roman" w:cs="Times New Roman"/>
          <w:szCs w:val="24"/>
        </w:rPr>
        <w:t>,</w:t>
      </w:r>
      <w:r w:rsidRPr="009B6725">
        <w:rPr>
          <w:rFonts w:eastAsia="Times New Roman" w:cs="Times New Roman"/>
          <w:szCs w:val="24"/>
        </w:rPr>
        <w:t xml:space="preserve"> λοιπόν</w:t>
      </w:r>
      <w:r>
        <w:rPr>
          <w:rFonts w:eastAsia="Times New Roman" w:cs="Times New Roman"/>
          <w:szCs w:val="24"/>
        </w:rPr>
        <w:t>,</w:t>
      </w:r>
      <w:r w:rsidRPr="009B6725">
        <w:rPr>
          <w:rFonts w:eastAsia="Times New Roman" w:cs="Times New Roman"/>
          <w:szCs w:val="24"/>
        </w:rPr>
        <w:t xml:space="preserve"> στον ΟΠΕΚΕΠΕ</w:t>
      </w:r>
      <w:r>
        <w:rPr>
          <w:rFonts w:eastAsia="Times New Roman" w:cs="Times New Roman"/>
          <w:szCs w:val="24"/>
        </w:rPr>
        <w:t xml:space="preserve">. </w:t>
      </w:r>
      <w:r w:rsidRPr="009B6725">
        <w:rPr>
          <w:rFonts w:eastAsia="Times New Roman" w:cs="Times New Roman"/>
          <w:szCs w:val="24"/>
        </w:rPr>
        <w:t>Παθογένειες διαχρονικ</w:t>
      </w:r>
      <w:r>
        <w:rPr>
          <w:rFonts w:eastAsia="Times New Roman" w:cs="Times New Roman"/>
          <w:szCs w:val="24"/>
        </w:rPr>
        <w:t xml:space="preserve">ά, λέτε. </w:t>
      </w:r>
      <w:r w:rsidRPr="009B6725">
        <w:rPr>
          <w:rFonts w:eastAsia="Times New Roman" w:cs="Times New Roman"/>
          <w:szCs w:val="24"/>
        </w:rPr>
        <w:t>Ένα άδειο κουφάρι</w:t>
      </w:r>
      <w:r>
        <w:rPr>
          <w:rFonts w:eastAsia="Times New Roman" w:cs="Times New Roman"/>
          <w:szCs w:val="24"/>
        </w:rPr>
        <w:t xml:space="preserve"> ο</w:t>
      </w:r>
      <w:r w:rsidRPr="009B6725">
        <w:rPr>
          <w:rFonts w:eastAsia="Times New Roman" w:cs="Times New Roman"/>
          <w:szCs w:val="24"/>
        </w:rPr>
        <w:t xml:space="preserve"> ΟΠΕΚΕΠΕ</w:t>
      </w:r>
      <w:r>
        <w:rPr>
          <w:rFonts w:eastAsia="Times New Roman" w:cs="Times New Roman"/>
          <w:szCs w:val="24"/>
        </w:rPr>
        <w:t>,</w:t>
      </w:r>
      <w:r w:rsidRPr="009B6725">
        <w:rPr>
          <w:rFonts w:eastAsia="Times New Roman" w:cs="Times New Roman"/>
          <w:szCs w:val="24"/>
        </w:rPr>
        <w:t xml:space="preserve"> στο οποίο κάνουν πλιάτσικο διάφοροι και προπαντός η Κυβέρνηση της Νέας Δημοκρατίας</w:t>
      </w:r>
      <w:r>
        <w:rPr>
          <w:rFonts w:eastAsia="Times New Roman" w:cs="Times New Roman"/>
          <w:szCs w:val="24"/>
        </w:rPr>
        <w:t xml:space="preserve">. </w:t>
      </w:r>
      <w:r w:rsidRPr="009B6725">
        <w:rPr>
          <w:rFonts w:eastAsia="Times New Roman" w:cs="Times New Roman"/>
          <w:szCs w:val="24"/>
        </w:rPr>
        <w:t>Να δεχτούμε όλα αυτά</w:t>
      </w:r>
      <w:r>
        <w:rPr>
          <w:rFonts w:eastAsia="Times New Roman" w:cs="Times New Roman"/>
          <w:szCs w:val="24"/>
        </w:rPr>
        <w:t xml:space="preserve">. </w:t>
      </w:r>
      <w:r w:rsidRPr="009B6725">
        <w:rPr>
          <w:rFonts w:eastAsia="Times New Roman" w:cs="Times New Roman"/>
          <w:szCs w:val="24"/>
        </w:rPr>
        <w:t>Γιατί</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όμως,</w:t>
      </w:r>
      <w:r w:rsidRPr="009B6725">
        <w:rPr>
          <w:rFonts w:eastAsia="Times New Roman" w:cs="Times New Roman"/>
          <w:szCs w:val="24"/>
        </w:rPr>
        <w:t xml:space="preserve"> η Κυβέρνηση δεν προχώρησε</w:t>
      </w:r>
      <w:r>
        <w:rPr>
          <w:rFonts w:eastAsia="Times New Roman" w:cs="Times New Roman"/>
          <w:szCs w:val="24"/>
        </w:rPr>
        <w:t xml:space="preserve"> σε</w:t>
      </w:r>
      <w:r w:rsidRPr="009B6725">
        <w:rPr>
          <w:rFonts w:eastAsia="Times New Roman" w:cs="Times New Roman"/>
          <w:szCs w:val="24"/>
        </w:rPr>
        <w:t xml:space="preserve"> κάτι το οποίο ήταν το πιο λογικό</w:t>
      </w:r>
      <w:r>
        <w:rPr>
          <w:rFonts w:eastAsia="Times New Roman" w:cs="Times New Roman"/>
          <w:szCs w:val="24"/>
        </w:rPr>
        <w:t xml:space="preserve">; </w:t>
      </w:r>
      <w:r w:rsidRPr="009B6725">
        <w:rPr>
          <w:rFonts w:eastAsia="Times New Roman" w:cs="Times New Roman"/>
          <w:szCs w:val="24"/>
        </w:rPr>
        <w:t>Δηλαδή</w:t>
      </w:r>
      <w:r>
        <w:rPr>
          <w:rFonts w:eastAsia="Times New Roman" w:cs="Times New Roman"/>
          <w:szCs w:val="24"/>
        </w:rPr>
        <w:t>,</w:t>
      </w:r>
      <w:r w:rsidRPr="009B6725">
        <w:rPr>
          <w:rFonts w:eastAsia="Times New Roman" w:cs="Times New Roman"/>
          <w:szCs w:val="24"/>
        </w:rPr>
        <w:t xml:space="preserve"> να στελεχώσει τον ΟΠΕΚΕΠΕ</w:t>
      </w:r>
      <w:r>
        <w:rPr>
          <w:rFonts w:eastAsia="Times New Roman" w:cs="Times New Roman"/>
          <w:szCs w:val="24"/>
        </w:rPr>
        <w:t>,</w:t>
      </w:r>
      <w:r w:rsidRPr="009B6725">
        <w:rPr>
          <w:rFonts w:eastAsia="Times New Roman" w:cs="Times New Roman"/>
          <w:szCs w:val="24"/>
        </w:rPr>
        <w:t xml:space="preserve"> να τον προμηθεύσ</w:t>
      </w:r>
      <w:r>
        <w:rPr>
          <w:rFonts w:eastAsia="Times New Roman" w:cs="Times New Roman"/>
          <w:szCs w:val="24"/>
        </w:rPr>
        <w:t>ει</w:t>
      </w:r>
      <w:r w:rsidRPr="009B6725">
        <w:rPr>
          <w:rFonts w:eastAsia="Times New Roman" w:cs="Times New Roman"/>
          <w:szCs w:val="24"/>
        </w:rPr>
        <w:t xml:space="preserve"> με την κατάλληλη τεχνογνωσία</w:t>
      </w:r>
      <w:r>
        <w:rPr>
          <w:rFonts w:eastAsia="Times New Roman" w:cs="Times New Roman"/>
          <w:szCs w:val="24"/>
        </w:rPr>
        <w:t>, ούτως ώστε</w:t>
      </w:r>
      <w:r w:rsidRPr="009B6725">
        <w:rPr>
          <w:rFonts w:eastAsia="Times New Roman" w:cs="Times New Roman"/>
          <w:szCs w:val="24"/>
        </w:rPr>
        <w:t xml:space="preserve"> να μην είναι απαραίτητοι </w:t>
      </w:r>
      <w:r>
        <w:rPr>
          <w:rFonts w:eastAsia="Times New Roman" w:cs="Times New Roman"/>
          <w:szCs w:val="24"/>
        </w:rPr>
        <w:t xml:space="preserve">οι </w:t>
      </w:r>
      <w:r w:rsidRPr="009B6725">
        <w:rPr>
          <w:rFonts w:eastAsia="Times New Roman" w:cs="Times New Roman"/>
          <w:szCs w:val="24"/>
        </w:rPr>
        <w:t>τεχνικοί σύμβουλοι και με όλα τα απαραίτητα εργαλεία</w:t>
      </w:r>
      <w:r>
        <w:rPr>
          <w:rFonts w:eastAsia="Times New Roman" w:cs="Times New Roman"/>
          <w:szCs w:val="24"/>
        </w:rPr>
        <w:t>,</w:t>
      </w:r>
      <w:r w:rsidRPr="009B6725">
        <w:rPr>
          <w:rFonts w:eastAsia="Times New Roman" w:cs="Times New Roman"/>
          <w:szCs w:val="24"/>
        </w:rPr>
        <w:t xml:space="preserve"> δασικούς χάρτες</w:t>
      </w:r>
      <w:r>
        <w:rPr>
          <w:rFonts w:eastAsia="Times New Roman" w:cs="Times New Roman"/>
          <w:szCs w:val="24"/>
        </w:rPr>
        <w:t>,</w:t>
      </w:r>
      <w:r w:rsidRPr="009B6725">
        <w:rPr>
          <w:rFonts w:eastAsia="Times New Roman" w:cs="Times New Roman"/>
          <w:szCs w:val="24"/>
        </w:rPr>
        <w:t xml:space="preserve"> </w:t>
      </w:r>
      <w:r w:rsidR="007B24DD">
        <w:rPr>
          <w:rFonts w:eastAsia="Times New Roman" w:cs="Times New Roman"/>
          <w:szCs w:val="24"/>
        </w:rPr>
        <w:t>Κ</w:t>
      </w:r>
      <w:r w:rsidR="007B24DD" w:rsidRPr="009B6725">
        <w:rPr>
          <w:rFonts w:eastAsia="Times New Roman" w:cs="Times New Roman"/>
          <w:szCs w:val="24"/>
        </w:rPr>
        <w:t>τηματολόγιο</w:t>
      </w:r>
      <w:r>
        <w:rPr>
          <w:rFonts w:eastAsia="Times New Roman" w:cs="Times New Roman"/>
          <w:szCs w:val="24"/>
        </w:rPr>
        <w:t>,</w:t>
      </w:r>
      <w:r w:rsidRPr="009B6725">
        <w:rPr>
          <w:rFonts w:eastAsia="Times New Roman" w:cs="Times New Roman"/>
          <w:szCs w:val="24"/>
        </w:rPr>
        <w:t xml:space="preserve"> για να </w:t>
      </w:r>
      <w:r>
        <w:rPr>
          <w:rFonts w:eastAsia="Times New Roman" w:cs="Times New Roman"/>
          <w:szCs w:val="24"/>
        </w:rPr>
        <w:t xml:space="preserve">μπορεί να </w:t>
      </w:r>
      <w:r w:rsidRPr="009B6725">
        <w:rPr>
          <w:rFonts w:eastAsia="Times New Roman" w:cs="Times New Roman"/>
          <w:szCs w:val="24"/>
        </w:rPr>
        <w:t>κάνει τη δουλειά του</w:t>
      </w:r>
      <w:r>
        <w:rPr>
          <w:rFonts w:eastAsia="Times New Roman" w:cs="Times New Roman"/>
          <w:szCs w:val="24"/>
        </w:rPr>
        <w:t>. Όμως,</w:t>
      </w:r>
      <w:r w:rsidRPr="009B6725">
        <w:rPr>
          <w:rFonts w:eastAsia="Times New Roman" w:cs="Times New Roman"/>
          <w:szCs w:val="24"/>
        </w:rPr>
        <w:t xml:space="preserve"> δεν κάνετε αυτό</w:t>
      </w:r>
      <w:r>
        <w:rPr>
          <w:rFonts w:eastAsia="Times New Roman" w:cs="Times New Roman"/>
          <w:szCs w:val="24"/>
        </w:rPr>
        <w:t xml:space="preserve">. </w:t>
      </w:r>
    </w:p>
    <w:p w14:paraId="576A940F" w14:textId="5395F3A6"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Τι κάνετε</w:t>
      </w:r>
      <w:r>
        <w:rPr>
          <w:rFonts w:eastAsia="Times New Roman" w:cs="Times New Roman"/>
          <w:szCs w:val="24"/>
        </w:rPr>
        <w:t xml:space="preserve">; </w:t>
      </w:r>
      <w:r w:rsidRPr="009B6725">
        <w:rPr>
          <w:rFonts w:eastAsia="Times New Roman" w:cs="Times New Roman"/>
          <w:szCs w:val="24"/>
        </w:rPr>
        <w:t xml:space="preserve">Προχωράτε στη μεταφορά του ΟΠΕΚΕΠΕ στην </w:t>
      </w:r>
      <w:r>
        <w:rPr>
          <w:rFonts w:eastAsia="Times New Roman" w:cs="Times New Roman"/>
          <w:szCs w:val="24"/>
        </w:rPr>
        <w:t>ΑΑΔΕ</w:t>
      </w:r>
      <w:r w:rsidRPr="009B6725">
        <w:rPr>
          <w:rFonts w:eastAsia="Times New Roman" w:cs="Times New Roman"/>
          <w:szCs w:val="24"/>
        </w:rPr>
        <w:t xml:space="preserve"> για να συγκαλύψε</w:t>
      </w:r>
      <w:r>
        <w:rPr>
          <w:rFonts w:eastAsia="Times New Roman" w:cs="Times New Roman"/>
          <w:szCs w:val="24"/>
        </w:rPr>
        <w:t>τε</w:t>
      </w:r>
      <w:r w:rsidRPr="009B6725">
        <w:rPr>
          <w:rFonts w:eastAsia="Times New Roman" w:cs="Times New Roman"/>
          <w:szCs w:val="24"/>
        </w:rPr>
        <w:t xml:space="preserve"> το σκάνδαλο</w:t>
      </w:r>
      <w:r>
        <w:rPr>
          <w:rFonts w:eastAsia="Times New Roman" w:cs="Times New Roman"/>
          <w:szCs w:val="24"/>
        </w:rPr>
        <w:t>, α</w:t>
      </w:r>
      <w:r w:rsidRPr="009B6725">
        <w:rPr>
          <w:rFonts w:eastAsia="Times New Roman" w:cs="Times New Roman"/>
          <w:szCs w:val="24"/>
        </w:rPr>
        <w:t>πό τη μία μεριά</w:t>
      </w:r>
      <w:r>
        <w:rPr>
          <w:rFonts w:eastAsia="Times New Roman" w:cs="Times New Roman"/>
          <w:szCs w:val="24"/>
        </w:rPr>
        <w:t>.</w:t>
      </w:r>
      <w:r w:rsidRPr="009B6725">
        <w:rPr>
          <w:rFonts w:eastAsia="Times New Roman" w:cs="Times New Roman"/>
          <w:szCs w:val="24"/>
        </w:rPr>
        <w:t xml:space="preserve"> Από την άλλη μεριά</w:t>
      </w:r>
      <w:r>
        <w:rPr>
          <w:rFonts w:eastAsia="Times New Roman" w:cs="Times New Roman"/>
          <w:szCs w:val="24"/>
        </w:rPr>
        <w:t xml:space="preserve">, γιατί το κάνετε αυτό; </w:t>
      </w:r>
      <w:r w:rsidR="002950DB">
        <w:rPr>
          <w:rFonts w:eastAsia="Times New Roman" w:cs="Times New Roman"/>
          <w:szCs w:val="24"/>
        </w:rPr>
        <w:t>Κατ</w:t>
      </w:r>
      <w:r w:rsidR="007B24DD">
        <w:rPr>
          <w:rFonts w:eastAsia="Times New Roman" w:cs="Times New Roman"/>
          <w:szCs w:val="24"/>
        </w:rPr>
        <w:t xml:space="preserve">’ </w:t>
      </w:r>
      <w:r w:rsidR="002950DB" w:rsidRPr="009B6725">
        <w:rPr>
          <w:rFonts w:eastAsia="Times New Roman" w:cs="Times New Roman"/>
          <w:szCs w:val="24"/>
        </w:rPr>
        <w:t>αρχάς</w:t>
      </w:r>
      <w:r w:rsidRPr="009B6725">
        <w:rPr>
          <w:rFonts w:eastAsia="Times New Roman" w:cs="Times New Roman"/>
          <w:szCs w:val="24"/>
        </w:rPr>
        <w:t xml:space="preserve"> η </w:t>
      </w:r>
      <w:r>
        <w:rPr>
          <w:rFonts w:eastAsia="Times New Roman" w:cs="Times New Roman"/>
          <w:szCs w:val="24"/>
        </w:rPr>
        <w:t>ΑΑΔΕ</w:t>
      </w:r>
      <w:r w:rsidRPr="009B6725">
        <w:rPr>
          <w:rFonts w:eastAsia="Times New Roman" w:cs="Times New Roman"/>
          <w:szCs w:val="24"/>
        </w:rPr>
        <w:t xml:space="preserve"> είναι μια υπηρεσία</w:t>
      </w:r>
      <w:r>
        <w:rPr>
          <w:rFonts w:eastAsia="Times New Roman" w:cs="Times New Roman"/>
          <w:szCs w:val="24"/>
        </w:rPr>
        <w:t>,</w:t>
      </w:r>
      <w:r w:rsidRPr="009B6725">
        <w:rPr>
          <w:rFonts w:eastAsia="Times New Roman" w:cs="Times New Roman"/>
          <w:szCs w:val="24"/>
        </w:rPr>
        <w:t xml:space="preserve"> η οποία εξειδικεύεται στην είσπραξη και μάλιστα στη </w:t>
      </w:r>
      <w:proofErr w:type="spellStart"/>
      <w:r w:rsidRPr="009B6725">
        <w:rPr>
          <w:rFonts w:eastAsia="Times New Roman" w:cs="Times New Roman"/>
          <w:szCs w:val="24"/>
        </w:rPr>
        <w:t>φοροεπιδρομή</w:t>
      </w:r>
      <w:proofErr w:type="spellEnd"/>
      <w:r w:rsidRPr="009B6725">
        <w:rPr>
          <w:rFonts w:eastAsia="Times New Roman" w:cs="Times New Roman"/>
          <w:szCs w:val="24"/>
        </w:rPr>
        <w:t xml:space="preserve"> απέναντι στα λαϊκά νοικοκυριά</w:t>
      </w:r>
      <w:r>
        <w:rPr>
          <w:rFonts w:eastAsia="Times New Roman" w:cs="Times New Roman"/>
          <w:szCs w:val="24"/>
        </w:rPr>
        <w:t>,</w:t>
      </w:r>
      <w:r w:rsidRPr="009B6725">
        <w:rPr>
          <w:rFonts w:eastAsia="Times New Roman" w:cs="Times New Roman"/>
          <w:szCs w:val="24"/>
        </w:rPr>
        <w:t xml:space="preserve"> να εισπράττει ακόμη και με αναγκαστικό τρόπο τα χρέη που έχουν αυτά προς </w:t>
      </w:r>
      <w:r w:rsidRPr="009B6725">
        <w:rPr>
          <w:rFonts w:eastAsia="Times New Roman" w:cs="Times New Roman"/>
          <w:szCs w:val="24"/>
        </w:rPr>
        <w:lastRenderedPageBreak/>
        <w:t>την εφορία</w:t>
      </w:r>
      <w:r>
        <w:rPr>
          <w:rFonts w:eastAsia="Times New Roman" w:cs="Times New Roman"/>
          <w:szCs w:val="24"/>
        </w:rPr>
        <w:t xml:space="preserve">. </w:t>
      </w:r>
      <w:r w:rsidRPr="009B6725">
        <w:rPr>
          <w:rFonts w:eastAsia="Times New Roman" w:cs="Times New Roman"/>
          <w:szCs w:val="24"/>
        </w:rPr>
        <w:t>Αυτό ξέρει να κάνει</w:t>
      </w:r>
      <w:r>
        <w:rPr>
          <w:rFonts w:eastAsia="Times New Roman" w:cs="Times New Roman"/>
          <w:szCs w:val="24"/>
        </w:rPr>
        <w:t xml:space="preserve"> η ΑΑΔΕ</w:t>
      </w:r>
      <w:r w:rsidRPr="009B6725">
        <w:rPr>
          <w:rFonts w:eastAsia="Times New Roman" w:cs="Times New Roman"/>
          <w:szCs w:val="24"/>
        </w:rPr>
        <w:t xml:space="preserve"> και το απ</w:t>
      </w:r>
      <w:r>
        <w:rPr>
          <w:rFonts w:eastAsia="Times New Roman" w:cs="Times New Roman"/>
          <w:szCs w:val="24"/>
        </w:rPr>
        <w:t>έδειξε</w:t>
      </w:r>
      <w:r w:rsidRPr="009B6725">
        <w:rPr>
          <w:rFonts w:eastAsia="Times New Roman" w:cs="Times New Roman"/>
          <w:szCs w:val="24"/>
        </w:rPr>
        <w:t xml:space="preserve"> από την πρώτη στιγμή</w:t>
      </w:r>
      <w:r>
        <w:rPr>
          <w:rFonts w:eastAsia="Times New Roman" w:cs="Times New Roman"/>
          <w:szCs w:val="24"/>
        </w:rPr>
        <w:t>.</w:t>
      </w:r>
    </w:p>
    <w:p w14:paraId="576A9410"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Δεν πρόλαβε να μπει ακόμη και αυτ</w:t>
      </w:r>
      <w:r>
        <w:rPr>
          <w:rFonts w:eastAsia="Times New Roman" w:cs="Times New Roman"/>
          <w:szCs w:val="24"/>
        </w:rPr>
        <w:t>ή η κουτσουρεμένη</w:t>
      </w:r>
      <w:r w:rsidRPr="009B6725">
        <w:rPr>
          <w:rFonts w:eastAsia="Times New Roman" w:cs="Times New Roman"/>
          <w:szCs w:val="24"/>
        </w:rPr>
        <w:t xml:space="preserve"> προκαταβολή της κύριας επιδότησης</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 xml:space="preserve">τα </w:t>
      </w:r>
      <w:r w:rsidRPr="009B6725">
        <w:rPr>
          <w:rFonts w:eastAsia="Times New Roman" w:cs="Times New Roman"/>
          <w:szCs w:val="24"/>
        </w:rPr>
        <w:t>363 εκατομμύρι</w:t>
      </w:r>
      <w:r>
        <w:rPr>
          <w:rFonts w:eastAsia="Times New Roman" w:cs="Times New Roman"/>
          <w:szCs w:val="24"/>
        </w:rPr>
        <w:t>α</w:t>
      </w:r>
      <w:r w:rsidRPr="009B6725">
        <w:rPr>
          <w:rFonts w:eastAsia="Times New Roman" w:cs="Times New Roman"/>
          <w:szCs w:val="24"/>
        </w:rPr>
        <w:t xml:space="preserve"> ευρώ που βάλ</w:t>
      </w:r>
      <w:r>
        <w:rPr>
          <w:rFonts w:eastAsia="Times New Roman" w:cs="Times New Roman"/>
          <w:szCs w:val="24"/>
        </w:rPr>
        <w:t>ατε</w:t>
      </w:r>
      <w:r w:rsidRPr="009B6725">
        <w:rPr>
          <w:rFonts w:eastAsia="Times New Roman" w:cs="Times New Roman"/>
          <w:szCs w:val="24"/>
        </w:rPr>
        <w:t xml:space="preserve"> και πήρε κατευθείαν 80 εκατομμύρια για τον ΕΛΓΑ</w:t>
      </w:r>
      <w:r>
        <w:rPr>
          <w:rFonts w:eastAsia="Times New Roman" w:cs="Times New Roman"/>
          <w:szCs w:val="24"/>
        </w:rPr>
        <w:t>.</w:t>
      </w:r>
      <w:r w:rsidRPr="009B6725">
        <w:rPr>
          <w:rFonts w:eastAsia="Times New Roman" w:cs="Times New Roman"/>
          <w:szCs w:val="24"/>
        </w:rPr>
        <w:t xml:space="preserve"> Σε πολλές περιπτώσεις </w:t>
      </w:r>
      <w:r>
        <w:rPr>
          <w:rFonts w:eastAsia="Times New Roman" w:cs="Times New Roman"/>
          <w:szCs w:val="24"/>
        </w:rPr>
        <w:t xml:space="preserve">που ήταν </w:t>
      </w:r>
      <w:r w:rsidRPr="009B6725">
        <w:rPr>
          <w:rFonts w:eastAsia="Times New Roman" w:cs="Times New Roman"/>
          <w:szCs w:val="24"/>
        </w:rPr>
        <w:t>πολύ λίγα τα χρήματα</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πήρε</w:t>
      </w:r>
      <w:r w:rsidRPr="009B6725">
        <w:rPr>
          <w:rFonts w:eastAsia="Times New Roman" w:cs="Times New Roman"/>
          <w:szCs w:val="24"/>
        </w:rPr>
        <w:t xml:space="preserve"> και από τα υπόλοιπα των </w:t>
      </w:r>
      <w:proofErr w:type="spellStart"/>
      <w:r w:rsidRPr="009B6725">
        <w:rPr>
          <w:rFonts w:eastAsia="Times New Roman" w:cs="Times New Roman"/>
          <w:szCs w:val="24"/>
        </w:rPr>
        <w:t>καταθετικών</w:t>
      </w:r>
      <w:proofErr w:type="spellEnd"/>
      <w:r w:rsidRPr="009B6725">
        <w:rPr>
          <w:rFonts w:eastAsia="Times New Roman" w:cs="Times New Roman"/>
          <w:szCs w:val="24"/>
        </w:rPr>
        <w:t xml:space="preserve"> λογαριασμών</w:t>
      </w:r>
      <w:r>
        <w:rPr>
          <w:rFonts w:eastAsia="Times New Roman" w:cs="Times New Roman"/>
          <w:szCs w:val="24"/>
        </w:rPr>
        <w:t xml:space="preserve">. </w:t>
      </w:r>
      <w:r w:rsidRPr="009B6725">
        <w:rPr>
          <w:rFonts w:eastAsia="Times New Roman" w:cs="Times New Roman"/>
          <w:szCs w:val="24"/>
        </w:rPr>
        <w:t>Μα</w:t>
      </w:r>
      <w:r>
        <w:rPr>
          <w:rFonts w:eastAsia="Times New Roman" w:cs="Times New Roman"/>
          <w:szCs w:val="24"/>
        </w:rPr>
        <w:t>,</w:t>
      </w:r>
      <w:r w:rsidRPr="009B6725">
        <w:rPr>
          <w:rFonts w:eastAsia="Times New Roman" w:cs="Times New Roman"/>
          <w:szCs w:val="24"/>
        </w:rPr>
        <w:t xml:space="preserve"> είναι δυνατόν να βάλει χέρι στους λογαριασμούς των αγροτών</w:t>
      </w:r>
      <w:r>
        <w:rPr>
          <w:rFonts w:eastAsia="Times New Roman" w:cs="Times New Roman"/>
          <w:szCs w:val="24"/>
        </w:rPr>
        <w:t xml:space="preserve">; </w:t>
      </w:r>
      <w:r w:rsidRPr="009B6725">
        <w:rPr>
          <w:rFonts w:eastAsia="Times New Roman" w:cs="Times New Roman"/>
          <w:szCs w:val="24"/>
        </w:rPr>
        <w:t>Δεύτερον</w:t>
      </w:r>
      <w:r>
        <w:rPr>
          <w:rFonts w:eastAsia="Times New Roman" w:cs="Times New Roman"/>
          <w:szCs w:val="24"/>
        </w:rPr>
        <w:t>,</w:t>
      </w:r>
      <w:r w:rsidRPr="009B6725">
        <w:rPr>
          <w:rFonts w:eastAsia="Times New Roman" w:cs="Times New Roman"/>
          <w:szCs w:val="24"/>
        </w:rPr>
        <w:t xml:space="preserve"> το χθεσινό επεισόδιο</w:t>
      </w:r>
      <w:r>
        <w:rPr>
          <w:rFonts w:eastAsia="Times New Roman" w:cs="Times New Roman"/>
          <w:szCs w:val="24"/>
        </w:rPr>
        <w:t>.</w:t>
      </w:r>
      <w:r w:rsidRPr="009B6725">
        <w:rPr>
          <w:rFonts w:eastAsia="Times New Roman" w:cs="Times New Roman"/>
          <w:szCs w:val="24"/>
        </w:rPr>
        <w:t xml:space="preserve"> Πρώτα πήρε τα χρήματα για τον ΕΛΓΑ και εκ των υστέρων</w:t>
      </w:r>
      <w:r>
        <w:rPr>
          <w:rFonts w:eastAsia="Times New Roman" w:cs="Times New Roman"/>
          <w:szCs w:val="24"/>
        </w:rPr>
        <w:t>,</w:t>
      </w:r>
      <w:r w:rsidRPr="009B6725">
        <w:rPr>
          <w:rFonts w:eastAsia="Times New Roman" w:cs="Times New Roman"/>
          <w:szCs w:val="24"/>
        </w:rPr>
        <w:t xml:space="preserve"> μετά που </w:t>
      </w:r>
      <w:r>
        <w:rPr>
          <w:rFonts w:eastAsia="Times New Roman" w:cs="Times New Roman"/>
          <w:szCs w:val="24"/>
        </w:rPr>
        <w:t xml:space="preserve">σηκώθηκε </w:t>
      </w:r>
      <w:r w:rsidRPr="009B6725">
        <w:rPr>
          <w:rFonts w:eastAsia="Times New Roman" w:cs="Times New Roman"/>
          <w:szCs w:val="24"/>
        </w:rPr>
        <w:t>σκάνδαλο</w:t>
      </w:r>
      <w:r>
        <w:rPr>
          <w:rFonts w:eastAsia="Times New Roman" w:cs="Times New Roman"/>
          <w:szCs w:val="24"/>
        </w:rPr>
        <w:t>,</w:t>
      </w:r>
      <w:r w:rsidRPr="009B6725">
        <w:rPr>
          <w:rFonts w:eastAsia="Times New Roman" w:cs="Times New Roman"/>
          <w:szCs w:val="24"/>
        </w:rPr>
        <w:t xml:space="preserve"> έκανε τις πιστώσεις </w:t>
      </w:r>
      <w:r>
        <w:rPr>
          <w:rFonts w:eastAsia="Times New Roman" w:cs="Times New Roman"/>
          <w:szCs w:val="24"/>
        </w:rPr>
        <w:t>στον</w:t>
      </w:r>
      <w:r w:rsidRPr="009B6725">
        <w:rPr>
          <w:rFonts w:eastAsia="Times New Roman" w:cs="Times New Roman"/>
          <w:szCs w:val="24"/>
        </w:rPr>
        <w:t xml:space="preserve"> λογαριασμ</w:t>
      </w:r>
      <w:r>
        <w:rPr>
          <w:rFonts w:eastAsia="Times New Roman" w:cs="Times New Roman"/>
          <w:szCs w:val="24"/>
        </w:rPr>
        <w:t xml:space="preserve">ό. </w:t>
      </w:r>
    </w:p>
    <w:p w14:paraId="576A9411"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Άρα</w:t>
      </w:r>
      <w:r>
        <w:rPr>
          <w:rFonts w:eastAsia="Times New Roman" w:cs="Times New Roman"/>
          <w:szCs w:val="24"/>
        </w:rPr>
        <w:t>,</w:t>
      </w:r>
      <w:r w:rsidRPr="009B6725">
        <w:rPr>
          <w:rFonts w:eastAsia="Times New Roman" w:cs="Times New Roman"/>
          <w:szCs w:val="24"/>
        </w:rPr>
        <w:t xml:space="preserve"> λοιπόν</w:t>
      </w:r>
      <w:r>
        <w:rPr>
          <w:rFonts w:eastAsia="Times New Roman" w:cs="Times New Roman"/>
          <w:szCs w:val="24"/>
        </w:rPr>
        <w:t xml:space="preserve">, η ΑΑΔΕ </w:t>
      </w:r>
      <w:r w:rsidRPr="009B6725">
        <w:rPr>
          <w:rFonts w:eastAsia="Times New Roman" w:cs="Times New Roman"/>
          <w:szCs w:val="24"/>
        </w:rPr>
        <w:t>τι είναι</w:t>
      </w:r>
      <w:r>
        <w:rPr>
          <w:rFonts w:eastAsia="Times New Roman" w:cs="Times New Roman"/>
          <w:szCs w:val="24"/>
        </w:rPr>
        <w:t xml:space="preserve">; </w:t>
      </w:r>
      <w:r w:rsidRPr="009B6725">
        <w:rPr>
          <w:rFonts w:eastAsia="Times New Roman" w:cs="Times New Roman"/>
          <w:szCs w:val="24"/>
        </w:rPr>
        <w:t>Είναι ένας πολύ αποτελεσματικός οργανισμός για να κυνηγάει τα μικρά λαϊκά εισοδηματικά στρώματα και να παίρνει ό</w:t>
      </w:r>
      <w:r>
        <w:rPr>
          <w:rFonts w:eastAsia="Times New Roman" w:cs="Times New Roman"/>
          <w:szCs w:val="24"/>
        </w:rPr>
        <w:t>,</w:t>
      </w:r>
      <w:r w:rsidRPr="009B6725">
        <w:rPr>
          <w:rFonts w:eastAsia="Times New Roman" w:cs="Times New Roman"/>
          <w:szCs w:val="24"/>
        </w:rPr>
        <w:t>τι μπορεί να πάρει απ</w:t>
      </w:r>
      <w:r>
        <w:rPr>
          <w:rFonts w:eastAsia="Times New Roman" w:cs="Times New Roman"/>
          <w:szCs w:val="24"/>
        </w:rPr>
        <w:t>’</w:t>
      </w:r>
      <w:r w:rsidRPr="009B6725">
        <w:rPr>
          <w:rFonts w:eastAsia="Times New Roman" w:cs="Times New Roman"/>
          <w:szCs w:val="24"/>
        </w:rPr>
        <w:t xml:space="preserve"> αυτούς και ταυτόχρονα</w:t>
      </w:r>
      <w:r>
        <w:rPr>
          <w:rFonts w:eastAsia="Times New Roman" w:cs="Times New Roman"/>
          <w:szCs w:val="24"/>
        </w:rPr>
        <w:t>,</w:t>
      </w:r>
      <w:r w:rsidRPr="009B6725">
        <w:rPr>
          <w:rFonts w:eastAsia="Times New Roman" w:cs="Times New Roman"/>
          <w:szCs w:val="24"/>
        </w:rPr>
        <w:t xml:space="preserve"> πολύ αναποτελεσματικός</w:t>
      </w:r>
      <w:r>
        <w:rPr>
          <w:rFonts w:eastAsia="Times New Roman" w:cs="Times New Roman"/>
          <w:szCs w:val="24"/>
        </w:rPr>
        <w:t>,</w:t>
      </w:r>
      <w:r w:rsidRPr="009B6725">
        <w:rPr>
          <w:rFonts w:eastAsia="Times New Roman" w:cs="Times New Roman"/>
          <w:szCs w:val="24"/>
        </w:rPr>
        <w:t xml:space="preserve"> επιλεκτικά αναποτελεσματικός</w:t>
      </w:r>
      <w:r>
        <w:rPr>
          <w:rFonts w:eastAsia="Times New Roman" w:cs="Times New Roman"/>
          <w:szCs w:val="24"/>
        </w:rPr>
        <w:t>,</w:t>
      </w:r>
      <w:r w:rsidRPr="009B6725">
        <w:rPr>
          <w:rFonts w:eastAsia="Times New Roman" w:cs="Times New Roman"/>
          <w:szCs w:val="24"/>
        </w:rPr>
        <w:t xml:space="preserve"> για να πατάξει τη φοροδιαφυγή των μεγάλων επιχειρηματικών ομίλων και τα τεράστια χρέη τα οποία αυτοί έχουν προς την εφορία</w:t>
      </w:r>
      <w:r>
        <w:rPr>
          <w:rFonts w:eastAsia="Times New Roman" w:cs="Times New Roman"/>
          <w:szCs w:val="24"/>
        </w:rPr>
        <w:t>.</w:t>
      </w:r>
      <w:r w:rsidRPr="009B6725">
        <w:rPr>
          <w:rFonts w:eastAsia="Times New Roman" w:cs="Times New Roman"/>
          <w:szCs w:val="24"/>
        </w:rPr>
        <w:t xml:space="preserve"> Χρωστάνε πάνω από </w:t>
      </w:r>
      <w:r>
        <w:rPr>
          <w:rFonts w:eastAsia="Times New Roman" w:cs="Times New Roman"/>
          <w:szCs w:val="24"/>
        </w:rPr>
        <w:t>το 90% αυτοί</w:t>
      </w:r>
      <w:r w:rsidRPr="009B6725">
        <w:rPr>
          <w:rFonts w:eastAsia="Times New Roman" w:cs="Times New Roman"/>
          <w:szCs w:val="24"/>
        </w:rPr>
        <w:t xml:space="preserve"> στην εφορία και δεν έχει πάρει </w:t>
      </w:r>
      <w:r>
        <w:rPr>
          <w:rFonts w:eastAsia="Times New Roman" w:cs="Times New Roman"/>
          <w:szCs w:val="24"/>
        </w:rPr>
        <w:t>δεκάρα τσακιστή</w:t>
      </w:r>
      <w:r w:rsidRPr="009B6725">
        <w:rPr>
          <w:rFonts w:eastAsia="Times New Roman" w:cs="Times New Roman"/>
          <w:szCs w:val="24"/>
        </w:rPr>
        <w:t xml:space="preserve"> από </w:t>
      </w:r>
      <w:r>
        <w:rPr>
          <w:rFonts w:eastAsia="Times New Roman" w:cs="Times New Roman"/>
          <w:szCs w:val="24"/>
        </w:rPr>
        <w:t>αυτούς.</w:t>
      </w:r>
      <w:r w:rsidRPr="009B6725">
        <w:rPr>
          <w:rFonts w:eastAsia="Times New Roman" w:cs="Times New Roman"/>
          <w:szCs w:val="24"/>
        </w:rPr>
        <w:t xml:space="preserve"> </w:t>
      </w:r>
    </w:p>
    <w:p w14:paraId="576A9412"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 xml:space="preserve">Φαίνεται από τις τεράστιες τρύπες που είχε ανοίξει για να προχωρεί το σύστημα και με τον </w:t>
      </w:r>
      <w:r>
        <w:rPr>
          <w:rFonts w:eastAsia="Times New Roman" w:cs="Times New Roman"/>
          <w:szCs w:val="24"/>
        </w:rPr>
        <w:t>Ε1</w:t>
      </w:r>
      <w:r w:rsidRPr="009B6725">
        <w:rPr>
          <w:rFonts w:eastAsia="Times New Roman" w:cs="Times New Roman"/>
          <w:szCs w:val="24"/>
        </w:rPr>
        <w:t xml:space="preserve"> που δεν έκανε</w:t>
      </w:r>
      <w:r>
        <w:rPr>
          <w:rFonts w:eastAsia="Times New Roman" w:cs="Times New Roman"/>
          <w:szCs w:val="24"/>
        </w:rPr>
        <w:t xml:space="preserve"> κανέναν</w:t>
      </w:r>
      <w:r w:rsidRPr="009B6725">
        <w:rPr>
          <w:rFonts w:eastAsia="Times New Roman" w:cs="Times New Roman"/>
          <w:szCs w:val="24"/>
        </w:rPr>
        <w:t xml:space="preserve"> </w:t>
      </w:r>
      <w:proofErr w:type="spellStart"/>
      <w:r>
        <w:rPr>
          <w:rFonts w:eastAsia="Times New Roman" w:cs="Times New Roman"/>
          <w:szCs w:val="24"/>
        </w:rPr>
        <w:t>διαστ</w:t>
      </w:r>
      <w:r>
        <w:rPr>
          <w:rFonts w:eastAsia="Times New Roman" w:cs="Times New Roman"/>
          <w:szCs w:val="24"/>
        </w:rPr>
        <w:t>αυρωτικό</w:t>
      </w:r>
      <w:proofErr w:type="spellEnd"/>
      <w:r w:rsidRPr="009B6725">
        <w:rPr>
          <w:rFonts w:eastAsia="Times New Roman" w:cs="Times New Roman"/>
          <w:szCs w:val="24"/>
        </w:rPr>
        <w:t xml:space="preserve"> έλεγχο</w:t>
      </w:r>
      <w:r>
        <w:rPr>
          <w:rFonts w:eastAsia="Times New Roman" w:cs="Times New Roman"/>
          <w:szCs w:val="24"/>
        </w:rPr>
        <w:t>,</w:t>
      </w:r>
      <w:r w:rsidRPr="009B6725">
        <w:rPr>
          <w:rFonts w:eastAsia="Times New Roman" w:cs="Times New Roman"/>
          <w:szCs w:val="24"/>
        </w:rPr>
        <w:t xml:space="preserve"> αλλά και με τον παράνομο πλουτισμό</w:t>
      </w:r>
      <w:r>
        <w:rPr>
          <w:rFonts w:eastAsia="Times New Roman" w:cs="Times New Roman"/>
          <w:szCs w:val="24"/>
        </w:rPr>
        <w:t xml:space="preserve"> -α</w:t>
      </w:r>
      <w:r w:rsidRPr="009B6725">
        <w:rPr>
          <w:rFonts w:eastAsia="Times New Roman" w:cs="Times New Roman"/>
          <w:szCs w:val="24"/>
        </w:rPr>
        <w:t>ν</w:t>
      </w:r>
      <w:r>
        <w:rPr>
          <w:rFonts w:eastAsia="Times New Roman" w:cs="Times New Roman"/>
          <w:szCs w:val="24"/>
        </w:rPr>
        <w:t xml:space="preserve"> και</w:t>
      </w:r>
      <w:r w:rsidRPr="009B6725">
        <w:rPr>
          <w:rFonts w:eastAsia="Times New Roman" w:cs="Times New Roman"/>
          <w:szCs w:val="24"/>
        </w:rPr>
        <w:t xml:space="preserve"> ο πλουτισμός παράνομ</w:t>
      </w:r>
      <w:r>
        <w:rPr>
          <w:rFonts w:eastAsia="Times New Roman" w:cs="Times New Roman"/>
          <w:szCs w:val="24"/>
        </w:rPr>
        <w:t>ο</w:t>
      </w:r>
      <w:r w:rsidRPr="009B6725">
        <w:rPr>
          <w:rFonts w:eastAsia="Times New Roman" w:cs="Times New Roman"/>
          <w:szCs w:val="24"/>
        </w:rPr>
        <w:t>ς</w:t>
      </w:r>
      <w:r>
        <w:rPr>
          <w:rFonts w:eastAsia="Times New Roman" w:cs="Times New Roman"/>
          <w:szCs w:val="24"/>
        </w:rPr>
        <w:t xml:space="preserve"> είναι, αλλά </w:t>
      </w:r>
      <w:r>
        <w:rPr>
          <w:rFonts w:eastAsia="Times New Roman" w:cs="Times New Roman"/>
          <w:szCs w:val="24"/>
        </w:rPr>
        <w:lastRenderedPageBreak/>
        <w:t>ας το πούμε έτσι-</w:t>
      </w:r>
      <w:r w:rsidRPr="009B6725">
        <w:rPr>
          <w:rFonts w:eastAsia="Times New Roman" w:cs="Times New Roman"/>
          <w:szCs w:val="24"/>
        </w:rPr>
        <w:t xml:space="preserve"> όλων αυτών που </w:t>
      </w:r>
      <w:r>
        <w:rPr>
          <w:rFonts w:eastAsia="Times New Roman" w:cs="Times New Roman"/>
          <w:szCs w:val="24"/>
        </w:rPr>
        <w:t>ξε</w:t>
      </w:r>
      <w:r w:rsidRPr="009B6725">
        <w:rPr>
          <w:rFonts w:eastAsia="Times New Roman" w:cs="Times New Roman"/>
          <w:szCs w:val="24"/>
        </w:rPr>
        <w:t>φύτρωσαν αυτό το χρονικό διάστημα</w:t>
      </w:r>
      <w:r>
        <w:rPr>
          <w:rFonts w:eastAsia="Times New Roman" w:cs="Times New Roman"/>
          <w:szCs w:val="24"/>
        </w:rPr>
        <w:t>,</w:t>
      </w:r>
      <w:r w:rsidRPr="009B6725">
        <w:rPr>
          <w:rFonts w:eastAsia="Times New Roman" w:cs="Times New Roman"/>
          <w:szCs w:val="24"/>
        </w:rPr>
        <w:t xml:space="preserve"> με τις επιδοτήσεις που </w:t>
      </w:r>
      <w:r>
        <w:rPr>
          <w:rFonts w:eastAsia="Times New Roman" w:cs="Times New Roman"/>
          <w:szCs w:val="24"/>
        </w:rPr>
        <w:t>έπρεπε να πάνε</w:t>
      </w:r>
      <w:r w:rsidRPr="009B6725">
        <w:rPr>
          <w:rFonts w:eastAsia="Times New Roman" w:cs="Times New Roman"/>
          <w:szCs w:val="24"/>
        </w:rPr>
        <w:t xml:space="preserve"> στους πραγματικούς αγρότες</w:t>
      </w:r>
      <w:r>
        <w:rPr>
          <w:rFonts w:eastAsia="Times New Roman" w:cs="Times New Roman"/>
          <w:szCs w:val="24"/>
        </w:rPr>
        <w:t xml:space="preserve">. </w:t>
      </w:r>
    </w:p>
    <w:p w14:paraId="576A9413"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Έτσι</w:t>
      </w:r>
      <w:r>
        <w:rPr>
          <w:rFonts w:eastAsia="Times New Roman" w:cs="Times New Roman"/>
          <w:szCs w:val="24"/>
        </w:rPr>
        <w:t>,</w:t>
      </w:r>
      <w:r w:rsidRPr="009B6725">
        <w:rPr>
          <w:rFonts w:eastAsia="Times New Roman" w:cs="Times New Roman"/>
          <w:szCs w:val="24"/>
        </w:rPr>
        <w:t xml:space="preserve"> λοιπόν</w:t>
      </w:r>
      <w:r>
        <w:rPr>
          <w:rFonts w:eastAsia="Times New Roman" w:cs="Times New Roman"/>
          <w:szCs w:val="24"/>
        </w:rPr>
        <w:t>,</w:t>
      </w:r>
      <w:r w:rsidRPr="009B6725">
        <w:rPr>
          <w:rFonts w:eastAsia="Times New Roman" w:cs="Times New Roman"/>
          <w:szCs w:val="24"/>
        </w:rPr>
        <w:t xml:space="preserve"> εμείς το λέμε καθαρά</w:t>
      </w:r>
      <w:r>
        <w:rPr>
          <w:rFonts w:eastAsia="Times New Roman" w:cs="Times New Roman"/>
          <w:szCs w:val="24"/>
        </w:rPr>
        <w:t>.</w:t>
      </w:r>
      <w:r w:rsidRPr="009B6725">
        <w:rPr>
          <w:rFonts w:eastAsia="Times New Roman" w:cs="Times New Roman"/>
          <w:szCs w:val="24"/>
        </w:rPr>
        <w:t xml:space="preserve"> Η μεταφορά στη </w:t>
      </w:r>
      <w:r>
        <w:rPr>
          <w:rFonts w:eastAsia="Times New Roman" w:cs="Times New Roman"/>
          <w:szCs w:val="24"/>
        </w:rPr>
        <w:t>ΑΑΔΕ</w:t>
      </w:r>
      <w:r w:rsidRPr="009B6725">
        <w:rPr>
          <w:rFonts w:eastAsia="Times New Roman" w:cs="Times New Roman"/>
          <w:szCs w:val="24"/>
        </w:rPr>
        <w:t xml:space="preserve"> θα σημαίνει νέα εμπόδια</w:t>
      </w:r>
      <w:r>
        <w:rPr>
          <w:rFonts w:eastAsia="Times New Roman" w:cs="Times New Roman"/>
          <w:szCs w:val="24"/>
        </w:rPr>
        <w:t>,</w:t>
      </w:r>
      <w:r w:rsidRPr="009B6725">
        <w:rPr>
          <w:rFonts w:eastAsia="Times New Roman" w:cs="Times New Roman"/>
          <w:szCs w:val="24"/>
        </w:rPr>
        <w:t xml:space="preserve"> για να μπορούν να πάρουν ακόμη και τις </w:t>
      </w:r>
      <w:r>
        <w:rPr>
          <w:rFonts w:eastAsia="Times New Roman" w:cs="Times New Roman"/>
          <w:szCs w:val="24"/>
        </w:rPr>
        <w:t xml:space="preserve">κουτσουρεμένες </w:t>
      </w:r>
      <w:r w:rsidRPr="009B6725">
        <w:rPr>
          <w:rFonts w:eastAsia="Times New Roman" w:cs="Times New Roman"/>
          <w:szCs w:val="24"/>
        </w:rPr>
        <w:t>επιδοτήσεις οι πραγματικοί δικαιούχοι</w:t>
      </w:r>
      <w:r>
        <w:rPr>
          <w:rFonts w:eastAsia="Times New Roman" w:cs="Times New Roman"/>
          <w:szCs w:val="24"/>
        </w:rPr>
        <w:t xml:space="preserve">, οι </w:t>
      </w:r>
      <w:r w:rsidRPr="009B6725">
        <w:rPr>
          <w:rFonts w:eastAsia="Times New Roman" w:cs="Times New Roman"/>
          <w:szCs w:val="24"/>
        </w:rPr>
        <w:t xml:space="preserve">βιοπαλαιστές </w:t>
      </w:r>
      <w:proofErr w:type="spellStart"/>
      <w:r w:rsidRPr="009B6725">
        <w:rPr>
          <w:rFonts w:eastAsia="Times New Roman" w:cs="Times New Roman"/>
          <w:szCs w:val="24"/>
        </w:rPr>
        <w:t>αγροτοκτηνοτρόφοι</w:t>
      </w:r>
      <w:proofErr w:type="spellEnd"/>
      <w:r w:rsidRPr="009B6725">
        <w:rPr>
          <w:rFonts w:eastAsia="Times New Roman" w:cs="Times New Roman"/>
          <w:szCs w:val="24"/>
        </w:rPr>
        <w:t xml:space="preserve"> και ταυτόχρονα</w:t>
      </w:r>
      <w:r>
        <w:rPr>
          <w:rFonts w:eastAsia="Times New Roman" w:cs="Times New Roman"/>
          <w:szCs w:val="24"/>
        </w:rPr>
        <w:t>,</w:t>
      </w:r>
      <w:r w:rsidRPr="009B6725">
        <w:rPr>
          <w:rFonts w:eastAsia="Times New Roman" w:cs="Times New Roman"/>
          <w:szCs w:val="24"/>
        </w:rPr>
        <w:t xml:space="preserve"> νέος κόφτης </w:t>
      </w:r>
      <w:r>
        <w:rPr>
          <w:rFonts w:eastAsia="Times New Roman" w:cs="Times New Roman"/>
          <w:szCs w:val="24"/>
        </w:rPr>
        <w:t xml:space="preserve">σε </w:t>
      </w:r>
      <w:r w:rsidRPr="009B6725">
        <w:rPr>
          <w:rFonts w:eastAsia="Times New Roman" w:cs="Times New Roman"/>
          <w:szCs w:val="24"/>
        </w:rPr>
        <w:t>αυτές τις επιδοτήσεις</w:t>
      </w:r>
      <w:r>
        <w:rPr>
          <w:rFonts w:eastAsia="Times New Roman" w:cs="Times New Roman"/>
          <w:szCs w:val="24"/>
        </w:rPr>
        <w:t>,</w:t>
      </w:r>
      <w:r w:rsidRPr="009B6725">
        <w:rPr>
          <w:rFonts w:eastAsia="Times New Roman" w:cs="Times New Roman"/>
          <w:szCs w:val="24"/>
        </w:rPr>
        <w:t xml:space="preserve"> στα πλαίσια της αναθεώρησης της ΚΑΠ που η πρόταση της Κομισιόν προβλέπει μείωση σε όλη την Ευρωπαϊκή Ένωση κατά 23% των νέων επιδοτήσεων που θα δοθούν στους αγρότες</w:t>
      </w:r>
      <w:r>
        <w:rPr>
          <w:rFonts w:eastAsia="Times New Roman" w:cs="Times New Roman"/>
          <w:szCs w:val="24"/>
        </w:rPr>
        <w:t>.</w:t>
      </w:r>
    </w:p>
    <w:p w14:paraId="576A9414" w14:textId="77777777" w:rsidR="00880DB2" w:rsidRDefault="00862A8A">
      <w:pPr>
        <w:spacing w:line="600" w:lineRule="auto"/>
        <w:ind w:firstLine="720"/>
        <w:jc w:val="both"/>
        <w:rPr>
          <w:rFonts w:eastAsia="Times New Roman" w:cs="Times New Roman"/>
          <w:szCs w:val="24"/>
        </w:rPr>
      </w:pPr>
      <w:r w:rsidRPr="00793686">
        <w:rPr>
          <w:rFonts w:eastAsia="Times New Roman" w:cs="Times New Roman"/>
          <w:b/>
          <w:szCs w:val="24"/>
        </w:rPr>
        <w:t xml:space="preserve">ΠΡΟΕΔΡΕΥΩΝ (Ιωάννης </w:t>
      </w:r>
      <w:proofErr w:type="spellStart"/>
      <w:r w:rsidRPr="00793686">
        <w:rPr>
          <w:rFonts w:eastAsia="Times New Roman" w:cs="Times New Roman"/>
          <w:b/>
          <w:szCs w:val="24"/>
        </w:rPr>
        <w:t>Πλακιωτάκης</w:t>
      </w:r>
      <w:proofErr w:type="spellEnd"/>
      <w:r w:rsidRPr="0079368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Ευχαριστούμε τον κ.</w:t>
      </w:r>
      <w:r w:rsidRPr="009B6725">
        <w:rPr>
          <w:rFonts w:eastAsia="Times New Roman" w:cs="Times New Roman"/>
          <w:szCs w:val="24"/>
        </w:rPr>
        <w:t xml:space="preserve"> </w:t>
      </w:r>
      <w:proofErr w:type="spellStart"/>
      <w:r>
        <w:rPr>
          <w:rFonts w:eastAsia="Times New Roman" w:cs="Times New Roman"/>
          <w:szCs w:val="24"/>
        </w:rPr>
        <w:t>Καρα</w:t>
      </w:r>
      <w:r w:rsidRPr="009B6725">
        <w:rPr>
          <w:rFonts w:eastAsia="Times New Roman" w:cs="Times New Roman"/>
          <w:szCs w:val="24"/>
        </w:rPr>
        <w:t>θανασόπουλο</w:t>
      </w:r>
      <w:proofErr w:type="spellEnd"/>
      <w:r>
        <w:rPr>
          <w:rFonts w:eastAsia="Times New Roman" w:cs="Times New Roman"/>
          <w:szCs w:val="24"/>
        </w:rPr>
        <w:t>.</w:t>
      </w:r>
    </w:p>
    <w:p w14:paraId="576A9415"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Το</w:t>
      </w:r>
      <w:r>
        <w:rPr>
          <w:rFonts w:eastAsia="Times New Roman" w:cs="Times New Roman"/>
          <w:szCs w:val="24"/>
        </w:rPr>
        <w:t>ν</w:t>
      </w:r>
      <w:r w:rsidRPr="009B6725">
        <w:rPr>
          <w:rFonts w:eastAsia="Times New Roman" w:cs="Times New Roman"/>
          <w:szCs w:val="24"/>
        </w:rPr>
        <w:t xml:space="preserve"> λόγο ο </w:t>
      </w:r>
      <w:r>
        <w:rPr>
          <w:rFonts w:eastAsia="Times New Roman" w:cs="Times New Roman"/>
          <w:szCs w:val="24"/>
        </w:rPr>
        <w:t xml:space="preserve">κ. </w:t>
      </w:r>
      <w:r w:rsidRPr="009B6725">
        <w:rPr>
          <w:rFonts w:eastAsia="Times New Roman" w:cs="Times New Roman"/>
          <w:szCs w:val="24"/>
        </w:rPr>
        <w:t xml:space="preserve">Ηλιόπουλος και </w:t>
      </w:r>
      <w:r>
        <w:rPr>
          <w:rFonts w:eastAsia="Times New Roman" w:cs="Times New Roman"/>
          <w:szCs w:val="24"/>
        </w:rPr>
        <w:t xml:space="preserve">αμέσως μετά </w:t>
      </w:r>
      <w:r w:rsidRPr="009B6725">
        <w:rPr>
          <w:rFonts w:eastAsia="Times New Roman" w:cs="Times New Roman"/>
          <w:szCs w:val="24"/>
        </w:rPr>
        <w:t>η κ</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Καρα</w:t>
      </w:r>
      <w:r w:rsidRPr="009B6725">
        <w:rPr>
          <w:rFonts w:eastAsia="Times New Roman" w:cs="Times New Roman"/>
          <w:szCs w:val="24"/>
        </w:rPr>
        <w:t>γεωργοπούλου</w:t>
      </w:r>
      <w:r>
        <w:rPr>
          <w:rFonts w:eastAsia="Times New Roman" w:cs="Times New Roman"/>
          <w:szCs w:val="24"/>
        </w:rPr>
        <w:t xml:space="preserve">. </w:t>
      </w:r>
    </w:p>
    <w:p w14:paraId="576A9416" w14:textId="77777777" w:rsidR="00880DB2" w:rsidRDefault="00862A8A">
      <w:pPr>
        <w:spacing w:line="600" w:lineRule="auto"/>
        <w:ind w:firstLine="720"/>
        <w:jc w:val="both"/>
        <w:rPr>
          <w:rFonts w:eastAsia="Times New Roman" w:cs="Times New Roman"/>
          <w:szCs w:val="24"/>
        </w:rPr>
      </w:pPr>
      <w:r w:rsidRPr="000B7BE8">
        <w:rPr>
          <w:rFonts w:eastAsia="Times New Roman" w:cs="Times New Roman"/>
          <w:b/>
          <w:szCs w:val="24"/>
        </w:rPr>
        <w:t>ΑΘΑΝΑΣΙΟΣ (ΝΑΣΟΣ) ΗΛΙΟΠΟΥΛΟΣ:</w:t>
      </w:r>
      <w:r w:rsidRPr="000B7BE8">
        <w:rPr>
          <w:rFonts w:eastAsia="Times New Roman" w:cs="Times New Roman"/>
          <w:szCs w:val="24"/>
        </w:rPr>
        <w:t xml:space="preserve"> </w:t>
      </w:r>
      <w:r>
        <w:rPr>
          <w:rFonts w:eastAsia="Times New Roman" w:cs="Times New Roman"/>
          <w:szCs w:val="24"/>
        </w:rPr>
        <w:t>Ευχαριστώ, κ</w:t>
      </w:r>
      <w:r w:rsidRPr="009B6725">
        <w:rPr>
          <w:rFonts w:eastAsia="Times New Roman" w:cs="Times New Roman"/>
          <w:szCs w:val="24"/>
        </w:rPr>
        <w:t>ύριε Πρόεδρε</w:t>
      </w:r>
      <w:r>
        <w:rPr>
          <w:rFonts w:eastAsia="Times New Roman" w:cs="Times New Roman"/>
          <w:szCs w:val="24"/>
        </w:rPr>
        <w:t>.</w:t>
      </w:r>
    </w:p>
    <w:p w14:paraId="576A9417"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Κύριε Τσιάρα</w:t>
      </w:r>
      <w:r>
        <w:rPr>
          <w:rFonts w:eastAsia="Times New Roman" w:cs="Times New Roman"/>
          <w:szCs w:val="24"/>
        </w:rPr>
        <w:t>, σας τα είπαμε, μας τα είπατε, σας</w:t>
      </w:r>
      <w:r w:rsidRPr="009B6725">
        <w:rPr>
          <w:rFonts w:eastAsia="Times New Roman" w:cs="Times New Roman"/>
          <w:szCs w:val="24"/>
        </w:rPr>
        <w:t xml:space="preserve"> τα ξαναλέμε</w:t>
      </w:r>
      <w:r>
        <w:rPr>
          <w:rFonts w:eastAsia="Times New Roman" w:cs="Times New Roman"/>
          <w:szCs w:val="24"/>
        </w:rPr>
        <w:t xml:space="preserve">. </w:t>
      </w:r>
    </w:p>
    <w:p w14:paraId="576A9418" w14:textId="2B470E75"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Είπατε</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w:t>
      </w:r>
      <w:r w:rsidRPr="009B6725">
        <w:rPr>
          <w:rFonts w:eastAsia="Times New Roman" w:cs="Times New Roman"/>
          <w:szCs w:val="24"/>
        </w:rPr>
        <w:t>Αν θέλει</w:t>
      </w:r>
      <w:r>
        <w:rPr>
          <w:rFonts w:eastAsia="Times New Roman" w:cs="Times New Roman"/>
          <w:szCs w:val="24"/>
        </w:rPr>
        <w:t>ς</w:t>
      </w:r>
      <w:r w:rsidRPr="009B6725">
        <w:rPr>
          <w:rFonts w:eastAsia="Times New Roman" w:cs="Times New Roman"/>
          <w:szCs w:val="24"/>
        </w:rPr>
        <w:t xml:space="preserve"> τους ελέγχους</w:t>
      </w:r>
      <w:r>
        <w:rPr>
          <w:rFonts w:eastAsia="Times New Roman" w:cs="Times New Roman"/>
          <w:szCs w:val="24"/>
        </w:rPr>
        <w:t>,</w:t>
      </w:r>
      <w:r w:rsidRPr="009B6725">
        <w:rPr>
          <w:rFonts w:eastAsia="Times New Roman" w:cs="Times New Roman"/>
          <w:szCs w:val="24"/>
        </w:rPr>
        <w:t xml:space="preserve"> θέλει</w:t>
      </w:r>
      <w:r>
        <w:rPr>
          <w:rFonts w:eastAsia="Times New Roman" w:cs="Times New Roman"/>
          <w:szCs w:val="24"/>
        </w:rPr>
        <w:t>ς</w:t>
      </w:r>
      <w:r w:rsidRPr="009B6725">
        <w:rPr>
          <w:rFonts w:eastAsia="Times New Roman" w:cs="Times New Roman"/>
          <w:szCs w:val="24"/>
        </w:rPr>
        <w:t xml:space="preserve"> τη διαφάνεια</w:t>
      </w:r>
      <w:r>
        <w:rPr>
          <w:rFonts w:eastAsia="Times New Roman" w:cs="Times New Roman"/>
          <w:szCs w:val="24"/>
        </w:rPr>
        <w:t>».</w:t>
      </w:r>
      <w:r w:rsidRPr="009B6725">
        <w:rPr>
          <w:rFonts w:eastAsia="Times New Roman" w:cs="Times New Roman"/>
          <w:szCs w:val="24"/>
        </w:rPr>
        <w:t xml:space="preserve"> Να βοηθήσω λίγο τη μνήμη σας για το ποιος δεν θέλει τους ελέγχους</w:t>
      </w:r>
      <w:r>
        <w:rPr>
          <w:rFonts w:eastAsia="Times New Roman" w:cs="Times New Roman"/>
          <w:szCs w:val="24"/>
        </w:rPr>
        <w:t xml:space="preserve">. Τον </w:t>
      </w:r>
      <w:r w:rsidRPr="009B6725">
        <w:rPr>
          <w:rFonts w:eastAsia="Times New Roman" w:cs="Times New Roman"/>
          <w:szCs w:val="24"/>
        </w:rPr>
        <w:t>Οκτώβρη</w:t>
      </w:r>
      <w:r>
        <w:rPr>
          <w:rFonts w:eastAsia="Times New Roman" w:cs="Times New Roman"/>
          <w:szCs w:val="24"/>
        </w:rPr>
        <w:t xml:space="preserve"> του</w:t>
      </w:r>
      <w:r w:rsidRPr="009B6725">
        <w:rPr>
          <w:rFonts w:eastAsia="Times New Roman" w:cs="Times New Roman"/>
          <w:szCs w:val="24"/>
        </w:rPr>
        <w:t xml:space="preserve"> </w:t>
      </w:r>
      <w:r>
        <w:rPr>
          <w:rFonts w:eastAsia="Times New Roman" w:cs="Times New Roman"/>
          <w:szCs w:val="24"/>
        </w:rPr>
        <w:t>20</w:t>
      </w:r>
      <w:r w:rsidRPr="009B6725">
        <w:rPr>
          <w:rFonts w:eastAsia="Times New Roman" w:cs="Times New Roman"/>
          <w:szCs w:val="24"/>
        </w:rPr>
        <w:t>20 ο Βά</w:t>
      </w:r>
      <w:r>
        <w:rPr>
          <w:rFonts w:eastAsia="Times New Roman" w:cs="Times New Roman"/>
          <w:szCs w:val="24"/>
        </w:rPr>
        <w:t>ρ</w:t>
      </w:r>
      <w:r w:rsidRPr="009B6725">
        <w:rPr>
          <w:rFonts w:eastAsia="Times New Roman" w:cs="Times New Roman"/>
          <w:szCs w:val="24"/>
        </w:rPr>
        <w:t xml:space="preserve">ρας στέλνει τις πρώτες υποθέσεις στον </w:t>
      </w:r>
      <w:r w:rsidR="007B24DD">
        <w:rPr>
          <w:rFonts w:eastAsia="Times New Roman" w:cs="Times New Roman"/>
          <w:szCs w:val="24"/>
        </w:rPr>
        <w:t>ε</w:t>
      </w:r>
      <w:r w:rsidR="007B24DD" w:rsidRPr="009B6725">
        <w:rPr>
          <w:rFonts w:eastAsia="Times New Roman" w:cs="Times New Roman"/>
          <w:szCs w:val="24"/>
        </w:rPr>
        <w:t>ισαγγελέα</w:t>
      </w:r>
      <w:r w:rsidR="002950DB">
        <w:rPr>
          <w:rFonts w:eastAsia="Times New Roman" w:cs="Times New Roman"/>
          <w:szCs w:val="24"/>
        </w:rPr>
        <w:t>.</w:t>
      </w:r>
      <w:r w:rsidRPr="009B6725">
        <w:rPr>
          <w:rFonts w:eastAsia="Times New Roman" w:cs="Times New Roman"/>
          <w:szCs w:val="24"/>
        </w:rPr>
        <w:t xml:space="preserve"> Έχει βρει τον πυρήνα του σκανδάλου</w:t>
      </w:r>
      <w:r>
        <w:rPr>
          <w:rFonts w:eastAsia="Times New Roman" w:cs="Times New Roman"/>
          <w:szCs w:val="24"/>
        </w:rPr>
        <w:t>,</w:t>
      </w:r>
      <w:r w:rsidRPr="009B6725">
        <w:rPr>
          <w:rFonts w:eastAsia="Times New Roman" w:cs="Times New Roman"/>
          <w:szCs w:val="24"/>
        </w:rPr>
        <w:t xml:space="preserve"> πλαστούς τίτλους ιδιοκτησίας</w:t>
      </w:r>
      <w:r>
        <w:rPr>
          <w:rFonts w:eastAsia="Times New Roman" w:cs="Times New Roman"/>
          <w:szCs w:val="24"/>
        </w:rPr>
        <w:t xml:space="preserve">. </w:t>
      </w:r>
      <w:r w:rsidRPr="009B6725">
        <w:rPr>
          <w:rFonts w:eastAsia="Times New Roman" w:cs="Times New Roman"/>
          <w:szCs w:val="24"/>
        </w:rPr>
        <w:t xml:space="preserve">Τι κάνετε </w:t>
      </w:r>
      <w:r>
        <w:rPr>
          <w:rFonts w:eastAsia="Times New Roman" w:cs="Times New Roman"/>
          <w:szCs w:val="24"/>
        </w:rPr>
        <w:t xml:space="preserve">εσείς; Διώχνετε </w:t>
      </w:r>
      <w:r w:rsidRPr="009B6725">
        <w:rPr>
          <w:rFonts w:eastAsia="Times New Roman" w:cs="Times New Roman"/>
          <w:szCs w:val="24"/>
        </w:rPr>
        <w:t xml:space="preserve">τον </w:t>
      </w:r>
      <w:r>
        <w:rPr>
          <w:rFonts w:eastAsia="Times New Roman" w:cs="Times New Roman"/>
          <w:szCs w:val="24"/>
        </w:rPr>
        <w:t>Βάρρα, α</w:t>
      </w:r>
      <w:r w:rsidRPr="009B6725">
        <w:rPr>
          <w:rFonts w:eastAsia="Times New Roman" w:cs="Times New Roman"/>
          <w:szCs w:val="24"/>
        </w:rPr>
        <w:t>λλάζετε την εγκύκλιο ελέγχων και έρχεται</w:t>
      </w:r>
      <w:r>
        <w:rPr>
          <w:rFonts w:eastAsia="Times New Roman" w:cs="Times New Roman"/>
          <w:szCs w:val="24"/>
        </w:rPr>
        <w:t xml:space="preserve"> ο</w:t>
      </w:r>
      <w:r w:rsidRPr="009B6725">
        <w:rPr>
          <w:rFonts w:eastAsia="Times New Roman" w:cs="Times New Roman"/>
          <w:szCs w:val="24"/>
        </w:rPr>
        <w:t xml:space="preserve"> Βορίδης με </w:t>
      </w:r>
      <w:r w:rsidRPr="009B6725">
        <w:rPr>
          <w:rFonts w:eastAsia="Times New Roman" w:cs="Times New Roman"/>
          <w:szCs w:val="24"/>
        </w:rPr>
        <w:lastRenderedPageBreak/>
        <w:t>θράσος στη Βουλή</w:t>
      </w:r>
      <w:r>
        <w:rPr>
          <w:rFonts w:eastAsia="Times New Roman" w:cs="Times New Roman"/>
          <w:szCs w:val="24"/>
        </w:rPr>
        <w:t xml:space="preserve"> στις 18</w:t>
      </w:r>
      <w:r w:rsidR="007B24DD">
        <w:rPr>
          <w:rFonts w:eastAsia="Times New Roman" w:cs="Times New Roman"/>
          <w:szCs w:val="24"/>
        </w:rPr>
        <w:t>-</w:t>
      </w:r>
      <w:r>
        <w:rPr>
          <w:rFonts w:eastAsia="Times New Roman" w:cs="Times New Roman"/>
          <w:szCs w:val="24"/>
        </w:rPr>
        <w:t>12</w:t>
      </w:r>
      <w:r w:rsidR="007B24DD">
        <w:rPr>
          <w:rFonts w:eastAsia="Times New Roman" w:cs="Times New Roman"/>
          <w:szCs w:val="24"/>
        </w:rPr>
        <w:t>-</w:t>
      </w:r>
      <w:r>
        <w:rPr>
          <w:rFonts w:eastAsia="Times New Roman" w:cs="Times New Roman"/>
          <w:szCs w:val="24"/>
        </w:rPr>
        <w:t>2020</w:t>
      </w:r>
      <w:r w:rsidRPr="009B6725">
        <w:rPr>
          <w:rFonts w:eastAsia="Times New Roman" w:cs="Times New Roman"/>
          <w:szCs w:val="24"/>
        </w:rPr>
        <w:t xml:space="preserve"> και τι απαντάει</w:t>
      </w:r>
      <w:r>
        <w:rPr>
          <w:rFonts w:eastAsia="Times New Roman" w:cs="Times New Roman"/>
          <w:szCs w:val="24"/>
        </w:rPr>
        <w:t>; Απαντάει: «</w:t>
      </w:r>
      <w:r w:rsidRPr="009B6725">
        <w:rPr>
          <w:rFonts w:eastAsia="Times New Roman" w:cs="Times New Roman"/>
          <w:szCs w:val="24"/>
        </w:rPr>
        <w:t xml:space="preserve">Ο </w:t>
      </w:r>
      <w:r w:rsidR="007B24DD">
        <w:rPr>
          <w:rFonts w:eastAsia="Times New Roman" w:cs="Times New Roman"/>
          <w:szCs w:val="24"/>
        </w:rPr>
        <w:t>ο</w:t>
      </w:r>
      <w:r w:rsidR="007B24DD" w:rsidRPr="009B6725">
        <w:rPr>
          <w:rFonts w:eastAsia="Times New Roman" w:cs="Times New Roman"/>
          <w:szCs w:val="24"/>
        </w:rPr>
        <w:t xml:space="preserve">ργανισμός </w:t>
      </w:r>
      <w:r w:rsidRPr="009B6725">
        <w:rPr>
          <w:rFonts w:eastAsia="Times New Roman" w:cs="Times New Roman"/>
          <w:szCs w:val="24"/>
        </w:rPr>
        <w:t>είναι αδύνατο να αποσαφηνίσει το ιδιοκτησιακό καθεστώς</w:t>
      </w:r>
      <w:r>
        <w:rPr>
          <w:rFonts w:eastAsia="Times New Roman" w:cs="Times New Roman"/>
          <w:szCs w:val="24"/>
        </w:rPr>
        <w:t xml:space="preserve">. </w:t>
      </w:r>
      <w:r w:rsidRPr="009B6725">
        <w:rPr>
          <w:rFonts w:eastAsia="Times New Roman" w:cs="Times New Roman"/>
          <w:szCs w:val="24"/>
        </w:rPr>
        <w:t>Ο ΟΠΕΚΕΠΕ δεν έχει τη δυνατότητα</w:t>
      </w:r>
      <w:r>
        <w:rPr>
          <w:rFonts w:eastAsia="Times New Roman" w:cs="Times New Roman"/>
          <w:szCs w:val="24"/>
        </w:rPr>
        <w:t>,</w:t>
      </w:r>
      <w:r w:rsidRPr="009B6725">
        <w:rPr>
          <w:rFonts w:eastAsia="Times New Roman" w:cs="Times New Roman"/>
          <w:szCs w:val="24"/>
        </w:rPr>
        <w:t xml:space="preserve"> αλλά ούτε και την αρμοδιότητα ελέγχου της νομιμότητας των πράξεων που περιγράφουν τα υποβληθ</w:t>
      </w:r>
      <w:r>
        <w:rPr>
          <w:rFonts w:eastAsia="Times New Roman" w:cs="Times New Roman"/>
          <w:szCs w:val="24"/>
        </w:rPr>
        <w:t xml:space="preserve">έντα </w:t>
      </w:r>
      <w:r w:rsidRPr="009B6725">
        <w:rPr>
          <w:rFonts w:eastAsia="Times New Roman" w:cs="Times New Roman"/>
          <w:szCs w:val="24"/>
        </w:rPr>
        <w:t>παραστατικά μίσθωσης</w:t>
      </w:r>
      <w:r>
        <w:rPr>
          <w:rFonts w:eastAsia="Times New Roman" w:cs="Times New Roman"/>
          <w:szCs w:val="24"/>
        </w:rPr>
        <w:t xml:space="preserve">». </w:t>
      </w:r>
      <w:r w:rsidRPr="009B6725">
        <w:rPr>
          <w:rFonts w:eastAsia="Times New Roman" w:cs="Times New Roman"/>
          <w:szCs w:val="24"/>
        </w:rPr>
        <w:t>Ο κ</w:t>
      </w:r>
      <w:r>
        <w:rPr>
          <w:rFonts w:eastAsia="Times New Roman" w:cs="Times New Roman"/>
          <w:szCs w:val="24"/>
        </w:rPr>
        <w:t xml:space="preserve">. </w:t>
      </w:r>
      <w:r w:rsidRPr="009B6725">
        <w:rPr>
          <w:rFonts w:eastAsia="Times New Roman" w:cs="Times New Roman"/>
          <w:szCs w:val="24"/>
        </w:rPr>
        <w:t xml:space="preserve">Βορίδης μας </w:t>
      </w:r>
      <w:r>
        <w:rPr>
          <w:rFonts w:eastAsia="Times New Roman" w:cs="Times New Roman"/>
          <w:szCs w:val="24"/>
        </w:rPr>
        <w:t>είπε ότι</w:t>
      </w:r>
      <w:r w:rsidRPr="009B6725">
        <w:rPr>
          <w:rFonts w:eastAsia="Times New Roman" w:cs="Times New Roman"/>
          <w:szCs w:val="24"/>
        </w:rPr>
        <w:t xml:space="preserve"> τους ελέγχους που είχε ξεκινήσει </w:t>
      </w:r>
      <w:r>
        <w:rPr>
          <w:rFonts w:eastAsia="Times New Roman" w:cs="Times New Roman"/>
          <w:szCs w:val="24"/>
        </w:rPr>
        <w:t>ο Βάρρας</w:t>
      </w:r>
      <w:r w:rsidRPr="009B6725">
        <w:rPr>
          <w:rFonts w:eastAsia="Times New Roman" w:cs="Times New Roman"/>
          <w:szCs w:val="24"/>
        </w:rPr>
        <w:t xml:space="preserve"> και τα έβρισκε</w:t>
      </w:r>
      <w:r>
        <w:rPr>
          <w:rFonts w:eastAsia="Times New Roman" w:cs="Times New Roman"/>
          <w:szCs w:val="24"/>
        </w:rPr>
        <w:t>,</w:t>
      </w:r>
      <w:r w:rsidRPr="009B6725">
        <w:rPr>
          <w:rFonts w:eastAsia="Times New Roman" w:cs="Times New Roman"/>
          <w:szCs w:val="24"/>
        </w:rPr>
        <w:t xml:space="preserve"> δεν πρέπει να τους κάνει</w:t>
      </w:r>
      <w:r>
        <w:rPr>
          <w:rFonts w:eastAsia="Times New Roman" w:cs="Times New Roman"/>
          <w:szCs w:val="24"/>
        </w:rPr>
        <w:t>.</w:t>
      </w:r>
      <w:r w:rsidRPr="009B6725">
        <w:rPr>
          <w:rFonts w:eastAsia="Times New Roman" w:cs="Times New Roman"/>
          <w:szCs w:val="24"/>
        </w:rPr>
        <w:t xml:space="preserve"> Ποιος δεν θέλει τους ελέγχους</w:t>
      </w:r>
      <w:r>
        <w:rPr>
          <w:rFonts w:eastAsia="Times New Roman" w:cs="Times New Roman"/>
          <w:szCs w:val="24"/>
        </w:rPr>
        <w:t>;</w:t>
      </w:r>
      <w:r w:rsidRPr="009B6725">
        <w:rPr>
          <w:rFonts w:eastAsia="Times New Roman" w:cs="Times New Roman"/>
          <w:szCs w:val="24"/>
        </w:rPr>
        <w:t xml:space="preserve"> </w:t>
      </w:r>
    </w:p>
    <w:p w14:paraId="576A9419"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Δεύτερον</w:t>
      </w:r>
      <w:r>
        <w:rPr>
          <w:rFonts w:eastAsia="Times New Roman" w:cs="Times New Roman"/>
          <w:szCs w:val="24"/>
        </w:rPr>
        <w:t>,</w:t>
      </w:r>
      <w:r w:rsidRPr="009B6725">
        <w:rPr>
          <w:rFonts w:eastAsia="Times New Roman" w:cs="Times New Roman"/>
          <w:szCs w:val="24"/>
        </w:rPr>
        <w:t xml:space="preserve"> έρχεται ο κ</w:t>
      </w:r>
      <w:r>
        <w:rPr>
          <w:rFonts w:eastAsia="Times New Roman" w:cs="Times New Roman"/>
          <w:szCs w:val="24"/>
        </w:rPr>
        <w:t xml:space="preserve">. </w:t>
      </w:r>
      <w:proofErr w:type="spellStart"/>
      <w:r>
        <w:rPr>
          <w:rFonts w:eastAsia="Times New Roman" w:cs="Times New Roman"/>
          <w:szCs w:val="24"/>
        </w:rPr>
        <w:t>Σημανδράκος</w:t>
      </w:r>
      <w:proofErr w:type="spellEnd"/>
      <w:r>
        <w:rPr>
          <w:rFonts w:eastAsia="Times New Roman" w:cs="Times New Roman"/>
          <w:szCs w:val="24"/>
        </w:rPr>
        <w:t xml:space="preserve"> </w:t>
      </w:r>
      <w:r w:rsidRPr="009B6725">
        <w:rPr>
          <w:rFonts w:eastAsia="Times New Roman" w:cs="Times New Roman"/>
          <w:szCs w:val="24"/>
        </w:rPr>
        <w:t xml:space="preserve">και δεσμεύει χιλιάδες </w:t>
      </w:r>
      <w:r>
        <w:rPr>
          <w:rFonts w:eastAsia="Times New Roman" w:cs="Times New Roman"/>
          <w:szCs w:val="24"/>
        </w:rPr>
        <w:t xml:space="preserve">ΑΦΜ. Τον «τρώει» τον κ. </w:t>
      </w:r>
      <w:proofErr w:type="spellStart"/>
      <w:r>
        <w:rPr>
          <w:rFonts w:eastAsia="Times New Roman" w:cs="Times New Roman"/>
          <w:szCs w:val="24"/>
        </w:rPr>
        <w:t>Σημανδράκο</w:t>
      </w:r>
      <w:proofErr w:type="spellEnd"/>
      <w:r>
        <w:rPr>
          <w:rFonts w:eastAsia="Times New Roman" w:cs="Times New Roman"/>
          <w:szCs w:val="24"/>
        </w:rPr>
        <w:t xml:space="preserve"> ο κ. </w:t>
      </w:r>
      <w:proofErr w:type="spellStart"/>
      <w:r>
        <w:rPr>
          <w:rFonts w:eastAsia="Times New Roman" w:cs="Times New Roman"/>
          <w:szCs w:val="24"/>
        </w:rPr>
        <w:t>Αυγενάκης</w:t>
      </w:r>
      <w:proofErr w:type="spellEnd"/>
      <w:r>
        <w:rPr>
          <w:rFonts w:eastAsia="Times New Roman" w:cs="Times New Roman"/>
          <w:szCs w:val="24"/>
        </w:rPr>
        <w:t xml:space="preserve"> και πληρώνονται τα ΑΦΜ. </w:t>
      </w:r>
      <w:r w:rsidRPr="009B6725">
        <w:rPr>
          <w:rFonts w:eastAsia="Times New Roman" w:cs="Times New Roman"/>
          <w:szCs w:val="24"/>
        </w:rPr>
        <w:t>Στο ενδιάμεσο με το που αναλαμβάνει ο κ</w:t>
      </w:r>
      <w:r>
        <w:rPr>
          <w:rFonts w:eastAsia="Times New Roman" w:cs="Times New Roman"/>
          <w:szCs w:val="24"/>
        </w:rPr>
        <w:t>.</w:t>
      </w:r>
      <w:r w:rsidRPr="009B6725">
        <w:rPr>
          <w:rFonts w:eastAsia="Times New Roman" w:cs="Times New Roman"/>
          <w:szCs w:val="24"/>
        </w:rPr>
        <w:t xml:space="preserve"> Λιβανός </w:t>
      </w:r>
      <w:r>
        <w:rPr>
          <w:rFonts w:eastAsia="Times New Roman" w:cs="Times New Roman"/>
          <w:szCs w:val="24"/>
        </w:rPr>
        <w:t>-</w:t>
      </w:r>
      <w:r w:rsidRPr="009B6725">
        <w:rPr>
          <w:rFonts w:eastAsia="Times New Roman" w:cs="Times New Roman"/>
          <w:szCs w:val="24"/>
        </w:rPr>
        <w:t xml:space="preserve">δικός σας άνθρωπος </w:t>
      </w:r>
      <w:r>
        <w:rPr>
          <w:rFonts w:eastAsia="Times New Roman" w:cs="Times New Roman"/>
          <w:szCs w:val="24"/>
        </w:rPr>
        <w:t xml:space="preserve">ο </w:t>
      </w:r>
      <w:r w:rsidRPr="009B6725">
        <w:rPr>
          <w:rFonts w:eastAsia="Times New Roman" w:cs="Times New Roman"/>
          <w:szCs w:val="24"/>
        </w:rPr>
        <w:t>Λιβανός</w:t>
      </w:r>
      <w:r>
        <w:rPr>
          <w:rFonts w:eastAsia="Times New Roman" w:cs="Times New Roman"/>
          <w:szCs w:val="24"/>
        </w:rPr>
        <w:t>-</w:t>
      </w:r>
      <w:r w:rsidRPr="009B6725">
        <w:rPr>
          <w:rFonts w:eastAsia="Times New Roman" w:cs="Times New Roman"/>
          <w:szCs w:val="24"/>
        </w:rPr>
        <w:t xml:space="preserve"> λέει</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w:t>
      </w:r>
      <w:r w:rsidRPr="009B6725">
        <w:rPr>
          <w:rFonts w:eastAsia="Times New Roman" w:cs="Times New Roman"/>
          <w:szCs w:val="24"/>
        </w:rPr>
        <w:t>Όταν είδα τα στοιχεία των δηλώσεων στην Κρήτη</w:t>
      </w:r>
      <w:r>
        <w:rPr>
          <w:rFonts w:eastAsia="Times New Roman" w:cs="Times New Roman"/>
          <w:szCs w:val="24"/>
        </w:rPr>
        <w:t xml:space="preserve">, </w:t>
      </w:r>
      <w:r w:rsidRPr="009B6725">
        <w:rPr>
          <w:rFonts w:eastAsia="Times New Roman" w:cs="Times New Roman"/>
          <w:szCs w:val="24"/>
        </w:rPr>
        <w:t>έμεινα εμβρόντητος</w:t>
      </w:r>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50%</w:t>
      </w:r>
      <w:r w:rsidRPr="009B6725">
        <w:rPr>
          <w:rFonts w:eastAsia="Times New Roman" w:cs="Times New Roman"/>
          <w:szCs w:val="24"/>
        </w:rPr>
        <w:t xml:space="preserve"> πάνω </w:t>
      </w:r>
      <w:r>
        <w:rPr>
          <w:rFonts w:eastAsia="Times New Roman" w:cs="Times New Roman"/>
          <w:szCs w:val="24"/>
        </w:rPr>
        <w:t xml:space="preserve">οι </w:t>
      </w:r>
      <w:r w:rsidRPr="009B6725">
        <w:rPr>
          <w:rFonts w:eastAsia="Times New Roman" w:cs="Times New Roman"/>
          <w:szCs w:val="24"/>
        </w:rPr>
        <w:t>ιδιωτικοί βοσκότοποι</w:t>
      </w:r>
      <w:r>
        <w:rPr>
          <w:rFonts w:eastAsia="Times New Roman" w:cs="Times New Roman"/>
          <w:szCs w:val="24"/>
        </w:rPr>
        <w:t>,</w:t>
      </w:r>
      <w:r w:rsidRPr="009B6725">
        <w:rPr>
          <w:rFonts w:eastAsia="Times New Roman" w:cs="Times New Roman"/>
          <w:szCs w:val="24"/>
        </w:rPr>
        <w:t xml:space="preserve"> χωρίς </w:t>
      </w:r>
      <w:r>
        <w:rPr>
          <w:rFonts w:eastAsia="Times New Roman" w:cs="Times New Roman"/>
          <w:szCs w:val="24"/>
        </w:rPr>
        <w:t xml:space="preserve">ζώα». </w:t>
      </w:r>
      <w:r w:rsidRPr="009B6725">
        <w:rPr>
          <w:rFonts w:eastAsia="Times New Roman" w:cs="Times New Roman"/>
          <w:szCs w:val="24"/>
        </w:rPr>
        <w:t>Ο Λ</w:t>
      </w:r>
      <w:r>
        <w:rPr>
          <w:rFonts w:eastAsia="Times New Roman" w:cs="Times New Roman"/>
          <w:szCs w:val="24"/>
        </w:rPr>
        <w:t>ι</w:t>
      </w:r>
      <w:r w:rsidRPr="009B6725">
        <w:rPr>
          <w:rFonts w:eastAsia="Times New Roman" w:cs="Times New Roman"/>
          <w:szCs w:val="24"/>
        </w:rPr>
        <w:t>βαν</w:t>
      </w:r>
      <w:r>
        <w:rPr>
          <w:rFonts w:eastAsia="Times New Roman" w:cs="Times New Roman"/>
          <w:szCs w:val="24"/>
        </w:rPr>
        <w:t>ό</w:t>
      </w:r>
      <w:r w:rsidRPr="009B6725">
        <w:rPr>
          <w:rFonts w:eastAsia="Times New Roman" w:cs="Times New Roman"/>
          <w:szCs w:val="24"/>
        </w:rPr>
        <w:t>ς έμεινε εμβρόντητος</w:t>
      </w:r>
      <w:r>
        <w:rPr>
          <w:rFonts w:eastAsia="Times New Roman" w:cs="Times New Roman"/>
          <w:szCs w:val="24"/>
        </w:rPr>
        <w:t>,</w:t>
      </w:r>
      <w:r w:rsidRPr="009B6725">
        <w:rPr>
          <w:rFonts w:eastAsia="Times New Roman" w:cs="Times New Roman"/>
          <w:szCs w:val="24"/>
        </w:rPr>
        <w:t xml:space="preserve"> ο Βορίδης πέταγε χαρταετό</w:t>
      </w:r>
      <w:r>
        <w:rPr>
          <w:rFonts w:eastAsia="Times New Roman" w:cs="Times New Roman"/>
          <w:szCs w:val="24"/>
        </w:rPr>
        <w:t xml:space="preserve">. </w:t>
      </w:r>
      <w:r w:rsidRPr="009B6725">
        <w:rPr>
          <w:rFonts w:eastAsia="Times New Roman" w:cs="Times New Roman"/>
          <w:szCs w:val="24"/>
        </w:rPr>
        <w:t>Ο κ</w:t>
      </w:r>
      <w:r>
        <w:rPr>
          <w:rFonts w:eastAsia="Times New Roman" w:cs="Times New Roman"/>
          <w:szCs w:val="24"/>
        </w:rPr>
        <w:t>.</w:t>
      </w:r>
      <w:r w:rsidRPr="009B6725">
        <w:rPr>
          <w:rFonts w:eastAsia="Times New Roman" w:cs="Times New Roman"/>
          <w:szCs w:val="24"/>
        </w:rPr>
        <w:t xml:space="preserve"> Γεωργαντάς δεσμεύει 2.000 </w:t>
      </w:r>
      <w:r>
        <w:rPr>
          <w:rFonts w:eastAsia="Times New Roman" w:cs="Times New Roman"/>
          <w:szCs w:val="24"/>
        </w:rPr>
        <w:t>ΑΦΜ, π</w:t>
      </w:r>
      <w:r w:rsidRPr="009B6725">
        <w:rPr>
          <w:rFonts w:eastAsia="Times New Roman" w:cs="Times New Roman"/>
          <w:szCs w:val="24"/>
        </w:rPr>
        <w:t>ληρώνει 91 και μας λέει ότι όποιος ακούει για ιδιωτικούς βοσκότοπους γελάει</w:t>
      </w:r>
      <w:r>
        <w:rPr>
          <w:rFonts w:eastAsia="Times New Roman" w:cs="Times New Roman"/>
          <w:szCs w:val="24"/>
        </w:rPr>
        <w:t xml:space="preserve">. </w:t>
      </w:r>
      <w:r w:rsidRPr="009B6725">
        <w:rPr>
          <w:rFonts w:eastAsia="Times New Roman" w:cs="Times New Roman"/>
          <w:szCs w:val="24"/>
        </w:rPr>
        <w:t>Αυτό για το ποιος θέλει και ποιος δεν θέλει τους ελέγχους</w:t>
      </w:r>
      <w:r>
        <w:rPr>
          <w:rFonts w:eastAsia="Times New Roman" w:cs="Times New Roman"/>
          <w:szCs w:val="24"/>
        </w:rPr>
        <w:t>.</w:t>
      </w:r>
    </w:p>
    <w:p w14:paraId="576A941A" w14:textId="4268BBD4"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 xml:space="preserve">Να σας το πάω και στο </w:t>
      </w:r>
      <w:proofErr w:type="spellStart"/>
      <w:r w:rsidRPr="009B6725">
        <w:rPr>
          <w:rFonts w:eastAsia="Times New Roman" w:cs="Times New Roman"/>
          <w:szCs w:val="24"/>
        </w:rPr>
        <w:t>μικρ</w:t>
      </w:r>
      <w:r>
        <w:rPr>
          <w:rFonts w:eastAsia="Times New Roman" w:cs="Times New Roman"/>
          <w:szCs w:val="24"/>
        </w:rPr>
        <w:t>ο</w:t>
      </w:r>
      <w:r w:rsidRPr="009B6725">
        <w:rPr>
          <w:rFonts w:eastAsia="Times New Roman" w:cs="Times New Roman"/>
          <w:szCs w:val="24"/>
        </w:rPr>
        <w:t>επίπεδο</w:t>
      </w:r>
      <w:proofErr w:type="spellEnd"/>
      <w:r>
        <w:rPr>
          <w:rFonts w:eastAsia="Times New Roman" w:cs="Times New Roman"/>
          <w:szCs w:val="24"/>
        </w:rPr>
        <w:t>,</w:t>
      </w:r>
      <w:r w:rsidRPr="009B6725">
        <w:rPr>
          <w:rFonts w:eastAsia="Times New Roman" w:cs="Times New Roman"/>
          <w:szCs w:val="24"/>
        </w:rPr>
        <w:t xml:space="preserve"> που αυτό σας αφορά και εσάς για το ποιος θέλει και ποιος δεν θέλει τους ελέγχους</w:t>
      </w:r>
      <w:r>
        <w:rPr>
          <w:rFonts w:eastAsia="Times New Roman" w:cs="Times New Roman"/>
          <w:szCs w:val="24"/>
        </w:rPr>
        <w:t xml:space="preserve">. </w:t>
      </w:r>
      <w:proofErr w:type="spellStart"/>
      <w:r>
        <w:rPr>
          <w:rFonts w:eastAsia="Times New Roman" w:cs="Times New Roman"/>
          <w:szCs w:val="24"/>
        </w:rPr>
        <w:t>Χλύκας</w:t>
      </w:r>
      <w:proofErr w:type="spellEnd"/>
      <w:r>
        <w:rPr>
          <w:rFonts w:eastAsia="Times New Roman" w:cs="Times New Roman"/>
          <w:szCs w:val="24"/>
        </w:rPr>
        <w:t xml:space="preserve">, </w:t>
      </w:r>
      <w:proofErr w:type="spellStart"/>
      <w:r>
        <w:rPr>
          <w:rFonts w:eastAsia="Times New Roman" w:cs="Times New Roman"/>
          <w:szCs w:val="24"/>
        </w:rPr>
        <w:t>Καλφούτζος</w:t>
      </w:r>
      <w:proofErr w:type="spellEnd"/>
      <w:r>
        <w:rPr>
          <w:rFonts w:eastAsia="Times New Roman" w:cs="Times New Roman"/>
          <w:szCs w:val="24"/>
        </w:rPr>
        <w:t>, καταδικασμένοι</w:t>
      </w:r>
      <w:r w:rsidRPr="009B6725">
        <w:rPr>
          <w:rFonts w:eastAsia="Times New Roman" w:cs="Times New Roman"/>
          <w:szCs w:val="24"/>
        </w:rPr>
        <w:t xml:space="preserve"> σε δίκη</w:t>
      </w:r>
      <w:r>
        <w:rPr>
          <w:rFonts w:eastAsia="Times New Roman" w:cs="Times New Roman"/>
          <w:szCs w:val="24"/>
        </w:rPr>
        <w:t>,</w:t>
      </w:r>
      <w:r w:rsidRPr="009B6725">
        <w:rPr>
          <w:rFonts w:eastAsia="Times New Roman" w:cs="Times New Roman"/>
          <w:szCs w:val="24"/>
        </w:rPr>
        <w:t xml:space="preserve"> στην οποία Εισαγγελέας ήταν </w:t>
      </w:r>
      <w:r>
        <w:rPr>
          <w:rFonts w:eastAsia="Times New Roman" w:cs="Times New Roman"/>
          <w:szCs w:val="24"/>
        </w:rPr>
        <w:t>η. κ. Νταγιάντα α</w:t>
      </w:r>
      <w:r w:rsidRPr="009B6725">
        <w:rPr>
          <w:rFonts w:eastAsia="Times New Roman" w:cs="Times New Roman"/>
          <w:szCs w:val="24"/>
        </w:rPr>
        <w:t>πό την Ευρωπαϊκή Εισαγγελία</w:t>
      </w:r>
      <w:r>
        <w:rPr>
          <w:rFonts w:eastAsia="Times New Roman" w:cs="Times New Roman"/>
          <w:szCs w:val="24"/>
        </w:rPr>
        <w:t xml:space="preserve">. </w:t>
      </w:r>
      <w:r w:rsidRPr="009B6725">
        <w:rPr>
          <w:rFonts w:eastAsia="Times New Roman" w:cs="Times New Roman"/>
          <w:szCs w:val="24"/>
        </w:rPr>
        <w:t xml:space="preserve">Ποιος ήταν μάρτυρας κατηγορίας σε αυτή τη δίκη και σε βάση </w:t>
      </w:r>
      <w:r w:rsidR="007B24DD" w:rsidRPr="009B6725">
        <w:rPr>
          <w:rFonts w:eastAsia="Times New Roman" w:cs="Times New Roman"/>
          <w:szCs w:val="24"/>
        </w:rPr>
        <w:t>ποι</w:t>
      </w:r>
      <w:r w:rsidR="007B24DD">
        <w:rPr>
          <w:rFonts w:eastAsia="Times New Roman" w:cs="Times New Roman"/>
          <w:szCs w:val="24"/>
        </w:rPr>
        <w:t>ω</w:t>
      </w:r>
      <w:r w:rsidR="007B24DD" w:rsidRPr="009B6725">
        <w:rPr>
          <w:rFonts w:eastAsia="Times New Roman" w:cs="Times New Roman"/>
          <w:szCs w:val="24"/>
        </w:rPr>
        <w:t xml:space="preserve">ν </w:t>
      </w:r>
      <w:r w:rsidRPr="009B6725">
        <w:rPr>
          <w:rFonts w:eastAsia="Times New Roman" w:cs="Times New Roman"/>
          <w:szCs w:val="24"/>
        </w:rPr>
        <w:t>ελέγχων στηρίχτηκαν οι δικαστές</w:t>
      </w:r>
      <w:r>
        <w:rPr>
          <w:rFonts w:eastAsia="Times New Roman" w:cs="Times New Roman"/>
          <w:szCs w:val="24"/>
        </w:rPr>
        <w:t xml:space="preserve">; Η </w:t>
      </w:r>
      <w:proofErr w:type="spellStart"/>
      <w:r w:rsidRPr="009B6725">
        <w:rPr>
          <w:rFonts w:eastAsia="Times New Roman" w:cs="Times New Roman"/>
          <w:szCs w:val="24"/>
        </w:rPr>
        <w:t>Τυχερ</w:t>
      </w:r>
      <w:r>
        <w:rPr>
          <w:rFonts w:eastAsia="Times New Roman" w:cs="Times New Roman"/>
          <w:szCs w:val="24"/>
        </w:rPr>
        <w:t>οπούλου</w:t>
      </w:r>
      <w:proofErr w:type="spellEnd"/>
      <w:r>
        <w:rPr>
          <w:rFonts w:eastAsia="Times New Roman" w:cs="Times New Roman"/>
          <w:szCs w:val="24"/>
        </w:rPr>
        <w:t xml:space="preserve">. </w:t>
      </w:r>
      <w:r w:rsidRPr="009B6725">
        <w:rPr>
          <w:rFonts w:eastAsia="Times New Roman" w:cs="Times New Roman"/>
          <w:szCs w:val="24"/>
        </w:rPr>
        <w:t xml:space="preserve">Την </w:t>
      </w:r>
      <w:r w:rsidRPr="009B6725">
        <w:rPr>
          <w:rFonts w:eastAsia="Times New Roman" w:cs="Times New Roman"/>
          <w:szCs w:val="24"/>
        </w:rPr>
        <w:lastRenderedPageBreak/>
        <w:t>έχετε σε πειθαρχικά</w:t>
      </w:r>
      <w:r>
        <w:rPr>
          <w:rFonts w:eastAsia="Times New Roman" w:cs="Times New Roman"/>
          <w:szCs w:val="24"/>
        </w:rPr>
        <w:t xml:space="preserve">. </w:t>
      </w:r>
      <w:r w:rsidRPr="009B6725">
        <w:rPr>
          <w:rFonts w:eastAsia="Times New Roman" w:cs="Times New Roman"/>
          <w:szCs w:val="24"/>
        </w:rPr>
        <w:t>Την έχετε διώξει από τη θέση ευθύνης της</w:t>
      </w:r>
      <w:r>
        <w:rPr>
          <w:rFonts w:eastAsia="Times New Roman" w:cs="Times New Roman"/>
          <w:szCs w:val="24"/>
        </w:rPr>
        <w:t xml:space="preserve">. </w:t>
      </w:r>
      <w:r w:rsidRPr="009B6725">
        <w:rPr>
          <w:rFonts w:eastAsia="Times New Roman" w:cs="Times New Roman"/>
          <w:szCs w:val="24"/>
        </w:rPr>
        <w:t>Σκάει τώρα το φερόμενο κύκλωμα με το</w:t>
      </w:r>
      <w:r>
        <w:rPr>
          <w:rFonts w:eastAsia="Times New Roman" w:cs="Times New Roman"/>
          <w:szCs w:val="24"/>
        </w:rPr>
        <w:t xml:space="preserve">ν </w:t>
      </w:r>
      <w:proofErr w:type="spellStart"/>
      <w:r>
        <w:rPr>
          <w:rFonts w:eastAsia="Times New Roman" w:cs="Times New Roman"/>
          <w:szCs w:val="24"/>
        </w:rPr>
        <w:t>Χιλετζάκη</w:t>
      </w:r>
      <w:proofErr w:type="spellEnd"/>
      <w:r>
        <w:rPr>
          <w:rFonts w:eastAsia="Times New Roman" w:cs="Times New Roman"/>
          <w:szCs w:val="24"/>
        </w:rPr>
        <w:t xml:space="preserve">. </w:t>
      </w:r>
      <w:r w:rsidRPr="009B6725">
        <w:rPr>
          <w:rFonts w:eastAsia="Times New Roman" w:cs="Times New Roman"/>
          <w:szCs w:val="24"/>
        </w:rPr>
        <w:t xml:space="preserve">Μέσα σε αυτό το κύκλωμα υπάρχουν </w:t>
      </w:r>
      <w:r>
        <w:rPr>
          <w:rFonts w:eastAsia="Times New Roman" w:cs="Times New Roman"/>
          <w:szCs w:val="24"/>
        </w:rPr>
        <w:t>ΑΦΜ</w:t>
      </w:r>
      <w:r w:rsidRPr="009B6725">
        <w:rPr>
          <w:rFonts w:eastAsia="Times New Roman" w:cs="Times New Roman"/>
          <w:szCs w:val="24"/>
        </w:rPr>
        <w:t xml:space="preserve"> που είχε δεσμεύσει </w:t>
      </w:r>
      <w:r>
        <w:rPr>
          <w:rFonts w:eastAsia="Times New Roman" w:cs="Times New Roman"/>
          <w:szCs w:val="24"/>
        </w:rPr>
        <w:t xml:space="preserve">η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9B6725">
        <w:rPr>
          <w:rFonts w:eastAsia="Times New Roman" w:cs="Times New Roman"/>
          <w:szCs w:val="24"/>
        </w:rPr>
        <w:t>και εκ των υστέρων αποδεσμεύτηκαν και πληρώθηκαν</w:t>
      </w:r>
      <w:r>
        <w:rPr>
          <w:rFonts w:eastAsia="Times New Roman" w:cs="Times New Roman"/>
          <w:szCs w:val="24"/>
        </w:rPr>
        <w:t>.</w:t>
      </w:r>
    </w:p>
    <w:p w14:paraId="576A941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Οπότε,</w:t>
      </w:r>
      <w:r w:rsidRPr="009B6725">
        <w:rPr>
          <w:rFonts w:eastAsia="Times New Roman" w:cs="Times New Roman"/>
          <w:szCs w:val="24"/>
        </w:rPr>
        <w:t xml:space="preserve"> κύριε Τσιάρα</w:t>
      </w:r>
      <w:r>
        <w:rPr>
          <w:rFonts w:eastAsia="Times New Roman" w:cs="Times New Roman"/>
          <w:szCs w:val="24"/>
        </w:rPr>
        <w:t>,</w:t>
      </w:r>
      <w:r w:rsidRPr="009B6725">
        <w:rPr>
          <w:rFonts w:eastAsia="Times New Roman" w:cs="Times New Roman"/>
          <w:szCs w:val="24"/>
        </w:rPr>
        <w:t xml:space="preserve"> για να σας το κάν</w:t>
      </w:r>
      <w:r>
        <w:rPr>
          <w:rFonts w:eastAsia="Times New Roman" w:cs="Times New Roman"/>
          <w:szCs w:val="24"/>
        </w:rPr>
        <w:t>ω</w:t>
      </w:r>
      <w:r w:rsidRPr="009B6725">
        <w:rPr>
          <w:rFonts w:eastAsia="Times New Roman" w:cs="Times New Roman"/>
          <w:szCs w:val="24"/>
        </w:rPr>
        <w:t xml:space="preserve"> συγκεκριμένο</w:t>
      </w:r>
      <w:r>
        <w:rPr>
          <w:rFonts w:eastAsia="Times New Roman" w:cs="Times New Roman"/>
          <w:szCs w:val="24"/>
        </w:rPr>
        <w:t xml:space="preserve">: </w:t>
      </w:r>
      <w:r w:rsidRPr="009B6725">
        <w:rPr>
          <w:rFonts w:eastAsia="Times New Roman" w:cs="Times New Roman"/>
          <w:szCs w:val="24"/>
        </w:rPr>
        <w:t>Αν εσείς θέλετε τους ελέγχους</w:t>
      </w:r>
      <w:r>
        <w:rPr>
          <w:rFonts w:eastAsia="Times New Roman" w:cs="Times New Roman"/>
          <w:szCs w:val="24"/>
        </w:rPr>
        <w:t>, θ</w:t>
      </w:r>
      <w:r w:rsidRPr="009B6725">
        <w:rPr>
          <w:rFonts w:eastAsia="Times New Roman" w:cs="Times New Roman"/>
          <w:szCs w:val="24"/>
        </w:rPr>
        <w:t>α αποκαταστήσε</w:t>
      </w:r>
      <w:r>
        <w:rPr>
          <w:rFonts w:eastAsia="Times New Roman" w:cs="Times New Roman"/>
          <w:szCs w:val="24"/>
        </w:rPr>
        <w:t>τε</w:t>
      </w:r>
      <w:r w:rsidRPr="009B6725">
        <w:rPr>
          <w:rFonts w:eastAsia="Times New Roman" w:cs="Times New Roman"/>
          <w:szCs w:val="24"/>
        </w:rPr>
        <w:t xml:space="preserve"> την </w:t>
      </w:r>
      <w:r>
        <w:rPr>
          <w:rFonts w:eastAsia="Times New Roman" w:cs="Times New Roman"/>
          <w:szCs w:val="24"/>
        </w:rPr>
        <w:t xml:space="preserve">κ. </w:t>
      </w:r>
      <w:proofErr w:type="spellStart"/>
      <w:r>
        <w:rPr>
          <w:rFonts w:eastAsia="Times New Roman" w:cs="Times New Roman"/>
          <w:szCs w:val="24"/>
        </w:rPr>
        <w:t>Τυχεροπούλου</w:t>
      </w:r>
      <w:proofErr w:type="spellEnd"/>
      <w:r w:rsidRPr="009B6725">
        <w:rPr>
          <w:rFonts w:eastAsia="Times New Roman" w:cs="Times New Roman"/>
          <w:szCs w:val="24"/>
        </w:rPr>
        <w:t xml:space="preserve"> που αυτή τη στιγμή αντιμετωπίζει διώξεις</w:t>
      </w:r>
      <w:r>
        <w:rPr>
          <w:rFonts w:eastAsia="Times New Roman" w:cs="Times New Roman"/>
          <w:szCs w:val="24"/>
        </w:rPr>
        <w:t>;</w:t>
      </w:r>
    </w:p>
    <w:p w14:paraId="576A941C" w14:textId="49D88105"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Να συνεχίσουμε</w:t>
      </w:r>
      <w:r>
        <w:rPr>
          <w:rFonts w:eastAsia="Times New Roman" w:cs="Times New Roman"/>
          <w:szCs w:val="24"/>
        </w:rPr>
        <w:t>,</w:t>
      </w:r>
      <w:r w:rsidRPr="009B6725">
        <w:rPr>
          <w:rFonts w:eastAsia="Times New Roman" w:cs="Times New Roman"/>
          <w:szCs w:val="24"/>
        </w:rPr>
        <w:t xml:space="preserve"> γιατί είπατε </w:t>
      </w:r>
      <w:r>
        <w:rPr>
          <w:rFonts w:eastAsia="Times New Roman" w:cs="Times New Roman"/>
          <w:szCs w:val="24"/>
        </w:rPr>
        <w:t xml:space="preserve">ότι </w:t>
      </w:r>
      <w:r w:rsidRPr="009B6725">
        <w:rPr>
          <w:rFonts w:eastAsia="Times New Roman" w:cs="Times New Roman"/>
          <w:szCs w:val="24"/>
        </w:rPr>
        <w:t>όλο το δυναμικό του ΟΠΕΚΕΠΕ πάει στην ΑΑ</w:t>
      </w:r>
      <w:r>
        <w:rPr>
          <w:rFonts w:eastAsia="Times New Roman" w:cs="Times New Roman"/>
          <w:szCs w:val="24"/>
        </w:rPr>
        <w:t>Δ</w:t>
      </w:r>
      <w:r w:rsidRPr="009B6725">
        <w:rPr>
          <w:rFonts w:eastAsia="Times New Roman" w:cs="Times New Roman"/>
          <w:szCs w:val="24"/>
        </w:rPr>
        <w:t>Ε</w:t>
      </w:r>
      <w:r>
        <w:rPr>
          <w:rFonts w:eastAsia="Times New Roman" w:cs="Times New Roman"/>
          <w:szCs w:val="24"/>
        </w:rPr>
        <w:t>.</w:t>
      </w:r>
      <w:r w:rsidRPr="009B6725">
        <w:rPr>
          <w:rFonts w:eastAsia="Times New Roman" w:cs="Times New Roman"/>
          <w:szCs w:val="24"/>
        </w:rPr>
        <w:t xml:space="preserve"> Δικογραφία</w:t>
      </w:r>
      <w:r>
        <w:rPr>
          <w:rFonts w:eastAsia="Times New Roman" w:cs="Times New Roman"/>
          <w:szCs w:val="24"/>
        </w:rPr>
        <w:t>,</w:t>
      </w:r>
      <w:r w:rsidRPr="009B6725">
        <w:rPr>
          <w:rFonts w:eastAsia="Times New Roman" w:cs="Times New Roman"/>
          <w:szCs w:val="24"/>
        </w:rPr>
        <w:t xml:space="preserve"> συνομιλία ανάμεσα στην </w:t>
      </w:r>
      <w:proofErr w:type="spellStart"/>
      <w:r>
        <w:rPr>
          <w:rFonts w:eastAsia="Times New Roman" w:cs="Times New Roman"/>
          <w:szCs w:val="24"/>
        </w:rPr>
        <w:t>Κουρμέντζα</w:t>
      </w:r>
      <w:proofErr w:type="spellEnd"/>
      <w:r w:rsidRPr="009B6725">
        <w:rPr>
          <w:rFonts w:eastAsia="Times New Roman" w:cs="Times New Roman"/>
          <w:szCs w:val="24"/>
        </w:rPr>
        <w:t xml:space="preserve"> και την </w:t>
      </w:r>
      <w:proofErr w:type="spellStart"/>
      <w:r w:rsidRPr="009B6725">
        <w:rPr>
          <w:rFonts w:eastAsia="Times New Roman" w:cs="Times New Roman"/>
          <w:szCs w:val="24"/>
        </w:rPr>
        <w:t>Ζαφειρίου</w:t>
      </w:r>
      <w:proofErr w:type="spellEnd"/>
      <w:r>
        <w:rPr>
          <w:rFonts w:eastAsia="Times New Roman" w:cs="Times New Roman"/>
          <w:szCs w:val="24"/>
        </w:rPr>
        <w:t>,</w:t>
      </w:r>
      <w:r w:rsidRPr="009B6725">
        <w:rPr>
          <w:rFonts w:eastAsia="Times New Roman" w:cs="Times New Roman"/>
          <w:szCs w:val="24"/>
        </w:rPr>
        <w:t xml:space="preserve"> στελέχη του </w:t>
      </w:r>
      <w:r w:rsidR="007B24DD">
        <w:rPr>
          <w:rFonts w:eastAsia="Times New Roman" w:cs="Times New Roman"/>
          <w:szCs w:val="24"/>
        </w:rPr>
        <w:t>ο</w:t>
      </w:r>
      <w:r w:rsidR="007B24DD" w:rsidRPr="009B6725">
        <w:rPr>
          <w:rFonts w:eastAsia="Times New Roman" w:cs="Times New Roman"/>
          <w:szCs w:val="24"/>
        </w:rPr>
        <w:t>ργανισμού</w:t>
      </w:r>
      <w:r w:rsidR="002950DB">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Κουρμέντζα</w:t>
      </w:r>
      <w:proofErr w:type="spellEnd"/>
      <w:r>
        <w:rPr>
          <w:rFonts w:eastAsia="Times New Roman" w:cs="Times New Roman"/>
          <w:szCs w:val="24"/>
        </w:rPr>
        <w:t>:</w:t>
      </w:r>
      <w:r w:rsidRPr="009B6725">
        <w:rPr>
          <w:rFonts w:eastAsia="Times New Roman" w:cs="Times New Roman"/>
          <w:szCs w:val="24"/>
        </w:rPr>
        <w:t xml:space="preserve"> </w:t>
      </w:r>
      <w:r>
        <w:rPr>
          <w:rFonts w:eastAsia="Times New Roman" w:cs="Times New Roman"/>
          <w:szCs w:val="24"/>
        </w:rPr>
        <w:t>«</w:t>
      </w:r>
      <w:r w:rsidRPr="009B6725">
        <w:rPr>
          <w:rFonts w:eastAsia="Times New Roman" w:cs="Times New Roman"/>
          <w:szCs w:val="24"/>
        </w:rPr>
        <w:t>Έστειλ</w:t>
      </w:r>
      <w:r>
        <w:rPr>
          <w:rFonts w:eastAsia="Times New Roman" w:cs="Times New Roman"/>
          <w:szCs w:val="24"/>
        </w:rPr>
        <w:t>α</w:t>
      </w:r>
      <w:r w:rsidRPr="009B6725">
        <w:rPr>
          <w:rFonts w:eastAsia="Times New Roman" w:cs="Times New Roman"/>
          <w:szCs w:val="24"/>
        </w:rPr>
        <w:t xml:space="preserve"> αρχεία δεσμεύσεων και πήγε </w:t>
      </w:r>
      <w:r>
        <w:rPr>
          <w:rFonts w:eastAsia="Times New Roman" w:cs="Times New Roman"/>
          <w:szCs w:val="24"/>
        </w:rPr>
        <w:t xml:space="preserve">η </w:t>
      </w:r>
      <w:proofErr w:type="spellStart"/>
      <w:r>
        <w:rPr>
          <w:rFonts w:eastAsia="Times New Roman" w:cs="Times New Roman"/>
          <w:szCs w:val="24"/>
        </w:rPr>
        <w:t>Πολιτοπούλου</w:t>
      </w:r>
      <w:proofErr w:type="spellEnd"/>
      <w:r>
        <w:rPr>
          <w:rFonts w:eastAsia="Times New Roman" w:cs="Times New Roman"/>
          <w:szCs w:val="24"/>
        </w:rPr>
        <w:t xml:space="preserve">, </w:t>
      </w:r>
      <w:r w:rsidRPr="009B6725">
        <w:rPr>
          <w:rFonts w:eastAsia="Times New Roman" w:cs="Times New Roman"/>
          <w:szCs w:val="24"/>
        </w:rPr>
        <w:t xml:space="preserve">αλλοίωσε την εντολή δέσμευσης και πλήρωσε κάποια </w:t>
      </w:r>
      <w:r>
        <w:rPr>
          <w:rFonts w:eastAsia="Times New Roman" w:cs="Times New Roman"/>
          <w:szCs w:val="24"/>
        </w:rPr>
        <w:t>ΑΦΜ.</w:t>
      </w:r>
      <w:r w:rsidRPr="009B6725">
        <w:rPr>
          <w:rFonts w:eastAsia="Times New Roman" w:cs="Times New Roman"/>
          <w:szCs w:val="24"/>
        </w:rPr>
        <w:t xml:space="preserve"> Π</w:t>
      </w:r>
      <w:r>
        <w:rPr>
          <w:rFonts w:eastAsia="Times New Roman" w:cs="Times New Roman"/>
          <w:szCs w:val="24"/>
        </w:rPr>
        <w:t>όσο</w:t>
      </w:r>
      <w:r w:rsidRPr="009B6725">
        <w:rPr>
          <w:rFonts w:eastAsia="Times New Roman" w:cs="Times New Roman"/>
          <w:szCs w:val="24"/>
        </w:rPr>
        <w:t xml:space="preserve"> να το χρεώνει άραγε </w:t>
      </w:r>
      <w:r>
        <w:rPr>
          <w:rFonts w:eastAsia="Times New Roman" w:cs="Times New Roman"/>
          <w:szCs w:val="24"/>
        </w:rPr>
        <w:t>το ΑΦΜ;».</w:t>
      </w:r>
    </w:p>
    <w:p w14:paraId="576A941D" w14:textId="77777777" w:rsidR="00880DB2" w:rsidRDefault="00862A8A">
      <w:pPr>
        <w:spacing w:line="600" w:lineRule="auto"/>
        <w:ind w:firstLine="720"/>
        <w:jc w:val="both"/>
        <w:rPr>
          <w:rFonts w:eastAsia="Times New Roman" w:cs="Times New Roman"/>
          <w:szCs w:val="24"/>
        </w:rPr>
      </w:pPr>
      <w:r w:rsidRPr="009B6725">
        <w:rPr>
          <w:rFonts w:eastAsia="Times New Roman" w:cs="Times New Roman"/>
          <w:szCs w:val="24"/>
        </w:rPr>
        <w:t>Καλά</w:t>
      </w:r>
      <w:r>
        <w:rPr>
          <w:rFonts w:eastAsia="Times New Roman" w:cs="Times New Roman"/>
          <w:szCs w:val="24"/>
        </w:rPr>
        <w:t>,</w:t>
      </w:r>
      <w:r w:rsidRPr="009B6725">
        <w:rPr>
          <w:rFonts w:eastAsia="Times New Roman" w:cs="Times New Roman"/>
          <w:szCs w:val="24"/>
        </w:rPr>
        <w:t xml:space="preserve"> κύριε Τσιάρα</w:t>
      </w:r>
      <w:r>
        <w:rPr>
          <w:rFonts w:eastAsia="Times New Roman" w:cs="Times New Roman"/>
          <w:szCs w:val="24"/>
        </w:rPr>
        <w:t>,</w:t>
      </w:r>
      <w:r w:rsidRPr="009B6725">
        <w:rPr>
          <w:rFonts w:eastAsia="Times New Roman" w:cs="Times New Roman"/>
          <w:szCs w:val="24"/>
        </w:rPr>
        <w:t xml:space="preserve"> σοβαρά</w:t>
      </w:r>
      <w:r>
        <w:rPr>
          <w:rFonts w:eastAsia="Times New Roman" w:cs="Times New Roman"/>
          <w:szCs w:val="24"/>
        </w:rPr>
        <w:t xml:space="preserve">; </w:t>
      </w:r>
      <w:r w:rsidRPr="009B6725">
        <w:rPr>
          <w:rFonts w:eastAsia="Times New Roman" w:cs="Times New Roman"/>
          <w:szCs w:val="24"/>
        </w:rPr>
        <w:t>Έχετε αυτή τη στιγμή στη δικογραφία</w:t>
      </w:r>
      <w:r>
        <w:rPr>
          <w:rFonts w:eastAsia="Times New Roman" w:cs="Times New Roman"/>
          <w:szCs w:val="24"/>
        </w:rPr>
        <w:t xml:space="preserve"> α</w:t>
      </w:r>
      <w:r w:rsidRPr="009B6725">
        <w:rPr>
          <w:rFonts w:eastAsia="Times New Roman" w:cs="Times New Roman"/>
          <w:szCs w:val="24"/>
        </w:rPr>
        <w:t>νθρώπους που αναρωτιούνται μεταξύ τους ποιος χρεώνει λιγότερο</w:t>
      </w:r>
      <w:r>
        <w:rPr>
          <w:rFonts w:eastAsia="Times New Roman" w:cs="Times New Roman"/>
          <w:szCs w:val="24"/>
        </w:rPr>
        <w:t xml:space="preserve"> και</w:t>
      </w:r>
      <w:r w:rsidRPr="009B6725">
        <w:rPr>
          <w:rFonts w:eastAsia="Times New Roman" w:cs="Times New Roman"/>
          <w:szCs w:val="24"/>
        </w:rPr>
        <w:t xml:space="preserve"> ποιος περισσότερο</w:t>
      </w:r>
      <w:r>
        <w:rPr>
          <w:rFonts w:eastAsia="Times New Roman" w:cs="Times New Roman"/>
          <w:szCs w:val="24"/>
        </w:rPr>
        <w:t xml:space="preserve"> το ΑΦΜ που αποδέσμευε</w:t>
      </w:r>
      <w:r w:rsidRPr="009B6725">
        <w:rPr>
          <w:rFonts w:eastAsia="Times New Roman" w:cs="Times New Roman"/>
          <w:szCs w:val="24"/>
        </w:rPr>
        <w:t xml:space="preserve"> και μας λέτε ότι θα κάνετε εξυγίανση</w:t>
      </w:r>
      <w:r>
        <w:rPr>
          <w:rFonts w:eastAsia="Times New Roman" w:cs="Times New Roman"/>
          <w:szCs w:val="24"/>
        </w:rPr>
        <w:t xml:space="preserve">; </w:t>
      </w:r>
      <w:r w:rsidRPr="009B6725">
        <w:rPr>
          <w:rFonts w:eastAsia="Times New Roman" w:cs="Times New Roman"/>
          <w:szCs w:val="24"/>
        </w:rPr>
        <w:t>Σοβαρά</w:t>
      </w:r>
      <w:r>
        <w:rPr>
          <w:rFonts w:eastAsia="Times New Roman" w:cs="Times New Roman"/>
          <w:szCs w:val="24"/>
        </w:rPr>
        <w:t>;</w:t>
      </w:r>
      <w:r w:rsidRPr="009B6725">
        <w:rPr>
          <w:rFonts w:eastAsia="Times New Roman" w:cs="Times New Roman"/>
          <w:szCs w:val="24"/>
        </w:rPr>
        <w:t xml:space="preserve"> Κάνετε </w:t>
      </w:r>
      <w:r>
        <w:rPr>
          <w:rFonts w:eastAsia="Times New Roman" w:cs="Times New Roman"/>
          <w:szCs w:val="24"/>
        </w:rPr>
        <w:t xml:space="preserve">τον ανήξερο; </w:t>
      </w:r>
      <w:r w:rsidRPr="009B6725">
        <w:rPr>
          <w:rFonts w:eastAsia="Times New Roman" w:cs="Times New Roman"/>
          <w:szCs w:val="24"/>
        </w:rPr>
        <w:t xml:space="preserve">Δεν </w:t>
      </w:r>
      <w:r>
        <w:rPr>
          <w:rFonts w:eastAsia="Times New Roman" w:cs="Times New Roman"/>
          <w:szCs w:val="24"/>
        </w:rPr>
        <w:t xml:space="preserve">τους </w:t>
      </w:r>
      <w:r w:rsidRPr="009B6725">
        <w:rPr>
          <w:rFonts w:eastAsia="Times New Roman" w:cs="Times New Roman"/>
          <w:szCs w:val="24"/>
        </w:rPr>
        <w:t xml:space="preserve">ξέρετε </w:t>
      </w:r>
      <w:r>
        <w:rPr>
          <w:rFonts w:eastAsia="Times New Roman" w:cs="Times New Roman"/>
          <w:szCs w:val="24"/>
        </w:rPr>
        <w:t>αυτούς τους</w:t>
      </w:r>
      <w:r w:rsidRPr="009B6725">
        <w:rPr>
          <w:rFonts w:eastAsia="Times New Roman" w:cs="Times New Roman"/>
          <w:szCs w:val="24"/>
        </w:rPr>
        <w:t xml:space="preserve"> διαλόγους</w:t>
      </w:r>
      <w:r>
        <w:rPr>
          <w:rFonts w:eastAsia="Times New Roman" w:cs="Times New Roman"/>
          <w:szCs w:val="24"/>
        </w:rPr>
        <w:t>;</w:t>
      </w:r>
    </w:p>
    <w:p w14:paraId="576A941E" w14:textId="15621ECA"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Και στο δικαστήριο όταν ρωτήθηκε</w:t>
      </w:r>
      <w:r w:rsidRPr="002D45A7">
        <w:rPr>
          <w:rFonts w:eastAsia="Times New Roman" w:cs="Times New Roman"/>
          <w:bCs/>
          <w:shd w:val="clear" w:color="auto" w:fill="FFFFFF"/>
        </w:rPr>
        <w:t>,</w:t>
      </w:r>
      <w:r>
        <w:rPr>
          <w:rFonts w:eastAsia="Times New Roman" w:cs="Times New Roman"/>
          <w:bCs/>
          <w:shd w:val="clear" w:color="auto" w:fill="FFFFFF"/>
        </w:rPr>
        <w:t xml:space="preserve"> αυτές τις ημέρες</w:t>
      </w:r>
      <w:r w:rsidRPr="002D45A7">
        <w:rPr>
          <w:rFonts w:eastAsia="Times New Roman" w:cs="Times New Roman"/>
          <w:bCs/>
          <w:shd w:val="clear" w:color="auto" w:fill="FFFFFF"/>
        </w:rPr>
        <w:t>,</w:t>
      </w:r>
      <w:r>
        <w:rPr>
          <w:rFonts w:eastAsia="Times New Roman" w:cs="Times New Roman"/>
          <w:bCs/>
          <w:shd w:val="clear" w:color="auto" w:fill="FFFFFF"/>
        </w:rPr>
        <w:t xml:space="preserve"> </w:t>
      </w:r>
      <w:r w:rsidRPr="001B19E5">
        <w:rPr>
          <w:rFonts w:eastAsia="Times New Roman" w:cs="Times New Roman"/>
          <w:bCs/>
          <w:shd w:val="clear" w:color="auto" w:fill="FFFFFF"/>
        </w:rPr>
        <w:t xml:space="preserve">για το δικαστήριο </w:t>
      </w:r>
      <w:r>
        <w:rPr>
          <w:rFonts w:eastAsia="Times New Roman" w:cs="Times New Roman"/>
          <w:bCs/>
          <w:shd w:val="clear" w:color="auto" w:fill="FFFFFF"/>
        </w:rPr>
        <w:t xml:space="preserve">της </w:t>
      </w:r>
      <w:proofErr w:type="spellStart"/>
      <w:r>
        <w:rPr>
          <w:rFonts w:eastAsia="Times New Roman" w:cs="Times New Roman"/>
          <w:bCs/>
          <w:shd w:val="clear" w:color="auto" w:fill="FFFFFF"/>
        </w:rPr>
        <w:t>Τυχεροπούλου</w:t>
      </w:r>
      <w:proofErr w:type="spellEnd"/>
      <w:r>
        <w:rPr>
          <w:rFonts w:eastAsia="Times New Roman" w:cs="Times New Roman"/>
          <w:bCs/>
          <w:shd w:val="clear" w:color="auto" w:fill="FFFFFF"/>
        </w:rPr>
        <w:t xml:space="preserve"> </w:t>
      </w:r>
      <w:r w:rsidRPr="001B19E5">
        <w:rPr>
          <w:rFonts w:eastAsia="Times New Roman" w:cs="Times New Roman"/>
          <w:bCs/>
          <w:shd w:val="clear" w:color="auto" w:fill="FFFFFF"/>
        </w:rPr>
        <w:t xml:space="preserve">ο νυν </w:t>
      </w:r>
      <w:r w:rsidR="007B24DD">
        <w:rPr>
          <w:rFonts w:eastAsia="Times New Roman" w:cs="Times New Roman"/>
          <w:bCs/>
          <w:shd w:val="clear" w:color="auto" w:fill="FFFFFF"/>
        </w:rPr>
        <w:t>δ</w:t>
      </w:r>
      <w:r w:rsidR="007B24DD" w:rsidRPr="001B19E5">
        <w:rPr>
          <w:rFonts w:eastAsia="Times New Roman" w:cs="Times New Roman"/>
          <w:bCs/>
          <w:shd w:val="clear" w:color="auto" w:fill="FFFFFF"/>
        </w:rPr>
        <w:t xml:space="preserve">ιευθυντής </w:t>
      </w:r>
      <w:r w:rsidRPr="001B19E5">
        <w:rPr>
          <w:rFonts w:eastAsia="Times New Roman" w:cs="Times New Roman"/>
          <w:bCs/>
          <w:shd w:val="clear" w:color="auto" w:fill="FFFFFF"/>
        </w:rPr>
        <w:t>Εσωτερικών Ελέγχων λέει</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«Δ</w:t>
      </w:r>
      <w:r w:rsidRPr="001B19E5">
        <w:rPr>
          <w:rFonts w:eastAsia="Times New Roman" w:cs="Times New Roman"/>
          <w:bCs/>
          <w:shd w:val="clear" w:color="auto" w:fill="FFFFFF"/>
        </w:rPr>
        <w:t>εν ελέγχουμε απάτες</w:t>
      </w:r>
      <w:r>
        <w:rPr>
          <w:rFonts w:eastAsia="Times New Roman" w:cs="Times New Roman"/>
          <w:bCs/>
          <w:shd w:val="clear" w:color="auto" w:fill="FFFFFF"/>
        </w:rPr>
        <w:t xml:space="preserve">»! Δηλαδή </w:t>
      </w:r>
      <w:r w:rsidRPr="001B19E5">
        <w:rPr>
          <w:rFonts w:eastAsia="Times New Roman" w:cs="Times New Roman"/>
          <w:bCs/>
          <w:shd w:val="clear" w:color="auto" w:fill="FFFFFF"/>
        </w:rPr>
        <w:t xml:space="preserve">παραδέχτηκε ότι είναι και απάτη αλλά δεν το </w:t>
      </w:r>
      <w:r w:rsidRPr="001B19E5">
        <w:rPr>
          <w:rFonts w:eastAsia="Times New Roman" w:cs="Times New Roman"/>
          <w:bCs/>
          <w:shd w:val="clear" w:color="auto" w:fill="FFFFFF"/>
        </w:rPr>
        <w:lastRenderedPageBreak/>
        <w:t>ελέγχει κιόλας</w:t>
      </w:r>
      <w:r>
        <w:rPr>
          <w:rFonts w:eastAsia="Times New Roman" w:cs="Times New Roman"/>
          <w:bCs/>
          <w:shd w:val="clear" w:color="auto" w:fill="FFFFFF"/>
        </w:rPr>
        <w:t>. Ή θα</w:t>
      </w:r>
      <w:r w:rsidRPr="001B19E5">
        <w:rPr>
          <w:rFonts w:eastAsia="Times New Roman" w:cs="Times New Roman"/>
          <w:bCs/>
          <w:shd w:val="clear" w:color="auto" w:fill="FFFFFF"/>
        </w:rPr>
        <w:t xml:space="preserve"> ελέγξει </w:t>
      </w:r>
      <w:r>
        <w:rPr>
          <w:rFonts w:eastAsia="Times New Roman" w:cs="Times New Roman"/>
          <w:bCs/>
          <w:shd w:val="clear" w:color="auto" w:fill="FFFFFF"/>
        </w:rPr>
        <w:t xml:space="preserve">ο </w:t>
      </w:r>
      <w:proofErr w:type="spellStart"/>
      <w:r>
        <w:rPr>
          <w:rFonts w:eastAsia="Times New Roman" w:cs="Times New Roman"/>
          <w:bCs/>
          <w:shd w:val="clear" w:color="auto" w:fill="FFFFFF"/>
        </w:rPr>
        <w:t>Πιτσιλής</w:t>
      </w:r>
      <w:proofErr w:type="spellEnd"/>
      <w:r>
        <w:rPr>
          <w:rFonts w:eastAsia="Times New Roman" w:cs="Times New Roman"/>
          <w:bCs/>
          <w:shd w:val="clear" w:color="auto" w:fill="FFFFFF"/>
        </w:rPr>
        <w:t xml:space="preserve"> που είχε </w:t>
      </w:r>
      <w:r w:rsidRPr="001B19E5">
        <w:rPr>
          <w:rFonts w:eastAsia="Times New Roman" w:cs="Times New Roman"/>
          <w:bCs/>
          <w:shd w:val="clear" w:color="auto" w:fill="FFFFFF"/>
        </w:rPr>
        <w:t xml:space="preserve">ραντεβού με τον </w:t>
      </w:r>
      <w:r>
        <w:rPr>
          <w:rFonts w:eastAsia="Times New Roman" w:cs="Times New Roman"/>
          <w:bCs/>
          <w:shd w:val="clear" w:color="auto" w:fill="FFFFFF"/>
        </w:rPr>
        <w:t>«Φ</w:t>
      </w:r>
      <w:r w:rsidRPr="001B19E5">
        <w:rPr>
          <w:rFonts w:eastAsia="Times New Roman" w:cs="Times New Roman"/>
          <w:bCs/>
          <w:shd w:val="clear" w:color="auto" w:fill="FFFFFF"/>
        </w:rPr>
        <w:t>ραπέ</w:t>
      </w:r>
      <w:r>
        <w:rPr>
          <w:rFonts w:eastAsia="Times New Roman" w:cs="Times New Roman"/>
          <w:bCs/>
          <w:shd w:val="clear" w:color="auto" w:fill="FFFFFF"/>
        </w:rPr>
        <w:t>»</w:t>
      </w:r>
      <w:r w:rsidRPr="001B19E5">
        <w:rPr>
          <w:rFonts w:eastAsia="Times New Roman" w:cs="Times New Roman"/>
          <w:bCs/>
          <w:shd w:val="clear" w:color="auto" w:fill="FFFFFF"/>
        </w:rPr>
        <w:t xml:space="preserve"> και τον </w:t>
      </w:r>
      <w:r>
        <w:rPr>
          <w:rFonts w:eastAsia="Times New Roman" w:cs="Times New Roman"/>
          <w:bCs/>
          <w:shd w:val="clear" w:color="auto" w:fill="FFFFFF"/>
        </w:rPr>
        <w:t>κοίταζε</w:t>
      </w:r>
      <w:r w:rsidRPr="001B19E5">
        <w:rPr>
          <w:rFonts w:eastAsia="Times New Roman" w:cs="Times New Roman"/>
          <w:bCs/>
          <w:shd w:val="clear" w:color="auto" w:fill="FFFFFF"/>
        </w:rPr>
        <w:t xml:space="preserve"> στις τσέπες</w:t>
      </w:r>
      <w:r>
        <w:rPr>
          <w:rFonts w:eastAsia="Times New Roman" w:cs="Times New Roman"/>
          <w:bCs/>
          <w:shd w:val="clear" w:color="auto" w:fill="FFFFFF"/>
        </w:rPr>
        <w:t>;</w:t>
      </w:r>
      <w:r w:rsidRPr="001B19E5">
        <w:rPr>
          <w:rFonts w:eastAsia="Times New Roman" w:cs="Times New Roman"/>
          <w:bCs/>
          <w:shd w:val="clear" w:color="auto" w:fill="FFFFFF"/>
        </w:rPr>
        <w:t xml:space="preserve"> Ο </w:t>
      </w:r>
      <w:proofErr w:type="spellStart"/>
      <w:r>
        <w:rPr>
          <w:rFonts w:eastAsia="Times New Roman" w:cs="Times New Roman"/>
          <w:bCs/>
          <w:shd w:val="clear" w:color="auto" w:fill="FFFFFF"/>
        </w:rPr>
        <w:t>Π</w:t>
      </w:r>
      <w:r w:rsidRPr="001B19E5">
        <w:rPr>
          <w:rFonts w:eastAsia="Times New Roman" w:cs="Times New Roman"/>
          <w:bCs/>
          <w:shd w:val="clear" w:color="auto" w:fill="FFFFFF"/>
        </w:rPr>
        <w:t>ιτσιλής</w:t>
      </w:r>
      <w:proofErr w:type="spellEnd"/>
      <w:r w:rsidRPr="001B19E5">
        <w:rPr>
          <w:rFonts w:eastAsia="Times New Roman" w:cs="Times New Roman"/>
          <w:bCs/>
          <w:shd w:val="clear" w:color="auto" w:fill="FFFFFF"/>
        </w:rPr>
        <w:t xml:space="preserve"> κάνει ραντεβού γενικά με ιδιώτες</w:t>
      </w:r>
      <w:r>
        <w:rPr>
          <w:rFonts w:eastAsia="Times New Roman" w:cs="Times New Roman"/>
          <w:bCs/>
          <w:shd w:val="clear" w:color="auto" w:fill="FFFFFF"/>
        </w:rPr>
        <w:t>;</w:t>
      </w:r>
    </w:p>
    <w:p w14:paraId="576A941F" w14:textId="77777777" w:rsidR="00880DB2" w:rsidRDefault="00862A8A">
      <w:pPr>
        <w:spacing w:line="600" w:lineRule="auto"/>
        <w:ind w:firstLine="720"/>
        <w:jc w:val="both"/>
        <w:rPr>
          <w:rFonts w:eastAsia="Times New Roman" w:cs="Times New Roman"/>
          <w:bCs/>
          <w:shd w:val="clear" w:color="auto" w:fill="FFFFFF"/>
        </w:rPr>
      </w:pPr>
      <w:r w:rsidRPr="001B19E5">
        <w:rPr>
          <w:rFonts w:eastAsia="Times New Roman" w:cs="Times New Roman"/>
          <w:bCs/>
          <w:shd w:val="clear" w:color="auto" w:fill="FFFFFF"/>
        </w:rPr>
        <w:t>Κλείνοντας</w:t>
      </w:r>
      <w:r>
        <w:rPr>
          <w:rFonts w:eastAsia="Times New Roman" w:cs="Times New Roman"/>
          <w:bCs/>
          <w:shd w:val="clear" w:color="auto" w:fill="FFFFFF"/>
        </w:rPr>
        <w:t>,</w:t>
      </w:r>
      <w:r w:rsidRPr="001B19E5">
        <w:rPr>
          <w:rFonts w:eastAsia="Times New Roman" w:cs="Times New Roman"/>
          <w:bCs/>
          <w:shd w:val="clear" w:color="auto" w:fill="FFFFFF"/>
        </w:rPr>
        <w:t xml:space="preserve"> κύριε </w:t>
      </w:r>
      <w:r>
        <w:rPr>
          <w:rFonts w:eastAsia="Times New Roman" w:cs="Times New Roman"/>
          <w:bCs/>
          <w:shd w:val="clear" w:color="auto" w:fill="FFFFFF"/>
        </w:rPr>
        <w:t>Τ</w:t>
      </w:r>
      <w:r w:rsidRPr="001B19E5">
        <w:rPr>
          <w:rFonts w:eastAsia="Times New Roman" w:cs="Times New Roman"/>
          <w:bCs/>
          <w:shd w:val="clear" w:color="auto" w:fill="FFFFFF"/>
        </w:rPr>
        <w:t>σιάρα</w:t>
      </w:r>
      <w:r>
        <w:rPr>
          <w:rFonts w:eastAsia="Times New Roman" w:cs="Times New Roman"/>
          <w:bCs/>
          <w:shd w:val="clear" w:color="auto" w:fill="FFFFFF"/>
        </w:rPr>
        <w:t>,</w:t>
      </w:r>
      <w:r w:rsidRPr="001B19E5">
        <w:rPr>
          <w:rFonts w:eastAsia="Times New Roman" w:cs="Times New Roman"/>
          <w:bCs/>
          <w:shd w:val="clear" w:color="auto" w:fill="FFFFFF"/>
        </w:rPr>
        <w:t xml:space="preserve"> δεν περίμενα να φτάσω εδώ να το πω αυτό</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Α</w:t>
      </w:r>
      <w:r w:rsidRPr="001B19E5">
        <w:rPr>
          <w:rFonts w:eastAsia="Times New Roman" w:cs="Times New Roman"/>
          <w:bCs/>
          <w:shd w:val="clear" w:color="auto" w:fill="FFFFFF"/>
        </w:rPr>
        <w:t>λλά με αυτά που έχω δει στον ΟΠΕΚΕΠΕ καταλαβαίνω γιατί</w:t>
      </w:r>
      <w:r>
        <w:rPr>
          <w:rFonts w:eastAsia="Times New Roman" w:cs="Times New Roman"/>
          <w:bCs/>
          <w:shd w:val="clear" w:color="auto" w:fill="FFFFFF"/>
        </w:rPr>
        <w:t xml:space="preserve"> ο</w:t>
      </w:r>
      <w:r w:rsidRPr="001B19E5">
        <w:rPr>
          <w:rFonts w:eastAsia="Times New Roman" w:cs="Times New Roman"/>
          <w:bCs/>
          <w:shd w:val="clear" w:color="auto" w:fill="FFFFFF"/>
        </w:rPr>
        <w:t xml:space="preserve"> Μητσοτάκης ένιωθ</w:t>
      </w:r>
      <w:r>
        <w:rPr>
          <w:rFonts w:eastAsia="Times New Roman" w:cs="Times New Roman"/>
          <w:bCs/>
          <w:shd w:val="clear" w:color="auto" w:fill="FFFFFF"/>
        </w:rPr>
        <w:t>ε</w:t>
      </w:r>
      <w:r w:rsidRPr="001B19E5">
        <w:rPr>
          <w:rFonts w:eastAsia="Times New Roman" w:cs="Times New Roman"/>
          <w:bCs/>
          <w:shd w:val="clear" w:color="auto" w:fill="FFFFFF"/>
        </w:rPr>
        <w:t xml:space="preserve"> την ανάγκη με το </w:t>
      </w:r>
      <w:r>
        <w:rPr>
          <w:rFonts w:eastAsia="Times New Roman" w:cs="Times New Roman"/>
          <w:bCs/>
          <w:shd w:val="clear" w:color="auto" w:fill="FFFFFF"/>
        </w:rPr>
        <w:t>«</w:t>
      </w:r>
      <w:r>
        <w:rPr>
          <w:rFonts w:eastAsia="Times New Roman" w:cs="Times New Roman"/>
          <w:bCs/>
          <w:shd w:val="clear" w:color="auto" w:fill="FFFFFF"/>
          <w:lang w:val="en-US"/>
        </w:rPr>
        <w:t>Predator</w:t>
      </w:r>
      <w:r>
        <w:rPr>
          <w:rFonts w:eastAsia="Times New Roman" w:cs="Times New Roman"/>
          <w:bCs/>
          <w:shd w:val="clear" w:color="auto" w:fill="FFFFFF"/>
        </w:rPr>
        <w:t>»</w:t>
      </w:r>
      <w:r w:rsidRPr="001B19E5">
        <w:rPr>
          <w:rFonts w:eastAsia="Times New Roman" w:cs="Times New Roman"/>
          <w:bCs/>
          <w:shd w:val="clear" w:color="auto" w:fill="FFFFFF"/>
        </w:rPr>
        <w:t xml:space="preserve"> και την </w:t>
      </w:r>
      <w:r>
        <w:rPr>
          <w:rFonts w:eastAsia="Times New Roman" w:cs="Times New Roman"/>
          <w:bCs/>
          <w:shd w:val="clear" w:color="auto" w:fill="FFFFFF"/>
        </w:rPr>
        <w:t xml:space="preserve">ΕΥΠ </w:t>
      </w:r>
      <w:r w:rsidRPr="001B19E5">
        <w:rPr>
          <w:rFonts w:eastAsia="Times New Roman" w:cs="Times New Roman"/>
          <w:bCs/>
          <w:shd w:val="clear" w:color="auto" w:fill="FFFFFF"/>
        </w:rPr>
        <w:t xml:space="preserve">να παρακολουθεί τη μισή </w:t>
      </w:r>
      <w:r>
        <w:rPr>
          <w:rFonts w:eastAsia="Times New Roman" w:cs="Times New Roman"/>
          <w:bCs/>
          <w:shd w:val="clear" w:color="auto" w:fill="FFFFFF"/>
        </w:rPr>
        <w:t>Κ</w:t>
      </w:r>
      <w:r w:rsidRPr="001B19E5">
        <w:rPr>
          <w:rFonts w:eastAsia="Times New Roman" w:cs="Times New Roman"/>
          <w:bCs/>
          <w:shd w:val="clear" w:color="auto" w:fill="FFFFFF"/>
        </w:rPr>
        <w:t>υβέρνηση</w:t>
      </w:r>
      <w:r>
        <w:rPr>
          <w:rFonts w:eastAsia="Times New Roman" w:cs="Times New Roman"/>
          <w:bCs/>
          <w:shd w:val="clear" w:color="auto" w:fill="FFFFFF"/>
        </w:rPr>
        <w:t>, γ</w:t>
      </w:r>
      <w:r w:rsidRPr="001B19E5">
        <w:rPr>
          <w:rFonts w:eastAsia="Times New Roman" w:cs="Times New Roman"/>
          <w:bCs/>
          <w:shd w:val="clear" w:color="auto" w:fill="FFFFFF"/>
        </w:rPr>
        <w:t xml:space="preserve">ιατί σου λέει </w:t>
      </w:r>
      <w:r>
        <w:rPr>
          <w:rFonts w:eastAsia="Times New Roman" w:cs="Times New Roman"/>
          <w:bCs/>
          <w:shd w:val="clear" w:color="auto" w:fill="FFFFFF"/>
        </w:rPr>
        <w:t>«θ</w:t>
      </w:r>
      <w:r w:rsidRPr="001B19E5">
        <w:rPr>
          <w:rFonts w:eastAsia="Times New Roman" w:cs="Times New Roman"/>
          <w:bCs/>
          <w:shd w:val="clear" w:color="auto" w:fill="FFFFFF"/>
        </w:rPr>
        <w:t>α γίνει που θα γίνει πανηγύρι</w:t>
      </w:r>
      <w:r>
        <w:rPr>
          <w:rFonts w:eastAsia="Times New Roman" w:cs="Times New Roman"/>
          <w:bCs/>
          <w:shd w:val="clear" w:color="auto" w:fill="FFFFFF"/>
        </w:rPr>
        <w:t>, α</w:t>
      </w:r>
      <w:r w:rsidRPr="001B19E5">
        <w:rPr>
          <w:rFonts w:eastAsia="Times New Roman" w:cs="Times New Roman"/>
          <w:bCs/>
          <w:shd w:val="clear" w:color="auto" w:fill="FFFFFF"/>
        </w:rPr>
        <w:t>ς το ελέγξουμε λίγο</w:t>
      </w:r>
      <w:r>
        <w:rPr>
          <w:rFonts w:eastAsia="Times New Roman" w:cs="Times New Roman"/>
          <w:bCs/>
          <w:shd w:val="clear" w:color="auto" w:fill="FFFFFF"/>
        </w:rPr>
        <w:t>».</w:t>
      </w:r>
    </w:p>
    <w:p w14:paraId="576A9420" w14:textId="77777777" w:rsidR="00880DB2" w:rsidRDefault="00862A8A">
      <w:pPr>
        <w:spacing w:line="600" w:lineRule="auto"/>
        <w:ind w:firstLine="720"/>
        <w:jc w:val="center"/>
        <w:rPr>
          <w:rFonts w:eastAsia="Times New Roman" w:cs="Times New Roman"/>
          <w:bCs/>
          <w:shd w:val="clear" w:color="auto" w:fill="FFFFFF"/>
        </w:rPr>
      </w:pPr>
      <w:r w:rsidRPr="00113927">
        <w:rPr>
          <w:rFonts w:eastAsia="Times New Roman" w:cs="Times New Roman"/>
          <w:bCs/>
          <w:shd w:val="clear" w:color="auto" w:fill="FFFFFF"/>
        </w:rPr>
        <w:t xml:space="preserve">(Χειροκροτήματα από την πτέρυγα της Νέας </w:t>
      </w:r>
      <w:proofErr w:type="spellStart"/>
      <w:r w:rsidRPr="00113927">
        <w:rPr>
          <w:rFonts w:eastAsia="Times New Roman" w:cs="Times New Roman"/>
          <w:bCs/>
          <w:shd w:val="clear" w:color="auto" w:fill="FFFFFF"/>
        </w:rPr>
        <w:t>Αριστεράς</w:t>
      </w:r>
      <w:proofErr w:type="spellEnd"/>
      <w:r w:rsidRPr="00113927">
        <w:rPr>
          <w:rFonts w:eastAsia="Times New Roman" w:cs="Times New Roman"/>
          <w:bCs/>
          <w:shd w:val="clear" w:color="auto" w:fill="FFFFFF"/>
        </w:rPr>
        <w:t>)</w:t>
      </w:r>
    </w:p>
    <w:p w14:paraId="576A9421" w14:textId="77777777" w:rsidR="00880DB2" w:rsidRDefault="00862A8A">
      <w:pPr>
        <w:spacing w:line="600" w:lineRule="auto"/>
        <w:ind w:firstLine="720"/>
        <w:jc w:val="both"/>
        <w:rPr>
          <w:rFonts w:eastAsia="Times New Roman" w:cs="Times New Roman"/>
          <w:szCs w:val="24"/>
        </w:rPr>
      </w:pPr>
      <w:r w:rsidRPr="00113927">
        <w:rPr>
          <w:rFonts w:eastAsia="Times New Roman" w:cs="Times New Roman"/>
          <w:b/>
          <w:bCs/>
          <w:shd w:val="clear" w:color="auto" w:fill="FFFFFF"/>
        </w:rPr>
        <w:t xml:space="preserve">ΠΡΟΕΔΡΕΥΩΝ (Ιωάννης </w:t>
      </w:r>
      <w:proofErr w:type="spellStart"/>
      <w:r w:rsidRPr="00113927">
        <w:rPr>
          <w:rFonts w:eastAsia="Times New Roman" w:cs="Times New Roman"/>
          <w:b/>
          <w:bCs/>
          <w:shd w:val="clear" w:color="auto" w:fill="FFFFFF"/>
        </w:rPr>
        <w:t>Πλακιωτάκης</w:t>
      </w:r>
      <w:proofErr w:type="spellEnd"/>
      <w:r w:rsidRPr="00113927">
        <w:rPr>
          <w:rFonts w:eastAsia="Times New Roman" w:cs="Times New Roman"/>
          <w:b/>
          <w:bCs/>
          <w:shd w:val="clear" w:color="auto" w:fill="FFFFFF"/>
        </w:rPr>
        <w:t>):</w:t>
      </w:r>
      <w:r>
        <w:rPr>
          <w:rFonts w:eastAsia="Times New Roman" w:cs="Times New Roman"/>
          <w:shd w:val="clear" w:color="auto" w:fill="FFFFFF"/>
        </w:rPr>
        <w:t xml:space="preserve"> </w:t>
      </w:r>
      <w:r>
        <w:rPr>
          <w:rFonts w:eastAsia="Times New Roman" w:cs="Times New Roman"/>
          <w:szCs w:val="24"/>
        </w:rPr>
        <w:t>Ευχαριστούμε τον κ. Ηλιόπουλο.</w:t>
      </w:r>
    </w:p>
    <w:p w14:paraId="576A942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Θα πάρει τον λόγο τώρα η κ. Καραγεωργοπούλου. Αμέσως μετά τον λόγο θα πάρει ο κ. </w:t>
      </w:r>
      <w:proofErr w:type="spellStart"/>
      <w:r>
        <w:rPr>
          <w:rFonts w:eastAsia="Times New Roman" w:cs="Times New Roman"/>
          <w:szCs w:val="24"/>
        </w:rPr>
        <w:t>Χήτας</w:t>
      </w:r>
      <w:proofErr w:type="spellEnd"/>
      <w:r>
        <w:rPr>
          <w:rFonts w:eastAsia="Times New Roman" w:cs="Times New Roman"/>
          <w:szCs w:val="24"/>
        </w:rPr>
        <w:t xml:space="preserve">. Θα κλείσουμε με τον κ. </w:t>
      </w:r>
      <w:proofErr w:type="spellStart"/>
      <w:r>
        <w:rPr>
          <w:rFonts w:eastAsia="Times New Roman" w:cs="Times New Roman"/>
          <w:szCs w:val="24"/>
        </w:rPr>
        <w:t>Μηταράκη</w:t>
      </w:r>
      <w:proofErr w:type="spellEnd"/>
      <w:r>
        <w:rPr>
          <w:rFonts w:eastAsia="Times New Roman" w:cs="Times New Roman"/>
          <w:szCs w:val="24"/>
        </w:rPr>
        <w:t>, πριν δώσω τον λόγο στον κύριο Υπουργό.</w:t>
      </w:r>
      <w:r w:rsidRPr="007E4974">
        <w:rPr>
          <w:rFonts w:eastAsia="Times New Roman" w:cs="Times New Roman"/>
          <w:szCs w:val="24"/>
        </w:rPr>
        <w:t xml:space="preserve"> </w:t>
      </w:r>
    </w:p>
    <w:p w14:paraId="576A942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Έχετε τον λόγο, κυρία Καραγεωργοπούλου.</w:t>
      </w:r>
    </w:p>
    <w:p w14:paraId="576A9424" w14:textId="77777777" w:rsidR="00880DB2" w:rsidRDefault="00862A8A">
      <w:pPr>
        <w:spacing w:line="600" w:lineRule="auto"/>
        <w:ind w:firstLine="720"/>
        <w:jc w:val="both"/>
        <w:rPr>
          <w:rFonts w:eastAsia="Times New Roman" w:cs="Times New Roman"/>
          <w:szCs w:val="24"/>
        </w:rPr>
      </w:pPr>
      <w:r w:rsidRPr="00CC7475">
        <w:rPr>
          <w:rFonts w:eastAsia="Times New Roman" w:cs="Times New Roman"/>
          <w:b/>
          <w:bCs/>
          <w:szCs w:val="24"/>
        </w:rPr>
        <w:t>ΕΛΕΝΗ ΚΑΡΑΓΕΩΡΓΟΠΟΥΛΟΥ:</w:t>
      </w:r>
      <w:r w:rsidRPr="00CC7475">
        <w:rPr>
          <w:rFonts w:eastAsia="Times New Roman" w:cs="Times New Roman"/>
          <w:szCs w:val="24"/>
        </w:rPr>
        <w:t xml:space="preserve"> </w:t>
      </w:r>
      <w:r w:rsidRPr="00AC365A">
        <w:rPr>
          <w:rFonts w:eastAsia="Times New Roman"/>
          <w:szCs w:val="24"/>
        </w:rPr>
        <w:t>Ευχαριστώ πολύ.</w:t>
      </w:r>
      <w:r>
        <w:rPr>
          <w:rFonts w:eastAsia="Times New Roman" w:cs="Times New Roman"/>
          <w:szCs w:val="24"/>
        </w:rPr>
        <w:t xml:space="preserve"> </w:t>
      </w:r>
    </w:p>
    <w:p w14:paraId="576A9425" w14:textId="64E6B536"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1B19E5">
        <w:rPr>
          <w:rFonts w:eastAsia="Times New Roman" w:cs="Times New Roman"/>
          <w:bCs/>
          <w:shd w:val="clear" w:color="auto" w:fill="FFFFFF"/>
        </w:rPr>
        <w:t xml:space="preserve">ύριε </w:t>
      </w:r>
      <w:r>
        <w:rPr>
          <w:rFonts w:eastAsia="Times New Roman" w:cs="Times New Roman"/>
          <w:bCs/>
          <w:shd w:val="clear" w:color="auto" w:fill="FFFFFF"/>
        </w:rPr>
        <w:t>Τ</w:t>
      </w:r>
      <w:r w:rsidRPr="001B19E5">
        <w:rPr>
          <w:rFonts w:eastAsia="Times New Roman" w:cs="Times New Roman"/>
          <w:bCs/>
          <w:shd w:val="clear" w:color="auto" w:fill="FFFFFF"/>
        </w:rPr>
        <w:t>σιάρα</w:t>
      </w:r>
      <w:r>
        <w:rPr>
          <w:rFonts w:eastAsia="Times New Roman" w:cs="Times New Roman"/>
          <w:bCs/>
          <w:shd w:val="clear" w:color="auto" w:fill="FFFFFF"/>
        </w:rPr>
        <w:t>,</w:t>
      </w:r>
      <w:r w:rsidRPr="001B19E5">
        <w:rPr>
          <w:rFonts w:eastAsia="Times New Roman" w:cs="Times New Roman"/>
          <w:bCs/>
          <w:shd w:val="clear" w:color="auto" w:fill="FFFFFF"/>
        </w:rPr>
        <w:t xml:space="preserve"> αυτό που περι</w:t>
      </w:r>
      <w:r>
        <w:rPr>
          <w:rFonts w:eastAsia="Times New Roman" w:cs="Times New Roman"/>
          <w:bCs/>
          <w:shd w:val="clear" w:color="auto" w:fill="FFFFFF"/>
        </w:rPr>
        <w:t>γράψατε</w:t>
      </w:r>
      <w:r w:rsidRPr="001B19E5">
        <w:rPr>
          <w:rFonts w:eastAsia="Times New Roman" w:cs="Times New Roman"/>
          <w:bCs/>
          <w:shd w:val="clear" w:color="auto" w:fill="FFFFFF"/>
        </w:rPr>
        <w:t xml:space="preserve"> από το </w:t>
      </w:r>
      <w:r>
        <w:rPr>
          <w:rFonts w:eastAsia="Times New Roman" w:cs="Times New Roman"/>
          <w:bCs/>
          <w:shd w:val="clear" w:color="auto" w:fill="FFFFFF"/>
        </w:rPr>
        <w:t>Β</w:t>
      </w:r>
      <w:r w:rsidRPr="001B19E5">
        <w:rPr>
          <w:rFonts w:eastAsia="Times New Roman" w:cs="Times New Roman"/>
          <w:bCs/>
          <w:shd w:val="clear" w:color="auto" w:fill="FFFFFF"/>
        </w:rPr>
        <w:t xml:space="preserve">ήμα της </w:t>
      </w:r>
      <w:r>
        <w:rPr>
          <w:rFonts w:eastAsia="Times New Roman" w:cs="Times New Roman"/>
          <w:bCs/>
          <w:shd w:val="clear" w:color="auto" w:fill="FFFFFF"/>
        </w:rPr>
        <w:t>Β</w:t>
      </w:r>
      <w:r w:rsidRPr="001B19E5">
        <w:rPr>
          <w:rFonts w:eastAsia="Times New Roman" w:cs="Times New Roman"/>
          <w:bCs/>
          <w:shd w:val="clear" w:color="auto" w:fill="FFFFFF"/>
        </w:rPr>
        <w:t>ουλής</w:t>
      </w:r>
      <w:r>
        <w:rPr>
          <w:rFonts w:eastAsia="Times New Roman" w:cs="Times New Roman"/>
          <w:bCs/>
          <w:shd w:val="clear" w:color="auto" w:fill="FFFFFF"/>
        </w:rPr>
        <w:t>,</w:t>
      </w:r>
      <w:r w:rsidRPr="001B19E5">
        <w:rPr>
          <w:rFonts w:eastAsia="Times New Roman" w:cs="Times New Roman"/>
          <w:bCs/>
          <w:shd w:val="clear" w:color="auto" w:fill="FFFFFF"/>
        </w:rPr>
        <w:t xml:space="preserve"> δεν αφορά σε εξυγίανση του ΟΠΕΚΕΠΕ</w:t>
      </w:r>
      <w:r>
        <w:rPr>
          <w:rFonts w:eastAsia="Times New Roman" w:cs="Times New Roman"/>
          <w:bCs/>
          <w:shd w:val="clear" w:color="auto" w:fill="FFFFFF"/>
        </w:rPr>
        <w:t>,</w:t>
      </w:r>
      <w:r w:rsidRPr="001B19E5">
        <w:rPr>
          <w:rFonts w:eastAsia="Times New Roman" w:cs="Times New Roman"/>
          <w:bCs/>
          <w:shd w:val="clear" w:color="auto" w:fill="FFFFFF"/>
        </w:rPr>
        <w:t xml:space="preserve"> αφορά σε μία ακόμα ανάγκη συγκάλυψης ενός ακόμα εγκλήματος της </w:t>
      </w:r>
      <w:r w:rsidR="002950DB" w:rsidRPr="001B19E5">
        <w:rPr>
          <w:rFonts w:eastAsia="Times New Roman" w:cs="Times New Roman"/>
          <w:bCs/>
          <w:shd w:val="clear" w:color="auto" w:fill="FFFFFF"/>
        </w:rPr>
        <w:t>παράταξή</w:t>
      </w:r>
      <w:r w:rsidR="0037419A">
        <w:rPr>
          <w:rFonts w:eastAsia="Times New Roman" w:cs="Times New Roman"/>
          <w:bCs/>
          <w:shd w:val="clear" w:color="auto" w:fill="FFFFFF"/>
        </w:rPr>
        <w:t>ς</w:t>
      </w:r>
      <w:r w:rsidRPr="001B19E5">
        <w:rPr>
          <w:rFonts w:eastAsia="Times New Roman" w:cs="Times New Roman"/>
          <w:bCs/>
          <w:shd w:val="clear" w:color="auto" w:fill="FFFFFF"/>
        </w:rPr>
        <w:t xml:space="preserve"> </w:t>
      </w:r>
      <w:r>
        <w:rPr>
          <w:rFonts w:eastAsia="Times New Roman" w:cs="Times New Roman"/>
          <w:bCs/>
          <w:shd w:val="clear" w:color="auto" w:fill="FFFFFF"/>
        </w:rPr>
        <w:t>σας,</w:t>
      </w:r>
      <w:r w:rsidRPr="001B19E5">
        <w:rPr>
          <w:rFonts w:eastAsia="Times New Roman" w:cs="Times New Roman"/>
          <w:bCs/>
          <w:shd w:val="clear" w:color="auto" w:fill="FFFFFF"/>
        </w:rPr>
        <w:t xml:space="preserve"> της οποίας ηγείται ο κ</w:t>
      </w:r>
      <w:r>
        <w:rPr>
          <w:rFonts w:eastAsia="Times New Roman" w:cs="Times New Roman"/>
          <w:bCs/>
          <w:shd w:val="clear" w:color="auto" w:fill="FFFFFF"/>
        </w:rPr>
        <w:t>.</w:t>
      </w:r>
      <w:r w:rsidRPr="001B19E5">
        <w:rPr>
          <w:rFonts w:eastAsia="Times New Roman" w:cs="Times New Roman"/>
          <w:bCs/>
          <w:shd w:val="clear" w:color="auto" w:fill="FFFFFF"/>
        </w:rPr>
        <w:t xml:space="preserve"> Μητσοτάκης</w:t>
      </w:r>
      <w:r>
        <w:rPr>
          <w:rFonts w:eastAsia="Times New Roman" w:cs="Times New Roman"/>
          <w:bCs/>
          <w:shd w:val="clear" w:color="auto" w:fill="FFFFFF"/>
        </w:rPr>
        <w:t>.</w:t>
      </w:r>
    </w:p>
    <w:p w14:paraId="576A9426"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Η αιτιώδης</w:t>
      </w:r>
      <w:r w:rsidRPr="001B19E5">
        <w:rPr>
          <w:rFonts w:eastAsia="Times New Roman" w:cs="Times New Roman"/>
          <w:bCs/>
          <w:shd w:val="clear" w:color="auto" w:fill="FFFFFF"/>
        </w:rPr>
        <w:t xml:space="preserve"> συνάφεια μεταξύ της εξυγίανσης</w:t>
      </w:r>
      <w:r>
        <w:rPr>
          <w:rFonts w:eastAsia="Times New Roman" w:cs="Times New Roman"/>
          <w:bCs/>
          <w:shd w:val="clear" w:color="auto" w:fill="FFFFFF"/>
        </w:rPr>
        <w:t>,</w:t>
      </w:r>
      <w:r w:rsidRPr="001B19E5">
        <w:rPr>
          <w:rFonts w:eastAsia="Times New Roman" w:cs="Times New Roman"/>
          <w:bCs/>
          <w:shd w:val="clear" w:color="auto" w:fill="FFFFFF"/>
        </w:rPr>
        <w:t xml:space="preserve"> για την οποία μας μιλήσατε</w:t>
      </w:r>
      <w:r>
        <w:rPr>
          <w:rFonts w:eastAsia="Times New Roman" w:cs="Times New Roman"/>
          <w:bCs/>
          <w:shd w:val="clear" w:color="auto" w:fill="FFFFFF"/>
        </w:rPr>
        <w:t>, κ</w:t>
      </w:r>
      <w:r w:rsidRPr="001B19E5">
        <w:rPr>
          <w:rFonts w:eastAsia="Times New Roman" w:cs="Times New Roman"/>
          <w:bCs/>
          <w:shd w:val="clear" w:color="auto" w:fill="FFFFFF"/>
        </w:rPr>
        <w:t xml:space="preserve">αι της ανάγκης μεταφοράς του ΟΠΕΚΕΠΕ στην </w:t>
      </w:r>
      <w:r>
        <w:rPr>
          <w:rFonts w:eastAsia="Times New Roman" w:cs="Times New Roman"/>
          <w:bCs/>
          <w:shd w:val="clear" w:color="auto" w:fill="FFFFFF"/>
        </w:rPr>
        <w:t xml:space="preserve">ΑΑΔΕ, </w:t>
      </w:r>
      <w:r w:rsidRPr="001B19E5">
        <w:rPr>
          <w:rFonts w:eastAsia="Times New Roman" w:cs="Times New Roman"/>
          <w:bCs/>
          <w:shd w:val="clear" w:color="auto" w:fill="FFFFFF"/>
        </w:rPr>
        <w:t>δεν προκύπτει από τις παθογένειες που περιγράψα</w:t>
      </w:r>
      <w:r>
        <w:rPr>
          <w:rFonts w:eastAsia="Times New Roman" w:cs="Times New Roman"/>
          <w:bCs/>
          <w:shd w:val="clear" w:color="auto" w:fill="FFFFFF"/>
        </w:rPr>
        <w:t>τ</w:t>
      </w:r>
      <w:r w:rsidRPr="001B19E5">
        <w:rPr>
          <w:rFonts w:eastAsia="Times New Roman" w:cs="Times New Roman"/>
          <w:bCs/>
          <w:shd w:val="clear" w:color="auto" w:fill="FFFFFF"/>
        </w:rPr>
        <w:t>ε</w:t>
      </w:r>
      <w:r>
        <w:rPr>
          <w:rFonts w:eastAsia="Times New Roman" w:cs="Times New Roman"/>
          <w:bCs/>
          <w:shd w:val="clear" w:color="auto" w:fill="FFFFFF"/>
        </w:rPr>
        <w:t>. Ο</w:t>
      </w:r>
      <w:r w:rsidRPr="001B19E5">
        <w:rPr>
          <w:rFonts w:eastAsia="Times New Roman" w:cs="Times New Roman"/>
          <w:bCs/>
          <w:shd w:val="clear" w:color="auto" w:fill="FFFFFF"/>
        </w:rPr>
        <w:t>ι παθογένειες που περιγράψα</w:t>
      </w:r>
      <w:r>
        <w:rPr>
          <w:rFonts w:eastAsia="Times New Roman" w:cs="Times New Roman"/>
          <w:bCs/>
          <w:shd w:val="clear" w:color="auto" w:fill="FFFFFF"/>
        </w:rPr>
        <w:t>τ</w:t>
      </w:r>
      <w:r w:rsidRPr="001B19E5">
        <w:rPr>
          <w:rFonts w:eastAsia="Times New Roman" w:cs="Times New Roman"/>
          <w:bCs/>
          <w:shd w:val="clear" w:color="auto" w:fill="FFFFFF"/>
        </w:rPr>
        <w:t>ε αφορούν σε πολιτικές παρεμβάσεις</w:t>
      </w:r>
      <w:r>
        <w:rPr>
          <w:rFonts w:eastAsia="Times New Roman" w:cs="Times New Roman"/>
          <w:bCs/>
          <w:shd w:val="clear" w:color="auto" w:fill="FFFFFF"/>
        </w:rPr>
        <w:t>,</w:t>
      </w:r>
      <w:r w:rsidRPr="001B19E5">
        <w:rPr>
          <w:rFonts w:eastAsia="Times New Roman" w:cs="Times New Roman"/>
          <w:bCs/>
          <w:shd w:val="clear" w:color="auto" w:fill="FFFFFF"/>
        </w:rPr>
        <w:t xml:space="preserve"> ελλιπείς ελέγχους</w:t>
      </w:r>
      <w:r>
        <w:rPr>
          <w:rFonts w:eastAsia="Times New Roman" w:cs="Times New Roman"/>
          <w:bCs/>
          <w:shd w:val="clear" w:color="auto" w:fill="FFFFFF"/>
        </w:rPr>
        <w:t>,</w:t>
      </w:r>
      <w:r w:rsidRPr="001B19E5">
        <w:rPr>
          <w:rFonts w:eastAsia="Times New Roman" w:cs="Times New Roman"/>
          <w:bCs/>
          <w:shd w:val="clear" w:color="auto" w:fill="FFFFFF"/>
        </w:rPr>
        <w:t xml:space="preserve"> αδυναμίες εποπτείας</w:t>
      </w:r>
      <w:r>
        <w:rPr>
          <w:rFonts w:eastAsia="Times New Roman" w:cs="Times New Roman"/>
          <w:bCs/>
          <w:shd w:val="clear" w:color="auto" w:fill="FFFFFF"/>
        </w:rPr>
        <w:t>,</w:t>
      </w:r>
      <w:r w:rsidRPr="001B19E5">
        <w:rPr>
          <w:rFonts w:eastAsia="Times New Roman" w:cs="Times New Roman"/>
          <w:bCs/>
          <w:shd w:val="clear" w:color="auto" w:fill="FFFFFF"/>
        </w:rPr>
        <w:t xml:space="preserve"> </w:t>
      </w:r>
      <w:proofErr w:type="spellStart"/>
      <w:r w:rsidRPr="001B19E5">
        <w:rPr>
          <w:rFonts w:eastAsia="Times New Roman" w:cs="Times New Roman"/>
          <w:bCs/>
          <w:shd w:val="clear" w:color="auto" w:fill="FFFFFF"/>
        </w:rPr>
        <w:t>υποστελέχωση</w:t>
      </w:r>
      <w:proofErr w:type="spellEnd"/>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w:t>
      </w:r>
      <w:r w:rsidRPr="001B19E5">
        <w:rPr>
          <w:rFonts w:eastAsia="Times New Roman" w:cs="Times New Roman"/>
          <w:bCs/>
          <w:shd w:val="clear" w:color="auto" w:fill="FFFFFF"/>
        </w:rPr>
        <w:t xml:space="preserve">αι όλα αυτά δεν αποτελούν απόδειξη ότι ο ίδιος </w:t>
      </w:r>
      <w:r>
        <w:rPr>
          <w:rFonts w:eastAsia="Times New Roman" w:cs="Times New Roman"/>
          <w:bCs/>
          <w:shd w:val="clear" w:color="auto" w:fill="FFFFFF"/>
        </w:rPr>
        <w:t xml:space="preserve">ο </w:t>
      </w:r>
      <w:r w:rsidRPr="001B19E5">
        <w:rPr>
          <w:rFonts w:eastAsia="Times New Roman" w:cs="Times New Roman"/>
          <w:bCs/>
          <w:shd w:val="clear" w:color="auto" w:fill="FFFFFF"/>
        </w:rPr>
        <w:t xml:space="preserve">ΟΠΕΚΕΠΕ είναι </w:t>
      </w:r>
      <w:r>
        <w:rPr>
          <w:rFonts w:eastAsia="Times New Roman" w:cs="Times New Roman"/>
          <w:bCs/>
          <w:shd w:val="clear" w:color="auto" w:fill="FFFFFF"/>
        </w:rPr>
        <w:t>ως</w:t>
      </w:r>
      <w:r w:rsidRPr="001B19E5">
        <w:rPr>
          <w:rFonts w:eastAsia="Times New Roman" w:cs="Times New Roman"/>
          <w:bCs/>
          <w:shd w:val="clear" w:color="auto" w:fill="FFFFFF"/>
        </w:rPr>
        <w:t xml:space="preserve"> θεσμός προβληματικός</w:t>
      </w:r>
      <w:r>
        <w:rPr>
          <w:rFonts w:eastAsia="Times New Roman" w:cs="Times New Roman"/>
          <w:bCs/>
          <w:shd w:val="clear" w:color="auto" w:fill="FFFFFF"/>
        </w:rPr>
        <w:t>,</w:t>
      </w:r>
      <w:r w:rsidRPr="001B19E5">
        <w:rPr>
          <w:rFonts w:eastAsia="Times New Roman" w:cs="Times New Roman"/>
          <w:bCs/>
          <w:shd w:val="clear" w:color="auto" w:fill="FFFFFF"/>
        </w:rPr>
        <w:t xml:space="preserve"> αλλά ότι το κράτος απέτυχε διαχρονικά να τον θωρακίσει</w:t>
      </w:r>
      <w:r>
        <w:rPr>
          <w:rFonts w:eastAsia="Times New Roman" w:cs="Times New Roman"/>
          <w:bCs/>
          <w:shd w:val="clear" w:color="auto" w:fill="FFFFFF"/>
        </w:rPr>
        <w:t>,</w:t>
      </w:r>
      <w:r w:rsidRPr="001B19E5">
        <w:rPr>
          <w:rFonts w:eastAsia="Times New Roman" w:cs="Times New Roman"/>
          <w:bCs/>
          <w:shd w:val="clear" w:color="auto" w:fill="FFFFFF"/>
        </w:rPr>
        <w:t xml:space="preserve"> να τον ελέγξει και να το</w:t>
      </w:r>
      <w:r>
        <w:rPr>
          <w:rFonts w:eastAsia="Times New Roman" w:cs="Times New Roman"/>
          <w:bCs/>
          <w:shd w:val="clear" w:color="auto" w:fill="FFFFFF"/>
        </w:rPr>
        <w:t>ν στελεχώσει</w:t>
      </w:r>
      <w:r w:rsidRPr="001B19E5">
        <w:rPr>
          <w:rFonts w:eastAsia="Times New Roman" w:cs="Times New Roman"/>
          <w:bCs/>
          <w:shd w:val="clear" w:color="auto" w:fill="FFFFFF"/>
        </w:rPr>
        <w:t xml:space="preserve"> επαρκώς</w:t>
      </w:r>
      <w:r>
        <w:rPr>
          <w:rFonts w:eastAsia="Times New Roman" w:cs="Times New Roman"/>
          <w:bCs/>
          <w:shd w:val="clear" w:color="auto" w:fill="FFFFFF"/>
        </w:rPr>
        <w:t>.</w:t>
      </w:r>
      <w:r w:rsidRPr="001B19E5">
        <w:rPr>
          <w:rFonts w:eastAsia="Times New Roman" w:cs="Times New Roman"/>
          <w:bCs/>
          <w:shd w:val="clear" w:color="auto" w:fill="FFFFFF"/>
        </w:rPr>
        <w:t xml:space="preserve"> Η μεταφορά αρμοδιοτήτων</w:t>
      </w:r>
      <w:r>
        <w:rPr>
          <w:rFonts w:eastAsia="Times New Roman" w:cs="Times New Roman"/>
          <w:bCs/>
          <w:shd w:val="clear" w:color="auto" w:fill="FFFFFF"/>
        </w:rPr>
        <w:t>, δε,</w:t>
      </w:r>
      <w:r w:rsidRPr="001B19E5">
        <w:rPr>
          <w:rFonts w:eastAsia="Times New Roman" w:cs="Times New Roman"/>
          <w:bCs/>
          <w:shd w:val="clear" w:color="auto" w:fill="FFFFFF"/>
        </w:rPr>
        <w:t xml:space="preserve"> σε φορολογική αρχή δεν αντιμετωπίζει καν τις αιτίες των παθογενειών</w:t>
      </w:r>
      <w:r>
        <w:rPr>
          <w:rFonts w:eastAsia="Times New Roman" w:cs="Times New Roman"/>
          <w:bCs/>
          <w:shd w:val="clear" w:color="auto" w:fill="FFFFFF"/>
        </w:rPr>
        <w:t>, τις</w:t>
      </w:r>
      <w:r w:rsidRPr="001B19E5">
        <w:rPr>
          <w:rFonts w:eastAsia="Times New Roman" w:cs="Times New Roman"/>
          <w:bCs/>
          <w:shd w:val="clear" w:color="auto" w:fill="FFFFFF"/>
        </w:rPr>
        <w:t xml:space="preserve"> παρακάμπτει</w:t>
      </w:r>
      <w:r>
        <w:rPr>
          <w:rFonts w:eastAsia="Times New Roman" w:cs="Times New Roman"/>
          <w:bCs/>
          <w:shd w:val="clear" w:color="auto" w:fill="FFFFFF"/>
        </w:rPr>
        <w:t>,</w:t>
      </w:r>
      <w:r w:rsidRPr="001B19E5">
        <w:rPr>
          <w:rFonts w:eastAsia="Times New Roman" w:cs="Times New Roman"/>
          <w:bCs/>
          <w:shd w:val="clear" w:color="auto" w:fill="FFFFFF"/>
        </w:rPr>
        <w:t xml:space="preserve"> άρα</w:t>
      </w:r>
      <w:r>
        <w:rPr>
          <w:rFonts w:eastAsia="Times New Roman" w:cs="Times New Roman"/>
          <w:bCs/>
          <w:shd w:val="clear" w:color="auto" w:fill="FFFFFF"/>
        </w:rPr>
        <w:t>,</w:t>
      </w:r>
      <w:r w:rsidRPr="001B19E5">
        <w:rPr>
          <w:rFonts w:eastAsia="Times New Roman" w:cs="Times New Roman"/>
          <w:bCs/>
          <w:shd w:val="clear" w:color="auto" w:fill="FFFFFF"/>
        </w:rPr>
        <w:t xml:space="preserve"> συγκάλυψη</w:t>
      </w:r>
      <w:r>
        <w:rPr>
          <w:rFonts w:eastAsia="Times New Roman" w:cs="Times New Roman"/>
          <w:bCs/>
          <w:shd w:val="clear" w:color="auto" w:fill="FFFFFF"/>
        </w:rPr>
        <w:t>,</w:t>
      </w:r>
      <w:r w:rsidRPr="001B19E5">
        <w:rPr>
          <w:rFonts w:eastAsia="Times New Roman" w:cs="Times New Roman"/>
          <w:bCs/>
          <w:shd w:val="clear" w:color="auto" w:fill="FFFFFF"/>
        </w:rPr>
        <w:t xml:space="preserve"> μεταφέροντας το πρόβλημα σε έναν φορέα διαφορετικής αποστολής και χωρίς καμία εγγύηση θεσμικ</w:t>
      </w:r>
      <w:r>
        <w:rPr>
          <w:rFonts w:eastAsia="Times New Roman" w:cs="Times New Roman"/>
          <w:bCs/>
          <w:shd w:val="clear" w:color="auto" w:fill="FFFFFF"/>
        </w:rPr>
        <w:t>ή</w:t>
      </w:r>
      <w:r w:rsidRPr="001B19E5">
        <w:rPr>
          <w:rFonts w:eastAsia="Times New Roman" w:cs="Times New Roman"/>
          <w:bCs/>
          <w:shd w:val="clear" w:color="auto" w:fill="FFFFFF"/>
        </w:rPr>
        <w:t>ς εξυγίανσης</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27" w14:textId="665153D8"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Μ</w:t>
      </w:r>
      <w:r w:rsidRPr="001B19E5">
        <w:rPr>
          <w:rFonts w:eastAsia="Times New Roman" w:cs="Times New Roman"/>
          <w:bCs/>
          <w:shd w:val="clear" w:color="auto" w:fill="FFFFFF"/>
        </w:rPr>
        <w:t>ιλώντας και ως λειτουργός της δικαιοσύνης</w:t>
      </w:r>
      <w:r>
        <w:rPr>
          <w:rFonts w:eastAsia="Times New Roman" w:cs="Times New Roman"/>
          <w:bCs/>
          <w:shd w:val="clear" w:color="auto" w:fill="FFFFFF"/>
        </w:rPr>
        <w:t>,</w:t>
      </w:r>
      <w:r w:rsidRPr="001B19E5">
        <w:rPr>
          <w:rFonts w:eastAsia="Times New Roman" w:cs="Times New Roman"/>
          <w:bCs/>
          <w:shd w:val="clear" w:color="auto" w:fill="FFFFFF"/>
        </w:rPr>
        <w:t xml:space="preserve"> να σας πω και την προσωπική μου εμπειρία σε σχέση με τα αποτελέσματα της </w:t>
      </w:r>
      <w:proofErr w:type="spellStart"/>
      <w:r w:rsidRPr="001B19E5">
        <w:rPr>
          <w:rFonts w:eastAsia="Times New Roman" w:cs="Times New Roman"/>
          <w:bCs/>
          <w:shd w:val="clear" w:color="auto" w:fill="FFFFFF"/>
        </w:rPr>
        <w:t>διαλειτουργικότητας</w:t>
      </w:r>
      <w:proofErr w:type="spellEnd"/>
      <w:r w:rsidRPr="001B19E5">
        <w:rPr>
          <w:rFonts w:eastAsia="Times New Roman" w:cs="Times New Roman"/>
          <w:bCs/>
          <w:shd w:val="clear" w:color="auto" w:fill="FFFFFF"/>
        </w:rPr>
        <w:t xml:space="preserve"> της </w:t>
      </w:r>
      <w:r>
        <w:rPr>
          <w:rFonts w:eastAsia="Times New Roman" w:cs="Times New Roman"/>
          <w:bCs/>
          <w:shd w:val="clear" w:color="auto" w:fill="FFFFFF"/>
        </w:rPr>
        <w:t>ΑΑΔΕ.</w:t>
      </w:r>
      <w:r w:rsidRPr="001B19E5">
        <w:rPr>
          <w:rFonts w:eastAsia="Times New Roman" w:cs="Times New Roman"/>
          <w:bCs/>
          <w:shd w:val="clear" w:color="auto" w:fill="FFFFFF"/>
        </w:rPr>
        <w:t xml:space="preserve"> </w:t>
      </w:r>
      <w:r>
        <w:rPr>
          <w:rFonts w:eastAsia="Times New Roman" w:cs="Times New Roman"/>
          <w:bCs/>
          <w:shd w:val="clear" w:color="auto" w:fill="FFFFFF"/>
        </w:rPr>
        <w:t>Γ</w:t>
      </w:r>
      <w:r w:rsidRPr="001B19E5">
        <w:rPr>
          <w:rFonts w:eastAsia="Times New Roman" w:cs="Times New Roman"/>
          <w:bCs/>
          <w:shd w:val="clear" w:color="auto" w:fill="FFFFFF"/>
        </w:rPr>
        <w:t>νωρίζετε ότι στις δηλώσεις</w:t>
      </w:r>
      <w:r>
        <w:rPr>
          <w:rFonts w:eastAsia="Times New Roman" w:cs="Times New Roman"/>
          <w:bCs/>
          <w:shd w:val="clear" w:color="auto" w:fill="FFFFFF"/>
        </w:rPr>
        <w:t xml:space="preserve"> «</w:t>
      </w:r>
      <w:proofErr w:type="spellStart"/>
      <w:r w:rsidRPr="00D50636">
        <w:rPr>
          <w:rFonts w:eastAsia="Times New Roman" w:cs="Times New Roman"/>
          <w:bCs/>
          <w:shd w:val="clear" w:color="auto" w:fill="FFFFFF"/>
        </w:rPr>
        <w:t>myPROPERTY</w:t>
      </w:r>
      <w:proofErr w:type="spellEnd"/>
      <w:r>
        <w:rPr>
          <w:rFonts w:eastAsia="Times New Roman" w:cs="Times New Roman"/>
          <w:bCs/>
          <w:shd w:val="clear" w:color="auto" w:fill="FFFFFF"/>
        </w:rPr>
        <w:t>»,</w:t>
      </w:r>
      <w:r w:rsidRPr="001B19E5">
        <w:rPr>
          <w:rFonts w:eastAsia="Times New Roman" w:cs="Times New Roman"/>
          <w:bCs/>
          <w:shd w:val="clear" w:color="auto" w:fill="FFFFFF"/>
        </w:rPr>
        <w:t xml:space="preserve"> στις μεταβιβάσεις ακινήτων</w:t>
      </w:r>
      <w:r>
        <w:rPr>
          <w:rFonts w:eastAsia="Times New Roman" w:cs="Times New Roman"/>
          <w:bCs/>
          <w:shd w:val="clear" w:color="auto" w:fill="FFFFFF"/>
        </w:rPr>
        <w:t>,</w:t>
      </w:r>
      <w:r w:rsidRPr="001B19E5">
        <w:rPr>
          <w:rFonts w:eastAsia="Times New Roman" w:cs="Times New Roman"/>
          <w:bCs/>
          <w:shd w:val="clear" w:color="auto" w:fill="FFFFFF"/>
        </w:rPr>
        <w:t xml:space="preserve"> η </w:t>
      </w:r>
      <w:r>
        <w:rPr>
          <w:rFonts w:eastAsia="Times New Roman" w:cs="Times New Roman"/>
          <w:bCs/>
          <w:shd w:val="clear" w:color="auto" w:fill="FFFFFF"/>
        </w:rPr>
        <w:t>ΑΑΔΕ</w:t>
      </w:r>
      <w:r w:rsidRPr="001B19E5">
        <w:rPr>
          <w:rFonts w:eastAsia="Times New Roman" w:cs="Times New Roman"/>
          <w:bCs/>
          <w:shd w:val="clear" w:color="auto" w:fill="FFFFFF"/>
        </w:rPr>
        <w:t xml:space="preserve"> δεν αναγνωρίζει τη σύνδεση των </w:t>
      </w:r>
      <w:r>
        <w:rPr>
          <w:rFonts w:eastAsia="Times New Roman" w:cs="Times New Roman"/>
          <w:bCs/>
          <w:shd w:val="clear" w:color="auto" w:fill="FFFFFF"/>
        </w:rPr>
        <w:t>ΑΦΜ</w:t>
      </w:r>
      <w:r w:rsidRPr="001B19E5">
        <w:rPr>
          <w:rFonts w:eastAsia="Times New Roman" w:cs="Times New Roman"/>
          <w:bCs/>
          <w:shd w:val="clear" w:color="auto" w:fill="FFFFFF"/>
        </w:rPr>
        <w:t xml:space="preserve"> με τον </w:t>
      </w:r>
      <w:r>
        <w:rPr>
          <w:rFonts w:eastAsia="Times New Roman" w:cs="Times New Roman"/>
          <w:bCs/>
          <w:shd w:val="clear" w:color="auto" w:fill="FFFFFF"/>
        </w:rPr>
        <w:t>ΚΑΕΚ</w:t>
      </w:r>
      <w:r w:rsidRPr="001B19E5">
        <w:rPr>
          <w:rFonts w:eastAsia="Times New Roman" w:cs="Times New Roman"/>
          <w:bCs/>
          <w:shd w:val="clear" w:color="auto" w:fill="FFFFFF"/>
        </w:rPr>
        <w:t xml:space="preserve"> των ακινήτων</w:t>
      </w:r>
      <w:r>
        <w:rPr>
          <w:rFonts w:eastAsia="Times New Roman" w:cs="Times New Roman"/>
          <w:bCs/>
          <w:shd w:val="clear" w:color="auto" w:fill="FFFFFF"/>
        </w:rPr>
        <w:t>;</w:t>
      </w:r>
      <w:r w:rsidRPr="001B19E5">
        <w:rPr>
          <w:rFonts w:eastAsia="Times New Roman" w:cs="Times New Roman"/>
          <w:bCs/>
          <w:shd w:val="clear" w:color="auto" w:fill="FFFFFF"/>
        </w:rPr>
        <w:t xml:space="preserve"> Για ποιο πράγμα μ</w:t>
      </w:r>
      <w:r>
        <w:rPr>
          <w:rFonts w:eastAsia="Times New Roman" w:cs="Times New Roman"/>
          <w:bCs/>
          <w:shd w:val="clear" w:color="auto" w:fill="FFFFFF"/>
        </w:rPr>
        <w:t>ά</w:t>
      </w:r>
      <w:r w:rsidRPr="001B19E5">
        <w:rPr>
          <w:rFonts w:eastAsia="Times New Roman" w:cs="Times New Roman"/>
          <w:bCs/>
          <w:shd w:val="clear" w:color="auto" w:fill="FFFFFF"/>
        </w:rPr>
        <w:t>ς μιλάτε</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Και ως ΟΠΕΚΕΠΕ</w:t>
      </w:r>
      <w:r w:rsidRPr="001B19E5">
        <w:rPr>
          <w:rFonts w:eastAsia="Times New Roman" w:cs="Times New Roman"/>
          <w:bCs/>
          <w:shd w:val="clear" w:color="auto" w:fill="FFFFFF"/>
        </w:rPr>
        <w:t xml:space="preserve"> που υπήρχε δυνατότητα διασύνδεσης των </w:t>
      </w:r>
      <w:r>
        <w:rPr>
          <w:rFonts w:eastAsia="Times New Roman" w:cs="Times New Roman"/>
          <w:bCs/>
          <w:shd w:val="clear" w:color="auto" w:fill="FFFFFF"/>
        </w:rPr>
        <w:t>ΑΦΜ</w:t>
      </w:r>
      <w:r w:rsidRPr="001B19E5">
        <w:rPr>
          <w:rFonts w:eastAsia="Times New Roman" w:cs="Times New Roman"/>
          <w:bCs/>
          <w:shd w:val="clear" w:color="auto" w:fill="FFFFFF"/>
        </w:rPr>
        <w:t xml:space="preserve"> και τ</w:t>
      </w:r>
      <w:r>
        <w:rPr>
          <w:rFonts w:eastAsia="Times New Roman" w:cs="Times New Roman"/>
          <w:bCs/>
          <w:shd w:val="clear" w:color="auto" w:fill="FFFFFF"/>
        </w:rPr>
        <w:t>ου</w:t>
      </w:r>
      <w:r w:rsidRPr="001B19E5">
        <w:rPr>
          <w:rFonts w:eastAsia="Times New Roman" w:cs="Times New Roman"/>
          <w:bCs/>
          <w:shd w:val="clear" w:color="auto" w:fill="FFFFFF"/>
        </w:rPr>
        <w:t xml:space="preserve"> </w:t>
      </w:r>
      <w:r>
        <w:rPr>
          <w:rFonts w:eastAsia="Times New Roman" w:cs="Times New Roman"/>
          <w:bCs/>
          <w:shd w:val="clear" w:color="auto" w:fill="FFFFFF"/>
        </w:rPr>
        <w:t>«Ε</w:t>
      </w:r>
      <w:r w:rsidRPr="001B19E5">
        <w:rPr>
          <w:rFonts w:eastAsia="Times New Roman" w:cs="Times New Roman"/>
          <w:bCs/>
          <w:shd w:val="clear" w:color="auto" w:fill="FFFFFF"/>
        </w:rPr>
        <w:t>9</w:t>
      </w:r>
      <w:r>
        <w:rPr>
          <w:rFonts w:eastAsia="Times New Roman" w:cs="Times New Roman"/>
          <w:bCs/>
          <w:shd w:val="clear" w:color="auto" w:fill="FFFFFF"/>
        </w:rPr>
        <w:t>»</w:t>
      </w:r>
      <w:r w:rsidRPr="001B19E5">
        <w:rPr>
          <w:rFonts w:eastAsia="Times New Roman" w:cs="Times New Roman"/>
          <w:bCs/>
          <w:shd w:val="clear" w:color="auto" w:fill="FFFFFF"/>
        </w:rPr>
        <w:t xml:space="preserve"> με τους </w:t>
      </w:r>
      <w:r>
        <w:rPr>
          <w:rFonts w:eastAsia="Times New Roman" w:cs="Times New Roman"/>
          <w:bCs/>
          <w:shd w:val="clear" w:color="auto" w:fill="FFFFFF"/>
        </w:rPr>
        <w:t>ΚΑΕΚ,</w:t>
      </w:r>
      <w:r w:rsidRPr="001B19E5">
        <w:rPr>
          <w:rFonts w:eastAsia="Times New Roman" w:cs="Times New Roman"/>
          <w:bCs/>
          <w:shd w:val="clear" w:color="auto" w:fill="FFFFFF"/>
        </w:rPr>
        <w:t xml:space="preserve"> και είχε υποχρεώσει το </w:t>
      </w:r>
      <w:r w:rsidR="0037419A">
        <w:rPr>
          <w:rFonts w:eastAsia="Times New Roman" w:cs="Times New Roman"/>
          <w:bCs/>
          <w:shd w:val="clear" w:color="auto" w:fill="FFFFFF"/>
        </w:rPr>
        <w:t>ε</w:t>
      </w:r>
      <w:r w:rsidR="0037419A" w:rsidRPr="001B19E5">
        <w:rPr>
          <w:rFonts w:eastAsia="Times New Roman" w:cs="Times New Roman"/>
          <w:bCs/>
          <w:shd w:val="clear" w:color="auto" w:fill="FFFFFF"/>
        </w:rPr>
        <w:t xml:space="preserve">λληνικό </w:t>
      </w:r>
      <w:r>
        <w:rPr>
          <w:rFonts w:eastAsia="Times New Roman" w:cs="Times New Roman"/>
          <w:bCs/>
          <w:shd w:val="clear" w:color="auto" w:fill="FFFFFF"/>
        </w:rPr>
        <w:t>Κ</w:t>
      </w:r>
      <w:r w:rsidRPr="001B19E5">
        <w:rPr>
          <w:rFonts w:eastAsia="Times New Roman" w:cs="Times New Roman"/>
          <w:bCs/>
          <w:shd w:val="clear" w:color="auto" w:fill="FFFFFF"/>
        </w:rPr>
        <w:t>τηματολόγιο να διαθέτει τα στοιχεία</w:t>
      </w:r>
      <w:r>
        <w:rPr>
          <w:rFonts w:eastAsia="Times New Roman" w:cs="Times New Roman"/>
          <w:bCs/>
          <w:shd w:val="clear" w:color="auto" w:fill="FFFFFF"/>
        </w:rPr>
        <w:t>,</w:t>
      </w:r>
      <w:r w:rsidRPr="001B19E5">
        <w:rPr>
          <w:rFonts w:eastAsia="Times New Roman" w:cs="Times New Roman"/>
          <w:bCs/>
          <w:shd w:val="clear" w:color="auto" w:fill="FFFFFF"/>
        </w:rPr>
        <w:t xml:space="preserve"> γιατί δεν τα πήρατε</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28" w14:textId="77777777" w:rsidR="00880DB2" w:rsidRDefault="00862A8A">
      <w:pPr>
        <w:spacing w:line="600" w:lineRule="auto"/>
        <w:ind w:firstLine="720"/>
        <w:jc w:val="both"/>
        <w:rPr>
          <w:rFonts w:eastAsia="Times New Roman" w:cs="Times New Roman"/>
          <w:bCs/>
          <w:shd w:val="clear" w:color="auto" w:fill="FFFFFF"/>
        </w:rPr>
      </w:pPr>
      <w:r w:rsidRPr="001B19E5">
        <w:rPr>
          <w:rFonts w:eastAsia="Times New Roman" w:cs="Times New Roman"/>
          <w:bCs/>
          <w:shd w:val="clear" w:color="auto" w:fill="FFFFFF"/>
        </w:rPr>
        <w:lastRenderedPageBreak/>
        <w:t xml:space="preserve">Εδώ </w:t>
      </w:r>
      <w:r>
        <w:rPr>
          <w:rFonts w:eastAsia="Times New Roman" w:cs="Times New Roman"/>
          <w:bCs/>
          <w:shd w:val="clear" w:color="auto" w:fill="FFFFFF"/>
        </w:rPr>
        <w:t xml:space="preserve">απλά </w:t>
      </w:r>
      <w:r w:rsidRPr="001B19E5">
        <w:rPr>
          <w:rFonts w:eastAsia="Times New Roman" w:cs="Times New Roman"/>
          <w:bCs/>
          <w:shd w:val="clear" w:color="auto" w:fill="FFFFFF"/>
        </w:rPr>
        <w:t>απουσιάζει η βούληση</w:t>
      </w:r>
      <w:r>
        <w:rPr>
          <w:rFonts w:eastAsia="Times New Roman" w:cs="Times New Roman"/>
          <w:bCs/>
          <w:shd w:val="clear" w:color="auto" w:fill="FFFFFF"/>
        </w:rPr>
        <w:t>,</w:t>
      </w:r>
      <w:r w:rsidRPr="001B19E5">
        <w:rPr>
          <w:rFonts w:eastAsia="Times New Roman" w:cs="Times New Roman"/>
          <w:bCs/>
          <w:shd w:val="clear" w:color="auto" w:fill="FFFFFF"/>
        </w:rPr>
        <w:t xml:space="preserve"> η πολιτική βούληση</w:t>
      </w:r>
      <w:r>
        <w:rPr>
          <w:rFonts w:eastAsia="Times New Roman" w:cs="Times New Roman"/>
          <w:bCs/>
          <w:shd w:val="clear" w:color="auto" w:fill="FFFFFF"/>
        </w:rPr>
        <w:t>,</w:t>
      </w:r>
      <w:r w:rsidRPr="001B19E5">
        <w:rPr>
          <w:rFonts w:eastAsia="Times New Roman" w:cs="Times New Roman"/>
          <w:bCs/>
          <w:shd w:val="clear" w:color="auto" w:fill="FFFFFF"/>
        </w:rPr>
        <w:t xml:space="preserve"> όχι το ίδιο το όργανο του ΟΠΕΚΕΠΕ ότι δεν μπορούσε να λειτουργήσει</w:t>
      </w:r>
      <w:r>
        <w:rPr>
          <w:rFonts w:eastAsia="Times New Roman" w:cs="Times New Roman"/>
          <w:bCs/>
          <w:shd w:val="clear" w:color="auto" w:fill="FFFFFF"/>
        </w:rPr>
        <w:t>.</w:t>
      </w:r>
      <w:r w:rsidRPr="001B19E5">
        <w:rPr>
          <w:rFonts w:eastAsia="Times New Roman" w:cs="Times New Roman"/>
          <w:bCs/>
          <w:shd w:val="clear" w:color="auto" w:fill="FFFFFF"/>
        </w:rPr>
        <w:t xml:space="preserve"> Εσείς δεν το λειτουργήσα</w:t>
      </w:r>
      <w:r>
        <w:rPr>
          <w:rFonts w:eastAsia="Times New Roman" w:cs="Times New Roman"/>
          <w:bCs/>
          <w:shd w:val="clear" w:color="auto" w:fill="FFFFFF"/>
        </w:rPr>
        <w:t>τ</w:t>
      </w:r>
      <w:r w:rsidRPr="001B19E5">
        <w:rPr>
          <w:rFonts w:eastAsia="Times New Roman" w:cs="Times New Roman"/>
          <w:bCs/>
          <w:shd w:val="clear" w:color="auto" w:fill="FFFFFF"/>
        </w:rPr>
        <w:t>ε</w:t>
      </w:r>
      <w:r>
        <w:rPr>
          <w:rFonts w:eastAsia="Times New Roman" w:cs="Times New Roman"/>
          <w:bCs/>
          <w:shd w:val="clear" w:color="auto" w:fill="FFFFFF"/>
        </w:rPr>
        <w:t>.</w:t>
      </w:r>
      <w:r w:rsidRPr="001B19E5">
        <w:rPr>
          <w:rFonts w:eastAsia="Times New Roman" w:cs="Times New Roman"/>
          <w:bCs/>
          <w:shd w:val="clear" w:color="auto" w:fill="FFFFFF"/>
        </w:rPr>
        <w:t xml:space="preserve"> Και ποιοι είστε </w:t>
      </w:r>
      <w:r>
        <w:rPr>
          <w:rFonts w:eastAsia="Times New Roman" w:cs="Times New Roman"/>
          <w:bCs/>
          <w:shd w:val="clear" w:color="auto" w:fill="FFFFFF"/>
        </w:rPr>
        <w:t>εσείς; Ε</w:t>
      </w:r>
      <w:r w:rsidRPr="001B19E5">
        <w:rPr>
          <w:rFonts w:eastAsia="Times New Roman" w:cs="Times New Roman"/>
          <w:bCs/>
          <w:shd w:val="clear" w:color="auto" w:fill="FFFFFF"/>
        </w:rPr>
        <w:t xml:space="preserve">ίστε </w:t>
      </w:r>
      <w:r>
        <w:rPr>
          <w:rFonts w:eastAsia="Times New Roman" w:cs="Times New Roman"/>
          <w:bCs/>
          <w:shd w:val="clear" w:color="auto" w:fill="FFFFFF"/>
        </w:rPr>
        <w:t xml:space="preserve">η </w:t>
      </w:r>
      <w:r w:rsidRPr="00CC7475">
        <w:rPr>
          <w:rFonts w:eastAsia="Times New Roman" w:cs="Times New Roman"/>
          <w:bCs/>
          <w:shd w:val="clear" w:color="auto" w:fill="FFFFFF"/>
        </w:rPr>
        <w:t>Κυβέρνηση</w:t>
      </w:r>
      <w:r>
        <w:rPr>
          <w:rFonts w:eastAsia="Times New Roman" w:cs="Times New Roman"/>
          <w:bCs/>
          <w:shd w:val="clear" w:color="auto" w:fill="FFFFFF"/>
        </w:rPr>
        <w:t xml:space="preserve"> </w:t>
      </w:r>
      <w:r w:rsidRPr="001B19E5">
        <w:rPr>
          <w:rFonts w:eastAsia="Times New Roman" w:cs="Times New Roman"/>
          <w:bCs/>
          <w:shd w:val="clear" w:color="auto" w:fill="FFFFFF"/>
        </w:rPr>
        <w:t xml:space="preserve">που εξέθρεψε </w:t>
      </w:r>
      <w:r>
        <w:rPr>
          <w:rFonts w:eastAsia="Times New Roman" w:cs="Times New Roman"/>
          <w:bCs/>
          <w:shd w:val="clear" w:color="auto" w:fill="FFFFFF"/>
        </w:rPr>
        <w:t>«</w:t>
      </w:r>
      <w:proofErr w:type="spellStart"/>
      <w:r>
        <w:rPr>
          <w:rFonts w:eastAsia="Times New Roman" w:cs="Times New Roman"/>
          <w:bCs/>
          <w:shd w:val="clear" w:color="auto" w:fill="FFFFFF"/>
        </w:rPr>
        <w:t>Φ</w:t>
      </w:r>
      <w:r w:rsidRPr="001B19E5">
        <w:rPr>
          <w:rFonts w:eastAsia="Times New Roman" w:cs="Times New Roman"/>
          <w:bCs/>
          <w:shd w:val="clear" w:color="auto" w:fill="FFFFFF"/>
        </w:rPr>
        <w:t>ράπε</w:t>
      </w:r>
      <w:r>
        <w:rPr>
          <w:rFonts w:eastAsia="Times New Roman" w:cs="Times New Roman"/>
          <w:bCs/>
          <w:shd w:val="clear" w:color="auto" w:fill="FFFFFF"/>
        </w:rPr>
        <w:t>δες</w:t>
      </w:r>
      <w:proofErr w:type="spellEnd"/>
      <w:r>
        <w:rPr>
          <w:rFonts w:eastAsia="Times New Roman" w:cs="Times New Roman"/>
          <w:bCs/>
          <w:shd w:val="clear" w:color="auto" w:fill="FFFFFF"/>
        </w:rPr>
        <w:t>», «Χ</w:t>
      </w:r>
      <w:r w:rsidRPr="001B19E5">
        <w:rPr>
          <w:rFonts w:eastAsia="Times New Roman" w:cs="Times New Roman"/>
          <w:bCs/>
          <w:shd w:val="clear" w:color="auto" w:fill="FFFFFF"/>
        </w:rPr>
        <w:t>ασ</w:t>
      </w:r>
      <w:r>
        <w:rPr>
          <w:rFonts w:eastAsia="Times New Roman" w:cs="Times New Roman"/>
          <w:bCs/>
          <w:shd w:val="clear" w:color="auto" w:fill="FFFFFF"/>
        </w:rPr>
        <w:t>άπηδες» και</w:t>
      </w:r>
      <w:r w:rsidRPr="001B19E5">
        <w:rPr>
          <w:rFonts w:eastAsia="Times New Roman" w:cs="Times New Roman"/>
          <w:bCs/>
          <w:shd w:val="clear" w:color="auto" w:fill="FFFFFF"/>
        </w:rPr>
        <w:t xml:space="preserve"> αγρότισσες με </w:t>
      </w:r>
      <w:r>
        <w:rPr>
          <w:rFonts w:eastAsia="Times New Roman" w:cs="Times New Roman"/>
          <w:bCs/>
          <w:shd w:val="clear" w:color="auto" w:fill="FFFFFF"/>
          <w:lang w:val="en-US"/>
        </w:rPr>
        <w:t>Ferrari</w:t>
      </w:r>
      <w:r w:rsidRPr="00D50636">
        <w:rPr>
          <w:rFonts w:eastAsia="Times New Roman" w:cs="Times New Roman"/>
          <w:bCs/>
          <w:shd w:val="clear" w:color="auto" w:fill="FFFFFF"/>
        </w:rPr>
        <w:t>,</w:t>
      </w:r>
      <w:r w:rsidRPr="001B19E5">
        <w:rPr>
          <w:rFonts w:eastAsia="Times New Roman" w:cs="Times New Roman"/>
          <w:bCs/>
          <w:shd w:val="clear" w:color="auto" w:fill="FFFFFF"/>
        </w:rPr>
        <w:t xml:space="preserve"> σε βάρος των αγροτών</w:t>
      </w:r>
      <w:r>
        <w:rPr>
          <w:rFonts w:eastAsia="Times New Roman" w:cs="Times New Roman"/>
          <w:bCs/>
          <w:shd w:val="clear" w:color="auto" w:fill="FFFFFF"/>
        </w:rPr>
        <w:t>, των δουλευτών της γης, που μ</w:t>
      </w:r>
      <w:r w:rsidRPr="001B19E5">
        <w:rPr>
          <w:rFonts w:eastAsia="Times New Roman" w:cs="Times New Roman"/>
          <w:bCs/>
          <w:shd w:val="clear" w:color="auto" w:fill="FFFFFF"/>
        </w:rPr>
        <w:t>αζί τους έχει στρατε</w:t>
      </w:r>
      <w:r>
        <w:rPr>
          <w:rFonts w:eastAsia="Times New Roman" w:cs="Times New Roman"/>
          <w:bCs/>
          <w:shd w:val="clear" w:color="auto" w:fill="FFFFFF"/>
        </w:rPr>
        <w:t>υθεί</w:t>
      </w:r>
      <w:r w:rsidRPr="001B19E5">
        <w:rPr>
          <w:rFonts w:eastAsia="Times New Roman" w:cs="Times New Roman"/>
          <w:bCs/>
          <w:shd w:val="clear" w:color="auto" w:fill="FFFFFF"/>
        </w:rPr>
        <w:t xml:space="preserve"> ολόκληρη η κοινωνία</w:t>
      </w:r>
      <w:r>
        <w:rPr>
          <w:rFonts w:eastAsia="Times New Roman" w:cs="Times New Roman"/>
          <w:bCs/>
          <w:shd w:val="clear" w:color="auto" w:fill="FFFFFF"/>
        </w:rPr>
        <w:t>,</w:t>
      </w:r>
      <w:r w:rsidRPr="001B19E5">
        <w:rPr>
          <w:rFonts w:eastAsia="Times New Roman" w:cs="Times New Roman"/>
          <w:bCs/>
          <w:shd w:val="clear" w:color="auto" w:fill="FFFFFF"/>
        </w:rPr>
        <w:t xml:space="preserve"> όταν το 86% έχει καταμετρηθεί ότι βρίσκεται στο πλευρό τους</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Ξ</w:t>
      </w:r>
      <w:r w:rsidRPr="001B19E5">
        <w:rPr>
          <w:rFonts w:eastAsia="Times New Roman" w:cs="Times New Roman"/>
          <w:bCs/>
          <w:shd w:val="clear" w:color="auto" w:fill="FFFFFF"/>
        </w:rPr>
        <w:t xml:space="preserve">έρετε γιατί βρίσκεται στο πλευρό </w:t>
      </w:r>
      <w:r>
        <w:rPr>
          <w:rFonts w:eastAsia="Times New Roman" w:cs="Times New Roman"/>
          <w:bCs/>
          <w:shd w:val="clear" w:color="auto" w:fill="FFFFFF"/>
        </w:rPr>
        <w:t>τους; Γ</w:t>
      </w:r>
      <w:r w:rsidRPr="001B19E5">
        <w:rPr>
          <w:rFonts w:eastAsia="Times New Roman" w:cs="Times New Roman"/>
          <w:bCs/>
          <w:shd w:val="clear" w:color="auto" w:fill="FFFFFF"/>
        </w:rPr>
        <w:t>ιατί δεν πρόκειται απλά για ένα ακόμα σκάνδαλο χωρίς επιπτώσεις</w:t>
      </w:r>
      <w:r>
        <w:rPr>
          <w:rFonts w:eastAsia="Times New Roman" w:cs="Times New Roman"/>
          <w:bCs/>
          <w:shd w:val="clear" w:color="auto" w:fill="FFFFFF"/>
        </w:rPr>
        <w:t>.</w:t>
      </w:r>
      <w:r w:rsidRPr="001B19E5">
        <w:rPr>
          <w:rFonts w:eastAsia="Times New Roman" w:cs="Times New Roman"/>
          <w:bCs/>
          <w:shd w:val="clear" w:color="auto" w:fill="FFFFFF"/>
        </w:rPr>
        <w:t xml:space="preserve"> Πρόκειται για τον αφανισμό του πρωτογενούς τομέα</w:t>
      </w:r>
      <w:r>
        <w:rPr>
          <w:rFonts w:eastAsia="Times New Roman" w:cs="Times New Roman"/>
          <w:bCs/>
          <w:shd w:val="clear" w:color="auto" w:fill="FFFFFF"/>
        </w:rPr>
        <w:t>.</w:t>
      </w:r>
      <w:r w:rsidRPr="001B19E5">
        <w:rPr>
          <w:rFonts w:eastAsia="Times New Roman" w:cs="Times New Roman"/>
          <w:bCs/>
          <w:shd w:val="clear" w:color="auto" w:fill="FFFFFF"/>
        </w:rPr>
        <w:t xml:space="preserve"> Μιλάμε για το γάλα</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Μ</w:t>
      </w:r>
      <w:r w:rsidRPr="001B19E5">
        <w:rPr>
          <w:rFonts w:eastAsia="Times New Roman" w:cs="Times New Roman"/>
          <w:bCs/>
          <w:shd w:val="clear" w:color="auto" w:fill="FFFFFF"/>
        </w:rPr>
        <w:t>ιλάμε για το λάδι</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Μ</w:t>
      </w:r>
      <w:r w:rsidRPr="001B19E5">
        <w:rPr>
          <w:rFonts w:eastAsia="Times New Roman" w:cs="Times New Roman"/>
          <w:bCs/>
          <w:shd w:val="clear" w:color="auto" w:fill="FFFFFF"/>
        </w:rPr>
        <w:t>ιλάμε για το ψωμί</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29" w14:textId="77777777" w:rsidR="00880DB2" w:rsidRDefault="00862A8A">
      <w:pPr>
        <w:spacing w:line="600" w:lineRule="auto"/>
        <w:ind w:firstLine="720"/>
        <w:jc w:val="both"/>
        <w:rPr>
          <w:rFonts w:eastAsia="Times New Roman" w:cs="Times New Roman"/>
          <w:bCs/>
          <w:shd w:val="clear" w:color="auto" w:fill="FFFFFF"/>
        </w:rPr>
      </w:pPr>
      <w:r w:rsidRPr="001B19E5">
        <w:rPr>
          <w:rFonts w:eastAsia="Times New Roman" w:cs="Times New Roman"/>
          <w:bCs/>
          <w:shd w:val="clear" w:color="auto" w:fill="FFFFFF"/>
        </w:rPr>
        <w:t>Αυτ</w:t>
      </w:r>
      <w:r>
        <w:rPr>
          <w:rFonts w:eastAsia="Times New Roman" w:cs="Times New Roman"/>
          <w:bCs/>
          <w:shd w:val="clear" w:color="auto" w:fill="FFFFFF"/>
        </w:rPr>
        <w:t>ού</w:t>
      </w:r>
      <w:r w:rsidRPr="001B19E5">
        <w:rPr>
          <w:rFonts w:eastAsia="Times New Roman" w:cs="Times New Roman"/>
          <w:bCs/>
          <w:shd w:val="clear" w:color="auto" w:fill="FFFFFF"/>
        </w:rPr>
        <w:t>ς καταδικάζετ</w:t>
      </w:r>
      <w:r>
        <w:rPr>
          <w:rFonts w:eastAsia="Times New Roman" w:cs="Times New Roman"/>
          <w:bCs/>
          <w:shd w:val="clear" w:color="auto" w:fill="FFFFFF"/>
        </w:rPr>
        <w:t xml:space="preserve">ε. Και </w:t>
      </w:r>
      <w:r w:rsidRPr="001B19E5">
        <w:rPr>
          <w:rFonts w:eastAsia="Times New Roman" w:cs="Times New Roman"/>
          <w:bCs/>
          <w:shd w:val="clear" w:color="auto" w:fill="FFFFFF"/>
        </w:rPr>
        <w:t>όχι μόνο τους καταδικάζετ</w:t>
      </w:r>
      <w:r>
        <w:rPr>
          <w:rFonts w:eastAsia="Times New Roman" w:cs="Times New Roman"/>
          <w:bCs/>
          <w:shd w:val="clear" w:color="auto" w:fill="FFFFFF"/>
        </w:rPr>
        <w:t xml:space="preserve">ε. Τους εμπαίζετε </w:t>
      </w:r>
      <w:r w:rsidRPr="001B19E5">
        <w:rPr>
          <w:rFonts w:eastAsia="Times New Roman" w:cs="Times New Roman"/>
          <w:bCs/>
          <w:shd w:val="clear" w:color="auto" w:fill="FFFFFF"/>
        </w:rPr>
        <w:t xml:space="preserve">από την ώρα που ήρθε ο </w:t>
      </w:r>
      <w:r>
        <w:rPr>
          <w:rFonts w:eastAsia="Times New Roman" w:cs="Times New Roman"/>
          <w:bCs/>
          <w:shd w:val="clear" w:color="auto" w:fill="FFFFFF"/>
        </w:rPr>
        <w:t>Π</w:t>
      </w:r>
      <w:r w:rsidRPr="001B19E5">
        <w:rPr>
          <w:rFonts w:eastAsia="Times New Roman" w:cs="Times New Roman"/>
          <w:bCs/>
          <w:shd w:val="clear" w:color="auto" w:fill="FFFFFF"/>
        </w:rPr>
        <w:t xml:space="preserve">ρωθυπουργός στη </w:t>
      </w:r>
      <w:r>
        <w:rPr>
          <w:rFonts w:eastAsia="Times New Roman" w:cs="Times New Roman"/>
          <w:bCs/>
          <w:shd w:val="clear" w:color="auto" w:fill="FFFFFF"/>
        </w:rPr>
        <w:t>Β</w:t>
      </w:r>
      <w:r w:rsidRPr="001B19E5">
        <w:rPr>
          <w:rFonts w:eastAsia="Times New Roman" w:cs="Times New Roman"/>
          <w:bCs/>
          <w:shd w:val="clear" w:color="auto" w:fill="FFFFFF"/>
        </w:rPr>
        <w:t>ουλή και μίλησε για τα δι</w:t>
      </w:r>
      <w:r>
        <w:rPr>
          <w:rFonts w:eastAsia="Times New Roman" w:cs="Times New Roman"/>
          <w:bCs/>
          <w:shd w:val="clear" w:color="auto" w:fill="FFFFFF"/>
        </w:rPr>
        <w:t>σεκατομμύρια</w:t>
      </w:r>
      <w:r w:rsidRPr="001B19E5">
        <w:rPr>
          <w:rFonts w:eastAsia="Times New Roman" w:cs="Times New Roman"/>
          <w:bCs/>
          <w:shd w:val="clear" w:color="auto" w:fill="FFFFFF"/>
        </w:rPr>
        <w:t xml:space="preserve"> που θα τους διανείμ</w:t>
      </w:r>
      <w:r>
        <w:rPr>
          <w:rFonts w:eastAsia="Times New Roman" w:cs="Times New Roman"/>
          <w:bCs/>
          <w:shd w:val="clear" w:color="auto" w:fill="FFFFFF"/>
        </w:rPr>
        <w:t>ετε. Τ</w:t>
      </w:r>
      <w:r w:rsidRPr="001B19E5">
        <w:rPr>
          <w:rFonts w:eastAsia="Times New Roman" w:cs="Times New Roman"/>
          <w:bCs/>
          <w:shd w:val="clear" w:color="auto" w:fill="FFFFFF"/>
        </w:rPr>
        <w:t xml:space="preserve">η </w:t>
      </w:r>
      <w:r>
        <w:rPr>
          <w:rFonts w:eastAsia="Times New Roman" w:cs="Times New Roman"/>
          <w:bCs/>
          <w:shd w:val="clear" w:color="auto" w:fill="FFFFFF"/>
        </w:rPr>
        <w:t>μεθ</w:t>
      </w:r>
      <w:r w:rsidRPr="001B19E5">
        <w:rPr>
          <w:rFonts w:eastAsia="Times New Roman" w:cs="Times New Roman"/>
          <w:bCs/>
          <w:shd w:val="clear" w:color="auto" w:fill="FFFFFF"/>
        </w:rPr>
        <w:t xml:space="preserve">επόμενη κιόλας </w:t>
      </w:r>
      <w:r>
        <w:rPr>
          <w:rFonts w:eastAsia="Times New Roman" w:cs="Times New Roman"/>
          <w:bCs/>
          <w:shd w:val="clear" w:color="auto" w:fill="FFFFFF"/>
        </w:rPr>
        <w:t>η</w:t>
      </w:r>
      <w:r w:rsidRPr="001B19E5">
        <w:rPr>
          <w:rFonts w:eastAsia="Times New Roman" w:cs="Times New Roman"/>
          <w:bCs/>
          <w:shd w:val="clear" w:color="auto" w:fill="FFFFFF"/>
        </w:rPr>
        <w:t>μέρα μπήκατε και σκουπίσ</w:t>
      </w:r>
      <w:r>
        <w:rPr>
          <w:rFonts w:eastAsia="Times New Roman" w:cs="Times New Roman"/>
          <w:bCs/>
          <w:shd w:val="clear" w:color="auto" w:fill="FFFFFF"/>
        </w:rPr>
        <w:t>α</w:t>
      </w:r>
      <w:r w:rsidRPr="001B19E5">
        <w:rPr>
          <w:rFonts w:eastAsia="Times New Roman" w:cs="Times New Roman"/>
          <w:bCs/>
          <w:shd w:val="clear" w:color="auto" w:fill="FFFFFF"/>
        </w:rPr>
        <w:t xml:space="preserve">τε τους τραπεζικούς λογαριασμούς των </w:t>
      </w:r>
      <w:proofErr w:type="spellStart"/>
      <w:r w:rsidRPr="001B19E5">
        <w:rPr>
          <w:rFonts w:eastAsia="Times New Roman" w:cs="Times New Roman"/>
          <w:bCs/>
          <w:shd w:val="clear" w:color="auto" w:fill="FFFFFF"/>
        </w:rPr>
        <w:t>αγροτ</w:t>
      </w:r>
      <w:r>
        <w:rPr>
          <w:rFonts w:eastAsia="Times New Roman" w:cs="Times New Roman"/>
          <w:bCs/>
          <w:shd w:val="clear" w:color="auto" w:fill="FFFFFF"/>
        </w:rPr>
        <w:t>ο</w:t>
      </w:r>
      <w:r w:rsidRPr="001B19E5">
        <w:rPr>
          <w:rFonts w:eastAsia="Times New Roman" w:cs="Times New Roman"/>
          <w:bCs/>
          <w:shd w:val="clear" w:color="auto" w:fill="FFFFFF"/>
        </w:rPr>
        <w:t>κτηνοτρόφων</w:t>
      </w:r>
      <w:proofErr w:type="spellEnd"/>
      <w:r w:rsidRPr="001B19E5">
        <w:rPr>
          <w:rFonts w:eastAsia="Times New Roman" w:cs="Times New Roman"/>
          <w:bCs/>
          <w:shd w:val="clear" w:color="auto" w:fill="FFFFFF"/>
        </w:rPr>
        <w:t xml:space="preserve"> μέσω του ΕΛΓΑ</w:t>
      </w:r>
      <w:r>
        <w:rPr>
          <w:rFonts w:eastAsia="Times New Roman" w:cs="Times New Roman"/>
          <w:bCs/>
          <w:shd w:val="clear" w:color="auto" w:fill="FFFFFF"/>
        </w:rPr>
        <w:t>,</w:t>
      </w:r>
      <w:r w:rsidRPr="001B19E5">
        <w:rPr>
          <w:rFonts w:eastAsia="Times New Roman" w:cs="Times New Roman"/>
          <w:bCs/>
          <w:shd w:val="clear" w:color="auto" w:fill="FFFFFF"/>
        </w:rPr>
        <w:t xml:space="preserve"> στερώντας τη δυνατότητα από ανθρώπους να μπορέσουν να αντιμετωπίσουν τις τρέχουσες ανάγκες τους</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2A" w14:textId="4CA60D59" w:rsidR="00880DB2" w:rsidRDefault="00862A8A">
      <w:pPr>
        <w:spacing w:line="600" w:lineRule="auto"/>
        <w:ind w:firstLine="720"/>
        <w:jc w:val="both"/>
        <w:rPr>
          <w:rFonts w:eastAsia="Times New Roman" w:cs="Times New Roman"/>
          <w:bCs/>
          <w:shd w:val="clear" w:color="auto" w:fill="FFFFFF"/>
        </w:rPr>
      </w:pPr>
      <w:r w:rsidRPr="001B19E5">
        <w:rPr>
          <w:rFonts w:eastAsia="Times New Roman" w:cs="Times New Roman"/>
          <w:bCs/>
          <w:shd w:val="clear" w:color="auto" w:fill="FFFFFF"/>
        </w:rPr>
        <w:t>Οι καταγγελίες είναι τραγικές που έχουν φτάσει στα χέρια μας</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Ά</w:t>
      </w:r>
      <w:r w:rsidRPr="001B19E5">
        <w:rPr>
          <w:rFonts w:eastAsia="Times New Roman" w:cs="Times New Roman"/>
          <w:bCs/>
          <w:shd w:val="clear" w:color="auto" w:fill="FFFFFF"/>
        </w:rPr>
        <w:t xml:space="preserve">νθρωπος που είχε </w:t>
      </w:r>
      <w:r>
        <w:rPr>
          <w:rFonts w:eastAsia="Times New Roman" w:cs="Times New Roman"/>
          <w:bCs/>
          <w:shd w:val="clear" w:color="auto" w:fill="FFFFFF"/>
        </w:rPr>
        <w:t>3.500</w:t>
      </w:r>
      <w:r w:rsidRPr="001B19E5">
        <w:rPr>
          <w:rFonts w:eastAsia="Times New Roman" w:cs="Times New Roman"/>
          <w:bCs/>
          <w:shd w:val="clear" w:color="auto" w:fill="FFFFFF"/>
        </w:rPr>
        <w:t xml:space="preserve"> ευρώ για το μαιευτήριο</w:t>
      </w:r>
      <w:r>
        <w:rPr>
          <w:rFonts w:eastAsia="Times New Roman" w:cs="Times New Roman"/>
          <w:bCs/>
          <w:shd w:val="clear" w:color="auto" w:fill="FFFFFF"/>
        </w:rPr>
        <w:t>, του πήραν</w:t>
      </w:r>
      <w:r w:rsidRPr="001B19E5">
        <w:rPr>
          <w:rFonts w:eastAsia="Times New Roman" w:cs="Times New Roman"/>
          <w:bCs/>
          <w:shd w:val="clear" w:color="auto" w:fill="FFFFFF"/>
        </w:rPr>
        <w:t xml:space="preserve"> τα 1.600 ευρώ</w:t>
      </w:r>
      <w:r>
        <w:rPr>
          <w:rFonts w:eastAsia="Times New Roman" w:cs="Times New Roman"/>
          <w:bCs/>
          <w:shd w:val="clear" w:color="auto" w:fill="FFFFFF"/>
        </w:rPr>
        <w:t>,</w:t>
      </w:r>
      <w:r w:rsidRPr="001B19E5">
        <w:rPr>
          <w:rFonts w:eastAsia="Times New Roman" w:cs="Times New Roman"/>
          <w:bCs/>
          <w:shd w:val="clear" w:color="auto" w:fill="FFFFFF"/>
        </w:rPr>
        <w:t xml:space="preserve"> και είναι απλήρωτος δύο χρόνια από λάθος δικό σας</w:t>
      </w:r>
      <w:r>
        <w:rPr>
          <w:rFonts w:eastAsia="Times New Roman" w:cs="Times New Roman"/>
          <w:bCs/>
          <w:shd w:val="clear" w:color="auto" w:fill="FFFFFF"/>
        </w:rPr>
        <w:t>.</w:t>
      </w:r>
      <w:r w:rsidRPr="001B19E5">
        <w:rPr>
          <w:rFonts w:eastAsia="Times New Roman" w:cs="Times New Roman"/>
          <w:bCs/>
          <w:shd w:val="clear" w:color="auto" w:fill="FFFFFF"/>
        </w:rPr>
        <w:t xml:space="preserve"> Και πάλι</w:t>
      </w:r>
      <w:r>
        <w:rPr>
          <w:rFonts w:eastAsia="Times New Roman" w:cs="Times New Roman"/>
          <w:bCs/>
          <w:shd w:val="clear" w:color="auto" w:fill="FFFFFF"/>
        </w:rPr>
        <w:t>,</w:t>
      </w:r>
      <w:r w:rsidRPr="001B19E5">
        <w:rPr>
          <w:rFonts w:eastAsia="Times New Roman" w:cs="Times New Roman"/>
          <w:bCs/>
          <w:shd w:val="clear" w:color="auto" w:fill="FFFFFF"/>
        </w:rPr>
        <w:t xml:space="preserve"> βεβαίως</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θα ρίξετε</w:t>
      </w:r>
      <w:r w:rsidRPr="001B19E5">
        <w:rPr>
          <w:rFonts w:eastAsia="Times New Roman" w:cs="Times New Roman"/>
          <w:bCs/>
          <w:shd w:val="clear" w:color="auto" w:fill="FFFFFF"/>
        </w:rPr>
        <w:t xml:space="preserve"> το φταίξιμο σε υπαλλήλους</w:t>
      </w:r>
      <w:r>
        <w:rPr>
          <w:rFonts w:eastAsia="Times New Roman" w:cs="Times New Roman"/>
          <w:bCs/>
          <w:shd w:val="clear" w:color="auto" w:fill="FFFFFF"/>
        </w:rPr>
        <w:t>,</w:t>
      </w:r>
      <w:r w:rsidRPr="001B19E5">
        <w:rPr>
          <w:rFonts w:eastAsia="Times New Roman" w:cs="Times New Roman"/>
          <w:bCs/>
          <w:shd w:val="clear" w:color="auto" w:fill="FFFFFF"/>
        </w:rPr>
        <w:t xml:space="preserve"> γιατί </w:t>
      </w:r>
      <w:r>
        <w:rPr>
          <w:rFonts w:eastAsia="Times New Roman" w:cs="Times New Roman"/>
          <w:bCs/>
          <w:shd w:val="clear" w:color="auto" w:fill="FFFFFF"/>
        </w:rPr>
        <w:t>«</w:t>
      </w:r>
      <w:r w:rsidRPr="001B19E5">
        <w:rPr>
          <w:rFonts w:eastAsia="Times New Roman" w:cs="Times New Roman"/>
          <w:bCs/>
          <w:shd w:val="clear" w:color="auto" w:fill="FFFFFF"/>
        </w:rPr>
        <w:t xml:space="preserve">για όλα φταίει </w:t>
      </w:r>
      <w:r>
        <w:rPr>
          <w:rFonts w:eastAsia="Times New Roman" w:cs="Times New Roman"/>
          <w:bCs/>
          <w:shd w:val="clear" w:color="auto" w:fill="FFFFFF"/>
        </w:rPr>
        <w:t>ο</w:t>
      </w:r>
      <w:r w:rsidRPr="001B19E5">
        <w:rPr>
          <w:rFonts w:eastAsia="Times New Roman" w:cs="Times New Roman"/>
          <w:bCs/>
          <w:shd w:val="clear" w:color="auto" w:fill="FFFFFF"/>
        </w:rPr>
        <w:t xml:space="preserve"> σταθμάρχης</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Ε</w:t>
      </w:r>
      <w:r w:rsidRPr="001B19E5">
        <w:rPr>
          <w:rFonts w:eastAsia="Times New Roman" w:cs="Times New Roman"/>
          <w:bCs/>
          <w:shd w:val="clear" w:color="auto" w:fill="FFFFFF"/>
        </w:rPr>
        <w:t xml:space="preserve">σείς </w:t>
      </w:r>
      <w:r w:rsidRPr="001B19E5">
        <w:rPr>
          <w:rFonts w:eastAsia="Times New Roman" w:cs="Times New Roman"/>
          <w:bCs/>
          <w:shd w:val="clear" w:color="auto" w:fill="FFFFFF"/>
        </w:rPr>
        <w:lastRenderedPageBreak/>
        <w:t>δεν φταίτε ποτέ</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Έ</w:t>
      </w:r>
      <w:r w:rsidRPr="001B19E5">
        <w:rPr>
          <w:rFonts w:eastAsia="Times New Roman" w:cs="Times New Roman"/>
          <w:bCs/>
          <w:shd w:val="clear" w:color="auto" w:fill="FFFFFF"/>
        </w:rPr>
        <w:t xml:space="preserve">νας </w:t>
      </w:r>
      <w:r w:rsidR="0037419A">
        <w:rPr>
          <w:rFonts w:eastAsia="Times New Roman" w:cs="Times New Roman"/>
          <w:bCs/>
          <w:shd w:val="clear" w:color="auto" w:fill="FFFFFF"/>
        </w:rPr>
        <w:t>Π</w:t>
      </w:r>
      <w:r w:rsidR="0037419A" w:rsidRPr="001B19E5">
        <w:rPr>
          <w:rFonts w:eastAsia="Times New Roman" w:cs="Times New Roman"/>
          <w:bCs/>
          <w:shd w:val="clear" w:color="auto" w:fill="FFFFFF"/>
        </w:rPr>
        <w:t>ρωθυπουργός</w:t>
      </w:r>
      <w:r w:rsidRPr="001B19E5">
        <w:rPr>
          <w:rFonts w:eastAsia="Times New Roman" w:cs="Times New Roman"/>
          <w:bCs/>
          <w:shd w:val="clear" w:color="auto" w:fill="FFFFFF"/>
        </w:rPr>
        <w:t xml:space="preserve"> </w:t>
      </w:r>
      <w:r w:rsidRPr="001B19E5">
        <w:rPr>
          <w:rFonts w:eastAsia="Times New Roman" w:cs="Times New Roman"/>
          <w:bCs/>
          <w:shd w:val="clear" w:color="auto" w:fill="FFFFFF"/>
        </w:rPr>
        <w:t>επί δύο χρόνια</w:t>
      </w:r>
      <w:r>
        <w:rPr>
          <w:rFonts w:eastAsia="Times New Roman" w:cs="Times New Roman"/>
          <w:bCs/>
          <w:shd w:val="clear" w:color="auto" w:fill="FFFFFF"/>
        </w:rPr>
        <w:t>, το</w:t>
      </w:r>
      <w:r w:rsidRPr="001B19E5">
        <w:rPr>
          <w:rFonts w:eastAsia="Times New Roman" w:cs="Times New Roman"/>
          <w:bCs/>
          <w:shd w:val="clear" w:color="auto" w:fill="FFFFFF"/>
        </w:rPr>
        <w:t xml:space="preserve"> 2020 και </w:t>
      </w:r>
      <w:r>
        <w:rPr>
          <w:rFonts w:eastAsia="Times New Roman" w:cs="Times New Roman"/>
          <w:bCs/>
          <w:shd w:val="clear" w:color="auto" w:fill="FFFFFF"/>
        </w:rPr>
        <w:t xml:space="preserve">το </w:t>
      </w:r>
      <w:r w:rsidRPr="001B19E5">
        <w:rPr>
          <w:rFonts w:eastAsia="Times New Roman" w:cs="Times New Roman"/>
          <w:bCs/>
          <w:shd w:val="clear" w:color="auto" w:fill="FFFFFF"/>
        </w:rPr>
        <w:t>2021</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καταδέχτηκε</w:t>
      </w:r>
      <w:r w:rsidRPr="001B19E5">
        <w:rPr>
          <w:rFonts w:eastAsia="Times New Roman" w:cs="Times New Roman"/>
          <w:bCs/>
          <w:shd w:val="clear" w:color="auto" w:fill="FFFFFF"/>
        </w:rPr>
        <w:t xml:space="preserve"> να παίρνει ο ίδιος ως αγρότης ενίσχυση από το Ευρωπαϊκό Ταμείο Εγγυήσεων και </w:t>
      </w:r>
      <w:r>
        <w:rPr>
          <w:rFonts w:eastAsia="Times New Roman" w:cs="Times New Roman"/>
          <w:bCs/>
          <w:shd w:val="clear" w:color="auto" w:fill="FFFFFF"/>
        </w:rPr>
        <w:t xml:space="preserve">από </w:t>
      </w:r>
      <w:r w:rsidRPr="001B19E5">
        <w:rPr>
          <w:rFonts w:eastAsia="Times New Roman" w:cs="Times New Roman"/>
          <w:bCs/>
          <w:shd w:val="clear" w:color="auto" w:fill="FFFFFF"/>
        </w:rPr>
        <w:t>το Ευρωπαϊκό Γεωργικό Ταμείο Αγροτικής Ανάπτυξης</w:t>
      </w:r>
      <w:r>
        <w:rPr>
          <w:rFonts w:eastAsia="Times New Roman" w:cs="Times New Roman"/>
          <w:bCs/>
          <w:shd w:val="clear" w:color="auto" w:fill="FFFFFF"/>
        </w:rPr>
        <w:t>,</w:t>
      </w:r>
      <w:r w:rsidRPr="001B19E5">
        <w:rPr>
          <w:rFonts w:eastAsia="Times New Roman" w:cs="Times New Roman"/>
          <w:bCs/>
          <w:shd w:val="clear" w:color="auto" w:fill="FFFFFF"/>
        </w:rPr>
        <w:t xml:space="preserve"> και έπαιρνε επίδομα ενεργού αγρότη</w:t>
      </w:r>
      <w:r>
        <w:rPr>
          <w:rFonts w:eastAsia="Times New Roman" w:cs="Times New Roman"/>
          <w:bCs/>
          <w:shd w:val="clear" w:color="auto" w:fill="FFFFFF"/>
        </w:rPr>
        <w:t xml:space="preserve">. Και δεν ντρεπόσαστε </w:t>
      </w:r>
      <w:r w:rsidRPr="001B19E5">
        <w:rPr>
          <w:rFonts w:eastAsia="Times New Roman" w:cs="Times New Roman"/>
          <w:bCs/>
          <w:shd w:val="clear" w:color="auto" w:fill="FFFFFF"/>
        </w:rPr>
        <w:t>λιγάκι</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Δ</w:t>
      </w:r>
      <w:r w:rsidRPr="001B19E5">
        <w:rPr>
          <w:rFonts w:eastAsia="Times New Roman" w:cs="Times New Roman"/>
          <w:bCs/>
          <w:shd w:val="clear" w:color="auto" w:fill="FFFFFF"/>
        </w:rPr>
        <w:t>εν ντρεπό</w:t>
      </w:r>
      <w:r>
        <w:rPr>
          <w:rFonts w:eastAsia="Times New Roman" w:cs="Times New Roman"/>
          <w:bCs/>
          <w:shd w:val="clear" w:color="auto" w:fill="FFFFFF"/>
        </w:rPr>
        <w:t>σ</w:t>
      </w:r>
      <w:r w:rsidRPr="001B19E5">
        <w:rPr>
          <w:rFonts w:eastAsia="Times New Roman" w:cs="Times New Roman"/>
          <w:bCs/>
          <w:shd w:val="clear" w:color="auto" w:fill="FFFFFF"/>
        </w:rPr>
        <w:t>αστε εσείς οι ίδιοι που εκτρέ</w:t>
      </w:r>
      <w:r>
        <w:rPr>
          <w:rFonts w:eastAsia="Times New Roman" w:cs="Times New Roman"/>
          <w:bCs/>
          <w:shd w:val="clear" w:color="auto" w:fill="FFFFFF"/>
        </w:rPr>
        <w:t xml:space="preserve">φετε αυτού του είδους το </w:t>
      </w:r>
      <w:r w:rsidRPr="001B19E5">
        <w:rPr>
          <w:rFonts w:eastAsia="Times New Roman" w:cs="Times New Roman"/>
          <w:bCs/>
          <w:shd w:val="clear" w:color="auto" w:fill="FFFFFF"/>
        </w:rPr>
        <w:t xml:space="preserve">φαινόμενο και δίνετε το ίδιο το παράδειγμα με τον ίδιο τον </w:t>
      </w:r>
      <w:r>
        <w:rPr>
          <w:rFonts w:eastAsia="Times New Roman" w:cs="Times New Roman"/>
          <w:bCs/>
          <w:shd w:val="clear" w:color="auto" w:fill="FFFFFF"/>
        </w:rPr>
        <w:t>Π</w:t>
      </w:r>
      <w:r w:rsidRPr="001B19E5">
        <w:rPr>
          <w:rFonts w:eastAsia="Times New Roman" w:cs="Times New Roman"/>
          <w:bCs/>
          <w:shd w:val="clear" w:color="auto" w:fill="FFFFFF"/>
        </w:rPr>
        <w:t>ρωθυπουργό της χώρας</w:t>
      </w:r>
      <w:r>
        <w:rPr>
          <w:rFonts w:eastAsia="Times New Roman" w:cs="Times New Roman"/>
          <w:bCs/>
          <w:shd w:val="clear" w:color="auto" w:fill="FFFFFF"/>
        </w:rPr>
        <w:t>.</w:t>
      </w:r>
      <w:r w:rsidRPr="001B19E5">
        <w:rPr>
          <w:rFonts w:eastAsia="Times New Roman" w:cs="Times New Roman"/>
          <w:bCs/>
          <w:shd w:val="clear" w:color="auto" w:fill="FFFFFF"/>
        </w:rPr>
        <w:t xml:space="preserve"> Ντροπή </w:t>
      </w:r>
      <w:r>
        <w:rPr>
          <w:rFonts w:eastAsia="Times New Roman" w:cs="Times New Roman"/>
          <w:bCs/>
          <w:shd w:val="clear" w:color="auto" w:fill="FFFFFF"/>
        </w:rPr>
        <w:t>σας!</w:t>
      </w:r>
    </w:p>
    <w:p w14:paraId="576A942B" w14:textId="77777777" w:rsidR="00880DB2" w:rsidRDefault="00862A8A">
      <w:pPr>
        <w:spacing w:line="600" w:lineRule="auto"/>
        <w:ind w:firstLine="720"/>
        <w:jc w:val="center"/>
        <w:rPr>
          <w:rFonts w:eastAsia="Times New Roman" w:cs="Times New Roman"/>
          <w:bCs/>
          <w:shd w:val="clear" w:color="auto" w:fill="FFFFFF"/>
        </w:rPr>
      </w:pPr>
      <w:r w:rsidRPr="00D50636">
        <w:rPr>
          <w:rFonts w:eastAsia="Times New Roman" w:cs="Times New Roman"/>
          <w:bCs/>
          <w:shd w:val="clear" w:color="auto" w:fill="FFFFFF"/>
        </w:rPr>
        <w:t>(Χειροκροτήματα από την πτέρυγα της Πλεύσης Ελευθερίας)</w:t>
      </w:r>
    </w:p>
    <w:p w14:paraId="576A942C" w14:textId="77777777" w:rsidR="00880DB2" w:rsidRDefault="00862A8A">
      <w:pPr>
        <w:spacing w:line="600" w:lineRule="auto"/>
        <w:ind w:firstLine="720"/>
        <w:jc w:val="both"/>
        <w:rPr>
          <w:rFonts w:eastAsia="Times New Roman" w:cs="Times New Roman"/>
          <w:bCs/>
          <w:shd w:val="clear" w:color="auto" w:fill="FFFFFF"/>
        </w:rPr>
      </w:pPr>
      <w:r w:rsidRPr="00F759E3">
        <w:rPr>
          <w:rFonts w:eastAsia="Times New Roman" w:cs="Times New Roman"/>
          <w:b/>
          <w:bCs/>
          <w:shd w:val="clear" w:color="auto" w:fill="FFFFFF"/>
        </w:rPr>
        <w:t xml:space="preserve">ΠΡΟΕΔΡΕΥΩΝ (Ιωάννης </w:t>
      </w:r>
      <w:proofErr w:type="spellStart"/>
      <w:r w:rsidRPr="00F759E3">
        <w:rPr>
          <w:rFonts w:eastAsia="Times New Roman" w:cs="Times New Roman"/>
          <w:b/>
          <w:bCs/>
          <w:shd w:val="clear" w:color="auto" w:fill="FFFFFF"/>
        </w:rPr>
        <w:t>Πλακιωτάκης</w:t>
      </w:r>
      <w:proofErr w:type="spellEnd"/>
      <w:r w:rsidRPr="00F759E3">
        <w:rPr>
          <w:rFonts w:eastAsia="Times New Roman" w:cs="Times New Roman"/>
          <w:b/>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Ευχαριστούμε την κ. Καραγεωργοπούλου.</w:t>
      </w:r>
    </w:p>
    <w:p w14:paraId="576A942D"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Τον λόγο έχει ο κ. </w:t>
      </w:r>
      <w:proofErr w:type="spellStart"/>
      <w:r>
        <w:rPr>
          <w:rFonts w:eastAsia="Times New Roman" w:cs="Times New Roman"/>
          <w:bCs/>
          <w:shd w:val="clear" w:color="auto" w:fill="FFFFFF"/>
        </w:rPr>
        <w:t>Χήτας</w:t>
      </w:r>
      <w:proofErr w:type="spellEnd"/>
      <w:r>
        <w:rPr>
          <w:rFonts w:eastAsia="Times New Roman" w:cs="Times New Roman"/>
          <w:bCs/>
          <w:shd w:val="clear" w:color="auto" w:fill="FFFFFF"/>
        </w:rPr>
        <w:t>.</w:t>
      </w:r>
    </w:p>
    <w:p w14:paraId="576A942E" w14:textId="77777777" w:rsidR="00880DB2" w:rsidRDefault="00862A8A">
      <w:pPr>
        <w:spacing w:line="600" w:lineRule="auto"/>
        <w:ind w:firstLine="720"/>
        <w:contextualSpacing/>
        <w:jc w:val="both"/>
        <w:rPr>
          <w:rFonts w:eastAsia="Times New Roman" w:cs="Times New Roman"/>
          <w:bCs/>
          <w:shd w:val="clear" w:color="auto" w:fill="FFFFFF"/>
        </w:rPr>
      </w:pPr>
      <w:r w:rsidRPr="00B9493B">
        <w:rPr>
          <w:rFonts w:eastAsia="Times New Roman"/>
          <w:b/>
          <w:szCs w:val="24"/>
        </w:rPr>
        <w:t>ΚΩΝΣΤΑΝΤΙΝΟΣ ΧΗΤΑΣ:</w:t>
      </w:r>
      <w:r w:rsidRPr="00B9493B">
        <w:rPr>
          <w:rFonts w:eastAsia="Times New Roman"/>
          <w:szCs w:val="24"/>
        </w:rPr>
        <w:t xml:space="preserve"> </w:t>
      </w:r>
      <w:r>
        <w:rPr>
          <w:rFonts w:eastAsia="Times New Roman"/>
          <w:szCs w:val="24"/>
        </w:rPr>
        <w:t xml:space="preserve">Τα είπαμε και εχθές, </w:t>
      </w:r>
      <w:r w:rsidRPr="00F759E3">
        <w:rPr>
          <w:rFonts w:eastAsia="Times New Roman"/>
          <w:szCs w:val="24"/>
        </w:rPr>
        <w:t>κύριε Υπουργέ,</w:t>
      </w:r>
      <w:r>
        <w:rPr>
          <w:rFonts w:eastAsia="Times New Roman"/>
          <w:szCs w:val="24"/>
        </w:rPr>
        <w:t xml:space="preserve"> δεν ήσασταν εδώ. Τα άκουσε ο Υπουργός Ψηφιακής Διακυβέρνησης. Δεν θα αναφερθώ στο χθεσινό φιάσκο, για να μην φάω τον χρόνο.</w:t>
      </w:r>
      <w:r w:rsidRPr="001B19E5">
        <w:rPr>
          <w:rFonts w:eastAsia="Times New Roman" w:cs="Times New Roman"/>
          <w:bCs/>
          <w:shd w:val="clear" w:color="auto" w:fill="FFFFFF"/>
        </w:rPr>
        <w:t xml:space="preserve"> </w:t>
      </w:r>
      <w:r>
        <w:rPr>
          <w:rFonts w:eastAsia="Times New Roman" w:cs="Times New Roman"/>
          <w:bCs/>
          <w:shd w:val="clear" w:color="auto" w:fill="FFFFFF"/>
        </w:rPr>
        <w:t>Μιλάμε για τραγωδία, για παρωδία, με αυτό που έγινε χθες με τον ΕΛΓΑ.</w:t>
      </w:r>
      <w:r w:rsidRPr="001B19E5">
        <w:rPr>
          <w:rFonts w:eastAsia="Times New Roman" w:cs="Times New Roman"/>
          <w:bCs/>
          <w:shd w:val="clear" w:color="auto" w:fill="FFFFFF"/>
        </w:rPr>
        <w:t xml:space="preserve"> </w:t>
      </w:r>
      <w:r>
        <w:rPr>
          <w:rFonts w:eastAsia="Times New Roman" w:cs="Times New Roman"/>
          <w:bCs/>
          <w:shd w:val="clear" w:color="auto" w:fill="FFFFFF"/>
        </w:rPr>
        <w:t>Τ</w:t>
      </w:r>
      <w:r w:rsidRPr="001B19E5">
        <w:rPr>
          <w:rFonts w:eastAsia="Times New Roman" w:cs="Times New Roman"/>
          <w:bCs/>
          <w:shd w:val="clear" w:color="auto" w:fill="FFFFFF"/>
        </w:rPr>
        <w:t>έτοια αυτογκόλ δεν έχει βάλει ποτέ κανένας</w:t>
      </w:r>
      <w:r>
        <w:rPr>
          <w:rFonts w:eastAsia="Times New Roman" w:cs="Times New Roman"/>
          <w:bCs/>
          <w:shd w:val="clear" w:color="auto" w:fill="FFFFFF"/>
        </w:rPr>
        <w:t>!</w:t>
      </w:r>
      <w:r w:rsidRPr="001B19E5">
        <w:rPr>
          <w:rFonts w:eastAsia="Times New Roman" w:cs="Times New Roman"/>
          <w:bCs/>
          <w:shd w:val="clear" w:color="auto" w:fill="FFFFFF"/>
        </w:rPr>
        <w:t xml:space="preserve"> Αυτό είναι </w:t>
      </w:r>
      <w:r>
        <w:rPr>
          <w:rFonts w:eastAsia="Times New Roman" w:cs="Times New Roman"/>
          <w:bCs/>
          <w:shd w:val="clear" w:color="auto" w:fill="FFFFFF"/>
        </w:rPr>
        <w:t xml:space="preserve">και </w:t>
      </w:r>
      <w:r w:rsidRPr="001B19E5">
        <w:rPr>
          <w:rFonts w:eastAsia="Times New Roman" w:cs="Times New Roman"/>
          <w:bCs/>
          <w:shd w:val="clear" w:color="auto" w:fill="FFFFFF"/>
        </w:rPr>
        <w:t xml:space="preserve">δείγμα </w:t>
      </w:r>
      <w:r>
        <w:rPr>
          <w:rFonts w:eastAsia="Times New Roman" w:cs="Times New Roman"/>
          <w:bCs/>
          <w:shd w:val="clear" w:color="auto" w:fill="FFFFFF"/>
        </w:rPr>
        <w:t xml:space="preserve">τσαπατσουλιάς, της </w:t>
      </w:r>
      <w:r w:rsidRPr="001B19E5">
        <w:rPr>
          <w:rFonts w:eastAsia="Times New Roman" w:cs="Times New Roman"/>
          <w:bCs/>
          <w:shd w:val="clear" w:color="auto" w:fill="FFFFFF"/>
        </w:rPr>
        <w:t>ανοργανωσιά</w:t>
      </w:r>
      <w:r>
        <w:rPr>
          <w:rFonts w:eastAsia="Times New Roman" w:cs="Times New Roman"/>
          <w:bCs/>
          <w:shd w:val="clear" w:color="auto" w:fill="FFFFFF"/>
        </w:rPr>
        <w:t>ς</w:t>
      </w:r>
      <w:r w:rsidRPr="001B19E5">
        <w:rPr>
          <w:rFonts w:eastAsia="Times New Roman" w:cs="Times New Roman"/>
          <w:bCs/>
          <w:shd w:val="clear" w:color="auto" w:fill="FFFFFF"/>
        </w:rPr>
        <w:t xml:space="preserve"> σας</w:t>
      </w:r>
      <w:r>
        <w:rPr>
          <w:rFonts w:eastAsia="Times New Roman" w:cs="Times New Roman"/>
          <w:bCs/>
          <w:shd w:val="clear" w:color="auto" w:fill="FFFFFF"/>
        </w:rPr>
        <w:t>.</w:t>
      </w:r>
      <w:r w:rsidRPr="001B19E5">
        <w:rPr>
          <w:rFonts w:eastAsia="Times New Roman" w:cs="Times New Roman"/>
          <w:bCs/>
          <w:shd w:val="clear" w:color="auto" w:fill="FFFFFF"/>
        </w:rPr>
        <w:t xml:space="preserve"> Τι να πω</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Δ</w:t>
      </w:r>
      <w:r w:rsidRPr="001B19E5">
        <w:rPr>
          <w:rFonts w:eastAsia="Times New Roman" w:cs="Times New Roman"/>
          <w:bCs/>
          <w:shd w:val="clear" w:color="auto" w:fill="FFFFFF"/>
        </w:rPr>
        <w:t>εν θα επαναλάβω τη φρίκη που ένιωσαν εχθές οι αγρότες</w:t>
      </w:r>
      <w:r>
        <w:rPr>
          <w:rFonts w:eastAsia="Times New Roman" w:cs="Times New Roman"/>
          <w:bCs/>
          <w:shd w:val="clear" w:color="auto" w:fill="FFFFFF"/>
        </w:rPr>
        <w:t>, ε</w:t>
      </w:r>
      <w:r w:rsidRPr="001B19E5">
        <w:rPr>
          <w:rFonts w:eastAsia="Times New Roman" w:cs="Times New Roman"/>
          <w:bCs/>
          <w:shd w:val="clear" w:color="auto" w:fill="FFFFFF"/>
        </w:rPr>
        <w:t>κεί που τους χρωστούσαν</w:t>
      </w:r>
      <w:r>
        <w:rPr>
          <w:rFonts w:eastAsia="Times New Roman" w:cs="Times New Roman"/>
          <w:bCs/>
          <w:shd w:val="clear" w:color="auto" w:fill="FFFFFF"/>
        </w:rPr>
        <w:t>, τους πήραν και το βόδι!</w:t>
      </w:r>
    </w:p>
    <w:p w14:paraId="576A942F" w14:textId="77777777" w:rsidR="00880DB2" w:rsidRDefault="00862A8A">
      <w:pPr>
        <w:spacing w:line="600" w:lineRule="auto"/>
        <w:ind w:firstLine="720"/>
        <w:contextualSpacing/>
        <w:jc w:val="both"/>
        <w:rPr>
          <w:rFonts w:eastAsia="Times New Roman" w:cs="Times New Roman"/>
          <w:bCs/>
          <w:shd w:val="clear" w:color="auto" w:fill="FFFFFF"/>
        </w:rPr>
      </w:pPr>
      <w:r w:rsidRPr="001B19E5">
        <w:rPr>
          <w:rFonts w:eastAsia="Times New Roman" w:cs="Times New Roman"/>
          <w:bCs/>
          <w:shd w:val="clear" w:color="auto" w:fill="FFFFFF"/>
        </w:rPr>
        <w:lastRenderedPageBreak/>
        <w:t>Πάμε τώρα σε ένα άλλο θέμα</w:t>
      </w:r>
      <w:r>
        <w:rPr>
          <w:rFonts w:eastAsia="Times New Roman" w:cs="Times New Roman"/>
          <w:bCs/>
          <w:shd w:val="clear" w:color="auto" w:fill="FFFFFF"/>
        </w:rPr>
        <w:t>.</w:t>
      </w:r>
      <w:r w:rsidRPr="001B19E5">
        <w:rPr>
          <w:rFonts w:eastAsia="Times New Roman" w:cs="Times New Roman"/>
          <w:bCs/>
          <w:shd w:val="clear" w:color="auto" w:fill="FFFFFF"/>
        </w:rPr>
        <w:t xml:space="preserve"> Να σας πω στο σημείο αυτό ότι σήμερα το πρωί εμείς </w:t>
      </w:r>
      <w:r>
        <w:rPr>
          <w:rFonts w:eastAsia="Times New Roman" w:cs="Times New Roman"/>
          <w:bCs/>
          <w:shd w:val="clear" w:color="auto" w:fill="FFFFFF"/>
        </w:rPr>
        <w:t xml:space="preserve">ήμασταν </w:t>
      </w:r>
      <w:r w:rsidRPr="001B19E5">
        <w:rPr>
          <w:rFonts w:eastAsia="Times New Roman" w:cs="Times New Roman"/>
          <w:bCs/>
          <w:shd w:val="clear" w:color="auto" w:fill="FFFFFF"/>
        </w:rPr>
        <w:t>στις Σέρρες</w:t>
      </w:r>
      <w:r>
        <w:rPr>
          <w:rFonts w:eastAsia="Times New Roman" w:cs="Times New Roman"/>
          <w:bCs/>
          <w:shd w:val="clear" w:color="auto" w:fill="FFFFFF"/>
        </w:rPr>
        <w:t>, κύριε Τσιάρα.</w:t>
      </w:r>
      <w:r w:rsidRPr="001B19E5">
        <w:rPr>
          <w:rFonts w:eastAsia="Times New Roman" w:cs="Times New Roman"/>
          <w:bCs/>
          <w:shd w:val="clear" w:color="auto" w:fill="FFFFFF"/>
        </w:rPr>
        <w:t xml:space="preserve"> </w:t>
      </w:r>
      <w:r>
        <w:rPr>
          <w:rFonts w:eastAsia="Times New Roman" w:cs="Times New Roman"/>
          <w:bCs/>
          <w:shd w:val="clear" w:color="auto" w:fill="FFFFFF"/>
        </w:rPr>
        <w:t xml:space="preserve">Δεν ήμασταν ούτε στα γραφεία μας, ούτε στα Υπουργεία, ούτε στη </w:t>
      </w:r>
      <w:r w:rsidRPr="00F759E3">
        <w:rPr>
          <w:rFonts w:eastAsia="Times New Roman" w:cs="Times New Roman"/>
          <w:bCs/>
          <w:shd w:val="clear" w:color="auto" w:fill="FFFFFF"/>
        </w:rPr>
        <w:t>Βουλή</w:t>
      </w:r>
      <w:r>
        <w:rPr>
          <w:rFonts w:eastAsia="Times New Roman" w:cs="Times New Roman"/>
          <w:bCs/>
          <w:shd w:val="clear" w:color="auto" w:fill="FFFFFF"/>
        </w:rPr>
        <w:t>. Ήμασταν στα μπλόκα. Ήμασταν εκεί πέρα με τον Πρόεδρο, στις Σέρρες, στον Προμαχώνα,</w:t>
      </w:r>
      <w:r w:rsidRPr="001B19E5">
        <w:rPr>
          <w:rFonts w:eastAsia="Times New Roman" w:cs="Times New Roman"/>
          <w:bCs/>
          <w:shd w:val="clear" w:color="auto" w:fill="FFFFFF"/>
        </w:rPr>
        <w:t xml:space="preserve"> μαζί με όλους τους αγρότες οι οποίοι πραγματικά περνάνε πολύ δύσκολες στιγμές</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0" w14:textId="77777777" w:rsidR="00880DB2" w:rsidRDefault="00862A8A">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Υ</w:t>
      </w:r>
      <w:r w:rsidRPr="001B19E5">
        <w:rPr>
          <w:rFonts w:eastAsia="Times New Roman" w:cs="Times New Roman"/>
          <w:bCs/>
          <w:shd w:val="clear" w:color="auto" w:fill="FFFFFF"/>
        </w:rPr>
        <w:t xml:space="preserve">πάρχει μια </w:t>
      </w:r>
      <w:r>
        <w:rPr>
          <w:rFonts w:eastAsia="Times New Roman" w:cs="Times New Roman"/>
          <w:bCs/>
          <w:shd w:val="clear" w:color="auto" w:fill="FFFFFF"/>
        </w:rPr>
        <w:t xml:space="preserve">μεγάλη </w:t>
      </w:r>
      <w:r w:rsidRPr="001B19E5">
        <w:rPr>
          <w:rFonts w:eastAsia="Times New Roman" w:cs="Times New Roman"/>
          <w:bCs/>
          <w:shd w:val="clear" w:color="auto" w:fill="FFFFFF"/>
        </w:rPr>
        <w:t>διαφορά</w:t>
      </w:r>
      <w:r>
        <w:rPr>
          <w:rFonts w:eastAsia="Times New Roman" w:cs="Times New Roman"/>
          <w:bCs/>
          <w:shd w:val="clear" w:color="auto" w:fill="FFFFFF"/>
        </w:rPr>
        <w:t>. Ε</w:t>
      </w:r>
      <w:r w:rsidRPr="001B19E5">
        <w:rPr>
          <w:rFonts w:eastAsia="Times New Roman" w:cs="Times New Roman"/>
          <w:bCs/>
          <w:shd w:val="clear" w:color="auto" w:fill="FFFFFF"/>
        </w:rPr>
        <w:t>μείς μπορούμε να βρισκόμαστε εκεί</w:t>
      </w:r>
      <w:r>
        <w:rPr>
          <w:rFonts w:eastAsia="Times New Roman" w:cs="Times New Roman"/>
          <w:bCs/>
          <w:shd w:val="clear" w:color="auto" w:fill="FFFFFF"/>
        </w:rPr>
        <w:t>.</w:t>
      </w:r>
      <w:r w:rsidRPr="001B19E5">
        <w:rPr>
          <w:rFonts w:eastAsia="Times New Roman" w:cs="Times New Roman"/>
          <w:bCs/>
          <w:shd w:val="clear" w:color="auto" w:fill="FFFFFF"/>
        </w:rPr>
        <w:t xml:space="preserve"> Αυτή είναι η μεγάλη διαφορά μας</w:t>
      </w:r>
      <w:r>
        <w:rPr>
          <w:rFonts w:eastAsia="Times New Roman" w:cs="Times New Roman"/>
          <w:bCs/>
          <w:shd w:val="clear" w:color="auto" w:fill="FFFFFF"/>
        </w:rPr>
        <w:t>.</w:t>
      </w:r>
      <w:r w:rsidRPr="001B19E5">
        <w:rPr>
          <w:rFonts w:eastAsia="Times New Roman" w:cs="Times New Roman"/>
          <w:bCs/>
          <w:shd w:val="clear" w:color="auto" w:fill="FFFFFF"/>
        </w:rPr>
        <w:t xml:space="preserve"> Μπορούμε και να κυκλοφορούμε</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 xml:space="preserve">Μπορούμε </w:t>
      </w:r>
      <w:r w:rsidRPr="001B19E5">
        <w:rPr>
          <w:rFonts w:eastAsia="Times New Roman" w:cs="Times New Roman"/>
          <w:bCs/>
          <w:shd w:val="clear" w:color="auto" w:fill="FFFFFF"/>
        </w:rPr>
        <w:t>και στα μπλόκα να πηγαίνουμε</w:t>
      </w:r>
      <w:r>
        <w:rPr>
          <w:rFonts w:eastAsia="Times New Roman" w:cs="Times New Roman"/>
          <w:bCs/>
          <w:shd w:val="clear" w:color="auto" w:fill="FFFFFF"/>
        </w:rPr>
        <w:t>. Μπορούμε</w:t>
      </w:r>
      <w:r w:rsidRPr="001B19E5">
        <w:rPr>
          <w:rFonts w:eastAsia="Times New Roman" w:cs="Times New Roman"/>
          <w:bCs/>
          <w:shd w:val="clear" w:color="auto" w:fill="FFFFFF"/>
        </w:rPr>
        <w:t xml:space="preserve"> και στην πόλη να κυκλοφορούμε</w:t>
      </w:r>
      <w:r>
        <w:rPr>
          <w:rFonts w:eastAsia="Times New Roman" w:cs="Times New Roman"/>
          <w:bCs/>
          <w:shd w:val="clear" w:color="auto" w:fill="FFFFFF"/>
        </w:rPr>
        <w:t>,</w:t>
      </w:r>
      <w:r w:rsidRPr="001B19E5">
        <w:rPr>
          <w:rFonts w:eastAsia="Times New Roman" w:cs="Times New Roman"/>
          <w:bCs/>
          <w:shd w:val="clear" w:color="auto" w:fill="FFFFFF"/>
        </w:rPr>
        <w:t xml:space="preserve"> και στα χωριά και στην περιφέρεια και στην επαρχία και παντού</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1" w14:textId="45A5D546" w:rsidR="00880DB2" w:rsidRDefault="00862A8A">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Π</w:t>
      </w:r>
      <w:r w:rsidRPr="001B19E5">
        <w:rPr>
          <w:rFonts w:eastAsia="Times New Roman" w:cs="Times New Roman"/>
          <w:bCs/>
          <w:shd w:val="clear" w:color="auto" w:fill="FFFFFF"/>
        </w:rPr>
        <w:t xml:space="preserve">άμε λίγο τώρα στον </w:t>
      </w:r>
      <w:r w:rsidR="007072BA">
        <w:rPr>
          <w:rFonts w:eastAsia="Times New Roman" w:cs="Times New Roman"/>
          <w:bCs/>
          <w:shd w:val="clear" w:color="auto" w:fill="FFFFFF"/>
        </w:rPr>
        <w:t>ε</w:t>
      </w:r>
      <w:r w:rsidR="007072BA" w:rsidRPr="001B19E5">
        <w:rPr>
          <w:rFonts w:eastAsia="Times New Roman" w:cs="Times New Roman"/>
          <w:bCs/>
          <w:shd w:val="clear" w:color="auto" w:fill="FFFFFF"/>
        </w:rPr>
        <w:t xml:space="preserve">ιδικό </w:t>
      </w:r>
      <w:r w:rsidR="007072BA">
        <w:rPr>
          <w:rFonts w:eastAsia="Times New Roman" w:cs="Times New Roman"/>
          <w:bCs/>
          <w:shd w:val="clear" w:color="auto" w:fill="FFFFFF"/>
        </w:rPr>
        <w:t>φ</w:t>
      </w:r>
      <w:r w:rsidR="007072BA" w:rsidRPr="001B19E5">
        <w:rPr>
          <w:rFonts w:eastAsia="Times New Roman" w:cs="Times New Roman"/>
          <w:bCs/>
          <w:shd w:val="clear" w:color="auto" w:fill="FFFFFF"/>
        </w:rPr>
        <w:t xml:space="preserve">όρο </w:t>
      </w:r>
      <w:r w:rsidR="007072BA">
        <w:rPr>
          <w:rFonts w:eastAsia="Times New Roman" w:cs="Times New Roman"/>
          <w:bCs/>
          <w:shd w:val="clear" w:color="auto" w:fill="FFFFFF"/>
        </w:rPr>
        <w:t>κ</w:t>
      </w:r>
      <w:r w:rsidR="007072BA" w:rsidRPr="001B19E5">
        <w:rPr>
          <w:rFonts w:eastAsia="Times New Roman" w:cs="Times New Roman"/>
          <w:bCs/>
          <w:shd w:val="clear" w:color="auto" w:fill="FFFFFF"/>
        </w:rPr>
        <w:t xml:space="preserve">ατανάλωσης </w:t>
      </w:r>
      <w:r>
        <w:rPr>
          <w:rFonts w:eastAsia="Times New Roman" w:cs="Times New Roman"/>
          <w:bCs/>
          <w:shd w:val="clear" w:color="auto" w:fill="FFFFFF"/>
        </w:rPr>
        <w:t>σ</w:t>
      </w:r>
      <w:r w:rsidRPr="001B19E5">
        <w:rPr>
          <w:rFonts w:eastAsia="Times New Roman" w:cs="Times New Roman"/>
          <w:bCs/>
          <w:shd w:val="clear" w:color="auto" w:fill="FFFFFF"/>
        </w:rPr>
        <w:t>το πετρέλαιο</w:t>
      </w:r>
      <w:r>
        <w:rPr>
          <w:rFonts w:eastAsia="Times New Roman" w:cs="Times New Roman"/>
          <w:bCs/>
          <w:shd w:val="clear" w:color="auto" w:fill="FFFFFF"/>
        </w:rPr>
        <w:t>.</w:t>
      </w:r>
      <w:r w:rsidRPr="001B19E5">
        <w:rPr>
          <w:rFonts w:eastAsia="Times New Roman" w:cs="Times New Roman"/>
          <w:bCs/>
          <w:shd w:val="clear" w:color="auto" w:fill="FFFFFF"/>
        </w:rPr>
        <w:t xml:space="preserve"> Χθες</w:t>
      </w:r>
      <w:r>
        <w:rPr>
          <w:rFonts w:eastAsia="Times New Roman" w:cs="Times New Roman"/>
          <w:bCs/>
          <w:shd w:val="clear" w:color="auto" w:fill="FFFFFF"/>
        </w:rPr>
        <w:t>,</w:t>
      </w:r>
      <w:r w:rsidRPr="001B19E5">
        <w:rPr>
          <w:rFonts w:eastAsia="Times New Roman" w:cs="Times New Roman"/>
          <w:bCs/>
          <w:shd w:val="clear" w:color="auto" w:fill="FFFFFF"/>
        </w:rPr>
        <w:t xml:space="preserve"> λοιπόν</w:t>
      </w:r>
      <w:r>
        <w:rPr>
          <w:rFonts w:eastAsia="Times New Roman" w:cs="Times New Roman"/>
          <w:bCs/>
          <w:shd w:val="clear" w:color="auto" w:fill="FFFFFF"/>
        </w:rPr>
        <w:t>,</w:t>
      </w:r>
      <w:r w:rsidRPr="001B19E5">
        <w:rPr>
          <w:rFonts w:eastAsia="Times New Roman" w:cs="Times New Roman"/>
          <w:bCs/>
          <w:shd w:val="clear" w:color="auto" w:fill="FFFFFF"/>
        </w:rPr>
        <w:t xml:space="preserve"> καταβλήθηκε</w:t>
      </w:r>
      <w:r>
        <w:rPr>
          <w:rFonts w:eastAsia="Times New Roman" w:cs="Times New Roman"/>
          <w:bCs/>
          <w:shd w:val="clear" w:color="auto" w:fill="FFFFFF"/>
        </w:rPr>
        <w:t xml:space="preserve">. Θα ήθελα μια </w:t>
      </w:r>
      <w:r w:rsidRPr="001B19E5">
        <w:rPr>
          <w:rFonts w:eastAsia="Times New Roman" w:cs="Times New Roman"/>
          <w:bCs/>
          <w:shd w:val="clear" w:color="auto" w:fill="FFFFFF"/>
        </w:rPr>
        <w:t>απάντηση από εσάς</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 xml:space="preserve">Για </w:t>
      </w:r>
      <w:r w:rsidRPr="001B19E5">
        <w:rPr>
          <w:rFonts w:eastAsia="Times New Roman" w:cs="Times New Roman"/>
          <w:bCs/>
          <w:shd w:val="clear" w:color="auto" w:fill="FFFFFF"/>
        </w:rPr>
        <w:t>να καταλάβετε σε τι κράτος ζούμε</w:t>
      </w:r>
      <w:r>
        <w:rPr>
          <w:rFonts w:eastAsia="Times New Roman" w:cs="Times New Roman"/>
          <w:bCs/>
          <w:shd w:val="clear" w:color="auto" w:fill="FFFFFF"/>
        </w:rPr>
        <w:t xml:space="preserve"> και σ</w:t>
      </w:r>
      <w:r w:rsidRPr="001B19E5">
        <w:rPr>
          <w:rFonts w:eastAsia="Times New Roman" w:cs="Times New Roman"/>
          <w:bCs/>
          <w:shd w:val="clear" w:color="auto" w:fill="FFFFFF"/>
        </w:rPr>
        <w:t>ε τι πρέπει να μπλέξουν οι αγρότες</w:t>
      </w:r>
      <w:r>
        <w:rPr>
          <w:rFonts w:eastAsia="Times New Roman" w:cs="Times New Roman"/>
          <w:bCs/>
          <w:shd w:val="clear" w:color="auto" w:fill="FFFFFF"/>
        </w:rPr>
        <w:t>.</w:t>
      </w:r>
      <w:r w:rsidRPr="001B19E5">
        <w:rPr>
          <w:rFonts w:eastAsia="Times New Roman" w:cs="Times New Roman"/>
          <w:bCs/>
          <w:shd w:val="clear" w:color="auto" w:fill="FFFFFF"/>
        </w:rPr>
        <w:t xml:space="preserve"> Χθες</w:t>
      </w:r>
      <w:r>
        <w:rPr>
          <w:rFonts w:eastAsia="Times New Roman" w:cs="Times New Roman"/>
          <w:bCs/>
          <w:shd w:val="clear" w:color="auto" w:fill="FFFFFF"/>
        </w:rPr>
        <w:t>,</w:t>
      </w:r>
      <w:r w:rsidRPr="001B19E5">
        <w:rPr>
          <w:rFonts w:eastAsia="Times New Roman" w:cs="Times New Roman"/>
          <w:bCs/>
          <w:shd w:val="clear" w:color="auto" w:fill="FFFFFF"/>
        </w:rPr>
        <w:t xml:space="preserve"> λοιπόν</w:t>
      </w:r>
      <w:r>
        <w:rPr>
          <w:rFonts w:eastAsia="Times New Roman" w:cs="Times New Roman"/>
          <w:bCs/>
          <w:shd w:val="clear" w:color="auto" w:fill="FFFFFF"/>
        </w:rPr>
        <w:t>, στις</w:t>
      </w:r>
      <w:r w:rsidRPr="001B19E5">
        <w:rPr>
          <w:rFonts w:eastAsia="Times New Roman" w:cs="Times New Roman"/>
          <w:bCs/>
          <w:shd w:val="clear" w:color="auto" w:fill="FFFFFF"/>
        </w:rPr>
        <w:t xml:space="preserve"> 17</w:t>
      </w:r>
      <w:r>
        <w:rPr>
          <w:rFonts w:eastAsia="Times New Roman" w:cs="Times New Roman"/>
          <w:bCs/>
          <w:shd w:val="clear" w:color="auto" w:fill="FFFFFF"/>
        </w:rPr>
        <w:t>-</w:t>
      </w:r>
      <w:r w:rsidRPr="001B19E5">
        <w:rPr>
          <w:rFonts w:eastAsia="Times New Roman" w:cs="Times New Roman"/>
          <w:bCs/>
          <w:shd w:val="clear" w:color="auto" w:fill="FFFFFF"/>
        </w:rPr>
        <w:t>12</w:t>
      </w:r>
      <w:r>
        <w:rPr>
          <w:rFonts w:eastAsia="Times New Roman" w:cs="Times New Roman"/>
          <w:bCs/>
          <w:shd w:val="clear" w:color="auto" w:fill="FFFFFF"/>
        </w:rPr>
        <w:t>-2025,</w:t>
      </w:r>
      <w:r w:rsidRPr="001B19E5">
        <w:rPr>
          <w:rFonts w:eastAsia="Times New Roman" w:cs="Times New Roman"/>
          <w:bCs/>
          <w:shd w:val="clear" w:color="auto" w:fill="FFFFFF"/>
        </w:rPr>
        <w:t xml:space="preserve"> καταβλήθηκε καθυστερημένα</w:t>
      </w:r>
      <w:r>
        <w:rPr>
          <w:rFonts w:eastAsia="Times New Roman" w:cs="Times New Roman"/>
          <w:bCs/>
          <w:shd w:val="clear" w:color="auto" w:fill="FFFFFF"/>
        </w:rPr>
        <w:t xml:space="preserve"> η τέταρτη</w:t>
      </w:r>
      <w:r w:rsidRPr="001B19E5">
        <w:rPr>
          <w:rFonts w:eastAsia="Times New Roman" w:cs="Times New Roman"/>
          <w:bCs/>
          <w:shd w:val="clear" w:color="auto" w:fill="FFFFFF"/>
        </w:rPr>
        <w:t xml:space="preserve"> δόση</w:t>
      </w:r>
      <w:r>
        <w:rPr>
          <w:rFonts w:eastAsia="Times New Roman" w:cs="Times New Roman"/>
          <w:bCs/>
          <w:shd w:val="clear" w:color="auto" w:fill="FFFFFF"/>
        </w:rPr>
        <w:t>. Ν</w:t>
      </w:r>
      <w:r w:rsidRPr="001B19E5">
        <w:rPr>
          <w:rFonts w:eastAsia="Times New Roman" w:cs="Times New Roman"/>
          <w:bCs/>
          <w:shd w:val="clear" w:color="auto" w:fill="FFFFFF"/>
        </w:rPr>
        <w:t>α</w:t>
      </w:r>
      <w:r>
        <w:rPr>
          <w:rFonts w:eastAsia="Times New Roman" w:cs="Times New Roman"/>
          <w:bCs/>
          <w:shd w:val="clear" w:color="auto" w:fill="FFFFFF"/>
        </w:rPr>
        <w:t>ι;</w:t>
      </w:r>
      <w:r w:rsidRPr="001B19E5">
        <w:rPr>
          <w:rFonts w:eastAsia="Times New Roman" w:cs="Times New Roman"/>
          <w:bCs/>
          <w:shd w:val="clear" w:color="auto" w:fill="FFFFFF"/>
        </w:rPr>
        <w:t xml:space="preserve"> </w:t>
      </w:r>
      <w:r>
        <w:rPr>
          <w:rFonts w:eastAsia="Times New Roman" w:cs="Times New Roman"/>
          <w:bCs/>
          <w:shd w:val="clear" w:color="auto" w:fill="FFFFFF"/>
        </w:rPr>
        <w:t>Ναι. Α</w:t>
      </w:r>
      <w:r w:rsidRPr="001B19E5">
        <w:rPr>
          <w:rFonts w:eastAsia="Times New Roman" w:cs="Times New Roman"/>
          <w:bCs/>
          <w:shd w:val="clear" w:color="auto" w:fill="FFFFFF"/>
        </w:rPr>
        <w:t xml:space="preserve">ντί για τέλος </w:t>
      </w:r>
      <w:r>
        <w:rPr>
          <w:rFonts w:eastAsia="Times New Roman" w:cs="Times New Roman"/>
          <w:bCs/>
          <w:shd w:val="clear" w:color="auto" w:fill="FFFFFF"/>
        </w:rPr>
        <w:t>Ν</w:t>
      </w:r>
      <w:r w:rsidRPr="001B19E5">
        <w:rPr>
          <w:rFonts w:eastAsia="Times New Roman" w:cs="Times New Roman"/>
          <w:bCs/>
          <w:shd w:val="clear" w:color="auto" w:fill="FFFFFF"/>
        </w:rPr>
        <w:t>οεμβρίου</w:t>
      </w:r>
      <w:r>
        <w:rPr>
          <w:rFonts w:eastAsia="Times New Roman" w:cs="Times New Roman"/>
          <w:bCs/>
          <w:shd w:val="clear" w:color="auto" w:fill="FFFFFF"/>
        </w:rPr>
        <w:t>,</w:t>
      </w:r>
      <w:r w:rsidRPr="001B19E5">
        <w:rPr>
          <w:rFonts w:eastAsia="Times New Roman" w:cs="Times New Roman"/>
          <w:bCs/>
          <w:shd w:val="clear" w:color="auto" w:fill="FFFFFF"/>
        </w:rPr>
        <w:t xml:space="preserve"> καταβλήθηκε χθες καθυστερημένα</w:t>
      </w:r>
      <w:r>
        <w:rPr>
          <w:rFonts w:eastAsia="Times New Roman" w:cs="Times New Roman"/>
          <w:bCs/>
          <w:shd w:val="clear" w:color="auto" w:fill="FFFFFF"/>
        </w:rPr>
        <w:t>. Πάμε</w:t>
      </w:r>
      <w:r w:rsidRPr="001B19E5">
        <w:rPr>
          <w:rFonts w:eastAsia="Times New Roman" w:cs="Times New Roman"/>
          <w:bCs/>
          <w:shd w:val="clear" w:color="auto" w:fill="FFFFFF"/>
        </w:rPr>
        <w:t xml:space="preserve"> τώρα</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 xml:space="preserve">Εκατόν εξήντα </w:t>
      </w:r>
      <w:r w:rsidR="007072BA">
        <w:rPr>
          <w:rFonts w:eastAsia="Times New Roman" w:cs="Times New Roman"/>
          <w:bCs/>
          <w:shd w:val="clear" w:color="auto" w:fill="FFFFFF"/>
        </w:rPr>
        <w:t>μία</w:t>
      </w:r>
      <w:r w:rsidRPr="001B19E5">
        <w:rPr>
          <w:rFonts w:eastAsia="Times New Roman" w:cs="Times New Roman"/>
          <w:bCs/>
          <w:shd w:val="clear" w:color="auto" w:fill="FFFFFF"/>
        </w:rPr>
        <w:t xml:space="preserve"> </w:t>
      </w:r>
      <w:r w:rsidRPr="001B19E5">
        <w:rPr>
          <w:rFonts w:eastAsia="Times New Roman" w:cs="Times New Roman"/>
          <w:bCs/>
          <w:shd w:val="clear" w:color="auto" w:fill="FFFFFF"/>
        </w:rPr>
        <w:t xml:space="preserve">χιλιάδες </w:t>
      </w:r>
      <w:r>
        <w:rPr>
          <w:rFonts w:eastAsia="Times New Roman" w:cs="Times New Roman"/>
          <w:bCs/>
          <w:shd w:val="clear" w:color="auto" w:fill="FFFFFF"/>
        </w:rPr>
        <w:t>ΑΦΜ</w:t>
      </w:r>
      <w:r w:rsidRPr="001B19E5">
        <w:rPr>
          <w:rFonts w:eastAsia="Times New Roman" w:cs="Times New Roman"/>
          <w:bCs/>
          <w:shd w:val="clear" w:color="auto" w:fill="FFFFFF"/>
        </w:rPr>
        <w:t xml:space="preserve"> δεν έχουν εισπράξει τίποτα</w:t>
      </w:r>
      <w:r>
        <w:rPr>
          <w:rFonts w:eastAsia="Times New Roman" w:cs="Times New Roman"/>
          <w:bCs/>
          <w:shd w:val="clear" w:color="auto" w:fill="FFFFFF"/>
        </w:rPr>
        <w:t>.</w:t>
      </w:r>
      <w:r w:rsidRPr="001B19E5">
        <w:rPr>
          <w:rFonts w:eastAsia="Times New Roman" w:cs="Times New Roman"/>
          <w:bCs/>
          <w:shd w:val="clear" w:color="auto" w:fill="FFFFFF"/>
        </w:rPr>
        <w:t xml:space="preserve"> Προσπαθούν οι άνθρωποι να διαπιστώσουν ποια </w:t>
      </w:r>
      <w:r>
        <w:rPr>
          <w:rFonts w:eastAsia="Times New Roman" w:cs="Times New Roman"/>
          <w:bCs/>
          <w:shd w:val="clear" w:color="auto" w:fill="FFFFFF"/>
        </w:rPr>
        <w:t>είναι τα ΑΦΜ,</w:t>
      </w:r>
      <w:r w:rsidRPr="001B19E5">
        <w:rPr>
          <w:rFonts w:eastAsia="Times New Roman" w:cs="Times New Roman"/>
          <w:bCs/>
          <w:shd w:val="clear" w:color="auto" w:fill="FFFFFF"/>
        </w:rPr>
        <w:t xml:space="preserve"> και αν είχαν μεταβολή</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2" w14:textId="77777777" w:rsidR="00880DB2" w:rsidRDefault="00862A8A">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Τώρα πάμε στην ΑΑΔΕ. Η ΑΑΔΕ που</w:t>
      </w:r>
      <w:r w:rsidRPr="001B19E5">
        <w:rPr>
          <w:rFonts w:eastAsia="Times New Roman" w:cs="Times New Roman"/>
          <w:bCs/>
          <w:shd w:val="clear" w:color="auto" w:fill="FFFFFF"/>
        </w:rPr>
        <w:t xml:space="preserve"> τα κάνει όλα καλά</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Γ</w:t>
      </w:r>
      <w:r w:rsidRPr="001B19E5">
        <w:rPr>
          <w:rFonts w:eastAsia="Times New Roman" w:cs="Times New Roman"/>
          <w:bCs/>
          <w:shd w:val="clear" w:color="auto" w:fill="FFFFFF"/>
        </w:rPr>
        <w:t xml:space="preserve">ιατί </w:t>
      </w:r>
      <w:r>
        <w:rPr>
          <w:rFonts w:eastAsia="Times New Roman" w:cs="Times New Roman"/>
          <w:bCs/>
          <w:shd w:val="clear" w:color="auto" w:fill="FFFFFF"/>
        </w:rPr>
        <w:t xml:space="preserve">πάτε να </w:t>
      </w:r>
      <w:r w:rsidRPr="001B19E5">
        <w:rPr>
          <w:rFonts w:eastAsia="Times New Roman" w:cs="Times New Roman"/>
          <w:bCs/>
          <w:shd w:val="clear" w:color="auto" w:fill="FFFFFF"/>
        </w:rPr>
        <w:t>μεταφέρετ</w:t>
      </w:r>
      <w:r>
        <w:rPr>
          <w:rFonts w:eastAsia="Times New Roman" w:cs="Times New Roman"/>
          <w:bCs/>
          <w:shd w:val="clear" w:color="auto" w:fill="FFFFFF"/>
        </w:rPr>
        <w:t xml:space="preserve">ε </w:t>
      </w:r>
      <w:r w:rsidRPr="001B19E5">
        <w:rPr>
          <w:rFonts w:eastAsia="Times New Roman" w:cs="Times New Roman"/>
          <w:bCs/>
          <w:shd w:val="clear" w:color="auto" w:fill="FFFFFF"/>
        </w:rPr>
        <w:t xml:space="preserve">τώρα και </w:t>
      </w:r>
      <w:r>
        <w:rPr>
          <w:rFonts w:eastAsia="Times New Roman" w:cs="Times New Roman"/>
          <w:bCs/>
          <w:shd w:val="clear" w:color="auto" w:fill="FFFFFF"/>
        </w:rPr>
        <w:t xml:space="preserve">τον ΟΠΕΚΕΠΕ στην ΑΑΔΕ, η οποία </w:t>
      </w:r>
      <w:r w:rsidRPr="001B19E5">
        <w:rPr>
          <w:rFonts w:eastAsia="Times New Roman" w:cs="Times New Roman"/>
          <w:bCs/>
          <w:shd w:val="clear" w:color="auto" w:fill="FFFFFF"/>
        </w:rPr>
        <w:t xml:space="preserve">δεν μπορούσε να </w:t>
      </w:r>
      <w:r w:rsidRPr="001B19E5">
        <w:rPr>
          <w:rFonts w:eastAsia="Times New Roman" w:cs="Times New Roman"/>
          <w:bCs/>
          <w:shd w:val="clear" w:color="auto" w:fill="FFFFFF"/>
        </w:rPr>
        <w:lastRenderedPageBreak/>
        <w:t>κάνει διασταυρώσεις</w:t>
      </w:r>
      <w:r>
        <w:rPr>
          <w:rFonts w:eastAsia="Times New Roman" w:cs="Times New Roman"/>
          <w:bCs/>
          <w:shd w:val="clear" w:color="auto" w:fill="FFFFFF"/>
        </w:rPr>
        <w:t>,</w:t>
      </w:r>
      <w:r w:rsidRPr="001B19E5">
        <w:rPr>
          <w:rFonts w:eastAsia="Times New Roman" w:cs="Times New Roman"/>
          <w:bCs/>
          <w:shd w:val="clear" w:color="auto" w:fill="FFFFFF"/>
        </w:rPr>
        <w:t xml:space="preserve"> που </w:t>
      </w:r>
      <w:r>
        <w:rPr>
          <w:rFonts w:eastAsia="Times New Roman" w:cs="Times New Roman"/>
          <w:bCs/>
          <w:shd w:val="clear" w:color="auto" w:fill="FFFFFF"/>
        </w:rPr>
        <w:t>είχαμε καταθέσει και</w:t>
      </w:r>
      <w:r w:rsidRPr="001B19E5">
        <w:rPr>
          <w:rFonts w:eastAsia="Times New Roman" w:cs="Times New Roman"/>
          <w:bCs/>
          <w:shd w:val="clear" w:color="auto" w:fill="FFFFFF"/>
        </w:rPr>
        <w:t xml:space="preserve"> ερώτησ</w:t>
      </w:r>
      <w:r>
        <w:rPr>
          <w:rFonts w:eastAsia="Times New Roman" w:cs="Times New Roman"/>
          <w:bCs/>
          <w:shd w:val="clear" w:color="auto" w:fill="FFFFFF"/>
        </w:rPr>
        <w:t>η.</w:t>
      </w:r>
      <w:r w:rsidRPr="001B19E5">
        <w:rPr>
          <w:rFonts w:eastAsia="Times New Roman" w:cs="Times New Roman"/>
          <w:bCs/>
          <w:shd w:val="clear" w:color="auto" w:fill="FFFFFF"/>
        </w:rPr>
        <w:t xml:space="preserve"> Τώρα είναι </w:t>
      </w:r>
      <w:r>
        <w:rPr>
          <w:rFonts w:eastAsia="Times New Roman" w:cs="Times New Roman"/>
          <w:bCs/>
          <w:shd w:val="clear" w:color="auto" w:fill="FFFFFF"/>
        </w:rPr>
        <w:t>καλή η ΑΑΔΕ!</w:t>
      </w:r>
      <w:r w:rsidRPr="001B19E5">
        <w:rPr>
          <w:rFonts w:eastAsia="Times New Roman" w:cs="Times New Roman"/>
          <w:bCs/>
          <w:shd w:val="clear" w:color="auto" w:fill="FFFFFF"/>
        </w:rPr>
        <w:t xml:space="preserve"> </w:t>
      </w:r>
    </w:p>
    <w:p w14:paraId="576A9433" w14:textId="77777777" w:rsidR="00880DB2" w:rsidRDefault="00862A8A">
      <w:pPr>
        <w:spacing w:line="600" w:lineRule="auto"/>
        <w:ind w:firstLine="720"/>
        <w:contextualSpacing/>
        <w:jc w:val="both"/>
        <w:rPr>
          <w:rFonts w:eastAsia="Times New Roman" w:cs="Times New Roman"/>
          <w:bCs/>
          <w:shd w:val="clear" w:color="auto" w:fill="FFFFFF"/>
        </w:rPr>
      </w:pPr>
      <w:r w:rsidRPr="001B19E5">
        <w:rPr>
          <w:rFonts w:eastAsia="Times New Roman" w:cs="Times New Roman"/>
          <w:bCs/>
          <w:shd w:val="clear" w:color="auto" w:fill="FFFFFF"/>
        </w:rPr>
        <w:t>Πριν την ανακοίνωση</w:t>
      </w:r>
      <w:r>
        <w:rPr>
          <w:rFonts w:eastAsia="Times New Roman" w:cs="Times New Roman"/>
          <w:bCs/>
          <w:shd w:val="clear" w:color="auto" w:fill="FFFFFF"/>
        </w:rPr>
        <w:t>,</w:t>
      </w:r>
      <w:r w:rsidRPr="001B19E5">
        <w:rPr>
          <w:rFonts w:eastAsia="Times New Roman" w:cs="Times New Roman"/>
          <w:bCs/>
          <w:shd w:val="clear" w:color="auto" w:fill="FFFFFF"/>
        </w:rPr>
        <w:t xml:space="preserve"> λοιπόν</w:t>
      </w:r>
      <w:r>
        <w:rPr>
          <w:rFonts w:eastAsia="Times New Roman" w:cs="Times New Roman"/>
          <w:bCs/>
          <w:shd w:val="clear" w:color="auto" w:fill="FFFFFF"/>
        </w:rPr>
        <w:t>,</w:t>
      </w:r>
      <w:r w:rsidRPr="001B19E5">
        <w:rPr>
          <w:rFonts w:eastAsia="Times New Roman" w:cs="Times New Roman"/>
          <w:bCs/>
          <w:shd w:val="clear" w:color="auto" w:fill="FFFFFF"/>
        </w:rPr>
        <w:t xml:space="preserve"> της καταβολής </w:t>
      </w:r>
      <w:r>
        <w:rPr>
          <w:rFonts w:eastAsia="Times New Roman" w:cs="Times New Roman"/>
          <w:bCs/>
          <w:shd w:val="clear" w:color="auto" w:fill="FFFFFF"/>
        </w:rPr>
        <w:t>από την ΑΑΔΕ</w:t>
      </w:r>
      <w:r w:rsidRPr="001B19E5">
        <w:rPr>
          <w:rFonts w:eastAsia="Times New Roman" w:cs="Times New Roman"/>
          <w:bCs/>
          <w:shd w:val="clear" w:color="auto" w:fill="FFFFFF"/>
        </w:rPr>
        <w:t xml:space="preserve"> που δεν κάνει ποτέ λάθη</w:t>
      </w:r>
      <w:r>
        <w:rPr>
          <w:rFonts w:eastAsia="Times New Roman" w:cs="Times New Roman"/>
          <w:bCs/>
          <w:shd w:val="clear" w:color="auto" w:fill="FFFFFF"/>
        </w:rPr>
        <w:t xml:space="preserve">, -όπως </w:t>
      </w:r>
      <w:r w:rsidRPr="001B19E5">
        <w:rPr>
          <w:rFonts w:eastAsia="Times New Roman" w:cs="Times New Roman"/>
          <w:bCs/>
          <w:shd w:val="clear" w:color="auto" w:fill="FFFFFF"/>
        </w:rPr>
        <w:t xml:space="preserve">έχει πει ο </w:t>
      </w:r>
      <w:r>
        <w:rPr>
          <w:rFonts w:eastAsia="Times New Roman" w:cs="Times New Roman"/>
          <w:bCs/>
          <w:shd w:val="clear" w:color="auto" w:fill="FFFFFF"/>
        </w:rPr>
        <w:t xml:space="preserve">κ. </w:t>
      </w:r>
      <w:proofErr w:type="spellStart"/>
      <w:r>
        <w:rPr>
          <w:rFonts w:eastAsia="Times New Roman" w:cs="Times New Roman"/>
          <w:bCs/>
          <w:shd w:val="clear" w:color="auto" w:fill="FFFFFF"/>
        </w:rPr>
        <w:t>Πιτσιλής</w:t>
      </w:r>
      <w:proofErr w:type="spellEnd"/>
      <w:r>
        <w:rPr>
          <w:rFonts w:eastAsia="Times New Roman" w:cs="Times New Roman"/>
          <w:bCs/>
          <w:shd w:val="clear" w:color="auto" w:fill="FFFFFF"/>
        </w:rPr>
        <w:t>, είχε πει ότι η ΑΑΔΕ</w:t>
      </w:r>
      <w:r w:rsidRPr="001B19E5">
        <w:rPr>
          <w:rFonts w:eastAsia="Times New Roman" w:cs="Times New Roman"/>
          <w:bCs/>
          <w:shd w:val="clear" w:color="auto" w:fill="FFFFFF"/>
        </w:rPr>
        <w:t xml:space="preserve"> δεν κάνει ποτέ </w:t>
      </w:r>
      <w:r>
        <w:rPr>
          <w:rFonts w:eastAsia="Times New Roman" w:cs="Times New Roman"/>
          <w:bCs/>
          <w:shd w:val="clear" w:color="auto" w:fill="FFFFFF"/>
        </w:rPr>
        <w:t>λάθη- ο</w:t>
      </w:r>
      <w:r w:rsidRPr="001B19E5">
        <w:rPr>
          <w:rFonts w:eastAsia="Times New Roman" w:cs="Times New Roman"/>
          <w:bCs/>
          <w:shd w:val="clear" w:color="auto" w:fill="FFFFFF"/>
        </w:rPr>
        <w:t>ι δικαιούχοι</w:t>
      </w:r>
      <w:r>
        <w:rPr>
          <w:rFonts w:eastAsia="Times New Roman" w:cs="Times New Roman"/>
          <w:bCs/>
          <w:shd w:val="clear" w:color="auto" w:fill="FFFFFF"/>
        </w:rPr>
        <w:t>,</w:t>
      </w:r>
      <w:r w:rsidRPr="001B19E5">
        <w:rPr>
          <w:rFonts w:eastAsia="Times New Roman" w:cs="Times New Roman"/>
          <w:bCs/>
          <w:shd w:val="clear" w:color="auto" w:fill="FFFFFF"/>
        </w:rPr>
        <w:t xml:space="preserve"> κύριε Τσιάρα</w:t>
      </w:r>
      <w:r>
        <w:rPr>
          <w:rFonts w:eastAsia="Times New Roman" w:cs="Times New Roman"/>
          <w:bCs/>
          <w:shd w:val="clear" w:color="auto" w:fill="FFFFFF"/>
        </w:rPr>
        <w:t>,</w:t>
      </w:r>
      <w:r w:rsidRPr="001B19E5">
        <w:rPr>
          <w:rFonts w:eastAsia="Times New Roman" w:cs="Times New Roman"/>
          <w:bCs/>
          <w:shd w:val="clear" w:color="auto" w:fill="FFFFFF"/>
        </w:rPr>
        <w:t xml:space="preserve"> πρέπει να μπούνε στην </w:t>
      </w:r>
      <w:r>
        <w:rPr>
          <w:rFonts w:eastAsia="Times New Roman" w:cs="Times New Roman"/>
          <w:bCs/>
          <w:shd w:val="clear" w:color="auto" w:fill="FFFFFF"/>
        </w:rPr>
        <w:t>π</w:t>
      </w:r>
      <w:r w:rsidRPr="001B19E5">
        <w:rPr>
          <w:rFonts w:eastAsia="Times New Roman" w:cs="Times New Roman"/>
          <w:bCs/>
          <w:shd w:val="clear" w:color="auto" w:fill="FFFFFF"/>
        </w:rPr>
        <w:t>λατφόρμα</w:t>
      </w:r>
      <w:r>
        <w:rPr>
          <w:rFonts w:eastAsia="Times New Roman" w:cs="Times New Roman"/>
          <w:bCs/>
          <w:shd w:val="clear" w:color="auto" w:fill="FFFFFF"/>
        </w:rPr>
        <w:t xml:space="preserve"> «</w:t>
      </w:r>
      <w:proofErr w:type="spellStart"/>
      <w:r w:rsidRPr="002275B8">
        <w:rPr>
          <w:rFonts w:eastAsia="Times New Roman" w:cs="Times New Roman"/>
          <w:bCs/>
          <w:shd w:val="clear" w:color="auto" w:fill="FFFFFF"/>
        </w:rPr>
        <w:t>myBusinessSupport</w:t>
      </w:r>
      <w:proofErr w:type="spellEnd"/>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του Υπουργείου</w:t>
      </w:r>
      <w:r w:rsidRPr="00DC68D2">
        <w:rPr>
          <w:rFonts w:eastAsia="Times New Roman" w:cs="Times New Roman"/>
          <w:bCs/>
          <w:shd w:val="clear" w:color="auto" w:fill="FFFFFF"/>
        </w:rPr>
        <w:t xml:space="preserve">, </w:t>
      </w:r>
      <w:r>
        <w:rPr>
          <w:rFonts w:eastAsia="Times New Roman" w:cs="Times New Roman"/>
          <w:bCs/>
          <w:shd w:val="clear" w:color="auto" w:fill="FFFFFF"/>
        </w:rPr>
        <w:t xml:space="preserve">να </w:t>
      </w:r>
      <w:r w:rsidRPr="001B19E5">
        <w:rPr>
          <w:rFonts w:eastAsia="Times New Roman" w:cs="Times New Roman"/>
          <w:bCs/>
          <w:shd w:val="clear" w:color="auto" w:fill="FFFFFF"/>
        </w:rPr>
        <w:t>ελέγξουν όλα τα τιμολόγια πετρελαίου</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 xml:space="preserve">να ελέγξουν </w:t>
      </w:r>
      <w:r w:rsidRPr="001B19E5">
        <w:rPr>
          <w:rFonts w:eastAsia="Times New Roman" w:cs="Times New Roman"/>
          <w:bCs/>
          <w:shd w:val="clear" w:color="auto" w:fill="FFFFFF"/>
        </w:rPr>
        <w:t xml:space="preserve">ποια </w:t>
      </w:r>
      <w:r>
        <w:rPr>
          <w:rFonts w:eastAsia="Times New Roman" w:cs="Times New Roman"/>
          <w:bCs/>
          <w:shd w:val="clear" w:color="auto" w:fill="FFFFFF"/>
        </w:rPr>
        <w:t xml:space="preserve">πληρώθηκαν, </w:t>
      </w:r>
      <w:r w:rsidRPr="001B19E5">
        <w:rPr>
          <w:rFonts w:eastAsia="Times New Roman" w:cs="Times New Roman"/>
          <w:bCs/>
          <w:shd w:val="clear" w:color="auto" w:fill="FFFFFF"/>
        </w:rPr>
        <w:t>ποια δεν πληρώθηκαν</w:t>
      </w:r>
      <w:r>
        <w:rPr>
          <w:rFonts w:eastAsia="Times New Roman" w:cs="Times New Roman"/>
          <w:bCs/>
          <w:shd w:val="clear" w:color="auto" w:fill="FFFFFF"/>
        </w:rPr>
        <w:t>,</w:t>
      </w:r>
      <w:r w:rsidRPr="001B19E5">
        <w:rPr>
          <w:rFonts w:eastAsia="Times New Roman" w:cs="Times New Roman"/>
          <w:bCs/>
          <w:shd w:val="clear" w:color="auto" w:fill="FFFFFF"/>
        </w:rPr>
        <w:t xml:space="preserve"> μετά να πά</w:t>
      </w:r>
      <w:r>
        <w:rPr>
          <w:rFonts w:eastAsia="Times New Roman" w:cs="Times New Roman"/>
          <w:bCs/>
          <w:shd w:val="clear" w:color="auto" w:fill="FFFFFF"/>
        </w:rPr>
        <w:t xml:space="preserve">νε </w:t>
      </w:r>
      <w:r w:rsidRPr="001B19E5">
        <w:rPr>
          <w:rFonts w:eastAsia="Times New Roman" w:cs="Times New Roman"/>
          <w:bCs/>
          <w:shd w:val="clear" w:color="auto" w:fill="FFFFFF"/>
        </w:rPr>
        <w:t>στο πρατήριο καυσίμων</w:t>
      </w:r>
      <w:r>
        <w:rPr>
          <w:rFonts w:eastAsia="Times New Roman" w:cs="Times New Roman"/>
          <w:bCs/>
          <w:shd w:val="clear" w:color="auto" w:fill="FFFFFF"/>
        </w:rPr>
        <w:t xml:space="preserve">. Κάντε το εικόνα αυτό τώρα για τον αγρότη να κάνει αυτόν τον έλεγχο. Να φύγει. Να πάει στο πρατήριο καυσίμων. Να του πει: «Τάκη, </w:t>
      </w:r>
      <w:r w:rsidRPr="001B19E5">
        <w:rPr>
          <w:rFonts w:eastAsia="Times New Roman" w:cs="Times New Roman"/>
          <w:bCs/>
          <w:shd w:val="clear" w:color="auto" w:fill="FFFFFF"/>
        </w:rPr>
        <w:t>έλα λίγο εδώ σε παρακαλώ πολύ</w:t>
      </w:r>
      <w:r>
        <w:rPr>
          <w:rFonts w:eastAsia="Times New Roman" w:cs="Times New Roman"/>
          <w:bCs/>
          <w:shd w:val="clear" w:color="auto" w:fill="FFFFFF"/>
        </w:rPr>
        <w:t>, κάνε</w:t>
      </w:r>
      <w:r w:rsidRPr="001B19E5">
        <w:rPr>
          <w:rFonts w:eastAsia="Times New Roman" w:cs="Times New Roman"/>
          <w:bCs/>
          <w:shd w:val="clear" w:color="auto" w:fill="FFFFFF"/>
        </w:rPr>
        <w:t xml:space="preserve"> τις ενέργειές σου</w:t>
      </w:r>
      <w:r>
        <w:rPr>
          <w:rFonts w:eastAsia="Times New Roman" w:cs="Times New Roman"/>
          <w:bCs/>
          <w:shd w:val="clear" w:color="auto" w:fill="FFFFFF"/>
        </w:rPr>
        <w:t>».</w:t>
      </w:r>
      <w:r w:rsidRPr="001B19E5">
        <w:rPr>
          <w:rFonts w:eastAsia="Times New Roman" w:cs="Times New Roman"/>
          <w:bCs/>
          <w:shd w:val="clear" w:color="auto" w:fill="FFFFFF"/>
        </w:rPr>
        <w:t xml:space="preserve"> Ο </w:t>
      </w:r>
      <w:r>
        <w:rPr>
          <w:rFonts w:eastAsia="Times New Roman" w:cs="Times New Roman"/>
          <w:bCs/>
          <w:shd w:val="clear" w:color="auto" w:fill="FFFFFF"/>
        </w:rPr>
        <w:t>Τ</w:t>
      </w:r>
      <w:r w:rsidRPr="001B19E5">
        <w:rPr>
          <w:rFonts w:eastAsia="Times New Roman" w:cs="Times New Roman"/>
          <w:bCs/>
          <w:shd w:val="clear" w:color="auto" w:fill="FFFFFF"/>
        </w:rPr>
        <w:t xml:space="preserve">άκης </w:t>
      </w:r>
      <w:r>
        <w:rPr>
          <w:rFonts w:eastAsia="Times New Roman" w:cs="Times New Roman"/>
          <w:bCs/>
          <w:shd w:val="clear" w:color="auto" w:fill="FFFFFF"/>
        </w:rPr>
        <w:t xml:space="preserve">ο </w:t>
      </w:r>
      <w:r w:rsidRPr="001B19E5">
        <w:rPr>
          <w:rFonts w:eastAsia="Times New Roman" w:cs="Times New Roman"/>
          <w:bCs/>
          <w:shd w:val="clear" w:color="auto" w:fill="FFFFFF"/>
        </w:rPr>
        <w:t>πρατηριούχος να πάρει τα τιμολόγια</w:t>
      </w:r>
      <w:r>
        <w:rPr>
          <w:rFonts w:eastAsia="Times New Roman" w:cs="Times New Roman"/>
          <w:bCs/>
          <w:shd w:val="clear" w:color="auto" w:fill="FFFFFF"/>
        </w:rPr>
        <w:t>,</w:t>
      </w:r>
      <w:r w:rsidRPr="001B19E5">
        <w:rPr>
          <w:rFonts w:eastAsia="Times New Roman" w:cs="Times New Roman"/>
          <w:bCs/>
          <w:shd w:val="clear" w:color="auto" w:fill="FFFFFF"/>
        </w:rPr>
        <w:t xml:space="preserve"> να </w:t>
      </w:r>
      <w:r>
        <w:rPr>
          <w:rFonts w:eastAsia="Times New Roman" w:cs="Times New Roman"/>
          <w:bCs/>
          <w:shd w:val="clear" w:color="auto" w:fill="FFFFFF"/>
        </w:rPr>
        <w:t>μπει</w:t>
      </w:r>
      <w:r w:rsidRPr="001B19E5">
        <w:rPr>
          <w:rFonts w:eastAsia="Times New Roman" w:cs="Times New Roman"/>
          <w:bCs/>
          <w:shd w:val="clear" w:color="auto" w:fill="FFFFFF"/>
        </w:rPr>
        <w:t xml:space="preserve"> ο ίδιος στην πλατφόρμα αυτή</w:t>
      </w:r>
      <w:r>
        <w:rPr>
          <w:rFonts w:eastAsia="Times New Roman" w:cs="Times New Roman"/>
          <w:bCs/>
          <w:shd w:val="clear" w:color="auto" w:fill="FFFFFF"/>
        </w:rPr>
        <w:t>, ή ο</w:t>
      </w:r>
      <w:r w:rsidRPr="001B19E5">
        <w:rPr>
          <w:rFonts w:eastAsia="Times New Roman" w:cs="Times New Roman"/>
          <w:bCs/>
          <w:shd w:val="clear" w:color="auto" w:fill="FFFFFF"/>
        </w:rPr>
        <w:t xml:space="preserve"> λογιστής του</w:t>
      </w:r>
      <w:r>
        <w:rPr>
          <w:rFonts w:eastAsia="Times New Roman" w:cs="Times New Roman"/>
          <w:bCs/>
          <w:shd w:val="clear" w:color="auto" w:fill="FFFFFF"/>
        </w:rPr>
        <w:t>,</w:t>
      </w:r>
      <w:r w:rsidRPr="001B19E5">
        <w:rPr>
          <w:rFonts w:eastAsia="Times New Roman" w:cs="Times New Roman"/>
          <w:bCs/>
          <w:shd w:val="clear" w:color="auto" w:fill="FFFFFF"/>
        </w:rPr>
        <w:t xml:space="preserve"> να ελέγξει εκ νέου τα τιμολόγια και να δει ποια πληρώθηκαν </w:t>
      </w:r>
      <w:r>
        <w:rPr>
          <w:rFonts w:eastAsia="Times New Roman" w:cs="Times New Roman"/>
          <w:bCs/>
          <w:shd w:val="clear" w:color="auto" w:fill="FFFFFF"/>
        </w:rPr>
        <w:t xml:space="preserve">και </w:t>
      </w:r>
      <w:r w:rsidRPr="001B19E5">
        <w:rPr>
          <w:rFonts w:eastAsia="Times New Roman" w:cs="Times New Roman"/>
          <w:bCs/>
          <w:shd w:val="clear" w:color="auto" w:fill="FFFFFF"/>
        </w:rPr>
        <w:t>ποια δεν πληρώθηκαν</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w:t>
      </w:r>
      <w:r w:rsidRPr="001B19E5">
        <w:rPr>
          <w:rFonts w:eastAsia="Times New Roman" w:cs="Times New Roman"/>
          <w:bCs/>
          <w:shd w:val="clear" w:color="auto" w:fill="FFFFFF"/>
        </w:rPr>
        <w:t xml:space="preserve">αι όλα αυτά </w:t>
      </w:r>
      <w:r>
        <w:rPr>
          <w:rFonts w:eastAsia="Times New Roman" w:cs="Times New Roman"/>
          <w:bCs/>
          <w:shd w:val="clear" w:color="auto" w:fill="FFFFFF"/>
        </w:rPr>
        <w:t>πότε</w:t>
      </w:r>
      <w:r w:rsidRPr="001B19E5">
        <w:rPr>
          <w:rFonts w:eastAsia="Times New Roman" w:cs="Times New Roman"/>
          <w:bCs/>
          <w:shd w:val="clear" w:color="auto" w:fill="FFFFFF"/>
        </w:rPr>
        <w:t xml:space="preserve"> να τα κάνου</w:t>
      </w:r>
      <w:r>
        <w:rPr>
          <w:rFonts w:eastAsia="Times New Roman" w:cs="Times New Roman"/>
          <w:bCs/>
          <w:shd w:val="clear" w:color="auto" w:fill="FFFFFF"/>
        </w:rPr>
        <w:t>ν</w:t>
      </w:r>
      <w:r w:rsidRPr="001B19E5">
        <w:rPr>
          <w:rFonts w:eastAsia="Times New Roman" w:cs="Times New Roman"/>
          <w:bCs/>
          <w:shd w:val="clear" w:color="auto" w:fill="FFFFFF"/>
        </w:rPr>
        <w:t>ε για να εισπράξουν</w:t>
      </w:r>
      <w:r>
        <w:rPr>
          <w:rFonts w:eastAsia="Times New Roman" w:cs="Times New Roman"/>
          <w:bCs/>
          <w:shd w:val="clear" w:color="auto" w:fill="FFFFFF"/>
        </w:rPr>
        <w:t xml:space="preserve">; Μέχρι τις </w:t>
      </w:r>
      <w:r w:rsidRPr="001B19E5">
        <w:rPr>
          <w:rFonts w:eastAsia="Times New Roman" w:cs="Times New Roman"/>
          <w:bCs/>
          <w:shd w:val="clear" w:color="auto" w:fill="FFFFFF"/>
        </w:rPr>
        <w:t xml:space="preserve">31 </w:t>
      </w:r>
      <w:r>
        <w:rPr>
          <w:rFonts w:eastAsia="Times New Roman" w:cs="Times New Roman"/>
          <w:bCs/>
          <w:shd w:val="clear" w:color="auto" w:fill="FFFFFF"/>
        </w:rPr>
        <w:t>Δ</w:t>
      </w:r>
      <w:r w:rsidRPr="001B19E5">
        <w:rPr>
          <w:rFonts w:eastAsia="Times New Roman" w:cs="Times New Roman"/>
          <w:bCs/>
          <w:shd w:val="clear" w:color="auto" w:fill="FFFFFF"/>
        </w:rPr>
        <w:t>εκεμβρίου</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4" w14:textId="007F442F" w:rsidR="00880DB2" w:rsidRDefault="00862A8A">
      <w:pPr>
        <w:spacing w:line="600" w:lineRule="auto"/>
        <w:ind w:firstLine="720"/>
        <w:contextualSpacing/>
        <w:jc w:val="both"/>
        <w:rPr>
          <w:rFonts w:eastAsia="Times New Roman" w:cs="Times New Roman"/>
          <w:bCs/>
          <w:shd w:val="clear" w:color="auto" w:fill="FFFFFF"/>
        </w:rPr>
      </w:pPr>
      <w:r w:rsidRPr="001B19E5">
        <w:rPr>
          <w:rFonts w:eastAsia="Times New Roman" w:cs="Times New Roman"/>
          <w:bCs/>
          <w:shd w:val="clear" w:color="auto" w:fill="FFFFFF"/>
        </w:rPr>
        <w:t xml:space="preserve">Τώρα </w:t>
      </w:r>
      <w:r>
        <w:rPr>
          <w:rFonts w:eastAsia="Times New Roman" w:cs="Times New Roman"/>
          <w:bCs/>
          <w:shd w:val="clear" w:color="auto" w:fill="FFFFFF"/>
        </w:rPr>
        <w:t xml:space="preserve">είναι </w:t>
      </w:r>
      <w:r w:rsidRPr="001B19E5">
        <w:rPr>
          <w:rFonts w:eastAsia="Times New Roman" w:cs="Times New Roman"/>
          <w:bCs/>
          <w:shd w:val="clear" w:color="auto" w:fill="FFFFFF"/>
        </w:rPr>
        <w:t>κατάσταση αυτή</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Ε</w:t>
      </w:r>
      <w:r w:rsidRPr="001B19E5">
        <w:rPr>
          <w:rFonts w:eastAsia="Times New Roman" w:cs="Times New Roman"/>
          <w:bCs/>
          <w:shd w:val="clear" w:color="auto" w:fill="FFFFFF"/>
        </w:rPr>
        <w:t>ίναι κατάσταση αυτ</w:t>
      </w:r>
      <w:r>
        <w:rPr>
          <w:rFonts w:eastAsia="Times New Roman" w:cs="Times New Roman"/>
          <w:bCs/>
          <w:shd w:val="clear" w:color="auto" w:fill="FFFFFF"/>
        </w:rPr>
        <w:t>ή, σ</w:t>
      </w:r>
      <w:r w:rsidRPr="001B19E5">
        <w:rPr>
          <w:rFonts w:eastAsia="Times New Roman" w:cs="Times New Roman"/>
          <w:bCs/>
          <w:shd w:val="clear" w:color="auto" w:fill="FFFFFF"/>
        </w:rPr>
        <w:t>υ</w:t>
      </w:r>
      <w:r>
        <w:rPr>
          <w:rFonts w:eastAsia="Times New Roman" w:cs="Times New Roman"/>
          <w:bCs/>
          <w:shd w:val="clear" w:color="auto" w:fill="FFFFFF"/>
        </w:rPr>
        <w:t>γ</w:t>
      </w:r>
      <w:r w:rsidRPr="001B19E5">
        <w:rPr>
          <w:rFonts w:eastAsia="Times New Roman" w:cs="Times New Roman"/>
          <w:bCs/>
          <w:shd w:val="clear" w:color="auto" w:fill="FFFFFF"/>
        </w:rPr>
        <w:t>γνώμη τώρα</w:t>
      </w:r>
      <w:r>
        <w:rPr>
          <w:rFonts w:eastAsia="Times New Roman" w:cs="Times New Roman"/>
          <w:bCs/>
          <w:shd w:val="clear" w:color="auto" w:fill="FFFFFF"/>
        </w:rPr>
        <w:t xml:space="preserve">! </w:t>
      </w:r>
      <w:r w:rsidRPr="001B19E5">
        <w:rPr>
          <w:rFonts w:eastAsia="Times New Roman" w:cs="Times New Roman"/>
          <w:bCs/>
          <w:shd w:val="clear" w:color="auto" w:fill="FFFFFF"/>
        </w:rPr>
        <w:t>Πώς θα μπορέσει</w:t>
      </w:r>
      <w:r>
        <w:rPr>
          <w:rFonts w:eastAsia="Times New Roman" w:cs="Times New Roman"/>
          <w:bCs/>
          <w:shd w:val="clear" w:color="auto" w:fill="FFFFFF"/>
        </w:rPr>
        <w:t>; Δ</w:t>
      </w:r>
      <w:r w:rsidRPr="001B19E5">
        <w:rPr>
          <w:rFonts w:eastAsia="Times New Roman" w:cs="Times New Roman"/>
          <w:bCs/>
          <w:shd w:val="clear" w:color="auto" w:fill="FFFFFF"/>
        </w:rPr>
        <w:t xml:space="preserve">εν είναι </w:t>
      </w:r>
      <w:r>
        <w:rPr>
          <w:rFonts w:eastAsia="Times New Roman" w:cs="Times New Roman"/>
          <w:bCs/>
          <w:shd w:val="clear" w:color="auto" w:fill="FFFFFF"/>
        </w:rPr>
        <w:t>Κ</w:t>
      </w:r>
      <w:r w:rsidRPr="001B19E5">
        <w:rPr>
          <w:rFonts w:eastAsia="Times New Roman" w:cs="Times New Roman"/>
          <w:bCs/>
          <w:shd w:val="clear" w:color="auto" w:fill="FFFFFF"/>
        </w:rPr>
        <w:t>ολωνάκι όλη η Ελλάδα</w:t>
      </w:r>
      <w:r>
        <w:rPr>
          <w:rFonts w:eastAsia="Times New Roman" w:cs="Times New Roman"/>
          <w:bCs/>
          <w:shd w:val="clear" w:color="auto" w:fill="FFFFFF"/>
        </w:rPr>
        <w:t>. Π</w:t>
      </w:r>
      <w:r w:rsidRPr="001B19E5">
        <w:rPr>
          <w:rFonts w:eastAsia="Times New Roman" w:cs="Times New Roman"/>
          <w:bCs/>
          <w:shd w:val="clear" w:color="auto" w:fill="FFFFFF"/>
        </w:rPr>
        <w:t xml:space="preserve">ώς θα μπορέσει ο αγρότης της επαρχίας </w:t>
      </w:r>
      <w:r>
        <w:rPr>
          <w:rFonts w:eastAsia="Times New Roman" w:cs="Times New Roman"/>
          <w:bCs/>
          <w:shd w:val="clear" w:color="auto" w:fill="FFFFFF"/>
        </w:rPr>
        <w:t xml:space="preserve">που είναι μαθημένος στα </w:t>
      </w:r>
      <w:r w:rsidRPr="001B19E5">
        <w:rPr>
          <w:rFonts w:eastAsia="Times New Roman" w:cs="Times New Roman"/>
          <w:bCs/>
          <w:shd w:val="clear" w:color="auto" w:fill="FFFFFF"/>
        </w:rPr>
        <w:t xml:space="preserve">τρακτέρ </w:t>
      </w:r>
      <w:r>
        <w:rPr>
          <w:rFonts w:eastAsia="Times New Roman" w:cs="Times New Roman"/>
          <w:bCs/>
          <w:shd w:val="clear" w:color="auto" w:fill="FFFFFF"/>
        </w:rPr>
        <w:t>ε</w:t>
      </w:r>
      <w:r w:rsidRPr="001B19E5">
        <w:rPr>
          <w:rFonts w:eastAsia="Times New Roman" w:cs="Times New Roman"/>
          <w:bCs/>
          <w:shd w:val="clear" w:color="auto" w:fill="FFFFFF"/>
        </w:rPr>
        <w:t>πάνω</w:t>
      </w:r>
      <w:r>
        <w:rPr>
          <w:rFonts w:eastAsia="Times New Roman" w:cs="Times New Roman"/>
          <w:bCs/>
          <w:shd w:val="clear" w:color="auto" w:fill="FFFFFF"/>
        </w:rPr>
        <w:t>, με την μπότα, με το ροζιασμένο χέρι,</w:t>
      </w:r>
      <w:r w:rsidRPr="001B19E5">
        <w:rPr>
          <w:rFonts w:eastAsia="Times New Roman" w:cs="Times New Roman"/>
          <w:bCs/>
          <w:shd w:val="clear" w:color="auto" w:fill="FFFFFF"/>
        </w:rPr>
        <w:t xml:space="preserve"> που δεν </w:t>
      </w:r>
      <w:r>
        <w:rPr>
          <w:rFonts w:eastAsia="Times New Roman" w:cs="Times New Roman"/>
          <w:bCs/>
          <w:shd w:val="clear" w:color="auto" w:fill="FFFFFF"/>
        </w:rPr>
        <w:t xml:space="preserve">ξέρει τι θα πει </w:t>
      </w:r>
      <w:r>
        <w:rPr>
          <w:rFonts w:eastAsia="Times New Roman" w:cs="Times New Roman"/>
          <w:bCs/>
          <w:shd w:val="clear" w:color="auto" w:fill="FFFFFF"/>
          <w:lang w:val="en-US"/>
        </w:rPr>
        <w:t>smart</w:t>
      </w:r>
      <w:r w:rsidRPr="00DC68D2">
        <w:rPr>
          <w:rFonts w:eastAsia="Times New Roman" w:cs="Times New Roman"/>
          <w:bCs/>
          <w:shd w:val="clear" w:color="auto" w:fill="FFFFFF"/>
        </w:rPr>
        <w:t xml:space="preserve"> </w:t>
      </w:r>
      <w:r>
        <w:rPr>
          <w:rFonts w:eastAsia="Times New Roman" w:cs="Times New Roman"/>
          <w:bCs/>
          <w:shd w:val="clear" w:color="auto" w:fill="FFFFFF"/>
          <w:lang w:val="en-US"/>
        </w:rPr>
        <w:t>phone</w:t>
      </w:r>
      <w:r w:rsidRPr="00DC68D2">
        <w:rPr>
          <w:rFonts w:eastAsia="Times New Roman" w:cs="Times New Roman"/>
          <w:bCs/>
          <w:shd w:val="clear" w:color="auto" w:fill="FFFFFF"/>
        </w:rPr>
        <w:t xml:space="preserve">, </w:t>
      </w:r>
      <w:r w:rsidRPr="001B19E5">
        <w:rPr>
          <w:rFonts w:eastAsia="Times New Roman" w:cs="Times New Roman"/>
          <w:bCs/>
          <w:shd w:val="clear" w:color="auto" w:fill="FFFFFF"/>
        </w:rPr>
        <w:t xml:space="preserve">όχι να </w:t>
      </w:r>
      <w:r>
        <w:rPr>
          <w:rFonts w:eastAsia="Times New Roman" w:cs="Times New Roman"/>
          <w:bCs/>
          <w:shd w:val="clear" w:color="auto" w:fill="FFFFFF"/>
        </w:rPr>
        <w:t>μ</w:t>
      </w:r>
      <w:r w:rsidRPr="001B19E5">
        <w:rPr>
          <w:rFonts w:eastAsia="Times New Roman" w:cs="Times New Roman"/>
          <w:bCs/>
          <w:shd w:val="clear" w:color="auto" w:fill="FFFFFF"/>
        </w:rPr>
        <w:t xml:space="preserve">πει τώρα </w:t>
      </w:r>
      <w:r>
        <w:rPr>
          <w:rFonts w:eastAsia="Times New Roman" w:cs="Times New Roman"/>
          <w:bCs/>
          <w:shd w:val="clear" w:color="auto" w:fill="FFFFFF"/>
        </w:rPr>
        <w:t xml:space="preserve">να </w:t>
      </w:r>
      <w:r w:rsidRPr="001B19E5">
        <w:rPr>
          <w:rFonts w:eastAsia="Times New Roman" w:cs="Times New Roman"/>
          <w:bCs/>
          <w:shd w:val="clear" w:color="auto" w:fill="FFFFFF"/>
        </w:rPr>
        <w:t>τα κάνει αυτά</w:t>
      </w:r>
      <w:r>
        <w:rPr>
          <w:rFonts w:eastAsia="Times New Roman" w:cs="Times New Roman"/>
          <w:bCs/>
          <w:shd w:val="clear" w:color="auto" w:fill="FFFFFF"/>
        </w:rPr>
        <w:t>, αλλά ν</w:t>
      </w:r>
      <w:r w:rsidRPr="001B19E5">
        <w:rPr>
          <w:rFonts w:eastAsia="Times New Roman" w:cs="Times New Roman"/>
          <w:bCs/>
          <w:shd w:val="clear" w:color="auto" w:fill="FFFFFF"/>
        </w:rPr>
        <w:t>α κάνει όλη αυτή τη διαδικασία</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και να ελέγξει π</w:t>
      </w:r>
      <w:r w:rsidRPr="001B19E5">
        <w:rPr>
          <w:rFonts w:eastAsia="Times New Roman" w:cs="Times New Roman"/>
          <w:bCs/>
          <w:shd w:val="clear" w:color="auto" w:fill="FFFFFF"/>
        </w:rPr>
        <w:t>όσα τιμολόγια είχε καταθέσει</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π</w:t>
      </w:r>
      <w:r w:rsidRPr="001B19E5">
        <w:rPr>
          <w:rFonts w:eastAsia="Times New Roman" w:cs="Times New Roman"/>
          <w:bCs/>
          <w:shd w:val="clear" w:color="auto" w:fill="FFFFFF"/>
        </w:rPr>
        <w:t xml:space="preserve">όσα έχουν πληρωθεί </w:t>
      </w:r>
      <w:r>
        <w:rPr>
          <w:rFonts w:eastAsia="Times New Roman" w:cs="Times New Roman"/>
          <w:bCs/>
          <w:shd w:val="clear" w:color="auto" w:fill="FFFFFF"/>
        </w:rPr>
        <w:t xml:space="preserve">και πόσα δεν </w:t>
      </w:r>
      <w:r>
        <w:rPr>
          <w:rFonts w:eastAsia="Times New Roman" w:cs="Times New Roman"/>
          <w:bCs/>
          <w:shd w:val="clear" w:color="auto" w:fill="FFFFFF"/>
        </w:rPr>
        <w:lastRenderedPageBreak/>
        <w:t xml:space="preserve">έχουν </w:t>
      </w:r>
      <w:r w:rsidRPr="001B19E5">
        <w:rPr>
          <w:rFonts w:eastAsia="Times New Roman" w:cs="Times New Roman"/>
          <w:bCs/>
          <w:shd w:val="clear" w:color="auto" w:fill="FFFFFF"/>
        </w:rPr>
        <w:t>πληρωθεί</w:t>
      </w:r>
      <w:r>
        <w:rPr>
          <w:rFonts w:eastAsia="Times New Roman" w:cs="Times New Roman"/>
          <w:bCs/>
          <w:shd w:val="clear" w:color="auto" w:fill="FFFFFF"/>
        </w:rPr>
        <w:t>, μετά ν</w:t>
      </w:r>
      <w:r w:rsidRPr="001B19E5">
        <w:rPr>
          <w:rFonts w:eastAsia="Times New Roman" w:cs="Times New Roman"/>
          <w:bCs/>
          <w:shd w:val="clear" w:color="auto" w:fill="FFFFFF"/>
        </w:rPr>
        <w:t>α πάει στο</w:t>
      </w:r>
      <w:r>
        <w:rPr>
          <w:rFonts w:eastAsia="Times New Roman" w:cs="Times New Roman"/>
          <w:bCs/>
          <w:shd w:val="clear" w:color="auto" w:fill="FFFFFF"/>
        </w:rPr>
        <w:t>ν</w:t>
      </w:r>
      <w:r w:rsidRPr="001B19E5">
        <w:rPr>
          <w:rFonts w:eastAsia="Times New Roman" w:cs="Times New Roman"/>
          <w:bCs/>
          <w:shd w:val="clear" w:color="auto" w:fill="FFFFFF"/>
        </w:rPr>
        <w:t xml:space="preserve"> πρατ</w:t>
      </w:r>
      <w:r>
        <w:rPr>
          <w:rFonts w:eastAsia="Times New Roman" w:cs="Times New Roman"/>
          <w:bCs/>
          <w:shd w:val="clear" w:color="auto" w:fill="FFFFFF"/>
        </w:rPr>
        <w:t xml:space="preserve">ηριούχο, </w:t>
      </w:r>
      <w:r w:rsidRPr="001B19E5">
        <w:rPr>
          <w:rFonts w:eastAsia="Times New Roman" w:cs="Times New Roman"/>
          <w:bCs/>
          <w:shd w:val="clear" w:color="auto" w:fill="FFFFFF"/>
        </w:rPr>
        <w:t xml:space="preserve">να </w:t>
      </w:r>
      <w:r>
        <w:rPr>
          <w:rFonts w:eastAsia="Times New Roman" w:cs="Times New Roman"/>
          <w:bCs/>
          <w:shd w:val="clear" w:color="auto" w:fill="FFFFFF"/>
        </w:rPr>
        <w:t xml:space="preserve">τα ελέγξει </w:t>
      </w:r>
      <w:r w:rsidRPr="001B19E5">
        <w:rPr>
          <w:rFonts w:eastAsia="Times New Roman" w:cs="Times New Roman"/>
          <w:bCs/>
          <w:shd w:val="clear" w:color="auto" w:fill="FFFFFF"/>
        </w:rPr>
        <w:t xml:space="preserve">και </w:t>
      </w:r>
      <w:r>
        <w:rPr>
          <w:rFonts w:eastAsia="Times New Roman" w:cs="Times New Roman"/>
          <w:bCs/>
          <w:shd w:val="clear" w:color="auto" w:fill="FFFFFF"/>
        </w:rPr>
        <w:t>αυτός. Και</w:t>
      </w:r>
      <w:r w:rsidRPr="001B19E5">
        <w:rPr>
          <w:rFonts w:eastAsia="Times New Roman" w:cs="Times New Roman"/>
          <w:bCs/>
          <w:shd w:val="clear" w:color="auto" w:fill="FFFFFF"/>
        </w:rPr>
        <w:t xml:space="preserve"> όλα αυτά </w:t>
      </w:r>
      <w:r w:rsidRPr="002275B8">
        <w:rPr>
          <w:rFonts w:eastAsia="Times New Roman" w:cs="Times New Roman"/>
          <w:bCs/>
          <w:shd w:val="clear" w:color="auto" w:fill="FFFFFF"/>
        </w:rPr>
        <w:t>ν</w:t>
      </w:r>
      <w:r>
        <w:rPr>
          <w:rFonts w:eastAsia="Times New Roman" w:cs="Times New Roman"/>
          <w:bCs/>
          <w:shd w:val="clear" w:color="auto" w:fill="FFFFFF"/>
        </w:rPr>
        <w:t>α γίνουν μέχρι τις 31 Δεκεμβρίου.</w:t>
      </w:r>
      <w:r w:rsidRPr="001B19E5">
        <w:rPr>
          <w:rFonts w:eastAsia="Times New Roman" w:cs="Times New Roman"/>
          <w:bCs/>
          <w:shd w:val="clear" w:color="auto" w:fill="FFFFFF"/>
        </w:rPr>
        <w:t xml:space="preserve"> Κ</w:t>
      </w:r>
      <w:r>
        <w:rPr>
          <w:rFonts w:eastAsia="Times New Roman" w:cs="Times New Roman"/>
          <w:bCs/>
          <w:shd w:val="clear" w:color="auto" w:fill="FFFFFF"/>
        </w:rPr>
        <w:t>α</w:t>
      </w:r>
      <w:r w:rsidRPr="001B19E5">
        <w:rPr>
          <w:rFonts w:eastAsia="Times New Roman" w:cs="Times New Roman"/>
          <w:bCs/>
          <w:shd w:val="clear" w:color="auto" w:fill="FFFFFF"/>
        </w:rPr>
        <w:t>ι όλα αυτά γιατί</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Γ</w:t>
      </w:r>
      <w:r w:rsidRPr="001B19E5">
        <w:rPr>
          <w:rFonts w:eastAsia="Times New Roman" w:cs="Times New Roman"/>
          <w:bCs/>
          <w:shd w:val="clear" w:color="auto" w:fill="FFFFFF"/>
        </w:rPr>
        <w:t>ια να εισπράξει</w:t>
      </w:r>
      <w:r>
        <w:rPr>
          <w:rFonts w:eastAsia="Times New Roman" w:cs="Times New Roman"/>
          <w:bCs/>
          <w:shd w:val="clear" w:color="auto" w:fill="FFFFFF"/>
        </w:rPr>
        <w:t xml:space="preserve"> τ</w:t>
      </w:r>
      <w:r w:rsidRPr="001B19E5">
        <w:rPr>
          <w:rFonts w:eastAsia="Times New Roman" w:cs="Times New Roman"/>
          <w:bCs/>
          <w:shd w:val="clear" w:color="auto" w:fill="FFFFFF"/>
        </w:rPr>
        <w:t xml:space="preserve">ον </w:t>
      </w:r>
      <w:r w:rsidR="007072BA">
        <w:rPr>
          <w:rFonts w:eastAsia="Times New Roman" w:cs="Times New Roman"/>
          <w:bCs/>
          <w:shd w:val="clear" w:color="auto" w:fill="FFFFFF"/>
        </w:rPr>
        <w:t>ε</w:t>
      </w:r>
      <w:r w:rsidR="007072BA" w:rsidRPr="001B19E5">
        <w:rPr>
          <w:rFonts w:eastAsia="Times New Roman" w:cs="Times New Roman"/>
          <w:bCs/>
          <w:shd w:val="clear" w:color="auto" w:fill="FFFFFF"/>
        </w:rPr>
        <w:t xml:space="preserve">ιδικό </w:t>
      </w:r>
      <w:r w:rsidR="007072BA">
        <w:rPr>
          <w:rFonts w:eastAsia="Times New Roman" w:cs="Times New Roman"/>
          <w:bCs/>
          <w:shd w:val="clear" w:color="auto" w:fill="FFFFFF"/>
        </w:rPr>
        <w:t>φ</w:t>
      </w:r>
      <w:r w:rsidR="007072BA" w:rsidRPr="001B19E5">
        <w:rPr>
          <w:rFonts w:eastAsia="Times New Roman" w:cs="Times New Roman"/>
          <w:bCs/>
          <w:shd w:val="clear" w:color="auto" w:fill="FFFFFF"/>
        </w:rPr>
        <w:t xml:space="preserve">όρο </w:t>
      </w:r>
      <w:r w:rsidR="007072BA">
        <w:rPr>
          <w:rFonts w:eastAsia="Times New Roman" w:cs="Times New Roman"/>
          <w:bCs/>
          <w:shd w:val="clear" w:color="auto" w:fill="FFFFFF"/>
        </w:rPr>
        <w:t>κ</w:t>
      </w:r>
      <w:r w:rsidR="007072BA" w:rsidRPr="001B19E5">
        <w:rPr>
          <w:rFonts w:eastAsia="Times New Roman" w:cs="Times New Roman"/>
          <w:bCs/>
          <w:shd w:val="clear" w:color="auto" w:fill="FFFFFF"/>
        </w:rPr>
        <w:t>αταν</w:t>
      </w:r>
      <w:r w:rsidR="007072BA">
        <w:rPr>
          <w:rFonts w:eastAsia="Times New Roman" w:cs="Times New Roman"/>
          <w:bCs/>
          <w:shd w:val="clear" w:color="auto" w:fill="FFFFFF"/>
        </w:rPr>
        <w:t>άλωσης</w:t>
      </w:r>
      <w:r>
        <w:rPr>
          <w:rFonts w:eastAsia="Times New Roman" w:cs="Times New Roman"/>
          <w:bCs/>
          <w:shd w:val="clear" w:color="auto" w:fill="FFFFFF"/>
        </w:rPr>
        <w:t>,</w:t>
      </w:r>
      <w:r w:rsidRPr="001B19E5">
        <w:rPr>
          <w:rFonts w:eastAsia="Times New Roman" w:cs="Times New Roman"/>
          <w:bCs/>
          <w:shd w:val="clear" w:color="auto" w:fill="FFFFFF"/>
        </w:rPr>
        <w:t xml:space="preserve"> την καταβολή</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Δ</w:t>
      </w:r>
      <w:r w:rsidRPr="001B19E5">
        <w:rPr>
          <w:rFonts w:eastAsia="Times New Roman" w:cs="Times New Roman"/>
          <w:bCs/>
          <w:shd w:val="clear" w:color="auto" w:fill="FFFFFF"/>
        </w:rPr>
        <w:t xml:space="preserve">εν έχετε πάρει </w:t>
      </w:r>
      <w:r>
        <w:rPr>
          <w:rFonts w:eastAsia="Times New Roman" w:cs="Times New Roman"/>
          <w:bCs/>
          <w:shd w:val="clear" w:color="auto" w:fill="FFFFFF"/>
        </w:rPr>
        <w:t>θέση ως Υπουργείο.</w:t>
      </w:r>
    </w:p>
    <w:p w14:paraId="576A9435" w14:textId="77777777" w:rsidR="00880DB2" w:rsidRDefault="00862A8A">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576A9436" w14:textId="77777777" w:rsidR="00880DB2" w:rsidRDefault="00862A8A">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Κύριε Τσιάρα, προλαβαίνω να πω και κάτι ακόμη, έχω ακόμη είκοσι δευτερόλεπτα. Πάμε στη Σ</w:t>
      </w:r>
      <w:r w:rsidRPr="001B19E5">
        <w:rPr>
          <w:rFonts w:eastAsia="Times New Roman" w:cs="Times New Roman"/>
          <w:bCs/>
          <w:shd w:val="clear" w:color="auto" w:fill="FFFFFF"/>
        </w:rPr>
        <w:t xml:space="preserve">υμφωνία </w:t>
      </w:r>
      <w:r>
        <w:rPr>
          <w:rFonts w:eastAsia="Times New Roman" w:cs="Times New Roman"/>
          <w:bCs/>
          <w:shd w:val="clear" w:color="auto" w:fill="FFFFFF"/>
        </w:rPr>
        <w:t>«</w:t>
      </w:r>
      <w:proofErr w:type="spellStart"/>
      <w:r w:rsidRPr="002275B8">
        <w:rPr>
          <w:rFonts w:eastAsia="Times New Roman" w:cs="Times New Roman"/>
          <w:bCs/>
          <w:shd w:val="clear" w:color="auto" w:fill="FFFFFF"/>
        </w:rPr>
        <w:t>Mercosur</w:t>
      </w:r>
      <w:proofErr w:type="spellEnd"/>
      <w:r>
        <w:rPr>
          <w:rFonts w:eastAsia="Times New Roman" w:cs="Times New Roman"/>
          <w:bCs/>
          <w:shd w:val="clear" w:color="auto" w:fill="FFFFFF"/>
        </w:rPr>
        <w:t>».</w:t>
      </w:r>
      <w:r w:rsidRPr="001B19E5">
        <w:rPr>
          <w:rFonts w:eastAsia="Times New Roman" w:cs="Times New Roman"/>
          <w:bCs/>
          <w:shd w:val="clear" w:color="auto" w:fill="FFFFFF"/>
        </w:rPr>
        <w:t xml:space="preserve"> Είμαστε υπέρ </w:t>
      </w:r>
      <w:r>
        <w:rPr>
          <w:rFonts w:eastAsia="Times New Roman" w:cs="Times New Roman"/>
          <w:bCs/>
          <w:shd w:val="clear" w:color="auto" w:fill="FFFFFF"/>
        </w:rPr>
        <w:t xml:space="preserve">ή </w:t>
      </w:r>
      <w:r w:rsidRPr="001B19E5">
        <w:rPr>
          <w:rFonts w:eastAsia="Times New Roman" w:cs="Times New Roman"/>
          <w:bCs/>
          <w:shd w:val="clear" w:color="auto" w:fill="FFFFFF"/>
        </w:rPr>
        <w:t xml:space="preserve">κατά </w:t>
      </w:r>
      <w:r>
        <w:rPr>
          <w:rFonts w:eastAsia="Times New Roman" w:cs="Times New Roman"/>
          <w:bCs/>
          <w:shd w:val="clear" w:color="auto" w:fill="FFFFFF"/>
        </w:rPr>
        <w:t xml:space="preserve">ως </w:t>
      </w:r>
      <w:r w:rsidRPr="001B19E5">
        <w:rPr>
          <w:rFonts w:eastAsia="Times New Roman" w:cs="Times New Roman"/>
          <w:bCs/>
          <w:shd w:val="clear" w:color="auto" w:fill="FFFFFF"/>
        </w:rPr>
        <w:t>χώρα</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w:t>
      </w:r>
      <w:r w:rsidRPr="001B19E5">
        <w:rPr>
          <w:rFonts w:eastAsia="Times New Roman" w:cs="Times New Roman"/>
          <w:bCs/>
          <w:shd w:val="clear" w:color="auto" w:fill="FFFFFF"/>
        </w:rPr>
        <w:t xml:space="preserve">ύριε </w:t>
      </w:r>
      <w:r>
        <w:rPr>
          <w:rFonts w:eastAsia="Times New Roman" w:cs="Times New Roman"/>
          <w:bCs/>
          <w:shd w:val="clear" w:color="auto" w:fill="FFFFFF"/>
        </w:rPr>
        <w:t>Τ</w:t>
      </w:r>
      <w:r w:rsidRPr="001B19E5">
        <w:rPr>
          <w:rFonts w:eastAsia="Times New Roman" w:cs="Times New Roman"/>
          <w:bCs/>
          <w:shd w:val="clear" w:color="auto" w:fill="FFFFFF"/>
        </w:rPr>
        <w:t>σιάρα</w:t>
      </w:r>
      <w:r>
        <w:rPr>
          <w:rFonts w:eastAsia="Times New Roman" w:cs="Times New Roman"/>
          <w:bCs/>
          <w:shd w:val="clear" w:color="auto" w:fill="FFFFFF"/>
        </w:rPr>
        <w:t>,</w:t>
      </w:r>
      <w:r w:rsidRPr="001B19E5">
        <w:rPr>
          <w:rFonts w:eastAsia="Times New Roman" w:cs="Times New Roman"/>
          <w:bCs/>
          <w:shd w:val="clear" w:color="auto" w:fill="FFFFFF"/>
        </w:rPr>
        <w:t xml:space="preserve"> σας μιλάω</w:t>
      </w:r>
      <w:r>
        <w:rPr>
          <w:rFonts w:eastAsia="Times New Roman" w:cs="Times New Roman"/>
          <w:bCs/>
          <w:shd w:val="clear" w:color="auto" w:fill="FFFFFF"/>
        </w:rPr>
        <w:t>. Στη Σ</w:t>
      </w:r>
      <w:r w:rsidRPr="001B19E5">
        <w:rPr>
          <w:rFonts w:eastAsia="Times New Roman" w:cs="Times New Roman"/>
          <w:bCs/>
          <w:shd w:val="clear" w:color="auto" w:fill="FFFFFF"/>
        </w:rPr>
        <w:t>υμφωνία</w:t>
      </w:r>
      <w:r>
        <w:rPr>
          <w:rFonts w:eastAsia="Times New Roman" w:cs="Times New Roman"/>
          <w:bCs/>
          <w:shd w:val="clear" w:color="auto" w:fill="FFFFFF"/>
        </w:rPr>
        <w:t xml:space="preserve"> «</w:t>
      </w:r>
      <w:proofErr w:type="spellStart"/>
      <w:r w:rsidRPr="002275B8">
        <w:rPr>
          <w:rFonts w:eastAsia="Times New Roman" w:cs="Times New Roman"/>
          <w:bCs/>
          <w:shd w:val="clear" w:color="auto" w:fill="FFFFFF"/>
        </w:rPr>
        <w:t>Mercosur</w:t>
      </w:r>
      <w:proofErr w:type="spellEnd"/>
      <w:r>
        <w:rPr>
          <w:rFonts w:eastAsia="Times New Roman" w:cs="Times New Roman"/>
          <w:bCs/>
          <w:shd w:val="clear" w:color="auto" w:fill="FFFFFF"/>
        </w:rPr>
        <w:t>»</w:t>
      </w:r>
      <w:r w:rsidRPr="002275B8">
        <w:rPr>
          <w:rFonts w:eastAsia="Times New Roman" w:cs="Times New Roman"/>
          <w:bCs/>
          <w:shd w:val="clear" w:color="auto" w:fill="FFFFFF"/>
        </w:rPr>
        <w:t xml:space="preserve"> </w:t>
      </w:r>
      <w:r>
        <w:rPr>
          <w:rFonts w:eastAsia="Times New Roman" w:cs="Times New Roman"/>
          <w:bCs/>
          <w:shd w:val="clear" w:color="auto" w:fill="FFFFFF"/>
        </w:rPr>
        <w:t>είμαστε υπέρ ή κατά; Νότια Αμερική,</w:t>
      </w:r>
      <w:r w:rsidRPr="001B19E5">
        <w:rPr>
          <w:rFonts w:eastAsia="Times New Roman" w:cs="Times New Roman"/>
          <w:bCs/>
          <w:shd w:val="clear" w:color="auto" w:fill="FFFFFF"/>
        </w:rPr>
        <w:t xml:space="preserve"> προϊόντα </w:t>
      </w:r>
      <w:r>
        <w:rPr>
          <w:rFonts w:eastAsia="Times New Roman" w:cs="Times New Roman"/>
          <w:bCs/>
          <w:shd w:val="clear" w:color="auto" w:fill="FFFFFF"/>
        </w:rPr>
        <w:t>αδασμολόγητα.</w:t>
      </w:r>
      <w:r w:rsidRPr="001B19E5">
        <w:rPr>
          <w:rFonts w:eastAsia="Times New Roman" w:cs="Times New Roman"/>
          <w:bCs/>
          <w:shd w:val="clear" w:color="auto" w:fill="FFFFFF"/>
        </w:rPr>
        <w:t xml:space="preserve"> </w:t>
      </w:r>
      <w:r>
        <w:rPr>
          <w:rFonts w:eastAsia="Times New Roman" w:cs="Times New Roman"/>
          <w:bCs/>
          <w:shd w:val="clear" w:color="auto" w:fill="FFFFFF"/>
        </w:rPr>
        <w:t xml:space="preserve">Σήμερα καίγεται </w:t>
      </w:r>
      <w:r w:rsidRPr="001B19E5">
        <w:rPr>
          <w:rFonts w:eastAsia="Times New Roman" w:cs="Times New Roman"/>
          <w:bCs/>
          <w:shd w:val="clear" w:color="auto" w:fill="FFFFFF"/>
        </w:rPr>
        <w:t xml:space="preserve">η </w:t>
      </w:r>
      <w:r>
        <w:rPr>
          <w:rFonts w:eastAsia="Times New Roman" w:cs="Times New Roman"/>
          <w:bCs/>
          <w:shd w:val="clear" w:color="auto" w:fill="FFFFFF"/>
        </w:rPr>
        <w:t>Ε</w:t>
      </w:r>
      <w:r w:rsidRPr="001B19E5">
        <w:rPr>
          <w:rFonts w:eastAsia="Times New Roman" w:cs="Times New Roman"/>
          <w:bCs/>
          <w:shd w:val="clear" w:color="auto" w:fill="FFFFFF"/>
        </w:rPr>
        <w:t>υρώπη</w:t>
      </w:r>
      <w:r>
        <w:rPr>
          <w:rFonts w:eastAsia="Times New Roman" w:cs="Times New Roman"/>
          <w:bCs/>
          <w:shd w:val="clear" w:color="auto" w:fill="FFFFFF"/>
        </w:rPr>
        <w:t>.</w:t>
      </w:r>
      <w:r w:rsidRPr="001B19E5">
        <w:rPr>
          <w:rFonts w:eastAsia="Times New Roman" w:cs="Times New Roman"/>
          <w:bCs/>
          <w:shd w:val="clear" w:color="auto" w:fill="FFFFFF"/>
        </w:rPr>
        <w:t xml:space="preserve"> Εμείς </w:t>
      </w:r>
      <w:r>
        <w:rPr>
          <w:rFonts w:eastAsia="Times New Roman" w:cs="Times New Roman"/>
          <w:bCs/>
          <w:shd w:val="clear" w:color="auto" w:fill="FFFFFF"/>
        </w:rPr>
        <w:t xml:space="preserve">δεν </w:t>
      </w:r>
      <w:r w:rsidRPr="001B19E5">
        <w:rPr>
          <w:rFonts w:eastAsia="Times New Roman" w:cs="Times New Roman"/>
          <w:bCs/>
          <w:shd w:val="clear" w:color="auto" w:fill="FFFFFF"/>
        </w:rPr>
        <w:t>έχουμε πάρει θέση</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Ά</w:t>
      </w:r>
      <w:r w:rsidRPr="001B19E5">
        <w:rPr>
          <w:rFonts w:eastAsia="Times New Roman" w:cs="Times New Roman"/>
          <w:bCs/>
          <w:shd w:val="clear" w:color="auto" w:fill="FFFFFF"/>
        </w:rPr>
        <w:t xml:space="preserve">λλες </w:t>
      </w:r>
      <w:r>
        <w:rPr>
          <w:rFonts w:eastAsia="Times New Roman" w:cs="Times New Roman"/>
          <w:bCs/>
          <w:shd w:val="clear" w:color="auto" w:fill="FFFFFF"/>
        </w:rPr>
        <w:t xml:space="preserve">οι </w:t>
      </w:r>
      <w:r w:rsidRPr="001B19E5">
        <w:rPr>
          <w:rFonts w:eastAsia="Times New Roman" w:cs="Times New Roman"/>
          <w:bCs/>
          <w:shd w:val="clear" w:color="auto" w:fill="FFFFFF"/>
        </w:rPr>
        <w:t>υγειονομικές προδιαγραφές για τα προϊόντα αυτά</w:t>
      </w:r>
      <w:r>
        <w:rPr>
          <w:rFonts w:eastAsia="Times New Roman" w:cs="Times New Roman"/>
          <w:bCs/>
          <w:shd w:val="clear" w:color="auto" w:fill="FFFFFF"/>
        </w:rPr>
        <w:t>, άλλες</w:t>
      </w:r>
      <w:r w:rsidRPr="001B19E5">
        <w:rPr>
          <w:rFonts w:eastAsia="Times New Roman" w:cs="Times New Roman"/>
          <w:bCs/>
          <w:shd w:val="clear" w:color="auto" w:fill="FFFFFF"/>
        </w:rPr>
        <w:t xml:space="preserve"> για τα δικά μας</w:t>
      </w:r>
      <w:r>
        <w:rPr>
          <w:rFonts w:eastAsia="Times New Roman" w:cs="Times New Roman"/>
          <w:bCs/>
          <w:shd w:val="clear" w:color="auto" w:fill="FFFFFF"/>
        </w:rPr>
        <w:t>.</w:t>
      </w:r>
      <w:r w:rsidRPr="001B19E5">
        <w:rPr>
          <w:rFonts w:eastAsia="Times New Roman" w:cs="Times New Roman"/>
          <w:bCs/>
          <w:shd w:val="clear" w:color="auto" w:fill="FFFFFF"/>
        </w:rPr>
        <w:t xml:space="preserve"> Αυτό</w:t>
      </w:r>
      <w:r>
        <w:rPr>
          <w:rFonts w:eastAsia="Times New Roman" w:cs="Times New Roman"/>
          <w:bCs/>
          <w:shd w:val="clear" w:color="auto" w:fill="FFFFFF"/>
        </w:rPr>
        <w:t>,</w:t>
      </w:r>
      <w:r w:rsidRPr="001B19E5">
        <w:rPr>
          <w:rFonts w:eastAsia="Times New Roman" w:cs="Times New Roman"/>
          <w:bCs/>
          <w:shd w:val="clear" w:color="auto" w:fill="FFFFFF"/>
        </w:rPr>
        <w:t xml:space="preserve"> σε συνδυασμό με την ΚΑΠ</w:t>
      </w:r>
      <w:r>
        <w:rPr>
          <w:rFonts w:eastAsia="Times New Roman" w:cs="Times New Roman"/>
          <w:bCs/>
          <w:shd w:val="clear" w:color="auto" w:fill="FFFFFF"/>
        </w:rPr>
        <w:t>,</w:t>
      </w:r>
      <w:r w:rsidRPr="001B19E5">
        <w:rPr>
          <w:rFonts w:eastAsia="Times New Roman" w:cs="Times New Roman"/>
          <w:bCs/>
          <w:shd w:val="clear" w:color="auto" w:fill="FFFFFF"/>
        </w:rPr>
        <w:t xml:space="preserve"> είναι μ</w:t>
      </w:r>
      <w:r>
        <w:rPr>
          <w:rFonts w:eastAsia="Times New Roman" w:cs="Times New Roman"/>
          <w:bCs/>
          <w:shd w:val="clear" w:color="auto" w:fill="FFFFFF"/>
        </w:rPr>
        <w:t>ι</w:t>
      </w:r>
      <w:r w:rsidRPr="001B19E5">
        <w:rPr>
          <w:rFonts w:eastAsia="Times New Roman" w:cs="Times New Roman"/>
          <w:bCs/>
          <w:shd w:val="clear" w:color="auto" w:fill="FFFFFF"/>
        </w:rPr>
        <w:t>α βόμβα κανονική</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w:t>
      </w:r>
      <w:r w:rsidRPr="001B19E5">
        <w:rPr>
          <w:rFonts w:eastAsia="Times New Roman" w:cs="Times New Roman"/>
          <w:bCs/>
          <w:shd w:val="clear" w:color="auto" w:fill="FFFFFF"/>
        </w:rPr>
        <w:t>αι θέλ</w:t>
      </w:r>
      <w:r>
        <w:rPr>
          <w:rFonts w:eastAsia="Times New Roman" w:cs="Times New Roman"/>
          <w:bCs/>
          <w:shd w:val="clear" w:color="auto" w:fill="FFFFFF"/>
        </w:rPr>
        <w:t>ω</w:t>
      </w:r>
      <w:r w:rsidRPr="001B19E5">
        <w:rPr>
          <w:rFonts w:eastAsia="Times New Roman" w:cs="Times New Roman"/>
          <w:bCs/>
          <w:shd w:val="clear" w:color="auto" w:fill="FFFFFF"/>
        </w:rPr>
        <w:t xml:space="preserve"> να πάρετε θέση να ακούσ</w:t>
      </w:r>
      <w:r>
        <w:rPr>
          <w:rFonts w:eastAsia="Times New Roman" w:cs="Times New Roman"/>
          <w:bCs/>
          <w:shd w:val="clear" w:color="auto" w:fill="FFFFFF"/>
        </w:rPr>
        <w:t>ουμε</w:t>
      </w:r>
      <w:r w:rsidRPr="001B19E5">
        <w:rPr>
          <w:rFonts w:eastAsia="Times New Roman" w:cs="Times New Roman"/>
          <w:bCs/>
          <w:shd w:val="clear" w:color="auto" w:fill="FFFFFF"/>
        </w:rPr>
        <w:t xml:space="preserve"> το </w:t>
      </w:r>
      <w:r>
        <w:rPr>
          <w:rFonts w:eastAsia="Times New Roman" w:cs="Times New Roman"/>
          <w:bCs/>
          <w:shd w:val="clear" w:color="auto" w:fill="FFFFFF"/>
        </w:rPr>
        <w:t>Υ</w:t>
      </w:r>
      <w:r w:rsidRPr="001B19E5">
        <w:rPr>
          <w:rFonts w:eastAsia="Times New Roman" w:cs="Times New Roman"/>
          <w:bCs/>
          <w:shd w:val="clear" w:color="auto" w:fill="FFFFFF"/>
        </w:rPr>
        <w:t>πουργείο</w:t>
      </w:r>
      <w:r>
        <w:rPr>
          <w:rFonts w:eastAsia="Times New Roman" w:cs="Times New Roman"/>
          <w:bCs/>
          <w:shd w:val="clear" w:color="auto" w:fill="FFFFFF"/>
        </w:rPr>
        <w:t xml:space="preserve"> Ανάπτυξης τι </w:t>
      </w:r>
      <w:r w:rsidRPr="001B19E5">
        <w:rPr>
          <w:rFonts w:eastAsia="Times New Roman" w:cs="Times New Roman"/>
          <w:bCs/>
          <w:shd w:val="clear" w:color="auto" w:fill="FFFFFF"/>
        </w:rPr>
        <w:t>λέει</w:t>
      </w:r>
      <w:r>
        <w:rPr>
          <w:rFonts w:eastAsia="Times New Roman" w:cs="Times New Roman"/>
          <w:bCs/>
          <w:shd w:val="clear" w:color="auto" w:fill="FFFFFF"/>
        </w:rPr>
        <w:t xml:space="preserve"> για τη συμφωνία…</w:t>
      </w:r>
    </w:p>
    <w:p w14:paraId="576A9437" w14:textId="77777777" w:rsidR="00880DB2" w:rsidRDefault="00862A8A">
      <w:pPr>
        <w:spacing w:line="600" w:lineRule="auto"/>
        <w:ind w:firstLine="720"/>
        <w:contextualSpacing/>
        <w:jc w:val="both"/>
        <w:rPr>
          <w:rFonts w:eastAsia="Times New Roman" w:cs="Times New Roman"/>
          <w:szCs w:val="24"/>
        </w:rPr>
      </w:pPr>
      <w:r w:rsidRPr="00AD1D26">
        <w:rPr>
          <w:rFonts w:eastAsia="Times New Roman" w:cs="Times New Roman"/>
          <w:b/>
          <w:bCs/>
          <w:shd w:val="clear" w:color="auto" w:fill="FFFFFF"/>
        </w:rPr>
        <w:t xml:space="preserve">ΠΡΟΕΔΡΕΥΩΝ (Ιωάννης </w:t>
      </w:r>
      <w:proofErr w:type="spellStart"/>
      <w:r w:rsidRPr="00AD1D26">
        <w:rPr>
          <w:rFonts w:eastAsia="Times New Roman" w:cs="Times New Roman"/>
          <w:b/>
          <w:bCs/>
          <w:shd w:val="clear" w:color="auto" w:fill="FFFFFF"/>
        </w:rPr>
        <w:t>Πλακιωτάκης</w:t>
      </w:r>
      <w:proofErr w:type="spellEnd"/>
      <w:r w:rsidRPr="00AD1D26">
        <w:rPr>
          <w:rFonts w:eastAsia="Times New Roman" w:cs="Times New Roman"/>
          <w:b/>
          <w:bCs/>
          <w:shd w:val="clear" w:color="auto" w:fill="FFFFFF"/>
        </w:rPr>
        <w:t>):</w:t>
      </w:r>
      <w:r>
        <w:rPr>
          <w:rFonts w:eastAsia="Times New Roman" w:cs="Times New Roman"/>
          <w:szCs w:val="24"/>
        </w:rPr>
        <w:t xml:space="preserve"> Ευχαριστούμε τον κ. </w:t>
      </w:r>
      <w:proofErr w:type="spellStart"/>
      <w:r>
        <w:rPr>
          <w:rFonts w:eastAsia="Times New Roman" w:cs="Times New Roman"/>
          <w:szCs w:val="24"/>
        </w:rPr>
        <w:t>Χήτα</w:t>
      </w:r>
      <w:proofErr w:type="spellEnd"/>
      <w:r>
        <w:rPr>
          <w:rFonts w:eastAsia="Times New Roman" w:cs="Times New Roman"/>
          <w:szCs w:val="24"/>
        </w:rPr>
        <w:t>.</w:t>
      </w:r>
    </w:p>
    <w:p w14:paraId="576A9438" w14:textId="77777777" w:rsidR="00880DB2" w:rsidRDefault="00862A8A">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 xml:space="preserve">Τον </w:t>
      </w:r>
      <w:r w:rsidRPr="001B19E5">
        <w:rPr>
          <w:rFonts w:eastAsia="Times New Roman" w:cs="Times New Roman"/>
          <w:bCs/>
          <w:shd w:val="clear" w:color="auto" w:fill="FFFFFF"/>
        </w:rPr>
        <w:t>λόγο έχει ο κ</w:t>
      </w:r>
      <w:r>
        <w:rPr>
          <w:rFonts w:eastAsia="Times New Roman" w:cs="Times New Roman"/>
          <w:bCs/>
          <w:shd w:val="clear" w:color="auto" w:fill="FFFFFF"/>
        </w:rPr>
        <w:t>.</w:t>
      </w:r>
      <w:r w:rsidRPr="001B19E5">
        <w:rPr>
          <w:rFonts w:eastAsia="Times New Roman" w:cs="Times New Roman"/>
          <w:bCs/>
          <w:shd w:val="clear" w:color="auto" w:fill="FFFFFF"/>
        </w:rPr>
        <w:t xml:space="preserve"> </w:t>
      </w:r>
      <w:proofErr w:type="spellStart"/>
      <w:r>
        <w:rPr>
          <w:rFonts w:eastAsia="Times New Roman" w:cs="Times New Roman"/>
          <w:bCs/>
          <w:shd w:val="clear" w:color="auto" w:fill="FFFFFF"/>
        </w:rPr>
        <w:t>Μηταράκης</w:t>
      </w:r>
      <w:proofErr w:type="spellEnd"/>
      <w:r>
        <w:rPr>
          <w:rFonts w:eastAsia="Times New Roman" w:cs="Times New Roman"/>
          <w:bCs/>
          <w:shd w:val="clear" w:color="auto" w:fill="FFFFFF"/>
        </w:rPr>
        <w:t xml:space="preserve">, ο </w:t>
      </w:r>
      <w:r w:rsidRPr="00AD1D26">
        <w:rPr>
          <w:rFonts w:eastAsia="Times New Roman" w:cs="Times New Roman"/>
          <w:bCs/>
          <w:shd w:val="clear" w:color="auto" w:fill="FFFFFF"/>
        </w:rPr>
        <w:t>Κοινοβουλευτικός Εκπρόσωπος</w:t>
      </w:r>
      <w:r>
        <w:rPr>
          <w:rFonts w:eastAsia="Times New Roman" w:cs="Times New Roman"/>
          <w:bCs/>
          <w:shd w:val="clear" w:color="auto" w:fill="FFFFFF"/>
        </w:rPr>
        <w:t xml:space="preserve"> από τη </w:t>
      </w:r>
      <w:r w:rsidRPr="001B19E5">
        <w:rPr>
          <w:rFonts w:eastAsia="Times New Roman" w:cs="Times New Roman"/>
          <w:bCs/>
          <w:shd w:val="clear" w:color="auto" w:fill="FFFFFF"/>
        </w:rPr>
        <w:t xml:space="preserve">Νέα </w:t>
      </w:r>
      <w:r>
        <w:rPr>
          <w:rFonts w:eastAsia="Times New Roman" w:cs="Times New Roman"/>
          <w:bCs/>
          <w:shd w:val="clear" w:color="auto" w:fill="FFFFFF"/>
        </w:rPr>
        <w:t>Δ</w:t>
      </w:r>
      <w:r w:rsidRPr="001B19E5">
        <w:rPr>
          <w:rFonts w:eastAsia="Times New Roman" w:cs="Times New Roman"/>
          <w:bCs/>
          <w:shd w:val="clear" w:color="auto" w:fill="FFFFFF"/>
        </w:rPr>
        <w:t>ημοκρατία</w:t>
      </w:r>
      <w:r>
        <w:rPr>
          <w:rFonts w:eastAsia="Times New Roman" w:cs="Times New Roman"/>
          <w:bCs/>
          <w:shd w:val="clear" w:color="auto" w:fill="FFFFFF"/>
        </w:rPr>
        <w:t>.</w:t>
      </w:r>
    </w:p>
    <w:p w14:paraId="576A9439" w14:textId="77777777" w:rsidR="00880DB2" w:rsidRDefault="00862A8A">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sidRPr="00AD1D26">
        <w:rPr>
          <w:rFonts w:eastAsia="Times New Roman"/>
          <w:color w:val="000000"/>
          <w:szCs w:val="24"/>
        </w:rPr>
        <w:t>Ευχαριστώ</w:t>
      </w:r>
      <w:r>
        <w:rPr>
          <w:rFonts w:eastAsia="Times New Roman"/>
          <w:color w:val="000000"/>
          <w:szCs w:val="24"/>
        </w:rPr>
        <w:t xml:space="preserve"> πολύ</w:t>
      </w:r>
      <w:r w:rsidRPr="00AD1D26">
        <w:rPr>
          <w:rFonts w:eastAsia="Times New Roman"/>
          <w:color w:val="000000"/>
          <w:szCs w:val="24"/>
        </w:rPr>
        <w:t>, κύριε Πρόεδρε.</w:t>
      </w:r>
      <w:r>
        <w:rPr>
          <w:rFonts w:eastAsia="Times New Roman"/>
          <w:szCs w:val="24"/>
        </w:rPr>
        <w:t xml:space="preserve"> </w:t>
      </w:r>
    </w:p>
    <w:p w14:paraId="576A943A" w14:textId="37C0131A" w:rsidR="00880DB2" w:rsidRDefault="00862A8A">
      <w:pPr>
        <w:spacing w:line="600" w:lineRule="auto"/>
        <w:ind w:firstLine="720"/>
        <w:contextualSpacing/>
        <w:jc w:val="both"/>
        <w:rPr>
          <w:rFonts w:eastAsia="Times New Roman" w:cs="Times New Roman"/>
          <w:bCs/>
          <w:shd w:val="clear" w:color="auto" w:fill="FFFFFF"/>
        </w:rPr>
      </w:pPr>
      <w:r>
        <w:rPr>
          <w:rFonts w:eastAsia="Times New Roman" w:cs="Times New Roman"/>
          <w:bCs/>
          <w:shd w:val="clear" w:color="auto" w:fill="FFFFFF"/>
        </w:rPr>
        <w:t>Π</w:t>
      </w:r>
      <w:r w:rsidRPr="001B19E5">
        <w:rPr>
          <w:rFonts w:eastAsia="Times New Roman" w:cs="Times New Roman"/>
          <w:bCs/>
          <w:shd w:val="clear" w:color="auto" w:fill="FFFFFF"/>
        </w:rPr>
        <w:t xml:space="preserve">λέον έχει πάψει να </w:t>
      </w:r>
      <w:r>
        <w:rPr>
          <w:rFonts w:eastAsia="Times New Roman" w:cs="Times New Roman"/>
          <w:bCs/>
          <w:shd w:val="clear" w:color="auto" w:fill="FFFFFF"/>
        </w:rPr>
        <w:t xml:space="preserve">με </w:t>
      </w:r>
      <w:r w:rsidRPr="001B19E5">
        <w:rPr>
          <w:rFonts w:eastAsia="Times New Roman" w:cs="Times New Roman"/>
          <w:bCs/>
          <w:shd w:val="clear" w:color="auto" w:fill="FFFFFF"/>
        </w:rPr>
        <w:t xml:space="preserve">εντυπωσιάζει η υποκρισία της </w:t>
      </w:r>
      <w:r w:rsidR="007072BA">
        <w:rPr>
          <w:rFonts w:eastAsia="Times New Roman" w:cs="Times New Roman"/>
          <w:bCs/>
          <w:shd w:val="clear" w:color="auto" w:fill="FFFFFF"/>
        </w:rPr>
        <w:t>Α</w:t>
      </w:r>
      <w:r w:rsidR="007072BA" w:rsidRPr="001B19E5">
        <w:rPr>
          <w:rFonts w:eastAsia="Times New Roman" w:cs="Times New Roman"/>
          <w:bCs/>
          <w:shd w:val="clear" w:color="auto" w:fill="FFFFFF"/>
        </w:rPr>
        <w:t>ντιπολίτευσης</w:t>
      </w:r>
      <w:r w:rsidR="0036245C">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Ε</w:t>
      </w:r>
      <w:r w:rsidRPr="001B19E5">
        <w:rPr>
          <w:rFonts w:eastAsia="Times New Roman" w:cs="Times New Roman"/>
          <w:bCs/>
          <w:shd w:val="clear" w:color="auto" w:fill="FFFFFF"/>
        </w:rPr>
        <w:t>δώ και τόσους μήνες</w:t>
      </w:r>
      <w:r>
        <w:rPr>
          <w:rFonts w:eastAsia="Times New Roman" w:cs="Times New Roman"/>
          <w:bCs/>
          <w:shd w:val="clear" w:color="auto" w:fill="FFFFFF"/>
        </w:rPr>
        <w:t xml:space="preserve"> κ</w:t>
      </w:r>
      <w:r w:rsidRPr="001B19E5">
        <w:rPr>
          <w:rFonts w:eastAsia="Times New Roman" w:cs="Times New Roman"/>
          <w:bCs/>
          <w:shd w:val="clear" w:color="auto" w:fill="FFFFFF"/>
        </w:rPr>
        <w:t>άθε μέρα μιλά</w:t>
      </w:r>
      <w:r>
        <w:rPr>
          <w:rFonts w:eastAsia="Times New Roman" w:cs="Times New Roman"/>
          <w:bCs/>
          <w:shd w:val="clear" w:color="auto" w:fill="FFFFFF"/>
        </w:rPr>
        <w:t>ν</w:t>
      </w:r>
      <w:r w:rsidRPr="001B19E5">
        <w:rPr>
          <w:rFonts w:eastAsia="Times New Roman" w:cs="Times New Roman"/>
          <w:bCs/>
          <w:shd w:val="clear" w:color="auto" w:fill="FFFFFF"/>
        </w:rPr>
        <w:t>ε</w:t>
      </w:r>
      <w:r>
        <w:rPr>
          <w:rFonts w:eastAsia="Times New Roman" w:cs="Times New Roman"/>
          <w:bCs/>
          <w:shd w:val="clear" w:color="auto" w:fill="FFFFFF"/>
        </w:rPr>
        <w:t xml:space="preserve"> για τ</w:t>
      </w:r>
      <w:r w:rsidRPr="001B19E5">
        <w:rPr>
          <w:rFonts w:eastAsia="Times New Roman" w:cs="Times New Roman"/>
          <w:bCs/>
          <w:shd w:val="clear" w:color="auto" w:fill="FFFFFF"/>
        </w:rPr>
        <w:t xml:space="preserve">α διαρθρωτικά προβλήματα που </w:t>
      </w:r>
      <w:r w:rsidRPr="001B19E5">
        <w:rPr>
          <w:rFonts w:eastAsia="Times New Roman" w:cs="Times New Roman"/>
          <w:bCs/>
          <w:shd w:val="clear" w:color="auto" w:fill="FFFFFF"/>
        </w:rPr>
        <w:lastRenderedPageBreak/>
        <w:t>υπάρχουν στον ΟΠΕΚΕΠΕ</w:t>
      </w:r>
      <w:r>
        <w:rPr>
          <w:rFonts w:eastAsia="Times New Roman" w:cs="Times New Roman"/>
          <w:bCs/>
          <w:shd w:val="clear" w:color="auto" w:fill="FFFFFF"/>
        </w:rPr>
        <w:t>. Κ</w:t>
      </w:r>
      <w:r w:rsidRPr="001B19E5">
        <w:rPr>
          <w:rFonts w:eastAsia="Times New Roman" w:cs="Times New Roman"/>
          <w:bCs/>
          <w:shd w:val="clear" w:color="auto" w:fill="FFFFFF"/>
        </w:rPr>
        <w:t>αι δεν δημιουργήθηκαν τώρα αυτά τα διαχρονικά προβλήματα</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B" w14:textId="024625C9" w:rsidR="00880DB2" w:rsidRDefault="00862A8A">
      <w:pPr>
        <w:spacing w:line="600" w:lineRule="auto"/>
        <w:ind w:firstLine="720"/>
        <w:contextualSpacing/>
        <w:jc w:val="both"/>
        <w:rPr>
          <w:rFonts w:eastAsia="Times New Roman" w:cs="Times New Roman"/>
          <w:bCs/>
          <w:shd w:val="clear" w:color="auto" w:fill="FFFFFF"/>
        </w:rPr>
      </w:pPr>
      <w:r w:rsidRPr="001B19E5">
        <w:rPr>
          <w:rFonts w:eastAsia="Times New Roman" w:cs="Times New Roman"/>
          <w:bCs/>
          <w:shd w:val="clear" w:color="auto" w:fill="FFFFFF"/>
        </w:rPr>
        <w:t xml:space="preserve">Μην </w:t>
      </w:r>
      <w:proofErr w:type="spellStart"/>
      <w:r w:rsidRPr="001B19E5">
        <w:rPr>
          <w:rFonts w:eastAsia="Times New Roman" w:cs="Times New Roman"/>
          <w:bCs/>
          <w:shd w:val="clear" w:color="auto" w:fill="FFFFFF"/>
        </w:rPr>
        <w:t>κοροϊδευόμαστε</w:t>
      </w:r>
      <w:proofErr w:type="spellEnd"/>
      <w:r w:rsidRPr="001B19E5">
        <w:rPr>
          <w:rFonts w:eastAsia="Times New Roman" w:cs="Times New Roman"/>
          <w:bCs/>
          <w:shd w:val="clear" w:color="auto" w:fill="FFFFFF"/>
        </w:rPr>
        <w:t xml:space="preserve"> μεταξύ </w:t>
      </w:r>
      <w:r>
        <w:rPr>
          <w:rFonts w:eastAsia="Times New Roman" w:cs="Times New Roman"/>
          <w:bCs/>
          <w:shd w:val="clear" w:color="auto" w:fill="FFFFFF"/>
        </w:rPr>
        <w:t>μας,</w:t>
      </w:r>
      <w:r w:rsidRPr="001B19E5">
        <w:rPr>
          <w:rFonts w:eastAsia="Times New Roman" w:cs="Times New Roman"/>
          <w:bCs/>
          <w:shd w:val="clear" w:color="auto" w:fill="FFFFFF"/>
        </w:rPr>
        <w:t xml:space="preserve"> κύριοι συνάδελφοι της </w:t>
      </w:r>
      <w:r w:rsidR="007072BA">
        <w:rPr>
          <w:rFonts w:eastAsia="Times New Roman" w:cs="Times New Roman"/>
          <w:bCs/>
          <w:shd w:val="clear" w:color="auto" w:fill="FFFFFF"/>
        </w:rPr>
        <w:t>Α</w:t>
      </w:r>
      <w:r w:rsidR="007072BA" w:rsidRPr="001B19E5">
        <w:rPr>
          <w:rFonts w:eastAsia="Times New Roman" w:cs="Times New Roman"/>
          <w:bCs/>
          <w:shd w:val="clear" w:color="auto" w:fill="FFFFFF"/>
        </w:rPr>
        <w:t>ντιπολίτευσης</w:t>
      </w:r>
      <w:r w:rsidR="0036245C">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Υ</w:t>
      </w:r>
      <w:r w:rsidRPr="001B19E5">
        <w:rPr>
          <w:rFonts w:eastAsia="Times New Roman" w:cs="Times New Roman"/>
          <w:bCs/>
          <w:shd w:val="clear" w:color="auto" w:fill="FFFFFF"/>
        </w:rPr>
        <w:t xml:space="preserve">πάρχουν </w:t>
      </w:r>
      <w:r>
        <w:rPr>
          <w:rFonts w:eastAsia="Times New Roman" w:cs="Times New Roman"/>
          <w:bCs/>
          <w:shd w:val="clear" w:color="auto" w:fill="FFFFFF"/>
        </w:rPr>
        <w:t>διαχρονικά</w:t>
      </w:r>
      <w:r w:rsidRPr="001B19E5">
        <w:rPr>
          <w:rFonts w:eastAsia="Times New Roman" w:cs="Times New Roman"/>
          <w:bCs/>
          <w:shd w:val="clear" w:color="auto" w:fill="FFFFFF"/>
        </w:rPr>
        <w:t xml:space="preserve"> προβλήματα που απαιτείται πλέον μια γενναία μεταρρύθμιση</w:t>
      </w:r>
      <w:r>
        <w:rPr>
          <w:rFonts w:eastAsia="Times New Roman" w:cs="Times New Roman"/>
          <w:bCs/>
          <w:shd w:val="clear" w:color="auto" w:fill="FFFFFF"/>
        </w:rPr>
        <w:t>.</w:t>
      </w:r>
      <w:r w:rsidRPr="001B19E5">
        <w:rPr>
          <w:rFonts w:eastAsia="Times New Roman" w:cs="Times New Roman"/>
          <w:bCs/>
          <w:shd w:val="clear" w:color="auto" w:fill="FFFFFF"/>
        </w:rPr>
        <w:t xml:space="preserve"> </w:t>
      </w:r>
      <w:r>
        <w:rPr>
          <w:rFonts w:eastAsia="Times New Roman" w:cs="Times New Roman"/>
          <w:bCs/>
          <w:shd w:val="clear" w:color="auto" w:fill="FFFFFF"/>
        </w:rPr>
        <w:t>Κ</w:t>
      </w:r>
      <w:r w:rsidRPr="001B19E5">
        <w:rPr>
          <w:rFonts w:eastAsia="Times New Roman" w:cs="Times New Roman"/>
          <w:bCs/>
          <w:shd w:val="clear" w:color="auto" w:fill="FFFFFF"/>
        </w:rPr>
        <w:t xml:space="preserve">αι όπως σωστά είπε </w:t>
      </w:r>
      <w:r>
        <w:rPr>
          <w:rFonts w:eastAsia="Times New Roman" w:cs="Times New Roman"/>
          <w:bCs/>
          <w:shd w:val="clear" w:color="auto" w:fill="FFFFFF"/>
        </w:rPr>
        <w:t>ο Υ</w:t>
      </w:r>
      <w:r w:rsidRPr="001B19E5">
        <w:rPr>
          <w:rFonts w:eastAsia="Times New Roman" w:cs="Times New Roman"/>
          <w:bCs/>
          <w:shd w:val="clear" w:color="auto" w:fill="FFFFFF"/>
        </w:rPr>
        <w:t>πουργός</w:t>
      </w:r>
      <w:r>
        <w:rPr>
          <w:rFonts w:eastAsia="Times New Roman" w:cs="Times New Roman"/>
          <w:bCs/>
          <w:shd w:val="clear" w:color="auto" w:fill="FFFFFF"/>
        </w:rPr>
        <w:t>,</w:t>
      </w:r>
      <w:r w:rsidRPr="001B19E5">
        <w:rPr>
          <w:rFonts w:eastAsia="Times New Roman" w:cs="Times New Roman"/>
          <w:bCs/>
          <w:shd w:val="clear" w:color="auto" w:fill="FFFFFF"/>
        </w:rPr>
        <w:t xml:space="preserve"> ο κ</w:t>
      </w:r>
      <w:r>
        <w:rPr>
          <w:rFonts w:eastAsia="Times New Roman" w:cs="Times New Roman"/>
          <w:bCs/>
          <w:shd w:val="clear" w:color="auto" w:fill="FFFFFF"/>
        </w:rPr>
        <w:t>.</w:t>
      </w:r>
      <w:r w:rsidRPr="001B19E5">
        <w:rPr>
          <w:rFonts w:eastAsia="Times New Roman" w:cs="Times New Roman"/>
          <w:bCs/>
          <w:shd w:val="clear" w:color="auto" w:fill="FFFFFF"/>
        </w:rPr>
        <w:t xml:space="preserve"> Τσιάρας</w:t>
      </w:r>
      <w:r>
        <w:rPr>
          <w:rFonts w:eastAsia="Times New Roman" w:cs="Times New Roman"/>
          <w:bCs/>
          <w:shd w:val="clear" w:color="auto" w:fill="FFFFFF"/>
        </w:rPr>
        <w:t>,</w:t>
      </w:r>
      <w:r w:rsidRPr="001B19E5">
        <w:rPr>
          <w:rFonts w:eastAsia="Times New Roman" w:cs="Times New Roman"/>
          <w:bCs/>
          <w:shd w:val="clear" w:color="auto" w:fill="FFFFFF"/>
        </w:rPr>
        <w:t xml:space="preserve"> υπήρξαν κυβερνήσεις στο παρελθόν που φοβήθηκαν το κόστος αυτών των μεταρρυθμίσεων</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C" w14:textId="77777777" w:rsidR="00880DB2" w:rsidRDefault="00862A8A">
      <w:pPr>
        <w:spacing w:line="600" w:lineRule="auto"/>
        <w:ind w:firstLine="720"/>
        <w:contextualSpacing/>
        <w:jc w:val="both"/>
        <w:rPr>
          <w:rFonts w:eastAsia="Times New Roman" w:cs="Times New Roman"/>
          <w:bCs/>
          <w:shd w:val="clear" w:color="auto" w:fill="FFFFFF"/>
        </w:rPr>
      </w:pPr>
      <w:r w:rsidRPr="001B19E5">
        <w:rPr>
          <w:rFonts w:eastAsia="Times New Roman" w:cs="Times New Roman"/>
          <w:bCs/>
          <w:shd w:val="clear" w:color="auto" w:fill="FFFFFF"/>
        </w:rPr>
        <w:t>Αυτή είναι η μεγάλη διαφορά μας</w:t>
      </w:r>
      <w:r>
        <w:rPr>
          <w:rFonts w:eastAsia="Times New Roman" w:cs="Times New Roman"/>
          <w:bCs/>
          <w:shd w:val="clear" w:color="auto" w:fill="FFFFFF"/>
        </w:rPr>
        <w:t>.</w:t>
      </w:r>
      <w:r w:rsidRPr="001B19E5">
        <w:rPr>
          <w:rFonts w:eastAsia="Times New Roman" w:cs="Times New Roman"/>
          <w:bCs/>
          <w:shd w:val="clear" w:color="auto" w:fill="FFFFFF"/>
        </w:rPr>
        <w:t xml:space="preserve"> Εμείς ως </w:t>
      </w:r>
      <w:r>
        <w:rPr>
          <w:rFonts w:eastAsia="Times New Roman" w:cs="Times New Roman"/>
          <w:bCs/>
          <w:shd w:val="clear" w:color="auto" w:fill="FFFFFF"/>
        </w:rPr>
        <w:t>Κ</w:t>
      </w:r>
      <w:r w:rsidRPr="001B19E5">
        <w:rPr>
          <w:rFonts w:eastAsia="Times New Roman" w:cs="Times New Roman"/>
          <w:bCs/>
          <w:shd w:val="clear" w:color="auto" w:fill="FFFFFF"/>
        </w:rPr>
        <w:t>υβέρνηση δεν φοβόμαστε να αναλαμβάνουμε πολιτικό κόστος όταν μ</w:t>
      </w:r>
      <w:r>
        <w:rPr>
          <w:rFonts w:eastAsia="Times New Roman" w:cs="Times New Roman"/>
          <w:bCs/>
          <w:shd w:val="clear" w:color="auto" w:fill="FFFFFF"/>
        </w:rPr>
        <w:t>ι</w:t>
      </w:r>
      <w:r w:rsidRPr="001B19E5">
        <w:rPr>
          <w:rFonts w:eastAsia="Times New Roman" w:cs="Times New Roman"/>
          <w:bCs/>
          <w:shd w:val="clear" w:color="auto" w:fill="FFFFFF"/>
        </w:rPr>
        <w:t xml:space="preserve">α μεταρρύθμιση θα βοηθήσει ουσιαστικά αυτό που ονομάζουμε </w:t>
      </w:r>
      <w:r>
        <w:rPr>
          <w:rFonts w:eastAsia="Times New Roman" w:cs="Times New Roman"/>
          <w:bCs/>
          <w:shd w:val="clear" w:color="auto" w:fill="FFFFFF"/>
        </w:rPr>
        <w:t>«</w:t>
      </w:r>
      <w:r w:rsidRPr="001B19E5">
        <w:rPr>
          <w:rFonts w:eastAsia="Times New Roman" w:cs="Times New Roman"/>
          <w:bCs/>
          <w:shd w:val="clear" w:color="auto" w:fill="FFFFFF"/>
        </w:rPr>
        <w:t>τίμιους πραγματικούς αγρότες που κάθε μέρα ιδρώνουν στο χωράφι</w:t>
      </w:r>
      <w:r>
        <w:rPr>
          <w:rFonts w:eastAsia="Times New Roman" w:cs="Times New Roman"/>
          <w:bCs/>
          <w:shd w:val="clear" w:color="auto" w:fill="FFFFFF"/>
        </w:rPr>
        <w:t>»</w:t>
      </w:r>
      <w:r w:rsidRPr="001B19E5">
        <w:rPr>
          <w:rFonts w:eastAsia="Times New Roman" w:cs="Times New Roman"/>
          <w:bCs/>
          <w:shd w:val="clear" w:color="auto" w:fill="FFFFFF"/>
        </w:rPr>
        <w:t xml:space="preserve"> να πάρουν περισσότερες επιδοτήσεις</w:t>
      </w:r>
      <w:r>
        <w:rPr>
          <w:rFonts w:eastAsia="Times New Roman" w:cs="Times New Roman"/>
          <w:bCs/>
          <w:shd w:val="clear" w:color="auto" w:fill="FFFFFF"/>
        </w:rPr>
        <w:t xml:space="preserve"> μ</w:t>
      </w:r>
      <w:r w:rsidRPr="001B19E5">
        <w:rPr>
          <w:rFonts w:eastAsia="Times New Roman" w:cs="Times New Roman"/>
          <w:bCs/>
          <w:shd w:val="clear" w:color="auto" w:fill="FFFFFF"/>
        </w:rPr>
        <w:t>ε απόλυτη διαφάνεια</w:t>
      </w:r>
      <w:r>
        <w:rPr>
          <w:rFonts w:eastAsia="Times New Roman" w:cs="Times New Roman"/>
          <w:bCs/>
          <w:shd w:val="clear" w:color="auto" w:fill="FFFFFF"/>
        </w:rPr>
        <w:t>.</w:t>
      </w:r>
      <w:r w:rsidRPr="001B19E5">
        <w:rPr>
          <w:rFonts w:eastAsia="Times New Roman" w:cs="Times New Roman"/>
          <w:bCs/>
          <w:shd w:val="clear" w:color="auto" w:fill="FFFFFF"/>
        </w:rPr>
        <w:t xml:space="preserve"> </w:t>
      </w:r>
    </w:p>
    <w:p w14:paraId="576A943D"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Και τι λέει το ΠΑΣΟΚ; Να αναβάλουμε τη συζήτηση. Να αναβάλουμε και τις πληρωμές, φαντάζομαι που συνδέονται με τη μεταρρύθμιση, να το συζητήσουμε του χρόνου. Γιατί; Για να ικανοποιήσετε κάποιους, οι οποίοι ελπίζουν, να συνεχίσουν να λαμβάνουν επιδοτήσεις που δεν δικαιούνται.</w:t>
      </w:r>
    </w:p>
    <w:p w14:paraId="576A943E"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 xml:space="preserve">Εμείς πήραμε αυτή την πολιτική επιλογή, που είναι η σωστή επιλογή, να συγκρουστούμε με αυτούς που </w:t>
      </w:r>
      <w:r>
        <w:rPr>
          <w:rFonts w:eastAsia="Times New Roman" w:cs="Times New Roman"/>
          <w:bCs/>
          <w:szCs w:val="24"/>
        </w:rPr>
        <w:t>έπαιρναν</w:t>
      </w:r>
      <w:r w:rsidRPr="002A754A">
        <w:rPr>
          <w:rFonts w:eastAsia="Times New Roman" w:cs="Times New Roman"/>
          <w:bCs/>
          <w:szCs w:val="24"/>
        </w:rPr>
        <w:t xml:space="preserve"> επιδοτήσεις που δεν δικαιούνται</w:t>
      </w:r>
      <w:r>
        <w:rPr>
          <w:rFonts w:eastAsia="Times New Roman" w:cs="Times New Roman"/>
          <w:bCs/>
          <w:szCs w:val="24"/>
        </w:rPr>
        <w:t xml:space="preserve"> </w:t>
      </w:r>
      <w:r w:rsidRPr="002A754A">
        <w:rPr>
          <w:rFonts w:eastAsia="Times New Roman" w:cs="Times New Roman"/>
          <w:bCs/>
          <w:szCs w:val="24"/>
        </w:rPr>
        <w:t xml:space="preserve">και να αυξηθεί το ποσό που δίνεται στους υπόλοιπους. Και θα υπάρξουν ΑΦΜ που δεν έχουν πληρωθεί και πιθανόν δεν θα πληρωθούν και ποτέ. </w:t>
      </w:r>
    </w:p>
    <w:p w14:paraId="576A943F"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lastRenderedPageBreak/>
        <w:t xml:space="preserve">Από εκεί και πέρα, αυτό που είπε ο Πρωθυπουργός στην ομιλία του στον </w:t>
      </w:r>
      <w:r>
        <w:rPr>
          <w:rFonts w:eastAsia="Times New Roman" w:cs="Times New Roman"/>
          <w:bCs/>
          <w:szCs w:val="24"/>
        </w:rPr>
        <w:t>π</w:t>
      </w:r>
      <w:r w:rsidRPr="002A754A">
        <w:rPr>
          <w:rFonts w:eastAsia="Times New Roman" w:cs="Times New Roman"/>
          <w:bCs/>
          <w:szCs w:val="24"/>
        </w:rPr>
        <w:t xml:space="preserve">ροϋπολογισμό, να υπάρξει ένας ουσιαστικός διάλογος, αφορά </w:t>
      </w:r>
      <w:r>
        <w:rPr>
          <w:rFonts w:eastAsia="Times New Roman" w:cs="Times New Roman"/>
          <w:bCs/>
          <w:szCs w:val="24"/>
        </w:rPr>
        <w:t>σ</w:t>
      </w:r>
      <w:r w:rsidRPr="002A754A">
        <w:rPr>
          <w:rFonts w:eastAsia="Times New Roman" w:cs="Times New Roman"/>
          <w:bCs/>
          <w:szCs w:val="24"/>
        </w:rPr>
        <w:t>τη μακροχρόνια πολιτική ανάπτυξης του αγροτικού τομέα. Αλλάζει ο τρόπος που ασκείται η αγροτική πολιτική, αλλάζουν τα διεθνή δεδομένα, αλλάζουν οι τεχνολογίες</w:t>
      </w:r>
      <w:r>
        <w:rPr>
          <w:rFonts w:eastAsia="Times New Roman" w:cs="Times New Roman"/>
          <w:bCs/>
          <w:szCs w:val="24"/>
        </w:rPr>
        <w:t>.</w:t>
      </w:r>
      <w:r w:rsidRPr="002A754A">
        <w:rPr>
          <w:rFonts w:eastAsia="Times New Roman" w:cs="Times New Roman"/>
          <w:bCs/>
          <w:szCs w:val="24"/>
        </w:rPr>
        <w:t xml:space="preserve"> Προφανώς η χώρα μας δεν μπορεί να μην προσαρμοστεί στη νέα πραγματικότητα.</w:t>
      </w:r>
    </w:p>
    <w:p w14:paraId="576A9440" w14:textId="494201BB"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 xml:space="preserve">Και εκεί, κύριε Παππά -πολύ σωστά θέσατε- είναι και το θέμα της </w:t>
      </w:r>
      <w:r w:rsidR="007072BA">
        <w:rPr>
          <w:rFonts w:eastAsia="Times New Roman" w:cs="Times New Roman"/>
          <w:bCs/>
          <w:szCs w:val="24"/>
        </w:rPr>
        <w:t>Κ</w:t>
      </w:r>
      <w:r w:rsidR="007072BA" w:rsidRPr="002A754A">
        <w:rPr>
          <w:rFonts w:eastAsia="Times New Roman" w:cs="Times New Roman"/>
          <w:bCs/>
          <w:szCs w:val="24"/>
        </w:rPr>
        <w:t xml:space="preserve">οινής </w:t>
      </w:r>
      <w:r w:rsidR="007072BA">
        <w:rPr>
          <w:rFonts w:eastAsia="Times New Roman" w:cs="Times New Roman"/>
          <w:bCs/>
          <w:szCs w:val="24"/>
        </w:rPr>
        <w:t>Α</w:t>
      </w:r>
      <w:r w:rsidR="007072BA" w:rsidRPr="002A754A">
        <w:rPr>
          <w:rFonts w:eastAsia="Times New Roman" w:cs="Times New Roman"/>
          <w:bCs/>
          <w:szCs w:val="24"/>
        </w:rPr>
        <w:t xml:space="preserve">γροτικής </w:t>
      </w:r>
      <w:r w:rsidR="007072BA">
        <w:rPr>
          <w:rFonts w:eastAsia="Times New Roman" w:cs="Times New Roman"/>
          <w:bCs/>
          <w:szCs w:val="24"/>
        </w:rPr>
        <w:t>Π</w:t>
      </w:r>
      <w:r w:rsidR="007072BA" w:rsidRPr="002A754A">
        <w:rPr>
          <w:rFonts w:eastAsia="Times New Roman" w:cs="Times New Roman"/>
          <w:bCs/>
          <w:szCs w:val="24"/>
        </w:rPr>
        <w:t>ολιτικής</w:t>
      </w:r>
      <w:r w:rsidRPr="002A754A">
        <w:rPr>
          <w:rFonts w:eastAsia="Times New Roman" w:cs="Times New Roman"/>
          <w:bCs/>
          <w:szCs w:val="24"/>
        </w:rPr>
        <w:t xml:space="preserve"> </w:t>
      </w:r>
      <w:r w:rsidRPr="002A754A">
        <w:rPr>
          <w:rFonts w:eastAsia="Times New Roman" w:cs="Times New Roman"/>
          <w:bCs/>
          <w:szCs w:val="24"/>
        </w:rPr>
        <w:t xml:space="preserve">που είναι ένα σημείο το οποίο είναι δεδομένο ότι θα αποτελέσει σημείο έντονης πολιτικής αντιπαράθεσης των ηγετών στο Ευρωπαϊκό Συμβούλιο, όταν τελικά κλείσει η νέα χρηματοδοτική περίοδος. </w:t>
      </w:r>
    </w:p>
    <w:p w14:paraId="576A9441" w14:textId="5ACD9470"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Πάντως, όσοι ήμασταν πρόσφατα στη συνάντηση των Ευρωπαϊκών Κοινοβουλίων</w:t>
      </w:r>
      <w:r w:rsidRPr="00543F77">
        <w:rPr>
          <w:rFonts w:eastAsia="Times New Roman" w:cs="Times New Roman"/>
          <w:bCs/>
          <w:szCs w:val="24"/>
        </w:rPr>
        <w:t xml:space="preserve"> </w:t>
      </w:r>
      <w:r w:rsidRPr="002A754A">
        <w:rPr>
          <w:rFonts w:eastAsia="Times New Roman" w:cs="Times New Roman"/>
          <w:bCs/>
          <w:szCs w:val="24"/>
        </w:rPr>
        <w:t xml:space="preserve">στην Κοπεγχάγη, θυμόμαστε ότι όλοι οι συνάδελφοι από όλες τις </w:t>
      </w:r>
      <w:r w:rsidR="007072BA" w:rsidRPr="002A754A">
        <w:rPr>
          <w:rFonts w:eastAsia="Times New Roman" w:cs="Times New Roman"/>
          <w:bCs/>
          <w:szCs w:val="24"/>
        </w:rPr>
        <w:t>χώρες</w:t>
      </w:r>
      <w:r w:rsidR="007072BA">
        <w:rPr>
          <w:rFonts w:eastAsia="Times New Roman" w:cs="Times New Roman"/>
          <w:bCs/>
          <w:szCs w:val="24"/>
        </w:rPr>
        <w:t>-</w:t>
      </w:r>
      <w:r w:rsidRPr="002A754A">
        <w:rPr>
          <w:rFonts w:eastAsia="Times New Roman" w:cs="Times New Roman"/>
          <w:bCs/>
          <w:szCs w:val="24"/>
        </w:rPr>
        <w:t>μέλη της Ευρωπαϊκής Ένωσης έθεσαν το θέμα του αγροτικού τομέα, ως μία αναγκαία προτεραιότητα για την Ευρώπη και στη νέα περίοδο και προφανώς αυτή είναι η θέση της Ελλάδος.</w:t>
      </w:r>
    </w:p>
    <w:p w14:paraId="576A9442"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Γιατί κάποιους ενοχλεί η ΑΑΔΕ; Προβληματίζομαι. Μήπως γιατί η ΑΑΔΕ έχει πιο αντικειμενικά συστήματα, έχει προηγμένη τεχνογνωσία και τεχνολογία</w:t>
      </w:r>
      <w:r>
        <w:rPr>
          <w:rFonts w:eastAsia="Times New Roman" w:cs="Times New Roman"/>
          <w:bCs/>
          <w:szCs w:val="24"/>
        </w:rPr>
        <w:t>;</w:t>
      </w:r>
      <w:r w:rsidRPr="002A754A">
        <w:rPr>
          <w:rFonts w:eastAsia="Times New Roman" w:cs="Times New Roman"/>
          <w:bCs/>
          <w:szCs w:val="24"/>
        </w:rPr>
        <w:t xml:space="preserve"> Μπορεί να συνδυάσει αυτά που είπατε σωστά πριν, ότι υπήρχαν πληροφορίες στο Δημόσιο τα οποία, λόγω του κατακερματισμού των συστημάτων, δεν τα βλέπαμε μαζί, το ΟΣΔΕ, το Κτηματολόγιο, τους δασικούς </w:t>
      </w:r>
      <w:r w:rsidRPr="002A754A">
        <w:rPr>
          <w:rFonts w:eastAsia="Times New Roman" w:cs="Times New Roman"/>
          <w:bCs/>
          <w:szCs w:val="24"/>
        </w:rPr>
        <w:lastRenderedPageBreak/>
        <w:t xml:space="preserve">χάρτες. Η ΑΑΔΕ έχει τη δυνατότητα να το κάνει αυτό πολύ πιο ολοκληρωμένα. Γιατί σας ενοχλεί; </w:t>
      </w:r>
    </w:p>
    <w:p w14:paraId="576A9443" w14:textId="77777777" w:rsidR="00880DB2" w:rsidRDefault="00862A8A">
      <w:pPr>
        <w:spacing w:line="600" w:lineRule="auto"/>
        <w:ind w:firstLine="720"/>
        <w:jc w:val="center"/>
        <w:rPr>
          <w:rFonts w:eastAsia="Times New Roman" w:cs="Times New Roman"/>
          <w:bCs/>
          <w:szCs w:val="24"/>
        </w:rPr>
      </w:pPr>
      <w:r w:rsidRPr="002A754A">
        <w:rPr>
          <w:rFonts w:eastAsia="Times New Roman" w:cs="Times New Roman"/>
          <w:bCs/>
          <w:szCs w:val="24"/>
        </w:rPr>
        <w:t>(Θόρυβος-διαμαρτυρίες στην Αίθουσα)</w:t>
      </w:r>
    </w:p>
    <w:p w14:paraId="576A9444"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 xml:space="preserve">Μα, γιατί σας ενοχλεί; Δεν θέλετε να υπάρχει διαφάνεια; Θέλετε να επαναληφθούν νοσηρά φαινόμενα που αναφέρατε πριν όλοι στις παρεμβάσεις σας; Να υπάρχουν άνθρωποι, όπως ένα γνωστό πράσινο στέλεχος, που πήρε 15.000 ευρώ μήπως, στο μέλλον, </w:t>
      </w:r>
      <w:r>
        <w:rPr>
          <w:rFonts w:eastAsia="Times New Roman" w:cs="Times New Roman"/>
          <w:bCs/>
          <w:szCs w:val="24"/>
        </w:rPr>
        <w:t xml:space="preserve">να </w:t>
      </w:r>
      <w:r w:rsidRPr="002A754A">
        <w:rPr>
          <w:rFonts w:eastAsia="Times New Roman" w:cs="Times New Roman"/>
          <w:bCs/>
          <w:szCs w:val="24"/>
        </w:rPr>
        <w:t>ασχοληθεί με την κτηνοτροφία. Τ</w:t>
      </w:r>
      <w:r>
        <w:rPr>
          <w:rFonts w:eastAsia="Times New Roman" w:cs="Times New Roman"/>
          <w:bCs/>
          <w:szCs w:val="24"/>
        </w:rPr>
        <w:t>α</w:t>
      </w:r>
      <w:r w:rsidRPr="002A754A">
        <w:rPr>
          <w:rFonts w:eastAsia="Times New Roman" w:cs="Times New Roman"/>
          <w:bCs/>
          <w:szCs w:val="24"/>
        </w:rPr>
        <w:t xml:space="preserve"> πήρε προκαταβολικά, το σκέφτηκε ένα βράδυ, άλλαξε γνώμη -δύσκολη δουλειά η κτηνοτροφία, κύριε Υπουργέ- κράτησε τα </w:t>
      </w:r>
      <w:r>
        <w:rPr>
          <w:rFonts w:eastAsia="Times New Roman" w:cs="Times New Roman"/>
          <w:bCs/>
          <w:szCs w:val="24"/>
        </w:rPr>
        <w:t>δεκαπέντε</w:t>
      </w:r>
      <w:r w:rsidRPr="002A754A">
        <w:rPr>
          <w:rFonts w:eastAsia="Times New Roman" w:cs="Times New Roman"/>
          <w:bCs/>
          <w:szCs w:val="24"/>
        </w:rPr>
        <w:t xml:space="preserve"> χιλιάρικα, δεν ασχολήθηκε. </w:t>
      </w:r>
    </w:p>
    <w:p w14:paraId="576A9445"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 xml:space="preserve">Πλέον, η ΑΑΔΕ έχει την τεχνογνωσία να λύσει αυτά </w:t>
      </w:r>
      <w:r>
        <w:rPr>
          <w:rFonts w:eastAsia="Times New Roman" w:cs="Times New Roman"/>
          <w:bCs/>
          <w:szCs w:val="24"/>
        </w:rPr>
        <w:t xml:space="preserve">τα </w:t>
      </w:r>
      <w:r w:rsidRPr="002A754A">
        <w:rPr>
          <w:rFonts w:eastAsia="Times New Roman" w:cs="Times New Roman"/>
          <w:bCs/>
          <w:szCs w:val="24"/>
        </w:rPr>
        <w:t>ζητήματα. Ας είμαστε, λοιπόν, ξεκάθαροι. Εμείς αλλάζουμε τον τρόπο που λειτουργούν οι αγροτικές επιχορηγήσεις και φέρνουμε τη διαφάνεια. Είστε με τη διαφάνεια ή είστε με το νοσηρό παρελθόν που εσείς καταγγέλλετε και όλοι ήσασταν μέρος</w:t>
      </w:r>
      <w:r>
        <w:rPr>
          <w:rFonts w:eastAsia="Times New Roman" w:cs="Times New Roman"/>
          <w:bCs/>
          <w:szCs w:val="24"/>
        </w:rPr>
        <w:t>;</w:t>
      </w:r>
    </w:p>
    <w:p w14:paraId="576A9446" w14:textId="77777777" w:rsidR="00880DB2" w:rsidRDefault="00862A8A">
      <w:pPr>
        <w:spacing w:line="600" w:lineRule="auto"/>
        <w:ind w:firstLine="720"/>
        <w:jc w:val="center"/>
        <w:rPr>
          <w:rFonts w:eastAsia="Times New Roman" w:cs="Times New Roman"/>
          <w:bCs/>
          <w:szCs w:val="24"/>
        </w:rPr>
      </w:pPr>
      <w:r w:rsidRPr="00543F77">
        <w:rPr>
          <w:rFonts w:eastAsia="Times New Roman" w:cs="Times New Roman"/>
          <w:bCs/>
          <w:szCs w:val="24"/>
        </w:rPr>
        <w:t xml:space="preserve">(Χειροκροτήματα από την πτέρυγα </w:t>
      </w:r>
      <w:r>
        <w:rPr>
          <w:rFonts w:eastAsia="Times New Roman" w:cs="Times New Roman"/>
          <w:bCs/>
          <w:szCs w:val="24"/>
        </w:rPr>
        <w:t>της Νέας Δημοκρατίας</w:t>
      </w:r>
      <w:r w:rsidRPr="00543F77">
        <w:rPr>
          <w:rFonts w:eastAsia="Times New Roman" w:cs="Times New Roman"/>
          <w:bCs/>
          <w:szCs w:val="24"/>
        </w:rPr>
        <w:t>)</w:t>
      </w:r>
    </w:p>
    <w:p w14:paraId="576A9447" w14:textId="77777777" w:rsidR="00880DB2" w:rsidRDefault="00862A8A">
      <w:pPr>
        <w:spacing w:line="600" w:lineRule="auto"/>
        <w:ind w:firstLine="720"/>
        <w:jc w:val="center"/>
        <w:rPr>
          <w:rFonts w:eastAsia="Times New Roman" w:cs="Times New Roman"/>
          <w:bCs/>
          <w:szCs w:val="24"/>
        </w:rPr>
      </w:pPr>
      <w:r w:rsidRPr="002A754A">
        <w:rPr>
          <w:rFonts w:eastAsia="Times New Roman" w:cs="Times New Roman"/>
          <w:bCs/>
          <w:szCs w:val="24"/>
        </w:rPr>
        <w:t>(Θόρυβος-διαμαρτυρίες στην Αίθουσα)</w:t>
      </w:r>
    </w:p>
    <w:p w14:paraId="576A9448" w14:textId="7E3A4B51" w:rsidR="00880DB2" w:rsidRDefault="00862A8A">
      <w:pPr>
        <w:spacing w:line="600" w:lineRule="auto"/>
        <w:ind w:firstLine="720"/>
        <w:jc w:val="both"/>
        <w:rPr>
          <w:rFonts w:eastAsia="Times New Roman" w:cs="Times New Roman"/>
          <w:bCs/>
          <w:szCs w:val="24"/>
        </w:rPr>
      </w:pPr>
      <w:r w:rsidRPr="002A754A">
        <w:rPr>
          <w:rFonts w:eastAsia="Times New Roman" w:cs="Times New Roman"/>
          <w:b/>
          <w:bCs/>
          <w:szCs w:val="24"/>
        </w:rPr>
        <w:t xml:space="preserve">ΠΡΟΕΔΡΕΥΩΝ (Ιωάννης </w:t>
      </w:r>
      <w:proofErr w:type="spellStart"/>
      <w:r w:rsidRPr="002A754A">
        <w:rPr>
          <w:rFonts w:eastAsia="Times New Roman" w:cs="Times New Roman"/>
          <w:b/>
          <w:bCs/>
          <w:szCs w:val="24"/>
        </w:rPr>
        <w:t>Πλακιωτάκης</w:t>
      </w:r>
      <w:proofErr w:type="spellEnd"/>
      <w:r w:rsidRPr="002A754A">
        <w:rPr>
          <w:rFonts w:eastAsia="Times New Roman" w:cs="Times New Roman"/>
          <w:b/>
          <w:bCs/>
          <w:szCs w:val="24"/>
        </w:rPr>
        <w:t>):</w:t>
      </w:r>
      <w:r w:rsidRPr="002A754A">
        <w:rPr>
          <w:rFonts w:eastAsia="Times New Roman" w:cs="Times New Roman"/>
          <w:bCs/>
          <w:szCs w:val="24"/>
        </w:rPr>
        <w:t xml:space="preserve"> Ευχαριστούμε τον </w:t>
      </w:r>
      <w:r w:rsidR="007072BA" w:rsidRPr="002A754A">
        <w:rPr>
          <w:rFonts w:eastAsia="Times New Roman" w:cs="Times New Roman"/>
          <w:bCs/>
          <w:szCs w:val="24"/>
        </w:rPr>
        <w:t>κ</w:t>
      </w:r>
      <w:r w:rsidR="007072BA">
        <w:rPr>
          <w:rFonts w:eastAsia="Times New Roman" w:cs="Times New Roman"/>
          <w:bCs/>
          <w:szCs w:val="24"/>
        </w:rPr>
        <w:t>.</w:t>
      </w:r>
      <w:r w:rsidR="007072BA" w:rsidRPr="002A754A">
        <w:rPr>
          <w:rFonts w:eastAsia="Times New Roman" w:cs="Times New Roman"/>
          <w:bCs/>
          <w:szCs w:val="24"/>
        </w:rPr>
        <w:t xml:space="preserve"> </w:t>
      </w:r>
      <w:proofErr w:type="spellStart"/>
      <w:r w:rsidRPr="002A754A">
        <w:rPr>
          <w:rFonts w:eastAsia="Times New Roman" w:cs="Times New Roman"/>
          <w:bCs/>
          <w:szCs w:val="24"/>
        </w:rPr>
        <w:t>Μηταράκη</w:t>
      </w:r>
      <w:proofErr w:type="spellEnd"/>
      <w:r w:rsidRPr="002A754A">
        <w:rPr>
          <w:rFonts w:eastAsia="Times New Roman" w:cs="Times New Roman"/>
          <w:bCs/>
          <w:szCs w:val="24"/>
        </w:rPr>
        <w:t>.</w:t>
      </w:r>
    </w:p>
    <w:p w14:paraId="576A9449"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Τον λόγο έχει ο Υπουργός Αγροτικής Ανάπτυξης, ο κ. Τσιάρας.</w:t>
      </w:r>
    </w:p>
    <w:p w14:paraId="576A944A" w14:textId="77777777" w:rsidR="00880DB2" w:rsidRDefault="00862A8A">
      <w:pPr>
        <w:spacing w:line="600" w:lineRule="auto"/>
        <w:ind w:firstLine="720"/>
        <w:jc w:val="center"/>
        <w:rPr>
          <w:rFonts w:eastAsia="Times New Roman" w:cs="Times New Roman"/>
          <w:bCs/>
          <w:szCs w:val="24"/>
        </w:rPr>
      </w:pPr>
      <w:r w:rsidRPr="002A754A">
        <w:rPr>
          <w:rFonts w:eastAsia="Times New Roman" w:cs="Times New Roman"/>
          <w:bCs/>
          <w:szCs w:val="24"/>
        </w:rPr>
        <w:lastRenderedPageBreak/>
        <w:t>(Θόρυβος-διαμαρτυρίες στην Αίθουσα)</w:t>
      </w:r>
    </w:p>
    <w:p w14:paraId="576A944B" w14:textId="77777777" w:rsidR="00880DB2" w:rsidRDefault="00862A8A">
      <w:pPr>
        <w:spacing w:line="600" w:lineRule="auto"/>
        <w:ind w:firstLine="720"/>
        <w:jc w:val="both"/>
        <w:rPr>
          <w:rFonts w:eastAsia="Times New Roman" w:cs="Times New Roman"/>
          <w:bCs/>
          <w:szCs w:val="24"/>
        </w:rPr>
      </w:pPr>
      <w:r w:rsidRPr="002A754A">
        <w:rPr>
          <w:rFonts w:eastAsia="Times New Roman" w:cs="Times New Roman"/>
          <w:bCs/>
          <w:szCs w:val="24"/>
        </w:rPr>
        <w:t xml:space="preserve">Ηρεμήστε, ηρεμήστε, παρακαλώ. Ηρεμήστε, ηρεμήστε. Έχει τον λόγο ο Υπουργός. Παρακαλώ, όχι διάλογο. Παρακαλώ, παρακαλώ. </w:t>
      </w:r>
    </w:p>
    <w:p w14:paraId="576A944C" w14:textId="77777777" w:rsidR="00880DB2" w:rsidRDefault="00862A8A">
      <w:pPr>
        <w:spacing w:line="600" w:lineRule="auto"/>
        <w:ind w:firstLine="720"/>
        <w:jc w:val="both"/>
        <w:rPr>
          <w:rFonts w:eastAsia="Times New Roman" w:cs="Times New Roman"/>
          <w:szCs w:val="24"/>
        </w:rPr>
      </w:pPr>
      <w:r w:rsidRPr="00516BC1">
        <w:rPr>
          <w:rFonts w:eastAsia="Times New Roman" w:cs="Times New Roman"/>
          <w:b/>
          <w:szCs w:val="24"/>
        </w:rPr>
        <w:t>ΚΩΝΣΤΑΝΤΙΝΟΣ ΤΣΙΑΡΑΣ (Υπουργός Αγροτικής Ανάπτυξης και Τροφίμων):</w:t>
      </w:r>
      <w:r w:rsidRPr="00516BC1">
        <w:rPr>
          <w:rFonts w:eastAsia="Times New Roman" w:cs="Times New Roman"/>
          <w:szCs w:val="24"/>
        </w:rPr>
        <w:t xml:space="preserve"> </w:t>
      </w:r>
      <w:r>
        <w:rPr>
          <w:rFonts w:eastAsia="Times New Roman" w:cs="Times New Roman"/>
          <w:szCs w:val="24"/>
        </w:rPr>
        <w:t>Κυρίες και κύριοι συνάδελφοι, μ</w:t>
      </w:r>
      <w:r w:rsidRPr="00516BC1">
        <w:rPr>
          <w:rFonts w:eastAsia="Times New Roman" w:cs="Times New Roman"/>
          <w:szCs w:val="24"/>
        </w:rPr>
        <w:t>ετά λύπης μου οι διαπιστώσεις που κάν</w:t>
      </w:r>
      <w:r>
        <w:rPr>
          <w:rFonts w:eastAsia="Times New Roman" w:cs="Times New Roman"/>
          <w:szCs w:val="24"/>
        </w:rPr>
        <w:t xml:space="preserve">ω από </w:t>
      </w:r>
      <w:r w:rsidRPr="00516BC1">
        <w:rPr>
          <w:rFonts w:eastAsia="Times New Roman" w:cs="Times New Roman"/>
          <w:szCs w:val="24"/>
        </w:rPr>
        <w:t>τις τοποθετήσεις σας δεν είναι ευχάριστες σε ό</w:t>
      </w:r>
      <w:r>
        <w:rPr>
          <w:rFonts w:eastAsia="Times New Roman" w:cs="Times New Roman"/>
          <w:szCs w:val="24"/>
        </w:rPr>
        <w:t>,</w:t>
      </w:r>
      <w:r w:rsidRPr="00516BC1">
        <w:rPr>
          <w:rFonts w:eastAsia="Times New Roman" w:cs="Times New Roman"/>
          <w:szCs w:val="24"/>
        </w:rPr>
        <w:t>τι αφορά τον τρόπο με τον οποίο έχετε αντιληφθεί την πραγματική συζήτηση</w:t>
      </w:r>
      <w:r>
        <w:rPr>
          <w:rFonts w:eastAsia="Times New Roman" w:cs="Times New Roman"/>
          <w:szCs w:val="24"/>
        </w:rPr>
        <w:t xml:space="preserve"> -</w:t>
      </w:r>
      <w:r w:rsidRPr="00516BC1">
        <w:rPr>
          <w:rFonts w:eastAsia="Times New Roman" w:cs="Times New Roman"/>
          <w:szCs w:val="24"/>
        </w:rPr>
        <w:t>θα σας απαντήσω αμέσως</w:t>
      </w:r>
      <w:r>
        <w:rPr>
          <w:rFonts w:eastAsia="Times New Roman" w:cs="Times New Roman"/>
          <w:szCs w:val="24"/>
        </w:rPr>
        <w:t>, κύριε Παππά, μην ανησυχείτε-,</w:t>
      </w:r>
      <w:r w:rsidRPr="00516BC1">
        <w:rPr>
          <w:rFonts w:eastAsia="Times New Roman" w:cs="Times New Roman"/>
          <w:szCs w:val="24"/>
        </w:rPr>
        <w:t xml:space="preserve"> όχι γιατί θέσατε θέματα τα οποία ήταν εκτός της συζήτησης που αφορά στη μετάβαση </w:t>
      </w:r>
      <w:r>
        <w:rPr>
          <w:rFonts w:eastAsia="Times New Roman" w:cs="Times New Roman"/>
          <w:szCs w:val="24"/>
        </w:rPr>
        <w:t>του ΟΠΕΚΕΠΕ στην ΑΑΔΕ -ό</w:t>
      </w:r>
      <w:r w:rsidRPr="00516BC1">
        <w:rPr>
          <w:rFonts w:eastAsia="Times New Roman" w:cs="Times New Roman"/>
          <w:szCs w:val="24"/>
        </w:rPr>
        <w:t>λα είναι καλοδεχούμεν</w:t>
      </w:r>
      <w:r>
        <w:rPr>
          <w:rFonts w:eastAsia="Times New Roman" w:cs="Times New Roman"/>
          <w:szCs w:val="24"/>
        </w:rPr>
        <w:t>α-, α</w:t>
      </w:r>
      <w:r w:rsidRPr="00516BC1">
        <w:rPr>
          <w:rFonts w:eastAsia="Times New Roman" w:cs="Times New Roman"/>
          <w:szCs w:val="24"/>
        </w:rPr>
        <w:t>λλά κυρίως γιατί φαίνεται ότι είτε υπάρχει ελλιπής ενημέρωση από τη μία πλευρά</w:t>
      </w:r>
      <w:r>
        <w:rPr>
          <w:rFonts w:eastAsia="Times New Roman" w:cs="Times New Roman"/>
          <w:szCs w:val="24"/>
        </w:rPr>
        <w:t>,</w:t>
      </w:r>
      <w:r w:rsidRPr="00516BC1">
        <w:rPr>
          <w:rFonts w:eastAsia="Times New Roman" w:cs="Times New Roman"/>
          <w:szCs w:val="24"/>
        </w:rPr>
        <w:t xml:space="preserve"> είτε η κομματική σκοπιμότητα από την άλλη</w:t>
      </w:r>
      <w:r>
        <w:rPr>
          <w:rFonts w:eastAsia="Times New Roman" w:cs="Times New Roman"/>
          <w:szCs w:val="24"/>
        </w:rPr>
        <w:t>,</w:t>
      </w:r>
      <w:r w:rsidRPr="00516BC1">
        <w:rPr>
          <w:rFonts w:eastAsia="Times New Roman" w:cs="Times New Roman"/>
          <w:szCs w:val="24"/>
        </w:rPr>
        <w:t xml:space="preserve"> είναι ο μοναδικός οδηγός της όποιας επιχειρηματολογίας σας</w:t>
      </w:r>
      <w:r>
        <w:rPr>
          <w:rFonts w:eastAsia="Times New Roman" w:cs="Times New Roman"/>
          <w:szCs w:val="24"/>
        </w:rPr>
        <w:t>.</w:t>
      </w:r>
    </w:p>
    <w:p w14:paraId="576A944D" w14:textId="57592536"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Θα προσπαθήσω να το βάλω σε μια σειρά</w:t>
      </w:r>
      <w:r>
        <w:rPr>
          <w:rFonts w:eastAsia="Times New Roman" w:cs="Times New Roman"/>
          <w:szCs w:val="24"/>
        </w:rPr>
        <w:t>.</w:t>
      </w:r>
      <w:r w:rsidRPr="00516BC1">
        <w:rPr>
          <w:rFonts w:eastAsia="Times New Roman" w:cs="Times New Roman"/>
          <w:szCs w:val="24"/>
        </w:rPr>
        <w:t xml:space="preserve"> Το βασικό μας ζήτημα </w:t>
      </w:r>
      <w:r w:rsidR="0036245C" w:rsidRPr="00516BC1">
        <w:rPr>
          <w:rFonts w:eastAsia="Times New Roman" w:cs="Times New Roman"/>
          <w:szCs w:val="24"/>
        </w:rPr>
        <w:t>κατ</w:t>
      </w:r>
      <w:r w:rsidR="007072BA">
        <w:rPr>
          <w:rFonts w:eastAsia="Times New Roman" w:cs="Times New Roman"/>
          <w:szCs w:val="24"/>
        </w:rPr>
        <w:t xml:space="preserve">’ </w:t>
      </w:r>
      <w:r w:rsidR="0036245C" w:rsidRPr="00516BC1">
        <w:rPr>
          <w:rFonts w:eastAsia="Times New Roman" w:cs="Times New Roman"/>
          <w:szCs w:val="24"/>
        </w:rPr>
        <w:t>αρχήν</w:t>
      </w:r>
      <w:r w:rsidRPr="00516BC1">
        <w:rPr>
          <w:rFonts w:eastAsia="Times New Roman" w:cs="Times New Roman"/>
          <w:szCs w:val="24"/>
        </w:rPr>
        <w:t xml:space="preserve"> σε ό</w:t>
      </w:r>
      <w:r>
        <w:rPr>
          <w:rFonts w:eastAsia="Times New Roman" w:cs="Times New Roman"/>
          <w:szCs w:val="24"/>
        </w:rPr>
        <w:t>,</w:t>
      </w:r>
      <w:r w:rsidRPr="00516BC1">
        <w:rPr>
          <w:rFonts w:eastAsia="Times New Roman" w:cs="Times New Roman"/>
          <w:szCs w:val="24"/>
        </w:rPr>
        <w:t xml:space="preserve">τι αφορά τη συζήτηση του νομοσχεδίου είναι η μετάβαση του ΟΠΕΚΕΠΕ </w:t>
      </w:r>
      <w:r w:rsidR="0036245C" w:rsidRPr="00516BC1">
        <w:rPr>
          <w:rFonts w:eastAsia="Times New Roman" w:cs="Times New Roman"/>
          <w:szCs w:val="24"/>
        </w:rPr>
        <w:t>στη</w:t>
      </w:r>
      <w:r w:rsidR="007072BA">
        <w:rPr>
          <w:rFonts w:eastAsia="Times New Roman" w:cs="Times New Roman"/>
          <w:szCs w:val="24"/>
        </w:rPr>
        <w:t>ν</w:t>
      </w:r>
      <w:r w:rsidRPr="00516BC1">
        <w:rPr>
          <w:rFonts w:eastAsia="Times New Roman" w:cs="Times New Roman"/>
          <w:szCs w:val="24"/>
        </w:rPr>
        <w:t xml:space="preserve"> </w:t>
      </w:r>
      <w:r>
        <w:rPr>
          <w:rFonts w:eastAsia="Times New Roman" w:cs="Times New Roman"/>
          <w:szCs w:val="24"/>
        </w:rPr>
        <w:t>ΑΑΔΕ. Τι</w:t>
      </w:r>
      <w:r w:rsidRPr="00516BC1">
        <w:rPr>
          <w:rFonts w:eastAsia="Times New Roman" w:cs="Times New Roman"/>
          <w:szCs w:val="24"/>
        </w:rPr>
        <w:t xml:space="preserve"> περιγράφετε</w:t>
      </w:r>
      <w:r>
        <w:rPr>
          <w:rFonts w:eastAsia="Times New Roman" w:cs="Times New Roman"/>
          <w:szCs w:val="24"/>
        </w:rPr>
        <w:t>,</w:t>
      </w:r>
      <w:r w:rsidRPr="00516BC1">
        <w:rPr>
          <w:rFonts w:eastAsia="Times New Roman" w:cs="Times New Roman"/>
          <w:szCs w:val="24"/>
        </w:rPr>
        <w:t xml:space="preserve"> κυρίες και κύριοι συνάδελφοι</w:t>
      </w:r>
      <w:r>
        <w:rPr>
          <w:rFonts w:eastAsia="Times New Roman" w:cs="Times New Roman"/>
          <w:szCs w:val="24"/>
        </w:rPr>
        <w:t>,</w:t>
      </w:r>
      <w:r w:rsidRPr="00516BC1">
        <w:rPr>
          <w:rFonts w:eastAsia="Times New Roman" w:cs="Times New Roman"/>
          <w:szCs w:val="24"/>
        </w:rPr>
        <w:t xml:space="preserve"> εδώ και αρκετούς μήνες όλοι σας σε οποιαδήποτε δημόσια παρέμβαση στο </w:t>
      </w:r>
      <w:r w:rsidR="007072BA">
        <w:rPr>
          <w:rFonts w:eastAsia="Times New Roman" w:cs="Times New Roman"/>
          <w:szCs w:val="24"/>
        </w:rPr>
        <w:t>Ε</w:t>
      </w:r>
      <w:r w:rsidR="007072BA" w:rsidRPr="00516BC1">
        <w:rPr>
          <w:rFonts w:eastAsia="Times New Roman" w:cs="Times New Roman"/>
          <w:szCs w:val="24"/>
        </w:rPr>
        <w:t xml:space="preserve">λληνικό </w:t>
      </w:r>
      <w:r w:rsidRPr="00516BC1">
        <w:rPr>
          <w:rFonts w:eastAsia="Times New Roman" w:cs="Times New Roman"/>
          <w:szCs w:val="24"/>
        </w:rPr>
        <w:t>Κοινοβούλιο</w:t>
      </w:r>
      <w:r>
        <w:rPr>
          <w:rFonts w:eastAsia="Times New Roman" w:cs="Times New Roman"/>
          <w:szCs w:val="24"/>
        </w:rPr>
        <w:t>,</w:t>
      </w:r>
      <w:r w:rsidRPr="00516BC1">
        <w:rPr>
          <w:rFonts w:eastAsia="Times New Roman" w:cs="Times New Roman"/>
          <w:szCs w:val="24"/>
        </w:rPr>
        <w:t xml:space="preserve"> στην εξεταστική επιτροπή</w:t>
      </w:r>
      <w:r>
        <w:rPr>
          <w:rFonts w:eastAsia="Times New Roman" w:cs="Times New Roman"/>
          <w:szCs w:val="24"/>
        </w:rPr>
        <w:t>;</w:t>
      </w:r>
      <w:r w:rsidRPr="00516BC1">
        <w:rPr>
          <w:rFonts w:eastAsia="Times New Roman" w:cs="Times New Roman"/>
          <w:szCs w:val="24"/>
        </w:rPr>
        <w:t xml:space="preserve"> Την προβληματική λειτουργία του ΟΠΕΚΕΠΕ</w:t>
      </w:r>
      <w:r>
        <w:rPr>
          <w:rFonts w:eastAsia="Times New Roman" w:cs="Times New Roman"/>
          <w:szCs w:val="24"/>
        </w:rPr>
        <w:t>.</w:t>
      </w:r>
      <w:r w:rsidRPr="00516BC1">
        <w:rPr>
          <w:rFonts w:eastAsia="Times New Roman" w:cs="Times New Roman"/>
          <w:szCs w:val="24"/>
        </w:rPr>
        <w:t xml:space="preserve"> Πώς κάποιοι </w:t>
      </w:r>
      <w:r>
        <w:rPr>
          <w:rFonts w:eastAsia="Times New Roman" w:cs="Times New Roman"/>
          <w:szCs w:val="24"/>
        </w:rPr>
        <w:t>έ</w:t>
      </w:r>
      <w:r w:rsidRPr="00516BC1">
        <w:rPr>
          <w:rFonts w:eastAsia="Times New Roman" w:cs="Times New Roman"/>
          <w:szCs w:val="24"/>
        </w:rPr>
        <w:t>βρι</w:t>
      </w:r>
      <w:r>
        <w:rPr>
          <w:rFonts w:eastAsia="Times New Roman" w:cs="Times New Roman"/>
          <w:szCs w:val="24"/>
        </w:rPr>
        <w:t>σ</w:t>
      </w:r>
      <w:r w:rsidRPr="00516BC1">
        <w:rPr>
          <w:rFonts w:eastAsia="Times New Roman" w:cs="Times New Roman"/>
          <w:szCs w:val="24"/>
        </w:rPr>
        <w:t>καν τον τρόπο επιτήδειοι</w:t>
      </w:r>
      <w:r>
        <w:rPr>
          <w:rFonts w:eastAsia="Times New Roman" w:cs="Times New Roman"/>
          <w:szCs w:val="24"/>
        </w:rPr>
        <w:t>,</w:t>
      </w:r>
      <w:r w:rsidRPr="00516BC1">
        <w:rPr>
          <w:rFonts w:eastAsia="Times New Roman" w:cs="Times New Roman"/>
          <w:szCs w:val="24"/>
        </w:rPr>
        <w:t xml:space="preserve"> απατεώνες και έπαιρναν χρήματα από τον ΟΠΕΚΕΠΕ χωρίς να δικαιούνται</w:t>
      </w:r>
      <w:r>
        <w:rPr>
          <w:rFonts w:eastAsia="Times New Roman" w:cs="Times New Roman"/>
          <w:szCs w:val="24"/>
        </w:rPr>
        <w:t>.</w:t>
      </w:r>
    </w:p>
    <w:p w14:paraId="576A944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Τι ε</w:t>
      </w:r>
      <w:r w:rsidRPr="00516BC1">
        <w:rPr>
          <w:rFonts w:eastAsia="Times New Roman" w:cs="Times New Roman"/>
          <w:szCs w:val="24"/>
        </w:rPr>
        <w:t>πιχειρεί η Κυβέρνηση</w:t>
      </w:r>
      <w:r>
        <w:rPr>
          <w:rFonts w:eastAsia="Times New Roman" w:cs="Times New Roman"/>
          <w:szCs w:val="24"/>
        </w:rPr>
        <w:t xml:space="preserve"> εν προκειμένω;</w:t>
      </w:r>
      <w:r w:rsidRPr="00516BC1">
        <w:rPr>
          <w:rFonts w:eastAsia="Times New Roman" w:cs="Times New Roman"/>
          <w:szCs w:val="24"/>
        </w:rPr>
        <w:t xml:space="preserve"> Να κλείσ</w:t>
      </w:r>
      <w:r>
        <w:rPr>
          <w:rFonts w:eastAsia="Times New Roman" w:cs="Times New Roman"/>
          <w:szCs w:val="24"/>
        </w:rPr>
        <w:t>ει</w:t>
      </w:r>
      <w:r w:rsidRPr="00516BC1">
        <w:rPr>
          <w:rFonts w:eastAsia="Times New Roman" w:cs="Times New Roman"/>
          <w:szCs w:val="24"/>
        </w:rPr>
        <w:t xml:space="preserve"> αυτά τα κενά</w:t>
      </w:r>
      <w:r>
        <w:rPr>
          <w:rFonts w:eastAsia="Times New Roman" w:cs="Times New Roman"/>
          <w:szCs w:val="24"/>
        </w:rPr>
        <w:t>.</w:t>
      </w:r>
      <w:r w:rsidRPr="00516BC1">
        <w:rPr>
          <w:rFonts w:eastAsia="Times New Roman" w:cs="Times New Roman"/>
          <w:szCs w:val="24"/>
        </w:rPr>
        <w:t xml:space="preserve"> Να μην αφήσει κανένα περιθώριο σε κανέναν</w:t>
      </w:r>
      <w:r>
        <w:rPr>
          <w:rFonts w:eastAsia="Times New Roman" w:cs="Times New Roman"/>
          <w:szCs w:val="24"/>
        </w:rPr>
        <w:t xml:space="preserve"> μ</w:t>
      </w:r>
      <w:r w:rsidRPr="00516BC1">
        <w:rPr>
          <w:rFonts w:eastAsia="Times New Roman" w:cs="Times New Roman"/>
          <w:szCs w:val="24"/>
        </w:rPr>
        <w:t>έσα από μια διαδικασία σκληρών</w:t>
      </w:r>
      <w:r>
        <w:rPr>
          <w:rFonts w:eastAsia="Times New Roman" w:cs="Times New Roman"/>
          <w:szCs w:val="24"/>
        </w:rPr>
        <w:t>,</w:t>
      </w:r>
      <w:r w:rsidRPr="00516BC1">
        <w:rPr>
          <w:rFonts w:eastAsia="Times New Roman" w:cs="Times New Roman"/>
          <w:szCs w:val="24"/>
        </w:rPr>
        <w:t xml:space="preserve"> αυστηρών </w:t>
      </w:r>
      <w:proofErr w:type="spellStart"/>
      <w:r w:rsidRPr="00516BC1">
        <w:rPr>
          <w:rFonts w:eastAsia="Times New Roman" w:cs="Times New Roman"/>
          <w:szCs w:val="24"/>
        </w:rPr>
        <w:t>διασταυρ</w:t>
      </w:r>
      <w:r>
        <w:rPr>
          <w:rFonts w:eastAsia="Times New Roman" w:cs="Times New Roman"/>
          <w:szCs w:val="24"/>
        </w:rPr>
        <w:t>ωτικών</w:t>
      </w:r>
      <w:proofErr w:type="spellEnd"/>
      <w:r w:rsidRPr="00516BC1">
        <w:rPr>
          <w:rFonts w:eastAsia="Times New Roman" w:cs="Times New Roman"/>
          <w:szCs w:val="24"/>
        </w:rPr>
        <w:t xml:space="preserve"> ελέγχων</w:t>
      </w:r>
      <w:r>
        <w:rPr>
          <w:rFonts w:eastAsia="Times New Roman" w:cs="Times New Roman"/>
          <w:szCs w:val="24"/>
        </w:rPr>
        <w:t>,</w:t>
      </w:r>
      <w:r w:rsidRPr="00516BC1">
        <w:rPr>
          <w:rFonts w:eastAsia="Times New Roman" w:cs="Times New Roman"/>
          <w:szCs w:val="24"/>
        </w:rPr>
        <w:t xml:space="preserve"> ούτως ώστε να μην υπάρχει καμία αμφισβήτηση σε σχέση με τη διάθεση και την κατανομή των ευρωπαϊκών πόρων</w:t>
      </w:r>
      <w:r>
        <w:rPr>
          <w:rFonts w:eastAsia="Times New Roman" w:cs="Times New Roman"/>
          <w:szCs w:val="24"/>
        </w:rPr>
        <w:t>.</w:t>
      </w:r>
    </w:p>
    <w:p w14:paraId="576A944F" w14:textId="72A0950C"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Το θέλετε αυτό</w:t>
      </w:r>
      <w:r>
        <w:rPr>
          <w:rFonts w:eastAsia="Times New Roman" w:cs="Times New Roman"/>
          <w:szCs w:val="24"/>
        </w:rPr>
        <w:t>,</w:t>
      </w:r>
      <w:r w:rsidRPr="00516BC1">
        <w:rPr>
          <w:rFonts w:eastAsia="Times New Roman" w:cs="Times New Roman"/>
          <w:szCs w:val="24"/>
        </w:rPr>
        <w:t xml:space="preserve"> κύριοι συνάδελφοι</w:t>
      </w:r>
      <w:r>
        <w:rPr>
          <w:rFonts w:eastAsia="Times New Roman" w:cs="Times New Roman"/>
          <w:szCs w:val="24"/>
        </w:rPr>
        <w:t>;</w:t>
      </w:r>
      <w:r w:rsidRPr="00516BC1">
        <w:rPr>
          <w:rFonts w:eastAsia="Times New Roman" w:cs="Times New Roman"/>
          <w:szCs w:val="24"/>
        </w:rPr>
        <w:t xml:space="preserve"> Το θέλετε</w:t>
      </w:r>
      <w:r>
        <w:rPr>
          <w:rFonts w:eastAsia="Times New Roman" w:cs="Times New Roman"/>
          <w:szCs w:val="24"/>
        </w:rPr>
        <w:t>;</w:t>
      </w:r>
      <w:r w:rsidRPr="00516BC1">
        <w:rPr>
          <w:rFonts w:eastAsia="Times New Roman" w:cs="Times New Roman"/>
          <w:szCs w:val="24"/>
        </w:rPr>
        <w:t xml:space="preserve"> Έχετε</w:t>
      </w:r>
      <w:r>
        <w:rPr>
          <w:rFonts w:eastAsia="Times New Roman" w:cs="Times New Roman"/>
          <w:szCs w:val="24"/>
        </w:rPr>
        <w:t>,</w:t>
      </w:r>
      <w:r w:rsidRPr="00516BC1">
        <w:rPr>
          <w:rFonts w:eastAsia="Times New Roman" w:cs="Times New Roman"/>
          <w:szCs w:val="24"/>
        </w:rPr>
        <w:t xml:space="preserve"> δηλαδή</w:t>
      </w:r>
      <w:r>
        <w:rPr>
          <w:rFonts w:eastAsia="Times New Roman" w:cs="Times New Roman"/>
          <w:szCs w:val="24"/>
        </w:rPr>
        <w:t>,</w:t>
      </w:r>
      <w:r w:rsidRPr="00516BC1">
        <w:rPr>
          <w:rFonts w:eastAsia="Times New Roman" w:cs="Times New Roman"/>
          <w:szCs w:val="24"/>
        </w:rPr>
        <w:t xml:space="preserve"> πραγματικά την πεποίθηση ότι με τη στάση την οποία διατυπώνετ</w:t>
      </w:r>
      <w:r>
        <w:rPr>
          <w:rFonts w:eastAsia="Times New Roman" w:cs="Times New Roman"/>
          <w:szCs w:val="24"/>
        </w:rPr>
        <w:t>ε</w:t>
      </w:r>
      <w:r w:rsidRPr="00516BC1">
        <w:rPr>
          <w:rFonts w:eastAsia="Times New Roman" w:cs="Times New Roman"/>
          <w:szCs w:val="24"/>
        </w:rPr>
        <w:t xml:space="preserve"> σε αυτή την παρουσία σας εδώ στο </w:t>
      </w:r>
      <w:r w:rsidR="007072BA">
        <w:rPr>
          <w:rFonts w:eastAsia="Times New Roman" w:cs="Times New Roman"/>
          <w:szCs w:val="24"/>
        </w:rPr>
        <w:t>Ε</w:t>
      </w:r>
      <w:r w:rsidR="007072BA" w:rsidRPr="00516BC1">
        <w:rPr>
          <w:rFonts w:eastAsia="Times New Roman" w:cs="Times New Roman"/>
          <w:szCs w:val="24"/>
        </w:rPr>
        <w:t xml:space="preserve">λληνικό </w:t>
      </w:r>
      <w:r w:rsidRPr="00516BC1">
        <w:rPr>
          <w:rFonts w:eastAsia="Times New Roman" w:cs="Times New Roman"/>
          <w:szCs w:val="24"/>
        </w:rPr>
        <w:t>Κοινοβούλιο πως ταυτίζε</w:t>
      </w:r>
      <w:r>
        <w:rPr>
          <w:rFonts w:eastAsia="Times New Roman" w:cs="Times New Roman"/>
          <w:szCs w:val="24"/>
        </w:rPr>
        <w:t>στε</w:t>
      </w:r>
      <w:r w:rsidRPr="00516BC1">
        <w:rPr>
          <w:rFonts w:eastAsia="Times New Roman" w:cs="Times New Roman"/>
          <w:szCs w:val="24"/>
        </w:rPr>
        <w:t xml:space="preserve"> με την άποψη ότι θέλετε να γίνουν </w:t>
      </w:r>
      <w:proofErr w:type="spellStart"/>
      <w:r>
        <w:rPr>
          <w:rFonts w:eastAsia="Times New Roman" w:cs="Times New Roman"/>
          <w:szCs w:val="24"/>
        </w:rPr>
        <w:t>διασταυρωτικοί</w:t>
      </w:r>
      <w:proofErr w:type="spellEnd"/>
      <w:r>
        <w:rPr>
          <w:rFonts w:eastAsia="Times New Roman" w:cs="Times New Roman"/>
          <w:szCs w:val="24"/>
        </w:rPr>
        <w:t xml:space="preserve"> έλεγχοι; Τι</w:t>
      </w:r>
      <w:r w:rsidRPr="00516BC1">
        <w:rPr>
          <w:rFonts w:eastAsia="Times New Roman" w:cs="Times New Roman"/>
          <w:szCs w:val="24"/>
        </w:rPr>
        <w:t xml:space="preserve"> πρέπει να πει κανείς για να σας αποδείξει ότι </w:t>
      </w:r>
      <w:r>
        <w:rPr>
          <w:rFonts w:eastAsia="Times New Roman" w:cs="Times New Roman"/>
          <w:szCs w:val="24"/>
        </w:rPr>
        <w:t xml:space="preserve">ο </w:t>
      </w:r>
      <w:r w:rsidRPr="00516BC1">
        <w:rPr>
          <w:rFonts w:eastAsia="Times New Roman" w:cs="Times New Roman"/>
          <w:szCs w:val="24"/>
        </w:rPr>
        <w:t>μοναδικός κατάλληλος φορέας που μπορεί αυτή τη στιγμή να κάνει διασταυρώσεις με πολλαπλά</w:t>
      </w:r>
      <w:r>
        <w:rPr>
          <w:rFonts w:eastAsia="Times New Roman" w:cs="Times New Roman"/>
          <w:szCs w:val="24"/>
        </w:rPr>
        <w:t>,</w:t>
      </w:r>
      <w:r w:rsidRPr="00516BC1">
        <w:rPr>
          <w:rFonts w:eastAsia="Times New Roman" w:cs="Times New Roman"/>
          <w:szCs w:val="24"/>
        </w:rPr>
        <w:t xml:space="preserve"> διαφορετικά πληροφοριακά συστήματα</w:t>
      </w:r>
      <w:r>
        <w:rPr>
          <w:rFonts w:eastAsia="Times New Roman" w:cs="Times New Roman"/>
          <w:szCs w:val="24"/>
        </w:rPr>
        <w:t>,</w:t>
      </w:r>
      <w:r w:rsidRPr="00516BC1">
        <w:rPr>
          <w:rFonts w:eastAsia="Times New Roman" w:cs="Times New Roman"/>
          <w:szCs w:val="24"/>
        </w:rPr>
        <w:t xml:space="preserve"> διαστα</w:t>
      </w:r>
      <w:r>
        <w:rPr>
          <w:rFonts w:eastAsia="Times New Roman" w:cs="Times New Roman"/>
          <w:szCs w:val="24"/>
        </w:rPr>
        <w:t>υ</w:t>
      </w:r>
      <w:r w:rsidRPr="00516BC1">
        <w:rPr>
          <w:rFonts w:eastAsia="Times New Roman" w:cs="Times New Roman"/>
          <w:szCs w:val="24"/>
        </w:rPr>
        <w:t>ρ</w:t>
      </w:r>
      <w:r>
        <w:rPr>
          <w:rFonts w:eastAsia="Times New Roman" w:cs="Times New Roman"/>
          <w:szCs w:val="24"/>
        </w:rPr>
        <w:t xml:space="preserve">ώσεις </w:t>
      </w:r>
      <w:r w:rsidRPr="00516BC1">
        <w:rPr>
          <w:rFonts w:eastAsia="Times New Roman" w:cs="Times New Roman"/>
          <w:szCs w:val="24"/>
        </w:rPr>
        <w:t>σε επίπεδο συγκεκριμένων</w:t>
      </w:r>
      <w:r>
        <w:rPr>
          <w:rFonts w:eastAsia="Times New Roman" w:cs="Times New Roman"/>
          <w:szCs w:val="24"/>
        </w:rPr>
        <w:t xml:space="preserve"> βάσεων</w:t>
      </w:r>
      <w:r w:rsidRPr="00516BC1">
        <w:rPr>
          <w:rFonts w:eastAsia="Times New Roman" w:cs="Times New Roman"/>
          <w:szCs w:val="24"/>
        </w:rPr>
        <w:t xml:space="preserve"> πληροφοριών του </w:t>
      </w:r>
      <w:r w:rsidR="007072BA">
        <w:rPr>
          <w:rFonts w:eastAsia="Times New Roman" w:cs="Times New Roman"/>
          <w:szCs w:val="24"/>
        </w:rPr>
        <w:t>Ε</w:t>
      </w:r>
      <w:r w:rsidR="007072BA" w:rsidRPr="00516BC1">
        <w:rPr>
          <w:rFonts w:eastAsia="Times New Roman" w:cs="Times New Roman"/>
          <w:szCs w:val="24"/>
        </w:rPr>
        <w:t xml:space="preserve">λληνικού </w:t>
      </w:r>
      <w:r w:rsidRPr="00516BC1">
        <w:rPr>
          <w:rFonts w:eastAsia="Times New Roman" w:cs="Times New Roman"/>
          <w:szCs w:val="24"/>
        </w:rPr>
        <w:t xml:space="preserve">Δημοσίου </w:t>
      </w:r>
      <w:r>
        <w:rPr>
          <w:rFonts w:eastAsia="Times New Roman" w:cs="Times New Roman"/>
          <w:szCs w:val="24"/>
        </w:rPr>
        <w:t>-</w:t>
      </w:r>
      <w:r w:rsidRPr="00516BC1">
        <w:rPr>
          <w:rFonts w:eastAsia="Times New Roman" w:cs="Times New Roman"/>
          <w:szCs w:val="24"/>
        </w:rPr>
        <w:t>Ε9</w:t>
      </w:r>
      <w:r>
        <w:rPr>
          <w:rFonts w:eastAsia="Times New Roman" w:cs="Times New Roman"/>
          <w:szCs w:val="24"/>
        </w:rPr>
        <w:t>,</w:t>
      </w:r>
      <w:r w:rsidRPr="00516BC1">
        <w:rPr>
          <w:rFonts w:eastAsia="Times New Roman" w:cs="Times New Roman"/>
          <w:szCs w:val="24"/>
        </w:rPr>
        <w:t xml:space="preserve"> Κτηματολόγιο</w:t>
      </w:r>
      <w:r>
        <w:rPr>
          <w:rFonts w:eastAsia="Times New Roman" w:cs="Times New Roman"/>
          <w:szCs w:val="24"/>
        </w:rPr>
        <w:t>,</w:t>
      </w:r>
      <w:r w:rsidRPr="00516BC1">
        <w:rPr>
          <w:rFonts w:eastAsia="Times New Roman" w:cs="Times New Roman"/>
          <w:szCs w:val="24"/>
        </w:rPr>
        <w:t xml:space="preserve"> δήλωση ΟΣΔΕ</w:t>
      </w:r>
      <w:r>
        <w:rPr>
          <w:rFonts w:eastAsia="Times New Roman" w:cs="Times New Roman"/>
          <w:szCs w:val="24"/>
        </w:rPr>
        <w:t>-</w:t>
      </w:r>
      <w:r w:rsidRPr="00516BC1">
        <w:rPr>
          <w:rFonts w:eastAsia="Times New Roman" w:cs="Times New Roman"/>
          <w:szCs w:val="24"/>
        </w:rPr>
        <w:t xml:space="preserve"> δεν μπορεί να είναι κανένας άλλος φορέας εκτός από την </w:t>
      </w:r>
      <w:r>
        <w:rPr>
          <w:rFonts w:eastAsia="Times New Roman" w:cs="Times New Roman"/>
          <w:szCs w:val="24"/>
        </w:rPr>
        <w:t>ΑΑΔΕ;</w:t>
      </w:r>
    </w:p>
    <w:p w14:paraId="576A9450" w14:textId="1C05C4DE"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 xml:space="preserve">Έχετε </w:t>
      </w:r>
      <w:r w:rsidR="0036245C" w:rsidRPr="00516BC1">
        <w:rPr>
          <w:rFonts w:eastAsia="Times New Roman" w:cs="Times New Roman"/>
          <w:szCs w:val="24"/>
        </w:rPr>
        <w:t>υπ</w:t>
      </w:r>
      <w:r w:rsidR="007072BA">
        <w:rPr>
          <w:rFonts w:eastAsia="Times New Roman" w:cs="Times New Roman"/>
          <w:szCs w:val="24"/>
        </w:rPr>
        <w:t xml:space="preserve">’ </w:t>
      </w:r>
      <w:r w:rsidR="007072BA" w:rsidRPr="00516BC1">
        <w:rPr>
          <w:rFonts w:eastAsia="Times New Roman" w:cs="Times New Roman"/>
          <w:szCs w:val="24"/>
        </w:rPr>
        <w:t>όψ</w:t>
      </w:r>
      <w:r w:rsidR="007072BA">
        <w:rPr>
          <w:rFonts w:eastAsia="Times New Roman" w:cs="Times New Roman"/>
          <w:szCs w:val="24"/>
        </w:rPr>
        <w:t>ιν</w:t>
      </w:r>
      <w:r w:rsidRPr="00516BC1">
        <w:rPr>
          <w:rFonts w:eastAsia="Times New Roman" w:cs="Times New Roman"/>
          <w:szCs w:val="24"/>
        </w:rPr>
        <w:t xml:space="preserve"> </w:t>
      </w:r>
      <w:r w:rsidRPr="00516BC1">
        <w:rPr>
          <w:rFonts w:eastAsia="Times New Roman" w:cs="Times New Roman"/>
          <w:szCs w:val="24"/>
        </w:rPr>
        <w:t xml:space="preserve">σας </w:t>
      </w:r>
      <w:r>
        <w:rPr>
          <w:rFonts w:eastAsia="Times New Roman" w:cs="Times New Roman"/>
          <w:szCs w:val="24"/>
        </w:rPr>
        <w:t>καν</w:t>
      </w:r>
      <w:r w:rsidRPr="00516BC1">
        <w:rPr>
          <w:rFonts w:eastAsia="Times New Roman" w:cs="Times New Roman"/>
          <w:szCs w:val="24"/>
        </w:rPr>
        <w:t>έναν άλλο φορέα</w:t>
      </w:r>
      <w:r>
        <w:rPr>
          <w:rFonts w:eastAsia="Times New Roman" w:cs="Times New Roman"/>
          <w:szCs w:val="24"/>
        </w:rPr>
        <w:t>;</w:t>
      </w:r>
      <w:r w:rsidRPr="00516BC1">
        <w:rPr>
          <w:rFonts w:eastAsia="Times New Roman" w:cs="Times New Roman"/>
          <w:szCs w:val="24"/>
        </w:rPr>
        <w:t xml:space="preserve"> Θέλ</w:t>
      </w:r>
      <w:r>
        <w:rPr>
          <w:rFonts w:eastAsia="Times New Roman" w:cs="Times New Roman"/>
          <w:szCs w:val="24"/>
        </w:rPr>
        <w:t>ε</w:t>
      </w:r>
      <w:r w:rsidRPr="00516BC1">
        <w:rPr>
          <w:rFonts w:eastAsia="Times New Roman" w:cs="Times New Roman"/>
          <w:szCs w:val="24"/>
        </w:rPr>
        <w:t>τε να μου το</w:t>
      </w:r>
      <w:r>
        <w:rPr>
          <w:rFonts w:eastAsia="Times New Roman" w:cs="Times New Roman"/>
          <w:szCs w:val="24"/>
        </w:rPr>
        <w:t>ν</w:t>
      </w:r>
      <w:r w:rsidRPr="00516BC1">
        <w:rPr>
          <w:rFonts w:eastAsia="Times New Roman" w:cs="Times New Roman"/>
          <w:szCs w:val="24"/>
        </w:rPr>
        <w:t xml:space="preserve"> πείτ</w:t>
      </w:r>
      <w:r>
        <w:rPr>
          <w:rFonts w:eastAsia="Times New Roman" w:cs="Times New Roman"/>
          <w:szCs w:val="24"/>
        </w:rPr>
        <w:t>ε;</w:t>
      </w:r>
      <w:r w:rsidRPr="00516BC1">
        <w:rPr>
          <w:rFonts w:eastAsia="Times New Roman" w:cs="Times New Roman"/>
          <w:szCs w:val="24"/>
        </w:rPr>
        <w:t xml:space="preserve"> Θέλετε να μου πείτε</w:t>
      </w:r>
      <w:r>
        <w:rPr>
          <w:rFonts w:eastAsia="Times New Roman" w:cs="Times New Roman"/>
          <w:szCs w:val="24"/>
        </w:rPr>
        <w:t>,</w:t>
      </w:r>
      <w:r w:rsidRPr="00516BC1">
        <w:rPr>
          <w:rFonts w:eastAsia="Times New Roman" w:cs="Times New Roman"/>
          <w:szCs w:val="24"/>
        </w:rPr>
        <w:t xml:space="preserve"> να μου κάνετε μια πρόταση και να μου πείτε ότι δεν είναι η </w:t>
      </w:r>
      <w:r w:rsidR="00A41AA0" w:rsidRPr="00516BC1">
        <w:rPr>
          <w:rFonts w:eastAsia="Times New Roman" w:cs="Times New Roman"/>
          <w:szCs w:val="24"/>
        </w:rPr>
        <w:t>Α</w:t>
      </w:r>
      <w:r w:rsidR="00A41AA0">
        <w:rPr>
          <w:rFonts w:eastAsia="Times New Roman" w:cs="Times New Roman"/>
          <w:szCs w:val="24"/>
        </w:rPr>
        <w:t>ΑΔ</w:t>
      </w:r>
      <w:r w:rsidR="00A41AA0" w:rsidRPr="00516BC1">
        <w:rPr>
          <w:rFonts w:eastAsia="Times New Roman" w:cs="Times New Roman"/>
          <w:szCs w:val="24"/>
        </w:rPr>
        <w:t>Ε</w:t>
      </w:r>
      <w:r>
        <w:rPr>
          <w:rFonts w:eastAsia="Times New Roman" w:cs="Times New Roman"/>
          <w:szCs w:val="24"/>
        </w:rPr>
        <w:t>,</w:t>
      </w:r>
      <w:r w:rsidRPr="00516BC1">
        <w:rPr>
          <w:rFonts w:eastAsia="Times New Roman" w:cs="Times New Roman"/>
          <w:szCs w:val="24"/>
        </w:rPr>
        <w:t xml:space="preserve"> αλλά είναι κάποιος άλλος φορέας</w:t>
      </w:r>
      <w:r>
        <w:rPr>
          <w:rFonts w:eastAsia="Times New Roman" w:cs="Times New Roman"/>
          <w:szCs w:val="24"/>
        </w:rPr>
        <w:t>;</w:t>
      </w:r>
    </w:p>
    <w:p w14:paraId="576A9451" w14:textId="77777777" w:rsidR="00880DB2" w:rsidRDefault="00862A8A">
      <w:pPr>
        <w:spacing w:line="600" w:lineRule="auto"/>
        <w:ind w:firstLine="720"/>
        <w:jc w:val="both"/>
        <w:rPr>
          <w:rFonts w:eastAsia="Times New Roman" w:cs="Times New Roman"/>
          <w:szCs w:val="24"/>
        </w:rPr>
      </w:pPr>
      <w:r w:rsidRPr="00323A8A">
        <w:rPr>
          <w:rFonts w:eastAsia="Times New Roman" w:cs="Times New Roman"/>
          <w:b/>
          <w:szCs w:val="24"/>
        </w:rPr>
        <w:t>ΚΩΝΣΤΑΝΤΙΝΟΣ ΧΗΤΑΣ:</w:t>
      </w:r>
      <w:r w:rsidRPr="00323A8A">
        <w:rPr>
          <w:rFonts w:eastAsia="Times New Roman" w:cs="Times New Roman"/>
          <w:szCs w:val="24"/>
        </w:rPr>
        <w:t xml:space="preserve"> </w:t>
      </w:r>
      <w:r>
        <w:rPr>
          <w:rFonts w:eastAsia="Times New Roman" w:cs="Times New Roman"/>
          <w:szCs w:val="24"/>
        </w:rPr>
        <w:t>Το κράτος! Η Κυβέρνηση!</w:t>
      </w:r>
    </w:p>
    <w:p w14:paraId="576A9452" w14:textId="77777777" w:rsidR="00880DB2" w:rsidRDefault="00862A8A">
      <w:pPr>
        <w:spacing w:line="600" w:lineRule="auto"/>
        <w:ind w:firstLine="720"/>
        <w:jc w:val="both"/>
        <w:rPr>
          <w:rFonts w:eastAsia="Times New Roman" w:cs="Times New Roman"/>
          <w:szCs w:val="24"/>
        </w:rPr>
      </w:pPr>
      <w:r w:rsidRPr="00323A8A">
        <w:rPr>
          <w:rFonts w:eastAsia="Times New Roman" w:cs="Times New Roman"/>
          <w:b/>
          <w:szCs w:val="24"/>
        </w:rPr>
        <w:lastRenderedPageBreak/>
        <w:t>ΚΩΝΣΤΑΝΤΙΝΟΣ ΤΣΙΑΡΑΣ (Υπουργός Αγροτικής Ανάπτυξης και Τροφίμων):</w:t>
      </w:r>
      <w:r w:rsidRPr="00323A8A">
        <w:rPr>
          <w:rFonts w:eastAsia="Times New Roman" w:cs="Times New Roman"/>
          <w:szCs w:val="24"/>
        </w:rPr>
        <w:t xml:space="preserve"> </w:t>
      </w:r>
      <w:r>
        <w:rPr>
          <w:rFonts w:eastAsia="Times New Roman" w:cs="Times New Roman"/>
          <w:szCs w:val="24"/>
        </w:rPr>
        <w:t xml:space="preserve">Μάλλον </w:t>
      </w:r>
      <w:r w:rsidRPr="00516BC1">
        <w:rPr>
          <w:rFonts w:eastAsia="Times New Roman" w:cs="Times New Roman"/>
          <w:szCs w:val="24"/>
        </w:rPr>
        <w:t>δεν μιλάμε στην ίδια γλώσσα</w:t>
      </w:r>
      <w:r>
        <w:rPr>
          <w:rFonts w:eastAsia="Times New Roman" w:cs="Times New Roman"/>
          <w:szCs w:val="24"/>
        </w:rPr>
        <w:t>,</w:t>
      </w:r>
      <w:r w:rsidRPr="00516BC1">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Χήτα</w:t>
      </w:r>
      <w:proofErr w:type="spellEnd"/>
      <w:r>
        <w:rPr>
          <w:rFonts w:eastAsia="Times New Roman" w:cs="Times New Roman"/>
          <w:szCs w:val="24"/>
        </w:rPr>
        <w:t>.</w:t>
      </w:r>
      <w:r w:rsidRPr="00516BC1">
        <w:rPr>
          <w:rFonts w:eastAsia="Times New Roman" w:cs="Times New Roman"/>
          <w:szCs w:val="24"/>
        </w:rPr>
        <w:t xml:space="preserve"> Αν έχετε μια συγκεκριμένη πρόταση να μου την πείτε</w:t>
      </w:r>
      <w:r>
        <w:rPr>
          <w:rFonts w:eastAsia="Times New Roman" w:cs="Times New Roman"/>
          <w:szCs w:val="24"/>
        </w:rPr>
        <w:t>.</w:t>
      </w:r>
    </w:p>
    <w:p w14:paraId="576A9453" w14:textId="77777777" w:rsidR="00880DB2" w:rsidRDefault="00862A8A">
      <w:pPr>
        <w:spacing w:line="600" w:lineRule="auto"/>
        <w:ind w:firstLine="720"/>
        <w:jc w:val="both"/>
        <w:rPr>
          <w:rFonts w:eastAsia="Times New Roman" w:cs="Times New Roman"/>
          <w:szCs w:val="24"/>
        </w:rPr>
      </w:pPr>
      <w:r w:rsidRPr="00323A8A">
        <w:rPr>
          <w:rFonts w:eastAsia="Times New Roman" w:cs="Times New Roman"/>
          <w:b/>
          <w:szCs w:val="24"/>
        </w:rPr>
        <w:t xml:space="preserve">ΠΡΟΕΔΡΕΥΩΝ (Ιωάννης </w:t>
      </w:r>
      <w:proofErr w:type="spellStart"/>
      <w:r w:rsidRPr="00323A8A">
        <w:rPr>
          <w:rFonts w:eastAsia="Times New Roman" w:cs="Times New Roman"/>
          <w:b/>
          <w:szCs w:val="24"/>
        </w:rPr>
        <w:t>Πλακιωτάκης</w:t>
      </w:r>
      <w:proofErr w:type="spellEnd"/>
      <w:r w:rsidRPr="00323A8A">
        <w:rPr>
          <w:rFonts w:eastAsia="Times New Roman" w:cs="Times New Roman"/>
          <w:b/>
          <w:szCs w:val="24"/>
        </w:rPr>
        <w:t>):</w:t>
      </w:r>
      <w:r w:rsidRPr="00323A8A">
        <w:rPr>
          <w:rFonts w:eastAsia="Times New Roman" w:cs="Times New Roman"/>
          <w:szCs w:val="24"/>
        </w:rPr>
        <w:t xml:space="preserve"> </w:t>
      </w:r>
      <w:r>
        <w:rPr>
          <w:rFonts w:eastAsia="Times New Roman" w:cs="Times New Roman"/>
          <w:szCs w:val="24"/>
        </w:rPr>
        <w:t>Παρακαλώ, παρακαλώ. Ήρεμα.</w:t>
      </w:r>
    </w:p>
    <w:p w14:paraId="576A9454" w14:textId="77777777" w:rsidR="00880DB2" w:rsidRDefault="00862A8A">
      <w:pPr>
        <w:spacing w:line="600" w:lineRule="auto"/>
        <w:ind w:firstLine="720"/>
        <w:jc w:val="both"/>
        <w:rPr>
          <w:rFonts w:eastAsia="Times New Roman" w:cs="Times New Roman"/>
          <w:szCs w:val="24"/>
        </w:rPr>
      </w:pPr>
      <w:r w:rsidRPr="00323A8A">
        <w:rPr>
          <w:rFonts w:eastAsia="Times New Roman" w:cs="Times New Roman"/>
          <w:b/>
          <w:szCs w:val="24"/>
        </w:rPr>
        <w:t>ΚΩΝΣΤΑΝΤΙΝΟΣ ΤΣΙΑΡΑΣ (Υπουργός Αγροτικής Ανάπτυξης και Τροφίμων):</w:t>
      </w:r>
      <w:r w:rsidRPr="00323A8A">
        <w:rPr>
          <w:rFonts w:eastAsia="Times New Roman" w:cs="Times New Roman"/>
          <w:szCs w:val="24"/>
        </w:rPr>
        <w:t xml:space="preserve"> </w:t>
      </w:r>
      <w:r w:rsidRPr="00516BC1">
        <w:rPr>
          <w:rFonts w:eastAsia="Times New Roman" w:cs="Times New Roman"/>
          <w:szCs w:val="24"/>
        </w:rPr>
        <w:t>Διότι όλα αυτά τα οποία λέγονται εδώ αυτή τη στιγμή</w:t>
      </w:r>
      <w:r>
        <w:rPr>
          <w:rFonts w:eastAsia="Times New Roman" w:cs="Times New Roman"/>
          <w:szCs w:val="24"/>
        </w:rPr>
        <w:t xml:space="preserve"> είναι μόνο </w:t>
      </w:r>
      <w:r w:rsidRPr="00516BC1">
        <w:rPr>
          <w:rFonts w:eastAsia="Times New Roman" w:cs="Times New Roman"/>
          <w:szCs w:val="24"/>
        </w:rPr>
        <w:t>για να λέγονται</w:t>
      </w:r>
      <w:r>
        <w:rPr>
          <w:rFonts w:eastAsia="Times New Roman" w:cs="Times New Roman"/>
          <w:szCs w:val="24"/>
        </w:rPr>
        <w:t>,</w:t>
      </w:r>
      <w:r w:rsidRPr="00516BC1">
        <w:rPr>
          <w:rFonts w:eastAsia="Times New Roman" w:cs="Times New Roman"/>
          <w:szCs w:val="24"/>
        </w:rPr>
        <w:t xml:space="preserve"> χωρίς να υπάρχει καμία αληθινή και ειλικρινής προσέγγιση στο ζήτημα</w:t>
      </w:r>
      <w:r>
        <w:rPr>
          <w:rFonts w:eastAsia="Times New Roman" w:cs="Times New Roman"/>
          <w:szCs w:val="24"/>
        </w:rPr>
        <w:t>.</w:t>
      </w:r>
    </w:p>
    <w:p w14:paraId="576A9455" w14:textId="77777777"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Η Κυβέρνηση λύνει το συγκεκριμένο θέμα</w:t>
      </w:r>
      <w:r>
        <w:rPr>
          <w:rFonts w:eastAsia="Times New Roman" w:cs="Times New Roman"/>
          <w:szCs w:val="24"/>
        </w:rPr>
        <w:t>,</w:t>
      </w:r>
      <w:r w:rsidRPr="00516BC1">
        <w:rPr>
          <w:rFonts w:eastAsia="Times New Roman" w:cs="Times New Roman"/>
          <w:szCs w:val="24"/>
        </w:rPr>
        <w:t xml:space="preserve"> μεταφέροντας ουσιαστικά τη λειτουργία του ΟΠΕΚΕΠΕ κάτω από τον έλεγχο</w:t>
      </w:r>
      <w:r>
        <w:rPr>
          <w:rFonts w:eastAsia="Times New Roman" w:cs="Times New Roman"/>
          <w:szCs w:val="24"/>
        </w:rPr>
        <w:t>, τον</w:t>
      </w:r>
      <w:r w:rsidRPr="00516BC1">
        <w:rPr>
          <w:rFonts w:eastAsia="Times New Roman" w:cs="Times New Roman"/>
          <w:szCs w:val="24"/>
        </w:rPr>
        <w:t xml:space="preserve"> πραγματικά σοβαρό έλεγχο </w:t>
      </w:r>
      <w:r>
        <w:rPr>
          <w:rFonts w:eastAsia="Times New Roman" w:cs="Times New Roman"/>
          <w:szCs w:val="24"/>
        </w:rPr>
        <w:t>της ΑΑΔΕ.</w:t>
      </w:r>
    </w:p>
    <w:p w14:paraId="576A9456" w14:textId="77777777"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Αν δεν θέλετε να γίνει αυτό</w:t>
      </w:r>
      <w:r>
        <w:rPr>
          <w:rFonts w:eastAsia="Times New Roman" w:cs="Times New Roman"/>
          <w:szCs w:val="24"/>
        </w:rPr>
        <w:t>,</w:t>
      </w:r>
      <w:r w:rsidRPr="00516BC1">
        <w:rPr>
          <w:rFonts w:eastAsia="Times New Roman" w:cs="Times New Roman"/>
          <w:szCs w:val="24"/>
        </w:rPr>
        <w:t xml:space="preserve"> όχι μόνο βρίσκε</w:t>
      </w:r>
      <w:r>
        <w:rPr>
          <w:rFonts w:eastAsia="Times New Roman" w:cs="Times New Roman"/>
          <w:szCs w:val="24"/>
        </w:rPr>
        <w:t>στε</w:t>
      </w:r>
      <w:r w:rsidRPr="00516BC1">
        <w:rPr>
          <w:rFonts w:eastAsia="Times New Roman" w:cs="Times New Roman"/>
          <w:szCs w:val="24"/>
        </w:rPr>
        <w:t xml:space="preserve"> σε μια αντίφαση</w:t>
      </w:r>
      <w:r>
        <w:rPr>
          <w:rFonts w:eastAsia="Times New Roman" w:cs="Times New Roman"/>
          <w:szCs w:val="24"/>
        </w:rPr>
        <w:t>,</w:t>
      </w:r>
      <w:r w:rsidRPr="00516BC1">
        <w:rPr>
          <w:rFonts w:eastAsia="Times New Roman" w:cs="Times New Roman"/>
          <w:szCs w:val="24"/>
        </w:rPr>
        <w:t xml:space="preserve"> αλλά πρέπει να βγείτε και να πείτε ότι </w:t>
      </w:r>
      <w:r>
        <w:rPr>
          <w:rFonts w:eastAsia="Times New Roman" w:cs="Times New Roman"/>
          <w:szCs w:val="24"/>
        </w:rPr>
        <w:t>«</w:t>
      </w:r>
      <w:r w:rsidRPr="00516BC1">
        <w:rPr>
          <w:rFonts w:eastAsia="Times New Roman" w:cs="Times New Roman"/>
          <w:szCs w:val="24"/>
        </w:rPr>
        <w:t>εμείς δεν θέλουμε ελέγχους</w:t>
      </w:r>
      <w:r>
        <w:rPr>
          <w:rFonts w:eastAsia="Times New Roman" w:cs="Times New Roman"/>
          <w:szCs w:val="24"/>
        </w:rPr>
        <w:t>».</w:t>
      </w:r>
      <w:r w:rsidRPr="00516BC1">
        <w:rPr>
          <w:rFonts w:eastAsia="Times New Roman" w:cs="Times New Roman"/>
          <w:szCs w:val="24"/>
        </w:rPr>
        <w:t xml:space="preserve"> Διότι </w:t>
      </w:r>
      <w:r>
        <w:rPr>
          <w:rFonts w:eastAsia="Times New Roman" w:cs="Times New Roman"/>
          <w:szCs w:val="24"/>
        </w:rPr>
        <w:t xml:space="preserve">με </w:t>
      </w:r>
      <w:r w:rsidRPr="00516BC1">
        <w:rPr>
          <w:rFonts w:eastAsia="Times New Roman" w:cs="Times New Roman"/>
          <w:szCs w:val="24"/>
        </w:rPr>
        <w:t xml:space="preserve">αυτό ισοδυναμεί </w:t>
      </w:r>
      <w:r>
        <w:rPr>
          <w:rFonts w:eastAsia="Times New Roman" w:cs="Times New Roman"/>
          <w:szCs w:val="24"/>
        </w:rPr>
        <w:t xml:space="preserve">η </w:t>
      </w:r>
      <w:r w:rsidRPr="00516BC1">
        <w:rPr>
          <w:rFonts w:eastAsia="Times New Roman" w:cs="Times New Roman"/>
          <w:szCs w:val="24"/>
        </w:rPr>
        <w:t>άρνησ</w:t>
      </w:r>
      <w:r>
        <w:rPr>
          <w:rFonts w:eastAsia="Times New Roman" w:cs="Times New Roman"/>
          <w:szCs w:val="24"/>
        </w:rPr>
        <w:t>ή</w:t>
      </w:r>
      <w:r w:rsidRPr="00516BC1">
        <w:rPr>
          <w:rFonts w:eastAsia="Times New Roman" w:cs="Times New Roman"/>
          <w:szCs w:val="24"/>
        </w:rPr>
        <w:t xml:space="preserve"> </w:t>
      </w:r>
      <w:r>
        <w:rPr>
          <w:rFonts w:eastAsia="Times New Roman" w:cs="Times New Roman"/>
          <w:szCs w:val="24"/>
        </w:rPr>
        <w:t>σας.</w:t>
      </w:r>
      <w:r w:rsidRPr="00516BC1">
        <w:rPr>
          <w:rFonts w:eastAsia="Times New Roman" w:cs="Times New Roman"/>
          <w:szCs w:val="24"/>
        </w:rPr>
        <w:t xml:space="preserve"> Δεν ισοδυναμεί με κάτι άλλο</w:t>
      </w:r>
      <w:r>
        <w:rPr>
          <w:rFonts w:eastAsia="Times New Roman" w:cs="Times New Roman"/>
          <w:szCs w:val="24"/>
        </w:rPr>
        <w:t>.</w:t>
      </w:r>
      <w:r w:rsidRPr="00516BC1">
        <w:rPr>
          <w:rFonts w:eastAsia="Times New Roman" w:cs="Times New Roman"/>
          <w:szCs w:val="24"/>
        </w:rPr>
        <w:t xml:space="preserve"> Αυτή είναι η πραγματικότητα και πρέπει να το κατανοήσουμε όλοι</w:t>
      </w:r>
      <w:r>
        <w:rPr>
          <w:rFonts w:eastAsia="Times New Roman" w:cs="Times New Roman"/>
          <w:szCs w:val="24"/>
        </w:rPr>
        <w:t>.</w:t>
      </w:r>
    </w:p>
    <w:p w14:paraId="576A9457" w14:textId="174265F5"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Το ποιος είναι προσχηματικό</w:t>
      </w:r>
      <w:r>
        <w:rPr>
          <w:rFonts w:eastAsia="Times New Roman" w:cs="Times New Roman"/>
          <w:szCs w:val="24"/>
        </w:rPr>
        <w:t>ς</w:t>
      </w:r>
      <w:r w:rsidRPr="00516BC1">
        <w:rPr>
          <w:rFonts w:eastAsia="Times New Roman" w:cs="Times New Roman"/>
          <w:szCs w:val="24"/>
        </w:rPr>
        <w:t xml:space="preserve"> και υποκριτικό</w:t>
      </w:r>
      <w:r>
        <w:rPr>
          <w:rFonts w:eastAsia="Times New Roman" w:cs="Times New Roman"/>
          <w:szCs w:val="24"/>
        </w:rPr>
        <w:t>ς</w:t>
      </w:r>
      <w:r w:rsidRPr="00516BC1">
        <w:rPr>
          <w:rFonts w:eastAsia="Times New Roman" w:cs="Times New Roman"/>
          <w:szCs w:val="24"/>
        </w:rPr>
        <w:t xml:space="preserve"> διάλογο</w:t>
      </w:r>
      <w:r>
        <w:rPr>
          <w:rFonts w:eastAsia="Times New Roman" w:cs="Times New Roman"/>
          <w:szCs w:val="24"/>
        </w:rPr>
        <w:t xml:space="preserve">ς, </w:t>
      </w:r>
      <w:r w:rsidRPr="00516BC1">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γ</w:t>
      </w:r>
      <w:r w:rsidRPr="00516BC1">
        <w:rPr>
          <w:rFonts w:eastAsia="Times New Roman" w:cs="Times New Roman"/>
          <w:szCs w:val="24"/>
        </w:rPr>
        <w:t>ια τον οποίο μιλήσα</w:t>
      </w:r>
      <w:r>
        <w:rPr>
          <w:rFonts w:eastAsia="Times New Roman" w:cs="Times New Roman"/>
          <w:szCs w:val="24"/>
        </w:rPr>
        <w:t>τ</w:t>
      </w:r>
      <w:r w:rsidRPr="00516BC1">
        <w:rPr>
          <w:rFonts w:eastAsia="Times New Roman" w:cs="Times New Roman"/>
          <w:szCs w:val="24"/>
        </w:rPr>
        <w:t>ε νωρίτερα</w:t>
      </w:r>
      <w:r>
        <w:rPr>
          <w:rFonts w:eastAsia="Times New Roman" w:cs="Times New Roman"/>
          <w:szCs w:val="24"/>
        </w:rPr>
        <w:t>,</w:t>
      </w:r>
      <w:r w:rsidRPr="00516BC1">
        <w:rPr>
          <w:rFonts w:eastAsia="Times New Roman" w:cs="Times New Roman"/>
          <w:szCs w:val="24"/>
        </w:rPr>
        <w:t xml:space="preserve"> μάλλον θα πρέπει να το απαντήσετε όταν κληθεί</w:t>
      </w:r>
      <w:r>
        <w:rPr>
          <w:rFonts w:eastAsia="Times New Roman" w:cs="Times New Roman"/>
          <w:szCs w:val="24"/>
        </w:rPr>
        <w:t>τε</w:t>
      </w:r>
      <w:r w:rsidRPr="00516BC1">
        <w:rPr>
          <w:rFonts w:eastAsia="Times New Roman" w:cs="Times New Roman"/>
          <w:szCs w:val="24"/>
        </w:rPr>
        <w:t xml:space="preserve"> στη διακομματική κοινοβουλευτική επιτροπή</w:t>
      </w:r>
      <w:r>
        <w:rPr>
          <w:rFonts w:eastAsia="Times New Roman" w:cs="Times New Roman"/>
          <w:szCs w:val="24"/>
        </w:rPr>
        <w:t>,</w:t>
      </w:r>
      <w:r w:rsidRPr="00516BC1">
        <w:rPr>
          <w:rFonts w:eastAsia="Times New Roman" w:cs="Times New Roman"/>
          <w:szCs w:val="24"/>
        </w:rPr>
        <w:t xml:space="preserve"> την οποία </w:t>
      </w:r>
      <w:r>
        <w:rPr>
          <w:rFonts w:eastAsia="Times New Roman" w:cs="Times New Roman"/>
          <w:szCs w:val="24"/>
        </w:rPr>
        <w:t xml:space="preserve">ανακοίνωσε </w:t>
      </w:r>
      <w:r>
        <w:rPr>
          <w:rFonts w:eastAsia="Times New Roman" w:cs="Times New Roman"/>
          <w:szCs w:val="24"/>
        </w:rPr>
        <w:lastRenderedPageBreak/>
        <w:t>ο</w:t>
      </w:r>
      <w:r w:rsidRPr="00516BC1">
        <w:rPr>
          <w:rFonts w:eastAsia="Times New Roman" w:cs="Times New Roman"/>
          <w:szCs w:val="24"/>
        </w:rPr>
        <w:t xml:space="preserve"> Πρωθυπουργός της χώρας</w:t>
      </w:r>
      <w:r>
        <w:rPr>
          <w:rFonts w:eastAsia="Times New Roman" w:cs="Times New Roman"/>
          <w:szCs w:val="24"/>
        </w:rPr>
        <w:t>.</w:t>
      </w:r>
      <w:r w:rsidRPr="00516BC1">
        <w:rPr>
          <w:rFonts w:eastAsia="Times New Roman" w:cs="Times New Roman"/>
          <w:szCs w:val="24"/>
        </w:rPr>
        <w:t xml:space="preserve"> Αν πιστεύετε </w:t>
      </w:r>
      <w:r>
        <w:rPr>
          <w:rFonts w:eastAsia="Times New Roman" w:cs="Times New Roman"/>
          <w:szCs w:val="24"/>
        </w:rPr>
        <w:t xml:space="preserve">ότι </w:t>
      </w:r>
      <w:r w:rsidRPr="00516BC1">
        <w:rPr>
          <w:rFonts w:eastAsia="Times New Roman" w:cs="Times New Roman"/>
          <w:szCs w:val="24"/>
        </w:rPr>
        <w:t>τα προβλήματα του πρωτογενούς τομέα είναι αυτής της περιόδου</w:t>
      </w:r>
      <w:r>
        <w:rPr>
          <w:rFonts w:eastAsia="Times New Roman" w:cs="Times New Roman"/>
          <w:szCs w:val="24"/>
        </w:rPr>
        <w:t xml:space="preserve"> ή </w:t>
      </w:r>
      <w:r w:rsidR="0036245C">
        <w:rPr>
          <w:rFonts w:eastAsia="Times New Roman" w:cs="Times New Roman"/>
          <w:szCs w:val="24"/>
        </w:rPr>
        <w:t>ε</w:t>
      </w:r>
      <w:r w:rsidR="0036245C" w:rsidRPr="00516BC1">
        <w:rPr>
          <w:rFonts w:eastAsia="Times New Roman" w:cs="Times New Roman"/>
          <w:szCs w:val="24"/>
        </w:rPr>
        <w:t>ν</w:t>
      </w:r>
      <w:r w:rsidR="00A41AA0">
        <w:rPr>
          <w:rFonts w:eastAsia="Times New Roman" w:cs="Times New Roman"/>
          <w:szCs w:val="24"/>
        </w:rPr>
        <w:t xml:space="preserve"> </w:t>
      </w:r>
      <w:r w:rsidR="0036245C" w:rsidRPr="00516BC1">
        <w:rPr>
          <w:rFonts w:eastAsia="Times New Roman" w:cs="Times New Roman"/>
          <w:szCs w:val="24"/>
        </w:rPr>
        <w:t>όψει</w:t>
      </w:r>
      <w:r w:rsidRPr="00516BC1">
        <w:rPr>
          <w:rFonts w:eastAsia="Times New Roman" w:cs="Times New Roman"/>
          <w:szCs w:val="24"/>
        </w:rPr>
        <w:t xml:space="preserve"> της νέας προγραμματικής περιόδου που ανέφερε ο κ</w:t>
      </w:r>
      <w:r>
        <w:rPr>
          <w:rFonts w:eastAsia="Times New Roman" w:cs="Times New Roman"/>
          <w:szCs w:val="24"/>
        </w:rPr>
        <w:t>.</w:t>
      </w:r>
      <w:r w:rsidRPr="00516BC1">
        <w:rPr>
          <w:rFonts w:eastAsia="Times New Roman" w:cs="Times New Roman"/>
          <w:szCs w:val="24"/>
        </w:rPr>
        <w:t xml:space="preserve"> Παππάς</w:t>
      </w:r>
      <w:r>
        <w:rPr>
          <w:rFonts w:eastAsia="Times New Roman" w:cs="Times New Roman"/>
          <w:szCs w:val="24"/>
        </w:rPr>
        <w:t>,</w:t>
      </w:r>
      <w:r w:rsidRPr="00516BC1">
        <w:rPr>
          <w:rFonts w:eastAsia="Times New Roman" w:cs="Times New Roman"/>
          <w:szCs w:val="24"/>
        </w:rPr>
        <w:t xml:space="preserve"> θα σας πω ότι δεν είναι έτσι και ότι αυτή είναι μια πραγματικότητα η οποία νομοτελειακά επαναλαμβάνεται</w:t>
      </w:r>
      <w:r>
        <w:rPr>
          <w:rFonts w:eastAsia="Times New Roman" w:cs="Times New Roman"/>
          <w:szCs w:val="24"/>
        </w:rPr>
        <w:t>.</w:t>
      </w:r>
      <w:r w:rsidRPr="00516BC1">
        <w:rPr>
          <w:rFonts w:eastAsia="Times New Roman" w:cs="Times New Roman"/>
          <w:szCs w:val="24"/>
        </w:rPr>
        <w:t xml:space="preserve"> Αν θέλετε να ξεχάσετε τι έχει συμβεί όλα τα προηγούμενα χρόνια</w:t>
      </w:r>
      <w:r>
        <w:rPr>
          <w:rFonts w:eastAsia="Times New Roman" w:cs="Times New Roman"/>
          <w:szCs w:val="24"/>
        </w:rPr>
        <w:t>,</w:t>
      </w:r>
      <w:r w:rsidRPr="00516BC1">
        <w:rPr>
          <w:rFonts w:eastAsia="Times New Roman" w:cs="Times New Roman"/>
          <w:szCs w:val="24"/>
        </w:rPr>
        <w:t xml:space="preserve"> πόσες μεγάλες προκλήσεις και πόσ</w:t>
      </w:r>
      <w:r>
        <w:rPr>
          <w:rFonts w:eastAsia="Times New Roman" w:cs="Times New Roman"/>
          <w:szCs w:val="24"/>
        </w:rPr>
        <w:t>α</w:t>
      </w:r>
      <w:r w:rsidRPr="00516BC1">
        <w:rPr>
          <w:rFonts w:eastAsia="Times New Roman" w:cs="Times New Roman"/>
          <w:szCs w:val="24"/>
        </w:rPr>
        <w:t xml:space="preserve"> μεγάλα προβλήματα κλήθηκαν να αντιμετωπίσουν όλες οι κυβερνήσεις και θέλετε να κλείνετε τα μάτια </w:t>
      </w:r>
      <w:r>
        <w:rPr>
          <w:rFonts w:eastAsia="Times New Roman" w:cs="Times New Roman"/>
          <w:szCs w:val="24"/>
        </w:rPr>
        <w:t>σας σε</w:t>
      </w:r>
      <w:r w:rsidRPr="00516BC1">
        <w:rPr>
          <w:rFonts w:eastAsia="Times New Roman" w:cs="Times New Roman"/>
          <w:szCs w:val="24"/>
        </w:rPr>
        <w:t xml:space="preserve"> αυτό </w:t>
      </w:r>
      <w:r>
        <w:rPr>
          <w:rFonts w:eastAsia="Times New Roman" w:cs="Times New Roman"/>
          <w:szCs w:val="24"/>
        </w:rPr>
        <w:t>και</w:t>
      </w:r>
      <w:r w:rsidRPr="00516BC1">
        <w:rPr>
          <w:rFonts w:eastAsia="Times New Roman" w:cs="Times New Roman"/>
          <w:szCs w:val="24"/>
        </w:rPr>
        <w:t xml:space="preserve"> αν πιστεύετε ότι αυτό δεν θα επαναληφθεί στο </w:t>
      </w:r>
      <w:r>
        <w:rPr>
          <w:rFonts w:eastAsia="Times New Roman" w:cs="Times New Roman"/>
          <w:szCs w:val="24"/>
        </w:rPr>
        <w:t>μέλλον, μ</w:t>
      </w:r>
      <w:r w:rsidRPr="00516BC1">
        <w:rPr>
          <w:rFonts w:eastAsia="Times New Roman" w:cs="Times New Roman"/>
          <w:szCs w:val="24"/>
        </w:rPr>
        <w:t xml:space="preserve">ην </w:t>
      </w:r>
      <w:r>
        <w:rPr>
          <w:rFonts w:eastAsia="Times New Roman" w:cs="Times New Roman"/>
          <w:szCs w:val="24"/>
        </w:rPr>
        <w:t xml:space="preserve">συμμετέχετε ούτε </w:t>
      </w:r>
      <w:r w:rsidRPr="00516BC1">
        <w:rPr>
          <w:rFonts w:eastAsia="Times New Roman" w:cs="Times New Roman"/>
          <w:szCs w:val="24"/>
        </w:rPr>
        <w:t>στη διακομματική επιτροπή</w:t>
      </w:r>
      <w:r>
        <w:rPr>
          <w:rFonts w:eastAsia="Times New Roman" w:cs="Times New Roman"/>
          <w:szCs w:val="24"/>
        </w:rPr>
        <w:t>, α</w:t>
      </w:r>
      <w:r w:rsidRPr="00516BC1">
        <w:rPr>
          <w:rFonts w:eastAsia="Times New Roman" w:cs="Times New Roman"/>
          <w:szCs w:val="24"/>
        </w:rPr>
        <w:t>ν πιστεύετε ότι έτσι λύνονται τα προβλήματα</w:t>
      </w:r>
      <w:r>
        <w:rPr>
          <w:rFonts w:eastAsia="Times New Roman" w:cs="Times New Roman"/>
          <w:szCs w:val="24"/>
        </w:rPr>
        <w:t xml:space="preserve">. </w:t>
      </w:r>
      <w:r w:rsidRPr="00516BC1">
        <w:rPr>
          <w:rFonts w:eastAsia="Times New Roman" w:cs="Times New Roman"/>
          <w:szCs w:val="24"/>
        </w:rPr>
        <w:t>Διότι αυτή τη στιγμή εγώ αφορισμούς ακούω και αρνήσεις ακούω</w:t>
      </w:r>
      <w:r>
        <w:rPr>
          <w:rFonts w:eastAsia="Times New Roman" w:cs="Times New Roman"/>
          <w:szCs w:val="24"/>
        </w:rPr>
        <w:t>.</w:t>
      </w:r>
      <w:r w:rsidRPr="00516BC1">
        <w:rPr>
          <w:rFonts w:eastAsia="Times New Roman" w:cs="Times New Roman"/>
          <w:szCs w:val="24"/>
        </w:rPr>
        <w:t xml:space="preserve"> Δεν ακούω κάτι ουσιαστικό</w:t>
      </w:r>
      <w:r>
        <w:rPr>
          <w:rFonts w:eastAsia="Times New Roman" w:cs="Times New Roman"/>
          <w:szCs w:val="24"/>
        </w:rPr>
        <w:t>.</w:t>
      </w:r>
      <w:r w:rsidRPr="00516BC1">
        <w:rPr>
          <w:rFonts w:eastAsia="Times New Roman" w:cs="Times New Roman"/>
          <w:szCs w:val="24"/>
        </w:rPr>
        <w:t xml:space="preserve"> Θα μιλήσουμε για την προοπτική σε λίγο</w:t>
      </w:r>
      <w:r>
        <w:rPr>
          <w:rFonts w:eastAsia="Times New Roman" w:cs="Times New Roman"/>
          <w:szCs w:val="24"/>
        </w:rPr>
        <w:t>.</w:t>
      </w:r>
    </w:p>
    <w:p w14:paraId="576A945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Παππά, δεν είστε </w:t>
      </w:r>
      <w:r w:rsidRPr="00516BC1">
        <w:rPr>
          <w:rFonts w:eastAsia="Times New Roman" w:cs="Times New Roman"/>
          <w:szCs w:val="24"/>
        </w:rPr>
        <w:t>καλά ενημερωμένος</w:t>
      </w:r>
      <w:r>
        <w:rPr>
          <w:rFonts w:eastAsia="Times New Roman" w:cs="Times New Roman"/>
          <w:szCs w:val="24"/>
        </w:rPr>
        <w:t xml:space="preserve">. </w:t>
      </w:r>
      <w:r w:rsidRPr="00516BC1">
        <w:rPr>
          <w:rFonts w:eastAsia="Times New Roman" w:cs="Times New Roman"/>
          <w:szCs w:val="24"/>
        </w:rPr>
        <w:t>Για τον προϋπολογισμό που αφορά στο Υπουργείο Αγροτικής Ανάπτυξης</w:t>
      </w:r>
      <w:r>
        <w:rPr>
          <w:rFonts w:eastAsia="Times New Roman" w:cs="Times New Roman"/>
          <w:szCs w:val="24"/>
        </w:rPr>
        <w:t xml:space="preserve"> δ</w:t>
      </w:r>
      <w:r w:rsidRPr="00516BC1">
        <w:rPr>
          <w:rFonts w:eastAsia="Times New Roman" w:cs="Times New Roman"/>
          <w:szCs w:val="24"/>
        </w:rPr>
        <w:t>εν είστε καλά ενημερωμένος</w:t>
      </w:r>
      <w:r>
        <w:rPr>
          <w:rFonts w:eastAsia="Times New Roman" w:cs="Times New Roman"/>
          <w:szCs w:val="24"/>
        </w:rPr>
        <w:t>.</w:t>
      </w:r>
    </w:p>
    <w:p w14:paraId="576A9459" w14:textId="77777777" w:rsidR="00880DB2" w:rsidRDefault="00862A8A">
      <w:pPr>
        <w:spacing w:line="600" w:lineRule="auto"/>
        <w:ind w:firstLine="720"/>
        <w:jc w:val="both"/>
        <w:rPr>
          <w:rFonts w:eastAsia="Times New Roman" w:cs="Times New Roman"/>
          <w:szCs w:val="24"/>
        </w:rPr>
      </w:pPr>
      <w:r w:rsidRPr="008A154B">
        <w:rPr>
          <w:rFonts w:eastAsia="Times New Roman" w:cs="Times New Roman"/>
          <w:b/>
          <w:szCs w:val="24"/>
        </w:rPr>
        <w:t>ΝΙΚΟΛΑΟΣ ΠΑΠΠΑΣ:</w:t>
      </w:r>
      <w:r w:rsidRPr="008A154B">
        <w:rPr>
          <w:rFonts w:eastAsia="Times New Roman" w:cs="Times New Roman"/>
          <w:szCs w:val="24"/>
        </w:rPr>
        <w:t xml:space="preserve"> </w:t>
      </w:r>
      <w:r>
        <w:rPr>
          <w:rFonts w:eastAsia="Times New Roman" w:cs="Times New Roman"/>
          <w:szCs w:val="24"/>
        </w:rPr>
        <w:t xml:space="preserve">Εγώ; </w:t>
      </w:r>
    </w:p>
    <w:p w14:paraId="576A945A" w14:textId="398D85A6" w:rsidR="00880DB2" w:rsidRDefault="00862A8A">
      <w:pPr>
        <w:spacing w:line="600" w:lineRule="auto"/>
        <w:ind w:firstLine="720"/>
        <w:jc w:val="both"/>
        <w:rPr>
          <w:rFonts w:eastAsia="Times New Roman" w:cs="Times New Roman"/>
          <w:szCs w:val="24"/>
        </w:rPr>
      </w:pPr>
      <w:r w:rsidRPr="008A154B">
        <w:rPr>
          <w:rFonts w:eastAsia="Times New Roman" w:cs="Times New Roman"/>
          <w:b/>
          <w:szCs w:val="24"/>
        </w:rPr>
        <w:t>ΚΩΝΣΤΑΝΤΙΝΟΣ ΤΣΙΑΡΑΣ (Υπουργός Αγροτικής Ανάπτυξης και Τροφίμων):</w:t>
      </w:r>
      <w:r w:rsidRPr="008A154B">
        <w:rPr>
          <w:rFonts w:eastAsia="Times New Roman" w:cs="Times New Roman"/>
          <w:szCs w:val="24"/>
        </w:rPr>
        <w:t xml:space="preserve"> </w:t>
      </w:r>
      <w:r>
        <w:rPr>
          <w:rFonts w:eastAsia="Times New Roman" w:cs="Times New Roman"/>
          <w:szCs w:val="24"/>
        </w:rPr>
        <w:t>Ν</w:t>
      </w:r>
      <w:r w:rsidRPr="00516BC1">
        <w:rPr>
          <w:rFonts w:eastAsia="Times New Roman" w:cs="Times New Roman"/>
          <w:szCs w:val="24"/>
        </w:rPr>
        <w:t>αι</w:t>
      </w:r>
      <w:r>
        <w:rPr>
          <w:rFonts w:eastAsia="Times New Roman" w:cs="Times New Roman"/>
          <w:szCs w:val="24"/>
        </w:rPr>
        <w:t>,</w:t>
      </w:r>
      <w:r w:rsidRPr="00516BC1">
        <w:rPr>
          <w:rFonts w:eastAsia="Times New Roman" w:cs="Times New Roman"/>
          <w:szCs w:val="24"/>
        </w:rPr>
        <w:t xml:space="preserve"> διότι για το 2025 ήταν 1,</w:t>
      </w:r>
      <w:r>
        <w:rPr>
          <w:rFonts w:eastAsia="Times New Roman" w:cs="Times New Roman"/>
          <w:szCs w:val="24"/>
        </w:rPr>
        <w:t>2</w:t>
      </w:r>
      <w:r w:rsidRPr="00516BC1">
        <w:rPr>
          <w:rFonts w:eastAsia="Times New Roman" w:cs="Times New Roman"/>
          <w:szCs w:val="24"/>
        </w:rPr>
        <w:t xml:space="preserve">8 </w:t>
      </w:r>
      <w:r w:rsidR="00A41AA0" w:rsidRPr="00516BC1">
        <w:rPr>
          <w:rFonts w:eastAsia="Times New Roman" w:cs="Times New Roman"/>
          <w:szCs w:val="24"/>
        </w:rPr>
        <w:t>δισεκατομμύρι</w:t>
      </w:r>
      <w:r w:rsidR="00A41AA0">
        <w:rPr>
          <w:rFonts w:eastAsia="Times New Roman" w:cs="Times New Roman"/>
          <w:szCs w:val="24"/>
        </w:rPr>
        <w:t>ο</w:t>
      </w:r>
      <w:r w:rsidR="00A41AA0" w:rsidRPr="00516BC1">
        <w:rPr>
          <w:rFonts w:eastAsia="Times New Roman" w:cs="Times New Roman"/>
          <w:szCs w:val="24"/>
        </w:rPr>
        <w:t xml:space="preserve"> </w:t>
      </w:r>
      <w:r w:rsidRPr="00516BC1">
        <w:rPr>
          <w:rFonts w:eastAsia="Times New Roman" w:cs="Times New Roman"/>
          <w:szCs w:val="24"/>
        </w:rPr>
        <w:t>ευρώ</w:t>
      </w:r>
      <w:r>
        <w:rPr>
          <w:rFonts w:eastAsia="Times New Roman" w:cs="Times New Roman"/>
          <w:szCs w:val="24"/>
        </w:rPr>
        <w:t>, ε</w:t>
      </w:r>
      <w:r w:rsidRPr="00516BC1">
        <w:rPr>
          <w:rFonts w:eastAsia="Times New Roman" w:cs="Times New Roman"/>
          <w:szCs w:val="24"/>
        </w:rPr>
        <w:t xml:space="preserve">σείς </w:t>
      </w:r>
      <w:r>
        <w:rPr>
          <w:rFonts w:eastAsia="Times New Roman" w:cs="Times New Roman"/>
          <w:szCs w:val="24"/>
        </w:rPr>
        <w:t>τ</w:t>
      </w:r>
      <w:r w:rsidRPr="00516BC1">
        <w:rPr>
          <w:rFonts w:eastAsia="Times New Roman" w:cs="Times New Roman"/>
          <w:szCs w:val="24"/>
        </w:rPr>
        <w:t>α διαβάσ</w:t>
      </w:r>
      <w:r>
        <w:rPr>
          <w:rFonts w:eastAsia="Times New Roman" w:cs="Times New Roman"/>
          <w:szCs w:val="24"/>
        </w:rPr>
        <w:t>α</w:t>
      </w:r>
      <w:r w:rsidRPr="00516BC1">
        <w:rPr>
          <w:rFonts w:eastAsia="Times New Roman" w:cs="Times New Roman"/>
          <w:szCs w:val="24"/>
        </w:rPr>
        <w:t>τε περισσότερα και θα καταλάβετε σε λίγο γιατί είναι περισσότερα</w:t>
      </w:r>
      <w:r>
        <w:rPr>
          <w:rFonts w:eastAsia="Times New Roman" w:cs="Times New Roman"/>
          <w:szCs w:val="24"/>
        </w:rPr>
        <w:t xml:space="preserve"> -γ</w:t>
      </w:r>
      <w:r w:rsidRPr="00516BC1">
        <w:rPr>
          <w:rFonts w:eastAsia="Times New Roman" w:cs="Times New Roman"/>
          <w:szCs w:val="24"/>
        </w:rPr>
        <w:t>ι</w:t>
      </w:r>
      <w:r>
        <w:rPr>
          <w:rFonts w:eastAsia="Times New Roman" w:cs="Times New Roman"/>
          <w:szCs w:val="24"/>
        </w:rPr>
        <w:t xml:space="preserve">’ </w:t>
      </w:r>
      <w:r w:rsidRPr="00516BC1">
        <w:rPr>
          <w:rFonts w:eastAsia="Times New Roman" w:cs="Times New Roman"/>
          <w:szCs w:val="24"/>
        </w:rPr>
        <w:t>αυτό σας λέω δεν είστε καλά ενημερωμένος</w:t>
      </w:r>
      <w:r>
        <w:rPr>
          <w:rFonts w:eastAsia="Times New Roman" w:cs="Times New Roman"/>
          <w:szCs w:val="24"/>
        </w:rPr>
        <w:t>- κ</w:t>
      </w:r>
      <w:r w:rsidRPr="00516BC1">
        <w:rPr>
          <w:rFonts w:eastAsia="Times New Roman" w:cs="Times New Roman"/>
          <w:szCs w:val="24"/>
        </w:rPr>
        <w:t xml:space="preserve">αι για το 2026 είναι 1,5 </w:t>
      </w:r>
      <w:r w:rsidR="00A41AA0" w:rsidRPr="00516BC1">
        <w:rPr>
          <w:rFonts w:eastAsia="Times New Roman" w:cs="Times New Roman"/>
          <w:szCs w:val="24"/>
        </w:rPr>
        <w:t>δισεκατομμύρι</w:t>
      </w:r>
      <w:r w:rsidR="00A41AA0">
        <w:rPr>
          <w:rFonts w:eastAsia="Times New Roman" w:cs="Times New Roman"/>
          <w:szCs w:val="24"/>
        </w:rPr>
        <w:t>ο</w:t>
      </w:r>
      <w:r w:rsidR="00A41AA0" w:rsidRPr="00516BC1">
        <w:rPr>
          <w:rFonts w:eastAsia="Times New Roman" w:cs="Times New Roman"/>
          <w:szCs w:val="24"/>
        </w:rPr>
        <w:t xml:space="preserve"> </w:t>
      </w:r>
      <w:r w:rsidR="0036245C" w:rsidRPr="00516BC1">
        <w:rPr>
          <w:rFonts w:eastAsia="Times New Roman" w:cs="Times New Roman"/>
          <w:szCs w:val="24"/>
        </w:rPr>
        <w:t>ευρώ</w:t>
      </w:r>
      <w:r w:rsidR="0036245C">
        <w:rPr>
          <w:rFonts w:eastAsia="Times New Roman" w:cs="Times New Roman"/>
          <w:szCs w:val="24"/>
        </w:rPr>
        <w:t>.</w:t>
      </w:r>
      <w:r w:rsidR="0036245C" w:rsidRPr="00516BC1">
        <w:rPr>
          <w:rFonts w:eastAsia="Times New Roman" w:cs="Times New Roman"/>
          <w:szCs w:val="24"/>
        </w:rPr>
        <w:t xml:space="preserve"> </w:t>
      </w:r>
      <w:r w:rsidRPr="00516BC1">
        <w:rPr>
          <w:rFonts w:eastAsia="Times New Roman" w:cs="Times New Roman"/>
          <w:szCs w:val="24"/>
        </w:rPr>
        <w:t>Ξέρετε πώς αθροίζεται το ποσό το οποίο βλέπετε και διαβάζ</w:t>
      </w:r>
      <w:r>
        <w:rPr>
          <w:rFonts w:eastAsia="Times New Roman" w:cs="Times New Roman"/>
          <w:szCs w:val="24"/>
        </w:rPr>
        <w:t>ετε</w:t>
      </w:r>
      <w:r w:rsidRPr="00516BC1">
        <w:rPr>
          <w:rFonts w:eastAsia="Times New Roman" w:cs="Times New Roman"/>
          <w:szCs w:val="24"/>
        </w:rPr>
        <w:t xml:space="preserve"> εκεί</w:t>
      </w:r>
      <w:r>
        <w:rPr>
          <w:rFonts w:eastAsia="Times New Roman" w:cs="Times New Roman"/>
          <w:szCs w:val="24"/>
        </w:rPr>
        <w:t>;</w:t>
      </w:r>
    </w:p>
    <w:p w14:paraId="576A945B" w14:textId="77777777" w:rsidR="00880DB2" w:rsidRDefault="00862A8A">
      <w:pPr>
        <w:spacing w:line="600" w:lineRule="auto"/>
        <w:ind w:firstLine="720"/>
        <w:jc w:val="both"/>
        <w:rPr>
          <w:rFonts w:eastAsia="Times New Roman" w:cs="Times New Roman"/>
          <w:szCs w:val="24"/>
        </w:rPr>
      </w:pPr>
      <w:r w:rsidRPr="008A154B">
        <w:rPr>
          <w:rFonts w:eastAsia="Times New Roman" w:cs="Times New Roman"/>
          <w:b/>
          <w:szCs w:val="24"/>
        </w:rPr>
        <w:t>ΝΙΚΟΛΑΟΣ ΠΑΠΠΑΣ:</w:t>
      </w:r>
      <w:r w:rsidRPr="008A154B">
        <w:rPr>
          <w:rFonts w:eastAsia="Times New Roman" w:cs="Times New Roman"/>
          <w:szCs w:val="24"/>
        </w:rPr>
        <w:t xml:space="preserve"> </w:t>
      </w:r>
      <w:r>
        <w:rPr>
          <w:rFonts w:eastAsia="Times New Roman" w:cs="Times New Roman"/>
          <w:szCs w:val="24"/>
        </w:rPr>
        <w:t>Δική σας είναι η υπογραφή.</w:t>
      </w:r>
    </w:p>
    <w:p w14:paraId="576A945C" w14:textId="77777777" w:rsidR="00880DB2" w:rsidRDefault="00862A8A">
      <w:pPr>
        <w:spacing w:line="600" w:lineRule="auto"/>
        <w:ind w:firstLine="720"/>
        <w:jc w:val="both"/>
        <w:rPr>
          <w:rFonts w:eastAsia="Times New Roman" w:cs="Times New Roman"/>
          <w:szCs w:val="24"/>
        </w:rPr>
      </w:pPr>
      <w:r w:rsidRPr="008A154B">
        <w:rPr>
          <w:rFonts w:eastAsia="Times New Roman" w:cs="Times New Roman"/>
          <w:b/>
          <w:szCs w:val="24"/>
        </w:rPr>
        <w:t>ΚΩΝΣΤΑΝΤΙΝΟΣ ΤΣΙΑΡΑΣ (Υπουργός Αγροτικής Ανάπτυξης και Τροφίμων):</w:t>
      </w:r>
      <w:r w:rsidRPr="008A154B">
        <w:rPr>
          <w:rFonts w:eastAsia="Times New Roman" w:cs="Times New Roman"/>
          <w:szCs w:val="24"/>
        </w:rPr>
        <w:t xml:space="preserve"> </w:t>
      </w:r>
      <w:r w:rsidRPr="00516BC1">
        <w:rPr>
          <w:rFonts w:eastAsia="Times New Roman" w:cs="Times New Roman"/>
          <w:szCs w:val="24"/>
        </w:rPr>
        <w:t>Μαζί με τ</w:t>
      </w:r>
      <w:r>
        <w:rPr>
          <w:rFonts w:eastAsia="Times New Roman" w:cs="Times New Roman"/>
          <w:szCs w:val="24"/>
        </w:rPr>
        <w:t xml:space="preserve">α </w:t>
      </w:r>
      <w:r>
        <w:rPr>
          <w:rFonts w:eastAsia="Times New Roman" w:cs="Times New Roman"/>
          <w:szCs w:val="24"/>
          <w:lang w:val="en-US"/>
        </w:rPr>
        <w:t>de</w:t>
      </w:r>
      <w:r>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και το ΠΔΕ</w:t>
      </w:r>
      <w:r w:rsidRPr="00516BC1">
        <w:rPr>
          <w:rFonts w:eastAsia="Times New Roman" w:cs="Times New Roman"/>
          <w:szCs w:val="24"/>
        </w:rPr>
        <w:t xml:space="preserve"> που επιπλέον του προϋπολογισμού για το Υπουργείο Αγροτικής Ανάπτυξης δίνεται κάθε χρόνο</w:t>
      </w:r>
      <w:r>
        <w:rPr>
          <w:rFonts w:eastAsia="Times New Roman" w:cs="Times New Roman"/>
          <w:szCs w:val="24"/>
        </w:rPr>
        <w:t>.</w:t>
      </w:r>
    </w:p>
    <w:p w14:paraId="576A945D" w14:textId="77777777" w:rsidR="00880DB2" w:rsidRDefault="00862A8A">
      <w:pPr>
        <w:spacing w:line="600" w:lineRule="auto"/>
        <w:ind w:firstLine="720"/>
        <w:jc w:val="both"/>
        <w:rPr>
          <w:rFonts w:eastAsia="Times New Roman" w:cs="Times New Roman"/>
          <w:szCs w:val="24"/>
        </w:rPr>
      </w:pPr>
      <w:r w:rsidRPr="008A154B">
        <w:rPr>
          <w:rFonts w:eastAsia="Times New Roman" w:cs="Times New Roman"/>
          <w:b/>
          <w:szCs w:val="24"/>
        </w:rPr>
        <w:t>ΝΙΚΟΛΑΟΣ ΠΑΠΠΑΣ:</w:t>
      </w:r>
      <w:r w:rsidRPr="008A154B">
        <w:rPr>
          <w:rFonts w:eastAsia="Times New Roman" w:cs="Times New Roman"/>
          <w:szCs w:val="24"/>
        </w:rPr>
        <w:t xml:space="preserve"> </w:t>
      </w:r>
      <w:r>
        <w:rPr>
          <w:rFonts w:eastAsia="Times New Roman" w:cs="Times New Roman"/>
          <w:szCs w:val="24"/>
        </w:rPr>
        <w:t>Εγώ τα βγάζω περισσότερα.</w:t>
      </w:r>
    </w:p>
    <w:p w14:paraId="576A945E" w14:textId="77777777" w:rsidR="00880DB2" w:rsidRDefault="00862A8A">
      <w:pPr>
        <w:spacing w:line="600" w:lineRule="auto"/>
        <w:ind w:firstLine="720"/>
        <w:jc w:val="both"/>
        <w:rPr>
          <w:rFonts w:eastAsia="Times New Roman" w:cs="Times New Roman"/>
          <w:szCs w:val="24"/>
        </w:rPr>
      </w:pPr>
      <w:r w:rsidRPr="008A154B">
        <w:rPr>
          <w:rFonts w:eastAsia="Times New Roman" w:cs="Times New Roman"/>
          <w:b/>
          <w:szCs w:val="24"/>
        </w:rPr>
        <w:t>ΚΩΝΣΤΑΝΤΙΝΟΣ ΤΣΙΑΡΑΣ (Υπουργός Αγροτικής Ανάπτυξης και Τροφίμων):</w:t>
      </w:r>
      <w:r w:rsidRPr="008A154B">
        <w:rPr>
          <w:rFonts w:eastAsia="Times New Roman" w:cs="Times New Roman"/>
          <w:szCs w:val="24"/>
        </w:rPr>
        <w:t xml:space="preserve"> </w:t>
      </w:r>
      <w:r w:rsidRPr="00516BC1">
        <w:rPr>
          <w:rFonts w:eastAsia="Times New Roman" w:cs="Times New Roman"/>
          <w:szCs w:val="24"/>
        </w:rPr>
        <w:t>Έληξε</w:t>
      </w:r>
      <w:r>
        <w:rPr>
          <w:rFonts w:eastAsia="Times New Roman" w:cs="Times New Roman"/>
          <w:szCs w:val="24"/>
        </w:rPr>
        <w:t>,</w:t>
      </w:r>
      <w:r w:rsidRPr="00516BC1">
        <w:rPr>
          <w:rFonts w:eastAsia="Times New Roman" w:cs="Times New Roman"/>
          <w:szCs w:val="24"/>
        </w:rPr>
        <w:t xml:space="preserve"> λοιπόν</w:t>
      </w:r>
      <w:r>
        <w:rPr>
          <w:rFonts w:eastAsia="Times New Roman" w:cs="Times New Roman"/>
          <w:szCs w:val="24"/>
        </w:rPr>
        <w:t>,</w:t>
      </w:r>
      <w:r w:rsidRPr="00516BC1">
        <w:rPr>
          <w:rFonts w:eastAsia="Times New Roman" w:cs="Times New Roman"/>
          <w:szCs w:val="24"/>
        </w:rPr>
        <w:t xml:space="preserve"> το 2026</w:t>
      </w:r>
      <w:r>
        <w:rPr>
          <w:rFonts w:eastAsia="Times New Roman" w:cs="Times New Roman"/>
          <w:szCs w:val="24"/>
        </w:rPr>
        <w:t xml:space="preserve"> γ</w:t>
      </w:r>
      <w:r w:rsidRPr="00516BC1">
        <w:rPr>
          <w:rFonts w:eastAsia="Times New Roman" w:cs="Times New Roman"/>
          <w:szCs w:val="24"/>
        </w:rPr>
        <w:t>ια να δείτε πού θα φτάσει αυτό το ποσό</w:t>
      </w:r>
      <w:r>
        <w:rPr>
          <w:rFonts w:eastAsia="Times New Roman" w:cs="Times New Roman"/>
          <w:szCs w:val="24"/>
        </w:rPr>
        <w:t>;</w:t>
      </w:r>
    </w:p>
    <w:p w14:paraId="576A945F" w14:textId="77777777"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Πρέπει</w:t>
      </w:r>
      <w:r>
        <w:rPr>
          <w:rFonts w:eastAsia="Times New Roman" w:cs="Times New Roman"/>
          <w:szCs w:val="24"/>
        </w:rPr>
        <w:t>,</w:t>
      </w:r>
      <w:r w:rsidRPr="00516BC1">
        <w:rPr>
          <w:rFonts w:eastAsia="Times New Roman" w:cs="Times New Roman"/>
          <w:szCs w:val="24"/>
        </w:rPr>
        <w:t xml:space="preserve"> λοιπόν</w:t>
      </w:r>
      <w:r>
        <w:rPr>
          <w:rFonts w:eastAsia="Times New Roman" w:cs="Times New Roman"/>
          <w:szCs w:val="24"/>
        </w:rPr>
        <w:t>,</w:t>
      </w:r>
      <w:r w:rsidRPr="00516BC1">
        <w:rPr>
          <w:rFonts w:eastAsia="Times New Roman" w:cs="Times New Roman"/>
          <w:szCs w:val="24"/>
        </w:rPr>
        <w:t xml:space="preserve"> να καταλάβουμε τι γίνεται σε κάποια στιγμή</w:t>
      </w:r>
      <w:r>
        <w:rPr>
          <w:rFonts w:eastAsia="Times New Roman" w:cs="Times New Roman"/>
          <w:szCs w:val="24"/>
        </w:rPr>
        <w:t>.</w:t>
      </w:r>
      <w:r w:rsidRPr="00516BC1">
        <w:rPr>
          <w:rFonts w:eastAsia="Times New Roman" w:cs="Times New Roman"/>
          <w:szCs w:val="24"/>
        </w:rPr>
        <w:t xml:space="preserve"> Αν θέλετε να μιλάμε μόνο για τις εντυπώσεις</w:t>
      </w:r>
      <w:r>
        <w:rPr>
          <w:rFonts w:eastAsia="Times New Roman" w:cs="Times New Roman"/>
          <w:szCs w:val="24"/>
        </w:rPr>
        <w:t>, ε</w:t>
      </w:r>
      <w:r w:rsidRPr="00516BC1">
        <w:rPr>
          <w:rFonts w:eastAsia="Times New Roman" w:cs="Times New Roman"/>
          <w:szCs w:val="24"/>
        </w:rPr>
        <w:t>ίναι κατανοητό</w:t>
      </w:r>
      <w:r>
        <w:rPr>
          <w:rFonts w:eastAsia="Times New Roman" w:cs="Times New Roman"/>
          <w:szCs w:val="24"/>
        </w:rPr>
        <w:t>.</w:t>
      </w:r>
      <w:r w:rsidRPr="00516BC1">
        <w:rPr>
          <w:rFonts w:eastAsia="Times New Roman" w:cs="Times New Roman"/>
          <w:szCs w:val="24"/>
        </w:rPr>
        <w:t xml:space="preserve"> Αλλά</w:t>
      </w:r>
      <w:r>
        <w:rPr>
          <w:rFonts w:eastAsia="Times New Roman" w:cs="Times New Roman"/>
          <w:szCs w:val="24"/>
        </w:rPr>
        <w:t>,</w:t>
      </w:r>
      <w:r w:rsidRPr="00516BC1">
        <w:rPr>
          <w:rFonts w:eastAsia="Times New Roman" w:cs="Times New Roman"/>
          <w:szCs w:val="24"/>
        </w:rPr>
        <w:t xml:space="preserve"> νομίζω ότι η ενημέρωση είναι πολύ ουσιαστική από τη δική μας πλευρά</w:t>
      </w:r>
      <w:r>
        <w:rPr>
          <w:rFonts w:eastAsia="Times New Roman" w:cs="Times New Roman"/>
          <w:szCs w:val="24"/>
        </w:rPr>
        <w:t>, τ</w:t>
      </w:r>
      <w:r w:rsidRPr="00516BC1">
        <w:rPr>
          <w:rFonts w:eastAsia="Times New Roman" w:cs="Times New Roman"/>
          <w:szCs w:val="24"/>
        </w:rPr>
        <w:t>ουλάχιστον αυτ</w:t>
      </w:r>
      <w:r>
        <w:rPr>
          <w:rFonts w:eastAsia="Times New Roman" w:cs="Times New Roman"/>
          <w:szCs w:val="24"/>
        </w:rPr>
        <w:t>ά</w:t>
      </w:r>
      <w:r w:rsidRPr="00516BC1">
        <w:rPr>
          <w:rFonts w:eastAsia="Times New Roman" w:cs="Times New Roman"/>
          <w:szCs w:val="24"/>
        </w:rPr>
        <w:t xml:space="preserve"> τ</w:t>
      </w:r>
      <w:r>
        <w:rPr>
          <w:rFonts w:eastAsia="Times New Roman" w:cs="Times New Roman"/>
          <w:szCs w:val="24"/>
        </w:rPr>
        <w:t>α</w:t>
      </w:r>
      <w:r w:rsidRPr="00516BC1">
        <w:rPr>
          <w:rFonts w:eastAsia="Times New Roman" w:cs="Times New Roman"/>
          <w:szCs w:val="24"/>
        </w:rPr>
        <w:t xml:space="preserve"> οποί</w:t>
      </w:r>
      <w:r>
        <w:rPr>
          <w:rFonts w:eastAsia="Times New Roman" w:cs="Times New Roman"/>
          <w:szCs w:val="24"/>
        </w:rPr>
        <w:t>α εκ</w:t>
      </w:r>
      <w:r w:rsidRPr="00516BC1">
        <w:rPr>
          <w:rFonts w:eastAsia="Times New Roman" w:cs="Times New Roman"/>
          <w:szCs w:val="24"/>
        </w:rPr>
        <w:t>φέρουμε στο</w:t>
      </w:r>
      <w:r>
        <w:rPr>
          <w:rFonts w:eastAsia="Times New Roman" w:cs="Times New Roman"/>
          <w:szCs w:val="24"/>
        </w:rPr>
        <w:t>ν</w:t>
      </w:r>
      <w:r w:rsidRPr="00516BC1">
        <w:rPr>
          <w:rFonts w:eastAsia="Times New Roman" w:cs="Times New Roman"/>
          <w:szCs w:val="24"/>
        </w:rPr>
        <w:t xml:space="preserve"> δημόσιο λόγο μας να έχουμε μια συγκεκριμένη βάση</w:t>
      </w:r>
      <w:r>
        <w:rPr>
          <w:rFonts w:eastAsia="Times New Roman" w:cs="Times New Roman"/>
          <w:szCs w:val="24"/>
        </w:rPr>
        <w:t>.</w:t>
      </w:r>
    </w:p>
    <w:p w14:paraId="576A9460" w14:textId="146E4EE9" w:rsidR="00880DB2" w:rsidRDefault="00862A8A">
      <w:pPr>
        <w:spacing w:line="600" w:lineRule="auto"/>
        <w:ind w:firstLine="720"/>
        <w:jc w:val="both"/>
        <w:rPr>
          <w:rFonts w:eastAsia="Times New Roman" w:cs="Times New Roman"/>
          <w:szCs w:val="24"/>
        </w:rPr>
      </w:pPr>
      <w:r w:rsidRPr="00516BC1">
        <w:rPr>
          <w:rFonts w:eastAsia="Times New Roman" w:cs="Times New Roman"/>
          <w:szCs w:val="24"/>
        </w:rPr>
        <w:t xml:space="preserve">Μιλήσατε για το </w:t>
      </w:r>
      <w:r w:rsidR="00A41AA0">
        <w:rPr>
          <w:rFonts w:eastAsia="Times New Roman" w:cs="Times New Roman"/>
          <w:szCs w:val="24"/>
        </w:rPr>
        <w:t>Μ</w:t>
      </w:r>
      <w:r w:rsidR="00A41AA0" w:rsidRPr="00516BC1">
        <w:rPr>
          <w:rFonts w:eastAsia="Times New Roman" w:cs="Times New Roman"/>
          <w:szCs w:val="24"/>
        </w:rPr>
        <w:t>εσοπρόθεσμο</w:t>
      </w:r>
      <w:r w:rsidR="0036245C">
        <w:rPr>
          <w:rFonts w:eastAsia="Times New Roman" w:cs="Times New Roman"/>
          <w:szCs w:val="24"/>
        </w:rPr>
        <w:t>.</w:t>
      </w:r>
      <w:r w:rsidRPr="00516BC1">
        <w:rPr>
          <w:rFonts w:eastAsia="Times New Roman" w:cs="Times New Roman"/>
          <w:szCs w:val="24"/>
        </w:rPr>
        <w:t xml:space="preserve"> Θα συμφωνήσω απολύτως μαζί</w:t>
      </w:r>
      <w:r>
        <w:rPr>
          <w:rFonts w:eastAsia="Times New Roman" w:cs="Times New Roman"/>
          <w:szCs w:val="24"/>
        </w:rPr>
        <w:t xml:space="preserve"> σας.</w:t>
      </w:r>
      <w:r w:rsidRPr="00516BC1">
        <w:rPr>
          <w:rFonts w:eastAsia="Times New Roman" w:cs="Times New Roman"/>
          <w:szCs w:val="24"/>
        </w:rPr>
        <w:t xml:space="preserve"> Εδώ θα συμφωνήσω απολύτως μαζί σας</w:t>
      </w:r>
      <w:r>
        <w:rPr>
          <w:rFonts w:eastAsia="Times New Roman" w:cs="Times New Roman"/>
          <w:szCs w:val="24"/>
        </w:rPr>
        <w:t>.</w:t>
      </w:r>
      <w:r w:rsidRPr="00516BC1">
        <w:rPr>
          <w:rFonts w:eastAsia="Times New Roman" w:cs="Times New Roman"/>
          <w:szCs w:val="24"/>
        </w:rPr>
        <w:t xml:space="preserve"> Αν πιστεύετε ότι αυτή τη στιγμή δεν γίνεται μια σκληρή διαπραγμάτευση σε ευρωπαϊκό επίπεδο από όλες τις χώρες οι οποίες έχουν ισχυρό πρωτογενή τομέα</w:t>
      </w:r>
      <w:r>
        <w:rPr>
          <w:rFonts w:eastAsia="Times New Roman" w:cs="Times New Roman"/>
          <w:szCs w:val="24"/>
        </w:rPr>
        <w:t>,</w:t>
      </w:r>
      <w:r w:rsidRPr="00516BC1">
        <w:rPr>
          <w:rFonts w:eastAsia="Times New Roman" w:cs="Times New Roman"/>
          <w:szCs w:val="24"/>
        </w:rPr>
        <w:t xml:space="preserve"> κυρίως στην κατεύθυνση να </w:t>
      </w:r>
      <w:r w:rsidRPr="00516BC1">
        <w:rPr>
          <w:rFonts w:eastAsia="Times New Roman" w:cs="Times New Roman"/>
          <w:szCs w:val="24"/>
        </w:rPr>
        <w:lastRenderedPageBreak/>
        <w:t xml:space="preserve">μην </w:t>
      </w:r>
      <w:proofErr w:type="spellStart"/>
      <w:r w:rsidRPr="00516BC1">
        <w:rPr>
          <w:rFonts w:eastAsia="Times New Roman" w:cs="Times New Roman"/>
          <w:szCs w:val="24"/>
        </w:rPr>
        <w:t>περικοπούν</w:t>
      </w:r>
      <w:proofErr w:type="spellEnd"/>
      <w:r w:rsidRPr="00516BC1">
        <w:rPr>
          <w:rFonts w:eastAsia="Times New Roman" w:cs="Times New Roman"/>
          <w:szCs w:val="24"/>
        </w:rPr>
        <w:t xml:space="preserve"> πόροι κατά πρώτο λόγο και κατά δεύτερο λόγο να διατηρηθούν και οι δύο πυλώνες</w:t>
      </w:r>
      <w:r>
        <w:rPr>
          <w:rFonts w:eastAsia="Times New Roman" w:cs="Times New Roman"/>
          <w:szCs w:val="24"/>
        </w:rPr>
        <w:t>, σ</w:t>
      </w:r>
      <w:r w:rsidRPr="00516BC1">
        <w:rPr>
          <w:rFonts w:eastAsia="Times New Roman" w:cs="Times New Roman"/>
          <w:szCs w:val="24"/>
        </w:rPr>
        <w:t>ας διαβεβαιώνω ότι αυτό συμβαίνει</w:t>
      </w:r>
      <w:r>
        <w:rPr>
          <w:rFonts w:eastAsia="Times New Roman" w:cs="Times New Roman"/>
          <w:szCs w:val="24"/>
        </w:rPr>
        <w:t>.</w:t>
      </w:r>
      <w:r w:rsidRPr="00516BC1">
        <w:rPr>
          <w:rFonts w:eastAsia="Times New Roman" w:cs="Times New Roman"/>
          <w:szCs w:val="24"/>
        </w:rPr>
        <w:t xml:space="preserve"> Θέλω να το ξέρετε</w:t>
      </w:r>
      <w:r>
        <w:rPr>
          <w:rFonts w:eastAsia="Times New Roman" w:cs="Times New Roman"/>
          <w:szCs w:val="24"/>
        </w:rPr>
        <w:t>.</w:t>
      </w:r>
      <w:r w:rsidRPr="00516BC1">
        <w:rPr>
          <w:rFonts w:eastAsia="Times New Roman" w:cs="Times New Roman"/>
          <w:szCs w:val="24"/>
        </w:rPr>
        <w:t xml:space="preserve"> Αυτή είναι η εθνική θέση</w:t>
      </w:r>
      <w:r>
        <w:rPr>
          <w:rFonts w:eastAsia="Times New Roman" w:cs="Times New Roman"/>
          <w:szCs w:val="24"/>
        </w:rPr>
        <w:t>.</w:t>
      </w:r>
      <w:r w:rsidRPr="00516BC1">
        <w:rPr>
          <w:rFonts w:eastAsia="Times New Roman" w:cs="Times New Roman"/>
          <w:szCs w:val="24"/>
        </w:rPr>
        <w:t xml:space="preserve"> Την έχουμε διατυπώσει πάρα πολλές φορές</w:t>
      </w:r>
      <w:r>
        <w:rPr>
          <w:rFonts w:eastAsia="Times New Roman" w:cs="Times New Roman"/>
          <w:szCs w:val="24"/>
        </w:rPr>
        <w:t>.</w:t>
      </w:r>
      <w:r w:rsidRPr="00516BC1">
        <w:rPr>
          <w:rFonts w:eastAsia="Times New Roman" w:cs="Times New Roman"/>
          <w:szCs w:val="24"/>
        </w:rPr>
        <w:t xml:space="preserve"> Αν το παρακολουθούσα</w:t>
      </w:r>
      <w:r>
        <w:rPr>
          <w:rFonts w:eastAsia="Times New Roman" w:cs="Times New Roman"/>
          <w:szCs w:val="24"/>
        </w:rPr>
        <w:t>τ</w:t>
      </w:r>
      <w:r w:rsidRPr="00516BC1">
        <w:rPr>
          <w:rFonts w:eastAsia="Times New Roman" w:cs="Times New Roman"/>
          <w:szCs w:val="24"/>
        </w:rPr>
        <w:t>ε</w:t>
      </w:r>
      <w:r>
        <w:rPr>
          <w:rFonts w:eastAsia="Times New Roman" w:cs="Times New Roman"/>
          <w:szCs w:val="24"/>
        </w:rPr>
        <w:t>,</w:t>
      </w:r>
      <w:r w:rsidRPr="00516BC1">
        <w:rPr>
          <w:rFonts w:eastAsia="Times New Roman" w:cs="Times New Roman"/>
          <w:szCs w:val="24"/>
        </w:rPr>
        <w:t xml:space="preserve"> προσωπικά το έχω εκφράσει και στον δημόσιο λόγο μου και σε συγκεκριμένες δηλώσεις και ανακοινώσεις</w:t>
      </w:r>
      <w:r>
        <w:rPr>
          <w:rFonts w:eastAsia="Times New Roman" w:cs="Times New Roman"/>
          <w:szCs w:val="24"/>
        </w:rPr>
        <w:t>.</w:t>
      </w:r>
      <w:r w:rsidRPr="00516BC1">
        <w:rPr>
          <w:rFonts w:eastAsia="Times New Roman" w:cs="Times New Roman"/>
          <w:szCs w:val="24"/>
        </w:rPr>
        <w:t xml:space="preserve"> Άρα</w:t>
      </w:r>
      <w:r>
        <w:rPr>
          <w:rFonts w:eastAsia="Times New Roman" w:cs="Times New Roman"/>
          <w:szCs w:val="24"/>
        </w:rPr>
        <w:t>,</w:t>
      </w:r>
      <w:r w:rsidRPr="00516BC1">
        <w:rPr>
          <w:rFonts w:eastAsia="Times New Roman" w:cs="Times New Roman"/>
          <w:szCs w:val="24"/>
        </w:rPr>
        <w:t xml:space="preserve"> λοιπόν</w:t>
      </w:r>
      <w:r>
        <w:rPr>
          <w:rFonts w:eastAsia="Times New Roman" w:cs="Times New Roman"/>
          <w:szCs w:val="24"/>
        </w:rPr>
        <w:t>,</w:t>
      </w:r>
      <w:r w:rsidRPr="00516BC1">
        <w:rPr>
          <w:rFonts w:eastAsia="Times New Roman" w:cs="Times New Roman"/>
          <w:szCs w:val="24"/>
        </w:rPr>
        <w:t xml:space="preserve"> αυτό είναι μια σοβαρή εξέλιξη την οποία πρέπει να λάβουμε </w:t>
      </w:r>
      <w:r w:rsidR="0036245C" w:rsidRPr="00516BC1">
        <w:rPr>
          <w:rFonts w:eastAsia="Times New Roman" w:cs="Times New Roman"/>
          <w:szCs w:val="24"/>
        </w:rPr>
        <w:t>υπ</w:t>
      </w:r>
      <w:r w:rsidR="00A41AA0">
        <w:rPr>
          <w:rFonts w:eastAsia="Times New Roman" w:cs="Times New Roman"/>
          <w:szCs w:val="24"/>
        </w:rPr>
        <w:t xml:space="preserve">’ </w:t>
      </w:r>
      <w:r w:rsidR="00A41AA0" w:rsidRPr="00516BC1">
        <w:rPr>
          <w:rFonts w:eastAsia="Times New Roman" w:cs="Times New Roman"/>
          <w:szCs w:val="24"/>
        </w:rPr>
        <w:t>όψ</w:t>
      </w:r>
      <w:r w:rsidR="00A41AA0">
        <w:rPr>
          <w:rFonts w:eastAsia="Times New Roman" w:cs="Times New Roman"/>
          <w:szCs w:val="24"/>
        </w:rPr>
        <w:t>ιν</w:t>
      </w:r>
      <w:r w:rsidR="00A41AA0" w:rsidRPr="00516BC1">
        <w:rPr>
          <w:rFonts w:eastAsia="Times New Roman" w:cs="Times New Roman"/>
          <w:szCs w:val="24"/>
        </w:rPr>
        <w:t xml:space="preserve"> </w:t>
      </w:r>
      <w:r w:rsidR="0036245C" w:rsidRPr="00516BC1">
        <w:rPr>
          <w:rFonts w:eastAsia="Times New Roman" w:cs="Times New Roman"/>
          <w:szCs w:val="24"/>
        </w:rPr>
        <w:t>μας</w:t>
      </w:r>
      <w:r w:rsidR="0036245C">
        <w:rPr>
          <w:rFonts w:eastAsia="Times New Roman" w:cs="Times New Roman"/>
          <w:szCs w:val="24"/>
        </w:rPr>
        <w:t>.</w:t>
      </w:r>
    </w:p>
    <w:p w14:paraId="576A946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Ναι,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516BC1">
        <w:rPr>
          <w:rFonts w:eastAsia="Times New Roman" w:cs="Times New Roman"/>
          <w:szCs w:val="24"/>
        </w:rPr>
        <w:t>πρέπει να μιλήσουμε για την προοπτική</w:t>
      </w:r>
      <w:r>
        <w:rPr>
          <w:rFonts w:eastAsia="Times New Roman" w:cs="Times New Roman"/>
          <w:szCs w:val="24"/>
        </w:rPr>
        <w:t>.</w:t>
      </w:r>
      <w:r w:rsidRPr="00516BC1">
        <w:rPr>
          <w:rFonts w:eastAsia="Times New Roman" w:cs="Times New Roman"/>
          <w:szCs w:val="24"/>
        </w:rPr>
        <w:t xml:space="preserve"> Οι προκλήσεις είναι τεράστιες και τα προβλήματα είναι τεράστια</w:t>
      </w:r>
      <w:r>
        <w:rPr>
          <w:rFonts w:eastAsia="Times New Roman" w:cs="Times New Roman"/>
          <w:szCs w:val="24"/>
        </w:rPr>
        <w:t>.</w:t>
      </w:r>
      <w:r w:rsidRPr="00516BC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Αν δεν κατανοήσουμε αυτήν τη στιγμή ότι πέραν του νέου Μεσοπρόθεσμου, της νέας ΚΑΠ -για να το πούμε απλά- το γεγονός ότι ίσως η Ουκρανία θα δημιουργήσει ένα εντελώς διαφορετικό τοπίο, το γεγονός ότι η εσωτερική σύγκλιση εξακολουθεί να είναι μια συζήτηση, το γεγονός ότι επίκεινται μεγάλες εμπορικές συμφωνίες μεταξύ Ευρώπης και τρίτων χωρών, όλα αυτά θα δημιουργήσουν ένα δύσκολο περιβάλλον, μέσα από το οποίο πρέπει να χαράξουμε και να σχεδιάσουμε πολιτικές που θα κάνουν ανθεκτικό τον πρωτογενή τομέα στη χώρα μας, προφανώς δεν θα συνεννοηθούμε, αν δεν το δεχτούμε αυτό. Είμαι ο π</w:t>
      </w:r>
      <w:r w:rsidRPr="006C4956">
        <w:rPr>
          <w:rFonts w:eastAsia="Times New Roman" w:cs="Times New Roman"/>
          <w:szCs w:val="24"/>
        </w:rPr>
        <w:t xml:space="preserve">ρώτος </w:t>
      </w:r>
      <w:r>
        <w:rPr>
          <w:rFonts w:eastAsia="Times New Roman" w:cs="Times New Roman"/>
          <w:szCs w:val="24"/>
        </w:rPr>
        <w:t xml:space="preserve">ο </w:t>
      </w:r>
      <w:r w:rsidRPr="006C4956">
        <w:rPr>
          <w:rFonts w:eastAsia="Times New Roman" w:cs="Times New Roman"/>
          <w:szCs w:val="24"/>
        </w:rPr>
        <w:t>όποιος τα λέει στον δημόσιο λόγο του</w:t>
      </w:r>
      <w:r>
        <w:rPr>
          <w:rFonts w:eastAsia="Times New Roman" w:cs="Times New Roman"/>
          <w:szCs w:val="24"/>
        </w:rPr>
        <w:t>,</w:t>
      </w:r>
      <w:r w:rsidRPr="006C4956">
        <w:rPr>
          <w:rFonts w:eastAsia="Times New Roman" w:cs="Times New Roman"/>
          <w:szCs w:val="24"/>
        </w:rPr>
        <w:t xml:space="preserve"> δεν ξέρω πόσοι τα ακού</w:t>
      </w:r>
      <w:r>
        <w:rPr>
          <w:rFonts w:eastAsia="Times New Roman" w:cs="Times New Roman"/>
          <w:szCs w:val="24"/>
        </w:rPr>
        <w:t>ν</w:t>
      </w:r>
      <w:r w:rsidRPr="006C4956">
        <w:rPr>
          <w:rFonts w:eastAsia="Times New Roman" w:cs="Times New Roman"/>
          <w:szCs w:val="24"/>
        </w:rPr>
        <w:t xml:space="preserve"> ή πόσοι ενδεχομένως τα κατανοούν</w:t>
      </w:r>
      <w:r>
        <w:rPr>
          <w:rFonts w:eastAsia="Times New Roman" w:cs="Times New Roman"/>
          <w:szCs w:val="24"/>
        </w:rPr>
        <w:t>,</w:t>
      </w:r>
      <w:r w:rsidRPr="006C4956">
        <w:rPr>
          <w:rFonts w:eastAsia="Times New Roman" w:cs="Times New Roman"/>
          <w:szCs w:val="24"/>
        </w:rPr>
        <w:t xml:space="preserve"> αλλά είμαι πρώτος </w:t>
      </w:r>
      <w:r>
        <w:rPr>
          <w:rFonts w:eastAsia="Times New Roman" w:cs="Times New Roman"/>
          <w:szCs w:val="24"/>
        </w:rPr>
        <w:t>που τα λέω.</w:t>
      </w:r>
    </w:p>
    <w:p w14:paraId="576A9465" w14:textId="77777777" w:rsidR="00880DB2" w:rsidRDefault="00862A8A">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lastRenderedPageBreak/>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 xml:space="preserve">το κουδούνι λήξεως του χρόνου ομιλίας του κυρίου </w:t>
      </w:r>
      <w:r>
        <w:rPr>
          <w:rFonts w:eastAsia="Times New Roman"/>
          <w:color w:val="201F1E"/>
          <w:szCs w:val="24"/>
          <w:shd w:val="clear" w:color="auto" w:fill="FFFFFF"/>
        </w:rPr>
        <w:t>Υπουργού</w:t>
      </w:r>
      <w:r w:rsidRPr="000F5B6A">
        <w:rPr>
          <w:rFonts w:eastAsia="Times New Roman"/>
          <w:color w:val="201F1E"/>
          <w:szCs w:val="24"/>
          <w:shd w:val="clear" w:color="auto" w:fill="FFFFFF"/>
        </w:rPr>
        <w:t>)</w:t>
      </w:r>
    </w:p>
    <w:p w14:paraId="576A9466"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Για </w:t>
      </w:r>
      <w:r w:rsidRPr="006C4956">
        <w:rPr>
          <w:rFonts w:eastAsia="Times New Roman" w:cs="Times New Roman"/>
          <w:szCs w:val="24"/>
        </w:rPr>
        <w:t xml:space="preserve">το θέμα του </w:t>
      </w:r>
      <w:r>
        <w:rPr>
          <w:rFonts w:eastAsia="Times New Roman" w:cs="Times New Roman"/>
          <w:szCs w:val="24"/>
        </w:rPr>
        <w:t>ΕΛΓΑ,</w:t>
      </w:r>
      <w:r w:rsidRPr="006C4956">
        <w:rPr>
          <w:rFonts w:eastAsia="Times New Roman" w:cs="Times New Roman"/>
          <w:szCs w:val="24"/>
        </w:rPr>
        <w:t xml:space="preserve"> </w:t>
      </w:r>
      <w:r>
        <w:rPr>
          <w:rFonts w:eastAsia="Times New Roman" w:cs="Times New Roman"/>
          <w:szCs w:val="24"/>
        </w:rPr>
        <w:t xml:space="preserve">είπα </w:t>
      </w:r>
      <w:r w:rsidRPr="006C4956">
        <w:rPr>
          <w:rFonts w:eastAsia="Times New Roman" w:cs="Times New Roman"/>
          <w:szCs w:val="24"/>
        </w:rPr>
        <w:t>νωρίτερα</w:t>
      </w:r>
      <w:r>
        <w:rPr>
          <w:rFonts w:eastAsia="Times New Roman" w:cs="Times New Roman"/>
          <w:szCs w:val="24"/>
        </w:rPr>
        <w:t xml:space="preserve">, κύριε </w:t>
      </w:r>
      <w:proofErr w:type="spellStart"/>
      <w:r>
        <w:rPr>
          <w:rFonts w:eastAsia="Times New Roman" w:cs="Times New Roman"/>
          <w:szCs w:val="24"/>
        </w:rPr>
        <w:t>Καραθανασόπουλε</w:t>
      </w:r>
      <w:proofErr w:type="spellEnd"/>
      <w:r>
        <w:rPr>
          <w:rFonts w:eastAsia="Times New Roman" w:cs="Times New Roman"/>
          <w:szCs w:val="24"/>
        </w:rPr>
        <w:t>,</w:t>
      </w:r>
      <w:r w:rsidRPr="006C4956">
        <w:rPr>
          <w:rFonts w:eastAsia="Times New Roman" w:cs="Times New Roman"/>
          <w:szCs w:val="24"/>
        </w:rPr>
        <w:t xml:space="preserve"> ότι εδώ είναι ακριβώς η απόδειξη του γιατί πρέπει να πάει ο </w:t>
      </w:r>
      <w:r>
        <w:rPr>
          <w:rFonts w:eastAsia="Times New Roman" w:cs="Times New Roman"/>
          <w:szCs w:val="24"/>
        </w:rPr>
        <w:t>ΟΠΕΚΕΠΕ</w:t>
      </w:r>
      <w:r w:rsidRPr="006C4956">
        <w:rPr>
          <w:rFonts w:eastAsia="Times New Roman" w:cs="Times New Roman"/>
          <w:szCs w:val="24"/>
        </w:rPr>
        <w:t xml:space="preserve"> στην </w:t>
      </w:r>
      <w:r>
        <w:rPr>
          <w:rFonts w:eastAsia="Times New Roman" w:cs="Times New Roman"/>
          <w:szCs w:val="24"/>
        </w:rPr>
        <w:t>ΑΑΔΕ,</w:t>
      </w:r>
      <w:r w:rsidRPr="006C4956">
        <w:rPr>
          <w:rFonts w:eastAsia="Times New Roman" w:cs="Times New Roman"/>
          <w:szCs w:val="24"/>
        </w:rPr>
        <w:t xml:space="preserve"> διότι τότε θα υπάρχει </w:t>
      </w:r>
      <w:r>
        <w:rPr>
          <w:rFonts w:eastAsia="Times New Roman" w:cs="Times New Roman"/>
          <w:szCs w:val="24"/>
        </w:rPr>
        <w:t xml:space="preserve">η </w:t>
      </w:r>
      <w:r w:rsidRPr="006C4956">
        <w:rPr>
          <w:rFonts w:eastAsia="Times New Roman" w:cs="Times New Roman"/>
          <w:szCs w:val="24"/>
        </w:rPr>
        <w:t xml:space="preserve">απόλυτη </w:t>
      </w:r>
      <w:proofErr w:type="spellStart"/>
      <w:r w:rsidRPr="006C4956">
        <w:rPr>
          <w:rFonts w:eastAsia="Times New Roman" w:cs="Times New Roman"/>
          <w:szCs w:val="24"/>
        </w:rPr>
        <w:t>διαλειτουργικότητα</w:t>
      </w:r>
      <w:proofErr w:type="spellEnd"/>
      <w:r w:rsidRPr="006C4956">
        <w:rPr>
          <w:rFonts w:eastAsia="Times New Roman" w:cs="Times New Roman"/>
          <w:szCs w:val="24"/>
        </w:rPr>
        <w:t xml:space="preserve"> όλων των πληροφοριακών συστημάτων και τέτοιου είδους τεχνικά λάθη δεν θα ξαναγίνουν. Αυτή είναι η πραγματικότητα.</w:t>
      </w:r>
    </w:p>
    <w:p w14:paraId="576A9467" w14:textId="77777777" w:rsidR="00880DB2" w:rsidRDefault="00862A8A">
      <w:pPr>
        <w:spacing w:line="600" w:lineRule="auto"/>
        <w:ind w:firstLine="720"/>
        <w:jc w:val="both"/>
        <w:rPr>
          <w:rFonts w:eastAsia="Times New Roman" w:cs="Times New Roman"/>
          <w:szCs w:val="24"/>
        </w:rPr>
      </w:pPr>
      <w:r w:rsidRPr="006C4956">
        <w:rPr>
          <w:rFonts w:eastAsia="Times New Roman" w:cs="Times New Roman"/>
          <w:szCs w:val="24"/>
        </w:rPr>
        <w:t xml:space="preserve">Κυρία </w:t>
      </w:r>
      <w:r>
        <w:rPr>
          <w:rFonts w:eastAsia="Times New Roman" w:cs="Times New Roman"/>
          <w:szCs w:val="24"/>
        </w:rPr>
        <w:t>Καρα</w:t>
      </w:r>
      <w:r w:rsidRPr="006C4956">
        <w:rPr>
          <w:rFonts w:eastAsia="Times New Roman" w:cs="Times New Roman"/>
          <w:szCs w:val="24"/>
        </w:rPr>
        <w:t>γεωργοπούλου και εσείς δεν ενημερ</w:t>
      </w:r>
      <w:r>
        <w:rPr>
          <w:rFonts w:eastAsia="Times New Roman" w:cs="Times New Roman"/>
          <w:szCs w:val="24"/>
        </w:rPr>
        <w:t>ωθήκατε ότι</w:t>
      </w:r>
      <w:r w:rsidRPr="006C4956">
        <w:rPr>
          <w:rFonts w:eastAsia="Times New Roman" w:cs="Times New Roman"/>
          <w:szCs w:val="24"/>
        </w:rPr>
        <w:t xml:space="preserve"> για το θέμα του </w:t>
      </w:r>
      <w:r>
        <w:rPr>
          <w:rFonts w:eastAsia="Times New Roman" w:cs="Times New Roman"/>
          <w:szCs w:val="24"/>
        </w:rPr>
        <w:t>ΚΑΕΚ-ΑΤΑΚ</w:t>
      </w:r>
      <w:r w:rsidRPr="006C4956">
        <w:rPr>
          <w:rFonts w:eastAsia="Times New Roman" w:cs="Times New Roman"/>
          <w:szCs w:val="24"/>
        </w:rPr>
        <w:t xml:space="preserve"> έχουμε δώσει λύση ήδη</w:t>
      </w:r>
      <w:r>
        <w:rPr>
          <w:rFonts w:eastAsia="Times New Roman" w:cs="Times New Roman"/>
          <w:szCs w:val="24"/>
        </w:rPr>
        <w:t>.</w:t>
      </w:r>
    </w:p>
    <w:p w14:paraId="576A9468"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Pr>
          <w:rFonts w:eastAsia="Times New Roman" w:cs="Times New Roman"/>
          <w:szCs w:val="24"/>
        </w:rPr>
        <w:t>Δεν μίλησα για το ΚΑΕΚ!</w:t>
      </w:r>
    </w:p>
    <w:p w14:paraId="576A9469"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cs="Times New Roman"/>
          <w:szCs w:val="24"/>
        </w:rPr>
        <w:t>Έ</w:t>
      </w:r>
      <w:r w:rsidRPr="006C4956">
        <w:rPr>
          <w:rFonts w:eastAsia="Times New Roman" w:cs="Times New Roman"/>
          <w:szCs w:val="24"/>
        </w:rPr>
        <w:t>χει ανακοινωθεί η λύση</w:t>
      </w:r>
      <w:r>
        <w:rPr>
          <w:rFonts w:eastAsia="Times New Roman" w:cs="Times New Roman"/>
          <w:szCs w:val="24"/>
        </w:rPr>
        <w:t xml:space="preserve">, έχει βγει </w:t>
      </w:r>
      <w:r w:rsidRPr="006C4956">
        <w:rPr>
          <w:rFonts w:eastAsia="Times New Roman" w:cs="Times New Roman"/>
          <w:szCs w:val="24"/>
        </w:rPr>
        <w:t>ανακοίνωση γι</w:t>
      </w:r>
      <w:r>
        <w:rPr>
          <w:rFonts w:eastAsia="Times New Roman" w:cs="Times New Roman"/>
          <w:szCs w:val="24"/>
        </w:rPr>
        <w:t>α</w:t>
      </w:r>
      <w:r w:rsidRPr="006C4956">
        <w:rPr>
          <w:rFonts w:eastAsia="Times New Roman" w:cs="Times New Roman"/>
          <w:szCs w:val="24"/>
        </w:rPr>
        <w:t xml:space="preserve"> αυτό</w:t>
      </w:r>
      <w:r>
        <w:rPr>
          <w:rFonts w:eastAsia="Times New Roman" w:cs="Times New Roman"/>
          <w:szCs w:val="24"/>
        </w:rPr>
        <w:t>,</w:t>
      </w:r>
      <w:r w:rsidRPr="006C4956">
        <w:rPr>
          <w:rFonts w:eastAsia="Times New Roman" w:cs="Times New Roman"/>
          <w:szCs w:val="24"/>
        </w:rPr>
        <w:t xml:space="preserve"> δεν ξέρω αν το γνωρίζ</w:t>
      </w:r>
      <w:r>
        <w:rPr>
          <w:rFonts w:eastAsia="Times New Roman" w:cs="Times New Roman"/>
          <w:szCs w:val="24"/>
        </w:rPr>
        <w:t>ε</w:t>
      </w:r>
      <w:r w:rsidRPr="006C4956">
        <w:rPr>
          <w:rFonts w:eastAsia="Times New Roman" w:cs="Times New Roman"/>
          <w:szCs w:val="24"/>
        </w:rPr>
        <w:t>τε</w:t>
      </w:r>
      <w:r>
        <w:rPr>
          <w:rFonts w:eastAsia="Times New Roman" w:cs="Times New Roman"/>
          <w:szCs w:val="24"/>
        </w:rPr>
        <w:t>.</w:t>
      </w:r>
      <w:r w:rsidRPr="006C4956">
        <w:rPr>
          <w:rFonts w:eastAsia="Times New Roman" w:cs="Times New Roman"/>
          <w:szCs w:val="24"/>
        </w:rPr>
        <w:t xml:space="preserve"> Σας παρακαλώ πολύ</w:t>
      </w:r>
      <w:r>
        <w:rPr>
          <w:rFonts w:eastAsia="Times New Roman" w:cs="Times New Roman"/>
          <w:szCs w:val="24"/>
        </w:rPr>
        <w:t>…</w:t>
      </w:r>
    </w:p>
    <w:p w14:paraId="576A946A"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7500C8">
        <w:rPr>
          <w:rFonts w:eastAsia="Times New Roman"/>
          <w:b/>
          <w:color w:val="201F1E"/>
          <w:szCs w:val="24"/>
          <w:shd w:val="clear" w:color="auto" w:fill="FFFFFF"/>
        </w:rPr>
        <w:t xml:space="preserve">ΠΡΟΕΔΡΕΥΩΝ (Ιωάννης </w:t>
      </w:r>
      <w:proofErr w:type="spellStart"/>
      <w:r w:rsidRPr="007500C8">
        <w:rPr>
          <w:rFonts w:eastAsia="Times New Roman"/>
          <w:b/>
          <w:color w:val="201F1E"/>
          <w:szCs w:val="24"/>
          <w:shd w:val="clear" w:color="auto" w:fill="FFFFFF"/>
        </w:rPr>
        <w:t>Πλακιωτάκης</w:t>
      </w:r>
      <w:proofErr w:type="spellEnd"/>
      <w:r w:rsidRPr="007500C8">
        <w:rPr>
          <w:rFonts w:eastAsia="Times New Roman"/>
          <w:b/>
          <w:color w:val="201F1E"/>
          <w:szCs w:val="24"/>
          <w:shd w:val="clear" w:color="auto" w:fill="FFFFFF"/>
        </w:rPr>
        <w:t xml:space="preserve">): </w:t>
      </w:r>
      <w:r w:rsidRPr="006C4956">
        <w:rPr>
          <w:rFonts w:eastAsia="Times New Roman" w:cs="Times New Roman"/>
          <w:szCs w:val="24"/>
        </w:rPr>
        <w:t>Θα έχετε την ευκαιρία να συμπληρώσε</w:t>
      </w:r>
      <w:r>
        <w:rPr>
          <w:rFonts w:eastAsia="Times New Roman" w:cs="Times New Roman"/>
          <w:szCs w:val="24"/>
        </w:rPr>
        <w:t>τε, γιατί</w:t>
      </w:r>
      <w:r w:rsidRPr="006C4956">
        <w:rPr>
          <w:rFonts w:eastAsia="Times New Roman" w:cs="Times New Roman"/>
          <w:szCs w:val="24"/>
        </w:rPr>
        <w:t xml:space="preserve"> θα πάμε σε δεύτερο γύρο</w:t>
      </w:r>
      <w:r>
        <w:rPr>
          <w:rFonts w:eastAsia="Times New Roman" w:cs="Times New Roman"/>
          <w:szCs w:val="24"/>
        </w:rPr>
        <w:t>.</w:t>
      </w:r>
    </w:p>
    <w:p w14:paraId="576A946B"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b/>
          <w:color w:val="201F1E"/>
          <w:szCs w:val="24"/>
          <w:shd w:val="clear" w:color="auto" w:fill="FFFFFF"/>
        </w:rPr>
        <w:t>ΧΡΗΣΤΟΣ ΜΠΟΥΚΩΡΟΣ:</w:t>
      </w:r>
      <w:r>
        <w:rPr>
          <w:rFonts w:eastAsia="Times New Roman" w:cs="Times New Roman"/>
          <w:szCs w:val="24"/>
        </w:rPr>
        <w:t xml:space="preserve"> Κύριε Πρόεδρε, στη λίστα θα πάμε ποτέ;</w:t>
      </w:r>
    </w:p>
    <w:p w14:paraId="576A946C" w14:textId="77777777" w:rsidR="00880DB2" w:rsidRDefault="00862A8A">
      <w:pPr>
        <w:shd w:val="clear" w:color="auto" w:fill="FFFFFF"/>
        <w:spacing w:line="600" w:lineRule="auto"/>
        <w:ind w:left="-142" w:firstLine="720"/>
        <w:contextualSpacing/>
        <w:jc w:val="both"/>
        <w:rPr>
          <w:rFonts w:eastAsia="Times New Roman"/>
          <w:bCs/>
          <w:color w:val="201F1E"/>
          <w:szCs w:val="24"/>
          <w:shd w:val="clear" w:color="auto" w:fill="FFFFFF"/>
        </w:rPr>
      </w:pPr>
      <w:r w:rsidRPr="007500C8">
        <w:rPr>
          <w:rFonts w:eastAsia="Times New Roman"/>
          <w:b/>
          <w:color w:val="201F1E"/>
          <w:szCs w:val="24"/>
          <w:shd w:val="clear" w:color="auto" w:fill="FFFFFF"/>
        </w:rPr>
        <w:t xml:space="preserve">ΠΡΟΕΔΡΕΥΩΝ (Ιωάννης </w:t>
      </w:r>
      <w:proofErr w:type="spellStart"/>
      <w:r w:rsidRPr="007500C8">
        <w:rPr>
          <w:rFonts w:eastAsia="Times New Roman"/>
          <w:b/>
          <w:color w:val="201F1E"/>
          <w:szCs w:val="24"/>
          <w:shd w:val="clear" w:color="auto" w:fill="FFFFFF"/>
        </w:rPr>
        <w:t>Πλακιωτάκης</w:t>
      </w:r>
      <w:proofErr w:type="spellEnd"/>
      <w:r w:rsidRPr="007500C8">
        <w:rPr>
          <w:rFonts w:eastAsia="Times New Roman"/>
          <w:b/>
          <w:color w:val="201F1E"/>
          <w:szCs w:val="24"/>
          <w:shd w:val="clear" w:color="auto" w:fill="FFFFFF"/>
        </w:rPr>
        <w:t xml:space="preserve">): </w:t>
      </w:r>
      <w:r>
        <w:rPr>
          <w:rFonts w:eastAsia="Times New Roman"/>
          <w:bCs/>
          <w:color w:val="201F1E"/>
          <w:szCs w:val="24"/>
          <w:shd w:val="clear" w:color="auto" w:fill="FFFFFF"/>
        </w:rPr>
        <w:t xml:space="preserve">Τι να κάνουμε; Έχουν ζητήσει τον λόγο Κοινοβουλευτικοί Εκπρόσωποι, ο κ. </w:t>
      </w:r>
      <w:proofErr w:type="spellStart"/>
      <w:r>
        <w:rPr>
          <w:rFonts w:eastAsia="Times New Roman"/>
          <w:bCs/>
          <w:color w:val="201F1E"/>
          <w:szCs w:val="24"/>
          <w:shd w:val="clear" w:color="auto" w:fill="FFFFFF"/>
        </w:rPr>
        <w:t>Χήτας</w:t>
      </w:r>
      <w:proofErr w:type="spellEnd"/>
      <w:r>
        <w:rPr>
          <w:rFonts w:eastAsia="Times New Roman"/>
          <w:bCs/>
          <w:color w:val="201F1E"/>
          <w:szCs w:val="24"/>
          <w:shd w:val="clear" w:color="auto" w:fill="FFFFFF"/>
        </w:rPr>
        <w:t xml:space="preserve"> και στη συνέχεια ο κ. Ηλιόπουλος.</w:t>
      </w:r>
    </w:p>
    <w:p w14:paraId="576A946D" w14:textId="77777777" w:rsidR="00880DB2" w:rsidRDefault="00862A8A">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lastRenderedPageBreak/>
        <w:t xml:space="preserve">Ορίστε, κύριε </w:t>
      </w:r>
      <w:proofErr w:type="spellStart"/>
      <w:r>
        <w:rPr>
          <w:rFonts w:eastAsia="Times New Roman"/>
          <w:bCs/>
          <w:color w:val="201F1E"/>
          <w:szCs w:val="24"/>
          <w:shd w:val="clear" w:color="auto" w:fill="FFFFFF"/>
        </w:rPr>
        <w:t>Χήτα</w:t>
      </w:r>
      <w:proofErr w:type="spellEnd"/>
      <w:r>
        <w:rPr>
          <w:rFonts w:eastAsia="Times New Roman"/>
          <w:bCs/>
          <w:color w:val="201F1E"/>
          <w:szCs w:val="24"/>
          <w:shd w:val="clear" w:color="auto" w:fill="FFFFFF"/>
        </w:rPr>
        <w:t>, έχετε τον λόγο.</w:t>
      </w:r>
    </w:p>
    <w:p w14:paraId="576A946E"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Μας αρέσει</w:t>
      </w:r>
      <w:r w:rsidRPr="006C4956">
        <w:rPr>
          <w:rFonts w:eastAsia="Times New Roman" w:cs="Times New Roman"/>
          <w:szCs w:val="24"/>
        </w:rPr>
        <w:t xml:space="preserve"> ο διάλογος ο </w:t>
      </w:r>
      <w:proofErr w:type="spellStart"/>
      <w:r>
        <w:rPr>
          <w:rFonts w:eastAsia="Times New Roman" w:cs="Times New Roman"/>
          <w:szCs w:val="24"/>
        </w:rPr>
        <w:t>δια</w:t>
      </w:r>
      <w:r w:rsidRPr="006C4956">
        <w:rPr>
          <w:rFonts w:eastAsia="Times New Roman" w:cs="Times New Roman"/>
          <w:szCs w:val="24"/>
        </w:rPr>
        <w:t>δραστικός</w:t>
      </w:r>
      <w:proofErr w:type="spellEnd"/>
      <w:r w:rsidRPr="006C4956">
        <w:rPr>
          <w:rFonts w:eastAsia="Times New Roman" w:cs="Times New Roman"/>
          <w:szCs w:val="24"/>
        </w:rPr>
        <w:t xml:space="preserve"> και ας μην μας απαντάει </w:t>
      </w:r>
      <w:r>
        <w:rPr>
          <w:rFonts w:eastAsia="Times New Roman" w:cs="Times New Roman"/>
          <w:szCs w:val="24"/>
        </w:rPr>
        <w:t>ο Υ</w:t>
      </w:r>
      <w:r w:rsidRPr="006C4956">
        <w:rPr>
          <w:rFonts w:eastAsia="Times New Roman" w:cs="Times New Roman"/>
          <w:szCs w:val="24"/>
        </w:rPr>
        <w:t>πουργός</w:t>
      </w:r>
      <w:r>
        <w:rPr>
          <w:rFonts w:eastAsia="Times New Roman" w:cs="Times New Roman"/>
          <w:szCs w:val="24"/>
        </w:rPr>
        <w:t xml:space="preserve"> ό,τι τ</w:t>
      </w:r>
      <w:r w:rsidRPr="006C4956">
        <w:rPr>
          <w:rFonts w:eastAsia="Times New Roman" w:cs="Times New Roman"/>
          <w:szCs w:val="24"/>
        </w:rPr>
        <w:t>ον ρωτάμε</w:t>
      </w:r>
      <w:r>
        <w:rPr>
          <w:rFonts w:eastAsia="Times New Roman" w:cs="Times New Roman"/>
          <w:szCs w:val="24"/>
        </w:rPr>
        <w:t>.</w:t>
      </w:r>
      <w:r w:rsidRPr="006C4956">
        <w:rPr>
          <w:rFonts w:eastAsia="Times New Roman" w:cs="Times New Roman"/>
          <w:szCs w:val="24"/>
        </w:rPr>
        <w:t xml:space="preserve"> Του είπαμε για τον ειδικό φόρο κατανάλωσης και ό</w:t>
      </w:r>
      <w:r>
        <w:rPr>
          <w:rFonts w:eastAsia="Times New Roman" w:cs="Times New Roman"/>
          <w:szCs w:val="24"/>
        </w:rPr>
        <w:t>λη</w:t>
      </w:r>
      <w:r w:rsidRPr="006C4956">
        <w:rPr>
          <w:rFonts w:eastAsia="Times New Roman" w:cs="Times New Roman"/>
          <w:szCs w:val="24"/>
        </w:rPr>
        <w:t xml:space="preserve"> τη δαιδαλώδη διαδικασία</w:t>
      </w:r>
      <w:r>
        <w:rPr>
          <w:rFonts w:eastAsia="Times New Roman" w:cs="Times New Roman"/>
          <w:szCs w:val="24"/>
        </w:rPr>
        <w:t>.</w:t>
      </w:r>
      <w:r w:rsidRPr="006C4956">
        <w:rPr>
          <w:rFonts w:eastAsia="Times New Roman" w:cs="Times New Roman"/>
          <w:szCs w:val="24"/>
        </w:rPr>
        <w:t xml:space="preserve"> Δεν είπατε </w:t>
      </w:r>
      <w:r>
        <w:rPr>
          <w:rFonts w:eastAsia="Times New Roman" w:cs="Times New Roman"/>
          <w:szCs w:val="24"/>
        </w:rPr>
        <w:t>κουβέντα. Σ</w:t>
      </w:r>
      <w:r w:rsidRPr="006C4956">
        <w:rPr>
          <w:rFonts w:eastAsia="Times New Roman" w:cs="Times New Roman"/>
          <w:szCs w:val="24"/>
        </w:rPr>
        <w:t xml:space="preserve">ας δίνω τη δυνατότητα για άλλα </w:t>
      </w:r>
      <w:r>
        <w:rPr>
          <w:rFonts w:eastAsia="Times New Roman" w:cs="Times New Roman"/>
          <w:szCs w:val="24"/>
        </w:rPr>
        <w:t>πέντε</w:t>
      </w:r>
      <w:r w:rsidRPr="006C4956">
        <w:rPr>
          <w:rFonts w:eastAsia="Times New Roman" w:cs="Times New Roman"/>
          <w:szCs w:val="24"/>
        </w:rPr>
        <w:t xml:space="preserve"> λεπτά να απαντήσετε</w:t>
      </w:r>
      <w:r>
        <w:rPr>
          <w:rFonts w:eastAsia="Times New Roman" w:cs="Times New Roman"/>
          <w:szCs w:val="24"/>
        </w:rPr>
        <w:t>.</w:t>
      </w:r>
    </w:p>
    <w:p w14:paraId="576A946F"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6C4956">
        <w:rPr>
          <w:rFonts w:eastAsia="Times New Roman" w:cs="Times New Roman"/>
          <w:szCs w:val="24"/>
        </w:rPr>
        <w:t xml:space="preserve">Θέλω να σας </w:t>
      </w:r>
      <w:r>
        <w:rPr>
          <w:rFonts w:eastAsia="Times New Roman" w:cs="Times New Roman"/>
          <w:szCs w:val="24"/>
        </w:rPr>
        <w:t>ρωτήσω</w:t>
      </w:r>
      <w:r w:rsidRPr="006C4956">
        <w:rPr>
          <w:rFonts w:eastAsia="Times New Roman" w:cs="Times New Roman"/>
          <w:szCs w:val="24"/>
        </w:rPr>
        <w:t xml:space="preserve"> κάτι</w:t>
      </w:r>
      <w:r>
        <w:rPr>
          <w:rFonts w:eastAsia="Times New Roman" w:cs="Times New Roman"/>
          <w:szCs w:val="24"/>
        </w:rPr>
        <w:t>: Κ</w:t>
      </w:r>
      <w:r w:rsidRPr="006C4956">
        <w:rPr>
          <w:rFonts w:eastAsia="Times New Roman" w:cs="Times New Roman"/>
          <w:szCs w:val="24"/>
        </w:rPr>
        <w:t xml:space="preserve">ύριε </w:t>
      </w:r>
      <w:r>
        <w:rPr>
          <w:rFonts w:eastAsia="Times New Roman" w:cs="Times New Roman"/>
          <w:szCs w:val="24"/>
        </w:rPr>
        <w:t>Υ</w:t>
      </w:r>
      <w:r w:rsidRPr="006C4956">
        <w:rPr>
          <w:rFonts w:eastAsia="Times New Roman" w:cs="Times New Roman"/>
          <w:szCs w:val="24"/>
        </w:rPr>
        <w:t>πουργέ</w:t>
      </w:r>
      <w:r>
        <w:rPr>
          <w:rFonts w:eastAsia="Times New Roman" w:cs="Times New Roman"/>
          <w:szCs w:val="24"/>
        </w:rPr>
        <w:t>, π</w:t>
      </w:r>
      <w:r w:rsidRPr="006C4956">
        <w:rPr>
          <w:rFonts w:eastAsia="Times New Roman" w:cs="Times New Roman"/>
          <w:szCs w:val="24"/>
        </w:rPr>
        <w:t>ότε κατανοήσ</w:t>
      </w:r>
      <w:r>
        <w:rPr>
          <w:rFonts w:eastAsia="Times New Roman" w:cs="Times New Roman"/>
          <w:szCs w:val="24"/>
        </w:rPr>
        <w:t>α</w:t>
      </w:r>
      <w:r w:rsidRPr="006C4956">
        <w:rPr>
          <w:rFonts w:eastAsia="Times New Roman" w:cs="Times New Roman"/>
          <w:szCs w:val="24"/>
        </w:rPr>
        <w:t xml:space="preserve">τε ακριβώς ως </w:t>
      </w:r>
      <w:r>
        <w:rPr>
          <w:rFonts w:eastAsia="Times New Roman" w:cs="Times New Roman"/>
          <w:szCs w:val="24"/>
        </w:rPr>
        <w:t>Κ</w:t>
      </w:r>
      <w:r w:rsidRPr="006C4956">
        <w:rPr>
          <w:rFonts w:eastAsia="Times New Roman" w:cs="Times New Roman"/>
          <w:szCs w:val="24"/>
        </w:rPr>
        <w:t>υβέρνηση ότι είστε υπέρ του ελέγχου</w:t>
      </w:r>
      <w:r>
        <w:rPr>
          <w:rFonts w:eastAsia="Times New Roman" w:cs="Times New Roman"/>
          <w:szCs w:val="24"/>
        </w:rPr>
        <w:t>;</w:t>
      </w:r>
      <w:r w:rsidRPr="006C4956">
        <w:rPr>
          <w:rFonts w:eastAsia="Times New Roman" w:cs="Times New Roman"/>
          <w:szCs w:val="24"/>
        </w:rPr>
        <w:t xml:space="preserve"> Γιατί σήμερα εμφανίζε</w:t>
      </w:r>
      <w:r>
        <w:rPr>
          <w:rFonts w:eastAsia="Times New Roman" w:cs="Times New Roman"/>
          <w:szCs w:val="24"/>
        </w:rPr>
        <w:t>στε</w:t>
      </w:r>
      <w:r w:rsidRPr="006C4956">
        <w:rPr>
          <w:rFonts w:eastAsia="Times New Roman" w:cs="Times New Roman"/>
          <w:szCs w:val="24"/>
        </w:rPr>
        <w:t xml:space="preserve"> ως τιμητές </w:t>
      </w:r>
      <w:r>
        <w:rPr>
          <w:rFonts w:eastAsia="Times New Roman" w:cs="Times New Roman"/>
          <w:szCs w:val="24"/>
        </w:rPr>
        <w:t xml:space="preserve">εδώ </w:t>
      </w:r>
      <w:r w:rsidRPr="006C4956">
        <w:rPr>
          <w:rFonts w:eastAsia="Times New Roman" w:cs="Times New Roman"/>
          <w:szCs w:val="24"/>
        </w:rPr>
        <w:t>του ελέγχου</w:t>
      </w:r>
      <w:r>
        <w:rPr>
          <w:rFonts w:eastAsia="Times New Roman" w:cs="Times New Roman"/>
          <w:szCs w:val="24"/>
        </w:rPr>
        <w:t>,</w:t>
      </w:r>
      <w:r w:rsidRPr="006C4956">
        <w:rPr>
          <w:rFonts w:eastAsia="Times New Roman" w:cs="Times New Roman"/>
          <w:szCs w:val="24"/>
        </w:rPr>
        <w:t xml:space="preserve"> της διαφάνειας</w:t>
      </w:r>
      <w:r>
        <w:rPr>
          <w:rFonts w:eastAsia="Times New Roman" w:cs="Times New Roman"/>
          <w:szCs w:val="24"/>
        </w:rPr>
        <w:t xml:space="preserve">. Πριν την </w:t>
      </w:r>
      <w:proofErr w:type="spellStart"/>
      <w:r>
        <w:rPr>
          <w:rFonts w:eastAsia="Times New Roman" w:cs="Times New Roman"/>
          <w:szCs w:val="24"/>
        </w:rPr>
        <w:t>Κοβέσι</w:t>
      </w:r>
      <w:proofErr w:type="spellEnd"/>
      <w:r>
        <w:rPr>
          <w:rFonts w:eastAsia="Times New Roman" w:cs="Times New Roman"/>
          <w:szCs w:val="24"/>
        </w:rPr>
        <w:t xml:space="preserve"> ή μετά την </w:t>
      </w:r>
      <w:proofErr w:type="spellStart"/>
      <w:r>
        <w:rPr>
          <w:rFonts w:eastAsia="Times New Roman" w:cs="Times New Roman"/>
          <w:szCs w:val="24"/>
        </w:rPr>
        <w:t>Κοβέσι</w:t>
      </w:r>
      <w:proofErr w:type="spellEnd"/>
      <w:r>
        <w:rPr>
          <w:rFonts w:eastAsia="Times New Roman" w:cs="Times New Roman"/>
          <w:szCs w:val="24"/>
        </w:rPr>
        <w:t>; Π</w:t>
      </w:r>
      <w:r w:rsidRPr="006C4956">
        <w:rPr>
          <w:rFonts w:eastAsia="Times New Roman" w:cs="Times New Roman"/>
          <w:szCs w:val="24"/>
        </w:rPr>
        <w:t>ότε κατανοήσ</w:t>
      </w:r>
      <w:r>
        <w:rPr>
          <w:rFonts w:eastAsia="Times New Roman" w:cs="Times New Roman"/>
          <w:szCs w:val="24"/>
        </w:rPr>
        <w:t>α</w:t>
      </w:r>
      <w:r w:rsidRPr="006C4956">
        <w:rPr>
          <w:rFonts w:eastAsia="Times New Roman" w:cs="Times New Roman"/>
          <w:szCs w:val="24"/>
        </w:rPr>
        <w:t>τε ακριβώς ότι θέλετε διαφάνεια</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Π</w:t>
      </w:r>
      <w:r w:rsidRPr="006C4956">
        <w:rPr>
          <w:rFonts w:eastAsia="Times New Roman" w:cs="Times New Roman"/>
          <w:szCs w:val="24"/>
        </w:rPr>
        <w:t xml:space="preserve">ριν </w:t>
      </w:r>
      <w:r>
        <w:rPr>
          <w:rFonts w:eastAsia="Times New Roman" w:cs="Times New Roman"/>
          <w:szCs w:val="24"/>
        </w:rPr>
        <w:t>τα τσιμπούσια στην Κρήτη</w:t>
      </w:r>
      <w:r w:rsidRPr="006C4956">
        <w:rPr>
          <w:rFonts w:eastAsia="Times New Roman" w:cs="Times New Roman"/>
          <w:szCs w:val="24"/>
        </w:rPr>
        <w:t xml:space="preserve"> ή </w:t>
      </w:r>
      <w:r>
        <w:rPr>
          <w:rFonts w:eastAsia="Times New Roman" w:cs="Times New Roman"/>
          <w:szCs w:val="24"/>
        </w:rPr>
        <w:t>μετά τα τσιμπούσια στην Κρήτη;</w:t>
      </w:r>
      <w:r w:rsidRPr="006C4956">
        <w:rPr>
          <w:rFonts w:eastAsia="Times New Roman" w:cs="Times New Roman"/>
          <w:szCs w:val="24"/>
        </w:rPr>
        <w:t xml:space="preserve"> Πότε ακριβώς </w:t>
      </w:r>
      <w:r>
        <w:rPr>
          <w:rFonts w:eastAsia="Times New Roman" w:cs="Times New Roman"/>
          <w:szCs w:val="24"/>
        </w:rPr>
        <w:t>κατανοήσατε ότι είστε</w:t>
      </w:r>
      <w:r w:rsidRPr="006C4956">
        <w:rPr>
          <w:rFonts w:eastAsia="Times New Roman" w:cs="Times New Roman"/>
          <w:szCs w:val="24"/>
        </w:rPr>
        <w:t xml:space="preserve"> υπέρ του ελέγχου</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Πριν</w:t>
      </w:r>
      <w:r w:rsidRPr="006C4956">
        <w:rPr>
          <w:rFonts w:eastAsia="Times New Roman" w:cs="Times New Roman"/>
          <w:szCs w:val="24"/>
        </w:rPr>
        <w:t xml:space="preserve"> τις γαλάζιες ακρίδες </w:t>
      </w:r>
      <w:r>
        <w:rPr>
          <w:rFonts w:eastAsia="Times New Roman" w:cs="Times New Roman"/>
          <w:szCs w:val="24"/>
        </w:rPr>
        <w:t>και</w:t>
      </w:r>
      <w:r w:rsidRPr="006C4956">
        <w:rPr>
          <w:rFonts w:eastAsia="Times New Roman" w:cs="Times New Roman"/>
          <w:szCs w:val="24"/>
        </w:rPr>
        <w:t xml:space="preserve"> τις </w:t>
      </w:r>
      <w:r>
        <w:rPr>
          <w:rFonts w:eastAsia="Times New Roman" w:cs="Times New Roman"/>
          <w:szCs w:val="24"/>
          <w:lang w:val="en-US"/>
        </w:rPr>
        <w:t>Ferrari</w:t>
      </w:r>
      <w:r w:rsidRPr="006C4956">
        <w:rPr>
          <w:rFonts w:eastAsia="Times New Roman" w:cs="Times New Roman"/>
          <w:szCs w:val="24"/>
        </w:rPr>
        <w:t xml:space="preserve"> </w:t>
      </w:r>
      <w:r>
        <w:rPr>
          <w:rFonts w:eastAsia="Times New Roman" w:cs="Times New Roman"/>
          <w:szCs w:val="24"/>
        </w:rPr>
        <w:t xml:space="preserve">ή </w:t>
      </w:r>
      <w:r w:rsidRPr="006C4956">
        <w:rPr>
          <w:rFonts w:eastAsia="Times New Roman" w:cs="Times New Roman"/>
          <w:szCs w:val="24"/>
        </w:rPr>
        <w:t>μετά</w:t>
      </w:r>
      <w:r>
        <w:rPr>
          <w:rFonts w:eastAsia="Times New Roman" w:cs="Times New Roman"/>
          <w:szCs w:val="24"/>
        </w:rPr>
        <w:t>;</w:t>
      </w:r>
    </w:p>
    <w:p w14:paraId="576A9470"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Όμως, επειδή αυτά έχουν </w:t>
      </w:r>
      <w:proofErr w:type="spellStart"/>
      <w:r>
        <w:rPr>
          <w:rFonts w:eastAsia="Times New Roman" w:cs="Times New Roman"/>
          <w:szCs w:val="24"/>
        </w:rPr>
        <w:t>χιλιοειπωθεί</w:t>
      </w:r>
      <w:proofErr w:type="spellEnd"/>
      <w:r>
        <w:rPr>
          <w:rFonts w:eastAsia="Times New Roman" w:cs="Times New Roman"/>
          <w:szCs w:val="24"/>
        </w:rPr>
        <w:t>, π</w:t>
      </w:r>
      <w:r w:rsidRPr="006C4956">
        <w:rPr>
          <w:rFonts w:eastAsia="Times New Roman" w:cs="Times New Roman"/>
          <w:szCs w:val="24"/>
        </w:rPr>
        <w:t>άμε σε πιο ουσιώδη πράγματα</w:t>
      </w:r>
      <w:r>
        <w:rPr>
          <w:rFonts w:eastAsia="Times New Roman" w:cs="Times New Roman"/>
          <w:szCs w:val="24"/>
        </w:rPr>
        <w:t>.</w:t>
      </w:r>
    </w:p>
    <w:p w14:paraId="576A9471"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w:t>
      </w:r>
      <w:r w:rsidRPr="006C4956">
        <w:rPr>
          <w:rFonts w:eastAsia="Times New Roman" w:cs="Times New Roman"/>
          <w:szCs w:val="24"/>
        </w:rPr>
        <w:t xml:space="preserve">ύριε </w:t>
      </w:r>
      <w:proofErr w:type="spellStart"/>
      <w:r w:rsidRPr="006C4956">
        <w:rPr>
          <w:rFonts w:eastAsia="Times New Roman" w:cs="Times New Roman"/>
          <w:szCs w:val="24"/>
        </w:rPr>
        <w:t>Μηταράκη</w:t>
      </w:r>
      <w:proofErr w:type="spellEnd"/>
      <w:r>
        <w:rPr>
          <w:rFonts w:eastAsia="Times New Roman" w:cs="Times New Roman"/>
          <w:szCs w:val="24"/>
        </w:rPr>
        <w:t>, κ</w:t>
      </w:r>
      <w:r w:rsidRPr="006C4956">
        <w:rPr>
          <w:rFonts w:eastAsia="Times New Roman" w:cs="Times New Roman"/>
          <w:szCs w:val="24"/>
        </w:rPr>
        <w:t>αλά</w:t>
      </w:r>
      <w:r>
        <w:rPr>
          <w:rFonts w:eastAsia="Times New Roman" w:cs="Times New Roman"/>
          <w:szCs w:val="24"/>
        </w:rPr>
        <w:t>,</w:t>
      </w:r>
      <w:r w:rsidRPr="006C4956">
        <w:rPr>
          <w:rFonts w:eastAsia="Times New Roman" w:cs="Times New Roman"/>
          <w:szCs w:val="24"/>
        </w:rPr>
        <w:t xml:space="preserve"> μιλάτε για 15</w:t>
      </w:r>
      <w:r>
        <w:rPr>
          <w:rFonts w:eastAsia="Times New Roman" w:cs="Times New Roman"/>
          <w:szCs w:val="24"/>
        </w:rPr>
        <w:t>.000;</w:t>
      </w:r>
      <w:r w:rsidRPr="006C4956">
        <w:rPr>
          <w:rFonts w:eastAsia="Times New Roman" w:cs="Times New Roman"/>
          <w:szCs w:val="24"/>
        </w:rPr>
        <w:t xml:space="preserve"> </w:t>
      </w:r>
      <w:r>
        <w:rPr>
          <w:rFonts w:eastAsia="Times New Roman" w:cs="Times New Roman"/>
          <w:szCs w:val="24"/>
        </w:rPr>
        <w:t>Ψ</w:t>
      </w:r>
      <w:r w:rsidRPr="006C4956">
        <w:rPr>
          <w:rFonts w:eastAsia="Times New Roman" w:cs="Times New Roman"/>
          <w:szCs w:val="24"/>
        </w:rPr>
        <w:t>ιλικατζ</w:t>
      </w:r>
      <w:r>
        <w:rPr>
          <w:rFonts w:eastAsia="Times New Roman" w:cs="Times New Roman"/>
          <w:szCs w:val="24"/>
        </w:rPr>
        <w:t>ής</w:t>
      </w:r>
      <w:r w:rsidRPr="006C4956">
        <w:rPr>
          <w:rFonts w:eastAsia="Times New Roman" w:cs="Times New Roman"/>
          <w:szCs w:val="24"/>
        </w:rPr>
        <w:t xml:space="preserve"> είστε</w:t>
      </w:r>
      <w:r>
        <w:rPr>
          <w:rFonts w:eastAsia="Times New Roman" w:cs="Times New Roman"/>
          <w:szCs w:val="24"/>
        </w:rPr>
        <w:t>,</w:t>
      </w:r>
      <w:r w:rsidRPr="006C4956">
        <w:rPr>
          <w:rFonts w:eastAsia="Times New Roman" w:cs="Times New Roman"/>
          <w:szCs w:val="24"/>
        </w:rPr>
        <w:t xml:space="preserve"> αλλά φέρατε παράδειγμα ενός τύπου του </w:t>
      </w:r>
      <w:r>
        <w:rPr>
          <w:rFonts w:eastAsia="Times New Roman" w:cs="Times New Roman"/>
          <w:szCs w:val="24"/>
        </w:rPr>
        <w:t>ΠΑΣΟΚ</w:t>
      </w:r>
      <w:r w:rsidRPr="006C4956">
        <w:rPr>
          <w:rFonts w:eastAsia="Times New Roman" w:cs="Times New Roman"/>
          <w:szCs w:val="24"/>
        </w:rPr>
        <w:t xml:space="preserve"> για 15</w:t>
      </w:r>
      <w:r>
        <w:rPr>
          <w:rFonts w:eastAsia="Times New Roman" w:cs="Times New Roman"/>
          <w:szCs w:val="24"/>
        </w:rPr>
        <w:t>.000;</w:t>
      </w:r>
      <w:r w:rsidRPr="006C4956">
        <w:rPr>
          <w:rFonts w:eastAsia="Times New Roman" w:cs="Times New Roman"/>
          <w:szCs w:val="24"/>
        </w:rPr>
        <w:t xml:space="preserve"> Κατ</w:t>
      </w:r>
      <w:r>
        <w:rPr>
          <w:rFonts w:eastAsia="Times New Roman" w:cs="Times New Roman"/>
          <w:szCs w:val="24"/>
        </w:rPr>
        <w:t xml:space="preserve">’ </w:t>
      </w:r>
      <w:r w:rsidRPr="006C4956">
        <w:rPr>
          <w:rFonts w:eastAsia="Times New Roman" w:cs="Times New Roman"/>
          <w:szCs w:val="24"/>
        </w:rPr>
        <w:t>αρχάς</w:t>
      </w:r>
      <w:r>
        <w:rPr>
          <w:rFonts w:eastAsia="Times New Roman" w:cs="Times New Roman"/>
          <w:szCs w:val="24"/>
        </w:rPr>
        <w:t>,</w:t>
      </w:r>
      <w:r w:rsidRPr="006C4956">
        <w:rPr>
          <w:rFonts w:eastAsia="Times New Roman" w:cs="Times New Roman"/>
          <w:szCs w:val="24"/>
        </w:rPr>
        <w:t xml:space="preserve"> είστε βουτηγμένοι μέσα σε όλα και </w:t>
      </w:r>
      <w:r>
        <w:rPr>
          <w:rFonts w:eastAsia="Times New Roman" w:cs="Times New Roman"/>
          <w:szCs w:val="24"/>
        </w:rPr>
        <w:t>ΠΑΣΟΚ</w:t>
      </w:r>
      <w:r w:rsidRPr="006C4956">
        <w:rPr>
          <w:rFonts w:eastAsia="Times New Roman" w:cs="Times New Roman"/>
          <w:szCs w:val="24"/>
        </w:rPr>
        <w:t xml:space="preserve"> και </w:t>
      </w:r>
      <w:r>
        <w:rPr>
          <w:rFonts w:eastAsia="Times New Roman" w:cs="Times New Roman"/>
          <w:szCs w:val="24"/>
        </w:rPr>
        <w:t>Ν</w:t>
      </w:r>
      <w:r w:rsidRPr="006C4956">
        <w:rPr>
          <w:rFonts w:eastAsia="Times New Roman" w:cs="Times New Roman"/>
          <w:szCs w:val="24"/>
        </w:rPr>
        <w:t xml:space="preserve">έα </w:t>
      </w:r>
      <w:r>
        <w:rPr>
          <w:rFonts w:eastAsia="Times New Roman" w:cs="Times New Roman"/>
          <w:szCs w:val="24"/>
        </w:rPr>
        <w:t>Δ</w:t>
      </w:r>
      <w:r w:rsidRPr="006C4956">
        <w:rPr>
          <w:rFonts w:eastAsia="Times New Roman" w:cs="Times New Roman"/>
          <w:szCs w:val="24"/>
        </w:rPr>
        <w:t>ημοκρατία</w:t>
      </w:r>
      <w:r>
        <w:rPr>
          <w:rFonts w:eastAsia="Times New Roman" w:cs="Times New Roman"/>
          <w:szCs w:val="24"/>
        </w:rPr>
        <w:t>.</w:t>
      </w:r>
      <w:r w:rsidRPr="006C4956">
        <w:rPr>
          <w:rFonts w:eastAsia="Times New Roman" w:cs="Times New Roman"/>
          <w:szCs w:val="24"/>
        </w:rPr>
        <w:t xml:space="preserve"> Τι </w:t>
      </w:r>
      <w:r>
        <w:rPr>
          <w:rFonts w:eastAsia="Times New Roman" w:cs="Times New Roman"/>
          <w:szCs w:val="24"/>
        </w:rPr>
        <w:t>15.000;</w:t>
      </w:r>
      <w:r w:rsidRPr="006C4956">
        <w:rPr>
          <w:rFonts w:eastAsia="Times New Roman" w:cs="Times New Roman"/>
          <w:szCs w:val="24"/>
        </w:rPr>
        <w:t xml:space="preserve"> </w:t>
      </w:r>
      <w:r>
        <w:rPr>
          <w:rFonts w:eastAsia="Times New Roman" w:cs="Times New Roman"/>
          <w:szCs w:val="24"/>
        </w:rPr>
        <w:t>Ε</w:t>
      </w:r>
      <w:r w:rsidRPr="006C4956">
        <w:rPr>
          <w:rFonts w:eastAsia="Times New Roman" w:cs="Times New Roman"/>
          <w:szCs w:val="24"/>
        </w:rPr>
        <w:t>δώ μιλάμε για εκατομμύρια</w:t>
      </w:r>
      <w:r>
        <w:rPr>
          <w:rFonts w:eastAsia="Times New Roman" w:cs="Times New Roman"/>
          <w:szCs w:val="24"/>
        </w:rPr>
        <w:t>,</w:t>
      </w:r>
      <w:r w:rsidRPr="006C4956">
        <w:rPr>
          <w:rFonts w:eastAsia="Times New Roman" w:cs="Times New Roman"/>
          <w:szCs w:val="24"/>
        </w:rPr>
        <w:t xml:space="preserve"> εκατομμύρια</w:t>
      </w:r>
      <w:r>
        <w:rPr>
          <w:rFonts w:eastAsia="Times New Roman" w:cs="Times New Roman"/>
          <w:szCs w:val="24"/>
        </w:rPr>
        <w:t>,</w:t>
      </w:r>
      <w:r w:rsidRPr="006C4956">
        <w:rPr>
          <w:rFonts w:eastAsia="Times New Roman" w:cs="Times New Roman"/>
          <w:szCs w:val="24"/>
        </w:rPr>
        <w:t xml:space="preserve"> για να μην </w:t>
      </w:r>
      <w:r>
        <w:rPr>
          <w:rFonts w:eastAsia="Times New Roman" w:cs="Times New Roman"/>
          <w:szCs w:val="24"/>
        </w:rPr>
        <w:t xml:space="preserve">σας </w:t>
      </w:r>
      <w:r w:rsidRPr="006C4956">
        <w:rPr>
          <w:rFonts w:eastAsia="Times New Roman" w:cs="Times New Roman"/>
          <w:szCs w:val="24"/>
        </w:rPr>
        <w:t>το τραγουδήσω</w:t>
      </w:r>
      <w:r>
        <w:rPr>
          <w:rFonts w:eastAsia="Times New Roman" w:cs="Times New Roman"/>
          <w:szCs w:val="24"/>
        </w:rPr>
        <w:t>,</w:t>
      </w:r>
      <w:r w:rsidRPr="006C4956">
        <w:rPr>
          <w:rFonts w:eastAsia="Times New Roman" w:cs="Times New Roman"/>
          <w:szCs w:val="24"/>
        </w:rPr>
        <w:t xml:space="preserve"> όπως το λέει η Βίσση</w:t>
      </w:r>
      <w:r>
        <w:rPr>
          <w:rFonts w:eastAsia="Times New Roman" w:cs="Times New Roman"/>
          <w:szCs w:val="24"/>
        </w:rPr>
        <w:t>.</w:t>
      </w:r>
      <w:r w:rsidRPr="006C4956">
        <w:rPr>
          <w:rFonts w:eastAsia="Times New Roman" w:cs="Times New Roman"/>
          <w:szCs w:val="24"/>
        </w:rPr>
        <w:t xml:space="preserve"> Εκατομμύρια</w:t>
      </w:r>
      <w:r>
        <w:rPr>
          <w:rFonts w:eastAsia="Times New Roman" w:cs="Times New Roman"/>
          <w:szCs w:val="24"/>
        </w:rPr>
        <w:t>,</w:t>
      </w:r>
      <w:r w:rsidRPr="006C4956">
        <w:rPr>
          <w:rFonts w:eastAsia="Times New Roman" w:cs="Times New Roman"/>
          <w:szCs w:val="24"/>
        </w:rPr>
        <w:t xml:space="preserve"> εκατομμύρια</w:t>
      </w:r>
      <w:r>
        <w:rPr>
          <w:rFonts w:eastAsia="Times New Roman" w:cs="Times New Roman"/>
          <w:szCs w:val="24"/>
        </w:rPr>
        <w:t>,</w:t>
      </w:r>
      <w:r w:rsidRPr="006C4956">
        <w:rPr>
          <w:rFonts w:eastAsia="Times New Roman" w:cs="Times New Roman"/>
          <w:szCs w:val="24"/>
        </w:rPr>
        <w:t xml:space="preserve"> κύριε </w:t>
      </w:r>
      <w:proofErr w:type="spellStart"/>
      <w:r w:rsidRPr="006C4956">
        <w:rPr>
          <w:rFonts w:eastAsia="Times New Roman" w:cs="Times New Roman"/>
          <w:szCs w:val="24"/>
        </w:rPr>
        <w:t>Μηταράκη</w:t>
      </w:r>
      <w:proofErr w:type="spellEnd"/>
      <w:r>
        <w:rPr>
          <w:rFonts w:eastAsia="Times New Roman" w:cs="Times New Roman"/>
          <w:szCs w:val="24"/>
        </w:rPr>
        <w:t>! Β</w:t>
      </w:r>
      <w:r w:rsidRPr="006C4956">
        <w:rPr>
          <w:rFonts w:eastAsia="Times New Roman" w:cs="Times New Roman"/>
          <w:szCs w:val="24"/>
        </w:rPr>
        <w:t>ουτηγμένοι</w:t>
      </w:r>
      <w:r>
        <w:rPr>
          <w:rFonts w:eastAsia="Times New Roman" w:cs="Times New Roman"/>
          <w:szCs w:val="24"/>
        </w:rPr>
        <w:t>,</w:t>
      </w:r>
      <w:r w:rsidRPr="006C4956">
        <w:rPr>
          <w:rFonts w:eastAsia="Times New Roman" w:cs="Times New Roman"/>
          <w:szCs w:val="24"/>
        </w:rPr>
        <w:t xml:space="preserve"> </w:t>
      </w:r>
      <w:proofErr w:type="spellStart"/>
      <w:r w:rsidRPr="006C4956">
        <w:rPr>
          <w:rFonts w:eastAsia="Times New Roman" w:cs="Times New Roman"/>
          <w:szCs w:val="24"/>
        </w:rPr>
        <w:t>λαμόγια</w:t>
      </w:r>
      <w:proofErr w:type="spellEnd"/>
      <w:r w:rsidRPr="006C4956">
        <w:rPr>
          <w:rFonts w:eastAsia="Times New Roman" w:cs="Times New Roman"/>
          <w:szCs w:val="24"/>
        </w:rPr>
        <w:t xml:space="preserve"> βουτηγμένα</w:t>
      </w:r>
      <w:r>
        <w:rPr>
          <w:rFonts w:eastAsia="Times New Roman" w:cs="Times New Roman"/>
          <w:szCs w:val="24"/>
        </w:rPr>
        <w:t>,</w:t>
      </w:r>
      <w:r w:rsidRPr="006C4956">
        <w:rPr>
          <w:rFonts w:eastAsia="Times New Roman" w:cs="Times New Roman"/>
          <w:szCs w:val="24"/>
        </w:rPr>
        <w:t xml:space="preserve"> γαλάζια και πράσινα</w:t>
      </w:r>
      <w:r>
        <w:rPr>
          <w:rFonts w:eastAsia="Times New Roman" w:cs="Times New Roman"/>
          <w:szCs w:val="24"/>
        </w:rPr>
        <w:t>,</w:t>
      </w:r>
      <w:r w:rsidRPr="006C4956">
        <w:rPr>
          <w:rFonts w:eastAsia="Times New Roman" w:cs="Times New Roman"/>
          <w:szCs w:val="24"/>
        </w:rPr>
        <w:t xml:space="preserve"> μέσα σε ευρωπαϊκά κονδύλια</w:t>
      </w:r>
      <w:r>
        <w:rPr>
          <w:rFonts w:eastAsia="Times New Roman" w:cs="Times New Roman"/>
          <w:szCs w:val="24"/>
        </w:rPr>
        <w:t>!</w:t>
      </w:r>
      <w:r w:rsidRPr="006C4956">
        <w:rPr>
          <w:rFonts w:eastAsia="Times New Roman" w:cs="Times New Roman"/>
          <w:szCs w:val="24"/>
        </w:rPr>
        <w:t xml:space="preserve"> Τι δεν καταλαβαίνετε</w:t>
      </w:r>
      <w:r>
        <w:rPr>
          <w:rFonts w:eastAsia="Times New Roman" w:cs="Times New Roman"/>
          <w:szCs w:val="24"/>
        </w:rPr>
        <w:t>;</w:t>
      </w:r>
    </w:p>
    <w:p w14:paraId="576A9472"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Ά</w:t>
      </w:r>
      <w:r w:rsidRPr="006C4956">
        <w:rPr>
          <w:rFonts w:eastAsia="Times New Roman" w:cs="Times New Roman"/>
          <w:szCs w:val="24"/>
        </w:rPr>
        <w:t>ρα</w:t>
      </w:r>
      <w:r>
        <w:rPr>
          <w:rFonts w:eastAsia="Times New Roman" w:cs="Times New Roman"/>
          <w:szCs w:val="24"/>
        </w:rPr>
        <w:t>,</w:t>
      </w:r>
      <w:r w:rsidRPr="006C4956">
        <w:rPr>
          <w:rFonts w:eastAsia="Times New Roman" w:cs="Times New Roman"/>
          <w:szCs w:val="24"/>
        </w:rPr>
        <w:t xml:space="preserve"> κύριε </w:t>
      </w:r>
      <w:r>
        <w:rPr>
          <w:rFonts w:eastAsia="Times New Roman" w:cs="Times New Roman"/>
          <w:szCs w:val="24"/>
        </w:rPr>
        <w:t>Τσιάρα,</w:t>
      </w:r>
      <w:r w:rsidRPr="006C4956">
        <w:rPr>
          <w:rFonts w:eastAsia="Times New Roman" w:cs="Times New Roman"/>
          <w:szCs w:val="24"/>
        </w:rPr>
        <w:t xml:space="preserve"> τι μας λέτε</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Ό</w:t>
      </w:r>
      <w:r w:rsidRPr="006C4956">
        <w:rPr>
          <w:rFonts w:eastAsia="Times New Roman" w:cs="Times New Roman"/>
          <w:szCs w:val="24"/>
        </w:rPr>
        <w:t xml:space="preserve">τι οι αγρότες είναι </w:t>
      </w:r>
      <w:proofErr w:type="spellStart"/>
      <w:r w:rsidRPr="006C4956">
        <w:rPr>
          <w:rFonts w:eastAsia="Times New Roman" w:cs="Times New Roman"/>
          <w:szCs w:val="24"/>
        </w:rPr>
        <w:t>λαμόγια</w:t>
      </w:r>
      <w:proofErr w:type="spellEnd"/>
      <w:r w:rsidRPr="006C4956">
        <w:rPr>
          <w:rFonts w:eastAsia="Times New Roman" w:cs="Times New Roman"/>
          <w:szCs w:val="24"/>
        </w:rPr>
        <w:t xml:space="preserve"> και </w:t>
      </w:r>
      <w:proofErr w:type="spellStart"/>
      <w:r>
        <w:rPr>
          <w:rFonts w:eastAsia="Times New Roman" w:cs="Times New Roman"/>
          <w:szCs w:val="24"/>
        </w:rPr>
        <w:t>κατσαπλι</w:t>
      </w:r>
      <w:r w:rsidRPr="006C4956">
        <w:rPr>
          <w:rFonts w:eastAsia="Times New Roman" w:cs="Times New Roman"/>
          <w:szCs w:val="24"/>
        </w:rPr>
        <w:t>άδες</w:t>
      </w:r>
      <w:proofErr w:type="spellEnd"/>
      <w:r w:rsidRPr="006C4956">
        <w:rPr>
          <w:rFonts w:eastAsia="Times New Roman" w:cs="Times New Roman"/>
          <w:szCs w:val="24"/>
        </w:rPr>
        <w:t xml:space="preserve"> και απατεώνες</w:t>
      </w:r>
      <w:r>
        <w:rPr>
          <w:rFonts w:eastAsia="Times New Roman" w:cs="Times New Roman"/>
          <w:szCs w:val="24"/>
        </w:rPr>
        <w:t>;</w:t>
      </w:r>
      <w:r w:rsidRPr="006C4956">
        <w:rPr>
          <w:rFonts w:eastAsia="Times New Roman" w:cs="Times New Roman"/>
          <w:szCs w:val="24"/>
        </w:rPr>
        <w:t xml:space="preserve"> Γιατί δεν θέλουν την </w:t>
      </w:r>
      <w:r>
        <w:rPr>
          <w:rFonts w:eastAsia="Times New Roman" w:cs="Times New Roman"/>
          <w:szCs w:val="24"/>
        </w:rPr>
        <w:t>ΑΑΔΕ; Δη</w:t>
      </w:r>
      <w:r w:rsidRPr="006C4956">
        <w:rPr>
          <w:rFonts w:eastAsia="Times New Roman" w:cs="Times New Roman"/>
          <w:szCs w:val="24"/>
        </w:rPr>
        <w:t xml:space="preserve">λαδή όποιος δεν </w:t>
      </w:r>
      <w:r>
        <w:rPr>
          <w:rFonts w:eastAsia="Times New Roman" w:cs="Times New Roman"/>
          <w:szCs w:val="24"/>
        </w:rPr>
        <w:t>θέλει την ΑΑΔΕ</w:t>
      </w:r>
      <w:r w:rsidRPr="006C4956">
        <w:rPr>
          <w:rFonts w:eastAsia="Times New Roman" w:cs="Times New Roman"/>
          <w:szCs w:val="24"/>
        </w:rPr>
        <w:t xml:space="preserve"> </w:t>
      </w:r>
      <w:r>
        <w:rPr>
          <w:rFonts w:eastAsia="Times New Roman" w:cs="Times New Roman"/>
          <w:szCs w:val="24"/>
        </w:rPr>
        <w:t>θ</w:t>
      </w:r>
      <w:r w:rsidRPr="006C4956">
        <w:rPr>
          <w:rFonts w:eastAsia="Times New Roman" w:cs="Times New Roman"/>
          <w:szCs w:val="24"/>
        </w:rPr>
        <w:t xml:space="preserve">έλει τη </w:t>
      </w:r>
      <w:proofErr w:type="spellStart"/>
      <w:r w:rsidRPr="006C4956">
        <w:rPr>
          <w:rFonts w:eastAsia="Times New Roman" w:cs="Times New Roman"/>
          <w:szCs w:val="24"/>
        </w:rPr>
        <w:t>λαμογιά</w:t>
      </w:r>
      <w:proofErr w:type="spellEnd"/>
      <w:r>
        <w:rPr>
          <w:rFonts w:eastAsia="Times New Roman" w:cs="Times New Roman"/>
          <w:szCs w:val="24"/>
        </w:rPr>
        <w:t>,</w:t>
      </w:r>
      <w:r w:rsidRPr="006C4956">
        <w:rPr>
          <w:rFonts w:eastAsia="Times New Roman" w:cs="Times New Roman"/>
          <w:szCs w:val="24"/>
        </w:rPr>
        <w:t xml:space="preserve"> τη </w:t>
      </w:r>
      <w:r>
        <w:rPr>
          <w:rFonts w:eastAsia="Times New Roman" w:cs="Times New Roman"/>
          <w:szCs w:val="24"/>
        </w:rPr>
        <w:t>ρεμούλα</w:t>
      </w:r>
      <w:r w:rsidRPr="006C4956">
        <w:rPr>
          <w:rFonts w:eastAsia="Times New Roman" w:cs="Times New Roman"/>
          <w:szCs w:val="24"/>
        </w:rPr>
        <w:t xml:space="preserve"> και το κλέψιμο</w:t>
      </w:r>
      <w:r>
        <w:rPr>
          <w:rFonts w:eastAsia="Times New Roman" w:cs="Times New Roman"/>
          <w:szCs w:val="24"/>
        </w:rPr>
        <w:t>;</w:t>
      </w:r>
      <w:r w:rsidRPr="006C4956">
        <w:rPr>
          <w:rFonts w:eastAsia="Times New Roman" w:cs="Times New Roman"/>
          <w:szCs w:val="24"/>
        </w:rPr>
        <w:t xml:space="preserve"> Αυτό μας λέτε</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Γ</w:t>
      </w:r>
      <w:r w:rsidRPr="006C4956">
        <w:rPr>
          <w:rFonts w:eastAsia="Times New Roman" w:cs="Times New Roman"/>
          <w:szCs w:val="24"/>
        </w:rPr>
        <w:t xml:space="preserve">ιατί οι αγρότες δεν θέλουν </w:t>
      </w:r>
      <w:r>
        <w:rPr>
          <w:rFonts w:eastAsia="Times New Roman" w:cs="Times New Roman"/>
          <w:szCs w:val="24"/>
        </w:rPr>
        <w:t>την ΑΑΔΕ; Γιατί δεν τη θέλουν, ρε παιδί μου; Τ</w:t>
      </w:r>
      <w:r w:rsidRPr="006C4956">
        <w:rPr>
          <w:rFonts w:eastAsia="Times New Roman" w:cs="Times New Roman"/>
          <w:szCs w:val="24"/>
        </w:rPr>
        <w:t>όσο χαζοί είναι</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Τ</w:t>
      </w:r>
      <w:r w:rsidRPr="006C4956">
        <w:rPr>
          <w:rFonts w:eastAsia="Times New Roman" w:cs="Times New Roman"/>
          <w:szCs w:val="24"/>
        </w:rPr>
        <w:t>όσο ταλαιπωρημένοι άνθρωποι</w:t>
      </w:r>
      <w:r>
        <w:rPr>
          <w:rFonts w:eastAsia="Times New Roman" w:cs="Times New Roman"/>
          <w:szCs w:val="24"/>
        </w:rPr>
        <w:t>!</w:t>
      </w:r>
      <w:r w:rsidRPr="006C4956">
        <w:rPr>
          <w:rFonts w:eastAsia="Times New Roman" w:cs="Times New Roman"/>
          <w:szCs w:val="24"/>
        </w:rPr>
        <w:t xml:space="preserve"> Τους έχετε διαλύσει </w:t>
      </w:r>
      <w:r>
        <w:rPr>
          <w:rFonts w:eastAsia="Times New Roman" w:cs="Times New Roman"/>
          <w:szCs w:val="24"/>
        </w:rPr>
        <w:t>πενήντα</w:t>
      </w:r>
      <w:r w:rsidRPr="006C4956">
        <w:rPr>
          <w:rFonts w:eastAsia="Times New Roman" w:cs="Times New Roman"/>
          <w:szCs w:val="24"/>
        </w:rPr>
        <w:t xml:space="preserve"> χρόνια</w:t>
      </w:r>
      <w:r>
        <w:rPr>
          <w:rFonts w:eastAsia="Times New Roman" w:cs="Times New Roman"/>
          <w:szCs w:val="24"/>
        </w:rPr>
        <w:t>, πενήντα δύο,</w:t>
      </w:r>
      <w:r w:rsidRPr="006C4956">
        <w:rPr>
          <w:rFonts w:eastAsia="Times New Roman" w:cs="Times New Roman"/>
          <w:szCs w:val="24"/>
        </w:rPr>
        <w:t xml:space="preserve"> από τη </w:t>
      </w:r>
      <w:r>
        <w:rPr>
          <w:rFonts w:eastAsia="Times New Roman" w:cs="Times New Roman"/>
          <w:szCs w:val="24"/>
        </w:rPr>
        <w:t>Μ</w:t>
      </w:r>
      <w:r w:rsidRPr="006C4956">
        <w:rPr>
          <w:rFonts w:eastAsia="Times New Roman" w:cs="Times New Roman"/>
          <w:szCs w:val="24"/>
        </w:rPr>
        <w:t xml:space="preserve">εταπολίτευση και μετά δεν έχετε αφήσει </w:t>
      </w:r>
      <w:proofErr w:type="spellStart"/>
      <w:r>
        <w:rPr>
          <w:rFonts w:eastAsia="Times New Roman" w:cs="Times New Roman"/>
          <w:szCs w:val="24"/>
        </w:rPr>
        <w:t>κολυμπηθρόξυλο</w:t>
      </w:r>
      <w:proofErr w:type="spellEnd"/>
      <w:r>
        <w:rPr>
          <w:rFonts w:eastAsia="Times New Roman" w:cs="Times New Roman"/>
          <w:szCs w:val="24"/>
        </w:rPr>
        <w:t xml:space="preserve"> όρθιο σ</w:t>
      </w:r>
      <w:r w:rsidRPr="006C4956">
        <w:rPr>
          <w:rFonts w:eastAsia="Times New Roman" w:cs="Times New Roman"/>
          <w:szCs w:val="24"/>
        </w:rPr>
        <w:t>τον πρωτογενή τομέα</w:t>
      </w:r>
      <w:r>
        <w:rPr>
          <w:rFonts w:eastAsia="Times New Roman" w:cs="Times New Roman"/>
          <w:szCs w:val="24"/>
        </w:rPr>
        <w:t>, τ</w:t>
      </w:r>
      <w:r w:rsidRPr="006C4956">
        <w:rPr>
          <w:rFonts w:eastAsia="Times New Roman" w:cs="Times New Roman"/>
          <w:szCs w:val="24"/>
        </w:rPr>
        <w:t>α έχετε κάψει όλα</w:t>
      </w:r>
      <w:r>
        <w:rPr>
          <w:rFonts w:eastAsia="Times New Roman" w:cs="Times New Roman"/>
          <w:szCs w:val="24"/>
        </w:rPr>
        <w:t>,</w:t>
      </w:r>
      <w:r w:rsidRPr="006C4956">
        <w:rPr>
          <w:rFonts w:eastAsia="Times New Roman" w:cs="Times New Roman"/>
          <w:szCs w:val="24"/>
        </w:rPr>
        <w:t xml:space="preserve"> τα είχατε ρημάξει</w:t>
      </w:r>
      <w:r>
        <w:rPr>
          <w:rFonts w:eastAsia="Times New Roman" w:cs="Times New Roman"/>
          <w:szCs w:val="24"/>
        </w:rPr>
        <w:t>.</w:t>
      </w:r>
      <w:r w:rsidRPr="006C4956">
        <w:rPr>
          <w:rFonts w:eastAsia="Times New Roman" w:cs="Times New Roman"/>
          <w:szCs w:val="24"/>
        </w:rPr>
        <w:t xml:space="preserve"> Τους έχετε διαλύσει</w:t>
      </w:r>
      <w:r>
        <w:rPr>
          <w:rFonts w:eastAsia="Times New Roman" w:cs="Times New Roman"/>
          <w:szCs w:val="24"/>
        </w:rPr>
        <w:t xml:space="preserve">, τους </w:t>
      </w:r>
      <w:r w:rsidRPr="006C4956">
        <w:rPr>
          <w:rFonts w:eastAsia="Times New Roman" w:cs="Times New Roman"/>
          <w:szCs w:val="24"/>
        </w:rPr>
        <w:t>ζητάτε και τα ρέστα</w:t>
      </w:r>
      <w:r>
        <w:rPr>
          <w:rFonts w:eastAsia="Times New Roman" w:cs="Times New Roman"/>
          <w:szCs w:val="24"/>
        </w:rPr>
        <w:t xml:space="preserve"> κ</w:t>
      </w:r>
      <w:r w:rsidRPr="006C4956">
        <w:rPr>
          <w:rFonts w:eastAsia="Times New Roman" w:cs="Times New Roman"/>
          <w:szCs w:val="24"/>
        </w:rPr>
        <w:t xml:space="preserve">αι τους λέτε και </w:t>
      </w:r>
      <w:proofErr w:type="spellStart"/>
      <w:r w:rsidRPr="006C4956">
        <w:rPr>
          <w:rFonts w:eastAsia="Times New Roman" w:cs="Times New Roman"/>
          <w:szCs w:val="24"/>
        </w:rPr>
        <w:t>λαμόγια</w:t>
      </w:r>
      <w:proofErr w:type="spellEnd"/>
      <w:r w:rsidRPr="006C4956">
        <w:rPr>
          <w:rFonts w:eastAsia="Times New Roman" w:cs="Times New Roman"/>
          <w:szCs w:val="24"/>
        </w:rPr>
        <w:t xml:space="preserve"> </w:t>
      </w:r>
      <w:r>
        <w:rPr>
          <w:rFonts w:eastAsia="Times New Roman" w:cs="Times New Roman"/>
          <w:szCs w:val="24"/>
        </w:rPr>
        <w:t>γιατί είναι αντίθετοι,</w:t>
      </w:r>
      <w:r w:rsidRPr="006C4956">
        <w:rPr>
          <w:rFonts w:eastAsia="Times New Roman" w:cs="Times New Roman"/>
          <w:szCs w:val="24"/>
        </w:rPr>
        <w:t xml:space="preserve"> ή δεν έχουν καμία αίσθηση </w:t>
      </w:r>
      <w:r>
        <w:rPr>
          <w:rFonts w:eastAsia="Times New Roman" w:cs="Times New Roman"/>
          <w:szCs w:val="24"/>
        </w:rPr>
        <w:t xml:space="preserve">της </w:t>
      </w:r>
      <w:r w:rsidRPr="006C4956">
        <w:rPr>
          <w:rFonts w:eastAsia="Times New Roman" w:cs="Times New Roman"/>
          <w:szCs w:val="24"/>
        </w:rPr>
        <w:t>πραγματικότητας</w:t>
      </w:r>
      <w:r>
        <w:rPr>
          <w:rFonts w:eastAsia="Times New Roman" w:cs="Times New Roman"/>
          <w:szCs w:val="24"/>
        </w:rPr>
        <w:t>,</w:t>
      </w:r>
      <w:r w:rsidRPr="006C4956">
        <w:rPr>
          <w:rFonts w:eastAsia="Times New Roman" w:cs="Times New Roman"/>
          <w:szCs w:val="24"/>
        </w:rPr>
        <w:t xml:space="preserve"> ή θέλουν να κλέβουν γιατί έχουν </w:t>
      </w:r>
      <w:r>
        <w:rPr>
          <w:rFonts w:eastAsia="Times New Roman" w:cs="Times New Roman"/>
          <w:szCs w:val="24"/>
        </w:rPr>
        <w:t>εθιστεί στο</w:t>
      </w:r>
      <w:r w:rsidRPr="006C4956">
        <w:rPr>
          <w:rFonts w:eastAsia="Times New Roman" w:cs="Times New Roman"/>
          <w:szCs w:val="24"/>
        </w:rPr>
        <w:t xml:space="preserve"> κλέψιμο</w:t>
      </w:r>
      <w:r>
        <w:rPr>
          <w:rFonts w:eastAsia="Times New Roman" w:cs="Times New Roman"/>
          <w:szCs w:val="24"/>
        </w:rPr>
        <w:t>.</w:t>
      </w:r>
    </w:p>
    <w:p w14:paraId="576A9473"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Εάν λέτε</w:t>
      </w:r>
      <w:r w:rsidRPr="006C4956">
        <w:rPr>
          <w:rFonts w:eastAsia="Times New Roman" w:cs="Times New Roman"/>
          <w:szCs w:val="24"/>
        </w:rPr>
        <w:t xml:space="preserve"> ότι οι αγρότες δεν </w:t>
      </w:r>
      <w:r>
        <w:rPr>
          <w:rFonts w:eastAsia="Times New Roman" w:cs="Times New Roman"/>
          <w:szCs w:val="24"/>
        </w:rPr>
        <w:t>θέλ</w:t>
      </w:r>
      <w:r w:rsidRPr="006C4956">
        <w:rPr>
          <w:rFonts w:eastAsia="Times New Roman" w:cs="Times New Roman"/>
          <w:szCs w:val="24"/>
        </w:rPr>
        <w:t xml:space="preserve">ουν την </w:t>
      </w:r>
      <w:r>
        <w:rPr>
          <w:rFonts w:eastAsia="Times New Roman" w:cs="Times New Roman"/>
          <w:szCs w:val="24"/>
        </w:rPr>
        <w:t>ΑΑΔΕ</w:t>
      </w:r>
      <w:r w:rsidRPr="006C4956">
        <w:rPr>
          <w:rFonts w:eastAsia="Times New Roman" w:cs="Times New Roman"/>
          <w:szCs w:val="24"/>
        </w:rPr>
        <w:t xml:space="preserve"> γιατί θέλουν την </w:t>
      </w:r>
      <w:r>
        <w:rPr>
          <w:rFonts w:eastAsia="Times New Roman" w:cs="Times New Roman"/>
          <w:szCs w:val="24"/>
        </w:rPr>
        <w:t>α</w:t>
      </w:r>
      <w:r w:rsidRPr="006C4956">
        <w:rPr>
          <w:rFonts w:eastAsia="Times New Roman" w:cs="Times New Roman"/>
          <w:szCs w:val="24"/>
        </w:rPr>
        <w:t>διαφάνεια</w:t>
      </w:r>
      <w:r>
        <w:rPr>
          <w:rFonts w:eastAsia="Times New Roman" w:cs="Times New Roman"/>
          <w:szCs w:val="24"/>
        </w:rPr>
        <w:t>, β</w:t>
      </w:r>
      <w:r w:rsidRPr="006C4956">
        <w:rPr>
          <w:rFonts w:eastAsia="Times New Roman" w:cs="Times New Roman"/>
          <w:szCs w:val="24"/>
        </w:rPr>
        <w:t xml:space="preserve">γείτε και πείτε </w:t>
      </w:r>
      <w:r>
        <w:rPr>
          <w:rFonts w:eastAsia="Times New Roman" w:cs="Times New Roman"/>
          <w:szCs w:val="24"/>
        </w:rPr>
        <w:t>εδώ</w:t>
      </w:r>
      <w:r w:rsidRPr="006C4956">
        <w:rPr>
          <w:rFonts w:eastAsia="Times New Roman" w:cs="Times New Roman"/>
          <w:szCs w:val="24"/>
        </w:rPr>
        <w:t xml:space="preserve"> καθαρά </w:t>
      </w:r>
      <w:r>
        <w:rPr>
          <w:rFonts w:eastAsia="Times New Roman" w:cs="Times New Roman"/>
          <w:szCs w:val="24"/>
        </w:rPr>
        <w:t>«</w:t>
      </w:r>
      <w:r w:rsidRPr="006C4956">
        <w:rPr>
          <w:rFonts w:eastAsia="Times New Roman" w:cs="Times New Roman"/>
          <w:szCs w:val="24"/>
        </w:rPr>
        <w:t>ναι</w:t>
      </w:r>
      <w:r>
        <w:rPr>
          <w:rFonts w:eastAsia="Times New Roman" w:cs="Times New Roman"/>
          <w:szCs w:val="24"/>
        </w:rPr>
        <w:t>,</w:t>
      </w:r>
      <w:r w:rsidRPr="006C4956">
        <w:rPr>
          <w:rFonts w:eastAsia="Times New Roman" w:cs="Times New Roman"/>
          <w:szCs w:val="24"/>
        </w:rPr>
        <w:t xml:space="preserve"> οι αγρότες δεν θέλουν την </w:t>
      </w:r>
      <w:r>
        <w:rPr>
          <w:rFonts w:eastAsia="Times New Roman" w:cs="Times New Roman"/>
          <w:szCs w:val="24"/>
        </w:rPr>
        <w:t xml:space="preserve">ΑΑΔΕ, </w:t>
      </w:r>
      <w:r w:rsidRPr="006C4956">
        <w:rPr>
          <w:rFonts w:eastAsia="Times New Roman" w:cs="Times New Roman"/>
          <w:szCs w:val="24"/>
        </w:rPr>
        <w:t xml:space="preserve">γιατί θέλουν </w:t>
      </w:r>
      <w:r>
        <w:rPr>
          <w:rFonts w:eastAsia="Times New Roman" w:cs="Times New Roman"/>
          <w:szCs w:val="24"/>
        </w:rPr>
        <w:t>την α</w:t>
      </w:r>
      <w:r w:rsidRPr="006C4956">
        <w:rPr>
          <w:rFonts w:eastAsia="Times New Roman" w:cs="Times New Roman"/>
          <w:szCs w:val="24"/>
        </w:rPr>
        <w:t>διαφάνεια</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Βγεί</w:t>
      </w:r>
      <w:r w:rsidRPr="006C4956">
        <w:rPr>
          <w:rFonts w:eastAsia="Times New Roman" w:cs="Times New Roman"/>
          <w:szCs w:val="24"/>
        </w:rPr>
        <w:t>τε και πείτε το</w:t>
      </w:r>
      <w:r>
        <w:rPr>
          <w:rFonts w:eastAsia="Times New Roman" w:cs="Times New Roman"/>
          <w:szCs w:val="24"/>
        </w:rPr>
        <w:t>! Μην λέτε</w:t>
      </w:r>
      <w:r w:rsidRPr="006C4956">
        <w:rPr>
          <w:rFonts w:eastAsia="Times New Roman" w:cs="Times New Roman"/>
          <w:szCs w:val="24"/>
        </w:rPr>
        <w:t xml:space="preserve"> </w:t>
      </w:r>
      <w:proofErr w:type="spellStart"/>
      <w:r w:rsidRPr="006C4956">
        <w:rPr>
          <w:rFonts w:eastAsia="Times New Roman" w:cs="Times New Roman"/>
          <w:szCs w:val="24"/>
        </w:rPr>
        <w:t>μισόλογα</w:t>
      </w:r>
      <w:proofErr w:type="spellEnd"/>
      <w:r>
        <w:rPr>
          <w:rFonts w:eastAsia="Times New Roman" w:cs="Times New Roman"/>
          <w:szCs w:val="24"/>
        </w:rPr>
        <w:t xml:space="preserve">! </w:t>
      </w:r>
      <w:r w:rsidRPr="006C4956">
        <w:rPr>
          <w:rFonts w:eastAsia="Times New Roman" w:cs="Times New Roman"/>
          <w:szCs w:val="24"/>
        </w:rPr>
        <w:t>Για ποιο</w:t>
      </w:r>
      <w:r>
        <w:rPr>
          <w:rFonts w:eastAsia="Times New Roman" w:cs="Times New Roman"/>
          <w:szCs w:val="24"/>
        </w:rPr>
        <w:t>ν</w:t>
      </w:r>
      <w:r w:rsidRPr="006C4956">
        <w:rPr>
          <w:rFonts w:eastAsia="Times New Roman" w:cs="Times New Roman"/>
          <w:szCs w:val="24"/>
        </w:rPr>
        <w:t xml:space="preserve"> λόγο δεν θέλουν </w:t>
      </w:r>
      <w:r>
        <w:rPr>
          <w:rFonts w:eastAsia="Times New Roman" w:cs="Times New Roman"/>
          <w:szCs w:val="24"/>
        </w:rPr>
        <w:t>την ΑΑΔΕ οι αγρότες; Δεν θέλουν το καλό τους</w:t>
      </w:r>
      <w:r w:rsidRPr="006C4956">
        <w:rPr>
          <w:rFonts w:eastAsia="Times New Roman" w:cs="Times New Roman"/>
          <w:szCs w:val="24"/>
        </w:rPr>
        <w:t xml:space="preserve"> και το θέλετε </w:t>
      </w:r>
      <w:r>
        <w:rPr>
          <w:rFonts w:eastAsia="Times New Roman" w:cs="Times New Roman"/>
          <w:szCs w:val="24"/>
        </w:rPr>
        <w:t>εσείς -όχι</w:t>
      </w:r>
      <w:r w:rsidRPr="006C4956">
        <w:rPr>
          <w:rFonts w:eastAsia="Times New Roman" w:cs="Times New Roman"/>
          <w:szCs w:val="24"/>
        </w:rPr>
        <w:t xml:space="preserve"> εσείς προσωπικά</w:t>
      </w:r>
      <w:r>
        <w:rPr>
          <w:rFonts w:eastAsia="Times New Roman" w:cs="Times New Roman"/>
          <w:szCs w:val="24"/>
        </w:rPr>
        <w:t>-</w:t>
      </w:r>
      <w:r w:rsidRPr="006C4956">
        <w:rPr>
          <w:rFonts w:eastAsia="Times New Roman" w:cs="Times New Roman"/>
          <w:szCs w:val="24"/>
        </w:rPr>
        <w:t xml:space="preserve"> η </w:t>
      </w:r>
      <w:r>
        <w:rPr>
          <w:rFonts w:eastAsia="Times New Roman" w:cs="Times New Roman"/>
          <w:szCs w:val="24"/>
        </w:rPr>
        <w:t>Κ</w:t>
      </w:r>
      <w:r w:rsidRPr="006C4956">
        <w:rPr>
          <w:rFonts w:eastAsia="Times New Roman" w:cs="Times New Roman"/>
          <w:szCs w:val="24"/>
        </w:rPr>
        <w:t>υβέρνηση</w:t>
      </w:r>
      <w:r>
        <w:rPr>
          <w:rFonts w:eastAsia="Times New Roman" w:cs="Times New Roman"/>
          <w:szCs w:val="24"/>
        </w:rPr>
        <w:t>,</w:t>
      </w:r>
      <w:r w:rsidRPr="006C4956">
        <w:rPr>
          <w:rFonts w:eastAsia="Times New Roman" w:cs="Times New Roman"/>
          <w:szCs w:val="24"/>
        </w:rPr>
        <w:t xml:space="preserve"> οι κυβερνήσεις </w:t>
      </w:r>
      <w:r>
        <w:rPr>
          <w:rFonts w:eastAsia="Times New Roman" w:cs="Times New Roman"/>
          <w:szCs w:val="24"/>
        </w:rPr>
        <w:t>όλες;</w:t>
      </w:r>
      <w:r w:rsidRPr="006C4956">
        <w:rPr>
          <w:rFonts w:eastAsia="Times New Roman" w:cs="Times New Roman"/>
          <w:szCs w:val="24"/>
        </w:rPr>
        <w:t xml:space="preserve"> </w:t>
      </w:r>
      <w:r>
        <w:rPr>
          <w:rFonts w:eastAsia="Times New Roman" w:cs="Times New Roman"/>
          <w:szCs w:val="24"/>
        </w:rPr>
        <w:t>Θέλετε τ</w:t>
      </w:r>
      <w:r w:rsidRPr="006C4956">
        <w:rPr>
          <w:rFonts w:eastAsia="Times New Roman" w:cs="Times New Roman"/>
          <w:szCs w:val="24"/>
        </w:rPr>
        <w:t xml:space="preserve">ο καλό των αγροτών και </w:t>
      </w:r>
      <w:r>
        <w:rPr>
          <w:rFonts w:eastAsia="Times New Roman" w:cs="Times New Roman"/>
          <w:szCs w:val="24"/>
        </w:rPr>
        <w:t>δεν θέλουν αυτοί</w:t>
      </w:r>
      <w:r w:rsidRPr="006C4956">
        <w:rPr>
          <w:rFonts w:eastAsia="Times New Roman" w:cs="Times New Roman"/>
          <w:szCs w:val="24"/>
        </w:rPr>
        <w:t xml:space="preserve"> το δικό </w:t>
      </w:r>
      <w:r>
        <w:rPr>
          <w:rFonts w:eastAsia="Times New Roman" w:cs="Times New Roman"/>
          <w:szCs w:val="24"/>
        </w:rPr>
        <w:t>τους;</w:t>
      </w:r>
    </w:p>
    <w:p w14:paraId="576A9474"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Έ</w:t>
      </w:r>
      <w:r w:rsidRPr="006C4956">
        <w:rPr>
          <w:rFonts w:eastAsia="Times New Roman" w:cs="Times New Roman"/>
          <w:szCs w:val="24"/>
        </w:rPr>
        <w:t xml:space="preserve">χετε νιώσει ποτέ </w:t>
      </w:r>
      <w:r>
        <w:rPr>
          <w:rFonts w:eastAsia="Times New Roman" w:cs="Times New Roman"/>
          <w:szCs w:val="24"/>
        </w:rPr>
        <w:t>να μην μπορείτε να κάνετε Χ</w:t>
      </w:r>
      <w:r w:rsidRPr="006C4956">
        <w:rPr>
          <w:rFonts w:eastAsia="Times New Roman" w:cs="Times New Roman"/>
          <w:szCs w:val="24"/>
        </w:rPr>
        <w:t>ριστούγεννα</w:t>
      </w:r>
      <w:r>
        <w:rPr>
          <w:rFonts w:eastAsia="Times New Roman" w:cs="Times New Roman"/>
          <w:szCs w:val="24"/>
        </w:rPr>
        <w:t>,</w:t>
      </w:r>
      <w:r w:rsidRPr="006C4956">
        <w:rPr>
          <w:rFonts w:eastAsia="Times New Roman" w:cs="Times New Roman"/>
          <w:szCs w:val="24"/>
        </w:rPr>
        <w:t xml:space="preserve"> να μην έχετε φράγκο στην τσέπη και από εκεί </w:t>
      </w:r>
      <w:r>
        <w:rPr>
          <w:rFonts w:eastAsia="Times New Roman" w:cs="Times New Roman"/>
          <w:szCs w:val="24"/>
        </w:rPr>
        <w:t>που σου</w:t>
      </w:r>
      <w:r w:rsidRPr="006C4956">
        <w:rPr>
          <w:rFonts w:eastAsia="Times New Roman" w:cs="Times New Roman"/>
          <w:szCs w:val="24"/>
        </w:rPr>
        <w:t xml:space="preserve"> χρωστάνε να σου π</w:t>
      </w:r>
      <w:r>
        <w:rPr>
          <w:rFonts w:eastAsia="Times New Roman" w:cs="Times New Roman"/>
          <w:szCs w:val="24"/>
        </w:rPr>
        <w:t>αίρνουν</w:t>
      </w:r>
      <w:r w:rsidRPr="006C4956">
        <w:rPr>
          <w:rFonts w:eastAsia="Times New Roman" w:cs="Times New Roman"/>
          <w:szCs w:val="24"/>
        </w:rPr>
        <w:t xml:space="preserve"> και το βόδι</w:t>
      </w:r>
      <w:r>
        <w:rPr>
          <w:rFonts w:eastAsia="Times New Roman" w:cs="Times New Roman"/>
          <w:szCs w:val="24"/>
        </w:rPr>
        <w:t>;</w:t>
      </w:r>
      <w:r w:rsidRPr="006C4956">
        <w:rPr>
          <w:rFonts w:eastAsia="Times New Roman" w:cs="Times New Roman"/>
          <w:szCs w:val="24"/>
        </w:rPr>
        <w:t xml:space="preserve"> Το έχετε νιώσει ποτέ</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Ε</w:t>
      </w:r>
      <w:r w:rsidRPr="006C4956">
        <w:rPr>
          <w:rFonts w:eastAsia="Times New Roman" w:cs="Times New Roman"/>
          <w:szCs w:val="24"/>
        </w:rPr>
        <w:t>γώ προσωπικά όχι</w:t>
      </w:r>
      <w:r>
        <w:rPr>
          <w:rFonts w:eastAsia="Times New Roman" w:cs="Times New Roman"/>
          <w:szCs w:val="24"/>
        </w:rPr>
        <w:t>,</w:t>
      </w:r>
      <w:r w:rsidRPr="006C4956">
        <w:rPr>
          <w:rFonts w:eastAsia="Times New Roman" w:cs="Times New Roman"/>
          <w:szCs w:val="24"/>
        </w:rPr>
        <w:t xml:space="preserve"> ευτυχώς</w:t>
      </w:r>
      <w:r>
        <w:rPr>
          <w:rFonts w:eastAsia="Times New Roman" w:cs="Times New Roman"/>
          <w:szCs w:val="24"/>
        </w:rPr>
        <w:t>.</w:t>
      </w:r>
      <w:r w:rsidRPr="006C4956">
        <w:rPr>
          <w:rFonts w:eastAsia="Times New Roman" w:cs="Times New Roman"/>
          <w:szCs w:val="24"/>
        </w:rPr>
        <w:t xml:space="preserve"> Και </w:t>
      </w:r>
      <w:r>
        <w:rPr>
          <w:rFonts w:eastAsia="Times New Roman" w:cs="Times New Roman"/>
          <w:szCs w:val="24"/>
        </w:rPr>
        <w:t>δοξάζω τον Θεό,</w:t>
      </w:r>
      <w:r w:rsidRPr="006C4956">
        <w:rPr>
          <w:rFonts w:eastAsia="Times New Roman" w:cs="Times New Roman"/>
          <w:szCs w:val="24"/>
        </w:rPr>
        <w:t xml:space="preserve"> πλούσιος δεν είμαι ούτε από τζάκι πολιτικό είμαι</w:t>
      </w:r>
      <w:r>
        <w:rPr>
          <w:rFonts w:eastAsia="Times New Roman" w:cs="Times New Roman"/>
          <w:szCs w:val="24"/>
        </w:rPr>
        <w:t>,</w:t>
      </w:r>
      <w:r w:rsidRPr="006C4956">
        <w:rPr>
          <w:rFonts w:eastAsia="Times New Roman" w:cs="Times New Roman"/>
          <w:szCs w:val="24"/>
        </w:rPr>
        <w:t xml:space="preserve"> μια ζωή δουλεύω</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lastRenderedPageBreak/>
        <w:t>τριάντα δύο</w:t>
      </w:r>
      <w:r w:rsidRPr="006C4956">
        <w:rPr>
          <w:rFonts w:eastAsia="Times New Roman" w:cs="Times New Roman"/>
          <w:szCs w:val="24"/>
        </w:rPr>
        <w:t xml:space="preserve"> χρόνια </w:t>
      </w:r>
      <w:r>
        <w:rPr>
          <w:rFonts w:eastAsia="Times New Roman" w:cs="Times New Roman"/>
          <w:szCs w:val="24"/>
        </w:rPr>
        <w:t>ένσημα</w:t>
      </w:r>
      <w:r w:rsidRPr="006C4956">
        <w:rPr>
          <w:rFonts w:eastAsia="Times New Roman" w:cs="Times New Roman"/>
          <w:szCs w:val="24"/>
        </w:rPr>
        <w:t xml:space="preserve"> έχω</w:t>
      </w:r>
      <w:r>
        <w:rPr>
          <w:rFonts w:eastAsia="Times New Roman" w:cs="Times New Roman"/>
          <w:szCs w:val="24"/>
        </w:rPr>
        <w:t>,</w:t>
      </w:r>
      <w:r w:rsidRPr="006C4956">
        <w:rPr>
          <w:rFonts w:eastAsia="Times New Roman" w:cs="Times New Roman"/>
          <w:szCs w:val="24"/>
        </w:rPr>
        <w:t xml:space="preserve"> να τη βγάλω πάντα είχα</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Όμως,</w:t>
      </w:r>
      <w:r w:rsidRPr="006C4956">
        <w:rPr>
          <w:rFonts w:eastAsia="Times New Roman" w:cs="Times New Roman"/>
          <w:szCs w:val="24"/>
        </w:rPr>
        <w:t xml:space="preserve"> για ρωτήστε τους λίγο</w:t>
      </w:r>
      <w:r>
        <w:rPr>
          <w:rFonts w:eastAsia="Times New Roman" w:cs="Times New Roman"/>
          <w:szCs w:val="24"/>
        </w:rPr>
        <w:t>!</w:t>
      </w:r>
      <w:r w:rsidRPr="006C4956">
        <w:rPr>
          <w:rFonts w:eastAsia="Times New Roman" w:cs="Times New Roman"/>
          <w:szCs w:val="24"/>
        </w:rPr>
        <w:t xml:space="preserve"> Για ρωτήστε τους λίγο</w:t>
      </w:r>
      <w:r>
        <w:rPr>
          <w:rFonts w:eastAsia="Times New Roman" w:cs="Times New Roman"/>
          <w:szCs w:val="24"/>
        </w:rPr>
        <w:t>!</w:t>
      </w:r>
    </w:p>
    <w:p w14:paraId="576A9475"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Στηρίζετε</w:t>
      </w:r>
      <w:r w:rsidRPr="006C4956">
        <w:rPr>
          <w:rFonts w:eastAsia="Times New Roman" w:cs="Times New Roman"/>
          <w:szCs w:val="24"/>
        </w:rPr>
        <w:t xml:space="preserve"> τον πρωτογενή τομέα εσείς και την επόμενη μέρα τους ξαφ</w:t>
      </w:r>
      <w:r>
        <w:rPr>
          <w:rFonts w:eastAsia="Times New Roman" w:cs="Times New Roman"/>
          <w:szCs w:val="24"/>
        </w:rPr>
        <w:t>ρίζετε</w:t>
      </w:r>
      <w:r w:rsidRPr="006C4956">
        <w:rPr>
          <w:rFonts w:eastAsia="Times New Roman" w:cs="Times New Roman"/>
          <w:szCs w:val="24"/>
        </w:rPr>
        <w:t xml:space="preserve"> τα λεφτά μ</w:t>
      </w:r>
      <w:r>
        <w:rPr>
          <w:rFonts w:eastAsia="Times New Roman" w:cs="Times New Roman"/>
          <w:szCs w:val="24"/>
        </w:rPr>
        <w:t>έσα από</w:t>
      </w:r>
      <w:r w:rsidRPr="006C4956">
        <w:rPr>
          <w:rFonts w:eastAsia="Times New Roman" w:cs="Times New Roman"/>
          <w:szCs w:val="24"/>
        </w:rPr>
        <w:t xml:space="preserve"> τους λογαριασμούς με τον </w:t>
      </w:r>
      <w:r>
        <w:rPr>
          <w:rFonts w:eastAsia="Times New Roman" w:cs="Times New Roman"/>
          <w:szCs w:val="24"/>
        </w:rPr>
        <w:t>ΕΛΓΑ</w:t>
      </w:r>
      <w:r w:rsidRPr="006C4956">
        <w:rPr>
          <w:rFonts w:eastAsia="Times New Roman" w:cs="Times New Roman"/>
          <w:szCs w:val="24"/>
        </w:rPr>
        <w:t xml:space="preserve"> και </w:t>
      </w:r>
      <w:r>
        <w:rPr>
          <w:rFonts w:eastAsia="Times New Roman" w:cs="Times New Roman"/>
          <w:szCs w:val="24"/>
        </w:rPr>
        <w:t xml:space="preserve">η </w:t>
      </w:r>
      <w:r w:rsidRPr="006C4956">
        <w:rPr>
          <w:rFonts w:eastAsia="Times New Roman" w:cs="Times New Roman"/>
          <w:szCs w:val="24"/>
        </w:rPr>
        <w:t xml:space="preserve">δικαιολογία σας είναι ότι </w:t>
      </w:r>
      <w:r>
        <w:rPr>
          <w:rFonts w:eastAsia="Times New Roman" w:cs="Times New Roman"/>
          <w:szCs w:val="24"/>
        </w:rPr>
        <w:t xml:space="preserve">«να, </w:t>
      </w:r>
      <w:r w:rsidRPr="006C4956">
        <w:rPr>
          <w:rFonts w:eastAsia="Times New Roman" w:cs="Times New Roman"/>
          <w:szCs w:val="24"/>
        </w:rPr>
        <w:t>αυτό είναι το μπάχαλο</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α</w:t>
      </w:r>
      <w:r w:rsidRPr="006C4956">
        <w:rPr>
          <w:rFonts w:eastAsia="Times New Roman" w:cs="Times New Roman"/>
          <w:szCs w:val="24"/>
        </w:rPr>
        <w:t>υτό θέλουμε να φτιάξουμε</w:t>
      </w:r>
      <w:r>
        <w:rPr>
          <w:rFonts w:eastAsia="Times New Roman" w:cs="Times New Roman"/>
          <w:szCs w:val="24"/>
        </w:rPr>
        <w:t>»; Ο</w:t>
      </w:r>
      <w:r w:rsidRPr="006C4956">
        <w:rPr>
          <w:rFonts w:eastAsia="Times New Roman" w:cs="Times New Roman"/>
          <w:szCs w:val="24"/>
        </w:rPr>
        <w:t>ύτε να πληρώσουμε τους ανθρώπους δεν μπορούμε</w:t>
      </w:r>
      <w:r>
        <w:rPr>
          <w:rFonts w:eastAsia="Times New Roman" w:cs="Times New Roman"/>
          <w:szCs w:val="24"/>
        </w:rPr>
        <w:t>;</w:t>
      </w:r>
      <w:r w:rsidRPr="006C4956">
        <w:rPr>
          <w:rFonts w:eastAsia="Times New Roman" w:cs="Times New Roman"/>
          <w:szCs w:val="24"/>
        </w:rPr>
        <w:t xml:space="preserve"> Είναι κράτος αυτό</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Π</w:t>
      </w:r>
      <w:r w:rsidRPr="006C4956">
        <w:rPr>
          <w:rFonts w:eastAsia="Times New Roman" w:cs="Times New Roman"/>
          <w:szCs w:val="24"/>
        </w:rPr>
        <w:t>αραιτηθείτε</w:t>
      </w:r>
      <w:r>
        <w:rPr>
          <w:rFonts w:eastAsia="Times New Roman" w:cs="Times New Roman"/>
          <w:szCs w:val="24"/>
        </w:rPr>
        <w:t>, αφού</w:t>
      </w:r>
      <w:r w:rsidRPr="006C4956">
        <w:rPr>
          <w:rFonts w:eastAsia="Times New Roman" w:cs="Times New Roman"/>
          <w:szCs w:val="24"/>
        </w:rPr>
        <w:t xml:space="preserve"> είστε ανίκανοι να κυβερνήσετε</w:t>
      </w:r>
      <w:r>
        <w:rPr>
          <w:rFonts w:eastAsia="Times New Roman" w:cs="Times New Roman"/>
          <w:szCs w:val="24"/>
        </w:rPr>
        <w:t>!</w:t>
      </w:r>
      <w:r w:rsidRPr="006C4956">
        <w:rPr>
          <w:rFonts w:eastAsia="Times New Roman" w:cs="Times New Roman"/>
          <w:szCs w:val="24"/>
        </w:rPr>
        <w:t xml:space="preserve"> Δεν μπορείτε</w:t>
      </w:r>
      <w:r>
        <w:rPr>
          <w:rFonts w:eastAsia="Times New Roman" w:cs="Times New Roman"/>
          <w:szCs w:val="24"/>
        </w:rPr>
        <w:t>, α-</w:t>
      </w:r>
      <w:proofErr w:type="spellStart"/>
      <w:r>
        <w:rPr>
          <w:rFonts w:eastAsia="Times New Roman" w:cs="Times New Roman"/>
          <w:szCs w:val="24"/>
        </w:rPr>
        <w:t>νί</w:t>
      </w:r>
      <w:proofErr w:type="spellEnd"/>
      <w:r>
        <w:rPr>
          <w:rFonts w:eastAsia="Times New Roman" w:cs="Times New Roman"/>
          <w:szCs w:val="24"/>
        </w:rPr>
        <w:t>-κα-</w:t>
      </w:r>
      <w:proofErr w:type="spellStart"/>
      <w:r>
        <w:rPr>
          <w:rFonts w:eastAsia="Times New Roman" w:cs="Times New Roman"/>
          <w:szCs w:val="24"/>
        </w:rPr>
        <w:t>νοι</w:t>
      </w:r>
      <w:proofErr w:type="spellEnd"/>
      <w:r>
        <w:rPr>
          <w:rFonts w:eastAsia="Times New Roman" w:cs="Times New Roman"/>
          <w:szCs w:val="24"/>
        </w:rPr>
        <w:t xml:space="preserve">! Δεν υπάρχει, ανίκανοι, </w:t>
      </w:r>
      <w:r w:rsidRPr="006C4956">
        <w:rPr>
          <w:rFonts w:eastAsia="Times New Roman" w:cs="Times New Roman"/>
          <w:szCs w:val="24"/>
        </w:rPr>
        <w:t>αυτό είναι ανικανότητα</w:t>
      </w:r>
      <w:r>
        <w:rPr>
          <w:rFonts w:eastAsia="Times New Roman" w:cs="Times New Roman"/>
          <w:szCs w:val="24"/>
        </w:rPr>
        <w:t>!</w:t>
      </w:r>
      <w:r w:rsidRPr="006C4956">
        <w:rPr>
          <w:rFonts w:eastAsia="Times New Roman" w:cs="Times New Roman"/>
          <w:szCs w:val="24"/>
        </w:rPr>
        <w:t xml:space="preserve"> Δεν </w:t>
      </w:r>
      <w:r>
        <w:rPr>
          <w:rFonts w:eastAsia="Times New Roman" w:cs="Times New Roman"/>
          <w:szCs w:val="24"/>
        </w:rPr>
        <w:t>λέω ότι το έκανε επίτηδες χθες η Κ</w:t>
      </w:r>
      <w:r w:rsidRPr="006C4956">
        <w:rPr>
          <w:rFonts w:eastAsia="Times New Roman" w:cs="Times New Roman"/>
          <w:szCs w:val="24"/>
        </w:rPr>
        <w:t>υβέρνηση και το</w:t>
      </w:r>
      <w:r>
        <w:rPr>
          <w:rFonts w:eastAsia="Times New Roman" w:cs="Times New Roman"/>
          <w:szCs w:val="24"/>
        </w:rPr>
        <w:t>ν ΟΠΕΚΕΠΕ. Ε</w:t>
      </w:r>
      <w:r w:rsidRPr="006C4956">
        <w:rPr>
          <w:rFonts w:eastAsia="Times New Roman" w:cs="Times New Roman"/>
          <w:szCs w:val="24"/>
        </w:rPr>
        <w:t>ίστε ανίκανοι</w:t>
      </w:r>
      <w:r>
        <w:rPr>
          <w:rFonts w:eastAsia="Times New Roman" w:cs="Times New Roman"/>
          <w:szCs w:val="24"/>
        </w:rPr>
        <w:t>! Τους πήρατε</w:t>
      </w:r>
      <w:r w:rsidRPr="006C4956">
        <w:rPr>
          <w:rFonts w:eastAsia="Times New Roman" w:cs="Times New Roman"/>
          <w:szCs w:val="24"/>
        </w:rPr>
        <w:t xml:space="preserve"> τα λεφτά μέσα από </w:t>
      </w:r>
      <w:r>
        <w:rPr>
          <w:rFonts w:eastAsia="Times New Roman" w:cs="Times New Roman"/>
          <w:szCs w:val="24"/>
        </w:rPr>
        <w:t xml:space="preserve">τον </w:t>
      </w:r>
      <w:r w:rsidRPr="006C4956">
        <w:rPr>
          <w:rFonts w:eastAsia="Times New Roman" w:cs="Times New Roman"/>
          <w:szCs w:val="24"/>
        </w:rPr>
        <w:t>λογαριασμό</w:t>
      </w:r>
      <w:r>
        <w:rPr>
          <w:rFonts w:eastAsia="Times New Roman" w:cs="Times New Roman"/>
          <w:szCs w:val="24"/>
        </w:rPr>
        <w:t>.</w:t>
      </w:r>
      <w:r w:rsidRPr="006C4956">
        <w:rPr>
          <w:rFonts w:eastAsia="Times New Roman" w:cs="Times New Roman"/>
          <w:szCs w:val="24"/>
        </w:rPr>
        <w:t xml:space="preserve"> Το καταλαβαίνετε</w:t>
      </w:r>
      <w:r>
        <w:rPr>
          <w:rFonts w:eastAsia="Times New Roman" w:cs="Times New Roman"/>
          <w:szCs w:val="24"/>
        </w:rPr>
        <w:t>;</w:t>
      </w:r>
      <w:r w:rsidRPr="006C4956">
        <w:rPr>
          <w:rFonts w:eastAsia="Times New Roman" w:cs="Times New Roman"/>
          <w:szCs w:val="24"/>
        </w:rPr>
        <w:t xml:space="preserve"> Πήγαν Τετάρτη πρωί να πάρουν τα λεφτά τους και </w:t>
      </w:r>
      <w:r>
        <w:rPr>
          <w:rFonts w:eastAsia="Times New Roman" w:cs="Times New Roman"/>
          <w:szCs w:val="24"/>
        </w:rPr>
        <w:t xml:space="preserve">είδαν ότι </w:t>
      </w:r>
      <w:r w:rsidRPr="006C4956">
        <w:rPr>
          <w:rFonts w:eastAsia="Times New Roman" w:cs="Times New Roman"/>
          <w:szCs w:val="24"/>
        </w:rPr>
        <w:t>τους έχετε πάρει λεφτά</w:t>
      </w:r>
      <w:r>
        <w:rPr>
          <w:rFonts w:eastAsia="Times New Roman" w:cs="Times New Roman"/>
          <w:szCs w:val="24"/>
        </w:rPr>
        <w:t>.</w:t>
      </w:r>
      <w:r w:rsidRPr="006C4956">
        <w:rPr>
          <w:rFonts w:eastAsia="Times New Roman" w:cs="Times New Roman"/>
          <w:szCs w:val="24"/>
        </w:rPr>
        <w:t xml:space="preserve"> Τι να συζητάμε</w:t>
      </w:r>
      <w:r>
        <w:rPr>
          <w:rFonts w:eastAsia="Times New Roman" w:cs="Times New Roman"/>
          <w:szCs w:val="24"/>
        </w:rPr>
        <w:t>; Δ</w:t>
      </w:r>
      <w:r w:rsidRPr="006C4956">
        <w:rPr>
          <w:rFonts w:eastAsia="Times New Roman" w:cs="Times New Roman"/>
          <w:szCs w:val="24"/>
        </w:rPr>
        <w:t>εν υπάρχει να πούμε τίποτα άλλο</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w:t>
      </w:r>
      <w:r w:rsidRPr="006C4956">
        <w:rPr>
          <w:rFonts w:eastAsia="Times New Roman" w:cs="Times New Roman"/>
          <w:szCs w:val="24"/>
        </w:rPr>
        <w:t>Κλείνουμε το μαγαζί</w:t>
      </w:r>
      <w:r>
        <w:rPr>
          <w:rFonts w:eastAsia="Times New Roman" w:cs="Times New Roman"/>
          <w:szCs w:val="24"/>
        </w:rPr>
        <w:t>, γεια</w:t>
      </w:r>
      <w:r w:rsidRPr="006C4956">
        <w:rPr>
          <w:rFonts w:eastAsia="Times New Roman" w:cs="Times New Roman"/>
          <w:szCs w:val="24"/>
        </w:rPr>
        <w:t xml:space="preserve"> </w:t>
      </w:r>
      <w:r>
        <w:rPr>
          <w:rFonts w:eastAsia="Times New Roman" w:cs="Times New Roman"/>
          <w:szCs w:val="24"/>
        </w:rPr>
        <w:t>σας,</w:t>
      </w:r>
      <w:r w:rsidRPr="006C4956">
        <w:rPr>
          <w:rFonts w:eastAsia="Times New Roman" w:cs="Times New Roman"/>
          <w:szCs w:val="24"/>
        </w:rPr>
        <w:t xml:space="preserve"> φεύγουμε</w:t>
      </w:r>
      <w:r>
        <w:rPr>
          <w:rFonts w:eastAsia="Times New Roman" w:cs="Times New Roman"/>
          <w:szCs w:val="24"/>
        </w:rPr>
        <w:t>, π</w:t>
      </w:r>
      <w:r w:rsidRPr="006C4956">
        <w:rPr>
          <w:rFonts w:eastAsia="Times New Roman" w:cs="Times New Roman"/>
          <w:szCs w:val="24"/>
        </w:rPr>
        <w:t>άμε σε εκλογές</w:t>
      </w:r>
      <w:r>
        <w:rPr>
          <w:rFonts w:eastAsia="Times New Roman" w:cs="Times New Roman"/>
          <w:szCs w:val="24"/>
        </w:rPr>
        <w:t>,</w:t>
      </w:r>
      <w:r w:rsidRPr="006C4956">
        <w:rPr>
          <w:rFonts w:eastAsia="Times New Roman" w:cs="Times New Roman"/>
          <w:szCs w:val="24"/>
        </w:rPr>
        <w:t xml:space="preserve"> γιατί είμαστε ανίκανοι</w:t>
      </w:r>
      <w:r>
        <w:rPr>
          <w:rFonts w:eastAsia="Times New Roman" w:cs="Times New Roman"/>
          <w:szCs w:val="24"/>
        </w:rPr>
        <w:t>!», α</w:t>
      </w:r>
      <w:r w:rsidRPr="006C4956">
        <w:rPr>
          <w:rFonts w:eastAsia="Times New Roman" w:cs="Times New Roman"/>
          <w:szCs w:val="24"/>
        </w:rPr>
        <w:t xml:space="preserve">υτό έπρεπε να πει η </w:t>
      </w:r>
      <w:r>
        <w:rPr>
          <w:rFonts w:eastAsia="Times New Roman" w:cs="Times New Roman"/>
          <w:szCs w:val="24"/>
        </w:rPr>
        <w:t>Κ</w:t>
      </w:r>
      <w:r w:rsidRPr="006C4956">
        <w:rPr>
          <w:rFonts w:eastAsia="Times New Roman" w:cs="Times New Roman"/>
          <w:szCs w:val="24"/>
        </w:rPr>
        <w:t xml:space="preserve">υβέρνηση </w:t>
      </w:r>
      <w:r>
        <w:rPr>
          <w:rFonts w:eastAsia="Times New Roman" w:cs="Times New Roman"/>
          <w:szCs w:val="24"/>
        </w:rPr>
        <w:t>της Ν</w:t>
      </w:r>
      <w:r w:rsidRPr="006C4956">
        <w:rPr>
          <w:rFonts w:eastAsia="Times New Roman" w:cs="Times New Roman"/>
          <w:szCs w:val="24"/>
        </w:rPr>
        <w:t xml:space="preserve">έας </w:t>
      </w:r>
      <w:r>
        <w:rPr>
          <w:rFonts w:eastAsia="Times New Roman" w:cs="Times New Roman"/>
          <w:szCs w:val="24"/>
        </w:rPr>
        <w:t>Δ</w:t>
      </w:r>
      <w:r w:rsidRPr="006C4956">
        <w:rPr>
          <w:rFonts w:eastAsia="Times New Roman" w:cs="Times New Roman"/>
          <w:szCs w:val="24"/>
        </w:rPr>
        <w:t>ημοκρατίας</w:t>
      </w:r>
      <w:r>
        <w:rPr>
          <w:rFonts w:eastAsia="Times New Roman" w:cs="Times New Roman"/>
          <w:szCs w:val="24"/>
        </w:rPr>
        <w:t>.</w:t>
      </w:r>
    </w:p>
    <w:p w14:paraId="576A9476"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Ορίστε, κύριε Ηλιόπουλε, έχετε τον λόγο.</w:t>
      </w:r>
    </w:p>
    <w:p w14:paraId="576A9477"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Ευχαριστώ, κ</w:t>
      </w:r>
      <w:r w:rsidRPr="006C4956">
        <w:rPr>
          <w:rFonts w:eastAsia="Times New Roman" w:cs="Times New Roman"/>
          <w:szCs w:val="24"/>
        </w:rPr>
        <w:t xml:space="preserve">ύριε </w:t>
      </w:r>
      <w:r>
        <w:rPr>
          <w:rFonts w:eastAsia="Times New Roman" w:cs="Times New Roman"/>
          <w:szCs w:val="24"/>
        </w:rPr>
        <w:t>Π</w:t>
      </w:r>
      <w:r w:rsidRPr="006C4956">
        <w:rPr>
          <w:rFonts w:eastAsia="Times New Roman" w:cs="Times New Roman"/>
          <w:szCs w:val="24"/>
        </w:rPr>
        <w:t>ρόεδρε</w:t>
      </w:r>
      <w:r>
        <w:rPr>
          <w:rFonts w:eastAsia="Times New Roman" w:cs="Times New Roman"/>
          <w:szCs w:val="24"/>
        </w:rPr>
        <w:t>.</w:t>
      </w:r>
    </w:p>
    <w:p w14:paraId="576A9478" w14:textId="20729185"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w:t>
      </w:r>
      <w:r w:rsidRPr="006C4956">
        <w:rPr>
          <w:rFonts w:eastAsia="Times New Roman" w:cs="Times New Roman"/>
          <w:szCs w:val="24"/>
        </w:rPr>
        <w:t xml:space="preserve">ύριε </w:t>
      </w:r>
      <w:r>
        <w:rPr>
          <w:rFonts w:eastAsia="Times New Roman" w:cs="Times New Roman"/>
          <w:szCs w:val="24"/>
        </w:rPr>
        <w:t>Υ</w:t>
      </w:r>
      <w:r w:rsidRPr="006C4956">
        <w:rPr>
          <w:rFonts w:eastAsia="Times New Roman" w:cs="Times New Roman"/>
          <w:szCs w:val="24"/>
        </w:rPr>
        <w:t>πουργέ</w:t>
      </w:r>
      <w:r>
        <w:rPr>
          <w:rFonts w:eastAsia="Times New Roman" w:cs="Times New Roman"/>
          <w:szCs w:val="24"/>
        </w:rPr>
        <w:t>,</w:t>
      </w:r>
      <w:r w:rsidRPr="006C4956">
        <w:rPr>
          <w:rFonts w:eastAsia="Times New Roman" w:cs="Times New Roman"/>
          <w:szCs w:val="24"/>
        </w:rPr>
        <w:t xml:space="preserve"> μία πρώτη παρατήρηση</w:t>
      </w:r>
      <w:r>
        <w:rPr>
          <w:rFonts w:eastAsia="Times New Roman" w:cs="Times New Roman"/>
          <w:szCs w:val="24"/>
        </w:rPr>
        <w:t>: Ν</w:t>
      </w:r>
      <w:r w:rsidRPr="006C4956">
        <w:rPr>
          <w:rFonts w:eastAsia="Times New Roman" w:cs="Times New Roman"/>
          <w:szCs w:val="24"/>
        </w:rPr>
        <w:t xml:space="preserve">ομίζω ότι θα ήταν σημαντικό και για τη συζήτηση στη </w:t>
      </w:r>
      <w:r>
        <w:rPr>
          <w:rFonts w:eastAsia="Times New Roman" w:cs="Times New Roman"/>
          <w:szCs w:val="24"/>
        </w:rPr>
        <w:t>Β</w:t>
      </w:r>
      <w:r w:rsidRPr="006C4956">
        <w:rPr>
          <w:rFonts w:eastAsia="Times New Roman" w:cs="Times New Roman"/>
          <w:szCs w:val="24"/>
        </w:rPr>
        <w:t>ουλή και για τη</w:t>
      </w:r>
      <w:r>
        <w:rPr>
          <w:rFonts w:eastAsia="Times New Roman" w:cs="Times New Roman"/>
          <w:szCs w:val="24"/>
        </w:rPr>
        <w:t xml:space="preserve">ν </w:t>
      </w:r>
      <w:r w:rsidR="00A009EB">
        <w:rPr>
          <w:rFonts w:eastAsia="Times New Roman" w:cs="Times New Roman"/>
          <w:szCs w:val="24"/>
        </w:rPr>
        <w:t>ε</w:t>
      </w:r>
      <w:r w:rsidR="00A009EB" w:rsidRPr="006C4956">
        <w:rPr>
          <w:rFonts w:eastAsia="Times New Roman" w:cs="Times New Roman"/>
          <w:szCs w:val="24"/>
        </w:rPr>
        <w:t xml:space="preserve">ξεταστική </w:t>
      </w:r>
      <w:r w:rsidRPr="006C4956">
        <w:rPr>
          <w:rFonts w:eastAsia="Times New Roman" w:cs="Times New Roman"/>
          <w:szCs w:val="24"/>
        </w:rPr>
        <w:t xml:space="preserve">να δοθεί το σύνολο της αλληλογραφίας με την </w:t>
      </w:r>
      <w:r>
        <w:rPr>
          <w:rFonts w:eastAsia="Times New Roman" w:cs="Times New Roman"/>
          <w:szCs w:val="24"/>
        </w:rPr>
        <w:t>Ε</w:t>
      </w:r>
      <w:r w:rsidRPr="006C4956">
        <w:rPr>
          <w:rFonts w:eastAsia="Times New Roman" w:cs="Times New Roman"/>
          <w:szCs w:val="24"/>
        </w:rPr>
        <w:t xml:space="preserve">υρωπαϊκή </w:t>
      </w:r>
      <w:r>
        <w:rPr>
          <w:rFonts w:eastAsia="Times New Roman" w:cs="Times New Roman"/>
          <w:szCs w:val="24"/>
        </w:rPr>
        <w:t>Ε</w:t>
      </w:r>
      <w:r w:rsidRPr="006C4956">
        <w:rPr>
          <w:rFonts w:eastAsia="Times New Roman" w:cs="Times New Roman"/>
          <w:szCs w:val="24"/>
        </w:rPr>
        <w:t>πιτροπή</w:t>
      </w:r>
      <w:r>
        <w:rPr>
          <w:rFonts w:eastAsia="Times New Roman" w:cs="Times New Roman"/>
          <w:szCs w:val="24"/>
        </w:rPr>
        <w:t>, ν</w:t>
      </w:r>
      <w:r w:rsidRPr="006C4956">
        <w:rPr>
          <w:rFonts w:eastAsia="Times New Roman" w:cs="Times New Roman"/>
          <w:szCs w:val="24"/>
        </w:rPr>
        <w:t xml:space="preserve">α δούμε ποιος πρότεινε ως </w:t>
      </w:r>
      <w:r w:rsidRPr="006C4956">
        <w:rPr>
          <w:rFonts w:eastAsia="Times New Roman" w:cs="Times New Roman"/>
          <w:szCs w:val="24"/>
        </w:rPr>
        <w:lastRenderedPageBreak/>
        <w:t xml:space="preserve">λύση την </w:t>
      </w:r>
      <w:r>
        <w:rPr>
          <w:rFonts w:eastAsia="Times New Roman" w:cs="Times New Roman"/>
          <w:szCs w:val="24"/>
        </w:rPr>
        <w:t>ΑΑΔΕ -ο</w:t>
      </w:r>
      <w:r w:rsidRPr="006C4956">
        <w:rPr>
          <w:rFonts w:eastAsia="Times New Roman" w:cs="Times New Roman"/>
          <w:szCs w:val="24"/>
        </w:rPr>
        <w:t xml:space="preserve"> κ</w:t>
      </w:r>
      <w:r>
        <w:rPr>
          <w:rFonts w:eastAsia="Times New Roman" w:cs="Times New Roman"/>
          <w:szCs w:val="24"/>
        </w:rPr>
        <w:t>.</w:t>
      </w:r>
      <w:r w:rsidRPr="006C4956">
        <w:rPr>
          <w:rFonts w:eastAsia="Times New Roman" w:cs="Times New Roman"/>
          <w:szCs w:val="24"/>
        </w:rPr>
        <w:t xml:space="preserve"> Μυλωνάκης μας είπε ότι ήταν πρόταση της </w:t>
      </w:r>
      <w:r>
        <w:rPr>
          <w:rFonts w:eastAsia="Times New Roman" w:cs="Times New Roman"/>
          <w:szCs w:val="24"/>
        </w:rPr>
        <w:t>Ε</w:t>
      </w:r>
      <w:r w:rsidRPr="006C4956">
        <w:rPr>
          <w:rFonts w:eastAsia="Times New Roman" w:cs="Times New Roman"/>
          <w:szCs w:val="24"/>
        </w:rPr>
        <w:t xml:space="preserve">λληνικής </w:t>
      </w:r>
      <w:r>
        <w:rPr>
          <w:rFonts w:eastAsia="Times New Roman" w:cs="Times New Roman"/>
          <w:szCs w:val="24"/>
        </w:rPr>
        <w:t>Κ</w:t>
      </w:r>
      <w:r w:rsidRPr="006C4956">
        <w:rPr>
          <w:rFonts w:eastAsia="Times New Roman" w:cs="Times New Roman"/>
          <w:szCs w:val="24"/>
        </w:rPr>
        <w:t>υβέρνησης</w:t>
      </w:r>
      <w:r>
        <w:rPr>
          <w:rFonts w:eastAsia="Times New Roman" w:cs="Times New Roman"/>
          <w:szCs w:val="24"/>
        </w:rPr>
        <w:t>-</w:t>
      </w:r>
      <w:r w:rsidRPr="006C4956">
        <w:rPr>
          <w:rFonts w:eastAsia="Times New Roman" w:cs="Times New Roman"/>
          <w:szCs w:val="24"/>
        </w:rPr>
        <w:t xml:space="preserve"> να δούμε τι προτάθηκε</w:t>
      </w:r>
      <w:r>
        <w:rPr>
          <w:rFonts w:eastAsia="Times New Roman" w:cs="Times New Roman"/>
          <w:szCs w:val="24"/>
        </w:rPr>
        <w:t>,</w:t>
      </w:r>
      <w:r w:rsidRPr="006C4956">
        <w:rPr>
          <w:rFonts w:eastAsia="Times New Roman" w:cs="Times New Roman"/>
          <w:szCs w:val="24"/>
        </w:rPr>
        <w:t xml:space="preserve"> να δούμε τι ζητήθηκε</w:t>
      </w:r>
      <w:r>
        <w:rPr>
          <w:rFonts w:eastAsia="Times New Roman" w:cs="Times New Roman"/>
          <w:szCs w:val="24"/>
        </w:rPr>
        <w:t>,</w:t>
      </w:r>
      <w:r w:rsidRPr="006C4956">
        <w:rPr>
          <w:rFonts w:eastAsia="Times New Roman" w:cs="Times New Roman"/>
          <w:szCs w:val="24"/>
        </w:rPr>
        <w:t xml:space="preserve"> να τα δούμε όλα</w:t>
      </w:r>
      <w:r>
        <w:rPr>
          <w:rFonts w:eastAsia="Times New Roman" w:cs="Times New Roman"/>
          <w:szCs w:val="24"/>
        </w:rPr>
        <w:t>,</w:t>
      </w:r>
      <w:r w:rsidRPr="006C4956">
        <w:rPr>
          <w:rFonts w:eastAsia="Times New Roman" w:cs="Times New Roman"/>
          <w:szCs w:val="24"/>
        </w:rPr>
        <w:t xml:space="preserve"> αλλά </w:t>
      </w:r>
      <w:r>
        <w:rPr>
          <w:rFonts w:eastAsia="Times New Roman" w:cs="Times New Roman"/>
          <w:szCs w:val="24"/>
        </w:rPr>
        <w:t xml:space="preserve">να </w:t>
      </w:r>
      <w:r w:rsidRPr="006C4956">
        <w:rPr>
          <w:rFonts w:eastAsia="Times New Roman" w:cs="Times New Roman"/>
          <w:szCs w:val="24"/>
        </w:rPr>
        <w:t>ξέρουμε και την αλληλογραφία</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Ένα είναι αυτό.</w:t>
      </w:r>
    </w:p>
    <w:p w14:paraId="576A9479"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Σ</w:t>
      </w:r>
      <w:r w:rsidRPr="006C4956">
        <w:rPr>
          <w:rFonts w:eastAsia="Times New Roman" w:cs="Times New Roman"/>
          <w:szCs w:val="24"/>
        </w:rPr>
        <w:t>ας δίνω κάτι</w:t>
      </w:r>
      <w:r>
        <w:rPr>
          <w:rFonts w:eastAsia="Times New Roman" w:cs="Times New Roman"/>
          <w:szCs w:val="24"/>
        </w:rPr>
        <w:t>: Κ</w:t>
      </w:r>
      <w:r w:rsidRPr="006C4956">
        <w:rPr>
          <w:rFonts w:eastAsia="Times New Roman" w:cs="Times New Roman"/>
          <w:szCs w:val="24"/>
        </w:rPr>
        <w:t>άνετε πραγματικά φιλότιμες προσπάθειες να εξοργί</w:t>
      </w:r>
      <w:r>
        <w:rPr>
          <w:rFonts w:eastAsia="Times New Roman" w:cs="Times New Roman"/>
          <w:szCs w:val="24"/>
        </w:rPr>
        <w:t>σετε</w:t>
      </w:r>
      <w:r w:rsidRPr="006C4956">
        <w:rPr>
          <w:rFonts w:eastAsia="Times New Roman" w:cs="Times New Roman"/>
          <w:szCs w:val="24"/>
        </w:rPr>
        <w:t xml:space="preserve"> ακόμα περισσότερο τους αγρότες</w:t>
      </w:r>
      <w:r>
        <w:rPr>
          <w:rFonts w:eastAsia="Times New Roman" w:cs="Times New Roman"/>
          <w:szCs w:val="24"/>
        </w:rPr>
        <w:t>, κάνετε</w:t>
      </w:r>
      <w:r w:rsidRPr="006C4956">
        <w:rPr>
          <w:rFonts w:eastAsia="Times New Roman" w:cs="Times New Roman"/>
          <w:szCs w:val="24"/>
        </w:rPr>
        <w:t xml:space="preserve"> πολύ φιλότιμες προσπάθειες</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Δηλαδή, α</w:t>
      </w:r>
      <w:r w:rsidRPr="006C4956">
        <w:rPr>
          <w:rFonts w:eastAsia="Times New Roman" w:cs="Times New Roman"/>
          <w:szCs w:val="24"/>
        </w:rPr>
        <w:t xml:space="preserve">ν συνεχίσετε έτσι και με αυτά που </w:t>
      </w:r>
      <w:r>
        <w:rPr>
          <w:rFonts w:eastAsia="Times New Roman" w:cs="Times New Roman"/>
          <w:szCs w:val="24"/>
        </w:rPr>
        <w:t>έγιναν με τις</w:t>
      </w:r>
      <w:r w:rsidRPr="006C4956">
        <w:rPr>
          <w:rFonts w:eastAsia="Times New Roman" w:cs="Times New Roman"/>
          <w:szCs w:val="24"/>
        </w:rPr>
        <w:t xml:space="preserve"> πληρωμές</w:t>
      </w:r>
      <w:r>
        <w:rPr>
          <w:rFonts w:eastAsia="Times New Roman" w:cs="Times New Roman"/>
          <w:szCs w:val="24"/>
        </w:rPr>
        <w:t>,</w:t>
      </w:r>
      <w:r w:rsidRPr="006C4956">
        <w:rPr>
          <w:rFonts w:eastAsia="Times New Roman" w:cs="Times New Roman"/>
          <w:szCs w:val="24"/>
        </w:rPr>
        <w:t xml:space="preserve"> Χριστούγεννα με μπλόκα</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Π</w:t>
      </w:r>
      <w:r w:rsidRPr="006C4956">
        <w:rPr>
          <w:rFonts w:eastAsia="Times New Roman" w:cs="Times New Roman"/>
          <w:szCs w:val="24"/>
        </w:rPr>
        <w:t>ρωτοχρονιά με μπλόκα</w:t>
      </w:r>
      <w:r>
        <w:rPr>
          <w:rFonts w:eastAsia="Times New Roman" w:cs="Times New Roman"/>
          <w:szCs w:val="24"/>
        </w:rPr>
        <w:t>,</w:t>
      </w:r>
      <w:r w:rsidRPr="006C4956">
        <w:rPr>
          <w:rFonts w:eastAsia="Times New Roman" w:cs="Times New Roman"/>
          <w:szCs w:val="24"/>
        </w:rPr>
        <w:t xml:space="preserve"> καινούργια χρονιά με μπλόκα και ο κόσμος με τους αγρότες</w:t>
      </w:r>
      <w:r>
        <w:rPr>
          <w:rFonts w:eastAsia="Times New Roman" w:cs="Times New Roman"/>
          <w:szCs w:val="24"/>
        </w:rPr>
        <w:t>.</w:t>
      </w:r>
      <w:r w:rsidRPr="006C4956">
        <w:rPr>
          <w:rFonts w:eastAsia="Times New Roman" w:cs="Times New Roman"/>
          <w:szCs w:val="24"/>
        </w:rPr>
        <w:t xml:space="preserve"> Γιατί αυτό σας χαλάει</w:t>
      </w:r>
      <w:r>
        <w:rPr>
          <w:rFonts w:eastAsia="Times New Roman" w:cs="Times New Roman"/>
          <w:szCs w:val="24"/>
        </w:rPr>
        <w:t>, ότι</w:t>
      </w:r>
      <w:r w:rsidRPr="006C4956">
        <w:rPr>
          <w:rFonts w:eastAsia="Times New Roman" w:cs="Times New Roman"/>
          <w:szCs w:val="24"/>
        </w:rPr>
        <w:t xml:space="preserve"> το </w:t>
      </w:r>
      <w:r>
        <w:rPr>
          <w:rFonts w:eastAsia="Times New Roman" w:cs="Times New Roman"/>
          <w:szCs w:val="24"/>
        </w:rPr>
        <w:t>80</w:t>
      </w:r>
      <w:r w:rsidRPr="006C4956">
        <w:rPr>
          <w:rFonts w:eastAsia="Times New Roman" w:cs="Times New Roman"/>
          <w:szCs w:val="24"/>
        </w:rPr>
        <w:t>%</w:t>
      </w:r>
      <w:r>
        <w:rPr>
          <w:rFonts w:eastAsia="Times New Roman" w:cs="Times New Roman"/>
          <w:szCs w:val="24"/>
        </w:rPr>
        <w:t xml:space="preserve"> είναι </w:t>
      </w:r>
      <w:r w:rsidRPr="006C4956">
        <w:rPr>
          <w:rFonts w:eastAsia="Times New Roman" w:cs="Times New Roman"/>
          <w:szCs w:val="24"/>
        </w:rPr>
        <w:t>με τους αγρότες</w:t>
      </w:r>
      <w:r>
        <w:rPr>
          <w:rFonts w:eastAsia="Times New Roman" w:cs="Times New Roman"/>
          <w:szCs w:val="24"/>
        </w:rPr>
        <w:t>.</w:t>
      </w:r>
    </w:p>
    <w:p w14:paraId="576A947A"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Έ</w:t>
      </w:r>
      <w:r w:rsidRPr="006C4956">
        <w:rPr>
          <w:rFonts w:eastAsia="Times New Roman" w:cs="Times New Roman"/>
          <w:szCs w:val="24"/>
        </w:rPr>
        <w:t>ρχομαι τώρα σε αυτά που συζητάμε συνέχεια</w:t>
      </w:r>
      <w:r>
        <w:rPr>
          <w:rFonts w:eastAsia="Times New Roman" w:cs="Times New Roman"/>
          <w:szCs w:val="24"/>
        </w:rPr>
        <w:t>.</w:t>
      </w:r>
      <w:r w:rsidRPr="006C4956">
        <w:rPr>
          <w:rFonts w:eastAsia="Times New Roman" w:cs="Times New Roman"/>
          <w:szCs w:val="24"/>
        </w:rPr>
        <w:t xml:space="preserve"> Λέτε </w:t>
      </w:r>
      <w:r>
        <w:rPr>
          <w:rFonts w:eastAsia="Times New Roman" w:cs="Times New Roman"/>
          <w:szCs w:val="24"/>
        </w:rPr>
        <w:t xml:space="preserve">ότι </w:t>
      </w:r>
      <w:r w:rsidRPr="006C4956">
        <w:rPr>
          <w:rFonts w:eastAsia="Times New Roman" w:cs="Times New Roman"/>
          <w:szCs w:val="24"/>
        </w:rPr>
        <w:t xml:space="preserve">κάποιοι επιτήδειοι βρήκαν κενά και η </w:t>
      </w:r>
      <w:r>
        <w:rPr>
          <w:rFonts w:eastAsia="Times New Roman" w:cs="Times New Roman"/>
          <w:szCs w:val="24"/>
        </w:rPr>
        <w:t>Α</w:t>
      </w:r>
      <w:r w:rsidRPr="006C4956">
        <w:rPr>
          <w:rFonts w:eastAsia="Times New Roman" w:cs="Times New Roman"/>
          <w:szCs w:val="24"/>
        </w:rPr>
        <w:t>ντιπολίτευση δεν θέλει τους ελέγχους</w:t>
      </w:r>
      <w:r>
        <w:rPr>
          <w:rFonts w:eastAsia="Times New Roman" w:cs="Times New Roman"/>
          <w:szCs w:val="24"/>
        </w:rPr>
        <w:t>. Σ</w:t>
      </w:r>
      <w:r w:rsidRPr="006C4956">
        <w:rPr>
          <w:rFonts w:eastAsia="Times New Roman" w:cs="Times New Roman"/>
          <w:szCs w:val="24"/>
        </w:rPr>
        <w:t>οβαρά</w:t>
      </w:r>
      <w:r>
        <w:rPr>
          <w:rFonts w:eastAsia="Times New Roman" w:cs="Times New Roman"/>
          <w:szCs w:val="24"/>
        </w:rPr>
        <w:t>, κ</w:t>
      </w:r>
      <w:r w:rsidRPr="006C4956">
        <w:rPr>
          <w:rFonts w:eastAsia="Times New Roman" w:cs="Times New Roman"/>
          <w:szCs w:val="24"/>
        </w:rPr>
        <w:t xml:space="preserve">ύριε </w:t>
      </w:r>
      <w:r>
        <w:rPr>
          <w:rFonts w:eastAsia="Times New Roman" w:cs="Times New Roman"/>
          <w:szCs w:val="24"/>
        </w:rPr>
        <w:t>Τσιάρα;</w:t>
      </w:r>
      <w:r w:rsidRPr="006C4956">
        <w:rPr>
          <w:rFonts w:eastAsia="Times New Roman" w:cs="Times New Roman"/>
          <w:szCs w:val="24"/>
        </w:rPr>
        <w:t xml:space="preserve"> </w:t>
      </w:r>
      <w:r>
        <w:rPr>
          <w:rFonts w:eastAsia="Times New Roman" w:cs="Times New Roman"/>
          <w:szCs w:val="24"/>
        </w:rPr>
        <w:t>Δ</w:t>
      </w:r>
      <w:r w:rsidRPr="006C4956">
        <w:rPr>
          <w:rFonts w:eastAsia="Times New Roman" w:cs="Times New Roman"/>
          <w:szCs w:val="24"/>
        </w:rPr>
        <w:t>εν ντρέπεστε λίγο</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Τ</w:t>
      </w:r>
      <w:r w:rsidRPr="006C4956">
        <w:rPr>
          <w:rFonts w:eastAsia="Times New Roman" w:cs="Times New Roman"/>
          <w:szCs w:val="24"/>
        </w:rPr>
        <w:t>ι κενά</w:t>
      </w:r>
      <w:r>
        <w:rPr>
          <w:rFonts w:eastAsia="Times New Roman" w:cs="Times New Roman"/>
          <w:szCs w:val="24"/>
        </w:rPr>
        <w:t>; Ο Β</w:t>
      </w:r>
      <w:r w:rsidRPr="006C4956">
        <w:rPr>
          <w:rFonts w:eastAsia="Times New Roman" w:cs="Times New Roman"/>
          <w:szCs w:val="24"/>
        </w:rPr>
        <w:t xml:space="preserve">ορίδης και </w:t>
      </w:r>
      <w:r>
        <w:rPr>
          <w:rFonts w:eastAsia="Times New Roman" w:cs="Times New Roman"/>
          <w:szCs w:val="24"/>
        </w:rPr>
        <w:t xml:space="preserve">ο </w:t>
      </w:r>
      <w:proofErr w:type="spellStart"/>
      <w:r>
        <w:rPr>
          <w:rFonts w:eastAsia="Times New Roman" w:cs="Times New Roman"/>
          <w:szCs w:val="24"/>
        </w:rPr>
        <w:t>Α</w:t>
      </w:r>
      <w:r w:rsidRPr="006C4956">
        <w:rPr>
          <w:rFonts w:eastAsia="Times New Roman" w:cs="Times New Roman"/>
          <w:szCs w:val="24"/>
        </w:rPr>
        <w:t>υγενάκης</w:t>
      </w:r>
      <w:proofErr w:type="spellEnd"/>
      <w:r w:rsidRPr="006C4956">
        <w:rPr>
          <w:rFonts w:eastAsia="Times New Roman" w:cs="Times New Roman"/>
          <w:szCs w:val="24"/>
        </w:rPr>
        <w:t xml:space="preserve"> άνοιξαν λεωφόρους</w:t>
      </w:r>
      <w:r>
        <w:rPr>
          <w:rFonts w:eastAsia="Times New Roman" w:cs="Times New Roman"/>
          <w:szCs w:val="24"/>
        </w:rPr>
        <w:t>! Ε</w:t>
      </w:r>
      <w:r w:rsidRPr="006C4956">
        <w:rPr>
          <w:rFonts w:eastAsia="Times New Roman" w:cs="Times New Roman"/>
          <w:szCs w:val="24"/>
        </w:rPr>
        <w:t xml:space="preserve">ίχε </w:t>
      </w:r>
      <w:r>
        <w:rPr>
          <w:rFonts w:eastAsia="Times New Roman" w:cs="Times New Roman"/>
          <w:szCs w:val="24"/>
        </w:rPr>
        <w:t>βρει</w:t>
      </w:r>
      <w:r w:rsidRPr="006C4956">
        <w:rPr>
          <w:rFonts w:eastAsia="Times New Roman" w:cs="Times New Roman"/>
          <w:szCs w:val="24"/>
        </w:rPr>
        <w:t xml:space="preserve"> </w:t>
      </w:r>
      <w:r>
        <w:rPr>
          <w:rFonts w:eastAsia="Times New Roman" w:cs="Times New Roman"/>
          <w:szCs w:val="24"/>
        </w:rPr>
        <w:t xml:space="preserve">ο Βάρρας και είχε στείλει </w:t>
      </w:r>
      <w:r w:rsidRPr="006C4956">
        <w:rPr>
          <w:rFonts w:eastAsia="Times New Roman" w:cs="Times New Roman"/>
          <w:szCs w:val="24"/>
        </w:rPr>
        <w:t>στη δικαιοσύνη υποθέσεις για πλαστούς τίτλους ιδιοκτησίας</w:t>
      </w:r>
      <w:r>
        <w:rPr>
          <w:rFonts w:eastAsia="Times New Roman" w:cs="Times New Roman"/>
          <w:szCs w:val="24"/>
        </w:rPr>
        <w:t xml:space="preserve">, τον διώξατε, αλλάξατε </w:t>
      </w:r>
      <w:r w:rsidRPr="006C4956">
        <w:rPr>
          <w:rFonts w:eastAsia="Times New Roman" w:cs="Times New Roman"/>
          <w:szCs w:val="24"/>
        </w:rPr>
        <w:t xml:space="preserve">την εγκύκλιο και ήρθε </w:t>
      </w:r>
      <w:r>
        <w:rPr>
          <w:rFonts w:eastAsia="Times New Roman" w:cs="Times New Roman"/>
          <w:szCs w:val="24"/>
        </w:rPr>
        <w:t>ο Βορίδης εδώ και είπε ότι ο ΟΠΕΚΕΠΕ</w:t>
      </w:r>
      <w:r w:rsidRPr="006C4956">
        <w:rPr>
          <w:rFonts w:eastAsia="Times New Roman" w:cs="Times New Roman"/>
          <w:szCs w:val="24"/>
        </w:rPr>
        <w:t xml:space="preserve"> </w:t>
      </w:r>
      <w:r>
        <w:rPr>
          <w:rFonts w:eastAsia="Times New Roman" w:cs="Times New Roman"/>
          <w:szCs w:val="24"/>
        </w:rPr>
        <w:t xml:space="preserve">δεν πρέπει να τα ελέγχει </w:t>
      </w:r>
      <w:r w:rsidRPr="006C4956">
        <w:rPr>
          <w:rFonts w:eastAsia="Times New Roman" w:cs="Times New Roman"/>
          <w:szCs w:val="24"/>
        </w:rPr>
        <w:t>αυτά</w:t>
      </w:r>
      <w:r>
        <w:rPr>
          <w:rFonts w:eastAsia="Times New Roman" w:cs="Times New Roman"/>
          <w:szCs w:val="24"/>
        </w:rPr>
        <w:t>,</w:t>
      </w:r>
      <w:r w:rsidRPr="006C4956">
        <w:rPr>
          <w:rFonts w:eastAsia="Times New Roman" w:cs="Times New Roman"/>
          <w:szCs w:val="24"/>
        </w:rPr>
        <w:t xml:space="preserve"> ενώ τα έλεγχε</w:t>
      </w:r>
      <w:r>
        <w:rPr>
          <w:rFonts w:eastAsia="Times New Roman" w:cs="Times New Roman"/>
          <w:szCs w:val="24"/>
        </w:rPr>
        <w:t>.</w:t>
      </w:r>
    </w:p>
    <w:p w14:paraId="576A947B"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6C4956">
        <w:rPr>
          <w:rFonts w:eastAsia="Times New Roman" w:cs="Times New Roman"/>
          <w:szCs w:val="24"/>
        </w:rPr>
        <w:t xml:space="preserve">Σας </w:t>
      </w:r>
      <w:r>
        <w:rPr>
          <w:rFonts w:eastAsia="Times New Roman" w:cs="Times New Roman"/>
          <w:szCs w:val="24"/>
        </w:rPr>
        <w:t>είπα ότι</w:t>
      </w:r>
      <w:r w:rsidRPr="006C4956">
        <w:rPr>
          <w:rFonts w:eastAsia="Times New Roman" w:cs="Times New Roman"/>
          <w:szCs w:val="24"/>
        </w:rPr>
        <w:t xml:space="preserve"> αυτή</w:t>
      </w:r>
      <w:r>
        <w:rPr>
          <w:rFonts w:eastAsia="Times New Roman" w:cs="Times New Roman"/>
          <w:szCs w:val="24"/>
        </w:rPr>
        <w:t>ν</w:t>
      </w:r>
      <w:r w:rsidRPr="006C4956">
        <w:rPr>
          <w:rFonts w:eastAsia="Times New Roman" w:cs="Times New Roman"/>
          <w:szCs w:val="24"/>
        </w:rPr>
        <w:t xml:space="preserve"> τη στιγμή έχουμε δεσμευμένα </w:t>
      </w:r>
      <w:r>
        <w:rPr>
          <w:rFonts w:eastAsia="Times New Roman" w:cs="Times New Roman"/>
          <w:szCs w:val="24"/>
        </w:rPr>
        <w:t>ΑΦΜ</w:t>
      </w:r>
      <w:r w:rsidRPr="006C4956">
        <w:rPr>
          <w:rFonts w:eastAsia="Times New Roman" w:cs="Times New Roman"/>
          <w:szCs w:val="24"/>
        </w:rPr>
        <w:t xml:space="preserve"> στην υπόθεση της Κρήτης</w:t>
      </w:r>
      <w:r>
        <w:rPr>
          <w:rFonts w:eastAsia="Times New Roman" w:cs="Times New Roman"/>
          <w:szCs w:val="24"/>
        </w:rPr>
        <w:t xml:space="preserve">, στον </w:t>
      </w:r>
      <w:proofErr w:type="spellStart"/>
      <w:r>
        <w:rPr>
          <w:rFonts w:eastAsia="Times New Roman" w:cs="Times New Roman"/>
          <w:szCs w:val="24"/>
        </w:rPr>
        <w:t>Χιλετζάκη</w:t>
      </w:r>
      <w:proofErr w:type="spellEnd"/>
      <w:r>
        <w:rPr>
          <w:rFonts w:eastAsia="Times New Roman" w:cs="Times New Roman"/>
          <w:szCs w:val="24"/>
        </w:rPr>
        <w:t>,</w:t>
      </w:r>
      <w:r w:rsidRPr="006C4956">
        <w:rPr>
          <w:rFonts w:eastAsia="Times New Roman" w:cs="Times New Roman"/>
          <w:szCs w:val="24"/>
        </w:rPr>
        <w:t xml:space="preserve"> φίλος του </w:t>
      </w:r>
      <w:proofErr w:type="spellStart"/>
      <w:r w:rsidRPr="006C4956">
        <w:rPr>
          <w:rFonts w:eastAsia="Times New Roman" w:cs="Times New Roman"/>
          <w:szCs w:val="24"/>
        </w:rPr>
        <w:t>Αυγενάκη</w:t>
      </w:r>
      <w:proofErr w:type="spellEnd"/>
      <w:r w:rsidRPr="006C4956">
        <w:rPr>
          <w:rFonts w:eastAsia="Times New Roman" w:cs="Times New Roman"/>
          <w:szCs w:val="24"/>
        </w:rPr>
        <w:t xml:space="preserve"> ο </w:t>
      </w:r>
      <w:proofErr w:type="spellStart"/>
      <w:r>
        <w:rPr>
          <w:rFonts w:eastAsia="Times New Roman" w:cs="Times New Roman"/>
          <w:szCs w:val="24"/>
        </w:rPr>
        <w:t>Χιλετζ</w:t>
      </w:r>
      <w:r w:rsidRPr="006C4956">
        <w:rPr>
          <w:rFonts w:eastAsia="Times New Roman" w:cs="Times New Roman"/>
          <w:szCs w:val="24"/>
        </w:rPr>
        <w:t>άκης</w:t>
      </w:r>
      <w:proofErr w:type="spellEnd"/>
      <w:r>
        <w:rPr>
          <w:rFonts w:eastAsia="Times New Roman" w:cs="Times New Roman"/>
          <w:szCs w:val="24"/>
        </w:rPr>
        <w:t>,</w:t>
      </w:r>
      <w:r w:rsidRPr="006C4956">
        <w:rPr>
          <w:rFonts w:eastAsia="Times New Roman" w:cs="Times New Roman"/>
          <w:szCs w:val="24"/>
        </w:rPr>
        <w:t xml:space="preserve"> δεσμευμένα </w:t>
      </w:r>
      <w:r>
        <w:rPr>
          <w:rFonts w:eastAsia="Times New Roman" w:cs="Times New Roman"/>
          <w:szCs w:val="24"/>
        </w:rPr>
        <w:t>ΑΦΜ,</w:t>
      </w:r>
      <w:r w:rsidRPr="006C4956">
        <w:rPr>
          <w:rFonts w:eastAsia="Times New Roman" w:cs="Times New Roman"/>
          <w:szCs w:val="24"/>
        </w:rPr>
        <w:t xml:space="preserve"> τα οποία τα είχε δεσμεύσει </w:t>
      </w:r>
      <w:r>
        <w:rPr>
          <w:rFonts w:eastAsia="Times New Roman" w:cs="Times New Roman"/>
          <w:szCs w:val="24"/>
        </w:rPr>
        <w:t xml:space="preserve">η </w:t>
      </w:r>
      <w:proofErr w:type="spellStart"/>
      <w:r>
        <w:rPr>
          <w:rFonts w:eastAsia="Times New Roman" w:cs="Times New Roman"/>
          <w:szCs w:val="24"/>
        </w:rPr>
        <w:t>Τυχεροπούλου</w:t>
      </w:r>
      <w:proofErr w:type="spellEnd"/>
      <w:r>
        <w:rPr>
          <w:rFonts w:eastAsia="Times New Roman" w:cs="Times New Roman"/>
          <w:szCs w:val="24"/>
        </w:rPr>
        <w:t>. Τα αποδεσμεύσατε και την κυνηγάτε.</w:t>
      </w:r>
      <w:r w:rsidRPr="006C4956">
        <w:rPr>
          <w:rFonts w:eastAsia="Times New Roman" w:cs="Times New Roman"/>
          <w:szCs w:val="24"/>
        </w:rPr>
        <w:t xml:space="preserve"> </w:t>
      </w:r>
      <w:proofErr w:type="spellStart"/>
      <w:r>
        <w:rPr>
          <w:rFonts w:eastAsia="Times New Roman" w:cs="Times New Roman"/>
          <w:szCs w:val="24"/>
        </w:rPr>
        <w:t>Χλύκας</w:t>
      </w:r>
      <w:proofErr w:type="spellEnd"/>
      <w:r>
        <w:rPr>
          <w:rFonts w:eastAsia="Times New Roman" w:cs="Times New Roman"/>
          <w:szCs w:val="24"/>
        </w:rPr>
        <w:t xml:space="preserve">, </w:t>
      </w:r>
      <w:proofErr w:type="spellStart"/>
      <w:r>
        <w:rPr>
          <w:rFonts w:eastAsia="Times New Roman" w:cs="Times New Roman"/>
          <w:szCs w:val="24"/>
        </w:rPr>
        <w:t>Καλφούντζος</w:t>
      </w:r>
      <w:proofErr w:type="spellEnd"/>
      <w:r w:rsidRPr="006C4956">
        <w:rPr>
          <w:rFonts w:eastAsia="Times New Roman" w:cs="Times New Roman"/>
          <w:szCs w:val="24"/>
        </w:rPr>
        <w:t xml:space="preserve"> καταδικασμέν</w:t>
      </w:r>
      <w:r>
        <w:rPr>
          <w:rFonts w:eastAsia="Times New Roman" w:cs="Times New Roman"/>
          <w:szCs w:val="24"/>
        </w:rPr>
        <w:t>οι</w:t>
      </w:r>
      <w:r w:rsidRPr="006C4956">
        <w:rPr>
          <w:rFonts w:eastAsia="Times New Roman" w:cs="Times New Roman"/>
          <w:szCs w:val="24"/>
        </w:rPr>
        <w:t xml:space="preserve"> από έλεγχο της </w:t>
      </w:r>
      <w:proofErr w:type="spellStart"/>
      <w:r>
        <w:rPr>
          <w:rFonts w:eastAsia="Times New Roman" w:cs="Times New Roman"/>
          <w:szCs w:val="24"/>
        </w:rPr>
        <w:lastRenderedPageBreak/>
        <w:t>Τυχεροπούλου</w:t>
      </w:r>
      <w:proofErr w:type="spellEnd"/>
      <w:r>
        <w:rPr>
          <w:rFonts w:eastAsia="Times New Roman" w:cs="Times New Roman"/>
          <w:szCs w:val="24"/>
        </w:rPr>
        <w:t>,</w:t>
      </w:r>
      <w:r w:rsidRPr="006C4956">
        <w:rPr>
          <w:rFonts w:eastAsia="Times New Roman" w:cs="Times New Roman"/>
          <w:szCs w:val="24"/>
        </w:rPr>
        <w:t xml:space="preserve"> μάρτυρα</w:t>
      </w:r>
      <w:r>
        <w:rPr>
          <w:rFonts w:eastAsia="Times New Roman" w:cs="Times New Roman"/>
          <w:szCs w:val="24"/>
        </w:rPr>
        <w:t>ς</w:t>
      </w:r>
      <w:r w:rsidRPr="006C4956">
        <w:rPr>
          <w:rFonts w:eastAsia="Times New Roman" w:cs="Times New Roman"/>
          <w:szCs w:val="24"/>
        </w:rPr>
        <w:t xml:space="preserve"> στο δικαστήριο </w:t>
      </w:r>
      <w:r>
        <w:rPr>
          <w:rFonts w:eastAsia="Times New Roman" w:cs="Times New Roman"/>
          <w:szCs w:val="24"/>
        </w:rPr>
        <w:t xml:space="preserve">η </w:t>
      </w:r>
      <w:proofErr w:type="spellStart"/>
      <w:r>
        <w:rPr>
          <w:rFonts w:eastAsia="Times New Roman" w:cs="Times New Roman"/>
          <w:szCs w:val="24"/>
        </w:rPr>
        <w:t>Τυχεροπούλου</w:t>
      </w:r>
      <w:proofErr w:type="spellEnd"/>
      <w:r>
        <w:rPr>
          <w:rFonts w:eastAsia="Times New Roman" w:cs="Times New Roman"/>
          <w:szCs w:val="24"/>
        </w:rPr>
        <w:t xml:space="preserve">. Ποιον κυνηγάτε; Την </w:t>
      </w:r>
      <w:proofErr w:type="spellStart"/>
      <w:r>
        <w:rPr>
          <w:rFonts w:eastAsia="Times New Roman" w:cs="Times New Roman"/>
          <w:szCs w:val="24"/>
        </w:rPr>
        <w:t>Τυχεροπούλου</w:t>
      </w:r>
      <w:proofErr w:type="spellEnd"/>
      <w:r>
        <w:rPr>
          <w:rFonts w:eastAsia="Times New Roman" w:cs="Times New Roman"/>
          <w:szCs w:val="24"/>
        </w:rPr>
        <w:t>!</w:t>
      </w:r>
    </w:p>
    <w:p w14:paraId="576A947C"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Σας </w:t>
      </w:r>
      <w:r w:rsidRPr="006C4956">
        <w:rPr>
          <w:rFonts w:eastAsia="Times New Roman" w:cs="Times New Roman"/>
          <w:szCs w:val="24"/>
        </w:rPr>
        <w:t xml:space="preserve">διάβασα διάλογο όπου υπάλληλοι του </w:t>
      </w:r>
      <w:r>
        <w:rPr>
          <w:rFonts w:eastAsia="Times New Roman" w:cs="Times New Roman"/>
          <w:szCs w:val="24"/>
        </w:rPr>
        <w:t>ΟΠΕΚΕΠΕ</w:t>
      </w:r>
      <w:r w:rsidRPr="006C4956">
        <w:rPr>
          <w:rFonts w:eastAsia="Times New Roman" w:cs="Times New Roman"/>
          <w:szCs w:val="24"/>
        </w:rPr>
        <w:t xml:space="preserve"> </w:t>
      </w:r>
      <w:r>
        <w:rPr>
          <w:rFonts w:eastAsia="Times New Roman" w:cs="Times New Roman"/>
          <w:szCs w:val="24"/>
        </w:rPr>
        <w:t>-</w:t>
      </w:r>
      <w:r w:rsidRPr="006C4956">
        <w:rPr>
          <w:rFonts w:eastAsia="Times New Roman" w:cs="Times New Roman"/>
          <w:szCs w:val="24"/>
        </w:rPr>
        <w:t xml:space="preserve">που στέλνετε τώρα στην </w:t>
      </w:r>
      <w:r>
        <w:rPr>
          <w:rFonts w:eastAsia="Times New Roman" w:cs="Times New Roman"/>
          <w:szCs w:val="24"/>
        </w:rPr>
        <w:t>ΑΑΔΕ</w:t>
      </w:r>
      <w:r w:rsidRPr="006C4956">
        <w:rPr>
          <w:rFonts w:eastAsia="Times New Roman" w:cs="Times New Roman"/>
          <w:szCs w:val="24"/>
        </w:rPr>
        <w:t xml:space="preserve"> και όλα καλά</w:t>
      </w:r>
      <w:r>
        <w:rPr>
          <w:rFonts w:eastAsia="Times New Roman" w:cs="Times New Roman"/>
          <w:szCs w:val="24"/>
        </w:rPr>
        <w:t>-</w:t>
      </w:r>
      <w:r w:rsidRPr="006C4956">
        <w:rPr>
          <w:rFonts w:eastAsia="Times New Roman" w:cs="Times New Roman"/>
          <w:szCs w:val="24"/>
        </w:rPr>
        <w:t xml:space="preserve"> αναρωτιούνται μεταξύ τους πόσο χρεώνει καθένας για να αποδεσμεύσουν </w:t>
      </w:r>
      <w:r>
        <w:rPr>
          <w:rFonts w:eastAsia="Times New Roman" w:cs="Times New Roman"/>
          <w:szCs w:val="24"/>
        </w:rPr>
        <w:t>ΑΦΜ. Ε</w:t>
      </w:r>
      <w:r w:rsidRPr="006C4956">
        <w:rPr>
          <w:rFonts w:eastAsia="Times New Roman" w:cs="Times New Roman"/>
          <w:szCs w:val="24"/>
        </w:rPr>
        <w:t>μπιστεύεστε το</w:t>
      </w:r>
      <w:r>
        <w:rPr>
          <w:rFonts w:eastAsia="Times New Roman" w:cs="Times New Roman"/>
          <w:szCs w:val="24"/>
        </w:rPr>
        <w:t>ν</w:t>
      </w:r>
      <w:r w:rsidRPr="006C4956">
        <w:rPr>
          <w:rFonts w:eastAsia="Times New Roman" w:cs="Times New Roman"/>
          <w:szCs w:val="24"/>
        </w:rPr>
        <w:t xml:space="preserve"> διάλογο ή όχι</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Ε</w:t>
      </w:r>
      <w:r w:rsidRPr="006C4956">
        <w:rPr>
          <w:rFonts w:eastAsia="Times New Roman" w:cs="Times New Roman"/>
          <w:szCs w:val="24"/>
        </w:rPr>
        <w:t xml:space="preserve">ίναι ψεύτικος </w:t>
      </w:r>
      <w:r>
        <w:rPr>
          <w:rFonts w:eastAsia="Times New Roman" w:cs="Times New Roman"/>
          <w:szCs w:val="24"/>
        </w:rPr>
        <w:t xml:space="preserve">ο </w:t>
      </w:r>
      <w:r w:rsidRPr="006C4956">
        <w:rPr>
          <w:rFonts w:eastAsia="Times New Roman" w:cs="Times New Roman"/>
          <w:szCs w:val="24"/>
        </w:rPr>
        <w:t>διάλογος</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Κ</w:t>
      </w:r>
      <w:r w:rsidRPr="006C4956">
        <w:rPr>
          <w:rFonts w:eastAsia="Times New Roman" w:cs="Times New Roman"/>
          <w:szCs w:val="24"/>
        </w:rPr>
        <w:t>αι σας ρωτάω γι</w:t>
      </w:r>
      <w:r>
        <w:rPr>
          <w:rFonts w:eastAsia="Times New Roman" w:cs="Times New Roman"/>
          <w:szCs w:val="24"/>
        </w:rPr>
        <w:t>α</w:t>
      </w:r>
      <w:r w:rsidRPr="006C4956">
        <w:rPr>
          <w:rFonts w:eastAsia="Times New Roman" w:cs="Times New Roman"/>
          <w:szCs w:val="24"/>
        </w:rPr>
        <w:t xml:space="preserve"> αυτούς τους υπαλλήλους που αναρωτιούνται μεταξύ τους πόσο χρεώνει καθένας για να αποδεσμεύσουν </w:t>
      </w:r>
      <w:r>
        <w:rPr>
          <w:rFonts w:eastAsia="Times New Roman" w:cs="Times New Roman"/>
          <w:szCs w:val="24"/>
        </w:rPr>
        <w:t>ΑΦΜ</w:t>
      </w:r>
      <w:r w:rsidRPr="006C4956">
        <w:rPr>
          <w:rFonts w:eastAsia="Times New Roman" w:cs="Times New Roman"/>
          <w:szCs w:val="24"/>
        </w:rPr>
        <w:t xml:space="preserve"> έχετε κάνει κάποια εσωτερική διαδικασία</w:t>
      </w:r>
      <w:r>
        <w:rPr>
          <w:rFonts w:eastAsia="Times New Roman" w:cs="Times New Roman"/>
          <w:szCs w:val="24"/>
        </w:rPr>
        <w:t>;</w:t>
      </w:r>
      <w:r w:rsidRPr="006C4956">
        <w:rPr>
          <w:rFonts w:eastAsia="Times New Roman" w:cs="Times New Roman"/>
          <w:szCs w:val="24"/>
        </w:rPr>
        <w:t xml:space="preserve"> Η απάντηση είναι </w:t>
      </w:r>
      <w:r>
        <w:rPr>
          <w:rFonts w:eastAsia="Times New Roman" w:cs="Times New Roman"/>
          <w:szCs w:val="24"/>
        </w:rPr>
        <w:t>«</w:t>
      </w:r>
      <w:r w:rsidRPr="006C4956">
        <w:rPr>
          <w:rFonts w:eastAsia="Times New Roman" w:cs="Times New Roman"/>
          <w:szCs w:val="24"/>
        </w:rPr>
        <w:t>όχι</w:t>
      </w:r>
      <w:r>
        <w:rPr>
          <w:rFonts w:eastAsia="Times New Roman" w:cs="Times New Roman"/>
          <w:szCs w:val="24"/>
        </w:rPr>
        <w:t xml:space="preserve">». Όχι! </w:t>
      </w:r>
      <w:r w:rsidRPr="006C4956">
        <w:rPr>
          <w:rFonts w:eastAsia="Times New Roman" w:cs="Times New Roman"/>
          <w:szCs w:val="24"/>
        </w:rPr>
        <w:t>Και έρχεστε και μας λέτε ότι θέλετε τους ελέγχους</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Ό</w:t>
      </w:r>
      <w:r w:rsidRPr="006C4956">
        <w:rPr>
          <w:rFonts w:eastAsia="Times New Roman" w:cs="Times New Roman"/>
          <w:szCs w:val="24"/>
        </w:rPr>
        <w:t xml:space="preserve">σοι </w:t>
      </w:r>
      <w:r>
        <w:rPr>
          <w:rFonts w:eastAsia="Times New Roman" w:cs="Times New Roman"/>
          <w:szCs w:val="24"/>
        </w:rPr>
        <w:t>έκαναν</w:t>
      </w:r>
      <w:r w:rsidRPr="006C4956">
        <w:rPr>
          <w:rFonts w:eastAsia="Times New Roman" w:cs="Times New Roman"/>
          <w:szCs w:val="24"/>
        </w:rPr>
        <w:t xml:space="preserve"> ελέγχους είτε </w:t>
      </w:r>
      <w:r>
        <w:rPr>
          <w:rFonts w:eastAsia="Times New Roman" w:cs="Times New Roman"/>
          <w:szCs w:val="24"/>
        </w:rPr>
        <w:t>τους αλλάξατε από το Υ</w:t>
      </w:r>
      <w:r w:rsidRPr="006C4956">
        <w:rPr>
          <w:rFonts w:eastAsia="Times New Roman" w:cs="Times New Roman"/>
          <w:szCs w:val="24"/>
        </w:rPr>
        <w:t xml:space="preserve">πουργείο και τον </w:t>
      </w:r>
      <w:r>
        <w:rPr>
          <w:rFonts w:eastAsia="Times New Roman" w:cs="Times New Roman"/>
          <w:szCs w:val="24"/>
        </w:rPr>
        <w:t>ΟΠΕΚΕΠΕ</w:t>
      </w:r>
      <w:r w:rsidRPr="006C4956">
        <w:rPr>
          <w:rFonts w:eastAsia="Times New Roman" w:cs="Times New Roman"/>
          <w:szCs w:val="24"/>
        </w:rPr>
        <w:t xml:space="preserve"> είτε τους κυνηγά</w:t>
      </w:r>
      <w:r>
        <w:rPr>
          <w:rFonts w:eastAsia="Times New Roman" w:cs="Times New Roman"/>
          <w:szCs w:val="24"/>
        </w:rPr>
        <w:t>τ</w:t>
      </w:r>
      <w:r w:rsidRPr="006C4956">
        <w:rPr>
          <w:rFonts w:eastAsia="Times New Roman" w:cs="Times New Roman"/>
          <w:szCs w:val="24"/>
        </w:rPr>
        <w:t>ε</w:t>
      </w:r>
      <w:r>
        <w:rPr>
          <w:rFonts w:eastAsia="Times New Roman" w:cs="Times New Roman"/>
          <w:szCs w:val="24"/>
        </w:rPr>
        <w:t>.</w:t>
      </w:r>
    </w:p>
    <w:p w14:paraId="576A947D" w14:textId="77777777"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w:t>
      </w:r>
      <w:r w:rsidRPr="006C4956">
        <w:rPr>
          <w:rFonts w:eastAsia="Times New Roman" w:cs="Times New Roman"/>
          <w:szCs w:val="24"/>
        </w:rPr>
        <w:t>αι να σας ρωτήσω κάτι</w:t>
      </w:r>
      <w:r>
        <w:rPr>
          <w:rFonts w:eastAsia="Times New Roman" w:cs="Times New Roman"/>
          <w:szCs w:val="24"/>
        </w:rPr>
        <w:t>, γιατί, κύριε Τσιάρα -</w:t>
      </w:r>
      <w:r w:rsidRPr="006C4956">
        <w:rPr>
          <w:rFonts w:eastAsia="Times New Roman" w:cs="Times New Roman"/>
          <w:szCs w:val="24"/>
        </w:rPr>
        <w:t>και σας το λέω πραγματικά</w:t>
      </w:r>
      <w:r>
        <w:rPr>
          <w:rFonts w:eastAsia="Times New Roman" w:cs="Times New Roman"/>
          <w:szCs w:val="24"/>
        </w:rPr>
        <w:t>-</w:t>
      </w:r>
      <w:r w:rsidRPr="006C4956">
        <w:rPr>
          <w:rFonts w:eastAsia="Times New Roman" w:cs="Times New Roman"/>
          <w:szCs w:val="24"/>
        </w:rPr>
        <w:t xml:space="preserve"> δεν είμαι με τη συλλογική ευθύνη</w:t>
      </w:r>
      <w:r>
        <w:rPr>
          <w:rFonts w:eastAsia="Times New Roman" w:cs="Times New Roman"/>
          <w:szCs w:val="24"/>
        </w:rPr>
        <w:t>.</w:t>
      </w:r>
      <w:r w:rsidRPr="006C4956">
        <w:rPr>
          <w:rFonts w:eastAsia="Times New Roman" w:cs="Times New Roman"/>
          <w:szCs w:val="24"/>
        </w:rPr>
        <w:t xml:space="preserve"> Εγώ χαίρομαι να διαφωνούμε πολιτικά και μακάρι να μπορούσαμε σήμερα να συζητήσουμε για τα στρατηγικά</w:t>
      </w:r>
      <w:r>
        <w:rPr>
          <w:rFonts w:eastAsia="Times New Roman" w:cs="Times New Roman"/>
          <w:szCs w:val="24"/>
        </w:rPr>
        <w:t>,</w:t>
      </w:r>
      <w:r w:rsidRPr="006C4956">
        <w:rPr>
          <w:rFonts w:eastAsia="Times New Roman" w:cs="Times New Roman"/>
          <w:szCs w:val="24"/>
        </w:rPr>
        <w:t xml:space="preserve"> αλλά</w:t>
      </w:r>
      <w:r>
        <w:rPr>
          <w:rFonts w:eastAsia="Times New Roman" w:cs="Times New Roman"/>
          <w:szCs w:val="24"/>
        </w:rPr>
        <w:t>,</w:t>
      </w:r>
      <w:r w:rsidRPr="006C4956">
        <w:rPr>
          <w:rFonts w:eastAsia="Times New Roman" w:cs="Times New Roman"/>
          <w:szCs w:val="24"/>
        </w:rPr>
        <w:t xml:space="preserve"> δυστυχώς</w:t>
      </w:r>
      <w:r>
        <w:rPr>
          <w:rFonts w:eastAsia="Times New Roman" w:cs="Times New Roman"/>
          <w:szCs w:val="24"/>
        </w:rPr>
        <w:t>,</w:t>
      </w:r>
      <w:r w:rsidRPr="006C4956">
        <w:rPr>
          <w:rFonts w:eastAsia="Times New Roman" w:cs="Times New Roman"/>
          <w:szCs w:val="24"/>
        </w:rPr>
        <w:t xml:space="preserve"> δεν είμαστε εκεί</w:t>
      </w:r>
      <w:r>
        <w:rPr>
          <w:rFonts w:eastAsia="Times New Roman" w:cs="Times New Roman"/>
          <w:szCs w:val="24"/>
        </w:rPr>
        <w:t>.</w:t>
      </w:r>
      <w:r w:rsidRPr="006C4956">
        <w:rPr>
          <w:rFonts w:eastAsia="Times New Roman" w:cs="Times New Roman"/>
          <w:szCs w:val="24"/>
        </w:rPr>
        <w:t xml:space="preserve"> Και ακριβώς επειδή δεν είμαι με τη συλλογική ευθύνη</w:t>
      </w:r>
      <w:r>
        <w:rPr>
          <w:rFonts w:eastAsia="Times New Roman" w:cs="Times New Roman"/>
          <w:szCs w:val="24"/>
        </w:rPr>
        <w:t>,</w:t>
      </w:r>
      <w:r w:rsidRPr="006C4956">
        <w:rPr>
          <w:rFonts w:eastAsia="Times New Roman" w:cs="Times New Roman"/>
          <w:szCs w:val="24"/>
        </w:rPr>
        <w:t xml:space="preserve"> θα ήθελα </w:t>
      </w:r>
      <w:r>
        <w:rPr>
          <w:rFonts w:eastAsia="Times New Roman" w:cs="Times New Roman"/>
          <w:szCs w:val="24"/>
        </w:rPr>
        <w:t>πάρα πολύ, αν μπορείτε, ν</w:t>
      </w:r>
      <w:r w:rsidRPr="006C4956">
        <w:rPr>
          <w:rFonts w:eastAsia="Times New Roman" w:cs="Times New Roman"/>
          <w:szCs w:val="24"/>
        </w:rPr>
        <w:t>α μου εξηγήσετε και να το σκεφτ</w:t>
      </w:r>
      <w:r>
        <w:rPr>
          <w:rFonts w:eastAsia="Times New Roman" w:cs="Times New Roman"/>
          <w:szCs w:val="24"/>
        </w:rPr>
        <w:t>ούν</w:t>
      </w:r>
      <w:r w:rsidRPr="006C4956">
        <w:rPr>
          <w:rFonts w:eastAsia="Times New Roman" w:cs="Times New Roman"/>
          <w:szCs w:val="24"/>
        </w:rPr>
        <w:t xml:space="preserve"> και οι συνάδελφοί σας για ποιο</w:t>
      </w:r>
      <w:r>
        <w:rPr>
          <w:rFonts w:eastAsia="Times New Roman" w:cs="Times New Roman"/>
          <w:szCs w:val="24"/>
        </w:rPr>
        <w:t>ν</w:t>
      </w:r>
      <w:r w:rsidRPr="006C4956">
        <w:rPr>
          <w:rFonts w:eastAsia="Times New Roman" w:cs="Times New Roman"/>
          <w:szCs w:val="24"/>
        </w:rPr>
        <w:t xml:space="preserve"> λόγο Βορίδης</w:t>
      </w:r>
      <w:r>
        <w:rPr>
          <w:rFonts w:eastAsia="Times New Roman" w:cs="Times New Roman"/>
          <w:szCs w:val="24"/>
        </w:rPr>
        <w:t xml:space="preserve">, </w:t>
      </w:r>
      <w:proofErr w:type="spellStart"/>
      <w:r>
        <w:rPr>
          <w:rFonts w:eastAsia="Times New Roman" w:cs="Times New Roman"/>
          <w:szCs w:val="24"/>
        </w:rPr>
        <w:t>Α</w:t>
      </w:r>
      <w:r w:rsidRPr="006C4956">
        <w:rPr>
          <w:rFonts w:eastAsia="Times New Roman" w:cs="Times New Roman"/>
          <w:szCs w:val="24"/>
        </w:rPr>
        <w:t>υγενάκης</w:t>
      </w:r>
      <w:proofErr w:type="spellEnd"/>
      <w:r w:rsidRPr="006C4956">
        <w:rPr>
          <w:rFonts w:eastAsia="Times New Roman" w:cs="Times New Roman"/>
          <w:szCs w:val="24"/>
        </w:rPr>
        <w:t xml:space="preserve"> είναι στη δικογραφία</w:t>
      </w:r>
      <w:r>
        <w:rPr>
          <w:rFonts w:eastAsia="Times New Roman" w:cs="Times New Roman"/>
          <w:szCs w:val="24"/>
        </w:rPr>
        <w:t>,</w:t>
      </w:r>
      <w:r w:rsidRPr="006C4956">
        <w:rPr>
          <w:rFonts w:eastAsia="Times New Roman" w:cs="Times New Roman"/>
          <w:szCs w:val="24"/>
        </w:rPr>
        <w:t xml:space="preserve"> αλλά Λιβανός</w:t>
      </w:r>
      <w:r>
        <w:rPr>
          <w:rFonts w:eastAsia="Times New Roman" w:cs="Times New Roman"/>
          <w:szCs w:val="24"/>
        </w:rPr>
        <w:t>, Γ</w:t>
      </w:r>
      <w:r w:rsidRPr="006C4956">
        <w:rPr>
          <w:rFonts w:eastAsia="Times New Roman" w:cs="Times New Roman"/>
          <w:szCs w:val="24"/>
        </w:rPr>
        <w:t xml:space="preserve">εωργαντάς δεν </w:t>
      </w:r>
      <w:r>
        <w:rPr>
          <w:rFonts w:eastAsia="Times New Roman" w:cs="Times New Roman"/>
          <w:szCs w:val="24"/>
        </w:rPr>
        <w:t xml:space="preserve">ήταν </w:t>
      </w:r>
      <w:r w:rsidRPr="006C4956">
        <w:rPr>
          <w:rFonts w:eastAsia="Times New Roman" w:cs="Times New Roman"/>
          <w:szCs w:val="24"/>
        </w:rPr>
        <w:t>στη δικογραφία</w:t>
      </w:r>
      <w:r>
        <w:rPr>
          <w:rFonts w:eastAsia="Times New Roman" w:cs="Times New Roman"/>
          <w:szCs w:val="24"/>
        </w:rPr>
        <w:t>.</w:t>
      </w:r>
      <w:r w:rsidRPr="006C4956">
        <w:rPr>
          <w:rFonts w:eastAsia="Times New Roman" w:cs="Times New Roman"/>
          <w:szCs w:val="24"/>
        </w:rPr>
        <w:t xml:space="preserve"> Δεν </w:t>
      </w:r>
      <w:r>
        <w:rPr>
          <w:rFonts w:eastAsia="Times New Roman" w:cs="Times New Roman"/>
          <w:szCs w:val="24"/>
        </w:rPr>
        <w:t>ήταν</w:t>
      </w:r>
      <w:r w:rsidRPr="006C4956">
        <w:rPr>
          <w:rFonts w:eastAsia="Times New Roman" w:cs="Times New Roman"/>
          <w:szCs w:val="24"/>
        </w:rPr>
        <w:t xml:space="preserve"> στη δικογραφία</w:t>
      </w:r>
      <w:r>
        <w:rPr>
          <w:rFonts w:eastAsia="Times New Roman" w:cs="Times New Roman"/>
          <w:szCs w:val="24"/>
        </w:rPr>
        <w:t>!</w:t>
      </w:r>
      <w:r w:rsidRPr="006C4956">
        <w:rPr>
          <w:rFonts w:eastAsia="Times New Roman" w:cs="Times New Roman"/>
          <w:szCs w:val="24"/>
        </w:rPr>
        <w:t xml:space="preserve"> Εγώ λέω ότι υπάρχει κάποιος λόγος</w:t>
      </w:r>
      <w:r>
        <w:rPr>
          <w:rFonts w:eastAsia="Times New Roman" w:cs="Times New Roman"/>
          <w:szCs w:val="24"/>
        </w:rPr>
        <w:t>,</w:t>
      </w:r>
      <w:r w:rsidRPr="006C4956">
        <w:rPr>
          <w:rFonts w:eastAsia="Times New Roman" w:cs="Times New Roman"/>
          <w:szCs w:val="24"/>
        </w:rPr>
        <w:t xml:space="preserve"> γιατί όταν είναι συλλογική ευθύνη και φταίνε όλοι</w:t>
      </w:r>
      <w:r>
        <w:rPr>
          <w:rFonts w:eastAsia="Times New Roman" w:cs="Times New Roman"/>
          <w:szCs w:val="24"/>
        </w:rPr>
        <w:t>,</w:t>
      </w:r>
      <w:r w:rsidRPr="006C4956">
        <w:rPr>
          <w:rFonts w:eastAsia="Times New Roman" w:cs="Times New Roman"/>
          <w:szCs w:val="24"/>
        </w:rPr>
        <w:t xml:space="preserve"> δεν φταίει κανένας</w:t>
      </w:r>
      <w:r>
        <w:rPr>
          <w:rFonts w:eastAsia="Times New Roman" w:cs="Times New Roman"/>
          <w:szCs w:val="24"/>
        </w:rPr>
        <w:t>, κύριε Τσιάρα. Δεν</w:t>
      </w:r>
      <w:r w:rsidRPr="006C4956">
        <w:rPr>
          <w:rFonts w:eastAsia="Times New Roman" w:cs="Times New Roman"/>
          <w:szCs w:val="24"/>
        </w:rPr>
        <w:t xml:space="preserve"> φταίει κανένας</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Όμως,</w:t>
      </w:r>
      <w:r w:rsidRPr="006C4956">
        <w:rPr>
          <w:rFonts w:eastAsia="Times New Roman" w:cs="Times New Roman"/>
          <w:szCs w:val="24"/>
        </w:rPr>
        <w:t xml:space="preserve"> εσείς </w:t>
      </w:r>
      <w:r>
        <w:rPr>
          <w:rFonts w:eastAsia="Times New Roman" w:cs="Times New Roman"/>
          <w:szCs w:val="24"/>
        </w:rPr>
        <w:t xml:space="preserve">για </w:t>
      </w:r>
      <w:r w:rsidRPr="006C4956">
        <w:rPr>
          <w:rFonts w:eastAsia="Times New Roman" w:cs="Times New Roman"/>
          <w:szCs w:val="24"/>
        </w:rPr>
        <w:t xml:space="preserve">τον Βορίδη και τον </w:t>
      </w:r>
      <w:proofErr w:type="spellStart"/>
      <w:r w:rsidRPr="006C4956">
        <w:rPr>
          <w:rFonts w:eastAsia="Times New Roman" w:cs="Times New Roman"/>
          <w:szCs w:val="24"/>
        </w:rPr>
        <w:t>Αυγενάκη</w:t>
      </w:r>
      <w:proofErr w:type="spellEnd"/>
      <w:r w:rsidRPr="006C4956">
        <w:rPr>
          <w:rFonts w:eastAsia="Times New Roman" w:cs="Times New Roman"/>
          <w:szCs w:val="24"/>
        </w:rPr>
        <w:t xml:space="preserve"> φεύγα</w:t>
      </w:r>
      <w:r>
        <w:rPr>
          <w:rFonts w:eastAsia="Times New Roman" w:cs="Times New Roman"/>
          <w:szCs w:val="24"/>
        </w:rPr>
        <w:t>τ</w:t>
      </w:r>
      <w:r w:rsidRPr="006C4956">
        <w:rPr>
          <w:rFonts w:eastAsia="Times New Roman" w:cs="Times New Roman"/>
          <w:szCs w:val="24"/>
        </w:rPr>
        <w:t xml:space="preserve">ε από την </w:t>
      </w:r>
      <w:r>
        <w:rPr>
          <w:rFonts w:eastAsia="Times New Roman" w:cs="Times New Roman"/>
          <w:szCs w:val="24"/>
        </w:rPr>
        <w:t>Α</w:t>
      </w:r>
      <w:r w:rsidRPr="006C4956">
        <w:rPr>
          <w:rFonts w:eastAsia="Times New Roman" w:cs="Times New Roman"/>
          <w:szCs w:val="24"/>
        </w:rPr>
        <w:t xml:space="preserve">ίθουσα σαν </w:t>
      </w:r>
      <w:r w:rsidRPr="006C4956">
        <w:rPr>
          <w:rFonts w:eastAsia="Times New Roman" w:cs="Times New Roman"/>
          <w:szCs w:val="24"/>
        </w:rPr>
        <w:lastRenderedPageBreak/>
        <w:t>αποκεφαλισμένα κοτόπουλα για να μην ψηφίσετε</w:t>
      </w:r>
      <w:r>
        <w:rPr>
          <w:rFonts w:eastAsia="Times New Roman" w:cs="Times New Roman"/>
          <w:szCs w:val="24"/>
        </w:rPr>
        <w:t>, γ</w:t>
      </w:r>
      <w:r w:rsidRPr="006C4956">
        <w:rPr>
          <w:rFonts w:eastAsia="Times New Roman" w:cs="Times New Roman"/>
          <w:szCs w:val="24"/>
        </w:rPr>
        <w:t>ια να μην πάει στη δικαιοσύνη την οποία εσείς την εμπιστεύεστε</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Ο</w:t>
      </w:r>
      <w:r w:rsidRPr="006C4956">
        <w:rPr>
          <w:rFonts w:eastAsia="Times New Roman" w:cs="Times New Roman"/>
          <w:szCs w:val="24"/>
        </w:rPr>
        <w:t>πότε</w:t>
      </w:r>
      <w:r>
        <w:rPr>
          <w:rFonts w:eastAsia="Times New Roman" w:cs="Times New Roman"/>
          <w:szCs w:val="24"/>
        </w:rPr>
        <w:t>,</w:t>
      </w:r>
      <w:r w:rsidRPr="006C4956">
        <w:rPr>
          <w:rFonts w:eastAsia="Times New Roman" w:cs="Times New Roman"/>
          <w:szCs w:val="24"/>
        </w:rPr>
        <w:t xml:space="preserve"> σας παρακαλώ</w:t>
      </w:r>
      <w:r>
        <w:rPr>
          <w:rFonts w:eastAsia="Times New Roman" w:cs="Times New Roman"/>
          <w:szCs w:val="24"/>
        </w:rPr>
        <w:t>,</w:t>
      </w:r>
      <w:r w:rsidRPr="006C4956">
        <w:rPr>
          <w:rFonts w:eastAsia="Times New Roman" w:cs="Times New Roman"/>
          <w:szCs w:val="24"/>
        </w:rPr>
        <w:t xml:space="preserve"> πείτε ό</w:t>
      </w:r>
      <w:r>
        <w:rPr>
          <w:rFonts w:eastAsia="Times New Roman" w:cs="Times New Roman"/>
          <w:szCs w:val="24"/>
        </w:rPr>
        <w:t>,</w:t>
      </w:r>
      <w:r w:rsidRPr="006C4956">
        <w:rPr>
          <w:rFonts w:eastAsia="Times New Roman" w:cs="Times New Roman"/>
          <w:szCs w:val="24"/>
        </w:rPr>
        <w:t>τι θέλετε</w:t>
      </w:r>
      <w:r>
        <w:rPr>
          <w:rFonts w:eastAsia="Times New Roman" w:cs="Times New Roman"/>
          <w:szCs w:val="24"/>
        </w:rPr>
        <w:t>,</w:t>
      </w:r>
      <w:r w:rsidRPr="006C4956">
        <w:rPr>
          <w:rFonts w:eastAsia="Times New Roman" w:cs="Times New Roman"/>
          <w:szCs w:val="24"/>
        </w:rPr>
        <w:t xml:space="preserve"> αλλά μη</w:t>
      </w:r>
      <w:r>
        <w:rPr>
          <w:rFonts w:eastAsia="Times New Roman" w:cs="Times New Roman"/>
          <w:szCs w:val="24"/>
        </w:rPr>
        <w:t>ν</w:t>
      </w:r>
      <w:r w:rsidRPr="006C4956">
        <w:rPr>
          <w:rFonts w:eastAsia="Times New Roman" w:cs="Times New Roman"/>
          <w:szCs w:val="24"/>
        </w:rPr>
        <w:t xml:space="preserve"> μας πείτε ότι είστε </w:t>
      </w:r>
      <w:r>
        <w:rPr>
          <w:rFonts w:eastAsia="Times New Roman" w:cs="Times New Roman"/>
          <w:szCs w:val="24"/>
        </w:rPr>
        <w:t>με</w:t>
      </w:r>
      <w:r w:rsidRPr="006C4956">
        <w:rPr>
          <w:rFonts w:eastAsia="Times New Roman" w:cs="Times New Roman"/>
          <w:szCs w:val="24"/>
        </w:rPr>
        <w:t xml:space="preserve"> τους ελέγχους</w:t>
      </w:r>
      <w:r>
        <w:rPr>
          <w:rFonts w:eastAsia="Times New Roman" w:cs="Times New Roman"/>
          <w:szCs w:val="24"/>
        </w:rPr>
        <w:t>!</w:t>
      </w:r>
      <w:r w:rsidRPr="006C4956">
        <w:rPr>
          <w:rFonts w:eastAsia="Times New Roman" w:cs="Times New Roman"/>
          <w:szCs w:val="24"/>
        </w:rPr>
        <w:t xml:space="preserve"> Μη</w:t>
      </w:r>
      <w:r>
        <w:rPr>
          <w:rFonts w:eastAsia="Times New Roman" w:cs="Times New Roman"/>
          <w:szCs w:val="24"/>
        </w:rPr>
        <w:t>ν</w:t>
      </w:r>
      <w:r w:rsidRPr="006C4956">
        <w:rPr>
          <w:rFonts w:eastAsia="Times New Roman" w:cs="Times New Roman"/>
          <w:szCs w:val="24"/>
        </w:rPr>
        <w:t xml:space="preserve"> μας πείτε ότι είστε με τους ελέγχους</w:t>
      </w:r>
      <w:r>
        <w:rPr>
          <w:rFonts w:eastAsia="Times New Roman" w:cs="Times New Roman"/>
          <w:szCs w:val="24"/>
        </w:rPr>
        <w:t>! Ό</w:t>
      </w:r>
      <w:r w:rsidRPr="006C4956">
        <w:rPr>
          <w:rFonts w:eastAsia="Times New Roman" w:cs="Times New Roman"/>
          <w:szCs w:val="24"/>
        </w:rPr>
        <w:t>σοι πήγαν να κάνουν ελέγχους ή τους διώξα</w:t>
      </w:r>
      <w:r>
        <w:rPr>
          <w:rFonts w:eastAsia="Times New Roman" w:cs="Times New Roman"/>
          <w:szCs w:val="24"/>
        </w:rPr>
        <w:t>τ</w:t>
      </w:r>
      <w:r w:rsidRPr="006C4956">
        <w:rPr>
          <w:rFonts w:eastAsia="Times New Roman" w:cs="Times New Roman"/>
          <w:szCs w:val="24"/>
        </w:rPr>
        <w:t>ε ή τους κυνηγά</w:t>
      </w:r>
      <w:r>
        <w:rPr>
          <w:rFonts w:eastAsia="Times New Roman" w:cs="Times New Roman"/>
          <w:szCs w:val="24"/>
        </w:rPr>
        <w:t>τ</w:t>
      </w:r>
      <w:r w:rsidRPr="006C4956">
        <w:rPr>
          <w:rFonts w:eastAsia="Times New Roman" w:cs="Times New Roman"/>
          <w:szCs w:val="24"/>
        </w:rPr>
        <w:t>ε</w:t>
      </w:r>
      <w:r>
        <w:rPr>
          <w:rFonts w:eastAsia="Times New Roman" w:cs="Times New Roman"/>
          <w:szCs w:val="24"/>
        </w:rPr>
        <w:t>.</w:t>
      </w:r>
      <w:r w:rsidRPr="006C4956">
        <w:rPr>
          <w:rFonts w:eastAsia="Times New Roman" w:cs="Times New Roman"/>
          <w:szCs w:val="24"/>
        </w:rPr>
        <w:t xml:space="preserve"> Και τώρα απλά σας κυνηγάει η </w:t>
      </w:r>
      <w:r>
        <w:rPr>
          <w:rFonts w:eastAsia="Times New Roman" w:cs="Times New Roman"/>
          <w:szCs w:val="24"/>
        </w:rPr>
        <w:t>Ε</w:t>
      </w:r>
      <w:r w:rsidRPr="006C4956">
        <w:rPr>
          <w:rFonts w:eastAsia="Times New Roman" w:cs="Times New Roman"/>
          <w:szCs w:val="24"/>
        </w:rPr>
        <w:t xml:space="preserve">υρωπαϊκή </w:t>
      </w:r>
      <w:r>
        <w:rPr>
          <w:rFonts w:eastAsia="Times New Roman" w:cs="Times New Roman"/>
          <w:szCs w:val="24"/>
        </w:rPr>
        <w:t>Ε</w:t>
      </w:r>
      <w:r w:rsidRPr="006C4956">
        <w:rPr>
          <w:rFonts w:eastAsia="Times New Roman" w:cs="Times New Roman"/>
          <w:szCs w:val="24"/>
        </w:rPr>
        <w:t>ισαγγελία και με βάση τα στατιστικά της δικογραφίας</w:t>
      </w:r>
      <w:r>
        <w:rPr>
          <w:rFonts w:eastAsia="Times New Roman" w:cs="Times New Roman"/>
          <w:szCs w:val="24"/>
        </w:rPr>
        <w:t xml:space="preserve">, δύο μέσα, δύο εκτός, ο </w:t>
      </w:r>
      <w:r w:rsidRPr="006C4956">
        <w:rPr>
          <w:rFonts w:eastAsia="Times New Roman" w:cs="Times New Roman"/>
          <w:szCs w:val="24"/>
        </w:rPr>
        <w:t>πέμπτος μάλλον μέσα θα είναι</w:t>
      </w:r>
      <w:r>
        <w:rPr>
          <w:rFonts w:eastAsia="Times New Roman" w:cs="Times New Roman"/>
          <w:szCs w:val="24"/>
        </w:rPr>
        <w:t>,</w:t>
      </w:r>
      <w:r w:rsidRPr="006C4956">
        <w:rPr>
          <w:rFonts w:eastAsia="Times New Roman" w:cs="Times New Roman"/>
          <w:szCs w:val="24"/>
        </w:rPr>
        <w:t xml:space="preserve"> κύριε Τσιάρα</w:t>
      </w:r>
      <w:r>
        <w:rPr>
          <w:rFonts w:eastAsia="Times New Roman" w:cs="Times New Roman"/>
          <w:szCs w:val="24"/>
        </w:rPr>
        <w:t>.</w:t>
      </w:r>
    </w:p>
    <w:p w14:paraId="576A947E"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Ορίστε, κύριε Υπουργέ, έχετε τον λόγο.</w:t>
      </w:r>
    </w:p>
    <w:p w14:paraId="576A947F" w14:textId="77777777" w:rsidR="00880DB2" w:rsidRDefault="00862A8A">
      <w:pPr>
        <w:shd w:val="clear" w:color="auto" w:fill="FFFFFF"/>
        <w:spacing w:line="600" w:lineRule="auto"/>
        <w:ind w:left="-142" w:firstLine="720"/>
        <w:contextualSpacing/>
        <w:jc w:val="both"/>
        <w:rPr>
          <w:rFonts w:eastAsia="Times New Roman" w:cs="Times New Roman"/>
          <w:szCs w:val="24"/>
        </w:rPr>
      </w:pPr>
      <w:r w:rsidRPr="001C35C8">
        <w:rPr>
          <w:rFonts w:eastAsia="Times New Roman"/>
          <w:b/>
          <w:szCs w:val="24"/>
        </w:rPr>
        <w:t xml:space="preserve">ΚΩΝΣΤΑΝΤΙΝΟΣ ΤΣΙΑΡΑΣ </w:t>
      </w:r>
      <w:r w:rsidRPr="001C35C8">
        <w:rPr>
          <w:rFonts w:eastAsia="Times New Roman"/>
          <w:b/>
          <w:color w:val="111111"/>
          <w:szCs w:val="24"/>
        </w:rPr>
        <w:t>(Υπουργός Αγροτικής Ανάπτυξης και Τροφίμων):</w:t>
      </w:r>
      <w:r>
        <w:rPr>
          <w:rFonts w:eastAsia="Times New Roman"/>
          <w:b/>
          <w:color w:val="111111"/>
          <w:szCs w:val="24"/>
        </w:rPr>
        <w:t xml:space="preserve"> </w:t>
      </w:r>
      <w:r>
        <w:rPr>
          <w:rFonts w:eastAsia="Times New Roman"/>
          <w:bCs/>
          <w:color w:val="111111"/>
          <w:szCs w:val="24"/>
        </w:rPr>
        <w:t>Ε</w:t>
      </w:r>
      <w:r w:rsidRPr="006C4956">
        <w:rPr>
          <w:rFonts w:eastAsia="Times New Roman" w:cs="Times New Roman"/>
          <w:szCs w:val="24"/>
        </w:rPr>
        <w:t>ίναι πραγματικά ενδιαφέρον</w:t>
      </w:r>
      <w:r>
        <w:rPr>
          <w:rFonts w:eastAsia="Times New Roman" w:cs="Times New Roman"/>
          <w:szCs w:val="24"/>
        </w:rPr>
        <w:t>,</w:t>
      </w:r>
      <w:r w:rsidRPr="006C4956">
        <w:rPr>
          <w:rFonts w:eastAsia="Times New Roman" w:cs="Times New Roman"/>
          <w:szCs w:val="24"/>
        </w:rPr>
        <w:t xml:space="preserve"> γιατί πρέπει να επιστρέψω σε αυτό που είπα νωρίτερα</w:t>
      </w:r>
      <w:r>
        <w:rPr>
          <w:rFonts w:eastAsia="Times New Roman" w:cs="Times New Roman"/>
          <w:szCs w:val="24"/>
        </w:rPr>
        <w:t>.</w:t>
      </w:r>
    </w:p>
    <w:p w14:paraId="576A9480" w14:textId="372F2CDD" w:rsidR="00880DB2" w:rsidRDefault="00862A8A">
      <w:pPr>
        <w:shd w:val="clear" w:color="auto" w:fill="FFFFFF"/>
        <w:spacing w:line="600" w:lineRule="auto"/>
        <w:ind w:left="-142" w:firstLine="720"/>
        <w:contextualSpacing/>
        <w:jc w:val="both"/>
        <w:rPr>
          <w:rFonts w:eastAsia="Times New Roman" w:cs="Times New Roman"/>
          <w:szCs w:val="24"/>
        </w:rPr>
      </w:pPr>
      <w:r>
        <w:rPr>
          <w:rFonts w:eastAsia="Times New Roman"/>
          <w:bCs/>
          <w:szCs w:val="24"/>
        </w:rPr>
        <w:t xml:space="preserve">Κύριε </w:t>
      </w:r>
      <w:proofErr w:type="spellStart"/>
      <w:r>
        <w:rPr>
          <w:rFonts w:eastAsia="Times New Roman"/>
          <w:bCs/>
          <w:szCs w:val="24"/>
        </w:rPr>
        <w:t>Χήτα</w:t>
      </w:r>
      <w:proofErr w:type="spellEnd"/>
      <w:r>
        <w:rPr>
          <w:rFonts w:eastAsia="Times New Roman"/>
          <w:bCs/>
          <w:szCs w:val="24"/>
        </w:rPr>
        <w:t xml:space="preserve">, δεν παρακολουθήσατε </w:t>
      </w:r>
      <w:r w:rsidRPr="006C4956">
        <w:rPr>
          <w:rFonts w:eastAsia="Times New Roman" w:cs="Times New Roman"/>
          <w:szCs w:val="24"/>
        </w:rPr>
        <w:t xml:space="preserve">την ομιλία την οποία </w:t>
      </w:r>
      <w:r>
        <w:rPr>
          <w:rFonts w:eastAsia="Times New Roman" w:cs="Times New Roman"/>
          <w:szCs w:val="24"/>
        </w:rPr>
        <w:t>έκανα</w:t>
      </w:r>
      <w:r w:rsidRPr="006C4956">
        <w:rPr>
          <w:rFonts w:eastAsia="Times New Roman" w:cs="Times New Roman"/>
          <w:szCs w:val="24"/>
        </w:rPr>
        <w:t xml:space="preserve"> και το καταλαβαίνω</w:t>
      </w:r>
      <w:r>
        <w:rPr>
          <w:rFonts w:eastAsia="Times New Roman" w:cs="Times New Roman"/>
          <w:szCs w:val="24"/>
        </w:rPr>
        <w:t>,</w:t>
      </w:r>
      <w:r w:rsidRPr="006C4956">
        <w:rPr>
          <w:rFonts w:eastAsia="Times New Roman" w:cs="Times New Roman"/>
          <w:szCs w:val="24"/>
        </w:rPr>
        <w:t xml:space="preserve"> διότι εκεί ουσιαστικά θα είχατε καταγράψει ότι η μεταφορά του </w:t>
      </w:r>
      <w:r>
        <w:rPr>
          <w:rFonts w:eastAsia="Times New Roman" w:cs="Times New Roman"/>
          <w:szCs w:val="24"/>
        </w:rPr>
        <w:t>ΟΠΕΚΕΠΕ</w:t>
      </w:r>
      <w:r w:rsidRPr="006C4956">
        <w:rPr>
          <w:rFonts w:eastAsia="Times New Roman" w:cs="Times New Roman"/>
          <w:szCs w:val="24"/>
        </w:rPr>
        <w:t xml:space="preserve"> στην </w:t>
      </w:r>
      <w:r>
        <w:rPr>
          <w:rFonts w:eastAsia="Times New Roman" w:cs="Times New Roman"/>
          <w:szCs w:val="24"/>
        </w:rPr>
        <w:t>ΑΑΔΕ</w:t>
      </w:r>
      <w:r w:rsidRPr="006C4956">
        <w:rPr>
          <w:rFonts w:eastAsia="Times New Roman" w:cs="Times New Roman"/>
          <w:szCs w:val="24"/>
        </w:rPr>
        <w:t xml:space="preserve"> δεν είναι μία </w:t>
      </w:r>
      <w:r>
        <w:rPr>
          <w:rFonts w:eastAsia="Times New Roman" w:cs="Times New Roman"/>
          <w:szCs w:val="24"/>
        </w:rPr>
        <w:t>-</w:t>
      </w:r>
      <w:r w:rsidRPr="006C4956">
        <w:rPr>
          <w:rFonts w:eastAsia="Times New Roman" w:cs="Times New Roman"/>
          <w:szCs w:val="24"/>
        </w:rPr>
        <w:t>εντός εισαγωγικών</w:t>
      </w:r>
      <w:r>
        <w:rPr>
          <w:rFonts w:eastAsia="Times New Roman" w:cs="Times New Roman"/>
          <w:szCs w:val="24"/>
        </w:rPr>
        <w:t>-</w:t>
      </w:r>
      <w:r w:rsidRPr="006C4956">
        <w:rPr>
          <w:rFonts w:eastAsia="Times New Roman" w:cs="Times New Roman"/>
          <w:szCs w:val="24"/>
        </w:rPr>
        <w:t xml:space="preserve"> </w:t>
      </w:r>
      <w:r>
        <w:rPr>
          <w:rFonts w:eastAsia="Times New Roman" w:cs="Times New Roman"/>
          <w:szCs w:val="24"/>
        </w:rPr>
        <w:t>«</w:t>
      </w:r>
      <w:r w:rsidRPr="006C4956">
        <w:rPr>
          <w:rFonts w:eastAsia="Times New Roman" w:cs="Times New Roman"/>
          <w:szCs w:val="24"/>
        </w:rPr>
        <w:t>κατ</w:t>
      </w:r>
      <w:r>
        <w:rPr>
          <w:rFonts w:eastAsia="Times New Roman" w:cs="Times New Roman"/>
          <w:szCs w:val="24"/>
        </w:rPr>
        <w:t>’</w:t>
      </w:r>
      <w:r w:rsidRPr="006C4956">
        <w:rPr>
          <w:rFonts w:eastAsia="Times New Roman" w:cs="Times New Roman"/>
          <w:szCs w:val="24"/>
        </w:rPr>
        <w:t xml:space="preserve"> ανάγκην επιλογή</w:t>
      </w:r>
      <w:r>
        <w:rPr>
          <w:rFonts w:eastAsia="Times New Roman" w:cs="Times New Roman"/>
          <w:szCs w:val="24"/>
        </w:rPr>
        <w:t>»</w:t>
      </w:r>
      <w:r w:rsidRPr="006C4956">
        <w:rPr>
          <w:rFonts w:eastAsia="Times New Roman" w:cs="Times New Roman"/>
          <w:szCs w:val="24"/>
        </w:rPr>
        <w:t xml:space="preserve"> ή </w:t>
      </w:r>
      <w:r>
        <w:rPr>
          <w:rFonts w:eastAsia="Times New Roman" w:cs="Times New Roman"/>
          <w:szCs w:val="24"/>
        </w:rPr>
        <w:t>«</w:t>
      </w:r>
      <w:r w:rsidRPr="006C4956">
        <w:rPr>
          <w:rFonts w:eastAsia="Times New Roman" w:cs="Times New Roman"/>
          <w:szCs w:val="24"/>
        </w:rPr>
        <w:t>επιλογή της τελευταίας στιγμής</w:t>
      </w:r>
      <w:r>
        <w:rPr>
          <w:rFonts w:eastAsia="Times New Roman" w:cs="Times New Roman"/>
          <w:szCs w:val="24"/>
        </w:rPr>
        <w:t>» μ</w:t>
      </w:r>
      <w:r w:rsidRPr="006C4956">
        <w:rPr>
          <w:rFonts w:eastAsia="Times New Roman" w:cs="Times New Roman"/>
          <w:szCs w:val="24"/>
        </w:rPr>
        <w:t>έσα από αυτό που δημιουργήθηκε</w:t>
      </w:r>
      <w:r>
        <w:rPr>
          <w:rFonts w:eastAsia="Times New Roman" w:cs="Times New Roman"/>
          <w:szCs w:val="24"/>
        </w:rPr>
        <w:t>. Δ</w:t>
      </w:r>
      <w:r w:rsidRPr="006C4956">
        <w:rPr>
          <w:rFonts w:eastAsia="Times New Roman" w:cs="Times New Roman"/>
          <w:szCs w:val="24"/>
        </w:rPr>
        <w:t>ιότι ανέφερ</w:t>
      </w:r>
      <w:r>
        <w:rPr>
          <w:rFonts w:eastAsia="Times New Roman" w:cs="Times New Roman"/>
          <w:szCs w:val="24"/>
        </w:rPr>
        <w:t>α</w:t>
      </w:r>
      <w:r w:rsidRPr="006C4956">
        <w:rPr>
          <w:rFonts w:eastAsia="Times New Roman" w:cs="Times New Roman"/>
          <w:szCs w:val="24"/>
        </w:rPr>
        <w:t xml:space="preserve"> στην ομιλία μου ότι ήδη από τη σύσταση του προηγούμενου </w:t>
      </w:r>
      <w:r>
        <w:rPr>
          <w:rFonts w:eastAsia="Times New Roman" w:cs="Times New Roman"/>
          <w:szCs w:val="24"/>
        </w:rPr>
        <w:t>Δ</w:t>
      </w:r>
      <w:r w:rsidRPr="006C4956">
        <w:rPr>
          <w:rFonts w:eastAsia="Times New Roman" w:cs="Times New Roman"/>
          <w:szCs w:val="24"/>
        </w:rPr>
        <w:t xml:space="preserve">ιοικητικού </w:t>
      </w:r>
      <w:r>
        <w:rPr>
          <w:rFonts w:eastAsia="Times New Roman" w:cs="Times New Roman"/>
          <w:szCs w:val="24"/>
        </w:rPr>
        <w:t>Σ</w:t>
      </w:r>
      <w:r w:rsidRPr="006C4956">
        <w:rPr>
          <w:rFonts w:eastAsia="Times New Roman" w:cs="Times New Roman"/>
          <w:szCs w:val="24"/>
        </w:rPr>
        <w:t xml:space="preserve">υμβουλίου μέλος του </w:t>
      </w:r>
      <w:r>
        <w:rPr>
          <w:rFonts w:eastAsia="Times New Roman" w:cs="Times New Roman"/>
          <w:szCs w:val="24"/>
        </w:rPr>
        <w:t>Δ</w:t>
      </w:r>
      <w:r w:rsidRPr="006C4956">
        <w:rPr>
          <w:rFonts w:eastAsia="Times New Roman" w:cs="Times New Roman"/>
          <w:szCs w:val="24"/>
        </w:rPr>
        <w:t xml:space="preserve">ιοικητικού </w:t>
      </w:r>
      <w:r>
        <w:rPr>
          <w:rFonts w:eastAsia="Times New Roman" w:cs="Times New Roman"/>
          <w:szCs w:val="24"/>
        </w:rPr>
        <w:t>Σ</w:t>
      </w:r>
      <w:r w:rsidRPr="006C4956">
        <w:rPr>
          <w:rFonts w:eastAsia="Times New Roman" w:cs="Times New Roman"/>
          <w:szCs w:val="24"/>
        </w:rPr>
        <w:t xml:space="preserve">υμβουλίου του </w:t>
      </w:r>
      <w:r>
        <w:rPr>
          <w:rFonts w:eastAsia="Times New Roman" w:cs="Times New Roman"/>
          <w:szCs w:val="24"/>
        </w:rPr>
        <w:t>ΟΠΕΚΕΠΕ</w:t>
      </w:r>
      <w:r w:rsidRPr="006C4956">
        <w:rPr>
          <w:rFonts w:eastAsia="Times New Roman" w:cs="Times New Roman"/>
          <w:szCs w:val="24"/>
        </w:rPr>
        <w:t xml:space="preserve"> είναι η </w:t>
      </w:r>
      <w:r w:rsidR="00B66BAE">
        <w:rPr>
          <w:rFonts w:eastAsia="Times New Roman" w:cs="Times New Roman"/>
          <w:szCs w:val="24"/>
        </w:rPr>
        <w:t>δ</w:t>
      </w:r>
      <w:r w:rsidR="00B66BAE" w:rsidRPr="006C4956">
        <w:rPr>
          <w:rFonts w:eastAsia="Times New Roman" w:cs="Times New Roman"/>
          <w:szCs w:val="24"/>
        </w:rPr>
        <w:t xml:space="preserve">ιευθύντρια </w:t>
      </w:r>
      <w:r w:rsidRPr="006C4956">
        <w:rPr>
          <w:rFonts w:eastAsia="Times New Roman" w:cs="Times New Roman"/>
          <w:szCs w:val="24"/>
        </w:rPr>
        <w:t xml:space="preserve">των </w:t>
      </w:r>
      <w:r>
        <w:rPr>
          <w:rFonts w:eastAsia="Times New Roman" w:cs="Times New Roman"/>
          <w:szCs w:val="24"/>
        </w:rPr>
        <w:t>Π</w:t>
      </w:r>
      <w:r w:rsidRPr="006C4956">
        <w:rPr>
          <w:rFonts w:eastAsia="Times New Roman" w:cs="Times New Roman"/>
          <w:szCs w:val="24"/>
        </w:rPr>
        <w:t xml:space="preserve">ληροφοριακών </w:t>
      </w:r>
      <w:r>
        <w:rPr>
          <w:rFonts w:eastAsia="Times New Roman" w:cs="Times New Roman"/>
          <w:szCs w:val="24"/>
        </w:rPr>
        <w:t>Σ</w:t>
      </w:r>
      <w:r w:rsidRPr="006C4956">
        <w:rPr>
          <w:rFonts w:eastAsia="Times New Roman" w:cs="Times New Roman"/>
          <w:szCs w:val="24"/>
        </w:rPr>
        <w:t xml:space="preserve">υστημάτων της </w:t>
      </w:r>
      <w:r>
        <w:rPr>
          <w:rFonts w:eastAsia="Times New Roman" w:cs="Times New Roman"/>
          <w:szCs w:val="24"/>
        </w:rPr>
        <w:t>ΑΑΔΕ.</w:t>
      </w:r>
    </w:p>
    <w:p w14:paraId="576A9481" w14:textId="4367279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lastRenderedPageBreak/>
        <w:t>Κι αυτό έγινε τον Ιανουάριο</w:t>
      </w:r>
      <w:r>
        <w:rPr>
          <w:rFonts w:eastAsia="Times New Roman" w:cs="Times New Roman"/>
          <w:szCs w:val="24"/>
        </w:rPr>
        <w:t xml:space="preserve">. </w:t>
      </w:r>
      <w:r w:rsidRPr="0085072C">
        <w:rPr>
          <w:rFonts w:eastAsia="Times New Roman" w:cs="Times New Roman"/>
          <w:szCs w:val="24"/>
        </w:rPr>
        <w:t>Υπήρχε Ευρωπαϊκή Εισαγγελία</w:t>
      </w:r>
      <w:r>
        <w:rPr>
          <w:rFonts w:eastAsia="Times New Roman" w:cs="Times New Roman"/>
          <w:szCs w:val="24"/>
        </w:rPr>
        <w:t xml:space="preserve">; </w:t>
      </w:r>
      <w:r w:rsidRPr="0085072C">
        <w:rPr>
          <w:rFonts w:eastAsia="Times New Roman" w:cs="Times New Roman"/>
          <w:szCs w:val="24"/>
        </w:rPr>
        <w:t>Γνωρίζαμε γι</w:t>
      </w:r>
      <w:r>
        <w:rPr>
          <w:rFonts w:eastAsia="Times New Roman" w:cs="Times New Roman"/>
          <w:szCs w:val="24"/>
        </w:rPr>
        <w:t>’</w:t>
      </w:r>
      <w:r w:rsidRPr="0085072C">
        <w:rPr>
          <w:rFonts w:eastAsia="Times New Roman" w:cs="Times New Roman"/>
          <w:szCs w:val="24"/>
        </w:rPr>
        <w:t xml:space="preserve"> αυτό το οποίο θα συνέβαινε</w:t>
      </w:r>
      <w:r>
        <w:rPr>
          <w:rFonts w:eastAsia="Times New Roman" w:cs="Times New Roman"/>
          <w:szCs w:val="24"/>
        </w:rPr>
        <w:t xml:space="preserve">; </w:t>
      </w:r>
      <w:r w:rsidRPr="0085072C">
        <w:rPr>
          <w:rFonts w:eastAsia="Times New Roman" w:cs="Times New Roman"/>
          <w:szCs w:val="24"/>
        </w:rPr>
        <w:t xml:space="preserve">Υπήρχε δικογραφία στο </w:t>
      </w:r>
      <w:r w:rsidR="00B66BAE">
        <w:rPr>
          <w:rFonts w:eastAsia="Times New Roman" w:cs="Times New Roman"/>
          <w:szCs w:val="24"/>
        </w:rPr>
        <w:t>Ε</w:t>
      </w:r>
      <w:r w:rsidR="00B66BAE" w:rsidRPr="0085072C">
        <w:rPr>
          <w:rFonts w:eastAsia="Times New Roman" w:cs="Times New Roman"/>
          <w:szCs w:val="24"/>
        </w:rPr>
        <w:t xml:space="preserve">λληνικό </w:t>
      </w:r>
      <w:r w:rsidRPr="0085072C">
        <w:rPr>
          <w:rFonts w:eastAsia="Times New Roman" w:cs="Times New Roman"/>
          <w:szCs w:val="24"/>
        </w:rPr>
        <w:t>Κοινοβούλιο</w:t>
      </w:r>
      <w:r>
        <w:rPr>
          <w:rFonts w:eastAsia="Times New Roman" w:cs="Times New Roman"/>
          <w:szCs w:val="24"/>
        </w:rPr>
        <w:t>;</w:t>
      </w:r>
      <w:r w:rsidRPr="0085072C">
        <w:rPr>
          <w:rFonts w:eastAsia="Times New Roman" w:cs="Times New Roman"/>
          <w:szCs w:val="24"/>
        </w:rPr>
        <w:t xml:space="preserve"> Υπήρχε </w:t>
      </w:r>
      <w:r w:rsidR="00B66BAE">
        <w:rPr>
          <w:rFonts w:eastAsia="Times New Roman" w:cs="Times New Roman"/>
          <w:szCs w:val="24"/>
        </w:rPr>
        <w:t>ε</w:t>
      </w:r>
      <w:r w:rsidR="00B66BAE" w:rsidRPr="0085072C">
        <w:rPr>
          <w:rFonts w:eastAsia="Times New Roman" w:cs="Times New Roman"/>
          <w:szCs w:val="24"/>
        </w:rPr>
        <w:t xml:space="preserve">ξεταστική </w:t>
      </w:r>
      <w:r w:rsidR="00B66BAE">
        <w:rPr>
          <w:rFonts w:eastAsia="Times New Roman" w:cs="Times New Roman"/>
          <w:szCs w:val="24"/>
        </w:rPr>
        <w:t>ε</w:t>
      </w:r>
      <w:r w:rsidR="00B66BAE" w:rsidRPr="0085072C">
        <w:rPr>
          <w:rFonts w:eastAsia="Times New Roman" w:cs="Times New Roman"/>
          <w:szCs w:val="24"/>
        </w:rPr>
        <w:t>πιτροπή</w:t>
      </w:r>
      <w:r>
        <w:rPr>
          <w:rFonts w:eastAsia="Times New Roman" w:cs="Times New Roman"/>
          <w:szCs w:val="24"/>
        </w:rPr>
        <w:t>;</w:t>
      </w:r>
    </w:p>
    <w:p w14:paraId="576A9482"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b/>
          <w:szCs w:val="24"/>
        </w:rPr>
        <w:t>ΚΩΝΣΤΑΝΤΙΝΟΣ ΧΗΤΑΣ:</w:t>
      </w:r>
      <w:r w:rsidRPr="0085072C">
        <w:rPr>
          <w:rFonts w:eastAsia="Times New Roman" w:cs="Times New Roman"/>
          <w:szCs w:val="24"/>
        </w:rPr>
        <w:t xml:space="preserve"> </w:t>
      </w:r>
      <w:r>
        <w:rPr>
          <w:rFonts w:eastAsia="Times New Roman" w:cs="Times New Roman"/>
          <w:szCs w:val="24"/>
        </w:rPr>
        <w:t>Το ξέραμε…</w:t>
      </w:r>
    </w:p>
    <w:p w14:paraId="576A9483"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b/>
          <w:szCs w:val="24"/>
        </w:rPr>
        <w:t>ΚΩΝΣΤΑΝΤΙΝΟΣ ΤΣΙΑΡΑΣ (Υπουργός Αγροτικής Ανάπτυξης και Τροφίμων):</w:t>
      </w:r>
      <w:r w:rsidRPr="0085072C">
        <w:rPr>
          <w:rFonts w:eastAsia="Times New Roman" w:cs="Times New Roman"/>
          <w:szCs w:val="24"/>
        </w:rPr>
        <w:t xml:space="preserve"> Αυτά όλα</w:t>
      </w:r>
      <w:r>
        <w:rPr>
          <w:rFonts w:eastAsia="Times New Roman" w:cs="Times New Roman"/>
          <w:szCs w:val="24"/>
        </w:rPr>
        <w:t>…</w:t>
      </w:r>
    </w:p>
    <w:p w14:paraId="576A948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Τώρα </w:t>
      </w:r>
      <w:r w:rsidRPr="0085072C">
        <w:rPr>
          <w:rFonts w:eastAsia="Times New Roman" w:cs="Times New Roman"/>
          <w:szCs w:val="24"/>
        </w:rPr>
        <w:t>πρέπει να τα βάλουμε σε μια σειρά λογικών σκέψεων</w:t>
      </w:r>
      <w:r>
        <w:rPr>
          <w:rFonts w:eastAsia="Times New Roman" w:cs="Times New Roman"/>
          <w:szCs w:val="24"/>
        </w:rPr>
        <w:t xml:space="preserve">. </w:t>
      </w:r>
      <w:r w:rsidRPr="0085072C">
        <w:rPr>
          <w:rFonts w:eastAsia="Times New Roman" w:cs="Times New Roman"/>
          <w:szCs w:val="24"/>
        </w:rPr>
        <w:t>Εσείς μπορεί να λέτε ό</w:t>
      </w:r>
      <w:r>
        <w:rPr>
          <w:rFonts w:eastAsia="Times New Roman" w:cs="Times New Roman"/>
          <w:szCs w:val="24"/>
        </w:rPr>
        <w:t>,</w:t>
      </w:r>
      <w:r w:rsidRPr="0085072C">
        <w:rPr>
          <w:rFonts w:eastAsia="Times New Roman" w:cs="Times New Roman"/>
          <w:szCs w:val="24"/>
        </w:rPr>
        <w:t>τι θέλετε</w:t>
      </w:r>
      <w:r>
        <w:rPr>
          <w:rFonts w:eastAsia="Times New Roman" w:cs="Times New Roman"/>
          <w:szCs w:val="24"/>
        </w:rPr>
        <w:t>…</w:t>
      </w:r>
    </w:p>
    <w:p w14:paraId="576A9485"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b/>
          <w:szCs w:val="24"/>
        </w:rPr>
        <w:t>ΚΩΝΣΤΑΝΤΙΝΟΣ ΧΗΤΑΣ:</w:t>
      </w:r>
      <w:r w:rsidRPr="0085072C">
        <w:rPr>
          <w:rFonts w:eastAsia="Times New Roman" w:cs="Times New Roman"/>
          <w:szCs w:val="24"/>
        </w:rPr>
        <w:t xml:space="preserve"> </w:t>
      </w:r>
      <w:r>
        <w:rPr>
          <w:rFonts w:eastAsia="Times New Roman" w:cs="Times New Roman"/>
          <w:szCs w:val="24"/>
        </w:rPr>
        <w:t>Δεν λέω ό,τι θέλω.</w:t>
      </w:r>
    </w:p>
    <w:p w14:paraId="576A9486"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b/>
          <w:szCs w:val="24"/>
        </w:rPr>
        <w:t>ΚΩΝΣΤΑΝΤΙΝΟΣ ΤΣΙΑΡΑΣ (Υπουργός Αγροτικής Ανάπτυξης και Τροφίμων):</w:t>
      </w:r>
      <w:r w:rsidRPr="0085072C">
        <w:rPr>
          <w:rFonts w:eastAsia="Times New Roman" w:cs="Times New Roman"/>
          <w:szCs w:val="24"/>
        </w:rPr>
        <w:t xml:space="preserve"> Οι Έλληνες πολίτες οι οποίοι μας παρακολουθούν όμως αυτή τη στιγμή μπορούν να βγάλουν τα δικά τους συμπεράσματα</w:t>
      </w:r>
      <w:r>
        <w:rPr>
          <w:rFonts w:eastAsia="Times New Roman" w:cs="Times New Roman"/>
          <w:szCs w:val="24"/>
        </w:rPr>
        <w:t xml:space="preserve">. </w:t>
      </w:r>
    </w:p>
    <w:p w14:paraId="576A9487"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Αυτό δεν σημαίνει ότι υπήρχε μια προεργασία κατεύθυνσης σε σχέση με το πού θα οδηγηθούμε με τον ΟΠΕΚΕΠΕ</w:t>
      </w:r>
      <w:r>
        <w:rPr>
          <w:rFonts w:eastAsia="Times New Roman" w:cs="Times New Roman"/>
          <w:szCs w:val="24"/>
        </w:rPr>
        <w:t>,</w:t>
      </w:r>
      <w:r w:rsidRPr="0085072C">
        <w:rPr>
          <w:rFonts w:eastAsia="Times New Roman" w:cs="Times New Roman"/>
          <w:szCs w:val="24"/>
        </w:rPr>
        <w:t xml:space="preserve"> ακριβώς για να αντιμετωπίσουμε το θέμα των </w:t>
      </w:r>
      <w:proofErr w:type="spellStart"/>
      <w:r w:rsidRPr="0085072C">
        <w:rPr>
          <w:rFonts w:eastAsia="Times New Roman" w:cs="Times New Roman"/>
          <w:szCs w:val="24"/>
        </w:rPr>
        <w:t>δια</w:t>
      </w:r>
      <w:r>
        <w:rPr>
          <w:rFonts w:eastAsia="Times New Roman" w:cs="Times New Roman"/>
          <w:szCs w:val="24"/>
        </w:rPr>
        <w:t>σταυρω</w:t>
      </w:r>
      <w:r w:rsidRPr="0085072C">
        <w:rPr>
          <w:rFonts w:eastAsia="Times New Roman" w:cs="Times New Roman"/>
          <w:szCs w:val="24"/>
        </w:rPr>
        <w:t>τικών</w:t>
      </w:r>
      <w:proofErr w:type="spellEnd"/>
      <w:r w:rsidRPr="0085072C">
        <w:rPr>
          <w:rFonts w:eastAsia="Times New Roman" w:cs="Times New Roman"/>
          <w:szCs w:val="24"/>
        </w:rPr>
        <w:t xml:space="preserve"> </w:t>
      </w:r>
      <w:r>
        <w:rPr>
          <w:rFonts w:eastAsia="Times New Roman" w:cs="Times New Roman"/>
          <w:szCs w:val="24"/>
        </w:rPr>
        <w:t xml:space="preserve">ελέγχων; </w:t>
      </w:r>
      <w:r w:rsidRPr="0085072C">
        <w:rPr>
          <w:rFonts w:eastAsia="Times New Roman" w:cs="Times New Roman"/>
          <w:szCs w:val="24"/>
        </w:rPr>
        <w:t>Τουλάχιστον σε αυτό</w:t>
      </w:r>
      <w:r>
        <w:rPr>
          <w:rFonts w:eastAsia="Times New Roman" w:cs="Times New Roman"/>
          <w:szCs w:val="24"/>
        </w:rPr>
        <w:t xml:space="preserve"> ε</w:t>
      </w:r>
      <w:r w:rsidRPr="0085072C">
        <w:rPr>
          <w:rFonts w:eastAsia="Times New Roman" w:cs="Times New Roman"/>
          <w:szCs w:val="24"/>
        </w:rPr>
        <w:t>γώ δεν θα διαφωνήσω σε μια γενική εκτίμηση και βάση</w:t>
      </w:r>
      <w:r>
        <w:rPr>
          <w:rFonts w:eastAsia="Times New Roman" w:cs="Times New Roman"/>
          <w:szCs w:val="24"/>
        </w:rPr>
        <w:t>,</w:t>
      </w:r>
      <w:r w:rsidRPr="0085072C">
        <w:rPr>
          <w:rFonts w:eastAsia="Times New Roman" w:cs="Times New Roman"/>
          <w:szCs w:val="24"/>
        </w:rPr>
        <w:t xml:space="preserve"> αλλά</w:t>
      </w:r>
      <w:r>
        <w:rPr>
          <w:rFonts w:eastAsia="Times New Roman" w:cs="Times New Roman"/>
          <w:szCs w:val="24"/>
        </w:rPr>
        <w:t xml:space="preserve"> θέλω</w:t>
      </w:r>
      <w:r w:rsidRPr="0085072C">
        <w:rPr>
          <w:rFonts w:eastAsia="Times New Roman" w:cs="Times New Roman"/>
          <w:szCs w:val="24"/>
        </w:rPr>
        <w:t xml:space="preserve"> να σας παρακαλέσω να </w:t>
      </w:r>
      <w:r>
        <w:rPr>
          <w:rFonts w:eastAsia="Times New Roman" w:cs="Times New Roman"/>
          <w:szCs w:val="24"/>
        </w:rPr>
        <w:t xml:space="preserve">μην υπεραπλουστεύετε </w:t>
      </w:r>
      <w:r w:rsidRPr="0085072C">
        <w:rPr>
          <w:rFonts w:eastAsia="Times New Roman" w:cs="Times New Roman"/>
          <w:szCs w:val="24"/>
        </w:rPr>
        <w:t>πράγματα και φτάνετε στην απέναντι πλευρά του λαϊκισμού</w:t>
      </w:r>
      <w:r>
        <w:rPr>
          <w:rFonts w:eastAsia="Times New Roman" w:cs="Times New Roman"/>
          <w:szCs w:val="24"/>
        </w:rPr>
        <w:t xml:space="preserve">. </w:t>
      </w:r>
      <w:r w:rsidRPr="0085072C">
        <w:rPr>
          <w:rFonts w:eastAsia="Times New Roman" w:cs="Times New Roman"/>
          <w:szCs w:val="24"/>
        </w:rPr>
        <w:t>Διότι σας είπε κανείς ότι οι έντιμοι αγρότες δεν θέλουν ελέγχους</w:t>
      </w:r>
      <w:r>
        <w:rPr>
          <w:rFonts w:eastAsia="Times New Roman" w:cs="Times New Roman"/>
          <w:szCs w:val="24"/>
        </w:rPr>
        <w:t xml:space="preserve">; </w:t>
      </w:r>
    </w:p>
    <w:p w14:paraId="576A9488" w14:textId="77777777" w:rsidR="00880DB2" w:rsidRDefault="00862A8A">
      <w:pPr>
        <w:spacing w:line="600" w:lineRule="auto"/>
        <w:ind w:firstLine="720"/>
        <w:jc w:val="both"/>
        <w:rPr>
          <w:rFonts w:eastAsia="Times New Roman" w:cs="Times New Roman"/>
          <w:szCs w:val="24"/>
        </w:rPr>
      </w:pPr>
      <w:r w:rsidRPr="00991AE1">
        <w:rPr>
          <w:rFonts w:eastAsia="Times New Roman" w:cs="Times New Roman"/>
          <w:b/>
          <w:szCs w:val="24"/>
        </w:rPr>
        <w:lastRenderedPageBreak/>
        <w:t>ΚΩΝΣΤΑΝΤΙΝΟΣ ΧΗΤΑΣ:</w:t>
      </w:r>
      <w:r w:rsidRPr="00991AE1">
        <w:rPr>
          <w:rFonts w:eastAsia="Times New Roman" w:cs="Times New Roman"/>
          <w:szCs w:val="24"/>
        </w:rPr>
        <w:t xml:space="preserve"> </w:t>
      </w:r>
      <w:r>
        <w:rPr>
          <w:rFonts w:eastAsia="Times New Roman" w:cs="Times New Roman"/>
          <w:szCs w:val="24"/>
        </w:rPr>
        <w:t xml:space="preserve">Έτσι μας είπαν. </w:t>
      </w:r>
    </w:p>
    <w:p w14:paraId="576A9489" w14:textId="77777777" w:rsidR="00880DB2" w:rsidRDefault="00862A8A">
      <w:pPr>
        <w:spacing w:line="600" w:lineRule="auto"/>
        <w:ind w:firstLine="720"/>
        <w:jc w:val="both"/>
        <w:rPr>
          <w:rFonts w:eastAsia="Times New Roman" w:cs="Times New Roman"/>
          <w:szCs w:val="24"/>
        </w:rPr>
      </w:pPr>
      <w:r w:rsidRPr="00991AE1">
        <w:rPr>
          <w:rFonts w:eastAsia="Times New Roman" w:cs="Times New Roman"/>
          <w:b/>
          <w:szCs w:val="24"/>
        </w:rPr>
        <w:t>ΚΩΝΣΤΑΝΤΙΝΟΣ ΤΣΙΑΡΑΣ (Υπουργός Αγροτικής Ανάπτυξης και Τροφίμων):</w:t>
      </w:r>
      <w:r w:rsidRPr="00991AE1">
        <w:rPr>
          <w:rFonts w:eastAsia="Times New Roman" w:cs="Times New Roman"/>
          <w:szCs w:val="24"/>
        </w:rPr>
        <w:t xml:space="preserve"> </w:t>
      </w:r>
      <w:r w:rsidRPr="0085072C">
        <w:rPr>
          <w:rFonts w:eastAsia="Times New Roman" w:cs="Times New Roman"/>
          <w:szCs w:val="24"/>
        </w:rPr>
        <w:t>Σας είπε κανείς κάτι τέτοιο</w:t>
      </w:r>
      <w:r>
        <w:rPr>
          <w:rFonts w:eastAsia="Times New Roman" w:cs="Times New Roman"/>
          <w:szCs w:val="24"/>
        </w:rPr>
        <w:t>;</w:t>
      </w:r>
      <w:r w:rsidRPr="0085072C">
        <w:rPr>
          <w:rFonts w:eastAsia="Times New Roman" w:cs="Times New Roman"/>
          <w:szCs w:val="24"/>
        </w:rPr>
        <w:t xml:space="preserve"> </w:t>
      </w:r>
    </w:p>
    <w:p w14:paraId="576A948A" w14:textId="77777777" w:rsidR="00880DB2" w:rsidRDefault="00862A8A">
      <w:pPr>
        <w:spacing w:line="600" w:lineRule="auto"/>
        <w:ind w:firstLine="720"/>
        <w:jc w:val="both"/>
        <w:rPr>
          <w:rFonts w:eastAsia="Times New Roman" w:cs="Times New Roman"/>
          <w:szCs w:val="24"/>
        </w:rPr>
      </w:pPr>
      <w:r w:rsidRPr="00B16C48">
        <w:rPr>
          <w:rFonts w:eastAsia="Times New Roman" w:cs="Times New Roman"/>
          <w:b/>
          <w:szCs w:val="24"/>
        </w:rPr>
        <w:t>ΚΩΝΣΤΑΝΤΙΝΟΣ ΧΗΤΑΣ:</w:t>
      </w:r>
      <w:r w:rsidRPr="00B16C48">
        <w:rPr>
          <w:rFonts w:eastAsia="Times New Roman" w:cs="Times New Roman"/>
          <w:szCs w:val="24"/>
        </w:rPr>
        <w:t xml:space="preserve"> </w:t>
      </w:r>
      <w:r>
        <w:rPr>
          <w:rFonts w:eastAsia="Times New Roman" w:cs="Times New Roman"/>
          <w:szCs w:val="24"/>
        </w:rPr>
        <w:t xml:space="preserve">Έτσι μας είπαν στα μπλόκα. </w:t>
      </w:r>
    </w:p>
    <w:p w14:paraId="576A948B" w14:textId="77777777" w:rsidR="00880DB2" w:rsidRDefault="00862A8A">
      <w:pPr>
        <w:spacing w:line="600" w:lineRule="auto"/>
        <w:ind w:firstLine="720"/>
        <w:jc w:val="both"/>
        <w:rPr>
          <w:rFonts w:eastAsia="Times New Roman" w:cs="Times New Roman"/>
          <w:szCs w:val="24"/>
        </w:rPr>
      </w:pPr>
      <w:r w:rsidRPr="00B16C48">
        <w:rPr>
          <w:rFonts w:eastAsia="Times New Roman" w:cs="Times New Roman"/>
          <w:b/>
          <w:szCs w:val="24"/>
        </w:rPr>
        <w:t>ΚΩΝΣΤΑΝΤΙΝΟΣ ΤΣΙΑΡΑΣ (Υπουργός Αγροτικής Ανάπτυξης και Τροφίμων):</w:t>
      </w:r>
      <w:r w:rsidRPr="00B16C48">
        <w:rPr>
          <w:rFonts w:eastAsia="Times New Roman" w:cs="Times New Roman"/>
          <w:szCs w:val="24"/>
        </w:rPr>
        <w:t xml:space="preserve"> </w:t>
      </w:r>
      <w:r>
        <w:rPr>
          <w:rFonts w:eastAsia="Times New Roman" w:cs="Times New Roman"/>
          <w:szCs w:val="24"/>
        </w:rPr>
        <w:t>Σ</w:t>
      </w:r>
      <w:r w:rsidRPr="0085072C">
        <w:rPr>
          <w:rFonts w:eastAsia="Times New Roman" w:cs="Times New Roman"/>
          <w:szCs w:val="24"/>
        </w:rPr>
        <w:t>ας τα λέ</w:t>
      </w:r>
      <w:r>
        <w:rPr>
          <w:rFonts w:eastAsia="Times New Roman" w:cs="Times New Roman"/>
          <w:szCs w:val="24"/>
        </w:rPr>
        <w:t>ω</w:t>
      </w:r>
      <w:r w:rsidRPr="0085072C">
        <w:rPr>
          <w:rFonts w:eastAsia="Times New Roman" w:cs="Times New Roman"/>
          <w:szCs w:val="24"/>
        </w:rPr>
        <w:t xml:space="preserve"> όλα αυτά διότι είπατε νωρίτερα ότι υποτίθεται πως η Κυβέρνηση κατηγορεί τους αγρότες ότι δήθεν δεν θέλουν ελέγχους</w:t>
      </w:r>
      <w:r>
        <w:rPr>
          <w:rFonts w:eastAsia="Times New Roman" w:cs="Times New Roman"/>
          <w:szCs w:val="24"/>
        </w:rPr>
        <w:t xml:space="preserve">. </w:t>
      </w:r>
      <w:r w:rsidRPr="0085072C">
        <w:rPr>
          <w:rFonts w:eastAsia="Times New Roman" w:cs="Times New Roman"/>
          <w:szCs w:val="24"/>
        </w:rPr>
        <w:t>Σας είπε κανείς κάτι τέτοιο</w:t>
      </w:r>
      <w:r>
        <w:rPr>
          <w:rFonts w:eastAsia="Times New Roman" w:cs="Times New Roman"/>
          <w:szCs w:val="24"/>
        </w:rPr>
        <w:t>;</w:t>
      </w:r>
    </w:p>
    <w:p w14:paraId="576A948C" w14:textId="77777777" w:rsidR="00880DB2" w:rsidRDefault="00862A8A">
      <w:pPr>
        <w:spacing w:line="600" w:lineRule="auto"/>
        <w:ind w:firstLine="720"/>
        <w:jc w:val="both"/>
        <w:rPr>
          <w:rFonts w:eastAsia="Times New Roman" w:cs="Times New Roman"/>
          <w:szCs w:val="24"/>
        </w:rPr>
      </w:pPr>
      <w:r w:rsidRPr="00991AE1">
        <w:rPr>
          <w:rFonts w:eastAsia="Times New Roman" w:cs="Times New Roman"/>
          <w:b/>
          <w:szCs w:val="24"/>
        </w:rPr>
        <w:t>ΚΩΝΣΤΑΝΤΙΝΟΣ ΧΗΤΑΣ:</w:t>
      </w:r>
      <w:r w:rsidRPr="00991AE1">
        <w:rPr>
          <w:rFonts w:eastAsia="Times New Roman" w:cs="Times New Roman"/>
          <w:szCs w:val="24"/>
        </w:rPr>
        <w:t xml:space="preserve"> </w:t>
      </w:r>
      <w:r>
        <w:rPr>
          <w:rFonts w:eastAsia="Times New Roman" w:cs="Times New Roman"/>
          <w:szCs w:val="24"/>
        </w:rPr>
        <w:t>Η ΑΑΔΕ δεν θέλει…</w:t>
      </w:r>
    </w:p>
    <w:p w14:paraId="576A948D" w14:textId="77777777" w:rsidR="00880DB2" w:rsidRDefault="00862A8A">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Παρακαλώ. </w:t>
      </w:r>
      <w:r w:rsidRPr="0085072C">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xml:space="preserve">, </w:t>
      </w:r>
      <w:r w:rsidRPr="0085072C">
        <w:rPr>
          <w:rFonts w:eastAsia="Times New Roman" w:cs="Times New Roman"/>
          <w:szCs w:val="24"/>
        </w:rPr>
        <w:t>παρακαλώ</w:t>
      </w:r>
      <w:r>
        <w:rPr>
          <w:rFonts w:eastAsia="Times New Roman" w:cs="Times New Roman"/>
          <w:szCs w:val="24"/>
        </w:rPr>
        <w:t xml:space="preserve">! </w:t>
      </w:r>
    </w:p>
    <w:p w14:paraId="576A948E" w14:textId="77777777" w:rsidR="00880DB2" w:rsidRDefault="00862A8A">
      <w:pPr>
        <w:spacing w:line="600" w:lineRule="auto"/>
        <w:ind w:firstLine="720"/>
        <w:jc w:val="both"/>
        <w:rPr>
          <w:rFonts w:eastAsia="Times New Roman" w:cs="Times New Roman"/>
          <w:szCs w:val="24"/>
        </w:rPr>
      </w:pPr>
      <w:r w:rsidRPr="00991AE1">
        <w:rPr>
          <w:rFonts w:eastAsia="Times New Roman" w:cs="Times New Roman"/>
          <w:b/>
          <w:szCs w:val="24"/>
        </w:rPr>
        <w:t>ΚΩΝΣΤΑΝΤΙΝΟΣ ΤΣΙΑΡΑΣ (Υπουργός Αγροτικής Ανάπτυξης και Τροφίμων):</w:t>
      </w:r>
      <w:r w:rsidRPr="00991AE1">
        <w:rPr>
          <w:rFonts w:eastAsia="Times New Roman" w:cs="Times New Roman"/>
          <w:szCs w:val="24"/>
        </w:rPr>
        <w:t xml:space="preserve"> </w:t>
      </w:r>
      <w:r w:rsidRPr="0085072C">
        <w:rPr>
          <w:rFonts w:eastAsia="Times New Roman" w:cs="Times New Roman"/>
          <w:szCs w:val="24"/>
        </w:rPr>
        <w:t>Η ΑΑ</w:t>
      </w:r>
      <w:r>
        <w:rPr>
          <w:rFonts w:eastAsia="Times New Roman" w:cs="Times New Roman"/>
          <w:szCs w:val="24"/>
        </w:rPr>
        <w:t>Δ</w:t>
      </w:r>
      <w:r w:rsidRPr="0085072C">
        <w:rPr>
          <w:rFonts w:eastAsia="Times New Roman" w:cs="Times New Roman"/>
          <w:szCs w:val="24"/>
        </w:rPr>
        <w:t xml:space="preserve">Ε ταυτίζεται με τους πραγματικούς </w:t>
      </w:r>
      <w:proofErr w:type="spellStart"/>
      <w:r w:rsidRPr="0085072C">
        <w:rPr>
          <w:rFonts w:eastAsia="Times New Roman" w:cs="Times New Roman"/>
          <w:szCs w:val="24"/>
        </w:rPr>
        <w:t>διασταυρ</w:t>
      </w:r>
      <w:r>
        <w:rPr>
          <w:rFonts w:eastAsia="Times New Roman" w:cs="Times New Roman"/>
          <w:szCs w:val="24"/>
        </w:rPr>
        <w:t>ωτικούς</w:t>
      </w:r>
      <w:proofErr w:type="spellEnd"/>
      <w:r>
        <w:rPr>
          <w:rFonts w:eastAsia="Times New Roman" w:cs="Times New Roman"/>
          <w:szCs w:val="24"/>
        </w:rPr>
        <w:t xml:space="preserve"> ελέγχους. </w:t>
      </w:r>
    </w:p>
    <w:p w14:paraId="576A948F"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Θέλετε να επαναλάβω τα ίδια πράγματα</w:t>
      </w:r>
      <w:r>
        <w:rPr>
          <w:rFonts w:eastAsia="Times New Roman" w:cs="Times New Roman"/>
          <w:szCs w:val="24"/>
        </w:rPr>
        <w:t xml:space="preserve">; </w:t>
      </w:r>
      <w:r w:rsidRPr="0085072C">
        <w:rPr>
          <w:rFonts w:eastAsia="Times New Roman" w:cs="Times New Roman"/>
          <w:szCs w:val="24"/>
        </w:rPr>
        <w:t>Να τα ξαναπώ για άλλη μια φορά</w:t>
      </w:r>
      <w:r>
        <w:rPr>
          <w:rFonts w:eastAsia="Times New Roman" w:cs="Times New Roman"/>
          <w:szCs w:val="24"/>
        </w:rPr>
        <w:t>;</w:t>
      </w:r>
      <w:r w:rsidRPr="0085072C">
        <w:rPr>
          <w:rFonts w:eastAsia="Times New Roman" w:cs="Times New Roman"/>
          <w:szCs w:val="24"/>
        </w:rPr>
        <w:t xml:space="preserve"> Ξέρετε κανέναν άλλον φορέα που μπορεί να κάνει διασταύρωση μεταξύ διαφορετικών βάσεων δεδομένων</w:t>
      </w:r>
      <w:r>
        <w:rPr>
          <w:rFonts w:eastAsia="Times New Roman" w:cs="Times New Roman"/>
          <w:szCs w:val="24"/>
        </w:rPr>
        <w:t xml:space="preserve">; </w:t>
      </w:r>
      <w:r w:rsidRPr="0085072C">
        <w:rPr>
          <w:rFonts w:eastAsia="Times New Roman" w:cs="Times New Roman"/>
          <w:szCs w:val="24"/>
        </w:rPr>
        <w:t>Ξέρετε κανέναν άλλον φορέα που μπορεί να ελέγξει από το Ε9</w:t>
      </w:r>
      <w:r>
        <w:rPr>
          <w:rFonts w:eastAsia="Times New Roman" w:cs="Times New Roman"/>
          <w:szCs w:val="24"/>
        </w:rPr>
        <w:t>,</w:t>
      </w:r>
      <w:r w:rsidRPr="0085072C">
        <w:rPr>
          <w:rFonts w:eastAsia="Times New Roman" w:cs="Times New Roman"/>
          <w:szCs w:val="24"/>
        </w:rPr>
        <w:t xml:space="preserve"> το Κτηματολόγιο</w:t>
      </w:r>
      <w:r>
        <w:rPr>
          <w:rFonts w:eastAsia="Times New Roman" w:cs="Times New Roman"/>
          <w:szCs w:val="24"/>
        </w:rPr>
        <w:t>,</w:t>
      </w:r>
      <w:r w:rsidRPr="0085072C">
        <w:rPr>
          <w:rFonts w:eastAsia="Times New Roman" w:cs="Times New Roman"/>
          <w:szCs w:val="24"/>
        </w:rPr>
        <w:t xml:space="preserve"> το </w:t>
      </w:r>
      <w:r>
        <w:rPr>
          <w:rFonts w:eastAsia="Times New Roman" w:cs="Times New Roman"/>
          <w:szCs w:val="24"/>
        </w:rPr>
        <w:t>Δασο</w:t>
      </w:r>
      <w:r w:rsidRPr="0085072C">
        <w:rPr>
          <w:rFonts w:eastAsia="Times New Roman" w:cs="Times New Roman"/>
          <w:szCs w:val="24"/>
        </w:rPr>
        <w:t>λόγιο</w:t>
      </w:r>
      <w:r>
        <w:rPr>
          <w:rFonts w:eastAsia="Times New Roman" w:cs="Times New Roman"/>
          <w:szCs w:val="24"/>
        </w:rPr>
        <w:t>,</w:t>
      </w:r>
      <w:r w:rsidRPr="0085072C">
        <w:rPr>
          <w:rFonts w:eastAsia="Times New Roman" w:cs="Times New Roman"/>
          <w:szCs w:val="24"/>
        </w:rPr>
        <w:t xml:space="preserve"> τη δήλωση του ΟΣΔΕ και να μπορεί μέσα από αυτό το φιλτράρισμα του ελέγχου να βρει τους </w:t>
      </w:r>
      <w:r w:rsidRPr="0085072C">
        <w:rPr>
          <w:rFonts w:eastAsia="Times New Roman" w:cs="Times New Roman"/>
          <w:szCs w:val="24"/>
        </w:rPr>
        <w:lastRenderedPageBreak/>
        <w:t>πραγματικούς δικαιούχους</w:t>
      </w:r>
      <w:r>
        <w:rPr>
          <w:rFonts w:eastAsia="Times New Roman" w:cs="Times New Roman"/>
          <w:szCs w:val="24"/>
        </w:rPr>
        <w:t xml:space="preserve">; </w:t>
      </w:r>
      <w:r w:rsidRPr="0085072C">
        <w:rPr>
          <w:rFonts w:eastAsia="Times New Roman" w:cs="Times New Roman"/>
          <w:szCs w:val="24"/>
        </w:rPr>
        <w:t xml:space="preserve">Έχετε κανένα μαγικό τρόπο </w:t>
      </w:r>
      <w:r>
        <w:rPr>
          <w:rFonts w:eastAsia="Times New Roman" w:cs="Times New Roman"/>
          <w:szCs w:val="24"/>
        </w:rPr>
        <w:t xml:space="preserve">ή </w:t>
      </w:r>
      <w:r w:rsidRPr="0085072C">
        <w:rPr>
          <w:rFonts w:eastAsia="Times New Roman" w:cs="Times New Roman"/>
          <w:szCs w:val="24"/>
        </w:rPr>
        <w:t>καμία μαγική συνταγή να το κάνουμε με άλλο τρόπο</w:t>
      </w:r>
      <w:r>
        <w:rPr>
          <w:rFonts w:eastAsia="Times New Roman" w:cs="Times New Roman"/>
          <w:szCs w:val="24"/>
        </w:rPr>
        <w:t xml:space="preserve">; </w:t>
      </w:r>
      <w:r w:rsidRPr="0085072C">
        <w:rPr>
          <w:rFonts w:eastAsia="Times New Roman" w:cs="Times New Roman"/>
          <w:szCs w:val="24"/>
        </w:rPr>
        <w:t>Ελάτε να μου το πείτε</w:t>
      </w:r>
      <w:r>
        <w:rPr>
          <w:rFonts w:eastAsia="Times New Roman" w:cs="Times New Roman"/>
          <w:szCs w:val="24"/>
        </w:rPr>
        <w:t>!</w:t>
      </w:r>
      <w:r w:rsidRPr="0085072C">
        <w:rPr>
          <w:rFonts w:eastAsia="Times New Roman" w:cs="Times New Roman"/>
          <w:szCs w:val="24"/>
        </w:rPr>
        <w:t xml:space="preserve"> Ελάτε να μου το πείτε</w:t>
      </w:r>
      <w:r>
        <w:rPr>
          <w:rFonts w:eastAsia="Times New Roman" w:cs="Times New Roman"/>
          <w:szCs w:val="24"/>
        </w:rPr>
        <w:t>,</w:t>
      </w:r>
      <w:r w:rsidRPr="0085072C">
        <w:rPr>
          <w:rFonts w:eastAsia="Times New Roman" w:cs="Times New Roman"/>
          <w:szCs w:val="24"/>
        </w:rPr>
        <w:t xml:space="preserve"> να το μάθω και εγώ και να το κάνουμε</w:t>
      </w:r>
      <w:r>
        <w:rPr>
          <w:rFonts w:eastAsia="Times New Roman" w:cs="Times New Roman"/>
          <w:szCs w:val="24"/>
        </w:rPr>
        <w:t xml:space="preserve">. </w:t>
      </w:r>
    </w:p>
    <w:p w14:paraId="576A9490"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Όταν</w:t>
      </w:r>
      <w:r>
        <w:rPr>
          <w:rFonts w:eastAsia="Times New Roman" w:cs="Times New Roman"/>
          <w:szCs w:val="24"/>
        </w:rPr>
        <w:t>,</w:t>
      </w:r>
      <w:r w:rsidRPr="0085072C">
        <w:rPr>
          <w:rFonts w:eastAsia="Times New Roman" w:cs="Times New Roman"/>
          <w:szCs w:val="24"/>
        </w:rPr>
        <w:t xml:space="preserve"> λοιπόν</w:t>
      </w:r>
      <w:r>
        <w:rPr>
          <w:rFonts w:eastAsia="Times New Roman" w:cs="Times New Roman"/>
          <w:szCs w:val="24"/>
        </w:rPr>
        <w:t>,</w:t>
      </w:r>
      <w:r w:rsidRPr="0085072C">
        <w:rPr>
          <w:rFonts w:eastAsia="Times New Roman" w:cs="Times New Roman"/>
          <w:szCs w:val="24"/>
        </w:rPr>
        <w:t xml:space="preserve"> δείχνουμε αυτή τη στιγμή ότι η λύση για τους συγκεκριμένους λόγους</w:t>
      </w:r>
      <w:r>
        <w:rPr>
          <w:rFonts w:eastAsia="Times New Roman" w:cs="Times New Roman"/>
          <w:szCs w:val="24"/>
        </w:rPr>
        <w:t xml:space="preserve">, για τις </w:t>
      </w:r>
      <w:r w:rsidRPr="0085072C">
        <w:rPr>
          <w:rFonts w:eastAsia="Times New Roman" w:cs="Times New Roman"/>
          <w:szCs w:val="24"/>
        </w:rPr>
        <w:t>συγκεκριμέν</w:t>
      </w:r>
      <w:r>
        <w:rPr>
          <w:rFonts w:eastAsia="Times New Roman" w:cs="Times New Roman"/>
          <w:szCs w:val="24"/>
        </w:rPr>
        <w:t>ε</w:t>
      </w:r>
      <w:r w:rsidRPr="0085072C">
        <w:rPr>
          <w:rFonts w:eastAsia="Times New Roman" w:cs="Times New Roman"/>
          <w:szCs w:val="24"/>
        </w:rPr>
        <w:t>ς αιτ</w:t>
      </w:r>
      <w:r>
        <w:rPr>
          <w:rFonts w:eastAsia="Times New Roman" w:cs="Times New Roman"/>
          <w:szCs w:val="24"/>
        </w:rPr>
        <w:t>ιάσεις</w:t>
      </w:r>
      <w:r w:rsidRPr="0085072C">
        <w:rPr>
          <w:rFonts w:eastAsia="Times New Roman" w:cs="Times New Roman"/>
          <w:szCs w:val="24"/>
        </w:rPr>
        <w:t xml:space="preserve"> τις οποίες σας αναφέρω είναι αυτή και επιχειρούμε με αυτό τον τρόπο να κλείσουμε οτιδήποτε</w:t>
      </w:r>
      <w:r>
        <w:rPr>
          <w:rFonts w:eastAsia="Times New Roman" w:cs="Times New Roman"/>
          <w:szCs w:val="24"/>
        </w:rPr>
        <w:t xml:space="preserve">, κύριε Ηλιόπουλε, αυτό </w:t>
      </w:r>
      <w:r w:rsidRPr="0085072C">
        <w:rPr>
          <w:rFonts w:eastAsia="Times New Roman" w:cs="Times New Roman"/>
          <w:szCs w:val="24"/>
        </w:rPr>
        <w:t>αφορά στο παρελθόν</w:t>
      </w:r>
      <w:r>
        <w:rPr>
          <w:rFonts w:eastAsia="Times New Roman" w:cs="Times New Roman"/>
          <w:szCs w:val="24"/>
        </w:rPr>
        <w:t xml:space="preserve">. </w:t>
      </w:r>
      <w:r w:rsidRPr="0085072C">
        <w:rPr>
          <w:rFonts w:eastAsia="Times New Roman" w:cs="Times New Roman"/>
          <w:szCs w:val="24"/>
        </w:rPr>
        <w:t>Αυτά τα οποία λέτε επιβεβαιώνουν το</w:t>
      </w:r>
      <w:r>
        <w:rPr>
          <w:rFonts w:eastAsia="Times New Roman" w:cs="Times New Roman"/>
          <w:szCs w:val="24"/>
        </w:rPr>
        <w:t>ν</w:t>
      </w:r>
      <w:r w:rsidRPr="0085072C">
        <w:rPr>
          <w:rFonts w:eastAsia="Times New Roman" w:cs="Times New Roman"/>
          <w:szCs w:val="24"/>
        </w:rPr>
        <w:t xml:space="preserve"> λόγο</w:t>
      </w:r>
      <w:r>
        <w:rPr>
          <w:rFonts w:eastAsia="Times New Roman" w:cs="Times New Roman"/>
          <w:szCs w:val="24"/>
        </w:rPr>
        <w:t>,</w:t>
      </w:r>
      <w:r w:rsidRPr="0085072C">
        <w:rPr>
          <w:rFonts w:eastAsia="Times New Roman" w:cs="Times New Roman"/>
          <w:szCs w:val="24"/>
        </w:rPr>
        <w:t xml:space="preserve"> κύριε Ηλιόπουλ</w:t>
      </w:r>
      <w:r>
        <w:rPr>
          <w:rFonts w:eastAsia="Times New Roman" w:cs="Times New Roman"/>
          <w:szCs w:val="24"/>
        </w:rPr>
        <w:t>ε,</w:t>
      </w:r>
      <w:r w:rsidRPr="0085072C">
        <w:rPr>
          <w:rFonts w:eastAsia="Times New Roman" w:cs="Times New Roman"/>
          <w:szCs w:val="24"/>
        </w:rPr>
        <w:t xml:space="preserve"> για το οποίο γίνεται η </w:t>
      </w:r>
      <w:r>
        <w:rPr>
          <w:rFonts w:eastAsia="Times New Roman" w:cs="Times New Roman"/>
          <w:szCs w:val="24"/>
        </w:rPr>
        <w:t>μετάβαση του ΟΠΕΚΕΠΕ στην ΑΑΔΕ,</w:t>
      </w:r>
      <w:r w:rsidRPr="0085072C">
        <w:rPr>
          <w:rFonts w:eastAsia="Times New Roman" w:cs="Times New Roman"/>
          <w:szCs w:val="24"/>
        </w:rPr>
        <w:t xml:space="preserve"> για να μην υπάρχει κανένα απολύτως περιθώριο αμφισβήτησης από δω και πέρα</w:t>
      </w:r>
      <w:r>
        <w:rPr>
          <w:rFonts w:eastAsia="Times New Roman" w:cs="Times New Roman"/>
          <w:szCs w:val="24"/>
        </w:rPr>
        <w:t xml:space="preserve">. </w:t>
      </w:r>
    </w:p>
    <w:p w14:paraId="576A9491"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Ναι</w:t>
      </w:r>
      <w:r>
        <w:rPr>
          <w:rFonts w:eastAsia="Times New Roman" w:cs="Times New Roman"/>
          <w:szCs w:val="24"/>
        </w:rPr>
        <w:t>,</w:t>
      </w:r>
      <w:r w:rsidRPr="0085072C">
        <w:rPr>
          <w:rFonts w:eastAsia="Times New Roman" w:cs="Times New Roman"/>
          <w:szCs w:val="24"/>
        </w:rPr>
        <w:t xml:space="preserve"> υπάρχουν προβλήματα και είπαμε ότι αναλαμβάνουμε αυτή τη στιγμή ένα πολύ δύσκολο και μεγάλο πολιτικό κόστος</w:t>
      </w:r>
      <w:r>
        <w:rPr>
          <w:rFonts w:eastAsia="Times New Roman" w:cs="Times New Roman"/>
          <w:szCs w:val="24"/>
        </w:rPr>
        <w:t xml:space="preserve">. </w:t>
      </w:r>
      <w:r w:rsidRPr="0085072C">
        <w:rPr>
          <w:rFonts w:eastAsia="Times New Roman" w:cs="Times New Roman"/>
          <w:szCs w:val="24"/>
        </w:rPr>
        <w:t>Τα προβλήματα όμως πρέπει να καταλάβουμε</w:t>
      </w:r>
      <w:r>
        <w:rPr>
          <w:rFonts w:eastAsia="Times New Roman" w:cs="Times New Roman"/>
          <w:szCs w:val="24"/>
        </w:rPr>
        <w:t>,</w:t>
      </w:r>
      <w:r w:rsidRPr="0085072C">
        <w:rPr>
          <w:rFonts w:eastAsia="Times New Roman" w:cs="Times New Roman"/>
          <w:szCs w:val="24"/>
        </w:rPr>
        <w:t xml:space="preserve"> κυρίες και κύριοι συνάδελφοι</w:t>
      </w:r>
      <w:r>
        <w:rPr>
          <w:rFonts w:eastAsia="Times New Roman" w:cs="Times New Roman"/>
          <w:szCs w:val="24"/>
        </w:rPr>
        <w:t>,</w:t>
      </w:r>
      <w:r w:rsidRPr="0085072C">
        <w:rPr>
          <w:rFonts w:eastAsia="Times New Roman" w:cs="Times New Roman"/>
          <w:szCs w:val="24"/>
        </w:rPr>
        <w:t xml:space="preserve"> ότι στην πραγματικότητα σε ένα δεύτερο χρόνο που παρουσιάζονται και γίνονται τώρα</w:t>
      </w:r>
      <w:r>
        <w:rPr>
          <w:rFonts w:eastAsia="Times New Roman" w:cs="Times New Roman"/>
          <w:szCs w:val="24"/>
        </w:rPr>
        <w:t>,</w:t>
      </w:r>
      <w:r w:rsidRPr="0085072C">
        <w:rPr>
          <w:rFonts w:eastAsia="Times New Roman" w:cs="Times New Roman"/>
          <w:szCs w:val="24"/>
        </w:rPr>
        <w:t xml:space="preserve"> θα δημιουργήσουν ένα αποτέλεσμα το οποίο θα ευνοεί τους έντιμους αγρότες και τους έντιμους παραγωγούς</w:t>
      </w:r>
      <w:r>
        <w:rPr>
          <w:rFonts w:eastAsia="Times New Roman" w:cs="Times New Roman"/>
          <w:szCs w:val="24"/>
        </w:rPr>
        <w:t xml:space="preserve">. </w:t>
      </w:r>
    </w:p>
    <w:p w14:paraId="576A9492"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Πρέπει να το ξεκαθαρίσουμε αυτό</w:t>
      </w:r>
      <w:r>
        <w:rPr>
          <w:rFonts w:eastAsia="Times New Roman" w:cs="Times New Roman"/>
          <w:szCs w:val="24"/>
        </w:rPr>
        <w:t>.</w:t>
      </w:r>
      <w:r w:rsidRPr="0085072C">
        <w:rPr>
          <w:rFonts w:eastAsia="Times New Roman" w:cs="Times New Roman"/>
          <w:szCs w:val="24"/>
        </w:rPr>
        <w:t xml:space="preserve"> Αν θέλουμε όντως να βάλουμε ένα λιθαράκι σε αυτή την προβληματική κατάσταση</w:t>
      </w:r>
      <w:r>
        <w:rPr>
          <w:rFonts w:eastAsia="Times New Roman" w:cs="Times New Roman"/>
          <w:szCs w:val="24"/>
        </w:rPr>
        <w:t>,</w:t>
      </w:r>
      <w:r w:rsidRPr="0085072C">
        <w:rPr>
          <w:rFonts w:eastAsia="Times New Roman" w:cs="Times New Roman"/>
          <w:szCs w:val="24"/>
        </w:rPr>
        <w:t xml:space="preserve"> στην παθογένεια</w:t>
      </w:r>
      <w:r>
        <w:rPr>
          <w:rFonts w:eastAsia="Times New Roman" w:cs="Times New Roman"/>
          <w:szCs w:val="24"/>
        </w:rPr>
        <w:t xml:space="preserve">, </w:t>
      </w:r>
      <w:r w:rsidRPr="0085072C">
        <w:rPr>
          <w:rFonts w:eastAsia="Times New Roman" w:cs="Times New Roman"/>
          <w:szCs w:val="24"/>
        </w:rPr>
        <w:t>όπως θέλετε πείτε το</w:t>
      </w:r>
      <w:r>
        <w:rPr>
          <w:rFonts w:eastAsia="Times New Roman" w:cs="Times New Roman"/>
          <w:szCs w:val="24"/>
        </w:rPr>
        <w:t>,</w:t>
      </w:r>
      <w:r w:rsidRPr="0085072C">
        <w:rPr>
          <w:rFonts w:eastAsia="Times New Roman" w:cs="Times New Roman"/>
          <w:szCs w:val="24"/>
        </w:rPr>
        <w:t xml:space="preserve"> του ΟΠΕΚΕΠΕ που όλα αυτά τα χρόνια έχει δημιουργήσει αυτή την τεράστια δημόσια συζήτηση</w:t>
      </w:r>
      <w:r>
        <w:rPr>
          <w:rFonts w:eastAsia="Times New Roman" w:cs="Times New Roman"/>
          <w:szCs w:val="24"/>
        </w:rPr>
        <w:t>, α</w:t>
      </w:r>
      <w:r w:rsidRPr="0085072C">
        <w:rPr>
          <w:rFonts w:eastAsia="Times New Roman" w:cs="Times New Roman"/>
          <w:szCs w:val="24"/>
        </w:rPr>
        <w:t xml:space="preserve">ν δεν κάνουμε ένα γενναίο βήμα που </w:t>
      </w:r>
      <w:r w:rsidRPr="0085072C">
        <w:rPr>
          <w:rFonts w:eastAsia="Times New Roman" w:cs="Times New Roman"/>
          <w:szCs w:val="24"/>
        </w:rPr>
        <w:lastRenderedPageBreak/>
        <w:t>θα δείχνει ότι πλέον όλα γίνονται με διαφάνεια</w:t>
      </w:r>
      <w:r>
        <w:rPr>
          <w:rFonts w:eastAsia="Times New Roman" w:cs="Times New Roman"/>
          <w:szCs w:val="24"/>
        </w:rPr>
        <w:t>,</w:t>
      </w:r>
      <w:r w:rsidRPr="0085072C">
        <w:rPr>
          <w:rFonts w:eastAsia="Times New Roman" w:cs="Times New Roman"/>
          <w:szCs w:val="24"/>
        </w:rPr>
        <w:t xml:space="preserve"> όλα γίνονται με ελέγχους</w:t>
      </w:r>
      <w:r>
        <w:rPr>
          <w:rFonts w:eastAsia="Times New Roman" w:cs="Times New Roman"/>
          <w:szCs w:val="24"/>
        </w:rPr>
        <w:t>, ο</w:t>
      </w:r>
      <w:r w:rsidRPr="0085072C">
        <w:rPr>
          <w:rFonts w:eastAsia="Times New Roman" w:cs="Times New Roman"/>
          <w:szCs w:val="24"/>
        </w:rPr>
        <w:t>ι πόροι της Ευρωπαϊκής Ένωσης δίνονται με απόλυτη δικαιοσύνη στους πραγματικούς δικαιούχους</w:t>
      </w:r>
      <w:r>
        <w:rPr>
          <w:rFonts w:eastAsia="Times New Roman" w:cs="Times New Roman"/>
          <w:szCs w:val="24"/>
        </w:rPr>
        <w:t>, δ</w:t>
      </w:r>
      <w:r w:rsidRPr="0085072C">
        <w:rPr>
          <w:rFonts w:eastAsia="Times New Roman" w:cs="Times New Roman"/>
          <w:szCs w:val="24"/>
        </w:rPr>
        <w:t>εν θα έχουμε καταφέρει τίποτα σε αυτή την κατεύθυνση</w:t>
      </w:r>
      <w:r>
        <w:rPr>
          <w:rFonts w:eastAsia="Times New Roman" w:cs="Times New Roman"/>
          <w:szCs w:val="24"/>
        </w:rPr>
        <w:t xml:space="preserve">, δεν </w:t>
      </w:r>
      <w:r w:rsidRPr="0085072C">
        <w:rPr>
          <w:rFonts w:eastAsia="Times New Roman" w:cs="Times New Roman"/>
          <w:szCs w:val="24"/>
        </w:rPr>
        <w:t>θα έχουμε πετύχει τίποτα</w:t>
      </w:r>
      <w:r>
        <w:rPr>
          <w:rFonts w:eastAsia="Times New Roman" w:cs="Times New Roman"/>
          <w:szCs w:val="24"/>
        </w:rPr>
        <w:t>.</w:t>
      </w:r>
      <w:r w:rsidRPr="0085072C">
        <w:rPr>
          <w:rFonts w:eastAsia="Times New Roman" w:cs="Times New Roman"/>
          <w:szCs w:val="24"/>
        </w:rPr>
        <w:t xml:space="preserve"> </w:t>
      </w:r>
    </w:p>
    <w:p w14:paraId="576A9493" w14:textId="65961D48"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Σε ό</w:t>
      </w:r>
      <w:r>
        <w:rPr>
          <w:rFonts w:eastAsia="Times New Roman" w:cs="Times New Roman"/>
          <w:szCs w:val="24"/>
        </w:rPr>
        <w:t>,</w:t>
      </w:r>
      <w:r w:rsidRPr="0085072C">
        <w:rPr>
          <w:rFonts w:eastAsia="Times New Roman" w:cs="Times New Roman"/>
          <w:szCs w:val="24"/>
        </w:rPr>
        <w:t xml:space="preserve">τι αφορά </w:t>
      </w:r>
      <w:r>
        <w:rPr>
          <w:rFonts w:eastAsia="Times New Roman" w:cs="Times New Roman"/>
          <w:szCs w:val="24"/>
        </w:rPr>
        <w:t>σ</w:t>
      </w:r>
      <w:r w:rsidRPr="0085072C">
        <w:rPr>
          <w:rFonts w:eastAsia="Times New Roman" w:cs="Times New Roman"/>
          <w:szCs w:val="24"/>
        </w:rPr>
        <w:t xml:space="preserve">την επιστροφή του </w:t>
      </w:r>
      <w:r w:rsidR="007F4CCD">
        <w:rPr>
          <w:rFonts w:eastAsia="Times New Roman" w:cs="Times New Roman"/>
          <w:szCs w:val="24"/>
        </w:rPr>
        <w:t>ε</w:t>
      </w:r>
      <w:r w:rsidR="007F4CCD" w:rsidRPr="0085072C">
        <w:rPr>
          <w:rFonts w:eastAsia="Times New Roman" w:cs="Times New Roman"/>
          <w:szCs w:val="24"/>
        </w:rPr>
        <w:t xml:space="preserve">ιδικού </w:t>
      </w:r>
      <w:r w:rsidR="007F4CCD">
        <w:rPr>
          <w:rFonts w:eastAsia="Times New Roman" w:cs="Times New Roman"/>
          <w:szCs w:val="24"/>
        </w:rPr>
        <w:t>φ</w:t>
      </w:r>
      <w:r w:rsidR="007F4CCD" w:rsidRPr="0085072C">
        <w:rPr>
          <w:rFonts w:eastAsia="Times New Roman" w:cs="Times New Roman"/>
          <w:szCs w:val="24"/>
        </w:rPr>
        <w:t xml:space="preserve">όρου </w:t>
      </w:r>
      <w:r w:rsidR="007F4CCD">
        <w:rPr>
          <w:rFonts w:eastAsia="Times New Roman" w:cs="Times New Roman"/>
          <w:szCs w:val="24"/>
        </w:rPr>
        <w:t>κ</w:t>
      </w:r>
      <w:r w:rsidR="007F4CCD" w:rsidRPr="0085072C">
        <w:rPr>
          <w:rFonts w:eastAsia="Times New Roman" w:cs="Times New Roman"/>
          <w:szCs w:val="24"/>
        </w:rPr>
        <w:t>ατανάλωσης</w:t>
      </w:r>
      <w:r>
        <w:rPr>
          <w:rFonts w:eastAsia="Times New Roman" w:cs="Times New Roman"/>
          <w:szCs w:val="24"/>
        </w:rPr>
        <w:t>, κ</w:t>
      </w:r>
      <w:r w:rsidRPr="0085072C">
        <w:rPr>
          <w:rFonts w:eastAsia="Times New Roman" w:cs="Times New Roman"/>
          <w:szCs w:val="24"/>
        </w:rPr>
        <w:t>άποτε μας λέγατε ότι δεν θα δώσουμε ούτε 50 εκατομμύρια πίσω</w:t>
      </w:r>
      <w:r>
        <w:rPr>
          <w:rFonts w:eastAsia="Times New Roman" w:cs="Times New Roman"/>
          <w:szCs w:val="24"/>
        </w:rPr>
        <w:t>. Εσείς</w:t>
      </w:r>
      <w:r w:rsidRPr="0085072C">
        <w:rPr>
          <w:rFonts w:eastAsia="Times New Roman" w:cs="Times New Roman"/>
          <w:szCs w:val="24"/>
        </w:rPr>
        <w:t xml:space="preserve"> </w:t>
      </w:r>
      <w:r>
        <w:rPr>
          <w:rFonts w:eastAsia="Times New Roman" w:cs="Times New Roman"/>
          <w:szCs w:val="24"/>
        </w:rPr>
        <w:t>τ</w:t>
      </w:r>
      <w:r w:rsidRPr="0085072C">
        <w:rPr>
          <w:rFonts w:eastAsia="Times New Roman" w:cs="Times New Roman"/>
          <w:szCs w:val="24"/>
        </w:rPr>
        <w:t>α λέγατε αυτά</w:t>
      </w:r>
      <w:r>
        <w:rPr>
          <w:rFonts w:eastAsia="Times New Roman" w:cs="Times New Roman"/>
          <w:szCs w:val="24"/>
        </w:rPr>
        <w:t>,</w:t>
      </w:r>
      <w:r w:rsidRPr="0085072C">
        <w:rPr>
          <w:rFonts w:eastAsia="Times New Roman" w:cs="Times New Roman"/>
          <w:szCs w:val="24"/>
        </w:rPr>
        <w:t xml:space="preserve"> αν θυμάμαι καλά</w:t>
      </w:r>
      <w:r>
        <w:rPr>
          <w:rFonts w:eastAsia="Times New Roman" w:cs="Times New Roman"/>
          <w:szCs w:val="24"/>
        </w:rPr>
        <w:t xml:space="preserve">. </w:t>
      </w:r>
      <w:r w:rsidRPr="0085072C">
        <w:rPr>
          <w:rFonts w:eastAsia="Times New Roman" w:cs="Times New Roman"/>
          <w:szCs w:val="24"/>
        </w:rPr>
        <w:t>Μέχρι τώρα έχουν δοθεί περίπου 79 εκατομμύρια και έπεται και η δόση του Ιανουαρίου για φέτος</w:t>
      </w:r>
      <w:r>
        <w:rPr>
          <w:rFonts w:eastAsia="Times New Roman" w:cs="Times New Roman"/>
          <w:szCs w:val="24"/>
        </w:rPr>
        <w:t>,</w:t>
      </w:r>
      <w:r w:rsidRPr="0085072C">
        <w:rPr>
          <w:rFonts w:eastAsia="Times New Roman" w:cs="Times New Roman"/>
          <w:szCs w:val="24"/>
        </w:rPr>
        <w:t xml:space="preserve"> για πρώτη φορά και πλέον το πετρέλαιο</w:t>
      </w:r>
      <w:r>
        <w:rPr>
          <w:rFonts w:eastAsia="Times New Roman" w:cs="Times New Roman"/>
          <w:szCs w:val="24"/>
        </w:rPr>
        <w:t xml:space="preserve"> θα δίνεται στην αντλία. </w:t>
      </w:r>
    </w:p>
    <w:p w14:paraId="576A9494" w14:textId="77777777" w:rsidR="00880DB2" w:rsidRDefault="00862A8A">
      <w:pPr>
        <w:spacing w:line="600" w:lineRule="auto"/>
        <w:ind w:firstLine="720"/>
        <w:jc w:val="both"/>
        <w:rPr>
          <w:rFonts w:eastAsia="Times New Roman" w:cs="Times New Roman"/>
          <w:szCs w:val="24"/>
        </w:rPr>
      </w:pPr>
      <w:r w:rsidRPr="00CD7252">
        <w:rPr>
          <w:rFonts w:eastAsia="Times New Roman" w:cs="Times New Roman"/>
          <w:b/>
          <w:szCs w:val="24"/>
        </w:rPr>
        <w:t xml:space="preserve">ΠΡΟΕΔΡΕΥΩΝ (Ιωάννης </w:t>
      </w:r>
      <w:proofErr w:type="spellStart"/>
      <w:r w:rsidRPr="00CD7252">
        <w:rPr>
          <w:rFonts w:eastAsia="Times New Roman" w:cs="Times New Roman"/>
          <w:b/>
          <w:szCs w:val="24"/>
        </w:rPr>
        <w:t>Πλακιωτάκης</w:t>
      </w:r>
      <w:proofErr w:type="spellEnd"/>
      <w:r w:rsidRPr="00CD7252">
        <w:rPr>
          <w:rFonts w:eastAsia="Times New Roman" w:cs="Times New Roman"/>
          <w:b/>
          <w:szCs w:val="24"/>
        </w:rPr>
        <w:t>):</w:t>
      </w:r>
      <w:r>
        <w:rPr>
          <w:rFonts w:eastAsia="Times New Roman" w:cs="Times New Roman"/>
          <w:szCs w:val="24"/>
        </w:rPr>
        <w:t xml:space="preserve"> Ευχαριστούμε τον κύριο </w:t>
      </w:r>
      <w:r w:rsidRPr="0085072C">
        <w:rPr>
          <w:rFonts w:eastAsia="Times New Roman" w:cs="Times New Roman"/>
          <w:szCs w:val="24"/>
        </w:rPr>
        <w:t>Υπουργό</w:t>
      </w:r>
      <w:r>
        <w:rPr>
          <w:rFonts w:eastAsia="Times New Roman" w:cs="Times New Roman"/>
          <w:szCs w:val="24"/>
        </w:rPr>
        <w:t>.</w:t>
      </w:r>
    </w:p>
    <w:p w14:paraId="576A949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Τον</w:t>
      </w:r>
      <w:r w:rsidRPr="0085072C">
        <w:rPr>
          <w:rFonts w:eastAsia="Times New Roman" w:cs="Times New Roman"/>
          <w:szCs w:val="24"/>
        </w:rPr>
        <w:t xml:space="preserve"> λόγο έχει ο </w:t>
      </w:r>
      <w:r>
        <w:rPr>
          <w:rFonts w:eastAsia="Times New Roman" w:cs="Times New Roman"/>
          <w:szCs w:val="24"/>
        </w:rPr>
        <w:t xml:space="preserve">Εμμανουήλ </w:t>
      </w:r>
      <w:proofErr w:type="spellStart"/>
      <w:r>
        <w:rPr>
          <w:rFonts w:eastAsia="Times New Roman" w:cs="Times New Roman"/>
          <w:szCs w:val="24"/>
        </w:rPr>
        <w:t>Κόνσολας</w:t>
      </w:r>
      <w:proofErr w:type="spellEnd"/>
      <w:r>
        <w:rPr>
          <w:rFonts w:eastAsia="Times New Roman" w:cs="Times New Roman"/>
          <w:szCs w:val="24"/>
        </w:rPr>
        <w:t>,</w:t>
      </w:r>
      <w:r w:rsidRPr="0085072C">
        <w:rPr>
          <w:rFonts w:eastAsia="Times New Roman" w:cs="Times New Roman"/>
          <w:szCs w:val="24"/>
        </w:rPr>
        <w:t xml:space="preserve"> αμέσως μετά ο κ</w:t>
      </w:r>
      <w:r>
        <w:rPr>
          <w:rFonts w:eastAsia="Times New Roman" w:cs="Times New Roman"/>
          <w:szCs w:val="24"/>
        </w:rPr>
        <w:t xml:space="preserve">. </w:t>
      </w:r>
      <w:proofErr w:type="spellStart"/>
      <w:r>
        <w:rPr>
          <w:rFonts w:eastAsia="Times New Roman" w:cs="Times New Roman"/>
          <w:szCs w:val="24"/>
        </w:rPr>
        <w:t>Μπουκώρος</w:t>
      </w:r>
      <w:proofErr w:type="spellEnd"/>
      <w:r>
        <w:rPr>
          <w:rFonts w:eastAsia="Times New Roman" w:cs="Times New Roman"/>
          <w:szCs w:val="24"/>
        </w:rPr>
        <w:t xml:space="preserve"> </w:t>
      </w:r>
      <w:r w:rsidRPr="0085072C">
        <w:rPr>
          <w:rFonts w:eastAsia="Times New Roman" w:cs="Times New Roman"/>
          <w:szCs w:val="24"/>
        </w:rPr>
        <w:t>και μετά ο Κοινοβουλευτικός Εκπρόσωπος του Κομμουνιστικού Κόμματος Ελλάδ</w:t>
      </w:r>
      <w:r>
        <w:rPr>
          <w:rFonts w:eastAsia="Times New Roman" w:cs="Times New Roman"/>
          <w:szCs w:val="24"/>
        </w:rPr>
        <w:t>α</w:t>
      </w:r>
      <w:r w:rsidRPr="0085072C">
        <w:rPr>
          <w:rFonts w:eastAsia="Times New Roman" w:cs="Times New Roman"/>
          <w:szCs w:val="24"/>
        </w:rPr>
        <w:t>ς</w:t>
      </w:r>
      <w:r>
        <w:rPr>
          <w:rFonts w:eastAsia="Times New Roman" w:cs="Times New Roman"/>
          <w:szCs w:val="24"/>
        </w:rPr>
        <w:t xml:space="preserve">, </w:t>
      </w:r>
      <w:r w:rsidRPr="0085072C">
        <w:rPr>
          <w:rFonts w:eastAsia="Times New Roman" w:cs="Times New Roman"/>
          <w:szCs w:val="24"/>
        </w:rPr>
        <w:t xml:space="preserve">ο </w:t>
      </w:r>
      <w:r>
        <w:rPr>
          <w:rFonts w:eastAsia="Times New Roman" w:cs="Times New Roman"/>
          <w:szCs w:val="24"/>
        </w:rPr>
        <w:t>κ.</w:t>
      </w:r>
      <w:r w:rsidRPr="0085072C">
        <w:rPr>
          <w:rFonts w:eastAsia="Times New Roman" w:cs="Times New Roman"/>
          <w:szCs w:val="24"/>
        </w:rPr>
        <w:t xml:space="preserve"> </w:t>
      </w:r>
      <w:proofErr w:type="spellStart"/>
      <w:r w:rsidRPr="0085072C">
        <w:rPr>
          <w:rFonts w:eastAsia="Times New Roman" w:cs="Times New Roman"/>
          <w:szCs w:val="24"/>
        </w:rPr>
        <w:t>Καραθανασόπουλος</w:t>
      </w:r>
      <w:proofErr w:type="spellEnd"/>
      <w:r w:rsidRPr="0085072C">
        <w:rPr>
          <w:rFonts w:eastAsia="Times New Roman" w:cs="Times New Roman"/>
          <w:szCs w:val="24"/>
        </w:rPr>
        <w:t xml:space="preserve"> για την ομιλία του</w:t>
      </w:r>
      <w:r>
        <w:rPr>
          <w:rFonts w:eastAsia="Times New Roman" w:cs="Times New Roman"/>
          <w:szCs w:val="24"/>
        </w:rPr>
        <w:t xml:space="preserve">. </w:t>
      </w:r>
    </w:p>
    <w:p w14:paraId="576A9496" w14:textId="77777777" w:rsidR="00880DB2" w:rsidRDefault="00862A8A">
      <w:pPr>
        <w:spacing w:line="600" w:lineRule="auto"/>
        <w:ind w:firstLine="720"/>
        <w:jc w:val="both"/>
        <w:rPr>
          <w:rFonts w:eastAsia="Times New Roman" w:cs="Times New Roman"/>
          <w:szCs w:val="24"/>
        </w:rPr>
      </w:pPr>
      <w:r w:rsidRPr="00A626AF">
        <w:rPr>
          <w:rFonts w:eastAsia="Times New Roman" w:cs="Times New Roman"/>
          <w:szCs w:val="24"/>
        </w:rPr>
        <w:t xml:space="preserve">Ο Βουλευτής κ. </w:t>
      </w:r>
      <w:r>
        <w:rPr>
          <w:rFonts w:eastAsia="Times New Roman" w:cs="Times New Roman"/>
          <w:szCs w:val="24"/>
        </w:rPr>
        <w:t xml:space="preserve">Παύλος </w:t>
      </w:r>
      <w:proofErr w:type="spellStart"/>
      <w:r>
        <w:rPr>
          <w:rFonts w:eastAsia="Times New Roman" w:cs="Times New Roman"/>
          <w:szCs w:val="24"/>
        </w:rPr>
        <w:t>Γερουλάνος</w:t>
      </w:r>
      <w:proofErr w:type="spellEnd"/>
      <w:r>
        <w:rPr>
          <w:rFonts w:eastAsia="Times New Roman" w:cs="Times New Roman"/>
          <w:szCs w:val="24"/>
        </w:rPr>
        <w:t xml:space="preserve"> </w:t>
      </w:r>
      <w:r w:rsidRPr="00A626AF">
        <w:rPr>
          <w:rFonts w:eastAsia="Times New Roman" w:cs="Times New Roman"/>
          <w:szCs w:val="24"/>
        </w:rPr>
        <w:t>ζητεί άδεια ολιγοήμερης απουσίας στο εξωτερικό</w:t>
      </w:r>
      <w:r>
        <w:rPr>
          <w:rFonts w:eastAsia="Times New Roman" w:cs="Times New Roman"/>
          <w:szCs w:val="24"/>
        </w:rPr>
        <w:t>.</w:t>
      </w:r>
    </w:p>
    <w:p w14:paraId="576A9497" w14:textId="77777777" w:rsidR="00880DB2" w:rsidRDefault="00862A8A">
      <w:pPr>
        <w:spacing w:line="600" w:lineRule="auto"/>
        <w:ind w:firstLine="720"/>
        <w:jc w:val="both"/>
        <w:rPr>
          <w:rFonts w:eastAsia="Times New Roman" w:cs="Times New Roman"/>
          <w:szCs w:val="24"/>
        </w:rPr>
      </w:pPr>
      <w:r w:rsidRPr="00A626AF">
        <w:rPr>
          <w:rFonts w:eastAsia="Times New Roman" w:cs="Times New Roman"/>
          <w:szCs w:val="24"/>
        </w:rPr>
        <w:t xml:space="preserve">Η Βουλή εγκρίνει; </w:t>
      </w:r>
    </w:p>
    <w:p w14:paraId="576A9498" w14:textId="77777777" w:rsidR="00880DB2" w:rsidRDefault="00862A8A">
      <w:pPr>
        <w:spacing w:line="600" w:lineRule="auto"/>
        <w:ind w:firstLine="720"/>
        <w:jc w:val="both"/>
        <w:rPr>
          <w:rFonts w:eastAsia="Times New Roman" w:cs="Times New Roman"/>
          <w:szCs w:val="24"/>
        </w:rPr>
      </w:pPr>
      <w:r w:rsidRPr="00A626AF">
        <w:rPr>
          <w:rFonts w:eastAsia="Times New Roman" w:cs="Times New Roman"/>
          <w:b/>
          <w:bCs/>
          <w:szCs w:val="24"/>
        </w:rPr>
        <w:t>ΚΩΝΣΤΑΝΤΙΝΟΣ ΧΗΤΑΣ:</w:t>
      </w:r>
      <w:r>
        <w:rPr>
          <w:rFonts w:eastAsia="Times New Roman" w:cs="Times New Roman"/>
          <w:szCs w:val="24"/>
        </w:rPr>
        <w:t xml:space="preserve"> Όχι. </w:t>
      </w:r>
    </w:p>
    <w:p w14:paraId="576A9499" w14:textId="77777777" w:rsidR="00880DB2" w:rsidRDefault="00862A8A">
      <w:pPr>
        <w:spacing w:line="600" w:lineRule="auto"/>
        <w:ind w:firstLine="720"/>
        <w:jc w:val="both"/>
        <w:rPr>
          <w:rFonts w:eastAsia="Times New Roman" w:cs="Times New Roman"/>
          <w:szCs w:val="24"/>
        </w:rPr>
      </w:pPr>
      <w:r w:rsidRPr="00A626AF">
        <w:rPr>
          <w:rFonts w:eastAsia="Times New Roman" w:cs="Times New Roman"/>
          <w:b/>
          <w:szCs w:val="24"/>
        </w:rPr>
        <w:t>ΠΟΛΛΟΙ ΒΟΥΛΕΥΤΕΣ:</w:t>
      </w:r>
      <w:r w:rsidRPr="00A626AF">
        <w:rPr>
          <w:rFonts w:eastAsia="Times New Roman" w:cs="Times New Roman"/>
          <w:szCs w:val="24"/>
        </w:rPr>
        <w:t xml:space="preserve"> Μάλιστα, μάλιστα. </w:t>
      </w:r>
    </w:p>
    <w:p w14:paraId="576A949A" w14:textId="77777777" w:rsidR="00880DB2" w:rsidRDefault="00862A8A">
      <w:pPr>
        <w:spacing w:line="600" w:lineRule="auto"/>
        <w:ind w:firstLine="720"/>
        <w:jc w:val="both"/>
        <w:rPr>
          <w:rFonts w:eastAsia="Times New Roman" w:cs="Times New Roman"/>
          <w:b/>
          <w:bCs/>
          <w:szCs w:val="24"/>
        </w:rPr>
      </w:pPr>
      <w:r w:rsidRPr="00960668">
        <w:rPr>
          <w:rFonts w:eastAsia="Times New Roman" w:cs="Times New Roman"/>
          <w:b/>
          <w:bCs/>
          <w:szCs w:val="24"/>
        </w:rPr>
        <w:lastRenderedPageBreak/>
        <w:t xml:space="preserve">ΠΡΟΕΔΡΕΥΩΝ (Ιωάννης </w:t>
      </w:r>
      <w:proofErr w:type="spellStart"/>
      <w:r w:rsidRPr="00960668">
        <w:rPr>
          <w:rFonts w:eastAsia="Times New Roman" w:cs="Times New Roman"/>
          <w:b/>
          <w:bCs/>
          <w:szCs w:val="24"/>
        </w:rPr>
        <w:t>Πλακιωτάκης</w:t>
      </w:r>
      <w:proofErr w:type="spellEnd"/>
      <w:r w:rsidRPr="00960668">
        <w:rPr>
          <w:rFonts w:eastAsia="Times New Roman" w:cs="Times New Roman"/>
          <w:b/>
          <w:bCs/>
          <w:szCs w:val="24"/>
        </w:rPr>
        <w:t>):</w:t>
      </w:r>
      <w:r w:rsidRPr="00A626AF">
        <w:rPr>
          <w:rFonts w:eastAsia="Times New Roman" w:cs="Times New Roman"/>
          <w:b/>
          <w:bCs/>
          <w:szCs w:val="24"/>
        </w:rPr>
        <w:t xml:space="preserve"> </w:t>
      </w:r>
      <w:r w:rsidRPr="00A626AF">
        <w:rPr>
          <w:rFonts w:eastAsia="Times New Roman" w:cs="Times New Roman"/>
          <w:szCs w:val="24"/>
        </w:rPr>
        <w:t>Η Βουλή ενέκρινε τη ζητηθείσα άδεια</w:t>
      </w:r>
      <w:r>
        <w:rPr>
          <w:rFonts w:eastAsia="Times New Roman" w:cs="Times New Roman"/>
          <w:szCs w:val="24"/>
        </w:rPr>
        <w:t xml:space="preserve"> κατά πλειοψηφία</w:t>
      </w:r>
      <w:r w:rsidRPr="00A626AF">
        <w:rPr>
          <w:rFonts w:eastAsia="Times New Roman" w:cs="Times New Roman"/>
          <w:szCs w:val="24"/>
        </w:rPr>
        <w:t xml:space="preserve">. </w:t>
      </w:r>
    </w:p>
    <w:p w14:paraId="576A949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Κόνσολα</w:t>
      </w:r>
      <w:proofErr w:type="spellEnd"/>
      <w:r>
        <w:rPr>
          <w:rFonts w:eastAsia="Times New Roman" w:cs="Times New Roman"/>
          <w:szCs w:val="24"/>
        </w:rPr>
        <w:t xml:space="preserve">, έχετε τον λόγο. </w:t>
      </w:r>
    </w:p>
    <w:p w14:paraId="576A949C" w14:textId="77777777" w:rsidR="00880DB2" w:rsidRDefault="00862A8A">
      <w:pPr>
        <w:spacing w:line="600" w:lineRule="auto"/>
        <w:ind w:firstLine="720"/>
        <w:jc w:val="both"/>
        <w:rPr>
          <w:rFonts w:eastAsia="Times New Roman" w:cs="Times New Roman"/>
          <w:szCs w:val="24"/>
        </w:rPr>
      </w:pPr>
      <w:r w:rsidRPr="00960668">
        <w:rPr>
          <w:rFonts w:eastAsia="Times New Roman" w:cs="Times New Roman"/>
          <w:b/>
          <w:szCs w:val="24"/>
        </w:rPr>
        <w:t>ΕΜΜΑΝΟΥΗΛ ΚΟΝΣΟΛΑΣ:</w:t>
      </w:r>
      <w:r w:rsidRPr="00960668">
        <w:rPr>
          <w:rFonts w:eastAsia="Times New Roman" w:cs="Times New Roman"/>
          <w:szCs w:val="24"/>
        </w:rPr>
        <w:t xml:space="preserve"> </w:t>
      </w:r>
      <w:r w:rsidRPr="0085072C">
        <w:rPr>
          <w:rFonts w:eastAsia="Times New Roman" w:cs="Times New Roman"/>
          <w:szCs w:val="24"/>
        </w:rPr>
        <w:t>Ευχαριστώ πολύ</w:t>
      </w:r>
      <w:r>
        <w:rPr>
          <w:rFonts w:eastAsia="Times New Roman" w:cs="Times New Roman"/>
          <w:szCs w:val="24"/>
        </w:rPr>
        <w:t>,</w:t>
      </w:r>
      <w:r w:rsidRPr="0085072C">
        <w:rPr>
          <w:rFonts w:eastAsia="Times New Roman" w:cs="Times New Roman"/>
          <w:szCs w:val="24"/>
        </w:rPr>
        <w:t xml:space="preserve"> κύριε Πρόεδρε</w:t>
      </w:r>
      <w:r>
        <w:rPr>
          <w:rFonts w:eastAsia="Times New Roman" w:cs="Times New Roman"/>
          <w:szCs w:val="24"/>
        </w:rPr>
        <w:t>.</w:t>
      </w:r>
    </w:p>
    <w:p w14:paraId="576A949D" w14:textId="43CB6E81"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Κύρι</w:t>
      </w:r>
      <w:r>
        <w:rPr>
          <w:rFonts w:eastAsia="Times New Roman" w:cs="Times New Roman"/>
          <w:szCs w:val="24"/>
        </w:rPr>
        <w:t>οι</w:t>
      </w:r>
      <w:r w:rsidRPr="0085072C">
        <w:rPr>
          <w:rFonts w:eastAsia="Times New Roman" w:cs="Times New Roman"/>
          <w:szCs w:val="24"/>
        </w:rPr>
        <w:t xml:space="preserve"> Υπουργ</w:t>
      </w:r>
      <w:r>
        <w:rPr>
          <w:rFonts w:eastAsia="Times New Roman" w:cs="Times New Roman"/>
          <w:szCs w:val="24"/>
        </w:rPr>
        <w:t>οί,</w:t>
      </w:r>
      <w:r w:rsidRPr="0085072C">
        <w:rPr>
          <w:rFonts w:eastAsia="Times New Roman" w:cs="Times New Roman"/>
          <w:szCs w:val="24"/>
        </w:rPr>
        <w:t xml:space="preserve"> κυρίες και κύριοι συνάδελφοι</w:t>
      </w:r>
      <w:r>
        <w:rPr>
          <w:rFonts w:eastAsia="Times New Roman" w:cs="Times New Roman"/>
          <w:szCs w:val="24"/>
        </w:rPr>
        <w:t>,</w:t>
      </w:r>
      <w:r w:rsidRPr="0085072C">
        <w:rPr>
          <w:rFonts w:eastAsia="Times New Roman" w:cs="Times New Roman"/>
          <w:szCs w:val="24"/>
        </w:rPr>
        <w:t xml:space="preserve"> είναι πολύ ενδιαφέρουσα η συζήτηση αυτή και υπάρχουν σημεία σύγκλισης</w:t>
      </w:r>
      <w:r>
        <w:rPr>
          <w:rFonts w:eastAsia="Times New Roman" w:cs="Times New Roman"/>
          <w:szCs w:val="24"/>
        </w:rPr>
        <w:t>, π</w:t>
      </w:r>
      <w:r w:rsidRPr="0085072C">
        <w:rPr>
          <w:rFonts w:eastAsia="Times New Roman" w:cs="Times New Roman"/>
          <w:szCs w:val="24"/>
        </w:rPr>
        <w:t>ρέπει να ομολογήσω</w:t>
      </w:r>
      <w:r>
        <w:rPr>
          <w:rFonts w:eastAsia="Times New Roman" w:cs="Times New Roman"/>
          <w:szCs w:val="24"/>
        </w:rPr>
        <w:t>,</w:t>
      </w:r>
      <w:r w:rsidRPr="0085072C">
        <w:rPr>
          <w:rFonts w:eastAsia="Times New Roman" w:cs="Times New Roman"/>
          <w:szCs w:val="24"/>
        </w:rPr>
        <w:t xml:space="preserve"> από όλα τα κόμματα</w:t>
      </w:r>
      <w:r>
        <w:rPr>
          <w:rFonts w:eastAsia="Times New Roman" w:cs="Times New Roman"/>
          <w:szCs w:val="24"/>
        </w:rPr>
        <w:t xml:space="preserve">. </w:t>
      </w:r>
      <w:r w:rsidRPr="0085072C">
        <w:rPr>
          <w:rFonts w:eastAsia="Times New Roman" w:cs="Times New Roman"/>
          <w:szCs w:val="24"/>
        </w:rPr>
        <w:t>Ποιο είναι αυτό το κυρίαρχο στοιχείο</w:t>
      </w:r>
      <w:r>
        <w:rPr>
          <w:rFonts w:eastAsia="Times New Roman" w:cs="Times New Roman"/>
          <w:szCs w:val="24"/>
        </w:rPr>
        <w:t>;</w:t>
      </w:r>
      <w:r w:rsidRPr="0085072C">
        <w:rPr>
          <w:rFonts w:eastAsia="Times New Roman" w:cs="Times New Roman"/>
          <w:szCs w:val="24"/>
        </w:rPr>
        <w:t xml:space="preserve"> Ότι πρέπει να προχωρήσουμε γενναία τις μεταρρυθμίσεις</w:t>
      </w:r>
      <w:r>
        <w:rPr>
          <w:rFonts w:eastAsia="Times New Roman" w:cs="Times New Roman"/>
          <w:szCs w:val="24"/>
        </w:rPr>
        <w:t>, π</w:t>
      </w:r>
      <w:r w:rsidRPr="0085072C">
        <w:rPr>
          <w:rFonts w:eastAsia="Times New Roman" w:cs="Times New Roman"/>
          <w:szCs w:val="24"/>
        </w:rPr>
        <w:t xml:space="preserve">ρέπει να προχωρήσουμε μπροστά σε θεσμικές αλλαγές </w:t>
      </w:r>
      <w:r>
        <w:rPr>
          <w:rFonts w:eastAsia="Times New Roman" w:cs="Times New Roman"/>
          <w:szCs w:val="24"/>
        </w:rPr>
        <w:t>για</w:t>
      </w:r>
      <w:r w:rsidRPr="0085072C">
        <w:rPr>
          <w:rFonts w:eastAsia="Times New Roman" w:cs="Times New Roman"/>
          <w:szCs w:val="24"/>
        </w:rPr>
        <w:t xml:space="preserve"> εξυγίανση</w:t>
      </w:r>
      <w:r>
        <w:rPr>
          <w:rFonts w:eastAsia="Times New Roman" w:cs="Times New Roman"/>
          <w:szCs w:val="24"/>
        </w:rPr>
        <w:t>,</w:t>
      </w:r>
      <w:r w:rsidRPr="0085072C">
        <w:rPr>
          <w:rFonts w:eastAsia="Times New Roman" w:cs="Times New Roman"/>
          <w:szCs w:val="24"/>
        </w:rPr>
        <w:t xml:space="preserve"> </w:t>
      </w:r>
      <w:r>
        <w:rPr>
          <w:rFonts w:eastAsia="Times New Roman" w:cs="Times New Roman"/>
          <w:szCs w:val="24"/>
        </w:rPr>
        <w:t xml:space="preserve">για </w:t>
      </w:r>
      <w:r w:rsidRPr="0085072C">
        <w:rPr>
          <w:rFonts w:eastAsia="Times New Roman" w:cs="Times New Roman"/>
          <w:szCs w:val="24"/>
        </w:rPr>
        <w:t>διαφάνεια</w:t>
      </w:r>
      <w:r>
        <w:rPr>
          <w:rFonts w:eastAsia="Times New Roman" w:cs="Times New Roman"/>
          <w:szCs w:val="24"/>
        </w:rPr>
        <w:t>,</w:t>
      </w:r>
      <w:r w:rsidRPr="0085072C">
        <w:rPr>
          <w:rFonts w:eastAsia="Times New Roman" w:cs="Times New Roman"/>
          <w:szCs w:val="24"/>
        </w:rPr>
        <w:t xml:space="preserve"> για μια νέα εποχή σε ό</w:t>
      </w:r>
      <w:r>
        <w:rPr>
          <w:rFonts w:eastAsia="Times New Roman" w:cs="Times New Roman"/>
          <w:szCs w:val="24"/>
        </w:rPr>
        <w:t>,</w:t>
      </w:r>
      <w:r w:rsidRPr="0085072C">
        <w:rPr>
          <w:rFonts w:eastAsia="Times New Roman" w:cs="Times New Roman"/>
          <w:szCs w:val="24"/>
        </w:rPr>
        <w:t xml:space="preserve">τι αφορά </w:t>
      </w:r>
      <w:r w:rsidR="009E1DE1">
        <w:rPr>
          <w:rFonts w:eastAsia="Times New Roman" w:cs="Times New Roman"/>
          <w:szCs w:val="24"/>
        </w:rPr>
        <w:t>σ</w:t>
      </w:r>
      <w:r w:rsidRPr="0085072C">
        <w:rPr>
          <w:rFonts w:eastAsia="Times New Roman" w:cs="Times New Roman"/>
          <w:szCs w:val="24"/>
        </w:rPr>
        <w:t>τις χρηματοδοτήσεις από τα ταμεία του κράτους και της Ευρώπης προς τους αγρότες που τα δικαιούνται</w:t>
      </w:r>
      <w:r>
        <w:rPr>
          <w:rFonts w:eastAsia="Times New Roman" w:cs="Times New Roman"/>
          <w:szCs w:val="24"/>
        </w:rPr>
        <w:t xml:space="preserve">. </w:t>
      </w:r>
    </w:p>
    <w:p w14:paraId="576A949E"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Ωστόσο διαπιστώνω εδώ ότι υπάρχουν έντονες αντιπαραθέσεις</w:t>
      </w:r>
      <w:r>
        <w:rPr>
          <w:rFonts w:eastAsia="Times New Roman" w:cs="Times New Roman"/>
          <w:szCs w:val="24"/>
        </w:rPr>
        <w:t>,</w:t>
      </w:r>
      <w:r w:rsidRPr="0085072C">
        <w:rPr>
          <w:rFonts w:eastAsia="Times New Roman" w:cs="Times New Roman"/>
          <w:szCs w:val="24"/>
        </w:rPr>
        <w:t xml:space="preserve"> πολλές φορές υπάρχουν και άγονες αντιπαραθέσεις</w:t>
      </w:r>
      <w:r>
        <w:rPr>
          <w:rFonts w:eastAsia="Times New Roman" w:cs="Times New Roman"/>
          <w:szCs w:val="24"/>
        </w:rPr>
        <w:t>, μ</w:t>
      </w:r>
      <w:r w:rsidRPr="0085072C">
        <w:rPr>
          <w:rFonts w:eastAsia="Times New Roman" w:cs="Times New Roman"/>
          <w:szCs w:val="24"/>
        </w:rPr>
        <w:t>αξιμαλισ</w:t>
      </w:r>
      <w:r>
        <w:rPr>
          <w:rFonts w:eastAsia="Times New Roman" w:cs="Times New Roman"/>
          <w:szCs w:val="24"/>
        </w:rPr>
        <w:t xml:space="preserve">μοί, </w:t>
      </w:r>
      <w:proofErr w:type="spellStart"/>
      <w:r>
        <w:rPr>
          <w:rFonts w:eastAsia="Times New Roman" w:cs="Times New Roman"/>
          <w:szCs w:val="24"/>
        </w:rPr>
        <w:t>εργαλειο</w:t>
      </w:r>
      <w:r w:rsidRPr="0085072C">
        <w:rPr>
          <w:rFonts w:eastAsia="Times New Roman" w:cs="Times New Roman"/>
          <w:szCs w:val="24"/>
        </w:rPr>
        <w:t>ποίηση</w:t>
      </w:r>
      <w:proofErr w:type="spellEnd"/>
      <w:r w:rsidRPr="0085072C">
        <w:rPr>
          <w:rFonts w:eastAsia="Times New Roman" w:cs="Times New Roman"/>
          <w:szCs w:val="24"/>
        </w:rPr>
        <w:t xml:space="preserve"> στοιχείων</w:t>
      </w:r>
      <w:r>
        <w:rPr>
          <w:rFonts w:eastAsia="Times New Roman" w:cs="Times New Roman"/>
          <w:szCs w:val="24"/>
        </w:rPr>
        <w:t>,</w:t>
      </w:r>
      <w:r w:rsidRPr="0085072C">
        <w:rPr>
          <w:rFonts w:eastAsia="Times New Roman" w:cs="Times New Roman"/>
          <w:szCs w:val="24"/>
        </w:rPr>
        <w:t xml:space="preserve"> αλλά υπάρχουν και πολιτικές και προτάσεις που περιπλέκουν το πλαίσιο της συζήτησης και δυστυχώς δεν λύνουν προβλήματα</w:t>
      </w:r>
      <w:r>
        <w:rPr>
          <w:rFonts w:eastAsia="Times New Roman" w:cs="Times New Roman"/>
          <w:szCs w:val="24"/>
        </w:rPr>
        <w:t xml:space="preserve">. </w:t>
      </w:r>
      <w:r w:rsidRPr="0085072C">
        <w:rPr>
          <w:rFonts w:eastAsia="Times New Roman" w:cs="Times New Roman"/>
          <w:szCs w:val="24"/>
        </w:rPr>
        <w:t>Γιατί σήμερα περίμενα</w:t>
      </w:r>
      <w:r>
        <w:rPr>
          <w:rFonts w:eastAsia="Times New Roman" w:cs="Times New Roman"/>
          <w:szCs w:val="24"/>
        </w:rPr>
        <w:t>,</w:t>
      </w:r>
      <w:r w:rsidRPr="0085072C">
        <w:rPr>
          <w:rFonts w:eastAsia="Times New Roman" w:cs="Times New Roman"/>
          <w:szCs w:val="24"/>
        </w:rPr>
        <w:t xml:space="preserve"> πέραν των άλλων και της κριτικής</w:t>
      </w:r>
      <w:r>
        <w:rPr>
          <w:rFonts w:eastAsia="Times New Roman" w:cs="Times New Roman"/>
          <w:szCs w:val="24"/>
        </w:rPr>
        <w:t>,</w:t>
      </w:r>
      <w:r w:rsidRPr="0085072C">
        <w:rPr>
          <w:rFonts w:eastAsia="Times New Roman" w:cs="Times New Roman"/>
          <w:szCs w:val="24"/>
        </w:rPr>
        <w:t xml:space="preserve"> να συζητήσουμε με επιχειρήματα και προτάσεις για αυτό το νομοσχέδιο που έχει τίτλο </w:t>
      </w:r>
      <w:r>
        <w:rPr>
          <w:rFonts w:eastAsia="Times New Roman" w:cs="Times New Roman"/>
          <w:szCs w:val="24"/>
        </w:rPr>
        <w:t>«</w:t>
      </w:r>
      <w:r w:rsidRPr="0085072C">
        <w:rPr>
          <w:rFonts w:eastAsia="Times New Roman" w:cs="Times New Roman"/>
          <w:szCs w:val="24"/>
        </w:rPr>
        <w:t>Νέο Εθνικό Πρόγραμμα Ανάπτυξης</w:t>
      </w:r>
      <w:r>
        <w:rPr>
          <w:rFonts w:eastAsia="Times New Roman" w:cs="Times New Roman"/>
          <w:szCs w:val="24"/>
        </w:rPr>
        <w:t>».</w:t>
      </w:r>
    </w:p>
    <w:p w14:paraId="576A949F"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lastRenderedPageBreak/>
        <w:t>Και άκουσα με προσοχή όλους τους εισηγητές των κομμάτων και δεν μπορώ να πω ότι δεν υπήρχαν σπουδαίες εισηγήσεις</w:t>
      </w:r>
      <w:r>
        <w:rPr>
          <w:rFonts w:eastAsia="Times New Roman" w:cs="Times New Roman"/>
          <w:szCs w:val="24"/>
        </w:rPr>
        <w:t>,</w:t>
      </w:r>
      <w:r w:rsidRPr="0085072C">
        <w:rPr>
          <w:rFonts w:eastAsia="Times New Roman" w:cs="Times New Roman"/>
          <w:szCs w:val="24"/>
        </w:rPr>
        <w:t xml:space="preserve"> σημαντικά επιχειρήματα για τη νέα εποχή που συζητάμε σήμερα</w:t>
      </w:r>
      <w:r>
        <w:rPr>
          <w:rFonts w:eastAsia="Times New Roman" w:cs="Times New Roman"/>
          <w:szCs w:val="24"/>
        </w:rPr>
        <w:t>.</w:t>
      </w:r>
      <w:r w:rsidRPr="0085072C">
        <w:rPr>
          <w:rFonts w:eastAsia="Times New Roman" w:cs="Times New Roman"/>
          <w:szCs w:val="24"/>
        </w:rPr>
        <w:t xml:space="preserve"> Η λύση των προβλημάτων</w:t>
      </w:r>
      <w:r>
        <w:rPr>
          <w:rFonts w:eastAsia="Times New Roman" w:cs="Times New Roman"/>
          <w:szCs w:val="24"/>
        </w:rPr>
        <w:t xml:space="preserve">, κυρίες και κύριοι </w:t>
      </w:r>
      <w:r w:rsidRPr="0085072C">
        <w:rPr>
          <w:rFonts w:eastAsia="Times New Roman" w:cs="Times New Roman"/>
          <w:szCs w:val="24"/>
        </w:rPr>
        <w:t>συνάδελφοι</w:t>
      </w:r>
      <w:r>
        <w:rPr>
          <w:rFonts w:eastAsia="Times New Roman" w:cs="Times New Roman"/>
          <w:szCs w:val="24"/>
        </w:rPr>
        <w:t>,</w:t>
      </w:r>
      <w:r w:rsidRPr="0085072C">
        <w:rPr>
          <w:rFonts w:eastAsia="Times New Roman" w:cs="Times New Roman"/>
          <w:szCs w:val="24"/>
        </w:rPr>
        <w:t xml:space="preserve"> επέρχεται ωστόσο με τόλμη</w:t>
      </w:r>
      <w:r>
        <w:rPr>
          <w:rFonts w:eastAsia="Times New Roman" w:cs="Times New Roman"/>
          <w:szCs w:val="24"/>
        </w:rPr>
        <w:t>,</w:t>
      </w:r>
      <w:r w:rsidRPr="0085072C">
        <w:rPr>
          <w:rFonts w:eastAsia="Times New Roman" w:cs="Times New Roman"/>
          <w:szCs w:val="24"/>
        </w:rPr>
        <w:t xml:space="preserve"> διάλογο</w:t>
      </w:r>
      <w:r>
        <w:rPr>
          <w:rFonts w:eastAsia="Times New Roman" w:cs="Times New Roman"/>
          <w:szCs w:val="24"/>
        </w:rPr>
        <w:t>,</w:t>
      </w:r>
      <w:r w:rsidRPr="0085072C">
        <w:rPr>
          <w:rFonts w:eastAsia="Times New Roman" w:cs="Times New Roman"/>
          <w:szCs w:val="24"/>
        </w:rPr>
        <w:t xml:space="preserve"> σύνθεση και συνεννόηση</w:t>
      </w:r>
      <w:r>
        <w:rPr>
          <w:rFonts w:eastAsia="Times New Roman" w:cs="Times New Roman"/>
          <w:szCs w:val="24"/>
        </w:rPr>
        <w:t xml:space="preserve">. </w:t>
      </w:r>
    </w:p>
    <w:p w14:paraId="576A94A0" w14:textId="50046441"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Με γνωρίζετε χρόνια</w:t>
      </w:r>
      <w:r>
        <w:rPr>
          <w:rFonts w:eastAsia="Times New Roman" w:cs="Times New Roman"/>
          <w:szCs w:val="24"/>
        </w:rPr>
        <w:t>.</w:t>
      </w:r>
      <w:r w:rsidRPr="0085072C">
        <w:rPr>
          <w:rFonts w:eastAsia="Times New Roman" w:cs="Times New Roman"/>
          <w:szCs w:val="24"/>
        </w:rPr>
        <w:t xml:space="preserve"> Πολλοί από εσάς συνεργάζονται μαζί μου στην Επιτροπή Περιφερειών της Βουλής και στις άλλες </w:t>
      </w:r>
      <w:r w:rsidR="007F4CCD">
        <w:rPr>
          <w:rFonts w:eastAsia="Times New Roman" w:cs="Times New Roman"/>
          <w:szCs w:val="24"/>
        </w:rPr>
        <w:t>υπο</w:t>
      </w:r>
      <w:r w:rsidR="007F4CCD" w:rsidRPr="0085072C">
        <w:rPr>
          <w:rFonts w:eastAsia="Times New Roman" w:cs="Times New Roman"/>
          <w:szCs w:val="24"/>
        </w:rPr>
        <w:t>επιτροπές</w:t>
      </w:r>
      <w:r w:rsidR="00DF7152">
        <w:rPr>
          <w:rFonts w:eastAsia="Times New Roman" w:cs="Times New Roman"/>
          <w:szCs w:val="24"/>
        </w:rPr>
        <w:t>.</w:t>
      </w:r>
      <w:r>
        <w:rPr>
          <w:rFonts w:eastAsia="Times New Roman" w:cs="Times New Roman"/>
          <w:szCs w:val="24"/>
        </w:rPr>
        <w:t xml:space="preserve"> </w:t>
      </w:r>
      <w:r w:rsidRPr="0085072C">
        <w:rPr>
          <w:rFonts w:eastAsia="Times New Roman" w:cs="Times New Roman"/>
          <w:szCs w:val="24"/>
        </w:rPr>
        <w:t>Είμαι άνθρωπος του μέτρου</w:t>
      </w:r>
      <w:r>
        <w:rPr>
          <w:rFonts w:eastAsia="Times New Roman" w:cs="Times New Roman"/>
          <w:szCs w:val="24"/>
        </w:rPr>
        <w:t>,</w:t>
      </w:r>
      <w:r w:rsidRPr="0085072C">
        <w:rPr>
          <w:rFonts w:eastAsia="Times New Roman" w:cs="Times New Roman"/>
          <w:szCs w:val="24"/>
        </w:rPr>
        <w:t xml:space="preserve"> της συνεννόησης και της συνεργασίας</w:t>
      </w:r>
      <w:r>
        <w:rPr>
          <w:rFonts w:eastAsia="Times New Roman" w:cs="Times New Roman"/>
          <w:szCs w:val="24"/>
        </w:rPr>
        <w:t xml:space="preserve">. </w:t>
      </w:r>
      <w:r w:rsidRPr="0085072C">
        <w:rPr>
          <w:rFonts w:eastAsia="Times New Roman" w:cs="Times New Roman"/>
          <w:szCs w:val="24"/>
        </w:rPr>
        <w:t>Αυτό πρέπει να επιδιώξουμε και εδώ στη μεγάλη Αίθουσα</w:t>
      </w:r>
      <w:r>
        <w:rPr>
          <w:rFonts w:eastAsia="Times New Roman" w:cs="Times New Roman"/>
          <w:szCs w:val="24"/>
        </w:rPr>
        <w:t>, σ</w:t>
      </w:r>
      <w:r w:rsidRPr="0085072C">
        <w:rPr>
          <w:rFonts w:eastAsia="Times New Roman" w:cs="Times New Roman"/>
          <w:szCs w:val="24"/>
        </w:rPr>
        <w:t>την Εθνική Αντιπροσωπεία</w:t>
      </w:r>
      <w:r>
        <w:rPr>
          <w:rFonts w:eastAsia="Times New Roman" w:cs="Times New Roman"/>
          <w:szCs w:val="24"/>
        </w:rPr>
        <w:t>, ν</w:t>
      </w:r>
      <w:r w:rsidRPr="0085072C">
        <w:rPr>
          <w:rFonts w:eastAsia="Times New Roman" w:cs="Times New Roman"/>
          <w:szCs w:val="24"/>
        </w:rPr>
        <w:t>α υπάρξει συνεννόηση και διάλογος και αφού συμφωνούμε στο ελάχιστο πλαίσιο</w:t>
      </w:r>
      <w:r>
        <w:rPr>
          <w:rFonts w:eastAsia="Times New Roman" w:cs="Times New Roman"/>
          <w:szCs w:val="24"/>
        </w:rPr>
        <w:t>,</w:t>
      </w:r>
      <w:r w:rsidRPr="0085072C">
        <w:rPr>
          <w:rFonts w:eastAsia="Times New Roman" w:cs="Times New Roman"/>
          <w:szCs w:val="24"/>
        </w:rPr>
        <w:t xml:space="preserve"> ότι πρέπει να προχωρήσουμε μπροστά αφού υπάρχουν παθογένειες</w:t>
      </w:r>
      <w:r>
        <w:rPr>
          <w:rFonts w:eastAsia="Times New Roman" w:cs="Times New Roman"/>
          <w:szCs w:val="24"/>
        </w:rPr>
        <w:t>, ε</w:t>
      </w:r>
      <w:r w:rsidRPr="0085072C">
        <w:rPr>
          <w:rFonts w:eastAsia="Times New Roman" w:cs="Times New Roman"/>
          <w:szCs w:val="24"/>
        </w:rPr>
        <w:t>λάτε να το δείξουμε</w:t>
      </w:r>
      <w:r>
        <w:rPr>
          <w:rFonts w:eastAsia="Times New Roman" w:cs="Times New Roman"/>
          <w:szCs w:val="24"/>
        </w:rPr>
        <w:t>.</w:t>
      </w:r>
      <w:r w:rsidRPr="0085072C">
        <w:rPr>
          <w:rFonts w:eastAsia="Times New Roman" w:cs="Times New Roman"/>
          <w:szCs w:val="24"/>
        </w:rPr>
        <w:t xml:space="preserve"> </w:t>
      </w:r>
    </w:p>
    <w:p w14:paraId="576A94A1" w14:textId="4D46D068"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Και πρέπει να το δείξουμε τώρα</w:t>
      </w:r>
      <w:r>
        <w:rPr>
          <w:rFonts w:eastAsia="Times New Roman" w:cs="Times New Roman"/>
          <w:szCs w:val="24"/>
        </w:rPr>
        <w:t>, α</w:t>
      </w:r>
      <w:r w:rsidRPr="0085072C">
        <w:rPr>
          <w:rFonts w:eastAsia="Times New Roman" w:cs="Times New Roman"/>
          <w:szCs w:val="24"/>
        </w:rPr>
        <w:t>φού ο Πρωθυπουργός ο ίδιος πριν από δύο μέρες εξήγγειλε τη διακομματική επιτροπή που αφορά</w:t>
      </w:r>
      <w:r>
        <w:rPr>
          <w:rFonts w:eastAsia="Times New Roman" w:cs="Times New Roman"/>
          <w:szCs w:val="24"/>
        </w:rPr>
        <w:t xml:space="preserve"> στ</w:t>
      </w:r>
      <w:r w:rsidRPr="0085072C">
        <w:rPr>
          <w:rFonts w:eastAsia="Times New Roman" w:cs="Times New Roman"/>
          <w:szCs w:val="24"/>
        </w:rPr>
        <w:t>α ζητήματα τ</w:t>
      </w:r>
      <w:r>
        <w:rPr>
          <w:rFonts w:eastAsia="Times New Roman" w:cs="Times New Roman"/>
          <w:szCs w:val="24"/>
        </w:rPr>
        <w:t xml:space="preserve">ου </w:t>
      </w:r>
      <w:r w:rsidR="007F4CCD">
        <w:rPr>
          <w:rFonts w:eastAsia="Times New Roman" w:cs="Times New Roman"/>
          <w:szCs w:val="24"/>
        </w:rPr>
        <w:t xml:space="preserve">πρωτογενούς </w:t>
      </w:r>
      <w:r>
        <w:rPr>
          <w:rFonts w:eastAsia="Times New Roman" w:cs="Times New Roman"/>
          <w:szCs w:val="24"/>
        </w:rPr>
        <w:t>τομέα, μ</w:t>
      </w:r>
      <w:r w:rsidRPr="0085072C">
        <w:rPr>
          <w:rFonts w:eastAsia="Times New Roman" w:cs="Times New Roman"/>
          <w:szCs w:val="24"/>
        </w:rPr>
        <w:t xml:space="preserve">ια επιτροπή </w:t>
      </w:r>
      <w:r w:rsidR="009E1DE1">
        <w:rPr>
          <w:rFonts w:eastAsia="Times New Roman" w:cs="Times New Roman"/>
          <w:szCs w:val="24"/>
        </w:rPr>
        <w:t>ό</w:t>
      </w:r>
      <w:r w:rsidRPr="0085072C">
        <w:rPr>
          <w:rFonts w:eastAsia="Times New Roman" w:cs="Times New Roman"/>
          <w:szCs w:val="24"/>
        </w:rPr>
        <w:t xml:space="preserve">που θα συζητηθεί </w:t>
      </w:r>
      <w:r w:rsidRPr="0085072C">
        <w:rPr>
          <w:rFonts w:eastAsia="Times New Roman" w:cs="Times New Roman"/>
          <w:szCs w:val="24"/>
        </w:rPr>
        <w:t>το νέο σχέδιο</w:t>
      </w:r>
      <w:r>
        <w:rPr>
          <w:rFonts w:eastAsia="Times New Roman" w:cs="Times New Roman"/>
          <w:szCs w:val="24"/>
        </w:rPr>
        <w:t>,</w:t>
      </w:r>
      <w:r w:rsidRPr="0085072C">
        <w:rPr>
          <w:rFonts w:eastAsia="Times New Roman" w:cs="Times New Roman"/>
          <w:szCs w:val="24"/>
        </w:rPr>
        <w:t xml:space="preserve"> το εθνικό πρόγραμμα που θα διαμορφωθεί για τον πρωτογενή τομέα και πρέπει από τώρα να συνεννοηθούμε και όχι να έχουμε μια </w:t>
      </w:r>
      <w:r>
        <w:rPr>
          <w:rFonts w:eastAsia="Times New Roman" w:cs="Times New Roman"/>
          <w:szCs w:val="24"/>
        </w:rPr>
        <w:t>αρνησικυρία γ</w:t>
      </w:r>
      <w:r w:rsidRPr="0085072C">
        <w:rPr>
          <w:rFonts w:eastAsia="Times New Roman" w:cs="Times New Roman"/>
          <w:szCs w:val="24"/>
        </w:rPr>
        <w:t>ια την ευκαιρία που μας δίνεται</w:t>
      </w:r>
      <w:r>
        <w:rPr>
          <w:rFonts w:eastAsia="Times New Roman" w:cs="Times New Roman"/>
          <w:szCs w:val="24"/>
        </w:rPr>
        <w:t xml:space="preserve">. </w:t>
      </w:r>
    </w:p>
    <w:p w14:paraId="576A94A2"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Πρέπει επίσης να καταθέσουμε προτάσεις ρεαλιστικές και εφικτές</w:t>
      </w:r>
      <w:r>
        <w:rPr>
          <w:rFonts w:eastAsia="Times New Roman" w:cs="Times New Roman"/>
          <w:szCs w:val="24"/>
        </w:rPr>
        <w:t xml:space="preserve">. </w:t>
      </w:r>
      <w:r w:rsidRPr="0085072C">
        <w:rPr>
          <w:rFonts w:eastAsia="Times New Roman" w:cs="Times New Roman"/>
          <w:szCs w:val="24"/>
        </w:rPr>
        <w:t>Και είναι αλήθεια</w:t>
      </w:r>
      <w:r>
        <w:rPr>
          <w:rFonts w:eastAsia="Times New Roman" w:cs="Times New Roman"/>
          <w:szCs w:val="24"/>
        </w:rPr>
        <w:t>.</w:t>
      </w:r>
      <w:r w:rsidRPr="0085072C">
        <w:rPr>
          <w:rFonts w:eastAsia="Times New Roman" w:cs="Times New Roman"/>
          <w:szCs w:val="24"/>
        </w:rPr>
        <w:t xml:space="preserve"> Έχουν καταθέσει </w:t>
      </w:r>
      <w:r>
        <w:rPr>
          <w:rFonts w:eastAsia="Times New Roman" w:cs="Times New Roman"/>
          <w:szCs w:val="24"/>
        </w:rPr>
        <w:t xml:space="preserve">από </w:t>
      </w:r>
      <w:r w:rsidRPr="0085072C">
        <w:rPr>
          <w:rFonts w:eastAsia="Times New Roman" w:cs="Times New Roman"/>
          <w:szCs w:val="24"/>
        </w:rPr>
        <w:t xml:space="preserve">όλα τα κόμματα κάποιες προτάσεις που </w:t>
      </w:r>
      <w:r w:rsidRPr="0085072C">
        <w:rPr>
          <w:rFonts w:eastAsia="Times New Roman" w:cs="Times New Roman"/>
          <w:szCs w:val="24"/>
        </w:rPr>
        <w:lastRenderedPageBreak/>
        <w:t>είναι ρεαλιστικές και εφικτές</w:t>
      </w:r>
      <w:r>
        <w:rPr>
          <w:rFonts w:eastAsia="Times New Roman" w:cs="Times New Roman"/>
          <w:szCs w:val="24"/>
        </w:rPr>
        <w:t>.</w:t>
      </w:r>
      <w:r w:rsidRPr="0085072C">
        <w:rPr>
          <w:rFonts w:eastAsia="Times New Roman" w:cs="Times New Roman"/>
          <w:szCs w:val="24"/>
        </w:rPr>
        <w:t xml:space="preserve"> Και θέλω να παρακαλέσω την ηγεσία του Υπουργείου να υιοθετήσει κάποιες από αυτές</w:t>
      </w:r>
      <w:r>
        <w:rPr>
          <w:rFonts w:eastAsia="Times New Roman" w:cs="Times New Roman"/>
          <w:szCs w:val="24"/>
        </w:rPr>
        <w:t xml:space="preserve">, </w:t>
      </w:r>
      <w:r w:rsidRPr="0085072C">
        <w:rPr>
          <w:rFonts w:eastAsia="Times New Roman" w:cs="Times New Roman"/>
          <w:szCs w:val="24"/>
        </w:rPr>
        <w:t>όταν δεν παραβιάζεται το δημοσιονομικό πλαίσιο σε αυτή τη συγκυρία</w:t>
      </w:r>
      <w:r>
        <w:rPr>
          <w:rFonts w:eastAsia="Times New Roman" w:cs="Times New Roman"/>
          <w:szCs w:val="24"/>
        </w:rPr>
        <w:t>. Γιατί</w:t>
      </w:r>
      <w:r w:rsidRPr="0085072C">
        <w:rPr>
          <w:rFonts w:eastAsia="Times New Roman" w:cs="Times New Roman"/>
          <w:szCs w:val="24"/>
        </w:rPr>
        <w:t xml:space="preserve"> πρέπει να ομολογήσουμε ότι δεν υπάρχουν και τα περιθώρια</w:t>
      </w:r>
      <w:r>
        <w:rPr>
          <w:rFonts w:eastAsia="Times New Roman" w:cs="Times New Roman"/>
          <w:szCs w:val="24"/>
        </w:rPr>
        <w:t>, αφού</w:t>
      </w:r>
      <w:r w:rsidRPr="0085072C">
        <w:rPr>
          <w:rFonts w:eastAsia="Times New Roman" w:cs="Times New Roman"/>
          <w:szCs w:val="24"/>
        </w:rPr>
        <w:t xml:space="preserve"> είμαστε και υπό την συνεργασία της Ευρώπης</w:t>
      </w:r>
      <w:r>
        <w:rPr>
          <w:rFonts w:eastAsia="Times New Roman" w:cs="Times New Roman"/>
          <w:szCs w:val="24"/>
        </w:rPr>
        <w:t>.</w:t>
      </w:r>
      <w:r w:rsidRPr="0085072C">
        <w:rPr>
          <w:rFonts w:eastAsia="Times New Roman" w:cs="Times New Roman"/>
          <w:szCs w:val="24"/>
        </w:rPr>
        <w:t xml:space="preserve"> </w:t>
      </w:r>
    </w:p>
    <w:p w14:paraId="576A94A3"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Φυσικά πρέπει να πω άλλη μια φορά ότι η πόρτα του διαλόγου πρέπει να είναι ανοιχτή και από τις δύο πλευρές</w:t>
      </w:r>
      <w:r>
        <w:rPr>
          <w:rFonts w:eastAsia="Times New Roman" w:cs="Times New Roman"/>
          <w:szCs w:val="24"/>
        </w:rPr>
        <w:t xml:space="preserve">. </w:t>
      </w:r>
      <w:r w:rsidRPr="0085072C">
        <w:rPr>
          <w:rFonts w:eastAsia="Times New Roman" w:cs="Times New Roman"/>
          <w:szCs w:val="24"/>
        </w:rPr>
        <w:t>Και δόξα τω Θεώ και στη Βουλή και στην Κυβέρνηση</w:t>
      </w:r>
      <w:r>
        <w:rPr>
          <w:rFonts w:eastAsia="Times New Roman" w:cs="Times New Roman"/>
          <w:szCs w:val="24"/>
        </w:rPr>
        <w:t xml:space="preserve"> ο</w:t>
      </w:r>
      <w:r w:rsidRPr="0085072C">
        <w:rPr>
          <w:rFonts w:eastAsia="Times New Roman" w:cs="Times New Roman"/>
          <w:szCs w:val="24"/>
        </w:rPr>
        <w:t>ι πόρτες του διαλόγου είναι ανοιχτές</w:t>
      </w:r>
      <w:r>
        <w:rPr>
          <w:rFonts w:eastAsia="Times New Roman" w:cs="Times New Roman"/>
          <w:szCs w:val="24"/>
        </w:rPr>
        <w:t>,</w:t>
      </w:r>
      <w:r w:rsidRPr="0085072C">
        <w:rPr>
          <w:rFonts w:eastAsia="Times New Roman" w:cs="Times New Roman"/>
          <w:szCs w:val="24"/>
        </w:rPr>
        <w:t xml:space="preserve"> γιατί </w:t>
      </w:r>
      <w:r>
        <w:rPr>
          <w:rFonts w:eastAsia="Times New Roman" w:cs="Times New Roman"/>
          <w:szCs w:val="24"/>
        </w:rPr>
        <w:t xml:space="preserve">με όσους </w:t>
      </w:r>
      <w:r w:rsidRPr="0085072C">
        <w:rPr>
          <w:rFonts w:eastAsia="Times New Roman" w:cs="Times New Roman"/>
          <w:szCs w:val="24"/>
        </w:rPr>
        <w:t>συνομιλούμε πρέπει να μιλάμε πάντα με τη γλώσσα της αλήθειας</w:t>
      </w:r>
      <w:r>
        <w:rPr>
          <w:rFonts w:eastAsia="Times New Roman" w:cs="Times New Roman"/>
          <w:szCs w:val="24"/>
        </w:rPr>
        <w:t xml:space="preserve">. </w:t>
      </w:r>
    </w:p>
    <w:p w14:paraId="576A94A4"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Η χώρα έχει περάσει περιπέτειες</w:t>
      </w:r>
      <w:r>
        <w:rPr>
          <w:rFonts w:eastAsia="Times New Roman" w:cs="Times New Roman"/>
          <w:szCs w:val="24"/>
        </w:rPr>
        <w:t>.</w:t>
      </w:r>
      <w:r w:rsidRPr="0085072C">
        <w:rPr>
          <w:rFonts w:eastAsia="Times New Roman" w:cs="Times New Roman"/>
          <w:szCs w:val="24"/>
        </w:rPr>
        <w:t xml:space="preserve"> Βιώσαμε όλοι</w:t>
      </w:r>
      <w:r>
        <w:rPr>
          <w:rFonts w:eastAsia="Times New Roman" w:cs="Times New Roman"/>
          <w:szCs w:val="24"/>
        </w:rPr>
        <w:t xml:space="preserve">, </w:t>
      </w:r>
      <w:r w:rsidRPr="0085072C">
        <w:rPr>
          <w:rFonts w:eastAsia="Times New Roman" w:cs="Times New Roman"/>
          <w:szCs w:val="24"/>
        </w:rPr>
        <w:t>εντός και εκτός Βουλής</w:t>
      </w:r>
      <w:r>
        <w:rPr>
          <w:rFonts w:eastAsia="Times New Roman" w:cs="Times New Roman"/>
          <w:szCs w:val="24"/>
        </w:rPr>
        <w:t>,</w:t>
      </w:r>
      <w:r w:rsidRPr="0085072C">
        <w:rPr>
          <w:rFonts w:eastAsia="Times New Roman" w:cs="Times New Roman"/>
          <w:szCs w:val="24"/>
        </w:rPr>
        <w:t xml:space="preserve"> τη δοκιμασία των μνημονίων και θα πρέπει να χαρακτηρίζεται από ένα ψηλό επίπεδο αυτογνωσίας και ωριμότητας</w:t>
      </w:r>
      <w:r>
        <w:rPr>
          <w:rFonts w:eastAsia="Times New Roman" w:cs="Times New Roman"/>
          <w:szCs w:val="24"/>
        </w:rPr>
        <w:t xml:space="preserve"> ο</w:t>
      </w:r>
      <w:r w:rsidRPr="0085072C">
        <w:rPr>
          <w:rFonts w:eastAsia="Times New Roman" w:cs="Times New Roman"/>
          <w:szCs w:val="24"/>
        </w:rPr>
        <w:t xml:space="preserve"> καθένας από εμάς</w:t>
      </w:r>
      <w:r>
        <w:rPr>
          <w:rFonts w:eastAsia="Times New Roman" w:cs="Times New Roman"/>
          <w:szCs w:val="24"/>
        </w:rPr>
        <w:t>,</w:t>
      </w:r>
      <w:r w:rsidRPr="0085072C">
        <w:rPr>
          <w:rFonts w:eastAsia="Times New Roman" w:cs="Times New Roman"/>
          <w:szCs w:val="24"/>
        </w:rPr>
        <w:t xml:space="preserve"> όταν συζητά τόσο σοβαρά θέματα</w:t>
      </w:r>
      <w:r>
        <w:rPr>
          <w:rFonts w:eastAsia="Times New Roman" w:cs="Times New Roman"/>
          <w:szCs w:val="24"/>
        </w:rPr>
        <w:t>,</w:t>
      </w:r>
      <w:r w:rsidRPr="0085072C">
        <w:rPr>
          <w:rFonts w:eastAsia="Times New Roman" w:cs="Times New Roman"/>
          <w:szCs w:val="24"/>
        </w:rPr>
        <w:t xml:space="preserve"> μετά από αυτή την περίοδο</w:t>
      </w:r>
      <w:r>
        <w:rPr>
          <w:rFonts w:eastAsia="Times New Roman" w:cs="Times New Roman"/>
          <w:szCs w:val="24"/>
        </w:rPr>
        <w:t xml:space="preserve">. </w:t>
      </w:r>
      <w:r w:rsidRPr="0085072C">
        <w:rPr>
          <w:rFonts w:eastAsia="Times New Roman" w:cs="Times New Roman"/>
          <w:szCs w:val="24"/>
        </w:rPr>
        <w:t xml:space="preserve">Και αυτό φυσικά ισχύει για όλους και όλες </w:t>
      </w:r>
      <w:r>
        <w:rPr>
          <w:rFonts w:eastAsia="Times New Roman" w:cs="Times New Roman"/>
          <w:szCs w:val="24"/>
        </w:rPr>
        <w:t>τις</w:t>
      </w:r>
      <w:r w:rsidRPr="0085072C">
        <w:rPr>
          <w:rFonts w:eastAsia="Times New Roman" w:cs="Times New Roman"/>
          <w:szCs w:val="24"/>
        </w:rPr>
        <w:t xml:space="preserve"> πλευρές του διαλόγου</w:t>
      </w:r>
      <w:r>
        <w:rPr>
          <w:rFonts w:eastAsia="Times New Roman" w:cs="Times New Roman"/>
          <w:szCs w:val="24"/>
        </w:rPr>
        <w:t xml:space="preserve">. </w:t>
      </w:r>
    </w:p>
    <w:p w14:paraId="576A94A5"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Το νομοσχέδιο που έρχεται σήμερα είναι νομοσχέδιο ιδιαίτερα σημαντικό και φυσικά πολύ επίκαιρο</w:t>
      </w:r>
      <w:r>
        <w:rPr>
          <w:rFonts w:eastAsia="Times New Roman" w:cs="Times New Roman"/>
          <w:szCs w:val="24"/>
        </w:rPr>
        <w:t xml:space="preserve">. </w:t>
      </w:r>
      <w:r w:rsidRPr="0085072C">
        <w:rPr>
          <w:rFonts w:eastAsia="Times New Roman" w:cs="Times New Roman"/>
          <w:szCs w:val="24"/>
        </w:rPr>
        <w:t>Δεν περιορίζεται μόνο στη μεταφορά του ΟΠΕΚΕΠΕ στην Ανεξάρτητη Αρχή Δημοσίων Εσόδων</w:t>
      </w:r>
      <w:r>
        <w:rPr>
          <w:rFonts w:eastAsia="Times New Roman" w:cs="Times New Roman"/>
          <w:szCs w:val="24"/>
        </w:rPr>
        <w:t xml:space="preserve">, </w:t>
      </w:r>
      <w:r w:rsidRPr="0085072C">
        <w:rPr>
          <w:rFonts w:eastAsia="Times New Roman" w:cs="Times New Roman"/>
          <w:szCs w:val="24"/>
        </w:rPr>
        <w:t xml:space="preserve">θέμα </w:t>
      </w:r>
      <w:r>
        <w:rPr>
          <w:rFonts w:eastAsia="Times New Roman" w:cs="Times New Roman"/>
          <w:szCs w:val="24"/>
        </w:rPr>
        <w:t xml:space="preserve">για </w:t>
      </w:r>
      <w:r w:rsidRPr="0085072C">
        <w:rPr>
          <w:rFonts w:eastAsia="Times New Roman" w:cs="Times New Roman"/>
          <w:szCs w:val="24"/>
        </w:rPr>
        <w:t xml:space="preserve">το οποίο </w:t>
      </w:r>
      <w:r>
        <w:rPr>
          <w:rFonts w:eastAsia="Times New Roman" w:cs="Times New Roman"/>
          <w:szCs w:val="24"/>
        </w:rPr>
        <w:t xml:space="preserve">έχει </w:t>
      </w:r>
      <w:r w:rsidRPr="0085072C">
        <w:rPr>
          <w:rFonts w:eastAsia="Times New Roman" w:cs="Times New Roman"/>
          <w:szCs w:val="24"/>
        </w:rPr>
        <w:t>εξηγήσει ο κ</w:t>
      </w:r>
      <w:r>
        <w:rPr>
          <w:rFonts w:eastAsia="Times New Roman" w:cs="Times New Roman"/>
          <w:szCs w:val="24"/>
        </w:rPr>
        <w:t xml:space="preserve">ύριος </w:t>
      </w:r>
      <w:r w:rsidRPr="0085072C">
        <w:rPr>
          <w:rFonts w:eastAsia="Times New Roman" w:cs="Times New Roman"/>
          <w:szCs w:val="24"/>
        </w:rPr>
        <w:t xml:space="preserve">Υπουργός τους λόγους </w:t>
      </w:r>
      <w:r>
        <w:rPr>
          <w:rFonts w:eastAsia="Times New Roman" w:cs="Times New Roman"/>
          <w:szCs w:val="24"/>
        </w:rPr>
        <w:t xml:space="preserve">για </w:t>
      </w:r>
      <w:r w:rsidRPr="0085072C">
        <w:rPr>
          <w:rFonts w:eastAsia="Times New Roman" w:cs="Times New Roman"/>
          <w:szCs w:val="24"/>
        </w:rPr>
        <w:t>τους οποίους μεταφέρεται και πότε ξεκίνησε ο διάλογος</w:t>
      </w:r>
      <w:r>
        <w:rPr>
          <w:rFonts w:eastAsia="Times New Roman" w:cs="Times New Roman"/>
          <w:szCs w:val="24"/>
        </w:rPr>
        <w:t>.</w:t>
      </w:r>
      <w:r w:rsidRPr="0085072C">
        <w:rPr>
          <w:rFonts w:eastAsia="Times New Roman" w:cs="Times New Roman"/>
          <w:szCs w:val="24"/>
        </w:rPr>
        <w:t xml:space="preserve"> Αυτό είναι το σημαντικότερο</w:t>
      </w:r>
      <w:r>
        <w:rPr>
          <w:rFonts w:eastAsia="Times New Roman" w:cs="Times New Roman"/>
          <w:szCs w:val="24"/>
        </w:rPr>
        <w:t>.</w:t>
      </w:r>
    </w:p>
    <w:p w14:paraId="576A94A6" w14:textId="77777777" w:rsidR="00880DB2" w:rsidRDefault="00862A8A">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lastRenderedPageBreak/>
        <w:t xml:space="preserve">(Στο σημείο αυτό την Προεδρική Έδρα καταλαμβάνει ο </w:t>
      </w:r>
      <w:r>
        <w:rPr>
          <w:rFonts w:eastAsia="Times New Roman"/>
          <w:szCs w:val="24"/>
          <w:highlight w:val="white"/>
        </w:rPr>
        <w:t>Η</w:t>
      </w:r>
      <w:r w:rsidRPr="00D50982">
        <w:rPr>
          <w:rFonts w:eastAsia="Times New Roman"/>
          <w:szCs w:val="24"/>
          <w:highlight w:val="white"/>
        </w:rPr>
        <w:t xml:space="preserve">΄ Αντιπρόεδρος της Βουλής κ. </w:t>
      </w:r>
      <w:r w:rsidRPr="007F4CCD">
        <w:rPr>
          <w:rFonts w:eastAsia="Times New Roman"/>
          <w:b/>
          <w:szCs w:val="24"/>
          <w:highlight w:val="white"/>
        </w:rPr>
        <w:t>ΒΑΣΙΛΕΙΟΣ ΒΙΛΙΑΡΔΟΣ</w:t>
      </w:r>
      <w:r w:rsidRPr="00D50982">
        <w:rPr>
          <w:rFonts w:eastAsia="Times New Roman"/>
          <w:szCs w:val="24"/>
          <w:highlight w:val="white"/>
        </w:rPr>
        <w:t>)</w:t>
      </w:r>
    </w:p>
    <w:p w14:paraId="576A94A7" w14:textId="0A623FE4"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 xml:space="preserve">Αφορά ωστόσο </w:t>
      </w:r>
      <w:r w:rsidR="009E1DE1">
        <w:rPr>
          <w:rFonts w:eastAsia="Times New Roman" w:cs="Times New Roman"/>
          <w:szCs w:val="24"/>
        </w:rPr>
        <w:t xml:space="preserve">σε </w:t>
      </w:r>
      <w:r w:rsidRPr="0085072C">
        <w:rPr>
          <w:rFonts w:eastAsia="Times New Roman" w:cs="Times New Roman"/>
          <w:szCs w:val="24"/>
        </w:rPr>
        <w:t>αυτό το νομοσχέδιο</w:t>
      </w:r>
      <w:r>
        <w:rPr>
          <w:rFonts w:eastAsia="Times New Roman" w:cs="Times New Roman"/>
          <w:szCs w:val="24"/>
        </w:rPr>
        <w:t xml:space="preserve"> </w:t>
      </w:r>
      <w:r w:rsidRPr="0085072C">
        <w:rPr>
          <w:rFonts w:eastAsia="Times New Roman" w:cs="Times New Roman"/>
          <w:szCs w:val="24"/>
        </w:rPr>
        <w:t xml:space="preserve">ένα Νέο Εθνικό Πρόγραμμα Ανάπτυξης </w:t>
      </w:r>
      <w:r>
        <w:rPr>
          <w:rFonts w:eastAsia="Times New Roman" w:cs="Times New Roman"/>
          <w:szCs w:val="24"/>
        </w:rPr>
        <w:t xml:space="preserve">για </w:t>
      </w:r>
      <w:r w:rsidRPr="0085072C">
        <w:rPr>
          <w:rFonts w:eastAsia="Times New Roman" w:cs="Times New Roman"/>
          <w:szCs w:val="24"/>
        </w:rPr>
        <w:t>τη χώρα και ως τέτοιο πρέπει να το δούμε όλοι</w:t>
      </w:r>
      <w:r>
        <w:rPr>
          <w:rFonts w:eastAsia="Times New Roman" w:cs="Times New Roman"/>
          <w:szCs w:val="24"/>
        </w:rPr>
        <w:t xml:space="preserve">. </w:t>
      </w:r>
      <w:r w:rsidRPr="0085072C">
        <w:rPr>
          <w:rFonts w:eastAsia="Times New Roman" w:cs="Times New Roman"/>
          <w:szCs w:val="24"/>
        </w:rPr>
        <w:t>Δίνεται πλέον η δυνατότητα ανακατανομής των πόρων μεταξύ προγραμμάτων</w:t>
      </w:r>
      <w:r>
        <w:rPr>
          <w:rFonts w:eastAsia="Times New Roman" w:cs="Times New Roman"/>
          <w:szCs w:val="24"/>
        </w:rPr>
        <w:t>,</w:t>
      </w:r>
      <w:r w:rsidRPr="0085072C">
        <w:rPr>
          <w:rFonts w:eastAsia="Times New Roman" w:cs="Times New Roman"/>
          <w:szCs w:val="24"/>
        </w:rPr>
        <w:t xml:space="preserve"> αναπτυξιακών στόχων</w:t>
      </w:r>
      <w:r>
        <w:rPr>
          <w:rFonts w:eastAsia="Times New Roman" w:cs="Times New Roman"/>
          <w:szCs w:val="24"/>
        </w:rPr>
        <w:t>,</w:t>
      </w:r>
      <w:r w:rsidRPr="0085072C">
        <w:rPr>
          <w:rFonts w:eastAsia="Times New Roman" w:cs="Times New Roman"/>
          <w:szCs w:val="24"/>
        </w:rPr>
        <w:t xml:space="preserve"> προκειμένου να επιταχυνθεί η διαδικασία υλοποίησης και η ολοκλήρωση έργων που καθυστερούν και ουσιαστικά διαμορφώνεται ένα θεσμικό πλαίσιο για τη διαχείριση των εθνικών πόρων του Εθνικού Προγράμματος Ανάπτυξης</w:t>
      </w:r>
      <w:r>
        <w:rPr>
          <w:rFonts w:eastAsia="Times New Roman" w:cs="Times New Roman"/>
          <w:szCs w:val="24"/>
        </w:rPr>
        <w:t xml:space="preserve">. </w:t>
      </w:r>
      <w:r w:rsidRPr="0085072C">
        <w:rPr>
          <w:rFonts w:eastAsia="Times New Roman" w:cs="Times New Roman"/>
          <w:szCs w:val="24"/>
        </w:rPr>
        <w:t xml:space="preserve">Αυτό δεν το βλέπουν όλες </w:t>
      </w:r>
      <w:r>
        <w:rPr>
          <w:rFonts w:eastAsia="Times New Roman" w:cs="Times New Roman"/>
          <w:szCs w:val="24"/>
        </w:rPr>
        <w:t xml:space="preserve">οι </w:t>
      </w:r>
      <w:r w:rsidRPr="0085072C">
        <w:rPr>
          <w:rFonts w:eastAsia="Times New Roman" w:cs="Times New Roman"/>
          <w:szCs w:val="24"/>
        </w:rPr>
        <w:t>πλευρές του Κοινοβουλίου</w:t>
      </w:r>
      <w:r>
        <w:rPr>
          <w:rFonts w:eastAsia="Times New Roman" w:cs="Times New Roman"/>
          <w:szCs w:val="24"/>
        </w:rPr>
        <w:t xml:space="preserve">; </w:t>
      </w:r>
      <w:r w:rsidRPr="0085072C">
        <w:rPr>
          <w:rFonts w:eastAsia="Times New Roman" w:cs="Times New Roman"/>
          <w:szCs w:val="24"/>
        </w:rPr>
        <w:t>Φυσικά και το βλέπου</w:t>
      </w:r>
      <w:r>
        <w:rPr>
          <w:rFonts w:eastAsia="Times New Roman" w:cs="Times New Roman"/>
          <w:szCs w:val="24"/>
        </w:rPr>
        <w:t xml:space="preserve">ν. </w:t>
      </w:r>
    </w:p>
    <w:p w14:paraId="576A94A8"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Ελάτε λοιπόν να βγάλουμε τον καλό μας εαυτό και στην προοπτική αυτή να συζητήσουμε με επιχειρήματα</w:t>
      </w:r>
      <w:r>
        <w:rPr>
          <w:rFonts w:eastAsia="Times New Roman" w:cs="Times New Roman"/>
          <w:szCs w:val="24"/>
        </w:rPr>
        <w:t>,</w:t>
      </w:r>
      <w:r w:rsidRPr="0085072C">
        <w:rPr>
          <w:rFonts w:eastAsia="Times New Roman" w:cs="Times New Roman"/>
          <w:szCs w:val="24"/>
        </w:rPr>
        <w:t xml:space="preserve"> με προτάσεις</w:t>
      </w:r>
      <w:r>
        <w:rPr>
          <w:rFonts w:eastAsia="Times New Roman" w:cs="Times New Roman"/>
          <w:szCs w:val="24"/>
        </w:rPr>
        <w:t>,</w:t>
      </w:r>
      <w:r w:rsidRPr="0085072C">
        <w:rPr>
          <w:rFonts w:eastAsia="Times New Roman" w:cs="Times New Roman"/>
          <w:szCs w:val="24"/>
        </w:rPr>
        <w:t xml:space="preserve"> με ευπρέπεια</w:t>
      </w:r>
      <w:r>
        <w:rPr>
          <w:rFonts w:eastAsia="Times New Roman" w:cs="Times New Roman"/>
          <w:szCs w:val="24"/>
        </w:rPr>
        <w:t xml:space="preserve">. </w:t>
      </w:r>
      <w:r w:rsidRPr="0085072C">
        <w:rPr>
          <w:rFonts w:eastAsia="Times New Roman" w:cs="Times New Roman"/>
          <w:szCs w:val="24"/>
        </w:rPr>
        <w:t>Ο στόχος είναι η βέλτιστη αξιοποίηση των εθνικών πόρων είτε αυτόνομα είτε σε συνάρτηση με τα ευρωπαϊκά προγράμματα που πρέπει να συγκλίνουν όλοι στον ίδιο στόχο</w:t>
      </w:r>
      <w:r>
        <w:rPr>
          <w:rFonts w:eastAsia="Times New Roman" w:cs="Times New Roman"/>
          <w:szCs w:val="24"/>
        </w:rPr>
        <w:t xml:space="preserve">. </w:t>
      </w:r>
    </w:p>
    <w:p w14:paraId="576A94A9"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Θα ήθελα</w:t>
      </w:r>
      <w:r>
        <w:rPr>
          <w:rFonts w:eastAsia="Times New Roman" w:cs="Times New Roman"/>
          <w:szCs w:val="24"/>
        </w:rPr>
        <w:t>,</w:t>
      </w:r>
      <w:r w:rsidRPr="0085072C">
        <w:rPr>
          <w:rFonts w:eastAsia="Times New Roman" w:cs="Times New Roman"/>
          <w:szCs w:val="24"/>
        </w:rPr>
        <w:t xml:space="preserve"> κυρίες και κύριοι Βουλευτές</w:t>
      </w:r>
      <w:r>
        <w:rPr>
          <w:rFonts w:eastAsia="Times New Roman" w:cs="Times New Roman"/>
          <w:szCs w:val="24"/>
        </w:rPr>
        <w:t>,</w:t>
      </w:r>
      <w:r w:rsidRPr="0085072C">
        <w:rPr>
          <w:rFonts w:eastAsia="Times New Roman" w:cs="Times New Roman"/>
          <w:szCs w:val="24"/>
        </w:rPr>
        <w:t xml:space="preserve"> να υπενθυμίσω ότι οι προτεραιότητες του Εθνικού Προγράμματος Ανάπτυξης επικεντρώνονται στους τομείς της ψηφιακής και της πράσινης μετάβασης</w:t>
      </w:r>
      <w:r>
        <w:rPr>
          <w:rFonts w:eastAsia="Times New Roman" w:cs="Times New Roman"/>
          <w:szCs w:val="24"/>
        </w:rPr>
        <w:t>,</w:t>
      </w:r>
      <w:r w:rsidRPr="0085072C">
        <w:rPr>
          <w:rFonts w:eastAsia="Times New Roman" w:cs="Times New Roman"/>
          <w:szCs w:val="24"/>
        </w:rPr>
        <w:t xml:space="preserve"> της επαγγελματικής κατάρτισης</w:t>
      </w:r>
      <w:r>
        <w:rPr>
          <w:rFonts w:eastAsia="Times New Roman" w:cs="Times New Roman"/>
          <w:szCs w:val="24"/>
        </w:rPr>
        <w:t>,</w:t>
      </w:r>
      <w:r w:rsidRPr="0085072C">
        <w:rPr>
          <w:rFonts w:eastAsia="Times New Roman" w:cs="Times New Roman"/>
          <w:szCs w:val="24"/>
        </w:rPr>
        <w:t xml:space="preserve"> της ανταγωνιστικότητας</w:t>
      </w:r>
      <w:r>
        <w:rPr>
          <w:rFonts w:eastAsia="Times New Roman" w:cs="Times New Roman"/>
          <w:szCs w:val="24"/>
        </w:rPr>
        <w:t>,</w:t>
      </w:r>
      <w:r w:rsidRPr="0085072C">
        <w:rPr>
          <w:rFonts w:eastAsia="Times New Roman" w:cs="Times New Roman"/>
          <w:szCs w:val="24"/>
        </w:rPr>
        <w:t xml:space="preserve"> του στεγαστικού</w:t>
      </w:r>
      <w:r>
        <w:rPr>
          <w:rFonts w:eastAsia="Times New Roman" w:cs="Times New Roman"/>
          <w:szCs w:val="24"/>
        </w:rPr>
        <w:t>,</w:t>
      </w:r>
      <w:r w:rsidRPr="0085072C">
        <w:rPr>
          <w:rFonts w:eastAsia="Times New Roman" w:cs="Times New Roman"/>
          <w:szCs w:val="24"/>
        </w:rPr>
        <w:t xml:space="preserve"> του δημογραφικού</w:t>
      </w:r>
      <w:r>
        <w:rPr>
          <w:rFonts w:eastAsia="Times New Roman" w:cs="Times New Roman"/>
          <w:szCs w:val="24"/>
        </w:rPr>
        <w:t xml:space="preserve">, </w:t>
      </w:r>
      <w:r w:rsidRPr="0085072C">
        <w:rPr>
          <w:rFonts w:eastAsia="Times New Roman" w:cs="Times New Roman"/>
          <w:szCs w:val="24"/>
        </w:rPr>
        <w:t>αλλά και των πολιτικών πρόληψης στην υγεία</w:t>
      </w:r>
      <w:r>
        <w:rPr>
          <w:rFonts w:eastAsia="Times New Roman" w:cs="Times New Roman"/>
          <w:szCs w:val="24"/>
        </w:rPr>
        <w:t xml:space="preserve">. </w:t>
      </w:r>
    </w:p>
    <w:p w14:paraId="576A94AA"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lastRenderedPageBreak/>
        <w:t>Προχθές ο Πρωθυπουργός ανακοίνωσε σημαντικά μέτρα για το στεγαστικό</w:t>
      </w:r>
      <w:r>
        <w:rPr>
          <w:rFonts w:eastAsia="Times New Roman" w:cs="Times New Roman"/>
          <w:szCs w:val="24"/>
        </w:rPr>
        <w:t>.</w:t>
      </w:r>
      <w:r w:rsidRPr="0085072C">
        <w:rPr>
          <w:rFonts w:eastAsia="Times New Roman" w:cs="Times New Roman"/>
          <w:szCs w:val="24"/>
        </w:rPr>
        <w:t xml:space="preserve"> Μεταξύ των άλλων την επιστροφή δύο ενοικίων σε γιατρούς</w:t>
      </w:r>
      <w:r>
        <w:rPr>
          <w:rFonts w:eastAsia="Times New Roman" w:cs="Times New Roman"/>
          <w:szCs w:val="24"/>
        </w:rPr>
        <w:t>,</w:t>
      </w:r>
      <w:r w:rsidRPr="0085072C">
        <w:rPr>
          <w:rFonts w:eastAsia="Times New Roman" w:cs="Times New Roman"/>
          <w:szCs w:val="24"/>
        </w:rPr>
        <w:t xml:space="preserve"> εκπαιδευτικούς</w:t>
      </w:r>
      <w:r>
        <w:rPr>
          <w:rFonts w:eastAsia="Times New Roman" w:cs="Times New Roman"/>
          <w:szCs w:val="24"/>
        </w:rPr>
        <w:t>,</w:t>
      </w:r>
      <w:r w:rsidRPr="0085072C">
        <w:rPr>
          <w:rFonts w:eastAsia="Times New Roman" w:cs="Times New Roman"/>
          <w:szCs w:val="24"/>
        </w:rPr>
        <w:t xml:space="preserve"> δημοσίους υπαλλήλους που υπηρετούν στις νησιωτικές περιοχές και βεβαίως άλλα προγράμματα και μέτρα για τη δημιουργία</w:t>
      </w:r>
      <w:r>
        <w:rPr>
          <w:rFonts w:eastAsia="Times New Roman" w:cs="Times New Roman"/>
          <w:szCs w:val="24"/>
        </w:rPr>
        <w:t>,</w:t>
      </w:r>
      <w:r w:rsidRPr="0085072C">
        <w:rPr>
          <w:rFonts w:eastAsia="Times New Roman" w:cs="Times New Roman"/>
          <w:szCs w:val="24"/>
        </w:rPr>
        <w:t xml:space="preserve"> τη διάθεση των νέων κατοικιών</w:t>
      </w:r>
      <w:r>
        <w:rPr>
          <w:rFonts w:eastAsia="Times New Roman" w:cs="Times New Roman"/>
          <w:szCs w:val="24"/>
        </w:rPr>
        <w:t xml:space="preserve">. </w:t>
      </w:r>
    </w:p>
    <w:p w14:paraId="576A94AB"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Θεωρώ</w:t>
      </w:r>
      <w:r>
        <w:rPr>
          <w:rFonts w:eastAsia="Times New Roman" w:cs="Times New Roman"/>
          <w:szCs w:val="24"/>
        </w:rPr>
        <w:t>,</w:t>
      </w:r>
      <w:r w:rsidRPr="0085072C">
        <w:rPr>
          <w:rFonts w:eastAsia="Times New Roman" w:cs="Times New Roman"/>
          <w:szCs w:val="24"/>
        </w:rPr>
        <w:t xml:space="preserve"> λοιπόν</w:t>
      </w:r>
      <w:r>
        <w:rPr>
          <w:rFonts w:eastAsia="Times New Roman" w:cs="Times New Roman"/>
          <w:szCs w:val="24"/>
        </w:rPr>
        <w:t>,</w:t>
      </w:r>
      <w:r w:rsidRPr="0085072C">
        <w:rPr>
          <w:rFonts w:eastAsia="Times New Roman" w:cs="Times New Roman"/>
          <w:szCs w:val="24"/>
        </w:rPr>
        <w:t xml:space="preserve"> ιδιαίτερα σημαντική αλλά και χρήσιμη τη διάταξη του νομοσχεδίου με την οποία μπορούν να παραταθούν οι προθεσμίες</w:t>
      </w:r>
      <w:r>
        <w:rPr>
          <w:rFonts w:eastAsia="Times New Roman" w:cs="Times New Roman"/>
          <w:szCs w:val="24"/>
        </w:rPr>
        <w:t xml:space="preserve"> ε</w:t>
      </w:r>
      <w:r w:rsidRPr="0085072C">
        <w:rPr>
          <w:rFonts w:eastAsia="Times New Roman" w:cs="Times New Roman"/>
          <w:szCs w:val="24"/>
        </w:rPr>
        <w:t>ντός των οποίων οι δικαιούχοι μπορούν να διορθώσουν</w:t>
      </w:r>
      <w:r>
        <w:rPr>
          <w:rFonts w:eastAsia="Times New Roman" w:cs="Times New Roman"/>
          <w:szCs w:val="24"/>
        </w:rPr>
        <w:t>,</w:t>
      </w:r>
      <w:r w:rsidRPr="0085072C">
        <w:rPr>
          <w:rFonts w:eastAsia="Times New Roman" w:cs="Times New Roman"/>
          <w:szCs w:val="24"/>
        </w:rPr>
        <w:t xml:space="preserve"> αλλά και να συμπληρώσουν ηλεκτρονικά στοιχεία για να εισπράξουν την επιστροφή των ενοικίων</w:t>
      </w:r>
      <w:r>
        <w:rPr>
          <w:rFonts w:eastAsia="Times New Roman" w:cs="Times New Roman"/>
          <w:szCs w:val="24"/>
        </w:rPr>
        <w:t xml:space="preserve">. </w:t>
      </w:r>
    </w:p>
    <w:p w14:paraId="576A94AC" w14:textId="77777777" w:rsidR="00880DB2" w:rsidRDefault="00862A8A">
      <w:pPr>
        <w:spacing w:line="600" w:lineRule="auto"/>
        <w:ind w:firstLine="720"/>
        <w:jc w:val="both"/>
        <w:rPr>
          <w:rFonts w:eastAsia="Times New Roman" w:cs="Times New Roman"/>
          <w:szCs w:val="24"/>
        </w:rPr>
      </w:pPr>
      <w:r w:rsidRPr="0085072C">
        <w:rPr>
          <w:rFonts w:eastAsia="Times New Roman" w:cs="Times New Roman"/>
          <w:szCs w:val="24"/>
        </w:rPr>
        <w:t>Και επιτρέψτε μου να εμβαθύν</w:t>
      </w:r>
      <w:r>
        <w:rPr>
          <w:rFonts w:eastAsia="Times New Roman" w:cs="Times New Roman"/>
          <w:szCs w:val="24"/>
        </w:rPr>
        <w:t>ω</w:t>
      </w:r>
      <w:r w:rsidRPr="0085072C">
        <w:rPr>
          <w:rFonts w:eastAsia="Times New Roman" w:cs="Times New Roman"/>
          <w:szCs w:val="24"/>
        </w:rPr>
        <w:t xml:space="preserve"> τώρα στα επιμέρους βήματα του νομοσχεδίου που αφορούν </w:t>
      </w:r>
      <w:r>
        <w:rPr>
          <w:rFonts w:eastAsia="Times New Roman" w:cs="Times New Roman"/>
          <w:szCs w:val="24"/>
        </w:rPr>
        <w:t>σ</w:t>
      </w:r>
      <w:r w:rsidRPr="0085072C">
        <w:rPr>
          <w:rFonts w:eastAsia="Times New Roman" w:cs="Times New Roman"/>
          <w:szCs w:val="24"/>
        </w:rPr>
        <w:t>τις αρμοδιότητες του ΟΠΕΚΕΠΕ</w:t>
      </w:r>
      <w:r>
        <w:rPr>
          <w:rFonts w:eastAsia="Times New Roman" w:cs="Times New Roman"/>
          <w:szCs w:val="24"/>
        </w:rPr>
        <w:t xml:space="preserve">. </w:t>
      </w:r>
    </w:p>
    <w:p>
      <w:pPr>
        <w:spacing w:line="600" w:lineRule="auto"/>
        <w:ind w:firstLine="720"/>
        <w:jc w:val="both"/>
        <w:rPr>
          <w:rFonts w:eastAsia="Times New Roman"/>
          <w:szCs w:val="24"/>
        </w:rPr>
      </w:pPr>
      <w:r w:rsidRPr="008305A5">
        <w:rPr>
          <w:rFonts w:eastAsia="Times New Roman"/>
          <w:szCs w:val="24"/>
        </w:rPr>
        <w:t>Δεν είναι απλά μια διοικητική αλλαγή οργανωτικού χαρακτήρα</w:t>
      </w:r>
      <w:r>
        <w:rPr>
          <w:rFonts w:eastAsia="Times New Roman"/>
          <w:szCs w:val="24"/>
        </w:rPr>
        <w:t>.</w:t>
      </w:r>
      <w:r w:rsidRPr="008305A5">
        <w:rPr>
          <w:rFonts w:eastAsia="Times New Roman"/>
          <w:szCs w:val="24"/>
        </w:rPr>
        <w:t xml:space="preserve"> Είναι μια σημαντική μεταρρύθμιση που συμφωνήθηκε </w:t>
      </w:r>
      <w:r>
        <w:rPr>
          <w:rFonts w:eastAsia="Times New Roman"/>
          <w:szCs w:val="24"/>
        </w:rPr>
        <w:t>-</w:t>
      </w:r>
      <w:r w:rsidRPr="008305A5">
        <w:rPr>
          <w:rFonts w:eastAsia="Times New Roman"/>
          <w:szCs w:val="24"/>
        </w:rPr>
        <w:t>και το τονίζω αυτό</w:t>
      </w:r>
      <w:r>
        <w:rPr>
          <w:rFonts w:eastAsia="Times New Roman"/>
          <w:szCs w:val="24"/>
        </w:rPr>
        <w:t>-</w:t>
      </w:r>
      <w:r w:rsidRPr="008305A5">
        <w:rPr>
          <w:rFonts w:eastAsia="Times New Roman"/>
          <w:szCs w:val="24"/>
        </w:rPr>
        <w:t xml:space="preserve"> με την Ευρωπαϊκή Επιτροπή</w:t>
      </w:r>
      <w:r>
        <w:rPr>
          <w:rFonts w:eastAsia="Times New Roman"/>
          <w:szCs w:val="24"/>
        </w:rPr>
        <w:t>.</w:t>
      </w:r>
      <w:r w:rsidRPr="008305A5">
        <w:rPr>
          <w:rFonts w:eastAsia="Times New Roman"/>
          <w:szCs w:val="24"/>
        </w:rPr>
        <w:t xml:space="preserve"> </w:t>
      </w:r>
      <w:r>
        <w:rPr>
          <w:rFonts w:eastAsia="Times New Roman"/>
          <w:szCs w:val="24"/>
        </w:rPr>
        <w:t>Είναι μ</w:t>
      </w:r>
      <w:r w:rsidRPr="008305A5">
        <w:rPr>
          <w:rFonts w:eastAsia="Times New Roman"/>
          <w:szCs w:val="24"/>
        </w:rPr>
        <w:t xml:space="preserve">ια μεταρρύθμιση που εγγυάται ότι δεν θα υπάρχουν ξανά φαινόμενα παράνομης είσπραξης επιδοτήσεων από ανθρώπους που δεν </w:t>
      </w:r>
      <w:r>
        <w:rPr>
          <w:rFonts w:eastAsia="Times New Roman"/>
          <w:szCs w:val="24"/>
        </w:rPr>
        <w:t xml:space="preserve">τις </w:t>
      </w:r>
      <w:r w:rsidRPr="008305A5">
        <w:rPr>
          <w:rFonts w:eastAsia="Times New Roman"/>
          <w:szCs w:val="24"/>
        </w:rPr>
        <w:t>δικαιούνται και τη μεταφορά των αρμοδιοτήτων του ΟΠΕΚΕΠΕ στην Ανεξάρτητη Αρχή Δημοσίων Εσόδων</w:t>
      </w:r>
      <w:r>
        <w:rPr>
          <w:rFonts w:eastAsia="Times New Roman"/>
          <w:szCs w:val="24"/>
        </w:rPr>
        <w:t>,</w:t>
      </w:r>
      <w:r w:rsidRPr="008305A5">
        <w:rPr>
          <w:rFonts w:eastAsia="Times New Roman"/>
          <w:szCs w:val="24"/>
        </w:rPr>
        <w:t xml:space="preserve"> που διασφαλίζει διαφάνεια και καθαρότητα στις επιδοτήσεις που λαμβάνουν αυτοί που δικαιούνται</w:t>
      </w:r>
      <w:r>
        <w:rPr>
          <w:rFonts w:eastAsia="Times New Roman"/>
          <w:szCs w:val="24"/>
        </w:rPr>
        <w:t>,</w:t>
      </w:r>
      <w:r w:rsidRPr="008305A5">
        <w:rPr>
          <w:rFonts w:eastAsia="Times New Roman"/>
          <w:szCs w:val="24"/>
        </w:rPr>
        <w:t xml:space="preserve"> οι πραγματικοί αγρότες</w:t>
      </w:r>
      <w:r>
        <w:rPr>
          <w:rFonts w:eastAsia="Times New Roman"/>
          <w:szCs w:val="24"/>
        </w:rPr>
        <w:t>.</w:t>
      </w:r>
      <w:r w:rsidRPr="008305A5">
        <w:rPr>
          <w:rFonts w:eastAsia="Times New Roman"/>
          <w:szCs w:val="24"/>
        </w:rPr>
        <w:t xml:space="preserve"> Δημιουργείται ένα αδιάβλητο πλαίσιο και </w:t>
      </w:r>
      <w:r w:rsidRPr="008305A5">
        <w:rPr>
          <w:rFonts w:eastAsia="Times New Roman"/>
          <w:szCs w:val="24"/>
        </w:rPr>
        <w:lastRenderedPageBreak/>
        <w:t>απόλυτα διαφανές σύστημα πληρωμών και καταβολής των αγροτικών επιδοτήσεων</w:t>
      </w:r>
      <w:r>
        <w:rPr>
          <w:rFonts w:eastAsia="Times New Roman"/>
          <w:szCs w:val="24"/>
        </w:rPr>
        <w:t>.</w:t>
      </w:r>
      <w:r w:rsidRPr="008305A5">
        <w:rPr>
          <w:rFonts w:eastAsia="Times New Roman"/>
          <w:szCs w:val="24"/>
        </w:rPr>
        <w:t xml:space="preserve"> </w:t>
      </w:r>
    </w:p>
    <w:p w14:paraId="576A94AF" w14:textId="77777777" w:rsidR="00880DB2" w:rsidRDefault="00862A8A">
      <w:pPr>
        <w:spacing w:line="600" w:lineRule="auto"/>
        <w:ind w:firstLine="720"/>
        <w:jc w:val="both"/>
        <w:rPr>
          <w:rFonts w:eastAsia="Times New Roman"/>
          <w:szCs w:val="24"/>
        </w:rPr>
      </w:pPr>
      <w:r w:rsidRPr="008305A5">
        <w:rPr>
          <w:rFonts w:eastAsia="Times New Roman"/>
          <w:szCs w:val="24"/>
        </w:rPr>
        <w:t>Και αλήθεια δεν αντιλαμβάνομαι</w:t>
      </w:r>
      <w:r>
        <w:rPr>
          <w:rFonts w:eastAsia="Times New Roman"/>
          <w:szCs w:val="24"/>
        </w:rPr>
        <w:t>, κ</w:t>
      </w:r>
      <w:r w:rsidRPr="008305A5">
        <w:rPr>
          <w:rFonts w:eastAsia="Times New Roman"/>
          <w:szCs w:val="24"/>
        </w:rPr>
        <w:t>υρίες και κύριοι συνάδελφοι</w:t>
      </w:r>
      <w:r>
        <w:rPr>
          <w:rFonts w:eastAsia="Times New Roman"/>
          <w:szCs w:val="24"/>
        </w:rPr>
        <w:t>,</w:t>
      </w:r>
      <w:r w:rsidRPr="008305A5">
        <w:rPr>
          <w:rFonts w:eastAsia="Times New Roman"/>
          <w:szCs w:val="24"/>
        </w:rPr>
        <w:t xml:space="preserve"> τη στάση μερικών από τους Βουλευτές των κομμάτων της Αντιπολίτευσης</w:t>
      </w:r>
      <w:r>
        <w:rPr>
          <w:rFonts w:eastAsia="Times New Roman"/>
          <w:szCs w:val="24"/>
        </w:rPr>
        <w:t>,</w:t>
      </w:r>
      <w:r w:rsidRPr="008305A5">
        <w:rPr>
          <w:rFonts w:eastAsia="Times New Roman"/>
          <w:szCs w:val="24"/>
        </w:rPr>
        <w:t xml:space="preserve"> ιδιαίτερα όσοι άσκησαν διακυβέρνηση και εκ των πραγμάτων έχουν ευθύνη για το διαχρονικό πρόβλημα με την κατανομή και την είσπραξη των επιδοτήσεων</w:t>
      </w:r>
      <w:r>
        <w:rPr>
          <w:rFonts w:eastAsia="Times New Roman"/>
          <w:szCs w:val="24"/>
        </w:rPr>
        <w:t>.</w:t>
      </w:r>
      <w:r w:rsidRPr="008305A5">
        <w:rPr>
          <w:rFonts w:eastAsia="Times New Roman"/>
          <w:szCs w:val="24"/>
        </w:rPr>
        <w:t xml:space="preserve"> Αναρωτιέμαι</w:t>
      </w:r>
      <w:r>
        <w:rPr>
          <w:rFonts w:eastAsia="Times New Roman"/>
          <w:szCs w:val="24"/>
        </w:rPr>
        <w:t>,</w:t>
      </w:r>
      <w:r w:rsidRPr="008305A5">
        <w:rPr>
          <w:rFonts w:eastAsia="Times New Roman"/>
          <w:szCs w:val="24"/>
        </w:rPr>
        <w:t xml:space="preserve"> για ποιο λόγο αντιτίθενται οι συνάδελφοι</w:t>
      </w:r>
      <w:r>
        <w:rPr>
          <w:rFonts w:eastAsia="Times New Roman"/>
          <w:szCs w:val="24"/>
        </w:rPr>
        <w:t>;</w:t>
      </w:r>
      <w:r w:rsidRPr="008305A5">
        <w:rPr>
          <w:rFonts w:eastAsia="Times New Roman"/>
          <w:szCs w:val="24"/>
        </w:rPr>
        <w:t xml:space="preserve"> Τι ακριβώς επιδιώκουν</w:t>
      </w:r>
      <w:r>
        <w:rPr>
          <w:rFonts w:eastAsia="Times New Roman"/>
          <w:szCs w:val="24"/>
        </w:rPr>
        <w:t>;</w:t>
      </w:r>
      <w:r w:rsidRPr="008305A5">
        <w:rPr>
          <w:rFonts w:eastAsia="Times New Roman"/>
          <w:szCs w:val="24"/>
        </w:rPr>
        <w:t xml:space="preserve"> Πρέπει να συνεχιστεί αυτό το καθεστώς</w:t>
      </w:r>
      <w:r>
        <w:rPr>
          <w:rFonts w:eastAsia="Times New Roman"/>
          <w:szCs w:val="24"/>
        </w:rPr>
        <w:t>;</w:t>
      </w:r>
      <w:r w:rsidRPr="008305A5">
        <w:rPr>
          <w:rFonts w:eastAsia="Times New Roman"/>
          <w:szCs w:val="24"/>
        </w:rPr>
        <w:t xml:space="preserve"> Φυσικά</w:t>
      </w:r>
      <w:r>
        <w:rPr>
          <w:rFonts w:eastAsia="Times New Roman"/>
          <w:szCs w:val="24"/>
        </w:rPr>
        <w:t xml:space="preserve"> όχι,</w:t>
      </w:r>
      <w:r w:rsidRPr="008305A5">
        <w:rPr>
          <w:rFonts w:eastAsia="Times New Roman"/>
          <w:szCs w:val="24"/>
        </w:rPr>
        <w:t xml:space="preserve"> το έχουμε ομολογήσει όλοι</w:t>
      </w:r>
      <w:r>
        <w:rPr>
          <w:rFonts w:eastAsia="Times New Roman"/>
          <w:szCs w:val="24"/>
        </w:rPr>
        <w:t>.</w:t>
      </w:r>
      <w:r w:rsidRPr="008305A5">
        <w:rPr>
          <w:rFonts w:eastAsia="Times New Roman"/>
          <w:szCs w:val="24"/>
        </w:rPr>
        <w:t xml:space="preserve"> Είναι μια </w:t>
      </w:r>
      <w:proofErr w:type="spellStart"/>
      <w:r w:rsidRPr="008305A5">
        <w:rPr>
          <w:rFonts w:eastAsia="Times New Roman"/>
          <w:szCs w:val="24"/>
        </w:rPr>
        <w:t>συν</w:t>
      </w:r>
      <w:r>
        <w:rPr>
          <w:rFonts w:eastAsia="Times New Roman"/>
          <w:szCs w:val="24"/>
        </w:rPr>
        <w:t>ομολογία</w:t>
      </w:r>
      <w:proofErr w:type="spellEnd"/>
      <w:r>
        <w:rPr>
          <w:rFonts w:eastAsia="Times New Roman"/>
          <w:szCs w:val="24"/>
        </w:rPr>
        <w:t xml:space="preserve">. </w:t>
      </w:r>
      <w:r w:rsidRPr="008305A5">
        <w:rPr>
          <w:rFonts w:eastAsia="Times New Roman"/>
          <w:szCs w:val="24"/>
        </w:rPr>
        <w:t xml:space="preserve">Και ο Πρωθυπουργός είχε την ευθυκρισία </w:t>
      </w:r>
      <w:r>
        <w:rPr>
          <w:rFonts w:eastAsia="Times New Roman"/>
          <w:szCs w:val="24"/>
        </w:rPr>
        <w:t>-</w:t>
      </w:r>
      <w:r w:rsidRPr="008305A5">
        <w:rPr>
          <w:rFonts w:eastAsia="Times New Roman"/>
          <w:szCs w:val="24"/>
        </w:rPr>
        <w:t>και μέλη της Κυβέρνησης και Υπουργοί</w:t>
      </w:r>
      <w:r>
        <w:rPr>
          <w:rFonts w:eastAsia="Times New Roman"/>
          <w:szCs w:val="24"/>
        </w:rPr>
        <w:t>-</w:t>
      </w:r>
      <w:r w:rsidRPr="008305A5">
        <w:rPr>
          <w:rFonts w:eastAsia="Times New Roman"/>
          <w:szCs w:val="24"/>
        </w:rPr>
        <w:t xml:space="preserve"> </w:t>
      </w:r>
      <w:r>
        <w:rPr>
          <w:rFonts w:eastAsia="Times New Roman"/>
          <w:szCs w:val="24"/>
        </w:rPr>
        <w:t>να</w:t>
      </w:r>
      <w:r w:rsidRPr="008305A5">
        <w:rPr>
          <w:rFonts w:eastAsia="Times New Roman"/>
          <w:szCs w:val="24"/>
        </w:rPr>
        <w:t xml:space="preserve"> αναγνωρίσει και τις ευθύνες</w:t>
      </w:r>
      <w:r>
        <w:rPr>
          <w:rFonts w:eastAsia="Times New Roman"/>
          <w:szCs w:val="24"/>
        </w:rPr>
        <w:t xml:space="preserve"> της η </w:t>
      </w:r>
      <w:r w:rsidRPr="008305A5">
        <w:rPr>
          <w:rFonts w:eastAsia="Times New Roman"/>
          <w:szCs w:val="24"/>
        </w:rPr>
        <w:t>Κυβέρνηση της Νέας Δημοκρατίας</w:t>
      </w:r>
      <w:r>
        <w:rPr>
          <w:rFonts w:eastAsia="Times New Roman"/>
          <w:szCs w:val="24"/>
        </w:rPr>
        <w:t>.</w:t>
      </w:r>
      <w:r w:rsidRPr="008305A5">
        <w:rPr>
          <w:rFonts w:eastAsia="Times New Roman"/>
          <w:szCs w:val="24"/>
        </w:rPr>
        <w:t xml:space="preserve"> Είναι ένα διαχρονικό πρόβλημα</w:t>
      </w:r>
      <w:r>
        <w:rPr>
          <w:rFonts w:eastAsia="Times New Roman"/>
          <w:szCs w:val="24"/>
        </w:rPr>
        <w:t>.</w:t>
      </w:r>
      <w:r w:rsidRPr="008305A5">
        <w:rPr>
          <w:rFonts w:eastAsia="Times New Roman"/>
          <w:szCs w:val="24"/>
        </w:rPr>
        <w:t xml:space="preserve"> </w:t>
      </w:r>
    </w:p>
    <w:p w14:paraId="576A94B0" w14:textId="77777777" w:rsidR="00880DB2" w:rsidRDefault="00862A8A">
      <w:pPr>
        <w:spacing w:line="600" w:lineRule="auto"/>
        <w:ind w:firstLine="720"/>
        <w:jc w:val="both"/>
        <w:rPr>
          <w:rFonts w:eastAsia="Times New Roman"/>
          <w:szCs w:val="24"/>
        </w:rPr>
      </w:pPr>
      <w:r w:rsidRPr="008305A5">
        <w:rPr>
          <w:rFonts w:eastAsia="Times New Roman"/>
          <w:szCs w:val="24"/>
        </w:rPr>
        <w:t>Σε αυτή</w:t>
      </w:r>
      <w:r>
        <w:rPr>
          <w:rFonts w:eastAsia="Times New Roman"/>
          <w:szCs w:val="24"/>
        </w:rPr>
        <w:t>, όμως,</w:t>
      </w:r>
      <w:r w:rsidRPr="008305A5">
        <w:rPr>
          <w:rFonts w:eastAsia="Times New Roman"/>
          <w:szCs w:val="24"/>
        </w:rPr>
        <w:t xml:space="preserve"> τη χρονική συγκυρία η συγκεκριμένη μεταρρύθμιση είναι μια γενναία πολιτική πράξη τόλμης και ευθύνης απέναντι στον αγροτικό κόσμο της χώρας και στην ελληνική κοινωνία</w:t>
      </w:r>
      <w:r>
        <w:rPr>
          <w:rFonts w:eastAsia="Times New Roman"/>
          <w:szCs w:val="24"/>
        </w:rPr>
        <w:t>.</w:t>
      </w:r>
      <w:r w:rsidRPr="008305A5">
        <w:rPr>
          <w:rFonts w:eastAsia="Times New Roman"/>
          <w:szCs w:val="24"/>
        </w:rPr>
        <w:t xml:space="preserve"> Και γι</w:t>
      </w:r>
      <w:r>
        <w:rPr>
          <w:rFonts w:eastAsia="Times New Roman"/>
          <w:szCs w:val="24"/>
        </w:rPr>
        <w:t>’</w:t>
      </w:r>
      <w:r w:rsidRPr="008305A5">
        <w:rPr>
          <w:rFonts w:eastAsia="Times New Roman"/>
          <w:szCs w:val="24"/>
        </w:rPr>
        <w:t xml:space="preserve"> αυτό θέλαμε να δούμε αν πραγματικά συμφωνούμε σε αυτή την προοπτική και όχι ό</w:t>
      </w:r>
      <w:r>
        <w:rPr>
          <w:rFonts w:eastAsia="Times New Roman"/>
          <w:szCs w:val="24"/>
        </w:rPr>
        <w:t>,</w:t>
      </w:r>
      <w:r w:rsidRPr="008305A5">
        <w:rPr>
          <w:rFonts w:eastAsia="Times New Roman"/>
          <w:szCs w:val="24"/>
        </w:rPr>
        <w:t>τι θα φανεί μόνο από την ονομαστική ψηφοφορία</w:t>
      </w:r>
      <w:r>
        <w:rPr>
          <w:rFonts w:eastAsia="Times New Roman"/>
          <w:szCs w:val="24"/>
        </w:rPr>
        <w:t>.</w:t>
      </w:r>
      <w:r w:rsidRPr="008305A5">
        <w:rPr>
          <w:rFonts w:eastAsia="Times New Roman"/>
          <w:szCs w:val="24"/>
        </w:rPr>
        <w:t xml:space="preserve"> Αλλά θα πρέπει να δούμε τη διαδικασία </w:t>
      </w:r>
      <w:r>
        <w:rPr>
          <w:rFonts w:eastAsia="Times New Roman"/>
          <w:szCs w:val="24"/>
        </w:rPr>
        <w:t xml:space="preserve">με την οποία </w:t>
      </w:r>
      <w:r w:rsidRPr="008305A5">
        <w:rPr>
          <w:rFonts w:eastAsia="Times New Roman"/>
          <w:szCs w:val="24"/>
        </w:rPr>
        <w:t>θα πρέπει να συνεχιστούν αυτές οι πολύ σημαντικές θεσμικές παρεμβάσεις</w:t>
      </w:r>
      <w:r>
        <w:rPr>
          <w:rFonts w:eastAsia="Times New Roman"/>
          <w:szCs w:val="24"/>
        </w:rPr>
        <w:t xml:space="preserve"> ή όχι.</w:t>
      </w:r>
      <w:r w:rsidRPr="008305A5">
        <w:rPr>
          <w:rFonts w:eastAsia="Times New Roman"/>
          <w:szCs w:val="24"/>
        </w:rPr>
        <w:t xml:space="preserve"> </w:t>
      </w:r>
    </w:p>
    <w:p w14:paraId="576A94B1" w14:textId="77777777" w:rsidR="00880DB2" w:rsidRDefault="00862A8A">
      <w:pPr>
        <w:spacing w:line="600" w:lineRule="auto"/>
        <w:ind w:firstLine="720"/>
        <w:jc w:val="both"/>
        <w:rPr>
          <w:rFonts w:eastAsia="Times New Roman"/>
          <w:szCs w:val="24"/>
        </w:rPr>
      </w:pPr>
      <w:r w:rsidRPr="008305A5">
        <w:rPr>
          <w:rFonts w:eastAsia="Times New Roman"/>
          <w:szCs w:val="24"/>
        </w:rPr>
        <w:lastRenderedPageBreak/>
        <w:t xml:space="preserve">Επισημαίνω ότι </w:t>
      </w:r>
      <w:r>
        <w:rPr>
          <w:rFonts w:eastAsia="Times New Roman"/>
          <w:szCs w:val="24"/>
        </w:rPr>
        <w:t>με τ</w:t>
      </w:r>
      <w:r w:rsidRPr="008305A5">
        <w:rPr>
          <w:rFonts w:eastAsia="Times New Roman"/>
          <w:szCs w:val="24"/>
        </w:rPr>
        <w:t xml:space="preserve">η διάταξη </w:t>
      </w:r>
      <w:r>
        <w:rPr>
          <w:rFonts w:eastAsia="Times New Roman"/>
          <w:szCs w:val="24"/>
        </w:rPr>
        <w:t>με την οποία</w:t>
      </w:r>
      <w:r w:rsidRPr="008305A5">
        <w:rPr>
          <w:rFonts w:eastAsia="Times New Roman"/>
          <w:szCs w:val="24"/>
        </w:rPr>
        <w:t xml:space="preserve"> θα ξεκινήσει </w:t>
      </w:r>
      <w:r>
        <w:rPr>
          <w:rFonts w:eastAsia="Times New Roman"/>
          <w:szCs w:val="24"/>
        </w:rPr>
        <w:t xml:space="preserve">η </w:t>
      </w:r>
      <w:r w:rsidRPr="008305A5">
        <w:rPr>
          <w:rFonts w:eastAsia="Times New Roman"/>
          <w:szCs w:val="24"/>
        </w:rPr>
        <w:t>διαδικασία</w:t>
      </w:r>
      <w:r>
        <w:rPr>
          <w:rFonts w:eastAsia="Times New Roman"/>
          <w:szCs w:val="24"/>
        </w:rPr>
        <w:t>,</w:t>
      </w:r>
      <w:r w:rsidRPr="008305A5">
        <w:rPr>
          <w:rFonts w:eastAsia="Times New Roman"/>
          <w:szCs w:val="24"/>
        </w:rPr>
        <w:t xml:space="preserve"> θα επιστραφούν οι επιδοτήσεις σε αυτούς που πραγματικά </w:t>
      </w:r>
      <w:r>
        <w:rPr>
          <w:rFonts w:eastAsia="Times New Roman"/>
          <w:szCs w:val="24"/>
        </w:rPr>
        <w:t xml:space="preserve">τις </w:t>
      </w:r>
      <w:r w:rsidRPr="008305A5">
        <w:rPr>
          <w:rFonts w:eastAsia="Times New Roman"/>
          <w:szCs w:val="24"/>
        </w:rPr>
        <w:t>δικαιούνται</w:t>
      </w:r>
      <w:r>
        <w:rPr>
          <w:rFonts w:eastAsia="Times New Roman"/>
          <w:szCs w:val="24"/>
        </w:rPr>
        <w:t>.</w:t>
      </w:r>
      <w:r w:rsidRPr="008305A5">
        <w:rPr>
          <w:rFonts w:eastAsia="Times New Roman"/>
          <w:szCs w:val="24"/>
        </w:rPr>
        <w:t xml:space="preserve"> Και θέλω να τονίσω ξεκάθαρα από αυτό το Βήμα ότι όσοι πραγματικά έχουν ευθύνη</w:t>
      </w:r>
      <w:r>
        <w:rPr>
          <w:rFonts w:eastAsia="Times New Roman"/>
          <w:szCs w:val="24"/>
        </w:rPr>
        <w:t>,</w:t>
      </w:r>
      <w:r w:rsidRPr="008305A5">
        <w:rPr>
          <w:rFonts w:eastAsia="Times New Roman"/>
          <w:szCs w:val="24"/>
        </w:rPr>
        <w:t xml:space="preserve"> οι πρώην Υπουργοί</w:t>
      </w:r>
      <w:r>
        <w:rPr>
          <w:rFonts w:eastAsia="Times New Roman"/>
          <w:szCs w:val="24"/>
        </w:rPr>
        <w:t xml:space="preserve">, οι </w:t>
      </w:r>
      <w:r w:rsidRPr="008305A5">
        <w:rPr>
          <w:rFonts w:eastAsia="Times New Roman"/>
          <w:szCs w:val="24"/>
        </w:rPr>
        <w:t>Υπουργοί</w:t>
      </w:r>
      <w:r>
        <w:rPr>
          <w:rFonts w:eastAsia="Times New Roman"/>
          <w:szCs w:val="24"/>
        </w:rPr>
        <w:t>, οι</w:t>
      </w:r>
      <w:r w:rsidRPr="008305A5">
        <w:rPr>
          <w:rFonts w:eastAsia="Times New Roman"/>
          <w:szCs w:val="24"/>
        </w:rPr>
        <w:t xml:space="preserve"> Βουλευτές</w:t>
      </w:r>
      <w:r>
        <w:rPr>
          <w:rFonts w:eastAsia="Times New Roman"/>
          <w:szCs w:val="24"/>
        </w:rPr>
        <w:t xml:space="preserve"> ή</w:t>
      </w:r>
      <w:r w:rsidRPr="008305A5">
        <w:rPr>
          <w:rFonts w:eastAsia="Times New Roman"/>
          <w:szCs w:val="24"/>
        </w:rPr>
        <w:t xml:space="preserve"> πολιτικά κόμματα</w:t>
      </w:r>
      <w:r>
        <w:rPr>
          <w:rFonts w:eastAsia="Times New Roman"/>
          <w:szCs w:val="24"/>
        </w:rPr>
        <w:t>,</w:t>
      </w:r>
      <w:r w:rsidRPr="008305A5">
        <w:rPr>
          <w:rFonts w:eastAsia="Times New Roman"/>
          <w:szCs w:val="24"/>
        </w:rPr>
        <w:t xml:space="preserve"> φορείς</w:t>
      </w:r>
      <w:r>
        <w:rPr>
          <w:rFonts w:eastAsia="Times New Roman"/>
          <w:szCs w:val="24"/>
        </w:rPr>
        <w:t>,</w:t>
      </w:r>
      <w:r w:rsidRPr="008305A5">
        <w:rPr>
          <w:rFonts w:eastAsia="Times New Roman"/>
          <w:szCs w:val="24"/>
        </w:rPr>
        <w:t xml:space="preserve"> τεχνοκράτες</w:t>
      </w:r>
      <w:r>
        <w:rPr>
          <w:rFonts w:eastAsia="Times New Roman"/>
          <w:szCs w:val="24"/>
        </w:rPr>
        <w:t>,</w:t>
      </w:r>
      <w:r w:rsidRPr="008305A5">
        <w:rPr>
          <w:rFonts w:eastAsia="Times New Roman"/>
          <w:szCs w:val="24"/>
        </w:rPr>
        <w:t xml:space="preserve"> στελέχη της δημόσιας διοίκησης</w:t>
      </w:r>
      <w:r>
        <w:rPr>
          <w:rFonts w:eastAsia="Times New Roman"/>
          <w:szCs w:val="24"/>
        </w:rPr>
        <w:t>,</w:t>
      </w:r>
      <w:r w:rsidRPr="008305A5">
        <w:rPr>
          <w:rFonts w:eastAsia="Times New Roman"/>
          <w:szCs w:val="24"/>
        </w:rPr>
        <w:t xml:space="preserve"> να τιμωρηθούν και να οδηγηθούν στη δικαιοσύνη και να επιστρέψουν τα χρήματα και να τα πάρουν αυτοί που τ</w:t>
      </w:r>
      <w:r>
        <w:rPr>
          <w:rFonts w:eastAsia="Times New Roman"/>
          <w:szCs w:val="24"/>
        </w:rPr>
        <w:t>α</w:t>
      </w:r>
      <w:r w:rsidRPr="008305A5">
        <w:rPr>
          <w:rFonts w:eastAsia="Times New Roman"/>
          <w:szCs w:val="24"/>
        </w:rPr>
        <w:t xml:space="preserve"> δικαιούνται</w:t>
      </w:r>
      <w:r>
        <w:rPr>
          <w:rFonts w:eastAsia="Times New Roman"/>
          <w:szCs w:val="24"/>
        </w:rPr>
        <w:t>.</w:t>
      </w:r>
      <w:r w:rsidRPr="008305A5">
        <w:rPr>
          <w:rFonts w:eastAsia="Times New Roman"/>
          <w:szCs w:val="24"/>
        </w:rPr>
        <w:t xml:space="preserve"> Κανείς δεν αμφισβητεί αυτή την προοπτική και την ανάγκη</w:t>
      </w:r>
      <w:r>
        <w:rPr>
          <w:rFonts w:eastAsia="Times New Roman"/>
          <w:szCs w:val="24"/>
        </w:rPr>
        <w:t>.</w:t>
      </w:r>
      <w:r w:rsidRPr="008305A5">
        <w:rPr>
          <w:rFonts w:eastAsia="Times New Roman"/>
          <w:szCs w:val="24"/>
        </w:rPr>
        <w:t xml:space="preserve"> </w:t>
      </w:r>
    </w:p>
    <w:p w14:paraId="576A94B2" w14:textId="3D84E3B4" w:rsidR="00880DB2" w:rsidRDefault="00862A8A">
      <w:pPr>
        <w:spacing w:line="600" w:lineRule="auto"/>
        <w:ind w:firstLine="720"/>
        <w:jc w:val="both"/>
        <w:rPr>
          <w:rFonts w:eastAsia="Times New Roman"/>
          <w:szCs w:val="24"/>
        </w:rPr>
      </w:pPr>
      <w:r>
        <w:rPr>
          <w:rFonts w:eastAsia="Times New Roman"/>
          <w:szCs w:val="24"/>
        </w:rPr>
        <w:t>Οι γενικεύσεις, όμως,</w:t>
      </w:r>
      <w:r w:rsidRPr="008305A5">
        <w:rPr>
          <w:rFonts w:eastAsia="Times New Roman"/>
          <w:szCs w:val="24"/>
        </w:rPr>
        <w:t xml:space="preserve"> για κατηγορίες</w:t>
      </w:r>
      <w:r>
        <w:rPr>
          <w:rFonts w:eastAsia="Times New Roman"/>
          <w:szCs w:val="24"/>
        </w:rPr>
        <w:t>,</w:t>
      </w:r>
      <w:r w:rsidRPr="008305A5">
        <w:rPr>
          <w:rFonts w:eastAsia="Times New Roman"/>
          <w:szCs w:val="24"/>
        </w:rPr>
        <w:t xml:space="preserve"> για πρόσωπα και</w:t>
      </w:r>
      <w:r>
        <w:rPr>
          <w:rFonts w:eastAsia="Times New Roman"/>
          <w:szCs w:val="24"/>
        </w:rPr>
        <w:t xml:space="preserve"> για</w:t>
      </w:r>
      <w:r w:rsidRPr="008305A5">
        <w:rPr>
          <w:rFonts w:eastAsia="Times New Roman"/>
          <w:szCs w:val="24"/>
        </w:rPr>
        <w:t xml:space="preserve"> θεσμούς</w:t>
      </w:r>
      <w:r w:rsidR="009E1DE1">
        <w:rPr>
          <w:rFonts w:eastAsia="Times New Roman"/>
          <w:szCs w:val="24"/>
        </w:rPr>
        <w:t>, για μηδενισμό όλων</w:t>
      </w:r>
      <w:r>
        <w:rPr>
          <w:rFonts w:eastAsia="Times New Roman"/>
          <w:szCs w:val="24"/>
        </w:rPr>
        <w:t>,</w:t>
      </w:r>
      <w:r w:rsidRPr="008305A5">
        <w:rPr>
          <w:rFonts w:eastAsia="Times New Roman"/>
          <w:szCs w:val="24"/>
        </w:rPr>
        <w:t xml:space="preserve"> </w:t>
      </w:r>
      <w:r>
        <w:rPr>
          <w:rFonts w:eastAsia="Times New Roman"/>
          <w:szCs w:val="24"/>
        </w:rPr>
        <w:t>δ</w:t>
      </w:r>
      <w:r w:rsidRPr="008305A5">
        <w:rPr>
          <w:rFonts w:eastAsia="Times New Roman"/>
          <w:szCs w:val="24"/>
        </w:rPr>
        <w:t>εν νομίζω ότι είναι στη σωστή κατεύθυνση από μερικούς συναδέλφους στην Αίθουσα αυτή</w:t>
      </w:r>
      <w:r>
        <w:rPr>
          <w:rFonts w:eastAsia="Times New Roman"/>
          <w:szCs w:val="24"/>
        </w:rPr>
        <w:t>.</w:t>
      </w:r>
    </w:p>
    <w:p w14:paraId="576A94B3" w14:textId="77777777" w:rsidR="00880DB2" w:rsidRDefault="00862A8A">
      <w:pPr>
        <w:spacing w:line="600" w:lineRule="auto"/>
        <w:ind w:firstLine="720"/>
        <w:jc w:val="both"/>
        <w:rPr>
          <w:rFonts w:eastAsia="Times New Roman"/>
          <w:szCs w:val="24"/>
        </w:rPr>
      </w:pPr>
      <w:r w:rsidRPr="008305A5">
        <w:rPr>
          <w:rFonts w:eastAsia="Times New Roman"/>
          <w:szCs w:val="24"/>
        </w:rPr>
        <w:t>Γίνεται μια σημαντική μεταρρύθμιση</w:t>
      </w:r>
      <w:r>
        <w:rPr>
          <w:rFonts w:eastAsia="Times New Roman"/>
          <w:szCs w:val="24"/>
        </w:rPr>
        <w:t>, κ</w:t>
      </w:r>
      <w:r w:rsidRPr="008305A5">
        <w:rPr>
          <w:rFonts w:eastAsia="Times New Roman"/>
          <w:szCs w:val="24"/>
        </w:rPr>
        <w:t>υρίες και κύριοι συνάδελφοι</w:t>
      </w:r>
      <w:r>
        <w:rPr>
          <w:rFonts w:eastAsia="Times New Roman"/>
          <w:szCs w:val="24"/>
        </w:rPr>
        <w:t xml:space="preserve">. </w:t>
      </w:r>
      <w:r w:rsidRPr="008305A5">
        <w:rPr>
          <w:rFonts w:eastAsia="Times New Roman"/>
          <w:szCs w:val="24"/>
        </w:rPr>
        <w:t>Σας καλώ να ξεκινήσουμε ένα</w:t>
      </w:r>
      <w:r>
        <w:rPr>
          <w:rFonts w:eastAsia="Times New Roman"/>
          <w:szCs w:val="24"/>
        </w:rPr>
        <w:t>ν</w:t>
      </w:r>
      <w:r w:rsidRPr="008305A5">
        <w:rPr>
          <w:rFonts w:eastAsia="Times New Roman"/>
          <w:szCs w:val="24"/>
        </w:rPr>
        <w:t xml:space="preserve"> ουσιαστικό διάλογο και να υπερψηφίσου</w:t>
      </w:r>
      <w:r>
        <w:rPr>
          <w:rFonts w:eastAsia="Times New Roman"/>
          <w:szCs w:val="24"/>
        </w:rPr>
        <w:t>με</w:t>
      </w:r>
      <w:r w:rsidRPr="008305A5">
        <w:rPr>
          <w:rFonts w:eastAsia="Times New Roman"/>
          <w:szCs w:val="24"/>
        </w:rPr>
        <w:t xml:space="preserve"> αυτό το νομοσχέδιο</w:t>
      </w:r>
      <w:r>
        <w:rPr>
          <w:rFonts w:eastAsia="Times New Roman"/>
          <w:szCs w:val="24"/>
        </w:rPr>
        <w:t>,</w:t>
      </w:r>
      <w:r w:rsidRPr="008305A5">
        <w:rPr>
          <w:rFonts w:eastAsia="Times New Roman"/>
          <w:szCs w:val="24"/>
        </w:rPr>
        <w:t xml:space="preserve"> που δίνει μια άλλη προοπτική στη χώρα για το μέλλον</w:t>
      </w:r>
      <w:r>
        <w:rPr>
          <w:rFonts w:eastAsia="Times New Roman"/>
          <w:szCs w:val="24"/>
        </w:rPr>
        <w:t>,</w:t>
      </w:r>
      <w:r w:rsidRPr="008305A5">
        <w:rPr>
          <w:rFonts w:eastAsia="Times New Roman"/>
          <w:szCs w:val="24"/>
        </w:rPr>
        <w:t xml:space="preserve"> για την αγροτιά</w:t>
      </w:r>
      <w:r>
        <w:rPr>
          <w:rFonts w:eastAsia="Times New Roman"/>
          <w:szCs w:val="24"/>
        </w:rPr>
        <w:t>,</w:t>
      </w:r>
      <w:r w:rsidRPr="008305A5">
        <w:rPr>
          <w:rFonts w:eastAsia="Times New Roman"/>
          <w:szCs w:val="24"/>
        </w:rPr>
        <w:t xml:space="preserve"> για την αγροτική πολιτική</w:t>
      </w:r>
      <w:r>
        <w:rPr>
          <w:rFonts w:eastAsia="Times New Roman"/>
          <w:szCs w:val="24"/>
        </w:rPr>
        <w:t>,</w:t>
      </w:r>
      <w:r w:rsidRPr="008305A5">
        <w:rPr>
          <w:rFonts w:eastAsia="Times New Roman"/>
          <w:szCs w:val="24"/>
        </w:rPr>
        <w:t xml:space="preserve"> για την παραγωγική διαδικασία που έχει ανάγκη η χώρα να αλλάξει</w:t>
      </w:r>
      <w:r>
        <w:rPr>
          <w:rFonts w:eastAsia="Times New Roman"/>
          <w:szCs w:val="24"/>
        </w:rPr>
        <w:t>.</w:t>
      </w:r>
      <w:r w:rsidRPr="008305A5">
        <w:rPr>
          <w:rFonts w:eastAsia="Times New Roman"/>
          <w:szCs w:val="24"/>
        </w:rPr>
        <w:t xml:space="preserve"> </w:t>
      </w:r>
    </w:p>
    <w:p w14:paraId="576A94B4" w14:textId="77777777" w:rsidR="00880DB2" w:rsidRDefault="00862A8A">
      <w:pPr>
        <w:spacing w:line="600" w:lineRule="auto"/>
        <w:ind w:firstLine="720"/>
        <w:jc w:val="both"/>
        <w:rPr>
          <w:rFonts w:eastAsia="Times New Roman"/>
          <w:szCs w:val="24"/>
        </w:rPr>
      </w:pPr>
      <w:r>
        <w:rPr>
          <w:rFonts w:eastAsia="Times New Roman"/>
          <w:szCs w:val="24"/>
        </w:rPr>
        <w:t>Ευχαριστώ, κυρία</w:t>
      </w:r>
      <w:r w:rsidRPr="008305A5">
        <w:rPr>
          <w:rFonts w:eastAsia="Times New Roman"/>
          <w:szCs w:val="24"/>
        </w:rPr>
        <w:t xml:space="preserve"> Πρόεδρε</w:t>
      </w:r>
      <w:r>
        <w:rPr>
          <w:rFonts w:eastAsia="Times New Roman"/>
          <w:szCs w:val="24"/>
        </w:rPr>
        <w:t>.</w:t>
      </w:r>
      <w:r w:rsidRPr="008305A5">
        <w:rPr>
          <w:rFonts w:eastAsia="Times New Roman"/>
          <w:szCs w:val="24"/>
        </w:rPr>
        <w:t xml:space="preserve"> </w:t>
      </w:r>
    </w:p>
    <w:p w14:paraId="576A94B5" w14:textId="77777777" w:rsidR="00880DB2" w:rsidRDefault="00862A8A">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8305A5">
        <w:rPr>
          <w:rFonts w:eastAsia="Times New Roman"/>
          <w:szCs w:val="24"/>
        </w:rPr>
        <w:t>Ευχαριστ</w:t>
      </w:r>
      <w:r>
        <w:rPr>
          <w:rFonts w:eastAsia="Times New Roman"/>
          <w:szCs w:val="24"/>
        </w:rPr>
        <w:t>ούμε</w:t>
      </w:r>
      <w:r w:rsidRPr="008305A5">
        <w:rPr>
          <w:rFonts w:eastAsia="Times New Roman"/>
          <w:szCs w:val="24"/>
        </w:rPr>
        <w:t xml:space="preserve"> πολύ τον </w:t>
      </w:r>
      <w:r>
        <w:rPr>
          <w:rFonts w:eastAsia="Times New Roman"/>
          <w:szCs w:val="24"/>
        </w:rPr>
        <w:t xml:space="preserve">κ. </w:t>
      </w:r>
      <w:proofErr w:type="spellStart"/>
      <w:r>
        <w:rPr>
          <w:rFonts w:eastAsia="Times New Roman"/>
          <w:szCs w:val="24"/>
        </w:rPr>
        <w:t>Κόνσολα</w:t>
      </w:r>
      <w:proofErr w:type="spellEnd"/>
      <w:r>
        <w:rPr>
          <w:rFonts w:eastAsia="Times New Roman"/>
          <w:szCs w:val="24"/>
        </w:rPr>
        <w:t xml:space="preserve">. </w:t>
      </w:r>
    </w:p>
    <w:p w14:paraId="576A94B6" w14:textId="77777777" w:rsidR="00880DB2" w:rsidRDefault="00862A8A">
      <w:pPr>
        <w:spacing w:line="600" w:lineRule="auto"/>
        <w:ind w:firstLine="720"/>
        <w:jc w:val="both"/>
        <w:rPr>
          <w:rFonts w:eastAsia="Times New Roman"/>
          <w:szCs w:val="24"/>
        </w:rPr>
      </w:pPr>
      <w:r w:rsidRPr="008305A5">
        <w:rPr>
          <w:rFonts w:eastAsia="Times New Roman"/>
          <w:szCs w:val="24"/>
        </w:rPr>
        <w:lastRenderedPageBreak/>
        <w:t xml:space="preserve">Επόμενος ομιλητής </w:t>
      </w:r>
      <w:r>
        <w:rPr>
          <w:rFonts w:eastAsia="Times New Roman"/>
          <w:szCs w:val="24"/>
        </w:rPr>
        <w:t>είναι ο Βουλευτής</w:t>
      </w:r>
      <w:r w:rsidRPr="008305A5">
        <w:rPr>
          <w:rFonts w:eastAsia="Times New Roman"/>
          <w:szCs w:val="24"/>
        </w:rPr>
        <w:t xml:space="preserve"> της Νέας Δημοκρατίας</w:t>
      </w:r>
      <w:r>
        <w:rPr>
          <w:rFonts w:eastAsia="Times New Roman"/>
          <w:szCs w:val="24"/>
        </w:rPr>
        <w:t xml:space="preserve">, ο κ. </w:t>
      </w:r>
      <w:proofErr w:type="spellStart"/>
      <w:r>
        <w:rPr>
          <w:rFonts w:eastAsia="Times New Roman"/>
          <w:szCs w:val="24"/>
        </w:rPr>
        <w:t>Μπουκώρος</w:t>
      </w:r>
      <w:proofErr w:type="spellEnd"/>
      <w:r>
        <w:rPr>
          <w:rFonts w:eastAsia="Times New Roman"/>
          <w:szCs w:val="24"/>
        </w:rPr>
        <w:t>.</w:t>
      </w:r>
      <w:r w:rsidRPr="008305A5">
        <w:rPr>
          <w:rFonts w:eastAsia="Times New Roman"/>
          <w:szCs w:val="24"/>
        </w:rPr>
        <w:t xml:space="preserve"> Θα </w:t>
      </w:r>
      <w:r>
        <w:rPr>
          <w:rFonts w:eastAsia="Times New Roman"/>
          <w:szCs w:val="24"/>
        </w:rPr>
        <w:t>ακολουθήσει ο</w:t>
      </w:r>
      <w:r w:rsidRPr="008305A5">
        <w:rPr>
          <w:rFonts w:eastAsia="Times New Roman"/>
          <w:szCs w:val="24"/>
        </w:rPr>
        <w:t xml:space="preserve"> κ</w:t>
      </w:r>
      <w:r>
        <w:rPr>
          <w:rFonts w:eastAsia="Times New Roman"/>
          <w:szCs w:val="24"/>
        </w:rPr>
        <w:t>.</w:t>
      </w:r>
      <w:r w:rsidRPr="008305A5">
        <w:rPr>
          <w:rFonts w:eastAsia="Times New Roman"/>
          <w:szCs w:val="24"/>
        </w:rPr>
        <w:t xml:space="preserve"> </w:t>
      </w:r>
      <w:proofErr w:type="spellStart"/>
      <w:r w:rsidRPr="008305A5">
        <w:rPr>
          <w:rFonts w:eastAsia="Times New Roman"/>
          <w:szCs w:val="24"/>
        </w:rPr>
        <w:t>Κ</w:t>
      </w:r>
      <w:r>
        <w:rPr>
          <w:rFonts w:eastAsia="Times New Roman"/>
          <w:szCs w:val="24"/>
        </w:rPr>
        <w:t>έλλας</w:t>
      </w:r>
      <w:proofErr w:type="spellEnd"/>
      <w:r w:rsidRPr="008305A5">
        <w:rPr>
          <w:rFonts w:eastAsia="Times New Roman"/>
          <w:szCs w:val="24"/>
        </w:rPr>
        <w:t xml:space="preserve"> για </w:t>
      </w:r>
      <w:r>
        <w:rPr>
          <w:rFonts w:eastAsia="Times New Roman"/>
          <w:szCs w:val="24"/>
        </w:rPr>
        <w:t xml:space="preserve">την </w:t>
      </w:r>
      <w:r w:rsidRPr="008305A5">
        <w:rPr>
          <w:rFonts w:eastAsia="Times New Roman"/>
          <w:szCs w:val="24"/>
        </w:rPr>
        <w:t>τροπολογία</w:t>
      </w:r>
      <w:r>
        <w:rPr>
          <w:rFonts w:eastAsia="Times New Roman"/>
          <w:szCs w:val="24"/>
        </w:rPr>
        <w:t xml:space="preserve"> του και μετά ο κ. </w:t>
      </w:r>
      <w:proofErr w:type="spellStart"/>
      <w:r>
        <w:rPr>
          <w:rFonts w:eastAsia="Times New Roman"/>
          <w:szCs w:val="24"/>
        </w:rPr>
        <w:t>Καραθανασόπουλος</w:t>
      </w:r>
      <w:proofErr w:type="spellEnd"/>
      <w:r>
        <w:rPr>
          <w:rFonts w:eastAsia="Times New Roman"/>
          <w:szCs w:val="24"/>
        </w:rPr>
        <w:t>.</w:t>
      </w:r>
    </w:p>
    <w:p w14:paraId="576A94B7" w14:textId="77777777" w:rsidR="00880DB2" w:rsidRDefault="00862A8A">
      <w:pPr>
        <w:spacing w:line="600" w:lineRule="auto"/>
        <w:ind w:firstLine="720"/>
        <w:jc w:val="both"/>
        <w:rPr>
          <w:rFonts w:eastAsia="Times New Roman"/>
          <w:szCs w:val="24"/>
        </w:rPr>
      </w:pPr>
      <w:r>
        <w:rPr>
          <w:rFonts w:eastAsia="Times New Roman"/>
          <w:szCs w:val="24"/>
        </w:rPr>
        <w:t>Ορίστε, κύριε συνάδελφε,</w:t>
      </w:r>
      <w:r w:rsidRPr="008305A5">
        <w:rPr>
          <w:rFonts w:eastAsia="Times New Roman"/>
          <w:szCs w:val="24"/>
        </w:rPr>
        <w:t xml:space="preserve"> </w:t>
      </w:r>
      <w:r>
        <w:rPr>
          <w:rFonts w:eastAsia="Times New Roman"/>
          <w:szCs w:val="24"/>
        </w:rPr>
        <w:t xml:space="preserve">έχετε τον λόγο. </w:t>
      </w:r>
    </w:p>
    <w:p w14:paraId="576A94B8" w14:textId="77777777" w:rsidR="00880DB2" w:rsidRDefault="00862A8A">
      <w:pPr>
        <w:spacing w:line="600" w:lineRule="auto"/>
        <w:ind w:firstLine="720"/>
        <w:contextualSpacing/>
        <w:jc w:val="both"/>
        <w:rPr>
          <w:rFonts w:eastAsia="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sidRPr="008305A5">
        <w:rPr>
          <w:rFonts w:eastAsia="Times New Roman"/>
          <w:szCs w:val="24"/>
        </w:rPr>
        <w:t>Κύριε Πρόεδρε</w:t>
      </w:r>
      <w:r>
        <w:rPr>
          <w:rFonts w:eastAsia="Times New Roman"/>
          <w:szCs w:val="24"/>
        </w:rPr>
        <w:t>,</w:t>
      </w:r>
      <w:r w:rsidRPr="008305A5">
        <w:rPr>
          <w:rFonts w:eastAsia="Times New Roman"/>
          <w:szCs w:val="24"/>
        </w:rPr>
        <w:t xml:space="preserve"> ευχαριστώ</w:t>
      </w:r>
      <w:r>
        <w:rPr>
          <w:rFonts w:eastAsia="Times New Roman"/>
          <w:szCs w:val="24"/>
        </w:rPr>
        <w:t>.</w:t>
      </w:r>
      <w:r w:rsidRPr="008305A5">
        <w:rPr>
          <w:rFonts w:eastAsia="Times New Roman"/>
          <w:szCs w:val="24"/>
        </w:rPr>
        <w:t xml:space="preserve"> </w:t>
      </w:r>
    </w:p>
    <w:p w14:paraId="576A94B9"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Κυρίες και κύριοι συνάδελφοι</w:t>
      </w:r>
      <w:r>
        <w:rPr>
          <w:rFonts w:eastAsia="Times New Roman"/>
          <w:szCs w:val="24"/>
        </w:rPr>
        <w:t>,</w:t>
      </w:r>
      <w:r w:rsidRPr="008305A5">
        <w:rPr>
          <w:rFonts w:eastAsia="Times New Roman"/>
          <w:szCs w:val="24"/>
        </w:rPr>
        <w:t xml:space="preserve"> είπε προηγουμένως</w:t>
      </w:r>
      <w:r>
        <w:rPr>
          <w:rFonts w:eastAsia="Times New Roman"/>
          <w:szCs w:val="24"/>
        </w:rPr>
        <w:t>,</w:t>
      </w:r>
      <w:r w:rsidRPr="008305A5">
        <w:rPr>
          <w:rFonts w:eastAsia="Times New Roman"/>
          <w:szCs w:val="24"/>
        </w:rPr>
        <w:t xml:space="preserve"> μιλώντας στην Ολομέλεια</w:t>
      </w:r>
      <w:r>
        <w:rPr>
          <w:rFonts w:eastAsia="Times New Roman"/>
          <w:szCs w:val="24"/>
        </w:rPr>
        <w:t>,</w:t>
      </w:r>
      <w:r w:rsidRPr="008305A5">
        <w:rPr>
          <w:rFonts w:eastAsia="Times New Roman"/>
          <w:szCs w:val="24"/>
        </w:rPr>
        <w:t xml:space="preserve"> ο Υπουργός Αγροτικής Ανάπτυξης ότι είναι μια πολύ καλή ευκαιρία</w:t>
      </w:r>
      <w:r>
        <w:rPr>
          <w:rFonts w:eastAsia="Times New Roman"/>
          <w:szCs w:val="24"/>
        </w:rPr>
        <w:t xml:space="preserve"> η</w:t>
      </w:r>
      <w:r w:rsidRPr="008305A5">
        <w:rPr>
          <w:rFonts w:eastAsia="Times New Roman"/>
          <w:szCs w:val="24"/>
        </w:rPr>
        <w:t xml:space="preserve"> μετάπτωση του ΟΠΕΚΕΠΕ στην </w:t>
      </w:r>
      <w:r>
        <w:rPr>
          <w:rFonts w:eastAsia="Times New Roman"/>
          <w:szCs w:val="24"/>
        </w:rPr>
        <w:t>ΑΑΔΕ</w:t>
      </w:r>
      <w:r w:rsidRPr="008305A5">
        <w:rPr>
          <w:rFonts w:eastAsia="Times New Roman"/>
          <w:szCs w:val="24"/>
        </w:rPr>
        <w:t xml:space="preserve"> προκειμένου να γίνονται ολοκληρωμέν</w:t>
      </w:r>
      <w:r>
        <w:rPr>
          <w:rFonts w:eastAsia="Times New Roman"/>
          <w:szCs w:val="24"/>
        </w:rPr>
        <w:t>οι</w:t>
      </w:r>
      <w:r w:rsidRPr="008305A5">
        <w:rPr>
          <w:rFonts w:eastAsia="Times New Roman"/>
          <w:szCs w:val="24"/>
        </w:rPr>
        <w:t xml:space="preserve"> και αποτελεσματικ</w:t>
      </w:r>
      <w:r>
        <w:rPr>
          <w:rFonts w:eastAsia="Times New Roman"/>
          <w:szCs w:val="24"/>
        </w:rPr>
        <w:t>οί</w:t>
      </w:r>
      <w:r w:rsidRPr="008305A5">
        <w:rPr>
          <w:rFonts w:eastAsia="Times New Roman"/>
          <w:szCs w:val="24"/>
        </w:rPr>
        <w:t xml:space="preserve"> </w:t>
      </w:r>
      <w:r>
        <w:rPr>
          <w:rFonts w:eastAsia="Times New Roman"/>
          <w:szCs w:val="24"/>
        </w:rPr>
        <w:t>έλεγχοι,</w:t>
      </w:r>
      <w:r w:rsidRPr="008305A5">
        <w:rPr>
          <w:rFonts w:eastAsia="Times New Roman"/>
          <w:szCs w:val="24"/>
        </w:rPr>
        <w:t xml:space="preserve"> διότι στο πλαίσιο της </w:t>
      </w:r>
      <w:proofErr w:type="spellStart"/>
      <w:r w:rsidRPr="008305A5">
        <w:rPr>
          <w:rFonts w:eastAsia="Times New Roman"/>
          <w:szCs w:val="24"/>
        </w:rPr>
        <w:t>διαλειτουργικότητας</w:t>
      </w:r>
      <w:proofErr w:type="spellEnd"/>
      <w:r w:rsidRPr="008305A5">
        <w:rPr>
          <w:rFonts w:eastAsia="Times New Roman"/>
          <w:szCs w:val="24"/>
        </w:rPr>
        <w:t xml:space="preserve"> των βάσεων δεδομένων </w:t>
      </w:r>
      <w:r>
        <w:rPr>
          <w:rFonts w:eastAsia="Times New Roman"/>
          <w:szCs w:val="24"/>
        </w:rPr>
        <w:t xml:space="preserve">η ΑΑΔΕ </w:t>
      </w:r>
      <w:r w:rsidRPr="008305A5">
        <w:rPr>
          <w:rFonts w:eastAsia="Times New Roman"/>
          <w:szCs w:val="24"/>
        </w:rPr>
        <w:t>έχει τις περισσότερες δυνατότητες και μπορεί πραγματικά να κάνει αυτούς τους δύο λειτουργικούς ελέγχους</w:t>
      </w:r>
      <w:r>
        <w:rPr>
          <w:rFonts w:eastAsia="Times New Roman"/>
          <w:szCs w:val="24"/>
        </w:rPr>
        <w:t>.</w:t>
      </w:r>
      <w:r w:rsidRPr="008305A5">
        <w:rPr>
          <w:rFonts w:eastAsia="Times New Roman"/>
          <w:szCs w:val="24"/>
        </w:rPr>
        <w:t xml:space="preserve"> </w:t>
      </w:r>
    </w:p>
    <w:p w14:paraId="576A94BA" w14:textId="0192131F" w:rsidR="00880DB2" w:rsidRDefault="00862A8A">
      <w:pPr>
        <w:spacing w:line="600" w:lineRule="auto"/>
        <w:ind w:firstLine="720"/>
        <w:contextualSpacing/>
        <w:jc w:val="both"/>
        <w:rPr>
          <w:rFonts w:eastAsia="Times New Roman"/>
          <w:szCs w:val="24"/>
        </w:rPr>
      </w:pPr>
      <w:r w:rsidRPr="008305A5">
        <w:rPr>
          <w:rFonts w:eastAsia="Times New Roman"/>
          <w:szCs w:val="24"/>
        </w:rPr>
        <w:t>Είναι έτσι</w:t>
      </w:r>
      <w:r>
        <w:rPr>
          <w:rFonts w:eastAsia="Times New Roman"/>
          <w:szCs w:val="24"/>
        </w:rPr>
        <w:t xml:space="preserve">. </w:t>
      </w:r>
      <w:r w:rsidRPr="008305A5">
        <w:rPr>
          <w:rFonts w:eastAsia="Times New Roman"/>
          <w:szCs w:val="24"/>
        </w:rPr>
        <w:t>Κύριε Υπουργέ</w:t>
      </w:r>
      <w:r>
        <w:rPr>
          <w:rFonts w:eastAsia="Times New Roman"/>
          <w:szCs w:val="24"/>
        </w:rPr>
        <w:t>,</w:t>
      </w:r>
      <w:r w:rsidRPr="008305A5">
        <w:rPr>
          <w:rFonts w:eastAsia="Times New Roman"/>
          <w:szCs w:val="24"/>
        </w:rPr>
        <w:t xml:space="preserve"> </w:t>
      </w:r>
      <w:r>
        <w:rPr>
          <w:rFonts w:eastAsia="Times New Roman"/>
          <w:szCs w:val="24"/>
        </w:rPr>
        <w:t>όμως,</w:t>
      </w:r>
      <w:r w:rsidRPr="008305A5">
        <w:rPr>
          <w:rFonts w:eastAsia="Times New Roman"/>
          <w:szCs w:val="24"/>
        </w:rPr>
        <w:t xml:space="preserve"> τώρα πρέπει να κερδίσουμε το μείζον</w:t>
      </w:r>
      <w:r>
        <w:rPr>
          <w:rFonts w:eastAsia="Times New Roman"/>
          <w:szCs w:val="24"/>
        </w:rPr>
        <w:t>,</w:t>
      </w:r>
      <w:r w:rsidRPr="008305A5">
        <w:rPr>
          <w:rFonts w:eastAsia="Times New Roman"/>
          <w:szCs w:val="24"/>
        </w:rPr>
        <w:t xml:space="preserve"> γιατί δεν έχουμε χρόνο για χάσιμο</w:t>
      </w:r>
      <w:r>
        <w:rPr>
          <w:rFonts w:eastAsia="Times New Roman"/>
          <w:szCs w:val="24"/>
        </w:rPr>
        <w:t>.</w:t>
      </w:r>
      <w:r w:rsidRPr="008305A5">
        <w:rPr>
          <w:rFonts w:eastAsia="Times New Roman"/>
          <w:szCs w:val="24"/>
        </w:rPr>
        <w:t xml:space="preserve"> Η </w:t>
      </w:r>
      <w:proofErr w:type="spellStart"/>
      <w:r w:rsidRPr="008305A5">
        <w:rPr>
          <w:rFonts w:eastAsia="Times New Roman"/>
          <w:szCs w:val="24"/>
        </w:rPr>
        <w:t>διαλειτουργικότητα</w:t>
      </w:r>
      <w:proofErr w:type="spellEnd"/>
      <w:r w:rsidRPr="008305A5">
        <w:rPr>
          <w:rFonts w:eastAsia="Times New Roman"/>
          <w:szCs w:val="24"/>
        </w:rPr>
        <w:t xml:space="preserve"> πρέπει να περάσει σε όλες τις πλατφόρμες</w:t>
      </w:r>
      <w:r>
        <w:rPr>
          <w:rFonts w:eastAsia="Times New Roman"/>
          <w:szCs w:val="24"/>
        </w:rPr>
        <w:t>,</w:t>
      </w:r>
      <w:r w:rsidRPr="008305A5">
        <w:rPr>
          <w:rFonts w:eastAsia="Times New Roman"/>
          <w:szCs w:val="24"/>
        </w:rPr>
        <w:t xml:space="preserve"> σε όλες τις βάσεις δεδομένων του </w:t>
      </w:r>
      <w:r w:rsidR="008E1904">
        <w:rPr>
          <w:rFonts w:eastAsia="Times New Roman"/>
          <w:szCs w:val="24"/>
        </w:rPr>
        <w:t>Ε</w:t>
      </w:r>
      <w:r w:rsidR="008E1904" w:rsidRPr="008305A5">
        <w:rPr>
          <w:rFonts w:eastAsia="Times New Roman"/>
          <w:szCs w:val="24"/>
        </w:rPr>
        <w:t xml:space="preserve">λληνικού </w:t>
      </w:r>
      <w:r w:rsidR="008E1904">
        <w:rPr>
          <w:rFonts w:eastAsia="Times New Roman"/>
          <w:szCs w:val="24"/>
        </w:rPr>
        <w:t>Δ</w:t>
      </w:r>
      <w:r w:rsidR="008E1904" w:rsidRPr="008305A5">
        <w:rPr>
          <w:rFonts w:eastAsia="Times New Roman"/>
          <w:szCs w:val="24"/>
        </w:rPr>
        <w:t>ημοσίου</w:t>
      </w:r>
      <w:r w:rsidRPr="008305A5">
        <w:rPr>
          <w:rFonts w:eastAsia="Times New Roman"/>
          <w:szCs w:val="24"/>
        </w:rPr>
        <w:t xml:space="preserve"> </w:t>
      </w:r>
      <w:r w:rsidRPr="008305A5">
        <w:rPr>
          <w:rFonts w:eastAsia="Times New Roman"/>
          <w:szCs w:val="24"/>
        </w:rPr>
        <w:t>και στην</w:t>
      </w:r>
      <w:r>
        <w:rPr>
          <w:rFonts w:eastAsia="Times New Roman"/>
          <w:szCs w:val="24"/>
        </w:rPr>
        <w:t xml:space="preserve"> ΑΑΔΕ</w:t>
      </w:r>
      <w:r w:rsidRPr="008305A5">
        <w:rPr>
          <w:rFonts w:eastAsia="Times New Roman"/>
          <w:szCs w:val="24"/>
        </w:rPr>
        <w:t xml:space="preserve"> και στον ΟΠΕΚΕΠΕ και στο Κτηματολόγιο και στις πλατφόρμες πληρωμής επιδομάτων</w:t>
      </w:r>
      <w:r>
        <w:rPr>
          <w:rFonts w:eastAsia="Times New Roman"/>
          <w:szCs w:val="24"/>
        </w:rPr>
        <w:t>,</w:t>
      </w:r>
      <w:r w:rsidRPr="008305A5">
        <w:rPr>
          <w:rFonts w:eastAsia="Times New Roman"/>
          <w:szCs w:val="24"/>
        </w:rPr>
        <w:t xml:space="preserve"> προκειμένου να φτάσουμε σε ένα επίπεδο </w:t>
      </w:r>
      <w:proofErr w:type="spellStart"/>
      <w:r w:rsidRPr="008305A5">
        <w:rPr>
          <w:rFonts w:eastAsia="Times New Roman"/>
          <w:szCs w:val="24"/>
        </w:rPr>
        <w:t>διαλειτουργικότητας</w:t>
      </w:r>
      <w:proofErr w:type="spellEnd"/>
      <w:r w:rsidRPr="008305A5">
        <w:rPr>
          <w:rFonts w:eastAsia="Times New Roman"/>
          <w:szCs w:val="24"/>
        </w:rPr>
        <w:t xml:space="preserve"> που θα μας οδηγήσει στη διαφάνεια</w:t>
      </w:r>
      <w:r>
        <w:rPr>
          <w:rFonts w:eastAsia="Times New Roman"/>
          <w:szCs w:val="24"/>
        </w:rPr>
        <w:t>.</w:t>
      </w:r>
    </w:p>
    <w:p w14:paraId="576A94BB" w14:textId="50046A92" w:rsidR="00880DB2" w:rsidRDefault="00862A8A">
      <w:pPr>
        <w:spacing w:line="600" w:lineRule="auto"/>
        <w:ind w:firstLine="720"/>
        <w:contextualSpacing/>
        <w:jc w:val="both"/>
        <w:rPr>
          <w:rFonts w:eastAsia="Times New Roman"/>
          <w:szCs w:val="24"/>
        </w:rPr>
      </w:pPr>
      <w:r w:rsidRPr="008305A5">
        <w:rPr>
          <w:rFonts w:eastAsia="Times New Roman"/>
          <w:szCs w:val="24"/>
        </w:rPr>
        <w:t>Και το λέω αυτό</w:t>
      </w:r>
      <w:r>
        <w:rPr>
          <w:rFonts w:eastAsia="Times New Roman"/>
          <w:szCs w:val="24"/>
        </w:rPr>
        <w:t>,</w:t>
      </w:r>
      <w:r w:rsidRPr="008305A5">
        <w:rPr>
          <w:rFonts w:eastAsia="Times New Roman"/>
          <w:szCs w:val="24"/>
        </w:rPr>
        <w:t xml:space="preserve"> κύριε Υπουργέ</w:t>
      </w:r>
      <w:r>
        <w:rPr>
          <w:rFonts w:eastAsia="Times New Roman"/>
          <w:szCs w:val="24"/>
        </w:rPr>
        <w:t>,</w:t>
      </w:r>
      <w:r w:rsidRPr="008305A5">
        <w:rPr>
          <w:rFonts w:eastAsia="Times New Roman"/>
          <w:szCs w:val="24"/>
        </w:rPr>
        <w:t xml:space="preserve"> γιατί στηρίζω σθεναρά την άποψη ότι όταν το </w:t>
      </w:r>
      <w:r w:rsidR="008E1904">
        <w:rPr>
          <w:rFonts w:eastAsia="Times New Roman"/>
          <w:szCs w:val="24"/>
        </w:rPr>
        <w:t>Ε</w:t>
      </w:r>
      <w:r w:rsidR="008E1904" w:rsidRPr="008305A5">
        <w:rPr>
          <w:rFonts w:eastAsia="Times New Roman"/>
          <w:szCs w:val="24"/>
        </w:rPr>
        <w:t xml:space="preserve">λληνικό </w:t>
      </w:r>
      <w:r w:rsidR="008E1904">
        <w:rPr>
          <w:rFonts w:eastAsia="Times New Roman"/>
          <w:szCs w:val="24"/>
        </w:rPr>
        <w:t>Δ</w:t>
      </w:r>
      <w:r w:rsidR="008E1904" w:rsidRPr="008305A5">
        <w:rPr>
          <w:rFonts w:eastAsia="Times New Roman"/>
          <w:szCs w:val="24"/>
        </w:rPr>
        <w:t>ημόσιο</w:t>
      </w:r>
      <w:r w:rsidRPr="008305A5">
        <w:rPr>
          <w:rFonts w:eastAsia="Times New Roman"/>
          <w:szCs w:val="24"/>
        </w:rPr>
        <w:t xml:space="preserve"> </w:t>
      </w:r>
      <w:r w:rsidRPr="008305A5">
        <w:rPr>
          <w:rFonts w:eastAsia="Times New Roman"/>
          <w:szCs w:val="24"/>
        </w:rPr>
        <w:t xml:space="preserve">πληρώνει είτε με εθνικούς είτε με ευρωπαϊκούς </w:t>
      </w:r>
      <w:r w:rsidRPr="008305A5">
        <w:rPr>
          <w:rFonts w:eastAsia="Times New Roman"/>
          <w:szCs w:val="24"/>
        </w:rPr>
        <w:lastRenderedPageBreak/>
        <w:t>πόρους έστω και ένα ευρώ για επιδότηση</w:t>
      </w:r>
      <w:r>
        <w:rPr>
          <w:rFonts w:eastAsia="Times New Roman"/>
          <w:szCs w:val="24"/>
        </w:rPr>
        <w:t>,</w:t>
      </w:r>
      <w:r w:rsidRPr="008305A5">
        <w:rPr>
          <w:rFonts w:eastAsia="Times New Roman"/>
          <w:szCs w:val="24"/>
        </w:rPr>
        <w:t xml:space="preserve"> για ενίσχυση</w:t>
      </w:r>
      <w:r>
        <w:rPr>
          <w:rFonts w:eastAsia="Times New Roman"/>
          <w:szCs w:val="24"/>
        </w:rPr>
        <w:t>,</w:t>
      </w:r>
      <w:r w:rsidRPr="008305A5">
        <w:rPr>
          <w:rFonts w:eastAsia="Times New Roman"/>
          <w:szCs w:val="24"/>
        </w:rPr>
        <w:t xml:space="preserve"> για αποζημίωση</w:t>
      </w:r>
      <w:r>
        <w:rPr>
          <w:rFonts w:eastAsia="Times New Roman"/>
          <w:szCs w:val="24"/>
        </w:rPr>
        <w:t>,</w:t>
      </w:r>
      <w:r w:rsidRPr="008305A5">
        <w:rPr>
          <w:rFonts w:eastAsia="Times New Roman"/>
          <w:szCs w:val="24"/>
        </w:rPr>
        <w:t xml:space="preserve"> πρέπει </w:t>
      </w:r>
      <w:r>
        <w:rPr>
          <w:rFonts w:eastAsia="Times New Roman"/>
          <w:szCs w:val="24"/>
        </w:rPr>
        <w:t xml:space="preserve">σε </w:t>
      </w:r>
      <w:r w:rsidRPr="008305A5">
        <w:rPr>
          <w:rFonts w:eastAsia="Times New Roman"/>
          <w:szCs w:val="24"/>
        </w:rPr>
        <w:t>αυτό το ευρώ να έχει πρόσβαση και ο τελευταίος Έλληνας πολίτης</w:t>
      </w:r>
      <w:r>
        <w:rPr>
          <w:rFonts w:eastAsia="Times New Roman"/>
          <w:szCs w:val="24"/>
        </w:rPr>
        <w:t>. Πρέπει</w:t>
      </w:r>
      <w:r w:rsidRPr="008305A5">
        <w:rPr>
          <w:rFonts w:eastAsia="Times New Roman"/>
          <w:szCs w:val="24"/>
        </w:rPr>
        <w:t xml:space="preserve"> να μπορεί να το ελέγξει</w:t>
      </w:r>
      <w:r>
        <w:rPr>
          <w:rFonts w:eastAsia="Times New Roman"/>
          <w:szCs w:val="24"/>
        </w:rPr>
        <w:t>,</w:t>
      </w:r>
      <w:r w:rsidRPr="008305A5">
        <w:rPr>
          <w:rFonts w:eastAsia="Times New Roman"/>
          <w:szCs w:val="24"/>
        </w:rPr>
        <w:t xml:space="preserve"> να είναι κρεμασμένο</w:t>
      </w:r>
      <w:r>
        <w:rPr>
          <w:rFonts w:eastAsia="Times New Roman"/>
          <w:szCs w:val="24"/>
        </w:rPr>
        <w:t>,</w:t>
      </w:r>
      <w:r w:rsidRPr="008305A5">
        <w:rPr>
          <w:rFonts w:eastAsia="Times New Roman"/>
          <w:szCs w:val="24"/>
        </w:rPr>
        <w:t xml:space="preserve"> αναρτημένο σε πλατφόρμες διαφάνειας</w:t>
      </w:r>
      <w:r>
        <w:rPr>
          <w:rFonts w:eastAsia="Times New Roman"/>
          <w:szCs w:val="24"/>
        </w:rPr>
        <w:t>.</w:t>
      </w:r>
      <w:r w:rsidRPr="008305A5">
        <w:rPr>
          <w:rFonts w:eastAsia="Times New Roman"/>
          <w:szCs w:val="24"/>
        </w:rPr>
        <w:t xml:space="preserve"> Νομίζω με την απόφαση αυτή του Πρωθυπουργού να πάμε στην </w:t>
      </w:r>
      <w:r>
        <w:rPr>
          <w:rFonts w:eastAsia="Times New Roman"/>
          <w:szCs w:val="24"/>
        </w:rPr>
        <w:t>ΑΑΔΕ,</w:t>
      </w:r>
      <w:r w:rsidRPr="008305A5">
        <w:rPr>
          <w:rFonts w:eastAsia="Times New Roman"/>
          <w:szCs w:val="24"/>
        </w:rPr>
        <w:t xml:space="preserve"> </w:t>
      </w:r>
      <w:r>
        <w:rPr>
          <w:rFonts w:eastAsia="Times New Roman"/>
          <w:szCs w:val="24"/>
        </w:rPr>
        <w:t>α</w:t>
      </w:r>
      <w:r w:rsidRPr="008305A5">
        <w:rPr>
          <w:rFonts w:eastAsia="Times New Roman"/>
          <w:szCs w:val="24"/>
        </w:rPr>
        <w:t>υτό πρέπει να είναι το επόμενο βήμα</w:t>
      </w:r>
      <w:r>
        <w:rPr>
          <w:rFonts w:eastAsia="Times New Roman"/>
          <w:szCs w:val="24"/>
        </w:rPr>
        <w:t>,</w:t>
      </w:r>
      <w:r w:rsidRPr="008305A5">
        <w:rPr>
          <w:rFonts w:eastAsia="Times New Roman"/>
          <w:szCs w:val="24"/>
        </w:rPr>
        <w:t xml:space="preserve"> το βήμα των ανοιχτών δεδομένων</w:t>
      </w:r>
      <w:r>
        <w:rPr>
          <w:rFonts w:eastAsia="Times New Roman"/>
          <w:szCs w:val="24"/>
        </w:rPr>
        <w:t>.</w:t>
      </w:r>
      <w:r w:rsidRPr="008305A5">
        <w:rPr>
          <w:rFonts w:eastAsia="Times New Roman"/>
          <w:szCs w:val="24"/>
        </w:rPr>
        <w:t xml:space="preserve"> </w:t>
      </w:r>
    </w:p>
    <w:p w14:paraId="576A94BC"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Όπως υπάρχουν πλατφόρμες για τα δημόσια έργα και τις προμήθειες</w:t>
      </w:r>
      <w:r>
        <w:rPr>
          <w:rFonts w:eastAsia="Times New Roman"/>
          <w:szCs w:val="24"/>
        </w:rPr>
        <w:t>,</w:t>
      </w:r>
      <w:r w:rsidRPr="008305A5">
        <w:rPr>
          <w:rFonts w:eastAsia="Times New Roman"/>
          <w:szCs w:val="24"/>
        </w:rPr>
        <w:t xml:space="preserve"> όπου ο καθένας έστω και με κάποια εξειδίκευση μπορεί να αναζητήσει πώς πληρώνεται ένα έργο</w:t>
      </w:r>
      <w:r>
        <w:rPr>
          <w:rFonts w:eastAsia="Times New Roman"/>
          <w:szCs w:val="24"/>
        </w:rPr>
        <w:t xml:space="preserve"> ή</w:t>
      </w:r>
      <w:r w:rsidRPr="008305A5">
        <w:rPr>
          <w:rFonts w:eastAsia="Times New Roman"/>
          <w:szCs w:val="24"/>
        </w:rPr>
        <w:t xml:space="preserve"> μια προμήθεια</w:t>
      </w:r>
      <w:r>
        <w:rPr>
          <w:rFonts w:eastAsia="Times New Roman"/>
          <w:szCs w:val="24"/>
        </w:rPr>
        <w:t>,</w:t>
      </w:r>
      <w:r w:rsidRPr="008305A5">
        <w:rPr>
          <w:rFonts w:eastAsia="Times New Roman"/>
          <w:szCs w:val="24"/>
        </w:rPr>
        <w:t xml:space="preserve"> σε αυτό το επίπεδο πρέπει να πάμε και για τις πληρωμές των επιδομάτων των ευάλωτων συμπολιτών </w:t>
      </w:r>
      <w:r>
        <w:rPr>
          <w:rFonts w:eastAsia="Times New Roman"/>
          <w:szCs w:val="24"/>
        </w:rPr>
        <w:t>μας,</w:t>
      </w:r>
      <w:r w:rsidRPr="008305A5">
        <w:rPr>
          <w:rFonts w:eastAsia="Times New Roman"/>
          <w:szCs w:val="24"/>
        </w:rPr>
        <w:t xml:space="preserve"> των επιδοτήσεων των αγροτών</w:t>
      </w:r>
      <w:r>
        <w:rPr>
          <w:rFonts w:eastAsia="Times New Roman"/>
          <w:szCs w:val="24"/>
        </w:rPr>
        <w:t>,</w:t>
      </w:r>
      <w:r w:rsidRPr="008305A5">
        <w:rPr>
          <w:rFonts w:eastAsia="Times New Roman"/>
          <w:szCs w:val="24"/>
        </w:rPr>
        <w:t xml:space="preserve"> των αποζημιώσεων από φυσικές καταστροφές</w:t>
      </w:r>
      <w:r>
        <w:rPr>
          <w:rFonts w:eastAsia="Times New Roman"/>
          <w:szCs w:val="24"/>
        </w:rPr>
        <w:t>.</w:t>
      </w:r>
      <w:r w:rsidRPr="008305A5">
        <w:rPr>
          <w:rFonts w:eastAsia="Times New Roman"/>
          <w:szCs w:val="24"/>
        </w:rPr>
        <w:t xml:space="preserve"> Αυτό πραγματικά θα ενισχύσει τη διαφάνεια και τη δικαιοσύνη</w:t>
      </w:r>
      <w:r>
        <w:rPr>
          <w:rFonts w:eastAsia="Times New Roman"/>
          <w:szCs w:val="24"/>
        </w:rPr>
        <w:t>.</w:t>
      </w:r>
      <w:r w:rsidRPr="008305A5">
        <w:rPr>
          <w:rFonts w:eastAsia="Times New Roman"/>
          <w:szCs w:val="24"/>
        </w:rPr>
        <w:t xml:space="preserve"> Και θα στήσει ένα τείχος γυάλινο και ισχυρό απέναντι στην ψευδ</w:t>
      </w:r>
      <w:r>
        <w:rPr>
          <w:rFonts w:eastAsia="Times New Roman"/>
          <w:szCs w:val="24"/>
        </w:rPr>
        <w:t>ολογία,</w:t>
      </w:r>
      <w:r w:rsidRPr="008305A5">
        <w:rPr>
          <w:rFonts w:eastAsia="Times New Roman"/>
          <w:szCs w:val="24"/>
        </w:rPr>
        <w:t xml:space="preserve"> </w:t>
      </w:r>
      <w:r>
        <w:rPr>
          <w:rFonts w:eastAsia="Times New Roman"/>
          <w:szCs w:val="24"/>
        </w:rPr>
        <w:t>σ</w:t>
      </w:r>
      <w:r w:rsidRPr="008305A5">
        <w:rPr>
          <w:rFonts w:eastAsia="Times New Roman"/>
          <w:szCs w:val="24"/>
        </w:rPr>
        <w:t>τη συνωμοσιολογία και στα στοιχεία που δεν ισχύουν και δηλητηριάζουν την ελληνική κοινωνία</w:t>
      </w:r>
      <w:r>
        <w:rPr>
          <w:rFonts w:eastAsia="Times New Roman"/>
          <w:szCs w:val="24"/>
        </w:rPr>
        <w:t>.</w:t>
      </w:r>
      <w:r w:rsidRPr="008305A5">
        <w:rPr>
          <w:rFonts w:eastAsia="Times New Roman"/>
          <w:szCs w:val="24"/>
        </w:rPr>
        <w:t xml:space="preserve"> </w:t>
      </w:r>
    </w:p>
    <w:p w14:paraId="576A94BD"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Οι ισχυρές δημοκρατίες του πλανήτη ένα χαρακτηριστικό γνώρισμα που έχουν</w:t>
      </w:r>
      <w:r>
        <w:rPr>
          <w:rFonts w:eastAsia="Times New Roman"/>
          <w:szCs w:val="24"/>
        </w:rPr>
        <w:t>,</w:t>
      </w:r>
      <w:r w:rsidRPr="008305A5">
        <w:rPr>
          <w:rFonts w:eastAsia="Times New Roman"/>
          <w:szCs w:val="24"/>
        </w:rPr>
        <w:t xml:space="preserve"> είναι τα ανοικτά δεδομένα και η ελεύθερη πρόσβαση των πολιτών σε αυτά</w:t>
      </w:r>
      <w:r>
        <w:rPr>
          <w:rFonts w:eastAsia="Times New Roman"/>
          <w:szCs w:val="24"/>
        </w:rPr>
        <w:t>, π</w:t>
      </w:r>
      <w:r w:rsidRPr="008305A5">
        <w:rPr>
          <w:rFonts w:eastAsia="Times New Roman"/>
          <w:szCs w:val="24"/>
        </w:rPr>
        <w:t>όσο μάλλον όταν πρόκειται για εθνικό ή κοινοτικό χρήμα</w:t>
      </w:r>
      <w:r>
        <w:rPr>
          <w:rFonts w:eastAsia="Times New Roman"/>
          <w:szCs w:val="24"/>
        </w:rPr>
        <w:t>.</w:t>
      </w:r>
      <w:r w:rsidRPr="008305A5">
        <w:rPr>
          <w:rFonts w:eastAsia="Times New Roman"/>
          <w:szCs w:val="24"/>
        </w:rPr>
        <w:t xml:space="preserve"> Αυτό θα έβαζε τέλος σε οποιαδήποτε συζήτηση</w:t>
      </w:r>
      <w:r>
        <w:rPr>
          <w:rFonts w:eastAsia="Times New Roman"/>
          <w:szCs w:val="24"/>
        </w:rPr>
        <w:t>,</w:t>
      </w:r>
      <w:r w:rsidRPr="008305A5">
        <w:rPr>
          <w:rFonts w:eastAsia="Times New Roman"/>
          <w:szCs w:val="24"/>
        </w:rPr>
        <w:t xml:space="preserve"> σε οποιαδήποτε ψευδο</w:t>
      </w:r>
      <w:r>
        <w:rPr>
          <w:rFonts w:eastAsia="Times New Roman"/>
          <w:szCs w:val="24"/>
        </w:rPr>
        <w:t>λογία,</w:t>
      </w:r>
      <w:r w:rsidRPr="008305A5">
        <w:rPr>
          <w:rFonts w:eastAsia="Times New Roman"/>
          <w:szCs w:val="24"/>
        </w:rPr>
        <w:t xml:space="preserve"> σε οποιαδήποτε σπ</w:t>
      </w:r>
      <w:r>
        <w:rPr>
          <w:rFonts w:eastAsia="Times New Roman"/>
          <w:szCs w:val="24"/>
        </w:rPr>
        <w:t>ε</w:t>
      </w:r>
      <w:r w:rsidRPr="008305A5">
        <w:rPr>
          <w:rFonts w:eastAsia="Times New Roman"/>
          <w:szCs w:val="24"/>
        </w:rPr>
        <w:t>ρμ</w:t>
      </w:r>
      <w:r>
        <w:rPr>
          <w:rFonts w:eastAsia="Times New Roman"/>
          <w:szCs w:val="24"/>
        </w:rPr>
        <w:t>ο</w:t>
      </w:r>
      <w:r w:rsidRPr="008305A5">
        <w:rPr>
          <w:rFonts w:eastAsia="Times New Roman"/>
          <w:szCs w:val="24"/>
        </w:rPr>
        <w:t>λογία και συνωμοσιολογία</w:t>
      </w:r>
      <w:r>
        <w:rPr>
          <w:rFonts w:eastAsia="Times New Roman"/>
          <w:szCs w:val="24"/>
        </w:rPr>
        <w:t>,</w:t>
      </w:r>
      <w:r w:rsidRPr="008305A5">
        <w:rPr>
          <w:rFonts w:eastAsia="Times New Roman"/>
          <w:szCs w:val="24"/>
        </w:rPr>
        <w:t xml:space="preserve"> που δυστυχώς ο λαός μας </w:t>
      </w:r>
      <w:r w:rsidRPr="008305A5">
        <w:rPr>
          <w:rFonts w:eastAsia="Times New Roman"/>
          <w:szCs w:val="24"/>
        </w:rPr>
        <w:lastRenderedPageBreak/>
        <w:t>είναι ευάλωτος σε αυτά τα φαινόμενα</w:t>
      </w:r>
      <w:r>
        <w:rPr>
          <w:rFonts w:eastAsia="Times New Roman"/>
          <w:szCs w:val="24"/>
        </w:rPr>
        <w:t>.</w:t>
      </w:r>
      <w:r w:rsidRPr="008305A5">
        <w:rPr>
          <w:rFonts w:eastAsia="Times New Roman"/>
          <w:szCs w:val="24"/>
        </w:rPr>
        <w:t xml:space="preserve"> Νομίζω</w:t>
      </w:r>
      <w:r>
        <w:rPr>
          <w:rFonts w:eastAsia="Times New Roman"/>
          <w:szCs w:val="24"/>
        </w:rPr>
        <w:t>,</w:t>
      </w:r>
      <w:r w:rsidRPr="008305A5">
        <w:rPr>
          <w:rFonts w:eastAsia="Times New Roman"/>
          <w:szCs w:val="24"/>
        </w:rPr>
        <w:t xml:space="preserve"> ότι η Κυβέρνηση </w:t>
      </w:r>
      <w:r>
        <w:rPr>
          <w:rFonts w:eastAsia="Times New Roman"/>
          <w:szCs w:val="24"/>
        </w:rPr>
        <w:t>-</w:t>
      </w:r>
      <w:r w:rsidRPr="008305A5">
        <w:rPr>
          <w:rFonts w:eastAsia="Times New Roman"/>
          <w:szCs w:val="24"/>
        </w:rPr>
        <w:t>και θα το κάνει ο Πρωθυπουργός</w:t>
      </w:r>
      <w:r>
        <w:rPr>
          <w:rFonts w:eastAsia="Times New Roman"/>
          <w:szCs w:val="24"/>
        </w:rPr>
        <w:t>-</w:t>
      </w:r>
      <w:r w:rsidRPr="008305A5">
        <w:rPr>
          <w:rFonts w:eastAsia="Times New Roman"/>
          <w:szCs w:val="24"/>
        </w:rPr>
        <w:t xml:space="preserve"> τα επόμενα βήματα από τη μετάπτωση του ΟΠΕΚΕΠΕ στην</w:t>
      </w:r>
      <w:r>
        <w:rPr>
          <w:rFonts w:eastAsia="Times New Roman"/>
          <w:szCs w:val="24"/>
        </w:rPr>
        <w:t xml:space="preserve"> ΑΑΔΕ,</w:t>
      </w:r>
      <w:r w:rsidRPr="008305A5">
        <w:rPr>
          <w:rFonts w:eastAsia="Times New Roman"/>
          <w:szCs w:val="24"/>
        </w:rPr>
        <w:t xml:space="preserve"> θα είναι βήματα υπέρ της ενίσχυσης της πολιτικής ανοικτών δεδομένων</w:t>
      </w:r>
      <w:r>
        <w:rPr>
          <w:rFonts w:eastAsia="Times New Roman"/>
          <w:szCs w:val="24"/>
        </w:rPr>
        <w:t>,</w:t>
      </w:r>
      <w:r w:rsidRPr="008305A5">
        <w:rPr>
          <w:rFonts w:eastAsia="Times New Roman"/>
          <w:szCs w:val="24"/>
        </w:rPr>
        <w:t xml:space="preserve"> </w:t>
      </w:r>
      <w:r>
        <w:rPr>
          <w:rFonts w:eastAsia="Times New Roman"/>
          <w:szCs w:val="24"/>
        </w:rPr>
        <w:t>ι</w:t>
      </w:r>
      <w:r w:rsidRPr="008305A5">
        <w:rPr>
          <w:rFonts w:eastAsia="Times New Roman"/>
          <w:szCs w:val="24"/>
        </w:rPr>
        <w:t>διαίτερα όταν μιλάμε για πληρωμές</w:t>
      </w:r>
      <w:r>
        <w:rPr>
          <w:rFonts w:eastAsia="Times New Roman"/>
          <w:szCs w:val="24"/>
        </w:rPr>
        <w:t>.</w:t>
      </w:r>
      <w:r w:rsidRPr="008305A5">
        <w:rPr>
          <w:rFonts w:eastAsia="Times New Roman"/>
          <w:szCs w:val="24"/>
        </w:rPr>
        <w:t xml:space="preserve"> </w:t>
      </w:r>
    </w:p>
    <w:p w14:paraId="576A94BE"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Και πάντως σε κάθε περίπτωση</w:t>
      </w:r>
      <w:r>
        <w:rPr>
          <w:rFonts w:eastAsia="Times New Roman"/>
          <w:szCs w:val="24"/>
        </w:rPr>
        <w:t>,</w:t>
      </w:r>
      <w:r w:rsidRPr="008305A5">
        <w:rPr>
          <w:rFonts w:eastAsia="Times New Roman"/>
          <w:szCs w:val="24"/>
        </w:rPr>
        <w:t xml:space="preserve"> χθες κάποιοι υπηρεσιακοί παράγοντες</w:t>
      </w:r>
      <w:r>
        <w:rPr>
          <w:rFonts w:eastAsia="Times New Roman"/>
          <w:szCs w:val="24"/>
        </w:rPr>
        <w:t>,</w:t>
      </w:r>
      <w:r w:rsidRPr="008305A5">
        <w:rPr>
          <w:rFonts w:eastAsia="Times New Roman"/>
          <w:szCs w:val="24"/>
        </w:rPr>
        <w:t xml:space="preserve"> τραπεζικοί παράγοντες</w:t>
      </w:r>
      <w:r>
        <w:rPr>
          <w:rFonts w:eastAsia="Times New Roman"/>
          <w:szCs w:val="24"/>
        </w:rPr>
        <w:t>,</w:t>
      </w:r>
      <w:r w:rsidRPr="008305A5">
        <w:rPr>
          <w:rFonts w:eastAsia="Times New Roman"/>
          <w:szCs w:val="24"/>
        </w:rPr>
        <w:t xml:space="preserve"> πρόεδροι οργανισμών έριξαν βενζίνη στη φωτιά με αυτή την παρακράτηση του ΕΛΓΑ</w:t>
      </w:r>
      <w:r>
        <w:rPr>
          <w:rFonts w:eastAsia="Times New Roman"/>
          <w:szCs w:val="24"/>
        </w:rPr>
        <w:t>,</w:t>
      </w:r>
      <w:r w:rsidRPr="008305A5">
        <w:rPr>
          <w:rFonts w:eastAsia="Times New Roman"/>
          <w:szCs w:val="24"/>
        </w:rPr>
        <w:t xml:space="preserve"> κύριε Υπουργέ</w:t>
      </w:r>
      <w:r>
        <w:rPr>
          <w:rFonts w:eastAsia="Times New Roman"/>
          <w:szCs w:val="24"/>
        </w:rPr>
        <w:t>.</w:t>
      </w:r>
      <w:r w:rsidRPr="008305A5">
        <w:rPr>
          <w:rFonts w:eastAsia="Times New Roman"/>
          <w:szCs w:val="24"/>
        </w:rPr>
        <w:t xml:space="preserve"> Και ακούω από τα μπλόκα σήμερα </w:t>
      </w:r>
      <w:r>
        <w:rPr>
          <w:rFonts w:eastAsia="Times New Roman"/>
          <w:szCs w:val="24"/>
        </w:rPr>
        <w:t>-</w:t>
      </w:r>
      <w:r w:rsidRPr="008305A5">
        <w:rPr>
          <w:rFonts w:eastAsia="Times New Roman"/>
          <w:szCs w:val="24"/>
        </w:rPr>
        <w:t>γιατί θα πάω και στα μπλόκα</w:t>
      </w:r>
      <w:r>
        <w:rPr>
          <w:rFonts w:eastAsia="Times New Roman"/>
          <w:szCs w:val="24"/>
        </w:rPr>
        <w:t>-</w:t>
      </w:r>
      <w:r w:rsidRPr="008305A5">
        <w:rPr>
          <w:rFonts w:eastAsia="Times New Roman"/>
          <w:szCs w:val="24"/>
        </w:rPr>
        <w:t xml:space="preserve"> ότι αυτή είναι μια βασική αιτία ή αφορμή</w:t>
      </w:r>
      <w:r>
        <w:rPr>
          <w:rFonts w:eastAsia="Times New Roman"/>
          <w:szCs w:val="24"/>
        </w:rPr>
        <w:t>,</w:t>
      </w:r>
      <w:r w:rsidRPr="008305A5">
        <w:rPr>
          <w:rFonts w:eastAsia="Times New Roman"/>
          <w:szCs w:val="24"/>
        </w:rPr>
        <w:t xml:space="preserve"> αν θέλετε</w:t>
      </w:r>
      <w:r>
        <w:rPr>
          <w:rFonts w:eastAsia="Times New Roman"/>
          <w:szCs w:val="24"/>
        </w:rPr>
        <w:t>,</w:t>
      </w:r>
      <w:r w:rsidRPr="008305A5">
        <w:rPr>
          <w:rFonts w:eastAsia="Times New Roman"/>
          <w:szCs w:val="24"/>
        </w:rPr>
        <w:t xml:space="preserve"> για την κλιμάκωση των κινητοποιήσε</w:t>
      </w:r>
      <w:r>
        <w:rPr>
          <w:rFonts w:eastAsia="Times New Roman"/>
          <w:szCs w:val="24"/>
        </w:rPr>
        <w:t>ώ</w:t>
      </w:r>
      <w:r w:rsidRPr="008305A5">
        <w:rPr>
          <w:rFonts w:eastAsia="Times New Roman"/>
          <w:szCs w:val="24"/>
        </w:rPr>
        <w:t>ν τους</w:t>
      </w:r>
      <w:r>
        <w:rPr>
          <w:rFonts w:eastAsia="Times New Roman"/>
          <w:szCs w:val="24"/>
        </w:rPr>
        <w:t>.</w:t>
      </w:r>
      <w:r w:rsidRPr="008305A5">
        <w:rPr>
          <w:rFonts w:eastAsia="Times New Roman"/>
          <w:szCs w:val="24"/>
        </w:rPr>
        <w:t xml:space="preserve"> </w:t>
      </w:r>
    </w:p>
    <w:p w14:paraId="576A94BF"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Πρέπει</w:t>
      </w:r>
      <w:r>
        <w:rPr>
          <w:rFonts w:eastAsia="Times New Roman"/>
          <w:szCs w:val="24"/>
        </w:rPr>
        <w:t>,</w:t>
      </w:r>
      <w:r w:rsidRPr="008305A5">
        <w:rPr>
          <w:rFonts w:eastAsia="Times New Roman"/>
          <w:szCs w:val="24"/>
        </w:rPr>
        <w:t xml:space="preserve"> </w:t>
      </w:r>
      <w:r>
        <w:rPr>
          <w:rFonts w:eastAsia="Times New Roman"/>
          <w:szCs w:val="24"/>
        </w:rPr>
        <w:t>όμως,</w:t>
      </w:r>
      <w:r w:rsidRPr="008305A5">
        <w:rPr>
          <w:rFonts w:eastAsia="Times New Roman"/>
          <w:szCs w:val="24"/>
        </w:rPr>
        <w:t xml:space="preserve"> να μάθει και ο ελληνικός λαός ποιος έκανε αυτό το λάθος</w:t>
      </w:r>
      <w:r>
        <w:rPr>
          <w:rFonts w:eastAsia="Times New Roman"/>
          <w:szCs w:val="24"/>
        </w:rPr>
        <w:t>.</w:t>
      </w:r>
      <w:r w:rsidRPr="008305A5">
        <w:rPr>
          <w:rFonts w:eastAsia="Times New Roman"/>
          <w:szCs w:val="24"/>
        </w:rPr>
        <w:t xml:space="preserve"> Πίσω από κάθε οργανισμό και από κάθε υπηρεσία υπάρχουν πρόσωπα και δεν μπορεί </w:t>
      </w:r>
      <w:r>
        <w:rPr>
          <w:rFonts w:eastAsia="Times New Roman"/>
          <w:szCs w:val="24"/>
        </w:rPr>
        <w:t>συνεπώς οι</w:t>
      </w:r>
      <w:r w:rsidRPr="008305A5">
        <w:rPr>
          <w:rFonts w:eastAsia="Times New Roman"/>
          <w:szCs w:val="24"/>
        </w:rPr>
        <w:t xml:space="preserve"> Υπουργοί </w:t>
      </w:r>
      <w:r>
        <w:rPr>
          <w:rFonts w:eastAsia="Times New Roman"/>
          <w:szCs w:val="24"/>
        </w:rPr>
        <w:t>-</w:t>
      </w:r>
      <w:r w:rsidRPr="008305A5">
        <w:rPr>
          <w:rFonts w:eastAsia="Times New Roman"/>
          <w:szCs w:val="24"/>
        </w:rPr>
        <w:t>δεν λέω</w:t>
      </w:r>
      <w:r>
        <w:rPr>
          <w:rFonts w:eastAsia="Times New Roman"/>
          <w:szCs w:val="24"/>
        </w:rPr>
        <w:t>-</w:t>
      </w:r>
      <w:r w:rsidRPr="008305A5">
        <w:rPr>
          <w:rFonts w:eastAsia="Times New Roman"/>
          <w:szCs w:val="24"/>
        </w:rPr>
        <w:t xml:space="preserve"> και οι Βουλευτές να βγαίνουν να ακούνε την κριτική και να μην μαθαίνουν ποιος έκανε το λάθος ή ποιος πήρε την απόφαση</w:t>
      </w:r>
      <w:r>
        <w:rPr>
          <w:rFonts w:eastAsia="Times New Roman"/>
          <w:szCs w:val="24"/>
        </w:rPr>
        <w:t>.</w:t>
      </w:r>
      <w:r w:rsidRPr="008305A5">
        <w:rPr>
          <w:rFonts w:eastAsia="Times New Roman"/>
          <w:szCs w:val="24"/>
        </w:rPr>
        <w:t xml:space="preserve"> Αυτό πρέπει να γίνει γνωστό κατά την ταπεινή μου άποψη</w:t>
      </w:r>
      <w:r>
        <w:rPr>
          <w:rFonts w:eastAsia="Times New Roman"/>
          <w:szCs w:val="24"/>
        </w:rPr>
        <w:t>.</w:t>
      </w:r>
      <w:r w:rsidRPr="008305A5">
        <w:rPr>
          <w:rFonts w:eastAsia="Times New Roman"/>
          <w:szCs w:val="24"/>
        </w:rPr>
        <w:t xml:space="preserve"> </w:t>
      </w:r>
    </w:p>
    <w:p w14:paraId="576A94C0"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Από εκεί και πέρα να απευθυνθώ και στους φίλους αγρότες</w:t>
      </w:r>
      <w:r>
        <w:rPr>
          <w:rFonts w:eastAsia="Times New Roman"/>
          <w:szCs w:val="24"/>
        </w:rPr>
        <w:t>,</w:t>
      </w:r>
      <w:r w:rsidRPr="008305A5">
        <w:rPr>
          <w:rFonts w:eastAsia="Times New Roman"/>
          <w:szCs w:val="24"/>
        </w:rPr>
        <w:t xml:space="preserve"> τους οποίους στηρίζω διαχρονικά από το 1995 μέχρι και σήμερα</w:t>
      </w:r>
      <w:r>
        <w:rPr>
          <w:rFonts w:eastAsia="Times New Roman"/>
          <w:szCs w:val="24"/>
        </w:rPr>
        <w:t>, κ</w:t>
      </w:r>
      <w:r w:rsidRPr="008305A5">
        <w:rPr>
          <w:rFonts w:eastAsia="Times New Roman"/>
          <w:szCs w:val="24"/>
        </w:rPr>
        <w:t>ύριοι συνάδελφοι</w:t>
      </w:r>
      <w:r>
        <w:rPr>
          <w:rFonts w:eastAsia="Times New Roman"/>
          <w:szCs w:val="24"/>
        </w:rPr>
        <w:t>.</w:t>
      </w:r>
      <w:r w:rsidRPr="008305A5">
        <w:rPr>
          <w:rFonts w:eastAsia="Times New Roman"/>
          <w:szCs w:val="24"/>
        </w:rPr>
        <w:t xml:space="preserve"> Και από το 1995 μέχρι και σήμερα έλεγα ότι οι αγώνες δεν μπορούν να δημιουργούν προβλήματα σε άλλες κοινωνικές τάξεις</w:t>
      </w:r>
      <w:r>
        <w:rPr>
          <w:rFonts w:eastAsia="Times New Roman"/>
          <w:szCs w:val="24"/>
        </w:rPr>
        <w:t>.</w:t>
      </w:r>
      <w:r w:rsidRPr="008305A5">
        <w:rPr>
          <w:rFonts w:eastAsia="Times New Roman"/>
          <w:szCs w:val="24"/>
        </w:rPr>
        <w:t xml:space="preserve"> Δεν ήμουν </w:t>
      </w:r>
      <w:r w:rsidRPr="008305A5">
        <w:rPr>
          <w:rFonts w:eastAsia="Times New Roman"/>
          <w:szCs w:val="24"/>
        </w:rPr>
        <w:lastRenderedPageBreak/>
        <w:t>ποτέ</w:t>
      </w:r>
      <w:r>
        <w:rPr>
          <w:rFonts w:eastAsia="Times New Roman"/>
          <w:szCs w:val="24"/>
        </w:rPr>
        <w:t>,</w:t>
      </w:r>
      <w:r w:rsidRPr="008305A5">
        <w:rPr>
          <w:rFonts w:eastAsia="Times New Roman"/>
          <w:szCs w:val="24"/>
        </w:rPr>
        <w:t xml:space="preserve"> δηλαδή</w:t>
      </w:r>
      <w:r>
        <w:rPr>
          <w:rFonts w:eastAsia="Times New Roman"/>
          <w:szCs w:val="24"/>
        </w:rPr>
        <w:t>,</w:t>
      </w:r>
      <w:r w:rsidRPr="008305A5">
        <w:rPr>
          <w:rFonts w:eastAsia="Times New Roman"/>
          <w:szCs w:val="24"/>
        </w:rPr>
        <w:t xml:space="preserve"> υπέρ των μπλόκων</w:t>
      </w:r>
      <w:r>
        <w:rPr>
          <w:rFonts w:eastAsia="Times New Roman"/>
          <w:szCs w:val="24"/>
        </w:rPr>
        <w:t>.</w:t>
      </w:r>
      <w:r w:rsidRPr="008305A5">
        <w:rPr>
          <w:rFonts w:eastAsia="Times New Roman"/>
          <w:szCs w:val="24"/>
        </w:rPr>
        <w:t xml:space="preserve"> Όχι όταν μας βολεύουν τα μπλόκα</w:t>
      </w:r>
      <w:r>
        <w:rPr>
          <w:rFonts w:eastAsia="Times New Roman"/>
          <w:szCs w:val="24"/>
        </w:rPr>
        <w:t xml:space="preserve"> να είμαστε υπέρ και</w:t>
      </w:r>
      <w:r w:rsidRPr="008305A5">
        <w:rPr>
          <w:rFonts w:eastAsia="Times New Roman"/>
          <w:szCs w:val="24"/>
        </w:rPr>
        <w:t xml:space="preserve"> όταν δεν μας βολεύουν </w:t>
      </w:r>
      <w:r>
        <w:rPr>
          <w:rFonts w:eastAsia="Times New Roman"/>
          <w:szCs w:val="24"/>
        </w:rPr>
        <w:t xml:space="preserve">να είμαστε </w:t>
      </w:r>
      <w:r w:rsidRPr="008305A5">
        <w:rPr>
          <w:rFonts w:eastAsia="Times New Roman"/>
          <w:szCs w:val="24"/>
        </w:rPr>
        <w:t>κατά</w:t>
      </w:r>
      <w:r>
        <w:rPr>
          <w:rFonts w:eastAsia="Times New Roman"/>
          <w:szCs w:val="24"/>
        </w:rPr>
        <w:t>.</w:t>
      </w:r>
      <w:r w:rsidRPr="008305A5">
        <w:rPr>
          <w:rFonts w:eastAsia="Times New Roman"/>
          <w:szCs w:val="24"/>
        </w:rPr>
        <w:t xml:space="preserve"> </w:t>
      </w:r>
      <w:r>
        <w:rPr>
          <w:rFonts w:eastAsia="Times New Roman"/>
          <w:szCs w:val="24"/>
        </w:rPr>
        <w:t>Ή έχεις</w:t>
      </w:r>
      <w:r w:rsidRPr="008305A5">
        <w:rPr>
          <w:rFonts w:eastAsia="Times New Roman"/>
          <w:szCs w:val="24"/>
        </w:rPr>
        <w:t xml:space="preserve"> πάγιες θέσεις ή δεν έχεις πάγιες θέσεις</w:t>
      </w:r>
      <w:r>
        <w:rPr>
          <w:rFonts w:eastAsia="Times New Roman"/>
          <w:szCs w:val="24"/>
        </w:rPr>
        <w:t>.</w:t>
      </w:r>
      <w:r w:rsidRPr="008305A5">
        <w:rPr>
          <w:rFonts w:eastAsia="Times New Roman"/>
          <w:szCs w:val="24"/>
        </w:rPr>
        <w:t xml:space="preserve"> Γιατί βλέπω και πολλούς πολιτικούς α</w:t>
      </w:r>
      <w:r>
        <w:rPr>
          <w:rFonts w:eastAsia="Times New Roman"/>
          <w:szCs w:val="24"/>
        </w:rPr>
        <w:t xml:space="preserve">εριτζήδες </w:t>
      </w:r>
      <w:r w:rsidRPr="008305A5">
        <w:rPr>
          <w:rFonts w:eastAsia="Times New Roman"/>
          <w:szCs w:val="24"/>
        </w:rPr>
        <w:t xml:space="preserve">να λένε </w:t>
      </w:r>
      <w:r>
        <w:rPr>
          <w:rFonts w:eastAsia="Times New Roman"/>
          <w:szCs w:val="24"/>
        </w:rPr>
        <w:t>άλλα</w:t>
      </w:r>
      <w:r w:rsidRPr="008305A5">
        <w:rPr>
          <w:rFonts w:eastAsia="Times New Roman"/>
          <w:szCs w:val="24"/>
        </w:rPr>
        <w:t xml:space="preserve"> όταν είναι στην κυβέρνηση και άλλα όταν είναι στην αντιπολίτευση και να πουλάνε σανό στον αγροτικό κόσμο</w:t>
      </w:r>
      <w:r>
        <w:rPr>
          <w:rFonts w:eastAsia="Times New Roman"/>
          <w:szCs w:val="24"/>
        </w:rPr>
        <w:t>,</w:t>
      </w:r>
      <w:r w:rsidRPr="008305A5">
        <w:rPr>
          <w:rFonts w:eastAsia="Times New Roman"/>
          <w:szCs w:val="24"/>
        </w:rPr>
        <w:t xml:space="preserve"> χωρίς να προτείνουν καμία λύση</w:t>
      </w:r>
      <w:r>
        <w:rPr>
          <w:rFonts w:eastAsia="Times New Roman"/>
          <w:szCs w:val="24"/>
        </w:rPr>
        <w:t>.</w:t>
      </w:r>
      <w:r w:rsidRPr="008305A5">
        <w:rPr>
          <w:rFonts w:eastAsia="Times New Roman"/>
          <w:szCs w:val="24"/>
        </w:rPr>
        <w:t xml:space="preserve"> Οι πάγιες θέσεις</w:t>
      </w:r>
      <w:r>
        <w:rPr>
          <w:rFonts w:eastAsia="Times New Roman"/>
          <w:szCs w:val="24"/>
        </w:rPr>
        <w:t>,</w:t>
      </w:r>
      <w:r w:rsidRPr="008305A5">
        <w:rPr>
          <w:rFonts w:eastAsia="Times New Roman"/>
          <w:szCs w:val="24"/>
        </w:rPr>
        <w:t xml:space="preserve"> άσχετα το πού βρίσκεσαι στο πολιτικό σκηνικό</w:t>
      </w:r>
      <w:r>
        <w:rPr>
          <w:rFonts w:eastAsia="Times New Roman"/>
          <w:szCs w:val="24"/>
        </w:rPr>
        <w:t>,</w:t>
      </w:r>
      <w:r w:rsidRPr="008305A5">
        <w:rPr>
          <w:rFonts w:eastAsia="Times New Roman"/>
          <w:szCs w:val="24"/>
        </w:rPr>
        <w:t xml:space="preserve"> νομίζω ότι είναι </w:t>
      </w:r>
      <w:r>
        <w:rPr>
          <w:rFonts w:eastAsia="Times New Roman"/>
          <w:szCs w:val="24"/>
        </w:rPr>
        <w:t xml:space="preserve">εντιμότερες </w:t>
      </w:r>
      <w:r w:rsidRPr="008305A5">
        <w:rPr>
          <w:rFonts w:eastAsia="Times New Roman"/>
          <w:szCs w:val="24"/>
        </w:rPr>
        <w:t>και καθαρότερ</w:t>
      </w:r>
      <w:r>
        <w:rPr>
          <w:rFonts w:eastAsia="Times New Roman"/>
          <w:szCs w:val="24"/>
        </w:rPr>
        <w:t>ες.</w:t>
      </w:r>
      <w:r w:rsidRPr="008305A5">
        <w:rPr>
          <w:rFonts w:eastAsia="Times New Roman"/>
          <w:szCs w:val="24"/>
        </w:rPr>
        <w:t xml:space="preserve"> </w:t>
      </w:r>
    </w:p>
    <w:p w14:paraId="576A94C1" w14:textId="0A091519" w:rsidR="00880DB2" w:rsidRDefault="00862A8A">
      <w:pPr>
        <w:spacing w:line="600" w:lineRule="auto"/>
        <w:ind w:firstLine="720"/>
        <w:contextualSpacing/>
        <w:jc w:val="both"/>
        <w:rPr>
          <w:rFonts w:eastAsia="Times New Roman"/>
          <w:szCs w:val="24"/>
        </w:rPr>
      </w:pPr>
      <w:r w:rsidRPr="008305A5">
        <w:rPr>
          <w:rFonts w:eastAsia="Times New Roman"/>
          <w:szCs w:val="24"/>
        </w:rPr>
        <w:t xml:space="preserve">Θα έλεγα προς τους φίλους αγρότες να </w:t>
      </w:r>
      <w:r>
        <w:rPr>
          <w:rFonts w:eastAsia="Times New Roman"/>
          <w:szCs w:val="24"/>
        </w:rPr>
        <w:t>συν</w:t>
      </w:r>
      <w:r w:rsidRPr="008305A5">
        <w:rPr>
          <w:rFonts w:eastAsia="Times New Roman"/>
          <w:szCs w:val="24"/>
        </w:rPr>
        <w:t>εκτιμήσουν και τις υπόλοιπες επαγγελματικές και κοινωνικές τάξεις</w:t>
      </w:r>
      <w:r>
        <w:rPr>
          <w:rFonts w:eastAsia="Times New Roman"/>
          <w:szCs w:val="24"/>
        </w:rPr>
        <w:t xml:space="preserve"> μ</w:t>
      </w:r>
      <w:r w:rsidRPr="008305A5">
        <w:rPr>
          <w:rFonts w:eastAsia="Times New Roman"/>
          <w:szCs w:val="24"/>
        </w:rPr>
        <w:t xml:space="preserve">άλιστα </w:t>
      </w:r>
      <w:r w:rsidR="00545751" w:rsidRPr="008305A5">
        <w:rPr>
          <w:rFonts w:eastAsia="Times New Roman"/>
          <w:szCs w:val="24"/>
        </w:rPr>
        <w:t>εν</w:t>
      </w:r>
      <w:r w:rsidR="008E1904">
        <w:rPr>
          <w:rFonts w:eastAsia="Times New Roman"/>
          <w:szCs w:val="24"/>
        </w:rPr>
        <w:t xml:space="preserve"> </w:t>
      </w:r>
      <w:r w:rsidR="00545751" w:rsidRPr="008305A5">
        <w:rPr>
          <w:rFonts w:eastAsia="Times New Roman"/>
          <w:szCs w:val="24"/>
        </w:rPr>
        <w:t>όψει</w:t>
      </w:r>
      <w:r w:rsidRPr="008305A5">
        <w:rPr>
          <w:rFonts w:eastAsia="Times New Roman"/>
          <w:szCs w:val="24"/>
        </w:rPr>
        <w:t xml:space="preserve"> των Χριστουγέννων και να δώσουν λύσεις</w:t>
      </w:r>
      <w:r>
        <w:rPr>
          <w:rFonts w:eastAsia="Times New Roman"/>
          <w:szCs w:val="24"/>
        </w:rPr>
        <w:t>,</w:t>
      </w:r>
      <w:r w:rsidRPr="008305A5">
        <w:rPr>
          <w:rFonts w:eastAsia="Times New Roman"/>
          <w:szCs w:val="24"/>
        </w:rPr>
        <w:t xml:space="preserve"> που μπορούν να δώσουν λύσεις</w:t>
      </w:r>
      <w:r>
        <w:rPr>
          <w:rFonts w:eastAsia="Times New Roman"/>
          <w:szCs w:val="24"/>
        </w:rPr>
        <w:t>.</w:t>
      </w:r>
    </w:p>
    <w:p w14:paraId="576A94C2" w14:textId="77777777" w:rsidR="00880DB2" w:rsidRDefault="00862A8A">
      <w:pPr>
        <w:spacing w:line="600" w:lineRule="auto"/>
        <w:ind w:firstLine="720"/>
        <w:contextualSpacing/>
        <w:jc w:val="both"/>
        <w:rPr>
          <w:rFonts w:eastAsia="Times New Roman"/>
          <w:szCs w:val="24"/>
        </w:rPr>
      </w:pPr>
      <w:r w:rsidRPr="008305A5">
        <w:rPr>
          <w:rFonts w:eastAsia="Times New Roman"/>
          <w:szCs w:val="24"/>
        </w:rPr>
        <w:t xml:space="preserve">Η Κυβέρνηση </w:t>
      </w:r>
      <w:r>
        <w:rPr>
          <w:rFonts w:eastAsia="Times New Roman"/>
          <w:szCs w:val="24"/>
        </w:rPr>
        <w:t>ανακοίνωσε</w:t>
      </w:r>
      <w:r w:rsidRPr="008305A5">
        <w:rPr>
          <w:rFonts w:eastAsia="Times New Roman"/>
          <w:szCs w:val="24"/>
        </w:rPr>
        <w:t xml:space="preserve"> ορισμένα μέτρα</w:t>
      </w:r>
      <w:r>
        <w:rPr>
          <w:rFonts w:eastAsia="Times New Roman"/>
          <w:szCs w:val="24"/>
        </w:rPr>
        <w:t>.</w:t>
      </w:r>
      <w:r w:rsidRPr="008305A5">
        <w:rPr>
          <w:rFonts w:eastAsia="Times New Roman"/>
          <w:szCs w:val="24"/>
        </w:rPr>
        <w:t xml:space="preserve"> Αλλά δεν σταματάει </w:t>
      </w:r>
      <w:r>
        <w:rPr>
          <w:rFonts w:eastAsia="Times New Roman"/>
          <w:szCs w:val="24"/>
        </w:rPr>
        <w:t>εδώ ο</w:t>
      </w:r>
      <w:r w:rsidRPr="008305A5">
        <w:rPr>
          <w:rFonts w:eastAsia="Times New Roman"/>
          <w:szCs w:val="24"/>
        </w:rPr>
        <w:t xml:space="preserve"> διάλογο</w:t>
      </w:r>
      <w:r>
        <w:rPr>
          <w:rFonts w:eastAsia="Times New Roman"/>
          <w:szCs w:val="24"/>
        </w:rPr>
        <w:t>ς.</w:t>
      </w:r>
      <w:r w:rsidRPr="008305A5">
        <w:rPr>
          <w:rFonts w:eastAsia="Times New Roman"/>
          <w:szCs w:val="24"/>
        </w:rPr>
        <w:t xml:space="preserve"> Ήδη ο Πρωθυπουργός ανακοίνωσε τη δημιουργία διακομματικής επιτροπής για την αγροτική ανασυγκρότηση</w:t>
      </w:r>
      <w:r>
        <w:rPr>
          <w:rFonts w:eastAsia="Times New Roman"/>
          <w:szCs w:val="24"/>
        </w:rPr>
        <w:t>.</w:t>
      </w:r>
      <w:r w:rsidRPr="008305A5">
        <w:rPr>
          <w:rFonts w:eastAsia="Times New Roman"/>
          <w:szCs w:val="24"/>
        </w:rPr>
        <w:t xml:space="preserve"> Και εκεί θα παίξουμε με ανοιχτά χαρτιά όλες οι πολιτικές δυνάμεις</w:t>
      </w:r>
      <w:r>
        <w:rPr>
          <w:rFonts w:eastAsia="Times New Roman"/>
          <w:szCs w:val="24"/>
        </w:rPr>
        <w:t>.</w:t>
      </w:r>
      <w:r w:rsidRPr="008305A5">
        <w:rPr>
          <w:rFonts w:eastAsia="Times New Roman"/>
          <w:szCs w:val="24"/>
        </w:rPr>
        <w:t xml:space="preserve"> Εκεί θα δούμε ποιοι έχουν προτάσεις εφαρμόσιμες</w:t>
      </w:r>
      <w:r>
        <w:rPr>
          <w:rFonts w:eastAsia="Times New Roman"/>
          <w:szCs w:val="24"/>
        </w:rPr>
        <w:t>,</w:t>
      </w:r>
      <w:r w:rsidRPr="008305A5">
        <w:rPr>
          <w:rFonts w:eastAsia="Times New Roman"/>
          <w:szCs w:val="24"/>
        </w:rPr>
        <w:t xml:space="preserve"> όχι προτάσεις αρεστές στο</w:t>
      </w:r>
      <w:r>
        <w:rPr>
          <w:rFonts w:eastAsia="Times New Roman"/>
          <w:szCs w:val="24"/>
        </w:rPr>
        <w:t>ν</w:t>
      </w:r>
      <w:r w:rsidRPr="008305A5">
        <w:rPr>
          <w:rFonts w:eastAsia="Times New Roman"/>
          <w:szCs w:val="24"/>
        </w:rPr>
        <w:t xml:space="preserve"> δημόσιο διάλογο και ανεφάρμοστες που εν τέλει οδηγούν στη στασιμότητα</w:t>
      </w:r>
      <w:r>
        <w:rPr>
          <w:rFonts w:eastAsia="Times New Roman"/>
          <w:szCs w:val="24"/>
        </w:rPr>
        <w:t>.</w:t>
      </w:r>
    </w:p>
    <w:p w14:paraId="576A94C3" w14:textId="18DCE94B" w:rsidR="00880DB2" w:rsidRPr="00430189" w:rsidRDefault="00862A8A">
      <w:pPr>
        <w:spacing w:line="600" w:lineRule="auto"/>
        <w:ind w:firstLine="720"/>
        <w:jc w:val="both"/>
        <w:rPr>
          <w:rFonts w:eastAsia="Times New Roman"/>
          <w:szCs w:val="24"/>
        </w:rPr>
      </w:pPr>
      <w:r w:rsidRPr="008305A5">
        <w:rPr>
          <w:rFonts w:eastAsia="Times New Roman"/>
          <w:szCs w:val="24"/>
        </w:rPr>
        <w:t>Γιατί επιτέλους</w:t>
      </w:r>
      <w:r>
        <w:rPr>
          <w:rFonts w:eastAsia="Times New Roman"/>
          <w:szCs w:val="24"/>
        </w:rPr>
        <w:t>,</w:t>
      </w:r>
      <w:r w:rsidRPr="008305A5">
        <w:rPr>
          <w:rFonts w:eastAsia="Times New Roman"/>
          <w:szCs w:val="24"/>
        </w:rPr>
        <w:t xml:space="preserve"> κύριε Υπουργέ</w:t>
      </w:r>
      <w:r>
        <w:rPr>
          <w:rFonts w:eastAsia="Times New Roman"/>
          <w:szCs w:val="24"/>
        </w:rPr>
        <w:t>,</w:t>
      </w:r>
      <w:r w:rsidRPr="008305A5">
        <w:rPr>
          <w:rFonts w:eastAsia="Times New Roman"/>
          <w:szCs w:val="24"/>
        </w:rPr>
        <w:t xml:space="preserve"> πρέπει να αποφασίσουμε σε αυτή</w:t>
      </w:r>
      <w:r>
        <w:rPr>
          <w:rFonts w:eastAsia="Times New Roman"/>
          <w:szCs w:val="24"/>
        </w:rPr>
        <w:t>ν</w:t>
      </w:r>
      <w:r w:rsidRPr="008305A5">
        <w:rPr>
          <w:rFonts w:eastAsia="Times New Roman"/>
          <w:szCs w:val="24"/>
        </w:rPr>
        <w:t xml:space="preserve"> τη χώρα τι θα επιδοτ</w:t>
      </w:r>
      <w:r>
        <w:rPr>
          <w:rFonts w:eastAsia="Times New Roman"/>
          <w:szCs w:val="24"/>
        </w:rPr>
        <w:t>ήσουμε</w:t>
      </w:r>
      <w:r w:rsidRPr="008305A5">
        <w:rPr>
          <w:rFonts w:eastAsia="Times New Roman"/>
          <w:szCs w:val="24"/>
        </w:rPr>
        <w:t xml:space="preserve"> και τι θα ενισχύσουμε</w:t>
      </w:r>
      <w:r>
        <w:rPr>
          <w:rFonts w:eastAsia="Times New Roman"/>
          <w:szCs w:val="24"/>
        </w:rPr>
        <w:t>.</w:t>
      </w:r>
      <w:r w:rsidRPr="008305A5">
        <w:rPr>
          <w:rFonts w:eastAsia="Times New Roman"/>
          <w:szCs w:val="24"/>
        </w:rPr>
        <w:t xml:space="preserve"> Θα συνεχίζουμε να ενισχύουμε ιστορικά δικαιώματα και </w:t>
      </w:r>
      <w:r>
        <w:rPr>
          <w:rFonts w:eastAsia="Times New Roman"/>
          <w:szCs w:val="24"/>
        </w:rPr>
        <w:t>στρεμματικές</w:t>
      </w:r>
      <w:r w:rsidRPr="008305A5">
        <w:rPr>
          <w:rFonts w:eastAsia="Times New Roman"/>
          <w:szCs w:val="24"/>
        </w:rPr>
        <w:t xml:space="preserve"> ιδιοκτησίες ή θα ενισχύσουμε την παραγωγή και όσους παράγουν</w:t>
      </w:r>
      <w:r>
        <w:rPr>
          <w:rFonts w:eastAsia="Times New Roman"/>
          <w:szCs w:val="24"/>
        </w:rPr>
        <w:t>;</w:t>
      </w:r>
      <w:r w:rsidRPr="008305A5">
        <w:rPr>
          <w:rFonts w:eastAsia="Times New Roman"/>
          <w:szCs w:val="24"/>
        </w:rPr>
        <w:t xml:space="preserve"> Πρέπει να δώσουμε μάχη </w:t>
      </w:r>
      <w:r w:rsidRPr="008305A5">
        <w:rPr>
          <w:rFonts w:eastAsia="Times New Roman"/>
          <w:szCs w:val="24"/>
        </w:rPr>
        <w:lastRenderedPageBreak/>
        <w:t>σαν χώρα ενόψει της νέας ΚΑΠ</w:t>
      </w:r>
      <w:r>
        <w:rPr>
          <w:rFonts w:eastAsia="Times New Roman"/>
          <w:szCs w:val="24"/>
        </w:rPr>
        <w:t>.</w:t>
      </w:r>
      <w:r w:rsidRPr="008305A5">
        <w:rPr>
          <w:rFonts w:eastAsia="Times New Roman"/>
          <w:szCs w:val="24"/>
        </w:rPr>
        <w:t xml:space="preserve"> Και εκεί ο αγροτικός κόσμος δεν χρειάζεται την εκάστοτε κυβέρνηση</w:t>
      </w:r>
      <w:r>
        <w:rPr>
          <w:rFonts w:eastAsia="Times New Roman"/>
          <w:szCs w:val="24"/>
        </w:rPr>
        <w:t>.</w:t>
      </w:r>
      <w:r w:rsidRPr="008305A5">
        <w:rPr>
          <w:rFonts w:eastAsia="Times New Roman"/>
          <w:szCs w:val="24"/>
        </w:rPr>
        <w:t xml:space="preserve"> Χρειάζεται ολόκληρο τον πολιτικό κόσμο</w:t>
      </w:r>
      <w:r>
        <w:rPr>
          <w:rFonts w:eastAsia="Times New Roman"/>
          <w:szCs w:val="24"/>
        </w:rPr>
        <w:t>,</w:t>
      </w:r>
      <w:r w:rsidRPr="008305A5">
        <w:rPr>
          <w:rFonts w:eastAsia="Times New Roman"/>
          <w:szCs w:val="24"/>
        </w:rPr>
        <w:t xml:space="preserve"> αν θέλει να πετύχει βελτίωση της Κοινής Αγροτικής Πολιτικής</w:t>
      </w:r>
      <w:r w:rsidR="008E1904">
        <w:rPr>
          <w:rFonts w:eastAsia="Times New Roman"/>
          <w:szCs w:val="24"/>
        </w:rPr>
        <w:t>.</w:t>
      </w:r>
    </w:p>
    <w:p>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Θα πάμε σε </w:t>
      </w:r>
      <w:proofErr w:type="spellStart"/>
      <w:r>
        <w:rPr>
          <w:rFonts w:eastAsia="SimSun"/>
          <w:bCs/>
          <w:color w:val="222222"/>
          <w:szCs w:val="24"/>
          <w:shd w:val="clear" w:color="auto" w:fill="FFFFFF"/>
          <w:lang w:eastAsia="zh-CN"/>
        </w:rPr>
        <w:t>ζωνοποίηση</w:t>
      </w:r>
      <w:proofErr w:type="spellEnd"/>
      <w:r w:rsidRPr="0030087A">
        <w:rPr>
          <w:rFonts w:eastAsia="SimSun"/>
          <w:bCs/>
          <w:color w:val="222222"/>
          <w:szCs w:val="24"/>
          <w:shd w:val="clear" w:color="auto" w:fill="FFFFFF"/>
          <w:lang w:eastAsia="zh-CN"/>
        </w:rPr>
        <w:t xml:space="preserve"> καλλιεργειών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Πληρώνει ο ΕΛΓΑ πολύ περισσότερα απ</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όσα εισπράττει ως ασφάλιστρο</w:t>
      </w:r>
      <w:r>
        <w:rPr>
          <w:rFonts w:eastAsia="SimSun"/>
          <w:bCs/>
          <w:color w:val="222222"/>
          <w:szCs w:val="24"/>
          <w:shd w:val="clear" w:color="auto" w:fill="FFFFFF"/>
          <w:lang w:eastAsia="zh-CN"/>
        </w:rPr>
        <w:t xml:space="preserve">. Αν ήταν </w:t>
      </w:r>
      <w:r w:rsidRPr="0030087A">
        <w:rPr>
          <w:rFonts w:eastAsia="SimSun"/>
          <w:bCs/>
          <w:color w:val="222222"/>
          <w:szCs w:val="24"/>
          <w:shd w:val="clear" w:color="auto" w:fill="FFFFFF"/>
          <w:lang w:eastAsia="zh-CN"/>
        </w:rPr>
        <w:t>ασφαλιστική εταιρεία</w:t>
      </w:r>
      <w:r>
        <w:rPr>
          <w:rFonts w:eastAsia="SimSun"/>
          <w:bCs/>
          <w:color w:val="222222"/>
          <w:szCs w:val="24"/>
          <w:shd w:val="clear" w:color="auto" w:fill="FFFFFF"/>
          <w:lang w:eastAsia="zh-CN"/>
        </w:rPr>
        <w:t>, τ</w:t>
      </w:r>
      <w:r w:rsidRPr="0030087A">
        <w:rPr>
          <w:rFonts w:eastAsia="SimSun"/>
          <w:bCs/>
          <w:color w:val="222222"/>
          <w:szCs w:val="24"/>
          <w:shd w:val="clear" w:color="auto" w:fill="FFFFFF"/>
          <w:lang w:eastAsia="zh-CN"/>
        </w:rPr>
        <w:t xml:space="preserve">ο διοικητικό του συμβούλιο θα ήταν σίγουρα </w:t>
      </w:r>
      <w:r>
        <w:rPr>
          <w:rFonts w:eastAsia="SimSun"/>
          <w:bCs/>
          <w:color w:val="222222"/>
          <w:szCs w:val="24"/>
          <w:shd w:val="clear" w:color="auto" w:fill="FFFFFF"/>
          <w:lang w:eastAsia="zh-CN"/>
        </w:rPr>
        <w:t>φυλακή</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Έχει</w:t>
      </w:r>
      <w:r w:rsidRPr="0030087A">
        <w:rPr>
          <w:rFonts w:eastAsia="SimSun"/>
          <w:bCs/>
          <w:color w:val="222222"/>
          <w:szCs w:val="24"/>
          <w:shd w:val="clear" w:color="auto" w:fill="FFFFFF"/>
          <w:lang w:eastAsia="zh-CN"/>
        </w:rPr>
        <w:t xml:space="preserve"> τα χρήματα του Έλληνα φορολογούμενου και πληρών</w:t>
      </w:r>
      <w:r>
        <w:rPr>
          <w:rFonts w:eastAsia="SimSun"/>
          <w:bCs/>
          <w:color w:val="222222"/>
          <w:szCs w:val="24"/>
          <w:shd w:val="clear" w:color="auto" w:fill="FFFFFF"/>
          <w:lang w:eastAsia="zh-CN"/>
        </w:rPr>
        <w:t>ει</w:t>
      </w:r>
      <w:r w:rsidRPr="0030087A">
        <w:rPr>
          <w:rFonts w:eastAsia="SimSun"/>
          <w:bCs/>
          <w:color w:val="222222"/>
          <w:szCs w:val="24"/>
          <w:shd w:val="clear" w:color="auto" w:fill="FFFFFF"/>
          <w:lang w:eastAsia="zh-CN"/>
        </w:rPr>
        <w:t xml:space="preserve"> τις ζημιές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Αποζημιώνουμε καλλιέργειες οι οποίες για </w:t>
      </w:r>
      <w:r>
        <w:rPr>
          <w:rFonts w:eastAsia="SimSun"/>
          <w:bCs/>
          <w:color w:val="222222"/>
          <w:szCs w:val="24"/>
          <w:shd w:val="clear" w:color="auto" w:fill="FFFFFF"/>
          <w:lang w:eastAsia="zh-CN"/>
        </w:rPr>
        <w:t>δέκα, είκοσι</w:t>
      </w:r>
      <w:r w:rsidRPr="0030087A">
        <w:rPr>
          <w:rFonts w:eastAsia="SimSun"/>
          <w:bCs/>
          <w:color w:val="222222"/>
          <w:szCs w:val="24"/>
          <w:shd w:val="clear" w:color="auto" w:fill="FFFFFF"/>
          <w:lang w:eastAsia="zh-CN"/>
        </w:rPr>
        <w:t xml:space="preserve"> χρόνια δεν έχουν </w:t>
      </w:r>
      <w:r w:rsidR="008E1904" w:rsidRPr="0030087A">
        <w:rPr>
          <w:rFonts w:eastAsia="SimSun"/>
          <w:bCs/>
          <w:color w:val="222222"/>
          <w:szCs w:val="24"/>
          <w:shd w:val="clear" w:color="auto" w:fill="FFFFFF"/>
          <w:lang w:eastAsia="zh-CN"/>
        </w:rPr>
        <w:t>παρ</w:t>
      </w:r>
      <w:r w:rsidR="008E1904">
        <w:rPr>
          <w:rFonts w:eastAsia="SimSun"/>
          <w:bCs/>
          <w:color w:val="222222"/>
          <w:szCs w:val="24"/>
          <w:shd w:val="clear" w:color="auto" w:fill="FFFFFF"/>
          <w:lang w:eastAsia="zh-CN"/>
        </w:rPr>
        <w:t>αγάγ</w:t>
      </w:r>
      <w:r w:rsidR="008E1904" w:rsidRPr="0030087A">
        <w:rPr>
          <w:rFonts w:eastAsia="SimSun"/>
          <w:bCs/>
          <w:color w:val="222222"/>
          <w:szCs w:val="24"/>
          <w:shd w:val="clear" w:color="auto" w:fill="FFFFFF"/>
          <w:lang w:eastAsia="zh-CN"/>
        </w:rPr>
        <w:t xml:space="preserve">ει </w:t>
      </w:r>
      <w:r w:rsidRPr="0030087A">
        <w:rPr>
          <w:rFonts w:eastAsia="SimSun"/>
          <w:bCs/>
          <w:color w:val="222222"/>
          <w:szCs w:val="24"/>
          <w:shd w:val="clear" w:color="auto" w:fill="FFFFFF"/>
          <w:lang w:eastAsia="zh-CN"/>
        </w:rPr>
        <w:t>τίποτα</w:t>
      </w:r>
      <w:r>
        <w:rPr>
          <w:rFonts w:eastAsia="SimSun"/>
          <w:bCs/>
          <w:color w:val="222222"/>
          <w:szCs w:val="24"/>
          <w:shd w:val="clear" w:color="auto" w:fill="FFFFFF"/>
          <w:lang w:eastAsia="zh-CN"/>
        </w:rPr>
        <w:t>, κ</w:t>
      </w:r>
      <w:r w:rsidRPr="0030087A">
        <w:rPr>
          <w:rFonts w:eastAsia="SimSun"/>
          <w:bCs/>
          <w:color w:val="222222"/>
          <w:szCs w:val="24"/>
          <w:shd w:val="clear" w:color="auto" w:fill="FFFFFF"/>
          <w:lang w:eastAsia="zh-CN"/>
        </w:rPr>
        <w:t>άθε χρόνο ζημιές</w:t>
      </w:r>
      <w:r>
        <w:rPr>
          <w:rFonts w:eastAsia="SimSun"/>
          <w:bCs/>
          <w:color w:val="222222"/>
          <w:szCs w:val="24"/>
          <w:shd w:val="clear" w:color="auto" w:fill="FFFFFF"/>
          <w:lang w:eastAsia="zh-CN"/>
        </w:rPr>
        <w:t xml:space="preserve">. </w:t>
      </w:r>
    </w:p>
    <w:p w14:paraId="576A94C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Θα πάμε σε </w:t>
      </w:r>
      <w:proofErr w:type="spellStart"/>
      <w:r>
        <w:rPr>
          <w:rFonts w:eastAsia="SimSun"/>
          <w:bCs/>
          <w:color w:val="222222"/>
          <w:szCs w:val="24"/>
          <w:shd w:val="clear" w:color="auto" w:fill="FFFFFF"/>
          <w:lang w:eastAsia="zh-CN"/>
        </w:rPr>
        <w:t>ζωνοποίηση</w:t>
      </w:r>
      <w:proofErr w:type="spellEnd"/>
      <w:r>
        <w:rPr>
          <w:rFonts w:eastAsia="SimSun"/>
          <w:bCs/>
          <w:color w:val="222222"/>
          <w:szCs w:val="24"/>
          <w:shd w:val="clear" w:color="auto" w:fill="FFFFFF"/>
          <w:lang w:eastAsia="zh-CN"/>
        </w:rPr>
        <w:t xml:space="preserve"> καλλιεργειών, όπως</w:t>
      </w:r>
      <w:r w:rsidRPr="0030087A">
        <w:rPr>
          <w:rFonts w:eastAsia="SimSun"/>
          <w:bCs/>
          <w:color w:val="222222"/>
          <w:szCs w:val="24"/>
          <w:shd w:val="clear" w:color="auto" w:fill="FFFFFF"/>
          <w:lang w:eastAsia="zh-CN"/>
        </w:rPr>
        <w:t xml:space="preserve"> πήγε σε μεγάλο βαθμό η Ισπανία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Σε κανέναν δεν μπορούμε να απαγορεύσουμε να καλλιεργήσει οτιδήποτε θέλει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αλλά το κράτος κάποια στιγμή πρέπει να πει ότι στην </w:t>
      </w:r>
      <w:r>
        <w:rPr>
          <w:rFonts w:eastAsia="SimSun"/>
          <w:bCs/>
          <w:color w:val="222222"/>
          <w:szCs w:val="24"/>
          <w:shd w:val="clear" w:color="auto" w:fill="FFFFFF"/>
          <w:lang w:eastAsia="zh-CN"/>
        </w:rPr>
        <w:t>άλφα</w:t>
      </w:r>
      <w:r w:rsidRPr="0030087A">
        <w:rPr>
          <w:rFonts w:eastAsia="SimSun"/>
          <w:bCs/>
          <w:color w:val="222222"/>
          <w:szCs w:val="24"/>
          <w:shd w:val="clear" w:color="auto" w:fill="FFFFFF"/>
          <w:lang w:eastAsia="zh-CN"/>
        </w:rPr>
        <w:t xml:space="preserve"> ζώνη εγώ </w:t>
      </w:r>
      <w:r>
        <w:rPr>
          <w:rFonts w:eastAsia="SimSun"/>
          <w:bCs/>
          <w:color w:val="222222"/>
          <w:szCs w:val="24"/>
          <w:shd w:val="clear" w:color="auto" w:fill="FFFFFF"/>
          <w:lang w:eastAsia="zh-CN"/>
        </w:rPr>
        <w:t xml:space="preserve">επιδοτώ και αποζημιώνω ένα, δύο, τρία </w:t>
      </w:r>
      <w:r w:rsidRPr="0030087A">
        <w:rPr>
          <w:rFonts w:eastAsia="SimSun"/>
          <w:bCs/>
          <w:color w:val="222222"/>
          <w:szCs w:val="24"/>
          <w:shd w:val="clear" w:color="auto" w:fill="FFFFFF"/>
          <w:lang w:eastAsia="zh-CN"/>
        </w:rPr>
        <w:t>εκατό προϊόντα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Θα κάνουμε στρατηγική ανάπτυξης για κάθε προϊόν σε αυτή τη χώρα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Θα δούμε την αξία αγοράς του κάθε προϊόντος σε ευρωπαϊκό και παγκόσμιο επίπεδο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Θα χαρτογραφήσου</w:t>
      </w:r>
      <w:r>
        <w:rPr>
          <w:rFonts w:eastAsia="SimSun"/>
          <w:bCs/>
          <w:color w:val="222222"/>
          <w:szCs w:val="24"/>
          <w:shd w:val="clear" w:color="auto" w:fill="FFFFFF"/>
          <w:lang w:eastAsia="zh-CN"/>
        </w:rPr>
        <w:t>με</w:t>
      </w:r>
      <w:r w:rsidRPr="0030087A">
        <w:rPr>
          <w:rFonts w:eastAsia="SimSun"/>
          <w:bCs/>
          <w:color w:val="222222"/>
          <w:szCs w:val="24"/>
          <w:shd w:val="clear" w:color="auto" w:fill="FFFFFF"/>
          <w:lang w:eastAsia="zh-CN"/>
        </w:rPr>
        <w:t xml:space="preserve"> ποιοι είναι οι ανταγωνιστές μας ή θα αφήνουμε τους αγρότες μας στο σκοτάδι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C9"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Ελπίζω ότι στο πλαίσιο της διακομματικής επιτροπής όλα αυτά </w:t>
      </w:r>
      <w:r>
        <w:rPr>
          <w:rFonts w:eastAsia="SimSun"/>
          <w:bCs/>
          <w:color w:val="222222"/>
          <w:szCs w:val="24"/>
          <w:shd w:val="clear" w:color="auto" w:fill="FFFFFF"/>
          <w:lang w:eastAsia="zh-CN"/>
        </w:rPr>
        <w:t>θ</w:t>
      </w:r>
      <w:r w:rsidRPr="0030087A">
        <w:rPr>
          <w:rFonts w:eastAsia="SimSun"/>
          <w:bCs/>
          <w:color w:val="222222"/>
          <w:szCs w:val="24"/>
          <w:shd w:val="clear" w:color="auto" w:fill="FFFFFF"/>
          <w:lang w:eastAsia="zh-CN"/>
        </w:rPr>
        <w:t xml:space="preserve">α ελεγχθούν και ο καθένας </w:t>
      </w:r>
      <w:r>
        <w:rPr>
          <w:rFonts w:eastAsia="SimSun"/>
          <w:bCs/>
          <w:color w:val="222222"/>
          <w:szCs w:val="24"/>
          <w:shd w:val="clear" w:color="auto" w:fill="FFFFFF"/>
          <w:lang w:eastAsia="zh-CN"/>
        </w:rPr>
        <w:t>θα</w:t>
      </w:r>
      <w:r w:rsidRPr="0030087A">
        <w:rPr>
          <w:rFonts w:eastAsia="SimSun"/>
          <w:bCs/>
          <w:color w:val="222222"/>
          <w:szCs w:val="24"/>
          <w:shd w:val="clear" w:color="auto" w:fill="FFFFFF"/>
          <w:lang w:eastAsia="zh-CN"/>
        </w:rPr>
        <w:t xml:space="preserve"> αναμετρηθεί με τις ευθύνες του</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ο καθένας από τις πολιτικές δυνάμεις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Διότι το ζήτημα του πρωτογενούς τομέα</w:t>
      </w:r>
      <w:r>
        <w:rPr>
          <w:rFonts w:eastAsia="SimSun"/>
          <w:bCs/>
          <w:color w:val="222222"/>
          <w:szCs w:val="24"/>
          <w:shd w:val="clear" w:color="auto" w:fill="FFFFFF"/>
          <w:lang w:eastAsia="zh-CN"/>
        </w:rPr>
        <w:t>, κ</w:t>
      </w:r>
      <w:r w:rsidRPr="0030087A">
        <w:rPr>
          <w:rFonts w:eastAsia="SimSun"/>
          <w:bCs/>
          <w:color w:val="222222"/>
          <w:szCs w:val="24"/>
          <w:shd w:val="clear" w:color="auto" w:fill="FFFFFF"/>
          <w:lang w:eastAsia="zh-CN"/>
        </w:rPr>
        <w:t xml:space="preserve">υρίες και </w:t>
      </w:r>
      <w:r w:rsidRPr="0030087A">
        <w:rPr>
          <w:rFonts w:eastAsia="SimSun"/>
          <w:bCs/>
          <w:color w:val="222222"/>
          <w:szCs w:val="24"/>
          <w:shd w:val="clear" w:color="auto" w:fill="FFFFFF"/>
          <w:lang w:eastAsia="zh-CN"/>
        </w:rPr>
        <w:lastRenderedPageBreak/>
        <w:t>κύριοι συνάδελφοι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έχει καταστεί ζήτημα μείζονος εθνικής σημασίας και πρέπει να πάψουμε τις εντυπώσεις και τις κοκορομαχίες και να καταθέσουμε τις προτάσεις μας και αυτές να κριθούν από τους αγρότες και από τον ελληνικό λαό. </w:t>
      </w:r>
    </w:p>
    <w:p w14:paraId="576A94CA"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Σας ευχαριστώ. </w:t>
      </w:r>
    </w:p>
    <w:p w14:paraId="576A94CB" w14:textId="77777777" w:rsidR="00880DB2" w:rsidRDefault="00862A8A">
      <w:pPr>
        <w:tabs>
          <w:tab w:val="center" w:pos="4753"/>
          <w:tab w:val="left" w:pos="5620"/>
        </w:tabs>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14:paraId="576A94C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
          <w:bCs/>
          <w:color w:val="222222"/>
          <w:szCs w:val="24"/>
          <w:shd w:val="clear" w:color="auto" w:fill="FFFFFF"/>
          <w:lang w:eastAsia="zh-CN"/>
        </w:rPr>
        <w:t xml:space="preserve">ΠΡΟΕΔΡΕΥΩΝ (Βασίλειος </w:t>
      </w:r>
      <w:proofErr w:type="spellStart"/>
      <w:r w:rsidRPr="0030087A">
        <w:rPr>
          <w:rFonts w:eastAsia="SimSun"/>
          <w:b/>
          <w:bCs/>
          <w:color w:val="222222"/>
          <w:szCs w:val="24"/>
          <w:shd w:val="clear" w:color="auto" w:fill="FFFFFF"/>
          <w:lang w:eastAsia="zh-CN"/>
        </w:rPr>
        <w:t>Βιλιάρδος</w:t>
      </w:r>
      <w:proofErr w:type="spellEnd"/>
      <w:r w:rsidRPr="0030087A">
        <w:rPr>
          <w:rFonts w:eastAsia="SimSun"/>
          <w:b/>
          <w:bCs/>
          <w:color w:val="222222"/>
          <w:szCs w:val="24"/>
          <w:shd w:val="clear" w:color="auto" w:fill="FFFFFF"/>
          <w:lang w:eastAsia="zh-CN"/>
        </w:rPr>
        <w:t>):</w:t>
      </w:r>
      <w:r w:rsidRPr="0030087A">
        <w:rPr>
          <w:rFonts w:eastAsia="SimSun"/>
          <w:bCs/>
          <w:color w:val="222222"/>
          <w:szCs w:val="24"/>
          <w:shd w:val="clear" w:color="auto" w:fill="FFFFFF"/>
          <w:lang w:eastAsia="zh-CN"/>
        </w:rPr>
        <w:t xml:space="preserve"> Ευχαριστ</w:t>
      </w:r>
      <w:r>
        <w:rPr>
          <w:rFonts w:eastAsia="SimSun"/>
          <w:bCs/>
          <w:color w:val="222222"/>
          <w:szCs w:val="24"/>
          <w:shd w:val="clear" w:color="auto" w:fill="FFFFFF"/>
          <w:lang w:eastAsia="zh-CN"/>
        </w:rPr>
        <w:t>ούμε</w:t>
      </w:r>
      <w:r w:rsidRPr="0030087A">
        <w:rPr>
          <w:rFonts w:eastAsia="SimSun"/>
          <w:bCs/>
          <w:color w:val="222222"/>
          <w:szCs w:val="24"/>
          <w:shd w:val="clear" w:color="auto" w:fill="FFFFFF"/>
          <w:lang w:eastAsia="zh-CN"/>
        </w:rPr>
        <w:t xml:space="preserve"> πολύ τον κ.</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Μπουκώρο</w:t>
      </w:r>
      <w:proofErr w:type="spellEnd"/>
      <w:r>
        <w:rPr>
          <w:rFonts w:eastAsia="SimSun"/>
          <w:bCs/>
          <w:color w:val="222222"/>
          <w:szCs w:val="24"/>
          <w:shd w:val="clear" w:color="auto" w:fill="FFFFFF"/>
          <w:lang w:eastAsia="zh-CN"/>
        </w:rPr>
        <w:t>.</w:t>
      </w:r>
    </w:p>
    <w:p w14:paraId="576A94C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Υπουργέ, έχετε τον λόγο</w:t>
      </w:r>
      <w:r w:rsidRPr="0030087A">
        <w:rPr>
          <w:rFonts w:eastAsia="SimSun"/>
          <w:bCs/>
          <w:color w:val="222222"/>
          <w:szCs w:val="24"/>
          <w:shd w:val="clear" w:color="auto" w:fill="FFFFFF"/>
          <w:lang w:eastAsia="zh-CN"/>
        </w:rPr>
        <w:t xml:space="preserve"> για την τροπολογία </w:t>
      </w:r>
      <w:r>
        <w:rPr>
          <w:rFonts w:eastAsia="SimSun"/>
          <w:bCs/>
          <w:color w:val="222222"/>
          <w:szCs w:val="24"/>
          <w:shd w:val="clear" w:color="auto" w:fill="FFFFFF"/>
          <w:lang w:eastAsia="zh-CN"/>
        </w:rPr>
        <w:t>σας</w:t>
      </w:r>
      <w:r w:rsidRPr="0030087A">
        <w:rPr>
          <w:rFonts w:eastAsia="SimSun"/>
          <w:bCs/>
          <w:color w:val="222222"/>
          <w:szCs w:val="24"/>
          <w:shd w:val="clear" w:color="auto" w:fill="FFFFFF"/>
          <w:lang w:eastAsia="zh-CN"/>
        </w:rPr>
        <w:t xml:space="preserve">. </w:t>
      </w:r>
    </w:p>
    <w:p w14:paraId="576A94C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0B608E">
        <w:rPr>
          <w:rFonts w:eastAsia="SimSun"/>
          <w:b/>
          <w:color w:val="222222"/>
          <w:szCs w:val="24"/>
          <w:shd w:val="clear" w:color="auto" w:fill="FFFFFF"/>
          <w:lang w:eastAsia="zh-CN"/>
        </w:rPr>
        <w:t>ΧΡΗΣΤΟΣ ΚΕΛΛΑΣ (Υφυπουργός Αγροτικής Ανάπτυξης και Τροφίμων):</w:t>
      </w:r>
      <w:r w:rsidRPr="000B608E">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κύριε Πρόεδρε. </w:t>
      </w:r>
    </w:p>
    <w:p w14:paraId="576A94C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Θέλω να αναφερθώ στην τροπολογία υπ</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roofErr w:type="spellStart"/>
      <w:r w:rsidRPr="0030087A">
        <w:rPr>
          <w:rFonts w:eastAsia="SimSun"/>
          <w:bCs/>
          <w:color w:val="222222"/>
          <w:szCs w:val="24"/>
          <w:shd w:val="clear" w:color="auto" w:fill="FFFFFF"/>
          <w:lang w:eastAsia="zh-CN"/>
        </w:rPr>
        <w:t>αριθ</w:t>
      </w:r>
      <w:r>
        <w:rPr>
          <w:rFonts w:eastAsia="SimSun"/>
          <w:bCs/>
          <w:color w:val="222222"/>
          <w:szCs w:val="24"/>
          <w:shd w:val="clear" w:color="auto" w:fill="FFFFFF"/>
          <w:lang w:eastAsia="zh-CN"/>
        </w:rPr>
        <w:t>μ</w:t>
      </w:r>
      <w:proofErr w:type="spellEnd"/>
      <w:r w:rsidRPr="0030087A">
        <w:rPr>
          <w:rFonts w:eastAsia="SimSun"/>
          <w:bCs/>
          <w:color w:val="222222"/>
          <w:szCs w:val="24"/>
          <w:shd w:val="clear" w:color="auto" w:fill="FFFFFF"/>
          <w:lang w:eastAsia="zh-CN"/>
        </w:rPr>
        <w:t>. 434 στα πρώτα δύο άρθρα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το 1 και </w:t>
      </w:r>
      <w:r>
        <w:rPr>
          <w:rFonts w:eastAsia="SimSun"/>
          <w:bCs/>
          <w:color w:val="222222"/>
          <w:szCs w:val="24"/>
          <w:shd w:val="clear" w:color="auto" w:fill="FFFFFF"/>
          <w:lang w:eastAsia="zh-CN"/>
        </w:rPr>
        <w:t>το</w:t>
      </w:r>
      <w:r w:rsidRPr="0030087A">
        <w:rPr>
          <w:rFonts w:eastAsia="SimSun"/>
          <w:bCs/>
          <w:color w:val="222222"/>
          <w:szCs w:val="24"/>
          <w:shd w:val="clear" w:color="auto" w:fill="FFFFFF"/>
          <w:lang w:eastAsia="zh-CN"/>
        </w:rPr>
        <w:t xml:space="preserve"> 2. Στο πρώτο άρθρο η προτεινόμενη ρύθμιση είναι για να καταβληθεί αποζημίωση στο προσωπικό του ΟΠΕΚΕΠΕ το οποίο απασχολείται σε ελεγκτικά καθήκοντα καθ</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υπέρβαση του υποχρεωτικού ωραρίου για απογευματινή υπερωριακή εργασία τα Σάββατα και </w:t>
      </w:r>
      <w:r>
        <w:rPr>
          <w:rFonts w:eastAsia="SimSun"/>
          <w:bCs/>
          <w:color w:val="222222"/>
          <w:szCs w:val="24"/>
          <w:shd w:val="clear" w:color="auto" w:fill="FFFFFF"/>
          <w:lang w:eastAsia="zh-CN"/>
        </w:rPr>
        <w:t>εξαιρέσιμες</w:t>
      </w:r>
      <w:r w:rsidRPr="0030087A">
        <w:rPr>
          <w:rFonts w:eastAsia="SimSun"/>
          <w:bCs/>
          <w:color w:val="222222"/>
          <w:szCs w:val="24"/>
          <w:shd w:val="clear" w:color="auto" w:fill="FFFFFF"/>
          <w:lang w:eastAsia="zh-CN"/>
        </w:rPr>
        <w:t xml:space="preserve"> και μη εργάσιμες ημέρες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στόχος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βέβαια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η παροχή κινήτρου και η ουσιαστική στήριξη των ελεγκτών του ΟΠΕΚΕΠΕ. </w:t>
      </w:r>
    </w:p>
    <w:p w14:paraId="576A94D0"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lastRenderedPageBreak/>
        <w:t xml:space="preserve">Σημειώνεται ότι η αποζημίωση αυτή προβλέπεται για τους υπαλλήλους του ΟΠΕΚΕΠΕ που διενεργούν διοικητικούς και </w:t>
      </w:r>
      <w:proofErr w:type="spellStart"/>
      <w:r>
        <w:rPr>
          <w:rFonts w:eastAsia="SimSun"/>
          <w:bCs/>
          <w:color w:val="222222"/>
          <w:szCs w:val="24"/>
          <w:shd w:val="clear" w:color="auto" w:fill="FFFFFF"/>
          <w:lang w:eastAsia="zh-CN"/>
        </w:rPr>
        <w:t>διασταυρωτικούς</w:t>
      </w:r>
      <w:proofErr w:type="spellEnd"/>
      <w:r w:rsidRPr="0030087A">
        <w:rPr>
          <w:rFonts w:eastAsia="SimSun"/>
          <w:bCs/>
          <w:color w:val="222222"/>
          <w:szCs w:val="24"/>
          <w:shd w:val="clear" w:color="auto" w:fill="FFFFFF"/>
          <w:lang w:eastAsia="zh-CN"/>
        </w:rPr>
        <w:t xml:space="preserve"> ελέγχους και </w:t>
      </w:r>
      <w:r>
        <w:rPr>
          <w:rFonts w:eastAsia="SimSun"/>
          <w:bCs/>
          <w:color w:val="222222"/>
          <w:szCs w:val="24"/>
          <w:shd w:val="clear" w:color="auto" w:fill="FFFFFF"/>
          <w:lang w:val="en-US" w:eastAsia="zh-CN"/>
        </w:rPr>
        <w:t>monitoring</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οι οποίοι θα επιτρέψουν τις άμεσες πληρωμές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ενώ για όσους διενεργούν επιτόπιους ελέγχους έχει ήδη προβλεφθεί αποζημίωση 20 ευρώ ανά έλεγχο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βάσει της ΚΥΑ που θα δημοσιευθεί άμεσα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D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Και έρχομαι στο άρθρο 2</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το οποίο το θεωρώ ιδιαίτερα σημαντικό</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Αναφέρεται στους κτηνοτρόφους οι οποίοι έχουν χάσει τα κοπάδια τους από την ευλογιά ή από την πανώλη και έχουν πληγεί σοβαρά. Με την παρούσα διάταξη λοιπόν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πέραν των άλλων υποστηρικτικών διατάξεων οι οποίες έχουν έρθει για αναστολή φορολογικών υποχρεώσεων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αναστολή ασφαλιστικών υποχρεώσεων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αναστολή πληρωμών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οφειλών προς </w:t>
      </w:r>
      <w:r>
        <w:rPr>
          <w:rFonts w:eastAsia="SimSun"/>
          <w:bCs/>
          <w:color w:val="222222"/>
          <w:szCs w:val="24"/>
          <w:shd w:val="clear" w:color="auto" w:fill="FFFFFF"/>
          <w:lang w:eastAsia="zh-CN"/>
        </w:rPr>
        <w:t>τον πρώτο και δεύτερο βαθμό</w:t>
      </w:r>
      <w:r w:rsidRPr="0030087A">
        <w:rPr>
          <w:rFonts w:eastAsia="SimSun"/>
          <w:bCs/>
          <w:color w:val="222222"/>
          <w:szCs w:val="24"/>
          <w:shd w:val="clear" w:color="auto" w:fill="FFFFFF"/>
          <w:lang w:eastAsia="zh-CN"/>
        </w:rPr>
        <w:t xml:space="preserve"> της αυτοδιοίκησης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με την παρούσα διάταξη θεσπίζεται</w:t>
      </w:r>
      <w:r>
        <w:rPr>
          <w:rFonts w:eastAsia="SimSun"/>
          <w:bCs/>
          <w:color w:val="222222"/>
          <w:szCs w:val="24"/>
          <w:shd w:val="clear" w:color="auto" w:fill="FFFFFF"/>
          <w:lang w:eastAsia="zh-CN"/>
        </w:rPr>
        <w:t>, λοιπόν,</w:t>
      </w:r>
      <w:r w:rsidRPr="0030087A">
        <w:rPr>
          <w:rFonts w:eastAsia="SimSun"/>
          <w:bCs/>
          <w:color w:val="222222"/>
          <w:szCs w:val="24"/>
          <w:shd w:val="clear" w:color="auto" w:fill="FFFFFF"/>
          <w:lang w:eastAsia="zh-CN"/>
        </w:rPr>
        <w:t xml:space="preserve"> η αναστολή των μέτρων αναγκαστικής εκτέλεσης εις βάρος </w:t>
      </w:r>
      <w:r>
        <w:rPr>
          <w:rFonts w:eastAsia="SimSun"/>
          <w:bCs/>
          <w:color w:val="222222"/>
          <w:szCs w:val="24"/>
          <w:shd w:val="clear" w:color="auto" w:fill="FFFFFF"/>
          <w:lang w:eastAsia="zh-CN"/>
        </w:rPr>
        <w:t>τους,</w:t>
      </w:r>
      <w:r w:rsidRPr="0030087A">
        <w:rPr>
          <w:rFonts w:eastAsia="SimSun"/>
          <w:bCs/>
          <w:color w:val="222222"/>
          <w:szCs w:val="24"/>
          <w:shd w:val="clear" w:color="auto" w:fill="FFFFFF"/>
          <w:lang w:eastAsia="zh-CN"/>
        </w:rPr>
        <w:t xml:space="preserve"> δηλαδή αναστολή πλειστηριασμών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κατασχέσεων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αποβολών</w:t>
      </w:r>
      <w:r>
        <w:rPr>
          <w:rFonts w:eastAsia="SimSun"/>
          <w:bCs/>
          <w:color w:val="222222"/>
          <w:szCs w:val="24"/>
          <w:shd w:val="clear" w:color="auto" w:fill="FFFFFF"/>
          <w:lang w:eastAsia="zh-CN"/>
        </w:rPr>
        <w:t>, ήτοι</w:t>
      </w:r>
      <w:r w:rsidRPr="0030087A">
        <w:rPr>
          <w:rFonts w:eastAsia="SimSun"/>
          <w:bCs/>
          <w:color w:val="222222"/>
          <w:szCs w:val="24"/>
          <w:shd w:val="clear" w:color="auto" w:fill="FFFFFF"/>
          <w:lang w:eastAsia="zh-CN"/>
        </w:rPr>
        <w:t xml:space="preserve"> πρόσθετα έκτακτα μέτρα προστασίας </w:t>
      </w:r>
      <w:r>
        <w:rPr>
          <w:rFonts w:eastAsia="SimSun"/>
          <w:bCs/>
          <w:color w:val="222222"/>
          <w:szCs w:val="24"/>
          <w:shd w:val="clear" w:color="auto" w:fill="FFFFFF"/>
          <w:lang w:eastAsia="zh-CN"/>
        </w:rPr>
        <w:t>τους,</w:t>
      </w:r>
      <w:r w:rsidRPr="0030087A">
        <w:rPr>
          <w:rFonts w:eastAsia="SimSun"/>
          <w:bCs/>
          <w:color w:val="222222"/>
          <w:szCs w:val="24"/>
          <w:shd w:val="clear" w:color="auto" w:fill="FFFFFF"/>
          <w:lang w:eastAsia="zh-CN"/>
        </w:rPr>
        <w:t xml:space="preserve"> ώστε να περιοριστούν ακόμα περισσότερο οι οικονομικές απώλειες για να μπορέσουν οι κτηνοτρόφοι να ανταποκριθούν στις υποχρεώσεις τους μέχρι την ομαλοποίηση της </w:t>
      </w:r>
      <w:proofErr w:type="spellStart"/>
      <w:r w:rsidRPr="0030087A">
        <w:rPr>
          <w:rFonts w:eastAsia="SimSun"/>
          <w:bCs/>
          <w:color w:val="222222"/>
          <w:szCs w:val="24"/>
          <w:shd w:val="clear" w:color="auto" w:fill="FFFFFF"/>
          <w:lang w:eastAsia="zh-CN"/>
        </w:rPr>
        <w:t>αιγοπροβ</w:t>
      </w:r>
      <w:r>
        <w:rPr>
          <w:rFonts w:eastAsia="SimSun"/>
          <w:bCs/>
          <w:color w:val="222222"/>
          <w:szCs w:val="24"/>
          <w:shd w:val="clear" w:color="auto" w:fill="FFFFFF"/>
          <w:lang w:eastAsia="zh-CN"/>
        </w:rPr>
        <w:t>ατο</w:t>
      </w:r>
      <w:r w:rsidRPr="0030087A">
        <w:rPr>
          <w:rFonts w:eastAsia="SimSun"/>
          <w:bCs/>
          <w:color w:val="222222"/>
          <w:szCs w:val="24"/>
          <w:shd w:val="clear" w:color="auto" w:fill="FFFFFF"/>
          <w:lang w:eastAsia="zh-CN"/>
        </w:rPr>
        <w:t>τροφικής</w:t>
      </w:r>
      <w:proofErr w:type="spellEnd"/>
      <w:r w:rsidRPr="0030087A">
        <w:rPr>
          <w:rFonts w:eastAsia="SimSun"/>
          <w:bCs/>
          <w:color w:val="222222"/>
          <w:szCs w:val="24"/>
          <w:shd w:val="clear" w:color="auto" w:fill="FFFFFF"/>
          <w:lang w:eastAsia="zh-CN"/>
        </w:rPr>
        <w:t xml:space="preserve"> παραγωγής και της αγροτικής δραστηριότητας. </w:t>
      </w:r>
    </w:p>
    <w:p w14:paraId="576A94D2"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Σας ευχαριστώ. </w:t>
      </w:r>
    </w:p>
    <w:p w14:paraId="576A94D3"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26416E">
        <w:rPr>
          <w:rFonts w:eastAsia="SimSun"/>
          <w:b/>
          <w:color w:val="222222"/>
          <w:szCs w:val="24"/>
          <w:shd w:val="clear" w:color="auto" w:fill="FFFFFF"/>
          <w:lang w:eastAsia="zh-CN"/>
        </w:rPr>
        <w:lastRenderedPageBreak/>
        <w:t>ΕΛΕΝΗ ΚΑΡΑΓΕΩΡΓΟΠΟΥΛΟΥ:</w:t>
      </w:r>
      <w:r>
        <w:rPr>
          <w:rFonts w:eastAsia="SimSun"/>
          <w:bCs/>
          <w:color w:val="222222"/>
          <w:szCs w:val="24"/>
          <w:shd w:val="clear" w:color="auto" w:fill="FFFFFF"/>
          <w:lang w:eastAsia="zh-CN"/>
        </w:rPr>
        <w:t xml:space="preserve"> Κύριε Πρόεδρε, παρακαλώ θα ήθελα τον λόγο για μια σχετική παρέμβαση.</w:t>
      </w:r>
    </w:p>
    <w:p w14:paraId="576A94D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26416E">
        <w:rPr>
          <w:rFonts w:eastAsia="SimSun"/>
          <w:b/>
          <w:bCs/>
          <w:color w:val="222222"/>
          <w:szCs w:val="24"/>
          <w:shd w:val="clear" w:color="auto" w:fill="FFFFFF"/>
          <w:lang w:eastAsia="zh-CN"/>
        </w:rPr>
        <w:t xml:space="preserve">ΠΡΟΕΔΡΕΥΩΝ (Βασίλειος </w:t>
      </w:r>
      <w:proofErr w:type="spellStart"/>
      <w:r w:rsidRPr="0026416E">
        <w:rPr>
          <w:rFonts w:eastAsia="SimSun"/>
          <w:b/>
          <w:bCs/>
          <w:color w:val="222222"/>
          <w:szCs w:val="24"/>
          <w:shd w:val="clear" w:color="auto" w:fill="FFFFFF"/>
          <w:lang w:eastAsia="zh-CN"/>
        </w:rPr>
        <w:t>Βιλιάρδος</w:t>
      </w:r>
      <w:proofErr w:type="spellEnd"/>
      <w:r w:rsidRPr="0026416E">
        <w:rPr>
          <w:rFonts w:eastAsia="SimSun"/>
          <w:b/>
          <w:bCs/>
          <w:color w:val="222222"/>
          <w:szCs w:val="24"/>
          <w:shd w:val="clear" w:color="auto" w:fill="FFFFFF"/>
          <w:lang w:eastAsia="zh-CN"/>
        </w:rPr>
        <w:t>):</w:t>
      </w:r>
      <w:r w:rsidRPr="0026416E">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Παρακαλώ</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κυρία </w:t>
      </w:r>
      <w:r>
        <w:rPr>
          <w:rFonts w:eastAsia="SimSun"/>
          <w:bCs/>
          <w:color w:val="222222"/>
          <w:szCs w:val="24"/>
          <w:shd w:val="clear" w:color="auto" w:fill="FFFFFF"/>
          <w:lang w:eastAsia="zh-CN"/>
        </w:rPr>
        <w:t>συνάδελφε</w:t>
      </w:r>
      <w:r w:rsidRPr="0030087A">
        <w:rPr>
          <w:rFonts w:eastAsia="SimSun"/>
          <w:bCs/>
          <w:color w:val="222222"/>
          <w:szCs w:val="24"/>
          <w:shd w:val="clear" w:color="auto" w:fill="FFFFFF"/>
          <w:lang w:eastAsia="zh-CN"/>
        </w:rPr>
        <w:t xml:space="preserve">. </w:t>
      </w:r>
    </w:p>
    <w:p w14:paraId="576A94D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26416E">
        <w:rPr>
          <w:rFonts w:eastAsia="SimSun"/>
          <w:b/>
          <w:bCs/>
          <w:color w:val="222222"/>
          <w:szCs w:val="24"/>
          <w:shd w:val="clear" w:color="auto" w:fill="FFFFFF"/>
          <w:lang w:eastAsia="zh-CN"/>
        </w:rPr>
        <w:t>ΕΛΕΝΗ ΚΑΡΑΓΕΩΡΓΟΠΟΥΛΟΥ:</w:t>
      </w:r>
      <w:r w:rsidRPr="0026416E">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D6"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Κέλλα</w:t>
      </w:r>
      <w:proofErr w:type="spellEnd"/>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 τροπολογία που καταθέτε</w:t>
      </w:r>
      <w:r>
        <w:rPr>
          <w:rFonts w:eastAsia="SimSun"/>
          <w:bCs/>
          <w:color w:val="222222"/>
          <w:szCs w:val="24"/>
          <w:shd w:val="clear" w:color="auto" w:fill="FFFFFF"/>
          <w:lang w:eastAsia="zh-CN"/>
        </w:rPr>
        <w:t>τε</w:t>
      </w:r>
      <w:r w:rsidRPr="0030087A">
        <w:rPr>
          <w:rFonts w:eastAsia="SimSun"/>
          <w:bCs/>
          <w:color w:val="222222"/>
          <w:szCs w:val="24"/>
          <w:shd w:val="clear" w:color="auto" w:fill="FFFFFF"/>
          <w:lang w:eastAsia="zh-CN"/>
        </w:rPr>
        <w:t xml:space="preserve"> ως Κυβέρνηση για την ευλογιά των αιγοπροβάτων δεν είναι απάντηση στα μπλόκα και δεν είναι λύση για τους κτηνοτρόφους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ένα μέτρο που απλώς παγώνει τις συνέπειες της καταστροφής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χωρίς να αντιμετωπίζει την αιτία και χωρίς να στηρίζει πραγματικά τον άνθρωπο της παραγωγής. Δεν δίνετ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αποζημίωση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καλύπτετ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το χαμένο εισόδημα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βοηθάτε να </w:t>
      </w:r>
      <w:proofErr w:type="spellStart"/>
      <w:r>
        <w:rPr>
          <w:rFonts w:eastAsia="SimSun"/>
          <w:bCs/>
          <w:color w:val="222222"/>
          <w:szCs w:val="24"/>
          <w:shd w:val="clear" w:color="auto" w:fill="FFFFFF"/>
          <w:lang w:eastAsia="zh-CN"/>
        </w:rPr>
        <w:t>ξαναστηθούν</w:t>
      </w:r>
      <w:proofErr w:type="spellEnd"/>
      <w:r w:rsidRPr="0030087A">
        <w:rPr>
          <w:rFonts w:eastAsia="SimSun"/>
          <w:bCs/>
          <w:color w:val="222222"/>
          <w:szCs w:val="24"/>
          <w:shd w:val="clear" w:color="auto" w:fill="FFFFFF"/>
          <w:lang w:eastAsia="zh-CN"/>
        </w:rPr>
        <w:t xml:space="preserve"> τα κοπάδια. Λέτε μόνο ότι μέχρι το 2026 δεν θα γίνουν πλειστηριασμοί και κατασχέσεις. </w:t>
      </w:r>
    </w:p>
    <w:p w14:paraId="576A94D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Και ρωτάμε καθαρά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Ο κτηνοτρόφος πώς θα ζήσει μέχρι τότε και πώς θα επιστρέψει στην παραγωγή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 ίδια η τροπολογία παραδέχεται ότι οι πληγέντες δεν μπορούν να αντ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πεξέλθουν οικονομικά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 δεν μπορούν να πληρώσουν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τότε γιατί δεν αποζημιώνονται πλήρως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δεν υπάρχει σχέδιο επανεκκίνησης της κτηνοτροφίας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αντί για στήριξη δίνετ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απλά μια αναστολή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που στο τέλος θα επιστρέψει ως βουνό χρεών και υποχρεώσεων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D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lastRenderedPageBreak/>
        <w:t>Επιπλέον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 ρύθμιση δεν καλύπτει όλους τους πληγέντες. Αφορά μόνο όσους είχαν επίσημη διαδικασία θανάτωσης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Αφήνει εκτός μικρούς κτηνοτρόφους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ανθρώπους που έχασαν ζώα πριν προλάβει να εμφανιστεί το κράτος</w:t>
      </w:r>
      <w:r>
        <w:rPr>
          <w:rFonts w:eastAsia="SimSun"/>
          <w:bCs/>
          <w:color w:val="222222"/>
          <w:szCs w:val="24"/>
          <w:shd w:val="clear" w:color="auto" w:fill="FFFFFF"/>
          <w:lang w:eastAsia="zh-CN"/>
        </w:rPr>
        <w:t>, α</w:t>
      </w:r>
      <w:r w:rsidRPr="0030087A">
        <w:rPr>
          <w:rFonts w:eastAsia="SimSun"/>
          <w:bCs/>
          <w:color w:val="222222"/>
          <w:szCs w:val="24"/>
          <w:shd w:val="clear" w:color="auto" w:fill="FFFFFF"/>
          <w:lang w:eastAsia="zh-CN"/>
        </w:rPr>
        <w:t xml:space="preserve">νθρώπους που αποκλείστηκαν με προσχήματα για εμβολιασμούς ή για μέτρα </w:t>
      </w:r>
      <w:proofErr w:type="spellStart"/>
      <w:r>
        <w:rPr>
          <w:rFonts w:eastAsia="SimSun"/>
          <w:bCs/>
          <w:color w:val="222222"/>
          <w:szCs w:val="24"/>
          <w:shd w:val="clear" w:color="auto" w:fill="FFFFFF"/>
          <w:lang w:eastAsia="zh-CN"/>
        </w:rPr>
        <w:t>βιο</w:t>
      </w:r>
      <w:r w:rsidRPr="0030087A">
        <w:rPr>
          <w:rFonts w:eastAsia="SimSun"/>
          <w:bCs/>
          <w:color w:val="222222"/>
          <w:szCs w:val="24"/>
          <w:shd w:val="clear" w:color="auto" w:fill="FFFFFF"/>
          <w:lang w:eastAsia="zh-CN"/>
        </w:rPr>
        <w:t>ασφάλειας</w:t>
      </w:r>
      <w:proofErr w:type="spellEnd"/>
      <w:r w:rsidRPr="0030087A">
        <w:rPr>
          <w:rFonts w:eastAsia="SimSun"/>
          <w:bCs/>
          <w:color w:val="222222"/>
          <w:szCs w:val="24"/>
          <w:shd w:val="clear" w:color="auto" w:fill="FFFFFF"/>
          <w:lang w:eastAsia="zh-CN"/>
        </w:rPr>
        <w:t xml:space="preserve"> που δεν μπορούν να εφαρμοστούν σε μικρές εκμεταλλεύσεις. Αυτή η επιλεκτική προστασία δεν είναι δικαιοσύνη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διάκριση σε βάρος των πιο αδύναμων. </w:t>
      </w:r>
    </w:p>
    <w:p w14:paraId="576A94D9"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Και το χειρότερο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αναλαμβάνετ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καμία ευθύνη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καμία πολιτική ευθύνη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λέτε τίποτα για τις καθυστερήσεις</w:t>
      </w:r>
      <w:r>
        <w:rPr>
          <w:rFonts w:eastAsia="SimSun"/>
          <w:bCs/>
          <w:color w:val="222222"/>
          <w:szCs w:val="24"/>
          <w:shd w:val="clear" w:color="auto" w:fill="FFFFFF"/>
          <w:lang w:eastAsia="zh-CN"/>
        </w:rPr>
        <w:t>, γ</w:t>
      </w:r>
      <w:r w:rsidRPr="0030087A">
        <w:rPr>
          <w:rFonts w:eastAsia="SimSun"/>
          <w:bCs/>
          <w:color w:val="222222"/>
          <w:szCs w:val="24"/>
          <w:shd w:val="clear" w:color="auto" w:fill="FFFFFF"/>
          <w:lang w:eastAsia="zh-CN"/>
        </w:rPr>
        <w:t>ια την έλλειψη πρόληψης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τις αποφάσεις που άφησαν τα κοπάδια απροστάτευτα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Το κράτος εμφανίζεται απλά να παγώνει τις συνέπειες χωρίς να διορθώνει τα λάθη του. </w:t>
      </w:r>
    </w:p>
    <w:p w14:paraId="576A94DA"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αυτό οι κινητοποιήσεις είναι απολύτως δίκαιες και τ</w:t>
      </w:r>
      <w:r>
        <w:rPr>
          <w:rFonts w:eastAsia="SimSun"/>
          <w:bCs/>
          <w:color w:val="222222"/>
          <w:szCs w:val="24"/>
          <w:shd w:val="clear" w:color="auto" w:fill="FFFFFF"/>
          <w:lang w:eastAsia="zh-CN"/>
        </w:rPr>
        <w:t>ις</w:t>
      </w:r>
      <w:r w:rsidRPr="0030087A">
        <w:rPr>
          <w:rFonts w:eastAsia="SimSun"/>
          <w:bCs/>
          <w:color w:val="222222"/>
          <w:szCs w:val="24"/>
          <w:shd w:val="clear" w:color="auto" w:fill="FFFFFF"/>
          <w:lang w:eastAsia="zh-CN"/>
        </w:rPr>
        <w:t xml:space="preserve"> στηρίζουμε</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Οι αγρότες και οι κτηνοτρόφοι δεν ζητούν καμία χάρη. Ζητούν πραγματική στήριξη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καθολικές αποζημιώσεις και τη δυνατότητα να συνεχίσουν να παράγουν. Τα μπλόκα δεν στήθηκαν από ιδεοληψία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Στήθηκαν από ανάγκη και σ</w:t>
      </w:r>
      <w:r>
        <w:rPr>
          <w:rFonts w:eastAsia="SimSun"/>
          <w:bCs/>
          <w:color w:val="222222"/>
          <w:szCs w:val="24"/>
          <w:shd w:val="clear" w:color="auto" w:fill="FFFFFF"/>
          <w:lang w:eastAsia="zh-CN"/>
        </w:rPr>
        <w:t>έ</w:t>
      </w:r>
      <w:r w:rsidRPr="0030087A">
        <w:rPr>
          <w:rFonts w:eastAsia="SimSun"/>
          <w:bCs/>
          <w:color w:val="222222"/>
          <w:szCs w:val="24"/>
          <w:shd w:val="clear" w:color="auto" w:fill="FFFFFF"/>
          <w:lang w:eastAsia="zh-CN"/>
        </w:rPr>
        <w:t xml:space="preserve"> αυτόν τον αγώνα είμαστε μαζί </w:t>
      </w:r>
      <w:r>
        <w:rPr>
          <w:rFonts w:eastAsia="SimSun"/>
          <w:bCs/>
          <w:color w:val="222222"/>
          <w:szCs w:val="24"/>
          <w:shd w:val="clear" w:color="auto" w:fill="FFFFFF"/>
          <w:lang w:eastAsia="zh-CN"/>
        </w:rPr>
        <w:t>τους,</w:t>
      </w:r>
      <w:r w:rsidRPr="0030087A">
        <w:rPr>
          <w:rFonts w:eastAsia="SimSun"/>
          <w:bCs/>
          <w:color w:val="222222"/>
          <w:szCs w:val="24"/>
          <w:shd w:val="clear" w:color="auto" w:fill="FFFFFF"/>
          <w:lang w:eastAsia="zh-CN"/>
        </w:rPr>
        <w:t xml:space="preserve"> στο πλευρό τους μέχρι την τελική τους δικαίωση. </w:t>
      </w:r>
    </w:p>
    <w:p w14:paraId="576A94DB"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w:t>
      </w:r>
    </w:p>
    <w:p w14:paraId="576A94D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8F1981">
        <w:rPr>
          <w:rFonts w:eastAsia="SimSun"/>
          <w:b/>
          <w:bCs/>
          <w:color w:val="222222"/>
          <w:szCs w:val="24"/>
          <w:shd w:val="clear" w:color="auto" w:fill="FFFFFF"/>
          <w:lang w:eastAsia="zh-CN"/>
        </w:rPr>
        <w:lastRenderedPageBreak/>
        <w:t xml:space="preserve">ΠΡΟΕΔΡΕΥΩΝ (Βασίλειος </w:t>
      </w:r>
      <w:proofErr w:type="spellStart"/>
      <w:r w:rsidRPr="008F1981">
        <w:rPr>
          <w:rFonts w:eastAsia="SimSun"/>
          <w:b/>
          <w:bCs/>
          <w:color w:val="222222"/>
          <w:szCs w:val="24"/>
          <w:shd w:val="clear" w:color="auto" w:fill="FFFFFF"/>
          <w:lang w:eastAsia="zh-CN"/>
        </w:rPr>
        <w:t>Βιλιάρδος</w:t>
      </w:r>
      <w:proofErr w:type="spellEnd"/>
      <w:r w:rsidRPr="008F1981">
        <w:rPr>
          <w:rFonts w:eastAsia="SimSun"/>
          <w:b/>
          <w:bCs/>
          <w:color w:val="222222"/>
          <w:szCs w:val="24"/>
          <w:shd w:val="clear" w:color="auto" w:fill="FFFFFF"/>
          <w:lang w:eastAsia="zh-CN"/>
        </w:rPr>
        <w:t>):</w:t>
      </w:r>
      <w:r w:rsidRPr="008F1981">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 xml:space="preserve">υχαριστούμε </w:t>
      </w:r>
      <w:r w:rsidRPr="0030087A">
        <w:rPr>
          <w:rFonts w:eastAsia="SimSun"/>
          <w:bCs/>
          <w:color w:val="222222"/>
          <w:szCs w:val="24"/>
          <w:shd w:val="clear" w:color="auto" w:fill="FFFFFF"/>
          <w:lang w:eastAsia="zh-CN"/>
        </w:rPr>
        <w:t>πολύ</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κυρία </w:t>
      </w:r>
      <w:r>
        <w:rPr>
          <w:rFonts w:eastAsia="SimSun"/>
          <w:bCs/>
          <w:color w:val="222222"/>
          <w:szCs w:val="24"/>
          <w:shd w:val="clear" w:color="auto" w:fill="FFFFFF"/>
          <w:lang w:eastAsia="zh-CN"/>
        </w:rPr>
        <w:t>Καρα</w:t>
      </w:r>
      <w:r w:rsidRPr="0030087A">
        <w:rPr>
          <w:rFonts w:eastAsia="SimSun"/>
          <w:bCs/>
          <w:color w:val="222222"/>
          <w:szCs w:val="24"/>
          <w:shd w:val="clear" w:color="auto" w:fill="FFFFFF"/>
          <w:lang w:eastAsia="zh-CN"/>
        </w:rPr>
        <w:t xml:space="preserve">γεωργοπούλου. Ήταν </w:t>
      </w:r>
      <w:r>
        <w:rPr>
          <w:rFonts w:eastAsia="SimSun"/>
          <w:bCs/>
          <w:color w:val="222222"/>
          <w:szCs w:val="24"/>
          <w:shd w:val="clear" w:color="auto" w:fill="FFFFFF"/>
          <w:lang w:eastAsia="zh-CN"/>
        </w:rPr>
        <w:t>η τρίτη σας</w:t>
      </w:r>
      <w:r w:rsidRPr="0030087A">
        <w:rPr>
          <w:rFonts w:eastAsia="SimSun"/>
          <w:bCs/>
          <w:color w:val="222222"/>
          <w:szCs w:val="24"/>
          <w:shd w:val="clear" w:color="auto" w:fill="FFFFFF"/>
          <w:lang w:eastAsia="zh-CN"/>
        </w:rPr>
        <w:t xml:space="preserve"> παρέμβαση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να γνωρίζετε</w:t>
      </w:r>
      <w:r>
        <w:rPr>
          <w:rFonts w:eastAsia="SimSun"/>
          <w:bCs/>
          <w:color w:val="222222"/>
          <w:szCs w:val="24"/>
          <w:shd w:val="clear" w:color="auto" w:fill="FFFFFF"/>
          <w:lang w:eastAsia="zh-CN"/>
        </w:rPr>
        <w:t>.</w:t>
      </w:r>
    </w:p>
    <w:p w14:paraId="576A94D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έχ</w:t>
      </w:r>
      <w:r>
        <w:rPr>
          <w:rFonts w:eastAsia="SimSun"/>
          <w:bCs/>
          <w:color w:val="222222"/>
          <w:szCs w:val="24"/>
          <w:shd w:val="clear" w:color="auto" w:fill="FFFFFF"/>
          <w:lang w:eastAsia="zh-CN"/>
        </w:rPr>
        <w:t>ετε</w:t>
      </w:r>
      <w:r w:rsidRPr="0030087A">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 λόγο. </w:t>
      </w:r>
    </w:p>
    <w:p w14:paraId="576A94D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8F1981">
        <w:rPr>
          <w:rFonts w:eastAsia="SimSun"/>
          <w:b/>
          <w:bCs/>
          <w:color w:val="222222"/>
          <w:szCs w:val="24"/>
          <w:shd w:val="clear" w:color="auto" w:fill="FFFFFF"/>
          <w:lang w:eastAsia="zh-CN"/>
        </w:rPr>
        <w:t>ΧΡΗΣΤΟΣ ΚΕΛΛΑΣ (Υφυπουργός Αγροτικής Ανάπτυξης και Τροφίμων):</w:t>
      </w:r>
      <w:r w:rsidRPr="008F198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κύριε</w:t>
      </w:r>
      <w:r w:rsidRPr="0030087A">
        <w:rPr>
          <w:rFonts w:eastAsia="SimSun"/>
          <w:bCs/>
          <w:color w:val="222222"/>
          <w:szCs w:val="24"/>
          <w:shd w:val="clear" w:color="auto" w:fill="FFFFFF"/>
          <w:lang w:eastAsia="zh-CN"/>
        </w:rPr>
        <w:t xml:space="preserve"> Πρόεδρε</w:t>
      </w:r>
      <w:r>
        <w:rPr>
          <w:rFonts w:eastAsia="SimSun"/>
          <w:bCs/>
          <w:color w:val="222222"/>
          <w:szCs w:val="24"/>
          <w:shd w:val="clear" w:color="auto" w:fill="FFFFFF"/>
          <w:lang w:eastAsia="zh-CN"/>
        </w:rPr>
        <w:t>.</w:t>
      </w:r>
    </w:p>
    <w:p w14:paraId="576A94D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Κυρία</w:t>
      </w:r>
      <w:r>
        <w:rPr>
          <w:rFonts w:eastAsia="SimSun"/>
          <w:bCs/>
          <w:color w:val="222222"/>
          <w:szCs w:val="24"/>
          <w:shd w:val="clear" w:color="auto" w:fill="FFFFFF"/>
          <w:lang w:eastAsia="zh-CN"/>
        </w:rPr>
        <w:t xml:space="preserve"> Καραγεωργοπούλου,</w:t>
      </w:r>
      <w:r w:rsidRPr="0030087A">
        <w:rPr>
          <w:rFonts w:eastAsia="SimSun"/>
          <w:bCs/>
          <w:color w:val="222222"/>
          <w:szCs w:val="24"/>
          <w:shd w:val="clear" w:color="auto" w:fill="FFFFFF"/>
          <w:lang w:eastAsia="zh-CN"/>
        </w:rPr>
        <w:t xml:space="preserve"> νομίζω ότι η τροπολογία ήταν σαφέστατη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ξέρω αν δεν τ</w:t>
      </w:r>
      <w:r>
        <w:rPr>
          <w:rFonts w:eastAsia="SimSun"/>
          <w:bCs/>
          <w:color w:val="222222"/>
          <w:szCs w:val="24"/>
          <w:shd w:val="clear" w:color="auto" w:fill="FFFFFF"/>
          <w:lang w:eastAsia="zh-CN"/>
        </w:rPr>
        <w:t>ην</w:t>
      </w:r>
      <w:r w:rsidRPr="0030087A">
        <w:rPr>
          <w:rFonts w:eastAsia="SimSun"/>
          <w:bCs/>
          <w:color w:val="222222"/>
          <w:szCs w:val="24"/>
          <w:shd w:val="clear" w:color="auto" w:fill="FFFFFF"/>
          <w:lang w:eastAsia="zh-CN"/>
        </w:rPr>
        <w:t xml:space="preserve"> καταλάβατε</w:t>
      </w:r>
      <w:r>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και δεν έχει καμία σχέση με τα μπλόκα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Αναφέρεται στους κτηνοτρόφους οι οποίοι έχασαν τα κοπάδια τους λόγω της </w:t>
      </w:r>
      <w:proofErr w:type="spellStart"/>
      <w:r>
        <w:rPr>
          <w:rFonts w:eastAsia="SimSun"/>
          <w:bCs/>
          <w:color w:val="222222"/>
          <w:szCs w:val="24"/>
          <w:shd w:val="clear" w:color="auto" w:fill="FFFFFF"/>
          <w:lang w:eastAsia="zh-CN"/>
        </w:rPr>
        <w:t>επιζωοτίας</w:t>
      </w:r>
      <w:proofErr w:type="spellEnd"/>
      <w:r>
        <w:rPr>
          <w:rFonts w:eastAsia="SimSun"/>
          <w:bCs/>
          <w:color w:val="222222"/>
          <w:szCs w:val="24"/>
          <w:shd w:val="clear" w:color="auto" w:fill="FFFFFF"/>
          <w:lang w:eastAsia="zh-CN"/>
        </w:rPr>
        <w:t xml:space="preserve"> της</w:t>
      </w:r>
      <w:r w:rsidRPr="0030087A">
        <w:rPr>
          <w:rFonts w:eastAsia="SimSun"/>
          <w:bCs/>
          <w:color w:val="222222"/>
          <w:szCs w:val="24"/>
          <w:shd w:val="clear" w:color="auto" w:fill="FFFFFF"/>
          <w:lang w:eastAsia="zh-CN"/>
        </w:rPr>
        <w:t xml:space="preserve"> πανώλης </w:t>
      </w:r>
      <w:r>
        <w:rPr>
          <w:rFonts w:eastAsia="SimSun"/>
          <w:bCs/>
          <w:color w:val="222222"/>
          <w:szCs w:val="24"/>
          <w:shd w:val="clear" w:color="auto" w:fill="FFFFFF"/>
          <w:lang w:eastAsia="zh-CN"/>
        </w:rPr>
        <w:t xml:space="preserve">ή </w:t>
      </w:r>
      <w:r w:rsidRPr="0030087A">
        <w:rPr>
          <w:rFonts w:eastAsia="SimSun"/>
          <w:bCs/>
          <w:color w:val="222222"/>
          <w:szCs w:val="24"/>
          <w:shd w:val="clear" w:color="auto" w:fill="FFFFFF"/>
          <w:lang w:eastAsia="zh-CN"/>
        </w:rPr>
        <w:t xml:space="preserve">ευλογιάς. </w:t>
      </w:r>
      <w:r>
        <w:rPr>
          <w:rFonts w:eastAsia="SimSun"/>
          <w:bCs/>
          <w:color w:val="222222"/>
          <w:szCs w:val="24"/>
          <w:shd w:val="clear" w:color="auto" w:fill="FFFFFF"/>
          <w:lang w:eastAsia="zh-CN"/>
        </w:rPr>
        <w:t>Πρώτον αυτό.</w:t>
      </w:r>
    </w:p>
    <w:p w14:paraId="576A94E0"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Δεύτερον, α</w:t>
      </w:r>
      <w:r w:rsidRPr="0030087A">
        <w:rPr>
          <w:rFonts w:eastAsia="SimSun"/>
          <w:bCs/>
          <w:color w:val="222222"/>
          <w:szCs w:val="24"/>
          <w:shd w:val="clear" w:color="auto" w:fill="FFFFFF"/>
          <w:lang w:eastAsia="zh-CN"/>
        </w:rPr>
        <w:t xml:space="preserve">ναφέρετε ότι </w:t>
      </w:r>
      <w:r>
        <w:rPr>
          <w:rFonts w:eastAsia="SimSun"/>
          <w:bCs/>
          <w:color w:val="222222"/>
          <w:szCs w:val="24"/>
          <w:shd w:val="clear" w:color="auto" w:fill="FFFFFF"/>
          <w:lang w:eastAsia="zh-CN"/>
        </w:rPr>
        <w:t>αποζημιώνουμε</w:t>
      </w:r>
      <w:r w:rsidRPr="0030087A">
        <w:rPr>
          <w:rFonts w:eastAsia="SimSun"/>
          <w:bCs/>
          <w:color w:val="222222"/>
          <w:szCs w:val="24"/>
          <w:shd w:val="clear" w:color="auto" w:fill="FFFFFF"/>
          <w:lang w:eastAsia="zh-CN"/>
        </w:rPr>
        <w:t xml:space="preserve"> μόνο τους επίσημους και η τροπολογία αναφέρεται μόνο στους επίσημους κτηνοτρόφους. </w:t>
      </w:r>
      <w:r>
        <w:rPr>
          <w:rFonts w:eastAsia="SimSun"/>
          <w:bCs/>
          <w:color w:val="222222"/>
          <w:szCs w:val="24"/>
          <w:shd w:val="clear" w:color="auto" w:fill="FFFFFF"/>
          <w:lang w:eastAsia="zh-CN"/>
        </w:rPr>
        <w:t>Θέλετε</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εσείς,</w:t>
      </w:r>
      <w:r w:rsidRPr="0030087A">
        <w:rPr>
          <w:rFonts w:eastAsia="SimSun"/>
          <w:bCs/>
          <w:color w:val="222222"/>
          <w:szCs w:val="24"/>
          <w:shd w:val="clear" w:color="auto" w:fill="FFFFFF"/>
          <w:lang w:eastAsia="zh-CN"/>
        </w:rPr>
        <w:t xml:space="preserve"> κυρία </w:t>
      </w:r>
      <w:r w:rsidRPr="00636816">
        <w:rPr>
          <w:rFonts w:eastAsia="SimSun"/>
          <w:bCs/>
          <w:color w:val="222222"/>
          <w:szCs w:val="24"/>
          <w:shd w:val="clear" w:color="auto" w:fill="FFFFFF"/>
          <w:lang w:eastAsia="zh-CN"/>
        </w:rPr>
        <w:t>Καραγεωργοπούλου</w:t>
      </w:r>
      <w:r>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 xml:space="preserve">το κράτος </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α αποζημιώνει τους </w:t>
      </w:r>
      <w:r>
        <w:rPr>
          <w:rFonts w:eastAsia="SimSun"/>
          <w:bCs/>
          <w:color w:val="222222"/>
          <w:szCs w:val="24"/>
          <w:shd w:val="clear" w:color="auto" w:fill="FFFFFF"/>
          <w:lang w:eastAsia="zh-CN"/>
        </w:rPr>
        <w:t>αν</w:t>
      </w:r>
      <w:r w:rsidRPr="0030087A">
        <w:rPr>
          <w:rFonts w:eastAsia="SimSun"/>
          <w:bCs/>
          <w:color w:val="222222"/>
          <w:szCs w:val="24"/>
          <w:shd w:val="clear" w:color="auto" w:fill="FFFFFF"/>
          <w:lang w:eastAsia="zh-CN"/>
        </w:rPr>
        <w:t>επ</w:t>
      </w:r>
      <w:r>
        <w:rPr>
          <w:rFonts w:eastAsia="SimSun"/>
          <w:bCs/>
          <w:color w:val="222222"/>
          <w:szCs w:val="24"/>
          <w:shd w:val="clear" w:color="auto" w:fill="FFFFFF"/>
          <w:lang w:eastAsia="zh-CN"/>
        </w:rPr>
        <w:t>ίση</w:t>
      </w:r>
      <w:r w:rsidRPr="0030087A">
        <w:rPr>
          <w:rFonts w:eastAsia="SimSun"/>
          <w:bCs/>
          <w:color w:val="222222"/>
          <w:szCs w:val="24"/>
          <w:shd w:val="clear" w:color="auto" w:fill="FFFFFF"/>
          <w:lang w:eastAsia="zh-CN"/>
        </w:rPr>
        <w:t>μους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Τι θεωρείτε </w:t>
      </w:r>
      <w:r>
        <w:rPr>
          <w:rFonts w:eastAsia="SimSun"/>
          <w:bCs/>
          <w:color w:val="222222"/>
          <w:szCs w:val="24"/>
          <w:shd w:val="clear" w:color="auto" w:fill="FFFFFF"/>
          <w:lang w:eastAsia="zh-CN"/>
        </w:rPr>
        <w:t>ανεπίσημους;</w:t>
      </w:r>
      <w:r w:rsidRPr="0030087A">
        <w:rPr>
          <w:rFonts w:eastAsia="SimSun"/>
          <w:bCs/>
          <w:color w:val="222222"/>
          <w:szCs w:val="24"/>
          <w:shd w:val="clear" w:color="auto" w:fill="FFFFFF"/>
          <w:lang w:eastAsia="zh-CN"/>
        </w:rPr>
        <w:t xml:space="preserve"> Αυτ</w:t>
      </w:r>
      <w:r>
        <w:rPr>
          <w:rFonts w:eastAsia="SimSun"/>
          <w:bCs/>
          <w:color w:val="222222"/>
          <w:szCs w:val="24"/>
          <w:shd w:val="clear" w:color="auto" w:fill="FFFFFF"/>
          <w:lang w:eastAsia="zh-CN"/>
        </w:rPr>
        <w:t>ούς</w:t>
      </w:r>
      <w:r w:rsidRPr="0030087A">
        <w:rPr>
          <w:rFonts w:eastAsia="SimSun"/>
          <w:bCs/>
          <w:color w:val="222222"/>
          <w:szCs w:val="24"/>
          <w:shd w:val="clear" w:color="auto" w:fill="FFFFFF"/>
          <w:lang w:eastAsia="zh-CN"/>
        </w:rPr>
        <w:t xml:space="preserve"> οι οποίοι δεν είναι δηλωμένοι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E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B2267A">
        <w:rPr>
          <w:rFonts w:eastAsia="SimSun"/>
          <w:b/>
          <w:bCs/>
          <w:color w:val="222222"/>
          <w:szCs w:val="24"/>
          <w:shd w:val="clear" w:color="auto" w:fill="FFFFFF"/>
          <w:lang w:eastAsia="zh-CN"/>
        </w:rPr>
        <w:t>ΕΛΕΝΗ ΚΑΡΑΓΕΩΡΓΟΠΟΥΛΟΥ:</w:t>
      </w:r>
      <w:r w:rsidRPr="00B226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Είναι παράνομη! Καταλαβαίνουμε πολύ καλά!</w:t>
      </w:r>
    </w:p>
    <w:p w14:paraId="576A94E2"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B2267A">
        <w:rPr>
          <w:rFonts w:eastAsia="SimSun"/>
          <w:b/>
          <w:bCs/>
          <w:color w:val="222222"/>
          <w:szCs w:val="24"/>
          <w:shd w:val="clear" w:color="auto" w:fill="FFFFFF"/>
          <w:lang w:eastAsia="zh-CN"/>
        </w:rPr>
        <w:t xml:space="preserve">ΠΡΟΕΔΡΕΥΩΝ (Βασίλειος </w:t>
      </w:r>
      <w:proofErr w:type="spellStart"/>
      <w:r w:rsidRPr="00B2267A">
        <w:rPr>
          <w:rFonts w:eastAsia="SimSun"/>
          <w:b/>
          <w:bCs/>
          <w:color w:val="222222"/>
          <w:szCs w:val="24"/>
          <w:shd w:val="clear" w:color="auto" w:fill="FFFFFF"/>
          <w:lang w:eastAsia="zh-CN"/>
        </w:rPr>
        <w:t>Βιλιάρδος</w:t>
      </w:r>
      <w:proofErr w:type="spellEnd"/>
      <w:r w:rsidRPr="00B2267A">
        <w:rPr>
          <w:rFonts w:eastAsia="SimSun"/>
          <w:b/>
          <w:bCs/>
          <w:color w:val="222222"/>
          <w:szCs w:val="24"/>
          <w:shd w:val="clear" w:color="auto" w:fill="FFFFFF"/>
          <w:lang w:eastAsia="zh-CN"/>
        </w:rPr>
        <w:t>):</w:t>
      </w:r>
      <w:r w:rsidRPr="00B226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 Καραγεωργοπούλου, σας παρακαλώ, μη</w:t>
      </w:r>
      <w:r>
        <w:rPr>
          <w:rFonts w:eastAsia="SimSun"/>
          <w:bCs/>
          <w:color w:val="222222"/>
          <w:szCs w:val="24"/>
          <w:shd w:val="clear" w:color="auto" w:fill="FFFFFF"/>
          <w:lang w:eastAsia="zh-CN"/>
        </w:rPr>
        <w:t xml:space="preserve"> διακόπτετε!</w:t>
      </w:r>
    </w:p>
    <w:p w14:paraId="576A94E3"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B2267A">
        <w:rPr>
          <w:rFonts w:eastAsia="SimSun"/>
          <w:b/>
          <w:bCs/>
          <w:color w:val="222222"/>
          <w:szCs w:val="24"/>
          <w:shd w:val="clear" w:color="auto" w:fill="FFFFFF"/>
          <w:lang w:eastAsia="zh-CN"/>
        </w:rPr>
        <w:lastRenderedPageBreak/>
        <w:t>ΧΡΗΣΤΟΣ ΚΕΛΛΑΣ (Υφυπουργός Αγροτικής Ανάπτυξης και Τροφίμων):</w:t>
      </w:r>
      <w:r w:rsidRPr="00B226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Σταματήστε </w:t>
      </w:r>
      <w:r w:rsidRPr="0030087A">
        <w:rPr>
          <w:rFonts w:eastAsia="SimSun"/>
          <w:bCs/>
          <w:color w:val="222222"/>
          <w:szCs w:val="24"/>
          <w:shd w:val="clear" w:color="auto" w:fill="FFFFFF"/>
          <w:lang w:eastAsia="zh-CN"/>
        </w:rPr>
        <w:t>και ακούστε τώρα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Αρκετά! Δεν θα κάνετε διάλογο. Σας άκουσα, θα με ακούσετε. </w:t>
      </w:r>
    </w:p>
    <w:p w14:paraId="576A94E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Επιπλέον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είναι το μοναδικό μέτρο που έχουμε λάβει για αυτούς τους κτηνοτρόφους που χάσα</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ε τα κοπάδια τους για τη στήριξή τους. Έχουμε δώσει για </w:t>
      </w:r>
      <w:r>
        <w:rPr>
          <w:rFonts w:eastAsia="SimSun"/>
          <w:bCs/>
          <w:color w:val="222222"/>
          <w:szCs w:val="24"/>
          <w:shd w:val="clear" w:color="auto" w:fill="FFFFFF"/>
          <w:lang w:eastAsia="zh-CN"/>
        </w:rPr>
        <w:t xml:space="preserve">τα </w:t>
      </w:r>
      <w:proofErr w:type="spellStart"/>
      <w:r>
        <w:rPr>
          <w:rFonts w:eastAsia="SimSun"/>
          <w:bCs/>
          <w:color w:val="222222"/>
          <w:szCs w:val="24"/>
          <w:shd w:val="clear" w:color="auto" w:fill="FFFFFF"/>
          <w:lang w:eastAsia="zh-CN"/>
        </w:rPr>
        <w:t>θανατωθέντα</w:t>
      </w:r>
      <w:proofErr w:type="spellEnd"/>
      <w:r w:rsidRPr="0030087A">
        <w:rPr>
          <w:rFonts w:eastAsia="SimSun"/>
          <w:bCs/>
          <w:color w:val="222222"/>
          <w:szCs w:val="24"/>
          <w:shd w:val="clear" w:color="auto" w:fill="FFFFFF"/>
          <w:lang w:eastAsia="zh-CN"/>
        </w:rPr>
        <w:t xml:space="preserve"> ζώα υψηλότατες αποζημιώσεις σε σχέση με την υπόλοιπη Ευρώπη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τις διπλάσιες σχεδόν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Εγώ δε</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 σας λέω ότι δώσαμε μέχρι 250 ευρώ. Σας λέω όμως ότι ο μέσος όρος είναι κοντά στα 200</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190</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180 ευρώ ανά πρόβατο. </w:t>
      </w:r>
    </w:p>
    <w:p w14:paraId="576A94E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Επιπλέον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πέραν τούτου</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έχουμε δώσει ζωοτροφές για ενίσχυση λόγω του εγκλεισμού των ζώων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της μακροχρόνιας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επίκειται εντός των επόμενων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άμεσα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ημερών και πριν τα Χριστούγεννα</w:t>
      </w:r>
      <w:r>
        <w:rPr>
          <w:rFonts w:eastAsia="SimSun"/>
          <w:bCs/>
          <w:color w:val="222222"/>
          <w:szCs w:val="24"/>
          <w:shd w:val="clear" w:color="auto" w:fill="FFFFFF"/>
          <w:lang w:eastAsia="zh-CN"/>
        </w:rPr>
        <w:t>, ε</w:t>
      </w:r>
      <w:r w:rsidRPr="0030087A">
        <w:rPr>
          <w:rFonts w:eastAsia="SimSun"/>
          <w:bCs/>
          <w:color w:val="222222"/>
          <w:szCs w:val="24"/>
          <w:shd w:val="clear" w:color="auto" w:fill="FFFFFF"/>
          <w:lang w:eastAsia="zh-CN"/>
        </w:rPr>
        <w:t>πιπλέον ποσό 50% για ζωοτροφές σε αυτούς οι οποίοι έχουν ήδη λάβει</w:t>
      </w:r>
      <w:r>
        <w:rPr>
          <w:rFonts w:eastAsia="SimSun"/>
          <w:bCs/>
          <w:color w:val="222222"/>
          <w:szCs w:val="24"/>
          <w:shd w:val="clear" w:color="auto" w:fill="FFFFFF"/>
          <w:lang w:eastAsia="zh-CN"/>
        </w:rPr>
        <w:t>.</w:t>
      </w:r>
    </w:p>
    <w:p w14:paraId="576A94E6"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Τρίτον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με ανακοίνωση του Πρωθυπουργού</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θα πάρουν έκτακτη ενίσχυση οι κτηνοτρόφοι που χάσανε τα κοπάδια </w:t>
      </w:r>
      <w:r>
        <w:rPr>
          <w:rFonts w:eastAsia="SimSun"/>
          <w:bCs/>
          <w:color w:val="222222"/>
          <w:szCs w:val="24"/>
          <w:shd w:val="clear" w:color="auto" w:fill="FFFFFF"/>
          <w:lang w:eastAsia="zh-CN"/>
        </w:rPr>
        <w:t>τους σαν α</w:t>
      </w:r>
      <w:r w:rsidRPr="0030087A">
        <w:rPr>
          <w:rFonts w:eastAsia="SimSun"/>
          <w:bCs/>
          <w:color w:val="222222"/>
          <w:szCs w:val="24"/>
          <w:shd w:val="clear" w:color="auto" w:fill="FFFFFF"/>
          <w:lang w:eastAsia="zh-CN"/>
        </w:rPr>
        <w:t>πώλεια εισοδήματος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το οποίο θα καταβληθεί κι</w:t>
      </w:r>
      <w:r>
        <w:rPr>
          <w:rFonts w:eastAsia="SimSun"/>
          <w:bCs/>
          <w:color w:val="222222"/>
          <w:szCs w:val="24"/>
          <w:shd w:val="clear" w:color="auto" w:fill="FFFFFF"/>
          <w:lang w:eastAsia="zh-CN"/>
        </w:rPr>
        <w:t xml:space="preserve"> αυτό</w:t>
      </w:r>
      <w:r w:rsidRPr="0030087A">
        <w:rPr>
          <w:rFonts w:eastAsia="SimSun"/>
          <w:bCs/>
          <w:color w:val="222222"/>
          <w:szCs w:val="24"/>
          <w:shd w:val="clear" w:color="auto" w:fill="FFFFFF"/>
          <w:lang w:eastAsia="zh-CN"/>
        </w:rPr>
        <w:t xml:space="preserve"> τις αμέσως επόμενες ημέρες και κυρίως πριν τα Χριστούγεννα. </w:t>
      </w:r>
    </w:p>
    <w:p w14:paraId="576A94E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Από κει και πέρα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τα μέτρα </w:t>
      </w:r>
      <w:proofErr w:type="spellStart"/>
      <w:r>
        <w:rPr>
          <w:rFonts w:eastAsia="SimSun"/>
          <w:bCs/>
          <w:color w:val="222222"/>
          <w:szCs w:val="24"/>
          <w:shd w:val="clear" w:color="auto" w:fill="FFFFFF"/>
          <w:lang w:eastAsia="zh-CN"/>
        </w:rPr>
        <w:t>βιο</w:t>
      </w:r>
      <w:r w:rsidRPr="0030087A">
        <w:rPr>
          <w:rFonts w:eastAsia="SimSun"/>
          <w:bCs/>
          <w:color w:val="222222"/>
          <w:szCs w:val="24"/>
          <w:shd w:val="clear" w:color="auto" w:fill="FFFFFF"/>
          <w:lang w:eastAsia="zh-CN"/>
        </w:rPr>
        <w:t>ασφάλειας</w:t>
      </w:r>
      <w:proofErr w:type="spellEnd"/>
      <w:r w:rsidRPr="0030087A">
        <w:rPr>
          <w:rFonts w:eastAsia="SimSun"/>
          <w:bCs/>
          <w:color w:val="222222"/>
          <w:szCs w:val="24"/>
          <w:shd w:val="clear" w:color="auto" w:fill="FFFFFF"/>
          <w:lang w:eastAsia="zh-CN"/>
        </w:rPr>
        <w:t xml:space="preserve"> που αναφέρεστε</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υπάρχουν μέτρα </w:t>
      </w:r>
      <w:proofErr w:type="spellStart"/>
      <w:r>
        <w:rPr>
          <w:rFonts w:eastAsia="SimSun"/>
          <w:bCs/>
          <w:color w:val="222222"/>
          <w:szCs w:val="24"/>
          <w:shd w:val="clear" w:color="auto" w:fill="FFFFFF"/>
          <w:lang w:eastAsia="zh-CN"/>
        </w:rPr>
        <w:t>βιο</w:t>
      </w:r>
      <w:r w:rsidRPr="0030087A">
        <w:rPr>
          <w:rFonts w:eastAsia="SimSun"/>
          <w:bCs/>
          <w:color w:val="222222"/>
          <w:szCs w:val="24"/>
          <w:shd w:val="clear" w:color="auto" w:fill="FFFFFF"/>
          <w:lang w:eastAsia="zh-CN"/>
        </w:rPr>
        <w:t>ασφάλειας</w:t>
      </w:r>
      <w:proofErr w:type="spellEnd"/>
      <w:r w:rsidRPr="0030087A">
        <w:rPr>
          <w:rFonts w:eastAsia="SimSun"/>
          <w:bCs/>
          <w:color w:val="222222"/>
          <w:szCs w:val="24"/>
          <w:shd w:val="clear" w:color="auto" w:fill="FFFFFF"/>
          <w:lang w:eastAsia="zh-CN"/>
        </w:rPr>
        <w:t xml:space="preserve"> για μεγάλους και μικρούς κτηνοτρόφους. Τα </w:t>
      </w:r>
      <w:r w:rsidRPr="0030087A">
        <w:rPr>
          <w:rFonts w:eastAsia="SimSun"/>
          <w:bCs/>
          <w:color w:val="222222"/>
          <w:szCs w:val="24"/>
          <w:shd w:val="clear" w:color="auto" w:fill="FFFFFF"/>
          <w:lang w:eastAsia="zh-CN"/>
        </w:rPr>
        <w:lastRenderedPageBreak/>
        <w:t xml:space="preserve">μέτρα </w:t>
      </w:r>
      <w:proofErr w:type="spellStart"/>
      <w:r w:rsidRPr="00CF30E9">
        <w:rPr>
          <w:rFonts w:eastAsia="SimSun"/>
          <w:bCs/>
          <w:color w:val="222222"/>
          <w:szCs w:val="24"/>
          <w:shd w:val="clear" w:color="auto" w:fill="FFFFFF"/>
          <w:lang w:eastAsia="zh-CN"/>
        </w:rPr>
        <w:t>βιοασφάλειας</w:t>
      </w:r>
      <w:proofErr w:type="spellEnd"/>
      <w:r w:rsidRPr="00CF30E9">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είναι για όλους τους κτηνοτρόφους. Ο ιός μπορεί να μεταδοθεί από οποιοδήποτε πρόβατο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από οποιοδήποτε ζώο. Γι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αυτό είναι </w:t>
      </w:r>
      <w:r>
        <w:rPr>
          <w:rFonts w:eastAsia="SimSun"/>
          <w:bCs/>
          <w:color w:val="222222"/>
          <w:szCs w:val="24"/>
          <w:shd w:val="clear" w:color="auto" w:fill="FFFFFF"/>
          <w:lang w:eastAsia="zh-CN"/>
        </w:rPr>
        <w:t xml:space="preserve">και </w:t>
      </w:r>
      <w:r w:rsidRPr="0030087A">
        <w:rPr>
          <w:rFonts w:eastAsia="SimSun"/>
          <w:bCs/>
          <w:color w:val="222222"/>
          <w:szCs w:val="24"/>
          <w:shd w:val="clear" w:color="auto" w:fill="FFFFFF"/>
          <w:lang w:eastAsia="zh-CN"/>
        </w:rPr>
        <w:t xml:space="preserve">απαραίτητη η τήρηση των μέτρων </w:t>
      </w:r>
      <w:proofErr w:type="spellStart"/>
      <w:r w:rsidRPr="00CF30E9">
        <w:rPr>
          <w:rFonts w:eastAsia="SimSun"/>
          <w:bCs/>
          <w:color w:val="222222"/>
          <w:szCs w:val="24"/>
          <w:shd w:val="clear" w:color="auto" w:fill="FFFFFF"/>
          <w:lang w:eastAsia="zh-CN"/>
        </w:rPr>
        <w:t>βιοασφάλειας</w:t>
      </w:r>
      <w:proofErr w:type="spellEnd"/>
      <w:r w:rsidRPr="00CF30E9">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και ίσως είναι ο μοναδικός τρόπος για να αντιμετωπίσουμε την ευλογιά</w:t>
      </w:r>
      <w:r>
        <w:rPr>
          <w:rFonts w:eastAsia="SimSun"/>
          <w:bCs/>
          <w:color w:val="222222"/>
          <w:szCs w:val="24"/>
          <w:shd w:val="clear" w:color="auto" w:fill="FFFFFF"/>
          <w:lang w:eastAsia="zh-CN"/>
        </w:rPr>
        <w:t>, γ</w:t>
      </w:r>
      <w:r w:rsidRPr="0030087A">
        <w:rPr>
          <w:rFonts w:eastAsia="SimSun"/>
          <w:bCs/>
          <w:color w:val="222222"/>
          <w:szCs w:val="24"/>
          <w:shd w:val="clear" w:color="auto" w:fill="FFFFFF"/>
          <w:lang w:eastAsia="zh-CN"/>
        </w:rPr>
        <w:t xml:space="preserve">ια να επιτύχουμε την εκρίζωση και τα μέτρα </w:t>
      </w:r>
      <w:proofErr w:type="spellStart"/>
      <w:r w:rsidRPr="00CF30E9">
        <w:rPr>
          <w:rFonts w:eastAsia="SimSun"/>
          <w:bCs/>
          <w:color w:val="222222"/>
          <w:szCs w:val="24"/>
          <w:shd w:val="clear" w:color="auto" w:fill="FFFFFF"/>
          <w:lang w:eastAsia="zh-CN"/>
        </w:rPr>
        <w:t>βιοασφάλειας</w:t>
      </w:r>
      <w:proofErr w:type="spellEnd"/>
      <w:r w:rsidRPr="00CF30E9">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πρέπει να τηρούνται και από τους ίδιους τους κτηνοτρόφους αλλά και από τις περιφέρειες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οι οποίες είναι υποχρεωμένες να τα εφαρμόζουν </w:t>
      </w:r>
      <w:r>
        <w:rPr>
          <w:rFonts w:eastAsia="SimSun"/>
          <w:bCs/>
          <w:color w:val="222222"/>
          <w:szCs w:val="24"/>
          <w:shd w:val="clear" w:color="auto" w:fill="FFFFFF"/>
          <w:lang w:eastAsia="zh-CN"/>
        </w:rPr>
        <w:t>και να τα</w:t>
      </w:r>
      <w:r w:rsidRPr="0030087A">
        <w:rPr>
          <w:rFonts w:eastAsia="SimSun"/>
          <w:bCs/>
          <w:color w:val="222222"/>
          <w:szCs w:val="24"/>
          <w:shd w:val="clear" w:color="auto" w:fill="FFFFFF"/>
          <w:lang w:eastAsia="zh-CN"/>
        </w:rPr>
        <w:t xml:space="preserve"> τηρούν. </w:t>
      </w:r>
    </w:p>
    <w:p w14:paraId="576A94E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Ως εκ τούτου λοιπόν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θεωρώ ότι θα ψηφίσετε την τροπολογία αυτήν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στηρίζει πραγματικά τους κτηνοτρόφους. Τα υπόλοιπα μέτρα έχουν ήδη ληφθεί</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αναστολή φορολογικών υποχρεώσεων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αναστολή των ασφαλιστικών υποχρεώσεων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αναστολή οφειλών προς οργανισμούς τοπικής αυτοδιοίκησης μέχρι 31 Δεκεμβρίου 20</w:t>
      </w:r>
      <w:r>
        <w:rPr>
          <w:rFonts w:eastAsia="SimSun"/>
          <w:bCs/>
          <w:color w:val="222222"/>
          <w:szCs w:val="24"/>
          <w:shd w:val="clear" w:color="auto" w:fill="FFFFFF"/>
          <w:lang w:eastAsia="zh-CN"/>
        </w:rPr>
        <w:t>2</w:t>
      </w:r>
      <w:r w:rsidRPr="0030087A">
        <w:rPr>
          <w:rFonts w:eastAsia="SimSun"/>
          <w:bCs/>
          <w:color w:val="222222"/>
          <w:szCs w:val="24"/>
          <w:shd w:val="clear" w:color="auto" w:fill="FFFFFF"/>
          <w:lang w:eastAsia="zh-CN"/>
        </w:rPr>
        <w:t>6. Αυτά είναι μια επιπλέον στήριξη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 οποία είναι δίκαιη και όφειλε το κράτος να το κάνει</w:t>
      </w:r>
      <w:r>
        <w:rPr>
          <w:rFonts w:eastAsia="SimSun"/>
          <w:bCs/>
          <w:color w:val="222222"/>
          <w:szCs w:val="24"/>
          <w:shd w:val="clear" w:color="auto" w:fill="FFFFFF"/>
          <w:lang w:eastAsia="zh-CN"/>
        </w:rPr>
        <w:t xml:space="preserve"> κ</w:t>
      </w:r>
      <w:r w:rsidRPr="0030087A">
        <w:rPr>
          <w:rFonts w:eastAsia="SimSun"/>
          <w:bCs/>
          <w:color w:val="222222"/>
          <w:szCs w:val="24"/>
          <w:shd w:val="clear" w:color="auto" w:fill="FFFFFF"/>
          <w:lang w:eastAsia="zh-CN"/>
        </w:rPr>
        <w:t xml:space="preserve">αι ερχόμαστε ως Κυβέρνηση και το κάνουμε. </w:t>
      </w:r>
    </w:p>
    <w:p w14:paraId="576A94E9"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Σας ευχαριστώ. </w:t>
      </w:r>
    </w:p>
    <w:p w14:paraId="576A94EA"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4A360B">
        <w:rPr>
          <w:rFonts w:eastAsia="SimSun"/>
          <w:b/>
          <w:bCs/>
          <w:color w:val="222222"/>
          <w:szCs w:val="24"/>
          <w:shd w:val="clear" w:color="auto" w:fill="FFFFFF"/>
          <w:lang w:eastAsia="zh-CN"/>
        </w:rPr>
        <w:t xml:space="preserve">ΠΡΟΕΔΡΕΥΩΝ (Βασίλειος </w:t>
      </w:r>
      <w:proofErr w:type="spellStart"/>
      <w:r w:rsidRPr="004A360B">
        <w:rPr>
          <w:rFonts w:eastAsia="SimSun"/>
          <w:b/>
          <w:bCs/>
          <w:color w:val="222222"/>
          <w:szCs w:val="24"/>
          <w:shd w:val="clear" w:color="auto" w:fill="FFFFFF"/>
          <w:lang w:eastAsia="zh-CN"/>
        </w:rPr>
        <w:t>Βιλιάρδος</w:t>
      </w:r>
      <w:proofErr w:type="spellEnd"/>
      <w:r w:rsidRPr="004A360B">
        <w:rPr>
          <w:rFonts w:eastAsia="SimSun"/>
          <w:b/>
          <w:bCs/>
          <w:color w:val="222222"/>
          <w:szCs w:val="24"/>
          <w:shd w:val="clear" w:color="auto" w:fill="FFFFFF"/>
          <w:lang w:eastAsia="zh-CN"/>
        </w:rPr>
        <w:t>):</w:t>
      </w:r>
      <w:r w:rsidRPr="004A360B">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υ</w:t>
      </w:r>
      <w:r w:rsidRPr="0030087A">
        <w:rPr>
          <w:rFonts w:eastAsia="SimSun"/>
          <w:bCs/>
          <w:color w:val="222222"/>
          <w:szCs w:val="24"/>
          <w:shd w:val="clear" w:color="auto" w:fill="FFFFFF"/>
          <w:lang w:eastAsia="zh-CN"/>
        </w:rPr>
        <w:t>χαριστούμε πολύ</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p>
    <w:p w14:paraId="576A94EB" w14:textId="62D2F6A8"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lastRenderedPageBreak/>
        <w:t>Καλείτ</w:t>
      </w:r>
      <w:r>
        <w:rPr>
          <w:rFonts w:eastAsia="SimSun"/>
          <w:bCs/>
          <w:color w:val="222222"/>
          <w:szCs w:val="24"/>
          <w:shd w:val="clear" w:color="auto" w:fill="FFFFFF"/>
          <w:lang w:eastAsia="zh-CN"/>
        </w:rPr>
        <w:t>αι</w:t>
      </w:r>
      <w:r w:rsidRPr="0030087A">
        <w:rPr>
          <w:rFonts w:eastAsia="SimSun"/>
          <w:bCs/>
          <w:color w:val="222222"/>
          <w:szCs w:val="24"/>
          <w:shd w:val="clear" w:color="auto" w:fill="FFFFFF"/>
          <w:lang w:eastAsia="zh-CN"/>
        </w:rPr>
        <w:t xml:space="preserve"> στο </w:t>
      </w:r>
      <w:r>
        <w:rPr>
          <w:rFonts w:eastAsia="SimSun"/>
          <w:bCs/>
          <w:color w:val="222222"/>
          <w:szCs w:val="24"/>
          <w:shd w:val="clear" w:color="auto" w:fill="FFFFFF"/>
          <w:lang w:eastAsia="zh-CN"/>
        </w:rPr>
        <w:t xml:space="preserve">Βήμα ο κ. </w:t>
      </w:r>
      <w:r w:rsidRPr="0030087A">
        <w:rPr>
          <w:rFonts w:eastAsia="SimSun"/>
          <w:bCs/>
          <w:color w:val="222222"/>
          <w:szCs w:val="24"/>
          <w:shd w:val="clear" w:color="auto" w:fill="FFFFFF"/>
          <w:lang w:eastAsia="zh-CN"/>
        </w:rPr>
        <w:t xml:space="preserve">Νικόλαος </w:t>
      </w:r>
      <w:proofErr w:type="spellStart"/>
      <w:r w:rsidRPr="0030087A">
        <w:rPr>
          <w:rFonts w:eastAsia="SimSun"/>
          <w:bCs/>
          <w:color w:val="222222"/>
          <w:szCs w:val="24"/>
          <w:shd w:val="clear" w:color="auto" w:fill="FFFFFF"/>
          <w:lang w:eastAsia="zh-CN"/>
        </w:rPr>
        <w:t>Καραθανασόπουλος</w:t>
      </w:r>
      <w:proofErr w:type="spellEnd"/>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Κοινοβουλευτικός Εκπρόσωπος του Κομμουνιστικού Κόμματος </w:t>
      </w:r>
      <w:r w:rsidR="007875FE" w:rsidRPr="0030087A">
        <w:rPr>
          <w:rFonts w:eastAsia="SimSun"/>
          <w:bCs/>
          <w:color w:val="222222"/>
          <w:szCs w:val="24"/>
          <w:shd w:val="clear" w:color="auto" w:fill="FFFFFF"/>
          <w:lang w:eastAsia="zh-CN"/>
        </w:rPr>
        <w:t>Ελλάδ</w:t>
      </w:r>
      <w:r w:rsidR="007875FE">
        <w:rPr>
          <w:rFonts w:eastAsia="SimSun"/>
          <w:bCs/>
          <w:color w:val="222222"/>
          <w:szCs w:val="24"/>
          <w:shd w:val="clear" w:color="auto" w:fill="FFFFFF"/>
          <w:lang w:eastAsia="zh-CN"/>
        </w:rPr>
        <w:t>α</w:t>
      </w:r>
      <w:r w:rsidR="007875FE" w:rsidRPr="0030087A">
        <w:rPr>
          <w:rFonts w:eastAsia="SimSun"/>
          <w:bCs/>
          <w:color w:val="222222"/>
          <w:szCs w:val="24"/>
          <w:shd w:val="clear" w:color="auto" w:fill="FFFFFF"/>
          <w:lang w:eastAsia="zh-CN"/>
        </w:rPr>
        <w:t>ς</w:t>
      </w:r>
      <w:r w:rsidR="00545751" w:rsidRPr="0030087A">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Θα ακολουθήσουν ο κ. Μιχαηλίδης, η κ. Σπυριδάκη και η κ. Αραμπατζή.</w:t>
      </w:r>
    </w:p>
    <w:p w14:paraId="576A94E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Καραθανασόπουλε</w:t>
      </w:r>
      <w:proofErr w:type="spellEnd"/>
      <w:r>
        <w:rPr>
          <w:rFonts w:eastAsia="SimSun"/>
          <w:bCs/>
          <w:color w:val="222222"/>
          <w:szCs w:val="24"/>
          <w:shd w:val="clear" w:color="auto" w:fill="FFFFFF"/>
          <w:lang w:eastAsia="zh-CN"/>
        </w:rPr>
        <w:t>, έχετε τον λόγο.</w:t>
      </w:r>
    </w:p>
    <w:p w14:paraId="576A94E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4A360B">
        <w:rPr>
          <w:rFonts w:eastAsia="SimSun"/>
          <w:b/>
          <w:color w:val="222222"/>
          <w:szCs w:val="24"/>
          <w:shd w:val="clear" w:color="auto" w:fill="FFFFFF"/>
          <w:lang w:eastAsia="zh-CN"/>
        </w:rPr>
        <w:t>ΝΙΚΟΛΑΟΣ ΚΑΡΑΘΑΝΑΣΟΠΟΥΛΟΣ:</w:t>
      </w:r>
      <w:r>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κύριε Πρόεδρε. </w:t>
      </w:r>
    </w:p>
    <w:p w14:paraId="576A94E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Στον εμπαιγμό της Κυβέρνησης οι βιοπαλαιστές </w:t>
      </w:r>
      <w:proofErr w:type="spellStart"/>
      <w:r w:rsidRPr="0030087A">
        <w:rPr>
          <w:rFonts w:eastAsia="SimSun"/>
          <w:bCs/>
          <w:color w:val="222222"/>
          <w:szCs w:val="24"/>
          <w:shd w:val="clear" w:color="auto" w:fill="FFFFFF"/>
          <w:lang w:eastAsia="zh-CN"/>
        </w:rPr>
        <w:t>αγροτοκτηνοτρόφοι</w:t>
      </w:r>
      <w:proofErr w:type="spellEnd"/>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οι εκπρόσωποί τους που συγκεντρώθηκαν από όλα τα μπλόκα στις Σέρρες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αποφάσισαν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Ο αγώνας μας είναι ανυποχώρητος. Δημιουργούμε πανίσχυρα μπλόκα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Κλιμακώνουμε την πάλη με ενότητα και αλληλεγγύη.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E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Έτσι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αποφάσισαν την Παρασκευή να κλείσουν και παράδρομους </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αύριο δηλαδή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το Σαββατοκύριακο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επειδή οι αγρότες δεν κλείνουν τον δρόμο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αλλά ανοίγουν τον δρόμο της επιβίωσης γι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αυτούς και για τον λαό</w:t>
      </w:r>
      <w:r>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 xml:space="preserve">θα ανοίξουν τα πανάκριβα διόδια των εθνικών οδών για να περνάει ο λαός δωρεάν και να μπορεί να μετακινηθεί χωρίς κανένα πρόβλημα. </w:t>
      </w:r>
    </w:p>
    <w:p w14:paraId="576A94F0"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Κι όταν μιλάμε για κυβερνητική κοροϊδία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ένα τέτοιο μέρος ήταν τ</w:t>
      </w:r>
      <w:r>
        <w:rPr>
          <w:rFonts w:eastAsia="SimSun"/>
          <w:bCs/>
          <w:color w:val="222222"/>
          <w:szCs w:val="24"/>
          <w:shd w:val="clear" w:color="auto" w:fill="FFFFFF"/>
          <w:lang w:eastAsia="zh-CN"/>
        </w:rPr>
        <w:t>α</w:t>
      </w:r>
      <w:r w:rsidRPr="0030087A">
        <w:rPr>
          <w:rFonts w:eastAsia="SimSun"/>
          <w:bCs/>
          <w:color w:val="222222"/>
          <w:szCs w:val="24"/>
          <w:shd w:val="clear" w:color="auto" w:fill="FFFFFF"/>
          <w:lang w:eastAsia="zh-CN"/>
        </w:rPr>
        <w:t xml:space="preserve"> 160 εκατομμύρια τα οποία </w:t>
      </w:r>
      <w:r>
        <w:rPr>
          <w:rFonts w:eastAsia="SimSun"/>
          <w:bCs/>
          <w:color w:val="222222"/>
          <w:szCs w:val="24"/>
          <w:shd w:val="clear" w:color="auto" w:fill="FFFFFF"/>
          <w:lang w:eastAsia="zh-CN"/>
        </w:rPr>
        <w:t>εξήγγειλε</w:t>
      </w:r>
      <w:r w:rsidRPr="0030087A">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κ.</w:t>
      </w:r>
      <w:r w:rsidRPr="0030087A">
        <w:rPr>
          <w:rFonts w:eastAsia="SimSun"/>
          <w:bCs/>
          <w:color w:val="222222"/>
          <w:szCs w:val="24"/>
          <w:shd w:val="clear" w:color="auto" w:fill="FFFFFF"/>
          <w:lang w:eastAsia="zh-CN"/>
        </w:rPr>
        <w:t xml:space="preserve"> Μητσοτάκης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80 εκατομμύρια</w:t>
      </w:r>
      <w:r>
        <w:rPr>
          <w:rFonts w:eastAsia="SimSun"/>
          <w:bCs/>
          <w:color w:val="222222"/>
          <w:szCs w:val="24"/>
          <w:shd w:val="clear" w:color="auto" w:fill="FFFFFF"/>
          <w:lang w:eastAsia="zh-CN"/>
        </w:rPr>
        <w:t>, λέει,</w:t>
      </w:r>
      <w:r w:rsidRPr="0030087A">
        <w:rPr>
          <w:rFonts w:eastAsia="SimSun"/>
          <w:bCs/>
          <w:color w:val="222222"/>
          <w:szCs w:val="24"/>
          <w:shd w:val="clear" w:color="auto" w:fill="FFFFFF"/>
          <w:lang w:eastAsia="zh-CN"/>
        </w:rPr>
        <w:t xml:space="preserve"> θα δοθούν στους παραγωγούς των σιτηρών. Πόσα είναι τα στρέμματα που </w:t>
      </w:r>
      <w:r w:rsidRPr="0030087A">
        <w:rPr>
          <w:rFonts w:eastAsia="SimSun"/>
          <w:bCs/>
          <w:color w:val="222222"/>
          <w:szCs w:val="24"/>
          <w:shd w:val="clear" w:color="auto" w:fill="FFFFFF"/>
          <w:lang w:eastAsia="zh-CN"/>
        </w:rPr>
        <w:lastRenderedPageBreak/>
        <w:t>καλλιεργούνται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roofErr w:type="spellStart"/>
      <w:r w:rsidRPr="0030087A">
        <w:rPr>
          <w:rFonts w:eastAsia="SimSun"/>
          <w:bCs/>
          <w:color w:val="222222"/>
          <w:szCs w:val="24"/>
          <w:shd w:val="clear" w:color="auto" w:fill="FFFFFF"/>
          <w:lang w:eastAsia="zh-CN"/>
        </w:rPr>
        <w:t>Επτάμισι</w:t>
      </w:r>
      <w:proofErr w:type="spellEnd"/>
      <w:r w:rsidRPr="0030087A">
        <w:rPr>
          <w:rFonts w:eastAsia="SimSun"/>
          <w:bCs/>
          <w:color w:val="222222"/>
          <w:szCs w:val="24"/>
          <w:shd w:val="clear" w:color="auto" w:fill="FFFFFF"/>
          <w:lang w:eastAsia="zh-CN"/>
        </w:rPr>
        <w:t xml:space="preserve"> εκατομμύρια στρέμματα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Δηλαδή τι αναλογεί</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10 λεπτά στο στρέμμα. </w:t>
      </w:r>
      <w:r>
        <w:rPr>
          <w:rFonts w:eastAsia="SimSun"/>
          <w:bCs/>
          <w:color w:val="222222"/>
          <w:szCs w:val="24"/>
          <w:shd w:val="clear" w:color="auto" w:fill="FFFFFF"/>
          <w:lang w:eastAsia="zh-CN"/>
        </w:rPr>
        <w:t>Γι’ αυτό βγήκαν</w:t>
      </w:r>
      <w:r w:rsidRPr="0030087A">
        <w:rPr>
          <w:rFonts w:eastAsia="SimSun"/>
          <w:bCs/>
          <w:color w:val="222222"/>
          <w:szCs w:val="24"/>
          <w:shd w:val="clear" w:color="auto" w:fill="FFFFFF"/>
          <w:lang w:eastAsia="zh-CN"/>
        </w:rPr>
        <w:t xml:space="preserve"> στο</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 δρόμο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να πάρουν μία ενίσχυση 10 λεπτών το στρέμμα όταν</w:t>
      </w:r>
      <w:r>
        <w:rPr>
          <w:rFonts w:eastAsia="SimSun"/>
          <w:bCs/>
          <w:color w:val="222222"/>
          <w:szCs w:val="24"/>
          <w:shd w:val="clear" w:color="auto" w:fill="FFFFFF"/>
          <w:lang w:eastAsia="zh-CN"/>
        </w:rPr>
        <w:t>, δεν μπορούν να επιβιώσουν; Σοβαρά μιλάτε;</w:t>
      </w:r>
    </w:p>
    <w:p w14:paraId="576A94F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Δεύτερο ζήτημα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στους κτηνοτρόφους</w:t>
      </w:r>
      <w:r>
        <w:rPr>
          <w:rFonts w:eastAsia="SimSun"/>
          <w:bCs/>
          <w:color w:val="222222"/>
          <w:szCs w:val="24"/>
          <w:shd w:val="clear" w:color="auto" w:fill="FFFFFF"/>
          <w:lang w:eastAsia="zh-CN"/>
        </w:rPr>
        <w:t>, λέει</w:t>
      </w:r>
      <w:r w:rsidRPr="0030087A">
        <w:rPr>
          <w:rFonts w:eastAsia="SimSun"/>
          <w:bCs/>
          <w:color w:val="222222"/>
          <w:szCs w:val="24"/>
          <w:shd w:val="clear" w:color="auto" w:fill="FFFFFF"/>
          <w:lang w:eastAsia="zh-CN"/>
        </w:rPr>
        <w:t xml:space="preserve"> θα δώσετε 80 εκατομμύρια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όταν μόνο και μόνο το κόστος που υπέστησαν οι κτηνοτρόφοι των οποίων θανατώθηκαν τα κοπάδια τους από την ευλογιά </w:t>
      </w:r>
      <w:r>
        <w:rPr>
          <w:rFonts w:eastAsia="SimSun"/>
          <w:bCs/>
          <w:color w:val="222222"/>
          <w:szCs w:val="24"/>
          <w:shd w:val="clear" w:color="auto" w:fill="FFFFFF"/>
          <w:lang w:eastAsia="zh-CN"/>
        </w:rPr>
        <w:t xml:space="preserve">-κι </w:t>
      </w:r>
      <w:r w:rsidRPr="0030087A">
        <w:rPr>
          <w:rFonts w:eastAsia="SimSun"/>
          <w:bCs/>
          <w:color w:val="222222"/>
          <w:szCs w:val="24"/>
          <w:shd w:val="clear" w:color="auto" w:fill="FFFFFF"/>
          <w:lang w:eastAsia="zh-CN"/>
        </w:rPr>
        <w:t xml:space="preserve">είναι περίπου </w:t>
      </w:r>
      <w:r>
        <w:rPr>
          <w:rFonts w:eastAsia="SimSun"/>
          <w:bCs/>
          <w:color w:val="222222"/>
          <w:szCs w:val="24"/>
          <w:shd w:val="clear" w:color="auto" w:fill="FFFFFF"/>
          <w:lang w:eastAsia="zh-CN"/>
        </w:rPr>
        <w:t>δύο χιλιάδες νοικοκυριά αυτά-</w:t>
      </w:r>
      <w:r w:rsidRPr="0030087A">
        <w:rPr>
          <w:rFonts w:eastAsia="SimSun"/>
          <w:bCs/>
          <w:color w:val="222222"/>
          <w:szCs w:val="24"/>
          <w:shd w:val="clear" w:color="auto" w:fill="FFFFFF"/>
          <w:lang w:eastAsia="zh-CN"/>
        </w:rPr>
        <w:t xml:space="preserve"> το κόστος συνολικά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μετρημένο ευρώ το ευρώ</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ανέρχεται σε 500 εκατομμύρια ευρώ</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αυτό </w:t>
      </w:r>
      <w:r>
        <w:rPr>
          <w:rFonts w:eastAsia="SimSun"/>
          <w:bCs/>
          <w:color w:val="222222"/>
          <w:szCs w:val="24"/>
          <w:shd w:val="clear" w:color="auto" w:fill="FFFFFF"/>
          <w:lang w:eastAsia="zh-CN"/>
        </w:rPr>
        <w:t>πώς</w:t>
      </w:r>
      <w:r w:rsidRPr="0030087A">
        <w:rPr>
          <w:rFonts w:eastAsia="SimSun"/>
          <w:bCs/>
          <w:color w:val="222222"/>
          <w:szCs w:val="24"/>
          <w:shd w:val="clear" w:color="auto" w:fill="FFFFFF"/>
          <w:lang w:eastAsia="zh-CN"/>
        </w:rPr>
        <w:t xml:space="preserve"> αναλύεται</w:t>
      </w:r>
      <w:r>
        <w:rPr>
          <w:rFonts w:eastAsia="SimSun"/>
          <w:bCs/>
          <w:color w:val="222222"/>
          <w:szCs w:val="24"/>
          <w:shd w:val="clear" w:color="auto" w:fill="FFFFFF"/>
          <w:lang w:eastAsia="zh-CN"/>
        </w:rPr>
        <w:t>; Αναλύεται</w:t>
      </w:r>
      <w:r w:rsidRPr="0030087A">
        <w:rPr>
          <w:rFonts w:eastAsia="SimSun"/>
          <w:bCs/>
          <w:color w:val="222222"/>
          <w:szCs w:val="24"/>
          <w:shd w:val="clear" w:color="auto" w:fill="FFFFFF"/>
          <w:lang w:eastAsia="zh-CN"/>
        </w:rPr>
        <w:t xml:space="preserve"> αφενός μεν για την αποκατάσταση του ζωικού κεφαλαίου που θανατώθηκε και δεύτερον για την αποκατάσταση του χαμένου εισοδήματος που θα έχουν μέχρι να μπορεί να ξαναμπεί σε μια παραγωγική διαδικασία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αντί για 500 εκατομμύρια</w:t>
      </w:r>
      <w:r>
        <w:rPr>
          <w:rFonts w:eastAsia="SimSun"/>
          <w:bCs/>
          <w:color w:val="222222"/>
          <w:szCs w:val="24"/>
          <w:shd w:val="clear" w:color="auto" w:fill="FFFFFF"/>
          <w:lang w:eastAsia="zh-CN"/>
        </w:rPr>
        <w:t>, τι δίνετε;</w:t>
      </w:r>
      <w:r w:rsidRPr="0030087A">
        <w:rPr>
          <w:rFonts w:eastAsia="SimSun"/>
          <w:bCs/>
          <w:color w:val="222222"/>
          <w:szCs w:val="24"/>
          <w:shd w:val="clear" w:color="auto" w:fill="FFFFFF"/>
          <w:lang w:eastAsia="zh-CN"/>
        </w:rPr>
        <w:t xml:space="preserve"> 80 εκατομμύρια</w:t>
      </w:r>
      <w:r>
        <w:rPr>
          <w:rFonts w:eastAsia="SimSun"/>
          <w:bCs/>
          <w:color w:val="222222"/>
          <w:szCs w:val="24"/>
          <w:shd w:val="clear" w:color="auto" w:fill="FFFFFF"/>
          <w:lang w:eastAsia="zh-CN"/>
        </w:rPr>
        <w:t>, που</w:t>
      </w:r>
      <w:r w:rsidRPr="0030087A">
        <w:rPr>
          <w:rFonts w:eastAsia="SimSun"/>
          <w:bCs/>
          <w:color w:val="222222"/>
          <w:szCs w:val="24"/>
          <w:shd w:val="clear" w:color="auto" w:fill="FFFFFF"/>
          <w:lang w:eastAsia="zh-CN"/>
        </w:rPr>
        <w:t xml:space="preserve"> σε όλους τους κτηνοτρόφους θα μοιραστεί</w:t>
      </w:r>
      <w:r>
        <w:rPr>
          <w:rFonts w:eastAsia="SimSun"/>
          <w:bCs/>
          <w:color w:val="222222"/>
          <w:szCs w:val="24"/>
          <w:shd w:val="clear" w:color="auto" w:fill="FFFFFF"/>
          <w:lang w:eastAsia="zh-CN"/>
        </w:rPr>
        <w:t>.</w:t>
      </w:r>
    </w:p>
    <w:p w14:paraId="576A94F2"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Και επί της ουσίας υπάρχει ένα ζήτημα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επεκτάθηκε η ευλογιά</w:t>
      </w:r>
      <w:r>
        <w:rPr>
          <w:rFonts w:eastAsia="SimSun"/>
          <w:bCs/>
          <w:color w:val="222222"/>
          <w:szCs w:val="24"/>
          <w:shd w:val="clear" w:color="auto" w:fill="FFFFFF"/>
          <w:lang w:eastAsia="zh-CN"/>
        </w:rPr>
        <w:t>, κ</w:t>
      </w:r>
      <w:r w:rsidRPr="0030087A">
        <w:rPr>
          <w:rFonts w:eastAsia="SimSun"/>
          <w:bCs/>
          <w:color w:val="222222"/>
          <w:szCs w:val="24"/>
          <w:shd w:val="clear" w:color="auto" w:fill="FFFFFF"/>
          <w:lang w:eastAsia="zh-CN"/>
        </w:rPr>
        <w:t>ύριοι της Κυβέρνησης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ενάμιση χρόνο η Κυβέρνηση παρακολουθούσε την ευλογιά να </w:t>
      </w:r>
      <w:r>
        <w:rPr>
          <w:rFonts w:eastAsia="SimSun"/>
          <w:bCs/>
          <w:color w:val="222222"/>
          <w:szCs w:val="24"/>
          <w:shd w:val="clear" w:color="auto" w:fill="FFFFFF"/>
          <w:lang w:eastAsia="zh-CN"/>
        </w:rPr>
        <w:t>επελαύνει</w:t>
      </w:r>
      <w:r w:rsidRPr="0030087A">
        <w:rPr>
          <w:rFonts w:eastAsia="SimSun"/>
          <w:bCs/>
          <w:color w:val="222222"/>
          <w:szCs w:val="24"/>
          <w:shd w:val="clear" w:color="auto" w:fill="FFFFFF"/>
          <w:lang w:eastAsia="zh-CN"/>
        </w:rPr>
        <w:t xml:space="preserve"> χωρίς να παίρνει κανένα μέτρο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βεβαίως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υπάρχει απελευθέρωση εισαγωγών και χωρίς έλεγχο από χώρες της Ευρωπαϊκής Ένωσης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υπάρχει υποτυπώδης έλεγχος και υποβαθμισμένες κτηνιατρικές υπηρεσίες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μεταφέρ</w:t>
      </w:r>
      <w:r>
        <w:rPr>
          <w:rFonts w:eastAsia="SimSun"/>
          <w:bCs/>
          <w:color w:val="222222"/>
          <w:szCs w:val="24"/>
          <w:shd w:val="clear" w:color="auto" w:fill="FFFFFF"/>
          <w:lang w:eastAsia="zh-CN"/>
        </w:rPr>
        <w:t>ατε</w:t>
      </w:r>
      <w:r w:rsidRPr="0030087A">
        <w:rPr>
          <w:rFonts w:eastAsia="SimSun"/>
          <w:bCs/>
          <w:color w:val="222222"/>
          <w:szCs w:val="24"/>
          <w:shd w:val="clear" w:color="auto" w:fill="FFFFFF"/>
          <w:lang w:eastAsia="zh-CN"/>
        </w:rPr>
        <w:t xml:space="preserve"> την ευθύνη της προστασίας στα ατομικά μέτρα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που θα έπρεπε να πάρει </w:t>
      </w:r>
      <w:r>
        <w:rPr>
          <w:rFonts w:eastAsia="SimSun"/>
          <w:bCs/>
          <w:color w:val="222222"/>
          <w:szCs w:val="24"/>
          <w:shd w:val="clear" w:color="auto" w:fill="FFFFFF"/>
          <w:lang w:eastAsia="zh-CN"/>
        </w:rPr>
        <w:t>ο κάθε</w:t>
      </w:r>
      <w:r w:rsidRPr="0030087A">
        <w:rPr>
          <w:rFonts w:eastAsia="SimSun"/>
          <w:bCs/>
          <w:color w:val="222222"/>
          <w:szCs w:val="24"/>
          <w:shd w:val="clear" w:color="auto" w:fill="FFFFFF"/>
          <w:lang w:eastAsia="zh-CN"/>
        </w:rPr>
        <w:t xml:space="preserve"> </w:t>
      </w:r>
      <w:proofErr w:type="spellStart"/>
      <w:r w:rsidRPr="0030087A">
        <w:rPr>
          <w:rFonts w:eastAsia="SimSun"/>
          <w:bCs/>
          <w:color w:val="222222"/>
          <w:szCs w:val="24"/>
          <w:shd w:val="clear" w:color="auto" w:fill="FFFFFF"/>
          <w:lang w:eastAsia="zh-CN"/>
        </w:rPr>
        <w:lastRenderedPageBreak/>
        <w:t>αγροτοκτηνοτρόφο</w:t>
      </w:r>
      <w:r>
        <w:rPr>
          <w:rFonts w:eastAsia="SimSun"/>
          <w:bCs/>
          <w:color w:val="222222"/>
          <w:szCs w:val="24"/>
          <w:shd w:val="clear" w:color="auto" w:fill="FFFFFF"/>
          <w:lang w:eastAsia="zh-CN"/>
        </w:rPr>
        <w:t>ς</w:t>
      </w:r>
      <w:proofErr w:type="spellEnd"/>
      <w:r w:rsidRPr="0030087A">
        <w:rPr>
          <w:rFonts w:eastAsia="SimSun"/>
          <w:bCs/>
          <w:color w:val="222222"/>
          <w:szCs w:val="24"/>
          <w:shd w:val="clear" w:color="auto" w:fill="FFFFFF"/>
          <w:lang w:eastAsia="zh-CN"/>
        </w:rPr>
        <w:t xml:space="preserve"> με τεράστιο κόστος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γιατί επιλέξατε να μην εμβολι</w:t>
      </w:r>
      <w:r>
        <w:rPr>
          <w:rFonts w:eastAsia="SimSun"/>
          <w:bCs/>
          <w:color w:val="222222"/>
          <w:szCs w:val="24"/>
          <w:shd w:val="clear" w:color="auto" w:fill="FFFFFF"/>
          <w:lang w:eastAsia="zh-CN"/>
        </w:rPr>
        <w:t>αστούν</w:t>
      </w:r>
      <w:r w:rsidRPr="0030087A">
        <w:rPr>
          <w:rFonts w:eastAsia="SimSun"/>
          <w:bCs/>
          <w:color w:val="222222"/>
          <w:szCs w:val="24"/>
          <w:shd w:val="clear" w:color="auto" w:fill="FFFFFF"/>
          <w:lang w:eastAsia="zh-CN"/>
        </w:rPr>
        <w:t xml:space="preserve"> τα κοπάδια. </w:t>
      </w:r>
    </w:p>
    <w:p w14:paraId="576A94F3"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Για ποιο</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να μην θιγούν τα συμφέροντα των μεγάλων βιομηχανιών της φέτας και χαθούν οι εξαγωγές</w:t>
      </w:r>
      <w:r w:rsidRPr="000B5B11">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o</w:t>
      </w:r>
      <w:r w:rsidRPr="000B5B11">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εξαγωγικός προσανατολισμός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που όλα τα άλλα κόμματα μιλάνε</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να τρώει ο λαός τι;</w:t>
      </w:r>
      <w:r w:rsidRPr="0030087A">
        <w:rPr>
          <w:rFonts w:eastAsia="SimSun"/>
          <w:bCs/>
          <w:color w:val="222222"/>
          <w:szCs w:val="24"/>
          <w:shd w:val="clear" w:color="auto" w:fill="FFFFFF"/>
          <w:lang w:eastAsia="zh-CN"/>
        </w:rPr>
        <w:t xml:space="preserve"> Ενός αμφιβόλου ποιότητας λευκό τυρί και η </w:t>
      </w:r>
      <w:r>
        <w:rPr>
          <w:rFonts w:eastAsia="SimSun"/>
          <w:bCs/>
          <w:color w:val="222222"/>
          <w:szCs w:val="24"/>
          <w:shd w:val="clear" w:color="auto" w:fill="FFFFFF"/>
          <w:lang w:eastAsia="zh-CN"/>
        </w:rPr>
        <w:t>ποιοτική φέτα</w:t>
      </w:r>
      <w:r w:rsidRPr="0030087A">
        <w:rPr>
          <w:rFonts w:eastAsia="SimSun"/>
          <w:bCs/>
          <w:color w:val="222222"/>
          <w:szCs w:val="24"/>
          <w:shd w:val="clear" w:color="auto" w:fill="FFFFFF"/>
          <w:lang w:eastAsia="zh-CN"/>
        </w:rPr>
        <w:t xml:space="preserve"> μόνο για το εξωτερικό. Πολύ ωραία τα </w:t>
      </w:r>
      <w:r>
        <w:rPr>
          <w:rFonts w:eastAsia="SimSun"/>
          <w:bCs/>
          <w:color w:val="222222"/>
          <w:szCs w:val="24"/>
          <w:shd w:val="clear" w:color="auto" w:fill="FFFFFF"/>
          <w:lang w:eastAsia="zh-CN"/>
        </w:rPr>
        <w:t>κανονίζετε</w:t>
      </w:r>
      <w:r w:rsidRPr="0030087A">
        <w:rPr>
          <w:rFonts w:eastAsia="SimSun"/>
          <w:bCs/>
          <w:color w:val="222222"/>
          <w:szCs w:val="24"/>
          <w:shd w:val="clear" w:color="auto" w:fill="FFFFFF"/>
          <w:lang w:eastAsia="zh-CN"/>
        </w:rPr>
        <w:t xml:space="preserve"> τα πράγματα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F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Αλλά </w:t>
      </w:r>
      <w:r>
        <w:rPr>
          <w:rFonts w:eastAsia="SimSun"/>
          <w:bCs/>
          <w:color w:val="222222"/>
          <w:szCs w:val="24"/>
          <w:shd w:val="clear" w:color="auto" w:fill="FFFFFF"/>
          <w:lang w:eastAsia="zh-CN"/>
        </w:rPr>
        <w:t>μια και λέμε</w:t>
      </w:r>
      <w:r w:rsidRPr="0030087A">
        <w:rPr>
          <w:rFonts w:eastAsia="SimSun"/>
          <w:bCs/>
          <w:color w:val="222222"/>
          <w:szCs w:val="24"/>
          <w:shd w:val="clear" w:color="auto" w:fill="FFFFFF"/>
          <w:lang w:eastAsia="zh-CN"/>
        </w:rPr>
        <w:t xml:space="preserve"> για αυτ</w:t>
      </w:r>
      <w:r>
        <w:rPr>
          <w:rFonts w:eastAsia="SimSun"/>
          <w:bCs/>
          <w:color w:val="222222"/>
          <w:szCs w:val="24"/>
          <w:shd w:val="clear" w:color="auto" w:fill="FFFFFF"/>
          <w:lang w:eastAsia="zh-CN"/>
        </w:rPr>
        <w:t>ά</w:t>
      </w:r>
      <w:r w:rsidRPr="0030087A">
        <w:rPr>
          <w:rFonts w:eastAsia="SimSun"/>
          <w:bCs/>
          <w:color w:val="222222"/>
          <w:szCs w:val="24"/>
          <w:shd w:val="clear" w:color="auto" w:fill="FFFFFF"/>
          <w:lang w:eastAsia="zh-CN"/>
        </w:rPr>
        <w:t xml:space="preserve"> τα 160 εκατομμύρια ευρώ</w:t>
      </w:r>
      <w:r>
        <w:rPr>
          <w:rFonts w:eastAsia="SimSun"/>
          <w:bCs/>
          <w:color w:val="222222"/>
          <w:szCs w:val="24"/>
          <w:shd w:val="clear" w:color="auto" w:fill="FFFFFF"/>
          <w:lang w:eastAsia="zh-CN"/>
        </w:rPr>
        <w:t>, από πού</w:t>
      </w:r>
      <w:r w:rsidRPr="0030087A">
        <w:rPr>
          <w:rFonts w:eastAsia="SimSun"/>
          <w:bCs/>
          <w:color w:val="222222"/>
          <w:szCs w:val="24"/>
          <w:shd w:val="clear" w:color="auto" w:fill="FFFFFF"/>
          <w:lang w:eastAsia="zh-CN"/>
        </w:rPr>
        <w:t xml:space="preserve"> θα εισπραχθούν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Από πού</w:t>
      </w:r>
      <w:r w:rsidRPr="0030087A">
        <w:rPr>
          <w:rFonts w:eastAsia="SimSun"/>
          <w:bCs/>
          <w:color w:val="222222"/>
          <w:szCs w:val="24"/>
          <w:shd w:val="clear" w:color="auto" w:fill="FFFFFF"/>
          <w:lang w:eastAsia="zh-CN"/>
        </w:rPr>
        <w:t xml:space="preserve"> βγαίνουν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ο Πρωθυπουργός είναι και </w:t>
      </w:r>
      <w:r>
        <w:rPr>
          <w:rFonts w:eastAsia="SimSun"/>
          <w:bCs/>
          <w:color w:val="222222"/>
          <w:szCs w:val="24"/>
          <w:shd w:val="clear" w:color="auto" w:fill="FFFFFF"/>
          <w:lang w:eastAsia="zh-CN"/>
        </w:rPr>
        <w:t>μαρτυριάρης. Είναι από αυτά τα οποία δ</w:t>
      </w:r>
      <w:r w:rsidRPr="0030087A">
        <w:rPr>
          <w:rFonts w:eastAsia="SimSun"/>
          <w:bCs/>
          <w:color w:val="222222"/>
          <w:szCs w:val="24"/>
          <w:shd w:val="clear" w:color="auto" w:fill="FFFFFF"/>
          <w:lang w:eastAsia="zh-CN"/>
        </w:rPr>
        <w:t>εν δόθηκαν γι</w:t>
      </w:r>
      <w:r>
        <w:rPr>
          <w:rFonts w:eastAsia="SimSun"/>
          <w:bCs/>
          <w:color w:val="222222"/>
          <w:szCs w:val="24"/>
          <w:shd w:val="clear" w:color="auto" w:fill="FFFFFF"/>
          <w:lang w:eastAsia="zh-CN"/>
        </w:rPr>
        <w:t xml:space="preserve">ατί ήταν τα ΑΦΜ </w:t>
      </w:r>
      <w:r w:rsidRPr="0030087A">
        <w:rPr>
          <w:rFonts w:eastAsia="SimSun"/>
          <w:bCs/>
          <w:color w:val="222222"/>
          <w:szCs w:val="24"/>
          <w:shd w:val="clear" w:color="auto" w:fill="FFFFFF"/>
          <w:lang w:eastAsia="zh-CN"/>
        </w:rPr>
        <w:t xml:space="preserve">τους παράνομα για να πάρουν αυτά τα χρήματα </w:t>
      </w:r>
      <w:r>
        <w:rPr>
          <w:rFonts w:eastAsia="SimSun"/>
          <w:bCs/>
          <w:color w:val="222222"/>
          <w:szCs w:val="24"/>
          <w:shd w:val="clear" w:color="auto" w:fill="FFFFFF"/>
          <w:lang w:eastAsia="zh-CN"/>
        </w:rPr>
        <w:t>για</w:t>
      </w:r>
      <w:r w:rsidRPr="0030087A">
        <w:rPr>
          <w:rFonts w:eastAsia="SimSun"/>
          <w:bCs/>
          <w:color w:val="222222"/>
          <w:szCs w:val="24"/>
          <w:shd w:val="clear" w:color="auto" w:fill="FFFFFF"/>
          <w:lang w:eastAsia="zh-CN"/>
        </w:rPr>
        <w:t xml:space="preserve"> επιδοτήσεις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το 2025</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για τα υπόλοιπα χρόνια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από το </w:t>
      </w:r>
      <w:r>
        <w:rPr>
          <w:rFonts w:eastAsia="SimSun"/>
          <w:bCs/>
          <w:color w:val="222222"/>
          <w:szCs w:val="24"/>
          <w:shd w:val="clear" w:color="auto" w:fill="FFFFFF"/>
          <w:lang w:eastAsia="zh-CN"/>
        </w:rPr>
        <w:t>20</w:t>
      </w:r>
      <w:r w:rsidRPr="0030087A">
        <w:rPr>
          <w:rFonts w:eastAsia="SimSun"/>
          <w:bCs/>
          <w:color w:val="222222"/>
          <w:szCs w:val="24"/>
          <w:shd w:val="clear" w:color="auto" w:fill="FFFFFF"/>
          <w:lang w:eastAsia="zh-CN"/>
        </w:rPr>
        <w:t xml:space="preserve">19 μέχρι το </w:t>
      </w:r>
      <w:r>
        <w:rPr>
          <w:rFonts w:eastAsia="SimSun"/>
          <w:bCs/>
          <w:color w:val="222222"/>
          <w:szCs w:val="24"/>
          <w:shd w:val="clear" w:color="auto" w:fill="FFFFFF"/>
          <w:lang w:eastAsia="zh-CN"/>
        </w:rPr>
        <w:t>20</w:t>
      </w:r>
      <w:r w:rsidRPr="0030087A">
        <w:rPr>
          <w:rFonts w:eastAsia="SimSun"/>
          <w:bCs/>
          <w:color w:val="222222"/>
          <w:szCs w:val="24"/>
          <w:shd w:val="clear" w:color="auto" w:fill="FFFFFF"/>
          <w:lang w:eastAsia="zh-CN"/>
        </w:rPr>
        <w:t>25</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τα υπόλοιπα έξι χρόνια </w:t>
      </w:r>
      <w:r>
        <w:rPr>
          <w:rFonts w:eastAsia="SimSun"/>
          <w:bCs/>
          <w:color w:val="222222"/>
          <w:szCs w:val="24"/>
          <w:shd w:val="clear" w:color="auto" w:fill="FFFFFF"/>
          <w:lang w:eastAsia="zh-CN"/>
        </w:rPr>
        <w:t>δεν θα</w:t>
      </w:r>
      <w:r w:rsidRPr="0030087A">
        <w:rPr>
          <w:rFonts w:eastAsia="SimSun"/>
          <w:bCs/>
          <w:color w:val="222222"/>
          <w:szCs w:val="24"/>
          <w:shd w:val="clear" w:color="auto" w:fill="FFFFFF"/>
          <w:lang w:eastAsia="zh-CN"/>
        </w:rPr>
        <w:t xml:space="preserve"> πάρουν </w:t>
      </w:r>
      <w:r>
        <w:rPr>
          <w:rFonts w:eastAsia="SimSun"/>
          <w:bCs/>
          <w:color w:val="222222"/>
          <w:szCs w:val="24"/>
          <w:shd w:val="clear" w:color="auto" w:fill="FFFFFF"/>
          <w:lang w:eastAsia="zh-CN"/>
        </w:rPr>
        <w:t>δεκάρα τσακιστή;</w:t>
      </w:r>
      <w:r w:rsidRPr="0030087A">
        <w:rPr>
          <w:rFonts w:eastAsia="SimSun"/>
          <w:bCs/>
          <w:color w:val="222222"/>
          <w:szCs w:val="24"/>
          <w:shd w:val="clear" w:color="auto" w:fill="FFFFFF"/>
          <w:lang w:eastAsia="zh-CN"/>
        </w:rPr>
        <w:t xml:space="preserve"> </w:t>
      </w:r>
    </w:p>
    <w:p w14:paraId="576A94F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Αν υπολογίσουμε ότι περίπου είναι γύρω στα 150 με 160 εκατομμύρια κάθε χρόνο </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γιατί </w:t>
      </w:r>
      <w:r>
        <w:rPr>
          <w:rFonts w:eastAsia="SimSun"/>
          <w:bCs/>
          <w:color w:val="222222"/>
          <w:szCs w:val="24"/>
          <w:shd w:val="clear" w:color="auto" w:fill="FFFFFF"/>
          <w:lang w:eastAsia="zh-CN"/>
        </w:rPr>
        <w:t xml:space="preserve">μην μου πείτε ότι δεν γίνονταν </w:t>
      </w:r>
      <w:proofErr w:type="spellStart"/>
      <w:r>
        <w:rPr>
          <w:rFonts w:eastAsia="SimSun"/>
          <w:bCs/>
          <w:color w:val="222222"/>
          <w:szCs w:val="24"/>
          <w:shd w:val="clear" w:color="auto" w:fill="FFFFFF"/>
          <w:lang w:eastAsia="zh-CN"/>
        </w:rPr>
        <w:t>λαμογιές</w:t>
      </w:r>
      <w:proofErr w:type="spellEnd"/>
      <w:r>
        <w:rPr>
          <w:rFonts w:eastAsia="SimSun"/>
          <w:bCs/>
          <w:color w:val="222222"/>
          <w:szCs w:val="24"/>
          <w:shd w:val="clear" w:color="auto" w:fill="FFFFFF"/>
          <w:lang w:eastAsia="zh-CN"/>
        </w:rPr>
        <w:t xml:space="preserve"> τα προηγούμενα χρόνια και μόνο τώρα τις εντοπίσατε- </w:t>
      </w:r>
      <w:r w:rsidRPr="0030087A">
        <w:rPr>
          <w:rFonts w:eastAsia="SimSun"/>
          <w:bCs/>
          <w:color w:val="222222"/>
          <w:szCs w:val="24"/>
          <w:shd w:val="clear" w:color="auto" w:fill="FFFFFF"/>
          <w:lang w:eastAsia="zh-CN"/>
        </w:rPr>
        <w:t>πόσο φτάνει το ύψος αυτό</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1</w:t>
      </w:r>
      <w:r w:rsidRPr="0030087A">
        <w:rPr>
          <w:rFonts w:eastAsia="SimSun"/>
          <w:bCs/>
          <w:color w:val="222222"/>
          <w:szCs w:val="24"/>
          <w:shd w:val="clear" w:color="auto" w:fill="FFFFFF"/>
          <w:lang w:eastAsia="zh-CN"/>
        </w:rPr>
        <w:t xml:space="preserve"> δισεκατομμύριο περίπου </w:t>
      </w:r>
      <w:r>
        <w:rPr>
          <w:rFonts w:eastAsia="SimSun"/>
          <w:bCs/>
          <w:color w:val="222222"/>
          <w:szCs w:val="24"/>
          <w:shd w:val="clear" w:color="auto" w:fill="FFFFFF"/>
          <w:lang w:eastAsia="zh-CN"/>
        </w:rPr>
        <w:t>γ</w:t>
      </w:r>
      <w:r w:rsidRPr="0030087A">
        <w:rPr>
          <w:rFonts w:eastAsia="SimSun"/>
          <w:bCs/>
          <w:color w:val="222222"/>
          <w:szCs w:val="24"/>
          <w:shd w:val="clear" w:color="auto" w:fill="FFFFFF"/>
          <w:lang w:eastAsia="zh-CN"/>
        </w:rPr>
        <w:t>ια όλα αυτά τα χρόνια</w:t>
      </w:r>
      <w:r>
        <w:rPr>
          <w:rFonts w:eastAsia="SimSun"/>
          <w:bCs/>
          <w:color w:val="222222"/>
          <w:szCs w:val="24"/>
          <w:shd w:val="clear" w:color="auto" w:fill="FFFFFF"/>
          <w:lang w:eastAsia="zh-CN"/>
        </w:rPr>
        <w:t>, και δίνετε πίσω τι;</w:t>
      </w:r>
      <w:r w:rsidRPr="0030087A">
        <w:rPr>
          <w:rFonts w:eastAsia="SimSun"/>
          <w:bCs/>
          <w:color w:val="222222"/>
          <w:szCs w:val="24"/>
          <w:shd w:val="clear" w:color="auto" w:fill="FFFFFF"/>
          <w:lang w:eastAsia="zh-CN"/>
        </w:rPr>
        <w:t xml:space="preserve"> 180 εκατομμύρια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Τα διάφορα τρωκτικά έφαγαν </w:t>
      </w:r>
      <w:r>
        <w:rPr>
          <w:rFonts w:eastAsia="SimSun"/>
          <w:bCs/>
          <w:color w:val="222222"/>
          <w:szCs w:val="24"/>
          <w:shd w:val="clear" w:color="auto" w:fill="FFFFFF"/>
          <w:lang w:eastAsia="zh-CN"/>
        </w:rPr>
        <w:t>1,5</w:t>
      </w:r>
      <w:r w:rsidRPr="0030087A">
        <w:rPr>
          <w:rFonts w:eastAsia="SimSun"/>
          <w:bCs/>
          <w:color w:val="222222"/>
          <w:szCs w:val="24"/>
          <w:shd w:val="clear" w:color="auto" w:fill="FFFFFF"/>
          <w:lang w:eastAsia="zh-CN"/>
        </w:rPr>
        <w:t xml:space="preserve"> δισεκατομμύριο όλα αυτά τα χρόνια από επιδοτήσεις που αφορούσαν </w:t>
      </w:r>
      <w:r>
        <w:rPr>
          <w:rFonts w:eastAsia="SimSun"/>
          <w:bCs/>
          <w:color w:val="222222"/>
          <w:szCs w:val="24"/>
          <w:shd w:val="clear" w:color="auto" w:fill="FFFFFF"/>
          <w:lang w:eastAsia="zh-CN"/>
        </w:rPr>
        <w:t xml:space="preserve">στους αγρότες και τους επιστρέφετε </w:t>
      </w:r>
      <w:r w:rsidRPr="0030087A">
        <w:rPr>
          <w:rFonts w:eastAsia="SimSun"/>
          <w:bCs/>
          <w:color w:val="222222"/>
          <w:szCs w:val="24"/>
          <w:shd w:val="clear" w:color="auto" w:fill="FFFFFF"/>
          <w:lang w:eastAsia="zh-CN"/>
        </w:rPr>
        <w:t>180 εκατομμύρια</w:t>
      </w:r>
      <w:r>
        <w:rPr>
          <w:rFonts w:eastAsia="SimSun"/>
          <w:bCs/>
          <w:color w:val="222222"/>
          <w:szCs w:val="24"/>
          <w:shd w:val="clear" w:color="auto" w:fill="FFFFFF"/>
          <w:lang w:eastAsia="zh-CN"/>
        </w:rPr>
        <w:t xml:space="preserve">; </w:t>
      </w:r>
    </w:p>
    <w:p w14:paraId="576A94F6" w14:textId="2DA15600"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Δώστε</w:t>
      </w:r>
      <w:r w:rsidRPr="0030087A">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1</w:t>
      </w:r>
      <w:r w:rsidRPr="0030087A">
        <w:rPr>
          <w:rFonts w:eastAsia="SimSun"/>
          <w:bCs/>
          <w:color w:val="222222"/>
          <w:szCs w:val="24"/>
          <w:shd w:val="clear" w:color="auto" w:fill="FFFFFF"/>
          <w:lang w:eastAsia="zh-CN"/>
        </w:rPr>
        <w:t xml:space="preserve"> δισεκατομμύριο που ανήκ</w:t>
      </w:r>
      <w:r>
        <w:rPr>
          <w:rFonts w:eastAsia="SimSun"/>
          <w:bCs/>
          <w:color w:val="222222"/>
          <w:szCs w:val="24"/>
          <w:shd w:val="clear" w:color="auto" w:fill="FFFFFF"/>
          <w:lang w:eastAsia="zh-CN"/>
        </w:rPr>
        <w:t>ει</w:t>
      </w:r>
      <w:r w:rsidRPr="0030087A">
        <w:rPr>
          <w:rFonts w:eastAsia="SimSun"/>
          <w:bCs/>
          <w:color w:val="222222"/>
          <w:szCs w:val="24"/>
          <w:shd w:val="clear" w:color="auto" w:fill="FFFFFF"/>
          <w:lang w:eastAsia="zh-CN"/>
        </w:rPr>
        <w:t xml:space="preserve"> στους αγρότες </w:t>
      </w:r>
      <w:r>
        <w:rPr>
          <w:rFonts w:eastAsia="SimSun"/>
          <w:bCs/>
          <w:color w:val="222222"/>
          <w:szCs w:val="24"/>
          <w:shd w:val="clear" w:color="auto" w:fill="FFFFFF"/>
          <w:lang w:eastAsia="zh-CN"/>
        </w:rPr>
        <w:t xml:space="preserve">και τους κτηνοτρόφους. </w:t>
      </w:r>
      <w:r w:rsidR="007875FE">
        <w:rPr>
          <w:rFonts w:eastAsia="SimSun"/>
          <w:bCs/>
          <w:color w:val="222222"/>
          <w:szCs w:val="24"/>
          <w:shd w:val="clear" w:color="auto" w:fill="FFFFFF"/>
          <w:lang w:eastAsia="zh-CN"/>
        </w:rPr>
        <w:t>Ένα</w:t>
      </w:r>
      <w:r w:rsidRPr="0030087A">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δισεκατομμύριο έφυγ</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από τις τσέπες </w:t>
      </w:r>
      <w:r>
        <w:rPr>
          <w:rFonts w:eastAsia="SimSun"/>
          <w:bCs/>
          <w:color w:val="222222"/>
          <w:szCs w:val="24"/>
          <w:shd w:val="clear" w:color="auto" w:fill="FFFFFF"/>
          <w:lang w:eastAsia="zh-CN"/>
        </w:rPr>
        <w:t>τους. Δώστε</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w:t>
      </w:r>
      <w:r w:rsidRPr="0030087A">
        <w:rPr>
          <w:rFonts w:eastAsia="SimSun"/>
          <w:bCs/>
          <w:color w:val="222222"/>
          <w:szCs w:val="24"/>
          <w:shd w:val="clear" w:color="auto" w:fill="FFFFFF"/>
          <w:lang w:eastAsia="zh-CN"/>
        </w:rPr>
        <w:t xml:space="preserve"> αυτό και μετά αναζητήστε το ως Κυβέρνηση από αυτούς που παράνομα καρπώθηκ</w:t>
      </w:r>
      <w:r>
        <w:rPr>
          <w:rFonts w:eastAsia="SimSun"/>
          <w:bCs/>
          <w:color w:val="222222"/>
          <w:szCs w:val="24"/>
          <w:shd w:val="clear" w:color="auto" w:fill="FFFFFF"/>
          <w:lang w:eastAsia="zh-CN"/>
        </w:rPr>
        <w:t>αν</w:t>
      </w:r>
      <w:r w:rsidRPr="0030087A">
        <w:rPr>
          <w:rFonts w:eastAsia="SimSun"/>
          <w:bCs/>
          <w:color w:val="222222"/>
          <w:szCs w:val="24"/>
          <w:shd w:val="clear" w:color="auto" w:fill="FFFFFF"/>
          <w:lang w:eastAsia="zh-CN"/>
        </w:rPr>
        <w:t xml:space="preserve"> αυτές τις επιδοτήσεις. Αυτή είναι η ουσία του ζητήματος και μην παίζουμε </w:t>
      </w:r>
      <w:r>
        <w:rPr>
          <w:rFonts w:eastAsia="SimSun"/>
          <w:bCs/>
          <w:color w:val="222222"/>
          <w:szCs w:val="24"/>
          <w:shd w:val="clear" w:color="auto" w:fill="FFFFFF"/>
          <w:lang w:eastAsia="zh-CN"/>
        </w:rPr>
        <w:t>τ</w:t>
      </w:r>
      <w:r w:rsidRPr="0030087A">
        <w:rPr>
          <w:rFonts w:eastAsia="SimSun"/>
          <w:bCs/>
          <w:color w:val="222222"/>
          <w:szCs w:val="24"/>
          <w:shd w:val="clear" w:color="auto" w:fill="FFFFFF"/>
          <w:lang w:eastAsia="zh-CN"/>
        </w:rPr>
        <w:t xml:space="preserve">ον </w:t>
      </w:r>
      <w:r>
        <w:rPr>
          <w:rFonts w:eastAsia="SimSun"/>
          <w:bCs/>
          <w:color w:val="222222"/>
          <w:szCs w:val="24"/>
          <w:shd w:val="clear" w:color="auto" w:fill="FFFFFF"/>
          <w:lang w:eastAsia="zh-CN"/>
        </w:rPr>
        <w:t>παπά.</w:t>
      </w:r>
      <w:r w:rsidRPr="0030087A">
        <w:rPr>
          <w:rFonts w:eastAsia="SimSun"/>
          <w:bCs/>
          <w:color w:val="222222"/>
          <w:szCs w:val="24"/>
          <w:shd w:val="clear" w:color="auto" w:fill="FFFFFF"/>
          <w:lang w:eastAsia="zh-CN"/>
        </w:rPr>
        <w:t xml:space="preserve"> </w:t>
      </w:r>
    </w:p>
    <w:p w14:paraId="576A94F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Βεβαίως </w:t>
      </w:r>
      <w:r>
        <w:rPr>
          <w:rFonts w:eastAsia="SimSun"/>
          <w:bCs/>
          <w:color w:val="222222"/>
          <w:szCs w:val="24"/>
          <w:shd w:val="clear" w:color="auto" w:fill="FFFFFF"/>
          <w:lang w:eastAsia="zh-CN"/>
        </w:rPr>
        <w:t>και για τα άλλα</w:t>
      </w:r>
      <w:r w:rsidRPr="0030087A">
        <w:rPr>
          <w:rFonts w:eastAsia="SimSun"/>
          <w:bCs/>
          <w:color w:val="222222"/>
          <w:szCs w:val="24"/>
          <w:shd w:val="clear" w:color="auto" w:fill="FFFFFF"/>
          <w:lang w:eastAsia="zh-CN"/>
        </w:rPr>
        <w:t xml:space="preserve"> τα ζητήματα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τα σημαντικά αιτήματα των αγροτών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 λέτε</w:t>
      </w:r>
      <w:r w:rsidRPr="0030087A">
        <w:rPr>
          <w:rFonts w:eastAsia="SimSun"/>
          <w:bCs/>
          <w:color w:val="222222"/>
          <w:szCs w:val="24"/>
          <w:shd w:val="clear" w:color="auto" w:fill="FFFFFF"/>
          <w:lang w:eastAsia="zh-CN"/>
        </w:rPr>
        <w:t xml:space="preserve"> κουβέντα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Κόστος παραγωγής</w:t>
      </w:r>
      <w:r>
        <w:rPr>
          <w:rFonts w:eastAsia="SimSun"/>
          <w:bCs/>
          <w:color w:val="222222"/>
          <w:szCs w:val="24"/>
          <w:shd w:val="clear" w:color="auto" w:fill="FFFFFF"/>
          <w:lang w:eastAsia="zh-CN"/>
        </w:rPr>
        <w:t>. Τι</w:t>
      </w:r>
      <w:r w:rsidRPr="0030087A">
        <w:rPr>
          <w:rFonts w:eastAsia="SimSun"/>
          <w:bCs/>
          <w:color w:val="222222"/>
          <w:szCs w:val="24"/>
          <w:shd w:val="clear" w:color="auto" w:fill="FFFFFF"/>
          <w:lang w:eastAsia="zh-CN"/>
        </w:rPr>
        <w:t xml:space="preserve"> ζητάνε</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7</w:t>
      </w:r>
      <w:r w:rsidRPr="0030087A">
        <w:rPr>
          <w:rFonts w:eastAsia="SimSun"/>
          <w:bCs/>
          <w:color w:val="222222"/>
          <w:szCs w:val="24"/>
          <w:shd w:val="clear" w:color="auto" w:fill="FFFFFF"/>
          <w:lang w:eastAsia="zh-CN"/>
        </w:rPr>
        <w:t xml:space="preserve"> λεπτά την κιλοβατώρα στο ηλεκτρικό ρεύμα. Δεν γίνεται</w:t>
      </w:r>
      <w:r>
        <w:rPr>
          <w:rFonts w:eastAsia="SimSun"/>
          <w:bCs/>
          <w:color w:val="222222"/>
          <w:szCs w:val="24"/>
          <w:shd w:val="clear" w:color="auto" w:fill="FFFFFF"/>
          <w:lang w:eastAsia="zh-CN"/>
        </w:rPr>
        <w:t>, λέτε,</w:t>
      </w:r>
      <w:r w:rsidRPr="0030087A">
        <w:rPr>
          <w:rFonts w:eastAsia="SimSun"/>
          <w:bCs/>
          <w:color w:val="222222"/>
          <w:szCs w:val="24"/>
          <w:shd w:val="clear" w:color="auto" w:fill="FFFFFF"/>
          <w:lang w:eastAsia="zh-CN"/>
        </w:rPr>
        <w:t xml:space="preserve"> αυτό</w:t>
      </w:r>
      <w:r w:rsidRPr="00DC426D">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γιατί θα θιγεί</w:t>
      </w:r>
      <w:r w:rsidRPr="0030087A">
        <w:rPr>
          <w:rFonts w:eastAsia="SimSun"/>
          <w:bCs/>
          <w:color w:val="222222"/>
          <w:szCs w:val="24"/>
          <w:shd w:val="clear" w:color="auto" w:fill="FFFFFF"/>
          <w:lang w:eastAsia="zh-CN"/>
        </w:rPr>
        <w:t xml:space="preserve"> η κερδοφορία της ΔΕΗ και των υπόλοιπων επιχειρηματικών ομίλων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Στο όνομα της κερδοφορίας τους υπονομεύετ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την επιβίωση των αγροτών. </w:t>
      </w:r>
    </w:p>
    <w:p w14:paraId="576A94F8" w14:textId="606E1296"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Τι</w:t>
      </w:r>
      <w:r w:rsidRPr="0030087A">
        <w:rPr>
          <w:rFonts w:eastAsia="SimSun"/>
          <w:bCs/>
          <w:color w:val="222222"/>
          <w:szCs w:val="24"/>
          <w:shd w:val="clear" w:color="auto" w:fill="FFFFFF"/>
          <w:lang w:eastAsia="zh-CN"/>
        </w:rPr>
        <w:t xml:space="preserve"> ζητά</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ε</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Αφορολόγητο πετρέλαιο στην </w:t>
      </w:r>
      <w:r>
        <w:rPr>
          <w:rFonts w:eastAsia="SimSun"/>
          <w:bCs/>
          <w:color w:val="222222"/>
          <w:szCs w:val="24"/>
          <w:shd w:val="clear" w:color="auto" w:fill="FFFFFF"/>
          <w:lang w:eastAsia="zh-CN"/>
        </w:rPr>
        <w:t>αντλία. Τι</w:t>
      </w:r>
      <w:r w:rsidRPr="0030087A">
        <w:rPr>
          <w:rFonts w:eastAsia="SimSun"/>
          <w:bCs/>
          <w:color w:val="222222"/>
          <w:szCs w:val="24"/>
          <w:shd w:val="clear" w:color="auto" w:fill="FFFFFF"/>
          <w:lang w:eastAsia="zh-CN"/>
        </w:rPr>
        <w:t xml:space="preserve"> τους </w:t>
      </w:r>
      <w:r>
        <w:rPr>
          <w:rFonts w:eastAsia="SimSun"/>
          <w:bCs/>
          <w:color w:val="222222"/>
          <w:szCs w:val="24"/>
          <w:shd w:val="clear" w:color="auto" w:fill="FFFFFF"/>
          <w:lang w:eastAsia="zh-CN"/>
        </w:rPr>
        <w:t xml:space="preserve">λέτε; </w:t>
      </w:r>
      <w:r w:rsidR="006F55B8">
        <w:rPr>
          <w:rFonts w:eastAsia="SimSun"/>
          <w:bCs/>
          <w:color w:val="222222"/>
          <w:szCs w:val="24"/>
          <w:shd w:val="clear" w:color="auto" w:fill="FFFFFF"/>
          <w:lang w:eastAsia="zh-CN"/>
        </w:rPr>
        <w:t>Εκατό</w:t>
      </w:r>
      <w:r w:rsidRPr="0030087A">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 xml:space="preserve">εκατομμύρια μετά </w:t>
      </w:r>
      <w:r>
        <w:rPr>
          <w:rFonts w:eastAsia="SimSun"/>
          <w:bCs/>
          <w:color w:val="222222"/>
          <w:szCs w:val="24"/>
          <w:shd w:val="clear" w:color="auto" w:fill="FFFFFF"/>
          <w:lang w:eastAsia="zh-CN"/>
        </w:rPr>
        <w:t>από τους αγώνες.</w:t>
      </w:r>
      <w:r w:rsidRPr="0030087A">
        <w:rPr>
          <w:rFonts w:eastAsia="SimSun"/>
          <w:bCs/>
          <w:color w:val="222222"/>
          <w:szCs w:val="24"/>
          <w:shd w:val="clear" w:color="auto" w:fill="FFFFFF"/>
          <w:lang w:eastAsia="zh-CN"/>
        </w:rPr>
        <w:t xml:space="preserve"> Ενώ το 2016 </w:t>
      </w:r>
      <w:r>
        <w:rPr>
          <w:rFonts w:eastAsia="SimSun"/>
          <w:bCs/>
          <w:color w:val="222222"/>
          <w:szCs w:val="24"/>
          <w:shd w:val="clear" w:color="auto" w:fill="FFFFFF"/>
          <w:lang w:eastAsia="zh-CN"/>
        </w:rPr>
        <w:t>πριν κοπεί ήταν</w:t>
      </w:r>
      <w:r w:rsidRPr="0030087A">
        <w:rPr>
          <w:rFonts w:eastAsia="SimSun"/>
          <w:bCs/>
          <w:color w:val="222222"/>
          <w:szCs w:val="24"/>
          <w:shd w:val="clear" w:color="auto" w:fill="FFFFFF"/>
          <w:lang w:eastAsia="zh-CN"/>
        </w:rPr>
        <w:t xml:space="preserve"> 180 εκατομμύρια με τότε το</w:t>
      </w:r>
      <w:r>
        <w:rPr>
          <w:rFonts w:eastAsia="SimSun"/>
          <w:bCs/>
          <w:color w:val="222222"/>
          <w:szCs w:val="24"/>
          <w:shd w:val="clear" w:color="auto" w:fill="FFFFFF"/>
          <w:lang w:eastAsia="zh-CN"/>
        </w:rPr>
        <w:t xml:space="preserve"> κόστος</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πετρελαίου</w:t>
      </w:r>
      <w:r w:rsidRPr="0030087A">
        <w:rPr>
          <w:rFonts w:eastAsia="SimSun"/>
          <w:bCs/>
          <w:color w:val="222222"/>
          <w:szCs w:val="24"/>
          <w:shd w:val="clear" w:color="auto" w:fill="FFFFFF"/>
          <w:lang w:eastAsia="zh-CN"/>
        </w:rPr>
        <w:t xml:space="preserve"> 1 ευρώ το λίτρο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Σήμερα 1,6. Δώστε</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το αφορολόγητο στην </w:t>
      </w:r>
      <w:r>
        <w:rPr>
          <w:rFonts w:eastAsia="SimSun"/>
          <w:bCs/>
          <w:color w:val="222222"/>
          <w:szCs w:val="24"/>
          <w:shd w:val="clear" w:color="auto" w:fill="FFFFFF"/>
          <w:lang w:eastAsia="zh-CN"/>
        </w:rPr>
        <w:t>αντλία.</w:t>
      </w:r>
      <w:r w:rsidRPr="0030087A">
        <w:rPr>
          <w:rFonts w:eastAsia="SimSun"/>
          <w:bCs/>
          <w:color w:val="222222"/>
          <w:szCs w:val="24"/>
          <w:shd w:val="clear" w:color="auto" w:fill="FFFFFF"/>
          <w:lang w:eastAsia="zh-CN"/>
        </w:rPr>
        <w:t xml:space="preserve"> Οι εφοπλιστές είναι πιο αναξιοπαθούντες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300 εκατομμύρια</w:t>
      </w:r>
      <w:r>
        <w:rPr>
          <w:rFonts w:eastAsia="SimSun"/>
          <w:bCs/>
          <w:color w:val="222222"/>
          <w:szCs w:val="24"/>
          <w:shd w:val="clear" w:color="auto" w:fill="FFFFFF"/>
          <w:lang w:eastAsia="zh-CN"/>
        </w:rPr>
        <w:t xml:space="preserve"> είναι</w:t>
      </w:r>
      <w:r w:rsidRPr="0030087A">
        <w:rPr>
          <w:rFonts w:eastAsia="SimSun"/>
          <w:bCs/>
          <w:color w:val="222222"/>
          <w:szCs w:val="24"/>
          <w:shd w:val="clear" w:color="auto" w:fill="FFFFFF"/>
          <w:lang w:eastAsia="zh-CN"/>
        </w:rPr>
        <w:t xml:space="preserve"> για τους εφοπλιστές</w:t>
      </w:r>
      <w:r>
        <w:rPr>
          <w:rFonts w:eastAsia="SimSun"/>
          <w:bCs/>
          <w:color w:val="222222"/>
          <w:szCs w:val="24"/>
          <w:shd w:val="clear" w:color="auto" w:fill="FFFFFF"/>
          <w:lang w:eastAsia="zh-CN"/>
        </w:rPr>
        <w:t xml:space="preserve"> τ</w:t>
      </w:r>
      <w:r w:rsidRPr="0030087A">
        <w:rPr>
          <w:rFonts w:eastAsia="SimSun"/>
          <w:bCs/>
          <w:color w:val="222222"/>
          <w:szCs w:val="24"/>
          <w:shd w:val="clear" w:color="auto" w:fill="FFFFFF"/>
          <w:lang w:eastAsia="zh-CN"/>
        </w:rPr>
        <w:t>ο αφορολόγητο πετρέλαιο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Έτσι γράφε</w:t>
      </w:r>
      <w:r>
        <w:rPr>
          <w:rFonts w:eastAsia="SimSun"/>
          <w:bCs/>
          <w:color w:val="222222"/>
          <w:szCs w:val="24"/>
          <w:shd w:val="clear" w:color="auto" w:fill="FFFFFF"/>
          <w:lang w:eastAsia="zh-CN"/>
        </w:rPr>
        <w:t>τε</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στον</w:t>
      </w:r>
      <w:r w:rsidRPr="0030087A">
        <w:rPr>
          <w:rFonts w:eastAsia="SimSun"/>
          <w:bCs/>
          <w:color w:val="222222"/>
          <w:szCs w:val="24"/>
          <w:shd w:val="clear" w:color="auto" w:fill="FFFFFF"/>
          <w:lang w:eastAsia="zh-CN"/>
        </w:rPr>
        <w:t xml:space="preserve"> προϋπολογισμ</w:t>
      </w:r>
      <w:r>
        <w:rPr>
          <w:rFonts w:eastAsia="SimSun"/>
          <w:bCs/>
          <w:color w:val="222222"/>
          <w:szCs w:val="24"/>
          <w:shd w:val="clear" w:color="auto" w:fill="FFFFFF"/>
          <w:lang w:eastAsia="zh-CN"/>
        </w:rPr>
        <w:t>ό σας.</w:t>
      </w:r>
      <w:r w:rsidRPr="0030087A">
        <w:rPr>
          <w:rFonts w:eastAsia="SimSun"/>
          <w:bCs/>
          <w:color w:val="222222"/>
          <w:szCs w:val="24"/>
          <w:shd w:val="clear" w:color="auto" w:fill="FFFFFF"/>
          <w:lang w:eastAsia="zh-CN"/>
        </w:rPr>
        <w:t xml:space="preserve"> </w:t>
      </w:r>
    </w:p>
    <w:p w14:paraId="576A94F9"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Και βεβαίως ζητάνε εγγυημένο εισόδημα</w:t>
      </w:r>
      <w:r>
        <w:rPr>
          <w:rFonts w:eastAsia="SimSun"/>
          <w:bCs/>
          <w:color w:val="222222"/>
          <w:szCs w:val="24"/>
          <w:shd w:val="clear" w:color="auto" w:fill="FFFFFF"/>
          <w:lang w:eastAsia="zh-CN"/>
        </w:rPr>
        <w:t>, ε</w:t>
      </w:r>
      <w:r w:rsidRPr="0030087A">
        <w:rPr>
          <w:rFonts w:eastAsia="SimSun"/>
          <w:bCs/>
          <w:color w:val="222222"/>
          <w:szCs w:val="24"/>
          <w:shd w:val="clear" w:color="auto" w:fill="FFFFFF"/>
          <w:lang w:eastAsia="zh-CN"/>
        </w:rPr>
        <w:t>γγυημένες τιμές στην παραγωγή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 λέτε, δ</w:t>
      </w:r>
      <w:r w:rsidRPr="0030087A">
        <w:rPr>
          <w:rFonts w:eastAsia="SimSun"/>
          <w:bCs/>
          <w:color w:val="222222"/>
          <w:szCs w:val="24"/>
          <w:shd w:val="clear" w:color="auto" w:fill="FFFFFF"/>
          <w:lang w:eastAsia="zh-CN"/>
        </w:rPr>
        <w:t>εν το επιτρέπει αυτό η αγορά η καπιταλιστική</w:t>
      </w:r>
      <w:r>
        <w:rPr>
          <w:rFonts w:eastAsia="SimSun"/>
          <w:bCs/>
          <w:color w:val="222222"/>
          <w:szCs w:val="24"/>
          <w:shd w:val="clear" w:color="auto" w:fill="FFFFFF"/>
          <w:lang w:eastAsia="zh-CN"/>
        </w:rPr>
        <w:t xml:space="preserve">. Αλήθεια, πώς το </w:t>
      </w:r>
      <w:r w:rsidRPr="0030087A">
        <w:rPr>
          <w:rFonts w:eastAsia="SimSun"/>
          <w:bCs/>
          <w:color w:val="222222"/>
          <w:szCs w:val="24"/>
          <w:shd w:val="clear" w:color="auto" w:fill="FFFFFF"/>
          <w:lang w:eastAsia="zh-CN"/>
        </w:rPr>
        <w:t xml:space="preserve">επιτρέπει </w:t>
      </w:r>
      <w:r>
        <w:rPr>
          <w:rFonts w:eastAsia="SimSun"/>
          <w:bCs/>
          <w:color w:val="222222"/>
          <w:szCs w:val="24"/>
          <w:shd w:val="clear" w:color="auto" w:fill="FFFFFF"/>
          <w:lang w:eastAsia="zh-CN"/>
        </w:rPr>
        <w:t xml:space="preserve">αυτό </w:t>
      </w:r>
      <w:r w:rsidRPr="0030087A">
        <w:rPr>
          <w:rFonts w:eastAsia="SimSun"/>
          <w:bCs/>
          <w:color w:val="222222"/>
          <w:szCs w:val="24"/>
          <w:shd w:val="clear" w:color="auto" w:fill="FFFFFF"/>
          <w:lang w:eastAsia="zh-CN"/>
        </w:rPr>
        <w:t>η καπιταλιστική αγορά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να καθορίζε</w:t>
      </w:r>
      <w:r>
        <w:rPr>
          <w:rFonts w:eastAsia="SimSun"/>
          <w:bCs/>
          <w:color w:val="222222"/>
          <w:szCs w:val="24"/>
          <w:shd w:val="clear" w:color="auto" w:fill="FFFFFF"/>
          <w:lang w:eastAsia="zh-CN"/>
        </w:rPr>
        <w:t>ται</w:t>
      </w:r>
      <w:r w:rsidRPr="0030087A">
        <w:rPr>
          <w:rFonts w:eastAsia="SimSun"/>
          <w:bCs/>
          <w:color w:val="222222"/>
          <w:szCs w:val="24"/>
          <w:shd w:val="clear" w:color="auto" w:fill="FFFFFF"/>
          <w:lang w:eastAsia="zh-CN"/>
        </w:rPr>
        <w:t xml:space="preserve"> τιμή </w:t>
      </w:r>
      <w:r w:rsidRPr="0030087A">
        <w:rPr>
          <w:rFonts w:eastAsia="SimSun"/>
          <w:bCs/>
          <w:color w:val="222222"/>
          <w:szCs w:val="24"/>
          <w:shd w:val="clear" w:color="auto" w:fill="FFFFFF"/>
          <w:lang w:eastAsia="zh-CN"/>
        </w:rPr>
        <w:lastRenderedPageBreak/>
        <w:t>διασφάλισης στους παραγωγούς της πράσινης ενέργειας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στα αρπακτικά της πράσινης ενέργειας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FA"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Πώς το επιτρέπει </w:t>
      </w:r>
      <w:r>
        <w:rPr>
          <w:rFonts w:eastAsia="SimSun"/>
          <w:bCs/>
          <w:color w:val="222222"/>
          <w:szCs w:val="24"/>
          <w:shd w:val="clear" w:color="auto" w:fill="FFFFFF"/>
          <w:lang w:eastAsia="zh-CN"/>
        </w:rPr>
        <w:t xml:space="preserve">η </w:t>
      </w:r>
      <w:r w:rsidRPr="0030087A">
        <w:rPr>
          <w:rFonts w:eastAsia="SimSun"/>
          <w:bCs/>
          <w:color w:val="222222"/>
          <w:szCs w:val="24"/>
          <w:shd w:val="clear" w:color="auto" w:fill="FFFFFF"/>
          <w:lang w:eastAsia="zh-CN"/>
        </w:rPr>
        <w:t>καπιταλιστική οικονομία να έχουν εγγυημένες τιμές οι εφοπλιστές της ακτοπλοΐας</w:t>
      </w:r>
      <w:r>
        <w:rPr>
          <w:rFonts w:eastAsia="SimSun"/>
          <w:bCs/>
          <w:color w:val="222222"/>
          <w:szCs w:val="24"/>
          <w:shd w:val="clear" w:color="auto" w:fill="FFFFFF"/>
          <w:lang w:eastAsia="zh-CN"/>
        </w:rPr>
        <w:t>, αυ</w:t>
      </w:r>
      <w:r w:rsidRPr="0030087A">
        <w:rPr>
          <w:rFonts w:eastAsia="SimSun"/>
          <w:bCs/>
          <w:color w:val="222222"/>
          <w:szCs w:val="24"/>
          <w:shd w:val="clear" w:color="auto" w:fill="FFFFFF"/>
          <w:lang w:eastAsia="zh-CN"/>
        </w:rPr>
        <w:t>τά τα επιδοτούμενα δρομολόγια της άγονης γραμμής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FB"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Πώς το επιτρέπει η καπιταλιστική αγορά </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α υπάρχουν εγγυημένες τιμές στους </w:t>
      </w:r>
      <w:proofErr w:type="spellStart"/>
      <w:r w:rsidRPr="0030087A">
        <w:rPr>
          <w:rFonts w:eastAsia="SimSun"/>
          <w:bCs/>
          <w:color w:val="222222"/>
          <w:szCs w:val="24"/>
          <w:shd w:val="clear" w:color="auto" w:fill="FFFFFF"/>
          <w:lang w:eastAsia="zh-CN"/>
        </w:rPr>
        <w:t>παραχωρησιούχους</w:t>
      </w:r>
      <w:proofErr w:type="spellEnd"/>
      <w:r w:rsidRPr="0030087A">
        <w:rPr>
          <w:rFonts w:eastAsia="SimSun"/>
          <w:bCs/>
          <w:color w:val="222222"/>
          <w:szCs w:val="24"/>
          <w:shd w:val="clear" w:color="auto" w:fill="FFFFFF"/>
          <w:lang w:eastAsia="zh-CN"/>
        </w:rPr>
        <w:t xml:space="preserve"> των μεγάλων εθνικών οδών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 αυτούς δεν ισχύει η εξαίρεση αυτή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Μόνο για τους αγρότες ισχύει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F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Επί της ουσίας ποιος είναι </w:t>
      </w:r>
      <w:r>
        <w:rPr>
          <w:rFonts w:eastAsia="SimSun"/>
          <w:bCs/>
          <w:color w:val="222222"/>
          <w:szCs w:val="24"/>
          <w:shd w:val="clear" w:color="auto" w:fill="FFFFFF"/>
          <w:lang w:eastAsia="zh-CN"/>
        </w:rPr>
        <w:t xml:space="preserve">ο </w:t>
      </w:r>
      <w:r w:rsidRPr="0030087A">
        <w:rPr>
          <w:rFonts w:eastAsia="SimSun"/>
          <w:bCs/>
          <w:color w:val="222222"/>
          <w:szCs w:val="24"/>
          <w:shd w:val="clear" w:color="auto" w:fill="FFFFFF"/>
          <w:lang w:eastAsia="zh-CN"/>
        </w:rPr>
        <w:t xml:space="preserve">μεγάλος εχθρός των </w:t>
      </w:r>
      <w:r>
        <w:rPr>
          <w:rFonts w:eastAsia="SimSun"/>
          <w:bCs/>
          <w:color w:val="222222"/>
          <w:szCs w:val="24"/>
          <w:shd w:val="clear" w:color="auto" w:fill="FFFFFF"/>
          <w:lang w:eastAsia="zh-CN"/>
        </w:rPr>
        <w:t>βιοπαλαιστών</w:t>
      </w:r>
      <w:r w:rsidRPr="0030087A">
        <w:rPr>
          <w:rFonts w:eastAsia="SimSun"/>
          <w:bCs/>
          <w:color w:val="222222"/>
          <w:szCs w:val="24"/>
          <w:shd w:val="clear" w:color="auto" w:fill="FFFFFF"/>
          <w:lang w:eastAsia="zh-CN"/>
        </w:rPr>
        <w:t xml:space="preserve"> </w:t>
      </w:r>
      <w:proofErr w:type="spellStart"/>
      <w:r w:rsidRPr="0030087A">
        <w:rPr>
          <w:rFonts w:eastAsia="SimSun"/>
          <w:bCs/>
          <w:color w:val="222222"/>
          <w:szCs w:val="24"/>
          <w:shd w:val="clear" w:color="auto" w:fill="FFFFFF"/>
          <w:lang w:eastAsia="zh-CN"/>
        </w:rPr>
        <w:t>αγρο</w:t>
      </w:r>
      <w:r>
        <w:rPr>
          <w:rFonts w:eastAsia="SimSun"/>
          <w:bCs/>
          <w:color w:val="222222"/>
          <w:szCs w:val="24"/>
          <w:shd w:val="clear" w:color="auto" w:fill="FFFFFF"/>
          <w:lang w:eastAsia="zh-CN"/>
        </w:rPr>
        <w:t>το</w:t>
      </w:r>
      <w:r w:rsidRPr="0030087A">
        <w:rPr>
          <w:rFonts w:eastAsia="SimSun"/>
          <w:bCs/>
          <w:color w:val="222222"/>
          <w:szCs w:val="24"/>
          <w:shd w:val="clear" w:color="auto" w:fill="FFFFFF"/>
          <w:lang w:eastAsia="zh-CN"/>
        </w:rPr>
        <w:t>κτηνοτρόφων</w:t>
      </w:r>
      <w:proofErr w:type="spellEnd"/>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w:t>
      </w:r>
      <w:r>
        <w:rPr>
          <w:rFonts w:eastAsia="SimSun"/>
          <w:bCs/>
          <w:color w:val="222222"/>
          <w:szCs w:val="24"/>
          <w:shd w:val="clear" w:color="auto" w:fill="FFFFFF"/>
          <w:lang w:eastAsia="zh-CN"/>
        </w:rPr>
        <w:t xml:space="preserve">η </w:t>
      </w:r>
      <w:r w:rsidRPr="0030087A">
        <w:rPr>
          <w:rFonts w:eastAsia="SimSun"/>
          <w:bCs/>
          <w:color w:val="222222"/>
          <w:szCs w:val="24"/>
          <w:shd w:val="clear" w:color="auto" w:fill="FFFFFF"/>
          <w:lang w:eastAsia="zh-CN"/>
        </w:rPr>
        <w:t xml:space="preserve">Κοινή Αγροτική Πολιτική και </w:t>
      </w:r>
      <w:r>
        <w:rPr>
          <w:rFonts w:eastAsia="SimSun"/>
          <w:bCs/>
          <w:color w:val="222222"/>
          <w:szCs w:val="24"/>
          <w:shd w:val="clear" w:color="auto" w:fill="FFFFFF"/>
          <w:lang w:eastAsia="zh-CN"/>
        </w:rPr>
        <w:t>η π</w:t>
      </w:r>
      <w:r w:rsidRPr="0030087A">
        <w:rPr>
          <w:rFonts w:eastAsia="SimSun"/>
          <w:bCs/>
          <w:color w:val="222222"/>
          <w:szCs w:val="24"/>
          <w:shd w:val="clear" w:color="auto" w:fill="FFFFFF"/>
          <w:lang w:eastAsia="zh-CN"/>
        </w:rPr>
        <w:t>ολιτική της Ευρωπαϊκής Ένωσης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4F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Μόλις πριν από λίγες μέρες όλα τα άλλα κόμματα στο Ευρωπαϊκό Κοινοβούλιο </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Νέα Δημοκρατία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ΠΑΣΟΚ</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ΣΥΡΙΖΑ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Νέα Αριστερά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Ελληνική Λύση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Πλεύση Ελευθερίας</w:t>
      </w:r>
      <w:r w:rsidRPr="007D1DC5">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και</w:t>
      </w:r>
      <w:r>
        <w:rPr>
          <w:rFonts w:eastAsia="SimSun"/>
          <w:bCs/>
          <w:color w:val="222222"/>
          <w:szCs w:val="24"/>
          <w:shd w:val="clear" w:color="auto" w:fill="FFFFFF"/>
          <w:lang w:eastAsia="zh-CN"/>
        </w:rPr>
        <w:t xml:space="preserve"> Λατινοπούλου-</w:t>
      </w:r>
      <w:r w:rsidRPr="0030087A">
        <w:rPr>
          <w:rFonts w:eastAsia="SimSun"/>
          <w:bCs/>
          <w:color w:val="222222"/>
          <w:szCs w:val="24"/>
          <w:shd w:val="clear" w:color="auto" w:fill="FFFFFF"/>
          <w:lang w:eastAsia="zh-CN"/>
        </w:rPr>
        <w:t xml:space="preserve"> τι ψήφισαν</w:t>
      </w:r>
      <w:r>
        <w:rPr>
          <w:rFonts w:eastAsia="SimSun"/>
          <w:bCs/>
          <w:color w:val="222222"/>
          <w:szCs w:val="24"/>
          <w:shd w:val="clear" w:color="auto" w:fill="FFFFFF"/>
          <w:lang w:eastAsia="zh-CN"/>
        </w:rPr>
        <w:t>; Ψήφισαν</w:t>
      </w:r>
      <w:r w:rsidRPr="0030087A">
        <w:rPr>
          <w:rFonts w:eastAsia="SimSun"/>
          <w:bCs/>
          <w:color w:val="222222"/>
          <w:szCs w:val="24"/>
          <w:shd w:val="clear" w:color="auto" w:fill="FFFFFF"/>
          <w:lang w:eastAsia="zh-CN"/>
        </w:rPr>
        <w:t xml:space="preserve"> όλη αυτή την αναθεώρηση της Κοινής Αγροτικής Πολιτικής. Μόνο το </w:t>
      </w:r>
      <w:r>
        <w:rPr>
          <w:rFonts w:eastAsia="SimSun"/>
          <w:bCs/>
          <w:color w:val="222222"/>
          <w:szCs w:val="24"/>
          <w:shd w:val="clear" w:color="auto" w:fill="FFFFFF"/>
          <w:lang w:eastAsia="zh-CN"/>
        </w:rPr>
        <w:t>ΚΚΕ</w:t>
      </w:r>
      <w:r w:rsidRPr="0030087A">
        <w:rPr>
          <w:rFonts w:eastAsia="SimSun"/>
          <w:bCs/>
          <w:color w:val="222222"/>
          <w:szCs w:val="24"/>
          <w:shd w:val="clear" w:color="auto" w:fill="FFFFFF"/>
          <w:lang w:eastAsia="zh-CN"/>
        </w:rPr>
        <w:t xml:space="preserve"> καταψήφισε</w:t>
      </w:r>
      <w:r>
        <w:rPr>
          <w:rFonts w:eastAsia="SimSun"/>
          <w:bCs/>
          <w:color w:val="222222"/>
          <w:szCs w:val="24"/>
          <w:shd w:val="clear" w:color="auto" w:fill="FFFFFF"/>
          <w:lang w:eastAsia="zh-CN"/>
        </w:rPr>
        <w:t xml:space="preserve">. </w:t>
      </w:r>
    </w:p>
    <w:p w14:paraId="576A94F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Και τι έβαζαν</w:t>
      </w:r>
      <w:r w:rsidRPr="0030087A">
        <w:rPr>
          <w:rFonts w:eastAsia="SimSun"/>
          <w:bCs/>
          <w:color w:val="222222"/>
          <w:szCs w:val="24"/>
          <w:shd w:val="clear" w:color="auto" w:fill="FFFFFF"/>
          <w:lang w:eastAsia="zh-CN"/>
        </w:rPr>
        <w:t xml:space="preserve"> μέσα σε αυτά τα ζητήματα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Πρώτον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να αξιοποιούν</w:t>
      </w:r>
      <w:r>
        <w:rPr>
          <w:rFonts w:eastAsia="SimSun"/>
          <w:bCs/>
          <w:color w:val="222222"/>
          <w:szCs w:val="24"/>
          <w:shd w:val="clear" w:color="auto" w:fill="FFFFFF"/>
          <w:lang w:eastAsia="zh-CN"/>
        </w:rPr>
        <w:t xml:space="preserve"> το </w:t>
      </w:r>
      <w:r>
        <w:rPr>
          <w:rFonts w:eastAsia="SimSun"/>
          <w:bCs/>
          <w:color w:val="222222"/>
          <w:szCs w:val="24"/>
          <w:shd w:val="clear" w:color="auto" w:fill="FFFFFF"/>
          <w:lang w:val="en-US" w:eastAsia="zh-CN"/>
        </w:rPr>
        <w:t>monitoring</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w:t>
      </w:r>
      <w:r w:rsidRPr="0030087A">
        <w:rPr>
          <w:rFonts w:eastAsia="SimSun"/>
          <w:bCs/>
          <w:color w:val="222222"/>
          <w:szCs w:val="24"/>
          <w:shd w:val="clear" w:color="auto" w:fill="FFFFFF"/>
          <w:lang w:eastAsia="zh-CN"/>
        </w:rPr>
        <w:t>ηλαδή όλ</w:t>
      </w:r>
      <w:r>
        <w:rPr>
          <w:rFonts w:eastAsia="SimSun"/>
          <w:bCs/>
          <w:color w:val="222222"/>
          <w:szCs w:val="24"/>
          <w:shd w:val="clear" w:color="auto" w:fill="FFFFFF"/>
          <w:lang w:eastAsia="zh-CN"/>
        </w:rPr>
        <w:t>ες</w:t>
      </w:r>
      <w:r w:rsidRPr="0030087A">
        <w:rPr>
          <w:rFonts w:eastAsia="SimSun"/>
          <w:bCs/>
          <w:color w:val="222222"/>
          <w:szCs w:val="24"/>
          <w:shd w:val="clear" w:color="auto" w:fill="FFFFFF"/>
          <w:lang w:eastAsia="zh-CN"/>
        </w:rPr>
        <w:t xml:space="preserve"> αυτ</w:t>
      </w:r>
      <w:r>
        <w:rPr>
          <w:rFonts w:eastAsia="SimSun"/>
          <w:bCs/>
          <w:color w:val="222222"/>
          <w:szCs w:val="24"/>
          <w:shd w:val="clear" w:color="auto" w:fill="FFFFFF"/>
          <w:lang w:eastAsia="zh-CN"/>
        </w:rPr>
        <w:t>ές</w:t>
      </w:r>
      <w:r w:rsidRPr="0030087A">
        <w:rPr>
          <w:rFonts w:eastAsia="SimSun"/>
          <w:bCs/>
          <w:color w:val="222222"/>
          <w:szCs w:val="24"/>
          <w:shd w:val="clear" w:color="auto" w:fill="FFFFFF"/>
          <w:lang w:eastAsia="zh-CN"/>
        </w:rPr>
        <w:t xml:space="preserve"> τις τρύπες που δημιουργεί</w:t>
      </w:r>
      <w:r>
        <w:rPr>
          <w:rFonts w:eastAsia="SimSun"/>
          <w:bCs/>
          <w:color w:val="222222"/>
          <w:szCs w:val="24"/>
          <w:shd w:val="clear" w:color="auto" w:fill="FFFFFF"/>
          <w:lang w:eastAsia="zh-CN"/>
        </w:rPr>
        <w:t>. Δ</w:t>
      </w:r>
      <w:r w:rsidRPr="0030087A">
        <w:rPr>
          <w:rFonts w:eastAsia="SimSun"/>
          <w:bCs/>
          <w:color w:val="222222"/>
          <w:szCs w:val="24"/>
          <w:shd w:val="clear" w:color="auto" w:fill="FFFFFF"/>
          <w:lang w:eastAsia="zh-CN"/>
        </w:rPr>
        <w:t>εύτερον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να εξαιρούνται από </w:t>
      </w:r>
      <w:r>
        <w:rPr>
          <w:rFonts w:eastAsia="SimSun"/>
          <w:bCs/>
          <w:color w:val="222222"/>
          <w:szCs w:val="24"/>
          <w:shd w:val="clear" w:color="auto" w:fill="FFFFFF"/>
          <w:lang w:eastAsia="zh-CN"/>
        </w:rPr>
        <w:t>επιδότηση</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όσοι</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δεν </w:t>
      </w:r>
      <w:r w:rsidRPr="0030087A">
        <w:rPr>
          <w:rFonts w:eastAsia="SimSun"/>
          <w:bCs/>
          <w:color w:val="222222"/>
          <w:szCs w:val="24"/>
          <w:shd w:val="clear" w:color="auto" w:fill="FFFFFF"/>
          <w:lang w:eastAsia="zh-CN"/>
        </w:rPr>
        <w:t xml:space="preserve">έχουν πάθει ζημιά μέχρι </w:t>
      </w:r>
      <w:r>
        <w:rPr>
          <w:rFonts w:eastAsia="SimSun"/>
          <w:bCs/>
          <w:color w:val="222222"/>
          <w:szCs w:val="24"/>
          <w:shd w:val="clear" w:color="auto" w:fill="FFFFFF"/>
          <w:lang w:eastAsia="zh-CN"/>
        </w:rPr>
        <w:t>30</w:t>
      </w:r>
      <w:r w:rsidRPr="0030087A">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να μην </w:t>
      </w:r>
      <w:r w:rsidRPr="0030087A">
        <w:rPr>
          <w:rFonts w:eastAsia="SimSun"/>
          <w:bCs/>
          <w:color w:val="222222"/>
          <w:szCs w:val="24"/>
          <w:shd w:val="clear" w:color="auto" w:fill="FFFFFF"/>
          <w:lang w:eastAsia="zh-CN"/>
        </w:rPr>
        <w:lastRenderedPageBreak/>
        <w:t>παίρνουν αποζημιώσεις αυτοί</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τρίτον</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ιδιωτική ασφάλιση των καλλιεργειών τους. </w:t>
      </w:r>
    </w:p>
    <w:p w14:paraId="576A94F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Αυτό</w:t>
      </w:r>
      <w:r>
        <w:rPr>
          <w:rFonts w:eastAsia="SimSun"/>
          <w:bCs/>
          <w:color w:val="222222"/>
          <w:szCs w:val="24"/>
          <w:shd w:val="clear" w:color="auto" w:fill="FFFFFF"/>
          <w:lang w:eastAsia="zh-CN"/>
        </w:rPr>
        <w:t xml:space="preserve"> ήταν η αναθεώρηση </w:t>
      </w:r>
      <w:r w:rsidRPr="0030087A">
        <w:rPr>
          <w:rFonts w:eastAsia="SimSun"/>
          <w:bCs/>
          <w:color w:val="222222"/>
          <w:szCs w:val="24"/>
          <w:shd w:val="clear" w:color="auto" w:fill="FFFFFF"/>
          <w:lang w:eastAsia="zh-CN"/>
        </w:rPr>
        <w:t>της Κοινής Αγροτικής Πολιτικής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αυτά ψήφισαν όλα τα άλλα</w:t>
      </w:r>
      <w:r w:rsidRPr="0030087A">
        <w:rPr>
          <w:rFonts w:eastAsia="SimSun"/>
          <w:bCs/>
          <w:color w:val="222222"/>
          <w:szCs w:val="24"/>
          <w:shd w:val="clear" w:color="auto" w:fill="FFFFFF"/>
          <w:lang w:eastAsia="zh-CN"/>
        </w:rPr>
        <w:t xml:space="preserve"> κόμματα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αποδεχόμεν</w:t>
      </w:r>
      <w:r>
        <w:rPr>
          <w:rFonts w:eastAsia="SimSun"/>
          <w:bCs/>
          <w:color w:val="222222"/>
          <w:szCs w:val="24"/>
          <w:shd w:val="clear" w:color="auto" w:fill="FFFFFF"/>
          <w:lang w:eastAsia="zh-CN"/>
        </w:rPr>
        <w:t>οι</w:t>
      </w:r>
      <w:r w:rsidRPr="0030087A">
        <w:rPr>
          <w:rFonts w:eastAsia="SimSun"/>
          <w:bCs/>
          <w:color w:val="222222"/>
          <w:szCs w:val="24"/>
          <w:shd w:val="clear" w:color="auto" w:fill="FFFFFF"/>
          <w:lang w:eastAsia="zh-CN"/>
        </w:rPr>
        <w:t xml:space="preserve"> μια Κοινή Αγροτική Πολιτική που </w:t>
      </w:r>
      <w:r>
        <w:rPr>
          <w:rFonts w:eastAsia="SimSun"/>
          <w:bCs/>
          <w:color w:val="222222"/>
          <w:szCs w:val="24"/>
          <w:shd w:val="clear" w:color="auto" w:fill="FFFFFF"/>
          <w:lang w:eastAsia="zh-CN"/>
        </w:rPr>
        <w:t>θέλει να</w:t>
      </w:r>
      <w:r w:rsidRPr="0030087A">
        <w:rPr>
          <w:rFonts w:eastAsia="SimSun"/>
          <w:bCs/>
          <w:color w:val="222222"/>
          <w:szCs w:val="24"/>
          <w:shd w:val="clear" w:color="auto" w:fill="FFFFFF"/>
          <w:lang w:eastAsia="zh-CN"/>
        </w:rPr>
        <w:t xml:space="preserve"> συγκεντρώσει την αγροτική γη σε όλο και λιγότερα χέρια και </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α γίνουν μεγάλες καπιταλιστικού χαρακτήρα </w:t>
      </w:r>
      <w:r>
        <w:rPr>
          <w:rFonts w:eastAsia="SimSun"/>
          <w:bCs/>
          <w:color w:val="222222"/>
          <w:szCs w:val="24"/>
          <w:shd w:val="clear" w:color="auto" w:fill="FFFFFF"/>
          <w:lang w:eastAsia="zh-CN"/>
        </w:rPr>
        <w:t>εκμεταλλεύσεις</w:t>
      </w:r>
      <w:r w:rsidRPr="0030087A">
        <w:rPr>
          <w:rFonts w:eastAsia="SimSun"/>
          <w:bCs/>
          <w:color w:val="222222"/>
          <w:szCs w:val="24"/>
          <w:shd w:val="clear" w:color="auto" w:fill="FFFFFF"/>
          <w:lang w:eastAsia="zh-CN"/>
        </w:rPr>
        <w:t xml:space="preserve">. </w:t>
      </w:r>
    </w:p>
    <w:p w14:paraId="576A9500"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αυτό παλεύουν οι βιοπαλαιστές </w:t>
      </w:r>
      <w:proofErr w:type="spellStart"/>
      <w:r w:rsidRPr="0030087A">
        <w:rPr>
          <w:rFonts w:eastAsia="SimSun"/>
          <w:bCs/>
          <w:color w:val="222222"/>
          <w:szCs w:val="24"/>
          <w:shd w:val="clear" w:color="auto" w:fill="FFFFFF"/>
          <w:lang w:eastAsia="zh-CN"/>
        </w:rPr>
        <w:t>αγροτοκτηνοτρόφοι</w:t>
      </w:r>
      <w:proofErr w:type="spellEnd"/>
      <w:r w:rsidRPr="0030087A">
        <w:rPr>
          <w:rFonts w:eastAsia="SimSun"/>
          <w:bCs/>
          <w:color w:val="222222"/>
          <w:szCs w:val="24"/>
          <w:shd w:val="clear" w:color="auto" w:fill="FFFFFF"/>
          <w:lang w:eastAsia="zh-CN"/>
        </w:rPr>
        <w:t xml:space="preserve"> για την επιβίωση</w:t>
      </w:r>
      <w:r>
        <w:rPr>
          <w:rFonts w:eastAsia="SimSun"/>
          <w:bCs/>
          <w:color w:val="222222"/>
          <w:szCs w:val="24"/>
          <w:shd w:val="clear" w:color="auto" w:fill="FFFFFF"/>
          <w:lang w:eastAsia="zh-CN"/>
        </w:rPr>
        <w:t>, γ</w:t>
      </w:r>
      <w:r w:rsidRPr="0030087A">
        <w:rPr>
          <w:rFonts w:eastAsia="SimSun"/>
          <w:bCs/>
          <w:color w:val="222222"/>
          <w:szCs w:val="24"/>
          <w:shd w:val="clear" w:color="auto" w:fill="FFFFFF"/>
          <w:lang w:eastAsia="zh-CN"/>
        </w:rPr>
        <w:t>ια να μην τους πετάξ</w:t>
      </w:r>
      <w:r>
        <w:rPr>
          <w:rFonts w:eastAsia="SimSun"/>
          <w:bCs/>
          <w:color w:val="222222"/>
          <w:szCs w:val="24"/>
          <w:shd w:val="clear" w:color="auto" w:fill="FFFFFF"/>
          <w:lang w:eastAsia="zh-CN"/>
        </w:rPr>
        <w:t>ει</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απ’ </w:t>
      </w:r>
      <w:r w:rsidRPr="0030087A">
        <w:rPr>
          <w:rFonts w:eastAsia="SimSun"/>
          <w:bCs/>
          <w:color w:val="222222"/>
          <w:szCs w:val="24"/>
          <w:shd w:val="clear" w:color="auto" w:fill="FFFFFF"/>
          <w:lang w:eastAsia="zh-CN"/>
        </w:rPr>
        <w:t xml:space="preserve">τα χωράφια τους </w:t>
      </w:r>
      <w:r>
        <w:rPr>
          <w:rFonts w:eastAsia="SimSun"/>
          <w:bCs/>
          <w:color w:val="222222"/>
          <w:szCs w:val="24"/>
          <w:shd w:val="clear" w:color="auto" w:fill="FFFFFF"/>
          <w:lang w:eastAsia="zh-CN"/>
        </w:rPr>
        <w:t xml:space="preserve">η </w:t>
      </w:r>
      <w:r w:rsidRPr="0030087A">
        <w:rPr>
          <w:rFonts w:eastAsia="SimSun"/>
          <w:bCs/>
          <w:color w:val="222222"/>
          <w:szCs w:val="24"/>
          <w:shd w:val="clear" w:color="auto" w:fill="FFFFFF"/>
          <w:lang w:eastAsia="zh-CN"/>
        </w:rPr>
        <w:t>Κοινή Αγροτική Πολιτική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 xml:space="preserve">όλα τα άλλα κόμματα </w:t>
      </w:r>
      <w:r w:rsidRPr="0030087A">
        <w:rPr>
          <w:rFonts w:eastAsia="SimSun"/>
          <w:bCs/>
          <w:color w:val="222222"/>
          <w:szCs w:val="24"/>
          <w:shd w:val="clear" w:color="auto" w:fill="FFFFFF"/>
          <w:lang w:eastAsia="zh-CN"/>
        </w:rPr>
        <w:t>στηρίζετ</w:t>
      </w:r>
      <w:r>
        <w:rPr>
          <w:rFonts w:eastAsia="SimSun"/>
          <w:bCs/>
          <w:color w:val="222222"/>
          <w:szCs w:val="24"/>
          <w:shd w:val="clear" w:color="auto" w:fill="FFFFFF"/>
          <w:lang w:eastAsia="zh-CN"/>
        </w:rPr>
        <w:t>ε.</w:t>
      </w:r>
      <w:r w:rsidRPr="0030087A">
        <w:rPr>
          <w:rFonts w:eastAsia="SimSun"/>
          <w:bCs/>
          <w:color w:val="222222"/>
          <w:szCs w:val="24"/>
          <w:shd w:val="clear" w:color="auto" w:fill="FFFFFF"/>
          <w:lang w:eastAsia="zh-CN"/>
        </w:rPr>
        <w:t xml:space="preserve"> Και μετά υποκριτικά </w:t>
      </w:r>
      <w:r>
        <w:rPr>
          <w:rFonts w:eastAsia="SimSun"/>
          <w:bCs/>
          <w:color w:val="222222"/>
          <w:szCs w:val="24"/>
          <w:shd w:val="clear" w:color="auto" w:fill="FFFFFF"/>
          <w:lang w:eastAsia="zh-CN"/>
        </w:rPr>
        <w:t>λέτε,</w:t>
      </w:r>
      <w:r w:rsidRPr="0030087A">
        <w:rPr>
          <w:rFonts w:eastAsia="SimSun"/>
          <w:bCs/>
          <w:color w:val="222222"/>
          <w:szCs w:val="24"/>
          <w:shd w:val="clear" w:color="auto" w:fill="FFFFFF"/>
          <w:lang w:eastAsia="zh-CN"/>
        </w:rPr>
        <w:t xml:space="preserve"> τα υπόλοιπα κόμματα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ότι είστε</w:t>
      </w:r>
      <w:r w:rsidRPr="0030087A">
        <w:rPr>
          <w:rFonts w:eastAsia="SimSun"/>
          <w:bCs/>
          <w:color w:val="222222"/>
          <w:szCs w:val="24"/>
          <w:shd w:val="clear" w:color="auto" w:fill="FFFFFF"/>
          <w:lang w:eastAsia="zh-CN"/>
        </w:rPr>
        <w:t xml:space="preserve"> με τους αγώνες των αγροτών και τα μπλόκα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Αυτό είναι υποκρισία. </w:t>
      </w:r>
    </w:p>
    <w:p w14:paraId="576A950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Τρίτο ζήτημα</w:t>
      </w:r>
      <w:r>
        <w:rPr>
          <w:rFonts w:eastAsia="SimSun"/>
          <w:bCs/>
          <w:color w:val="222222"/>
          <w:szCs w:val="24"/>
          <w:shd w:val="clear" w:color="auto" w:fill="FFFFFF"/>
          <w:lang w:eastAsia="zh-CN"/>
        </w:rPr>
        <w:t>, σ</w:t>
      </w:r>
      <w:r w:rsidRPr="0030087A">
        <w:rPr>
          <w:rFonts w:eastAsia="SimSun"/>
          <w:bCs/>
          <w:color w:val="222222"/>
          <w:szCs w:val="24"/>
          <w:shd w:val="clear" w:color="auto" w:fill="FFFFFF"/>
          <w:lang w:eastAsia="zh-CN"/>
        </w:rPr>
        <w:t xml:space="preserve">υμφωνία </w:t>
      </w:r>
      <w:r>
        <w:rPr>
          <w:rFonts w:eastAsia="SimSun"/>
          <w:bCs/>
          <w:color w:val="222222"/>
          <w:szCs w:val="24"/>
          <w:shd w:val="clear" w:color="auto" w:fill="FFFFFF"/>
          <w:lang w:val="en-US" w:eastAsia="zh-CN"/>
        </w:rPr>
        <w:t>MERCOSUR</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που κάνει η Ευρωπαϊκή Ένωση με τις τρίτες χώρες για αθρόα εισαγωγή </w:t>
      </w:r>
      <w:r>
        <w:rPr>
          <w:rFonts w:eastAsia="SimSun"/>
          <w:bCs/>
          <w:color w:val="222222"/>
          <w:szCs w:val="24"/>
          <w:shd w:val="clear" w:color="auto" w:fill="FFFFFF"/>
          <w:lang w:eastAsia="zh-CN"/>
        </w:rPr>
        <w:t>αδασμολόγητων</w:t>
      </w:r>
      <w:r w:rsidRPr="0030087A">
        <w:rPr>
          <w:rFonts w:eastAsia="SimSun"/>
          <w:bCs/>
          <w:color w:val="222222"/>
          <w:szCs w:val="24"/>
          <w:shd w:val="clear" w:color="auto" w:fill="FFFFFF"/>
          <w:lang w:eastAsia="zh-CN"/>
        </w:rPr>
        <w:t xml:space="preserve"> αγροτικών προϊόντων αμφιβόλου ποιότητας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που θα κατακλύσουν την ευρωπαϊκή αγορά</w:t>
      </w:r>
      <w:r>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σε αντιστάθμισμα για την εξαγωγή βιομηχανικών εμπορευμάτων</w:t>
      </w:r>
      <w:r>
        <w:rPr>
          <w:rFonts w:eastAsia="SimSun"/>
          <w:bCs/>
          <w:color w:val="222222"/>
          <w:szCs w:val="24"/>
          <w:shd w:val="clear" w:color="auto" w:fill="FFFFFF"/>
          <w:lang w:eastAsia="zh-CN"/>
        </w:rPr>
        <w:t xml:space="preserve"> από</w:t>
      </w:r>
      <w:r w:rsidRPr="0030087A">
        <w:rPr>
          <w:rFonts w:eastAsia="SimSun"/>
          <w:bCs/>
          <w:color w:val="222222"/>
          <w:szCs w:val="24"/>
          <w:shd w:val="clear" w:color="auto" w:fill="FFFFFF"/>
          <w:lang w:eastAsia="zh-CN"/>
        </w:rPr>
        <w:t xml:space="preserve"> την Ευρωπαϊκή Ένωση χωρίς δασμούς. Γι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αυτό βγαίνουν στο</w:t>
      </w:r>
      <w:r>
        <w:rPr>
          <w:rFonts w:eastAsia="SimSun"/>
          <w:bCs/>
          <w:color w:val="222222"/>
          <w:szCs w:val="24"/>
          <w:shd w:val="clear" w:color="auto" w:fill="FFFFFF"/>
          <w:lang w:eastAsia="zh-CN"/>
        </w:rPr>
        <w:t>ν</w:t>
      </w:r>
      <w:r w:rsidRPr="0030087A">
        <w:rPr>
          <w:rFonts w:eastAsia="SimSun"/>
          <w:bCs/>
          <w:color w:val="222222"/>
          <w:szCs w:val="24"/>
          <w:shd w:val="clear" w:color="auto" w:fill="FFFFFF"/>
          <w:lang w:eastAsia="zh-CN"/>
        </w:rPr>
        <w:t xml:space="preserve"> δρόμο </w:t>
      </w:r>
      <w:r>
        <w:rPr>
          <w:rFonts w:eastAsia="SimSun"/>
          <w:bCs/>
          <w:color w:val="222222"/>
          <w:szCs w:val="24"/>
          <w:shd w:val="clear" w:color="auto" w:fill="FFFFFF"/>
          <w:lang w:eastAsia="zh-CN"/>
        </w:rPr>
        <w:t>οι αγρότες όλης</w:t>
      </w:r>
      <w:r w:rsidRPr="0030087A">
        <w:rPr>
          <w:rFonts w:eastAsia="SimSun"/>
          <w:bCs/>
          <w:color w:val="222222"/>
          <w:szCs w:val="24"/>
          <w:shd w:val="clear" w:color="auto" w:fill="FFFFFF"/>
          <w:lang w:eastAsia="zh-CN"/>
        </w:rPr>
        <w:t xml:space="preserve"> της Ευρωπαϊκής Ένωσης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γιατί</w:t>
      </w:r>
      <w:r w:rsidRPr="0030087A">
        <w:rPr>
          <w:rFonts w:eastAsia="SimSun"/>
          <w:bCs/>
          <w:color w:val="222222"/>
          <w:szCs w:val="24"/>
          <w:shd w:val="clear" w:color="auto" w:fill="FFFFFF"/>
          <w:lang w:eastAsia="zh-CN"/>
        </w:rPr>
        <w:t xml:space="preserve"> θα καταστραφούν οι αγροτικές καλλιέργειες στη χώρα μας και αλλού</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502" w14:textId="18315CDE"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lastRenderedPageBreak/>
        <w:t>Και από αυτή την άποψη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 διακομματική επιτροπή που λέει η Κυβέρνηση για τα προβλήματα της γεωργίας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του </w:t>
      </w:r>
      <w:r w:rsidR="006F55B8" w:rsidRPr="0030087A">
        <w:rPr>
          <w:rFonts w:eastAsia="SimSun"/>
          <w:bCs/>
          <w:color w:val="222222"/>
          <w:szCs w:val="24"/>
          <w:shd w:val="clear" w:color="auto" w:fill="FFFFFF"/>
          <w:lang w:eastAsia="zh-CN"/>
        </w:rPr>
        <w:t>πρωτογεν</w:t>
      </w:r>
      <w:r w:rsidR="006F55B8">
        <w:rPr>
          <w:rFonts w:eastAsia="SimSun"/>
          <w:bCs/>
          <w:color w:val="222222"/>
          <w:szCs w:val="24"/>
          <w:shd w:val="clear" w:color="auto" w:fill="FFFFFF"/>
          <w:lang w:eastAsia="zh-CN"/>
        </w:rPr>
        <w:t>ούς</w:t>
      </w:r>
      <w:r w:rsidR="006F55B8" w:rsidRPr="0030087A">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τομέα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είναι ένας ελιγμός και μάλιστα αντιπερισπασμό</w:t>
      </w:r>
      <w:r>
        <w:rPr>
          <w:rFonts w:eastAsia="SimSun"/>
          <w:bCs/>
          <w:color w:val="222222"/>
          <w:szCs w:val="24"/>
          <w:shd w:val="clear" w:color="auto" w:fill="FFFFFF"/>
          <w:lang w:eastAsia="zh-CN"/>
        </w:rPr>
        <w:t>ς</w:t>
      </w:r>
      <w:r w:rsidRPr="0030087A">
        <w:rPr>
          <w:rFonts w:eastAsia="SimSun"/>
          <w:bCs/>
          <w:color w:val="222222"/>
          <w:szCs w:val="24"/>
          <w:shd w:val="clear" w:color="auto" w:fill="FFFFFF"/>
          <w:lang w:eastAsia="zh-CN"/>
        </w:rPr>
        <w:t xml:space="preserve"> στους αγώνες της αγροτιάς</w:t>
      </w:r>
      <w:r>
        <w:rPr>
          <w:rFonts w:eastAsia="SimSun"/>
          <w:bCs/>
          <w:color w:val="222222"/>
          <w:szCs w:val="24"/>
          <w:shd w:val="clear" w:color="auto" w:fill="FFFFFF"/>
          <w:lang w:eastAsia="zh-CN"/>
        </w:rPr>
        <w:t>. Γιατί</w:t>
      </w:r>
      <w:r w:rsidRPr="0030087A">
        <w:rPr>
          <w:rFonts w:eastAsia="SimSun"/>
          <w:bCs/>
          <w:color w:val="222222"/>
          <w:szCs w:val="24"/>
          <w:shd w:val="clear" w:color="auto" w:fill="FFFFFF"/>
          <w:lang w:eastAsia="zh-CN"/>
        </w:rPr>
        <w:t xml:space="preserve"> ποια θα είναι η βάση αυτής της διακομματικής επιτροπής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Η Κοινή Αγροτική Πολιτική της Ευρωπαϊκής Ένωσης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w:t>
      </w:r>
      <w:r>
        <w:rPr>
          <w:rFonts w:eastAsia="SimSun"/>
          <w:bCs/>
          <w:color w:val="222222"/>
          <w:szCs w:val="24"/>
          <w:shd w:val="clear" w:color="auto" w:fill="FFFFFF"/>
          <w:lang w:eastAsia="zh-CN"/>
        </w:rPr>
        <w:t xml:space="preserve"> εδώ πέρα</w:t>
      </w:r>
      <w:r w:rsidRPr="0030087A">
        <w:rPr>
          <w:rFonts w:eastAsia="SimSun"/>
          <w:bCs/>
          <w:color w:val="222222"/>
          <w:szCs w:val="24"/>
          <w:shd w:val="clear" w:color="auto" w:fill="FFFFFF"/>
          <w:lang w:eastAsia="zh-CN"/>
        </w:rPr>
        <w:t xml:space="preserve"> έχει τη συναίνεση και των υπολοίπων κομμάτων για να υλοποιηθεί αυτός ο μετασχηματισμός που </w:t>
      </w:r>
      <w:r>
        <w:rPr>
          <w:rFonts w:eastAsia="SimSun"/>
          <w:bCs/>
          <w:color w:val="222222"/>
          <w:szCs w:val="24"/>
          <w:shd w:val="clear" w:color="auto" w:fill="FFFFFF"/>
          <w:lang w:eastAsia="zh-CN"/>
        </w:rPr>
        <w:t>λέτε, για τον πρωτοβάθμιο το</w:t>
      </w:r>
      <w:r w:rsidRPr="0030087A">
        <w:rPr>
          <w:rFonts w:eastAsia="SimSun"/>
          <w:bCs/>
          <w:color w:val="222222"/>
          <w:szCs w:val="24"/>
          <w:shd w:val="clear" w:color="auto" w:fill="FFFFFF"/>
          <w:lang w:eastAsia="zh-CN"/>
        </w:rPr>
        <w:t>μέα της οικονομίας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Επί της ουσίας τι θα κάνει αυτή η διακομματική επιτροπή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Θα δώσει μια πισώπλατη μαχαιριά στους </w:t>
      </w:r>
      <w:r>
        <w:rPr>
          <w:rFonts w:eastAsia="SimSun"/>
          <w:bCs/>
          <w:color w:val="222222"/>
          <w:szCs w:val="24"/>
          <w:shd w:val="clear" w:color="auto" w:fill="FFFFFF"/>
          <w:lang w:eastAsia="zh-CN"/>
        </w:rPr>
        <w:t>βιοπαλαιστές</w:t>
      </w:r>
      <w:r w:rsidRPr="0030087A">
        <w:rPr>
          <w:rFonts w:eastAsia="SimSun"/>
          <w:bCs/>
          <w:color w:val="222222"/>
          <w:szCs w:val="24"/>
          <w:shd w:val="clear" w:color="auto" w:fill="FFFFFF"/>
          <w:lang w:eastAsia="zh-CN"/>
        </w:rPr>
        <w:t xml:space="preserve"> </w:t>
      </w:r>
      <w:proofErr w:type="spellStart"/>
      <w:r w:rsidRPr="0030087A">
        <w:rPr>
          <w:rFonts w:eastAsia="SimSun"/>
          <w:bCs/>
          <w:color w:val="222222"/>
          <w:szCs w:val="24"/>
          <w:shd w:val="clear" w:color="auto" w:fill="FFFFFF"/>
          <w:lang w:eastAsia="zh-CN"/>
        </w:rPr>
        <w:t>αγροτοκτηνοτρόφο</w:t>
      </w:r>
      <w:r>
        <w:rPr>
          <w:rFonts w:eastAsia="SimSun"/>
          <w:bCs/>
          <w:color w:val="222222"/>
          <w:szCs w:val="24"/>
          <w:shd w:val="clear" w:color="auto" w:fill="FFFFFF"/>
          <w:lang w:eastAsia="zh-CN"/>
        </w:rPr>
        <w:t>υς</w:t>
      </w:r>
      <w:proofErr w:type="spellEnd"/>
      <w:r w:rsidRPr="0030087A">
        <w:rPr>
          <w:rFonts w:eastAsia="SimSun"/>
          <w:bCs/>
          <w:color w:val="222222"/>
          <w:szCs w:val="24"/>
          <w:shd w:val="clear" w:color="auto" w:fill="FFFFFF"/>
          <w:lang w:eastAsia="zh-CN"/>
        </w:rPr>
        <w:t xml:space="preserve"> που παλεύουν</w:t>
      </w:r>
      <w:r>
        <w:rPr>
          <w:rFonts w:eastAsia="SimSun"/>
          <w:bCs/>
          <w:color w:val="222222"/>
          <w:szCs w:val="24"/>
          <w:shd w:val="clear" w:color="auto" w:fill="FFFFFF"/>
          <w:lang w:eastAsia="zh-CN"/>
        </w:rPr>
        <w:t>.</w:t>
      </w:r>
    </w:p>
    <w:p w14:paraId="576A9503"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Κι</w:t>
      </w:r>
      <w:r w:rsidRPr="0030087A">
        <w:rPr>
          <w:rFonts w:eastAsia="SimSun"/>
          <w:bCs/>
          <w:color w:val="222222"/>
          <w:szCs w:val="24"/>
          <w:shd w:val="clear" w:color="auto" w:fill="FFFFFF"/>
          <w:lang w:eastAsia="zh-CN"/>
        </w:rPr>
        <w:t xml:space="preserve"> όσο για τις μεγάλες κουβέντες του Υπουργού Αγροτικής Ανάπτυξης εδώ ότι διαπραγματευόμαστε πολύ σκληρά το νέο μακροπρόθεσμο πλαίσιο </w:t>
      </w:r>
      <w:r>
        <w:rPr>
          <w:rFonts w:eastAsia="SimSun"/>
          <w:bCs/>
          <w:color w:val="222222"/>
          <w:szCs w:val="24"/>
          <w:shd w:val="clear" w:color="auto" w:fill="FFFFFF"/>
          <w:lang w:eastAsia="zh-CN"/>
        </w:rPr>
        <w:t>20</w:t>
      </w:r>
      <w:r w:rsidRPr="0030087A">
        <w:rPr>
          <w:rFonts w:eastAsia="SimSun"/>
          <w:bCs/>
          <w:color w:val="222222"/>
          <w:szCs w:val="24"/>
          <w:shd w:val="clear" w:color="auto" w:fill="FFFFFF"/>
          <w:lang w:eastAsia="zh-CN"/>
        </w:rPr>
        <w:t>28</w:t>
      </w:r>
      <w:r>
        <w:rPr>
          <w:rFonts w:eastAsia="SimSun"/>
          <w:bCs/>
          <w:color w:val="222222"/>
          <w:szCs w:val="24"/>
          <w:shd w:val="clear" w:color="auto" w:fill="FFFFFF"/>
          <w:lang w:eastAsia="zh-CN"/>
        </w:rPr>
        <w:t>-203</w:t>
      </w:r>
      <w:r w:rsidRPr="0030087A">
        <w:rPr>
          <w:rFonts w:eastAsia="SimSun"/>
          <w:bCs/>
          <w:color w:val="222222"/>
          <w:szCs w:val="24"/>
          <w:shd w:val="clear" w:color="auto" w:fill="FFFFFF"/>
          <w:lang w:eastAsia="zh-CN"/>
        </w:rPr>
        <w:t>4 για να μη μειωθούν οι αγροτικές επιδοτήσεις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σοβαρά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504" w14:textId="0F2920C6"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Μα έχετε δεχτεί</w:t>
      </w:r>
      <w:r w:rsidRPr="0030087A">
        <w:rPr>
          <w:rFonts w:eastAsia="SimSun"/>
          <w:bCs/>
          <w:color w:val="222222"/>
          <w:szCs w:val="24"/>
          <w:shd w:val="clear" w:color="auto" w:fill="FFFFFF"/>
          <w:lang w:eastAsia="zh-CN"/>
        </w:rPr>
        <w:t xml:space="preserve"> το πλαίσιο της χρηματοδότησης στην πολεμική προετοιμασία. </w:t>
      </w:r>
      <w:r w:rsidR="006F55B8">
        <w:rPr>
          <w:rFonts w:eastAsia="SimSun"/>
          <w:bCs/>
          <w:color w:val="222222"/>
          <w:szCs w:val="24"/>
          <w:shd w:val="clear" w:color="auto" w:fill="FFFFFF"/>
          <w:lang w:eastAsia="zh-CN"/>
        </w:rPr>
        <w:t>Εκατόν δέκα</w:t>
      </w:r>
      <w:r w:rsidRPr="0030087A">
        <w:rPr>
          <w:rFonts w:eastAsia="SimSun"/>
          <w:bCs/>
          <w:color w:val="222222"/>
          <w:szCs w:val="24"/>
          <w:shd w:val="clear" w:color="auto" w:fill="FFFFFF"/>
          <w:lang w:eastAsia="zh-CN"/>
        </w:rPr>
        <w:t xml:space="preserve"> </w:t>
      </w:r>
      <w:r w:rsidRPr="0030087A">
        <w:rPr>
          <w:rFonts w:eastAsia="SimSun"/>
          <w:bCs/>
          <w:color w:val="222222"/>
          <w:szCs w:val="24"/>
          <w:shd w:val="clear" w:color="auto" w:fill="FFFFFF"/>
          <w:lang w:eastAsia="zh-CN"/>
        </w:rPr>
        <w:t xml:space="preserve">δισεκατομμύρια αυξάνονται οι εξοπλιστικές δαπάνες σε σχέση με το παρελθόν και 50 δισεκατομμύρια παραπάνω οι πρώτες </w:t>
      </w:r>
      <w:r>
        <w:rPr>
          <w:rFonts w:eastAsia="SimSun"/>
          <w:bCs/>
          <w:color w:val="222222"/>
          <w:szCs w:val="24"/>
          <w:shd w:val="clear" w:color="auto" w:fill="FFFFFF"/>
          <w:lang w:eastAsia="zh-CN"/>
        </w:rPr>
        <w:t>θα δοθούν</w:t>
      </w:r>
      <w:r w:rsidRPr="0030087A">
        <w:rPr>
          <w:rFonts w:eastAsia="SimSun"/>
          <w:bCs/>
          <w:color w:val="222222"/>
          <w:szCs w:val="24"/>
          <w:shd w:val="clear" w:color="auto" w:fill="FFFFFF"/>
          <w:lang w:eastAsia="zh-CN"/>
        </w:rPr>
        <w:t xml:space="preserve"> στην Ουκρανία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50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Και για την αγροτική οικονομία </w:t>
      </w:r>
      <w:r>
        <w:rPr>
          <w:rFonts w:eastAsia="SimSun"/>
          <w:bCs/>
          <w:color w:val="222222"/>
          <w:szCs w:val="24"/>
          <w:shd w:val="clear" w:color="auto" w:fill="FFFFFF"/>
          <w:lang w:eastAsia="zh-CN"/>
        </w:rPr>
        <w:t>τι</w:t>
      </w:r>
      <w:r w:rsidRPr="0030087A">
        <w:rPr>
          <w:rFonts w:eastAsia="SimSun"/>
          <w:bCs/>
          <w:color w:val="222222"/>
          <w:szCs w:val="24"/>
          <w:shd w:val="clear" w:color="auto" w:fill="FFFFFF"/>
          <w:lang w:eastAsia="zh-CN"/>
        </w:rPr>
        <w:t xml:space="preserve"> λέει η πρόταση</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Μείωση </w:t>
      </w:r>
      <w:r>
        <w:rPr>
          <w:rFonts w:eastAsia="SimSun"/>
          <w:bCs/>
          <w:color w:val="222222"/>
          <w:szCs w:val="24"/>
          <w:shd w:val="clear" w:color="auto" w:fill="FFFFFF"/>
          <w:lang w:eastAsia="zh-CN"/>
        </w:rPr>
        <w:t>23</w:t>
      </w:r>
      <w:r w:rsidRPr="0030087A">
        <w:rPr>
          <w:rFonts w:eastAsia="SimSun"/>
          <w:bCs/>
          <w:color w:val="222222"/>
          <w:szCs w:val="24"/>
          <w:shd w:val="clear" w:color="auto" w:fill="FFFFFF"/>
          <w:lang w:eastAsia="zh-CN"/>
        </w:rPr>
        <w:t>%. Δηλαδή</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άμα</w:t>
      </w:r>
      <w:r w:rsidRPr="0030087A">
        <w:rPr>
          <w:rFonts w:eastAsia="SimSun"/>
          <w:bCs/>
          <w:color w:val="222222"/>
          <w:szCs w:val="24"/>
          <w:shd w:val="clear" w:color="auto" w:fill="FFFFFF"/>
          <w:lang w:eastAsia="zh-CN"/>
        </w:rPr>
        <w:t xml:space="preserve"> μειωθεί 20% θα είναι επιτυχία</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Να την αποδεχτούμε δηλαδ</w:t>
      </w:r>
      <w:r>
        <w:rPr>
          <w:rFonts w:eastAsia="SimSun"/>
          <w:bCs/>
          <w:color w:val="222222"/>
          <w:szCs w:val="24"/>
          <w:shd w:val="clear" w:color="auto" w:fill="FFFFFF"/>
          <w:lang w:eastAsia="zh-CN"/>
        </w:rPr>
        <w:t xml:space="preserve">ή, </w:t>
      </w:r>
      <w:r w:rsidRPr="0030087A">
        <w:rPr>
          <w:rFonts w:eastAsia="SimSun"/>
          <w:bCs/>
          <w:color w:val="222222"/>
          <w:szCs w:val="24"/>
          <w:shd w:val="clear" w:color="auto" w:fill="FFFFFF"/>
          <w:lang w:eastAsia="zh-CN"/>
        </w:rPr>
        <w:t>το νέο πρόγραμμα αυτό</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Γιατί ουσιαστικά και μέσα από την εξέλιξη με τον ΟΠΕΚΕΠΕ και τη μεταφορά του στην </w:t>
      </w:r>
      <w:r>
        <w:rPr>
          <w:rFonts w:eastAsia="SimSun"/>
          <w:bCs/>
          <w:color w:val="222222"/>
          <w:szCs w:val="24"/>
          <w:shd w:val="clear" w:color="auto" w:fill="FFFFFF"/>
          <w:lang w:eastAsia="zh-CN"/>
        </w:rPr>
        <w:t>ΑΑΔΕ</w:t>
      </w:r>
      <w:r w:rsidRPr="003008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είπαμε και πιο πριν</w:t>
      </w:r>
      <w:r>
        <w:rPr>
          <w:rFonts w:eastAsia="SimSun"/>
          <w:bCs/>
          <w:color w:val="222222"/>
          <w:szCs w:val="24"/>
          <w:shd w:val="clear" w:color="auto" w:fill="FFFFFF"/>
          <w:lang w:eastAsia="zh-CN"/>
        </w:rPr>
        <w:t>- ε</w:t>
      </w:r>
      <w:r w:rsidRPr="0030087A">
        <w:rPr>
          <w:rFonts w:eastAsia="SimSun"/>
          <w:bCs/>
          <w:color w:val="222222"/>
          <w:szCs w:val="24"/>
          <w:shd w:val="clear" w:color="auto" w:fill="FFFFFF"/>
          <w:lang w:eastAsia="zh-CN"/>
        </w:rPr>
        <w:t xml:space="preserve">πί της </w:t>
      </w:r>
      <w:r w:rsidRPr="0030087A">
        <w:rPr>
          <w:rFonts w:eastAsia="SimSun"/>
          <w:bCs/>
          <w:color w:val="222222"/>
          <w:szCs w:val="24"/>
          <w:shd w:val="clear" w:color="auto" w:fill="FFFFFF"/>
          <w:lang w:eastAsia="zh-CN"/>
        </w:rPr>
        <w:lastRenderedPageBreak/>
        <w:t>ουσίας τι θέλετε να κάνε</w:t>
      </w:r>
      <w:r>
        <w:rPr>
          <w:rFonts w:eastAsia="SimSun"/>
          <w:bCs/>
          <w:color w:val="222222"/>
          <w:szCs w:val="24"/>
          <w:shd w:val="clear" w:color="auto" w:fill="FFFFFF"/>
          <w:lang w:eastAsia="zh-CN"/>
        </w:rPr>
        <w:t>τε</w:t>
      </w:r>
      <w:r w:rsidRPr="0030087A">
        <w:rPr>
          <w:rFonts w:eastAsia="SimSun"/>
          <w:bCs/>
          <w:color w:val="222222"/>
          <w:szCs w:val="24"/>
          <w:shd w:val="clear" w:color="auto" w:fill="FFFFFF"/>
          <w:lang w:eastAsia="zh-CN"/>
        </w:rPr>
        <w:t xml:space="preserve"> με αυτόν τον τρόπο</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Δεν θα αναφερθώ αναλυτικά</w:t>
      </w:r>
      <w:r>
        <w:rPr>
          <w:rFonts w:eastAsia="SimSun"/>
          <w:bCs/>
          <w:color w:val="222222"/>
          <w:szCs w:val="24"/>
          <w:shd w:val="clear" w:color="auto" w:fill="FFFFFF"/>
          <w:lang w:eastAsia="zh-CN"/>
        </w:rPr>
        <w:t>, τα είπα και πριν στην παρέμβαση στον Υπουργό.</w:t>
      </w:r>
      <w:r w:rsidRPr="0030087A">
        <w:rPr>
          <w:rFonts w:eastAsia="SimSun"/>
          <w:bCs/>
          <w:color w:val="222222"/>
          <w:szCs w:val="24"/>
          <w:shd w:val="clear" w:color="auto" w:fill="FFFFFF"/>
          <w:lang w:eastAsia="zh-CN"/>
        </w:rPr>
        <w:t xml:space="preserve"> Αυτό το οποίο θέλετε να κάνετε </w:t>
      </w:r>
      <w:r>
        <w:rPr>
          <w:rFonts w:eastAsia="SimSun"/>
          <w:bCs/>
          <w:color w:val="222222"/>
          <w:szCs w:val="24"/>
          <w:shd w:val="clear" w:color="auto" w:fill="FFFFFF"/>
          <w:lang w:eastAsia="zh-CN"/>
        </w:rPr>
        <w:t>είναι</w:t>
      </w:r>
      <w:r w:rsidRPr="0030087A">
        <w:rPr>
          <w:rFonts w:eastAsia="SimSun"/>
          <w:bCs/>
          <w:color w:val="222222"/>
          <w:szCs w:val="24"/>
          <w:shd w:val="clear" w:color="auto" w:fill="FFFFFF"/>
          <w:lang w:eastAsia="zh-CN"/>
        </w:rPr>
        <w:t xml:space="preserve"> να βρείτε νέους τρόπους για κόφτες και να βάλετε νέα εμπόδια στους βιοπαλαιστές </w:t>
      </w:r>
      <w:proofErr w:type="spellStart"/>
      <w:r>
        <w:rPr>
          <w:rFonts w:eastAsia="SimSun"/>
          <w:bCs/>
          <w:color w:val="222222"/>
          <w:szCs w:val="24"/>
          <w:shd w:val="clear" w:color="auto" w:fill="FFFFFF"/>
          <w:lang w:eastAsia="zh-CN"/>
        </w:rPr>
        <w:t>αγροτο</w:t>
      </w:r>
      <w:r w:rsidRPr="0030087A">
        <w:rPr>
          <w:rFonts w:eastAsia="SimSun"/>
          <w:bCs/>
          <w:color w:val="222222"/>
          <w:szCs w:val="24"/>
          <w:shd w:val="clear" w:color="auto" w:fill="FFFFFF"/>
          <w:lang w:eastAsia="zh-CN"/>
        </w:rPr>
        <w:t>κτηνοτρόφ</w:t>
      </w:r>
      <w:r>
        <w:rPr>
          <w:rFonts w:eastAsia="SimSun"/>
          <w:bCs/>
          <w:color w:val="222222"/>
          <w:szCs w:val="24"/>
          <w:shd w:val="clear" w:color="auto" w:fill="FFFFFF"/>
          <w:lang w:eastAsia="zh-CN"/>
        </w:rPr>
        <w:t>ους</w:t>
      </w:r>
      <w:proofErr w:type="spellEnd"/>
      <w:r w:rsidRPr="0030087A">
        <w:rPr>
          <w:rFonts w:eastAsia="SimSun"/>
          <w:bCs/>
          <w:color w:val="222222"/>
          <w:szCs w:val="24"/>
          <w:shd w:val="clear" w:color="auto" w:fill="FFFFFF"/>
          <w:lang w:eastAsia="zh-CN"/>
        </w:rPr>
        <w:t xml:space="preserve"> να μπορούν να έχουν πρόσβαση σε αυτές τις πενιχρές επιδοτήσεις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επιδοτήσεις οι οποίες θα μειωθούν το επόμενο χρονικό διάστημα. </w:t>
      </w:r>
    </w:p>
    <w:p w14:paraId="576A9506"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 xml:space="preserve">Γιατί </w:t>
      </w:r>
      <w:r>
        <w:rPr>
          <w:rFonts w:eastAsia="SimSun"/>
          <w:bCs/>
          <w:color w:val="222222"/>
          <w:szCs w:val="24"/>
          <w:shd w:val="clear" w:color="auto" w:fill="FFFFFF"/>
          <w:lang w:eastAsia="zh-CN"/>
        </w:rPr>
        <w:t>η ΑΑΔΕ για τι είναι ικανή;</w:t>
      </w:r>
      <w:r w:rsidRPr="0030087A">
        <w:rPr>
          <w:rFonts w:eastAsia="SimSun"/>
          <w:bCs/>
          <w:color w:val="222222"/>
          <w:szCs w:val="24"/>
          <w:shd w:val="clear" w:color="auto" w:fill="FFFFFF"/>
          <w:lang w:eastAsia="zh-CN"/>
        </w:rPr>
        <w:t xml:space="preserve"> Είναι ικαν</w:t>
      </w:r>
      <w:r>
        <w:rPr>
          <w:rFonts w:eastAsia="SimSun"/>
          <w:bCs/>
          <w:color w:val="222222"/>
          <w:szCs w:val="24"/>
          <w:shd w:val="clear" w:color="auto" w:fill="FFFFFF"/>
          <w:lang w:eastAsia="zh-CN"/>
        </w:rPr>
        <w:t>ή</w:t>
      </w:r>
      <w:r w:rsidRPr="0030087A">
        <w:rPr>
          <w:rFonts w:eastAsia="SimSun"/>
          <w:bCs/>
          <w:color w:val="222222"/>
          <w:szCs w:val="24"/>
          <w:shd w:val="clear" w:color="auto" w:fill="FFFFFF"/>
          <w:lang w:eastAsia="zh-CN"/>
        </w:rPr>
        <w:t xml:space="preserve"> να κυνηγάει </w:t>
      </w:r>
      <w:r>
        <w:rPr>
          <w:rFonts w:eastAsia="SimSun"/>
          <w:bCs/>
          <w:color w:val="222222"/>
          <w:szCs w:val="24"/>
          <w:shd w:val="clear" w:color="auto" w:fill="FFFFFF"/>
          <w:lang w:eastAsia="zh-CN"/>
        </w:rPr>
        <w:t>τ</w:t>
      </w:r>
      <w:r w:rsidRPr="0030087A">
        <w:rPr>
          <w:rFonts w:eastAsia="SimSun"/>
          <w:bCs/>
          <w:color w:val="222222"/>
          <w:szCs w:val="24"/>
          <w:shd w:val="clear" w:color="auto" w:fill="FFFFFF"/>
          <w:lang w:eastAsia="zh-CN"/>
        </w:rPr>
        <w:t>α εισοδήματα των λαϊκών στρωμάτων και να κάνει και αναγκαστικές εισπράξεις από αυτά τα εισοδήματα τα πενιχρά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και ταυτόχρονα να αφήνει να περνάνε οι μεγάλες </w:t>
      </w:r>
      <w:proofErr w:type="spellStart"/>
      <w:r w:rsidRPr="0030087A">
        <w:rPr>
          <w:rFonts w:eastAsia="SimSun"/>
          <w:bCs/>
          <w:color w:val="222222"/>
          <w:szCs w:val="24"/>
          <w:shd w:val="clear" w:color="auto" w:fill="FFFFFF"/>
          <w:lang w:eastAsia="zh-CN"/>
        </w:rPr>
        <w:t>φοροαπ</w:t>
      </w:r>
      <w:r>
        <w:rPr>
          <w:rFonts w:eastAsia="SimSun"/>
          <w:bCs/>
          <w:color w:val="222222"/>
          <w:szCs w:val="24"/>
          <w:shd w:val="clear" w:color="auto" w:fill="FFFFFF"/>
          <w:lang w:eastAsia="zh-CN"/>
        </w:rPr>
        <w:t>άτες</w:t>
      </w:r>
      <w:proofErr w:type="spellEnd"/>
      <w:r w:rsidRPr="0030087A">
        <w:rPr>
          <w:rFonts w:eastAsia="SimSun"/>
          <w:bCs/>
          <w:color w:val="222222"/>
          <w:szCs w:val="24"/>
          <w:shd w:val="clear" w:color="auto" w:fill="FFFFFF"/>
          <w:lang w:eastAsia="zh-CN"/>
        </w:rPr>
        <w:t xml:space="preserve"> των επιχειρηματικών ομίλων. Δηλαδή είναι ικανή να καταπίνει τ</w:t>
      </w:r>
      <w:r>
        <w:rPr>
          <w:rFonts w:eastAsia="SimSun"/>
          <w:bCs/>
          <w:color w:val="222222"/>
          <w:szCs w:val="24"/>
          <w:shd w:val="clear" w:color="auto" w:fill="FFFFFF"/>
          <w:lang w:eastAsia="zh-CN"/>
        </w:rPr>
        <w:t xml:space="preserve">ην κάμηλο </w:t>
      </w:r>
      <w:r w:rsidRPr="0030087A">
        <w:rPr>
          <w:rFonts w:eastAsia="SimSun"/>
          <w:bCs/>
          <w:color w:val="222222"/>
          <w:szCs w:val="24"/>
          <w:shd w:val="clear" w:color="auto" w:fill="FFFFFF"/>
          <w:lang w:eastAsia="zh-CN"/>
        </w:rPr>
        <w:t xml:space="preserve">και να </w:t>
      </w:r>
      <w:r>
        <w:rPr>
          <w:rFonts w:eastAsia="SimSun"/>
          <w:bCs/>
          <w:color w:val="222222"/>
          <w:szCs w:val="24"/>
          <w:shd w:val="clear" w:color="auto" w:fill="FFFFFF"/>
          <w:lang w:eastAsia="zh-CN"/>
        </w:rPr>
        <w:t>διυλίζει τον κώνωπα</w:t>
      </w:r>
      <w:r w:rsidRPr="0030087A">
        <w:rPr>
          <w:rFonts w:eastAsia="SimSun"/>
          <w:bCs/>
          <w:color w:val="222222"/>
          <w:szCs w:val="24"/>
          <w:shd w:val="clear" w:color="auto" w:fill="FFFFFF"/>
          <w:lang w:eastAsia="zh-CN"/>
        </w:rPr>
        <w:t xml:space="preserve">. </w:t>
      </w:r>
    </w:p>
    <w:p w14:paraId="576A950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0087A">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αυτό φέρατε και την </w:t>
      </w:r>
      <w:r>
        <w:rPr>
          <w:rFonts w:eastAsia="SimSun"/>
          <w:bCs/>
          <w:color w:val="222222"/>
          <w:szCs w:val="24"/>
          <w:shd w:val="clear" w:color="auto" w:fill="FFFFFF"/>
          <w:lang w:eastAsia="zh-CN"/>
        </w:rPr>
        <w:t>κατάλληλη αυτή ΑΑΔΕ,</w:t>
      </w:r>
      <w:r w:rsidRPr="0030087A">
        <w:rPr>
          <w:rFonts w:eastAsia="SimSun"/>
          <w:bCs/>
          <w:color w:val="222222"/>
          <w:szCs w:val="24"/>
          <w:shd w:val="clear" w:color="auto" w:fill="FFFFFF"/>
          <w:lang w:eastAsia="zh-CN"/>
        </w:rPr>
        <w:t xml:space="preserve"> για να κάνετε αυτή τη δουλειά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τη βρώμικη δουλειά εμείς λέμε σε βάρος των </w:t>
      </w:r>
      <w:proofErr w:type="spellStart"/>
      <w:r w:rsidRPr="0030087A">
        <w:rPr>
          <w:rFonts w:eastAsia="SimSun"/>
          <w:bCs/>
          <w:color w:val="222222"/>
          <w:szCs w:val="24"/>
          <w:shd w:val="clear" w:color="auto" w:fill="FFFFFF"/>
          <w:lang w:eastAsia="zh-CN"/>
        </w:rPr>
        <w:t>αγροτ</w:t>
      </w:r>
      <w:r>
        <w:rPr>
          <w:rFonts w:eastAsia="SimSun"/>
          <w:bCs/>
          <w:color w:val="222222"/>
          <w:szCs w:val="24"/>
          <w:shd w:val="clear" w:color="auto" w:fill="FFFFFF"/>
          <w:lang w:eastAsia="zh-CN"/>
        </w:rPr>
        <w:t>ο</w:t>
      </w:r>
      <w:r w:rsidRPr="0030087A">
        <w:rPr>
          <w:rFonts w:eastAsia="SimSun"/>
          <w:bCs/>
          <w:color w:val="222222"/>
          <w:szCs w:val="24"/>
          <w:shd w:val="clear" w:color="auto" w:fill="FFFFFF"/>
          <w:lang w:eastAsia="zh-CN"/>
        </w:rPr>
        <w:t>κτηνοτρόφων</w:t>
      </w:r>
      <w:proofErr w:type="spellEnd"/>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ενώ θα μπορούσαν να υπάρχουν μέτρα και λύσεις για τα προβλήματα αυτά μέσα από ένα</w:t>
      </w:r>
      <w:r>
        <w:rPr>
          <w:rFonts w:eastAsia="SimSun"/>
          <w:bCs/>
          <w:color w:val="222222"/>
          <w:szCs w:val="24"/>
          <w:shd w:val="clear" w:color="auto" w:fill="FFFFFF"/>
          <w:lang w:eastAsia="zh-CN"/>
        </w:rPr>
        <w:t>ν ΟΠΕΚΕΠΕ,</w:t>
      </w:r>
      <w:r w:rsidRPr="0030087A">
        <w:rPr>
          <w:rFonts w:eastAsia="SimSun"/>
          <w:bCs/>
          <w:color w:val="222222"/>
          <w:szCs w:val="24"/>
          <w:shd w:val="clear" w:color="auto" w:fill="FFFFFF"/>
          <w:lang w:eastAsia="zh-CN"/>
        </w:rPr>
        <w:t xml:space="preserve"> ο οποίος θα έχει απαλλαγεί από τη </w:t>
      </w:r>
      <w:r>
        <w:rPr>
          <w:rFonts w:eastAsia="SimSun"/>
          <w:bCs/>
          <w:color w:val="222222"/>
          <w:szCs w:val="24"/>
          <w:shd w:val="clear" w:color="auto" w:fill="FFFFFF"/>
          <w:lang w:eastAsia="zh-CN"/>
        </w:rPr>
        <w:t>σύμφυσή</w:t>
      </w:r>
      <w:r w:rsidRPr="0030087A">
        <w:rPr>
          <w:rFonts w:eastAsia="SimSun"/>
          <w:bCs/>
          <w:color w:val="222222"/>
          <w:szCs w:val="24"/>
          <w:shd w:val="clear" w:color="auto" w:fill="FFFFFF"/>
          <w:lang w:eastAsia="zh-CN"/>
        </w:rPr>
        <w:t xml:space="preserve"> του με τα τρωκτικά</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δηλαδή τους αγροτικούς συνεταιρισμούς που δουλεύουν </w:t>
      </w:r>
      <w:r>
        <w:rPr>
          <w:rFonts w:eastAsia="SimSun"/>
          <w:bCs/>
          <w:color w:val="222222"/>
          <w:szCs w:val="24"/>
          <w:shd w:val="clear" w:color="auto" w:fill="FFFFFF"/>
          <w:lang w:eastAsia="zh-CN"/>
        </w:rPr>
        <w:t>ως</w:t>
      </w:r>
      <w:r w:rsidRPr="0030087A">
        <w:rPr>
          <w:rFonts w:eastAsia="SimSun"/>
          <w:bCs/>
          <w:color w:val="222222"/>
          <w:szCs w:val="24"/>
          <w:shd w:val="clear" w:color="auto" w:fill="FFFFFF"/>
          <w:lang w:eastAsia="zh-CN"/>
        </w:rPr>
        <w:t xml:space="preserve"> ανώνυμες εταιρείες και τους τεχνικούς συμβούλους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τις ιδιωτικές εταιρείες</w:t>
      </w:r>
      <w:r>
        <w:rPr>
          <w:rFonts w:eastAsia="SimSun"/>
          <w:bCs/>
          <w:color w:val="222222"/>
          <w:szCs w:val="24"/>
          <w:shd w:val="clear" w:color="auto" w:fill="FFFFFF"/>
          <w:lang w:eastAsia="zh-CN"/>
        </w:rPr>
        <w:t>.</w:t>
      </w:r>
      <w:r w:rsidRPr="0030087A">
        <w:rPr>
          <w:rFonts w:eastAsia="SimSun"/>
          <w:bCs/>
          <w:color w:val="222222"/>
          <w:szCs w:val="24"/>
          <w:shd w:val="clear" w:color="auto" w:fill="FFFFFF"/>
          <w:lang w:eastAsia="zh-CN"/>
        </w:rPr>
        <w:t xml:space="preserve"> </w:t>
      </w:r>
    </w:p>
    <w:p w14:paraId="576A950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416713">
        <w:rPr>
          <w:rFonts w:eastAsia="Times New Roman" w:cs="Times New Roman"/>
          <w:szCs w:val="24"/>
        </w:rPr>
        <w:t>αι στο</w:t>
      </w:r>
      <w:r>
        <w:rPr>
          <w:rFonts w:eastAsia="Times New Roman" w:cs="Times New Roman"/>
          <w:szCs w:val="24"/>
        </w:rPr>
        <w:t>ν</w:t>
      </w:r>
      <w:r w:rsidRPr="00416713">
        <w:rPr>
          <w:rFonts w:eastAsia="Times New Roman" w:cs="Times New Roman"/>
          <w:szCs w:val="24"/>
        </w:rPr>
        <w:t xml:space="preserve"> λίγο χρόνο που</w:t>
      </w:r>
      <w:r>
        <w:rPr>
          <w:rFonts w:eastAsia="Times New Roman" w:cs="Times New Roman"/>
          <w:szCs w:val="24"/>
        </w:rPr>
        <w:t xml:space="preserve"> μου</w:t>
      </w:r>
      <w:r w:rsidRPr="00416713">
        <w:rPr>
          <w:rFonts w:eastAsia="Times New Roman" w:cs="Times New Roman"/>
          <w:szCs w:val="24"/>
        </w:rPr>
        <w:t xml:space="preserve"> μένει</w:t>
      </w:r>
      <w:r>
        <w:rPr>
          <w:rFonts w:eastAsia="Times New Roman" w:cs="Times New Roman"/>
          <w:szCs w:val="24"/>
        </w:rPr>
        <w:t xml:space="preserve"> β</w:t>
      </w:r>
      <w:r w:rsidRPr="00416713">
        <w:rPr>
          <w:rFonts w:eastAsia="Times New Roman" w:cs="Times New Roman"/>
          <w:szCs w:val="24"/>
        </w:rPr>
        <w:t>εβαίως</w:t>
      </w:r>
      <w:r>
        <w:rPr>
          <w:rFonts w:eastAsia="Times New Roman" w:cs="Times New Roman"/>
          <w:szCs w:val="24"/>
        </w:rPr>
        <w:t xml:space="preserve">, </w:t>
      </w:r>
      <w:r w:rsidRPr="00416713">
        <w:rPr>
          <w:rFonts w:eastAsia="Times New Roman" w:cs="Times New Roman"/>
          <w:szCs w:val="24"/>
        </w:rPr>
        <w:t>επειδή η επικαιρότητα</w:t>
      </w:r>
      <w:r>
        <w:rPr>
          <w:rFonts w:eastAsia="Times New Roman" w:cs="Times New Roman"/>
          <w:szCs w:val="24"/>
        </w:rPr>
        <w:t xml:space="preserve"> είναι</w:t>
      </w:r>
      <w:r w:rsidRPr="00416713">
        <w:rPr>
          <w:rFonts w:eastAsia="Times New Roman" w:cs="Times New Roman"/>
          <w:szCs w:val="24"/>
        </w:rPr>
        <w:t xml:space="preserve"> αυτή</w:t>
      </w:r>
      <w:r>
        <w:rPr>
          <w:rFonts w:eastAsia="Times New Roman" w:cs="Times New Roman"/>
          <w:szCs w:val="24"/>
        </w:rPr>
        <w:t>,</w:t>
      </w:r>
      <w:r w:rsidRPr="00416713">
        <w:rPr>
          <w:rFonts w:eastAsia="Times New Roman" w:cs="Times New Roman"/>
          <w:szCs w:val="24"/>
        </w:rPr>
        <w:t xml:space="preserve"> </w:t>
      </w:r>
      <w:r w:rsidRPr="002D1FCE">
        <w:rPr>
          <w:rFonts w:eastAsia="Times New Roman" w:cs="Times New Roman"/>
          <w:szCs w:val="24"/>
        </w:rPr>
        <w:t xml:space="preserve">θα πω και το εξής, </w:t>
      </w:r>
      <w:r>
        <w:rPr>
          <w:rFonts w:eastAsia="Times New Roman" w:cs="Times New Roman"/>
          <w:szCs w:val="24"/>
        </w:rPr>
        <w:t xml:space="preserve">γιατί </w:t>
      </w:r>
      <w:r w:rsidRPr="00416713">
        <w:rPr>
          <w:rFonts w:eastAsia="Times New Roman" w:cs="Times New Roman"/>
          <w:szCs w:val="24"/>
        </w:rPr>
        <w:t xml:space="preserve">δεν αναφέρθηκα </w:t>
      </w:r>
      <w:r>
        <w:rPr>
          <w:rFonts w:eastAsia="Times New Roman" w:cs="Times New Roman"/>
          <w:szCs w:val="24"/>
        </w:rPr>
        <w:t>σ</w:t>
      </w:r>
      <w:r w:rsidRPr="00416713">
        <w:rPr>
          <w:rFonts w:eastAsia="Times New Roman" w:cs="Times New Roman"/>
          <w:szCs w:val="24"/>
        </w:rPr>
        <w:t>τα ζητήματα του Εθνικού Προγράμματος Ανάπτυξης</w:t>
      </w:r>
      <w:r>
        <w:rPr>
          <w:rFonts w:eastAsia="Times New Roman" w:cs="Times New Roman"/>
          <w:szCs w:val="24"/>
        </w:rPr>
        <w:t>. Τ</w:t>
      </w:r>
      <w:r w:rsidRPr="00416713">
        <w:rPr>
          <w:rFonts w:eastAsia="Times New Roman" w:cs="Times New Roman"/>
          <w:szCs w:val="24"/>
        </w:rPr>
        <w:t xml:space="preserve">ο </w:t>
      </w:r>
      <w:r>
        <w:rPr>
          <w:rFonts w:eastAsia="Times New Roman" w:cs="Times New Roman"/>
          <w:szCs w:val="24"/>
        </w:rPr>
        <w:t xml:space="preserve">Εθνικό Πρόγραμμα Ανάπτυξης τι </w:t>
      </w:r>
      <w:r w:rsidRPr="00416713">
        <w:rPr>
          <w:rFonts w:eastAsia="Times New Roman" w:cs="Times New Roman"/>
          <w:szCs w:val="24"/>
        </w:rPr>
        <w:t xml:space="preserve">θα </w:t>
      </w:r>
      <w:r w:rsidRPr="00416713">
        <w:rPr>
          <w:rFonts w:eastAsia="Times New Roman" w:cs="Times New Roman"/>
          <w:szCs w:val="24"/>
        </w:rPr>
        <w:lastRenderedPageBreak/>
        <w:t>υλοποιεί</w:t>
      </w:r>
      <w:r>
        <w:rPr>
          <w:rFonts w:eastAsia="Times New Roman" w:cs="Times New Roman"/>
          <w:szCs w:val="24"/>
        </w:rPr>
        <w:t>; Τ</w:t>
      </w:r>
      <w:r w:rsidRPr="00416713">
        <w:rPr>
          <w:rFonts w:eastAsia="Times New Roman" w:cs="Times New Roman"/>
          <w:szCs w:val="24"/>
        </w:rPr>
        <w:t>ην πολεμική οικονομία θα υλοποιεί</w:t>
      </w:r>
      <w:r>
        <w:rPr>
          <w:rFonts w:eastAsia="Times New Roman" w:cs="Times New Roman"/>
          <w:szCs w:val="24"/>
        </w:rPr>
        <w:t>.</w:t>
      </w:r>
      <w:r w:rsidRPr="00416713">
        <w:rPr>
          <w:rFonts w:eastAsia="Times New Roman" w:cs="Times New Roman"/>
          <w:szCs w:val="24"/>
        </w:rPr>
        <w:t xml:space="preserve"> Αυτ</w:t>
      </w:r>
      <w:r>
        <w:rPr>
          <w:rFonts w:eastAsia="Times New Roman" w:cs="Times New Roman"/>
          <w:szCs w:val="24"/>
        </w:rPr>
        <w:t xml:space="preserve">ές οι </w:t>
      </w:r>
      <w:r w:rsidRPr="00416713">
        <w:rPr>
          <w:rFonts w:eastAsia="Times New Roman" w:cs="Times New Roman"/>
          <w:szCs w:val="24"/>
        </w:rPr>
        <w:t>κατευθύνσεις</w:t>
      </w:r>
      <w:r>
        <w:rPr>
          <w:rFonts w:eastAsia="Times New Roman" w:cs="Times New Roman"/>
          <w:szCs w:val="24"/>
        </w:rPr>
        <w:t xml:space="preserve"> ε</w:t>
      </w:r>
      <w:r w:rsidRPr="00416713">
        <w:rPr>
          <w:rFonts w:eastAsia="Times New Roman" w:cs="Times New Roman"/>
          <w:szCs w:val="24"/>
        </w:rPr>
        <w:t>ίναι</w:t>
      </w:r>
      <w:r>
        <w:rPr>
          <w:rFonts w:eastAsia="Times New Roman" w:cs="Times New Roman"/>
          <w:szCs w:val="24"/>
        </w:rPr>
        <w:t>. Είναι</w:t>
      </w:r>
      <w:r w:rsidRPr="00416713">
        <w:rPr>
          <w:rFonts w:eastAsia="Times New Roman" w:cs="Times New Roman"/>
          <w:szCs w:val="24"/>
        </w:rPr>
        <w:t xml:space="preserve"> ενταγμένο στο</w:t>
      </w:r>
      <w:r>
        <w:rPr>
          <w:rFonts w:eastAsia="Times New Roman" w:cs="Times New Roman"/>
          <w:szCs w:val="24"/>
        </w:rPr>
        <w:t>ν</w:t>
      </w:r>
      <w:r w:rsidRPr="00416713">
        <w:rPr>
          <w:rFonts w:eastAsia="Times New Roman" w:cs="Times New Roman"/>
          <w:szCs w:val="24"/>
        </w:rPr>
        <w:t xml:space="preserve"> σχεδιασμό της </w:t>
      </w:r>
      <w:r>
        <w:rPr>
          <w:rFonts w:eastAsia="Times New Roman" w:cs="Times New Roman"/>
          <w:szCs w:val="24"/>
        </w:rPr>
        <w:t>Ευρωπαϊκής Ένωσης</w:t>
      </w:r>
      <w:r w:rsidRPr="00416713">
        <w:rPr>
          <w:rFonts w:eastAsia="Times New Roman" w:cs="Times New Roman"/>
          <w:szCs w:val="24"/>
        </w:rPr>
        <w:t xml:space="preserve"> και στις ανάγκες της στρατηγικής της ελληνικής αστικής τάξης</w:t>
      </w:r>
      <w:r>
        <w:rPr>
          <w:rFonts w:eastAsia="Times New Roman" w:cs="Times New Roman"/>
          <w:szCs w:val="24"/>
        </w:rPr>
        <w:t>:</w:t>
      </w:r>
      <w:r w:rsidRPr="00416713">
        <w:rPr>
          <w:rFonts w:eastAsia="Times New Roman" w:cs="Times New Roman"/>
          <w:szCs w:val="24"/>
        </w:rPr>
        <w:t xml:space="preserve"> </w:t>
      </w:r>
      <w:proofErr w:type="spellStart"/>
      <w:r w:rsidRPr="00416713">
        <w:rPr>
          <w:rFonts w:eastAsia="Times New Roman" w:cs="Times New Roman"/>
          <w:szCs w:val="24"/>
        </w:rPr>
        <w:t>γεωστρατηγική</w:t>
      </w:r>
      <w:proofErr w:type="spellEnd"/>
      <w:r w:rsidRPr="00416713">
        <w:rPr>
          <w:rFonts w:eastAsia="Times New Roman" w:cs="Times New Roman"/>
          <w:szCs w:val="24"/>
        </w:rPr>
        <w:t xml:space="preserve"> αναβάθμιση της χώρας</w:t>
      </w:r>
      <w:r>
        <w:rPr>
          <w:rFonts w:eastAsia="Times New Roman" w:cs="Times New Roman"/>
          <w:szCs w:val="24"/>
        </w:rPr>
        <w:t>,</w:t>
      </w:r>
      <w:r w:rsidRPr="00416713">
        <w:rPr>
          <w:rFonts w:eastAsia="Times New Roman" w:cs="Times New Roman"/>
          <w:szCs w:val="24"/>
        </w:rPr>
        <w:t xml:space="preserve"> συμμετοχή του λαού στο πλιάτσικο και στήριξη των αναγκών των επιχειρηματικών ομίλων για το κέρδος</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Γι’</w:t>
      </w:r>
      <w:r w:rsidRPr="00416713">
        <w:rPr>
          <w:rFonts w:eastAsia="Times New Roman" w:cs="Times New Roman"/>
          <w:szCs w:val="24"/>
        </w:rPr>
        <w:t xml:space="preserve"> αυτό το κέρδος θυσιάζο</w:t>
      </w:r>
      <w:r>
        <w:rPr>
          <w:rFonts w:eastAsia="Times New Roman" w:cs="Times New Roman"/>
          <w:szCs w:val="24"/>
        </w:rPr>
        <w:t>νται</w:t>
      </w:r>
      <w:r w:rsidRPr="00416713">
        <w:rPr>
          <w:rFonts w:eastAsia="Times New Roman" w:cs="Times New Roman"/>
          <w:szCs w:val="24"/>
        </w:rPr>
        <w:t xml:space="preserve"> τα δικαιώματα και </w:t>
      </w:r>
      <w:r>
        <w:rPr>
          <w:rFonts w:eastAsia="Times New Roman" w:cs="Times New Roman"/>
          <w:szCs w:val="24"/>
        </w:rPr>
        <w:t xml:space="preserve">οι </w:t>
      </w:r>
      <w:r w:rsidRPr="00416713">
        <w:rPr>
          <w:rFonts w:eastAsia="Times New Roman" w:cs="Times New Roman"/>
          <w:szCs w:val="24"/>
        </w:rPr>
        <w:t>ανάγκες του λαού</w:t>
      </w:r>
      <w:r>
        <w:rPr>
          <w:rFonts w:eastAsia="Times New Roman" w:cs="Times New Roman"/>
          <w:szCs w:val="24"/>
        </w:rPr>
        <w:t>.</w:t>
      </w:r>
      <w:r w:rsidRPr="00416713">
        <w:rPr>
          <w:rFonts w:eastAsia="Times New Roman" w:cs="Times New Roman"/>
          <w:szCs w:val="24"/>
        </w:rPr>
        <w:t xml:space="preserve"> </w:t>
      </w:r>
    </w:p>
    <w:p w14:paraId="576A9509"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Γι</w:t>
      </w:r>
      <w:r>
        <w:rPr>
          <w:rFonts w:eastAsia="Times New Roman" w:cs="Times New Roman"/>
          <w:szCs w:val="24"/>
        </w:rPr>
        <w:t>’</w:t>
      </w:r>
      <w:r w:rsidRPr="00416713">
        <w:rPr>
          <w:rFonts w:eastAsia="Times New Roman" w:cs="Times New Roman"/>
          <w:szCs w:val="24"/>
        </w:rPr>
        <w:t xml:space="preserve"> αυτό λέμε ότι πρέπει να αντεπιτεθούν τα πλατιά λαϊκά στρώματα</w:t>
      </w:r>
      <w:r>
        <w:rPr>
          <w:rFonts w:eastAsia="Times New Roman" w:cs="Times New Roman"/>
          <w:szCs w:val="24"/>
        </w:rPr>
        <w:t xml:space="preserve"> α</w:t>
      </w:r>
      <w:r w:rsidRPr="00416713">
        <w:rPr>
          <w:rFonts w:eastAsia="Times New Roman" w:cs="Times New Roman"/>
          <w:szCs w:val="24"/>
        </w:rPr>
        <w:t>πέναντι σε αυτή</w:t>
      </w:r>
      <w:r>
        <w:rPr>
          <w:rFonts w:eastAsia="Times New Roman" w:cs="Times New Roman"/>
          <w:szCs w:val="24"/>
        </w:rPr>
        <w:t>ν</w:t>
      </w:r>
      <w:r w:rsidRPr="00416713">
        <w:rPr>
          <w:rFonts w:eastAsia="Times New Roman" w:cs="Times New Roman"/>
          <w:szCs w:val="24"/>
        </w:rPr>
        <w:t xml:space="preserve"> την πολιτική </w:t>
      </w:r>
      <w:r>
        <w:rPr>
          <w:rFonts w:eastAsia="Times New Roman" w:cs="Times New Roman"/>
          <w:szCs w:val="24"/>
        </w:rPr>
        <w:t>με την οποία</w:t>
      </w:r>
      <w:r w:rsidRPr="00416713">
        <w:rPr>
          <w:rFonts w:eastAsia="Times New Roman" w:cs="Times New Roman"/>
          <w:szCs w:val="24"/>
        </w:rPr>
        <w:t xml:space="preserve"> ζητάνε να κάνει θυσίες ο λαός για τα κέρδη των επιχειρηματικών ομίλων και τον πόλεμ</w:t>
      </w:r>
      <w:r>
        <w:rPr>
          <w:rFonts w:eastAsia="Times New Roman" w:cs="Times New Roman"/>
          <w:szCs w:val="24"/>
        </w:rPr>
        <w:t>ό</w:t>
      </w:r>
      <w:r w:rsidRPr="00416713">
        <w:rPr>
          <w:rFonts w:eastAsia="Times New Roman" w:cs="Times New Roman"/>
          <w:szCs w:val="24"/>
        </w:rPr>
        <w:t xml:space="preserve"> </w:t>
      </w:r>
      <w:r>
        <w:rPr>
          <w:rFonts w:eastAsia="Times New Roman" w:cs="Times New Roman"/>
          <w:szCs w:val="24"/>
        </w:rPr>
        <w:t>τους. Άσπρη μέρα</w:t>
      </w:r>
      <w:r w:rsidRPr="00416713">
        <w:rPr>
          <w:rFonts w:eastAsia="Times New Roman" w:cs="Times New Roman"/>
          <w:szCs w:val="24"/>
        </w:rPr>
        <w:t xml:space="preserve"> ο λαός </w:t>
      </w:r>
      <w:r>
        <w:rPr>
          <w:rFonts w:eastAsia="Times New Roman" w:cs="Times New Roman"/>
          <w:szCs w:val="24"/>
        </w:rPr>
        <w:t xml:space="preserve">μας </w:t>
      </w:r>
      <w:r w:rsidRPr="00416713">
        <w:rPr>
          <w:rFonts w:eastAsia="Times New Roman" w:cs="Times New Roman"/>
          <w:szCs w:val="24"/>
        </w:rPr>
        <w:t>από αυτή</w:t>
      </w:r>
      <w:r>
        <w:rPr>
          <w:rFonts w:eastAsia="Times New Roman" w:cs="Times New Roman"/>
          <w:szCs w:val="24"/>
        </w:rPr>
        <w:t>ν</w:t>
      </w:r>
      <w:r w:rsidRPr="00416713">
        <w:rPr>
          <w:rFonts w:eastAsia="Times New Roman" w:cs="Times New Roman"/>
          <w:szCs w:val="24"/>
        </w:rPr>
        <w:t xml:space="preserve"> την κατάσταση δεν θα δει υποταγμένο</w:t>
      </w:r>
      <w:r>
        <w:rPr>
          <w:rFonts w:eastAsia="Times New Roman" w:cs="Times New Roman"/>
          <w:szCs w:val="24"/>
        </w:rPr>
        <w:t>ς και</w:t>
      </w:r>
      <w:r w:rsidRPr="00416713">
        <w:rPr>
          <w:rFonts w:eastAsia="Times New Roman" w:cs="Times New Roman"/>
          <w:szCs w:val="24"/>
        </w:rPr>
        <w:t xml:space="preserve"> κάνοντας συνεχώς θυσίες για το μεγάλο κεφάλαιο και τις ανάγκες του μεγάλου κεφαλαίου</w:t>
      </w:r>
      <w:r>
        <w:rPr>
          <w:rFonts w:eastAsia="Times New Roman" w:cs="Times New Roman"/>
          <w:szCs w:val="24"/>
        </w:rPr>
        <w:t xml:space="preserve"> κ</w:t>
      </w:r>
      <w:r w:rsidRPr="00416713">
        <w:rPr>
          <w:rFonts w:eastAsia="Times New Roman" w:cs="Times New Roman"/>
          <w:szCs w:val="24"/>
        </w:rPr>
        <w:t xml:space="preserve">αι έτσι </w:t>
      </w:r>
      <w:r>
        <w:rPr>
          <w:rFonts w:eastAsia="Times New Roman" w:cs="Times New Roman"/>
          <w:szCs w:val="24"/>
        </w:rPr>
        <w:t xml:space="preserve">να τα </w:t>
      </w:r>
      <w:r w:rsidRPr="00416713">
        <w:rPr>
          <w:rFonts w:eastAsia="Times New Roman" w:cs="Times New Roman"/>
          <w:szCs w:val="24"/>
        </w:rPr>
        <w:t>προσαρμό</w:t>
      </w:r>
      <w:r>
        <w:rPr>
          <w:rFonts w:eastAsia="Times New Roman" w:cs="Times New Roman"/>
          <w:szCs w:val="24"/>
        </w:rPr>
        <w:t>σ</w:t>
      </w:r>
      <w:r w:rsidRPr="00416713">
        <w:rPr>
          <w:rFonts w:eastAsia="Times New Roman" w:cs="Times New Roman"/>
          <w:szCs w:val="24"/>
        </w:rPr>
        <w:t>ει συνολικά</w:t>
      </w:r>
      <w:r>
        <w:rPr>
          <w:rFonts w:eastAsia="Times New Roman" w:cs="Times New Roman"/>
          <w:szCs w:val="24"/>
        </w:rPr>
        <w:t>. Κ</w:t>
      </w:r>
      <w:r w:rsidRPr="00416713">
        <w:rPr>
          <w:rFonts w:eastAsia="Times New Roman" w:cs="Times New Roman"/>
          <w:szCs w:val="24"/>
        </w:rPr>
        <w:t>αι μάλιστα</w:t>
      </w:r>
      <w:r>
        <w:rPr>
          <w:rFonts w:eastAsia="Times New Roman" w:cs="Times New Roman"/>
          <w:szCs w:val="24"/>
        </w:rPr>
        <w:t>,</w:t>
      </w:r>
      <w:r w:rsidRPr="00416713">
        <w:rPr>
          <w:rFonts w:eastAsia="Times New Roman" w:cs="Times New Roman"/>
          <w:szCs w:val="24"/>
        </w:rPr>
        <w:t xml:space="preserve"> οποιεσδήποτε μικρές δυνατότητες υπήρχαν</w:t>
      </w:r>
      <w:r>
        <w:rPr>
          <w:rFonts w:eastAsia="Times New Roman" w:cs="Times New Roman"/>
          <w:szCs w:val="24"/>
        </w:rPr>
        <w:t>,</w:t>
      </w:r>
      <w:r w:rsidRPr="00416713">
        <w:rPr>
          <w:rFonts w:eastAsia="Times New Roman" w:cs="Times New Roman"/>
          <w:szCs w:val="24"/>
        </w:rPr>
        <w:t xml:space="preserve"> για να χρηματοδοτηθούν έργα τα οποία μπορούν να προστατεύουν τ</w:t>
      </w:r>
      <w:r>
        <w:rPr>
          <w:rFonts w:eastAsia="Times New Roman" w:cs="Times New Roman"/>
          <w:szCs w:val="24"/>
        </w:rPr>
        <w:t>ις</w:t>
      </w:r>
      <w:r w:rsidRPr="00416713">
        <w:rPr>
          <w:rFonts w:eastAsia="Times New Roman" w:cs="Times New Roman"/>
          <w:szCs w:val="24"/>
        </w:rPr>
        <w:t xml:space="preserve"> ανθρώπιν</w:t>
      </w:r>
      <w:r>
        <w:rPr>
          <w:rFonts w:eastAsia="Times New Roman" w:cs="Times New Roman"/>
          <w:szCs w:val="24"/>
        </w:rPr>
        <w:t>ε</w:t>
      </w:r>
      <w:r w:rsidRPr="00416713">
        <w:rPr>
          <w:rFonts w:eastAsia="Times New Roman" w:cs="Times New Roman"/>
          <w:szCs w:val="24"/>
        </w:rPr>
        <w:t xml:space="preserve">ς ανάγκες </w:t>
      </w:r>
      <w:r>
        <w:rPr>
          <w:rFonts w:eastAsia="Times New Roman" w:cs="Times New Roman"/>
          <w:szCs w:val="24"/>
        </w:rPr>
        <w:t>-</w:t>
      </w:r>
      <w:r w:rsidRPr="00416713">
        <w:rPr>
          <w:rFonts w:eastAsia="Times New Roman" w:cs="Times New Roman"/>
          <w:szCs w:val="24"/>
        </w:rPr>
        <w:t>αντισεισμικά</w:t>
      </w:r>
      <w:r>
        <w:rPr>
          <w:rFonts w:eastAsia="Times New Roman" w:cs="Times New Roman"/>
          <w:szCs w:val="24"/>
        </w:rPr>
        <w:t>,</w:t>
      </w:r>
      <w:r w:rsidRPr="00416713">
        <w:rPr>
          <w:rFonts w:eastAsia="Times New Roman" w:cs="Times New Roman"/>
          <w:szCs w:val="24"/>
        </w:rPr>
        <w:t xml:space="preserve"> αντιπλημμυρικά</w:t>
      </w:r>
      <w:r>
        <w:rPr>
          <w:rFonts w:eastAsia="Times New Roman" w:cs="Times New Roman"/>
          <w:szCs w:val="24"/>
        </w:rPr>
        <w:t xml:space="preserve">- </w:t>
      </w:r>
      <w:r w:rsidRPr="00416713">
        <w:rPr>
          <w:rFonts w:eastAsia="Times New Roman" w:cs="Times New Roman"/>
          <w:szCs w:val="24"/>
        </w:rPr>
        <w:t>μεταφέρ</w:t>
      </w:r>
      <w:r>
        <w:rPr>
          <w:rFonts w:eastAsia="Times New Roman" w:cs="Times New Roman"/>
          <w:szCs w:val="24"/>
        </w:rPr>
        <w:t>ονται στις καλένδες,</w:t>
      </w:r>
      <w:r w:rsidRPr="00416713">
        <w:rPr>
          <w:rFonts w:eastAsia="Times New Roman" w:cs="Times New Roman"/>
          <w:szCs w:val="24"/>
        </w:rPr>
        <w:t xml:space="preserve"> γιατί </w:t>
      </w:r>
      <w:r>
        <w:rPr>
          <w:rFonts w:eastAsia="Times New Roman" w:cs="Times New Roman"/>
          <w:szCs w:val="24"/>
        </w:rPr>
        <w:t xml:space="preserve">δεν </w:t>
      </w:r>
      <w:r w:rsidRPr="00416713">
        <w:rPr>
          <w:rFonts w:eastAsia="Times New Roman" w:cs="Times New Roman"/>
          <w:szCs w:val="24"/>
        </w:rPr>
        <w:t xml:space="preserve">θα εντάσσονται στο ολοκληρωμένο αυτό </w:t>
      </w:r>
      <w:r>
        <w:rPr>
          <w:rFonts w:eastAsia="Times New Roman" w:cs="Times New Roman"/>
          <w:szCs w:val="24"/>
        </w:rPr>
        <w:t>Εθνικό Πρόγραμμα Ανάπτυξης, από</w:t>
      </w:r>
      <w:r w:rsidRPr="00416713">
        <w:rPr>
          <w:rFonts w:eastAsia="Times New Roman" w:cs="Times New Roman"/>
          <w:szCs w:val="24"/>
        </w:rPr>
        <w:t xml:space="preserve"> το οποίο είναι </w:t>
      </w:r>
      <w:r>
        <w:rPr>
          <w:rFonts w:eastAsia="Times New Roman" w:cs="Times New Roman"/>
          <w:szCs w:val="24"/>
        </w:rPr>
        <w:t xml:space="preserve">εξοβελισμένα </w:t>
      </w:r>
      <w:r w:rsidRPr="00416713">
        <w:rPr>
          <w:rFonts w:eastAsia="Times New Roman" w:cs="Times New Roman"/>
          <w:szCs w:val="24"/>
        </w:rPr>
        <w:t>στο όνομα του κόστους</w:t>
      </w:r>
      <w:r>
        <w:rPr>
          <w:rFonts w:eastAsia="Times New Roman" w:cs="Times New Roman"/>
          <w:szCs w:val="24"/>
        </w:rPr>
        <w:t>-</w:t>
      </w:r>
      <w:r w:rsidRPr="00416713">
        <w:rPr>
          <w:rFonts w:eastAsia="Times New Roman" w:cs="Times New Roman"/>
          <w:szCs w:val="24"/>
        </w:rPr>
        <w:t>οφέλους και των δημοσιονομικών αντοχών της ελληνικής οικονομίας</w:t>
      </w:r>
      <w:r>
        <w:rPr>
          <w:rFonts w:eastAsia="Times New Roman" w:cs="Times New Roman"/>
          <w:szCs w:val="24"/>
        </w:rPr>
        <w:t>.</w:t>
      </w:r>
    </w:p>
    <w:p w14:paraId="576A950A" w14:textId="21A73E10"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416713">
        <w:rPr>
          <w:rFonts w:eastAsia="Times New Roman" w:cs="Times New Roman"/>
          <w:szCs w:val="24"/>
        </w:rPr>
        <w:t>έλος</w:t>
      </w:r>
      <w:r>
        <w:rPr>
          <w:rFonts w:eastAsia="Times New Roman" w:cs="Times New Roman"/>
          <w:szCs w:val="24"/>
        </w:rPr>
        <w:t>,</w:t>
      </w:r>
      <w:r w:rsidRPr="00416713">
        <w:rPr>
          <w:rFonts w:eastAsia="Times New Roman" w:cs="Times New Roman"/>
          <w:szCs w:val="24"/>
        </w:rPr>
        <w:t xml:space="preserve"> διότι αναφέρθηκα και πριν</w:t>
      </w:r>
      <w:r>
        <w:rPr>
          <w:rFonts w:eastAsia="Times New Roman" w:cs="Times New Roman"/>
          <w:szCs w:val="24"/>
        </w:rPr>
        <w:t>,</w:t>
      </w:r>
      <w:r w:rsidRPr="00416713">
        <w:rPr>
          <w:rFonts w:eastAsia="Times New Roman" w:cs="Times New Roman"/>
          <w:szCs w:val="24"/>
        </w:rPr>
        <w:t xml:space="preserve"> όταν παρουσίασε ο αρμόδιος Υφυπουργός την τροπολογία για το ελβετικό φράγκο</w:t>
      </w:r>
      <w:r>
        <w:rPr>
          <w:rFonts w:eastAsia="Times New Roman" w:cs="Times New Roman"/>
          <w:szCs w:val="24"/>
        </w:rPr>
        <w:t>, ν</w:t>
      </w:r>
      <w:r w:rsidRPr="00416713">
        <w:rPr>
          <w:rFonts w:eastAsia="Times New Roman" w:cs="Times New Roman"/>
          <w:szCs w:val="24"/>
        </w:rPr>
        <w:t>α πούμε</w:t>
      </w:r>
      <w:r>
        <w:rPr>
          <w:rFonts w:eastAsia="Times New Roman" w:cs="Times New Roman"/>
          <w:szCs w:val="24"/>
        </w:rPr>
        <w:t xml:space="preserve"> γι’ αυτό</w:t>
      </w:r>
      <w:r w:rsidRPr="00416713">
        <w:rPr>
          <w:rFonts w:eastAsia="Times New Roman" w:cs="Times New Roman"/>
          <w:szCs w:val="24"/>
        </w:rPr>
        <w:t xml:space="preserve"> ότι </w:t>
      </w:r>
      <w:r w:rsidRPr="00416713">
        <w:rPr>
          <w:rFonts w:eastAsia="Times New Roman" w:cs="Times New Roman"/>
          <w:szCs w:val="24"/>
        </w:rPr>
        <w:lastRenderedPageBreak/>
        <w:t xml:space="preserve">είναι άνθρακας </w:t>
      </w:r>
      <w:r>
        <w:rPr>
          <w:rFonts w:eastAsia="Times New Roman" w:cs="Times New Roman"/>
          <w:szCs w:val="24"/>
        </w:rPr>
        <w:t xml:space="preserve">ο </w:t>
      </w:r>
      <w:r w:rsidRPr="00416713">
        <w:rPr>
          <w:rFonts w:eastAsia="Times New Roman" w:cs="Times New Roman"/>
          <w:szCs w:val="24"/>
        </w:rPr>
        <w:t>θησαυρός</w:t>
      </w:r>
      <w:r>
        <w:rPr>
          <w:rFonts w:eastAsia="Times New Roman" w:cs="Times New Roman"/>
          <w:szCs w:val="24"/>
        </w:rPr>
        <w:t>,</w:t>
      </w:r>
      <w:r w:rsidRPr="00416713">
        <w:rPr>
          <w:rFonts w:eastAsia="Times New Roman" w:cs="Times New Roman"/>
          <w:szCs w:val="24"/>
        </w:rPr>
        <w:t xml:space="preserve"> είναι εμπαιγμός για τους δανειολήπτες σε ελβετικό φράγκο</w:t>
      </w:r>
      <w:r>
        <w:rPr>
          <w:rFonts w:eastAsia="Times New Roman" w:cs="Times New Roman"/>
          <w:szCs w:val="24"/>
        </w:rPr>
        <w:t>.</w:t>
      </w:r>
      <w:r w:rsidRPr="00416713">
        <w:rPr>
          <w:rFonts w:eastAsia="Times New Roman" w:cs="Times New Roman"/>
          <w:szCs w:val="24"/>
        </w:rPr>
        <w:t xml:space="preserve"> Ζητήσαμε αναλυτικά στοιχεία από τον Υπουργό</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 xml:space="preserve">αλλά </w:t>
      </w:r>
      <w:r w:rsidRPr="00416713">
        <w:rPr>
          <w:rFonts w:eastAsia="Times New Roman" w:cs="Times New Roman"/>
          <w:szCs w:val="24"/>
        </w:rPr>
        <w:t>δεν είχε</w:t>
      </w:r>
      <w:r>
        <w:rPr>
          <w:rFonts w:eastAsia="Times New Roman" w:cs="Times New Roman"/>
          <w:szCs w:val="24"/>
        </w:rPr>
        <w:t>,</w:t>
      </w:r>
      <w:r w:rsidRPr="00416713">
        <w:rPr>
          <w:rFonts w:eastAsia="Times New Roman" w:cs="Times New Roman"/>
          <w:szCs w:val="24"/>
        </w:rPr>
        <w:t xml:space="preserve"> λέει</w:t>
      </w:r>
      <w:r>
        <w:rPr>
          <w:rFonts w:eastAsia="Times New Roman" w:cs="Times New Roman"/>
          <w:szCs w:val="24"/>
        </w:rPr>
        <w:t xml:space="preserve">. Άμα, </w:t>
      </w:r>
      <w:r w:rsidRPr="00416713">
        <w:rPr>
          <w:rFonts w:eastAsia="Times New Roman" w:cs="Times New Roman"/>
          <w:szCs w:val="24"/>
        </w:rPr>
        <w:t xml:space="preserve">δεν έχει αναλυτικά στοιχεία </w:t>
      </w:r>
      <w:r>
        <w:rPr>
          <w:rFonts w:eastAsia="Times New Roman" w:cs="Times New Roman"/>
          <w:szCs w:val="24"/>
        </w:rPr>
        <w:t>π</w:t>
      </w:r>
      <w:r w:rsidRPr="00416713">
        <w:rPr>
          <w:rFonts w:eastAsia="Times New Roman" w:cs="Times New Roman"/>
          <w:szCs w:val="24"/>
        </w:rPr>
        <w:t>ώς καθορί</w:t>
      </w:r>
      <w:r>
        <w:rPr>
          <w:rFonts w:eastAsia="Times New Roman" w:cs="Times New Roman"/>
          <w:szCs w:val="24"/>
        </w:rPr>
        <w:t>στηκαν οι</w:t>
      </w:r>
      <w:r w:rsidRPr="00416713">
        <w:rPr>
          <w:rFonts w:eastAsia="Times New Roman" w:cs="Times New Roman"/>
          <w:szCs w:val="24"/>
        </w:rPr>
        <w:t xml:space="preserve"> κατηγορίες</w:t>
      </w:r>
      <w:r>
        <w:rPr>
          <w:rFonts w:eastAsia="Times New Roman" w:cs="Times New Roman"/>
          <w:szCs w:val="24"/>
        </w:rPr>
        <w:t>; Α</w:t>
      </w:r>
      <w:r w:rsidRPr="00416713">
        <w:rPr>
          <w:rFonts w:eastAsia="Times New Roman" w:cs="Times New Roman"/>
          <w:szCs w:val="24"/>
        </w:rPr>
        <w:t xml:space="preserve">υθαίρετα καθορίστηκαν οι τρεις κατηγορίες </w:t>
      </w:r>
      <w:r>
        <w:rPr>
          <w:rFonts w:eastAsia="Times New Roman" w:cs="Times New Roman"/>
          <w:szCs w:val="24"/>
        </w:rPr>
        <w:t>κουρέματος; Δηλαδή, σ</w:t>
      </w:r>
      <w:r w:rsidRPr="00416713">
        <w:rPr>
          <w:rFonts w:eastAsia="Times New Roman" w:cs="Times New Roman"/>
          <w:szCs w:val="24"/>
        </w:rPr>
        <w:t xml:space="preserve">την πρώτη κατηγορία που </w:t>
      </w:r>
      <w:r>
        <w:rPr>
          <w:rFonts w:eastAsia="Times New Roman" w:cs="Times New Roman"/>
          <w:szCs w:val="24"/>
        </w:rPr>
        <w:t>κουρεύεται</w:t>
      </w:r>
      <w:r w:rsidRPr="00416713">
        <w:rPr>
          <w:rFonts w:eastAsia="Times New Roman" w:cs="Times New Roman"/>
          <w:szCs w:val="24"/>
        </w:rPr>
        <w:t xml:space="preserve"> </w:t>
      </w:r>
      <w:r>
        <w:rPr>
          <w:rFonts w:eastAsia="Times New Roman" w:cs="Times New Roman"/>
          <w:szCs w:val="24"/>
        </w:rPr>
        <w:t>ως</w:t>
      </w:r>
      <w:r w:rsidRPr="00416713">
        <w:rPr>
          <w:rFonts w:eastAsia="Times New Roman" w:cs="Times New Roman"/>
          <w:szCs w:val="24"/>
        </w:rPr>
        <w:t xml:space="preserve"> 50% εντάσσεται κανείς</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Δ</w:t>
      </w:r>
      <w:r w:rsidRPr="00416713">
        <w:rPr>
          <w:rFonts w:eastAsia="Times New Roman" w:cs="Times New Roman"/>
          <w:szCs w:val="24"/>
        </w:rPr>
        <w:t xml:space="preserve">εν ήξερε να πει ο </w:t>
      </w:r>
      <w:r w:rsidR="006F55B8">
        <w:rPr>
          <w:rFonts w:eastAsia="Times New Roman" w:cs="Times New Roman"/>
          <w:szCs w:val="24"/>
        </w:rPr>
        <w:t>Υ</w:t>
      </w:r>
      <w:r w:rsidR="006F55B8" w:rsidRPr="00416713">
        <w:rPr>
          <w:rFonts w:eastAsia="Times New Roman" w:cs="Times New Roman"/>
          <w:szCs w:val="24"/>
        </w:rPr>
        <w:t>πουργός</w:t>
      </w:r>
      <w:r w:rsidR="00545751">
        <w:rPr>
          <w:rFonts w:eastAsia="Times New Roman" w:cs="Times New Roman"/>
          <w:szCs w:val="24"/>
        </w:rPr>
        <w:t>.</w:t>
      </w:r>
      <w:r>
        <w:rPr>
          <w:rFonts w:eastAsia="Times New Roman" w:cs="Times New Roman"/>
          <w:szCs w:val="24"/>
        </w:rPr>
        <w:t xml:space="preserve"> Δ</w:t>
      </w:r>
      <w:r w:rsidRPr="00416713">
        <w:rPr>
          <w:rFonts w:eastAsia="Times New Roman" w:cs="Times New Roman"/>
          <w:szCs w:val="24"/>
        </w:rPr>
        <w:t>εν έχ</w:t>
      </w:r>
      <w:r>
        <w:rPr>
          <w:rFonts w:eastAsia="Times New Roman" w:cs="Times New Roman"/>
          <w:szCs w:val="24"/>
        </w:rPr>
        <w:t xml:space="preserve">ει, λέει, </w:t>
      </w:r>
      <w:r w:rsidRPr="00416713">
        <w:rPr>
          <w:rFonts w:eastAsia="Times New Roman" w:cs="Times New Roman"/>
          <w:szCs w:val="24"/>
        </w:rPr>
        <w:t>τα στοιχεία</w:t>
      </w:r>
      <w:r>
        <w:rPr>
          <w:rFonts w:eastAsia="Times New Roman" w:cs="Times New Roman"/>
          <w:szCs w:val="24"/>
        </w:rPr>
        <w:t>.</w:t>
      </w:r>
      <w:r w:rsidRPr="00416713">
        <w:rPr>
          <w:rFonts w:eastAsia="Times New Roman" w:cs="Times New Roman"/>
          <w:szCs w:val="24"/>
        </w:rPr>
        <w:t xml:space="preserve"> Αν </w:t>
      </w:r>
      <w:r>
        <w:rPr>
          <w:rFonts w:eastAsia="Times New Roman" w:cs="Times New Roman"/>
          <w:szCs w:val="24"/>
        </w:rPr>
        <w:t>δεν εντάσσεται κανείς, τότε γιατί το βάλατε; Γ</w:t>
      </w:r>
      <w:r w:rsidRPr="00416713">
        <w:rPr>
          <w:rFonts w:eastAsia="Times New Roman" w:cs="Times New Roman"/>
          <w:szCs w:val="24"/>
        </w:rPr>
        <w:t>ια τα μάτια του κόσμου</w:t>
      </w:r>
      <w:r>
        <w:rPr>
          <w:rFonts w:eastAsia="Times New Roman" w:cs="Times New Roman"/>
          <w:szCs w:val="24"/>
        </w:rPr>
        <w:t>;</w:t>
      </w:r>
      <w:r w:rsidRPr="00416713">
        <w:rPr>
          <w:rFonts w:eastAsia="Times New Roman" w:cs="Times New Roman"/>
          <w:szCs w:val="24"/>
        </w:rPr>
        <w:t xml:space="preserve"> Για να προσπαθήσετε</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 xml:space="preserve">Μα </w:t>
      </w:r>
      <w:r w:rsidRPr="00416713">
        <w:rPr>
          <w:rFonts w:eastAsia="Times New Roman" w:cs="Times New Roman"/>
          <w:szCs w:val="24"/>
        </w:rPr>
        <w:t>γι</w:t>
      </w:r>
      <w:r>
        <w:rPr>
          <w:rFonts w:eastAsia="Times New Roman" w:cs="Times New Roman"/>
          <w:szCs w:val="24"/>
        </w:rPr>
        <w:t>’</w:t>
      </w:r>
      <w:r w:rsidRPr="00416713">
        <w:rPr>
          <w:rFonts w:eastAsia="Times New Roman" w:cs="Times New Roman"/>
          <w:szCs w:val="24"/>
        </w:rPr>
        <w:t xml:space="preserve"> αυτό βρίσκετε και την αντίδραση των συλλόγων των δανειοληπτών σε ελβετικό φράγκο</w:t>
      </w:r>
      <w:r>
        <w:rPr>
          <w:rFonts w:eastAsia="Times New Roman" w:cs="Times New Roman"/>
          <w:szCs w:val="24"/>
        </w:rPr>
        <w:t>.</w:t>
      </w:r>
      <w:r w:rsidRPr="00416713">
        <w:rPr>
          <w:rFonts w:eastAsia="Times New Roman" w:cs="Times New Roman"/>
          <w:szCs w:val="24"/>
        </w:rPr>
        <w:t xml:space="preserve"> Γιατί δεν έχετε να πείτε κάτι συγκεκριμένο</w:t>
      </w:r>
      <w:r>
        <w:rPr>
          <w:rFonts w:eastAsia="Times New Roman" w:cs="Times New Roman"/>
          <w:szCs w:val="24"/>
        </w:rPr>
        <w:t>. Γιατί</w:t>
      </w:r>
      <w:r w:rsidRPr="00416713">
        <w:rPr>
          <w:rFonts w:eastAsia="Times New Roman" w:cs="Times New Roman"/>
          <w:szCs w:val="24"/>
        </w:rPr>
        <w:t xml:space="preserve"> ακριβώς επί της ουσίας είναι άνθρακας ο θησαυρός</w:t>
      </w:r>
      <w:r>
        <w:rPr>
          <w:rFonts w:eastAsia="Times New Roman" w:cs="Times New Roman"/>
          <w:szCs w:val="24"/>
        </w:rPr>
        <w:t>.</w:t>
      </w:r>
      <w:r w:rsidRPr="00416713">
        <w:rPr>
          <w:rFonts w:eastAsia="Times New Roman" w:cs="Times New Roman"/>
          <w:szCs w:val="24"/>
        </w:rPr>
        <w:t xml:space="preserve"> Θέλετε επί της ουσίας να στηρίξετε τη βιωσιμότητα και τη σταθερότητα του χρηματοπιστωτικού συστήματος αφήνοντας χωρίς καμία λύση απροστάτευτα τα λαϊκά νοικοκυριά που είναι υπερχρεωμένα και με το ελβετικό φράγκο</w:t>
      </w:r>
      <w:r>
        <w:rPr>
          <w:rFonts w:eastAsia="Times New Roman" w:cs="Times New Roman"/>
          <w:szCs w:val="24"/>
        </w:rPr>
        <w:t>.</w:t>
      </w:r>
      <w:r w:rsidRPr="00416713">
        <w:rPr>
          <w:rFonts w:eastAsia="Times New Roman" w:cs="Times New Roman"/>
          <w:szCs w:val="24"/>
        </w:rPr>
        <w:t xml:space="preserve"> </w:t>
      </w:r>
    </w:p>
    <w:p w14:paraId="576A950B" w14:textId="5391728B" w:rsidR="00880DB2" w:rsidRDefault="00862A8A">
      <w:pPr>
        <w:spacing w:line="600" w:lineRule="auto"/>
        <w:ind w:firstLine="720"/>
        <w:jc w:val="both"/>
        <w:rPr>
          <w:rFonts w:eastAsia="Times New Roman" w:cs="Times New Roman"/>
          <w:szCs w:val="24"/>
        </w:rPr>
      </w:pPr>
      <w:r>
        <w:rPr>
          <w:rFonts w:eastAsia="Times New Roman" w:cs="Times New Roman"/>
          <w:szCs w:val="24"/>
        </w:rPr>
        <w:t>Η</w:t>
      </w:r>
      <w:r w:rsidRPr="00416713">
        <w:rPr>
          <w:rFonts w:eastAsia="Times New Roman" w:cs="Times New Roman"/>
          <w:szCs w:val="24"/>
        </w:rPr>
        <w:t xml:space="preserve"> πρόταση του </w:t>
      </w:r>
      <w:r>
        <w:rPr>
          <w:rFonts w:eastAsia="Times New Roman" w:cs="Times New Roman"/>
          <w:szCs w:val="24"/>
        </w:rPr>
        <w:t>ΚΚΕ είναι π</w:t>
      </w:r>
      <w:r w:rsidRPr="00416713">
        <w:rPr>
          <w:rFonts w:eastAsia="Times New Roman" w:cs="Times New Roman"/>
          <w:szCs w:val="24"/>
        </w:rPr>
        <w:t>ολύ καθαρή</w:t>
      </w:r>
      <w:r>
        <w:rPr>
          <w:rFonts w:eastAsia="Times New Roman" w:cs="Times New Roman"/>
          <w:szCs w:val="24"/>
        </w:rPr>
        <w:t>, κ</w:t>
      </w:r>
      <w:r w:rsidRPr="00416713">
        <w:rPr>
          <w:rFonts w:eastAsia="Times New Roman" w:cs="Times New Roman"/>
          <w:szCs w:val="24"/>
        </w:rPr>
        <w:t xml:space="preserve">ύριοι της </w:t>
      </w:r>
      <w:r>
        <w:rPr>
          <w:rFonts w:eastAsia="Times New Roman" w:cs="Times New Roman"/>
          <w:szCs w:val="24"/>
        </w:rPr>
        <w:t>Κ</w:t>
      </w:r>
      <w:r w:rsidRPr="00416713">
        <w:rPr>
          <w:rFonts w:eastAsia="Times New Roman" w:cs="Times New Roman"/>
          <w:szCs w:val="24"/>
        </w:rPr>
        <w:t>υβέρνησης</w:t>
      </w:r>
      <w:r>
        <w:rPr>
          <w:rFonts w:eastAsia="Times New Roman" w:cs="Times New Roman"/>
          <w:szCs w:val="24"/>
        </w:rPr>
        <w:t>. Κ</w:t>
      </w:r>
      <w:r w:rsidRPr="00416713">
        <w:rPr>
          <w:rFonts w:eastAsia="Times New Roman" w:cs="Times New Roman"/>
          <w:szCs w:val="24"/>
        </w:rPr>
        <w:t>αταθέσαμε την τροπολογία</w:t>
      </w:r>
      <w:r>
        <w:rPr>
          <w:rFonts w:eastAsia="Times New Roman" w:cs="Times New Roman"/>
          <w:szCs w:val="24"/>
        </w:rPr>
        <w:t>. Δ</w:t>
      </w:r>
      <w:r w:rsidRPr="00416713">
        <w:rPr>
          <w:rFonts w:eastAsia="Times New Roman" w:cs="Times New Roman"/>
          <w:szCs w:val="24"/>
        </w:rPr>
        <w:t>εν πήρατε θέση καμία</w:t>
      </w:r>
      <w:r>
        <w:rPr>
          <w:rFonts w:eastAsia="Times New Roman" w:cs="Times New Roman"/>
          <w:szCs w:val="24"/>
        </w:rPr>
        <w:t>. Τ</w:t>
      </w:r>
      <w:r w:rsidRPr="00416713">
        <w:rPr>
          <w:rFonts w:eastAsia="Times New Roman" w:cs="Times New Roman"/>
          <w:szCs w:val="24"/>
        </w:rPr>
        <w:t>ην απορρίψα</w:t>
      </w:r>
      <w:r>
        <w:rPr>
          <w:rFonts w:eastAsia="Times New Roman" w:cs="Times New Roman"/>
          <w:szCs w:val="24"/>
        </w:rPr>
        <w:t>τ</w:t>
      </w:r>
      <w:r w:rsidRPr="00416713">
        <w:rPr>
          <w:rFonts w:eastAsia="Times New Roman" w:cs="Times New Roman"/>
          <w:szCs w:val="24"/>
        </w:rPr>
        <w:t>ε</w:t>
      </w:r>
      <w:r>
        <w:rPr>
          <w:rFonts w:eastAsia="Times New Roman" w:cs="Times New Roman"/>
          <w:szCs w:val="24"/>
        </w:rPr>
        <w:t>. Ε</w:t>
      </w:r>
      <w:r w:rsidRPr="00416713">
        <w:rPr>
          <w:rFonts w:eastAsia="Times New Roman" w:cs="Times New Roman"/>
          <w:szCs w:val="24"/>
        </w:rPr>
        <w:t>μείς θα την ξαναδώσουμε και σήμερα στα Πρακτικά</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Π</w:t>
      </w:r>
      <w:r w:rsidRPr="00416713">
        <w:rPr>
          <w:rFonts w:eastAsia="Times New Roman" w:cs="Times New Roman"/>
          <w:szCs w:val="24"/>
        </w:rPr>
        <w:t>ρέπει τα χρήματα που πήραν σε ελβετικό φράγκο να μετατραπούν σε ευρώ με την αρχική τιμή</w:t>
      </w:r>
      <w:r>
        <w:rPr>
          <w:rFonts w:eastAsia="Times New Roman" w:cs="Times New Roman"/>
          <w:szCs w:val="24"/>
        </w:rPr>
        <w:t>.</w:t>
      </w:r>
      <w:r w:rsidRPr="00416713">
        <w:rPr>
          <w:rFonts w:eastAsia="Times New Roman" w:cs="Times New Roman"/>
          <w:szCs w:val="24"/>
        </w:rPr>
        <w:t xml:space="preserve"> Γιατί δεν πήραν φράγκ</w:t>
      </w:r>
      <w:r>
        <w:rPr>
          <w:rFonts w:eastAsia="Times New Roman" w:cs="Times New Roman"/>
          <w:szCs w:val="24"/>
        </w:rPr>
        <w:t>α, ευρώ πήραν. Ν</w:t>
      </w:r>
      <w:r w:rsidRPr="00416713">
        <w:rPr>
          <w:rFonts w:eastAsia="Times New Roman" w:cs="Times New Roman"/>
          <w:szCs w:val="24"/>
        </w:rPr>
        <w:t xml:space="preserve">α μετατραπεί το </w:t>
      </w:r>
      <w:r w:rsidR="006F55B8" w:rsidRPr="00416713">
        <w:rPr>
          <w:rFonts w:eastAsia="Times New Roman" w:cs="Times New Roman"/>
          <w:szCs w:val="24"/>
        </w:rPr>
        <w:t>δάνει</w:t>
      </w:r>
      <w:r w:rsidR="006F55B8">
        <w:rPr>
          <w:rFonts w:eastAsia="Times New Roman" w:cs="Times New Roman"/>
          <w:szCs w:val="24"/>
        </w:rPr>
        <w:t>ό</w:t>
      </w:r>
      <w:r w:rsidRPr="00416713">
        <w:rPr>
          <w:rFonts w:eastAsia="Times New Roman" w:cs="Times New Roman"/>
          <w:szCs w:val="24"/>
        </w:rPr>
        <w:t xml:space="preserve"> </w:t>
      </w:r>
      <w:r w:rsidRPr="00416713">
        <w:rPr>
          <w:rFonts w:eastAsia="Times New Roman" w:cs="Times New Roman"/>
          <w:szCs w:val="24"/>
        </w:rPr>
        <w:t>τους σε ευρώ στην αρχική ισοτιμία</w:t>
      </w:r>
      <w:r>
        <w:rPr>
          <w:rFonts w:eastAsia="Times New Roman" w:cs="Times New Roman"/>
          <w:szCs w:val="24"/>
        </w:rPr>
        <w:t>,</w:t>
      </w:r>
      <w:r w:rsidRPr="00416713">
        <w:rPr>
          <w:rFonts w:eastAsia="Times New Roman" w:cs="Times New Roman"/>
          <w:szCs w:val="24"/>
        </w:rPr>
        <w:t xml:space="preserve"> τότε που υπογράφτηκε </w:t>
      </w:r>
      <w:r>
        <w:rPr>
          <w:rFonts w:eastAsia="Times New Roman" w:cs="Times New Roman"/>
          <w:szCs w:val="24"/>
        </w:rPr>
        <w:t xml:space="preserve">η </w:t>
      </w:r>
      <w:r w:rsidRPr="00416713">
        <w:rPr>
          <w:rFonts w:eastAsia="Times New Roman" w:cs="Times New Roman"/>
          <w:szCs w:val="24"/>
        </w:rPr>
        <w:t>σύμβαση για το</w:t>
      </w:r>
      <w:r>
        <w:rPr>
          <w:rFonts w:eastAsia="Times New Roman" w:cs="Times New Roman"/>
          <w:szCs w:val="24"/>
        </w:rPr>
        <w:t>ν</w:t>
      </w:r>
      <w:r w:rsidRPr="00416713">
        <w:rPr>
          <w:rFonts w:eastAsia="Times New Roman" w:cs="Times New Roman"/>
          <w:szCs w:val="24"/>
        </w:rPr>
        <w:t xml:space="preserve"> δανεισμό</w:t>
      </w:r>
      <w:r>
        <w:rPr>
          <w:rFonts w:eastAsia="Times New Roman" w:cs="Times New Roman"/>
          <w:szCs w:val="24"/>
        </w:rPr>
        <w:t>. Ε</w:t>
      </w:r>
      <w:r w:rsidRPr="00416713">
        <w:rPr>
          <w:rFonts w:eastAsia="Times New Roman" w:cs="Times New Roman"/>
          <w:szCs w:val="24"/>
        </w:rPr>
        <w:t>φόσον έχουν πληρώσει παραπάνω για την εξυπηρέτηση των δανείων</w:t>
      </w:r>
      <w:r>
        <w:rPr>
          <w:rFonts w:eastAsia="Times New Roman" w:cs="Times New Roman"/>
          <w:szCs w:val="24"/>
        </w:rPr>
        <w:t>, να</w:t>
      </w:r>
      <w:r w:rsidRPr="00416713">
        <w:rPr>
          <w:rFonts w:eastAsia="Times New Roman" w:cs="Times New Roman"/>
          <w:szCs w:val="24"/>
        </w:rPr>
        <w:t xml:space="preserve"> τους </w:t>
      </w:r>
      <w:r w:rsidRPr="00416713">
        <w:rPr>
          <w:rFonts w:eastAsia="Times New Roman" w:cs="Times New Roman"/>
          <w:szCs w:val="24"/>
        </w:rPr>
        <w:lastRenderedPageBreak/>
        <w:t>επιστραφούν τα χρήματα</w:t>
      </w:r>
      <w:r>
        <w:rPr>
          <w:rFonts w:eastAsia="Times New Roman" w:cs="Times New Roman"/>
          <w:szCs w:val="24"/>
        </w:rPr>
        <w:t>, κ</w:t>
      </w:r>
      <w:r w:rsidRPr="00416713">
        <w:rPr>
          <w:rFonts w:eastAsia="Times New Roman" w:cs="Times New Roman"/>
          <w:szCs w:val="24"/>
        </w:rPr>
        <w:t>αι ό</w:t>
      </w:r>
      <w:r>
        <w:rPr>
          <w:rFonts w:eastAsia="Times New Roman" w:cs="Times New Roman"/>
          <w:szCs w:val="24"/>
        </w:rPr>
        <w:t>,</w:t>
      </w:r>
      <w:r w:rsidRPr="00416713">
        <w:rPr>
          <w:rFonts w:eastAsia="Times New Roman" w:cs="Times New Roman"/>
          <w:szCs w:val="24"/>
        </w:rPr>
        <w:t>τι χρωστάνε επιπλέον με βάση τις κανονικές διατάξεις</w:t>
      </w:r>
      <w:r>
        <w:rPr>
          <w:rFonts w:eastAsia="Times New Roman" w:cs="Times New Roman"/>
          <w:szCs w:val="24"/>
        </w:rPr>
        <w:t>,</w:t>
      </w:r>
      <w:r w:rsidRPr="00416713">
        <w:rPr>
          <w:rFonts w:eastAsia="Times New Roman" w:cs="Times New Roman"/>
          <w:szCs w:val="24"/>
        </w:rPr>
        <w:t xml:space="preserve"> να </w:t>
      </w:r>
      <w:r>
        <w:rPr>
          <w:rFonts w:eastAsia="Times New Roman" w:cs="Times New Roman"/>
          <w:szCs w:val="24"/>
        </w:rPr>
        <w:t xml:space="preserve">το </w:t>
      </w:r>
      <w:r w:rsidRPr="00416713">
        <w:rPr>
          <w:rFonts w:eastAsia="Times New Roman" w:cs="Times New Roman"/>
          <w:szCs w:val="24"/>
        </w:rPr>
        <w:t>αποπληρώσουν</w:t>
      </w:r>
      <w:r>
        <w:rPr>
          <w:rFonts w:eastAsia="Times New Roman" w:cs="Times New Roman"/>
          <w:szCs w:val="24"/>
        </w:rPr>
        <w:t xml:space="preserve">. </w:t>
      </w:r>
      <w:r w:rsidRPr="00416713">
        <w:rPr>
          <w:rFonts w:eastAsia="Times New Roman" w:cs="Times New Roman"/>
          <w:szCs w:val="24"/>
        </w:rPr>
        <w:t xml:space="preserve">Αυτή είναι η θέση του </w:t>
      </w:r>
      <w:r>
        <w:rPr>
          <w:rFonts w:eastAsia="Times New Roman" w:cs="Times New Roman"/>
          <w:szCs w:val="24"/>
        </w:rPr>
        <w:t>ΚΚΕ.</w:t>
      </w:r>
      <w:r w:rsidRPr="00416713">
        <w:rPr>
          <w:rFonts w:eastAsia="Times New Roman" w:cs="Times New Roman"/>
          <w:szCs w:val="24"/>
        </w:rPr>
        <w:t xml:space="preserve"> </w:t>
      </w:r>
    </w:p>
    <w:p w14:paraId="576A950C" w14:textId="77777777" w:rsidR="00880DB2" w:rsidRDefault="00862A8A">
      <w:pPr>
        <w:spacing w:line="600" w:lineRule="auto"/>
        <w:ind w:firstLine="720"/>
        <w:jc w:val="both"/>
        <w:rPr>
          <w:rFonts w:eastAsia="Times New Roman"/>
          <w:szCs w:val="24"/>
        </w:rPr>
      </w:pPr>
      <w:r w:rsidRPr="00FA300D">
        <w:rPr>
          <w:rFonts w:eastAsia="Times New Roman"/>
          <w:szCs w:val="24"/>
        </w:rPr>
        <w:t xml:space="preserve">(Στο σημείο αυτό ο </w:t>
      </w:r>
      <w:r>
        <w:rPr>
          <w:rFonts w:eastAsia="Times New Roman"/>
          <w:szCs w:val="24"/>
        </w:rPr>
        <w:t xml:space="preserve">Βουλευτής κ. Νικόλαος </w:t>
      </w:r>
      <w:proofErr w:type="spellStart"/>
      <w:r>
        <w:rPr>
          <w:rFonts w:eastAsia="Times New Roman"/>
          <w:szCs w:val="24"/>
        </w:rPr>
        <w:t>Καραθανασόπουλος</w:t>
      </w:r>
      <w:proofErr w:type="spellEnd"/>
      <w:r>
        <w:rPr>
          <w:rFonts w:eastAsia="Times New Roman"/>
          <w:szCs w:val="24"/>
        </w:rPr>
        <w:t xml:space="preserve"> </w:t>
      </w:r>
      <w:r w:rsidRPr="00FA300D">
        <w:rPr>
          <w:rFonts w:eastAsia="Times New Roman"/>
          <w:szCs w:val="24"/>
        </w:rPr>
        <w:t xml:space="preserve">καταθέτει για τα Πρακτικά </w:t>
      </w:r>
      <w:r>
        <w:rPr>
          <w:rFonts w:eastAsia="Times New Roman"/>
          <w:szCs w:val="24"/>
        </w:rPr>
        <w:t>την προαναφερθείσα τροπολογία</w:t>
      </w:r>
      <w:r w:rsidRPr="00FA300D">
        <w:rPr>
          <w:rFonts w:eastAsia="Times New Roman"/>
          <w:szCs w:val="24"/>
        </w:rPr>
        <w:t xml:space="preserve">, </w:t>
      </w:r>
      <w:r>
        <w:rPr>
          <w:rFonts w:eastAsia="Times New Roman"/>
          <w:szCs w:val="24"/>
        </w:rPr>
        <w:t xml:space="preserve">η </w:t>
      </w:r>
      <w:r w:rsidRPr="00FA300D">
        <w:rPr>
          <w:rFonts w:eastAsia="Times New Roman"/>
          <w:szCs w:val="24"/>
        </w:rPr>
        <w:t>οποί</w:t>
      </w:r>
      <w:r>
        <w:rPr>
          <w:rFonts w:eastAsia="Times New Roman"/>
          <w:szCs w:val="24"/>
        </w:rPr>
        <w:t>α</w:t>
      </w:r>
      <w:r w:rsidRPr="00FA300D">
        <w:rPr>
          <w:rFonts w:eastAsia="Times New Roman"/>
          <w:szCs w:val="24"/>
        </w:rPr>
        <w:t xml:space="preserve"> βρίσκεται στο αρχείο του Τμήματος Γραμματείας της Διεύθυνσης Στενογραφίας και</w:t>
      </w:r>
      <w:r w:rsidRPr="00FA300D">
        <w:rPr>
          <w:rFonts w:eastAsia="Times New Roman"/>
          <w:szCs w:val="24"/>
        </w:rPr>
        <w:t xml:space="preserve"> Πρακτικών της Βουλής)</w:t>
      </w:r>
    </w:p>
    <w:p w14:paraId="576A950D" w14:textId="77777777" w:rsidR="00880DB2" w:rsidRDefault="00862A8A">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sidRPr="00416713">
        <w:rPr>
          <w:rFonts w:eastAsia="Times New Roman" w:cs="Times New Roman"/>
          <w:szCs w:val="24"/>
        </w:rPr>
        <w:t>Ευχαριστ</w:t>
      </w:r>
      <w:r>
        <w:rPr>
          <w:rFonts w:eastAsia="Times New Roman" w:cs="Times New Roman"/>
          <w:szCs w:val="24"/>
        </w:rPr>
        <w:t>ούμε</w:t>
      </w:r>
      <w:r w:rsidRPr="00416713">
        <w:rPr>
          <w:rFonts w:eastAsia="Times New Roman" w:cs="Times New Roman"/>
          <w:szCs w:val="24"/>
        </w:rPr>
        <w:t xml:space="preserve"> πολύ τον κ</w:t>
      </w:r>
      <w:r>
        <w:rPr>
          <w:rFonts w:eastAsia="Times New Roman" w:cs="Times New Roman"/>
          <w:szCs w:val="24"/>
        </w:rPr>
        <w:t>.</w:t>
      </w:r>
      <w:r w:rsidRPr="00416713">
        <w:rPr>
          <w:rFonts w:eastAsia="Times New Roman" w:cs="Times New Roman"/>
          <w:szCs w:val="24"/>
        </w:rPr>
        <w:t xml:space="preserve"> </w:t>
      </w:r>
      <w:proofErr w:type="spellStart"/>
      <w:r>
        <w:rPr>
          <w:rFonts w:eastAsia="Times New Roman" w:cs="Times New Roman"/>
          <w:szCs w:val="24"/>
        </w:rPr>
        <w:t>Καρα</w:t>
      </w:r>
      <w:r w:rsidRPr="00416713">
        <w:rPr>
          <w:rFonts w:eastAsia="Times New Roman" w:cs="Times New Roman"/>
          <w:szCs w:val="24"/>
        </w:rPr>
        <w:t>θανασόπουλο</w:t>
      </w:r>
      <w:proofErr w:type="spellEnd"/>
      <w:r>
        <w:rPr>
          <w:rFonts w:eastAsia="Times New Roman" w:cs="Times New Roman"/>
          <w:szCs w:val="24"/>
        </w:rPr>
        <w:t>.</w:t>
      </w:r>
    </w:p>
    <w:p w14:paraId="576A950E"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Μία ανακοίνωση</w:t>
      </w:r>
      <w:r>
        <w:rPr>
          <w:rFonts w:eastAsia="Times New Roman" w:cs="Times New Roman"/>
          <w:szCs w:val="24"/>
        </w:rPr>
        <w:t xml:space="preserve"> προς το Σώμα.</w:t>
      </w:r>
      <w:r w:rsidRPr="00416713">
        <w:rPr>
          <w:rFonts w:eastAsia="Times New Roman" w:cs="Times New Roman"/>
          <w:szCs w:val="24"/>
        </w:rPr>
        <w:t xml:space="preserve"> </w:t>
      </w:r>
      <w:r>
        <w:rPr>
          <w:rFonts w:eastAsia="Times New Roman" w:cs="Times New Roman"/>
          <w:szCs w:val="24"/>
        </w:rPr>
        <w:t>Σ</w:t>
      </w:r>
      <w:r w:rsidRPr="00416713">
        <w:rPr>
          <w:rFonts w:eastAsia="Times New Roman" w:cs="Times New Roman"/>
          <w:szCs w:val="24"/>
        </w:rPr>
        <w:t>ήμερα θα εξαντληθεί ο κατάλογος των ομιλητών</w:t>
      </w:r>
      <w:r>
        <w:rPr>
          <w:rFonts w:eastAsia="Times New Roman" w:cs="Times New Roman"/>
          <w:szCs w:val="24"/>
        </w:rPr>
        <w:t>. Δ</w:t>
      </w:r>
      <w:r w:rsidRPr="00416713">
        <w:rPr>
          <w:rFonts w:eastAsia="Times New Roman" w:cs="Times New Roman"/>
          <w:szCs w:val="24"/>
        </w:rPr>
        <w:t xml:space="preserve">εν θα μείνει </w:t>
      </w:r>
      <w:r>
        <w:rPr>
          <w:rFonts w:eastAsia="Times New Roman" w:cs="Times New Roman"/>
          <w:szCs w:val="24"/>
        </w:rPr>
        <w:t>κανείς.</w:t>
      </w:r>
      <w:r w:rsidRPr="00416713">
        <w:rPr>
          <w:rFonts w:eastAsia="Times New Roman" w:cs="Times New Roman"/>
          <w:szCs w:val="24"/>
        </w:rPr>
        <w:t xml:space="preserve"> Αύριο θα αρχίσουν</w:t>
      </w:r>
      <w:r>
        <w:rPr>
          <w:rFonts w:eastAsia="Times New Roman" w:cs="Times New Roman"/>
          <w:szCs w:val="24"/>
        </w:rPr>
        <w:t xml:space="preserve"> μόνο</w:t>
      </w:r>
      <w:r w:rsidRPr="00416713">
        <w:rPr>
          <w:rFonts w:eastAsia="Times New Roman" w:cs="Times New Roman"/>
          <w:szCs w:val="24"/>
        </w:rPr>
        <w:t xml:space="preserve"> οι δευτερολογί</w:t>
      </w:r>
      <w:r>
        <w:rPr>
          <w:rFonts w:eastAsia="Times New Roman" w:cs="Times New Roman"/>
          <w:szCs w:val="24"/>
        </w:rPr>
        <w:t>ες</w:t>
      </w:r>
      <w:r w:rsidRPr="00416713">
        <w:rPr>
          <w:rFonts w:eastAsia="Times New Roman" w:cs="Times New Roman"/>
          <w:szCs w:val="24"/>
        </w:rPr>
        <w:t xml:space="preserve"> </w:t>
      </w:r>
      <w:r>
        <w:rPr>
          <w:rFonts w:eastAsia="Times New Roman" w:cs="Times New Roman"/>
          <w:szCs w:val="24"/>
        </w:rPr>
        <w:t>α</w:t>
      </w:r>
      <w:r w:rsidRPr="00416713">
        <w:rPr>
          <w:rFonts w:eastAsia="Times New Roman" w:cs="Times New Roman"/>
          <w:szCs w:val="24"/>
        </w:rPr>
        <w:t>πό τις 9</w:t>
      </w:r>
      <w:r>
        <w:rPr>
          <w:rFonts w:eastAsia="Times New Roman" w:cs="Times New Roman"/>
          <w:szCs w:val="24"/>
        </w:rPr>
        <w:t>.00΄. Κ</w:t>
      </w:r>
      <w:r w:rsidRPr="00416713">
        <w:rPr>
          <w:rFonts w:eastAsia="Times New Roman" w:cs="Times New Roman"/>
          <w:szCs w:val="24"/>
        </w:rPr>
        <w:t>αι στις 11</w:t>
      </w:r>
      <w:r>
        <w:rPr>
          <w:rFonts w:eastAsia="Times New Roman" w:cs="Times New Roman"/>
          <w:szCs w:val="24"/>
        </w:rPr>
        <w:t>.00΄</w:t>
      </w:r>
      <w:r w:rsidRPr="00416713">
        <w:rPr>
          <w:rFonts w:eastAsia="Times New Roman" w:cs="Times New Roman"/>
          <w:szCs w:val="24"/>
        </w:rPr>
        <w:t xml:space="preserve"> θα διεξαχθούν οι δύο ονομαστικές ψηφοφορίες</w:t>
      </w:r>
      <w:r>
        <w:rPr>
          <w:rFonts w:eastAsia="Times New Roman" w:cs="Times New Roman"/>
          <w:szCs w:val="24"/>
        </w:rPr>
        <w:t>.</w:t>
      </w:r>
      <w:r w:rsidRPr="00416713">
        <w:rPr>
          <w:rFonts w:eastAsia="Times New Roman" w:cs="Times New Roman"/>
          <w:szCs w:val="24"/>
        </w:rPr>
        <w:t xml:space="preserve"> </w:t>
      </w:r>
    </w:p>
    <w:p w14:paraId="576A950F" w14:textId="77777777" w:rsidR="00880DB2" w:rsidRDefault="00862A8A">
      <w:pPr>
        <w:spacing w:line="600" w:lineRule="auto"/>
        <w:ind w:firstLine="720"/>
        <w:jc w:val="both"/>
        <w:rPr>
          <w:rFonts w:eastAsia="Times New Roman" w:cs="Times New Roman"/>
          <w:szCs w:val="24"/>
        </w:rPr>
      </w:pPr>
      <w:r w:rsidRPr="00BD25E0">
        <w:rPr>
          <w:rFonts w:eastAsia="Times New Roman" w:cs="Times New Roman"/>
          <w:b/>
          <w:bCs/>
          <w:szCs w:val="24"/>
        </w:rPr>
        <w:t xml:space="preserve">ΝΙΚΟΛΑΟΣ (ΝΙΚΟΣ) ΠΑΠΑΘΑΝΑΣΗΣ (Αναπληρωτής Υπουργός Εθνικής Οικονομίας και Οικονομικών): </w:t>
      </w:r>
      <w:r>
        <w:rPr>
          <w:rFonts w:eastAsia="Times New Roman" w:cs="Times New Roman"/>
          <w:szCs w:val="24"/>
        </w:rPr>
        <w:t>Κύριε Πρόεδρε, μπορώ να έχω τον λόγο, για να καταθέσω κάποιες νομοτεχνικές βελτιώσεις;</w:t>
      </w:r>
    </w:p>
    <w:p w14:paraId="576A9510" w14:textId="77777777" w:rsidR="00880DB2" w:rsidRDefault="00862A8A">
      <w:pPr>
        <w:spacing w:line="600" w:lineRule="auto"/>
        <w:ind w:firstLine="720"/>
        <w:rPr>
          <w:rFonts w:eastAsia="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szCs w:val="24"/>
        </w:rPr>
        <w:t>Ορίστε, κύριε Υπουργέ.</w:t>
      </w:r>
    </w:p>
    <w:p w14:paraId="576A9511" w14:textId="77777777" w:rsidR="00880DB2" w:rsidRDefault="00862A8A">
      <w:pPr>
        <w:spacing w:line="600" w:lineRule="auto"/>
        <w:ind w:firstLine="720"/>
        <w:jc w:val="both"/>
        <w:rPr>
          <w:rFonts w:eastAsia="Times New Roman" w:cs="Times New Roman"/>
          <w:szCs w:val="24"/>
        </w:rPr>
      </w:pPr>
      <w:r w:rsidRPr="00BD25E0">
        <w:rPr>
          <w:rFonts w:eastAsia="Times New Roman"/>
          <w:b/>
          <w:bCs/>
          <w:szCs w:val="24"/>
        </w:rPr>
        <w:t xml:space="preserve">ΝΙΚΟΛΑΟΣ (ΝΙΚΟΣ) ΠΑΠΑΘΑΝΑΣΗΣ (Αναπληρωτής </w:t>
      </w:r>
      <w:bookmarkStart w:id="1639" w:name="_Hlk216978100"/>
      <w:r w:rsidRPr="00BD25E0">
        <w:rPr>
          <w:rFonts w:eastAsia="Times New Roman"/>
          <w:b/>
          <w:bCs/>
          <w:szCs w:val="24"/>
        </w:rPr>
        <w:t>Υπουργός Εθνικής Οικονομίας και Οικονομικών</w:t>
      </w:r>
      <w:bookmarkEnd w:id="1639"/>
      <w:r w:rsidRPr="00BD25E0">
        <w:rPr>
          <w:rFonts w:eastAsia="Times New Roman"/>
          <w:b/>
          <w:bCs/>
          <w:szCs w:val="24"/>
        </w:rPr>
        <w:t>):</w:t>
      </w:r>
      <w:r>
        <w:rPr>
          <w:rFonts w:eastAsia="Times New Roman"/>
          <w:b/>
          <w:bCs/>
          <w:szCs w:val="24"/>
        </w:rPr>
        <w:t xml:space="preserve"> </w:t>
      </w:r>
      <w:r>
        <w:rPr>
          <w:rFonts w:eastAsia="Times New Roman"/>
          <w:szCs w:val="24"/>
        </w:rPr>
        <w:t>Κ</w:t>
      </w:r>
      <w:r w:rsidRPr="00416713">
        <w:rPr>
          <w:rFonts w:eastAsia="Times New Roman" w:cs="Times New Roman"/>
          <w:szCs w:val="24"/>
        </w:rPr>
        <w:t>αταθέτω</w:t>
      </w:r>
      <w:r>
        <w:rPr>
          <w:rFonts w:eastAsia="Times New Roman" w:cs="Times New Roman"/>
          <w:szCs w:val="24"/>
        </w:rPr>
        <w:t>,</w:t>
      </w:r>
      <w:r w:rsidRPr="00416713">
        <w:rPr>
          <w:rFonts w:eastAsia="Times New Roman" w:cs="Times New Roman"/>
          <w:szCs w:val="24"/>
        </w:rPr>
        <w:t xml:space="preserve"> κύριε Πρόεδρε</w:t>
      </w:r>
      <w:r>
        <w:rPr>
          <w:rFonts w:eastAsia="Times New Roman" w:cs="Times New Roman"/>
          <w:szCs w:val="24"/>
        </w:rPr>
        <w:t>,</w:t>
      </w:r>
      <w:r w:rsidRPr="00416713">
        <w:rPr>
          <w:rFonts w:eastAsia="Times New Roman" w:cs="Times New Roman"/>
          <w:szCs w:val="24"/>
        </w:rPr>
        <w:t xml:space="preserve"> τις νομοτεχνικές </w:t>
      </w:r>
      <w:r>
        <w:rPr>
          <w:rFonts w:eastAsia="Times New Roman" w:cs="Times New Roman"/>
          <w:szCs w:val="24"/>
        </w:rPr>
        <w:t xml:space="preserve">βελτιώσεις </w:t>
      </w:r>
      <w:r w:rsidRPr="00416713">
        <w:rPr>
          <w:rFonts w:eastAsia="Times New Roman" w:cs="Times New Roman"/>
          <w:szCs w:val="24"/>
        </w:rPr>
        <w:t xml:space="preserve">στη </w:t>
      </w:r>
      <w:r>
        <w:rPr>
          <w:rFonts w:eastAsia="Times New Roman" w:cs="Times New Roman"/>
          <w:szCs w:val="24"/>
        </w:rPr>
        <w:t>Γ</w:t>
      </w:r>
      <w:r w:rsidRPr="00416713">
        <w:rPr>
          <w:rFonts w:eastAsia="Times New Roman" w:cs="Times New Roman"/>
          <w:szCs w:val="24"/>
        </w:rPr>
        <w:t>ραμματεία</w:t>
      </w:r>
      <w:r>
        <w:rPr>
          <w:rFonts w:eastAsia="Times New Roman" w:cs="Times New Roman"/>
          <w:szCs w:val="24"/>
        </w:rPr>
        <w:t xml:space="preserve">. Να ενημερωθεί το Σώμα. </w:t>
      </w:r>
    </w:p>
    <w:p w14:paraId="576A9512" w14:textId="77777777" w:rsidR="00880DB2" w:rsidRDefault="00862A8A">
      <w:pPr>
        <w:spacing w:line="600" w:lineRule="auto"/>
        <w:ind w:firstLine="720"/>
        <w:jc w:val="both"/>
        <w:rPr>
          <w:rFonts w:eastAsia="Times New Roman"/>
          <w:szCs w:val="24"/>
        </w:rPr>
      </w:pPr>
      <w:r w:rsidRPr="00FA300D">
        <w:rPr>
          <w:rFonts w:eastAsia="Times New Roman"/>
          <w:szCs w:val="24"/>
        </w:rPr>
        <w:lastRenderedPageBreak/>
        <w:t xml:space="preserve">(Στο σημείο αυτό ο </w:t>
      </w:r>
      <w:r w:rsidRPr="00BD25E0">
        <w:rPr>
          <w:rFonts w:eastAsia="Times New Roman"/>
          <w:szCs w:val="24"/>
        </w:rPr>
        <w:t xml:space="preserve">Αναπληρωτής </w:t>
      </w:r>
      <w:r w:rsidRPr="00FA300D">
        <w:rPr>
          <w:rFonts w:eastAsia="Times New Roman"/>
          <w:szCs w:val="24"/>
        </w:rPr>
        <w:t xml:space="preserve">Υπουργός </w:t>
      </w:r>
      <w:r w:rsidRPr="00BD25E0">
        <w:rPr>
          <w:rFonts w:eastAsia="Times New Roman"/>
          <w:szCs w:val="24"/>
        </w:rPr>
        <w:t>Εθνικής Οικονομίας και Οικονομικών</w:t>
      </w:r>
      <w:r w:rsidRPr="00FA300D">
        <w:rPr>
          <w:rFonts w:eastAsia="Times New Roman"/>
          <w:szCs w:val="24"/>
        </w:rPr>
        <w:t xml:space="preserve"> κ. </w:t>
      </w:r>
      <w:r w:rsidRPr="00BD25E0">
        <w:rPr>
          <w:rFonts w:eastAsia="Times New Roman"/>
          <w:szCs w:val="24"/>
        </w:rPr>
        <w:t>Νικόλαος (Νίκος) Παπαθανάσης</w:t>
      </w:r>
      <w:r w:rsidRPr="00BD25E0">
        <w:rPr>
          <w:rFonts w:eastAsia="Times New Roman"/>
          <w:b/>
          <w:bCs/>
          <w:szCs w:val="24"/>
        </w:rPr>
        <w:t xml:space="preserve"> </w:t>
      </w:r>
      <w:r w:rsidRPr="00FA300D">
        <w:rPr>
          <w:rFonts w:eastAsia="Times New Roman"/>
          <w:szCs w:val="24"/>
        </w:rPr>
        <w:t xml:space="preserve">καταθέτει για τα Πρακτικά </w:t>
      </w:r>
      <w:r>
        <w:rPr>
          <w:rFonts w:eastAsia="Times New Roman"/>
          <w:szCs w:val="24"/>
        </w:rPr>
        <w:t>τις προαναφερθείσες νομοτεχνικές βελτιώσεις, οι οποίες έχουν ως εξής:</w:t>
      </w:r>
    </w:p>
    <w:p w14:paraId="7677D568" w14:textId="00978B32" w:rsidR="0004448A" w:rsidRPr="0004448A" w:rsidRDefault="0004448A">
      <w:pPr>
        <w:spacing w:line="600" w:lineRule="auto"/>
        <w:ind w:firstLine="720"/>
        <w:jc w:val="center"/>
        <w:rPr>
          <w:rFonts w:eastAsia="Times New Roman"/>
          <w:color w:val="FF0000"/>
          <w:szCs w:val="24"/>
        </w:rPr>
      </w:pPr>
      <w:r w:rsidRPr="0004448A">
        <w:rPr>
          <w:rFonts w:eastAsia="Times New Roman"/>
          <w:color w:val="FF0000"/>
          <w:szCs w:val="24"/>
        </w:rPr>
        <w:t>ΑΛΛΑΓΗ ΣΕΛΙ</w:t>
      </w:r>
      <w:r w:rsidRPr="0004448A">
        <w:rPr>
          <w:rFonts w:eastAsia="Times New Roman"/>
          <w:color w:val="FF0000"/>
          <w:szCs w:val="24"/>
        </w:rPr>
        <w:t>ΔΑΣ</w:t>
      </w:r>
    </w:p>
    <w:p w14:paraId="73C94898" w14:textId="173371FC" w:rsidR="0004448A" w:rsidRDefault="0004448A">
      <w:pPr>
        <w:spacing w:line="600" w:lineRule="auto"/>
        <w:ind w:firstLine="720"/>
        <w:jc w:val="center"/>
        <w:rPr>
          <w:rFonts w:eastAsia="Times New Roman"/>
          <w:szCs w:val="24"/>
        </w:rPr>
      </w:pPr>
      <w:r>
        <w:rPr>
          <w:rFonts w:eastAsia="Times New Roman"/>
          <w:szCs w:val="24"/>
        </w:rPr>
        <w:t>(</w:t>
      </w:r>
      <w:r>
        <w:rPr>
          <w:rFonts w:eastAsia="Times New Roman"/>
          <w:szCs w:val="24"/>
        </w:rPr>
        <w:t>Να μπουν οι σελίδες 410-413</w:t>
      </w:r>
      <w:r>
        <w:rPr>
          <w:rFonts w:eastAsia="Times New Roman"/>
          <w:szCs w:val="24"/>
        </w:rPr>
        <w:t>)</w:t>
      </w:r>
    </w:p>
    <w:p w14:paraId="00223A2B" w14:textId="10F9BE6E" w:rsidR="0004448A" w:rsidRPr="0004448A" w:rsidRDefault="0004448A">
      <w:pPr>
        <w:spacing w:line="600" w:lineRule="auto"/>
        <w:ind w:firstLine="720"/>
        <w:jc w:val="center"/>
        <w:rPr>
          <w:rFonts w:eastAsia="Times New Roman"/>
          <w:color w:val="FF0000"/>
          <w:szCs w:val="24"/>
        </w:rPr>
      </w:pPr>
      <w:r w:rsidRPr="0004448A">
        <w:rPr>
          <w:rFonts w:eastAsia="Times New Roman"/>
          <w:color w:val="FF0000"/>
          <w:szCs w:val="24"/>
        </w:rPr>
        <w:t>ΑΛΛΑΓΗ ΣΕΛΙΔΑΣ</w:t>
      </w:r>
    </w:p>
    <w:p>
      <w:pPr>
        <w:spacing w:line="600" w:lineRule="auto"/>
        <w:ind w:firstLine="720"/>
        <w:jc w:val="both"/>
        <w:rPr>
          <w:rFonts w:eastAsia="Times New Roman"/>
          <w:szCs w:val="24"/>
          <w:shd w:val="clear" w:color="auto" w:fill="FFFFFF"/>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Pr>
          <w:rFonts w:eastAsia="Times New Roman"/>
          <w:szCs w:val="24"/>
          <w:shd w:val="clear" w:color="auto" w:fill="FFFFFF"/>
        </w:rPr>
        <w:t>Ευχαριστούμε πολύ τον κύριο Υπουργό.</w:t>
      </w:r>
    </w:p>
    <w:p w14:paraId="576A951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416713">
        <w:rPr>
          <w:rFonts w:eastAsia="Times New Roman" w:cs="Times New Roman"/>
          <w:szCs w:val="24"/>
        </w:rPr>
        <w:t>αλείτ</w:t>
      </w:r>
      <w:r>
        <w:rPr>
          <w:rFonts w:eastAsia="Times New Roman" w:cs="Times New Roman"/>
          <w:szCs w:val="24"/>
        </w:rPr>
        <w:t>αι</w:t>
      </w:r>
      <w:r w:rsidRPr="00416713">
        <w:rPr>
          <w:rFonts w:eastAsia="Times New Roman" w:cs="Times New Roman"/>
          <w:szCs w:val="24"/>
        </w:rPr>
        <w:t xml:space="preserve"> στο Βήμα η κ</w:t>
      </w:r>
      <w:r>
        <w:rPr>
          <w:rFonts w:eastAsia="Times New Roman" w:cs="Times New Roman"/>
          <w:szCs w:val="24"/>
        </w:rPr>
        <w:t>. Αι</w:t>
      </w:r>
      <w:r w:rsidRPr="00416713">
        <w:rPr>
          <w:rFonts w:eastAsia="Times New Roman" w:cs="Times New Roman"/>
          <w:szCs w:val="24"/>
        </w:rPr>
        <w:t xml:space="preserve">κατερίνη </w:t>
      </w:r>
      <w:r>
        <w:rPr>
          <w:rFonts w:eastAsia="Times New Roman" w:cs="Times New Roman"/>
          <w:szCs w:val="24"/>
        </w:rPr>
        <w:t>Σ</w:t>
      </w:r>
      <w:r w:rsidRPr="00416713">
        <w:rPr>
          <w:rFonts w:eastAsia="Times New Roman" w:cs="Times New Roman"/>
          <w:szCs w:val="24"/>
        </w:rPr>
        <w:t>πυριδάκη</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Β</w:t>
      </w:r>
      <w:r w:rsidRPr="00416713">
        <w:rPr>
          <w:rFonts w:eastAsia="Times New Roman" w:cs="Times New Roman"/>
          <w:szCs w:val="24"/>
        </w:rPr>
        <w:t>ουλευτής του ΠΑΣΟΚ</w:t>
      </w:r>
      <w:r>
        <w:rPr>
          <w:rFonts w:eastAsia="Times New Roman" w:cs="Times New Roman"/>
          <w:szCs w:val="24"/>
        </w:rPr>
        <w:t>,</w:t>
      </w:r>
      <w:r w:rsidRPr="00416713">
        <w:rPr>
          <w:rFonts w:eastAsia="Times New Roman" w:cs="Times New Roman"/>
          <w:szCs w:val="24"/>
        </w:rPr>
        <w:t xml:space="preserve"> και μετά θα ακολουθήσει η κ</w:t>
      </w:r>
      <w:r>
        <w:rPr>
          <w:rFonts w:eastAsia="Times New Roman" w:cs="Times New Roman"/>
          <w:szCs w:val="24"/>
        </w:rPr>
        <w:t>. Φ</w:t>
      </w:r>
      <w:r w:rsidRPr="00416713">
        <w:rPr>
          <w:rFonts w:eastAsia="Times New Roman" w:cs="Times New Roman"/>
          <w:szCs w:val="24"/>
        </w:rPr>
        <w:t xml:space="preserve">ωτεινή </w:t>
      </w:r>
      <w:r>
        <w:rPr>
          <w:rFonts w:eastAsia="Times New Roman" w:cs="Times New Roman"/>
          <w:szCs w:val="24"/>
        </w:rPr>
        <w:t>Α</w:t>
      </w:r>
      <w:r w:rsidRPr="00416713">
        <w:rPr>
          <w:rFonts w:eastAsia="Times New Roman" w:cs="Times New Roman"/>
          <w:szCs w:val="24"/>
        </w:rPr>
        <w:t>ραμπατζή</w:t>
      </w:r>
      <w:r>
        <w:rPr>
          <w:rFonts w:eastAsia="Times New Roman" w:cs="Times New Roman"/>
          <w:szCs w:val="24"/>
        </w:rPr>
        <w:t>.</w:t>
      </w:r>
      <w:r w:rsidRPr="00416713">
        <w:rPr>
          <w:rFonts w:eastAsia="Times New Roman" w:cs="Times New Roman"/>
          <w:szCs w:val="24"/>
        </w:rPr>
        <w:t xml:space="preserve"> </w:t>
      </w:r>
    </w:p>
    <w:p w14:paraId="576A9516" w14:textId="77777777" w:rsidR="00880DB2" w:rsidRDefault="00862A8A">
      <w:pPr>
        <w:spacing w:line="600" w:lineRule="auto"/>
        <w:ind w:firstLine="720"/>
        <w:jc w:val="both"/>
        <w:rPr>
          <w:rFonts w:eastAsia="Times New Roman" w:cs="Times New Roman"/>
          <w:szCs w:val="24"/>
        </w:rPr>
      </w:pPr>
      <w:r w:rsidRPr="00B003F1">
        <w:rPr>
          <w:rFonts w:eastAsia="Times New Roman" w:cs="Times New Roman"/>
          <w:b/>
          <w:bCs/>
          <w:szCs w:val="24"/>
        </w:rPr>
        <w:t>ΑΙΚΑΤΕΡΙΝΗ (ΚΑΤΕΡΙΝΑ) ΣΠΥΡΙΔΑΚΗ:</w:t>
      </w:r>
      <w:r w:rsidRPr="00B003F1">
        <w:rPr>
          <w:rFonts w:eastAsia="Times New Roman" w:cs="Times New Roman"/>
          <w:szCs w:val="24"/>
        </w:rPr>
        <w:t xml:space="preserve"> </w:t>
      </w:r>
      <w:r w:rsidRPr="00416713">
        <w:rPr>
          <w:rFonts w:eastAsia="Times New Roman" w:cs="Times New Roman"/>
          <w:szCs w:val="24"/>
        </w:rPr>
        <w:t>Ευχαριστώ</w:t>
      </w:r>
      <w:r>
        <w:rPr>
          <w:rFonts w:eastAsia="Times New Roman" w:cs="Times New Roman"/>
          <w:szCs w:val="24"/>
        </w:rPr>
        <w:t>,</w:t>
      </w:r>
      <w:r w:rsidRPr="00416713">
        <w:rPr>
          <w:rFonts w:eastAsia="Times New Roman" w:cs="Times New Roman"/>
          <w:szCs w:val="24"/>
        </w:rPr>
        <w:t xml:space="preserve"> κύριε Πρόεδρε</w:t>
      </w:r>
      <w:r>
        <w:rPr>
          <w:rFonts w:eastAsia="Times New Roman" w:cs="Times New Roman"/>
          <w:szCs w:val="24"/>
        </w:rPr>
        <w:t>.</w:t>
      </w:r>
    </w:p>
    <w:p w14:paraId="576A951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416713">
        <w:rPr>
          <w:rFonts w:eastAsia="Times New Roman" w:cs="Times New Roman"/>
          <w:szCs w:val="24"/>
        </w:rPr>
        <w:t>υρίες και κύριοι συνάδελφοι</w:t>
      </w:r>
      <w:r>
        <w:rPr>
          <w:rFonts w:eastAsia="Times New Roman" w:cs="Times New Roman"/>
          <w:szCs w:val="24"/>
        </w:rPr>
        <w:t>,</w:t>
      </w:r>
      <w:r w:rsidRPr="00416713">
        <w:rPr>
          <w:rFonts w:eastAsia="Times New Roman" w:cs="Times New Roman"/>
          <w:szCs w:val="24"/>
        </w:rPr>
        <w:t xml:space="preserve"> σήμερα παρακολουθούμε </w:t>
      </w:r>
      <w:r>
        <w:rPr>
          <w:rFonts w:eastAsia="Times New Roman" w:cs="Times New Roman"/>
          <w:szCs w:val="24"/>
        </w:rPr>
        <w:t xml:space="preserve">άλλη </w:t>
      </w:r>
      <w:r w:rsidRPr="00416713">
        <w:rPr>
          <w:rFonts w:eastAsia="Times New Roman" w:cs="Times New Roman"/>
          <w:szCs w:val="24"/>
        </w:rPr>
        <w:t>μια πράξη της κυβερνητικής παράστασης</w:t>
      </w:r>
      <w:r>
        <w:rPr>
          <w:rFonts w:eastAsia="Times New Roman" w:cs="Times New Roman"/>
          <w:szCs w:val="24"/>
        </w:rPr>
        <w:t xml:space="preserve"> της</w:t>
      </w:r>
      <w:r w:rsidRPr="00416713">
        <w:rPr>
          <w:rFonts w:eastAsia="Times New Roman" w:cs="Times New Roman"/>
          <w:szCs w:val="24"/>
        </w:rPr>
        <w:t xml:space="preserve"> </w:t>
      </w:r>
      <w:r>
        <w:rPr>
          <w:rFonts w:eastAsia="Times New Roman" w:cs="Times New Roman"/>
          <w:szCs w:val="24"/>
        </w:rPr>
        <w:t>Νέας Δημοκρατίας,</w:t>
      </w:r>
      <w:r w:rsidRPr="00416713">
        <w:rPr>
          <w:rFonts w:eastAsia="Times New Roman" w:cs="Times New Roman"/>
          <w:szCs w:val="24"/>
        </w:rPr>
        <w:t xml:space="preserve"> που φορά </w:t>
      </w:r>
      <w:r>
        <w:rPr>
          <w:rFonts w:eastAsia="Times New Roman" w:cs="Times New Roman"/>
          <w:szCs w:val="24"/>
        </w:rPr>
        <w:t>σ</w:t>
      </w:r>
      <w:r w:rsidRPr="00416713">
        <w:rPr>
          <w:rFonts w:eastAsia="Times New Roman" w:cs="Times New Roman"/>
          <w:szCs w:val="24"/>
        </w:rPr>
        <w:t>το</w:t>
      </w:r>
      <w:r>
        <w:rPr>
          <w:rFonts w:eastAsia="Times New Roman" w:cs="Times New Roman"/>
          <w:szCs w:val="24"/>
        </w:rPr>
        <w:t>ν</w:t>
      </w:r>
      <w:r w:rsidRPr="00416713">
        <w:rPr>
          <w:rFonts w:eastAsia="Times New Roman" w:cs="Times New Roman"/>
          <w:szCs w:val="24"/>
        </w:rPr>
        <w:t xml:space="preserve"> μανδύα ενός δήθεν μεταρρυθμιστικού </w:t>
      </w:r>
      <w:r>
        <w:rPr>
          <w:rFonts w:eastAsia="Times New Roman" w:cs="Times New Roman"/>
          <w:szCs w:val="24"/>
        </w:rPr>
        <w:t>και εξυγιαντικού</w:t>
      </w:r>
      <w:r w:rsidRPr="00416713">
        <w:rPr>
          <w:rFonts w:eastAsia="Times New Roman" w:cs="Times New Roman"/>
          <w:szCs w:val="24"/>
        </w:rPr>
        <w:t xml:space="preserve"> νομοσχ</w:t>
      </w:r>
      <w:r>
        <w:rPr>
          <w:rFonts w:eastAsia="Times New Roman" w:cs="Times New Roman"/>
          <w:szCs w:val="24"/>
        </w:rPr>
        <w:t>εδίου. Α</w:t>
      </w:r>
      <w:r w:rsidRPr="00416713">
        <w:rPr>
          <w:rFonts w:eastAsia="Times New Roman" w:cs="Times New Roman"/>
          <w:szCs w:val="24"/>
        </w:rPr>
        <w:t>λλά στην πραγματικότητα τι κάνει</w:t>
      </w:r>
      <w:r>
        <w:rPr>
          <w:rFonts w:eastAsia="Times New Roman" w:cs="Times New Roman"/>
          <w:szCs w:val="24"/>
        </w:rPr>
        <w:t xml:space="preserve">; </w:t>
      </w:r>
      <w:r w:rsidRPr="00416713">
        <w:rPr>
          <w:rFonts w:eastAsia="Times New Roman" w:cs="Times New Roman"/>
          <w:szCs w:val="24"/>
        </w:rPr>
        <w:t>Ας τα πάρουμε με τη σειρά</w:t>
      </w:r>
      <w:r>
        <w:rPr>
          <w:rFonts w:eastAsia="Times New Roman" w:cs="Times New Roman"/>
          <w:szCs w:val="24"/>
        </w:rPr>
        <w:t>.</w:t>
      </w:r>
    </w:p>
    <w:p w14:paraId="576A951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w:t>
      </w:r>
      <w:r w:rsidRPr="00416713">
        <w:rPr>
          <w:rFonts w:eastAsia="Times New Roman" w:cs="Times New Roman"/>
          <w:szCs w:val="24"/>
        </w:rPr>
        <w:t>το νομοσχέδιο που φέρνετε</w:t>
      </w:r>
      <w:r>
        <w:rPr>
          <w:rFonts w:eastAsia="Times New Roman" w:cs="Times New Roman"/>
          <w:szCs w:val="24"/>
        </w:rPr>
        <w:t>,</w:t>
      </w:r>
      <w:r w:rsidRPr="00416713">
        <w:rPr>
          <w:rFonts w:eastAsia="Times New Roman" w:cs="Times New Roman"/>
          <w:szCs w:val="24"/>
        </w:rPr>
        <w:t xml:space="preserve"> το πρώτο μέρος σχετίζεται με το </w:t>
      </w:r>
      <w:r>
        <w:rPr>
          <w:rFonts w:eastAsia="Times New Roman" w:cs="Times New Roman"/>
          <w:szCs w:val="24"/>
        </w:rPr>
        <w:t>Εθνικό Πρόγραμμα Ανάπτυξης.</w:t>
      </w:r>
      <w:r w:rsidRPr="00416713">
        <w:rPr>
          <w:rFonts w:eastAsia="Times New Roman" w:cs="Times New Roman"/>
          <w:szCs w:val="24"/>
        </w:rPr>
        <w:t xml:space="preserve"> Εδώ</w:t>
      </w:r>
      <w:r>
        <w:rPr>
          <w:rFonts w:eastAsia="Times New Roman" w:cs="Times New Roman"/>
          <w:szCs w:val="24"/>
        </w:rPr>
        <w:t>,</w:t>
      </w:r>
      <w:r w:rsidRPr="00416713">
        <w:rPr>
          <w:rFonts w:eastAsia="Times New Roman" w:cs="Times New Roman"/>
          <w:szCs w:val="24"/>
        </w:rPr>
        <w:t xml:space="preserve"> λοιπόν</w:t>
      </w:r>
      <w:r>
        <w:rPr>
          <w:rFonts w:eastAsia="Times New Roman" w:cs="Times New Roman"/>
          <w:szCs w:val="24"/>
        </w:rPr>
        <w:t>,</w:t>
      </w:r>
      <w:r w:rsidRPr="00416713">
        <w:rPr>
          <w:rFonts w:eastAsia="Times New Roman" w:cs="Times New Roman"/>
          <w:szCs w:val="24"/>
        </w:rPr>
        <w:t xml:space="preserve"> οφείλουμε να εξηγήσουμε στους πολίτες ότι δεν συζητάμε το εάν και </w:t>
      </w:r>
      <w:r>
        <w:rPr>
          <w:rFonts w:eastAsia="Times New Roman" w:cs="Times New Roman"/>
          <w:szCs w:val="24"/>
        </w:rPr>
        <w:t xml:space="preserve">πού θα κατευθυνθούν </w:t>
      </w:r>
      <w:r w:rsidRPr="00416713">
        <w:rPr>
          <w:rFonts w:eastAsia="Times New Roman" w:cs="Times New Roman"/>
          <w:szCs w:val="24"/>
        </w:rPr>
        <w:t>οι πόροι</w:t>
      </w:r>
      <w:r>
        <w:rPr>
          <w:rFonts w:eastAsia="Times New Roman" w:cs="Times New Roman"/>
          <w:szCs w:val="24"/>
        </w:rPr>
        <w:t>,</w:t>
      </w:r>
      <w:r w:rsidRPr="00416713">
        <w:rPr>
          <w:rFonts w:eastAsia="Times New Roman" w:cs="Times New Roman"/>
          <w:szCs w:val="24"/>
        </w:rPr>
        <w:t xml:space="preserve"> αλλά </w:t>
      </w:r>
      <w:r w:rsidRPr="00416713">
        <w:rPr>
          <w:rFonts w:eastAsia="Times New Roman" w:cs="Times New Roman"/>
          <w:szCs w:val="24"/>
        </w:rPr>
        <w:lastRenderedPageBreak/>
        <w:t>συζητάμε μόνο τη ρύθμιση του τρόπου διανομής</w:t>
      </w:r>
      <w:r>
        <w:rPr>
          <w:rFonts w:eastAsia="Times New Roman" w:cs="Times New Roman"/>
          <w:szCs w:val="24"/>
        </w:rPr>
        <w:t>. Μ</w:t>
      </w:r>
      <w:r w:rsidRPr="00416713">
        <w:rPr>
          <w:rFonts w:eastAsia="Times New Roman" w:cs="Times New Roman"/>
          <w:szCs w:val="24"/>
        </w:rPr>
        <w:t xml:space="preserve">ιλάμε για τη διανομή ενός τεράστιου κεφαλαίου συνολικού ύψους περίπου 60 </w:t>
      </w:r>
      <w:r>
        <w:rPr>
          <w:rFonts w:eastAsia="Times New Roman" w:cs="Times New Roman"/>
          <w:szCs w:val="24"/>
        </w:rPr>
        <w:t>δισ</w:t>
      </w:r>
      <w:r w:rsidRPr="00416713">
        <w:rPr>
          <w:rFonts w:eastAsia="Times New Roman" w:cs="Times New Roman"/>
          <w:szCs w:val="24"/>
        </w:rPr>
        <w:t>εκατομμυρίων</w:t>
      </w:r>
      <w:r>
        <w:rPr>
          <w:rFonts w:eastAsia="Times New Roman" w:cs="Times New Roman"/>
          <w:szCs w:val="24"/>
        </w:rPr>
        <w:t>,</w:t>
      </w:r>
      <w:r w:rsidRPr="00416713">
        <w:rPr>
          <w:rFonts w:eastAsia="Times New Roman" w:cs="Times New Roman"/>
          <w:szCs w:val="24"/>
        </w:rPr>
        <w:t xml:space="preserve"> που έχει ήδη αποφασιστεί από το Υπουργικό Συμβούλιο</w:t>
      </w:r>
      <w:r>
        <w:rPr>
          <w:rFonts w:eastAsia="Times New Roman" w:cs="Times New Roman"/>
          <w:szCs w:val="24"/>
        </w:rPr>
        <w:t>.</w:t>
      </w:r>
      <w:r w:rsidRPr="00416713">
        <w:rPr>
          <w:rFonts w:eastAsia="Times New Roman" w:cs="Times New Roman"/>
          <w:szCs w:val="24"/>
        </w:rPr>
        <w:t xml:space="preserve"> Συγκεκριμένα</w:t>
      </w:r>
      <w:r>
        <w:rPr>
          <w:rFonts w:eastAsia="Times New Roman" w:cs="Times New Roman"/>
          <w:szCs w:val="24"/>
        </w:rPr>
        <w:t>,</w:t>
      </w:r>
      <w:r w:rsidRPr="00416713">
        <w:rPr>
          <w:rFonts w:eastAsia="Times New Roman" w:cs="Times New Roman"/>
          <w:szCs w:val="24"/>
        </w:rPr>
        <w:t xml:space="preserve"> μιλάμε για 10 </w:t>
      </w:r>
      <w:r>
        <w:rPr>
          <w:rFonts w:eastAsia="Times New Roman" w:cs="Times New Roman"/>
          <w:szCs w:val="24"/>
        </w:rPr>
        <w:t xml:space="preserve">δισ. </w:t>
      </w:r>
      <w:r w:rsidRPr="00416713">
        <w:rPr>
          <w:rFonts w:eastAsia="Times New Roman" w:cs="Times New Roman"/>
          <w:szCs w:val="24"/>
        </w:rPr>
        <w:t xml:space="preserve">την περίοδο </w:t>
      </w:r>
      <w:r>
        <w:rPr>
          <w:rFonts w:eastAsia="Times New Roman" w:cs="Times New Roman"/>
          <w:szCs w:val="24"/>
        </w:rPr>
        <w:t>20</w:t>
      </w:r>
      <w:r w:rsidRPr="00416713">
        <w:rPr>
          <w:rFonts w:eastAsia="Times New Roman" w:cs="Times New Roman"/>
          <w:szCs w:val="24"/>
        </w:rPr>
        <w:t>19</w:t>
      </w:r>
      <w:r>
        <w:rPr>
          <w:rFonts w:eastAsia="Times New Roman" w:cs="Times New Roman"/>
          <w:szCs w:val="24"/>
        </w:rPr>
        <w:t>-20</w:t>
      </w:r>
      <w:r w:rsidRPr="00416713">
        <w:rPr>
          <w:rFonts w:eastAsia="Times New Roman" w:cs="Times New Roman"/>
          <w:szCs w:val="24"/>
        </w:rPr>
        <w:t>25</w:t>
      </w:r>
      <w:r>
        <w:rPr>
          <w:rFonts w:eastAsia="Times New Roman" w:cs="Times New Roman"/>
          <w:szCs w:val="24"/>
        </w:rPr>
        <w:t>,</w:t>
      </w:r>
      <w:r>
        <w:rPr>
          <w:rFonts w:eastAsia="Times New Roman" w:cs="Times New Roman"/>
          <w:szCs w:val="24"/>
        </w:rPr>
        <w:t xml:space="preserve"> </w:t>
      </w:r>
      <w:r w:rsidRPr="00416713">
        <w:rPr>
          <w:rFonts w:eastAsia="Times New Roman" w:cs="Times New Roman"/>
          <w:szCs w:val="24"/>
        </w:rPr>
        <w:t xml:space="preserve">16 </w:t>
      </w:r>
      <w:r>
        <w:rPr>
          <w:rFonts w:eastAsia="Times New Roman" w:cs="Times New Roman"/>
          <w:szCs w:val="24"/>
        </w:rPr>
        <w:t>δισ.</w:t>
      </w:r>
      <w:r w:rsidRPr="00416713">
        <w:rPr>
          <w:rFonts w:eastAsia="Times New Roman" w:cs="Times New Roman"/>
          <w:szCs w:val="24"/>
        </w:rPr>
        <w:t xml:space="preserve"> την περίοδο </w:t>
      </w:r>
      <w:r>
        <w:rPr>
          <w:rFonts w:eastAsia="Times New Roman" w:cs="Times New Roman"/>
          <w:szCs w:val="24"/>
        </w:rPr>
        <w:t>20</w:t>
      </w:r>
      <w:r w:rsidRPr="00416713">
        <w:rPr>
          <w:rFonts w:eastAsia="Times New Roman" w:cs="Times New Roman"/>
          <w:szCs w:val="24"/>
        </w:rPr>
        <w:t>26</w:t>
      </w:r>
      <w:r>
        <w:rPr>
          <w:rFonts w:eastAsia="Times New Roman" w:cs="Times New Roman"/>
          <w:szCs w:val="24"/>
        </w:rPr>
        <w:t>-20</w:t>
      </w:r>
      <w:r w:rsidRPr="00416713">
        <w:rPr>
          <w:rFonts w:eastAsia="Times New Roman" w:cs="Times New Roman"/>
          <w:szCs w:val="24"/>
        </w:rPr>
        <w:t xml:space="preserve">30 και 30 </w:t>
      </w:r>
      <w:r>
        <w:rPr>
          <w:rFonts w:eastAsia="Times New Roman" w:cs="Times New Roman"/>
          <w:szCs w:val="24"/>
        </w:rPr>
        <w:t>δισ.</w:t>
      </w:r>
      <w:r w:rsidRPr="00416713">
        <w:rPr>
          <w:rFonts w:eastAsia="Times New Roman" w:cs="Times New Roman"/>
          <w:szCs w:val="24"/>
        </w:rPr>
        <w:t xml:space="preserve"> από το Ταμείο Ανάκαμψης </w:t>
      </w:r>
      <w:r>
        <w:rPr>
          <w:rFonts w:eastAsia="Times New Roman" w:cs="Times New Roman"/>
          <w:szCs w:val="24"/>
        </w:rPr>
        <w:t>κ</w:t>
      </w:r>
      <w:r w:rsidRPr="00416713">
        <w:rPr>
          <w:rFonts w:eastAsia="Times New Roman" w:cs="Times New Roman"/>
          <w:szCs w:val="24"/>
        </w:rPr>
        <w:t>αι Ανθεκτικότητας</w:t>
      </w:r>
      <w:r>
        <w:rPr>
          <w:rFonts w:eastAsia="Times New Roman" w:cs="Times New Roman"/>
          <w:szCs w:val="24"/>
        </w:rPr>
        <w:t>.</w:t>
      </w:r>
      <w:r w:rsidRPr="00416713">
        <w:rPr>
          <w:rFonts w:eastAsia="Times New Roman" w:cs="Times New Roman"/>
          <w:szCs w:val="24"/>
        </w:rPr>
        <w:t xml:space="preserve"> </w:t>
      </w:r>
    </w:p>
    <w:p w14:paraId="576A9519"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Η ουσιαστική απόφαση για τη διανομή των πόρων</w:t>
      </w:r>
      <w:r>
        <w:rPr>
          <w:rFonts w:eastAsia="Times New Roman" w:cs="Times New Roman"/>
          <w:szCs w:val="24"/>
        </w:rPr>
        <w:t>,</w:t>
      </w:r>
      <w:r w:rsidRPr="00416713">
        <w:rPr>
          <w:rFonts w:eastAsia="Times New Roman" w:cs="Times New Roman"/>
          <w:szCs w:val="24"/>
        </w:rPr>
        <w:t xml:space="preserve"> δηλαδή το ζουμί για το πού θα πάνε τα χρήματα</w:t>
      </w:r>
      <w:r>
        <w:rPr>
          <w:rFonts w:eastAsia="Times New Roman" w:cs="Times New Roman"/>
          <w:szCs w:val="24"/>
        </w:rPr>
        <w:t>,</w:t>
      </w:r>
      <w:r w:rsidRPr="00416713">
        <w:rPr>
          <w:rFonts w:eastAsia="Times New Roman" w:cs="Times New Roman"/>
          <w:szCs w:val="24"/>
        </w:rPr>
        <w:t xml:space="preserve"> έχει ήδη αποφασιστεί εκτός Βουλής σε κλειστές πόρτες</w:t>
      </w:r>
      <w:r>
        <w:rPr>
          <w:rFonts w:eastAsia="Times New Roman" w:cs="Times New Roman"/>
          <w:szCs w:val="24"/>
        </w:rPr>
        <w:t>. Κ</w:t>
      </w:r>
      <w:r w:rsidRPr="00416713">
        <w:rPr>
          <w:rFonts w:eastAsia="Times New Roman" w:cs="Times New Roman"/>
          <w:szCs w:val="24"/>
        </w:rPr>
        <w:t>αι σήμερα</w:t>
      </w:r>
      <w:r>
        <w:rPr>
          <w:rFonts w:eastAsia="Times New Roman" w:cs="Times New Roman"/>
          <w:szCs w:val="24"/>
        </w:rPr>
        <w:t xml:space="preserve"> τ</w:t>
      </w:r>
      <w:r w:rsidRPr="00416713">
        <w:rPr>
          <w:rFonts w:eastAsia="Times New Roman" w:cs="Times New Roman"/>
          <w:szCs w:val="24"/>
        </w:rPr>
        <w:t>ι κάνετε</w:t>
      </w:r>
      <w:r>
        <w:rPr>
          <w:rFonts w:eastAsia="Times New Roman" w:cs="Times New Roman"/>
          <w:szCs w:val="24"/>
        </w:rPr>
        <w:t>;</w:t>
      </w:r>
      <w:r w:rsidRPr="00416713">
        <w:rPr>
          <w:rFonts w:eastAsia="Times New Roman" w:cs="Times New Roman"/>
          <w:szCs w:val="24"/>
        </w:rPr>
        <w:t xml:space="preserve"> Ζητάτε από τη </w:t>
      </w:r>
      <w:r>
        <w:rPr>
          <w:rFonts w:eastAsia="Times New Roman" w:cs="Times New Roman"/>
          <w:szCs w:val="24"/>
        </w:rPr>
        <w:t>Β</w:t>
      </w:r>
      <w:r w:rsidRPr="00416713">
        <w:rPr>
          <w:rFonts w:eastAsia="Times New Roman" w:cs="Times New Roman"/>
          <w:szCs w:val="24"/>
        </w:rPr>
        <w:t>ουλή ως διακοσμητικό όργανο να επικυρώσει την απόφαση αυτή</w:t>
      </w:r>
      <w:r>
        <w:rPr>
          <w:rFonts w:eastAsia="Times New Roman" w:cs="Times New Roman"/>
          <w:szCs w:val="24"/>
        </w:rPr>
        <w:t>.</w:t>
      </w:r>
      <w:r w:rsidRPr="00416713">
        <w:rPr>
          <w:rFonts w:eastAsia="Times New Roman" w:cs="Times New Roman"/>
          <w:szCs w:val="24"/>
        </w:rPr>
        <w:t xml:space="preserve"> Καμία διαβούλευση</w:t>
      </w:r>
      <w:r>
        <w:rPr>
          <w:rFonts w:eastAsia="Times New Roman" w:cs="Times New Roman"/>
          <w:szCs w:val="24"/>
        </w:rPr>
        <w:t>,</w:t>
      </w:r>
      <w:r w:rsidRPr="00416713">
        <w:rPr>
          <w:rFonts w:eastAsia="Times New Roman" w:cs="Times New Roman"/>
          <w:szCs w:val="24"/>
        </w:rPr>
        <w:t xml:space="preserve"> καμία συζήτηση με την τοπική αυτοδιοίκηση</w:t>
      </w:r>
      <w:r>
        <w:rPr>
          <w:rFonts w:eastAsia="Times New Roman" w:cs="Times New Roman"/>
          <w:szCs w:val="24"/>
        </w:rPr>
        <w:t>,</w:t>
      </w:r>
      <w:r w:rsidRPr="00416713">
        <w:rPr>
          <w:rFonts w:eastAsia="Times New Roman" w:cs="Times New Roman"/>
          <w:szCs w:val="24"/>
        </w:rPr>
        <w:t xml:space="preserve"> με τους δήμους</w:t>
      </w:r>
      <w:r>
        <w:rPr>
          <w:rFonts w:eastAsia="Times New Roman" w:cs="Times New Roman"/>
          <w:szCs w:val="24"/>
        </w:rPr>
        <w:t xml:space="preserve">, </w:t>
      </w:r>
      <w:r w:rsidRPr="00416713">
        <w:rPr>
          <w:rFonts w:eastAsia="Times New Roman" w:cs="Times New Roman"/>
          <w:szCs w:val="24"/>
        </w:rPr>
        <w:t>τις περιφέρειες</w:t>
      </w:r>
      <w:r>
        <w:rPr>
          <w:rFonts w:eastAsia="Times New Roman" w:cs="Times New Roman"/>
          <w:szCs w:val="24"/>
        </w:rPr>
        <w:t>,</w:t>
      </w:r>
      <w:r w:rsidRPr="00416713">
        <w:rPr>
          <w:rFonts w:eastAsia="Times New Roman" w:cs="Times New Roman"/>
          <w:szCs w:val="24"/>
        </w:rPr>
        <w:t xml:space="preserve"> τους παραγωγικούς φορείς</w:t>
      </w:r>
      <w:r>
        <w:rPr>
          <w:rFonts w:eastAsia="Times New Roman" w:cs="Times New Roman"/>
          <w:szCs w:val="24"/>
        </w:rPr>
        <w:t>,</w:t>
      </w:r>
      <w:r w:rsidRPr="00416713">
        <w:rPr>
          <w:rFonts w:eastAsia="Times New Roman" w:cs="Times New Roman"/>
          <w:szCs w:val="24"/>
        </w:rPr>
        <w:t xml:space="preserve"> τους κοινωνικούς εταίρους</w:t>
      </w:r>
      <w:r>
        <w:rPr>
          <w:rFonts w:eastAsia="Times New Roman" w:cs="Times New Roman"/>
          <w:szCs w:val="24"/>
        </w:rPr>
        <w:t>,</w:t>
      </w:r>
      <w:r w:rsidRPr="00416713">
        <w:rPr>
          <w:rFonts w:eastAsia="Times New Roman" w:cs="Times New Roman"/>
          <w:szCs w:val="24"/>
        </w:rPr>
        <w:t xml:space="preserve"> με την αγορά</w:t>
      </w:r>
      <w:r>
        <w:rPr>
          <w:rFonts w:eastAsia="Times New Roman" w:cs="Times New Roman"/>
          <w:szCs w:val="24"/>
        </w:rPr>
        <w:t>. Κ</w:t>
      </w:r>
      <w:r w:rsidRPr="00416713">
        <w:rPr>
          <w:rFonts w:eastAsia="Times New Roman" w:cs="Times New Roman"/>
          <w:szCs w:val="24"/>
        </w:rPr>
        <w:t>αμία κουβέντα</w:t>
      </w:r>
      <w:r>
        <w:rPr>
          <w:rFonts w:eastAsia="Times New Roman" w:cs="Times New Roman"/>
          <w:szCs w:val="24"/>
        </w:rPr>
        <w:t>,</w:t>
      </w:r>
      <w:r w:rsidRPr="00416713">
        <w:rPr>
          <w:rFonts w:eastAsia="Times New Roman" w:cs="Times New Roman"/>
          <w:szCs w:val="24"/>
        </w:rPr>
        <w:t xml:space="preserve"> δηλαδή</w:t>
      </w:r>
      <w:r>
        <w:rPr>
          <w:rFonts w:eastAsia="Times New Roman" w:cs="Times New Roman"/>
          <w:szCs w:val="24"/>
        </w:rPr>
        <w:t>,</w:t>
      </w:r>
      <w:r w:rsidRPr="00416713">
        <w:rPr>
          <w:rFonts w:eastAsia="Times New Roman" w:cs="Times New Roman"/>
          <w:szCs w:val="24"/>
        </w:rPr>
        <w:t xml:space="preserve"> με κανέναν</w:t>
      </w:r>
      <w:r>
        <w:rPr>
          <w:rFonts w:eastAsia="Times New Roman" w:cs="Times New Roman"/>
          <w:szCs w:val="24"/>
        </w:rPr>
        <w:t>. Κ</w:t>
      </w:r>
      <w:r w:rsidRPr="00416713">
        <w:rPr>
          <w:rFonts w:eastAsia="Times New Roman" w:cs="Times New Roman"/>
          <w:szCs w:val="24"/>
        </w:rPr>
        <w:t>αι δεν το λέμε μόνο εμείς</w:t>
      </w:r>
      <w:r>
        <w:rPr>
          <w:rFonts w:eastAsia="Times New Roman" w:cs="Times New Roman"/>
          <w:szCs w:val="24"/>
        </w:rPr>
        <w:t>. Τ</w:t>
      </w:r>
      <w:r w:rsidRPr="00416713">
        <w:rPr>
          <w:rFonts w:eastAsia="Times New Roman" w:cs="Times New Roman"/>
          <w:szCs w:val="24"/>
        </w:rPr>
        <w:t>ο λέει ξεκάθαρα και η ΚΕΔΕ</w:t>
      </w:r>
      <w:r>
        <w:rPr>
          <w:rFonts w:eastAsia="Times New Roman" w:cs="Times New Roman"/>
          <w:szCs w:val="24"/>
        </w:rPr>
        <w:t>.</w:t>
      </w:r>
      <w:r w:rsidRPr="00416713">
        <w:rPr>
          <w:rFonts w:eastAsia="Times New Roman" w:cs="Times New Roman"/>
          <w:szCs w:val="24"/>
        </w:rPr>
        <w:t xml:space="preserve"> Οι δήμοι</w:t>
      </w:r>
      <w:r>
        <w:rPr>
          <w:rFonts w:eastAsia="Times New Roman" w:cs="Times New Roman"/>
          <w:szCs w:val="24"/>
        </w:rPr>
        <w:t>,</w:t>
      </w:r>
      <w:r w:rsidRPr="00416713">
        <w:rPr>
          <w:rFonts w:eastAsia="Times New Roman" w:cs="Times New Roman"/>
          <w:szCs w:val="24"/>
        </w:rPr>
        <w:t xml:space="preserve"> αυτοί που υλοποιούν στην πράξη τα έργα</w:t>
      </w:r>
      <w:r>
        <w:rPr>
          <w:rFonts w:eastAsia="Times New Roman" w:cs="Times New Roman"/>
          <w:szCs w:val="24"/>
        </w:rPr>
        <w:t>,</w:t>
      </w:r>
      <w:r w:rsidRPr="00416713">
        <w:rPr>
          <w:rFonts w:eastAsia="Times New Roman" w:cs="Times New Roman"/>
          <w:szCs w:val="24"/>
        </w:rPr>
        <w:t xml:space="preserve"> δεν έχουν καμία θεσμική συμμετοχή ούτε στον σχεδιασμό ούτε στη διακυβέρνηση του Εθνικού Προγράμματος Ανάπτυξης</w:t>
      </w:r>
      <w:r>
        <w:rPr>
          <w:rFonts w:eastAsia="Times New Roman" w:cs="Times New Roman"/>
          <w:szCs w:val="24"/>
        </w:rPr>
        <w:t xml:space="preserve"> ο</w:t>
      </w:r>
      <w:r w:rsidRPr="00416713">
        <w:rPr>
          <w:rFonts w:eastAsia="Times New Roman" w:cs="Times New Roman"/>
          <w:szCs w:val="24"/>
        </w:rPr>
        <w:t>ύτε καν εκπρόσωπο στην Επιτροπή Παρακολούθησης</w:t>
      </w:r>
      <w:r>
        <w:rPr>
          <w:rFonts w:eastAsia="Times New Roman" w:cs="Times New Roman"/>
          <w:szCs w:val="24"/>
        </w:rPr>
        <w:t>.</w:t>
      </w:r>
      <w:r w:rsidRPr="00416713">
        <w:rPr>
          <w:rFonts w:eastAsia="Times New Roman" w:cs="Times New Roman"/>
          <w:szCs w:val="24"/>
        </w:rPr>
        <w:t xml:space="preserve"> Μιλάμε για ανάπτυξη χωρίς την αυτοδιοίκηση</w:t>
      </w:r>
      <w:r>
        <w:rPr>
          <w:rFonts w:eastAsia="Times New Roman" w:cs="Times New Roman"/>
          <w:szCs w:val="24"/>
        </w:rPr>
        <w:t>.</w:t>
      </w:r>
      <w:r w:rsidRPr="00416713">
        <w:rPr>
          <w:rFonts w:eastAsia="Times New Roman" w:cs="Times New Roman"/>
          <w:szCs w:val="24"/>
        </w:rPr>
        <w:t xml:space="preserve"> Μιλάμε για ανάπτυξη από πάνω προς τα κάτω</w:t>
      </w:r>
      <w:r>
        <w:rPr>
          <w:rFonts w:eastAsia="Times New Roman" w:cs="Times New Roman"/>
          <w:szCs w:val="24"/>
        </w:rPr>
        <w:t>.</w:t>
      </w:r>
      <w:r w:rsidRPr="00416713">
        <w:rPr>
          <w:rFonts w:eastAsia="Times New Roman" w:cs="Times New Roman"/>
          <w:szCs w:val="24"/>
        </w:rPr>
        <w:t xml:space="preserve"> Μιλάμε για ανάπτυξη ερήμην των τοπικών κοινωνιών</w:t>
      </w:r>
      <w:r>
        <w:rPr>
          <w:rFonts w:eastAsia="Times New Roman" w:cs="Times New Roman"/>
          <w:szCs w:val="24"/>
        </w:rPr>
        <w:t>. Κ</w:t>
      </w:r>
      <w:r w:rsidRPr="00416713">
        <w:rPr>
          <w:rFonts w:eastAsia="Times New Roman" w:cs="Times New Roman"/>
          <w:szCs w:val="24"/>
        </w:rPr>
        <w:t>αι μας καλείτε</w:t>
      </w:r>
      <w:r>
        <w:rPr>
          <w:rFonts w:eastAsia="Times New Roman" w:cs="Times New Roman"/>
          <w:szCs w:val="24"/>
        </w:rPr>
        <w:t>,</w:t>
      </w:r>
      <w:r w:rsidRPr="00416713">
        <w:rPr>
          <w:rFonts w:eastAsia="Times New Roman" w:cs="Times New Roman"/>
          <w:szCs w:val="24"/>
        </w:rPr>
        <w:t xml:space="preserve"> δηλαδή</w:t>
      </w:r>
      <w:r>
        <w:rPr>
          <w:rFonts w:eastAsia="Times New Roman" w:cs="Times New Roman"/>
          <w:szCs w:val="24"/>
        </w:rPr>
        <w:t>,</w:t>
      </w:r>
      <w:r w:rsidRPr="00416713">
        <w:rPr>
          <w:rFonts w:eastAsia="Times New Roman" w:cs="Times New Roman"/>
          <w:szCs w:val="24"/>
        </w:rPr>
        <w:t xml:space="preserve"> σήμερα τυπικά να συνδράμουμε στη διαχείριση της εξουσίας που κάνετε και όχι να </w:t>
      </w:r>
      <w:proofErr w:type="spellStart"/>
      <w:r w:rsidRPr="00416713">
        <w:rPr>
          <w:rFonts w:eastAsia="Times New Roman" w:cs="Times New Roman"/>
          <w:szCs w:val="24"/>
        </w:rPr>
        <w:t>συνδιαμορφώσουμε</w:t>
      </w:r>
      <w:proofErr w:type="spellEnd"/>
      <w:r w:rsidRPr="00416713">
        <w:rPr>
          <w:rFonts w:eastAsia="Times New Roman" w:cs="Times New Roman"/>
          <w:szCs w:val="24"/>
        </w:rPr>
        <w:t xml:space="preserve"> αναπτυξιακή πολιτική</w:t>
      </w:r>
      <w:r>
        <w:rPr>
          <w:rFonts w:eastAsia="Times New Roman" w:cs="Times New Roman"/>
          <w:szCs w:val="24"/>
        </w:rPr>
        <w:t>.</w:t>
      </w:r>
      <w:r w:rsidRPr="00416713">
        <w:rPr>
          <w:rFonts w:eastAsia="Times New Roman" w:cs="Times New Roman"/>
          <w:szCs w:val="24"/>
        </w:rPr>
        <w:t xml:space="preserve"> </w:t>
      </w:r>
    </w:p>
    <w:p w14:paraId="576A951A"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lastRenderedPageBreak/>
        <w:t>Και κάτι ακόμα που αποσιωπάται</w:t>
      </w:r>
      <w:r>
        <w:rPr>
          <w:rFonts w:eastAsia="Times New Roman" w:cs="Times New Roman"/>
          <w:szCs w:val="24"/>
        </w:rPr>
        <w:t xml:space="preserve"> εντελώς. Σ</w:t>
      </w:r>
      <w:r w:rsidRPr="00416713">
        <w:rPr>
          <w:rFonts w:eastAsia="Times New Roman" w:cs="Times New Roman"/>
          <w:szCs w:val="24"/>
        </w:rPr>
        <w:t xml:space="preserve">το </w:t>
      </w:r>
      <w:r>
        <w:rPr>
          <w:rFonts w:eastAsia="Times New Roman" w:cs="Times New Roman"/>
          <w:szCs w:val="24"/>
        </w:rPr>
        <w:t>Εθνικό Πρόγραμμα Ανάπτυξης.</w:t>
      </w:r>
      <w:r w:rsidRPr="00416713">
        <w:rPr>
          <w:rFonts w:eastAsia="Times New Roman" w:cs="Times New Roman"/>
          <w:szCs w:val="24"/>
        </w:rPr>
        <w:t xml:space="preserve"> Δεν υπάρχει καμία δεσμευτική πρόβλεψη για την προσβασιμότητα για τα άτομα με αναπηρία για ανεξάρτητη διαβίωση</w:t>
      </w:r>
      <w:r>
        <w:rPr>
          <w:rFonts w:eastAsia="Times New Roman" w:cs="Times New Roman"/>
          <w:szCs w:val="24"/>
        </w:rPr>
        <w:t>.</w:t>
      </w:r>
      <w:r w:rsidRPr="00416713">
        <w:rPr>
          <w:rFonts w:eastAsia="Times New Roman" w:cs="Times New Roman"/>
          <w:szCs w:val="24"/>
        </w:rPr>
        <w:t xml:space="preserve"> Το λέει καθαρά και η </w:t>
      </w:r>
      <w:proofErr w:type="spellStart"/>
      <w:r w:rsidRPr="00416713">
        <w:rPr>
          <w:rFonts w:eastAsia="Times New Roman" w:cs="Times New Roman"/>
          <w:szCs w:val="24"/>
        </w:rPr>
        <w:t>ΕΣΑ</w:t>
      </w:r>
      <w:r>
        <w:rPr>
          <w:rFonts w:eastAsia="Times New Roman" w:cs="Times New Roman"/>
          <w:szCs w:val="24"/>
        </w:rPr>
        <w:t>με</w:t>
      </w:r>
      <w:r w:rsidRPr="00416713">
        <w:rPr>
          <w:rFonts w:eastAsia="Times New Roman" w:cs="Times New Roman"/>
          <w:szCs w:val="24"/>
        </w:rPr>
        <w:t>Α</w:t>
      </w:r>
      <w:proofErr w:type="spellEnd"/>
      <w:r w:rsidRPr="00416713">
        <w:rPr>
          <w:rFonts w:eastAsia="Times New Roman" w:cs="Times New Roman"/>
          <w:szCs w:val="24"/>
        </w:rPr>
        <w:t xml:space="preserve"> ότι χωρίς ρητές δεσμεύσεις η δίκαιη ανάπτυξη είναι μόνο σύνθημα</w:t>
      </w:r>
      <w:r>
        <w:rPr>
          <w:rFonts w:eastAsia="Times New Roman" w:cs="Times New Roman"/>
          <w:szCs w:val="24"/>
        </w:rPr>
        <w:t>.</w:t>
      </w:r>
      <w:r w:rsidRPr="00416713">
        <w:rPr>
          <w:rFonts w:eastAsia="Times New Roman" w:cs="Times New Roman"/>
          <w:szCs w:val="24"/>
        </w:rPr>
        <w:t xml:space="preserve"> </w:t>
      </w:r>
    </w:p>
    <w:p w14:paraId="576A951B"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Να σημειώσουμε</w:t>
      </w:r>
      <w:r>
        <w:rPr>
          <w:rFonts w:eastAsia="Times New Roman" w:cs="Times New Roman"/>
          <w:szCs w:val="24"/>
        </w:rPr>
        <w:t>,</w:t>
      </w:r>
      <w:r w:rsidRPr="00416713">
        <w:rPr>
          <w:rFonts w:eastAsia="Times New Roman" w:cs="Times New Roman"/>
          <w:szCs w:val="24"/>
        </w:rPr>
        <w:t xml:space="preserve"> λοιπόν</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επίσης,</w:t>
      </w:r>
      <w:r w:rsidRPr="00416713">
        <w:rPr>
          <w:rFonts w:eastAsia="Times New Roman" w:cs="Times New Roman"/>
          <w:szCs w:val="24"/>
        </w:rPr>
        <w:t xml:space="preserve"> ότι το πρώτο μέρος του νομοσχεδίου ξαναγρ</w:t>
      </w:r>
      <w:r>
        <w:rPr>
          <w:rFonts w:eastAsia="Times New Roman" w:cs="Times New Roman"/>
          <w:szCs w:val="24"/>
        </w:rPr>
        <w:t xml:space="preserve">άφει </w:t>
      </w:r>
      <w:r w:rsidRPr="00416713">
        <w:rPr>
          <w:rFonts w:eastAsia="Times New Roman" w:cs="Times New Roman"/>
          <w:szCs w:val="24"/>
        </w:rPr>
        <w:t xml:space="preserve">πλήρως στο </w:t>
      </w:r>
      <w:r>
        <w:rPr>
          <w:rFonts w:eastAsia="Times New Roman" w:cs="Times New Roman"/>
          <w:szCs w:val="24"/>
        </w:rPr>
        <w:t>Εθνικό Πρόγραμμα Ανάπτυξης,</w:t>
      </w:r>
      <w:r w:rsidRPr="00416713">
        <w:rPr>
          <w:rFonts w:eastAsia="Times New Roman" w:cs="Times New Roman"/>
          <w:szCs w:val="24"/>
        </w:rPr>
        <w:t xml:space="preserve"> το οποίο έχει αλλάξει </w:t>
      </w:r>
      <w:r>
        <w:rPr>
          <w:rFonts w:eastAsia="Times New Roman" w:cs="Times New Roman"/>
          <w:szCs w:val="24"/>
        </w:rPr>
        <w:t xml:space="preserve">είκοσι επτά </w:t>
      </w:r>
      <w:r w:rsidRPr="00416713">
        <w:rPr>
          <w:rFonts w:eastAsia="Times New Roman" w:cs="Times New Roman"/>
          <w:szCs w:val="24"/>
        </w:rPr>
        <w:t>φορές</w:t>
      </w:r>
      <w:r>
        <w:rPr>
          <w:rFonts w:eastAsia="Times New Roman" w:cs="Times New Roman"/>
          <w:szCs w:val="24"/>
        </w:rPr>
        <w:t>. Και τι δείχνει αυτό; Δ</w:t>
      </w:r>
      <w:r w:rsidRPr="00416713">
        <w:rPr>
          <w:rFonts w:eastAsia="Times New Roman" w:cs="Times New Roman"/>
          <w:szCs w:val="24"/>
        </w:rPr>
        <w:t>είχνει ότι δεν υπάρχει κανένα σταθερό σχέδιο</w:t>
      </w:r>
      <w:r>
        <w:rPr>
          <w:rFonts w:eastAsia="Times New Roman" w:cs="Times New Roman"/>
          <w:szCs w:val="24"/>
        </w:rPr>
        <w:t>,</w:t>
      </w:r>
      <w:r w:rsidRPr="00416713">
        <w:rPr>
          <w:rFonts w:eastAsia="Times New Roman" w:cs="Times New Roman"/>
          <w:szCs w:val="24"/>
        </w:rPr>
        <w:t xml:space="preserve"> δεν υπάρχει όραμα</w:t>
      </w:r>
      <w:r>
        <w:rPr>
          <w:rFonts w:eastAsia="Times New Roman" w:cs="Times New Roman"/>
          <w:szCs w:val="24"/>
        </w:rPr>
        <w:t>,</w:t>
      </w:r>
      <w:r w:rsidRPr="00416713">
        <w:rPr>
          <w:rFonts w:eastAsia="Times New Roman" w:cs="Times New Roman"/>
          <w:szCs w:val="24"/>
        </w:rPr>
        <w:t xml:space="preserve"> δεν υπάρχει πλάνο</w:t>
      </w:r>
      <w:r>
        <w:rPr>
          <w:rFonts w:eastAsia="Times New Roman" w:cs="Times New Roman"/>
          <w:szCs w:val="24"/>
        </w:rPr>
        <w:t>.</w:t>
      </w:r>
      <w:r w:rsidRPr="00416713">
        <w:rPr>
          <w:rFonts w:eastAsia="Times New Roman" w:cs="Times New Roman"/>
          <w:szCs w:val="24"/>
        </w:rPr>
        <w:t xml:space="preserve"> Το </w:t>
      </w:r>
      <w:r>
        <w:rPr>
          <w:rFonts w:eastAsia="Times New Roman" w:cs="Times New Roman"/>
          <w:szCs w:val="24"/>
        </w:rPr>
        <w:t>Εθνικό Πρόγραμμα Ανάπτυξης</w:t>
      </w:r>
      <w:r w:rsidRPr="00416713">
        <w:rPr>
          <w:rFonts w:eastAsia="Times New Roman" w:cs="Times New Roman"/>
          <w:szCs w:val="24"/>
        </w:rPr>
        <w:t xml:space="preserve"> </w:t>
      </w:r>
      <w:r>
        <w:rPr>
          <w:rFonts w:eastAsia="Times New Roman" w:cs="Times New Roman"/>
          <w:szCs w:val="24"/>
        </w:rPr>
        <w:t xml:space="preserve">το έχετε </w:t>
      </w:r>
      <w:r w:rsidRPr="00416713">
        <w:rPr>
          <w:rFonts w:eastAsia="Times New Roman" w:cs="Times New Roman"/>
          <w:szCs w:val="24"/>
        </w:rPr>
        <w:t>καταντήσει να λειτουργεί σαν ευμετάβλητο εργαλείο σας και όχι ως μακρόπνοο σχέδιο με θεσμική συνέχεια</w:t>
      </w:r>
      <w:r>
        <w:rPr>
          <w:rFonts w:eastAsia="Times New Roman" w:cs="Times New Roman"/>
          <w:szCs w:val="24"/>
        </w:rPr>
        <w:t>.</w:t>
      </w:r>
      <w:r w:rsidRPr="00416713">
        <w:rPr>
          <w:rFonts w:eastAsia="Times New Roman" w:cs="Times New Roman"/>
          <w:szCs w:val="24"/>
        </w:rPr>
        <w:t xml:space="preserve"> </w:t>
      </w:r>
    </w:p>
    <w:p w14:paraId="576A951C" w14:textId="4A3CF42B"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Πάμε τώρα στο πιο κρίσιμο και το πιο αποκαλυπτικό κομμάτι του νομοσχεδίου</w:t>
      </w:r>
      <w:r>
        <w:rPr>
          <w:rFonts w:eastAsia="Times New Roman" w:cs="Times New Roman"/>
          <w:szCs w:val="24"/>
        </w:rPr>
        <w:t>,</w:t>
      </w:r>
      <w:r w:rsidRPr="00416713">
        <w:rPr>
          <w:rFonts w:eastAsia="Times New Roman" w:cs="Times New Roman"/>
          <w:szCs w:val="24"/>
        </w:rPr>
        <w:t xml:space="preserve"> για το οποίο έχουμε ξαναμιλήσει και το καλοκαίρι που μας πέρασε</w:t>
      </w:r>
      <w:r>
        <w:rPr>
          <w:rFonts w:eastAsia="Times New Roman" w:cs="Times New Roman"/>
          <w:szCs w:val="24"/>
        </w:rPr>
        <w:t>:</w:t>
      </w:r>
      <w:r w:rsidRPr="00416713">
        <w:rPr>
          <w:rFonts w:eastAsia="Times New Roman" w:cs="Times New Roman"/>
          <w:szCs w:val="24"/>
        </w:rPr>
        <w:t xml:space="preserve"> για τη μεταφορά του </w:t>
      </w:r>
      <w:r>
        <w:rPr>
          <w:rFonts w:eastAsia="Times New Roman" w:cs="Times New Roman"/>
          <w:szCs w:val="24"/>
        </w:rPr>
        <w:t>ΟΠΕΚΕΠΕ στην ΑΑΔΕ.</w:t>
      </w:r>
      <w:r w:rsidRPr="00416713">
        <w:rPr>
          <w:rFonts w:eastAsia="Times New Roman" w:cs="Times New Roman"/>
          <w:szCs w:val="24"/>
        </w:rPr>
        <w:t xml:space="preserve"> Εδώ η Κυβέρνηση μας δείχνει την αμηχανία </w:t>
      </w:r>
      <w:r>
        <w:rPr>
          <w:rFonts w:eastAsia="Times New Roman" w:cs="Times New Roman"/>
          <w:szCs w:val="24"/>
        </w:rPr>
        <w:t>της. Στον Ο</w:t>
      </w:r>
      <w:r w:rsidRPr="00416713">
        <w:rPr>
          <w:rFonts w:eastAsia="Times New Roman" w:cs="Times New Roman"/>
          <w:szCs w:val="24"/>
        </w:rPr>
        <w:t xml:space="preserve">ργανισμό </w:t>
      </w:r>
      <w:r>
        <w:rPr>
          <w:rFonts w:eastAsia="Times New Roman" w:cs="Times New Roman"/>
          <w:szCs w:val="24"/>
        </w:rPr>
        <w:t xml:space="preserve">επί </w:t>
      </w:r>
      <w:r w:rsidRPr="00416713">
        <w:rPr>
          <w:rFonts w:eastAsia="Times New Roman" w:cs="Times New Roman"/>
          <w:szCs w:val="24"/>
        </w:rPr>
        <w:t xml:space="preserve">της Κυβέρνησης της </w:t>
      </w:r>
      <w:r>
        <w:rPr>
          <w:rFonts w:eastAsia="Times New Roman" w:cs="Times New Roman"/>
          <w:szCs w:val="24"/>
        </w:rPr>
        <w:t>Νέας Δημοκρατίας</w:t>
      </w:r>
      <w:r w:rsidRPr="00416713">
        <w:rPr>
          <w:rFonts w:eastAsia="Times New Roman" w:cs="Times New Roman"/>
          <w:szCs w:val="24"/>
        </w:rPr>
        <w:t xml:space="preserve"> έχουμε αλλάξει </w:t>
      </w:r>
      <w:r>
        <w:rPr>
          <w:rFonts w:eastAsia="Times New Roman" w:cs="Times New Roman"/>
          <w:szCs w:val="24"/>
        </w:rPr>
        <w:t>επτά</w:t>
      </w:r>
      <w:r w:rsidRPr="00416713">
        <w:rPr>
          <w:rFonts w:eastAsia="Times New Roman" w:cs="Times New Roman"/>
          <w:szCs w:val="24"/>
        </w:rPr>
        <w:t xml:space="preserve"> διοικήσεις και έξι Υπουργούς και κανένας δεν έβαλε τάξη</w:t>
      </w:r>
      <w:r>
        <w:rPr>
          <w:rFonts w:eastAsia="Times New Roman" w:cs="Times New Roman"/>
          <w:szCs w:val="24"/>
        </w:rPr>
        <w:t>.</w:t>
      </w:r>
      <w:r w:rsidRPr="00416713">
        <w:rPr>
          <w:rFonts w:eastAsia="Times New Roman" w:cs="Times New Roman"/>
          <w:szCs w:val="24"/>
        </w:rPr>
        <w:t xml:space="preserve"> Και τώρα</w:t>
      </w:r>
      <w:r>
        <w:rPr>
          <w:rFonts w:eastAsia="Times New Roman" w:cs="Times New Roman"/>
          <w:szCs w:val="24"/>
        </w:rPr>
        <w:t>,</w:t>
      </w:r>
      <w:r w:rsidRPr="00416713">
        <w:rPr>
          <w:rFonts w:eastAsia="Times New Roman" w:cs="Times New Roman"/>
          <w:szCs w:val="24"/>
        </w:rPr>
        <w:t xml:space="preserve"> αντί </w:t>
      </w:r>
      <w:r>
        <w:rPr>
          <w:rFonts w:eastAsia="Times New Roman" w:cs="Times New Roman"/>
          <w:szCs w:val="24"/>
        </w:rPr>
        <w:t>α</w:t>
      </w:r>
      <w:r w:rsidRPr="00416713">
        <w:rPr>
          <w:rFonts w:eastAsia="Times New Roman" w:cs="Times New Roman"/>
          <w:szCs w:val="24"/>
        </w:rPr>
        <w:t>ναλάβετε την πολιτική ευθύνη</w:t>
      </w:r>
      <w:r>
        <w:rPr>
          <w:rFonts w:eastAsia="Times New Roman" w:cs="Times New Roman"/>
          <w:szCs w:val="24"/>
        </w:rPr>
        <w:t>,</w:t>
      </w:r>
      <w:r w:rsidRPr="00416713">
        <w:rPr>
          <w:rFonts w:eastAsia="Times New Roman" w:cs="Times New Roman"/>
          <w:szCs w:val="24"/>
        </w:rPr>
        <w:t xml:space="preserve"> μεταφέρετε τον </w:t>
      </w:r>
      <w:r w:rsidR="00B87CC3">
        <w:rPr>
          <w:rFonts w:eastAsia="Times New Roman" w:cs="Times New Roman"/>
          <w:szCs w:val="24"/>
        </w:rPr>
        <w:t>ο</w:t>
      </w:r>
      <w:r w:rsidR="00B87CC3" w:rsidRPr="00416713">
        <w:rPr>
          <w:rFonts w:eastAsia="Times New Roman" w:cs="Times New Roman"/>
          <w:szCs w:val="24"/>
        </w:rPr>
        <w:t xml:space="preserve">ργανισμό </w:t>
      </w:r>
      <w:r w:rsidRPr="00416713">
        <w:rPr>
          <w:rFonts w:eastAsia="Times New Roman" w:cs="Times New Roman"/>
          <w:szCs w:val="24"/>
        </w:rPr>
        <w:t>εκεί που σας είναι βολικό χάριν εντυπωσιασμού</w:t>
      </w:r>
      <w:r>
        <w:rPr>
          <w:rFonts w:eastAsia="Times New Roman" w:cs="Times New Roman"/>
          <w:szCs w:val="24"/>
        </w:rPr>
        <w:t>.</w:t>
      </w:r>
      <w:r w:rsidRPr="00416713">
        <w:rPr>
          <w:rFonts w:eastAsia="Times New Roman" w:cs="Times New Roman"/>
          <w:szCs w:val="24"/>
        </w:rPr>
        <w:t xml:space="preserve"> </w:t>
      </w:r>
    </w:p>
    <w:p w14:paraId="576A951D"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 xml:space="preserve">Ας ξεκινήσουμε από το γεγονός ότι </w:t>
      </w:r>
      <w:r>
        <w:rPr>
          <w:rFonts w:eastAsia="Times New Roman" w:cs="Times New Roman"/>
          <w:szCs w:val="24"/>
        </w:rPr>
        <w:t>η ΑΑΔΕ</w:t>
      </w:r>
      <w:r w:rsidRPr="00416713">
        <w:rPr>
          <w:rFonts w:eastAsia="Times New Roman" w:cs="Times New Roman"/>
          <w:szCs w:val="24"/>
        </w:rPr>
        <w:t xml:space="preserve"> είναι εισπρακτικός και ελεγκτικός μηχανισμός</w:t>
      </w:r>
      <w:r>
        <w:rPr>
          <w:rFonts w:eastAsia="Times New Roman" w:cs="Times New Roman"/>
          <w:szCs w:val="24"/>
        </w:rPr>
        <w:t>.</w:t>
      </w:r>
      <w:r w:rsidRPr="00416713">
        <w:rPr>
          <w:rFonts w:eastAsia="Times New Roman" w:cs="Times New Roman"/>
          <w:szCs w:val="24"/>
        </w:rPr>
        <w:t xml:space="preserve"> Ο ΟΠΕΚΕΠΕ είναι οργανισμός πληρωμών κοινοτικών </w:t>
      </w:r>
      <w:r w:rsidRPr="00416713">
        <w:rPr>
          <w:rFonts w:eastAsia="Times New Roman" w:cs="Times New Roman"/>
          <w:szCs w:val="24"/>
        </w:rPr>
        <w:lastRenderedPageBreak/>
        <w:t>ενισχύσεων και εποπτεύεται μέχρι σήμερα από τον Υπουργό</w:t>
      </w:r>
      <w:r>
        <w:rPr>
          <w:rFonts w:eastAsia="Times New Roman" w:cs="Times New Roman"/>
          <w:szCs w:val="24"/>
        </w:rPr>
        <w:t>.</w:t>
      </w:r>
      <w:r w:rsidRPr="00416713">
        <w:rPr>
          <w:rFonts w:eastAsia="Times New Roman" w:cs="Times New Roman"/>
          <w:szCs w:val="24"/>
        </w:rPr>
        <w:t xml:space="preserve"> Έχ</w:t>
      </w:r>
      <w:r>
        <w:rPr>
          <w:rFonts w:eastAsia="Times New Roman" w:cs="Times New Roman"/>
          <w:szCs w:val="24"/>
        </w:rPr>
        <w:t xml:space="preserve">ουν, </w:t>
      </w:r>
      <w:r w:rsidRPr="00416713">
        <w:rPr>
          <w:rFonts w:eastAsia="Times New Roman" w:cs="Times New Roman"/>
          <w:szCs w:val="24"/>
        </w:rPr>
        <w:t>λοιπόν</w:t>
      </w:r>
      <w:r>
        <w:rPr>
          <w:rFonts w:eastAsia="Times New Roman" w:cs="Times New Roman"/>
          <w:szCs w:val="24"/>
        </w:rPr>
        <w:t>,</w:t>
      </w:r>
      <w:r w:rsidRPr="00416713">
        <w:rPr>
          <w:rFonts w:eastAsia="Times New Roman" w:cs="Times New Roman"/>
          <w:szCs w:val="24"/>
        </w:rPr>
        <w:t xml:space="preserve"> διαφορετική φύση και διαφορετική αποστολή</w:t>
      </w:r>
      <w:r>
        <w:rPr>
          <w:rFonts w:eastAsia="Times New Roman" w:cs="Times New Roman"/>
          <w:szCs w:val="24"/>
        </w:rPr>
        <w:t>. Ε</w:t>
      </w:r>
      <w:r w:rsidRPr="00416713">
        <w:rPr>
          <w:rFonts w:eastAsia="Times New Roman" w:cs="Times New Roman"/>
          <w:szCs w:val="24"/>
        </w:rPr>
        <w:t>λεγκτής και ελεγχόμενος δεν μπορούν να είναι το ίδιο πρόσωπο και εσείς με αυτό το νομοσχέδιο κάνετε ακριβώς αυτό</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Ά</w:t>
      </w:r>
      <w:r w:rsidRPr="00416713">
        <w:rPr>
          <w:rFonts w:eastAsia="Times New Roman" w:cs="Times New Roman"/>
          <w:szCs w:val="24"/>
        </w:rPr>
        <w:t>λλωστε</w:t>
      </w:r>
      <w:r>
        <w:rPr>
          <w:rFonts w:eastAsia="Times New Roman" w:cs="Times New Roman"/>
          <w:szCs w:val="24"/>
        </w:rPr>
        <w:t>,</w:t>
      </w:r>
      <w:r w:rsidRPr="00416713">
        <w:rPr>
          <w:rFonts w:eastAsia="Times New Roman" w:cs="Times New Roman"/>
          <w:szCs w:val="24"/>
        </w:rPr>
        <w:t xml:space="preserve"> από τον κανονισμό λειτουργίας της </w:t>
      </w:r>
      <w:r>
        <w:rPr>
          <w:rFonts w:eastAsia="Times New Roman" w:cs="Times New Roman"/>
          <w:szCs w:val="24"/>
        </w:rPr>
        <w:t>ΑΑΔΕ</w:t>
      </w:r>
      <w:r w:rsidRPr="00416713">
        <w:rPr>
          <w:rFonts w:eastAsia="Times New Roman" w:cs="Times New Roman"/>
          <w:szCs w:val="24"/>
        </w:rPr>
        <w:t xml:space="preserve"> δεν προκύπτει κανένα σαφές </w:t>
      </w:r>
      <w:r>
        <w:rPr>
          <w:rFonts w:eastAsia="Times New Roman" w:cs="Times New Roman"/>
          <w:szCs w:val="24"/>
        </w:rPr>
        <w:t xml:space="preserve">ή </w:t>
      </w:r>
      <w:r w:rsidRPr="00416713">
        <w:rPr>
          <w:rFonts w:eastAsia="Times New Roman" w:cs="Times New Roman"/>
          <w:szCs w:val="24"/>
        </w:rPr>
        <w:t>επαρκές έρεισμα για την ανάληψη αγροτικών αρμοδιοτήτων</w:t>
      </w:r>
      <w:r>
        <w:rPr>
          <w:rFonts w:eastAsia="Times New Roman" w:cs="Times New Roman"/>
          <w:szCs w:val="24"/>
        </w:rPr>
        <w:t>.</w:t>
      </w:r>
      <w:r w:rsidRPr="00416713">
        <w:rPr>
          <w:rFonts w:eastAsia="Times New Roman" w:cs="Times New Roman"/>
          <w:szCs w:val="24"/>
        </w:rPr>
        <w:t xml:space="preserve"> Και</w:t>
      </w:r>
      <w:r>
        <w:rPr>
          <w:rFonts w:eastAsia="Times New Roman" w:cs="Times New Roman"/>
          <w:szCs w:val="24"/>
        </w:rPr>
        <w:t>,</w:t>
      </w:r>
      <w:r w:rsidRPr="00416713">
        <w:rPr>
          <w:rFonts w:eastAsia="Times New Roman" w:cs="Times New Roman"/>
          <w:szCs w:val="24"/>
        </w:rPr>
        <w:t xml:space="preserve"> </w:t>
      </w:r>
      <w:r>
        <w:rPr>
          <w:rFonts w:eastAsia="Times New Roman" w:cs="Times New Roman"/>
          <w:szCs w:val="24"/>
        </w:rPr>
        <w:t>όμως,</w:t>
      </w:r>
      <w:r w:rsidRPr="00416713">
        <w:rPr>
          <w:rFonts w:eastAsia="Times New Roman" w:cs="Times New Roman"/>
          <w:szCs w:val="24"/>
        </w:rPr>
        <w:t xml:space="preserve"> επιλέγετ</w:t>
      </w:r>
      <w:r>
        <w:rPr>
          <w:rFonts w:eastAsia="Times New Roman" w:cs="Times New Roman"/>
          <w:szCs w:val="24"/>
        </w:rPr>
        <w:t>ε</w:t>
      </w:r>
      <w:r w:rsidRPr="00416713">
        <w:rPr>
          <w:rFonts w:eastAsia="Times New Roman" w:cs="Times New Roman"/>
          <w:szCs w:val="24"/>
        </w:rPr>
        <w:t xml:space="preserve"> μια Ανεξάρτητη Αρχή</w:t>
      </w:r>
      <w:r>
        <w:rPr>
          <w:rFonts w:eastAsia="Times New Roman" w:cs="Times New Roman"/>
          <w:szCs w:val="24"/>
        </w:rPr>
        <w:t>,</w:t>
      </w:r>
      <w:r w:rsidRPr="00416713">
        <w:rPr>
          <w:rFonts w:eastAsia="Times New Roman" w:cs="Times New Roman"/>
          <w:szCs w:val="24"/>
        </w:rPr>
        <w:t xml:space="preserve"> με αρχή που δεν λογοδοτεί στο Κοινοβούλιο να αποδίδει κοινοτικές ενισχύσεις στο όνομα μιας δήθεν εξυγίανσης</w:t>
      </w:r>
      <w:r>
        <w:rPr>
          <w:rFonts w:eastAsia="Times New Roman" w:cs="Times New Roman"/>
          <w:szCs w:val="24"/>
        </w:rPr>
        <w:t>. Για</w:t>
      </w:r>
      <w:r w:rsidRPr="00416713">
        <w:rPr>
          <w:rFonts w:eastAsia="Times New Roman" w:cs="Times New Roman"/>
          <w:szCs w:val="24"/>
        </w:rPr>
        <w:t xml:space="preserve"> ποια εξυγίανση μιλάμε</w:t>
      </w:r>
      <w:r>
        <w:rPr>
          <w:rFonts w:eastAsia="Times New Roman" w:cs="Times New Roman"/>
          <w:szCs w:val="24"/>
        </w:rPr>
        <w:t>,</w:t>
      </w:r>
      <w:r w:rsidRPr="00416713">
        <w:rPr>
          <w:rFonts w:eastAsia="Times New Roman" w:cs="Times New Roman"/>
          <w:szCs w:val="24"/>
        </w:rPr>
        <w:t xml:space="preserve"> όταν διατηρείτε την ίδια δομή</w:t>
      </w:r>
      <w:r>
        <w:rPr>
          <w:rFonts w:eastAsia="Times New Roman" w:cs="Times New Roman"/>
          <w:szCs w:val="24"/>
        </w:rPr>
        <w:t>,</w:t>
      </w:r>
      <w:r w:rsidRPr="00416713">
        <w:rPr>
          <w:rFonts w:eastAsia="Times New Roman" w:cs="Times New Roman"/>
          <w:szCs w:val="24"/>
        </w:rPr>
        <w:t xml:space="preserve"> το ίδιο λογισμικό</w:t>
      </w:r>
      <w:r>
        <w:rPr>
          <w:rFonts w:eastAsia="Times New Roman" w:cs="Times New Roman"/>
          <w:szCs w:val="24"/>
        </w:rPr>
        <w:t>,</w:t>
      </w:r>
      <w:r w:rsidRPr="00416713">
        <w:rPr>
          <w:rFonts w:eastAsia="Times New Roman" w:cs="Times New Roman"/>
          <w:szCs w:val="24"/>
        </w:rPr>
        <w:t xml:space="preserve"> τον ίδιο τεχνικό σύμβουλο</w:t>
      </w:r>
      <w:r>
        <w:rPr>
          <w:rFonts w:eastAsia="Times New Roman" w:cs="Times New Roman"/>
          <w:szCs w:val="24"/>
        </w:rPr>
        <w:t>, τις ίδιες</w:t>
      </w:r>
      <w:r w:rsidRPr="00416713">
        <w:rPr>
          <w:rFonts w:eastAsia="Times New Roman" w:cs="Times New Roman"/>
          <w:szCs w:val="24"/>
        </w:rPr>
        <w:t xml:space="preserve"> εγκυκλίους</w:t>
      </w:r>
      <w:r>
        <w:rPr>
          <w:rFonts w:eastAsia="Times New Roman" w:cs="Times New Roman"/>
          <w:szCs w:val="24"/>
        </w:rPr>
        <w:t>;</w:t>
      </w:r>
      <w:r w:rsidRPr="00416713">
        <w:rPr>
          <w:rFonts w:eastAsia="Times New Roman" w:cs="Times New Roman"/>
          <w:szCs w:val="24"/>
        </w:rPr>
        <w:t xml:space="preserve"> Δεν αλλάζει απολύτως τίποτα</w:t>
      </w:r>
      <w:r>
        <w:rPr>
          <w:rFonts w:eastAsia="Times New Roman" w:cs="Times New Roman"/>
          <w:szCs w:val="24"/>
        </w:rPr>
        <w:t>.</w:t>
      </w:r>
      <w:r w:rsidRPr="00416713">
        <w:rPr>
          <w:rFonts w:eastAsia="Times New Roman" w:cs="Times New Roman"/>
          <w:szCs w:val="24"/>
        </w:rPr>
        <w:t xml:space="preserve"> Α</w:t>
      </w:r>
      <w:r>
        <w:rPr>
          <w:rFonts w:eastAsia="Times New Roman" w:cs="Times New Roman"/>
          <w:szCs w:val="24"/>
        </w:rPr>
        <w:t>πλώς,</w:t>
      </w:r>
      <w:r w:rsidRPr="00416713">
        <w:rPr>
          <w:rFonts w:eastAsia="Times New Roman" w:cs="Times New Roman"/>
          <w:szCs w:val="24"/>
        </w:rPr>
        <w:t xml:space="preserve"> ο ΟΠΕΚΕΠΕ που ξέρουμε</w:t>
      </w:r>
      <w:r>
        <w:rPr>
          <w:rFonts w:eastAsia="Times New Roman" w:cs="Times New Roman"/>
          <w:szCs w:val="24"/>
        </w:rPr>
        <w:t>,</w:t>
      </w:r>
      <w:r w:rsidRPr="00416713">
        <w:rPr>
          <w:rFonts w:eastAsia="Times New Roman" w:cs="Times New Roman"/>
          <w:szCs w:val="24"/>
        </w:rPr>
        <w:t xml:space="preserve"> τώρα θα γίνει </w:t>
      </w:r>
      <w:bookmarkStart w:id="1665" w:name="_Hlk216979138"/>
      <w:r>
        <w:rPr>
          <w:rFonts w:eastAsia="Times New Roman" w:cs="Times New Roman"/>
          <w:szCs w:val="24"/>
        </w:rPr>
        <w:t>ΟΠΕΚΕΠΕ</w:t>
      </w:r>
      <w:bookmarkEnd w:id="1665"/>
      <w:r>
        <w:rPr>
          <w:rFonts w:eastAsia="Times New Roman" w:cs="Times New Roman"/>
          <w:szCs w:val="24"/>
        </w:rPr>
        <w:t>-ΑΑΔΕ. Δ</w:t>
      </w:r>
      <w:r w:rsidRPr="00416713">
        <w:rPr>
          <w:rFonts w:eastAsia="Times New Roman" w:cs="Times New Roman"/>
          <w:szCs w:val="24"/>
        </w:rPr>
        <w:t>ηλαδή</w:t>
      </w:r>
      <w:r>
        <w:rPr>
          <w:rFonts w:eastAsia="Times New Roman" w:cs="Times New Roman"/>
          <w:szCs w:val="24"/>
        </w:rPr>
        <w:t>,</w:t>
      </w:r>
      <w:r w:rsidRPr="00416713">
        <w:rPr>
          <w:rFonts w:eastAsia="Times New Roman" w:cs="Times New Roman"/>
          <w:szCs w:val="24"/>
        </w:rPr>
        <w:t xml:space="preserve"> δεν είναι Γιάννης</w:t>
      </w:r>
      <w:r>
        <w:rPr>
          <w:rFonts w:eastAsia="Times New Roman" w:cs="Times New Roman"/>
          <w:szCs w:val="24"/>
        </w:rPr>
        <w:t>,</w:t>
      </w:r>
      <w:r w:rsidRPr="00416713">
        <w:rPr>
          <w:rFonts w:eastAsia="Times New Roman" w:cs="Times New Roman"/>
          <w:szCs w:val="24"/>
        </w:rPr>
        <w:t xml:space="preserve"> είναι Γιαννάκης</w:t>
      </w:r>
      <w:r>
        <w:rPr>
          <w:rFonts w:eastAsia="Times New Roman" w:cs="Times New Roman"/>
          <w:szCs w:val="24"/>
        </w:rPr>
        <w:t>.</w:t>
      </w:r>
    </w:p>
    <w:p w14:paraId="576A951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416713">
        <w:rPr>
          <w:rFonts w:eastAsia="Times New Roman" w:cs="Times New Roman"/>
          <w:szCs w:val="24"/>
        </w:rPr>
        <w:t>αι ας μην ξεχνάμε</w:t>
      </w:r>
      <w:r>
        <w:rPr>
          <w:rFonts w:eastAsia="Times New Roman" w:cs="Times New Roman"/>
          <w:szCs w:val="24"/>
        </w:rPr>
        <w:t>,</w:t>
      </w:r>
      <w:r w:rsidRPr="00416713">
        <w:rPr>
          <w:rFonts w:eastAsia="Times New Roman" w:cs="Times New Roman"/>
          <w:szCs w:val="24"/>
        </w:rPr>
        <w:t xml:space="preserve"> κυρίες και κύριοι συνάδελφοι</w:t>
      </w:r>
      <w:r>
        <w:rPr>
          <w:rFonts w:eastAsia="Times New Roman" w:cs="Times New Roman"/>
          <w:szCs w:val="24"/>
        </w:rPr>
        <w:t>,</w:t>
      </w:r>
      <w:r w:rsidRPr="00416713">
        <w:rPr>
          <w:rFonts w:eastAsia="Times New Roman" w:cs="Times New Roman"/>
          <w:szCs w:val="24"/>
        </w:rPr>
        <w:t xml:space="preserve"> ότι η πραγματική τρύπα υπήρχε μέσα στην </w:t>
      </w:r>
      <w:r>
        <w:rPr>
          <w:rFonts w:eastAsia="Times New Roman" w:cs="Times New Roman"/>
          <w:szCs w:val="24"/>
        </w:rPr>
        <w:t>ΑΑΔΕ,</w:t>
      </w:r>
      <w:r w:rsidRPr="00416713">
        <w:rPr>
          <w:rFonts w:eastAsia="Times New Roman" w:cs="Times New Roman"/>
          <w:szCs w:val="24"/>
        </w:rPr>
        <w:t xml:space="preserve"> εκεί όπου γίνονταν </w:t>
      </w:r>
      <w:r>
        <w:rPr>
          <w:rFonts w:eastAsia="Times New Roman" w:cs="Times New Roman"/>
          <w:szCs w:val="24"/>
        </w:rPr>
        <w:t xml:space="preserve">οι </w:t>
      </w:r>
      <w:r w:rsidRPr="00416713">
        <w:rPr>
          <w:rFonts w:eastAsia="Times New Roman" w:cs="Times New Roman"/>
          <w:szCs w:val="24"/>
        </w:rPr>
        <w:t>τροποποιήσεις στο</w:t>
      </w:r>
      <w:r>
        <w:rPr>
          <w:rFonts w:eastAsia="Times New Roman" w:cs="Times New Roman"/>
          <w:szCs w:val="24"/>
        </w:rPr>
        <w:t xml:space="preserve"> Ε9 των μισθωτηρίων,</w:t>
      </w:r>
      <w:r w:rsidRPr="00416713">
        <w:rPr>
          <w:rFonts w:eastAsia="Times New Roman" w:cs="Times New Roman"/>
          <w:szCs w:val="24"/>
        </w:rPr>
        <w:t xml:space="preserve"> χωρίς να αντιληφθεί τίποτα ο μηχανισμός που σήμερα εσείς βαφτίζετ</w:t>
      </w:r>
      <w:r>
        <w:rPr>
          <w:rFonts w:eastAsia="Times New Roman" w:cs="Times New Roman"/>
          <w:szCs w:val="24"/>
        </w:rPr>
        <w:t>ε</w:t>
      </w:r>
      <w:r w:rsidRPr="00416713">
        <w:rPr>
          <w:rFonts w:eastAsia="Times New Roman" w:cs="Times New Roman"/>
          <w:szCs w:val="24"/>
        </w:rPr>
        <w:t xml:space="preserve"> παράγοντα εξυγίανσης</w:t>
      </w:r>
      <w:r>
        <w:rPr>
          <w:rFonts w:eastAsia="Times New Roman" w:cs="Times New Roman"/>
          <w:szCs w:val="24"/>
        </w:rPr>
        <w:t>.</w:t>
      </w:r>
      <w:r w:rsidRPr="00416713">
        <w:rPr>
          <w:rFonts w:eastAsia="Times New Roman" w:cs="Times New Roman"/>
          <w:szCs w:val="24"/>
        </w:rPr>
        <w:t xml:space="preserve"> Πώς να εμπιστευτούμε την </w:t>
      </w:r>
      <w:r w:rsidRPr="006D24A6">
        <w:rPr>
          <w:rFonts w:eastAsia="Times New Roman" w:cs="Times New Roman"/>
          <w:szCs w:val="24"/>
        </w:rPr>
        <w:t xml:space="preserve">ΑΑΔΕ </w:t>
      </w:r>
      <w:r w:rsidRPr="00416713">
        <w:rPr>
          <w:rFonts w:eastAsia="Times New Roman" w:cs="Times New Roman"/>
          <w:szCs w:val="24"/>
        </w:rPr>
        <w:t xml:space="preserve">για τη διαχείριση ευρωπαϊκών πόρων του </w:t>
      </w:r>
      <w:r w:rsidRPr="006D24A6">
        <w:rPr>
          <w:rFonts w:eastAsia="Times New Roman" w:cs="Times New Roman"/>
          <w:szCs w:val="24"/>
        </w:rPr>
        <w:t>ΟΠΕΚΕΠΕ</w:t>
      </w:r>
      <w:r>
        <w:rPr>
          <w:rFonts w:eastAsia="Times New Roman" w:cs="Times New Roman"/>
          <w:szCs w:val="24"/>
        </w:rPr>
        <w:t>,</w:t>
      </w:r>
      <w:r w:rsidRPr="00416713">
        <w:rPr>
          <w:rFonts w:eastAsia="Times New Roman" w:cs="Times New Roman"/>
          <w:szCs w:val="24"/>
        </w:rPr>
        <w:t xml:space="preserve"> όταν απέτυχε να εντοπίσει την κοστολόγηση εισαγόμενων προϊόντων</w:t>
      </w:r>
      <w:r>
        <w:rPr>
          <w:rFonts w:eastAsia="Times New Roman" w:cs="Times New Roman"/>
          <w:szCs w:val="24"/>
        </w:rPr>
        <w:t>,</w:t>
      </w:r>
      <w:r w:rsidRPr="00416713">
        <w:rPr>
          <w:rFonts w:eastAsia="Times New Roman" w:cs="Times New Roman"/>
          <w:szCs w:val="24"/>
        </w:rPr>
        <w:t xml:space="preserve"> που κόστισε εκατομμύρια για χαμένους ίδιους πόρους</w:t>
      </w:r>
      <w:r>
        <w:rPr>
          <w:rFonts w:eastAsia="Times New Roman" w:cs="Times New Roman"/>
          <w:szCs w:val="24"/>
        </w:rPr>
        <w:t>;</w:t>
      </w:r>
      <w:r w:rsidRPr="00416713">
        <w:rPr>
          <w:rFonts w:eastAsia="Times New Roman" w:cs="Times New Roman"/>
          <w:szCs w:val="24"/>
        </w:rPr>
        <w:t xml:space="preserve"> Και πόσα χρήματα ακόμα θα πληρώσει ελληνικός λαός</w:t>
      </w:r>
      <w:r>
        <w:rPr>
          <w:rFonts w:eastAsia="Times New Roman" w:cs="Times New Roman"/>
          <w:szCs w:val="24"/>
        </w:rPr>
        <w:t>;</w:t>
      </w:r>
      <w:r w:rsidRPr="00416713">
        <w:rPr>
          <w:rFonts w:eastAsia="Times New Roman" w:cs="Times New Roman"/>
          <w:szCs w:val="24"/>
        </w:rPr>
        <w:t xml:space="preserve"> </w:t>
      </w:r>
    </w:p>
    <w:p w14:paraId="576A951F"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lastRenderedPageBreak/>
        <w:t xml:space="preserve">Δεν είναι τυχαίο που οι φορείς είπαν </w:t>
      </w:r>
      <w:r>
        <w:rPr>
          <w:rFonts w:eastAsia="Times New Roman" w:cs="Times New Roman"/>
          <w:szCs w:val="24"/>
        </w:rPr>
        <w:t>«</w:t>
      </w:r>
      <w:r w:rsidRPr="00416713">
        <w:rPr>
          <w:rFonts w:eastAsia="Times New Roman" w:cs="Times New Roman"/>
          <w:szCs w:val="24"/>
        </w:rPr>
        <w:t>όχι</w:t>
      </w:r>
      <w:r>
        <w:rPr>
          <w:rFonts w:eastAsia="Times New Roman" w:cs="Times New Roman"/>
          <w:szCs w:val="24"/>
        </w:rPr>
        <w:t>»</w:t>
      </w:r>
      <w:r w:rsidRPr="00416713">
        <w:rPr>
          <w:rFonts w:eastAsia="Times New Roman" w:cs="Times New Roman"/>
          <w:szCs w:val="24"/>
        </w:rPr>
        <w:t xml:space="preserve"> σε αυτή</w:t>
      </w:r>
      <w:r>
        <w:rPr>
          <w:rFonts w:eastAsia="Times New Roman" w:cs="Times New Roman"/>
          <w:szCs w:val="24"/>
        </w:rPr>
        <w:t>ν</w:t>
      </w:r>
      <w:r w:rsidRPr="00416713">
        <w:rPr>
          <w:rFonts w:eastAsia="Times New Roman" w:cs="Times New Roman"/>
          <w:szCs w:val="24"/>
        </w:rPr>
        <w:t xml:space="preserve"> τη μεταφορά</w:t>
      </w:r>
      <w:r>
        <w:rPr>
          <w:rFonts w:eastAsia="Times New Roman" w:cs="Times New Roman"/>
          <w:szCs w:val="24"/>
        </w:rPr>
        <w:t>.</w:t>
      </w:r>
      <w:r w:rsidRPr="00416713">
        <w:rPr>
          <w:rFonts w:eastAsia="Times New Roman" w:cs="Times New Roman"/>
          <w:szCs w:val="24"/>
        </w:rPr>
        <w:t xml:space="preserve"> Η Πανελλήνια Ένωση Γεωτεχνικών</w:t>
      </w:r>
      <w:r>
        <w:rPr>
          <w:rFonts w:eastAsia="Times New Roman" w:cs="Times New Roman"/>
          <w:szCs w:val="24"/>
        </w:rPr>
        <w:t>,</w:t>
      </w:r>
      <w:r w:rsidRPr="00416713">
        <w:rPr>
          <w:rFonts w:eastAsia="Times New Roman" w:cs="Times New Roman"/>
          <w:szCs w:val="24"/>
        </w:rPr>
        <w:t xml:space="preserve"> το ΓΕΩΤΕΕ</w:t>
      </w:r>
      <w:r>
        <w:rPr>
          <w:rFonts w:eastAsia="Times New Roman" w:cs="Times New Roman"/>
          <w:szCs w:val="24"/>
        </w:rPr>
        <w:t>,</w:t>
      </w:r>
      <w:r w:rsidRPr="00416713">
        <w:rPr>
          <w:rFonts w:eastAsia="Times New Roman" w:cs="Times New Roman"/>
          <w:szCs w:val="24"/>
        </w:rPr>
        <w:t xml:space="preserve"> η Ένωση Νέων Αγροτών</w:t>
      </w:r>
      <w:r>
        <w:rPr>
          <w:rFonts w:eastAsia="Times New Roman" w:cs="Times New Roman"/>
          <w:szCs w:val="24"/>
        </w:rPr>
        <w:t>,</w:t>
      </w:r>
      <w:r w:rsidRPr="00416713">
        <w:rPr>
          <w:rFonts w:eastAsia="Times New Roman" w:cs="Times New Roman"/>
          <w:szCs w:val="24"/>
        </w:rPr>
        <w:t xml:space="preserve"> αλλά και </w:t>
      </w:r>
      <w:r>
        <w:rPr>
          <w:rFonts w:eastAsia="Times New Roman" w:cs="Times New Roman"/>
          <w:szCs w:val="24"/>
        </w:rPr>
        <w:t xml:space="preserve">οι </w:t>
      </w:r>
      <w:r w:rsidRPr="00416713">
        <w:rPr>
          <w:rFonts w:eastAsia="Times New Roman" w:cs="Times New Roman"/>
          <w:szCs w:val="24"/>
        </w:rPr>
        <w:t xml:space="preserve">αγροτικοί συνεταιρισμοί είπαν ότι στο τέλος </w:t>
      </w:r>
      <w:r>
        <w:rPr>
          <w:rFonts w:eastAsia="Times New Roman" w:cs="Times New Roman"/>
          <w:szCs w:val="24"/>
        </w:rPr>
        <w:t xml:space="preserve">ο </w:t>
      </w:r>
      <w:r w:rsidRPr="006D24A6">
        <w:rPr>
          <w:rFonts w:eastAsia="Times New Roman" w:cs="Times New Roman"/>
          <w:szCs w:val="24"/>
        </w:rPr>
        <w:t xml:space="preserve">ΟΠΕΚΕΠΕ </w:t>
      </w:r>
      <w:r w:rsidRPr="00416713">
        <w:rPr>
          <w:rFonts w:eastAsia="Times New Roman" w:cs="Times New Roman"/>
          <w:szCs w:val="24"/>
        </w:rPr>
        <w:t>πρέπει να πάει εκεί που ήταν</w:t>
      </w:r>
      <w:r>
        <w:rPr>
          <w:rFonts w:eastAsia="Times New Roman" w:cs="Times New Roman"/>
          <w:szCs w:val="24"/>
        </w:rPr>
        <w:t>.</w:t>
      </w:r>
      <w:r w:rsidRPr="00416713">
        <w:rPr>
          <w:rFonts w:eastAsia="Times New Roman" w:cs="Times New Roman"/>
          <w:szCs w:val="24"/>
        </w:rPr>
        <w:t xml:space="preserve"> </w:t>
      </w:r>
    </w:p>
    <w:p w14:paraId="576A9520" w14:textId="77777777" w:rsidR="00880DB2" w:rsidRDefault="00862A8A">
      <w:pPr>
        <w:spacing w:line="600" w:lineRule="auto"/>
        <w:ind w:firstLine="720"/>
        <w:jc w:val="both"/>
        <w:rPr>
          <w:rFonts w:eastAsia="Times New Roman" w:cs="Times New Roman"/>
          <w:szCs w:val="24"/>
        </w:rPr>
      </w:pPr>
      <w:r w:rsidRPr="00416713">
        <w:rPr>
          <w:rFonts w:eastAsia="Times New Roman" w:cs="Times New Roman"/>
          <w:szCs w:val="24"/>
        </w:rPr>
        <w:t xml:space="preserve">Ποιοι είπαν </w:t>
      </w:r>
      <w:r>
        <w:rPr>
          <w:rFonts w:eastAsia="Times New Roman" w:cs="Times New Roman"/>
          <w:szCs w:val="24"/>
        </w:rPr>
        <w:t>«</w:t>
      </w:r>
      <w:r w:rsidRPr="00416713">
        <w:rPr>
          <w:rFonts w:eastAsia="Times New Roman" w:cs="Times New Roman"/>
          <w:szCs w:val="24"/>
        </w:rPr>
        <w:t>ναι</w:t>
      </w:r>
      <w:r>
        <w:rPr>
          <w:rFonts w:eastAsia="Times New Roman" w:cs="Times New Roman"/>
          <w:szCs w:val="24"/>
        </w:rPr>
        <w:t>»,</w:t>
      </w:r>
      <w:r w:rsidRPr="00416713">
        <w:rPr>
          <w:rFonts w:eastAsia="Times New Roman" w:cs="Times New Roman"/>
          <w:szCs w:val="24"/>
        </w:rPr>
        <w:t xml:space="preserve"> κυρίες και κύριοι συνάδελφοι</w:t>
      </w:r>
      <w:r>
        <w:rPr>
          <w:rFonts w:eastAsia="Times New Roman" w:cs="Times New Roman"/>
          <w:szCs w:val="24"/>
        </w:rPr>
        <w:t>;</w:t>
      </w:r>
      <w:r w:rsidRPr="00416713">
        <w:rPr>
          <w:rFonts w:eastAsia="Times New Roman" w:cs="Times New Roman"/>
          <w:szCs w:val="24"/>
        </w:rPr>
        <w:t xml:space="preserve"> Από τη μία</w:t>
      </w:r>
      <w:r>
        <w:rPr>
          <w:rFonts w:eastAsia="Times New Roman" w:cs="Times New Roman"/>
          <w:szCs w:val="24"/>
        </w:rPr>
        <w:t xml:space="preserve"> μεριά,</w:t>
      </w:r>
      <w:r w:rsidRPr="00416713">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Π</w:t>
      </w:r>
      <w:r w:rsidRPr="00416713">
        <w:rPr>
          <w:rFonts w:eastAsia="Times New Roman" w:cs="Times New Roman"/>
          <w:szCs w:val="24"/>
        </w:rPr>
        <w:t>ιτσιλής</w:t>
      </w:r>
      <w:proofErr w:type="spellEnd"/>
      <w:r>
        <w:rPr>
          <w:rFonts w:eastAsia="Times New Roman" w:cs="Times New Roman"/>
          <w:szCs w:val="24"/>
        </w:rPr>
        <w:t>,</w:t>
      </w:r>
      <w:r w:rsidRPr="00416713">
        <w:rPr>
          <w:rFonts w:eastAsia="Times New Roman" w:cs="Times New Roman"/>
          <w:szCs w:val="24"/>
        </w:rPr>
        <w:t xml:space="preserve"> ο διορισμένος από την Κυβέρνηση διοικητής</w:t>
      </w:r>
      <w:r>
        <w:rPr>
          <w:rFonts w:eastAsia="Times New Roman" w:cs="Times New Roman"/>
          <w:szCs w:val="24"/>
        </w:rPr>
        <w:t>,</w:t>
      </w:r>
      <w:r w:rsidRPr="00416713">
        <w:rPr>
          <w:rFonts w:eastAsia="Times New Roman" w:cs="Times New Roman"/>
          <w:szCs w:val="24"/>
        </w:rPr>
        <w:t xml:space="preserve"> που στη δικογραφία αναφέρεται ότι κοιτούσε τον κ</w:t>
      </w:r>
      <w:r>
        <w:rPr>
          <w:rFonts w:eastAsia="Times New Roman" w:cs="Times New Roman"/>
          <w:szCs w:val="24"/>
        </w:rPr>
        <w:t>ύριο «Φραπέ» στις τσέπες,</w:t>
      </w:r>
      <w:r>
        <w:rPr>
          <w:rFonts w:eastAsia="Times New Roman" w:cs="Times New Roman"/>
          <w:szCs w:val="24"/>
        </w:rPr>
        <w:t xml:space="preserve"> ο κ. </w:t>
      </w:r>
      <w:proofErr w:type="spellStart"/>
      <w:r>
        <w:rPr>
          <w:rFonts w:eastAsia="Times New Roman" w:cs="Times New Roman"/>
          <w:szCs w:val="24"/>
        </w:rPr>
        <w:t>Π</w:t>
      </w:r>
      <w:r w:rsidRPr="00416713">
        <w:rPr>
          <w:rFonts w:eastAsia="Times New Roman" w:cs="Times New Roman"/>
          <w:szCs w:val="24"/>
        </w:rPr>
        <w:t>ιτσιλής</w:t>
      </w:r>
      <w:proofErr w:type="spellEnd"/>
      <w:r w:rsidRPr="00416713">
        <w:rPr>
          <w:rFonts w:eastAsia="Times New Roman" w:cs="Times New Roman"/>
          <w:szCs w:val="24"/>
        </w:rPr>
        <w:t xml:space="preserve"> που δεν έχει απαντήσει ποτέ</w:t>
      </w:r>
      <w:r>
        <w:rPr>
          <w:rFonts w:eastAsia="Times New Roman" w:cs="Times New Roman"/>
          <w:szCs w:val="24"/>
        </w:rPr>
        <w:t>,</w:t>
      </w:r>
      <w:r w:rsidRPr="00416713">
        <w:rPr>
          <w:rFonts w:eastAsia="Times New Roman" w:cs="Times New Roman"/>
          <w:szCs w:val="24"/>
        </w:rPr>
        <w:t xml:space="preserve"> μα ποτέ σε αλλεπάλληλους κοινοβουλευτικούς ελέγχους</w:t>
      </w:r>
      <w:r>
        <w:rPr>
          <w:rFonts w:eastAsia="Times New Roman" w:cs="Times New Roman"/>
          <w:szCs w:val="24"/>
        </w:rPr>
        <w:t>. Κ</w:t>
      </w:r>
      <w:r w:rsidRPr="00416713">
        <w:rPr>
          <w:rFonts w:eastAsia="Times New Roman" w:cs="Times New Roman"/>
          <w:szCs w:val="24"/>
        </w:rPr>
        <w:t>αι από την άλλη</w:t>
      </w:r>
      <w:r>
        <w:rPr>
          <w:rFonts w:eastAsia="Times New Roman" w:cs="Times New Roman"/>
          <w:szCs w:val="24"/>
        </w:rPr>
        <w:t>,</w:t>
      </w:r>
      <w:r w:rsidRPr="00416713">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Κ</w:t>
      </w:r>
      <w:r w:rsidRPr="00416713">
        <w:rPr>
          <w:rFonts w:eastAsia="Times New Roman" w:cs="Times New Roman"/>
          <w:szCs w:val="24"/>
        </w:rPr>
        <w:t>αββαδάς</w:t>
      </w:r>
      <w:proofErr w:type="spellEnd"/>
      <w:r>
        <w:rPr>
          <w:rFonts w:eastAsia="Times New Roman" w:cs="Times New Roman"/>
          <w:szCs w:val="24"/>
        </w:rPr>
        <w:t>, ο</w:t>
      </w:r>
      <w:r w:rsidRPr="00416713">
        <w:rPr>
          <w:rFonts w:eastAsia="Times New Roman" w:cs="Times New Roman"/>
          <w:szCs w:val="24"/>
        </w:rPr>
        <w:t xml:space="preserve"> έτερος διορισμένος που θα κάνει παράλληλα το</w:t>
      </w:r>
      <w:r>
        <w:rPr>
          <w:rFonts w:eastAsia="Times New Roman" w:cs="Times New Roman"/>
          <w:szCs w:val="24"/>
        </w:rPr>
        <w:t>ν διοικητή του</w:t>
      </w:r>
      <w:r w:rsidRPr="006D24A6">
        <w:rPr>
          <w:rFonts w:eastAsia="Times New Roman" w:cs="Times New Roman"/>
          <w:szCs w:val="24"/>
        </w:rPr>
        <w:t xml:space="preserve"> ΟΠΕΚΕΠΕ </w:t>
      </w:r>
      <w:r>
        <w:rPr>
          <w:rFonts w:eastAsia="Times New Roman" w:cs="Times New Roman"/>
          <w:szCs w:val="24"/>
        </w:rPr>
        <w:t>και</w:t>
      </w:r>
      <w:r w:rsidRPr="00416713">
        <w:rPr>
          <w:rFonts w:eastAsia="Times New Roman" w:cs="Times New Roman"/>
          <w:szCs w:val="24"/>
        </w:rPr>
        <w:t xml:space="preserve"> </w:t>
      </w:r>
      <w:r>
        <w:rPr>
          <w:rFonts w:eastAsia="Times New Roman" w:cs="Times New Roman"/>
          <w:szCs w:val="24"/>
        </w:rPr>
        <w:t>τον Προϊστάμενο</w:t>
      </w:r>
      <w:r w:rsidRPr="00416713">
        <w:rPr>
          <w:rFonts w:eastAsia="Times New Roman" w:cs="Times New Roman"/>
          <w:szCs w:val="24"/>
        </w:rPr>
        <w:t xml:space="preserve"> της Γενικής Διεύθυνσης Οικονομικών και Τεχνικών Υπηρεσιών </w:t>
      </w:r>
      <w:r>
        <w:rPr>
          <w:rFonts w:eastAsia="Times New Roman" w:cs="Times New Roman"/>
          <w:szCs w:val="24"/>
        </w:rPr>
        <w:t xml:space="preserve">της ΑΑΔΕ. Θα εξυγιανθεί, </w:t>
      </w:r>
      <w:r w:rsidRPr="00416713">
        <w:rPr>
          <w:rFonts w:eastAsia="Times New Roman" w:cs="Times New Roman"/>
          <w:szCs w:val="24"/>
        </w:rPr>
        <w:t>δηλαδή</w:t>
      </w:r>
      <w:r>
        <w:rPr>
          <w:rFonts w:eastAsia="Times New Roman" w:cs="Times New Roman"/>
          <w:szCs w:val="24"/>
        </w:rPr>
        <w:t>, ο</w:t>
      </w:r>
      <w:r w:rsidRPr="00416713">
        <w:rPr>
          <w:rFonts w:eastAsia="Times New Roman" w:cs="Times New Roman"/>
          <w:szCs w:val="24"/>
        </w:rPr>
        <w:t xml:space="preserve"> ΟΠΕΚΕΠΕ κρατώντας την ίδια δομή</w:t>
      </w:r>
      <w:r>
        <w:rPr>
          <w:rFonts w:eastAsia="Times New Roman" w:cs="Times New Roman"/>
          <w:szCs w:val="24"/>
        </w:rPr>
        <w:t>,</w:t>
      </w:r>
      <w:r w:rsidRPr="00416713">
        <w:rPr>
          <w:rFonts w:eastAsia="Times New Roman" w:cs="Times New Roman"/>
          <w:szCs w:val="24"/>
        </w:rPr>
        <w:t xml:space="preserve"> απλά αν βάλουμε στο τιμόνι τους διορισμένους</w:t>
      </w:r>
      <w:r>
        <w:rPr>
          <w:rFonts w:eastAsia="Times New Roman" w:cs="Times New Roman"/>
          <w:szCs w:val="24"/>
        </w:rPr>
        <w:t>. Τ</w:t>
      </w:r>
      <w:r w:rsidRPr="00416713">
        <w:rPr>
          <w:rFonts w:eastAsia="Times New Roman" w:cs="Times New Roman"/>
          <w:szCs w:val="24"/>
        </w:rPr>
        <w:t>ους διορισμένους από ποιους</w:t>
      </w:r>
      <w:r>
        <w:rPr>
          <w:rFonts w:eastAsia="Times New Roman" w:cs="Times New Roman"/>
          <w:szCs w:val="24"/>
        </w:rPr>
        <w:t>;</w:t>
      </w:r>
      <w:r w:rsidRPr="00416713">
        <w:rPr>
          <w:rFonts w:eastAsia="Times New Roman" w:cs="Times New Roman"/>
          <w:szCs w:val="24"/>
        </w:rPr>
        <w:t xml:space="preserve"> Από την</w:t>
      </w:r>
      <w:r>
        <w:rPr>
          <w:rFonts w:eastAsia="Times New Roman" w:cs="Times New Roman"/>
          <w:szCs w:val="24"/>
        </w:rPr>
        <w:t xml:space="preserve"> </w:t>
      </w:r>
      <w:proofErr w:type="spellStart"/>
      <w:r>
        <w:rPr>
          <w:rFonts w:eastAsia="Times New Roman" w:cs="Times New Roman"/>
          <w:szCs w:val="24"/>
        </w:rPr>
        <w:t>υπόλογη</w:t>
      </w:r>
      <w:proofErr w:type="spellEnd"/>
      <w:r w:rsidRPr="00416713">
        <w:rPr>
          <w:rFonts w:eastAsia="Times New Roman" w:cs="Times New Roman"/>
          <w:szCs w:val="24"/>
        </w:rPr>
        <w:t xml:space="preserve"> Κυβέρνηση για το σκάνδαλο</w:t>
      </w:r>
      <w:r>
        <w:rPr>
          <w:rFonts w:eastAsia="Times New Roman" w:cs="Times New Roman"/>
          <w:szCs w:val="24"/>
        </w:rPr>
        <w:t>;</w:t>
      </w:r>
      <w:r w:rsidRPr="00416713">
        <w:rPr>
          <w:rFonts w:eastAsia="Times New Roman" w:cs="Times New Roman"/>
          <w:szCs w:val="24"/>
        </w:rPr>
        <w:t xml:space="preserve"> Ποιο</w:t>
      </w:r>
      <w:r>
        <w:rPr>
          <w:rFonts w:eastAsia="Times New Roman" w:cs="Times New Roman"/>
          <w:szCs w:val="24"/>
        </w:rPr>
        <w:t>ν</w:t>
      </w:r>
      <w:r w:rsidRPr="00416713">
        <w:rPr>
          <w:rFonts w:eastAsia="Times New Roman" w:cs="Times New Roman"/>
          <w:szCs w:val="24"/>
        </w:rPr>
        <w:t xml:space="preserve"> κοροϊδεύετε</w:t>
      </w:r>
      <w:r>
        <w:rPr>
          <w:rFonts w:eastAsia="Times New Roman" w:cs="Times New Roman"/>
          <w:szCs w:val="24"/>
        </w:rPr>
        <w:t>;</w:t>
      </w:r>
      <w:r w:rsidRPr="00416713">
        <w:rPr>
          <w:rFonts w:eastAsia="Times New Roman" w:cs="Times New Roman"/>
          <w:szCs w:val="24"/>
        </w:rPr>
        <w:t xml:space="preserve"> </w:t>
      </w:r>
    </w:p>
    <w:p w14:paraId="576A9521"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Ποιος θα λογοδοτήσει στη Βουλή για τις καθυστερήσεις και τις αστοχίες και ποιος θα έρχεται να μας απαντά για οτιδήποτε στραβό συμβαίνει</w:t>
      </w:r>
      <w:r>
        <w:rPr>
          <w:rFonts w:eastAsia="Times New Roman" w:cs="Times New Roman"/>
          <w:szCs w:val="24"/>
        </w:rPr>
        <w:t>;</w:t>
      </w:r>
      <w:r w:rsidRPr="007931DC">
        <w:rPr>
          <w:rFonts w:eastAsia="Times New Roman" w:cs="Times New Roman"/>
          <w:szCs w:val="24"/>
        </w:rPr>
        <w:t xml:space="preserve"> Ο Υπουργός θα λέει δεν έχω αρμοδιότητα</w:t>
      </w:r>
      <w:r>
        <w:rPr>
          <w:rFonts w:eastAsia="Times New Roman" w:cs="Times New Roman"/>
          <w:szCs w:val="24"/>
        </w:rPr>
        <w:t>, η ΑΑΔΕ</w:t>
      </w:r>
      <w:r w:rsidRPr="007931DC">
        <w:rPr>
          <w:rFonts w:eastAsia="Times New Roman" w:cs="Times New Roman"/>
          <w:szCs w:val="24"/>
        </w:rPr>
        <w:t xml:space="preserve"> θα λέει δεν ασκώ πολιτική και ο αγρότης δεν θα ξέρει ούτε πού να αποδώσει ευθύνες αλλά ούτε πο</w:t>
      </w:r>
      <w:r>
        <w:rPr>
          <w:rFonts w:eastAsia="Times New Roman" w:cs="Times New Roman"/>
          <w:szCs w:val="24"/>
        </w:rPr>
        <w:t>ύ</w:t>
      </w:r>
      <w:r w:rsidRPr="007931DC">
        <w:rPr>
          <w:rFonts w:eastAsia="Times New Roman" w:cs="Times New Roman"/>
          <w:szCs w:val="24"/>
        </w:rPr>
        <w:t xml:space="preserve"> να απευθύνει τα προβλήματά του</w:t>
      </w:r>
      <w:r>
        <w:rPr>
          <w:rFonts w:eastAsia="Times New Roman" w:cs="Times New Roman"/>
          <w:szCs w:val="24"/>
        </w:rPr>
        <w:t>.</w:t>
      </w:r>
      <w:r w:rsidRPr="007931DC">
        <w:rPr>
          <w:rFonts w:eastAsia="Times New Roman" w:cs="Times New Roman"/>
          <w:szCs w:val="24"/>
        </w:rPr>
        <w:t xml:space="preserve"> </w:t>
      </w:r>
    </w:p>
    <w:p w14:paraId="576A9522"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lastRenderedPageBreak/>
        <w:t>Και αυτό δεν είναι πολιτική εκτίμηση</w:t>
      </w:r>
      <w:r>
        <w:rPr>
          <w:rFonts w:eastAsia="Times New Roman" w:cs="Times New Roman"/>
          <w:szCs w:val="24"/>
        </w:rPr>
        <w:t>,</w:t>
      </w:r>
      <w:r w:rsidRPr="007931DC">
        <w:rPr>
          <w:rFonts w:eastAsia="Times New Roman" w:cs="Times New Roman"/>
          <w:szCs w:val="24"/>
        </w:rPr>
        <w:t xml:space="preserve"> είναι θεσμικό πρόβλημα</w:t>
      </w:r>
      <w:r>
        <w:rPr>
          <w:rFonts w:eastAsia="Times New Roman" w:cs="Times New Roman"/>
          <w:szCs w:val="24"/>
        </w:rPr>
        <w:t>.</w:t>
      </w:r>
      <w:r w:rsidRPr="007931DC">
        <w:rPr>
          <w:rFonts w:eastAsia="Times New Roman" w:cs="Times New Roman"/>
          <w:szCs w:val="24"/>
        </w:rPr>
        <w:t xml:space="preserve"> Σε καμία ευρωπαϊκή χώρα</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κ</w:t>
      </w:r>
      <w:r w:rsidRPr="007931DC">
        <w:rPr>
          <w:rFonts w:eastAsia="Times New Roman" w:cs="Times New Roman"/>
          <w:szCs w:val="24"/>
        </w:rPr>
        <w:t>υρίες και κύριοι συνάδελφοι</w:t>
      </w:r>
      <w:r>
        <w:rPr>
          <w:rFonts w:eastAsia="Times New Roman" w:cs="Times New Roman"/>
          <w:szCs w:val="24"/>
        </w:rPr>
        <w:t>,</w:t>
      </w:r>
      <w:r w:rsidRPr="007931DC">
        <w:rPr>
          <w:rFonts w:eastAsia="Times New Roman" w:cs="Times New Roman"/>
          <w:szCs w:val="24"/>
        </w:rPr>
        <w:t xml:space="preserve"> δεν πληρώνονται πόροι της ΚΑΠ από Ανεξάρτητη Αρχή</w:t>
      </w:r>
      <w:r>
        <w:rPr>
          <w:rFonts w:eastAsia="Times New Roman" w:cs="Times New Roman"/>
          <w:szCs w:val="24"/>
        </w:rPr>
        <w:t>.</w:t>
      </w:r>
      <w:r w:rsidRPr="007931DC">
        <w:rPr>
          <w:rFonts w:eastAsia="Times New Roman" w:cs="Times New Roman"/>
          <w:szCs w:val="24"/>
        </w:rPr>
        <w:t xml:space="preserve"> Η αγροτική πολιτική δεν είναι μόνο </w:t>
      </w:r>
      <w:r>
        <w:rPr>
          <w:rFonts w:eastAsia="Times New Roman" w:cs="Times New Roman"/>
          <w:szCs w:val="24"/>
        </w:rPr>
        <w:t xml:space="preserve">νόμοι και </w:t>
      </w:r>
      <w:r w:rsidRPr="007931DC">
        <w:rPr>
          <w:rFonts w:eastAsia="Times New Roman" w:cs="Times New Roman"/>
          <w:szCs w:val="24"/>
        </w:rPr>
        <w:t>λογισμικά</w:t>
      </w:r>
      <w:r>
        <w:rPr>
          <w:rFonts w:eastAsia="Times New Roman" w:cs="Times New Roman"/>
          <w:szCs w:val="24"/>
        </w:rPr>
        <w:t>.</w:t>
      </w:r>
      <w:r w:rsidRPr="007931DC">
        <w:rPr>
          <w:rFonts w:eastAsia="Times New Roman" w:cs="Times New Roman"/>
          <w:szCs w:val="24"/>
        </w:rPr>
        <w:t xml:space="preserve"> Με τη μεταφορά αυτή χάνεται το βασικό εργαλείο υλοποίησης αγροτικής πολιτικής</w:t>
      </w:r>
      <w:r>
        <w:rPr>
          <w:rFonts w:eastAsia="Times New Roman" w:cs="Times New Roman"/>
          <w:szCs w:val="24"/>
        </w:rPr>
        <w:t>,</w:t>
      </w:r>
      <w:r w:rsidRPr="007931DC">
        <w:rPr>
          <w:rFonts w:eastAsia="Times New Roman" w:cs="Times New Roman"/>
          <w:szCs w:val="24"/>
        </w:rPr>
        <w:t xml:space="preserve"> σε ένα περιβάλλον όπου ήδη το Υπουργείο έχει χάσει σωρεία αρμοδιοτήτων</w:t>
      </w:r>
      <w:r>
        <w:rPr>
          <w:rFonts w:eastAsia="Times New Roman" w:cs="Times New Roman"/>
          <w:szCs w:val="24"/>
        </w:rPr>
        <w:t>.</w:t>
      </w:r>
      <w:r w:rsidRPr="007931DC">
        <w:rPr>
          <w:rFonts w:eastAsia="Times New Roman" w:cs="Times New Roman"/>
          <w:szCs w:val="24"/>
        </w:rPr>
        <w:t xml:space="preserve"> </w:t>
      </w:r>
    </w:p>
    <w:p w14:paraId="576A9523"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Ο Υπουργός είχε το θράσος χθες να μας πει ότι θα μας καλέσει σε διακομματική επιτροπή για τη χάραξη πολιτικής πρωτογενούς τομέα</w:t>
      </w:r>
      <w:r>
        <w:rPr>
          <w:rFonts w:eastAsia="Times New Roman" w:cs="Times New Roman"/>
          <w:szCs w:val="24"/>
        </w:rPr>
        <w:t>.</w:t>
      </w:r>
      <w:r w:rsidRPr="007931DC">
        <w:rPr>
          <w:rFonts w:eastAsia="Times New Roman" w:cs="Times New Roman"/>
          <w:szCs w:val="24"/>
        </w:rPr>
        <w:t xml:space="preserve"> Προτάσεις για δήθεν διάλογο</w:t>
      </w:r>
      <w:r>
        <w:rPr>
          <w:rFonts w:eastAsia="Times New Roman" w:cs="Times New Roman"/>
          <w:szCs w:val="24"/>
        </w:rPr>
        <w:t>,</w:t>
      </w:r>
      <w:r w:rsidRPr="007931DC">
        <w:rPr>
          <w:rFonts w:eastAsia="Times New Roman" w:cs="Times New Roman"/>
          <w:szCs w:val="24"/>
        </w:rPr>
        <w:t xml:space="preserve"> αφού πρώτα μεταφέρετ</w:t>
      </w:r>
      <w:r>
        <w:rPr>
          <w:rFonts w:eastAsia="Times New Roman" w:cs="Times New Roman"/>
          <w:szCs w:val="24"/>
        </w:rPr>
        <w:t>ε</w:t>
      </w:r>
      <w:r w:rsidRPr="007931DC">
        <w:rPr>
          <w:rFonts w:eastAsia="Times New Roman" w:cs="Times New Roman"/>
          <w:szCs w:val="24"/>
        </w:rPr>
        <w:t xml:space="preserve"> το σημαντικότερο εργαλείο στην </w:t>
      </w:r>
      <w:r>
        <w:rPr>
          <w:rFonts w:eastAsia="Times New Roman" w:cs="Times New Roman"/>
          <w:szCs w:val="24"/>
        </w:rPr>
        <w:t>ΑΑΔΕ.</w:t>
      </w:r>
      <w:r w:rsidRPr="007931DC">
        <w:rPr>
          <w:rFonts w:eastAsia="Times New Roman" w:cs="Times New Roman"/>
          <w:szCs w:val="24"/>
        </w:rPr>
        <w:t xml:space="preserve"> Αυτό από μόνο του δείχνει τον προσχηματικό χαρακτήρα των κινήσεών σας</w:t>
      </w:r>
      <w:r>
        <w:rPr>
          <w:rFonts w:eastAsia="Times New Roman" w:cs="Times New Roman"/>
          <w:szCs w:val="24"/>
        </w:rPr>
        <w:t>.</w:t>
      </w:r>
      <w:r w:rsidRPr="007931DC">
        <w:rPr>
          <w:rFonts w:eastAsia="Times New Roman" w:cs="Times New Roman"/>
          <w:szCs w:val="24"/>
        </w:rPr>
        <w:t xml:space="preserve"> </w:t>
      </w:r>
    </w:p>
    <w:p w14:paraId="576A952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Θυμήθηκε </w:t>
      </w:r>
      <w:r w:rsidRPr="007931DC">
        <w:rPr>
          <w:rFonts w:eastAsia="Times New Roman" w:cs="Times New Roman"/>
          <w:szCs w:val="24"/>
        </w:rPr>
        <w:t>ο κ</w:t>
      </w:r>
      <w:r>
        <w:rPr>
          <w:rFonts w:eastAsia="Times New Roman" w:cs="Times New Roman"/>
          <w:szCs w:val="24"/>
        </w:rPr>
        <w:t>.</w:t>
      </w:r>
      <w:r w:rsidRPr="007931DC">
        <w:rPr>
          <w:rFonts w:eastAsia="Times New Roman" w:cs="Times New Roman"/>
          <w:szCs w:val="24"/>
        </w:rPr>
        <w:t xml:space="preserve"> Μητσοτάκης</w:t>
      </w:r>
      <w:r>
        <w:rPr>
          <w:rFonts w:eastAsia="Times New Roman" w:cs="Times New Roman"/>
          <w:szCs w:val="24"/>
        </w:rPr>
        <w:t xml:space="preserve"> ότι</w:t>
      </w:r>
      <w:r w:rsidRPr="007931DC">
        <w:rPr>
          <w:rFonts w:eastAsia="Times New Roman" w:cs="Times New Roman"/>
          <w:szCs w:val="24"/>
        </w:rPr>
        <w:t xml:space="preserve"> υπάρχουμε</w:t>
      </w:r>
      <w:r>
        <w:rPr>
          <w:rFonts w:eastAsia="Times New Roman" w:cs="Times New Roman"/>
          <w:szCs w:val="24"/>
        </w:rPr>
        <w:t>;</w:t>
      </w:r>
      <w:r w:rsidRPr="007931DC">
        <w:rPr>
          <w:rFonts w:eastAsia="Times New Roman" w:cs="Times New Roman"/>
          <w:szCs w:val="24"/>
        </w:rPr>
        <w:t xml:space="preserve"> Και τι θέλετε τώρα</w:t>
      </w:r>
      <w:r>
        <w:rPr>
          <w:rFonts w:eastAsia="Times New Roman" w:cs="Times New Roman"/>
          <w:szCs w:val="24"/>
        </w:rPr>
        <w:t>;</w:t>
      </w:r>
      <w:r w:rsidRPr="007931DC">
        <w:rPr>
          <w:rFonts w:eastAsia="Times New Roman" w:cs="Times New Roman"/>
          <w:szCs w:val="24"/>
        </w:rPr>
        <w:t xml:space="preserve"> Θέλετε να μοιραστούμε την ευθύνη για ένα σκάνδαλο</w:t>
      </w:r>
      <w:r>
        <w:rPr>
          <w:rFonts w:eastAsia="Times New Roman" w:cs="Times New Roman"/>
          <w:szCs w:val="24"/>
        </w:rPr>
        <w:t>,</w:t>
      </w:r>
      <w:r w:rsidRPr="007931DC">
        <w:rPr>
          <w:rFonts w:eastAsia="Times New Roman" w:cs="Times New Roman"/>
          <w:szCs w:val="24"/>
        </w:rPr>
        <w:t xml:space="preserve"> που αν δεν υπήρχε </w:t>
      </w:r>
      <w:r>
        <w:rPr>
          <w:rFonts w:eastAsia="Times New Roman" w:cs="Times New Roman"/>
          <w:szCs w:val="24"/>
        </w:rPr>
        <w:t>η</w:t>
      </w:r>
      <w:r w:rsidRPr="007931DC">
        <w:rPr>
          <w:rFonts w:eastAsia="Times New Roman" w:cs="Times New Roman"/>
          <w:szCs w:val="24"/>
        </w:rPr>
        <w:t xml:space="preserve"> Ευρωπαί</w:t>
      </w:r>
      <w:r>
        <w:rPr>
          <w:rFonts w:eastAsia="Times New Roman" w:cs="Times New Roman"/>
          <w:szCs w:val="24"/>
        </w:rPr>
        <w:t>α</w:t>
      </w:r>
      <w:r w:rsidRPr="007931DC">
        <w:rPr>
          <w:rFonts w:eastAsia="Times New Roman" w:cs="Times New Roman"/>
          <w:szCs w:val="24"/>
        </w:rPr>
        <w:t xml:space="preserve"> Εισαγγελέα</w:t>
      </w:r>
      <w:r>
        <w:rPr>
          <w:rFonts w:eastAsia="Times New Roman" w:cs="Times New Roman"/>
          <w:szCs w:val="24"/>
        </w:rPr>
        <w:t>ς,</w:t>
      </w:r>
      <w:r w:rsidRPr="007931DC">
        <w:rPr>
          <w:rFonts w:eastAsia="Times New Roman" w:cs="Times New Roman"/>
          <w:szCs w:val="24"/>
        </w:rPr>
        <w:t xml:space="preserve"> δεν θα είχατε πάρει χαμπάρι</w:t>
      </w:r>
      <w:r>
        <w:rPr>
          <w:rFonts w:eastAsia="Times New Roman" w:cs="Times New Roman"/>
          <w:szCs w:val="24"/>
        </w:rPr>
        <w:t>;</w:t>
      </w:r>
      <w:r w:rsidRPr="007931DC">
        <w:rPr>
          <w:rFonts w:eastAsia="Times New Roman" w:cs="Times New Roman"/>
          <w:szCs w:val="24"/>
        </w:rPr>
        <w:t xml:space="preserve"> </w:t>
      </w:r>
    </w:p>
    <w:p w14:paraId="576A9525"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Βέβαια</w:t>
      </w:r>
      <w:r>
        <w:rPr>
          <w:rFonts w:eastAsia="Times New Roman" w:cs="Times New Roman"/>
          <w:szCs w:val="24"/>
        </w:rPr>
        <w:t>,</w:t>
      </w:r>
      <w:r w:rsidRPr="007931DC">
        <w:rPr>
          <w:rFonts w:eastAsia="Times New Roman" w:cs="Times New Roman"/>
          <w:szCs w:val="24"/>
        </w:rPr>
        <w:t xml:space="preserve"> αυτή τη στιγμή θα ήθελα και εγώ προσωπικά να καταθέσω </w:t>
      </w:r>
      <w:r>
        <w:rPr>
          <w:rFonts w:eastAsia="Times New Roman" w:cs="Times New Roman"/>
          <w:szCs w:val="24"/>
        </w:rPr>
        <w:t>σ</w:t>
      </w:r>
      <w:r w:rsidRPr="007931DC">
        <w:rPr>
          <w:rFonts w:eastAsia="Times New Roman" w:cs="Times New Roman"/>
          <w:szCs w:val="24"/>
        </w:rPr>
        <w:t>τα Πρακτικά δική μου ερώτηση</w:t>
      </w:r>
      <w:r>
        <w:rPr>
          <w:rFonts w:eastAsia="Times New Roman" w:cs="Times New Roman"/>
          <w:szCs w:val="24"/>
        </w:rPr>
        <w:t xml:space="preserve"> από τ</w:t>
      </w:r>
      <w:r w:rsidRPr="007931DC">
        <w:rPr>
          <w:rFonts w:eastAsia="Times New Roman" w:cs="Times New Roman"/>
          <w:szCs w:val="24"/>
        </w:rPr>
        <w:t xml:space="preserve">ον </w:t>
      </w:r>
      <w:r>
        <w:rPr>
          <w:rFonts w:eastAsia="Times New Roman" w:cs="Times New Roman"/>
          <w:szCs w:val="24"/>
        </w:rPr>
        <w:t>Μάρτιο, στις 16</w:t>
      </w:r>
      <w:r w:rsidRPr="007931DC">
        <w:rPr>
          <w:rFonts w:eastAsia="Times New Roman" w:cs="Times New Roman"/>
          <w:szCs w:val="24"/>
        </w:rPr>
        <w:t xml:space="preserve"> Μαρτίου το 2025</w:t>
      </w:r>
      <w:r>
        <w:rPr>
          <w:rFonts w:eastAsia="Times New Roman" w:cs="Times New Roman"/>
          <w:szCs w:val="24"/>
        </w:rPr>
        <w:t>,</w:t>
      </w:r>
      <w:r w:rsidRPr="007931DC">
        <w:rPr>
          <w:rFonts w:eastAsia="Times New Roman" w:cs="Times New Roman"/>
          <w:szCs w:val="24"/>
        </w:rPr>
        <w:t xml:space="preserve"> με τίτλο</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w:t>
      </w:r>
      <w:r w:rsidRPr="007931DC">
        <w:rPr>
          <w:rFonts w:eastAsia="Times New Roman" w:cs="Times New Roman"/>
          <w:szCs w:val="24"/>
        </w:rPr>
        <w:t xml:space="preserve">Συνεχιζόμενα σκάνδαλα και παρατυπίες στον ΟΠΕΚΕΠΕ </w:t>
      </w:r>
      <w:r>
        <w:rPr>
          <w:rFonts w:eastAsia="Times New Roman" w:cs="Times New Roman"/>
          <w:szCs w:val="24"/>
        </w:rPr>
        <w:t xml:space="preserve">- </w:t>
      </w:r>
      <w:r w:rsidRPr="007931DC">
        <w:rPr>
          <w:rFonts w:eastAsia="Times New Roman" w:cs="Times New Roman"/>
          <w:szCs w:val="24"/>
        </w:rPr>
        <w:t>Ευθύνες της ηγεσίας του Υπουργείου</w:t>
      </w:r>
      <w:r>
        <w:rPr>
          <w:rFonts w:eastAsia="Times New Roman" w:cs="Times New Roman"/>
          <w:szCs w:val="24"/>
        </w:rPr>
        <w:t>».</w:t>
      </w:r>
      <w:r w:rsidRPr="007931DC">
        <w:rPr>
          <w:rFonts w:eastAsia="Times New Roman" w:cs="Times New Roman"/>
          <w:szCs w:val="24"/>
        </w:rPr>
        <w:t xml:space="preserve"> Στ</w:t>
      </w:r>
      <w:r>
        <w:rPr>
          <w:rFonts w:eastAsia="Times New Roman" w:cs="Times New Roman"/>
          <w:szCs w:val="24"/>
        </w:rPr>
        <w:t>ην</w:t>
      </w:r>
      <w:r w:rsidRPr="007931DC">
        <w:rPr>
          <w:rFonts w:eastAsia="Times New Roman" w:cs="Times New Roman"/>
          <w:szCs w:val="24"/>
        </w:rPr>
        <w:t xml:space="preserve"> οποί</w:t>
      </w:r>
      <w:r>
        <w:rPr>
          <w:rFonts w:eastAsia="Times New Roman" w:cs="Times New Roman"/>
          <w:szCs w:val="24"/>
        </w:rPr>
        <w:t>α</w:t>
      </w:r>
      <w:r w:rsidRPr="007931DC">
        <w:rPr>
          <w:rFonts w:eastAsia="Times New Roman" w:cs="Times New Roman"/>
          <w:szCs w:val="24"/>
        </w:rPr>
        <w:t xml:space="preserve"> ρωτάω ξεκάθαρα τον Υπουργό</w:t>
      </w:r>
      <w:r>
        <w:rPr>
          <w:rFonts w:eastAsia="Times New Roman" w:cs="Times New Roman"/>
          <w:szCs w:val="24"/>
        </w:rPr>
        <w:t>,</w:t>
      </w:r>
      <w:r w:rsidRPr="007931DC">
        <w:rPr>
          <w:rFonts w:eastAsia="Times New Roman" w:cs="Times New Roman"/>
          <w:szCs w:val="24"/>
        </w:rPr>
        <w:t xml:space="preserve"> τι θα κάνει για να εξυγιάνει τον ΟΠΕΚΕΠΕ και να τιμωρηθούν οι εμπλεκόμενοι για το σκάνδαλο των αγροτικών ενισχύσεων</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 xml:space="preserve">Το καταθέτω </w:t>
      </w:r>
      <w:r w:rsidRPr="007931DC">
        <w:rPr>
          <w:rFonts w:eastAsia="Times New Roman" w:cs="Times New Roman"/>
          <w:szCs w:val="24"/>
        </w:rPr>
        <w:t>στα Πρακτικά</w:t>
      </w:r>
      <w:r>
        <w:rPr>
          <w:rFonts w:eastAsia="Times New Roman" w:cs="Times New Roman"/>
          <w:szCs w:val="24"/>
        </w:rPr>
        <w:t>.</w:t>
      </w:r>
      <w:r w:rsidRPr="007931DC">
        <w:rPr>
          <w:rFonts w:eastAsia="Times New Roman" w:cs="Times New Roman"/>
          <w:szCs w:val="24"/>
        </w:rPr>
        <w:t xml:space="preserve"> </w:t>
      </w:r>
    </w:p>
    <w:p w14:paraId="576A9526" w14:textId="253E5504"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η Βουλευτής κ. Σπυριδάκη καταθέτει για τα Πρακτικά το προαναφερθέν έγγραφο, το οποίο βρίσκεται στο </w:t>
      </w:r>
      <w:r w:rsidR="00B87CC3">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576A9527"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 xml:space="preserve">Για </w:t>
      </w:r>
      <w:r>
        <w:rPr>
          <w:rFonts w:eastAsia="Times New Roman" w:cs="Times New Roman"/>
          <w:szCs w:val="24"/>
        </w:rPr>
        <w:t>ποια, λοιπόν,</w:t>
      </w:r>
      <w:r w:rsidRPr="007931DC">
        <w:rPr>
          <w:rFonts w:eastAsia="Times New Roman" w:cs="Times New Roman"/>
          <w:szCs w:val="24"/>
        </w:rPr>
        <w:t xml:space="preserve"> διακομματική επιτροπή μιλάμε όταν στο τραπέζι δεν μένει ο μηχανισμός των επιδοτήσεων</w:t>
      </w:r>
      <w:r>
        <w:rPr>
          <w:rFonts w:eastAsia="Times New Roman" w:cs="Times New Roman"/>
          <w:szCs w:val="24"/>
        </w:rPr>
        <w:t>,</w:t>
      </w:r>
      <w:r w:rsidRPr="007931DC">
        <w:rPr>
          <w:rFonts w:eastAsia="Times New Roman" w:cs="Times New Roman"/>
          <w:szCs w:val="24"/>
        </w:rPr>
        <w:t xml:space="preserve"> η κατανομή και ούτω καθεξής</w:t>
      </w:r>
      <w:r>
        <w:rPr>
          <w:rFonts w:eastAsia="Times New Roman" w:cs="Times New Roman"/>
          <w:szCs w:val="24"/>
        </w:rPr>
        <w:t>;</w:t>
      </w:r>
      <w:r w:rsidRPr="007931DC">
        <w:rPr>
          <w:rFonts w:eastAsia="Times New Roman" w:cs="Times New Roman"/>
          <w:szCs w:val="24"/>
        </w:rPr>
        <w:t xml:space="preserve"> Αν θέλετε</w:t>
      </w:r>
      <w:r>
        <w:rPr>
          <w:rFonts w:eastAsia="Times New Roman" w:cs="Times New Roman"/>
          <w:szCs w:val="24"/>
        </w:rPr>
        <w:t>,</w:t>
      </w:r>
      <w:r w:rsidRPr="007931DC">
        <w:rPr>
          <w:rFonts w:eastAsia="Times New Roman" w:cs="Times New Roman"/>
          <w:szCs w:val="24"/>
        </w:rPr>
        <w:t xml:space="preserve"> όντως</w:t>
      </w:r>
      <w:r>
        <w:rPr>
          <w:rFonts w:eastAsia="Times New Roman" w:cs="Times New Roman"/>
          <w:szCs w:val="24"/>
        </w:rPr>
        <w:t>,</w:t>
      </w:r>
      <w:r w:rsidRPr="007931DC">
        <w:rPr>
          <w:rFonts w:eastAsia="Times New Roman" w:cs="Times New Roman"/>
          <w:szCs w:val="24"/>
        </w:rPr>
        <w:t xml:space="preserve"> διάλογο πρέπει να αποσύρετ</w:t>
      </w:r>
      <w:r>
        <w:rPr>
          <w:rFonts w:eastAsia="Times New Roman" w:cs="Times New Roman"/>
          <w:szCs w:val="24"/>
        </w:rPr>
        <w:t>ε</w:t>
      </w:r>
      <w:r w:rsidRPr="007931DC">
        <w:rPr>
          <w:rFonts w:eastAsia="Times New Roman" w:cs="Times New Roman"/>
          <w:szCs w:val="24"/>
        </w:rPr>
        <w:t xml:space="preserve"> σήμερα τις διατάξεις και όλα αυτά τα θέματα να τεθούν στην επιτροπή</w:t>
      </w:r>
      <w:r>
        <w:rPr>
          <w:rFonts w:eastAsia="Times New Roman" w:cs="Times New Roman"/>
          <w:szCs w:val="24"/>
        </w:rPr>
        <w:t>,</w:t>
      </w:r>
      <w:r w:rsidRPr="007931DC">
        <w:rPr>
          <w:rFonts w:eastAsia="Times New Roman" w:cs="Times New Roman"/>
          <w:szCs w:val="24"/>
        </w:rPr>
        <w:t xml:space="preserve"> να μπουν στο διάλογο</w:t>
      </w:r>
      <w:r>
        <w:rPr>
          <w:rFonts w:eastAsia="Times New Roman" w:cs="Times New Roman"/>
          <w:szCs w:val="24"/>
        </w:rPr>
        <w:t>,</w:t>
      </w:r>
      <w:r w:rsidRPr="007931DC">
        <w:rPr>
          <w:rFonts w:eastAsia="Times New Roman" w:cs="Times New Roman"/>
          <w:szCs w:val="24"/>
        </w:rPr>
        <w:t xml:space="preserve"> να μπουν σε ένα τραπέζι</w:t>
      </w:r>
      <w:r>
        <w:rPr>
          <w:rFonts w:eastAsia="Times New Roman" w:cs="Times New Roman"/>
          <w:szCs w:val="24"/>
        </w:rPr>
        <w:t>.</w:t>
      </w:r>
      <w:r w:rsidRPr="007931DC">
        <w:rPr>
          <w:rFonts w:eastAsia="Times New Roman" w:cs="Times New Roman"/>
          <w:szCs w:val="24"/>
        </w:rPr>
        <w:t xml:space="preserve"> </w:t>
      </w:r>
    </w:p>
    <w:p w14:paraId="576A9528"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Ο κ</w:t>
      </w:r>
      <w:r>
        <w:rPr>
          <w:rFonts w:eastAsia="Times New Roman" w:cs="Times New Roman"/>
          <w:szCs w:val="24"/>
        </w:rPr>
        <w:t>.</w:t>
      </w:r>
      <w:r w:rsidRPr="007931DC">
        <w:rPr>
          <w:rFonts w:eastAsia="Times New Roman" w:cs="Times New Roman"/>
          <w:szCs w:val="24"/>
        </w:rPr>
        <w:t xml:space="preserve"> Μητσοτάκης</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δεν θέλει να κάνει κανένα</w:t>
      </w:r>
      <w:r>
        <w:rPr>
          <w:rFonts w:eastAsia="Times New Roman" w:cs="Times New Roman"/>
          <w:szCs w:val="24"/>
        </w:rPr>
        <w:t>ν</w:t>
      </w:r>
      <w:r w:rsidRPr="007931DC">
        <w:rPr>
          <w:rFonts w:eastAsia="Times New Roman" w:cs="Times New Roman"/>
          <w:szCs w:val="24"/>
        </w:rPr>
        <w:t xml:space="preserve"> διάλογο</w:t>
      </w:r>
      <w:r>
        <w:rPr>
          <w:rFonts w:eastAsia="Times New Roman" w:cs="Times New Roman"/>
          <w:szCs w:val="24"/>
        </w:rPr>
        <w:t>.</w:t>
      </w:r>
      <w:r w:rsidRPr="007931DC">
        <w:rPr>
          <w:rFonts w:eastAsia="Times New Roman" w:cs="Times New Roman"/>
          <w:szCs w:val="24"/>
        </w:rPr>
        <w:t xml:space="preserve"> Γιατί αν ήθελε</w:t>
      </w:r>
      <w:r>
        <w:rPr>
          <w:rFonts w:eastAsia="Times New Roman" w:cs="Times New Roman"/>
          <w:szCs w:val="24"/>
        </w:rPr>
        <w:t>,</w:t>
      </w:r>
      <w:r w:rsidRPr="007931DC">
        <w:rPr>
          <w:rFonts w:eastAsia="Times New Roman" w:cs="Times New Roman"/>
          <w:szCs w:val="24"/>
        </w:rPr>
        <w:t xml:space="preserve"> θα είχε κάνει τα πράγματα όπως είπαμε πριν</w:t>
      </w:r>
      <w:r>
        <w:rPr>
          <w:rFonts w:eastAsia="Times New Roman" w:cs="Times New Roman"/>
          <w:szCs w:val="24"/>
        </w:rPr>
        <w:t>.</w:t>
      </w:r>
      <w:r w:rsidRPr="007931DC">
        <w:rPr>
          <w:rFonts w:eastAsia="Times New Roman" w:cs="Times New Roman"/>
          <w:szCs w:val="24"/>
        </w:rPr>
        <w:t xml:space="preserve"> Κάνει κινήσεις εντυπωσιασμού</w:t>
      </w:r>
      <w:r>
        <w:rPr>
          <w:rFonts w:eastAsia="Times New Roman" w:cs="Times New Roman"/>
          <w:szCs w:val="24"/>
        </w:rPr>
        <w:t>,</w:t>
      </w:r>
      <w:r w:rsidRPr="007931DC">
        <w:rPr>
          <w:rFonts w:eastAsia="Times New Roman" w:cs="Times New Roman"/>
          <w:szCs w:val="24"/>
        </w:rPr>
        <w:t xml:space="preserve"> που αμφιβάλλω </w:t>
      </w:r>
      <w:r>
        <w:rPr>
          <w:rFonts w:eastAsia="Times New Roman" w:cs="Times New Roman"/>
          <w:szCs w:val="24"/>
        </w:rPr>
        <w:t xml:space="preserve">κι </w:t>
      </w:r>
      <w:r w:rsidRPr="007931DC">
        <w:rPr>
          <w:rFonts w:eastAsia="Times New Roman" w:cs="Times New Roman"/>
          <w:szCs w:val="24"/>
        </w:rPr>
        <w:t>αν ο ίδιος τις πιστεύει</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μ</w:t>
      </w:r>
      <w:r w:rsidRPr="007931DC">
        <w:rPr>
          <w:rFonts w:eastAsia="Times New Roman" w:cs="Times New Roman"/>
          <w:szCs w:val="24"/>
        </w:rPr>
        <w:t>ε την ελπίδα ότι θα κατευνάσει το κλίμα</w:t>
      </w:r>
      <w:r>
        <w:rPr>
          <w:rFonts w:eastAsia="Times New Roman" w:cs="Times New Roman"/>
          <w:szCs w:val="24"/>
        </w:rPr>
        <w:t>.</w:t>
      </w:r>
      <w:r w:rsidRPr="007931DC">
        <w:rPr>
          <w:rFonts w:eastAsia="Times New Roman" w:cs="Times New Roman"/>
          <w:szCs w:val="24"/>
        </w:rPr>
        <w:t xml:space="preserve"> </w:t>
      </w:r>
    </w:p>
    <w:p w14:paraId="576A9529"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Όσοι</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από εμ</w:t>
      </w:r>
      <w:r>
        <w:rPr>
          <w:rFonts w:eastAsia="Times New Roman" w:cs="Times New Roman"/>
          <w:szCs w:val="24"/>
        </w:rPr>
        <w:t>εί</w:t>
      </w:r>
      <w:r w:rsidRPr="007931DC">
        <w:rPr>
          <w:rFonts w:eastAsia="Times New Roman" w:cs="Times New Roman"/>
          <w:szCs w:val="24"/>
        </w:rPr>
        <w:t>ς πήγαμε στα μπλόκα</w:t>
      </w:r>
      <w:r>
        <w:rPr>
          <w:rFonts w:eastAsia="Times New Roman" w:cs="Times New Roman"/>
          <w:szCs w:val="24"/>
        </w:rPr>
        <w:t>,</w:t>
      </w:r>
      <w:r w:rsidRPr="007931DC">
        <w:rPr>
          <w:rFonts w:eastAsia="Times New Roman" w:cs="Times New Roman"/>
          <w:szCs w:val="24"/>
        </w:rPr>
        <w:t xml:space="preserve"> ξέρετε τι είδαμε</w:t>
      </w:r>
      <w:r>
        <w:rPr>
          <w:rFonts w:eastAsia="Times New Roman" w:cs="Times New Roman"/>
          <w:szCs w:val="24"/>
        </w:rPr>
        <w:t>;</w:t>
      </w:r>
      <w:r w:rsidRPr="007931DC">
        <w:rPr>
          <w:rFonts w:eastAsia="Times New Roman" w:cs="Times New Roman"/>
          <w:szCs w:val="24"/>
        </w:rPr>
        <w:t xml:space="preserve"> Είδαμε αγρότες νέους</w:t>
      </w:r>
      <w:r>
        <w:rPr>
          <w:rFonts w:eastAsia="Times New Roman" w:cs="Times New Roman"/>
          <w:szCs w:val="24"/>
        </w:rPr>
        <w:t>,</w:t>
      </w:r>
      <w:r w:rsidRPr="007931DC">
        <w:rPr>
          <w:rFonts w:eastAsia="Times New Roman" w:cs="Times New Roman"/>
          <w:szCs w:val="24"/>
        </w:rPr>
        <w:t xml:space="preserve"> αγρότες παλαιότερους να μας λένε ότι δεν έχουν δικαιώματα</w:t>
      </w:r>
      <w:r>
        <w:rPr>
          <w:rFonts w:eastAsia="Times New Roman" w:cs="Times New Roman"/>
          <w:szCs w:val="24"/>
        </w:rPr>
        <w:t>,</w:t>
      </w:r>
      <w:r w:rsidRPr="007931DC">
        <w:rPr>
          <w:rFonts w:eastAsia="Times New Roman" w:cs="Times New Roman"/>
          <w:szCs w:val="24"/>
        </w:rPr>
        <w:t xml:space="preserve"> ότι δεν έχουν στήριξη και ότι βαρέθηκαν την κοροϊδία</w:t>
      </w:r>
      <w:r>
        <w:rPr>
          <w:rFonts w:eastAsia="Times New Roman" w:cs="Times New Roman"/>
          <w:szCs w:val="24"/>
        </w:rPr>
        <w:t>.</w:t>
      </w:r>
      <w:r w:rsidRPr="007931DC">
        <w:rPr>
          <w:rFonts w:eastAsia="Times New Roman" w:cs="Times New Roman"/>
          <w:szCs w:val="24"/>
        </w:rPr>
        <w:t xml:space="preserve"> Και σαν να μην έφταναν</w:t>
      </w:r>
      <w:r>
        <w:rPr>
          <w:rFonts w:eastAsia="Times New Roman" w:cs="Times New Roman"/>
          <w:szCs w:val="24"/>
        </w:rPr>
        <w:t xml:space="preserve"> όλα</w:t>
      </w:r>
      <w:r w:rsidRPr="007931DC">
        <w:rPr>
          <w:rFonts w:eastAsia="Times New Roman" w:cs="Times New Roman"/>
          <w:szCs w:val="24"/>
        </w:rPr>
        <w:t xml:space="preserve"> αυτά</w:t>
      </w:r>
      <w:r>
        <w:rPr>
          <w:rFonts w:eastAsia="Times New Roman" w:cs="Times New Roman"/>
          <w:szCs w:val="24"/>
        </w:rPr>
        <w:t>,</w:t>
      </w:r>
      <w:r w:rsidRPr="007931DC">
        <w:rPr>
          <w:rFonts w:eastAsia="Times New Roman" w:cs="Times New Roman"/>
          <w:szCs w:val="24"/>
        </w:rPr>
        <w:t xml:space="preserve"> παρά τις πανηγυρικές</w:t>
      </w:r>
      <w:r>
        <w:rPr>
          <w:rFonts w:eastAsia="Times New Roman" w:cs="Times New Roman"/>
          <w:szCs w:val="24"/>
        </w:rPr>
        <w:t xml:space="preserve"> σας</w:t>
      </w:r>
      <w:r w:rsidRPr="007931DC">
        <w:rPr>
          <w:rFonts w:eastAsia="Times New Roman" w:cs="Times New Roman"/>
          <w:szCs w:val="24"/>
        </w:rPr>
        <w:t xml:space="preserve"> διαβεβαιώσεις για τις πληρωμές</w:t>
      </w:r>
      <w:r>
        <w:rPr>
          <w:rFonts w:eastAsia="Times New Roman" w:cs="Times New Roman"/>
          <w:szCs w:val="24"/>
        </w:rPr>
        <w:t>,</w:t>
      </w:r>
      <w:r w:rsidRPr="007931DC">
        <w:rPr>
          <w:rFonts w:eastAsia="Times New Roman" w:cs="Times New Roman"/>
          <w:szCs w:val="24"/>
        </w:rPr>
        <w:t xml:space="preserve"> δεν πληρώθηκε ούτε η βασική ούτε </w:t>
      </w:r>
      <w:r>
        <w:rPr>
          <w:rFonts w:eastAsia="Times New Roman" w:cs="Times New Roman"/>
          <w:szCs w:val="24"/>
        </w:rPr>
        <w:t xml:space="preserve">η </w:t>
      </w:r>
      <w:r w:rsidRPr="007931DC">
        <w:rPr>
          <w:rFonts w:eastAsia="Times New Roman" w:cs="Times New Roman"/>
          <w:szCs w:val="24"/>
        </w:rPr>
        <w:t>αναδιανεμητική ενίσχυση</w:t>
      </w:r>
      <w:r>
        <w:rPr>
          <w:rFonts w:eastAsia="Times New Roman" w:cs="Times New Roman"/>
          <w:szCs w:val="24"/>
        </w:rPr>
        <w:t>.</w:t>
      </w:r>
      <w:r w:rsidRPr="007931DC">
        <w:rPr>
          <w:rFonts w:eastAsia="Times New Roman" w:cs="Times New Roman"/>
          <w:szCs w:val="24"/>
        </w:rPr>
        <w:t xml:space="preserve"> </w:t>
      </w:r>
    </w:p>
    <w:p w14:paraId="576A952A"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Και τι έγινε</w:t>
      </w:r>
      <w:r>
        <w:rPr>
          <w:rFonts w:eastAsia="Times New Roman" w:cs="Times New Roman"/>
          <w:szCs w:val="24"/>
        </w:rPr>
        <w:t>;</w:t>
      </w:r>
      <w:r w:rsidRPr="007931DC">
        <w:rPr>
          <w:rFonts w:eastAsia="Times New Roman" w:cs="Times New Roman"/>
          <w:szCs w:val="24"/>
        </w:rPr>
        <w:t xml:space="preserve"> Εμπαιγμός προς τους αγρότες</w:t>
      </w:r>
      <w:r>
        <w:rPr>
          <w:rFonts w:eastAsia="Times New Roman" w:cs="Times New Roman"/>
          <w:szCs w:val="24"/>
        </w:rPr>
        <w:t>.</w:t>
      </w:r>
      <w:r w:rsidRPr="007931DC">
        <w:rPr>
          <w:rFonts w:eastAsia="Times New Roman" w:cs="Times New Roman"/>
          <w:szCs w:val="24"/>
        </w:rPr>
        <w:t xml:space="preserve"> Ο ΕΛΓΑ προχώρησε σε παρακράτηση του υπολοίπου της εισφοράς</w:t>
      </w:r>
      <w:r>
        <w:rPr>
          <w:rFonts w:eastAsia="Times New Roman" w:cs="Times New Roman"/>
          <w:szCs w:val="24"/>
        </w:rPr>
        <w:t>,</w:t>
      </w:r>
      <w:r w:rsidRPr="007931DC">
        <w:rPr>
          <w:rFonts w:eastAsia="Times New Roman" w:cs="Times New Roman"/>
          <w:szCs w:val="24"/>
        </w:rPr>
        <w:t xml:space="preserve"> χωρίς καν πάγια εντολή</w:t>
      </w:r>
      <w:r>
        <w:rPr>
          <w:rFonts w:eastAsia="Times New Roman" w:cs="Times New Roman"/>
          <w:szCs w:val="24"/>
        </w:rPr>
        <w:t>.</w:t>
      </w:r>
      <w:r w:rsidRPr="007931DC">
        <w:rPr>
          <w:rFonts w:eastAsia="Times New Roman" w:cs="Times New Roman"/>
          <w:szCs w:val="24"/>
        </w:rPr>
        <w:t xml:space="preserve"> Στην </w:t>
      </w:r>
      <w:r w:rsidRPr="007931DC">
        <w:rPr>
          <w:rFonts w:eastAsia="Times New Roman" w:cs="Times New Roman"/>
          <w:szCs w:val="24"/>
        </w:rPr>
        <w:lastRenderedPageBreak/>
        <w:t>Ιεράπετρα έχουμε καταγγελίες για παρακρατήσεις επιδοτήσε</w:t>
      </w:r>
      <w:r>
        <w:rPr>
          <w:rFonts w:eastAsia="Times New Roman" w:cs="Times New Roman"/>
          <w:szCs w:val="24"/>
        </w:rPr>
        <w:t>ων</w:t>
      </w:r>
      <w:r w:rsidRPr="007931DC">
        <w:rPr>
          <w:rFonts w:eastAsia="Times New Roman" w:cs="Times New Roman"/>
          <w:szCs w:val="24"/>
        </w:rPr>
        <w:t xml:space="preserve"> </w:t>
      </w:r>
      <w:proofErr w:type="spellStart"/>
      <w:r w:rsidRPr="007931DC">
        <w:rPr>
          <w:rFonts w:eastAsia="Times New Roman" w:cs="Times New Roman"/>
          <w:szCs w:val="24"/>
        </w:rPr>
        <w:t>ελαιολάδου</w:t>
      </w:r>
      <w:proofErr w:type="spellEnd"/>
      <w:r w:rsidRPr="007931DC">
        <w:rPr>
          <w:rFonts w:eastAsia="Times New Roman" w:cs="Times New Roman"/>
          <w:szCs w:val="24"/>
        </w:rPr>
        <w:t xml:space="preserve"> που εμφανίζονται σε τραπεζικούς λογαριασμούς</w:t>
      </w:r>
      <w:r>
        <w:rPr>
          <w:rFonts w:eastAsia="Times New Roman" w:cs="Times New Roman"/>
          <w:szCs w:val="24"/>
        </w:rPr>
        <w:t>.</w:t>
      </w:r>
      <w:r w:rsidRPr="007931DC">
        <w:rPr>
          <w:rFonts w:eastAsia="Times New Roman" w:cs="Times New Roman"/>
          <w:szCs w:val="24"/>
        </w:rPr>
        <w:t xml:space="preserve"> Επιτελικό μπάχαλο που από χθες το ρίχνετε στον τεχνικό σύμβουλο</w:t>
      </w:r>
      <w:r>
        <w:rPr>
          <w:rFonts w:eastAsia="Times New Roman" w:cs="Times New Roman"/>
          <w:szCs w:val="24"/>
        </w:rPr>
        <w:t>.</w:t>
      </w:r>
    </w:p>
    <w:p w14:paraId="576A952B"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Και δεν θα σας πω τώρα τι πιστεύω εγώ</w:t>
      </w:r>
      <w:r>
        <w:rPr>
          <w:rFonts w:eastAsia="Times New Roman" w:cs="Times New Roman"/>
          <w:szCs w:val="24"/>
        </w:rPr>
        <w:t>,</w:t>
      </w:r>
      <w:r w:rsidRPr="007931DC">
        <w:rPr>
          <w:rFonts w:eastAsia="Times New Roman" w:cs="Times New Roman"/>
          <w:szCs w:val="24"/>
        </w:rPr>
        <w:t xml:space="preserve"> θα σας πω</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τι είπαν οι αγρότες</w:t>
      </w:r>
      <w:r>
        <w:rPr>
          <w:rFonts w:eastAsia="Times New Roman" w:cs="Times New Roman"/>
          <w:szCs w:val="24"/>
        </w:rPr>
        <w:t>.</w:t>
      </w:r>
      <w:r w:rsidRPr="007931DC">
        <w:rPr>
          <w:rFonts w:eastAsia="Times New Roman" w:cs="Times New Roman"/>
          <w:szCs w:val="24"/>
        </w:rPr>
        <w:t xml:space="preserve"> Οι αγρότες είπαν ότι δεν ξέρετε τι σας γίνεται και ότι δεν μπορείτε να </w:t>
      </w:r>
      <w:r>
        <w:rPr>
          <w:rFonts w:eastAsia="Times New Roman" w:cs="Times New Roman"/>
          <w:szCs w:val="24"/>
        </w:rPr>
        <w:t>συνεννοηθείτε</w:t>
      </w:r>
      <w:r w:rsidRPr="007931DC">
        <w:rPr>
          <w:rFonts w:eastAsia="Times New Roman" w:cs="Times New Roman"/>
          <w:szCs w:val="24"/>
        </w:rPr>
        <w:t xml:space="preserve"> ούτε μεταξύ σας</w:t>
      </w:r>
      <w:r>
        <w:rPr>
          <w:rFonts w:eastAsia="Times New Roman" w:cs="Times New Roman"/>
          <w:szCs w:val="24"/>
        </w:rPr>
        <w:t>.</w:t>
      </w:r>
      <w:r w:rsidRPr="007931DC">
        <w:rPr>
          <w:rFonts w:eastAsia="Times New Roman" w:cs="Times New Roman"/>
          <w:szCs w:val="24"/>
        </w:rPr>
        <w:t xml:space="preserve"> Εντάξει</w:t>
      </w:r>
      <w:r>
        <w:rPr>
          <w:rFonts w:eastAsia="Times New Roman" w:cs="Times New Roman"/>
          <w:szCs w:val="24"/>
        </w:rPr>
        <w:t>,</w:t>
      </w:r>
      <w:r w:rsidRPr="007931DC">
        <w:rPr>
          <w:rFonts w:eastAsia="Times New Roman" w:cs="Times New Roman"/>
          <w:szCs w:val="24"/>
        </w:rPr>
        <w:t xml:space="preserve"> λογικό είναι</w:t>
      </w:r>
      <w:r>
        <w:rPr>
          <w:rFonts w:eastAsia="Times New Roman" w:cs="Times New Roman"/>
          <w:szCs w:val="24"/>
        </w:rPr>
        <w:t>,</w:t>
      </w:r>
      <w:r w:rsidRPr="007931DC">
        <w:rPr>
          <w:rFonts w:eastAsia="Times New Roman" w:cs="Times New Roman"/>
          <w:szCs w:val="24"/>
        </w:rPr>
        <w:t xml:space="preserve"> εδώ ακόμα δεν μπορείτε να καταλήξετε ποιος </w:t>
      </w:r>
      <w:r>
        <w:rPr>
          <w:rFonts w:eastAsia="Times New Roman" w:cs="Times New Roman"/>
          <w:szCs w:val="24"/>
        </w:rPr>
        <w:t xml:space="preserve">είναι </w:t>
      </w:r>
      <w:r w:rsidRPr="007931DC">
        <w:rPr>
          <w:rFonts w:eastAsia="Times New Roman" w:cs="Times New Roman"/>
          <w:szCs w:val="24"/>
        </w:rPr>
        <w:t>ο Μάκης</w:t>
      </w:r>
      <w:r>
        <w:rPr>
          <w:rFonts w:eastAsia="Times New Roman" w:cs="Times New Roman"/>
          <w:szCs w:val="24"/>
        </w:rPr>
        <w:t>,</w:t>
      </w:r>
      <w:r w:rsidRPr="007931DC">
        <w:rPr>
          <w:rFonts w:eastAsia="Times New Roman" w:cs="Times New Roman"/>
          <w:szCs w:val="24"/>
        </w:rPr>
        <w:t xml:space="preserve"> θα </w:t>
      </w:r>
      <w:r>
        <w:rPr>
          <w:rFonts w:eastAsia="Times New Roman" w:cs="Times New Roman"/>
          <w:szCs w:val="24"/>
        </w:rPr>
        <w:t>μας δώσετε</w:t>
      </w:r>
      <w:r w:rsidRPr="007931DC">
        <w:rPr>
          <w:rFonts w:eastAsia="Times New Roman" w:cs="Times New Roman"/>
          <w:szCs w:val="24"/>
        </w:rPr>
        <w:t xml:space="preserve"> απαντήσεις</w:t>
      </w:r>
      <w:r>
        <w:rPr>
          <w:rFonts w:eastAsia="Times New Roman" w:cs="Times New Roman"/>
          <w:szCs w:val="24"/>
        </w:rPr>
        <w:t>;</w:t>
      </w:r>
      <w:r w:rsidRPr="007931DC">
        <w:rPr>
          <w:rFonts w:eastAsia="Times New Roman" w:cs="Times New Roman"/>
          <w:szCs w:val="24"/>
        </w:rPr>
        <w:t xml:space="preserve"> </w:t>
      </w:r>
    </w:p>
    <w:p w14:paraId="576A952C" w14:textId="18284146" w:rsidR="00880DB2" w:rsidRDefault="00862A8A">
      <w:pPr>
        <w:spacing w:line="600" w:lineRule="auto"/>
        <w:ind w:left="360"/>
        <w:rPr>
          <w:rFonts w:eastAsia="Times New Roman" w:cs="Times New Roman"/>
          <w:szCs w:val="24"/>
        </w:rPr>
      </w:pPr>
      <w:r w:rsidRPr="007931DC">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7931DC">
        <w:rPr>
          <w:rFonts w:eastAsia="Times New Roman" w:cs="Times New Roman"/>
          <w:szCs w:val="24"/>
        </w:rPr>
        <w:t xml:space="preserve"> κυρί</w:t>
      </w:r>
      <w:r>
        <w:rPr>
          <w:rFonts w:eastAsia="Times New Roman" w:cs="Times New Roman"/>
          <w:szCs w:val="24"/>
        </w:rPr>
        <w:t>ας</w:t>
      </w:r>
      <w:r w:rsidRPr="007931DC">
        <w:rPr>
          <w:rFonts w:eastAsia="Times New Roman" w:cs="Times New Roman"/>
          <w:szCs w:val="24"/>
        </w:rPr>
        <w:t xml:space="preserve"> Βουλευτ</w:t>
      </w:r>
      <w:r w:rsidR="00315170">
        <w:rPr>
          <w:rFonts w:eastAsia="Times New Roman" w:cs="Times New Roman"/>
          <w:szCs w:val="24"/>
        </w:rPr>
        <w:t>ού</w:t>
      </w:r>
      <w:r w:rsidRPr="007931DC">
        <w:rPr>
          <w:rFonts w:eastAsia="Times New Roman" w:cs="Times New Roman"/>
          <w:szCs w:val="24"/>
        </w:rPr>
        <w:t>)</w:t>
      </w:r>
    </w:p>
    <w:p w14:paraId="576A952D"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Στο Λασίθι</w:t>
      </w:r>
      <w:r>
        <w:rPr>
          <w:rFonts w:eastAsia="Times New Roman" w:cs="Times New Roman"/>
          <w:szCs w:val="24"/>
        </w:rPr>
        <w:t>,</w:t>
      </w:r>
      <w:r w:rsidRPr="007931DC">
        <w:rPr>
          <w:rFonts w:eastAsia="Times New Roman" w:cs="Times New Roman"/>
          <w:szCs w:val="24"/>
        </w:rPr>
        <w:t xml:space="preserve"> σε πρόσφατη σύσκεψη</w:t>
      </w:r>
      <w:r>
        <w:rPr>
          <w:rFonts w:eastAsia="Times New Roman" w:cs="Times New Roman"/>
          <w:szCs w:val="24"/>
        </w:rPr>
        <w:t>,</w:t>
      </w:r>
      <w:r w:rsidRPr="007931DC">
        <w:rPr>
          <w:rFonts w:eastAsia="Times New Roman" w:cs="Times New Roman"/>
          <w:szCs w:val="24"/>
        </w:rPr>
        <w:t xml:space="preserve"> οι αγροτικοί σύλλογοι ζητούν </w:t>
      </w:r>
      <w:r>
        <w:rPr>
          <w:rFonts w:eastAsia="Times New Roman" w:cs="Times New Roman"/>
          <w:szCs w:val="24"/>
        </w:rPr>
        <w:t xml:space="preserve">έρευνα </w:t>
      </w:r>
      <w:r w:rsidRPr="007931DC">
        <w:rPr>
          <w:rFonts w:eastAsia="Times New Roman" w:cs="Times New Roman"/>
          <w:szCs w:val="24"/>
        </w:rPr>
        <w:t xml:space="preserve">για το νερό </w:t>
      </w:r>
      <w:r>
        <w:rPr>
          <w:rFonts w:eastAsia="Times New Roman" w:cs="Times New Roman"/>
          <w:szCs w:val="24"/>
        </w:rPr>
        <w:t xml:space="preserve">για </w:t>
      </w:r>
      <w:r w:rsidRPr="007931DC">
        <w:rPr>
          <w:rFonts w:eastAsia="Times New Roman" w:cs="Times New Roman"/>
          <w:szCs w:val="24"/>
        </w:rPr>
        <w:t xml:space="preserve">να προχωρήσει το </w:t>
      </w:r>
      <w:r>
        <w:rPr>
          <w:rFonts w:eastAsia="Times New Roman" w:cs="Times New Roman"/>
          <w:szCs w:val="24"/>
        </w:rPr>
        <w:t xml:space="preserve">φράγμα </w:t>
      </w:r>
      <w:r w:rsidRPr="007931DC">
        <w:rPr>
          <w:rFonts w:eastAsia="Times New Roman" w:cs="Times New Roman"/>
          <w:szCs w:val="24"/>
        </w:rPr>
        <w:t xml:space="preserve">των </w:t>
      </w:r>
      <w:proofErr w:type="spellStart"/>
      <w:r>
        <w:rPr>
          <w:rFonts w:eastAsia="Times New Roman" w:cs="Times New Roman"/>
          <w:szCs w:val="24"/>
        </w:rPr>
        <w:t>Μπραμιανών</w:t>
      </w:r>
      <w:proofErr w:type="spellEnd"/>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 xml:space="preserve">Δίκαιη </w:t>
      </w:r>
      <w:r w:rsidRPr="007931DC">
        <w:rPr>
          <w:rFonts w:eastAsia="Times New Roman" w:cs="Times New Roman"/>
          <w:szCs w:val="24"/>
        </w:rPr>
        <w:t>κατανομή ενισχύσεων</w:t>
      </w:r>
      <w:r>
        <w:rPr>
          <w:rFonts w:eastAsia="Times New Roman" w:cs="Times New Roman"/>
          <w:szCs w:val="24"/>
        </w:rPr>
        <w:t>,</w:t>
      </w:r>
      <w:r w:rsidRPr="007931DC">
        <w:rPr>
          <w:rFonts w:eastAsia="Times New Roman" w:cs="Times New Roman"/>
          <w:szCs w:val="24"/>
        </w:rPr>
        <w:t xml:space="preserve"> αποζημιώσεις λόγω ξηρασίας</w:t>
      </w:r>
      <w:r>
        <w:rPr>
          <w:rFonts w:eastAsia="Times New Roman" w:cs="Times New Roman"/>
          <w:szCs w:val="24"/>
        </w:rPr>
        <w:t>,</w:t>
      </w:r>
      <w:r w:rsidRPr="007931DC">
        <w:rPr>
          <w:rFonts w:eastAsia="Times New Roman" w:cs="Times New Roman"/>
          <w:szCs w:val="24"/>
        </w:rPr>
        <w:t xml:space="preserve"> στήριξη </w:t>
      </w:r>
      <w:proofErr w:type="spellStart"/>
      <w:r w:rsidRPr="007931DC">
        <w:rPr>
          <w:rFonts w:eastAsia="Times New Roman" w:cs="Times New Roman"/>
          <w:szCs w:val="24"/>
        </w:rPr>
        <w:t>θερμοκ</w:t>
      </w:r>
      <w:r>
        <w:rPr>
          <w:rFonts w:eastAsia="Times New Roman" w:cs="Times New Roman"/>
          <w:szCs w:val="24"/>
        </w:rPr>
        <w:t>ηπιακών</w:t>
      </w:r>
      <w:proofErr w:type="spellEnd"/>
      <w:r w:rsidRPr="007931DC">
        <w:rPr>
          <w:rFonts w:eastAsia="Times New Roman" w:cs="Times New Roman"/>
          <w:szCs w:val="24"/>
        </w:rPr>
        <w:t xml:space="preserve"> καλλιεργειών και σταθερό φορολογικό πλαίσιο</w:t>
      </w:r>
      <w:r>
        <w:rPr>
          <w:rFonts w:eastAsia="Times New Roman" w:cs="Times New Roman"/>
          <w:szCs w:val="24"/>
        </w:rPr>
        <w:t>.</w:t>
      </w:r>
      <w:r w:rsidRPr="007931DC">
        <w:rPr>
          <w:rFonts w:eastAsia="Times New Roman" w:cs="Times New Roman"/>
          <w:szCs w:val="24"/>
        </w:rPr>
        <w:t xml:space="preserve"> </w:t>
      </w:r>
    </w:p>
    <w:p w14:paraId="576A952E" w14:textId="75613032"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Η απόφαση</w:t>
      </w:r>
      <w:r>
        <w:rPr>
          <w:rFonts w:eastAsia="Times New Roman" w:cs="Times New Roman"/>
          <w:szCs w:val="24"/>
        </w:rPr>
        <w:t>,</w:t>
      </w:r>
      <w:r w:rsidRPr="007931DC">
        <w:rPr>
          <w:rFonts w:eastAsia="Times New Roman" w:cs="Times New Roman"/>
          <w:szCs w:val="24"/>
        </w:rPr>
        <w:t xml:space="preserve"> κυρίες και κύριοι συνάδελφοι</w:t>
      </w:r>
      <w:r>
        <w:rPr>
          <w:rFonts w:eastAsia="Times New Roman" w:cs="Times New Roman"/>
          <w:szCs w:val="24"/>
        </w:rPr>
        <w:t>,</w:t>
      </w:r>
      <w:r w:rsidRPr="007931DC">
        <w:rPr>
          <w:rFonts w:eastAsia="Times New Roman" w:cs="Times New Roman"/>
          <w:szCs w:val="24"/>
        </w:rPr>
        <w:t xml:space="preserve"> της μεταφοράς του ΟΠΕΚΕΠΕ στην Α</w:t>
      </w:r>
      <w:r>
        <w:rPr>
          <w:rFonts w:eastAsia="Times New Roman" w:cs="Times New Roman"/>
          <w:szCs w:val="24"/>
        </w:rPr>
        <w:t>ΑΔΕ</w:t>
      </w:r>
      <w:r w:rsidRPr="007931DC">
        <w:rPr>
          <w:rFonts w:eastAsia="Times New Roman" w:cs="Times New Roman"/>
          <w:szCs w:val="24"/>
        </w:rPr>
        <w:t xml:space="preserve"> </w:t>
      </w:r>
      <w:r>
        <w:rPr>
          <w:rFonts w:eastAsia="Times New Roman" w:cs="Times New Roman"/>
          <w:szCs w:val="24"/>
        </w:rPr>
        <w:t>σφάλει</w:t>
      </w:r>
      <w:r w:rsidRPr="007931DC">
        <w:rPr>
          <w:rFonts w:eastAsia="Times New Roman" w:cs="Times New Roman"/>
          <w:szCs w:val="24"/>
        </w:rPr>
        <w:t xml:space="preserve"> τεχνοκρατικά και πολιτικά</w:t>
      </w:r>
      <w:r>
        <w:rPr>
          <w:rFonts w:eastAsia="Times New Roman" w:cs="Times New Roman"/>
          <w:szCs w:val="24"/>
        </w:rPr>
        <w:t>.</w:t>
      </w:r>
      <w:r w:rsidRPr="007931DC">
        <w:rPr>
          <w:rFonts w:eastAsia="Times New Roman" w:cs="Times New Roman"/>
          <w:szCs w:val="24"/>
        </w:rPr>
        <w:t xml:space="preserve"> Δεν εξυγι</w:t>
      </w:r>
      <w:r>
        <w:rPr>
          <w:rFonts w:eastAsia="Times New Roman" w:cs="Times New Roman"/>
          <w:szCs w:val="24"/>
        </w:rPr>
        <w:t>α</w:t>
      </w:r>
      <w:r w:rsidRPr="007931DC">
        <w:rPr>
          <w:rFonts w:eastAsia="Times New Roman" w:cs="Times New Roman"/>
          <w:szCs w:val="24"/>
        </w:rPr>
        <w:t>ίνει</w:t>
      </w:r>
      <w:r>
        <w:rPr>
          <w:rFonts w:eastAsia="Times New Roman" w:cs="Times New Roman"/>
          <w:szCs w:val="24"/>
        </w:rPr>
        <w:t>,</w:t>
      </w:r>
      <w:r w:rsidRPr="007931DC">
        <w:rPr>
          <w:rFonts w:eastAsia="Times New Roman" w:cs="Times New Roman"/>
          <w:szCs w:val="24"/>
        </w:rPr>
        <w:t xml:space="preserve"> αλλά συγκαλύπτει</w:t>
      </w:r>
      <w:r>
        <w:rPr>
          <w:rFonts w:eastAsia="Times New Roman" w:cs="Times New Roman"/>
          <w:szCs w:val="24"/>
        </w:rPr>
        <w:t>.</w:t>
      </w:r>
      <w:r w:rsidRPr="007931DC">
        <w:rPr>
          <w:rFonts w:eastAsia="Times New Roman" w:cs="Times New Roman"/>
          <w:szCs w:val="24"/>
        </w:rPr>
        <w:t xml:space="preserve"> Δεν λύνει προβλήματα</w:t>
      </w:r>
      <w:r>
        <w:rPr>
          <w:rFonts w:eastAsia="Times New Roman" w:cs="Times New Roman"/>
          <w:szCs w:val="24"/>
        </w:rPr>
        <w:t>,</w:t>
      </w:r>
      <w:r w:rsidRPr="007931DC">
        <w:rPr>
          <w:rFonts w:eastAsia="Times New Roman" w:cs="Times New Roman"/>
          <w:szCs w:val="24"/>
        </w:rPr>
        <w:t xml:space="preserve"> αλλά τα μεταφέρει</w:t>
      </w:r>
      <w:r>
        <w:rPr>
          <w:rFonts w:eastAsia="Times New Roman" w:cs="Times New Roman"/>
          <w:szCs w:val="24"/>
        </w:rPr>
        <w:t>.</w:t>
      </w:r>
      <w:r w:rsidRPr="007931DC">
        <w:rPr>
          <w:rFonts w:eastAsia="Times New Roman" w:cs="Times New Roman"/>
          <w:szCs w:val="24"/>
        </w:rPr>
        <w:t xml:space="preserve"> Και στο τέλος τον λογαριασμό τον πληρώνουν οι αγρότες οι </w:t>
      </w:r>
      <w:r>
        <w:rPr>
          <w:rFonts w:eastAsia="Times New Roman" w:cs="Times New Roman"/>
          <w:szCs w:val="24"/>
        </w:rPr>
        <w:t>τίμιοι,</w:t>
      </w:r>
      <w:r w:rsidRPr="007931DC">
        <w:rPr>
          <w:rFonts w:eastAsia="Times New Roman" w:cs="Times New Roman"/>
          <w:szCs w:val="24"/>
        </w:rPr>
        <w:t xml:space="preserve"> οι νέοι αγρότες</w:t>
      </w:r>
      <w:r>
        <w:rPr>
          <w:rFonts w:eastAsia="Times New Roman" w:cs="Times New Roman"/>
          <w:szCs w:val="24"/>
        </w:rPr>
        <w:t>,</w:t>
      </w:r>
      <w:r w:rsidRPr="007931DC">
        <w:rPr>
          <w:rFonts w:eastAsia="Times New Roman" w:cs="Times New Roman"/>
          <w:szCs w:val="24"/>
        </w:rPr>
        <w:t xml:space="preserve"> οι βιοπαλαιστές της περιφέρειας</w:t>
      </w:r>
      <w:r>
        <w:rPr>
          <w:rFonts w:eastAsia="Times New Roman" w:cs="Times New Roman"/>
          <w:szCs w:val="24"/>
        </w:rPr>
        <w:t>,</w:t>
      </w:r>
      <w:r w:rsidRPr="007931DC">
        <w:rPr>
          <w:rFonts w:eastAsia="Times New Roman" w:cs="Times New Roman"/>
          <w:szCs w:val="24"/>
        </w:rPr>
        <w:t xml:space="preserve"> όσο οι </w:t>
      </w:r>
      <w:r>
        <w:rPr>
          <w:rFonts w:eastAsia="Times New Roman" w:cs="Times New Roman"/>
          <w:szCs w:val="24"/>
        </w:rPr>
        <w:t>«</w:t>
      </w:r>
      <w:r w:rsidR="00315170">
        <w:rPr>
          <w:rFonts w:eastAsia="Times New Roman" w:cs="Times New Roman"/>
          <w:szCs w:val="24"/>
        </w:rPr>
        <w:t>Φ</w:t>
      </w:r>
      <w:r>
        <w:rPr>
          <w:rFonts w:eastAsia="Times New Roman" w:cs="Times New Roman"/>
          <w:szCs w:val="24"/>
        </w:rPr>
        <w:t>ραπέδες»</w:t>
      </w:r>
      <w:r w:rsidRPr="007931DC">
        <w:rPr>
          <w:rFonts w:eastAsia="Times New Roman" w:cs="Times New Roman"/>
          <w:szCs w:val="24"/>
        </w:rPr>
        <w:t xml:space="preserve"> και οι</w:t>
      </w:r>
      <w:r>
        <w:rPr>
          <w:rFonts w:eastAsia="Times New Roman" w:cs="Times New Roman"/>
          <w:szCs w:val="24"/>
        </w:rPr>
        <w:t xml:space="preserve"> «</w:t>
      </w:r>
      <w:r w:rsidR="00315170">
        <w:rPr>
          <w:rFonts w:eastAsia="Times New Roman" w:cs="Times New Roman"/>
          <w:szCs w:val="24"/>
        </w:rPr>
        <w:t>Χ</w:t>
      </w:r>
      <w:r>
        <w:rPr>
          <w:rFonts w:eastAsia="Times New Roman" w:cs="Times New Roman"/>
          <w:szCs w:val="24"/>
        </w:rPr>
        <w:t>ασάπηδες»</w:t>
      </w:r>
      <w:r w:rsidRPr="007931DC">
        <w:rPr>
          <w:rFonts w:eastAsia="Times New Roman" w:cs="Times New Roman"/>
          <w:szCs w:val="24"/>
        </w:rPr>
        <w:t xml:space="preserve"> έχουν κατασπατ</w:t>
      </w:r>
      <w:r>
        <w:rPr>
          <w:rFonts w:eastAsia="Times New Roman" w:cs="Times New Roman"/>
          <w:szCs w:val="24"/>
        </w:rPr>
        <w:t>αλήσει</w:t>
      </w:r>
      <w:r w:rsidRPr="007931DC">
        <w:rPr>
          <w:rFonts w:eastAsia="Times New Roman" w:cs="Times New Roman"/>
          <w:szCs w:val="24"/>
        </w:rPr>
        <w:t xml:space="preserve"> δημόσιο χρήμα</w:t>
      </w:r>
      <w:r>
        <w:rPr>
          <w:rFonts w:eastAsia="Times New Roman" w:cs="Times New Roman"/>
          <w:szCs w:val="24"/>
        </w:rPr>
        <w:t>.</w:t>
      </w:r>
      <w:r w:rsidRPr="007931DC">
        <w:rPr>
          <w:rFonts w:eastAsia="Times New Roman" w:cs="Times New Roman"/>
          <w:szCs w:val="24"/>
        </w:rPr>
        <w:t xml:space="preserve"> Και εσείς τι κάνετε</w:t>
      </w:r>
      <w:r>
        <w:rPr>
          <w:rFonts w:eastAsia="Times New Roman" w:cs="Times New Roman"/>
          <w:szCs w:val="24"/>
        </w:rPr>
        <w:t>;</w:t>
      </w:r>
      <w:r w:rsidRPr="007931DC">
        <w:rPr>
          <w:rFonts w:eastAsia="Times New Roman" w:cs="Times New Roman"/>
          <w:szCs w:val="24"/>
        </w:rPr>
        <w:t xml:space="preserve"> Ούτε ξέρετε</w:t>
      </w:r>
      <w:r>
        <w:rPr>
          <w:rFonts w:eastAsia="Times New Roman" w:cs="Times New Roman"/>
          <w:szCs w:val="24"/>
        </w:rPr>
        <w:t>,</w:t>
      </w:r>
      <w:r w:rsidRPr="007931DC">
        <w:rPr>
          <w:rFonts w:eastAsia="Times New Roman" w:cs="Times New Roman"/>
          <w:szCs w:val="24"/>
        </w:rPr>
        <w:t xml:space="preserve"> ούτε είδατε</w:t>
      </w:r>
      <w:r>
        <w:rPr>
          <w:rFonts w:eastAsia="Times New Roman" w:cs="Times New Roman"/>
          <w:szCs w:val="24"/>
        </w:rPr>
        <w:t>,</w:t>
      </w:r>
      <w:r w:rsidRPr="007931DC">
        <w:rPr>
          <w:rFonts w:eastAsia="Times New Roman" w:cs="Times New Roman"/>
          <w:szCs w:val="24"/>
        </w:rPr>
        <w:t xml:space="preserve"> </w:t>
      </w:r>
      <w:r w:rsidRPr="007931DC">
        <w:rPr>
          <w:rFonts w:eastAsia="Times New Roman" w:cs="Times New Roman"/>
          <w:szCs w:val="24"/>
        </w:rPr>
        <w:lastRenderedPageBreak/>
        <w:t>ούτε ακούσατε</w:t>
      </w:r>
      <w:r>
        <w:rPr>
          <w:rFonts w:eastAsia="Times New Roman" w:cs="Times New Roman"/>
          <w:szCs w:val="24"/>
        </w:rPr>
        <w:t>.</w:t>
      </w:r>
      <w:r w:rsidRPr="007931DC">
        <w:rPr>
          <w:rFonts w:eastAsia="Times New Roman" w:cs="Times New Roman"/>
          <w:szCs w:val="24"/>
        </w:rPr>
        <w:t xml:space="preserve"> Ο κύβος</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w:t>
      </w:r>
      <w:proofErr w:type="spellStart"/>
      <w:r w:rsidRPr="007931DC">
        <w:rPr>
          <w:rFonts w:eastAsia="Times New Roman" w:cs="Times New Roman"/>
          <w:szCs w:val="24"/>
        </w:rPr>
        <w:t>ερρίφθη</w:t>
      </w:r>
      <w:proofErr w:type="spellEnd"/>
      <w:r>
        <w:rPr>
          <w:rFonts w:eastAsia="Times New Roman" w:cs="Times New Roman"/>
          <w:szCs w:val="24"/>
        </w:rPr>
        <w:t>.</w:t>
      </w:r>
      <w:r w:rsidRPr="007931DC">
        <w:rPr>
          <w:rFonts w:eastAsia="Times New Roman" w:cs="Times New Roman"/>
          <w:szCs w:val="24"/>
        </w:rPr>
        <w:t xml:space="preserve"> Σύντομα </w:t>
      </w:r>
      <w:r>
        <w:rPr>
          <w:rFonts w:eastAsia="Times New Roman" w:cs="Times New Roman"/>
          <w:szCs w:val="24"/>
        </w:rPr>
        <w:t>ούτε</w:t>
      </w:r>
      <w:r w:rsidRPr="007931DC">
        <w:rPr>
          <w:rFonts w:eastAsia="Times New Roman" w:cs="Times New Roman"/>
          <w:szCs w:val="24"/>
        </w:rPr>
        <w:t xml:space="preserve"> θα σας ξέρουν</w:t>
      </w:r>
      <w:r>
        <w:rPr>
          <w:rFonts w:eastAsia="Times New Roman" w:cs="Times New Roman"/>
          <w:szCs w:val="24"/>
        </w:rPr>
        <w:t>, ούτε</w:t>
      </w:r>
      <w:r w:rsidRPr="007931DC">
        <w:rPr>
          <w:rFonts w:eastAsia="Times New Roman" w:cs="Times New Roman"/>
          <w:szCs w:val="24"/>
        </w:rPr>
        <w:t xml:space="preserve"> θα σας βλέπουν</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ούτε</w:t>
      </w:r>
      <w:r w:rsidRPr="007931DC">
        <w:rPr>
          <w:rFonts w:eastAsia="Times New Roman" w:cs="Times New Roman"/>
          <w:szCs w:val="24"/>
        </w:rPr>
        <w:t xml:space="preserve"> θα </w:t>
      </w:r>
      <w:r>
        <w:rPr>
          <w:rFonts w:eastAsia="Times New Roman" w:cs="Times New Roman"/>
          <w:szCs w:val="24"/>
        </w:rPr>
        <w:t xml:space="preserve">σας ακούν οι </w:t>
      </w:r>
      <w:r w:rsidRPr="007931DC">
        <w:rPr>
          <w:rFonts w:eastAsia="Times New Roman" w:cs="Times New Roman"/>
          <w:szCs w:val="24"/>
        </w:rPr>
        <w:t>πολίτες αυτής της χώρας</w:t>
      </w:r>
      <w:r>
        <w:rPr>
          <w:rFonts w:eastAsia="Times New Roman" w:cs="Times New Roman"/>
          <w:szCs w:val="24"/>
        </w:rPr>
        <w:t>.</w:t>
      </w:r>
      <w:r w:rsidRPr="007931DC">
        <w:rPr>
          <w:rFonts w:eastAsia="Times New Roman" w:cs="Times New Roman"/>
          <w:szCs w:val="24"/>
        </w:rPr>
        <w:t xml:space="preserve"> </w:t>
      </w:r>
    </w:p>
    <w:p w14:paraId="576A952F"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Η θεατρική παράσταση της Νέας Δημοκρατίας έλαβε τέλος</w:t>
      </w:r>
      <w:r>
        <w:rPr>
          <w:rFonts w:eastAsia="Times New Roman" w:cs="Times New Roman"/>
          <w:szCs w:val="24"/>
        </w:rPr>
        <w:t>.</w:t>
      </w:r>
      <w:r w:rsidRPr="007931DC">
        <w:rPr>
          <w:rFonts w:eastAsia="Times New Roman" w:cs="Times New Roman"/>
          <w:szCs w:val="24"/>
        </w:rPr>
        <w:t xml:space="preserve"> Γιατί</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μ</w:t>
      </w:r>
      <w:r w:rsidRPr="007931DC">
        <w:rPr>
          <w:rFonts w:eastAsia="Times New Roman" w:cs="Times New Roman"/>
          <w:szCs w:val="24"/>
        </w:rPr>
        <w:t xml:space="preserve">ε τέτοια πολιτική διαχείριση σε μια κρίση ασυμφωνίας μεταξύ εικόνας και </w:t>
      </w:r>
      <w:r>
        <w:rPr>
          <w:rFonts w:eastAsia="Times New Roman" w:cs="Times New Roman"/>
          <w:szCs w:val="24"/>
        </w:rPr>
        <w:t>β</w:t>
      </w:r>
      <w:r w:rsidRPr="007931DC">
        <w:rPr>
          <w:rFonts w:eastAsia="Times New Roman" w:cs="Times New Roman"/>
          <w:szCs w:val="24"/>
        </w:rPr>
        <w:t>ιωμένης πραγματικότητας</w:t>
      </w:r>
      <w:r>
        <w:rPr>
          <w:rFonts w:eastAsia="Times New Roman" w:cs="Times New Roman"/>
          <w:szCs w:val="24"/>
        </w:rPr>
        <w:t>,</w:t>
      </w:r>
      <w:r w:rsidRPr="007931DC">
        <w:rPr>
          <w:rFonts w:eastAsia="Times New Roman" w:cs="Times New Roman"/>
          <w:szCs w:val="24"/>
        </w:rPr>
        <w:t xml:space="preserve"> μπορεί να μην πέφτετε σήμερα</w:t>
      </w:r>
      <w:r>
        <w:rPr>
          <w:rFonts w:eastAsia="Times New Roman" w:cs="Times New Roman"/>
          <w:szCs w:val="24"/>
        </w:rPr>
        <w:t>,</w:t>
      </w:r>
      <w:r w:rsidRPr="007931DC">
        <w:rPr>
          <w:rFonts w:eastAsia="Times New Roman" w:cs="Times New Roman"/>
          <w:szCs w:val="24"/>
        </w:rPr>
        <w:t xml:space="preserve"> αλλά η φθορά έρχεται σιγά</w:t>
      </w:r>
      <w:r>
        <w:rPr>
          <w:rFonts w:eastAsia="Times New Roman" w:cs="Times New Roman"/>
          <w:szCs w:val="24"/>
        </w:rPr>
        <w:t>,</w:t>
      </w:r>
      <w:r w:rsidRPr="007931DC">
        <w:rPr>
          <w:rFonts w:eastAsia="Times New Roman" w:cs="Times New Roman"/>
          <w:szCs w:val="24"/>
        </w:rPr>
        <w:t xml:space="preserve"> σταθερά και </w:t>
      </w:r>
      <w:r>
        <w:rPr>
          <w:rFonts w:eastAsia="Times New Roman" w:cs="Times New Roman"/>
          <w:szCs w:val="24"/>
        </w:rPr>
        <w:t xml:space="preserve">διαβρωτικά </w:t>
      </w:r>
      <w:r w:rsidRPr="007931DC">
        <w:rPr>
          <w:rFonts w:eastAsia="Times New Roman" w:cs="Times New Roman"/>
          <w:szCs w:val="24"/>
        </w:rPr>
        <w:t>και στις επόμενες εκλογές δεν θα πιστεύετε ούτε εσείς στα μάτια σας</w:t>
      </w:r>
      <w:r>
        <w:rPr>
          <w:rFonts w:eastAsia="Times New Roman" w:cs="Times New Roman"/>
          <w:szCs w:val="24"/>
        </w:rPr>
        <w:t>.</w:t>
      </w:r>
      <w:r w:rsidRPr="007931DC">
        <w:rPr>
          <w:rFonts w:eastAsia="Times New Roman" w:cs="Times New Roman"/>
          <w:szCs w:val="24"/>
        </w:rPr>
        <w:t xml:space="preserve"> </w:t>
      </w:r>
    </w:p>
    <w:p w14:paraId="576A9530"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Σας ευχαριστώ πολύ</w:t>
      </w:r>
      <w:r>
        <w:rPr>
          <w:rFonts w:eastAsia="Times New Roman" w:cs="Times New Roman"/>
          <w:szCs w:val="24"/>
        </w:rPr>
        <w:t>.</w:t>
      </w:r>
      <w:r w:rsidRPr="007931DC">
        <w:rPr>
          <w:rFonts w:eastAsia="Times New Roman" w:cs="Times New Roman"/>
          <w:szCs w:val="24"/>
        </w:rPr>
        <w:t xml:space="preserve"> </w:t>
      </w:r>
    </w:p>
    <w:p w14:paraId="576A9531" w14:textId="3CE4B02E" w:rsidR="00880DB2" w:rsidRDefault="00862A8A">
      <w:pPr>
        <w:spacing w:line="600" w:lineRule="auto"/>
        <w:ind w:firstLine="720"/>
        <w:jc w:val="center"/>
        <w:rPr>
          <w:rFonts w:eastAsia="Times New Roman" w:cs="Times New Roman"/>
          <w:szCs w:val="24"/>
        </w:rPr>
      </w:pPr>
      <w:r w:rsidRPr="00185CBD">
        <w:rPr>
          <w:rFonts w:eastAsia="Times New Roman" w:cs="Times New Roman"/>
          <w:szCs w:val="24"/>
        </w:rPr>
        <w:t>(Χειροκροτήματα από την πτέρυγα του ΠΑΣΟΚ</w:t>
      </w:r>
      <w:r w:rsidR="00315170">
        <w:rPr>
          <w:rFonts w:eastAsia="Times New Roman" w:cs="Times New Roman"/>
          <w:szCs w:val="24"/>
        </w:rPr>
        <w:t xml:space="preserve"> </w:t>
      </w:r>
      <w:r w:rsidRPr="00185CBD">
        <w:rPr>
          <w:rFonts w:eastAsia="Times New Roman" w:cs="Times New Roman"/>
          <w:szCs w:val="24"/>
        </w:rPr>
        <w:t>-</w:t>
      </w:r>
      <w:r w:rsidR="00315170">
        <w:rPr>
          <w:rFonts w:eastAsia="Times New Roman" w:cs="Times New Roman"/>
          <w:szCs w:val="24"/>
        </w:rPr>
        <w:t xml:space="preserve"> </w:t>
      </w:r>
      <w:r w:rsidRPr="00185CBD">
        <w:rPr>
          <w:rFonts w:eastAsia="Times New Roman" w:cs="Times New Roman"/>
          <w:szCs w:val="24"/>
        </w:rPr>
        <w:t>Κινήματος Αλλαγής)</w:t>
      </w:r>
    </w:p>
    <w:p w14:paraId="576A9532" w14:textId="5CC5061D" w:rsidR="00880DB2" w:rsidRDefault="00862A8A">
      <w:pPr>
        <w:spacing w:line="600" w:lineRule="auto"/>
        <w:ind w:firstLine="720"/>
        <w:jc w:val="both"/>
        <w:rPr>
          <w:rFonts w:eastAsia="Times New Roman" w:cs="Times New Roman"/>
          <w:bCs/>
          <w:szCs w:val="24"/>
        </w:rPr>
      </w:pPr>
      <w:r w:rsidRPr="00185CBD">
        <w:rPr>
          <w:rFonts w:eastAsia="Times New Roman" w:cs="Times New Roman"/>
          <w:b/>
          <w:bCs/>
          <w:szCs w:val="24"/>
        </w:rPr>
        <w:t xml:space="preserve">ΠΡΟΕΔΡΕΥΩΝ (Βασίλειος </w:t>
      </w:r>
      <w:proofErr w:type="spellStart"/>
      <w:r w:rsidRPr="00185CBD">
        <w:rPr>
          <w:rFonts w:eastAsia="Times New Roman" w:cs="Times New Roman"/>
          <w:b/>
          <w:bCs/>
          <w:szCs w:val="24"/>
        </w:rPr>
        <w:t>Βιλιάρδος</w:t>
      </w:r>
      <w:proofErr w:type="spellEnd"/>
      <w:r w:rsidRPr="00185CBD">
        <w:rPr>
          <w:rFonts w:eastAsia="Times New Roman" w:cs="Times New Roman"/>
          <w:b/>
          <w:bCs/>
          <w:szCs w:val="24"/>
        </w:rPr>
        <w:t xml:space="preserve">): </w:t>
      </w:r>
      <w:r>
        <w:rPr>
          <w:rFonts w:eastAsia="Times New Roman" w:cs="Times New Roman"/>
          <w:bCs/>
          <w:szCs w:val="24"/>
        </w:rPr>
        <w:t>Ευχαριστούμε πολύ, την κ</w:t>
      </w:r>
      <w:r w:rsidR="00315170">
        <w:rPr>
          <w:rFonts w:eastAsia="Times New Roman" w:cs="Times New Roman"/>
          <w:bCs/>
          <w:szCs w:val="24"/>
        </w:rPr>
        <w:t>.</w:t>
      </w:r>
      <w:r>
        <w:rPr>
          <w:rFonts w:eastAsia="Times New Roman" w:cs="Times New Roman"/>
          <w:bCs/>
          <w:szCs w:val="24"/>
        </w:rPr>
        <w:t xml:space="preserve"> Σπυριδάκη.</w:t>
      </w:r>
    </w:p>
    <w:p w14:paraId="576A9533"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Καλείτε στο βήμα η κ</w:t>
      </w:r>
      <w:r>
        <w:rPr>
          <w:rFonts w:eastAsia="Times New Roman" w:cs="Times New Roman"/>
          <w:szCs w:val="24"/>
        </w:rPr>
        <w:t>.</w:t>
      </w:r>
      <w:r w:rsidRPr="007931DC">
        <w:rPr>
          <w:rFonts w:eastAsia="Times New Roman" w:cs="Times New Roman"/>
          <w:szCs w:val="24"/>
        </w:rPr>
        <w:t xml:space="preserve"> Φωτεινή Αραμπατζή</w:t>
      </w:r>
      <w:r>
        <w:rPr>
          <w:rFonts w:eastAsia="Times New Roman" w:cs="Times New Roman"/>
          <w:szCs w:val="24"/>
        </w:rPr>
        <w:t>,</w:t>
      </w:r>
      <w:r w:rsidRPr="007931DC">
        <w:rPr>
          <w:rFonts w:eastAsia="Times New Roman" w:cs="Times New Roman"/>
          <w:szCs w:val="24"/>
        </w:rPr>
        <w:t xml:space="preserve"> Βουλευτής της Νέας Δημοκρατίας</w:t>
      </w:r>
      <w:r>
        <w:rPr>
          <w:rFonts w:eastAsia="Times New Roman" w:cs="Times New Roman"/>
          <w:szCs w:val="24"/>
        </w:rPr>
        <w:t>. Μετά θα ακολουθήσει ο κ. Πάνας και ο κ. Παπαδάκης.</w:t>
      </w:r>
    </w:p>
    <w:p w14:paraId="576A9534" w14:textId="77777777" w:rsidR="00880DB2" w:rsidRDefault="00862A8A">
      <w:pPr>
        <w:spacing w:line="600" w:lineRule="auto"/>
        <w:ind w:firstLine="720"/>
        <w:jc w:val="both"/>
        <w:rPr>
          <w:rFonts w:eastAsia="Times New Roman" w:cs="Times New Roman"/>
          <w:szCs w:val="24"/>
        </w:rPr>
      </w:pPr>
      <w:r w:rsidRPr="00185CBD">
        <w:rPr>
          <w:rFonts w:eastAsia="Times New Roman" w:cs="Times New Roman"/>
          <w:b/>
          <w:szCs w:val="24"/>
        </w:rPr>
        <w:t>ΣΤΕΡΓΙΑΝΗ (ΣΤΕΛΛΑ) ΑΡΑΜΠΑΤΖΗ:</w:t>
      </w:r>
      <w:r>
        <w:rPr>
          <w:rFonts w:eastAsia="Times New Roman" w:cs="Times New Roman"/>
          <w:szCs w:val="24"/>
        </w:rPr>
        <w:t xml:space="preserve"> Ευχαριστώ, κύριε Πρόεδρε.</w:t>
      </w:r>
    </w:p>
    <w:p w14:paraId="576A9535"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Κύριε Υπουργέ</w:t>
      </w:r>
      <w:r>
        <w:rPr>
          <w:rFonts w:eastAsia="Times New Roman" w:cs="Times New Roman"/>
          <w:szCs w:val="24"/>
        </w:rPr>
        <w:t>,</w:t>
      </w:r>
      <w:r w:rsidRPr="007931DC">
        <w:rPr>
          <w:rFonts w:eastAsia="Times New Roman" w:cs="Times New Roman"/>
          <w:szCs w:val="24"/>
        </w:rPr>
        <w:t xml:space="preserve"> κυρίες και κύριοι συνάδελφοι</w:t>
      </w:r>
      <w:r>
        <w:rPr>
          <w:rFonts w:eastAsia="Times New Roman" w:cs="Times New Roman"/>
          <w:szCs w:val="24"/>
        </w:rPr>
        <w:t>.</w:t>
      </w:r>
      <w:r w:rsidRPr="007931DC">
        <w:rPr>
          <w:rFonts w:eastAsia="Times New Roman" w:cs="Times New Roman"/>
          <w:szCs w:val="24"/>
        </w:rPr>
        <w:t xml:space="preserve"> Επειδή ακούω συναδέλφους</w:t>
      </w:r>
      <w:r>
        <w:rPr>
          <w:rFonts w:eastAsia="Times New Roman" w:cs="Times New Roman"/>
          <w:szCs w:val="24"/>
        </w:rPr>
        <w:t>,</w:t>
      </w:r>
      <w:r w:rsidRPr="007931DC">
        <w:rPr>
          <w:rFonts w:eastAsia="Times New Roman" w:cs="Times New Roman"/>
          <w:szCs w:val="24"/>
        </w:rPr>
        <w:t xml:space="preserve"> οι οποίοι προφανώς παρασύρονται από τον αντιπολιτευτικό οίστρο</w:t>
      </w:r>
      <w:r>
        <w:rPr>
          <w:rFonts w:eastAsia="Times New Roman" w:cs="Times New Roman"/>
          <w:szCs w:val="24"/>
        </w:rPr>
        <w:t>,</w:t>
      </w:r>
      <w:r w:rsidRPr="007931DC">
        <w:rPr>
          <w:rFonts w:eastAsia="Times New Roman" w:cs="Times New Roman"/>
          <w:szCs w:val="24"/>
        </w:rPr>
        <w:t xml:space="preserve"> δεν άκουσα κανέναν της Αντιπολίτευσης να επισημαίνει ότι ήταν ο Κυριάκος Μητσοτάκης αυτός ο οποίος εξασφάλισε το αλώβητο</w:t>
      </w:r>
      <w:r>
        <w:rPr>
          <w:rFonts w:eastAsia="Times New Roman" w:cs="Times New Roman"/>
          <w:szCs w:val="24"/>
        </w:rPr>
        <w:t>,</w:t>
      </w:r>
      <w:r w:rsidRPr="007931DC">
        <w:rPr>
          <w:rFonts w:eastAsia="Times New Roman" w:cs="Times New Roman"/>
          <w:szCs w:val="24"/>
        </w:rPr>
        <w:t xml:space="preserve"> σχεδόν</w:t>
      </w:r>
      <w:r>
        <w:rPr>
          <w:rFonts w:eastAsia="Times New Roman" w:cs="Times New Roman"/>
          <w:szCs w:val="24"/>
        </w:rPr>
        <w:t>,</w:t>
      </w:r>
      <w:r w:rsidRPr="007931DC">
        <w:rPr>
          <w:rFonts w:eastAsia="Times New Roman" w:cs="Times New Roman"/>
          <w:szCs w:val="24"/>
        </w:rPr>
        <w:t xml:space="preserve"> των κοινοτικών ενισχύσεων του πρώτου και του δεύτερου πυλώνα για την </w:t>
      </w:r>
      <w:r w:rsidRPr="007931DC">
        <w:rPr>
          <w:rFonts w:eastAsia="Times New Roman" w:cs="Times New Roman"/>
          <w:szCs w:val="24"/>
        </w:rPr>
        <w:lastRenderedPageBreak/>
        <w:t>τρέχουσα προγραμματική περίοδο</w:t>
      </w:r>
      <w:r>
        <w:rPr>
          <w:rFonts w:eastAsia="Times New Roman" w:cs="Times New Roman"/>
          <w:szCs w:val="24"/>
        </w:rPr>
        <w:t>,</w:t>
      </w:r>
      <w:r w:rsidRPr="007931DC">
        <w:rPr>
          <w:rFonts w:eastAsia="Times New Roman" w:cs="Times New Roman"/>
          <w:szCs w:val="24"/>
        </w:rPr>
        <w:t xml:space="preserve"> όταν η πλειονότητα των χωρών της Ευρωπαϊκής Ενώσεως</w:t>
      </w:r>
      <w:r>
        <w:rPr>
          <w:rFonts w:eastAsia="Times New Roman" w:cs="Times New Roman"/>
          <w:szCs w:val="24"/>
        </w:rPr>
        <w:t>, οι</w:t>
      </w:r>
      <w:r w:rsidRPr="007931DC">
        <w:rPr>
          <w:rFonts w:eastAsia="Times New Roman" w:cs="Times New Roman"/>
          <w:szCs w:val="24"/>
        </w:rPr>
        <w:t xml:space="preserve"> ισχυρές χώρες</w:t>
      </w:r>
      <w:r>
        <w:rPr>
          <w:rFonts w:eastAsia="Times New Roman" w:cs="Times New Roman"/>
          <w:szCs w:val="24"/>
        </w:rPr>
        <w:t>,</w:t>
      </w:r>
      <w:r w:rsidRPr="007931DC">
        <w:rPr>
          <w:rFonts w:eastAsia="Times New Roman" w:cs="Times New Roman"/>
          <w:szCs w:val="24"/>
        </w:rPr>
        <w:t xml:space="preserve"> υπέστησαν μια δραματική περικοπή αυτών των ενισχύσεων υπέρ των αγροτών</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σ</w:t>
      </w:r>
      <w:r w:rsidRPr="007931DC">
        <w:rPr>
          <w:rFonts w:eastAsia="Times New Roman" w:cs="Times New Roman"/>
          <w:szCs w:val="24"/>
        </w:rPr>
        <w:t>ε ό</w:t>
      </w:r>
      <w:r>
        <w:rPr>
          <w:rFonts w:eastAsia="Times New Roman" w:cs="Times New Roman"/>
          <w:szCs w:val="24"/>
        </w:rPr>
        <w:t>,</w:t>
      </w:r>
      <w:r w:rsidRPr="007931DC">
        <w:rPr>
          <w:rFonts w:eastAsia="Times New Roman" w:cs="Times New Roman"/>
          <w:szCs w:val="24"/>
        </w:rPr>
        <w:t xml:space="preserve">τι αφορά </w:t>
      </w:r>
      <w:r>
        <w:rPr>
          <w:rFonts w:eastAsia="Times New Roman" w:cs="Times New Roman"/>
          <w:szCs w:val="24"/>
        </w:rPr>
        <w:t>σ</w:t>
      </w:r>
      <w:r w:rsidRPr="007931DC">
        <w:rPr>
          <w:rFonts w:eastAsia="Times New Roman" w:cs="Times New Roman"/>
          <w:szCs w:val="24"/>
        </w:rPr>
        <w:t>τους χειρισμούς του Κυριάκου Μητσοτάκη</w:t>
      </w:r>
      <w:r>
        <w:rPr>
          <w:rFonts w:eastAsia="Times New Roman" w:cs="Times New Roman"/>
          <w:szCs w:val="24"/>
        </w:rPr>
        <w:t>.</w:t>
      </w:r>
    </w:p>
    <w:p w14:paraId="576A9536"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Όπως είναι επόμενο</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τη</w:t>
      </w:r>
      <w:r w:rsidRPr="007931DC">
        <w:rPr>
          <w:rFonts w:eastAsia="Times New Roman" w:cs="Times New Roman"/>
          <w:szCs w:val="24"/>
        </w:rPr>
        <w:t xml:space="preserve"> σημερινή συζήτηση μονοπωλεί η μεταφορά του</w:t>
      </w:r>
      <w:r>
        <w:rPr>
          <w:rFonts w:eastAsia="Times New Roman" w:cs="Times New Roman"/>
          <w:szCs w:val="24"/>
        </w:rPr>
        <w:t xml:space="preserve"> ΟΠΕΚΕΠΕ στην ΑΑΔΕ.</w:t>
      </w:r>
      <w:r w:rsidRPr="007931DC">
        <w:rPr>
          <w:rFonts w:eastAsia="Times New Roman" w:cs="Times New Roman"/>
          <w:szCs w:val="24"/>
        </w:rPr>
        <w:t xml:space="preserve"> Είναι</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το πεπρωμένο αυτής της Κυβέρνησης και αυτής της παράταξης της Νέας Δημοκρατίας να καλείται πάντα να αναλαμβάνει μεγάλες ευθύνες</w:t>
      </w:r>
      <w:r>
        <w:rPr>
          <w:rFonts w:eastAsia="Times New Roman" w:cs="Times New Roman"/>
          <w:szCs w:val="24"/>
        </w:rPr>
        <w:t>,</w:t>
      </w:r>
      <w:r w:rsidRPr="007931DC">
        <w:rPr>
          <w:rFonts w:eastAsia="Times New Roman" w:cs="Times New Roman"/>
          <w:szCs w:val="24"/>
        </w:rPr>
        <w:t xml:space="preserve"> να τρέξει δύσκολες αλλαγές και αναγκαίες μεταρρυθμίσεις</w:t>
      </w:r>
      <w:r>
        <w:rPr>
          <w:rFonts w:eastAsia="Times New Roman" w:cs="Times New Roman"/>
          <w:szCs w:val="24"/>
        </w:rPr>
        <w:t>,</w:t>
      </w:r>
      <w:r w:rsidRPr="007931DC">
        <w:rPr>
          <w:rFonts w:eastAsia="Times New Roman" w:cs="Times New Roman"/>
          <w:szCs w:val="24"/>
        </w:rPr>
        <w:t xml:space="preserve"> να βγάλει τα κάστανα από τη φωτιά και το κάρο από τη λάσπη</w:t>
      </w:r>
      <w:r>
        <w:rPr>
          <w:rFonts w:eastAsia="Times New Roman" w:cs="Times New Roman"/>
          <w:szCs w:val="24"/>
        </w:rPr>
        <w:t>.</w:t>
      </w:r>
      <w:r w:rsidRPr="007931DC">
        <w:rPr>
          <w:rFonts w:eastAsia="Times New Roman" w:cs="Times New Roman"/>
          <w:szCs w:val="24"/>
        </w:rPr>
        <w:t xml:space="preserve"> </w:t>
      </w:r>
    </w:p>
    <w:p w14:paraId="576A9537"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Μια τέτοια κατάσταση βιώνουμε και σήμερα και όλο αυτό το διάστημα με την κάθαρση που πρέπει να επέλθει στην περίπτωση της υπόθεσης</w:t>
      </w:r>
      <w:r>
        <w:rPr>
          <w:rFonts w:eastAsia="Times New Roman" w:cs="Times New Roman"/>
          <w:szCs w:val="24"/>
        </w:rPr>
        <w:t xml:space="preserve"> του ΟΠΕΚΕΠΕ</w:t>
      </w:r>
      <w:r w:rsidRPr="007931DC">
        <w:rPr>
          <w:rFonts w:eastAsia="Times New Roman" w:cs="Times New Roman"/>
          <w:szCs w:val="24"/>
        </w:rPr>
        <w:t xml:space="preserve"> και τη μετάβασή του σε μια νέα πραγματικότητα</w:t>
      </w:r>
      <w:r>
        <w:rPr>
          <w:rFonts w:eastAsia="Times New Roman" w:cs="Times New Roman"/>
          <w:szCs w:val="24"/>
        </w:rPr>
        <w:t>.</w:t>
      </w:r>
      <w:r w:rsidRPr="007931DC">
        <w:rPr>
          <w:rFonts w:eastAsia="Times New Roman" w:cs="Times New Roman"/>
          <w:szCs w:val="24"/>
        </w:rPr>
        <w:t xml:space="preserve"> Η νέα αυτή πραγματικότητα</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απαιτεί</w:t>
      </w:r>
      <w:r>
        <w:rPr>
          <w:rFonts w:eastAsia="Times New Roman" w:cs="Times New Roman"/>
          <w:szCs w:val="24"/>
        </w:rPr>
        <w:t>,</w:t>
      </w:r>
      <w:r w:rsidRPr="007931DC">
        <w:rPr>
          <w:rFonts w:eastAsia="Times New Roman" w:cs="Times New Roman"/>
          <w:szCs w:val="24"/>
        </w:rPr>
        <w:t xml:space="preserve"> επιβάλλει όρους και σταθερές που η Κυβέρνηση της Νέας Δημοκρατίας οφείλει να περιφρουρήσει</w:t>
      </w:r>
      <w:r>
        <w:rPr>
          <w:rFonts w:eastAsia="Times New Roman" w:cs="Times New Roman"/>
          <w:szCs w:val="24"/>
        </w:rPr>
        <w:t>,</w:t>
      </w:r>
      <w:r w:rsidRPr="007931DC">
        <w:rPr>
          <w:rFonts w:eastAsia="Times New Roman" w:cs="Times New Roman"/>
          <w:szCs w:val="24"/>
        </w:rPr>
        <w:t xml:space="preserve"> να διασφαλίσει</w:t>
      </w:r>
      <w:r>
        <w:rPr>
          <w:rFonts w:eastAsia="Times New Roman" w:cs="Times New Roman"/>
          <w:szCs w:val="24"/>
        </w:rPr>
        <w:t>,</w:t>
      </w:r>
      <w:r w:rsidRPr="007931DC">
        <w:rPr>
          <w:rFonts w:eastAsia="Times New Roman" w:cs="Times New Roman"/>
          <w:szCs w:val="24"/>
        </w:rPr>
        <w:t xml:space="preserve"> να εγγυηθεί</w:t>
      </w:r>
      <w:r>
        <w:rPr>
          <w:rFonts w:eastAsia="Times New Roman" w:cs="Times New Roman"/>
          <w:szCs w:val="24"/>
        </w:rPr>
        <w:t>.</w:t>
      </w:r>
      <w:r w:rsidRPr="007931DC">
        <w:rPr>
          <w:rFonts w:eastAsia="Times New Roman" w:cs="Times New Roman"/>
          <w:szCs w:val="24"/>
        </w:rPr>
        <w:t xml:space="preserve"> </w:t>
      </w:r>
    </w:p>
    <w:p w14:paraId="576A9538"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 xml:space="preserve">Η </w:t>
      </w:r>
      <w:r>
        <w:rPr>
          <w:rFonts w:eastAsia="Times New Roman" w:cs="Times New Roman"/>
          <w:szCs w:val="24"/>
        </w:rPr>
        <w:t xml:space="preserve">ΑΑΔΕ, </w:t>
      </w:r>
      <w:r w:rsidRPr="007931DC">
        <w:rPr>
          <w:rFonts w:eastAsia="Times New Roman" w:cs="Times New Roman"/>
          <w:szCs w:val="24"/>
        </w:rPr>
        <w:t>λοιπόν</w:t>
      </w:r>
      <w:r>
        <w:rPr>
          <w:rFonts w:eastAsia="Times New Roman" w:cs="Times New Roman"/>
          <w:szCs w:val="24"/>
        </w:rPr>
        <w:t>,</w:t>
      </w:r>
      <w:r w:rsidRPr="007931DC">
        <w:rPr>
          <w:rFonts w:eastAsia="Times New Roman" w:cs="Times New Roman"/>
          <w:szCs w:val="24"/>
        </w:rPr>
        <w:t xml:space="preserve"> έχει αποδείξει ότι λειτουργεί με ισχυρούς μηχανισμούς διαφάνειας και λογοδοσίας</w:t>
      </w:r>
      <w:r>
        <w:rPr>
          <w:rFonts w:eastAsia="Times New Roman" w:cs="Times New Roman"/>
          <w:szCs w:val="24"/>
        </w:rPr>
        <w:t>;</w:t>
      </w:r>
      <w:r w:rsidRPr="007931DC">
        <w:rPr>
          <w:rFonts w:eastAsia="Times New Roman" w:cs="Times New Roman"/>
          <w:szCs w:val="24"/>
        </w:rPr>
        <w:t xml:space="preserve"> Βεβαίως και ναι</w:t>
      </w:r>
      <w:r>
        <w:rPr>
          <w:rFonts w:eastAsia="Times New Roman" w:cs="Times New Roman"/>
          <w:szCs w:val="24"/>
        </w:rPr>
        <w:t>.</w:t>
      </w:r>
      <w:r w:rsidRPr="007931DC">
        <w:rPr>
          <w:rFonts w:eastAsia="Times New Roman" w:cs="Times New Roman"/>
          <w:szCs w:val="24"/>
        </w:rPr>
        <w:t xml:space="preserve"> Έχει αποδείξει ότι λειτουργεί με επάρκεια</w:t>
      </w:r>
      <w:r>
        <w:rPr>
          <w:rFonts w:eastAsia="Times New Roman" w:cs="Times New Roman"/>
          <w:szCs w:val="24"/>
        </w:rPr>
        <w:t>,</w:t>
      </w:r>
      <w:r w:rsidRPr="007931DC">
        <w:rPr>
          <w:rFonts w:eastAsia="Times New Roman" w:cs="Times New Roman"/>
          <w:szCs w:val="24"/>
        </w:rPr>
        <w:t xml:space="preserve"> δομές και τεχνογνωσία</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Επίσης,</w:t>
      </w:r>
      <w:r w:rsidRPr="007931DC">
        <w:rPr>
          <w:rFonts w:eastAsia="Times New Roman" w:cs="Times New Roman"/>
          <w:szCs w:val="24"/>
        </w:rPr>
        <w:t xml:space="preserve"> σίγουρα ναι</w:t>
      </w:r>
      <w:r>
        <w:rPr>
          <w:rFonts w:eastAsia="Times New Roman" w:cs="Times New Roman"/>
          <w:szCs w:val="24"/>
        </w:rPr>
        <w:t>.</w:t>
      </w:r>
      <w:r w:rsidRPr="007931DC">
        <w:rPr>
          <w:rFonts w:eastAsia="Times New Roman" w:cs="Times New Roman"/>
          <w:szCs w:val="24"/>
        </w:rPr>
        <w:t xml:space="preserve"> Η </w:t>
      </w:r>
      <w:r w:rsidRPr="007931DC">
        <w:rPr>
          <w:rFonts w:eastAsia="Times New Roman" w:cs="Times New Roman"/>
          <w:szCs w:val="24"/>
        </w:rPr>
        <w:lastRenderedPageBreak/>
        <w:t>πρότερη</w:t>
      </w:r>
      <w:r>
        <w:rPr>
          <w:rFonts w:eastAsia="Times New Roman" w:cs="Times New Roman"/>
          <w:szCs w:val="24"/>
        </w:rPr>
        <w:t>,</w:t>
      </w:r>
      <w:r w:rsidRPr="007931DC">
        <w:rPr>
          <w:rFonts w:eastAsia="Times New Roman" w:cs="Times New Roman"/>
          <w:szCs w:val="24"/>
        </w:rPr>
        <w:t xml:space="preserve"> επομένως</w:t>
      </w:r>
      <w:r>
        <w:rPr>
          <w:rFonts w:eastAsia="Times New Roman" w:cs="Times New Roman"/>
          <w:szCs w:val="24"/>
        </w:rPr>
        <w:t>,</w:t>
      </w:r>
      <w:r w:rsidRPr="007931DC">
        <w:rPr>
          <w:rFonts w:eastAsia="Times New Roman" w:cs="Times New Roman"/>
          <w:szCs w:val="24"/>
        </w:rPr>
        <w:t xml:space="preserve"> και αποδεδειγμένη λειτουργία της </w:t>
      </w:r>
      <w:r>
        <w:rPr>
          <w:rFonts w:eastAsia="Times New Roman" w:cs="Times New Roman"/>
          <w:szCs w:val="24"/>
        </w:rPr>
        <w:t>α</w:t>
      </w:r>
      <w:r w:rsidRPr="007931DC">
        <w:rPr>
          <w:rFonts w:eastAsia="Times New Roman" w:cs="Times New Roman"/>
          <w:szCs w:val="24"/>
        </w:rPr>
        <w:t>ποτελεί</w:t>
      </w:r>
      <w:r>
        <w:rPr>
          <w:rFonts w:eastAsia="Times New Roman" w:cs="Times New Roman"/>
          <w:szCs w:val="24"/>
        </w:rPr>
        <w:t>,</w:t>
      </w:r>
      <w:r w:rsidRPr="007931DC">
        <w:rPr>
          <w:rFonts w:eastAsia="Times New Roman" w:cs="Times New Roman"/>
          <w:szCs w:val="24"/>
        </w:rPr>
        <w:t xml:space="preserve"> επί της αρχής</w:t>
      </w:r>
      <w:r>
        <w:rPr>
          <w:rFonts w:eastAsia="Times New Roman" w:cs="Times New Roman"/>
          <w:szCs w:val="24"/>
        </w:rPr>
        <w:t>,</w:t>
      </w:r>
      <w:r w:rsidRPr="007931DC">
        <w:rPr>
          <w:rFonts w:eastAsia="Times New Roman" w:cs="Times New Roman"/>
          <w:szCs w:val="24"/>
        </w:rPr>
        <w:t xml:space="preserve"> εχέγγυο για τη μεγάλη μεταρρύθμιση που επιχειρείται</w:t>
      </w:r>
      <w:r>
        <w:rPr>
          <w:rFonts w:eastAsia="Times New Roman" w:cs="Times New Roman"/>
          <w:szCs w:val="24"/>
        </w:rPr>
        <w:t>.</w:t>
      </w:r>
      <w:r w:rsidRPr="007931DC">
        <w:rPr>
          <w:rFonts w:eastAsia="Times New Roman" w:cs="Times New Roman"/>
          <w:szCs w:val="24"/>
        </w:rPr>
        <w:t xml:space="preserve"> </w:t>
      </w:r>
    </w:p>
    <w:p w14:paraId="576A9539"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Θα πρέπει</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η νέα αυτή αρχή να αποδείξει</w:t>
      </w:r>
      <w:r>
        <w:rPr>
          <w:rFonts w:eastAsia="Times New Roman" w:cs="Times New Roman"/>
          <w:szCs w:val="24"/>
        </w:rPr>
        <w:t>,</w:t>
      </w:r>
      <w:r w:rsidRPr="007931DC">
        <w:rPr>
          <w:rFonts w:eastAsia="Times New Roman" w:cs="Times New Roman"/>
          <w:szCs w:val="24"/>
        </w:rPr>
        <w:t xml:space="preserve"> τώρα στο ξεκίνημα</w:t>
      </w:r>
      <w:r>
        <w:rPr>
          <w:rFonts w:eastAsia="Times New Roman" w:cs="Times New Roman"/>
          <w:szCs w:val="24"/>
        </w:rPr>
        <w:t>,</w:t>
      </w:r>
      <w:r w:rsidRPr="007931DC">
        <w:rPr>
          <w:rFonts w:eastAsia="Times New Roman" w:cs="Times New Roman"/>
          <w:szCs w:val="24"/>
        </w:rPr>
        <w:t xml:space="preserve"> τώρα που το σίδερο καίει</w:t>
      </w:r>
      <w:r>
        <w:rPr>
          <w:rFonts w:eastAsia="Times New Roman" w:cs="Times New Roman"/>
          <w:szCs w:val="24"/>
        </w:rPr>
        <w:t>,</w:t>
      </w:r>
      <w:r w:rsidRPr="007931DC">
        <w:rPr>
          <w:rFonts w:eastAsia="Times New Roman" w:cs="Times New Roman"/>
          <w:szCs w:val="24"/>
        </w:rPr>
        <w:t xml:space="preserve"> ότι η μετάβαση στη νέα αρχή πληρωμών γίνεται με επάρκεια</w:t>
      </w:r>
      <w:r>
        <w:rPr>
          <w:rFonts w:eastAsia="Times New Roman" w:cs="Times New Roman"/>
          <w:szCs w:val="24"/>
        </w:rPr>
        <w:t>,</w:t>
      </w:r>
      <w:r w:rsidRPr="007931DC">
        <w:rPr>
          <w:rFonts w:eastAsia="Times New Roman" w:cs="Times New Roman"/>
          <w:szCs w:val="24"/>
        </w:rPr>
        <w:t xml:space="preserve"> με αξιοπιστία</w:t>
      </w:r>
      <w:r>
        <w:rPr>
          <w:rFonts w:eastAsia="Times New Roman" w:cs="Times New Roman"/>
          <w:szCs w:val="24"/>
        </w:rPr>
        <w:t>,</w:t>
      </w:r>
      <w:r w:rsidRPr="007931DC">
        <w:rPr>
          <w:rFonts w:eastAsia="Times New Roman" w:cs="Times New Roman"/>
          <w:szCs w:val="24"/>
        </w:rPr>
        <w:t xml:space="preserve"> με λογοδοσία και διαφάνεια</w:t>
      </w:r>
      <w:r>
        <w:rPr>
          <w:rFonts w:eastAsia="Times New Roman" w:cs="Times New Roman"/>
          <w:szCs w:val="24"/>
        </w:rPr>
        <w:t>,</w:t>
      </w:r>
      <w:r w:rsidRPr="007931DC">
        <w:rPr>
          <w:rFonts w:eastAsia="Times New Roman" w:cs="Times New Roman"/>
          <w:szCs w:val="24"/>
        </w:rPr>
        <w:t xml:space="preserve"> που αφενός αξιώνει η Ευρωπαϊκή Επιτροπή</w:t>
      </w:r>
      <w:r>
        <w:rPr>
          <w:rFonts w:eastAsia="Times New Roman" w:cs="Times New Roman"/>
          <w:szCs w:val="24"/>
        </w:rPr>
        <w:t>,</w:t>
      </w:r>
      <w:r w:rsidRPr="007931DC">
        <w:rPr>
          <w:rFonts w:eastAsia="Times New Roman" w:cs="Times New Roman"/>
          <w:szCs w:val="24"/>
        </w:rPr>
        <w:t xml:space="preserve"> αφετέρου αξιώνουν και δικαιούνται οι Έλληνες αγρότες</w:t>
      </w:r>
      <w:r>
        <w:rPr>
          <w:rFonts w:eastAsia="Times New Roman" w:cs="Times New Roman"/>
          <w:szCs w:val="24"/>
        </w:rPr>
        <w:t xml:space="preserve">. </w:t>
      </w:r>
      <w:r w:rsidRPr="007931DC">
        <w:rPr>
          <w:rFonts w:eastAsia="Times New Roman" w:cs="Times New Roman"/>
          <w:szCs w:val="24"/>
        </w:rPr>
        <w:t>Με αξιοπιστία και αντίληψη ότι καθίσταται η νέα αρχή πληρωμών των πολύτιμων κοινοτικών ενισχύσεων και όχι η νέα αρχή εισπράξεων των κοινοτικών ενισχύσεων</w:t>
      </w:r>
      <w:r>
        <w:rPr>
          <w:rFonts w:eastAsia="Times New Roman" w:cs="Times New Roman"/>
          <w:szCs w:val="24"/>
        </w:rPr>
        <w:t>.</w:t>
      </w:r>
      <w:r w:rsidRPr="007931DC">
        <w:rPr>
          <w:rFonts w:eastAsia="Times New Roman" w:cs="Times New Roman"/>
          <w:szCs w:val="24"/>
        </w:rPr>
        <w:t xml:space="preserve"> </w:t>
      </w:r>
    </w:p>
    <w:p w14:paraId="576A953A"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Το τελευταίο παράδειγμα της προείσπραξης των οφειλών του ΕΛΓΑ</w:t>
      </w:r>
      <w:r>
        <w:rPr>
          <w:rFonts w:eastAsia="Times New Roman" w:cs="Times New Roman"/>
          <w:szCs w:val="24"/>
        </w:rPr>
        <w:t>,</w:t>
      </w:r>
      <w:r w:rsidRPr="007931DC">
        <w:rPr>
          <w:rFonts w:eastAsia="Times New Roman" w:cs="Times New Roman"/>
          <w:szCs w:val="24"/>
        </w:rPr>
        <w:t xml:space="preserve"> πριν την πίστωση των κοινοτικών ενισχύσεων</w:t>
      </w:r>
      <w:r>
        <w:rPr>
          <w:rFonts w:eastAsia="Times New Roman" w:cs="Times New Roman"/>
          <w:szCs w:val="24"/>
        </w:rPr>
        <w:t>,</w:t>
      </w:r>
      <w:r w:rsidRPr="007931DC">
        <w:rPr>
          <w:rFonts w:eastAsia="Times New Roman" w:cs="Times New Roman"/>
          <w:szCs w:val="24"/>
        </w:rPr>
        <w:t xml:space="preserve"> δεν απέδειξε αντιστοίχως τη ζητούμενη φιλοσοφία</w:t>
      </w:r>
      <w:r>
        <w:rPr>
          <w:rFonts w:eastAsia="Times New Roman" w:cs="Times New Roman"/>
          <w:szCs w:val="24"/>
        </w:rPr>
        <w:t>.</w:t>
      </w:r>
      <w:r w:rsidRPr="007931DC">
        <w:rPr>
          <w:rFonts w:eastAsia="Times New Roman" w:cs="Times New Roman"/>
          <w:szCs w:val="24"/>
        </w:rPr>
        <w:t xml:space="preserve"> Και πρέπει να μην </w:t>
      </w:r>
      <w:proofErr w:type="spellStart"/>
      <w:r w:rsidRPr="007931DC">
        <w:rPr>
          <w:rFonts w:eastAsia="Times New Roman" w:cs="Times New Roman"/>
          <w:szCs w:val="24"/>
        </w:rPr>
        <w:t>α</w:t>
      </w:r>
      <w:r>
        <w:rPr>
          <w:rFonts w:eastAsia="Times New Roman" w:cs="Times New Roman"/>
          <w:szCs w:val="24"/>
        </w:rPr>
        <w:t>να</w:t>
      </w:r>
      <w:r w:rsidRPr="007931DC">
        <w:rPr>
          <w:rFonts w:eastAsia="Times New Roman" w:cs="Times New Roman"/>
          <w:szCs w:val="24"/>
        </w:rPr>
        <w:t>δέχεται</w:t>
      </w:r>
      <w:proofErr w:type="spellEnd"/>
      <w:r w:rsidRPr="007931DC">
        <w:rPr>
          <w:rFonts w:eastAsia="Times New Roman" w:cs="Times New Roman"/>
          <w:szCs w:val="24"/>
        </w:rPr>
        <w:t xml:space="preserve"> την ευθύνη ούτε η Κυβέρνηση ούτε η πολιτική ηγεσία του Υπουργείου Αγροτικής Ανάπτυξης για τέτοιου είδους χειρισμούς και να ονομαστεί αυτός ο οποίος είχε την πρωτοβουλία ή το λάθος</w:t>
      </w:r>
      <w:r>
        <w:rPr>
          <w:rFonts w:eastAsia="Times New Roman" w:cs="Times New Roman"/>
          <w:szCs w:val="24"/>
        </w:rPr>
        <w:t>,</w:t>
      </w:r>
      <w:r w:rsidRPr="007931DC">
        <w:rPr>
          <w:rFonts w:eastAsia="Times New Roman" w:cs="Times New Roman"/>
          <w:szCs w:val="24"/>
        </w:rPr>
        <w:t xml:space="preserve"> αυτή την αστοχία</w:t>
      </w:r>
      <w:r>
        <w:rPr>
          <w:rFonts w:eastAsia="Times New Roman" w:cs="Times New Roman"/>
          <w:szCs w:val="24"/>
        </w:rPr>
        <w:t>,</w:t>
      </w:r>
      <w:r w:rsidRPr="007931DC">
        <w:rPr>
          <w:rFonts w:eastAsia="Times New Roman" w:cs="Times New Roman"/>
          <w:szCs w:val="24"/>
        </w:rPr>
        <w:t xml:space="preserve"> στο πεδίο</w:t>
      </w:r>
      <w:r>
        <w:rPr>
          <w:rFonts w:eastAsia="Times New Roman" w:cs="Times New Roman"/>
          <w:szCs w:val="24"/>
        </w:rPr>
        <w:t>.</w:t>
      </w:r>
      <w:r w:rsidRPr="007931DC">
        <w:rPr>
          <w:rFonts w:eastAsia="Times New Roman" w:cs="Times New Roman"/>
          <w:szCs w:val="24"/>
        </w:rPr>
        <w:t xml:space="preserve"> </w:t>
      </w:r>
    </w:p>
    <w:p w14:paraId="576A953B" w14:textId="6BF41619"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Αντιλαμβάνεται</w:t>
      </w:r>
      <w:r>
        <w:rPr>
          <w:rFonts w:eastAsia="Times New Roman" w:cs="Times New Roman"/>
          <w:szCs w:val="24"/>
        </w:rPr>
        <w:t>,</w:t>
      </w:r>
      <w:r w:rsidRPr="007931DC">
        <w:rPr>
          <w:rFonts w:eastAsia="Times New Roman" w:cs="Times New Roman"/>
          <w:szCs w:val="24"/>
        </w:rPr>
        <w:t xml:space="preserve"> βεβαίως</w:t>
      </w:r>
      <w:r>
        <w:rPr>
          <w:rFonts w:eastAsia="Times New Roman" w:cs="Times New Roman"/>
          <w:szCs w:val="24"/>
        </w:rPr>
        <w:t>,</w:t>
      </w:r>
      <w:r w:rsidRPr="007931DC">
        <w:rPr>
          <w:rFonts w:eastAsia="Times New Roman" w:cs="Times New Roman"/>
          <w:szCs w:val="24"/>
        </w:rPr>
        <w:t xml:space="preserve"> κάθε καλόπιστος ότι μια μετάβαση εν κινήσει δεν είναι μια εύκολη υπόθεση</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θ</w:t>
      </w:r>
      <w:r w:rsidRPr="007931DC">
        <w:rPr>
          <w:rFonts w:eastAsia="Times New Roman" w:cs="Times New Roman"/>
          <w:szCs w:val="24"/>
        </w:rPr>
        <w:t>α παρατηρηθούν αστοχίες</w:t>
      </w:r>
      <w:r>
        <w:rPr>
          <w:rFonts w:eastAsia="Times New Roman" w:cs="Times New Roman"/>
          <w:szCs w:val="24"/>
        </w:rPr>
        <w:t>,</w:t>
      </w:r>
      <w:r w:rsidRPr="007931DC">
        <w:rPr>
          <w:rFonts w:eastAsia="Times New Roman" w:cs="Times New Roman"/>
          <w:szCs w:val="24"/>
        </w:rPr>
        <w:t xml:space="preserve"> θα παρατηρηθούν παραλείψεις</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Όμως,</w:t>
      </w:r>
      <w:r w:rsidRPr="007931DC">
        <w:rPr>
          <w:rFonts w:eastAsia="Times New Roman" w:cs="Times New Roman"/>
          <w:szCs w:val="24"/>
        </w:rPr>
        <w:t xml:space="preserve"> κυρίες και κύριοι της Κυβέρνησης</w:t>
      </w:r>
      <w:r>
        <w:rPr>
          <w:rFonts w:eastAsia="Times New Roman" w:cs="Times New Roman"/>
          <w:szCs w:val="24"/>
        </w:rPr>
        <w:t>,</w:t>
      </w:r>
      <w:r w:rsidRPr="007931DC">
        <w:rPr>
          <w:rFonts w:eastAsia="Times New Roman" w:cs="Times New Roman"/>
          <w:szCs w:val="24"/>
        </w:rPr>
        <w:t xml:space="preserve"> κύριε Πρόεδρε του ΟΠΕΚΕΠΕ και</w:t>
      </w:r>
      <w:r>
        <w:rPr>
          <w:rFonts w:eastAsia="Times New Roman" w:cs="Times New Roman"/>
          <w:szCs w:val="24"/>
        </w:rPr>
        <w:t xml:space="preserve"> κύριε </w:t>
      </w:r>
      <w:proofErr w:type="spellStart"/>
      <w:r>
        <w:rPr>
          <w:rFonts w:eastAsia="Times New Roman" w:cs="Times New Roman"/>
          <w:szCs w:val="24"/>
        </w:rPr>
        <w:t>Πιτσιλή</w:t>
      </w:r>
      <w:proofErr w:type="spellEnd"/>
      <w:r>
        <w:rPr>
          <w:rFonts w:eastAsia="Times New Roman" w:cs="Times New Roman"/>
          <w:szCs w:val="24"/>
        </w:rPr>
        <w:t>,</w:t>
      </w:r>
      <w:r w:rsidRPr="007931DC">
        <w:rPr>
          <w:rFonts w:eastAsia="Times New Roman" w:cs="Times New Roman"/>
          <w:szCs w:val="24"/>
        </w:rPr>
        <w:t xml:space="preserve"> οι αστοχίες</w:t>
      </w:r>
      <w:r>
        <w:rPr>
          <w:rFonts w:eastAsia="Times New Roman" w:cs="Times New Roman"/>
          <w:szCs w:val="24"/>
        </w:rPr>
        <w:t>,</w:t>
      </w:r>
      <w:r w:rsidRPr="007931DC">
        <w:rPr>
          <w:rFonts w:eastAsia="Times New Roman" w:cs="Times New Roman"/>
          <w:szCs w:val="24"/>
        </w:rPr>
        <w:t xml:space="preserve"> οι αρρυθμίες</w:t>
      </w:r>
      <w:r>
        <w:rPr>
          <w:rFonts w:eastAsia="Times New Roman" w:cs="Times New Roman"/>
          <w:szCs w:val="24"/>
        </w:rPr>
        <w:t>,</w:t>
      </w:r>
      <w:r w:rsidRPr="007931DC">
        <w:rPr>
          <w:rFonts w:eastAsia="Times New Roman" w:cs="Times New Roman"/>
          <w:szCs w:val="24"/>
        </w:rPr>
        <w:t xml:space="preserve"> οι αδικίες και οι αποκλεισμοί που σημειώθηκαν στις τρεις πρόσφατες πληρωμές πρέπει να </w:t>
      </w:r>
      <w:r w:rsidRPr="007931DC">
        <w:rPr>
          <w:rFonts w:eastAsia="Times New Roman" w:cs="Times New Roman"/>
          <w:szCs w:val="24"/>
        </w:rPr>
        <w:lastRenderedPageBreak/>
        <w:t>θεραπευτούν αμέσως</w:t>
      </w:r>
      <w:r>
        <w:rPr>
          <w:rFonts w:eastAsia="Times New Roman" w:cs="Times New Roman"/>
          <w:szCs w:val="24"/>
        </w:rPr>
        <w:t>, γ</w:t>
      </w:r>
      <w:r w:rsidRPr="007931DC">
        <w:rPr>
          <w:rFonts w:eastAsia="Times New Roman" w:cs="Times New Roman"/>
          <w:szCs w:val="24"/>
        </w:rPr>
        <w:t>ια να εδραιωθεί η αναγκαία εμπιστοσύνη των κουρασμέν</w:t>
      </w:r>
      <w:r>
        <w:rPr>
          <w:rFonts w:eastAsia="Times New Roman" w:cs="Times New Roman"/>
          <w:szCs w:val="24"/>
        </w:rPr>
        <w:t>ων</w:t>
      </w:r>
      <w:r w:rsidRPr="007931DC">
        <w:rPr>
          <w:rFonts w:eastAsia="Times New Roman" w:cs="Times New Roman"/>
          <w:szCs w:val="24"/>
        </w:rPr>
        <w:t xml:space="preserve"> αγροτών</w:t>
      </w:r>
      <w:r>
        <w:rPr>
          <w:rFonts w:eastAsia="Times New Roman" w:cs="Times New Roman"/>
          <w:szCs w:val="24"/>
        </w:rPr>
        <w:t>,</w:t>
      </w:r>
      <w:r w:rsidRPr="007931DC">
        <w:rPr>
          <w:rFonts w:eastAsia="Times New Roman" w:cs="Times New Roman"/>
          <w:szCs w:val="24"/>
        </w:rPr>
        <w:t xml:space="preserve"> για να εδραιωθεί η ασφάλεια των </w:t>
      </w:r>
      <w:r>
        <w:rPr>
          <w:rFonts w:eastAsia="Times New Roman" w:cs="Times New Roman"/>
          <w:szCs w:val="24"/>
        </w:rPr>
        <w:t>τίμιων</w:t>
      </w:r>
      <w:r w:rsidRPr="007931DC">
        <w:rPr>
          <w:rFonts w:eastAsia="Times New Roman" w:cs="Times New Roman"/>
          <w:szCs w:val="24"/>
        </w:rPr>
        <w:t xml:space="preserve"> παραγωγών που προκαλούνται από όσα ακούνε για τον ΟΠΕΚΕΠΕ</w:t>
      </w:r>
      <w:r>
        <w:rPr>
          <w:rFonts w:eastAsia="Times New Roman" w:cs="Times New Roman"/>
          <w:szCs w:val="24"/>
        </w:rPr>
        <w:t>.</w:t>
      </w:r>
      <w:r w:rsidRPr="007931DC">
        <w:rPr>
          <w:rFonts w:eastAsia="Times New Roman" w:cs="Times New Roman"/>
          <w:szCs w:val="24"/>
        </w:rPr>
        <w:t xml:space="preserve"> Και για τη δυσωδία </w:t>
      </w:r>
      <w:r>
        <w:rPr>
          <w:rFonts w:eastAsia="Times New Roman" w:cs="Times New Roman"/>
          <w:szCs w:val="24"/>
        </w:rPr>
        <w:t xml:space="preserve">των σφετεριστών, </w:t>
      </w:r>
      <w:r w:rsidRPr="007931DC">
        <w:rPr>
          <w:rFonts w:eastAsia="Times New Roman" w:cs="Times New Roman"/>
          <w:szCs w:val="24"/>
        </w:rPr>
        <w:t>να δοθεί η απαραίτητη κοινωνική συναίνεση αυτής της μετάβασης</w:t>
      </w:r>
      <w:r>
        <w:rPr>
          <w:rFonts w:eastAsia="Times New Roman" w:cs="Times New Roman"/>
          <w:szCs w:val="24"/>
        </w:rPr>
        <w:t>.</w:t>
      </w:r>
      <w:r w:rsidRPr="007931DC">
        <w:rPr>
          <w:rFonts w:eastAsia="Times New Roman" w:cs="Times New Roman"/>
          <w:szCs w:val="24"/>
        </w:rPr>
        <w:t xml:space="preserve"> Και αναφέρομαι στην προκαταβολή της βασικής ενίσχυσης</w:t>
      </w:r>
      <w:r>
        <w:rPr>
          <w:rFonts w:eastAsia="Times New Roman" w:cs="Times New Roman"/>
          <w:szCs w:val="24"/>
        </w:rPr>
        <w:t>,</w:t>
      </w:r>
      <w:r w:rsidRPr="007931DC">
        <w:rPr>
          <w:rFonts w:eastAsia="Times New Roman" w:cs="Times New Roman"/>
          <w:szCs w:val="24"/>
        </w:rPr>
        <w:t xml:space="preserve"> στο </w:t>
      </w:r>
      <w:r w:rsidR="008E4174">
        <w:rPr>
          <w:rFonts w:eastAsia="Times New Roman" w:cs="Times New Roman"/>
          <w:szCs w:val="24"/>
        </w:rPr>
        <w:t>Μ</w:t>
      </w:r>
      <w:r w:rsidRPr="007931DC">
        <w:rPr>
          <w:rFonts w:eastAsia="Times New Roman" w:cs="Times New Roman"/>
          <w:szCs w:val="24"/>
        </w:rPr>
        <w:t>έτρο 23</w:t>
      </w:r>
      <w:r>
        <w:rPr>
          <w:rFonts w:eastAsia="Times New Roman" w:cs="Times New Roman"/>
          <w:szCs w:val="24"/>
        </w:rPr>
        <w:t>,</w:t>
      </w:r>
      <w:r w:rsidRPr="007931DC">
        <w:rPr>
          <w:rFonts w:eastAsia="Times New Roman" w:cs="Times New Roman"/>
          <w:szCs w:val="24"/>
        </w:rPr>
        <w:t xml:space="preserve"> στην εξόφληση της βασικής ενίσχυσης</w:t>
      </w:r>
      <w:r>
        <w:rPr>
          <w:rFonts w:eastAsia="Times New Roman" w:cs="Times New Roman"/>
          <w:szCs w:val="24"/>
        </w:rPr>
        <w:t>.</w:t>
      </w:r>
      <w:r w:rsidRPr="007931DC">
        <w:rPr>
          <w:rFonts w:eastAsia="Times New Roman" w:cs="Times New Roman"/>
          <w:szCs w:val="24"/>
        </w:rPr>
        <w:t xml:space="preserve"> </w:t>
      </w:r>
    </w:p>
    <w:p w14:paraId="576A953C"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Θεωρώντας</w:t>
      </w:r>
      <w:r>
        <w:rPr>
          <w:rFonts w:eastAsia="Times New Roman" w:cs="Times New Roman"/>
          <w:szCs w:val="24"/>
        </w:rPr>
        <w:t>,</w:t>
      </w:r>
      <w:r w:rsidRPr="007931DC">
        <w:rPr>
          <w:rFonts w:eastAsia="Times New Roman" w:cs="Times New Roman"/>
          <w:szCs w:val="24"/>
        </w:rPr>
        <w:t xml:space="preserve"> κυρίες και κύριοι συνάδελφοι</w:t>
      </w:r>
      <w:r>
        <w:rPr>
          <w:rFonts w:eastAsia="Times New Roman" w:cs="Times New Roman"/>
          <w:szCs w:val="24"/>
        </w:rPr>
        <w:t>,</w:t>
      </w:r>
      <w:r w:rsidRPr="007931DC">
        <w:rPr>
          <w:rFonts w:eastAsia="Times New Roman" w:cs="Times New Roman"/>
          <w:szCs w:val="24"/>
        </w:rPr>
        <w:t xml:space="preserve"> ότι το Βήμα της Εθνικής Αντιπροσωπείας είναι το σοβαρότερο Βήμα που απευθύνει κανείς στις δημόσιες παρεμβάσεις του και με δεδομένο ότι η Κυβέρνηση της Νέας Δημοκρατίας διαχρονικά</w:t>
      </w:r>
      <w:r>
        <w:rPr>
          <w:rFonts w:eastAsia="Times New Roman" w:cs="Times New Roman"/>
          <w:szCs w:val="24"/>
        </w:rPr>
        <w:t>,</w:t>
      </w:r>
      <w:r w:rsidRPr="007931DC">
        <w:rPr>
          <w:rFonts w:eastAsia="Times New Roman" w:cs="Times New Roman"/>
          <w:szCs w:val="24"/>
        </w:rPr>
        <w:t xml:space="preserve"> ιδεολογικά και πολιτικά φιλελεύθερα δέχεται και επιζητεί την κριτική</w:t>
      </w:r>
      <w:r>
        <w:rPr>
          <w:rFonts w:eastAsia="Times New Roman" w:cs="Times New Roman"/>
          <w:szCs w:val="24"/>
        </w:rPr>
        <w:t>,</w:t>
      </w:r>
      <w:r w:rsidRPr="007931DC">
        <w:rPr>
          <w:rFonts w:eastAsia="Times New Roman" w:cs="Times New Roman"/>
          <w:szCs w:val="24"/>
        </w:rPr>
        <w:t xml:space="preserve"> η οποία στοχεύει στη βελτίωση</w:t>
      </w:r>
      <w:r>
        <w:rPr>
          <w:rFonts w:eastAsia="Times New Roman" w:cs="Times New Roman"/>
          <w:szCs w:val="24"/>
        </w:rPr>
        <w:t>,</w:t>
      </w:r>
      <w:r w:rsidRPr="007931DC">
        <w:rPr>
          <w:rFonts w:eastAsia="Times New Roman" w:cs="Times New Roman"/>
          <w:szCs w:val="24"/>
        </w:rPr>
        <w:t xml:space="preserve"> καταθέτω με την έκκληση της άμεσης διόρθωσης και επανόρθωσης τα όσα σημειώθηκαν στις τελευταίες πληρωμές</w:t>
      </w:r>
      <w:r>
        <w:rPr>
          <w:rFonts w:eastAsia="Times New Roman" w:cs="Times New Roman"/>
          <w:szCs w:val="24"/>
        </w:rPr>
        <w:t>.</w:t>
      </w:r>
      <w:r w:rsidRPr="007931DC">
        <w:rPr>
          <w:rFonts w:eastAsia="Times New Roman" w:cs="Times New Roman"/>
          <w:szCs w:val="24"/>
        </w:rPr>
        <w:t xml:space="preserve"> </w:t>
      </w:r>
    </w:p>
    <w:p w14:paraId="576A953D"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Προέρχομαι από έναν νομό κατ</w:t>
      </w:r>
      <w:r>
        <w:rPr>
          <w:rFonts w:eastAsia="Times New Roman" w:cs="Times New Roman"/>
          <w:szCs w:val="24"/>
        </w:rPr>
        <w:t xml:space="preserve">’ </w:t>
      </w:r>
      <w:r w:rsidRPr="007931DC">
        <w:rPr>
          <w:rFonts w:eastAsia="Times New Roman" w:cs="Times New Roman"/>
          <w:szCs w:val="24"/>
        </w:rPr>
        <w:t>εξοχήν αγροτικό</w:t>
      </w:r>
      <w:r>
        <w:rPr>
          <w:rFonts w:eastAsia="Times New Roman" w:cs="Times New Roman"/>
          <w:szCs w:val="24"/>
        </w:rPr>
        <w:t>,</w:t>
      </w:r>
      <w:r w:rsidRPr="007931DC">
        <w:rPr>
          <w:rFonts w:eastAsia="Times New Roman" w:cs="Times New Roman"/>
          <w:szCs w:val="24"/>
        </w:rPr>
        <w:t xml:space="preserve"> τις Σ</w:t>
      </w:r>
      <w:r>
        <w:rPr>
          <w:rFonts w:eastAsia="Times New Roman" w:cs="Times New Roman"/>
          <w:szCs w:val="24"/>
        </w:rPr>
        <w:t>έ</w:t>
      </w:r>
      <w:r w:rsidRPr="007931DC">
        <w:rPr>
          <w:rFonts w:eastAsia="Times New Roman" w:cs="Times New Roman"/>
          <w:szCs w:val="24"/>
        </w:rPr>
        <w:t>ρρες</w:t>
      </w:r>
      <w:r>
        <w:rPr>
          <w:rFonts w:eastAsia="Times New Roman" w:cs="Times New Roman"/>
          <w:szCs w:val="24"/>
        </w:rPr>
        <w:t>,</w:t>
      </w:r>
      <w:r w:rsidRPr="007931DC">
        <w:rPr>
          <w:rFonts w:eastAsia="Times New Roman" w:cs="Times New Roman"/>
          <w:szCs w:val="24"/>
        </w:rPr>
        <w:t xml:space="preserve"> όπου η αγροτική οικονομία είναι σχεδόν μ</w:t>
      </w:r>
      <w:r>
        <w:rPr>
          <w:rFonts w:eastAsia="Times New Roman" w:cs="Times New Roman"/>
          <w:szCs w:val="24"/>
        </w:rPr>
        <w:t>ο</w:t>
      </w:r>
      <w:r w:rsidRPr="007931DC">
        <w:rPr>
          <w:rFonts w:eastAsia="Times New Roman" w:cs="Times New Roman"/>
          <w:szCs w:val="24"/>
        </w:rPr>
        <w:t>νοκαλλιέργεια</w:t>
      </w:r>
      <w:r>
        <w:rPr>
          <w:rFonts w:eastAsia="Times New Roman" w:cs="Times New Roman"/>
          <w:szCs w:val="24"/>
        </w:rPr>
        <w:t>,</w:t>
      </w:r>
      <w:r w:rsidRPr="007931DC">
        <w:rPr>
          <w:rFonts w:eastAsia="Times New Roman" w:cs="Times New Roman"/>
          <w:szCs w:val="24"/>
        </w:rPr>
        <w:t xml:space="preserve"> όπου η αγροτική οικονομία </w:t>
      </w:r>
      <w:proofErr w:type="spellStart"/>
      <w:r w:rsidRPr="007931DC">
        <w:rPr>
          <w:rFonts w:eastAsia="Times New Roman" w:cs="Times New Roman"/>
          <w:szCs w:val="24"/>
        </w:rPr>
        <w:t>αιμοδ</w:t>
      </w:r>
      <w:r>
        <w:rPr>
          <w:rFonts w:eastAsia="Times New Roman" w:cs="Times New Roman"/>
          <w:szCs w:val="24"/>
        </w:rPr>
        <w:t>ο</w:t>
      </w:r>
      <w:r w:rsidRPr="007931DC">
        <w:rPr>
          <w:rFonts w:eastAsia="Times New Roman" w:cs="Times New Roman"/>
          <w:szCs w:val="24"/>
        </w:rPr>
        <w:t>τ</w:t>
      </w:r>
      <w:r>
        <w:rPr>
          <w:rFonts w:eastAsia="Times New Roman" w:cs="Times New Roman"/>
          <w:szCs w:val="24"/>
        </w:rPr>
        <w:t>εί</w:t>
      </w:r>
      <w:proofErr w:type="spellEnd"/>
      <w:r w:rsidRPr="007931DC">
        <w:rPr>
          <w:rFonts w:eastAsia="Times New Roman" w:cs="Times New Roman"/>
          <w:szCs w:val="24"/>
        </w:rPr>
        <w:t xml:space="preserve"> τους ελεύθερους επαγγελματίες</w:t>
      </w:r>
      <w:r>
        <w:rPr>
          <w:rFonts w:eastAsia="Times New Roman" w:cs="Times New Roman"/>
          <w:szCs w:val="24"/>
        </w:rPr>
        <w:t>,</w:t>
      </w:r>
      <w:r w:rsidRPr="007931DC">
        <w:rPr>
          <w:rFonts w:eastAsia="Times New Roman" w:cs="Times New Roman"/>
          <w:szCs w:val="24"/>
        </w:rPr>
        <w:t xml:space="preserve"> την αγορά</w:t>
      </w:r>
      <w:r>
        <w:rPr>
          <w:rFonts w:eastAsia="Times New Roman" w:cs="Times New Roman"/>
          <w:szCs w:val="24"/>
        </w:rPr>
        <w:t>,</w:t>
      </w:r>
      <w:r w:rsidRPr="007931DC">
        <w:rPr>
          <w:rFonts w:eastAsia="Times New Roman" w:cs="Times New Roman"/>
          <w:szCs w:val="24"/>
        </w:rPr>
        <w:t xml:space="preserve"> την εστίαση</w:t>
      </w:r>
      <w:r>
        <w:rPr>
          <w:rFonts w:eastAsia="Times New Roman" w:cs="Times New Roman"/>
          <w:szCs w:val="24"/>
        </w:rPr>
        <w:t>,</w:t>
      </w:r>
      <w:r w:rsidRPr="007931DC">
        <w:rPr>
          <w:rFonts w:eastAsia="Times New Roman" w:cs="Times New Roman"/>
          <w:szCs w:val="24"/>
        </w:rPr>
        <w:t xml:space="preserve"> την τοπική οικονομία στην ολότητά </w:t>
      </w:r>
      <w:r>
        <w:rPr>
          <w:rFonts w:eastAsia="Times New Roman" w:cs="Times New Roman"/>
          <w:szCs w:val="24"/>
        </w:rPr>
        <w:t>της.</w:t>
      </w:r>
      <w:r w:rsidRPr="007931DC">
        <w:rPr>
          <w:rFonts w:eastAsia="Times New Roman" w:cs="Times New Roman"/>
          <w:szCs w:val="24"/>
        </w:rPr>
        <w:t xml:space="preserve"> Τις Σέρρες</w:t>
      </w:r>
      <w:r>
        <w:rPr>
          <w:rFonts w:eastAsia="Times New Roman" w:cs="Times New Roman"/>
          <w:szCs w:val="24"/>
        </w:rPr>
        <w:t>,</w:t>
      </w:r>
      <w:r w:rsidRPr="007931DC">
        <w:rPr>
          <w:rFonts w:eastAsia="Times New Roman" w:cs="Times New Roman"/>
          <w:szCs w:val="24"/>
        </w:rPr>
        <w:t xml:space="preserve"> που μαζί με τη Δράμα</w:t>
      </w:r>
      <w:r>
        <w:rPr>
          <w:rFonts w:eastAsia="Times New Roman" w:cs="Times New Roman"/>
          <w:szCs w:val="24"/>
        </w:rPr>
        <w:t>,</w:t>
      </w:r>
      <w:r w:rsidRPr="007931DC">
        <w:rPr>
          <w:rFonts w:eastAsia="Times New Roman" w:cs="Times New Roman"/>
          <w:szCs w:val="24"/>
        </w:rPr>
        <w:t xml:space="preserve"> την Καβάλα</w:t>
      </w:r>
      <w:r>
        <w:rPr>
          <w:rFonts w:eastAsia="Times New Roman" w:cs="Times New Roman"/>
          <w:szCs w:val="24"/>
        </w:rPr>
        <w:t>,</w:t>
      </w:r>
      <w:r w:rsidRPr="007931DC">
        <w:rPr>
          <w:rFonts w:eastAsia="Times New Roman" w:cs="Times New Roman"/>
          <w:szCs w:val="24"/>
        </w:rPr>
        <w:t xml:space="preserve"> τη Δεύτερη Περιφέρεια Θεσσαλονίκης</w:t>
      </w:r>
      <w:r>
        <w:rPr>
          <w:rFonts w:eastAsia="Times New Roman" w:cs="Times New Roman"/>
          <w:szCs w:val="24"/>
        </w:rPr>
        <w:t>,</w:t>
      </w:r>
      <w:r w:rsidRPr="007931DC">
        <w:rPr>
          <w:rFonts w:eastAsia="Times New Roman" w:cs="Times New Roman"/>
          <w:szCs w:val="24"/>
        </w:rPr>
        <w:t xml:space="preserve"> αντιμετωπίζουν εγγενή προβλήματα ιδιοκτησίας</w:t>
      </w:r>
      <w:r>
        <w:rPr>
          <w:rFonts w:eastAsia="Times New Roman" w:cs="Times New Roman"/>
          <w:szCs w:val="24"/>
        </w:rPr>
        <w:t xml:space="preserve">. Μικρό </w:t>
      </w:r>
      <w:proofErr w:type="spellStart"/>
      <w:r>
        <w:rPr>
          <w:rFonts w:eastAsia="Times New Roman" w:cs="Times New Roman"/>
          <w:szCs w:val="24"/>
        </w:rPr>
        <w:t>πολυτεμαχισμένο</w:t>
      </w:r>
      <w:proofErr w:type="spellEnd"/>
      <w:r>
        <w:rPr>
          <w:rFonts w:eastAsia="Times New Roman" w:cs="Times New Roman"/>
          <w:szCs w:val="24"/>
        </w:rPr>
        <w:t xml:space="preserve"> κλήρο,</w:t>
      </w:r>
      <w:r w:rsidRPr="007931DC">
        <w:rPr>
          <w:rFonts w:eastAsia="Times New Roman" w:cs="Times New Roman"/>
          <w:szCs w:val="24"/>
        </w:rPr>
        <w:t xml:space="preserve"> </w:t>
      </w:r>
      <w:r>
        <w:rPr>
          <w:rFonts w:eastAsia="Times New Roman" w:cs="Times New Roman"/>
          <w:szCs w:val="24"/>
        </w:rPr>
        <w:t xml:space="preserve">φθηνή αγροτική γη </w:t>
      </w:r>
      <w:r w:rsidRPr="007931DC">
        <w:rPr>
          <w:rFonts w:eastAsia="Times New Roman" w:cs="Times New Roman"/>
          <w:szCs w:val="24"/>
        </w:rPr>
        <w:t>που καθιστά ασύμφορες τις αποδοχές κληρονομιάς αυτής της αγροτικής γης</w:t>
      </w:r>
      <w:r>
        <w:rPr>
          <w:rFonts w:eastAsia="Times New Roman" w:cs="Times New Roman"/>
          <w:szCs w:val="24"/>
        </w:rPr>
        <w:t>,</w:t>
      </w:r>
      <w:r w:rsidRPr="007931DC">
        <w:rPr>
          <w:rFonts w:eastAsia="Times New Roman" w:cs="Times New Roman"/>
          <w:szCs w:val="24"/>
        </w:rPr>
        <w:t xml:space="preserve"> από τους </w:t>
      </w:r>
      <w:r w:rsidRPr="007931DC">
        <w:rPr>
          <w:rFonts w:eastAsia="Times New Roman" w:cs="Times New Roman"/>
          <w:szCs w:val="24"/>
        </w:rPr>
        <w:lastRenderedPageBreak/>
        <w:t xml:space="preserve">διαδόχους </w:t>
      </w:r>
      <w:r>
        <w:rPr>
          <w:rFonts w:eastAsia="Times New Roman" w:cs="Times New Roman"/>
          <w:szCs w:val="24"/>
        </w:rPr>
        <w:t>της,</w:t>
      </w:r>
      <w:r w:rsidRPr="007931DC">
        <w:rPr>
          <w:rFonts w:eastAsia="Times New Roman" w:cs="Times New Roman"/>
          <w:szCs w:val="24"/>
        </w:rPr>
        <w:t xml:space="preserve"> </w:t>
      </w:r>
      <w:r>
        <w:rPr>
          <w:rFonts w:eastAsia="Times New Roman" w:cs="Times New Roman"/>
          <w:szCs w:val="24"/>
        </w:rPr>
        <w:t>ι</w:t>
      </w:r>
      <w:r w:rsidRPr="007931DC">
        <w:rPr>
          <w:rFonts w:eastAsia="Times New Roman" w:cs="Times New Roman"/>
          <w:szCs w:val="24"/>
        </w:rPr>
        <w:t>σχυρό κύμα μετανάστευσης των κληρονόμων της αγροτικής γης τις προηγούμενες δεκαετίες</w:t>
      </w:r>
      <w:r>
        <w:rPr>
          <w:rFonts w:eastAsia="Times New Roman" w:cs="Times New Roman"/>
          <w:szCs w:val="24"/>
        </w:rPr>
        <w:t>.</w:t>
      </w:r>
      <w:r w:rsidRPr="007931DC">
        <w:rPr>
          <w:rFonts w:eastAsia="Times New Roman" w:cs="Times New Roman"/>
          <w:szCs w:val="24"/>
        </w:rPr>
        <w:t xml:space="preserve"> </w:t>
      </w:r>
    </w:p>
    <w:p w14:paraId="576A953E" w14:textId="77777777" w:rsidR="00880DB2" w:rsidRDefault="00862A8A">
      <w:pPr>
        <w:spacing w:line="600" w:lineRule="auto"/>
        <w:ind w:firstLine="720"/>
        <w:jc w:val="both"/>
        <w:rPr>
          <w:rFonts w:eastAsia="Times New Roman" w:cs="Times New Roman"/>
          <w:szCs w:val="24"/>
        </w:rPr>
      </w:pPr>
      <w:r w:rsidRPr="007931DC">
        <w:rPr>
          <w:rFonts w:eastAsia="Times New Roman" w:cs="Times New Roman"/>
          <w:szCs w:val="24"/>
        </w:rPr>
        <w:t>Τα λέω όλα αυτά για να κατα</w:t>
      </w:r>
      <w:r>
        <w:rPr>
          <w:rFonts w:eastAsia="Times New Roman" w:cs="Times New Roman"/>
          <w:szCs w:val="24"/>
        </w:rPr>
        <w:t>δεί</w:t>
      </w:r>
      <w:r w:rsidRPr="007931DC">
        <w:rPr>
          <w:rFonts w:eastAsia="Times New Roman" w:cs="Times New Roman"/>
          <w:szCs w:val="24"/>
        </w:rPr>
        <w:t xml:space="preserve">ξω και από το Βήμα της Βουλής </w:t>
      </w:r>
      <w:r>
        <w:rPr>
          <w:rFonts w:eastAsia="Times New Roman" w:cs="Times New Roman"/>
          <w:szCs w:val="24"/>
        </w:rPr>
        <w:t>τ</w:t>
      </w:r>
      <w:r w:rsidRPr="007931DC">
        <w:rPr>
          <w:rFonts w:eastAsia="Times New Roman" w:cs="Times New Roman"/>
          <w:szCs w:val="24"/>
        </w:rPr>
        <w:t xml:space="preserve">ο πρόβλημα που δημιούργησε η επιμονή να </w:t>
      </w:r>
      <w:r>
        <w:rPr>
          <w:rFonts w:eastAsia="Times New Roman" w:cs="Times New Roman"/>
          <w:szCs w:val="24"/>
        </w:rPr>
        <w:t>αναγραφούν</w:t>
      </w:r>
      <w:r w:rsidRPr="007931DC">
        <w:rPr>
          <w:rFonts w:eastAsia="Times New Roman" w:cs="Times New Roman"/>
          <w:szCs w:val="24"/>
        </w:rPr>
        <w:t xml:space="preserve"> οι αριθμοί ταυτότητας ακινήτου σε μικρό κλήρο</w:t>
      </w:r>
      <w:r>
        <w:rPr>
          <w:rFonts w:eastAsia="Times New Roman" w:cs="Times New Roman"/>
          <w:szCs w:val="24"/>
        </w:rPr>
        <w:t>,</w:t>
      </w:r>
      <w:r w:rsidRPr="007931DC">
        <w:rPr>
          <w:rFonts w:eastAsia="Times New Roman" w:cs="Times New Roman"/>
          <w:szCs w:val="24"/>
        </w:rPr>
        <w:t xml:space="preserve"> </w:t>
      </w:r>
      <w:r>
        <w:rPr>
          <w:rFonts w:eastAsia="Times New Roman" w:cs="Times New Roman"/>
          <w:szCs w:val="24"/>
        </w:rPr>
        <w:t>ε</w:t>
      </w:r>
      <w:r w:rsidRPr="007931DC">
        <w:rPr>
          <w:rFonts w:eastAsia="Times New Roman" w:cs="Times New Roman"/>
          <w:szCs w:val="24"/>
        </w:rPr>
        <w:t>κατοντάδες αριθμοί</w:t>
      </w:r>
      <w:r>
        <w:rPr>
          <w:rFonts w:eastAsia="Times New Roman" w:cs="Times New Roman"/>
          <w:szCs w:val="24"/>
        </w:rPr>
        <w:t>,</w:t>
      </w:r>
      <w:r w:rsidRPr="007931DC">
        <w:rPr>
          <w:rFonts w:eastAsia="Times New Roman" w:cs="Times New Roman"/>
          <w:szCs w:val="24"/>
        </w:rPr>
        <w:t xml:space="preserve"> πολλές φορές</w:t>
      </w:r>
      <w:r>
        <w:rPr>
          <w:rFonts w:eastAsia="Times New Roman" w:cs="Times New Roman"/>
          <w:szCs w:val="24"/>
        </w:rPr>
        <w:t>,</w:t>
      </w:r>
      <w:r w:rsidRPr="007931DC">
        <w:rPr>
          <w:rFonts w:eastAsia="Times New Roman" w:cs="Times New Roman"/>
          <w:szCs w:val="24"/>
        </w:rPr>
        <w:t xml:space="preserve"> για έναν μεγάλο παραγωγό ή για έναν μικρότερο</w:t>
      </w:r>
      <w:r>
        <w:rPr>
          <w:rFonts w:eastAsia="Times New Roman" w:cs="Times New Roman"/>
          <w:szCs w:val="24"/>
        </w:rPr>
        <w:t>,</w:t>
      </w:r>
      <w:r w:rsidRPr="007931DC">
        <w:rPr>
          <w:rFonts w:eastAsia="Times New Roman" w:cs="Times New Roman"/>
          <w:szCs w:val="24"/>
        </w:rPr>
        <w:t xml:space="preserve"> μεσαίο παραγωγό</w:t>
      </w:r>
      <w:r>
        <w:rPr>
          <w:rFonts w:eastAsia="Times New Roman" w:cs="Times New Roman"/>
          <w:szCs w:val="24"/>
        </w:rPr>
        <w:t>,</w:t>
      </w:r>
      <w:r w:rsidRPr="007931DC">
        <w:rPr>
          <w:rFonts w:eastAsia="Times New Roman" w:cs="Times New Roman"/>
          <w:szCs w:val="24"/>
        </w:rPr>
        <w:t xml:space="preserve"> στη δήλωση έως το 2025</w:t>
      </w:r>
      <w:r>
        <w:rPr>
          <w:rFonts w:eastAsia="Times New Roman" w:cs="Times New Roman"/>
          <w:szCs w:val="24"/>
        </w:rPr>
        <w:t>.</w:t>
      </w:r>
      <w:r w:rsidRPr="007931DC">
        <w:rPr>
          <w:rFonts w:eastAsia="Times New Roman" w:cs="Times New Roman"/>
          <w:szCs w:val="24"/>
        </w:rPr>
        <w:t> </w:t>
      </w:r>
    </w:p>
    <w:p w14:paraId="576A953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Χρειάστηκε η παρέμβαση του ίδιου του Πρωθυπουργού </w:t>
      </w:r>
      <w:r w:rsidRPr="00C86C5D">
        <w:rPr>
          <w:rFonts w:eastAsia="Times New Roman" w:cs="Times New Roman"/>
          <w:szCs w:val="24"/>
        </w:rPr>
        <w:t>για να εφαρμοστεί εναλλακτικά η αναγραφή του</w:t>
      </w:r>
      <w:r>
        <w:rPr>
          <w:rFonts w:eastAsia="Times New Roman" w:cs="Times New Roman"/>
          <w:szCs w:val="24"/>
        </w:rPr>
        <w:t xml:space="preserve"> ΚΑΕΚ,</w:t>
      </w:r>
      <w:r w:rsidRPr="00C86C5D">
        <w:rPr>
          <w:rFonts w:eastAsia="Times New Roman" w:cs="Times New Roman"/>
          <w:szCs w:val="24"/>
        </w:rPr>
        <w:t xml:space="preserve"> προκειμένου οι άνθρωποι αυτοί να μη χάσουν τις δικαιούμ</w:t>
      </w:r>
      <w:r>
        <w:rPr>
          <w:rFonts w:eastAsia="Times New Roman" w:cs="Times New Roman"/>
          <w:szCs w:val="24"/>
        </w:rPr>
        <w:t>ενες αγροτικές ε</w:t>
      </w:r>
      <w:r w:rsidRPr="00C86C5D">
        <w:rPr>
          <w:rFonts w:eastAsia="Times New Roman" w:cs="Times New Roman"/>
          <w:szCs w:val="24"/>
        </w:rPr>
        <w:t>νισχύσεις και κυρίως να μην εγκαταλειφθεί η αγροτική γη</w:t>
      </w:r>
      <w:r>
        <w:rPr>
          <w:rFonts w:eastAsia="Times New Roman" w:cs="Times New Roman"/>
          <w:szCs w:val="24"/>
        </w:rPr>
        <w:t>.</w:t>
      </w:r>
    </w:p>
    <w:p w14:paraId="576A9540"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Δεν μιλάμε</w:t>
      </w:r>
      <w:r>
        <w:rPr>
          <w:rFonts w:eastAsia="Times New Roman" w:cs="Times New Roman"/>
          <w:szCs w:val="24"/>
        </w:rPr>
        <w:t xml:space="preserve">, </w:t>
      </w:r>
      <w:r w:rsidRPr="00C86C5D">
        <w:rPr>
          <w:rFonts w:eastAsia="Times New Roman" w:cs="Times New Roman"/>
          <w:szCs w:val="24"/>
        </w:rPr>
        <w:t>κυρίες και κύριοι συνάδελφοι</w:t>
      </w:r>
      <w:r>
        <w:rPr>
          <w:rFonts w:eastAsia="Times New Roman" w:cs="Times New Roman"/>
          <w:szCs w:val="24"/>
        </w:rPr>
        <w:t xml:space="preserve">, </w:t>
      </w:r>
      <w:r w:rsidRPr="00C86C5D">
        <w:rPr>
          <w:rFonts w:eastAsia="Times New Roman" w:cs="Times New Roman"/>
          <w:szCs w:val="24"/>
        </w:rPr>
        <w:t xml:space="preserve">για </w:t>
      </w:r>
      <w:r>
        <w:rPr>
          <w:rFonts w:eastAsia="Times New Roman" w:cs="Times New Roman"/>
          <w:szCs w:val="24"/>
        </w:rPr>
        <w:t>«Φραπέδες»,</w:t>
      </w:r>
      <w:r w:rsidRPr="00C86C5D">
        <w:rPr>
          <w:rFonts w:eastAsia="Times New Roman" w:cs="Times New Roman"/>
          <w:szCs w:val="24"/>
        </w:rPr>
        <w:t xml:space="preserve"> δεν μιλάμε για </w:t>
      </w:r>
      <w:r>
        <w:rPr>
          <w:rFonts w:eastAsia="Times New Roman" w:cs="Times New Roman"/>
          <w:szCs w:val="24"/>
        </w:rPr>
        <w:t>«</w:t>
      </w:r>
      <w:r w:rsidRPr="00C86C5D">
        <w:rPr>
          <w:rFonts w:eastAsia="Times New Roman" w:cs="Times New Roman"/>
          <w:szCs w:val="24"/>
        </w:rPr>
        <w:t>Χασάπη</w:t>
      </w:r>
      <w:r>
        <w:rPr>
          <w:rFonts w:eastAsia="Times New Roman" w:cs="Times New Roman"/>
          <w:szCs w:val="24"/>
        </w:rPr>
        <w:t xml:space="preserve">δες», δεν </w:t>
      </w:r>
      <w:r w:rsidRPr="00C86C5D">
        <w:rPr>
          <w:rFonts w:eastAsia="Times New Roman" w:cs="Times New Roman"/>
          <w:szCs w:val="24"/>
        </w:rPr>
        <w:t>μιλάμε για επιτήδειους σφετεριστές των κοινοτικών κονδυλίων</w:t>
      </w:r>
      <w:r>
        <w:rPr>
          <w:rFonts w:eastAsia="Times New Roman" w:cs="Times New Roman"/>
          <w:szCs w:val="24"/>
        </w:rPr>
        <w:t>. Μ</w:t>
      </w:r>
      <w:r w:rsidRPr="00C86C5D">
        <w:rPr>
          <w:rFonts w:eastAsia="Times New Roman" w:cs="Times New Roman"/>
          <w:szCs w:val="24"/>
        </w:rPr>
        <w:t>ιλάμε για πραγματικούς αγρότες</w:t>
      </w:r>
      <w:r>
        <w:rPr>
          <w:rFonts w:eastAsia="Times New Roman" w:cs="Times New Roman"/>
          <w:szCs w:val="24"/>
        </w:rPr>
        <w:t>,</w:t>
      </w:r>
      <w:r w:rsidRPr="00C86C5D">
        <w:rPr>
          <w:rFonts w:eastAsia="Times New Roman" w:cs="Times New Roman"/>
          <w:szCs w:val="24"/>
        </w:rPr>
        <w:t xml:space="preserve"> με πραγματικές εκτάσεις</w:t>
      </w:r>
      <w:r>
        <w:rPr>
          <w:rFonts w:eastAsia="Times New Roman" w:cs="Times New Roman"/>
          <w:szCs w:val="24"/>
        </w:rPr>
        <w:t xml:space="preserve">, </w:t>
      </w:r>
      <w:r w:rsidRPr="00C86C5D">
        <w:rPr>
          <w:rFonts w:eastAsia="Times New Roman" w:cs="Times New Roman"/>
          <w:szCs w:val="24"/>
        </w:rPr>
        <w:t>με πραγματικές καλλιέργειες</w:t>
      </w:r>
      <w:r>
        <w:rPr>
          <w:rFonts w:eastAsia="Times New Roman" w:cs="Times New Roman"/>
          <w:szCs w:val="24"/>
        </w:rPr>
        <w:t>,</w:t>
      </w:r>
      <w:r w:rsidRPr="00C86C5D">
        <w:rPr>
          <w:rFonts w:eastAsia="Times New Roman" w:cs="Times New Roman"/>
          <w:szCs w:val="24"/>
        </w:rPr>
        <w:t xml:space="preserve"> με πραγματικές παραγωγές</w:t>
      </w:r>
      <w:r>
        <w:rPr>
          <w:rFonts w:eastAsia="Times New Roman" w:cs="Times New Roman"/>
          <w:szCs w:val="24"/>
        </w:rPr>
        <w:t>,</w:t>
      </w:r>
      <w:r w:rsidRPr="00C86C5D">
        <w:rPr>
          <w:rFonts w:eastAsia="Times New Roman" w:cs="Times New Roman"/>
          <w:szCs w:val="24"/>
        </w:rPr>
        <w:t xml:space="preserve"> που η γραφειοκρατία</w:t>
      </w:r>
      <w:r>
        <w:rPr>
          <w:rFonts w:eastAsia="Times New Roman" w:cs="Times New Roman"/>
          <w:szCs w:val="24"/>
        </w:rPr>
        <w:t>,</w:t>
      </w:r>
      <w:r w:rsidRPr="00C86C5D">
        <w:rPr>
          <w:rFonts w:eastAsia="Times New Roman" w:cs="Times New Roman"/>
          <w:szCs w:val="24"/>
        </w:rPr>
        <w:t xml:space="preserve"> η έλλειψη </w:t>
      </w:r>
      <w:proofErr w:type="spellStart"/>
      <w:r w:rsidRPr="00C86C5D">
        <w:rPr>
          <w:rFonts w:eastAsia="Times New Roman" w:cs="Times New Roman"/>
          <w:szCs w:val="24"/>
        </w:rPr>
        <w:t>κτηματογράφησης</w:t>
      </w:r>
      <w:proofErr w:type="spellEnd"/>
      <w:r w:rsidRPr="00C86C5D">
        <w:rPr>
          <w:rFonts w:eastAsia="Times New Roman" w:cs="Times New Roman"/>
          <w:szCs w:val="24"/>
        </w:rPr>
        <w:t xml:space="preserve"> σε αυτές τις περιοχές</w:t>
      </w:r>
      <w:r>
        <w:rPr>
          <w:rFonts w:eastAsia="Times New Roman" w:cs="Times New Roman"/>
          <w:szCs w:val="24"/>
        </w:rPr>
        <w:t>,</w:t>
      </w:r>
      <w:r w:rsidRPr="00C86C5D">
        <w:rPr>
          <w:rFonts w:eastAsia="Times New Roman" w:cs="Times New Roman"/>
          <w:szCs w:val="24"/>
        </w:rPr>
        <w:t xml:space="preserve"> ο κατακερματισμένος</w:t>
      </w:r>
      <w:r>
        <w:rPr>
          <w:rFonts w:eastAsia="Times New Roman" w:cs="Times New Roman"/>
          <w:szCs w:val="24"/>
        </w:rPr>
        <w:t>,</w:t>
      </w:r>
      <w:r w:rsidRPr="00C86C5D">
        <w:rPr>
          <w:rFonts w:eastAsia="Times New Roman" w:cs="Times New Roman"/>
          <w:szCs w:val="24"/>
        </w:rPr>
        <w:t xml:space="preserve"> μισθωμέν</w:t>
      </w:r>
      <w:r>
        <w:rPr>
          <w:rFonts w:eastAsia="Times New Roman" w:cs="Times New Roman"/>
          <w:szCs w:val="24"/>
        </w:rPr>
        <w:t>ος</w:t>
      </w:r>
      <w:r w:rsidRPr="00C86C5D">
        <w:rPr>
          <w:rFonts w:eastAsia="Times New Roman" w:cs="Times New Roman"/>
          <w:szCs w:val="24"/>
        </w:rPr>
        <w:t xml:space="preserve"> και όχι </w:t>
      </w:r>
      <w:r>
        <w:rPr>
          <w:rFonts w:eastAsia="Times New Roman" w:cs="Times New Roman"/>
          <w:szCs w:val="24"/>
        </w:rPr>
        <w:t xml:space="preserve">ιδιόκτητος </w:t>
      </w:r>
      <w:r w:rsidRPr="00C86C5D">
        <w:rPr>
          <w:rFonts w:eastAsia="Times New Roman" w:cs="Times New Roman"/>
          <w:szCs w:val="24"/>
        </w:rPr>
        <w:t>κλήρος</w:t>
      </w:r>
      <w:r>
        <w:rPr>
          <w:rFonts w:eastAsia="Times New Roman" w:cs="Times New Roman"/>
          <w:szCs w:val="24"/>
        </w:rPr>
        <w:t xml:space="preserve">, οι εσωτερικοί αναδασμοί των μισθωμένων αγροτεμαχίων </w:t>
      </w:r>
      <w:r w:rsidRPr="00C86C5D">
        <w:rPr>
          <w:rFonts w:eastAsia="Times New Roman" w:cs="Times New Roman"/>
          <w:szCs w:val="24"/>
        </w:rPr>
        <w:t>εμπόδιζαν στην πράξη τη</w:t>
      </w:r>
      <w:r>
        <w:rPr>
          <w:rFonts w:eastAsia="Times New Roman" w:cs="Times New Roman"/>
          <w:szCs w:val="24"/>
        </w:rPr>
        <w:t>ν</w:t>
      </w:r>
      <w:r w:rsidRPr="00C86C5D">
        <w:rPr>
          <w:rFonts w:eastAsia="Times New Roman" w:cs="Times New Roman"/>
          <w:szCs w:val="24"/>
        </w:rPr>
        <w:t xml:space="preserve"> μέχρι τελευταίο χιλιοστό αποτύπωση αυτού του κλήρου</w:t>
      </w:r>
      <w:r>
        <w:rPr>
          <w:rFonts w:eastAsia="Times New Roman" w:cs="Times New Roman"/>
          <w:szCs w:val="24"/>
        </w:rPr>
        <w:t xml:space="preserve">. </w:t>
      </w:r>
    </w:p>
    <w:p w14:paraId="576A9541"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lastRenderedPageBreak/>
        <w:t xml:space="preserve">Έρχεται η πληρωμή της προκαταβολής και παραμένουν απλήρωτοι </w:t>
      </w:r>
      <w:r>
        <w:rPr>
          <w:rFonts w:eastAsia="Times New Roman" w:cs="Times New Roman"/>
          <w:szCs w:val="24"/>
        </w:rPr>
        <w:t xml:space="preserve">ή </w:t>
      </w:r>
      <w:r w:rsidRPr="00C86C5D">
        <w:rPr>
          <w:rFonts w:eastAsia="Times New Roman" w:cs="Times New Roman"/>
          <w:szCs w:val="24"/>
        </w:rPr>
        <w:t>εισπράττουν ψίχουλα</w:t>
      </w:r>
      <w:r>
        <w:rPr>
          <w:rFonts w:eastAsia="Times New Roman" w:cs="Times New Roman"/>
          <w:szCs w:val="24"/>
        </w:rPr>
        <w:t xml:space="preserve"> </w:t>
      </w:r>
      <w:r w:rsidRPr="00C86C5D">
        <w:rPr>
          <w:rFonts w:eastAsia="Times New Roman" w:cs="Times New Roman"/>
          <w:szCs w:val="24"/>
        </w:rPr>
        <w:t>έντιμοι παραγωγοί</w:t>
      </w:r>
      <w:r>
        <w:rPr>
          <w:rFonts w:eastAsia="Times New Roman" w:cs="Times New Roman"/>
          <w:szCs w:val="24"/>
        </w:rPr>
        <w:t>, γ</w:t>
      </w:r>
      <w:r w:rsidRPr="00C86C5D">
        <w:rPr>
          <w:rFonts w:eastAsia="Times New Roman" w:cs="Times New Roman"/>
          <w:szCs w:val="24"/>
        </w:rPr>
        <w:t>ιατί το σύστημα εξαίρεσε παραγωγούς</w:t>
      </w:r>
      <w:r>
        <w:rPr>
          <w:rFonts w:eastAsia="Times New Roman" w:cs="Times New Roman"/>
          <w:szCs w:val="24"/>
        </w:rPr>
        <w:t>,</w:t>
      </w:r>
      <w:r w:rsidRPr="00C86C5D">
        <w:rPr>
          <w:rFonts w:eastAsia="Times New Roman" w:cs="Times New Roman"/>
          <w:szCs w:val="24"/>
        </w:rPr>
        <w:t xml:space="preserve"> για παράδειγμα</w:t>
      </w:r>
      <w:r>
        <w:rPr>
          <w:rFonts w:eastAsia="Times New Roman" w:cs="Times New Roman"/>
          <w:szCs w:val="24"/>
        </w:rPr>
        <w:t xml:space="preserve">, </w:t>
      </w:r>
      <w:r w:rsidRPr="00C86C5D">
        <w:rPr>
          <w:rFonts w:eastAsia="Times New Roman" w:cs="Times New Roman"/>
          <w:szCs w:val="24"/>
        </w:rPr>
        <w:t>των 100 στρεμμάτων μιας ενιαίας καλλιέργειας</w:t>
      </w:r>
      <w:r>
        <w:rPr>
          <w:rFonts w:eastAsia="Times New Roman" w:cs="Times New Roman"/>
          <w:szCs w:val="24"/>
        </w:rPr>
        <w:t xml:space="preserve">. </w:t>
      </w:r>
      <w:r w:rsidRPr="00C86C5D">
        <w:rPr>
          <w:rFonts w:eastAsia="Times New Roman" w:cs="Times New Roman"/>
          <w:szCs w:val="24"/>
        </w:rPr>
        <w:t>Μέχρι χθες το σύστημα ζητούσε μία εγγραφή στο σύστημα από πραγματικούς παραγωγούς που συμμορφώθηκαν στην υποχρέωσ</w:t>
      </w:r>
      <w:r>
        <w:rPr>
          <w:rFonts w:eastAsia="Times New Roman" w:cs="Times New Roman"/>
          <w:szCs w:val="24"/>
        </w:rPr>
        <w:t xml:space="preserve">η του ΚΑΕΚ </w:t>
      </w:r>
      <w:r w:rsidRPr="00C86C5D">
        <w:rPr>
          <w:rFonts w:eastAsia="Times New Roman" w:cs="Times New Roman"/>
          <w:szCs w:val="24"/>
        </w:rPr>
        <w:t xml:space="preserve">ή </w:t>
      </w:r>
      <w:r>
        <w:rPr>
          <w:rFonts w:eastAsia="Times New Roman" w:cs="Times New Roman"/>
          <w:szCs w:val="24"/>
        </w:rPr>
        <w:t xml:space="preserve">αλλιώς ΑΤΑΚ </w:t>
      </w:r>
      <w:r w:rsidRPr="00C86C5D">
        <w:rPr>
          <w:rFonts w:eastAsia="Times New Roman" w:cs="Times New Roman"/>
          <w:szCs w:val="24"/>
        </w:rPr>
        <w:t xml:space="preserve">και συγκέντρωσαν τα </w:t>
      </w:r>
      <w:r>
        <w:rPr>
          <w:rFonts w:eastAsia="Times New Roman" w:cs="Times New Roman"/>
          <w:szCs w:val="24"/>
        </w:rPr>
        <w:t>ενενήντα έξι</w:t>
      </w:r>
      <w:r w:rsidRPr="00C86C5D">
        <w:rPr>
          <w:rFonts w:eastAsia="Times New Roman" w:cs="Times New Roman"/>
          <w:szCs w:val="24"/>
        </w:rPr>
        <w:t xml:space="preserve"> από τα</w:t>
      </w:r>
      <w:r>
        <w:rPr>
          <w:rFonts w:eastAsia="Times New Roman" w:cs="Times New Roman"/>
          <w:szCs w:val="24"/>
        </w:rPr>
        <w:t xml:space="preserve"> εκατό </w:t>
      </w:r>
      <w:r w:rsidRPr="00C86C5D">
        <w:rPr>
          <w:rFonts w:eastAsia="Times New Roman" w:cs="Times New Roman"/>
          <w:szCs w:val="24"/>
        </w:rPr>
        <w:t>απαιτούμεν</w:t>
      </w:r>
      <w:r>
        <w:rPr>
          <w:rFonts w:eastAsia="Times New Roman" w:cs="Times New Roman"/>
          <w:szCs w:val="24"/>
        </w:rPr>
        <w:t>α, δ</w:t>
      </w:r>
      <w:r w:rsidRPr="00C86C5D">
        <w:rPr>
          <w:rFonts w:eastAsia="Times New Roman" w:cs="Times New Roman"/>
          <w:szCs w:val="24"/>
        </w:rPr>
        <w:t>εν συγκέντρωσαν τα τέσσερα</w:t>
      </w:r>
      <w:r>
        <w:rPr>
          <w:rFonts w:eastAsia="Times New Roman" w:cs="Times New Roman"/>
          <w:szCs w:val="24"/>
        </w:rPr>
        <w:t xml:space="preserve"> κ</w:t>
      </w:r>
      <w:r w:rsidRPr="00C86C5D">
        <w:rPr>
          <w:rFonts w:eastAsia="Times New Roman" w:cs="Times New Roman"/>
          <w:szCs w:val="24"/>
        </w:rPr>
        <w:t>αι βρέθηκαν τελικά απλήρωτοι</w:t>
      </w:r>
      <w:r>
        <w:rPr>
          <w:rFonts w:eastAsia="Times New Roman" w:cs="Times New Roman"/>
          <w:szCs w:val="24"/>
        </w:rPr>
        <w:t>. Π</w:t>
      </w:r>
      <w:r w:rsidRPr="00C86C5D">
        <w:rPr>
          <w:rFonts w:eastAsia="Times New Roman" w:cs="Times New Roman"/>
          <w:szCs w:val="24"/>
        </w:rPr>
        <w:t xml:space="preserve">αραγωγοί που δεν δήλωσαν καθόλου </w:t>
      </w:r>
      <w:r>
        <w:rPr>
          <w:rFonts w:eastAsia="Times New Roman" w:cs="Times New Roman"/>
          <w:szCs w:val="24"/>
        </w:rPr>
        <w:t xml:space="preserve">ΑΤΑΚ ή ΚΑΕΚ </w:t>
      </w:r>
      <w:r w:rsidRPr="00C86C5D">
        <w:rPr>
          <w:rFonts w:eastAsia="Times New Roman" w:cs="Times New Roman"/>
          <w:szCs w:val="24"/>
        </w:rPr>
        <w:t xml:space="preserve">να πληρώνονται κανονικά στην προκαταβολή και βεβαίως όχι </w:t>
      </w:r>
      <w:r>
        <w:rPr>
          <w:rFonts w:eastAsia="Times New Roman" w:cs="Times New Roman"/>
          <w:szCs w:val="24"/>
        </w:rPr>
        <w:t>-</w:t>
      </w:r>
      <w:r w:rsidRPr="00C86C5D">
        <w:rPr>
          <w:rFonts w:eastAsia="Times New Roman" w:cs="Times New Roman"/>
          <w:szCs w:val="24"/>
        </w:rPr>
        <w:t>δικαίω</w:t>
      </w:r>
      <w:r>
        <w:rPr>
          <w:rFonts w:eastAsia="Times New Roman" w:cs="Times New Roman"/>
          <w:szCs w:val="24"/>
        </w:rPr>
        <w:t xml:space="preserve">ς- </w:t>
      </w:r>
      <w:r w:rsidRPr="00C86C5D">
        <w:rPr>
          <w:rFonts w:eastAsia="Times New Roman" w:cs="Times New Roman"/>
          <w:szCs w:val="24"/>
        </w:rPr>
        <w:t>στην εξόφληση</w:t>
      </w:r>
      <w:r>
        <w:rPr>
          <w:rFonts w:eastAsia="Times New Roman" w:cs="Times New Roman"/>
          <w:szCs w:val="24"/>
        </w:rPr>
        <w:t>,</w:t>
      </w:r>
      <w:r w:rsidRPr="00C86C5D">
        <w:rPr>
          <w:rFonts w:eastAsia="Times New Roman" w:cs="Times New Roman"/>
          <w:szCs w:val="24"/>
        </w:rPr>
        <w:t xml:space="preserve"> να μην υπάρχει εξατομίκευση ολόκληρες </w:t>
      </w:r>
      <w:r>
        <w:rPr>
          <w:rFonts w:eastAsia="Times New Roman" w:cs="Times New Roman"/>
          <w:szCs w:val="24"/>
        </w:rPr>
        <w:t>μέρες</w:t>
      </w:r>
      <w:r w:rsidRPr="00C86C5D">
        <w:rPr>
          <w:rFonts w:eastAsia="Times New Roman" w:cs="Times New Roman"/>
          <w:szCs w:val="24"/>
        </w:rPr>
        <w:t xml:space="preserve"> μετά στις πύλες </w:t>
      </w:r>
      <w:r>
        <w:rPr>
          <w:rFonts w:eastAsia="Times New Roman" w:cs="Times New Roman"/>
          <w:szCs w:val="24"/>
        </w:rPr>
        <w:t xml:space="preserve">ΟΣΔΕ, οδηγίες </w:t>
      </w:r>
      <w:r w:rsidRPr="00C86C5D">
        <w:rPr>
          <w:rFonts w:eastAsia="Times New Roman" w:cs="Times New Roman"/>
          <w:szCs w:val="24"/>
        </w:rPr>
        <w:t>συγκεκριμένες</w:t>
      </w:r>
      <w:r>
        <w:rPr>
          <w:rFonts w:eastAsia="Times New Roman" w:cs="Times New Roman"/>
          <w:szCs w:val="24"/>
        </w:rPr>
        <w:t>,</w:t>
      </w:r>
      <w:r w:rsidRPr="00C86C5D">
        <w:rPr>
          <w:rFonts w:eastAsia="Times New Roman" w:cs="Times New Roman"/>
          <w:szCs w:val="24"/>
        </w:rPr>
        <w:t xml:space="preserve"> προκειμένου ο έντιμος παραγωγός</w:t>
      </w:r>
      <w:r>
        <w:rPr>
          <w:rFonts w:eastAsia="Times New Roman" w:cs="Times New Roman"/>
          <w:szCs w:val="24"/>
        </w:rPr>
        <w:t>,</w:t>
      </w:r>
      <w:r w:rsidRPr="00C86C5D">
        <w:rPr>
          <w:rFonts w:eastAsia="Times New Roman" w:cs="Times New Roman"/>
          <w:szCs w:val="24"/>
        </w:rPr>
        <w:t xml:space="preserve"> αυτός που είναι πραγματικός παραγωγός να μπορεί να προβεί στις αναγκαίες διορθώσεις για να πάρει αυτά που δικαιούται</w:t>
      </w:r>
      <w:r>
        <w:rPr>
          <w:rFonts w:eastAsia="Times New Roman" w:cs="Times New Roman"/>
          <w:szCs w:val="24"/>
        </w:rPr>
        <w:t>.</w:t>
      </w:r>
    </w:p>
    <w:p w14:paraId="576A9542"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Έρχεται χθες το Υπουργείο Αγροτικής Ανάπτυξης με διευκρινιστική εγκύκλιο</w:t>
      </w:r>
      <w:r>
        <w:rPr>
          <w:rFonts w:eastAsia="Times New Roman" w:cs="Times New Roman"/>
          <w:szCs w:val="24"/>
        </w:rPr>
        <w:t xml:space="preserve">, </w:t>
      </w:r>
      <w:r w:rsidRPr="00C86C5D">
        <w:rPr>
          <w:rFonts w:eastAsia="Times New Roman" w:cs="Times New Roman"/>
          <w:szCs w:val="24"/>
        </w:rPr>
        <w:t xml:space="preserve">ενημερώνει για το πώς θα γίνει </w:t>
      </w:r>
      <w:r>
        <w:rPr>
          <w:rFonts w:eastAsia="Times New Roman" w:cs="Times New Roman"/>
          <w:szCs w:val="24"/>
        </w:rPr>
        <w:t xml:space="preserve">η </w:t>
      </w:r>
      <w:r w:rsidRPr="00C86C5D">
        <w:rPr>
          <w:rFonts w:eastAsia="Times New Roman" w:cs="Times New Roman"/>
          <w:szCs w:val="24"/>
        </w:rPr>
        <w:t>πληρωμή αγροτεμαχίων</w:t>
      </w:r>
      <w:r>
        <w:rPr>
          <w:rFonts w:eastAsia="Times New Roman" w:cs="Times New Roman"/>
          <w:szCs w:val="24"/>
        </w:rPr>
        <w:t>,</w:t>
      </w:r>
      <w:r w:rsidRPr="00C86C5D">
        <w:rPr>
          <w:rFonts w:eastAsia="Times New Roman" w:cs="Times New Roman"/>
          <w:szCs w:val="24"/>
        </w:rPr>
        <w:t xml:space="preserve"> παρά τα ζητήματα </w:t>
      </w:r>
      <w:r>
        <w:rPr>
          <w:rFonts w:eastAsia="Times New Roman" w:cs="Times New Roman"/>
          <w:szCs w:val="24"/>
        </w:rPr>
        <w:t xml:space="preserve">ΚΑΕΚ, </w:t>
      </w:r>
      <w:r w:rsidRPr="00C86C5D">
        <w:rPr>
          <w:rFonts w:eastAsia="Times New Roman" w:cs="Times New Roman"/>
          <w:szCs w:val="24"/>
        </w:rPr>
        <w:t>έως 20 στρέμματα</w:t>
      </w:r>
      <w:r>
        <w:rPr>
          <w:rFonts w:eastAsia="Times New Roman" w:cs="Times New Roman"/>
          <w:szCs w:val="24"/>
        </w:rPr>
        <w:t>,</w:t>
      </w:r>
      <w:r w:rsidRPr="00C86C5D">
        <w:rPr>
          <w:rFonts w:eastAsia="Times New Roman" w:cs="Times New Roman"/>
          <w:szCs w:val="24"/>
        </w:rPr>
        <w:t xml:space="preserve"> δηλαδή στον μικρό κλήρο</w:t>
      </w:r>
      <w:r>
        <w:rPr>
          <w:rFonts w:eastAsia="Times New Roman" w:cs="Times New Roman"/>
          <w:szCs w:val="24"/>
        </w:rPr>
        <w:t>,</w:t>
      </w:r>
      <w:r w:rsidRPr="00C86C5D">
        <w:rPr>
          <w:rFonts w:eastAsia="Times New Roman" w:cs="Times New Roman"/>
          <w:szCs w:val="24"/>
        </w:rPr>
        <w:t xml:space="preserve"> επιβεβαιώνοντας στην πράξη όσα διαμηνύ</w:t>
      </w:r>
      <w:r>
        <w:rPr>
          <w:rFonts w:eastAsia="Times New Roman" w:cs="Times New Roman"/>
          <w:szCs w:val="24"/>
        </w:rPr>
        <w:t>αμε</w:t>
      </w:r>
      <w:r w:rsidRPr="00C86C5D">
        <w:rPr>
          <w:rFonts w:eastAsia="Times New Roman" w:cs="Times New Roman"/>
          <w:szCs w:val="24"/>
        </w:rPr>
        <w:t xml:space="preserve"> και εμείς οι κυβερνητικοί Βουλευτές στην </w:t>
      </w:r>
      <w:r>
        <w:rPr>
          <w:rFonts w:eastAsia="Times New Roman" w:cs="Times New Roman"/>
          <w:szCs w:val="24"/>
        </w:rPr>
        <w:t xml:space="preserve">ΑΑΔΕ </w:t>
      </w:r>
      <w:r w:rsidRPr="00C86C5D">
        <w:rPr>
          <w:rFonts w:eastAsia="Times New Roman" w:cs="Times New Roman"/>
          <w:szCs w:val="24"/>
        </w:rPr>
        <w:t>από την έναρξη των δηλώσεων ΟΣΔΕ</w:t>
      </w:r>
      <w:r>
        <w:rPr>
          <w:rFonts w:eastAsia="Times New Roman" w:cs="Times New Roman"/>
          <w:szCs w:val="24"/>
        </w:rPr>
        <w:t xml:space="preserve">. </w:t>
      </w:r>
      <w:r w:rsidRPr="00C86C5D">
        <w:rPr>
          <w:rFonts w:eastAsia="Times New Roman" w:cs="Times New Roman"/>
          <w:szCs w:val="24"/>
        </w:rPr>
        <w:t>Χαιρετίζουμε την αναγκαία αυτή διόρθωση</w:t>
      </w:r>
      <w:r>
        <w:rPr>
          <w:rFonts w:eastAsia="Times New Roman" w:cs="Times New Roman"/>
          <w:szCs w:val="24"/>
        </w:rPr>
        <w:t xml:space="preserve"> τ</w:t>
      </w:r>
      <w:r w:rsidRPr="00C86C5D">
        <w:rPr>
          <w:rFonts w:eastAsia="Times New Roman" w:cs="Times New Roman"/>
          <w:szCs w:val="24"/>
        </w:rPr>
        <w:t>ρεις μήνες μετά</w:t>
      </w:r>
      <w:r>
        <w:rPr>
          <w:rFonts w:eastAsia="Times New Roman" w:cs="Times New Roman"/>
          <w:szCs w:val="24"/>
        </w:rPr>
        <w:t>. Η Κ</w:t>
      </w:r>
      <w:r w:rsidRPr="00C86C5D">
        <w:rPr>
          <w:rFonts w:eastAsia="Times New Roman" w:cs="Times New Roman"/>
          <w:szCs w:val="24"/>
        </w:rPr>
        <w:t>υβέρνηση ανταποκρίνεται και ακούει</w:t>
      </w:r>
      <w:r>
        <w:rPr>
          <w:rFonts w:eastAsia="Times New Roman" w:cs="Times New Roman"/>
          <w:szCs w:val="24"/>
        </w:rPr>
        <w:t xml:space="preserve">. Αξιώνουμε, όμως, </w:t>
      </w:r>
      <w:r w:rsidRPr="00C86C5D">
        <w:rPr>
          <w:rFonts w:eastAsia="Times New Roman" w:cs="Times New Roman"/>
          <w:szCs w:val="24"/>
        </w:rPr>
        <w:t>να υπάρξει</w:t>
      </w:r>
      <w:r>
        <w:rPr>
          <w:rFonts w:eastAsia="Times New Roman" w:cs="Times New Roman"/>
          <w:szCs w:val="24"/>
        </w:rPr>
        <w:t xml:space="preserve">, στο </w:t>
      </w:r>
      <w:r w:rsidRPr="00C86C5D">
        <w:rPr>
          <w:rFonts w:eastAsia="Times New Roman" w:cs="Times New Roman"/>
          <w:szCs w:val="24"/>
        </w:rPr>
        <w:t xml:space="preserve">πνεύμα της επίλυσης των </w:t>
      </w:r>
      <w:r w:rsidRPr="00C86C5D">
        <w:rPr>
          <w:rFonts w:eastAsia="Times New Roman" w:cs="Times New Roman"/>
          <w:szCs w:val="24"/>
        </w:rPr>
        <w:lastRenderedPageBreak/>
        <w:t>εγγενών τέτοιων ή και ανάλογων προβλημάτων</w:t>
      </w:r>
      <w:r>
        <w:rPr>
          <w:rFonts w:eastAsia="Times New Roman" w:cs="Times New Roman"/>
          <w:szCs w:val="24"/>
        </w:rPr>
        <w:t>,</w:t>
      </w:r>
      <w:r w:rsidRPr="00C86C5D">
        <w:rPr>
          <w:rFonts w:eastAsia="Times New Roman" w:cs="Times New Roman"/>
          <w:szCs w:val="24"/>
        </w:rPr>
        <w:t xml:space="preserve"> διορθωτική πληρωμή μέσα στο</w:t>
      </w:r>
      <w:r>
        <w:rPr>
          <w:rFonts w:eastAsia="Times New Roman" w:cs="Times New Roman"/>
          <w:szCs w:val="24"/>
        </w:rPr>
        <w:t>ν</w:t>
      </w:r>
      <w:r w:rsidRPr="00C86C5D">
        <w:rPr>
          <w:rFonts w:eastAsia="Times New Roman" w:cs="Times New Roman"/>
          <w:szCs w:val="24"/>
        </w:rPr>
        <w:t xml:space="preserve"> Δεκέμβριο</w:t>
      </w:r>
      <w:r>
        <w:rPr>
          <w:rFonts w:eastAsia="Times New Roman" w:cs="Times New Roman"/>
          <w:szCs w:val="24"/>
        </w:rPr>
        <w:t xml:space="preserve">. </w:t>
      </w:r>
    </w:p>
    <w:p w14:paraId="576A9543"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 xml:space="preserve">Η διοίκηση της </w:t>
      </w:r>
      <w:r w:rsidRPr="00693E51">
        <w:rPr>
          <w:rFonts w:eastAsia="Times New Roman" w:cs="Times New Roman"/>
          <w:szCs w:val="24"/>
        </w:rPr>
        <w:t xml:space="preserve">ΑΑΔΕ </w:t>
      </w:r>
      <w:r w:rsidRPr="00C86C5D">
        <w:rPr>
          <w:rFonts w:eastAsia="Times New Roman" w:cs="Times New Roman"/>
          <w:szCs w:val="24"/>
        </w:rPr>
        <w:t>οφείλει νυχθημερόν από σήμερα να βρίσκεται πάνω στα συστήματα και τους υπολογιστές</w:t>
      </w:r>
      <w:r>
        <w:rPr>
          <w:rFonts w:eastAsia="Times New Roman" w:cs="Times New Roman"/>
          <w:szCs w:val="24"/>
        </w:rPr>
        <w:t>,</w:t>
      </w:r>
      <w:r w:rsidRPr="00C86C5D">
        <w:rPr>
          <w:rFonts w:eastAsia="Times New Roman" w:cs="Times New Roman"/>
          <w:szCs w:val="24"/>
        </w:rPr>
        <w:t xml:space="preserve"> προκειμένου να διορθώσει λάθη</w:t>
      </w:r>
      <w:r>
        <w:rPr>
          <w:rFonts w:eastAsia="Times New Roman" w:cs="Times New Roman"/>
          <w:szCs w:val="24"/>
        </w:rPr>
        <w:t>,</w:t>
      </w:r>
      <w:r w:rsidRPr="00C86C5D">
        <w:rPr>
          <w:rFonts w:eastAsia="Times New Roman" w:cs="Times New Roman"/>
          <w:szCs w:val="24"/>
        </w:rPr>
        <w:t xml:space="preserve"> αστοχίες</w:t>
      </w:r>
      <w:r>
        <w:rPr>
          <w:rFonts w:eastAsia="Times New Roman" w:cs="Times New Roman"/>
          <w:szCs w:val="24"/>
        </w:rPr>
        <w:t>,</w:t>
      </w:r>
      <w:r w:rsidRPr="00C86C5D">
        <w:rPr>
          <w:rFonts w:eastAsia="Times New Roman" w:cs="Times New Roman"/>
          <w:szCs w:val="24"/>
        </w:rPr>
        <w:t xml:space="preserve"> αποκλεισμούς</w:t>
      </w:r>
      <w:r>
        <w:rPr>
          <w:rFonts w:eastAsia="Times New Roman" w:cs="Times New Roman"/>
          <w:szCs w:val="24"/>
        </w:rPr>
        <w:t xml:space="preserve">, </w:t>
      </w:r>
      <w:r w:rsidRPr="00C86C5D">
        <w:rPr>
          <w:rFonts w:eastAsia="Times New Roman" w:cs="Times New Roman"/>
          <w:szCs w:val="24"/>
        </w:rPr>
        <w:t xml:space="preserve">τόσο για το </w:t>
      </w:r>
      <w:r>
        <w:rPr>
          <w:rFonts w:eastAsia="Times New Roman" w:cs="Times New Roman"/>
          <w:szCs w:val="24"/>
        </w:rPr>
        <w:t>Μέτρο</w:t>
      </w:r>
      <w:r w:rsidRPr="00C86C5D">
        <w:rPr>
          <w:rFonts w:eastAsia="Times New Roman" w:cs="Times New Roman"/>
          <w:szCs w:val="24"/>
        </w:rPr>
        <w:t xml:space="preserve"> 23</w:t>
      </w:r>
      <w:r>
        <w:rPr>
          <w:rFonts w:eastAsia="Times New Roman" w:cs="Times New Roman"/>
          <w:szCs w:val="24"/>
        </w:rPr>
        <w:t>,</w:t>
      </w:r>
      <w:r w:rsidRPr="00C86C5D">
        <w:rPr>
          <w:rFonts w:eastAsia="Times New Roman" w:cs="Times New Roman"/>
          <w:szCs w:val="24"/>
        </w:rPr>
        <w:t xml:space="preserve"> μια πολύ γενναιόδωρη παροχή της Κυβέρνησης του Κυριάκου Μητσοτάκη ύψους 178 εκατομμυρίων ευρώ και βεβαίως να διορθώσει ό</w:t>
      </w:r>
      <w:r>
        <w:rPr>
          <w:rFonts w:eastAsia="Times New Roman" w:cs="Times New Roman"/>
          <w:szCs w:val="24"/>
        </w:rPr>
        <w:t>,</w:t>
      </w:r>
      <w:r w:rsidRPr="00C86C5D">
        <w:rPr>
          <w:rFonts w:eastAsia="Times New Roman" w:cs="Times New Roman"/>
          <w:szCs w:val="24"/>
        </w:rPr>
        <w:t>τι έχει να κάνει τόσο με την προκαταβολή</w:t>
      </w:r>
      <w:r>
        <w:rPr>
          <w:rFonts w:eastAsia="Times New Roman" w:cs="Times New Roman"/>
          <w:szCs w:val="24"/>
        </w:rPr>
        <w:t>,</w:t>
      </w:r>
      <w:r w:rsidRPr="00C86C5D">
        <w:rPr>
          <w:rFonts w:eastAsia="Times New Roman" w:cs="Times New Roman"/>
          <w:szCs w:val="24"/>
        </w:rPr>
        <w:t xml:space="preserve"> τις αρρυθμίες αυτές οι οποίες σημειώθηκαν</w:t>
      </w:r>
      <w:r>
        <w:rPr>
          <w:rFonts w:eastAsia="Times New Roman" w:cs="Times New Roman"/>
          <w:szCs w:val="24"/>
        </w:rPr>
        <w:t>,</w:t>
      </w:r>
      <w:r w:rsidRPr="00C86C5D">
        <w:rPr>
          <w:rFonts w:eastAsia="Times New Roman" w:cs="Times New Roman"/>
          <w:szCs w:val="24"/>
        </w:rPr>
        <w:t xml:space="preserve"> όσο και στην εξόφληση της ενίσχυσης</w:t>
      </w:r>
      <w:r>
        <w:rPr>
          <w:rFonts w:eastAsia="Times New Roman" w:cs="Times New Roman"/>
          <w:szCs w:val="24"/>
        </w:rPr>
        <w:t>, ν</w:t>
      </w:r>
      <w:r w:rsidRPr="00C86C5D">
        <w:rPr>
          <w:rFonts w:eastAsia="Times New Roman" w:cs="Times New Roman"/>
          <w:szCs w:val="24"/>
        </w:rPr>
        <w:t>έα συμπληρωματική πληρωμή στη βάση επίλυσης και θεραπείας των πραγματικών προβλημάτων</w:t>
      </w:r>
      <w:r>
        <w:rPr>
          <w:rFonts w:eastAsia="Times New Roman" w:cs="Times New Roman"/>
          <w:szCs w:val="24"/>
        </w:rPr>
        <w:t xml:space="preserve">. </w:t>
      </w:r>
      <w:r w:rsidRPr="00C86C5D">
        <w:rPr>
          <w:rFonts w:eastAsia="Times New Roman" w:cs="Times New Roman"/>
          <w:szCs w:val="24"/>
        </w:rPr>
        <w:t xml:space="preserve">Το επιτάσσει </w:t>
      </w:r>
      <w:r>
        <w:rPr>
          <w:rFonts w:eastAsia="Times New Roman" w:cs="Times New Roman"/>
          <w:szCs w:val="24"/>
        </w:rPr>
        <w:t xml:space="preserve">η </w:t>
      </w:r>
      <w:r w:rsidRPr="00C86C5D">
        <w:rPr>
          <w:rFonts w:eastAsia="Times New Roman" w:cs="Times New Roman"/>
          <w:szCs w:val="24"/>
        </w:rPr>
        <w:t>νομιμότητα</w:t>
      </w:r>
      <w:r>
        <w:rPr>
          <w:rFonts w:eastAsia="Times New Roman" w:cs="Times New Roman"/>
          <w:szCs w:val="24"/>
        </w:rPr>
        <w:t>,</w:t>
      </w:r>
      <w:r w:rsidRPr="00C86C5D">
        <w:rPr>
          <w:rFonts w:eastAsia="Times New Roman" w:cs="Times New Roman"/>
          <w:szCs w:val="24"/>
        </w:rPr>
        <w:t xml:space="preserve"> το επιβάλλει η εμπιστοσύνη</w:t>
      </w:r>
      <w:r>
        <w:rPr>
          <w:rFonts w:eastAsia="Times New Roman" w:cs="Times New Roman"/>
          <w:szCs w:val="24"/>
        </w:rPr>
        <w:t>,</w:t>
      </w:r>
      <w:r w:rsidRPr="00C86C5D">
        <w:rPr>
          <w:rFonts w:eastAsia="Times New Roman" w:cs="Times New Roman"/>
          <w:szCs w:val="24"/>
        </w:rPr>
        <w:t xml:space="preserve"> </w:t>
      </w:r>
      <w:r>
        <w:rPr>
          <w:rFonts w:eastAsia="Times New Roman" w:cs="Times New Roman"/>
          <w:szCs w:val="24"/>
        </w:rPr>
        <w:t xml:space="preserve">που </w:t>
      </w:r>
      <w:r w:rsidRPr="00C86C5D">
        <w:rPr>
          <w:rFonts w:eastAsia="Times New Roman" w:cs="Times New Roman"/>
          <w:szCs w:val="24"/>
        </w:rPr>
        <w:t>είμαι βέβαιη ότι θέλει η Κυβέρνηση να εδραιώσει και θα εδραιώσει</w:t>
      </w:r>
      <w:r>
        <w:rPr>
          <w:rFonts w:eastAsia="Times New Roman" w:cs="Times New Roman"/>
          <w:szCs w:val="24"/>
        </w:rPr>
        <w:t>.</w:t>
      </w:r>
    </w:p>
    <w:p w14:paraId="576A9544"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Ευχαριστώ πολύ</w:t>
      </w:r>
      <w:r>
        <w:rPr>
          <w:rFonts w:eastAsia="Times New Roman" w:cs="Times New Roman"/>
          <w:szCs w:val="24"/>
        </w:rPr>
        <w:t xml:space="preserve">. </w:t>
      </w:r>
    </w:p>
    <w:p w14:paraId="576A9545" w14:textId="77777777" w:rsidR="00880DB2" w:rsidRDefault="00862A8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546" w14:textId="480B908E" w:rsidR="00880DB2" w:rsidRDefault="00315170">
      <w:pPr>
        <w:spacing w:line="600" w:lineRule="auto"/>
        <w:ind w:firstLine="720"/>
        <w:jc w:val="both"/>
        <w:rPr>
          <w:rFonts w:eastAsia="Times New Roman" w:cs="Times New Roman"/>
          <w:szCs w:val="24"/>
        </w:rPr>
      </w:pPr>
      <w:r>
        <w:rPr>
          <w:rFonts w:eastAsia="Times New Roman" w:cs="Times New Roman"/>
          <w:b/>
          <w:szCs w:val="24"/>
        </w:rPr>
        <w:t>ΠΡΟΕΔΡΕΥΩΝ</w:t>
      </w:r>
      <w:r w:rsidR="00862A8A" w:rsidRPr="00693E51">
        <w:rPr>
          <w:rFonts w:eastAsia="Times New Roman" w:cs="Times New Roman"/>
          <w:b/>
          <w:szCs w:val="24"/>
        </w:rPr>
        <w:t xml:space="preserve"> (</w:t>
      </w:r>
      <w:r w:rsidRPr="00693E51">
        <w:rPr>
          <w:rFonts w:eastAsia="Times New Roman" w:cs="Times New Roman"/>
          <w:b/>
          <w:szCs w:val="24"/>
        </w:rPr>
        <w:t>Βασ</w:t>
      </w:r>
      <w:r>
        <w:rPr>
          <w:rFonts w:eastAsia="Times New Roman" w:cs="Times New Roman"/>
          <w:b/>
          <w:szCs w:val="24"/>
        </w:rPr>
        <w:t>ί</w:t>
      </w:r>
      <w:r w:rsidRPr="00693E51">
        <w:rPr>
          <w:rFonts w:eastAsia="Times New Roman" w:cs="Times New Roman"/>
          <w:b/>
          <w:szCs w:val="24"/>
        </w:rPr>
        <w:t xml:space="preserve">λειος </w:t>
      </w:r>
      <w:proofErr w:type="spellStart"/>
      <w:r w:rsidRPr="00693E51">
        <w:rPr>
          <w:rFonts w:eastAsia="Times New Roman" w:cs="Times New Roman"/>
          <w:b/>
          <w:szCs w:val="24"/>
        </w:rPr>
        <w:t>Βιλι</w:t>
      </w:r>
      <w:r>
        <w:rPr>
          <w:rFonts w:eastAsia="Times New Roman" w:cs="Times New Roman"/>
          <w:b/>
          <w:szCs w:val="24"/>
        </w:rPr>
        <w:t>ά</w:t>
      </w:r>
      <w:r w:rsidRPr="00693E51">
        <w:rPr>
          <w:rFonts w:eastAsia="Times New Roman" w:cs="Times New Roman"/>
          <w:b/>
          <w:szCs w:val="24"/>
        </w:rPr>
        <w:t>ρδος</w:t>
      </w:r>
      <w:proofErr w:type="spellEnd"/>
      <w:r w:rsidR="00862A8A" w:rsidRPr="00693E51">
        <w:rPr>
          <w:rFonts w:eastAsia="Times New Roman" w:cs="Times New Roman"/>
          <w:b/>
          <w:szCs w:val="24"/>
        </w:rPr>
        <w:t>):</w:t>
      </w:r>
      <w:r w:rsidR="00862A8A" w:rsidRPr="00693E51">
        <w:rPr>
          <w:rFonts w:eastAsia="Times New Roman" w:cs="Times New Roman"/>
          <w:szCs w:val="24"/>
        </w:rPr>
        <w:t xml:space="preserve"> </w:t>
      </w:r>
      <w:r w:rsidR="00862A8A" w:rsidRPr="00C86C5D">
        <w:rPr>
          <w:rFonts w:eastAsia="Times New Roman" w:cs="Times New Roman"/>
          <w:szCs w:val="24"/>
        </w:rPr>
        <w:t>Ευχαριστούμε πολύ την κ</w:t>
      </w:r>
      <w:r w:rsidR="00862A8A">
        <w:rPr>
          <w:rFonts w:eastAsia="Times New Roman" w:cs="Times New Roman"/>
          <w:szCs w:val="24"/>
        </w:rPr>
        <w:t>.</w:t>
      </w:r>
      <w:r w:rsidR="00862A8A" w:rsidRPr="00C86C5D">
        <w:rPr>
          <w:rFonts w:eastAsia="Times New Roman" w:cs="Times New Roman"/>
          <w:szCs w:val="24"/>
        </w:rPr>
        <w:t xml:space="preserve"> Αραμπατζή</w:t>
      </w:r>
      <w:r w:rsidR="00862A8A">
        <w:rPr>
          <w:rFonts w:eastAsia="Times New Roman" w:cs="Times New Roman"/>
          <w:szCs w:val="24"/>
        </w:rPr>
        <w:t xml:space="preserve">. </w:t>
      </w:r>
    </w:p>
    <w:p w14:paraId="576A9547"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Επαναλαμβάνω</w:t>
      </w:r>
      <w:r>
        <w:rPr>
          <w:rFonts w:eastAsia="Times New Roman" w:cs="Times New Roman"/>
          <w:szCs w:val="24"/>
        </w:rPr>
        <w:t>,</w:t>
      </w:r>
      <w:r w:rsidRPr="00C86C5D">
        <w:rPr>
          <w:rFonts w:eastAsia="Times New Roman" w:cs="Times New Roman"/>
          <w:szCs w:val="24"/>
        </w:rPr>
        <w:t xml:space="preserve"> για να μη γίνει καμία παρεξήγηση</w:t>
      </w:r>
      <w:r>
        <w:rPr>
          <w:rFonts w:eastAsia="Times New Roman" w:cs="Times New Roman"/>
          <w:szCs w:val="24"/>
        </w:rPr>
        <w:t>,</w:t>
      </w:r>
      <w:r w:rsidRPr="00C86C5D">
        <w:rPr>
          <w:rFonts w:eastAsia="Times New Roman" w:cs="Times New Roman"/>
          <w:szCs w:val="24"/>
        </w:rPr>
        <w:t xml:space="preserve"> σήμερα θα εξαντληθεί ο κατάλογος των ομιλητών και των Κοινοβουλευτικών Εκπροσώπων</w:t>
      </w:r>
      <w:r>
        <w:rPr>
          <w:rFonts w:eastAsia="Times New Roman" w:cs="Times New Roman"/>
          <w:szCs w:val="24"/>
        </w:rPr>
        <w:t xml:space="preserve">. </w:t>
      </w:r>
      <w:r w:rsidRPr="00C86C5D">
        <w:rPr>
          <w:rFonts w:eastAsia="Times New Roman" w:cs="Times New Roman"/>
          <w:szCs w:val="24"/>
        </w:rPr>
        <w:t>Αύριο θα έχει μόνο δευτερολογί</w:t>
      </w:r>
      <w:r>
        <w:rPr>
          <w:rFonts w:eastAsia="Times New Roman" w:cs="Times New Roman"/>
          <w:szCs w:val="24"/>
        </w:rPr>
        <w:t>ες.</w:t>
      </w:r>
    </w:p>
    <w:p w14:paraId="576A9548" w14:textId="77777777" w:rsidR="00880DB2" w:rsidRDefault="00862A8A">
      <w:pPr>
        <w:spacing w:line="600" w:lineRule="auto"/>
        <w:ind w:firstLine="720"/>
        <w:jc w:val="both"/>
        <w:rPr>
          <w:rFonts w:eastAsia="Times New Roman" w:cs="Times New Roman"/>
          <w:szCs w:val="24"/>
        </w:rPr>
      </w:pPr>
      <w:r w:rsidRPr="00693E51">
        <w:rPr>
          <w:rFonts w:eastAsia="Times New Roman" w:cs="Times New Roman"/>
          <w:b/>
          <w:szCs w:val="24"/>
        </w:rPr>
        <w:lastRenderedPageBreak/>
        <w:t>ΝΙΚΟΛΑΟΣ ΠΑΠΠΑΣ:</w:t>
      </w:r>
      <w:r w:rsidRPr="00693E51">
        <w:rPr>
          <w:rFonts w:eastAsia="Times New Roman" w:cs="Times New Roman"/>
          <w:szCs w:val="24"/>
        </w:rPr>
        <w:t xml:space="preserve"> </w:t>
      </w:r>
      <w:r>
        <w:rPr>
          <w:rFonts w:eastAsia="Times New Roman" w:cs="Times New Roman"/>
          <w:szCs w:val="24"/>
        </w:rPr>
        <w:t xml:space="preserve">Το ακούσαμε. Θα πειθαρχήσουμε, κύριε Πρόεδρε. </w:t>
      </w:r>
    </w:p>
    <w:p w14:paraId="576A9549" w14:textId="61C81F94" w:rsidR="00880DB2" w:rsidRDefault="00315170">
      <w:pPr>
        <w:spacing w:line="600" w:lineRule="auto"/>
        <w:ind w:firstLine="720"/>
        <w:jc w:val="both"/>
        <w:rPr>
          <w:rFonts w:eastAsia="Times New Roman" w:cs="Times New Roman"/>
          <w:szCs w:val="24"/>
        </w:rPr>
      </w:pPr>
      <w:r>
        <w:rPr>
          <w:rFonts w:eastAsia="Times New Roman" w:cs="Times New Roman"/>
          <w:b/>
          <w:szCs w:val="24"/>
        </w:rPr>
        <w:t>ΠΡΟΕΔΡΕΥΩΝ</w:t>
      </w:r>
      <w:r w:rsidRPr="00693E51">
        <w:rPr>
          <w:rFonts w:eastAsia="Times New Roman" w:cs="Times New Roman"/>
          <w:b/>
          <w:szCs w:val="24"/>
        </w:rPr>
        <w:t xml:space="preserve"> (Βασ</w:t>
      </w:r>
      <w:r>
        <w:rPr>
          <w:rFonts w:eastAsia="Times New Roman" w:cs="Times New Roman"/>
          <w:b/>
          <w:szCs w:val="24"/>
        </w:rPr>
        <w:t>ί</w:t>
      </w:r>
      <w:r w:rsidRPr="00693E51">
        <w:rPr>
          <w:rFonts w:eastAsia="Times New Roman" w:cs="Times New Roman"/>
          <w:b/>
          <w:szCs w:val="24"/>
        </w:rPr>
        <w:t xml:space="preserve">λειος </w:t>
      </w:r>
      <w:proofErr w:type="spellStart"/>
      <w:r w:rsidRPr="00693E51">
        <w:rPr>
          <w:rFonts w:eastAsia="Times New Roman" w:cs="Times New Roman"/>
          <w:b/>
          <w:szCs w:val="24"/>
        </w:rPr>
        <w:t>Βιλι</w:t>
      </w:r>
      <w:r>
        <w:rPr>
          <w:rFonts w:eastAsia="Times New Roman" w:cs="Times New Roman"/>
          <w:b/>
          <w:szCs w:val="24"/>
        </w:rPr>
        <w:t>ά</w:t>
      </w:r>
      <w:r w:rsidRPr="00693E51">
        <w:rPr>
          <w:rFonts w:eastAsia="Times New Roman" w:cs="Times New Roman"/>
          <w:b/>
          <w:szCs w:val="24"/>
        </w:rPr>
        <w:t>ρδος</w:t>
      </w:r>
      <w:proofErr w:type="spellEnd"/>
      <w:r w:rsidRPr="00693E51">
        <w:rPr>
          <w:rFonts w:eastAsia="Times New Roman" w:cs="Times New Roman"/>
          <w:b/>
          <w:szCs w:val="24"/>
        </w:rPr>
        <w:t>):</w:t>
      </w:r>
      <w:r w:rsidRPr="00693E51">
        <w:rPr>
          <w:rFonts w:eastAsia="Times New Roman" w:cs="Times New Roman"/>
          <w:szCs w:val="24"/>
        </w:rPr>
        <w:t xml:space="preserve"> </w:t>
      </w:r>
      <w:r w:rsidR="00862A8A">
        <w:rPr>
          <w:rFonts w:eastAsia="Times New Roman" w:cs="Times New Roman"/>
          <w:bCs/>
          <w:szCs w:val="24"/>
        </w:rPr>
        <w:t xml:space="preserve">Καλείται στο Βήμα ο κ. Πάνας </w:t>
      </w:r>
      <w:r w:rsidR="00862A8A" w:rsidRPr="00C86C5D">
        <w:rPr>
          <w:rFonts w:eastAsia="Times New Roman" w:cs="Times New Roman"/>
          <w:szCs w:val="24"/>
        </w:rPr>
        <w:t>Απόστολος</w:t>
      </w:r>
      <w:r w:rsidR="00862A8A">
        <w:rPr>
          <w:rFonts w:eastAsia="Times New Roman" w:cs="Times New Roman"/>
          <w:szCs w:val="24"/>
        </w:rPr>
        <w:t>,</w:t>
      </w:r>
      <w:r w:rsidR="00862A8A" w:rsidRPr="00C86C5D">
        <w:rPr>
          <w:rFonts w:eastAsia="Times New Roman" w:cs="Times New Roman"/>
          <w:szCs w:val="24"/>
        </w:rPr>
        <w:t xml:space="preserve"> Βουλευτής</w:t>
      </w:r>
      <w:r w:rsidR="00862A8A">
        <w:rPr>
          <w:rFonts w:eastAsia="Times New Roman" w:cs="Times New Roman"/>
          <w:szCs w:val="24"/>
        </w:rPr>
        <w:t xml:space="preserve"> του </w:t>
      </w:r>
      <w:r w:rsidR="00862A8A" w:rsidRPr="00C86C5D">
        <w:rPr>
          <w:rFonts w:eastAsia="Times New Roman" w:cs="Times New Roman"/>
          <w:szCs w:val="24"/>
        </w:rPr>
        <w:t>ΠΑΣΟΚ</w:t>
      </w:r>
      <w:r>
        <w:rPr>
          <w:rFonts w:eastAsia="Times New Roman" w:cs="Times New Roman"/>
          <w:szCs w:val="24"/>
        </w:rPr>
        <w:t xml:space="preserve"> </w:t>
      </w:r>
      <w:r w:rsidR="00862A8A">
        <w:rPr>
          <w:rFonts w:eastAsia="Times New Roman" w:cs="Times New Roman"/>
          <w:szCs w:val="24"/>
        </w:rPr>
        <w:t>-</w:t>
      </w:r>
      <w:r>
        <w:rPr>
          <w:rFonts w:eastAsia="Times New Roman" w:cs="Times New Roman"/>
          <w:szCs w:val="24"/>
        </w:rPr>
        <w:t xml:space="preserve"> </w:t>
      </w:r>
      <w:r w:rsidR="00862A8A" w:rsidRPr="00C86C5D">
        <w:rPr>
          <w:rFonts w:eastAsia="Times New Roman" w:cs="Times New Roman"/>
          <w:szCs w:val="24"/>
        </w:rPr>
        <w:t>Κινήματος Αλλαγής</w:t>
      </w:r>
      <w:r w:rsidR="00862A8A">
        <w:rPr>
          <w:rFonts w:eastAsia="Times New Roman" w:cs="Times New Roman"/>
          <w:szCs w:val="24"/>
        </w:rPr>
        <w:t>.</w:t>
      </w:r>
    </w:p>
    <w:p w14:paraId="576A954A" w14:textId="77777777" w:rsidR="00880DB2" w:rsidRDefault="00862A8A">
      <w:pPr>
        <w:spacing w:line="600" w:lineRule="auto"/>
        <w:ind w:firstLine="720"/>
        <w:jc w:val="both"/>
        <w:rPr>
          <w:rFonts w:eastAsia="Times New Roman" w:cs="Times New Roman"/>
          <w:szCs w:val="24"/>
        </w:rPr>
      </w:pPr>
      <w:r w:rsidRPr="00693E51">
        <w:rPr>
          <w:rFonts w:eastAsia="Times New Roman" w:cs="Times New Roman"/>
          <w:b/>
          <w:szCs w:val="24"/>
        </w:rPr>
        <w:t>ΑΠΟΣΤΟΛΟΣ ΠΑΝΑΣ:</w:t>
      </w:r>
      <w:r w:rsidRPr="00693E51">
        <w:rPr>
          <w:rFonts w:eastAsia="Times New Roman" w:cs="Times New Roman"/>
          <w:szCs w:val="24"/>
        </w:rPr>
        <w:t xml:space="preserve"> </w:t>
      </w:r>
      <w:r w:rsidRPr="00C86C5D">
        <w:rPr>
          <w:rFonts w:eastAsia="Times New Roman" w:cs="Times New Roman"/>
          <w:szCs w:val="24"/>
        </w:rPr>
        <w:t>Κυρίες και κύριοι συνάδελφοι</w:t>
      </w:r>
      <w:r>
        <w:rPr>
          <w:rFonts w:eastAsia="Times New Roman" w:cs="Times New Roman"/>
          <w:szCs w:val="24"/>
        </w:rPr>
        <w:t>,</w:t>
      </w:r>
      <w:r w:rsidRPr="00C86C5D">
        <w:rPr>
          <w:rFonts w:eastAsia="Times New Roman" w:cs="Times New Roman"/>
          <w:szCs w:val="24"/>
        </w:rPr>
        <w:t xml:space="preserve"> σήμερα ο ελληνικός αγροτικός κόσμος βρίσκεται σε μια κρίσιμη καμπή</w:t>
      </w:r>
      <w:r>
        <w:rPr>
          <w:rFonts w:eastAsia="Times New Roman" w:cs="Times New Roman"/>
          <w:szCs w:val="24"/>
        </w:rPr>
        <w:t>,</w:t>
      </w:r>
      <w:r w:rsidRPr="00C86C5D">
        <w:rPr>
          <w:rFonts w:eastAsia="Times New Roman" w:cs="Times New Roman"/>
          <w:szCs w:val="24"/>
        </w:rPr>
        <w:t xml:space="preserve"> όχι μόνο οικονομική</w:t>
      </w:r>
      <w:r>
        <w:rPr>
          <w:rFonts w:eastAsia="Times New Roman" w:cs="Times New Roman"/>
          <w:szCs w:val="24"/>
        </w:rPr>
        <w:t xml:space="preserve">, </w:t>
      </w:r>
      <w:r w:rsidRPr="00C86C5D">
        <w:rPr>
          <w:rFonts w:eastAsia="Times New Roman" w:cs="Times New Roman"/>
          <w:szCs w:val="24"/>
        </w:rPr>
        <w:t>αλλά θεσμική και πολιτική</w:t>
      </w:r>
      <w:r>
        <w:rPr>
          <w:rFonts w:eastAsia="Times New Roman" w:cs="Times New Roman"/>
          <w:szCs w:val="24"/>
        </w:rPr>
        <w:t xml:space="preserve">. </w:t>
      </w:r>
      <w:r w:rsidRPr="00C86C5D">
        <w:rPr>
          <w:rFonts w:eastAsia="Times New Roman" w:cs="Times New Roman"/>
          <w:szCs w:val="24"/>
        </w:rPr>
        <w:t>Ο πρωτογενής τομέας</w:t>
      </w:r>
      <w:r>
        <w:rPr>
          <w:rFonts w:eastAsia="Times New Roman" w:cs="Times New Roman"/>
          <w:szCs w:val="24"/>
        </w:rPr>
        <w:t>,</w:t>
      </w:r>
      <w:r w:rsidRPr="00C86C5D">
        <w:rPr>
          <w:rFonts w:eastAsia="Times New Roman" w:cs="Times New Roman"/>
          <w:szCs w:val="24"/>
        </w:rPr>
        <w:t xml:space="preserve"> η ραχοκοκαλιά της οικονομίας</w:t>
      </w:r>
      <w:r>
        <w:rPr>
          <w:rFonts w:eastAsia="Times New Roman" w:cs="Times New Roman"/>
          <w:szCs w:val="24"/>
        </w:rPr>
        <w:t>,</w:t>
      </w:r>
      <w:r w:rsidRPr="00C86C5D">
        <w:rPr>
          <w:rFonts w:eastAsia="Times New Roman" w:cs="Times New Roman"/>
          <w:szCs w:val="24"/>
        </w:rPr>
        <w:t xml:space="preserve"> της περιφερειακής συνοχής και της διατροφικής ασφάλειας της χώρας αντιμετωπίζεται όχι ως στρατηγική προτεραιότητα</w:t>
      </w:r>
      <w:r>
        <w:rPr>
          <w:rFonts w:eastAsia="Times New Roman" w:cs="Times New Roman"/>
          <w:szCs w:val="24"/>
        </w:rPr>
        <w:t>,</w:t>
      </w:r>
      <w:r w:rsidRPr="00C86C5D">
        <w:rPr>
          <w:rFonts w:eastAsia="Times New Roman" w:cs="Times New Roman"/>
          <w:szCs w:val="24"/>
        </w:rPr>
        <w:t xml:space="preserve"> αλλά ως διαχειριστικό πρόβλημα</w:t>
      </w:r>
      <w:r>
        <w:rPr>
          <w:rFonts w:eastAsia="Times New Roman" w:cs="Times New Roman"/>
          <w:szCs w:val="24"/>
        </w:rPr>
        <w:t xml:space="preserve">. </w:t>
      </w:r>
      <w:r w:rsidRPr="00C86C5D">
        <w:rPr>
          <w:rFonts w:eastAsia="Times New Roman" w:cs="Times New Roman"/>
          <w:szCs w:val="24"/>
        </w:rPr>
        <w:t>Σε μια περίοδο που η κλιματική κρίση πιέζει την παραγωγή</w:t>
      </w:r>
      <w:r>
        <w:rPr>
          <w:rFonts w:eastAsia="Times New Roman" w:cs="Times New Roman"/>
          <w:szCs w:val="24"/>
        </w:rPr>
        <w:t>,</w:t>
      </w:r>
      <w:r w:rsidRPr="00C86C5D">
        <w:rPr>
          <w:rFonts w:eastAsia="Times New Roman" w:cs="Times New Roman"/>
          <w:szCs w:val="24"/>
        </w:rPr>
        <w:t xml:space="preserve"> το κόστος εκτοξεύεται</w:t>
      </w:r>
      <w:r>
        <w:rPr>
          <w:rFonts w:eastAsia="Times New Roman" w:cs="Times New Roman"/>
          <w:szCs w:val="24"/>
        </w:rPr>
        <w:t xml:space="preserve">, </w:t>
      </w:r>
      <w:r w:rsidRPr="00C86C5D">
        <w:rPr>
          <w:rFonts w:eastAsia="Times New Roman" w:cs="Times New Roman"/>
          <w:szCs w:val="24"/>
        </w:rPr>
        <w:t xml:space="preserve">οι </w:t>
      </w:r>
      <w:proofErr w:type="spellStart"/>
      <w:r>
        <w:rPr>
          <w:rFonts w:eastAsia="Times New Roman" w:cs="Times New Roman"/>
          <w:szCs w:val="24"/>
        </w:rPr>
        <w:t>ζωονόσοι</w:t>
      </w:r>
      <w:proofErr w:type="spellEnd"/>
      <w:r>
        <w:rPr>
          <w:rFonts w:eastAsia="Times New Roman" w:cs="Times New Roman"/>
          <w:szCs w:val="24"/>
        </w:rPr>
        <w:t xml:space="preserve"> </w:t>
      </w:r>
      <w:r w:rsidRPr="00C86C5D">
        <w:rPr>
          <w:rFonts w:eastAsia="Times New Roman" w:cs="Times New Roman"/>
          <w:szCs w:val="24"/>
        </w:rPr>
        <w:t>συνεχίζουν να πλήττουν την κτηνοτροφία και οι αγρότες ζητούν σταθερότητα και εμπιστοσύνη</w:t>
      </w:r>
      <w:r>
        <w:rPr>
          <w:rFonts w:eastAsia="Times New Roman" w:cs="Times New Roman"/>
          <w:szCs w:val="24"/>
        </w:rPr>
        <w:t>, η</w:t>
      </w:r>
      <w:r w:rsidRPr="00C86C5D">
        <w:rPr>
          <w:rFonts w:eastAsia="Times New Roman" w:cs="Times New Roman"/>
          <w:szCs w:val="24"/>
        </w:rPr>
        <w:t xml:space="preserve"> Κυβέρνηση επιλέγει να απαντήσει με μία θεσμική μεταφορά ευθυνών</w:t>
      </w:r>
      <w:r>
        <w:rPr>
          <w:rFonts w:eastAsia="Times New Roman" w:cs="Times New Roman"/>
          <w:szCs w:val="24"/>
        </w:rPr>
        <w:t xml:space="preserve">. </w:t>
      </w:r>
    </w:p>
    <w:p w14:paraId="576A954B"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Επιλέγει</w:t>
      </w:r>
      <w:r>
        <w:rPr>
          <w:rFonts w:eastAsia="Times New Roman" w:cs="Times New Roman"/>
          <w:szCs w:val="24"/>
        </w:rPr>
        <w:t>,</w:t>
      </w:r>
      <w:r w:rsidRPr="00C86C5D">
        <w:rPr>
          <w:rFonts w:eastAsia="Times New Roman" w:cs="Times New Roman"/>
          <w:szCs w:val="24"/>
        </w:rPr>
        <w:t xml:space="preserve"> λοιπόν</w:t>
      </w:r>
      <w:r>
        <w:rPr>
          <w:rFonts w:eastAsia="Times New Roman" w:cs="Times New Roman"/>
          <w:szCs w:val="24"/>
        </w:rPr>
        <w:t>,</w:t>
      </w:r>
      <w:r w:rsidRPr="00C86C5D">
        <w:rPr>
          <w:rFonts w:eastAsia="Times New Roman" w:cs="Times New Roman"/>
          <w:szCs w:val="24"/>
        </w:rPr>
        <w:t xml:space="preserve"> να μεταφέρει 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w:t>
      </w:r>
      <w:r w:rsidRPr="00C86C5D">
        <w:rPr>
          <w:rFonts w:eastAsia="Times New Roman" w:cs="Times New Roman"/>
          <w:szCs w:val="24"/>
        </w:rPr>
        <w:t>ένα</w:t>
      </w:r>
      <w:r>
        <w:rPr>
          <w:rFonts w:eastAsia="Times New Roman" w:cs="Times New Roman"/>
          <w:szCs w:val="24"/>
        </w:rPr>
        <w:t>ν</w:t>
      </w:r>
      <w:r w:rsidRPr="00C86C5D">
        <w:rPr>
          <w:rFonts w:eastAsia="Times New Roman" w:cs="Times New Roman"/>
          <w:szCs w:val="24"/>
        </w:rPr>
        <w:t xml:space="preserve"> εξειδικευμένο οργανισμό με γνώση και εμπειρία δεκαετιών στη διαχείριση των αγροτικών ενισχύσεων</w:t>
      </w:r>
      <w:r>
        <w:rPr>
          <w:rFonts w:eastAsia="Times New Roman" w:cs="Times New Roman"/>
          <w:szCs w:val="24"/>
        </w:rPr>
        <w:t>,</w:t>
      </w:r>
      <w:r w:rsidRPr="00C86C5D">
        <w:rPr>
          <w:rFonts w:eastAsia="Times New Roman" w:cs="Times New Roman"/>
          <w:szCs w:val="24"/>
        </w:rPr>
        <w:t xml:space="preserve"> στην </w:t>
      </w:r>
      <w:r w:rsidRPr="00693E51">
        <w:rPr>
          <w:rFonts w:eastAsia="Times New Roman" w:cs="Times New Roman"/>
          <w:szCs w:val="24"/>
        </w:rPr>
        <w:t>ΑΑΔΕ</w:t>
      </w:r>
      <w:r>
        <w:rPr>
          <w:rFonts w:eastAsia="Times New Roman" w:cs="Times New Roman"/>
          <w:szCs w:val="24"/>
        </w:rPr>
        <w:t xml:space="preserve">, </w:t>
      </w:r>
      <w:r w:rsidRPr="00C86C5D">
        <w:rPr>
          <w:rFonts w:eastAsia="Times New Roman" w:cs="Times New Roman"/>
          <w:szCs w:val="24"/>
        </w:rPr>
        <w:t>ένα</w:t>
      </w:r>
      <w:r>
        <w:rPr>
          <w:rFonts w:eastAsia="Times New Roman" w:cs="Times New Roman"/>
          <w:szCs w:val="24"/>
        </w:rPr>
        <w:t xml:space="preserve">ν </w:t>
      </w:r>
      <w:r w:rsidRPr="00C86C5D">
        <w:rPr>
          <w:rFonts w:eastAsia="Times New Roman" w:cs="Times New Roman"/>
          <w:szCs w:val="24"/>
        </w:rPr>
        <w:t>φορέα με απολύτως διαφορετική αποστολή</w:t>
      </w:r>
      <w:r>
        <w:rPr>
          <w:rFonts w:eastAsia="Times New Roman" w:cs="Times New Roman"/>
          <w:szCs w:val="24"/>
        </w:rPr>
        <w:t xml:space="preserve">. </w:t>
      </w:r>
      <w:r w:rsidRPr="00C86C5D">
        <w:rPr>
          <w:rFonts w:eastAsia="Times New Roman" w:cs="Times New Roman"/>
          <w:szCs w:val="24"/>
        </w:rPr>
        <w:t>Ποια είναι η αποστολή του</w:t>
      </w:r>
      <w:r>
        <w:rPr>
          <w:rFonts w:eastAsia="Times New Roman" w:cs="Times New Roman"/>
          <w:szCs w:val="24"/>
        </w:rPr>
        <w:t xml:space="preserve">; Η </w:t>
      </w:r>
      <w:r w:rsidRPr="00C86C5D">
        <w:rPr>
          <w:rFonts w:eastAsia="Times New Roman" w:cs="Times New Roman"/>
          <w:szCs w:val="24"/>
        </w:rPr>
        <w:t xml:space="preserve">φορολογική είσπραξη και </w:t>
      </w:r>
      <w:r>
        <w:rPr>
          <w:rFonts w:eastAsia="Times New Roman" w:cs="Times New Roman"/>
          <w:szCs w:val="24"/>
        </w:rPr>
        <w:t>ο</w:t>
      </w:r>
      <w:r w:rsidRPr="00C86C5D">
        <w:rPr>
          <w:rFonts w:eastAsia="Times New Roman" w:cs="Times New Roman"/>
          <w:szCs w:val="24"/>
        </w:rPr>
        <w:t xml:space="preserve"> κατασταλτικό</w:t>
      </w:r>
      <w:r>
        <w:rPr>
          <w:rFonts w:eastAsia="Times New Roman" w:cs="Times New Roman"/>
          <w:szCs w:val="24"/>
        </w:rPr>
        <w:t>ς</w:t>
      </w:r>
      <w:r w:rsidRPr="00C86C5D">
        <w:rPr>
          <w:rFonts w:eastAsia="Times New Roman" w:cs="Times New Roman"/>
          <w:szCs w:val="24"/>
        </w:rPr>
        <w:t xml:space="preserve"> έλεγχο</w:t>
      </w:r>
      <w:r>
        <w:rPr>
          <w:rFonts w:eastAsia="Times New Roman" w:cs="Times New Roman"/>
          <w:szCs w:val="24"/>
        </w:rPr>
        <w:t xml:space="preserve">ς. </w:t>
      </w:r>
      <w:r w:rsidRPr="00C86C5D">
        <w:rPr>
          <w:rFonts w:eastAsia="Times New Roman" w:cs="Times New Roman"/>
          <w:szCs w:val="24"/>
        </w:rPr>
        <w:t>Αυτή η επιλογή δεν συνιστά μεταρρύθμιση</w:t>
      </w:r>
      <w:r>
        <w:rPr>
          <w:rFonts w:eastAsia="Times New Roman" w:cs="Times New Roman"/>
          <w:szCs w:val="24"/>
        </w:rPr>
        <w:t>,</w:t>
      </w:r>
      <w:r w:rsidRPr="00C86C5D">
        <w:rPr>
          <w:rFonts w:eastAsia="Times New Roman" w:cs="Times New Roman"/>
          <w:szCs w:val="24"/>
        </w:rPr>
        <w:t xml:space="preserve"> συνιστά υποβάθμιση της αγροτικής πολιτικής και μετατροπή της στήριξης της παραγωγής σε λογιστική διαδικασία</w:t>
      </w:r>
      <w:r>
        <w:rPr>
          <w:rFonts w:eastAsia="Times New Roman" w:cs="Times New Roman"/>
          <w:szCs w:val="24"/>
        </w:rPr>
        <w:t xml:space="preserve">. </w:t>
      </w:r>
      <w:r w:rsidRPr="00C86C5D">
        <w:rPr>
          <w:rFonts w:eastAsia="Times New Roman" w:cs="Times New Roman"/>
          <w:szCs w:val="24"/>
        </w:rPr>
        <w:t xml:space="preserve">Η μεταφορά του ΟΠΕΚΕΠΕ στην </w:t>
      </w:r>
      <w:r w:rsidRPr="00693E51">
        <w:rPr>
          <w:rFonts w:eastAsia="Times New Roman" w:cs="Times New Roman"/>
          <w:szCs w:val="24"/>
        </w:rPr>
        <w:t xml:space="preserve">ΑΑΔΕ </w:t>
      </w:r>
      <w:r w:rsidRPr="00C86C5D">
        <w:rPr>
          <w:rFonts w:eastAsia="Times New Roman" w:cs="Times New Roman"/>
          <w:szCs w:val="24"/>
        </w:rPr>
        <w:t xml:space="preserve">δεν προέκυψε μέσα από </w:t>
      </w:r>
      <w:r w:rsidRPr="00C86C5D">
        <w:rPr>
          <w:rFonts w:eastAsia="Times New Roman" w:cs="Times New Roman"/>
          <w:szCs w:val="24"/>
        </w:rPr>
        <w:lastRenderedPageBreak/>
        <w:t>διάλογο</w:t>
      </w:r>
      <w:r>
        <w:rPr>
          <w:rFonts w:eastAsia="Times New Roman" w:cs="Times New Roman"/>
          <w:szCs w:val="24"/>
        </w:rPr>
        <w:t>,</w:t>
      </w:r>
      <w:r w:rsidRPr="00C86C5D">
        <w:rPr>
          <w:rFonts w:eastAsia="Times New Roman" w:cs="Times New Roman"/>
          <w:szCs w:val="24"/>
        </w:rPr>
        <w:t xml:space="preserve"> δεν ήταν αποτέλεσμα ενός εθνικού σχεδιασμού και αγνοεί τις προειδοποιήσεις και των ίδιων αγροτικών φορέων</w:t>
      </w:r>
      <w:r>
        <w:rPr>
          <w:rFonts w:eastAsia="Times New Roman" w:cs="Times New Roman"/>
          <w:szCs w:val="24"/>
        </w:rPr>
        <w:t xml:space="preserve">. </w:t>
      </w:r>
      <w:r w:rsidRPr="00C86C5D">
        <w:rPr>
          <w:rFonts w:eastAsia="Times New Roman" w:cs="Times New Roman"/>
          <w:szCs w:val="24"/>
        </w:rPr>
        <w:t xml:space="preserve">Χαρακτηριστική </w:t>
      </w:r>
      <w:r>
        <w:rPr>
          <w:rFonts w:eastAsia="Times New Roman" w:cs="Times New Roman"/>
          <w:szCs w:val="24"/>
        </w:rPr>
        <w:t xml:space="preserve">η </w:t>
      </w:r>
      <w:r w:rsidRPr="00C86C5D">
        <w:rPr>
          <w:rFonts w:eastAsia="Times New Roman" w:cs="Times New Roman"/>
          <w:szCs w:val="24"/>
        </w:rPr>
        <w:t>τοποθέτηση της Ένωσης Νέων Αγροτών σ</w:t>
      </w:r>
      <w:r>
        <w:rPr>
          <w:rFonts w:eastAsia="Times New Roman" w:cs="Times New Roman"/>
          <w:szCs w:val="24"/>
        </w:rPr>
        <w:t>τη</w:t>
      </w:r>
      <w:r w:rsidRPr="00C86C5D">
        <w:rPr>
          <w:rFonts w:eastAsia="Times New Roman" w:cs="Times New Roman"/>
          <w:szCs w:val="24"/>
        </w:rPr>
        <w:t xml:space="preserve"> διαβούλευση</w:t>
      </w:r>
      <w:r>
        <w:rPr>
          <w:rFonts w:eastAsia="Times New Roman" w:cs="Times New Roman"/>
          <w:szCs w:val="24"/>
        </w:rPr>
        <w:t>. Οι</w:t>
      </w:r>
      <w:r w:rsidRPr="00C86C5D">
        <w:rPr>
          <w:rFonts w:eastAsia="Times New Roman" w:cs="Times New Roman"/>
          <w:szCs w:val="24"/>
        </w:rPr>
        <w:t xml:space="preserve"> νέοι αγρότες</w:t>
      </w:r>
      <w:r>
        <w:rPr>
          <w:rFonts w:eastAsia="Times New Roman" w:cs="Times New Roman"/>
          <w:szCs w:val="24"/>
        </w:rPr>
        <w:t>, κύριοι Υπουργοί,</w:t>
      </w:r>
      <w:r w:rsidRPr="00C86C5D">
        <w:rPr>
          <w:rFonts w:eastAsia="Times New Roman" w:cs="Times New Roman"/>
          <w:szCs w:val="24"/>
        </w:rPr>
        <w:t xml:space="preserve"> χαρακτηρίζουν τη μεταφορά ως μία λύση ανάγκης</w:t>
      </w:r>
      <w:r>
        <w:rPr>
          <w:rFonts w:eastAsia="Times New Roman" w:cs="Times New Roman"/>
          <w:szCs w:val="24"/>
        </w:rPr>
        <w:t xml:space="preserve">, </w:t>
      </w:r>
      <w:r w:rsidRPr="00C86C5D">
        <w:rPr>
          <w:rFonts w:eastAsia="Times New Roman" w:cs="Times New Roman"/>
          <w:szCs w:val="24"/>
        </w:rPr>
        <w:t>χωρίς στρατηγικό βάθος</w:t>
      </w:r>
      <w:r>
        <w:rPr>
          <w:rFonts w:eastAsia="Times New Roman" w:cs="Times New Roman"/>
          <w:szCs w:val="24"/>
        </w:rPr>
        <w:t>,</w:t>
      </w:r>
      <w:r w:rsidRPr="00C86C5D">
        <w:rPr>
          <w:rFonts w:eastAsia="Times New Roman" w:cs="Times New Roman"/>
          <w:szCs w:val="24"/>
        </w:rPr>
        <w:t xml:space="preserve"> χωρίς εγγυήσεις λειτουργικότητας</w:t>
      </w:r>
      <w:r>
        <w:rPr>
          <w:rFonts w:eastAsia="Times New Roman" w:cs="Times New Roman"/>
          <w:szCs w:val="24"/>
        </w:rPr>
        <w:t xml:space="preserve">. </w:t>
      </w:r>
    </w:p>
    <w:p w14:paraId="576A954C"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Πρέπει να μιλήσουμε με απόλυτη σαφήνεια</w:t>
      </w:r>
      <w:r>
        <w:rPr>
          <w:rFonts w:eastAsia="Times New Roman" w:cs="Times New Roman"/>
          <w:szCs w:val="24"/>
        </w:rPr>
        <w:t xml:space="preserve">. Ο </w:t>
      </w:r>
      <w:r w:rsidRPr="00C86C5D">
        <w:rPr>
          <w:rFonts w:eastAsia="Times New Roman" w:cs="Times New Roman"/>
          <w:szCs w:val="24"/>
        </w:rPr>
        <w:t>τίμιος και αξιοπρεπής αγροτικός κόσμος της χώρας που παράγει στην πραγματική οικονομία δεν χρειάζεται πολιτική κάλυψη</w:t>
      </w:r>
      <w:r>
        <w:rPr>
          <w:rFonts w:eastAsia="Times New Roman" w:cs="Times New Roman"/>
          <w:szCs w:val="24"/>
        </w:rPr>
        <w:t xml:space="preserve">, που δεν </w:t>
      </w:r>
      <w:r w:rsidRPr="00C86C5D">
        <w:rPr>
          <w:rFonts w:eastAsia="Times New Roman" w:cs="Times New Roman"/>
          <w:szCs w:val="24"/>
        </w:rPr>
        <w:t>πλουτίζει από τυχερά παιχνίδια</w:t>
      </w:r>
      <w:r>
        <w:rPr>
          <w:rFonts w:eastAsia="Times New Roman" w:cs="Times New Roman"/>
          <w:szCs w:val="24"/>
        </w:rPr>
        <w:t>,</w:t>
      </w:r>
      <w:r w:rsidRPr="00C86C5D">
        <w:rPr>
          <w:rFonts w:eastAsia="Times New Roman" w:cs="Times New Roman"/>
          <w:szCs w:val="24"/>
        </w:rPr>
        <w:t xml:space="preserve"> που θυμάται και δεν ξεχνά</w:t>
      </w:r>
      <w:r>
        <w:rPr>
          <w:rFonts w:eastAsia="Times New Roman" w:cs="Times New Roman"/>
          <w:szCs w:val="24"/>
        </w:rPr>
        <w:t>,</w:t>
      </w:r>
      <w:r w:rsidRPr="00C86C5D">
        <w:rPr>
          <w:rFonts w:eastAsia="Times New Roman" w:cs="Times New Roman"/>
          <w:szCs w:val="24"/>
        </w:rPr>
        <w:t xml:space="preserve"> που δεν φοβάται τους κακούς λ</w:t>
      </w:r>
      <w:r>
        <w:rPr>
          <w:rFonts w:eastAsia="Times New Roman" w:cs="Times New Roman"/>
          <w:szCs w:val="24"/>
        </w:rPr>
        <w:t xml:space="preserve">ύκους </w:t>
      </w:r>
      <w:r w:rsidRPr="00C86C5D">
        <w:rPr>
          <w:rFonts w:eastAsia="Times New Roman" w:cs="Times New Roman"/>
          <w:szCs w:val="24"/>
        </w:rPr>
        <w:t>και τις αρκούδες</w:t>
      </w:r>
      <w:r>
        <w:rPr>
          <w:rFonts w:eastAsia="Times New Roman" w:cs="Times New Roman"/>
          <w:szCs w:val="24"/>
        </w:rPr>
        <w:t>,</w:t>
      </w:r>
      <w:r w:rsidRPr="00C86C5D">
        <w:rPr>
          <w:rFonts w:eastAsia="Times New Roman" w:cs="Times New Roman"/>
          <w:szCs w:val="24"/>
        </w:rPr>
        <w:t xml:space="preserve"> που δεν κυκλοφορεί με υπερπολυτελή αυτοκίνητα και δεν κρύβεται πίσω από το δικαίωμα της σιωπής</w:t>
      </w:r>
      <w:r>
        <w:rPr>
          <w:rFonts w:eastAsia="Times New Roman" w:cs="Times New Roman"/>
          <w:szCs w:val="24"/>
        </w:rPr>
        <w:t xml:space="preserve">, δεν ζητά </w:t>
      </w:r>
      <w:r w:rsidRPr="00C86C5D">
        <w:rPr>
          <w:rFonts w:eastAsia="Times New Roman" w:cs="Times New Roman"/>
          <w:szCs w:val="24"/>
        </w:rPr>
        <w:t>αυτή</w:t>
      </w:r>
      <w:r>
        <w:rPr>
          <w:rFonts w:eastAsia="Times New Roman" w:cs="Times New Roman"/>
          <w:szCs w:val="24"/>
        </w:rPr>
        <w:t>ν</w:t>
      </w:r>
      <w:r w:rsidRPr="00C86C5D">
        <w:rPr>
          <w:rFonts w:eastAsia="Times New Roman" w:cs="Times New Roman"/>
          <w:szCs w:val="24"/>
        </w:rPr>
        <w:t xml:space="preserve"> τη μεταφορά</w:t>
      </w:r>
      <w:r>
        <w:rPr>
          <w:rFonts w:eastAsia="Times New Roman" w:cs="Times New Roman"/>
          <w:szCs w:val="24"/>
        </w:rPr>
        <w:t>,</w:t>
      </w:r>
      <w:r w:rsidRPr="00C86C5D">
        <w:rPr>
          <w:rFonts w:eastAsia="Times New Roman" w:cs="Times New Roman"/>
          <w:szCs w:val="24"/>
        </w:rPr>
        <w:t xml:space="preserve"> ζητά ένα κράτος που λειτουργεί</w:t>
      </w:r>
      <w:r>
        <w:rPr>
          <w:rFonts w:eastAsia="Times New Roman" w:cs="Times New Roman"/>
          <w:szCs w:val="24"/>
        </w:rPr>
        <w:t xml:space="preserve">. </w:t>
      </w:r>
    </w:p>
    <w:p w14:paraId="576A954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Όμως,</w:t>
      </w:r>
      <w:r w:rsidRPr="00C86C5D">
        <w:rPr>
          <w:rFonts w:eastAsia="Times New Roman" w:cs="Times New Roman"/>
          <w:szCs w:val="24"/>
        </w:rPr>
        <w:t xml:space="preserve"> το ζήτημ</w:t>
      </w:r>
      <w:r>
        <w:rPr>
          <w:rFonts w:eastAsia="Times New Roman" w:cs="Times New Roman"/>
          <w:szCs w:val="24"/>
        </w:rPr>
        <w:t>ά</w:t>
      </w:r>
      <w:r w:rsidRPr="00C86C5D">
        <w:rPr>
          <w:rFonts w:eastAsia="Times New Roman" w:cs="Times New Roman"/>
          <w:szCs w:val="24"/>
        </w:rPr>
        <w:t xml:space="preserve"> μας δεν είναι κοινωνικό </w:t>
      </w:r>
      <w:r>
        <w:rPr>
          <w:rFonts w:eastAsia="Times New Roman" w:cs="Times New Roman"/>
          <w:szCs w:val="24"/>
        </w:rPr>
        <w:t xml:space="preserve">ή </w:t>
      </w:r>
      <w:r w:rsidRPr="00C86C5D">
        <w:rPr>
          <w:rFonts w:eastAsia="Times New Roman" w:cs="Times New Roman"/>
          <w:szCs w:val="24"/>
        </w:rPr>
        <w:t>πολιτικό</w:t>
      </w:r>
      <w:r>
        <w:rPr>
          <w:rFonts w:eastAsia="Times New Roman" w:cs="Times New Roman"/>
          <w:szCs w:val="24"/>
        </w:rPr>
        <w:t>,</w:t>
      </w:r>
      <w:r w:rsidRPr="00C86C5D">
        <w:rPr>
          <w:rFonts w:eastAsia="Times New Roman" w:cs="Times New Roman"/>
          <w:szCs w:val="24"/>
        </w:rPr>
        <w:t xml:space="preserve"> είναι βαθιά θεσμικό</w:t>
      </w:r>
      <w:r>
        <w:rPr>
          <w:rFonts w:eastAsia="Times New Roman" w:cs="Times New Roman"/>
          <w:szCs w:val="24"/>
        </w:rPr>
        <w:t xml:space="preserve">. </w:t>
      </w:r>
      <w:r w:rsidRPr="00C86C5D">
        <w:rPr>
          <w:rFonts w:eastAsia="Times New Roman" w:cs="Times New Roman"/>
          <w:szCs w:val="24"/>
        </w:rPr>
        <w:t>Τα πορίσματα της Ευρωπαϊκής Εισαγγελίας είναι απολύτως σαφή</w:t>
      </w:r>
      <w:r>
        <w:rPr>
          <w:rFonts w:eastAsia="Times New Roman" w:cs="Times New Roman"/>
          <w:szCs w:val="24"/>
        </w:rPr>
        <w:t>: Σ</w:t>
      </w:r>
      <w:r w:rsidRPr="00C86C5D">
        <w:rPr>
          <w:rFonts w:eastAsia="Times New Roman" w:cs="Times New Roman"/>
          <w:szCs w:val="24"/>
        </w:rPr>
        <w:t>τον ΟΠΕΚΕΠΕ η πρόληψη παρατυπιών είναι αναποτελεσματική</w:t>
      </w:r>
      <w:r>
        <w:rPr>
          <w:rFonts w:eastAsia="Times New Roman" w:cs="Times New Roman"/>
          <w:szCs w:val="24"/>
        </w:rPr>
        <w:t>,</w:t>
      </w:r>
      <w:r w:rsidRPr="00C86C5D">
        <w:rPr>
          <w:rFonts w:eastAsia="Times New Roman" w:cs="Times New Roman"/>
          <w:szCs w:val="24"/>
        </w:rPr>
        <w:t xml:space="preserve"> η ανίχνευση σχεδόν ανύπαρκτη</w:t>
      </w:r>
      <w:r>
        <w:rPr>
          <w:rFonts w:eastAsia="Times New Roman" w:cs="Times New Roman"/>
          <w:szCs w:val="24"/>
        </w:rPr>
        <w:t xml:space="preserve">. </w:t>
      </w:r>
      <w:r w:rsidRPr="00C86C5D">
        <w:rPr>
          <w:rFonts w:eastAsia="Times New Roman" w:cs="Times New Roman"/>
          <w:szCs w:val="24"/>
        </w:rPr>
        <w:t>Οι καταγγελίες παρεμποδίζονται και οι έρευνες διεξάγονται στην καλύτερη περίπτωση επιφανειακά</w:t>
      </w:r>
      <w:r>
        <w:rPr>
          <w:rFonts w:eastAsia="Times New Roman" w:cs="Times New Roman"/>
          <w:szCs w:val="24"/>
        </w:rPr>
        <w:t>. Κ</w:t>
      </w:r>
      <w:r w:rsidRPr="00C86C5D">
        <w:rPr>
          <w:rFonts w:eastAsia="Times New Roman" w:cs="Times New Roman"/>
          <w:szCs w:val="24"/>
        </w:rPr>
        <w:t>αι τι έχει επιλέξει να κάνει η Κυβέρνηση</w:t>
      </w:r>
      <w:r>
        <w:rPr>
          <w:rFonts w:eastAsia="Times New Roman" w:cs="Times New Roman"/>
          <w:szCs w:val="24"/>
        </w:rPr>
        <w:t>; Α</w:t>
      </w:r>
      <w:r w:rsidRPr="00C86C5D">
        <w:rPr>
          <w:rFonts w:eastAsia="Times New Roman" w:cs="Times New Roman"/>
          <w:szCs w:val="24"/>
        </w:rPr>
        <w:t>ντί να αναλάβει την πολιτική ευθύνη ενός οργανισμού που ελέγχει πλήρως</w:t>
      </w:r>
      <w:r>
        <w:rPr>
          <w:rFonts w:eastAsia="Times New Roman" w:cs="Times New Roman"/>
          <w:szCs w:val="24"/>
        </w:rPr>
        <w:t>,</w:t>
      </w:r>
      <w:r w:rsidRPr="00C86C5D">
        <w:rPr>
          <w:rFonts w:eastAsia="Times New Roman" w:cs="Times New Roman"/>
          <w:szCs w:val="24"/>
        </w:rPr>
        <w:t xml:space="preserve"> υποβαθμίζει τα ευρήματα σε αστοχίες και δυσλειτουργίες</w:t>
      </w:r>
      <w:r>
        <w:rPr>
          <w:rFonts w:eastAsia="Times New Roman" w:cs="Times New Roman"/>
          <w:szCs w:val="24"/>
        </w:rPr>
        <w:t>,</w:t>
      </w:r>
      <w:r w:rsidRPr="00C86C5D">
        <w:rPr>
          <w:rFonts w:eastAsia="Times New Roman" w:cs="Times New Roman"/>
          <w:szCs w:val="24"/>
        </w:rPr>
        <w:t xml:space="preserve"> σαν να πρόκειται για ένα αόριστο τεχνικό λάθος και όχι για μια </w:t>
      </w:r>
      <w:r w:rsidRPr="00C86C5D">
        <w:rPr>
          <w:rFonts w:eastAsia="Times New Roman" w:cs="Times New Roman"/>
          <w:szCs w:val="24"/>
        </w:rPr>
        <w:lastRenderedPageBreak/>
        <w:t>συστηματική αποτυχία</w:t>
      </w:r>
      <w:r>
        <w:rPr>
          <w:rFonts w:eastAsia="Times New Roman" w:cs="Times New Roman"/>
          <w:szCs w:val="24"/>
        </w:rPr>
        <w:t xml:space="preserve">. </w:t>
      </w:r>
      <w:r w:rsidRPr="00C86C5D">
        <w:rPr>
          <w:rFonts w:eastAsia="Times New Roman" w:cs="Times New Roman"/>
          <w:szCs w:val="24"/>
        </w:rPr>
        <w:t>Έτσι</w:t>
      </w:r>
      <w:r>
        <w:rPr>
          <w:rFonts w:eastAsia="Times New Roman" w:cs="Times New Roman"/>
          <w:szCs w:val="24"/>
        </w:rPr>
        <w:t>,</w:t>
      </w:r>
      <w:r w:rsidRPr="00C86C5D">
        <w:rPr>
          <w:rFonts w:eastAsia="Times New Roman" w:cs="Times New Roman"/>
          <w:szCs w:val="24"/>
        </w:rPr>
        <w:t xml:space="preserve"> επιχειρεί να μεταθέσει το πρόβλημα και όχι να το λύσει</w:t>
      </w:r>
      <w:r>
        <w:rPr>
          <w:rFonts w:eastAsia="Times New Roman" w:cs="Times New Roman"/>
          <w:szCs w:val="24"/>
        </w:rPr>
        <w:t xml:space="preserve">. </w:t>
      </w:r>
    </w:p>
    <w:p w14:paraId="576A954E"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Κυρίες και κύριοι συνάδελφοι</w:t>
      </w:r>
      <w:r>
        <w:rPr>
          <w:rFonts w:eastAsia="Times New Roman" w:cs="Times New Roman"/>
          <w:szCs w:val="24"/>
        </w:rPr>
        <w:t>,</w:t>
      </w:r>
      <w:r w:rsidRPr="00C86C5D">
        <w:rPr>
          <w:rFonts w:eastAsia="Times New Roman" w:cs="Times New Roman"/>
          <w:szCs w:val="24"/>
        </w:rPr>
        <w:t xml:space="preserve"> ας μιλήσουμε καθαρά</w:t>
      </w:r>
      <w:r>
        <w:rPr>
          <w:rFonts w:eastAsia="Times New Roman" w:cs="Times New Roman"/>
          <w:szCs w:val="24"/>
        </w:rPr>
        <w:t xml:space="preserve">. </w:t>
      </w:r>
      <w:r w:rsidRPr="00C86C5D">
        <w:rPr>
          <w:rFonts w:eastAsia="Times New Roman" w:cs="Times New Roman"/>
          <w:szCs w:val="24"/>
        </w:rPr>
        <w:t>Δεν θα μπορούσε ο ΟΠΕΚΕΠΕ να μεταρρυθμιστεί ουσιαστικά ως ανεξάρτητος οργανισμός πληρωμών με θεσμική αυτοτέλεια</w:t>
      </w:r>
      <w:r>
        <w:rPr>
          <w:rFonts w:eastAsia="Times New Roman" w:cs="Times New Roman"/>
          <w:szCs w:val="24"/>
        </w:rPr>
        <w:t xml:space="preserve">, </w:t>
      </w:r>
      <w:r w:rsidRPr="00C86C5D">
        <w:rPr>
          <w:rFonts w:eastAsia="Times New Roman" w:cs="Times New Roman"/>
          <w:szCs w:val="24"/>
        </w:rPr>
        <w:t>επαγγελματική διοίκηση και εξειδικευμένο προσωπικό</w:t>
      </w:r>
      <w:r>
        <w:rPr>
          <w:rFonts w:eastAsia="Times New Roman" w:cs="Times New Roman"/>
          <w:szCs w:val="24"/>
        </w:rPr>
        <w:t xml:space="preserve">; </w:t>
      </w:r>
      <w:r w:rsidRPr="00C86C5D">
        <w:rPr>
          <w:rFonts w:eastAsia="Times New Roman" w:cs="Times New Roman"/>
          <w:szCs w:val="24"/>
        </w:rPr>
        <w:t>Δεν θα μπορούσε</w:t>
      </w:r>
      <w:r>
        <w:rPr>
          <w:rFonts w:eastAsia="Times New Roman" w:cs="Times New Roman"/>
          <w:szCs w:val="24"/>
        </w:rPr>
        <w:t>,</w:t>
      </w:r>
      <w:r w:rsidRPr="00C86C5D">
        <w:rPr>
          <w:rFonts w:eastAsia="Times New Roman" w:cs="Times New Roman"/>
          <w:szCs w:val="24"/>
        </w:rPr>
        <w:t xml:space="preserve"> αν ήθελε η Κυβέρνηση</w:t>
      </w:r>
      <w:r>
        <w:rPr>
          <w:rFonts w:eastAsia="Times New Roman" w:cs="Times New Roman"/>
          <w:szCs w:val="24"/>
        </w:rPr>
        <w:t>,</w:t>
      </w:r>
      <w:r w:rsidRPr="00C86C5D">
        <w:rPr>
          <w:rFonts w:eastAsia="Times New Roman" w:cs="Times New Roman"/>
          <w:szCs w:val="24"/>
        </w:rPr>
        <w:t xml:space="preserve"> να ακολουθήσει τα ευρωπαϊκά πρότυπα</w:t>
      </w:r>
      <w:r>
        <w:rPr>
          <w:rFonts w:eastAsia="Times New Roman" w:cs="Times New Roman"/>
          <w:szCs w:val="24"/>
        </w:rPr>
        <w:t>,</w:t>
      </w:r>
      <w:r w:rsidRPr="00C86C5D">
        <w:rPr>
          <w:rFonts w:eastAsia="Times New Roman" w:cs="Times New Roman"/>
          <w:szCs w:val="24"/>
        </w:rPr>
        <w:t xml:space="preserve"> όπου οι οργανισμοί πληρωμών δεν εντάσσονται σε φορολογικές αρχές</w:t>
      </w:r>
      <w:r>
        <w:rPr>
          <w:rFonts w:eastAsia="Times New Roman" w:cs="Times New Roman"/>
          <w:szCs w:val="24"/>
        </w:rPr>
        <w:t>,</w:t>
      </w:r>
      <w:r w:rsidRPr="00C86C5D">
        <w:rPr>
          <w:rFonts w:eastAsia="Times New Roman" w:cs="Times New Roman"/>
          <w:szCs w:val="24"/>
        </w:rPr>
        <w:t xml:space="preserve"> αλλά λειτουργούν ως αξιόπιστοι θεσμοί αγροτικής πολιτικής</w:t>
      </w:r>
      <w:r>
        <w:rPr>
          <w:rFonts w:eastAsia="Times New Roman" w:cs="Times New Roman"/>
          <w:szCs w:val="24"/>
        </w:rPr>
        <w:t xml:space="preserve">; </w:t>
      </w:r>
      <w:r w:rsidRPr="00C86C5D">
        <w:rPr>
          <w:rFonts w:eastAsia="Times New Roman" w:cs="Times New Roman"/>
          <w:szCs w:val="24"/>
        </w:rPr>
        <w:t xml:space="preserve">Ή μήπως η μεταφορά της </w:t>
      </w:r>
      <w:r w:rsidRPr="004A7877">
        <w:rPr>
          <w:rFonts w:eastAsia="Times New Roman" w:cs="Times New Roman"/>
          <w:szCs w:val="24"/>
        </w:rPr>
        <w:t xml:space="preserve">ΑΑΔΕ </w:t>
      </w:r>
      <w:r w:rsidRPr="00C86C5D">
        <w:rPr>
          <w:rFonts w:eastAsia="Times New Roman" w:cs="Times New Roman"/>
          <w:szCs w:val="24"/>
        </w:rPr>
        <w:t>εξυπηρετεί έναν και μόνο σκοπό</w:t>
      </w:r>
      <w:r>
        <w:rPr>
          <w:rFonts w:eastAsia="Times New Roman" w:cs="Times New Roman"/>
          <w:szCs w:val="24"/>
        </w:rPr>
        <w:t>; Ν</w:t>
      </w:r>
      <w:r w:rsidRPr="00C86C5D">
        <w:rPr>
          <w:rFonts w:eastAsia="Times New Roman" w:cs="Times New Roman"/>
          <w:szCs w:val="24"/>
        </w:rPr>
        <w:t>α περιοριστεί η πολιτική έκθεση της Κυβέρνησης απέναντι στην Ευρωπαϊκή Ένωση και ενδεχόμενα πρόστιμα</w:t>
      </w:r>
      <w:r>
        <w:rPr>
          <w:rFonts w:eastAsia="Times New Roman" w:cs="Times New Roman"/>
          <w:szCs w:val="24"/>
        </w:rPr>
        <w:t xml:space="preserve">; </w:t>
      </w:r>
      <w:r w:rsidRPr="00C86C5D">
        <w:rPr>
          <w:rFonts w:eastAsia="Times New Roman" w:cs="Times New Roman"/>
          <w:szCs w:val="24"/>
        </w:rPr>
        <w:t>Η πραγματική</w:t>
      </w:r>
      <w:r>
        <w:rPr>
          <w:rFonts w:eastAsia="Times New Roman" w:cs="Times New Roman"/>
          <w:szCs w:val="24"/>
        </w:rPr>
        <w:t xml:space="preserve">, </w:t>
      </w:r>
      <w:r w:rsidRPr="00C86C5D">
        <w:rPr>
          <w:rFonts w:eastAsia="Times New Roman" w:cs="Times New Roman"/>
          <w:szCs w:val="24"/>
        </w:rPr>
        <w:t>λοιπόν</w:t>
      </w:r>
      <w:r>
        <w:rPr>
          <w:rFonts w:eastAsia="Times New Roman" w:cs="Times New Roman"/>
          <w:szCs w:val="24"/>
        </w:rPr>
        <w:t>,</w:t>
      </w:r>
      <w:r w:rsidRPr="00C86C5D">
        <w:rPr>
          <w:rFonts w:eastAsia="Times New Roman" w:cs="Times New Roman"/>
          <w:szCs w:val="24"/>
        </w:rPr>
        <w:t xml:space="preserve"> λύση δεν είναι να κατεβάσουμε την ταμπέλα</w:t>
      </w:r>
      <w:r>
        <w:rPr>
          <w:rFonts w:eastAsia="Times New Roman" w:cs="Times New Roman"/>
          <w:szCs w:val="24"/>
        </w:rPr>
        <w:t>. Ε</w:t>
      </w:r>
      <w:r w:rsidRPr="00C86C5D">
        <w:rPr>
          <w:rFonts w:eastAsia="Times New Roman" w:cs="Times New Roman"/>
          <w:szCs w:val="24"/>
        </w:rPr>
        <w:t>ίναι ένα σύστημα που εγγυάται διοικητική αυτοτέλεια</w:t>
      </w:r>
      <w:r>
        <w:rPr>
          <w:rFonts w:eastAsia="Times New Roman" w:cs="Times New Roman"/>
          <w:szCs w:val="24"/>
        </w:rPr>
        <w:t xml:space="preserve">, </w:t>
      </w:r>
      <w:r w:rsidRPr="00C86C5D">
        <w:rPr>
          <w:rFonts w:eastAsia="Times New Roman" w:cs="Times New Roman"/>
          <w:szCs w:val="24"/>
        </w:rPr>
        <w:t>διαφανείς και έγκαιρες πληρωμές</w:t>
      </w:r>
      <w:r>
        <w:rPr>
          <w:rFonts w:eastAsia="Times New Roman" w:cs="Times New Roman"/>
          <w:szCs w:val="24"/>
        </w:rPr>
        <w:t>, α</w:t>
      </w:r>
      <w:r w:rsidRPr="00C86C5D">
        <w:rPr>
          <w:rFonts w:eastAsia="Times New Roman" w:cs="Times New Roman"/>
          <w:szCs w:val="24"/>
        </w:rPr>
        <w:t>ξιοποίηση σύγχρονων ψηφιακών εργαλείων</w:t>
      </w:r>
      <w:r>
        <w:rPr>
          <w:rFonts w:eastAsia="Times New Roman" w:cs="Times New Roman"/>
          <w:szCs w:val="24"/>
        </w:rPr>
        <w:t>,</w:t>
      </w:r>
      <w:r w:rsidRPr="00C86C5D">
        <w:rPr>
          <w:rFonts w:eastAsia="Times New Roman" w:cs="Times New Roman"/>
          <w:szCs w:val="24"/>
        </w:rPr>
        <w:t xml:space="preserve"> ανεξάρτητους και τακτικούς ελέγχους και καθαρή λογοδοσία</w:t>
      </w:r>
      <w:r>
        <w:rPr>
          <w:rFonts w:eastAsia="Times New Roman" w:cs="Times New Roman"/>
          <w:szCs w:val="24"/>
        </w:rPr>
        <w:t xml:space="preserve">. </w:t>
      </w:r>
    </w:p>
    <w:p w14:paraId="576A954F"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Και εδώ έρχεται το πιο αποκαλυπτικό παράδειγμα</w:t>
      </w:r>
      <w:r>
        <w:rPr>
          <w:rFonts w:eastAsia="Times New Roman" w:cs="Times New Roman"/>
          <w:szCs w:val="24"/>
        </w:rPr>
        <w:t>. Ο</w:t>
      </w:r>
      <w:r w:rsidRPr="00C86C5D">
        <w:rPr>
          <w:rFonts w:eastAsia="Times New Roman" w:cs="Times New Roman"/>
          <w:szCs w:val="24"/>
        </w:rPr>
        <w:t>ι πρόσφατες πληρωμές</w:t>
      </w:r>
      <w:r>
        <w:rPr>
          <w:rFonts w:eastAsia="Times New Roman" w:cs="Times New Roman"/>
          <w:szCs w:val="24"/>
        </w:rPr>
        <w:t>,</w:t>
      </w:r>
      <w:r w:rsidRPr="00C86C5D">
        <w:rPr>
          <w:rFonts w:eastAsia="Times New Roman" w:cs="Times New Roman"/>
          <w:szCs w:val="24"/>
        </w:rPr>
        <w:t xml:space="preserve"> </w:t>
      </w:r>
      <w:r>
        <w:rPr>
          <w:rFonts w:eastAsia="Times New Roman" w:cs="Times New Roman"/>
          <w:szCs w:val="24"/>
        </w:rPr>
        <w:t>οι</w:t>
      </w:r>
      <w:r w:rsidRPr="00C86C5D">
        <w:rPr>
          <w:rFonts w:eastAsia="Times New Roman" w:cs="Times New Roman"/>
          <w:szCs w:val="24"/>
        </w:rPr>
        <w:t xml:space="preserve"> εισφορές </w:t>
      </w:r>
      <w:r>
        <w:rPr>
          <w:rFonts w:eastAsia="Times New Roman" w:cs="Times New Roman"/>
          <w:szCs w:val="24"/>
        </w:rPr>
        <w:t>στον</w:t>
      </w:r>
      <w:r w:rsidRPr="00C86C5D">
        <w:rPr>
          <w:rFonts w:eastAsia="Times New Roman" w:cs="Times New Roman"/>
          <w:szCs w:val="24"/>
        </w:rPr>
        <w:t xml:space="preserve"> ΕΛΓΑ </w:t>
      </w:r>
      <w:proofErr w:type="spellStart"/>
      <w:r w:rsidRPr="00C86C5D">
        <w:rPr>
          <w:rFonts w:eastAsia="Times New Roman" w:cs="Times New Roman"/>
          <w:szCs w:val="24"/>
        </w:rPr>
        <w:t>παρακρατήθηκαν</w:t>
      </w:r>
      <w:proofErr w:type="spellEnd"/>
      <w:r w:rsidRPr="00C86C5D">
        <w:rPr>
          <w:rFonts w:eastAsia="Times New Roman" w:cs="Times New Roman"/>
          <w:szCs w:val="24"/>
        </w:rPr>
        <w:t xml:space="preserve"> κανονικά από τους λογαριασμούς των αγροτών</w:t>
      </w:r>
      <w:r>
        <w:rPr>
          <w:rFonts w:eastAsia="Times New Roman" w:cs="Times New Roman"/>
          <w:szCs w:val="24"/>
        </w:rPr>
        <w:t xml:space="preserve"> π</w:t>
      </w:r>
      <w:r w:rsidRPr="00C86C5D">
        <w:rPr>
          <w:rFonts w:eastAsia="Times New Roman" w:cs="Times New Roman"/>
          <w:szCs w:val="24"/>
        </w:rPr>
        <w:t>ριν ξημερώσει</w:t>
      </w:r>
      <w:r>
        <w:rPr>
          <w:rFonts w:eastAsia="Times New Roman" w:cs="Times New Roman"/>
          <w:szCs w:val="24"/>
        </w:rPr>
        <w:t>,</w:t>
      </w:r>
      <w:r w:rsidRPr="00C86C5D">
        <w:rPr>
          <w:rFonts w:eastAsia="Times New Roman" w:cs="Times New Roman"/>
          <w:szCs w:val="24"/>
        </w:rPr>
        <w:t xml:space="preserve"> όμως οι πληρωμές δεν πραγματοποιήθηκαν</w:t>
      </w:r>
      <w:r>
        <w:rPr>
          <w:rFonts w:eastAsia="Times New Roman" w:cs="Times New Roman"/>
          <w:szCs w:val="24"/>
        </w:rPr>
        <w:t>. Κ</w:t>
      </w:r>
      <w:r w:rsidRPr="00C86C5D">
        <w:rPr>
          <w:rFonts w:eastAsia="Times New Roman" w:cs="Times New Roman"/>
          <w:szCs w:val="24"/>
        </w:rPr>
        <w:t>αι δεν υπήρχε καμία επίσημη ενημέρωση</w:t>
      </w:r>
      <w:r>
        <w:rPr>
          <w:rFonts w:eastAsia="Times New Roman" w:cs="Times New Roman"/>
          <w:szCs w:val="24"/>
        </w:rPr>
        <w:t>,</w:t>
      </w:r>
      <w:r w:rsidRPr="00C86C5D">
        <w:rPr>
          <w:rFonts w:eastAsia="Times New Roman" w:cs="Times New Roman"/>
          <w:szCs w:val="24"/>
        </w:rPr>
        <w:t xml:space="preserve"> καμία εξήγηση</w:t>
      </w:r>
      <w:r>
        <w:rPr>
          <w:rFonts w:eastAsia="Times New Roman" w:cs="Times New Roman"/>
          <w:szCs w:val="24"/>
        </w:rPr>
        <w:t>,</w:t>
      </w:r>
      <w:r w:rsidRPr="00C86C5D">
        <w:rPr>
          <w:rFonts w:eastAsia="Times New Roman" w:cs="Times New Roman"/>
          <w:szCs w:val="24"/>
        </w:rPr>
        <w:t xml:space="preserve"> καμία ανάληψη ευθύνης</w:t>
      </w:r>
      <w:r>
        <w:rPr>
          <w:rFonts w:eastAsia="Times New Roman" w:cs="Times New Roman"/>
          <w:szCs w:val="24"/>
        </w:rPr>
        <w:t xml:space="preserve">. </w:t>
      </w:r>
      <w:r w:rsidRPr="00C86C5D">
        <w:rPr>
          <w:rFonts w:eastAsia="Times New Roman" w:cs="Times New Roman"/>
          <w:szCs w:val="24"/>
        </w:rPr>
        <w:t xml:space="preserve">Και </w:t>
      </w:r>
      <w:r>
        <w:rPr>
          <w:rFonts w:eastAsia="Times New Roman" w:cs="Times New Roman"/>
          <w:szCs w:val="24"/>
        </w:rPr>
        <w:t>ε</w:t>
      </w:r>
      <w:r w:rsidRPr="00C86C5D">
        <w:rPr>
          <w:rFonts w:eastAsia="Times New Roman" w:cs="Times New Roman"/>
          <w:szCs w:val="24"/>
        </w:rPr>
        <w:t>ρωτώ ευθέως</w:t>
      </w:r>
      <w:r>
        <w:rPr>
          <w:rFonts w:eastAsia="Times New Roman" w:cs="Times New Roman"/>
          <w:szCs w:val="24"/>
        </w:rPr>
        <w:t xml:space="preserve">: </w:t>
      </w:r>
      <w:r w:rsidRPr="00C86C5D">
        <w:rPr>
          <w:rFonts w:eastAsia="Times New Roman" w:cs="Times New Roman"/>
          <w:szCs w:val="24"/>
        </w:rPr>
        <w:t xml:space="preserve">Όταν ο αγρότης </w:t>
      </w:r>
      <w:r w:rsidRPr="00C86C5D">
        <w:rPr>
          <w:rFonts w:eastAsia="Times New Roman" w:cs="Times New Roman"/>
          <w:szCs w:val="24"/>
        </w:rPr>
        <w:lastRenderedPageBreak/>
        <w:t>πληρώνει υποχρεωτικά</w:t>
      </w:r>
      <w:r>
        <w:rPr>
          <w:rFonts w:eastAsia="Times New Roman" w:cs="Times New Roman"/>
          <w:szCs w:val="24"/>
        </w:rPr>
        <w:t>,</w:t>
      </w:r>
      <w:r w:rsidRPr="00C86C5D">
        <w:rPr>
          <w:rFonts w:eastAsia="Times New Roman" w:cs="Times New Roman"/>
          <w:szCs w:val="24"/>
        </w:rPr>
        <w:t xml:space="preserve"> αλλά δεν πληρώνεται</w:t>
      </w:r>
      <w:r>
        <w:rPr>
          <w:rFonts w:eastAsia="Times New Roman" w:cs="Times New Roman"/>
          <w:szCs w:val="24"/>
        </w:rPr>
        <w:t>, π</w:t>
      </w:r>
      <w:r w:rsidRPr="00C86C5D">
        <w:rPr>
          <w:rFonts w:eastAsia="Times New Roman" w:cs="Times New Roman"/>
          <w:szCs w:val="24"/>
        </w:rPr>
        <w:t>οιος ευθύνεται</w:t>
      </w:r>
      <w:r>
        <w:rPr>
          <w:rFonts w:eastAsia="Times New Roman" w:cs="Times New Roman"/>
          <w:szCs w:val="24"/>
        </w:rPr>
        <w:t>; Α</w:t>
      </w:r>
      <w:r w:rsidRPr="00C86C5D">
        <w:rPr>
          <w:rFonts w:eastAsia="Times New Roman" w:cs="Times New Roman"/>
          <w:szCs w:val="24"/>
        </w:rPr>
        <w:t>υτό δεν μπορεί να είναι τεχνικό ζήτημα</w:t>
      </w:r>
      <w:r>
        <w:rPr>
          <w:rFonts w:eastAsia="Times New Roman" w:cs="Times New Roman"/>
          <w:szCs w:val="24"/>
        </w:rPr>
        <w:t>,</w:t>
      </w:r>
      <w:r w:rsidRPr="00C86C5D">
        <w:rPr>
          <w:rFonts w:eastAsia="Times New Roman" w:cs="Times New Roman"/>
          <w:szCs w:val="24"/>
        </w:rPr>
        <w:t xml:space="preserve"> είναι διοικητική αποτυχία και καθαρά πολιτική ευθύνη και αυτή η ευθύνη δεν μεταφέρεται</w:t>
      </w:r>
      <w:r>
        <w:rPr>
          <w:rFonts w:eastAsia="Times New Roman" w:cs="Times New Roman"/>
          <w:szCs w:val="24"/>
        </w:rPr>
        <w:t>,</w:t>
      </w:r>
      <w:r w:rsidRPr="00C86C5D">
        <w:rPr>
          <w:rFonts w:eastAsia="Times New Roman" w:cs="Times New Roman"/>
          <w:szCs w:val="24"/>
        </w:rPr>
        <w:t xml:space="preserve"> δεν συμψηφίζεται και δεν εξαφανίζεται με θεσμικές μετακινήσεις</w:t>
      </w:r>
      <w:r>
        <w:rPr>
          <w:rFonts w:eastAsia="Times New Roman" w:cs="Times New Roman"/>
          <w:szCs w:val="24"/>
        </w:rPr>
        <w:t xml:space="preserve">. </w:t>
      </w:r>
    </w:p>
    <w:p w14:paraId="576A9550"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Οι παραγωγοί και οι αγρότες δεν</w:t>
      </w:r>
      <w:r>
        <w:rPr>
          <w:rFonts w:eastAsia="Times New Roman" w:cs="Times New Roman"/>
          <w:szCs w:val="24"/>
        </w:rPr>
        <w:t xml:space="preserve"> ζητούν π</w:t>
      </w:r>
      <w:r w:rsidRPr="00C86C5D">
        <w:rPr>
          <w:rFonts w:eastAsia="Times New Roman" w:cs="Times New Roman"/>
          <w:szCs w:val="24"/>
        </w:rPr>
        <w:t>ερισσότερη γραφειοκρατία</w:t>
      </w:r>
      <w:r>
        <w:rPr>
          <w:rFonts w:eastAsia="Times New Roman" w:cs="Times New Roman"/>
          <w:szCs w:val="24"/>
        </w:rPr>
        <w:t>,</w:t>
      </w:r>
      <w:r w:rsidRPr="00C86C5D">
        <w:rPr>
          <w:rFonts w:eastAsia="Times New Roman" w:cs="Times New Roman"/>
          <w:szCs w:val="24"/>
        </w:rPr>
        <w:t xml:space="preserve"> ούτε περισσότερους ελέγχους επί των ελέγχων</w:t>
      </w:r>
      <w:r>
        <w:rPr>
          <w:rFonts w:eastAsia="Times New Roman" w:cs="Times New Roman"/>
          <w:szCs w:val="24"/>
        </w:rPr>
        <w:t xml:space="preserve">. </w:t>
      </w:r>
      <w:r w:rsidRPr="00C86C5D">
        <w:rPr>
          <w:rFonts w:eastAsia="Times New Roman" w:cs="Times New Roman"/>
          <w:szCs w:val="24"/>
        </w:rPr>
        <w:t>Ζητούν αξιοπιστία</w:t>
      </w:r>
      <w:r>
        <w:rPr>
          <w:rFonts w:eastAsia="Times New Roman" w:cs="Times New Roman"/>
          <w:szCs w:val="24"/>
        </w:rPr>
        <w:t xml:space="preserve">, </w:t>
      </w:r>
      <w:r w:rsidRPr="00C86C5D">
        <w:rPr>
          <w:rFonts w:eastAsia="Times New Roman" w:cs="Times New Roman"/>
          <w:szCs w:val="24"/>
        </w:rPr>
        <w:t>σταθερότητα και σεβασμό</w:t>
      </w:r>
      <w:r>
        <w:rPr>
          <w:rFonts w:eastAsia="Times New Roman" w:cs="Times New Roman"/>
          <w:szCs w:val="24"/>
        </w:rPr>
        <w:t xml:space="preserve">. </w:t>
      </w:r>
      <w:r w:rsidRPr="00C86C5D">
        <w:rPr>
          <w:rFonts w:eastAsia="Times New Roman" w:cs="Times New Roman"/>
          <w:szCs w:val="24"/>
        </w:rPr>
        <w:t>Και δυστυχώς η Κυβέρνηση πάνω σε αυτόν τον τομέα δεν έκανε τα αυτονόητα</w:t>
      </w:r>
      <w:r>
        <w:rPr>
          <w:rFonts w:eastAsia="Times New Roman" w:cs="Times New Roman"/>
          <w:szCs w:val="24"/>
        </w:rPr>
        <w:t xml:space="preserve">. </w:t>
      </w:r>
      <w:r w:rsidRPr="00C86C5D">
        <w:rPr>
          <w:rFonts w:eastAsia="Times New Roman" w:cs="Times New Roman"/>
          <w:szCs w:val="24"/>
        </w:rPr>
        <w:t>Δεν συγκράτησε το κόστος παραγωγής</w:t>
      </w:r>
      <w:r>
        <w:rPr>
          <w:rFonts w:eastAsia="Times New Roman" w:cs="Times New Roman"/>
          <w:szCs w:val="24"/>
        </w:rPr>
        <w:t xml:space="preserve">. </w:t>
      </w:r>
      <w:r w:rsidRPr="00C86C5D">
        <w:rPr>
          <w:rFonts w:eastAsia="Times New Roman" w:cs="Times New Roman"/>
          <w:szCs w:val="24"/>
        </w:rPr>
        <w:t>Δεν προστάτευσε την κτηνοτροφία</w:t>
      </w:r>
      <w:r>
        <w:rPr>
          <w:rFonts w:eastAsia="Times New Roman" w:cs="Times New Roman"/>
          <w:szCs w:val="24"/>
        </w:rPr>
        <w:t xml:space="preserve">. </w:t>
      </w:r>
      <w:r w:rsidRPr="00C86C5D">
        <w:rPr>
          <w:rFonts w:eastAsia="Times New Roman" w:cs="Times New Roman"/>
          <w:szCs w:val="24"/>
        </w:rPr>
        <w:t>Δεν πάταξ</w:t>
      </w:r>
      <w:r>
        <w:rPr>
          <w:rFonts w:eastAsia="Times New Roman" w:cs="Times New Roman"/>
          <w:szCs w:val="24"/>
        </w:rPr>
        <w:t>ε</w:t>
      </w:r>
      <w:r w:rsidRPr="00C86C5D">
        <w:rPr>
          <w:rFonts w:eastAsia="Times New Roman" w:cs="Times New Roman"/>
          <w:szCs w:val="24"/>
        </w:rPr>
        <w:t xml:space="preserve"> τ</w:t>
      </w:r>
      <w:r>
        <w:rPr>
          <w:rFonts w:eastAsia="Times New Roman" w:cs="Times New Roman"/>
          <w:szCs w:val="24"/>
        </w:rPr>
        <w:t>ι</w:t>
      </w:r>
      <w:r w:rsidRPr="00C86C5D">
        <w:rPr>
          <w:rFonts w:eastAsia="Times New Roman" w:cs="Times New Roman"/>
          <w:szCs w:val="24"/>
        </w:rPr>
        <w:t xml:space="preserve">ς </w:t>
      </w:r>
      <w:proofErr w:type="spellStart"/>
      <w:r w:rsidRPr="00C86C5D">
        <w:rPr>
          <w:rFonts w:eastAsia="Times New Roman" w:cs="Times New Roman"/>
          <w:szCs w:val="24"/>
        </w:rPr>
        <w:t>ελληνοποιήσεις</w:t>
      </w:r>
      <w:proofErr w:type="spellEnd"/>
      <w:r w:rsidRPr="00C86C5D">
        <w:rPr>
          <w:rFonts w:eastAsia="Times New Roman" w:cs="Times New Roman"/>
          <w:szCs w:val="24"/>
        </w:rPr>
        <w:t xml:space="preserve"> και τις αθέμιτες πρακτικές</w:t>
      </w:r>
      <w:r>
        <w:rPr>
          <w:rFonts w:eastAsia="Times New Roman" w:cs="Times New Roman"/>
          <w:szCs w:val="24"/>
        </w:rPr>
        <w:t xml:space="preserve">. </w:t>
      </w:r>
      <w:r w:rsidRPr="00C86C5D">
        <w:rPr>
          <w:rFonts w:eastAsia="Times New Roman" w:cs="Times New Roman"/>
          <w:szCs w:val="24"/>
        </w:rPr>
        <w:t>Δεν εκσυγχρόνισε τον ΕΛΓΑ</w:t>
      </w:r>
      <w:r>
        <w:rPr>
          <w:rFonts w:eastAsia="Times New Roman" w:cs="Times New Roman"/>
          <w:szCs w:val="24"/>
        </w:rPr>
        <w:t>. Δ</w:t>
      </w:r>
      <w:r w:rsidRPr="00C86C5D">
        <w:rPr>
          <w:rFonts w:eastAsia="Times New Roman" w:cs="Times New Roman"/>
          <w:szCs w:val="24"/>
        </w:rPr>
        <w:t xml:space="preserve">εν </w:t>
      </w:r>
      <w:r>
        <w:rPr>
          <w:rFonts w:eastAsia="Times New Roman" w:cs="Times New Roman"/>
          <w:szCs w:val="24"/>
        </w:rPr>
        <w:t>έχει</w:t>
      </w:r>
      <w:r w:rsidRPr="00C86C5D">
        <w:rPr>
          <w:rFonts w:eastAsia="Times New Roman" w:cs="Times New Roman"/>
          <w:szCs w:val="24"/>
        </w:rPr>
        <w:t xml:space="preserve"> ολοκληρωμένο σχέδιο για το νερό</w:t>
      </w:r>
      <w:r>
        <w:rPr>
          <w:rFonts w:eastAsia="Times New Roman" w:cs="Times New Roman"/>
          <w:szCs w:val="24"/>
        </w:rPr>
        <w:t>,</w:t>
      </w:r>
      <w:r w:rsidRPr="00C86C5D">
        <w:rPr>
          <w:rFonts w:eastAsia="Times New Roman" w:cs="Times New Roman"/>
          <w:szCs w:val="24"/>
        </w:rPr>
        <w:t xml:space="preserve"> την κλιματική κρίση</w:t>
      </w:r>
      <w:r>
        <w:rPr>
          <w:rFonts w:eastAsia="Times New Roman" w:cs="Times New Roman"/>
          <w:szCs w:val="24"/>
        </w:rPr>
        <w:t>,</w:t>
      </w:r>
      <w:r w:rsidRPr="00C86C5D">
        <w:rPr>
          <w:rFonts w:eastAsia="Times New Roman" w:cs="Times New Roman"/>
          <w:szCs w:val="24"/>
        </w:rPr>
        <w:t xml:space="preserve"> τους εργάτες γης</w:t>
      </w:r>
      <w:r>
        <w:rPr>
          <w:rFonts w:eastAsia="Times New Roman" w:cs="Times New Roman"/>
          <w:szCs w:val="24"/>
        </w:rPr>
        <w:t>,</w:t>
      </w:r>
      <w:r w:rsidRPr="00C86C5D">
        <w:rPr>
          <w:rFonts w:eastAsia="Times New Roman" w:cs="Times New Roman"/>
          <w:szCs w:val="24"/>
        </w:rPr>
        <w:t xml:space="preserve"> τις δασικές εκτάσεις και τις λειτουργίες της ΚΑΠ</w:t>
      </w:r>
      <w:r>
        <w:rPr>
          <w:rFonts w:eastAsia="Times New Roman" w:cs="Times New Roman"/>
          <w:szCs w:val="24"/>
        </w:rPr>
        <w:t xml:space="preserve">. </w:t>
      </w:r>
      <w:r w:rsidRPr="00C86C5D">
        <w:rPr>
          <w:rFonts w:eastAsia="Times New Roman" w:cs="Times New Roman"/>
          <w:szCs w:val="24"/>
        </w:rPr>
        <w:t>Τίποτα από αυτά δεν έγινε</w:t>
      </w:r>
      <w:r>
        <w:rPr>
          <w:rFonts w:eastAsia="Times New Roman" w:cs="Times New Roman"/>
          <w:szCs w:val="24"/>
        </w:rPr>
        <w:t xml:space="preserve">. </w:t>
      </w:r>
      <w:r w:rsidRPr="00C86C5D">
        <w:rPr>
          <w:rFonts w:eastAsia="Times New Roman" w:cs="Times New Roman"/>
          <w:szCs w:val="24"/>
        </w:rPr>
        <w:t>Και δεν μιλάμε για ένα</w:t>
      </w:r>
      <w:r>
        <w:rPr>
          <w:rFonts w:eastAsia="Times New Roman" w:cs="Times New Roman"/>
          <w:szCs w:val="24"/>
        </w:rPr>
        <w:t>ν</w:t>
      </w:r>
      <w:r w:rsidRPr="00C86C5D">
        <w:rPr>
          <w:rFonts w:eastAsia="Times New Roman" w:cs="Times New Roman"/>
          <w:szCs w:val="24"/>
        </w:rPr>
        <w:t xml:space="preserve"> χρόνο</w:t>
      </w:r>
      <w:r>
        <w:rPr>
          <w:rFonts w:eastAsia="Times New Roman" w:cs="Times New Roman"/>
          <w:szCs w:val="24"/>
        </w:rPr>
        <w:t xml:space="preserve">. </w:t>
      </w:r>
      <w:r w:rsidRPr="00C86C5D">
        <w:rPr>
          <w:rFonts w:eastAsia="Times New Roman" w:cs="Times New Roman"/>
          <w:szCs w:val="24"/>
        </w:rPr>
        <w:t>Μιλάμε για επτά ολόκληρα χρόνια</w:t>
      </w:r>
      <w:r>
        <w:rPr>
          <w:rFonts w:eastAsia="Times New Roman" w:cs="Times New Roman"/>
          <w:szCs w:val="24"/>
        </w:rPr>
        <w:t>.</w:t>
      </w:r>
    </w:p>
    <w:p w14:paraId="576A9551" w14:textId="77777777" w:rsidR="00880DB2" w:rsidRDefault="00862A8A">
      <w:pPr>
        <w:spacing w:line="600" w:lineRule="auto"/>
        <w:ind w:firstLine="720"/>
        <w:jc w:val="both"/>
        <w:rPr>
          <w:rFonts w:eastAsia="Times New Roman" w:cs="Times New Roman"/>
          <w:szCs w:val="24"/>
        </w:rPr>
      </w:pPr>
      <w:r w:rsidRPr="00C86C5D">
        <w:rPr>
          <w:rFonts w:eastAsia="Times New Roman" w:cs="Times New Roman"/>
          <w:szCs w:val="24"/>
        </w:rPr>
        <w:t>Αντίθετα</w:t>
      </w:r>
      <w:r>
        <w:rPr>
          <w:rFonts w:eastAsia="Times New Roman" w:cs="Times New Roman"/>
          <w:szCs w:val="24"/>
        </w:rPr>
        <w:t>,</w:t>
      </w:r>
      <w:r w:rsidRPr="00C86C5D">
        <w:rPr>
          <w:rFonts w:eastAsia="Times New Roman" w:cs="Times New Roman"/>
          <w:szCs w:val="24"/>
        </w:rPr>
        <w:t xml:space="preserve"> αφήσατε ένα σύστημα διάτρητο και σήμερα παρουσιάζετ</w:t>
      </w:r>
      <w:r>
        <w:rPr>
          <w:rFonts w:eastAsia="Times New Roman" w:cs="Times New Roman"/>
          <w:szCs w:val="24"/>
        </w:rPr>
        <w:t>ε</w:t>
      </w:r>
      <w:r w:rsidRPr="00C86C5D">
        <w:rPr>
          <w:rFonts w:eastAsia="Times New Roman" w:cs="Times New Roman"/>
          <w:szCs w:val="24"/>
        </w:rPr>
        <w:t xml:space="preserve"> ως μεταρρύθμιση</w:t>
      </w:r>
      <w:r>
        <w:rPr>
          <w:rFonts w:eastAsia="Times New Roman" w:cs="Times New Roman"/>
          <w:szCs w:val="24"/>
        </w:rPr>
        <w:t xml:space="preserve"> -ν</w:t>
      </w:r>
      <w:r w:rsidRPr="00C86C5D">
        <w:rPr>
          <w:rFonts w:eastAsia="Times New Roman" w:cs="Times New Roman"/>
          <w:szCs w:val="24"/>
        </w:rPr>
        <w:t>α το ακούσο</w:t>
      </w:r>
      <w:r>
        <w:rPr>
          <w:rFonts w:eastAsia="Times New Roman" w:cs="Times New Roman"/>
          <w:szCs w:val="24"/>
        </w:rPr>
        <w:t xml:space="preserve">υμε </w:t>
      </w:r>
      <w:r w:rsidRPr="00C86C5D">
        <w:rPr>
          <w:rFonts w:eastAsia="Times New Roman" w:cs="Times New Roman"/>
          <w:szCs w:val="24"/>
        </w:rPr>
        <w:t>όλ</w:t>
      </w:r>
      <w:r>
        <w:rPr>
          <w:rFonts w:eastAsia="Times New Roman" w:cs="Times New Roman"/>
          <w:szCs w:val="24"/>
        </w:rPr>
        <w:t xml:space="preserve">οι- </w:t>
      </w:r>
      <w:r w:rsidRPr="00C86C5D">
        <w:rPr>
          <w:rFonts w:eastAsia="Times New Roman" w:cs="Times New Roman"/>
          <w:szCs w:val="24"/>
        </w:rPr>
        <w:t xml:space="preserve">τη μεταφορά του ΟΠΕΚΕΠΕ στην </w:t>
      </w:r>
      <w:r>
        <w:rPr>
          <w:rFonts w:eastAsia="Times New Roman" w:cs="Times New Roman"/>
          <w:szCs w:val="24"/>
        </w:rPr>
        <w:t>ΑΑΔΕ</w:t>
      </w:r>
      <w:r w:rsidRPr="00C86C5D">
        <w:rPr>
          <w:rFonts w:eastAsia="Times New Roman" w:cs="Times New Roman"/>
          <w:szCs w:val="24"/>
        </w:rPr>
        <w:t xml:space="preserve"> ως λύση</w:t>
      </w:r>
      <w:r>
        <w:rPr>
          <w:rFonts w:eastAsia="Times New Roman" w:cs="Times New Roman"/>
          <w:szCs w:val="24"/>
        </w:rPr>
        <w:t>. Όμως, η ΑΑΔΕ δ</w:t>
      </w:r>
      <w:r w:rsidRPr="00C86C5D">
        <w:rPr>
          <w:rFonts w:eastAsia="Times New Roman" w:cs="Times New Roman"/>
          <w:szCs w:val="24"/>
        </w:rPr>
        <w:t>εν είναι αγροτική αρχή</w:t>
      </w:r>
      <w:r>
        <w:rPr>
          <w:rFonts w:eastAsia="Times New Roman" w:cs="Times New Roman"/>
          <w:szCs w:val="24"/>
        </w:rPr>
        <w:t>,</w:t>
      </w:r>
      <w:r w:rsidRPr="00C86C5D">
        <w:rPr>
          <w:rFonts w:eastAsia="Times New Roman" w:cs="Times New Roman"/>
          <w:szCs w:val="24"/>
        </w:rPr>
        <w:t xml:space="preserve"> είναι φορολογική</w:t>
      </w:r>
      <w:r>
        <w:rPr>
          <w:rFonts w:eastAsia="Times New Roman" w:cs="Times New Roman"/>
          <w:szCs w:val="24"/>
        </w:rPr>
        <w:t xml:space="preserve">. </w:t>
      </w:r>
      <w:r w:rsidRPr="00C86C5D">
        <w:rPr>
          <w:rFonts w:eastAsia="Times New Roman" w:cs="Times New Roman"/>
          <w:szCs w:val="24"/>
        </w:rPr>
        <w:t>Δεν είναι αγροτική</w:t>
      </w:r>
      <w:r>
        <w:rPr>
          <w:rFonts w:eastAsia="Times New Roman" w:cs="Times New Roman"/>
          <w:szCs w:val="24"/>
        </w:rPr>
        <w:t xml:space="preserve">. </w:t>
      </w:r>
      <w:r w:rsidRPr="00C86C5D">
        <w:rPr>
          <w:rFonts w:eastAsia="Times New Roman" w:cs="Times New Roman"/>
          <w:szCs w:val="24"/>
        </w:rPr>
        <w:t>Πρέπει να το ακούσουν όλοι</w:t>
      </w:r>
      <w:r>
        <w:rPr>
          <w:rFonts w:eastAsia="Times New Roman" w:cs="Times New Roman"/>
          <w:szCs w:val="24"/>
        </w:rPr>
        <w:t xml:space="preserve">. </w:t>
      </w:r>
      <w:r w:rsidRPr="00C86C5D">
        <w:rPr>
          <w:rFonts w:eastAsia="Times New Roman" w:cs="Times New Roman"/>
          <w:szCs w:val="24"/>
        </w:rPr>
        <w:t>Είναι φορολογική και η αγροτική πολιτική</w:t>
      </w:r>
      <w:r>
        <w:rPr>
          <w:rFonts w:eastAsia="Times New Roman" w:cs="Times New Roman"/>
          <w:szCs w:val="24"/>
        </w:rPr>
        <w:t>, κ</w:t>
      </w:r>
      <w:r w:rsidRPr="00C86C5D">
        <w:rPr>
          <w:rFonts w:eastAsia="Times New Roman" w:cs="Times New Roman"/>
          <w:szCs w:val="24"/>
        </w:rPr>
        <w:t>ύριε Υπουργέ</w:t>
      </w:r>
      <w:r>
        <w:rPr>
          <w:rFonts w:eastAsia="Times New Roman" w:cs="Times New Roman"/>
          <w:szCs w:val="24"/>
        </w:rPr>
        <w:t>,</w:t>
      </w:r>
      <w:r w:rsidRPr="00C86C5D">
        <w:rPr>
          <w:rFonts w:eastAsia="Times New Roman" w:cs="Times New Roman"/>
          <w:szCs w:val="24"/>
        </w:rPr>
        <w:t xml:space="preserve"> δεν είναι λογιστικό φύλλο</w:t>
      </w:r>
      <w:r>
        <w:rPr>
          <w:rFonts w:eastAsia="Times New Roman" w:cs="Times New Roman"/>
          <w:szCs w:val="24"/>
        </w:rPr>
        <w:t xml:space="preserve">. </w:t>
      </w:r>
      <w:r w:rsidRPr="00C86C5D">
        <w:rPr>
          <w:rFonts w:eastAsia="Times New Roman" w:cs="Times New Roman"/>
          <w:szCs w:val="24"/>
        </w:rPr>
        <w:t>Είναι ζήτημα επιβίωσης της παραγωγής</w:t>
      </w:r>
      <w:r>
        <w:rPr>
          <w:rFonts w:eastAsia="Times New Roman" w:cs="Times New Roman"/>
          <w:szCs w:val="24"/>
        </w:rPr>
        <w:t xml:space="preserve">, </w:t>
      </w:r>
      <w:r w:rsidRPr="00C86C5D">
        <w:rPr>
          <w:rFonts w:eastAsia="Times New Roman" w:cs="Times New Roman"/>
          <w:szCs w:val="24"/>
        </w:rPr>
        <w:t>της υπαίθρου και της χώρας</w:t>
      </w:r>
      <w:r>
        <w:rPr>
          <w:rFonts w:eastAsia="Times New Roman" w:cs="Times New Roman"/>
          <w:szCs w:val="24"/>
        </w:rPr>
        <w:t xml:space="preserve">. </w:t>
      </w:r>
    </w:p>
    <w:p w14:paraId="576A9552" w14:textId="7EEC764B" w:rsidR="00880DB2" w:rsidRDefault="00862A8A">
      <w:pPr>
        <w:spacing w:line="600" w:lineRule="auto"/>
        <w:ind w:firstLine="720"/>
        <w:jc w:val="both"/>
        <w:rPr>
          <w:rFonts w:eastAsia="Times New Roman" w:cs="Times New Roman"/>
          <w:szCs w:val="24"/>
        </w:rPr>
      </w:pPr>
      <w:r w:rsidRPr="000E3F54">
        <w:rPr>
          <w:rFonts w:eastAsia="Times New Roman" w:cs="Times New Roman"/>
          <w:szCs w:val="24"/>
        </w:rPr>
        <w:lastRenderedPageBreak/>
        <w:t>Κυρίες και κύριοι</w:t>
      </w:r>
      <w:r>
        <w:rPr>
          <w:rFonts w:eastAsia="Times New Roman" w:cs="Times New Roman"/>
          <w:szCs w:val="24"/>
        </w:rPr>
        <w:t>,</w:t>
      </w:r>
      <w:r w:rsidRPr="000E3F54">
        <w:rPr>
          <w:rFonts w:eastAsia="Times New Roman" w:cs="Times New Roman"/>
          <w:szCs w:val="24"/>
        </w:rPr>
        <w:t xml:space="preserve"> όταν ένα σύστημα αποτυγχάνει</w:t>
      </w:r>
      <w:r>
        <w:rPr>
          <w:rFonts w:eastAsia="Times New Roman" w:cs="Times New Roman"/>
          <w:szCs w:val="24"/>
        </w:rPr>
        <w:t>,</w:t>
      </w:r>
      <w:r w:rsidRPr="000E3F54">
        <w:rPr>
          <w:rFonts w:eastAsia="Times New Roman" w:cs="Times New Roman"/>
          <w:szCs w:val="24"/>
        </w:rPr>
        <w:t xml:space="preserve"> δεν αλλάζεις απλώς διεύθυνση</w:t>
      </w:r>
      <w:r>
        <w:rPr>
          <w:rFonts w:eastAsia="Times New Roman" w:cs="Times New Roman"/>
          <w:szCs w:val="24"/>
        </w:rPr>
        <w:t>.</w:t>
      </w:r>
      <w:r w:rsidRPr="000E3F54">
        <w:rPr>
          <w:rFonts w:eastAsia="Times New Roman" w:cs="Times New Roman"/>
          <w:szCs w:val="24"/>
        </w:rPr>
        <w:t xml:space="preserve"> Αλλάζεις</w:t>
      </w:r>
      <w:r>
        <w:rPr>
          <w:rFonts w:eastAsia="Times New Roman" w:cs="Times New Roman"/>
          <w:szCs w:val="24"/>
        </w:rPr>
        <w:t xml:space="preserve"> κτ</w:t>
      </w:r>
      <w:r w:rsidR="009E008B">
        <w:rPr>
          <w:rFonts w:eastAsia="Times New Roman" w:cs="Times New Roman"/>
          <w:szCs w:val="24"/>
        </w:rPr>
        <w:t>ί</w:t>
      </w:r>
      <w:r>
        <w:rPr>
          <w:rFonts w:eastAsia="Times New Roman" w:cs="Times New Roman"/>
          <w:szCs w:val="24"/>
        </w:rPr>
        <w:t>ριο,</w:t>
      </w:r>
      <w:r w:rsidRPr="000E3F54">
        <w:rPr>
          <w:rFonts w:eastAsia="Times New Roman" w:cs="Times New Roman"/>
          <w:szCs w:val="24"/>
        </w:rPr>
        <w:t xml:space="preserve"> πρακτικές</w:t>
      </w:r>
      <w:r>
        <w:rPr>
          <w:rFonts w:eastAsia="Times New Roman" w:cs="Times New Roman"/>
          <w:szCs w:val="24"/>
        </w:rPr>
        <w:t>,</w:t>
      </w:r>
      <w:r w:rsidRPr="000E3F54">
        <w:rPr>
          <w:rFonts w:eastAsia="Times New Roman" w:cs="Times New Roman"/>
          <w:szCs w:val="24"/>
        </w:rPr>
        <w:t xml:space="preserve"> αποδίδει</w:t>
      </w:r>
      <w:r>
        <w:rPr>
          <w:rFonts w:eastAsia="Times New Roman" w:cs="Times New Roman"/>
          <w:szCs w:val="24"/>
        </w:rPr>
        <w:t>ς</w:t>
      </w:r>
      <w:r w:rsidRPr="000E3F54">
        <w:rPr>
          <w:rFonts w:eastAsia="Times New Roman" w:cs="Times New Roman"/>
          <w:szCs w:val="24"/>
        </w:rPr>
        <w:t xml:space="preserve"> ευθύνες</w:t>
      </w:r>
      <w:r>
        <w:rPr>
          <w:rFonts w:eastAsia="Times New Roman" w:cs="Times New Roman"/>
          <w:szCs w:val="24"/>
        </w:rPr>
        <w:t>,</w:t>
      </w:r>
      <w:r w:rsidRPr="000E3F54">
        <w:rPr>
          <w:rFonts w:eastAsia="Times New Roman" w:cs="Times New Roman"/>
          <w:szCs w:val="24"/>
        </w:rPr>
        <w:t xml:space="preserve"> τιμωρ</w:t>
      </w:r>
      <w:r>
        <w:rPr>
          <w:rFonts w:eastAsia="Times New Roman" w:cs="Times New Roman"/>
          <w:szCs w:val="24"/>
        </w:rPr>
        <w:t>εί</w:t>
      </w:r>
      <w:r w:rsidRPr="000E3F54">
        <w:rPr>
          <w:rFonts w:eastAsia="Times New Roman" w:cs="Times New Roman"/>
          <w:szCs w:val="24"/>
        </w:rPr>
        <w:t>ς και θωρακίζει</w:t>
      </w:r>
      <w:r>
        <w:rPr>
          <w:rFonts w:eastAsia="Times New Roman" w:cs="Times New Roman"/>
          <w:szCs w:val="24"/>
        </w:rPr>
        <w:t>ς</w:t>
      </w:r>
      <w:r w:rsidRPr="000E3F54">
        <w:rPr>
          <w:rFonts w:eastAsia="Times New Roman" w:cs="Times New Roman"/>
          <w:szCs w:val="24"/>
        </w:rPr>
        <w:t xml:space="preserve"> κάτι πολύ σημαντικό στο </w:t>
      </w:r>
      <w:r>
        <w:rPr>
          <w:rFonts w:eastAsia="Times New Roman" w:cs="Times New Roman"/>
          <w:szCs w:val="24"/>
        </w:rPr>
        <w:t>Ε</w:t>
      </w:r>
      <w:r w:rsidRPr="000E3F54">
        <w:rPr>
          <w:rFonts w:eastAsia="Times New Roman" w:cs="Times New Roman"/>
          <w:szCs w:val="24"/>
        </w:rPr>
        <w:t>λληνικό Κοινοβούλιο</w:t>
      </w:r>
      <w:r>
        <w:rPr>
          <w:rFonts w:eastAsia="Times New Roman" w:cs="Times New Roman"/>
          <w:szCs w:val="24"/>
        </w:rPr>
        <w:t>,</w:t>
      </w:r>
      <w:r w:rsidRPr="000E3F54">
        <w:rPr>
          <w:rFonts w:eastAsia="Times New Roman" w:cs="Times New Roman"/>
          <w:szCs w:val="24"/>
        </w:rPr>
        <w:t xml:space="preserve"> </w:t>
      </w:r>
      <w:r>
        <w:rPr>
          <w:rFonts w:eastAsia="Times New Roman" w:cs="Times New Roman"/>
          <w:szCs w:val="24"/>
        </w:rPr>
        <w:t>τ</w:t>
      </w:r>
      <w:r w:rsidRPr="000E3F54">
        <w:rPr>
          <w:rFonts w:eastAsia="Times New Roman" w:cs="Times New Roman"/>
          <w:szCs w:val="24"/>
        </w:rPr>
        <w:t>η διαφάνεια. Γι’ αυτό το λέμε καθαρά και χωρίς υπεκφυγές</w:t>
      </w:r>
      <w:r>
        <w:rPr>
          <w:rFonts w:eastAsia="Times New Roman" w:cs="Times New Roman"/>
          <w:szCs w:val="24"/>
        </w:rPr>
        <w:t>,</w:t>
      </w:r>
      <w:r w:rsidRPr="000E3F54">
        <w:rPr>
          <w:rFonts w:eastAsia="Times New Roman" w:cs="Times New Roman"/>
          <w:szCs w:val="24"/>
        </w:rPr>
        <w:t xml:space="preserve"> </w:t>
      </w:r>
      <w:r>
        <w:rPr>
          <w:rFonts w:eastAsia="Times New Roman" w:cs="Times New Roman"/>
          <w:szCs w:val="24"/>
        </w:rPr>
        <w:t>η</w:t>
      </w:r>
      <w:r w:rsidRPr="000E3F54">
        <w:rPr>
          <w:rFonts w:eastAsia="Times New Roman" w:cs="Times New Roman"/>
          <w:szCs w:val="24"/>
        </w:rPr>
        <w:t xml:space="preserve"> μεταφορά αυτή δεν είναι μεταρρύθμιση</w:t>
      </w:r>
      <w:r>
        <w:rPr>
          <w:rFonts w:eastAsia="Times New Roman" w:cs="Times New Roman"/>
          <w:szCs w:val="24"/>
        </w:rPr>
        <w:t>.</w:t>
      </w:r>
      <w:r w:rsidRPr="000E3F54">
        <w:rPr>
          <w:rFonts w:eastAsia="Times New Roman" w:cs="Times New Roman"/>
          <w:szCs w:val="24"/>
        </w:rPr>
        <w:t xml:space="preserve"> Είναι ομολογία αποτυχίας. </w:t>
      </w:r>
    </w:p>
    <w:p w14:paraId="576A9553" w14:textId="77777777" w:rsidR="00880DB2" w:rsidRDefault="00862A8A">
      <w:pPr>
        <w:spacing w:line="600" w:lineRule="auto"/>
        <w:ind w:firstLine="720"/>
        <w:jc w:val="both"/>
        <w:rPr>
          <w:rFonts w:eastAsia="Times New Roman" w:cs="Times New Roman"/>
          <w:szCs w:val="24"/>
        </w:rPr>
      </w:pPr>
      <w:r w:rsidRPr="000E3F54">
        <w:rPr>
          <w:rFonts w:eastAsia="Times New Roman" w:cs="Times New Roman"/>
          <w:szCs w:val="24"/>
        </w:rPr>
        <w:t xml:space="preserve">Σας ευχαριστώ. </w:t>
      </w:r>
    </w:p>
    <w:p w14:paraId="576A9554" w14:textId="0D62B541" w:rsidR="00880DB2" w:rsidRDefault="00862A8A">
      <w:pPr>
        <w:spacing w:line="600" w:lineRule="auto"/>
        <w:ind w:firstLine="720"/>
        <w:jc w:val="center"/>
        <w:rPr>
          <w:rFonts w:eastAsia="Times New Roman" w:cs="Times New Roman"/>
          <w:szCs w:val="24"/>
        </w:rPr>
      </w:pPr>
      <w:r w:rsidRPr="000E3F54">
        <w:rPr>
          <w:rFonts w:eastAsia="Times New Roman" w:cs="Times New Roman"/>
          <w:szCs w:val="24"/>
        </w:rPr>
        <w:t>(Χειροκροτήματα από την πτέρυγα του ΠΑΣΟΚ</w:t>
      </w:r>
      <w:r w:rsidR="009E008B">
        <w:rPr>
          <w:rFonts w:eastAsia="Times New Roman" w:cs="Times New Roman"/>
          <w:szCs w:val="24"/>
        </w:rPr>
        <w:t xml:space="preserve"> </w:t>
      </w:r>
      <w:r w:rsidRPr="000E3F54">
        <w:rPr>
          <w:rFonts w:eastAsia="Times New Roman" w:cs="Times New Roman"/>
          <w:szCs w:val="24"/>
        </w:rPr>
        <w:t>-</w:t>
      </w:r>
      <w:r w:rsidR="009E008B">
        <w:rPr>
          <w:rFonts w:eastAsia="Times New Roman" w:cs="Times New Roman"/>
          <w:szCs w:val="24"/>
        </w:rPr>
        <w:t xml:space="preserve"> </w:t>
      </w:r>
      <w:r w:rsidRPr="000E3F54">
        <w:rPr>
          <w:rFonts w:eastAsia="Times New Roman" w:cs="Times New Roman"/>
          <w:szCs w:val="24"/>
        </w:rPr>
        <w:t>Κινήματος Αλλαγής)</w:t>
      </w:r>
    </w:p>
    <w:p w14:paraId="576A9555" w14:textId="77777777" w:rsidR="00880DB2" w:rsidRDefault="00862A8A">
      <w:pPr>
        <w:spacing w:line="600" w:lineRule="auto"/>
        <w:ind w:firstLine="720"/>
        <w:jc w:val="both"/>
        <w:rPr>
          <w:rFonts w:eastAsia="Times New Roman" w:cs="Times New Roman"/>
          <w:szCs w:val="24"/>
        </w:rPr>
      </w:pPr>
      <w:r w:rsidRPr="000E3F54">
        <w:rPr>
          <w:rFonts w:eastAsia="Times New Roman" w:cs="Times New Roman"/>
          <w:b/>
          <w:szCs w:val="24"/>
        </w:rPr>
        <w:t xml:space="preserve">ΠΡΟΕΔΡΕΥΩΝ (Βασίλειος </w:t>
      </w:r>
      <w:proofErr w:type="spellStart"/>
      <w:r w:rsidRPr="000E3F54">
        <w:rPr>
          <w:rFonts w:eastAsia="Times New Roman" w:cs="Times New Roman"/>
          <w:b/>
          <w:szCs w:val="24"/>
        </w:rPr>
        <w:t>Βιλιάρδος</w:t>
      </w:r>
      <w:proofErr w:type="spellEnd"/>
      <w:r w:rsidRPr="000E3F54">
        <w:rPr>
          <w:rFonts w:eastAsia="Times New Roman" w:cs="Times New Roman"/>
          <w:b/>
          <w:szCs w:val="24"/>
        </w:rPr>
        <w:t xml:space="preserve">): </w:t>
      </w:r>
      <w:r w:rsidRPr="000E3F54">
        <w:rPr>
          <w:rFonts w:eastAsia="Times New Roman" w:cs="Times New Roman"/>
          <w:szCs w:val="24"/>
        </w:rPr>
        <w:t>Ευχαριστούμε πολύ τον κ. Πάνα.</w:t>
      </w:r>
    </w:p>
    <w:p w14:paraId="576A9556" w14:textId="77777777" w:rsidR="00880DB2" w:rsidRDefault="00862A8A">
      <w:pPr>
        <w:spacing w:line="600" w:lineRule="auto"/>
        <w:ind w:firstLine="720"/>
        <w:jc w:val="both"/>
        <w:rPr>
          <w:rFonts w:eastAsia="Times New Roman" w:cs="Times New Roman"/>
          <w:szCs w:val="24"/>
        </w:rPr>
      </w:pPr>
      <w:r w:rsidRPr="000E3F54">
        <w:rPr>
          <w:rFonts w:eastAsia="Times New Roman" w:cs="Times New Roman"/>
          <w:szCs w:val="24"/>
        </w:rPr>
        <w:t>Επόμενος ομιλητής</w:t>
      </w:r>
      <w:r>
        <w:rPr>
          <w:rFonts w:eastAsia="Times New Roman" w:cs="Times New Roman"/>
          <w:szCs w:val="24"/>
        </w:rPr>
        <w:t xml:space="preserve"> είναι</w:t>
      </w:r>
      <w:r w:rsidRPr="000E3F54">
        <w:rPr>
          <w:rFonts w:eastAsia="Times New Roman" w:cs="Times New Roman"/>
          <w:szCs w:val="24"/>
        </w:rPr>
        <w:t xml:space="preserve"> ο κ.</w:t>
      </w:r>
      <w:r>
        <w:rPr>
          <w:rFonts w:eastAsia="Times New Roman" w:cs="Times New Roman"/>
          <w:szCs w:val="24"/>
        </w:rPr>
        <w:t xml:space="preserve"> Παράσχος</w:t>
      </w:r>
      <w:r w:rsidRPr="000E3F54">
        <w:rPr>
          <w:rFonts w:eastAsia="Times New Roman" w:cs="Times New Roman"/>
          <w:szCs w:val="24"/>
        </w:rPr>
        <w:t xml:space="preserve"> Παπαδάκης</w:t>
      </w:r>
      <w:r>
        <w:rPr>
          <w:rFonts w:eastAsia="Times New Roman" w:cs="Times New Roman"/>
          <w:szCs w:val="24"/>
        </w:rPr>
        <w:t>,</w:t>
      </w:r>
      <w:r w:rsidRPr="000E3F54">
        <w:rPr>
          <w:rFonts w:eastAsia="Times New Roman" w:cs="Times New Roman"/>
          <w:szCs w:val="24"/>
        </w:rPr>
        <w:t xml:space="preserve"> Βουλευτής της Ελληνικής</w:t>
      </w:r>
      <w:r>
        <w:rPr>
          <w:rFonts w:eastAsia="Times New Roman" w:cs="Times New Roman"/>
          <w:szCs w:val="24"/>
        </w:rPr>
        <w:t xml:space="preserve"> Λύσης</w:t>
      </w:r>
      <w:r w:rsidRPr="000E3F54">
        <w:rPr>
          <w:rFonts w:eastAsia="Times New Roman" w:cs="Times New Roman"/>
          <w:szCs w:val="24"/>
        </w:rPr>
        <w:t xml:space="preserve">. </w:t>
      </w:r>
    </w:p>
    <w:p w14:paraId="576A9557" w14:textId="77777777" w:rsidR="00880DB2" w:rsidRDefault="00862A8A">
      <w:pPr>
        <w:spacing w:line="600" w:lineRule="auto"/>
        <w:ind w:firstLine="720"/>
        <w:jc w:val="both"/>
        <w:rPr>
          <w:rFonts w:eastAsia="Times New Roman" w:cs="Times New Roman"/>
          <w:szCs w:val="24"/>
        </w:rPr>
      </w:pPr>
      <w:r w:rsidRPr="000E3F54">
        <w:rPr>
          <w:rFonts w:eastAsia="Times New Roman" w:cs="Times New Roman"/>
          <w:b/>
          <w:szCs w:val="24"/>
        </w:rPr>
        <w:t>ΠΑΡΑΣΧΟΣ ΠΑΠΑΔΑΚΗΣ:</w:t>
      </w:r>
      <w:r w:rsidRPr="000E3F54">
        <w:rPr>
          <w:rFonts w:eastAsia="Times New Roman" w:cs="Times New Roman"/>
          <w:szCs w:val="24"/>
        </w:rPr>
        <w:t xml:space="preserve"> Ευχαριστώ, κύριε Πρόεδρε.</w:t>
      </w:r>
    </w:p>
    <w:p w14:paraId="576A9558" w14:textId="5EF59E31"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Ήρθε </w:t>
      </w:r>
      <w:r w:rsidRPr="000E3F54">
        <w:rPr>
          <w:rFonts w:eastAsia="Times New Roman" w:cs="Times New Roman"/>
          <w:szCs w:val="24"/>
        </w:rPr>
        <w:t>ο κ</w:t>
      </w:r>
      <w:r>
        <w:rPr>
          <w:rFonts w:eastAsia="Times New Roman" w:cs="Times New Roman"/>
          <w:szCs w:val="24"/>
        </w:rPr>
        <w:t xml:space="preserve">. </w:t>
      </w:r>
      <w:proofErr w:type="spellStart"/>
      <w:r w:rsidRPr="000E3F54">
        <w:rPr>
          <w:rFonts w:eastAsia="Times New Roman" w:cs="Times New Roman"/>
          <w:szCs w:val="24"/>
        </w:rPr>
        <w:t>Κέλλας</w:t>
      </w:r>
      <w:proofErr w:type="spellEnd"/>
      <w:r>
        <w:rPr>
          <w:rFonts w:eastAsia="Times New Roman" w:cs="Times New Roman"/>
          <w:szCs w:val="24"/>
        </w:rPr>
        <w:t>,</w:t>
      </w:r>
      <w:r w:rsidRPr="000E3F54">
        <w:rPr>
          <w:rFonts w:eastAsia="Times New Roman" w:cs="Times New Roman"/>
          <w:szCs w:val="24"/>
        </w:rPr>
        <w:t xml:space="preserve"> ο Υφυπουργός Αγροτικής Ανάπτυξης και κατέθεσε μια τροπολογία για την αναστολή αναγκαστικής εκτ</w:t>
      </w:r>
      <w:r>
        <w:rPr>
          <w:rFonts w:eastAsia="Times New Roman" w:cs="Times New Roman"/>
          <w:szCs w:val="24"/>
        </w:rPr>
        <w:t>ελέσεως σ</w:t>
      </w:r>
      <w:r w:rsidRPr="000E3F54">
        <w:rPr>
          <w:rFonts w:eastAsia="Times New Roman" w:cs="Times New Roman"/>
          <w:szCs w:val="24"/>
        </w:rPr>
        <w:t xml:space="preserve">ε κτηνοτρόφους. </w:t>
      </w:r>
      <w:r>
        <w:rPr>
          <w:rFonts w:eastAsia="Times New Roman" w:cs="Times New Roman"/>
          <w:szCs w:val="24"/>
        </w:rPr>
        <w:t>Μόνο</w:t>
      </w:r>
      <w:r w:rsidRPr="000E3F54">
        <w:rPr>
          <w:rFonts w:eastAsia="Times New Roman" w:cs="Times New Roman"/>
          <w:szCs w:val="24"/>
        </w:rPr>
        <w:t xml:space="preserve"> </w:t>
      </w:r>
      <w:r>
        <w:rPr>
          <w:rFonts w:eastAsia="Times New Roman" w:cs="Times New Roman"/>
          <w:szCs w:val="24"/>
        </w:rPr>
        <w:t>που ξ</w:t>
      </w:r>
      <w:r w:rsidRPr="000E3F54">
        <w:rPr>
          <w:rFonts w:eastAsia="Times New Roman" w:cs="Times New Roman"/>
          <w:szCs w:val="24"/>
        </w:rPr>
        <w:t>έχα</w:t>
      </w:r>
      <w:r>
        <w:rPr>
          <w:rFonts w:eastAsia="Times New Roman" w:cs="Times New Roman"/>
          <w:szCs w:val="24"/>
        </w:rPr>
        <w:t>σε να πει</w:t>
      </w:r>
      <w:r w:rsidRPr="000E3F54">
        <w:rPr>
          <w:rFonts w:eastAsia="Times New Roman" w:cs="Times New Roman"/>
          <w:szCs w:val="24"/>
        </w:rPr>
        <w:t xml:space="preserve"> ότι εδώ και ενάμισ</w:t>
      </w:r>
      <w:r w:rsidR="009E008B">
        <w:rPr>
          <w:rFonts w:eastAsia="Times New Roman" w:cs="Times New Roman"/>
          <w:szCs w:val="24"/>
        </w:rPr>
        <w:t>η</w:t>
      </w:r>
      <w:r w:rsidRPr="000E3F54">
        <w:rPr>
          <w:rFonts w:eastAsia="Times New Roman" w:cs="Times New Roman"/>
          <w:szCs w:val="24"/>
        </w:rPr>
        <w:t xml:space="preserve"> χρόνο έχετε σφάξει τα πρόβατα των κτηνοτρόφων</w:t>
      </w:r>
      <w:r>
        <w:rPr>
          <w:rFonts w:eastAsia="Times New Roman" w:cs="Times New Roman"/>
          <w:szCs w:val="24"/>
        </w:rPr>
        <w:t>.</w:t>
      </w:r>
      <w:r w:rsidRPr="000E3F54">
        <w:rPr>
          <w:rFonts w:eastAsia="Times New Roman" w:cs="Times New Roman"/>
          <w:szCs w:val="24"/>
        </w:rPr>
        <w:t xml:space="preserve"> Έχουν γίνει σε πολλούς κτηνοτρόφους αναγκαστικ</w:t>
      </w:r>
      <w:r>
        <w:rPr>
          <w:rFonts w:eastAsia="Times New Roman" w:cs="Times New Roman"/>
          <w:szCs w:val="24"/>
        </w:rPr>
        <w:t>ές εκτελέσεις.</w:t>
      </w:r>
      <w:r w:rsidRPr="000E3F54">
        <w:rPr>
          <w:rFonts w:eastAsia="Times New Roman" w:cs="Times New Roman"/>
          <w:szCs w:val="24"/>
        </w:rPr>
        <w:t xml:space="preserve"> </w:t>
      </w:r>
      <w:r>
        <w:rPr>
          <w:rFonts w:eastAsia="Times New Roman" w:cs="Times New Roman"/>
          <w:szCs w:val="24"/>
        </w:rPr>
        <w:t>Τ</w:t>
      </w:r>
      <w:r w:rsidRPr="000E3F54">
        <w:rPr>
          <w:rFonts w:eastAsia="Times New Roman" w:cs="Times New Roman"/>
          <w:szCs w:val="24"/>
        </w:rPr>
        <w:t>ους έχουν πάρει τα</w:t>
      </w:r>
      <w:r>
        <w:rPr>
          <w:rFonts w:eastAsia="Times New Roman" w:cs="Times New Roman"/>
          <w:szCs w:val="24"/>
        </w:rPr>
        <w:t xml:space="preserve"> ακίνητα, </w:t>
      </w:r>
      <w:r w:rsidRPr="000E3F54">
        <w:rPr>
          <w:rFonts w:eastAsia="Times New Roman" w:cs="Times New Roman"/>
          <w:szCs w:val="24"/>
        </w:rPr>
        <w:t xml:space="preserve">ενώ εσείς έχετε σφάξει τα πρόβατα </w:t>
      </w:r>
      <w:r>
        <w:rPr>
          <w:rFonts w:eastAsia="Times New Roman" w:cs="Times New Roman"/>
          <w:szCs w:val="24"/>
        </w:rPr>
        <w:t xml:space="preserve">και </w:t>
      </w:r>
      <w:r w:rsidRPr="000E3F54">
        <w:rPr>
          <w:rFonts w:eastAsia="Times New Roman" w:cs="Times New Roman"/>
          <w:szCs w:val="24"/>
        </w:rPr>
        <w:t>μετά από ενάμιση χρόνο</w:t>
      </w:r>
      <w:r>
        <w:rPr>
          <w:rFonts w:eastAsia="Times New Roman" w:cs="Times New Roman"/>
          <w:szCs w:val="24"/>
        </w:rPr>
        <w:t>,</w:t>
      </w:r>
      <w:r w:rsidRPr="000E3F54">
        <w:rPr>
          <w:rFonts w:eastAsia="Times New Roman" w:cs="Times New Roman"/>
          <w:szCs w:val="24"/>
        </w:rPr>
        <w:t xml:space="preserve"> γιατί είδατε τα μπλόκα</w:t>
      </w:r>
      <w:r>
        <w:rPr>
          <w:rFonts w:eastAsia="Times New Roman" w:cs="Times New Roman"/>
          <w:szCs w:val="24"/>
        </w:rPr>
        <w:t>, ε</w:t>
      </w:r>
      <w:r w:rsidRPr="000E3F54">
        <w:rPr>
          <w:rFonts w:eastAsia="Times New Roman" w:cs="Times New Roman"/>
          <w:szCs w:val="24"/>
        </w:rPr>
        <w:t>πικοινωνιακά πάλι φέρατε αυτή την τροπολογία</w:t>
      </w:r>
      <w:r>
        <w:rPr>
          <w:rFonts w:eastAsia="Times New Roman" w:cs="Times New Roman"/>
          <w:szCs w:val="24"/>
        </w:rPr>
        <w:t>, γ</w:t>
      </w:r>
      <w:r w:rsidRPr="000E3F54">
        <w:rPr>
          <w:rFonts w:eastAsia="Times New Roman" w:cs="Times New Roman"/>
          <w:szCs w:val="24"/>
        </w:rPr>
        <w:t>ιατί γέμισε</w:t>
      </w:r>
      <w:r>
        <w:rPr>
          <w:rFonts w:eastAsia="Times New Roman" w:cs="Times New Roman"/>
          <w:szCs w:val="24"/>
        </w:rPr>
        <w:t xml:space="preserve"> η</w:t>
      </w:r>
      <w:r w:rsidRPr="000E3F54">
        <w:rPr>
          <w:rFonts w:eastAsia="Times New Roman" w:cs="Times New Roman"/>
          <w:szCs w:val="24"/>
        </w:rPr>
        <w:t xml:space="preserve"> κάλτσα. </w:t>
      </w:r>
    </w:p>
    <w:p w14:paraId="576A9559" w14:textId="77777777" w:rsidR="00880DB2" w:rsidRDefault="00862A8A">
      <w:pPr>
        <w:spacing w:line="600" w:lineRule="auto"/>
        <w:ind w:firstLine="720"/>
        <w:jc w:val="both"/>
        <w:rPr>
          <w:rFonts w:eastAsia="Times New Roman" w:cs="Times New Roman"/>
          <w:szCs w:val="24"/>
        </w:rPr>
      </w:pPr>
      <w:r w:rsidRPr="000E3F54">
        <w:rPr>
          <w:rFonts w:eastAsia="Times New Roman" w:cs="Times New Roman"/>
          <w:szCs w:val="24"/>
        </w:rPr>
        <w:lastRenderedPageBreak/>
        <w:t>Ερωτώ</w:t>
      </w:r>
      <w:r>
        <w:rPr>
          <w:rFonts w:eastAsia="Times New Roman" w:cs="Times New Roman"/>
          <w:szCs w:val="24"/>
        </w:rPr>
        <w:t>:</w:t>
      </w:r>
      <w:r w:rsidRPr="000E3F54">
        <w:rPr>
          <w:rFonts w:eastAsia="Times New Roman" w:cs="Times New Roman"/>
          <w:szCs w:val="24"/>
        </w:rPr>
        <w:t xml:space="preserve"> Εδώ και ενάμιση χρόνο</w:t>
      </w:r>
      <w:r>
        <w:rPr>
          <w:rFonts w:eastAsia="Times New Roman" w:cs="Times New Roman"/>
          <w:szCs w:val="24"/>
        </w:rPr>
        <w:t>,</w:t>
      </w:r>
      <w:r w:rsidRPr="000E3F54">
        <w:rPr>
          <w:rFonts w:eastAsia="Times New Roman" w:cs="Times New Roman"/>
          <w:szCs w:val="24"/>
        </w:rPr>
        <w:t xml:space="preserve"> σε αυτούς τους κτηνοτρόφους που έγινε αναγκαστική εκτέλεση</w:t>
      </w:r>
      <w:r>
        <w:rPr>
          <w:rFonts w:eastAsia="Times New Roman" w:cs="Times New Roman"/>
          <w:szCs w:val="24"/>
        </w:rPr>
        <w:t>, τ</w:t>
      </w:r>
      <w:r w:rsidRPr="000E3F54">
        <w:rPr>
          <w:rFonts w:eastAsia="Times New Roman" w:cs="Times New Roman"/>
          <w:szCs w:val="24"/>
        </w:rPr>
        <w:t>ι γίνεται</w:t>
      </w:r>
      <w:r>
        <w:rPr>
          <w:rFonts w:eastAsia="Times New Roman" w:cs="Times New Roman"/>
          <w:szCs w:val="24"/>
        </w:rPr>
        <w:t>;</w:t>
      </w:r>
      <w:r w:rsidRPr="000E3F54">
        <w:rPr>
          <w:rFonts w:eastAsia="Times New Roman" w:cs="Times New Roman"/>
          <w:szCs w:val="24"/>
        </w:rPr>
        <w:t xml:space="preserve"> Θα πάρουν τα σπίτια τους πίσω</w:t>
      </w:r>
      <w:r>
        <w:rPr>
          <w:rFonts w:eastAsia="Times New Roman" w:cs="Times New Roman"/>
          <w:szCs w:val="24"/>
        </w:rPr>
        <w:t>;</w:t>
      </w:r>
    </w:p>
    <w:p w14:paraId="576A955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Άκουγα</w:t>
      </w:r>
      <w:r w:rsidRPr="000E3F54">
        <w:rPr>
          <w:rFonts w:eastAsia="Times New Roman" w:cs="Times New Roman"/>
          <w:szCs w:val="24"/>
        </w:rPr>
        <w:t xml:space="preserve"> τον Υπουργό κ</w:t>
      </w:r>
      <w:r>
        <w:rPr>
          <w:rFonts w:eastAsia="Times New Roman" w:cs="Times New Roman"/>
          <w:szCs w:val="24"/>
        </w:rPr>
        <w:t>.</w:t>
      </w:r>
      <w:r w:rsidRPr="000E3F54">
        <w:rPr>
          <w:rFonts w:eastAsia="Times New Roman" w:cs="Times New Roman"/>
          <w:szCs w:val="24"/>
        </w:rPr>
        <w:t xml:space="preserve"> Τσ</w:t>
      </w:r>
      <w:r>
        <w:rPr>
          <w:rFonts w:eastAsia="Times New Roman" w:cs="Times New Roman"/>
          <w:szCs w:val="24"/>
        </w:rPr>
        <w:t xml:space="preserve">ιάρα </w:t>
      </w:r>
      <w:r w:rsidRPr="000E3F54">
        <w:rPr>
          <w:rFonts w:eastAsia="Times New Roman" w:cs="Times New Roman"/>
          <w:szCs w:val="24"/>
        </w:rPr>
        <w:t xml:space="preserve">και ήταν σαν να ακούω έναν άνθρωπο </w:t>
      </w:r>
      <w:r>
        <w:rPr>
          <w:rFonts w:eastAsia="Times New Roman" w:cs="Times New Roman"/>
          <w:szCs w:val="24"/>
        </w:rPr>
        <w:t>ο οποίος</w:t>
      </w:r>
      <w:r w:rsidRPr="000E3F54">
        <w:rPr>
          <w:rFonts w:eastAsia="Times New Roman" w:cs="Times New Roman"/>
          <w:szCs w:val="24"/>
        </w:rPr>
        <w:t xml:space="preserve"> ανέλαβε την εξουσία χθες. Μιλήσατε για χρόνια προβλήματα</w:t>
      </w:r>
      <w:r>
        <w:rPr>
          <w:rFonts w:eastAsia="Times New Roman" w:cs="Times New Roman"/>
          <w:szCs w:val="24"/>
        </w:rPr>
        <w:t>,</w:t>
      </w:r>
      <w:r w:rsidRPr="000E3F54">
        <w:rPr>
          <w:rFonts w:eastAsia="Times New Roman" w:cs="Times New Roman"/>
          <w:szCs w:val="24"/>
        </w:rPr>
        <w:t xml:space="preserve"> για παθογένειες στον ΟΠΕΚΕΠΕ. Καλά</w:t>
      </w:r>
      <w:r>
        <w:rPr>
          <w:rFonts w:eastAsia="Times New Roman" w:cs="Times New Roman"/>
          <w:szCs w:val="24"/>
        </w:rPr>
        <w:t>,</w:t>
      </w:r>
      <w:r w:rsidRPr="000E3F54">
        <w:rPr>
          <w:rFonts w:eastAsia="Times New Roman" w:cs="Times New Roman"/>
          <w:szCs w:val="24"/>
        </w:rPr>
        <w:t xml:space="preserve"> έξι χρόνια κυβερνάτε</w:t>
      </w:r>
      <w:r>
        <w:rPr>
          <w:rFonts w:eastAsia="Times New Roman" w:cs="Times New Roman"/>
          <w:szCs w:val="24"/>
        </w:rPr>
        <w:t>, χ</w:t>
      </w:r>
      <w:r w:rsidRPr="000E3F54">
        <w:rPr>
          <w:rFonts w:eastAsia="Times New Roman" w:cs="Times New Roman"/>
          <w:szCs w:val="24"/>
        </w:rPr>
        <w:t>θες πήρατε την εξουσία σε αυτή τη χώρα</w:t>
      </w:r>
      <w:r>
        <w:rPr>
          <w:rFonts w:eastAsia="Times New Roman" w:cs="Times New Roman"/>
          <w:szCs w:val="24"/>
        </w:rPr>
        <w:t>;</w:t>
      </w:r>
      <w:r w:rsidRPr="000E3F54">
        <w:rPr>
          <w:rFonts w:eastAsia="Times New Roman" w:cs="Times New Roman"/>
          <w:szCs w:val="24"/>
        </w:rPr>
        <w:t xml:space="preserve"> Από χθες κυβερνάτε</w:t>
      </w:r>
      <w:r>
        <w:rPr>
          <w:rFonts w:eastAsia="Times New Roman" w:cs="Times New Roman"/>
          <w:szCs w:val="24"/>
        </w:rPr>
        <w:t>;</w:t>
      </w:r>
      <w:r w:rsidRPr="000E3F54">
        <w:rPr>
          <w:rFonts w:eastAsia="Times New Roman" w:cs="Times New Roman"/>
          <w:szCs w:val="24"/>
        </w:rPr>
        <w:t xml:space="preserve"> Από σήμερα</w:t>
      </w:r>
      <w:r>
        <w:rPr>
          <w:rFonts w:eastAsia="Times New Roman" w:cs="Times New Roman"/>
          <w:szCs w:val="24"/>
        </w:rPr>
        <w:t>;</w:t>
      </w:r>
      <w:r w:rsidRPr="000E3F54">
        <w:rPr>
          <w:rFonts w:eastAsia="Times New Roman" w:cs="Times New Roman"/>
          <w:szCs w:val="24"/>
        </w:rPr>
        <w:t xml:space="preserve"> Δεν τ</w:t>
      </w:r>
      <w:r>
        <w:rPr>
          <w:rFonts w:eastAsia="Times New Roman" w:cs="Times New Roman"/>
          <w:szCs w:val="24"/>
        </w:rPr>
        <w:t>α</w:t>
      </w:r>
      <w:r w:rsidRPr="000E3F54">
        <w:rPr>
          <w:rFonts w:eastAsia="Times New Roman" w:cs="Times New Roman"/>
          <w:szCs w:val="24"/>
        </w:rPr>
        <w:t xml:space="preserve"> γνωρίζ</w:t>
      </w:r>
      <w:r>
        <w:rPr>
          <w:rFonts w:eastAsia="Times New Roman" w:cs="Times New Roman"/>
          <w:szCs w:val="24"/>
        </w:rPr>
        <w:t xml:space="preserve">ατε </w:t>
      </w:r>
      <w:r w:rsidRPr="000E3F54">
        <w:rPr>
          <w:rFonts w:eastAsia="Times New Roman" w:cs="Times New Roman"/>
          <w:szCs w:val="24"/>
        </w:rPr>
        <w:t>όλα αυτά</w:t>
      </w:r>
      <w:r>
        <w:rPr>
          <w:rFonts w:eastAsia="Times New Roman" w:cs="Times New Roman"/>
          <w:szCs w:val="24"/>
        </w:rPr>
        <w:t>;</w:t>
      </w:r>
      <w:r w:rsidRPr="000E3F54">
        <w:rPr>
          <w:rFonts w:eastAsia="Times New Roman" w:cs="Times New Roman"/>
          <w:szCs w:val="24"/>
        </w:rPr>
        <w:t xml:space="preserve"> Δεν τα συντηρούσα</w:t>
      </w:r>
      <w:r>
        <w:rPr>
          <w:rFonts w:eastAsia="Times New Roman" w:cs="Times New Roman"/>
          <w:szCs w:val="24"/>
        </w:rPr>
        <w:t>τε; Δεν</w:t>
      </w:r>
      <w:r w:rsidRPr="000E3F54">
        <w:rPr>
          <w:rFonts w:eastAsia="Times New Roman" w:cs="Times New Roman"/>
          <w:szCs w:val="24"/>
        </w:rPr>
        <w:t xml:space="preserve"> τα διατηρούσα</w:t>
      </w:r>
      <w:r>
        <w:rPr>
          <w:rFonts w:eastAsia="Times New Roman" w:cs="Times New Roman"/>
          <w:szCs w:val="24"/>
        </w:rPr>
        <w:t>τε;</w:t>
      </w:r>
    </w:p>
    <w:p w14:paraId="576A955B" w14:textId="16475E1D" w:rsidR="00880DB2" w:rsidRDefault="00862A8A">
      <w:pPr>
        <w:spacing w:line="600" w:lineRule="auto"/>
        <w:ind w:firstLine="720"/>
        <w:jc w:val="both"/>
        <w:rPr>
          <w:rFonts w:eastAsia="Times New Roman" w:cs="Times New Roman"/>
          <w:szCs w:val="24"/>
        </w:rPr>
      </w:pPr>
      <w:r w:rsidRPr="000E3F54">
        <w:rPr>
          <w:rFonts w:eastAsia="Times New Roman" w:cs="Times New Roman"/>
          <w:szCs w:val="24"/>
        </w:rPr>
        <w:t>Όλα τα κόμματα που κυβέρνησαν</w:t>
      </w:r>
      <w:r>
        <w:rPr>
          <w:rFonts w:eastAsia="Times New Roman" w:cs="Times New Roman"/>
          <w:szCs w:val="24"/>
        </w:rPr>
        <w:t xml:space="preserve"> -</w:t>
      </w:r>
      <w:r w:rsidRPr="000E3F54">
        <w:rPr>
          <w:rFonts w:eastAsia="Times New Roman" w:cs="Times New Roman"/>
          <w:szCs w:val="24"/>
        </w:rPr>
        <w:t>Νέα Δημοκρατία</w:t>
      </w:r>
      <w:r>
        <w:rPr>
          <w:rFonts w:eastAsia="Times New Roman" w:cs="Times New Roman"/>
          <w:szCs w:val="24"/>
        </w:rPr>
        <w:t>,</w:t>
      </w:r>
      <w:r w:rsidRPr="000E3F54">
        <w:rPr>
          <w:rFonts w:eastAsia="Times New Roman" w:cs="Times New Roman"/>
          <w:szCs w:val="24"/>
        </w:rPr>
        <w:t xml:space="preserve"> ΠΑΣΟΚ</w:t>
      </w:r>
      <w:r>
        <w:rPr>
          <w:rFonts w:eastAsia="Times New Roman" w:cs="Times New Roman"/>
          <w:szCs w:val="24"/>
        </w:rPr>
        <w:t xml:space="preserve">, </w:t>
      </w:r>
      <w:r w:rsidRPr="000E3F54">
        <w:rPr>
          <w:rFonts w:eastAsia="Times New Roman" w:cs="Times New Roman"/>
          <w:szCs w:val="24"/>
        </w:rPr>
        <w:t>ΣΥΡΙΖΑ</w:t>
      </w:r>
      <w:r>
        <w:rPr>
          <w:rFonts w:eastAsia="Times New Roman" w:cs="Times New Roman"/>
          <w:szCs w:val="24"/>
        </w:rPr>
        <w:t xml:space="preserve">- γνώριζαν </w:t>
      </w:r>
      <w:r w:rsidRPr="000E3F54">
        <w:rPr>
          <w:rFonts w:eastAsia="Times New Roman" w:cs="Times New Roman"/>
          <w:szCs w:val="24"/>
        </w:rPr>
        <w:t>πολύ καλά τι γινόταν στον ΟΠΕΚΕΠΕ. Κάνατε όλοι τα στραβά μάτια για ψηφοθηρικούς λόγους</w:t>
      </w:r>
      <w:r>
        <w:rPr>
          <w:rFonts w:eastAsia="Times New Roman" w:cs="Times New Roman"/>
          <w:szCs w:val="24"/>
        </w:rPr>
        <w:t>.</w:t>
      </w:r>
      <w:r w:rsidRPr="000E3F54">
        <w:rPr>
          <w:rFonts w:eastAsia="Times New Roman" w:cs="Times New Roman"/>
          <w:szCs w:val="24"/>
        </w:rPr>
        <w:t xml:space="preserve"> Ένα ψηφοθηρικ</w:t>
      </w:r>
      <w:r>
        <w:rPr>
          <w:rFonts w:eastAsia="Times New Roman" w:cs="Times New Roman"/>
          <w:szCs w:val="24"/>
        </w:rPr>
        <w:t>ό</w:t>
      </w:r>
      <w:r w:rsidRPr="000E3F54">
        <w:rPr>
          <w:rFonts w:eastAsia="Times New Roman" w:cs="Times New Roman"/>
          <w:szCs w:val="24"/>
        </w:rPr>
        <w:t xml:space="preserve"> εργαλείο ήταν</w:t>
      </w:r>
      <w:r>
        <w:rPr>
          <w:rFonts w:eastAsia="Times New Roman" w:cs="Times New Roman"/>
          <w:szCs w:val="24"/>
        </w:rPr>
        <w:t xml:space="preserve"> ο</w:t>
      </w:r>
      <w:r w:rsidRPr="000E3F54">
        <w:rPr>
          <w:rFonts w:eastAsia="Times New Roman" w:cs="Times New Roman"/>
          <w:szCs w:val="24"/>
        </w:rPr>
        <w:t xml:space="preserve"> ΟΠΕΚΕΠΕ. Γι’ αυτό και η Νέα Δημοκρατία</w:t>
      </w:r>
      <w:r>
        <w:rPr>
          <w:rFonts w:eastAsia="Times New Roman" w:cs="Times New Roman"/>
          <w:szCs w:val="24"/>
        </w:rPr>
        <w:t xml:space="preserve"> </w:t>
      </w:r>
      <w:r w:rsidRPr="000E3F54">
        <w:rPr>
          <w:rFonts w:eastAsia="Times New Roman" w:cs="Times New Roman"/>
          <w:szCs w:val="24"/>
        </w:rPr>
        <w:t>αντί για προανακριτική</w:t>
      </w:r>
      <w:r>
        <w:rPr>
          <w:rFonts w:eastAsia="Times New Roman" w:cs="Times New Roman"/>
          <w:szCs w:val="24"/>
        </w:rPr>
        <w:t>, π</w:t>
      </w:r>
      <w:r w:rsidRPr="000E3F54">
        <w:rPr>
          <w:rFonts w:eastAsia="Times New Roman" w:cs="Times New Roman"/>
          <w:szCs w:val="24"/>
        </w:rPr>
        <w:t xml:space="preserve">αρήγγειλε και αποφάσισε </w:t>
      </w:r>
      <w:r w:rsidR="009E008B" w:rsidRPr="000E3F54">
        <w:rPr>
          <w:rFonts w:eastAsia="Times New Roman" w:cs="Times New Roman"/>
          <w:szCs w:val="24"/>
        </w:rPr>
        <w:t>ε</w:t>
      </w:r>
      <w:r w:rsidRPr="000E3F54">
        <w:rPr>
          <w:rFonts w:eastAsia="Times New Roman" w:cs="Times New Roman"/>
          <w:szCs w:val="24"/>
        </w:rPr>
        <w:t>ξεταστική</w:t>
      </w:r>
      <w:r>
        <w:rPr>
          <w:rFonts w:eastAsia="Times New Roman" w:cs="Times New Roman"/>
          <w:szCs w:val="24"/>
        </w:rPr>
        <w:t xml:space="preserve">, </w:t>
      </w:r>
      <w:r w:rsidRPr="000E3F54">
        <w:rPr>
          <w:rFonts w:eastAsia="Times New Roman" w:cs="Times New Roman"/>
          <w:szCs w:val="24"/>
        </w:rPr>
        <w:t>για να σας βάλει όλους στο κάδρο των ευθυνών και να κάνετε  έναν ανταγωνισμό</w:t>
      </w:r>
      <w:r>
        <w:rPr>
          <w:rFonts w:eastAsia="Times New Roman" w:cs="Times New Roman"/>
          <w:szCs w:val="24"/>
        </w:rPr>
        <w:t xml:space="preserve"> γ</w:t>
      </w:r>
      <w:r w:rsidRPr="000E3F54">
        <w:rPr>
          <w:rFonts w:eastAsia="Times New Roman" w:cs="Times New Roman"/>
          <w:szCs w:val="24"/>
        </w:rPr>
        <w:t xml:space="preserve">ια το ποιος </w:t>
      </w:r>
      <w:r>
        <w:rPr>
          <w:rFonts w:eastAsia="Times New Roman" w:cs="Times New Roman"/>
          <w:szCs w:val="24"/>
        </w:rPr>
        <w:t>τα έφαγε</w:t>
      </w:r>
      <w:r w:rsidRPr="000E3F54">
        <w:rPr>
          <w:rFonts w:eastAsia="Times New Roman" w:cs="Times New Roman"/>
          <w:szCs w:val="24"/>
        </w:rPr>
        <w:t xml:space="preserve"> περισσότερο και ποιος λιγότερο.</w:t>
      </w:r>
      <w:r>
        <w:rPr>
          <w:rFonts w:eastAsia="Times New Roman" w:cs="Times New Roman"/>
          <w:szCs w:val="24"/>
        </w:rPr>
        <w:t xml:space="preserve"> </w:t>
      </w:r>
      <w:r w:rsidRPr="0085061C">
        <w:rPr>
          <w:rFonts w:eastAsia="Times New Roman" w:cs="Times New Roman"/>
          <w:szCs w:val="24"/>
        </w:rPr>
        <w:t xml:space="preserve">Πρέπει να μάθετε </w:t>
      </w:r>
      <w:r>
        <w:rPr>
          <w:rFonts w:eastAsia="Times New Roman" w:cs="Times New Roman"/>
          <w:szCs w:val="24"/>
        </w:rPr>
        <w:t xml:space="preserve">εκεί </w:t>
      </w:r>
      <w:r w:rsidRPr="0085061C">
        <w:rPr>
          <w:rFonts w:eastAsia="Times New Roman" w:cs="Times New Roman"/>
          <w:szCs w:val="24"/>
        </w:rPr>
        <w:t xml:space="preserve">στην Κυβέρνηση ότι </w:t>
      </w:r>
      <w:r>
        <w:rPr>
          <w:rFonts w:eastAsia="Times New Roman" w:cs="Times New Roman"/>
          <w:szCs w:val="24"/>
        </w:rPr>
        <w:t>άλλη η</w:t>
      </w:r>
      <w:r w:rsidRPr="0085061C">
        <w:rPr>
          <w:rFonts w:eastAsia="Times New Roman" w:cs="Times New Roman"/>
          <w:szCs w:val="24"/>
        </w:rPr>
        <w:t xml:space="preserve"> δουλειά του ναύτη και </w:t>
      </w:r>
      <w:r>
        <w:rPr>
          <w:rFonts w:eastAsia="Times New Roman" w:cs="Times New Roman"/>
          <w:szCs w:val="24"/>
        </w:rPr>
        <w:t xml:space="preserve">άλλη του καντηλανάφτη. </w:t>
      </w:r>
    </w:p>
    <w:p w14:paraId="576A955C" w14:textId="0999EEC6" w:rsidR="00880DB2" w:rsidRDefault="00862A8A">
      <w:pPr>
        <w:spacing w:line="600" w:lineRule="auto"/>
        <w:ind w:firstLine="720"/>
        <w:jc w:val="both"/>
        <w:rPr>
          <w:rFonts w:eastAsia="Times New Roman" w:cs="Times New Roman"/>
          <w:szCs w:val="24"/>
        </w:rPr>
      </w:pPr>
      <w:r>
        <w:rPr>
          <w:rFonts w:eastAsia="Times New Roman" w:cs="Times New Roman"/>
          <w:szCs w:val="24"/>
        </w:rPr>
        <w:t>Τι δουλειά έχει η ΑΑΔΕ,</w:t>
      </w:r>
      <w:r w:rsidRPr="0085061C">
        <w:rPr>
          <w:rFonts w:eastAsia="Times New Roman" w:cs="Times New Roman"/>
          <w:szCs w:val="24"/>
        </w:rPr>
        <w:t xml:space="preserve"> ένας φοροεισπρακτικός μηχανισμός</w:t>
      </w:r>
      <w:r>
        <w:rPr>
          <w:rFonts w:eastAsia="Times New Roman" w:cs="Times New Roman"/>
          <w:szCs w:val="24"/>
        </w:rPr>
        <w:t>,</w:t>
      </w:r>
      <w:r w:rsidRPr="0085061C">
        <w:rPr>
          <w:rFonts w:eastAsia="Times New Roman" w:cs="Times New Roman"/>
          <w:szCs w:val="24"/>
        </w:rPr>
        <w:t xml:space="preserve"> με τον ΟΠΕΚΕΠΕ</w:t>
      </w:r>
      <w:r>
        <w:rPr>
          <w:rFonts w:eastAsia="Times New Roman" w:cs="Times New Roman"/>
          <w:szCs w:val="24"/>
        </w:rPr>
        <w:t>;</w:t>
      </w:r>
      <w:r w:rsidRPr="0085061C">
        <w:rPr>
          <w:rFonts w:eastAsia="Times New Roman" w:cs="Times New Roman"/>
          <w:szCs w:val="24"/>
        </w:rPr>
        <w:t xml:space="preserve"> Από την άλλη</w:t>
      </w:r>
      <w:r>
        <w:rPr>
          <w:rFonts w:eastAsia="Times New Roman" w:cs="Times New Roman"/>
          <w:szCs w:val="24"/>
        </w:rPr>
        <w:t>,</w:t>
      </w:r>
      <w:r w:rsidRPr="0085061C">
        <w:rPr>
          <w:rFonts w:eastAsia="Times New Roman" w:cs="Times New Roman"/>
          <w:szCs w:val="24"/>
        </w:rPr>
        <w:t xml:space="preserve"> βάζε</w:t>
      </w:r>
      <w:r>
        <w:rPr>
          <w:rFonts w:eastAsia="Times New Roman" w:cs="Times New Roman"/>
          <w:szCs w:val="24"/>
        </w:rPr>
        <w:t>τε τον</w:t>
      </w:r>
      <w:r w:rsidRPr="0085061C">
        <w:rPr>
          <w:rFonts w:eastAsia="Times New Roman" w:cs="Times New Roman"/>
          <w:szCs w:val="24"/>
        </w:rPr>
        <w:t xml:space="preserve"> λύκο να φυλάει τα πρόβατα</w:t>
      </w:r>
      <w:r>
        <w:rPr>
          <w:rFonts w:eastAsia="Times New Roman" w:cs="Times New Roman"/>
          <w:szCs w:val="24"/>
        </w:rPr>
        <w:t xml:space="preserve">. </w:t>
      </w:r>
      <w:r w:rsidRPr="0085061C">
        <w:rPr>
          <w:rFonts w:eastAsia="Times New Roman" w:cs="Times New Roman"/>
          <w:szCs w:val="24"/>
        </w:rPr>
        <w:t xml:space="preserve">Τον διάλογο στη δικογραφία μεταξύ του </w:t>
      </w:r>
      <w:r>
        <w:rPr>
          <w:rFonts w:eastAsia="Times New Roman" w:cs="Times New Roman"/>
          <w:szCs w:val="24"/>
        </w:rPr>
        <w:t>«</w:t>
      </w:r>
      <w:r w:rsidRPr="0085061C">
        <w:rPr>
          <w:rFonts w:eastAsia="Times New Roman" w:cs="Times New Roman"/>
          <w:szCs w:val="24"/>
        </w:rPr>
        <w:t>Φραπέ</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και</w:t>
      </w:r>
      <w:r w:rsidRPr="0085061C">
        <w:rPr>
          <w:rFonts w:eastAsia="Times New Roman" w:cs="Times New Roman"/>
          <w:szCs w:val="24"/>
        </w:rPr>
        <w:t xml:space="preserve"> εν</w:t>
      </w:r>
      <w:r>
        <w:rPr>
          <w:rFonts w:eastAsia="Times New Roman" w:cs="Times New Roman"/>
          <w:szCs w:val="24"/>
        </w:rPr>
        <w:t>ός</w:t>
      </w:r>
      <w:r w:rsidRPr="0085061C">
        <w:rPr>
          <w:rFonts w:eastAsia="Times New Roman" w:cs="Times New Roman"/>
          <w:szCs w:val="24"/>
        </w:rPr>
        <w:t xml:space="preserve"> μέλο</w:t>
      </w:r>
      <w:r>
        <w:rPr>
          <w:rFonts w:eastAsia="Times New Roman" w:cs="Times New Roman"/>
          <w:szCs w:val="24"/>
        </w:rPr>
        <w:t>υ</w:t>
      </w:r>
      <w:r w:rsidRPr="0085061C">
        <w:rPr>
          <w:rFonts w:eastAsia="Times New Roman" w:cs="Times New Roman"/>
          <w:szCs w:val="24"/>
        </w:rPr>
        <w:t xml:space="preserve">ς του </w:t>
      </w:r>
      <w:r w:rsidR="009E008B" w:rsidRPr="0085061C">
        <w:rPr>
          <w:rFonts w:eastAsia="Times New Roman" w:cs="Times New Roman"/>
          <w:szCs w:val="24"/>
        </w:rPr>
        <w:t>διοικητικού συμβουλίου του</w:t>
      </w:r>
      <w:r w:rsidRPr="0085061C">
        <w:rPr>
          <w:rFonts w:eastAsia="Times New Roman" w:cs="Times New Roman"/>
          <w:szCs w:val="24"/>
        </w:rPr>
        <w:t xml:space="preserve"> ΟΠΕΚΕΠΕ που λέει</w:t>
      </w:r>
      <w:r>
        <w:rPr>
          <w:rFonts w:eastAsia="Times New Roman" w:cs="Times New Roman"/>
          <w:szCs w:val="24"/>
        </w:rPr>
        <w:t>: «</w:t>
      </w:r>
      <w:r w:rsidRPr="0085061C">
        <w:rPr>
          <w:rFonts w:eastAsia="Times New Roman" w:cs="Times New Roman"/>
          <w:szCs w:val="24"/>
        </w:rPr>
        <w:t xml:space="preserve">Πήγα να βρω τον </w:t>
      </w:r>
      <w:proofErr w:type="spellStart"/>
      <w:r w:rsidRPr="0085061C">
        <w:rPr>
          <w:rFonts w:eastAsia="Times New Roman" w:cs="Times New Roman"/>
          <w:szCs w:val="24"/>
        </w:rPr>
        <w:t>Πιτσιλή</w:t>
      </w:r>
      <w:proofErr w:type="spellEnd"/>
      <w:r w:rsidRPr="0085061C">
        <w:rPr>
          <w:rFonts w:eastAsia="Times New Roman" w:cs="Times New Roman"/>
          <w:szCs w:val="24"/>
        </w:rPr>
        <w:t xml:space="preserve"> μέσα στο γραφείο και αυτός κοιτούσε τις τσέπες μου</w:t>
      </w:r>
      <w:r>
        <w:rPr>
          <w:rFonts w:eastAsia="Times New Roman" w:cs="Times New Roman"/>
          <w:szCs w:val="24"/>
        </w:rPr>
        <w:t>»,</w:t>
      </w:r>
      <w:r w:rsidRPr="0085061C">
        <w:rPr>
          <w:rFonts w:eastAsia="Times New Roman" w:cs="Times New Roman"/>
          <w:szCs w:val="24"/>
        </w:rPr>
        <w:t xml:space="preserve"> δεν το</w:t>
      </w:r>
      <w:r>
        <w:rPr>
          <w:rFonts w:eastAsia="Times New Roman" w:cs="Times New Roman"/>
          <w:szCs w:val="24"/>
        </w:rPr>
        <w:t>ν</w:t>
      </w:r>
      <w:r w:rsidRPr="0085061C">
        <w:rPr>
          <w:rFonts w:eastAsia="Times New Roman" w:cs="Times New Roman"/>
          <w:szCs w:val="24"/>
        </w:rPr>
        <w:t xml:space="preserve"> γνωρίζετε</w:t>
      </w:r>
      <w:r>
        <w:rPr>
          <w:rFonts w:eastAsia="Times New Roman" w:cs="Times New Roman"/>
          <w:szCs w:val="24"/>
        </w:rPr>
        <w:t>;</w:t>
      </w:r>
      <w:r w:rsidRPr="0085061C">
        <w:rPr>
          <w:rFonts w:eastAsia="Times New Roman" w:cs="Times New Roman"/>
          <w:szCs w:val="24"/>
        </w:rPr>
        <w:t xml:space="preserve"> Δεν το</w:t>
      </w:r>
      <w:r>
        <w:rPr>
          <w:rFonts w:eastAsia="Times New Roman" w:cs="Times New Roman"/>
          <w:szCs w:val="24"/>
        </w:rPr>
        <w:t>ν</w:t>
      </w:r>
      <w:r w:rsidRPr="0085061C">
        <w:rPr>
          <w:rFonts w:eastAsia="Times New Roman" w:cs="Times New Roman"/>
          <w:szCs w:val="24"/>
        </w:rPr>
        <w:t xml:space="preserve"> </w:t>
      </w:r>
      <w:r w:rsidRPr="0085061C">
        <w:rPr>
          <w:rFonts w:eastAsia="Times New Roman" w:cs="Times New Roman"/>
          <w:szCs w:val="24"/>
        </w:rPr>
        <w:lastRenderedPageBreak/>
        <w:t>ξέρετε</w:t>
      </w:r>
      <w:r>
        <w:rPr>
          <w:rFonts w:eastAsia="Times New Roman" w:cs="Times New Roman"/>
          <w:szCs w:val="24"/>
        </w:rPr>
        <w:t xml:space="preserve">; </w:t>
      </w:r>
      <w:r w:rsidRPr="0085061C">
        <w:rPr>
          <w:rFonts w:eastAsia="Times New Roman" w:cs="Times New Roman"/>
          <w:szCs w:val="24"/>
        </w:rPr>
        <w:t>Αυτός θα φέρει την κάθαρση στον ΟΠΕΚΕΠΕ</w:t>
      </w:r>
      <w:r>
        <w:rPr>
          <w:rFonts w:eastAsia="Times New Roman" w:cs="Times New Roman"/>
          <w:szCs w:val="24"/>
        </w:rPr>
        <w:t xml:space="preserve">; </w:t>
      </w:r>
      <w:r w:rsidRPr="0085061C">
        <w:rPr>
          <w:rFonts w:eastAsia="Times New Roman" w:cs="Times New Roman"/>
          <w:szCs w:val="24"/>
        </w:rPr>
        <w:t>Σε αυτούς θα μεταβιβά</w:t>
      </w:r>
      <w:r>
        <w:rPr>
          <w:rFonts w:eastAsia="Times New Roman" w:cs="Times New Roman"/>
          <w:szCs w:val="24"/>
        </w:rPr>
        <w:t>σ</w:t>
      </w:r>
      <w:r w:rsidRPr="0085061C">
        <w:rPr>
          <w:rFonts w:eastAsia="Times New Roman" w:cs="Times New Roman"/>
          <w:szCs w:val="24"/>
        </w:rPr>
        <w:t>ετ</w:t>
      </w:r>
      <w:r>
        <w:rPr>
          <w:rFonts w:eastAsia="Times New Roman" w:cs="Times New Roman"/>
          <w:szCs w:val="24"/>
        </w:rPr>
        <w:t>ε</w:t>
      </w:r>
      <w:r w:rsidRPr="0085061C">
        <w:rPr>
          <w:rFonts w:eastAsia="Times New Roman" w:cs="Times New Roman"/>
          <w:szCs w:val="24"/>
        </w:rPr>
        <w:t xml:space="preserve"> τον ΟΠΕΚΕΠΕ</w:t>
      </w:r>
      <w:r>
        <w:rPr>
          <w:rFonts w:eastAsia="Times New Roman" w:cs="Times New Roman"/>
          <w:szCs w:val="24"/>
        </w:rPr>
        <w:t>;</w:t>
      </w:r>
    </w:p>
    <w:p w14:paraId="576A955D"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Το ωραίο και το λυπηρό και το οξύμωρο και το στενάχωρο και όπως θέλετε πέστε το</w:t>
      </w:r>
      <w:r>
        <w:rPr>
          <w:rFonts w:eastAsia="Times New Roman" w:cs="Times New Roman"/>
          <w:szCs w:val="24"/>
        </w:rPr>
        <w:t>,</w:t>
      </w:r>
      <w:r w:rsidRPr="0085061C">
        <w:rPr>
          <w:rFonts w:eastAsia="Times New Roman" w:cs="Times New Roman"/>
          <w:szCs w:val="24"/>
        </w:rPr>
        <w:t xml:space="preserve"> είναι ότι το παίζε</w:t>
      </w:r>
      <w:r>
        <w:rPr>
          <w:rFonts w:eastAsia="Times New Roman" w:cs="Times New Roman"/>
          <w:szCs w:val="24"/>
        </w:rPr>
        <w:t>τε</w:t>
      </w:r>
      <w:r w:rsidRPr="0085061C">
        <w:rPr>
          <w:rFonts w:eastAsia="Times New Roman" w:cs="Times New Roman"/>
          <w:szCs w:val="24"/>
        </w:rPr>
        <w:t xml:space="preserve"> και αν</w:t>
      </w:r>
      <w:r>
        <w:rPr>
          <w:rFonts w:eastAsia="Times New Roman" w:cs="Times New Roman"/>
          <w:szCs w:val="24"/>
        </w:rPr>
        <w:t xml:space="preserve">ήξεροι. </w:t>
      </w:r>
      <w:r w:rsidRPr="0085061C">
        <w:rPr>
          <w:rFonts w:eastAsia="Times New Roman" w:cs="Times New Roman"/>
          <w:szCs w:val="24"/>
        </w:rPr>
        <w:t>Δήθεν δεν γνωρίζατε τι συμβαίνει όλα αυτά τα χρόνια</w:t>
      </w:r>
      <w:r>
        <w:rPr>
          <w:rFonts w:eastAsia="Times New Roman" w:cs="Times New Roman"/>
          <w:szCs w:val="24"/>
        </w:rPr>
        <w:t>,</w:t>
      </w:r>
      <w:r w:rsidRPr="0085061C">
        <w:rPr>
          <w:rFonts w:eastAsia="Times New Roman" w:cs="Times New Roman"/>
          <w:szCs w:val="24"/>
        </w:rPr>
        <w:t xml:space="preserve"> πέφτετε από τα σύννεφα και τώρα θέλετε να εξαρθρώσε</w:t>
      </w:r>
      <w:r>
        <w:rPr>
          <w:rFonts w:eastAsia="Times New Roman" w:cs="Times New Roman"/>
          <w:szCs w:val="24"/>
        </w:rPr>
        <w:t>τε</w:t>
      </w:r>
      <w:r w:rsidRPr="0085061C">
        <w:rPr>
          <w:rFonts w:eastAsia="Times New Roman" w:cs="Times New Roman"/>
          <w:szCs w:val="24"/>
        </w:rPr>
        <w:t xml:space="preserve"> το σκάνδαλο και την εγκληματική οργάνωση που εσείς συντηρούσα</w:t>
      </w:r>
      <w:r>
        <w:rPr>
          <w:rFonts w:eastAsia="Times New Roman" w:cs="Times New Roman"/>
          <w:szCs w:val="24"/>
        </w:rPr>
        <w:t>τε,</w:t>
      </w:r>
      <w:r w:rsidRPr="0085061C">
        <w:rPr>
          <w:rFonts w:eastAsia="Times New Roman" w:cs="Times New Roman"/>
          <w:szCs w:val="24"/>
        </w:rPr>
        <w:t xml:space="preserve"> διατηρούσα</w:t>
      </w:r>
      <w:r>
        <w:rPr>
          <w:rFonts w:eastAsia="Times New Roman" w:cs="Times New Roman"/>
          <w:szCs w:val="24"/>
        </w:rPr>
        <w:t>τε</w:t>
      </w:r>
      <w:r w:rsidRPr="0085061C">
        <w:rPr>
          <w:rFonts w:eastAsia="Times New Roman" w:cs="Times New Roman"/>
          <w:szCs w:val="24"/>
        </w:rPr>
        <w:t xml:space="preserve"> και μάλιστα</w:t>
      </w:r>
      <w:r>
        <w:rPr>
          <w:rFonts w:eastAsia="Times New Roman" w:cs="Times New Roman"/>
          <w:szCs w:val="24"/>
        </w:rPr>
        <w:t>,</w:t>
      </w:r>
      <w:r w:rsidRPr="0085061C">
        <w:rPr>
          <w:rFonts w:eastAsia="Times New Roman" w:cs="Times New Roman"/>
          <w:szCs w:val="24"/>
        </w:rPr>
        <w:t xml:space="preserve"> συμμετείχα</w:t>
      </w:r>
      <w:r>
        <w:rPr>
          <w:rFonts w:eastAsia="Times New Roman" w:cs="Times New Roman"/>
          <w:szCs w:val="24"/>
        </w:rPr>
        <w:t>τε</w:t>
      </w:r>
      <w:r w:rsidRPr="0085061C">
        <w:rPr>
          <w:rFonts w:eastAsia="Times New Roman" w:cs="Times New Roman"/>
          <w:szCs w:val="24"/>
        </w:rPr>
        <w:t xml:space="preserve"> ως συνεργοί</w:t>
      </w:r>
      <w:r>
        <w:rPr>
          <w:rFonts w:eastAsia="Times New Roman" w:cs="Times New Roman"/>
          <w:szCs w:val="24"/>
        </w:rPr>
        <w:t xml:space="preserve">. </w:t>
      </w:r>
    </w:p>
    <w:p w14:paraId="576A955E"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 xml:space="preserve">Δεν το λέει </w:t>
      </w:r>
      <w:r>
        <w:rPr>
          <w:rFonts w:eastAsia="Times New Roman" w:cs="Times New Roman"/>
          <w:szCs w:val="24"/>
        </w:rPr>
        <w:t xml:space="preserve">η Ελληνική Λύση. Δεν το λέει ο </w:t>
      </w:r>
      <w:proofErr w:type="spellStart"/>
      <w:r>
        <w:rPr>
          <w:rFonts w:eastAsia="Times New Roman" w:cs="Times New Roman"/>
          <w:szCs w:val="24"/>
        </w:rPr>
        <w:t>Βελόπουλος</w:t>
      </w:r>
      <w:proofErr w:type="spellEnd"/>
      <w:r>
        <w:rPr>
          <w:rFonts w:eastAsia="Times New Roman" w:cs="Times New Roman"/>
          <w:szCs w:val="24"/>
        </w:rPr>
        <w:t xml:space="preserve">. Το λέει η </w:t>
      </w:r>
      <w:proofErr w:type="spellStart"/>
      <w:r>
        <w:rPr>
          <w:rFonts w:eastAsia="Times New Roman" w:cs="Times New Roman"/>
          <w:szCs w:val="24"/>
        </w:rPr>
        <w:t>Κοβέσι</w:t>
      </w:r>
      <w:proofErr w:type="spellEnd"/>
      <w:r>
        <w:rPr>
          <w:rFonts w:eastAsia="Times New Roman" w:cs="Times New Roman"/>
          <w:szCs w:val="24"/>
        </w:rPr>
        <w:t xml:space="preserve">. </w:t>
      </w:r>
      <w:r w:rsidRPr="0085061C">
        <w:rPr>
          <w:rFonts w:eastAsia="Times New Roman" w:cs="Times New Roman"/>
          <w:szCs w:val="24"/>
        </w:rPr>
        <w:t>Έφερε δικογραφία στη Βουλή με ονόματα δύο Υπουργών της Νέας Δημοκρατίας για κακουργήματα</w:t>
      </w:r>
      <w:r>
        <w:rPr>
          <w:rFonts w:eastAsia="Times New Roman" w:cs="Times New Roman"/>
          <w:szCs w:val="24"/>
        </w:rPr>
        <w:t>,</w:t>
      </w:r>
      <w:r w:rsidRPr="0085061C">
        <w:rPr>
          <w:rFonts w:eastAsia="Times New Roman" w:cs="Times New Roman"/>
          <w:szCs w:val="24"/>
        </w:rPr>
        <w:t xml:space="preserve"> για συνέργεια σε απιστία</w:t>
      </w:r>
      <w:r>
        <w:rPr>
          <w:rFonts w:eastAsia="Times New Roman" w:cs="Times New Roman"/>
          <w:szCs w:val="24"/>
        </w:rPr>
        <w:t xml:space="preserve">: </w:t>
      </w:r>
      <w:proofErr w:type="spellStart"/>
      <w:r w:rsidRPr="0085061C">
        <w:rPr>
          <w:rFonts w:eastAsia="Times New Roman" w:cs="Times New Roman"/>
          <w:szCs w:val="24"/>
        </w:rPr>
        <w:t>Αυγενάκη</w:t>
      </w:r>
      <w:proofErr w:type="spellEnd"/>
      <w:r>
        <w:rPr>
          <w:rFonts w:eastAsia="Times New Roman" w:cs="Times New Roman"/>
          <w:szCs w:val="24"/>
        </w:rPr>
        <w:t xml:space="preserve"> και </w:t>
      </w:r>
      <w:r w:rsidRPr="0085061C">
        <w:rPr>
          <w:rFonts w:eastAsia="Times New Roman" w:cs="Times New Roman"/>
          <w:szCs w:val="24"/>
        </w:rPr>
        <w:t>Βορίδη</w:t>
      </w:r>
      <w:r>
        <w:rPr>
          <w:rFonts w:eastAsia="Times New Roman" w:cs="Times New Roman"/>
          <w:szCs w:val="24"/>
        </w:rPr>
        <w:t>.</w:t>
      </w:r>
      <w:r w:rsidRPr="0085061C">
        <w:rPr>
          <w:rFonts w:eastAsia="Times New Roman" w:cs="Times New Roman"/>
          <w:szCs w:val="24"/>
        </w:rPr>
        <w:t xml:space="preserve"> Εσείς που κατηγορήσ</w:t>
      </w:r>
      <w:r>
        <w:rPr>
          <w:rFonts w:eastAsia="Times New Roman" w:cs="Times New Roman"/>
          <w:szCs w:val="24"/>
        </w:rPr>
        <w:t>τ</w:t>
      </w:r>
      <w:r w:rsidRPr="0085061C">
        <w:rPr>
          <w:rFonts w:eastAsia="Times New Roman" w:cs="Times New Roman"/>
          <w:szCs w:val="24"/>
        </w:rPr>
        <w:t>ε ότι συμμετέχετε</w:t>
      </w:r>
      <w:r>
        <w:rPr>
          <w:rFonts w:eastAsia="Times New Roman" w:cs="Times New Roman"/>
          <w:szCs w:val="24"/>
        </w:rPr>
        <w:t xml:space="preserve"> και</w:t>
      </w:r>
      <w:r w:rsidRPr="0085061C">
        <w:rPr>
          <w:rFonts w:eastAsia="Times New Roman" w:cs="Times New Roman"/>
          <w:szCs w:val="24"/>
        </w:rPr>
        <w:t xml:space="preserve"> είστε συνεργοί στο έγκλημα</w:t>
      </w:r>
      <w:r>
        <w:rPr>
          <w:rFonts w:eastAsia="Times New Roman" w:cs="Times New Roman"/>
          <w:szCs w:val="24"/>
        </w:rPr>
        <w:t xml:space="preserve">, </w:t>
      </w:r>
      <w:r w:rsidRPr="0085061C">
        <w:rPr>
          <w:rFonts w:eastAsia="Times New Roman" w:cs="Times New Roman"/>
          <w:szCs w:val="24"/>
        </w:rPr>
        <w:t>έρχε</w:t>
      </w:r>
      <w:r>
        <w:rPr>
          <w:rFonts w:eastAsia="Times New Roman" w:cs="Times New Roman"/>
          <w:szCs w:val="24"/>
        </w:rPr>
        <w:t>στε</w:t>
      </w:r>
      <w:r w:rsidRPr="0085061C">
        <w:rPr>
          <w:rFonts w:eastAsia="Times New Roman" w:cs="Times New Roman"/>
          <w:szCs w:val="24"/>
        </w:rPr>
        <w:t xml:space="preserve"> σήμερα να μας πείτε ότι θέλ</w:t>
      </w:r>
      <w:r>
        <w:rPr>
          <w:rFonts w:eastAsia="Times New Roman" w:cs="Times New Roman"/>
          <w:szCs w:val="24"/>
        </w:rPr>
        <w:t>ετε να</w:t>
      </w:r>
      <w:r w:rsidRPr="0085061C">
        <w:rPr>
          <w:rFonts w:eastAsia="Times New Roman" w:cs="Times New Roman"/>
          <w:szCs w:val="24"/>
        </w:rPr>
        <w:t xml:space="preserve"> εξαρθρώσε</w:t>
      </w:r>
      <w:r>
        <w:rPr>
          <w:rFonts w:eastAsia="Times New Roman" w:cs="Times New Roman"/>
          <w:szCs w:val="24"/>
        </w:rPr>
        <w:t>τε</w:t>
      </w:r>
      <w:r w:rsidRPr="0085061C">
        <w:rPr>
          <w:rFonts w:eastAsia="Times New Roman" w:cs="Times New Roman"/>
          <w:szCs w:val="24"/>
        </w:rPr>
        <w:t xml:space="preserve"> το έγκλημα</w:t>
      </w:r>
      <w:r>
        <w:rPr>
          <w:rFonts w:eastAsia="Times New Roman" w:cs="Times New Roman"/>
          <w:szCs w:val="24"/>
        </w:rPr>
        <w:t xml:space="preserve">; </w:t>
      </w:r>
      <w:r w:rsidRPr="0085061C">
        <w:rPr>
          <w:rFonts w:eastAsia="Times New Roman" w:cs="Times New Roman"/>
          <w:szCs w:val="24"/>
        </w:rPr>
        <w:t>Θα λύσετε</w:t>
      </w:r>
      <w:r>
        <w:rPr>
          <w:rFonts w:eastAsia="Times New Roman" w:cs="Times New Roman"/>
          <w:szCs w:val="24"/>
        </w:rPr>
        <w:t>,</w:t>
      </w:r>
      <w:r w:rsidRPr="0085061C">
        <w:rPr>
          <w:rFonts w:eastAsia="Times New Roman" w:cs="Times New Roman"/>
          <w:szCs w:val="24"/>
        </w:rPr>
        <w:t xml:space="preserve"> είπε και ο Κυριάκος Μητσοτάκης προχθές στον προϋπολογισμό</w:t>
      </w:r>
      <w:r>
        <w:rPr>
          <w:rFonts w:eastAsia="Times New Roman" w:cs="Times New Roman"/>
          <w:szCs w:val="24"/>
        </w:rPr>
        <w:t>,</w:t>
      </w:r>
      <w:r w:rsidRPr="0085061C">
        <w:rPr>
          <w:rFonts w:eastAsia="Times New Roman" w:cs="Times New Roman"/>
          <w:szCs w:val="24"/>
        </w:rPr>
        <w:t xml:space="preserve"> το</w:t>
      </w:r>
      <w:r>
        <w:rPr>
          <w:rFonts w:eastAsia="Times New Roman" w:cs="Times New Roman"/>
          <w:szCs w:val="24"/>
        </w:rPr>
        <w:t>ν</w:t>
      </w:r>
      <w:r w:rsidRPr="0085061C">
        <w:rPr>
          <w:rFonts w:eastAsia="Times New Roman" w:cs="Times New Roman"/>
          <w:szCs w:val="24"/>
        </w:rPr>
        <w:t xml:space="preserve"> γόρδιο δεσμό του ΟΠΕΚΕΠΕ</w:t>
      </w:r>
      <w:r>
        <w:rPr>
          <w:rFonts w:eastAsia="Times New Roman" w:cs="Times New Roman"/>
          <w:szCs w:val="24"/>
        </w:rPr>
        <w:t xml:space="preserve">. </w:t>
      </w:r>
      <w:r w:rsidRPr="0085061C">
        <w:rPr>
          <w:rFonts w:eastAsia="Times New Roman" w:cs="Times New Roman"/>
          <w:szCs w:val="24"/>
        </w:rPr>
        <w:t>Ποιοι</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Εσείς</w:t>
      </w:r>
      <w:r w:rsidRPr="0085061C">
        <w:rPr>
          <w:rFonts w:eastAsia="Times New Roman" w:cs="Times New Roman"/>
          <w:szCs w:val="24"/>
        </w:rPr>
        <w:t xml:space="preserve"> που είστε εμπλεκόμενοι με </w:t>
      </w:r>
      <w:r>
        <w:rPr>
          <w:rFonts w:eastAsia="Times New Roman" w:cs="Times New Roman"/>
          <w:szCs w:val="24"/>
        </w:rPr>
        <w:t xml:space="preserve">τα </w:t>
      </w:r>
      <w:proofErr w:type="spellStart"/>
      <w:r>
        <w:rPr>
          <w:rFonts w:eastAsia="Times New Roman" w:cs="Times New Roman"/>
          <w:szCs w:val="24"/>
        </w:rPr>
        <w:t>κουμπαράκια</w:t>
      </w:r>
      <w:proofErr w:type="spellEnd"/>
      <w:r>
        <w:rPr>
          <w:rFonts w:eastAsia="Times New Roman" w:cs="Times New Roman"/>
          <w:szCs w:val="24"/>
        </w:rPr>
        <w:t xml:space="preserve"> σας; </w:t>
      </w:r>
    </w:p>
    <w:p w14:paraId="576A955F" w14:textId="6DAEE532"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 xml:space="preserve">Ποιος έπινε </w:t>
      </w:r>
      <w:proofErr w:type="spellStart"/>
      <w:r w:rsidRPr="0085061C">
        <w:rPr>
          <w:rFonts w:eastAsia="Times New Roman" w:cs="Times New Roman"/>
          <w:szCs w:val="24"/>
        </w:rPr>
        <w:t>ρακές</w:t>
      </w:r>
      <w:proofErr w:type="spellEnd"/>
      <w:r>
        <w:rPr>
          <w:rFonts w:eastAsia="Times New Roman" w:cs="Times New Roman"/>
          <w:szCs w:val="24"/>
        </w:rPr>
        <w:t>,</w:t>
      </w:r>
      <w:r w:rsidRPr="0085061C">
        <w:rPr>
          <w:rFonts w:eastAsia="Times New Roman" w:cs="Times New Roman"/>
          <w:szCs w:val="24"/>
        </w:rPr>
        <w:t xml:space="preserve"> κυρίες και κύριοι συνάδελφοι</w:t>
      </w:r>
      <w:r>
        <w:rPr>
          <w:rFonts w:eastAsia="Times New Roman" w:cs="Times New Roman"/>
          <w:szCs w:val="24"/>
        </w:rPr>
        <w:t>,</w:t>
      </w:r>
      <w:r w:rsidRPr="0085061C">
        <w:rPr>
          <w:rFonts w:eastAsia="Times New Roman" w:cs="Times New Roman"/>
          <w:szCs w:val="24"/>
        </w:rPr>
        <w:t xml:space="preserve"> με </w:t>
      </w:r>
      <w:r>
        <w:rPr>
          <w:rFonts w:eastAsia="Times New Roman" w:cs="Times New Roman"/>
          <w:szCs w:val="24"/>
        </w:rPr>
        <w:t>«</w:t>
      </w:r>
      <w:r w:rsidRPr="0085061C">
        <w:rPr>
          <w:rFonts w:eastAsia="Times New Roman" w:cs="Times New Roman"/>
          <w:szCs w:val="24"/>
        </w:rPr>
        <w:t>Χασάπη</w:t>
      </w:r>
      <w:r>
        <w:rPr>
          <w:rFonts w:eastAsia="Times New Roman" w:cs="Times New Roman"/>
          <w:szCs w:val="24"/>
        </w:rPr>
        <w:t>»</w:t>
      </w:r>
      <w:r w:rsidRPr="0085061C">
        <w:rPr>
          <w:rFonts w:eastAsia="Times New Roman" w:cs="Times New Roman"/>
          <w:szCs w:val="24"/>
        </w:rPr>
        <w:t xml:space="preserve"> και </w:t>
      </w:r>
      <w:proofErr w:type="spellStart"/>
      <w:r w:rsidRPr="0085061C">
        <w:rPr>
          <w:rFonts w:eastAsia="Times New Roman" w:cs="Times New Roman"/>
          <w:szCs w:val="24"/>
        </w:rPr>
        <w:t>Ξυλούρη</w:t>
      </w:r>
      <w:proofErr w:type="spellEnd"/>
      <w:r>
        <w:rPr>
          <w:rFonts w:eastAsia="Times New Roman" w:cs="Times New Roman"/>
          <w:szCs w:val="24"/>
        </w:rPr>
        <w:t>;</w:t>
      </w:r>
      <w:r w:rsidRPr="0085061C">
        <w:rPr>
          <w:rFonts w:eastAsia="Times New Roman" w:cs="Times New Roman"/>
          <w:szCs w:val="24"/>
        </w:rPr>
        <w:t xml:space="preserve"> Ο </w:t>
      </w:r>
      <w:proofErr w:type="spellStart"/>
      <w:r w:rsidRPr="0085061C">
        <w:rPr>
          <w:rFonts w:eastAsia="Times New Roman" w:cs="Times New Roman"/>
          <w:szCs w:val="24"/>
        </w:rPr>
        <w:t>Β</w:t>
      </w:r>
      <w:r>
        <w:rPr>
          <w:rFonts w:eastAsia="Times New Roman" w:cs="Times New Roman"/>
          <w:szCs w:val="24"/>
        </w:rPr>
        <w:t>ελ</w:t>
      </w:r>
      <w:r w:rsidRPr="0085061C">
        <w:rPr>
          <w:rFonts w:eastAsia="Times New Roman" w:cs="Times New Roman"/>
          <w:szCs w:val="24"/>
        </w:rPr>
        <w:t>όπουλος</w:t>
      </w:r>
      <w:proofErr w:type="spellEnd"/>
      <w:r>
        <w:rPr>
          <w:rFonts w:eastAsia="Times New Roman" w:cs="Times New Roman"/>
          <w:szCs w:val="24"/>
        </w:rPr>
        <w:t>;</w:t>
      </w:r>
      <w:r w:rsidRPr="0085061C">
        <w:rPr>
          <w:rFonts w:eastAsia="Times New Roman" w:cs="Times New Roman"/>
          <w:szCs w:val="24"/>
        </w:rPr>
        <w:t xml:space="preserve"> Ο </w:t>
      </w:r>
      <w:r>
        <w:rPr>
          <w:rFonts w:eastAsia="Times New Roman" w:cs="Times New Roman"/>
          <w:szCs w:val="24"/>
        </w:rPr>
        <w:t>Κοτίδης;</w:t>
      </w:r>
      <w:r w:rsidRPr="0085061C">
        <w:rPr>
          <w:rFonts w:eastAsia="Times New Roman" w:cs="Times New Roman"/>
          <w:szCs w:val="24"/>
        </w:rPr>
        <w:t xml:space="preserve"> Ο </w:t>
      </w:r>
      <w:proofErr w:type="spellStart"/>
      <w:r>
        <w:rPr>
          <w:rFonts w:eastAsia="Times New Roman" w:cs="Times New Roman"/>
          <w:szCs w:val="24"/>
        </w:rPr>
        <w:t>Χήτας</w:t>
      </w:r>
      <w:proofErr w:type="spellEnd"/>
      <w:r>
        <w:rPr>
          <w:rFonts w:eastAsia="Times New Roman" w:cs="Times New Roman"/>
          <w:szCs w:val="24"/>
        </w:rPr>
        <w:t>;</w:t>
      </w:r>
      <w:r w:rsidRPr="0085061C">
        <w:rPr>
          <w:rFonts w:eastAsia="Times New Roman" w:cs="Times New Roman"/>
          <w:szCs w:val="24"/>
        </w:rPr>
        <w:t xml:space="preserve"> Ο </w:t>
      </w:r>
      <w:proofErr w:type="spellStart"/>
      <w:r w:rsidRPr="0085061C">
        <w:rPr>
          <w:rFonts w:eastAsia="Times New Roman" w:cs="Times New Roman"/>
          <w:szCs w:val="24"/>
        </w:rPr>
        <w:t>Φωτόπουλος</w:t>
      </w:r>
      <w:proofErr w:type="spellEnd"/>
      <w:r>
        <w:rPr>
          <w:rFonts w:eastAsia="Times New Roman" w:cs="Times New Roman"/>
          <w:szCs w:val="24"/>
        </w:rPr>
        <w:t>;</w:t>
      </w:r>
      <w:r w:rsidRPr="0085061C">
        <w:rPr>
          <w:rFonts w:eastAsia="Times New Roman" w:cs="Times New Roman"/>
          <w:szCs w:val="24"/>
        </w:rPr>
        <w:t xml:space="preserve"> Η Ασημακοπούλου</w:t>
      </w:r>
      <w:r>
        <w:rPr>
          <w:rFonts w:eastAsia="Times New Roman" w:cs="Times New Roman"/>
          <w:szCs w:val="24"/>
        </w:rPr>
        <w:t>;</w:t>
      </w:r>
      <w:r w:rsidRPr="0085061C">
        <w:rPr>
          <w:rFonts w:eastAsia="Times New Roman" w:cs="Times New Roman"/>
          <w:szCs w:val="24"/>
        </w:rPr>
        <w:t xml:space="preserve"> Εγώ </w:t>
      </w:r>
      <w:r>
        <w:rPr>
          <w:rFonts w:eastAsia="Times New Roman" w:cs="Times New Roman"/>
          <w:szCs w:val="24"/>
        </w:rPr>
        <w:t>ή</w:t>
      </w:r>
      <w:r w:rsidRPr="0085061C">
        <w:rPr>
          <w:rFonts w:eastAsia="Times New Roman" w:cs="Times New Roman"/>
          <w:szCs w:val="24"/>
        </w:rPr>
        <w:t xml:space="preserve"> </w:t>
      </w:r>
      <w:r>
        <w:rPr>
          <w:rFonts w:eastAsia="Times New Roman" w:cs="Times New Roman"/>
          <w:szCs w:val="24"/>
        </w:rPr>
        <w:t xml:space="preserve">ο </w:t>
      </w:r>
      <w:r w:rsidRPr="0085061C">
        <w:rPr>
          <w:rFonts w:eastAsia="Times New Roman" w:cs="Times New Roman"/>
          <w:szCs w:val="24"/>
        </w:rPr>
        <w:t>Μητσοτάκης</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 xml:space="preserve">Τότε με τις </w:t>
      </w:r>
      <w:proofErr w:type="spellStart"/>
      <w:r w:rsidRPr="0085061C">
        <w:rPr>
          <w:rFonts w:eastAsia="Times New Roman" w:cs="Times New Roman"/>
          <w:szCs w:val="24"/>
        </w:rPr>
        <w:t>ρακές</w:t>
      </w:r>
      <w:proofErr w:type="spellEnd"/>
      <w:r w:rsidRPr="0085061C">
        <w:rPr>
          <w:rFonts w:eastAsia="Times New Roman" w:cs="Times New Roman"/>
          <w:szCs w:val="24"/>
        </w:rPr>
        <w:t xml:space="preserve"> τι λέγανε</w:t>
      </w:r>
      <w:r>
        <w:rPr>
          <w:rFonts w:eastAsia="Times New Roman" w:cs="Times New Roman"/>
          <w:szCs w:val="24"/>
        </w:rPr>
        <w:t xml:space="preserve">; Λέγανε </w:t>
      </w:r>
      <w:r w:rsidRPr="0085061C">
        <w:rPr>
          <w:rFonts w:eastAsia="Times New Roman" w:cs="Times New Roman"/>
          <w:szCs w:val="24"/>
        </w:rPr>
        <w:t>για την αγροτική ανάπτυξη και την κάθαρση στον ΟΠΕΚΕΠΕ</w:t>
      </w:r>
      <w:r>
        <w:rPr>
          <w:rFonts w:eastAsia="Times New Roman" w:cs="Times New Roman"/>
          <w:szCs w:val="24"/>
        </w:rPr>
        <w:t xml:space="preserve">; </w:t>
      </w:r>
      <w:r w:rsidRPr="0085061C">
        <w:rPr>
          <w:rFonts w:eastAsia="Times New Roman" w:cs="Times New Roman"/>
          <w:szCs w:val="24"/>
        </w:rPr>
        <w:t xml:space="preserve">Αυτός </w:t>
      </w:r>
      <w:r>
        <w:rPr>
          <w:rFonts w:eastAsia="Times New Roman" w:cs="Times New Roman"/>
          <w:szCs w:val="24"/>
        </w:rPr>
        <w:t>εδώ ποιος είναι;</w:t>
      </w:r>
      <w:r w:rsidRPr="0085061C">
        <w:rPr>
          <w:rFonts w:eastAsia="Times New Roman" w:cs="Times New Roman"/>
          <w:szCs w:val="24"/>
        </w:rPr>
        <w:t xml:space="preserve"> Ο </w:t>
      </w:r>
      <w:proofErr w:type="spellStart"/>
      <w:r w:rsidRPr="0085061C">
        <w:rPr>
          <w:rFonts w:eastAsia="Times New Roman" w:cs="Times New Roman"/>
          <w:szCs w:val="24"/>
        </w:rPr>
        <w:t>Βελόπουλος</w:t>
      </w:r>
      <w:proofErr w:type="spellEnd"/>
      <w:r w:rsidRPr="0085061C">
        <w:rPr>
          <w:rFonts w:eastAsia="Times New Roman" w:cs="Times New Roman"/>
          <w:szCs w:val="24"/>
        </w:rPr>
        <w:t xml:space="preserve"> είναι</w:t>
      </w:r>
      <w:r>
        <w:rPr>
          <w:rFonts w:eastAsia="Times New Roman" w:cs="Times New Roman"/>
          <w:szCs w:val="24"/>
        </w:rPr>
        <w:t xml:space="preserve">; </w:t>
      </w:r>
      <w:r w:rsidRPr="0085061C">
        <w:rPr>
          <w:rFonts w:eastAsia="Times New Roman" w:cs="Times New Roman"/>
          <w:szCs w:val="24"/>
        </w:rPr>
        <w:t xml:space="preserve">Δεν είναι ο Πρόεδρος του </w:t>
      </w:r>
      <w:proofErr w:type="spellStart"/>
      <w:r w:rsidRPr="0085061C">
        <w:rPr>
          <w:rFonts w:eastAsia="Times New Roman" w:cs="Times New Roman"/>
          <w:szCs w:val="24"/>
        </w:rPr>
        <w:t>Eurogroup</w:t>
      </w:r>
      <w:proofErr w:type="spellEnd"/>
      <w:r w:rsidRPr="0085061C">
        <w:rPr>
          <w:rFonts w:eastAsia="Times New Roman" w:cs="Times New Roman"/>
          <w:szCs w:val="24"/>
        </w:rPr>
        <w:t xml:space="preserve"> και ο κ</w:t>
      </w:r>
      <w:r>
        <w:rPr>
          <w:rFonts w:eastAsia="Times New Roman" w:cs="Times New Roman"/>
          <w:szCs w:val="24"/>
        </w:rPr>
        <w:t xml:space="preserve">. </w:t>
      </w:r>
      <w:proofErr w:type="spellStart"/>
      <w:r>
        <w:rPr>
          <w:rFonts w:eastAsia="Times New Roman" w:cs="Times New Roman"/>
          <w:szCs w:val="24"/>
        </w:rPr>
        <w:lastRenderedPageBreak/>
        <w:t>Σκέρτσος</w:t>
      </w:r>
      <w:proofErr w:type="spellEnd"/>
      <w:r>
        <w:rPr>
          <w:rFonts w:eastAsia="Times New Roman" w:cs="Times New Roman"/>
          <w:szCs w:val="24"/>
        </w:rPr>
        <w:t xml:space="preserve">, </w:t>
      </w:r>
      <w:r w:rsidRPr="0085061C">
        <w:rPr>
          <w:rFonts w:eastAsia="Times New Roman" w:cs="Times New Roman"/>
          <w:szCs w:val="24"/>
        </w:rPr>
        <w:t>μαζί με τον κ</w:t>
      </w:r>
      <w:r>
        <w:rPr>
          <w:rFonts w:eastAsia="Times New Roman" w:cs="Times New Roman"/>
          <w:szCs w:val="24"/>
        </w:rPr>
        <w:t>.</w:t>
      </w:r>
      <w:r w:rsidRPr="0085061C">
        <w:rPr>
          <w:rFonts w:eastAsia="Times New Roman" w:cs="Times New Roman"/>
          <w:szCs w:val="24"/>
        </w:rPr>
        <w:t xml:space="preserve"> </w:t>
      </w:r>
      <w:proofErr w:type="spellStart"/>
      <w:r w:rsidRPr="0085061C">
        <w:rPr>
          <w:rFonts w:eastAsia="Times New Roman" w:cs="Times New Roman"/>
          <w:szCs w:val="24"/>
        </w:rPr>
        <w:t>Αυγενάκη</w:t>
      </w:r>
      <w:proofErr w:type="spellEnd"/>
      <w:r>
        <w:rPr>
          <w:rFonts w:eastAsia="Times New Roman" w:cs="Times New Roman"/>
          <w:szCs w:val="24"/>
        </w:rPr>
        <w:t>,</w:t>
      </w:r>
      <w:r w:rsidRPr="0085061C">
        <w:rPr>
          <w:rFonts w:eastAsia="Times New Roman" w:cs="Times New Roman"/>
          <w:szCs w:val="24"/>
        </w:rPr>
        <w:t xml:space="preserve"> στις 29</w:t>
      </w:r>
      <w:r w:rsidR="009E008B">
        <w:rPr>
          <w:rFonts w:eastAsia="Times New Roman" w:cs="Times New Roman"/>
          <w:szCs w:val="24"/>
        </w:rPr>
        <w:t>-</w:t>
      </w:r>
      <w:r>
        <w:rPr>
          <w:rFonts w:eastAsia="Times New Roman" w:cs="Times New Roman"/>
          <w:szCs w:val="24"/>
        </w:rPr>
        <w:t>5</w:t>
      </w:r>
      <w:r w:rsidR="009E008B">
        <w:rPr>
          <w:rFonts w:eastAsia="Times New Roman" w:cs="Times New Roman"/>
          <w:szCs w:val="24"/>
        </w:rPr>
        <w:t>-</w:t>
      </w:r>
      <w:r>
        <w:rPr>
          <w:rFonts w:eastAsia="Times New Roman" w:cs="Times New Roman"/>
          <w:szCs w:val="24"/>
        </w:rPr>
        <w:t>2024 που τραπεζώ</w:t>
      </w:r>
      <w:r w:rsidRPr="0085061C">
        <w:rPr>
          <w:rFonts w:eastAsia="Times New Roman" w:cs="Times New Roman"/>
          <w:szCs w:val="24"/>
        </w:rPr>
        <w:t xml:space="preserve">θηκαν στο σπίτι του αδερφού του </w:t>
      </w:r>
      <w:r>
        <w:rPr>
          <w:rFonts w:eastAsia="Times New Roman" w:cs="Times New Roman"/>
          <w:szCs w:val="24"/>
        </w:rPr>
        <w:t>«</w:t>
      </w:r>
      <w:r w:rsidRPr="0085061C">
        <w:rPr>
          <w:rFonts w:eastAsia="Times New Roman" w:cs="Times New Roman"/>
          <w:szCs w:val="24"/>
        </w:rPr>
        <w:t>Φραπέ</w:t>
      </w:r>
      <w:r>
        <w:rPr>
          <w:rFonts w:eastAsia="Times New Roman" w:cs="Times New Roman"/>
          <w:szCs w:val="24"/>
        </w:rPr>
        <w:t>»,</w:t>
      </w:r>
      <w:r w:rsidRPr="0085061C">
        <w:rPr>
          <w:rFonts w:eastAsia="Times New Roman" w:cs="Times New Roman"/>
          <w:szCs w:val="24"/>
        </w:rPr>
        <w:t xml:space="preserve"> για να δουν το παιχνίδι Ολυμπιακό</w:t>
      </w:r>
      <w:r w:rsidR="009E008B">
        <w:rPr>
          <w:rFonts w:eastAsia="Times New Roman" w:cs="Times New Roman"/>
          <w:szCs w:val="24"/>
        </w:rPr>
        <w:t xml:space="preserve"> </w:t>
      </w:r>
      <w:r>
        <w:rPr>
          <w:rFonts w:eastAsia="Times New Roman" w:cs="Times New Roman"/>
          <w:szCs w:val="24"/>
        </w:rPr>
        <w:t>-</w:t>
      </w:r>
      <w:r w:rsidR="009E008B">
        <w:rPr>
          <w:rFonts w:eastAsia="Times New Roman" w:cs="Times New Roman"/>
          <w:szCs w:val="24"/>
        </w:rPr>
        <w:t xml:space="preserve"> </w:t>
      </w:r>
      <w:proofErr w:type="spellStart"/>
      <w:r w:rsidRPr="0085061C">
        <w:rPr>
          <w:rFonts w:eastAsia="Times New Roman" w:cs="Times New Roman"/>
          <w:szCs w:val="24"/>
        </w:rPr>
        <w:t>Φιορεντίνα</w:t>
      </w:r>
      <w:proofErr w:type="spellEnd"/>
      <w:r>
        <w:rPr>
          <w:rFonts w:eastAsia="Times New Roman" w:cs="Times New Roman"/>
          <w:szCs w:val="24"/>
        </w:rPr>
        <w:t xml:space="preserve">; </w:t>
      </w:r>
      <w:r w:rsidRPr="0085061C">
        <w:rPr>
          <w:rFonts w:eastAsia="Times New Roman" w:cs="Times New Roman"/>
          <w:szCs w:val="24"/>
        </w:rPr>
        <w:t>Εμείς πήγαμε και τ</w:t>
      </w:r>
      <w:r>
        <w:rPr>
          <w:rFonts w:eastAsia="Times New Roman" w:cs="Times New Roman"/>
          <w:szCs w:val="24"/>
        </w:rPr>
        <w:t>ο</w:t>
      </w:r>
      <w:r w:rsidRPr="0085061C">
        <w:rPr>
          <w:rFonts w:eastAsia="Times New Roman" w:cs="Times New Roman"/>
          <w:szCs w:val="24"/>
        </w:rPr>
        <w:t xml:space="preserve"> βλέπαμε και ήμασταν εκεί </w:t>
      </w:r>
      <w:r>
        <w:rPr>
          <w:rFonts w:eastAsia="Times New Roman" w:cs="Times New Roman"/>
          <w:szCs w:val="24"/>
        </w:rPr>
        <w:t xml:space="preserve">ένα </w:t>
      </w:r>
      <w:proofErr w:type="spellStart"/>
      <w:r>
        <w:rPr>
          <w:rFonts w:eastAsia="Times New Roman" w:cs="Times New Roman"/>
          <w:szCs w:val="24"/>
        </w:rPr>
        <w:t>παρεάκι</w:t>
      </w:r>
      <w:proofErr w:type="spellEnd"/>
      <w:r>
        <w:rPr>
          <w:rFonts w:eastAsia="Times New Roman" w:cs="Times New Roman"/>
          <w:szCs w:val="24"/>
        </w:rPr>
        <w:t>;</w:t>
      </w:r>
      <w:r w:rsidRPr="0085061C">
        <w:rPr>
          <w:rFonts w:eastAsia="Times New Roman" w:cs="Times New Roman"/>
          <w:szCs w:val="24"/>
        </w:rPr>
        <w:t xml:space="preserve"> Για την ιστορία</w:t>
      </w:r>
      <w:r>
        <w:rPr>
          <w:rFonts w:eastAsia="Times New Roman" w:cs="Times New Roman"/>
          <w:szCs w:val="24"/>
        </w:rPr>
        <w:t>,</w:t>
      </w:r>
      <w:r w:rsidRPr="0085061C">
        <w:rPr>
          <w:rFonts w:eastAsia="Times New Roman" w:cs="Times New Roman"/>
          <w:szCs w:val="24"/>
        </w:rPr>
        <w:t xml:space="preserve"> το χαρμόσυνο </w:t>
      </w:r>
      <w:r>
        <w:rPr>
          <w:rFonts w:eastAsia="Times New Roman" w:cs="Times New Roman"/>
          <w:szCs w:val="24"/>
        </w:rPr>
        <w:t xml:space="preserve">σε όλο αυτό το </w:t>
      </w:r>
      <w:r w:rsidRPr="0085061C">
        <w:rPr>
          <w:rFonts w:eastAsia="Times New Roman" w:cs="Times New Roman"/>
          <w:szCs w:val="24"/>
        </w:rPr>
        <w:t>γεγονός</w:t>
      </w:r>
      <w:r>
        <w:rPr>
          <w:rFonts w:eastAsia="Times New Roman" w:cs="Times New Roman"/>
          <w:szCs w:val="24"/>
        </w:rPr>
        <w:t xml:space="preserve"> είναι</w:t>
      </w:r>
      <w:r w:rsidRPr="0085061C">
        <w:rPr>
          <w:rFonts w:eastAsia="Times New Roman" w:cs="Times New Roman"/>
          <w:szCs w:val="24"/>
        </w:rPr>
        <w:t xml:space="preserve"> ότι κέρδισε ο Ολυμπιακός 1</w:t>
      </w:r>
      <w:r>
        <w:rPr>
          <w:rFonts w:eastAsia="Times New Roman" w:cs="Times New Roman"/>
          <w:szCs w:val="24"/>
        </w:rPr>
        <w:t>-</w:t>
      </w:r>
      <w:r w:rsidRPr="0085061C">
        <w:rPr>
          <w:rFonts w:eastAsia="Times New Roman" w:cs="Times New Roman"/>
          <w:szCs w:val="24"/>
        </w:rPr>
        <w:t>0</w:t>
      </w:r>
      <w:r>
        <w:rPr>
          <w:rFonts w:eastAsia="Times New Roman" w:cs="Times New Roman"/>
          <w:szCs w:val="24"/>
        </w:rPr>
        <w:t>,</w:t>
      </w:r>
      <w:r w:rsidRPr="0085061C">
        <w:rPr>
          <w:rFonts w:eastAsia="Times New Roman" w:cs="Times New Roman"/>
          <w:szCs w:val="24"/>
        </w:rPr>
        <w:t xml:space="preserve"> έτσι για να ξέρουμε </w:t>
      </w:r>
      <w:r>
        <w:rPr>
          <w:rFonts w:eastAsia="Times New Roman" w:cs="Times New Roman"/>
          <w:szCs w:val="24"/>
        </w:rPr>
        <w:t xml:space="preserve">και </w:t>
      </w:r>
      <w:r w:rsidRPr="0085061C">
        <w:rPr>
          <w:rFonts w:eastAsia="Times New Roman" w:cs="Times New Roman"/>
          <w:szCs w:val="24"/>
        </w:rPr>
        <w:t>τι λέ</w:t>
      </w:r>
      <w:r>
        <w:rPr>
          <w:rFonts w:eastAsia="Times New Roman" w:cs="Times New Roman"/>
          <w:szCs w:val="24"/>
        </w:rPr>
        <w:t>με.</w:t>
      </w:r>
    </w:p>
    <w:p w14:paraId="576A9560"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 xml:space="preserve">Ο </w:t>
      </w:r>
      <w:proofErr w:type="spellStart"/>
      <w:r>
        <w:rPr>
          <w:rFonts w:eastAsia="Times New Roman" w:cs="Times New Roman"/>
          <w:szCs w:val="24"/>
        </w:rPr>
        <w:t>Σημαν</w:t>
      </w:r>
      <w:r w:rsidRPr="0085061C">
        <w:rPr>
          <w:rFonts w:eastAsia="Times New Roman" w:cs="Times New Roman"/>
          <w:szCs w:val="24"/>
        </w:rPr>
        <w:t>δράκος</w:t>
      </w:r>
      <w:proofErr w:type="spellEnd"/>
      <w:r w:rsidRPr="0085061C">
        <w:rPr>
          <w:rFonts w:eastAsia="Times New Roman" w:cs="Times New Roman"/>
          <w:szCs w:val="24"/>
        </w:rPr>
        <w:t xml:space="preserve"> δεν </w:t>
      </w:r>
      <w:r>
        <w:rPr>
          <w:rFonts w:eastAsia="Times New Roman" w:cs="Times New Roman"/>
          <w:szCs w:val="24"/>
        </w:rPr>
        <w:t xml:space="preserve">έστελνε </w:t>
      </w:r>
      <w:r>
        <w:rPr>
          <w:rFonts w:eastAsia="Times New Roman" w:cs="Times New Roman"/>
          <w:szCs w:val="24"/>
          <w:lang w:val="en-US"/>
        </w:rPr>
        <w:t>mail</w:t>
      </w:r>
      <w:r w:rsidRPr="0085061C">
        <w:rPr>
          <w:rFonts w:eastAsia="Times New Roman" w:cs="Times New Roman"/>
          <w:szCs w:val="24"/>
        </w:rPr>
        <w:t xml:space="preserve"> και επιστολές στο Μαξίμου για τα </w:t>
      </w:r>
      <w:r>
        <w:rPr>
          <w:rFonts w:eastAsia="Times New Roman" w:cs="Times New Roman"/>
          <w:szCs w:val="24"/>
        </w:rPr>
        <w:t>«</w:t>
      </w:r>
      <w:r w:rsidRPr="0085061C">
        <w:rPr>
          <w:rFonts w:eastAsia="Times New Roman" w:cs="Times New Roman"/>
          <w:szCs w:val="24"/>
        </w:rPr>
        <w:t>κόκκινα</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ΑΦΜ</w:t>
      </w:r>
      <w:r w:rsidRPr="0085061C">
        <w:rPr>
          <w:rFonts w:eastAsia="Times New Roman" w:cs="Times New Roman"/>
          <w:szCs w:val="24"/>
        </w:rPr>
        <w:t xml:space="preserve"> και γινόταν συνεδριάσεις και διάφορες </w:t>
      </w:r>
      <w:r>
        <w:rPr>
          <w:rFonts w:eastAsia="Times New Roman" w:cs="Times New Roman"/>
          <w:szCs w:val="24"/>
        </w:rPr>
        <w:t>μαζώξεις</w:t>
      </w:r>
      <w:r w:rsidRPr="0085061C">
        <w:rPr>
          <w:rFonts w:eastAsia="Times New Roman" w:cs="Times New Roman"/>
          <w:szCs w:val="24"/>
        </w:rPr>
        <w:t xml:space="preserve"> στο Μαξίμου</w:t>
      </w:r>
      <w:r>
        <w:rPr>
          <w:rFonts w:eastAsia="Times New Roman" w:cs="Times New Roman"/>
          <w:szCs w:val="24"/>
        </w:rPr>
        <w:t xml:space="preserve">; Αντί να </w:t>
      </w:r>
      <w:r w:rsidRPr="0085061C">
        <w:rPr>
          <w:rFonts w:eastAsia="Times New Roman" w:cs="Times New Roman"/>
          <w:szCs w:val="24"/>
        </w:rPr>
        <w:t>διερευνήσε</w:t>
      </w:r>
      <w:r>
        <w:rPr>
          <w:rFonts w:eastAsia="Times New Roman" w:cs="Times New Roman"/>
          <w:szCs w:val="24"/>
        </w:rPr>
        <w:t>τε</w:t>
      </w:r>
      <w:r w:rsidRPr="0085061C">
        <w:rPr>
          <w:rFonts w:eastAsia="Times New Roman" w:cs="Times New Roman"/>
          <w:szCs w:val="24"/>
        </w:rPr>
        <w:t xml:space="preserve"> αυτά τα </w:t>
      </w:r>
      <w:r>
        <w:rPr>
          <w:rFonts w:eastAsia="Times New Roman" w:cs="Times New Roman"/>
          <w:szCs w:val="24"/>
        </w:rPr>
        <w:t>«</w:t>
      </w:r>
      <w:r w:rsidRPr="0085061C">
        <w:rPr>
          <w:rFonts w:eastAsia="Times New Roman" w:cs="Times New Roman"/>
          <w:szCs w:val="24"/>
        </w:rPr>
        <w:t>κόκκινα</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ΑΦΜ</w:t>
      </w:r>
      <w:r w:rsidRPr="0085061C">
        <w:rPr>
          <w:rFonts w:eastAsia="Times New Roman" w:cs="Times New Roman"/>
          <w:szCs w:val="24"/>
        </w:rPr>
        <w:t xml:space="preserve"> που σας έλεγ</w:t>
      </w:r>
      <w:r>
        <w:rPr>
          <w:rFonts w:eastAsia="Times New Roman" w:cs="Times New Roman"/>
          <w:szCs w:val="24"/>
        </w:rPr>
        <w:t>αν</w:t>
      </w:r>
      <w:r w:rsidRPr="0085061C">
        <w:rPr>
          <w:rFonts w:eastAsia="Times New Roman" w:cs="Times New Roman"/>
          <w:szCs w:val="24"/>
        </w:rPr>
        <w:t xml:space="preserve"> ότι δεν πρέπει να πληρωθούν </w:t>
      </w:r>
      <w:r>
        <w:rPr>
          <w:rFonts w:eastAsia="Times New Roman" w:cs="Times New Roman"/>
          <w:szCs w:val="24"/>
        </w:rPr>
        <w:t>επειδή</w:t>
      </w:r>
      <w:r w:rsidRPr="0085061C">
        <w:rPr>
          <w:rFonts w:eastAsia="Times New Roman" w:cs="Times New Roman"/>
          <w:szCs w:val="24"/>
        </w:rPr>
        <w:t xml:space="preserve"> είναι προβληματικά</w:t>
      </w:r>
      <w:r>
        <w:rPr>
          <w:rFonts w:eastAsia="Times New Roman" w:cs="Times New Roman"/>
          <w:szCs w:val="24"/>
        </w:rPr>
        <w:t>, ε</w:t>
      </w:r>
      <w:r w:rsidRPr="0085061C">
        <w:rPr>
          <w:rFonts w:eastAsia="Times New Roman" w:cs="Times New Roman"/>
          <w:szCs w:val="24"/>
        </w:rPr>
        <w:t>σείς τι κάνατε</w:t>
      </w:r>
      <w:r>
        <w:rPr>
          <w:rFonts w:eastAsia="Times New Roman" w:cs="Times New Roman"/>
          <w:szCs w:val="24"/>
        </w:rPr>
        <w:t>;</w:t>
      </w:r>
      <w:r w:rsidRPr="0085061C">
        <w:rPr>
          <w:rFonts w:eastAsia="Times New Roman" w:cs="Times New Roman"/>
          <w:szCs w:val="24"/>
        </w:rPr>
        <w:t xml:space="preserve"> Τον εξαναγκά</w:t>
      </w:r>
      <w:r>
        <w:rPr>
          <w:rFonts w:eastAsia="Times New Roman" w:cs="Times New Roman"/>
          <w:szCs w:val="24"/>
        </w:rPr>
        <w:t>σατε</w:t>
      </w:r>
      <w:r w:rsidRPr="0085061C">
        <w:rPr>
          <w:rFonts w:eastAsia="Times New Roman" w:cs="Times New Roman"/>
          <w:szCs w:val="24"/>
        </w:rPr>
        <w:t xml:space="preserve"> να παραιτηθεί</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 xml:space="preserve">Βάλατε τον </w:t>
      </w:r>
      <w:proofErr w:type="spellStart"/>
      <w:r>
        <w:rPr>
          <w:rFonts w:eastAsia="Times New Roman" w:cs="Times New Roman"/>
          <w:szCs w:val="24"/>
        </w:rPr>
        <w:t>Μπαμπασίδη</w:t>
      </w:r>
      <w:proofErr w:type="spellEnd"/>
      <w:r w:rsidRPr="0085061C">
        <w:rPr>
          <w:rFonts w:eastAsia="Times New Roman" w:cs="Times New Roman"/>
          <w:szCs w:val="24"/>
        </w:rPr>
        <w:t xml:space="preserve"> </w:t>
      </w:r>
      <w:r>
        <w:rPr>
          <w:rFonts w:eastAsia="Times New Roman" w:cs="Times New Roman"/>
          <w:szCs w:val="24"/>
        </w:rPr>
        <w:t>-</w:t>
      </w:r>
      <w:r w:rsidRPr="0085061C">
        <w:rPr>
          <w:rFonts w:eastAsia="Times New Roman" w:cs="Times New Roman"/>
          <w:szCs w:val="24"/>
        </w:rPr>
        <w:t>τον συντοπίτη μου από τη Θράκη</w:t>
      </w:r>
      <w:r>
        <w:rPr>
          <w:rFonts w:eastAsia="Times New Roman" w:cs="Times New Roman"/>
          <w:szCs w:val="24"/>
        </w:rPr>
        <w:t>-</w:t>
      </w:r>
      <w:r w:rsidRPr="0085061C">
        <w:rPr>
          <w:rFonts w:eastAsia="Times New Roman" w:cs="Times New Roman"/>
          <w:szCs w:val="24"/>
        </w:rPr>
        <w:t xml:space="preserve"> που την επόμενη μέρα πλήρωσε τα </w:t>
      </w:r>
      <w:r>
        <w:rPr>
          <w:rFonts w:eastAsia="Times New Roman" w:cs="Times New Roman"/>
          <w:szCs w:val="24"/>
        </w:rPr>
        <w:t>«</w:t>
      </w:r>
      <w:r w:rsidRPr="0085061C">
        <w:rPr>
          <w:rFonts w:eastAsia="Times New Roman" w:cs="Times New Roman"/>
          <w:szCs w:val="24"/>
        </w:rPr>
        <w:t>κόκκινα</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ΑΦΜ,</w:t>
      </w:r>
      <w:r w:rsidRPr="0085061C">
        <w:rPr>
          <w:rFonts w:eastAsia="Times New Roman" w:cs="Times New Roman"/>
          <w:szCs w:val="24"/>
        </w:rPr>
        <w:t xml:space="preserve"> τα οποία είχε καταγγείλει </w:t>
      </w:r>
      <w:r>
        <w:rPr>
          <w:rFonts w:eastAsia="Times New Roman" w:cs="Times New Roman"/>
          <w:szCs w:val="24"/>
        </w:rPr>
        <w:t xml:space="preserve">ο </w:t>
      </w:r>
      <w:proofErr w:type="spellStart"/>
      <w:r>
        <w:rPr>
          <w:rFonts w:eastAsia="Times New Roman" w:cs="Times New Roman"/>
          <w:szCs w:val="24"/>
        </w:rPr>
        <w:t>Σημανδράκος</w:t>
      </w:r>
      <w:proofErr w:type="spellEnd"/>
      <w:r>
        <w:rPr>
          <w:rFonts w:eastAsia="Times New Roman" w:cs="Times New Roman"/>
          <w:szCs w:val="24"/>
        </w:rPr>
        <w:t xml:space="preserve">. </w:t>
      </w:r>
      <w:r w:rsidRPr="0085061C">
        <w:rPr>
          <w:rFonts w:eastAsia="Times New Roman" w:cs="Times New Roman"/>
          <w:szCs w:val="24"/>
        </w:rPr>
        <w:t>Για ποια άγνοια μιλάτε</w:t>
      </w:r>
      <w:r>
        <w:rPr>
          <w:rFonts w:eastAsia="Times New Roman" w:cs="Times New Roman"/>
          <w:szCs w:val="24"/>
        </w:rPr>
        <w:t>,</w:t>
      </w:r>
      <w:r w:rsidRPr="0085061C">
        <w:rPr>
          <w:rFonts w:eastAsia="Times New Roman" w:cs="Times New Roman"/>
          <w:szCs w:val="24"/>
        </w:rPr>
        <w:t xml:space="preserve"> δηλαδή</w:t>
      </w:r>
      <w:r>
        <w:rPr>
          <w:rFonts w:eastAsia="Times New Roman" w:cs="Times New Roman"/>
          <w:szCs w:val="24"/>
        </w:rPr>
        <w:t xml:space="preserve">; </w:t>
      </w:r>
      <w:r w:rsidRPr="0085061C">
        <w:rPr>
          <w:rFonts w:eastAsia="Times New Roman" w:cs="Times New Roman"/>
          <w:szCs w:val="24"/>
        </w:rPr>
        <w:t>Θα μας τρελάνε</w:t>
      </w:r>
      <w:r>
        <w:rPr>
          <w:rFonts w:eastAsia="Times New Roman" w:cs="Times New Roman"/>
          <w:szCs w:val="24"/>
        </w:rPr>
        <w:t>τε</w:t>
      </w:r>
      <w:r w:rsidRPr="0085061C">
        <w:rPr>
          <w:rFonts w:eastAsia="Times New Roman" w:cs="Times New Roman"/>
          <w:szCs w:val="24"/>
        </w:rPr>
        <w:t xml:space="preserve"> εδώ μέσα</w:t>
      </w:r>
      <w:r>
        <w:rPr>
          <w:rFonts w:eastAsia="Times New Roman" w:cs="Times New Roman"/>
          <w:szCs w:val="24"/>
        </w:rPr>
        <w:t>;</w:t>
      </w:r>
    </w:p>
    <w:p w14:paraId="576A9561" w14:textId="321FB4F0"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Εάν δεν γνωρίζατε για τον ΟΠΕΚΕΠΕ έξι χρόνια</w:t>
      </w:r>
      <w:r>
        <w:rPr>
          <w:rFonts w:eastAsia="Times New Roman" w:cs="Times New Roman"/>
          <w:szCs w:val="24"/>
        </w:rPr>
        <w:t>,</w:t>
      </w:r>
      <w:r w:rsidRPr="0085061C">
        <w:rPr>
          <w:rFonts w:eastAsia="Times New Roman" w:cs="Times New Roman"/>
          <w:szCs w:val="24"/>
        </w:rPr>
        <w:t xml:space="preserve"> είστε ανίκανοι</w:t>
      </w:r>
      <w:r>
        <w:rPr>
          <w:rFonts w:eastAsia="Times New Roman" w:cs="Times New Roman"/>
          <w:szCs w:val="24"/>
        </w:rPr>
        <w:t xml:space="preserve">. </w:t>
      </w:r>
      <w:r w:rsidRPr="0085061C">
        <w:rPr>
          <w:rFonts w:eastAsia="Times New Roman" w:cs="Times New Roman"/>
          <w:szCs w:val="24"/>
        </w:rPr>
        <w:t>Εάν γνωρίζ</w:t>
      </w:r>
      <w:r>
        <w:rPr>
          <w:rFonts w:eastAsia="Times New Roman" w:cs="Times New Roman"/>
          <w:szCs w:val="24"/>
        </w:rPr>
        <w:t>α</w:t>
      </w:r>
      <w:r w:rsidRPr="0085061C">
        <w:rPr>
          <w:rFonts w:eastAsia="Times New Roman" w:cs="Times New Roman"/>
          <w:szCs w:val="24"/>
        </w:rPr>
        <w:t xml:space="preserve">τε </w:t>
      </w:r>
      <w:r>
        <w:rPr>
          <w:rFonts w:eastAsia="Times New Roman" w:cs="Times New Roman"/>
          <w:szCs w:val="24"/>
        </w:rPr>
        <w:t>-</w:t>
      </w:r>
      <w:r w:rsidRPr="0085061C">
        <w:rPr>
          <w:rFonts w:eastAsia="Times New Roman" w:cs="Times New Roman"/>
          <w:szCs w:val="24"/>
        </w:rPr>
        <w:t>που γνωρίζ</w:t>
      </w:r>
      <w:r>
        <w:rPr>
          <w:rFonts w:eastAsia="Times New Roman" w:cs="Times New Roman"/>
          <w:szCs w:val="24"/>
        </w:rPr>
        <w:t>α</w:t>
      </w:r>
      <w:r w:rsidRPr="0085061C">
        <w:rPr>
          <w:rFonts w:eastAsia="Times New Roman" w:cs="Times New Roman"/>
          <w:szCs w:val="24"/>
        </w:rPr>
        <w:t xml:space="preserve">τε και το λέει </w:t>
      </w:r>
      <w:r>
        <w:rPr>
          <w:rFonts w:eastAsia="Times New Roman" w:cs="Times New Roman"/>
          <w:szCs w:val="24"/>
        </w:rPr>
        <w:t xml:space="preserve">η </w:t>
      </w:r>
      <w:proofErr w:type="spellStart"/>
      <w:r>
        <w:rPr>
          <w:rFonts w:eastAsia="Times New Roman" w:cs="Times New Roman"/>
          <w:szCs w:val="24"/>
        </w:rPr>
        <w:t>Κοβέσι</w:t>
      </w:r>
      <w:proofErr w:type="spellEnd"/>
      <w:r>
        <w:rPr>
          <w:rFonts w:eastAsia="Times New Roman" w:cs="Times New Roman"/>
          <w:szCs w:val="24"/>
        </w:rPr>
        <w:t>,</w:t>
      </w:r>
      <w:r w:rsidRPr="0085061C">
        <w:rPr>
          <w:rFonts w:eastAsia="Times New Roman" w:cs="Times New Roman"/>
          <w:szCs w:val="24"/>
        </w:rPr>
        <w:t xml:space="preserve"> δεν το λέμε εμείς</w:t>
      </w:r>
      <w:r>
        <w:rPr>
          <w:rFonts w:eastAsia="Times New Roman" w:cs="Times New Roman"/>
          <w:szCs w:val="24"/>
        </w:rPr>
        <w:t>- ε</w:t>
      </w:r>
      <w:r w:rsidRPr="0085061C">
        <w:rPr>
          <w:rFonts w:eastAsia="Times New Roman" w:cs="Times New Roman"/>
          <w:szCs w:val="24"/>
        </w:rPr>
        <w:t>ίστε συνεργοί στο έγκλημα</w:t>
      </w:r>
      <w:r>
        <w:rPr>
          <w:rFonts w:eastAsia="Times New Roman" w:cs="Times New Roman"/>
          <w:szCs w:val="24"/>
        </w:rPr>
        <w:t xml:space="preserve">. </w:t>
      </w:r>
      <w:r w:rsidRPr="0085061C">
        <w:rPr>
          <w:rFonts w:eastAsia="Times New Roman" w:cs="Times New Roman"/>
          <w:szCs w:val="24"/>
        </w:rPr>
        <w:t xml:space="preserve">Ήρθαν στην </w:t>
      </w:r>
      <w:r w:rsidR="009E008B" w:rsidRPr="0085061C">
        <w:rPr>
          <w:rFonts w:eastAsia="Times New Roman" w:cs="Times New Roman"/>
          <w:szCs w:val="24"/>
        </w:rPr>
        <w:t>ε</w:t>
      </w:r>
      <w:r w:rsidRPr="0085061C">
        <w:rPr>
          <w:rFonts w:eastAsia="Times New Roman" w:cs="Times New Roman"/>
          <w:szCs w:val="24"/>
        </w:rPr>
        <w:t xml:space="preserve">ξεταστική </w:t>
      </w:r>
      <w:r>
        <w:rPr>
          <w:rFonts w:eastAsia="Times New Roman" w:cs="Times New Roman"/>
          <w:szCs w:val="24"/>
        </w:rPr>
        <w:t xml:space="preserve">ο «Φραπές», ο </w:t>
      </w:r>
      <w:proofErr w:type="spellStart"/>
      <w:r>
        <w:rPr>
          <w:rFonts w:eastAsia="Times New Roman" w:cs="Times New Roman"/>
          <w:szCs w:val="24"/>
        </w:rPr>
        <w:t>Μαγειρίας</w:t>
      </w:r>
      <w:proofErr w:type="spellEnd"/>
      <w:r>
        <w:rPr>
          <w:rFonts w:eastAsia="Times New Roman" w:cs="Times New Roman"/>
          <w:szCs w:val="24"/>
        </w:rPr>
        <w:t>, η «</w:t>
      </w:r>
      <w:proofErr w:type="spellStart"/>
      <w:r w:rsidRPr="0085061C">
        <w:rPr>
          <w:rFonts w:eastAsia="Times New Roman" w:cs="Times New Roman"/>
          <w:szCs w:val="24"/>
        </w:rPr>
        <w:t>Φερ</w:t>
      </w:r>
      <w:r w:rsidR="009E008B">
        <w:rPr>
          <w:rFonts w:eastAsia="Times New Roman" w:cs="Times New Roman"/>
          <w:szCs w:val="24"/>
        </w:rPr>
        <w:t>ρ</w:t>
      </w:r>
      <w:r w:rsidRPr="0085061C">
        <w:rPr>
          <w:rFonts w:eastAsia="Times New Roman" w:cs="Times New Roman"/>
          <w:szCs w:val="24"/>
        </w:rPr>
        <w:t>άρι</w:t>
      </w:r>
      <w:proofErr w:type="spellEnd"/>
      <w:r>
        <w:rPr>
          <w:rFonts w:eastAsia="Times New Roman" w:cs="Times New Roman"/>
          <w:szCs w:val="24"/>
        </w:rPr>
        <w:t>»</w:t>
      </w:r>
      <w:r w:rsidRPr="0085061C">
        <w:rPr>
          <w:rFonts w:eastAsia="Times New Roman" w:cs="Times New Roman"/>
          <w:szCs w:val="24"/>
        </w:rPr>
        <w:t xml:space="preserve"> και όλοι αυτοί</w:t>
      </w:r>
      <w:r>
        <w:rPr>
          <w:rFonts w:eastAsia="Times New Roman" w:cs="Times New Roman"/>
          <w:szCs w:val="24"/>
        </w:rPr>
        <w:t>,</w:t>
      </w:r>
      <w:r w:rsidRPr="0085061C">
        <w:rPr>
          <w:rFonts w:eastAsia="Times New Roman" w:cs="Times New Roman"/>
          <w:szCs w:val="24"/>
        </w:rPr>
        <w:t xml:space="preserve"> με ένα ύφος προκλητικό και </w:t>
      </w:r>
      <w:r>
        <w:rPr>
          <w:rFonts w:eastAsia="Times New Roman" w:cs="Times New Roman"/>
          <w:szCs w:val="24"/>
        </w:rPr>
        <w:t xml:space="preserve">ιταμό. </w:t>
      </w:r>
      <w:r w:rsidRPr="0085061C">
        <w:rPr>
          <w:rFonts w:eastAsia="Times New Roman" w:cs="Times New Roman"/>
          <w:szCs w:val="24"/>
        </w:rPr>
        <w:t>Δεν φοβούνται κανέναν</w:t>
      </w:r>
      <w:r>
        <w:rPr>
          <w:rFonts w:eastAsia="Times New Roman" w:cs="Times New Roman"/>
          <w:szCs w:val="24"/>
        </w:rPr>
        <w:t xml:space="preserve">. </w:t>
      </w:r>
      <w:r w:rsidRPr="0085061C">
        <w:rPr>
          <w:rFonts w:eastAsia="Times New Roman" w:cs="Times New Roman"/>
          <w:szCs w:val="24"/>
        </w:rPr>
        <w:t xml:space="preserve">Ξέρετε γιατί </w:t>
      </w:r>
      <w:r>
        <w:rPr>
          <w:rFonts w:eastAsia="Times New Roman" w:cs="Times New Roman"/>
          <w:szCs w:val="24"/>
        </w:rPr>
        <w:t xml:space="preserve">δεν </w:t>
      </w:r>
      <w:r w:rsidRPr="0085061C">
        <w:rPr>
          <w:rFonts w:eastAsia="Times New Roman" w:cs="Times New Roman"/>
          <w:szCs w:val="24"/>
        </w:rPr>
        <w:t>φοβούνται</w:t>
      </w:r>
      <w:r>
        <w:rPr>
          <w:rFonts w:eastAsia="Times New Roman" w:cs="Times New Roman"/>
          <w:szCs w:val="24"/>
        </w:rPr>
        <w:t xml:space="preserve">; Διότι </w:t>
      </w:r>
      <w:r w:rsidRPr="0085061C">
        <w:rPr>
          <w:rFonts w:eastAsia="Times New Roman" w:cs="Times New Roman"/>
          <w:szCs w:val="24"/>
        </w:rPr>
        <w:t xml:space="preserve">όσο είναι τα </w:t>
      </w:r>
      <w:proofErr w:type="spellStart"/>
      <w:r>
        <w:rPr>
          <w:rFonts w:eastAsia="Times New Roman" w:cs="Times New Roman"/>
          <w:szCs w:val="24"/>
        </w:rPr>
        <w:t>κου</w:t>
      </w:r>
      <w:r w:rsidRPr="0085061C">
        <w:rPr>
          <w:rFonts w:eastAsia="Times New Roman" w:cs="Times New Roman"/>
          <w:szCs w:val="24"/>
        </w:rPr>
        <w:t>μπαράκια</w:t>
      </w:r>
      <w:proofErr w:type="spellEnd"/>
      <w:r w:rsidRPr="0085061C">
        <w:rPr>
          <w:rFonts w:eastAsia="Times New Roman" w:cs="Times New Roman"/>
          <w:szCs w:val="24"/>
        </w:rPr>
        <w:t xml:space="preserve"> στην εξουσία</w:t>
      </w:r>
      <w:r>
        <w:rPr>
          <w:rFonts w:eastAsia="Times New Roman" w:cs="Times New Roman"/>
          <w:szCs w:val="24"/>
        </w:rPr>
        <w:t xml:space="preserve">, </w:t>
      </w:r>
      <w:r w:rsidRPr="0085061C">
        <w:rPr>
          <w:rFonts w:eastAsia="Times New Roman" w:cs="Times New Roman"/>
          <w:szCs w:val="24"/>
        </w:rPr>
        <w:t>η Νέα Δημοκρατία</w:t>
      </w:r>
      <w:r>
        <w:rPr>
          <w:rFonts w:eastAsia="Times New Roman" w:cs="Times New Roman"/>
          <w:szCs w:val="24"/>
        </w:rPr>
        <w:t xml:space="preserve"> και</w:t>
      </w:r>
      <w:r w:rsidRPr="0085061C">
        <w:rPr>
          <w:rFonts w:eastAsia="Times New Roman" w:cs="Times New Roman"/>
          <w:szCs w:val="24"/>
        </w:rPr>
        <w:t xml:space="preserve"> ο Μητσοτάκης</w:t>
      </w:r>
      <w:r>
        <w:rPr>
          <w:rFonts w:eastAsia="Times New Roman" w:cs="Times New Roman"/>
          <w:szCs w:val="24"/>
        </w:rPr>
        <w:t>,</w:t>
      </w:r>
      <w:r w:rsidRPr="0085061C">
        <w:rPr>
          <w:rFonts w:eastAsia="Times New Roman" w:cs="Times New Roman"/>
          <w:szCs w:val="24"/>
        </w:rPr>
        <w:t xml:space="preserve"> δεν τους ενοχλεί και δεν τους πειράζει κανένας</w:t>
      </w:r>
      <w:r>
        <w:rPr>
          <w:rFonts w:eastAsia="Times New Roman" w:cs="Times New Roman"/>
          <w:szCs w:val="24"/>
        </w:rPr>
        <w:t>.</w:t>
      </w:r>
      <w:r w:rsidRPr="0085061C">
        <w:rPr>
          <w:rFonts w:eastAsia="Times New Roman" w:cs="Times New Roman"/>
          <w:szCs w:val="24"/>
        </w:rPr>
        <w:t xml:space="preserve"> Δεν φοβούνται τίποτα</w:t>
      </w:r>
      <w:r>
        <w:rPr>
          <w:rFonts w:eastAsia="Times New Roman" w:cs="Times New Roman"/>
          <w:szCs w:val="24"/>
        </w:rPr>
        <w:t xml:space="preserve">. </w:t>
      </w:r>
      <w:r w:rsidRPr="0085061C">
        <w:rPr>
          <w:rFonts w:eastAsia="Times New Roman" w:cs="Times New Roman"/>
          <w:szCs w:val="24"/>
        </w:rPr>
        <w:t>Γι</w:t>
      </w:r>
      <w:r>
        <w:rPr>
          <w:rFonts w:eastAsia="Times New Roman" w:cs="Times New Roman"/>
          <w:szCs w:val="24"/>
        </w:rPr>
        <w:t>’</w:t>
      </w:r>
      <w:r w:rsidRPr="0085061C">
        <w:rPr>
          <w:rFonts w:eastAsia="Times New Roman" w:cs="Times New Roman"/>
          <w:szCs w:val="24"/>
        </w:rPr>
        <w:t xml:space="preserve"> αυτό και οι ειρωνείες</w:t>
      </w:r>
      <w:r>
        <w:rPr>
          <w:rFonts w:eastAsia="Times New Roman" w:cs="Times New Roman"/>
          <w:szCs w:val="24"/>
        </w:rPr>
        <w:t>,</w:t>
      </w:r>
      <w:r w:rsidRPr="0085061C">
        <w:rPr>
          <w:rFonts w:eastAsia="Times New Roman" w:cs="Times New Roman"/>
          <w:szCs w:val="24"/>
        </w:rPr>
        <w:t xml:space="preserve"> γι</w:t>
      </w:r>
      <w:r>
        <w:rPr>
          <w:rFonts w:eastAsia="Times New Roman" w:cs="Times New Roman"/>
          <w:szCs w:val="24"/>
        </w:rPr>
        <w:t>’</w:t>
      </w:r>
      <w:r w:rsidRPr="0085061C">
        <w:rPr>
          <w:rFonts w:eastAsia="Times New Roman" w:cs="Times New Roman"/>
          <w:szCs w:val="24"/>
        </w:rPr>
        <w:t xml:space="preserve"> αυτό και </w:t>
      </w:r>
      <w:r w:rsidRPr="0085061C">
        <w:rPr>
          <w:rFonts w:eastAsia="Times New Roman" w:cs="Times New Roman"/>
          <w:szCs w:val="24"/>
        </w:rPr>
        <w:lastRenderedPageBreak/>
        <w:t>οι μαγκ</w:t>
      </w:r>
      <w:r>
        <w:rPr>
          <w:rFonts w:eastAsia="Times New Roman" w:cs="Times New Roman"/>
          <w:szCs w:val="24"/>
        </w:rPr>
        <w:t>ι</w:t>
      </w:r>
      <w:r w:rsidRPr="0085061C">
        <w:rPr>
          <w:rFonts w:eastAsia="Times New Roman" w:cs="Times New Roman"/>
          <w:szCs w:val="24"/>
        </w:rPr>
        <w:t>ές</w:t>
      </w:r>
      <w:r>
        <w:rPr>
          <w:rFonts w:eastAsia="Times New Roman" w:cs="Times New Roman"/>
          <w:szCs w:val="24"/>
        </w:rPr>
        <w:t>,</w:t>
      </w:r>
      <w:r w:rsidRPr="0085061C">
        <w:rPr>
          <w:rFonts w:eastAsia="Times New Roman" w:cs="Times New Roman"/>
          <w:szCs w:val="24"/>
        </w:rPr>
        <w:t xml:space="preserve"> γι</w:t>
      </w:r>
      <w:r>
        <w:rPr>
          <w:rFonts w:eastAsia="Times New Roman" w:cs="Times New Roman"/>
          <w:szCs w:val="24"/>
        </w:rPr>
        <w:t>’</w:t>
      </w:r>
      <w:r w:rsidRPr="0085061C">
        <w:rPr>
          <w:rFonts w:eastAsia="Times New Roman" w:cs="Times New Roman"/>
          <w:szCs w:val="24"/>
        </w:rPr>
        <w:t xml:space="preserve"> αυτό και </w:t>
      </w:r>
      <w:r>
        <w:rPr>
          <w:rFonts w:eastAsia="Times New Roman" w:cs="Times New Roman"/>
          <w:szCs w:val="24"/>
        </w:rPr>
        <w:t xml:space="preserve">η </w:t>
      </w:r>
      <w:r w:rsidRPr="0085061C">
        <w:rPr>
          <w:rFonts w:eastAsia="Times New Roman" w:cs="Times New Roman"/>
          <w:szCs w:val="24"/>
        </w:rPr>
        <w:t>έλλειψη σεβασμού και η έπαρση</w:t>
      </w:r>
      <w:r>
        <w:rPr>
          <w:rFonts w:eastAsia="Times New Roman" w:cs="Times New Roman"/>
          <w:szCs w:val="24"/>
        </w:rPr>
        <w:t xml:space="preserve"> σ</w:t>
      </w:r>
      <w:r w:rsidRPr="0085061C">
        <w:rPr>
          <w:rFonts w:eastAsia="Times New Roman" w:cs="Times New Roman"/>
          <w:szCs w:val="24"/>
        </w:rPr>
        <w:t xml:space="preserve">την </w:t>
      </w:r>
      <w:r w:rsidR="009E008B" w:rsidRPr="0085061C">
        <w:rPr>
          <w:rFonts w:eastAsia="Times New Roman" w:cs="Times New Roman"/>
          <w:szCs w:val="24"/>
        </w:rPr>
        <w:t>εξεταστική επιτροπή</w:t>
      </w:r>
      <w:r w:rsidR="009E008B">
        <w:rPr>
          <w:rFonts w:eastAsia="Times New Roman" w:cs="Times New Roman"/>
          <w:szCs w:val="24"/>
        </w:rPr>
        <w:t>.</w:t>
      </w:r>
    </w:p>
    <w:p w14:paraId="576A9562" w14:textId="61ED9503" w:rsidR="00880DB2" w:rsidRDefault="00862A8A">
      <w:pPr>
        <w:spacing w:line="600" w:lineRule="auto"/>
        <w:ind w:firstLine="720"/>
        <w:jc w:val="both"/>
        <w:rPr>
          <w:rFonts w:eastAsia="Times New Roman" w:cs="Times New Roman"/>
          <w:szCs w:val="24"/>
        </w:rPr>
      </w:pPr>
      <w:r>
        <w:rPr>
          <w:rFonts w:eastAsia="Times New Roman" w:cs="Times New Roman"/>
          <w:szCs w:val="24"/>
        </w:rPr>
        <w:t>Τι</w:t>
      </w:r>
      <w:r w:rsidRPr="0085061C">
        <w:rPr>
          <w:rFonts w:eastAsia="Times New Roman" w:cs="Times New Roman"/>
          <w:szCs w:val="24"/>
        </w:rPr>
        <w:t xml:space="preserve"> διασταυρώσ</w:t>
      </w:r>
      <w:r>
        <w:rPr>
          <w:rFonts w:eastAsia="Times New Roman" w:cs="Times New Roman"/>
          <w:szCs w:val="24"/>
        </w:rPr>
        <w:t>ει</w:t>
      </w:r>
      <w:r w:rsidRPr="0085061C">
        <w:rPr>
          <w:rFonts w:eastAsia="Times New Roman" w:cs="Times New Roman"/>
          <w:szCs w:val="24"/>
        </w:rPr>
        <w:t>ς</w:t>
      </w:r>
      <w:r>
        <w:rPr>
          <w:rFonts w:eastAsia="Times New Roman" w:cs="Times New Roman"/>
          <w:szCs w:val="24"/>
        </w:rPr>
        <w:t>,</w:t>
      </w:r>
      <w:r w:rsidRPr="0085061C">
        <w:rPr>
          <w:rFonts w:eastAsia="Times New Roman" w:cs="Times New Roman"/>
          <w:szCs w:val="24"/>
        </w:rPr>
        <w:t xml:space="preserve"> δηλαδή</w:t>
      </w:r>
      <w:r>
        <w:rPr>
          <w:rFonts w:eastAsia="Times New Roman" w:cs="Times New Roman"/>
          <w:szCs w:val="24"/>
        </w:rPr>
        <w:t>,</w:t>
      </w:r>
      <w:r w:rsidRPr="0085061C">
        <w:rPr>
          <w:rFonts w:eastAsia="Times New Roman" w:cs="Times New Roman"/>
          <w:szCs w:val="24"/>
        </w:rPr>
        <w:t xml:space="preserve"> να κάνει η ΑΑΔΕ που δεν μπορεί να κάνει </w:t>
      </w:r>
      <w:r>
        <w:rPr>
          <w:rFonts w:eastAsia="Times New Roman" w:cs="Times New Roman"/>
          <w:szCs w:val="24"/>
        </w:rPr>
        <w:t xml:space="preserve">ο </w:t>
      </w:r>
      <w:r w:rsidRPr="0085061C">
        <w:rPr>
          <w:rFonts w:eastAsia="Times New Roman" w:cs="Times New Roman"/>
          <w:szCs w:val="24"/>
        </w:rPr>
        <w:t>ΟΠΕΚΕΠΕ</w:t>
      </w:r>
      <w:r>
        <w:rPr>
          <w:rFonts w:eastAsia="Times New Roman" w:cs="Times New Roman"/>
          <w:szCs w:val="24"/>
        </w:rPr>
        <w:t>;</w:t>
      </w:r>
      <w:r w:rsidRPr="0085061C">
        <w:rPr>
          <w:rFonts w:eastAsia="Times New Roman" w:cs="Times New Roman"/>
          <w:szCs w:val="24"/>
        </w:rPr>
        <w:t xml:space="preserve"> Να διασταυρώσει αν ένα ακίνητο ανήκει σε αυτόν που το δηλώνει</w:t>
      </w:r>
      <w:r>
        <w:rPr>
          <w:rFonts w:eastAsia="Times New Roman" w:cs="Times New Roman"/>
          <w:szCs w:val="24"/>
        </w:rPr>
        <w:t xml:space="preserve">; </w:t>
      </w:r>
      <w:r w:rsidRPr="0085061C">
        <w:rPr>
          <w:rFonts w:eastAsia="Times New Roman" w:cs="Times New Roman"/>
          <w:szCs w:val="24"/>
        </w:rPr>
        <w:t>Τόσο δύσκολο είναι</w:t>
      </w:r>
      <w:r>
        <w:rPr>
          <w:rFonts w:eastAsia="Times New Roman" w:cs="Times New Roman"/>
          <w:szCs w:val="24"/>
        </w:rPr>
        <w:t>;</w:t>
      </w:r>
      <w:r w:rsidRPr="0085061C">
        <w:rPr>
          <w:rFonts w:eastAsia="Times New Roman" w:cs="Times New Roman"/>
          <w:szCs w:val="24"/>
        </w:rPr>
        <w:t xml:space="preserve"> Δεν μπορεί να διασταυρωθεί από </w:t>
      </w:r>
      <w:r>
        <w:rPr>
          <w:rFonts w:eastAsia="Times New Roman" w:cs="Times New Roman"/>
          <w:szCs w:val="24"/>
        </w:rPr>
        <w:t>Ε</w:t>
      </w:r>
      <w:r w:rsidRPr="0085061C">
        <w:rPr>
          <w:rFonts w:eastAsia="Times New Roman" w:cs="Times New Roman"/>
          <w:szCs w:val="24"/>
        </w:rPr>
        <w:t>9</w:t>
      </w:r>
      <w:r>
        <w:rPr>
          <w:rFonts w:eastAsia="Times New Roman" w:cs="Times New Roman"/>
          <w:szCs w:val="24"/>
        </w:rPr>
        <w:t xml:space="preserve"> ή</w:t>
      </w:r>
      <w:r w:rsidRPr="0085061C">
        <w:rPr>
          <w:rFonts w:eastAsia="Times New Roman" w:cs="Times New Roman"/>
          <w:szCs w:val="24"/>
        </w:rPr>
        <w:t xml:space="preserve"> από το </w:t>
      </w:r>
      <w:r w:rsidR="009E008B" w:rsidRPr="0085061C">
        <w:rPr>
          <w:rFonts w:eastAsia="Times New Roman" w:cs="Times New Roman"/>
          <w:szCs w:val="24"/>
        </w:rPr>
        <w:t>Κ</w:t>
      </w:r>
      <w:r w:rsidRPr="0085061C">
        <w:rPr>
          <w:rFonts w:eastAsia="Times New Roman" w:cs="Times New Roman"/>
          <w:szCs w:val="24"/>
        </w:rPr>
        <w:t>τηματολόγιο</w:t>
      </w:r>
      <w:r>
        <w:rPr>
          <w:rFonts w:eastAsia="Times New Roman" w:cs="Times New Roman"/>
          <w:szCs w:val="24"/>
        </w:rPr>
        <w:t>;</w:t>
      </w:r>
      <w:r w:rsidRPr="0085061C">
        <w:rPr>
          <w:rFonts w:eastAsia="Times New Roman" w:cs="Times New Roman"/>
          <w:szCs w:val="24"/>
        </w:rPr>
        <w:t xml:space="preserve"> Τι δεν μπορεί να κάνει</w:t>
      </w:r>
      <w:r>
        <w:rPr>
          <w:rFonts w:eastAsia="Times New Roman" w:cs="Times New Roman"/>
          <w:szCs w:val="24"/>
        </w:rPr>
        <w:t>,</w:t>
      </w:r>
      <w:r w:rsidRPr="0085061C">
        <w:rPr>
          <w:rFonts w:eastAsia="Times New Roman" w:cs="Times New Roman"/>
          <w:szCs w:val="24"/>
        </w:rPr>
        <w:t xml:space="preserve"> δηλαδή</w:t>
      </w:r>
      <w:r>
        <w:rPr>
          <w:rFonts w:eastAsia="Times New Roman" w:cs="Times New Roman"/>
          <w:szCs w:val="24"/>
        </w:rPr>
        <w:t>, ο</w:t>
      </w:r>
      <w:r w:rsidRPr="0085061C">
        <w:rPr>
          <w:rFonts w:eastAsia="Times New Roman" w:cs="Times New Roman"/>
          <w:szCs w:val="24"/>
        </w:rPr>
        <w:t xml:space="preserve"> ΟΠΕΚΕΠΕ και μπορεί να κάνει </w:t>
      </w:r>
      <w:r>
        <w:rPr>
          <w:rFonts w:eastAsia="Times New Roman" w:cs="Times New Roman"/>
          <w:szCs w:val="24"/>
        </w:rPr>
        <w:t>η ΑΑΔΕ;</w:t>
      </w:r>
      <w:r w:rsidRPr="0085061C">
        <w:rPr>
          <w:rFonts w:eastAsia="Times New Roman" w:cs="Times New Roman"/>
          <w:szCs w:val="24"/>
        </w:rPr>
        <w:t xml:space="preserve"> Να δει αν ο μισθωτής </w:t>
      </w:r>
      <w:r>
        <w:rPr>
          <w:rFonts w:eastAsia="Times New Roman" w:cs="Times New Roman"/>
          <w:szCs w:val="24"/>
        </w:rPr>
        <w:t xml:space="preserve">ή </w:t>
      </w:r>
      <w:r w:rsidRPr="0085061C">
        <w:rPr>
          <w:rFonts w:eastAsia="Times New Roman" w:cs="Times New Roman"/>
          <w:szCs w:val="24"/>
        </w:rPr>
        <w:t xml:space="preserve">ο </w:t>
      </w:r>
      <w:r>
        <w:rPr>
          <w:rFonts w:eastAsia="Times New Roman" w:cs="Times New Roman"/>
          <w:szCs w:val="24"/>
        </w:rPr>
        <w:t>εκ</w:t>
      </w:r>
      <w:r w:rsidRPr="0085061C">
        <w:rPr>
          <w:rFonts w:eastAsia="Times New Roman" w:cs="Times New Roman"/>
          <w:szCs w:val="24"/>
        </w:rPr>
        <w:t xml:space="preserve">μισθωτής που δηλώνει το αγροτεμάχιο ζει </w:t>
      </w:r>
      <w:r>
        <w:rPr>
          <w:rFonts w:eastAsia="Times New Roman" w:cs="Times New Roman"/>
          <w:szCs w:val="24"/>
        </w:rPr>
        <w:t xml:space="preserve">ή δε ζει; </w:t>
      </w:r>
      <w:r w:rsidRPr="0085061C">
        <w:rPr>
          <w:rFonts w:eastAsia="Times New Roman" w:cs="Times New Roman"/>
          <w:szCs w:val="24"/>
        </w:rPr>
        <w:t xml:space="preserve">Αυτές </w:t>
      </w:r>
      <w:r>
        <w:rPr>
          <w:rFonts w:eastAsia="Times New Roman" w:cs="Times New Roman"/>
          <w:szCs w:val="24"/>
        </w:rPr>
        <w:t>τις</w:t>
      </w:r>
      <w:r w:rsidRPr="0085061C">
        <w:rPr>
          <w:rFonts w:eastAsia="Times New Roman" w:cs="Times New Roman"/>
          <w:szCs w:val="24"/>
        </w:rPr>
        <w:t xml:space="preserve"> διασταυρώσεις μπορεί να τις κάνει ένας λογιστής</w:t>
      </w:r>
      <w:r>
        <w:rPr>
          <w:rFonts w:eastAsia="Times New Roman" w:cs="Times New Roman"/>
          <w:szCs w:val="24"/>
        </w:rPr>
        <w:t>, σε</w:t>
      </w:r>
      <w:r w:rsidRPr="0085061C">
        <w:rPr>
          <w:rFonts w:eastAsia="Times New Roman" w:cs="Times New Roman"/>
          <w:szCs w:val="24"/>
        </w:rPr>
        <w:t xml:space="preserve"> ένα γραφείο μόνο</w:t>
      </w:r>
      <w:r>
        <w:rPr>
          <w:rFonts w:eastAsia="Times New Roman" w:cs="Times New Roman"/>
          <w:szCs w:val="24"/>
        </w:rPr>
        <w:t>ς του. Φέρτε τες να σας τις κάνω εγώ</w:t>
      </w:r>
      <w:r w:rsidRPr="0085061C">
        <w:rPr>
          <w:rFonts w:eastAsia="Times New Roman" w:cs="Times New Roman"/>
          <w:szCs w:val="24"/>
        </w:rPr>
        <w:t xml:space="preserve"> από το γραφείο μου</w:t>
      </w:r>
      <w:r>
        <w:rPr>
          <w:rFonts w:eastAsia="Times New Roman" w:cs="Times New Roman"/>
          <w:szCs w:val="24"/>
        </w:rPr>
        <w:t xml:space="preserve">. Δεν </w:t>
      </w:r>
      <w:r w:rsidRPr="0085061C">
        <w:rPr>
          <w:rFonts w:eastAsia="Times New Roman" w:cs="Times New Roman"/>
          <w:szCs w:val="24"/>
        </w:rPr>
        <w:t>είναι πολύ δύσκολο</w:t>
      </w:r>
      <w:r>
        <w:rPr>
          <w:rFonts w:eastAsia="Times New Roman" w:cs="Times New Roman"/>
          <w:szCs w:val="24"/>
        </w:rPr>
        <w:t xml:space="preserve">. Είναι </w:t>
      </w:r>
      <w:r w:rsidRPr="0085061C">
        <w:rPr>
          <w:rFonts w:eastAsia="Times New Roman" w:cs="Times New Roman"/>
          <w:szCs w:val="24"/>
        </w:rPr>
        <w:t xml:space="preserve">πάρα </w:t>
      </w:r>
      <w:r>
        <w:rPr>
          <w:rFonts w:eastAsia="Times New Roman" w:cs="Times New Roman"/>
          <w:szCs w:val="24"/>
        </w:rPr>
        <w:t xml:space="preserve">πολύ εύκολο. Δεν χρειάζεται </w:t>
      </w:r>
      <w:r w:rsidRPr="0085061C">
        <w:rPr>
          <w:rFonts w:eastAsia="Times New Roman" w:cs="Times New Roman"/>
          <w:szCs w:val="24"/>
        </w:rPr>
        <w:t>να βγω έξω από το γραφείο</w:t>
      </w:r>
      <w:r>
        <w:rPr>
          <w:rFonts w:eastAsia="Times New Roman" w:cs="Times New Roman"/>
          <w:szCs w:val="24"/>
        </w:rPr>
        <w:t xml:space="preserve"> καν. </w:t>
      </w:r>
    </w:p>
    <w:p w14:paraId="576A9563"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Προσπαθείτε</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όμως,</w:t>
      </w:r>
      <w:r w:rsidRPr="0085061C">
        <w:rPr>
          <w:rFonts w:eastAsia="Times New Roman" w:cs="Times New Roman"/>
          <w:szCs w:val="24"/>
        </w:rPr>
        <w:t xml:space="preserve"> επικοινωνιακά</w:t>
      </w:r>
      <w:r>
        <w:rPr>
          <w:rFonts w:eastAsia="Times New Roman" w:cs="Times New Roman"/>
          <w:szCs w:val="24"/>
        </w:rPr>
        <w:t>,</w:t>
      </w:r>
      <w:r w:rsidRPr="0085061C">
        <w:rPr>
          <w:rFonts w:eastAsia="Times New Roman" w:cs="Times New Roman"/>
          <w:szCs w:val="24"/>
        </w:rPr>
        <w:t xml:space="preserve"> πετ</w:t>
      </w:r>
      <w:r>
        <w:rPr>
          <w:rFonts w:eastAsia="Times New Roman" w:cs="Times New Roman"/>
          <w:szCs w:val="24"/>
        </w:rPr>
        <w:t>ώντας</w:t>
      </w:r>
      <w:r w:rsidRPr="0085061C">
        <w:rPr>
          <w:rFonts w:eastAsia="Times New Roman" w:cs="Times New Roman"/>
          <w:szCs w:val="24"/>
        </w:rPr>
        <w:t xml:space="preserve"> τη μπάλα στην εξέδρα</w:t>
      </w:r>
      <w:r>
        <w:rPr>
          <w:rFonts w:eastAsia="Times New Roman" w:cs="Times New Roman"/>
          <w:szCs w:val="24"/>
        </w:rPr>
        <w:t>,</w:t>
      </w:r>
      <w:r w:rsidRPr="0085061C">
        <w:rPr>
          <w:rFonts w:eastAsia="Times New Roman" w:cs="Times New Roman"/>
          <w:szCs w:val="24"/>
        </w:rPr>
        <w:t xml:space="preserve"> παίζοντας </w:t>
      </w:r>
      <w:r>
        <w:rPr>
          <w:rFonts w:eastAsia="Times New Roman" w:cs="Times New Roman"/>
          <w:szCs w:val="24"/>
        </w:rPr>
        <w:t>τον ανήξερο,</w:t>
      </w:r>
      <w:r w:rsidRPr="0085061C">
        <w:rPr>
          <w:rFonts w:eastAsia="Times New Roman" w:cs="Times New Roman"/>
          <w:szCs w:val="24"/>
        </w:rPr>
        <w:t xml:space="preserve"> ενώ συμμετέχετε στο έγκλημα</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ότι</w:t>
      </w:r>
      <w:r w:rsidRPr="0085061C">
        <w:rPr>
          <w:rFonts w:eastAsia="Times New Roman" w:cs="Times New Roman"/>
          <w:szCs w:val="24"/>
        </w:rPr>
        <w:t xml:space="preserve"> δήθεν ήρθατε εσείς να εξαρθρώσε</w:t>
      </w:r>
      <w:r>
        <w:rPr>
          <w:rFonts w:eastAsia="Times New Roman" w:cs="Times New Roman"/>
          <w:szCs w:val="24"/>
        </w:rPr>
        <w:t>τε</w:t>
      </w:r>
      <w:r w:rsidRPr="0085061C">
        <w:rPr>
          <w:rFonts w:eastAsia="Times New Roman" w:cs="Times New Roman"/>
          <w:szCs w:val="24"/>
        </w:rPr>
        <w:t xml:space="preserve"> την εγκληματική οργάνωση</w:t>
      </w:r>
      <w:r>
        <w:rPr>
          <w:rFonts w:eastAsia="Times New Roman" w:cs="Times New Roman"/>
          <w:szCs w:val="24"/>
        </w:rPr>
        <w:t>,</w:t>
      </w:r>
      <w:r w:rsidRPr="0085061C">
        <w:rPr>
          <w:rFonts w:eastAsia="Times New Roman" w:cs="Times New Roman"/>
          <w:szCs w:val="24"/>
        </w:rPr>
        <w:t xml:space="preserve"> την οποία εμείς δεν θέλουμε </w:t>
      </w:r>
      <w:r>
        <w:rPr>
          <w:rFonts w:eastAsia="Times New Roman" w:cs="Times New Roman"/>
          <w:szCs w:val="24"/>
        </w:rPr>
        <w:t xml:space="preserve">να </w:t>
      </w:r>
      <w:r w:rsidRPr="0085061C">
        <w:rPr>
          <w:rFonts w:eastAsia="Times New Roman" w:cs="Times New Roman"/>
          <w:szCs w:val="24"/>
        </w:rPr>
        <w:t>την εξαρθρώσ</w:t>
      </w:r>
      <w:r>
        <w:rPr>
          <w:rFonts w:eastAsia="Times New Roman" w:cs="Times New Roman"/>
          <w:szCs w:val="24"/>
        </w:rPr>
        <w:t xml:space="preserve">ουμε. </w:t>
      </w:r>
      <w:r w:rsidRPr="0085061C">
        <w:rPr>
          <w:rFonts w:eastAsia="Times New Roman" w:cs="Times New Roman"/>
          <w:szCs w:val="24"/>
        </w:rPr>
        <w:t>Εσείς που συμμετέχετε</w:t>
      </w:r>
      <w:r>
        <w:rPr>
          <w:rFonts w:eastAsia="Times New Roman" w:cs="Times New Roman"/>
          <w:szCs w:val="24"/>
        </w:rPr>
        <w:t>,</w:t>
      </w:r>
      <w:r w:rsidRPr="005873E2">
        <w:rPr>
          <w:rFonts w:eastAsia="Times New Roman" w:cs="Times New Roman"/>
          <w:szCs w:val="24"/>
        </w:rPr>
        <w:t xml:space="preserve"> </w:t>
      </w:r>
      <w:r w:rsidRPr="0085061C">
        <w:rPr>
          <w:rFonts w:eastAsia="Times New Roman" w:cs="Times New Roman"/>
          <w:szCs w:val="24"/>
        </w:rPr>
        <w:t>θέλετε</w:t>
      </w:r>
      <w:r>
        <w:rPr>
          <w:rFonts w:eastAsia="Times New Roman" w:cs="Times New Roman"/>
          <w:szCs w:val="24"/>
        </w:rPr>
        <w:t>!</w:t>
      </w:r>
    </w:p>
    <w:p w14:paraId="576A9564"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Ο ΟΠΕΚΕΠΕ δεν χρειάζεται να πάει βόλτες</w:t>
      </w:r>
      <w:r>
        <w:rPr>
          <w:rFonts w:eastAsia="Times New Roman" w:cs="Times New Roman"/>
          <w:szCs w:val="24"/>
        </w:rPr>
        <w:t xml:space="preserve">. </w:t>
      </w:r>
      <w:r w:rsidRPr="0085061C">
        <w:rPr>
          <w:rFonts w:eastAsia="Times New Roman" w:cs="Times New Roman"/>
          <w:szCs w:val="24"/>
        </w:rPr>
        <w:t>Δεν χρειάζεται να πάει πουθενά</w:t>
      </w:r>
      <w:r>
        <w:rPr>
          <w:rFonts w:eastAsia="Times New Roman" w:cs="Times New Roman"/>
          <w:szCs w:val="24"/>
        </w:rPr>
        <w:t xml:space="preserve">. </w:t>
      </w:r>
      <w:r w:rsidRPr="0085061C">
        <w:rPr>
          <w:rFonts w:eastAsia="Times New Roman" w:cs="Times New Roman"/>
          <w:szCs w:val="24"/>
        </w:rPr>
        <w:t>Αυτό που χρειάζεται</w:t>
      </w:r>
      <w:r>
        <w:rPr>
          <w:rFonts w:eastAsia="Times New Roman" w:cs="Times New Roman"/>
          <w:szCs w:val="24"/>
        </w:rPr>
        <w:t>,</w:t>
      </w:r>
      <w:r w:rsidRPr="0085061C">
        <w:rPr>
          <w:rFonts w:eastAsia="Times New Roman" w:cs="Times New Roman"/>
          <w:szCs w:val="24"/>
        </w:rPr>
        <w:t xml:space="preserve"> αν θέλετε κάθαρση</w:t>
      </w:r>
      <w:r>
        <w:rPr>
          <w:rFonts w:eastAsia="Times New Roman" w:cs="Times New Roman"/>
          <w:szCs w:val="24"/>
        </w:rPr>
        <w:t>,</w:t>
      </w:r>
      <w:r w:rsidRPr="0085061C">
        <w:rPr>
          <w:rFonts w:eastAsia="Times New Roman" w:cs="Times New Roman"/>
          <w:szCs w:val="24"/>
        </w:rPr>
        <w:t xml:space="preserve"> είναι να φύγετε εσείς από την Κυβέρνηση</w:t>
      </w:r>
      <w:r>
        <w:rPr>
          <w:rFonts w:eastAsia="Times New Roman" w:cs="Times New Roman"/>
          <w:szCs w:val="24"/>
        </w:rPr>
        <w:t>, ο</w:t>
      </w:r>
      <w:r w:rsidRPr="0085061C">
        <w:rPr>
          <w:rFonts w:eastAsia="Times New Roman" w:cs="Times New Roman"/>
          <w:szCs w:val="24"/>
        </w:rPr>
        <w:t xml:space="preserve"> Κυριάκος Μητσοτάκης και η Νέα Δημοκρατία</w:t>
      </w:r>
      <w:r>
        <w:rPr>
          <w:rFonts w:eastAsia="Times New Roman" w:cs="Times New Roman"/>
          <w:szCs w:val="24"/>
        </w:rPr>
        <w:t>,</w:t>
      </w:r>
      <w:r w:rsidRPr="0085061C">
        <w:rPr>
          <w:rFonts w:eastAsia="Times New Roman" w:cs="Times New Roman"/>
          <w:szCs w:val="24"/>
        </w:rPr>
        <w:t xml:space="preserve"> να παραδώσε</w:t>
      </w:r>
      <w:r>
        <w:rPr>
          <w:rFonts w:eastAsia="Times New Roman" w:cs="Times New Roman"/>
          <w:szCs w:val="24"/>
        </w:rPr>
        <w:t>τε</w:t>
      </w:r>
      <w:r w:rsidRPr="0085061C">
        <w:rPr>
          <w:rFonts w:eastAsia="Times New Roman" w:cs="Times New Roman"/>
          <w:szCs w:val="24"/>
        </w:rPr>
        <w:t xml:space="preserve"> τα κλειδιά και να πάμε σε εκλογές</w:t>
      </w:r>
      <w:r>
        <w:rPr>
          <w:rFonts w:eastAsia="Times New Roman" w:cs="Times New Roman"/>
          <w:szCs w:val="24"/>
        </w:rPr>
        <w:t xml:space="preserve">. </w:t>
      </w:r>
      <w:r w:rsidRPr="0085061C">
        <w:rPr>
          <w:rFonts w:eastAsia="Times New Roman" w:cs="Times New Roman"/>
          <w:szCs w:val="24"/>
        </w:rPr>
        <w:t>Μόνο έτσι θα επέλθει</w:t>
      </w:r>
      <w:r>
        <w:rPr>
          <w:rFonts w:eastAsia="Times New Roman" w:cs="Times New Roman"/>
          <w:szCs w:val="24"/>
        </w:rPr>
        <w:t xml:space="preserve"> η</w:t>
      </w:r>
      <w:r w:rsidRPr="0085061C">
        <w:rPr>
          <w:rFonts w:eastAsia="Times New Roman" w:cs="Times New Roman"/>
          <w:szCs w:val="24"/>
        </w:rPr>
        <w:t xml:space="preserve"> </w:t>
      </w:r>
      <w:r w:rsidRPr="0085061C">
        <w:rPr>
          <w:rFonts w:eastAsia="Times New Roman" w:cs="Times New Roman"/>
          <w:szCs w:val="24"/>
        </w:rPr>
        <w:lastRenderedPageBreak/>
        <w:t>κάθαρση</w:t>
      </w:r>
      <w:r>
        <w:rPr>
          <w:rFonts w:eastAsia="Times New Roman" w:cs="Times New Roman"/>
          <w:szCs w:val="24"/>
        </w:rPr>
        <w:t xml:space="preserve">. </w:t>
      </w:r>
      <w:r w:rsidRPr="0085061C">
        <w:rPr>
          <w:rFonts w:eastAsia="Times New Roman" w:cs="Times New Roman"/>
          <w:szCs w:val="24"/>
        </w:rPr>
        <w:t>Όλα τα άλλα είναι φθηνή επικοινωνία που πλέον δεν πουλάει</w:t>
      </w:r>
      <w:r>
        <w:rPr>
          <w:rFonts w:eastAsia="Times New Roman" w:cs="Times New Roman"/>
          <w:szCs w:val="24"/>
        </w:rPr>
        <w:t>,</w:t>
      </w:r>
      <w:r w:rsidRPr="0085061C">
        <w:rPr>
          <w:rFonts w:eastAsia="Times New Roman" w:cs="Times New Roman"/>
          <w:szCs w:val="24"/>
        </w:rPr>
        <w:t xml:space="preserve"> γιατί ο κόσμος σταμάτησε να τρώει το σανό που </w:t>
      </w:r>
      <w:r>
        <w:rPr>
          <w:rFonts w:eastAsia="Times New Roman" w:cs="Times New Roman"/>
          <w:szCs w:val="24"/>
        </w:rPr>
        <w:t xml:space="preserve">τον ταΐζετε </w:t>
      </w:r>
      <w:r w:rsidRPr="0085061C">
        <w:rPr>
          <w:rFonts w:eastAsia="Times New Roman" w:cs="Times New Roman"/>
          <w:szCs w:val="24"/>
        </w:rPr>
        <w:t>τόσα χρόνια</w:t>
      </w:r>
      <w:r>
        <w:rPr>
          <w:rFonts w:eastAsia="Times New Roman" w:cs="Times New Roman"/>
          <w:szCs w:val="24"/>
        </w:rPr>
        <w:t xml:space="preserve">. </w:t>
      </w:r>
    </w:p>
    <w:p w14:paraId="576A9565"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Ευχαριστώ πολύ</w:t>
      </w:r>
      <w:r>
        <w:rPr>
          <w:rFonts w:eastAsia="Times New Roman" w:cs="Times New Roman"/>
          <w:szCs w:val="24"/>
        </w:rPr>
        <w:t xml:space="preserve">. </w:t>
      </w:r>
    </w:p>
    <w:p w14:paraId="576A9566" w14:textId="77777777" w:rsidR="00880DB2" w:rsidRDefault="00862A8A">
      <w:pPr>
        <w:spacing w:line="600" w:lineRule="auto"/>
        <w:ind w:firstLine="720"/>
        <w:jc w:val="center"/>
        <w:rPr>
          <w:rFonts w:eastAsia="Times New Roman" w:cs="Times New Roman"/>
          <w:szCs w:val="24"/>
        </w:rPr>
      </w:pPr>
      <w:r w:rsidRPr="00E15EEC">
        <w:rPr>
          <w:rFonts w:eastAsia="Times New Roman" w:cs="Times New Roman"/>
          <w:szCs w:val="24"/>
        </w:rPr>
        <w:t>(Χειροκροτήματα από την πτέρυγα της Ελληνικής Λύσης)</w:t>
      </w:r>
    </w:p>
    <w:p w14:paraId="576A9567" w14:textId="77777777" w:rsidR="00880DB2" w:rsidRDefault="00862A8A">
      <w:pPr>
        <w:spacing w:line="600" w:lineRule="auto"/>
        <w:ind w:firstLine="720"/>
        <w:jc w:val="both"/>
        <w:rPr>
          <w:rFonts w:eastAsia="Times New Roman" w:cs="Times New Roman"/>
          <w:bCs/>
          <w:szCs w:val="24"/>
        </w:rPr>
      </w:pPr>
      <w:r w:rsidRPr="00E15EEC">
        <w:rPr>
          <w:rFonts w:eastAsia="Times New Roman" w:cs="Times New Roman"/>
          <w:b/>
          <w:szCs w:val="24"/>
        </w:rPr>
        <w:t xml:space="preserve">ΠΡΟΕΔΡΕΥΩΝ (Βασίλειος </w:t>
      </w:r>
      <w:proofErr w:type="spellStart"/>
      <w:r w:rsidRPr="00E15EEC">
        <w:rPr>
          <w:rFonts w:eastAsia="Times New Roman" w:cs="Times New Roman"/>
          <w:b/>
          <w:szCs w:val="24"/>
        </w:rPr>
        <w:t>Βιλιάρδος</w:t>
      </w:r>
      <w:proofErr w:type="spellEnd"/>
      <w:r w:rsidRPr="00E15EEC">
        <w:rPr>
          <w:rFonts w:eastAsia="Times New Roman" w:cs="Times New Roman"/>
          <w:b/>
          <w:szCs w:val="24"/>
        </w:rPr>
        <w:t>):</w:t>
      </w:r>
      <w:r>
        <w:rPr>
          <w:rFonts w:eastAsia="Times New Roman" w:cs="Times New Roman"/>
          <w:b/>
          <w:szCs w:val="24"/>
        </w:rPr>
        <w:t xml:space="preserve"> </w:t>
      </w:r>
      <w:r w:rsidRPr="0031224A">
        <w:rPr>
          <w:rFonts w:eastAsia="Times New Roman" w:cs="Times New Roman"/>
          <w:bCs/>
          <w:szCs w:val="24"/>
        </w:rPr>
        <w:t>Ευχαριστούμε πολύ, κύριε Παπαδάκη.</w:t>
      </w:r>
    </w:p>
    <w:p w14:paraId="576A9568"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 xml:space="preserve">Επόμενος ομιλητής </w:t>
      </w:r>
      <w:r>
        <w:rPr>
          <w:rFonts w:eastAsia="Times New Roman" w:cs="Times New Roman"/>
          <w:szCs w:val="24"/>
        </w:rPr>
        <w:t xml:space="preserve">είναι </w:t>
      </w:r>
      <w:r w:rsidRPr="0085061C">
        <w:rPr>
          <w:rFonts w:eastAsia="Times New Roman" w:cs="Times New Roman"/>
          <w:szCs w:val="24"/>
        </w:rPr>
        <w:t>ο κ</w:t>
      </w:r>
      <w:r>
        <w:rPr>
          <w:rFonts w:eastAsia="Times New Roman" w:cs="Times New Roman"/>
          <w:szCs w:val="24"/>
        </w:rPr>
        <w:t xml:space="preserve">. </w:t>
      </w:r>
      <w:r w:rsidRPr="0085061C">
        <w:rPr>
          <w:rFonts w:eastAsia="Times New Roman" w:cs="Times New Roman"/>
          <w:szCs w:val="24"/>
        </w:rPr>
        <w:t xml:space="preserve">Παύλος </w:t>
      </w:r>
      <w:proofErr w:type="spellStart"/>
      <w:r w:rsidRPr="0085061C">
        <w:rPr>
          <w:rFonts w:eastAsia="Times New Roman" w:cs="Times New Roman"/>
          <w:szCs w:val="24"/>
        </w:rPr>
        <w:t>Πολάκης</w:t>
      </w:r>
      <w:proofErr w:type="spellEnd"/>
      <w:r>
        <w:rPr>
          <w:rFonts w:eastAsia="Times New Roman" w:cs="Times New Roman"/>
          <w:szCs w:val="24"/>
        </w:rPr>
        <w:t>,</w:t>
      </w:r>
      <w:r w:rsidRPr="0085061C">
        <w:rPr>
          <w:rFonts w:eastAsia="Times New Roman" w:cs="Times New Roman"/>
          <w:szCs w:val="24"/>
        </w:rPr>
        <w:t xml:space="preserve"> Βουλευτής του ΣΥΡΙΖΑ</w:t>
      </w:r>
      <w:r>
        <w:rPr>
          <w:rFonts w:eastAsia="Times New Roman" w:cs="Times New Roman"/>
          <w:szCs w:val="24"/>
        </w:rPr>
        <w:t xml:space="preserve">. </w:t>
      </w:r>
      <w:r w:rsidRPr="0085061C">
        <w:rPr>
          <w:rFonts w:eastAsia="Times New Roman" w:cs="Times New Roman"/>
          <w:szCs w:val="24"/>
        </w:rPr>
        <w:t>Θα ακολουθήσ</w:t>
      </w:r>
      <w:r>
        <w:rPr>
          <w:rFonts w:eastAsia="Times New Roman" w:cs="Times New Roman"/>
          <w:szCs w:val="24"/>
        </w:rPr>
        <w:t>ουν</w:t>
      </w:r>
      <w:r w:rsidRPr="0085061C">
        <w:rPr>
          <w:rFonts w:eastAsia="Times New Roman" w:cs="Times New Roman"/>
          <w:szCs w:val="24"/>
        </w:rPr>
        <w:t xml:space="preserve"> ο κ</w:t>
      </w:r>
      <w:r>
        <w:rPr>
          <w:rFonts w:eastAsia="Times New Roman" w:cs="Times New Roman"/>
          <w:szCs w:val="24"/>
        </w:rPr>
        <w:t>.</w:t>
      </w:r>
      <w:r w:rsidRPr="0085061C">
        <w:rPr>
          <w:rFonts w:eastAsia="Times New Roman" w:cs="Times New Roman"/>
          <w:szCs w:val="24"/>
        </w:rPr>
        <w:t xml:space="preserve"> Οικονόμου </w:t>
      </w:r>
      <w:r>
        <w:rPr>
          <w:rFonts w:eastAsia="Times New Roman" w:cs="Times New Roman"/>
          <w:szCs w:val="24"/>
        </w:rPr>
        <w:t xml:space="preserve">και </w:t>
      </w:r>
      <w:r w:rsidRPr="0085061C">
        <w:rPr>
          <w:rFonts w:eastAsia="Times New Roman" w:cs="Times New Roman"/>
          <w:szCs w:val="24"/>
        </w:rPr>
        <w:t>ο κ</w:t>
      </w:r>
      <w:r>
        <w:rPr>
          <w:rFonts w:eastAsia="Times New Roman" w:cs="Times New Roman"/>
          <w:szCs w:val="24"/>
        </w:rPr>
        <w:t xml:space="preserve">. </w:t>
      </w:r>
      <w:proofErr w:type="spellStart"/>
      <w:r w:rsidRPr="0085061C">
        <w:rPr>
          <w:rFonts w:eastAsia="Times New Roman" w:cs="Times New Roman"/>
          <w:szCs w:val="24"/>
        </w:rPr>
        <w:t>Καββαδάς</w:t>
      </w:r>
      <w:proofErr w:type="spellEnd"/>
      <w:r>
        <w:rPr>
          <w:rFonts w:eastAsia="Times New Roman" w:cs="Times New Roman"/>
          <w:szCs w:val="24"/>
        </w:rPr>
        <w:t xml:space="preserve">. </w:t>
      </w:r>
    </w:p>
    <w:p w14:paraId="576A9569" w14:textId="77777777" w:rsidR="00880DB2" w:rsidRDefault="00862A8A">
      <w:pPr>
        <w:spacing w:line="600" w:lineRule="auto"/>
        <w:ind w:firstLine="720"/>
        <w:jc w:val="both"/>
        <w:rPr>
          <w:rFonts w:eastAsia="Times New Roman" w:cs="Times New Roman"/>
          <w:szCs w:val="24"/>
        </w:rPr>
      </w:pPr>
      <w:r w:rsidRPr="006504A0">
        <w:rPr>
          <w:rFonts w:eastAsia="Times New Roman" w:cs="Times New Roman"/>
          <w:b/>
          <w:szCs w:val="24"/>
        </w:rPr>
        <w:t>ΠΑΥΛΟΣ ΠΟΛΑΚΗΣ:</w:t>
      </w:r>
      <w:r w:rsidRPr="006504A0">
        <w:rPr>
          <w:rFonts w:eastAsia="Times New Roman" w:cs="Times New Roman"/>
          <w:szCs w:val="24"/>
        </w:rPr>
        <w:t xml:space="preserve"> </w:t>
      </w:r>
      <w:r w:rsidRPr="0085061C">
        <w:rPr>
          <w:rFonts w:eastAsia="Times New Roman" w:cs="Times New Roman"/>
          <w:szCs w:val="24"/>
        </w:rPr>
        <w:t>Σας ευχαριστώ πολύ</w:t>
      </w:r>
      <w:r>
        <w:rPr>
          <w:rFonts w:eastAsia="Times New Roman" w:cs="Times New Roman"/>
          <w:szCs w:val="24"/>
        </w:rPr>
        <w:t>,</w:t>
      </w:r>
      <w:r w:rsidRPr="0085061C">
        <w:rPr>
          <w:rFonts w:eastAsia="Times New Roman" w:cs="Times New Roman"/>
          <w:szCs w:val="24"/>
        </w:rPr>
        <w:t xml:space="preserve"> κύριε Πρόεδρε</w:t>
      </w:r>
      <w:r>
        <w:rPr>
          <w:rFonts w:eastAsia="Times New Roman" w:cs="Times New Roman"/>
          <w:szCs w:val="24"/>
        </w:rPr>
        <w:t xml:space="preserve">. </w:t>
      </w:r>
    </w:p>
    <w:p w14:paraId="576A956A"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Σήμερα έχουμε φουλ πρόγραμμα στη Βουλή</w:t>
      </w:r>
      <w:r>
        <w:rPr>
          <w:rFonts w:eastAsia="Times New Roman" w:cs="Times New Roman"/>
          <w:szCs w:val="24"/>
        </w:rPr>
        <w:t xml:space="preserve">. </w:t>
      </w:r>
      <w:r w:rsidRPr="0085061C">
        <w:rPr>
          <w:rFonts w:eastAsia="Times New Roman" w:cs="Times New Roman"/>
          <w:szCs w:val="24"/>
        </w:rPr>
        <w:t>Είναι η τρίτη φορά που μιλώ</w:t>
      </w:r>
      <w:r>
        <w:rPr>
          <w:rFonts w:eastAsia="Times New Roman" w:cs="Times New Roman"/>
          <w:szCs w:val="24"/>
        </w:rPr>
        <w:t>.</w:t>
      </w:r>
      <w:r w:rsidRPr="0085061C">
        <w:rPr>
          <w:rFonts w:eastAsia="Times New Roman" w:cs="Times New Roman"/>
          <w:szCs w:val="24"/>
        </w:rPr>
        <w:t xml:space="preserve"> Οι δύο προηγούμενες ήταν στην Επιτροπή Θεσμών και Διαφάνειας</w:t>
      </w:r>
      <w:r>
        <w:rPr>
          <w:rFonts w:eastAsia="Times New Roman" w:cs="Times New Roman"/>
          <w:szCs w:val="24"/>
        </w:rPr>
        <w:t>,</w:t>
      </w:r>
      <w:r w:rsidRPr="0085061C">
        <w:rPr>
          <w:rFonts w:eastAsia="Times New Roman" w:cs="Times New Roman"/>
          <w:szCs w:val="24"/>
        </w:rPr>
        <w:t xml:space="preserve"> για τα ΕΛΤΑ και για την </w:t>
      </w:r>
      <w:r>
        <w:rPr>
          <w:rFonts w:eastAsia="Times New Roman" w:cs="Times New Roman"/>
          <w:szCs w:val="24"/>
        </w:rPr>
        <w:t xml:space="preserve">ΕΑΔΗΣΥ. </w:t>
      </w:r>
    </w:p>
    <w:p w14:paraId="576A956B" w14:textId="781E98CD"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Ξέρετε τι μου κάνει εντύπωση</w:t>
      </w:r>
      <w:r>
        <w:rPr>
          <w:rFonts w:eastAsia="Times New Roman" w:cs="Times New Roman"/>
          <w:szCs w:val="24"/>
        </w:rPr>
        <w:t>,</w:t>
      </w:r>
      <w:r w:rsidRPr="0085061C">
        <w:rPr>
          <w:rFonts w:eastAsia="Times New Roman" w:cs="Times New Roman"/>
          <w:szCs w:val="24"/>
        </w:rPr>
        <w:t xml:space="preserve"> απ</w:t>
      </w:r>
      <w:r>
        <w:rPr>
          <w:rFonts w:eastAsia="Times New Roman" w:cs="Times New Roman"/>
          <w:szCs w:val="24"/>
        </w:rPr>
        <w:t>’</w:t>
      </w:r>
      <w:r w:rsidRPr="0085061C">
        <w:rPr>
          <w:rFonts w:eastAsia="Times New Roman" w:cs="Times New Roman"/>
          <w:szCs w:val="24"/>
        </w:rPr>
        <w:t xml:space="preserve"> όσο παρακολούθησα</w:t>
      </w:r>
      <w:r>
        <w:rPr>
          <w:rFonts w:eastAsia="Times New Roman" w:cs="Times New Roman"/>
          <w:szCs w:val="24"/>
        </w:rPr>
        <w:t xml:space="preserve"> εδώ</w:t>
      </w:r>
      <w:r w:rsidRPr="0085061C">
        <w:rPr>
          <w:rFonts w:eastAsia="Times New Roman" w:cs="Times New Roman"/>
          <w:szCs w:val="24"/>
        </w:rPr>
        <w:t xml:space="preserve"> τ</w:t>
      </w:r>
      <w:r>
        <w:rPr>
          <w:rFonts w:eastAsia="Times New Roman" w:cs="Times New Roman"/>
          <w:szCs w:val="24"/>
        </w:rPr>
        <w:t>ις</w:t>
      </w:r>
      <w:r w:rsidRPr="0085061C">
        <w:rPr>
          <w:rFonts w:eastAsia="Times New Roman" w:cs="Times New Roman"/>
          <w:szCs w:val="24"/>
        </w:rPr>
        <w:t xml:space="preserve"> ομιλί</w:t>
      </w:r>
      <w:r>
        <w:rPr>
          <w:rFonts w:eastAsia="Times New Roman" w:cs="Times New Roman"/>
          <w:szCs w:val="24"/>
        </w:rPr>
        <w:t>ες;</w:t>
      </w:r>
      <w:r w:rsidRPr="0085061C">
        <w:rPr>
          <w:rFonts w:eastAsia="Times New Roman" w:cs="Times New Roman"/>
          <w:szCs w:val="24"/>
        </w:rPr>
        <w:t xml:space="preserve"> </w:t>
      </w:r>
      <w:r>
        <w:rPr>
          <w:rFonts w:eastAsia="Times New Roman" w:cs="Times New Roman"/>
          <w:szCs w:val="24"/>
        </w:rPr>
        <w:t>Β</w:t>
      </w:r>
      <w:r w:rsidRPr="0085061C">
        <w:rPr>
          <w:rFonts w:eastAsia="Times New Roman" w:cs="Times New Roman"/>
          <w:szCs w:val="24"/>
        </w:rPr>
        <w:t>γαίνουν μ</w:t>
      </w:r>
      <w:r>
        <w:rPr>
          <w:rFonts w:eastAsia="Times New Roman" w:cs="Times New Roman"/>
          <w:szCs w:val="24"/>
        </w:rPr>
        <w:t>ί</w:t>
      </w:r>
      <w:r w:rsidRPr="0085061C">
        <w:rPr>
          <w:rFonts w:eastAsia="Times New Roman" w:cs="Times New Roman"/>
          <w:szCs w:val="24"/>
        </w:rPr>
        <w:t>α σειρά από Υπουργοί</w:t>
      </w:r>
      <w:r>
        <w:rPr>
          <w:rFonts w:eastAsia="Times New Roman" w:cs="Times New Roman"/>
          <w:szCs w:val="24"/>
        </w:rPr>
        <w:t xml:space="preserve"> και</w:t>
      </w:r>
      <w:r w:rsidRPr="0085061C">
        <w:rPr>
          <w:rFonts w:eastAsia="Times New Roman" w:cs="Times New Roman"/>
          <w:szCs w:val="24"/>
        </w:rPr>
        <w:t xml:space="preserve"> </w:t>
      </w:r>
      <w:r>
        <w:rPr>
          <w:rFonts w:eastAsia="Times New Roman" w:cs="Times New Roman"/>
          <w:szCs w:val="24"/>
        </w:rPr>
        <w:t>μία</w:t>
      </w:r>
      <w:r w:rsidRPr="0085061C">
        <w:rPr>
          <w:rFonts w:eastAsia="Times New Roman" w:cs="Times New Roman"/>
          <w:szCs w:val="24"/>
        </w:rPr>
        <w:t xml:space="preserve"> σειρά από Βουλευτές της Νέας Δημοκρατίας </w:t>
      </w:r>
      <w:r>
        <w:rPr>
          <w:rFonts w:eastAsia="Times New Roman" w:cs="Times New Roman"/>
          <w:szCs w:val="24"/>
        </w:rPr>
        <w:t xml:space="preserve">και κάνουν τους ανήξερους. </w:t>
      </w:r>
      <w:r w:rsidRPr="0085061C">
        <w:rPr>
          <w:rFonts w:eastAsia="Times New Roman" w:cs="Times New Roman"/>
          <w:szCs w:val="24"/>
        </w:rPr>
        <w:t xml:space="preserve">Έχω παρακολουθήσει </w:t>
      </w:r>
      <w:r>
        <w:rPr>
          <w:rFonts w:eastAsia="Times New Roman" w:cs="Times New Roman"/>
          <w:szCs w:val="24"/>
        </w:rPr>
        <w:t xml:space="preserve">την </w:t>
      </w:r>
      <w:r w:rsidR="003D5DA7">
        <w:rPr>
          <w:rFonts w:eastAsia="Times New Roman" w:cs="Times New Roman"/>
          <w:szCs w:val="24"/>
        </w:rPr>
        <w:t>ε</w:t>
      </w:r>
      <w:r>
        <w:rPr>
          <w:rFonts w:eastAsia="Times New Roman" w:cs="Times New Roman"/>
          <w:szCs w:val="24"/>
        </w:rPr>
        <w:t xml:space="preserve">ξεταστική, ο </w:t>
      </w:r>
      <w:proofErr w:type="spellStart"/>
      <w:r>
        <w:rPr>
          <w:rFonts w:eastAsia="Times New Roman" w:cs="Times New Roman"/>
          <w:szCs w:val="24"/>
        </w:rPr>
        <w:t>Σκέρτσος</w:t>
      </w:r>
      <w:proofErr w:type="spellEnd"/>
      <w:r>
        <w:rPr>
          <w:rFonts w:eastAsia="Times New Roman" w:cs="Times New Roman"/>
          <w:szCs w:val="24"/>
        </w:rPr>
        <w:t xml:space="preserve"> προχθές, ο </w:t>
      </w:r>
      <w:proofErr w:type="spellStart"/>
      <w:r>
        <w:rPr>
          <w:rFonts w:eastAsia="Times New Roman" w:cs="Times New Roman"/>
          <w:szCs w:val="24"/>
        </w:rPr>
        <w:t>Μπρατάκος</w:t>
      </w:r>
      <w:proofErr w:type="spellEnd"/>
      <w:r>
        <w:rPr>
          <w:rFonts w:eastAsia="Times New Roman" w:cs="Times New Roman"/>
          <w:szCs w:val="24"/>
        </w:rPr>
        <w:t xml:space="preserve"> </w:t>
      </w:r>
      <w:r w:rsidRPr="0085061C">
        <w:rPr>
          <w:rFonts w:eastAsia="Times New Roman" w:cs="Times New Roman"/>
          <w:szCs w:val="24"/>
        </w:rPr>
        <w:t>σήμερα</w:t>
      </w:r>
      <w:r>
        <w:rPr>
          <w:rFonts w:eastAsia="Times New Roman" w:cs="Times New Roman"/>
          <w:szCs w:val="24"/>
        </w:rPr>
        <w:t>, ο</w:t>
      </w:r>
      <w:r w:rsidRPr="0085061C">
        <w:rPr>
          <w:rFonts w:eastAsia="Times New Roman" w:cs="Times New Roman"/>
          <w:szCs w:val="24"/>
        </w:rPr>
        <w:t xml:space="preserve"> Βορίδης πριν από λίγες μέρες</w:t>
      </w:r>
      <w:r>
        <w:rPr>
          <w:rFonts w:eastAsia="Times New Roman" w:cs="Times New Roman"/>
          <w:szCs w:val="24"/>
        </w:rPr>
        <w:t>,</w:t>
      </w:r>
      <w:r w:rsidRPr="0085061C">
        <w:rPr>
          <w:rFonts w:eastAsia="Times New Roman" w:cs="Times New Roman"/>
          <w:szCs w:val="24"/>
        </w:rPr>
        <w:t xml:space="preserve"> </w:t>
      </w:r>
      <w:proofErr w:type="spellStart"/>
      <w:r w:rsidRPr="0085061C">
        <w:rPr>
          <w:rFonts w:eastAsia="Times New Roman" w:cs="Times New Roman"/>
          <w:szCs w:val="24"/>
        </w:rPr>
        <w:t>Αυγενάκης</w:t>
      </w:r>
      <w:proofErr w:type="spellEnd"/>
      <w:r>
        <w:rPr>
          <w:rFonts w:eastAsia="Times New Roman" w:cs="Times New Roman"/>
          <w:szCs w:val="24"/>
        </w:rPr>
        <w:t>,</w:t>
      </w:r>
      <w:r w:rsidRPr="0085061C">
        <w:rPr>
          <w:rFonts w:eastAsia="Times New Roman" w:cs="Times New Roman"/>
          <w:szCs w:val="24"/>
        </w:rPr>
        <w:t xml:space="preserve"> μια σειρά από Υπουργοί </w:t>
      </w:r>
      <w:r>
        <w:rPr>
          <w:rFonts w:eastAsia="Times New Roman" w:cs="Times New Roman"/>
          <w:szCs w:val="24"/>
        </w:rPr>
        <w:t xml:space="preserve">σας, </w:t>
      </w:r>
      <w:r w:rsidRPr="0085061C">
        <w:rPr>
          <w:rFonts w:eastAsia="Times New Roman" w:cs="Times New Roman"/>
          <w:szCs w:val="24"/>
        </w:rPr>
        <w:t xml:space="preserve">οι οποίοι </w:t>
      </w:r>
      <w:r>
        <w:rPr>
          <w:rFonts w:eastAsia="Times New Roman" w:cs="Times New Roman"/>
          <w:szCs w:val="24"/>
        </w:rPr>
        <w:t>θ</w:t>
      </w:r>
      <w:r w:rsidRPr="0085061C">
        <w:rPr>
          <w:rFonts w:eastAsia="Times New Roman" w:cs="Times New Roman"/>
          <w:szCs w:val="24"/>
        </w:rPr>
        <w:t>ήτεψαν σε υπουργικές και υπεύθυνες θέσεις</w:t>
      </w:r>
      <w:r>
        <w:rPr>
          <w:rFonts w:eastAsia="Times New Roman" w:cs="Times New Roman"/>
          <w:szCs w:val="24"/>
        </w:rPr>
        <w:t>,</w:t>
      </w:r>
      <w:r w:rsidRPr="0085061C">
        <w:rPr>
          <w:rFonts w:eastAsia="Times New Roman" w:cs="Times New Roman"/>
          <w:szCs w:val="24"/>
        </w:rPr>
        <w:t xml:space="preserve"> δεν </w:t>
      </w:r>
      <w:r>
        <w:rPr>
          <w:rFonts w:eastAsia="Times New Roman" w:cs="Times New Roman"/>
          <w:szCs w:val="24"/>
        </w:rPr>
        <w:t xml:space="preserve">είχαν </w:t>
      </w:r>
      <w:r w:rsidRPr="0085061C">
        <w:rPr>
          <w:rFonts w:eastAsia="Times New Roman" w:cs="Times New Roman"/>
          <w:szCs w:val="24"/>
        </w:rPr>
        <w:t>πάρει χαμπάρι</w:t>
      </w:r>
      <w:r>
        <w:rPr>
          <w:rFonts w:eastAsia="Times New Roman" w:cs="Times New Roman"/>
          <w:szCs w:val="24"/>
        </w:rPr>
        <w:t>.</w:t>
      </w:r>
      <w:r w:rsidRPr="0085061C">
        <w:rPr>
          <w:rFonts w:eastAsia="Times New Roman" w:cs="Times New Roman"/>
          <w:szCs w:val="24"/>
        </w:rPr>
        <w:t xml:space="preserve"> </w:t>
      </w:r>
      <w:r>
        <w:rPr>
          <w:rFonts w:eastAsia="Times New Roman" w:cs="Times New Roman"/>
          <w:szCs w:val="24"/>
        </w:rPr>
        <w:t>Κ</w:t>
      </w:r>
      <w:r w:rsidRPr="0085061C">
        <w:rPr>
          <w:rFonts w:eastAsia="Times New Roman" w:cs="Times New Roman"/>
          <w:szCs w:val="24"/>
        </w:rPr>
        <w:t xml:space="preserve">αι </w:t>
      </w:r>
      <w:r>
        <w:rPr>
          <w:rFonts w:eastAsia="Times New Roman" w:cs="Times New Roman"/>
          <w:szCs w:val="24"/>
        </w:rPr>
        <w:t xml:space="preserve">ο </w:t>
      </w:r>
      <w:r w:rsidRPr="0085061C">
        <w:rPr>
          <w:rFonts w:eastAsia="Times New Roman" w:cs="Times New Roman"/>
          <w:szCs w:val="24"/>
        </w:rPr>
        <w:t>Τσιάρας που ήρθε πριν</w:t>
      </w:r>
      <w:r>
        <w:rPr>
          <w:rFonts w:eastAsia="Times New Roman" w:cs="Times New Roman"/>
          <w:szCs w:val="24"/>
        </w:rPr>
        <w:t>,</w:t>
      </w:r>
      <w:r w:rsidRPr="0085061C">
        <w:rPr>
          <w:rFonts w:eastAsia="Times New Roman" w:cs="Times New Roman"/>
          <w:szCs w:val="24"/>
        </w:rPr>
        <w:t xml:space="preserve"> ο </w:t>
      </w:r>
      <w:proofErr w:type="spellStart"/>
      <w:r w:rsidRPr="0085061C">
        <w:rPr>
          <w:rFonts w:eastAsia="Times New Roman" w:cs="Times New Roman"/>
          <w:szCs w:val="24"/>
        </w:rPr>
        <w:t>Κέλλας</w:t>
      </w:r>
      <w:proofErr w:type="spellEnd"/>
      <w:r w:rsidRPr="0085061C">
        <w:rPr>
          <w:rFonts w:eastAsia="Times New Roman" w:cs="Times New Roman"/>
          <w:szCs w:val="24"/>
        </w:rPr>
        <w:t xml:space="preserve"> και η κ</w:t>
      </w:r>
      <w:r>
        <w:rPr>
          <w:rFonts w:eastAsia="Times New Roman" w:cs="Times New Roman"/>
          <w:szCs w:val="24"/>
        </w:rPr>
        <w:t>.</w:t>
      </w:r>
      <w:r w:rsidRPr="0085061C">
        <w:rPr>
          <w:rFonts w:eastAsia="Times New Roman" w:cs="Times New Roman"/>
          <w:szCs w:val="24"/>
        </w:rPr>
        <w:t xml:space="preserve"> Αραμπατζή που μίλησε πριν από λίγο</w:t>
      </w:r>
      <w:r>
        <w:rPr>
          <w:rFonts w:eastAsia="Times New Roman" w:cs="Times New Roman"/>
          <w:szCs w:val="24"/>
        </w:rPr>
        <w:t>,</w:t>
      </w:r>
      <w:r w:rsidRPr="0085061C">
        <w:rPr>
          <w:rFonts w:eastAsia="Times New Roman" w:cs="Times New Roman"/>
          <w:szCs w:val="24"/>
        </w:rPr>
        <w:t xml:space="preserve"> η </w:t>
      </w:r>
      <w:r w:rsidRPr="0085061C">
        <w:rPr>
          <w:rFonts w:eastAsia="Times New Roman" w:cs="Times New Roman"/>
          <w:szCs w:val="24"/>
        </w:rPr>
        <w:lastRenderedPageBreak/>
        <w:t xml:space="preserve">οποία ήταν Υφυπουργός στο Υπουργείο Αγροτικής Ανάπτυξης μια περίοδο μαζί με τον Βορίδη </w:t>
      </w:r>
      <w:r>
        <w:rPr>
          <w:rFonts w:eastAsia="Times New Roman" w:cs="Times New Roman"/>
          <w:szCs w:val="24"/>
        </w:rPr>
        <w:t>-</w:t>
      </w:r>
      <w:r w:rsidRPr="0085061C">
        <w:rPr>
          <w:rFonts w:eastAsia="Times New Roman" w:cs="Times New Roman"/>
          <w:szCs w:val="24"/>
        </w:rPr>
        <w:t>αν θυμάμαι καλά</w:t>
      </w:r>
      <w:r>
        <w:rPr>
          <w:rFonts w:eastAsia="Times New Roman" w:cs="Times New Roman"/>
          <w:szCs w:val="24"/>
        </w:rPr>
        <w:t>,</w:t>
      </w:r>
      <w:r w:rsidRPr="0085061C">
        <w:rPr>
          <w:rFonts w:eastAsia="Times New Roman" w:cs="Times New Roman"/>
          <w:szCs w:val="24"/>
        </w:rPr>
        <w:t xml:space="preserve"> την ίδια περίοδο ήταν</w:t>
      </w:r>
      <w:r>
        <w:rPr>
          <w:rFonts w:eastAsia="Times New Roman" w:cs="Times New Roman"/>
          <w:szCs w:val="24"/>
        </w:rPr>
        <w:t>-</w:t>
      </w:r>
      <w:r w:rsidRPr="0085061C">
        <w:rPr>
          <w:rFonts w:eastAsia="Times New Roman" w:cs="Times New Roman"/>
          <w:szCs w:val="24"/>
        </w:rPr>
        <w:t xml:space="preserve"> το παίζουν αρχάγγελο</w:t>
      </w:r>
      <w:r>
        <w:rPr>
          <w:rFonts w:eastAsia="Times New Roman" w:cs="Times New Roman"/>
          <w:szCs w:val="24"/>
        </w:rPr>
        <w:t>ι</w:t>
      </w:r>
      <w:r w:rsidRPr="0085061C">
        <w:rPr>
          <w:rFonts w:eastAsia="Times New Roman" w:cs="Times New Roman"/>
          <w:szCs w:val="24"/>
        </w:rPr>
        <w:t xml:space="preserve"> της κάθαρσης</w:t>
      </w:r>
      <w:r>
        <w:rPr>
          <w:rFonts w:eastAsia="Times New Roman" w:cs="Times New Roman"/>
          <w:szCs w:val="24"/>
        </w:rPr>
        <w:t>.</w:t>
      </w:r>
      <w:r w:rsidRPr="0085061C">
        <w:rPr>
          <w:rFonts w:eastAsia="Times New Roman" w:cs="Times New Roman"/>
          <w:szCs w:val="24"/>
        </w:rPr>
        <w:t xml:space="preserve"> Δηλαδή</w:t>
      </w:r>
      <w:r>
        <w:rPr>
          <w:rFonts w:eastAsia="Times New Roman" w:cs="Times New Roman"/>
          <w:szCs w:val="24"/>
        </w:rPr>
        <w:t>,</w:t>
      </w:r>
      <w:r w:rsidRPr="0085061C">
        <w:rPr>
          <w:rFonts w:eastAsia="Times New Roman" w:cs="Times New Roman"/>
          <w:szCs w:val="24"/>
        </w:rPr>
        <w:t xml:space="preserve"> ενώ στις μέρες </w:t>
      </w:r>
      <w:r>
        <w:rPr>
          <w:rFonts w:eastAsia="Times New Roman" w:cs="Times New Roman"/>
          <w:szCs w:val="24"/>
        </w:rPr>
        <w:t>τους</w:t>
      </w:r>
      <w:r w:rsidRPr="0085061C">
        <w:rPr>
          <w:rFonts w:eastAsia="Times New Roman" w:cs="Times New Roman"/>
          <w:szCs w:val="24"/>
        </w:rPr>
        <w:t xml:space="preserve"> έ</w:t>
      </w:r>
      <w:r>
        <w:rPr>
          <w:rFonts w:eastAsia="Times New Roman" w:cs="Times New Roman"/>
          <w:szCs w:val="24"/>
        </w:rPr>
        <w:t>γινε</w:t>
      </w:r>
      <w:r w:rsidRPr="0085061C">
        <w:rPr>
          <w:rFonts w:eastAsia="Times New Roman" w:cs="Times New Roman"/>
          <w:szCs w:val="24"/>
        </w:rPr>
        <w:t xml:space="preserve"> το μεγαλύτερο σκάνδαλο διασπάθισης δημοσίου χρήματος στις αγροτικές επιδοτήσεις</w:t>
      </w:r>
      <w:r>
        <w:rPr>
          <w:rFonts w:eastAsia="Times New Roman" w:cs="Times New Roman"/>
          <w:szCs w:val="24"/>
        </w:rPr>
        <w:t>,</w:t>
      </w:r>
      <w:r w:rsidRPr="0085061C">
        <w:rPr>
          <w:rFonts w:eastAsia="Times New Roman" w:cs="Times New Roman"/>
          <w:szCs w:val="24"/>
        </w:rPr>
        <w:t xml:space="preserve"> το π</w:t>
      </w:r>
      <w:r>
        <w:rPr>
          <w:rFonts w:eastAsia="Times New Roman" w:cs="Times New Roman"/>
          <w:szCs w:val="24"/>
        </w:rPr>
        <w:t xml:space="preserve">αίζουν ότι δεν </w:t>
      </w:r>
      <w:r w:rsidRPr="0085061C">
        <w:rPr>
          <w:rFonts w:eastAsia="Times New Roman" w:cs="Times New Roman"/>
          <w:szCs w:val="24"/>
        </w:rPr>
        <w:t>καταλάβα</w:t>
      </w:r>
      <w:r>
        <w:rPr>
          <w:rFonts w:eastAsia="Times New Roman" w:cs="Times New Roman"/>
          <w:szCs w:val="24"/>
        </w:rPr>
        <w:t>νε</w:t>
      </w:r>
      <w:r w:rsidRPr="0085061C">
        <w:rPr>
          <w:rFonts w:eastAsia="Times New Roman" w:cs="Times New Roman"/>
          <w:szCs w:val="24"/>
        </w:rPr>
        <w:t xml:space="preserve"> τίποτα</w:t>
      </w:r>
      <w:r>
        <w:rPr>
          <w:rFonts w:eastAsia="Times New Roman" w:cs="Times New Roman"/>
          <w:szCs w:val="24"/>
        </w:rPr>
        <w:t xml:space="preserve">. </w:t>
      </w:r>
    </w:p>
    <w:p w14:paraId="576A956C" w14:textId="77777777" w:rsidR="00880DB2" w:rsidRDefault="00862A8A">
      <w:pPr>
        <w:spacing w:line="600" w:lineRule="auto"/>
        <w:ind w:firstLine="720"/>
        <w:jc w:val="both"/>
        <w:rPr>
          <w:rFonts w:eastAsia="Times New Roman" w:cs="Times New Roman"/>
          <w:szCs w:val="24"/>
        </w:rPr>
      </w:pPr>
      <w:r w:rsidRPr="0085061C">
        <w:rPr>
          <w:rFonts w:eastAsia="Times New Roman" w:cs="Times New Roman"/>
          <w:szCs w:val="24"/>
        </w:rPr>
        <w:t>Σας έχω πει κι άλλες φορές</w:t>
      </w:r>
      <w:r>
        <w:rPr>
          <w:rFonts w:eastAsia="Times New Roman" w:cs="Times New Roman"/>
          <w:szCs w:val="24"/>
        </w:rPr>
        <w:t>,</w:t>
      </w:r>
      <w:r w:rsidRPr="0085061C">
        <w:rPr>
          <w:rFonts w:eastAsia="Times New Roman" w:cs="Times New Roman"/>
          <w:szCs w:val="24"/>
        </w:rPr>
        <w:t xml:space="preserve"> προσπαθείτε να πετάξε</w:t>
      </w:r>
      <w:r>
        <w:rPr>
          <w:rFonts w:eastAsia="Times New Roman" w:cs="Times New Roman"/>
          <w:szCs w:val="24"/>
        </w:rPr>
        <w:t>τε</w:t>
      </w:r>
      <w:r w:rsidRPr="0085061C">
        <w:rPr>
          <w:rFonts w:eastAsia="Times New Roman" w:cs="Times New Roman"/>
          <w:szCs w:val="24"/>
        </w:rPr>
        <w:t xml:space="preserve"> την μπάλα στην εξέδρα</w:t>
      </w:r>
      <w:r>
        <w:rPr>
          <w:rFonts w:eastAsia="Times New Roman" w:cs="Times New Roman"/>
          <w:szCs w:val="24"/>
        </w:rPr>
        <w:t>,</w:t>
      </w:r>
      <w:r w:rsidRPr="0085061C">
        <w:rPr>
          <w:rFonts w:eastAsia="Times New Roman" w:cs="Times New Roman"/>
          <w:szCs w:val="24"/>
        </w:rPr>
        <w:t xml:space="preserve"> με </w:t>
      </w:r>
      <w:r>
        <w:rPr>
          <w:rFonts w:eastAsia="Times New Roman" w:cs="Times New Roman"/>
          <w:szCs w:val="24"/>
        </w:rPr>
        <w:t xml:space="preserve">την </w:t>
      </w:r>
      <w:r w:rsidRPr="0085061C">
        <w:rPr>
          <w:rFonts w:eastAsia="Times New Roman" w:cs="Times New Roman"/>
          <w:szCs w:val="24"/>
        </w:rPr>
        <w:t>έννοια των διαχρονικών ευθυνών</w:t>
      </w:r>
      <w:r>
        <w:rPr>
          <w:rFonts w:eastAsia="Times New Roman" w:cs="Times New Roman"/>
          <w:szCs w:val="24"/>
        </w:rPr>
        <w:t xml:space="preserve">. </w:t>
      </w:r>
      <w:r w:rsidRPr="0085061C">
        <w:rPr>
          <w:rFonts w:eastAsia="Times New Roman" w:cs="Times New Roman"/>
          <w:szCs w:val="24"/>
        </w:rPr>
        <w:t>Φταίνε όλοι</w:t>
      </w:r>
      <w:r>
        <w:rPr>
          <w:rFonts w:eastAsia="Times New Roman" w:cs="Times New Roman"/>
          <w:szCs w:val="24"/>
        </w:rPr>
        <w:t>, φταίνε</w:t>
      </w:r>
      <w:r w:rsidRPr="0085061C">
        <w:rPr>
          <w:rFonts w:eastAsia="Times New Roman" w:cs="Times New Roman"/>
          <w:szCs w:val="24"/>
        </w:rPr>
        <w:t xml:space="preserve"> από το 1980</w:t>
      </w:r>
      <w:r>
        <w:rPr>
          <w:rFonts w:eastAsia="Times New Roman" w:cs="Times New Roman"/>
          <w:szCs w:val="24"/>
        </w:rPr>
        <w:t>,</w:t>
      </w:r>
      <w:r w:rsidRPr="0085061C">
        <w:rPr>
          <w:rFonts w:eastAsia="Times New Roman" w:cs="Times New Roman"/>
          <w:szCs w:val="24"/>
        </w:rPr>
        <w:t xml:space="preserve"> από τον </w:t>
      </w:r>
      <w:r>
        <w:rPr>
          <w:rFonts w:eastAsia="Times New Roman" w:cs="Times New Roman"/>
          <w:szCs w:val="24"/>
        </w:rPr>
        <w:t>Β’</w:t>
      </w:r>
      <w:r w:rsidRPr="0085061C">
        <w:rPr>
          <w:rFonts w:eastAsia="Times New Roman" w:cs="Times New Roman"/>
          <w:szCs w:val="24"/>
        </w:rPr>
        <w:t xml:space="preserve"> Παγκόσμιο Πόλεμο</w:t>
      </w:r>
      <w:r>
        <w:rPr>
          <w:rFonts w:eastAsia="Times New Roman" w:cs="Times New Roman"/>
          <w:szCs w:val="24"/>
        </w:rPr>
        <w:t>,</w:t>
      </w:r>
      <w:r w:rsidRPr="0085061C">
        <w:rPr>
          <w:rFonts w:eastAsia="Times New Roman" w:cs="Times New Roman"/>
          <w:szCs w:val="24"/>
        </w:rPr>
        <w:t xml:space="preserve"> από τότε που απελευθερώθηκε το ελληνικό </w:t>
      </w:r>
      <w:r>
        <w:rPr>
          <w:rFonts w:eastAsia="Times New Roman" w:cs="Times New Roman"/>
          <w:szCs w:val="24"/>
        </w:rPr>
        <w:t xml:space="preserve">κράτος. Όχι, κύριε Λαζαρίδη. </w:t>
      </w:r>
    </w:p>
    <w:p w14:paraId="576A956D" w14:textId="77777777" w:rsidR="00880DB2" w:rsidRDefault="00862A8A">
      <w:pPr>
        <w:spacing w:line="600" w:lineRule="auto"/>
        <w:ind w:firstLine="720"/>
        <w:jc w:val="both"/>
        <w:rPr>
          <w:rFonts w:eastAsia="Times New Roman"/>
          <w:szCs w:val="24"/>
        </w:rPr>
      </w:pPr>
      <w:r>
        <w:rPr>
          <w:rFonts w:eastAsia="Times New Roman"/>
          <w:szCs w:val="24"/>
        </w:rPr>
        <w:t xml:space="preserve">Η </w:t>
      </w:r>
      <w:r w:rsidRPr="00D41DD5">
        <w:rPr>
          <w:rFonts w:eastAsia="Times New Roman"/>
          <w:szCs w:val="24"/>
        </w:rPr>
        <w:t>κ</w:t>
      </w:r>
      <w:r>
        <w:rPr>
          <w:rFonts w:eastAsia="Times New Roman"/>
          <w:szCs w:val="24"/>
        </w:rPr>
        <w:t>.</w:t>
      </w:r>
      <w:r w:rsidRPr="00D41DD5">
        <w:rPr>
          <w:rFonts w:eastAsia="Times New Roman"/>
          <w:szCs w:val="24"/>
        </w:rPr>
        <w:t xml:space="preserve"> </w:t>
      </w:r>
      <w:r>
        <w:rPr>
          <w:rFonts w:eastAsia="Times New Roman"/>
          <w:szCs w:val="24"/>
        </w:rPr>
        <w:t>Α</w:t>
      </w:r>
      <w:r w:rsidRPr="00D41DD5">
        <w:rPr>
          <w:rFonts w:eastAsia="Times New Roman"/>
          <w:szCs w:val="24"/>
        </w:rPr>
        <w:t>ραμπατζή</w:t>
      </w:r>
      <w:r>
        <w:rPr>
          <w:rFonts w:eastAsia="Times New Roman"/>
          <w:szCs w:val="24"/>
        </w:rPr>
        <w:t xml:space="preserve">, η οποία </w:t>
      </w:r>
      <w:r w:rsidRPr="00D41DD5">
        <w:rPr>
          <w:rFonts w:eastAsia="Times New Roman"/>
          <w:szCs w:val="24"/>
        </w:rPr>
        <w:t>ήταν Υφυπουργός Αγροτικής Ανάπτυξης</w:t>
      </w:r>
      <w:r>
        <w:rPr>
          <w:rFonts w:eastAsia="Times New Roman"/>
          <w:szCs w:val="24"/>
        </w:rPr>
        <w:t>,</w:t>
      </w:r>
      <w:r w:rsidRPr="00D41DD5">
        <w:rPr>
          <w:rFonts w:eastAsia="Times New Roman"/>
          <w:szCs w:val="24"/>
        </w:rPr>
        <w:t xml:space="preserve"> με καταγωγή από τις Σέρρες</w:t>
      </w:r>
      <w:r>
        <w:rPr>
          <w:rFonts w:eastAsia="Times New Roman"/>
          <w:szCs w:val="24"/>
        </w:rPr>
        <w:t>,</w:t>
      </w:r>
      <w:r w:rsidRPr="00D41DD5">
        <w:rPr>
          <w:rFonts w:eastAsia="Times New Roman"/>
          <w:szCs w:val="24"/>
        </w:rPr>
        <w:t xml:space="preserve"> δεν πήρε χαμπάρι </w:t>
      </w:r>
      <w:r>
        <w:rPr>
          <w:rFonts w:eastAsia="Times New Roman"/>
          <w:szCs w:val="24"/>
        </w:rPr>
        <w:t xml:space="preserve">ότι </w:t>
      </w:r>
      <w:r w:rsidRPr="00D41DD5">
        <w:rPr>
          <w:rFonts w:eastAsia="Times New Roman"/>
          <w:szCs w:val="24"/>
        </w:rPr>
        <w:t xml:space="preserve">το </w:t>
      </w:r>
      <w:r>
        <w:rPr>
          <w:rFonts w:eastAsia="Times New Roman"/>
          <w:szCs w:val="24"/>
        </w:rPr>
        <w:t>2020-</w:t>
      </w:r>
      <w:r w:rsidRPr="00D41DD5">
        <w:rPr>
          <w:rFonts w:eastAsia="Times New Roman"/>
          <w:szCs w:val="24"/>
        </w:rPr>
        <w:t>2021</w:t>
      </w:r>
      <w:r>
        <w:rPr>
          <w:rFonts w:eastAsia="Times New Roman"/>
          <w:szCs w:val="24"/>
        </w:rPr>
        <w:t xml:space="preserve"> </w:t>
      </w:r>
      <w:r w:rsidRPr="00D41DD5">
        <w:rPr>
          <w:rFonts w:eastAsia="Times New Roman"/>
          <w:szCs w:val="24"/>
        </w:rPr>
        <w:t>ξεκίνησ</w:t>
      </w:r>
      <w:r>
        <w:rPr>
          <w:rFonts w:eastAsia="Times New Roman"/>
          <w:szCs w:val="24"/>
        </w:rPr>
        <w:t>αν</w:t>
      </w:r>
      <w:r w:rsidRPr="00D41DD5">
        <w:rPr>
          <w:rFonts w:eastAsia="Times New Roman"/>
          <w:szCs w:val="24"/>
        </w:rPr>
        <w:t xml:space="preserve"> να επιδοτούνται </w:t>
      </w:r>
      <w:r>
        <w:rPr>
          <w:rFonts w:eastAsia="Times New Roman"/>
          <w:szCs w:val="24"/>
        </w:rPr>
        <w:t>μεταξοσκώληκες</w:t>
      </w:r>
      <w:r w:rsidRPr="00D41DD5">
        <w:rPr>
          <w:rFonts w:eastAsia="Times New Roman"/>
          <w:szCs w:val="24"/>
        </w:rPr>
        <w:t xml:space="preserve"> στην </w:t>
      </w:r>
      <w:r>
        <w:rPr>
          <w:rFonts w:eastAsia="Times New Roman"/>
          <w:szCs w:val="24"/>
        </w:rPr>
        <w:t>Κ</w:t>
      </w:r>
      <w:r w:rsidRPr="00D41DD5">
        <w:rPr>
          <w:rFonts w:eastAsia="Times New Roman"/>
          <w:szCs w:val="24"/>
        </w:rPr>
        <w:t>ρήτη</w:t>
      </w:r>
      <w:r>
        <w:rPr>
          <w:rFonts w:eastAsia="Times New Roman"/>
          <w:szCs w:val="24"/>
        </w:rPr>
        <w:t>;</w:t>
      </w:r>
      <w:r w:rsidRPr="00D41DD5">
        <w:rPr>
          <w:rFonts w:eastAsia="Times New Roman"/>
          <w:szCs w:val="24"/>
        </w:rPr>
        <w:t xml:space="preserve"> </w:t>
      </w:r>
      <w:r>
        <w:rPr>
          <w:rFonts w:eastAsia="Times New Roman"/>
          <w:szCs w:val="24"/>
        </w:rPr>
        <w:t>Ε</w:t>
      </w:r>
      <w:r w:rsidRPr="00D41DD5">
        <w:rPr>
          <w:rFonts w:eastAsia="Times New Roman"/>
          <w:szCs w:val="24"/>
        </w:rPr>
        <w:t>ίναι από μια περιοχή</w:t>
      </w:r>
      <w:r>
        <w:rPr>
          <w:rFonts w:eastAsia="Times New Roman"/>
          <w:szCs w:val="24"/>
        </w:rPr>
        <w:t>,</w:t>
      </w:r>
      <w:r w:rsidRPr="00D41DD5">
        <w:rPr>
          <w:rFonts w:eastAsia="Times New Roman"/>
          <w:szCs w:val="24"/>
        </w:rPr>
        <w:t xml:space="preserve"> από τις Σέρρες</w:t>
      </w:r>
      <w:r>
        <w:rPr>
          <w:rFonts w:eastAsia="Times New Roman"/>
          <w:szCs w:val="24"/>
        </w:rPr>
        <w:t>,</w:t>
      </w:r>
      <w:r w:rsidRPr="00D41DD5">
        <w:rPr>
          <w:rFonts w:eastAsia="Times New Roman"/>
          <w:szCs w:val="24"/>
        </w:rPr>
        <w:t xml:space="preserve"> που έχει</w:t>
      </w:r>
      <w:r>
        <w:rPr>
          <w:rFonts w:eastAsia="Times New Roman"/>
          <w:szCs w:val="24"/>
        </w:rPr>
        <w:t xml:space="preserve"> κουτιά με</w:t>
      </w:r>
      <w:r w:rsidRPr="00D41DD5">
        <w:rPr>
          <w:rFonts w:eastAsia="Times New Roman"/>
          <w:szCs w:val="24"/>
        </w:rPr>
        <w:t xml:space="preserve"> </w:t>
      </w:r>
      <w:r>
        <w:rPr>
          <w:rFonts w:eastAsia="Times New Roman"/>
          <w:szCs w:val="24"/>
        </w:rPr>
        <w:t>μεταξοσκώληκες</w:t>
      </w:r>
      <w:r w:rsidRPr="00D41DD5">
        <w:rPr>
          <w:rFonts w:eastAsia="Times New Roman"/>
          <w:szCs w:val="24"/>
        </w:rPr>
        <w:t xml:space="preserve"> </w:t>
      </w:r>
      <w:r>
        <w:rPr>
          <w:rFonts w:eastAsia="Times New Roman"/>
          <w:szCs w:val="24"/>
        </w:rPr>
        <w:t>-</w:t>
      </w:r>
      <w:r w:rsidRPr="00D41DD5">
        <w:rPr>
          <w:rFonts w:eastAsia="Times New Roman"/>
          <w:szCs w:val="24"/>
        </w:rPr>
        <w:t xml:space="preserve">όπως και στο </w:t>
      </w:r>
      <w:r>
        <w:rPr>
          <w:rFonts w:eastAsia="Times New Roman"/>
          <w:szCs w:val="24"/>
        </w:rPr>
        <w:t>Σ</w:t>
      </w:r>
      <w:r w:rsidRPr="00D41DD5">
        <w:rPr>
          <w:rFonts w:eastAsia="Times New Roman"/>
          <w:szCs w:val="24"/>
        </w:rPr>
        <w:t>ουφλί</w:t>
      </w:r>
      <w:r>
        <w:rPr>
          <w:rFonts w:eastAsia="Times New Roman"/>
          <w:szCs w:val="24"/>
        </w:rPr>
        <w:t xml:space="preserve"> έχει- και δ</w:t>
      </w:r>
      <w:r w:rsidRPr="00D41DD5">
        <w:rPr>
          <w:rFonts w:eastAsia="Times New Roman"/>
          <w:szCs w:val="24"/>
        </w:rPr>
        <w:t xml:space="preserve">εν πήρε χαμπάρι ότι αντί για </w:t>
      </w:r>
      <w:r>
        <w:rPr>
          <w:rFonts w:eastAsia="Times New Roman"/>
          <w:szCs w:val="24"/>
        </w:rPr>
        <w:t>οκτακόσια είκοσι</w:t>
      </w:r>
      <w:r w:rsidRPr="00D41DD5">
        <w:rPr>
          <w:rFonts w:eastAsia="Times New Roman"/>
          <w:szCs w:val="24"/>
        </w:rPr>
        <w:t xml:space="preserve"> κου</w:t>
      </w:r>
      <w:r>
        <w:rPr>
          <w:rFonts w:eastAsia="Times New Roman"/>
          <w:szCs w:val="24"/>
        </w:rPr>
        <w:t>τ</w:t>
      </w:r>
      <w:r w:rsidRPr="00D41DD5">
        <w:rPr>
          <w:rFonts w:eastAsia="Times New Roman"/>
          <w:szCs w:val="24"/>
        </w:rPr>
        <w:t xml:space="preserve">ιά </w:t>
      </w:r>
      <w:r>
        <w:rPr>
          <w:rFonts w:eastAsia="Times New Roman"/>
          <w:szCs w:val="24"/>
        </w:rPr>
        <w:t>με μεταξοσκώληκες</w:t>
      </w:r>
      <w:r w:rsidRPr="00D41DD5">
        <w:rPr>
          <w:rFonts w:eastAsia="Times New Roman"/>
          <w:szCs w:val="24"/>
        </w:rPr>
        <w:t xml:space="preserve"> που δήλωναν οι πραγματικοί παραγωγοί στο Σουφλί και στις Σέρρες</w:t>
      </w:r>
      <w:r>
        <w:rPr>
          <w:rFonts w:eastAsia="Times New Roman"/>
          <w:szCs w:val="24"/>
        </w:rPr>
        <w:t>,</w:t>
      </w:r>
      <w:r w:rsidRPr="00D41DD5">
        <w:rPr>
          <w:rFonts w:eastAsia="Times New Roman"/>
          <w:szCs w:val="24"/>
        </w:rPr>
        <w:t xml:space="preserve"> στο </w:t>
      </w:r>
      <w:r>
        <w:rPr>
          <w:rFonts w:eastAsia="Times New Roman"/>
          <w:szCs w:val="24"/>
        </w:rPr>
        <w:t>Η</w:t>
      </w:r>
      <w:r w:rsidRPr="00D41DD5">
        <w:rPr>
          <w:rFonts w:eastAsia="Times New Roman"/>
          <w:szCs w:val="24"/>
        </w:rPr>
        <w:t xml:space="preserve">ράκλειο και στον </w:t>
      </w:r>
      <w:r>
        <w:rPr>
          <w:rFonts w:eastAsia="Times New Roman"/>
          <w:szCs w:val="24"/>
        </w:rPr>
        <w:t>Ά</w:t>
      </w:r>
      <w:r w:rsidRPr="00D41DD5">
        <w:rPr>
          <w:rFonts w:eastAsia="Times New Roman"/>
          <w:szCs w:val="24"/>
        </w:rPr>
        <w:t xml:space="preserve">γιο </w:t>
      </w:r>
      <w:r>
        <w:rPr>
          <w:rFonts w:eastAsia="Times New Roman"/>
          <w:szCs w:val="24"/>
        </w:rPr>
        <w:t>Ν</w:t>
      </w:r>
      <w:r w:rsidRPr="00D41DD5">
        <w:rPr>
          <w:rFonts w:eastAsia="Times New Roman"/>
          <w:szCs w:val="24"/>
        </w:rPr>
        <w:t>ικόλαο και στο</w:t>
      </w:r>
      <w:r>
        <w:rPr>
          <w:rFonts w:eastAsia="Times New Roman"/>
          <w:szCs w:val="24"/>
        </w:rPr>
        <w:t>ν</w:t>
      </w:r>
      <w:r w:rsidRPr="00D41DD5">
        <w:rPr>
          <w:rFonts w:eastAsia="Times New Roman"/>
          <w:szCs w:val="24"/>
        </w:rPr>
        <w:t xml:space="preserve"> Μυλοπόταμο δηλώθηκαν </w:t>
      </w:r>
      <w:r>
        <w:rPr>
          <w:rFonts w:eastAsia="Times New Roman"/>
          <w:szCs w:val="24"/>
        </w:rPr>
        <w:t>χίλια διακόσια</w:t>
      </w:r>
      <w:r w:rsidRPr="00D41DD5">
        <w:rPr>
          <w:rFonts w:eastAsia="Times New Roman"/>
          <w:szCs w:val="24"/>
        </w:rPr>
        <w:t xml:space="preserve"> κου</w:t>
      </w:r>
      <w:r>
        <w:rPr>
          <w:rFonts w:eastAsia="Times New Roman"/>
          <w:szCs w:val="24"/>
        </w:rPr>
        <w:t>τ</w:t>
      </w:r>
      <w:r w:rsidRPr="00D41DD5">
        <w:rPr>
          <w:rFonts w:eastAsia="Times New Roman"/>
          <w:szCs w:val="24"/>
        </w:rPr>
        <w:t>ιά</w:t>
      </w:r>
      <w:r>
        <w:rPr>
          <w:rFonts w:eastAsia="Times New Roman"/>
          <w:szCs w:val="24"/>
        </w:rPr>
        <w:t xml:space="preserve">; </w:t>
      </w:r>
      <w:r w:rsidRPr="00D41DD5">
        <w:rPr>
          <w:rFonts w:eastAsia="Times New Roman"/>
          <w:szCs w:val="24"/>
        </w:rPr>
        <w:t>Επί ημερών σας έγινε αυτό</w:t>
      </w:r>
      <w:r>
        <w:rPr>
          <w:rFonts w:eastAsia="Times New Roman"/>
          <w:szCs w:val="24"/>
        </w:rPr>
        <w:t>.</w:t>
      </w:r>
      <w:r w:rsidRPr="00D41DD5">
        <w:rPr>
          <w:rFonts w:eastAsia="Times New Roman"/>
          <w:szCs w:val="24"/>
        </w:rPr>
        <w:t xml:space="preserve"> </w:t>
      </w:r>
    </w:p>
    <w:p w14:paraId="576A956E" w14:textId="77777777" w:rsidR="00880DB2" w:rsidRDefault="00862A8A">
      <w:pPr>
        <w:spacing w:line="600" w:lineRule="auto"/>
        <w:ind w:firstLine="720"/>
        <w:jc w:val="both"/>
        <w:rPr>
          <w:rFonts w:eastAsia="Times New Roman"/>
          <w:szCs w:val="24"/>
        </w:rPr>
      </w:pPr>
      <w:r w:rsidRPr="00D41DD5">
        <w:rPr>
          <w:rFonts w:eastAsia="Times New Roman"/>
          <w:szCs w:val="24"/>
        </w:rPr>
        <w:t>Εσείς δεν πήρατε χαμπάρι ότι στο</w:t>
      </w:r>
      <w:r>
        <w:rPr>
          <w:rFonts w:eastAsia="Times New Roman"/>
          <w:szCs w:val="24"/>
        </w:rPr>
        <w:t>ν</w:t>
      </w:r>
      <w:r w:rsidRPr="00D41DD5">
        <w:rPr>
          <w:rFonts w:eastAsia="Times New Roman"/>
          <w:szCs w:val="24"/>
        </w:rPr>
        <w:t xml:space="preserve"> Γράμμο και στο Βίτσι υπήρχαν φυτείες με αμυγδαλιές και</w:t>
      </w:r>
      <w:r>
        <w:rPr>
          <w:rFonts w:eastAsia="Times New Roman"/>
          <w:szCs w:val="24"/>
        </w:rPr>
        <w:t xml:space="preserve"> σιτοβολώνες;</w:t>
      </w:r>
      <w:r w:rsidRPr="00D41DD5">
        <w:rPr>
          <w:rFonts w:eastAsia="Times New Roman"/>
          <w:szCs w:val="24"/>
        </w:rPr>
        <w:t xml:space="preserve"> </w:t>
      </w:r>
      <w:r>
        <w:rPr>
          <w:rFonts w:eastAsia="Times New Roman"/>
          <w:szCs w:val="24"/>
        </w:rPr>
        <w:t xml:space="preserve">Εκεί </w:t>
      </w:r>
      <w:r w:rsidRPr="00D41DD5">
        <w:rPr>
          <w:rFonts w:eastAsia="Times New Roman"/>
          <w:szCs w:val="24"/>
        </w:rPr>
        <w:t>έγινε αυτό</w:t>
      </w:r>
      <w:r>
        <w:rPr>
          <w:rFonts w:eastAsia="Times New Roman"/>
          <w:szCs w:val="24"/>
        </w:rPr>
        <w:t>.</w:t>
      </w:r>
      <w:r w:rsidRPr="00D41DD5">
        <w:rPr>
          <w:rFonts w:eastAsia="Times New Roman"/>
          <w:szCs w:val="24"/>
        </w:rPr>
        <w:t xml:space="preserve"> Δεν πήρατε χαμπάρι ότι στην </w:t>
      </w:r>
      <w:r>
        <w:rPr>
          <w:rFonts w:eastAsia="Times New Roman"/>
          <w:szCs w:val="24"/>
        </w:rPr>
        <w:t>Ή</w:t>
      </w:r>
      <w:r w:rsidRPr="00D41DD5">
        <w:rPr>
          <w:rFonts w:eastAsia="Times New Roman"/>
          <w:szCs w:val="24"/>
        </w:rPr>
        <w:t>πειρο</w:t>
      </w:r>
      <w:r>
        <w:rPr>
          <w:rFonts w:eastAsia="Times New Roman"/>
          <w:szCs w:val="24"/>
        </w:rPr>
        <w:t>,</w:t>
      </w:r>
      <w:r w:rsidRPr="00D41DD5">
        <w:rPr>
          <w:rFonts w:eastAsia="Times New Roman"/>
          <w:szCs w:val="24"/>
        </w:rPr>
        <w:t xml:space="preserve"> στην περιοχή του κ</w:t>
      </w:r>
      <w:r>
        <w:rPr>
          <w:rFonts w:eastAsia="Times New Roman"/>
          <w:szCs w:val="24"/>
        </w:rPr>
        <w:t>.</w:t>
      </w:r>
      <w:r w:rsidRPr="00D41DD5">
        <w:rPr>
          <w:rFonts w:eastAsia="Times New Roman"/>
          <w:szCs w:val="24"/>
        </w:rPr>
        <w:t xml:space="preserve"> </w:t>
      </w:r>
      <w:proofErr w:type="spellStart"/>
      <w:r>
        <w:rPr>
          <w:rFonts w:eastAsia="Times New Roman"/>
          <w:szCs w:val="24"/>
        </w:rPr>
        <w:t>Κ</w:t>
      </w:r>
      <w:r w:rsidRPr="00D41DD5">
        <w:rPr>
          <w:rFonts w:eastAsia="Times New Roman"/>
          <w:szCs w:val="24"/>
        </w:rPr>
        <w:t>αχριμάνη</w:t>
      </w:r>
      <w:proofErr w:type="spellEnd"/>
      <w:r>
        <w:rPr>
          <w:rFonts w:eastAsia="Times New Roman"/>
          <w:szCs w:val="24"/>
        </w:rPr>
        <w:t>,</w:t>
      </w:r>
      <w:r w:rsidRPr="00D41DD5">
        <w:rPr>
          <w:rFonts w:eastAsia="Times New Roman"/>
          <w:szCs w:val="24"/>
        </w:rPr>
        <w:t xml:space="preserve"> στο </w:t>
      </w:r>
      <w:r>
        <w:rPr>
          <w:rFonts w:eastAsia="Times New Roman"/>
          <w:szCs w:val="24"/>
        </w:rPr>
        <w:t>Μ</w:t>
      </w:r>
      <w:r w:rsidRPr="00D41DD5">
        <w:rPr>
          <w:rFonts w:eastAsia="Times New Roman"/>
          <w:szCs w:val="24"/>
        </w:rPr>
        <w:t>έτσοβο</w:t>
      </w:r>
      <w:r>
        <w:rPr>
          <w:rFonts w:eastAsia="Times New Roman"/>
          <w:szCs w:val="24"/>
        </w:rPr>
        <w:t>,</w:t>
      </w:r>
      <w:r w:rsidRPr="00D41DD5">
        <w:rPr>
          <w:rFonts w:eastAsia="Times New Roman"/>
          <w:szCs w:val="24"/>
        </w:rPr>
        <w:t xml:space="preserve"> επιδοτ</w:t>
      </w:r>
      <w:r>
        <w:rPr>
          <w:rFonts w:eastAsia="Times New Roman"/>
          <w:szCs w:val="24"/>
        </w:rPr>
        <w:t>ήθηκαν</w:t>
      </w:r>
      <w:r w:rsidRPr="00D41DD5">
        <w:rPr>
          <w:rFonts w:eastAsia="Times New Roman"/>
          <w:szCs w:val="24"/>
        </w:rPr>
        <w:t xml:space="preserve"> </w:t>
      </w:r>
      <w:r w:rsidRPr="00D41DD5">
        <w:rPr>
          <w:rFonts w:eastAsia="Times New Roman"/>
          <w:szCs w:val="24"/>
        </w:rPr>
        <w:lastRenderedPageBreak/>
        <w:t xml:space="preserve">χιλιάδες στρέμματα από </w:t>
      </w:r>
      <w:r>
        <w:rPr>
          <w:rFonts w:eastAsia="Times New Roman"/>
          <w:szCs w:val="24"/>
        </w:rPr>
        <w:t>βαμβακοφυτείες;</w:t>
      </w:r>
      <w:r w:rsidRPr="00D41DD5">
        <w:rPr>
          <w:rFonts w:eastAsia="Times New Roman"/>
          <w:szCs w:val="24"/>
        </w:rPr>
        <w:t xml:space="preserve"> Αντίστοιχα έγινε και στην Κρήτη</w:t>
      </w:r>
      <w:r>
        <w:rPr>
          <w:rFonts w:eastAsia="Times New Roman"/>
          <w:szCs w:val="24"/>
        </w:rPr>
        <w:t>.</w:t>
      </w:r>
      <w:r w:rsidRPr="00D41DD5">
        <w:rPr>
          <w:rFonts w:eastAsia="Times New Roman"/>
          <w:szCs w:val="24"/>
        </w:rPr>
        <w:t xml:space="preserve"> </w:t>
      </w:r>
      <w:r>
        <w:rPr>
          <w:rFonts w:eastAsia="Times New Roman"/>
          <w:szCs w:val="24"/>
        </w:rPr>
        <w:t>Α</w:t>
      </w:r>
      <w:r w:rsidRPr="00D41DD5">
        <w:rPr>
          <w:rFonts w:eastAsia="Times New Roman"/>
          <w:szCs w:val="24"/>
        </w:rPr>
        <w:t>υτό έγινε επί των ημερών</w:t>
      </w:r>
      <w:r>
        <w:rPr>
          <w:rFonts w:eastAsia="Times New Roman"/>
          <w:szCs w:val="24"/>
        </w:rPr>
        <w:t xml:space="preserve"> σας. Δεν έχει ξαναγίνει με</w:t>
      </w:r>
      <w:r w:rsidRPr="00D41DD5">
        <w:rPr>
          <w:rFonts w:eastAsia="Times New Roman"/>
          <w:szCs w:val="24"/>
        </w:rPr>
        <w:t xml:space="preserve"> κανέναν άλλο</w:t>
      </w:r>
      <w:r>
        <w:rPr>
          <w:rFonts w:eastAsia="Times New Roman"/>
          <w:szCs w:val="24"/>
        </w:rPr>
        <w:t>ν.</w:t>
      </w:r>
      <w:r w:rsidRPr="00D41DD5">
        <w:rPr>
          <w:rFonts w:eastAsia="Times New Roman"/>
          <w:szCs w:val="24"/>
        </w:rPr>
        <w:t xml:space="preserve"> Και τώρα βγαίνει ότι ο </w:t>
      </w:r>
      <w:r>
        <w:rPr>
          <w:rFonts w:eastAsia="Times New Roman"/>
          <w:szCs w:val="24"/>
        </w:rPr>
        <w:t xml:space="preserve">νέος ο -πώς τον λένε;- </w:t>
      </w:r>
      <w:proofErr w:type="spellStart"/>
      <w:r>
        <w:rPr>
          <w:rFonts w:eastAsia="Times New Roman"/>
          <w:szCs w:val="24"/>
        </w:rPr>
        <w:t>Πιερρακάκης</w:t>
      </w:r>
      <w:proofErr w:type="spellEnd"/>
      <w:r>
        <w:rPr>
          <w:rFonts w:eastAsia="Times New Roman"/>
          <w:szCs w:val="24"/>
        </w:rPr>
        <w:t xml:space="preserve"> με τον Σκέρτσο τρωγοπίνανε και βλέπανε και τον τέτοιον,</w:t>
      </w:r>
      <w:r w:rsidRPr="00D41DD5">
        <w:rPr>
          <w:rFonts w:eastAsia="Times New Roman"/>
          <w:szCs w:val="24"/>
        </w:rPr>
        <w:t xml:space="preserve"> στο σπίτι του αδερφού του </w:t>
      </w:r>
      <w:proofErr w:type="spellStart"/>
      <w:r>
        <w:rPr>
          <w:rFonts w:eastAsia="Times New Roman"/>
          <w:szCs w:val="24"/>
        </w:rPr>
        <w:t>Ξ</w:t>
      </w:r>
      <w:r w:rsidRPr="00D41DD5">
        <w:rPr>
          <w:rFonts w:eastAsia="Times New Roman"/>
          <w:szCs w:val="24"/>
        </w:rPr>
        <w:t>υλούρη</w:t>
      </w:r>
      <w:proofErr w:type="spellEnd"/>
      <w:r>
        <w:rPr>
          <w:rFonts w:eastAsia="Times New Roman"/>
          <w:szCs w:val="24"/>
        </w:rPr>
        <w:t>,</w:t>
      </w:r>
      <w:r w:rsidRPr="00D41DD5">
        <w:rPr>
          <w:rFonts w:eastAsia="Times New Roman"/>
          <w:szCs w:val="24"/>
        </w:rPr>
        <w:t xml:space="preserve"> του </w:t>
      </w:r>
      <w:r>
        <w:rPr>
          <w:rFonts w:eastAsia="Times New Roman"/>
          <w:szCs w:val="24"/>
        </w:rPr>
        <w:t>«</w:t>
      </w:r>
      <w:proofErr w:type="spellStart"/>
      <w:r>
        <w:rPr>
          <w:rFonts w:eastAsia="Times New Roman"/>
          <w:szCs w:val="24"/>
        </w:rPr>
        <w:t>Τ</w:t>
      </w:r>
      <w:r w:rsidRPr="00D41DD5">
        <w:rPr>
          <w:rFonts w:eastAsia="Times New Roman"/>
          <w:szCs w:val="24"/>
        </w:rPr>
        <w:t>ζ</w:t>
      </w:r>
      <w:r>
        <w:rPr>
          <w:rFonts w:eastAsia="Times New Roman"/>
          <w:szCs w:val="24"/>
        </w:rPr>
        <w:t>ι</w:t>
      </w:r>
      <w:r w:rsidRPr="00D41DD5">
        <w:rPr>
          <w:rFonts w:eastAsia="Times New Roman"/>
          <w:szCs w:val="24"/>
        </w:rPr>
        <w:t>τζ</w:t>
      </w:r>
      <w:r>
        <w:rPr>
          <w:rFonts w:eastAsia="Times New Roman"/>
          <w:szCs w:val="24"/>
        </w:rPr>
        <w:t>ή</w:t>
      </w:r>
      <w:proofErr w:type="spellEnd"/>
      <w:r>
        <w:rPr>
          <w:rFonts w:eastAsia="Times New Roman"/>
          <w:szCs w:val="24"/>
        </w:rPr>
        <w:t>»,</w:t>
      </w:r>
      <w:r w:rsidRPr="00D41DD5">
        <w:rPr>
          <w:rFonts w:eastAsia="Times New Roman"/>
          <w:szCs w:val="24"/>
        </w:rPr>
        <w:t xml:space="preserve"> του </w:t>
      </w:r>
      <w:r>
        <w:rPr>
          <w:rFonts w:eastAsia="Times New Roman"/>
          <w:szCs w:val="24"/>
        </w:rPr>
        <w:t>Γ</w:t>
      </w:r>
      <w:r w:rsidRPr="00D41DD5">
        <w:rPr>
          <w:rFonts w:eastAsia="Times New Roman"/>
          <w:szCs w:val="24"/>
        </w:rPr>
        <w:t xml:space="preserve">ιώργου </w:t>
      </w:r>
      <w:proofErr w:type="spellStart"/>
      <w:r>
        <w:rPr>
          <w:rFonts w:eastAsia="Times New Roman"/>
          <w:szCs w:val="24"/>
        </w:rPr>
        <w:t>Ξ</w:t>
      </w:r>
      <w:r w:rsidRPr="00D41DD5">
        <w:rPr>
          <w:rFonts w:eastAsia="Times New Roman"/>
          <w:szCs w:val="24"/>
        </w:rPr>
        <w:t>υλούρη</w:t>
      </w:r>
      <w:proofErr w:type="spellEnd"/>
      <w:r>
        <w:rPr>
          <w:rFonts w:eastAsia="Times New Roman"/>
          <w:szCs w:val="24"/>
        </w:rPr>
        <w:t>,</w:t>
      </w:r>
      <w:r w:rsidRPr="00D41DD5">
        <w:rPr>
          <w:rFonts w:eastAsia="Times New Roman"/>
          <w:szCs w:val="24"/>
        </w:rPr>
        <w:t xml:space="preserve"> αυτό</w:t>
      </w:r>
      <w:r>
        <w:rPr>
          <w:rFonts w:eastAsia="Times New Roman"/>
          <w:szCs w:val="24"/>
        </w:rPr>
        <w:t>ν</w:t>
      </w:r>
      <w:r w:rsidRPr="00D41DD5">
        <w:rPr>
          <w:rFonts w:eastAsia="Times New Roman"/>
          <w:szCs w:val="24"/>
        </w:rPr>
        <w:t xml:space="preserve"> που έχει βαφτίσει ο Κωνσταντίνος Μητσοτάκης</w:t>
      </w:r>
      <w:r>
        <w:rPr>
          <w:rFonts w:eastAsia="Times New Roman"/>
          <w:szCs w:val="24"/>
        </w:rPr>
        <w:t xml:space="preserve">. Σε αυτό το σπίτι ήταν. </w:t>
      </w:r>
      <w:r w:rsidRPr="00D41DD5">
        <w:rPr>
          <w:rFonts w:eastAsia="Times New Roman"/>
          <w:szCs w:val="24"/>
        </w:rPr>
        <w:t>Και δεν ξέρετε τίποτα</w:t>
      </w:r>
      <w:r>
        <w:rPr>
          <w:rFonts w:eastAsia="Times New Roman"/>
          <w:szCs w:val="24"/>
        </w:rPr>
        <w:t>.</w:t>
      </w:r>
      <w:r w:rsidRPr="00D41DD5">
        <w:rPr>
          <w:rFonts w:eastAsia="Times New Roman"/>
          <w:szCs w:val="24"/>
        </w:rPr>
        <w:t xml:space="preserve"> </w:t>
      </w:r>
      <w:r>
        <w:rPr>
          <w:rFonts w:eastAsia="Times New Roman"/>
          <w:szCs w:val="24"/>
        </w:rPr>
        <w:t>Δ</w:t>
      </w:r>
      <w:r w:rsidRPr="00D41DD5">
        <w:rPr>
          <w:rFonts w:eastAsia="Times New Roman"/>
          <w:szCs w:val="24"/>
        </w:rPr>
        <w:t xml:space="preserve">εν </w:t>
      </w:r>
      <w:r>
        <w:rPr>
          <w:rFonts w:eastAsia="Times New Roman"/>
          <w:szCs w:val="24"/>
        </w:rPr>
        <w:t xml:space="preserve">ξέρατε σε ποιανών τα σπίτια πηγαίνατε εκεί, του «Χασάπη», του «Φραπέ», και του «δεν συμμαζεύεται». Και δεν ξέρετε τίποτα! </w:t>
      </w:r>
    </w:p>
    <w:p w14:paraId="576A956F" w14:textId="77777777" w:rsidR="00880DB2" w:rsidRDefault="00862A8A">
      <w:pPr>
        <w:spacing w:line="600" w:lineRule="auto"/>
        <w:ind w:firstLine="720"/>
        <w:jc w:val="both"/>
        <w:rPr>
          <w:rFonts w:eastAsia="Times New Roman"/>
          <w:szCs w:val="24"/>
        </w:rPr>
      </w:pPr>
      <w:r>
        <w:rPr>
          <w:rFonts w:eastAsia="Times New Roman"/>
          <w:szCs w:val="24"/>
        </w:rPr>
        <w:t>Και τώρα, λέει,</w:t>
      </w:r>
      <w:r w:rsidRPr="00D41DD5">
        <w:rPr>
          <w:rFonts w:eastAsia="Times New Roman"/>
          <w:szCs w:val="24"/>
        </w:rPr>
        <w:t xml:space="preserve"> </w:t>
      </w:r>
      <w:r>
        <w:rPr>
          <w:rFonts w:eastAsia="Times New Roman"/>
          <w:szCs w:val="24"/>
        </w:rPr>
        <w:t xml:space="preserve">θα </w:t>
      </w:r>
      <w:r w:rsidRPr="00D41DD5">
        <w:rPr>
          <w:rFonts w:eastAsia="Times New Roman"/>
          <w:szCs w:val="24"/>
        </w:rPr>
        <w:t xml:space="preserve">τα λύσετε όλα με τη μεταφορά του ΟΠΕΚΕΠΕ στην </w:t>
      </w:r>
      <w:r>
        <w:rPr>
          <w:rFonts w:eastAsia="Times New Roman"/>
          <w:szCs w:val="24"/>
        </w:rPr>
        <w:t>ΑΑΔΕ.</w:t>
      </w:r>
      <w:r w:rsidRPr="00D41DD5">
        <w:rPr>
          <w:rFonts w:eastAsia="Times New Roman"/>
          <w:szCs w:val="24"/>
        </w:rPr>
        <w:t xml:space="preserve"> Τι λέτε</w:t>
      </w:r>
      <w:r>
        <w:rPr>
          <w:rFonts w:eastAsia="Times New Roman"/>
          <w:szCs w:val="24"/>
        </w:rPr>
        <w:t>;</w:t>
      </w:r>
      <w:r w:rsidRPr="00D41DD5">
        <w:rPr>
          <w:rFonts w:eastAsia="Times New Roman"/>
          <w:szCs w:val="24"/>
        </w:rPr>
        <w:t xml:space="preserve"> </w:t>
      </w:r>
      <w:r>
        <w:rPr>
          <w:rFonts w:eastAsia="Times New Roman"/>
          <w:szCs w:val="24"/>
        </w:rPr>
        <w:t>Τι λέτε! Η ΑΑΔΕ</w:t>
      </w:r>
      <w:r w:rsidRPr="00D41DD5">
        <w:rPr>
          <w:rFonts w:eastAsia="Times New Roman"/>
          <w:szCs w:val="24"/>
        </w:rPr>
        <w:t xml:space="preserve"> πρέπει να καταργηθεί</w:t>
      </w:r>
      <w:r>
        <w:rPr>
          <w:rFonts w:eastAsia="Times New Roman"/>
          <w:szCs w:val="24"/>
        </w:rPr>
        <w:t>.</w:t>
      </w:r>
      <w:r w:rsidRPr="00D41DD5">
        <w:rPr>
          <w:rFonts w:eastAsia="Times New Roman"/>
          <w:szCs w:val="24"/>
        </w:rPr>
        <w:t xml:space="preserve"> Εγώ το λέω ευθέως</w:t>
      </w:r>
      <w:r>
        <w:rPr>
          <w:rFonts w:eastAsia="Times New Roman"/>
          <w:szCs w:val="24"/>
        </w:rPr>
        <w:t>.</w:t>
      </w:r>
      <w:r w:rsidRPr="00D41DD5">
        <w:rPr>
          <w:rFonts w:eastAsia="Times New Roman"/>
          <w:szCs w:val="24"/>
        </w:rPr>
        <w:t xml:space="preserve"> Είμαστε η μοναδική χώρα στην </w:t>
      </w:r>
      <w:r w:rsidRPr="00711C86">
        <w:rPr>
          <w:rFonts w:eastAsia="Times New Roman"/>
          <w:szCs w:val="24"/>
        </w:rPr>
        <w:t>Ευρωπαϊκή Ένωση</w:t>
      </w:r>
      <w:r>
        <w:rPr>
          <w:rFonts w:eastAsia="Times New Roman"/>
          <w:szCs w:val="24"/>
        </w:rPr>
        <w:t>…</w:t>
      </w:r>
    </w:p>
    <w:p w14:paraId="576A9570" w14:textId="77777777" w:rsidR="00880DB2" w:rsidRDefault="00862A8A">
      <w:pPr>
        <w:spacing w:line="600" w:lineRule="auto"/>
        <w:ind w:firstLine="720"/>
        <w:jc w:val="both"/>
        <w:rPr>
          <w:rFonts w:eastAsia="Times New Roman" w:cs="Times New Roman"/>
          <w:szCs w:val="24"/>
        </w:rPr>
      </w:pPr>
      <w:r w:rsidRPr="00711C86">
        <w:rPr>
          <w:rFonts w:eastAsia="Times New Roman"/>
          <w:b/>
          <w:bCs/>
          <w:szCs w:val="24"/>
        </w:rPr>
        <w:t>ΜΑΚΑΡΙΟΣ ΛΑΖΑΡΙΔΗΣ:</w:t>
      </w:r>
      <w:r>
        <w:rPr>
          <w:rFonts w:eastAsia="Times New Roman" w:cs="Times New Roman"/>
          <w:szCs w:val="24"/>
        </w:rPr>
        <w:t xml:space="preserve"> Να είναι «μαύρα» όλα!</w:t>
      </w:r>
    </w:p>
    <w:p w14:paraId="576A9571" w14:textId="77777777" w:rsidR="00880DB2" w:rsidRDefault="00862A8A">
      <w:pPr>
        <w:spacing w:line="600" w:lineRule="auto"/>
        <w:ind w:firstLine="720"/>
        <w:jc w:val="both"/>
        <w:rPr>
          <w:rFonts w:eastAsia="Times New Roman" w:cs="Times New Roman"/>
          <w:szCs w:val="24"/>
        </w:rPr>
      </w:pPr>
      <w:r w:rsidRPr="00711C86">
        <w:rPr>
          <w:rFonts w:eastAsia="Times New Roman" w:cs="Times New Roman"/>
          <w:b/>
          <w:szCs w:val="24"/>
        </w:rPr>
        <w:t>ΠΑΥΛΟΣ ΠΟΛΑΚΗΣ:</w:t>
      </w:r>
      <w:r w:rsidRPr="00711C86">
        <w:rPr>
          <w:rFonts w:eastAsia="Times New Roman" w:cs="Times New Roman"/>
          <w:szCs w:val="24"/>
        </w:rPr>
        <w:t xml:space="preserve"> </w:t>
      </w:r>
      <w:r>
        <w:rPr>
          <w:rFonts w:eastAsia="Times New Roman" w:cs="Times New Roman"/>
          <w:szCs w:val="24"/>
        </w:rPr>
        <w:t>Σταμάτα, σταμάτα! Τα «μαύρα» θα τα ακούσεις τώρα παρακάτω. Ευχαριστώ για την πρόκληση.</w:t>
      </w:r>
    </w:p>
    <w:p w14:paraId="576A9572" w14:textId="77777777" w:rsidR="00880DB2" w:rsidRDefault="00862A8A">
      <w:pPr>
        <w:spacing w:line="600" w:lineRule="auto"/>
        <w:ind w:firstLine="720"/>
        <w:jc w:val="both"/>
        <w:rPr>
          <w:rFonts w:eastAsia="Times New Roman" w:cs="Times New Roman"/>
          <w:szCs w:val="24"/>
        </w:rPr>
      </w:pPr>
      <w:r w:rsidRPr="00711C86">
        <w:rPr>
          <w:rFonts w:eastAsia="Times New Roman" w:cs="Times New Roman"/>
          <w:b/>
          <w:szCs w:val="24"/>
        </w:rPr>
        <w:t>ΜΑΚΑΡΙΟΣ ΛΑΖΑΡΙΔΗΣ:</w:t>
      </w:r>
      <w:r w:rsidRPr="00711C86">
        <w:rPr>
          <w:rFonts w:eastAsia="Times New Roman" w:cs="Times New Roman"/>
          <w:szCs w:val="24"/>
        </w:rPr>
        <w:t xml:space="preserve"> </w:t>
      </w:r>
      <w:r>
        <w:rPr>
          <w:rFonts w:eastAsia="Times New Roman" w:cs="Times New Roman"/>
          <w:szCs w:val="24"/>
        </w:rPr>
        <w:t>Εσύ είχες πει ότι ως δήμαρχος για τα διπλά…</w:t>
      </w:r>
    </w:p>
    <w:p w14:paraId="576A9573" w14:textId="5214D67F" w:rsidR="00880DB2" w:rsidRDefault="00862A8A">
      <w:pPr>
        <w:spacing w:line="600" w:lineRule="auto"/>
        <w:ind w:firstLine="720"/>
        <w:jc w:val="both"/>
        <w:rPr>
          <w:rFonts w:eastAsia="Times New Roman"/>
          <w:szCs w:val="24"/>
        </w:rPr>
      </w:pPr>
      <w:r w:rsidRPr="00BB50AE">
        <w:rPr>
          <w:rFonts w:eastAsia="Times New Roman" w:cs="Times New Roman"/>
          <w:b/>
          <w:szCs w:val="24"/>
        </w:rPr>
        <w:t>ΠΑΥΛΟΣ ΠΟΛΑΚΗΣ:</w:t>
      </w:r>
      <w:r w:rsidRPr="00BB50AE">
        <w:rPr>
          <w:rFonts w:eastAsia="Times New Roman" w:cs="Times New Roman"/>
          <w:szCs w:val="24"/>
        </w:rPr>
        <w:t xml:space="preserve"> </w:t>
      </w:r>
      <w:r>
        <w:rPr>
          <w:rFonts w:eastAsia="Times New Roman" w:cs="Times New Roman"/>
          <w:szCs w:val="24"/>
        </w:rPr>
        <w:t>Λοιπόν!</w:t>
      </w:r>
      <w:r w:rsidRPr="00D41DD5">
        <w:rPr>
          <w:rFonts w:eastAsia="Times New Roman"/>
          <w:szCs w:val="24"/>
        </w:rPr>
        <w:t xml:space="preserve"> Είμαστε η μοναδική χώρα στην Ευρώπη που η </w:t>
      </w:r>
      <w:r w:rsidR="003D5DA7">
        <w:rPr>
          <w:rFonts w:eastAsia="Times New Roman"/>
          <w:szCs w:val="24"/>
        </w:rPr>
        <w:t>Ε</w:t>
      </w:r>
      <w:r>
        <w:rPr>
          <w:rFonts w:eastAsia="Times New Roman"/>
          <w:szCs w:val="24"/>
        </w:rPr>
        <w:t>φορία</w:t>
      </w:r>
      <w:r w:rsidRPr="00D41DD5">
        <w:rPr>
          <w:rFonts w:eastAsia="Times New Roman"/>
          <w:szCs w:val="24"/>
        </w:rPr>
        <w:t xml:space="preserve"> </w:t>
      </w:r>
      <w:r>
        <w:rPr>
          <w:rFonts w:eastAsia="Times New Roman"/>
          <w:szCs w:val="24"/>
        </w:rPr>
        <w:t>ανήκει σε</w:t>
      </w:r>
      <w:r w:rsidRPr="00D41DD5">
        <w:rPr>
          <w:rFonts w:eastAsia="Times New Roman"/>
          <w:szCs w:val="24"/>
        </w:rPr>
        <w:t xml:space="preserve"> </w:t>
      </w:r>
      <w:r w:rsidR="003D5DA7" w:rsidRPr="00D41DD5">
        <w:rPr>
          <w:rFonts w:eastAsia="Times New Roman"/>
          <w:szCs w:val="24"/>
        </w:rPr>
        <w:t>Α</w:t>
      </w:r>
      <w:r w:rsidRPr="00D41DD5">
        <w:rPr>
          <w:rFonts w:eastAsia="Times New Roman"/>
          <w:szCs w:val="24"/>
        </w:rPr>
        <w:t xml:space="preserve">νεξάρτητη </w:t>
      </w:r>
      <w:r w:rsidR="003D5DA7" w:rsidRPr="00D41DD5">
        <w:rPr>
          <w:rFonts w:eastAsia="Times New Roman"/>
          <w:szCs w:val="24"/>
        </w:rPr>
        <w:t>Α</w:t>
      </w:r>
      <w:r w:rsidRPr="00D41DD5">
        <w:rPr>
          <w:rFonts w:eastAsia="Times New Roman"/>
          <w:szCs w:val="24"/>
        </w:rPr>
        <w:t>ρχή</w:t>
      </w:r>
      <w:r>
        <w:rPr>
          <w:rFonts w:eastAsia="Times New Roman"/>
          <w:szCs w:val="24"/>
        </w:rPr>
        <w:t>.</w:t>
      </w:r>
      <w:r w:rsidRPr="00D41DD5">
        <w:rPr>
          <w:rFonts w:eastAsia="Times New Roman"/>
          <w:szCs w:val="24"/>
        </w:rPr>
        <w:t xml:space="preserve"> Αυτό το επέβαλαν οι δανειστές </w:t>
      </w:r>
      <w:r w:rsidRPr="00D41DD5">
        <w:rPr>
          <w:rFonts w:eastAsia="Times New Roman"/>
          <w:szCs w:val="24"/>
        </w:rPr>
        <w:lastRenderedPageBreak/>
        <w:t>τότε</w:t>
      </w:r>
      <w:r>
        <w:rPr>
          <w:rFonts w:eastAsia="Times New Roman"/>
          <w:szCs w:val="24"/>
        </w:rPr>
        <w:t>.</w:t>
      </w:r>
      <w:r w:rsidRPr="00D41DD5">
        <w:rPr>
          <w:rFonts w:eastAsia="Times New Roman"/>
          <w:szCs w:val="24"/>
        </w:rPr>
        <w:t xml:space="preserve"> </w:t>
      </w:r>
      <w:r>
        <w:rPr>
          <w:rFonts w:eastAsia="Times New Roman"/>
          <w:szCs w:val="24"/>
        </w:rPr>
        <w:t>Α</w:t>
      </w:r>
      <w:r w:rsidRPr="00D41DD5">
        <w:rPr>
          <w:rFonts w:eastAsia="Times New Roman"/>
          <w:szCs w:val="24"/>
        </w:rPr>
        <w:t>υτό πρέπει να καταργηθεί</w:t>
      </w:r>
      <w:r>
        <w:rPr>
          <w:rFonts w:eastAsia="Times New Roman"/>
          <w:szCs w:val="24"/>
        </w:rPr>
        <w:t>.</w:t>
      </w:r>
      <w:r w:rsidRPr="00D41DD5">
        <w:rPr>
          <w:rFonts w:eastAsia="Times New Roman"/>
          <w:szCs w:val="24"/>
        </w:rPr>
        <w:t xml:space="preserve"> Ξέρετε ποιος </w:t>
      </w:r>
      <w:r>
        <w:rPr>
          <w:rFonts w:eastAsia="Times New Roman"/>
          <w:szCs w:val="24"/>
        </w:rPr>
        <w:t xml:space="preserve">είναι ο </w:t>
      </w:r>
      <w:proofErr w:type="spellStart"/>
      <w:r>
        <w:rPr>
          <w:rFonts w:eastAsia="Times New Roman"/>
          <w:szCs w:val="24"/>
        </w:rPr>
        <w:t>Π</w:t>
      </w:r>
      <w:r w:rsidRPr="00D41DD5">
        <w:rPr>
          <w:rFonts w:eastAsia="Times New Roman"/>
          <w:szCs w:val="24"/>
        </w:rPr>
        <w:t>ιτσιλή</w:t>
      </w:r>
      <w:r>
        <w:rPr>
          <w:rFonts w:eastAsia="Times New Roman"/>
          <w:szCs w:val="24"/>
        </w:rPr>
        <w:t>ς</w:t>
      </w:r>
      <w:proofErr w:type="spellEnd"/>
      <w:r>
        <w:rPr>
          <w:rFonts w:eastAsia="Times New Roman"/>
          <w:szCs w:val="24"/>
        </w:rPr>
        <w:t>;</w:t>
      </w:r>
      <w:r w:rsidRPr="00D41DD5">
        <w:rPr>
          <w:rFonts w:eastAsia="Times New Roman"/>
          <w:szCs w:val="24"/>
        </w:rPr>
        <w:t xml:space="preserve"> </w:t>
      </w:r>
      <w:r>
        <w:rPr>
          <w:rFonts w:eastAsia="Times New Roman"/>
          <w:szCs w:val="24"/>
        </w:rPr>
        <w:t>Ο</w:t>
      </w:r>
      <w:r w:rsidRPr="00D41DD5">
        <w:rPr>
          <w:rFonts w:eastAsia="Times New Roman"/>
          <w:szCs w:val="24"/>
        </w:rPr>
        <w:t xml:space="preserve"> </w:t>
      </w:r>
      <w:proofErr w:type="spellStart"/>
      <w:r>
        <w:rPr>
          <w:rFonts w:eastAsia="Times New Roman"/>
          <w:szCs w:val="24"/>
        </w:rPr>
        <w:t>Π</w:t>
      </w:r>
      <w:r w:rsidRPr="00D41DD5">
        <w:rPr>
          <w:rFonts w:eastAsia="Times New Roman"/>
          <w:szCs w:val="24"/>
        </w:rPr>
        <w:t>ιτσιλής</w:t>
      </w:r>
      <w:proofErr w:type="spellEnd"/>
      <w:r w:rsidRPr="00D41DD5">
        <w:rPr>
          <w:rFonts w:eastAsia="Times New Roman"/>
          <w:szCs w:val="24"/>
        </w:rPr>
        <w:t xml:space="preserve"> είναι </w:t>
      </w:r>
      <w:r>
        <w:rPr>
          <w:rFonts w:eastAsia="Times New Roman"/>
          <w:szCs w:val="24"/>
        </w:rPr>
        <w:t>αυτός…</w:t>
      </w:r>
    </w:p>
    <w:p w14:paraId="576A9574" w14:textId="77777777" w:rsidR="00880DB2" w:rsidRDefault="00862A8A">
      <w:pPr>
        <w:spacing w:line="600" w:lineRule="auto"/>
        <w:ind w:firstLine="720"/>
        <w:jc w:val="both"/>
        <w:rPr>
          <w:rFonts w:eastAsia="Times New Roman"/>
          <w:szCs w:val="24"/>
        </w:rPr>
      </w:pPr>
      <w:r w:rsidRPr="00BB50AE">
        <w:rPr>
          <w:rFonts w:eastAsia="Times New Roman"/>
          <w:b/>
          <w:bCs/>
          <w:szCs w:val="24"/>
        </w:rPr>
        <w:t xml:space="preserve">ΙΩΑΝΝΗΣ ΟΙΚΟΝΟΜΟΥ: </w:t>
      </w:r>
      <w:r>
        <w:rPr>
          <w:rFonts w:eastAsia="Times New Roman"/>
          <w:szCs w:val="24"/>
        </w:rPr>
        <w:t>Εσύ δεν τον έβαλες;</w:t>
      </w:r>
    </w:p>
    <w:p w14:paraId="576A9575" w14:textId="77777777" w:rsidR="00880DB2" w:rsidRDefault="00862A8A">
      <w:pPr>
        <w:spacing w:line="600" w:lineRule="auto"/>
        <w:ind w:firstLine="720"/>
        <w:jc w:val="both"/>
        <w:rPr>
          <w:rFonts w:eastAsia="Times New Roman"/>
          <w:szCs w:val="24"/>
        </w:rPr>
      </w:pPr>
      <w:r w:rsidRPr="00BB50AE">
        <w:rPr>
          <w:rFonts w:eastAsia="Times New Roman"/>
          <w:b/>
          <w:szCs w:val="24"/>
        </w:rPr>
        <w:t>ΠΑΥΛΟΣ ΠΟΛΑΚΗΣ:</w:t>
      </w:r>
      <w:r>
        <w:rPr>
          <w:rFonts w:eastAsia="Times New Roman" w:cs="Times New Roman"/>
          <w:szCs w:val="24"/>
        </w:rPr>
        <w:t xml:space="preserve"> Ό</w:t>
      </w:r>
      <w:r w:rsidRPr="00D41DD5">
        <w:rPr>
          <w:rFonts w:eastAsia="Times New Roman"/>
          <w:szCs w:val="24"/>
        </w:rPr>
        <w:t>χι εγώ</w:t>
      </w:r>
      <w:r>
        <w:rPr>
          <w:rFonts w:eastAsia="Times New Roman"/>
          <w:szCs w:val="24"/>
        </w:rPr>
        <w:t>. Ό</w:t>
      </w:r>
      <w:r w:rsidRPr="00D41DD5">
        <w:rPr>
          <w:rFonts w:eastAsia="Times New Roman"/>
          <w:szCs w:val="24"/>
        </w:rPr>
        <w:t>χι εγώ</w:t>
      </w:r>
      <w:r>
        <w:rPr>
          <w:rFonts w:eastAsia="Times New Roman"/>
          <w:szCs w:val="24"/>
        </w:rPr>
        <w:t>!</w:t>
      </w:r>
    </w:p>
    <w:p w14:paraId="576A9576" w14:textId="77777777" w:rsidR="00880DB2" w:rsidRDefault="00862A8A">
      <w:pPr>
        <w:spacing w:line="600" w:lineRule="auto"/>
        <w:ind w:firstLine="720"/>
        <w:jc w:val="both"/>
        <w:rPr>
          <w:rFonts w:eastAsia="Times New Roman"/>
          <w:szCs w:val="24"/>
        </w:rPr>
      </w:pPr>
      <w:r w:rsidRPr="00BB50AE">
        <w:rPr>
          <w:rFonts w:eastAsia="Times New Roman"/>
          <w:b/>
          <w:szCs w:val="24"/>
        </w:rPr>
        <w:t>ΙΩΑΝΝΗΣ ΟΙΚΟΝΟΜΟΥ:</w:t>
      </w:r>
      <w:r w:rsidRPr="00BB50AE">
        <w:rPr>
          <w:rFonts w:eastAsia="Times New Roman"/>
          <w:szCs w:val="24"/>
        </w:rPr>
        <w:t xml:space="preserve"> </w:t>
      </w:r>
      <w:r>
        <w:rPr>
          <w:rFonts w:eastAsia="Times New Roman"/>
          <w:szCs w:val="24"/>
        </w:rPr>
        <w:t>Ποιος τον έβαλε; Εγώ;</w:t>
      </w:r>
    </w:p>
    <w:p w14:paraId="576A9577" w14:textId="77777777" w:rsidR="00880DB2" w:rsidRDefault="00862A8A">
      <w:pPr>
        <w:spacing w:line="600" w:lineRule="auto"/>
        <w:ind w:firstLine="720"/>
        <w:jc w:val="both"/>
        <w:rPr>
          <w:rFonts w:eastAsia="Times New Roman"/>
          <w:szCs w:val="24"/>
        </w:rPr>
      </w:pPr>
      <w:r w:rsidRPr="00BB50AE">
        <w:rPr>
          <w:rFonts w:eastAsia="Times New Roman"/>
          <w:b/>
          <w:szCs w:val="24"/>
        </w:rPr>
        <w:t>ΠΑΥΛΟΣ ΠΟΛΑΚΗΣ:</w:t>
      </w:r>
      <w:r w:rsidRPr="00BB50AE">
        <w:rPr>
          <w:rFonts w:eastAsia="Times New Roman"/>
          <w:szCs w:val="24"/>
        </w:rPr>
        <w:t xml:space="preserve"> </w:t>
      </w:r>
      <w:r>
        <w:rPr>
          <w:rFonts w:eastAsia="Times New Roman"/>
          <w:szCs w:val="24"/>
        </w:rPr>
        <w:t xml:space="preserve">Εσύ γιατί δεν τον βγάζεις. Αφού τον «έβαλα εγώ», εσύ γατί δεν τον βγάζεις; </w:t>
      </w:r>
    </w:p>
    <w:p w14:paraId="576A9578" w14:textId="77777777" w:rsidR="00880DB2" w:rsidRDefault="00862A8A">
      <w:pPr>
        <w:spacing w:line="600" w:lineRule="auto"/>
        <w:ind w:firstLine="720"/>
        <w:jc w:val="both"/>
        <w:rPr>
          <w:rFonts w:eastAsia="Times New Roman"/>
          <w:szCs w:val="24"/>
        </w:rPr>
      </w:pPr>
      <w:r w:rsidRPr="005154EC">
        <w:rPr>
          <w:rFonts w:eastAsia="Times New Roman"/>
          <w:b/>
          <w:szCs w:val="24"/>
        </w:rPr>
        <w:t>ΙΩΑΝΝΗΣ ΟΙΚΟΝΟΜΟΥ:</w:t>
      </w:r>
      <w:r w:rsidRPr="005154EC">
        <w:rPr>
          <w:rFonts w:eastAsia="Times New Roman"/>
          <w:szCs w:val="24"/>
        </w:rPr>
        <w:t xml:space="preserve"> </w:t>
      </w:r>
      <w:r>
        <w:rPr>
          <w:rFonts w:eastAsia="Times New Roman"/>
          <w:szCs w:val="24"/>
        </w:rPr>
        <w:t>Για να με κατηγορείς ότι…</w:t>
      </w:r>
    </w:p>
    <w:p w14:paraId="576A9579" w14:textId="77777777" w:rsidR="00880DB2" w:rsidRDefault="00862A8A">
      <w:pPr>
        <w:spacing w:line="600" w:lineRule="auto"/>
        <w:ind w:firstLine="720"/>
        <w:jc w:val="both"/>
        <w:rPr>
          <w:rFonts w:eastAsia="Times New Roman"/>
          <w:szCs w:val="24"/>
        </w:rPr>
      </w:pPr>
      <w:r w:rsidRPr="005154EC">
        <w:rPr>
          <w:rFonts w:eastAsia="Times New Roman"/>
          <w:b/>
          <w:szCs w:val="24"/>
        </w:rPr>
        <w:t>ΠΑΥΛΟΣ ΠΟΛΑΚΗΣ:</w:t>
      </w:r>
      <w:r w:rsidRPr="005154EC">
        <w:rPr>
          <w:rFonts w:eastAsia="Times New Roman"/>
          <w:szCs w:val="24"/>
        </w:rPr>
        <w:t xml:space="preserve"> </w:t>
      </w:r>
      <w:r>
        <w:rPr>
          <w:rFonts w:eastAsia="Times New Roman"/>
          <w:szCs w:val="24"/>
        </w:rPr>
        <w:t xml:space="preserve">Σε κατηγορώ γιατί σου κάνει τη δουλειά. Ο </w:t>
      </w:r>
      <w:proofErr w:type="spellStart"/>
      <w:r>
        <w:rPr>
          <w:rFonts w:eastAsia="Times New Roman"/>
          <w:szCs w:val="24"/>
        </w:rPr>
        <w:t>Πιτσιλής</w:t>
      </w:r>
      <w:proofErr w:type="spellEnd"/>
      <w:r>
        <w:rPr>
          <w:rFonts w:eastAsia="Times New Roman"/>
          <w:szCs w:val="24"/>
        </w:rPr>
        <w:t xml:space="preserve"> είναι αυτός </w:t>
      </w:r>
      <w:r w:rsidRPr="005154EC">
        <w:rPr>
          <w:rFonts w:eastAsia="Times New Roman"/>
          <w:szCs w:val="24"/>
        </w:rPr>
        <w:t>ο οποίος</w:t>
      </w:r>
      <w:r>
        <w:rPr>
          <w:rFonts w:eastAsia="Times New Roman"/>
          <w:szCs w:val="24"/>
        </w:rPr>
        <w:t xml:space="preserve"> </w:t>
      </w:r>
      <w:r w:rsidRPr="00D41DD5">
        <w:rPr>
          <w:rFonts w:eastAsia="Times New Roman"/>
          <w:szCs w:val="24"/>
        </w:rPr>
        <w:t>νοίκιασε ένα κτίριο στην Πειραιώς</w:t>
      </w:r>
      <w:r>
        <w:rPr>
          <w:rFonts w:eastAsia="Times New Roman"/>
          <w:szCs w:val="24"/>
        </w:rPr>
        <w:t>,</w:t>
      </w:r>
      <w:r w:rsidRPr="00D41DD5">
        <w:rPr>
          <w:rFonts w:eastAsia="Times New Roman"/>
          <w:szCs w:val="24"/>
        </w:rPr>
        <w:t xml:space="preserve"> που αγοράστηκε από μία εταιρεία</w:t>
      </w:r>
      <w:r>
        <w:rPr>
          <w:rFonts w:eastAsia="Times New Roman"/>
          <w:szCs w:val="24"/>
        </w:rPr>
        <w:t>,</w:t>
      </w:r>
      <w:r w:rsidRPr="00D41DD5">
        <w:rPr>
          <w:rFonts w:eastAsia="Times New Roman"/>
          <w:szCs w:val="24"/>
        </w:rPr>
        <w:t xml:space="preserve"> που </w:t>
      </w:r>
      <w:r>
        <w:rPr>
          <w:rFonts w:eastAsia="Times New Roman"/>
          <w:szCs w:val="24"/>
        </w:rPr>
        <w:t xml:space="preserve">στο ΔΣ </w:t>
      </w:r>
      <w:r w:rsidRPr="00D41DD5">
        <w:rPr>
          <w:rFonts w:eastAsia="Times New Roman"/>
          <w:szCs w:val="24"/>
        </w:rPr>
        <w:t>ήταν συνεργάτης του Μητσοτάκη</w:t>
      </w:r>
      <w:r>
        <w:rPr>
          <w:rFonts w:eastAsia="Times New Roman"/>
          <w:szCs w:val="24"/>
        </w:rPr>
        <w:t>.</w:t>
      </w:r>
      <w:r w:rsidRPr="00D41DD5">
        <w:rPr>
          <w:rFonts w:eastAsia="Times New Roman"/>
          <w:szCs w:val="24"/>
        </w:rPr>
        <w:t xml:space="preserve"> </w:t>
      </w:r>
      <w:r>
        <w:rPr>
          <w:rFonts w:eastAsia="Times New Roman"/>
          <w:szCs w:val="24"/>
        </w:rPr>
        <w:t>Μ</w:t>
      </w:r>
      <w:r w:rsidRPr="00D41DD5">
        <w:rPr>
          <w:rFonts w:eastAsia="Times New Roman"/>
          <w:szCs w:val="24"/>
        </w:rPr>
        <w:t>ε 13 εκατομμύρια ευρώ το αγόρασε</w:t>
      </w:r>
      <w:r>
        <w:rPr>
          <w:rFonts w:eastAsia="Times New Roman"/>
          <w:szCs w:val="24"/>
        </w:rPr>
        <w:t>.</w:t>
      </w:r>
      <w:r w:rsidRPr="00D41DD5">
        <w:rPr>
          <w:rFonts w:eastAsia="Times New Roman"/>
          <w:szCs w:val="24"/>
        </w:rPr>
        <w:t xml:space="preserve"> </w:t>
      </w:r>
      <w:r>
        <w:rPr>
          <w:rFonts w:eastAsia="Times New Roman"/>
          <w:szCs w:val="24"/>
        </w:rPr>
        <w:t>Π</w:t>
      </w:r>
      <w:r w:rsidRPr="00D41DD5">
        <w:rPr>
          <w:rFonts w:eastAsia="Times New Roman"/>
          <w:szCs w:val="24"/>
        </w:rPr>
        <w:t>ήρε και 18 εκατομμύρια δάνειο από το Ταμείο Ανάκαμψης</w:t>
      </w:r>
      <w:r>
        <w:rPr>
          <w:rFonts w:eastAsia="Times New Roman"/>
          <w:szCs w:val="24"/>
        </w:rPr>
        <w:t>,</w:t>
      </w:r>
      <w:r w:rsidRPr="00D41DD5">
        <w:rPr>
          <w:rFonts w:eastAsia="Times New Roman"/>
          <w:szCs w:val="24"/>
        </w:rPr>
        <w:t xml:space="preserve"> 30 εκατομμύρια δηλαδή</w:t>
      </w:r>
      <w:r>
        <w:rPr>
          <w:rFonts w:eastAsia="Times New Roman"/>
          <w:szCs w:val="24"/>
        </w:rPr>
        <w:t>.</w:t>
      </w:r>
      <w:r w:rsidRPr="00D41DD5">
        <w:rPr>
          <w:rFonts w:eastAsia="Times New Roman"/>
          <w:szCs w:val="24"/>
        </w:rPr>
        <w:t xml:space="preserve"> </w:t>
      </w:r>
      <w:r>
        <w:rPr>
          <w:rFonts w:eastAsia="Times New Roman"/>
          <w:szCs w:val="24"/>
        </w:rPr>
        <w:t>Κ</w:t>
      </w:r>
      <w:r w:rsidRPr="00D41DD5">
        <w:rPr>
          <w:rFonts w:eastAsia="Times New Roman"/>
          <w:szCs w:val="24"/>
        </w:rPr>
        <w:t xml:space="preserve">αι το νοίκιασε ο </w:t>
      </w:r>
      <w:proofErr w:type="spellStart"/>
      <w:r w:rsidRPr="00D41DD5">
        <w:rPr>
          <w:rFonts w:eastAsia="Times New Roman"/>
          <w:szCs w:val="24"/>
        </w:rPr>
        <w:t>Πιτσιλής</w:t>
      </w:r>
      <w:proofErr w:type="spellEnd"/>
      <w:r w:rsidRPr="00D41DD5">
        <w:rPr>
          <w:rFonts w:eastAsia="Times New Roman"/>
          <w:szCs w:val="24"/>
        </w:rPr>
        <w:t xml:space="preserve"> πριν καν ξεκινήσει η ανακατασκευή του για 54 εκατομμύρια ευρώ σε βάθος </w:t>
      </w:r>
      <w:r>
        <w:rPr>
          <w:rFonts w:eastAsia="Times New Roman"/>
          <w:szCs w:val="24"/>
        </w:rPr>
        <w:t>δώδεκα</w:t>
      </w:r>
      <w:r w:rsidRPr="00D41DD5">
        <w:rPr>
          <w:rFonts w:eastAsia="Times New Roman"/>
          <w:szCs w:val="24"/>
        </w:rPr>
        <w:t xml:space="preserve"> ετών</w:t>
      </w:r>
      <w:r>
        <w:rPr>
          <w:rFonts w:eastAsia="Times New Roman"/>
          <w:szCs w:val="24"/>
        </w:rPr>
        <w:t>.</w:t>
      </w:r>
      <w:r w:rsidRPr="00D41DD5">
        <w:rPr>
          <w:rFonts w:eastAsia="Times New Roman"/>
          <w:szCs w:val="24"/>
        </w:rPr>
        <w:t xml:space="preserve"> </w:t>
      </w:r>
      <w:r>
        <w:rPr>
          <w:rFonts w:eastAsia="Times New Roman"/>
          <w:szCs w:val="24"/>
        </w:rPr>
        <w:t xml:space="preserve">Αυτός είναι ο </w:t>
      </w:r>
      <w:proofErr w:type="spellStart"/>
      <w:r>
        <w:rPr>
          <w:rFonts w:eastAsia="Times New Roman"/>
          <w:szCs w:val="24"/>
        </w:rPr>
        <w:t>Π</w:t>
      </w:r>
      <w:r w:rsidRPr="00D41DD5">
        <w:rPr>
          <w:rFonts w:eastAsia="Times New Roman"/>
          <w:szCs w:val="24"/>
        </w:rPr>
        <w:t>ιτσιλής</w:t>
      </w:r>
      <w:proofErr w:type="spellEnd"/>
      <w:r>
        <w:rPr>
          <w:rFonts w:eastAsia="Times New Roman"/>
          <w:szCs w:val="24"/>
        </w:rPr>
        <w:t>. Μίλα μου για «</w:t>
      </w:r>
      <w:r w:rsidRPr="00D41DD5">
        <w:rPr>
          <w:rFonts w:eastAsia="Times New Roman"/>
          <w:szCs w:val="24"/>
        </w:rPr>
        <w:t>μαύρα</w:t>
      </w:r>
      <w:r>
        <w:rPr>
          <w:rFonts w:eastAsia="Times New Roman"/>
          <w:szCs w:val="24"/>
        </w:rPr>
        <w:t>»!</w:t>
      </w:r>
    </w:p>
    <w:p w14:paraId="576A957A" w14:textId="77777777" w:rsidR="00880DB2" w:rsidRDefault="00862A8A">
      <w:pPr>
        <w:spacing w:line="600" w:lineRule="auto"/>
        <w:ind w:firstLine="720"/>
        <w:jc w:val="both"/>
        <w:rPr>
          <w:rFonts w:eastAsia="Times New Roman"/>
          <w:szCs w:val="24"/>
        </w:rPr>
      </w:pPr>
      <w:r w:rsidRPr="00D41DD5">
        <w:rPr>
          <w:rFonts w:eastAsia="Times New Roman"/>
          <w:szCs w:val="24"/>
        </w:rPr>
        <w:t>Πάμε παρακάτω</w:t>
      </w:r>
      <w:r>
        <w:rPr>
          <w:rFonts w:eastAsia="Times New Roman"/>
          <w:szCs w:val="24"/>
        </w:rPr>
        <w:t>.</w:t>
      </w:r>
      <w:r w:rsidRPr="00D41DD5">
        <w:rPr>
          <w:rFonts w:eastAsia="Times New Roman"/>
          <w:szCs w:val="24"/>
        </w:rPr>
        <w:t xml:space="preserve"> Ο </w:t>
      </w:r>
      <w:proofErr w:type="spellStart"/>
      <w:r w:rsidRPr="00D41DD5">
        <w:rPr>
          <w:rFonts w:eastAsia="Times New Roman"/>
          <w:szCs w:val="24"/>
        </w:rPr>
        <w:t>Πιτσιλής</w:t>
      </w:r>
      <w:proofErr w:type="spellEnd"/>
      <w:r w:rsidRPr="00D41DD5">
        <w:rPr>
          <w:rFonts w:eastAsia="Times New Roman"/>
          <w:szCs w:val="24"/>
        </w:rPr>
        <w:t xml:space="preserve"> είναι αυτός που μπήκ</w:t>
      </w:r>
      <w:r>
        <w:rPr>
          <w:rFonts w:eastAsia="Times New Roman"/>
          <w:szCs w:val="24"/>
        </w:rPr>
        <w:t>ε ο</w:t>
      </w:r>
      <w:r w:rsidRPr="00D41DD5">
        <w:rPr>
          <w:rFonts w:eastAsia="Times New Roman"/>
          <w:szCs w:val="24"/>
        </w:rPr>
        <w:t xml:space="preserve"> </w:t>
      </w:r>
      <w:r>
        <w:rPr>
          <w:rFonts w:eastAsia="Times New Roman"/>
          <w:szCs w:val="24"/>
        </w:rPr>
        <w:t>Γ</w:t>
      </w:r>
      <w:r w:rsidRPr="00D41DD5">
        <w:rPr>
          <w:rFonts w:eastAsia="Times New Roman"/>
          <w:szCs w:val="24"/>
        </w:rPr>
        <w:t xml:space="preserve">ιώργης </w:t>
      </w:r>
      <w:proofErr w:type="spellStart"/>
      <w:r>
        <w:rPr>
          <w:rFonts w:eastAsia="Times New Roman"/>
          <w:szCs w:val="24"/>
        </w:rPr>
        <w:t>Ξ</w:t>
      </w:r>
      <w:r w:rsidRPr="00D41DD5">
        <w:rPr>
          <w:rFonts w:eastAsia="Times New Roman"/>
          <w:szCs w:val="24"/>
        </w:rPr>
        <w:t>υλούρης</w:t>
      </w:r>
      <w:proofErr w:type="spellEnd"/>
      <w:r>
        <w:rPr>
          <w:rFonts w:eastAsia="Times New Roman"/>
          <w:szCs w:val="24"/>
        </w:rPr>
        <w:t>,</w:t>
      </w:r>
      <w:r w:rsidRPr="00D41DD5">
        <w:rPr>
          <w:rFonts w:eastAsia="Times New Roman"/>
          <w:szCs w:val="24"/>
        </w:rPr>
        <w:t xml:space="preserve"> ο </w:t>
      </w:r>
      <w:r>
        <w:rPr>
          <w:rFonts w:eastAsia="Times New Roman"/>
          <w:szCs w:val="24"/>
        </w:rPr>
        <w:t xml:space="preserve">«Φραπές», </w:t>
      </w:r>
      <w:r w:rsidRPr="00D41DD5">
        <w:rPr>
          <w:rFonts w:eastAsia="Times New Roman"/>
          <w:szCs w:val="24"/>
        </w:rPr>
        <w:t>στο γραφείο του</w:t>
      </w:r>
      <w:r>
        <w:rPr>
          <w:rFonts w:eastAsia="Times New Roman"/>
          <w:szCs w:val="24"/>
        </w:rPr>
        <w:t xml:space="preserve"> και,</w:t>
      </w:r>
      <w:r w:rsidRPr="00D41DD5">
        <w:rPr>
          <w:rFonts w:eastAsia="Times New Roman"/>
          <w:szCs w:val="24"/>
        </w:rPr>
        <w:t xml:space="preserve"> όπως λέει</w:t>
      </w:r>
      <w:r>
        <w:rPr>
          <w:rFonts w:eastAsia="Times New Roman"/>
          <w:szCs w:val="24"/>
        </w:rPr>
        <w:t>:</w:t>
      </w:r>
      <w:r w:rsidRPr="00D41DD5">
        <w:rPr>
          <w:rFonts w:eastAsia="Times New Roman"/>
          <w:szCs w:val="24"/>
        </w:rPr>
        <w:t xml:space="preserve"> </w:t>
      </w:r>
      <w:r>
        <w:rPr>
          <w:rFonts w:eastAsia="Times New Roman"/>
          <w:szCs w:val="24"/>
        </w:rPr>
        <w:t xml:space="preserve">«Με ξάνοιγε ο </w:t>
      </w:r>
      <w:proofErr w:type="spellStart"/>
      <w:r>
        <w:rPr>
          <w:rFonts w:eastAsia="Times New Roman"/>
          <w:szCs w:val="24"/>
        </w:rPr>
        <w:t>Πιτσιλής</w:t>
      </w:r>
      <w:proofErr w:type="spellEnd"/>
      <w:r>
        <w:rPr>
          <w:rFonts w:eastAsia="Times New Roman"/>
          <w:szCs w:val="24"/>
        </w:rPr>
        <w:t xml:space="preserve"> στην τσέπη». Ξέρεις τι θα πει αυτό; Τον κοίταζε ο </w:t>
      </w:r>
      <w:proofErr w:type="spellStart"/>
      <w:r>
        <w:rPr>
          <w:rFonts w:eastAsia="Times New Roman"/>
          <w:szCs w:val="24"/>
        </w:rPr>
        <w:t>Π</w:t>
      </w:r>
      <w:r w:rsidRPr="00D41DD5">
        <w:rPr>
          <w:rFonts w:eastAsia="Times New Roman"/>
          <w:szCs w:val="24"/>
        </w:rPr>
        <w:t>ιτσιλής</w:t>
      </w:r>
      <w:proofErr w:type="spellEnd"/>
      <w:r>
        <w:rPr>
          <w:rFonts w:eastAsia="Times New Roman"/>
          <w:szCs w:val="24"/>
        </w:rPr>
        <w:t xml:space="preserve"> σ</w:t>
      </w:r>
      <w:r w:rsidRPr="00D41DD5">
        <w:rPr>
          <w:rFonts w:eastAsia="Times New Roman"/>
          <w:szCs w:val="24"/>
        </w:rPr>
        <w:t xml:space="preserve">την τσέπη </w:t>
      </w:r>
      <w:r>
        <w:rPr>
          <w:rFonts w:eastAsia="Times New Roman"/>
          <w:szCs w:val="24"/>
        </w:rPr>
        <w:t xml:space="preserve">του, να δει αν είναι φουσκωμένη. </w:t>
      </w:r>
      <w:r w:rsidRPr="00D41DD5">
        <w:rPr>
          <w:rFonts w:eastAsia="Times New Roman"/>
          <w:szCs w:val="24"/>
        </w:rPr>
        <w:t>Κατάλαβε</w:t>
      </w:r>
      <w:r>
        <w:rPr>
          <w:rFonts w:eastAsia="Times New Roman"/>
          <w:szCs w:val="24"/>
        </w:rPr>
        <w:t xml:space="preserve">ς; Όταν είχε πάει </w:t>
      </w:r>
      <w:r w:rsidRPr="00D41DD5">
        <w:rPr>
          <w:rFonts w:eastAsia="Times New Roman"/>
          <w:szCs w:val="24"/>
        </w:rPr>
        <w:t xml:space="preserve">για </w:t>
      </w:r>
      <w:r w:rsidRPr="00D41DD5">
        <w:rPr>
          <w:rFonts w:eastAsia="Times New Roman"/>
          <w:szCs w:val="24"/>
        </w:rPr>
        <w:lastRenderedPageBreak/>
        <w:t>υπόθεσή του με τις επιδοτήσεις στο γραφείο του</w:t>
      </w:r>
      <w:r>
        <w:rPr>
          <w:rFonts w:eastAsia="Times New Roman"/>
          <w:szCs w:val="24"/>
        </w:rPr>
        <w:t>. Για</w:t>
      </w:r>
      <w:r w:rsidRPr="00D41DD5">
        <w:rPr>
          <w:rFonts w:eastAsia="Times New Roman"/>
          <w:szCs w:val="24"/>
        </w:rPr>
        <w:t xml:space="preserve"> αυτόν τον </w:t>
      </w:r>
      <w:r>
        <w:rPr>
          <w:rFonts w:eastAsia="Times New Roman"/>
          <w:szCs w:val="24"/>
        </w:rPr>
        <w:t>άνθρωπο μας λέτε τώρα ότι θα καθαρίσει τον ΟΠΕΚΕΠΕ. Ε, όχι!</w:t>
      </w:r>
    </w:p>
    <w:p w14:paraId="576A957B" w14:textId="77777777" w:rsidR="00880DB2" w:rsidRDefault="00862A8A">
      <w:pPr>
        <w:spacing w:line="600" w:lineRule="auto"/>
        <w:ind w:firstLine="720"/>
        <w:jc w:val="both"/>
        <w:rPr>
          <w:rFonts w:eastAsia="Times New Roman"/>
          <w:szCs w:val="24"/>
        </w:rPr>
      </w:pPr>
      <w:r w:rsidRPr="005154EC">
        <w:rPr>
          <w:rFonts w:eastAsia="Times New Roman"/>
          <w:szCs w:val="24"/>
        </w:rPr>
        <w:t>Κύριε Υπουργέ,</w:t>
      </w:r>
      <w:r>
        <w:rPr>
          <w:rFonts w:eastAsia="Times New Roman"/>
          <w:szCs w:val="24"/>
        </w:rPr>
        <w:t xml:space="preserve"> πρώτον, τα</w:t>
      </w:r>
      <w:r w:rsidRPr="00D41DD5">
        <w:rPr>
          <w:rFonts w:eastAsia="Times New Roman"/>
          <w:szCs w:val="24"/>
        </w:rPr>
        <w:t xml:space="preserve"> στοιχεία που έχει </w:t>
      </w:r>
      <w:r>
        <w:rPr>
          <w:rFonts w:eastAsia="Times New Roman"/>
          <w:szCs w:val="24"/>
        </w:rPr>
        <w:t xml:space="preserve">η </w:t>
      </w:r>
      <w:proofErr w:type="spellStart"/>
      <w:r w:rsidRPr="008C1D6B">
        <w:rPr>
          <w:rFonts w:eastAsia="Times New Roman"/>
          <w:szCs w:val="24"/>
        </w:rPr>
        <w:t>Neuropublic</w:t>
      </w:r>
      <w:proofErr w:type="spellEnd"/>
      <w:r>
        <w:rPr>
          <w:rFonts w:eastAsia="Times New Roman"/>
          <w:szCs w:val="24"/>
        </w:rPr>
        <w:t xml:space="preserve"> ή η </w:t>
      </w:r>
      <w:proofErr w:type="spellStart"/>
      <w:r w:rsidRPr="008C1D6B">
        <w:rPr>
          <w:rFonts w:eastAsia="Times New Roman"/>
          <w:szCs w:val="24"/>
        </w:rPr>
        <w:t>Cognitera</w:t>
      </w:r>
      <w:proofErr w:type="spellEnd"/>
      <w:r>
        <w:rPr>
          <w:rFonts w:eastAsia="Times New Roman"/>
          <w:szCs w:val="24"/>
        </w:rPr>
        <w:t xml:space="preserve"> να </w:t>
      </w:r>
      <w:r w:rsidRPr="00D41DD5">
        <w:rPr>
          <w:rFonts w:eastAsia="Times New Roman"/>
          <w:szCs w:val="24"/>
        </w:rPr>
        <w:t>πάνε στο</w:t>
      </w:r>
      <w:r w:rsidRPr="008C1D6B">
        <w:rPr>
          <w:rFonts w:eastAsia="Times New Roman"/>
          <w:szCs w:val="24"/>
        </w:rPr>
        <w:t xml:space="preserve"> </w:t>
      </w:r>
      <w:r>
        <w:rPr>
          <w:rFonts w:eastAsia="Times New Roman"/>
          <w:szCs w:val="24"/>
          <w:lang w:val="en-US"/>
        </w:rPr>
        <w:t>Gov</w:t>
      </w:r>
      <w:r w:rsidRPr="008C1D6B">
        <w:rPr>
          <w:rFonts w:eastAsia="Times New Roman"/>
          <w:szCs w:val="24"/>
        </w:rPr>
        <w:t>.</w:t>
      </w:r>
      <w:r>
        <w:rPr>
          <w:rFonts w:eastAsia="Times New Roman"/>
          <w:szCs w:val="24"/>
          <w:lang w:val="en-US"/>
        </w:rPr>
        <w:t>gr</w:t>
      </w:r>
      <w:r>
        <w:rPr>
          <w:rFonts w:eastAsia="Times New Roman"/>
          <w:szCs w:val="24"/>
        </w:rPr>
        <w:t>,</w:t>
      </w:r>
      <w:r w:rsidRPr="008C1D6B">
        <w:rPr>
          <w:rFonts w:eastAsia="Times New Roman"/>
          <w:szCs w:val="24"/>
        </w:rPr>
        <w:t xml:space="preserve"> </w:t>
      </w:r>
      <w:r w:rsidRPr="00D41DD5">
        <w:rPr>
          <w:rFonts w:eastAsia="Times New Roman"/>
          <w:szCs w:val="24"/>
        </w:rPr>
        <w:t xml:space="preserve">στο </w:t>
      </w:r>
      <w:r>
        <w:rPr>
          <w:rFonts w:eastAsia="Times New Roman"/>
          <w:szCs w:val="24"/>
        </w:rPr>
        <w:t>ψ</w:t>
      </w:r>
      <w:r w:rsidRPr="00D41DD5">
        <w:rPr>
          <w:rFonts w:eastAsia="Times New Roman"/>
          <w:szCs w:val="24"/>
        </w:rPr>
        <w:t xml:space="preserve">ηφιακό </w:t>
      </w:r>
      <w:r>
        <w:rPr>
          <w:rFonts w:eastAsia="Times New Roman"/>
          <w:szCs w:val="24"/>
        </w:rPr>
        <w:t>ν</w:t>
      </w:r>
      <w:r w:rsidRPr="00D41DD5">
        <w:rPr>
          <w:rFonts w:eastAsia="Times New Roman"/>
          <w:szCs w:val="24"/>
        </w:rPr>
        <w:t>έφος</w:t>
      </w:r>
      <w:r>
        <w:rPr>
          <w:rFonts w:eastAsia="Times New Roman"/>
          <w:szCs w:val="24"/>
        </w:rPr>
        <w:t>,</w:t>
      </w:r>
      <w:r w:rsidRPr="00D41DD5">
        <w:rPr>
          <w:rFonts w:eastAsia="Times New Roman"/>
          <w:szCs w:val="24"/>
        </w:rPr>
        <w:t xml:space="preserve"> εκεί</w:t>
      </w:r>
      <w:r>
        <w:rPr>
          <w:rFonts w:eastAsia="Times New Roman"/>
          <w:szCs w:val="24"/>
        </w:rPr>
        <w:t>,</w:t>
      </w:r>
      <w:r w:rsidRPr="00D41DD5">
        <w:rPr>
          <w:rFonts w:eastAsia="Times New Roman"/>
          <w:szCs w:val="24"/>
        </w:rPr>
        <w:t xml:space="preserve"> με δημόσια </w:t>
      </w:r>
      <w:r>
        <w:rPr>
          <w:rFonts w:eastAsia="Times New Roman"/>
          <w:szCs w:val="24"/>
        </w:rPr>
        <w:t>πρόσβαση</w:t>
      </w:r>
      <w:r w:rsidRPr="00D41DD5">
        <w:rPr>
          <w:rFonts w:eastAsia="Times New Roman"/>
          <w:szCs w:val="24"/>
        </w:rPr>
        <w:t xml:space="preserve"> σε όλους</w:t>
      </w:r>
      <w:r>
        <w:rPr>
          <w:rFonts w:eastAsia="Times New Roman"/>
          <w:szCs w:val="24"/>
        </w:rPr>
        <w:t>.</w:t>
      </w:r>
      <w:r w:rsidRPr="00D41DD5">
        <w:rPr>
          <w:rFonts w:eastAsia="Times New Roman"/>
          <w:szCs w:val="24"/>
        </w:rPr>
        <w:t xml:space="preserve"> Δεν έχουμε </w:t>
      </w:r>
      <w:proofErr w:type="spellStart"/>
      <w:r w:rsidRPr="00D41DD5">
        <w:rPr>
          <w:rFonts w:eastAsia="Times New Roman"/>
          <w:szCs w:val="24"/>
        </w:rPr>
        <w:t>πληροφορ</w:t>
      </w:r>
      <w:r>
        <w:rPr>
          <w:rFonts w:eastAsia="Times New Roman"/>
          <w:szCs w:val="24"/>
        </w:rPr>
        <w:t>ικάριους</w:t>
      </w:r>
      <w:proofErr w:type="spellEnd"/>
      <w:r w:rsidRPr="00D41DD5">
        <w:rPr>
          <w:rFonts w:eastAsia="Times New Roman"/>
          <w:szCs w:val="24"/>
        </w:rPr>
        <w:t xml:space="preserve"> και επιστήμονες να το κάνουν</w:t>
      </w:r>
      <w:r>
        <w:rPr>
          <w:rFonts w:eastAsia="Times New Roman"/>
          <w:szCs w:val="24"/>
        </w:rPr>
        <w:t>;</w:t>
      </w:r>
      <w:r w:rsidRPr="00D41DD5">
        <w:rPr>
          <w:rFonts w:eastAsia="Times New Roman"/>
          <w:szCs w:val="24"/>
        </w:rPr>
        <w:t xml:space="preserve"> Τα </w:t>
      </w:r>
      <w:proofErr w:type="spellStart"/>
      <w:r w:rsidRPr="00D41DD5">
        <w:rPr>
          <w:rFonts w:eastAsia="Times New Roman"/>
          <w:szCs w:val="24"/>
        </w:rPr>
        <w:t>γεω</w:t>
      </w:r>
      <w:r>
        <w:rPr>
          <w:rFonts w:eastAsia="Times New Roman"/>
          <w:szCs w:val="24"/>
        </w:rPr>
        <w:t>χωρ</w:t>
      </w:r>
      <w:r w:rsidRPr="00D41DD5">
        <w:rPr>
          <w:rFonts w:eastAsia="Times New Roman"/>
          <w:szCs w:val="24"/>
        </w:rPr>
        <w:t>ικά</w:t>
      </w:r>
      <w:proofErr w:type="spellEnd"/>
      <w:r w:rsidRPr="00D41DD5">
        <w:rPr>
          <w:rFonts w:eastAsia="Times New Roman"/>
          <w:szCs w:val="24"/>
        </w:rPr>
        <w:t xml:space="preserve"> δεδομένα να πάνε στο δημόσιο νέφος</w:t>
      </w:r>
      <w:r>
        <w:rPr>
          <w:rFonts w:eastAsia="Times New Roman"/>
          <w:szCs w:val="24"/>
        </w:rPr>
        <w:t>,</w:t>
      </w:r>
      <w:r w:rsidRPr="00D41DD5">
        <w:rPr>
          <w:rFonts w:eastAsia="Times New Roman"/>
          <w:szCs w:val="24"/>
        </w:rPr>
        <w:t xml:space="preserve"> με πρόσβαση από όλους</w:t>
      </w:r>
      <w:r>
        <w:rPr>
          <w:rFonts w:eastAsia="Times New Roman"/>
          <w:szCs w:val="24"/>
        </w:rPr>
        <w:t>,</w:t>
      </w:r>
      <w:r w:rsidRPr="00D41DD5">
        <w:rPr>
          <w:rFonts w:eastAsia="Times New Roman"/>
          <w:szCs w:val="24"/>
        </w:rPr>
        <w:t xml:space="preserve"> και εκεί να ελέγχονται</w:t>
      </w:r>
      <w:r>
        <w:rPr>
          <w:rFonts w:eastAsia="Times New Roman"/>
          <w:szCs w:val="24"/>
        </w:rPr>
        <w:t>.</w:t>
      </w:r>
      <w:r w:rsidRPr="00D41DD5">
        <w:rPr>
          <w:rFonts w:eastAsia="Times New Roman"/>
          <w:szCs w:val="24"/>
        </w:rPr>
        <w:t xml:space="preserve"> Δεύτερον</w:t>
      </w:r>
      <w:r>
        <w:rPr>
          <w:rFonts w:eastAsia="Times New Roman"/>
          <w:szCs w:val="24"/>
        </w:rPr>
        <w:t>,</w:t>
      </w:r>
      <w:r w:rsidRPr="00D41DD5">
        <w:rPr>
          <w:rFonts w:eastAsia="Times New Roman"/>
          <w:szCs w:val="24"/>
        </w:rPr>
        <w:t xml:space="preserve"> δεν μπορείτε να βρείτε ποιοι είναι οι πραγματικοί παραγωγοί και ποιοι πρέπει να επιδοτηθούν με τρόπο που να συνδέεται με το παραγόμενο προϊόν</w:t>
      </w:r>
      <w:r>
        <w:rPr>
          <w:rFonts w:eastAsia="Times New Roman"/>
          <w:szCs w:val="24"/>
        </w:rPr>
        <w:t>;</w:t>
      </w:r>
      <w:r w:rsidRPr="00D41DD5">
        <w:rPr>
          <w:rFonts w:eastAsia="Times New Roman"/>
          <w:szCs w:val="24"/>
        </w:rPr>
        <w:t xml:space="preserve"> </w:t>
      </w:r>
    </w:p>
    <w:p w14:paraId="576A957C" w14:textId="77777777" w:rsidR="00880DB2" w:rsidRDefault="00862A8A">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576A957D" w14:textId="04958165" w:rsidR="00880DB2" w:rsidRDefault="00862A8A">
      <w:pPr>
        <w:spacing w:line="600" w:lineRule="auto"/>
        <w:ind w:firstLine="720"/>
        <w:jc w:val="both"/>
        <w:rPr>
          <w:rFonts w:eastAsia="Times New Roman"/>
          <w:szCs w:val="24"/>
        </w:rPr>
      </w:pPr>
      <w:r w:rsidRPr="00D41DD5">
        <w:rPr>
          <w:rFonts w:eastAsia="Times New Roman"/>
          <w:szCs w:val="24"/>
        </w:rPr>
        <w:t>Εδώ τι κάνατε προχτές</w:t>
      </w:r>
      <w:r>
        <w:rPr>
          <w:rFonts w:eastAsia="Times New Roman"/>
          <w:szCs w:val="24"/>
        </w:rPr>
        <w:t>; Θα το πω για</w:t>
      </w:r>
      <w:r w:rsidRPr="00D41DD5">
        <w:rPr>
          <w:rFonts w:eastAsia="Times New Roman"/>
          <w:szCs w:val="24"/>
        </w:rPr>
        <w:t xml:space="preserve"> να δείτε την ανικανότητα </w:t>
      </w:r>
      <w:r>
        <w:rPr>
          <w:rFonts w:eastAsia="Times New Roman"/>
          <w:szCs w:val="24"/>
        </w:rPr>
        <w:t xml:space="preserve">που σας δέρνει. Δεν είναι μόνο </w:t>
      </w:r>
      <w:r w:rsidRPr="00D41DD5">
        <w:rPr>
          <w:rFonts w:eastAsia="Times New Roman"/>
          <w:szCs w:val="24"/>
        </w:rPr>
        <w:t xml:space="preserve">ότι </w:t>
      </w:r>
      <w:r>
        <w:rPr>
          <w:rFonts w:eastAsia="Times New Roman"/>
          <w:szCs w:val="24"/>
        </w:rPr>
        <w:t xml:space="preserve">τραβήξατε </w:t>
      </w:r>
      <w:r w:rsidRPr="00D41DD5">
        <w:rPr>
          <w:rFonts w:eastAsia="Times New Roman"/>
          <w:szCs w:val="24"/>
        </w:rPr>
        <w:t>τη δεύτερη δόση του ΕΛΓΑ</w:t>
      </w:r>
      <w:r>
        <w:rPr>
          <w:rFonts w:eastAsia="Times New Roman"/>
          <w:szCs w:val="24"/>
        </w:rPr>
        <w:t>,</w:t>
      </w:r>
      <w:r w:rsidRPr="00D41DD5">
        <w:rPr>
          <w:rFonts w:eastAsia="Times New Roman"/>
          <w:szCs w:val="24"/>
        </w:rPr>
        <w:t xml:space="preserve"> τις αποζημιώσεις</w:t>
      </w:r>
      <w:r>
        <w:rPr>
          <w:rFonts w:eastAsia="Times New Roman"/>
          <w:szCs w:val="24"/>
        </w:rPr>
        <w:t>,</w:t>
      </w:r>
      <w:r w:rsidRPr="00D41DD5">
        <w:rPr>
          <w:rFonts w:eastAsia="Times New Roman"/>
          <w:szCs w:val="24"/>
        </w:rPr>
        <w:t xml:space="preserve"> από λογαριασμούς που δεν εί</w:t>
      </w:r>
      <w:r>
        <w:rPr>
          <w:rFonts w:eastAsia="Times New Roman"/>
          <w:szCs w:val="24"/>
        </w:rPr>
        <w:t>χε</w:t>
      </w:r>
      <w:r w:rsidRPr="00D41DD5">
        <w:rPr>
          <w:rFonts w:eastAsia="Times New Roman"/>
          <w:szCs w:val="24"/>
        </w:rPr>
        <w:t xml:space="preserve"> πιστωθεί η επόμενη δόση των επιδοτήσεων</w:t>
      </w:r>
      <w:r>
        <w:rPr>
          <w:rFonts w:eastAsia="Times New Roman"/>
          <w:szCs w:val="24"/>
        </w:rPr>
        <w:t>, κάνατε</w:t>
      </w:r>
      <w:r w:rsidRPr="00D41DD5">
        <w:rPr>
          <w:rFonts w:eastAsia="Times New Roman"/>
          <w:szCs w:val="24"/>
        </w:rPr>
        <w:t xml:space="preserve"> και το εξής</w:t>
      </w:r>
      <w:r>
        <w:rPr>
          <w:rFonts w:eastAsia="Times New Roman"/>
          <w:szCs w:val="24"/>
        </w:rPr>
        <w:t>.</w:t>
      </w:r>
      <w:r w:rsidRPr="00D41DD5">
        <w:rPr>
          <w:rFonts w:eastAsia="Times New Roman"/>
          <w:szCs w:val="24"/>
        </w:rPr>
        <w:t xml:space="preserve"> Ανέβηκαν οι </w:t>
      </w:r>
      <w:proofErr w:type="spellStart"/>
      <w:r w:rsidRPr="00D41DD5">
        <w:rPr>
          <w:rFonts w:eastAsia="Times New Roman"/>
          <w:szCs w:val="24"/>
        </w:rPr>
        <w:t>αγροτοκτηνοτρόφοι</w:t>
      </w:r>
      <w:proofErr w:type="spellEnd"/>
      <w:r w:rsidRPr="00D41DD5">
        <w:rPr>
          <w:rFonts w:eastAsia="Times New Roman"/>
          <w:szCs w:val="24"/>
        </w:rPr>
        <w:t xml:space="preserve"> της Κρήτης να </w:t>
      </w:r>
      <w:r>
        <w:rPr>
          <w:rFonts w:eastAsia="Times New Roman"/>
          <w:szCs w:val="24"/>
        </w:rPr>
        <w:t xml:space="preserve">σας </w:t>
      </w:r>
      <w:r w:rsidRPr="00D41DD5">
        <w:rPr>
          <w:rFonts w:eastAsia="Times New Roman"/>
          <w:szCs w:val="24"/>
        </w:rPr>
        <w:t>συναντήσουν</w:t>
      </w:r>
      <w:r>
        <w:rPr>
          <w:rFonts w:eastAsia="Times New Roman"/>
          <w:szCs w:val="24"/>
        </w:rPr>
        <w:t>.</w:t>
      </w:r>
      <w:r w:rsidRPr="00D41DD5">
        <w:rPr>
          <w:rFonts w:eastAsia="Times New Roman"/>
          <w:szCs w:val="24"/>
        </w:rPr>
        <w:t xml:space="preserve"> </w:t>
      </w:r>
      <w:r>
        <w:rPr>
          <w:rFonts w:eastAsia="Times New Roman"/>
          <w:szCs w:val="24"/>
        </w:rPr>
        <w:t>Κ</w:t>
      </w:r>
      <w:r w:rsidRPr="00D41DD5">
        <w:rPr>
          <w:rFonts w:eastAsia="Times New Roman"/>
          <w:szCs w:val="24"/>
        </w:rPr>
        <w:t xml:space="preserve">αι υποτίθεται </w:t>
      </w:r>
      <w:r>
        <w:rPr>
          <w:rFonts w:eastAsia="Times New Roman"/>
          <w:szCs w:val="24"/>
        </w:rPr>
        <w:t xml:space="preserve">τι τους </w:t>
      </w:r>
      <w:r w:rsidRPr="00D41DD5">
        <w:rPr>
          <w:rFonts w:eastAsia="Times New Roman"/>
          <w:szCs w:val="24"/>
        </w:rPr>
        <w:t>είπατε</w:t>
      </w:r>
      <w:r>
        <w:rPr>
          <w:rFonts w:eastAsia="Times New Roman"/>
          <w:szCs w:val="24"/>
        </w:rPr>
        <w:t>;</w:t>
      </w:r>
      <w:r w:rsidRPr="00D41DD5">
        <w:rPr>
          <w:rFonts w:eastAsia="Times New Roman"/>
          <w:szCs w:val="24"/>
        </w:rPr>
        <w:t xml:space="preserve"> </w:t>
      </w:r>
      <w:r>
        <w:rPr>
          <w:rFonts w:eastAsia="Times New Roman"/>
          <w:szCs w:val="24"/>
        </w:rPr>
        <w:t>Τους είπατε: «Θ</w:t>
      </w:r>
      <w:r w:rsidRPr="00D41DD5">
        <w:rPr>
          <w:rFonts w:eastAsia="Times New Roman"/>
          <w:szCs w:val="24"/>
        </w:rPr>
        <w:t xml:space="preserve">α εφαρμόσουμε την τεχνική λύση του </w:t>
      </w:r>
      <w:r w:rsidRPr="008C1D6B">
        <w:rPr>
          <w:rFonts w:eastAsia="Times New Roman"/>
          <w:szCs w:val="24"/>
        </w:rPr>
        <w:t>ΣΥΡΙΖΑ</w:t>
      </w:r>
      <w:r>
        <w:rPr>
          <w:rFonts w:eastAsia="Times New Roman"/>
          <w:szCs w:val="24"/>
        </w:rPr>
        <w:t xml:space="preserve"> </w:t>
      </w:r>
      <w:r w:rsidRPr="00D41DD5">
        <w:rPr>
          <w:rFonts w:eastAsia="Times New Roman"/>
          <w:szCs w:val="24"/>
        </w:rPr>
        <w:t>για να μπορέσετε να πληρ</w:t>
      </w:r>
      <w:r>
        <w:rPr>
          <w:rFonts w:eastAsia="Times New Roman"/>
          <w:szCs w:val="24"/>
        </w:rPr>
        <w:t xml:space="preserve">ωθείτε και </w:t>
      </w:r>
      <w:r w:rsidRPr="00D41DD5">
        <w:rPr>
          <w:rFonts w:eastAsia="Times New Roman"/>
          <w:szCs w:val="24"/>
        </w:rPr>
        <w:t>να μην καταστραφεί</w:t>
      </w:r>
      <w:r>
        <w:rPr>
          <w:rFonts w:eastAsia="Times New Roman"/>
          <w:szCs w:val="24"/>
        </w:rPr>
        <w:t>τε».</w:t>
      </w:r>
      <w:r w:rsidRPr="00D41DD5">
        <w:rPr>
          <w:rFonts w:eastAsia="Times New Roman"/>
          <w:szCs w:val="24"/>
        </w:rPr>
        <w:t xml:space="preserve"> </w:t>
      </w:r>
      <w:r>
        <w:rPr>
          <w:rFonts w:eastAsia="Times New Roman"/>
          <w:szCs w:val="24"/>
        </w:rPr>
        <w:t xml:space="preserve">Και τι </w:t>
      </w:r>
      <w:r w:rsidRPr="00D41DD5">
        <w:rPr>
          <w:rFonts w:eastAsia="Times New Roman"/>
          <w:szCs w:val="24"/>
        </w:rPr>
        <w:t>εφαρμογή κάνατε</w:t>
      </w:r>
      <w:r>
        <w:rPr>
          <w:rFonts w:eastAsia="Times New Roman"/>
          <w:szCs w:val="24"/>
        </w:rPr>
        <w:t>;</w:t>
      </w:r>
      <w:r w:rsidRPr="00D41DD5">
        <w:rPr>
          <w:rFonts w:eastAsia="Times New Roman"/>
          <w:szCs w:val="24"/>
        </w:rPr>
        <w:t xml:space="preserve"> </w:t>
      </w:r>
      <w:r>
        <w:rPr>
          <w:rFonts w:eastAsia="Times New Roman"/>
          <w:szCs w:val="24"/>
        </w:rPr>
        <w:t>Π</w:t>
      </w:r>
      <w:r w:rsidRPr="00D41DD5">
        <w:rPr>
          <w:rFonts w:eastAsia="Times New Roman"/>
          <w:szCs w:val="24"/>
        </w:rPr>
        <w:t>έρα από τον αριθμό των ζώων</w:t>
      </w:r>
      <w:r>
        <w:rPr>
          <w:rFonts w:eastAsia="Times New Roman"/>
          <w:szCs w:val="24"/>
        </w:rPr>
        <w:t>,</w:t>
      </w:r>
      <w:r w:rsidRPr="00D41DD5">
        <w:rPr>
          <w:rFonts w:eastAsia="Times New Roman"/>
          <w:szCs w:val="24"/>
        </w:rPr>
        <w:t xml:space="preserve"> στον κλειδάριθμο παίρνετε υπ</w:t>
      </w:r>
      <w:r w:rsidR="003D5DA7">
        <w:rPr>
          <w:rFonts w:eastAsia="Times New Roman"/>
          <w:szCs w:val="24"/>
        </w:rPr>
        <w:t xml:space="preserve">’ </w:t>
      </w:r>
      <w:r w:rsidRPr="00D41DD5">
        <w:rPr>
          <w:rFonts w:eastAsia="Times New Roman"/>
          <w:szCs w:val="24"/>
        </w:rPr>
        <w:t>όψιν και το εισόδημα</w:t>
      </w:r>
      <w:r>
        <w:rPr>
          <w:rFonts w:eastAsia="Times New Roman"/>
          <w:szCs w:val="24"/>
        </w:rPr>
        <w:t>, δηλαδή</w:t>
      </w:r>
      <w:r w:rsidRPr="00D41DD5">
        <w:rPr>
          <w:rFonts w:eastAsia="Times New Roman"/>
          <w:szCs w:val="24"/>
        </w:rPr>
        <w:t xml:space="preserve"> τι εισόδημα </w:t>
      </w:r>
      <w:r>
        <w:rPr>
          <w:rFonts w:eastAsia="Times New Roman"/>
          <w:szCs w:val="24"/>
        </w:rPr>
        <w:t>έχει ο καθένας. Δεν</w:t>
      </w:r>
      <w:r w:rsidRPr="00D41DD5">
        <w:rPr>
          <w:rFonts w:eastAsia="Times New Roman"/>
          <w:szCs w:val="24"/>
        </w:rPr>
        <w:t xml:space="preserve"> πήρατε το εισόδημα</w:t>
      </w:r>
      <w:r>
        <w:rPr>
          <w:rFonts w:eastAsia="Times New Roman"/>
          <w:szCs w:val="24"/>
        </w:rPr>
        <w:t>, τον τζίρο,</w:t>
      </w:r>
      <w:r w:rsidRPr="00D41DD5">
        <w:rPr>
          <w:rFonts w:eastAsia="Times New Roman"/>
          <w:szCs w:val="24"/>
        </w:rPr>
        <w:t xml:space="preserve"> αλλά </w:t>
      </w:r>
      <w:r>
        <w:rPr>
          <w:rFonts w:eastAsia="Times New Roman"/>
          <w:szCs w:val="24"/>
        </w:rPr>
        <w:t xml:space="preserve">πήρατε </w:t>
      </w:r>
      <w:r w:rsidRPr="00D41DD5">
        <w:rPr>
          <w:rFonts w:eastAsia="Times New Roman"/>
          <w:szCs w:val="24"/>
        </w:rPr>
        <w:t xml:space="preserve">το </w:t>
      </w:r>
      <w:r w:rsidRPr="00D41DD5">
        <w:rPr>
          <w:rFonts w:eastAsia="Times New Roman"/>
          <w:szCs w:val="24"/>
        </w:rPr>
        <w:lastRenderedPageBreak/>
        <w:t>φορολογητέο εισόδημα</w:t>
      </w:r>
      <w:r>
        <w:rPr>
          <w:rFonts w:eastAsia="Times New Roman"/>
          <w:szCs w:val="24"/>
        </w:rPr>
        <w:t>.</w:t>
      </w:r>
      <w:r w:rsidRPr="00D41DD5">
        <w:rPr>
          <w:rFonts w:eastAsia="Times New Roman"/>
          <w:szCs w:val="24"/>
        </w:rPr>
        <w:t xml:space="preserve"> Δηλαδή</w:t>
      </w:r>
      <w:r>
        <w:rPr>
          <w:rFonts w:eastAsia="Times New Roman"/>
          <w:szCs w:val="24"/>
        </w:rPr>
        <w:t>,</w:t>
      </w:r>
      <w:r w:rsidRPr="00D41DD5">
        <w:rPr>
          <w:rFonts w:eastAsia="Times New Roman"/>
          <w:szCs w:val="24"/>
        </w:rPr>
        <w:t xml:space="preserve"> αν εγώ έχω </w:t>
      </w:r>
      <w:r>
        <w:rPr>
          <w:rFonts w:eastAsia="Times New Roman"/>
          <w:szCs w:val="24"/>
        </w:rPr>
        <w:t>πεντακόσια</w:t>
      </w:r>
      <w:r w:rsidRPr="00D41DD5">
        <w:rPr>
          <w:rFonts w:eastAsia="Times New Roman"/>
          <w:szCs w:val="24"/>
        </w:rPr>
        <w:t xml:space="preserve"> πρόβατα έχω έσοδα από την πώληση του </w:t>
      </w:r>
      <w:r>
        <w:rPr>
          <w:rFonts w:eastAsia="Times New Roman"/>
          <w:szCs w:val="24"/>
        </w:rPr>
        <w:t>γάλακτος</w:t>
      </w:r>
      <w:r w:rsidRPr="00D41DD5">
        <w:rPr>
          <w:rFonts w:eastAsia="Times New Roman"/>
          <w:szCs w:val="24"/>
        </w:rPr>
        <w:t xml:space="preserve"> ή του κρέατος 30.000 ευρώ</w:t>
      </w:r>
      <w:r>
        <w:rPr>
          <w:rFonts w:eastAsia="Times New Roman"/>
          <w:szCs w:val="24"/>
        </w:rPr>
        <w:t>,</w:t>
      </w:r>
      <w:r w:rsidRPr="00D41DD5">
        <w:rPr>
          <w:rFonts w:eastAsia="Times New Roman"/>
          <w:szCs w:val="24"/>
        </w:rPr>
        <w:t xml:space="preserve"> έχω έξοδα ή 20.000 ευρώ</w:t>
      </w:r>
      <w:r>
        <w:rPr>
          <w:rFonts w:eastAsia="Times New Roman"/>
          <w:szCs w:val="24"/>
        </w:rPr>
        <w:t xml:space="preserve"> ή</w:t>
      </w:r>
      <w:r w:rsidRPr="00D41DD5">
        <w:rPr>
          <w:rFonts w:eastAsia="Times New Roman"/>
          <w:szCs w:val="24"/>
        </w:rPr>
        <w:t xml:space="preserve"> 22</w:t>
      </w:r>
      <w:r>
        <w:rPr>
          <w:rFonts w:eastAsia="Times New Roman"/>
          <w:szCs w:val="24"/>
        </w:rPr>
        <w:t>.000</w:t>
      </w:r>
      <w:r w:rsidRPr="00D41DD5">
        <w:rPr>
          <w:rFonts w:eastAsia="Times New Roman"/>
          <w:szCs w:val="24"/>
        </w:rPr>
        <w:t xml:space="preserve"> ευρώ που τ</w:t>
      </w:r>
      <w:r>
        <w:rPr>
          <w:rFonts w:eastAsia="Times New Roman"/>
          <w:szCs w:val="24"/>
        </w:rPr>
        <w:t>α</w:t>
      </w:r>
      <w:r w:rsidRPr="00D41DD5">
        <w:rPr>
          <w:rFonts w:eastAsia="Times New Roman"/>
          <w:szCs w:val="24"/>
        </w:rPr>
        <w:t xml:space="preserve"> παρουσιάζ</w:t>
      </w:r>
      <w:r>
        <w:rPr>
          <w:rFonts w:eastAsia="Times New Roman"/>
          <w:szCs w:val="24"/>
        </w:rPr>
        <w:t>ω με</w:t>
      </w:r>
      <w:r w:rsidRPr="00D41DD5">
        <w:rPr>
          <w:rFonts w:eastAsia="Times New Roman"/>
          <w:szCs w:val="24"/>
        </w:rPr>
        <w:t xml:space="preserve"> τιμολόγι</w:t>
      </w:r>
      <w:r>
        <w:rPr>
          <w:rFonts w:eastAsia="Times New Roman"/>
          <w:szCs w:val="24"/>
        </w:rPr>
        <w:t>α. Δ</w:t>
      </w:r>
      <w:r w:rsidRPr="00D41DD5">
        <w:rPr>
          <w:rFonts w:eastAsia="Times New Roman"/>
          <w:szCs w:val="24"/>
        </w:rPr>
        <w:t>εν βάζετε στο κλειδάριθμο</w:t>
      </w:r>
      <w:r>
        <w:rPr>
          <w:rFonts w:eastAsia="Times New Roman"/>
          <w:szCs w:val="24"/>
        </w:rPr>
        <w:t>,</w:t>
      </w:r>
      <w:r w:rsidRPr="00D41DD5">
        <w:rPr>
          <w:rFonts w:eastAsia="Times New Roman"/>
          <w:szCs w:val="24"/>
        </w:rPr>
        <w:t xml:space="preserve"> στον αλγόριθμο</w:t>
      </w:r>
      <w:r>
        <w:rPr>
          <w:rFonts w:eastAsia="Times New Roman"/>
          <w:szCs w:val="24"/>
        </w:rPr>
        <w:t xml:space="preserve"> τ</w:t>
      </w:r>
      <w:r w:rsidRPr="00D41DD5">
        <w:rPr>
          <w:rFonts w:eastAsia="Times New Roman"/>
          <w:szCs w:val="24"/>
        </w:rPr>
        <w:t xml:space="preserve">α </w:t>
      </w:r>
      <w:r>
        <w:rPr>
          <w:rFonts w:eastAsia="Times New Roman"/>
          <w:szCs w:val="24"/>
        </w:rPr>
        <w:t>πεντακόσια</w:t>
      </w:r>
      <w:r w:rsidRPr="00D41DD5">
        <w:rPr>
          <w:rFonts w:eastAsia="Times New Roman"/>
          <w:szCs w:val="24"/>
        </w:rPr>
        <w:t xml:space="preserve"> πρόβατα με τα 30.000 εισόδημα για να </w:t>
      </w:r>
      <w:r>
        <w:rPr>
          <w:rFonts w:eastAsia="Times New Roman"/>
          <w:szCs w:val="24"/>
        </w:rPr>
        <w:t xml:space="preserve">μου </w:t>
      </w:r>
      <w:r w:rsidRPr="00D41DD5">
        <w:rPr>
          <w:rFonts w:eastAsia="Times New Roman"/>
          <w:szCs w:val="24"/>
        </w:rPr>
        <w:t>βγάλετε τα στρέμματα</w:t>
      </w:r>
      <w:r>
        <w:rPr>
          <w:rFonts w:eastAsia="Times New Roman"/>
          <w:szCs w:val="24"/>
        </w:rPr>
        <w:t>,</w:t>
      </w:r>
      <w:r w:rsidRPr="00D41DD5">
        <w:rPr>
          <w:rFonts w:eastAsia="Times New Roman"/>
          <w:szCs w:val="24"/>
        </w:rPr>
        <w:t xml:space="preserve"> αλλά βάζετε τα 7.000 ευρώ του καθαρού φορολογητέου εισοδήματος</w:t>
      </w:r>
      <w:r>
        <w:rPr>
          <w:rFonts w:eastAsia="Times New Roman"/>
          <w:szCs w:val="24"/>
        </w:rPr>
        <w:t>.</w:t>
      </w:r>
      <w:r w:rsidRPr="00D41DD5">
        <w:rPr>
          <w:rFonts w:eastAsia="Times New Roman"/>
          <w:szCs w:val="24"/>
        </w:rPr>
        <w:t xml:space="preserve"> </w:t>
      </w:r>
      <w:r>
        <w:rPr>
          <w:rFonts w:eastAsia="Times New Roman"/>
          <w:szCs w:val="24"/>
        </w:rPr>
        <w:t>Ά</w:t>
      </w:r>
      <w:r w:rsidRPr="00D41DD5">
        <w:rPr>
          <w:rFonts w:eastAsia="Times New Roman"/>
          <w:szCs w:val="24"/>
        </w:rPr>
        <w:t>ρα</w:t>
      </w:r>
      <w:r>
        <w:rPr>
          <w:rFonts w:eastAsia="Times New Roman"/>
          <w:szCs w:val="24"/>
        </w:rPr>
        <w:t>,</w:t>
      </w:r>
      <w:r w:rsidRPr="00D41DD5">
        <w:rPr>
          <w:rFonts w:eastAsia="Times New Roman"/>
          <w:szCs w:val="24"/>
        </w:rPr>
        <w:t xml:space="preserve"> αντί για </w:t>
      </w:r>
      <w:r>
        <w:rPr>
          <w:rFonts w:eastAsia="Times New Roman"/>
          <w:szCs w:val="24"/>
        </w:rPr>
        <w:t>πεντακόσια</w:t>
      </w:r>
      <w:r w:rsidRPr="00D41DD5">
        <w:rPr>
          <w:rFonts w:eastAsia="Times New Roman"/>
          <w:szCs w:val="24"/>
        </w:rPr>
        <w:t xml:space="preserve"> στρέμματα που πρέπει να βγουν για να επιδοτηθ</w:t>
      </w:r>
      <w:r>
        <w:rPr>
          <w:rFonts w:eastAsia="Times New Roman"/>
          <w:szCs w:val="24"/>
        </w:rPr>
        <w:t>ώ</w:t>
      </w:r>
      <w:r w:rsidRPr="00D41DD5">
        <w:rPr>
          <w:rFonts w:eastAsia="Times New Roman"/>
          <w:szCs w:val="24"/>
        </w:rPr>
        <w:t xml:space="preserve"> για τα πρόβατα</w:t>
      </w:r>
      <w:r>
        <w:rPr>
          <w:rFonts w:eastAsia="Times New Roman"/>
          <w:szCs w:val="24"/>
        </w:rPr>
        <w:t>, μου βγάζετε εκατόν είκοσι ή εκατόν εβδομήντα.</w:t>
      </w:r>
      <w:r w:rsidRPr="00D41DD5">
        <w:rPr>
          <w:rFonts w:eastAsia="Times New Roman"/>
          <w:szCs w:val="24"/>
        </w:rPr>
        <w:t xml:space="preserve"> Αυτό καταστρέφει όλους τους πραγματικούς μικρομεσαίους κτηνοτρόφους</w:t>
      </w:r>
      <w:r>
        <w:rPr>
          <w:rFonts w:eastAsia="Times New Roman"/>
          <w:szCs w:val="24"/>
        </w:rPr>
        <w:t>.</w:t>
      </w:r>
      <w:r w:rsidRPr="00D41DD5">
        <w:rPr>
          <w:rFonts w:eastAsia="Times New Roman"/>
          <w:szCs w:val="24"/>
        </w:rPr>
        <w:t xml:space="preserve"> Αυτό κάν</w:t>
      </w:r>
      <w:r>
        <w:rPr>
          <w:rFonts w:eastAsia="Times New Roman"/>
          <w:szCs w:val="24"/>
        </w:rPr>
        <w:t>α</w:t>
      </w:r>
      <w:r w:rsidRPr="00D41DD5">
        <w:rPr>
          <w:rFonts w:eastAsia="Times New Roman"/>
          <w:szCs w:val="24"/>
        </w:rPr>
        <w:t>τε προχτές</w:t>
      </w:r>
      <w:r>
        <w:rPr>
          <w:rFonts w:eastAsia="Times New Roman"/>
          <w:szCs w:val="24"/>
        </w:rPr>
        <w:t>,</w:t>
      </w:r>
      <w:r w:rsidRPr="00D41DD5">
        <w:rPr>
          <w:rFonts w:eastAsia="Times New Roman"/>
          <w:szCs w:val="24"/>
        </w:rPr>
        <w:t xml:space="preserve"> και γι</w:t>
      </w:r>
      <w:r>
        <w:rPr>
          <w:rFonts w:eastAsia="Times New Roman"/>
          <w:szCs w:val="24"/>
        </w:rPr>
        <w:t>α</w:t>
      </w:r>
      <w:r w:rsidRPr="00D41DD5">
        <w:rPr>
          <w:rFonts w:eastAsia="Times New Roman"/>
          <w:szCs w:val="24"/>
        </w:rPr>
        <w:t xml:space="preserve"> αυτό θα </w:t>
      </w:r>
      <w:proofErr w:type="spellStart"/>
      <w:r>
        <w:rPr>
          <w:rFonts w:eastAsia="Times New Roman"/>
          <w:szCs w:val="24"/>
        </w:rPr>
        <w:t>ξαναπυροδοτηθούν</w:t>
      </w:r>
      <w:proofErr w:type="spellEnd"/>
      <w:r w:rsidRPr="00D41DD5">
        <w:rPr>
          <w:rFonts w:eastAsia="Times New Roman"/>
          <w:szCs w:val="24"/>
        </w:rPr>
        <w:t xml:space="preserve"> οι αντιδράσεις στην Κρήτη</w:t>
      </w:r>
      <w:r>
        <w:rPr>
          <w:rFonts w:eastAsia="Times New Roman"/>
          <w:szCs w:val="24"/>
        </w:rPr>
        <w:t>.</w:t>
      </w:r>
      <w:r w:rsidRPr="00D41DD5">
        <w:rPr>
          <w:rFonts w:eastAsia="Times New Roman"/>
          <w:szCs w:val="24"/>
        </w:rPr>
        <w:t xml:space="preserve"> </w:t>
      </w:r>
    </w:p>
    <w:p w14:paraId="576A957E" w14:textId="77777777" w:rsidR="00880DB2" w:rsidRDefault="00862A8A">
      <w:pPr>
        <w:spacing w:line="600" w:lineRule="auto"/>
        <w:ind w:firstLine="720"/>
        <w:jc w:val="both"/>
        <w:rPr>
          <w:rFonts w:eastAsia="Times New Roman"/>
          <w:szCs w:val="24"/>
        </w:rPr>
      </w:pPr>
      <w:r w:rsidRPr="00D41DD5">
        <w:rPr>
          <w:rFonts w:eastAsia="Times New Roman"/>
          <w:szCs w:val="24"/>
        </w:rPr>
        <w:t>Θέλω</w:t>
      </w:r>
      <w:r>
        <w:rPr>
          <w:rFonts w:eastAsia="Times New Roman"/>
          <w:szCs w:val="24"/>
        </w:rPr>
        <w:t>,</w:t>
      </w:r>
      <w:r w:rsidRPr="00D41DD5">
        <w:rPr>
          <w:rFonts w:eastAsia="Times New Roman"/>
          <w:szCs w:val="24"/>
        </w:rPr>
        <w:t xml:space="preserve"> τελειώνοντας</w:t>
      </w:r>
      <w:r>
        <w:rPr>
          <w:rFonts w:eastAsia="Times New Roman"/>
          <w:szCs w:val="24"/>
        </w:rPr>
        <w:t>,</w:t>
      </w:r>
      <w:r w:rsidRPr="00D41DD5">
        <w:rPr>
          <w:rFonts w:eastAsia="Times New Roman"/>
          <w:szCs w:val="24"/>
        </w:rPr>
        <w:t xml:space="preserve"> </w:t>
      </w:r>
      <w:r>
        <w:rPr>
          <w:rFonts w:eastAsia="Times New Roman"/>
          <w:szCs w:val="24"/>
        </w:rPr>
        <w:t>σ</w:t>
      </w:r>
      <w:r w:rsidRPr="00D41DD5">
        <w:rPr>
          <w:rFonts w:eastAsia="Times New Roman"/>
          <w:szCs w:val="24"/>
        </w:rPr>
        <w:t xml:space="preserve">το επόμενο </w:t>
      </w:r>
      <w:r>
        <w:rPr>
          <w:rFonts w:eastAsia="Times New Roman"/>
          <w:szCs w:val="24"/>
        </w:rPr>
        <w:t xml:space="preserve">ενάμισι </w:t>
      </w:r>
      <w:r w:rsidRPr="00D41DD5">
        <w:rPr>
          <w:rFonts w:eastAsia="Times New Roman"/>
          <w:szCs w:val="24"/>
        </w:rPr>
        <w:t xml:space="preserve">λεπτό </w:t>
      </w:r>
      <w:r>
        <w:rPr>
          <w:rFonts w:eastAsia="Times New Roman"/>
          <w:szCs w:val="24"/>
        </w:rPr>
        <w:t xml:space="preserve">που έχω, </w:t>
      </w:r>
      <w:r w:rsidRPr="00D41DD5">
        <w:rPr>
          <w:rFonts w:eastAsia="Times New Roman"/>
          <w:szCs w:val="24"/>
        </w:rPr>
        <w:t>να αναφερθώ σε δυο</w:t>
      </w:r>
      <w:r>
        <w:rPr>
          <w:rFonts w:eastAsia="Times New Roman"/>
          <w:szCs w:val="24"/>
        </w:rPr>
        <w:t xml:space="preserve">, </w:t>
      </w:r>
      <w:r w:rsidRPr="00D41DD5">
        <w:rPr>
          <w:rFonts w:eastAsia="Times New Roman"/>
          <w:szCs w:val="24"/>
        </w:rPr>
        <w:t>τρεις διατάξεις</w:t>
      </w:r>
      <w:r>
        <w:rPr>
          <w:rFonts w:eastAsia="Times New Roman"/>
          <w:szCs w:val="24"/>
        </w:rPr>
        <w:t>,</w:t>
      </w:r>
      <w:r w:rsidRPr="00D41DD5">
        <w:rPr>
          <w:rFonts w:eastAsia="Times New Roman"/>
          <w:szCs w:val="24"/>
        </w:rPr>
        <w:t xml:space="preserve"> που έχει εδώ το νομοσχέδιο</w:t>
      </w:r>
      <w:r>
        <w:rPr>
          <w:rFonts w:eastAsia="Times New Roman"/>
          <w:szCs w:val="24"/>
        </w:rPr>
        <w:t>,</w:t>
      </w:r>
      <w:r w:rsidRPr="00D41DD5">
        <w:rPr>
          <w:rFonts w:eastAsia="Times New Roman"/>
          <w:szCs w:val="24"/>
        </w:rPr>
        <w:t xml:space="preserve"> από το Υπουργείο Πολιτισμού</w:t>
      </w:r>
      <w:r>
        <w:rPr>
          <w:rFonts w:eastAsia="Times New Roman"/>
          <w:szCs w:val="24"/>
        </w:rPr>
        <w:t>.</w:t>
      </w:r>
      <w:r w:rsidRPr="00D41DD5">
        <w:rPr>
          <w:rFonts w:eastAsia="Times New Roman"/>
          <w:szCs w:val="24"/>
        </w:rPr>
        <w:t xml:space="preserve"> Πρώτ</w:t>
      </w:r>
      <w:r>
        <w:rPr>
          <w:rFonts w:eastAsia="Times New Roman"/>
          <w:szCs w:val="24"/>
        </w:rPr>
        <w:t>ον,</w:t>
      </w:r>
      <w:r w:rsidRPr="00D41DD5">
        <w:rPr>
          <w:rFonts w:eastAsia="Times New Roman"/>
          <w:szCs w:val="24"/>
        </w:rPr>
        <w:t xml:space="preserve"> παρατείνετ</w:t>
      </w:r>
      <w:r>
        <w:rPr>
          <w:rFonts w:eastAsia="Times New Roman"/>
          <w:szCs w:val="24"/>
        </w:rPr>
        <w:t xml:space="preserve">ε </w:t>
      </w:r>
      <w:r w:rsidRPr="00D41DD5">
        <w:rPr>
          <w:rFonts w:eastAsia="Times New Roman"/>
          <w:szCs w:val="24"/>
        </w:rPr>
        <w:t>για έβδομο χρόνο την εκκαθάριση του Ταμείου Αλληλοβοήθειας Υπαλλήλων Υπουργείου Πολιτισμού</w:t>
      </w:r>
      <w:r>
        <w:rPr>
          <w:rFonts w:eastAsia="Times New Roman"/>
          <w:szCs w:val="24"/>
        </w:rPr>
        <w:t>.</w:t>
      </w:r>
      <w:r w:rsidRPr="00D41DD5">
        <w:rPr>
          <w:rFonts w:eastAsia="Times New Roman"/>
          <w:szCs w:val="24"/>
        </w:rPr>
        <w:t xml:space="preserve"> </w:t>
      </w:r>
      <w:r>
        <w:rPr>
          <w:rFonts w:eastAsia="Times New Roman"/>
          <w:szCs w:val="24"/>
        </w:rPr>
        <w:t>Η</w:t>
      </w:r>
      <w:r w:rsidRPr="00D41DD5">
        <w:rPr>
          <w:rFonts w:eastAsia="Times New Roman"/>
          <w:szCs w:val="24"/>
        </w:rPr>
        <w:t xml:space="preserve"> κ</w:t>
      </w:r>
      <w:r>
        <w:rPr>
          <w:rFonts w:eastAsia="Times New Roman"/>
          <w:szCs w:val="24"/>
        </w:rPr>
        <w:t>.</w:t>
      </w:r>
      <w:r w:rsidRPr="00D41DD5">
        <w:rPr>
          <w:rFonts w:eastAsia="Times New Roman"/>
          <w:szCs w:val="24"/>
        </w:rPr>
        <w:t xml:space="preserve"> </w:t>
      </w:r>
      <w:proofErr w:type="spellStart"/>
      <w:r>
        <w:rPr>
          <w:rFonts w:eastAsia="Times New Roman"/>
          <w:szCs w:val="24"/>
        </w:rPr>
        <w:t>Μ</w:t>
      </w:r>
      <w:r w:rsidRPr="00D41DD5">
        <w:rPr>
          <w:rFonts w:eastAsia="Times New Roman"/>
          <w:szCs w:val="24"/>
        </w:rPr>
        <w:t>ενδώνη</w:t>
      </w:r>
      <w:proofErr w:type="spellEnd"/>
      <w:r w:rsidRPr="00D41DD5">
        <w:rPr>
          <w:rFonts w:eastAsia="Times New Roman"/>
          <w:szCs w:val="24"/>
        </w:rPr>
        <w:t xml:space="preserve"> καλύπτει το</w:t>
      </w:r>
      <w:r>
        <w:rPr>
          <w:rFonts w:eastAsia="Times New Roman"/>
          <w:szCs w:val="24"/>
        </w:rPr>
        <w:t xml:space="preserve">ν </w:t>
      </w:r>
      <w:proofErr w:type="spellStart"/>
      <w:r>
        <w:rPr>
          <w:rFonts w:eastAsia="Times New Roman"/>
          <w:szCs w:val="24"/>
        </w:rPr>
        <w:t>Τσακοπιάκο</w:t>
      </w:r>
      <w:proofErr w:type="spellEnd"/>
      <w:r>
        <w:rPr>
          <w:rFonts w:eastAsia="Times New Roman"/>
          <w:szCs w:val="24"/>
        </w:rPr>
        <w:t>, και την παρέα του,</w:t>
      </w:r>
      <w:r w:rsidRPr="00D41DD5">
        <w:rPr>
          <w:rFonts w:eastAsia="Times New Roman"/>
          <w:szCs w:val="24"/>
        </w:rPr>
        <w:t xml:space="preserve"> με το κόλπο της παράτασης περάτωση</w:t>
      </w:r>
      <w:r>
        <w:rPr>
          <w:rFonts w:eastAsia="Times New Roman"/>
          <w:szCs w:val="24"/>
        </w:rPr>
        <w:t>ς</w:t>
      </w:r>
      <w:r w:rsidRPr="00D41DD5">
        <w:rPr>
          <w:rFonts w:eastAsia="Times New Roman"/>
          <w:szCs w:val="24"/>
        </w:rPr>
        <w:t xml:space="preserve"> της εκκαθάρισης του Ταμείου Αλληλοβοήθειας που έχουν καταδικαστεί για μία από τις δίκες για τα πλαστά δάνεια </w:t>
      </w:r>
      <w:r>
        <w:rPr>
          <w:rFonts w:eastAsia="Times New Roman"/>
          <w:szCs w:val="24"/>
        </w:rPr>
        <w:t>-</w:t>
      </w:r>
      <w:r w:rsidRPr="00D41DD5">
        <w:rPr>
          <w:rFonts w:eastAsia="Times New Roman"/>
          <w:szCs w:val="24"/>
        </w:rPr>
        <w:t>αυτοί οι πρωταγωνιστές</w:t>
      </w:r>
      <w:r>
        <w:rPr>
          <w:rFonts w:eastAsia="Times New Roman"/>
          <w:szCs w:val="24"/>
        </w:rPr>
        <w:t>,</w:t>
      </w:r>
      <w:r w:rsidRPr="00D41DD5">
        <w:rPr>
          <w:rFonts w:eastAsia="Times New Roman"/>
          <w:szCs w:val="24"/>
        </w:rPr>
        <w:t xml:space="preserve"> οι ίδιοι άνθρωποι</w:t>
      </w:r>
      <w:r>
        <w:rPr>
          <w:rFonts w:eastAsia="Times New Roman"/>
          <w:szCs w:val="24"/>
        </w:rPr>
        <w:t xml:space="preserve">- </w:t>
      </w:r>
      <w:r w:rsidRPr="00D41DD5">
        <w:rPr>
          <w:rFonts w:eastAsia="Times New Roman"/>
          <w:szCs w:val="24"/>
        </w:rPr>
        <w:t xml:space="preserve">σε </w:t>
      </w:r>
      <w:r>
        <w:rPr>
          <w:rFonts w:eastAsia="Times New Roman"/>
          <w:szCs w:val="24"/>
        </w:rPr>
        <w:t>δώδεκα</w:t>
      </w:r>
      <w:r w:rsidRPr="00D41DD5">
        <w:rPr>
          <w:rFonts w:eastAsia="Times New Roman"/>
          <w:szCs w:val="24"/>
        </w:rPr>
        <w:t xml:space="preserve"> χρόνια φυλακή για υπεξαίρεση</w:t>
      </w:r>
      <w:r>
        <w:rPr>
          <w:rFonts w:eastAsia="Times New Roman"/>
          <w:szCs w:val="24"/>
        </w:rPr>
        <w:t>, για</w:t>
      </w:r>
      <w:r w:rsidRPr="00D41DD5">
        <w:rPr>
          <w:rFonts w:eastAsia="Times New Roman"/>
          <w:szCs w:val="24"/>
        </w:rPr>
        <w:t xml:space="preserve"> πλαστογραφία</w:t>
      </w:r>
      <w:r>
        <w:rPr>
          <w:rFonts w:eastAsia="Times New Roman"/>
          <w:szCs w:val="24"/>
        </w:rPr>
        <w:t xml:space="preserve"> και τα λοιπά.</w:t>
      </w:r>
      <w:r w:rsidRPr="00D41DD5">
        <w:rPr>
          <w:rFonts w:eastAsia="Times New Roman"/>
          <w:szCs w:val="24"/>
        </w:rPr>
        <w:t xml:space="preserve"> </w:t>
      </w:r>
      <w:r>
        <w:rPr>
          <w:rFonts w:eastAsia="Times New Roman"/>
          <w:szCs w:val="24"/>
        </w:rPr>
        <w:t>Κ</w:t>
      </w:r>
      <w:r w:rsidRPr="00D41DD5">
        <w:rPr>
          <w:rFonts w:eastAsia="Times New Roman"/>
          <w:szCs w:val="24"/>
        </w:rPr>
        <w:t>αι συνεχίζετε να τους καλύπτετε με αυτό</w:t>
      </w:r>
      <w:r>
        <w:rPr>
          <w:rFonts w:eastAsia="Times New Roman"/>
          <w:szCs w:val="24"/>
        </w:rPr>
        <w:t>ν</w:t>
      </w:r>
      <w:r w:rsidRPr="00D41DD5">
        <w:rPr>
          <w:rFonts w:eastAsia="Times New Roman"/>
          <w:szCs w:val="24"/>
        </w:rPr>
        <w:t xml:space="preserve"> τον τρόπο για όλα τα άλλα που έχουν κάνει</w:t>
      </w:r>
      <w:r>
        <w:rPr>
          <w:rFonts w:eastAsia="Times New Roman"/>
          <w:szCs w:val="24"/>
        </w:rPr>
        <w:t>.</w:t>
      </w:r>
      <w:r w:rsidRPr="00D41DD5">
        <w:rPr>
          <w:rFonts w:eastAsia="Times New Roman"/>
          <w:szCs w:val="24"/>
        </w:rPr>
        <w:t xml:space="preserve"> </w:t>
      </w:r>
    </w:p>
    <w:p w14:paraId="576A957F" w14:textId="77777777" w:rsidR="00880DB2" w:rsidRDefault="00862A8A">
      <w:pPr>
        <w:spacing w:line="600" w:lineRule="auto"/>
        <w:ind w:firstLine="720"/>
        <w:jc w:val="both"/>
        <w:rPr>
          <w:rFonts w:eastAsia="Times New Roman"/>
          <w:szCs w:val="24"/>
        </w:rPr>
      </w:pPr>
      <w:r w:rsidRPr="00D41DD5">
        <w:rPr>
          <w:rFonts w:eastAsia="Times New Roman"/>
          <w:szCs w:val="24"/>
        </w:rPr>
        <w:lastRenderedPageBreak/>
        <w:t>Δεύτερον</w:t>
      </w:r>
      <w:r>
        <w:rPr>
          <w:rFonts w:eastAsia="Times New Roman"/>
          <w:szCs w:val="24"/>
        </w:rPr>
        <w:t>,</w:t>
      </w:r>
      <w:r w:rsidRPr="00D41DD5">
        <w:rPr>
          <w:rFonts w:eastAsia="Times New Roman"/>
          <w:szCs w:val="24"/>
        </w:rPr>
        <w:t xml:space="preserve"> δεν πήρατε μάθημα από τον </w:t>
      </w:r>
      <w:proofErr w:type="spellStart"/>
      <w:r w:rsidRPr="00D41DD5">
        <w:rPr>
          <w:rFonts w:eastAsia="Times New Roman"/>
          <w:szCs w:val="24"/>
        </w:rPr>
        <w:t>Λιγνάδη</w:t>
      </w:r>
      <w:proofErr w:type="spellEnd"/>
      <w:r w:rsidRPr="00D41DD5">
        <w:rPr>
          <w:rFonts w:eastAsia="Times New Roman"/>
          <w:szCs w:val="24"/>
        </w:rPr>
        <w:t xml:space="preserve"> και τώρα τροποποιείτ</w:t>
      </w:r>
      <w:r>
        <w:rPr>
          <w:rFonts w:eastAsia="Times New Roman"/>
          <w:szCs w:val="24"/>
        </w:rPr>
        <w:t>ε</w:t>
      </w:r>
      <w:r w:rsidRPr="00D41DD5">
        <w:rPr>
          <w:rFonts w:eastAsia="Times New Roman"/>
          <w:szCs w:val="24"/>
        </w:rPr>
        <w:t xml:space="preserve"> δικό σας νόμο</w:t>
      </w:r>
      <w:r>
        <w:rPr>
          <w:rFonts w:eastAsia="Times New Roman"/>
          <w:szCs w:val="24"/>
        </w:rPr>
        <w:t>,</w:t>
      </w:r>
      <w:r w:rsidRPr="00D41DD5">
        <w:rPr>
          <w:rFonts w:eastAsia="Times New Roman"/>
          <w:szCs w:val="24"/>
        </w:rPr>
        <w:t xml:space="preserve"> το άρθρο 102</w:t>
      </w:r>
      <w:r>
        <w:rPr>
          <w:rFonts w:eastAsia="Times New Roman"/>
          <w:szCs w:val="24"/>
        </w:rPr>
        <w:t>,</w:t>
      </w:r>
      <w:r w:rsidRPr="00D41DD5">
        <w:rPr>
          <w:rFonts w:eastAsia="Times New Roman"/>
          <w:szCs w:val="24"/>
        </w:rPr>
        <w:t xml:space="preserve"> για να μπορέσετε πάλι να ελέγξετε έτσι όπως γουστάρε</w:t>
      </w:r>
      <w:r>
        <w:rPr>
          <w:rFonts w:eastAsia="Times New Roman"/>
          <w:szCs w:val="24"/>
        </w:rPr>
        <w:t>τε.</w:t>
      </w:r>
      <w:r w:rsidRPr="00D41DD5">
        <w:rPr>
          <w:rFonts w:eastAsia="Times New Roman"/>
          <w:szCs w:val="24"/>
        </w:rPr>
        <w:t xml:space="preserve"> </w:t>
      </w:r>
      <w:r>
        <w:rPr>
          <w:rFonts w:eastAsia="Times New Roman"/>
          <w:szCs w:val="24"/>
        </w:rPr>
        <w:t>Ε</w:t>
      </w:r>
      <w:r w:rsidRPr="00D41DD5">
        <w:rPr>
          <w:rFonts w:eastAsia="Times New Roman"/>
          <w:szCs w:val="24"/>
        </w:rPr>
        <w:t xml:space="preserve">νώ είπατε για τον καλλιτεχνικό διευθυντή του </w:t>
      </w:r>
      <w:r>
        <w:rPr>
          <w:rFonts w:eastAsia="Times New Roman"/>
          <w:szCs w:val="24"/>
        </w:rPr>
        <w:t>Φ</w:t>
      </w:r>
      <w:r w:rsidRPr="00D41DD5">
        <w:rPr>
          <w:rFonts w:eastAsia="Times New Roman"/>
          <w:szCs w:val="24"/>
        </w:rPr>
        <w:t xml:space="preserve">εστιβάλ Αθηνών και Επιδαύρου </w:t>
      </w:r>
      <w:r>
        <w:rPr>
          <w:rFonts w:eastAsia="Times New Roman"/>
          <w:szCs w:val="24"/>
        </w:rPr>
        <w:t xml:space="preserve">ότι </w:t>
      </w:r>
      <w:r w:rsidRPr="00D41DD5">
        <w:rPr>
          <w:rFonts w:eastAsia="Times New Roman"/>
          <w:szCs w:val="24"/>
        </w:rPr>
        <w:t xml:space="preserve">θα πρέπει να γίνει δημόσια </w:t>
      </w:r>
      <w:r>
        <w:rPr>
          <w:rFonts w:eastAsia="Times New Roman"/>
          <w:szCs w:val="24"/>
        </w:rPr>
        <w:t>πρόσκληση, τ</w:t>
      </w:r>
      <w:r w:rsidRPr="00D41DD5">
        <w:rPr>
          <w:rFonts w:eastAsia="Times New Roman"/>
          <w:szCs w:val="24"/>
        </w:rPr>
        <w:t>ώρα τροποποιείτ</w:t>
      </w:r>
      <w:r>
        <w:rPr>
          <w:rFonts w:eastAsia="Times New Roman"/>
          <w:szCs w:val="24"/>
        </w:rPr>
        <w:t>ε</w:t>
      </w:r>
      <w:r w:rsidRPr="00D41DD5">
        <w:rPr>
          <w:rFonts w:eastAsia="Times New Roman"/>
          <w:szCs w:val="24"/>
        </w:rPr>
        <w:t xml:space="preserve"> αυτό το άρθρο και λέτε</w:t>
      </w:r>
      <w:r>
        <w:rPr>
          <w:rFonts w:eastAsia="Times New Roman"/>
          <w:szCs w:val="24"/>
        </w:rPr>
        <w:t>:</w:t>
      </w:r>
      <w:r w:rsidRPr="00D41DD5">
        <w:rPr>
          <w:rFonts w:eastAsia="Times New Roman"/>
          <w:szCs w:val="24"/>
        </w:rPr>
        <w:t xml:space="preserve"> </w:t>
      </w:r>
      <w:r>
        <w:rPr>
          <w:rFonts w:eastAsia="Times New Roman"/>
          <w:szCs w:val="24"/>
        </w:rPr>
        <w:t>«Μ</w:t>
      </w:r>
      <w:r w:rsidRPr="00D41DD5">
        <w:rPr>
          <w:rFonts w:eastAsia="Times New Roman"/>
          <w:szCs w:val="24"/>
        </w:rPr>
        <w:t>έχρι να βγει η υπουργική απόφαση που θα έχει το περιεχόμενο της δημόσιας πρόσκλησης</w:t>
      </w:r>
      <w:r>
        <w:rPr>
          <w:rFonts w:eastAsia="Times New Roman"/>
          <w:szCs w:val="24"/>
        </w:rPr>
        <w:t>,</w:t>
      </w:r>
      <w:r w:rsidRPr="00D41DD5">
        <w:rPr>
          <w:rFonts w:eastAsia="Times New Roman"/>
          <w:szCs w:val="24"/>
        </w:rPr>
        <w:t xml:space="preserve"> θα μπορεί να διορίζεται</w:t>
      </w:r>
      <w:r>
        <w:rPr>
          <w:rFonts w:eastAsia="Times New Roman"/>
          <w:szCs w:val="24"/>
        </w:rPr>
        <w:t>,</w:t>
      </w:r>
      <w:r w:rsidRPr="00D41DD5">
        <w:rPr>
          <w:rFonts w:eastAsia="Times New Roman"/>
          <w:szCs w:val="24"/>
        </w:rPr>
        <w:t xml:space="preserve"> είκοσι μήνες μετά από τότε που το </w:t>
      </w:r>
      <w:r>
        <w:rPr>
          <w:rFonts w:eastAsia="Times New Roman"/>
          <w:szCs w:val="24"/>
        </w:rPr>
        <w:t>περάσατε,</w:t>
      </w:r>
      <w:r w:rsidRPr="00D41DD5">
        <w:rPr>
          <w:rFonts w:eastAsia="Times New Roman"/>
          <w:szCs w:val="24"/>
        </w:rPr>
        <w:t xml:space="preserve"> το </w:t>
      </w:r>
      <w:r>
        <w:rPr>
          <w:rFonts w:eastAsia="Times New Roman"/>
          <w:szCs w:val="24"/>
        </w:rPr>
        <w:t>’</w:t>
      </w:r>
      <w:r w:rsidRPr="00D41DD5">
        <w:rPr>
          <w:rFonts w:eastAsia="Times New Roman"/>
          <w:szCs w:val="24"/>
        </w:rPr>
        <w:t>24</w:t>
      </w:r>
      <w:r>
        <w:rPr>
          <w:rFonts w:eastAsia="Times New Roman"/>
          <w:szCs w:val="24"/>
        </w:rPr>
        <w:t>,</w:t>
      </w:r>
      <w:r w:rsidRPr="00D41DD5">
        <w:rPr>
          <w:rFonts w:eastAsia="Times New Roman"/>
          <w:szCs w:val="24"/>
        </w:rPr>
        <w:t xml:space="preserve"> </w:t>
      </w:r>
      <w:r>
        <w:rPr>
          <w:rFonts w:eastAsia="Times New Roman"/>
          <w:szCs w:val="24"/>
        </w:rPr>
        <w:t>θα τον διορίζει ο Υπουργός». Αυτό κάνετε.</w:t>
      </w:r>
    </w:p>
    <w:p w14:paraId="576A9580" w14:textId="77777777" w:rsidR="00880DB2" w:rsidRDefault="00862A8A">
      <w:pPr>
        <w:spacing w:line="600" w:lineRule="auto"/>
        <w:ind w:firstLine="720"/>
        <w:jc w:val="both"/>
        <w:rPr>
          <w:rFonts w:eastAsia="Times New Roman"/>
          <w:szCs w:val="24"/>
        </w:rPr>
      </w:pPr>
      <w:r>
        <w:rPr>
          <w:rFonts w:eastAsia="Times New Roman"/>
          <w:szCs w:val="24"/>
        </w:rPr>
        <w:t>Τ</w:t>
      </w:r>
      <w:r w:rsidRPr="00D41DD5">
        <w:rPr>
          <w:rFonts w:eastAsia="Times New Roman"/>
          <w:szCs w:val="24"/>
        </w:rPr>
        <w:t>ρίτο</w:t>
      </w:r>
      <w:r>
        <w:rPr>
          <w:rFonts w:eastAsia="Times New Roman"/>
          <w:szCs w:val="24"/>
        </w:rPr>
        <w:t>ν, μ</w:t>
      </w:r>
      <w:r w:rsidRPr="00D41DD5">
        <w:rPr>
          <w:rFonts w:eastAsia="Times New Roman"/>
          <w:szCs w:val="24"/>
        </w:rPr>
        <w:t xml:space="preserve">άλλον ετοιμάζεστε για μεγάλα </w:t>
      </w:r>
      <w:proofErr w:type="spellStart"/>
      <w:r>
        <w:rPr>
          <w:rFonts w:eastAsia="Times New Roman"/>
          <w:szCs w:val="24"/>
        </w:rPr>
        <w:t>ντιλαρίσματα</w:t>
      </w:r>
      <w:proofErr w:type="spellEnd"/>
      <w:r>
        <w:rPr>
          <w:rFonts w:eastAsia="Times New Roman"/>
          <w:szCs w:val="24"/>
        </w:rPr>
        <w:t>…</w:t>
      </w:r>
    </w:p>
    <w:p w14:paraId="576A9581" w14:textId="77777777" w:rsidR="00880DB2" w:rsidRDefault="00862A8A">
      <w:pPr>
        <w:spacing w:line="600" w:lineRule="auto"/>
        <w:ind w:firstLine="720"/>
        <w:jc w:val="both"/>
        <w:rPr>
          <w:rFonts w:eastAsia="Times New Roman"/>
          <w:szCs w:val="24"/>
        </w:rPr>
      </w:pPr>
      <w:r w:rsidRPr="00FD4AF8">
        <w:rPr>
          <w:rFonts w:eastAsia="Times New Roman"/>
          <w:b/>
          <w:bCs/>
          <w:szCs w:val="24"/>
        </w:rPr>
        <w:t xml:space="preserve">ΠΡΟΕΔΡΕΥΩΝ (Βασίλειος </w:t>
      </w:r>
      <w:proofErr w:type="spellStart"/>
      <w:r w:rsidRPr="00FD4AF8">
        <w:rPr>
          <w:rFonts w:eastAsia="Times New Roman"/>
          <w:b/>
          <w:bCs/>
          <w:szCs w:val="24"/>
        </w:rPr>
        <w:t>Βιλιάρδος</w:t>
      </w:r>
      <w:proofErr w:type="spellEnd"/>
      <w:r w:rsidRPr="00FD4AF8">
        <w:rPr>
          <w:rFonts w:eastAsia="Times New Roman"/>
          <w:b/>
          <w:bCs/>
          <w:szCs w:val="24"/>
        </w:rPr>
        <w:t>):</w:t>
      </w:r>
      <w:r>
        <w:rPr>
          <w:rFonts w:eastAsia="Times New Roman"/>
          <w:szCs w:val="24"/>
        </w:rPr>
        <w:t xml:space="preserve"> Ο χρόνος τελείωσε, κύριε </w:t>
      </w:r>
      <w:proofErr w:type="spellStart"/>
      <w:r>
        <w:rPr>
          <w:rFonts w:eastAsia="Times New Roman"/>
          <w:szCs w:val="24"/>
        </w:rPr>
        <w:t>Πολάκη</w:t>
      </w:r>
      <w:proofErr w:type="spellEnd"/>
      <w:r>
        <w:rPr>
          <w:rFonts w:eastAsia="Times New Roman"/>
          <w:szCs w:val="24"/>
        </w:rPr>
        <w:t xml:space="preserve">. Τελειώσατε, κύριε </w:t>
      </w:r>
      <w:proofErr w:type="spellStart"/>
      <w:r>
        <w:rPr>
          <w:rFonts w:eastAsia="Times New Roman"/>
          <w:szCs w:val="24"/>
        </w:rPr>
        <w:t>Πολάκη</w:t>
      </w:r>
      <w:proofErr w:type="spellEnd"/>
      <w:r>
        <w:rPr>
          <w:rFonts w:eastAsia="Times New Roman"/>
          <w:szCs w:val="24"/>
        </w:rPr>
        <w:t>. Δεν καταγράφεται κάτι. Ευχαριστούμε πολύ.</w:t>
      </w:r>
    </w:p>
    <w:p w14:paraId="576A9582" w14:textId="77777777" w:rsidR="00880DB2" w:rsidRDefault="00862A8A">
      <w:pPr>
        <w:spacing w:line="600" w:lineRule="auto"/>
        <w:ind w:firstLine="720"/>
        <w:jc w:val="both"/>
        <w:rPr>
          <w:rFonts w:eastAsia="Times New Roman"/>
          <w:szCs w:val="24"/>
        </w:rPr>
      </w:pPr>
      <w:r>
        <w:rPr>
          <w:rFonts w:eastAsia="Times New Roman"/>
          <w:szCs w:val="24"/>
        </w:rPr>
        <w:t xml:space="preserve">Καλείται στο Βήμα ο κ. Ιωάννης Οικονόμου, Βουλευτής της </w:t>
      </w:r>
      <w:r w:rsidRPr="00C52E69">
        <w:rPr>
          <w:rFonts w:eastAsia="Times New Roman"/>
          <w:szCs w:val="24"/>
        </w:rPr>
        <w:t>Νέας Δημοκρατίας</w:t>
      </w:r>
      <w:r>
        <w:rPr>
          <w:rFonts w:eastAsia="Times New Roman"/>
          <w:szCs w:val="24"/>
        </w:rPr>
        <w:t xml:space="preserve">. Θα ακολουθήσουν ο κ. </w:t>
      </w:r>
      <w:proofErr w:type="spellStart"/>
      <w:r>
        <w:rPr>
          <w:rFonts w:eastAsia="Times New Roman"/>
          <w:szCs w:val="24"/>
        </w:rPr>
        <w:t>Καββαδάς</w:t>
      </w:r>
      <w:proofErr w:type="spellEnd"/>
      <w:r>
        <w:rPr>
          <w:rFonts w:eastAsia="Times New Roman"/>
          <w:szCs w:val="24"/>
        </w:rPr>
        <w:t xml:space="preserve"> και ο κ. </w:t>
      </w:r>
      <w:proofErr w:type="spellStart"/>
      <w:r>
        <w:rPr>
          <w:rFonts w:eastAsia="Times New Roman"/>
          <w:szCs w:val="24"/>
        </w:rPr>
        <w:t>Κατσανιώτης</w:t>
      </w:r>
      <w:proofErr w:type="spellEnd"/>
      <w:r>
        <w:rPr>
          <w:rFonts w:eastAsia="Times New Roman"/>
          <w:szCs w:val="24"/>
        </w:rPr>
        <w:t>.</w:t>
      </w:r>
    </w:p>
    <w:p w14:paraId="576A9583" w14:textId="77777777" w:rsidR="00880DB2" w:rsidRDefault="00862A8A">
      <w:pPr>
        <w:spacing w:line="600" w:lineRule="auto"/>
        <w:ind w:firstLine="720"/>
        <w:jc w:val="both"/>
        <w:rPr>
          <w:rFonts w:eastAsia="Times New Roman"/>
          <w:szCs w:val="24"/>
        </w:rPr>
      </w:pPr>
      <w:r w:rsidRPr="0023294D">
        <w:rPr>
          <w:rFonts w:eastAsia="Times New Roman"/>
          <w:b/>
          <w:szCs w:val="24"/>
        </w:rPr>
        <w:t>ΙΩΑΝΝΗΣ ΟΙΚΟΝΟΜΟΥ:</w:t>
      </w:r>
      <w:r>
        <w:rPr>
          <w:rFonts w:eastAsia="Times New Roman"/>
          <w:bCs/>
          <w:szCs w:val="24"/>
        </w:rPr>
        <w:t xml:space="preserve"> </w:t>
      </w:r>
      <w:r w:rsidRPr="0023294D">
        <w:rPr>
          <w:rFonts w:eastAsia="Times New Roman"/>
          <w:bCs/>
          <w:szCs w:val="24"/>
        </w:rPr>
        <w:t>Κύριε Πρόεδρε,</w:t>
      </w:r>
      <w:r>
        <w:rPr>
          <w:rFonts w:eastAsia="Times New Roman"/>
          <w:bCs/>
          <w:szCs w:val="24"/>
        </w:rPr>
        <w:t xml:space="preserve"> </w:t>
      </w:r>
      <w:r w:rsidRPr="0023294D">
        <w:rPr>
          <w:rFonts w:eastAsia="Times New Roman"/>
          <w:bCs/>
          <w:szCs w:val="24"/>
        </w:rPr>
        <w:t>κυρίες και κύριοι συνάδελφοι,</w:t>
      </w:r>
      <w:r>
        <w:rPr>
          <w:rFonts w:eastAsia="Times New Roman"/>
          <w:bCs/>
          <w:szCs w:val="24"/>
        </w:rPr>
        <w:t xml:space="preserve"> ο</w:t>
      </w:r>
      <w:r w:rsidRPr="00D41DD5">
        <w:rPr>
          <w:rFonts w:eastAsia="Times New Roman"/>
          <w:szCs w:val="24"/>
        </w:rPr>
        <w:t xml:space="preserve"> ρόλος του ΟΠΕΚΕΠΕ στον πρωτογενή τομέα είναι νευραλγικό</w:t>
      </w:r>
      <w:r>
        <w:rPr>
          <w:rFonts w:eastAsia="Times New Roman"/>
          <w:szCs w:val="24"/>
        </w:rPr>
        <w:t xml:space="preserve">ς. Είναι νευραλγικός γιατί είναι η </w:t>
      </w:r>
      <w:r w:rsidRPr="00D41DD5">
        <w:rPr>
          <w:rFonts w:eastAsia="Times New Roman"/>
          <w:szCs w:val="24"/>
        </w:rPr>
        <w:t>γέφυρα χρηματοδότησης με δισεκατομμύρια ευρώ κάθε χρόνο προς τους παραγωγούς της χώρας μας</w:t>
      </w:r>
      <w:r>
        <w:rPr>
          <w:rFonts w:eastAsia="Times New Roman"/>
          <w:szCs w:val="24"/>
        </w:rPr>
        <w:t>.</w:t>
      </w:r>
      <w:r w:rsidRPr="00D41DD5">
        <w:rPr>
          <w:rFonts w:eastAsia="Times New Roman"/>
          <w:szCs w:val="24"/>
        </w:rPr>
        <w:t xml:space="preserve"> </w:t>
      </w:r>
      <w:r>
        <w:rPr>
          <w:rFonts w:eastAsia="Times New Roman"/>
          <w:szCs w:val="24"/>
        </w:rPr>
        <w:t>Έ</w:t>
      </w:r>
      <w:r w:rsidRPr="00D41DD5">
        <w:rPr>
          <w:rFonts w:eastAsia="Times New Roman"/>
          <w:szCs w:val="24"/>
        </w:rPr>
        <w:t>χοντας πει αυτό</w:t>
      </w:r>
      <w:r>
        <w:rPr>
          <w:rFonts w:eastAsia="Times New Roman"/>
          <w:szCs w:val="24"/>
        </w:rPr>
        <w:t>,</w:t>
      </w:r>
      <w:r w:rsidRPr="00D41DD5">
        <w:rPr>
          <w:rFonts w:eastAsia="Times New Roman"/>
          <w:szCs w:val="24"/>
        </w:rPr>
        <w:t xml:space="preserve"> θεωρώ σημαντικό να ξεκαθαρίσω</w:t>
      </w:r>
      <w:r>
        <w:rPr>
          <w:rFonts w:eastAsia="Times New Roman"/>
          <w:szCs w:val="24"/>
        </w:rPr>
        <w:t>,</w:t>
      </w:r>
      <w:r w:rsidRPr="00D41DD5">
        <w:rPr>
          <w:rFonts w:eastAsia="Times New Roman"/>
          <w:szCs w:val="24"/>
        </w:rPr>
        <w:t xml:space="preserve"> κυρίως </w:t>
      </w:r>
      <w:r>
        <w:rPr>
          <w:rFonts w:eastAsia="Times New Roman"/>
          <w:szCs w:val="24"/>
        </w:rPr>
        <w:t>σ</w:t>
      </w:r>
      <w:r w:rsidRPr="00D41DD5">
        <w:rPr>
          <w:rFonts w:eastAsia="Times New Roman"/>
          <w:szCs w:val="24"/>
        </w:rPr>
        <w:t xml:space="preserve">τη συγκυρία </w:t>
      </w:r>
      <w:r w:rsidRPr="00D41DD5">
        <w:rPr>
          <w:rFonts w:eastAsia="Times New Roman"/>
          <w:szCs w:val="24"/>
        </w:rPr>
        <w:lastRenderedPageBreak/>
        <w:t>που γίνεται η συζήτηση για τον ΟΠΕΚΕΠΕ</w:t>
      </w:r>
      <w:r>
        <w:rPr>
          <w:rFonts w:eastAsia="Times New Roman"/>
          <w:szCs w:val="24"/>
        </w:rPr>
        <w:t>,</w:t>
      </w:r>
      <w:r w:rsidRPr="00D41DD5">
        <w:rPr>
          <w:rFonts w:eastAsia="Times New Roman"/>
          <w:szCs w:val="24"/>
        </w:rPr>
        <w:t xml:space="preserve"> ότι είναι κρίσιμο και επείγον να φύγουμε από την αντίληψη </w:t>
      </w:r>
      <w:r>
        <w:rPr>
          <w:rFonts w:eastAsia="Times New Roman"/>
          <w:szCs w:val="24"/>
        </w:rPr>
        <w:t>-</w:t>
      </w:r>
      <w:r w:rsidRPr="00D41DD5">
        <w:rPr>
          <w:rFonts w:eastAsia="Times New Roman"/>
          <w:szCs w:val="24"/>
        </w:rPr>
        <w:t>όσοι την έχουν</w:t>
      </w:r>
      <w:r>
        <w:rPr>
          <w:rFonts w:eastAsia="Times New Roman"/>
          <w:szCs w:val="24"/>
        </w:rPr>
        <w:t>-</w:t>
      </w:r>
      <w:r w:rsidRPr="00D41DD5">
        <w:rPr>
          <w:rFonts w:eastAsia="Times New Roman"/>
          <w:szCs w:val="24"/>
        </w:rPr>
        <w:t xml:space="preserve"> </w:t>
      </w:r>
      <w:r>
        <w:rPr>
          <w:rFonts w:eastAsia="Times New Roman"/>
          <w:szCs w:val="24"/>
        </w:rPr>
        <w:t>πως</w:t>
      </w:r>
      <w:r w:rsidRPr="00D41DD5">
        <w:rPr>
          <w:rFonts w:eastAsia="Times New Roman"/>
          <w:szCs w:val="24"/>
        </w:rPr>
        <w:t xml:space="preserve"> το αγροτικό ζήτημα είναι το πρόβλημα που έχει προκύψει στον ΟΠΕΚΕΠΕ</w:t>
      </w:r>
      <w:r>
        <w:rPr>
          <w:rFonts w:eastAsia="Times New Roman"/>
          <w:szCs w:val="24"/>
        </w:rPr>
        <w:t>, ό</w:t>
      </w:r>
      <w:r w:rsidRPr="00D41DD5">
        <w:rPr>
          <w:rFonts w:eastAsia="Times New Roman"/>
          <w:szCs w:val="24"/>
        </w:rPr>
        <w:t>τι περιορίζεται στον ΟΠΕΚΕΠΕ και ότι</w:t>
      </w:r>
      <w:r>
        <w:rPr>
          <w:rFonts w:eastAsia="Times New Roman"/>
          <w:szCs w:val="24"/>
        </w:rPr>
        <w:t>,</w:t>
      </w:r>
      <w:r w:rsidRPr="00D41DD5">
        <w:rPr>
          <w:rFonts w:eastAsia="Times New Roman"/>
          <w:szCs w:val="24"/>
        </w:rPr>
        <w:t xml:space="preserve"> αν αυτό ρυθμιστεί</w:t>
      </w:r>
      <w:r>
        <w:rPr>
          <w:rFonts w:eastAsia="Times New Roman"/>
          <w:szCs w:val="24"/>
        </w:rPr>
        <w:t>,</w:t>
      </w:r>
      <w:r w:rsidRPr="00D41DD5">
        <w:rPr>
          <w:rFonts w:eastAsia="Times New Roman"/>
          <w:szCs w:val="24"/>
        </w:rPr>
        <w:t xml:space="preserve"> θα λυθεί το αγροτικό ζήτημα της χώρας</w:t>
      </w:r>
      <w:r>
        <w:rPr>
          <w:rFonts w:eastAsia="Times New Roman"/>
          <w:szCs w:val="24"/>
        </w:rPr>
        <w:t>.</w:t>
      </w:r>
      <w:r w:rsidRPr="00D41DD5">
        <w:rPr>
          <w:rFonts w:eastAsia="Times New Roman"/>
          <w:szCs w:val="24"/>
        </w:rPr>
        <w:t xml:space="preserve"> </w:t>
      </w:r>
    </w:p>
    <w:p w14:paraId="576A9584" w14:textId="77777777" w:rsidR="00880DB2" w:rsidRDefault="00862A8A">
      <w:pPr>
        <w:spacing w:line="600" w:lineRule="auto"/>
        <w:ind w:firstLine="720"/>
        <w:jc w:val="both"/>
        <w:rPr>
          <w:rFonts w:eastAsia="Times New Roman"/>
          <w:szCs w:val="24"/>
        </w:rPr>
      </w:pPr>
      <w:r>
        <w:rPr>
          <w:rFonts w:eastAsia="Times New Roman"/>
          <w:szCs w:val="24"/>
        </w:rPr>
        <w:t xml:space="preserve">Τα </w:t>
      </w:r>
      <w:r w:rsidRPr="00D41DD5">
        <w:rPr>
          <w:rFonts w:eastAsia="Times New Roman"/>
          <w:szCs w:val="24"/>
        </w:rPr>
        <w:t>όσα συζητούμε και οφείλουμε να αντιμετωπίσουμε σε σχέση με τον ΟΠΕΚΕΠΕ είναι σημαντικά</w:t>
      </w:r>
      <w:r>
        <w:rPr>
          <w:rFonts w:eastAsia="Times New Roman"/>
          <w:szCs w:val="24"/>
        </w:rPr>
        <w:t>,</w:t>
      </w:r>
      <w:r w:rsidRPr="00D41DD5">
        <w:rPr>
          <w:rFonts w:eastAsia="Times New Roman"/>
          <w:szCs w:val="24"/>
        </w:rPr>
        <w:t xml:space="preserve"> αλλά αποτελούν σύμπτωμα</w:t>
      </w:r>
      <w:r>
        <w:rPr>
          <w:rFonts w:eastAsia="Times New Roman"/>
          <w:szCs w:val="24"/>
        </w:rPr>
        <w:t>, ε</w:t>
      </w:r>
      <w:r w:rsidRPr="00D41DD5">
        <w:rPr>
          <w:rFonts w:eastAsia="Times New Roman"/>
          <w:szCs w:val="24"/>
        </w:rPr>
        <w:t>ίναι εκδήλωση ευρύτερων παθογενειών στον πρωτογενή τομέα</w:t>
      </w:r>
      <w:r>
        <w:rPr>
          <w:rFonts w:eastAsia="Times New Roman"/>
          <w:szCs w:val="24"/>
        </w:rPr>
        <w:t>.</w:t>
      </w:r>
      <w:r w:rsidRPr="00D41DD5">
        <w:rPr>
          <w:rFonts w:eastAsia="Times New Roman"/>
          <w:szCs w:val="24"/>
        </w:rPr>
        <w:t xml:space="preserve"> Φυσικά οτιδήποτε συνδέεται με τις πληρωμές</w:t>
      </w:r>
      <w:r>
        <w:rPr>
          <w:rFonts w:eastAsia="Times New Roman"/>
          <w:szCs w:val="24"/>
        </w:rPr>
        <w:t>,</w:t>
      </w:r>
      <w:r w:rsidRPr="00D41DD5">
        <w:rPr>
          <w:rFonts w:eastAsia="Times New Roman"/>
          <w:szCs w:val="24"/>
        </w:rPr>
        <w:t xml:space="preserve"> είναι</w:t>
      </w:r>
      <w:r>
        <w:rPr>
          <w:rFonts w:eastAsia="Times New Roman"/>
          <w:szCs w:val="24"/>
        </w:rPr>
        <w:t>,</w:t>
      </w:r>
      <w:r w:rsidRPr="00D41DD5">
        <w:rPr>
          <w:rFonts w:eastAsia="Times New Roman"/>
          <w:szCs w:val="24"/>
        </w:rPr>
        <w:t xml:space="preserve"> όχι απλώς σημαντικό αλλά</w:t>
      </w:r>
      <w:r>
        <w:rPr>
          <w:rFonts w:eastAsia="Times New Roman"/>
          <w:szCs w:val="24"/>
        </w:rPr>
        <w:t>,</w:t>
      </w:r>
      <w:r w:rsidRPr="00D41DD5">
        <w:rPr>
          <w:rFonts w:eastAsia="Times New Roman"/>
          <w:szCs w:val="24"/>
        </w:rPr>
        <w:t xml:space="preserve"> όπως είπα</w:t>
      </w:r>
      <w:r>
        <w:rPr>
          <w:rFonts w:eastAsia="Times New Roman"/>
          <w:szCs w:val="24"/>
        </w:rPr>
        <w:t>,</w:t>
      </w:r>
      <w:r w:rsidRPr="00D41DD5">
        <w:rPr>
          <w:rFonts w:eastAsia="Times New Roman"/>
          <w:szCs w:val="24"/>
        </w:rPr>
        <w:t xml:space="preserve"> νευραλγικό</w:t>
      </w:r>
      <w:r>
        <w:rPr>
          <w:rFonts w:eastAsia="Times New Roman"/>
          <w:szCs w:val="24"/>
        </w:rPr>
        <w:t>,</w:t>
      </w:r>
      <w:r w:rsidRPr="00D41DD5">
        <w:rPr>
          <w:rFonts w:eastAsia="Times New Roman"/>
          <w:szCs w:val="24"/>
        </w:rPr>
        <w:t xml:space="preserve"> και πρέπει να αντιμετωπιστεί και να αντιμετωπιστεί άμεσα</w:t>
      </w:r>
      <w:r>
        <w:rPr>
          <w:rFonts w:eastAsia="Times New Roman"/>
          <w:szCs w:val="24"/>
        </w:rPr>
        <w:t>, ν</w:t>
      </w:r>
      <w:r w:rsidRPr="00D41DD5">
        <w:rPr>
          <w:rFonts w:eastAsia="Times New Roman"/>
          <w:szCs w:val="24"/>
        </w:rPr>
        <w:t>α μην αφήσουμε καμία πτυχή η οποία δημιουργεί σκιές</w:t>
      </w:r>
      <w:r>
        <w:rPr>
          <w:rFonts w:eastAsia="Times New Roman"/>
          <w:szCs w:val="24"/>
        </w:rPr>
        <w:t>,</w:t>
      </w:r>
      <w:r w:rsidRPr="00D41DD5">
        <w:rPr>
          <w:rFonts w:eastAsia="Times New Roman"/>
          <w:szCs w:val="24"/>
        </w:rPr>
        <w:t xml:space="preserve"> καθυστερήσεις</w:t>
      </w:r>
      <w:r>
        <w:rPr>
          <w:rFonts w:eastAsia="Times New Roman"/>
          <w:szCs w:val="24"/>
        </w:rPr>
        <w:t>,</w:t>
      </w:r>
      <w:r w:rsidRPr="00D41DD5">
        <w:rPr>
          <w:rFonts w:eastAsia="Times New Roman"/>
          <w:szCs w:val="24"/>
        </w:rPr>
        <w:t xml:space="preserve"> στρεβλώσεις</w:t>
      </w:r>
      <w:r>
        <w:rPr>
          <w:rFonts w:eastAsia="Times New Roman"/>
          <w:szCs w:val="24"/>
        </w:rPr>
        <w:t>,</w:t>
      </w:r>
      <w:r w:rsidRPr="00D41DD5">
        <w:rPr>
          <w:rFonts w:eastAsia="Times New Roman"/>
          <w:szCs w:val="24"/>
        </w:rPr>
        <w:t xml:space="preserve"> αναστάτωση στον παραγωγικό κόσμο της χώρας</w:t>
      </w:r>
      <w:r>
        <w:rPr>
          <w:rFonts w:eastAsia="Times New Roman"/>
          <w:szCs w:val="24"/>
        </w:rPr>
        <w:t>,</w:t>
      </w:r>
      <w:r w:rsidRPr="00D41DD5">
        <w:rPr>
          <w:rFonts w:eastAsia="Times New Roman"/>
          <w:szCs w:val="24"/>
        </w:rPr>
        <w:t xml:space="preserve"> και πολύ περισσότερο να μην αφήσουμε τίποτα που μπορεί να θέσει σε κίνδυνο τη ροή των κοινοτικών χρηματοδοτήσεων</w:t>
      </w:r>
      <w:r>
        <w:rPr>
          <w:rFonts w:eastAsia="Times New Roman"/>
          <w:szCs w:val="24"/>
        </w:rPr>
        <w:t>.</w:t>
      </w:r>
      <w:r w:rsidRPr="00D41DD5">
        <w:rPr>
          <w:rFonts w:eastAsia="Times New Roman"/>
          <w:szCs w:val="24"/>
        </w:rPr>
        <w:t xml:space="preserve"> </w:t>
      </w:r>
    </w:p>
    <w:p w14:paraId="576A9585" w14:textId="77777777" w:rsidR="00880DB2" w:rsidRDefault="00862A8A">
      <w:pPr>
        <w:spacing w:line="600" w:lineRule="auto"/>
        <w:ind w:firstLine="720"/>
        <w:jc w:val="both"/>
        <w:rPr>
          <w:rFonts w:eastAsia="Times New Roman"/>
          <w:szCs w:val="24"/>
        </w:rPr>
      </w:pPr>
      <w:r w:rsidRPr="00D41DD5">
        <w:rPr>
          <w:rFonts w:eastAsia="Times New Roman"/>
          <w:szCs w:val="24"/>
        </w:rPr>
        <w:t>Στο πλαίσιο αυτό</w:t>
      </w:r>
      <w:r>
        <w:rPr>
          <w:rFonts w:eastAsia="Times New Roman"/>
          <w:szCs w:val="24"/>
        </w:rPr>
        <w:t>,</w:t>
      </w:r>
      <w:r w:rsidRPr="00D41DD5">
        <w:rPr>
          <w:rFonts w:eastAsia="Times New Roman"/>
          <w:szCs w:val="24"/>
        </w:rPr>
        <w:t xml:space="preserve"> εντάσσεται και η απόφαση της </w:t>
      </w:r>
      <w:r>
        <w:rPr>
          <w:rFonts w:eastAsia="Times New Roman"/>
          <w:szCs w:val="24"/>
        </w:rPr>
        <w:t>Κ</w:t>
      </w:r>
      <w:r w:rsidRPr="00D41DD5">
        <w:rPr>
          <w:rFonts w:eastAsia="Times New Roman"/>
          <w:szCs w:val="24"/>
        </w:rPr>
        <w:t xml:space="preserve">υβέρνησης για τη μετάβαση του ΟΠΕΚΕΠΕ στην </w:t>
      </w:r>
      <w:r>
        <w:rPr>
          <w:rFonts w:eastAsia="Times New Roman"/>
          <w:szCs w:val="24"/>
        </w:rPr>
        <w:t>ΑΑΔΕ. Πρέπει</w:t>
      </w:r>
      <w:r w:rsidRPr="00D41DD5">
        <w:rPr>
          <w:rFonts w:eastAsia="Times New Roman"/>
          <w:szCs w:val="24"/>
        </w:rPr>
        <w:t xml:space="preserve"> να είμαστε ειλικρινείς</w:t>
      </w:r>
      <w:r>
        <w:rPr>
          <w:rFonts w:eastAsia="Times New Roman"/>
          <w:szCs w:val="24"/>
        </w:rPr>
        <w:t>.</w:t>
      </w:r>
      <w:r w:rsidRPr="00D41DD5">
        <w:rPr>
          <w:rFonts w:eastAsia="Times New Roman"/>
          <w:szCs w:val="24"/>
        </w:rPr>
        <w:t xml:space="preserve"> Η απόφαση αυτή εμπεριέχει από μόνη της την παραδοχή ότι όποιες προσπάθειες έγιναν </w:t>
      </w:r>
      <w:r>
        <w:rPr>
          <w:rFonts w:eastAsia="Times New Roman"/>
          <w:szCs w:val="24"/>
        </w:rPr>
        <w:t>-</w:t>
      </w:r>
      <w:r w:rsidRPr="00D41DD5">
        <w:rPr>
          <w:rFonts w:eastAsia="Times New Roman"/>
          <w:szCs w:val="24"/>
        </w:rPr>
        <w:t>και έγιναν σημαντικές προσπάθειες τα τελευταία χρόνια</w:t>
      </w:r>
      <w:r>
        <w:rPr>
          <w:rFonts w:eastAsia="Times New Roman"/>
          <w:szCs w:val="24"/>
        </w:rPr>
        <w:t>-</w:t>
      </w:r>
      <w:r w:rsidRPr="00D41DD5">
        <w:rPr>
          <w:rFonts w:eastAsia="Times New Roman"/>
          <w:szCs w:val="24"/>
        </w:rPr>
        <w:t xml:space="preserve"> για να αντιμετωπίσουμε</w:t>
      </w:r>
      <w:r>
        <w:rPr>
          <w:rFonts w:eastAsia="Times New Roman"/>
          <w:szCs w:val="24"/>
        </w:rPr>
        <w:t xml:space="preserve"> δομικές, δ</w:t>
      </w:r>
      <w:r w:rsidRPr="00D41DD5">
        <w:rPr>
          <w:rFonts w:eastAsia="Times New Roman"/>
          <w:szCs w:val="24"/>
        </w:rPr>
        <w:t>ιαρθρωτικές αδυναμίες του συστήματος πληρωμών</w:t>
      </w:r>
      <w:r>
        <w:rPr>
          <w:rFonts w:eastAsia="Times New Roman"/>
          <w:szCs w:val="24"/>
        </w:rPr>
        <w:t>,</w:t>
      </w:r>
      <w:r w:rsidRPr="00D41DD5">
        <w:rPr>
          <w:rFonts w:eastAsia="Times New Roman"/>
          <w:szCs w:val="24"/>
        </w:rPr>
        <w:t xml:space="preserve"> δεν είχαν το αποτέλεσμα που θέλαμε</w:t>
      </w:r>
      <w:r>
        <w:rPr>
          <w:rFonts w:eastAsia="Times New Roman"/>
          <w:szCs w:val="24"/>
        </w:rPr>
        <w:t>.</w:t>
      </w:r>
      <w:r w:rsidRPr="00D41DD5">
        <w:rPr>
          <w:rFonts w:eastAsia="Times New Roman"/>
          <w:szCs w:val="24"/>
        </w:rPr>
        <w:t xml:space="preserve"> Επειδή</w:t>
      </w:r>
      <w:r>
        <w:rPr>
          <w:rFonts w:eastAsia="Times New Roman"/>
          <w:szCs w:val="24"/>
        </w:rPr>
        <w:t>,</w:t>
      </w:r>
      <w:r w:rsidRPr="00D41DD5">
        <w:rPr>
          <w:rFonts w:eastAsia="Times New Roman"/>
          <w:szCs w:val="24"/>
        </w:rPr>
        <w:t xml:space="preserve"> </w:t>
      </w:r>
      <w:r>
        <w:rPr>
          <w:rFonts w:eastAsia="Times New Roman"/>
          <w:szCs w:val="24"/>
        </w:rPr>
        <w:t>όμως,</w:t>
      </w:r>
      <w:r w:rsidRPr="00D41DD5">
        <w:rPr>
          <w:rFonts w:eastAsia="Times New Roman"/>
          <w:szCs w:val="24"/>
        </w:rPr>
        <w:t xml:space="preserve"> στην πολιτική και κυρίως </w:t>
      </w:r>
      <w:r>
        <w:rPr>
          <w:rFonts w:eastAsia="Times New Roman"/>
          <w:szCs w:val="24"/>
        </w:rPr>
        <w:t>σ</w:t>
      </w:r>
      <w:r w:rsidRPr="00D41DD5">
        <w:rPr>
          <w:rFonts w:eastAsia="Times New Roman"/>
          <w:szCs w:val="24"/>
        </w:rPr>
        <w:t>τη διακυβέρνηση</w:t>
      </w:r>
      <w:r>
        <w:rPr>
          <w:rFonts w:eastAsia="Times New Roman"/>
          <w:szCs w:val="24"/>
        </w:rPr>
        <w:t>,</w:t>
      </w:r>
      <w:r w:rsidRPr="00D41DD5">
        <w:rPr>
          <w:rFonts w:eastAsia="Times New Roman"/>
          <w:szCs w:val="24"/>
        </w:rPr>
        <w:t xml:space="preserve"> και τουλάχιστον σίγουρα στη δική μας </w:t>
      </w:r>
      <w:r w:rsidRPr="00D41DD5">
        <w:rPr>
          <w:rFonts w:eastAsia="Times New Roman"/>
          <w:szCs w:val="24"/>
        </w:rPr>
        <w:lastRenderedPageBreak/>
        <w:t>πολιτική κουλτούρα</w:t>
      </w:r>
      <w:r>
        <w:rPr>
          <w:rFonts w:eastAsia="Times New Roman"/>
          <w:szCs w:val="24"/>
        </w:rPr>
        <w:t>,</w:t>
      </w:r>
      <w:r w:rsidRPr="00D41DD5">
        <w:rPr>
          <w:rFonts w:eastAsia="Times New Roman"/>
          <w:szCs w:val="24"/>
        </w:rPr>
        <w:t xml:space="preserve"> δεν πρέπει κανείς να περιορίζεται μόνο σ</w:t>
      </w:r>
      <w:r>
        <w:rPr>
          <w:rFonts w:eastAsia="Times New Roman"/>
          <w:szCs w:val="24"/>
        </w:rPr>
        <w:t>τις</w:t>
      </w:r>
      <w:r w:rsidRPr="00D41DD5">
        <w:rPr>
          <w:rFonts w:eastAsia="Times New Roman"/>
          <w:szCs w:val="24"/>
        </w:rPr>
        <w:t xml:space="preserve"> διαπιστώσεις</w:t>
      </w:r>
      <w:r>
        <w:rPr>
          <w:rFonts w:eastAsia="Times New Roman"/>
          <w:szCs w:val="24"/>
        </w:rPr>
        <w:t>, γιατί</w:t>
      </w:r>
      <w:r w:rsidRPr="00D41DD5">
        <w:rPr>
          <w:rFonts w:eastAsia="Times New Roman"/>
          <w:szCs w:val="24"/>
        </w:rPr>
        <w:t xml:space="preserve"> για να έχουν αντίκρισμα οι διαπιστώσεις πρέπει να συνοδεύονται από πράξεις και από αλλαγές</w:t>
      </w:r>
      <w:r>
        <w:rPr>
          <w:rFonts w:eastAsia="Times New Roman"/>
          <w:szCs w:val="24"/>
        </w:rPr>
        <w:t>, π</w:t>
      </w:r>
      <w:r w:rsidRPr="00D41DD5">
        <w:rPr>
          <w:rFonts w:eastAsia="Times New Roman"/>
          <w:szCs w:val="24"/>
        </w:rPr>
        <w:t>ροχωρούμε στη συγκεκριμένη μεταρρύθμιση</w:t>
      </w:r>
      <w:r>
        <w:rPr>
          <w:rFonts w:eastAsia="Times New Roman"/>
          <w:szCs w:val="24"/>
        </w:rPr>
        <w:t>.</w:t>
      </w:r>
      <w:r w:rsidRPr="00D41DD5">
        <w:rPr>
          <w:rFonts w:eastAsia="Times New Roman"/>
          <w:szCs w:val="24"/>
        </w:rPr>
        <w:t xml:space="preserve"> </w:t>
      </w:r>
    </w:p>
    <w:p w14:paraId="576A9586" w14:textId="77777777" w:rsidR="00880DB2" w:rsidRDefault="00862A8A">
      <w:pPr>
        <w:spacing w:line="600" w:lineRule="auto"/>
        <w:ind w:firstLine="720"/>
        <w:jc w:val="both"/>
        <w:rPr>
          <w:rFonts w:eastAsia="Times New Roman" w:cs="Times New Roman"/>
          <w:bCs/>
          <w:shd w:val="clear" w:color="auto" w:fill="FFFFFF"/>
        </w:rPr>
      </w:pPr>
      <w:r w:rsidRPr="00D41DD5">
        <w:rPr>
          <w:rFonts w:eastAsia="Times New Roman"/>
          <w:szCs w:val="24"/>
        </w:rPr>
        <w:t>Η μεταρρύθμιση αυτή</w:t>
      </w:r>
      <w:r>
        <w:rPr>
          <w:rFonts w:eastAsia="Times New Roman"/>
          <w:szCs w:val="24"/>
        </w:rPr>
        <w:t>,</w:t>
      </w:r>
      <w:r w:rsidRPr="00D41DD5">
        <w:rPr>
          <w:rFonts w:eastAsia="Times New Roman"/>
          <w:szCs w:val="24"/>
        </w:rPr>
        <w:t xml:space="preserve"> κυρίες και κύριοι συνάδελφοι</w:t>
      </w:r>
      <w:r>
        <w:rPr>
          <w:rFonts w:eastAsia="Times New Roman"/>
          <w:szCs w:val="24"/>
        </w:rPr>
        <w:t>,</w:t>
      </w:r>
      <w:r w:rsidRPr="00D41DD5">
        <w:rPr>
          <w:rFonts w:eastAsia="Times New Roman"/>
          <w:szCs w:val="24"/>
        </w:rPr>
        <w:t xml:space="preserve"> για να ανταποκριθεί στο</w:t>
      </w:r>
      <w:r>
        <w:rPr>
          <w:rFonts w:eastAsia="Times New Roman"/>
          <w:szCs w:val="24"/>
        </w:rPr>
        <w:t>ν</w:t>
      </w:r>
      <w:r w:rsidRPr="00D41DD5">
        <w:rPr>
          <w:rFonts w:eastAsia="Times New Roman"/>
          <w:szCs w:val="24"/>
        </w:rPr>
        <w:t xml:space="preserve"> ρόλο της δεν μπορεί και δεν πρέπει να είναι μια απλή και μια τυπική</w:t>
      </w:r>
      <w:r>
        <w:rPr>
          <w:rFonts w:eastAsia="Times New Roman"/>
          <w:szCs w:val="24"/>
        </w:rPr>
        <w:t>,</w:t>
      </w:r>
      <w:r w:rsidRPr="00D41DD5">
        <w:rPr>
          <w:rFonts w:eastAsia="Times New Roman"/>
          <w:szCs w:val="24"/>
        </w:rPr>
        <w:t xml:space="preserve"> μια στοιχειώδης μετάβαση</w:t>
      </w:r>
      <w:r>
        <w:rPr>
          <w:rFonts w:eastAsia="Times New Roman"/>
          <w:szCs w:val="24"/>
        </w:rPr>
        <w:t>,</w:t>
      </w:r>
      <w:r w:rsidRPr="00D41DD5">
        <w:rPr>
          <w:rFonts w:eastAsia="Times New Roman"/>
          <w:szCs w:val="24"/>
        </w:rPr>
        <w:t xml:space="preserve"> ούτε πρέπει να περιοριστεί απλώς στο κομμάτι πιο ουσιαστικών</w:t>
      </w:r>
      <w:r>
        <w:rPr>
          <w:rFonts w:eastAsia="Times New Roman"/>
          <w:szCs w:val="24"/>
        </w:rPr>
        <w:t>,</w:t>
      </w:r>
      <w:r w:rsidRPr="00D41DD5">
        <w:rPr>
          <w:rFonts w:eastAsia="Times New Roman"/>
          <w:szCs w:val="24"/>
        </w:rPr>
        <w:t xml:space="preserve"> πιο διαφανών </w:t>
      </w:r>
      <w:proofErr w:type="spellStart"/>
      <w:r>
        <w:rPr>
          <w:rFonts w:eastAsia="Times New Roman"/>
          <w:szCs w:val="24"/>
        </w:rPr>
        <w:t>διασταυρ</w:t>
      </w:r>
      <w:r w:rsidRPr="00D41DD5">
        <w:rPr>
          <w:rFonts w:eastAsia="Times New Roman"/>
          <w:szCs w:val="24"/>
        </w:rPr>
        <w:t>ωτικών</w:t>
      </w:r>
      <w:proofErr w:type="spellEnd"/>
      <w:r w:rsidRPr="00D41DD5">
        <w:rPr>
          <w:rFonts w:eastAsia="Times New Roman"/>
          <w:szCs w:val="24"/>
        </w:rPr>
        <w:t xml:space="preserve"> ελέγχων</w:t>
      </w:r>
      <w:r>
        <w:rPr>
          <w:rFonts w:eastAsia="Times New Roman"/>
          <w:szCs w:val="24"/>
        </w:rPr>
        <w:t>.</w:t>
      </w:r>
      <w:r w:rsidRPr="00665971">
        <w:rPr>
          <w:rFonts w:eastAsia="Times New Roman" w:cs="Times New Roman"/>
          <w:bCs/>
          <w:shd w:val="clear" w:color="auto" w:fill="FFFFFF"/>
        </w:rPr>
        <w:t xml:space="preserve"> </w:t>
      </w:r>
      <w:r w:rsidRPr="00665971">
        <w:rPr>
          <w:rFonts w:eastAsia="Times New Roman" w:cs="Times New Roman"/>
          <w:bCs/>
          <w:shd w:val="clear" w:color="auto" w:fill="FFFFFF"/>
        </w:rPr>
        <w:t> </w:t>
      </w:r>
    </w:p>
    <w:p w14:paraId="576A9587" w14:textId="7777777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 xml:space="preserve">Σπεύδω να πω -γιατί πρέπει να είμαστε προσεκτικοί και απολύτως καθαροί- ότι οι έλεγχοι αυτοί είναι απαραίτητοι και ότι η ΑΑΔΕ έχει δείξει ότι έχει και τη βούληση και τους μηχανισμούς και την τεχνογνωσία και την κουλτούρα να κάνει σωστούς ελέγχους, αξιοποιώντας όλα τα εργαλεία που έχει στη διάθεσή </w:t>
      </w:r>
      <w:r>
        <w:rPr>
          <w:rFonts w:eastAsia="Times New Roman" w:cs="Times New Roman"/>
          <w:szCs w:val="24"/>
        </w:rPr>
        <w:t>της κ</w:t>
      </w:r>
      <w:r w:rsidRPr="00A37B26">
        <w:rPr>
          <w:rFonts w:eastAsia="Times New Roman" w:cs="Times New Roman"/>
          <w:szCs w:val="24"/>
        </w:rPr>
        <w:t xml:space="preserve">αι το </w:t>
      </w:r>
      <w:r>
        <w:rPr>
          <w:rFonts w:eastAsia="Times New Roman" w:cs="Times New Roman"/>
          <w:szCs w:val="24"/>
        </w:rPr>
        <w:t>σ</w:t>
      </w:r>
      <w:r w:rsidRPr="00A37B26">
        <w:rPr>
          <w:rFonts w:eastAsia="Times New Roman" w:cs="Times New Roman"/>
          <w:szCs w:val="24"/>
        </w:rPr>
        <w:t xml:space="preserve">ύστημα </w:t>
      </w:r>
      <w:r>
        <w:rPr>
          <w:rFonts w:eastAsia="Times New Roman" w:cs="Times New Roman"/>
          <w:szCs w:val="24"/>
        </w:rPr>
        <w:t>π</w:t>
      </w:r>
      <w:r w:rsidRPr="00A37B26">
        <w:rPr>
          <w:rFonts w:eastAsia="Times New Roman" w:cs="Times New Roman"/>
          <w:szCs w:val="24"/>
        </w:rPr>
        <w:t>ληρωμών στον αγροτικό τομέα, χωρίς αμφιβολία, χρειάζεται καλύτερους ελέγχους.</w:t>
      </w:r>
    </w:p>
    <w:p w14:paraId="576A9588" w14:textId="7087EDA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 xml:space="preserve">Είναι κρίσιμο, όμως, να καταλάβουμε τι σημαίνει καλύτεροι έλεγχοι στον αγροτικό τομέα. Να αντιληφθούμε γιατί ακριβώς μιλάμε. Μιλάμε πρώτα και πάνω απ’ όλα, κυρίες και κύριοι συνάδελφοι, για απόλυτη ευθυγράμμιση με τις προβλέψεις που έχει η </w:t>
      </w:r>
      <w:r w:rsidR="001D70C6">
        <w:rPr>
          <w:rFonts w:eastAsia="Times New Roman" w:cs="Times New Roman"/>
          <w:szCs w:val="24"/>
        </w:rPr>
        <w:t>Κ</w:t>
      </w:r>
      <w:r w:rsidRPr="00A37B26">
        <w:rPr>
          <w:rFonts w:eastAsia="Times New Roman" w:cs="Times New Roman"/>
          <w:szCs w:val="24"/>
        </w:rPr>
        <w:t xml:space="preserve">οινή </w:t>
      </w:r>
      <w:r w:rsidR="001D70C6">
        <w:rPr>
          <w:rFonts w:eastAsia="Times New Roman" w:cs="Times New Roman"/>
          <w:szCs w:val="24"/>
        </w:rPr>
        <w:t>Α</w:t>
      </w:r>
      <w:r w:rsidRPr="00A37B26">
        <w:rPr>
          <w:rFonts w:eastAsia="Times New Roman" w:cs="Times New Roman"/>
          <w:szCs w:val="24"/>
        </w:rPr>
        <w:t xml:space="preserve">γροτική </w:t>
      </w:r>
      <w:r w:rsidR="001D70C6">
        <w:rPr>
          <w:rFonts w:eastAsia="Times New Roman" w:cs="Times New Roman"/>
          <w:szCs w:val="24"/>
        </w:rPr>
        <w:t>Π</w:t>
      </w:r>
      <w:r w:rsidRPr="00A37B26">
        <w:rPr>
          <w:rFonts w:eastAsia="Times New Roman" w:cs="Times New Roman"/>
          <w:szCs w:val="24"/>
        </w:rPr>
        <w:t xml:space="preserve">ολιτική για τις πληρωμές, ακόμα και για εκείνες τις προβλέψεις που προφανώς θέλουν διόρθωση. Η διόρθωσή τους, όμως, είναι αντικείμενο διαπραγμάτευσης σε άλλο πεδίο και </w:t>
      </w:r>
      <w:r w:rsidRPr="00A37B26">
        <w:rPr>
          <w:rFonts w:eastAsia="Times New Roman" w:cs="Times New Roman"/>
          <w:szCs w:val="24"/>
        </w:rPr>
        <w:lastRenderedPageBreak/>
        <w:t>σε άλλο επίπεδο. Μιλάμε για έμπειρο και κυρίως για επαρκές προσωπικό στο πεδίο, γιατί οι έλεγχοι στο πεδίο είναι αποφασιστικής σημασίας</w:t>
      </w:r>
      <w:r>
        <w:rPr>
          <w:rFonts w:eastAsia="Times New Roman" w:cs="Times New Roman"/>
          <w:szCs w:val="24"/>
        </w:rPr>
        <w:t>, κ</w:t>
      </w:r>
      <w:r w:rsidRPr="00A37B26">
        <w:rPr>
          <w:rFonts w:eastAsia="Times New Roman" w:cs="Times New Roman"/>
          <w:szCs w:val="24"/>
        </w:rPr>
        <w:t>υρίες και κύριοι συνάδελφοι, προκειμένου να αντιμετωπιστούν ιδιαιτερότητες που δεν συναντάς σε άλλα αντικείμενα ελέγχου, σαν κ</w:t>
      </w:r>
      <w:r>
        <w:rPr>
          <w:rFonts w:eastAsia="Times New Roman" w:cs="Times New Roman"/>
          <w:szCs w:val="24"/>
        </w:rPr>
        <w:t>α</w:t>
      </w:r>
      <w:r w:rsidRPr="00A37B26">
        <w:rPr>
          <w:rFonts w:eastAsia="Times New Roman" w:cs="Times New Roman"/>
          <w:szCs w:val="24"/>
        </w:rPr>
        <w:t xml:space="preserve">ι αυτά που έχει συνηθίσει να ελέγχει </w:t>
      </w:r>
      <w:r>
        <w:rPr>
          <w:rFonts w:eastAsia="Times New Roman" w:cs="Times New Roman"/>
          <w:szCs w:val="24"/>
        </w:rPr>
        <w:t xml:space="preserve">η </w:t>
      </w:r>
      <w:r w:rsidRPr="00A37B26">
        <w:rPr>
          <w:rFonts w:eastAsia="Times New Roman" w:cs="Times New Roman"/>
          <w:szCs w:val="24"/>
        </w:rPr>
        <w:t xml:space="preserve">ΑΑΔΕ. Για παράδειγμα, το </w:t>
      </w:r>
      <w:r w:rsidRPr="00A37B26">
        <w:rPr>
          <w:rFonts w:eastAsia="Times New Roman" w:cs="Times New Roman"/>
          <w:szCs w:val="24"/>
          <w:lang w:val="en-US"/>
        </w:rPr>
        <w:t>monitoring</w:t>
      </w:r>
      <w:r w:rsidRPr="00A37B26">
        <w:rPr>
          <w:rFonts w:eastAsia="Times New Roman" w:cs="Times New Roman"/>
          <w:szCs w:val="24"/>
        </w:rPr>
        <w:t xml:space="preserve"> είναι ένα χρησιμότατο εργαλείο. Ένα χρησιμότατο εργαλείο. Δυστυχώς</w:t>
      </w:r>
      <w:r>
        <w:rPr>
          <w:rFonts w:eastAsia="Times New Roman" w:cs="Times New Roman"/>
          <w:szCs w:val="24"/>
        </w:rPr>
        <w:t>,</w:t>
      </w:r>
      <w:r w:rsidRPr="00A37B26">
        <w:rPr>
          <w:rFonts w:eastAsia="Times New Roman" w:cs="Times New Roman"/>
          <w:szCs w:val="24"/>
        </w:rPr>
        <w:t xml:space="preserve"> όμως, πολλές φορές οι αγρότες αντιμετωπίζουν προβλήματα από ακούσια λάθη του συστήματος: αναδασμοί, πλημμυρισμένες εκτάσεις, ελλιπείς ή θολές καταγραφές από την πλευρά του δορυφόρου</w:t>
      </w:r>
      <w:r>
        <w:rPr>
          <w:rFonts w:eastAsia="Times New Roman" w:cs="Times New Roman"/>
          <w:szCs w:val="24"/>
        </w:rPr>
        <w:t>.</w:t>
      </w:r>
      <w:r w:rsidRPr="00A37B26">
        <w:rPr>
          <w:rFonts w:eastAsia="Times New Roman" w:cs="Times New Roman"/>
          <w:szCs w:val="24"/>
        </w:rPr>
        <w:t xml:space="preserve"> Όλα αυτά χρειάζονται, στο πεδίο, άμεσο τσεκάρισμα και </w:t>
      </w:r>
      <w:proofErr w:type="spellStart"/>
      <w:r w:rsidRPr="00A37B26">
        <w:rPr>
          <w:rFonts w:eastAsia="Times New Roman" w:cs="Times New Roman"/>
          <w:szCs w:val="24"/>
        </w:rPr>
        <w:t>επανεπιβεβαίωση</w:t>
      </w:r>
      <w:proofErr w:type="spellEnd"/>
      <w:r w:rsidRPr="00A37B26">
        <w:rPr>
          <w:rFonts w:eastAsia="Times New Roman" w:cs="Times New Roman"/>
          <w:szCs w:val="24"/>
        </w:rPr>
        <w:t>. Ή για να πάω σε ένα</w:t>
      </w:r>
      <w:r>
        <w:rPr>
          <w:rFonts w:eastAsia="Times New Roman" w:cs="Times New Roman"/>
          <w:szCs w:val="24"/>
        </w:rPr>
        <w:t>ν</w:t>
      </w:r>
      <w:r w:rsidRPr="00A37B26">
        <w:rPr>
          <w:rFonts w:eastAsia="Times New Roman" w:cs="Times New Roman"/>
          <w:szCs w:val="24"/>
        </w:rPr>
        <w:t xml:space="preserve"> άλλο τομέα. Η απογραφή του ζωικού κεφαλαίου της χώρας</w:t>
      </w:r>
      <w:r>
        <w:rPr>
          <w:rFonts w:eastAsia="Times New Roman" w:cs="Times New Roman"/>
          <w:szCs w:val="24"/>
        </w:rPr>
        <w:t xml:space="preserve">, </w:t>
      </w:r>
      <w:r w:rsidRPr="00A37B26">
        <w:rPr>
          <w:rFonts w:eastAsia="Times New Roman" w:cs="Times New Roman"/>
          <w:szCs w:val="24"/>
        </w:rPr>
        <w:t>που</w:t>
      </w:r>
      <w:r>
        <w:rPr>
          <w:rFonts w:eastAsia="Times New Roman" w:cs="Times New Roman"/>
          <w:szCs w:val="24"/>
        </w:rPr>
        <w:t xml:space="preserve"> η</w:t>
      </w:r>
      <w:r w:rsidRPr="00A37B26">
        <w:rPr>
          <w:rFonts w:eastAsia="Times New Roman" w:cs="Times New Roman"/>
          <w:szCs w:val="24"/>
        </w:rPr>
        <w:t xml:space="preserve"> Κυβέρνηση έχει δρομολογήσει και που αν είχε γίνει με επάρκεια το προηγούμενο διάστημα, θα μας γλίτωνε από πολλά παρατράγουδα και </w:t>
      </w:r>
      <w:proofErr w:type="spellStart"/>
      <w:r w:rsidRPr="00A37B26">
        <w:rPr>
          <w:rFonts w:eastAsia="Times New Roman" w:cs="Times New Roman"/>
          <w:szCs w:val="24"/>
        </w:rPr>
        <w:t>παραβατικές</w:t>
      </w:r>
      <w:proofErr w:type="spellEnd"/>
      <w:r w:rsidRPr="00A37B26">
        <w:rPr>
          <w:rFonts w:eastAsia="Times New Roman" w:cs="Times New Roman"/>
          <w:szCs w:val="24"/>
        </w:rPr>
        <w:t xml:space="preserve"> συμπεριφορές και αυτή είναι μια δράση που θέλει έμπειρο και επαρκές προσωπικό στο πεδίο. </w:t>
      </w:r>
    </w:p>
    <w:p w14:paraId="576A9589" w14:textId="7777777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Σωστοί έλεγχοι στον αγροτικό τομέα σημαίνει έγκυρη και αυστηρά προσδιορισμένη, χρονικά προσδιορισμένη, κατάθεση των δηλώσεων ΟΣΔΕ, προκειμένου να ξέρει ο καθένας πότε και τι πρέπει να προσκομίσει. Η ΑΑΔΕ</w:t>
      </w:r>
      <w:r>
        <w:rPr>
          <w:rFonts w:eastAsia="Times New Roman" w:cs="Times New Roman"/>
          <w:szCs w:val="24"/>
        </w:rPr>
        <w:t xml:space="preserve">, </w:t>
      </w:r>
      <w:r w:rsidRPr="00A37B26">
        <w:rPr>
          <w:rFonts w:eastAsia="Times New Roman" w:cs="Times New Roman"/>
          <w:szCs w:val="24"/>
        </w:rPr>
        <w:t>που θα έχει πλέον την αρμοδιότητα καταβολής των κοινοτικών ενισχύσεων και πληρωμών</w:t>
      </w:r>
      <w:r>
        <w:rPr>
          <w:rFonts w:eastAsia="Times New Roman" w:cs="Times New Roman"/>
          <w:szCs w:val="24"/>
        </w:rPr>
        <w:t>,</w:t>
      </w:r>
      <w:r w:rsidRPr="00A37B26">
        <w:rPr>
          <w:rFonts w:eastAsia="Times New Roman" w:cs="Times New Roman"/>
          <w:szCs w:val="24"/>
        </w:rPr>
        <w:t xml:space="preserve"> τέτοιους ελέγχους πρέπει να κάνει, κυρίες και κύριοι συνάδελφοι. Πρώτοι απ</w:t>
      </w:r>
      <w:r>
        <w:rPr>
          <w:rFonts w:eastAsia="Times New Roman" w:cs="Times New Roman"/>
          <w:szCs w:val="24"/>
        </w:rPr>
        <w:t>ό</w:t>
      </w:r>
      <w:r w:rsidRPr="00A37B26">
        <w:rPr>
          <w:rFonts w:eastAsia="Times New Roman" w:cs="Times New Roman"/>
          <w:szCs w:val="24"/>
        </w:rPr>
        <w:t xml:space="preserve"> όλους θέλουν αυτούς τους ελέγχους οι εκατοντάδες </w:t>
      </w:r>
      <w:r w:rsidRPr="00A37B26">
        <w:rPr>
          <w:rFonts w:eastAsia="Times New Roman" w:cs="Times New Roman"/>
          <w:szCs w:val="24"/>
        </w:rPr>
        <w:lastRenderedPageBreak/>
        <w:t>χιλιάδες αγρότες, ψαράδες και κτηνοτρόφοι που όχι μόνο δεν έχουν τίποτα να φοβηθούν από τους ελέγχους αυτούς, αλλά αντίθετα τους επιδιώκουν</w:t>
      </w:r>
      <w:r>
        <w:rPr>
          <w:rFonts w:eastAsia="Times New Roman" w:cs="Times New Roman"/>
          <w:szCs w:val="24"/>
        </w:rPr>
        <w:t>,</w:t>
      </w:r>
      <w:r w:rsidRPr="00A37B26">
        <w:rPr>
          <w:rFonts w:eastAsia="Times New Roman" w:cs="Times New Roman"/>
          <w:szCs w:val="24"/>
        </w:rPr>
        <w:t xml:space="preserve"> για να εξυγιανθεί συνολικά ο πρωτογενής τομέας</w:t>
      </w:r>
      <w:r>
        <w:rPr>
          <w:rFonts w:eastAsia="Times New Roman" w:cs="Times New Roman"/>
          <w:szCs w:val="24"/>
        </w:rPr>
        <w:t>, ε</w:t>
      </w:r>
      <w:r w:rsidRPr="00A37B26">
        <w:rPr>
          <w:rFonts w:eastAsia="Times New Roman" w:cs="Times New Roman"/>
          <w:szCs w:val="24"/>
        </w:rPr>
        <w:t>λέγχους σαν κ</w:t>
      </w:r>
      <w:r>
        <w:rPr>
          <w:rFonts w:eastAsia="Times New Roman" w:cs="Times New Roman"/>
          <w:szCs w:val="24"/>
        </w:rPr>
        <w:t>α</w:t>
      </w:r>
      <w:r w:rsidRPr="00A37B26">
        <w:rPr>
          <w:rFonts w:eastAsia="Times New Roman" w:cs="Times New Roman"/>
          <w:szCs w:val="24"/>
        </w:rPr>
        <w:t xml:space="preserve">ι αυτούς που σας περιέγραψα προηγουμένως. </w:t>
      </w:r>
    </w:p>
    <w:p w14:paraId="576A958A" w14:textId="7777777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Όμως το πρόβλημα, κυρίες και κύριοι συνάδελφοι, δεν εξαντλείται μόνο στο ζήτημα των ελέγχων. Χρειαζόμαστε έναν οργανισμό που να πληρώνει σωστά και να πληρώνει στην ώρα του</w:t>
      </w:r>
      <w:r>
        <w:rPr>
          <w:rFonts w:eastAsia="Times New Roman" w:cs="Times New Roman"/>
          <w:szCs w:val="24"/>
        </w:rPr>
        <w:t>, σ</w:t>
      </w:r>
      <w:r w:rsidRPr="00A37B26">
        <w:rPr>
          <w:rFonts w:eastAsia="Times New Roman" w:cs="Times New Roman"/>
          <w:szCs w:val="24"/>
        </w:rPr>
        <w:t xml:space="preserve">υγκεκριμένα χρονοδιαγράμματα, συγκεκριμένα ποσά. Ποσά που θα έχουμε φροντίσει να γνωρίζει ο παραγωγός από προηγουμένως τι είναι αυτά που κάνει να παίρνει, τι είναι αυτά που δικαιούται και να μην αιφνιδιάζεται όταν παίρνει άλλα χρήματα από αυτά που λαθεμένα πίστευε ότι αξίζει ή από λάθη του </w:t>
      </w:r>
      <w:r>
        <w:rPr>
          <w:rFonts w:eastAsia="Times New Roman" w:cs="Times New Roman"/>
          <w:szCs w:val="24"/>
        </w:rPr>
        <w:t>σ</w:t>
      </w:r>
      <w:r w:rsidRPr="00A37B26">
        <w:rPr>
          <w:rFonts w:eastAsia="Times New Roman" w:cs="Times New Roman"/>
          <w:szCs w:val="24"/>
        </w:rPr>
        <w:t xml:space="preserve">υστήματος </w:t>
      </w:r>
      <w:r>
        <w:rPr>
          <w:rFonts w:eastAsia="Times New Roman" w:cs="Times New Roman"/>
          <w:szCs w:val="24"/>
        </w:rPr>
        <w:t>π</w:t>
      </w:r>
      <w:r w:rsidRPr="00A37B26">
        <w:rPr>
          <w:rFonts w:eastAsia="Times New Roman" w:cs="Times New Roman"/>
          <w:szCs w:val="24"/>
        </w:rPr>
        <w:t>ληρωμών.</w:t>
      </w:r>
    </w:p>
    <w:p w14:paraId="576A958B" w14:textId="7777777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 xml:space="preserve">Αυτό σημαίνει ότι μέσα στη νέα εποχή της </w:t>
      </w:r>
      <w:r>
        <w:rPr>
          <w:rFonts w:eastAsia="Times New Roman" w:cs="Times New Roman"/>
          <w:szCs w:val="24"/>
        </w:rPr>
        <w:t>α</w:t>
      </w:r>
      <w:r w:rsidRPr="00A37B26">
        <w:rPr>
          <w:rFonts w:eastAsia="Times New Roman" w:cs="Times New Roman"/>
          <w:szCs w:val="24"/>
        </w:rPr>
        <w:t xml:space="preserve">ρχής </w:t>
      </w:r>
      <w:r>
        <w:rPr>
          <w:rFonts w:eastAsia="Times New Roman" w:cs="Times New Roman"/>
          <w:szCs w:val="24"/>
        </w:rPr>
        <w:t>π</w:t>
      </w:r>
      <w:r w:rsidRPr="00A37B26">
        <w:rPr>
          <w:rFonts w:eastAsia="Times New Roman" w:cs="Times New Roman"/>
          <w:szCs w:val="24"/>
        </w:rPr>
        <w:t xml:space="preserve">ληρωμής οφείλουμε -πρέπει, αξιοποιώντας όλα τα εργαλεία- να φτιάξουμε ένα προφίλ για τον κάθε παραγωγό, κτηνοτρόφο, ψαρά ξεχωριστά. Ένα  προφίλ που θα μπαίνει και θα ξέρει ποια είναι τα δικαιώματά του, τι είναι να παίρνει με βάση τη δήλωση που έκανε στο ΟΣΔΕ και με ένα χρονικό περιθώριο τέτοιο, που θα επιτρέπει από την ώρα κατάθεσης της δήλωσης μέχρι την ώρα πληρωμής να γίνονται οι απαραίτητες διορθώσεις, </w:t>
      </w:r>
      <w:r>
        <w:rPr>
          <w:rFonts w:eastAsia="Times New Roman" w:cs="Times New Roman"/>
          <w:szCs w:val="24"/>
        </w:rPr>
        <w:t>αν</w:t>
      </w:r>
      <w:r w:rsidRPr="00A37B26">
        <w:rPr>
          <w:rFonts w:eastAsia="Times New Roman" w:cs="Times New Roman"/>
          <w:szCs w:val="24"/>
        </w:rPr>
        <w:t xml:space="preserve"> αυτό που του βγάζει να πάρει είναι διαφορετικό </w:t>
      </w:r>
      <w:r w:rsidRPr="00A37B26">
        <w:rPr>
          <w:rFonts w:eastAsia="Times New Roman" w:cs="Times New Roman"/>
          <w:szCs w:val="24"/>
        </w:rPr>
        <w:lastRenderedPageBreak/>
        <w:t xml:space="preserve">από εκείνο που περιμένει. Χρειαζόμαστε ακόμη μια αρχή πληρωμής, στην οποία τα περιφερειακά παραρτήματα θα έχουν ουσιαστικό ρόλο. </w:t>
      </w:r>
    </w:p>
    <w:p w14:paraId="576A958C" w14:textId="03173EA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 xml:space="preserve">Κυρίες και κύριοι συνάδελφοι, δεν πρέπει και στην καινούργια εποχή του ΟΠΕΚΕΠΕ οι υπάλληλοι του ΟΠΕΚΕΠΕ των παραρτημάτων, που θα υπάρχουν στην ελληνική επαρχία, να μην έχουν καμία δυνατότητα ουσιαστικής παρέμβασης και πρόσβασης στο σύστημα. Να πηγαίνουν οι παραγωγοί για να συζητούν προβλήματα και να τους λένε «θα τηλεφωνήσω στα κεντρικά και πέρνα αύριο να σου πω». Χρειαζόμαστε μια </w:t>
      </w:r>
      <w:r w:rsidR="004B2647" w:rsidRPr="00A37B26">
        <w:rPr>
          <w:rFonts w:eastAsia="Times New Roman" w:cs="Times New Roman"/>
          <w:szCs w:val="24"/>
        </w:rPr>
        <w:t>Α</w:t>
      </w:r>
      <w:r w:rsidRPr="00A37B26">
        <w:rPr>
          <w:rFonts w:eastAsia="Times New Roman" w:cs="Times New Roman"/>
          <w:szCs w:val="24"/>
        </w:rPr>
        <w:t>ρχή πληρωμής στην οποία θα παίξει ένα</w:t>
      </w:r>
      <w:r>
        <w:rPr>
          <w:rFonts w:eastAsia="Times New Roman" w:cs="Times New Roman"/>
          <w:szCs w:val="24"/>
        </w:rPr>
        <w:t>ν</w:t>
      </w:r>
      <w:r w:rsidRPr="00A37B26">
        <w:rPr>
          <w:rFonts w:eastAsia="Times New Roman" w:cs="Times New Roman"/>
          <w:szCs w:val="24"/>
        </w:rPr>
        <w:t xml:space="preserve"> ρόλο έτσι συνολικότερα το οικοσύστημα αυτό, η </w:t>
      </w:r>
      <w:r w:rsidR="004B2647">
        <w:rPr>
          <w:rFonts w:eastAsia="Times New Roman" w:cs="Times New Roman"/>
          <w:szCs w:val="24"/>
        </w:rPr>
        <w:t>Α</w:t>
      </w:r>
      <w:r w:rsidRPr="00A37B26">
        <w:rPr>
          <w:rFonts w:eastAsia="Times New Roman" w:cs="Times New Roman"/>
          <w:szCs w:val="24"/>
        </w:rPr>
        <w:t xml:space="preserve">ρχή, το Υπουργείο, τα παραρτήματα, τα ΚΥΔ, θα έχουν μεταξύ τους καλύτερη επικοινωνία και καλύτερο συντονισμό. </w:t>
      </w:r>
    </w:p>
    <w:p w14:paraId="576A958D" w14:textId="77777777" w:rsidR="00880DB2" w:rsidRDefault="00862A8A">
      <w:pPr>
        <w:spacing w:line="600" w:lineRule="auto"/>
        <w:ind w:firstLine="720"/>
        <w:jc w:val="both"/>
        <w:rPr>
          <w:rFonts w:eastAsia="Times New Roman" w:cs="Times New Roman"/>
          <w:szCs w:val="24"/>
        </w:rPr>
      </w:pPr>
      <w:r w:rsidRPr="00A37B26">
        <w:rPr>
          <w:rFonts w:eastAsia="Times New Roman" w:cs="Times New Roman"/>
          <w:szCs w:val="24"/>
        </w:rPr>
        <w:t xml:space="preserve">Τέλος, η μετάβαση στην ΑΑΔΕ πρέπει απαραιτήτως, κυρίες και κύριοι συνάδελφοι, να συνοδευτεί από έναν περιορισμό της εξάρτησης του </w:t>
      </w:r>
      <w:r>
        <w:rPr>
          <w:rFonts w:eastAsia="Times New Roman" w:cs="Times New Roman"/>
          <w:szCs w:val="24"/>
        </w:rPr>
        <w:t>σ</w:t>
      </w:r>
      <w:r w:rsidRPr="00A37B26">
        <w:rPr>
          <w:rFonts w:eastAsia="Times New Roman" w:cs="Times New Roman"/>
          <w:szCs w:val="24"/>
        </w:rPr>
        <w:t xml:space="preserve">υστήματος </w:t>
      </w:r>
      <w:r>
        <w:rPr>
          <w:rFonts w:eastAsia="Times New Roman" w:cs="Times New Roman"/>
          <w:szCs w:val="24"/>
        </w:rPr>
        <w:t>π</w:t>
      </w:r>
      <w:r w:rsidRPr="00A37B26">
        <w:rPr>
          <w:rFonts w:eastAsia="Times New Roman" w:cs="Times New Roman"/>
          <w:szCs w:val="24"/>
        </w:rPr>
        <w:t xml:space="preserve">ληρωμών από τον ή τους τεχνικούς συμβούλους. Περιορισμό της εξάρτησης. Είναι ώρα η </w:t>
      </w:r>
      <w:r>
        <w:rPr>
          <w:rFonts w:eastAsia="Times New Roman" w:cs="Times New Roman"/>
          <w:szCs w:val="24"/>
        </w:rPr>
        <w:t>α</w:t>
      </w:r>
      <w:r w:rsidRPr="00A37B26">
        <w:rPr>
          <w:rFonts w:eastAsia="Times New Roman" w:cs="Times New Roman"/>
          <w:szCs w:val="24"/>
        </w:rPr>
        <w:t xml:space="preserve">ρχή </w:t>
      </w:r>
      <w:r>
        <w:rPr>
          <w:rFonts w:eastAsia="Times New Roman" w:cs="Times New Roman"/>
          <w:szCs w:val="24"/>
        </w:rPr>
        <w:t>π</w:t>
      </w:r>
      <w:r w:rsidRPr="00A37B26">
        <w:rPr>
          <w:rFonts w:eastAsia="Times New Roman" w:cs="Times New Roman"/>
          <w:szCs w:val="24"/>
        </w:rPr>
        <w:t>ληρωμών να ανακτήσει μεγαλύτερη κυριαρχία, μεγαλύτερη ιδιοκτησία στα στοιχεία, τα μεγέθη, τα χαρακτηριστικά που πρέπει να έχει ένας οργανισμός ο οποίος κάνει τέτοιου είδους και τέτοιου μεγέθους και τέτοιας χρησιμότητας πληρωμ</w:t>
      </w:r>
      <w:r>
        <w:rPr>
          <w:rFonts w:eastAsia="Times New Roman" w:cs="Times New Roman"/>
          <w:szCs w:val="24"/>
        </w:rPr>
        <w:t>ές</w:t>
      </w:r>
      <w:r w:rsidRPr="00A37B26">
        <w:rPr>
          <w:rFonts w:eastAsia="Times New Roman" w:cs="Times New Roman"/>
          <w:szCs w:val="24"/>
        </w:rPr>
        <w:t xml:space="preserve">. </w:t>
      </w:r>
    </w:p>
    <w:p w14:paraId="576A958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Περιέγραψα μια σειρά από πράγματα, κ</w:t>
      </w:r>
      <w:r w:rsidRPr="008B35CF">
        <w:rPr>
          <w:rFonts w:eastAsia="Times New Roman" w:cs="Times New Roman"/>
          <w:szCs w:val="24"/>
        </w:rPr>
        <w:t>υρίες και κύριοι συνάδελφοι</w:t>
      </w:r>
      <w:r>
        <w:rPr>
          <w:rFonts w:eastAsia="Times New Roman" w:cs="Times New Roman"/>
          <w:szCs w:val="24"/>
        </w:rPr>
        <w:t>,</w:t>
      </w:r>
      <w:r w:rsidRPr="008B35CF">
        <w:rPr>
          <w:rFonts w:eastAsia="Times New Roman" w:cs="Times New Roman"/>
          <w:szCs w:val="24"/>
        </w:rPr>
        <w:t xml:space="preserve"> τα οποία είναι κρίσιμα για να πετύχει η μετάβαση στο νέο καθεστώς</w:t>
      </w:r>
      <w:r>
        <w:rPr>
          <w:rFonts w:eastAsia="Times New Roman" w:cs="Times New Roman"/>
          <w:szCs w:val="24"/>
        </w:rPr>
        <w:t>.</w:t>
      </w:r>
      <w:r w:rsidRPr="008B35CF">
        <w:rPr>
          <w:rFonts w:eastAsia="Times New Roman" w:cs="Times New Roman"/>
          <w:szCs w:val="24"/>
        </w:rPr>
        <w:t xml:space="preserve"> Όμως εκτός </w:t>
      </w:r>
      <w:r w:rsidRPr="008B35CF">
        <w:rPr>
          <w:rFonts w:eastAsia="Times New Roman" w:cs="Times New Roman"/>
          <w:szCs w:val="24"/>
        </w:rPr>
        <w:lastRenderedPageBreak/>
        <w:t>από το ότι με τον τρόπο αυτό οφείλουμε να αποκαταστήσουμε την αξιοπιστία απέναντι στους αγρότες μας αλλά και απέναντι στα κοιν</w:t>
      </w:r>
      <w:r>
        <w:rPr>
          <w:rFonts w:eastAsia="Times New Roman" w:cs="Times New Roman"/>
          <w:szCs w:val="24"/>
        </w:rPr>
        <w:t>ων</w:t>
      </w:r>
      <w:r w:rsidRPr="008B35CF">
        <w:rPr>
          <w:rFonts w:eastAsia="Times New Roman" w:cs="Times New Roman"/>
          <w:szCs w:val="24"/>
        </w:rPr>
        <w:t>ικά όργανα</w:t>
      </w:r>
      <w:r>
        <w:rPr>
          <w:rFonts w:eastAsia="Times New Roman" w:cs="Times New Roman"/>
          <w:szCs w:val="24"/>
        </w:rPr>
        <w:t>,</w:t>
      </w:r>
      <w:r w:rsidRPr="008B35CF">
        <w:rPr>
          <w:rFonts w:eastAsia="Times New Roman" w:cs="Times New Roman"/>
          <w:szCs w:val="24"/>
        </w:rPr>
        <w:t xml:space="preserve"> εκτός από το γεγονός ότι η αποκατάσταση </w:t>
      </w:r>
      <w:r>
        <w:rPr>
          <w:rFonts w:eastAsia="Times New Roman" w:cs="Times New Roman"/>
          <w:szCs w:val="24"/>
        </w:rPr>
        <w:t xml:space="preserve">αυτής </w:t>
      </w:r>
      <w:r w:rsidRPr="008B35CF">
        <w:rPr>
          <w:rFonts w:eastAsia="Times New Roman" w:cs="Times New Roman"/>
          <w:szCs w:val="24"/>
        </w:rPr>
        <w:t>της αξιοπιστίας είναι το πρώτο</w:t>
      </w:r>
      <w:r>
        <w:rPr>
          <w:rFonts w:eastAsia="Times New Roman" w:cs="Times New Roman"/>
          <w:szCs w:val="24"/>
        </w:rPr>
        <w:t xml:space="preserve">, το </w:t>
      </w:r>
      <w:r w:rsidRPr="008B35CF">
        <w:rPr>
          <w:rFonts w:eastAsia="Times New Roman" w:cs="Times New Roman"/>
          <w:szCs w:val="24"/>
        </w:rPr>
        <w:t>θεμελιώδες στοιχείο προκειμένου να ασχοληθούμε με το μείζον</w:t>
      </w:r>
      <w:r>
        <w:rPr>
          <w:rFonts w:eastAsia="Times New Roman" w:cs="Times New Roman"/>
          <w:szCs w:val="24"/>
        </w:rPr>
        <w:t>,</w:t>
      </w:r>
      <w:r w:rsidRPr="008B35CF">
        <w:rPr>
          <w:rFonts w:eastAsia="Times New Roman" w:cs="Times New Roman"/>
          <w:szCs w:val="24"/>
        </w:rPr>
        <w:t xml:space="preserve"> που είναι το αγροτικό</w:t>
      </w:r>
      <w:r>
        <w:rPr>
          <w:rFonts w:eastAsia="Times New Roman" w:cs="Times New Roman"/>
          <w:szCs w:val="24"/>
        </w:rPr>
        <w:t xml:space="preserve"> πρόβλημα σ</w:t>
      </w:r>
      <w:r w:rsidRPr="008B35CF">
        <w:rPr>
          <w:rFonts w:eastAsia="Times New Roman" w:cs="Times New Roman"/>
          <w:szCs w:val="24"/>
        </w:rPr>
        <w:t>τη χώρα</w:t>
      </w:r>
      <w:r>
        <w:rPr>
          <w:rFonts w:eastAsia="Times New Roman" w:cs="Times New Roman"/>
          <w:szCs w:val="24"/>
        </w:rPr>
        <w:t>,</w:t>
      </w:r>
      <w:r w:rsidRPr="008B35CF">
        <w:rPr>
          <w:rFonts w:eastAsia="Times New Roman" w:cs="Times New Roman"/>
          <w:szCs w:val="24"/>
        </w:rPr>
        <w:t xml:space="preserve"> οφείλουμε να καταλάβουμε αυτό που είπα και στην αρχή</w:t>
      </w:r>
      <w:r>
        <w:rPr>
          <w:rFonts w:eastAsia="Times New Roman" w:cs="Times New Roman"/>
          <w:szCs w:val="24"/>
        </w:rPr>
        <w:t>,</w:t>
      </w:r>
      <w:r w:rsidRPr="008B35CF">
        <w:rPr>
          <w:rFonts w:eastAsia="Times New Roman" w:cs="Times New Roman"/>
          <w:szCs w:val="24"/>
        </w:rPr>
        <w:t xml:space="preserve"> ότι το πρόβλημα του ΟΠΕΚΕΠΕ δεν είναι το μείζον σε ό</w:t>
      </w:r>
      <w:r>
        <w:rPr>
          <w:rFonts w:eastAsia="Times New Roman" w:cs="Times New Roman"/>
          <w:szCs w:val="24"/>
        </w:rPr>
        <w:t>,</w:t>
      </w:r>
      <w:r w:rsidRPr="008B35CF">
        <w:rPr>
          <w:rFonts w:eastAsia="Times New Roman" w:cs="Times New Roman"/>
          <w:szCs w:val="24"/>
        </w:rPr>
        <w:t>τι αφορά το αγροτικό ζήτημα</w:t>
      </w:r>
      <w:r>
        <w:rPr>
          <w:rFonts w:eastAsia="Times New Roman" w:cs="Times New Roman"/>
          <w:szCs w:val="24"/>
        </w:rPr>
        <w:t>.</w:t>
      </w:r>
      <w:r w:rsidRPr="008B35CF">
        <w:rPr>
          <w:rFonts w:eastAsia="Times New Roman" w:cs="Times New Roman"/>
          <w:szCs w:val="24"/>
        </w:rPr>
        <w:t xml:space="preserve"> Είναι μια πάρα πολύ σοβαρή διάσταση</w:t>
      </w:r>
      <w:r>
        <w:rPr>
          <w:rFonts w:eastAsia="Times New Roman" w:cs="Times New Roman"/>
          <w:szCs w:val="24"/>
        </w:rPr>
        <w:t>.</w:t>
      </w:r>
      <w:r w:rsidRPr="008B35CF">
        <w:rPr>
          <w:rFonts w:eastAsia="Times New Roman" w:cs="Times New Roman"/>
          <w:szCs w:val="24"/>
        </w:rPr>
        <w:t xml:space="preserve"> Είναι ευρύτερο το αγροτικό πρόβλημα της χώρας</w:t>
      </w:r>
      <w:r>
        <w:rPr>
          <w:rFonts w:eastAsia="Times New Roman" w:cs="Times New Roman"/>
          <w:szCs w:val="24"/>
        </w:rPr>
        <w:t>.</w:t>
      </w:r>
      <w:r w:rsidRPr="008B35CF">
        <w:rPr>
          <w:rFonts w:eastAsia="Times New Roman" w:cs="Times New Roman"/>
          <w:szCs w:val="24"/>
        </w:rPr>
        <w:t xml:space="preserve"> Ξεπερνά ακόμα και την ένταση που υπάρχει αυτή την ώρα με τις κινητοποιήσεις των αγροτών στα μπλόκα</w:t>
      </w:r>
      <w:r>
        <w:rPr>
          <w:rFonts w:eastAsia="Times New Roman" w:cs="Times New Roman"/>
          <w:szCs w:val="24"/>
        </w:rPr>
        <w:t>.</w:t>
      </w:r>
    </w:p>
    <w:p w14:paraId="576A958F"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Το πρόβλημα στον αγροτικό τομέα της χώρας</w:t>
      </w:r>
      <w:r>
        <w:rPr>
          <w:rFonts w:eastAsia="Times New Roman" w:cs="Times New Roman"/>
          <w:szCs w:val="24"/>
        </w:rPr>
        <w:t>, κ</w:t>
      </w:r>
      <w:r w:rsidRPr="008B35CF">
        <w:rPr>
          <w:rFonts w:eastAsia="Times New Roman" w:cs="Times New Roman"/>
          <w:szCs w:val="24"/>
        </w:rPr>
        <w:t>υρίες και κύριοι συνάδελφοι</w:t>
      </w:r>
      <w:r>
        <w:rPr>
          <w:rFonts w:eastAsia="Times New Roman" w:cs="Times New Roman"/>
          <w:szCs w:val="24"/>
        </w:rPr>
        <w:t>,</w:t>
      </w:r>
      <w:r w:rsidRPr="008B35CF">
        <w:rPr>
          <w:rFonts w:eastAsia="Times New Roman" w:cs="Times New Roman"/>
          <w:szCs w:val="24"/>
        </w:rPr>
        <w:t xml:space="preserve"> είναι το γεγονός ότι η καλλιεργήσιμη γη έχει μειωθεί κατά 25% τα τελευταία χρόνια</w:t>
      </w:r>
      <w:r>
        <w:rPr>
          <w:rFonts w:eastAsia="Times New Roman" w:cs="Times New Roman"/>
          <w:szCs w:val="24"/>
        </w:rPr>
        <w:t>.</w:t>
      </w:r>
      <w:r w:rsidRPr="008B35CF">
        <w:rPr>
          <w:rFonts w:eastAsia="Times New Roman" w:cs="Times New Roman"/>
          <w:szCs w:val="24"/>
        </w:rPr>
        <w:t xml:space="preserve"> Είναι η κλιματική κρίση</w:t>
      </w:r>
      <w:r>
        <w:rPr>
          <w:rFonts w:eastAsia="Times New Roman" w:cs="Times New Roman"/>
          <w:szCs w:val="24"/>
        </w:rPr>
        <w:t xml:space="preserve">. Είναι </w:t>
      </w:r>
      <w:r w:rsidRPr="008B35CF">
        <w:rPr>
          <w:rFonts w:eastAsia="Times New Roman" w:cs="Times New Roman"/>
          <w:szCs w:val="24"/>
        </w:rPr>
        <w:t>τα εργατικά χέρια που λείπουν</w:t>
      </w:r>
      <w:r>
        <w:rPr>
          <w:rFonts w:eastAsia="Times New Roman" w:cs="Times New Roman"/>
          <w:szCs w:val="24"/>
        </w:rPr>
        <w:t>.</w:t>
      </w:r>
      <w:r w:rsidRPr="008B35CF">
        <w:rPr>
          <w:rFonts w:eastAsia="Times New Roman" w:cs="Times New Roman"/>
          <w:szCs w:val="24"/>
        </w:rPr>
        <w:t xml:space="preserve"> Είναι η στρεβλή </w:t>
      </w:r>
      <w:r>
        <w:rPr>
          <w:rFonts w:eastAsia="Times New Roman" w:cs="Times New Roman"/>
          <w:szCs w:val="24"/>
        </w:rPr>
        <w:t>εκμηχάνιση. Ε</w:t>
      </w:r>
      <w:r w:rsidRPr="008B35CF">
        <w:rPr>
          <w:rFonts w:eastAsia="Times New Roman" w:cs="Times New Roman"/>
          <w:szCs w:val="24"/>
        </w:rPr>
        <w:t>ίναι</w:t>
      </w:r>
      <w:r>
        <w:rPr>
          <w:rFonts w:eastAsia="Times New Roman" w:cs="Times New Roman"/>
          <w:szCs w:val="24"/>
        </w:rPr>
        <w:t xml:space="preserve"> ο</w:t>
      </w:r>
      <w:r w:rsidRPr="008B35CF">
        <w:rPr>
          <w:rFonts w:eastAsia="Times New Roman" w:cs="Times New Roman"/>
          <w:szCs w:val="24"/>
        </w:rPr>
        <w:t xml:space="preserve"> κατακερματισμένος </w:t>
      </w:r>
      <w:r>
        <w:rPr>
          <w:rFonts w:eastAsia="Times New Roman" w:cs="Times New Roman"/>
          <w:szCs w:val="24"/>
        </w:rPr>
        <w:t>κλήρος.</w:t>
      </w:r>
      <w:r w:rsidRPr="008B35CF">
        <w:rPr>
          <w:rFonts w:eastAsia="Times New Roman" w:cs="Times New Roman"/>
          <w:szCs w:val="24"/>
        </w:rPr>
        <w:t xml:space="preserve"> Είναι </w:t>
      </w:r>
      <w:r>
        <w:rPr>
          <w:rFonts w:eastAsia="Times New Roman" w:cs="Times New Roman"/>
          <w:szCs w:val="24"/>
        </w:rPr>
        <w:t>οι παραδοξότητες τη</w:t>
      </w:r>
      <w:r w:rsidRPr="008B35CF">
        <w:rPr>
          <w:rFonts w:eastAsia="Times New Roman" w:cs="Times New Roman"/>
          <w:szCs w:val="24"/>
        </w:rPr>
        <w:t>ς νομοθεσί</w:t>
      </w:r>
      <w:r>
        <w:rPr>
          <w:rFonts w:eastAsia="Times New Roman" w:cs="Times New Roman"/>
          <w:szCs w:val="24"/>
        </w:rPr>
        <w:t>α</w:t>
      </w:r>
      <w:r w:rsidRPr="008B35CF">
        <w:rPr>
          <w:rFonts w:eastAsia="Times New Roman" w:cs="Times New Roman"/>
          <w:szCs w:val="24"/>
        </w:rPr>
        <w:t xml:space="preserve">ς που καθυστερούν μεγάλα και χρήσιμα </w:t>
      </w:r>
      <w:r>
        <w:rPr>
          <w:rFonts w:eastAsia="Times New Roman" w:cs="Times New Roman"/>
          <w:szCs w:val="24"/>
        </w:rPr>
        <w:t>εγγειο</w:t>
      </w:r>
      <w:r w:rsidRPr="008B35CF">
        <w:rPr>
          <w:rFonts w:eastAsia="Times New Roman" w:cs="Times New Roman"/>
          <w:szCs w:val="24"/>
        </w:rPr>
        <w:t>βελτιωτικά έργα</w:t>
      </w:r>
      <w:r>
        <w:rPr>
          <w:rFonts w:eastAsia="Times New Roman" w:cs="Times New Roman"/>
          <w:szCs w:val="24"/>
        </w:rPr>
        <w:t>.</w:t>
      </w:r>
      <w:r w:rsidRPr="008B35CF">
        <w:rPr>
          <w:rFonts w:eastAsia="Times New Roman" w:cs="Times New Roman"/>
          <w:szCs w:val="24"/>
        </w:rPr>
        <w:t xml:space="preserve"> Είναι το έλλειμμα της γεωργικής εκπαίδευσης</w:t>
      </w:r>
      <w:r>
        <w:rPr>
          <w:rFonts w:eastAsia="Times New Roman" w:cs="Times New Roman"/>
          <w:szCs w:val="24"/>
        </w:rPr>
        <w:t>.</w:t>
      </w:r>
      <w:r w:rsidRPr="008B35CF">
        <w:rPr>
          <w:rFonts w:eastAsia="Times New Roman" w:cs="Times New Roman"/>
          <w:szCs w:val="24"/>
        </w:rPr>
        <w:t xml:space="preserve"> Είναι η αναιμική σύνδεση με τη μεταποίηση</w:t>
      </w:r>
      <w:r>
        <w:rPr>
          <w:rFonts w:eastAsia="Times New Roman" w:cs="Times New Roman"/>
          <w:szCs w:val="24"/>
        </w:rPr>
        <w:t>.</w:t>
      </w:r>
      <w:r w:rsidRPr="008B35CF">
        <w:rPr>
          <w:rFonts w:eastAsia="Times New Roman" w:cs="Times New Roman"/>
          <w:szCs w:val="24"/>
        </w:rPr>
        <w:t xml:space="preserve"> Είναι το κόστος παραγωγής και οι παρεμβάσεις που συνεχώς πρέπει να κάνουμε προς την κατεύθυνση αυτή</w:t>
      </w:r>
      <w:r>
        <w:rPr>
          <w:rFonts w:eastAsia="Times New Roman" w:cs="Times New Roman"/>
          <w:szCs w:val="24"/>
        </w:rPr>
        <w:t>.</w:t>
      </w:r>
      <w:r w:rsidRPr="008B35CF">
        <w:rPr>
          <w:rFonts w:eastAsia="Times New Roman" w:cs="Times New Roman"/>
          <w:szCs w:val="24"/>
        </w:rPr>
        <w:t xml:space="preserve"> Είναι η ανάγκη για μια ουσιαστική αναβάθμιση του Υπουργείου Αγροτικής Ανάπτυξης και Τροφίμων</w:t>
      </w:r>
      <w:r>
        <w:rPr>
          <w:rFonts w:eastAsia="Times New Roman" w:cs="Times New Roman"/>
          <w:szCs w:val="24"/>
        </w:rPr>
        <w:t>.</w:t>
      </w:r>
    </w:p>
    <w:p w14:paraId="576A9590"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lastRenderedPageBreak/>
        <w:t>Όλα αυτά και πολλά άλλα δείχνουν την ανάγκη για μια πολιτική ανασυγκρότηση του πρωτογενή τομέα</w:t>
      </w:r>
      <w:r>
        <w:rPr>
          <w:rFonts w:eastAsia="Times New Roman" w:cs="Times New Roman"/>
          <w:szCs w:val="24"/>
        </w:rPr>
        <w:t>, μ</w:t>
      </w:r>
      <w:r w:rsidRPr="008B35CF">
        <w:rPr>
          <w:rFonts w:eastAsia="Times New Roman" w:cs="Times New Roman"/>
          <w:szCs w:val="24"/>
        </w:rPr>
        <w:t>ια πολιτική που θα περιλάβει απόψεις</w:t>
      </w:r>
      <w:r>
        <w:rPr>
          <w:rFonts w:eastAsia="Times New Roman" w:cs="Times New Roman"/>
          <w:szCs w:val="24"/>
        </w:rPr>
        <w:t>,</w:t>
      </w:r>
      <w:r w:rsidRPr="008B35CF">
        <w:rPr>
          <w:rFonts w:eastAsia="Times New Roman" w:cs="Times New Roman"/>
          <w:szCs w:val="24"/>
        </w:rPr>
        <w:t xml:space="preserve"> σχεδιασμούς</w:t>
      </w:r>
      <w:r>
        <w:rPr>
          <w:rFonts w:eastAsia="Times New Roman" w:cs="Times New Roman"/>
          <w:szCs w:val="24"/>
        </w:rPr>
        <w:t>,</w:t>
      </w:r>
      <w:r w:rsidRPr="008B35CF">
        <w:rPr>
          <w:rFonts w:eastAsia="Times New Roman" w:cs="Times New Roman"/>
          <w:szCs w:val="24"/>
        </w:rPr>
        <w:t xml:space="preserve"> παρέμβασης σε όλα αυτά και σε μια σειρά από άλλα ζητήματα που συνδέονται με την ελληνική περιφέρεια</w:t>
      </w:r>
      <w:r>
        <w:rPr>
          <w:rFonts w:eastAsia="Times New Roman" w:cs="Times New Roman"/>
          <w:szCs w:val="24"/>
        </w:rPr>
        <w:t>,</w:t>
      </w:r>
      <w:r w:rsidRPr="008B35CF">
        <w:rPr>
          <w:rFonts w:eastAsia="Times New Roman" w:cs="Times New Roman"/>
          <w:szCs w:val="24"/>
        </w:rPr>
        <w:t xml:space="preserve"> που συνδέονται με τη δημογραφική κατάρρευση και την ερήμωση της ελληνικής περιφέρειας</w:t>
      </w:r>
      <w:r>
        <w:rPr>
          <w:rFonts w:eastAsia="Times New Roman" w:cs="Times New Roman"/>
          <w:szCs w:val="24"/>
        </w:rPr>
        <w:t>.</w:t>
      </w:r>
      <w:r w:rsidRPr="008B35CF">
        <w:rPr>
          <w:rFonts w:eastAsia="Times New Roman" w:cs="Times New Roman"/>
          <w:szCs w:val="24"/>
        </w:rPr>
        <w:t xml:space="preserve"> Και αυτή είναι μια κατεύθυνση στην οποία το σύνολο των πολιτικών δυνάμεων</w:t>
      </w:r>
      <w:r>
        <w:rPr>
          <w:rFonts w:eastAsia="Times New Roman" w:cs="Times New Roman"/>
          <w:szCs w:val="24"/>
        </w:rPr>
        <w:t>,</w:t>
      </w:r>
      <w:r w:rsidRPr="008B35CF">
        <w:rPr>
          <w:rFonts w:eastAsia="Times New Roman" w:cs="Times New Roman"/>
          <w:szCs w:val="24"/>
        </w:rPr>
        <w:t xml:space="preserve"> πέρα από τις πολιτικές μας διαφορές και τις αντιπολιτευτικές προτεραιότητες</w:t>
      </w:r>
      <w:r>
        <w:rPr>
          <w:rFonts w:eastAsia="Times New Roman" w:cs="Times New Roman"/>
          <w:szCs w:val="24"/>
        </w:rPr>
        <w:t>,</w:t>
      </w:r>
      <w:r w:rsidRPr="008B35CF">
        <w:rPr>
          <w:rFonts w:eastAsia="Times New Roman" w:cs="Times New Roman"/>
          <w:szCs w:val="24"/>
        </w:rPr>
        <w:t xml:space="preserve"> οφείλει</w:t>
      </w:r>
      <w:r>
        <w:rPr>
          <w:rFonts w:eastAsia="Times New Roman" w:cs="Times New Roman"/>
          <w:szCs w:val="24"/>
        </w:rPr>
        <w:t>,</w:t>
      </w:r>
      <w:r w:rsidRPr="008B35CF">
        <w:rPr>
          <w:rFonts w:eastAsia="Times New Roman" w:cs="Times New Roman"/>
          <w:szCs w:val="24"/>
        </w:rPr>
        <w:t xml:space="preserve"> κατά την άποψή μου</w:t>
      </w:r>
      <w:r>
        <w:rPr>
          <w:rFonts w:eastAsia="Times New Roman" w:cs="Times New Roman"/>
          <w:szCs w:val="24"/>
        </w:rPr>
        <w:t>,</w:t>
      </w:r>
      <w:r w:rsidRPr="008B35CF">
        <w:rPr>
          <w:rFonts w:eastAsia="Times New Roman" w:cs="Times New Roman"/>
          <w:szCs w:val="24"/>
        </w:rPr>
        <w:t xml:space="preserve"> να συνδράμει</w:t>
      </w:r>
      <w:r>
        <w:rPr>
          <w:rFonts w:eastAsia="Times New Roman" w:cs="Times New Roman"/>
          <w:szCs w:val="24"/>
        </w:rPr>
        <w:t>.</w:t>
      </w:r>
    </w:p>
    <w:p w14:paraId="576A9591"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Κυρίες και κύριοι συνάδελφοι</w:t>
      </w:r>
      <w:r>
        <w:rPr>
          <w:rFonts w:eastAsia="Times New Roman" w:cs="Times New Roman"/>
          <w:szCs w:val="24"/>
        </w:rPr>
        <w:t>,</w:t>
      </w:r>
      <w:r w:rsidRPr="008B35CF">
        <w:rPr>
          <w:rFonts w:eastAsia="Times New Roman" w:cs="Times New Roman"/>
          <w:szCs w:val="24"/>
        </w:rPr>
        <w:t xml:space="preserve"> θέλω να κλείσ</w:t>
      </w:r>
      <w:r>
        <w:rPr>
          <w:rFonts w:eastAsia="Times New Roman" w:cs="Times New Roman"/>
          <w:szCs w:val="24"/>
        </w:rPr>
        <w:t xml:space="preserve">ω </w:t>
      </w:r>
      <w:r w:rsidRPr="008B35CF">
        <w:rPr>
          <w:rFonts w:eastAsia="Times New Roman" w:cs="Times New Roman"/>
          <w:szCs w:val="24"/>
        </w:rPr>
        <w:t>με μία πολιτική παρατήρηση</w:t>
      </w:r>
      <w:r>
        <w:rPr>
          <w:rFonts w:eastAsia="Times New Roman" w:cs="Times New Roman"/>
          <w:szCs w:val="24"/>
        </w:rPr>
        <w:t>.</w:t>
      </w:r>
      <w:r w:rsidRPr="008B35CF">
        <w:rPr>
          <w:rFonts w:eastAsia="Times New Roman" w:cs="Times New Roman"/>
          <w:szCs w:val="24"/>
        </w:rPr>
        <w:t xml:space="preserve"> Ζούμε σε μια περίοδο που οι σχέσεις της Κυβέρνησης και της παράταξής μας με τον κόσμο της παραγωγής</w:t>
      </w:r>
      <w:r>
        <w:rPr>
          <w:rFonts w:eastAsia="Times New Roman" w:cs="Times New Roman"/>
          <w:szCs w:val="24"/>
        </w:rPr>
        <w:t>,</w:t>
      </w:r>
      <w:r w:rsidRPr="008B35CF">
        <w:rPr>
          <w:rFonts w:eastAsia="Times New Roman" w:cs="Times New Roman"/>
          <w:szCs w:val="24"/>
        </w:rPr>
        <w:t xml:space="preserve"> με τους αγρότες</w:t>
      </w:r>
      <w:r>
        <w:rPr>
          <w:rFonts w:eastAsia="Times New Roman" w:cs="Times New Roman"/>
          <w:szCs w:val="24"/>
        </w:rPr>
        <w:t>,</w:t>
      </w:r>
      <w:r w:rsidRPr="008B35CF">
        <w:rPr>
          <w:rFonts w:eastAsia="Times New Roman" w:cs="Times New Roman"/>
          <w:szCs w:val="24"/>
        </w:rPr>
        <w:t xml:space="preserve"> τους κτηνοτρόφους</w:t>
      </w:r>
      <w:r>
        <w:rPr>
          <w:rFonts w:eastAsia="Times New Roman" w:cs="Times New Roman"/>
          <w:szCs w:val="24"/>
        </w:rPr>
        <w:t>,</w:t>
      </w:r>
      <w:r w:rsidRPr="008B35CF">
        <w:rPr>
          <w:rFonts w:eastAsia="Times New Roman" w:cs="Times New Roman"/>
          <w:szCs w:val="24"/>
        </w:rPr>
        <w:t xml:space="preserve"> τους αλιείς</w:t>
      </w:r>
      <w:r>
        <w:rPr>
          <w:rFonts w:eastAsia="Times New Roman" w:cs="Times New Roman"/>
          <w:szCs w:val="24"/>
        </w:rPr>
        <w:t>,</w:t>
      </w:r>
      <w:r w:rsidRPr="008B35CF">
        <w:rPr>
          <w:rFonts w:eastAsia="Times New Roman" w:cs="Times New Roman"/>
          <w:szCs w:val="24"/>
        </w:rPr>
        <w:t xml:space="preserve"> δοκιμάζονται</w:t>
      </w:r>
      <w:r>
        <w:rPr>
          <w:rFonts w:eastAsia="Times New Roman" w:cs="Times New Roman"/>
          <w:szCs w:val="24"/>
        </w:rPr>
        <w:t>,</w:t>
      </w:r>
      <w:r w:rsidRPr="008B35CF">
        <w:rPr>
          <w:rFonts w:eastAsia="Times New Roman" w:cs="Times New Roman"/>
          <w:szCs w:val="24"/>
        </w:rPr>
        <w:t xml:space="preserve"> που η αξιοπιστία </w:t>
      </w:r>
      <w:r>
        <w:rPr>
          <w:rFonts w:eastAsia="Times New Roman" w:cs="Times New Roman"/>
          <w:szCs w:val="24"/>
        </w:rPr>
        <w:t xml:space="preserve">και </w:t>
      </w:r>
      <w:r w:rsidRPr="008B35CF">
        <w:rPr>
          <w:rFonts w:eastAsia="Times New Roman" w:cs="Times New Roman"/>
          <w:szCs w:val="24"/>
        </w:rPr>
        <w:t>της πολιτείας αλλά και της Κυβέρνησης έχει τραυματιστεί</w:t>
      </w:r>
      <w:r>
        <w:rPr>
          <w:rFonts w:eastAsia="Times New Roman" w:cs="Times New Roman"/>
          <w:szCs w:val="24"/>
        </w:rPr>
        <w:t>.</w:t>
      </w:r>
      <w:r w:rsidRPr="008B35CF">
        <w:rPr>
          <w:rFonts w:eastAsia="Times New Roman" w:cs="Times New Roman"/>
          <w:szCs w:val="24"/>
        </w:rPr>
        <w:t xml:space="preserve"> Δεν μιλώ με όρους πολιτικού κόστους</w:t>
      </w:r>
      <w:r>
        <w:rPr>
          <w:rFonts w:eastAsia="Times New Roman" w:cs="Times New Roman"/>
          <w:szCs w:val="24"/>
        </w:rPr>
        <w:t>.</w:t>
      </w:r>
      <w:r w:rsidRPr="008B35CF">
        <w:rPr>
          <w:rFonts w:eastAsia="Times New Roman" w:cs="Times New Roman"/>
          <w:szCs w:val="24"/>
        </w:rPr>
        <w:t xml:space="preserve"> Μιλώ υπό την ιδιότητα του μέλους μιας παράταξης που οι δεσμοί της με τον πρωτογενή τομέα και τον αγροτικό κόσμο δεν είναι συγκυριακή</w:t>
      </w:r>
      <w:r>
        <w:rPr>
          <w:rFonts w:eastAsia="Times New Roman" w:cs="Times New Roman"/>
          <w:szCs w:val="24"/>
        </w:rPr>
        <w:t>.</w:t>
      </w:r>
      <w:r w:rsidRPr="008B35CF">
        <w:rPr>
          <w:rFonts w:eastAsia="Times New Roman" w:cs="Times New Roman"/>
          <w:szCs w:val="24"/>
        </w:rPr>
        <w:t xml:space="preserve"> Ποτέ η Νέα Δημοκρατία δεν αντιμετώπισε τους αγρότες και τους παραγωγούς με όρους ψηφοθηρικ</w:t>
      </w:r>
      <w:r>
        <w:rPr>
          <w:rFonts w:eastAsia="Times New Roman" w:cs="Times New Roman"/>
          <w:szCs w:val="24"/>
        </w:rPr>
        <w:t>ή</w:t>
      </w:r>
      <w:r w:rsidRPr="008B35CF">
        <w:rPr>
          <w:rFonts w:eastAsia="Times New Roman" w:cs="Times New Roman"/>
          <w:szCs w:val="24"/>
        </w:rPr>
        <w:t>ς διάστασης και προσέγγισης</w:t>
      </w:r>
      <w:r>
        <w:rPr>
          <w:rFonts w:eastAsia="Times New Roman" w:cs="Times New Roman"/>
          <w:szCs w:val="24"/>
        </w:rPr>
        <w:t>.</w:t>
      </w:r>
      <w:r w:rsidRPr="008B35CF">
        <w:rPr>
          <w:rFonts w:eastAsia="Times New Roman" w:cs="Times New Roman"/>
          <w:szCs w:val="24"/>
        </w:rPr>
        <w:t xml:space="preserve"> Δεν </w:t>
      </w:r>
      <w:r>
        <w:rPr>
          <w:rFonts w:eastAsia="Times New Roman" w:cs="Times New Roman"/>
          <w:szCs w:val="24"/>
        </w:rPr>
        <w:t>αλιεύουμε σ</w:t>
      </w:r>
      <w:r w:rsidRPr="008B35CF">
        <w:rPr>
          <w:rFonts w:eastAsia="Times New Roman" w:cs="Times New Roman"/>
          <w:szCs w:val="24"/>
        </w:rPr>
        <w:t>τη δυσαρέσκεια ψήφους</w:t>
      </w:r>
      <w:r>
        <w:rPr>
          <w:rFonts w:eastAsia="Times New Roman" w:cs="Times New Roman"/>
          <w:szCs w:val="24"/>
        </w:rPr>
        <w:t>.</w:t>
      </w:r>
      <w:r w:rsidRPr="008B35CF">
        <w:rPr>
          <w:rFonts w:eastAsia="Times New Roman" w:cs="Times New Roman"/>
          <w:szCs w:val="24"/>
        </w:rPr>
        <w:t xml:space="preserve"> Η σχέση και οι δεσμοί μας είναι διαρκείς</w:t>
      </w:r>
      <w:r>
        <w:rPr>
          <w:rFonts w:eastAsia="Times New Roman" w:cs="Times New Roman"/>
          <w:szCs w:val="24"/>
        </w:rPr>
        <w:t>,</w:t>
      </w:r>
      <w:r w:rsidRPr="008B35CF">
        <w:rPr>
          <w:rFonts w:eastAsia="Times New Roman" w:cs="Times New Roman"/>
          <w:szCs w:val="24"/>
        </w:rPr>
        <w:t xml:space="preserve"> έρχονται από μακριά</w:t>
      </w:r>
      <w:r>
        <w:rPr>
          <w:rFonts w:eastAsia="Times New Roman" w:cs="Times New Roman"/>
          <w:szCs w:val="24"/>
        </w:rPr>
        <w:t>.</w:t>
      </w:r>
      <w:r w:rsidRPr="008B35CF">
        <w:rPr>
          <w:rFonts w:eastAsia="Times New Roman" w:cs="Times New Roman"/>
          <w:szCs w:val="24"/>
        </w:rPr>
        <w:t xml:space="preserve"> Είμαστε</w:t>
      </w:r>
      <w:r>
        <w:rPr>
          <w:rFonts w:eastAsia="Times New Roman" w:cs="Times New Roman"/>
          <w:szCs w:val="24"/>
        </w:rPr>
        <w:t xml:space="preserve"> η</w:t>
      </w:r>
      <w:r w:rsidRPr="008B35CF">
        <w:rPr>
          <w:rFonts w:eastAsia="Times New Roman" w:cs="Times New Roman"/>
          <w:szCs w:val="24"/>
        </w:rPr>
        <w:t xml:space="preserve"> παράταξη που ιδεολογικά και </w:t>
      </w:r>
      <w:proofErr w:type="spellStart"/>
      <w:r w:rsidRPr="008B35CF">
        <w:rPr>
          <w:rFonts w:eastAsia="Times New Roman" w:cs="Times New Roman"/>
          <w:szCs w:val="24"/>
        </w:rPr>
        <w:t>αξιακά</w:t>
      </w:r>
      <w:proofErr w:type="spellEnd"/>
      <w:r w:rsidRPr="008B35CF">
        <w:rPr>
          <w:rFonts w:eastAsia="Times New Roman" w:cs="Times New Roman"/>
          <w:szCs w:val="24"/>
        </w:rPr>
        <w:t xml:space="preserve"> μας συνδέουν τόσα πολλά και τόσο στενά όσο κανένα άλλο κόμμα του πολιτικού φάσματος με τον </w:t>
      </w:r>
      <w:r w:rsidRPr="008B35CF">
        <w:rPr>
          <w:rFonts w:eastAsia="Times New Roman" w:cs="Times New Roman"/>
          <w:szCs w:val="24"/>
        </w:rPr>
        <w:lastRenderedPageBreak/>
        <w:t xml:space="preserve">αγροτικό κόσμο της πατρίδας </w:t>
      </w:r>
      <w:r>
        <w:rPr>
          <w:rFonts w:eastAsia="Times New Roman" w:cs="Times New Roman"/>
          <w:szCs w:val="24"/>
        </w:rPr>
        <w:t>μας κ</w:t>
      </w:r>
      <w:r w:rsidRPr="008B35CF">
        <w:rPr>
          <w:rFonts w:eastAsia="Times New Roman" w:cs="Times New Roman"/>
          <w:szCs w:val="24"/>
        </w:rPr>
        <w:t>αι είμαστε εδώ</w:t>
      </w:r>
      <w:r>
        <w:rPr>
          <w:rFonts w:eastAsia="Times New Roman" w:cs="Times New Roman"/>
          <w:szCs w:val="24"/>
        </w:rPr>
        <w:t>,</w:t>
      </w:r>
      <w:r w:rsidRPr="008B35CF">
        <w:rPr>
          <w:rFonts w:eastAsia="Times New Roman" w:cs="Times New Roman"/>
          <w:szCs w:val="24"/>
        </w:rPr>
        <w:t xml:space="preserve"> διορθώνοντας τις αστοχίες και τις στρεβλώσεις</w:t>
      </w:r>
      <w:r>
        <w:rPr>
          <w:rFonts w:eastAsia="Times New Roman" w:cs="Times New Roman"/>
          <w:szCs w:val="24"/>
        </w:rPr>
        <w:t xml:space="preserve"> να </w:t>
      </w:r>
      <w:proofErr w:type="spellStart"/>
      <w:r>
        <w:rPr>
          <w:rFonts w:eastAsia="Times New Roman" w:cs="Times New Roman"/>
          <w:szCs w:val="24"/>
        </w:rPr>
        <w:t>ξαναβαδίσουμε</w:t>
      </w:r>
      <w:proofErr w:type="spellEnd"/>
      <w:r w:rsidRPr="008B35CF">
        <w:rPr>
          <w:rFonts w:eastAsia="Times New Roman" w:cs="Times New Roman"/>
          <w:szCs w:val="24"/>
        </w:rPr>
        <w:t xml:space="preserve"> μαζί στον δρόμο της ανάπτυξης που θα κάνει τον πρωτογενή τομέα πρωταγωνιστή στον παραγωγικό </w:t>
      </w:r>
      <w:r>
        <w:rPr>
          <w:rFonts w:eastAsia="Times New Roman" w:cs="Times New Roman"/>
          <w:szCs w:val="24"/>
        </w:rPr>
        <w:t>μετα</w:t>
      </w:r>
      <w:r w:rsidRPr="008B35CF">
        <w:rPr>
          <w:rFonts w:eastAsia="Times New Roman" w:cs="Times New Roman"/>
          <w:szCs w:val="24"/>
        </w:rPr>
        <w:t>σχηματισμ</w:t>
      </w:r>
      <w:r>
        <w:rPr>
          <w:rFonts w:eastAsia="Times New Roman" w:cs="Times New Roman"/>
          <w:szCs w:val="24"/>
        </w:rPr>
        <w:t>ό</w:t>
      </w:r>
      <w:r w:rsidRPr="008B35CF">
        <w:rPr>
          <w:rFonts w:eastAsia="Times New Roman" w:cs="Times New Roman"/>
          <w:szCs w:val="24"/>
        </w:rPr>
        <w:t xml:space="preserve"> της χώρας</w:t>
      </w:r>
      <w:r>
        <w:rPr>
          <w:rFonts w:eastAsia="Times New Roman" w:cs="Times New Roman"/>
          <w:szCs w:val="24"/>
        </w:rPr>
        <w:t>.</w:t>
      </w:r>
    </w:p>
    <w:p w14:paraId="576A9592"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Ευχαριστώ πολύ</w:t>
      </w:r>
      <w:r>
        <w:rPr>
          <w:rFonts w:eastAsia="Times New Roman" w:cs="Times New Roman"/>
          <w:szCs w:val="24"/>
        </w:rPr>
        <w:t>.</w:t>
      </w:r>
    </w:p>
    <w:p w14:paraId="576A9593" w14:textId="77777777" w:rsidR="00880DB2" w:rsidRDefault="00862A8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594" w14:textId="77777777" w:rsidR="00880DB2" w:rsidRDefault="00862A8A">
      <w:pPr>
        <w:spacing w:line="600" w:lineRule="auto"/>
        <w:ind w:firstLine="720"/>
        <w:jc w:val="both"/>
        <w:rPr>
          <w:rFonts w:eastAsia="Times New Roman" w:cs="Times New Roman"/>
          <w:szCs w:val="24"/>
        </w:rPr>
      </w:pPr>
      <w:r w:rsidRPr="00021D72">
        <w:rPr>
          <w:rFonts w:eastAsia="Times New Roman" w:cs="Times New Roman"/>
          <w:b/>
          <w:szCs w:val="24"/>
        </w:rPr>
        <w:t xml:space="preserve">ΠΡΟΕΔΡΕΥΩΝ (Βασίλειος </w:t>
      </w:r>
      <w:proofErr w:type="spellStart"/>
      <w:r w:rsidRPr="00021D72">
        <w:rPr>
          <w:rFonts w:eastAsia="Times New Roman" w:cs="Times New Roman"/>
          <w:b/>
          <w:szCs w:val="24"/>
        </w:rPr>
        <w:t>Βιλιάρδος</w:t>
      </w:r>
      <w:proofErr w:type="spellEnd"/>
      <w:r w:rsidRPr="00021D72">
        <w:rPr>
          <w:rFonts w:eastAsia="Times New Roman" w:cs="Times New Roman"/>
          <w:b/>
          <w:szCs w:val="24"/>
        </w:rPr>
        <w:t>):</w:t>
      </w:r>
      <w:r w:rsidRPr="00021D72">
        <w:rPr>
          <w:rFonts w:eastAsia="Times New Roman" w:cs="Times New Roman"/>
          <w:szCs w:val="24"/>
        </w:rPr>
        <w:t xml:space="preserve"> </w:t>
      </w:r>
      <w:r w:rsidRPr="008B35CF">
        <w:rPr>
          <w:rFonts w:eastAsia="Times New Roman" w:cs="Times New Roman"/>
          <w:szCs w:val="24"/>
        </w:rPr>
        <w:t>Ευχαριστούμε πολύ</w:t>
      </w:r>
      <w:r>
        <w:rPr>
          <w:rFonts w:eastAsia="Times New Roman" w:cs="Times New Roman"/>
          <w:szCs w:val="24"/>
        </w:rPr>
        <w:t>, κύριε</w:t>
      </w:r>
      <w:r w:rsidRPr="008B35CF">
        <w:rPr>
          <w:rFonts w:eastAsia="Times New Roman" w:cs="Times New Roman"/>
          <w:szCs w:val="24"/>
        </w:rPr>
        <w:t xml:space="preserve"> </w:t>
      </w:r>
      <w:r>
        <w:rPr>
          <w:rFonts w:eastAsia="Times New Roman" w:cs="Times New Roman"/>
          <w:szCs w:val="24"/>
        </w:rPr>
        <w:t>Ο</w:t>
      </w:r>
      <w:r w:rsidRPr="008B35CF">
        <w:rPr>
          <w:rFonts w:eastAsia="Times New Roman" w:cs="Times New Roman"/>
          <w:szCs w:val="24"/>
        </w:rPr>
        <w:t>ικονόμου</w:t>
      </w:r>
      <w:r>
        <w:rPr>
          <w:rFonts w:eastAsia="Times New Roman" w:cs="Times New Roman"/>
          <w:szCs w:val="24"/>
        </w:rPr>
        <w:t>.</w:t>
      </w:r>
      <w:r w:rsidRPr="008B35CF">
        <w:rPr>
          <w:rFonts w:eastAsia="Times New Roman" w:cs="Times New Roman"/>
          <w:szCs w:val="24"/>
        </w:rPr>
        <w:t xml:space="preserve"> Επόμενος ομιλητής ο </w:t>
      </w:r>
      <w:r>
        <w:rPr>
          <w:rFonts w:eastAsia="Times New Roman" w:cs="Times New Roman"/>
          <w:szCs w:val="24"/>
        </w:rPr>
        <w:t xml:space="preserve">κ. </w:t>
      </w:r>
      <w:r w:rsidRPr="008B35CF">
        <w:rPr>
          <w:rFonts w:eastAsia="Times New Roman" w:cs="Times New Roman"/>
          <w:szCs w:val="24"/>
        </w:rPr>
        <w:t xml:space="preserve">Αθανάσιος </w:t>
      </w:r>
      <w:proofErr w:type="spellStart"/>
      <w:r w:rsidRPr="008B35CF">
        <w:rPr>
          <w:rFonts w:eastAsia="Times New Roman" w:cs="Times New Roman"/>
          <w:szCs w:val="24"/>
        </w:rPr>
        <w:t>Καββαδάς</w:t>
      </w:r>
      <w:proofErr w:type="spellEnd"/>
      <w:r>
        <w:rPr>
          <w:rFonts w:eastAsia="Times New Roman" w:cs="Times New Roman"/>
          <w:szCs w:val="24"/>
        </w:rPr>
        <w:t>,</w:t>
      </w:r>
      <w:r w:rsidRPr="008B35CF">
        <w:rPr>
          <w:rFonts w:eastAsia="Times New Roman" w:cs="Times New Roman"/>
          <w:szCs w:val="24"/>
        </w:rPr>
        <w:t xml:space="preserve"> Βουλευτής της Νέας Δημοκρατίας</w:t>
      </w:r>
      <w:r>
        <w:rPr>
          <w:rFonts w:eastAsia="Times New Roman" w:cs="Times New Roman"/>
          <w:szCs w:val="24"/>
        </w:rPr>
        <w:t>.</w:t>
      </w:r>
      <w:r w:rsidRPr="008B35CF">
        <w:rPr>
          <w:rFonts w:eastAsia="Times New Roman" w:cs="Times New Roman"/>
          <w:szCs w:val="24"/>
        </w:rPr>
        <w:t xml:space="preserve"> </w:t>
      </w:r>
    </w:p>
    <w:p w14:paraId="576A9595"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ΑΘΑΝΑΣΙΟΣ ΚΑΒΒΑΔΑΣ: </w:t>
      </w:r>
      <w:r>
        <w:rPr>
          <w:rFonts w:eastAsia="Times New Roman" w:cs="Times New Roman"/>
          <w:szCs w:val="24"/>
        </w:rPr>
        <w:t>Ευχαριστώ, κ</w:t>
      </w:r>
      <w:r w:rsidRPr="008B35CF">
        <w:rPr>
          <w:rFonts w:eastAsia="Times New Roman" w:cs="Times New Roman"/>
          <w:szCs w:val="24"/>
        </w:rPr>
        <w:t>ύριε Πρόεδρε</w:t>
      </w:r>
      <w:r>
        <w:rPr>
          <w:rFonts w:eastAsia="Times New Roman" w:cs="Times New Roman"/>
          <w:szCs w:val="24"/>
        </w:rPr>
        <w:t>.</w:t>
      </w:r>
    </w:p>
    <w:p w14:paraId="576A9596"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Κύριε Υπουργέ</w:t>
      </w:r>
      <w:r>
        <w:rPr>
          <w:rFonts w:eastAsia="Times New Roman" w:cs="Times New Roman"/>
          <w:szCs w:val="24"/>
        </w:rPr>
        <w:t>,</w:t>
      </w:r>
      <w:r w:rsidRPr="008B35CF">
        <w:rPr>
          <w:rFonts w:eastAsia="Times New Roman" w:cs="Times New Roman"/>
          <w:szCs w:val="24"/>
        </w:rPr>
        <w:t xml:space="preserve"> κυρίες και κύριοι συνάδελφοι</w:t>
      </w:r>
      <w:r>
        <w:rPr>
          <w:rFonts w:eastAsia="Times New Roman" w:cs="Times New Roman"/>
          <w:szCs w:val="24"/>
        </w:rPr>
        <w:t>,</w:t>
      </w:r>
      <w:r w:rsidRPr="008B35CF">
        <w:rPr>
          <w:rFonts w:eastAsia="Times New Roman" w:cs="Times New Roman"/>
          <w:szCs w:val="24"/>
        </w:rPr>
        <w:t xml:space="preserve"> η συζήτηση και ψήφιση του νομοσχεδίου</w:t>
      </w:r>
      <w:r>
        <w:rPr>
          <w:rFonts w:eastAsia="Times New Roman" w:cs="Times New Roman"/>
          <w:szCs w:val="24"/>
        </w:rPr>
        <w:t>,</w:t>
      </w:r>
      <w:r w:rsidRPr="008B35CF">
        <w:rPr>
          <w:rFonts w:eastAsia="Times New Roman" w:cs="Times New Roman"/>
          <w:szCs w:val="24"/>
        </w:rPr>
        <w:t xml:space="preserve"> στην οποία κυριαρχεί </w:t>
      </w:r>
      <w:r>
        <w:rPr>
          <w:rFonts w:eastAsia="Times New Roman" w:cs="Times New Roman"/>
          <w:szCs w:val="24"/>
        </w:rPr>
        <w:t xml:space="preserve">η </w:t>
      </w:r>
      <w:r w:rsidRPr="008B35CF">
        <w:rPr>
          <w:rFonts w:eastAsia="Times New Roman" w:cs="Times New Roman"/>
          <w:szCs w:val="24"/>
        </w:rPr>
        <w:t>μεταφορά των αρμοδιοτήτων του ΟΠΕΚΕΠΕ στην Ανεξάρτητη Αρχή Δημοσίων Εσόδων</w:t>
      </w:r>
      <w:r>
        <w:rPr>
          <w:rFonts w:eastAsia="Times New Roman" w:cs="Times New Roman"/>
          <w:szCs w:val="24"/>
        </w:rPr>
        <w:t>,</w:t>
      </w:r>
      <w:r w:rsidRPr="008B35CF">
        <w:rPr>
          <w:rFonts w:eastAsia="Times New Roman" w:cs="Times New Roman"/>
          <w:szCs w:val="24"/>
        </w:rPr>
        <w:t xml:space="preserve"> συμπίπτει με τη χθεσινή καταβολή της βασικής ενίσχυσης της συμπληρωματικής στήριξης των επιδοτήσεων στους νέους αγρότες και των αποζημιώσεων από τον ΕΛΓΑ</w:t>
      </w:r>
      <w:r>
        <w:rPr>
          <w:rFonts w:eastAsia="Times New Roman" w:cs="Times New Roman"/>
          <w:szCs w:val="24"/>
        </w:rPr>
        <w:t>.</w:t>
      </w:r>
    </w:p>
    <w:p w14:paraId="576A9597"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Από τις αρχές του 2025 έχουν καταβληθεί 3,2 δισεκατομμύρια ευρώ στους αγρότες και με τις πληρωμές ύψους 600 εκατομμυρίων ευρώ που θα γίνουν μέχρι το τέλος του χρόνου</w:t>
      </w:r>
      <w:r>
        <w:rPr>
          <w:rFonts w:eastAsia="Times New Roman" w:cs="Times New Roman"/>
          <w:szCs w:val="24"/>
        </w:rPr>
        <w:t>,</w:t>
      </w:r>
      <w:r w:rsidRPr="008B35CF">
        <w:rPr>
          <w:rFonts w:eastAsia="Times New Roman" w:cs="Times New Roman"/>
          <w:szCs w:val="24"/>
        </w:rPr>
        <w:t xml:space="preserve"> το ποσό θα φτάσει τα 3,8 δισεκατομμύρια ευρώ</w:t>
      </w:r>
      <w:r>
        <w:rPr>
          <w:rFonts w:eastAsia="Times New Roman" w:cs="Times New Roman"/>
          <w:szCs w:val="24"/>
        </w:rPr>
        <w:t>.</w:t>
      </w:r>
    </w:p>
    <w:p w14:paraId="576A9598"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lastRenderedPageBreak/>
        <w:t>Αντιλαμβάνομαι ότι η Αντιπολίτευση είχε επενδύσει στην περικοπή των ευρωπαϊκών πόρων για τις επιδοτήσεις στην Ελλάδα</w:t>
      </w:r>
      <w:r>
        <w:rPr>
          <w:rFonts w:eastAsia="Times New Roman" w:cs="Times New Roman"/>
          <w:szCs w:val="24"/>
        </w:rPr>
        <w:t>,</w:t>
      </w:r>
      <w:r w:rsidRPr="008B35CF">
        <w:rPr>
          <w:rFonts w:eastAsia="Times New Roman" w:cs="Times New Roman"/>
          <w:szCs w:val="24"/>
        </w:rPr>
        <w:t xml:space="preserve"> λόγω του ΟΠΕΚΕΠΕ</w:t>
      </w:r>
      <w:r>
        <w:rPr>
          <w:rFonts w:eastAsia="Times New Roman" w:cs="Times New Roman"/>
          <w:szCs w:val="24"/>
        </w:rPr>
        <w:t>.</w:t>
      </w:r>
      <w:r w:rsidRPr="008B35CF">
        <w:rPr>
          <w:rFonts w:eastAsia="Times New Roman" w:cs="Times New Roman"/>
          <w:szCs w:val="24"/>
        </w:rPr>
        <w:t xml:space="preserve"> Με αυτό τον τρόπο θα </w:t>
      </w:r>
      <w:proofErr w:type="spellStart"/>
      <w:r>
        <w:rPr>
          <w:rFonts w:eastAsia="Times New Roman" w:cs="Times New Roman"/>
          <w:szCs w:val="24"/>
        </w:rPr>
        <w:t>εργαλειο</w:t>
      </w:r>
      <w:r w:rsidRPr="008B35CF">
        <w:rPr>
          <w:rFonts w:eastAsia="Times New Roman" w:cs="Times New Roman"/>
          <w:szCs w:val="24"/>
        </w:rPr>
        <w:t>ποιούσε</w:t>
      </w:r>
      <w:proofErr w:type="spellEnd"/>
      <w:r w:rsidRPr="008B35CF">
        <w:rPr>
          <w:rFonts w:eastAsia="Times New Roman" w:cs="Times New Roman"/>
          <w:szCs w:val="24"/>
        </w:rPr>
        <w:t xml:space="preserve"> το πρόβλημα για να αποκομίσει μικροκομματικά οφέλη</w:t>
      </w:r>
      <w:r>
        <w:rPr>
          <w:rFonts w:eastAsia="Times New Roman" w:cs="Times New Roman"/>
          <w:szCs w:val="24"/>
        </w:rPr>
        <w:t>.</w:t>
      </w:r>
      <w:r w:rsidRPr="008B35CF">
        <w:rPr>
          <w:rFonts w:eastAsia="Times New Roman" w:cs="Times New Roman"/>
          <w:szCs w:val="24"/>
        </w:rPr>
        <w:t xml:space="preserve"> Οι προσδοκίες διαψεύστηκαν</w:t>
      </w:r>
      <w:r>
        <w:rPr>
          <w:rFonts w:eastAsia="Times New Roman" w:cs="Times New Roman"/>
          <w:szCs w:val="24"/>
        </w:rPr>
        <w:t>,</w:t>
      </w:r>
      <w:r w:rsidRPr="008B35CF">
        <w:rPr>
          <w:rFonts w:eastAsia="Times New Roman" w:cs="Times New Roman"/>
          <w:szCs w:val="24"/>
        </w:rPr>
        <w:t xml:space="preserve"> έπειτα από τη συμφωνία στην οποία κατέληξε η χώρα μας με την </w:t>
      </w:r>
      <w:r>
        <w:rPr>
          <w:rFonts w:eastAsia="Times New Roman" w:cs="Times New Roman"/>
          <w:szCs w:val="24"/>
        </w:rPr>
        <w:t>Κομισιόν</w:t>
      </w:r>
      <w:r w:rsidRPr="008B35CF">
        <w:rPr>
          <w:rFonts w:eastAsia="Times New Roman" w:cs="Times New Roman"/>
          <w:szCs w:val="24"/>
        </w:rPr>
        <w:t xml:space="preserve"> για τη δημιουργία ενός νέου και διαφανούς μηχανισμού καταβολής των αγροτικών επιδοτήσεων</w:t>
      </w:r>
      <w:r>
        <w:rPr>
          <w:rFonts w:eastAsia="Times New Roman" w:cs="Times New Roman"/>
          <w:szCs w:val="24"/>
        </w:rPr>
        <w:t>.</w:t>
      </w:r>
      <w:r w:rsidRPr="008B35CF">
        <w:rPr>
          <w:rFonts w:eastAsia="Times New Roman" w:cs="Times New Roman"/>
          <w:szCs w:val="24"/>
        </w:rPr>
        <w:t xml:space="preserve"> Έτσι</w:t>
      </w:r>
      <w:r>
        <w:rPr>
          <w:rFonts w:eastAsia="Times New Roman" w:cs="Times New Roman"/>
          <w:szCs w:val="24"/>
        </w:rPr>
        <w:t>,</w:t>
      </w:r>
      <w:r w:rsidRPr="008B35CF">
        <w:rPr>
          <w:rFonts w:eastAsia="Times New Roman" w:cs="Times New Roman"/>
          <w:szCs w:val="24"/>
        </w:rPr>
        <w:t xml:space="preserve"> τώρα αλλάζει αφήγημα και αμφισβητεί μία κορυφαία μεταρρυθμιστική τομή</w:t>
      </w:r>
      <w:r>
        <w:rPr>
          <w:rFonts w:eastAsia="Times New Roman" w:cs="Times New Roman"/>
          <w:szCs w:val="24"/>
        </w:rPr>
        <w:t>,</w:t>
      </w:r>
      <w:r w:rsidRPr="008B35CF">
        <w:rPr>
          <w:rFonts w:eastAsia="Times New Roman" w:cs="Times New Roman"/>
          <w:szCs w:val="24"/>
        </w:rPr>
        <w:t xml:space="preserve"> τη μεταφορά των αρμοδιοτήτων του ΟΠΕΚΕΠΕ στην </w:t>
      </w:r>
      <w:r>
        <w:rPr>
          <w:rFonts w:eastAsia="Times New Roman" w:cs="Times New Roman"/>
          <w:szCs w:val="24"/>
        </w:rPr>
        <w:t>ΑΑΔΕ.</w:t>
      </w:r>
      <w:r w:rsidRPr="008B35CF">
        <w:rPr>
          <w:rFonts w:eastAsia="Times New Roman" w:cs="Times New Roman"/>
          <w:szCs w:val="24"/>
        </w:rPr>
        <w:t xml:space="preserve"> Αντιδρά</w:t>
      </w:r>
      <w:r>
        <w:rPr>
          <w:rFonts w:eastAsia="Times New Roman" w:cs="Times New Roman"/>
          <w:szCs w:val="24"/>
        </w:rPr>
        <w:t>,</w:t>
      </w:r>
      <w:r w:rsidRPr="008B35CF">
        <w:rPr>
          <w:rFonts w:eastAsia="Times New Roman" w:cs="Times New Roman"/>
          <w:szCs w:val="24"/>
        </w:rPr>
        <w:t xml:space="preserve"> δηλαδή</w:t>
      </w:r>
      <w:r>
        <w:rPr>
          <w:rFonts w:eastAsia="Times New Roman" w:cs="Times New Roman"/>
          <w:szCs w:val="24"/>
        </w:rPr>
        <w:t>,</w:t>
      </w:r>
      <w:r w:rsidRPr="008B35CF">
        <w:rPr>
          <w:rFonts w:eastAsia="Times New Roman" w:cs="Times New Roman"/>
          <w:szCs w:val="24"/>
        </w:rPr>
        <w:t xml:space="preserve"> στη δημιουργία ενός συστήματος πληρωμών που δεν θα επιτρέπει σε κάποιους να παίρνουν παράνομα επιδοτήσεις που δεν δικαιούνται</w:t>
      </w:r>
      <w:r>
        <w:rPr>
          <w:rFonts w:eastAsia="Times New Roman" w:cs="Times New Roman"/>
          <w:szCs w:val="24"/>
        </w:rPr>
        <w:t>.</w:t>
      </w:r>
    </w:p>
    <w:p w14:paraId="576A9599"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Είναι επιβεβλημένη</w:t>
      </w:r>
      <w:r>
        <w:rPr>
          <w:rFonts w:eastAsia="Times New Roman" w:cs="Times New Roman"/>
          <w:szCs w:val="24"/>
        </w:rPr>
        <w:t>,</w:t>
      </w:r>
      <w:r w:rsidRPr="008B35CF">
        <w:rPr>
          <w:rFonts w:eastAsia="Times New Roman" w:cs="Times New Roman"/>
          <w:szCs w:val="24"/>
        </w:rPr>
        <w:t xml:space="preserve"> συνεπώς</w:t>
      </w:r>
      <w:r>
        <w:rPr>
          <w:rFonts w:eastAsia="Times New Roman" w:cs="Times New Roman"/>
          <w:szCs w:val="24"/>
        </w:rPr>
        <w:t>,</w:t>
      </w:r>
      <w:r w:rsidRPr="008B35CF">
        <w:rPr>
          <w:rFonts w:eastAsia="Times New Roman" w:cs="Times New Roman"/>
          <w:szCs w:val="24"/>
        </w:rPr>
        <w:t xml:space="preserve"> η ονομαστική ψηφοφορία</w:t>
      </w:r>
      <w:r>
        <w:rPr>
          <w:rFonts w:eastAsia="Times New Roman" w:cs="Times New Roman"/>
          <w:szCs w:val="24"/>
        </w:rPr>
        <w:t>,</w:t>
      </w:r>
      <w:r w:rsidRPr="008B35CF">
        <w:rPr>
          <w:rFonts w:eastAsia="Times New Roman" w:cs="Times New Roman"/>
          <w:szCs w:val="24"/>
        </w:rPr>
        <w:t xml:space="preserve"> για να αντιληφθούν οι έντιμοι αγρότες αλλά και ο ελληνικός λαός ποιοι έχουν προτεραιότητα τη διαφάνεια και τις μεταρρυθμίσεις και ποιοι έχουν προτεραιότητα το μικροκομματικό συμφέρον</w:t>
      </w:r>
      <w:r>
        <w:rPr>
          <w:rFonts w:eastAsia="Times New Roman" w:cs="Times New Roman"/>
          <w:szCs w:val="24"/>
        </w:rPr>
        <w:t>.</w:t>
      </w:r>
    </w:p>
    <w:p w14:paraId="576A959A"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Η συγκεκριμένη μεταρρύθμιση έχει τρεις στόχους</w:t>
      </w:r>
      <w:r>
        <w:rPr>
          <w:rFonts w:eastAsia="Times New Roman" w:cs="Times New Roman"/>
          <w:szCs w:val="24"/>
        </w:rPr>
        <w:t>, κ</w:t>
      </w:r>
      <w:r w:rsidRPr="008B35CF">
        <w:rPr>
          <w:rFonts w:eastAsia="Times New Roman" w:cs="Times New Roman"/>
          <w:szCs w:val="24"/>
        </w:rPr>
        <w:t>υρίες και κύριοι συνάδελφοι</w:t>
      </w:r>
      <w:r>
        <w:rPr>
          <w:rFonts w:eastAsia="Times New Roman" w:cs="Times New Roman"/>
          <w:szCs w:val="24"/>
        </w:rPr>
        <w:t>.</w:t>
      </w:r>
      <w:r w:rsidRPr="008B35CF">
        <w:rPr>
          <w:rFonts w:eastAsia="Times New Roman" w:cs="Times New Roman"/>
          <w:szCs w:val="24"/>
        </w:rPr>
        <w:t xml:space="preserve"> Πρώτον</w:t>
      </w:r>
      <w:r>
        <w:rPr>
          <w:rFonts w:eastAsia="Times New Roman" w:cs="Times New Roman"/>
          <w:szCs w:val="24"/>
        </w:rPr>
        <w:t>,</w:t>
      </w:r>
      <w:r w:rsidRPr="008B35CF">
        <w:rPr>
          <w:rFonts w:eastAsia="Times New Roman" w:cs="Times New Roman"/>
          <w:szCs w:val="24"/>
        </w:rPr>
        <w:t xml:space="preserve"> η Ανεξάρτητη Αρχή Δημοσίων Εσόδων θα έχει πλέον την ευθύνη των πληρωμών των αγροτικών ενισχύσεων</w:t>
      </w:r>
      <w:r>
        <w:rPr>
          <w:rFonts w:eastAsia="Times New Roman" w:cs="Times New Roman"/>
          <w:szCs w:val="24"/>
        </w:rPr>
        <w:t>, της διασταύρωσης</w:t>
      </w:r>
      <w:r w:rsidRPr="008B35CF">
        <w:rPr>
          <w:rFonts w:eastAsia="Times New Roman" w:cs="Times New Roman"/>
          <w:szCs w:val="24"/>
        </w:rPr>
        <w:t xml:space="preserve"> στοιχείων και των ελέγχων τους</w:t>
      </w:r>
      <w:r>
        <w:rPr>
          <w:rFonts w:eastAsia="Times New Roman" w:cs="Times New Roman"/>
          <w:szCs w:val="24"/>
        </w:rPr>
        <w:t>.</w:t>
      </w:r>
      <w:r w:rsidRPr="008B35CF">
        <w:rPr>
          <w:rFonts w:eastAsia="Times New Roman" w:cs="Times New Roman"/>
          <w:szCs w:val="24"/>
        </w:rPr>
        <w:t xml:space="preserve"> Έτσι ενισχύεται η διαφάνεια και εμπεδώνεται κλίμα εμπιστοσύνης</w:t>
      </w:r>
      <w:r>
        <w:rPr>
          <w:rFonts w:eastAsia="Times New Roman" w:cs="Times New Roman"/>
          <w:szCs w:val="24"/>
        </w:rPr>
        <w:t>.</w:t>
      </w:r>
    </w:p>
    <w:p w14:paraId="576A959B"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lastRenderedPageBreak/>
        <w:t>Δεύτερον</w:t>
      </w:r>
      <w:r>
        <w:rPr>
          <w:rFonts w:eastAsia="Times New Roman" w:cs="Times New Roman"/>
          <w:szCs w:val="24"/>
        </w:rPr>
        <w:t>,</w:t>
      </w:r>
      <w:r w:rsidRPr="008B35CF">
        <w:rPr>
          <w:rFonts w:eastAsia="Times New Roman" w:cs="Times New Roman"/>
          <w:szCs w:val="24"/>
        </w:rPr>
        <w:t xml:space="preserve"> το προσωπικό του ΟΠΕΚΕΠΕ μεταφέρεται στην </w:t>
      </w:r>
      <w:r>
        <w:rPr>
          <w:rFonts w:eastAsia="Times New Roman" w:cs="Times New Roman"/>
          <w:szCs w:val="24"/>
        </w:rPr>
        <w:t>ΑΑΔΕ</w:t>
      </w:r>
      <w:r w:rsidRPr="008B35CF">
        <w:rPr>
          <w:rFonts w:eastAsia="Times New Roman" w:cs="Times New Roman"/>
          <w:szCs w:val="24"/>
        </w:rPr>
        <w:t xml:space="preserve"> με βελτιωμένο καθεστώς εργασίας και μισθολογική αναβάθμιση</w:t>
      </w:r>
      <w:r>
        <w:rPr>
          <w:rFonts w:eastAsia="Times New Roman" w:cs="Times New Roman"/>
          <w:szCs w:val="24"/>
        </w:rPr>
        <w:t>.</w:t>
      </w:r>
      <w:r w:rsidRPr="008B35CF">
        <w:rPr>
          <w:rFonts w:eastAsia="Times New Roman" w:cs="Times New Roman"/>
          <w:szCs w:val="24"/>
        </w:rPr>
        <w:t xml:space="preserve"> Έτσι και οι εργαζόμενοι εξασφαλίζονται και δεν μένει κανένα κενό εμπειρίας και τεχνογνωσίας</w:t>
      </w:r>
      <w:r>
        <w:rPr>
          <w:rFonts w:eastAsia="Times New Roman" w:cs="Times New Roman"/>
          <w:szCs w:val="24"/>
        </w:rPr>
        <w:t>.</w:t>
      </w:r>
    </w:p>
    <w:p w14:paraId="576A959C" w14:textId="77777777" w:rsidR="00880DB2" w:rsidRDefault="00862A8A">
      <w:pPr>
        <w:spacing w:line="600" w:lineRule="auto"/>
        <w:ind w:firstLine="720"/>
        <w:jc w:val="both"/>
        <w:rPr>
          <w:rFonts w:eastAsia="Times New Roman" w:cs="Times New Roman"/>
          <w:szCs w:val="24"/>
        </w:rPr>
      </w:pPr>
      <w:r w:rsidRPr="008B35CF">
        <w:rPr>
          <w:rFonts w:eastAsia="Times New Roman" w:cs="Times New Roman"/>
          <w:szCs w:val="24"/>
        </w:rPr>
        <w:t>Τρίτον</w:t>
      </w:r>
      <w:r>
        <w:rPr>
          <w:rFonts w:eastAsia="Times New Roman" w:cs="Times New Roman"/>
          <w:szCs w:val="24"/>
        </w:rPr>
        <w:t>,</w:t>
      </w:r>
      <w:r w:rsidRPr="008B35CF">
        <w:rPr>
          <w:rFonts w:eastAsia="Times New Roman" w:cs="Times New Roman"/>
          <w:szCs w:val="24"/>
        </w:rPr>
        <w:t xml:space="preserve"> αλλάζει το πλαίσιο για την επιστροφή επιδοτήσεων οι οποίες καταβλήθηκαν τα προηγούμενα χρόνια παράνομα</w:t>
      </w:r>
      <w:r>
        <w:rPr>
          <w:rFonts w:eastAsia="Times New Roman" w:cs="Times New Roman"/>
          <w:szCs w:val="24"/>
        </w:rPr>
        <w:t>.</w:t>
      </w:r>
      <w:r w:rsidRPr="008B35CF">
        <w:rPr>
          <w:rFonts w:eastAsia="Times New Roman" w:cs="Times New Roman"/>
          <w:szCs w:val="24"/>
        </w:rPr>
        <w:t xml:space="preserve"> Έτσι όσοι πήραν</w:t>
      </w:r>
      <w:r>
        <w:rPr>
          <w:rFonts w:eastAsia="Times New Roman" w:cs="Times New Roman"/>
          <w:szCs w:val="24"/>
        </w:rPr>
        <w:t xml:space="preserve"> π</w:t>
      </w:r>
      <w:r w:rsidRPr="008B35CF">
        <w:rPr>
          <w:rFonts w:eastAsia="Times New Roman" w:cs="Times New Roman"/>
          <w:szCs w:val="24"/>
        </w:rPr>
        <w:t>αράνομα επιδοτήσεις</w:t>
      </w:r>
      <w:r>
        <w:rPr>
          <w:rFonts w:eastAsia="Times New Roman" w:cs="Times New Roman"/>
          <w:szCs w:val="24"/>
        </w:rPr>
        <w:t>,</w:t>
      </w:r>
      <w:r w:rsidRPr="008B35CF">
        <w:rPr>
          <w:rFonts w:eastAsia="Times New Roman" w:cs="Times New Roman"/>
          <w:szCs w:val="24"/>
        </w:rPr>
        <w:t xml:space="preserve"> θα τις επιστρέψουν μέσα από συγκεκριμένες γρήγορες διαδικασίες</w:t>
      </w:r>
      <w:r>
        <w:rPr>
          <w:rFonts w:eastAsia="Times New Roman" w:cs="Times New Roman"/>
          <w:szCs w:val="24"/>
        </w:rPr>
        <w:t>.</w:t>
      </w:r>
      <w:r w:rsidRPr="008B35CF">
        <w:rPr>
          <w:rFonts w:eastAsia="Times New Roman" w:cs="Times New Roman"/>
          <w:szCs w:val="24"/>
        </w:rPr>
        <w:t> </w:t>
      </w:r>
    </w:p>
    <w:p>
      <w:pPr>
        <w:spacing w:line="600" w:lineRule="auto"/>
        <w:ind w:firstLine="720"/>
        <w:jc w:val="both"/>
        <w:rPr>
          <w:rFonts w:eastAsia="Times New Roman" w:cs="Times New Roman"/>
          <w:szCs w:val="24"/>
        </w:rPr>
      </w:pPr>
      <w:r w:rsidRPr="00887391">
        <w:rPr>
          <w:rFonts w:eastAsia="Times New Roman" w:cs="Times New Roman"/>
          <w:szCs w:val="24"/>
        </w:rPr>
        <w:t xml:space="preserve">Η </w:t>
      </w:r>
      <w:r>
        <w:rPr>
          <w:rFonts w:eastAsia="Times New Roman" w:cs="Times New Roman"/>
          <w:szCs w:val="24"/>
        </w:rPr>
        <w:t>Κ</w:t>
      </w:r>
      <w:r w:rsidRPr="00887391">
        <w:rPr>
          <w:rFonts w:eastAsia="Times New Roman" w:cs="Times New Roman"/>
          <w:szCs w:val="24"/>
        </w:rPr>
        <w:t>υβέρνηση με τη θεσμική αυτή μεταρρύθμιση στέλνει ένα ξεκάθαρο μήνυμα ότι είναι αποφασισμένη να βάλει τέλος σε παθογένειες του παρελθόντος</w:t>
      </w:r>
      <w:r>
        <w:rPr>
          <w:rFonts w:eastAsia="Times New Roman" w:cs="Times New Roman"/>
          <w:szCs w:val="24"/>
        </w:rPr>
        <w:t>, ν</w:t>
      </w:r>
      <w:r w:rsidRPr="00887391">
        <w:rPr>
          <w:rFonts w:eastAsia="Times New Roman" w:cs="Times New Roman"/>
          <w:szCs w:val="24"/>
        </w:rPr>
        <w:t xml:space="preserve">α γίνει η </w:t>
      </w:r>
      <w:r>
        <w:rPr>
          <w:rFonts w:eastAsia="Times New Roman" w:cs="Times New Roman"/>
          <w:szCs w:val="24"/>
        </w:rPr>
        <w:t>Ε</w:t>
      </w:r>
      <w:r w:rsidRPr="00887391">
        <w:rPr>
          <w:rFonts w:eastAsia="Times New Roman" w:cs="Times New Roman"/>
          <w:szCs w:val="24"/>
        </w:rPr>
        <w:t>λλάδα μια κανονική ευρωπαϊκή χώρα</w:t>
      </w:r>
      <w:r>
        <w:rPr>
          <w:rFonts w:eastAsia="Times New Roman" w:cs="Times New Roman"/>
          <w:szCs w:val="24"/>
        </w:rPr>
        <w:t>.</w:t>
      </w:r>
    </w:p>
    <w:p w14:paraId="576A95A0"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 xml:space="preserve">Στην ίδια κατεύθυνση είναι και </w:t>
      </w:r>
      <w:r>
        <w:rPr>
          <w:rFonts w:eastAsia="Times New Roman" w:cs="Times New Roman"/>
          <w:szCs w:val="24"/>
        </w:rPr>
        <w:t xml:space="preserve">η </w:t>
      </w:r>
      <w:r w:rsidRPr="00887391">
        <w:rPr>
          <w:rFonts w:eastAsia="Times New Roman" w:cs="Times New Roman"/>
          <w:szCs w:val="24"/>
        </w:rPr>
        <w:t xml:space="preserve">τροπολογία που κατατέθηκε από το </w:t>
      </w:r>
      <w:r>
        <w:rPr>
          <w:rFonts w:eastAsia="Times New Roman" w:cs="Times New Roman"/>
          <w:szCs w:val="24"/>
        </w:rPr>
        <w:t>Υ</w:t>
      </w:r>
      <w:r w:rsidRPr="00887391">
        <w:rPr>
          <w:rFonts w:eastAsia="Times New Roman" w:cs="Times New Roman"/>
          <w:szCs w:val="24"/>
        </w:rPr>
        <w:t>πουργείο για τα δάνεια σε ελβετικό φράγκο</w:t>
      </w:r>
      <w:r>
        <w:rPr>
          <w:rFonts w:eastAsia="Times New Roman" w:cs="Times New Roman"/>
          <w:szCs w:val="24"/>
        </w:rPr>
        <w:t>,</w:t>
      </w:r>
      <w:r w:rsidRPr="00887391">
        <w:rPr>
          <w:rFonts w:eastAsia="Times New Roman" w:cs="Times New Roman"/>
          <w:szCs w:val="24"/>
        </w:rPr>
        <w:t xml:space="preserve"> ένα πρόβλημα υπαρκτό που έπρεπε να αντιμετωπιστεί με όρους ορθολογισμού και δικαιοσύνης</w:t>
      </w:r>
      <w:r>
        <w:rPr>
          <w:rFonts w:eastAsia="Times New Roman" w:cs="Times New Roman"/>
          <w:szCs w:val="24"/>
        </w:rPr>
        <w:t>.</w:t>
      </w:r>
      <w:r w:rsidRPr="00887391">
        <w:rPr>
          <w:rFonts w:eastAsia="Times New Roman" w:cs="Times New Roman"/>
          <w:szCs w:val="24"/>
        </w:rPr>
        <w:t xml:space="preserve"> Το είχ</w:t>
      </w:r>
      <w:r>
        <w:rPr>
          <w:rFonts w:eastAsia="Times New Roman" w:cs="Times New Roman"/>
          <w:szCs w:val="24"/>
        </w:rPr>
        <w:t>α,</w:t>
      </w:r>
      <w:r w:rsidRPr="00887391">
        <w:rPr>
          <w:rFonts w:eastAsia="Times New Roman" w:cs="Times New Roman"/>
          <w:szCs w:val="24"/>
        </w:rPr>
        <w:t xml:space="preserve"> άλλωστε</w:t>
      </w:r>
      <w:r>
        <w:rPr>
          <w:rFonts w:eastAsia="Times New Roman" w:cs="Times New Roman"/>
          <w:szCs w:val="24"/>
        </w:rPr>
        <w:t>,</w:t>
      </w:r>
      <w:r w:rsidRPr="00887391">
        <w:rPr>
          <w:rFonts w:eastAsia="Times New Roman" w:cs="Times New Roman"/>
          <w:szCs w:val="24"/>
        </w:rPr>
        <w:t xml:space="preserve"> επισημάνει με ερώτηση που κατατέθηκε με πρωτοβουλία μου το 2018 μαζί με </w:t>
      </w:r>
      <w:r>
        <w:rPr>
          <w:rFonts w:eastAsia="Times New Roman" w:cs="Times New Roman"/>
          <w:szCs w:val="24"/>
        </w:rPr>
        <w:t xml:space="preserve">σαράντα </w:t>
      </w:r>
      <w:r w:rsidRPr="00887391">
        <w:rPr>
          <w:rFonts w:eastAsia="Times New Roman" w:cs="Times New Roman"/>
          <w:szCs w:val="24"/>
        </w:rPr>
        <w:t>τέσσερις ακόμη συναδέλφους</w:t>
      </w:r>
      <w:r>
        <w:rPr>
          <w:rFonts w:eastAsia="Times New Roman" w:cs="Times New Roman"/>
          <w:szCs w:val="24"/>
        </w:rPr>
        <w:t>. Ε</w:t>
      </w:r>
      <w:r w:rsidRPr="00887391">
        <w:rPr>
          <w:rFonts w:eastAsia="Times New Roman" w:cs="Times New Roman"/>
          <w:szCs w:val="24"/>
        </w:rPr>
        <w:t>ίχα επανέλθει με ερώτηση το 2022</w:t>
      </w:r>
      <w:r>
        <w:rPr>
          <w:rFonts w:eastAsia="Times New Roman" w:cs="Times New Roman"/>
          <w:szCs w:val="24"/>
        </w:rPr>
        <w:t>,</w:t>
      </w:r>
      <w:r w:rsidRPr="00887391">
        <w:rPr>
          <w:rFonts w:eastAsia="Times New Roman" w:cs="Times New Roman"/>
          <w:szCs w:val="24"/>
        </w:rPr>
        <w:t xml:space="preserve"> αλλά και το 2024 με αναφορά μου για το θέμα</w:t>
      </w:r>
      <w:r>
        <w:rPr>
          <w:rFonts w:eastAsia="Times New Roman" w:cs="Times New Roman"/>
          <w:szCs w:val="24"/>
        </w:rPr>
        <w:t>,</w:t>
      </w:r>
      <w:r w:rsidRPr="00887391">
        <w:rPr>
          <w:rFonts w:eastAsia="Times New Roman" w:cs="Times New Roman"/>
          <w:szCs w:val="24"/>
        </w:rPr>
        <w:t xml:space="preserve"> ζητώντας μία δίκαιη λύση για τους περίπου </w:t>
      </w:r>
      <w:r>
        <w:rPr>
          <w:rFonts w:eastAsia="Times New Roman" w:cs="Times New Roman"/>
          <w:szCs w:val="24"/>
        </w:rPr>
        <w:t>σαράντα χιλιάδες</w:t>
      </w:r>
      <w:r w:rsidRPr="00887391">
        <w:rPr>
          <w:rFonts w:eastAsia="Times New Roman" w:cs="Times New Roman"/>
          <w:szCs w:val="24"/>
        </w:rPr>
        <w:t xml:space="preserve"> δανειολήπτες σε ελβετικό φράγκο</w:t>
      </w:r>
      <w:r>
        <w:rPr>
          <w:rFonts w:eastAsia="Times New Roman" w:cs="Times New Roman"/>
          <w:szCs w:val="24"/>
        </w:rPr>
        <w:t>.</w:t>
      </w:r>
      <w:r w:rsidRPr="00887391">
        <w:rPr>
          <w:rFonts w:eastAsia="Times New Roman" w:cs="Times New Roman"/>
          <w:szCs w:val="24"/>
        </w:rPr>
        <w:t xml:space="preserve"> Οι άνθρωποι αυτοί ήταν από τους πλέον </w:t>
      </w:r>
      <w:r>
        <w:rPr>
          <w:rFonts w:eastAsia="Times New Roman" w:cs="Times New Roman"/>
          <w:szCs w:val="24"/>
        </w:rPr>
        <w:t>ζημιω</w:t>
      </w:r>
      <w:r w:rsidRPr="00887391">
        <w:rPr>
          <w:rFonts w:eastAsia="Times New Roman" w:cs="Times New Roman"/>
          <w:szCs w:val="24"/>
        </w:rPr>
        <w:t>μένους της κρίσης</w:t>
      </w:r>
      <w:r>
        <w:rPr>
          <w:rFonts w:eastAsia="Times New Roman" w:cs="Times New Roman"/>
          <w:szCs w:val="24"/>
        </w:rPr>
        <w:t>,</w:t>
      </w:r>
      <w:r w:rsidRPr="00887391">
        <w:rPr>
          <w:rFonts w:eastAsia="Times New Roman" w:cs="Times New Roman"/>
          <w:szCs w:val="24"/>
        </w:rPr>
        <w:t xml:space="preserve"> </w:t>
      </w:r>
      <w:r w:rsidRPr="00887391">
        <w:rPr>
          <w:rFonts w:eastAsia="Times New Roman" w:cs="Times New Roman"/>
          <w:szCs w:val="24"/>
        </w:rPr>
        <w:lastRenderedPageBreak/>
        <w:t xml:space="preserve">βρέθηκαν εκτεθειμένοι σε </w:t>
      </w:r>
      <w:r>
        <w:rPr>
          <w:rFonts w:eastAsia="Times New Roman" w:cs="Times New Roman"/>
          <w:szCs w:val="24"/>
        </w:rPr>
        <w:t>δανεια</w:t>
      </w:r>
      <w:r w:rsidRPr="00887391">
        <w:rPr>
          <w:rFonts w:eastAsia="Times New Roman" w:cs="Times New Roman"/>
          <w:szCs w:val="24"/>
        </w:rPr>
        <w:t>κούς όρους που δεν μπορούσαν να έχουν προβλέψει και πολλοί ζουν τα τελευταία χρόνια σε αφόρητη οικονομική πίεση</w:t>
      </w:r>
      <w:r>
        <w:rPr>
          <w:rFonts w:eastAsia="Times New Roman" w:cs="Times New Roman"/>
          <w:szCs w:val="24"/>
        </w:rPr>
        <w:t>.</w:t>
      </w:r>
    </w:p>
    <w:p w14:paraId="576A95A1" w14:textId="5236310A"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 xml:space="preserve">Η </w:t>
      </w:r>
      <w:r>
        <w:rPr>
          <w:rFonts w:eastAsia="Times New Roman" w:cs="Times New Roman"/>
          <w:szCs w:val="24"/>
        </w:rPr>
        <w:t>Κ</w:t>
      </w:r>
      <w:r w:rsidRPr="00887391">
        <w:rPr>
          <w:rFonts w:eastAsia="Times New Roman" w:cs="Times New Roman"/>
          <w:szCs w:val="24"/>
        </w:rPr>
        <w:t>υβέρνηση δίνει τη λύση με την υπό συζήτηση τροπολογία η οποία προβλέπει</w:t>
      </w:r>
      <w:r>
        <w:rPr>
          <w:rFonts w:eastAsia="Times New Roman" w:cs="Times New Roman"/>
          <w:szCs w:val="24"/>
        </w:rPr>
        <w:t>,</w:t>
      </w:r>
      <w:r w:rsidRPr="00887391">
        <w:rPr>
          <w:rFonts w:eastAsia="Times New Roman" w:cs="Times New Roman"/>
          <w:szCs w:val="24"/>
        </w:rPr>
        <w:t xml:space="preserve"> πρώτον</w:t>
      </w:r>
      <w:r>
        <w:rPr>
          <w:rFonts w:eastAsia="Times New Roman" w:cs="Times New Roman"/>
          <w:szCs w:val="24"/>
        </w:rPr>
        <w:t>,</w:t>
      </w:r>
      <w:r w:rsidRPr="00887391">
        <w:rPr>
          <w:rFonts w:eastAsia="Times New Roman" w:cs="Times New Roman"/>
          <w:szCs w:val="24"/>
        </w:rPr>
        <w:t xml:space="preserve"> τη μετατροπή των ενήμερων δανείων σε ευρώ και την εξόφλησή τους με σταθερό επιτόκιο</w:t>
      </w:r>
      <w:r>
        <w:rPr>
          <w:rFonts w:eastAsia="Times New Roman" w:cs="Times New Roman"/>
          <w:szCs w:val="24"/>
        </w:rPr>
        <w:t>, δ</w:t>
      </w:r>
      <w:r w:rsidRPr="00887391">
        <w:rPr>
          <w:rFonts w:eastAsia="Times New Roman" w:cs="Times New Roman"/>
          <w:szCs w:val="24"/>
        </w:rPr>
        <w:t>εύτερον</w:t>
      </w:r>
      <w:r>
        <w:rPr>
          <w:rFonts w:eastAsia="Times New Roman" w:cs="Times New Roman"/>
          <w:szCs w:val="24"/>
        </w:rPr>
        <w:t>,</w:t>
      </w:r>
      <w:r w:rsidRPr="00887391">
        <w:rPr>
          <w:rFonts w:eastAsia="Times New Roman" w:cs="Times New Roman"/>
          <w:szCs w:val="24"/>
        </w:rPr>
        <w:t xml:space="preserve"> το κούρεμα των οφειλών με βάση την ισοτιμία ελβετικού φράγκου</w:t>
      </w:r>
      <w:r w:rsidR="00024847">
        <w:rPr>
          <w:rFonts w:eastAsia="Times New Roman" w:cs="Times New Roman"/>
          <w:szCs w:val="24"/>
        </w:rPr>
        <w:t xml:space="preserve"> </w:t>
      </w:r>
      <w:r>
        <w:rPr>
          <w:rFonts w:eastAsia="Times New Roman" w:cs="Times New Roman"/>
          <w:szCs w:val="24"/>
        </w:rPr>
        <w:t>-</w:t>
      </w:r>
      <w:r w:rsidR="00024847">
        <w:rPr>
          <w:rFonts w:eastAsia="Times New Roman" w:cs="Times New Roman"/>
          <w:szCs w:val="24"/>
        </w:rPr>
        <w:t xml:space="preserve"> </w:t>
      </w:r>
      <w:r w:rsidRPr="00887391">
        <w:rPr>
          <w:rFonts w:eastAsia="Times New Roman" w:cs="Times New Roman"/>
          <w:szCs w:val="24"/>
        </w:rPr>
        <w:t xml:space="preserve">ευρώ με </w:t>
      </w:r>
      <w:r>
        <w:rPr>
          <w:rFonts w:eastAsia="Times New Roman" w:cs="Times New Roman"/>
          <w:szCs w:val="24"/>
        </w:rPr>
        <w:t>εισοδημα</w:t>
      </w:r>
      <w:r w:rsidRPr="00887391">
        <w:rPr>
          <w:rFonts w:eastAsia="Times New Roman" w:cs="Times New Roman"/>
          <w:szCs w:val="24"/>
        </w:rPr>
        <w:t>τικά κριτήρια</w:t>
      </w:r>
      <w:r>
        <w:rPr>
          <w:rFonts w:eastAsia="Times New Roman" w:cs="Times New Roman"/>
          <w:szCs w:val="24"/>
        </w:rPr>
        <w:t>.</w:t>
      </w:r>
      <w:r w:rsidRPr="00887391">
        <w:rPr>
          <w:rFonts w:eastAsia="Times New Roman" w:cs="Times New Roman"/>
          <w:szCs w:val="24"/>
        </w:rPr>
        <w:t xml:space="preserve"> Ειδικότερα</w:t>
      </w:r>
      <w:r>
        <w:rPr>
          <w:rFonts w:eastAsia="Times New Roman" w:cs="Times New Roman"/>
          <w:szCs w:val="24"/>
        </w:rPr>
        <w:t>,</w:t>
      </w:r>
      <w:r w:rsidRPr="00887391">
        <w:rPr>
          <w:rFonts w:eastAsia="Times New Roman" w:cs="Times New Roman"/>
          <w:szCs w:val="24"/>
        </w:rPr>
        <w:t xml:space="preserve"> προβλέπονται τρεις κατηγορίες κριτηρίων εισοδήματος και αξίας ακινήτων</w:t>
      </w:r>
      <w:r>
        <w:rPr>
          <w:rFonts w:eastAsia="Times New Roman" w:cs="Times New Roman"/>
          <w:szCs w:val="24"/>
        </w:rPr>
        <w:t>. Η</w:t>
      </w:r>
      <w:r w:rsidRPr="00887391">
        <w:rPr>
          <w:rFonts w:eastAsia="Times New Roman" w:cs="Times New Roman"/>
          <w:szCs w:val="24"/>
        </w:rPr>
        <w:t xml:space="preserve"> πρώτη παίρνει </w:t>
      </w:r>
      <w:r>
        <w:rPr>
          <w:rFonts w:eastAsia="Times New Roman" w:cs="Times New Roman"/>
          <w:szCs w:val="24"/>
        </w:rPr>
        <w:t>50</w:t>
      </w:r>
      <w:r w:rsidRPr="00887391">
        <w:rPr>
          <w:rFonts w:eastAsia="Times New Roman" w:cs="Times New Roman"/>
          <w:szCs w:val="24"/>
        </w:rPr>
        <w:t>% μείωση ισοτιμίας μετατροπής και 2,3</w:t>
      </w:r>
      <w:r>
        <w:rPr>
          <w:rFonts w:eastAsia="Times New Roman" w:cs="Times New Roman"/>
          <w:szCs w:val="24"/>
        </w:rPr>
        <w:t>% σ</w:t>
      </w:r>
      <w:r w:rsidRPr="00887391">
        <w:rPr>
          <w:rFonts w:eastAsia="Times New Roman" w:cs="Times New Roman"/>
          <w:szCs w:val="24"/>
        </w:rPr>
        <w:t>ταθερό επιτόκιο</w:t>
      </w:r>
      <w:r>
        <w:rPr>
          <w:rFonts w:eastAsia="Times New Roman" w:cs="Times New Roman"/>
          <w:szCs w:val="24"/>
        </w:rPr>
        <w:t>.</w:t>
      </w:r>
      <w:r w:rsidRPr="00887391">
        <w:rPr>
          <w:rFonts w:eastAsia="Times New Roman" w:cs="Times New Roman"/>
          <w:szCs w:val="24"/>
        </w:rPr>
        <w:t xml:space="preserve"> Η δεύτερη </w:t>
      </w:r>
      <w:r>
        <w:rPr>
          <w:rFonts w:eastAsia="Times New Roman" w:cs="Times New Roman"/>
          <w:szCs w:val="24"/>
        </w:rPr>
        <w:t>30</w:t>
      </w:r>
      <w:r w:rsidRPr="00887391">
        <w:rPr>
          <w:rFonts w:eastAsia="Times New Roman" w:cs="Times New Roman"/>
          <w:szCs w:val="24"/>
        </w:rPr>
        <w:t>% μείωση και 2,5</w:t>
      </w:r>
      <w:r>
        <w:rPr>
          <w:rFonts w:eastAsia="Times New Roman" w:cs="Times New Roman"/>
          <w:szCs w:val="24"/>
        </w:rPr>
        <w:t>%</w:t>
      </w:r>
      <w:r w:rsidRPr="00887391">
        <w:rPr>
          <w:rFonts w:eastAsia="Times New Roman" w:cs="Times New Roman"/>
          <w:szCs w:val="24"/>
        </w:rPr>
        <w:t xml:space="preserve"> επιτόκιο και η τρίτη </w:t>
      </w:r>
      <w:r>
        <w:rPr>
          <w:rFonts w:eastAsia="Times New Roman" w:cs="Times New Roman"/>
          <w:szCs w:val="24"/>
        </w:rPr>
        <w:t>20</w:t>
      </w:r>
      <w:r w:rsidRPr="00887391">
        <w:rPr>
          <w:rFonts w:eastAsia="Times New Roman" w:cs="Times New Roman"/>
          <w:szCs w:val="24"/>
        </w:rPr>
        <w:t>% μείωση ισοτιμίας με 2,7</w:t>
      </w:r>
      <w:r>
        <w:rPr>
          <w:rFonts w:eastAsia="Times New Roman" w:cs="Times New Roman"/>
          <w:szCs w:val="24"/>
        </w:rPr>
        <w:t>%</w:t>
      </w:r>
      <w:r w:rsidRPr="00887391">
        <w:rPr>
          <w:rFonts w:eastAsia="Times New Roman" w:cs="Times New Roman"/>
          <w:szCs w:val="24"/>
        </w:rPr>
        <w:t xml:space="preserve"> σταθερό επιτόκιο</w:t>
      </w:r>
      <w:r>
        <w:rPr>
          <w:rFonts w:eastAsia="Times New Roman" w:cs="Times New Roman"/>
          <w:szCs w:val="24"/>
        </w:rPr>
        <w:t>.</w:t>
      </w:r>
      <w:r w:rsidRPr="00887391">
        <w:rPr>
          <w:rFonts w:eastAsia="Times New Roman" w:cs="Times New Roman"/>
          <w:szCs w:val="24"/>
        </w:rPr>
        <w:t xml:space="preserve"> Οι υπόλοιποι δανειολήπτες θα έχουν μείωση </w:t>
      </w:r>
      <w:r>
        <w:rPr>
          <w:rFonts w:eastAsia="Times New Roman" w:cs="Times New Roman"/>
          <w:szCs w:val="24"/>
        </w:rPr>
        <w:t>15</w:t>
      </w:r>
      <w:r w:rsidRPr="00887391">
        <w:rPr>
          <w:rFonts w:eastAsia="Times New Roman" w:cs="Times New Roman"/>
          <w:szCs w:val="24"/>
        </w:rPr>
        <w:t xml:space="preserve">% και επιτόκιο </w:t>
      </w:r>
      <w:r>
        <w:rPr>
          <w:rFonts w:eastAsia="Times New Roman" w:cs="Times New Roman"/>
          <w:szCs w:val="24"/>
        </w:rPr>
        <w:t>2,9</w:t>
      </w:r>
      <w:r w:rsidRPr="00887391">
        <w:rPr>
          <w:rFonts w:eastAsia="Times New Roman" w:cs="Times New Roman"/>
          <w:szCs w:val="24"/>
        </w:rPr>
        <w:t>%</w:t>
      </w:r>
      <w:r>
        <w:rPr>
          <w:rFonts w:eastAsia="Times New Roman" w:cs="Times New Roman"/>
          <w:szCs w:val="24"/>
        </w:rPr>
        <w:t xml:space="preserve"> μ</w:t>
      </w:r>
      <w:r w:rsidRPr="00887391">
        <w:rPr>
          <w:rFonts w:eastAsia="Times New Roman" w:cs="Times New Roman"/>
          <w:szCs w:val="24"/>
        </w:rPr>
        <w:t>ε αίτησή τους στην τράπεζα</w:t>
      </w:r>
      <w:r>
        <w:rPr>
          <w:rFonts w:eastAsia="Times New Roman" w:cs="Times New Roman"/>
          <w:szCs w:val="24"/>
        </w:rPr>
        <w:t>,</w:t>
      </w:r>
      <w:r w:rsidRPr="00887391">
        <w:rPr>
          <w:rFonts w:eastAsia="Times New Roman" w:cs="Times New Roman"/>
          <w:szCs w:val="24"/>
        </w:rPr>
        <w:t xml:space="preserve"> ενώ οι τρεις άλλες κατηγορίες καταθέτουν αίτηση στην πλατφόρμα και παίρνουν βεβαίωση</w:t>
      </w:r>
      <w:r>
        <w:rPr>
          <w:rFonts w:eastAsia="Times New Roman" w:cs="Times New Roman"/>
          <w:szCs w:val="24"/>
        </w:rPr>
        <w:t>. Ε</w:t>
      </w:r>
      <w:r w:rsidRPr="00887391">
        <w:rPr>
          <w:rFonts w:eastAsia="Times New Roman" w:cs="Times New Roman"/>
          <w:szCs w:val="24"/>
        </w:rPr>
        <w:t>πισημαίνω ότι αν οι εγγυητές δεν υπογράψουν και αυτοί την αίτηση</w:t>
      </w:r>
      <w:r>
        <w:rPr>
          <w:rFonts w:eastAsia="Times New Roman" w:cs="Times New Roman"/>
          <w:szCs w:val="24"/>
        </w:rPr>
        <w:t>,</w:t>
      </w:r>
      <w:r w:rsidRPr="00887391">
        <w:rPr>
          <w:rFonts w:eastAsia="Times New Roman" w:cs="Times New Roman"/>
          <w:szCs w:val="24"/>
        </w:rPr>
        <w:t xml:space="preserve"> τότε δεν τυγχάνουν μείωσης</w:t>
      </w:r>
      <w:r>
        <w:rPr>
          <w:rFonts w:eastAsia="Times New Roman" w:cs="Times New Roman"/>
          <w:szCs w:val="24"/>
        </w:rPr>
        <w:t xml:space="preserve">. </w:t>
      </w:r>
      <w:r w:rsidRPr="00887391">
        <w:rPr>
          <w:rFonts w:eastAsia="Times New Roman" w:cs="Times New Roman"/>
          <w:szCs w:val="24"/>
        </w:rPr>
        <w:t>Τέλος</w:t>
      </w:r>
      <w:r>
        <w:rPr>
          <w:rFonts w:eastAsia="Times New Roman" w:cs="Times New Roman"/>
          <w:szCs w:val="24"/>
        </w:rPr>
        <w:t>,</w:t>
      </w:r>
      <w:r w:rsidRPr="00887391">
        <w:rPr>
          <w:rFonts w:eastAsia="Times New Roman" w:cs="Times New Roman"/>
          <w:szCs w:val="24"/>
        </w:rPr>
        <w:t xml:space="preserve"> πάντα για τα εξυπηρετούμενα δάνεια δίνεται δικαίωμα πενταετούς παράτασης της ρύθμισης</w:t>
      </w:r>
      <w:r>
        <w:rPr>
          <w:rFonts w:eastAsia="Times New Roman" w:cs="Times New Roman"/>
          <w:szCs w:val="24"/>
        </w:rPr>
        <w:t>,</w:t>
      </w:r>
      <w:r w:rsidRPr="00887391">
        <w:rPr>
          <w:rFonts w:eastAsia="Times New Roman" w:cs="Times New Roman"/>
          <w:szCs w:val="24"/>
        </w:rPr>
        <w:t xml:space="preserve"> εφόσον </w:t>
      </w:r>
      <w:r>
        <w:rPr>
          <w:rFonts w:eastAsia="Times New Roman" w:cs="Times New Roman"/>
          <w:szCs w:val="24"/>
        </w:rPr>
        <w:t>ο δανειο</w:t>
      </w:r>
      <w:r w:rsidRPr="00887391">
        <w:rPr>
          <w:rFonts w:eastAsia="Times New Roman" w:cs="Times New Roman"/>
          <w:szCs w:val="24"/>
        </w:rPr>
        <w:t xml:space="preserve">λήπτης κατά τη λήξη είναι κάτω των </w:t>
      </w:r>
      <w:r>
        <w:rPr>
          <w:rFonts w:eastAsia="Times New Roman" w:cs="Times New Roman"/>
          <w:szCs w:val="24"/>
        </w:rPr>
        <w:t>ογδόντα</w:t>
      </w:r>
      <w:r w:rsidRPr="00887391">
        <w:rPr>
          <w:rFonts w:eastAsia="Times New Roman" w:cs="Times New Roman"/>
          <w:szCs w:val="24"/>
        </w:rPr>
        <w:t xml:space="preserve"> ετών</w:t>
      </w:r>
      <w:r>
        <w:rPr>
          <w:rFonts w:eastAsia="Times New Roman" w:cs="Times New Roman"/>
          <w:szCs w:val="24"/>
        </w:rPr>
        <w:t>.</w:t>
      </w:r>
    </w:p>
    <w:p w14:paraId="576A95A2"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 xml:space="preserve">Η τρίτη πρόβλεψη της τροπολογίας αφορά </w:t>
      </w:r>
      <w:r>
        <w:rPr>
          <w:rFonts w:eastAsia="Times New Roman" w:cs="Times New Roman"/>
          <w:szCs w:val="24"/>
        </w:rPr>
        <w:t>σ</w:t>
      </w:r>
      <w:r w:rsidRPr="00887391">
        <w:rPr>
          <w:rFonts w:eastAsia="Times New Roman" w:cs="Times New Roman"/>
          <w:szCs w:val="24"/>
        </w:rPr>
        <w:t xml:space="preserve">την ένταξη των μη εξυπηρετούμενων δανείων στον εξωδικαστικό μηχανισμό με υποχρεωτική συμμετοχή των τραπεζών και των </w:t>
      </w:r>
      <w:proofErr w:type="spellStart"/>
      <w:r w:rsidRPr="00887391">
        <w:rPr>
          <w:rFonts w:eastAsia="Times New Roman" w:cs="Times New Roman"/>
          <w:szCs w:val="24"/>
        </w:rPr>
        <w:t>funds</w:t>
      </w:r>
      <w:proofErr w:type="spellEnd"/>
      <w:r w:rsidRPr="00887391">
        <w:rPr>
          <w:rFonts w:eastAsia="Times New Roman" w:cs="Times New Roman"/>
          <w:szCs w:val="24"/>
        </w:rPr>
        <w:t xml:space="preserve"> και μετατροπή της οφειλής σε ευρώ με τους όρους που </w:t>
      </w:r>
      <w:r>
        <w:rPr>
          <w:rFonts w:eastAsia="Times New Roman" w:cs="Times New Roman"/>
          <w:szCs w:val="24"/>
        </w:rPr>
        <w:t xml:space="preserve">θα </w:t>
      </w:r>
      <w:r w:rsidRPr="00887391">
        <w:rPr>
          <w:rFonts w:eastAsia="Times New Roman" w:cs="Times New Roman"/>
          <w:szCs w:val="24"/>
        </w:rPr>
        <w:t>προβλέπει ο εξωδικαστικός μηχανισμός</w:t>
      </w:r>
      <w:r>
        <w:rPr>
          <w:rFonts w:eastAsia="Times New Roman" w:cs="Times New Roman"/>
          <w:szCs w:val="24"/>
        </w:rPr>
        <w:t>.</w:t>
      </w:r>
      <w:r w:rsidRPr="00887391">
        <w:rPr>
          <w:rFonts w:eastAsia="Times New Roman" w:cs="Times New Roman"/>
          <w:szCs w:val="24"/>
        </w:rPr>
        <w:t xml:space="preserve"> Συγκεκριμένα</w:t>
      </w:r>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lastRenderedPageBreak/>
        <w:t>τ</w:t>
      </w:r>
      <w:r w:rsidRPr="00887391">
        <w:rPr>
          <w:rFonts w:eastAsia="Times New Roman" w:cs="Times New Roman"/>
          <w:szCs w:val="24"/>
        </w:rPr>
        <w:t>η λύση που παράγεται βάσει αλγορίθμου μέσω του εξωδικαστικού μηχανισμού ρύθμισης οφειλών είναι υποχρεωτικό για τους πιστωτές να την παράσχουν στον δανειολήπτη</w:t>
      </w:r>
      <w:r>
        <w:rPr>
          <w:rFonts w:eastAsia="Times New Roman" w:cs="Times New Roman"/>
          <w:szCs w:val="24"/>
        </w:rPr>
        <w:t>,</w:t>
      </w:r>
      <w:r w:rsidRPr="00887391">
        <w:rPr>
          <w:rFonts w:eastAsia="Times New Roman" w:cs="Times New Roman"/>
          <w:szCs w:val="24"/>
        </w:rPr>
        <w:t xml:space="preserve"> χωρίς να τίθενται κριτήρια περιουσίας ή εισοδημάτων</w:t>
      </w:r>
      <w:r>
        <w:rPr>
          <w:rFonts w:eastAsia="Times New Roman" w:cs="Times New Roman"/>
          <w:szCs w:val="24"/>
        </w:rPr>
        <w:t>.</w:t>
      </w:r>
    </w:p>
    <w:p w14:paraId="576A95A3"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Κυρίες και κύριοι συνάδελφοι</w:t>
      </w:r>
      <w:r>
        <w:rPr>
          <w:rFonts w:eastAsia="Times New Roman" w:cs="Times New Roman"/>
          <w:szCs w:val="24"/>
        </w:rPr>
        <w:t>,</w:t>
      </w:r>
      <w:r w:rsidRPr="00887391">
        <w:rPr>
          <w:rFonts w:eastAsia="Times New Roman" w:cs="Times New Roman"/>
          <w:szCs w:val="24"/>
        </w:rPr>
        <w:t xml:space="preserve"> η μεταρρύθμιση του </w:t>
      </w:r>
      <w:r>
        <w:rPr>
          <w:rFonts w:eastAsia="Times New Roman" w:cs="Times New Roman"/>
          <w:szCs w:val="24"/>
        </w:rPr>
        <w:t>ΟΠΕΚΕΠΕ</w:t>
      </w:r>
      <w:r w:rsidRPr="00887391">
        <w:rPr>
          <w:rFonts w:eastAsia="Times New Roman" w:cs="Times New Roman"/>
          <w:szCs w:val="24"/>
        </w:rPr>
        <w:t xml:space="preserve"> και </w:t>
      </w:r>
      <w:r>
        <w:rPr>
          <w:rFonts w:eastAsia="Times New Roman" w:cs="Times New Roman"/>
          <w:szCs w:val="24"/>
        </w:rPr>
        <w:t xml:space="preserve">η </w:t>
      </w:r>
      <w:r w:rsidRPr="00887391">
        <w:rPr>
          <w:rFonts w:eastAsia="Times New Roman" w:cs="Times New Roman"/>
          <w:szCs w:val="24"/>
        </w:rPr>
        <w:t>τροπολογία για τα δάνεια σε ελβετικό φράγκο δεν πρέπει να επισκιά</w:t>
      </w:r>
      <w:r>
        <w:rPr>
          <w:rFonts w:eastAsia="Times New Roman" w:cs="Times New Roman"/>
          <w:szCs w:val="24"/>
        </w:rPr>
        <w:t>σ</w:t>
      </w:r>
      <w:r w:rsidRPr="00887391">
        <w:rPr>
          <w:rFonts w:eastAsia="Times New Roman" w:cs="Times New Roman"/>
          <w:szCs w:val="24"/>
        </w:rPr>
        <w:t>ουν το κύριο αντικείμενο του νομοσχεδίου που συζητούμε</w:t>
      </w:r>
      <w:r>
        <w:rPr>
          <w:rFonts w:eastAsia="Times New Roman" w:cs="Times New Roman"/>
          <w:szCs w:val="24"/>
        </w:rPr>
        <w:t>,</w:t>
      </w:r>
      <w:r w:rsidRPr="00887391">
        <w:rPr>
          <w:rFonts w:eastAsia="Times New Roman" w:cs="Times New Roman"/>
          <w:szCs w:val="24"/>
        </w:rPr>
        <w:t xml:space="preserve"> που δεν είναι άλλο από το νέο αναπτυξιακό σχέδιο της χώρας για τα επόμενα πέντε χρόνια</w:t>
      </w:r>
      <w:r>
        <w:rPr>
          <w:rFonts w:eastAsia="Times New Roman" w:cs="Times New Roman"/>
          <w:szCs w:val="24"/>
        </w:rPr>
        <w:t>.</w:t>
      </w:r>
    </w:p>
    <w:p w14:paraId="576A95A4"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 xml:space="preserve">Ο προϋπολογισμός του </w:t>
      </w:r>
      <w:r>
        <w:rPr>
          <w:rFonts w:eastAsia="Times New Roman" w:cs="Times New Roman"/>
          <w:szCs w:val="24"/>
        </w:rPr>
        <w:t>Ε</w:t>
      </w:r>
      <w:r w:rsidRPr="00887391">
        <w:rPr>
          <w:rFonts w:eastAsia="Times New Roman" w:cs="Times New Roman"/>
          <w:szCs w:val="24"/>
        </w:rPr>
        <w:t xml:space="preserve">θνικού </w:t>
      </w:r>
      <w:r>
        <w:rPr>
          <w:rFonts w:eastAsia="Times New Roman" w:cs="Times New Roman"/>
          <w:szCs w:val="24"/>
        </w:rPr>
        <w:t>Π</w:t>
      </w:r>
      <w:r w:rsidRPr="00887391">
        <w:rPr>
          <w:rFonts w:eastAsia="Times New Roman" w:cs="Times New Roman"/>
          <w:szCs w:val="24"/>
        </w:rPr>
        <w:t xml:space="preserve">ρογράμματος </w:t>
      </w:r>
      <w:r>
        <w:rPr>
          <w:rFonts w:eastAsia="Times New Roman" w:cs="Times New Roman"/>
          <w:szCs w:val="24"/>
        </w:rPr>
        <w:t>Α</w:t>
      </w:r>
      <w:r w:rsidRPr="00887391">
        <w:rPr>
          <w:rFonts w:eastAsia="Times New Roman" w:cs="Times New Roman"/>
          <w:szCs w:val="24"/>
        </w:rPr>
        <w:t>νάπτυξης 2026</w:t>
      </w:r>
      <w:r>
        <w:rPr>
          <w:rFonts w:eastAsia="Times New Roman" w:cs="Times New Roman"/>
          <w:szCs w:val="24"/>
        </w:rPr>
        <w:t>-</w:t>
      </w:r>
      <w:r w:rsidRPr="00887391">
        <w:rPr>
          <w:rFonts w:eastAsia="Times New Roman" w:cs="Times New Roman"/>
          <w:szCs w:val="24"/>
        </w:rPr>
        <w:t>2030 ανέρχεται σε περίπου 16 δισεκατομμύρια ευρώ</w:t>
      </w:r>
      <w:r>
        <w:rPr>
          <w:rFonts w:eastAsia="Times New Roman" w:cs="Times New Roman"/>
          <w:szCs w:val="24"/>
        </w:rPr>
        <w:t xml:space="preserve"> μ</w:t>
      </w:r>
      <w:r w:rsidRPr="00887391">
        <w:rPr>
          <w:rFonts w:eastAsia="Times New Roman" w:cs="Times New Roman"/>
          <w:szCs w:val="24"/>
        </w:rPr>
        <w:t>ε ένα</w:t>
      </w:r>
      <w:r>
        <w:rPr>
          <w:rFonts w:eastAsia="Times New Roman" w:cs="Times New Roman"/>
          <w:szCs w:val="24"/>
        </w:rPr>
        <w:t>ν</w:t>
      </w:r>
      <w:r w:rsidRPr="00887391">
        <w:rPr>
          <w:rFonts w:eastAsia="Times New Roman" w:cs="Times New Roman"/>
          <w:szCs w:val="24"/>
        </w:rPr>
        <w:t xml:space="preserve"> επιπλέον προϋπολογισμό για κάλυψη δεσμεύσεων για έργα της περιόδου 2021</w:t>
      </w:r>
      <w:r>
        <w:rPr>
          <w:rFonts w:eastAsia="Times New Roman" w:cs="Times New Roman"/>
          <w:szCs w:val="24"/>
        </w:rPr>
        <w:t>-</w:t>
      </w:r>
      <w:r w:rsidRPr="00887391">
        <w:rPr>
          <w:rFonts w:eastAsia="Times New Roman" w:cs="Times New Roman"/>
          <w:szCs w:val="24"/>
        </w:rPr>
        <w:t xml:space="preserve">2025 ύψους 5,8 </w:t>
      </w:r>
      <w:r>
        <w:rPr>
          <w:rFonts w:eastAsia="Times New Roman" w:cs="Times New Roman"/>
          <w:szCs w:val="24"/>
        </w:rPr>
        <w:t>δισ</w:t>
      </w:r>
      <w:r w:rsidRPr="00887391">
        <w:rPr>
          <w:rFonts w:eastAsia="Times New Roman" w:cs="Times New Roman"/>
          <w:szCs w:val="24"/>
        </w:rPr>
        <w:t>εκατομμυρίων ευρώ</w:t>
      </w:r>
      <w:r>
        <w:rPr>
          <w:rFonts w:eastAsia="Times New Roman" w:cs="Times New Roman"/>
          <w:szCs w:val="24"/>
        </w:rPr>
        <w:t>.</w:t>
      </w:r>
      <w:r w:rsidRPr="00887391">
        <w:rPr>
          <w:rFonts w:eastAsia="Times New Roman" w:cs="Times New Roman"/>
          <w:szCs w:val="24"/>
        </w:rPr>
        <w:t xml:space="preserve"> Μιλάμε επομένως για 22 δισεκατομμύρια ευρώ</w:t>
      </w:r>
      <w:r>
        <w:rPr>
          <w:rFonts w:eastAsia="Times New Roman" w:cs="Times New Roman"/>
          <w:szCs w:val="24"/>
        </w:rPr>
        <w:t>,</w:t>
      </w:r>
      <w:r w:rsidRPr="00887391">
        <w:rPr>
          <w:rFonts w:eastAsia="Times New Roman" w:cs="Times New Roman"/>
          <w:szCs w:val="24"/>
        </w:rPr>
        <w:t xml:space="preserve"> όταν το 2021 ήταν 10 δισεκατομμύρια</w:t>
      </w:r>
      <w:r>
        <w:rPr>
          <w:rFonts w:eastAsia="Times New Roman" w:cs="Times New Roman"/>
          <w:szCs w:val="24"/>
        </w:rPr>
        <w:t>.</w:t>
      </w:r>
      <w:r w:rsidRPr="00887391">
        <w:rPr>
          <w:rFonts w:eastAsia="Times New Roman" w:cs="Times New Roman"/>
          <w:szCs w:val="24"/>
        </w:rPr>
        <w:t xml:space="preserve"> Μόνο το </w:t>
      </w:r>
      <w:r>
        <w:rPr>
          <w:rFonts w:eastAsia="Times New Roman" w:cs="Times New Roman"/>
          <w:szCs w:val="24"/>
        </w:rPr>
        <w:t>Π</w:t>
      </w:r>
      <w:r w:rsidRPr="00887391">
        <w:rPr>
          <w:rFonts w:eastAsia="Times New Roman" w:cs="Times New Roman"/>
          <w:szCs w:val="24"/>
        </w:rPr>
        <w:t xml:space="preserve">ρόγραμμα </w:t>
      </w:r>
      <w:r>
        <w:rPr>
          <w:rFonts w:eastAsia="Times New Roman" w:cs="Times New Roman"/>
          <w:szCs w:val="24"/>
        </w:rPr>
        <w:t>Δ</w:t>
      </w:r>
      <w:r w:rsidRPr="00887391">
        <w:rPr>
          <w:rFonts w:eastAsia="Times New Roman" w:cs="Times New Roman"/>
          <w:szCs w:val="24"/>
        </w:rPr>
        <w:t xml:space="preserve">ημοσίων </w:t>
      </w:r>
      <w:r>
        <w:rPr>
          <w:rFonts w:eastAsia="Times New Roman" w:cs="Times New Roman"/>
          <w:szCs w:val="24"/>
        </w:rPr>
        <w:t>Ε</w:t>
      </w:r>
      <w:r w:rsidRPr="00887391">
        <w:rPr>
          <w:rFonts w:eastAsia="Times New Roman" w:cs="Times New Roman"/>
          <w:szCs w:val="24"/>
        </w:rPr>
        <w:t xml:space="preserve">πενδύσεων το 2019 ήταν 5,6 δισεκατομμύρια και φέτος είναι 14,6 </w:t>
      </w:r>
      <w:r>
        <w:rPr>
          <w:rFonts w:eastAsia="Times New Roman" w:cs="Times New Roman"/>
          <w:szCs w:val="24"/>
        </w:rPr>
        <w:t>δισ</w:t>
      </w:r>
      <w:r w:rsidRPr="00887391">
        <w:rPr>
          <w:rFonts w:eastAsia="Times New Roman" w:cs="Times New Roman"/>
          <w:szCs w:val="24"/>
        </w:rPr>
        <w:t>εκατομμύρια και του χρόνου θα είναι 16,7</w:t>
      </w:r>
      <w:r>
        <w:rPr>
          <w:rFonts w:eastAsia="Times New Roman" w:cs="Times New Roman"/>
          <w:szCs w:val="24"/>
        </w:rPr>
        <w:t xml:space="preserve"> δισεκατομμύρια.</w:t>
      </w:r>
    </w:p>
    <w:p w14:paraId="576A95A5"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 xml:space="preserve">Με το νομοσχέδιο που συζητάμε θεσπίζεται το θεσμικό πλαίσιο διαχείρισης του </w:t>
      </w:r>
      <w:r>
        <w:rPr>
          <w:rFonts w:eastAsia="Times New Roman" w:cs="Times New Roman"/>
          <w:szCs w:val="24"/>
        </w:rPr>
        <w:t>Ε</w:t>
      </w:r>
      <w:r w:rsidRPr="00887391">
        <w:rPr>
          <w:rFonts w:eastAsia="Times New Roman" w:cs="Times New Roman"/>
          <w:szCs w:val="24"/>
        </w:rPr>
        <w:t xml:space="preserve">θνικού </w:t>
      </w:r>
      <w:r>
        <w:rPr>
          <w:rFonts w:eastAsia="Times New Roman" w:cs="Times New Roman"/>
          <w:szCs w:val="24"/>
        </w:rPr>
        <w:t>Π</w:t>
      </w:r>
      <w:r w:rsidRPr="00887391">
        <w:rPr>
          <w:rFonts w:eastAsia="Times New Roman" w:cs="Times New Roman"/>
          <w:szCs w:val="24"/>
        </w:rPr>
        <w:t xml:space="preserve">ρογράμματος </w:t>
      </w:r>
      <w:r>
        <w:rPr>
          <w:rFonts w:eastAsia="Times New Roman" w:cs="Times New Roman"/>
          <w:szCs w:val="24"/>
        </w:rPr>
        <w:t>Α</w:t>
      </w:r>
      <w:r w:rsidRPr="00887391">
        <w:rPr>
          <w:rFonts w:eastAsia="Times New Roman" w:cs="Times New Roman"/>
          <w:szCs w:val="24"/>
        </w:rPr>
        <w:t>νάπτυξης</w:t>
      </w:r>
      <w:r>
        <w:rPr>
          <w:rFonts w:eastAsia="Times New Roman" w:cs="Times New Roman"/>
          <w:szCs w:val="24"/>
        </w:rPr>
        <w:t>,</w:t>
      </w:r>
      <w:r w:rsidRPr="00887391">
        <w:rPr>
          <w:rFonts w:eastAsia="Times New Roman" w:cs="Times New Roman"/>
          <w:szCs w:val="24"/>
        </w:rPr>
        <w:t xml:space="preserve"> δηλαδή των εθνικών πόρων που χρειάζονται για δαπάνες σε έργα και δράσεις που δεν μπορούν να χρηματοδοτηθούν από ευρωπαϊκούς</w:t>
      </w:r>
      <w:r>
        <w:rPr>
          <w:rFonts w:eastAsia="Times New Roman" w:cs="Times New Roman"/>
          <w:szCs w:val="24"/>
        </w:rPr>
        <w:t>.</w:t>
      </w:r>
      <w:r w:rsidRPr="00887391">
        <w:rPr>
          <w:rFonts w:eastAsia="Times New Roman" w:cs="Times New Roman"/>
          <w:szCs w:val="24"/>
        </w:rPr>
        <w:t xml:space="preserve"> Στόχοι του θεσμικού πλαισίου είναι η επιτάχυνση των διαδικασιών</w:t>
      </w:r>
      <w:r>
        <w:rPr>
          <w:rFonts w:eastAsia="Times New Roman" w:cs="Times New Roman"/>
          <w:szCs w:val="24"/>
        </w:rPr>
        <w:t>,</w:t>
      </w:r>
      <w:r w:rsidRPr="00887391">
        <w:rPr>
          <w:rFonts w:eastAsia="Times New Roman" w:cs="Times New Roman"/>
          <w:szCs w:val="24"/>
        </w:rPr>
        <w:t xml:space="preserve"> η ενίσχυση της διαφάνειας και </w:t>
      </w:r>
      <w:r>
        <w:rPr>
          <w:rFonts w:eastAsia="Times New Roman" w:cs="Times New Roman"/>
          <w:szCs w:val="24"/>
        </w:rPr>
        <w:t xml:space="preserve">της </w:t>
      </w:r>
      <w:r w:rsidRPr="00887391">
        <w:rPr>
          <w:rFonts w:eastAsia="Times New Roman" w:cs="Times New Roman"/>
          <w:szCs w:val="24"/>
        </w:rPr>
        <w:t>λογοδοσίας</w:t>
      </w:r>
      <w:r>
        <w:rPr>
          <w:rFonts w:eastAsia="Times New Roman" w:cs="Times New Roman"/>
          <w:szCs w:val="24"/>
        </w:rPr>
        <w:t>,</w:t>
      </w:r>
      <w:r w:rsidRPr="00887391">
        <w:rPr>
          <w:rFonts w:eastAsia="Times New Roman" w:cs="Times New Roman"/>
          <w:szCs w:val="24"/>
        </w:rPr>
        <w:t xml:space="preserve"> </w:t>
      </w:r>
      <w:r w:rsidRPr="00887391">
        <w:rPr>
          <w:rFonts w:eastAsia="Times New Roman" w:cs="Times New Roman"/>
          <w:szCs w:val="24"/>
        </w:rPr>
        <w:lastRenderedPageBreak/>
        <w:t>η βελτίωση της αποτελεσματικότητας των υπηρεσιών που διαχειρίζονται το πρόγραμμα</w:t>
      </w:r>
      <w:r>
        <w:rPr>
          <w:rFonts w:eastAsia="Times New Roman" w:cs="Times New Roman"/>
          <w:szCs w:val="24"/>
        </w:rPr>
        <w:t>.</w:t>
      </w:r>
      <w:r w:rsidRPr="00887391">
        <w:rPr>
          <w:rFonts w:eastAsia="Times New Roman" w:cs="Times New Roman"/>
          <w:szCs w:val="24"/>
        </w:rPr>
        <w:t xml:space="preserve"> Ο υψηλότερος</w:t>
      </w:r>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t>όμως,</w:t>
      </w:r>
      <w:r w:rsidRPr="00887391">
        <w:rPr>
          <w:rFonts w:eastAsia="Times New Roman" w:cs="Times New Roman"/>
          <w:szCs w:val="24"/>
        </w:rPr>
        <w:t xml:space="preserve"> στόχος είναι η διασφάλιση της αδιάλειπτης ροής πληρωμών για έργα κρίσιμα για την κοινωνική συνοχή</w:t>
      </w:r>
      <w:r>
        <w:rPr>
          <w:rFonts w:eastAsia="Times New Roman" w:cs="Times New Roman"/>
          <w:szCs w:val="24"/>
        </w:rPr>
        <w:t>,</w:t>
      </w:r>
      <w:r w:rsidRPr="00887391">
        <w:rPr>
          <w:rFonts w:eastAsia="Times New Roman" w:cs="Times New Roman"/>
          <w:szCs w:val="24"/>
        </w:rPr>
        <w:t xml:space="preserve"> για την απασχόληση</w:t>
      </w:r>
      <w:r>
        <w:rPr>
          <w:rFonts w:eastAsia="Times New Roman" w:cs="Times New Roman"/>
          <w:szCs w:val="24"/>
        </w:rPr>
        <w:t>,</w:t>
      </w:r>
      <w:r w:rsidRPr="00887391">
        <w:rPr>
          <w:rFonts w:eastAsia="Times New Roman" w:cs="Times New Roman"/>
          <w:szCs w:val="24"/>
        </w:rPr>
        <w:t xml:space="preserve"> για τις υποδομές</w:t>
      </w:r>
      <w:r>
        <w:rPr>
          <w:rFonts w:eastAsia="Times New Roman" w:cs="Times New Roman"/>
          <w:szCs w:val="24"/>
        </w:rPr>
        <w:t>,</w:t>
      </w:r>
      <w:r w:rsidRPr="00887391">
        <w:rPr>
          <w:rFonts w:eastAsia="Times New Roman" w:cs="Times New Roman"/>
          <w:szCs w:val="24"/>
        </w:rPr>
        <w:t xml:space="preserve"> τις μεταφορές</w:t>
      </w:r>
      <w:r>
        <w:rPr>
          <w:rFonts w:eastAsia="Times New Roman" w:cs="Times New Roman"/>
          <w:szCs w:val="24"/>
        </w:rPr>
        <w:t>,</w:t>
      </w:r>
      <w:r w:rsidRPr="00887391">
        <w:rPr>
          <w:rFonts w:eastAsia="Times New Roman" w:cs="Times New Roman"/>
          <w:szCs w:val="24"/>
        </w:rPr>
        <w:t xml:space="preserve"> για τον ψηφιακό μετασχηματισμό και την </w:t>
      </w:r>
      <w:r>
        <w:rPr>
          <w:rFonts w:eastAsia="Times New Roman" w:cs="Times New Roman"/>
          <w:szCs w:val="24"/>
        </w:rPr>
        <w:t>καινοτ</w:t>
      </w:r>
      <w:r w:rsidRPr="00887391">
        <w:rPr>
          <w:rFonts w:eastAsia="Times New Roman" w:cs="Times New Roman"/>
          <w:szCs w:val="24"/>
        </w:rPr>
        <w:t>ομία</w:t>
      </w:r>
      <w:r>
        <w:rPr>
          <w:rFonts w:eastAsia="Times New Roman" w:cs="Times New Roman"/>
          <w:szCs w:val="24"/>
        </w:rPr>
        <w:t>,</w:t>
      </w:r>
      <w:r w:rsidRPr="00887391">
        <w:rPr>
          <w:rFonts w:eastAsia="Times New Roman" w:cs="Times New Roman"/>
          <w:szCs w:val="24"/>
        </w:rPr>
        <w:t xml:space="preserve"> τις εξαγωγές και την ανταγωνιστικότητα</w:t>
      </w:r>
      <w:r>
        <w:rPr>
          <w:rFonts w:eastAsia="Times New Roman" w:cs="Times New Roman"/>
          <w:szCs w:val="24"/>
        </w:rPr>
        <w:t>.</w:t>
      </w:r>
      <w:r w:rsidRPr="00887391">
        <w:rPr>
          <w:rFonts w:eastAsia="Times New Roman" w:cs="Times New Roman"/>
          <w:szCs w:val="24"/>
        </w:rPr>
        <w:t xml:space="preserve"> Με λίγα λόγια</w:t>
      </w:r>
      <w:r>
        <w:rPr>
          <w:rFonts w:eastAsia="Times New Roman" w:cs="Times New Roman"/>
          <w:szCs w:val="24"/>
        </w:rPr>
        <w:t>,</w:t>
      </w:r>
      <w:r w:rsidRPr="00887391">
        <w:rPr>
          <w:rFonts w:eastAsia="Times New Roman" w:cs="Times New Roman"/>
          <w:szCs w:val="24"/>
        </w:rPr>
        <w:t xml:space="preserve"> έργα κρίσιμα για την ανάπτυξη της οικονομίας και την ευημερία των πολιτών</w:t>
      </w:r>
      <w:r>
        <w:rPr>
          <w:rFonts w:eastAsia="Times New Roman" w:cs="Times New Roman"/>
          <w:szCs w:val="24"/>
        </w:rPr>
        <w:t>.</w:t>
      </w:r>
    </w:p>
    <w:p w14:paraId="576A95A6" w14:textId="5196F311"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Τέλος</w:t>
      </w:r>
      <w:r>
        <w:rPr>
          <w:rFonts w:eastAsia="Times New Roman" w:cs="Times New Roman"/>
          <w:szCs w:val="24"/>
        </w:rPr>
        <w:t>,</w:t>
      </w:r>
      <w:r w:rsidRPr="00887391">
        <w:rPr>
          <w:rFonts w:eastAsia="Times New Roman" w:cs="Times New Roman"/>
          <w:szCs w:val="24"/>
        </w:rPr>
        <w:t xml:space="preserve"> από την </w:t>
      </w:r>
      <w:r>
        <w:rPr>
          <w:rFonts w:eastAsia="Times New Roman" w:cs="Times New Roman"/>
          <w:szCs w:val="24"/>
        </w:rPr>
        <w:t>1-1-</w:t>
      </w:r>
      <w:r w:rsidRPr="00887391">
        <w:rPr>
          <w:rFonts w:eastAsia="Times New Roman" w:cs="Times New Roman"/>
          <w:szCs w:val="24"/>
        </w:rPr>
        <w:t xml:space="preserve">2026 ξεκινούν τρία νέα </w:t>
      </w:r>
      <w:r>
        <w:rPr>
          <w:rFonts w:eastAsia="Times New Roman" w:cs="Times New Roman"/>
          <w:szCs w:val="24"/>
        </w:rPr>
        <w:t>Τ</w:t>
      </w:r>
      <w:r w:rsidRPr="00887391">
        <w:rPr>
          <w:rFonts w:eastAsia="Times New Roman" w:cs="Times New Roman"/>
          <w:szCs w:val="24"/>
        </w:rPr>
        <w:t>αμεία συνολικού προϋπολογισμού 8 δισεκατομμυρίων ευρώ</w:t>
      </w:r>
      <w:r>
        <w:rPr>
          <w:rFonts w:eastAsia="Times New Roman" w:cs="Times New Roman"/>
          <w:szCs w:val="24"/>
        </w:rPr>
        <w:t>,</w:t>
      </w:r>
      <w:r w:rsidRPr="00887391">
        <w:rPr>
          <w:rFonts w:eastAsia="Times New Roman" w:cs="Times New Roman"/>
          <w:szCs w:val="24"/>
        </w:rPr>
        <w:t xml:space="preserve"> τα ανέφερε ο </w:t>
      </w:r>
      <w:r>
        <w:rPr>
          <w:rFonts w:eastAsia="Times New Roman" w:cs="Times New Roman"/>
          <w:szCs w:val="24"/>
        </w:rPr>
        <w:t>Αναπληρωτής Υ</w:t>
      </w:r>
      <w:r w:rsidRPr="00887391">
        <w:rPr>
          <w:rFonts w:eastAsia="Times New Roman" w:cs="Times New Roman"/>
          <w:szCs w:val="24"/>
        </w:rPr>
        <w:t>πουργός</w:t>
      </w:r>
      <w:r>
        <w:rPr>
          <w:rFonts w:eastAsia="Times New Roman" w:cs="Times New Roman"/>
          <w:szCs w:val="24"/>
        </w:rPr>
        <w:t>, ο</w:t>
      </w:r>
      <w:r w:rsidRPr="00887391">
        <w:rPr>
          <w:rFonts w:eastAsia="Times New Roman" w:cs="Times New Roman"/>
          <w:szCs w:val="24"/>
        </w:rPr>
        <w:t xml:space="preserve"> κ</w:t>
      </w:r>
      <w:r>
        <w:rPr>
          <w:rFonts w:eastAsia="Times New Roman" w:cs="Times New Roman"/>
          <w:szCs w:val="24"/>
        </w:rPr>
        <w:t>.</w:t>
      </w:r>
      <w:r w:rsidRPr="00887391">
        <w:rPr>
          <w:rFonts w:eastAsia="Times New Roman" w:cs="Times New Roman"/>
          <w:szCs w:val="24"/>
        </w:rPr>
        <w:t xml:space="preserve"> Παπαθανάσης</w:t>
      </w:r>
      <w:r>
        <w:rPr>
          <w:rFonts w:eastAsia="Times New Roman" w:cs="Times New Roman"/>
          <w:szCs w:val="24"/>
        </w:rPr>
        <w:t>,</w:t>
      </w:r>
      <w:r w:rsidRPr="00887391">
        <w:rPr>
          <w:rFonts w:eastAsia="Times New Roman" w:cs="Times New Roman"/>
          <w:szCs w:val="24"/>
        </w:rPr>
        <w:t xml:space="preserve"> τον οποίο θέλω με την ευκαιρία να </w:t>
      </w:r>
      <w:r>
        <w:rPr>
          <w:rFonts w:eastAsia="Times New Roman" w:cs="Times New Roman"/>
          <w:szCs w:val="24"/>
        </w:rPr>
        <w:t>συγχαρώ,</w:t>
      </w:r>
      <w:r w:rsidRPr="00887391">
        <w:rPr>
          <w:rFonts w:eastAsia="Times New Roman" w:cs="Times New Roman"/>
          <w:szCs w:val="24"/>
        </w:rPr>
        <w:t xml:space="preserve"> όπως και την αρμόδια </w:t>
      </w:r>
      <w:r>
        <w:rPr>
          <w:rFonts w:eastAsia="Times New Roman" w:cs="Times New Roman"/>
          <w:szCs w:val="24"/>
        </w:rPr>
        <w:t>Γ</w:t>
      </w:r>
      <w:r w:rsidRPr="00887391">
        <w:rPr>
          <w:rFonts w:eastAsia="Times New Roman" w:cs="Times New Roman"/>
          <w:szCs w:val="24"/>
        </w:rPr>
        <w:t xml:space="preserve">ενική </w:t>
      </w:r>
      <w:r>
        <w:rPr>
          <w:rFonts w:eastAsia="Times New Roman" w:cs="Times New Roman"/>
          <w:szCs w:val="24"/>
        </w:rPr>
        <w:t>Γ</w:t>
      </w:r>
      <w:r w:rsidRPr="00887391">
        <w:rPr>
          <w:rFonts w:eastAsia="Times New Roman" w:cs="Times New Roman"/>
          <w:szCs w:val="24"/>
        </w:rPr>
        <w:t>ραμματέα</w:t>
      </w:r>
      <w:r>
        <w:rPr>
          <w:rFonts w:eastAsia="Times New Roman" w:cs="Times New Roman"/>
          <w:szCs w:val="24"/>
        </w:rPr>
        <w:t>, την κ. Κ</w:t>
      </w:r>
      <w:r w:rsidRPr="00887391">
        <w:rPr>
          <w:rFonts w:eastAsia="Times New Roman" w:cs="Times New Roman"/>
          <w:szCs w:val="24"/>
        </w:rPr>
        <w:t xml:space="preserve">ατερίνα </w:t>
      </w:r>
      <w:r>
        <w:rPr>
          <w:rFonts w:eastAsia="Times New Roman" w:cs="Times New Roman"/>
          <w:szCs w:val="24"/>
        </w:rPr>
        <w:t>Ο</w:t>
      </w:r>
      <w:r w:rsidRPr="00887391">
        <w:rPr>
          <w:rFonts w:eastAsia="Times New Roman" w:cs="Times New Roman"/>
          <w:szCs w:val="24"/>
        </w:rPr>
        <w:t>ικονόμου</w:t>
      </w:r>
      <w:r>
        <w:rPr>
          <w:rFonts w:eastAsia="Times New Roman" w:cs="Times New Roman"/>
          <w:szCs w:val="24"/>
        </w:rPr>
        <w:t>,</w:t>
      </w:r>
      <w:r w:rsidRPr="00887391">
        <w:rPr>
          <w:rFonts w:eastAsia="Times New Roman" w:cs="Times New Roman"/>
          <w:szCs w:val="24"/>
        </w:rPr>
        <w:t xml:space="preserve"> γι</w:t>
      </w:r>
      <w:r>
        <w:rPr>
          <w:rFonts w:eastAsia="Times New Roman" w:cs="Times New Roman"/>
          <w:szCs w:val="24"/>
        </w:rPr>
        <w:t xml:space="preserve">α </w:t>
      </w:r>
      <w:r w:rsidRPr="00887391">
        <w:rPr>
          <w:rFonts w:eastAsia="Times New Roman" w:cs="Times New Roman"/>
          <w:szCs w:val="24"/>
        </w:rPr>
        <w:t>αυτό το νομοσχέδιο</w:t>
      </w:r>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t>Π</w:t>
      </w:r>
      <w:r w:rsidRPr="00887391">
        <w:rPr>
          <w:rFonts w:eastAsia="Times New Roman" w:cs="Times New Roman"/>
          <w:szCs w:val="24"/>
        </w:rPr>
        <w:t xml:space="preserve">ρόκειται για το </w:t>
      </w:r>
      <w:r>
        <w:rPr>
          <w:rFonts w:eastAsia="Times New Roman" w:cs="Times New Roman"/>
          <w:szCs w:val="24"/>
        </w:rPr>
        <w:t>Κ</w:t>
      </w:r>
      <w:r w:rsidRPr="00887391">
        <w:rPr>
          <w:rFonts w:eastAsia="Times New Roman" w:cs="Times New Roman"/>
          <w:szCs w:val="24"/>
        </w:rPr>
        <w:t xml:space="preserve">οινωνικό </w:t>
      </w:r>
      <w:r>
        <w:rPr>
          <w:rFonts w:eastAsia="Times New Roman" w:cs="Times New Roman"/>
          <w:szCs w:val="24"/>
        </w:rPr>
        <w:t>Κλιματικό Τ</w:t>
      </w:r>
      <w:r w:rsidRPr="00887391">
        <w:rPr>
          <w:rFonts w:eastAsia="Times New Roman" w:cs="Times New Roman"/>
          <w:szCs w:val="24"/>
        </w:rPr>
        <w:t>αμείο με 4,8 δισεκατομμύρια ευρώ</w:t>
      </w:r>
      <w:r>
        <w:rPr>
          <w:rFonts w:eastAsia="Times New Roman" w:cs="Times New Roman"/>
          <w:szCs w:val="24"/>
        </w:rPr>
        <w:t>,</w:t>
      </w:r>
      <w:r w:rsidRPr="00887391">
        <w:rPr>
          <w:rFonts w:eastAsia="Times New Roman" w:cs="Times New Roman"/>
          <w:szCs w:val="24"/>
        </w:rPr>
        <w:t xml:space="preserve"> το </w:t>
      </w:r>
      <w:r>
        <w:rPr>
          <w:rFonts w:eastAsia="Times New Roman" w:cs="Times New Roman"/>
          <w:szCs w:val="24"/>
        </w:rPr>
        <w:t>Τ</w:t>
      </w:r>
      <w:r w:rsidRPr="00887391">
        <w:rPr>
          <w:rFonts w:eastAsia="Times New Roman" w:cs="Times New Roman"/>
          <w:szCs w:val="24"/>
        </w:rPr>
        <w:t xml:space="preserve">αμείο </w:t>
      </w:r>
      <w:r>
        <w:rPr>
          <w:rFonts w:eastAsia="Times New Roman" w:cs="Times New Roman"/>
          <w:szCs w:val="24"/>
        </w:rPr>
        <w:t>Ε</w:t>
      </w:r>
      <w:r w:rsidRPr="00887391">
        <w:rPr>
          <w:rFonts w:eastAsia="Times New Roman" w:cs="Times New Roman"/>
          <w:szCs w:val="24"/>
        </w:rPr>
        <w:t>κσυγχρονισμού με 1,6 δισεκατομμύρι</w:t>
      </w:r>
      <w:r w:rsidR="00024847">
        <w:rPr>
          <w:rFonts w:eastAsia="Times New Roman" w:cs="Times New Roman"/>
          <w:szCs w:val="24"/>
        </w:rPr>
        <w:t>ο</w:t>
      </w:r>
      <w:r w:rsidRPr="00887391">
        <w:rPr>
          <w:rFonts w:eastAsia="Times New Roman" w:cs="Times New Roman"/>
          <w:szCs w:val="24"/>
        </w:rPr>
        <w:t xml:space="preserve"> ευρώ και το </w:t>
      </w:r>
      <w:r>
        <w:rPr>
          <w:rFonts w:eastAsia="Times New Roman" w:cs="Times New Roman"/>
          <w:szCs w:val="24"/>
        </w:rPr>
        <w:t>Τ</w:t>
      </w:r>
      <w:r w:rsidRPr="00887391">
        <w:rPr>
          <w:rFonts w:eastAsia="Times New Roman" w:cs="Times New Roman"/>
          <w:szCs w:val="24"/>
        </w:rPr>
        <w:t xml:space="preserve">αμείο </w:t>
      </w:r>
      <w:proofErr w:type="spellStart"/>
      <w:r>
        <w:rPr>
          <w:rFonts w:eastAsia="Times New Roman" w:cs="Times New Roman"/>
          <w:szCs w:val="24"/>
        </w:rPr>
        <w:t>Α</w:t>
      </w:r>
      <w:r w:rsidRPr="00887391">
        <w:rPr>
          <w:rFonts w:eastAsia="Times New Roman" w:cs="Times New Roman"/>
          <w:szCs w:val="24"/>
        </w:rPr>
        <w:t>π</w:t>
      </w:r>
      <w:r>
        <w:rPr>
          <w:rFonts w:eastAsia="Times New Roman" w:cs="Times New Roman"/>
          <w:szCs w:val="24"/>
        </w:rPr>
        <w:t>ανθρακοποίησης</w:t>
      </w:r>
      <w:proofErr w:type="spellEnd"/>
      <w:r w:rsidRPr="00887391">
        <w:rPr>
          <w:rFonts w:eastAsia="Times New Roman" w:cs="Times New Roman"/>
          <w:szCs w:val="24"/>
        </w:rPr>
        <w:t xml:space="preserve"> με 1,7 δισεκατομμύρι</w:t>
      </w:r>
      <w:r w:rsidR="00024847">
        <w:rPr>
          <w:rFonts w:eastAsia="Times New Roman" w:cs="Times New Roman"/>
          <w:szCs w:val="24"/>
        </w:rPr>
        <w:t>ο</w:t>
      </w:r>
      <w:r w:rsidRPr="00887391">
        <w:rPr>
          <w:rFonts w:eastAsia="Times New Roman" w:cs="Times New Roman"/>
          <w:szCs w:val="24"/>
        </w:rPr>
        <w:t xml:space="preserve"> ευρώ</w:t>
      </w:r>
      <w:r>
        <w:rPr>
          <w:rFonts w:eastAsia="Times New Roman" w:cs="Times New Roman"/>
          <w:szCs w:val="24"/>
        </w:rPr>
        <w:t>.</w:t>
      </w:r>
    </w:p>
    <w:p w14:paraId="576A95A7"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Κ</w:t>
      </w:r>
      <w:r>
        <w:rPr>
          <w:rFonts w:eastAsia="Times New Roman" w:cs="Times New Roman"/>
          <w:szCs w:val="24"/>
        </w:rPr>
        <w:t>υρίες κ</w:t>
      </w:r>
      <w:r w:rsidRPr="00887391">
        <w:rPr>
          <w:rFonts w:eastAsia="Times New Roman" w:cs="Times New Roman"/>
          <w:szCs w:val="24"/>
        </w:rPr>
        <w:t>αι κύριοι συνάδελφοι</w:t>
      </w:r>
      <w:r>
        <w:rPr>
          <w:rFonts w:eastAsia="Times New Roman" w:cs="Times New Roman"/>
          <w:szCs w:val="24"/>
        </w:rPr>
        <w:t>,</w:t>
      </w:r>
      <w:r w:rsidRPr="00887391">
        <w:rPr>
          <w:rFonts w:eastAsia="Times New Roman" w:cs="Times New Roman"/>
          <w:szCs w:val="24"/>
        </w:rPr>
        <w:t xml:space="preserve"> κανείς δεν αρνείται ότι υπάρχουν προβλήματα</w:t>
      </w:r>
      <w:r>
        <w:rPr>
          <w:rFonts w:eastAsia="Times New Roman" w:cs="Times New Roman"/>
          <w:szCs w:val="24"/>
        </w:rPr>
        <w:t>,</w:t>
      </w:r>
      <w:r w:rsidRPr="00887391">
        <w:rPr>
          <w:rFonts w:eastAsia="Times New Roman" w:cs="Times New Roman"/>
          <w:szCs w:val="24"/>
        </w:rPr>
        <w:t xml:space="preserve"> αντίθετα το γνωρίζουμε και τα αναγνωρίζουμε</w:t>
      </w:r>
      <w:r>
        <w:rPr>
          <w:rFonts w:eastAsia="Times New Roman" w:cs="Times New Roman"/>
          <w:szCs w:val="24"/>
        </w:rPr>
        <w:t>.</w:t>
      </w:r>
      <w:r w:rsidRPr="00887391">
        <w:rPr>
          <w:rFonts w:eastAsia="Times New Roman" w:cs="Times New Roman"/>
          <w:szCs w:val="24"/>
        </w:rPr>
        <w:t xml:space="preserve"> Γι</w:t>
      </w:r>
      <w:r>
        <w:rPr>
          <w:rFonts w:eastAsia="Times New Roman" w:cs="Times New Roman"/>
          <w:szCs w:val="24"/>
        </w:rPr>
        <w:t>α</w:t>
      </w:r>
      <w:r w:rsidRPr="00887391">
        <w:rPr>
          <w:rFonts w:eastAsia="Times New Roman" w:cs="Times New Roman"/>
          <w:szCs w:val="24"/>
        </w:rPr>
        <w:t xml:space="preserve"> αυτό κάθε νομοσχέδιο</w:t>
      </w:r>
      <w:r>
        <w:rPr>
          <w:rFonts w:eastAsia="Times New Roman" w:cs="Times New Roman"/>
          <w:szCs w:val="24"/>
        </w:rPr>
        <w:t>,</w:t>
      </w:r>
      <w:r w:rsidRPr="00887391">
        <w:rPr>
          <w:rFonts w:eastAsia="Times New Roman" w:cs="Times New Roman"/>
          <w:szCs w:val="24"/>
        </w:rPr>
        <w:t xml:space="preserve"> κάθε θεσμική παρέμβαση</w:t>
      </w:r>
      <w:r>
        <w:rPr>
          <w:rFonts w:eastAsia="Times New Roman" w:cs="Times New Roman"/>
          <w:szCs w:val="24"/>
        </w:rPr>
        <w:t>,</w:t>
      </w:r>
      <w:r w:rsidRPr="00887391">
        <w:rPr>
          <w:rFonts w:eastAsia="Times New Roman" w:cs="Times New Roman"/>
          <w:szCs w:val="24"/>
        </w:rPr>
        <w:t xml:space="preserve"> κάθε πρωτοβουλία</w:t>
      </w:r>
      <w:r>
        <w:rPr>
          <w:rFonts w:eastAsia="Times New Roman" w:cs="Times New Roman"/>
          <w:szCs w:val="24"/>
        </w:rPr>
        <w:t>,</w:t>
      </w:r>
      <w:r w:rsidRPr="00887391">
        <w:rPr>
          <w:rFonts w:eastAsia="Times New Roman" w:cs="Times New Roman"/>
          <w:szCs w:val="24"/>
        </w:rPr>
        <w:t xml:space="preserve"> κάθε μεταρρύθμιση αυτής της </w:t>
      </w:r>
      <w:r>
        <w:rPr>
          <w:rFonts w:eastAsia="Times New Roman" w:cs="Times New Roman"/>
          <w:szCs w:val="24"/>
        </w:rPr>
        <w:t>Κ</w:t>
      </w:r>
      <w:r w:rsidRPr="00887391">
        <w:rPr>
          <w:rFonts w:eastAsia="Times New Roman" w:cs="Times New Roman"/>
          <w:szCs w:val="24"/>
        </w:rPr>
        <w:t>υβέρνησης έρχεται για να διορθώσει λάθη</w:t>
      </w:r>
      <w:r>
        <w:rPr>
          <w:rFonts w:eastAsia="Times New Roman" w:cs="Times New Roman"/>
          <w:szCs w:val="24"/>
        </w:rPr>
        <w:t>,</w:t>
      </w:r>
      <w:r w:rsidRPr="00887391">
        <w:rPr>
          <w:rFonts w:eastAsia="Times New Roman" w:cs="Times New Roman"/>
          <w:szCs w:val="24"/>
        </w:rPr>
        <w:t xml:space="preserve"> να άρει εμπόδια</w:t>
      </w:r>
      <w:r>
        <w:rPr>
          <w:rFonts w:eastAsia="Times New Roman" w:cs="Times New Roman"/>
          <w:szCs w:val="24"/>
        </w:rPr>
        <w:t>,</w:t>
      </w:r>
      <w:r w:rsidRPr="00887391">
        <w:rPr>
          <w:rFonts w:eastAsia="Times New Roman" w:cs="Times New Roman"/>
          <w:szCs w:val="24"/>
        </w:rPr>
        <w:t xml:space="preserve"> να λύσει προβλήματα που κρατούσαν τη χώρα χρόνια πίσω</w:t>
      </w:r>
      <w:r>
        <w:rPr>
          <w:rFonts w:eastAsia="Times New Roman" w:cs="Times New Roman"/>
          <w:szCs w:val="24"/>
        </w:rPr>
        <w:t>.</w:t>
      </w:r>
      <w:r w:rsidRPr="00887391">
        <w:rPr>
          <w:rFonts w:eastAsia="Times New Roman" w:cs="Times New Roman"/>
          <w:szCs w:val="24"/>
        </w:rPr>
        <w:t xml:space="preserve"> Η </w:t>
      </w:r>
      <w:r>
        <w:rPr>
          <w:rFonts w:eastAsia="Times New Roman" w:cs="Times New Roman"/>
          <w:szCs w:val="24"/>
        </w:rPr>
        <w:t>Κ</w:t>
      </w:r>
      <w:r w:rsidRPr="00887391">
        <w:rPr>
          <w:rFonts w:eastAsia="Times New Roman" w:cs="Times New Roman"/>
          <w:szCs w:val="24"/>
        </w:rPr>
        <w:t>υβέρνηση τα προσεγγίζει όλα αυτά με σοβαρότητα και ρεαλισμό</w:t>
      </w:r>
      <w:r>
        <w:rPr>
          <w:rFonts w:eastAsia="Times New Roman" w:cs="Times New Roman"/>
          <w:szCs w:val="24"/>
        </w:rPr>
        <w:t>,</w:t>
      </w:r>
      <w:r w:rsidRPr="00887391">
        <w:rPr>
          <w:rFonts w:eastAsia="Times New Roman" w:cs="Times New Roman"/>
          <w:szCs w:val="24"/>
        </w:rPr>
        <w:t xml:space="preserve"> εξαντλεί </w:t>
      </w:r>
      <w:r w:rsidRPr="00887391">
        <w:rPr>
          <w:rFonts w:eastAsia="Times New Roman" w:cs="Times New Roman"/>
          <w:szCs w:val="24"/>
        </w:rPr>
        <w:lastRenderedPageBreak/>
        <w:t>κάθε φορά τα δημοσιονομικά περιθώρια για να στηρίξει τους πολίτες</w:t>
      </w:r>
      <w:r>
        <w:rPr>
          <w:rFonts w:eastAsia="Times New Roman" w:cs="Times New Roman"/>
          <w:szCs w:val="24"/>
        </w:rPr>
        <w:t>,</w:t>
      </w:r>
      <w:r w:rsidRPr="00887391">
        <w:rPr>
          <w:rFonts w:eastAsia="Times New Roman" w:cs="Times New Roman"/>
          <w:szCs w:val="24"/>
        </w:rPr>
        <w:t xml:space="preserve"> τους αγρότες</w:t>
      </w:r>
      <w:r>
        <w:rPr>
          <w:rFonts w:eastAsia="Times New Roman" w:cs="Times New Roman"/>
          <w:szCs w:val="24"/>
        </w:rPr>
        <w:t>,</w:t>
      </w:r>
      <w:r w:rsidRPr="00887391">
        <w:rPr>
          <w:rFonts w:eastAsia="Times New Roman" w:cs="Times New Roman"/>
          <w:szCs w:val="24"/>
        </w:rPr>
        <w:t xml:space="preserve"> τους επαγγελματίες</w:t>
      </w:r>
      <w:r>
        <w:rPr>
          <w:rFonts w:eastAsia="Times New Roman" w:cs="Times New Roman"/>
          <w:szCs w:val="24"/>
        </w:rPr>
        <w:t>,</w:t>
      </w:r>
      <w:r w:rsidRPr="00887391">
        <w:rPr>
          <w:rFonts w:eastAsia="Times New Roman" w:cs="Times New Roman"/>
          <w:szCs w:val="24"/>
        </w:rPr>
        <w:t xml:space="preserve"> τους εργαζόμενους</w:t>
      </w:r>
      <w:r>
        <w:rPr>
          <w:rFonts w:eastAsia="Times New Roman" w:cs="Times New Roman"/>
          <w:szCs w:val="24"/>
        </w:rPr>
        <w:t>,</w:t>
      </w:r>
      <w:r w:rsidRPr="00887391">
        <w:rPr>
          <w:rFonts w:eastAsia="Times New Roman" w:cs="Times New Roman"/>
          <w:szCs w:val="24"/>
        </w:rPr>
        <w:t xml:space="preserve"> τους συνταξιούχους</w:t>
      </w:r>
      <w:r>
        <w:rPr>
          <w:rFonts w:eastAsia="Times New Roman" w:cs="Times New Roman"/>
          <w:szCs w:val="24"/>
        </w:rPr>
        <w:t>,</w:t>
      </w:r>
      <w:r w:rsidRPr="00887391">
        <w:rPr>
          <w:rFonts w:eastAsia="Times New Roman" w:cs="Times New Roman"/>
          <w:szCs w:val="24"/>
        </w:rPr>
        <w:t xml:space="preserve"> τους ευάλωτους</w:t>
      </w:r>
      <w:r>
        <w:rPr>
          <w:rFonts w:eastAsia="Times New Roman" w:cs="Times New Roman"/>
          <w:szCs w:val="24"/>
        </w:rPr>
        <w:t>.</w:t>
      </w:r>
      <w:r w:rsidRPr="00887391">
        <w:rPr>
          <w:rFonts w:eastAsia="Times New Roman" w:cs="Times New Roman"/>
          <w:szCs w:val="24"/>
        </w:rPr>
        <w:t xml:space="preserve"> Και έχει και προτάσεις</w:t>
      </w:r>
      <w:r>
        <w:rPr>
          <w:rFonts w:eastAsia="Times New Roman" w:cs="Times New Roman"/>
          <w:szCs w:val="24"/>
        </w:rPr>
        <w:t>,</w:t>
      </w:r>
      <w:r w:rsidRPr="00887391">
        <w:rPr>
          <w:rFonts w:eastAsia="Times New Roman" w:cs="Times New Roman"/>
          <w:szCs w:val="24"/>
        </w:rPr>
        <w:t xml:space="preserve"> αλλά και τη βούληση να κάνει βαθιές τομές</w:t>
      </w:r>
      <w:r>
        <w:rPr>
          <w:rFonts w:eastAsia="Times New Roman" w:cs="Times New Roman"/>
          <w:szCs w:val="24"/>
        </w:rPr>
        <w:t>,</w:t>
      </w:r>
      <w:r w:rsidRPr="00887391">
        <w:rPr>
          <w:rFonts w:eastAsia="Times New Roman" w:cs="Times New Roman"/>
          <w:szCs w:val="24"/>
        </w:rPr>
        <w:t xml:space="preserve"> όπως το νομοσχέδιο που συζητάμε και το οποίο</w:t>
      </w:r>
      <w:r>
        <w:rPr>
          <w:rFonts w:eastAsia="Times New Roman" w:cs="Times New Roman"/>
          <w:szCs w:val="24"/>
        </w:rPr>
        <w:t>,</w:t>
      </w:r>
      <w:r w:rsidRPr="00887391">
        <w:rPr>
          <w:rFonts w:eastAsia="Times New Roman" w:cs="Times New Roman"/>
          <w:szCs w:val="24"/>
        </w:rPr>
        <w:t xml:space="preserve"> βεβαίως</w:t>
      </w:r>
      <w:r>
        <w:rPr>
          <w:rFonts w:eastAsia="Times New Roman" w:cs="Times New Roman"/>
          <w:szCs w:val="24"/>
        </w:rPr>
        <w:t>,</w:t>
      </w:r>
      <w:r w:rsidRPr="00887391">
        <w:rPr>
          <w:rFonts w:eastAsia="Times New Roman" w:cs="Times New Roman"/>
          <w:szCs w:val="24"/>
        </w:rPr>
        <w:t xml:space="preserve"> στηρίζουμε και </w:t>
      </w:r>
      <w:r>
        <w:rPr>
          <w:rFonts w:eastAsia="Times New Roman" w:cs="Times New Roman"/>
          <w:szCs w:val="24"/>
        </w:rPr>
        <w:t xml:space="preserve">από </w:t>
      </w:r>
      <w:r w:rsidRPr="00887391">
        <w:rPr>
          <w:rFonts w:eastAsia="Times New Roman" w:cs="Times New Roman"/>
          <w:szCs w:val="24"/>
        </w:rPr>
        <w:t xml:space="preserve">αυτό εδώ το </w:t>
      </w:r>
      <w:r>
        <w:rPr>
          <w:rFonts w:eastAsia="Times New Roman" w:cs="Times New Roman"/>
          <w:szCs w:val="24"/>
        </w:rPr>
        <w:t>Β</w:t>
      </w:r>
      <w:r w:rsidRPr="00887391">
        <w:rPr>
          <w:rFonts w:eastAsia="Times New Roman" w:cs="Times New Roman"/>
          <w:szCs w:val="24"/>
        </w:rPr>
        <w:t>ήμα και βεβαίως</w:t>
      </w:r>
      <w:r>
        <w:rPr>
          <w:rFonts w:eastAsia="Times New Roman" w:cs="Times New Roman"/>
          <w:szCs w:val="24"/>
        </w:rPr>
        <w:t>,</w:t>
      </w:r>
      <w:r w:rsidRPr="00887391">
        <w:rPr>
          <w:rFonts w:eastAsia="Times New Roman" w:cs="Times New Roman"/>
          <w:szCs w:val="24"/>
        </w:rPr>
        <w:t xml:space="preserve"> με την ψήφο </w:t>
      </w:r>
      <w:r>
        <w:rPr>
          <w:rFonts w:eastAsia="Times New Roman" w:cs="Times New Roman"/>
          <w:szCs w:val="24"/>
        </w:rPr>
        <w:t>μας.</w:t>
      </w:r>
    </w:p>
    <w:p w14:paraId="576A95A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r w:rsidRPr="00887391">
        <w:rPr>
          <w:rFonts w:eastAsia="Times New Roman" w:cs="Times New Roman"/>
          <w:szCs w:val="24"/>
        </w:rPr>
        <w:t>πολύ</w:t>
      </w:r>
      <w:r>
        <w:rPr>
          <w:rFonts w:eastAsia="Times New Roman" w:cs="Times New Roman"/>
          <w:szCs w:val="24"/>
        </w:rPr>
        <w:t>.</w:t>
      </w:r>
    </w:p>
    <w:p w14:paraId="576A95A9" w14:textId="77777777" w:rsidR="00880DB2" w:rsidRDefault="00862A8A">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576A95AA" w14:textId="77777777" w:rsidR="00880DB2" w:rsidRDefault="00862A8A">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szCs w:val="24"/>
        </w:rPr>
        <w:t>Ε</w:t>
      </w:r>
      <w:r w:rsidRPr="00887391">
        <w:rPr>
          <w:rFonts w:eastAsia="Times New Roman" w:cs="Times New Roman"/>
          <w:szCs w:val="24"/>
        </w:rPr>
        <w:t>υχαριστούμε πολύ</w:t>
      </w:r>
      <w:r>
        <w:rPr>
          <w:rFonts w:eastAsia="Times New Roman" w:cs="Times New Roman"/>
          <w:szCs w:val="24"/>
        </w:rPr>
        <w:t>,</w:t>
      </w:r>
      <w:r w:rsidRPr="00887391">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Καββαδά</w:t>
      </w:r>
      <w:proofErr w:type="spellEnd"/>
      <w:r>
        <w:rPr>
          <w:rFonts w:eastAsia="Times New Roman" w:cs="Times New Roman"/>
          <w:szCs w:val="24"/>
        </w:rPr>
        <w:t>.</w:t>
      </w:r>
    </w:p>
    <w:p w14:paraId="576A95AB"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Επόμενος ομιλητής ο κ</w:t>
      </w:r>
      <w:r>
        <w:rPr>
          <w:rFonts w:eastAsia="Times New Roman" w:cs="Times New Roman"/>
          <w:szCs w:val="24"/>
        </w:rPr>
        <w:t>.</w:t>
      </w:r>
      <w:r w:rsidRPr="00887391">
        <w:rPr>
          <w:rFonts w:eastAsia="Times New Roman" w:cs="Times New Roman"/>
          <w:szCs w:val="24"/>
        </w:rPr>
        <w:t xml:space="preserve"> Ανδρέας </w:t>
      </w:r>
      <w:proofErr w:type="spellStart"/>
      <w:r w:rsidRPr="00887391">
        <w:rPr>
          <w:rFonts w:eastAsia="Times New Roman" w:cs="Times New Roman"/>
          <w:szCs w:val="24"/>
        </w:rPr>
        <w:t>Κατσανιώτη</w:t>
      </w:r>
      <w:r>
        <w:rPr>
          <w:rFonts w:eastAsia="Times New Roman" w:cs="Times New Roman"/>
          <w:szCs w:val="24"/>
        </w:rPr>
        <w:t>ς</w:t>
      </w:r>
      <w:proofErr w:type="spellEnd"/>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t>Β</w:t>
      </w:r>
      <w:r w:rsidRPr="00887391">
        <w:rPr>
          <w:rFonts w:eastAsia="Times New Roman" w:cs="Times New Roman"/>
          <w:szCs w:val="24"/>
        </w:rPr>
        <w:t xml:space="preserve">ουλευτής της </w:t>
      </w:r>
      <w:r>
        <w:rPr>
          <w:rFonts w:eastAsia="Times New Roman" w:cs="Times New Roman"/>
          <w:szCs w:val="24"/>
        </w:rPr>
        <w:t>Ν</w:t>
      </w:r>
      <w:r w:rsidRPr="00887391">
        <w:rPr>
          <w:rFonts w:eastAsia="Times New Roman" w:cs="Times New Roman"/>
          <w:szCs w:val="24"/>
        </w:rPr>
        <w:t xml:space="preserve">έας </w:t>
      </w:r>
      <w:r>
        <w:rPr>
          <w:rFonts w:eastAsia="Times New Roman" w:cs="Times New Roman"/>
          <w:szCs w:val="24"/>
        </w:rPr>
        <w:t>Δ</w:t>
      </w:r>
      <w:r w:rsidRPr="00887391">
        <w:rPr>
          <w:rFonts w:eastAsia="Times New Roman" w:cs="Times New Roman"/>
          <w:szCs w:val="24"/>
        </w:rPr>
        <w:t>ημοκρατίας</w:t>
      </w:r>
      <w:r>
        <w:rPr>
          <w:rFonts w:eastAsia="Times New Roman" w:cs="Times New Roman"/>
          <w:szCs w:val="24"/>
        </w:rPr>
        <w:t>.</w:t>
      </w:r>
      <w:r w:rsidRPr="00887391">
        <w:rPr>
          <w:rFonts w:eastAsia="Times New Roman" w:cs="Times New Roman"/>
          <w:szCs w:val="24"/>
        </w:rPr>
        <w:t xml:space="preserve"> Θα ακολουθήσουν η κ</w:t>
      </w:r>
      <w:r>
        <w:rPr>
          <w:rFonts w:eastAsia="Times New Roman" w:cs="Times New Roman"/>
          <w:szCs w:val="24"/>
        </w:rPr>
        <w:t xml:space="preserve">. </w:t>
      </w:r>
      <w:proofErr w:type="spellStart"/>
      <w:r>
        <w:rPr>
          <w:rFonts w:eastAsia="Times New Roman" w:cs="Times New Roman"/>
          <w:szCs w:val="24"/>
        </w:rPr>
        <w:t>Λυτρίβη</w:t>
      </w:r>
      <w:proofErr w:type="spellEnd"/>
      <w:r w:rsidRPr="00887391">
        <w:rPr>
          <w:rFonts w:eastAsia="Times New Roman" w:cs="Times New Roman"/>
          <w:szCs w:val="24"/>
        </w:rPr>
        <w:t xml:space="preserve"> και ο κ</w:t>
      </w:r>
      <w:r>
        <w:rPr>
          <w:rFonts w:eastAsia="Times New Roman" w:cs="Times New Roman"/>
          <w:szCs w:val="24"/>
        </w:rPr>
        <w:t>.</w:t>
      </w:r>
      <w:r w:rsidRPr="00887391">
        <w:rPr>
          <w:rFonts w:eastAsia="Times New Roman" w:cs="Times New Roman"/>
          <w:szCs w:val="24"/>
        </w:rPr>
        <w:t xml:space="preserve"> </w:t>
      </w:r>
      <w:proofErr w:type="spellStart"/>
      <w:r w:rsidRPr="00887391">
        <w:rPr>
          <w:rFonts w:eastAsia="Times New Roman" w:cs="Times New Roman"/>
          <w:szCs w:val="24"/>
        </w:rPr>
        <w:t>Κ</w:t>
      </w:r>
      <w:r>
        <w:rPr>
          <w:rFonts w:eastAsia="Times New Roman" w:cs="Times New Roman"/>
          <w:szCs w:val="24"/>
        </w:rPr>
        <w:t>ωτσό</w:t>
      </w:r>
      <w:r w:rsidRPr="00887391">
        <w:rPr>
          <w:rFonts w:eastAsia="Times New Roman" w:cs="Times New Roman"/>
          <w:szCs w:val="24"/>
        </w:rPr>
        <w:t>ς</w:t>
      </w:r>
      <w:proofErr w:type="spellEnd"/>
      <w:r>
        <w:rPr>
          <w:rFonts w:eastAsia="Times New Roman" w:cs="Times New Roman"/>
          <w:szCs w:val="24"/>
        </w:rPr>
        <w:t xml:space="preserve">, μετά ο κ. </w:t>
      </w:r>
      <w:r w:rsidRPr="00887391">
        <w:rPr>
          <w:rFonts w:eastAsia="Times New Roman" w:cs="Times New Roman"/>
          <w:szCs w:val="24"/>
        </w:rPr>
        <w:t xml:space="preserve">Λαζαρίδης και στη συνέχεια ο κύριος </w:t>
      </w:r>
      <w:r>
        <w:rPr>
          <w:rFonts w:eastAsia="Times New Roman" w:cs="Times New Roman"/>
          <w:szCs w:val="24"/>
        </w:rPr>
        <w:t>Α</w:t>
      </w:r>
      <w:r w:rsidRPr="00887391">
        <w:rPr>
          <w:rFonts w:eastAsia="Times New Roman" w:cs="Times New Roman"/>
          <w:szCs w:val="24"/>
        </w:rPr>
        <w:t xml:space="preserve">ναπληρωτής </w:t>
      </w:r>
      <w:r>
        <w:rPr>
          <w:rFonts w:eastAsia="Times New Roman" w:cs="Times New Roman"/>
          <w:szCs w:val="24"/>
        </w:rPr>
        <w:t>Υ</w:t>
      </w:r>
      <w:r w:rsidRPr="00887391">
        <w:rPr>
          <w:rFonts w:eastAsia="Times New Roman" w:cs="Times New Roman"/>
          <w:szCs w:val="24"/>
        </w:rPr>
        <w:t>πουργός</w:t>
      </w:r>
      <w:r>
        <w:rPr>
          <w:rFonts w:eastAsia="Times New Roman" w:cs="Times New Roman"/>
          <w:szCs w:val="24"/>
        </w:rPr>
        <w:t>.</w:t>
      </w:r>
    </w:p>
    <w:p w14:paraId="576A95AC"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576A95AD"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ΑΝΔΡΕΑΣ ΚΑΤΣΑΝΙΩΤΗΣ: </w:t>
      </w:r>
      <w:r w:rsidRPr="00887391">
        <w:rPr>
          <w:rFonts w:eastAsia="Times New Roman" w:cs="Times New Roman"/>
          <w:szCs w:val="24"/>
        </w:rPr>
        <w:t>Ευχαριστώ</w:t>
      </w:r>
      <w:r>
        <w:rPr>
          <w:rFonts w:eastAsia="Times New Roman" w:cs="Times New Roman"/>
          <w:szCs w:val="24"/>
        </w:rPr>
        <w:t>,</w:t>
      </w:r>
      <w:r w:rsidRPr="00887391">
        <w:rPr>
          <w:rFonts w:eastAsia="Times New Roman" w:cs="Times New Roman"/>
          <w:szCs w:val="24"/>
        </w:rPr>
        <w:t xml:space="preserve"> κύριε </w:t>
      </w:r>
      <w:r>
        <w:rPr>
          <w:rFonts w:eastAsia="Times New Roman" w:cs="Times New Roman"/>
          <w:szCs w:val="24"/>
        </w:rPr>
        <w:t>Π</w:t>
      </w:r>
      <w:r w:rsidRPr="00887391">
        <w:rPr>
          <w:rFonts w:eastAsia="Times New Roman" w:cs="Times New Roman"/>
          <w:szCs w:val="24"/>
        </w:rPr>
        <w:t>ρόεδρε</w:t>
      </w:r>
      <w:r>
        <w:rPr>
          <w:rFonts w:eastAsia="Times New Roman" w:cs="Times New Roman"/>
          <w:szCs w:val="24"/>
        </w:rPr>
        <w:t>.</w:t>
      </w:r>
    </w:p>
    <w:p w14:paraId="576A95A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887391">
        <w:rPr>
          <w:rFonts w:eastAsia="Times New Roman" w:cs="Times New Roman"/>
          <w:szCs w:val="24"/>
        </w:rPr>
        <w:t xml:space="preserve">ύριε </w:t>
      </w:r>
      <w:r>
        <w:rPr>
          <w:rFonts w:eastAsia="Times New Roman" w:cs="Times New Roman"/>
          <w:szCs w:val="24"/>
        </w:rPr>
        <w:t>Υ</w:t>
      </w:r>
      <w:r w:rsidRPr="00887391">
        <w:rPr>
          <w:rFonts w:eastAsia="Times New Roman" w:cs="Times New Roman"/>
          <w:szCs w:val="24"/>
        </w:rPr>
        <w:t>πουργέ</w:t>
      </w:r>
      <w:r>
        <w:rPr>
          <w:rFonts w:eastAsia="Times New Roman" w:cs="Times New Roman"/>
          <w:szCs w:val="24"/>
        </w:rPr>
        <w:t>, κ</w:t>
      </w:r>
      <w:r w:rsidRPr="00887391">
        <w:rPr>
          <w:rFonts w:eastAsia="Times New Roman" w:cs="Times New Roman"/>
          <w:szCs w:val="24"/>
        </w:rPr>
        <w:t>υρίες και κύριοι συνάδελφοι</w:t>
      </w:r>
      <w:r>
        <w:rPr>
          <w:rFonts w:eastAsia="Times New Roman" w:cs="Times New Roman"/>
          <w:szCs w:val="24"/>
        </w:rPr>
        <w:t>,</w:t>
      </w:r>
      <w:r w:rsidRPr="00887391">
        <w:rPr>
          <w:rFonts w:eastAsia="Times New Roman" w:cs="Times New Roman"/>
          <w:szCs w:val="24"/>
        </w:rPr>
        <w:t xml:space="preserve"> τα τελευταία χρόνια η χώρα έκανε στρατηγικές επιλογές</w:t>
      </w:r>
      <w:r>
        <w:rPr>
          <w:rFonts w:eastAsia="Times New Roman" w:cs="Times New Roman"/>
          <w:szCs w:val="24"/>
        </w:rPr>
        <w:t>,</w:t>
      </w:r>
      <w:r w:rsidRPr="00887391">
        <w:rPr>
          <w:rFonts w:eastAsia="Times New Roman" w:cs="Times New Roman"/>
          <w:szCs w:val="24"/>
        </w:rPr>
        <w:t xml:space="preserve"> όχι επιλογές ευκαιρίας</w:t>
      </w:r>
      <w:r>
        <w:rPr>
          <w:rFonts w:eastAsia="Times New Roman" w:cs="Times New Roman"/>
          <w:szCs w:val="24"/>
        </w:rPr>
        <w:t>,</w:t>
      </w:r>
      <w:r w:rsidRPr="00887391">
        <w:rPr>
          <w:rFonts w:eastAsia="Times New Roman" w:cs="Times New Roman"/>
          <w:szCs w:val="24"/>
        </w:rPr>
        <w:t xml:space="preserve"> αλλά επιλογές ευθύνης</w:t>
      </w:r>
      <w:r>
        <w:rPr>
          <w:rFonts w:eastAsia="Times New Roman" w:cs="Times New Roman"/>
          <w:szCs w:val="24"/>
        </w:rPr>
        <w:t>, ε</w:t>
      </w:r>
      <w:r w:rsidRPr="00887391">
        <w:rPr>
          <w:rFonts w:eastAsia="Times New Roman" w:cs="Times New Roman"/>
          <w:szCs w:val="24"/>
        </w:rPr>
        <w:t>πιλογές που δεν κοιτούσαν το πρόσκαιρο πολιτικό όφελος</w:t>
      </w:r>
      <w:r>
        <w:rPr>
          <w:rFonts w:eastAsia="Times New Roman" w:cs="Times New Roman"/>
          <w:szCs w:val="24"/>
        </w:rPr>
        <w:t>,</w:t>
      </w:r>
      <w:r w:rsidRPr="00887391">
        <w:rPr>
          <w:rFonts w:eastAsia="Times New Roman" w:cs="Times New Roman"/>
          <w:szCs w:val="24"/>
        </w:rPr>
        <w:t xml:space="preserve"> αλλά το μέλλον της πατρίδας</w:t>
      </w:r>
      <w:r>
        <w:rPr>
          <w:rFonts w:eastAsia="Times New Roman" w:cs="Times New Roman"/>
          <w:szCs w:val="24"/>
        </w:rPr>
        <w:t>.</w:t>
      </w:r>
    </w:p>
    <w:p w14:paraId="576A95AF"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lastRenderedPageBreak/>
        <w:t xml:space="preserve">Η </w:t>
      </w:r>
      <w:r>
        <w:rPr>
          <w:rFonts w:eastAsia="Times New Roman" w:cs="Times New Roman"/>
          <w:szCs w:val="24"/>
        </w:rPr>
        <w:t>Κ</w:t>
      </w:r>
      <w:r w:rsidRPr="00887391">
        <w:rPr>
          <w:rFonts w:eastAsia="Times New Roman" w:cs="Times New Roman"/>
          <w:szCs w:val="24"/>
        </w:rPr>
        <w:t xml:space="preserve">υβέρνηση της </w:t>
      </w:r>
      <w:r>
        <w:rPr>
          <w:rFonts w:eastAsia="Times New Roman" w:cs="Times New Roman"/>
          <w:szCs w:val="24"/>
        </w:rPr>
        <w:t>Ν</w:t>
      </w:r>
      <w:r w:rsidRPr="00887391">
        <w:rPr>
          <w:rFonts w:eastAsia="Times New Roman" w:cs="Times New Roman"/>
          <w:szCs w:val="24"/>
        </w:rPr>
        <w:t xml:space="preserve">έας </w:t>
      </w:r>
      <w:r>
        <w:rPr>
          <w:rFonts w:eastAsia="Times New Roman" w:cs="Times New Roman"/>
          <w:szCs w:val="24"/>
        </w:rPr>
        <w:t>Δ</w:t>
      </w:r>
      <w:r w:rsidRPr="00887391">
        <w:rPr>
          <w:rFonts w:eastAsia="Times New Roman" w:cs="Times New Roman"/>
          <w:szCs w:val="24"/>
        </w:rPr>
        <w:t>ημοκρατίας επέλεξε συνειδητά να οδηγήσει τη χώρα στην ψηφιακή εποχή</w:t>
      </w:r>
      <w:r>
        <w:rPr>
          <w:rFonts w:eastAsia="Times New Roman" w:cs="Times New Roman"/>
          <w:szCs w:val="24"/>
        </w:rPr>
        <w:t>. Ί</w:t>
      </w:r>
      <w:r w:rsidRPr="00887391">
        <w:rPr>
          <w:rFonts w:eastAsia="Times New Roman" w:cs="Times New Roman"/>
          <w:szCs w:val="24"/>
        </w:rPr>
        <w:t xml:space="preserve">δρυσε </w:t>
      </w:r>
      <w:r>
        <w:rPr>
          <w:rFonts w:eastAsia="Times New Roman" w:cs="Times New Roman"/>
          <w:szCs w:val="24"/>
        </w:rPr>
        <w:t>Υ</w:t>
      </w:r>
      <w:r w:rsidRPr="00887391">
        <w:rPr>
          <w:rFonts w:eastAsia="Times New Roman" w:cs="Times New Roman"/>
          <w:szCs w:val="24"/>
        </w:rPr>
        <w:t>πουργείο</w:t>
      </w:r>
      <w:r>
        <w:rPr>
          <w:rFonts w:eastAsia="Times New Roman" w:cs="Times New Roman"/>
          <w:szCs w:val="24"/>
        </w:rPr>
        <w:t>,</w:t>
      </w:r>
      <w:r w:rsidRPr="00887391">
        <w:rPr>
          <w:rFonts w:eastAsia="Times New Roman" w:cs="Times New Roman"/>
          <w:szCs w:val="24"/>
        </w:rPr>
        <w:t xml:space="preserve"> διέθεσε πόρους</w:t>
      </w:r>
      <w:r>
        <w:rPr>
          <w:rFonts w:eastAsia="Times New Roman" w:cs="Times New Roman"/>
          <w:szCs w:val="24"/>
        </w:rPr>
        <w:t>,</w:t>
      </w:r>
      <w:r w:rsidRPr="00887391">
        <w:rPr>
          <w:rFonts w:eastAsia="Times New Roman" w:cs="Times New Roman"/>
          <w:szCs w:val="24"/>
        </w:rPr>
        <w:t xml:space="preserve"> έδωσε εργαλεία στο κράτος και στους πολίτες και το αποτέλεσμα είναι αδιαμφισβήτητο</w:t>
      </w:r>
      <w:r>
        <w:rPr>
          <w:rFonts w:eastAsia="Times New Roman" w:cs="Times New Roman"/>
          <w:szCs w:val="24"/>
        </w:rPr>
        <w:t>.</w:t>
      </w:r>
      <w:r w:rsidRPr="00887391">
        <w:rPr>
          <w:rFonts w:eastAsia="Times New Roman" w:cs="Times New Roman"/>
          <w:szCs w:val="24"/>
        </w:rPr>
        <w:t xml:space="preserve"> Αλλάξαμε ριζικά τον τρόπο που το κράτος λειτουργεί</w:t>
      </w:r>
      <w:r>
        <w:rPr>
          <w:rFonts w:eastAsia="Times New Roman" w:cs="Times New Roman"/>
          <w:szCs w:val="24"/>
        </w:rPr>
        <w:t>,</w:t>
      </w:r>
      <w:r w:rsidRPr="00887391">
        <w:rPr>
          <w:rFonts w:eastAsia="Times New Roman" w:cs="Times New Roman"/>
          <w:szCs w:val="24"/>
        </w:rPr>
        <w:t xml:space="preserve"> εξυπηρετεί τους πολίτες</w:t>
      </w:r>
      <w:r>
        <w:rPr>
          <w:rFonts w:eastAsia="Times New Roman" w:cs="Times New Roman"/>
          <w:szCs w:val="24"/>
        </w:rPr>
        <w:t>,</w:t>
      </w:r>
      <w:r w:rsidRPr="00887391">
        <w:rPr>
          <w:rFonts w:eastAsia="Times New Roman" w:cs="Times New Roman"/>
          <w:szCs w:val="24"/>
        </w:rPr>
        <w:t xml:space="preserve"> λογοδοτεί μέσα από το</w:t>
      </w:r>
      <w:r>
        <w:rPr>
          <w:rFonts w:eastAsia="Times New Roman" w:cs="Times New Roman"/>
          <w:szCs w:val="24"/>
        </w:rPr>
        <w:t xml:space="preserve"> </w:t>
      </w:r>
      <w:r>
        <w:rPr>
          <w:rFonts w:eastAsia="Times New Roman" w:cs="Times New Roman"/>
          <w:szCs w:val="24"/>
          <w:lang w:val="en-US"/>
        </w:rPr>
        <w:t>Gov</w:t>
      </w:r>
      <w:r w:rsidRPr="00887391">
        <w:rPr>
          <w:rFonts w:eastAsia="Times New Roman" w:cs="Times New Roman"/>
          <w:szCs w:val="24"/>
        </w:rPr>
        <w:t>.</w:t>
      </w:r>
      <w:r>
        <w:rPr>
          <w:rFonts w:eastAsia="Times New Roman" w:cs="Times New Roman"/>
          <w:szCs w:val="24"/>
          <w:lang w:val="en-US"/>
        </w:rPr>
        <w:t>gr</w:t>
      </w:r>
      <w:r>
        <w:rPr>
          <w:rFonts w:eastAsia="Times New Roman" w:cs="Times New Roman"/>
          <w:szCs w:val="24"/>
        </w:rPr>
        <w:t>.</w:t>
      </w:r>
      <w:r w:rsidRPr="00887391">
        <w:rPr>
          <w:rFonts w:eastAsia="Times New Roman" w:cs="Times New Roman"/>
          <w:szCs w:val="24"/>
        </w:rPr>
        <w:t xml:space="preserve"> Αποδείξαμε ότι όταν υπάρχει κατεύθυνση</w:t>
      </w:r>
      <w:r>
        <w:rPr>
          <w:rFonts w:eastAsia="Times New Roman" w:cs="Times New Roman"/>
          <w:szCs w:val="24"/>
        </w:rPr>
        <w:t>,</w:t>
      </w:r>
      <w:r w:rsidRPr="00887391">
        <w:rPr>
          <w:rFonts w:eastAsia="Times New Roman" w:cs="Times New Roman"/>
          <w:szCs w:val="24"/>
        </w:rPr>
        <w:t xml:space="preserve"> σχέδιο και συνέπεια</w:t>
      </w:r>
      <w:r>
        <w:rPr>
          <w:rFonts w:eastAsia="Times New Roman" w:cs="Times New Roman"/>
          <w:szCs w:val="24"/>
        </w:rPr>
        <w:t>,</w:t>
      </w:r>
      <w:r w:rsidRPr="00887391">
        <w:rPr>
          <w:rFonts w:eastAsia="Times New Roman" w:cs="Times New Roman"/>
          <w:szCs w:val="24"/>
        </w:rPr>
        <w:t xml:space="preserve"> η </w:t>
      </w:r>
      <w:r>
        <w:rPr>
          <w:rFonts w:eastAsia="Times New Roman" w:cs="Times New Roman"/>
          <w:szCs w:val="24"/>
        </w:rPr>
        <w:t>Ε</w:t>
      </w:r>
      <w:r w:rsidRPr="00887391">
        <w:rPr>
          <w:rFonts w:eastAsia="Times New Roman" w:cs="Times New Roman"/>
          <w:szCs w:val="24"/>
        </w:rPr>
        <w:t>λλάδα μπορεί να αλλάξει</w:t>
      </w:r>
      <w:r>
        <w:rPr>
          <w:rFonts w:eastAsia="Times New Roman" w:cs="Times New Roman"/>
          <w:szCs w:val="24"/>
        </w:rPr>
        <w:t>.</w:t>
      </w:r>
    </w:p>
    <w:p w14:paraId="576A95B0"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Σήμερα είναι μ</w:t>
      </w:r>
      <w:r>
        <w:rPr>
          <w:rFonts w:eastAsia="Times New Roman" w:cs="Times New Roman"/>
          <w:szCs w:val="24"/>
        </w:rPr>
        <w:t>ί</w:t>
      </w:r>
      <w:r w:rsidRPr="00887391">
        <w:rPr>
          <w:rFonts w:eastAsia="Times New Roman" w:cs="Times New Roman"/>
          <w:szCs w:val="24"/>
        </w:rPr>
        <w:t>α σημαντική μέρα</w:t>
      </w:r>
      <w:r>
        <w:rPr>
          <w:rFonts w:eastAsia="Times New Roman" w:cs="Times New Roman"/>
          <w:szCs w:val="24"/>
        </w:rPr>
        <w:t>,</w:t>
      </w:r>
      <w:r w:rsidRPr="00887391">
        <w:rPr>
          <w:rFonts w:eastAsia="Times New Roman" w:cs="Times New Roman"/>
          <w:szCs w:val="24"/>
        </w:rPr>
        <w:t xml:space="preserve"> μ</w:t>
      </w:r>
      <w:r>
        <w:rPr>
          <w:rFonts w:eastAsia="Times New Roman" w:cs="Times New Roman"/>
          <w:szCs w:val="24"/>
        </w:rPr>
        <w:t>ί</w:t>
      </w:r>
      <w:r w:rsidRPr="00887391">
        <w:rPr>
          <w:rFonts w:eastAsia="Times New Roman" w:cs="Times New Roman"/>
          <w:szCs w:val="24"/>
        </w:rPr>
        <w:t>α σημαντική μέρα για τη χώρα</w:t>
      </w:r>
      <w:r>
        <w:rPr>
          <w:rFonts w:eastAsia="Times New Roman" w:cs="Times New Roman"/>
          <w:szCs w:val="24"/>
        </w:rPr>
        <w:t>.</w:t>
      </w:r>
      <w:r w:rsidRPr="00887391">
        <w:rPr>
          <w:rFonts w:eastAsia="Times New Roman" w:cs="Times New Roman"/>
          <w:szCs w:val="24"/>
        </w:rPr>
        <w:t xml:space="preserve"> Η </w:t>
      </w:r>
      <w:proofErr w:type="spellStart"/>
      <w:r w:rsidRPr="00887391">
        <w:rPr>
          <w:rFonts w:eastAsia="Times New Roman" w:cs="Times New Roman"/>
          <w:szCs w:val="24"/>
        </w:rPr>
        <w:t>ονοματοδοσία</w:t>
      </w:r>
      <w:proofErr w:type="spellEnd"/>
      <w:r w:rsidRPr="00887391">
        <w:rPr>
          <w:rFonts w:eastAsia="Times New Roman" w:cs="Times New Roman"/>
          <w:szCs w:val="24"/>
        </w:rPr>
        <w:t xml:space="preserve"> της φρεγάτας </w:t>
      </w:r>
      <w:proofErr w:type="spellStart"/>
      <w:r>
        <w:rPr>
          <w:rFonts w:eastAsia="Times New Roman" w:cs="Times New Roman"/>
          <w:szCs w:val="24"/>
          <w:lang w:val="en-US"/>
        </w:rPr>
        <w:t>Belharra</w:t>
      </w:r>
      <w:proofErr w:type="spellEnd"/>
      <w:r w:rsidRPr="00887391">
        <w:rPr>
          <w:rFonts w:eastAsia="Times New Roman" w:cs="Times New Roman"/>
          <w:szCs w:val="24"/>
        </w:rPr>
        <w:t xml:space="preserve"> δεν είναι απλώς μια τελετή</w:t>
      </w:r>
      <w:r>
        <w:rPr>
          <w:rFonts w:eastAsia="Times New Roman" w:cs="Times New Roman"/>
          <w:szCs w:val="24"/>
        </w:rPr>
        <w:t>,</w:t>
      </w:r>
      <w:r w:rsidRPr="00887391">
        <w:rPr>
          <w:rFonts w:eastAsia="Times New Roman" w:cs="Times New Roman"/>
          <w:szCs w:val="24"/>
        </w:rPr>
        <w:t xml:space="preserve"> είναι ένα ισχυρό πολιτικό μήνυμα</w:t>
      </w:r>
      <w:r>
        <w:rPr>
          <w:rFonts w:eastAsia="Times New Roman" w:cs="Times New Roman"/>
          <w:szCs w:val="24"/>
        </w:rPr>
        <w:t>.</w:t>
      </w:r>
      <w:r w:rsidRPr="00887391">
        <w:rPr>
          <w:rFonts w:eastAsia="Times New Roman" w:cs="Times New Roman"/>
          <w:szCs w:val="24"/>
        </w:rPr>
        <w:t xml:space="preserve"> Η </w:t>
      </w:r>
      <w:r>
        <w:rPr>
          <w:rFonts w:eastAsia="Times New Roman" w:cs="Times New Roman"/>
          <w:szCs w:val="24"/>
        </w:rPr>
        <w:t>Ε</w:t>
      </w:r>
      <w:r w:rsidRPr="00887391">
        <w:rPr>
          <w:rFonts w:eastAsia="Times New Roman" w:cs="Times New Roman"/>
          <w:szCs w:val="24"/>
        </w:rPr>
        <w:t>λλάδα επενδύει στην άμυνά της με στρατηγική</w:t>
      </w:r>
      <w:r>
        <w:rPr>
          <w:rFonts w:eastAsia="Times New Roman" w:cs="Times New Roman"/>
          <w:szCs w:val="24"/>
        </w:rPr>
        <w:t>,</w:t>
      </w:r>
      <w:r w:rsidRPr="00887391">
        <w:rPr>
          <w:rFonts w:eastAsia="Times New Roman" w:cs="Times New Roman"/>
          <w:szCs w:val="24"/>
        </w:rPr>
        <w:t xml:space="preserve"> σοβαρότητα και μακρόπνοο σχέδιο</w:t>
      </w:r>
      <w:r>
        <w:rPr>
          <w:rFonts w:eastAsia="Times New Roman" w:cs="Times New Roman"/>
          <w:szCs w:val="24"/>
        </w:rPr>
        <w:t>. Θ</w:t>
      </w:r>
      <w:r w:rsidRPr="00887391">
        <w:rPr>
          <w:rFonts w:eastAsia="Times New Roman" w:cs="Times New Roman"/>
          <w:szCs w:val="24"/>
        </w:rPr>
        <w:t>ωρακίζει την εθνική της κυριαρχία</w:t>
      </w:r>
      <w:r>
        <w:rPr>
          <w:rFonts w:eastAsia="Times New Roman" w:cs="Times New Roman"/>
          <w:szCs w:val="24"/>
        </w:rPr>
        <w:t>,</w:t>
      </w:r>
      <w:r w:rsidRPr="00887391">
        <w:rPr>
          <w:rFonts w:eastAsia="Times New Roman" w:cs="Times New Roman"/>
          <w:szCs w:val="24"/>
        </w:rPr>
        <w:t xml:space="preserve"> ενισχύει την αποτρεπτική της ισχύ και στέλνει ξεκάθαρο μήνυμα σταθερότητας στην ευρύτερη περιοχή</w:t>
      </w:r>
      <w:r>
        <w:rPr>
          <w:rFonts w:eastAsia="Times New Roman" w:cs="Times New Roman"/>
          <w:szCs w:val="24"/>
        </w:rPr>
        <w:t>.</w:t>
      </w:r>
    </w:p>
    <w:p w14:paraId="576A95B1"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Και τώρα ήρθε η ώρα να θέσουμε τον επόμενο μεγάλο εθνικό στόχο</w:t>
      </w:r>
      <w:r>
        <w:rPr>
          <w:rFonts w:eastAsia="Times New Roman" w:cs="Times New Roman"/>
          <w:szCs w:val="24"/>
        </w:rPr>
        <w:t>,</w:t>
      </w:r>
      <w:r w:rsidRPr="00887391">
        <w:rPr>
          <w:rFonts w:eastAsia="Times New Roman" w:cs="Times New Roman"/>
          <w:szCs w:val="24"/>
        </w:rPr>
        <w:t xml:space="preserve"> ένα</w:t>
      </w:r>
      <w:r>
        <w:rPr>
          <w:rFonts w:eastAsia="Times New Roman" w:cs="Times New Roman"/>
          <w:szCs w:val="24"/>
        </w:rPr>
        <w:t>ν</w:t>
      </w:r>
      <w:r w:rsidRPr="00887391">
        <w:rPr>
          <w:rFonts w:eastAsia="Times New Roman" w:cs="Times New Roman"/>
          <w:szCs w:val="24"/>
        </w:rPr>
        <w:t xml:space="preserve"> στόχο που αφορά </w:t>
      </w:r>
      <w:r>
        <w:rPr>
          <w:rFonts w:eastAsia="Times New Roman" w:cs="Times New Roman"/>
          <w:szCs w:val="24"/>
        </w:rPr>
        <w:t>σ</w:t>
      </w:r>
      <w:r w:rsidRPr="00887391">
        <w:rPr>
          <w:rFonts w:eastAsia="Times New Roman" w:cs="Times New Roman"/>
          <w:szCs w:val="24"/>
        </w:rPr>
        <w:t>την περιφέρεια</w:t>
      </w:r>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t>σ</w:t>
      </w:r>
      <w:r w:rsidRPr="00887391">
        <w:rPr>
          <w:rFonts w:eastAsia="Times New Roman" w:cs="Times New Roman"/>
          <w:szCs w:val="24"/>
        </w:rPr>
        <w:t xml:space="preserve">την ύπαιθρο και </w:t>
      </w:r>
      <w:r>
        <w:rPr>
          <w:rFonts w:eastAsia="Times New Roman" w:cs="Times New Roman"/>
          <w:szCs w:val="24"/>
        </w:rPr>
        <w:t>σ</w:t>
      </w:r>
      <w:r w:rsidRPr="00887391">
        <w:rPr>
          <w:rFonts w:eastAsia="Times New Roman" w:cs="Times New Roman"/>
          <w:szCs w:val="24"/>
        </w:rPr>
        <w:t>την παραγωγή</w:t>
      </w:r>
      <w:r>
        <w:rPr>
          <w:rFonts w:eastAsia="Times New Roman" w:cs="Times New Roman"/>
          <w:szCs w:val="24"/>
        </w:rPr>
        <w:t>,</w:t>
      </w:r>
      <w:r w:rsidRPr="00887391">
        <w:rPr>
          <w:rFonts w:eastAsia="Times New Roman" w:cs="Times New Roman"/>
          <w:szCs w:val="24"/>
        </w:rPr>
        <w:t xml:space="preserve"> ένα στοίχημα που περνά σίγουρα μέσα από τον πρωτογενή τομέα</w:t>
      </w:r>
      <w:r>
        <w:rPr>
          <w:rFonts w:eastAsia="Times New Roman" w:cs="Times New Roman"/>
          <w:szCs w:val="24"/>
        </w:rPr>
        <w:t>.</w:t>
      </w:r>
      <w:r w:rsidRPr="00887391">
        <w:rPr>
          <w:rFonts w:eastAsia="Times New Roman" w:cs="Times New Roman"/>
          <w:szCs w:val="24"/>
        </w:rPr>
        <w:t xml:space="preserve"> Και εδώ υπάρχει μια θεμελιώδης διαφορά με τους δύο προηγούμενους στόχους</w:t>
      </w:r>
      <w:r>
        <w:rPr>
          <w:rFonts w:eastAsia="Times New Roman" w:cs="Times New Roman"/>
          <w:szCs w:val="24"/>
        </w:rPr>
        <w:t>: Έ</w:t>
      </w:r>
      <w:r w:rsidRPr="00887391">
        <w:rPr>
          <w:rFonts w:eastAsia="Times New Roman" w:cs="Times New Roman"/>
          <w:szCs w:val="24"/>
        </w:rPr>
        <w:t>χουμε τους πόρους</w:t>
      </w:r>
      <w:r>
        <w:rPr>
          <w:rFonts w:eastAsia="Times New Roman" w:cs="Times New Roman"/>
          <w:szCs w:val="24"/>
        </w:rPr>
        <w:t>,</w:t>
      </w:r>
      <w:r w:rsidRPr="00887391">
        <w:rPr>
          <w:rFonts w:eastAsia="Times New Roman" w:cs="Times New Roman"/>
          <w:szCs w:val="24"/>
        </w:rPr>
        <w:t xml:space="preserve"> έχουμε τα χρήματα της </w:t>
      </w:r>
      <w:r>
        <w:rPr>
          <w:rFonts w:eastAsia="Times New Roman" w:cs="Times New Roman"/>
          <w:szCs w:val="24"/>
        </w:rPr>
        <w:t>Κ</w:t>
      </w:r>
      <w:r w:rsidRPr="00887391">
        <w:rPr>
          <w:rFonts w:eastAsia="Times New Roman" w:cs="Times New Roman"/>
          <w:szCs w:val="24"/>
        </w:rPr>
        <w:t xml:space="preserve">οινής </w:t>
      </w:r>
      <w:r>
        <w:rPr>
          <w:rFonts w:eastAsia="Times New Roman" w:cs="Times New Roman"/>
          <w:szCs w:val="24"/>
        </w:rPr>
        <w:t>Α</w:t>
      </w:r>
      <w:r w:rsidRPr="00887391">
        <w:rPr>
          <w:rFonts w:eastAsia="Times New Roman" w:cs="Times New Roman"/>
          <w:szCs w:val="24"/>
        </w:rPr>
        <w:t xml:space="preserve">γροτικής </w:t>
      </w:r>
      <w:r>
        <w:rPr>
          <w:rFonts w:eastAsia="Times New Roman" w:cs="Times New Roman"/>
          <w:szCs w:val="24"/>
        </w:rPr>
        <w:t>Π</w:t>
      </w:r>
      <w:r w:rsidRPr="00887391">
        <w:rPr>
          <w:rFonts w:eastAsia="Times New Roman" w:cs="Times New Roman"/>
          <w:szCs w:val="24"/>
        </w:rPr>
        <w:t>ολιτικής</w:t>
      </w:r>
      <w:r>
        <w:rPr>
          <w:rFonts w:eastAsia="Times New Roman" w:cs="Times New Roman"/>
          <w:szCs w:val="24"/>
        </w:rPr>
        <w:t>.</w:t>
      </w:r>
    </w:p>
    <w:p w14:paraId="576A95B2"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Οι κινητοποιήσεις των αγροτών δεν πρέπει να αντιμετωπίζονται φοβικά</w:t>
      </w:r>
      <w:r>
        <w:rPr>
          <w:rFonts w:eastAsia="Times New Roman" w:cs="Times New Roman"/>
          <w:szCs w:val="24"/>
        </w:rPr>
        <w:t>.</w:t>
      </w:r>
      <w:r w:rsidRPr="00887391">
        <w:rPr>
          <w:rFonts w:eastAsia="Times New Roman" w:cs="Times New Roman"/>
          <w:szCs w:val="24"/>
        </w:rPr>
        <w:t xml:space="preserve"> Είναι αφορμή για μια ουσιαστική συζήτηση</w:t>
      </w:r>
      <w:r>
        <w:rPr>
          <w:rFonts w:eastAsia="Times New Roman" w:cs="Times New Roman"/>
          <w:szCs w:val="24"/>
        </w:rPr>
        <w:t>.</w:t>
      </w:r>
      <w:r w:rsidRPr="00887391">
        <w:rPr>
          <w:rFonts w:eastAsia="Times New Roman" w:cs="Times New Roman"/>
          <w:szCs w:val="24"/>
        </w:rPr>
        <w:t xml:space="preserve"> Ποιο είναι το μέλλον του πρωτογενούς τομέα</w:t>
      </w:r>
      <w:r>
        <w:rPr>
          <w:rFonts w:eastAsia="Times New Roman" w:cs="Times New Roman"/>
          <w:szCs w:val="24"/>
        </w:rPr>
        <w:t>;</w:t>
      </w:r>
      <w:r w:rsidRPr="00887391">
        <w:rPr>
          <w:rFonts w:eastAsia="Times New Roman" w:cs="Times New Roman"/>
          <w:szCs w:val="24"/>
        </w:rPr>
        <w:t xml:space="preserve"> Ποια κατεύθυνση θέλουμε να ακολουθήσουμε και πώς </w:t>
      </w:r>
      <w:r w:rsidRPr="00887391">
        <w:rPr>
          <w:rFonts w:eastAsia="Times New Roman" w:cs="Times New Roman"/>
          <w:szCs w:val="24"/>
        </w:rPr>
        <w:lastRenderedPageBreak/>
        <w:t>θα κρατήσουμε στην ύπαιθρο τους ανθρώπους που παράγουν</w:t>
      </w:r>
      <w:r>
        <w:rPr>
          <w:rFonts w:eastAsia="Times New Roman" w:cs="Times New Roman"/>
          <w:szCs w:val="24"/>
        </w:rPr>
        <w:t>;</w:t>
      </w:r>
      <w:r w:rsidRPr="00887391">
        <w:rPr>
          <w:rFonts w:eastAsia="Times New Roman" w:cs="Times New Roman"/>
          <w:szCs w:val="24"/>
        </w:rPr>
        <w:t xml:space="preserve"> Γιατί χωρίς ανθρώπους στην περιφέρεια</w:t>
      </w:r>
      <w:r>
        <w:rPr>
          <w:rFonts w:eastAsia="Times New Roman" w:cs="Times New Roman"/>
          <w:szCs w:val="24"/>
        </w:rPr>
        <w:t>,</w:t>
      </w:r>
      <w:r w:rsidRPr="00887391">
        <w:rPr>
          <w:rFonts w:eastAsia="Times New Roman" w:cs="Times New Roman"/>
          <w:szCs w:val="24"/>
        </w:rPr>
        <w:t xml:space="preserve"> δεν υπάρχει ούτε ανάπτυξη ούτε κοινωνική συνοχή</w:t>
      </w:r>
      <w:r>
        <w:rPr>
          <w:rFonts w:eastAsia="Times New Roman" w:cs="Times New Roman"/>
          <w:szCs w:val="24"/>
        </w:rPr>
        <w:t>.</w:t>
      </w:r>
      <w:r w:rsidRPr="00887391">
        <w:rPr>
          <w:rFonts w:eastAsia="Times New Roman" w:cs="Times New Roman"/>
          <w:szCs w:val="24"/>
        </w:rPr>
        <w:t xml:space="preserve"> Γιατί συχνά μια μεγάλη </w:t>
      </w:r>
      <w:r>
        <w:rPr>
          <w:rFonts w:eastAsia="Times New Roman" w:cs="Times New Roman"/>
          <w:szCs w:val="24"/>
        </w:rPr>
        <w:t>-</w:t>
      </w:r>
      <w:r w:rsidRPr="00887391">
        <w:rPr>
          <w:rFonts w:eastAsia="Times New Roman" w:cs="Times New Roman"/>
          <w:szCs w:val="24"/>
        </w:rPr>
        <w:t>και πολλές φορές οφείλω να πω</w:t>
      </w:r>
      <w:r>
        <w:rPr>
          <w:rFonts w:eastAsia="Times New Roman" w:cs="Times New Roman"/>
          <w:szCs w:val="24"/>
        </w:rPr>
        <w:t>-</w:t>
      </w:r>
      <w:r w:rsidRPr="00887391">
        <w:rPr>
          <w:rFonts w:eastAsia="Times New Roman" w:cs="Times New Roman"/>
          <w:szCs w:val="24"/>
        </w:rPr>
        <w:t xml:space="preserve"> αποσπασματική συζήτηση για το τι πρέπει να γίνει στον πρωτογενή τομέα</w:t>
      </w:r>
      <w:r>
        <w:rPr>
          <w:rFonts w:eastAsia="Times New Roman" w:cs="Times New Roman"/>
          <w:szCs w:val="24"/>
        </w:rPr>
        <w:t xml:space="preserve"> δ</w:t>
      </w:r>
      <w:r w:rsidRPr="00887391">
        <w:rPr>
          <w:rFonts w:eastAsia="Times New Roman" w:cs="Times New Roman"/>
          <w:szCs w:val="24"/>
        </w:rPr>
        <w:t>εν βοηθά</w:t>
      </w:r>
      <w:r>
        <w:rPr>
          <w:rFonts w:eastAsia="Times New Roman" w:cs="Times New Roman"/>
          <w:szCs w:val="24"/>
        </w:rPr>
        <w:t>. Ο</w:t>
      </w:r>
      <w:r w:rsidRPr="00887391">
        <w:rPr>
          <w:rFonts w:eastAsia="Times New Roman" w:cs="Times New Roman"/>
          <w:szCs w:val="24"/>
        </w:rPr>
        <w:t xml:space="preserve"> πρωτογενής τομέας δεν είναι άθροισμα μέτρων</w:t>
      </w:r>
      <w:r>
        <w:rPr>
          <w:rFonts w:eastAsia="Times New Roman" w:cs="Times New Roman"/>
          <w:szCs w:val="24"/>
        </w:rPr>
        <w:t>,</w:t>
      </w:r>
      <w:r w:rsidRPr="00887391">
        <w:rPr>
          <w:rFonts w:eastAsia="Times New Roman" w:cs="Times New Roman"/>
          <w:szCs w:val="24"/>
        </w:rPr>
        <w:t xml:space="preserve"> είναι αλυσίδα</w:t>
      </w:r>
      <w:r>
        <w:rPr>
          <w:rFonts w:eastAsia="Times New Roman" w:cs="Times New Roman"/>
          <w:szCs w:val="24"/>
        </w:rPr>
        <w:t>.</w:t>
      </w:r>
      <w:r w:rsidRPr="00887391">
        <w:rPr>
          <w:rFonts w:eastAsia="Times New Roman" w:cs="Times New Roman"/>
          <w:szCs w:val="24"/>
        </w:rPr>
        <w:t xml:space="preserve"> Αν αποφασίσουμε να στραφούμε σε πιο αποδοτικές καλλιέργειες</w:t>
      </w:r>
      <w:r>
        <w:rPr>
          <w:rFonts w:eastAsia="Times New Roman" w:cs="Times New Roman"/>
          <w:szCs w:val="24"/>
        </w:rPr>
        <w:t>,</w:t>
      </w:r>
      <w:r w:rsidRPr="00887391">
        <w:rPr>
          <w:rFonts w:eastAsia="Times New Roman" w:cs="Times New Roman"/>
          <w:szCs w:val="24"/>
        </w:rPr>
        <w:t xml:space="preserve"> πρέπει να το κάνουμε μέχρι τέλους</w:t>
      </w:r>
      <w:r>
        <w:rPr>
          <w:rFonts w:eastAsia="Times New Roman" w:cs="Times New Roman"/>
          <w:szCs w:val="24"/>
        </w:rPr>
        <w:t>.</w:t>
      </w:r>
      <w:r w:rsidRPr="00887391">
        <w:rPr>
          <w:rFonts w:eastAsia="Times New Roman" w:cs="Times New Roman"/>
          <w:szCs w:val="24"/>
        </w:rPr>
        <w:t xml:space="preserve"> Η σύγκριση με την Ολλανδία πολλές φορές για την οικονομική απόδοση ανά στρέμμα δεν αρκεί</w:t>
      </w:r>
      <w:r>
        <w:rPr>
          <w:rFonts w:eastAsia="Times New Roman" w:cs="Times New Roman"/>
          <w:szCs w:val="24"/>
        </w:rPr>
        <w:t>, α</w:t>
      </w:r>
      <w:r w:rsidRPr="00887391">
        <w:rPr>
          <w:rFonts w:eastAsia="Times New Roman" w:cs="Times New Roman"/>
          <w:szCs w:val="24"/>
        </w:rPr>
        <w:t>ν δεν δούμε την έκταση και το προφίλ των καλλιεργειών</w:t>
      </w:r>
      <w:r>
        <w:rPr>
          <w:rFonts w:eastAsia="Times New Roman" w:cs="Times New Roman"/>
          <w:szCs w:val="24"/>
        </w:rPr>
        <w:t>.</w:t>
      </w:r>
    </w:p>
    <w:p w14:paraId="576A95B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887391">
        <w:rPr>
          <w:rFonts w:eastAsia="Times New Roman" w:cs="Times New Roman"/>
          <w:szCs w:val="24"/>
        </w:rPr>
        <w:t xml:space="preserve">ο επιτυχημένο πρόγραμμα που ανακοίνωσε ο </w:t>
      </w:r>
      <w:r>
        <w:rPr>
          <w:rFonts w:eastAsia="Times New Roman" w:cs="Times New Roman"/>
          <w:szCs w:val="24"/>
        </w:rPr>
        <w:t>Π</w:t>
      </w:r>
      <w:r w:rsidRPr="00887391">
        <w:rPr>
          <w:rFonts w:eastAsia="Times New Roman" w:cs="Times New Roman"/>
          <w:szCs w:val="24"/>
        </w:rPr>
        <w:t xml:space="preserve">ρωθυπουργός και έκλεισε πριν από λίγες μέρες και αφορά </w:t>
      </w:r>
      <w:r>
        <w:rPr>
          <w:rFonts w:eastAsia="Times New Roman" w:cs="Times New Roman"/>
          <w:szCs w:val="24"/>
        </w:rPr>
        <w:t>σ</w:t>
      </w:r>
      <w:r w:rsidRPr="00887391">
        <w:rPr>
          <w:rFonts w:eastAsia="Times New Roman" w:cs="Times New Roman"/>
          <w:szCs w:val="24"/>
        </w:rPr>
        <w:t>την κατασκευή θερμοκηπίων είχε υπερκ</w:t>
      </w:r>
      <w:r>
        <w:rPr>
          <w:rFonts w:eastAsia="Times New Roman" w:cs="Times New Roman"/>
          <w:szCs w:val="24"/>
        </w:rPr>
        <w:t>άλυψη</w:t>
      </w:r>
      <w:r w:rsidRPr="00887391">
        <w:rPr>
          <w:rFonts w:eastAsia="Times New Roman" w:cs="Times New Roman"/>
          <w:szCs w:val="24"/>
        </w:rPr>
        <w:t xml:space="preserve"> 80%</w:t>
      </w:r>
      <w:r>
        <w:rPr>
          <w:rFonts w:eastAsia="Times New Roman" w:cs="Times New Roman"/>
          <w:szCs w:val="24"/>
        </w:rPr>
        <w:t>.</w:t>
      </w:r>
      <w:r w:rsidRPr="00887391">
        <w:rPr>
          <w:rFonts w:eastAsia="Times New Roman" w:cs="Times New Roman"/>
          <w:szCs w:val="24"/>
        </w:rPr>
        <w:t xml:space="preserve"> Είναι σωστό</w:t>
      </w:r>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t>Φ</w:t>
      </w:r>
      <w:r w:rsidRPr="00887391">
        <w:rPr>
          <w:rFonts w:eastAsia="Times New Roman" w:cs="Times New Roman"/>
          <w:szCs w:val="24"/>
        </w:rPr>
        <w:t>υσικά</w:t>
      </w:r>
      <w:r>
        <w:rPr>
          <w:rFonts w:eastAsia="Times New Roman" w:cs="Times New Roman"/>
          <w:szCs w:val="24"/>
        </w:rPr>
        <w:t>. Θ</w:t>
      </w:r>
      <w:r w:rsidRPr="00887391">
        <w:rPr>
          <w:rFonts w:eastAsia="Times New Roman" w:cs="Times New Roman"/>
          <w:szCs w:val="24"/>
        </w:rPr>
        <w:t>έλει συνέχεια</w:t>
      </w:r>
      <w:r>
        <w:rPr>
          <w:rFonts w:eastAsia="Times New Roman" w:cs="Times New Roman"/>
          <w:szCs w:val="24"/>
        </w:rPr>
        <w:t>;</w:t>
      </w:r>
      <w:r w:rsidRPr="00887391">
        <w:rPr>
          <w:rFonts w:eastAsia="Times New Roman" w:cs="Times New Roman"/>
          <w:szCs w:val="24"/>
        </w:rPr>
        <w:t xml:space="preserve"> Φυσικά</w:t>
      </w:r>
      <w:r>
        <w:rPr>
          <w:rFonts w:eastAsia="Times New Roman" w:cs="Times New Roman"/>
          <w:szCs w:val="24"/>
        </w:rPr>
        <w:t>. Χ</w:t>
      </w:r>
      <w:r w:rsidRPr="00887391">
        <w:rPr>
          <w:rFonts w:eastAsia="Times New Roman" w:cs="Times New Roman"/>
          <w:szCs w:val="24"/>
        </w:rPr>
        <w:t>ρειάζεται και ένα δεύτερο πρόγραμμα και το είχαμε κουβεντιάσει</w:t>
      </w:r>
      <w:r>
        <w:rPr>
          <w:rFonts w:eastAsia="Times New Roman" w:cs="Times New Roman"/>
          <w:szCs w:val="24"/>
        </w:rPr>
        <w:t>,</w:t>
      </w:r>
      <w:r w:rsidRPr="00887391">
        <w:rPr>
          <w:rFonts w:eastAsia="Times New Roman" w:cs="Times New Roman"/>
          <w:szCs w:val="24"/>
        </w:rPr>
        <w:t xml:space="preserve"> όταν έβγαζ</w:t>
      </w:r>
      <w:r>
        <w:rPr>
          <w:rFonts w:eastAsia="Times New Roman" w:cs="Times New Roman"/>
          <w:szCs w:val="24"/>
        </w:rPr>
        <w:t>ε</w:t>
      </w:r>
      <w:r w:rsidRPr="00887391">
        <w:rPr>
          <w:rFonts w:eastAsia="Times New Roman" w:cs="Times New Roman"/>
          <w:szCs w:val="24"/>
        </w:rPr>
        <w:t xml:space="preserve"> τα θερμοκήπια το </w:t>
      </w:r>
      <w:r>
        <w:rPr>
          <w:rFonts w:eastAsia="Times New Roman" w:cs="Times New Roman"/>
          <w:szCs w:val="24"/>
        </w:rPr>
        <w:t>Υ</w:t>
      </w:r>
      <w:r w:rsidRPr="00887391">
        <w:rPr>
          <w:rFonts w:eastAsia="Times New Roman" w:cs="Times New Roman"/>
          <w:szCs w:val="24"/>
        </w:rPr>
        <w:t xml:space="preserve">πουργείο </w:t>
      </w:r>
      <w:r>
        <w:rPr>
          <w:rFonts w:eastAsia="Times New Roman" w:cs="Times New Roman"/>
          <w:szCs w:val="24"/>
        </w:rPr>
        <w:t>Α</w:t>
      </w:r>
      <w:r w:rsidRPr="00887391">
        <w:rPr>
          <w:rFonts w:eastAsia="Times New Roman" w:cs="Times New Roman"/>
          <w:szCs w:val="24"/>
        </w:rPr>
        <w:t>νάπτυξης</w:t>
      </w:r>
      <w:r>
        <w:rPr>
          <w:rFonts w:eastAsia="Times New Roman" w:cs="Times New Roman"/>
          <w:szCs w:val="24"/>
        </w:rPr>
        <w:t>,</w:t>
      </w:r>
      <w:r w:rsidRPr="00887391">
        <w:rPr>
          <w:rFonts w:eastAsia="Times New Roman" w:cs="Times New Roman"/>
          <w:szCs w:val="24"/>
        </w:rPr>
        <w:t xml:space="preserve"> με τον κ</w:t>
      </w:r>
      <w:r>
        <w:rPr>
          <w:rFonts w:eastAsia="Times New Roman" w:cs="Times New Roman"/>
          <w:szCs w:val="24"/>
        </w:rPr>
        <w:t>.</w:t>
      </w:r>
      <w:r w:rsidRPr="00887391">
        <w:rPr>
          <w:rFonts w:eastAsia="Times New Roman" w:cs="Times New Roman"/>
          <w:szCs w:val="24"/>
        </w:rPr>
        <w:t xml:space="preserve"> </w:t>
      </w:r>
      <w:r>
        <w:rPr>
          <w:rFonts w:eastAsia="Times New Roman" w:cs="Times New Roman"/>
          <w:szCs w:val="24"/>
        </w:rPr>
        <w:t>Παπαθανάση</w:t>
      </w:r>
      <w:r w:rsidRPr="00887391">
        <w:rPr>
          <w:rFonts w:eastAsia="Times New Roman" w:cs="Times New Roman"/>
          <w:szCs w:val="24"/>
        </w:rPr>
        <w:t xml:space="preserve"> με έμφαση στα ελαφριά τύπου πλαστικά θερμοκήπια και </w:t>
      </w:r>
      <w:proofErr w:type="spellStart"/>
      <w:r w:rsidRPr="00887391">
        <w:rPr>
          <w:rFonts w:eastAsia="Times New Roman" w:cs="Times New Roman"/>
          <w:szCs w:val="24"/>
        </w:rPr>
        <w:t>δικτ</w:t>
      </w:r>
      <w:r>
        <w:rPr>
          <w:rFonts w:eastAsia="Times New Roman" w:cs="Times New Roman"/>
          <w:szCs w:val="24"/>
        </w:rPr>
        <w:t>υοκήπι</w:t>
      </w:r>
      <w:r w:rsidRPr="00887391">
        <w:rPr>
          <w:rFonts w:eastAsia="Times New Roman" w:cs="Times New Roman"/>
          <w:szCs w:val="24"/>
        </w:rPr>
        <w:t>α</w:t>
      </w:r>
      <w:proofErr w:type="spellEnd"/>
      <w:r>
        <w:rPr>
          <w:rFonts w:eastAsia="Times New Roman" w:cs="Times New Roman"/>
          <w:szCs w:val="24"/>
        </w:rPr>
        <w:t>,</w:t>
      </w:r>
      <w:r w:rsidRPr="00887391">
        <w:rPr>
          <w:rFonts w:eastAsia="Times New Roman" w:cs="Times New Roman"/>
          <w:szCs w:val="24"/>
        </w:rPr>
        <w:t xml:space="preserve"> που σε πολλές περιοχές της χώρας είναι πάρα πολύ σημαντικά και μικρότερου κόστους</w:t>
      </w:r>
      <w:r>
        <w:rPr>
          <w:rFonts w:eastAsia="Times New Roman" w:cs="Times New Roman"/>
          <w:szCs w:val="24"/>
        </w:rPr>
        <w:t>.</w:t>
      </w:r>
    </w:p>
    <w:p w14:paraId="576A95B4" w14:textId="77777777" w:rsidR="00880DB2" w:rsidRDefault="00862A8A">
      <w:pPr>
        <w:spacing w:line="600" w:lineRule="auto"/>
        <w:ind w:firstLine="720"/>
        <w:jc w:val="both"/>
        <w:rPr>
          <w:rFonts w:eastAsia="Times New Roman" w:cs="Times New Roman"/>
          <w:szCs w:val="24"/>
        </w:rPr>
      </w:pPr>
      <w:r w:rsidRPr="00887391">
        <w:rPr>
          <w:rFonts w:eastAsia="Times New Roman" w:cs="Times New Roman"/>
          <w:szCs w:val="24"/>
        </w:rPr>
        <w:t>Ταυτόχρονα</w:t>
      </w:r>
      <w:r>
        <w:rPr>
          <w:rFonts w:eastAsia="Times New Roman" w:cs="Times New Roman"/>
          <w:szCs w:val="24"/>
        </w:rPr>
        <w:t>,</w:t>
      </w:r>
      <w:r w:rsidRPr="00887391">
        <w:rPr>
          <w:rFonts w:eastAsia="Times New Roman" w:cs="Times New Roman"/>
          <w:szCs w:val="24"/>
        </w:rPr>
        <w:t xml:space="preserve"> είδαμε και κάτι άλλο</w:t>
      </w:r>
      <w:r>
        <w:rPr>
          <w:rFonts w:eastAsia="Times New Roman" w:cs="Times New Roman"/>
          <w:szCs w:val="24"/>
        </w:rPr>
        <w:t>,</w:t>
      </w:r>
      <w:r w:rsidRPr="00887391">
        <w:rPr>
          <w:rFonts w:eastAsia="Times New Roman" w:cs="Times New Roman"/>
          <w:szCs w:val="24"/>
        </w:rPr>
        <w:t xml:space="preserve"> ότι το πρόγραμμα για τους νέους αγρότες δεν είχε τη συμμετοχή που περιμέναμε</w:t>
      </w:r>
      <w:r>
        <w:rPr>
          <w:rFonts w:eastAsia="Times New Roman" w:cs="Times New Roman"/>
          <w:szCs w:val="24"/>
        </w:rPr>
        <w:t>.</w:t>
      </w:r>
      <w:r w:rsidRPr="00887391">
        <w:rPr>
          <w:rFonts w:eastAsia="Times New Roman" w:cs="Times New Roman"/>
          <w:szCs w:val="24"/>
        </w:rPr>
        <w:t xml:space="preserve"> Ο συνδυασμός για τη δημιουργία ενός προγράμματος</w:t>
      </w:r>
      <w:r>
        <w:rPr>
          <w:rFonts w:eastAsia="Times New Roman" w:cs="Times New Roman"/>
          <w:szCs w:val="24"/>
        </w:rPr>
        <w:t xml:space="preserve"> που θα σ</w:t>
      </w:r>
      <w:r w:rsidRPr="00887391">
        <w:rPr>
          <w:rFonts w:eastAsia="Times New Roman" w:cs="Times New Roman"/>
          <w:szCs w:val="24"/>
        </w:rPr>
        <w:t xml:space="preserve">υνέδεε τους νέους αγρότες με </w:t>
      </w:r>
      <w:proofErr w:type="spellStart"/>
      <w:r w:rsidRPr="00887391">
        <w:rPr>
          <w:rFonts w:eastAsia="Times New Roman" w:cs="Times New Roman"/>
          <w:szCs w:val="24"/>
        </w:rPr>
        <w:t>θερμοκ</w:t>
      </w:r>
      <w:r>
        <w:rPr>
          <w:rFonts w:eastAsia="Times New Roman" w:cs="Times New Roman"/>
          <w:szCs w:val="24"/>
        </w:rPr>
        <w:t>ηπιακή</w:t>
      </w:r>
      <w:proofErr w:type="spellEnd"/>
      <w:r w:rsidRPr="00887391">
        <w:rPr>
          <w:rFonts w:eastAsia="Times New Roman" w:cs="Times New Roman"/>
          <w:szCs w:val="24"/>
        </w:rPr>
        <w:t xml:space="preserve"> καλλιέργεια σίγουρα θα δημιουργούσε μεγαλύτερη ζήτηση</w:t>
      </w:r>
      <w:r>
        <w:rPr>
          <w:rFonts w:eastAsia="Times New Roman" w:cs="Times New Roman"/>
          <w:szCs w:val="24"/>
        </w:rPr>
        <w:t>.</w:t>
      </w:r>
      <w:r w:rsidRPr="00887391">
        <w:rPr>
          <w:rFonts w:eastAsia="Times New Roman" w:cs="Times New Roman"/>
          <w:szCs w:val="24"/>
        </w:rPr>
        <w:t xml:space="preserve"> </w:t>
      </w:r>
    </w:p>
    <w:p w14:paraId="576A95B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Παράλληλα, </w:t>
      </w:r>
      <w:r w:rsidRPr="00887391">
        <w:rPr>
          <w:rFonts w:eastAsia="Times New Roman" w:cs="Times New Roman"/>
          <w:szCs w:val="24"/>
        </w:rPr>
        <w:t>μιας και τα θερμοκήπια είναι στρατηγική κατεύθυνση για τα προϊόντα υπεραξίας</w:t>
      </w:r>
      <w:r>
        <w:rPr>
          <w:rFonts w:eastAsia="Times New Roman" w:cs="Times New Roman"/>
          <w:szCs w:val="24"/>
        </w:rPr>
        <w:t>,</w:t>
      </w:r>
      <w:r w:rsidRPr="00887391">
        <w:rPr>
          <w:rFonts w:eastAsia="Times New Roman" w:cs="Times New Roman"/>
          <w:szCs w:val="24"/>
        </w:rPr>
        <w:t xml:space="preserve"> θα πρέπει να έχουν δυνατότητα να ενεργοποιούν δικαιώματα στο μέλλον</w:t>
      </w:r>
      <w:r>
        <w:rPr>
          <w:rFonts w:eastAsia="Times New Roman" w:cs="Times New Roman"/>
          <w:szCs w:val="24"/>
        </w:rPr>
        <w:t>, μ</w:t>
      </w:r>
      <w:r w:rsidRPr="00887391">
        <w:rPr>
          <w:rFonts w:eastAsia="Times New Roman" w:cs="Times New Roman"/>
          <w:szCs w:val="24"/>
        </w:rPr>
        <w:t>ια νέα υποκατηγορία</w:t>
      </w:r>
      <w:r>
        <w:rPr>
          <w:rFonts w:eastAsia="Times New Roman" w:cs="Times New Roman"/>
          <w:szCs w:val="24"/>
        </w:rPr>
        <w:t>.</w:t>
      </w:r>
    </w:p>
    <w:p w14:paraId="576A95B6"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Όλα αυτά βέβαια θα είχαν αξία</w:t>
      </w:r>
      <w:r>
        <w:rPr>
          <w:rFonts w:eastAsia="Times New Roman" w:cs="Times New Roman"/>
          <w:szCs w:val="24"/>
        </w:rPr>
        <w:t>,</w:t>
      </w:r>
      <w:r w:rsidRPr="001F350F">
        <w:rPr>
          <w:rFonts w:eastAsia="Times New Roman" w:cs="Times New Roman"/>
          <w:szCs w:val="24"/>
        </w:rPr>
        <w:t xml:space="preserve"> αν είχαμε λύσει το βασικό μας πρόβλημα που είναι </w:t>
      </w:r>
      <w:r>
        <w:rPr>
          <w:rFonts w:eastAsia="Times New Roman" w:cs="Times New Roman"/>
          <w:szCs w:val="24"/>
        </w:rPr>
        <w:t xml:space="preserve">οι </w:t>
      </w:r>
      <w:r w:rsidRPr="001F350F">
        <w:rPr>
          <w:rFonts w:eastAsia="Times New Roman" w:cs="Times New Roman"/>
          <w:szCs w:val="24"/>
        </w:rPr>
        <w:t>εργάτες γης</w:t>
      </w:r>
      <w:r>
        <w:rPr>
          <w:rFonts w:eastAsia="Times New Roman" w:cs="Times New Roman"/>
          <w:szCs w:val="24"/>
        </w:rPr>
        <w:t xml:space="preserve">. </w:t>
      </w:r>
      <w:r w:rsidRPr="001F350F">
        <w:rPr>
          <w:rFonts w:eastAsia="Times New Roman" w:cs="Times New Roman"/>
          <w:szCs w:val="24"/>
        </w:rPr>
        <w:t>Ας είμαστε ειλικρινείς</w:t>
      </w:r>
      <w:r>
        <w:rPr>
          <w:rFonts w:eastAsia="Times New Roman" w:cs="Times New Roman"/>
          <w:szCs w:val="24"/>
        </w:rPr>
        <w:t>,</w:t>
      </w:r>
      <w:r w:rsidRPr="001F350F">
        <w:rPr>
          <w:rFonts w:eastAsia="Times New Roman" w:cs="Times New Roman"/>
          <w:szCs w:val="24"/>
        </w:rPr>
        <w:t xml:space="preserve"> τα θερμοκήπια απαιτούν από </w:t>
      </w:r>
      <w:r>
        <w:rPr>
          <w:rFonts w:eastAsia="Times New Roman" w:cs="Times New Roman"/>
          <w:szCs w:val="24"/>
        </w:rPr>
        <w:t>είκοσι</w:t>
      </w:r>
      <w:r w:rsidRPr="001F350F">
        <w:rPr>
          <w:rFonts w:eastAsia="Times New Roman" w:cs="Times New Roman"/>
          <w:szCs w:val="24"/>
        </w:rPr>
        <w:t xml:space="preserve"> έως </w:t>
      </w:r>
      <w:r>
        <w:rPr>
          <w:rFonts w:eastAsia="Times New Roman" w:cs="Times New Roman"/>
          <w:szCs w:val="24"/>
        </w:rPr>
        <w:t>εκατό</w:t>
      </w:r>
      <w:r w:rsidRPr="001F350F">
        <w:rPr>
          <w:rFonts w:eastAsia="Times New Roman" w:cs="Times New Roman"/>
          <w:szCs w:val="24"/>
        </w:rPr>
        <w:t xml:space="preserve"> φορές περισσότερη εργασία ανά στρέμμα σε σχέση με τις </w:t>
      </w:r>
      <w:proofErr w:type="spellStart"/>
      <w:r w:rsidRPr="001F350F">
        <w:rPr>
          <w:rFonts w:eastAsia="Times New Roman" w:cs="Times New Roman"/>
          <w:szCs w:val="24"/>
        </w:rPr>
        <w:t>α</w:t>
      </w:r>
      <w:r>
        <w:rPr>
          <w:rFonts w:eastAsia="Times New Roman" w:cs="Times New Roman"/>
          <w:szCs w:val="24"/>
        </w:rPr>
        <w:t>ροτραίε</w:t>
      </w:r>
      <w:r w:rsidRPr="001F350F">
        <w:rPr>
          <w:rFonts w:eastAsia="Times New Roman" w:cs="Times New Roman"/>
          <w:szCs w:val="24"/>
        </w:rPr>
        <w:t>ς</w:t>
      </w:r>
      <w:proofErr w:type="spellEnd"/>
      <w:r w:rsidRPr="001F350F">
        <w:rPr>
          <w:rFonts w:eastAsia="Times New Roman" w:cs="Times New Roman"/>
          <w:szCs w:val="24"/>
        </w:rPr>
        <w:t xml:space="preserve"> καλλιέργειες</w:t>
      </w:r>
      <w:r>
        <w:rPr>
          <w:rFonts w:eastAsia="Times New Roman" w:cs="Times New Roman"/>
          <w:szCs w:val="24"/>
        </w:rPr>
        <w:t xml:space="preserve">. </w:t>
      </w:r>
    </w:p>
    <w:p w14:paraId="576A95B7" w14:textId="749474C9"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Τέλος</w:t>
      </w:r>
      <w:r>
        <w:rPr>
          <w:rFonts w:eastAsia="Times New Roman" w:cs="Times New Roman"/>
          <w:szCs w:val="24"/>
        </w:rPr>
        <w:t>,</w:t>
      </w:r>
      <w:r w:rsidRPr="001F350F">
        <w:rPr>
          <w:rFonts w:eastAsia="Times New Roman" w:cs="Times New Roman"/>
          <w:szCs w:val="24"/>
        </w:rPr>
        <w:t xml:space="preserve"> θα πρέπει να βρούμε τον τρόπο να εντάξουμε τις </w:t>
      </w:r>
      <w:proofErr w:type="spellStart"/>
      <w:r>
        <w:rPr>
          <w:rFonts w:eastAsia="Times New Roman" w:cs="Times New Roman"/>
          <w:szCs w:val="24"/>
        </w:rPr>
        <w:t>θερμοκηπ</w:t>
      </w:r>
      <w:r w:rsidRPr="001F350F">
        <w:rPr>
          <w:rFonts w:eastAsia="Times New Roman" w:cs="Times New Roman"/>
          <w:szCs w:val="24"/>
        </w:rPr>
        <w:t>ιακές</w:t>
      </w:r>
      <w:proofErr w:type="spellEnd"/>
      <w:r w:rsidRPr="001F350F">
        <w:rPr>
          <w:rFonts w:eastAsia="Times New Roman" w:cs="Times New Roman"/>
          <w:szCs w:val="24"/>
        </w:rPr>
        <w:t xml:space="preserve"> καλλιέργειες σε ένα νέο σύγχρονο </w:t>
      </w:r>
      <w:r w:rsidR="00024847" w:rsidRPr="001F350F">
        <w:rPr>
          <w:rFonts w:eastAsia="Times New Roman" w:cs="Times New Roman"/>
          <w:szCs w:val="24"/>
        </w:rPr>
        <w:t>κα</w:t>
      </w:r>
      <w:r w:rsidRPr="001F350F">
        <w:rPr>
          <w:rFonts w:eastAsia="Times New Roman" w:cs="Times New Roman"/>
          <w:szCs w:val="24"/>
        </w:rPr>
        <w:t>νονισμό του ΕΛΓΑ</w:t>
      </w:r>
      <w:r>
        <w:rPr>
          <w:rFonts w:eastAsia="Times New Roman" w:cs="Times New Roman"/>
          <w:szCs w:val="24"/>
        </w:rPr>
        <w:t xml:space="preserve">. </w:t>
      </w:r>
      <w:r w:rsidRPr="001F350F">
        <w:rPr>
          <w:rFonts w:eastAsia="Times New Roman" w:cs="Times New Roman"/>
          <w:szCs w:val="24"/>
        </w:rPr>
        <w:t>Χωρίς ασφάλιση ποιος θα επένδυε</w:t>
      </w:r>
      <w:r>
        <w:rPr>
          <w:rFonts w:eastAsia="Times New Roman" w:cs="Times New Roman"/>
          <w:szCs w:val="24"/>
        </w:rPr>
        <w:t xml:space="preserve">; </w:t>
      </w:r>
      <w:r w:rsidRPr="001F350F">
        <w:rPr>
          <w:rFonts w:eastAsia="Times New Roman" w:cs="Times New Roman"/>
          <w:szCs w:val="24"/>
        </w:rPr>
        <w:t>Άρα</w:t>
      </w:r>
      <w:r>
        <w:rPr>
          <w:rFonts w:eastAsia="Times New Roman" w:cs="Times New Roman"/>
          <w:szCs w:val="24"/>
        </w:rPr>
        <w:t>,</w:t>
      </w:r>
      <w:r w:rsidRPr="001F350F">
        <w:rPr>
          <w:rFonts w:eastAsia="Times New Roman" w:cs="Times New Roman"/>
          <w:szCs w:val="24"/>
        </w:rPr>
        <w:t xml:space="preserve"> όπως αντιλαμβανόμαστε ένα μέτρο από μόνο του δεν αρκεί</w:t>
      </w:r>
      <w:r>
        <w:rPr>
          <w:rFonts w:eastAsia="Times New Roman" w:cs="Times New Roman"/>
          <w:szCs w:val="24"/>
        </w:rPr>
        <w:t xml:space="preserve">. </w:t>
      </w:r>
      <w:r w:rsidRPr="001F350F">
        <w:rPr>
          <w:rFonts w:eastAsia="Times New Roman" w:cs="Times New Roman"/>
          <w:szCs w:val="24"/>
        </w:rPr>
        <w:t>Χρειάζεται μια δέσμη μέτρων</w:t>
      </w:r>
      <w:r>
        <w:rPr>
          <w:rFonts w:eastAsia="Times New Roman" w:cs="Times New Roman"/>
          <w:szCs w:val="24"/>
        </w:rPr>
        <w:t>,</w:t>
      </w:r>
      <w:r w:rsidRPr="001F350F">
        <w:rPr>
          <w:rFonts w:eastAsia="Times New Roman" w:cs="Times New Roman"/>
          <w:szCs w:val="24"/>
        </w:rPr>
        <w:t xml:space="preserve"> με </w:t>
      </w:r>
      <w:proofErr w:type="spellStart"/>
      <w:r w:rsidRPr="001F350F">
        <w:rPr>
          <w:rFonts w:eastAsia="Times New Roman" w:cs="Times New Roman"/>
          <w:szCs w:val="24"/>
        </w:rPr>
        <w:t>στοχοθεσία</w:t>
      </w:r>
      <w:proofErr w:type="spellEnd"/>
      <w:r>
        <w:rPr>
          <w:rFonts w:eastAsia="Times New Roman" w:cs="Times New Roman"/>
          <w:szCs w:val="24"/>
        </w:rPr>
        <w:t>,</w:t>
      </w:r>
      <w:r w:rsidRPr="001F350F">
        <w:rPr>
          <w:rFonts w:eastAsia="Times New Roman" w:cs="Times New Roman"/>
          <w:szCs w:val="24"/>
        </w:rPr>
        <w:t xml:space="preserve"> κατεύθυνση και άρση εμποδίων για να αλλάξουμε το παραγωγικό μας μοντέλο</w:t>
      </w:r>
      <w:r>
        <w:rPr>
          <w:rFonts w:eastAsia="Times New Roman" w:cs="Times New Roman"/>
          <w:szCs w:val="24"/>
        </w:rPr>
        <w:t xml:space="preserve">. </w:t>
      </w:r>
    </w:p>
    <w:p w14:paraId="576A95B8"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Ας πάμε σε ένα άλλο κομμάτι</w:t>
      </w:r>
      <w:r>
        <w:rPr>
          <w:rFonts w:eastAsia="Times New Roman" w:cs="Times New Roman"/>
          <w:szCs w:val="24"/>
        </w:rPr>
        <w:t xml:space="preserve">, ας πάμε στην κτηνοτροφία. </w:t>
      </w:r>
      <w:r w:rsidRPr="001F350F">
        <w:rPr>
          <w:rFonts w:eastAsia="Times New Roman" w:cs="Times New Roman"/>
          <w:szCs w:val="24"/>
        </w:rPr>
        <w:t xml:space="preserve">Από το 2014 δίνονται συνεχόμενα παρατάσεις για την </w:t>
      </w:r>
      <w:proofErr w:type="spellStart"/>
      <w:r w:rsidRPr="001F350F">
        <w:rPr>
          <w:rFonts w:eastAsia="Times New Roman" w:cs="Times New Roman"/>
          <w:szCs w:val="24"/>
        </w:rPr>
        <w:t>αδειοδότηση</w:t>
      </w:r>
      <w:proofErr w:type="spellEnd"/>
      <w:r w:rsidRPr="001F350F">
        <w:rPr>
          <w:rFonts w:eastAsia="Times New Roman" w:cs="Times New Roman"/>
          <w:szCs w:val="24"/>
        </w:rPr>
        <w:t xml:space="preserve"> των </w:t>
      </w:r>
      <w:proofErr w:type="spellStart"/>
      <w:r>
        <w:rPr>
          <w:rFonts w:eastAsia="Times New Roman" w:cs="Times New Roman"/>
          <w:szCs w:val="24"/>
        </w:rPr>
        <w:t>σταβλ</w:t>
      </w:r>
      <w:r w:rsidRPr="001F350F">
        <w:rPr>
          <w:rFonts w:eastAsia="Times New Roman" w:cs="Times New Roman"/>
          <w:szCs w:val="24"/>
        </w:rPr>
        <w:t>ικών</w:t>
      </w:r>
      <w:proofErr w:type="spellEnd"/>
      <w:r w:rsidRPr="001F350F">
        <w:rPr>
          <w:rFonts w:eastAsia="Times New Roman" w:cs="Times New Roman"/>
          <w:szCs w:val="24"/>
        </w:rPr>
        <w:t xml:space="preserve"> εγκαταστάσεων</w:t>
      </w:r>
      <w:r>
        <w:rPr>
          <w:rFonts w:eastAsia="Times New Roman" w:cs="Times New Roman"/>
          <w:szCs w:val="24"/>
        </w:rPr>
        <w:t xml:space="preserve">. </w:t>
      </w:r>
      <w:r w:rsidRPr="001F350F">
        <w:rPr>
          <w:rFonts w:eastAsia="Times New Roman" w:cs="Times New Roman"/>
          <w:szCs w:val="24"/>
        </w:rPr>
        <w:t>Όλοι γνωρίζουμε την κακή πραγματικότητα πολλών μονάδων και ήρθε η ευλογιά και μας βρήκε απροετοίμαστους</w:t>
      </w:r>
      <w:r>
        <w:rPr>
          <w:rFonts w:eastAsia="Times New Roman" w:cs="Times New Roman"/>
          <w:szCs w:val="24"/>
        </w:rPr>
        <w:t xml:space="preserve">. </w:t>
      </w:r>
      <w:r w:rsidRPr="001F350F">
        <w:rPr>
          <w:rFonts w:eastAsia="Times New Roman" w:cs="Times New Roman"/>
          <w:szCs w:val="24"/>
        </w:rPr>
        <w:t xml:space="preserve">Τι κανόνες </w:t>
      </w:r>
      <w:proofErr w:type="spellStart"/>
      <w:r>
        <w:rPr>
          <w:rFonts w:eastAsia="Times New Roman" w:cs="Times New Roman"/>
          <w:szCs w:val="24"/>
        </w:rPr>
        <w:t>βιο</w:t>
      </w:r>
      <w:r w:rsidRPr="001F350F">
        <w:rPr>
          <w:rFonts w:eastAsia="Times New Roman" w:cs="Times New Roman"/>
          <w:szCs w:val="24"/>
        </w:rPr>
        <w:t>ασφάλειας</w:t>
      </w:r>
      <w:proofErr w:type="spellEnd"/>
      <w:r w:rsidRPr="001F350F">
        <w:rPr>
          <w:rFonts w:eastAsia="Times New Roman" w:cs="Times New Roman"/>
          <w:szCs w:val="24"/>
        </w:rPr>
        <w:t xml:space="preserve"> να τηρηθούν στους </w:t>
      </w:r>
      <w:r>
        <w:rPr>
          <w:rFonts w:eastAsia="Times New Roman" w:cs="Times New Roman"/>
          <w:szCs w:val="24"/>
        </w:rPr>
        <w:t xml:space="preserve">τσίγκους; </w:t>
      </w:r>
      <w:r w:rsidRPr="001F350F">
        <w:rPr>
          <w:rFonts w:eastAsia="Times New Roman" w:cs="Times New Roman"/>
          <w:szCs w:val="24"/>
        </w:rPr>
        <w:t>Και από την άλλη το κράτος δεν μπορεί να κλείνει τα μάτια</w:t>
      </w:r>
      <w:r>
        <w:rPr>
          <w:rFonts w:eastAsia="Times New Roman" w:cs="Times New Roman"/>
          <w:szCs w:val="24"/>
        </w:rPr>
        <w:t>,</w:t>
      </w:r>
      <w:r w:rsidRPr="001F350F">
        <w:rPr>
          <w:rFonts w:eastAsia="Times New Roman" w:cs="Times New Roman"/>
          <w:szCs w:val="24"/>
        </w:rPr>
        <w:t xml:space="preserve"> αλλά να τιμωρεί τους κτηνοτρόφους</w:t>
      </w:r>
      <w:r>
        <w:rPr>
          <w:rFonts w:eastAsia="Times New Roman" w:cs="Times New Roman"/>
          <w:szCs w:val="24"/>
        </w:rPr>
        <w:t xml:space="preserve">. </w:t>
      </w:r>
    </w:p>
    <w:p w14:paraId="576A95B9"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lastRenderedPageBreak/>
        <w:t xml:space="preserve">Τώρα είναι η ώρα για ένα ειδικό σχέδιο βελτίωσης αποκλειστικά για </w:t>
      </w:r>
      <w:proofErr w:type="spellStart"/>
      <w:r>
        <w:rPr>
          <w:rFonts w:eastAsia="Times New Roman" w:cs="Times New Roman"/>
          <w:szCs w:val="24"/>
        </w:rPr>
        <w:t>σταβλικές</w:t>
      </w:r>
      <w:proofErr w:type="spellEnd"/>
      <w:r>
        <w:rPr>
          <w:rFonts w:eastAsia="Times New Roman" w:cs="Times New Roman"/>
          <w:szCs w:val="24"/>
        </w:rPr>
        <w:t xml:space="preserve"> </w:t>
      </w:r>
      <w:r w:rsidRPr="001F350F">
        <w:rPr>
          <w:rFonts w:eastAsia="Times New Roman" w:cs="Times New Roman"/>
          <w:szCs w:val="24"/>
        </w:rPr>
        <w:t>εγκαταστάσεις</w:t>
      </w:r>
      <w:r>
        <w:rPr>
          <w:rFonts w:eastAsia="Times New Roman" w:cs="Times New Roman"/>
          <w:szCs w:val="24"/>
        </w:rPr>
        <w:t>,</w:t>
      </w:r>
      <w:r w:rsidRPr="001F350F">
        <w:rPr>
          <w:rFonts w:eastAsia="Times New Roman" w:cs="Times New Roman"/>
          <w:szCs w:val="24"/>
        </w:rPr>
        <w:t xml:space="preserve"> με σαφές χρονοδιάγραμμα και καθαρούς κανόνες</w:t>
      </w:r>
      <w:r>
        <w:rPr>
          <w:rFonts w:eastAsia="Times New Roman" w:cs="Times New Roman"/>
          <w:szCs w:val="24"/>
        </w:rPr>
        <w:t>.</w:t>
      </w:r>
      <w:r w:rsidRPr="001F350F">
        <w:rPr>
          <w:rFonts w:eastAsia="Times New Roman" w:cs="Times New Roman"/>
          <w:szCs w:val="24"/>
        </w:rPr>
        <w:t xml:space="preserve"> Στα γενικά σχέδια βελτίωσης</w:t>
      </w:r>
      <w:r>
        <w:rPr>
          <w:rFonts w:eastAsia="Times New Roman" w:cs="Times New Roman"/>
          <w:szCs w:val="24"/>
        </w:rPr>
        <w:t xml:space="preserve"> οι </w:t>
      </w:r>
      <w:proofErr w:type="spellStart"/>
      <w:r>
        <w:rPr>
          <w:rFonts w:eastAsia="Times New Roman" w:cs="Times New Roman"/>
          <w:szCs w:val="24"/>
        </w:rPr>
        <w:t>σταβ</w:t>
      </w:r>
      <w:r w:rsidRPr="001F350F">
        <w:rPr>
          <w:rFonts w:eastAsia="Times New Roman" w:cs="Times New Roman"/>
          <w:szCs w:val="24"/>
        </w:rPr>
        <w:t>λικές</w:t>
      </w:r>
      <w:proofErr w:type="spellEnd"/>
      <w:r w:rsidRPr="001F350F">
        <w:rPr>
          <w:rFonts w:eastAsia="Times New Roman" w:cs="Times New Roman"/>
          <w:szCs w:val="24"/>
        </w:rPr>
        <w:t xml:space="preserve"> εγκαταστάσεις μπαίνουν</w:t>
      </w:r>
      <w:r>
        <w:rPr>
          <w:rFonts w:eastAsia="Times New Roman" w:cs="Times New Roman"/>
          <w:szCs w:val="24"/>
        </w:rPr>
        <w:t>,</w:t>
      </w:r>
      <w:r w:rsidRPr="001F350F">
        <w:rPr>
          <w:rFonts w:eastAsia="Times New Roman" w:cs="Times New Roman"/>
          <w:szCs w:val="24"/>
        </w:rPr>
        <w:t xml:space="preserve"> αλλά η βαθμολογία που παίρνουν είναι πολύ μικρότερη από τις δενδρώδεις καλλιέργειες ή από τις </w:t>
      </w:r>
      <w:r>
        <w:rPr>
          <w:rFonts w:eastAsia="Times New Roman" w:cs="Times New Roman"/>
          <w:szCs w:val="24"/>
        </w:rPr>
        <w:t xml:space="preserve">κηπευτικές </w:t>
      </w:r>
      <w:r w:rsidRPr="001F350F">
        <w:rPr>
          <w:rFonts w:eastAsia="Times New Roman" w:cs="Times New Roman"/>
          <w:szCs w:val="24"/>
        </w:rPr>
        <w:t>καλλιέργειες</w:t>
      </w:r>
      <w:r>
        <w:rPr>
          <w:rFonts w:eastAsia="Times New Roman" w:cs="Times New Roman"/>
          <w:szCs w:val="24"/>
        </w:rPr>
        <w:t xml:space="preserve">. </w:t>
      </w:r>
    </w:p>
    <w:p w14:paraId="576A95BA"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 xml:space="preserve">Χρειάζεται ένα ειδικό σχέδιο μόνο για </w:t>
      </w:r>
      <w:r>
        <w:rPr>
          <w:rFonts w:eastAsia="Times New Roman" w:cs="Times New Roman"/>
          <w:szCs w:val="24"/>
        </w:rPr>
        <w:t xml:space="preserve">κτηνοτροφικές </w:t>
      </w:r>
      <w:r w:rsidRPr="001F350F">
        <w:rPr>
          <w:rFonts w:eastAsia="Times New Roman" w:cs="Times New Roman"/>
          <w:szCs w:val="24"/>
        </w:rPr>
        <w:t>εγκαταστάσεις</w:t>
      </w:r>
      <w:r>
        <w:rPr>
          <w:rFonts w:eastAsia="Times New Roman" w:cs="Times New Roman"/>
          <w:szCs w:val="24"/>
        </w:rPr>
        <w:t xml:space="preserve">. </w:t>
      </w:r>
      <w:r w:rsidRPr="001F350F">
        <w:rPr>
          <w:rFonts w:eastAsia="Times New Roman" w:cs="Times New Roman"/>
          <w:szCs w:val="24"/>
        </w:rPr>
        <w:t>Αυτό σε συνδυασμό με την καταγραφή των ζώων που υπάρχουν και τη διασταύρωση στοιχείων παραγωγής γάλακτος</w:t>
      </w:r>
      <w:r>
        <w:rPr>
          <w:rFonts w:eastAsia="Times New Roman" w:cs="Times New Roman"/>
          <w:szCs w:val="24"/>
        </w:rPr>
        <w:t>,</w:t>
      </w:r>
      <w:r w:rsidRPr="001F350F">
        <w:rPr>
          <w:rFonts w:eastAsia="Times New Roman" w:cs="Times New Roman"/>
          <w:szCs w:val="24"/>
        </w:rPr>
        <w:t xml:space="preserve"> κρέατος και αγοράς ζωοτροφών</w:t>
      </w:r>
      <w:r>
        <w:rPr>
          <w:rFonts w:eastAsia="Times New Roman" w:cs="Times New Roman"/>
          <w:szCs w:val="24"/>
        </w:rPr>
        <w:t>,</w:t>
      </w:r>
      <w:r w:rsidRPr="001F350F">
        <w:rPr>
          <w:rFonts w:eastAsia="Times New Roman" w:cs="Times New Roman"/>
          <w:szCs w:val="24"/>
        </w:rPr>
        <w:t xml:space="preserve"> θα μας επιτρέψει να </w:t>
      </w:r>
      <w:r>
        <w:rPr>
          <w:rFonts w:eastAsia="Times New Roman" w:cs="Times New Roman"/>
          <w:szCs w:val="24"/>
        </w:rPr>
        <w:t xml:space="preserve">σχεδιάσουμε </w:t>
      </w:r>
      <w:r w:rsidRPr="001F350F">
        <w:rPr>
          <w:rFonts w:eastAsia="Times New Roman" w:cs="Times New Roman"/>
          <w:szCs w:val="24"/>
        </w:rPr>
        <w:t>την κτηνοτροφία του μέλλοντος</w:t>
      </w:r>
      <w:r>
        <w:rPr>
          <w:rFonts w:eastAsia="Times New Roman" w:cs="Times New Roman"/>
          <w:szCs w:val="24"/>
        </w:rPr>
        <w:t xml:space="preserve">. </w:t>
      </w:r>
    </w:p>
    <w:p w14:paraId="576A95BB" w14:textId="77777777" w:rsidR="00880DB2" w:rsidRDefault="00862A8A">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 το</w:t>
      </w:r>
      <w:r w:rsidRPr="0030668B">
        <w:rPr>
          <w:rFonts w:eastAsia="Times New Roman" w:cs="Times New Roman"/>
          <w:szCs w:val="24"/>
        </w:rPr>
        <w:t xml:space="preserve"> κουδούνι λήξεως του χρόνου ομιλίας του κυρίου Βουλευτή)</w:t>
      </w:r>
    </w:p>
    <w:p w14:paraId="576A95BC"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Και έρχομαι στο θέμα του ΟΠΕΚΕΠΕ</w:t>
      </w:r>
      <w:r>
        <w:rPr>
          <w:rFonts w:eastAsia="Times New Roman" w:cs="Times New Roman"/>
          <w:szCs w:val="24"/>
        </w:rPr>
        <w:t xml:space="preserve">. </w:t>
      </w:r>
      <w:r w:rsidRPr="001F350F">
        <w:rPr>
          <w:rFonts w:eastAsia="Times New Roman" w:cs="Times New Roman"/>
          <w:szCs w:val="24"/>
        </w:rPr>
        <w:t>Υπήρξε σκάνδαλο</w:t>
      </w:r>
      <w:r>
        <w:rPr>
          <w:rFonts w:eastAsia="Times New Roman" w:cs="Times New Roman"/>
          <w:szCs w:val="24"/>
        </w:rPr>
        <w:t xml:space="preserve">. </w:t>
      </w:r>
      <w:r w:rsidRPr="001F350F">
        <w:rPr>
          <w:rFonts w:eastAsia="Times New Roman" w:cs="Times New Roman"/>
          <w:szCs w:val="24"/>
        </w:rPr>
        <w:t>Υπήρξαν επιτήδειοι που εκμεταλλεύτηκαν κενά</w:t>
      </w:r>
      <w:r>
        <w:rPr>
          <w:rFonts w:eastAsia="Times New Roman" w:cs="Times New Roman"/>
          <w:szCs w:val="24"/>
        </w:rPr>
        <w:t>,</w:t>
      </w:r>
      <w:r w:rsidRPr="001F350F">
        <w:rPr>
          <w:rFonts w:eastAsia="Times New Roman" w:cs="Times New Roman"/>
          <w:szCs w:val="24"/>
        </w:rPr>
        <w:t xml:space="preserve"> όμως δεν υπάρχουν πολιτικά </w:t>
      </w:r>
      <w:r>
        <w:rPr>
          <w:rFonts w:eastAsia="Times New Roman" w:cs="Times New Roman"/>
          <w:szCs w:val="24"/>
        </w:rPr>
        <w:t>χρώ</w:t>
      </w:r>
      <w:r w:rsidRPr="001F350F">
        <w:rPr>
          <w:rFonts w:eastAsia="Times New Roman" w:cs="Times New Roman"/>
          <w:szCs w:val="24"/>
        </w:rPr>
        <w:t>ματα στην απάτη</w:t>
      </w:r>
      <w:r>
        <w:rPr>
          <w:rFonts w:eastAsia="Times New Roman" w:cs="Times New Roman"/>
          <w:szCs w:val="24"/>
        </w:rPr>
        <w:t xml:space="preserve">. </w:t>
      </w:r>
      <w:r w:rsidRPr="001F350F">
        <w:rPr>
          <w:rFonts w:eastAsia="Times New Roman" w:cs="Times New Roman"/>
          <w:szCs w:val="24"/>
        </w:rPr>
        <w:t xml:space="preserve">Ο ίδιος οργανισμός μέσα από χιλιάδες ελέγχους ζήτησε επιστροφές </w:t>
      </w:r>
      <w:proofErr w:type="spellStart"/>
      <w:r w:rsidRPr="001F350F">
        <w:rPr>
          <w:rFonts w:eastAsia="Times New Roman" w:cs="Times New Roman"/>
          <w:szCs w:val="24"/>
        </w:rPr>
        <w:t>αχρεωστήτως</w:t>
      </w:r>
      <w:proofErr w:type="spellEnd"/>
      <w:r w:rsidRPr="001F350F">
        <w:rPr>
          <w:rFonts w:eastAsia="Times New Roman" w:cs="Times New Roman"/>
          <w:szCs w:val="24"/>
        </w:rPr>
        <w:t xml:space="preserve"> καταβληθέντων ποσών και τώρα όσοι οδηγούνται στη δικαιοσύνη</w:t>
      </w:r>
      <w:r>
        <w:rPr>
          <w:rFonts w:eastAsia="Times New Roman" w:cs="Times New Roman"/>
          <w:szCs w:val="24"/>
        </w:rPr>
        <w:t>,</w:t>
      </w:r>
      <w:r w:rsidRPr="001F350F">
        <w:rPr>
          <w:rFonts w:eastAsia="Times New Roman" w:cs="Times New Roman"/>
          <w:szCs w:val="24"/>
        </w:rPr>
        <w:t xml:space="preserve"> οδηγούνται με στοιχεία και ελέγχους του ΟΠΕΚΕΠΕ</w:t>
      </w:r>
      <w:r>
        <w:rPr>
          <w:rFonts w:eastAsia="Times New Roman" w:cs="Times New Roman"/>
          <w:szCs w:val="24"/>
        </w:rPr>
        <w:t xml:space="preserve">. </w:t>
      </w:r>
    </w:p>
    <w:p w14:paraId="576A95BD"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Σήμερα</w:t>
      </w:r>
      <w:r>
        <w:rPr>
          <w:rFonts w:eastAsia="Times New Roman" w:cs="Times New Roman"/>
          <w:szCs w:val="24"/>
        </w:rPr>
        <w:t>,</w:t>
      </w:r>
      <w:r w:rsidRPr="001F350F">
        <w:rPr>
          <w:rFonts w:eastAsia="Times New Roman" w:cs="Times New Roman"/>
          <w:szCs w:val="24"/>
        </w:rPr>
        <w:t xml:space="preserve"> </w:t>
      </w:r>
      <w:r>
        <w:rPr>
          <w:rFonts w:eastAsia="Times New Roman" w:cs="Times New Roman"/>
          <w:szCs w:val="24"/>
        </w:rPr>
        <w:t>όμως,</w:t>
      </w:r>
      <w:r w:rsidRPr="001F350F">
        <w:rPr>
          <w:rFonts w:eastAsia="Times New Roman" w:cs="Times New Roman"/>
          <w:szCs w:val="24"/>
        </w:rPr>
        <w:t xml:space="preserve"> με την προσπάθεια κομματικοποίηση</w:t>
      </w:r>
      <w:r>
        <w:rPr>
          <w:rFonts w:eastAsia="Times New Roman" w:cs="Times New Roman"/>
          <w:szCs w:val="24"/>
        </w:rPr>
        <w:t>ς π</w:t>
      </w:r>
      <w:r w:rsidRPr="001F350F">
        <w:rPr>
          <w:rFonts w:eastAsia="Times New Roman" w:cs="Times New Roman"/>
          <w:szCs w:val="24"/>
        </w:rPr>
        <w:t xml:space="preserve">ου κάνει </w:t>
      </w:r>
      <w:r>
        <w:rPr>
          <w:rFonts w:eastAsia="Times New Roman" w:cs="Times New Roman"/>
          <w:szCs w:val="24"/>
        </w:rPr>
        <w:t xml:space="preserve">η </w:t>
      </w:r>
      <w:r w:rsidRPr="001F350F">
        <w:rPr>
          <w:rFonts w:eastAsia="Times New Roman" w:cs="Times New Roman"/>
          <w:szCs w:val="24"/>
        </w:rPr>
        <w:t xml:space="preserve">Αντιπολίτευση χάνουμε την ουσία και δημιουργούνται δύο επικίνδυνες </w:t>
      </w:r>
      <w:r w:rsidRPr="001F350F">
        <w:rPr>
          <w:rFonts w:eastAsia="Times New Roman" w:cs="Times New Roman"/>
          <w:szCs w:val="24"/>
        </w:rPr>
        <w:lastRenderedPageBreak/>
        <w:t>στρεβλώσεις</w:t>
      </w:r>
      <w:r>
        <w:rPr>
          <w:rFonts w:eastAsia="Times New Roman" w:cs="Times New Roman"/>
          <w:szCs w:val="24"/>
        </w:rPr>
        <w:t>.</w:t>
      </w:r>
      <w:r w:rsidRPr="001F350F">
        <w:rPr>
          <w:rFonts w:eastAsia="Times New Roman" w:cs="Times New Roman"/>
          <w:szCs w:val="24"/>
        </w:rPr>
        <w:t xml:space="preserve"> Από τη μία αγρότες που αισθάνονται αδικημένοι</w:t>
      </w:r>
      <w:r>
        <w:rPr>
          <w:rFonts w:eastAsia="Times New Roman" w:cs="Times New Roman"/>
          <w:szCs w:val="24"/>
        </w:rPr>
        <w:t>,</w:t>
      </w:r>
      <w:r w:rsidRPr="001F350F">
        <w:rPr>
          <w:rFonts w:eastAsia="Times New Roman" w:cs="Times New Roman"/>
          <w:szCs w:val="24"/>
        </w:rPr>
        <w:t xml:space="preserve"> γιατί θεωρούν ότι κάποιοι τους έκλεψαν τις αποζημιώσεις που δικαιούντ</w:t>
      </w:r>
      <w:r>
        <w:rPr>
          <w:rFonts w:eastAsia="Times New Roman" w:cs="Times New Roman"/>
          <w:szCs w:val="24"/>
        </w:rPr>
        <w:t>ο</w:t>
      </w:r>
      <w:r w:rsidRPr="001F350F">
        <w:rPr>
          <w:rFonts w:eastAsia="Times New Roman" w:cs="Times New Roman"/>
          <w:szCs w:val="24"/>
        </w:rPr>
        <w:t xml:space="preserve"> και από την άλλη πολίτες που θεωρούν ότι οι αγρότες λειτουργούν και λαμβάνουν παρανόμως επιδοτήσεις</w:t>
      </w:r>
      <w:r>
        <w:rPr>
          <w:rFonts w:eastAsia="Times New Roman" w:cs="Times New Roman"/>
          <w:szCs w:val="24"/>
        </w:rPr>
        <w:t>.</w:t>
      </w:r>
      <w:r w:rsidRPr="001F350F">
        <w:rPr>
          <w:rFonts w:eastAsia="Times New Roman" w:cs="Times New Roman"/>
          <w:szCs w:val="24"/>
        </w:rPr>
        <w:t xml:space="preserve"> </w:t>
      </w:r>
    </w:p>
    <w:p w14:paraId="576A95BE"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Για να σταματήσει να πολλαπλασιάζεται αυτή η αντίληψη στην κοινωνία</w:t>
      </w:r>
      <w:r>
        <w:rPr>
          <w:rFonts w:eastAsia="Times New Roman" w:cs="Times New Roman"/>
          <w:szCs w:val="24"/>
        </w:rPr>
        <w:t xml:space="preserve"> χ</w:t>
      </w:r>
      <w:r w:rsidRPr="001F350F">
        <w:rPr>
          <w:rFonts w:eastAsia="Times New Roman" w:cs="Times New Roman"/>
          <w:szCs w:val="24"/>
        </w:rPr>
        <w:t>ρειαζόμαστε έναν αξιόπιστο εγγυητή διαφάνειας</w:t>
      </w:r>
      <w:r>
        <w:rPr>
          <w:rFonts w:eastAsia="Times New Roman" w:cs="Times New Roman"/>
          <w:szCs w:val="24"/>
        </w:rPr>
        <w:t>,</w:t>
      </w:r>
      <w:r w:rsidRPr="001F350F">
        <w:rPr>
          <w:rFonts w:eastAsia="Times New Roman" w:cs="Times New Roman"/>
          <w:szCs w:val="24"/>
        </w:rPr>
        <w:t xml:space="preserve"> μια και η φήμη του ΟΠΕΚΕΠΕ έχει πληγεί ανεπανόρθωτα</w:t>
      </w:r>
      <w:r>
        <w:rPr>
          <w:rFonts w:eastAsia="Times New Roman" w:cs="Times New Roman"/>
          <w:szCs w:val="24"/>
        </w:rPr>
        <w:t>,</w:t>
      </w:r>
      <w:r w:rsidRPr="001F350F">
        <w:rPr>
          <w:rFonts w:eastAsia="Times New Roman" w:cs="Times New Roman"/>
          <w:szCs w:val="24"/>
        </w:rPr>
        <w:t xml:space="preserve"> παρότι όλες οι έρευνες των αρχών που βρίσκονται σε εξέλιξη χρησιμοποιούν δικά του δεδομένα</w:t>
      </w:r>
      <w:r>
        <w:rPr>
          <w:rFonts w:eastAsia="Times New Roman" w:cs="Times New Roman"/>
          <w:szCs w:val="24"/>
        </w:rPr>
        <w:t xml:space="preserve">. </w:t>
      </w:r>
    </w:p>
    <w:p w14:paraId="576A95BF" w14:textId="2F859EFA"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 xml:space="preserve">Αυτή τη στιγμή δυστυχώς μόνο η </w:t>
      </w:r>
      <w:r>
        <w:rPr>
          <w:rFonts w:eastAsia="Times New Roman" w:cs="Times New Roman"/>
          <w:szCs w:val="24"/>
        </w:rPr>
        <w:t>ΑΑΔΕ</w:t>
      </w:r>
      <w:r w:rsidRPr="001F350F">
        <w:rPr>
          <w:rFonts w:eastAsia="Times New Roman" w:cs="Times New Roman"/>
          <w:szCs w:val="24"/>
        </w:rPr>
        <w:t xml:space="preserve"> μπορεί να αναλάβει αυτό το ρόλο</w:t>
      </w:r>
      <w:r>
        <w:rPr>
          <w:rFonts w:eastAsia="Times New Roman" w:cs="Times New Roman"/>
          <w:szCs w:val="24"/>
        </w:rPr>
        <w:t xml:space="preserve">. </w:t>
      </w:r>
      <w:r w:rsidRPr="001F350F">
        <w:rPr>
          <w:rFonts w:eastAsia="Times New Roman" w:cs="Times New Roman"/>
          <w:szCs w:val="24"/>
        </w:rPr>
        <w:t>Χρειάζεται</w:t>
      </w:r>
      <w:r>
        <w:rPr>
          <w:rFonts w:eastAsia="Times New Roman" w:cs="Times New Roman"/>
          <w:szCs w:val="24"/>
        </w:rPr>
        <w:t>,</w:t>
      </w:r>
      <w:r w:rsidRPr="001F350F">
        <w:rPr>
          <w:rFonts w:eastAsia="Times New Roman" w:cs="Times New Roman"/>
          <w:szCs w:val="24"/>
        </w:rPr>
        <w:t xml:space="preserve"> βέβαια</w:t>
      </w:r>
      <w:r>
        <w:rPr>
          <w:rFonts w:eastAsia="Times New Roman" w:cs="Times New Roman"/>
          <w:szCs w:val="24"/>
        </w:rPr>
        <w:t>,</w:t>
      </w:r>
      <w:r w:rsidRPr="001F350F">
        <w:rPr>
          <w:rFonts w:eastAsia="Times New Roman" w:cs="Times New Roman"/>
          <w:szCs w:val="24"/>
        </w:rPr>
        <w:t xml:space="preserve"> επιπλέον επιστημονικό προσωπικό για επιτόπιους ελέγχους</w:t>
      </w:r>
      <w:r>
        <w:rPr>
          <w:rFonts w:eastAsia="Times New Roman" w:cs="Times New Roman"/>
          <w:szCs w:val="24"/>
        </w:rPr>
        <w:t>,</w:t>
      </w:r>
      <w:r w:rsidRPr="001F350F">
        <w:rPr>
          <w:rFonts w:eastAsia="Times New Roman" w:cs="Times New Roman"/>
          <w:szCs w:val="24"/>
        </w:rPr>
        <w:t xml:space="preserve"> σύγχρονα εργαλεία για τους διοικητικούς ελέγχους και τις οικονομικές διασταυρώσεις</w:t>
      </w:r>
      <w:r>
        <w:rPr>
          <w:rFonts w:eastAsia="Times New Roman" w:cs="Times New Roman"/>
          <w:szCs w:val="24"/>
        </w:rPr>
        <w:t>,</w:t>
      </w:r>
      <w:r w:rsidRPr="001F350F">
        <w:rPr>
          <w:rFonts w:eastAsia="Times New Roman" w:cs="Times New Roman"/>
          <w:szCs w:val="24"/>
        </w:rPr>
        <w:t xml:space="preserve"> δικό της πληροφοριακό σύστημα</w:t>
      </w:r>
      <w:r>
        <w:rPr>
          <w:rFonts w:eastAsia="Times New Roman" w:cs="Times New Roman"/>
          <w:szCs w:val="24"/>
        </w:rPr>
        <w:t>,</w:t>
      </w:r>
      <w:r w:rsidRPr="001F350F">
        <w:rPr>
          <w:rFonts w:eastAsia="Times New Roman" w:cs="Times New Roman"/>
          <w:szCs w:val="24"/>
        </w:rPr>
        <w:t xml:space="preserve"> σίγουρα καλύτερη λειτουργία των </w:t>
      </w:r>
      <w:r w:rsidR="0028744B" w:rsidRPr="001F350F">
        <w:rPr>
          <w:rFonts w:eastAsia="Times New Roman" w:cs="Times New Roman"/>
          <w:szCs w:val="24"/>
        </w:rPr>
        <w:t>κέντρων υ</w:t>
      </w:r>
      <w:r w:rsidRPr="001F350F">
        <w:rPr>
          <w:rFonts w:eastAsia="Times New Roman" w:cs="Times New Roman"/>
          <w:szCs w:val="24"/>
        </w:rPr>
        <w:t xml:space="preserve">ποδοχής και ο χρόνος που θα κλείνει </w:t>
      </w:r>
      <w:r>
        <w:rPr>
          <w:rFonts w:eastAsia="Times New Roman" w:cs="Times New Roman"/>
          <w:szCs w:val="24"/>
        </w:rPr>
        <w:t xml:space="preserve">ο ΟΣΔΕ </w:t>
      </w:r>
      <w:r w:rsidRPr="001F350F">
        <w:rPr>
          <w:rFonts w:eastAsia="Times New Roman" w:cs="Times New Roman"/>
          <w:szCs w:val="24"/>
        </w:rPr>
        <w:t>να είναι συγκεκριμένος και να το</w:t>
      </w:r>
      <w:r>
        <w:rPr>
          <w:rFonts w:eastAsia="Times New Roman" w:cs="Times New Roman"/>
          <w:szCs w:val="24"/>
        </w:rPr>
        <w:t>ν</w:t>
      </w:r>
      <w:r w:rsidRPr="001F350F">
        <w:rPr>
          <w:rFonts w:eastAsia="Times New Roman" w:cs="Times New Roman"/>
          <w:szCs w:val="24"/>
        </w:rPr>
        <w:t xml:space="preserve"> ξέρουν όλοι</w:t>
      </w:r>
      <w:r>
        <w:rPr>
          <w:rFonts w:eastAsia="Times New Roman" w:cs="Times New Roman"/>
          <w:szCs w:val="24"/>
        </w:rPr>
        <w:t xml:space="preserve">. </w:t>
      </w:r>
      <w:r w:rsidRPr="001F350F">
        <w:rPr>
          <w:rFonts w:eastAsia="Times New Roman" w:cs="Times New Roman"/>
          <w:szCs w:val="24"/>
        </w:rPr>
        <w:t>Έτσι κλείνουν οι τρύπες και χρειάζεται ηθική και πολιτική δέσμευση από όλους μας ότι το Υπουργείο Αγροτικής Ανάπτυξης θα έχει τους πόρους</w:t>
      </w:r>
      <w:r>
        <w:rPr>
          <w:rFonts w:eastAsia="Times New Roman" w:cs="Times New Roman"/>
          <w:szCs w:val="24"/>
        </w:rPr>
        <w:t>,</w:t>
      </w:r>
      <w:r w:rsidRPr="001F350F">
        <w:rPr>
          <w:rFonts w:eastAsia="Times New Roman" w:cs="Times New Roman"/>
          <w:szCs w:val="24"/>
        </w:rPr>
        <w:t xml:space="preserve"> κυρίως ανθρώπινους</w:t>
      </w:r>
      <w:r>
        <w:rPr>
          <w:rFonts w:eastAsia="Times New Roman" w:cs="Times New Roman"/>
          <w:szCs w:val="24"/>
        </w:rPr>
        <w:t>,</w:t>
      </w:r>
      <w:r w:rsidRPr="001F350F">
        <w:rPr>
          <w:rFonts w:eastAsia="Times New Roman" w:cs="Times New Roman"/>
          <w:szCs w:val="24"/>
        </w:rPr>
        <w:t xml:space="preserve"> που έχει ανάγκη για να σχεδιάσει σοβαρά τη νέα ΚΑΠ</w:t>
      </w:r>
      <w:r>
        <w:rPr>
          <w:rFonts w:eastAsia="Times New Roman" w:cs="Times New Roman"/>
          <w:szCs w:val="24"/>
        </w:rPr>
        <w:t xml:space="preserve">. </w:t>
      </w:r>
    </w:p>
    <w:p w14:paraId="576A95C0"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Εδώ θα πρέπει να τονίσω ότι και εμείς οι γεωπόνοι</w:t>
      </w:r>
      <w:r>
        <w:rPr>
          <w:rFonts w:eastAsia="Times New Roman" w:cs="Times New Roman"/>
          <w:szCs w:val="24"/>
        </w:rPr>
        <w:t>,</w:t>
      </w:r>
      <w:r w:rsidRPr="001F350F">
        <w:rPr>
          <w:rFonts w:eastAsia="Times New Roman" w:cs="Times New Roman"/>
          <w:szCs w:val="24"/>
        </w:rPr>
        <w:t xml:space="preserve"> μαζί με τους κτηνιάτρους δεν έχουμε καταφέρει</w:t>
      </w:r>
      <w:r>
        <w:rPr>
          <w:rFonts w:eastAsia="Times New Roman" w:cs="Times New Roman"/>
          <w:szCs w:val="24"/>
        </w:rPr>
        <w:t>,</w:t>
      </w:r>
      <w:r w:rsidRPr="001F350F">
        <w:rPr>
          <w:rFonts w:eastAsia="Times New Roman" w:cs="Times New Roman"/>
          <w:szCs w:val="24"/>
        </w:rPr>
        <w:t xml:space="preserve"> ώστε το Γεωτεχνικό Επιμελητήριο να έχει </w:t>
      </w:r>
      <w:r w:rsidRPr="001F350F">
        <w:rPr>
          <w:rFonts w:eastAsia="Times New Roman" w:cs="Times New Roman"/>
          <w:szCs w:val="24"/>
        </w:rPr>
        <w:lastRenderedPageBreak/>
        <w:t>τον ρόλο που θα έπρεπε ως θεσμοθετημένο</w:t>
      </w:r>
      <w:r>
        <w:rPr>
          <w:rFonts w:eastAsia="Times New Roman" w:cs="Times New Roman"/>
          <w:szCs w:val="24"/>
        </w:rPr>
        <w:t>ς</w:t>
      </w:r>
      <w:r w:rsidRPr="001F350F">
        <w:rPr>
          <w:rFonts w:eastAsia="Times New Roman" w:cs="Times New Roman"/>
          <w:szCs w:val="24"/>
        </w:rPr>
        <w:t xml:space="preserve"> σύμβουλο</w:t>
      </w:r>
      <w:r>
        <w:rPr>
          <w:rFonts w:eastAsia="Times New Roman" w:cs="Times New Roman"/>
          <w:szCs w:val="24"/>
        </w:rPr>
        <w:t>ς</w:t>
      </w:r>
      <w:r w:rsidRPr="001F350F">
        <w:rPr>
          <w:rFonts w:eastAsia="Times New Roman" w:cs="Times New Roman"/>
          <w:szCs w:val="24"/>
        </w:rPr>
        <w:t xml:space="preserve"> του Κράτους στα θέματα που αφορούν </w:t>
      </w:r>
      <w:r>
        <w:rPr>
          <w:rFonts w:eastAsia="Times New Roman" w:cs="Times New Roman"/>
          <w:szCs w:val="24"/>
        </w:rPr>
        <w:t>σ</w:t>
      </w:r>
      <w:r w:rsidRPr="001F350F">
        <w:rPr>
          <w:rFonts w:eastAsia="Times New Roman" w:cs="Times New Roman"/>
          <w:szCs w:val="24"/>
        </w:rPr>
        <w:t>τον πρωτογενή τομέα</w:t>
      </w:r>
      <w:r>
        <w:rPr>
          <w:rFonts w:eastAsia="Times New Roman" w:cs="Times New Roman"/>
          <w:szCs w:val="24"/>
        </w:rPr>
        <w:t xml:space="preserve">. </w:t>
      </w:r>
    </w:p>
    <w:p w14:paraId="576A95C1"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Κυρίες και κύριοι συνάδελφοι</w:t>
      </w:r>
      <w:r>
        <w:rPr>
          <w:rFonts w:eastAsia="Times New Roman" w:cs="Times New Roman"/>
          <w:szCs w:val="24"/>
        </w:rPr>
        <w:t>,</w:t>
      </w:r>
      <w:r w:rsidRPr="001F350F">
        <w:rPr>
          <w:rFonts w:eastAsia="Times New Roman" w:cs="Times New Roman"/>
          <w:szCs w:val="24"/>
        </w:rPr>
        <w:t xml:space="preserve"> οι κινητοποιήσεις είναι πρόσκληση για τη χάραξη της αγροτικής πολιτικής με αποτέλεσμα</w:t>
      </w:r>
      <w:r>
        <w:rPr>
          <w:rFonts w:eastAsia="Times New Roman" w:cs="Times New Roman"/>
          <w:szCs w:val="24"/>
        </w:rPr>
        <w:t>.</w:t>
      </w:r>
      <w:r w:rsidRPr="001F350F">
        <w:rPr>
          <w:rFonts w:eastAsia="Times New Roman" w:cs="Times New Roman"/>
          <w:szCs w:val="24"/>
        </w:rPr>
        <w:t xml:space="preserve"> Και το ερώτημα είναι απλό</w:t>
      </w:r>
      <w:r>
        <w:rPr>
          <w:rFonts w:eastAsia="Times New Roman" w:cs="Times New Roman"/>
          <w:szCs w:val="24"/>
        </w:rPr>
        <w:t xml:space="preserve">. </w:t>
      </w:r>
      <w:r w:rsidRPr="001F350F">
        <w:rPr>
          <w:rFonts w:eastAsia="Times New Roman" w:cs="Times New Roman"/>
          <w:szCs w:val="24"/>
        </w:rPr>
        <w:t>Θέλουμε έναν πρωτογενή τομέα επιδοτήσεων ή έναν πρωτογενή τομέα παραγωγής</w:t>
      </w:r>
      <w:r>
        <w:rPr>
          <w:rFonts w:eastAsia="Times New Roman" w:cs="Times New Roman"/>
          <w:szCs w:val="24"/>
        </w:rPr>
        <w:t>;</w:t>
      </w:r>
      <w:r w:rsidRPr="001F350F">
        <w:rPr>
          <w:rFonts w:eastAsia="Times New Roman" w:cs="Times New Roman"/>
          <w:szCs w:val="24"/>
        </w:rPr>
        <w:t xml:space="preserve"> Και το δεύτερο ερώτημα είναι ακόμα πιο κρίσιμο</w:t>
      </w:r>
      <w:r>
        <w:rPr>
          <w:rFonts w:eastAsia="Times New Roman" w:cs="Times New Roman"/>
          <w:szCs w:val="24"/>
        </w:rPr>
        <w:t xml:space="preserve">. </w:t>
      </w:r>
      <w:r w:rsidRPr="001F350F">
        <w:rPr>
          <w:rFonts w:eastAsia="Times New Roman" w:cs="Times New Roman"/>
          <w:szCs w:val="24"/>
        </w:rPr>
        <w:t xml:space="preserve">Έχουμε τη βούληση να ακολουθήσουμε μια εθνική στρατηγική μέχρι τέλους ή θα μείνουμε για άλλη μια φορά σε </w:t>
      </w:r>
      <w:r>
        <w:rPr>
          <w:rFonts w:eastAsia="Times New Roman" w:cs="Times New Roman"/>
          <w:szCs w:val="24"/>
        </w:rPr>
        <w:t xml:space="preserve">μισές </w:t>
      </w:r>
      <w:r w:rsidRPr="001F350F">
        <w:rPr>
          <w:rFonts w:eastAsia="Times New Roman" w:cs="Times New Roman"/>
          <w:szCs w:val="24"/>
        </w:rPr>
        <w:t>αποφάσεις</w:t>
      </w:r>
      <w:r>
        <w:rPr>
          <w:rFonts w:eastAsia="Times New Roman" w:cs="Times New Roman"/>
          <w:szCs w:val="24"/>
        </w:rPr>
        <w:t xml:space="preserve">; </w:t>
      </w:r>
      <w:r w:rsidRPr="001F350F">
        <w:rPr>
          <w:rFonts w:eastAsia="Times New Roman" w:cs="Times New Roman"/>
          <w:szCs w:val="24"/>
        </w:rPr>
        <w:t>Είμαστε έτοιμοι να σχεδιάσουμε τα δικαιώματα από μηδενική βάση για τη νέα ΚΑΠ</w:t>
      </w:r>
      <w:r>
        <w:rPr>
          <w:rFonts w:eastAsia="Times New Roman" w:cs="Times New Roman"/>
          <w:szCs w:val="24"/>
        </w:rPr>
        <w:t xml:space="preserve"> </w:t>
      </w:r>
      <w:r w:rsidRPr="001F350F">
        <w:rPr>
          <w:rFonts w:eastAsia="Times New Roman" w:cs="Times New Roman"/>
          <w:szCs w:val="24"/>
        </w:rPr>
        <w:t>ή θα συνεχίσουμε</w:t>
      </w:r>
      <w:r>
        <w:rPr>
          <w:rFonts w:eastAsia="Times New Roman" w:cs="Times New Roman"/>
          <w:szCs w:val="24"/>
        </w:rPr>
        <w:t xml:space="preserve"> ι</w:t>
      </w:r>
      <w:r w:rsidRPr="001F350F">
        <w:rPr>
          <w:rFonts w:eastAsia="Times New Roman" w:cs="Times New Roman"/>
          <w:szCs w:val="24"/>
        </w:rPr>
        <w:t>στορική τακτοποίηση</w:t>
      </w:r>
      <w:r>
        <w:rPr>
          <w:rFonts w:eastAsia="Times New Roman" w:cs="Times New Roman"/>
          <w:szCs w:val="24"/>
        </w:rPr>
        <w:t>;</w:t>
      </w:r>
      <w:r w:rsidRPr="001F350F">
        <w:rPr>
          <w:rFonts w:eastAsia="Times New Roman" w:cs="Times New Roman"/>
          <w:szCs w:val="24"/>
        </w:rPr>
        <w:t xml:space="preserve"> Θα έχουμε στροφή στην υπεραξία ή θα δώσουμε λίγα σε όλους</w:t>
      </w:r>
      <w:r>
        <w:rPr>
          <w:rFonts w:eastAsia="Times New Roman" w:cs="Times New Roman"/>
          <w:szCs w:val="24"/>
        </w:rPr>
        <w:t xml:space="preserve">; </w:t>
      </w:r>
      <w:r w:rsidRPr="001F350F">
        <w:rPr>
          <w:rFonts w:eastAsia="Times New Roman" w:cs="Times New Roman"/>
          <w:szCs w:val="24"/>
        </w:rPr>
        <w:t>Η απάντηση σίγουρα δε</w:t>
      </w:r>
      <w:r>
        <w:rPr>
          <w:rFonts w:eastAsia="Times New Roman" w:cs="Times New Roman"/>
          <w:szCs w:val="24"/>
        </w:rPr>
        <w:t>ν</w:t>
      </w:r>
      <w:r w:rsidRPr="001F350F">
        <w:rPr>
          <w:rFonts w:eastAsia="Times New Roman" w:cs="Times New Roman"/>
          <w:szCs w:val="24"/>
        </w:rPr>
        <w:t xml:space="preserve"> βρίσκεται σε εύκολες</w:t>
      </w:r>
      <w:r>
        <w:rPr>
          <w:rFonts w:eastAsia="Times New Roman" w:cs="Times New Roman"/>
          <w:szCs w:val="24"/>
        </w:rPr>
        <w:t xml:space="preserve"> αντιπαραθέσεις...</w:t>
      </w:r>
    </w:p>
    <w:p w14:paraId="576A95C2" w14:textId="77777777" w:rsidR="00880DB2" w:rsidRDefault="00862A8A">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76A95C3" w14:textId="77777777" w:rsidR="00880DB2" w:rsidRDefault="00862A8A">
      <w:pPr>
        <w:spacing w:line="600" w:lineRule="auto"/>
        <w:ind w:firstLine="720"/>
        <w:jc w:val="both"/>
        <w:rPr>
          <w:rFonts w:eastAsia="Times New Roman" w:cs="Times New Roman"/>
          <w:szCs w:val="24"/>
        </w:rPr>
      </w:pPr>
      <w:r w:rsidRPr="00A3042C">
        <w:rPr>
          <w:rFonts w:eastAsia="Times New Roman" w:cs="Times New Roman"/>
          <w:b/>
          <w:szCs w:val="24"/>
        </w:rPr>
        <w:t xml:space="preserve">ΠΡΟΕΔΡΕΥΩΝ (Βασίλειος </w:t>
      </w:r>
      <w:proofErr w:type="spellStart"/>
      <w:r w:rsidRPr="00A3042C">
        <w:rPr>
          <w:rFonts w:eastAsia="Times New Roman" w:cs="Times New Roman"/>
          <w:b/>
          <w:szCs w:val="24"/>
        </w:rPr>
        <w:t>Βιλιάρδος</w:t>
      </w:r>
      <w:proofErr w:type="spellEnd"/>
      <w:r w:rsidRPr="00A3042C">
        <w:rPr>
          <w:rFonts w:eastAsia="Times New Roman" w:cs="Times New Roman"/>
          <w:b/>
          <w:szCs w:val="24"/>
        </w:rPr>
        <w:t>):</w:t>
      </w:r>
      <w:r>
        <w:rPr>
          <w:rFonts w:eastAsia="Times New Roman" w:cs="Times New Roman"/>
          <w:szCs w:val="24"/>
        </w:rPr>
        <w:t xml:space="preserve"> </w:t>
      </w:r>
      <w:r w:rsidRPr="001F350F">
        <w:rPr>
          <w:rFonts w:eastAsia="Times New Roman" w:cs="Times New Roman"/>
          <w:szCs w:val="24"/>
        </w:rPr>
        <w:t>Τέλος χρόνου</w:t>
      </w:r>
      <w:r>
        <w:rPr>
          <w:rFonts w:eastAsia="Times New Roman" w:cs="Times New Roman"/>
          <w:szCs w:val="24"/>
        </w:rPr>
        <w:t xml:space="preserve">, κύριε συνάδελφε. Ευχαριστούμε </w:t>
      </w:r>
      <w:r w:rsidRPr="001F350F">
        <w:rPr>
          <w:rFonts w:eastAsia="Times New Roman" w:cs="Times New Roman"/>
          <w:szCs w:val="24"/>
        </w:rPr>
        <w:t>πολύ τον κ</w:t>
      </w:r>
      <w:r>
        <w:rPr>
          <w:rFonts w:eastAsia="Times New Roman" w:cs="Times New Roman"/>
          <w:szCs w:val="24"/>
        </w:rPr>
        <w:t xml:space="preserve">. </w:t>
      </w:r>
      <w:proofErr w:type="spellStart"/>
      <w:r w:rsidRPr="001F350F">
        <w:rPr>
          <w:rFonts w:eastAsia="Times New Roman" w:cs="Times New Roman"/>
          <w:szCs w:val="24"/>
        </w:rPr>
        <w:t>Κατσανιώτη</w:t>
      </w:r>
      <w:proofErr w:type="spellEnd"/>
      <w:r>
        <w:rPr>
          <w:rFonts w:eastAsia="Times New Roman" w:cs="Times New Roman"/>
          <w:szCs w:val="24"/>
        </w:rPr>
        <w:t xml:space="preserve">. </w:t>
      </w:r>
    </w:p>
    <w:p w14:paraId="576A95C4" w14:textId="77777777" w:rsidR="00880DB2" w:rsidRDefault="00862A8A">
      <w:pPr>
        <w:spacing w:line="600" w:lineRule="auto"/>
        <w:ind w:firstLine="720"/>
        <w:jc w:val="both"/>
        <w:rPr>
          <w:rFonts w:eastAsia="Times New Roman" w:cs="Times New Roman"/>
          <w:szCs w:val="24"/>
        </w:rPr>
      </w:pPr>
      <w:r w:rsidRPr="001F350F">
        <w:rPr>
          <w:rFonts w:eastAsia="Times New Roman" w:cs="Times New Roman"/>
          <w:szCs w:val="24"/>
        </w:rPr>
        <w:t>Καλείται στο Βήμα η κ</w:t>
      </w:r>
      <w:r>
        <w:rPr>
          <w:rFonts w:eastAsia="Times New Roman" w:cs="Times New Roman"/>
          <w:szCs w:val="24"/>
        </w:rPr>
        <w:t>.</w:t>
      </w:r>
      <w:r w:rsidRPr="001F350F">
        <w:rPr>
          <w:rFonts w:eastAsia="Times New Roman" w:cs="Times New Roman"/>
          <w:szCs w:val="24"/>
        </w:rPr>
        <w:t xml:space="preserve"> Ιωάννα </w:t>
      </w:r>
      <w:proofErr w:type="spellStart"/>
      <w:r>
        <w:rPr>
          <w:rFonts w:eastAsia="Times New Roman" w:cs="Times New Roman"/>
          <w:szCs w:val="24"/>
        </w:rPr>
        <w:t>Λυτρίβη</w:t>
      </w:r>
      <w:proofErr w:type="spellEnd"/>
      <w:r>
        <w:rPr>
          <w:rFonts w:eastAsia="Times New Roman" w:cs="Times New Roman"/>
          <w:szCs w:val="24"/>
        </w:rPr>
        <w:t>,</w:t>
      </w:r>
      <w:r w:rsidRPr="001F350F">
        <w:rPr>
          <w:rFonts w:eastAsia="Times New Roman" w:cs="Times New Roman"/>
          <w:szCs w:val="24"/>
        </w:rPr>
        <w:t xml:space="preserve"> Βουλευτή</w:t>
      </w:r>
      <w:r>
        <w:rPr>
          <w:rFonts w:eastAsia="Times New Roman" w:cs="Times New Roman"/>
          <w:szCs w:val="24"/>
        </w:rPr>
        <w:t>ς</w:t>
      </w:r>
      <w:r w:rsidRPr="001F350F">
        <w:rPr>
          <w:rFonts w:eastAsia="Times New Roman" w:cs="Times New Roman"/>
          <w:szCs w:val="24"/>
        </w:rPr>
        <w:t xml:space="preserve"> της Νέας Δημοκρατίας</w:t>
      </w:r>
      <w:r>
        <w:rPr>
          <w:rFonts w:eastAsia="Times New Roman" w:cs="Times New Roman"/>
          <w:szCs w:val="24"/>
        </w:rPr>
        <w:t xml:space="preserve">. </w:t>
      </w:r>
    </w:p>
    <w:p w14:paraId="576A95C5" w14:textId="77777777" w:rsidR="00880DB2" w:rsidRDefault="00862A8A">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1F350F">
        <w:rPr>
          <w:rFonts w:eastAsia="Times New Roman" w:cs="Times New Roman"/>
          <w:szCs w:val="24"/>
        </w:rPr>
        <w:t>Κύριοι Υπουργοί</w:t>
      </w:r>
      <w:r>
        <w:rPr>
          <w:rFonts w:eastAsia="Times New Roman" w:cs="Times New Roman"/>
          <w:szCs w:val="24"/>
        </w:rPr>
        <w:t>,</w:t>
      </w:r>
      <w:r w:rsidRPr="001F350F">
        <w:rPr>
          <w:rFonts w:eastAsia="Times New Roman" w:cs="Times New Roman"/>
          <w:szCs w:val="24"/>
        </w:rPr>
        <w:t xml:space="preserve"> κυρίες και κύριοι συνάδελφοι</w:t>
      </w:r>
      <w:r>
        <w:rPr>
          <w:rFonts w:eastAsia="Times New Roman" w:cs="Times New Roman"/>
          <w:szCs w:val="24"/>
        </w:rPr>
        <w:t>,</w:t>
      </w:r>
      <w:r w:rsidRPr="001F350F">
        <w:rPr>
          <w:rFonts w:eastAsia="Times New Roman" w:cs="Times New Roman"/>
          <w:szCs w:val="24"/>
        </w:rPr>
        <w:t xml:space="preserve"> το νομοσχέδιο του Υπουργείου Οικονομικών που συζητούμε σήμερα εισάγει δύο </w:t>
      </w:r>
      <w:r w:rsidRPr="001F350F">
        <w:rPr>
          <w:rFonts w:eastAsia="Times New Roman" w:cs="Times New Roman"/>
          <w:szCs w:val="24"/>
        </w:rPr>
        <w:lastRenderedPageBreak/>
        <w:t>μείζονες παρεμβάσεις</w:t>
      </w:r>
      <w:r>
        <w:rPr>
          <w:rFonts w:eastAsia="Times New Roman" w:cs="Times New Roman"/>
          <w:szCs w:val="24"/>
        </w:rPr>
        <w:t>.</w:t>
      </w:r>
      <w:r w:rsidRPr="001F350F">
        <w:rPr>
          <w:rFonts w:eastAsia="Times New Roman" w:cs="Times New Roman"/>
          <w:szCs w:val="24"/>
        </w:rPr>
        <w:t xml:space="preserve"> Αφενός εισάγει κρίσιμες τεχνικές και θεσμικές βελτιώσεις στον τρόπο με τον οποίο σχεδιάζονται</w:t>
      </w:r>
      <w:r>
        <w:rPr>
          <w:rFonts w:eastAsia="Times New Roman" w:cs="Times New Roman"/>
          <w:szCs w:val="24"/>
        </w:rPr>
        <w:t>,</w:t>
      </w:r>
      <w:r w:rsidRPr="001F350F">
        <w:rPr>
          <w:rFonts w:eastAsia="Times New Roman" w:cs="Times New Roman"/>
          <w:szCs w:val="24"/>
        </w:rPr>
        <w:t xml:space="preserve"> εντάσσονται και υλοποιούνται δημόσια έργα και αναπτυξιακά προγράμματα</w:t>
      </w:r>
      <w:r>
        <w:rPr>
          <w:rFonts w:eastAsia="Times New Roman" w:cs="Times New Roman"/>
          <w:szCs w:val="24"/>
        </w:rPr>
        <w:t>.</w:t>
      </w:r>
      <w:r w:rsidRPr="001F350F">
        <w:rPr>
          <w:rFonts w:eastAsia="Times New Roman" w:cs="Times New Roman"/>
          <w:szCs w:val="24"/>
        </w:rPr>
        <w:t xml:space="preserve"> Αφετέρου επιχειρεί μια βαθιά τομή σε έναν τομέα που εδώ και χρόνια ταλαιπωρεί τον αγροτικό κόσμο και δοκιμάζει την αξιοπιστία του κράτους</w:t>
      </w:r>
      <w:r>
        <w:rPr>
          <w:rFonts w:eastAsia="Times New Roman" w:cs="Times New Roman"/>
          <w:szCs w:val="24"/>
        </w:rPr>
        <w:t>,</w:t>
      </w:r>
      <w:r w:rsidRPr="001F350F">
        <w:rPr>
          <w:rFonts w:eastAsia="Times New Roman" w:cs="Times New Roman"/>
          <w:szCs w:val="24"/>
        </w:rPr>
        <w:t xml:space="preserve"> τη διαχείριση και καταβολή των κοινοτικών ενισχύσεων</w:t>
      </w:r>
      <w:r>
        <w:rPr>
          <w:rFonts w:eastAsia="Times New Roman" w:cs="Times New Roman"/>
          <w:szCs w:val="24"/>
        </w:rPr>
        <w:t xml:space="preserve">. </w:t>
      </w:r>
    </w:p>
    <w:p w14:paraId="576A95C6"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Και επιτρέψτε μου να ξεκινήσω με το πρώτο μέρος</w:t>
      </w:r>
      <w:r>
        <w:rPr>
          <w:rFonts w:eastAsia="Times New Roman" w:cs="Times New Roman"/>
          <w:szCs w:val="24"/>
        </w:rPr>
        <w:t>,</w:t>
      </w:r>
      <w:r w:rsidRPr="001F350F">
        <w:rPr>
          <w:rFonts w:eastAsia="Times New Roman" w:cs="Times New Roman"/>
          <w:szCs w:val="24"/>
        </w:rPr>
        <w:t xml:space="preserve"> το οποίο θα έλεγα ότι κάπως είχε αδικηθεί από τη συζήτηση</w:t>
      </w:r>
      <w:r>
        <w:rPr>
          <w:rFonts w:eastAsia="Times New Roman" w:cs="Times New Roman"/>
          <w:szCs w:val="24"/>
        </w:rPr>
        <w:t xml:space="preserve">, </w:t>
      </w:r>
      <w:r w:rsidRPr="001F350F">
        <w:rPr>
          <w:rFonts w:eastAsia="Times New Roman" w:cs="Times New Roman"/>
          <w:szCs w:val="24"/>
        </w:rPr>
        <w:t>παρά το γεγονός ότι εισάγει πραγματικά πολύ σημαντικές ρυθμίσεις</w:t>
      </w:r>
      <w:r>
        <w:rPr>
          <w:rFonts w:eastAsia="Times New Roman" w:cs="Times New Roman"/>
          <w:szCs w:val="24"/>
        </w:rPr>
        <w:t xml:space="preserve">. </w:t>
      </w:r>
    </w:p>
    <w:p w14:paraId="576A95C7" w14:textId="4F0F4142"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Το νομοσχέδιο θέτει κατ</w:t>
      </w:r>
      <w:r w:rsidR="0028744B">
        <w:rPr>
          <w:rFonts w:eastAsia="Times New Roman" w:cs="Times New Roman"/>
          <w:szCs w:val="24"/>
        </w:rPr>
        <w:t xml:space="preserve">’ </w:t>
      </w:r>
      <w:r w:rsidRPr="001F350F">
        <w:rPr>
          <w:rFonts w:eastAsia="Times New Roman" w:cs="Times New Roman"/>
          <w:szCs w:val="24"/>
        </w:rPr>
        <w:t>αρχάς έναν κανόνα που έλειπε διαχρονικά</w:t>
      </w:r>
      <w:r>
        <w:rPr>
          <w:rFonts w:eastAsia="Times New Roman" w:cs="Times New Roman"/>
          <w:szCs w:val="24"/>
        </w:rPr>
        <w:t>,</w:t>
      </w:r>
      <w:r w:rsidRPr="001F350F">
        <w:rPr>
          <w:rFonts w:eastAsia="Times New Roman" w:cs="Times New Roman"/>
          <w:szCs w:val="24"/>
        </w:rPr>
        <w:t xml:space="preserve"> την εναρμόνιση του ρυθμού ένταξης των έργων με τις πραγματικές ετήσιες και μεσοπρόθεσμες δημοσιονομικές δυνατότητες της χώρας</w:t>
      </w:r>
      <w:r>
        <w:rPr>
          <w:rFonts w:eastAsia="Times New Roman" w:cs="Times New Roman"/>
          <w:szCs w:val="24"/>
        </w:rPr>
        <w:t xml:space="preserve">. </w:t>
      </w:r>
      <w:r w:rsidRPr="001F350F">
        <w:rPr>
          <w:rFonts w:eastAsia="Times New Roman" w:cs="Times New Roman"/>
          <w:szCs w:val="24"/>
        </w:rPr>
        <w:t>Πρόκειται για μια αυτονόητη θα πει κανείς</w:t>
      </w:r>
      <w:r>
        <w:rPr>
          <w:rFonts w:eastAsia="Times New Roman" w:cs="Times New Roman"/>
          <w:szCs w:val="24"/>
        </w:rPr>
        <w:t>,</w:t>
      </w:r>
      <w:r w:rsidRPr="001F350F">
        <w:rPr>
          <w:rFonts w:eastAsia="Times New Roman" w:cs="Times New Roman"/>
          <w:szCs w:val="24"/>
        </w:rPr>
        <w:t xml:space="preserve"> αλλά εντελώς κρίσιμη επιλογή που αποτρέπει τις </w:t>
      </w:r>
      <w:proofErr w:type="spellStart"/>
      <w:r>
        <w:rPr>
          <w:rFonts w:eastAsia="Times New Roman" w:cs="Times New Roman"/>
          <w:szCs w:val="24"/>
        </w:rPr>
        <w:t>υπερ</w:t>
      </w:r>
      <w:r w:rsidRPr="001F350F">
        <w:rPr>
          <w:rFonts w:eastAsia="Times New Roman" w:cs="Times New Roman"/>
          <w:szCs w:val="24"/>
        </w:rPr>
        <w:t>δεσμεύσεις</w:t>
      </w:r>
      <w:proofErr w:type="spellEnd"/>
      <w:r>
        <w:rPr>
          <w:rFonts w:eastAsia="Times New Roman" w:cs="Times New Roman"/>
          <w:szCs w:val="24"/>
        </w:rPr>
        <w:t>,</w:t>
      </w:r>
      <w:r w:rsidRPr="001F350F">
        <w:rPr>
          <w:rFonts w:eastAsia="Times New Roman" w:cs="Times New Roman"/>
          <w:szCs w:val="24"/>
        </w:rPr>
        <w:t xml:space="preserve"> αποτρέπει τις καθυστερήσεις και τη συσσώρευση ημ</w:t>
      </w:r>
      <w:r>
        <w:rPr>
          <w:rFonts w:eastAsia="Times New Roman" w:cs="Times New Roman"/>
          <w:szCs w:val="24"/>
        </w:rPr>
        <w:t>ιτελών</w:t>
      </w:r>
      <w:r w:rsidRPr="001F350F">
        <w:rPr>
          <w:rFonts w:eastAsia="Times New Roman" w:cs="Times New Roman"/>
          <w:szCs w:val="24"/>
        </w:rPr>
        <w:t xml:space="preserve"> έργων</w:t>
      </w:r>
      <w:r>
        <w:rPr>
          <w:rFonts w:eastAsia="Times New Roman" w:cs="Times New Roman"/>
          <w:szCs w:val="24"/>
        </w:rPr>
        <w:t xml:space="preserve">. </w:t>
      </w:r>
    </w:p>
    <w:p w14:paraId="576A95C8"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Παράλληλα</w:t>
      </w:r>
      <w:r>
        <w:rPr>
          <w:rFonts w:eastAsia="Times New Roman" w:cs="Times New Roman"/>
          <w:szCs w:val="24"/>
        </w:rPr>
        <w:t>,</w:t>
      </w:r>
      <w:r w:rsidRPr="001F350F">
        <w:rPr>
          <w:rFonts w:eastAsia="Times New Roman" w:cs="Times New Roman"/>
          <w:szCs w:val="24"/>
        </w:rPr>
        <w:t xml:space="preserve"> σ</w:t>
      </w:r>
      <w:r>
        <w:rPr>
          <w:rFonts w:eastAsia="Times New Roman" w:cs="Times New Roman"/>
          <w:szCs w:val="24"/>
        </w:rPr>
        <w:t>υστηματοποιούνται οι</w:t>
      </w:r>
      <w:r w:rsidRPr="001F350F">
        <w:rPr>
          <w:rFonts w:eastAsia="Times New Roman" w:cs="Times New Roman"/>
          <w:szCs w:val="24"/>
        </w:rPr>
        <w:t xml:space="preserve"> </w:t>
      </w:r>
      <w:r>
        <w:rPr>
          <w:rFonts w:eastAsia="Times New Roman" w:cs="Times New Roman"/>
          <w:szCs w:val="24"/>
        </w:rPr>
        <w:t>έλεγχοι</w:t>
      </w:r>
      <w:r w:rsidRPr="001F350F">
        <w:rPr>
          <w:rFonts w:eastAsia="Times New Roman" w:cs="Times New Roman"/>
          <w:szCs w:val="24"/>
        </w:rPr>
        <w:t xml:space="preserve"> και ενισχύονται οι μηχανισμοί ελέγχου</w:t>
      </w:r>
      <w:r>
        <w:rPr>
          <w:rFonts w:eastAsia="Times New Roman" w:cs="Times New Roman"/>
          <w:szCs w:val="24"/>
        </w:rPr>
        <w:t>,</w:t>
      </w:r>
      <w:r w:rsidRPr="001F350F">
        <w:rPr>
          <w:rFonts w:eastAsia="Times New Roman" w:cs="Times New Roman"/>
          <w:szCs w:val="24"/>
        </w:rPr>
        <w:t xml:space="preserve"> ώστε κάθε ευρώ δημόσιου χρήματος να αξιοποιείται με διαφάνεια και λογοδοσία</w:t>
      </w:r>
      <w:r>
        <w:rPr>
          <w:rFonts w:eastAsia="Times New Roman" w:cs="Times New Roman"/>
          <w:szCs w:val="24"/>
        </w:rPr>
        <w:t xml:space="preserve">. </w:t>
      </w:r>
      <w:r w:rsidRPr="001F350F">
        <w:rPr>
          <w:rFonts w:eastAsia="Times New Roman" w:cs="Times New Roman"/>
          <w:szCs w:val="24"/>
        </w:rPr>
        <w:t>Η αποτελεσματική διαχείριση των πόρων δεν είναι απλώς ζήτημα καλής διοίκησης</w:t>
      </w:r>
      <w:r>
        <w:rPr>
          <w:rFonts w:eastAsia="Times New Roman" w:cs="Times New Roman"/>
          <w:szCs w:val="24"/>
        </w:rPr>
        <w:t>.</w:t>
      </w:r>
      <w:r w:rsidRPr="001F350F">
        <w:rPr>
          <w:rFonts w:eastAsia="Times New Roman" w:cs="Times New Roman"/>
          <w:szCs w:val="24"/>
        </w:rPr>
        <w:t xml:space="preserve"> Είναι ζήτημα εμπιστοσύνης των πολιτών </w:t>
      </w:r>
      <w:r w:rsidRPr="001F350F">
        <w:rPr>
          <w:rFonts w:eastAsia="Times New Roman" w:cs="Times New Roman"/>
          <w:szCs w:val="24"/>
        </w:rPr>
        <w:lastRenderedPageBreak/>
        <w:t>προς το κράτος</w:t>
      </w:r>
      <w:r>
        <w:rPr>
          <w:rFonts w:eastAsia="Times New Roman" w:cs="Times New Roman"/>
          <w:szCs w:val="24"/>
        </w:rPr>
        <w:t>, μια</w:t>
      </w:r>
      <w:r w:rsidRPr="001F350F">
        <w:rPr>
          <w:rFonts w:eastAsia="Times New Roman" w:cs="Times New Roman"/>
          <w:szCs w:val="24"/>
        </w:rPr>
        <w:t xml:space="preserve"> εμπιστοσύνη που χάνεται και οφείλουμε όλοι μας να την κερδίσουμε από κοινού</w:t>
      </w:r>
      <w:r>
        <w:rPr>
          <w:rFonts w:eastAsia="Times New Roman" w:cs="Times New Roman"/>
          <w:szCs w:val="24"/>
        </w:rPr>
        <w:t xml:space="preserve">. </w:t>
      </w:r>
    </w:p>
    <w:p w14:paraId="576A95C9"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Ιδιαίτερη σημασία έχει η θέσπιση ενός σαφούς μηχανισμού διακυβέρνησης για την εξειδίκευση</w:t>
      </w:r>
      <w:r>
        <w:rPr>
          <w:rFonts w:eastAsia="Times New Roman" w:cs="Times New Roman"/>
          <w:szCs w:val="24"/>
        </w:rPr>
        <w:t>,</w:t>
      </w:r>
      <w:r w:rsidRPr="001F350F">
        <w:rPr>
          <w:rFonts w:eastAsia="Times New Roman" w:cs="Times New Roman"/>
          <w:szCs w:val="24"/>
        </w:rPr>
        <w:t xml:space="preserve"> την παρακολούθηση και τον συντονισμό των προγραμμάτων που περιλαμβάνονται στο Εθνικό Πρόγραμμα Ανάπτυξης</w:t>
      </w:r>
      <w:r>
        <w:rPr>
          <w:rFonts w:eastAsia="Times New Roman" w:cs="Times New Roman"/>
          <w:szCs w:val="24"/>
        </w:rPr>
        <w:t xml:space="preserve">. </w:t>
      </w:r>
      <w:r w:rsidRPr="001F350F">
        <w:rPr>
          <w:rFonts w:eastAsia="Times New Roman" w:cs="Times New Roman"/>
          <w:szCs w:val="24"/>
        </w:rPr>
        <w:t>Για πρώτη φορά η υλοποίηση των έργων αποκτά ενιαίο συντονισμό</w:t>
      </w:r>
      <w:r>
        <w:rPr>
          <w:rFonts w:eastAsia="Times New Roman" w:cs="Times New Roman"/>
          <w:szCs w:val="24"/>
        </w:rPr>
        <w:t>,</w:t>
      </w:r>
      <w:r w:rsidRPr="001F350F">
        <w:rPr>
          <w:rFonts w:eastAsia="Times New Roman" w:cs="Times New Roman"/>
          <w:szCs w:val="24"/>
        </w:rPr>
        <w:t xml:space="preserve"> καθαρές αρμοδιότητες και σαφές πλαίσιο λογοδοσίας</w:t>
      </w:r>
      <w:r>
        <w:rPr>
          <w:rFonts w:eastAsia="Times New Roman" w:cs="Times New Roman"/>
          <w:szCs w:val="24"/>
        </w:rPr>
        <w:t xml:space="preserve">. </w:t>
      </w:r>
    </w:p>
    <w:p w14:paraId="576A95CA"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Ταυτόχρονα</w:t>
      </w:r>
      <w:r>
        <w:rPr>
          <w:rFonts w:eastAsia="Times New Roman" w:cs="Times New Roman"/>
          <w:szCs w:val="24"/>
        </w:rPr>
        <w:t>,</w:t>
      </w:r>
      <w:r w:rsidRPr="001F350F">
        <w:rPr>
          <w:rFonts w:eastAsia="Times New Roman" w:cs="Times New Roman"/>
          <w:szCs w:val="24"/>
        </w:rPr>
        <w:t xml:space="preserve"> ενισχύονται οι υπηρεσίες διαχείρισης που αποτελούν τον επιχειρησιακό πυρήνα του συστήματος αυτού</w:t>
      </w:r>
      <w:r>
        <w:rPr>
          <w:rFonts w:eastAsia="Times New Roman" w:cs="Times New Roman"/>
          <w:szCs w:val="24"/>
        </w:rPr>
        <w:t>.</w:t>
      </w:r>
      <w:r w:rsidRPr="001F350F">
        <w:rPr>
          <w:rFonts w:eastAsia="Times New Roman" w:cs="Times New Roman"/>
          <w:szCs w:val="24"/>
        </w:rPr>
        <w:t xml:space="preserve"> Χωρίς επαρκείς</w:t>
      </w:r>
      <w:r>
        <w:rPr>
          <w:rFonts w:eastAsia="Times New Roman" w:cs="Times New Roman"/>
          <w:szCs w:val="24"/>
        </w:rPr>
        <w:t>, στελεχωμέ</w:t>
      </w:r>
      <w:r w:rsidRPr="001F350F">
        <w:rPr>
          <w:rFonts w:eastAsia="Times New Roman" w:cs="Times New Roman"/>
          <w:szCs w:val="24"/>
        </w:rPr>
        <w:t>νες και λειτουργικές υπηρεσίες</w:t>
      </w:r>
      <w:r>
        <w:rPr>
          <w:rFonts w:eastAsia="Times New Roman" w:cs="Times New Roman"/>
          <w:szCs w:val="24"/>
        </w:rPr>
        <w:t xml:space="preserve"> κ</w:t>
      </w:r>
      <w:r w:rsidRPr="001F350F">
        <w:rPr>
          <w:rFonts w:eastAsia="Times New Roman" w:cs="Times New Roman"/>
          <w:szCs w:val="24"/>
        </w:rPr>
        <w:t>ανένας σχεδιασμός</w:t>
      </w:r>
      <w:r>
        <w:rPr>
          <w:rFonts w:eastAsia="Times New Roman" w:cs="Times New Roman"/>
          <w:szCs w:val="24"/>
        </w:rPr>
        <w:t>,</w:t>
      </w:r>
      <w:r w:rsidRPr="001F350F">
        <w:rPr>
          <w:rFonts w:eastAsia="Times New Roman" w:cs="Times New Roman"/>
          <w:szCs w:val="24"/>
        </w:rPr>
        <w:t xml:space="preserve"> όσο φιλόδοξος και αν είναι</w:t>
      </w:r>
      <w:r>
        <w:rPr>
          <w:rFonts w:eastAsia="Times New Roman" w:cs="Times New Roman"/>
          <w:szCs w:val="24"/>
        </w:rPr>
        <w:t xml:space="preserve">, </w:t>
      </w:r>
      <w:r w:rsidRPr="001F350F">
        <w:rPr>
          <w:rFonts w:eastAsia="Times New Roman" w:cs="Times New Roman"/>
          <w:szCs w:val="24"/>
        </w:rPr>
        <w:t>δεν μπορεί να αποδώσει</w:t>
      </w:r>
      <w:r>
        <w:rPr>
          <w:rFonts w:eastAsia="Times New Roman" w:cs="Times New Roman"/>
          <w:szCs w:val="24"/>
        </w:rPr>
        <w:t xml:space="preserve">. </w:t>
      </w:r>
      <w:r w:rsidRPr="001F350F">
        <w:rPr>
          <w:rFonts w:eastAsia="Times New Roman" w:cs="Times New Roman"/>
          <w:szCs w:val="24"/>
        </w:rPr>
        <w:t>Τέλος</w:t>
      </w:r>
      <w:r>
        <w:rPr>
          <w:rFonts w:eastAsia="Times New Roman" w:cs="Times New Roman"/>
          <w:szCs w:val="24"/>
        </w:rPr>
        <w:t>,</w:t>
      </w:r>
      <w:r w:rsidRPr="001F350F">
        <w:rPr>
          <w:rFonts w:eastAsia="Times New Roman" w:cs="Times New Roman"/>
          <w:szCs w:val="24"/>
        </w:rPr>
        <w:t xml:space="preserve"> τίθενται σαφείς κανόνες για την περίοδο ολοκλήρωσης του προγράμματος και για τα ενταγμένα έργα</w:t>
      </w:r>
      <w:r>
        <w:rPr>
          <w:rFonts w:eastAsia="Times New Roman" w:cs="Times New Roman"/>
          <w:szCs w:val="24"/>
        </w:rPr>
        <w:t xml:space="preserve">. </w:t>
      </w:r>
      <w:r w:rsidRPr="001F350F">
        <w:rPr>
          <w:rFonts w:eastAsia="Times New Roman" w:cs="Times New Roman"/>
          <w:szCs w:val="24"/>
        </w:rPr>
        <w:t>Μπαίνει τέλος στη λογική των ατέρμον</w:t>
      </w:r>
      <w:r>
        <w:rPr>
          <w:rFonts w:eastAsia="Times New Roman" w:cs="Times New Roman"/>
          <w:szCs w:val="24"/>
        </w:rPr>
        <w:t>ων</w:t>
      </w:r>
      <w:r w:rsidRPr="001F350F">
        <w:rPr>
          <w:rFonts w:eastAsia="Times New Roman" w:cs="Times New Roman"/>
          <w:szCs w:val="24"/>
        </w:rPr>
        <w:t xml:space="preserve"> παρατάσεων και της αβεβαιότητας που τελικά κοστίζει σε χρόνο και πόρους</w:t>
      </w:r>
      <w:r>
        <w:rPr>
          <w:rFonts w:eastAsia="Times New Roman" w:cs="Times New Roman"/>
          <w:szCs w:val="24"/>
        </w:rPr>
        <w:t xml:space="preserve">. </w:t>
      </w:r>
    </w:p>
    <w:p w14:paraId="576A95CB"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Αυτές οι ρυθμίσεις</w:t>
      </w:r>
      <w:r>
        <w:rPr>
          <w:rFonts w:eastAsia="Times New Roman" w:cs="Times New Roman"/>
          <w:szCs w:val="24"/>
        </w:rPr>
        <w:t>,</w:t>
      </w:r>
      <w:r w:rsidRPr="001F350F">
        <w:rPr>
          <w:rFonts w:eastAsia="Times New Roman" w:cs="Times New Roman"/>
          <w:szCs w:val="24"/>
        </w:rPr>
        <w:t xml:space="preserve"> κυρίες και κύριοι συνάδελφοι</w:t>
      </w:r>
      <w:r>
        <w:rPr>
          <w:rFonts w:eastAsia="Times New Roman" w:cs="Times New Roman"/>
          <w:szCs w:val="24"/>
        </w:rPr>
        <w:t>,</w:t>
      </w:r>
      <w:r w:rsidRPr="001F350F">
        <w:rPr>
          <w:rFonts w:eastAsia="Times New Roman" w:cs="Times New Roman"/>
          <w:szCs w:val="24"/>
        </w:rPr>
        <w:t xml:space="preserve"> συγκροτούν ένα πιο αξιόπιστο</w:t>
      </w:r>
      <w:r>
        <w:rPr>
          <w:rFonts w:eastAsia="Times New Roman" w:cs="Times New Roman"/>
          <w:szCs w:val="24"/>
        </w:rPr>
        <w:t>,</w:t>
      </w:r>
      <w:r w:rsidRPr="001F350F">
        <w:rPr>
          <w:rFonts w:eastAsia="Times New Roman" w:cs="Times New Roman"/>
          <w:szCs w:val="24"/>
        </w:rPr>
        <w:t xml:space="preserve"> πιο πειθαρχημένο και πιο αποτελεσματικό πλαίσιο αναπτυξιακού σχεδιασμού</w:t>
      </w:r>
      <w:r>
        <w:rPr>
          <w:rFonts w:eastAsia="Times New Roman" w:cs="Times New Roman"/>
          <w:szCs w:val="24"/>
        </w:rPr>
        <w:t>.</w:t>
      </w:r>
    </w:p>
    <w:p w14:paraId="576A95CC"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Και περνάω στο δεύτερο μέρος</w:t>
      </w:r>
      <w:r>
        <w:rPr>
          <w:rFonts w:eastAsia="Times New Roman" w:cs="Times New Roman"/>
          <w:szCs w:val="24"/>
        </w:rPr>
        <w:t>,</w:t>
      </w:r>
      <w:r w:rsidRPr="001F350F">
        <w:rPr>
          <w:rFonts w:eastAsia="Times New Roman" w:cs="Times New Roman"/>
          <w:szCs w:val="24"/>
        </w:rPr>
        <w:t xml:space="preserve"> για το οποίο έχει γίνει πολλή συζήτηση και γίνεται πολλή κουβέντα</w:t>
      </w:r>
      <w:r>
        <w:rPr>
          <w:rFonts w:eastAsia="Times New Roman" w:cs="Times New Roman"/>
          <w:szCs w:val="24"/>
        </w:rPr>
        <w:t>,</w:t>
      </w:r>
      <w:r w:rsidRPr="001F350F">
        <w:rPr>
          <w:rFonts w:eastAsia="Times New Roman" w:cs="Times New Roman"/>
          <w:szCs w:val="24"/>
        </w:rPr>
        <w:t xml:space="preserve"> δικαίως</w:t>
      </w:r>
      <w:r>
        <w:rPr>
          <w:rFonts w:eastAsia="Times New Roman" w:cs="Times New Roman"/>
          <w:szCs w:val="24"/>
        </w:rPr>
        <w:t>,</w:t>
      </w:r>
      <w:r w:rsidRPr="001F350F">
        <w:rPr>
          <w:rFonts w:eastAsia="Times New Roman" w:cs="Times New Roman"/>
          <w:szCs w:val="24"/>
        </w:rPr>
        <w:t xml:space="preserve"> αλλά δυστυχώς </w:t>
      </w:r>
      <w:r>
        <w:rPr>
          <w:rFonts w:eastAsia="Times New Roman" w:cs="Times New Roman"/>
          <w:szCs w:val="24"/>
        </w:rPr>
        <w:t xml:space="preserve">αναφέρονται </w:t>
      </w:r>
      <w:r w:rsidRPr="001F350F">
        <w:rPr>
          <w:rFonts w:eastAsia="Times New Roman" w:cs="Times New Roman"/>
          <w:szCs w:val="24"/>
        </w:rPr>
        <w:t>και πτυχές που άδικα προκύπτουν και αναδεικνύονται στο δημόσιο λόγο</w:t>
      </w:r>
      <w:r>
        <w:rPr>
          <w:rFonts w:eastAsia="Times New Roman" w:cs="Times New Roman"/>
          <w:szCs w:val="24"/>
        </w:rPr>
        <w:t xml:space="preserve">. </w:t>
      </w:r>
      <w:r w:rsidRPr="001F350F">
        <w:rPr>
          <w:rFonts w:eastAsia="Times New Roman" w:cs="Times New Roman"/>
          <w:szCs w:val="24"/>
        </w:rPr>
        <w:t>Έρχεται</w:t>
      </w:r>
      <w:r>
        <w:rPr>
          <w:rFonts w:eastAsia="Times New Roman" w:cs="Times New Roman"/>
          <w:szCs w:val="24"/>
        </w:rPr>
        <w:t>,</w:t>
      </w:r>
      <w:r w:rsidRPr="001F350F">
        <w:rPr>
          <w:rFonts w:eastAsia="Times New Roman" w:cs="Times New Roman"/>
          <w:szCs w:val="24"/>
        </w:rPr>
        <w:t xml:space="preserve"> </w:t>
      </w:r>
      <w:r w:rsidRPr="001F350F">
        <w:rPr>
          <w:rFonts w:eastAsia="Times New Roman" w:cs="Times New Roman"/>
          <w:szCs w:val="24"/>
        </w:rPr>
        <w:lastRenderedPageBreak/>
        <w:t>λοιπόν</w:t>
      </w:r>
      <w:r>
        <w:rPr>
          <w:rFonts w:eastAsia="Times New Roman" w:cs="Times New Roman"/>
          <w:szCs w:val="24"/>
        </w:rPr>
        <w:t>,</w:t>
      </w:r>
      <w:r w:rsidRPr="001F350F">
        <w:rPr>
          <w:rFonts w:eastAsia="Times New Roman" w:cs="Times New Roman"/>
          <w:szCs w:val="24"/>
        </w:rPr>
        <w:t xml:space="preserve"> να απαντήσει σε μια υπαρκτή κακοδαιμονία</w:t>
      </w:r>
      <w:r>
        <w:rPr>
          <w:rFonts w:eastAsia="Times New Roman" w:cs="Times New Roman"/>
          <w:szCs w:val="24"/>
        </w:rPr>
        <w:t>,</w:t>
      </w:r>
      <w:r w:rsidRPr="001F350F">
        <w:rPr>
          <w:rFonts w:eastAsia="Times New Roman" w:cs="Times New Roman"/>
          <w:szCs w:val="24"/>
        </w:rPr>
        <w:t xml:space="preserve"> που έχει αναδειχτεί δημόσια και έχει προκαλέσει εύλογη αγανάκτηση στον αγροτικό κόσμο</w:t>
      </w:r>
      <w:r>
        <w:rPr>
          <w:rFonts w:eastAsia="Times New Roman" w:cs="Times New Roman"/>
          <w:szCs w:val="24"/>
        </w:rPr>
        <w:t>,</w:t>
      </w:r>
      <w:r w:rsidRPr="001F350F">
        <w:rPr>
          <w:rFonts w:eastAsia="Times New Roman" w:cs="Times New Roman"/>
          <w:szCs w:val="24"/>
        </w:rPr>
        <w:t xml:space="preserve"> τις δυσλειτουργίες στη διαχείριση και την καταβολή των αγροτικών επιδοτήσεων</w:t>
      </w:r>
      <w:r>
        <w:rPr>
          <w:rFonts w:eastAsia="Times New Roman" w:cs="Times New Roman"/>
          <w:szCs w:val="24"/>
        </w:rPr>
        <w:t>.</w:t>
      </w:r>
      <w:r w:rsidRPr="001F350F">
        <w:rPr>
          <w:rFonts w:eastAsia="Times New Roman" w:cs="Times New Roman"/>
          <w:szCs w:val="24"/>
        </w:rPr>
        <w:t xml:space="preserve"> </w:t>
      </w:r>
    </w:p>
    <w:p w14:paraId="576A95CD"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Δεν μπορούμε και δεν πρέπει να ωραιοποι</w:t>
      </w:r>
      <w:r>
        <w:rPr>
          <w:rFonts w:eastAsia="Times New Roman" w:cs="Times New Roman"/>
          <w:szCs w:val="24"/>
        </w:rPr>
        <w:t>ούμε</w:t>
      </w:r>
      <w:r w:rsidRPr="001F350F">
        <w:rPr>
          <w:rFonts w:eastAsia="Times New Roman" w:cs="Times New Roman"/>
          <w:szCs w:val="24"/>
        </w:rPr>
        <w:t xml:space="preserve"> την πραγματικότητα</w:t>
      </w:r>
      <w:r>
        <w:rPr>
          <w:rFonts w:eastAsia="Times New Roman" w:cs="Times New Roman"/>
          <w:szCs w:val="24"/>
        </w:rPr>
        <w:t xml:space="preserve">. </w:t>
      </w:r>
      <w:r w:rsidRPr="001F350F">
        <w:rPr>
          <w:rFonts w:eastAsia="Times New Roman" w:cs="Times New Roman"/>
          <w:szCs w:val="24"/>
        </w:rPr>
        <w:t>Στον τομέα αυτό καταγράφηκαν αστοχίες</w:t>
      </w:r>
      <w:r>
        <w:rPr>
          <w:rFonts w:eastAsia="Times New Roman" w:cs="Times New Roman"/>
          <w:szCs w:val="24"/>
        </w:rPr>
        <w:t>,</w:t>
      </w:r>
      <w:r w:rsidRPr="001F350F">
        <w:rPr>
          <w:rFonts w:eastAsia="Times New Roman" w:cs="Times New Roman"/>
          <w:szCs w:val="24"/>
        </w:rPr>
        <w:t xml:space="preserve"> καταγράφηκαν καθυστερήσεις και παθογένειες</w:t>
      </w:r>
      <w:r>
        <w:rPr>
          <w:rFonts w:eastAsia="Times New Roman" w:cs="Times New Roman"/>
          <w:szCs w:val="24"/>
        </w:rPr>
        <w:t>,</w:t>
      </w:r>
      <w:r w:rsidRPr="001F350F">
        <w:rPr>
          <w:rFonts w:eastAsia="Times New Roman" w:cs="Times New Roman"/>
          <w:szCs w:val="24"/>
        </w:rPr>
        <w:t xml:space="preserve"> οι οποίες κλ</w:t>
      </w:r>
      <w:r>
        <w:rPr>
          <w:rFonts w:eastAsia="Times New Roman" w:cs="Times New Roman"/>
          <w:szCs w:val="24"/>
        </w:rPr>
        <w:t>όνισαν</w:t>
      </w:r>
      <w:r w:rsidRPr="001F350F">
        <w:rPr>
          <w:rFonts w:eastAsia="Times New Roman" w:cs="Times New Roman"/>
          <w:szCs w:val="24"/>
        </w:rPr>
        <w:t xml:space="preserve"> την εμπιστοσύνη των παραγωγών και εξέθεσαν τη χώρα σε σοβαρούς δημοσιονομικούς κινδύνους</w:t>
      </w:r>
      <w:r>
        <w:rPr>
          <w:rFonts w:eastAsia="Times New Roman" w:cs="Times New Roman"/>
          <w:szCs w:val="24"/>
        </w:rPr>
        <w:t>.</w:t>
      </w:r>
      <w:r w:rsidRPr="001F350F">
        <w:rPr>
          <w:rFonts w:eastAsia="Times New Roman" w:cs="Times New Roman"/>
          <w:szCs w:val="24"/>
        </w:rPr>
        <w:t xml:space="preserve"> Και η παραδοχή αυτή δεν είναι πολιτική αδυναμία</w:t>
      </w:r>
      <w:r>
        <w:rPr>
          <w:rFonts w:eastAsia="Times New Roman" w:cs="Times New Roman"/>
          <w:szCs w:val="24"/>
        </w:rPr>
        <w:t xml:space="preserve">. </w:t>
      </w:r>
      <w:r w:rsidRPr="001F350F">
        <w:rPr>
          <w:rFonts w:eastAsia="Times New Roman" w:cs="Times New Roman"/>
          <w:szCs w:val="24"/>
        </w:rPr>
        <w:t>Είναι πολιτικό θάρρος και είναι προϋπόθεση για να δοθεί επιτέλους μια μόνιμη λύση</w:t>
      </w:r>
      <w:r>
        <w:rPr>
          <w:rFonts w:eastAsia="Times New Roman" w:cs="Times New Roman"/>
          <w:szCs w:val="24"/>
        </w:rPr>
        <w:t xml:space="preserve">. </w:t>
      </w:r>
    </w:p>
    <w:p w14:paraId="576A95CE"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Με τις διατάξεις που συζητούμε η Κυβέρνηση προχωρά σε μία από τις σημαντικότερες θεσμικές παρεμβάσεις των τελευταίων ετών</w:t>
      </w:r>
      <w:r>
        <w:rPr>
          <w:rFonts w:eastAsia="Times New Roman" w:cs="Times New Roman"/>
          <w:szCs w:val="24"/>
        </w:rPr>
        <w:t>, τ</w:t>
      </w:r>
      <w:r w:rsidRPr="001F350F">
        <w:rPr>
          <w:rFonts w:eastAsia="Times New Roman" w:cs="Times New Roman"/>
          <w:szCs w:val="24"/>
        </w:rPr>
        <w:t>η μεταφορά του συνόλου των αρμοδιοτήτων του ΟΠΕΚΕΠΕ στην Ανεξάρτητη Αρχή Δημοσίων Εσόδων</w:t>
      </w:r>
      <w:r>
        <w:rPr>
          <w:rFonts w:eastAsia="Times New Roman" w:cs="Times New Roman"/>
          <w:szCs w:val="24"/>
        </w:rPr>
        <w:t>, μ</w:t>
      </w:r>
      <w:r w:rsidRPr="001F350F">
        <w:rPr>
          <w:rFonts w:eastAsia="Times New Roman" w:cs="Times New Roman"/>
          <w:szCs w:val="24"/>
        </w:rPr>
        <w:t>ια μείζονα παρέμβαση με αυξημένο βαθμό δυσκολίας</w:t>
      </w:r>
      <w:r>
        <w:rPr>
          <w:rFonts w:eastAsia="Times New Roman" w:cs="Times New Roman"/>
          <w:szCs w:val="24"/>
        </w:rPr>
        <w:t>,</w:t>
      </w:r>
      <w:r w:rsidRPr="001F350F">
        <w:rPr>
          <w:rFonts w:eastAsia="Times New Roman" w:cs="Times New Roman"/>
          <w:szCs w:val="24"/>
        </w:rPr>
        <w:t xml:space="preserve"> καθώς επιχειρείται εν κινήσει</w:t>
      </w:r>
      <w:r>
        <w:rPr>
          <w:rFonts w:eastAsia="Times New Roman" w:cs="Times New Roman"/>
          <w:szCs w:val="24"/>
        </w:rPr>
        <w:t xml:space="preserve">. </w:t>
      </w:r>
    </w:p>
    <w:p w14:paraId="576A95CF"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t>Η επιλογή αυτή δεν είναι τυχαία</w:t>
      </w:r>
      <w:r>
        <w:rPr>
          <w:rFonts w:eastAsia="Times New Roman" w:cs="Times New Roman"/>
          <w:szCs w:val="24"/>
        </w:rPr>
        <w:t xml:space="preserve">. </w:t>
      </w:r>
      <w:r w:rsidRPr="001F350F">
        <w:rPr>
          <w:rFonts w:eastAsia="Times New Roman" w:cs="Times New Roman"/>
          <w:szCs w:val="24"/>
        </w:rPr>
        <w:t>Η Ευρωπαϊκή Ένωση απαιτεί</w:t>
      </w:r>
      <w:r>
        <w:rPr>
          <w:rFonts w:eastAsia="Times New Roman" w:cs="Times New Roman"/>
          <w:szCs w:val="24"/>
        </w:rPr>
        <w:t xml:space="preserve"> από τους Ορ</w:t>
      </w:r>
      <w:r w:rsidRPr="001F350F">
        <w:rPr>
          <w:rFonts w:eastAsia="Times New Roman" w:cs="Times New Roman"/>
          <w:szCs w:val="24"/>
        </w:rPr>
        <w:t>γανισμ</w:t>
      </w:r>
      <w:r>
        <w:rPr>
          <w:rFonts w:eastAsia="Times New Roman" w:cs="Times New Roman"/>
          <w:szCs w:val="24"/>
        </w:rPr>
        <w:t>ού</w:t>
      </w:r>
      <w:r w:rsidRPr="001F350F">
        <w:rPr>
          <w:rFonts w:eastAsia="Times New Roman" w:cs="Times New Roman"/>
          <w:szCs w:val="24"/>
        </w:rPr>
        <w:t>ς Πληρωμών υψηλό επίπεδο λογοδοσίας</w:t>
      </w:r>
      <w:r>
        <w:rPr>
          <w:rFonts w:eastAsia="Times New Roman" w:cs="Times New Roman"/>
          <w:szCs w:val="24"/>
        </w:rPr>
        <w:t>,</w:t>
      </w:r>
      <w:r w:rsidRPr="001F350F">
        <w:rPr>
          <w:rFonts w:eastAsia="Times New Roman" w:cs="Times New Roman"/>
          <w:szCs w:val="24"/>
        </w:rPr>
        <w:t xml:space="preserve"> αυστηρούς δημοσιονομικούς ελέγχους</w:t>
      </w:r>
      <w:r>
        <w:rPr>
          <w:rFonts w:eastAsia="Times New Roman" w:cs="Times New Roman"/>
          <w:szCs w:val="24"/>
        </w:rPr>
        <w:t>,</w:t>
      </w:r>
      <w:r w:rsidRPr="001F350F">
        <w:rPr>
          <w:rFonts w:eastAsia="Times New Roman" w:cs="Times New Roman"/>
          <w:szCs w:val="24"/>
        </w:rPr>
        <w:t xml:space="preserve"> τεχνική επάρκεια και ανεξαρτησία από πολιτικές παρεμβάσεις</w:t>
      </w:r>
      <w:r>
        <w:rPr>
          <w:rFonts w:eastAsia="Times New Roman" w:cs="Times New Roman"/>
          <w:szCs w:val="24"/>
        </w:rPr>
        <w:t xml:space="preserve">. </w:t>
      </w:r>
      <w:r w:rsidRPr="001F350F">
        <w:rPr>
          <w:rFonts w:eastAsia="Times New Roman" w:cs="Times New Roman"/>
          <w:szCs w:val="24"/>
        </w:rPr>
        <w:t>Η Ελλάδα έχει δεχθεί επανειλημμένα συστάσεις προς αυτή την κατεύθυνση</w:t>
      </w:r>
      <w:r>
        <w:rPr>
          <w:rFonts w:eastAsia="Times New Roman" w:cs="Times New Roman"/>
          <w:szCs w:val="24"/>
        </w:rPr>
        <w:t xml:space="preserve">. </w:t>
      </w:r>
    </w:p>
    <w:p w14:paraId="576A95D0" w14:textId="77777777" w:rsidR="00880DB2" w:rsidRDefault="00862A8A">
      <w:pPr>
        <w:spacing w:line="600" w:lineRule="auto"/>
        <w:ind w:firstLine="720"/>
        <w:contextualSpacing/>
        <w:jc w:val="both"/>
        <w:rPr>
          <w:rFonts w:eastAsia="Times New Roman" w:cs="Times New Roman"/>
          <w:szCs w:val="24"/>
        </w:rPr>
      </w:pPr>
      <w:r w:rsidRPr="001F350F">
        <w:rPr>
          <w:rFonts w:eastAsia="Times New Roman" w:cs="Times New Roman"/>
          <w:szCs w:val="24"/>
        </w:rPr>
        <w:lastRenderedPageBreak/>
        <w:t>Η</w:t>
      </w:r>
      <w:r>
        <w:rPr>
          <w:rFonts w:eastAsia="Times New Roman" w:cs="Times New Roman"/>
          <w:szCs w:val="24"/>
        </w:rPr>
        <w:t xml:space="preserve"> ΑΑΔΕ </w:t>
      </w:r>
      <w:r w:rsidRPr="001F350F">
        <w:rPr>
          <w:rFonts w:eastAsia="Times New Roman" w:cs="Times New Roman"/>
          <w:szCs w:val="24"/>
        </w:rPr>
        <w:t>με τη θεσμική της συγκρότηση</w:t>
      </w:r>
      <w:r>
        <w:rPr>
          <w:rFonts w:eastAsia="Times New Roman" w:cs="Times New Roman"/>
          <w:szCs w:val="24"/>
        </w:rPr>
        <w:t>,</w:t>
      </w:r>
      <w:r w:rsidRPr="001F350F">
        <w:rPr>
          <w:rFonts w:eastAsia="Times New Roman" w:cs="Times New Roman"/>
          <w:szCs w:val="24"/>
        </w:rPr>
        <w:t xml:space="preserve"> τη διοικητική της αυτοτέλεια και το αποδεδειγμένο ιστορικό αποτελεσματικής διαχείρισης δημοσιονομικών ροών αποτελεί τον πλέον κατάλληλο φορέα για να εγγυηθεί την αξιοπιστία του συστήματος πληρωμών</w:t>
      </w:r>
      <w:r>
        <w:rPr>
          <w:rFonts w:eastAsia="Times New Roman" w:cs="Times New Roman"/>
          <w:szCs w:val="24"/>
        </w:rPr>
        <w:t xml:space="preserve">. </w:t>
      </w:r>
    </w:p>
    <w:p>
      <w:pPr>
        <w:spacing w:line="600" w:lineRule="auto"/>
        <w:ind w:firstLine="720"/>
        <w:jc w:val="both"/>
        <w:rPr>
          <w:rFonts w:eastAsia="Times New Roman"/>
          <w:szCs w:val="24"/>
        </w:rPr>
      </w:pPr>
      <w:r w:rsidRPr="005B497E">
        <w:rPr>
          <w:rFonts w:eastAsia="Times New Roman"/>
          <w:szCs w:val="24"/>
        </w:rPr>
        <w:t>Οι διατάξεις ρυθμίζουν με πληρότητα την οργανωτική</w:t>
      </w:r>
      <w:r>
        <w:rPr>
          <w:rFonts w:eastAsia="Times New Roman"/>
          <w:szCs w:val="24"/>
        </w:rPr>
        <w:t>,</w:t>
      </w:r>
      <w:r w:rsidRPr="005B497E">
        <w:rPr>
          <w:rFonts w:eastAsia="Times New Roman"/>
          <w:szCs w:val="24"/>
        </w:rPr>
        <w:t xml:space="preserve"> λειτουργική και διοικητική μετάβαση</w:t>
      </w:r>
      <w:r>
        <w:rPr>
          <w:rFonts w:eastAsia="Times New Roman"/>
          <w:szCs w:val="24"/>
        </w:rPr>
        <w:t>,</w:t>
      </w:r>
      <w:r w:rsidRPr="005B497E">
        <w:rPr>
          <w:rFonts w:eastAsia="Times New Roman"/>
          <w:szCs w:val="24"/>
        </w:rPr>
        <w:t xml:space="preserve"> διασφαλίζοντας την αδιάλειπτη συνέχιση της ροής των ενισχύσεων</w:t>
      </w:r>
      <w:r>
        <w:rPr>
          <w:rFonts w:eastAsia="Times New Roman"/>
          <w:szCs w:val="24"/>
        </w:rPr>
        <w:t>,</w:t>
      </w:r>
      <w:r w:rsidRPr="005B497E">
        <w:rPr>
          <w:rFonts w:eastAsia="Times New Roman"/>
          <w:szCs w:val="24"/>
        </w:rPr>
        <w:t xml:space="preserve"> την προστασία των δικαιούχων και τη συμμόρφωση της χώρας με το </w:t>
      </w:r>
      <w:proofErr w:type="spellStart"/>
      <w:r w:rsidRPr="005B497E">
        <w:rPr>
          <w:rFonts w:eastAsia="Times New Roman"/>
          <w:szCs w:val="24"/>
        </w:rPr>
        <w:t>ενωσιακό</w:t>
      </w:r>
      <w:proofErr w:type="spellEnd"/>
      <w:r w:rsidRPr="005B497E">
        <w:rPr>
          <w:rFonts w:eastAsia="Times New Roman"/>
          <w:szCs w:val="24"/>
        </w:rPr>
        <w:t xml:space="preserve"> κεκτημένο</w:t>
      </w:r>
      <w:r>
        <w:rPr>
          <w:rFonts w:eastAsia="Times New Roman"/>
          <w:szCs w:val="24"/>
        </w:rPr>
        <w:t>.</w:t>
      </w:r>
      <w:r w:rsidRPr="005B497E">
        <w:rPr>
          <w:rFonts w:eastAsia="Times New Roman"/>
          <w:szCs w:val="24"/>
        </w:rPr>
        <w:t xml:space="preserve"> Ο στόχος είναι σαφής</w:t>
      </w:r>
      <w:r>
        <w:rPr>
          <w:rFonts w:eastAsia="Times New Roman"/>
          <w:szCs w:val="24"/>
        </w:rPr>
        <w:t>.</w:t>
      </w:r>
      <w:r w:rsidRPr="005B497E">
        <w:rPr>
          <w:rFonts w:eastAsia="Times New Roman"/>
          <w:szCs w:val="24"/>
        </w:rPr>
        <w:t xml:space="preserve"> Οι ενισχύσεις να καταβάλλονται έγκαιρα και κυρίως να κατευθύνονται εκεί που πρέπει</w:t>
      </w:r>
      <w:r>
        <w:rPr>
          <w:rFonts w:eastAsia="Times New Roman"/>
          <w:szCs w:val="24"/>
        </w:rPr>
        <w:t>,</w:t>
      </w:r>
      <w:r w:rsidRPr="005B497E">
        <w:rPr>
          <w:rFonts w:eastAsia="Times New Roman"/>
          <w:szCs w:val="24"/>
        </w:rPr>
        <w:t xml:space="preserve"> σε αυτούς που πρέπει</w:t>
      </w:r>
      <w:r>
        <w:rPr>
          <w:rFonts w:eastAsia="Times New Roman"/>
          <w:szCs w:val="24"/>
        </w:rPr>
        <w:t>,</w:t>
      </w:r>
      <w:r w:rsidRPr="005B497E">
        <w:rPr>
          <w:rFonts w:eastAsia="Times New Roman"/>
          <w:szCs w:val="24"/>
        </w:rPr>
        <w:t xml:space="preserve"> όσο πρέπει και χωρίς καμία άλλη παρέμβαση</w:t>
      </w:r>
      <w:r>
        <w:rPr>
          <w:rFonts w:eastAsia="Times New Roman"/>
          <w:szCs w:val="24"/>
        </w:rPr>
        <w:t>.</w:t>
      </w:r>
      <w:r w:rsidRPr="005B497E">
        <w:rPr>
          <w:rFonts w:eastAsia="Times New Roman"/>
          <w:szCs w:val="24"/>
        </w:rPr>
        <w:t xml:space="preserve"> </w:t>
      </w:r>
    </w:p>
    <w:p w14:paraId="576A95D3" w14:textId="77777777" w:rsidR="00880DB2" w:rsidRDefault="00862A8A">
      <w:pPr>
        <w:spacing w:line="600" w:lineRule="auto"/>
        <w:ind w:firstLine="720"/>
        <w:jc w:val="both"/>
        <w:rPr>
          <w:rFonts w:eastAsia="Times New Roman"/>
          <w:szCs w:val="24"/>
        </w:rPr>
      </w:pPr>
      <w:r w:rsidRPr="005B497E">
        <w:rPr>
          <w:rFonts w:eastAsia="Times New Roman"/>
          <w:szCs w:val="24"/>
        </w:rPr>
        <w:t>Ο στόχος είναι όλα να γίνονται με κανόνες</w:t>
      </w:r>
      <w:r>
        <w:rPr>
          <w:rFonts w:eastAsia="Times New Roman"/>
          <w:szCs w:val="24"/>
        </w:rPr>
        <w:t>,</w:t>
      </w:r>
      <w:r w:rsidRPr="005B497E">
        <w:rPr>
          <w:rFonts w:eastAsia="Times New Roman"/>
          <w:szCs w:val="24"/>
        </w:rPr>
        <w:t xml:space="preserve"> με διαφάνεια και με αυστηρούς ελέγχους</w:t>
      </w:r>
      <w:r>
        <w:rPr>
          <w:rFonts w:eastAsia="Times New Roman"/>
          <w:szCs w:val="24"/>
        </w:rPr>
        <w:t>.</w:t>
      </w:r>
      <w:r w:rsidRPr="005B497E">
        <w:rPr>
          <w:rFonts w:eastAsia="Times New Roman"/>
          <w:szCs w:val="24"/>
        </w:rPr>
        <w:t xml:space="preserve"> Και εδώ</w:t>
      </w:r>
      <w:r>
        <w:rPr>
          <w:rFonts w:eastAsia="Times New Roman"/>
          <w:szCs w:val="24"/>
        </w:rPr>
        <w:t>,</w:t>
      </w:r>
      <w:r w:rsidRPr="005B497E">
        <w:rPr>
          <w:rFonts w:eastAsia="Times New Roman"/>
          <w:szCs w:val="24"/>
        </w:rPr>
        <w:t xml:space="preserve"> θα έλεγα</w:t>
      </w:r>
      <w:r>
        <w:rPr>
          <w:rFonts w:eastAsia="Times New Roman"/>
          <w:szCs w:val="24"/>
        </w:rPr>
        <w:t>,</w:t>
      </w:r>
      <w:r w:rsidRPr="005B497E">
        <w:rPr>
          <w:rFonts w:eastAsia="Times New Roman"/>
          <w:szCs w:val="24"/>
        </w:rPr>
        <w:t xml:space="preserve"> ότι βρίσκεται </w:t>
      </w:r>
      <w:r>
        <w:rPr>
          <w:rFonts w:eastAsia="Times New Roman"/>
          <w:szCs w:val="24"/>
        </w:rPr>
        <w:t xml:space="preserve">και </w:t>
      </w:r>
      <w:r w:rsidRPr="005B497E">
        <w:rPr>
          <w:rFonts w:eastAsia="Times New Roman"/>
          <w:szCs w:val="24"/>
        </w:rPr>
        <w:t>ο κοινός παρονομαστής των δύο μερών</w:t>
      </w:r>
      <w:r>
        <w:rPr>
          <w:rFonts w:eastAsia="Times New Roman"/>
          <w:szCs w:val="24"/>
        </w:rPr>
        <w:t>,</w:t>
      </w:r>
      <w:r w:rsidRPr="005B497E">
        <w:rPr>
          <w:rFonts w:eastAsia="Times New Roman"/>
          <w:szCs w:val="24"/>
        </w:rPr>
        <w:t xml:space="preserve"> </w:t>
      </w:r>
      <w:r>
        <w:rPr>
          <w:rFonts w:eastAsia="Times New Roman"/>
          <w:szCs w:val="24"/>
        </w:rPr>
        <w:t>νοητά,</w:t>
      </w:r>
      <w:r w:rsidRPr="005B497E">
        <w:rPr>
          <w:rFonts w:eastAsia="Times New Roman"/>
          <w:szCs w:val="24"/>
        </w:rPr>
        <w:t xml:space="preserve"> αυτού του σχεδίου νόμου</w:t>
      </w:r>
      <w:r>
        <w:rPr>
          <w:rFonts w:eastAsia="Times New Roman"/>
          <w:szCs w:val="24"/>
        </w:rPr>
        <w:t>.</w:t>
      </w:r>
      <w:r w:rsidRPr="005B497E">
        <w:rPr>
          <w:rFonts w:eastAsia="Times New Roman"/>
          <w:szCs w:val="24"/>
        </w:rPr>
        <w:t xml:space="preserve"> Είτε μιλάμε για αναπτυξιακά έργα είτε για αγροτικές επιδοτήσεις</w:t>
      </w:r>
      <w:r>
        <w:rPr>
          <w:rFonts w:eastAsia="Times New Roman"/>
          <w:szCs w:val="24"/>
        </w:rPr>
        <w:t xml:space="preserve"> τ</w:t>
      </w:r>
      <w:r w:rsidRPr="005B497E">
        <w:rPr>
          <w:rFonts w:eastAsia="Times New Roman"/>
          <w:szCs w:val="24"/>
        </w:rPr>
        <w:t>ο ζητούμενο είναι ακριβώς το ίδιο</w:t>
      </w:r>
      <w:r>
        <w:rPr>
          <w:rFonts w:eastAsia="Times New Roman"/>
          <w:szCs w:val="24"/>
        </w:rPr>
        <w:t>.</w:t>
      </w:r>
      <w:r w:rsidRPr="005B497E">
        <w:rPr>
          <w:rFonts w:eastAsia="Times New Roman"/>
          <w:szCs w:val="24"/>
        </w:rPr>
        <w:t xml:space="preserve"> Θεσμοί που λειτουργούν</w:t>
      </w:r>
      <w:r>
        <w:rPr>
          <w:rFonts w:eastAsia="Times New Roman"/>
          <w:szCs w:val="24"/>
        </w:rPr>
        <w:t>,</w:t>
      </w:r>
      <w:r w:rsidRPr="005B497E">
        <w:rPr>
          <w:rFonts w:eastAsia="Times New Roman"/>
          <w:szCs w:val="24"/>
        </w:rPr>
        <w:t xml:space="preserve"> κανόνες που εφαρμόζονται</w:t>
      </w:r>
      <w:r>
        <w:rPr>
          <w:rFonts w:eastAsia="Times New Roman"/>
          <w:szCs w:val="24"/>
        </w:rPr>
        <w:t>, υ</w:t>
      </w:r>
      <w:r w:rsidRPr="005B497E">
        <w:rPr>
          <w:rFonts w:eastAsia="Times New Roman"/>
          <w:szCs w:val="24"/>
        </w:rPr>
        <w:t>ποχρέωση λογοδοσίας</w:t>
      </w:r>
      <w:r>
        <w:rPr>
          <w:rFonts w:eastAsia="Times New Roman"/>
          <w:szCs w:val="24"/>
        </w:rPr>
        <w:t>,</w:t>
      </w:r>
      <w:r w:rsidRPr="005B497E">
        <w:rPr>
          <w:rFonts w:eastAsia="Times New Roman"/>
          <w:szCs w:val="24"/>
        </w:rPr>
        <w:t xml:space="preserve"> εν τέλει ένα κράτος που σέβεται τους πολίτες και τους πόρους του</w:t>
      </w:r>
      <w:r>
        <w:rPr>
          <w:rFonts w:eastAsia="Times New Roman"/>
          <w:szCs w:val="24"/>
        </w:rPr>
        <w:t>.</w:t>
      </w:r>
      <w:r w:rsidRPr="005B497E">
        <w:rPr>
          <w:rFonts w:eastAsia="Times New Roman"/>
          <w:szCs w:val="24"/>
        </w:rPr>
        <w:t xml:space="preserve"> </w:t>
      </w:r>
    </w:p>
    <w:p w14:paraId="576A95D4" w14:textId="77777777" w:rsidR="00880DB2" w:rsidRDefault="00862A8A">
      <w:pPr>
        <w:spacing w:line="600" w:lineRule="auto"/>
        <w:ind w:firstLine="720"/>
        <w:jc w:val="both"/>
        <w:rPr>
          <w:rFonts w:eastAsia="Times New Roman"/>
          <w:szCs w:val="24"/>
        </w:rPr>
      </w:pPr>
      <w:r w:rsidRPr="005B497E">
        <w:rPr>
          <w:rFonts w:eastAsia="Times New Roman"/>
          <w:szCs w:val="24"/>
        </w:rPr>
        <w:t>Κλείνοντας</w:t>
      </w:r>
      <w:r>
        <w:rPr>
          <w:rFonts w:eastAsia="Times New Roman"/>
          <w:szCs w:val="24"/>
        </w:rPr>
        <w:t>, κ</w:t>
      </w:r>
      <w:r w:rsidRPr="005B497E">
        <w:rPr>
          <w:rFonts w:eastAsia="Times New Roman"/>
          <w:szCs w:val="24"/>
        </w:rPr>
        <w:t>υρίες και κύριοι συνάδελφοι</w:t>
      </w:r>
      <w:r>
        <w:rPr>
          <w:rFonts w:eastAsia="Times New Roman"/>
          <w:szCs w:val="24"/>
        </w:rPr>
        <w:t>,</w:t>
      </w:r>
      <w:r w:rsidRPr="005B497E">
        <w:rPr>
          <w:rFonts w:eastAsia="Times New Roman"/>
          <w:szCs w:val="24"/>
        </w:rPr>
        <w:t xml:space="preserve"> το νομοσχέδιο δεν είναι απλώς ένα σύνολο τεχνικών διατάξεων</w:t>
      </w:r>
      <w:r>
        <w:rPr>
          <w:rFonts w:eastAsia="Times New Roman"/>
          <w:szCs w:val="24"/>
        </w:rPr>
        <w:t>.</w:t>
      </w:r>
      <w:r w:rsidRPr="005B497E">
        <w:rPr>
          <w:rFonts w:eastAsia="Times New Roman"/>
          <w:szCs w:val="24"/>
        </w:rPr>
        <w:t xml:space="preserve"> Είναι μια συνειδητή πολιτική επιλογή υπέρ της διαφάνειας</w:t>
      </w:r>
      <w:r>
        <w:rPr>
          <w:rFonts w:eastAsia="Times New Roman"/>
          <w:szCs w:val="24"/>
        </w:rPr>
        <w:t>,</w:t>
      </w:r>
      <w:r w:rsidRPr="005B497E">
        <w:rPr>
          <w:rFonts w:eastAsia="Times New Roman"/>
          <w:szCs w:val="24"/>
        </w:rPr>
        <w:t xml:space="preserve"> της αξιοπιστίας και της ευθύνης</w:t>
      </w:r>
      <w:r>
        <w:rPr>
          <w:rFonts w:eastAsia="Times New Roman"/>
          <w:szCs w:val="24"/>
        </w:rPr>
        <w:t>.</w:t>
      </w:r>
      <w:r w:rsidRPr="005B497E">
        <w:rPr>
          <w:rFonts w:eastAsia="Times New Roman"/>
          <w:szCs w:val="24"/>
        </w:rPr>
        <w:t xml:space="preserve"> Είναι μια επιλογή που </w:t>
      </w:r>
      <w:r w:rsidRPr="005B497E">
        <w:rPr>
          <w:rFonts w:eastAsia="Times New Roman"/>
          <w:szCs w:val="24"/>
        </w:rPr>
        <w:lastRenderedPageBreak/>
        <w:t>αποκαθιστά την εμπιστοσύνη του αγροτικού κόσμου</w:t>
      </w:r>
      <w:r>
        <w:rPr>
          <w:rFonts w:eastAsia="Times New Roman"/>
          <w:szCs w:val="24"/>
        </w:rPr>
        <w:t>,</w:t>
      </w:r>
      <w:r w:rsidRPr="005B497E">
        <w:rPr>
          <w:rFonts w:eastAsia="Times New Roman"/>
          <w:szCs w:val="24"/>
        </w:rPr>
        <w:t xml:space="preserve"> θωρακίζει τη χώρα απέναντι σε δημοσιονομικούς κινδύνους και βάζει τάξη εκεί που για χρόνια </w:t>
      </w:r>
      <w:r>
        <w:rPr>
          <w:rFonts w:eastAsia="Times New Roman"/>
          <w:szCs w:val="24"/>
        </w:rPr>
        <w:t>-</w:t>
      </w:r>
      <w:r w:rsidRPr="005B497E">
        <w:rPr>
          <w:rFonts w:eastAsia="Times New Roman"/>
          <w:szCs w:val="24"/>
        </w:rPr>
        <w:t>ευγενικά θα πω</w:t>
      </w:r>
      <w:r>
        <w:rPr>
          <w:rFonts w:eastAsia="Times New Roman"/>
          <w:szCs w:val="24"/>
        </w:rPr>
        <w:t>-</w:t>
      </w:r>
      <w:r w:rsidRPr="005B497E">
        <w:rPr>
          <w:rFonts w:eastAsia="Times New Roman"/>
          <w:szCs w:val="24"/>
        </w:rPr>
        <w:t xml:space="preserve"> κυριαρχούσε η αταξία</w:t>
      </w:r>
      <w:r>
        <w:rPr>
          <w:rFonts w:eastAsia="Times New Roman"/>
          <w:szCs w:val="24"/>
        </w:rPr>
        <w:t>.</w:t>
      </w:r>
      <w:r w:rsidRPr="005B497E">
        <w:rPr>
          <w:rFonts w:eastAsia="Times New Roman"/>
          <w:szCs w:val="24"/>
        </w:rPr>
        <w:t xml:space="preserve"> Και αυτή ακριβώς είναι η ουσία της πολιτικής</w:t>
      </w:r>
      <w:r>
        <w:rPr>
          <w:rFonts w:eastAsia="Times New Roman"/>
          <w:szCs w:val="24"/>
        </w:rPr>
        <w:t>,</w:t>
      </w:r>
      <w:r w:rsidRPr="005B497E">
        <w:rPr>
          <w:rFonts w:eastAsia="Times New Roman"/>
          <w:szCs w:val="24"/>
        </w:rPr>
        <w:t xml:space="preserve"> να διορθώνουμε παθογένειες</w:t>
      </w:r>
      <w:r>
        <w:rPr>
          <w:rFonts w:eastAsia="Times New Roman"/>
          <w:szCs w:val="24"/>
        </w:rPr>
        <w:t>,</w:t>
      </w:r>
      <w:r w:rsidRPr="005B497E">
        <w:rPr>
          <w:rFonts w:eastAsia="Times New Roman"/>
          <w:szCs w:val="24"/>
        </w:rPr>
        <w:t xml:space="preserve"> να λέμε την αλήθεια και να χτίζουμε λύσεις που αντέχουν στο</w:t>
      </w:r>
      <w:r>
        <w:rPr>
          <w:rFonts w:eastAsia="Times New Roman"/>
          <w:szCs w:val="24"/>
        </w:rPr>
        <w:t>ν</w:t>
      </w:r>
      <w:r w:rsidRPr="005B497E">
        <w:rPr>
          <w:rFonts w:eastAsia="Times New Roman"/>
          <w:szCs w:val="24"/>
        </w:rPr>
        <w:t xml:space="preserve"> χρόνο</w:t>
      </w:r>
      <w:r>
        <w:rPr>
          <w:rFonts w:eastAsia="Times New Roman"/>
          <w:szCs w:val="24"/>
        </w:rPr>
        <w:t>.</w:t>
      </w:r>
    </w:p>
    <w:p w14:paraId="576A95D5" w14:textId="77777777" w:rsidR="00880DB2" w:rsidRDefault="00862A8A">
      <w:pPr>
        <w:spacing w:line="600" w:lineRule="auto"/>
        <w:ind w:firstLine="720"/>
        <w:jc w:val="both"/>
        <w:rPr>
          <w:rFonts w:eastAsia="Times New Roman"/>
          <w:szCs w:val="24"/>
        </w:rPr>
      </w:pPr>
      <w:r w:rsidRPr="005B497E">
        <w:rPr>
          <w:rFonts w:eastAsia="Times New Roman"/>
          <w:szCs w:val="24"/>
        </w:rPr>
        <w:t>Σας ευχαριστώ πολύ</w:t>
      </w:r>
      <w:r>
        <w:rPr>
          <w:rFonts w:eastAsia="Times New Roman"/>
          <w:szCs w:val="24"/>
        </w:rPr>
        <w:t>.</w:t>
      </w:r>
      <w:r w:rsidRPr="005B497E">
        <w:rPr>
          <w:rFonts w:eastAsia="Times New Roman"/>
          <w:szCs w:val="24"/>
        </w:rPr>
        <w:t xml:space="preserve"> </w:t>
      </w:r>
    </w:p>
    <w:p w14:paraId="576A95D6" w14:textId="77777777" w:rsidR="00880DB2" w:rsidRDefault="00862A8A">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576A95D7" w14:textId="77777777" w:rsidR="00880DB2" w:rsidRDefault="00862A8A">
      <w:pPr>
        <w:spacing w:line="600" w:lineRule="auto"/>
        <w:ind w:firstLine="720"/>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szCs w:val="24"/>
        </w:rPr>
        <w:t xml:space="preserve"> Ευχαριστούμε πολύ, κυρία </w:t>
      </w:r>
      <w:proofErr w:type="spellStart"/>
      <w:r>
        <w:rPr>
          <w:rFonts w:eastAsia="Times New Roman"/>
          <w:szCs w:val="24"/>
        </w:rPr>
        <w:t>Λυτρίβη</w:t>
      </w:r>
      <w:proofErr w:type="spellEnd"/>
      <w:r>
        <w:rPr>
          <w:rFonts w:eastAsia="Times New Roman"/>
          <w:szCs w:val="24"/>
        </w:rPr>
        <w:t>.</w:t>
      </w:r>
    </w:p>
    <w:p w14:paraId="576A95D8" w14:textId="77777777" w:rsidR="00880DB2" w:rsidRDefault="00862A8A">
      <w:pPr>
        <w:spacing w:line="600" w:lineRule="auto"/>
        <w:ind w:firstLine="720"/>
        <w:jc w:val="both"/>
        <w:rPr>
          <w:rFonts w:eastAsia="Times New Roman"/>
          <w:szCs w:val="24"/>
        </w:rPr>
      </w:pPr>
      <w:r w:rsidRPr="005B497E">
        <w:rPr>
          <w:rFonts w:eastAsia="Times New Roman"/>
          <w:szCs w:val="24"/>
        </w:rPr>
        <w:t xml:space="preserve">Επόμενος ομιλητής </w:t>
      </w:r>
      <w:r>
        <w:rPr>
          <w:rFonts w:eastAsia="Times New Roman"/>
          <w:szCs w:val="24"/>
        </w:rPr>
        <w:t xml:space="preserve">είναι </w:t>
      </w:r>
      <w:r w:rsidRPr="005B497E">
        <w:rPr>
          <w:rFonts w:eastAsia="Times New Roman"/>
          <w:szCs w:val="24"/>
        </w:rPr>
        <w:t>ο κ</w:t>
      </w:r>
      <w:r>
        <w:rPr>
          <w:rFonts w:eastAsia="Times New Roman"/>
          <w:szCs w:val="24"/>
        </w:rPr>
        <w:t>.</w:t>
      </w:r>
      <w:r w:rsidRPr="005B497E">
        <w:rPr>
          <w:rFonts w:eastAsia="Times New Roman"/>
          <w:szCs w:val="24"/>
        </w:rPr>
        <w:t xml:space="preserve"> Γεώργιος </w:t>
      </w:r>
      <w:proofErr w:type="spellStart"/>
      <w:r>
        <w:rPr>
          <w:rFonts w:eastAsia="Times New Roman"/>
          <w:szCs w:val="24"/>
        </w:rPr>
        <w:t>Κωτσός</w:t>
      </w:r>
      <w:proofErr w:type="spellEnd"/>
      <w:r>
        <w:rPr>
          <w:rFonts w:eastAsia="Times New Roman"/>
          <w:szCs w:val="24"/>
        </w:rPr>
        <w:t>,</w:t>
      </w:r>
      <w:r w:rsidRPr="005B497E">
        <w:rPr>
          <w:rFonts w:eastAsia="Times New Roman"/>
          <w:szCs w:val="24"/>
        </w:rPr>
        <w:t xml:space="preserve"> Βουλευτής της Νέας Δημοκρατίας</w:t>
      </w:r>
      <w:r>
        <w:rPr>
          <w:rFonts w:eastAsia="Times New Roman"/>
          <w:szCs w:val="24"/>
        </w:rPr>
        <w:t>.</w:t>
      </w:r>
      <w:r w:rsidRPr="005B497E">
        <w:rPr>
          <w:rFonts w:eastAsia="Times New Roman"/>
          <w:szCs w:val="24"/>
        </w:rPr>
        <w:t xml:space="preserve"> Θα ακολουθήσει ο κ</w:t>
      </w:r>
      <w:r>
        <w:rPr>
          <w:rFonts w:eastAsia="Times New Roman"/>
          <w:szCs w:val="24"/>
        </w:rPr>
        <w:t>.</w:t>
      </w:r>
      <w:r w:rsidRPr="005B497E">
        <w:rPr>
          <w:rFonts w:eastAsia="Times New Roman"/>
          <w:szCs w:val="24"/>
        </w:rPr>
        <w:t xml:space="preserve"> Λαζαρίδης και μετά ο </w:t>
      </w:r>
      <w:r>
        <w:rPr>
          <w:rFonts w:eastAsia="Times New Roman"/>
          <w:szCs w:val="24"/>
        </w:rPr>
        <w:t>Αναπληρωτής</w:t>
      </w:r>
      <w:r w:rsidRPr="005B497E">
        <w:rPr>
          <w:rFonts w:eastAsia="Times New Roman"/>
          <w:szCs w:val="24"/>
        </w:rPr>
        <w:t xml:space="preserve"> Υπουργός</w:t>
      </w:r>
      <w:r>
        <w:rPr>
          <w:rFonts w:eastAsia="Times New Roman"/>
          <w:szCs w:val="24"/>
        </w:rPr>
        <w:t>.</w:t>
      </w:r>
      <w:r w:rsidRPr="005B497E">
        <w:rPr>
          <w:rFonts w:eastAsia="Times New Roman"/>
          <w:szCs w:val="24"/>
        </w:rPr>
        <w:t xml:space="preserve"> </w:t>
      </w:r>
    </w:p>
    <w:p w14:paraId="576A95D9" w14:textId="77777777" w:rsidR="00880DB2" w:rsidRDefault="00862A8A">
      <w:pPr>
        <w:spacing w:line="600" w:lineRule="auto"/>
        <w:ind w:firstLine="720"/>
        <w:jc w:val="both"/>
        <w:rPr>
          <w:rFonts w:eastAsia="Times New Roman"/>
          <w:szCs w:val="24"/>
        </w:rPr>
      </w:pPr>
      <w:r w:rsidRPr="005B497E">
        <w:rPr>
          <w:rFonts w:eastAsia="Times New Roman"/>
          <w:b/>
          <w:bCs/>
          <w:szCs w:val="24"/>
        </w:rPr>
        <w:t>ΓΕΩΡΓΙΟΣ ΚΩΤΣΟΣ:</w:t>
      </w:r>
      <w:r>
        <w:rPr>
          <w:rFonts w:eastAsia="Times New Roman"/>
          <w:szCs w:val="24"/>
        </w:rPr>
        <w:t xml:space="preserve"> </w:t>
      </w:r>
      <w:r w:rsidRPr="005B497E">
        <w:rPr>
          <w:rFonts w:eastAsia="Times New Roman"/>
          <w:szCs w:val="24"/>
        </w:rPr>
        <w:t>Ευχαριστώ πολύ</w:t>
      </w:r>
      <w:r>
        <w:rPr>
          <w:rFonts w:eastAsia="Times New Roman"/>
          <w:szCs w:val="24"/>
        </w:rPr>
        <w:t>,</w:t>
      </w:r>
      <w:r w:rsidRPr="005B497E">
        <w:rPr>
          <w:rFonts w:eastAsia="Times New Roman"/>
          <w:szCs w:val="24"/>
        </w:rPr>
        <w:t xml:space="preserve"> κύριε Πρόεδρε</w:t>
      </w:r>
      <w:r>
        <w:rPr>
          <w:rFonts w:eastAsia="Times New Roman"/>
          <w:szCs w:val="24"/>
        </w:rPr>
        <w:t>.</w:t>
      </w:r>
    </w:p>
    <w:p w14:paraId="576A95DA" w14:textId="77777777" w:rsidR="00880DB2" w:rsidRDefault="00862A8A">
      <w:pPr>
        <w:spacing w:line="600" w:lineRule="auto"/>
        <w:ind w:firstLine="720"/>
        <w:jc w:val="both"/>
        <w:rPr>
          <w:rFonts w:eastAsia="Times New Roman"/>
          <w:szCs w:val="24"/>
        </w:rPr>
      </w:pPr>
      <w:r>
        <w:rPr>
          <w:rFonts w:eastAsia="Times New Roman"/>
          <w:szCs w:val="24"/>
        </w:rPr>
        <w:t>Κύριοι Υπουργοί,</w:t>
      </w:r>
      <w:r w:rsidRPr="005B497E">
        <w:rPr>
          <w:rFonts w:eastAsia="Times New Roman"/>
          <w:szCs w:val="24"/>
        </w:rPr>
        <w:t xml:space="preserve"> κυρίες και κύριοι συνάδελφοι</w:t>
      </w:r>
      <w:r>
        <w:rPr>
          <w:rFonts w:eastAsia="Times New Roman"/>
          <w:szCs w:val="24"/>
        </w:rPr>
        <w:t>,</w:t>
      </w:r>
      <w:r w:rsidRPr="005B497E">
        <w:rPr>
          <w:rFonts w:eastAsia="Times New Roman"/>
          <w:szCs w:val="24"/>
        </w:rPr>
        <w:t xml:space="preserve"> </w:t>
      </w:r>
      <w:r>
        <w:rPr>
          <w:rFonts w:eastAsia="Times New Roman"/>
          <w:szCs w:val="24"/>
        </w:rPr>
        <w:t>ε</w:t>
      </w:r>
      <w:r w:rsidRPr="005B497E">
        <w:rPr>
          <w:rFonts w:eastAsia="Times New Roman"/>
          <w:szCs w:val="24"/>
        </w:rPr>
        <w:t>ίναι γεγονός ότι το ζήτημα του πρωτογενούς τομέα</w:t>
      </w:r>
      <w:r>
        <w:rPr>
          <w:rFonts w:eastAsia="Times New Roman"/>
          <w:szCs w:val="24"/>
        </w:rPr>
        <w:t>,</w:t>
      </w:r>
      <w:r w:rsidRPr="005B497E">
        <w:rPr>
          <w:rFonts w:eastAsia="Times New Roman"/>
          <w:szCs w:val="24"/>
        </w:rPr>
        <w:t xml:space="preserve"> το ζήτημα του ΟΠΕΚΕΠΕ</w:t>
      </w:r>
      <w:r>
        <w:rPr>
          <w:rFonts w:eastAsia="Times New Roman"/>
          <w:szCs w:val="24"/>
        </w:rPr>
        <w:t xml:space="preserve"> και</w:t>
      </w:r>
      <w:r w:rsidRPr="005B497E">
        <w:rPr>
          <w:rFonts w:eastAsia="Times New Roman"/>
          <w:szCs w:val="24"/>
        </w:rPr>
        <w:t xml:space="preserve"> το ζήτημα </w:t>
      </w:r>
      <w:r>
        <w:rPr>
          <w:rFonts w:eastAsia="Times New Roman"/>
          <w:szCs w:val="24"/>
        </w:rPr>
        <w:t>της ΑΑΔΕ</w:t>
      </w:r>
      <w:r w:rsidRPr="005B497E">
        <w:rPr>
          <w:rFonts w:eastAsia="Times New Roman"/>
          <w:szCs w:val="24"/>
        </w:rPr>
        <w:t xml:space="preserve"> επί της ουσίας έχ</w:t>
      </w:r>
      <w:r>
        <w:rPr>
          <w:rFonts w:eastAsia="Times New Roman"/>
          <w:szCs w:val="24"/>
        </w:rPr>
        <w:t>ουν</w:t>
      </w:r>
      <w:r w:rsidRPr="005B497E">
        <w:rPr>
          <w:rFonts w:eastAsia="Times New Roman"/>
          <w:szCs w:val="24"/>
        </w:rPr>
        <w:t xml:space="preserve"> υπερκαλύψει το σπουδαίο εγχείρημα που προωθεί το συγκεκριμένο νομοσχέδιο</w:t>
      </w:r>
      <w:r>
        <w:rPr>
          <w:rFonts w:eastAsia="Times New Roman"/>
          <w:szCs w:val="24"/>
        </w:rPr>
        <w:t>,</w:t>
      </w:r>
      <w:r w:rsidRPr="005B497E">
        <w:rPr>
          <w:rFonts w:eastAsia="Times New Roman"/>
          <w:szCs w:val="24"/>
        </w:rPr>
        <w:t xml:space="preserve"> που έχει να κάνει με το νέο εθνικό πρόγραμμα ανάπτυξης</w:t>
      </w:r>
      <w:r>
        <w:rPr>
          <w:rFonts w:eastAsia="Times New Roman"/>
          <w:szCs w:val="24"/>
        </w:rPr>
        <w:t>.</w:t>
      </w:r>
      <w:r w:rsidRPr="005B497E">
        <w:rPr>
          <w:rFonts w:eastAsia="Times New Roman"/>
          <w:szCs w:val="24"/>
        </w:rPr>
        <w:t xml:space="preserve"> </w:t>
      </w:r>
      <w:r>
        <w:rPr>
          <w:rFonts w:eastAsia="Times New Roman"/>
          <w:szCs w:val="24"/>
        </w:rPr>
        <w:t>Είναι μ</w:t>
      </w:r>
      <w:r w:rsidRPr="005B497E">
        <w:rPr>
          <w:rFonts w:eastAsia="Times New Roman"/>
          <w:szCs w:val="24"/>
        </w:rPr>
        <w:t>ια σημαντική τομή που κυρίως διασφαλίζει ότι τα χρήματα των Ελλήνων φορολογουμένων θα πιάσουν τόπο</w:t>
      </w:r>
      <w:r>
        <w:rPr>
          <w:rFonts w:eastAsia="Times New Roman"/>
          <w:szCs w:val="24"/>
        </w:rPr>
        <w:t>,</w:t>
      </w:r>
      <w:r w:rsidRPr="005B497E">
        <w:rPr>
          <w:rFonts w:eastAsia="Times New Roman"/>
          <w:szCs w:val="24"/>
        </w:rPr>
        <w:t xml:space="preserve"> θα έχουν </w:t>
      </w:r>
      <w:r w:rsidRPr="005B497E">
        <w:rPr>
          <w:rFonts w:eastAsia="Times New Roman"/>
          <w:szCs w:val="24"/>
        </w:rPr>
        <w:lastRenderedPageBreak/>
        <w:t xml:space="preserve">πολλαπλασιαστικό όφελος και κυρίως θα κατευθυνθούν σε εκείνες τις δημόσιες επενδύσεις που έχει ανάγκη η χώρα </w:t>
      </w:r>
      <w:r>
        <w:rPr>
          <w:rFonts w:eastAsia="Times New Roman"/>
          <w:szCs w:val="24"/>
        </w:rPr>
        <w:t>μας,</w:t>
      </w:r>
      <w:r w:rsidRPr="005B497E">
        <w:rPr>
          <w:rFonts w:eastAsia="Times New Roman"/>
          <w:szCs w:val="24"/>
        </w:rPr>
        <w:t xml:space="preserve"> που </w:t>
      </w:r>
      <w:r>
        <w:rPr>
          <w:rFonts w:eastAsia="Times New Roman"/>
          <w:szCs w:val="24"/>
        </w:rPr>
        <w:t>έχει ανάγκη</w:t>
      </w:r>
      <w:r w:rsidRPr="005B497E">
        <w:rPr>
          <w:rFonts w:eastAsia="Times New Roman"/>
          <w:szCs w:val="24"/>
        </w:rPr>
        <w:t xml:space="preserve"> ο τόπος μας</w:t>
      </w:r>
      <w:r>
        <w:rPr>
          <w:rFonts w:eastAsia="Times New Roman"/>
          <w:szCs w:val="24"/>
        </w:rPr>
        <w:t>.</w:t>
      </w:r>
      <w:r w:rsidRPr="005B497E">
        <w:rPr>
          <w:rFonts w:eastAsia="Times New Roman"/>
          <w:szCs w:val="24"/>
        </w:rPr>
        <w:t xml:space="preserve"> </w:t>
      </w:r>
    </w:p>
    <w:p w14:paraId="576A95DB" w14:textId="77777777" w:rsidR="00880DB2" w:rsidRDefault="00862A8A">
      <w:pPr>
        <w:spacing w:line="600" w:lineRule="auto"/>
        <w:ind w:firstLine="720"/>
        <w:jc w:val="both"/>
        <w:rPr>
          <w:rFonts w:eastAsia="Times New Roman"/>
          <w:szCs w:val="24"/>
        </w:rPr>
      </w:pPr>
      <w:r w:rsidRPr="005B497E">
        <w:rPr>
          <w:rFonts w:eastAsia="Times New Roman"/>
          <w:szCs w:val="24"/>
        </w:rPr>
        <w:t>Μπαίνουν οι κανόνες</w:t>
      </w:r>
      <w:r>
        <w:rPr>
          <w:rFonts w:eastAsia="Times New Roman"/>
          <w:szCs w:val="24"/>
        </w:rPr>
        <w:t>,</w:t>
      </w:r>
      <w:r w:rsidRPr="005B497E">
        <w:rPr>
          <w:rFonts w:eastAsia="Times New Roman"/>
          <w:szCs w:val="24"/>
        </w:rPr>
        <w:t xml:space="preserve"> μπαίνουν οι αρχές</w:t>
      </w:r>
      <w:r>
        <w:rPr>
          <w:rFonts w:eastAsia="Times New Roman"/>
          <w:szCs w:val="24"/>
        </w:rPr>
        <w:t>,</w:t>
      </w:r>
      <w:r w:rsidRPr="005B497E">
        <w:rPr>
          <w:rFonts w:eastAsia="Times New Roman"/>
          <w:szCs w:val="24"/>
        </w:rPr>
        <w:t xml:space="preserve"> αλλά και ταυτόχρονα δημιουργείται και το σχέδιο για να δημιουργήσουμε αυτό το πολλαπλασιαστικό όφελος</w:t>
      </w:r>
      <w:r>
        <w:rPr>
          <w:rFonts w:eastAsia="Times New Roman"/>
          <w:szCs w:val="24"/>
        </w:rPr>
        <w:t>.</w:t>
      </w:r>
      <w:r w:rsidRPr="005B497E">
        <w:rPr>
          <w:rFonts w:eastAsia="Times New Roman"/>
          <w:szCs w:val="24"/>
        </w:rPr>
        <w:t xml:space="preserve"> Και ξέρετε</w:t>
      </w:r>
      <w:r>
        <w:rPr>
          <w:rFonts w:eastAsia="Times New Roman"/>
          <w:szCs w:val="24"/>
        </w:rPr>
        <w:t>,</w:t>
      </w:r>
      <w:r w:rsidRPr="005B497E">
        <w:rPr>
          <w:rFonts w:eastAsia="Times New Roman"/>
          <w:szCs w:val="24"/>
        </w:rPr>
        <w:t xml:space="preserve"> το έχει ανάγκη η χώρα </w:t>
      </w:r>
      <w:r>
        <w:rPr>
          <w:rFonts w:eastAsia="Times New Roman"/>
          <w:szCs w:val="24"/>
        </w:rPr>
        <w:t>μας,</w:t>
      </w:r>
      <w:r w:rsidRPr="005B497E">
        <w:rPr>
          <w:rFonts w:eastAsia="Times New Roman"/>
          <w:szCs w:val="24"/>
        </w:rPr>
        <w:t xml:space="preserve"> το έχει ανάγκη η πατρίδα </w:t>
      </w:r>
      <w:r>
        <w:rPr>
          <w:rFonts w:eastAsia="Times New Roman"/>
          <w:szCs w:val="24"/>
        </w:rPr>
        <w:t>μας κ</w:t>
      </w:r>
      <w:r w:rsidRPr="005B497E">
        <w:rPr>
          <w:rFonts w:eastAsia="Times New Roman"/>
          <w:szCs w:val="24"/>
        </w:rPr>
        <w:t>αι το τελευταίο ευρώ να έχει πολλαπλασιαστικό όφελος και κυρίως να πάει προς τη σωστή κατεύθυνση</w:t>
      </w:r>
      <w:r>
        <w:rPr>
          <w:rFonts w:eastAsia="Times New Roman"/>
          <w:szCs w:val="24"/>
        </w:rPr>
        <w:t>.</w:t>
      </w:r>
      <w:r w:rsidRPr="005B497E">
        <w:rPr>
          <w:rFonts w:eastAsia="Times New Roman"/>
          <w:szCs w:val="24"/>
        </w:rPr>
        <w:t xml:space="preserve"> </w:t>
      </w:r>
    </w:p>
    <w:p w14:paraId="576A95DC" w14:textId="6A525755" w:rsidR="00880DB2" w:rsidRDefault="00862A8A">
      <w:pPr>
        <w:spacing w:line="600" w:lineRule="auto"/>
        <w:ind w:firstLine="720"/>
        <w:jc w:val="both"/>
        <w:rPr>
          <w:rFonts w:eastAsia="Times New Roman"/>
          <w:szCs w:val="24"/>
        </w:rPr>
      </w:pPr>
      <w:r w:rsidRPr="005B497E">
        <w:rPr>
          <w:rFonts w:eastAsia="Times New Roman"/>
          <w:szCs w:val="24"/>
        </w:rPr>
        <w:t>Εμείς δε</w:t>
      </w:r>
      <w:r>
        <w:rPr>
          <w:rFonts w:eastAsia="Times New Roman"/>
          <w:szCs w:val="24"/>
        </w:rPr>
        <w:t xml:space="preserve"> σ</w:t>
      </w:r>
      <w:r w:rsidRPr="005B497E">
        <w:rPr>
          <w:rFonts w:eastAsia="Times New Roman"/>
          <w:szCs w:val="24"/>
        </w:rPr>
        <w:t xml:space="preserve">τη Θεσσαλία το ζήσαμε </w:t>
      </w:r>
      <w:r>
        <w:rPr>
          <w:rFonts w:eastAsia="Times New Roman"/>
          <w:szCs w:val="24"/>
        </w:rPr>
        <w:t>σ</w:t>
      </w:r>
      <w:r w:rsidRPr="005B497E">
        <w:rPr>
          <w:rFonts w:eastAsia="Times New Roman"/>
          <w:szCs w:val="24"/>
        </w:rPr>
        <w:t xml:space="preserve">ε πολύ </w:t>
      </w:r>
      <w:r>
        <w:rPr>
          <w:rFonts w:eastAsia="Times New Roman"/>
          <w:szCs w:val="24"/>
        </w:rPr>
        <w:t>έντονο</w:t>
      </w:r>
      <w:r w:rsidRPr="005B497E">
        <w:rPr>
          <w:rFonts w:eastAsia="Times New Roman"/>
          <w:szCs w:val="24"/>
        </w:rPr>
        <w:t xml:space="preserve"> βαθμό</w:t>
      </w:r>
      <w:r>
        <w:rPr>
          <w:rFonts w:eastAsia="Times New Roman"/>
          <w:szCs w:val="24"/>
        </w:rPr>
        <w:t>,</w:t>
      </w:r>
      <w:r w:rsidRPr="005B497E">
        <w:rPr>
          <w:rFonts w:eastAsia="Times New Roman"/>
          <w:szCs w:val="24"/>
        </w:rPr>
        <w:t xml:space="preserve"> με πολύ έντονο τρόπο κατά τη διάρκεια των πολύ μεγάλων καταστροφών</w:t>
      </w:r>
      <w:r>
        <w:rPr>
          <w:rFonts w:eastAsia="Times New Roman"/>
          <w:szCs w:val="24"/>
        </w:rPr>
        <w:t>,</w:t>
      </w:r>
      <w:r w:rsidRPr="005B497E">
        <w:rPr>
          <w:rFonts w:eastAsia="Times New Roman"/>
          <w:szCs w:val="24"/>
        </w:rPr>
        <w:t xml:space="preserve"> όπου αποδείχτηκε ότι οι επενδύσεις που έγιναν για πάρα πολλά χρόνια</w:t>
      </w:r>
      <w:r>
        <w:rPr>
          <w:rFonts w:eastAsia="Times New Roman"/>
          <w:szCs w:val="24"/>
        </w:rPr>
        <w:t>,</w:t>
      </w:r>
      <w:r w:rsidRPr="005B497E">
        <w:rPr>
          <w:rFonts w:eastAsia="Times New Roman"/>
          <w:szCs w:val="24"/>
        </w:rPr>
        <w:t xml:space="preserve"> δεν ήταν ανθεκτικές</w:t>
      </w:r>
      <w:r>
        <w:rPr>
          <w:rFonts w:eastAsia="Times New Roman"/>
          <w:szCs w:val="24"/>
        </w:rPr>
        <w:t>,</w:t>
      </w:r>
      <w:r w:rsidRPr="005B497E">
        <w:rPr>
          <w:rFonts w:eastAsia="Times New Roman"/>
          <w:szCs w:val="24"/>
        </w:rPr>
        <w:t xml:space="preserve"> δεν ήταν αποτελεσματικές</w:t>
      </w:r>
      <w:r>
        <w:rPr>
          <w:rFonts w:eastAsia="Times New Roman"/>
          <w:szCs w:val="24"/>
        </w:rPr>
        <w:t>,</w:t>
      </w:r>
      <w:r w:rsidRPr="005B497E">
        <w:rPr>
          <w:rFonts w:eastAsia="Times New Roman"/>
          <w:szCs w:val="24"/>
        </w:rPr>
        <w:t xml:space="preserve"> δεν μπόρεσαν να αντέξουν τις πιέσεις που δέχτηκαν κυρίως από αυτά τα πολύ μεγάλα και ακραία καιρικά φαινόμενα</w:t>
      </w:r>
      <w:r>
        <w:rPr>
          <w:rFonts w:eastAsia="Times New Roman"/>
          <w:szCs w:val="24"/>
        </w:rPr>
        <w:t>.</w:t>
      </w:r>
      <w:r w:rsidRPr="005B497E">
        <w:rPr>
          <w:rFonts w:eastAsia="Times New Roman"/>
          <w:szCs w:val="24"/>
        </w:rPr>
        <w:t xml:space="preserve"> </w:t>
      </w:r>
      <w:r>
        <w:rPr>
          <w:rFonts w:eastAsia="Times New Roman"/>
          <w:szCs w:val="24"/>
        </w:rPr>
        <w:t>Είναι μ</w:t>
      </w:r>
      <w:r w:rsidRPr="005B497E">
        <w:rPr>
          <w:rFonts w:eastAsia="Times New Roman"/>
          <w:szCs w:val="24"/>
        </w:rPr>
        <w:t>ία παράμετρος η οποία θα πρέπει να ληφθεί υπ</w:t>
      </w:r>
      <w:r w:rsidR="00A04072">
        <w:rPr>
          <w:rFonts w:eastAsia="Times New Roman"/>
          <w:szCs w:val="24"/>
        </w:rPr>
        <w:t xml:space="preserve">’ </w:t>
      </w:r>
      <w:r w:rsidRPr="005B497E">
        <w:rPr>
          <w:rFonts w:eastAsia="Times New Roman"/>
          <w:szCs w:val="24"/>
        </w:rPr>
        <w:t>όψιν από τούδε και στο εξής στον όποιο σχεδιασμό</w:t>
      </w:r>
      <w:r>
        <w:rPr>
          <w:rFonts w:eastAsia="Times New Roman"/>
          <w:szCs w:val="24"/>
        </w:rPr>
        <w:t xml:space="preserve"> γίνεται</w:t>
      </w:r>
      <w:r w:rsidRPr="005B497E">
        <w:rPr>
          <w:rFonts w:eastAsia="Times New Roman"/>
          <w:szCs w:val="24"/>
        </w:rPr>
        <w:t xml:space="preserve"> σε όποιο επίπεδο </w:t>
      </w:r>
      <w:r>
        <w:rPr>
          <w:rFonts w:eastAsia="Times New Roman"/>
          <w:szCs w:val="24"/>
        </w:rPr>
        <w:t xml:space="preserve">και </w:t>
      </w:r>
      <w:r w:rsidRPr="005B497E">
        <w:rPr>
          <w:rFonts w:eastAsia="Times New Roman"/>
          <w:szCs w:val="24"/>
        </w:rPr>
        <w:t>κυρίως στο</w:t>
      </w:r>
      <w:r>
        <w:rPr>
          <w:rFonts w:eastAsia="Times New Roman"/>
          <w:szCs w:val="24"/>
        </w:rPr>
        <w:t>ν</w:t>
      </w:r>
      <w:r w:rsidRPr="005B497E">
        <w:rPr>
          <w:rFonts w:eastAsia="Times New Roman"/>
          <w:szCs w:val="24"/>
        </w:rPr>
        <w:t xml:space="preserve"> σχεδιασμό των έργων</w:t>
      </w:r>
      <w:r>
        <w:rPr>
          <w:rFonts w:eastAsia="Times New Roman"/>
          <w:szCs w:val="24"/>
        </w:rPr>
        <w:t>.</w:t>
      </w:r>
    </w:p>
    <w:p w14:paraId="576A95DD" w14:textId="77777777" w:rsidR="00880DB2" w:rsidRDefault="00862A8A">
      <w:pPr>
        <w:spacing w:line="600" w:lineRule="auto"/>
        <w:ind w:firstLine="720"/>
        <w:jc w:val="both"/>
        <w:rPr>
          <w:rFonts w:eastAsia="Times New Roman"/>
          <w:szCs w:val="24"/>
        </w:rPr>
      </w:pPr>
      <w:r w:rsidRPr="005B497E">
        <w:rPr>
          <w:rFonts w:eastAsia="Times New Roman"/>
          <w:szCs w:val="24"/>
        </w:rPr>
        <w:t>Και έρχομαι στο επίδικο</w:t>
      </w:r>
      <w:r>
        <w:rPr>
          <w:rFonts w:eastAsia="Times New Roman"/>
          <w:szCs w:val="24"/>
        </w:rPr>
        <w:t xml:space="preserve"> α</w:t>
      </w:r>
      <w:r w:rsidRPr="005B497E">
        <w:rPr>
          <w:rFonts w:eastAsia="Times New Roman"/>
          <w:szCs w:val="24"/>
        </w:rPr>
        <w:t>ναφορικά με τον πρωτογενή τομέα</w:t>
      </w:r>
      <w:r>
        <w:rPr>
          <w:rFonts w:eastAsia="Times New Roman"/>
          <w:szCs w:val="24"/>
        </w:rPr>
        <w:t>.</w:t>
      </w:r>
      <w:r w:rsidRPr="005B497E">
        <w:rPr>
          <w:rFonts w:eastAsia="Times New Roman"/>
          <w:szCs w:val="24"/>
        </w:rPr>
        <w:t xml:space="preserve"> </w:t>
      </w:r>
      <w:r>
        <w:rPr>
          <w:rFonts w:eastAsia="Times New Roman"/>
          <w:szCs w:val="24"/>
        </w:rPr>
        <w:t>Ο πρωτογενής</w:t>
      </w:r>
      <w:r w:rsidRPr="005B497E">
        <w:rPr>
          <w:rFonts w:eastAsia="Times New Roman"/>
          <w:szCs w:val="24"/>
        </w:rPr>
        <w:t xml:space="preserve"> τομέα</w:t>
      </w:r>
      <w:r>
        <w:rPr>
          <w:rFonts w:eastAsia="Times New Roman"/>
          <w:szCs w:val="24"/>
        </w:rPr>
        <w:t>ς</w:t>
      </w:r>
      <w:r w:rsidRPr="005B497E">
        <w:rPr>
          <w:rFonts w:eastAsia="Times New Roman"/>
          <w:szCs w:val="24"/>
        </w:rPr>
        <w:t xml:space="preserve"> είναι ένας δομικός πυλώνας ανάπτυξης της χώρας </w:t>
      </w:r>
      <w:r>
        <w:rPr>
          <w:rFonts w:eastAsia="Times New Roman"/>
          <w:szCs w:val="24"/>
        </w:rPr>
        <w:t>μας.</w:t>
      </w:r>
      <w:r w:rsidRPr="005B497E">
        <w:rPr>
          <w:rFonts w:eastAsia="Times New Roman"/>
          <w:szCs w:val="24"/>
        </w:rPr>
        <w:t xml:space="preserve"> Και όχι μόνο ένας δομικός πυλώνας ανάπτυξης της χώρας </w:t>
      </w:r>
      <w:r>
        <w:rPr>
          <w:rFonts w:eastAsia="Times New Roman"/>
          <w:szCs w:val="24"/>
        </w:rPr>
        <w:t>μας, αλλά</w:t>
      </w:r>
      <w:r w:rsidRPr="005B497E">
        <w:rPr>
          <w:rFonts w:eastAsia="Times New Roman"/>
          <w:szCs w:val="24"/>
        </w:rPr>
        <w:t xml:space="preserve"> και ένας ανθεκτικός πυλώνας ανάπτυξης της χώρας </w:t>
      </w:r>
      <w:r>
        <w:rPr>
          <w:rFonts w:eastAsia="Times New Roman"/>
          <w:szCs w:val="24"/>
        </w:rPr>
        <w:t>μας,</w:t>
      </w:r>
      <w:r w:rsidRPr="005B497E">
        <w:rPr>
          <w:rFonts w:eastAsia="Times New Roman"/>
          <w:szCs w:val="24"/>
        </w:rPr>
        <w:t xml:space="preserve"> δεδομένου ότι δεν </w:t>
      </w:r>
      <w:r w:rsidRPr="005B497E">
        <w:rPr>
          <w:rFonts w:eastAsia="Times New Roman"/>
          <w:szCs w:val="24"/>
        </w:rPr>
        <w:lastRenderedPageBreak/>
        <w:t>επηρεάζεται σε πολύ μεγάλο βαθμό από εξωγενείς παράγοντες</w:t>
      </w:r>
      <w:r>
        <w:rPr>
          <w:rFonts w:eastAsia="Times New Roman"/>
          <w:szCs w:val="24"/>
        </w:rPr>
        <w:t>,</w:t>
      </w:r>
      <w:r w:rsidRPr="005B497E">
        <w:rPr>
          <w:rFonts w:eastAsia="Times New Roman"/>
          <w:szCs w:val="24"/>
        </w:rPr>
        <w:t xml:space="preserve"> όπως επηρεάζεται ένας άλλος επίσης </w:t>
      </w:r>
      <w:r>
        <w:rPr>
          <w:rFonts w:eastAsia="Times New Roman"/>
          <w:szCs w:val="24"/>
        </w:rPr>
        <w:t>αναπτυξιακός</w:t>
      </w:r>
      <w:r w:rsidRPr="005B497E">
        <w:rPr>
          <w:rFonts w:eastAsia="Times New Roman"/>
          <w:szCs w:val="24"/>
        </w:rPr>
        <w:t xml:space="preserve"> πυλών</w:t>
      </w:r>
      <w:r>
        <w:rPr>
          <w:rFonts w:eastAsia="Times New Roman"/>
          <w:szCs w:val="24"/>
        </w:rPr>
        <w:t>α</w:t>
      </w:r>
      <w:r w:rsidRPr="005B497E">
        <w:rPr>
          <w:rFonts w:eastAsia="Times New Roman"/>
          <w:szCs w:val="24"/>
        </w:rPr>
        <w:t>ς της χώρας</w:t>
      </w:r>
      <w:r>
        <w:rPr>
          <w:rFonts w:eastAsia="Times New Roman"/>
          <w:szCs w:val="24"/>
        </w:rPr>
        <w:t xml:space="preserve"> μας, δηλαδή, </w:t>
      </w:r>
      <w:r w:rsidRPr="005B497E">
        <w:rPr>
          <w:rFonts w:eastAsia="Times New Roman"/>
          <w:szCs w:val="24"/>
        </w:rPr>
        <w:t>ο τουρισμός</w:t>
      </w:r>
      <w:r>
        <w:rPr>
          <w:rFonts w:eastAsia="Times New Roman"/>
          <w:szCs w:val="24"/>
        </w:rPr>
        <w:t>.</w:t>
      </w:r>
      <w:r w:rsidRPr="005B497E">
        <w:rPr>
          <w:rFonts w:eastAsia="Times New Roman"/>
          <w:szCs w:val="24"/>
        </w:rPr>
        <w:t xml:space="preserve"> </w:t>
      </w:r>
      <w:r>
        <w:rPr>
          <w:rFonts w:eastAsia="Times New Roman"/>
          <w:szCs w:val="24"/>
        </w:rPr>
        <w:t xml:space="preserve">Κι </w:t>
      </w:r>
      <w:r w:rsidRPr="005B497E">
        <w:rPr>
          <w:rFonts w:eastAsia="Times New Roman"/>
          <w:szCs w:val="24"/>
        </w:rPr>
        <w:t>είδαμε κατά την περίοδο της πανδημίας πόσο επλήγη από έναν απρόσμενο εξωγενή παράγοντα</w:t>
      </w:r>
      <w:r>
        <w:rPr>
          <w:rFonts w:eastAsia="Times New Roman"/>
          <w:szCs w:val="24"/>
        </w:rPr>
        <w:t>.</w:t>
      </w:r>
    </w:p>
    <w:p w14:paraId="576A95DE" w14:textId="77777777" w:rsidR="00880DB2" w:rsidRDefault="00862A8A">
      <w:pPr>
        <w:spacing w:line="600" w:lineRule="auto"/>
        <w:ind w:firstLine="720"/>
        <w:jc w:val="both"/>
        <w:rPr>
          <w:rFonts w:eastAsia="Times New Roman"/>
          <w:szCs w:val="24"/>
        </w:rPr>
      </w:pPr>
      <w:r w:rsidRPr="005B497E">
        <w:rPr>
          <w:rFonts w:eastAsia="Times New Roman"/>
          <w:szCs w:val="24"/>
        </w:rPr>
        <w:t>Και το κυριότερο</w:t>
      </w:r>
      <w:r>
        <w:rPr>
          <w:rFonts w:eastAsia="Times New Roman"/>
          <w:szCs w:val="24"/>
        </w:rPr>
        <w:t>,</w:t>
      </w:r>
      <w:r w:rsidRPr="005B497E">
        <w:rPr>
          <w:rFonts w:eastAsia="Times New Roman"/>
          <w:szCs w:val="24"/>
        </w:rPr>
        <w:t xml:space="preserve"> ο πρωτογενής τομέας είναι αυτός που κινητοποιεί και πολύ μεγάλο πληθυσμό απασχολούμενων</w:t>
      </w:r>
      <w:r>
        <w:rPr>
          <w:rFonts w:eastAsia="Times New Roman"/>
          <w:szCs w:val="24"/>
        </w:rPr>
        <w:t>,</w:t>
      </w:r>
      <w:r w:rsidRPr="005B497E">
        <w:rPr>
          <w:rFonts w:eastAsia="Times New Roman"/>
          <w:szCs w:val="24"/>
        </w:rPr>
        <w:t xml:space="preserve"> αλλά και δρώντων</w:t>
      </w:r>
      <w:r>
        <w:rPr>
          <w:rFonts w:eastAsia="Times New Roman"/>
          <w:szCs w:val="24"/>
        </w:rPr>
        <w:t>.</w:t>
      </w:r>
      <w:r w:rsidRPr="005B497E">
        <w:rPr>
          <w:rFonts w:eastAsia="Times New Roman"/>
          <w:szCs w:val="24"/>
        </w:rPr>
        <w:t xml:space="preserve"> Επί της ουσίας κρατά όρθια την ελληνική ύπαιθρο</w:t>
      </w:r>
      <w:r>
        <w:rPr>
          <w:rFonts w:eastAsia="Times New Roman"/>
          <w:szCs w:val="24"/>
        </w:rPr>
        <w:t>.</w:t>
      </w:r>
      <w:r w:rsidRPr="005B497E">
        <w:rPr>
          <w:rFonts w:eastAsia="Times New Roman"/>
          <w:szCs w:val="24"/>
        </w:rPr>
        <w:t xml:space="preserve"> Διότι</w:t>
      </w:r>
      <w:r>
        <w:rPr>
          <w:rFonts w:eastAsia="Times New Roman"/>
          <w:szCs w:val="24"/>
        </w:rPr>
        <w:t>,</w:t>
      </w:r>
      <w:r w:rsidRPr="005B497E">
        <w:rPr>
          <w:rFonts w:eastAsia="Times New Roman"/>
          <w:szCs w:val="24"/>
        </w:rPr>
        <w:t xml:space="preserve"> η ελληνική ύπαιθρος χωρίς κτηνοτροφία</w:t>
      </w:r>
      <w:r>
        <w:rPr>
          <w:rFonts w:eastAsia="Times New Roman"/>
          <w:szCs w:val="24"/>
        </w:rPr>
        <w:t>,</w:t>
      </w:r>
      <w:r w:rsidRPr="005B497E">
        <w:rPr>
          <w:rFonts w:eastAsia="Times New Roman"/>
          <w:szCs w:val="24"/>
        </w:rPr>
        <w:t xml:space="preserve"> χωρίς αγροτιά δεν υπάρχει</w:t>
      </w:r>
      <w:r>
        <w:rPr>
          <w:rFonts w:eastAsia="Times New Roman"/>
          <w:szCs w:val="24"/>
        </w:rPr>
        <w:t>.</w:t>
      </w:r>
      <w:r w:rsidRPr="005B497E">
        <w:rPr>
          <w:rFonts w:eastAsia="Times New Roman"/>
          <w:szCs w:val="24"/>
        </w:rPr>
        <w:t xml:space="preserve"> </w:t>
      </w:r>
    </w:p>
    <w:p w14:paraId="576A95DF" w14:textId="77777777" w:rsidR="00880DB2" w:rsidRDefault="00862A8A">
      <w:pPr>
        <w:spacing w:line="600" w:lineRule="auto"/>
        <w:ind w:firstLine="720"/>
        <w:jc w:val="both"/>
        <w:rPr>
          <w:rFonts w:eastAsia="Times New Roman"/>
          <w:szCs w:val="24"/>
        </w:rPr>
      </w:pPr>
      <w:r w:rsidRPr="005B497E">
        <w:rPr>
          <w:rFonts w:eastAsia="Times New Roman"/>
          <w:szCs w:val="24"/>
        </w:rPr>
        <w:t>Και τι σημαίνει στήριξη του πρωτογενούς τομέα</w:t>
      </w:r>
      <w:r>
        <w:rPr>
          <w:rFonts w:eastAsia="Times New Roman"/>
          <w:szCs w:val="24"/>
        </w:rPr>
        <w:t>;</w:t>
      </w:r>
      <w:r w:rsidRPr="005B497E">
        <w:rPr>
          <w:rFonts w:eastAsia="Times New Roman"/>
          <w:szCs w:val="24"/>
        </w:rPr>
        <w:t xml:space="preserve"> Κατ</w:t>
      </w:r>
      <w:r>
        <w:rPr>
          <w:rFonts w:eastAsia="Times New Roman"/>
          <w:szCs w:val="24"/>
        </w:rPr>
        <w:t xml:space="preserve">’ </w:t>
      </w:r>
      <w:r w:rsidRPr="005B497E">
        <w:rPr>
          <w:rFonts w:eastAsia="Times New Roman"/>
          <w:szCs w:val="24"/>
        </w:rPr>
        <w:t>αρχάς να αναγνωρίσουμε ότι πρωτογενής τομέας χωρίς επιδοτήσεις δεν υπάρχει και δεν υπάρχει πουθενά στον κόσμο</w:t>
      </w:r>
      <w:r>
        <w:rPr>
          <w:rFonts w:eastAsia="Times New Roman"/>
          <w:szCs w:val="24"/>
        </w:rPr>
        <w:t>.</w:t>
      </w:r>
      <w:r w:rsidRPr="005B497E">
        <w:rPr>
          <w:rFonts w:eastAsia="Times New Roman"/>
          <w:szCs w:val="24"/>
        </w:rPr>
        <w:t xml:space="preserve"> Γι</w:t>
      </w:r>
      <w:r>
        <w:rPr>
          <w:rFonts w:eastAsia="Times New Roman"/>
          <w:szCs w:val="24"/>
        </w:rPr>
        <w:t>’</w:t>
      </w:r>
      <w:r w:rsidRPr="005B497E">
        <w:rPr>
          <w:rFonts w:eastAsia="Times New Roman"/>
          <w:szCs w:val="24"/>
        </w:rPr>
        <w:t xml:space="preserve"> αυτό και επιβάλλεται το σύνολο των χρηματοδοτήσεων</w:t>
      </w:r>
      <w:r>
        <w:rPr>
          <w:rFonts w:eastAsia="Times New Roman"/>
          <w:szCs w:val="24"/>
        </w:rPr>
        <w:t>,</w:t>
      </w:r>
      <w:r w:rsidRPr="005B497E">
        <w:rPr>
          <w:rFonts w:eastAsia="Times New Roman"/>
          <w:szCs w:val="24"/>
        </w:rPr>
        <w:t xml:space="preserve"> είτε από ευρωπαϊκούς είτε από εθνικούς πόρους</w:t>
      </w:r>
      <w:r>
        <w:rPr>
          <w:rFonts w:eastAsia="Times New Roman"/>
          <w:szCs w:val="24"/>
        </w:rPr>
        <w:t>,</w:t>
      </w:r>
      <w:r w:rsidRPr="005B497E">
        <w:rPr>
          <w:rFonts w:eastAsia="Times New Roman"/>
          <w:szCs w:val="24"/>
        </w:rPr>
        <w:t xml:space="preserve"> να κατευθύν</w:t>
      </w:r>
      <w:r>
        <w:rPr>
          <w:rFonts w:eastAsia="Times New Roman"/>
          <w:szCs w:val="24"/>
        </w:rPr>
        <w:t>ον</w:t>
      </w:r>
      <w:r w:rsidRPr="005B497E">
        <w:rPr>
          <w:rFonts w:eastAsia="Times New Roman"/>
          <w:szCs w:val="24"/>
        </w:rPr>
        <w:t>ται με τη μέγιστη δυνατή στόχευση</w:t>
      </w:r>
      <w:r>
        <w:rPr>
          <w:rFonts w:eastAsia="Times New Roman"/>
          <w:szCs w:val="24"/>
        </w:rPr>
        <w:t>,</w:t>
      </w:r>
      <w:r w:rsidRPr="005B497E">
        <w:rPr>
          <w:rFonts w:eastAsia="Times New Roman"/>
          <w:szCs w:val="24"/>
        </w:rPr>
        <w:t xml:space="preserve"> με διαφάνεια</w:t>
      </w:r>
      <w:r>
        <w:rPr>
          <w:rFonts w:eastAsia="Times New Roman"/>
          <w:szCs w:val="24"/>
        </w:rPr>
        <w:t>,</w:t>
      </w:r>
      <w:r w:rsidRPr="005B497E">
        <w:rPr>
          <w:rFonts w:eastAsia="Times New Roman"/>
          <w:szCs w:val="24"/>
        </w:rPr>
        <w:t xml:space="preserve"> με ταχύτητα</w:t>
      </w:r>
      <w:r>
        <w:rPr>
          <w:rFonts w:eastAsia="Times New Roman"/>
          <w:szCs w:val="24"/>
        </w:rPr>
        <w:t>,</w:t>
      </w:r>
      <w:r w:rsidRPr="005B497E">
        <w:rPr>
          <w:rFonts w:eastAsia="Times New Roman"/>
          <w:szCs w:val="24"/>
        </w:rPr>
        <w:t xml:space="preserve"> με αποτελεσματικότητα και με δικαιοσύνη</w:t>
      </w:r>
      <w:r>
        <w:rPr>
          <w:rFonts w:eastAsia="Times New Roman"/>
          <w:szCs w:val="24"/>
        </w:rPr>
        <w:t>.</w:t>
      </w:r>
      <w:r w:rsidRPr="005B497E">
        <w:rPr>
          <w:rFonts w:eastAsia="Times New Roman"/>
          <w:szCs w:val="24"/>
        </w:rPr>
        <w:t xml:space="preserve"> </w:t>
      </w:r>
    </w:p>
    <w:p w14:paraId="576A95E0" w14:textId="77777777" w:rsidR="00880DB2" w:rsidRDefault="00862A8A">
      <w:pPr>
        <w:spacing w:line="600" w:lineRule="auto"/>
        <w:ind w:firstLine="720"/>
        <w:jc w:val="both"/>
        <w:rPr>
          <w:rFonts w:eastAsia="Times New Roman"/>
          <w:szCs w:val="24"/>
        </w:rPr>
      </w:pPr>
      <w:r w:rsidRPr="005B497E">
        <w:rPr>
          <w:rFonts w:eastAsia="Times New Roman"/>
          <w:szCs w:val="24"/>
        </w:rPr>
        <w:t>Συνέβαινε αυτό μέχρι πρότινος</w:t>
      </w:r>
      <w:r>
        <w:rPr>
          <w:rFonts w:eastAsia="Times New Roman"/>
          <w:szCs w:val="24"/>
        </w:rPr>
        <w:t>;</w:t>
      </w:r>
      <w:r w:rsidRPr="005B497E">
        <w:rPr>
          <w:rFonts w:eastAsia="Times New Roman"/>
          <w:szCs w:val="24"/>
        </w:rPr>
        <w:t xml:space="preserve"> Σε κάποιες περιπτώσεις </w:t>
      </w:r>
      <w:r>
        <w:rPr>
          <w:rFonts w:eastAsia="Times New Roman"/>
          <w:szCs w:val="24"/>
        </w:rPr>
        <w:t xml:space="preserve">ακόμα </w:t>
      </w:r>
      <w:r w:rsidRPr="005B497E">
        <w:rPr>
          <w:rFonts w:eastAsia="Times New Roman"/>
          <w:szCs w:val="24"/>
        </w:rPr>
        <w:t>και κραυγαλέες</w:t>
      </w:r>
      <w:r>
        <w:rPr>
          <w:rFonts w:eastAsia="Times New Roman"/>
          <w:szCs w:val="24"/>
        </w:rPr>
        <w:t>,</w:t>
      </w:r>
      <w:r w:rsidRPr="005B497E">
        <w:rPr>
          <w:rFonts w:eastAsia="Times New Roman"/>
          <w:szCs w:val="24"/>
        </w:rPr>
        <w:t xml:space="preserve"> θα έλεγα</w:t>
      </w:r>
      <w:r>
        <w:rPr>
          <w:rFonts w:eastAsia="Times New Roman"/>
          <w:szCs w:val="24"/>
        </w:rPr>
        <w:t xml:space="preserve">, </w:t>
      </w:r>
      <w:r w:rsidRPr="005B497E">
        <w:rPr>
          <w:rFonts w:eastAsia="Times New Roman"/>
          <w:szCs w:val="24"/>
        </w:rPr>
        <w:t>όχι</w:t>
      </w:r>
      <w:r>
        <w:rPr>
          <w:rFonts w:eastAsia="Times New Roman"/>
          <w:szCs w:val="24"/>
        </w:rPr>
        <w:t>.</w:t>
      </w:r>
      <w:r w:rsidRPr="005B497E">
        <w:rPr>
          <w:rFonts w:eastAsia="Times New Roman"/>
          <w:szCs w:val="24"/>
        </w:rPr>
        <w:t xml:space="preserve"> Γι</w:t>
      </w:r>
      <w:r>
        <w:rPr>
          <w:rFonts w:eastAsia="Times New Roman"/>
          <w:szCs w:val="24"/>
        </w:rPr>
        <w:t>’</w:t>
      </w:r>
      <w:r w:rsidRPr="005B497E">
        <w:rPr>
          <w:rFonts w:eastAsia="Times New Roman"/>
          <w:szCs w:val="24"/>
        </w:rPr>
        <w:t xml:space="preserve"> αυτό και δημιουργήθηκε και ξέσπασε </w:t>
      </w:r>
      <w:r>
        <w:rPr>
          <w:rFonts w:eastAsia="Times New Roman"/>
          <w:szCs w:val="24"/>
        </w:rPr>
        <w:t xml:space="preserve">και </w:t>
      </w:r>
      <w:r w:rsidRPr="005B497E">
        <w:rPr>
          <w:rFonts w:eastAsia="Times New Roman"/>
          <w:szCs w:val="24"/>
        </w:rPr>
        <w:t>το σκάνδαλο του ΟΠΕΚΕΠΕ</w:t>
      </w:r>
      <w:r>
        <w:rPr>
          <w:rFonts w:eastAsia="Times New Roman"/>
          <w:szCs w:val="24"/>
        </w:rPr>
        <w:t>,</w:t>
      </w:r>
      <w:r w:rsidRPr="005B497E">
        <w:rPr>
          <w:rFonts w:eastAsia="Times New Roman"/>
          <w:szCs w:val="24"/>
        </w:rPr>
        <w:t xml:space="preserve"> που αδικεί τον ίδιο τον οργανισμό ο οποίος διαδραμάτισε </w:t>
      </w:r>
      <w:r>
        <w:rPr>
          <w:rFonts w:eastAsia="Times New Roman"/>
          <w:szCs w:val="24"/>
        </w:rPr>
        <w:t xml:space="preserve">έναν </w:t>
      </w:r>
      <w:r w:rsidRPr="005B497E">
        <w:rPr>
          <w:rFonts w:eastAsia="Times New Roman"/>
          <w:szCs w:val="24"/>
        </w:rPr>
        <w:t>σημαντικό ρόλο στη διαχείριση και τον έλεγχο των κοινοτικών χρηματοδοτήσεων</w:t>
      </w:r>
      <w:r>
        <w:rPr>
          <w:rFonts w:eastAsia="Times New Roman"/>
          <w:szCs w:val="24"/>
        </w:rPr>
        <w:t>.</w:t>
      </w:r>
      <w:r w:rsidRPr="005B497E">
        <w:rPr>
          <w:rFonts w:eastAsia="Times New Roman"/>
          <w:szCs w:val="24"/>
        </w:rPr>
        <w:t xml:space="preserve"> Είναι καινούργιο φαινόμενο</w:t>
      </w:r>
      <w:r>
        <w:rPr>
          <w:rFonts w:eastAsia="Times New Roman"/>
          <w:szCs w:val="24"/>
        </w:rPr>
        <w:t>;</w:t>
      </w:r>
      <w:r w:rsidRPr="005B497E">
        <w:rPr>
          <w:rFonts w:eastAsia="Times New Roman"/>
          <w:szCs w:val="24"/>
        </w:rPr>
        <w:t xml:space="preserve"> Προφανώς και όχι</w:t>
      </w:r>
      <w:r>
        <w:rPr>
          <w:rFonts w:eastAsia="Times New Roman"/>
          <w:szCs w:val="24"/>
        </w:rPr>
        <w:t>.</w:t>
      </w:r>
      <w:r w:rsidRPr="005B497E">
        <w:rPr>
          <w:rFonts w:eastAsia="Times New Roman"/>
          <w:szCs w:val="24"/>
        </w:rPr>
        <w:t xml:space="preserve"> Θα έλεγα ότι ζητήματα κακοδιαχείρισης ευρωπαϊκών πόρων επί της </w:t>
      </w:r>
      <w:r w:rsidRPr="005B497E">
        <w:rPr>
          <w:rFonts w:eastAsia="Times New Roman"/>
          <w:szCs w:val="24"/>
        </w:rPr>
        <w:lastRenderedPageBreak/>
        <w:t>ουσίας στη χώρα μας υπάρχουν από αρχής υπάρξεως των ευρωπαϊκών πόρων</w:t>
      </w:r>
      <w:r>
        <w:rPr>
          <w:rFonts w:eastAsia="Times New Roman"/>
          <w:szCs w:val="24"/>
        </w:rPr>
        <w:t>.</w:t>
      </w:r>
      <w:r w:rsidRPr="005B497E">
        <w:rPr>
          <w:rFonts w:eastAsia="Times New Roman"/>
          <w:szCs w:val="24"/>
        </w:rPr>
        <w:t xml:space="preserve"> Αλλά τι έγινε</w:t>
      </w:r>
      <w:r>
        <w:rPr>
          <w:rFonts w:eastAsia="Times New Roman"/>
          <w:szCs w:val="24"/>
        </w:rPr>
        <w:t>;</w:t>
      </w:r>
      <w:r w:rsidRPr="005B497E">
        <w:rPr>
          <w:rFonts w:eastAsia="Times New Roman"/>
          <w:szCs w:val="24"/>
        </w:rPr>
        <w:t xml:space="preserve"> Απλώς αυτή την περίοδο στα χέρια τούτης της Κυβέρνησης έσκασε το συγκεκριμένο σκάνδαλο</w:t>
      </w:r>
      <w:r>
        <w:rPr>
          <w:rFonts w:eastAsia="Times New Roman"/>
          <w:szCs w:val="24"/>
        </w:rPr>
        <w:t>.</w:t>
      </w:r>
      <w:r w:rsidRPr="005B497E">
        <w:rPr>
          <w:rFonts w:eastAsia="Times New Roman"/>
          <w:szCs w:val="24"/>
        </w:rPr>
        <w:t xml:space="preserve"> </w:t>
      </w:r>
    </w:p>
    <w:p w14:paraId="576A95E1" w14:textId="77777777" w:rsidR="00880DB2" w:rsidRDefault="00862A8A">
      <w:pPr>
        <w:spacing w:line="600" w:lineRule="auto"/>
        <w:ind w:firstLine="720"/>
        <w:jc w:val="both"/>
        <w:rPr>
          <w:rFonts w:eastAsia="Times New Roman"/>
          <w:szCs w:val="24"/>
        </w:rPr>
      </w:pPr>
      <w:r w:rsidRPr="005B497E">
        <w:rPr>
          <w:rFonts w:eastAsia="Times New Roman"/>
          <w:szCs w:val="24"/>
        </w:rPr>
        <w:t>Και ποια είναι η αποστολή μας πλέον</w:t>
      </w:r>
      <w:r>
        <w:rPr>
          <w:rFonts w:eastAsia="Times New Roman"/>
          <w:szCs w:val="24"/>
        </w:rPr>
        <w:t>;</w:t>
      </w:r>
      <w:r w:rsidRPr="005B497E">
        <w:rPr>
          <w:rFonts w:eastAsia="Times New Roman"/>
          <w:szCs w:val="24"/>
        </w:rPr>
        <w:t xml:space="preserve"> Να αποδείξουμε ότι δεν ανεχόμαστε τέτοιου είδους τακτικές</w:t>
      </w:r>
      <w:r>
        <w:rPr>
          <w:rFonts w:eastAsia="Times New Roman"/>
          <w:szCs w:val="24"/>
        </w:rPr>
        <w:t>, ότι δ</w:t>
      </w:r>
      <w:r w:rsidRPr="005B497E">
        <w:rPr>
          <w:rFonts w:eastAsia="Times New Roman"/>
          <w:szCs w:val="24"/>
        </w:rPr>
        <w:t xml:space="preserve">εν ανεχόμαστε τέτοιου είδους πρακτικές και ότι θα βάλουμε το μαχαίρι </w:t>
      </w:r>
      <w:r>
        <w:rPr>
          <w:rFonts w:eastAsia="Times New Roman"/>
          <w:szCs w:val="24"/>
        </w:rPr>
        <w:t>β</w:t>
      </w:r>
      <w:r w:rsidRPr="005B497E">
        <w:rPr>
          <w:rFonts w:eastAsia="Times New Roman"/>
          <w:szCs w:val="24"/>
        </w:rPr>
        <w:t>αθιά στο κόκαλο και θα σταματήσουμε αυτή την παθογένεια</w:t>
      </w:r>
      <w:r>
        <w:rPr>
          <w:rFonts w:eastAsia="Times New Roman"/>
          <w:szCs w:val="24"/>
        </w:rPr>
        <w:t>,</w:t>
      </w:r>
      <w:r w:rsidRPr="005B497E">
        <w:rPr>
          <w:rFonts w:eastAsia="Times New Roman"/>
          <w:szCs w:val="24"/>
        </w:rPr>
        <w:t xml:space="preserve"> την κακοδιαχείριση και κυρίως τη διασπάθιση ευρωπαϊκών και εθνικών πόρων από ανθρώπους που δεν έχουν καμία σχέση με τον αγροτικό τομέα</w:t>
      </w:r>
      <w:r>
        <w:rPr>
          <w:rFonts w:eastAsia="Times New Roman"/>
          <w:szCs w:val="24"/>
        </w:rPr>
        <w:t>.</w:t>
      </w:r>
      <w:r w:rsidRPr="005B497E">
        <w:rPr>
          <w:rFonts w:eastAsia="Times New Roman"/>
          <w:szCs w:val="24"/>
        </w:rPr>
        <w:t xml:space="preserve"> </w:t>
      </w:r>
    </w:p>
    <w:p w14:paraId="576A95E2" w14:textId="77777777" w:rsidR="00880DB2" w:rsidRDefault="00862A8A">
      <w:pPr>
        <w:spacing w:line="600" w:lineRule="auto"/>
        <w:ind w:firstLine="720"/>
        <w:jc w:val="both"/>
        <w:rPr>
          <w:rFonts w:eastAsia="Times New Roman"/>
          <w:szCs w:val="24"/>
        </w:rPr>
      </w:pPr>
      <w:r w:rsidRPr="005B497E">
        <w:rPr>
          <w:rFonts w:eastAsia="Times New Roman"/>
          <w:szCs w:val="24"/>
        </w:rPr>
        <w:t>Και μάλιστα θα κάνουμε και το αυτονόητο</w:t>
      </w:r>
      <w:r>
        <w:rPr>
          <w:rFonts w:eastAsia="Times New Roman"/>
          <w:szCs w:val="24"/>
        </w:rPr>
        <w:t>.</w:t>
      </w:r>
      <w:r w:rsidRPr="005B497E">
        <w:rPr>
          <w:rFonts w:eastAsia="Times New Roman"/>
          <w:szCs w:val="24"/>
        </w:rPr>
        <w:t xml:space="preserve"> Θα πάρουμε πίσω και το τελευταίο ευρώ που με λαθροχειρία κάποιοι προσ</w:t>
      </w:r>
      <w:r>
        <w:rPr>
          <w:rFonts w:eastAsia="Times New Roman"/>
          <w:szCs w:val="24"/>
        </w:rPr>
        <w:t>πορίστηκαν.</w:t>
      </w:r>
      <w:r w:rsidRPr="005B497E">
        <w:rPr>
          <w:rFonts w:eastAsia="Times New Roman"/>
          <w:szCs w:val="24"/>
        </w:rPr>
        <w:t xml:space="preserve"> Και ταυτόχρονα</w:t>
      </w:r>
      <w:r>
        <w:rPr>
          <w:rFonts w:eastAsia="Times New Roman"/>
          <w:szCs w:val="24"/>
        </w:rPr>
        <w:t>, όμως,</w:t>
      </w:r>
      <w:r w:rsidRPr="005B497E">
        <w:rPr>
          <w:rFonts w:eastAsia="Times New Roman"/>
          <w:szCs w:val="24"/>
        </w:rPr>
        <w:t xml:space="preserve"> αυτοί που </w:t>
      </w:r>
      <w:proofErr w:type="spellStart"/>
      <w:r w:rsidRPr="005B497E">
        <w:rPr>
          <w:rFonts w:eastAsia="Times New Roman"/>
          <w:szCs w:val="24"/>
        </w:rPr>
        <w:t>παρενέβησαν</w:t>
      </w:r>
      <w:proofErr w:type="spellEnd"/>
      <w:r w:rsidRPr="005B497E">
        <w:rPr>
          <w:rFonts w:eastAsia="Times New Roman"/>
          <w:szCs w:val="24"/>
        </w:rPr>
        <w:t xml:space="preserve"> παρανόμως σε αυτή</w:t>
      </w:r>
      <w:r>
        <w:rPr>
          <w:rFonts w:eastAsia="Times New Roman"/>
          <w:szCs w:val="24"/>
        </w:rPr>
        <w:t>ν</w:t>
      </w:r>
      <w:r w:rsidRPr="005B497E">
        <w:rPr>
          <w:rFonts w:eastAsia="Times New Roman"/>
          <w:szCs w:val="24"/>
        </w:rPr>
        <w:t xml:space="preserve"> τη διαδικασία</w:t>
      </w:r>
      <w:r>
        <w:rPr>
          <w:rFonts w:eastAsia="Times New Roman"/>
          <w:szCs w:val="24"/>
        </w:rPr>
        <w:t>,</w:t>
      </w:r>
      <w:r w:rsidRPr="005B497E">
        <w:rPr>
          <w:rFonts w:eastAsia="Times New Roman"/>
          <w:szCs w:val="24"/>
        </w:rPr>
        <w:t xml:space="preserve"> θα απολαύσουν και τις αυστηρότερες ποινές που προβλέπει </w:t>
      </w:r>
      <w:r>
        <w:rPr>
          <w:rFonts w:eastAsia="Times New Roman"/>
          <w:szCs w:val="24"/>
        </w:rPr>
        <w:t xml:space="preserve">ο </w:t>
      </w:r>
      <w:r w:rsidRPr="005B497E">
        <w:rPr>
          <w:rFonts w:eastAsia="Times New Roman"/>
          <w:szCs w:val="24"/>
        </w:rPr>
        <w:t xml:space="preserve">Ποινικός Κώδικας για να </w:t>
      </w:r>
      <w:r>
        <w:rPr>
          <w:rFonts w:eastAsia="Times New Roman"/>
          <w:szCs w:val="24"/>
        </w:rPr>
        <w:t>αν</w:t>
      </w:r>
      <w:r w:rsidRPr="005B497E">
        <w:rPr>
          <w:rFonts w:eastAsia="Times New Roman"/>
          <w:szCs w:val="24"/>
        </w:rPr>
        <w:t>ακτήσουμε</w:t>
      </w:r>
      <w:r>
        <w:rPr>
          <w:rFonts w:eastAsia="Times New Roman"/>
          <w:szCs w:val="24"/>
        </w:rPr>
        <w:t xml:space="preserve"> ξανά</w:t>
      </w:r>
      <w:r w:rsidRPr="005B497E">
        <w:rPr>
          <w:rFonts w:eastAsia="Times New Roman"/>
          <w:szCs w:val="24"/>
        </w:rPr>
        <w:t xml:space="preserve"> την εμπιστοσύνη μας με τους πολίτες</w:t>
      </w:r>
      <w:r>
        <w:rPr>
          <w:rFonts w:eastAsia="Times New Roman"/>
          <w:szCs w:val="24"/>
        </w:rPr>
        <w:t>,</w:t>
      </w:r>
      <w:r w:rsidRPr="005B497E">
        <w:rPr>
          <w:rFonts w:eastAsia="Times New Roman"/>
          <w:szCs w:val="24"/>
        </w:rPr>
        <w:t xml:space="preserve"> με τους αγρότες</w:t>
      </w:r>
      <w:r>
        <w:rPr>
          <w:rFonts w:eastAsia="Times New Roman"/>
          <w:szCs w:val="24"/>
        </w:rPr>
        <w:t>,</w:t>
      </w:r>
      <w:r w:rsidRPr="005B497E">
        <w:rPr>
          <w:rFonts w:eastAsia="Times New Roman"/>
          <w:szCs w:val="24"/>
        </w:rPr>
        <w:t xml:space="preserve"> με τους ανθρώπους που πραγματικά αγωνιούν και ζουν κάτω από δύσκολες συνθήκες πολλές φορές</w:t>
      </w:r>
      <w:r>
        <w:rPr>
          <w:rFonts w:eastAsia="Times New Roman"/>
          <w:szCs w:val="24"/>
        </w:rPr>
        <w:t>,</w:t>
      </w:r>
      <w:r w:rsidRPr="005B497E">
        <w:rPr>
          <w:rFonts w:eastAsia="Times New Roman"/>
          <w:szCs w:val="24"/>
        </w:rPr>
        <w:t xml:space="preserve"> παλεύοντας είτε με τα στοιχεία της φύσης είτε με εξωγενείς παράγοντες</w:t>
      </w:r>
      <w:r>
        <w:rPr>
          <w:rFonts w:eastAsia="Times New Roman"/>
          <w:szCs w:val="24"/>
        </w:rPr>
        <w:t>,</w:t>
      </w:r>
      <w:r w:rsidRPr="005B497E">
        <w:rPr>
          <w:rFonts w:eastAsia="Times New Roman"/>
          <w:szCs w:val="24"/>
        </w:rPr>
        <w:t xml:space="preserve"> όπως είναι η </w:t>
      </w:r>
      <w:proofErr w:type="spellStart"/>
      <w:r w:rsidRPr="005B497E">
        <w:rPr>
          <w:rFonts w:eastAsia="Times New Roman"/>
          <w:szCs w:val="24"/>
        </w:rPr>
        <w:t>ζω</w:t>
      </w:r>
      <w:r>
        <w:rPr>
          <w:rFonts w:eastAsia="Times New Roman"/>
          <w:szCs w:val="24"/>
        </w:rPr>
        <w:t>ο</w:t>
      </w:r>
      <w:r w:rsidRPr="005B497E">
        <w:rPr>
          <w:rFonts w:eastAsia="Times New Roman"/>
          <w:szCs w:val="24"/>
        </w:rPr>
        <w:t>νόσος</w:t>
      </w:r>
      <w:proofErr w:type="spellEnd"/>
      <w:r w:rsidRPr="005B497E">
        <w:rPr>
          <w:rFonts w:eastAsia="Times New Roman"/>
          <w:szCs w:val="24"/>
        </w:rPr>
        <w:t xml:space="preserve"> της ευλογιάς που έχει δημιουργήσει τεράστιο πρόβλημα στην κτηνοτροφία μας</w:t>
      </w:r>
      <w:r>
        <w:rPr>
          <w:rFonts w:eastAsia="Times New Roman"/>
          <w:szCs w:val="24"/>
        </w:rPr>
        <w:t>.</w:t>
      </w:r>
      <w:r w:rsidRPr="005B497E">
        <w:rPr>
          <w:rFonts w:eastAsia="Times New Roman"/>
          <w:szCs w:val="24"/>
        </w:rPr>
        <w:t xml:space="preserve"> </w:t>
      </w:r>
    </w:p>
    <w:p w14:paraId="576A95E3" w14:textId="77777777" w:rsidR="00880DB2" w:rsidRDefault="00862A8A">
      <w:pPr>
        <w:spacing w:line="600" w:lineRule="auto"/>
        <w:ind w:firstLine="720"/>
        <w:jc w:val="both"/>
        <w:rPr>
          <w:rFonts w:eastAsia="Times New Roman"/>
          <w:szCs w:val="24"/>
        </w:rPr>
      </w:pPr>
      <w:r w:rsidRPr="005B497E">
        <w:rPr>
          <w:rFonts w:eastAsia="Times New Roman"/>
          <w:szCs w:val="24"/>
        </w:rPr>
        <w:t>Ταυτόχρονα</w:t>
      </w:r>
      <w:r>
        <w:rPr>
          <w:rFonts w:eastAsia="Times New Roman"/>
          <w:szCs w:val="24"/>
        </w:rPr>
        <w:t>,</w:t>
      </w:r>
      <w:r w:rsidRPr="005B497E">
        <w:rPr>
          <w:rFonts w:eastAsia="Times New Roman"/>
          <w:szCs w:val="24"/>
        </w:rPr>
        <w:t xml:space="preserve"> θα πρέπει να δούμε και τι άλλο σημαίνει στήριξη του πρωτογενούς τομέα</w:t>
      </w:r>
      <w:r>
        <w:rPr>
          <w:rFonts w:eastAsia="Times New Roman"/>
          <w:szCs w:val="24"/>
        </w:rPr>
        <w:t>.</w:t>
      </w:r>
      <w:r w:rsidRPr="005B497E">
        <w:rPr>
          <w:rFonts w:eastAsia="Times New Roman"/>
          <w:szCs w:val="24"/>
        </w:rPr>
        <w:t xml:space="preserve"> Κατά κύριο λόγο σημαίνει και μείωση του κόστους </w:t>
      </w:r>
      <w:r w:rsidRPr="005B497E">
        <w:rPr>
          <w:rFonts w:eastAsia="Times New Roman"/>
          <w:szCs w:val="24"/>
        </w:rPr>
        <w:lastRenderedPageBreak/>
        <w:t>παραγωγής</w:t>
      </w:r>
      <w:r>
        <w:rPr>
          <w:rFonts w:eastAsia="Times New Roman"/>
          <w:szCs w:val="24"/>
        </w:rPr>
        <w:t>.</w:t>
      </w:r>
      <w:r w:rsidRPr="005B497E">
        <w:rPr>
          <w:rFonts w:eastAsia="Times New Roman"/>
          <w:szCs w:val="24"/>
        </w:rPr>
        <w:t xml:space="preserve"> Και αυτό πο</w:t>
      </w:r>
      <w:r>
        <w:rPr>
          <w:rFonts w:eastAsia="Times New Roman"/>
          <w:szCs w:val="24"/>
        </w:rPr>
        <w:t>ύ</w:t>
      </w:r>
      <w:r w:rsidRPr="005B497E">
        <w:rPr>
          <w:rFonts w:eastAsia="Times New Roman"/>
          <w:szCs w:val="24"/>
        </w:rPr>
        <w:t xml:space="preserve"> εδράζεται</w:t>
      </w:r>
      <w:r>
        <w:rPr>
          <w:rFonts w:eastAsia="Times New Roman"/>
          <w:szCs w:val="24"/>
        </w:rPr>
        <w:t>;</w:t>
      </w:r>
      <w:r w:rsidRPr="005B497E">
        <w:rPr>
          <w:rFonts w:eastAsia="Times New Roman"/>
          <w:szCs w:val="24"/>
        </w:rPr>
        <w:t xml:space="preserve"> Ποιο</w:t>
      </w:r>
      <w:r>
        <w:rPr>
          <w:rFonts w:eastAsia="Times New Roman"/>
          <w:szCs w:val="24"/>
        </w:rPr>
        <w:t>ι</w:t>
      </w:r>
      <w:r w:rsidRPr="005B497E">
        <w:rPr>
          <w:rFonts w:eastAsia="Times New Roman"/>
          <w:szCs w:val="24"/>
        </w:rPr>
        <w:t xml:space="preserve"> είναι </w:t>
      </w:r>
      <w:r>
        <w:rPr>
          <w:rFonts w:eastAsia="Times New Roman"/>
          <w:szCs w:val="24"/>
        </w:rPr>
        <w:t>εκείνοι οι</w:t>
      </w:r>
      <w:r w:rsidRPr="005B497E">
        <w:rPr>
          <w:rFonts w:eastAsia="Times New Roman"/>
          <w:szCs w:val="24"/>
        </w:rPr>
        <w:t xml:space="preserve"> παράγοντες που επιδρούν σημαντικά στην αύξηση του κόστους παραγωγής</w:t>
      </w:r>
      <w:r>
        <w:rPr>
          <w:rFonts w:eastAsia="Times New Roman"/>
          <w:szCs w:val="24"/>
        </w:rPr>
        <w:t>; Είναι το</w:t>
      </w:r>
      <w:r w:rsidRPr="005B497E">
        <w:rPr>
          <w:rFonts w:eastAsia="Times New Roman"/>
          <w:szCs w:val="24"/>
        </w:rPr>
        <w:t xml:space="preserve"> ενεργειακ</w:t>
      </w:r>
      <w:r>
        <w:rPr>
          <w:rFonts w:eastAsia="Times New Roman"/>
          <w:szCs w:val="24"/>
        </w:rPr>
        <w:t>ό</w:t>
      </w:r>
      <w:r w:rsidRPr="005B497E">
        <w:rPr>
          <w:rFonts w:eastAsia="Times New Roman"/>
          <w:szCs w:val="24"/>
        </w:rPr>
        <w:t xml:space="preserve"> κόστος κατά κύριο λόγο</w:t>
      </w:r>
      <w:r>
        <w:rPr>
          <w:rFonts w:eastAsia="Times New Roman"/>
          <w:szCs w:val="24"/>
        </w:rPr>
        <w:t>.</w:t>
      </w:r>
      <w:r w:rsidRPr="005B497E">
        <w:rPr>
          <w:rFonts w:eastAsia="Times New Roman"/>
          <w:szCs w:val="24"/>
        </w:rPr>
        <w:t xml:space="preserve"> Έχει κάνει</w:t>
      </w:r>
      <w:r>
        <w:rPr>
          <w:rFonts w:eastAsia="Times New Roman"/>
          <w:szCs w:val="24"/>
        </w:rPr>
        <w:t xml:space="preserve"> κάτι η</w:t>
      </w:r>
      <w:r w:rsidRPr="005B497E">
        <w:rPr>
          <w:rFonts w:eastAsia="Times New Roman"/>
          <w:szCs w:val="24"/>
        </w:rPr>
        <w:t xml:space="preserve"> Κυβέρνηση</w:t>
      </w:r>
      <w:r>
        <w:rPr>
          <w:rFonts w:eastAsia="Times New Roman"/>
          <w:szCs w:val="24"/>
        </w:rPr>
        <w:t xml:space="preserve"> μας</w:t>
      </w:r>
      <w:r w:rsidRPr="005B497E">
        <w:rPr>
          <w:rFonts w:eastAsia="Times New Roman"/>
          <w:szCs w:val="24"/>
        </w:rPr>
        <w:t xml:space="preserve"> προς αυτή</w:t>
      </w:r>
      <w:r>
        <w:rPr>
          <w:rFonts w:eastAsia="Times New Roman"/>
          <w:szCs w:val="24"/>
        </w:rPr>
        <w:t>ν</w:t>
      </w:r>
      <w:r w:rsidRPr="005B497E">
        <w:rPr>
          <w:rFonts w:eastAsia="Times New Roman"/>
          <w:szCs w:val="24"/>
        </w:rPr>
        <w:t xml:space="preserve"> την κατεύθυνση</w:t>
      </w:r>
      <w:r>
        <w:rPr>
          <w:rFonts w:eastAsia="Times New Roman"/>
          <w:szCs w:val="24"/>
        </w:rPr>
        <w:t>;</w:t>
      </w:r>
      <w:r w:rsidRPr="005B497E">
        <w:rPr>
          <w:rFonts w:eastAsia="Times New Roman"/>
          <w:szCs w:val="24"/>
        </w:rPr>
        <w:t xml:space="preserve"> Βεβαίως</w:t>
      </w:r>
      <w:r>
        <w:rPr>
          <w:rFonts w:eastAsia="Times New Roman"/>
          <w:szCs w:val="24"/>
        </w:rPr>
        <w:t>,</w:t>
      </w:r>
      <w:r w:rsidRPr="005B497E">
        <w:rPr>
          <w:rFonts w:eastAsia="Times New Roman"/>
          <w:szCs w:val="24"/>
        </w:rPr>
        <w:t xml:space="preserve"> ικανοποιώντας τα αιτήματα που έβαζαν και βάζουν ακόμη οι αγρότες είτε για φθηνό ρεύμα είτε για φθηνό πετρέλαιο</w:t>
      </w:r>
      <w:r>
        <w:rPr>
          <w:rFonts w:eastAsia="Times New Roman"/>
          <w:szCs w:val="24"/>
        </w:rPr>
        <w:t>,</w:t>
      </w:r>
      <w:r w:rsidRPr="005B497E">
        <w:rPr>
          <w:rFonts w:eastAsia="Times New Roman"/>
          <w:szCs w:val="24"/>
        </w:rPr>
        <w:t xml:space="preserve"> για το αγροτικό πετρέλαιο</w:t>
      </w:r>
      <w:r>
        <w:rPr>
          <w:rFonts w:eastAsia="Times New Roman"/>
          <w:szCs w:val="24"/>
        </w:rPr>
        <w:t>,</w:t>
      </w:r>
      <w:r w:rsidRPr="005B497E">
        <w:rPr>
          <w:rFonts w:eastAsia="Times New Roman"/>
          <w:szCs w:val="24"/>
        </w:rPr>
        <w:t xml:space="preserve"> </w:t>
      </w:r>
      <w:r>
        <w:rPr>
          <w:rFonts w:eastAsia="Times New Roman"/>
          <w:szCs w:val="24"/>
        </w:rPr>
        <w:t>για</w:t>
      </w:r>
      <w:r w:rsidRPr="005B497E">
        <w:rPr>
          <w:rFonts w:eastAsia="Times New Roman"/>
          <w:szCs w:val="24"/>
        </w:rPr>
        <w:t xml:space="preserve"> αγροτικό ρεύμα όπως τα λένε χαρακτηριστικά</w:t>
      </w:r>
      <w:r>
        <w:rPr>
          <w:rFonts w:eastAsia="Times New Roman"/>
          <w:szCs w:val="24"/>
        </w:rPr>
        <w:t xml:space="preserve"> και επίσης </w:t>
      </w:r>
      <w:r w:rsidRPr="005B497E">
        <w:rPr>
          <w:rFonts w:eastAsia="Times New Roman"/>
          <w:szCs w:val="24"/>
        </w:rPr>
        <w:t>κατάργηση του ειδικού φόρου κατανάλωσης στο πετρέλαιο συνολικά</w:t>
      </w:r>
      <w:r>
        <w:rPr>
          <w:rFonts w:eastAsia="Times New Roman"/>
          <w:szCs w:val="24"/>
        </w:rPr>
        <w:t>.</w:t>
      </w:r>
      <w:r w:rsidRPr="005B497E">
        <w:rPr>
          <w:rFonts w:eastAsia="Times New Roman"/>
          <w:szCs w:val="24"/>
        </w:rPr>
        <w:t xml:space="preserve"> Και μάλιστα αυτό</w:t>
      </w:r>
      <w:r>
        <w:rPr>
          <w:rFonts w:eastAsia="Times New Roman"/>
          <w:szCs w:val="24"/>
        </w:rPr>
        <w:t xml:space="preserve"> θα</w:t>
      </w:r>
      <w:r w:rsidRPr="005B497E">
        <w:rPr>
          <w:rFonts w:eastAsia="Times New Roman"/>
          <w:szCs w:val="24"/>
        </w:rPr>
        <w:t xml:space="preserve"> συμβαίνει στην αντλία</w:t>
      </w:r>
      <w:r>
        <w:rPr>
          <w:rFonts w:eastAsia="Times New Roman"/>
          <w:szCs w:val="24"/>
        </w:rPr>
        <w:t>,</w:t>
      </w:r>
      <w:r w:rsidRPr="005B497E">
        <w:rPr>
          <w:rFonts w:eastAsia="Times New Roman"/>
          <w:szCs w:val="24"/>
        </w:rPr>
        <w:t xml:space="preserve"> κάτι που είναι ζητούμενο εδώ και πάρα πολλά χρόνια για τους αγρότες </w:t>
      </w:r>
      <w:r>
        <w:rPr>
          <w:rFonts w:eastAsia="Times New Roman"/>
          <w:szCs w:val="24"/>
        </w:rPr>
        <w:t>μας.</w:t>
      </w:r>
      <w:r w:rsidRPr="005B497E">
        <w:rPr>
          <w:rFonts w:eastAsia="Times New Roman"/>
          <w:szCs w:val="24"/>
        </w:rPr>
        <w:t xml:space="preserve"> Και βεβαίως με την εφαρμογή του προγράμματος </w:t>
      </w:r>
      <w:r>
        <w:rPr>
          <w:rFonts w:eastAsia="Times New Roman"/>
          <w:szCs w:val="24"/>
        </w:rPr>
        <w:t xml:space="preserve">«ΓΑΙΑ» </w:t>
      </w:r>
      <w:r w:rsidRPr="005B497E">
        <w:rPr>
          <w:rFonts w:eastAsia="Times New Roman"/>
          <w:szCs w:val="24"/>
        </w:rPr>
        <w:t>έχουμε μείωση της κιλοβατώρα</w:t>
      </w:r>
      <w:r>
        <w:rPr>
          <w:rFonts w:eastAsia="Times New Roman"/>
          <w:szCs w:val="24"/>
        </w:rPr>
        <w:t>ς</w:t>
      </w:r>
      <w:r w:rsidRPr="005B497E">
        <w:rPr>
          <w:rFonts w:eastAsia="Times New Roman"/>
          <w:szCs w:val="24"/>
        </w:rPr>
        <w:t xml:space="preserve"> στα 9,2 λεπτά</w:t>
      </w:r>
      <w:r>
        <w:rPr>
          <w:rFonts w:eastAsia="Times New Roman"/>
          <w:szCs w:val="24"/>
        </w:rPr>
        <w:t>.</w:t>
      </w:r>
      <w:r w:rsidRPr="005B497E">
        <w:rPr>
          <w:rFonts w:eastAsia="Times New Roman"/>
          <w:szCs w:val="24"/>
        </w:rPr>
        <w:t xml:space="preserve"> </w:t>
      </w:r>
    </w:p>
    <w:p w14:paraId="576A95E4" w14:textId="77777777" w:rsidR="00880DB2" w:rsidRDefault="00862A8A">
      <w:pPr>
        <w:spacing w:line="600" w:lineRule="auto"/>
        <w:ind w:firstLine="720"/>
        <w:jc w:val="both"/>
        <w:rPr>
          <w:rFonts w:eastAsia="Times New Roman"/>
          <w:szCs w:val="24"/>
        </w:rPr>
      </w:pPr>
      <w:r w:rsidRPr="005B497E">
        <w:rPr>
          <w:rFonts w:eastAsia="Times New Roman"/>
          <w:szCs w:val="24"/>
        </w:rPr>
        <w:t>Βέβαια</w:t>
      </w:r>
      <w:r>
        <w:rPr>
          <w:rFonts w:eastAsia="Times New Roman"/>
          <w:szCs w:val="24"/>
        </w:rPr>
        <w:t>,</w:t>
      </w:r>
      <w:r w:rsidRPr="005B497E">
        <w:rPr>
          <w:rFonts w:eastAsia="Times New Roman"/>
          <w:szCs w:val="24"/>
        </w:rPr>
        <w:t xml:space="preserve"> ανεβαίνει σημαντικότατα το κόστος παραγωγής και </w:t>
      </w:r>
      <w:r>
        <w:rPr>
          <w:rFonts w:eastAsia="Times New Roman"/>
          <w:szCs w:val="24"/>
        </w:rPr>
        <w:t>με τ</w:t>
      </w:r>
      <w:r w:rsidRPr="005B497E">
        <w:rPr>
          <w:rFonts w:eastAsia="Times New Roman"/>
          <w:szCs w:val="24"/>
        </w:rPr>
        <w:t>η</w:t>
      </w:r>
      <w:r>
        <w:rPr>
          <w:rFonts w:eastAsia="Times New Roman"/>
          <w:szCs w:val="24"/>
        </w:rPr>
        <w:t>ν</w:t>
      </w:r>
      <w:r w:rsidRPr="005B497E">
        <w:rPr>
          <w:rFonts w:eastAsia="Times New Roman"/>
          <w:szCs w:val="24"/>
        </w:rPr>
        <w:t xml:space="preserve"> άρδευση</w:t>
      </w:r>
      <w:r>
        <w:rPr>
          <w:rFonts w:eastAsia="Times New Roman"/>
          <w:szCs w:val="24"/>
        </w:rPr>
        <w:t>.</w:t>
      </w:r>
      <w:r w:rsidRPr="005B497E">
        <w:rPr>
          <w:rFonts w:eastAsia="Times New Roman"/>
          <w:szCs w:val="24"/>
        </w:rPr>
        <w:t xml:space="preserve"> Και εδώ η Κυβέρνησ</w:t>
      </w:r>
      <w:r>
        <w:rPr>
          <w:rFonts w:eastAsia="Times New Roman"/>
          <w:szCs w:val="24"/>
        </w:rPr>
        <w:t>ή</w:t>
      </w:r>
      <w:r w:rsidRPr="005B497E">
        <w:rPr>
          <w:rFonts w:eastAsia="Times New Roman"/>
          <w:szCs w:val="24"/>
        </w:rPr>
        <w:t xml:space="preserve"> μας έχει μείνει απαθής</w:t>
      </w:r>
      <w:r>
        <w:rPr>
          <w:rFonts w:eastAsia="Times New Roman"/>
          <w:szCs w:val="24"/>
        </w:rPr>
        <w:t>;</w:t>
      </w:r>
      <w:r w:rsidRPr="005B497E">
        <w:rPr>
          <w:rFonts w:eastAsia="Times New Roman"/>
          <w:szCs w:val="24"/>
        </w:rPr>
        <w:t xml:space="preserve"> Θα σας πω δύο χαρακτηριστικά παραδείγματα που αφορούν </w:t>
      </w:r>
      <w:r>
        <w:rPr>
          <w:rFonts w:eastAsia="Times New Roman"/>
          <w:szCs w:val="24"/>
        </w:rPr>
        <w:t>σ</w:t>
      </w:r>
      <w:r w:rsidRPr="005B497E">
        <w:rPr>
          <w:rFonts w:eastAsia="Times New Roman"/>
          <w:szCs w:val="24"/>
        </w:rPr>
        <w:t>την πατρίδα μου</w:t>
      </w:r>
      <w:r>
        <w:rPr>
          <w:rFonts w:eastAsia="Times New Roman"/>
          <w:szCs w:val="24"/>
        </w:rPr>
        <w:t>,</w:t>
      </w:r>
      <w:r w:rsidRPr="005B497E">
        <w:rPr>
          <w:rFonts w:eastAsia="Times New Roman"/>
          <w:szCs w:val="24"/>
        </w:rPr>
        <w:t xml:space="preserve"> την Καρδίτσα</w:t>
      </w:r>
      <w:r>
        <w:rPr>
          <w:rFonts w:eastAsia="Times New Roman"/>
          <w:szCs w:val="24"/>
        </w:rPr>
        <w:t>,</w:t>
      </w:r>
      <w:r w:rsidRPr="005B497E">
        <w:rPr>
          <w:rFonts w:eastAsia="Times New Roman"/>
          <w:szCs w:val="24"/>
        </w:rPr>
        <w:t xml:space="preserve"> που είναι κυρίαρχ</w:t>
      </w:r>
      <w:r>
        <w:rPr>
          <w:rFonts w:eastAsia="Times New Roman"/>
          <w:szCs w:val="24"/>
        </w:rPr>
        <w:t>α</w:t>
      </w:r>
      <w:r w:rsidRPr="005B497E">
        <w:rPr>
          <w:rFonts w:eastAsia="Times New Roman"/>
          <w:szCs w:val="24"/>
        </w:rPr>
        <w:t xml:space="preserve"> και βαμβακ</w:t>
      </w:r>
      <w:r>
        <w:rPr>
          <w:rFonts w:eastAsia="Times New Roman"/>
          <w:szCs w:val="24"/>
        </w:rPr>
        <w:t>ο</w:t>
      </w:r>
      <w:r w:rsidRPr="005B497E">
        <w:rPr>
          <w:rFonts w:eastAsia="Times New Roman"/>
          <w:szCs w:val="24"/>
        </w:rPr>
        <w:t>παραγωγός περιοχή</w:t>
      </w:r>
      <w:r>
        <w:rPr>
          <w:rFonts w:eastAsia="Times New Roman"/>
          <w:szCs w:val="24"/>
        </w:rPr>
        <w:t>.</w:t>
      </w:r>
      <w:r w:rsidRPr="005B497E">
        <w:rPr>
          <w:rFonts w:eastAsia="Times New Roman"/>
          <w:szCs w:val="24"/>
        </w:rPr>
        <w:t xml:space="preserve"> Το κόστος άρδευσης φτάνει στα 60 </w:t>
      </w:r>
      <w:r>
        <w:rPr>
          <w:rFonts w:eastAsia="Times New Roman"/>
          <w:szCs w:val="24"/>
        </w:rPr>
        <w:t xml:space="preserve">ως </w:t>
      </w:r>
      <w:r w:rsidRPr="005B497E">
        <w:rPr>
          <w:rFonts w:eastAsia="Times New Roman"/>
          <w:szCs w:val="24"/>
        </w:rPr>
        <w:t>100 ευρώ το στρέμμα είτε με την άντληση είτε με τον τρόπο που διαχειριζόμαστε το νερό</w:t>
      </w:r>
      <w:r>
        <w:rPr>
          <w:rFonts w:eastAsia="Times New Roman"/>
          <w:szCs w:val="24"/>
        </w:rPr>
        <w:t>.</w:t>
      </w:r>
      <w:r w:rsidRPr="005B497E">
        <w:rPr>
          <w:rFonts w:eastAsia="Times New Roman"/>
          <w:szCs w:val="24"/>
        </w:rPr>
        <w:t xml:space="preserve"> </w:t>
      </w:r>
    </w:p>
    <w:p w14:paraId="576A95E5" w14:textId="061FF8ED" w:rsidR="00880DB2" w:rsidRDefault="00862A8A">
      <w:pPr>
        <w:spacing w:line="600" w:lineRule="auto"/>
        <w:ind w:firstLine="720"/>
        <w:jc w:val="both"/>
        <w:rPr>
          <w:rFonts w:eastAsia="Times New Roman"/>
          <w:szCs w:val="24"/>
        </w:rPr>
      </w:pPr>
      <w:r>
        <w:rPr>
          <w:rFonts w:eastAsia="Times New Roman"/>
          <w:szCs w:val="24"/>
        </w:rPr>
        <w:t>Δ</w:t>
      </w:r>
      <w:r w:rsidRPr="005B497E">
        <w:rPr>
          <w:rFonts w:eastAsia="Times New Roman"/>
          <w:szCs w:val="24"/>
        </w:rPr>
        <w:t xml:space="preserve">ύο τεράστια εμβληματικά έργα έχει προωθήσει η Κυβέρνησή </w:t>
      </w:r>
      <w:r>
        <w:rPr>
          <w:rFonts w:eastAsia="Times New Roman"/>
          <w:szCs w:val="24"/>
        </w:rPr>
        <w:t>μας.</w:t>
      </w:r>
      <w:r w:rsidRPr="005B497E">
        <w:rPr>
          <w:rFonts w:eastAsia="Times New Roman"/>
          <w:szCs w:val="24"/>
        </w:rPr>
        <w:t xml:space="preserve"> Είναι το κλειστό δίκτυο </w:t>
      </w:r>
      <w:r>
        <w:rPr>
          <w:rFonts w:eastAsia="Times New Roman"/>
          <w:szCs w:val="24"/>
        </w:rPr>
        <w:t>Ταυρωπού</w:t>
      </w:r>
      <w:r w:rsidRPr="005B497E">
        <w:rPr>
          <w:rFonts w:eastAsia="Times New Roman"/>
          <w:szCs w:val="24"/>
        </w:rPr>
        <w:t xml:space="preserve"> </w:t>
      </w:r>
      <w:r>
        <w:rPr>
          <w:rFonts w:eastAsia="Times New Roman"/>
          <w:szCs w:val="24"/>
        </w:rPr>
        <w:t xml:space="preserve">με </w:t>
      </w:r>
      <w:r w:rsidRPr="005B497E">
        <w:rPr>
          <w:rFonts w:eastAsia="Times New Roman"/>
          <w:szCs w:val="24"/>
        </w:rPr>
        <w:t>πάνω από 250 εκατομμύρια ευρώ</w:t>
      </w:r>
      <w:r>
        <w:rPr>
          <w:rFonts w:eastAsia="Times New Roman"/>
          <w:szCs w:val="24"/>
        </w:rPr>
        <w:t>.</w:t>
      </w:r>
      <w:r w:rsidRPr="005B497E">
        <w:rPr>
          <w:rFonts w:eastAsia="Times New Roman"/>
          <w:szCs w:val="24"/>
        </w:rPr>
        <w:t xml:space="preserve"> Δι</w:t>
      </w:r>
      <w:r w:rsidR="00A04072">
        <w:rPr>
          <w:rFonts w:eastAsia="Times New Roman"/>
          <w:szCs w:val="24"/>
        </w:rPr>
        <w:t>ά</w:t>
      </w:r>
      <w:r w:rsidRPr="005B497E">
        <w:rPr>
          <w:rFonts w:eastAsia="Times New Roman"/>
          <w:szCs w:val="24"/>
        </w:rPr>
        <w:t xml:space="preserve"> της βαρύτητας θα δίνεται το νερό στους αγρότες με σημαντική εξασφάλιση και </w:t>
      </w:r>
      <w:r w:rsidRPr="005B497E">
        <w:rPr>
          <w:rFonts w:eastAsia="Times New Roman"/>
          <w:szCs w:val="24"/>
        </w:rPr>
        <w:lastRenderedPageBreak/>
        <w:t>οικονομικών και υδατικών πόρων</w:t>
      </w:r>
      <w:r>
        <w:rPr>
          <w:rFonts w:eastAsia="Times New Roman"/>
          <w:szCs w:val="24"/>
        </w:rPr>
        <w:t>,</w:t>
      </w:r>
      <w:r w:rsidRPr="005B497E">
        <w:rPr>
          <w:rFonts w:eastAsia="Times New Roman"/>
          <w:szCs w:val="24"/>
        </w:rPr>
        <w:t xml:space="preserve"> μειώνοντας κατακόρυφα το κόστος παραγωγής</w:t>
      </w:r>
      <w:r>
        <w:rPr>
          <w:rFonts w:eastAsia="Times New Roman"/>
          <w:szCs w:val="24"/>
        </w:rPr>
        <w:t xml:space="preserve">. </w:t>
      </w:r>
      <w:r w:rsidRPr="005B497E">
        <w:rPr>
          <w:rFonts w:eastAsia="Times New Roman"/>
          <w:szCs w:val="24"/>
        </w:rPr>
        <w:t xml:space="preserve">Επίσης </w:t>
      </w:r>
      <w:r>
        <w:rPr>
          <w:rFonts w:eastAsia="Times New Roman"/>
          <w:szCs w:val="24"/>
        </w:rPr>
        <w:t xml:space="preserve">είναι </w:t>
      </w:r>
      <w:r w:rsidRPr="005B497E">
        <w:rPr>
          <w:rFonts w:eastAsia="Times New Roman"/>
          <w:szCs w:val="24"/>
        </w:rPr>
        <w:t xml:space="preserve">και το </w:t>
      </w:r>
      <w:proofErr w:type="spellStart"/>
      <w:r>
        <w:rPr>
          <w:rFonts w:eastAsia="Times New Roman"/>
          <w:szCs w:val="24"/>
        </w:rPr>
        <w:t>Υπέρεια</w:t>
      </w:r>
      <w:proofErr w:type="spellEnd"/>
      <w:r w:rsidR="00A04072">
        <w:rPr>
          <w:rFonts w:eastAsia="Times New Roman"/>
          <w:szCs w:val="24"/>
        </w:rPr>
        <w:t xml:space="preserve"> </w:t>
      </w:r>
      <w:r>
        <w:rPr>
          <w:rFonts w:eastAsia="Times New Roman"/>
          <w:szCs w:val="24"/>
        </w:rPr>
        <w:t>-</w:t>
      </w:r>
      <w:r w:rsidR="00A04072">
        <w:rPr>
          <w:rFonts w:eastAsia="Times New Roman"/>
          <w:szCs w:val="24"/>
        </w:rPr>
        <w:t xml:space="preserve"> </w:t>
      </w:r>
      <w:r>
        <w:rPr>
          <w:rFonts w:eastAsia="Times New Roman"/>
          <w:szCs w:val="24"/>
        </w:rPr>
        <w:t>Ορφανά.</w:t>
      </w:r>
      <w:r w:rsidRPr="005B497E">
        <w:rPr>
          <w:rFonts w:eastAsia="Times New Roman"/>
          <w:szCs w:val="24"/>
        </w:rPr>
        <w:t xml:space="preserve"> </w:t>
      </w:r>
    </w:p>
    <w:p w14:paraId="576A95E6" w14:textId="77777777" w:rsidR="00880DB2" w:rsidRDefault="00862A8A">
      <w:pPr>
        <w:spacing w:line="600" w:lineRule="auto"/>
        <w:ind w:firstLine="720"/>
        <w:jc w:val="both"/>
        <w:rPr>
          <w:rFonts w:eastAsia="Times New Roman"/>
          <w:szCs w:val="24"/>
        </w:rPr>
      </w:pPr>
      <w:r w:rsidRPr="005B497E">
        <w:rPr>
          <w:rFonts w:eastAsia="Times New Roman"/>
          <w:szCs w:val="24"/>
        </w:rPr>
        <w:t>Και εδώ έρχεται το αμέσως επόμενο ερώτημα</w:t>
      </w:r>
      <w:r>
        <w:rPr>
          <w:rFonts w:eastAsia="Times New Roman"/>
          <w:szCs w:val="24"/>
        </w:rPr>
        <w:t>.</w:t>
      </w:r>
      <w:r w:rsidRPr="005B497E">
        <w:rPr>
          <w:rFonts w:eastAsia="Times New Roman"/>
          <w:szCs w:val="24"/>
        </w:rPr>
        <w:t xml:space="preserve"> Ακούω από πάρα πολλούς συναδέλφους </w:t>
      </w:r>
      <w:r>
        <w:rPr>
          <w:rFonts w:eastAsia="Times New Roman"/>
          <w:szCs w:val="24"/>
        </w:rPr>
        <w:t xml:space="preserve">της </w:t>
      </w:r>
      <w:r w:rsidRPr="005B497E">
        <w:rPr>
          <w:rFonts w:eastAsia="Times New Roman"/>
          <w:szCs w:val="24"/>
        </w:rPr>
        <w:t xml:space="preserve">Αντιπολίτευσης ιδιαίτερα στα τηλεοπτικά πάνελ να διατείνονται </w:t>
      </w:r>
      <w:r>
        <w:rPr>
          <w:rFonts w:eastAsia="Times New Roman"/>
          <w:szCs w:val="24"/>
        </w:rPr>
        <w:t xml:space="preserve">-κι εμείς </w:t>
      </w:r>
      <w:r w:rsidRPr="005B497E">
        <w:rPr>
          <w:rFonts w:eastAsia="Times New Roman"/>
          <w:szCs w:val="24"/>
        </w:rPr>
        <w:t>συμφωνούμε</w:t>
      </w:r>
      <w:r>
        <w:rPr>
          <w:rFonts w:eastAsia="Times New Roman"/>
          <w:szCs w:val="24"/>
        </w:rPr>
        <w:t>-</w:t>
      </w:r>
      <w:r w:rsidRPr="005B497E">
        <w:rPr>
          <w:rFonts w:eastAsia="Times New Roman"/>
          <w:szCs w:val="24"/>
        </w:rPr>
        <w:t xml:space="preserve"> πως το αγροτικό ζήτημα είναι εθνικό ζήτημα</w:t>
      </w:r>
      <w:r>
        <w:rPr>
          <w:rFonts w:eastAsia="Times New Roman"/>
          <w:szCs w:val="24"/>
        </w:rPr>
        <w:t>.</w:t>
      </w:r>
      <w:r w:rsidRPr="005B497E">
        <w:rPr>
          <w:rFonts w:eastAsia="Times New Roman"/>
          <w:szCs w:val="24"/>
        </w:rPr>
        <w:t xml:space="preserve"> Εάν σε αυτό συμφωνούμε συνάδελφοι</w:t>
      </w:r>
      <w:r>
        <w:rPr>
          <w:rFonts w:eastAsia="Times New Roman"/>
          <w:szCs w:val="24"/>
        </w:rPr>
        <w:t>,</w:t>
      </w:r>
      <w:r w:rsidRPr="005B497E">
        <w:rPr>
          <w:rFonts w:eastAsia="Times New Roman"/>
          <w:szCs w:val="24"/>
        </w:rPr>
        <w:t xml:space="preserve"> τότε θα πρέπει να ανταποκριθείτε άμεσα στο κάλεσμα που σας έκανε </w:t>
      </w:r>
      <w:r>
        <w:rPr>
          <w:rFonts w:eastAsia="Times New Roman"/>
          <w:szCs w:val="24"/>
        </w:rPr>
        <w:t xml:space="preserve">ο </w:t>
      </w:r>
      <w:r w:rsidRPr="005B497E">
        <w:rPr>
          <w:rFonts w:eastAsia="Times New Roman"/>
          <w:szCs w:val="24"/>
        </w:rPr>
        <w:t>Πρωθυπουργός για εθνικό διάλογο απέναντι στο συγκεκριμένο θέμα</w:t>
      </w:r>
      <w:r>
        <w:rPr>
          <w:rFonts w:eastAsia="Times New Roman"/>
          <w:szCs w:val="24"/>
        </w:rPr>
        <w:t>. Και με αυτόν τον τρόπο</w:t>
      </w:r>
      <w:r w:rsidRPr="005B497E">
        <w:rPr>
          <w:rFonts w:eastAsia="Times New Roman"/>
          <w:szCs w:val="24"/>
        </w:rPr>
        <w:t xml:space="preserve"> πραγματικά να </w:t>
      </w:r>
      <w:proofErr w:type="spellStart"/>
      <w:r>
        <w:rPr>
          <w:rFonts w:eastAsia="Times New Roman"/>
          <w:szCs w:val="24"/>
        </w:rPr>
        <w:t>μετ</w:t>
      </w:r>
      <w:r w:rsidRPr="005B497E">
        <w:rPr>
          <w:rFonts w:eastAsia="Times New Roman"/>
          <w:szCs w:val="24"/>
        </w:rPr>
        <w:t>εξελίξουμε</w:t>
      </w:r>
      <w:proofErr w:type="spellEnd"/>
      <w:r w:rsidRPr="005B497E">
        <w:rPr>
          <w:rFonts w:eastAsia="Times New Roman"/>
          <w:szCs w:val="24"/>
        </w:rPr>
        <w:t xml:space="preserve"> το Υπουργείο Αγροτικής Ανάπτυξης και τροφίμων από έναν φορέα που έχει κύρια προσανατολισμό στη διαχείριση των ευρωπαϊκών πόρων και κονδυλίων</w:t>
      </w:r>
      <w:r>
        <w:rPr>
          <w:rFonts w:eastAsia="Times New Roman"/>
          <w:szCs w:val="24"/>
        </w:rPr>
        <w:t>,</w:t>
      </w:r>
      <w:r w:rsidRPr="005B497E">
        <w:rPr>
          <w:rFonts w:eastAsia="Times New Roman"/>
          <w:szCs w:val="24"/>
        </w:rPr>
        <w:t xml:space="preserve"> σε έναν φορέα που θα παράγει αγροτική πολιτική</w:t>
      </w:r>
      <w:r>
        <w:rPr>
          <w:rFonts w:eastAsia="Times New Roman"/>
          <w:szCs w:val="24"/>
        </w:rPr>
        <w:t>,</w:t>
      </w:r>
      <w:r w:rsidRPr="005B497E">
        <w:rPr>
          <w:rFonts w:eastAsia="Times New Roman"/>
          <w:szCs w:val="24"/>
        </w:rPr>
        <w:t xml:space="preserve"> που θα δίνει </w:t>
      </w:r>
      <w:r>
        <w:rPr>
          <w:rFonts w:eastAsia="Times New Roman"/>
          <w:szCs w:val="24"/>
        </w:rPr>
        <w:t xml:space="preserve">απάντηση </w:t>
      </w:r>
      <w:r w:rsidRPr="005B497E">
        <w:rPr>
          <w:rFonts w:eastAsia="Times New Roman"/>
          <w:szCs w:val="24"/>
        </w:rPr>
        <w:t xml:space="preserve">στα προβλήματα που αντιμετωπίζουν οι αγρότες και </w:t>
      </w:r>
      <w:r>
        <w:rPr>
          <w:rFonts w:eastAsia="Times New Roman"/>
          <w:szCs w:val="24"/>
        </w:rPr>
        <w:t xml:space="preserve">οι </w:t>
      </w:r>
      <w:r w:rsidRPr="005B497E">
        <w:rPr>
          <w:rFonts w:eastAsia="Times New Roman"/>
          <w:szCs w:val="24"/>
        </w:rPr>
        <w:t>κτηνοτρόφοι μας καθημερινά</w:t>
      </w:r>
      <w:r>
        <w:rPr>
          <w:rFonts w:eastAsia="Times New Roman"/>
          <w:szCs w:val="24"/>
        </w:rPr>
        <w:t>.</w:t>
      </w:r>
      <w:r w:rsidRPr="005B497E">
        <w:rPr>
          <w:rFonts w:eastAsia="Times New Roman"/>
          <w:szCs w:val="24"/>
        </w:rPr>
        <w:t xml:space="preserve"> Και </w:t>
      </w:r>
      <w:r>
        <w:rPr>
          <w:rFonts w:eastAsia="Times New Roman"/>
          <w:szCs w:val="24"/>
        </w:rPr>
        <w:t>να δίνει απάντηση</w:t>
      </w:r>
      <w:r w:rsidRPr="005B497E">
        <w:rPr>
          <w:rFonts w:eastAsia="Times New Roman"/>
          <w:szCs w:val="24"/>
        </w:rPr>
        <w:t xml:space="preserve"> απέναντι σε εκείνους τους αγρότες που είναι </w:t>
      </w:r>
      <w:proofErr w:type="spellStart"/>
      <w:r w:rsidRPr="005B497E">
        <w:rPr>
          <w:rFonts w:eastAsia="Times New Roman"/>
          <w:szCs w:val="24"/>
        </w:rPr>
        <w:t>μικρ</w:t>
      </w:r>
      <w:r>
        <w:rPr>
          <w:rFonts w:eastAsia="Times New Roman"/>
          <w:szCs w:val="24"/>
        </w:rPr>
        <w:t>ο</w:t>
      </w:r>
      <w:r w:rsidRPr="005B497E">
        <w:rPr>
          <w:rFonts w:eastAsia="Times New Roman"/>
          <w:szCs w:val="24"/>
        </w:rPr>
        <w:t>κλ</w:t>
      </w:r>
      <w:r>
        <w:rPr>
          <w:rFonts w:eastAsia="Times New Roman"/>
          <w:szCs w:val="24"/>
        </w:rPr>
        <w:t>ηρούχοι</w:t>
      </w:r>
      <w:proofErr w:type="spellEnd"/>
      <w:r w:rsidRPr="005B497E">
        <w:rPr>
          <w:rFonts w:eastAsia="Times New Roman"/>
          <w:szCs w:val="24"/>
        </w:rPr>
        <w:t xml:space="preserve"> και δεν μπορούν να ανταπεξέλθουν στο αυξημένο κόστος και στις χαμηλές τιμές</w:t>
      </w:r>
      <w:r>
        <w:rPr>
          <w:rFonts w:eastAsia="Times New Roman"/>
          <w:szCs w:val="24"/>
        </w:rPr>
        <w:t>.</w:t>
      </w:r>
      <w:r w:rsidRPr="005B497E">
        <w:rPr>
          <w:rFonts w:eastAsia="Times New Roman"/>
          <w:szCs w:val="24"/>
        </w:rPr>
        <w:t xml:space="preserve"> </w:t>
      </w:r>
    </w:p>
    <w:p w14:paraId="576A95E7" w14:textId="66D7417A" w:rsidR="00880DB2" w:rsidRDefault="00862A8A">
      <w:pPr>
        <w:spacing w:line="600" w:lineRule="auto"/>
        <w:ind w:firstLine="720"/>
        <w:jc w:val="both"/>
        <w:rPr>
          <w:rFonts w:eastAsia="Times New Roman"/>
          <w:szCs w:val="24"/>
        </w:rPr>
      </w:pPr>
      <w:r w:rsidRPr="005B497E">
        <w:rPr>
          <w:rFonts w:eastAsia="Times New Roman"/>
          <w:szCs w:val="24"/>
        </w:rPr>
        <w:t xml:space="preserve">Και αυτό </w:t>
      </w:r>
      <w:r>
        <w:rPr>
          <w:rFonts w:eastAsia="Times New Roman"/>
          <w:szCs w:val="24"/>
        </w:rPr>
        <w:t>πώς</w:t>
      </w:r>
      <w:r w:rsidRPr="005B497E">
        <w:rPr>
          <w:rFonts w:eastAsia="Times New Roman"/>
          <w:szCs w:val="24"/>
        </w:rPr>
        <w:t xml:space="preserve"> μπορεί</w:t>
      </w:r>
      <w:r>
        <w:rPr>
          <w:rFonts w:eastAsia="Times New Roman"/>
          <w:szCs w:val="24"/>
        </w:rPr>
        <w:t xml:space="preserve"> </w:t>
      </w:r>
      <w:r w:rsidRPr="005B497E">
        <w:rPr>
          <w:rFonts w:eastAsia="Times New Roman"/>
          <w:szCs w:val="24"/>
        </w:rPr>
        <w:t>να γίνει</w:t>
      </w:r>
      <w:r>
        <w:rPr>
          <w:rFonts w:eastAsia="Times New Roman"/>
          <w:szCs w:val="24"/>
        </w:rPr>
        <w:t>;</w:t>
      </w:r>
      <w:r w:rsidRPr="005B497E">
        <w:rPr>
          <w:rFonts w:eastAsia="Times New Roman"/>
          <w:szCs w:val="24"/>
        </w:rPr>
        <w:t xml:space="preserve"> Μέσα από ένα συγκεκριμένο σχέδιο</w:t>
      </w:r>
      <w:r>
        <w:rPr>
          <w:rFonts w:eastAsia="Times New Roman"/>
          <w:szCs w:val="24"/>
        </w:rPr>
        <w:t>,</w:t>
      </w:r>
      <w:r w:rsidRPr="005B497E">
        <w:rPr>
          <w:rFonts w:eastAsia="Times New Roman"/>
          <w:szCs w:val="24"/>
        </w:rPr>
        <w:t xml:space="preserve"> το οποίο θα έχει </w:t>
      </w:r>
      <w:proofErr w:type="spellStart"/>
      <w:r>
        <w:rPr>
          <w:rFonts w:eastAsia="Times New Roman"/>
          <w:szCs w:val="24"/>
        </w:rPr>
        <w:t>συν</w:t>
      </w:r>
      <w:r w:rsidRPr="005B497E">
        <w:rPr>
          <w:rFonts w:eastAsia="Times New Roman"/>
          <w:szCs w:val="24"/>
        </w:rPr>
        <w:t>αποφασιστεί</w:t>
      </w:r>
      <w:proofErr w:type="spellEnd"/>
      <w:r w:rsidRPr="005B497E">
        <w:rPr>
          <w:rFonts w:eastAsia="Times New Roman"/>
          <w:szCs w:val="24"/>
        </w:rPr>
        <w:t xml:space="preserve"> από όλους μας</w:t>
      </w:r>
      <w:r>
        <w:rPr>
          <w:rFonts w:eastAsia="Times New Roman"/>
          <w:szCs w:val="24"/>
        </w:rPr>
        <w:t>.</w:t>
      </w:r>
      <w:r w:rsidRPr="005B497E">
        <w:rPr>
          <w:rFonts w:eastAsia="Times New Roman"/>
          <w:szCs w:val="24"/>
        </w:rPr>
        <w:t xml:space="preserve"> Αν έχετε πρόταση</w:t>
      </w:r>
      <w:r>
        <w:rPr>
          <w:rFonts w:eastAsia="Times New Roman"/>
          <w:szCs w:val="24"/>
        </w:rPr>
        <w:t>,</w:t>
      </w:r>
      <w:r w:rsidRPr="005B497E">
        <w:rPr>
          <w:rFonts w:eastAsia="Times New Roman"/>
          <w:szCs w:val="24"/>
        </w:rPr>
        <w:t xml:space="preserve"> εμείς θα το κάνουμε</w:t>
      </w:r>
      <w:r>
        <w:rPr>
          <w:rFonts w:eastAsia="Times New Roman"/>
          <w:szCs w:val="24"/>
        </w:rPr>
        <w:t>.</w:t>
      </w:r>
      <w:r w:rsidRPr="005B497E">
        <w:rPr>
          <w:rFonts w:eastAsia="Times New Roman"/>
          <w:szCs w:val="24"/>
        </w:rPr>
        <w:t xml:space="preserve"> Θα είναι ανοιχτή </w:t>
      </w:r>
      <w:r w:rsidR="00A04072">
        <w:rPr>
          <w:rFonts w:eastAsia="Times New Roman"/>
          <w:szCs w:val="24"/>
        </w:rPr>
        <w:t xml:space="preserve">η </w:t>
      </w:r>
      <w:r w:rsidRPr="005B497E">
        <w:rPr>
          <w:rFonts w:eastAsia="Times New Roman"/>
          <w:szCs w:val="24"/>
        </w:rPr>
        <w:t>πόρτα και του Πρωθυπουργού και του Υπουργείου για να υπάρξει αυτός ο εθνικός διάλογος</w:t>
      </w:r>
      <w:r>
        <w:rPr>
          <w:rFonts w:eastAsia="Times New Roman"/>
          <w:szCs w:val="24"/>
        </w:rPr>
        <w:t>,</w:t>
      </w:r>
      <w:r w:rsidRPr="005B497E">
        <w:rPr>
          <w:rFonts w:eastAsia="Times New Roman"/>
          <w:szCs w:val="24"/>
        </w:rPr>
        <w:t xml:space="preserve"> για να δούμε πού θα κατευθύνουμε τους αγρότες </w:t>
      </w:r>
      <w:r>
        <w:rPr>
          <w:rFonts w:eastAsia="Times New Roman"/>
          <w:szCs w:val="24"/>
        </w:rPr>
        <w:t>μας.</w:t>
      </w:r>
      <w:r w:rsidRPr="005B497E">
        <w:rPr>
          <w:rFonts w:eastAsia="Times New Roman"/>
          <w:szCs w:val="24"/>
        </w:rPr>
        <w:t xml:space="preserve"> </w:t>
      </w:r>
      <w:r>
        <w:rPr>
          <w:rFonts w:eastAsia="Times New Roman"/>
          <w:szCs w:val="24"/>
        </w:rPr>
        <w:t>Ό</w:t>
      </w:r>
      <w:r w:rsidRPr="005B497E">
        <w:rPr>
          <w:rFonts w:eastAsia="Times New Roman"/>
          <w:szCs w:val="24"/>
        </w:rPr>
        <w:t xml:space="preserve">χι </w:t>
      </w:r>
      <w:r>
        <w:rPr>
          <w:rFonts w:eastAsia="Times New Roman"/>
          <w:szCs w:val="24"/>
        </w:rPr>
        <w:t xml:space="preserve">όμως </w:t>
      </w:r>
      <w:r w:rsidRPr="005B497E">
        <w:rPr>
          <w:rFonts w:eastAsia="Times New Roman"/>
          <w:szCs w:val="24"/>
        </w:rPr>
        <w:t xml:space="preserve">με τυχαία μέτρα όπως συνέβαινε </w:t>
      </w:r>
      <w:r w:rsidRPr="005B497E">
        <w:rPr>
          <w:rFonts w:eastAsia="Times New Roman"/>
          <w:szCs w:val="24"/>
        </w:rPr>
        <w:lastRenderedPageBreak/>
        <w:t>στο παρελθόν</w:t>
      </w:r>
      <w:r>
        <w:rPr>
          <w:rFonts w:eastAsia="Times New Roman"/>
          <w:szCs w:val="24"/>
        </w:rPr>
        <w:t>, που -όπως ξέρετε-</w:t>
      </w:r>
      <w:r w:rsidRPr="005B497E">
        <w:rPr>
          <w:rFonts w:eastAsia="Times New Roman"/>
          <w:szCs w:val="24"/>
        </w:rPr>
        <w:t xml:space="preserve"> κάποια αποσπασματικά μέτρα και προτάσεις τους τοποθετούσαν στο να κάνουν παραγωγές οι οποίες στη συνέχεια αποδείχθηκαν έωλες και καταστροφικές</w:t>
      </w:r>
      <w:r>
        <w:rPr>
          <w:rFonts w:eastAsia="Times New Roman"/>
          <w:szCs w:val="24"/>
        </w:rPr>
        <w:t>,</w:t>
      </w:r>
      <w:r w:rsidRPr="005B497E">
        <w:rPr>
          <w:rFonts w:eastAsia="Times New Roman"/>
          <w:szCs w:val="24"/>
        </w:rPr>
        <w:t xml:space="preserve"> γιατί δεν υπήρχε ολόκληρη η διαδικασία</w:t>
      </w:r>
      <w:r>
        <w:rPr>
          <w:rFonts w:eastAsia="Times New Roman"/>
          <w:szCs w:val="24"/>
        </w:rPr>
        <w:t>.</w:t>
      </w:r>
      <w:r w:rsidRPr="005B497E">
        <w:rPr>
          <w:rFonts w:eastAsia="Times New Roman"/>
          <w:szCs w:val="24"/>
        </w:rPr>
        <w:t xml:space="preserve"> </w:t>
      </w:r>
    </w:p>
    <w:p>
      <w:pPr>
        <w:spacing w:line="600" w:lineRule="auto"/>
        <w:ind w:firstLine="720"/>
        <w:jc w:val="both"/>
        <w:rPr>
          <w:rFonts w:eastAsia="SimSun"/>
          <w:bCs/>
          <w:color w:val="222222"/>
          <w:szCs w:val="24"/>
          <w:shd w:val="clear" w:color="auto" w:fill="FFFFFF"/>
          <w:lang w:eastAsia="zh-CN"/>
        </w:rPr>
      </w:pPr>
      <w:r w:rsidRPr="005B497E">
        <w:rPr>
          <w:rFonts w:eastAsia="Times New Roman"/>
          <w:szCs w:val="24"/>
        </w:rPr>
        <w:t>Πολλοί με ρωτάνε γιατί οι πατριώτες</w:t>
      </w:r>
      <w:r>
        <w:rPr>
          <w:rFonts w:eastAsia="Times New Roman"/>
          <w:szCs w:val="24"/>
        </w:rPr>
        <w:t xml:space="preserve"> σου</w:t>
      </w:r>
      <w:r w:rsidRPr="005B497E">
        <w:rPr>
          <w:rFonts w:eastAsia="Times New Roman"/>
          <w:szCs w:val="24"/>
        </w:rPr>
        <w:t xml:space="preserve"> και κυρίως οι </w:t>
      </w:r>
      <w:proofErr w:type="spellStart"/>
      <w:r w:rsidRPr="005B497E">
        <w:rPr>
          <w:rFonts w:eastAsia="Times New Roman"/>
          <w:szCs w:val="24"/>
        </w:rPr>
        <w:t>μικρο</w:t>
      </w:r>
      <w:r>
        <w:rPr>
          <w:rFonts w:eastAsia="Times New Roman"/>
          <w:szCs w:val="24"/>
        </w:rPr>
        <w:t>κληρούχοι</w:t>
      </w:r>
      <w:proofErr w:type="spellEnd"/>
      <w:r>
        <w:rPr>
          <w:rFonts w:eastAsia="Times New Roman"/>
          <w:szCs w:val="24"/>
        </w:rPr>
        <w:t xml:space="preserve"> </w:t>
      </w:r>
      <w:r w:rsidRPr="005B497E">
        <w:rPr>
          <w:rFonts w:eastAsia="Times New Roman"/>
          <w:szCs w:val="24"/>
        </w:rPr>
        <w:t>επιμένουν στο βαμβάκι</w:t>
      </w:r>
      <w:r>
        <w:rPr>
          <w:rFonts w:eastAsia="Times New Roman"/>
          <w:szCs w:val="24"/>
        </w:rPr>
        <w:t>.</w:t>
      </w:r>
      <w:r w:rsidRPr="005B497E">
        <w:rPr>
          <w:rFonts w:eastAsia="Times New Roman"/>
          <w:szCs w:val="24"/>
        </w:rPr>
        <w:t xml:space="preserve"> </w:t>
      </w:r>
      <w:r>
        <w:rPr>
          <w:rFonts w:eastAsia="Times New Roman"/>
          <w:szCs w:val="24"/>
        </w:rPr>
        <w:t xml:space="preserve">Μα, είναι απλό, </w:t>
      </w:r>
      <w:r w:rsidRPr="005B497E">
        <w:rPr>
          <w:rFonts w:eastAsia="Times New Roman"/>
          <w:szCs w:val="24"/>
        </w:rPr>
        <w:t>αγαπητές και αγαπητοί συνάδελφοι</w:t>
      </w:r>
      <w:r>
        <w:rPr>
          <w:rFonts w:eastAsia="Times New Roman"/>
          <w:szCs w:val="24"/>
        </w:rPr>
        <w:t>.</w:t>
      </w:r>
      <w:r w:rsidRPr="005B497E">
        <w:rPr>
          <w:rFonts w:eastAsia="Times New Roman"/>
          <w:szCs w:val="24"/>
        </w:rPr>
        <w:t xml:space="preserve"> Πρώτον</w:t>
      </w:r>
      <w:r>
        <w:rPr>
          <w:rFonts w:eastAsia="Times New Roman"/>
          <w:szCs w:val="24"/>
        </w:rPr>
        <w:t>,</w:t>
      </w:r>
      <w:r w:rsidRPr="005B497E">
        <w:rPr>
          <w:rFonts w:eastAsia="Times New Roman"/>
          <w:szCs w:val="24"/>
        </w:rPr>
        <w:t xml:space="preserve"> διότι ξέρουν να το καλλιεργούν καλά</w:t>
      </w:r>
      <w:r>
        <w:rPr>
          <w:rFonts w:eastAsia="Times New Roman"/>
          <w:szCs w:val="24"/>
        </w:rPr>
        <w:t>.</w:t>
      </w:r>
      <w:r w:rsidRPr="005B497E">
        <w:rPr>
          <w:rFonts w:eastAsia="Times New Roman"/>
          <w:szCs w:val="24"/>
        </w:rPr>
        <w:t xml:space="preserve"> Δεύτερον</w:t>
      </w:r>
      <w:r>
        <w:rPr>
          <w:rFonts w:eastAsia="Times New Roman"/>
          <w:szCs w:val="24"/>
        </w:rPr>
        <w:t>,</w:t>
      </w:r>
      <w:r w:rsidRPr="005B497E">
        <w:rPr>
          <w:rFonts w:eastAsia="Times New Roman"/>
          <w:szCs w:val="24"/>
        </w:rPr>
        <w:t xml:space="preserve"> γιατί έχουν προσαρμοσμένο</w:t>
      </w:r>
      <w:r>
        <w:rPr>
          <w:rFonts w:eastAsia="Times New Roman"/>
          <w:szCs w:val="24"/>
        </w:rPr>
        <w:t xml:space="preserve"> όλο τον</w:t>
      </w:r>
      <w:r w:rsidRPr="005B497E">
        <w:rPr>
          <w:rFonts w:eastAsia="Times New Roman"/>
          <w:szCs w:val="24"/>
        </w:rPr>
        <w:t xml:space="preserve"> υλικοτεχνικό εξοπλισμό πάνω στο βαμβάκι και </w:t>
      </w:r>
      <w:r>
        <w:rPr>
          <w:rFonts w:eastAsia="Times New Roman"/>
          <w:szCs w:val="24"/>
        </w:rPr>
        <w:t>-</w:t>
      </w:r>
      <w:r w:rsidRPr="005B497E">
        <w:rPr>
          <w:rFonts w:eastAsia="Times New Roman"/>
          <w:szCs w:val="24"/>
        </w:rPr>
        <w:t>το κυρίαρχο</w:t>
      </w:r>
      <w:r>
        <w:rPr>
          <w:rFonts w:eastAsia="Times New Roman"/>
          <w:szCs w:val="24"/>
        </w:rPr>
        <w:t>-</w:t>
      </w:r>
      <w:r w:rsidRPr="005B497E">
        <w:rPr>
          <w:rFonts w:eastAsia="Times New Roman"/>
          <w:szCs w:val="24"/>
        </w:rPr>
        <w:t xml:space="preserve"> γιατί όλη η γραμμή παραγωγής του βαμβακιού είναι διασφαλισμένη</w:t>
      </w:r>
      <w:r>
        <w:rPr>
          <w:rFonts w:eastAsia="Times New Roman"/>
          <w:szCs w:val="24"/>
        </w:rPr>
        <w:t>.</w:t>
      </w:r>
      <w:r w:rsidRPr="005B497E">
        <w:rPr>
          <w:rFonts w:eastAsia="Times New Roman"/>
          <w:szCs w:val="24"/>
        </w:rPr>
        <w:t xml:space="preserve"> </w:t>
      </w:r>
      <w:r w:rsidRPr="003E63B5">
        <w:rPr>
          <w:rFonts w:eastAsia="SimSun"/>
          <w:bCs/>
          <w:color w:val="222222"/>
          <w:szCs w:val="24"/>
          <w:shd w:val="clear" w:color="auto" w:fill="FFFFFF"/>
          <w:lang w:eastAsia="zh-CN"/>
        </w:rPr>
        <w:t xml:space="preserve">Ξέρουν από πού θα αγοράσουν τα σπόρια </w:t>
      </w:r>
      <w:r>
        <w:rPr>
          <w:rFonts w:eastAsia="SimSun"/>
          <w:bCs/>
          <w:color w:val="222222"/>
          <w:szCs w:val="24"/>
          <w:shd w:val="clear" w:color="auto" w:fill="FFFFFF"/>
          <w:lang w:eastAsia="zh-CN"/>
        </w:rPr>
        <w:t xml:space="preserve">τους, </w:t>
      </w:r>
      <w:r w:rsidRPr="003E63B5">
        <w:rPr>
          <w:rFonts w:eastAsia="SimSun"/>
          <w:bCs/>
          <w:color w:val="222222"/>
          <w:szCs w:val="24"/>
          <w:shd w:val="clear" w:color="auto" w:fill="FFFFFF"/>
          <w:lang w:eastAsia="zh-CN"/>
        </w:rPr>
        <w:t>τα λιπάσματ</w:t>
      </w:r>
      <w:r>
        <w:rPr>
          <w:rFonts w:eastAsia="SimSun"/>
          <w:bCs/>
          <w:color w:val="222222"/>
          <w:szCs w:val="24"/>
          <w:shd w:val="clear" w:color="auto" w:fill="FFFFFF"/>
          <w:lang w:eastAsia="zh-CN"/>
        </w:rPr>
        <w:t>ά</w:t>
      </w:r>
      <w:r w:rsidRPr="003E63B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w:t>
      </w:r>
      <w:r w:rsidRPr="003E63B5">
        <w:rPr>
          <w:rFonts w:eastAsia="SimSun"/>
          <w:bCs/>
          <w:color w:val="222222"/>
          <w:szCs w:val="24"/>
          <w:shd w:val="clear" w:color="auto" w:fill="FFFFFF"/>
          <w:lang w:eastAsia="zh-CN"/>
        </w:rPr>
        <w:t xml:space="preserve"> τα φάρμακά τους και πού θα παραδώσουν το βαμβάκι</w:t>
      </w:r>
      <w:r>
        <w:rPr>
          <w:rFonts w:eastAsia="SimSun"/>
          <w:bCs/>
          <w:color w:val="222222"/>
          <w:szCs w:val="24"/>
          <w:shd w:val="clear" w:color="auto" w:fill="FFFFFF"/>
          <w:lang w:eastAsia="zh-CN"/>
        </w:rPr>
        <w:t>. Αυτό,</w:t>
      </w:r>
      <w:r w:rsidRPr="003E63B5">
        <w:rPr>
          <w:rFonts w:eastAsia="SimSun"/>
          <w:bCs/>
          <w:color w:val="222222"/>
          <w:szCs w:val="24"/>
          <w:shd w:val="clear" w:color="auto" w:fill="FFFFFF"/>
          <w:lang w:eastAsia="zh-CN"/>
        </w:rPr>
        <w:t xml:space="preserve"> αν θα προτείνου</w:t>
      </w:r>
      <w:r>
        <w:rPr>
          <w:rFonts w:eastAsia="SimSun"/>
          <w:bCs/>
          <w:color w:val="222222"/>
          <w:szCs w:val="24"/>
          <w:shd w:val="clear" w:color="auto" w:fill="FFFFFF"/>
          <w:lang w:eastAsia="zh-CN"/>
        </w:rPr>
        <w:t>με</w:t>
      </w:r>
      <w:r w:rsidRPr="003E63B5">
        <w:rPr>
          <w:rFonts w:eastAsia="SimSun"/>
          <w:bCs/>
          <w:color w:val="222222"/>
          <w:szCs w:val="24"/>
          <w:shd w:val="clear" w:color="auto" w:fill="FFFFFF"/>
          <w:lang w:eastAsia="zh-CN"/>
        </w:rPr>
        <w:t xml:space="preserve"> αναδιάρθρωση καλλιέργεια</w:t>
      </w:r>
      <w:r>
        <w:rPr>
          <w:rFonts w:eastAsia="SimSun"/>
          <w:bCs/>
          <w:color w:val="222222"/>
          <w:szCs w:val="24"/>
          <w:shd w:val="clear" w:color="auto" w:fill="FFFFFF"/>
          <w:lang w:eastAsia="zh-CN"/>
        </w:rPr>
        <w:t>ς,</w:t>
      </w:r>
      <w:r w:rsidRPr="003E63B5">
        <w:rPr>
          <w:rFonts w:eastAsia="SimSun"/>
          <w:bCs/>
          <w:color w:val="222222"/>
          <w:szCs w:val="24"/>
          <w:shd w:val="clear" w:color="auto" w:fill="FFFFFF"/>
          <w:lang w:eastAsia="zh-CN"/>
        </w:rPr>
        <w:t xml:space="preserve"> θα πρέπει να είναι διασφαλισμένο και στις άλλες καλλιέργειες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5EB"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 xml:space="preserve">Όπως </w:t>
      </w:r>
      <w:r>
        <w:rPr>
          <w:rFonts w:eastAsia="SimSun"/>
          <w:bCs/>
          <w:color w:val="222222"/>
          <w:szCs w:val="24"/>
          <w:shd w:val="clear" w:color="auto" w:fill="FFFFFF"/>
          <w:lang w:eastAsia="zh-CN"/>
        </w:rPr>
        <w:t>επίσης,</w:t>
      </w:r>
      <w:r w:rsidRPr="003E63B5">
        <w:rPr>
          <w:rFonts w:eastAsia="SimSun"/>
          <w:bCs/>
          <w:color w:val="222222"/>
          <w:szCs w:val="24"/>
          <w:shd w:val="clear" w:color="auto" w:fill="FFFFFF"/>
          <w:lang w:eastAsia="zh-CN"/>
        </w:rPr>
        <w:t xml:space="preserve"> εκείνο που εγώ έχω να προτείνω είναι και η κ</w:t>
      </w:r>
      <w:r>
        <w:rPr>
          <w:rFonts w:eastAsia="SimSun"/>
          <w:bCs/>
          <w:color w:val="222222"/>
          <w:szCs w:val="24"/>
          <w:shd w:val="clear" w:color="auto" w:fill="FFFFFF"/>
          <w:lang w:eastAsia="zh-CN"/>
        </w:rPr>
        <w:t>αθετοποίηση</w:t>
      </w:r>
      <w:r w:rsidRPr="003E63B5">
        <w:rPr>
          <w:rFonts w:eastAsia="SimSun"/>
          <w:bCs/>
          <w:color w:val="222222"/>
          <w:szCs w:val="24"/>
          <w:shd w:val="clear" w:color="auto" w:fill="FFFFFF"/>
          <w:lang w:eastAsia="zh-CN"/>
        </w:rPr>
        <w:t xml:space="preserve"> της αξιοποίησης της παραγωγής μας </w:t>
      </w:r>
      <w:r>
        <w:rPr>
          <w:rFonts w:eastAsia="SimSun"/>
          <w:bCs/>
          <w:color w:val="222222"/>
          <w:szCs w:val="24"/>
          <w:shd w:val="clear" w:color="auto" w:fill="FFFFFF"/>
          <w:lang w:eastAsia="zh-CN"/>
        </w:rPr>
        <w:t>ε</w:t>
      </w:r>
      <w:r w:rsidRPr="003E63B5">
        <w:rPr>
          <w:rFonts w:eastAsia="SimSun"/>
          <w:bCs/>
          <w:color w:val="222222"/>
          <w:szCs w:val="24"/>
          <w:shd w:val="clear" w:color="auto" w:fill="FFFFFF"/>
          <w:lang w:eastAsia="zh-CN"/>
        </w:rPr>
        <w:t>δώ στην Ελλάδα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Δεν μπορεί τα προϊόντα μας να τα εξάγουμε στο εξωτερικό</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να εισπράττουμε για το βαμβάκι ας πούμε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που το βγάζουμε </w:t>
      </w:r>
      <w:r>
        <w:rPr>
          <w:rFonts w:eastAsia="SimSun"/>
          <w:bCs/>
          <w:color w:val="222222"/>
          <w:szCs w:val="24"/>
          <w:shd w:val="clear" w:color="auto" w:fill="FFFFFF"/>
          <w:lang w:eastAsia="zh-CN"/>
        </w:rPr>
        <w:t>εκκοκκισμένο,</w:t>
      </w:r>
      <w:r w:rsidRPr="003E63B5">
        <w:rPr>
          <w:rFonts w:eastAsia="SimSun"/>
          <w:bCs/>
          <w:color w:val="222222"/>
          <w:szCs w:val="24"/>
          <w:shd w:val="clear" w:color="auto" w:fill="FFFFFF"/>
          <w:lang w:eastAsia="zh-CN"/>
        </w:rPr>
        <w:t xml:space="preserve"> 500 εκατομμύρια ευρώ το</w:t>
      </w:r>
      <w:r>
        <w:rPr>
          <w:rFonts w:eastAsia="SimSun"/>
          <w:bCs/>
          <w:color w:val="222222"/>
          <w:szCs w:val="24"/>
          <w:shd w:val="clear" w:color="auto" w:fill="FFFFFF"/>
          <w:lang w:eastAsia="zh-CN"/>
        </w:rPr>
        <w:t>ν</w:t>
      </w:r>
      <w:r w:rsidRPr="003E63B5">
        <w:rPr>
          <w:rFonts w:eastAsia="SimSun"/>
          <w:bCs/>
          <w:color w:val="222222"/>
          <w:szCs w:val="24"/>
          <w:shd w:val="clear" w:color="auto" w:fill="FFFFFF"/>
          <w:lang w:eastAsia="zh-CN"/>
        </w:rPr>
        <w:t xml:space="preserve"> χρόνο και να ξοδεύουμε για να εισάγουμε τελικά προϊόντα βάμβακος πολλά δισεκατομμύρια ευρώ</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την καθετοπο</w:t>
      </w:r>
      <w:r>
        <w:rPr>
          <w:rFonts w:eastAsia="SimSun"/>
          <w:bCs/>
          <w:color w:val="222222"/>
          <w:szCs w:val="24"/>
          <w:shd w:val="clear" w:color="auto" w:fill="FFFFFF"/>
          <w:lang w:eastAsia="zh-CN"/>
        </w:rPr>
        <w:t>ίηση,</w:t>
      </w:r>
      <w:r w:rsidRPr="003E63B5">
        <w:rPr>
          <w:rFonts w:eastAsia="SimSun"/>
          <w:bCs/>
          <w:color w:val="222222"/>
          <w:szCs w:val="24"/>
          <w:shd w:val="clear" w:color="auto" w:fill="FFFFFF"/>
          <w:lang w:eastAsia="zh-CN"/>
        </w:rPr>
        <w:t xml:space="preserve"> και την τυποποίηση</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και </w:t>
      </w:r>
      <w:r w:rsidRPr="003E63B5">
        <w:rPr>
          <w:rFonts w:eastAsia="SimSun"/>
          <w:bCs/>
          <w:color w:val="222222"/>
          <w:szCs w:val="24"/>
          <w:shd w:val="clear" w:color="auto" w:fill="FFFFFF"/>
          <w:lang w:eastAsia="zh-CN"/>
        </w:rPr>
        <w:lastRenderedPageBreak/>
        <w:t>τη μεταποίηση των προϊόντων θα δημιουργήσουμε και νέες θέσεις εργασίας κοντά στην ύπαιθρο</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δίνοντας διέξοδο ξανά στους αγρότες μας. </w:t>
      </w:r>
    </w:p>
    <w:p w14:paraId="576A95E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Τέλος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για να προλάβω και το</w:t>
      </w:r>
      <w:r>
        <w:rPr>
          <w:rFonts w:eastAsia="SimSun"/>
          <w:bCs/>
          <w:color w:val="222222"/>
          <w:szCs w:val="24"/>
          <w:shd w:val="clear" w:color="auto" w:fill="FFFFFF"/>
          <w:lang w:eastAsia="zh-CN"/>
        </w:rPr>
        <w:t>ν</w:t>
      </w:r>
      <w:r w:rsidRPr="003E63B5">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να κάνω μια ιδιαίτερη αναφορά και στη ρύθμιση που φέρνει η Κυβέρνησή μας για τα δάνεια με ελβετικό φράγκο</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δείχνοντας έτσι την κοινωνική της ευαισθησία αλλά και την επαφή της με την πραγματικότητα. </w:t>
      </w:r>
    </w:p>
    <w:p w14:paraId="576A95E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 xml:space="preserve">Σας ευχαριστώ πάρα πολύ. </w:t>
      </w:r>
    </w:p>
    <w:p w14:paraId="576A95EE" w14:textId="77777777" w:rsidR="00880DB2" w:rsidRDefault="00862A8A">
      <w:pPr>
        <w:tabs>
          <w:tab w:val="center" w:pos="4753"/>
          <w:tab w:val="left" w:pos="5620"/>
        </w:tabs>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14:paraId="576A95E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D34DB9">
        <w:rPr>
          <w:rFonts w:eastAsia="SimSun"/>
          <w:b/>
          <w:bCs/>
          <w:color w:val="222222"/>
          <w:szCs w:val="24"/>
          <w:shd w:val="clear" w:color="auto" w:fill="FFFFFF"/>
          <w:lang w:eastAsia="zh-CN"/>
        </w:rPr>
        <w:t xml:space="preserve">ΠΡΟΕΔΡΕΥΩΝ (Βασίλειος </w:t>
      </w:r>
      <w:proofErr w:type="spellStart"/>
      <w:r w:rsidRPr="00D34DB9">
        <w:rPr>
          <w:rFonts w:eastAsia="SimSun"/>
          <w:b/>
          <w:bCs/>
          <w:color w:val="222222"/>
          <w:szCs w:val="24"/>
          <w:shd w:val="clear" w:color="auto" w:fill="FFFFFF"/>
          <w:lang w:eastAsia="zh-CN"/>
        </w:rPr>
        <w:t>Βιλιάρδος</w:t>
      </w:r>
      <w:proofErr w:type="spellEnd"/>
      <w:r w:rsidRPr="00D34DB9">
        <w:rPr>
          <w:rFonts w:eastAsia="SimSun"/>
          <w:b/>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Ευχαριστούμε πολύ τον κ. </w:t>
      </w:r>
      <w:proofErr w:type="spellStart"/>
      <w:r>
        <w:rPr>
          <w:rFonts w:eastAsia="SimSun"/>
          <w:bCs/>
          <w:color w:val="222222"/>
          <w:szCs w:val="24"/>
          <w:shd w:val="clear" w:color="auto" w:fill="FFFFFF"/>
          <w:lang w:eastAsia="zh-CN"/>
        </w:rPr>
        <w:t>Κωτσό</w:t>
      </w:r>
      <w:proofErr w:type="spellEnd"/>
      <w:r>
        <w:rPr>
          <w:rFonts w:eastAsia="SimSun"/>
          <w:bCs/>
          <w:color w:val="222222"/>
          <w:szCs w:val="24"/>
          <w:shd w:val="clear" w:color="auto" w:fill="FFFFFF"/>
          <w:lang w:eastAsia="zh-CN"/>
        </w:rPr>
        <w:t>.</w:t>
      </w:r>
    </w:p>
    <w:p w14:paraId="576A95F0"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Καλείται στο Β</w:t>
      </w:r>
      <w:r w:rsidRPr="003E63B5">
        <w:rPr>
          <w:rFonts w:eastAsia="SimSun"/>
          <w:bCs/>
          <w:color w:val="222222"/>
          <w:szCs w:val="24"/>
          <w:shd w:val="clear" w:color="auto" w:fill="FFFFFF"/>
          <w:lang w:eastAsia="zh-CN"/>
        </w:rPr>
        <w:t>ήμα ο</w:t>
      </w:r>
      <w:r>
        <w:rPr>
          <w:rFonts w:eastAsia="SimSun"/>
          <w:bCs/>
          <w:color w:val="222222"/>
          <w:szCs w:val="24"/>
          <w:shd w:val="clear" w:color="auto" w:fill="FFFFFF"/>
          <w:lang w:eastAsia="zh-CN"/>
        </w:rPr>
        <w:t xml:space="preserve"> κ.</w:t>
      </w:r>
      <w:r w:rsidRPr="003E63B5">
        <w:rPr>
          <w:rFonts w:eastAsia="SimSun"/>
          <w:bCs/>
          <w:color w:val="222222"/>
          <w:szCs w:val="24"/>
          <w:shd w:val="clear" w:color="auto" w:fill="FFFFFF"/>
          <w:lang w:eastAsia="zh-CN"/>
        </w:rPr>
        <w:t xml:space="preserve"> Μακάριος Λαζαρίδης</w:t>
      </w:r>
      <w:r>
        <w:rPr>
          <w:rFonts w:eastAsia="SimSun"/>
          <w:bCs/>
          <w:color w:val="222222"/>
          <w:szCs w:val="24"/>
          <w:shd w:val="clear" w:color="auto" w:fill="FFFFFF"/>
          <w:lang w:eastAsia="zh-CN"/>
        </w:rPr>
        <w:t xml:space="preserve">, </w:t>
      </w:r>
      <w:r w:rsidRPr="003E63B5">
        <w:rPr>
          <w:rFonts w:eastAsia="SimSun"/>
          <w:bCs/>
          <w:color w:val="222222"/>
          <w:szCs w:val="24"/>
          <w:shd w:val="clear" w:color="auto" w:fill="FFFFFF"/>
          <w:lang w:eastAsia="zh-CN"/>
        </w:rPr>
        <w:t xml:space="preserve">Βουλευτής της Νέας Δημοκρατίας. </w:t>
      </w:r>
    </w:p>
    <w:p w14:paraId="576A95F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D34DB9">
        <w:rPr>
          <w:rFonts w:eastAsia="SimSun"/>
          <w:b/>
          <w:color w:val="222222"/>
          <w:szCs w:val="24"/>
          <w:shd w:val="clear" w:color="auto" w:fill="FFFFFF"/>
          <w:lang w:eastAsia="zh-CN"/>
        </w:rPr>
        <w:t>ΜΑΚΑΡΙΟΣ ΛΑΖΑΡΙΔΗΣ:</w:t>
      </w:r>
      <w:r>
        <w:rPr>
          <w:rFonts w:eastAsia="SimSun"/>
          <w:bCs/>
          <w:color w:val="222222"/>
          <w:szCs w:val="24"/>
          <w:shd w:val="clear" w:color="auto" w:fill="FFFFFF"/>
          <w:lang w:eastAsia="zh-CN"/>
        </w:rPr>
        <w:t xml:space="preserve"> </w:t>
      </w:r>
      <w:r w:rsidRPr="003E63B5">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5F2" w14:textId="7DB724EA"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κύριε Υφυπουργέ, </w:t>
      </w:r>
      <w:r w:rsidRPr="003E63B5">
        <w:rPr>
          <w:rFonts w:eastAsia="SimSun"/>
          <w:bCs/>
          <w:color w:val="222222"/>
          <w:szCs w:val="24"/>
          <w:shd w:val="clear" w:color="auto" w:fill="FFFFFF"/>
          <w:lang w:eastAsia="zh-CN"/>
        </w:rPr>
        <w:t>κυρίες και κύριοι συνάδελφοι</w:t>
      </w:r>
      <w:r w:rsidR="00902A7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00902A77">
        <w:rPr>
          <w:rFonts w:eastAsia="SimSun"/>
          <w:bCs/>
          <w:color w:val="222222"/>
          <w:szCs w:val="24"/>
          <w:shd w:val="clear" w:color="auto" w:fill="FFFFFF"/>
          <w:lang w:eastAsia="zh-CN"/>
        </w:rPr>
        <w:t>Ξ</w:t>
      </w:r>
      <w:r w:rsidRPr="003E63B5">
        <w:rPr>
          <w:rFonts w:eastAsia="SimSun"/>
          <w:bCs/>
          <w:color w:val="222222"/>
          <w:szCs w:val="24"/>
          <w:shd w:val="clear" w:color="auto" w:fill="FFFFFF"/>
          <w:lang w:eastAsia="zh-CN"/>
        </w:rPr>
        <w:t>εχωριστό και κομβικής σημασίας το σχέδιο νόμου που συζητούμε σήμερα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Η Βουλή καλείται να αποφασίσει αν θα συνεχίσει να συντηρεί τον φαύλο κύκλο των αγροτικών επιδοτήσεων που ταλανίζει τη χώρα επί δεκαετίες ή αν επιτέλους θα τον κλείσει. </w:t>
      </w:r>
    </w:p>
    <w:p w14:paraId="576A95F3" w14:textId="294537A9"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lastRenderedPageBreak/>
        <w:t>Γιατί ας μιλήσουμε καθαρά</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Ο ΟΠΕΚΕΠΕ είναι το σύμπτωμα μιας παθογένειας </w:t>
      </w:r>
      <w:r>
        <w:rPr>
          <w:rFonts w:eastAsia="SimSun"/>
          <w:bCs/>
          <w:color w:val="222222"/>
          <w:szCs w:val="24"/>
          <w:shd w:val="clear" w:color="auto" w:fill="FFFFFF"/>
          <w:lang w:eastAsia="zh-CN"/>
        </w:rPr>
        <w:t>σαράντα</w:t>
      </w:r>
      <w:r w:rsidRPr="003E63B5">
        <w:rPr>
          <w:rFonts w:eastAsia="SimSun"/>
          <w:bCs/>
          <w:color w:val="222222"/>
          <w:szCs w:val="24"/>
          <w:shd w:val="clear" w:color="auto" w:fill="FFFFFF"/>
          <w:lang w:eastAsia="zh-CN"/>
        </w:rPr>
        <w:t xml:space="preserve"> ετών</w:t>
      </w:r>
      <w:r w:rsidR="00A04072">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ενός συστήματος που επέτρεψε σε λίγους επιτήδειους να πλουτίζουν σε βάρος των έντιμων αγροτών</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σε βάρος της χώρας και σε βάρος της αξιοπιστίας μας στην Ευρώπη. Και όταν λέμε </w:t>
      </w:r>
      <w:r w:rsidRPr="00074252">
        <w:rPr>
          <w:rFonts w:eastAsia="SimSun"/>
          <w:bCs/>
          <w:color w:val="222222"/>
          <w:szCs w:val="24"/>
          <w:shd w:val="clear" w:color="auto" w:fill="FFFFFF"/>
          <w:lang w:eastAsia="zh-CN"/>
        </w:rPr>
        <w:t xml:space="preserve">σαράντα </w:t>
      </w:r>
      <w:r w:rsidRPr="003E63B5">
        <w:rPr>
          <w:rFonts w:eastAsia="SimSun"/>
          <w:bCs/>
          <w:color w:val="222222"/>
          <w:szCs w:val="24"/>
          <w:shd w:val="clear" w:color="auto" w:fill="FFFFFF"/>
          <w:lang w:eastAsia="zh-CN"/>
        </w:rPr>
        <w:t>χρόνια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εννοούμε </w:t>
      </w:r>
      <w:r>
        <w:rPr>
          <w:rFonts w:eastAsia="SimSun"/>
          <w:bCs/>
          <w:color w:val="222222"/>
          <w:szCs w:val="24"/>
          <w:shd w:val="clear" w:color="auto" w:fill="FFFFFF"/>
          <w:lang w:eastAsia="zh-CN"/>
        </w:rPr>
        <w:t>δια</w:t>
      </w:r>
      <w:r w:rsidRPr="003E63B5">
        <w:rPr>
          <w:rFonts w:eastAsia="SimSun"/>
          <w:bCs/>
          <w:color w:val="222222"/>
          <w:szCs w:val="24"/>
          <w:shd w:val="clear" w:color="auto" w:fill="FFFFFF"/>
          <w:lang w:eastAsia="zh-CN"/>
        </w:rPr>
        <w:t>κομματικές ευθύνες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χωρίς εξαιρέσεις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χωρίς εύκολες μετατοπίσεις των ευθυνών. </w:t>
      </w:r>
    </w:p>
    <w:p w14:paraId="576A95F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Ας σταματήσουμε επιτέλους να προσποιούμαστε. Ο πολύπαθο</w:t>
      </w:r>
      <w:r>
        <w:rPr>
          <w:rFonts w:eastAsia="SimSun"/>
          <w:bCs/>
          <w:color w:val="222222"/>
          <w:szCs w:val="24"/>
          <w:shd w:val="clear" w:color="auto" w:fill="FFFFFF"/>
          <w:lang w:eastAsia="zh-CN"/>
        </w:rPr>
        <w:t>ς</w:t>
      </w:r>
      <w:r w:rsidRPr="003E63B5">
        <w:rPr>
          <w:rFonts w:eastAsia="SimSun"/>
          <w:bCs/>
          <w:color w:val="222222"/>
          <w:szCs w:val="24"/>
          <w:shd w:val="clear" w:color="auto" w:fill="FFFFFF"/>
          <w:lang w:eastAsia="zh-CN"/>
        </w:rPr>
        <w:t xml:space="preserve"> οργανισμός δεν αρρώστησε τώρα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Τον άφησαν να σαπίσει και κάποιοι για δεκαετίες έτρεφαν αυτή τη σαπίλα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διότι τους βόλευε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Όλα αυτά τα χρόνια στήθηκε ένα παρακράτος επιδοτήσεων με την ανοχή της πολιτείας. </w:t>
      </w:r>
    </w:p>
    <w:p w14:paraId="576A95F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Όμως κάτι αλλάζει και άρχισε να αλλάζει από αυτή την Κυβέρνηση</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πριν καν ασχοληθεί με τη χώρα μας η Ευρωπαϊκή Εισαγγελία. Τις τελευταίες ημέρες η ελληνική κοινωνία παρακολουθεί συγκλονισμένη τις αποκαλύψεις για το κύκλωμα παράνομων επιδοτήσεων στην Κρήτη</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ένα κύκλωμα με δομημένη ιεραρχία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ρόλους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μεθοδικότητα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Δήλωναν χωράφια που δεν είχαν</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εκτάσεις ανθρώπων που είχαν φύγει από τη ζωή</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Δημιουργούσαν εικονικά έγγραφα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Και φυσικά το σύστημα εντός του ΟΠΕΚΕΠΕ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όπως έχει αναφέρει και η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Τυχεροπούλου</w:t>
      </w:r>
      <w:proofErr w:type="spellEnd"/>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έκλεινε τα μάτια. </w:t>
      </w:r>
    </w:p>
    <w:p w14:paraId="576A95F6"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Αυτό δεν είναι απλώς μ</w:t>
      </w:r>
      <w:r>
        <w:rPr>
          <w:rFonts w:eastAsia="SimSun"/>
          <w:bCs/>
          <w:color w:val="222222"/>
          <w:szCs w:val="24"/>
          <w:shd w:val="clear" w:color="auto" w:fill="FFFFFF"/>
          <w:lang w:eastAsia="zh-CN"/>
        </w:rPr>
        <w:t>ι</w:t>
      </w:r>
      <w:r w:rsidRPr="003E63B5">
        <w:rPr>
          <w:rFonts w:eastAsia="SimSun"/>
          <w:bCs/>
          <w:color w:val="222222"/>
          <w:szCs w:val="24"/>
          <w:shd w:val="clear" w:color="auto" w:fill="FFFFFF"/>
          <w:lang w:eastAsia="zh-CN"/>
        </w:rPr>
        <w:t>α ποινική υπόθεση. Είναι η ζωντανή απόδειξη ότι το παλιό μοντέλο δεν διορθώνεται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αλλά αντικαθίσταται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Για πρώτη φορά </w:t>
      </w:r>
      <w:r w:rsidRPr="003E63B5">
        <w:rPr>
          <w:rFonts w:eastAsia="SimSun"/>
          <w:bCs/>
          <w:color w:val="222222"/>
          <w:szCs w:val="24"/>
          <w:shd w:val="clear" w:color="auto" w:fill="FFFFFF"/>
          <w:lang w:eastAsia="zh-CN"/>
        </w:rPr>
        <w:lastRenderedPageBreak/>
        <w:t>συζητάμε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αντί να </w:t>
      </w:r>
      <w:r>
        <w:rPr>
          <w:rFonts w:eastAsia="SimSun"/>
          <w:bCs/>
          <w:color w:val="222222"/>
          <w:szCs w:val="24"/>
          <w:shd w:val="clear" w:color="auto" w:fill="FFFFFF"/>
          <w:lang w:eastAsia="zh-CN"/>
        </w:rPr>
        <w:t>μπαλώσουμε</w:t>
      </w:r>
      <w:r w:rsidRPr="003E63B5">
        <w:rPr>
          <w:rFonts w:eastAsia="SimSun"/>
          <w:bCs/>
          <w:color w:val="222222"/>
          <w:szCs w:val="24"/>
          <w:shd w:val="clear" w:color="auto" w:fill="FFFFFF"/>
          <w:lang w:eastAsia="zh-CN"/>
        </w:rPr>
        <w:t xml:space="preserve"> ένα προβληματικό σύστημα</w:t>
      </w:r>
      <w:r>
        <w:rPr>
          <w:rFonts w:eastAsia="SimSun"/>
          <w:bCs/>
          <w:color w:val="222222"/>
          <w:szCs w:val="24"/>
          <w:shd w:val="clear" w:color="auto" w:fill="FFFFFF"/>
          <w:lang w:eastAsia="zh-CN"/>
        </w:rPr>
        <w:t>, ν</w:t>
      </w:r>
      <w:r w:rsidRPr="003E63B5">
        <w:rPr>
          <w:rFonts w:eastAsia="SimSun"/>
          <w:bCs/>
          <w:color w:val="222222"/>
          <w:szCs w:val="24"/>
          <w:shd w:val="clear" w:color="auto" w:fill="FFFFFF"/>
          <w:lang w:eastAsia="zh-CN"/>
        </w:rPr>
        <w:t>α τολμήσουμε να το ξηλώσου</w:t>
      </w:r>
      <w:r>
        <w:rPr>
          <w:rFonts w:eastAsia="SimSun"/>
          <w:bCs/>
          <w:color w:val="222222"/>
          <w:szCs w:val="24"/>
          <w:shd w:val="clear" w:color="auto" w:fill="FFFFFF"/>
          <w:lang w:eastAsia="zh-CN"/>
        </w:rPr>
        <w:t>με</w:t>
      </w:r>
      <w:r w:rsidRPr="003E63B5">
        <w:rPr>
          <w:rFonts w:eastAsia="SimSun"/>
          <w:bCs/>
          <w:color w:val="222222"/>
          <w:szCs w:val="24"/>
          <w:shd w:val="clear" w:color="auto" w:fill="FFFFFF"/>
          <w:lang w:eastAsia="zh-CN"/>
        </w:rPr>
        <w:t xml:space="preserve"> από τη ρίζα του. Και αυτό κάνουμε</w:t>
      </w:r>
      <w:r>
        <w:rPr>
          <w:rFonts w:eastAsia="SimSun"/>
          <w:bCs/>
          <w:color w:val="222222"/>
          <w:szCs w:val="24"/>
          <w:shd w:val="clear" w:color="auto" w:fill="FFFFFF"/>
          <w:lang w:eastAsia="zh-CN"/>
        </w:rPr>
        <w:t>, εί</w:t>
      </w:r>
      <w:r w:rsidRPr="003E63B5">
        <w:rPr>
          <w:rFonts w:eastAsia="SimSun"/>
          <w:bCs/>
          <w:color w:val="222222"/>
          <w:szCs w:val="24"/>
          <w:shd w:val="clear" w:color="auto" w:fill="FFFFFF"/>
          <w:lang w:eastAsia="zh-CN"/>
        </w:rPr>
        <w:t xml:space="preserve">τε αρέσει σε κάποιους είτε όχι. </w:t>
      </w:r>
    </w:p>
    <w:p w14:paraId="576A95F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 xml:space="preserve">Και εδώ θέλω να είμαι απολύτως σαφής. Η Νέα Δημοκρατία ούτε πανηγυρίζει ούτε </w:t>
      </w:r>
      <w:proofErr w:type="spellStart"/>
      <w:r>
        <w:rPr>
          <w:rFonts w:eastAsia="SimSun"/>
          <w:bCs/>
          <w:color w:val="222222"/>
          <w:szCs w:val="24"/>
          <w:shd w:val="clear" w:color="auto" w:fill="FFFFFF"/>
          <w:lang w:eastAsia="zh-CN"/>
        </w:rPr>
        <w:t>εργαλειοποιεί</w:t>
      </w:r>
      <w:proofErr w:type="spellEnd"/>
      <w:r w:rsidRPr="003E63B5">
        <w:rPr>
          <w:rFonts w:eastAsia="SimSun"/>
          <w:bCs/>
          <w:color w:val="222222"/>
          <w:szCs w:val="24"/>
          <w:shd w:val="clear" w:color="auto" w:fill="FFFFFF"/>
          <w:lang w:eastAsia="zh-CN"/>
        </w:rPr>
        <w:t xml:space="preserve"> τις συλλήψεις. Η δικαιοσύνη κάνει τη δουλειά της και εμείς οφείλουμε να κάνουμε τη δικιά μας. Ποια είναι αυτή</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Να κόψουμε τον ομφάλιο λώρο </w:t>
      </w:r>
      <w:r>
        <w:rPr>
          <w:rFonts w:eastAsia="SimSun"/>
          <w:bCs/>
          <w:color w:val="222222"/>
          <w:szCs w:val="24"/>
          <w:shd w:val="clear" w:color="auto" w:fill="FFFFFF"/>
          <w:lang w:eastAsia="zh-CN"/>
        </w:rPr>
        <w:t>π</w:t>
      </w:r>
      <w:r w:rsidRPr="003E63B5">
        <w:rPr>
          <w:rFonts w:eastAsia="SimSun"/>
          <w:bCs/>
          <w:color w:val="222222"/>
          <w:szCs w:val="24"/>
          <w:shd w:val="clear" w:color="auto" w:fill="FFFFFF"/>
          <w:lang w:eastAsia="zh-CN"/>
        </w:rPr>
        <w:t xml:space="preserve">ολιτικής εξάρτησης και πελατειακών σχέσεων. </w:t>
      </w:r>
    </w:p>
    <w:p w14:paraId="576A95F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Ακούω όμως το ΠΑΣΟΚ να μας κουνάει συνεχώς το δάχτυλο. Αλλά ας μην ξεχνάμε ότι το σύστημα αυτό</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δεν γεννήθηκε χθες. Χτίστηκε σε δεκαετίες και με κυβερνήσεις ΠΑΣΟΚ</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ανοχές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σιωπές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επιλογές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ανθρώπους που βρίσκονται ακόμη και σήμερα δίπλα στον Πρόεδρο του ΠΑΣΟΚ</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τον Νίκο Ανδρουλάκη. Κάποιοι από αυτούς είναι και εμπλεκόμενοι στην υπόθεση ΟΠΕΚΕΠΕ. Επομένως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δεν πείθει κανέναν </w:t>
      </w:r>
      <w:r>
        <w:rPr>
          <w:rFonts w:eastAsia="SimSun"/>
          <w:bCs/>
          <w:color w:val="222222"/>
          <w:szCs w:val="24"/>
          <w:shd w:val="clear" w:color="auto" w:fill="FFFFFF"/>
          <w:lang w:eastAsia="zh-CN"/>
        </w:rPr>
        <w:t>τ</w:t>
      </w:r>
      <w:r w:rsidRPr="003E63B5">
        <w:rPr>
          <w:rFonts w:eastAsia="SimSun"/>
          <w:bCs/>
          <w:color w:val="222222"/>
          <w:szCs w:val="24"/>
          <w:shd w:val="clear" w:color="auto" w:fill="FFFFFF"/>
          <w:lang w:eastAsia="zh-CN"/>
        </w:rPr>
        <w:t>ο ΠΑΣΟΚ παριστάνοντας τώρα τον τιμητή</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5F9" w14:textId="4681147C"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 xml:space="preserve">Και κάτι ακόμα. Η πολιτική δεν γίνεται με </w:t>
      </w:r>
      <w:r>
        <w:rPr>
          <w:rFonts w:eastAsia="SimSun"/>
          <w:bCs/>
          <w:color w:val="222222"/>
          <w:szCs w:val="24"/>
          <w:shd w:val="clear" w:color="auto" w:fill="FFFFFF"/>
          <w:lang w:eastAsia="zh-CN"/>
        </w:rPr>
        <w:t>κουμπαριές</w:t>
      </w:r>
      <w:r w:rsidRPr="003E63B5">
        <w:rPr>
          <w:rFonts w:eastAsia="SimSun"/>
          <w:bCs/>
          <w:color w:val="222222"/>
          <w:szCs w:val="24"/>
          <w:shd w:val="clear" w:color="auto" w:fill="FFFFFF"/>
          <w:lang w:eastAsia="zh-CN"/>
        </w:rPr>
        <w:t xml:space="preserve"> ούτε με υπαινιγμούς οικογενειακής ευθύνης. Και ξέρετε κάτι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κύριοι συνάδελφοι του ΠΑΣΟΚ</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Δεν το λέω μόνον εγώ αυτό</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αλλά πρόσφατα</w:t>
      </w:r>
      <w:r>
        <w:rPr>
          <w:rFonts w:eastAsia="SimSun"/>
          <w:bCs/>
          <w:color w:val="222222"/>
          <w:szCs w:val="24"/>
          <w:shd w:val="clear" w:color="auto" w:fill="FFFFFF"/>
          <w:lang w:eastAsia="zh-CN"/>
        </w:rPr>
        <w:t>, π</w:t>
      </w:r>
      <w:r w:rsidRPr="003E63B5">
        <w:rPr>
          <w:rFonts w:eastAsia="SimSun"/>
          <w:bCs/>
          <w:color w:val="222222"/>
          <w:szCs w:val="24"/>
          <w:shd w:val="clear" w:color="auto" w:fill="FFFFFF"/>
          <w:lang w:eastAsia="zh-CN"/>
        </w:rPr>
        <w:t>ρωτίστως και κυρίως σε συνέντευξή του</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το είπε το πρωτοκλασάτο στέλεχ</w:t>
      </w:r>
      <w:r>
        <w:rPr>
          <w:rFonts w:eastAsia="SimSun"/>
          <w:bCs/>
          <w:color w:val="222222"/>
          <w:szCs w:val="24"/>
          <w:shd w:val="clear" w:color="auto" w:fill="FFFFFF"/>
          <w:lang w:eastAsia="zh-CN"/>
        </w:rPr>
        <w:t>ό</w:t>
      </w:r>
      <w:r w:rsidRPr="003E63B5">
        <w:rPr>
          <w:rFonts w:eastAsia="SimSun"/>
          <w:bCs/>
          <w:color w:val="222222"/>
          <w:szCs w:val="24"/>
          <w:shd w:val="clear" w:color="auto" w:fill="FFFFFF"/>
          <w:lang w:eastAsia="zh-CN"/>
        </w:rPr>
        <w:t xml:space="preserve">ς σας και </w:t>
      </w:r>
      <w:r w:rsidR="00A04072" w:rsidRPr="003E63B5">
        <w:rPr>
          <w:rFonts w:eastAsia="SimSun"/>
          <w:bCs/>
          <w:color w:val="222222"/>
          <w:szCs w:val="24"/>
          <w:shd w:val="clear" w:color="auto" w:fill="FFFFFF"/>
          <w:lang w:eastAsia="zh-CN"/>
        </w:rPr>
        <w:t>Α</w:t>
      </w:r>
      <w:r w:rsidRPr="003E63B5">
        <w:rPr>
          <w:rFonts w:eastAsia="SimSun"/>
          <w:bCs/>
          <w:color w:val="222222"/>
          <w:szCs w:val="24"/>
          <w:shd w:val="clear" w:color="auto" w:fill="FFFFFF"/>
          <w:lang w:eastAsia="zh-CN"/>
        </w:rPr>
        <w:t>ντιπρόεδρος του Ελληνικού Κοινοβουλίου</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κ.</w:t>
      </w:r>
      <w:r w:rsidRPr="003E63B5">
        <w:rPr>
          <w:rFonts w:eastAsia="SimSun"/>
          <w:bCs/>
          <w:color w:val="222222"/>
          <w:szCs w:val="24"/>
          <w:shd w:val="clear" w:color="auto" w:fill="FFFFFF"/>
          <w:lang w:eastAsia="zh-CN"/>
        </w:rPr>
        <w:t xml:space="preserve"> Οδυσσέας Κωνσταντινόπουλος. Το έκανε ο </w:t>
      </w:r>
      <w:r w:rsidR="007D2D17" w:rsidRPr="003E63B5">
        <w:rPr>
          <w:rFonts w:eastAsia="SimSun"/>
          <w:bCs/>
          <w:color w:val="222222"/>
          <w:szCs w:val="24"/>
          <w:shd w:val="clear" w:color="auto" w:fill="FFFFFF"/>
          <w:lang w:eastAsia="zh-CN"/>
        </w:rPr>
        <w:t>Α</w:t>
      </w:r>
      <w:r w:rsidRPr="003E63B5">
        <w:rPr>
          <w:rFonts w:eastAsia="SimSun"/>
          <w:bCs/>
          <w:color w:val="222222"/>
          <w:szCs w:val="24"/>
          <w:shd w:val="clear" w:color="auto" w:fill="FFFFFF"/>
          <w:lang w:eastAsia="zh-CN"/>
        </w:rPr>
        <w:t xml:space="preserve">ρχηγός </w:t>
      </w:r>
      <w:r>
        <w:rPr>
          <w:rFonts w:eastAsia="SimSun"/>
          <w:bCs/>
          <w:color w:val="222222"/>
          <w:szCs w:val="24"/>
          <w:shd w:val="clear" w:color="auto" w:fill="FFFFFF"/>
          <w:lang w:eastAsia="zh-CN"/>
        </w:rPr>
        <w:t>σας, κ</w:t>
      </w:r>
      <w:r w:rsidRPr="003E63B5">
        <w:rPr>
          <w:rFonts w:eastAsia="SimSun"/>
          <w:bCs/>
          <w:color w:val="222222"/>
          <w:szCs w:val="24"/>
          <w:shd w:val="clear" w:color="auto" w:fill="FFFFFF"/>
          <w:lang w:eastAsia="zh-CN"/>
        </w:rPr>
        <w:t xml:space="preserve">υρίες και κύριοι της </w:t>
      </w:r>
      <w:r w:rsidR="007D2D17" w:rsidRPr="003E63B5">
        <w:rPr>
          <w:rFonts w:eastAsia="SimSun"/>
          <w:bCs/>
          <w:color w:val="222222"/>
          <w:szCs w:val="24"/>
          <w:shd w:val="clear" w:color="auto" w:fill="FFFFFF"/>
          <w:lang w:eastAsia="zh-CN"/>
        </w:rPr>
        <w:t>Α</w:t>
      </w:r>
      <w:r w:rsidRPr="003E63B5">
        <w:rPr>
          <w:rFonts w:eastAsia="SimSun"/>
          <w:bCs/>
          <w:color w:val="222222"/>
          <w:szCs w:val="24"/>
          <w:shd w:val="clear" w:color="auto" w:fill="FFFFFF"/>
          <w:lang w:eastAsia="zh-CN"/>
        </w:rPr>
        <w:t xml:space="preserve">ξιωματικής </w:t>
      </w:r>
      <w:r w:rsidR="007D2D17" w:rsidRPr="003E63B5">
        <w:rPr>
          <w:rFonts w:eastAsia="SimSun"/>
          <w:bCs/>
          <w:color w:val="222222"/>
          <w:szCs w:val="24"/>
          <w:shd w:val="clear" w:color="auto" w:fill="FFFFFF"/>
          <w:lang w:eastAsia="zh-CN"/>
        </w:rPr>
        <w:t>Α</w:t>
      </w:r>
      <w:r w:rsidRPr="003E63B5">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αλλά στη </w:t>
      </w:r>
      <w:r w:rsidRPr="003E63B5">
        <w:rPr>
          <w:rFonts w:eastAsia="SimSun"/>
          <w:bCs/>
          <w:color w:val="222222"/>
          <w:szCs w:val="24"/>
          <w:shd w:val="clear" w:color="auto" w:fill="FFFFFF"/>
          <w:lang w:eastAsia="zh-CN"/>
        </w:rPr>
        <w:lastRenderedPageBreak/>
        <w:t>συνέχεια έπεσε ο ίδιος στην παγίδα που επιχείρησε να στήσει με την αποκάλυψη της στενής σχέσης του με ένα ζευγάρι από τους συλληφθέντες της Κρήτης. Ας σας γίνει επιτέλους μάθημα. Όταν επιλέγεις την ηθικολογία αντί της αυτοκριτικής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καταλήγεις αναξιόπιστος. </w:t>
      </w:r>
    </w:p>
    <w:p w14:paraId="576A95FA"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η μεταφορά του ΟΠΕΚΕΠΕ στην </w:t>
      </w:r>
      <w:r>
        <w:rPr>
          <w:rFonts w:eastAsia="SimSun"/>
          <w:bCs/>
          <w:color w:val="222222"/>
          <w:szCs w:val="24"/>
          <w:shd w:val="clear" w:color="auto" w:fill="FFFFFF"/>
          <w:lang w:eastAsia="zh-CN"/>
        </w:rPr>
        <w:t>ΑΑΔΕ,</w:t>
      </w:r>
      <w:r w:rsidRPr="003E63B5">
        <w:rPr>
          <w:rFonts w:eastAsia="SimSun"/>
          <w:bCs/>
          <w:color w:val="222222"/>
          <w:szCs w:val="24"/>
          <w:shd w:val="clear" w:color="auto" w:fill="FFFFFF"/>
          <w:lang w:eastAsia="zh-CN"/>
        </w:rPr>
        <w:t xml:space="preserve"> πέρα από μ</w:t>
      </w:r>
      <w:r>
        <w:rPr>
          <w:rFonts w:eastAsia="SimSun"/>
          <w:bCs/>
          <w:color w:val="222222"/>
          <w:szCs w:val="24"/>
          <w:shd w:val="clear" w:color="auto" w:fill="FFFFFF"/>
          <w:lang w:eastAsia="zh-CN"/>
        </w:rPr>
        <w:t>ια</w:t>
      </w:r>
      <w:r w:rsidRPr="003E63B5">
        <w:rPr>
          <w:rFonts w:eastAsia="SimSun"/>
          <w:bCs/>
          <w:color w:val="222222"/>
          <w:szCs w:val="24"/>
          <w:shd w:val="clear" w:color="auto" w:fill="FFFFFF"/>
          <w:lang w:eastAsia="zh-CN"/>
        </w:rPr>
        <w:t xml:space="preserve"> τεχνική ρύθμιση είναι </w:t>
      </w:r>
      <w:proofErr w:type="spellStart"/>
      <w:r>
        <w:rPr>
          <w:rFonts w:eastAsia="SimSun"/>
          <w:bCs/>
          <w:color w:val="222222"/>
          <w:szCs w:val="24"/>
          <w:shd w:val="clear" w:color="auto" w:fill="FFFFFF"/>
          <w:lang w:eastAsia="zh-CN"/>
        </w:rPr>
        <w:t>ταυτοτικό</w:t>
      </w:r>
      <w:proofErr w:type="spellEnd"/>
      <w:r w:rsidRPr="003E63B5">
        <w:rPr>
          <w:rFonts w:eastAsia="SimSun"/>
          <w:bCs/>
          <w:color w:val="222222"/>
          <w:szCs w:val="24"/>
          <w:shd w:val="clear" w:color="auto" w:fill="FFFFFF"/>
          <w:lang w:eastAsia="zh-CN"/>
        </w:rPr>
        <w:t xml:space="preserve"> ζήτημα πολιτικής επιλογής. </w:t>
      </w:r>
      <w:r>
        <w:rPr>
          <w:rFonts w:eastAsia="SimSun"/>
          <w:bCs/>
          <w:color w:val="222222"/>
          <w:szCs w:val="24"/>
          <w:shd w:val="clear" w:color="auto" w:fill="FFFFFF"/>
          <w:lang w:eastAsia="zh-CN"/>
        </w:rPr>
        <w:t>Ή θ</w:t>
      </w:r>
      <w:r w:rsidRPr="003E63B5">
        <w:rPr>
          <w:rFonts w:eastAsia="SimSun"/>
          <w:bCs/>
          <w:color w:val="222222"/>
          <w:szCs w:val="24"/>
          <w:shd w:val="clear" w:color="auto" w:fill="FFFFFF"/>
          <w:lang w:eastAsia="zh-CN"/>
        </w:rPr>
        <w:t>έλεις έναν οργανισμό πληρωμών σύγχρονο</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διαφανή</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ελέγχους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διασταυρώσεις και κυρίως με ανεξαρτησία ή θέλεις να αφήσεις χώρο σε αυτούς που βολεύοντα</w:t>
      </w:r>
      <w:r>
        <w:rPr>
          <w:rFonts w:eastAsia="SimSun"/>
          <w:bCs/>
          <w:color w:val="222222"/>
          <w:szCs w:val="24"/>
          <w:shd w:val="clear" w:color="auto" w:fill="FFFFFF"/>
          <w:lang w:eastAsia="zh-CN"/>
        </w:rPr>
        <w:t>ν</w:t>
      </w:r>
      <w:r w:rsidRPr="003E63B5">
        <w:rPr>
          <w:rFonts w:eastAsia="SimSun"/>
          <w:bCs/>
          <w:color w:val="222222"/>
          <w:szCs w:val="24"/>
          <w:shd w:val="clear" w:color="auto" w:fill="FFFFFF"/>
          <w:lang w:eastAsia="zh-CN"/>
        </w:rPr>
        <w:t xml:space="preserve"> μέσα στις γκρίζες ζώνες. </w:t>
      </w:r>
    </w:p>
    <w:p w14:paraId="576A95FB"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Η Ευρώπη μ</w:t>
      </w:r>
      <w:r>
        <w:rPr>
          <w:rFonts w:eastAsia="SimSun"/>
          <w:bCs/>
          <w:color w:val="222222"/>
          <w:szCs w:val="24"/>
          <w:shd w:val="clear" w:color="auto" w:fill="FFFFFF"/>
          <w:lang w:eastAsia="zh-CN"/>
        </w:rPr>
        <w:t>ά</w:t>
      </w:r>
      <w:r w:rsidRPr="003E63B5">
        <w:rPr>
          <w:rFonts w:eastAsia="SimSun"/>
          <w:bCs/>
          <w:color w:val="222222"/>
          <w:szCs w:val="24"/>
          <w:shd w:val="clear" w:color="auto" w:fill="FFFFFF"/>
          <w:lang w:eastAsia="zh-CN"/>
        </w:rPr>
        <w:t>ς το είπε καθαρά</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Βάζετε κανόνες ή πληρώνετε το κόστος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Και αυτή η Κυβέρνηση το έχει αποδείξει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ότι δεν φοβάται τις μεγάλες αλλαγές και δεν φοβάται και το πολιτικό κόστος. </w:t>
      </w:r>
    </w:p>
    <w:p w14:paraId="576A95F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Και ναι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στον ΟΠΕΚΕΠΕ αργήσαμε. Ναι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στον ΟΠΕΚΕΠΕ δεν πετύχαμε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Αλλά την ίδια στιγμή σήμερα δεν </w:t>
      </w:r>
      <w:r>
        <w:rPr>
          <w:rFonts w:eastAsia="SimSun"/>
          <w:bCs/>
          <w:color w:val="222222"/>
          <w:szCs w:val="24"/>
          <w:shd w:val="clear" w:color="auto" w:fill="FFFFFF"/>
          <w:lang w:eastAsia="zh-CN"/>
        </w:rPr>
        <w:t>δειλιάζουμε</w:t>
      </w:r>
      <w:r w:rsidRPr="003E63B5">
        <w:rPr>
          <w:rFonts w:eastAsia="SimSun"/>
          <w:bCs/>
          <w:color w:val="222222"/>
          <w:szCs w:val="24"/>
          <w:shd w:val="clear" w:color="auto" w:fill="FFFFFF"/>
          <w:lang w:eastAsia="zh-CN"/>
        </w:rPr>
        <w:t xml:space="preserve">. Η ένταξη στην </w:t>
      </w:r>
      <w:r>
        <w:rPr>
          <w:rFonts w:eastAsia="SimSun"/>
          <w:bCs/>
          <w:color w:val="222222"/>
          <w:szCs w:val="24"/>
          <w:shd w:val="clear" w:color="auto" w:fill="FFFFFF"/>
          <w:lang w:eastAsia="zh-CN"/>
        </w:rPr>
        <w:t>ΑΑΔΕ</w:t>
      </w:r>
      <w:r w:rsidRPr="003E63B5">
        <w:rPr>
          <w:rFonts w:eastAsia="SimSun"/>
          <w:bCs/>
          <w:color w:val="222222"/>
          <w:szCs w:val="24"/>
          <w:shd w:val="clear" w:color="auto" w:fill="FFFFFF"/>
          <w:lang w:eastAsia="zh-CN"/>
        </w:rPr>
        <w:t xml:space="preserve"> είναι ο καταλύτης για να πηγαίνουν τα κοινοτικά κονδύλια στην πραγματική παραγωγή</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για να πληρώνονται οι έντιμοι αγρότες και </w:t>
      </w:r>
      <w:r>
        <w:rPr>
          <w:rFonts w:eastAsia="SimSun"/>
          <w:bCs/>
          <w:color w:val="222222"/>
          <w:szCs w:val="24"/>
          <w:shd w:val="clear" w:color="auto" w:fill="FFFFFF"/>
          <w:lang w:eastAsia="zh-CN"/>
        </w:rPr>
        <w:t xml:space="preserve">οι </w:t>
      </w:r>
      <w:r w:rsidRPr="003E63B5">
        <w:rPr>
          <w:rFonts w:eastAsia="SimSun"/>
          <w:bCs/>
          <w:color w:val="222222"/>
          <w:szCs w:val="24"/>
          <w:shd w:val="clear" w:color="auto" w:fill="FFFFFF"/>
          <w:lang w:eastAsia="zh-CN"/>
        </w:rPr>
        <w:t xml:space="preserve">κτηνοτρόφοι </w:t>
      </w:r>
      <w:r>
        <w:rPr>
          <w:rFonts w:eastAsia="SimSun"/>
          <w:bCs/>
          <w:color w:val="222222"/>
          <w:szCs w:val="24"/>
          <w:shd w:val="clear" w:color="auto" w:fill="FFFFFF"/>
          <w:lang w:eastAsia="zh-CN"/>
        </w:rPr>
        <w:t>σ</w:t>
      </w:r>
      <w:r w:rsidRPr="003E63B5">
        <w:rPr>
          <w:rFonts w:eastAsia="SimSun"/>
          <w:bCs/>
          <w:color w:val="222222"/>
          <w:szCs w:val="24"/>
          <w:shd w:val="clear" w:color="auto" w:fill="FFFFFF"/>
          <w:lang w:eastAsia="zh-CN"/>
        </w:rPr>
        <w:t xml:space="preserve">ωστά και στην ώρα </w:t>
      </w:r>
      <w:r>
        <w:rPr>
          <w:rFonts w:eastAsia="SimSun"/>
          <w:bCs/>
          <w:color w:val="222222"/>
          <w:szCs w:val="24"/>
          <w:shd w:val="clear" w:color="auto" w:fill="FFFFFF"/>
          <w:lang w:eastAsia="zh-CN"/>
        </w:rPr>
        <w:t>τους, γ</w:t>
      </w:r>
      <w:r w:rsidRPr="003E63B5">
        <w:rPr>
          <w:rFonts w:eastAsia="SimSun"/>
          <w:bCs/>
          <w:color w:val="222222"/>
          <w:szCs w:val="24"/>
          <w:shd w:val="clear" w:color="auto" w:fill="FFFFFF"/>
          <w:lang w:eastAsia="zh-CN"/>
        </w:rPr>
        <w:t>ια να τελειώνουμε με τους μεσάζοντες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τους εκβιασμούς και τις πολιτικές πλάτες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5F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lastRenderedPageBreak/>
        <w:t>Και νομίζω</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ότι το συντομότερο δυνατόν θα πρέπει επιτέλους όσοι αποτελούμε το λεγόμενο πολιτικό σύστημα να καθίσουμε σε ένα τραπέζι χωρίς να υπολογίζουμε το πολιτικό κόστος και να δώσουμε οριστική και δίκαιη λύση σε αυτό το διαχρονικό πρόβλημα με τις αγροτικές επιδοτήσεις</w:t>
      </w:r>
      <w:r>
        <w:rPr>
          <w:rFonts w:eastAsia="SimSun"/>
          <w:bCs/>
          <w:color w:val="222222"/>
          <w:szCs w:val="24"/>
          <w:shd w:val="clear" w:color="auto" w:fill="FFFFFF"/>
          <w:lang w:eastAsia="zh-CN"/>
        </w:rPr>
        <w:t>, ν</w:t>
      </w:r>
      <w:r w:rsidRPr="003E63B5">
        <w:rPr>
          <w:rFonts w:eastAsia="SimSun"/>
          <w:bCs/>
          <w:color w:val="222222"/>
          <w:szCs w:val="24"/>
          <w:shd w:val="clear" w:color="auto" w:fill="FFFFFF"/>
          <w:lang w:eastAsia="zh-CN"/>
        </w:rPr>
        <w:t>α απαντήσουμε σε μια σειρά ερωτημάτων τα οποία απαιτούν ξεκάθαρες απαντήσεις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Ποιοι πραγματικά δικαιούνται να λαμβάνουν τις αγροτικές ενισχύσεις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Δεν είναι δίκαιο να τις παίρνουν οι πραγματικοί αγρότες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κτηνοτρόφοι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αλιείς και μελισσοκόμοι και όσοι αποδεδειγμένα προφανώς παράγουν</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5FE" w14:textId="1BE89DB5"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Ή θα συνεχίσουμε να κλείνουμε τα μάτια απέναντι σε πρακτικές που όλοι γνωρίζουμε</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Έχετε το θάρρος</w:t>
      </w:r>
      <w:r>
        <w:rPr>
          <w:rFonts w:eastAsia="SimSun"/>
          <w:bCs/>
          <w:color w:val="222222"/>
          <w:szCs w:val="24"/>
          <w:shd w:val="clear" w:color="auto" w:fill="FFFFFF"/>
          <w:lang w:eastAsia="zh-CN"/>
        </w:rPr>
        <w:t>, κ</w:t>
      </w:r>
      <w:r w:rsidRPr="003E63B5">
        <w:rPr>
          <w:rFonts w:eastAsia="SimSun"/>
          <w:bCs/>
          <w:color w:val="222222"/>
          <w:szCs w:val="24"/>
          <w:shd w:val="clear" w:color="auto" w:fill="FFFFFF"/>
          <w:lang w:eastAsia="zh-CN"/>
        </w:rPr>
        <w:t xml:space="preserve">υρίες και κύριοι συνάδελφοι των κομμάτων της </w:t>
      </w:r>
      <w:r w:rsidR="007D2D17" w:rsidRPr="003E63B5">
        <w:rPr>
          <w:rFonts w:eastAsia="SimSun"/>
          <w:bCs/>
          <w:color w:val="222222"/>
          <w:szCs w:val="24"/>
          <w:shd w:val="clear" w:color="auto" w:fill="FFFFFF"/>
          <w:lang w:eastAsia="zh-CN"/>
        </w:rPr>
        <w:t>Α</w:t>
      </w:r>
      <w:r w:rsidRPr="003E63B5">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να συμμετάσχετε σε αυτή τη συζήτηση ή το μόνο που σας αρκεί είναι να χαϊδεύ</w:t>
      </w:r>
      <w:r>
        <w:rPr>
          <w:rFonts w:eastAsia="SimSun"/>
          <w:bCs/>
          <w:color w:val="222222"/>
          <w:szCs w:val="24"/>
          <w:shd w:val="clear" w:color="auto" w:fill="FFFFFF"/>
          <w:lang w:eastAsia="zh-CN"/>
        </w:rPr>
        <w:t>ετε</w:t>
      </w:r>
      <w:r w:rsidRPr="003E63B5">
        <w:rPr>
          <w:rFonts w:eastAsia="SimSun"/>
          <w:bCs/>
          <w:color w:val="222222"/>
          <w:szCs w:val="24"/>
          <w:shd w:val="clear" w:color="auto" w:fill="FFFFFF"/>
          <w:lang w:eastAsia="zh-CN"/>
        </w:rPr>
        <w:t xml:space="preserve"> αυτιά και να ανεβαίνετε στα τρακτέρ</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5F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Το νομοσχέδιο που συζητάμε σήμερα περιλαμβάνει και το Εθνικό Πρόγραμμα Ανάπτυξης 2026</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2030</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το οποίο χαράζει τον δρόμο της επόμενης πενταετίας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έναν δρόμο ισχυρής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βιώσιμης και δίκαιης ανάπτυξης με δημόσιες επενδύσεις σε κάθε γωνιά της χώρας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με περιφέρειες και τοπικές κοινωνίες </w:t>
      </w:r>
      <w:r>
        <w:rPr>
          <w:rFonts w:eastAsia="SimSun"/>
          <w:bCs/>
          <w:color w:val="222222"/>
          <w:szCs w:val="24"/>
          <w:shd w:val="clear" w:color="auto" w:fill="FFFFFF"/>
          <w:lang w:eastAsia="zh-CN"/>
        </w:rPr>
        <w:t>π</w:t>
      </w:r>
      <w:r w:rsidRPr="003E63B5">
        <w:rPr>
          <w:rFonts w:eastAsia="SimSun"/>
          <w:bCs/>
          <w:color w:val="222222"/>
          <w:szCs w:val="24"/>
          <w:shd w:val="clear" w:color="auto" w:fill="FFFFFF"/>
          <w:lang w:eastAsia="zh-CN"/>
        </w:rPr>
        <w:t>ρωταγωνιστές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Είναι κάτι πολύ περισσότερο από αριθμούς στα χαρτιά. Μιλάμε για σχολεία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υποδομές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πολιτική προστασία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παραγωγή</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ποιότητα </w:t>
      </w:r>
      <w:r w:rsidRPr="003E63B5">
        <w:rPr>
          <w:rFonts w:eastAsia="SimSun"/>
          <w:bCs/>
          <w:color w:val="222222"/>
          <w:szCs w:val="24"/>
          <w:shd w:val="clear" w:color="auto" w:fill="FFFFFF"/>
          <w:lang w:eastAsia="zh-CN"/>
        </w:rPr>
        <w:lastRenderedPageBreak/>
        <w:t>ζωής. Μιλάμε για μια Ελλάδα που συγκλίνει με την Ευρώπη όχι στα λόγια</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αλλά στην πράξη. </w:t>
      </w:r>
    </w:p>
    <w:p w14:paraId="576A9600" w14:textId="0E385B76"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Κυρίες και κύριοι συνάδελφοι</w:t>
      </w:r>
      <w:r w:rsidR="00902A77">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r w:rsidR="00902A77">
        <w:rPr>
          <w:rFonts w:eastAsia="SimSun"/>
          <w:bCs/>
          <w:color w:val="222222"/>
          <w:szCs w:val="24"/>
          <w:shd w:val="clear" w:color="auto" w:fill="FFFFFF"/>
          <w:lang w:eastAsia="zh-CN"/>
        </w:rPr>
        <w:t>Σ</w:t>
      </w:r>
      <w:r w:rsidRPr="003E63B5">
        <w:rPr>
          <w:rFonts w:eastAsia="SimSun"/>
          <w:bCs/>
          <w:color w:val="222222"/>
          <w:szCs w:val="24"/>
          <w:shd w:val="clear" w:color="auto" w:fill="FFFFFF"/>
          <w:lang w:eastAsia="zh-CN"/>
        </w:rPr>
        <w:t xml:space="preserve">ήμερα ψηφίζουμε αν θα καθορίσουμε και κυρίως αν θα καθαρίσουμε το τοπίο ή εάν θα συνεχίσουμε να κάνουμε ότι δεν βλέπουμε. Η Κυβέρνηση της Νέας Δημοκρατίας έχει πάρει την απόφαση χωρίς </w:t>
      </w:r>
      <w:proofErr w:type="spellStart"/>
      <w:r w:rsidRPr="003E63B5">
        <w:rPr>
          <w:rFonts w:eastAsia="SimSun"/>
          <w:bCs/>
          <w:color w:val="222222"/>
          <w:szCs w:val="24"/>
          <w:shd w:val="clear" w:color="auto" w:fill="FFFFFF"/>
          <w:lang w:eastAsia="zh-CN"/>
        </w:rPr>
        <w:t>μισόλογα</w:t>
      </w:r>
      <w:proofErr w:type="spellEnd"/>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χωρίς εκπτώσεις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χωρίς φόβο. Η παθογένεια </w:t>
      </w:r>
      <w:r w:rsidRPr="00895CD4">
        <w:rPr>
          <w:rFonts w:eastAsia="SimSun"/>
          <w:bCs/>
          <w:color w:val="222222"/>
          <w:szCs w:val="24"/>
          <w:shd w:val="clear" w:color="auto" w:fill="FFFFFF"/>
          <w:lang w:eastAsia="zh-CN"/>
        </w:rPr>
        <w:t xml:space="preserve">σαράντα </w:t>
      </w:r>
      <w:r w:rsidRPr="003E63B5">
        <w:rPr>
          <w:rFonts w:eastAsia="SimSun"/>
          <w:bCs/>
          <w:color w:val="222222"/>
          <w:szCs w:val="24"/>
          <w:shd w:val="clear" w:color="auto" w:fill="FFFFFF"/>
          <w:lang w:eastAsia="zh-CN"/>
        </w:rPr>
        <w:t>ετών τελειώνει εδώ</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w:t>
      </w:r>
    </w:p>
    <w:p w14:paraId="576A960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 xml:space="preserve">Για τους αγρότες που παλεύουν τίμια και διαχρονικά </w:t>
      </w:r>
      <w:r>
        <w:rPr>
          <w:rFonts w:eastAsia="SimSun"/>
          <w:bCs/>
          <w:color w:val="222222"/>
          <w:szCs w:val="24"/>
          <w:shd w:val="clear" w:color="auto" w:fill="FFFFFF"/>
          <w:lang w:eastAsia="zh-CN"/>
        </w:rPr>
        <w:t>α</w:t>
      </w:r>
      <w:r w:rsidRPr="003E63B5">
        <w:rPr>
          <w:rFonts w:eastAsia="SimSun"/>
          <w:bCs/>
          <w:color w:val="222222"/>
          <w:szCs w:val="24"/>
          <w:shd w:val="clear" w:color="auto" w:fill="FFFFFF"/>
          <w:lang w:eastAsia="zh-CN"/>
        </w:rPr>
        <w:t xml:space="preserve">υτή η παράταξη στέκεται δίπλα </w:t>
      </w:r>
      <w:r>
        <w:rPr>
          <w:rFonts w:eastAsia="SimSun"/>
          <w:bCs/>
          <w:color w:val="222222"/>
          <w:szCs w:val="24"/>
          <w:shd w:val="clear" w:color="auto" w:fill="FFFFFF"/>
          <w:lang w:eastAsia="zh-CN"/>
        </w:rPr>
        <w:t>τους, γ</w:t>
      </w:r>
      <w:r w:rsidRPr="003E63B5">
        <w:rPr>
          <w:rFonts w:eastAsia="SimSun"/>
          <w:bCs/>
          <w:color w:val="222222"/>
          <w:szCs w:val="24"/>
          <w:shd w:val="clear" w:color="auto" w:fill="FFFFFF"/>
          <w:lang w:eastAsia="zh-CN"/>
        </w:rPr>
        <w:t>ια τη χώρα που θέλει να προχωρήσει</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για ένα κράτος που επιτέλους σέβεται τον εαυτό του. </w:t>
      </w:r>
    </w:p>
    <w:p w14:paraId="576A9602"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 xml:space="preserve">Σας ευχαριστώ πολύ. </w:t>
      </w:r>
    </w:p>
    <w:p w14:paraId="576A9603" w14:textId="77777777" w:rsidR="00880DB2" w:rsidRDefault="00862A8A">
      <w:pPr>
        <w:tabs>
          <w:tab w:val="center" w:pos="4753"/>
          <w:tab w:val="left" w:pos="5620"/>
        </w:tabs>
        <w:spacing w:line="600" w:lineRule="auto"/>
        <w:ind w:firstLine="720"/>
        <w:jc w:val="center"/>
        <w:rPr>
          <w:rFonts w:eastAsia="SimSun"/>
          <w:bCs/>
          <w:color w:val="222222"/>
          <w:szCs w:val="24"/>
          <w:shd w:val="clear" w:color="auto" w:fill="FFFFFF"/>
          <w:lang w:eastAsia="zh-CN"/>
        </w:rPr>
      </w:pPr>
      <w:r w:rsidRPr="00895CD4">
        <w:rPr>
          <w:rFonts w:eastAsia="SimSun"/>
          <w:bCs/>
          <w:color w:val="222222"/>
          <w:szCs w:val="24"/>
          <w:shd w:val="clear" w:color="auto" w:fill="FFFFFF"/>
          <w:lang w:eastAsia="zh-CN"/>
        </w:rPr>
        <w:t>(Χειροκροτήματα από την πτέρυγα της Νέας Δημοκρατίας)</w:t>
      </w:r>
    </w:p>
    <w:p w14:paraId="576A960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895CD4">
        <w:rPr>
          <w:rFonts w:eastAsia="SimSun"/>
          <w:b/>
          <w:bCs/>
          <w:color w:val="222222"/>
          <w:szCs w:val="24"/>
          <w:shd w:val="clear" w:color="auto" w:fill="FFFFFF"/>
          <w:lang w:eastAsia="zh-CN"/>
        </w:rPr>
        <w:t xml:space="preserve">ΠΡΟΕΔΡΕΥΩΝ (Βασίλειος </w:t>
      </w:r>
      <w:proofErr w:type="spellStart"/>
      <w:r w:rsidRPr="00895CD4">
        <w:rPr>
          <w:rFonts w:eastAsia="SimSun"/>
          <w:b/>
          <w:bCs/>
          <w:color w:val="222222"/>
          <w:szCs w:val="24"/>
          <w:shd w:val="clear" w:color="auto" w:fill="FFFFFF"/>
          <w:lang w:eastAsia="zh-CN"/>
        </w:rPr>
        <w:t>Βιλιάρδος</w:t>
      </w:r>
      <w:proofErr w:type="spellEnd"/>
      <w:r w:rsidRPr="00895CD4">
        <w:rPr>
          <w:rFonts w:eastAsia="SimSun"/>
          <w:b/>
          <w:bCs/>
          <w:color w:val="222222"/>
          <w:szCs w:val="24"/>
          <w:shd w:val="clear" w:color="auto" w:fill="FFFFFF"/>
          <w:lang w:eastAsia="zh-CN"/>
        </w:rPr>
        <w:t>):</w:t>
      </w:r>
      <w:r w:rsidRPr="00895CD4">
        <w:rPr>
          <w:rFonts w:eastAsia="SimSun"/>
          <w:bCs/>
          <w:color w:val="222222"/>
          <w:szCs w:val="24"/>
          <w:shd w:val="clear" w:color="auto" w:fill="FFFFFF"/>
          <w:lang w:eastAsia="zh-CN"/>
        </w:rPr>
        <w:t xml:space="preserve"> </w:t>
      </w:r>
      <w:r w:rsidRPr="003E63B5">
        <w:rPr>
          <w:rFonts w:eastAsia="SimSun"/>
          <w:bCs/>
          <w:color w:val="222222"/>
          <w:szCs w:val="24"/>
          <w:shd w:val="clear" w:color="auto" w:fill="FFFFFF"/>
          <w:lang w:eastAsia="zh-CN"/>
        </w:rPr>
        <w:t>Ευχαριστούμε πολύ</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κύριε Λαζαρίδη</w:t>
      </w:r>
      <w:r>
        <w:rPr>
          <w:rFonts w:eastAsia="SimSun"/>
          <w:bCs/>
          <w:color w:val="222222"/>
          <w:szCs w:val="24"/>
          <w:shd w:val="clear" w:color="auto" w:fill="FFFFFF"/>
          <w:lang w:eastAsia="zh-CN"/>
        </w:rPr>
        <w:t>.</w:t>
      </w:r>
    </w:p>
    <w:p w14:paraId="576A9605" w14:textId="0CEC6BAE"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3E63B5">
        <w:rPr>
          <w:rFonts w:eastAsia="SimSun"/>
          <w:bCs/>
          <w:color w:val="222222"/>
          <w:szCs w:val="24"/>
          <w:shd w:val="clear" w:color="auto" w:fill="FFFFFF"/>
          <w:lang w:eastAsia="zh-CN"/>
        </w:rPr>
        <w:t>Θέλω να ανακοινώσ</w:t>
      </w:r>
      <w:r>
        <w:rPr>
          <w:rFonts w:eastAsia="SimSun"/>
          <w:bCs/>
          <w:color w:val="222222"/>
          <w:szCs w:val="24"/>
          <w:shd w:val="clear" w:color="auto" w:fill="FFFFFF"/>
          <w:lang w:eastAsia="zh-CN"/>
        </w:rPr>
        <w:t>ω</w:t>
      </w:r>
      <w:r w:rsidRPr="003E63B5">
        <w:rPr>
          <w:rFonts w:eastAsia="SimSun"/>
          <w:bCs/>
          <w:color w:val="222222"/>
          <w:szCs w:val="24"/>
          <w:shd w:val="clear" w:color="auto" w:fill="FFFFFF"/>
          <w:lang w:eastAsia="zh-CN"/>
        </w:rPr>
        <w:t xml:space="preserve"> ότι κατατέθηκε </w:t>
      </w:r>
      <w:r w:rsidR="00B544FE">
        <w:rPr>
          <w:rFonts w:eastAsia="SimSun"/>
          <w:bCs/>
          <w:color w:val="222222"/>
          <w:szCs w:val="24"/>
          <w:shd w:val="clear" w:color="auto" w:fill="FFFFFF"/>
          <w:lang w:eastAsia="zh-CN"/>
        </w:rPr>
        <w:t xml:space="preserve">ορθή επανάληψη της </w:t>
      </w:r>
      <w:r w:rsidRPr="003E63B5">
        <w:rPr>
          <w:rFonts w:eastAsia="SimSun"/>
          <w:bCs/>
          <w:color w:val="222222"/>
          <w:szCs w:val="24"/>
          <w:shd w:val="clear" w:color="auto" w:fill="FFFFFF"/>
          <w:lang w:eastAsia="zh-CN"/>
        </w:rPr>
        <w:t>αίτηση</w:t>
      </w:r>
      <w:r w:rsidR="00B544FE">
        <w:rPr>
          <w:rFonts w:eastAsia="SimSun"/>
          <w:bCs/>
          <w:color w:val="222222"/>
          <w:szCs w:val="24"/>
          <w:shd w:val="clear" w:color="auto" w:fill="FFFFFF"/>
          <w:lang w:eastAsia="zh-CN"/>
        </w:rPr>
        <w:t>ς</w:t>
      </w:r>
      <w:r w:rsidRPr="003E63B5">
        <w:rPr>
          <w:rFonts w:eastAsia="SimSun"/>
          <w:bCs/>
          <w:color w:val="222222"/>
          <w:szCs w:val="24"/>
          <w:shd w:val="clear" w:color="auto" w:fill="FFFFFF"/>
          <w:lang w:eastAsia="zh-CN"/>
        </w:rPr>
        <w:t xml:space="preserve"> ονομαστικής ψηφοφορίας από την Κοινοβουλευτική Ομάδα του ΠΑΣΟΚ</w:t>
      </w:r>
      <w:r w:rsidR="00C516EB">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Κινήματος Αλλαγής</w:t>
      </w:r>
      <w:r>
        <w:rPr>
          <w:rFonts w:eastAsia="SimSun"/>
          <w:bCs/>
          <w:color w:val="222222"/>
          <w:szCs w:val="24"/>
          <w:shd w:val="clear" w:color="auto" w:fill="FFFFFF"/>
          <w:lang w:eastAsia="zh-CN"/>
        </w:rPr>
        <w:t>,</w:t>
      </w:r>
      <w:r w:rsidRPr="003E63B5">
        <w:rPr>
          <w:rFonts w:eastAsia="SimSun"/>
          <w:bCs/>
          <w:color w:val="222222"/>
          <w:szCs w:val="24"/>
          <w:shd w:val="clear" w:color="auto" w:fill="FFFFFF"/>
          <w:lang w:eastAsia="zh-CN"/>
        </w:rPr>
        <w:t xml:space="preserve"> υπογεγραμμένη από </w:t>
      </w:r>
      <w:r w:rsidR="009E21BF">
        <w:rPr>
          <w:rFonts w:eastAsia="SimSun"/>
          <w:bCs/>
          <w:color w:val="222222"/>
          <w:szCs w:val="24"/>
          <w:shd w:val="clear" w:color="auto" w:fill="FFFFFF"/>
          <w:lang w:eastAsia="zh-CN"/>
        </w:rPr>
        <w:t>είκοσι τρεις</w:t>
      </w:r>
      <w:r w:rsidRPr="003E63B5">
        <w:rPr>
          <w:rFonts w:eastAsia="SimSun"/>
          <w:bCs/>
          <w:color w:val="222222"/>
          <w:szCs w:val="24"/>
          <w:shd w:val="clear" w:color="auto" w:fill="FFFFFF"/>
          <w:lang w:eastAsia="zh-CN"/>
        </w:rPr>
        <w:t xml:space="preserve"> Βουλευτές του επί των άρθρων </w:t>
      </w:r>
      <w:r w:rsidR="005768B4">
        <w:rPr>
          <w:rFonts w:eastAsia="SimSun"/>
          <w:bCs/>
          <w:color w:val="222222"/>
          <w:szCs w:val="24"/>
          <w:shd w:val="clear" w:color="auto" w:fill="FFFFFF"/>
          <w:lang w:eastAsia="zh-CN"/>
        </w:rPr>
        <w:t>6</w:t>
      </w:r>
      <w:r w:rsidRPr="003E63B5">
        <w:rPr>
          <w:rFonts w:eastAsia="SimSun"/>
          <w:bCs/>
          <w:color w:val="222222"/>
          <w:szCs w:val="24"/>
          <w:shd w:val="clear" w:color="auto" w:fill="FFFFFF"/>
          <w:lang w:eastAsia="zh-CN"/>
        </w:rPr>
        <w:t xml:space="preserve">1 έως και 80 του νομοσχεδίου του Υπουργείου Εθνικής οικονομίας και Οικονομικών </w:t>
      </w:r>
      <w:r>
        <w:rPr>
          <w:rFonts w:eastAsia="SimSun"/>
          <w:bCs/>
          <w:color w:val="222222"/>
          <w:szCs w:val="24"/>
          <w:shd w:val="clear" w:color="auto" w:fill="FFFFFF"/>
          <w:lang w:eastAsia="zh-CN"/>
        </w:rPr>
        <w:t>«</w:t>
      </w:r>
      <w:r w:rsidRPr="00690891">
        <w:rPr>
          <w:rFonts w:eastAsia="SimSun"/>
          <w:bCs/>
          <w:color w:val="222222"/>
          <w:szCs w:val="24"/>
          <w:shd w:val="clear" w:color="auto" w:fill="FFFFFF"/>
          <w:lang w:eastAsia="zh-CN"/>
        </w:rPr>
        <w:t xml:space="preserve">Νέο Εθνικό Πρόγραμμα Ανάπτυξης, μεταφορά Οργανισμού </w:t>
      </w:r>
      <w:r w:rsidRPr="00690891">
        <w:rPr>
          <w:rFonts w:eastAsia="SimSun"/>
          <w:bCs/>
          <w:color w:val="222222"/>
          <w:szCs w:val="24"/>
          <w:shd w:val="clear" w:color="auto" w:fill="FFFFFF"/>
          <w:lang w:eastAsia="zh-CN"/>
        </w:rPr>
        <w:lastRenderedPageBreak/>
        <w:t>Πληρωμών και Ελέγχου Κοινοτικών Ενισχύσεων Προσανατολισμού και Εγγυήσεων στην Ανεξάρτητη Αρχή Δημοσίων Εσόδων και λοιπές διατάξεις»</w:t>
      </w:r>
      <w:r w:rsidRPr="003E63B5">
        <w:rPr>
          <w:rFonts w:eastAsia="SimSun"/>
          <w:bCs/>
          <w:color w:val="222222"/>
          <w:szCs w:val="24"/>
          <w:shd w:val="clear" w:color="auto" w:fill="FFFFFF"/>
          <w:lang w:eastAsia="zh-CN"/>
        </w:rPr>
        <w:t>.</w:t>
      </w:r>
    </w:p>
    <w:p w14:paraId="576A9606" w14:textId="6419F685"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5C0CB4">
        <w:rPr>
          <w:rFonts w:eastAsia="SimSun"/>
          <w:bCs/>
          <w:color w:val="222222"/>
          <w:szCs w:val="24"/>
          <w:shd w:val="clear" w:color="auto" w:fill="FFFFFF"/>
          <w:lang w:eastAsia="zh-CN"/>
        </w:rPr>
        <w:t>(Η προαναφερθείσα αίτηση διεξαγωγής ονομαστικής ψηφοφορίας του ΠΑΣΟΚ</w:t>
      </w:r>
      <w:r w:rsidR="0039792E">
        <w:rPr>
          <w:rFonts w:eastAsia="SimSun"/>
          <w:bCs/>
          <w:color w:val="222222"/>
          <w:szCs w:val="24"/>
          <w:shd w:val="clear" w:color="auto" w:fill="FFFFFF"/>
          <w:lang w:eastAsia="zh-CN"/>
        </w:rPr>
        <w:t>-</w:t>
      </w:r>
      <w:r w:rsidRPr="005C0CB4">
        <w:rPr>
          <w:rFonts w:eastAsia="SimSun"/>
          <w:bCs/>
          <w:color w:val="222222"/>
          <w:szCs w:val="24"/>
          <w:shd w:val="clear" w:color="auto" w:fill="FFFFFF"/>
          <w:lang w:eastAsia="zh-CN"/>
        </w:rPr>
        <w:t>Κινήματος Αλλαγής καταχωρίζεται στα Πρακτικά και έχει ως εξής:</w:t>
      </w:r>
    </w:p>
    <w:p w14:paraId="576A9607" w14:textId="66A15BB8" w:rsidR="00880DB2" w:rsidRDefault="007D2D17" w:rsidP="007D2D17">
      <w:pPr>
        <w:tabs>
          <w:tab w:val="center" w:pos="4753"/>
          <w:tab w:val="left" w:pos="5620"/>
        </w:tabs>
        <w:spacing w:line="600" w:lineRule="auto"/>
        <w:ind w:firstLine="720"/>
        <w:jc w:val="center"/>
        <w:rPr>
          <w:rFonts w:eastAsia="SimSun"/>
          <w:bCs/>
          <w:color w:val="FF0000"/>
          <w:szCs w:val="24"/>
          <w:shd w:val="clear" w:color="auto" w:fill="FFFFFF"/>
          <w:lang w:eastAsia="zh-CN"/>
        </w:rPr>
      </w:pPr>
      <w:r w:rsidRPr="007D2D17">
        <w:rPr>
          <w:rFonts w:eastAsia="SimSun"/>
          <w:bCs/>
          <w:color w:val="FF0000"/>
          <w:szCs w:val="24"/>
          <w:shd w:val="clear" w:color="auto" w:fill="FFFFFF"/>
          <w:lang w:eastAsia="zh-CN"/>
        </w:rPr>
        <w:t>ΑΛΛΑΓΗ ΣΕΛΙΔΑΣ</w:t>
      </w:r>
    </w:p>
    <w:p w14:paraId="2D2D3780" w14:textId="2EF40B73" w:rsidR="007D2D17" w:rsidRPr="009E21BF" w:rsidRDefault="007D2D17" w:rsidP="007D2D17">
      <w:pPr>
        <w:tabs>
          <w:tab w:val="center" w:pos="4753"/>
          <w:tab w:val="left" w:pos="5620"/>
        </w:tabs>
        <w:spacing w:line="600" w:lineRule="auto"/>
        <w:ind w:firstLine="720"/>
        <w:jc w:val="center"/>
        <w:rPr>
          <w:rFonts w:eastAsia="SimSun"/>
          <w:bCs/>
          <w:color w:val="000000" w:themeColor="text1"/>
          <w:szCs w:val="24"/>
          <w:shd w:val="clear" w:color="auto" w:fill="FFFFFF"/>
          <w:lang w:eastAsia="zh-CN"/>
        </w:rPr>
      </w:pPr>
      <w:r w:rsidRPr="009E21BF">
        <w:rPr>
          <w:rFonts w:eastAsia="SimSun"/>
          <w:bCs/>
          <w:color w:val="000000" w:themeColor="text1"/>
          <w:szCs w:val="24"/>
          <w:shd w:val="clear" w:color="auto" w:fill="FFFFFF"/>
          <w:lang w:eastAsia="zh-CN"/>
        </w:rPr>
        <w:t>(Να μπουν οι σελ. 484-486)</w:t>
      </w:r>
    </w:p>
    <w:p w14:paraId="35FABE7C" w14:textId="65879663" w:rsidR="007D2D17" w:rsidRPr="007D2D17" w:rsidRDefault="007D2D17">
      <w:pPr>
        <w:tabs>
          <w:tab w:val="center" w:pos="4753"/>
          <w:tab w:val="left" w:pos="5620"/>
        </w:tabs>
        <w:spacing w:line="600" w:lineRule="auto"/>
        <w:ind w:firstLine="720"/>
        <w:jc w:val="center"/>
        <w:rPr>
          <w:rFonts w:eastAsia="SimSun"/>
          <w:bCs/>
          <w:color w:val="FF0000"/>
          <w:szCs w:val="24"/>
          <w:shd w:val="clear" w:color="auto" w:fill="FFFFFF"/>
          <w:lang w:eastAsia="zh-CN"/>
        </w:rPr>
      </w:pPr>
      <w:r>
        <w:rPr>
          <w:rFonts w:eastAsia="SimSun"/>
          <w:bCs/>
          <w:color w:val="FF0000"/>
          <w:szCs w:val="24"/>
          <w:shd w:val="clear" w:color="auto" w:fill="FFFFFF"/>
          <w:lang w:eastAsia="zh-CN"/>
        </w:rPr>
        <w:t>Α</w:t>
      </w:r>
      <w:r>
        <w:rPr>
          <w:rFonts w:eastAsia="SimSun"/>
          <w:bCs/>
          <w:color w:val="FF0000"/>
          <w:szCs w:val="24"/>
          <w:shd w:val="clear" w:color="auto" w:fill="FFFFFF"/>
          <w:lang w:eastAsia="zh-CN"/>
        </w:rPr>
        <w:t>ΛΛΑΓΗ ΣΕΛΙΔΑΣ</w:t>
      </w:r>
    </w:p>
    <w:p>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 xml:space="preserve">): </w:t>
      </w:r>
      <w:r w:rsidRPr="00A15035">
        <w:rPr>
          <w:rFonts w:eastAsia="Times New Roman" w:cs="Times New Roman"/>
          <w:szCs w:val="24"/>
        </w:rPr>
        <w:t>Επόμενος ομιλητής</w:t>
      </w:r>
      <w:r>
        <w:rPr>
          <w:rFonts w:eastAsia="Times New Roman" w:cs="Times New Roman"/>
          <w:szCs w:val="24"/>
        </w:rPr>
        <w:t xml:space="preserve"> είναι</w:t>
      </w:r>
      <w:r w:rsidRPr="00A15035">
        <w:rPr>
          <w:rFonts w:eastAsia="Times New Roman" w:cs="Times New Roman"/>
          <w:szCs w:val="24"/>
        </w:rPr>
        <w:t xml:space="preserve"> ο Αναπληρωτής Υπουργός </w:t>
      </w:r>
      <w:r>
        <w:rPr>
          <w:rFonts w:eastAsia="Times New Roman" w:cs="Times New Roman"/>
          <w:szCs w:val="24"/>
        </w:rPr>
        <w:t xml:space="preserve">Εθνικής Οικονομίας και </w:t>
      </w:r>
      <w:r w:rsidRPr="00A15035">
        <w:rPr>
          <w:rFonts w:eastAsia="Times New Roman" w:cs="Times New Roman"/>
          <w:szCs w:val="24"/>
        </w:rPr>
        <w:t>Οικονομικών</w:t>
      </w:r>
      <w:r>
        <w:rPr>
          <w:rFonts w:eastAsia="Times New Roman" w:cs="Times New Roman"/>
          <w:szCs w:val="24"/>
        </w:rPr>
        <w:t xml:space="preserve">, ο κ. </w:t>
      </w:r>
      <w:r w:rsidRPr="00A15035">
        <w:rPr>
          <w:rFonts w:eastAsia="Times New Roman" w:cs="Times New Roman"/>
          <w:szCs w:val="24"/>
        </w:rPr>
        <w:t>Παπαθανάσης</w:t>
      </w:r>
      <w:r>
        <w:rPr>
          <w:rFonts w:eastAsia="Times New Roman" w:cs="Times New Roman"/>
          <w:szCs w:val="24"/>
        </w:rPr>
        <w:t>.</w:t>
      </w:r>
      <w:r w:rsidRPr="00A15035">
        <w:rPr>
          <w:rFonts w:eastAsia="Times New Roman" w:cs="Times New Roman"/>
          <w:szCs w:val="24"/>
        </w:rPr>
        <w:t xml:space="preserve"> </w:t>
      </w:r>
    </w:p>
    <w:p w14:paraId="576A960C" w14:textId="47E7C727" w:rsidR="00880DB2" w:rsidRPr="007D2D17" w:rsidRDefault="00862A8A" w:rsidP="007D2D17">
      <w:pPr>
        <w:spacing w:line="600" w:lineRule="auto"/>
        <w:ind w:firstLine="720"/>
        <w:jc w:val="both"/>
        <w:rPr>
          <w:rFonts w:eastAsia="Times New Roman" w:cs="Times New Roman"/>
          <w:b/>
          <w:bCs/>
          <w:szCs w:val="24"/>
        </w:rPr>
      </w:pPr>
      <w:r w:rsidRPr="008D1E93">
        <w:rPr>
          <w:rFonts w:eastAsia="Times New Roman" w:cs="Times New Roman"/>
          <w:b/>
          <w:bCs/>
          <w:szCs w:val="24"/>
        </w:rPr>
        <w:t>ΝΙΚΟΛΑΟΣ (ΝΙΚΟΣ) ΠΑΠΑΘΑΝΑΣΗΣ</w:t>
      </w:r>
      <w:r w:rsidR="007D2D17" w:rsidRPr="007D2D17">
        <w:rPr>
          <w:rFonts w:eastAsia="Times New Roman" w:cs="Times New Roman"/>
          <w:szCs w:val="24"/>
        </w:rPr>
        <w:t xml:space="preserve"> </w:t>
      </w:r>
      <w:r w:rsidR="007D2D17">
        <w:rPr>
          <w:rFonts w:eastAsia="Times New Roman" w:cs="Times New Roman"/>
          <w:szCs w:val="24"/>
        </w:rPr>
        <w:t>(</w:t>
      </w:r>
      <w:r w:rsidR="007D2D17" w:rsidRPr="007D2D17">
        <w:rPr>
          <w:rFonts w:eastAsia="Times New Roman" w:cs="Times New Roman"/>
          <w:b/>
          <w:bCs/>
          <w:szCs w:val="24"/>
        </w:rPr>
        <w:t>Αναπληρωτής Υπουργός Εθνικής Οικονομίας και Οικονομικών</w:t>
      </w:r>
      <w:r w:rsidR="007D2D17">
        <w:rPr>
          <w:rFonts w:eastAsia="Times New Roman" w:cs="Times New Roman"/>
          <w:b/>
          <w:bCs/>
          <w:szCs w:val="24"/>
        </w:rPr>
        <w:t>):</w:t>
      </w:r>
      <w:r w:rsidRPr="008D1E93">
        <w:rPr>
          <w:rFonts w:eastAsia="Times New Roman" w:cs="Times New Roman"/>
          <w:b/>
          <w:bCs/>
          <w:szCs w:val="24"/>
        </w:rPr>
        <w:t xml:space="preserve"> </w:t>
      </w:r>
      <w:r w:rsidRPr="00A15035">
        <w:rPr>
          <w:rFonts w:eastAsia="Times New Roman" w:cs="Times New Roman"/>
          <w:szCs w:val="24"/>
        </w:rPr>
        <w:t>Ευχαριστώ πολύ</w:t>
      </w:r>
      <w:r>
        <w:rPr>
          <w:rFonts w:eastAsia="Times New Roman" w:cs="Times New Roman"/>
          <w:szCs w:val="24"/>
        </w:rPr>
        <w:t>,</w:t>
      </w:r>
      <w:r w:rsidRPr="00A15035">
        <w:rPr>
          <w:rFonts w:eastAsia="Times New Roman" w:cs="Times New Roman"/>
          <w:szCs w:val="24"/>
        </w:rPr>
        <w:t xml:space="preserve"> κύριε Πρόεδρε</w:t>
      </w:r>
      <w:r>
        <w:rPr>
          <w:rFonts w:eastAsia="Times New Roman" w:cs="Times New Roman"/>
          <w:szCs w:val="24"/>
        </w:rPr>
        <w:t>.</w:t>
      </w:r>
    </w:p>
    <w:p w14:paraId="576A960D" w14:textId="77777777" w:rsidR="00880DB2" w:rsidRDefault="00862A8A">
      <w:pPr>
        <w:spacing w:line="600" w:lineRule="auto"/>
        <w:ind w:firstLine="720"/>
        <w:jc w:val="both"/>
        <w:rPr>
          <w:rFonts w:eastAsia="Times New Roman" w:cs="Times New Roman"/>
          <w:szCs w:val="24"/>
        </w:rPr>
      </w:pPr>
      <w:r w:rsidRPr="00A15035">
        <w:rPr>
          <w:rFonts w:eastAsia="Times New Roman" w:cs="Times New Roman"/>
          <w:szCs w:val="24"/>
        </w:rPr>
        <w:t>Συζητάμε σήμερα ένα νομοσχέδιο σημαντικής αξίας</w:t>
      </w:r>
      <w:r>
        <w:rPr>
          <w:rFonts w:eastAsia="Times New Roman" w:cs="Times New Roman"/>
          <w:szCs w:val="24"/>
        </w:rPr>
        <w:t>,</w:t>
      </w:r>
      <w:r w:rsidRPr="00A15035">
        <w:rPr>
          <w:rFonts w:eastAsia="Times New Roman" w:cs="Times New Roman"/>
          <w:szCs w:val="24"/>
        </w:rPr>
        <w:t xml:space="preserve"> γιατί περιέχει δύο μεταρρυθμίσεις και μια τακτοποίηση που την όφειλε το κράτος εδώ και πάρα πολλά χρόνια</w:t>
      </w:r>
      <w:r>
        <w:rPr>
          <w:rFonts w:eastAsia="Times New Roman" w:cs="Times New Roman"/>
          <w:szCs w:val="24"/>
        </w:rPr>
        <w:t>. Κα</w:t>
      </w:r>
      <w:r w:rsidRPr="00A15035">
        <w:rPr>
          <w:rFonts w:eastAsia="Times New Roman" w:cs="Times New Roman"/>
          <w:szCs w:val="24"/>
        </w:rPr>
        <w:t>ι βεβαίως</w:t>
      </w:r>
      <w:r>
        <w:rPr>
          <w:rFonts w:eastAsia="Times New Roman" w:cs="Times New Roman"/>
          <w:szCs w:val="24"/>
        </w:rPr>
        <w:t>,</w:t>
      </w:r>
      <w:r w:rsidRPr="00A15035">
        <w:rPr>
          <w:rFonts w:eastAsia="Times New Roman" w:cs="Times New Roman"/>
          <w:szCs w:val="24"/>
        </w:rPr>
        <w:t xml:space="preserve"> κατά τη διάρκεια της συζήτησης του νομοσχεδίου</w:t>
      </w:r>
      <w:r>
        <w:rPr>
          <w:rFonts w:eastAsia="Times New Roman" w:cs="Times New Roman"/>
          <w:szCs w:val="24"/>
        </w:rPr>
        <w:t>, π</w:t>
      </w:r>
      <w:r w:rsidRPr="00A15035">
        <w:rPr>
          <w:rFonts w:eastAsia="Times New Roman" w:cs="Times New Roman"/>
          <w:szCs w:val="24"/>
        </w:rPr>
        <w:t xml:space="preserve">ροφανώς το </w:t>
      </w:r>
      <w:r>
        <w:rPr>
          <w:rFonts w:eastAsia="Times New Roman" w:cs="Times New Roman"/>
          <w:szCs w:val="24"/>
        </w:rPr>
        <w:t>Εθνικό Πρόγραμμα Ανάπτυξης</w:t>
      </w:r>
      <w:r w:rsidRPr="00A15035">
        <w:rPr>
          <w:rFonts w:eastAsia="Times New Roman" w:cs="Times New Roman"/>
          <w:szCs w:val="24"/>
        </w:rPr>
        <w:t xml:space="preserve"> μπήκε σε δεύτερο ρόλο</w:t>
      </w:r>
      <w:r>
        <w:rPr>
          <w:rFonts w:eastAsia="Times New Roman" w:cs="Times New Roman"/>
          <w:szCs w:val="24"/>
        </w:rPr>
        <w:t>,</w:t>
      </w:r>
      <w:r w:rsidRPr="00A15035">
        <w:rPr>
          <w:rFonts w:eastAsia="Times New Roman" w:cs="Times New Roman"/>
          <w:szCs w:val="24"/>
        </w:rPr>
        <w:t xml:space="preserve"> παρότι αποτελεί έναν βασικό πυλώνα της αναπτυξιακής πολιτικής της χώρας μας</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Όμως,</w:t>
      </w:r>
      <w:r w:rsidRPr="00A15035">
        <w:rPr>
          <w:rFonts w:eastAsia="Times New Roman" w:cs="Times New Roman"/>
          <w:szCs w:val="24"/>
        </w:rPr>
        <w:t xml:space="preserve"> αυτό είναι αντιληπτό</w:t>
      </w:r>
      <w:r>
        <w:rPr>
          <w:rFonts w:eastAsia="Times New Roman" w:cs="Times New Roman"/>
          <w:szCs w:val="24"/>
        </w:rPr>
        <w:t>,</w:t>
      </w:r>
      <w:r w:rsidRPr="00A15035">
        <w:rPr>
          <w:rFonts w:eastAsia="Times New Roman" w:cs="Times New Roman"/>
          <w:szCs w:val="24"/>
        </w:rPr>
        <w:t xml:space="preserve"> καθότι η μεταφορά του </w:t>
      </w:r>
      <w:r>
        <w:rPr>
          <w:rFonts w:eastAsia="Times New Roman" w:cs="Times New Roman"/>
          <w:szCs w:val="24"/>
        </w:rPr>
        <w:t>ΟΠΕΚΕΠΕ</w:t>
      </w:r>
      <w:r w:rsidRPr="00A15035">
        <w:rPr>
          <w:rFonts w:eastAsia="Times New Roman" w:cs="Times New Roman"/>
          <w:szCs w:val="24"/>
        </w:rPr>
        <w:t xml:space="preserve"> στην </w:t>
      </w:r>
      <w:r w:rsidRPr="00183CE1">
        <w:rPr>
          <w:rFonts w:eastAsia="Times New Roman" w:cs="Times New Roman"/>
          <w:szCs w:val="24"/>
        </w:rPr>
        <w:t>ΑΑΔΕ</w:t>
      </w:r>
      <w:r w:rsidRPr="00A15035">
        <w:rPr>
          <w:rFonts w:eastAsia="Times New Roman" w:cs="Times New Roman"/>
          <w:szCs w:val="24"/>
        </w:rPr>
        <w:t xml:space="preserve"> είναι μία μεταρρύθμιση εξίσου σημαντικής αξίας</w:t>
      </w:r>
      <w:r>
        <w:rPr>
          <w:rFonts w:eastAsia="Times New Roman" w:cs="Times New Roman"/>
          <w:szCs w:val="24"/>
        </w:rPr>
        <w:t>,</w:t>
      </w:r>
      <w:r w:rsidRPr="00A15035">
        <w:rPr>
          <w:rFonts w:eastAsia="Times New Roman" w:cs="Times New Roman"/>
          <w:szCs w:val="24"/>
        </w:rPr>
        <w:t xml:space="preserve"> όπως επίσης η ρύθμιση για </w:t>
      </w:r>
      <w:r w:rsidRPr="00A15035">
        <w:rPr>
          <w:rFonts w:eastAsia="Times New Roman" w:cs="Times New Roman"/>
          <w:szCs w:val="24"/>
        </w:rPr>
        <w:lastRenderedPageBreak/>
        <w:t>το ελβετικό φράγκο</w:t>
      </w:r>
      <w:r>
        <w:rPr>
          <w:rFonts w:eastAsia="Times New Roman" w:cs="Times New Roman"/>
          <w:szCs w:val="24"/>
        </w:rPr>
        <w:t>,</w:t>
      </w:r>
      <w:r w:rsidRPr="00A15035">
        <w:rPr>
          <w:rFonts w:eastAsia="Times New Roman" w:cs="Times New Roman"/>
          <w:szCs w:val="24"/>
        </w:rPr>
        <w:t xml:space="preserve"> κάτι το οποίο ταλαιπωρούσε τους συμπολίτες μας για πολλά χρόνια</w:t>
      </w:r>
      <w:r>
        <w:rPr>
          <w:rFonts w:eastAsia="Times New Roman" w:cs="Times New Roman"/>
          <w:szCs w:val="24"/>
        </w:rPr>
        <w:t>.</w:t>
      </w:r>
    </w:p>
    <w:p w14:paraId="576A960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Ξ</w:t>
      </w:r>
      <w:r w:rsidRPr="00A15035">
        <w:rPr>
          <w:rFonts w:eastAsia="Times New Roman" w:cs="Times New Roman"/>
          <w:szCs w:val="24"/>
        </w:rPr>
        <w:t xml:space="preserve">εκινώντας θα ήθελα να ευχαριστήσω από αυτό εδώ το Βήμα την </w:t>
      </w:r>
      <w:proofErr w:type="spellStart"/>
      <w:r w:rsidRPr="00A15035">
        <w:rPr>
          <w:rFonts w:eastAsia="Times New Roman" w:cs="Times New Roman"/>
          <w:szCs w:val="24"/>
        </w:rPr>
        <w:t>εισηγήτρι</w:t>
      </w:r>
      <w:r>
        <w:rPr>
          <w:rFonts w:eastAsia="Times New Roman" w:cs="Times New Roman"/>
          <w:szCs w:val="24"/>
        </w:rPr>
        <w:t>ά</w:t>
      </w:r>
      <w:proofErr w:type="spellEnd"/>
      <w:r w:rsidRPr="00A15035">
        <w:rPr>
          <w:rFonts w:eastAsia="Times New Roman" w:cs="Times New Roman"/>
          <w:szCs w:val="24"/>
        </w:rPr>
        <w:t xml:space="preserve"> </w:t>
      </w:r>
      <w:r>
        <w:rPr>
          <w:rFonts w:eastAsia="Times New Roman" w:cs="Times New Roman"/>
          <w:szCs w:val="24"/>
        </w:rPr>
        <w:t xml:space="preserve">μας, </w:t>
      </w:r>
      <w:r w:rsidRPr="00A15035">
        <w:rPr>
          <w:rFonts w:eastAsia="Times New Roman" w:cs="Times New Roman"/>
          <w:szCs w:val="24"/>
        </w:rPr>
        <w:t>την κ</w:t>
      </w:r>
      <w:r>
        <w:rPr>
          <w:rFonts w:eastAsia="Times New Roman" w:cs="Times New Roman"/>
          <w:szCs w:val="24"/>
        </w:rPr>
        <w:t>.</w:t>
      </w:r>
      <w:r w:rsidRPr="00A15035">
        <w:rPr>
          <w:rFonts w:eastAsia="Times New Roman" w:cs="Times New Roman"/>
          <w:szCs w:val="24"/>
        </w:rPr>
        <w:t xml:space="preserve"> Σκόδρα</w:t>
      </w:r>
      <w:r>
        <w:rPr>
          <w:rFonts w:eastAsia="Times New Roman" w:cs="Times New Roman"/>
          <w:szCs w:val="24"/>
        </w:rPr>
        <w:t>,</w:t>
      </w:r>
      <w:r w:rsidRPr="00A15035">
        <w:rPr>
          <w:rFonts w:eastAsia="Times New Roman" w:cs="Times New Roman"/>
          <w:szCs w:val="24"/>
        </w:rPr>
        <w:t xml:space="preserve"> για την εμπεριστατωμένη ανάλυση και περιγραφή όλων των διατάξεων του νομοσχεδίου</w:t>
      </w:r>
      <w:r>
        <w:rPr>
          <w:rFonts w:eastAsia="Times New Roman" w:cs="Times New Roman"/>
          <w:szCs w:val="24"/>
        </w:rPr>
        <w:t>,</w:t>
      </w:r>
      <w:r w:rsidRPr="00A15035">
        <w:rPr>
          <w:rFonts w:eastAsia="Times New Roman" w:cs="Times New Roman"/>
          <w:szCs w:val="24"/>
        </w:rPr>
        <w:t xml:space="preserve"> αλλά ταυτόχρονα διά της Γενικής Γραμματέως</w:t>
      </w:r>
      <w:r>
        <w:rPr>
          <w:rFonts w:eastAsia="Times New Roman" w:cs="Times New Roman"/>
          <w:szCs w:val="24"/>
        </w:rPr>
        <w:t>,</w:t>
      </w:r>
      <w:r w:rsidRPr="00A15035">
        <w:rPr>
          <w:rFonts w:eastAsia="Times New Roman" w:cs="Times New Roman"/>
          <w:szCs w:val="24"/>
        </w:rPr>
        <w:t xml:space="preserve"> της κ</w:t>
      </w:r>
      <w:r>
        <w:rPr>
          <w:rFonts w:eastAsia="Times New Roman" w:cs="Times New Roman"/>
          <w:szCs w:val="24"/>
        </w:rPr>
        <w:t>. Κατε</w:t>
      </w:r>
      <w:r w:rsidRPr="00A15035">
        <w:rPr>
          <w:rFonts w:eastAsia="Times New Roman" w:cs="Times New Roman"/>
          <w:szCs w:val="24"/>
        </w:rPr>
        <w:t xml:space="preserve">ρίνας </w:t>
      </w:r>
      <w:r>
        <w:rPr>
          <w:rFonts w:eastAsia="Times New Roman" w:cs="Times New Roman"/>
          <w:szCs w:val="24"/>
        </w:rPr>
        <w:t>Ο</w:t>
      </w:r>
      <w:r w:rsidRPr="00A15035">
        <w:rPr>
          <w:rFonts w:eastAsia="Times New Roman" w:cs="Times New Roman"/>
          <w:szCs w:val="24"/>
        </w:rPr>
        <w:t>ικονόμου</w:t>
      </w:r>
      <w:r>
        <w:rPr>
          <w:rFonts w:eastAsia="Times New Roman" w:cs="Times New Roman"/>
          <w:szCs w:val="24"/>
        </w:rPr>
        <w:t>, που</w:t>
      </w:r>
      <w:r w:rsidRPr="00A15035">
        <w:rPr>
          <w:rFonts w:eastAsia="Times New Roman" w:cs="Times New Roman"/>
          <w:szCs w:val="24"/>
        </w:rPr>
        <w:t xml:space="preserve"> την ευχαριστώ για την εξαιρετική δουλειά που έχει κάνει</w:t>
      </w:r>
      <w:r>
        <w:rPr>
          <w:rFonts w:eastAsia="Times New Roman" w:cs="Times New Roman"/>
          <w:szCs w:val="24"/>
        </w:rPr>
        <w:t xml:space="preserve">, </w:t>
      </w:r>
      <w:r w:rsidRPr="00A15035">
        <w:rPr>
          <w:rFonts w:eastAsia="Times New Roman" w:cs="Times New Roman"/>
          <w:szCs w:val="24"/>
        </w:rPr>
        <w:t>και όλους τους συνεργάτες μου που δούλεψαν γι</w:t>
      </w:r>
      <w:r>
        <w:rPr>
          <w:rFonts w:eastAsia="Times New Roman" w:cs="Times New Roman"/>
          <w:szCs w:val="24"/>
        </w:rPr>
        <w:t>’</w:t>
      </w:r>
      <w:r w:rsidRPr="00A15035">
        <w:rPr>
          <w:rFonts w:eastAsia="Times New Roman" w:cs="Times New Roman"/>
          <w:szCs w:val="24"/>
        </w:rPr>
        <w:t xml:space="preserve"> αυτό το σημαντικό νομοσχέδιο</w:t>
      </w:r>
      <w:r>
        <w:rPr>
          <w:rFonts w:eastAsia="Times New Roman" w:cs="Times New Roman"/>
          <w:szCs w:val="24"/>
        </w:rPr>
        <w:t>. Κ</w:t>
      </w:r>
      <w:r w:rsidRPr="00A15035">
        <w:rPr>
          <w:rFonts w:eastAsia="Times New Roman" w:cs="Times New Roman"/>
          <w:szCs w:val="24"/>
        </w:rPr>
        <w:t>ατ</w:t>
      </w:r>
      <w:r>
        <w:rPr>
          <w:rFonts w:eastAsia="Times New Roman" w:cs="Times New Roman"/>
          <w:szCs w:val="24"/>
        </w:rPr>
        <w:t>’</w:t>
      </w:r>
      <w:r w:rsidRPr="00A15035">
        <w:rPr>
          <w:rFonts w:eastAsia="Times New Roman" w:cs="Times New Roman"/>
          <w:szCs w:val="24"/>
        </w:rPr>
        <w:t xml:space="preserve"> </w:t>
      </w:r>
      <w:proofErr w:type="spellStart"/>
      <w:r w:rsidRPr="00A15035">
        <w:rPr>
          <w:rFonts w:eastAsia="Times New Roman" w:cs="Times New Roman"/>
          <w:szCs w:val="24"/>
        </w:rPr>
        <w:t>ουσίαν</w:t>
      </w:r>
      <w:proofErr w:type="spellEnd"/>
      <w:r>
        <w:rPr>
          <w:rFonts w:eastAsia="Times New Roman" w:cs="Times New Roman"/>
          <w:szCs w:val="24"/>
        </w:rPr>
        <w:t>,</w:t>
      </w:r>
      <w:r w:rsidRPr="00A15035">
        <w:rPr>
          <w:rFonts w:eastAsia="Times New Roman" w:cs="Times New Roman"/>
          <w:szCs w:val="24"/>
        </w:rPr>
        <w:t xml:space="preserve"> είναι ακριβώς η συνέχεια του Αναπτυξιακού Προγράμματος Δημοσίων Επενδύσεων που είχαμε παρουσιάσει εδώ στη Βουλή</w:t>
      </w:r>
      <w:r>
        <w:rPr>
          <w:rFonts w:eastAsia="Times New Roman" w:cs="Times New Roman"/>
          <w:szCs w:val="24"/>
        </w:rPr>
        <w:t xml:space="preserve"> και </w:t>
      </w:r>
      <w:r w:rsidRPr="00A15035">
        <w:rPr>
          <w:rFonts w:eastAsia="Times New Roman" w:cs="Times New Roman"/>
          <w:szCs w:val="24"/>
        </w:rPr>
        <w:t>αποτελεί τον κεντρικό πυρήνα της αναπτυξιακής πολιτικής της χώρας</w:t>
      </w:r>
      <w:r>
        <w:rPr>
          <w:rFonts w:eastAsia="Times New Roman" w:cs="Times New Roman"/>
          <w:szCs w:val="24"/>
        </w:rPr>
        <w:t>,</w:t>
      </w:r>
      <w:r w:rsidRPr="00A15035">
        <w:rPr>
          <w:rFonts w:eastAsia="Times New Roman" w:cs="Times New Roman"/>
          <w:szCs w:val="24"/>
        </w:rPr>
        <w:t xml:space="preserve"> αφού συμπεριλαμβάνει και τους ευρωπαϊκούς και τους εθνικούς πόρους</w:t>
      </w:r>
      <w:r>
        <w:rPr>
          <w:rFonts w:eastAsia="Times New Roman" w:cs="Times New Roman"/>
          <w:szCs w:val="24"/>
        </w:rPr>
        <w:t>.</w:t>
      </w:r>
      <w:r w:rsidRPr="00A15035">
        <w:rPr>
          <w:rFonts w:eastAsia="Times New Roman" w:cs="Times New Roman"/>
          <w:szCs w:val="24"/>
        </w:rPr>
        <w:t xml:space="preserve"> </w:t>
      </w:r>
    </w:p>
    <w:p w14:paraId="576A960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w:t>
      </w:r>
      <w:r w:rsidRPr="00A15035">
        <w:rPr>
          <w:rFonts w:eastAsia="Times New Roman" w:cs="Times New Roman"/>
          <w:szCs w:val="24"/>
        </w:rPr>
        <w:t>τη συζήτησή μας πλέον</w:t>
      </w:r>
      <w:r>
        <w:rPr>
          <w:rFonts w:eastAsia="Times New Roman" w:cs="Times New Roman"/>
          <w:szCs w:val="24"/>
        </w:rPr>
        <w:t>, κ</w:t>
      </w:r>
      <w:r w:rsidRPr="00A15035">
        <w:rPr>
          <w:rFonts w:eastAsia="Times New Roman" w:cs="Times New Roman"/>
          <w:szCs w:val="24"/>
        </w:rPr>
        <w:t>υρίες και κύριοι της Αντιπολίτευσης</w:t>
      </w:r>
      <w:r>
        <w:rPr>
          <w:rFonts w:eastAsia="Times New Roman" w:cs="Times New Roman"/>
          <w:szCs w:val="24"/>
        </w:rPr>
        <w:t>,</w:t>
      </w:r>
      <w:r w:rsidRPr="00A15035">
        <w:rPr>
          <w:rFonts w:eastAsia="Times New Roman" w:cs="Times New Roman"/>
          <w:szCs w:val="24"/>
        </w:rPr>
        <w:t xml:space="preserve"> θα πρέπει να βάζουμε τους ευρωπαϊκούς κανόνες</w:t>
      </w:r>
      <w:r>
        <w:rPr>
          <w:rFonts w:eastAsia="Times New Roman" w:cs="Times New Roman"/>
          <w:szCs w:val="24"/>
        </w:rPr>
        <w:t>. Δ</w:t>
      </w:r>
      <w:r w:rsidRPr="00A15035">
        <w:rPr>
          <w:rFonts w:eastAsia="Times New Roman" w:cs="Times New Roman"/>
          <w:szCs w:val="24"/>
        </w:rPr>
        <w:t>ιότι υπάρχουν ευρωπαϊκοί κανόνες</w:t>
      </w:r>
      <w:r>
        <w:rPr>
          <w:rFonts w:eastAsia="Times New Roman" w:cs="Times New Roman"/>
          <w:szCs w:val="24"/>
        </w:rPr>
        <w:t>.</w:t>
      </w:r>
      <w:r w:rsidRPr="00A15035">
        <w:rPr>
          <w:rFonts w:eastAsia="Times New Roman" w:cs="Times New Roman"/>
          <w:szCs w:val="24"/>
        </w:rPr>
        <w:t xml:space="preserve"> Δηλαδή</w:t>
      </w:r>
      <w:r>
        <w:rPr>
          <w:rFonts w:eastAsia="Times New Roman" w:cs="Times New Roman"/>
          <w:szCs w:val="24"/>
        </w:rPr>
        <w:t>,</w:t>
      </w:r>
      <w:r w:rsidRPr="00A15035">
        <w:rPr>
          <w:rFonts w:eastAsia="Times New Roman" w:cs="Times New Roman"/>
          <w:szCs w:val="24"/>
        </w:rPr>
        <w:t xml:space="preserve"> υπάρχει ο κανόνας του ορίου δαπανών</w:t>
      </w:r>
      <w:r>
        <w:rPr>
          <w:rFonts w:eastAsia="Times New Roman" w:cs="Times New Roman"/>
          <w:szCs w:val="24"/>
        </w:rPr>
        <w:t>,</w:t>
      </w:r>
      <w:r w:rsidRPr="00A15035">
        <w:rPr>
          <w:rFonts w:eastAsia="Times New Roman" w:cs="Times New Roman"/>
          <w:szCs w:val="24"/>
        </w:rPr>
        <w:t xml:space="preserve"> υπάρχει ο κανόνας του πρωτογενούς πλεονάσματος της εξυπηρέτησης του δανείου</w:t>
      </w:r>
      <w:r>
        <w:rPr>
          <w:rFonts w:eastAsia="Times New Roman" w:cs="Times New Roman"/>
          <w:szCs w:val="24"/>
        </w:rPr>
        <w:t>.</w:t>
      </w:r>
      <w:r w:rsidRPr="00A15035">
        <w:rPr>
          <w:rFonts w:eastAsia="Times New Roman" w:cs="Times New Roman"/>
          <w:szCs w:val="24"/>
        </w:rPr>
        <w:t xml:space="preserve"> Θα πρέπει</w:t>
      </w:r>
      <w:r>
        <w:rPr>
          <w:rFonts w:eastAsia="Times New Roman" w:cs="Times New Roman"/>
          <w:szCs w:val="24"/>
        </w:rPr>
        <w:t>,</w:t>
      </w:r>
      <w:r w:rsidRPr="00A15035">
        <w:rPr>
          <w:rFonts w:eastAsia="Times New Roman" w:cs="Times New Roman"/>
          <w:szCs w:val="24"/>
        </w:rPr>
        <w:t xml:space="preserve"> λοιπόν</w:t>
      </w:r>
      <w:r>
        <w:rPr>
          <w:rFonts w:eastAsia="Times New Roman" w:cs="Times New Roman"/>
          <w:szCs w:val="24"/>
        </w:rPr>
        <w:t>,</w:t>
      </w:r>
      <w:r w:rsidRPr="00A15035">
        <w:rPr>
          <w:rFonts w:eastAsia="Times New Roman" w:cs="Times New Roman"/>
          <w:szCs w:val="24"/>
        </w:rPr>
        <w:t xml:space="preserve"> να συνδυάζουμε όλα αυτά τα οποία λέμε και παρουσιάζουμε και συγκεκριμένα ό</w:t>
      </w:r>
      <w:r>
        <w:rPr>
          <w:rFonts w:eastAsia="Times New Roman" w:cs="Times New Roman"/>
          <w:szCs w:val="24"/>
        </w:rPr>
        <w:t>,</w:t>
      </w:r>
      <w:r w:rsidRPr="00A15035">
        <w:rPr>
          <w:rFonts w:eastAsia="Times New Roman" w:cs="Times New Roman"/>
          <w:szCs w:val="24"/>
        </w:rPr>
        <w:t>τι αναπτυξιακά προγράμματα έχουμε ακριβώς με τους κανόνες αυτούς</w:t>
      </w:r>
      <w:r>
        <w:rPr>
          <w:rFonts w:eastAsia="Times New Roman" w:cs="Times New Roman"/>
          <w:szCs w:val="24"/>
        </w:rPr>
        <w:t>.</w:t>
      </w:r>
      <w:r w:rsidRPr="00A15035">
        <w:rPr>
          <w:rFonts w:eastAsia="Times New Roman" w:cs="Times New Roman"/>
          <w:szCs w:val="24"/>
        </w:rPr>
        <w:t xml:space="preserve"> Τι σημαίνει αυτό πρακτικά</w:t>
      </w:r>
      <w:r>
        <w:rPr>
          <w:rFonts w:eastAsia="Times New Roman" w:cs="Times New Roman"/>
          <w:szCs w:val="24"/>
        </w:rPr>
        <w:t>; Α</w:t>
      </w:r>
      <w:r w:rsidRPr="00A15035">
        <w:rPr>
          <w:rFonts w:eastAsia="Times New Roman" w:cs="Times New Roman"/>
          <w:szCs w:val="24"/>
        </w:rPr>
        <w:t>κούγεται πολλές φορές από την Αντιπολίτευση</w:t>
      </w:r>
      <w:r>
        <w:rPr>
          <w:rFonts w:eastAsia="Times New Roman" w:cs="Times New Roman"/>
          <w:szCs w:val="24"/>
        </w:rPr>
        <w:t>: «Μα</w:t>
      </w:r>
      <w:r w:rsidRPr="00A15035">
        <w:rPr>
          <w:rFonts w:eastAsia="Times New Roman" w:cs="Times New Roman"/>
          <w:szCs w:val="24"/>
        </w:rPr>
        <w:t xml:space="preserve"> έχετε πρωτογενές πλεόνασμα</w:t>
      </w:r>
      <w:r>
        <w:rPr>
          <w:rFonts w:eastAsia="Times New Roman" w:cs="Times New Roman"/>
          <w:szCs w:val="24"/>
        </w:rPr>
        <w:t>. Γ</w:t>
      </w:r>
      <w:r w:rsidRPr="00A15035">
        <w:rPr>
          <w:rFonts w:eastAsia="Times New Roman" w:cs="Times New Roman"/>
          <w:szCs w:val="24"/>
        </w:rPr>
        <w:t>ιατί δεν το δαπανάτ</w:t>
      </w:r>
      <w:r>
        <w:rPr>
          <w:rFonts w:eastAsia="Times New Roman" w:cs="Times New Roman"/>
          <w:szCs w:val="24"/>
        </w:rPr>
        <w:t>ε</w:t>
      </w:r>
      <w:r w:rsidRPr="00A15035">
        <w:rPr>
          <w:rFonts w:eastAsia="Times New Roman" w:cs="Times New Roman"/>
          <w:szCs w:val="24"/>
        </w:rPr>
        <w:t xml:space="preserve"> </w:t>
      </w:r>
      <w:r w:rsidRPr="00A15035">
        <w:rPr>
          <w:rFonts w:eastAsia="Times New Roman" w:cs="Times New Roman"/>
          <w:szCs w:val="24"/>
        </w:rPr>
        <w:lastRenderedPageBreak/>
        <w:t>αυτό</w:t>
      </w:r>
      <w:r>
        <w:rPr>
          <w:rFonts w:eastAsia="Times New Roman" w:cs="Times New Roman"/>
          <w:szCs w:val="24"/>
        </w:rPr>
        <w:t>;</w:t>
      </w:r>
      <w:r w:rsidRPr="00A15035">
        <w:rPr>
          <w:rFonts w:eastAsia="Times New Roman" w:cs="Times New Roman"/>
          <w:szCs w:val="24"/>
        </w:rPr>
        <w:t xml:space="preserve"> Γιατί δεν το φέρνετε μέσα στην καθημερινότητα και στην κοινωνία και στην οικονομία</w:t>
      </w:r>
      <w:r>
        <w:rPr>
          <w:rFonts w:eastAsia="Times New Roman" w:cs="Times New Roman"/>
          <w:szCs w:val="24"/>
        </w:rPr>
        <w:t xml:space="preserve">;». </w:t>
      </w:r>
      <w:r w:rsidRPr="00A15035">
        <w:rPr>
          <w:rFonts w:eastAsia="Times New Roman" w:cs="Times New Roman"/>
          <w:szCs w:val="24"/>
        </w:rPr>
        <w:t>Διότι απλούστατα</w:t>
      </w:r>
      <w:r>
        <w:rPr>
          <w:rFonts w:eastAsia="Times New Roman" w:cs="Times New Roman"/>
          <w:szCs w:val="24"/>
        </w:rPr>
        <w:t>,</w:t>
      </w:r>
      <w:r w:rsidRPr="00A15035">
        <w:rPr>
          <w:rFonts w:eastAsia="Times New Roman" w:cs="Times New Roman"/>
          <w:szCs w:val="24"/>
        </w:rPr>
        <w:t xml:space="preserve"> εάν το μεταφέραμε αυτό μέσα στις δαπάνες</w:t>
      </w:r>
      <w:r>
        <w:rPr>
          <w:rFonts w:eastAsia="Times New Roman" w:cs="Times New Roman"/>
          <w:szCs w:val="24"/>
        </w:rPr>
        <w:t>,</w:t>
      </w:r>
      <w:r w:rsidRPr="00A15035">
        <w:rPr>
          <w:rFonts w:eastAsia="Times New Roman" w:cs="Times New Roman"/>
          <w:szCs w:val="24"/>
        </w:rPr>
        <w:t xml:space="preserve"> τότε δημοσιονομικά θα χτύπαγε η χώρα</w:t>
      </w:r>
      <w:r>
        <w:rPr>
          <w:rFonts w:eastAsia="Times New Roman" w:cs="Times New Roman"/>
          <w:szCs w:val="24"/>
        </w:rPr>
        <w:t>. Κ</w:t>
      </w:r>
      <w:r w:rsidRPr="00A15035">
        <w:rPr>
          <w:rFonts w:eastAsia="Times New Roman" w:cs="Times New Roman"/>
          <w:szCs w:val="24"/>
        </w:rPr>
        <w:t>αι τι σημαίνει ότι η χώρα βρίσκεται σε ένα πρόβλημα</w:t>
      </w:r>
      <w:r>
        <w:rPr>
          <w:rFonts w:eastAsia="Times New Roman" w:cs="Times New Roman"/>
          <w:szCs w:val="24"/>
        </w:rPr>
        <w:t>,</w:t>
      </w:r>
      <w:r w:rsidRPr="00A15035">
        <w:rPr>
          <w:rFonts w:eastAsia="Times New Roman" w:cs="Times New Roman"/>
          <w:szCs w:val="24"/>
        </w:rPr>
        <w:t xml:space="preserve"> όπως </w:t>
      </w:r>
      <w:r>
        <w:rPr>
          <w:rFonts w:eastAsia="Times New Roman" w:cs="Times New Roman"/>
          <w:szCs w:val="24"/>
        </w:rPr>
        <w:t>παραδείγματος χάριν</w:t>
      </w:r>
      <w:r w:rsidRPr="00A15035">
        <w:rPr>
          <w:rFonts w:eastAsia="Times New Roman" w:cs="Times New Roman"/>
          <w:szCs w:val="24"/>
        </w:rPr>
        <w:t xml:space="preserve"> βρίσκεται η Γαλλία ή πολύ σύντομα η Ρουμανία</w:t>
      </w:r>
      <w:r>
        <w:rPr>
          <w:rFonts w:eastAsia="Times New Roman" w:cs="Times New Roman"/>
          <w:szCs w:val="24"/>
        </w:rPr>
        <w:t>;</w:t>
      </w:r>
      <w:r w:rsidRPr="00A15035">
        <w:rPr>
          <w:rFonts w:eastAsia="Times New Roman" w:cs="Times New Roman"/>
          <w:szCs w:val="24"/>
        </w:rPr>
        <w:t xml:space="preserve"> Σημαίνει ότι η εξυπηρέτηση του χρέους μας πλέον θα ήταν δυσανάλογα μεγάλη</w:t>
      </w:r>
      <w:r>
        <w:rPr>
          <w:rFonts w:eastAsia="Times New Roman" w:cs="Times New Roman"/>
          <w:szCs w:val="24"/>
        </w:rPr>
        <w:t xml:space="preserve"> και </w:t>
      </w:r>
      <w:r w:rsidRPr="00A15035">
        <w:rPr>
          <w:rFonts w:eastAsia="Times New Roman" w:cs="Times New Roman"/>
          <w:szCs w:val="24"/>
        </w:rPr>
        <w:t>κατ</w:t>
      </w:r>
      <w:r>
        <w:rPr>
          <w:rFonts w:eastAsia="Times New Roman" w:cs="Times New Roman"/>
          <w:szCs w:val="24"/>
        </w:rPr>
        <w:t>’</w:t>
      </w:r>
      <w:r w:rsidRPr="00A15035">
        <w:rPr>
          <w:rFonts w:eastAsia="Times New Roman" w:cs="Times New Roman"/>
          <w:szCs w:val="24"/>
        </w:rPr>
        <w:t xml:space="preserve"> </w:t>
      </w:r>
      <w:proofErr w:type="spellStart"/>
      <w:r w:rsidRPr="00A15035">
        <w:rPr>
          <w:rFonts w:eastAsia="Times New Roman" w:cs="Times New Roman"/>
          <w:szCs w:val="24"/>
        </w:rPr>
        <w:t>ουσίαν</w:t>
      </w:r>
      <w:proofErr w:type="spellEnd"/>
      <w:r w:rsidRPr="00A15035">
        <w:rPr>
          <w:rFonts w:eastAsia="Times New Roman" w:cs="Times New Roman"/>
          <w:szCs w:val="24"/>
        </w:rPr>
        <w:t xml:space="preserve"> θα μας επέφερε δημοσιονομικές διορθώσεις</w:t>
      </w:r>
      <w:r>
        <w:rPr>
          <w:rFonts w:eastAsia="Times New Roman" w:cs="Times New Roman"/>
          <w:szCs w:val="24"/>
        </w:rPr>
        <w:t>, θ</w:t>
      </w:r>
      <w:r w:rsidRPr="00A15035">
        <w:rPr>
          <w:rFonts w:eastAsia="Times New Roman" w:cs="Times New Roman"/>
          <w:szCs w:val="24"/>
        </w:rPr>
        <w:t>α έπρεπε να λάβουμε μέτρα</w:t>
      </w:r>
      <w:r>
        <w:rPr>
          <w:rFonts w:eastAsia="Times New Roman" w:cs="Times New Roman"/>
          <w:szCs w:val="24"/>
        </w:rPr>
        <w:t>,</w:t>
      </w:r>
      <w:r w:rsidRPr="00A15035">
        <w:rPr>
          <w:rFonts w:eastAsia="Times New Roman" w:cs="Times New Roman"/>
          <w:szCs w:val="24"/>
        </w:rPr>
        <w:t xml:space="preserve"> θα έπρεπε να αυξήσουμε φόρους</w:t>
      </w:r>
      <w:r>
        <w:rPr>
          <w:rFonts w:eastAsia="Times New Roman" w:cs="Times New Roman"/>
          <w:szCs w:val="24"/>
        </w:rPr>
        <w:t>,</w:t>
      </w:r>
      <w:r w:rsidRPr="00A15035">
        <w:rPr>
          <w:rFonts w:eastAsia="Times New Roman" w:cs="Times New Roman"/>
          <w:szCs w:val="24"/>
        </w:rPr>
        <w:t xml:space="preserve"> κάτι το οποίο είναι αντίθετο με το </w:t>
      </w:r>
      <w:r>
        <w:rPr>
          <w:rFonts w:eastAsia="Times New Roman" w:cs="Times New Roman"/>
          <w:szCs w:val="24"/>
          <w:lang w:val="en-US"/>
        </w:rPr>
        <w:t>DNA</w:t>
      </w:r>
      <w:r w:rsidRPr="00EA1CE5">
        <w:rPr>
          <w:rFonts w:eastAsia="Times New Roman" w:cs="Times New Roman"/>
          <w:szCs w:val="24"/>
        </w:rPr>
        <w:t xml:space="preserve"> </w:t>
      </w:r>
      <w:r w:rsidRPr="00A15035">
        <w:rPr>
          <w:rFonts w:eastAsia="Times New Roman" w:cs="Times New Roman"/>
          <w:szCs w:val="24"/>
        </w:rPr>
        <w:t xml:space="preserve">αυτής της Κυβέρνησης και </w:t>
      </w:r>
      <w:r>
        <w:rPr>
          <w:rFonts w:eastAsia="Times New Roman" w:cs="Times New Roman"/>
          <w:szCs w:val="24"/>
        </w:rPr>
        <w:t xml:space="preserve">αυτού </w:t>
      </w:r>
      <w:r w:rsidRPr="00A15035">
        <w:rPr>
          <w:rFonts w:eastAsia="Times New Roman" w:cs="Times New Roman"/>
          <w:szCs w:val="24"/>
        </w:rPr>
        <w:t xml:space="preserve">του </w:t>
      </w:r>
      <w:r>
        <w:rPr>
          <w:rFonts w:eastAsia="Times New Roman" w:cs="Times New Roman"/>
          <w:szCs w:val="24"/>
        </w:rPr>
        <w:t>Π</w:t>
      </w:r>
      <w:r w:rsidRPr="00A15035">
        <w:rPr>
          <w:rFonts w:eastAsia="Times New Roman" w:cs="Times New Roman"/>
          <w:szCs w:val="24"/>
        </w:rPr>
        <w:t>ρωθυπουργού</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Α</w:t>
      </w:r>
      <w:r w:rsidRPr="00A15035">
        <w:rPr>
          <w:rFonts w:eastAsia="Times New Roman" w:cs="Times New Roman"/>
          <w:szCs w:val="24"/>
        </w:rPr>
        <w:t xml:space="preserve">υτά </w:t>
      </w:r>
      <w:r>
        <w:rPr>
          <w:rFonts w:eastAsia="Times New Roman" w:cs="Times New Roman"/>
          <w:szCs w:val="24"/>
        </w:rPr>
        <w:t xml:space="preserve">τα </w:t>
      </w:r>
      <w:proofErr w:type="spellStart"/>
      <w:r>
        <w:rPr>
          <w:rFonts w:eastAsia="Times New Roman" w:cs="Times New Roman"/>
          <w:szCs w:val="24"/>
        </w:rPr>
        <w:t>εξίμισι</w:t>
      </w:r>
      <w:proofErr w:type="spellEnd"/>
      <w:r w:rsidRPr="00A15035">
        <w:rPr>
          <w:rFonts w:eastAsia="Times New Roman" w:cs="Times New Roman"/>
          <w:szCs w:val="24"/>
        </w:rPr>
        <w:t xml:space="preserve"> χρ</w:t>
      </w:r>
      <w:r>
        <w:rPr>
          <w:rFonts w:eastAsia="Times New Roman" w:cs="Times New Roman"/>
          <w:szCs w:val="24"/>
        </w:rPr>
        <w:t>όνια</w:t>
      </w:r>
      <w:r w:rsidRPr="00A15035">
        <w:rPr>
          <w:rFonts w:eastAsia="Times New Roman" w:cs="Times New Roman"/>
          <w:szCs w:val="24"/>
        </w:rPr>
        <w:t xml:space="preserve"> έχουμε με</w:t>
      </w:r>
      <w:r>
        <w:rPr>
          <w:rFonts w:eastAsia="Times New Roman" w:cs="Times New Roman"/>
          <w:szCs w:val="24"/>
        </w:rPr>
        <w:t xml:space="preserve">ιώσει ογδόντα τρεις </w:t>
      </w:r>
      <w:r w:rsidRPr="00A15035">
        <w:rPr>
          <w:rFonts w:eastAsia="Times New Roman" w:cs="Times New Roman"/>
          <w:szCs w:val="24"/>
        </w:rPr>
        <w:t>φόρους</w:t>
      </w:r>
      <w:r>
        <w:rPr>
          <w:rFonts w:eastAsia="Times New Roman" w:cs="Times New Roman"/>
          <w:szCs w:val="24"/>
        </w:rPr>
        <w:t>.</w:t>
      </w:r>
      <w:r w:rsidRPr="00A15035">
        <w:rPr>
          <w:rFonts w:eastAsia="Times New Roman" w:cs="Times New Roman"/>
          <w:szCs w:val="24"/>
        </w:rPr>
        <w:t xml:space="preserve"> </w:t>
      </w:r>
    </w:p>
    <w:p w14:paraId="576A9610" w14:textId="77777777" w:rsidR="00880DB2" w:rsidRDefault="00862A8A">
      <w:pPr>
        <w:spacing w:line="600" w:lineRule="auto"/>
        <w:ind w:firstLine="720"/>
        <w:jc w:val="both"/>
        <w:rPr>
          <w:rFonts w:eastAsia="Times New Roman" w:cs="Times New Roman"/>
          <w:szCs w:val="24"/>
        </w:rPr>
      </w:pPr>
      <w:r w:rsidRPr="00A15035">
        <w:rPr>
          <w:rFonts w:eastAsia="Times New Roman" w:cs="Times New Roman"/>
          <w:szCs w:val="24"/>
        </w:rPr>
        <w:t>Πιστεύουμε στην αναπτυξιακή πολιτική</w:t>
      </w:r>
      <w:r>
        <w:rPr>
          <w:rFonts w:eastAsia="Times New Roman" w:cs="Times New Roman"/>
          <w:szCs w:val="24"/>
        </w:rPr>
        <w:t>.</w:t>
      </w:r>
      <w:r w:rsidRPr="00A15035">
        <w:rPr>
          <w:rFonts w:eastAsia="Times New Roman" w:cs="Times New Roman"/>
          <w:szCs w:val="24"/>
        </w:rPr>
        <w:t xml:space="preserve"> Είναι στο </w:t>
      </w:r>
      <w:r>
        <w:rPr>
          <w:rFonts w:eastAsia="Times New Roman" w:cs="Times New Roman"/>
          <w:szCs w:val="24"/>
          <w:lang w:val="en-US"/>
        </w:rPr>
        <w:t>DNA</w:t>
      </w:r>
      <w:r w:rsidRPr="00A15035">
        <w:rPr>
          <w:rFonts w:eastAsia="Times New Roman" w:cs="Times New Roman"/>
          <w:szCs w:val="24"/>
        </w:rPr>
        <w:t xml:space="preserve"> μας να στηρίζουμε την επιχειρηματικότητα</w:t>
      </w:r>
      <w:r w:rsidRPr="00AE4C85">
        <w:rPr>
          <w:rFonts w:eastAsia="Times New Roman" w:cs="Times New Roman"/>
          <w:szCs w:val="24"/>
        </w:rPr>
        <w:t>,</w:t>
      </w:r>
      <w:r w:rsidRPr="00A15035">
        <w:rPr>
          <w:rFonts w:eastAsia="Times New Roman" w:cs="Times New Roman"/>
          <w:szCs w:val="24"/>
        </w:rPr>
        <w:t xml:space="preserve"> διότι μέσα από την επιχειρηματικότητα και μέσα από την ανάπτυξη προκύπτουν οι νέες θέσεις εργασίας</w:t>
      </w:r>
      <w:r w:rsidRPr="00AE4C85">
        <w:rPr>
          <w:rFonts w:eastAsia="Times New Roman" w:cs="Times New Roman"/>
          <w:szCs w:val="24"/>
        </w:rPr>
        <w:t xml:space="preserve">. </w:t>
      </w:r>
      <w:r>
        <w:rPr>
          <w:rFonts w:eastAsia="Times New Roman" w:cs="Times New Roman"/>
          <w:szCs w:val="24"/>
        </w:rPr>
        <w:t>Γ</w:t>
      </w:r>
      <w:r w:rsidRPr="00A15035">
        <w:rPr>
          <w:rFonts w:eastAsia="Times New Roman" w:cs="Times New Roman"/>
          <w:szCs w:val="24"/>
        </w:rPr>
        <w:t>ι</w:t>
      </w:r>
      <w:r>
        <w:rPr>
          <w:rFonts w:eastAsia="Times New Roman" w:cs="Times New Roman"/>
          <w:szCs w:val="24"/>
        </w:rPr>
        <w:t>’</w:t>
      </w:r>
      <w:r w:rsidRPr="00A15035">
        <w:rPr>
          <w:rFonts w:eastAsia="Times New Roman" w:cs="Times New Roman"/>
          <w:szCs w:val="24"/>
        </w:rPr>
        <w:t xml:space="preserve"> αυτό και τα αποτελέσματα μιλούν μόνα τους</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Έχουμε π</w:t>
      </w:r>
      <w:r w:rsidRPr="00A15035">
        <w:rPr>
          <w:rFonts w:eastAsia="Times New Roman" w:cs="Times New Roman"/>
          <w:szCs w:val="24"/>
        </w:rPr>
        <w:t xml:space="preserve">άνω από </w:t>
      </w:r>
      <w:r>
        <w:rPr>
          <w:rFonts w:eastAsia="Times New Roman" w:cs="Times New Roman"/>
          <w:szCs w:val="24"/>
        </w:rPr>
        <w:t>500.000</w:t>
      </w:r>
      <w:r w:rsidRPr="00A15035">
        <w:rPr>
          <w:rFonts w:eastAsia="Times New Roman" w:cs="Times New Roman"/>
          <w:szCs w:val="24"/>
        </w:rPr>
        <w:t xml:space="preserve"> νέες θέσεις εργασίας</w:t>
      </w:r>
      <w:r>
        <w:rPr>
          <w:rFonts w:eastAsia="Times New Roman" w:cs="Times New Roman"/>
          <w:szCs w:val="24"/>
        </w:rPr>
        <w:t>. Έ</w:t>
      </w:r>
      <w:r w:rsidRPr="00A15035">
        <w:rPr>
          <w:rFonts w:eastAsia="Times New Roman" w:cs="Times New Roman"/>
          <w:szCs w:val="24"/>
        </w:rPr>
        <w:t>χουμε πλέον νέες και νέους που επιστρέφουν στην Ελλάδα</w:t>
      </w:r>
      <w:r>
        <w:rPr>
          <w:rFonts w:eastAsia="Times New Roman" w:cs="Times New Roman"/>
          <w:szCs w:val="24"/>
        </w:rPr>
        <w:t>.</w:t>
      </w:r>
      <w:r w:rsidRPr="00A15035">
        <w:rPr>
          <w:rFonts w:eastAsia="Times New Roman" w:cs="Times New Roman"/>
          <w:szCs w:val="24"/>
        </w:rPr>
        <w:t xml:space="preserve"> Και κυρίως</w:t>
      </w:r>
      <w:r>
        <w:rPr>
          <w:rFonts w:eastAsia="Times New Roman" w:cs="Times New Roman"/>
          <w:szCs w:val="24"/>
        </w:rPr>
        <w:t>,</w:t>
      </w:r>
      <w:r w:rsidRPr="00A15035">
        <w:rPr>
          <w:rFonts w:eastAsia="Times New Roman" w:cs="Times New Roman"/>
          <w:szCs w:val="24"/>
        </w:rPr>
        <w:t xml:space="preserve"> αυτό το οποίο δημιουργούμε</w:t>
      </w:r>
      <w:r>
        <w:rPr>
          <w:rFonts w:eastAsia="Times New Roman" w:cs="Times New Roman"/>
          <w:szCs w:val="24"/>
        </w:rPr>
        <w:t xml:space="preserve"> είναι</w:t>
      </w:r>
      <w:r w:rsidRPr="00A15035">
        <w:rPr>
          <w:rFonts w:eastAsia="Times New Roman" w:cs="Times New Roman"/>
          <w:szCs w:val="24"/>
        </w:rPr>
        <w:t xml:space="preserve"> τις συνθήκες</w:t>
      </w:r>
      <w:r>
        <w:rPr>
          <w:rFonts w:eastAsia="Times New Roman" w:cs="Times New Roman"/>
          <w:szCs w:val="24"/>
        </w:rPr>
        <w:t>,</w:t>
      </w:r>
      <w:r w:rsidRPr="00A15035">
        <w:rPr>
          <w:rFonts w:eastAsia="Times New Roman" w:cs="Times New Roman"/>
          <w:szCs w:val="24"/>
        </w:rPr>
        <w:t xml:space="preserve"> έτσι ώστε τα νέα παιδιά</w:t>
      </w:r>
      <w:r>
        <w:rPr>
          <w:rFonts w:eastAsia="Times New Roman" w:cs="Times New Roman"/>
          <w:szCs w:val="24"/>
        </w:rPr>
        <w:t>,</w:t>
      </w:r>
      <w:r w:rsidRPr="00A15035">
        <w:rPr>
          <w:rFonts w:eastAsia="Times New Roman" w:cs="Times New Roman"/>
          <w:szCs w:val="24"/>
        </w:rPr>
        <w:t xml:space="preserve"> αλλά και </w:t>
      </w:r>
      <w:r>
        <w:rPr>
          <w:rFonts w:eastAsia="Times New Roman" w:cs="Times New Roman"/>
          <w:szCs w:val="24"/>
        </w:rPr>
        <w:t xml:space="preserve">οι </w:t>
      </w:r>
      <w:r w:rsidRPr="00A15035">
        <w:rPr>
          <w:rFonts w:eastAsia="Times New Roman" w:cs="Times New Roman"/>
          <w:szCs w:val="24"/>
        </w:rPr>
        <w:t xml:space="preserve">συμπολίτες μας </w:t>
      </w:r>
      <w:r>
        <w:rPr>
          <w:rFonts w:eastAsia="Times New Roman" w:cs="Times New Roman"/>
          <w:szCs w:val="24"/>
        </w:rPr>
        <w:t>να μ</w:t>
      </w:r>
      <w:r w:rsidRPr="00A15035">
        <w:rPr>
          <w:rFonts w:eastAsia="Times New Roman" w:cs="Times New Roman"/>
          <w:szCs w:val="24"/>
        </w:rPr>
        <w:t>πορούν να βρουν δουλειά</w:t>
      </w:r>
      <w:r>
        <w:rPr>
          <w:rFonts w:eastAsia="Times New Roman" w:cs="Times New Roman"/>
          <w:szCs w:val="24"/>
        </w:rPr>
        <w:t xml:space="preserve">, καθώς </w:t>
      </w:r>
      <w:r w:rsidRPr="00A15035">
        <w:rPr>
          <w:rFonts w:eastAsia="Times New Roman" w:cs="Times New Roman"/>
          <w:szCs w:val="24"/>
        </w:rPr>
        <w:t xml:space="preserve">πλέον από την ανεργία του </w:t>
      </w:r>
      <w:r>
        <w:rPr>
          <w:rFonts w:eastAsia="Times New Roman" w:cs="Times New Roman"/>
          <w:szCs w:val="24"/>
        </w:rPr>
        <w:t>18</w:t>
      </w:r>
      <w:r w:rsidRPr="00A15035">
        <w:rPr>
          <w:rFonts w:eastAsia="Times New Roman" w:cs="Times New Roman"/>
          <w:szCs w:val="24"/>
        </w:rPr>
        <w:t>% έχου</w:t>
      </w:r>
      <w:r>
        <w:rPr>
          <w:rFonts w:eastAsia="Times New Roman" w:cs="Times New Roman"/>
          <w:szCs w:val="24"/>
        </w:rPr>
        <w:t>με</w:t>
      </w:r>
      <w:r w:rsidRPr="00A15035">
        <w:rPr>
          <w:rFonts w:eastAsia="Times New Roman" w:cs="Times New Roman"/>
          <w:szCs w:val="24"/>
        </w:rPr>
        <w:t xml:space="preserve"> βρεθεί στο </w:t>
      </w:r>
      <w:r>
        <w:rPr>
          <w:rFonts w:eastAsia="Times New Roman" w:cs="Times New Roman"/>
          <w:szCs w:val="24"/>
        </w:rPr>
        <w:t>8</w:t>
      </w:r>
      <w:r w:rsidRPr="00A15035">
        <w:rPr>
          <w:rFonts w:eastAsia="Times New Roman" w:cs="Times New Roman"/>
          <w:szCs w:val="24"/>
        </w:rPr>
        <w:t>%</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Έ</w:t>
      </w:r>
      <w:r w:rsidRPr="00A15035">
        <w:rPr>
          <w:rFonts w:eastAsia="Times New Roman" w:cs="Times New Roman"/>
          <w:szCs w:val="24"/>
        </w:rPr>
        <w:t xml:space="preserve">να μέτρο για την αύξηση του διαθέσιμου εισοδήματος και μία απάντηση πράγματι στην ακρίβεια είναι μέσω </w:t>
      </w:r>
      <w:r>
        <w:rPr>
          <w:rFonts w:eastAsia="Times New Roman" w:cs="Times New Roman"/>
          <w:szCs w:val="24"/>
        </w:rPr>
        <w:t xml:space="preserve">της αύξησης </w:t>
      </w:r>
      <w:r w:rsidRPr="00A15035">
        <w:rPr>
          <w:rFonts w:eastAsia="Times New Roman" w:cs="Times New Roman"/>
          <w:szCs w:val="24"/>
        </w:rPr>
        <w:t xml:space="preserve">του διαθέσιμου εισοδήματος μέσω της </w:t>
      </w:r>
      <w:r w:rsidRPr="00A15035">
        <w:rPr>
          <w:rFonts w:eastAsia="Times New Roman" w:cs="Times New Roman"/>
          <w:szCs w:val="24"/>
        </w:rPr>
        <w:lastRenderedPageBreak/>
        <w:t>εύρεσης εργασίας</w:t>
      </w:r>
      <w:r>
        <w:rPr>
          <w:rFonts w:eastAsia="Times New Roman" w:cs="Times New Roman"/>
          <w:szCs w:val="24"/>
        </w:rPr>
        <w:t>.</w:t>
      </w:r>
      <w:r w:rsidRPr="00A15035">
        <w:rPr>
          <w:rFonts w:eastAsia="Times New Roman" w:cs="Times New Roman"/>
          <w:szCs w:val="24"/>
        </w:rPr>
        <w:t xml:space="preserve"> Επομένως</w:t>
      </w:r>
      <w:r>
        <w:rPr>
          <w:rFonts w:eastAsia="Times New Roman" w:cs="Times New Roman"/>
          <w:szCs w:val="24"/>
        </w:rPr>
        <w:t>,</w:t>
      </w:r>
      <w:r w:rsidRPr="00A15035">
        <w:rPr>
          <w:rFonts w:eastAsia="Times New Roman" w:cs="Times New Roman"/>
          <w:szCs w:val="24"/>
        </w:rPr>
        <w:t xml:space="preserve"> όσο μειώνεται η ανεργία</w:t>
      </w:r>
      <w:r>
        <w:rPr>
          <w:rFonts w:eastAsia="Times New Roman" w:cs="Times New Roman"/>
          <w:szCs w:val="24"/>
        </w:rPr>
        <w:t>,</w:t>
      </w:r>
      <w:r w:rsidRPr="00A15035">
        <w:rPr>
          <w:rFonts w:eastAsia="Times New Roman" w:cs="Times New Roman"/>
          <w:szCs w:val="24"/>
        </w:rPr>
        <w:t xml:space="preserve"> τόσο βελτιώνεται και το διαθέσιμο εισόδημα</w:t>
      </w:r>
      <w:r>
        <w:rPr>
          <w:rFonts w:eastAsia="Times New Roman" w:cs="Times New Roman"/>
          <w:szCs w:val="24"/>
        </w:rPr>
        <w:t>.</w:t>
      </w:r>
      <w:r w:rsidRPr="00A15035">
        <w:rPr>
          <w:rFonts w:eastAsia="Times New Roman" w:cs="Times New Roman"/>
          <w:szCs w:val="24"/>
        </w:rPr>
        <w:t xml:space="preserve"> Εμείς</w:t>
      </w:r>
      <w:r>
        <w:rPr>
          <w:rFonts w:eastAsia="Times New Roman" w:cs="Times New Roman"/>
          <w:szCs w:val="24"/>
        </w:rPr>
        <w:t xml:space="preserve"> </w:t>
      </w:r>
      <w:r w:rsidRPr="00A15035">
        <w:rPr>
          <w:rFonts w:eastAsia="Times New Roman" w:cs="Times New Roman"/>
          <w:szCs w:val="24"/>
        </w:rPr>
        <w:t>το πιστεύουμε αυτό</w:t>
      </w:r>
      <w:r>
        <w:rPr>
          <w:rFonts w:eastAsia="Times New Roman" w:cs="Times New Roman"/>
          <w:szCs w:val="24"/>
        </w:rPr>
        <w:t>.</w:t>
      </w:r>
    </w:p>
    <w:p w14:paraId="576A9611" w14:textId="5723DDF2"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A15035">
        <w:rPr>
          <w:rFonts w:eastAsia="Times New Roman" w:cs="Times New Roman"/>
          <w:szCs w:val="24"/>
        </w:rPr>
        <w:t>υρίες και κύριοι συνάδελφοι</w:t>
      </w:r>
      <w:r>
        <w:rPr>
          <w:rFonts w:eastAsia="Times New Roman" w:cs="Times New Roman"/>
          <w:szCs w:val="24"/>
        </w:rPr>
        <w:t>,</w:t>
      </w:r>
      <w:r w:rsidRPr="00A15035">
        <w:rPr>
          <w:rFonts w:eastAsia="Times New Roman" w:cs="Times New Roman"/>
          <w:szCs w:val="24"/>
        </w:rPr>
        <w:t xml:space="preserve"> επιτρέψτε μου αξιοποιώντας τον χρόνο μου να ξεκινήσω από τη μεταφορά όλων των αρμοδιοτήτων του </w:t>
      </w:r>
      <w:r>
        <w:rPr>
          <w:rFonts w:eastAsia="Times New Roman" w:cs="Times New Roman"/>
          <w:szCs w:val="24"/>
        </w:rPr>
        <w:t>ΟΠΕΚΕΠΕ</w:t>
      </w:r>
      <w:r w:rsidRPr="00A15035">
        <w:rPr>
          <w:rFonts w:eastAsia="Times New Roman" w:cs="Times New Roman"/>
          <w:szCs w:val="24"/>
        </w:rPr>
        <w:t xml:space="preserve"> στην </w:t>
      </w:r>
      <w:r>
        <w:rPr>
          <w:rFonts w:eastAsia="Times New Roman" w:cs="Times New Roman"/>
          <w:szCs w:val="24"/>
        </w:rPr>
        <w:t>ΑΑΔΕ.</w:t>
      </w:r>
      <w:r w:rsidRPr="00A15035">
        <w:rPr>
          <w:rFonts w:eastAsia="Times New Roman" w:cs="Times New Roman"/>
          <w:szCs w:val="24"/>
        </w:rPr>
        <w:t xml:space="preserve"> Είναι πράγματι μία μεταρρύθμιση</w:t>
      </w:r>
      <w:r>
        <w:rPr>
          <w:rFonts w:eastAsia="Times New Roman" w:cs="Times New Roman"/>
          <w:szCs w:val="24"/>
        </w:rPr>
        <w:t>,</w:t>
      </w:r>
      <w:r w:rsidRPr="00A15035">
        <w:rPr>
          <w:rFonts w:eastAsia="Times New Roman" w:cs="Times New Roman"/>
          <w:szCs w:val="24"/>
        </w:rPr>
        <w:t xml:space="preserve"> αλλά είναι μια μεταρρύθμιση που δεν αλλάζει κατ</w:t>
      </w:r>
      <w:r>
        <w:rPr>
          <w:rFonts w:eastAsia="Times New Roman" w:cs="Times New Roman"/>
          <w:szCs w:val="24"/>
        </w:rPr>
        <w:t xml:space="preserve">’ </w:t>
      </w:r>
      <w:proofErr w:type="spellStart"/>
      <w:r w:rsidRPr="00A15035">
        <w:rPr>
          <w:rFonts w:eastAsia="Times New Roman" w:cs="Times New Roman"/>
          <w:szCs w:val="24"/>
        </w:rPr>
        <w:t>ουσίαν</w:t>
      </w:r>
      <w:proofErr w:type="spellEnd"/>
      <w:r w:rsidRPr="00A15035">
        <w:rPr>
          <w:rFonts w:eastAsia="Times New Roman" w:cs="Times New Roman"/>
          <w:szCs w:val="24"/>
        </w:rPr>
        <w:t xml:space="preserve"> τη λειτουργία της πολιτικής</w:t>
      </w:r>
      <w:r>
        <w:rPr>
          <w:rFonts w:eastAsia="Times New Roman" w:cs="Times New Roman"/>
          <w:szCs w:val="24"/>
        </w:rPr>
        <w:t>,</w:t>
      </w:r>
      <w:r w:rsidRPr="00A15035">
        <w:rPr>
          <w:rFonts w:eastAsia="Times New Roman" w:cs="Times New Roman"/>
          <w:szCs w:val="24"/>
        </w:rPr>
        <w:t xml:space="preserve"> της άσκησης πολιτικής</w:t>
      </w:r>
      <w:r>
        <w:rPr>
          <w:rFonts w:eastAsia="Times New Roman" w:cs="Times New Roman"/>
          <w:szCs w:val="24"/>
        </w:rPr>
        <w:t>. Δ</w:t>
      </w:r>
      <w:r w:rsidRPr="00A15035">
        <w:rPr>
          <w:rFonts w:eastAsia="Times New Roman" w:cs="Times New Roman"/>
          <w:szCs w:val="24"/>
        </w:rPr>
        <w:t>εν καταργεί την άσκηση της αγροτικής πολιτικής από το Υπουργείο Αγροτικής Ανάπτυξης</w:t>
      </w:r>
      <w:r>
        <w:rPr>
          <w:rFonts w:eastAsia="Times New Roman" w:cs="Times New Roman"/>
          <w:szCs w:val="24"/>
        </w:rPr>
        <w:t>. Ε</w:t>
      </w:r>
      <w:r w:rsidRPr="00A15035">
        <w:rPr>
          <w:rFonts w:eastAsia="Times New Roman" w:cs="Times New Roman"/>
          <w:szCs w:val="24"/>
        </w:rPr>
        <w:t>πομένως</w:t>
      </w:r>
      <w:r>
        <w:rPr>
          <w:rFonts w:eastAsia="Times New Roman" w:cs="Times New Roman"/>
          <w:szCs w:val="24"/>
        </w:rPr>
        <w:t>,</w:t>
      </w:r>
      <w:r w:rsidRPr="00A15035">
        <w:rPr>
          <w:rFonts w:eastAsia="Times New Roman" w:cs="Times New Roman"/>
          <w:szCs w:val="24"/>
        </w:rPr>
        <w:t xml:space="preserve"> δεν έχετε λόγο να φοβάστε για κάτι το οποίο ούτως η άλλως δεν τροποποιείται</w:t>
      </w:r>
      <w:r>
        <w:rPr>
          <w:rFonts w:eastAsia="Times New Roman" w:cs="Times New Roman"/>
          <w:szCs w:val="24"/>
        </w:rPr>
        <w:t>.</w:t>
      </w:r>
      <w:r w:rsidRPr="00A15035">
        <w:rPr>
          <w:rFonts w:eastAsia="Times New Roman" w:cs="Times New Roman"/>
          <w:szCs w:val="24"/>
        </w:rPr>
        <w:t xml:space="preserve"> Αυτό το οποίο τροποποιείται είναι ότι η </w:t>
      </w:r>
      <w:r w:rsidRPr="00822FD8">
        <w:rPr>
          <w:rFonts w:eastAsia="Times New Roman" w:cs="Times New Roman"/>
          <w:szCs w:val="24"/>
        </w:rPr>
        <w:t>ΑΑΔΕ</w:t>
      </w:r>
      <w:r w:rsidRPr="00A15035">
        <w:rPr>
          <w:rFonts w:eastAsia="Times New Roman" w:cs="Times New Roman"/>
          <w:szCs w:val="24"/>
        </w:rPr>
        <w:t xml:space="preserve"> αναλαμβάνει τ</w:t>
      </w:r>
      <w:r>
        <w:rPr>
          <w:rFonts w:eastAsia="Times New Roman" w:cs="Times New Roman"/>
          <w:szCs w:val="24"/>
        </w:rPr>
        <w:t xml:space="preserve">ον ρόλο του </w:t>
      </w:r>
      <w:r w:rsidRPr="00A15035">
        <w:rPr>
          <w:rFonts w:eastAsia="Times New Roman" w:cs="Times New Roman"/>
          <w:szCs w:val="24"/>
        </w:rPr>
        <w:t>οργανισμού πληρωμών και όλες οι μεταφ</w:t>
      </w:r>
      <w:r>
        <w:rPr>
          <w:rFonts w:eastAsia="Times New Roman" w:cs="Times New Roman"/>
          <w:szCs w:val="24"/>
        </w:rPr>
        <w:t>ερόμενες</w:t>
      </w:r>
      <w:r w:rsidRPr="00A15035">
        <w:rPr>
          <w:rFonts w:eastAsia="Times New Roman" w:cs="Times New Roman"/>
          <w:szCs w:val="24"/>
        </w:rPr>
        <w:t xml:space="preserve"> νέες αρμοδιότητες ασκούνται μεν από το</w:t>
      </w:r>
      <w:r>
        <w:rPr>
          <w:rFonts w:eastAsia="Times New Roman" w:cs="Times New Roman"/>
          <w:szCs w:val="24"/>
        </w:rPr>
        <w:t>ν</w:t>
      </w:r>
      <w:r w:rsidRPr="00A15035">
        <w:rPr>
          <w:rFonts w:eastAsia="Times New Roman" w:cs="Times New Roman"/>
          <w:szCs w:val="24"/>
        </w:rPr>
        <w:t xml:space="preserve"> διοικητή</w:t>
      </w:r>
      <w:r>
        <w:rPr>
          <w:rFonts w:eastAsia="Times New Roman" w:cs="Times New Roman"/>
          <w:szCs w:val="24"/>
        </w:rPr>
        <w:t>,</w:t>
      </w:r>
      <w:r w:rsidRPr="00A15035">
        <w:rPr>
          <w:rFonts w:eastAsia="Times New Roman" w:cs="Times New Roman"/>
          <w:szCs w:val="24"/>
        </w:rPr>
        <w:t xml:space="preserve"> αλλά εδώ</w:t>
      </w:r>
      <w:r>
        <w:rPr>
          <w:rFonts w:eastAsia="Times New Roman" w:cs="Times New Roman"/>
          <w:szCs w:val="24"/>
        </w:rPr>
        <w:t>,</w:t>
      </w:r>
      <w:r w:rsidRPr="00A15035">
        <w:rPr>
          <w:rFonts w:eastAsia="Times New Roman" w:cs="Times New Roman"/>
          <w:szCs w:val="24"/>
        </w:rPr>
        <w:t xml:space="preserve"> κυρίες και κύριοι συνάδελφοι</w:t>
      </w:r>
      <w:r>
        <w:rPr>
          <w:rFonts w:eastAsia="Times New Roman" w:cs="Times New Roman"/>
          <w:szCs w:val="24"/>
        </w:rPr>
        <w:t>,</w:t>
      </w:r>
      <w:r w:rsidRPr="00A15035">
        <w:rPr>
          <w:rFonts w:eastAsia="Times New Roman" w:cs="Times New Roman"/>
          <w:szCs w:val="24"/>
        </w:rPr>
        <w:t xml:space="preserve"> πρέπει να πούμε ότι έχουμε έναν </w:t>
      </w:r>
      <w:r>
        <w:rPr>
          <w:rFonts w:eastAsia="Times New Roman" w:cs="Times New Roman"/>
          <w:szCs w:val="24"/>
        </w:rPr>
        <w:t>ο</w:t>
      </w:r>
      <w:r w:rsidRPr="00A15035">
        <w:rPr>
          <w:rFonts w:eastAsia="Times New Roman" w:cs="Times New Roman"/>
          <w:szCs w:val="24"/>
        </w:rPr>
        <w:t>ργανισμό με τεχνολογικό εξοπλισμό</w:t>
      </w:r>
      <w:r>
        <w:rPr>
          <w:rFonts w:eastAsia="Times New Roman" w:cs="Times New Roman"/>
          <w:szCs w:val="24"/>
        </w:rPr>
        <w:t>,</w:t>
      </w:r>
      <w:r w:rsidRPr="00A15035">
        <w:rPr>
          <w:rFonts w:eastAsia="Times New Roman" w:cs="Times New Roman"/>
          <w:szCs w:val="24"/>
        </w:rPr>
        <w:t xml:space="preserve"> με γνώση και εμπειρία και το έχει αποδείξει αυτό</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Ά</w:t>
      </w:r>
      <w:r w:rsidRPr="00A15035">
        <w:rPr>
          <w:rFonts w:eastAsia="Times New Roman" w:cs="Times New Roman"/>
          <w:szCs w:val="24"/>
        </w:rPr>
        <w:t>λλωστε</w:t>
      </w:r>
      <w:r>
        <w:rPr>
          <w:rFonts w:eastAsia="Times New Roman" w:cs="Times New Roman"/>
          <w:szCs w:val="24"/>
        </w:rPr>
        <w:t>,</w:t>
      </w:r>
      <w:r w:rsidRPr="00A15035">
        <w:rPr>
          <w:rFonts w:eastAsia="Times New Roman" w:cs="Times New Roman"/>
          <w:szCs w:val="24"/>
        </w:rPr>
        <w:t xml:space="preserve"> ένα μέρος του μερίσματος που γυρίζει πίσω στην κοινωνία είναι ακριβώς διότι λειτουργεί αυτός ο μηχανισμός</w:t>
      </w:r>
      <w:r>
        <w:rPr>
          <w:rFonts w:eastAsia="Times New Roman" w:cs="Times New Roman"/>
          <w:szCs w:val="24"/>
        </w:rPr>
        <w:t>. Κ</w:t>
      </w:r>
      <w:r w:rsidRPr="00A15035">
        <w:rPr>
          <w:rFonts w:eastAsia="Times New Roman" w:cs="Times New Roman"/>
          <w:szCs w:val="24"/>
        </w:rPr>
        <w:t>αι ό</w:t>
      </w:r>
      <w:r>
        <w:rPr>
          <w:rFonts w:eastAsia="Times New Roman" w:cs="Times New Roman"/>
          <w:szCs w:val="24"/>
        </w:rPr>
        <w:t>,</w:t>
      </w:r>
      <w:r w:rsidRPr="00A15035">
        <w:rPr>
          <w:rFonts w:eastAsia="Times New Roman" w:cs="Times New Roman"/>
          <w:szCs w:val="24"/>
        </w:rPr>
        <w:t>τι πρόκειται να συμβεί</w:t>
      </w:r>
      <w:r>
        <w:rPr>
          <w:rFonts w:eastAsia="Times New Roman" w:cs="Times New Roman"/>
          <w:szCs w:val="24"/>
        </w:rPr>
        <w:t xml:space="preserve"> θ</w:t>
      </w:r>
      <w:r w:rsidRPr="00A15035">
        <w:rPr>
          <w:rFonts w:eastAsia="Times New Roman" w:cs="Times New Roman"/>
          <w:szCs w:val="24"/>
        </w:rPr>
        <w:t>α είναι για να δικαιώσει τους έντιμους αγρότες</w:t>
      </w:r>
      <w:r>
        <w:rPr>
          <w:rFonts w:eastAsia="Times New Roman" w:cs="Times New Roman"/>
          <w:szCs w:val="24"/>
        </w:rPr>
        <w:t>,</w:t>
      </w:r>
      <w:r w:rsidRPr="00A15035">
        <w:rPr>
          <w:rFonts w:eastAsia="Times New Roman" w:cs="Times New Roman"/>
          <w:szCs w:val="24"/>
        </w:rPr>
        <w:t xml:space="preserve"> για να μην επιστρέψουμε ποτέ σε αυτή</w:t>
      </w:r>
      <w:r>
        <w:rPr>
          <w:rFonts w:eastAsia="Times New Roman" w:cs="Times New Roman"/>
          <w:szCs w:val="24"/>
        </w:rPr>
        <w:t>ν</w:t>
      </w:r>
      <w:r w:rsidRPr="00A15035">
        <w:rPr>
          <w:rFonts w:eastAsia="Times New Roman" w:cs="Times New Roman"/>
          <w:szCs w:val="24"/>
        </w:rPr>
        <w:t xml:space="preserve"> την κατάσταση που βρεθήκαμε τώρα</w:t>
      </w:r>
      <w:r>
        <w:rPr>
          <w:rFonts w:eastAsia="Times New Roman" w:cs="Times New Roman"/>
          <w:szCs w:val="24"/>
        </w:rPr>
        <w:t>.</w:t>
      </w:r>
      <w:r w:rsidRPr="00A15035">
        <w:rPr>
          <w:rFonts w:eastAsia="Times New Roman" w:cs="Times New Roman"/>
          <w:szCs w:val="24"/>
        </w:rPr>
        <w:t xml:space="preserve"> Και βεβαίως</w:t>
      </w:r>
      <w:r>
        <w:rPr>
          <w:rFonts w:eastAsia="Times New Roman" w:cs="Times New Roman"/>
          <w:szCs w:val="24"/>
        </w:rPr>
        <w:t>,</w:t>
      </w:r>
      <w:r w:rsidRPr="00A15035">
        <w:rPr>
          <w:rFonts w:eastAsia="Times New Roman" w:cs="Times New Roman"/>
          <w:szCs w:val="24"/>
        </w:rPr>
        <w:t xml:space="preserve"> κάποιος μπορεί να πει ότι καθυστερήσαμε</w:t>
      </w:r>
      <w:r>
        <w:rPr>
          <w:rFonts w:eastAsia="Times New Roman" w:cs="Times New Roman"/>
          <w:szCs w:val="24"/>
        </w:rPr>
        <w:t>. Όμως,</w:t>
      </w:r>
      <w:r w:rsidRPr="00A15035">
        <w:rPr>
          <w:rFonts w:eastAsia="Times New Roman" w:cs="Times New Roman"/>
          <w:szCs w:val="24"/>
        </w:rPr>
        <w:t xml:space="preserve"> αυτή η Κυβέρνηση ήταν η πρώτη </w:t>
      </w:r>
      <w:r w:rsidR="005A32E7" w:rsidRPr="00A15035">
        <w:rPr>
          <w:rFonts w:eastAsia="Times New Roman" w:cs="Times New Roman"/>
          <w:szCs w:val="24"/>
        </w:rPr>
        <w:t>Κ</w:t>
      </w:r>
      <w:r w:rsidRPr="00A15035">
        <w:rPr>
          <w:rFonts w:eastAsia="Times New Roman" w:cs="Times New Roman"/>
          <w:szCs w:val="24"/>
        </w:rPr>
        <w:t>υβέρνηση που έστειλε πολλούς φακέλους στον εισαγγελέα</w:t>
      </w:r>
      <w:r>
        <w:rPr>
          <w:rFonts w:eastAsia="Times New Roman" w:cs="Times New Roman"/>
          <w:szCs w:val="24"/>
        </w:rPr>
        <w:t>.</w:t>
      </w:r>
      <w:r w:rsidRPr="00A15035">
        <w:rPr>
          <w:rFonts w:eastAsia="Times New Roman" w:cs="Times New Roman"/>
          <w:szCs w:val="24"/>
        </w:rPr>
        <w:t xml:space="preserve"> </w:t>
      </w:r>
    </w:p>
    <w:p w14:paraId="576A961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Έ</w:t>
      </w:r>
      <w:r w:rsidRPr="00A15035">
        <w:rPr>
          <w:rFonts w:eastAsia="Times New Roman" w:cs="Times New Roman"/>
          <w:szCs w:val="24"/>
        </w:rPr>
        <w:t>τσι</w:t>
      </w:r>
      <w:r>
        <w:rPr>
          <w:rFonts w:eastAsia="Times New Roman" w:cs="Times New Roman"/>
          <w:szCs w:val="24"/>
        </w:rPr>
        <w:t>,</w:t>
      </w:r>
      <w:r w:rsidRPr="00A15035">
        <w:rPr>
          <w:rFonts w:eastAsia="Times New Roman" w:cs="Times New Roman"/>
          <w:szCs w:val="24"/>
        </w:rPr>
        <w:t xml:space="preserve"> λοιπόν</w:t>
      </w:r>
      <w:r>
        <w:rPr>
          <w:rFonts w:eastAsia="Times New Roman" w:cs="Times New Roman"/>
          <w:szCs w:val="24"/>
        </w:rPr>
        <w:t>,</w:t>
      </w:r>
      <w:r w:rsidRPr="00A15035">
        <w:rPr>
          <w:rFonts w:eastAsia="Times New Roman" w:cs="Times New Roman"/>
          <w:szCs w:val="24"/>
        </w:rPr>
        <w:t xml:space="preserve"> ανταποκρινόμαστε στην ανάγκη εκσυγχρονισμού</w:t>
      </w:r>
      <w:r>
        <w:rPr>
          <w:rFonts w:eastAsia="Times New Roman" w:cs="Times New Roman"/>
          <w:szCs w:val="24"/>
        </w:rPr>
        <w:t>,</w:t>
      </w:r>
      <w:r w:rsidRPr="00A15035">
        <w:rPr>
          <w:rFonts w:eastAsia="Times New Roman" w:cs="Times New Roman"/>
          <w:szCs w:val="24"/>
        </w:rPr>
        <w:t xml:space="preserve"> την ενίσχυση της αξιοπιστίας και της ευθυγράμμισης με το </w:t>
      </w:r>
      <w:proofErr w:type="spellStart"/>
      <w:r w:rsidRPr="00A15035">
        <w:rPr>
          <w:rFonts w:eastAsia="Times New Roman" w:cs="Times New Roman"/>
          <w:szCs w:val="24"/>
        </w:rPr>
        <w:t>ενωσιακό</w:t>
      </w:r>
      <w:proofErr w:type="spellEnd"/>
      <w:r w:rsidRPr="00A15035">
        <w:rPr>
          <w:rFonts w:eastAsia="Times New Roman" w:cs="Times New Roman"/>
          <w:szCs w:val="24"/>
        </w:rPr>
        <w:t xml:space="preserve"> πλαίσιο και δεν θα μπορούσαμε να κάνουμε διαφορετικά</w:t>
      </w:r>
      <w:r>
        <w:rPr>
          <w:rFonts w:eastAsia="Times New Roman" w:cs="Times New Roman"/>
          <w:szCs w:val="24"/>
        </w:rPr>
        <w:t>.</w:t>
      </w:r>
      <w:r w:rsidRPr="00A15035">
        <w:rPr>
          <w:rFonts w:eastAsia="Times New Roman" w:cs="Times New Roman"/>
          <w:szCs w:val="24"/>
        </w:rPr>
        <w:t xml:space="preserve"> Η Ευρωπαϊκή Επιτροπή </w:t>
      </w:r>
      <w:r>
        <w:rPr>
          <w:rFonts w:eastAsia="Times New Roman" w:cs="Times New Roman"/>
          <w:szCs w:val="24"/>
        </w:rPr>
        <w:t>και η</w:t>
      </w:r>
      <w:r w:rsidRPr="00A15035">
        <w:rPr>
          <w:rFonts w:eastAsia="Times New Roman" w:cs="Times New Roman"/>
          <w:szCs w:val="24"/>
        </w:rPr>
        <w:t xml:space="preserve"> </w:t>
      </w:r>
      <w:r>
        <w:rPr>
          <w:rFonts w:eastAsia="Times New Roman" w:cs="Times New Roman"/>
          <w:szCs w:val="24"/>
        </w:rPr>
        <w:t>Ευρωπαϊκή Ένωση</w:t>
      </w:r>
      <w:r w:rsidRPr="00A15035">
        <w:rPr>
          <w:rFonts w:eastAsia="Times New Roman" w:cs="Times New Roman"/>
          <w:szCs w:val="24"/>
        </w:rPr>
        <w:t xml:space="preserve"> απαιτεί από τους οργανισμούς πληρωμών υψηλό επίπεδο λογοδοσίας</w:t>
      </w:r>
      <w:r>
        <w:rPr>
          <w:rFonts w:eastAsia="Times New Roman" w:cs="Times New Roman"/>
          <w:szCs w:val="24"/>
        </w:rPr>
        <w:t xml:space="preserve"> και</w:t>
      </w:r>
      <w:r w:rsidRPr="00A15035">
        <w:rPr>
          <w:rFonts w:eastAsia="Times New Roman" w:cs="Times New Roman"/>
          <w:szCs w:val="24"/>
        </w:rPr>
        <w:t xml:space="preserve"> δημοσιονομικού ελέγχου</w:t>
      </w:r>
      <w:r>
        <w:rPr>
          <w:rFonts w:eastAsia="Times New Roman" w:cs="Times New Roman"/>
          <w:szCs w:val="24"/>
        </w:rPr>
        <w:t>,</w:t>
      </w:r>
      <w:r w:rsidRPr="00A15035">
        <w:rPr>
          <w:rFonts w:eastAsia="Times New Roman" w:cs="Times New Roman"/>
          <w:szCs w:val="24"/>
        </w:rPr>
        <w:t xml:space="preserve"> ανεξαρτησία από πολιτικές παρεμβάσεις και απόλυτη τεχνική επάρκεια</w:t>
      </w:r>
      <w:r>
        <w:rPr>
          <w:rFonts w:eastAsia="Times New Roman" w:cs="Times New Roman"/>
          <w:szCs w:val="24"/>
        </w:rPr>
        <w:t>.</w:t>
      </w:r>
      <w:r w:rsidRPr="00A15035">
        <w:rPr>
          <w:rFonts w:eastAsia="Times New Roman" w:cs="Times New Roman"/>
          <w:szCs w:val="24"/>
        </w:rPr>
        <w:t xml:space="preserve"> Γι</w:t>
      </w:r>
      <w:r>
        <w:rPr>
          <w:rFonts w:eastAsia="Times New Roman" w:cs="Times New Roman"/>
          <w:szCs w:val="24"/>
        </w:rPr>
        <w:t>’</w:t>
      </w:r>
      <w:r w:rsidRPr="00A15035">
        <w:rPr>
          <w:rFonts w:eastAsia="Times New Roman" w:cs="Times New Roman"/>
          <w:szCs w:val="24"/>
        </w:rPr>
        <w:t xml:space="preserve"> αυτό</w:t>
      </w:r>
      <w:r>
        <w:rPr>
          <w:rFonts w:eastAsia="Times New Roman" w:cs="Times New Roman"/>
          <w:szCs w:val="24"/>
        </w:rPr>
        <w:t>,</w:t>
      </w:r>
      <w:r w:rsidRPr="00A15035">
        <w:rPr>
          <w:rFonts w:eastAsia="Times New Roman" w:cs="Times New Roman"/>
          <w:szCs w:val="24"/>
        </w:rPr>
        <w:t xml:space="preserve"> λοιπόν</w:t>
      </w:r>
      <w:r>
        <w:rPr>
          <w:rFonts w:eastAsia="Times New Roman" w:cs="Times New Roman"/>
          <w:szCs w:val="24"/>
        </w:rPr>
        <w:t>,</w:t>
      </w:r>
      <w:r w:rsidRPr="00A15035">
        <w:rPr>
          <w:rFonts w:eastAsia="Times New Roman" w:cs="Times New Roman"/>
          <w:szCs w:val="24"/>
        </w:rPr>
        <w:t xml:space="preserve"> οι βασικοί στόχοι είναι η διαφάνεια</w:t>
      </w:r>
      <w:r>
        <w:rPr>
          <w:rFonts w:eastAsia="Times New Roman" w:cs="Times New Roman"/>
          <w:szCs w:val="24"/>
        </w:rPr>
        <w:t>,</w:t>
      </w:r>
      <w:r w:rsidRPr="00A15035">
        <w:rPr>
          <w:rFonts w:eastAsia="Times New Roman" w:cs="Times New Roman"/>
          <w:szCs w:val="24"/>
        </w:rPr>
        <w:t xml:space="preserve"> η αύξηση της τεχνικής αξιοπιστίας</w:t>
      </w:r>
      <w:r>
        <w:rPr>
          <w:rFonts w:eastAsia="Times New Roman" w:cs="Times New Roman"/>
          <w:szCs w:val="24"/>
        </w:rPr>
        <w:t>,</w:t>
      </w:r>
      <w:r w:rsidRPr="00A15035">
        <w:rPr>
          <w:rFonts w:eastAsia="Times New Roman" w:cs="Times New Roman"/>
          <w:szCs w:val="24"/>
        </w:rPr>
        <w:t xml:space="preserve"> η πλήρης ευθυγράμμιση με το ευρωπαϊκό κανονιστικό πλαίσιο και η εξασφάλιση της χρηστής δημοσιονομικής διαχείρισης των </w:t>
      </w:r>
      <w:proofErr w:type="spellStart"/>
      <w:r>
        <w:rPr>
          <w:rFonts w:eastAsia="Times New Roman" w:cs="Times New Roman"/>
          <w:szCs w:val="24"/>
        </w:rPr>
        <w:t>ενωσιακών</w:t>
      </w:r>
      <w:proofErr w:type="spellEnd"/>
      <w:r w:rsidRPr="00A15035">
        <w:rPr>
          <w:rFonts w:eastAsia="Times New Roman" w:cs="Times New Roman"/>
          <w:szCs w:val="24"/>
        </w:rPr>
        <w:t xml:space="preserve"> πόρων</w:t>
      </w:r>
      <w:r>
        <w:rPr>
          <w:rFonts w:eastAsia="Times New Roman" w:cs="Times New Roman"/>
          <w:szCs w:val="24"/>
        </w:rPr>
        <w:t>.</w:t>
      </w:r>
    </w:p>
    <w:p w14:paraId="576A9613" w14:textId="77777777" w:rsidR="00880DB2" w:rsidRDefault="00862A8A">
      <w:pPr>
        <w:spacing w:line="600" w:lineRule="auto"/>
        <w:ind w:firstLine="720"/>
        <w:jc w:val="both"/>
        <w:rPr>
          <w:rFonts w:eastAsia="Times New Roman" w:cs="Times New Roman"/>
          <w:szCs w:val="24"/>
        </w:rPr>
      </w:pPr>
      <w:r w:rsidRPr="00A15035">
        <w:rPr>
          <w:rFonts w:eastAsia="Times New Roman" w:cs="Times New Roman"/>
          <w:szCs w:val="24"/>
        </w:rPr>
        <w:t>Και πάλι επαναλαμβάνω</w:t>
      </w:r>
      <w:r>
        <w:rPr>
          <w:rFonts w:eastAsia="Times New Roman" w:cs="Times New Roman"/>
          <w:szCs w:val="24"/>
        </w:rPr>
        <w:t xml:space="preserve"> ότι</w:t>
      </w:r>
      <w:r w:rsidRPr="00A15035">
        <w:rPr>
          <w:rFonts w:eastAsia="Times New Roman" w:cs="Times New Roman"/>
          <w:szCs w:val="24"/>
        </w:rPr>
        <w:t xml:space="preserve"> πλέον στη συζήτησή μας θα πρέπει να μπει η συζήτηση για την παραγωγή με προστιθέμενη αξία</w:t>
      </w:r>
      <w:r>
        <w:rPr>
          <w:rFonts w:eastAsia="Times New Roman" w:cs="Times New Roman"/>
          <w:szCs w:val="24"/>
        </w:rPr>
        <w:t>, η</w:t>
      </w:r>
      <w:r w:rsidRPr="00A15035">
        <w:rPr>
          <w:rFonts w:eastAsia="Times New Roman" w:cs="Times New Roman"/>
          <w:szCs w:val="24"/>
        </w:rPr>
        <w:t xml:space="preserve"> αύξηση των εξαγωγών</w:t>
      </w:r>
      <w:r>
        <w:rPr>
          <w:rFonts w:eastAsia="Times New Roman" w:cs="Times New Roman"/>
          <w:szCs w:val="24"/>
        </w:rPr>
        <w:t>,</w:t>
      </w:r>
      <w:r w:rsidRPr="00A15035">
        <w:rPr>
          <w:rFonts w:eastAsia="Times New Roman" w:cs="Times New Roman"/>
          <w:szCs w:val="24"/>
        </w:rPr>
        <w:t xml:space="preserve"> οι επενδύσεις με καινοτομία</w:t>
      </w:r>
      <w:r>
        <w:rPr>
          <w:rFonts w:eastAsia="Times New Roman" w:cs="Times New Roman"/>
          <w:szCs w:val="24"/>
        </w:rPr>
        <w:t xml:space="preserve">, </w:t>
      </w:r>
      <w:r w:rsidRPr="00A15035">
        <w:rPr>
          <w:rFonts w:eastAsia="Times New Roman" w:cs="Times New Roman"/>
          <w:szCs w:val="24"/>
        </w:rPr>
        <w:t>γιατί η αγροτική ανάπτυξη περνάει και μέσα από την καινοτομία</w:t>
      </w:r>
      <w:r>
        <w:rPr>
          <w:rFonts w:eastAsia="Times New Roman" w:cs="Times New Roman"/>
          <w:szCs w:val="24"/>
        </w:rPr>
        <w:t>. Ν</w:t>
      </w:r>
      <w:r w:rsidRPr="00A15035">
        <w:rPr>
          <w:rFonts w:eastAsia="Times New Roman" w:cs="Times New Roman"/>
          <w:szCs w:val="24"/>
        </w:rPr>
        <w:t>ομίζω ότι το στοίχημά μας θα πρέπει να είναι να ξεπεράσουμε τις παθογένειες του παρελθόντος και να φέρουμε νέους κανόνες που κατ</w:t>
      </w:r>
      <w:r>
        <w:rPr>
          <w:rFonts w:eastAsia="Times New Roman" w:cs="Times New Roman"/>
          <w:szCs w:val="24"/>
        </w:rPr>
        <w:t>’</w:t>
      </w:r>
      <w:r w:rsidRPr="00A15035">
        <w:rPr>
          <w:rFonts w:eastAsia="Times New Roman" w:cs="Times New Roman"/>
          <w:szCs w:val="24"/>
        </w:rPr>
        <w:t xml:space="preserve"> </w:t>
      </w:r>
      <w:proofErr w:type="spellStart"/>
      <w:r w:rsidRPr="00A15035">
        <w:rPr>
          <w:rFonts w:eastAsia="Times New Roman" w:cs="Times New Roman"/>
          <w:szCs w:val="24"/>
        </w:rPr>
        <w:t>ουσίαν</w:t>
      </w:r>
      <w:proofErr w:type="spellEnd"/>
      <w:r w:rsidRPr="00A15035">
        <w:rPr>
          <w:rFonts w:eastAsia="Times New Roman" w:cs="Times New Roman"/>
          <w:szCs w:val="24"/>
        </w:rPr>
        <w:t xml:space="preserve"> </w:t>
      </w:r>
      <w:r>
        <w:rPr>
          <w:rFonts w:eastAsia="Times New Roman" w:cs="Times New Roman"/>
          <w:szCs w:val="24"/>
        </w:rPr>
        <w:t>περνούν</w:t>
      </w:r>
      <w:r w:rsidRPr="00A15035">
        <w:rPr>
          <w:rFonts w:eastAsia="Times New Roman" w:cs="Times New Roman"/>
          <w:szCs w:val="24"/>
        </w:rPr>
        <w:t xml:space="preserve"> τη διαφάνεια και τις μεταρρυθμίσεις σε πρώτο πλάνο</w:t>
      </w:r>
      <w:r>
        <w:rPr>
          <w:rFonts w:eastAsia="Times New Roman" w:cs="Times New Roman"/>
          <w:szCs w:val="24"/>
        </w:rPr>
        <w:t>.</w:t>
      </w:r>
    </w:p>
    <w:p w14:paraId="576A961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w:t>
      </w:r>
      <w:r w:rsidRPr="00A15035">
        <w:rPr>
          <w:rFonts w:eastAsia="Times New Roman" w:cs="Times New Roman"/>
          <w:szCs w:val="24"/>
        </w:rPr>
        <w:t xml:space="preserve">ριν επιστρέψω στο </w:t>
      </w:r>
      <w:r>
        <w:rPr>
          <w:rFonts w:eastAsia="Times New Roman" w:cs="Times New Roman"/>
          <w:szCs w:val="24"/>
        </w:rPr>
        <w:t>Εθνικό Πρόγραμμα Ανάπτυξης,</w:t>
      </w:r>
      <w:r w:rsidRPr="00A15035">
        <w:rPr>
          <w:rFonts w:eastAsia="Times New Roman" w:cs="Times New Roman"/>
          <w:szCs w:val="24"/>
        </w:rPr>
        <w:t xml:space="preserve"> επιτρέψτε μου να κλείσω τον κύκλο με την παρέμβαση στο ελβετικό φράγκο</w:t>
      </w:r>
      <w:r>
        <w:rPr>
          <w:rFonts w:eastAsia="Times New Roman" w:cs="Times New Roman"/>
          <w:szCs w:val="24"/>
        </w:rPr>
        <w:t>.</w:t>
      </w:r>
      <w:r w:rsidRPr="00A15035">
        <w:rPr>
          <w:rFonts w:eastAsia="Times New Roman" w:cs="Times New Roman"/>
          <w:szCs w:val="24"/>
        </w:rPr>
        <w:t xml:space="preserve"> Είναι μια δίκαιη και θεσμικά υπεύθυνη ρύθμιση</w:t>
      </w:r>
      <w:r>
        <w:rPr>
          <w:rFonts w:eastAsia="Times New Roman" w:cs="Times New Roman"/>
          <w:szCs w:val="24"/>
        </w:rPr>
        <w:t>. Τ</w:t>
      </w:r>
      <w:r w:rsidRPr="00A15035">
        <w:rPr>
          <w:rFonts w:eastAsia="Times New Roman" w:cs="Times New Roman"/>
          <w:szCs w:val="24"/>
        </w:rPr>
        <w:t>ι αντιμετωπίζει</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Α</w:t>
      </w:r>
      <w:r w:rsidRPr="00A15035">
        <w:rPr>
          <w:rFonts w:eastAsia="Times New Roman" w:cs="Times New Roman"/>
          <w:szCs w:val="24"/>
        </w:rPr>
        <w:t>ντιμετωπίζει προβλήματα που γεννήθηκαν την περίοδο 2005</w:t>
      </w:r>
      <w:r>
        <w:rPr>
          <w:rFonts w:eastAsia="Times New Roman" w:cs="Times New Roman"/>
          <w:szCs w:val="24"/>
        </w:rPr>
        <w:t>-</w:t>
      </w:r>
      <w:r w:rsidRPr="00A15035">
        <w:rPr>
          <w:rFonts w:eastAsia="Times New Roman" w:cs="Times New Roman"/>
          <w:szCs w:val="24"/>
        </w:rPr>
        <w:t xml:space="preserve">2009 σε ένα εντελώς διαφορετικό διεθνές </w:t>
      </w:r>
      <w:r w:rsidRPr="00A15035">
        <w:rPr>
          <w:rFonts w:eastAsia="Times New Roman" w:cs="Times New Roman"/>
          <w:szCs w:val="24"/>
        </w:rPr>
        <w:lastRenderedPageBreak/>
        <w:t>περιβάλλον την εποχή εκείνη</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Ό</w:t>
      </w:r>
      <w:r w:rsidRPr="00A15035">
        <w:rPr>
          <w:rFonts w:eastAsia="Times New Roman" w:cs="Times New Roman"/>
          <w:szCs w:val="24"/>
        </w:rPr>
        <w:t>λοι θα θυμόμαστε ότι δεν υπήρχε και καμία διεθνής πρόβλεψη για έντονη ανατίμηση του ελβετικού φράγκου</w:t>
      </w:r>
      <w:r>
        <w:rPr>
          <w:rFonts w:eastAsia="Times New Roman" w:cs="Times New Roman"/>
          <w:szCs w:val="24"/>
        </w:rPr>
        <w:t>.</w:t>
      </w:r>
      <w:r w:rsidRPr="00A15035">
        <w:rPr>
          <w:rFonts w:eastAsia="Times New Roman" w:cs="Times New Roman"/>
          <w:szCs w:val="24"/>
        </w:rPr>
        <w:t xml:space="preserve"> Ταυτόχρονα</w:t>
      </w:r>
      <w:r>
        <w:rPr>
          <w:rFonts w:eastAsia="Times New Roman" w:cs="Times New Roman"/>
          <w:szCs w:val="24"/>
        </w:rPr>
        <w:t>,</w:t>
      </w:r>
      <w:r w:rsidRPr="00A15035">
        <w:rPr>
          <w:rFonts w:eastAsia="Times New Roman" w:cs="Times New Roman"/>
          <w:szCs w:val="24"/>
        </w:rPr>
        <w:t xml:space="preserve"> το ελβετικό </w:t>
      </w:r>
      <w:r>
        <w:rPr>
          <w:rFonts w:eastAsia="Times New Roman" w:cs="Times New Roman"/>
          <w:szCs w:val="24"/>
        </w:rPr>
        <w:t xml:space="preserve">φράγκο </w:t>
      </w:r>
      <w:r w:rsidRPr="00A15035">
        <w:rPr>
          <w:rFonts w:eastAsia="Times New Roman" w:cs="Times New Roman"/>
          <w:szCs w:val="24"/>
        </w:rPr>
        <w:t>ήταν σταθερά χαμηλότερο από εκείνο του ευρώ</w:t>
      </w:r>
      <w:r>
        <w:rPr>
          <w:rFonts w:eastAsia="Times New Roman" w:cs="Times New Roman"/>
          <w:szCs w:val="24"/>
        </w:rPr>
        <w:t>,</w:t>
      </w:r>
      <w:r w:rsidRPr="00A15035">
        <w:rPr>
          <w:rFonts w:eastAsia="Times New Roman" w:cs="Times New Roman"/>
          <w:szCs w:val="24"/>
        </w:rPr>
        <w:t xml:space="preserve"> κατά μέσο όρο πάνω από μία μονάδα</w:t>
      </w:r>
      <w:r>
        <w:rPr>
          <w:rFonts w:eastAsia="Times New Roman" w:cs="Times New Roman"/>
          <w:szCs w:val="24"/>
        </w:rPr>
        <w:t>,</w:t>
      </w:r>
      <w:r w:rsidRPr="00A15035">
        <w:rPr>
          <w:rFonts w:eastAsia="Times New Roman" w:cs="Times New Roman"/>
          <w:szCs w:val="24"/>
        </w:rPr>
        <w:t xml:space="preserve"> αλλά ήρθε η διεθνής χρηματοπιστωτική κρίση που ανέτρεψε πλήρως </w:t>
      </w:r>
      <w:r>
        <w:rPr>
          <w:rFonts w:eastAsia="Times New Roman" w:cs="Times New Roman"/>
          <w:szCs w:val="24"/>
        </w:rPr>
        <w:t>όλο</w:t>
      </w:r>
      <w:r w:rsidRPr="00A15035">
        <w:rPr>
          <w:rFonts w:eastAsia="Times New Roman" w:cs="Times New Roman"/>
          <w:szCs w:val="24"/>
        </w:rPr>
        <w:t xml:space="preserve"> τον σχεδιασμό</w:t>
      </w:r>
      <w:r>
        <w:rPr>
          <w:rFonts w:eastAsia="Times New Roman" w:cs="Times New Roman"/>
          <w:szCs w:val="24"/>
        </w:rPr>
        <w:t>.</w:t>
      </w:r>
      <w:r w:rsidRPr="00A15035">
        <w:rPr>
          <w:rFonts w:eastAsia="Times New Roman" w:cs="Times New Roman"/>
          <w:szCs w:val="24"/>
        </w:rPr>
        <w:t xml:space="preserve"> </w:t>
      </w:r>
    </w:p>
    <w:p w14:paraId="576A9615" w14:textId="77777777" w:rsidR="00880DB2" w:rsidRDefault="00862A8A">
      <w:pPr>
        <w:spacing w:line="600" w:lineRule="auto"/>
        <w:ind w:firstLine="720"/>
        <w:jc w:val="both"/>
        <w:rPr>
          <w:rFonts w:eastAsia="Times New Roman" w:cs="Times New Roman"/>
          <w:szCs w:val="24"/>
        </w:rPr>
      </w:pPr>
      <w:r w:rsidRPr="00A15035">
        <w:rPr>
          <w:rFonts w:eastAsia="Times New Roman" w:cs="Times New Roman"/>
          <w:szCs w:val="24"/>
        </w:rPr>
        <w:t>Δεν επιβάλλουμε λύση</w:t>
      </w:r>
      <w:r>
        <w:rPr>
          <w:rFonts w:eastAsia="Times New Roman" w:cs="Times New Roman"/>
          <w:szCs w:val="24"/>
        </w:rPr>
        <w:t>. Π</w:t>
      </w:r>
      <w:r w:rsidRPr="00A15035">
        <w:rPr>
          <w:rFonts w:eastAsia="Times New Roman" w:cs="Times New Roman"/>
          <w:szCs w:val="24"/>
        </w:rPr>
        <w:t xml:space="preserve">ροσφέρουμε επιλογές στους συμπολίτες μας και μέσα από τις επιλογές αυτές εξαλείφεται </w:t>
      </w:r>
      <w:r>
        <w:rPr>
          <w:rFonts w:eastAsia="Times New Roman" w:cs="Times New Roman"/>
          <w:szCs w:val="24"/>
        </w:rPr>
        <w:t>ο</w:t>
      </w:r>
      <w:r w:rsidRPr="00A15035">
        <w:rPr>
          <w:rFonts w:eastAsia="Times New Roman" w:cs="Times New Roman"/>
          <w:szCs w:val="24"/>
        </w:rPr>
        <w:t xml:space="preserve"> κίνδυνος</w:t>
      </w:r>
      <w:r>
        <w:rPr>
          <w:rFonts w:eastAsia="Times New Roman" w:cs="Times New Roman"/>
          <w:szCs w:val="24"/>
        </w:rPr>
        <w:t>,</w:t>
      </w:r>
      <w:r w:rsidRPr="00A15035">
        <w:rPr>
          <w:rFonts w:eastAsia="Times New Roman" w:cs="Times New Roman"/>
          <w:szCs w:val="24"/>
        </w:rPr>
        <w:t xml:space="preserve"> καθώς επέρχεται οριστική εξάλειψη του συ</w:t>
      </w:r>
      <w:r>
        <w:rPr>
          <w:rFonts w:eastAsia="Times New Roman" w:cs="Times New Roman"/>
          <w:szCs w:val="24"/>
        </w:rPr>
        <w:t>ναλλα</w:t>
      </w:r>
      <w:r w:rsidRPr="00A15035">
        <w:rPr>
          <w:rFonts w:eastAsia="Times New Roman" w:cs="Times New Roman"/>
          <w:szCs w:val="24"/>
        </w:rPr>
        <w:t>γματικού κινδύνου με μετατροπή του κεφαλαίου από ελβετικό φράγκο σε ευρώ</w:t>
      </w:r>
      <w:r>
        <w:rPr>
          <w:rFonts w:eastAsia="Times New Roman" w:cs="Times New Roman"/>
          <w:szCs w:val="24"/>
        </w:rPr>
        <w:t>,</w:t>
      </w:r>
      <w:r w:rsidRPr="00A15035">
        <w:rPr>
          <w:rFonts w:eastAsia="Times New Roman" w:cs="Times New Roman"/>
          <w:szCs w:val="24"/>
        </w:rPr>
        <w:t xml:space="preserve"> </w:t>
      </w:r>
      <w:proofErr w:type="spellStart"/>
      <w:r w:rsidRPr="00A15035">
        <w:rPr>
          <w:rFonts w:eastAsia="Times New Roman" w:cs="Times New Roman"/>
          <w:szCs w:val="24"/>
        </w:rPr>
        <w:t>προβλεψιμότητα</w:t>
      </w:r>
      <w:proofErr w:type="spellEnd"/>
      <w:r w:rsidRPr="00A15035">
        <w:rPr>
          <w:rFonts w:eastAsia="Times New Roman" w:cs="Times New Roman"/>
          <w:szCs w:val="24"/>
        </w:rPr>
        <w:t xml:space="preserve"> καθώς προβλέπεται σταθερή και προβλέψιμη δόση σε ευρώ μέσω σταθερού επιτοκίου</w:t>
      </w:r>
      <w:r>
        <w:rPr>
          <w:rFonts w:eastAsia="Times New Roman" w:cs="Times New Roman"/>
          <w:szCs w:val="24"/>
        </w:rPr>
        <w:t>,</w:t>
      </w:r>
      <w:r w:rsidRPr="00A15035">
        <w:rPr>
          <w:rFonts w:eastAsia="Times New Roman" w:cs="Times New Roman"/>
          <w:szCs w:val="24"/>
        </w:rPr>
        <w:t xml:space="preserve"> ελάφρυνση καθώς επέρχεται μείωση του κεφαλαίου μέσω ευνοϊκής βελτιωμένης ισοτιμίας μετατροπής</w:t>
      </w:r>
      <w:r>
        <w:rPr>
          <w:rFonts w:eastAsia="Times New Roman" w:cs="Times New Roman"/>
          <w:szCs w:val="24"/>
        </w:rPr>
        <w:t>,</w:t>
      </w:r>
      <w:r w:rsidRPr="00A15035">
        <w:rPr>
          <w:rFonts w:eastAsia="Times New Roman" w:cs="Times New Roman"/>
          <w:szCs w:val="24"/>
        </w:rPr>
        <w:t xml:space="preserve"> ευελιξία καθώς παρέχεται η δυνατότητα επιμήκυνσης της διάρκειας του δανείου έως 5 έτη και προστασία βεβαίως του δημοσίου καθώς διασφαλίζεται η κεφαλαιακή ουδετερότητα </w:t>
      </w:r>
      <w:r>
        <w:rPr>
          <w:rFonts w:eastAsia="Times New Roman" w:cs="Times New Roman"/>
          <w:szCs w:val="24"/>
        </w:rPr>
        <w:t>για τις</w:t>
      </w:r>
      <w:r w:rsidRPr="00A15035">
        <w:rPr>
          <w:rFonts w:eastAsia="Times New Roman" w:cs="Times New Roman"/>
          <w:szCs w:val="24"/>
        </w:rPr>
        <w:t xml:space="preserve"> </w:t>
      </w:r>
      <w:proofErr w:type="spellStart"/>
      <w:r w:rsidRPr="00A15035">
        <w:rPr>
          <w:rFonts w:eastAsia="Times New Roman" w:cs="Times New Roman"/>
          <w:szCs w:val="24"/>
        </w:rPr>
        <w:t>τιτλοπο</w:t>
      </w:r>
      <w:r>
        <w:rPr>
          <w:rFonts w:eastAsia="Times New Roman" w:cs="Times New Roman"/>
          <w:szCs w:val="24"/>
        </w:rPr>
        <w:t>ιήσεις</w:t>
      </w:r>
      <w:proofErr w:type="spellEnd"/>
      <w:r>
        <w:rPr>
          <w:rFonts w:eastAsia="Times New Roman" w:cs="Times New Roman"/>
          <w:szCs w:val="24"/>
        </w:rPr>
        <w:t>.</w:t>
      </w:r>
      <w:r w:rsidRPr="00A15035">
        <w:rPr>
          <w:rFonts w:eastAsia="Times New Roman" w:cs="Times New Roman"/>
          <w:szCs w:val="24"/>
        </w:rPr>
        <w:t xml:space="preserve"> </w:t>
      </w:r>
    </w:p>
    <w:p w14:paraId="576A9616" w14:textId="77777777" w:rsidR="00880DB2" w:rsidRDefault="00862A8A">
      <w:pPr>
        <w:spacing w:line="600" w:lineRule="auto"/>
        <w:ind w:firstLine="720"/>
        <w:jc w:val="both"/>
        <w:rPr>
          <w:rFonts w:eastAsia="Times New Roman" w:cs="Times New Roman"/>
          <w:szCs w:val="24"/>
        </w:rPr>
      </w:pPr>
      <w:r w:rsidRPr="00A15035">
        <w:rPr>
          <w:rFonts w:eastAsia="Times New Roman" w:cs="Times New Roman"/>
          <w:szCs w:val="24"/>
        </w:rPr>
        <w:t>Και επιτρέψτε μου να γυρίσω πίσω στο αναπτυξιακό κομμάτι του νομοσχεδίου αυτού</w:t>
      </w:r>
      <w:r>
        <w:rPr>
          <w:rFonts w:eastAsia="Times New Roman" w:cs="Times New Roman"/>
          <w:szCs w:val="24"/>
        </w:rPr>
        <w:t>, που, ό</w:t>
      </w:r>
      <w:r w:rsidRPr="00A15035">
        <w:rPr>
          <w:rFonts w:eastAsia="Times New Roman" w:cs="Times New Roman"/>
          <w:szCs w:val="24"/>
        </w:rPr>
        <w:t>πως σας είπα</w:t>
      </w:r>
      <w:r>
        <w:rPr>
          <w:rFonts w:eastAsia="Times New Roman" w:cs="Times New Roman"/>
          <w:szCs w:val="24"/>
        </w:rPr>
        <w:t>, ε</w:t>
      </w:r>
      <w:r w:rsidRPr="00A15035">
        <w:rPr>
          <w:rFonts w:eastAsia="Times New Roman" w:cs="Times New Roman"/>
          <w:szCs w:val="24"/>
        </w:rPr>
        <w:t>ίναι επίσης μια σημαντική μεταρρύθμιση</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 xml:space="preserve">Το </w:t>
      </w:r>
      <w:r w:rsidRPr="00A15035">
        <w:rPr>
          <w:rFonts w:eastAsia="Times New Roman" w:cs="Times New Roman"/>
          <w:szCs w:val="24"/>
        </w:rPr>
        <w:t>Αναπτυξιακό Πρόγραμμα Δημοσίων Επενδύσεων</w:t>
      </w:r>
      <w:r>
        <w:rPr>
          <w:rFonts w:eastAsia="Times New Roman" w:cs="Times New Roman"/>
          <w:szCs w:val="24"/>
        </w:rPr>
        <w:t>,</w:t>
      </w:r>
      <w:r w:rsidRPr="00A15035">
        <w:rPr>
          <w:rFonts w:eastAsia="Times New Roman" w:cs="Times New Roman"/>
          <w:szCs w:val="24"/>
        </w:rPr>
        <w:t xml:space="preserve"> </w:t>
      </w:r>
      <w:r>
        <w:rPr>
          <w:rFonts w:eastAsia="Times New Roman" w:cs="Times New Roman"/>
          <w:szCs w:val="24"/>
        </w:rPr>
        <w:t>κ</w:t>
      </w:r>
      <w:r w:rsidRPr="00A15035">
        <w:rPr>
          <w:rFonts w:eastAsia="Times New Roman" w:cs="Times New Roman"/>
          <w:szCs w:val="24"/>
        </w:rPr>
        <w:t>υρίες και κύριοι συνάδελφοι</w:t>
      </w:r>
      <w:r>
        <w:rPr>
          <w:rFonts w:eastAsia="Times New Roman" w:cs="Times New Roman"/>
          <w:szCs w:val="24"/>
        </w:rPr>
        <w:t>,</w:t>
      </w:r>
      <w:r w:rsidRPr="00A15035">
        <w:rPr>
          <w:rFonts w:eastAsia="Times New Roman" w:cs="Times New Roman"/>
          <w:szCs w:val="24"/>
        </w:rPr>
        <w:t xml:space="preserve"> για το 2025 θα κλείσει στα 14,6 δισεκατομμύρια ευρώ</w:t>
      </w:r>
      <w:r>
        <w:rPr>
          <w:rFonts w:eastAsia="Times New Roman" w:cs="Times New Roman"/>
          <w:szCs w:val="24"/>
        </w:rPr>
        <w:t>,</w:t>
      </w:r>
      <w:r w:rsidRPr="00A15035">
        <w:rPr>
          <w:rFonts w:eastAsia="Times New Roman" w:cs="Times New Roman"/>
          <w:szCs w:val="24"/>
        </w:rPr>
        <w:t xml:space="preserve"> ένα ύψος το οποίο δεν τ</w:t>
      </w:r>
      <w:r>
        <w:rPr>
          <w:rFonts w:eastAsia="Times New Roman" w:cs="Times New Roman"/>
          <w:szCs w:val="24"/>
        </w:rPr>
        <w:t>ο</w:t>
      </w:r>
      <w:r w:rsidRPr="00A15035">
        <w:rPr>
          <w:rFonts w:eastAsia="Times New Roman" w:cs="Times New Roman"/>
          <w:szCs w:val="24"/>
        </w:rPr>
        <w:t xml:space="preserve"> έχουμε ξαναδεί τα τελευταία </w:t>
      </w:r>
      <w:r>
        <w:rPr>
          <w:rFonts w:eastAsia="Times New Roman" w:cs="Times New Roman"/>
          <w:szCs w:val="24"/>
        </w:rPr>
        <w:t>δεκαέξι</w:t>
      </w:r>
      <w:r w:rsidRPr="00A15035">
        <w:rPr>
          <w:rFonts w:eastAsia="Times New Roman" w:cs="Times New Roman"/>
          <w:szCs w:val="24"/>
        </w:rPr>
        <w:t xml:space="preserve"> χρόνια</w:t>
      </w:r>
      <w:r>
        <w:rPr>
          <w:rFonts w:eastAsia="Times New Roman" w:cs="Times New Roman"/>
          <w:szCs w:val="24"/>
        </w:rPr>
        <w:t>. Ν</w:t>
      </w:r>
      <w:r w:rsidRPr="00A15035">
        <w:rPr>
          <w:rFonts w:eastAsia="Times New Roman" w:cs="Times New Roman"/>
          <w:szCs w:val="24"/>
        </w:rPr>
        <w:t xml:space="preserve">α </w:t>
      </w:r>
      <w:r w:rsidRPr="00A15035">
        <w:rPr>
          <w:rFonts w:eastAsia="Times New Roman" w:cs="Times New Roman"/>
          <w:szCs w:val="24"/>
        </w:rPr>
        <w:lastRenderedPageBreak/>
        <w:t>θυμίσω ότι ξεκινήσαμε το 2019 με 5,6 δισεκατομμύρια ευρώ και του χρόνου θα έχουμε και πάλι μια αύξηση και το πρόγραμμα θα φτάσει τα 16,7 δισεκατομμύρια ευρώ</w:t>
      </w:r>
      <w:r>
        <w:rPr>
          <w:rFonts w:eastAsia="Times New Roman" w:cs="Times New Roman"/>
          <w:szCs w:val="24"/>
        </w:rPr>
        <w:t>.</w:t>
      </w:r>
      <w:r w:rsidRPr="00A15035">
        <w:rPr>
          <w:rFonts w:eastAsia="Times New Roman" w:cs="Times New Roman"/>
          <w:szCs w:val="24"/>
        </w:rPr>
        <w:t xml:space="preserve"> </w:t>
      </w:r>
    </w:p>
    <w:p>
      <w:pPr>
        <w:spacing w:line="600" w:lineRule="auto"/>
        <w:ind w:firstLine="720"/>
        <w:jc w:val="both"/>
        <w:rPr>
          <w:rFonts w:eastAsia="Times New Roman" w:cs="Times New Roman"/>
          <w:szCs w:val="24"/>
        </w:rPr>
      </w:pPr>
      <w:r w:rsidRPr="00C824AF">
        <w:rPr>
          <w:rFonts w:eastAsia="Times New Roman" w:cs="Times New Roman"/>
          <w:szCs w:val="24"/>
        </w:rPr>
        <w:t>Συνολικά</w:t>
      </w:r>
      <w:r>
        <w:rPr>
          <w:rFonts w:eastAsia="Times New Roman" w:cs="Times New Roman"/>
          <w:szCs w:val="24"/>
        </w:rPr>
        <w:t>,</w:t>
      </w:r>
      <w:r w:rsidRPr="00C824AF">
        <w:rPr>
          <w:rFonts w:eastAsia="Times New Roman" w:cs="Times New Roman"/>
          <w:szCs w:val="24"/>
        </w:rPr>
        <w:t xml:space="preserve"> δηλαδή</w:t>
      </w:r>
      <w:r>
        <w:rPr>
          <w:rFonts w:eastAsia="Times New Roman" w:cs="Times New Roman"/>
          <w:szCs w:val="24"/>
        </w:rPr>
        <w:t>,</w:t>
      </w:r>
      <w:r w:rsidRPr="00C824AF">
        <w:rPr>
          <w:rFonts w:eastAsia="Times New Roman" w:cs="Times New Roman"/>
          <w:szCs w:val="24"/>
        </w:rPr>
        <w:t xml:space="preserve"> έχουμε 32 δισεκατομμύρια τα οποία μπαίνουν μέσα στην κοινωνία και στην οικονομία</w:t>
      </w:r>
      <w:r>
        <w:rPr>
          <w:rFonts w:eastAsia="Times New Roman" w:cs="Times New Roman"/>
          <w:szCs w:val="24"/>
        </w:rPr>
        <w:t>.</w:t>
      </w:r>
      <w:r w:rsidRPr="00C824AF">
        <w:rPr>
          <w:rFonts w:eastAsia="Times New Roman" w:cs="Times New Roman"/>
          <w:szCs w:val="24"/>
        </w:rPr>
        <w:t xml:space="preserve"> Άλλωστε</w:t>
      </w:r>
      <w:r>
        <w:rPr>
          <w:rFonts w:eastAsia="Times New Roman" w:cs="Times New Roman"/>
          <w:szCs w:val="24"/>
        </w:rPr>
        <w:t>,</w:t>
      </w:r>
      <w:r w:rsidRPr="00C824AF">
        <w:rPr>
          <w:rFonts w:eastAsia="Times New Roman" w:cs="Times New Roman"/>
          <w:szCs w:val="24"/>
        </w:rPr>
        <w:t xml:space="preserve"> αυτό ακριβώς</w:t>
      </w:r>
      <w:r>
        <w:rPr>
          <w:rFonts w:eastAsia="Times New Roman" w:cs="Times New Roman"/>
          <w:szCs w:val="24"/>
        </w:rPr>
        <w:t>,</w:t>
      </w:r>
      <w:r w:rsidRPr="00C824AF">
        <w:rPr>
          <w:rFonts w:eastAsia="Times New Roman" w:cs="Times New Roman"/>
          <w:szCs w:val="24"/>
        </w:rPr>
        <w:t xml:space="preserve"> αυτή η δυναμική που παρουσιάζει η ελληνική οικονομία δεν ήρθε τυχαία</w:t>
      </w:r>
      <w:r>
        <w:rPr>
          <w:rFonts w:eastAsia="Times New Roman" w:cs="Times New Roman"/>
          <w:szCs w:val="24"/>
        </w:rPr>
        <w:t>.</w:t>
      </w:r>
      <w:r w:rsidRPr="00C824AF">
        <w:rPr>
          <w:rFonts w:eastAsia="Times New Roman" w:cs="Times New Roman"/>
          <w:szCs w:val="24"/>
        </w:rPr>
        <w:t xml:space="preserve"> Ήρθε μετά από ένα μεταρρυθμιστικό πλαίσιο το οποίο έχουμε φέρει και ταυτόχρονα</w:t>
      </w:r>
      <w:r>
        <w:rPr>
          <w:rFonts w:eastAsia="Times New Roman" w:cs="Times New Roman"/>
          <w:szCs w:val="24"/>
        </w:rPr>
        <w:t>,</w:t>
      </w:r>
      <w:r w:rsidRPr="00C824AF">
        <w:rPr>
          <w:rFonts w:eastAsia="Times New Roman" w:cs="Times New Roman"/>
          <w:szCs w:val="24"/>
        </w:rPr>
        <w:t xml:space="preserve"> στην πίστη μας απέναντι στη στήριξη της επιχειρηματικότητας</w:t>
      </w:r>
      <w:r>
        <w:rPr>
          <w:rFonts w:eastAsia="Times New Roman" w:cs="Times New Roman"/>
          <w:szCs w:val="24"/>
        </w:rPr>
        <w:t>.</w:t>
      </w:r>
      <w:r w:rsidRPr="00C824AF">
        <w:rPr>
          <w:rFonts w:eastAsia="Times New Roman" w:cs="Times New Roman"/>
          <w:szCs w:val="24"/>
        </w:rPr>
        <w:t xml:space="preserve"> </w:t>
      </w:r>
    </w:p>
    <w:p w14:paraId="576A9619" w14:textId="5A86DCCA" w:rsidR="00880DB2" w:rsidRDefault="00862A8A">
      <w:pPr>
        <w:spacing w:line="600" w:lineRule="auto"/>
        <w:ind w:firstLine="720"/>
        <w:jc w:val="both"/>
        <w:rPr>
          <w:rFonts w:eastAsia="Times New Roman" w:cs="Times New Roman"/>
          <w:szCs w:val="24"/>
        </w:rPr>
      </w:pPr>
      <w:r>
        <w:rPr>
          <w:rFonts w:eastAsia="Times New Roman" w:cs="Times New Roman"/>
          <w:szCs w:val="24"/>
        </w:rPr>
        <w:t>Όμως,</w:t>
      </w:r>
      <w:r w:rsidRPr="00C824AF">
        <w:rPr>
          <w:rFonts w:eastAsia="Times New Roman" w:cs="Times New Roman"/>
          <w:szCs w:val="24"/>
        </w:rPr>
        <w:t xml:space="preserve"> σύντομα και θα έλεγα εντός του Ιανουαρίου</w:t>
      </w:r>
      <w:r>
        <w:rPr>
          <w:rFonts w:eastAsia="Times New Roman" w:cs="Times New Roman"/>
          <w:szCs w:val="24"/>
        </w:rPr>
        <w:t>,</w:t>
      </w:r>
      <w:r w:rsidRPr="00C824AF">
        <w:rPr>
          <w:rFonts w:eastAsia="Times New Roman" w:cs="Times New Roman"/>
          <w:szCs w:val="24"/>
        </w:rPr>
        <w:t xml:space="preserve"> θα έρθει και ένας νόμος που θα αφορά </w:t>
      </w:r>
      <w:r>
        <w:rPr>
          <w:rFonts w:eastAsia="Times New Roman" w:cs="Times New Roman"/>
          <w:szCs w:val="24"/>
        </w:rPr>
        <w:t>σ</w:t>
      </w:r>
      <w:r w:rsidRPr="00C824AF">
        <w:rPr>
          <w:rFonts w:eastAsia="Times New Roman" w:cs="Times New Roman"/>
          <w:szCs w:val="24"/>
        </w:rPr>
        <w:t>το Κοινωνικό Κλιματικό Ταμείο και το Ταμείο Εκσυγχρονισμού</w:t>
      </w:r>
      <w:r>
        <w:rPr>
          <w:rFonts w:eastAsia="Times New Roman" w:cs="Times New Roman"/>
          <w:szCs w:val="24"/>
        </w:rPr>
        <w:t xml:space="preserve">, όπου </w:t>
      </w:r>
      <w:r w:rsidRPr="00C824AF">
        <w:rPr>
          <w:rFonts w:eastAsia="Times New Roman" w:cs="Times New Roman"/>
          <w:szCs w:val="24"/>
        </w:rPr>
        <w:t xml:space="preserve">μαζί με το Ταμείο </w:t>
      </w:r>
      <w:proofErr w:type="spellStart"/>
      <w:r>
        <w:rPr>
          <w:rFonts w:eastAsia="Times New Roman" w:cs="Times New Roman"/>
          <w:szCs w:val="24"/>
        </w:rPr>
        <w:t>Απανθρακοποίησης</w:t>
      </w:r>
      <w:proofErr w:type="spellEnd"/>
      <w:r>
        <w:rPr>
          <w:rFonts w:eastAsia="Times New Roman" w:cs="Times New Roman"/>
          <w:szCs w:val="24"/>
        </w:rPr>
        <w:t xml:space="preserve"> και τα</w:t>
      </w:r>
      <w:r w:rsidRPr="00C824AF">
        <w:rPr>
          <w:rFonts w:eastAsia="Times New Roman" w:cs="Times New Roman"/>
          <w:szCs w:val="24"/>
        </w:rPr>
        <w:t xml:space="preserve"> </w:t>
      </w:r>
      <w:r w:rsidR="005A32E7">
        <w:rPr>
          <w:rFonts w:eastAsia="Times New Roman" w:cs="Times New Roman"/>
          <w:szCs w:val="24"/>
        </w:rPr>
        <w:t>τρία</w:t>
      </w:r>
      <w:r w:rsidRPr="00C824AF">
        <w:rPr>
          <w:rFonts w:eastAsia="Times New Roman" w:cs="Times New Roman"/>
          <w:szCs w:val="24"/>
        </w:rPr>
        <w:t xml:space="preserve"> ταμεία</w:t>
      </w:r>
      <w:r>
        <w:rPr>
          <w:rFonts w:eastAsia="Times New Roman" w:cs="Times New Roman"/>
          <w:szCs w:val="24"/>
        </w:rPr>
        <w:t xml:space="preserve"> είναι </w:t>
      </w:r>
      <w:r w:rsidRPr="00C824AF">
        <w:rPr>
          <w:rFonts w:eastAsia="Times New Roman" w:cs="Times New Roman"/>
          <w:szCs w:val="24"/>
        </w:rPr>
        <w:t>συνολικού ύψους 8 δισεκατομμυρίων ευρώ</w:t>
      </w:r>
      <w:r>
        <w:rPr>
          <w:rFonts w:eastAsia="Times New Roman" w:cs="Times New Roman"/>
          <w:szCs w:val="24"/>
        </w:rPr>
        <w:t>.</w:t>
      </w:r>
      <w:r w:rsidRPr="00C824AF">
        <w:rPr>
          <w:rFonts w:eastAsia="Times New Roman" w:cs="Times New Roman"/>
          <w:szCs w:val="24"/>
        </w:rPr>
        <w:t xml:space="preserve"> Όλη η προσπάθεια</w:t>
      </w:r>
      <w:r>
        <w:rPr>
          <w:rFonts w:eastAsia="Times New Roman" w:cs="Times New Roman"/>
          <w:szCs w:val="24"/>
        </w:rPr>
        <w:t>,</w:t>
      </w:r>
      <w:r w:rsidRPr="00C824AF">
        <w:rPr>
          <w:rFonts w:eastAsia="Times New Roman" w:cs="Times New Roman"/>
          <w:szCs w:val="24"/>
        </w:rPr>
        <w:t xml:space="preserve"> αυτή η δημοσιονομική πορεία</w:t>
      </w:r>
      <w:r>
        <w:rPr>
          <w:rFonts w:eastAsia="Times New Roman" w:cs="Times New Roman"/>
          <w:szCs w:val="24"/>
        </w:rPr>
        <w:t>,</w:t>
      </w:r>
      <w:r w:rsidRPr="00C824AF">
        <w:rPr>
          <w:rFonts w:eastAsia="Times New Roman" w:cs="Times New Roman"/>
          <w:szCs w:val="24"/>
        </w:rPr>
        <w:t xml:space="preserve"> η αύξηση του προγράμματος δημοσίων επενδύσεων</w:t>
      </w:r>
      <w:r>
        <w:rPr>
          <w:rFonts w:eastAsia="Times New Roman" w:cs="Times New Roman"/>
          <w:szCs w:val="24"/>
        </w:rPr>
        <w:t>,</w:t>
      </w:r>
      <w:r w:rsidRPr="00C824AF">
        <w:rPr>
          <w:rFonts w:eastAsia="Times New Roman" w:cs="Times New Roman"/>
          <w:szCs w:val="24"/>
        </w:rPr>
        <w:t xml:space="preserve"> η μεταρρύθμιση αυτή που εισάγεται σήμερα θα μας δώσει την προγραμματική περίοδο του 2026</w:t>
      </w:r>
      <w:r>
        <w:rPr>
          <w:rFonts w:eastAsia="Times New Roman" w:cs="Times New Roman"/>
          <w:szCs w:val="24"/>
        </w:rPr>
        <w:t>-</w:t>
      </w:r>
      <w:r w:rsidRPr="00C824AF">
        <w:rPr>
          <w:rFonts w:eastAsia="Times New Roman" w:cs="Times New Roman"/>
          <w:szCs w:val="24"/>
        </w:rPr>
        <w:t>2030</w:t>
      </w:r>
      <w:r>
        <w:rPr>
          <w:rFonts w:eastAsia="Times New Roman" w:cs="Times New Roman"/>
          <w:szCs w:val="24"/>
        </w:rPr>
        <w:t>.</w:t>
      </w:r>
      <w:r w:rsidRPr="00C824AF">
        <w:rPr>
          <w:rFonts w:eastAsia="Times New Roman" w:cs="Times New Roman"/>
          <w:szCs w:val="24"/>
        </w:rPr>
        <w:t xml:space="preserve"> </w:t>
      </w:r>
    </w:p>
    <w:p w14:paraId="576A961A"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Πέντε χρόνια</w:t>
      </w:r>
      <w:r>
        <w:rPr>
          <w:rFonts w:eastAsia="Times New Roman" w:cs="Times New Roman"/>
          <w:szCs w:val="24"/>
        </w:rPr>
        <w:t>,</w:t>
      </w:r>
      <w:r w:rsidRPr="00C824AF">
        <w:rPr>
          <w:rFonts w:eastAsia="Times New Roman" w:cs="Times New Roman"/>
          <w:szCs w:val="24"/>
        </w:rPr>
        <w:t xml:space="preserve"> λοιπόν</w:t>
      </w:r>
      <w:r>
        <w:rPr>
          <w:rFonts w:eastAsia="Times New Roman" w:cs="Times New Roman"/>
          <w:szCs w:val="24"/>
        </w:rPr>
        <w:t>,</w:t>
      </w:r>
      <w:r w:rsidRPr="00C824AF">
        <w:rPr>
          <w:rFonts w:eastAsia="Times New Roman" w:cs="Times New Roman"/>
          <w:szCs w:val="24"/>
        </w:rPr>
        <w:t xml:space="preserve"> μετά την ενεργοποίηση του προγράμματος 2021</w:t>
      </w:r>
      <w:r>
        <w:rPr>
          <w:rFonts w:eastAsia="Times New Roman" w:cs="Times New Roman"/>
          <w:szCs w:val="24"/>
        </w:rPr>
        <w:t>-20</w:t>
      </w:r>
      <w:r w:rsidRPr="00C824AF">
        <w:rPr>
          <w:rFonts w:eastAsia="Times New Roman" w:cs="Times New Roman"/>
          <w:szCs w:val="24"/>
        </w:rPr>
        <w:t>25</w:t>
      </w:r>
      <w:r>
        <w:rPr>
          <w:rFonts w:eastAsia="Times New Roman" w:cs="Times New Roman"/>
          <w:szCs w:val="24"/>
        </w:rPr>
        <w:t>,</w:t>
      </w:r>
      <w:r w:rsidRPr="00C824AF">
        <w:rPr>
          <w:rFonts w:eastAsia="Times New Roman" w:cs="Times New Roman"/>
          <w:szCs w:val="24"/>
        </w:rPr>
        <w:t xml:space="preserve"> κάτι το οποίο </w:t>
      </w:r>
      <w:r>
        <w:rPr>
          <w:rFonts w:eastAsia="Times New Roman" w:cs="Times New Roman"/>
          <w:szCs w:val="24"/>
        </w:rPr>
        <w:t xml:space="preserve">πριν </w:t>
      </w:r>
      <w:r w:rsidRPr="00C824AF">
        <w:rPr>
          <w:rFonts w:eastAsia="Times New Roman" w:cs="Times New Roman"/>
          <w:szCs w:val="24"/>
        </w:rPr>
        <w:t>δεν προϋπήρχε</w:t>
      </w:r>
      <w:r>
        <w:rPr>
          <w:rFonts w:eastAsia="Times New Roman" w:cs="Times New Roman"/>
          <w:szCs w:val="24"/>
        </w:rPr>
        <w:t>, κύριε Παππά</w:t>
      </w:r>
      <w:r w:rsidRPr="00C824AF">
        <w:rPr>
          <w:rFonts w:eastAsia="Times New Roman" w:cs="Times New Roman"/>
          <w:szCs w:val="24"/>
        </w:rPr>
        <w:t xml:space="preserve"> </w:t>
      </w:r>
      <w:r>
        <w:rPr>
          <w:rFonts w:eastAsia="Times New Roman" w:cs="Times New Roman"/>
          <w:szCs w:val="24"/>
        </w:rPr>
        <w:t>κ</w:t>
      </w:r>
      <w:r w:rsidRPr="00C824AF">
        <w:rPr>
          <w:rFonts w:eastAsia="Times New Roman" w:cs="Times New Roman"/>
          <w:szCs w:val="24"/>
        </w:rPr>
        <w:t>αι μπορούμε να συζητήσουμε όσο θέλετε γι</w:t>
      </w:r>
      <w:r>
        <w:rPr>
          <w:rFonts w:eastAsia="Times New Roman" w:cs="Times New Roman"/>
          <w:szCs w:val="24"/>
        </w:rPr>
        <w:t xml:space="preserve">’ </w:t>
      </w:r>
      <w:r w:rsidRPr="00C824AF">
        <w:rPr>
          <w:rFonts w:eastAsia="Times New Roman" w:cs="Times New Roman"/>
          <w:szCs w:val="24"/>
        </w:rPr>
        <w:t>αυτό</w:t>
      </w:r>
      <w:r>
        <w:rPr>
          <w:rFonts w:eastAsia="Times New Roman" w:cs="Times New Roman"/>
          <w:szCs w:val="24"/>
        </w:rPr>
        <w:t>,</w:t>
      </w:r>
      <w:r w:rsidRPr="00C824AF">
        <w:rPr>
          <w:rFonts w:eastAsia="Times New Roman" w:cs="Times New Roman"/>
          <w:szCs w:val="24"/>
        </w:rPr>
        <w:t xml:space="preserve"> δεν είχατε ποτέ ως Κυβέρνηση ένα εθνικό πρόγραμμα</w:t>
      </w:r>
      <w:r>
        <w:rPr>
          <w:rFonts w:eastAsia="Times New Roman" w:cs="Times New Roman"/>
          <w:szCs w:val="24"/>
        </w:rPr>
        <w:t>,</w:t>
      </w:r>
      <w:r w:rsidRPr="00C824AF">
        <w:rPr>
          <w:rFonts w:eastAsia="Times New Roman" w:cs="Times New Roman"/>
          <w:szCs w:val="24"/>
        </w:rPr>
        <w:t xml:space="preserve"> είχατε πρόγραμμα δημοσίων επενδύσεων</w:t>
      </w:r>
      <w:r>
        <w:rPr>
          <w:rFonts w:eastAsia="Times New Roman" w:cs="Times New Roman"/>
          <w:szCs w:val="24"/>
        </w:rPr>
        <w:t>.</w:t>
      </w:r>
    </w:p>
    <w:p w14:paraId="576A961B" w14:textId="77777777" w:rsidR="00880DB2" w:rsidRDefault="00862A8A">
      <w:pPr>
        <w:spacing w:line="600" w:lineRule="auto"/>
        <w:ind w:firstLine="720"/>
        <w:jc w:val="both"/>
        <w:rPr>
          <w:rFonts w:eastAsia="Times New Roman" w:cs="Times New Roman"/>
          <w:szCs w:val="24"/>
        </w:rPr>
      </w:pPr>
      <w:r w:rsidRPr="0073272B">
        <w:rPr>
          <w:rFonts w:eastAsia="Times New Roman" w:cs="Times New Roman"/>
          <w:b/>
          <w:szCs w:val="24"/>
        </w:rPr>
        <w:lastRenderedPageBreak/>
        <w:t>ΝΙΚΟΛΑΟΣ ΠΑΠΠΑΣ:</w:t>
      </w:r>
      <w:r w:rsidRPr="0073272B">
        <w:rPr>
          <w:rFonts w:eastAsia="Times New Roman" w:cs="Times New Roman"/>
          <w:szCs w:val="24"/>
        </w:rPr>
        <w:t xml:space="preserve"> </w:t>
      </w:r>
      <w:r>
        <w:rPr>
          <w:rFonts w:eastAsia="Times New Roman" w:cs="Times New Roman"/>
          <w:szCs w:val="24"/>
        </w:rPr>
        <w:t>Είχαμε εθνικής στρατηγικής.</w:t>
      </w:r>
    </w:p>
    <w:p w14:paraId="576A961C" w14:textId="77777777" w:rsidR="00880DB2" w:rsidRDefault="00862A8A">
      <w:pPr>
        <w:spacing w:line="600" w:lineRule="auto"/>
        <w:ind w:firstLine="720"/>
        <w:jc w:val="both"/>
        <w:rPr>
          <w:rFonts w:eastAsia="Times New Roman" w:cs="Times New Roman"/>
          <w:szCs w:val="24"/>
        </w:rPr>
      </w:pPr>
      <w:r w:rsidRPr="0073272B">
        <w:rPr>
          <w:rFonts w:eastAsia="Times New Roman" w:cs="Times New Roman"/>
          <w:b/>
          <w:bCs/>
          <w:szCs w:val="24"/>
        </w:rPr>
        <w:t xml:space="preserve">ΠΡΟΕΔΡΕΥΩΝ (Βασίλειος </w:t>
      </w:r>
      <w:proofErr w:type="spellStart"/>
      <w:r w:rsidRPr="0073272B">
        <w:rPr>
          <w:rFonts w:eastAsia="Times New Roman" w:cs="Times New Roman"/>
          <w:b/>
          <w:bCs/>
          <w:szCs w:val="24"/>
        </w:rPr>
        <w:t>Βιλιάρδος</w:t>
      </w:r>
      <w:proofErr w:type="spellEnd"/>
      <w:r w:rsidRPr="0073272B">
        <w:rPr>
          <w:rFonts w:eastAsia="Times New Roman" w:cs="Times New Roman"/>
          <w:b/>
          <w:bCs/>
          <w:szCs w:val="24"/>
        </w:rPr>
        <w:t xml:space="preserve">): </w:t>
      </w:r>
      <w:r>
        <w:rPr>
          <w:rFonts w:eastAsia="Times New Roman" w:cs="Times New Roman"/>
          <w:bCs/>
          <w:szCs w:val="24"/>
        </w:rPr>
        <w:t>Κύριε Παππά, ήταν ρητορικό το ερώτημα.</w:t>
      </w:r>
    </w:p>
    <w:p w14:paraId="576A961D" w14:textId="77777777" w:rsidR="00880DB2" w:rsidRDefault="00862A8A">
      <w:pPr>
        <w:spacing w:line="600" w:lineRule="auto"/>
        <w:ind w:firstLine="720"/>
        <w:jc w:val="both"/>
        <w:rPr>
          <w:rFonts w:eastAsia="Times New Roman" w:cs="Times New Roman"/>
          <w:szCs w:val="24"/>
        </w:rPr>
      </w:pPr>
      <w:r w:rsidRPr="0073272B">
        <w:rPr>
          <w:rFonts w:eastAsia="Times New Roman" w:cs="Times New Roman"/>
          <w:b/>
          <w:szCs w:val="24"/>
        </w:rPr>
        <w:t>ΝΙΚΟΛΑΟΣ (ΝΙΚΟΣ) ΠΑΠΑΘΑΝΑΣΗΣ (Αναπληρωτής Υπουργός Εθνικής Οικονομίας και Οικονομικών):</w:t>
      </w:r>
      <w:r>
        <w:rPr>
          <w:rFonts w:eastAsia="Times New Roman" w:cs="Times New Roman"/>
          <w:b/>
          <w:szCs w:val="24"/>
        </w:rPr>
        <w:t xml:space="preserve"> </w:t>
      </w:r>
      <w:r w:rsidRPr="00C824AF">
        <w:rPr>
          <w:rFonts w:eastAsia="Times New Roman" w:cs="Times New Roman"/>
          <w:szCs w:val="24"/>
        </w:rPr>
        <w:t>Η εθνική στρατηγική δεν είχε προϋπολογισμό</w:t>
      </w:r>
      <w:r>
        <w:rPr>
          <w:rFonts w:eastAsia="Times New Roman" w:cs="Times New Roman"/>
          <w:szCs w:val="24"/>
        </w:rPr>
        <w:t>,</w:t>
      </w:r>
      <w:r w:rsidRPr="00C824AF">
        <w:rPr>
          <w:rFonts w:eastAsia="Times New Roman" w:cs="Times New Roman"/>
          <w:szCs w:val="24"/>
        </w:rPr>
        <w:t xml:space="preserve"> ήταν μια θεωρητική πράξη</w:t>
      </w:r>
      <w:r>
        <w:rPr>
          <w:rFonts w:eastAsia="Times New Roman" w:cs="Times New Roman"/>
          <w:szCs w:val="24"/>
        </w:rPr>
        <w:t>.</w:t>
      </w:r>
      <w:r w:rsidRPr="00C824AF">
        <w:rPr>
          <w:rFonts w:eastAsia="Times New Roman" w:cs="Times New Roman"/>
          <w:szCs w:val="24"/>
        </w:rPr>
        <w:t xml:space="preserve"> Το πρόγραμμα δημοσίων επενδύσεων υπήρχε</w:t>
      </w:r>
      <w:r>
        <w:rPr>
          <w:rFonts w:eastAsia="Times New Roman" w:cs="Times New Roman"/>
          <w:szCs w:val="24"/>
        </w:rPr>
        <w:t>,</w:t>
      </w:r>
      <w:r w:rsidRPr="00C824AF">
        <w:rPr>
          <w:rFonts w:eastAsia="Times New Roman" w:cs="Times New Roman"/>
          <w:szCs w:val="24"/>
        </w:rPr>
        <w:t xml:space="preserve"> όμως άτακτο</w:t>
      </w:r>
      <w:r>
        <w:rPr>
          <w:rFonts w:eastAsia="Times New Roman" w:cs="Times New Roman"/>
          <w:szCs w:val="24"/>
        </w:rPr>
        <w:t>.</w:t>
      </w:r>
      <w:r w:rsidRPr="00C824AF">
        <w:rPr>
          <w:rFonts w:eastAsia="Times New Roman" w:cs="Times New Roman"/>
          <w:szCs w:val="24"/>
        </w:rPr>
        <w:t xml:space="preserve"> </w:t>
      </w:r>
    </w:p>
    <w:p w14:paraId="576A961E"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Και εδώ φέραμε εμείς το 2021 ένα πρόγραμμα</w:t>
      </w:r>
      <w:r>
        <w:rPr>
          <w:rFonts w:eastAsia="Times New Roman" w:cs="Times New Roman"/>
          <w:szCs w:val="24"/>
        </w:rPr>
        <w:t>,</w:t>
      </w:r>
      <w:r w:rsidRPr="00C824AF">
        <w:rPr>
          <w:rFonts w:eastAsia="Times New Roman" w:cs="Times New Roman"/>
          <w:szCs w:val="24"/>
        </w:rPr>
        <w:t xml:space="preserve"> το οποίο το 2021 συμπεριέλαβε όλα τα έργα τα οποία έτρεχαν</w:t>
      </w:r>
      <w:r>
        <w:rPr>
          <w:rFonts w:eastAsia="Times New Roman" w:cs="Times New Roman"/>
          <w:szCs w:val="24"/>
        </w:rPr>
        <w:t>.</w:t>
      </w:r>
      <w:r w:rsidRPr="00C824AF">
        <w:rPr>
          <w:rFonts w:eastAsia="Times New Roman" w:cs="Times New Roman"/>
          <w:szCs w:val="24"/>
        </w:rPr>
        <w:t xml:space="preserve"> Ξεκίνησε με 10 δισεκατομμύρια αλλά συμπεριέλαβε όλα τα έργα τα οποία έτρεχαν</w:t>
      </w:r>
      <w:r>
        <w:rPr>
          <w:rFonts w:eastAsia="Times New Roman" w:cs="Times New Roman"/>
          <w:szCs w:val="24"/>
        </w:rPr>
        <w:t>.</w:t>
      </w:r>
      <w:r w:rsidRPr="00C824AF">
        <w:rPr>
          <w:rFonts w:eastAsia="Times New Roman" w:cs="Times New Roman"/>
          <w:szCs w:val="24"/>
        </w:rPr>
        <w:t xml:space="preserve"> Και τώρα αφήνουμε τα έργα αυτά έξω από το νέο πρόγραμμα</w:t>
      </w:r>
      <w:r>
        <w:rPr>
          <w:rFonts w:eastAsia="Times New Roman" w:cs="Times New Roman"/>
          <w:szCs w:val="24"/>
        </w:rPr>
        <w:t>,</w:t>
      </w:r>
      <w:r w:rsidRPr="00C824AF">
        <w:rPr>
          <w:rFonts w:eastAsia="Times New Roman" w:cs="Times New Roman"/>
          <w:szCs w:val="24"/>
        </w:rPr>
        <w:t xml:space="preserve"> τα οποία αθροίζο</w:t>
      </w:r>
      <w:r>
        <w:rPr>
          <w:rFonts w:eastAsia="Times New Roman" w:cs="Times New Roman"/>
          <w:szCs w:val="24"/>
        </w:rPr>
        <w:t>νται</w:t>
      </w:r>
      <w:r w:rsidRPr="00C824AF">
        <w:rPr>
          <w:rFonts w:eastAsia="Times New Roman" w:cs="Times New Roman"/>
          <w:szCs w:val="24"/>
        </w:rPr>
        <w:t xml:space="preserve"> περίπου σε 6 δισεκατομμύρια ευρώ</w:t>
      </w:r>
      <w:r>
        <w:rPr>
          <w:rFonts w:eastAsia="Times New Roman" w:cs="Times New Roman"/>
          <w:szCs w:val="24"/>
        </w:rPr>
        <w:t>.</w:t>
      </w:r>
      <w:r w:rsidRPr="00C824AF">
        <w:rPr>
          <w:rFonts w:eastAsia="Times New Roman" w:cs="Times New Roman"/>
          <w:szCs w:val="24"/>
        </w:rPr>
        <w:t xml:space="preserve"> Και λόγω της δημοσιονομικής δυνατότητας του κράτους φέρνουμε ένα νέο πρόγραμμα ύψους 16 δισεκατομμυρίων ευρώ</w:t>
      </w:r>
      <w:r>
        <w:rPr>
          <w:rFonts w:eastAsia="Times New Roman" w:cs="Times New Roman"/>
          <w:szCs w:val="24"/>
        </w:rPr>
        <w:t>.</w:t>
      </w:r>
      <w:r w:rsidRPr="00C824AF">
        <w:rPr>
          <w:rFonts w:eastAsia="Times New Roman" w:cs="Times New Roman"/>
          <w:szCs w:val="24"/>
        </w:rPr>
        <w:t xml:space="preserve"> </w:t>
      </w:r>
    </w:p>
    <w:p w14:paraId="576A961F" w14:textId="33BC891E"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Τι λέει αυτό το πρόγραμμα</w:t>
      </w:r>
      <w:r>
        <w:rPr>
          <w:rFonts w:eastAsia="Times New Roman" w:cs="Times New Roman"/>
          <w:szCs w:val="24"/>
        </w:rPr>
        <w:t>;</w:t>
      </w:r>
      <w:r w:rsidRPr="00C824AF">
        <w:rPr>
          <w:rFonts w:eastAsia="Times New Roman" w:cs="Times New Roman"/>
          <w:szCs w:val="24"/>
        </w:rPr>
        <w:t xml:space="preserve"> Τι κάνει</w:t>
      </w:r>
      <w:r>
        <w:rPr>
          <w:rFonts w:eastAsia="Times New Roman" w:cs="Times New Roman"/>
          <w:szCs w:val="24"/>
        </w:rPr>
        <w:t>;</w:t>
      </w:r>
      <w:r w:rsidRPr="00C824AF">
        <w:rPr>
          <w:rFonts w:eastAsia="Times New Roman" w:cs="Times New Roman"/>
          <w:szCs w:val="24"/>
        </w:rPr>
        <w:t xml:space="preserve"> Γιατί είναι μεταρρύθμιση </w:t>
      </w:r>
      <w:r>
        <w:rPr>
          <w:rFonts w:eastAsia="Times New Roman" w:cs="Times New Roman"/>
          <w:szCs w:val="24"/>
        </w:rPr>
        <w:t>τ</w:t>
      </w:r>
      <w:r w:rsidRPr="00C824AF">
        <w:rPr>
          <w:rFonts w:eastAsia="Times New Roman" w:cs="Times New Roman"/>
          <w:szCs w:val="24"/>
        </w:rPr>
        <w:t>ο πρόγραμμα αυτό</w:t>
      </w:r>
      <w:r>
        <w:rPr>
          <w:rFonts w:eastAsia="Times New Roman" w:cs="Times New Roman"/>
          <w:szCs w:val="24"/>
        </w:rPr>
        <w:t>;</w:t>
      </w:r>
      <w:r w:rsidRPr="00C824AF">
        <w:rPr>
          <w:rFonts w:eastAsia="Times New Roman" w:cs="Times New Roman"/>
          <w:szCs w:val="24"/>
        </w:rPr>
        <w:t xml:space="preserve"> Γιατί επιταχύνει τις διαδικασίες</w:t>
      </w:r>
      <w:r>
        <w:rPr>
          <w:rFonts w:eastAsia="Times New Roman" w:cs="Times New Roman"/>
          <w:szCs w:val="24"/>
        </w:rPr>
        <w:t>.</w:t>
      </w:r>
      <w:r w:rsidRPr="00C824AF">
        <w:rPr>
          <w:rFonts w:eastAsia="Times New Roman" w:cs="Times New Roman"/>
          <w:szCs w:val="24"/>
        </w:rPr>
        <w:t xml:space="preserve"> Δημιουργεί ένα πλαίσιο ενιαίας διαχείρισης των προγραμμάτω</w:t>
      </w:r>
      <w:r>
        <w:rPr>
          <w:rFonts w:eastAsia="Times New Roman" w:cs="Times New Roman"/>
          <w:szCs w:val="24"/>
        </w:rPr>
        <w:t xml:space="preserve">ν και </w:t>
      </w:r>
      <w:r w:rsidRPr="00C824AF">
        <w:rPr>
          <w:rFonts w:eastAsia="Times New Roman" w:cs="Times New Roman"/>
          <w:szCs w:val="24"/>
        </w:rPr>
        <w:t>εναρμ</w:t>
      </w:r>
      <w:r>
        <w:rPr>
          <w:rFonts w:eastAsia="Times New Roman" w:cs="Times New Roman"/>
          <w:szCs w:val="24"/>
        </w:rPr>
        <w:t>ονίζει τον ρυθμό</w:t>
      </w:r>
      <w:r w:rsidRPr="00C824AF">
        <w:rPr>
          <w:rFonts w:eastAsia="Times New Roman" w:cs="Times New Roman"/>
          <w:szCs w:val="24"/>
        </w:rPr>
        <w:t xml:space="preserve"> υλοποίησης των έργων με τις ετήσιες μεσοπρόθεσμες δημοσιονομικές δυνατότητες</w:t>
      </w:r>
      <w:r>
        <w:rPr>
          <w:rFonts w:eastAsia="Times New Roman" w:cs="Times New Roman"/>
          <w:szCs w:val="24"/>
        </w:rPr>
        <w:t>.</w:t>
      </w:r>
      <w:r w:rsidRPr="00C824AF">
        <w:rPr>
          <w:rFonts w:eastAsia="Times New Roman" w:cs="Times New Roman"/>
          <w:szCs w:val="24"/>
        </w:rPr>
        <w:t xml:space="preserve"> Είναι αυτό το οποίο στην αρχή του λόγου μου είπα για το νέο δημοσιονομικό πλαίσιο και τους νέους κανόνες που πρέπει να </w:t>
      </w:r>
      <w:r w:rsidRPr="00C824AF">
        <w:rPr>
          <w:rFonts w:eastAsia="Times New Roman" w:cs="Times New Roman"/>
          <w:szCs w:val="24"/>
        </w:rPr>
        <w:lastRenderedPageBreak/>
        <w:t>ακολουθήσουμε και τους ακολουθούμε</w:t>
      </w:r>
      <w:r>
        <w:rPr>
          <w:rFonts w:eastAsia="Times New Roman" w:cs="Times New Roman"/>
          <w:szCs w:val="24"/>
        </w:rPr>
        <w:t>.</w:t>
      </w:r>
      <w:r w:rsidRPr="00C824AF">
        <w:rPr>
          <w:rFonts w:eastAsia="Times New Roman" w:cs="Times New Roman"/>
          <w:szCs w:val="24"/>
        </w:rPr>
        <w:t xml:space="preserve"> Η Ελλάδα είναι μία από τις χώρες που έχει τηρήσει τους κανόνες </w:t>
      </w:r>
      <w:r>
        <w:rPr>
          <w:rFonts w:eastAsia="Times New Roman" w:cs="Times New Roman"/>
          <w:szCs w:val="24"/>
        </w:rPr>
        <w:t>αυτούς,</w:t>
      </w:r>
      <w:r w:rsidRPr="00C824AF">
        <w:rPr>
          <w:rFonts w:eastAsia="Times New Roman" w:cs="Times New Roman"/>
          <w:szCs w:val="24"/>
        </w:rPr>
        <w:t xml:space="preserve"> έχουμε πάνω από </w:t>
      </w:r>
      <w:r w:rsidR="005A32E7">
        <w:rPr>
          <w:rFonts w:eastAsia="Times New Roman" w:cs="Times New Roman"/>
          <w:szCs w:val="24"/>
        </w:rPr>
        <w:t>οκτώ</w:t>
      </w:r>
      <w:r w:rsidRPr="00C824AF">
        <w:rPr>
          <w:rFonts w:eastAsia="Times New Roman" w:cs="Times New Roman"/>
          <w:szCs w:val="24"/>
        </w:rPr>
        <w:t xml:space="preserve"> χώρες στην Ευρώπη που δεν μπορούν να πιάσουν τους κανόνες</w:t>
      </w:r>
      <w:r>
        <w:rPr>
          <w:rFonts w:eastAsia="Times New Roman" w:cs="Times New Roman"/>
          <w:szCs w:val="24"/>
        </w:rPr>
        <w:t>.</w:t>
      </w:r>
    </w:p>
    <w:p w14:paraId="576A9620"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Θεσπίζου</w:t>
      </w:r>
      <w:r>
        <w:rPr>
          <w:rFonts w:eastAsia="Times New Roman" w:cs="Times New Roman"/>
          <w:szCs w:val="24"/>
        </w:rPr>
        <w:t>με</w:t>
      </w:r>
      <w:r w:rsidRPr="00C824AF">
        <w:rPr>
          <w:rFonts w:eastAsia="Times New Roman" w:cs="Times New Roman"/>
          <w:szCs w:val="24"/>
        </w:rPr>
        <w:t xml:space="preserve"> νέες διαδικασίες έναρξης και ολοκλήρωσης των προγραμματικών περιόδων</w:t>
      </w:r>
      <w:r>
        <w:rPr>
          <w:rFonts w:eastAsia="Times New Roman" w:cs="Times New Roman"/>
          <w:szCs w:val="24"/>
        </w:rPr>
        <w:t>,</w:t>
      </w:r>
      <w:r w:rsidRPr="00C824AF">
        <w:rPr>
          <w:rFonts w:eastAsia="Times New Roman" w:cs="Times New Roman"/>
          <w:szCs w:val="24"/>
        </w:rPr>
        <w:t xml:space="preserve"> έτσι ώστε να είναι ξεκάθαρο το πλαίσιο λειτουργίας</w:t>
      </w:r>
      <w:r>
        <w:rPr>
          <w:rFonts w:eastAsia="Times New Roman" w:cs="Times New Roman"/>
          <w:szCs w:val="24"/>
        </w:rPr>
        <w:t>.</w:t>
      </w:r>
      <w:r w:rsidRPr="00C824AF">
        <w:rPr>
          <w:rFonts w:eastAsia="Times New Roman" w:cs="Times New Roman"/>
          <w:szCs w:val="24"/>
        </w:rPr>
        <w:t xml:space="preserve"> Δυναμώνουμε τις υπηρεσίες</w:t>
      </w:r>
      <w:r>
        <w:rPr>
          <w:rFonts w:eastAsia="Times New Roman" w:cs="Times New Roman"/>
          <w:szCs w:val="24"/>
        </w:rPr>
        <w:t>.</w:t>
      </w:r>
      <w:r w:rsidRPr="00C824AF">
        <w:rPr>
          <w:rFonts w:eastAsia="Times New Roman" w:cs="Times New Roman"/>
          <w:szCs w:val="24"/>
        </w:rPr>
        <w:t xml:space="preserve"> </w:t>
      </w:r>
      <w:r>
        <w:rPr>
          <w:rFonts w:eastAsia="Times New Roman" w:cs="Times New Roman"/>
          <w:szCs w:val="24"/>
        </w:rPr>
        <w:t xml:space="preserve">Υποδεχόμαστε </w:t>
      </w:r>
      <w:r w:rsidRPr="00C824AF">
        <w:rPr>
          <w:rFonts w:eastAsia="Times New Roman" w:cs="Times New Roman"/>
          <w:szCs w:val="24"/>
        </w:rPr>
        <w:t xml:space="preserve">τα έργα με την </w:t>
      </w:r>
      <w:proofErr w:type="spellStart"/>
      <w:r w:rsidRPr="00C824AF">
        <w:rPr>
          <w:rFonts w:eastAsia="Times New Roman" w:cs="Times New Roman"/>
          <w:szCs w:val="24"/>
        </w:rPr>
        <w:t>ενωσιακή</w:t>
      </w:r>
      <w:proofErr w:type="spellEnd"/>
      <w:r w:rsidRPr="00C824AF">
        <w:rPr>
          <w:rFonts w:eastAsia="Times New Roman" w:cs="Times New Roman"/>
          <w:szCs w:val="24"/>
        </w:rPr>
        <w:t xml:space="preserve"> συνδρομή από το συγχρηματοδοτούμενο σκέλος</w:t>
      </w:r>
      <w:r>
        <w:rPr>
          <w:rFonts w:eastAsia="Times New Roman" w:cs="Times New Roman"/>
          <w:szCs w:val="24"/>
        </w:rPr>
        <w:t>,</w:t>
      </w:r>
      <w:r w:rsidRPr="00C824AF">
        <w:rPr>
          <w:rFonts w:eastAsia="Times New Roman" w:cs="Times New Roman"/>
          <w:szCs w:val="24"/>
        </w:rPr>
        <w:t xml:space="preserve"> έτσι ώστε να είναι ξεκάθαρη εικόνα τι ακριβώς είναι συγχρηματοδοτούμενο με </w:t>
      </w:r>
      <w:proofErr w:type="spellStart"/>
      <w:r w:rsidRPr="00C824AF">
        <w:rPr>
          <w:rFonts w:eastAsia="Times New Roman" w:cs="Times New Roman"/>
          <w:szCs w:val="24"/>
        </w:rPr>
        <w:t>ενωσιακού</w:t>
      </w:r>
      <w:r>
        <w:rPr>
          <w:rFonts w:eastAsia="Times New Roman" w:cs="Times New Roman"/>
          <w:szCs w:val="24"/>
        </w:rPr>
        <w:t>ς</w:t>
      </w:r>
      <w:proofErr w:type="spellEnd"/>
      <w:r w:rsidRPr="00C824AF">
        <w:rPr>
          <w:rFonts w:eastAsia="Times New Roman" w:cs="Times New Roman"/>
          <w:szCs w:val="24"/>
        </w:rPr>
        <w:t xml:space="preserve"> πόρους και τι είναι με εθνικούς πόρους</w:t>
      </w:r>
      <w:r>
        <w:rPr>
          <w:rFonts w:eastAsia="Times New Roman" w:cs="Times New Roman"/>
          <w:szCs w:val="24"/>
        </w:rPr>
        <w:t>.</w:t>
      </w:r>
      <w:r w:rsidRPr="00C824AF">
        <w:rPr>
          <w:rFonts w:eastAsia="Times New Roman" w:cs="Times New Roman"/>
          <w:szCs w:val="24"/>
        </w:rPr>
        <w:t xml:space="preserve"> Και βεβαίως</w:t>
      </w:r>
      <w:r>
        <w:rPr>
          <w:rFonts w:eastAsia="Times New Roman" w:cs="Times New Roman"/>
          <w:szCs w:val="24"/>
        </w:rPr>
        <w:t>,</w:t>
      </w:r>
      <w:r w:rsidRPr="00C824AF">
        <w:rPr>
          <w:rFonts w:eastAsia="Times New Roman" w:cs="Times New Roman"/>
          <w:szCs w:val="24"/>
        </w:rPr>
        <w:t xml:space="preserve"> ενισχύουμε τους μηχανισμούς παρακολούθησης και ελέγχου</w:t>
      </w:r>
      <w:r>
        <w:rPr>
          <w:rFonts w:eastAsia="Times New Roman" w:cs="Times New Roman"/>
          <w:szCs w:val="24"/>
        </w:rPr>
        <w:t>.</w:t>
      </w:r>
    </w:p>
    <w:p w14:paraId="576A9621"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Πλέον</w:t>
      </w:r>
      <w:r>
        <w:rPr>
          <w:rFonts w:eastAsia="Times New Roman" w:cs="Times New Roman"/>
          <w:szCs w:val="24"/>
        </w:rPr>
        <w:t>,</w:t>
      </w:r>
      <w:r w:rsidRPr="00C824AF">
        <w:rPr>
          <w:rFonts w:eastAsia="Times New Roman" w:cs="Times New Roman"/>
          <w:szCs w:val="24"/>
        </w:rPr>
        <w:t xml:space="preserve"> το Εθνικό Πρόγραμμα Ανάπτυξης καθιερώνεται νομοθετικά ως το μοναδικό πρόγραμμα διαχείρισης εθνικών πόρων</w:t>
      </w:r>
      <w:r>
        <w:rPr>
          <w:rFonts w:eastAsia="Times New Roman" w:cs="Times New Roman"/>
          <w:szCs w:val="24"/>
        </w:rPr>
        <w:t>.</w:t>
      </w:r>
      <w:r w:rsidRPr="00C824AF">
        <w:rPr>
          <w:rFonts w:eastAsia="Times New Roman" w:cs="Times New Roman"/>
          <w:szCs w:val="24"/>
        </w:rPr>
        <w:t xml:space="preserve"> Επομένως</w:t>
      </w:r>
      <w:r>
        <w:rPr>
          <w:rFonts w:eastAsia="Times New Roman" w:cs="Times New Roman"/>
          <w:szCs w:val="24"/>
        </w:rPr>
        <w:t>,</w:t>
      </w:r>
      <w:r w:rsidRPr="00C824AF">
        <w:rPr>
          <w:rFonts w:eastAsia="Times New Roman" w:cs="Times New Roman"/>
          <w:szCs w:val="24"/>
        </w:rPr>
        <w:t xml:space="preserve"> αυτό αυξάνει την ορατότητα και έτσι μπορούμε να δούμε ξεκάθαρα ποιοι πόροι πάνε πού και πότε</w:t>
      </w:r>
      <w:r>
        <w:rPr>
          <w:rFonts w:eastAsia="Times New Roman" w:cs="Times New Roman"/>
          <w:szCs w:val="24"/>
        </w:rPr>
        <w:t>.</w:t>
      </w:r>
      <w:r w:rsidRPr="00C824AF">
        <w:rPr>
          <w:rFonts w:eastAsia="Times New Roman" w:cs="Times New Roman"/>
          <w:szCs w:val="24"/>
        </w:rPr>
        <w:t xml:space="preserve"> </w:t>
      </w:r>
    </w:p>
    <w:p w14:paraId="576A9622"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 xml:space="preserve">Μέσα στην </w:t>
      </w:r>
      <w:proofErr w:type="spellStart"/>
      <w:r w:rsidRPr="00C824AF">
        <w:rPr>
          <w:rFonts w:eastAsia="Times New Roman" w:cs="Times New Roman"/>
          <w:szCs w:val="24"/>
        </w:rPr>
        <w:t>επικαιροποίηση</w:t>
      </w:r>
      <w:proofErr w:type="spellEnd"/>
      <w:r w:rsidRPr="00C824AF">
        <w:rPr>
          <w:rFonts w:eastAsia="Times New Roman" w:cs="Times New Roman"/>
          <w:szCs w:val="24"/>
        </w:rPr>
        <w:t xml:space="preserve"> των αναπτυξιακών στόχων</w:t>
      </w:r>
      <w:r>
        <w:rPr>
          <w:rFonts w:eastAsia="Times New Roman" w:cs="Times New Roman"/>
          <w:szCs w:val="24"/>
        </w:rPr>
        <w:t>,</w:t>
      </w:r>
      <w:r w:rsidRPr="00C824AF">
        <w:rPr>
          <w:rFonts w:eastAsia="Times New Roman" w:cs="Times New Roman"/>
          <w:szCs w:val="24"/>
        </w:rPr>
        <w:t xml:space="preserve"> είναι πολύ σημαντικό</w:t>
      </w:r>
      <w:r>
        <w:rPr>
          <w:rFonts w:eastAsia="Times New Roman" w:cs="Times New Roman"/>
          <w:szCs w:val="24"/>
        </w:rPr>
        <w:t>,</w:t>
      </w:r>
      <w:r w:rsidRPr="00C824AF">
        <w:rPr>
          <w:rFonts w:eastAsia="Times New Roman" w:cs="Times New Roman"/>
          <w:szCs w:val="24"/>
        </w:rPr>
        <w:t xml:space="preserve"> βάζουμε άξονες και προτεραιότητες και επάνω σε αυτούς τους άξονες και τις προτεραιότητες ακολουθούν την εθνική μας στρατηγική</w:t>
      </w:r>
      <w:r>
        <w:rPr>
          <w:rFonts w:eastAsia="Times New Roman" w:cs="Times New Roman"/>
          <w:szCs w:val="24"/>
        </w:rPr>
        <w:t>.</w:t>
      </w:r>
      <w:r w:rsidRPr="00C824AF">
        <w:rPr>
          <w:rFonts w:eastAsia="Times New Roman" w:cs="Times New Roman"/>
          <w:szCs w:val="24"/>
        </w:rPr>
        <w:t xml:space="preserve"> Να θυμίσω ότι η πράσινη μετάβαση</w:t>
      </w:r>
      <w:r>
        <w:rPr>
          <w:rFonts w:eastAsia="Times New Roman" w:cs="Times New Roman"/>
          <w:szCs w:val="24"/>
        </w:rPr>
        <w:t>,</w:t>
      </w:r>
      <w:r w:rsidRPr="00C824AF">
        <w:rPr>
          <w:rFonts w:eastAsia="Times New Roman" w:cs="Times New Roman"/>
          <w:szCs w:val="24"/>
        </w:rPr>
        <w:t xml:space="preserve"> η ψηφιακή μετάβαση κατάρτισης</w:t>
      </w:r>
      <w:r w:rsidRPr="0073272B">
        <w:rPr>
          <w:rFonts w:eastAsia="Times New Roman" w:cs="Times New Roman"/>
          <w:szCs w:val="24"/>
        </w:rPr>
        <w:t xml:space="preserve"> (</w:t>
      </w:r>
      <w:r w:rsidRPr="0073272B">
        <w:rPr>
          <w:rFonts w:eastAsia="Times New Roman" w:cs="Times New Roman"/>
          <w:szCs w:val="24"/>
          <w:lang w:val="en-US"/>
        </w:rPr>
        <w:t>skilling</w:t>
      </w:r>
      <w:r w:rsidRPr="0073272B">
        <w:rPr>
          <w:rFonts w:eastAsia="Times New Roman" w:cs="Times New Roman"/>
          <w:szCs w:val="24"/>
        </w:rPr>
        <w:t xml:space="preserve"> </w:t>
      </w:r>
      <w:r w:rsidRPr="0073272B">
        <w:rPr>
          <w:rFonts w:eastAsia="Times New Roman" w:cs="Times New Roman"/>
          <w:szCs w:val="24"/>
          <w:lang w:val="en-US"/>
        </w:rPr>
        <w:t>upskilling</w:t>
      </w:r>
      <w:r w:rsidRPr="0073272B">
        <w:rPr>
          <w:rFonts w:eastAsia="Times New Roman" w:cs="Times New Roman"/>
          <w:szCs w:val="24"/>
        </w:rPr>
        <w:t>)</w:t>
      </w:r>
      <w:r>
        <w:rPr>
          <w:rFonts w:eastAsia="Times New Roman" w:cs="Times New Roman"/>
          <w:szCs w:val="24"/>
        </w:rPr>
        <w:t>,</w:t>
      </w:r>
      <w:r w:rsidRPr="00C824AF">
        <w:rPr>
          <w:rFonts w:eastAsia="Times New Roman" w:cs="Times New Roman"/>
          <w:szCs w:val="24"/>
        </w:rPr>
        <w:t xml:space="preserve"> η ανταγωνιστικότητα</w:t>
      </w:r>
      <w:r w:rsidRPr="0073272B">
        <w:rPr>
          <w:rFonts w:eastAsia="Times New Roman" w:cs="Times New Roman"/>
          <w:szCs w:val="24"/>
        </w:rPr>
        <w:t xml:space="preserve">, </w:t>
      </w:r>
      <w:r>
        <w:rPr>
          <w:rFonts w:eastAsia="Times New Roman" w:cs="Times New Roman"/>
          <w:szCs w:val="24"/>
        </w:rPr>
        <w:t>η</w:t>
      </w:r>
      <w:r w:rsidRPr="00C824AF">
        <w:rPr>
          <w:rFonts w:eastAsia="Times New Roman" w:cs="Times New Roman"/>
          <w:szCs w:val="24"/>
        </w:rPr>
        <w:t xml:space="preserve"> ενίσχυση της επιχειρηματικότητας είναι </w:t>
      </w:r>
      <w:r w:rsidRPr="00C824AF">
        <w:rPr>
          <w:rFonts w:eastAsia="Times New Roman" w:cs="Times New Roman"/>
          <w:szCs w:val="24"/>
        </w:rPr>
        <w:lastRenderedPageBreak/>
        <w:t>βασικοί άξονες</w:t>
      </w:r>
      <w:r>
        <w:rPr>
          <w:rFonts w:eastAsia="Times New Roman" w:cs="Times New Roman"/>
          <w:szCs w:val="24"/>
        </w:rPr>
        <w:t>,</w:t>
      </w:r>
      <w:r w:rsidRPr="00C824AF">
        <w:rPr>
          <w:rFonts w:eastAsia="Times New Roman" w:cs="Times New Roman"/>
          <w:szCs w:val="24"/>
        </w:rPr>
        <w:t xml:space="preserve"> αλλά έχουμε και την Πολιτική Προστασία και Αντιμετώπιση της Κλιματικής Κρίσης</w:t>
      </w:r>
      <w:r>
        <w:rPr>
          <w:rFonts w:eastAsia="Times New Roman" w:cs="Times New Roman"/>
          <w:szCs w:val="24"/>
        </w:rPr>
        <w:t>.</w:t>
      </w:r>
      <w:r w:rsidRPr="00C824AF">
        <w:rPr>
          <w:rFonts w:eastAsia="Times New Roman" w:cs="Times New Roman"/>
          <w:szCs w:val="24"/>
        </w:rPr>
        <w:t xml:space="preserve"> </w:t>
      </w:r>
    </w:p>
    <w:p w14:paraId="576A9623"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Και εδώ ήρθε η Κυβέρνηση να προβλέψει</w:t>
      </w:r>
      <w:r>
        <w:rPr>
          <w:rFonts w:eastAsia="Times New Roman" w:cs="Times New Roman"/>
          <w:szCs w:val="24"/>
        </w:rPr>
        <w:t>,</w:t>
      </w:r>
      <w:r w:rsidRPr="00C824AF">
        <w:rPr>
          <w:rFonts w:eastAsia="Times New Roman" w:cs="Times New Roman"/>
          <w:szCs w:val="24"/>
        </w:rPr>
        <w:t xml:space="preserve"> έτσι ώστε να υπάρχει διπλασιασμός του ποσού για τις φυσικές καταστροφές</w:t>
      </w:r>
      <w:r>
        <w:rPr>
          <w:rFonts w:eastAsia="Times New Roman" w:cs="Times New Roman"/>
          <w:szCs w:val="24"/>
        </w:rPr>
        <w:t>.</w:t>
      </w:r>
      <w:r w:rsidRPr="00C824AF">
        <w:rPr>
          <w:rFonts w:eastAsia="Times New Roman" w:cs="Times New Roman"/>
          <w:szCs w:val="24"/>
        </w:rPr>
        <w:t xml:space="preserve"> Βάζουμε προτεραιότητα στην καινοτομία</w:t>
      </w:r>
      <w:r>
        <w:rPr>
          <w:rFonts w:eastAsia="Times New Roman" w:cs="Times New Roman"/>
          <w:szCs w:val="24"/>
        </w:rPr>
        <w:t>,</w:t>
      </w:r>
      <w:r w:rsidRPr="00C824AF">
        <w:rPr>
          <w:rFonts w:eastAsia="Times New Roman" w:cs="Times New Roman"/>
          <w:szCs w:val="24"/>
        </w:rPr>
        <w:t xml:space="preserve"> εξωστρέφεια και στην ανταγωνιστικότητα και βεβαίως στον ψηφιακό μετασχηματισμό και την τεχνητή νοημοσύνη</w:t>
      </w:r>
      <w:r>
        <w:rPr>
          <w:rFonts w:eastAsia="Times New Roman" w:cs="Times New Roman"/>
          <w:szCs w:val="24"/>
        </w:rPr>
        <w:t>.</w:t>
      </w:r>
      <w:r w:rsidRPr="00C824AF">
        <w:rPr>
          <w:rFonts w:eastAsia="Times New Roman" w:cs="Times New Roman"/>
          <w:szCs w:val="24"/>
        </w:rPr>
        <w:t xml:space="preserve"> </w:t>
      </w:r>
    </w:p>
    <w:p w14:paraId="576A9624"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Το νέο</w:t>
      </w:r>
      <w:r>
        <w:rPr>
          <w:rFonts w:eastAsia="Times New Roman" w:cs="Times New Roman"/>
          <w:szCs w:val="24"/>
        </w:rPr>
        <w:t>,</w:t>
      </w:r>
      <w:r w:rsidRPr="00C824AF">
        <w:rPr>
          <w:rFonts w:eastAsia="Times New Roman" w:cs="Times New Roman"/>
          <w:szCs w:val="24"/>
        </w:rPr>
        <w:t xml:space="preserve"> λοιπόν</w:t>
      </w:r>
      <w:r>
        <w:rPr>
          <w:rFonts w:eastAsia="Times New Roman" w:cs="Times New Roman"/>
          <w:szCs w:val="24"/>
        </w:rPr>
        <w:t>,</w:t>
      </w:r>
      <w:r w:rsidRPr="00C824AF">
        <w:rPr>
          <w:rFonts w:eastAsia="Times New Roman" w:cs="Times New Roman"/>
          <w:szCs w:val="24"/>
        </w:rPr>
        <w:t xml:space="preserve"> πρόγραμμα θα ανέρχεται</w:t>
      </w:r>
      <w:r>
        <w:rPr>
          <w:rFonts w:eastAsia="Times New Roman" w:cs="Times New Roman"/>
          <w:szCs w:val="24"/>
        </w:rPr>
        <w:t>,</w:t>
      </w:r>
      <w:r w:rsidRPr="00C824AF">
        <w:rPr>
          <w:rFonts w:eastAsia="Times New Roman" w:cs="Times New Roman"/>
          <w:szCs w:val="24"/>
        </w:rPr>
        <w:t xml:space="preserve"> με τη</w:t>
      </w:r>
      <w:r w:rsidRPr="00C824AF">
        <w:rPr>
          <w:rFonts w:eastAsia="Times New Roman" w:cs="Times New Roman"/>
          <w:szCs w:val="24"/>
        </w:rPr>
        <w:t xml:space="preserve"> δέσμευση</w:t>
      </w:r>
      <w:r>
        <w:rPr>
          <w:rFonts w:eastAsia="Times New Roman" w:cs="Times New Roman"/>
          <w:szCs w:val="24"/>
        </w:rPr>
        <w:t>,</w:t>
      </w:r>
      <w:r w:rsidRPr="00C824AF">
        <w:rPr>
          <w:rFonts w:eastAsia="Times New Roman" w:cs="Times New Roman"/>
          <w:szCs w:val="24"/>
        </w:rPr>
        <w:t xml:space="preserve"> τα 16 δισεκατομμύρια ευρώ</w:t>
      </w:r>
      <w:r>
        <w:rPr>
          <w:rFonts w:eastAsia="Times New Roman" w:cs="Times New Roman"/>
          <w:szCs w:val="24"/>
        </w:rPr>
        <w:t>.</w:t>
      </w:r>
      <w:r w:rsidRPr="00C824AF">
        <w:rPr>
          <w:rFonts w:eastAsia="Times New Roman" w:cs="Times New Roman"/>
          <w:szCs w:val="24"/>
        </w:rPr>
        <w:t xml:space="preserve"> Εδώ θα πρέπει να πούμε ότι </w:t>
      </w:r>
      <w:r>
        <w:rPr>
          <w:rFonts w:eastAsia="Times New Roman" w:cs="Times New Roman"/>
          <w:szCs w:val="24"/>
        </w:rPr>
        <w:t xml:space="preserve">και </w:t>
      </w:r>
      <w:r w:rsidRPr="00C824AF">
        <w:rPr>
          <w:rFonts w:eastAsia="Times New Roman" w:cs="Times New Roman"/>
          <w:szCs w:val="24"/>
        </w:rPr>
        <w:t>οι περιφέρειες έχουν ένα αυξημένο πλέον πρόγραμμα</w:t>
      </w:r>
      <w:r>
        <w:rPr>
          <w:rFonts w:eastAsia="Times New Roman" w:cs="Times New Roman"/>
          <w:szCs w:val="24"/>
        </w:rPr>
        <w:t>,</w:t>
      </w:r>
      <w:r w:rsidRPr="00C824AF">
        <w:rPr>
          <w:rFonts w:eastAsia="Times New Roman" w:cs="Times New Roman"/>
          <w:szCs w:val="24"/>
        </w:rPr>
        <w:t xml:space="preserve"> το οποίο φτάνει στα</w:t>
      </w:r>
      <w:r>
        <w:rPr>
          <w:rFonts w:eastAsia="Times New Roman" w:cs="Times New Roman"/>
          <w:szCs w:val="24"/>
        </w:rPr>
        <w:t xml:space="preserve"> 3,2</w:t>
      </w:r>
      <w:r w:rsidRPr="00C824AF">
        <w:rPr>
          <w:rFonts w:eastAsia="Times New Roman" w:cs="Times New Roman"/>
          <w:szCs w:val="24"/>
        </w:rPr>
        <w:t xml:space="preserve"> δισεκατομμύρια ευρώ</w:t>
      </w:r>
      <w:r>
        <w:rPr>
          <w:rFonts w:eastAsia="Times New Roman" w:cs="Times New Roman"/>
          <w:szCs w:val="24"/>
        </w:rPr>
        <w:t>.</w:t>
      </w:r>
      <w:r w:rsidRPr="00C824AF">
        <w:rPr>
          <w:rFonts w:eastAsia="Times New Roman" w:cs="Times New Roman"/>
          <w:szCs w:val="24"/>
        </w:rPr>
        <w:t xml:space="preserve"> Αυτό αφορά </w:t>
      </w:r>
      <w:r>
        <w:rPr>
          <w:rFonts w:eastAsia="Times New Roman" w:cs="Times New Roman"/>
          <w:szCs w:val="24"/>
        </w:rPr>
        <w:t>σ</w:t>
      </w:r>
      <w:r w:rsidRPr="00C824AF">
        <w:rPr>
          <w:rFonts w:eastAsia="Times New Roman" w:cs="Times New Roman"/>
          <w:szCs w:val="24"/>
        </w:rPr>
        <w:t>την πολιτική που ακολουθούμε ως προς την ενίσχυση και την περιφερειακή ανάπτυξη</w:t>
      </w:r>
      <w:r>
        <w:rPr>
          <w:rFonts w:eastAsia="Times New Roman" w:cs="Times New Roman"/>
          <w:szCs w:val="24"/>
        </w:rPr>
        <w:t>.</w:t>
      </w:r>
      <w:r w:rsidRPr="00C824AF">
        <w:rPr>
          <w:rFonts w:eastAsia="Times New Roman" w:cs="Times New Roman"/>
          <w:szCs w:val="24"/>
        </w:rPr>
        <w:t xml:space="preserve"> </w:t>
      </w:r>
    </w:p>
    <w:p w14:paraId="576A9625"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Ήρθαμε</w:t>
      </w:r>
      <w:r>
        <w:rPr>
          <w:rFonts w:eastAsia="Times New Roman" w:cs="Times New Roman"/>
          <w:szCs w:val="24"/>
        </w:rPr>
        <w:t>,</w:t>
      </w:r>
      <w:r w:rsidRPr="00C824AF">
        <w:rPr>
          <w:rFonts w:eastAsia="Times New Roman" w:cs="Times New Roman"/>
          <w:szCs w:val="24"/>
        </w:rPr>
        <w:t xml:space="preserve"> λοιπόν</w:t>
      </w:r>
      <w:r>
        <w:rPr>
          <w:rFonts w:eastAsia="Times New Roman" w:cs="Times New Roman"/>
          <w:szCs w:val="24"/>
        </w:rPr>
        <w:t>,</w:t>
      </w:r>
      <w:r w:rsidRPr="00C824AF">
        <w:rPr>
          <w:rFonts w:eastAsia="Times New Roman" w:cs="Times New Roman"/>
          <w:szCs w:val="24"/>
        </w:rPr>
        <w:t xml:space="preserve"> και αυξήσαμε τις περιφέρειες με υψηλότερο ποσοστό από ότι αυξήθηκε το πρόγραμμα</w:t>
      </w:r>
      <w:r>
        <w:rPr>
          <w:rFonts w:eastAsia="Times New Roman" w:cs="Times New Roman"/>
          <w:szCs w:val="24"/>
        </w:rPr>
        <w:t>.</w:t>
      </w:r>
      <w:r w:rsidRPr="00C824AF">
        <w:rPr>
          <w:rFonts w:eastAsia="Times New Roman" w:cs="Times New Roman"/>
          <w:szCs w:val="24"/>
        </w:rPr>
        <w:t xml:space="preserve"> Συνολικά λοιπόν 22,4 δισεκατομμύρια ευρώ για το πρόγραμμα </w:t>
      </w:r>
      <w:r>
        <w:rPr>
          <w:rFonts w:eastAsia="Times New Roman" w:cs="Times New Roman"/>
          <w:szCs w:val="24"/>
        </w:rPr>
        <w:t>20</w:t>
      </w:r>
      <w:r w:rsidRPr="00C824AF">
        <w:rPr>
          <w:rFonts w:eastAsia="Times New Roman" w:cs="Times New Roman"/>
          <w:szCs w:val="24"/>
        </w:rPr>
        <w:t>26</w:t>
      </w:r>
      <w:r>
        <w:rPr>
          <w:rFonts w:eastAsia="Times New Roman" w:cs="Times New Roman"/>
          <w:szCs w:val="24"/>
        </w:rPr>
        <w:t>-20</w:t>
      </w:r>
      <w:r w:rsidRPr="00C824AF">
        <w:rPr>
          <w:rFonts w:eastAsia="Times New Roman" w:cs="Times New Roman"/>
          <w:szCs w:val="24"/>
        </w:rPr>
        <w:t>30</w:t>
      </w:r>
      <w:r>
        <w:rPr>
          <w:rFonts w:eastAsia="Times New Roman" w:cs="Times New Roman"/>
          <w:szCs w:val="24"/>
        </w:rPr>
        <w:t>,</w:t>
      </w:r>
      <w:r w:rsidRPr="00C824AF">
        <w:rPr>
          <w:rFonts w:eastAsia="Times New Roman" w:cs="Times New Roman"/>
          <w:szCs w:val="24"/>
        </w:rPr>
        <w:t xml:space="preserve"> το οποίο θα πρέπει να το συνδυάσετε με την εξέλιξη του ΕΣΠΑ </w:t>
      </w:r>
      <w:r>
        <w:rPr>
          <w:rFonts w:eastAsia="Times New Roman" w:cs="Times New Roman"/>
          <w:szCs w:val="24"/>
        </w:rPr>
        <w:t>20</w:t>
      </w:r>
      <w:r w:rsidRPr="00C824AF">
        <w:rPr>
          <w:rFonts w:eastAsia="Times New Roman" w:cs="Times New Roman"/>
          <w:szCs w:val="24"/>
        </w:rPr>
        <w:t>2</w:t>
      </w:r>
      <w:r>
        <w:rPr>
          <w:rFonts w:eastAsia="Times New Roman" w:cs="Times New Roman"/>
          <w:szCs w:val="24"/>
        </w:rPr>
        <w:t>1-20</w:t>
      </w:r>
      <w:r w:rsidRPr="00C824AF">
        <w:rPr>
          <w:rFonts w:eastAsia="Times New Roman" w:cs="Times New Roman"/>
          <w:szCs w:val="24"/>
        </w:rPr>
        <w:t>27</w:t>
      </w:r>
      <w:r>
        <w:rPr>
          <w:rFonts w:eastAsia="Times New Roman" w:cs="Times New Roman"/>
          <w:szCs w:val="24"/>
        </w:rPr>
        <w:t>,</w:t>
      </w:r>
      <w:r w:rsidRPr="00C824AF">
        <w:rPr>
          <w:rFonts w:eastAsia="Times New Roman" w:cs="Times New Roman"/>
          <w:szCs w:val="24"/>
        </w:rPr>
        <w:t xml:space="preserve"> με τα τρία νέα ταμεία και με τη δυναμική</w:t>
      </w:r>
      <w:r>
        <w:rPr>
          <w:rFonts w:eastAsia="Times New Roman" w:cs="Times New Roman"/>
          <w:szCs w:val="24"/>
        </w:rPr>
        <w:t>.</w:t>
      </w:r>
      <w:r w:rsidRPr="00C824AF">
        <w:rPr>
          <w:rFonts w:eastAsia="Times New Roman" w:cs="Times New Roman"/>
          <w:szCs w:val="24"/>
        </w:rPr>
        <w:t xml:space="preserve"> </w:t>
      </w:r>
    </w:p>
    <w:p w14:paraId="576A9626"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Και καλό είναι μέσα στις προτάσεις και στην παρουσίαση του ύψους των προτάσεων να μη συμπεριλαμβάνονται τα δάνεια</w:t>
      </w:r>
      <w:r>
        <w:rPr>
          <w:rFonts w:eastAsia="Times New Roman" w:cs="Times New Roman"/>
          <w:szCs w:val="24"/>
        </w:rPr>
        <w:t>,</w:t>
      </w:r>
      <w:r w:rsidRPr="00C824AF">
        <w:rPr>
          <w:rFonts w:eastAsia="Times New Roman" w:cs="Times New Roman"/>
          <w:szCs w:val="24"/>
        </w:rPr>
        <w:t xml:space="preserve"> γιατί τα δάνεια είναι πόροι οι οποίοι επιστρέφονται και δεν είναι επιδοτήσεις</w:t>
      </w:r>
      <w:r>
        <w:rPr>
          <w:rFonts w:eastAsia="Times New Roman" w:cs="Times New Roman"/>
          <w:szCs w:val="24"/>
        </w:rPr>
        <w:t>.</w:t>
      </w:r>
      <w:r w:rsidRPr="00C824AF">
        <w:rPr>
          <w:rFonts w:eastAsia="Times New Roman" w:cs="Times New Roman"/>
          <w:szCs w:val="24"/>
        </w:rPr>
        <w:t xml:space="preserve"> Επομένως</w:t>
      </w:r>
      <w:r>
        <w:rPr>
          <w:rFonts w:eastAsia="Times New Roman" w:cs="Times New Roman"/>
          <w:szCs w:val="24"/>
        </w:rPr>
        <w:t>,</w:t>
      </w:r>
      <w:r w:rsidRPr="00C824AF">
        <w:rPr>
          <w:rFonts w:eastAsia="Times New Roman" w:cs="Times New Roman"/>
          <w:szCs w:val="24"/>
        </w:rPr>
        <w:t xml:space="preserve"> όταν </w:t>
      </w:r>
      <w:r w:rsidRPr="00C824AF">
        <w:rPr>
          <w:rFonts w:eastAsia="Times New Roman" w:cs="Times New Roman"/>
          <w:szCs w:val="24"/>
        </w:rPr>
        <w:lastRenderedPageBreak/>
        <w:t>μιλάμε</w:t>
      </w:r>
      <w:r>
        <w:rPr>
          <w:rFonts w:eastAsia="Times New Roman" w:cs="Times New Roman"/>
          <w:szCs w:val="24"/>
        </w:rPr>
        <w:t>,</w:t>
      </w:r>
      <w:r w:rsidRPr="00C824AF">
        <w:rPr>
          <w:rFonts w:eastAsia="Times New Roman" w:cs="Times New Roman"/>
          <w:szCs w:val="24"/>
        </w:rPr>
        <w:t xml:space="preserve"> θα πρέπει να μιλάμε για πόρους που έρχονται μέσα στην οικονομία και δεν χρειάζεται να τους επιστρέψουμε στην Ευρώπη</w:t>
      </w:r>
      <w:r>
        <w:rPr>
          <w:rFonts w:eastAsia="Times New Roman" w:cs="Times New Roman"/>
          <w:szCs w:val="24"/>
        </w:rPr>
        <w:t>.</w:t>
      </w:r>
      <w:r w:rsidRPr="00C824AF">
        <w:rPr>
          <w:rFonts w:eastAsia="Times New Roman" w:cs="Times New Roman"/>
          <w:szCs w:val="24"/>
        </w:rPr>
        <w:t xml:space="preserve"> </w:t>
      </w:r>
    </w:p>
    <w:p w14:paraId="576A9627"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Η πρόβλεψη</w:t>
      </w:r>
      <w:r>
        <w:rPr>
          <w:rFonts w:eastAsia="Times New Roman" w:cs="Times New Roman"/>
          <w:szCs w:val="24"/>
        </w:rPr>
        <w:t>,</w:t>
      </w:r>
      <w:r w:rsidRPr="00C824AF">
        <w:rPr>
          <w:rFonts w:eastAsia="Times New Roman" w:cs="Times New Roman"/>
          <w:szCs w:val="24"/>
        </w:rPr>
        <w:t xml:space="preserve"> λοιπόν</w:t>
      </w:r>
      <w:r>
        <w:rPr>
          <w:rFonts w:eastAsia="Times New Roman" w:cs="Times New Roman"/>
          <w:szCs w:val="24"/>
        </w:rPr>
        <w:t>,</w:t>
      </w:r>
      <w:r w:rsidRPr="00C824AF">
        <w:rPr>
          <w:rFonts w:eastAsia="Times New Roman" w:cs="Times New Roman"/>
          <w:szCs w:val="24"/>
        </w:rPr>
        <w:t xml:space="preserve"> είναι ότι η δυνατότητα της αποπληρωμής των έργων που είναι σε εξέλιξη τώρα</w:t>
      </w:r>
      <w:r>
        <w:rPr>
          <w:rFonts w:eastAsia="Times New Roman" w:cs="Times New Roman"/>
          <w:szCs w:val="24"/>
        </w:rPr>
        <w:t>,</w:t>
      </w:r>
      <w:r w:rsidRPr="00C824AF">
        <w:rPr>
          <w:rFonts w:eastAsia="Times New Roman" w:cs="Times New Roman"/>
          <w:szCs w:val="24"/>
        </w:rPr>
        <w:t xml:space="preserve"> δηλαδή τα έργα τα οποία μένουν εκτός</w:t>
      </w:r>
      <w:r>
        <w:rPr>
          <w:rFonts w:eastAsia="Times New Roman" w:cs="Times New Roman"/>
          <w:szCs w:val="24"/>
        </w:rPr>
        <w:t>,</w:t>
      </w:r>
      <w:r w:rsidRPr="00C824AF">
        <w:rPr>
          <w:rFonts w:eastAsia="Times New Roman" w:cs="Times New Roman"/>
          <w:szCs w:val="24"/>
        </w:rPr>
        <w:t xml:space="preserve"> αλλά τα χρηματοδοτούμε με ξεχωριστό ποσό</w:t>
      </w:r>
      <w:r>
        <w:rPr>
          <w:rFonts w:eastAsia="Times New Roman" w:cs="Times New Roman"/>
          <w:szCs w:val="24"/>
        </w:rPr>
        <w:t>,</w:t>
      </w:r>
      <w:r w:rsidRPr="00C824AF">
        <w:rPr>
          <w:rFonts w:eastAsia="Times New Roman" w:cs="Times New Roman"/>
          <w:szCs w:val="24"/>
        </w:rPr>
        <w:t xml:space="preserve"> θα μπορούν να αποπληρωθούν έως το 2028</w:t>
      </w:r>
      <w:r>
        <w:rPr>
          <w:rFonts w:eastAsia="Times New Roman" w:cs="Times New Roman"/>
          <w:szCs w:val="24"/>
        </w:rPr>
        <w:t>.</w:t>
      </w:r>
      <w:r w:rsidRPr="00C824AF">
        <w:rPr>
          <w:rFonts w:eastAsia="Times New Roman" w:cs="Times New Roman"/>
          <w:szCs w:val="24"/>
        </w:rPr>
        <w:t xml:space="preserve"> Και για να μπορέσουμε να επιταχύνουμε</w:t>
      </w:r>
      <w:r>
        <w:rPr>
          <w:rFonts w:eastAsia="Times New Roman" w:cs="Times New Roman"/>
          <w:szCs w:val="24"/>
        </w:rPr>
        <w:t>,</w:t>
      </w:r>
      <w:r w:rsidRPr="00C824AF">
        <w:rPr>
          <w:rFonts w:eastAsia="Times New Roman" w:cs="Times New Roman"/>
          <w:szCs w:val="24"/>
        </w:rPr>
        <w:t xml:space="preserve"> έτσι ώστε να μην καθυστερούν τα έργα και για να προχωρά πολύ γρήγορα η απορρόφηση μέσα στην οικονομία</w:t>
      </w:r>
      <w:r>
        <w:rPr>
          <w:rFonts w:eastAsia="Times New Roman" w:cs="Times New Roman"/>
          <w:szCs w:val="24"/>
        </w:rPr>
        <w:t>,</w:t>
      </w:r>
      <w:r w:rsidRPr="00C824AF">
        <w:rPr>
          <w:rFonts w:eastAsia="Times New Roman" w:cs="Times New Roman"/>
          <w:szCs w:val="24"/>
        </w:rPr>
        <w:t xml:space="preserve"> </w:t>
      </w:r>
      <w:r>
        <w:rPr>
          <w:rFonts w:eastAsia="Times New Roman" w:cs="Times New Roman"/>
          <w:szCs w:val="24"/>
        </w:rPr>
        <w:t>α</w:t>
      </w:r>
      <w:r w:rsidRPr="00C824AF">
        <w:rPr>
          <w:rFonts w:eastAsia="Times New Roman" w:cs="Times New Roman"/>
          <w:szCs w:val="24"/>
        </w:rPr>
        <w:t>υτό είναι επίσης μια αλλαγή</w:t>
      </w:r>
      <w:r>
        <w:rPr>
          <w:rFonts w:eastAsia="Times New Roman" w:cs="Times New Roman"/>
          <w:szCs w:val="24"/>
        </w:rPr>
        <w:t>.</w:t>
      </w:r>
      <w:r w:rsidRPr="00C824AF">
        <w:rPr>
          <w:rFonts w:eastAsia="Times New Roman" w:cs="Times New Roman"/>
          <w:szCs w:val="24"/>
        </w:rPr>
        <w:t xml:space="preserve"> Είναι ότι σε 24 μήνες μετά την ένταξ</w:t>
      </w:r>
      <w:r>
        <w:rPr>
          <w:rFonts w:eastAsia="Times New Roman" w:cs="Times New Roman"/>
          <w:szCs w:val="24"/>
        </w:rPr>
        <w:t>ή</w:t>
      </w:r>
      <w:r w:rsidRPr="00C824AF">
        <w:rPr>
          <w:rFonts w:eastAsia="Times New Roman" w:cs="Times New Roman"/>
          <w:szCs w:val="24"/>
        </w:rPr>
        <w:t xml:space="preserve"> </w:t>
      </w:r>
      <w:r>
        <w:rPr>
          <w:rFonts w:eastAsia="Times New Roman" w:cs="Times New Roman"/>
          <w:szCs w:val="24"/>
        </w:rPr>
        <w:t>τους,</w:t>
      </w:r>
      <w:r w:rsidRPr="00C824AF">
        <w:rPr>
          <w:rFonts w:eastAsia="Times New Roman" w:cs="Times New Roman"/>
          <w:szCs w:val="24"/>
        </w:rPr>
        <w:t xml:space="preserve"> θα υπάρχει αυτοδίκαιη </w:t>
      </w:r>
      <w:proofErr w:type="spellStart"/>
      <w:r w:rsidRPr="00C824AF">
        <w:rPr>
          <w:rFonts w:eastAsia="Times New Roman" w:cs="Times New Roman"/>
          <w:szCs w:val="24"/>
        </w:rPr>
        <w:t>απένταξη</w:t>
      </w:r>
      <w:proofErr w:type="spellEnd"/>
      <w:r w:rsidRPr="00C824AF">
        <w:rPr>
          <w:rFonts w:eastAsia="Times New Roman" w:cs="Times New Roman"/>
          <w:szCs w:val="24"/>
        </w:rPr>
        <w:t xml:space="preserve"> και θα πρέπει να επανενταχθούν τα έργα αν δεν έχουν νομικές δεσμεύσεις και δεν είναι σε εξέλιξη</w:t>
      </w:r>
      <w:r>
        <w:rPr>
          <w:rFonts w:eastAsia="Times New Roman" w:cs="Times New Roman"/>
          <w:szCs w:val="24"/>
        </w:rPr>
        <w:t>.</w:t>
      </w:r>
      <w:r w:rsidRPr="00C824AF">
        <w:rPr>
          <w:rFonts w:eastAsia="Times New Roman" w:cs="Times New Roman"/>
          <w:szCs w:val="24"/>
        </w:rPr>
        <w:t xml:space="preserve"> Μόνο αν δεν έχουν νομικές δεσμεύσεις</w:t>
      </w:r>
      <w:r>
        <w:rPr>
          <w:rFonts w:eastAsia="Times New Roman" w:cs="Times New Roman"/>
          <w:szCs w:val="24"/>
        </w:rPr>
        <w:t>.</w:t>
      </w:r>
    </w:p>
    <w:p w14:paraId="576A9628" w14:textId="2AED8B58"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Και μέχρι 31</w:t>
      </w:r>
      <w:r w:rsidR="005A32E7">
        <w:rPr>
          <w:rFonts w:eastAsia="Times New Roman" w:cs="Times New Roman"/>
          <w:szCs w:val="24"/>
        </w:rPr>
        <w:t>-</w:t>
      </w:r>
      <w:r w:rsidRPr="00C824AF">
        <w:rPr>
          <w:rFonts w:eastAsia="Times New Roman" w:cs="Times New Roman"/>
          <w:szCs w:val="24"/>
        </w:rPr>
        <w:t>12 φέτος</w:t>
      </w:r>
      <w:r>
        <w:rPr>
          <w:rFonts w:eastAsia="Times New Roman" w:cs="Times New Roman"/>
          <w:szCs w:val="24"/>
        </w:rPr>
        <w:t>,</w:t>
      </w:r>
      <w:r w:rsidRPr="00C824AF">
        <w:rPr>
          <w:rFonts w:eastAsia="Times New Roman" w:cs="Times New Roman"/>
          <w:szCs w:val="24"/>
        </w:rPr>
        <w:t xml:space="preserve"> όσα έργα έχουν πάρει ένταξη θα παραμείνουν</w:t>
      </w:r>
      <w:r>
        <w:rPr>
          <w:rFonts w:eastAsia="Times New Roman" w:cs="Times New Roman"/>
          <w:szCs w:val="24"/>
        </w:rPr>
        <w:t xml:space="preserve"> και</w:t>
      </w:r>
      <w:r w:rsidRPr="00C824AF">
        <w:rPr>
          <w:rFonts w:eastAsia="Times New Roman" w:cs="Times New Roman"/>
          <w:szCs w:val="24"/>
        </w:rPr>
        <w:t xml:space="preserve"> θα έχουν το διάστημα των δύο ετών για να πάρουν τις νομικές δεσμεύσεις</w:t>
      </w:r>
      <w:r>
        <w:rPr>
          <w:rFonts w:eastAsia="Times New Roman" w:cs="Times New Roman"/>
          <w:szCs w:val="24"/>
        </w:rPr>
        <w:t>.</w:t>
      </w:r>
      <w:r w:rsidRPr="00C824AF">
        <w:rPr>
          <w:rFonts w:eastAsia="Times New Roman" w:cs="Times New Roman"/>
          <w:szCs w:val="24"/>
        </w:rPr>
        <w:t xml:space="preserve"> Και όσα έργα είναι σε εξέλιξη έχουν τρία χρόνια από τώρα να αποπληρωθούν</w:t>
      </w:r>
      <w:r>
        <w:rPr>
          <w:rFonts w:eastAsia="Times New Roman" w:cs="Times New Roman"/>
          <w:szCs w:val="24"/>
        </w:rPr>
        <w:t>.</w:t>
      </w:r>
      <w:r w:rsidRPr="00C824AF">
        <w:rPr>
          <w:rFonts w:eastAsia="Times New Roman" w:cs="Times New Roman"/>
          <w:szCs w:val="24"/>
        </w:rPr>
        <w:t xml:space="preserve"> Αν δεν αποπληρωθούν δεν σημαίνει ότι χάνονται τα λεφτά</w:t>
      </w:r>
      <w:r>
        <w:rPr>
          <w:rFonts w:eastAsia="Times New Roman" w:cs="Times New Roman"/>
          <w:szCs w:val="24"/>
        </w:rPr>
        <w:t>,</w:t>
      </w:r>
      <w:r w:rsidRPr="00C824AF">
        <w:rPr>
          <w:rFonts w:eastAsia="Times New Roman" w:cs="Times New Roman"/>
          <w:szCs w:val="24"/>
        </w:rPr>
        <w:t xml:space="preserve"> χάνονται τα έργα</w:t>
      </w:r>
      <w:r>
        <w:rPr>
          <w:rFonts w:eastAsia="Times New Roman" w:cs="Times New Roman"/>
          <w:szCs w:val="24"/>
        </w:rPr>
        <w:t>,</w:t>
      </w:r>
      <w:r w:rsidRPr="00C824AF">
        <w:rPr>
          <w:rFonts w:eastAsia="Times New Roman" w:cs="Times New Roman"/>
          <w:szCs w:val="24"/>
        </w:rPr>
        <w:t xml:space="preserve"> απλά μεταφέρονται στο νέο πρόγραμμα</w:t>
      </w:r>
      <w:r>
        <w:rPr>
          <w:rFonts w:eastAsia="Times New Roman" w:cs="Times New Roman"/>
          <w:szCs w:val="24"/>
        </w:rPr>
        <w:t xml:space="preserve"> ο</w:t>
      </w:r>
      <w:r w:rsidRPr="00C824AF">
        <w:rPr>
          <w:rFonts w:eastAsia="Times New Roman" w:cs="Times New Roman"/>
          <w:szCs w:val="24"/>
        </w:rPr>
        <w:t>ι πληρωμές</w:t>
      </w:r>
      <w:r>
        <w:rPr>
          <w:rFonts w:eastAsia="Times New Roman" w:cs="Times New Roman"/>
          <w:szCs w:val="24"/>
        </w:rPr>
        <w:t>.</w:t>
      </w:r>
    </w:p>
    <w:p w14:paraId="576A9629"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Έτσι</w:t>
      </w:r>
      <w:r>
        <w:rPr>
          <w:rFonts w:eastAsia="Times New Roman" w:cs="Times New Roman"/>
          <w:szCs w:val="24"/>
        </w:rPr>
        <w:t>,</w:t>
      </w:r>
      <w:r w:rsidRPr="00C824AF">
        <w:rPr>
          <w:rFonts w:eastAsia="Times New Roman" w:cs="Times New Roman"/>
          <w:szCs w:val="24"/>
        </w:rPr>
        <w:t xml:space="preserve"> λοιπόν</w:t>
      </w:r>
      <w:r>
        <w:rPr>
          <w:rFonts w:eastAsia="Times New Roman" w:cs="Times New Roman"/>
          <w:szCs w:val="24"/>
        </w:rPr>
        <w:t>,</w:t>
      </w:r>
      <w:r w:rsidRPr="00C824AF">
        <w:rPr>
          <w:rFonts w:eastAsia="Times New Roman" w:cs="Times New Roman"/>
          <w:szCs w:val="24"/>
        </w:rPr>
        <w:t xml:space="preserve"> τ</w:t>
      </w:r>
      <w:r>
        <w:rPr>
          <w:rFonts w:eastAsia="Times New Roman" w:cs="Times New Roman"/>
          <w:szCs w:val="24"/>
        </w:rPr>
        <w:t>ι</w:t>
      </w:r>
      <w:r w:rsidRPr="00C824AF">
        <w:rPr>
          <w:rFonts w:eastAsia="Times New Roman" w:cs="Times New Roman"/>
          <w:szCs w:val="24"/>
        </w:rPr>
        <w:t xml:space="preserve"> θ</w:t>
      </w:r>
      <w:r>
        <w:rPr>
          <w:rFonts w:eastAsia="Times New Roman" w:cs="Times New Roman"/>
          <w:szCs w:val="24"/>
        </w:rPr>
        <w:t>εσπίζουμε</w:t>
      </w:r>
      <w:r w:rsidRPr="00C824AF">
        <w:rPr>
          <w:rFonts w:eastAsia="Times New Roman" w:cs="Times New Roman"/>
          <w:szCs w:val="24"/>
        </w:rPr>
        <w:t xml:space="preserve"> και τ</w:t>
      </w:r>
      <w:r>
        <w:rPr>
          <w:rFonts w:eastAsia="Times New Roman" w:cs="Times New Roman"/>
          <w:szCs w:val="24"/>
        </w:rPr>
        <w:t>ι</w:t>
      </w:r>
      <w:r w:rsidRPr="00C824AF">
        <w:rPr>
          <w:rFonts w:eastAsia="Times New Roman" w:cs="Times New Roman"/>
          <w:szCs w:val="24"/>
        </w:rPr>
        <w:t xml:space="preserve"> ενεργοποιούμε</w:t>
      </w:r>
      <w:r>
        <w:rPr>
          <w:rFonts w:eastAsia="Times New Roman" w:cs="Times New Roman"/>
          <w:szCs w:val="24"/>
        </w:rPr>
        <w:t>.</w:t>
      </w:r>
      <w:r w:rsidRPr="00C824AF">
        <w:rPr>
          <w:rFonts w:eastAsia="Times New Roman" w:cs="Times New Roman"/>
          <w:szCs w:val="24"/>
        </w:rPr>
        <w:t xml:space="preserve"> Έχει σημασία να πούμε εδώ ότι πλέον ενεργοποιούμε και τους </w:t>
      </w:r>
      <w:proofErr w:type="spellStart"/>
      <w:r w:rsidRPr="00C824AF">
        <w:rPr>
          <w:rFonts w:eastAsia="Times New Roman" w:cs="Times New Roman"/>
          <w:szCs w:val="24"/>
        </w:rPr>
        <w:t>αξιολογητές</w:t>
      </w:r>
      <w:proofErr w:type="spellEnd"/>
      <w:r w:rsidRPr="00C824AF">
        <w:rPr>
          <w:rFonts w:eastAsia="Times New Roman" w:cs="Times New Roman"/>
          <w:szCs w:val="24"/>
        </w:rPr>
        <w:t xml:space="preserve"> από τα επιμελητήρια</w:t>
      </w:r>
      <w:r>
        <w:rPr>
          <w:rFonts w:eastAsia="Times New Roman" w:cs="Times New Roman"/>
          <w:szCs w:val="24"/>
        </w:rPr>
        <w:t>,</w:t>
      </w:r>
      <w:r w:rsidRPr="00C824AF">
        <w:rPr>
          <w:rFonts w:eastAsia="Times New Roman" w:cs="Times New Roman"/>
          <w:szCs w:val="24"/>
        </w:rPr>
        <w:t xml:space="preserve"> και το Οικονομικό Επιμελητήριο και το Τεχνικό Επιμελητήριο</w:t>
      </w:r>
      <w:r>
        <w:rPr>
          <w:rFonts w:eastAsia="Times New Roman" w:cs="Times New Roman"/>
          <w:szCs w:val="24"/>
        </w:rPr>
        <w:t>,</w:t>
      </w:r>
      <w:r w:rsidRPr="00C824AF">
        <w:rPr>
          <w:rFonts w:eastAsia="Times New Roman" w:cs="Times New Roman"/>
          <w:szCs w:val="24"/>
        </w:rPr>
        <w:t xml:space="preserve"> τον ΕΦΕΠΑΕ</w:t>
      </w:r>
      <w:r>
        <w:rPr>
          <w:rFonts w:eastAsia="Times New Roman" w:cs="Times New Roman"/>
          <w:szCs w:val="24"/>
        </w:rPr>
        <w:t>,</w:t>
      </w:r>
      <w:r w:rsidRPr="00C824AF">
        <w:rPr>
          <w:rFonts w:eastAsia="Times New Roman" w:cs="Times New Roman"/>
          <w:szCs w:val="24"/>
        </w:rPr>
        <w:t xml:space="preserve"> το μητρώο Πιστοποιημένων Εκτιμητών</w:t>
      </w:r>
      <w:r>
        <w:rPr>
          <w:rFonts w:eastAsia="Times New Roman" w:cs="Times New Roman"/>
          <w:szCs w:val="24"/>
        </w:rPr>
        <w:t>.</w:t>
      </w:r>
      <w:r w:rsidRPr="00C824AF">
        <w:rPr>
          <w:rFonts w:eastAsia="Times New Roman" w:cs="Times New Roman"/>
          <w:szCs w:val="24"/>
        </w:rPr>
        <w:t xml:space="preserve"> </w:t>
      </w:r>
    </w:p>
    <w:p w14:paraId="576A962A"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lastRenderedPageBreak/>
        <w:t xml:space="preserve">Βάζουμε κανόνες ρυθμού </w:t>
      </w:r>
      <w:r>
        <w:rPr>
          <w:rFonts w:eastAsia="Times New Roman" w:cs="Times New Roman"/>
          <w:szCs w:val="24"/>
        </w:rPr>
        <w:t>εντάξεων.</w:t>
      </w:r>
      <w:r w:rsidRPr="00C824AF">
        <w:rPr>
          <w:rFonts w:eastAsia="Times New Roman" w:cs="Times New Roman"/>
          <w:szCs w:val="24"/>
        </w:rPr>
        <w:t xml:space="preserve"> Και γιατί βάζουμε κανόνες ρυθμ</w:t>
      </w:r>
      <w:r>
        <w:rPr>
          <w:rFonts w:eastAsia="Times New Roman" w:cs="Times New Roman"/>
          <w:szCs w:val="24"/>
        </w:rPr>
        <w:t>ού εντάξεων,</w:t>
      </w:r>
      <w:r w:rsidRPr="00C824AF">
        <w:rPr>
          <w:rFonts w:eastAsia="Times New Roman" w:cs="Times New Roman"/>
          <w:szCs w:val="24"/>
        </w:rPr>
        <w:t xml:space="preserve"> </w:t>
      </w:r>
      <w:r>
        <w:rPr>
          <w:rFonts w:eastAsia="Times New Roman" w:cs="Times New Roman"/>
          <w:szCs w:val="24"/>
        </w:rPr>
        <w:t>α</w:t>
      </w:r>
      <w:r w:rsidRPr="00C824AF">
        <w:rPr>
          <w:rFonts w:eastAsia="Times New Roman" w:cs="Times New Roman"/>
          <w:szCs w:val="24"/>
        </w:rPr>
        <w:t>γαπητοί κύριοι συνάδελφοι</w:t>
      </w:r>
      <w:r>
        <w:rPr>
          <w:rFonts w:eastAsia="Times New Roman" w:cs="Times New Roman"/>
          <w:szCs w:val="24"/>
        </w:rPr>
        <w:t>;</w:t>
      </w:r>
      <w:r w:rsidRPr="00C824AF">
        <w:rPr>
          <w:rFonts w:eastAsia="Times New Roman" w:cs="Times New Roman"/>
          <w:szCs w:val="24"/>
        </w:rPr>
        <w:t xml:space="preserve"> Για να είμαστε σίγουροι ότι μπορούμε ταμειακά να εξυπηρετήσουμε όλα τα έργα</w:t>
      </w:r>
      <w:r>
        <w:rPr>
          <w:rFonts w:eastAsia="Times New Roman" w:cs="Times New Roman"/>
          <w:szCs w:val="24"/>
        </w:rPr>
        <w:t>.</w:t>
      </w:r>
      <w:r w:rsidRPr="00C824AF">
        <w:rPr>
          <w:rFonts w:eastAsia="Times New Roman" w:cs="Times New Roman"/>
          <w:szCs w:val="24"/>
        </w:rPr>
        <w:t xml:space="preserve"> Και το κάνουμε αυτό γιατί</w:t>
      </w:r>
      <w:r>
        <w:rPr>
          <w:rFonts w:eastAsia="Times New Roman" w:cs="Times New Roman"/>
          <w:szCs w:val="24"/>
        </w:rPr>
        <w:t>,</w:t>
      </w:r>
      <w:r w:rsidRPr="00C824AF">
        <w:rPr>
          <w:rFonts w:eastAsia="Times New Roman" w:cs="Times New Roman"/>
          <w:szCs w:val="24"/>
        </w:rPr>
        <w:t xml:space="preserve"> ακριβώς</w:t>
      </w:r>
      <w:r>
        <w:rPr>
          <w:rFonts w:eastAsia="Times New Roman" w:cs="Times New Roman"/>
          <w:szCs w:val="24"/>
        </w:rPr>
        <w:t>,</w:t>
      </w:r>
      <w:r w:rsidRPr="00C824AF">
        <w:rPr>
          <w:rFonts w:eastAsia="Times New Roman" w:cs="Times New Roman"/>
          <w:szCs w:val="24"/>
        </w:rPr>
        <w:t xml:space="preserve"> έχουμε μία πλέον καθαρή ορατότητα των ετών που έρχονται και έχουμε και την δυνατότητα</w:t>
      </w:r>
      <w:r>
        <w:rPr>
          <w:rFonts w:eastAsia="Times New Roman" w:cs="Times New Roman"/>
          <w:szCs w:val="24"/>
        </w:rPr>
        <w:t>,</w:t>
      </w:r>
      <w:r w:rsidRPr="00C824AF">
        <w:rPr>
          <w:rFonts w:eastAsia="Times New Roman" w:cs="Times New Roman"/>
          <w:szCs w:val="24"/>
        </w:rPr>
        <w:t xml:space="preserve"> μέσω</w:t>
      </w:r>
      <w:r>
        <w:rPr>
          <w:rFonts w:eastAsia="Times New Roman" w:cs="Times New Roman"/>
          <w:szCs w:val="24"/>
        </w:rPr>
        <w:t xml:space="preserve"> </w:t>
      </w:r>
      <w:r w:rsidRPr="00C824AF">
        <w:rPr>
          <w:rFonts w:eastAsia="Times New Roman" w:cs="Times New Roman"/>
          <w:szCs w:val="24"/>
        </w:rPr>
        <w:t>του Μεσοπρόθεσμου που έχουμε περάσει εδώ από τη</w:t>
      </w:r>
      <w:r w:rsidRPr="00C824AF">
        <w:rPr>
          <w:rFonts w:eastAsia="Times New Roman" w:cs="Times New Roman"/>
          <w:szCs w:val="24"/>
        </w:rPr>
        <w:t xml:space="preserve"> Βουλή</w:t>
      </w:r>
      <w:r>
        <w:rPr>
          <w:rFonts w:eastAsia="Times New Roman" w:cs="Times New Roman"/>
          <w:szCs w:val="24"/>
        </w:rPr>
        <w:t>,</w:t>
      </w:r>
      <w:r w:rsidRPr="00C824AF">
        <w:rPr>
          <w:rFonts w:eastAsia="Times New Roman" w:cs="Times New Roman"/>
          <w:szCs w:val="24"/>
        </w:rPr>
        <w:t xml:space="preserve"> έτσι ώστε ό</w:t>
      </w:r>
      <w:r>
        <w:rPr>
          <w:rFonts w:eastAsia="Times New Roman" w:cs="Times New Roman"/>
          <w:szCs w:val="24"/>
        </w:rPr>
        <w:t>,</w:t>
      </w:r>
      <w:r w:rsidRPr="00C824AF">
        <w:rPr>
          <w:rFonts w:eastAsia="Times New Roman" w:cs="Times New Roman"/>
          <w:szCs w:val="24"/>
        </w:rPr>
        <w:t>τι έργο ξεκινήσει να μην υπάρξει ποτέ πρόβλημα δυσκολίας αποπληρωμής</w:t>
      </w:r>
      <w:r>
        <w:rPr>
          <w:rFonts w:eastAsia="Times New Roman" w:cs="Times New Roman"/>
          <w:szCs w:val="24"/>
        </w:rPr>
        <w:t>.</w:t>
      </w:r>
      <w:r w:rsidRPr="00C824AF">
        <w:rPr>
          <w:rFonts w:eastAsia="Times New Roman" w:cs="Times New Roman"/>
          <w:szCs w:val="24"/>
        </w:rPr>
        <w:t xml:space="preserve"> </w:t>
      </w:r>
    </w:p>
    <w:p w14:paraId="576A962B" w14:textId="77777777" w:rsidR="00880DB2" w:rsidRDefault="00862A8A">
      <w:pPr>
        <w:spacing w:line="600" w:lineRule="auto"/>
        <w:ind w:firstLine="720"/>
        <w:jc w:val="both"/>
        <w:rPr>
          <w:rFonts w:eastAsia="Times New Roman" w:cs="Times New Roman"/>
          <w:bCs/>
          <w:szCs w:val="24"/>
        </w:rPr>
      </w:pPr>
      <w:r w:rsidRPr="0073272B">
        <w:rPr>
          <w:rFonts w:eastAsia="Times New Roman" w:cs="Times New Roman"/>
          <w:b/>
          <w:bCs/>
          <w:szCs w:val="24"/>
        </w:rPr>
        <w:t xml:space="preserve">ΠΡΟΕΔΡΕΥΩΝ (Βασίλειος </w:t>
      </w:r>
      <w:proofErr w:type="spellStart"/>
      <w:r w:rsidRPr="0073272B">
        <w:rPr>
          <w:rFonts w:eastAsia="Times New Roman" w:cs="Times New Roman"/>
          <w:b/>
          <w:bCs/>
          <w:szCs w:val="24"/>
        </w:rPr>
        <w:t>Βιλιάρδος</w:t>
      </w:r>
      <w:proofErr w:type="spellEnd"/>
      <w:r w:rsidRPr="0073272B">
        <w:rPr>
          <w:rFonts w:eastAsia="Times New Roman" w:cs="Times New Roman"/>
          <w:b/>
          <w:bCs/>
          <w:szCs w:val="24"/>
        </w:rPr>
        <w:t xml:space="preserve">): </w:t>
      </w:r>
      <w:r w:rsidRPr="0073272B">
        <w:rPr>
          <w:rFonts w:eastAsia="Times New Roman" w:cs="Times New Roman"/>
          <w:bCs/>
          <w:szCs w:val="24"/>
        </w:rPr>
        <w:t>Ε</w:t>
      </w:r>
      <w:r>
        <w:rPr>
          <w:rFonts w:eastAsia="Times New Roman" w:cs="Times New Roman"/>
          <w:bCs/>
          <w:szCs w:val="24"/>
        </w:rPr>
        <w:t xml:space="preserve">πιτρέψτε μου μια διακοπή, κύριε Υπουργέ, για να αναγγείλω τα παιδιά. </w:t>
      </w:r>
    </w:p>
    <w:p w14:paraId="576A962C" w14:textId="77777777" w:rsidR="00880DB2" w:rsidRDefault="00862A8A">
      <w:pPr>
        <w:spacing w:line="600" w:lineRule="auto"/>
        <w:ind w:firstLine="720"/>
        <w:jc w:val="both"/>
        <w:rPr>
          <w:rFonts w:eastAsia="Times New Roman" w:cs="Times New Roman"/>
          <w:bCs/>
          <w:szCs w:val="24"/>
        </w:rPr>
      </w:pPr>
      <w:r w:rsidRPr="0073272B">
        <w:rPr>
          <w:rFonts w:eastAsia="Times New Roman" w:cs="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είκοσι εννέα</w:t>
      </w:r>
      <w:r w:rsidRPr="0073272B">
        <w:rPr>
          <w:rFonts w:eastAsia="Times New Roman" w:cs="Times New Roman"/>
          <w:bCs/>
          <w:szCs w:val="24"/>
        </w:rPr>
        <w:t xml:space="preserve"> μαθήτριες και μαθητές και </w:t>
      </w:r>
      <w:r>
        <w:rPr>
          <w:rFonts w:eastAsia="Times New Roman" w:cs="Times New Roman"/>
          <w:bCs/>
          <w:szCs w:val="24"/>
        </w:rPr>
        <w:t xml:space="preserve">ένας </w:t>
      </w:r>
      <w:r w:rsidRPr="0073272B">
        <w:rPr>
          <w:rFonts w:eastAsia="Times New Roman" w:cs="Times New Roman"/>
          <w:bCs/>
          <w:szCs w:val="24"/>
        </w:rPr>
        <w:t>συνοδ</w:t>
      </w:r>
      <w:r>
        <w:rPr>
          <w:rFonts w:eastAsia="Times New Roman" w:cs="Times New Roman"/>
          <w:bCs/>
          <w:szCs w:val="24"/>
        </w:rPr>
        <w:t>ός</w:t>
      </w:r>
      <w:r w:rsidRPr="0073272B">
        <w:rPr>
          <w:rFonts w:eastAsia="Times New Roman" w:cs="Times New Roman"/>
          <w:bCs/>
          <w:szCs w:val="24"/>
        </w:rPr>
        <w:t xml:space="preserve"> εκπαιδευτικ</w:t>
      </w:r>
      <w:r>
        <w:rPr>
          <w:rFonts w:eastAsia="Times New Roman" w:cs="Times New Roman"/>
          <w:bCs/>
          <w:szCs w:val="24"/>
        </w:rPr>
        <w:t>ός</w:t>
      </w:r>
      <w:r w:rsidRPr="0073272B">
        <w:rPr>
          <w:rFonts w:eastAsia="Times New Roman" w:cs="Times New Roman"/>
          <w:bCs/>
          <w:szCs w:val="24"/>
        </w:rPr>
        <w:t xml:space="preserve"> από το</w:t>
      </w:r>
      <w:r>
        <w:rPr>
          <w:rFonts w:eastAsia="Times New Roman" w:cs="Times New Roman"/>
          <w:bCs/>
          <w:szCs w:val="24"/>
        </w:rPr>
        <w:t xml:space="preserve"> 1</w:t>
      </w:r>
      <w:r w:rsidRPr="0073272B">
        <w:rPr>
          <w:rFonts w:eastAsia="Times New Roman" w:cs="Times New Roman"/>
          <w:bCs/>
          <w:szCs w:val="24"/>
          <w:vertAlign w:val="superscript"/>
        </w:rPr>
        <w:t>ο</w:t>
      </w:r>
      <w:r>
        <w:rPr>
          <w:rFonts w:eastAsia="Times New Roman" w:cs="Times New Roman"/>
          <w:bCs/>
          <w:szCs w:val="24"/>
        </w:rPr>
        <w:t xml:space="preserve"> Μειονοτικό Δημοτικό Σχολείο Ξάνθης. </w:t>
      </w:r>
      <w:r w:rsidRPr="0073272B">
        <w:rPr>
          <w:rFonts w:eastAsia="Times New Roman" w:cs="Times New Roman"/>
          <w:bCs/>
          <w:szCs w:val="24"/>
        </w:rPr>
        <w:t xml:space="preserve"> </w:t>
      </w:r>
    </w:p>
    <w:p w14:paraId="576A962D" w14:textId="77777777" w:rsidR="00880DB2" w:rsidRDefault="00862A8A">
      <w:pPr>
        <w:spacing w:line="600" w:lineRule="auto"/>
        <w:ind w:firstLine="720"/>
        <w:jc w:val="both"/>
        <w:rPr>
          <w:rFonts w:eastAsia="Times New Roman" w:cs="Times New Roman"/>
          <w:bCs/>
          <w:szCs w:val="24"/>
        </w:rPr>
      </w:pPr>
      <w:r w:rsidRPr="0073272B">
        <w:rPr>
          <w:rFonts w:eastAsia="Times New Roman" w:cs="Times New Roman"/>
          <w:bCs/>
          <w:szCs w:val="24"/>
        </w:rPr>
        <w:t>Η Βουλή σάς καλωσορίζει</w:t>
      </w:r>
      <w:r>
        <w:rPr>
          <w:rFonts w:eastAsia="Times New Roman" w:cs="Times New Roman"/>
          <w:bCs/>
          <w:szCs w:val="24"/>
        </w:rPr>
        <w:t xml:space="preserve"> και σας εύχεται καλές γιορτές.</w:t>
      </w:r>
      <w:r w:rsidRPr="0073272B">
        <w:rPr>
          <w:rFonts w:eastAsia="Times New Roman" w:cs="Times New Roman"/>
          <w:bCs/>
          <w:szCs w:val="24"/>
        </w:rPr>
        <w:t xml:space="preserve"> </w:t>
      </w:r>
    </w:p>
    <w:p w14:paraId="576A962E" w14:textId="77777777" w:rsidR="00880DB2" w:rsidRDefault="00862A8A">
      <w:pPr>
        <w:spacing w:line="600" w:lineRule="auto"/>
        <w:ind w:firstLine="720"/>
        <w:jc w:val="center"/>
        <w:rPr>
          <w:rFonts w:eastAsia="Times New Roman" w:cs="Times New Roman"/>
          <w:bCs/>
          <w:szCs w:val="24"/>
        </w:rPr>
      </w:pPr>
      <w:r w:rsidRPr="0073272B">
        <w:rPr>
          <w:rFonts w:eastAsia="Times New Roman" w:cs="Times New Roman"/>
          <w:bCs/>
          <w:szCs w:val="24"/>
        </w:rPr>
        <w:t>(Χειροκροτήματα από όλες τις πτέρυγες της Βουλής)</w:t>
      </w:r>
    </w:p>
    <w:p w14:paraId="576A962F" w14:textId="77777777" w:rsidR="00880DB2" w:rsidRDefault="00862A8A">
      <w:pPr>
        <w:spacing w:line="600" w:lineRule="auto"/>
        <w:ind w:left="360"/>
        <w:jc w:val="both"/>
        <w:rPr>
          <w:rFonts w:eastAsia="Times New Roman" w:cs="Times New Roman"/>
          <w:szCs w:val="24"/>
        </w:rPr>
      </w:pPr>
      <w:r w:rsidRPr="006244D5">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Υπουργού</w:t>
      </w:r>
      <w:r w:rsidRPr="006244D5">
        <w:rPr>
          <w:rFonts w:eastAsia="Times New Roman" w:cs="Times New Roman"/>
          <w:szCs w:val="24"/>
        </w:rPr>
        <w:t>)</w:t>
      </w:r>
    </w:p>
    <w:p w14:paraId="576A9630" w14:textId="77777777" w:rsidR="00880DB2" w:rsidRDefault="00862A8A">
      <w:pPr>
        <w:spacing w:line="600" w:lineRule="auto"/>
        <w:ind w:firstLine="720"/>
        <w:jc w:val="both"/>
        <w:rPr>
          <w:rFonts w:eastAsia="Times New Roman" w:cs="Times New Roman"/>
          <w:bCs/>
          <w:szCs w:val="24"/>
        </w:rPr>
      </w:pPr>
      <w:r w:rsidRPr="006244D5">
        <w:rPr>
          <w:rFonts w:eastAsia="Times New Roman" w:cs="Times New Roman"/>
          <w:b/>
          <w:szCs w:val="24"/>
        </w:rPr>
        <w:lastRenderedPageBreak/>
        <w:t>ΝΙΚΟΛΑΟΣ (ΝΙΚΟΣ) ΠΑΠΑΘΑΝΑΣΗΣ (Αναπληρωτής Υπουργός Εθνικής Οικονομίας και Οικονομικών):</w:t>
      </w:r>
      <w:r>
        <w:rPr>
          <w:rFonts w:eastAsia="Times New Roman" w:cs="Times New Roman"/>
          <w:b/>
          <w:szCs w:val="24"/>
        </w:rPr>
        <w:t xml:space="preserve"> </w:t>
      </w:r>
      <w:r>
        <w:rPr>
          <w:rFonts w:eastAsia="Times New Roman" w:cs="Times New Roman"/>
          <w:bCs/>
          <w:szCs w:val="24"/>
        </w:rPr>
        <w:t>Να καλωσορίσουμε τα παιδιά και τους εκπαιδευτικούς και να τους ευχηθούμε καλή πρόοδο.</w:t>
      </w:r>
    </w:p>
    <w:p w14:paraId="576A9631" w14:textId="77777777" w:rsidR="00880DB2" w:rsidRDefault="00862A8A">
      <w:pPr>
        <w:spacing w:line="600" w:lineRule="auto"/>
        <w:ind w:firstLine="720"/>
        <w:jc w:val="both"/>
        <w:rPr>
          <w:rFonts w:eastAsia="Times New Roman" w:cs="Times New Roman"/>
          <w:bCs/>
          <w:szCs w:val="24"/>
        </w:rPr>
      </w:pPr>
      <w:r>
        <w:rPr>
          <w:rFonts w:eastAsia="Times New Roman" w:cs="Times New Roman"/>
          <w:bCs/>
          <w:szCs w:val="24"/>
        </w:rPr>
        <w:t>Θα μου δώσετε το ένα λεπτό, τώρα, κύριε Πρόεδρε. Έτσι;</w:t>
      </w:r>
    </w:p>
    <w:p w14:paraId="576A9632" w14:textId="77777777" w:rsidR="00880DB2" w:rsidRDefault="00862A8A">
      <w:pPr>
        <w:spacing w:line="600" w:lineRule="auto"/>
        <w:ind w:firstLine="720"/>
        <w:jc w:val="both"/>
        <w:rPr>
          <w:rFonts w:eastAsia="Times New Roman" w:cs="Times New Roman"/>
          <w:bCs/>
          <w:szCs w:val="24"/>
        </w:rPr>
      </w:pPr>
      <w:r w:rsidRPr="006244D5">
        <w:rPr>
          <w:rFonts w:eastAsia="Times New Roman" w:cs="Times New Roman"/>
          <w:b/>
          <w:bCs/>
          <w:szCs w:val="24"/>
        </w:rPr>
        <w:t xml:space="preserve">ΠΡΟΕΔΡΕΥΩΝ (Βασίλειος </w:t>
      </w:r>
      <w:proofErr w:type="spellStart"/>
      <w:r w:rsidRPr="006244D5">
        <w:rPr>
          <w:rFonts w:eastAsia="Times New Roman" w:cs="Times New Roman"/>
          <w:b/>
          <w:bCs/>
          <w:szCs w:val="24"/>
        </w:rPr>
        <w:t>Βιλιάρδος</w:t>
      </w:r>
      <w:proofErr w:type="spellEnd"/>
      <w:r w:rsidRPr="006244D5">
        <w:rPr>
          <w:rFonts w:eastAsia="Times New Roman" w:cs="Times New Roman"/>
          <w:b/>
          <w:bCs/>
          <w:szCs w:val="24"/>
        </w:rPr>
        <w:t xml:space="preserve">): </w:t>
      </w:r>
      <w:r>
        <w:rPr>
          <w:rFonts w:eastAsia="Times New Roman" w:cs="Times New Roman"/>
          <w:bCs/>
          <w:szCs w:val="24"/>
        </w:rPr>
        <w:t>Εντάξει, έχετε τον χρόνο.</w:t>
      </w:r>
    </w:p>
    <w:p w14:paraId="576A9633" w14:textId="77777777" w:rsidR="00880DB2" w:rsidRDefault="00862A8A">
      <w:pPr>
        <w:spacing w:line="600" w:lineRule="auto"/>
        <w:ind w:firstLine="720"/>
        <w:jc w:val="both"/>
        <w:rPr>
          <w:rFonts w:eastAsia="Times New Roman" w:cs="Times New Roman"/>
          <w:szCs w:val="24"/>
        </w:rPr>
      </w:pPr>
      <w:r w:rsidRPr="006244D5">
        <w:rPr>
          <w:rFonts w:eastAsia="Times New Roman" w:cs="Times New Roman"/>
          <w:b/>
          <w:bCs/>
          <w:szCs w:val="24"/>
        </w:rPr>
        <w:t>ΝΙΚΟΛΑΟΣ (ΝΙΚΟΣ) ΠΑΠΑΘΑΝΑΣΗΣ (Αναπληρωτής Υπουργός Εθνικής Οικονομίας και Οικονομικών):</w:t>
      </w:r>
      <w:r>
        <w:rPr>
          <w:rFonts w:eastAsia="Times New Roman" w:cs="Times New Roman"/>
          <w:b/>
          <w:bCs/>
          <w:szCs w:val="24"/>
        </w:rPr>
        <w:t xml:space="preserve"> </w:t>
      </w:r>
      <w:r w:rsidRPr="00C824AF">
        <w:rPr>
          <w:rFonts w:eastAsia="Times New Roman" w:cs="Times New Roman"/>
          <w:szCs w:val="24"/>
        </w:rPr>
        <w:t>Ωραία</w:t>
      </w:r>
      <w:r>
        <w:rPr>
          <w:rFonts w:eastAsia="Times New Roman" w:cs="Times New Roman"/>
          <w:szCs w:val="24"/>
        </w:rPr>
        <w:t>.</w:t>
      </w:r>
      <w:r w:rsidRPr="00C824AF">
        <w:rPr>
          <w:rFonts w:eastAsia="Times New Roman" w:cs="Times New Roman"/>
          <w:szCs w:val="24"/>
        </w:rPr>
        <w:t xml:space="preserve"> </w:t>
      </w:r>
    </w:p>
    <w:p w14:paraId="576A9634"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Προχωράμε λοιπόν</w:t>
      </w:r>
      <w:r>
        <w:rPr>
          <w:rFonts w:eastAsia="Times New Roman" w:cs="Times New Roman"/>
          <w:szCs w:val="24"/>
        </w:rPr>
        <w:t>.</w:t>
      </w:r>
      <w:r w:rsidRPr="00C824AF">
        <w:rPr>
          <w:rFonts w:eastAsia="Times New Roman" w:cs="Times New Roman"/>
          <w:szCs w:val="24"/>
        </w:rPr>
        <w:t xml:space="preserve"> Θεσπίζ</w:t>
      </w:r>
      <w:r>
        <w:rPr>
          <w:rFonts w:eastAsia="Times New Roman" w:cs="Times New Roman"/>
          <w:szCs w:val="24"/>
        </w:rPr>
        <w:t>ουμε</w:t>
      </w:r>
      <w:r w:rsidRPr="00C824AF">
        <w:rPr>
          <w:rFonts w:eastAsia="Times New Roman" w:cs="Times New Roman"/>
          <w:szCs w:val="24"/>
        </w:rPr>
        <w:t xml:space="preserve"> αυστηρότερους κανόνες</w:t>
      </w:r>
      <w:r>
        <w:rPr>
          <w:rFonts w:eastAsia="Times New Roman" w:cs="Times New Roman"/>
          <w:szCs w:val="24"/>
        </w:rPr>
        <w:t>,</w:t>
      </w:r>
      <w:r w:rsidRPr="00C824AF">
        <w:rPr>
          <w:rFonts w:eastAsia="Times New Roman" w:cs="Times New Roman"/>
          <w:szCs w:val="24"/>
        </w:rPr>
        <w:t xml:space="preserve"> έτσι ώστε να μπορούμε να έχουμε τις νομικές δεσμεύσεις</w:t>
      </w:r>
      <w:r>
        <w:rPr>
          <w:rFonts w:eastAsia="Times New Roman" w:cs="Times New Roman"/>
          <w:szCs w:val="24"/>
        </w:rPr>
        <w:t>.</w:t>
      </w:r>
      <w:r w:rsidRPr="00C824AF">
        <w:rPr>
          <w:rFonts w:eastAsia="Times New Roman" w:cs="Times New Roman"/>
          <w:szCs w:val="24"/>
        </w:rPr>
        <w:t xml:space="preserve"> Είναι πολύ σημαντικό έτσι ώστε να μην απωλέσ</w:t>
      </w:r>
      <w:r>
        <w:rPr>
          <w:rFonts w:eastAsia="Times New Roman" w:cs="Times New Roman"/>
          <w:szCs w:val="24"/>
        </w:rPr>
        <w:t>ουμε</w:t>
      </w:r>
      <w:r w:rsidRPr="00C824AF">
        <w:rPr>
          <w:rFonts w:eastAsia="Times New Roman" w:cs="Times New Roman"/>
          <w:szCs w:val="24"/>
        </w:rPr>
        <w:t xml:space="preserve"> πόρους</w:t>
      </w:r>
      <w:r>
        <w:rPr>
          <w:rFonts w:eastAsia="Times New Roman" w:cs="Times New Roman"/>
          <w:szCs w:val="24"/>
        </w:rPr>
        <w:t>.</w:t>
      </w:r>
      <w:r w:rsidRPr="00C824AF">
        <w:rPr>
          <w:rFonts w:eastAsia="Times New Roman" w:cs="Times New Roman"/>
          <w:szCs w:val="24"/>
        </w:rPr>
        <w:t xml:space="preserve"> Πρέπει όλα να τρέχουν με μεγάλη ταχύτητα</w:t>
      </w:r>
      <w:r>
        <w:rPr>
          <w:rFonts w:eastAsia="Times New Roman" w:cs="Times New Roman"/>
          <w:szCs w:val="24"/>
        </w:rPr>
        <w:t>.</w:t>
      </w:r>
      <w:r w:rsidRPr="00C824AF">
        <w:rPr>
          <w:rFonts w:eastAsia="Times New Roman" w:cs="Times New Roman"/>
          <w:szCs w:val="24"/>
        </w:rPr>
        <w:t xml:space="preserve"> Η Ελλάδα δεν μπορεί να μείνει πίσω στην αξιοποίηση όχι μόνο των ευρωπαϊκών</w:t>
      </w:r>
      <w:r>
        <w:rPr>
          <w:rFonts w:eastAsia="Times New Roman" w:cs="Times New Roman"/>
          <w:szCs w:val="24"/>
        </w:rPr>
        <w:t>,</w:t>
      </w:r>
      <w:r w:rsidRPr="00C824AF">
        <w:rPr>
          <w:rFonts w:eastAsia="Times New Roman" w:cs="Times New Roman"/>
          <w:szCs w:val="24"/>
        </w:rPr>
        <w:t xml:space="preserve"> αλλά και των εθνικών πόρων</w:t>
      </w:r>
      <w:r>
        <w:rPr>
          <w:rFonts w:eastAsia="Times New Roman" w:cs="Times New Roman"/>
          <w:szCs w:val="24"/>
        </w:rPr>
        <w:t>.</w:t>
      </w:r>
      <w:r w:rsidRPr="00C824AF">
        <w:rPr>
          <w:rFonts w:eastAsia="Times New Roman" w:cs="Times New Roman"/>
          <w:szCs w:val="24"/>
        </w:rPr>
        <w:t xml:space="preserve"> </w:t>
      </w:r>
    </w:p>
    <w:p w14:paraId="576A9635"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t>Και βεβαίως δημιουργούμε μια συστηματική παρακολούθηση</w:t>
      </w:r>
      <w:r>
        <w:rPr>
          <w:rFonts w:eastAsia="Times New Roman" w:cs="Times New Roman"/>
          <w:szCs w:val="24"/>
        </w:rPr>
        <w:t>,</w:t>
      </w:r>
      <w:r w:rsidRPr="00C824AF">
        <w:rPr>
          <w:rFonts w:eastAsia="Times New Roman" w:cs="Times New Roman"/>
          <w:szCs w:val="24"/>
        </w:rPr>
        <w:t xml:space="preserve"> ενισχύουμε τους μηχανισμούς παρακολούθησης με διοικητικές επαληθεύσεις</w:t>
      </w:r>
      <w:r>
        <w:rPr>
          <w:rFonts w:eastAsia="Times New Roman" w:cs="Times New Roman"/>
          <w:szCs w:val="24"/>
        </w:rPr>
        <w:t>,</w:t>
      </w:r>
      <w:r w:rsidRPr="00C824AF">
        <w:rPr>
          <w:rFonts w:eastAsia="Times New Roman" w:cs="Times New Roman"/>
          <w:szCs w:val="24"/>
        </w:rPr>
        <w:t xml:space="preserve"> επιτόπιες</w:t>
      </w:r>
      <w:r>
        <w:rPr>
          <w:rFonts w:eastAsia="Times New Roman" w:cs="Times New Roman"/>
          <w:szCs w:val="24"/>
        </w:rPr>
        <w:t>,</w:t>
      </w:r>
      <w:r w:rsidRPr="00C824AF">
        <w:rPr>
          <w:rFonts w:eastAsia="Times New Roman" w:cs="Times New Roman"/>
          <w:szCs w:val="24"/>
        </w:rPr>
        <w:t xml:space="preserve"> επιθεωρήσεις</w:t>
      </w:r>
      <w:r>
        <w:rPr>
          <w:rFonts w:eastAsia="Times New Roman" w:cs="Times New Roman"/>
          <w:szCs w:val="24"/>
        </w:rPr>
        <w:t xml:space="preserve"> και</w:t>
      </w:r>
      <w:r w:rsidRPr="00C824AF">
        <w:rPr>
          <w:rFonts w:eastAsia="Times New Roman" w:cs="Times New Roman"/>
          <w:szCs w:val="24"/>
        </w:rPr>
        <w:t xml:space="preserve"> ελέγχους</w:t>
      </w:r>
      <w:r>
        <w:rPr>
          <w:rFonts w:eastAsia="Times New Roman" w:cs="Times New Roman"/>
          <w:szCs w:val="24"/>
        </w:rPr>
        <w:t>.</w:t>
      </w:r>
      <w:r w:rsidRPr="00C824AF">
        <w:rPr>
          <w:rFonts w:eastAsia="Times New Roman" w:cs="Times New Roman"/>
          <w:szCs w:val="24"/>
        </w:rPr>
        <w:t xml:space="preserve"> Ενεργοποιούμε τους ορκωτούς ελεγκτές</w:t>
      </w:r>
      <w:r>
        <w:rPr>
          <w:rFonts w:eastAsia="Times New Roman" w:cs="Times New Roman"/>
          <w:szCs w:val="24"/>
        </w:rPr>
        <w:t>.</w:t>
      </w:r>
      <w:r w:rsidRPr="00C824AF">
        <w:rPr>
          <w:rFonts w:eastAsia="Times New Roman" w:cs="Times New Roman"/>
          <w:szCs w:val="24"/>
        </w:rPr>
        <w:t xml:space="preserve"> Ενεργοποιούμε</w:t>
      </w:r>
      <w:r>
        <w:rPr>
          <w:rFonts w:eastAsia="Times New Roman" w:cs="Times New Roman"/>
          <w:szCs w:val="24"/>
        </w:rPr>
        <w:t>,</w:t>
      </w:r>
      <w:r w:rsidRPr="00C824AF">
        <w:rPr>
          <w:rFonts w:eastAsia="Times New Roman" w:cs="Times New Roman"/>
          <w:szCs w:val="24"/>
        </w:rPr>
        <w:t xml:space="preserve"> δηλαδή</w:t>
      </w:r>
      <w:r>
        <w:rPr>
          <w:rFonts w:eastAsia="Times New Roman" w:cs="Times New Roman"/>
          <w:szCs w:val="24"/>
        </w:rPr>
        <w:t>,</w:t>
      </w:r>
      <w:r w:rsidRPr="00C824AF">
        <w:rPr>
          <w:rFonts w:eastAsia="Times New Roman" w:cs="Times New Roman"/>
          <w:szCs w:val="24"/>
        </w:rPr>
        <w:t xml:space="preserve"> και τους μηχανικούς</w:t>
      </w:r>
      <w:r>
        <w:rPr>
          <w:rFonts w:eastAsia="Times New Roman" w:cs="Times New Roman"/>
          <w:szCs w:val="24"/>
        </w:rPr>
        <w:t>,</w:t>
      </w:r>
      <w:r w:rsidRPr="00C824AF">
        <w:rPr>
          <w:rFonts w:eastAsia="Times New Roman" w:cs="Times New Roman"/>
          <w:szCs w:val="24"/>
        </w:rPr>
        <w:t xml:space="preserve"> τους ορκωτούς ελεγκτές</w:t>
      </w:r>
      <w:r>
        <w:rPr>
          <w:rFonts w:eastAsia="Times New Roman" w:cs="Times New Roman"/>
          <w:szCs w:val="24"/>
        </w:rPr>
        <w:t xml:space="preserve"> και</w:t>
      </w:r>
      <w:r w:rsidRPr="00C824AF">
        <w:rPr>
          <w:rFonts w:eastAsia="Times New Roman" w:cs="Times New Roman"/>
          <w:szCs w:val="24"/>
        </w:rPr>
        <w:t xml:space="preserve"> τα επιμελητήρια προκειμένου να επιταχύνουμε και να δημιουργήσουμε αυτή την εμπιστοσύνη της επιχειρηματικής κοινότητας</w:t>
      </w:r>
      <w:r>
        <w:rPr>
          <w:rFonts w:eastAsia="Times New Roman" w:cs="Times New Roman"/>
          <w:szCs w:val="24"/>
        </w:rPr>
        <w:t>,</w:t>
      </w:r>
      <w:r w:rsidRPr="00C824AF">
        <w:rPr>
          <w:rFonts w:eastAsia="Times New Roman" w:cs="Times New Roman"/>
          <w:szCs w:val="24"/>
        </w:rPr>
        <w:t xml:space="preserve"> που οφείλουμε σαν κράτος απέναντι στην πολιτεία</w:t>
      </w:r>
      <w:r>
        <w:rPr>
          <w:rFonts w:eastAsia="Times New Roman" w:cs="Times New Roman"/>
          <w:szCs w:val="24"/>
        </w:rPr>
        <w:t>.</w:t>
      </w:r>
    </w:p>
    <w:p w14:paraId="576A9636" w14:textId="77777777" w:rsidR="00880DB2" w:rsidRDefault="00862A8A">
      <w:pPr>
        <w:spacing w:line="600" w:lineRule="auto"/>
        <w:ind w:firstLine="720"/>
        <w:jc w:val="both"/>
        <w:rPr>
          <w:rFonts w:eastAsia="Times New Roman" w:cs="Times New Roman"/>
          <w:szCs w:val="24"/>
        </w:rPr>
      </w:pPr>
      <w:r w:rsidRPr="00C824AF">
        <w:rPr>
          <w:rFonts w:eastAsia="Times New Roman" w:cs="Times New Roman"/>
          <w:szCs w:val="24"/>
        </w:rPr>
        <w:lastRenderedPageBreak/>
        <w:t>Απλουστε</w:t>
      </w:r>
      <w:r>
        <w:rPr>
          <w:rFonts w:eastAsia="Times New Roman" w:cs="Times New Roman"/>
          <w:szCs w:val="24"/>
        </w:rPr>
        <w:t>ύουμε,</w:t>
      </w:r>
      <w:r w:rsidRPr="00C824AF">
        <w:rPr>
          <w:rFonts w:eastAsia="Times New Roman" w:cs="Times New Roman"/>
          <w:szCs w:val="24"/>
        </w:rPr>
        <w:t xml:space="preserve"> λοιπόν</w:t>
      </w:r>
      <w:r>
        <w:rPr>
          <w:rFonts w:eastAsia="Times New Roman" w:cs="Times New Roman"/>
          <w:szCs w:val="24"/>
        </w:rPr>
        <w:t>,</w:t>
      </w:r>
      <w:r w:rsidRPr="00C824AF">
        <w:rPr>
          <w:rFonts w:eastAsia="Times New Roman" w:cs="Times New Roman"/>
          <w:szCs w:val="24"/>
        </w:rPr>
        <w:t xml:space="preserve"> και επιταχύνουμε τις διαδικασίες ένταξης και στο Αναπτυξιακό Πρόγραμμα Δημοσίων Επενδύσεων</w:t>
      </w:r>
      <w:r>
        <w:rPr>
          <w:rFonts w:eastAsia="Times New Roman" w:cs="Times New Roman"/>
          <w:szCs w:val="24"/>
        </w:rPr>
        <w:t>.</w:t>
      </w:r>
      <w:r w:rsidRPr="00C824AF">
        <w:rPr>
          <w:rFonts w:eastAsia="Times New Roman" w:cs="Times New Roman"/>
          <w:szCs w:val="24"/>
        </w:rPr>
        <w:t xml:space="preserve"> Για να μπορέσουμε</w:t>
      </w:r>
      <w:r>
        <w:rPr>
          <w:rFonts w:eastAsia="Times New Roman" w:cs="Times New Roman"/>
          <w:szCs w:val="24"/>
        </w:rPr>
        <w:t xml:space="preserve"> δε</w:t>
      </w:r>
      <w:r w:rsidRPr="00C824AF">
        <w:rPr>
          <w:rFonts w:eastAsia="Times New Roman" w:cs="Times New Roman"/>
          <w:szCs w:val="24"/>
        </w:rPr>
        <w:t xml:space="preserve"> να καλύψουμε τη μία προγραμματική περίοδο με την άλλη προγραμματική περίοδο</w:t>
      </w:r>
      <w:r>
        <w:rPr>
          <w:rFonts w:eastAsia="Times New Roman" w:cs="Times New Roman"/>
          <w:szCs w:val="24"/>
        </w:rPr>
        <w:t>,</w:t>
      </w:r>
      <w:r w:rsidRPr="00C824AF">
        <w:rPr>
          <w:rFonts w:eastAsia="Times New Roman" w:cs="Times New Roman"/>
          <w:szCs w:val="24"/>
        </w:rPr>
        <w:t xml:space="preserve"> δεν θα έχουμε πλέον μηδενικές εντάξεις</w:t>
      </w:r>
      <w:r>
        <w:rPr>
          <w:rFonts w:eastAsia="Times New Roman" w:cs="Times New Roman"/>
          <w:szCs w:val="24"/>
        </w:rPr>
        <w:t>,</w:t>
      </w:r>
      <w:r w:rsidRPr="00C824AF">
        <w:rPr>
          <w:rFonts w:eastAsia="Times New Roman" w:cs="Times New Roman"/>
          <w:szCs w:val="24"/>
        </w:rPr>
        <w:t xml:space="preserve"> δεν θα μπορέσουμε να βάλουμε πλέον έργα με μηδενική έντα</w:t>
      </w:r>
      <w:r>
        <w:rPr>
          <w:rFonts w:eastAsia="Times New Roman" w:cs="Times New Roman"/>
          <w:szCs w:val="24"/>
        </w:rPr>
        <w:t>ξ</w:t>
      </w:r>
      <w:r w:rsidRPr="00C824AF">
        <w:rPr>
          <w:rFonts w:eastAsia="Times New Roman" w:cs="Times New Roman"/>
          <w:szCs w:val="24"/>
        </w:rPr>
        <w:t>η</w:t>
      </w:r>
      <w:r>
        <w:rPr>
          <w:rFonts w:eastAsia="Times New Roman" w:cs="Times New Roman"/>
          <w:szCs w:val="24"/>
        </w:rPr>
        <w:t>,</w:t>
      </w:r>
      <w:r w:rsidRPr="00C824AF">
        <w:rPr>
          <w:rFonts w:eastAsia="Times New Roman" w:cs="Times New Roman"/>
          <w:szCs w:val="24"/>
        </w:rPr>
        <w:t xml:space="preserve"> </w:t>
      </w:r>
      <w:r>
        <w:rPr>
          <w:rFonts w:eastAsia="Times New Roman" w:cs="Times New Roman"/>
          <w:szCs w:val="24"/>
        </w:rPr>
        <w:t>κ</w:t>
      </w:r>
      <w:r w:rsidRPr="00C824AF">
        <w:rPr>
          <w:rFonts w:eastAsia="Times New Roman" w:cs="Times New Roman"/>
          <w:szCs w:val="24"/>
        </w:rPr>
        <w:t xml:space="preserve">άθε έργο που </w:t>
      </w:r>
      <w:r>
        <w:rPr>
          <w:rFonts w:eastAsia="Times New Roman" w:cs="Times New Roman"/>
          <w:szCs w:val="24"/>
        </w:rPr>
        <w:t>μπαίνει</w:t>
      </w:r>
      <w:r w:rsidRPr="00C824AF">
        <w:rPr>
          <w:rFonts w:eastAsia="Times New Roman" w:cs="Times New Roman"/>
          <w:szCs w:val="24"/>
        </w:rPr>
        <w:t xml:space="preserve"> θα πρέπει να</w:t>
      </w:r>
      <w:r>
        <w:rPr>
          <w:rFonts w:eastAsia="Times New Roman" w:cs="Times New Roman"/>
          <w:szCs w:val="24"/>
        </w:rPr>
        <w:t xml:space="preserve"> έχει</w:t>
      </w:r>
      <w:r w:rsidRPr="00C824AF">
        <w:rPr>
          <w:rFonts w:eastAsia="Times New Roman" w:cs="Times New Roman"/>
          <w:szCs w:val="24"/>
        </w:rPr>
        <w:t xml:space="preserve"> </w:t>
      </w:r>
      <w:r>
        <w:rPr>
          <w:rFonts w:eastAsia="Times New Roman" w:cs="Times New Roman"/>
          <w:szCs w:val="24"/>
        </w:rPr>
        <w:t>τ</w:t>
      </w:r>
      <w:r w:rsidRPr="00C824AF">
        <w:rPr>
          <w:rFonts w:eastAsia="Times New Roman" w:cs="Times New Roman"/>
          <w:szCs w:val="24"/>
        </w:rPr>
        <w:t>ον προϋπολογισμό του</w:t>
      </w:r>
      <w:r>
        <w:rPr>
          <w:rFonts w:eastAsia="Times New Roman" w:cs="Times New Roman"/>
          <w:szCs w:val="24"/>
        </w:rPr>
        <w:t>,</w:t>
      </w:r>
      <w:r w:rsidRPr="00C824AF">
        <w:rPr>
          <w:rFonts w:eastAsia="Times New Roman" w:cs="Times New Roman"/>
          <w:szCs w:val="24"/>
        </w:rPr>
        <w:t xml:space="preserve"> εκτός από το τελευταίο έτος όπου εκεί θα μπορούν οι φορείς</w:t>
      </w:r>
      <w:r>
        <w:rPr>
          <w:rFonts w:eastAsia="Times New Roman" w:cs="Times New Roman"/>
          <w:szCs w:val="24"/>
        </w:rPr>
        <w:t>,</w:t>
      </w:r>
      <w:r w:rsidRPr="00C824AF">
        <w:rPr>
          <w:rFonts w:eastAsia="Times New Roman" w:cs="Times New Roman"/>
          <w:szCs w:val="24"/>
        </w:rPr>
        <w:t xml:space="preserve"> τα Υπουργεία δηλαδή και οι περιφέρειες</w:t>
      </w:r>
      <w:r>
        <w:rPr>
          <w:rFonts w:eastAsia="Times New Roman" w:cs="Times New Roman"/>
          <w:szCs w:val="24"/>
        </w:rPr>
        <w:t>,</w:t>
      </w:r>
      <w:r w:rsidRPr="00C824AF">
        <w:rPr>
          <w:rFonts w:eastAsia="Times New Roman" w:cs="Times New Roman"/>
          <w:szCs w:val="24"/>
        </w:rPr>
        <w:t xml:space="preserve"> να βάλουν τα έργα σύμφωνα με την επιθυμία </w:t>
      </w:r>
      <w:r>
        <w:rPr>
          <w:rFonts w:eastAsia="Times New Roman" w:cs="Times New Roman"/>
          <w:szCs w:val="24"/>
        </w:rPr>
        <w:t>τους,</w:t>
      </w:r>
      <w:r w:rsidRPr="00C824AF">
        <w:rPr>
          <w:rFonts w:eastAsia="Times New Roman" w:cs="Times New Roman"/>
          <w:szCs w:val="24"/>
        </w:rPr>
        <w:t xml:space="preserve"> προκειμένου να πιάσουν τη νέα προγραμματική περίοδο</w:t>
      </w:r>
      <w:r>
        <w:rPr>
          <w:rFonts w:eastAsia="Times New Roman" w:cs="Times New Roman"/>
          <w:szCs w:val="24"/>
        </w:rPr>
        <w:t>.</w:t>
      </w:r>
    </w:p>
    <w:p w14:paraId="576A963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το Αναπτυξιακό Πρόγραμμα Δημοσίων Επενδύσεων, </w:t>
      </w:r>
      <w:r w:rsidRPr="00637CDE">
        <w:rPr>
          <w:rFonts w:eastAsia="Times New Roman" w:cs="Times New Roman"/>
          <w:szCs w:val="24"/>
        </w:rPr>
        <w:t>το Εθνικό Πρόγραμμα Δημοσίων Επενδύσεων</w:t>
      </w:r>
      <w:r>
        <w:rPr>
          <w:rFonts w:eastAsia="Times New Roman" w:cs="Times New Roman"/>
          <w:szCs w:val="24"/>
        </w:rPr>
        <w:t>,</w:t>
      </w:r>
      <w:r w:rsidRPr="00637CDE">
        <w:rPr>
          <w:rFonts w:eastAsia="Times New Roman" w:cs="Times New Roman"/>
          <w:szCs w:val="24"/>
        </w:rPr>
        <w:t xml:space="preserve"> θα γράψει και για το 2026 ένα ακόμα ρεκόρ</w:t>
      </w:r>
      <w:r>
        <w:rPr>
          <w:rFonts w:eastAsia="Times New Roman" w:cs="Times New Roman"/>
          <w:szCs w:val="24"/>
        </w:rPr>
        <w:t xml:space="preserve"> κ</w:t>
      </w:r>
      <w:r w:rsidRPr="00637CDE">
        <w:rPr>
          <w:rFonts w:eastAsia="Times New Roman" w:cs="Times New Roman"/>
          <w:szCs w:val="24"/>
        </w:rPr>
        <w:t>αι αυτό είναι αποτέλεσμα της δημοσιονομικής πορείας του κράτους</w:t>
      </w:r>
      <w:r>
        <w:rPr>
          <w:rFonts w:eastAsia="Times New Roman" w:cs="Times New Roman"/>
          <w:szCs w:val="24"/>
        </w:rPr>
        <w:t xml:space="preserve">. </w:t>
      </w:r>
      <w:r w:rsidRPr="00637CDE">
        <w:rPr>
          <w:rFonts w:eastAsia="Times New Roman" w:cs="Times New Roman"/>
          <w:szCs w:val="24"/>
        </w:rPr>
        <w:t>Και αναρωτιέμαι ειλικρινά</w:t>
      </w:r>
      <w:r>
        <w:rPr>
          <w:rFonts w:eastAsia="Times New Roman" w:cs="Times New Roman"/>
          <w:szCs w:val="24"/>
        </w:rPr>
        <w:t xml:space="preserve">. </w:t>
      </w:r>
      <w:r w:rsidRPr="00637CDE">
        <w:rPr>
          <w:rFonts w:eastAsia="Times New Roman" w:cs="Times New Roman"/>
          <w:szCs w:val="24"/>
        </w:rPr>
        <w:t>Αυτές τις δύο μεταρρυθμίσεις</w:t>
      </w:r>
      <w:r>
        <w:rPr>
          <w:rFonts w:eastAsia="Times New Roman" w:cs="Times New Roman"/>
          <w:szCs w:val="24"/>
        </w:rPr>
        <w:t>, κ</w:t>
      </w:r>
      <w:r w:rsidRPr="00637CDE">
        <w:rPr>
          <w:rFonts w:eastAsia="Times New Roman" w:cs="Times New Roman"/>
          <w:szCs w:val="24"/>
        </w:rPr>
        <w:t>υρίες και κύριοι της Αντιπολίτευσης</w:t>
      </w:r>
      <w:r>
        <w:rPr>
          <w:rFonts w:eastAsia="Times New Roman" w:cs="Times New Roman"/>
          <w:szCs w:val="24"/>
        </w:rPr>
        <w:t>,</w:t>
      </w:r>
      <w:r w:rsidRPr="00637CDE">
        <w:rPr>
          <w:rFonts w:eastAsia="Times New Roman" w:cs="Times New Roman"/>
          <w:szCs w:val="24"/>
        </w:rPr>
        <w:t xml:space="preserve"> τι σας εμποδίζει να τις ψηφίσετε</w:t>
      </w:r>
      <w:r>
        <w:rPr>
          <w:rFonts w:eastAsia="Times New Roman" w:cs="Times New Roman"/>
          <w:szCs w:val="24"/>
        </w:rPr>
        <w:t>; Γ</w:t>
      </w:r>
      <w:r w:rsidRPr="00637CDE">
        <w:rPr>
          <w:rFonts w:eastAsia="Times New Roman" w:cs="Times New Roman"/>
          <w:szCs w:val="24"/>
        </w:rPr>
        <w:t>ιατί οι μεταρρυθμίσεις αυτές αλλάζουν το τοπίο και δημιουργούν καλύτερες συνθήκες για όλους τους Έλληνες</w:t>
      </w:r>
      <w:r>
        <w:rPr>
          <w:rFonts w:eastAsia="Times New Roman" w:cs="Times New Roman"/>
          <w:szCs w:val="24"/>
        </w:rPr>
        <w:t xml:space="preserve">. </w:t>
      </w:r>
      <w:r w:rsidRPr="00637CDE">
        <w:rPr>
          <w:rFonts w:eastAsia="Times New Roman" w:cs="Times New Roman"/>
          <w:szCs w:val="24"/>
        </w:rPr>
        <w:t>Επομένως</w:t>
      </w:r>
      <w:r>
        <w:rPr>
          <w:rFonts w:eastAsia="Times New Roman" w:cs="Times New Roman"/>
          <w:szCs w:val="24"/>
        </w:rPr>
        <w:t>,</w:t>
      </w:r>
      <w:r w:rsidRPr="00637CDE">
        <w:rPr>
          <w:rFonts w:eastAsia="Times New Roman" w:cs="Times New Roman"/>
          <w:szCs w:val="24"/>
        </w:rPr>
        <w:t xml:space="preserve"> είναι ένα μέρος της αναπτυξιακής πολιτικής που θα έπρεπε να γίνει κατανοητό από όλες και όλους</w:t>
      </w:r>
      <w:r>
        <w:rPr>
          <w:rFonts w:eastAsia="Times New Roman" w:cs="Times New Roman"/>
          <w:szCs w:val="24"/>
        </w:rPr>
        <w:t xml:space="preserve">. </w:t>
      </w:r>
    </w:p>
    <w:p w14:paraId="576A9638"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Εμείς</w:t>
      </w:r>
      <w:r>
        <w:rPr>
          <w:rFonts w:eastAsia="Times New Roman" w:cs="Times New Roman"/>
          <w:szCs w:val="24"/>
        </w:rPr>
        <w:t>,</w:t>
      </w:r>
      <w:r w:rsidRPr="00637CDE">
        <w:rPr>
          <w:rFonts w:eastAsia="Times New Roman" w:cs="Times New Roman"/>
          <w:szCs w:val="24"/>
        </w:rPr>
        <w:t xml:space="preserve"> λοιπόν</w:t>
      </w:r>
      <w:r>
        <w:rPr>
          <w:rFonts w:eastAsia="Times New Roman" w:cs="Times New Roman"/>
          <w:szCs w:val="24"/>
        </w:rPr>
        <w:t>,</w:t>
      </w:r>
      <w:r w:rsidRPr="00637CDE">
        <w:rPr>
          <w:rFonts w:eastAsia="Times New Roman" w:cs="Times New Roman"/>
          <w:szCs w:val="24"/>
        </w:rPr>
        <w:t xml:space="preserve"> πιστεύουμε ότι όσο στηρίζουμε την οικονομία</w:t>
      </w:r>
      <w:r>
        <w:rPr>
          <w:rFonts w:eastAsia="Times New Roman" w:cs="Times New Roman"/>
          <w:szCs w:val="24"/>
        </w:rPr>
        <w:t>,</w:t>
      </w:r>
      <w:r w:rsidRPr="00637CDE">
        <w:rPr>
          <w:rFonts w:eastAsia="Times New Roman" w:cs="Times New Roman"/>
          <w:szCs w:val="24"/>
        </w:rPr>
        <w:t xml:space="preserve"> όσο μπορούμε και επιταχύνουμε τη διείσδυση των πόρων μέσα στην οικονομία</w:t>
      </w:r>
      <w:r>
        <w:rPr>
          <w:rFonts w:eastAsia="Times New Roman" w:cs="Times New Roman"/>
          <w:szCs w:val="24"/>
        </w:rPr>
        <w:t>,</w:t>
      </w:r>
      <w:r w:rsidRPr="00637CDE">
        <w:rPr>
          <w:rFonts w:eastAsia="Times New Roman" w:cs="Times New Roman"/>
          <w:szCs w:val="24"/>
        </w:rPr>
        <w:t xml:space="preserve"> </w:t>
      </w:r>
      <w:r w:rsidRPr="00637CDE">
        <w:rPr>
          <w:rFonts w:eastAsia="Times New Roman" w:cs="Times New Roman"/>
          <w:szCs w:val="24"/>
        </w:rPr>
        <w:lastRenderedPageBreak/>
        <w:t>δημιουργείται μέρισμα</w:t>
      </w:r>
      <w:r>
        <w:rPr>
          <w:rFonts w:eastAsia="Times New Roman" w:cs="Times New Roman"/>
          <w:szCs w:val="24"/>
        </w:rPr>
        <w:t>. Κ</w:t>
      </w:r>
      <w:r w:rsidRPr="00637CDE">
        <w:rPr>
          <w:rFonts w:eastAsia="Times New Roman" w:cs="Times New Roman"/>
          <w:szCs w:val="24"/>
        </w:rPr>
        <w:t>αι το μέρισμα αυτό</w:t>
      </w:r>
      <w:r>
        <w:rPr>
          <w:rFonts w:eastAsia="Times New Roman" w:cs="Times New Roman"/>
          <w:szCs w:val="24"/>
        </w:rPr>
        <w:t>, κ</w:t>
      </w:r>
      <w:r w:rsidRPr="00637CDE">
        <w:rPr>
          <w:rFonts w:eastAsia="Times New Roman" w:cs="Times New Roman"/>
          <w:szCs w:val="24"/>
        </w:rPr>
        <w:t>υρίες και κύριοι</w:t>
      </w:r>
      <w:r>
        <w:rPr>
          <w:rFonts w:eastAsia="Times New Roman" w:cs="Times New Roman"/>
          <w:szCs w:val="24"/>
        </w:rPr>
        <w:t>,</w:t>
      </w:r>
      <w:r w:rsidRPr="00637CDE">
        <w:rPr>
          <w:rFonts w:eastAsia="Times New Roman" w:cs="Times New Roman"/>
          <w:szCs w:val="24"/>
        </w:rPr>
        <w:t xml:space="preserve"> γυρίζει πίσω σε όλους τους συμπολίτες </w:t>
      </w:r>
      <w:r>
        <w:rPr>
          <w:rFonts w:eastAsia="Times New Roman" w:cs="Times New Roman"/>
          <w:szCs w:val="24"/>
        </w:rPr>
        <w:t>μας. Δ</w:t>
      </w:r>
      <w:r w:rsidRPr="00637CDE">
        <w:rPr>
          <w:rFonts w:eastAsia="Times New Roman" w:cs="Times New Roman"/>
          <w:szCs w:val="24"/>
        </w:rPr>
        <w:t>ημιουργούνται νέες θέσεις εργασίας</w:t>
      </w:r>
      <w:r>
        <w:rPr>
          <w:rFonts w:eastAsia="Times New Roman" w:cs="Times New Roman"/>
          <w:szCs w:val="24"/>
        </w:rPr>
        <w:t>. Θα</w:t>
      </w:r>
      <w:r w:rsidRPr="00637CDE">
        <w:rPr>
          <w:rFonts w:eastAsia="Times New Roman" w:cs="Times New Roman"/>
          <w:szCs w:val="24"/>
        </w:rPr>
        <w:t xml:space="preserve"> πετύχουμε τον στόχο του κατώτατου μισθού</w:t>
      </w:r>
      <w:r>
        <w:rPr>
          <w:rFonts w:eastAsia="Times New Roman" w:cs="Times New Roman"/>
          <w:szCs w:val="24"/>
        </w:rPr>
        <w:t xml:space="preserve"> των</w:t>
      </w:r>
      <w:r w:rsidRPr="00637CDE">
        <w:rPr>
          <w:rFonts w:eastAsia="Times New Roman" w:cs="Times New Roman"/>
          <w:szCs w:val="24"/>
        </w:rPr>
        <w:t xml:space="preserve"> 950 ευρώ</w:t>
      </w:r>
      <w:r>
        <w:rPr>
          <w:rFonts w:eastAsia="Times New Roman" w:cs="Times New Roman"/>
          <w:szCs w:val="24"/>
        </w:rPr>
        <w:t xml:space="preserve"> κ</w:t>
      </w:r>
      <w:r w:rsidRPr="00637CDE">
        <w:rPr>
          <w:rFonts w:eastAsia="Times New Roman" w:cs="Times New Roman"/>
          <w:szCs w:val="24"/>
        </w:rPr>
        <w:t>αι θα πετύχουμε το</w:t>
      </w:r>
      <w:r>
        <w:rPr>
          <w:rFonts w:eastAsia="Times New Roman" w:cs="Times New Roman"/>
          <w:szCs w:val="24"/>
        </w:rPr>
        <w:t>ν</w:t>
      </w:r>
      <w:r w:rsidRPr="00637CDE">
        <w:rPr>
          <w:rFonts w:eastAsia="Times New Roman" w:cs="Times New Roman"/>
          <w:szCs w:val="24"/>
        </w:rPr>
        <w:t xml:space="preserve"> στόχο στον ιδιωτικό τομέα των </w:t>
      </w:r>
      <w:r>
        <w:rPr>
          <w:rFonts w:eastAsia="Times New Roman" w:cs="Times New Roman"/>
          <w:szCs w:val="24"/>
        </w:rPr>
        <w:t xml:space="preserve">1.500 </w:t>
      </w:r>
      <w:r w:rsidRPr="00637CDE">
        <w:rPr>
          <w:rFonts w:eastAsia="Times New Roman" w:cs="Times New Roman"/>
          <w:szCs w:val="24"/>
        </w:rPr>
        <w:t>ευρώ</w:t>
      </w:r>
      <w:r>
        <w:rPr>
          <w:rFonts w:eastAsia="Times New Roman" w:cs="Times New Roman"/>
          <w:szCs w:val="24"/>
        </w:rPr>
        <w:t>. Κ</w:t>
      </w:r>
      <w:r w:rsidRPr="00637CDE">
        <w:rPr>
          <w:rFonts w:eastAsia="Times New Roman" w:cs="Times New Roman"/>
          <w:szCs w:val="24"/>
        </w:rPr>
        <w:t>αι αυτό δεν γίνεται με κυβερνητική απόφαση</w:t>
      </w:r>
      <w:r>
        <w:rPr>
          <w:rFonts w:eastAsia="Times New Roman" w:cs="Times New Roman"/>
          <w:szCs w:val="24"/>
        </w:rPr>
        <w:t>, α</w:t>
      </w:r>
      <w:r w:rsidRPr="00637CDE">
        <w:rPr>
          <w:rFonts w:eastAsia="Times New Roman" w:cs="Times New Roman"/>
          <w:szCs w:val="24"/>
        </w:rPr>
        <w:t>υτό γίνεται με τη στήριξη της πραγματικής οικονομίας</w:t>
      </w:r>
      <w:r>
        <w:rPr>
          <w:rFonts w:eastAsia="Times New Roman" w:cs="Times New Roman"/>
          <w:szCs w:val="24"/>
        </w:rPr>
        <w:t xml:space="preserve">. </w:t>
      </w:r>
      <w:r w:rsidRPr="00637CDE">
        <w:rPr>
          <w:rFonts w:eastAsia="Times New Roman" w:cs="Times New Roman"/>
          <w:szCs w:val="24"/>
        </w:rPr>
        <w:t>Σας καλώ</w:t>
      </w:r>
      <w:r>
        <w:rPr>
          <w:rFonts w:eastAsia="Times New Roman" w:cs="Times New Roman"/>
          <w:szCs w:val="24"/>
        </w:rPr>
        <w:t>,</w:t>
      </w:r>
      <w:r w:rsidRPr="00637CDE">
        <w:rPr>
          <w:rFonts w:eastAsia="Times New Roman" w:cs="Times New Roman"/>
          <w:szCs w:val="24"/>
        </w:rPr>
        <w:t xml:space="preserve"> λοιπόν</w:t>
      </w:r>
      <w:r>
        <w:rPr>
          <w:rFonts w:eastAsia="Times New Roman" w:cs="Times New Roman"/>
          <w:szCs w:val="24"/>
        </w:rPr>
        <w:t>,</w:t>
      </w:r>
      <w:r w:rsidRPr="00637CDE">
        <w:rPr>
          <w:rFonts w:eastAsia="Times New Roman" w:cs="Times New Roman"/>
          <w:szCs w:val="24"/>
        </w:rPr>
        <w:t xml:space="preserve"> να υπερψηφίσε</w:t>
      </w:r>
      <w:r>
        <w:rPr>
          <w:rFonts w:eastAsia="Times New Roman" w:cs="Times New Roman"/>
          <w:szCs w:val="24"/>
        </w:rPr>
        <w:t>τε</w:t>
      </w:r>
      <w:r w:rsidRPr="00637CDE">
        <w:rPr>
          <w:rFonts w:eastAsia="Times New Roman" w:cs="Times New Roman"/>
          <w:szCs w:val="24"/>
        </w:rPr>
        <w:t xml:space="preserve"> το παρόν νομοσχέδιο</w:t>
      </w:r>
      <w:r>
        <w:rPr>
          <w:rFonts w:eastAsia="Times New Roman" w:cs="Times New Roman"/>
          <w:szCs w:val="24"/>
        </w:rPr>
        <w:t>,</w:t>
      </w:r>
      <w:r w:rsidRPr="00637CDE">
        <w:rPr>
          <w:rFonts w:eastAsia="Times New Roman" w:cs="Times New Roman"/>
          <w:szCs w:val="24"/>
        </w:rPr>
        <w:t xml:space="preserve"> διότι αυτό το νομοσχέδιο είναι ένας ακόμα κρίκος στην αναπτυξιακή αλυσίδα της πατρίδας μας</w:t>
      </w:r>
      <w:r>
        <w:rPr>
          <w:rFonts w:eastAsia="Times New Roman" w:cs="Times New Roman"/>
          <w:szCs w:val="24"/>
        </w:rPr>
        <w:t xml:space="preserve">. </w:t>
      </w:r>
    </w:p>
    <w:p w14:paraId="576A9639"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Ευχαριστώ πολύ</w:t>
      </w:r>
      <w:r>
        <w:rPr>
          <w:rFonts w:eastAsia="Times New Roman" w:cs="Times New Roman"/>
          <w:szCs w:val="24"/>
        </w:rPr>
        <w:t xml:space="preserve">. </w:t>
      </w:r>
    </w:p>
    <w:p w14:paraId="576A963A" w14:textId="77777777" w:rsidR="00880DB2" w:rsidRDefault="00862A8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63B" w14:textId="77777777" w:rsidR="00880DB2" w:rsidRDefault="00862A8A">
      <w:pPr>
        <w:spacing w:line="600" w:lineRule="auto"/>
        <w:ind w:firstLine="720"/>
        <w:jc w:val="both"/>
        <w:rPr>
          <w:rFonts w:eastAsia="Times New Roman" w:cs="Times New Roman"/>
          <w:szCs w:val="24"/>
        </w:rPr>
      </w:pPr>
      <w:r w:rsidRPr="000D0D08">
        <w:rPr>
          <w:rFonts w:eastAsia="Times New Roman"/>
          <w:b/>
          <w:bCs/>
          <w:szCs w:val="24"/>
          <w:shd w:val="clear" w:color="auto" w:fill="FFFFFF"/>
        </w:rPr>
        <w:t xml:space="preserve">ΠΡΟΕΔΡΕΥΩΝ (Βασίλειος </w:t>
      </w:r>
      <w:proofErr w:type="spellStart"/>
      <w:r w:rsidRPr="000D0D08">
        <w:rPr>
          <w:rFonts w:eastAsia="Times New Roman"/>
          <w:b/>
          <w:bCs/>
          <w:szCs w:val="24"/>
          <w:shd w:val="clear" w:color="auto" w:fill="FFFFFF"/>
        </w:rPr>
        <w:t>Βιλιάρδος</w:t>
      </w:r>
      <w:proofErr w:type="spellEnd"/>
      <w:r w:rsidRPr="000D0D08">
        <w:rPr>
          <w:rFonts w:eastAsia="Times New Roman"/>
          <w:b/>
          <w:bCs/>
          <w:szCs w:val="24"/>
          <w:shd w:val="clear" w:color="auto" w:fill="FFFFFF"/>
        </w:rPr>
        <w:t>):</w:t>
      </w:r>
      <w:r>
        <w:rPr>
          <w:rFonts w:eastAsia="Times New Roman"/>
          <w:b/>
          <w:bCs/>
          <w:szCs w:val="24"/>
          <w:shd w:val="clear" w:color="auto" w:fill="FFFFFF"/>
        </w:rPr>
        <w:t xml:space="preserve"> </w:t>
      </w:r>
      <w:r w:rsidRPr="00637CDE">
        <w:rPr>
          <w:rFonts w:eastAsia="Times New Roman" w:cs="Times New Roman"/>
          <w:szCs w:val="24"/>
        </w:rPr>
        <w:t>Ευχαριστ</w:t>
      </w:r>
      <w:r>
        <w:rPr>
          <w:rFonts w:eastAsia="Times New Roman" w:cs="Times New Roman"/>
          <w:szCs w:val="24"/>
        </w:rPr>
        <w:t>ούμε</w:t>
      </w:r>
      <w:r w:rsidRPr="00637CDE">
        <w:rPr>
          <w:rFonts w:eastAsia="Times New Roman" w:cs="Times New Roman"/>
          <w:szCs w:val="24"/>
        </w:rPr>
        <w:t xml:space="preserve"> πολύ</w:t>
      </w:r>
      <w:r>
        <w:rPr>
          <w:rFonts w:eastAsia="Times New Roman" w:cs="Times New Roman"/>
          <w:szCs w:val="24"/>
        </w:rPr>
        <w:t>, κύριε Υ</w:t>
      </w:r>
      <w:r w:rsidRPr="00637CDE">
        <w:rPr>
          <w:rFonts w:eastAsia="Times New Roman" w:cs="Times New Roman"/>
          <w:szCs w:val="24"/>
        </w:rPr>
        <w:t>πουργέ</w:t>
      </w:r>
      <w:r>
        <w:rPr>
          <w:rFonts w:eastAsia="Times New Roman" w:cs="Times New Roman"/>
          <w:szCs w:val="24"/>
        </w:rPr>
        <w:t>.</w:t>
      </w:r>
    </w:p>
    <w:p w14:paraId="576A963C"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Καλείτ</w:t>
      </w:r>
      <w:r>
        <w:rPr>
          <w:rFonts w:eastAsia="Times New Roman" w:cs="Times New Roman"/>
          <w:szCs w:val="24"/>
        </w:rPr>
        <w:t>αι</w:t>
      </w:r>
      <w:r w:rsidRPr="00637CDE">
        <w:rPr>
          <w:rFonts w:eastAsia="Times New Roman" w:cs="Times New Roman"/>
          <w:szCs w:val="24"/>
        </w:rPr>
        <w:t xml:space="preserve"> στο Βήμα η κ</w:t>
      </w:r>
      <w:r>
        <w:rPr>
          <w:rFonts w:eastAsia="Times New Roman" w:cs="Times New Roman"/>
          <w:szCs w:val="24"/>
        </w:rPr>
        <w:t xml:space="preserve">. </w:t>
      </w:r>
      <w:r w:rsidRPr="00637CDE">
        <w:rPr>
          <w:rFonts w:eastAsia="Times New Roman" w:cs="Times New Roman"/>
          <w:szCs w:val="24"/>
        </w:rPr>
        <w:t xml:space="preserve">Πούλου </w:t>
      </w:r>
      <w:proofErr w:type="spellStart"/>
      <w:r w:rsidRPr="00637CDE">
        <w:rPr>
          <w:rFonts w:eastAsia="Times New Roman" w:cs="Times New Roman"/>
          <w:szCs w:val="24"/>
        </w:rPr>
        <w:t>Παναγι</w:t>
      </w:r>
      <w:r>
        <w:rPr>
          <w:rFonts w:eastAsia="Times New Roman" w:cs="Times New Roman"/>
          <w:szCs w:val="24"/>
        </w:rPr>
        <w:t>ού</w:t>
      </w:r>
      <w:proofErr w:type="spellEnd"/>
      <w:r>
        <w:rPr>
          <w:rFonts w:eastAsia="Times New Roman" w:cs="Times New Roman"/>
          <w:szCs w:val="24"/>
        </w:rPr>
        <w:t>, α</w:t>
      </w:r>
      <w:r w:rsidRPr="00637CDE">
        <w:rPr>
          <w:rFonts w:eastAsia="Times New Roman" w:cs="Times New Roman"/>
          <w:szCs w:val="24"/>
        </w:rPr>
        <w:t>νεξάρτητη</w:t>
      </w:r>
      <w:r>
        <w:rPr>
          <w:rFonts w:eastAsia="Times New Roman" w:cs="Times New Roman"/>
          <w:szCs w:val="24"/>
        </w:rPr>
        <w:t xml:space="preserve">. </w:t>
      </w:r>
    </w:p>
    <w:p w14:paraId="576A963D"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b/>
          <w:szCs w:val="24"/>
        </w:rPr>
        <w:t>ΠΑΝΑΓΙΟΥ (ΓΙΩΤΑ) ΠΟΥΛΟΥ:</w:t>
      </w:r>
      <w:r w:rsidRPr="00637CDE">
        <w:rPr>
          <w:rFonts w:eastAsia="Times New Roman" w:cs="Times New Roman"/>
          <w:szCs w:val="24"/>
        </w:rPr>
        <w:t xml:space="preserve"> Σας ευχαριστώ πολύ</w:t>
      </w:r>
      <w:r>
        <w:rPr>
          <w:rFonts w:eastAsia="Times New Roman" w:cs="Times New Roman"/>
          <w:szCs w:val="24"/>
        </w:rPr>
        <w:t>,</w:t>
      </w:r>
      <w:r w:rsidRPr="00637CDE">
        <w:rPr>
          <w:rFonts w:eastAsia="Times New Roman" w:cs="Times New Roman"/>
          <w:szCs w:val="24"/>
        </w:rPr>
        <w:t xml:space="preserve"> κύριε Πρόεδρε</w:t>
      </w:r>
      <w:r>
        <w:rPr>
          <w:rFonts w:eastAsia="Times New Roman" w:cs="Times New Roman"/>
          <w:szCs w:val="24"/>
        </w:rPr>
        <w:t>.</w:t>
      </w:r>
    </w:p>
    <w:p w14:paraId="576A963E"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Κυρίες και κύριοι συνάδελφοι</w:t>
      </w:r>
      <w:r>
        <w:rPr>
          <w:rFonts w:eastAsia="Times New Roman" w:cs="Times New Roman"/>
          <w:szCs w:val="24"/>
        </w:rPr>
        <w:t>,</w:t>
      </w:r>
      <w:r w:rsidRPr="00637CDE">
        <w:rPr>
          <w:rFonts w:eastAsia="Times New Roman" w:cs="Times New Roman"/>
          <w:szCs w:val="24"/>
        </w:rPr>
        <w:t xml:space="preserve"> συζητάμε σήμερα το νομοσχέδιο για τη μεταφορά του ΟΠΕΚΕΠΕ στην ΑΑΔΕ</w:t>
      </w:r>
      <w:r>
        <w:rPr>
          <w:rFonts w:eastAsia="Times New Roman" w:cs="Times New Roman"/>
          <w:szCs w:val="24"/>
        </w:rPr>
        <w:t xml:space="preserve">, </w:t>
      </w:r>
      <w:r w:rsidRPr="00637CDE">
        <w:rPr>
          <w:rFonts w:eastAsia="Times New Roman" w:cs="Times New Roman"/>
          <w:szCs w:val="24"/>
        </w:rPr>
        <w:t>ένα κρίσιμο νομοθέτημα για το μέλλον της αγροτικής μας οικονομίας</w:t>
      </w:r>
      <w:r>
        <w:rPr>
          <w:rFonts w:eastAsia="Times New Roman" w:cs="Times New Roman"/>
          <w:szCs w:val="24"/>
        </w:rPr>
        <w:t>,</w:t>
      </w:r>
      <w:r w:rsidRPr="00637CDE">
        <w:rPr>
          <w:rFonts w:eastAsia="Times New Roman" w:cs="Times New Roman"/>
          <w:szCs w:val="24"/>
        </w:rPr>
        <w:t xml:space="preserve"> που η Κυβέρνηση φέρνει εν </w:t>
      </w:r>
      <w:proofErr w:type="spellStart"/>
      <w:r w:rsidRPr="00637CDE">
        <w:rPr>
          <w:rFonts w:eastAsia="Times New Roman" w:cs="Times New Roman"/>
          <w:szCs w:val="24"/>
        </w:rPr>
        <w:t>κρυπτώ</w:t>
      </w:r>
      <w:proofErr w:type="spellEnd"/>
      <w:r>
        <w:rPr>
          <w:rFonts w:eastAsia="Times New Roman" w:cs="Times New Roman"/>
          <w:szCs w:val="24"/>
        </w:rPr>
        <w:t xml:space="preserve">, χωμένο </w:t>
      </w:r>
      <w:r w:rsidRPr="00637CDE">
        <w:rPr>
          <w:rFonts w:eastAsia="Times New Roman" w:cs="Times New Roman"/>
          <w:szCs w:val="24"/>
        </w:rPr>
        <w:t>σαν υποσημείωση</w:t>
      </w:r>
      <w:r>
        <w:rPr>
          <w:rFonts w:eastAsia="Times New Roman" w:cs="Times New Roman"/>
          <w:szCs w:val="24"/>
        </w:rPr>
        <w:t>,</w:t>
      </w:r>
      <w:r w:rsidRPr="00637CDE">
        <w:rPr>
          <w:rFonts w:eastAsia="Times New Roman" w:cs="Times New Roman"/>
          <w:szCs w:val="24"/>
        </w:rPr>
        <w:t xml:space="preserve"> ανάμεσα στον προϋπολογισμό και τις γιορτές των Χριστουγέννων</w:t>
      </w:r>
      <w:r>
        <w:rPr>
          <w:rFonts w:eastAsia="Times New Roman" w:cs="Times New Roman"/>
          <w:szCs w:val="24"/>
        </w:rPr>
        <w:t xml:space="preserve"> και </w:t>
      </w:r>
      <w:r w:rsidRPr="00637CDE">
        <w:rPr>
          <w:rFonts w:eastAsia="Times New Roman" w:cs="Times New Roman"/>
          <w:szCs w:val="24"/>
        </w:rPr>
        <w:t>φυσικά με τους αγρότες μας ανυποχώρητο</w:t>
      </w:r>
      <w:r>
        <w:rPr>
          <w:rFonts w:eastAsia="Times New Roman" w:cs="Times New Roman"/>
          <w:szCs w:val="24"/>
        </w:rPr>
        <w:t>υ</w:t>
      </w:r>
      <w:r w:rsidRPr="00637CDE">
        <w:rPr>
          <w:rFonts w:eastAsia="Times New Roman" w:cs="Times New Roman"/>
          <w:szCs w:val="24"/>
        </w:rPr>
        <w:t xml:space="preserve">ς και </w:t>
      </w:r>
      <w:r w:rsidRPr="00637CDE">
        <w:rPr>
          <w:rFonts w:eastAsia="Times New Roman" w:cs="Times New Roman"/>
          <w:szCs w:val="24"/>
        </w:rPr>
        <w:lastRenderedPageBreak/>
        <w:t>αποφασισμένο</w:t>
      </w:r>
      <w:r>
        <w:rPr>
          <w:rFonts w:eastAsia="Times New Roman" w:cs="Times New Roman"/>
          <w:szCs w:val="24"/>
        </w:rPr>
        <w:t>υς</w:t>
      </w:r>
      <w:r w:rsidRPr="00637CDE">
        <w:rPr>
          <w:rFonts w:eastAsia="Times New Roman" w:cs="Times New Roman"/>
          <w:szCs w:val="24"/>
        </w:rPr>
        <w:t xml:space="preserve"> στα μπλόκα</w:t>
      </w:r>
      <w:r>
        <w:rPr>
          <w:rFonts w:eastAsia="Times New Roman" w:cs="Times New Roman"/>
          <w:szCs w:val="24"/>
        </w:rPr>
        <w:t>. Α</w:t>
      </w:r>
      <w:r w:rsidRPr="00637CDE">
        <w:rPr>
          <w:rFonts w:eastAsia="Times New Roman" w:cs="Times New Roman"/>
          <w:szCs w:val="24"/>
        </w:rPr>
        <w:t xml:space="preserve">πό αυτούς μάλλον θέλει να το κρύψει </w:t>
      </w:r>
      <w:r>
        <w:rPr>
          <w:rFonts w:eastAsia="Times New Roman" w:cs="Times New Roman"/>
          <w:szCs w:val="24"/>
        </w:rPr>
        <w:t>η Ν</w:t>
      </w:r>
      <w:r w:rsidRPr="00637CDE">
        <w:rPr>
          <w:rFonts w:eastAsia="Times New Roman" w:cs="Times New Roman"/>
          <w:szCs w:val="24"/>
        </w:rPr>
        <w:t>έα Δημοκρατία</w:t>
      </w:r>
      <w:r>
        <w:rPr>
          <w:rFonts w:eastAsia="Times New Roman" w:cs="Times New Roman"/>
          <w:szCs w:val="24"/>
        </w:rPr>
        <w:t xml:space="preserve">. </w:t>
      </w:r>
    </w:p>
    <w:p w14:paraId="576A963F" w14:textId="2DC099DF"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Κύρι</w:t>
      </w:r>
      <w:r>
        <w:rPr>
          <w:rFonts w:eastAsia="Times New Roman" w:cs="Times New Roman"/>
          <w:szCs w:val="24"/>
        </w:rPr>
        <w:t>οι</w:t>
      </w:r>
      <w:r w:rsidRPr="00637CDE">
        <w:rPr>
          <w:rFonts w:eastAsia="Times New Roman" w:cs="Times New Roman"/>
          <w:szCs w:val="24"/>
        </w:rPr>
        <w:t xml:space="preserve"> Υπουργ</w:t>
      </w:r>
      <w:r>
        <w:rPr>
          <w:rFonts w:eastAsia="Times New Roman" w:cs="Times New Roman"/>
          <w:szCs w:val="24"/>
        </w:rPr>
        <w:t>οί,</w:t>
      </w:r>
      <w:r w:rsidRPr="00637CDE">
        <w:rPr>
          <w:rFonts w:eastAsia="Times New Roman" w:cs="Times New Roman"/>
          <w:szCs w:val="24"/>
        </w:rPr>
        <w:t xml:space="preserve"> οι πολίτες γνωρίζουν και καλύτερα βέβαια γνωρίζουν οι αγρότες ότι επί επτά χρόνια δεν σχεδιά</w:t>
      </w:r>
      <w:r>
        <w:rPr>
          <w:rFonts w:eastAsia="Times New Roman" w:cs="Times New Roman"/>
          <w:szCs w:val="24"/>
        </w:rPr>
        <w:t xml:space="preserve">σατε </w:t>
      </w:r>
      <w:r w:rsidRPr="00637CDE">
        <w:rPr>
          <w:rFonts w:eastAsia="Times New Roman" w:cs="Times New Roman"/>
          <w:szCs w:val="24"/>
        </w:rPr>
        <w:t>καμία εθνική στρατηγική για τον πρωτογενή τομέα</w:t>
      </w:r>
      <w:r>
        <w:rPr>
          <w:rFonts w:eastAsia="Times New Roman" w:cs="Times New Roman"/>
          <w:szCs w:val="24"/>
        </w:rPr>
        <w:t xml:space="preserve">. </w:t>
      </w:r>
      <w:r w:rsidRPr="00637CDE">
        <w:rPr>
          <w:rFonts w:eastAsia="Times New Roman" w:cs="Times New Roman"/>
          <w:szCs w:val="24"/>
        </w:rPr>
        <w:t>Είστε πράγματι ανίκανοι</w:t>
      </w:r>
      <w:r>
        <w:rPr>
          <w:rFonts w:eastAsia="Times New Roman" w:cs="Times New Roman"/>
          <w:szCs w:val="24"/>
        </w:rPr>
        <w:t>,</w:t>
      </w:r>
      <w:r w:rsidRPr="00637CDE">
        <w:rPr>
          <w:rFonts w:eastAsia="Times New Roman" w:cs="Times New Roman"/>
          <w:szCs w:val="24"/>
        </w:rPr>
        <w:t xml:space="preserve"> άσχετοι</w:t>
      </w:r>
      <w:r>
        <w:rPr>
          <w:rFonts w:eastAsia="Times New Roman" w:cs="Times New Roman"/>
          <w:szCs w:val="24"/>
        </w:rPr>
        <w:t xml:space="preserve">, </w:t>
      </w:r>
      <w:r w:rsidRPr="00637CDE">
        <w:rPr>
          <w:rFonts w:eastAsia="Times New Roman" w:cs="Times New Roman"/>
          <w:szCs w:val="24"/>
        </w:rPr>
        <w:t>όπως ο κ</w:t>
      </w:r>
      <w:r>
        <w:rPr>
          <w:rFonts w:eastAsia="Times New Roman" w:cs="Times New Roman"/>
          <w:szCs w:val="24"/>
        </w:rPr>
        <w:t xml:space="preserve">. </w:t>
      </w:r>
      <w:r w:rsidRPr="00637CDE">
        <w:rPr>
          <w:rFonts w:eastAsia="Times New Roman" w:cs="Times New Roman"/>
          <w:szCs w:val="24"/>
        </w:rPr>
        <w:t>Βορίδης</w:t>
      </w:r>
      <w:r>
        <w:rPr>
          <w:rFonts w:eastAsia="Times New Roman" w:cs="Times New Roman"/>
          <w:szCs w:val="24"/>
        </w:rPr>
        <w:t>,</w:t>
      </w:r>
      <w:r w:rsidRPr="00637CDE">
        <w:rPr>
          <w:rFonts w:eastAsia="Times New Roman" w:cs="Times New Roman"/>
          <w:szCs w:val="24"/>
        </w:rPr>
        <w:t xml:space="preserve"> ένας εκ των πέντε Υπουργών που εναλλάσσονταν στο Υπουργείο</w:t>
      </w:r>
      <w:r>
        <w:rPr>
          <w:rFonts w:eastAsia="Times New Roman" w:cs="Times New Roman"/>
          <w:szCs w:val="24"/>
        </w:rPr>
        <w:t xml:space="preserve">; </w:t>
      </w:r>
      <w:r w:rsidRPr="00637CDE">
        <w:rPr>
          <w:rFonts w:eastAsia="Times New Roman" w:cs="Times New Roman"/>
          <w:szCs w:val="24"/>
        </w:rPr>
        <w:t>Εμείς πιστεύουμε ότι αυτό το χάος που δημιουργείται από την έλλειψη σχεδιασμού</w:t>
      </w:r>
      <w:r>
        <w:rPr>
          <w:rFonts w:eastAsia="Times New Roman" w:cs="Times New Roman"/>
          <w:szCs w:val="24"/>
        </w:rPr>
        <w:t>,</w:t>
      </w:r>
      <w:r w:rsidRPr="00637CDE">
        <w:rPr>
          <w:rFonts w:eastAsia="Times New Roman" w:cs="Times New Roman"/>
          <w:szCs w:val="24"/>
        </w:rPr>
        <w:t xml:space="preserve"> πλαισίου και κανόνων βολεύει τα πραγματικά σας σχέδια για </w:t>
      </w:r>
      <w:r>
        <w:rPr>
          <w:rFonts w:eastAsia="Times New Roman" w:cs="Times New Roman"/>
          <w:szCs w:val="24"/>
        </w:rPr>
        <w:t>ρεμούλες</w:t>
      </w:r>
      <w:r w:rsidRPr="00637CDE">
        <w:rPr>
          <w:rFonts w:eastAsia="Times New Roman" w:cs="Times New Roman"/>
          <w:szCs w:val="24"/>
        </w:rPr>
        <w:t xml:space="preserve"> και σκάνδαλα στη λογική σας </w:t>
      </w:r>
      <w:r>
        <w:rPr>
          <w:rFonts w:eastAsia="Times New Roman" w:cs="Times New Roman"/>
          <w:szCs w:val="24"/>
        </w:rPr>
        <w:t>«</w:t>
      </w:r>
      <w:r w:rsidRPr="00637CDE">
        <w:rPr>
          <w:rFonts w:eastAsia="Times New Roman" w:cs="Times New Roman"/>
          <w:szCs w:val="24"/>
        </w:rPr>
        <w:t>πάμε κι όπου βγει</w:t>
      </w:r>
      <w:r>
        <w:rPr>
          <w:rFonts w:eastAsia="Times New Roman" w:cs="Times New Roman"/>
          <w:szCs w:val="24"/>
        </w:rPr>
        <w:t xml:space="preserve">». </w:t>
      </w:r>
      <w:r w:rsidRPr="00637CDE">
        <w:rPr>
          <w:rFonts w:eastAsia="Times New Roman" w:cs="Times New Roman"/>
          <w:szCs w:val="24"/>
        </w:rPr>
        <w:t>Το ίδιο κάνετε παντού</w:t>
      </w:r>
      <w:r>
        <w:rPr>
          <w:rFonts w:eastAsia="Times New Roman" w:cs="Times New Roman"/>
          <w:szCs w:val="24"/>
        </w:rPr>
        <w:t xml:space="preserve">, </w:t>
      </w:r>
      <w:r w:rsidRPr="00637CDE">
        <w:rPr>
          <w:rFonts w:eastAsia="Times New Roman" w:cs="Times New Roman"/>
          <w:szCs w:val="24"/>
        </w:rPr>
        <w:t>με τα χωροταξικά</w:t>
      </w:r>
      <w:r>
        <w:rPr>
          <w:rFonts w:eastAsia="Times New Roman" w:cs="Times New Roman"/>
          <w:szCs w:val="24"/>
        </w:rPr>
        <w:t>,</w:t>
      </w:r>
      <w:r w:rsidRPr="00637CDE">
        <w:rPr>
          <w:rFonts w:eastAsia="Times New Roman" w:cs="Times New Roman"/>
          <w:szCs w:val="24"/>
        </w:rPr>
        <w:t xml:space="preserve"> τ</w:t>
      </w:r>
      <w:r w:rsidR="00F04BA4">
        <w:rPr>
          <w:rFonts w:eastAsia="Times New Roman" w:cs="Times New Roman"/>
          <w:szCs w:val="24"/>
        </w:rPr>
        <w:t>ο</w:t>
      </w:r>
      <w:r w:rsidRPr="00637CDE">
        <w:rPr>
          <w:rFonts w:eastAsia="Times New Roman" w:cs="Times New Roman"/>
          <w:szCs w:val="24"/>
        </w:rPr>
        <w:t xml:space="preserve"> ειδικ</w:t>
      </w:r>
      <w:r w:rsidR="00F04BA4">
        <w:rPr>
          <w:rFonts w:eastAsia="Times New Roman" w:cs="Times New Roman"/>
          <w:szCs w:val="24"/>
        </w:rPr>
        <w:t>ό</w:t>
      </w:r>
      <w:r w:rsidRPr="00637CDE">
        <w:rPr>
          <w:rFonts w:eastAsia="Times New Roman" w:cs="Times New Roman"/>
          <w:szCs w:val="24"/>
        </w:rPr>
        <w:t xml:space="preserve"> πλαίσι</w:t>
      </w:r>
      <w:r w:rsidR="00F04BA4">
        <w:rPr>
          <w:rFonts w:eastAsia="Times New Roman" w:cs="Times New Roman"/>
          <w:szCs w:val="24"/>
        </w:rPr>
        <w:t>ο</w:t>
      </w:r>
      <w:r w:rsidRPr="00637CDE">
        <w:rPr>
          <w:rFonts w:eastAsia="Times New Roman" w:cs="Times New Roman"/>
          <w:szCs w:val="24"/>
        </w:rPr>
        <w:t xml:space="preserve"> που εκκρεμούν για τις ΑΠΕ και άλλα</w:t>
      </w:r>
      <w:r>
        <w:rPr>
          <w:rFonts w:eastAsia="Times New Roman" w:cs="Times New Roman"/>
          <w:szCs w:val="24"/>
        </w:rPr>
        <w:t xml:space="preserve">. </w:t>
      </w:r>
      <w:r w:rsidRPr="00637CDE">
        <w:rPr>
          <w:rFonts w:eastAsia="Times New Roman" w:cs="Times New Roman"/>
          <w:szCs w:val="24"/>
        </w:rPr>
        <w:t xml:space="preserve">Αυτό το χάος είναι το χάος Μητσοτάκη που </w:t>
      </w:r>
      <w:r>
        <w:rPr>
          <w:rFonts w:eastAsia="Times New Roman" w:cs="Times New Roman"/>
          <w:szCs w:val="24"/>
        </w:rPr>
        <w:t xml:space="preserve">το </w:t>
      </w:r>
      <w:r w:rsidRPr="00637CDE">
        <w:rPr>
          <w:rFonts w:eastAsia="Times New Roman" w:cs="Times New Roman"/>
          <w:szCs w:val="24"/>
        </w:rPr>
        <w:t>παρουσιάζετ</w:t>
      </w:r>
      <w:r>
        <w:rPr>
          <w:rFonts w:eastAsia="Times New Roman" w:cs="Times New Roman"/>
          <w:szCs w:val="24"/>
        </w:rPr>
        <w:t>ε</w:t>
      </w:r>
      <w:r w:rsidRPr="00637CDE">
        <w:rPr>
          <w:rFonts w:eastAsia="Times New Roman" w:cs="Times New Roman"/>
          <w:szCs w:val="24"/>
        </w:rPr>
        <w:t xml:space="preserve"> μάλιστα και ως σταθερότητα και κανονικότητα</w:t>
      </w:r>
      <w:r>
        <w:rPr>
          <w:rFonts w:eastAsia="Times New Roman" w:cs="Times New Roman"/>
          <w:szCs w:val="24"/>
        </w:rPr>
        <w:t>. Σ</w:t>
      </w:r>
      <w:r w:rsidRPr="00637CDE">
        <w:rPr>
          <w:rFonts w:eastAsia="Times New Roman" w:cs="Times New Roman"/>
          <w:szCs w:val="24"/>
        </w:rPr>
        <w:t xml:space="preserve">ταθερότητα και κανονικότητα στη φτωχοποίηση και τα δεινά της ελληνικής κοινωνίας από τις πολιτικές </w:t>
      </w:r>
      <w:r>
        <w:rPr>
          <w:rFonts w:eastAsia="Times New Roman" w:cs="Times New Roman"/>
          <w:szCs w:val="24"/>
        </w:rPr>
        <w:t>σ</w:t>
      </w:r>
      <w:r w:rsidRPr="00637CDE">
        <w:rPr>
          <w:rFonts w:eastAsia="Times New Roman" w:cs="Times New Roman"/>
          <w:szCs w:val="24"/>
        </w:rPr>
        <w:t>ας</w:t>
      </w:r>
      <w:r>
        <w:rPr>
          <w:rFonts w:eastAsia="Times New Roman" w:cs="Times New Roman"/>
          <w:szCs w:val="24"/>
        </w:rPr>
        <w:t xml:space="preserve">. </w:t>
      </w:r>
    </w:p>
    <w:p w14:paraId="576A964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637CDE">
        <w:rPr>
          <w:rFonts w:eastAsia="Times New Roman" w:cs="Times New Roman"/>
          <w:szCs w:val="24"/>
        </w:rPr>
        <w:t>ελικά</w:t>
      </w:r>
      <w:r>
        <w:rPr>
          <w:rFonts w:eastAsia="Times New Roman" w:cs="Times New Roman"/>
          <w:szCs w:val="24"/>
        </w:rPr>
        <w:t>,</w:t>
      </w:r>
      <w:r w:rsidRPr="00637CDE">
        <w:rPr>
          <w:rFonts w:eastAsia="Times New Roman" w:cs="Times New Roman"/>
          <w:szCs w:val="24"/>
        </w:rPr>
        <w:t xml:space="preserve"> όσοι πολίτες δεν πίστευαν το μέγεθος των σκανδάλων</w:t>
      </w:r>
      <w:r>
        <w:rPr>
          <w:rFonts w:eastAsia="Times New Roman" w:cs="Times New Roman"/>
          <w:szCs w:val="24"/>
        </w:rPr>
        <w:t xml:space="preserve">, </w:t>
      </w:r>
      <w:r w:rsidRPr="00637CDE">
        <w:rPr>
          <w:rFonts w:eastAsia="Times New Roman" w:cs="Times New Roman"/>
          <w:szCs w:val="24"/>
        </w:rPr>
        <w:t xml:space="preserve">τώρα με την εξεταστική επιτροπή για το σκάνδαλο του ΟΠΕΚΕΠΕ δεν πιστεύουν στα μάτια και στα αυτιά </w:t>
      </w:r>
      <w:r>
        <w:rPr>
          <w:rFonts w:eastAsia="Times New Roman" w:cs="Times New Roman"/>
          <w:szCs w:val="24"/>
        </w:rPr>
        <w:t>τους. Οι σ</w:t>
      </w:r>
      <w:r w:rsidRPr="00637CDE">
        <w:rPr>
          <w:rFonts w:eastAsia="Times New Roman" w:cs="Times New Roman"/>
          <w:szCs w:val="24"/>
        </w:rPr>
        <w:t xml:space="preserve">υμπεριφορές του </w:t>
      </w:r>
      <w:r>
        <w:rPr>
          <w:rFonts w:eastAsia="Times New Roman" w:cs="Times New Roman"/>
          <w:szCs w:val="24"/>
        </w:rPr>
        <w:t>«</w:t>
      </w:r>
      <w:r w:rsidRPr="00637CDE">
        <w:rPr>
          <w:rFonts w:eastAsia="Times New Roman" w:cs="Times New Roman"/>
          <w:szCs w:val="24"/>
        </w:rPr>
        <w:t>Χασάπη</w:t>
      </w:r>
      <w:r>
        <w:rPr>
          <w:rFonts w:eastAsia="Times New Roman" w:cs="Times New Roman"/>
          <w:szCs w:val="24"/>
        </w:rPr>
        <w:t>»,</w:t>
      </w:r>
      <w:r w:rsidRPr="00637CDE">
        <w:rPr>
          <w:rFonts w:eastAsia="Times New Roman" w:cs="Times New Roman"/>
          <w:szCs w:val="24"/>
        </w:rPr>
        <w:t xml:space="preserve"> του </w:t>
      </w:r>
      <w:r>
        <w:rPr>
          <w:rFonts w:eastAsia="Times New Roman" w:cs="Times New Roman"/>
          <w:szCs w:val="24"/>
        </w:rPr>
        <w:t>«</w:t>
      </w:r>
      <w:r w:rsidRPr="00637CDE">
        <w:rPr>
          <w:rFonts w:eastAsia="Times New Roman" w:cs="Times New Roman"/>
          <w:szCs w:val="24"/>
        </w:rPr>
        <w:t>Φραπέ</w:t>
      </w:r>
      <w:r>
        <w:rPr>
          <w:rFonts w:eastAsia="Times New Roman" w:cs="Times New Roman"/>
          <w:szCs w:val="24"/>
        </w:rPr>
        <w:t>»</w:t>
      </w:r>
      <w:r w:rsidRPr="00637CDE">
        <w:rPr>
          <w:rFonts w:eastAsia="Times New Roman" w:cs="Times New Roman"/>
          <w:szCs w:val="24"/>
        </w:rPr>
        <w:t xml:space="preserve"> και των άλλων επιτήδειων </w:t>
      </w:r>
      <w:proofErr w:type="spellStart"/>
      <w:r w:rsidRPr="00637CDE">
        <w:rPr>
          <w:rFonts w:eastAsia="Times New Roman" w:cs="Times New Roman"/>
          <w:szCs w:val="24"/>
        </w:rPr>
        <w:t>κ</w:t>
      </w:r>
      <w:r>
        <w:rPr>
          <w:rFonts w:eastAsia="Times New Roman" w:cs="Times New Roman"/>
          <w:szCs w:val="24"/>
        </w:rPr>
        <w:t>ο</w:t>
      </w:r>
      <w:r w:rsidRPr="00637CDE">
        <w:rPr>
          <w:rFonts w:eastAsia="Times New Roman" w:cs="Times New Roman"/>
          <w:szCs w:val="24"/>
        </w:rPr>
        <w:t>μματαρχών</w:t>
      </w:r>
      <w:proofErr w:type="spellEnd"/>
      <w:r w:rsidRPr="00637CDE">
        <w:rPr>
          <w:rFonts w:eastAsia="Times New Roman" w:cs="Times New Roman"/>
          <w:szCs w:val="24"/>
        </w:rPr>
        <w:t xml:space="preserve"> της Νέας Δημοκρατίας</w:t>
      </w:r>
      <w:r>
        <w:rPr>
          <w:rFonts w:eastAsia="Times New Roman" w:cs="Times New Roman"/>
          <w:szCs w:val="24"/>
        </w:rPr>
        <w:t xml:space="preserve"> π</w:t>
      </w:r>
      <w:r w:rsidRPr="00637CDE">
        <w:rPr>
          <w:rFonts w:eastAsia="Times New Roman" w:cs="Times New Roman"/>
          <w:szCs w:val="24"/>
        </w:rPr>
        <w:t>ροκαλούν κλ</w:t>
      </w:r>
      <w:r>
        <w:rPr>
          <w:rFonts w:eastAsia="Times New Roman" w:cs="Times New Roman"/>
          <w:szCs w:val="24"/>
        </w:rPr>
        <w:t>αυσίγελο</w:t>
      </w:r>
      <w:r w:rsidRPr="00637CDE">
        <w:rPr>
          <w:rFonts w:eastAsia="Times New Roman" w:cs="Times New Roman"/>
          <w:szCs w:val="24"/>
        </w:rPr>
        <w:t xml:space="preserve"> και μεγάλη οργή</w:t>
      </w:r>
      <w:r>
        <w:rPr>
          <w:rFonts w:eastAsia="Times New Roman" w:cs="Times New Roman"/>
          <w:szCs w:val="24"/>
        </w:rPr>
        <w:t>. Και ε</w:t>
      </w:r>
      <w:r w:rsidRPr="00637CDE">
        <w:rPr>
          <w:rFonts w:eastAsia="Times New Roman" w:cs="Times New Roman"/>
          <w:szCs w:val="24"/>
        </w:rPr>
        <w:t>χθ</w:t>
      </w:r>
      <w:r>
        <w:rPr>
          <w:rFonts w:eastAsia="Times New Roman" w:cs="Times New Roman"/>
          <w:szCs w:val="24"/>
        </w:rPr>
        <w:t>έ</w:t>
      </w:r>
      <w:r w:rsidRPr="00637CDE">
        <w:rPr>
          <w:rFonts w:eastAsia="Times New Roman" w:cs="Times New Roman"/>
          <w:szCs w:val="24"/>
        </w:rPr>
        <w:t>ς είδαμε ένα ακόμα χαρακτηριστικό φιάσκο αυτής της προχειρότητας και ανικανότητας ή μήπως σχεδιασμένης ενέργειας του επιτελικού κράτους</w:t>
      </w:r>
      <w:r>
        <w:rPr>
          <w:rFonts w:eastAsia="Times New Roman" w:cs="Times New Roman"/>
          <w:szCs w:val="24"/>
        </w:rPr>
        <w:t xml:space="preserve">; </w:t>
      </w:r>
      <w:r w:rsidRPr="00637CDE">
        <w:rPr>
          <w:rFonts w:eastAsia="Times New Roman" w:cs="Times New Roman"/>
          <w:szCs w:val="24"/>
        </w:rPr>
        <w:t>Η Κυβέρνηση και τα φιλικά ΜΜΕ</w:t>
      </w:r>
      <w:r>
        <w:rPr>
          <w:rFonts w:eastAsia="Times New Roman" w:cs="Times New Roman"/>
          <w:szCs w:val="24"/>
        </w:rPr>
        <w:t xml:space="preserve">. </w:t>
      </w:r>
      <w:r>
        <w:rPr>
          <w:rFonts w:eastAsia="Times New Roman" w:cs="Times New Roman"/>
          <w:szCs w:val="24"/>
        </w:rPr>
        <w:lastRenderedPageBreak/>
        <w:t>π</w:t>
      </w:r>
      <w:r w:rsidRPr="00637CDE">
        <w:rPr>
          <w:rFonts w:eastAsia="Times New Roman" w:cs="Times New Roman"/>
          <w:szCs w:val="24"/>
        </w:rPr>
        <w:t>ροπαγ</w:t>
      </w:r>
      <w:r>
        <w:rPr>
          <w:rFonts w:eastAsia="Times New Roman" w:cs="Times New Roman"/>
          <w:szCs w:val="24"/>
        </w:rPr>
        <w:t>άνδιζαν</w:t>
      </w:r>
      <w:r w:rsidRPr="00637CDE">
        <w:rPr>
          <w:rFonts w:eastAsia="Times New Roman" w:cs="Times New Roman"/>
          <w:szCs w:val="24"/>
        </w:rPr>
        <w:t xml:space="preserve"> με τυμπανοκρουσίες την εξόφληση του </w:t>
      </w:r>
      <w:r>
        <w:rPr>
          <w:rFonts w:eastAsia="Times New Roman" w:cs="Times New Roman"/>
          <w:szCs w:val="24"/>
        </w:rPr>
        <w:t>30</w:t>
      </w:r>
      <w:r w:rsidRPr="00637CDE">
        <w:rPr>
          <w:rFonts w:eastAsia="Times New Roman" w:cs="Times New Roman"/>
          <w:szCs w:val="24"/>
        </w:rPr>
        <w:t xml:space="preserve">% της βασικής ενίσχυσης από τον ΟΠΕΚΕΠΕ και </w:t>
      </w:r>
      <w:r>
        <w:rPr>
          <w:rFonts w:eastAsia="Times New Roman" w:cs="Times New Roman"/>
          <w:szCs w:val="24"/>
        </w:rPr>
        <w:t>ο</w:t>
      </w:r>
      <w:r w:rsidRPr="00637CDE">
        <w:rPr>
          <w:rFonts w:eastAsia="Times New Roman" w:cs="Times New Roman"/>
          <w:szCs w:val="24"/>
        </w:rPr>
        <w:t xml:space="preserve"> ΕΛΓΑ από την άλλη άδειαζε τους λογαριασμούς των αγροτών</w:t>
      </w:r>
      <w:r>
        <w:rPr>
          <w:rFonts w:eastAsia="Times New Roman" w:cs="Times New Roman"/>
          <w:szCs w:val="24"/>
        </w:rPr>
        <w:t>, δ</w:t>
      </w:r>
      <w:r w:rsidRPr="00637CDE">
        <w:rPr>
          <w:rFonts w:eastAsia="Times New Roman" w:cs="Times New Roman"/>
          <w:szCs w:val="24"/>
        </w:rPr>
        <w:t>εύτερη φορά</w:t>
      </w:r>
      <w:r>
        <w:rPr>
          <w:rFonts w:eastAsia="Times New Roman" w:cs="Times New Roman"/>
          <w:szCs w:val="24"/>
        </w:rPr>
        <w:t>,</w:t>
      </w:r>
      <w:r w:rsidRPr="00637CDE">
        <w:rPr>
          <w:rFonts w:eastAsia="Times New Roman" w:cs="Times New Roman"/>
          <w:szCs w:val="24"/>
        </w:rPr>
        <w:t xml:space="preserve"> μια συνεχιζόμενη πρόκληση στους αγρότες των μπλόκων</w:t>
      </w:r>
      <w:r>
        <w:rPr>
          <w:rFonts w:eastAsia="Times New Roman" w:cs="Times New Roman"/>
          <w:szCs w:val="24"/>
        </w:rPr>
        <w:t xml:space="preserve">. </w:t>
      </w:r>
      <w:r w:rsidRPr="00637CDE">
        <w:rPr>
          <w:rFonts w:eastAsia="Times New Roman" w:cs="Times New Roman"/>
          <w:szCs w:val="24"/>
        </w:rPr>
        <w:t>Επίτηδες το κάνετε</w:t>
      </w:r>
      <w:r>
        <w:rPr>
          <w:rFonts w:eastAsia="Times New Roman" w:cs="Times New Roman"/>
          <w:szCs w:val="24"/>
        </w:rPr>
        <w:t xml:space="preserve">; </w:t>
      </w:r>
    </w:p>
    <w:p w14:paraId="576A964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Π</w:t>
      </w:r>
      <w:r w:rsidRPr="00637CDE">
        <w:rPr>
          <w:rFonts w:eastAsia="Times New Roman" w:cs="Times New Roman"/>
          <w:szCs w:val="24"/>
        </w:rPr>
        <w:t>αρακρατήσ</w:t>
      </w:r>
      <w:r>
        <w:rPr>
          <w:rFonts w:eastAsia="Times New Roman" w:cs="Times New Roman"/>
          <w:szCs w:val="24"/>
        </w:rPr>
        <w:t>ατε</w:t>
      </w:r>
      <w:r w:rsidRPr="00637CDE">
        <w:rPr>
          <w:rFonts w:eastAsia="Times New Roman" w:cs="Times New Roman"/>
          <w:szCs w:val="24"/>
        </w:rPr>
        <w:t xml:space="preserve"> εισφορές πριν καν πιστωθούν ενισχύσεις</w:t>
      </w:r>
      <w:r>
        <w:rPr>
          <w:rFonts w:eastAsia="Times New Roman" w:cs="Times New Roman"/>
          <w:szCs w:val="24"/>
        </w:rPr>
        <w:t>,</w:t>
      </w:r>
      <w:r w:rsidRPr="00637CDE">
        <w:rPr>
          <w:rFonts w:eastAsia="Times New Roman" w:cs="Times New Roman"/>
          <w:szCs w:val="24"/>
        </w:rPr>
        <w:t xml:space="preserve"> τραβώντας χρήματα ακόμα και από επιδόματα τέκνων</w:t>
      </w:r>
      <w:r>
        <w:rPr>
          <w:rFonts w:eastAsia="Times New Roman" w:cs="Times New Roman"/>
          <w:szCs w:val="24"/>
        </w:rPr>
        <w:t xml:space="preserve">, </w:t>
      </w:r>
      <w:r w:rsidRPr="00637CDE">
        <w:rPr>
          <w:rFonts w:eastAsia="Times New Roman" w:cs="Times New Roman"/>
          <w:szCs w:val="24"/>
        </w:rPr>
        <w:t xml:space="preserve">συντάξεις </w:t>
      </w:r>
      <w:r>
        <w:rPr>
          <w:rFonts w:eastAsia="Times New Roman" w:cs="Times New Roman"/>
          <w:szCs w:val="24"/>
        </w:rPr>
        <w:t>ή</w:t>
      </w:r>
      <w:r w:rsidRPr="00637CDE">
        <w:rPr>
          <w:rFonts w:eastAsia="Times New Roman" w:cs="Times New Roman"/>
          <w:szCs w:val="24"/>
        </w:rPr>
        <w:t xml:space="preserve"> αποταμιεύσεις</w:t>
      </w:r>
      <w:r>
        <w:rPr>
          <w:rFonts w:eastAsia="Times New Roman" w:cs="Times New Roman"/>
          <w:szCs w:val="24"/>
        </w:rPr>
        <w:t>,</w:t>
      </w:r>
      <w:r w:rsidRPr="00637CDE">
        <w:rPr>
          <w:rFonts w:eastAsia="Times New Roman" w:cs="Times New Roman"/>
          <w:szCs w:val="24"/>
        </w:rPr>
        <w:t xml:space="preserve"> αφήνοντας λογαριασμούς με αρνητικά υπόλοιπα</w:t>
      </w:r>
      <w:r>
        <w:rPr>
          <w:rFonts w:eastAsia="Times New Roman" w:cs="Times New Roman"/>
          <w:szCs w:val="24"/>
        </w:rPr>
        <w:t xml:space="preserve">. </w:t>
      </w:r>
      <w:r w:rsidRPr="00637CDE">
        <w:rPr>
          <w:rFonts w:eastAsia="Times New Roman" w:cs="Times New Roman"/>
          <w:szCs w:val="24"/>
        </w:rPr>
        <w:t>Το αρμόδιο Υπουργείο μίλησε για τεχνικό πρόβλημα και υποσχέθηκε διόρθωση</w:t>
      </w:r>
      <w:r>
        <w:rPr>
          <w:rFonts w:eastAsia="Times New Roman" w:cs="Times New Roman"/>
          <w:szCs w:val="24"/>
        </w:rPr>
        <w:t>,</w:t>
      </w:r>
      <w:r w:rsidRPr="00637CDE">
        <w:rPr>
          <w:rFonts w:eastAsia="Times New Roman" w:cs="Times New Roman"/>
          <w:szCs w:val="24"/>
        </w:rPr>
        <w:t xml:space="preserve"> αλλά η ζημιά στην εμπιστοσύνη και κυρίως στους λογαριασμούς των παραγωγών έχει γίνει</w:t>
      </w:r>
      <w:r>
        <w:rPr>
          <w:rFonts w:eastAsia="Times New Roman" w:cs="Times New Roman"/>
          <w:szCs w:val="24"/>
        </w:rPr>
        <w:t xml:space="preserve">. </w:t>
      </w:r>
      <w:r w:rsidRPr="00637CDE">
        <w:rPr>
          <w:rFonts w:eastAsia="Times New Roman" w:cs="Times New Roman"/>
          <w:szCs w:val="24"/>
        </w:rPr>
        <w:t>Και αναρωτιέται κάθε λογικός πολίτης</w:t>
      </w:r>
      <w:r>
        <w:rPr>
          <w:rFonts w:eastAsia="Times New Roman" w:cs="Times New Roman"/>
          <w:szCs w:val="24"/>
        </w:rPr>
        <w:t>: Α</w:t>
      </w:r>
      <w:r w:rsidRPr="00637CDE">
        <w:rPr>
          <w:rFonts w:eastAsia="Times New Roman" w:cs="Times New Roman"/>
          <w:szCs w:val="24"/>
        </w:rPr>
        <w:t>φού υπήρχε τεχνικό πρόβλημα</w:t>
      </w:r>
      <w:r>
        <w:rPr>
          <w:rFonts w:eastAsia="Times New Roman" w:cs="Times New Roman"/>
          <w:szCs w:val="24"/>
        </w:rPr>
        <w:t>,</w:t>
      </w:r>
      <w:r w:rsidRPr="00637CDE">
        <w:rPr>
          <w:rFonts w:eastAsia="Times New Roman" w:cs="Times New Roman"/>
          <w:szCs w:val="24"/>
        </w:rPr>
        <w:t xml:space="preserve"> για τον ΕΛΓΑ δεν υπήρχε</w:t>
      </w:r>
      <w:r>
        <w:rPr>
          <w:rFonts w:eastAsia="Times New Roman" w:cs="Times New Roman"/>
          <w:szCs w:val="24"/>
        </w:rPr>
        <w:t>; Α</w:t>
      </w:r>
      <w:r w:rsidRPr="00637CDE">
        <w:rPr>
          <w:rFonts w:eastAsia="Times New Roman" w:cs="Times New Roman"/>
          <w:szCs w:val="24"/>
        </w:rPr>
        <w:t xml:space="preserve">υτό </w:t>
      </w:r>
      <w:r>
        <w:rPr>
          <w:rFonts w:eastAsia="Times New Roman" w:cs="Times New Roman"/>
          <w:szCs w:val="24"/>
        </w:rPr>
        <w:t xml:space="preserve">είναι </w:t>
      </w:r>
      <w:r w:rsidRPr="00637CDE">
        <w:rPr>
          <w:rFonts w:eastAsia="Times New Roman" w:cs="Times New Roman"/>
          <w:szCs w:val="24"/>
        </w:rPr>
        <w:t>το επιτελικό κράτος</w:t>
      </w:r>
      <w:r>
        <w:rPr>
          <w:rFonts w:eastAsia="Times New Roman" w:cs="Times New Roman"/>
          <w:szCs w:val="24"/>
        </w:rPr>
        <w:t xml:space="preserve">. </w:t>
      </w:r>
      <w:r w:rsidRPr="00637CDE">
        <w:rPr>
          <w:rFonts w:eastAsia="Times New Roman" w:cs="Times New Roman"/>
          <w:szCs w:val="24"/>
        </w:rPr>
        <w:t>Προπαγάνδα από τη μια</w:t>
      </w:r>
      <w:r>
        <w:rPr>
          <w:rFonts w:eastAsia="Times New Roman" w:cs="Times New Roman"/>
          <w:szCs w:val="24"/>
        </w:rPr>
        <w:t>,</w:t>
      </w:r>
      <w:r w:rsidRPr="00637CDE">
        <w:rPr>
          <w:rFonts w:eastAsia="Times New Roman" w:cs="Times New Roman"/>
          <w:szCs w:val="24"/>
        </w:rPr>
        <w:t xml:space="preserve"> μπάχαλο και οργή από την άλλη</w:t>
      </w:r>
      <w:r>
        <w:rPr>
          <w:rFonts w:eastAsia="Times New Roman" w:cs="Times New Roman"/>
          <w:szCs w:val="24"/>
        </w:rPr>
        <w:t>.</w:t>
      </w:r>
    </w:p>
    <w:p w14:paraId="576A9642"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Αντί η Κυβέρνηση να αναλάβει τις πολιτικές ευθύνες για το σκάνδαλο των ψευδών βοσκοτόπων</w:t>
      </w:r>
      <w:r>
        <w:rPr>
          <w:rFonts w:eastAsia="Times New Roman" w:cs="Times New Roman"/>
          <w:szCs w:val="24"/>
        </w:rPr>
        <w:t>,</w:t>
      </w:r>
      <w:r w:rsidRPr="00637CDE">
        <w:rPr>
          <w:rFonts w:eastAsia="Times New Roman" w:cs="Times New Roman"/>
          <w:szCs w:val="24"/>
        </w:rPr>
        <w:t xml:space="preserve"> που κόστισε εκατοντάδες εκατομμύρια ευρώ σε απάτες και ακόμα καταστρέφει την επαγγελματική ζωή χιλιάδων αληθινών αγροτών</w:t>
      </w:r>
      <w:r>
        <w:rPr>
          <w:rFonts w:eastAsia="Times New Roman" w:cs="Times New Roman"/>
          <w:szCs w:val="24"/>
        </w:rPr>
        <w:t>,</w:t>
      </w:r>
      <w:r w:rsidRPr="00637CDE">
        <w:rPr>
          <w:rFonts w:eastAsia="Times New Roman" w:cs="Times New Roman"/>
          <w:szCs w:val="24"/>
        </w:rPr>
        <w:t xml:space="preserve"> που πληρώνουν τα δικά σας σπασμένα</w:t>
      </w:r>
      <w:r>
        <w:rPr>
          <w:rFonts w:eastAsia="Times New Roman" w:cs="Times New Roman"/>
          <w:szCs w:val="24"/>
        </w:rPr>
        <w:t>,</w:t>
      </w:r>
      <w:r w:rsidRPr="00637CDE">
        <w:rPr>
          <w:rFonts w:eastAsia="Times New Roman" w:cs="Times New Roman"/>
          <w:szCs w:val="24"/>
        </w:rPr>
        <w:t xml:space="preserve"> επιλέγετ</w:t>
      </w:r>
      <w:r>
        <w:rPr>
          <w:rFonts w:eastAsia="Times New Roman" w:cs="Times New Roman"/>
          <w:szCs w:val="24"/>
        </w:rPr>
        <w:t>ε</w:t>
      </w:r>
      <w:r w:rsidRPr="00637CDE">
        <w:rPr>
          <w:rFonts w:eastAsia="Times New Roman" w:cs="Times New Roman"/>
          <w:szCs w:val="24"/>
        </w:rPr>
        <w:t xml:space="preserve"> και σήμερα να </w:t>
      </w:r>
      <w:r>
        <w:rPr>
          <w:rFonts w:eastAsia="Times New Roman" w:cs="Times New Roman"/>
          <w:szCs w:val="24"/>
        </w:rPr>
        <w:t>θάψετε</w:t>
      </w:r>
      <w:r w:rsidRPr="00637CDE">
        <w:rPr>
          <w:rFonts w:eastAsia="Times New Roman" w:cs="Times New Roman"/>
          <w:szCs w:val="24"/>
        </w:rPr>
        <w:t xml:space="preserve"> τον ΟΠΕΚΕΠΕ μέσα στην </w:t>
      </w:r>
      <w:r w:rsidRPr="00EF3C1D">
        <w:rPr>
          <w:rFonts w:eastAsia="Times New Roman" w:cs="Times New Roman"/>
          <w:szCs w:val="24"/>
        </w:rPr>
        <w:t>ΑΑΔΕ</w:t>
      </w:r>
      <w:r>
        <w:rPr>
          <w:rFonts w:eastAsia="Times New Roman" w:cs="Times New Roman"/>
          <w:szCs w:val="24"/>
        </w:rPr>
        <w:t xml:space="preserve">, </w:t>
      </w:r>
      <w:r w:rsidRPr="00637CDE">
        <w:rPr>
          <w:rFonts w:eastAsia="Times New Roman" w:cs="Times New Roman"/>
          <w:szCs w:val="24"/>
        </w:rPr>
        <w:t>μετατρέποντας την αγροτική πολιτική σε απλή προέκταση του φοροεισπρακτικού μηχανισμού</w:t>
      </w:r>
      <w:r>
        <w:rPr>
          <w:rFonts w:eastAsia="Times New Roman" w:cs="Times New Roman"/>
          <w:szCs w:val="24"/>
        </w:rPr>
        <w:t>.</w:t>
      </w:r>
    </w:p>
    <w:p w14:paraId="576A9643"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Ας ξεκινήσουμε από το γιατί αυτή η μεταφορά είναι σε βάρος των αγροτών</w:t>
      </w:r>
      <w:r>
        <w:rPr>
          <w:rFonts w:eastAsia="Times New Roman" w:cs="Times New Roman"/>
          <w:szCs w:val="24"/>
        </w:rPr>
        <w:t xml:space="preserve">. </w:t>
      </w:r>
      <w:r w:rsidRPr="00637CDE">
        <w:rPr>
          <w:rFonts w:eastAsia="Times New Roman" w:cs="Times New Roman"/>
          <w:szCs w:val="24"/>
        </w:rPr>
        <w:t>Και αναρωτιέμαι</w:t>
      </w:r>
      <w:r>
        <w:rPr>
          <w:rFonts w:eastAsia="Times New Roman" w:cs="Times New Roman"/>
          <w:szCs w:val="24"/>
        </w:rPr>
        <w:t>,</w:t>
      </w:r>
      <w:r w:rsidRPr="00637CDE">
        <w:rPr>
          <w:rFonts w:eastAsia="Times New Roman" w:cs="Times New Roman"/>
          <w:szCs w:val="24"/>
        </w:rPr>
        <w:t xml:space="preserve"> ακούγοντας τους ομιλητές που προηγήθηκαν</w:t>
      </w:r>
      <w:r>
        <w:rPr>
          <w:rFonts w:eastAsia="Times New Roman" w:cs="Times New Roman"/>
          <w:szCs w:val="24"/>
        </w:rPr>
        <w:t xml:space="preserve">: </w:t>
      </w:r>
      <w:r>
        <w:rPr>
          <w:rFonts w:eastAsia="Times New Roman" w:cs="Times New Roman"/>
          <w:szCs w:val="24"/>
        </w:rPr>
        <w:lastRenderedPageBreak/>
        <w:t>Τ</w:t>
      </w:r>
      <w:r w:rsidRPr="00637CDE">
        <w:rPr>
          <w:rFonts w:eastAsia="Times New Roman" w:cs="Times New Roman"/>
          <w:szCs w:val="24"/>
        </w:rPr>
        <w:t>ώρα ανακαλύψ</w:t>
      </w:r>
      <w:r>
        <w:rPr>
          <w:rFonts w:eastAsia="Times New Roman" w:cs="Times New Roman"/>
          <w:szCs w:val="24"/>
        </w:rPr>
        <w:t>α</w:t>
      </w:r>
      <w:r w:rsidRPr="00637CDE">
        <w:rPr>
          <w:rFonts w:eastAsia="Times New Roman" w:cs="Times New Roman"/>
          <w:szCs w:val="24"/>
        </w:rPr>
        <w:t xml:space="preserve">τε τα καλά </w:t>
      </w:r>
      <w:r>
        <w:rPr>
          <w:rFonts w:eastAsia="Times New Roman" w:cs="Times New Roman"/>
          <w:szCs w:val="24"/>
        </w:rPr>
        <w:t xml:space="preserve">της </w:t>
      </w:r>
      <w:r w:rsidRPr="00EF3C1D">
        <w:rPr>
          <w:rFonts w:eastAsia="Times New Roman" w:cs="Times New Roman"/>
          <w:szCs w:val="24"/>
        </w:rPr>
        <w:t>ΑΑΔΕ</w:t>
      </w:r>
      <w:r>
        <w:rPr>
          <w:rFonts w:eastAsia="Times New Roman" w:cs="Times New Roman"/>
          <w:szCs w:val="24"/>
        </w:rPr>
        <w:t xml:space="preserve">; </w:t>
      </w:r>
      <w:r w:rsidRPr="00637CDE">
        <w:rPr>
          <w:rFonts w:eastAsia="Times New Roman" w:cs="Times New Roman"/>
          <w:szCs w:val="24"/>
        </w:rPr>
        <w:t>Έξι χρόνια δεν τ</w:t>
      </w:r>
      <w:r>
        <w:rPr>
          <w:rFonts w:eastAsia="Times New Roman" w:cs="Times New Roman"/>
          <w:szCs w:val="24"/>
        </w:rPr>
        <w:t>α</w:t>
      </w:r>
      <w:r w:rsidRPr="00637CDE">
        <w:rPr>
          <w:rFonts w:eastAsia="Times New Roman" w:cs="Times New Roman"/>
          <w:szCs w:val="24"/>
        </w:rPr>
        <w:t xml:space="preserve"> είχατε ανακαλύψει</w:t>
      </w:r>
      <w:r>
        <w:rPr>
          <w:rFonts w:eastAsia="Times New Roman" w:cs="Times New Roman"/>
          <w:szCs w:val="24"/>
        </w:rPr>
        <w:t xml:space="preserve">; </w:t>
      </w:r>
      <w:r w:rsidRPr="00637CDE">
        <w:rPr>
          <w:rFonts w:eastAsia="Times New Roman" w:cs="Times New Roman"/>
          <w:szCs w:val="24"/>
        </w:rPr>
        <w:t>Ή τώρα</w:t>
      </w:r>
      <w:r>
        <w:rPr>
          <w:rFonts w:eastAsia="Times New Roman" w:cs="Times New Roman"/>
          <w:szCs w:val="24"/>
        </w:rPr>
        <w:t>,</w:t>
      </w:r>
      <w:r w:rsidRPr="00637CDE">
        <w:rPr>
          <w:rFonts w:eastAsia="Times New Roman" w:cs="Times New Roman"/>
          <w:szCs w:val="24"/>
        </w:rPr>
        <w:t xml:space="preserve"> μετά από τα σκάνδαλα και αφού </w:t>
      </w:r>
      <w:r>
        <w:rPr>
          <w:rFonts w:eastAsia="Times New Roman" w:cs="Times New Roman"/>
          <w:szCs w:val="24"/>
        </w:rPr>
        <w:t>αδειάσατε</w:t>
      </w:r>
      <w:r w:rsidRPr="00637CDE">
        <w:rPr>
          <w:rFonts w:eastAsia="Times New Roman" w:cs="Times New Roman"/>
          <w:szCs w:val="24"/>
        </w:rPr>
        <w:t xml:space="preserve"> και </w:t>
      </w:r>
      <w:r>
        <w:rPr>
          <w:rFonts w:eastAsia="Times New Roman" w:cs="Times New Roman"/>
          <w:szCs w:val="24"/>
        </w:rPr>
        <w:t>ρημάξατε</w:t>
      </w:r>
      <w:r w:rsidRPr="00637CDE">
        <w:rPr>
          <w:rFonts w:eastAsia="Times New Roman" w:cs="Times New Roman"/>
          <w:szCs w:val="24"/>
        </w:rPr>
        <w:t xml:space="preserve"> όλα τα ταμεία και τους ευρωπαϊκούς πόρους</w:t>
      </w:r>
      <w:r>
        <w:rPr>
          <w:rFonts w:eastAsia="Times New Roman" w:cs="Times New Roman"/>
          <w:szCs w:val="24"/>
        </w:rPr>
        <w:t>,</w:t>
      </w:r>
      <w:r w:rsidRPr="00637CDE">
        <w:rPr>
          <w:rFonts w:eastAsia="Times New Roman" w:cs="Times New Roman"/>
          <w:szCs w:val="24"/>
        </w:rPr>
        <w:t xml:space="preserve"> θυμ</w:t>
      </w:r>
      <w:r>
        <w:rPr>
          <w:rFonts w:eastAsia="Times New Roman" w:cs="Times New Roman"/>
          <w:szCs w:val="24"/>
        </w:rPr>
        <w:t>ηθήκατε</w:t>
      </w:r>
      <w:r w:rsidRPr="00637CDE">
        <w:rPr>
          <w:rFonts w:eastAsia="Times New Roman" w:cs="Times New Roman"/>
          <w:szCs w:val="24"/>
        </w:rPr>
        <w:t xml:space="preserve"> ξαφνικά τα προτερήματα της </w:t>
      </w:r>
      <w:r w:rsidRPr="00EF3C1D">
        <w:rPr>
          <w:rFonts w:eastAsia="Times New Roman" w:cs="Times New Roman"/>
          <w:szCs w:val="24"/>
        </w:rPr>
        <w:t>ΑΑΔΕ</w:t>
      </w:r>
      <w:r>
        <w:rPr>
          <w:rFonts w:eastAsia="Times New Roman" w:cs="Times New Roman"/>
          <w:szCs w:val="24"/>
        </w:rPr>
        <w:t>;</w:t>
      </w:r>
    </w:p>
    <w:p w14:paraId="576A9644"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Λοιπόν</w:t>
      </w:r>
      <w:r>
        <w:rPr>
          <w:rFonts w:eastAsia="Times New Roman" w:cs="Times New Roman"/>
          <w:szCs w:val="24"/>
        </w:rPr>
        <w:t>,</w:t>
      </w:r>
      <w:r w:rsidRPr="00637CDE">
        <w:rPr>
          <w:rFonts w:eastAsia="Times New Roman" w:cs="Times New Roman"/>
          <w:szCs w:val="24"/>
        </w:rPr>
        <w:t xml:space="preserve"> τα βασικά επιχειρήματα κατά της απορρόφησης </w:t>
      </w:r>
      <w:r>
        <w:rPr>
          <w:rFonts w:eastAsia="Times New Roman" w:cs="Times New Roman"/>
          <w:szCs w:val="24"/>
        </w:rPr>
        <w:t>είναι οκτώ:</w:t>
      </w:r>
    </w:p>
    <w:p w14:paraId="576A9645"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Θεμελιώδη</w:t>
      </w:r>
      <w:r>
        <w:rPr>
          <w:rFonts w:eastAsia="Times New Roman" w:cs="Times New Roman"/>
          <w:szCs w:val="24"/>
        </w:rPr>
        <w:t>ς</w:t>
      </w:r>
      <w:r w:rsidRPr="00637CDE">
        <w:rPr>
          <w:rFonts w:eastAsia="Times New Roman" w:cs="Times New Roman"/>
          <w:szCs w:val="24"/>
        </w:rPr>
        <w:t xml:space="preserve"> σύγκρουση αποστολής</w:t>
      </w:r>
      <w:r>
        <w:rPr>
          <w:rFonts w:eastAsia="Times New Roman" w:cs="Times New Roman"/>
          <w:szCs w:val="24"/>
        </w:rPr>
        <w:t>. Ο ο</w:t>
      </w:r>
      <w:r w:rsidRPr="00637CDE">
        <w:rPr>
          <w:rFonts w:eastAsia="Times New Roman" w:cs="Times New Roman"/>
          <w:szCs w:val="24"/>
        </w:rPr>
        <w:t>ργανισμός πληρωμών οφείλει να είναι εργαλείο στήριξης εισοδημάτων</w:t>
      </w:r>
      <w:r>
        <w:rPr>
          <w:rFonts w:eastAsia="Times New Roman" w:cs="Times New Roman"/>
          <w:szCs w:val="24"/>
        </w:rPr>
        <w:t xml:space="preserve">, </w:t>
      </w:r>
      <w:r w:rsidRPr="00637CDE">
        <w:rPr>
          <w:rFonts w:eastAsia="Times New Roman" w:cs="Times New Roman"/>
          <w:szCs w:val="24"/>
        </w:rPr>
        <w:t>πράσινων πρακτικών και αναζωογόνησης για την ύπαιθρο</w:t>
      </w:r>
      <w:r>
        <w:rPr>
          <w:rFonts w:eastAsia="Times New Roman" w:cs="Times New Roman"/>
          <w:szCs w:val="24"/>
        </w:rPr>
        <w:t xml:space="preserve">, </w:t>
      </w:r>
      <w:r w:rsidRPr="00637CDE">
        <w:rPr>
          <w:rFonts w:eastAsia="Times New Roman" w:cs="Times New Roman"/>
          <w:szCs w:val="24"/>
        </w:rPr>
        <w:t>όχι εισπρακτικός μηχανισμός</w:t>
      </w:r>
      <w:r>
        <w:rPr>
          <w:rFonts w:eastAsia="Times New Roman" w:cs="Times New Roman"/>
          <w:szCs w:val="24"/>
        </w:rPr>
        <w:t xml:space="preserve">. </w:t>
      </w:r>
      <w:r w:rsidRPr="00637CDE">
        <w:rPr>
          <w:rFonts w:eastAsia="Times New Roman" w:cs="Times New Roman"/>
          <w:szCs w:val="24"/>
        </w:rPr>
        <w:t>Η συνένωση θα κάνει τους αγρότες να βλέπουν τις ενισχύσεις ως εισπρακτική παγίδα</w:t>
      </w:r>
      <w:r>
        <w:rPr>
          <w:rFonts w:eastAsia="Times New Roman" w:cs="Times New Roman"/>
          <w:szCs w:val="24"/>
        </w:rPr>
        <w:t xml:space="preserve">, </w:t>
      </w:r>
      <w:r w:rsidRPr="00637CDE">
        <w:rPr>
          <w:rFonts w:eastAsia="Times New Roman" w:cs="Times New Roman"/>
          <w:szCs w:val="24"/>
        </w:rPr>
        <w:t>υπονομεύοντας την εμπιστοσύνη</w:t>
      </w:r>
      <w:r>
        <w:rPr>
          <w:rFonts w:eastAsia="Times New Roman" w:cs="Times New Roman"/>
          <w:szCs w:val="24"/>
        </w:rPr>
        <w:t>,</w:t>
      </w:r>
      <w:r w:rsidRPr="00637CDE">
        <w:rPr>
          <w:rFonts w:eastAsia="Times New Roman" w:cs="Times New Roman"/>
          <w:szCs w:val="24"/>
        </w:rPr>
        <w:t xml:space="preserve"> ιδίως στους μικρούς παραγωγούς</w:t>
      </w:r>
      <w:r>
        <w:rPr>
          <w:rFonts w:eastAsia="Times New Roman" w:cs="Times New Roman"/>
          <w:szCs w:val="24"/>
        </w:rPr>
        <w:t xml:space="preserve">. </w:t>
      </w:r>
    </w:p>
    <w:p w14:paraId="576A9646"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Απώλεια εξειδίκευσης</w:t>
      </w:r>
      <w:r>
        <w:rPr>
          <w:rFonts w:eastAsia="Times New Roman" w:cs="Times New Roman"/>
          <w:szCs w:val="24"/>
        </w:rPr>
        <w:t xml:space="preserve">. Ο </w:t>
      </w:r>
      <w:r w:rsidRPr="00637CDE">
        <w:rPr>
          <w:rFonts w:eastAsia="Times New Roman" w:cs="Times New Roman"/>
          <w:szCs w:val="24"/>
        </w:rPr>
        <w:t xml:space="preserve">ΟΠΕΚΕΠΕ </w:t>
      </w:r>
      <w:r>
        <w:rPr>
          <w:rFonts w:eastAsia="Times New Roman" w:cs="Times New Roman"/>
          <w:szCs w:val="24"/>
        </w:rPr>
        <w:t xml:space="preserve">δεν </w:t>
      </w:r>
      <w:r w:rsidRPr="00637CDE">
        <w:rPr>
          <w:rFonts w:eastAsia="Times New Roman" w:cs="Times New Roman"/>
          <w:szCs w:val="24"/>
        </w:rPr>
        <w:t>διαθέτει α</w:t>
      </w:r>
      <w:r>
        <w:rPr>
          <w:rFonts w:eastAsia="Times New Roman" w:cs="Times New Roman"/>
          <w:szCs w:val="24"/>
        </w:rPr>
        <w:t>γρο</w:t>
      </w:r>
      <w:r w:rsidRPr="00637CDE">
        <w:rPr>
          <w:rFonts w:eastAsia="Times New Roman" w:cs="Times New Roman"/>
          <w:szCs w:val="24"/>
        </w:rPr>
        <w:t>νομική τεχνογνωσία και τεχνικά συστήματα</w:t>
      </w:r>
      <w:r>
        <w:rPr>
          <w:rFonts w:eastAsia="Times New Roman" w:cs="Times New Roman"/>
          <w:szCs w:val="24"/>
        </w:rPr>
        <w:t xml:space="preserve">, δορυφορικούς </w:t>
      </w:r>
      <w:r w:rsidRPr="00637CDE">
        <w:rPr>
          <w:rFonts w:eastAsia="Times New Roman" w:cs="Times New Roman"/>
          <w:szCs w:val="24"/>
        </w:rPr>
        <w:t>ελέγχους κ</w:t>
      </w:r>
      <w:r>
        <w:rPr>
          <w:rFonts w:eastAsia="Times New Roman" w:cs="Times New Roman"/>
          <w:szCs w:val="24"/>
        </w:rPr>
        <w:t>.</w:t>
      </w:r>
      <w:r w:rsidRPr="00637CDE">
        <w:rPr>
          <w:rFonts w:eastAsia="Times New Roman" w:cs="Times New Roman"/>
          <w:szCs w:val="24"/>
        </w:rPr>
        <w:t>λπ</w:t>
      </w:r>
      <w:r>
        <w:rPr>
          <w:rFonts w:eastAsia="Times New Roman" w:cs="Times New Roman"/>
          <w:szCs w:val="24"/>
        </w:rPr>
        <w:t>.. Η ΑΑΔΕ</w:t>
      </w:r>
      <w:r w:rsidRPr="00637CDE">
        <w:rPr>
          <w:rFonts w:eastAsia="Times New Roman" w:cs="Times New Roman"/>
          <w:szCs w:val="24"/>
        </w:rPr>
        <w:t xml:space="preserve"> διαθέτει τέτοια συστήματα</w:t>
      </w:r>
      <w:r>
        <w:rPr>
          <w:rFonts w:eastAsia="Times New Roman" w:cs="Times New Roman"/>
          <w:szCs w:val="24"/>
        </w:rPr>
        <w:t>;</w:t>
      </w:r>
    </w:p>
    <w:p w14:paraId="576A9647"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Ρήξη με την ΚΑΠ</w:t>
      </w:r>
      <w:r>
        <w:rPr>
          <w:rFonts w:eastAsia="Times New Roman" w:cs="Times New Roman"/>
          <w:szCs w:val="24"/>
        </w:rPr>
        <w:t xml:space="preserve">. Η Ε.Ε. προωθεί έστω θεωρητικά </w:t>
      </w:r>
      <w:r w:rsidRPr="00637CDE">
        <w:rPr>
          <w:rFonts w:eastAsia="Times New Roman" w:cs="Times New Roman"/>
          <w:szCs w:val="24"/>
        </w:rPr>
        <w:t xml:space="preserve">αναδιανεμητική στήριξη </w:t>
      </w:r>
      <w:r>
        <w:rPr>
          <w:rFonts w:eastAsia="Times New Roman" w:cs="Times New Roman"/>
          <w:szCs w:val="24"/>
        </w:rPr>
        <w:t xml:space="preserve">υπέρ </w:t>
      </w:r>
      <w:r w:rsidRPr="00637CDE">
        <w:rPr>
          <w:rFonts w:eastAsia="Times New Roman" w:cs="Times New Roman"/>
          <w:szCs w:val="24"/>
        </w:rPr>
        <w:t>μικρών και μεσαίων εκμεταλλεύσεων</w:t>
      </w:r>
      <w:r>
        <w:rPr>
          <w:rFonts w:eastAsia="Times New Roman" w:cs="Times New Roman"/>
          <w:szCs w:val="24"/>
        </w:rPr>
        <w:t xml:space="preserve">. Η </w:t>
      </w:r>
      <w:r w:rsidRPr="00637CDE">
        <w:rPr>
          <w:rFonts w:eastAsia="Times New Roman" w:cs="Times New Roman"/>
          <w:szCs w:val="24"/>
        </w:rPr>
        <w:t xml:space="preserve">μεταφορά σε μια </w:t>
      </w:r>
      <w:proofErr w:type="spellStart"/>
      <w:r w:rsidRPr="00637CDE">
        <w:rPr>
          <w:rFonts w:eastAsia="Times New Roman" w:cs="Times New Roman"/>
          <w:szCs w:val="24"/>
        </w:rPr>
        <w:t>υπερσυγκεντρωτική</w:t>
      </w:r>
      <w:proofErr w:type="spellEnd"/>
      <w:r w:rsidRPr="00637CDE">
        <w:rPr>
          <w:rFonts w:eastAsia="Times New Roman" w:cs="Times New Roman"/>
          <w:szCs w:val="24"/>
        </w:rPr>
        <w:t xml:space="preserve"> </w:t>
      </w:r>
      <w:r>
        <w:rPr>
          <w:rFonts w:eastAsia="Times New Roman" w:cs="Times New Roman"/>
          <w:szCs w:val="24"/>
        </w:rPr>
        <w:t>ΑΑΔΕ</w:t>
      </w:r>
      <w:r w:rsidRPr="00637CDE">
        <w:rPr>
          <w:rFonts w:eastAsia="Times New Roman" w:cs="Times New Roman"/>
          <w:szCs w:val="24"/>
        </w:rPr>
        <w:t xml:space="preserve"> επιβάλλει ίδιο κανόνα για όλους</w:t>
      </w:r>
      <w:r>
        <w:rPr>
          <w:rFonts w:eastAsia="Times New Roman" w:cs="Times New Roman"/>
          <w:szCs w:val="24"/>
        </w:rPr>
        <w:t>,</w:t>
      </w:r>
      <w:r w:rsidRPr="00637CDE">
        <w:rPr>
          <w:rFonts w:eastAsia="Times New Roman" w:cs="Times New Roman"/>
          <w:szCs w:val="24"/>
        </w:rPr>
        <w:t xml:space="preserve"> χωρίς κοινωνική ευαισθησία </w:t>
      </w:r>
      <w:r>
        <w:rPr>
          <w:rFonts w:eastAsia="Times New Roman" w:cs="Times New Roman"/>
          <w:szCs w:val="24"/>
        </w:rPr>
        <w:t xml:space="preserve">για </w:t>
      </w:r>
      <w:r w:rsidRPr="00637CDE">
        <w:rPr>
          <w:rFonts w:eastAsia="Times New Roman" w:cs="Times New Roman"/>
          <w:szCs w:val="24"/>
        </w:rPr>
        <w:t xml:space="preserve">τους μικρούς </w:t>
      </w:r>
      <w:r>
        <w:rPr>
          <w:rFonts w:eastAsia="Times New Roman" w:cs="Times New Roman"/>
          <w:szCs w:val="24"/>
        </w:rPr>
        <w:t xml:space="preserve">κλήρους </w:t>
      </w:r>
      <w:r w:rsidRPr="00637CDE">
        <w:rPr>
          <w:rFonts w:eastAsia="Times New Roman" w:cs="Times New Roman"/>
          <w:szCs w:val="24"/>
        </w:rPr>
        <w:t>και τις ελληνικές ιδιαιτερότητες</w:t>
      </w:r>
      <w:r>
        <w:rPr>
          <w:rFonts w:eastAsia="Times New Roman" w:cs="Times New Roman"/>
          <w:szCs w:val="24"/>
        </w:rPr>
        <w:t xml:space="preserve">. </w:t>
      </w:r>
    </w:p>
    <w:p w14:paraId="576A9648"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Κίνδυνος διακοπής πληρωμών</w:t>
      </w:r>
      <w:r>
        <w:rPr>
          <w:rFonts w:eastAsia="Times New Roman" w:cs="Times New Roman"/>
          <w:szCs w:val="24"/>
        </w:rPr>
        <w:t xml:space="preserve">. </w:t>
      </w:r>
      <w:r w:rsidRPr="00637CDE">
        <w:rPr>
          <w:rFonts w:eastAsia="Times New Roman" w:cs="Times New Roman"/>
          <w:szCs w:val="24"/>
        </w:rPr>
        <w:t xml:space="preserve">Ήδη η Ελλάδα επωμίστηκε πρόστιμο 415 εκατομμύρια για παλαιότερες παρατυπίες από το </w:t>
      </w:r>
      <w:r>
        <w:rPr>
          <w:rFonts w:eastAsia="Times New Roman" w:cs="Times New Roman"/>
          <w:szCs w:val="24"/>
        </w:rPr>
        <w:t>’</w:t>
      </w:r>
      <w:r w:rsidRPr="00637CDE">
        <w:rPr>
          <w:rFonts w:eastAsia="Times New Roman" w:cs="Times New Roman"/>
          <w:szCs w:val="24"/>
        </w:rPr>
        <w:t xml:space="preserve">19 </w:t>
      </w:r>
      <w:r>
        <w:rPr>
          <w:rFonts w:eastAsia="Times New Roman" w:cs="Times New Roman"/>
          <w:szCs w:val="24"/>
        </w:rPr>
        <w:t xml:space="preserve"> έως το ’</w:t>
      </w:r>
      <w:r w:rsidRPr="00637CDE">
        <w:rPr>
          <w:rFonts w:eastAsia="Times New Roman" w:cs="Times New Roman"/>
          <w:szCs w:val="24"/>
        </w:rPr>
        <w:t>22</w:t>
      </w:r>
      <w:r>
        <w:rPr>
          <w:rFonts w:eastAsia="Times New Roman" w:cs="Times New Roman"/>
          <w:szCs w:val="24"/>
        </w:rPr>
        <w:t xml:space="preserve">. </w:t>
      </w:r>
      <w:r w:rsidRPr="00637CDE">
        <w:rPr>
          <w:rFonts w:eastAsia="Times New Roman" w:cs="Times New Roman"/>
          <w:szCs w:val="24"/>
        </w:rPr>
        <w:t xml:space="preserve">Η νέα </w:t>
      </w:r>
      <w:r w:rsidRPr="00637CDE">
        <w:rPr>
          <w:rFonts w:eastAsia="Times New Roman" w:cs="Times New Roman"/>
          <w:szCs w:val="24"/>
        </w:rPr>
        <w:lastRenderedPageBreak/>
        <w:t>διαπίστευση μπορεί να προκαλέσει καθυστερήσεις ή και πάγωμα των ενισχύσεων</w:t>
      </w:r>
      <w:r>
        <w:rPr>
          <w:rFonts w:eastAsia="Times New Roman" w:cs="Times New Roman"/>
          <w:szCs w:val="24"/>
        </w:rPr>
        <w:t>,</w:t>
      </w:r>
      <w:r w:rsidRPr="00637CDE">
        <w:rPr>
          <w:rFonts w:eastAsia="Times New Roman" w:cs="Times New Roman"/>
          <w:szCs w:val="24"/>
        </w:rPr>
        <w:t xml:space="preserve"> τεχνοκρατική προσέγγιση ασύμβατη με την αγροτική πραγματικότητα</w:t>
      </w:r>
      <w:r>
        <w:rPr>
          <w:rFonts w:eastAsia="Times New Roman" w:cs="Times New Roman"/>
          <w:szCs w:val="24"/>
        </w:rPr>
        <w:t xml:space="preserve">. </w:t>
      </w:r>
    </w:p>
    <w:p w14:paraId="576A9649" w14:textId="6739E5D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Το υβρίδιο εφορίες</w:t>
      </w:r>
      <w:r w:rsidR="00F04BA4">
        <w:rPr>
          <w:rFonts w:eastAsia="Times New Roman" w:cs="Times New Roman"/>
          <w:szCs w:val="24"/>
        </w:rPr>
        <w:t xml:space="preserve"> </w:t>
      </w:r>
      <w:r>
        <w:rPr>
          <w:rFonts w:eastAsia="Times New Roman" w:cs="Times New Roman"/>
          <w:szCs w:val="24"/>
        </w:rPr>
        <w:t>-</w:t>
      </w:r>
      <w:r w:rsidR="00F04BA4">
        <w:rPr>
          <w:rFonts w:eastAsia="Times New Roman" w:cs="Times New Roman"/>
          <w:szCs w:val="24"/>
        </w:rPr>
        <w:t xml:space="preserve"> </w:t>
      </w:r>
      <w:r w:rsidRPr="00637CDE">
        <w:rPr>
          <w:rFonts w:eastAsia="Times New Roman" w:cs="Times New Roman"/>
          <w:szCs w:val="24"/>
        </w:rPr>
        <w:t>ΟΠΕΚΕΠΕ θα επιβαρύνει με ακατάλληλες διαδικασίες τους έντιμους μικροπαραγωγούς</w:t>
      </w:r>
      <w:r>
        <w:rPr>
          <w:rFonts w:eastAsia="Times New Roman" w:cs="Times New Roman"/>
          <w:szCs w:val="24"/>
        </w:rPr>
        <w:t>,</w:t>
      </w:r>
      <w:r w:rsidRPr="00637CDE">
        <w:rPr>
          <w:rFonts w:eastAsia="Times New Roman" w:cs="Times New Roman"/>
          <w:szCs w:val="24"/>
        </w:rPr>
        <w:t xml:space="preserve"> αυξάνοντας τα λάθη και την</w:t>
      </w:r>
      <w:r>
        <w:rPr>
          <w:rFonts w:eastAsia="Times New Roman" w:cs="Times New Roman"/>
          <w:szCs w:val="24"/>
        </w:rPr>
        <w:t xml:space="preserve"> αδικία ε</w:t>
      </w:r>
      <w:r w:rsidRPr="00637CDE">
        <w:rPr>
          <w:rFonts w:eastAsia="Times New Roman" w:cs="Times New Roman"/>
          <w:szCs w:val="24"/>
        </w:rPr>
        <w:t>ις βάρος</w:t>
      </w:r>
      <w:r>
        <w:rPr>
          <w:rFonts w:eastAsia="Times New Roman" w:cs="Times New Roman"/>
          <w:szCs w:val="24"/>
        </w:rPr>
        <w:t xml:space="preserve"> τους.</w:t>
      </w:r>
    </w:p>
    <w:p w14:paraId="576A964A"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Μείωση δημοκρατικής λογοδοσίας</w:t>
      </w:r>
      <w:r>
        <w:rPr>
          <w:rFonts w:eastAsia="Times New Roman" w:cs="Times New Roman"/>
          <w:szCs w:val="24"/>
        </w:rPr>
        <w:t xml:space="preserve">. Η ΑΑΔΕ </w:t>
      </w:r>
      <w:r w:rsidRPr="00637CDE">
        <w:rPr>
          <w:rFonts w:eastAsia="Times New Roman" w:cs="Times New Roman"/>
          <w:szCs w:val="24"/>
        </w:rPr>
        <w:t>έχει περιορισμένο κοινοβουλευτικό έλεγχο</w:t>
      </w:r>
      <w:r>
        <w:rPr>
          <w:rFonts w:eastAsia="Times New Roman" w:cs="Times New Roman"/>
          <w:szCs w:val="24"/>
        </w:rPr>
        <w:t>,</w:t>
      </w:r>
      <w:r w:rsidRPr="00637CDE">
        <w:rPr>
          <w:rFonts w:eastAsia="Times New Roman" w:cs="Times New Roman"/>
          <w:szCs w:val="24"/>
        </w:rPr>
        <w:t xml:space="preserve"> ενώ η αγροτική πολιτική απαιτεί διαβούλευση και κοινωνική συμμετοχή</w:t>
      </w:r>
      <w:r>
        <w:rPr>
          <w:rFonts w:eastAsia="Times New Roman" w:cs="Times New Roman"/>
          <w:szCs w:val="24"/>
        </w:rPr>
        <w:t>.</w:t>
      </w:r>
    </w:p>
    <w:p w14:paraId="576A964B"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Ψευδεπίγραφη ψηφιακή μετάβαση</w:t>
      </w:r>
      <w:r>
        <w:rPr>
          <w:rFonts w:eastAsia="Times New Roman" w:cs="Times New Roman"/>
          <w:szCs w:val="24"/>
        </w:rPr>
        <w:t>. Α</w:t>
      </w:r>
      <w:r w:rsidRPr="00637CDE">
        <w:rPr>
          <w:rFonts w:eastAsia="Times New Roman" w:cs="Times New Roman"/>
          <w:szCs w:val="24"/>
        </w:rPr>
        <w:t>ντί για ανθρωποκεντρικό σχεδιασμό</w:t>
      </w:r>
      <w:r>
        <w:rPr>
          <w:rFonts w:eastAsia="Times New Roman" w:cs="Times New Roman"/>
          <w:szCs w:val="24"/>
        </w:rPr>
        <w:t>, θ</w:t>
      </w:r>
      <w:r w:rsidRPr="00637CDE">
        <w:rPr>
          <w:rFonts w:eastAsia="Times New Roman" w:cs="Times New Roman"/>
          <w:szCs w:val="24"/>
        </w:rPr>
        <w:t>α ενισχυθεί η επιτήρηση</w:t>
      </w:r>
      <w:r>
        <w:rPr>
          <w:rFonts w:eastAsia="Times New Roman" w:cs="Times New Roman"/>
          <w:szCs w:val="24"/>
        </w:rPr>
        <w:t>,</w:t>
      </w:r>
      <w:r w:rsidRPr="00637CDE">
        <w:rPr>
          <w:rFonts w:eastAsia="Times New Roman" w:cs="Times New Roman"/>
          <w:szCs w:val="24"/>
        </w:rPr>
        <w:t xml:space="preserve"> επιβαρύνοντας ιδιαίτερα ηλικιωμένους και απομακρυσμένους αγρότες</w:t>
      </w:r>
      <w:r>
        <w:rPr>
          <w:rFonts w:eastAsia="Times New Roman" w:cs="Times New Roman"/>
          <w:szCs w:val="24"/>
        </w:rPr>
        <w:t>.</w:t>
      </w:r>
    </w:p>
    <w:p w14:paraId="576A964C"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Συγκάλυψη ευθυνών</w:t>
      </w:r>
      <w:r>
        <w:rPr>
          <w:rFonts w:eastAsia="Times New Roman" w:cs="Times New Roman"/>
          <w:szCs w:val="24"/>
        </w:rPr>
        <w:t>. Μ</w:t>
      </w:r>
      <w:r w:rsidRPr="00637CDE">
        <w:rPr>
          <w:rFonts w:eastAsia="Times New Roman" w:cs="Times New Roman"/>
          <w:szCs w:val="24"/>
        </w:rPr>
        <w:t>ετά τα σκάνδαλα με τα ψευδή βοσκοτόπια</w:t>
      </w:r>
      <w:r>
        <w:rPr>
          <w:rFonts w:eastAsia="Times New Roman" w:cs="Times New Roman"/>
          <w:szCs w:val="24"/>
        </w:rPr>
        <w:t>,</w:t>
      </w:r>
      <w:r w:rsidRPr="00637CDE">
        <w:rPr>
          <w:rFonts w:eastAsia="Times New Roman" w:cs="Times New Roman"/>
          <w:szCs w:val="24"/>
        </w:rPr>
        <w:t xml:space="preserve"> τις μπανάνες τον Όλυμπο και τις ελιές στο</w:t>
      </w:r>
      <w:r>
        <w:rPr>
          <w:rFonts w:eastAsia="Times New Roman" w:cs="Times New Roman"/>
          <w:szCs w:val="24"/>
        </w:rPr>
        <w:t>ν</w:t>
      </w:r>
      <w:r w:rsidRPr="00637CDE">
        <w:rPr>
          <w:rFonts w:eastAsia="Times New Roman" w:cs="Times New Roman"/>
          <w:szCs w:val="24"/>
        </w:rPr>
        <w:t xml:space="preserve"> Γράμμο</w:t>
      </w:r>
      <w:r>
        <w:rPr>
          <w:rFonts w:eastAsia="Times New Roman" w:cs="Times New Roman"/>
          <w:szCs w:val="24"/>
        </w:rPr>
        <w:t xml:space="preserve">, η </w:t>
      </w:r>
      <w:r w:rsidRPr="00637CDE">
        <w:rPr>
          <w:rFonts w:eastAsia="Times New Roman" w:cs="Times New Roman"/>
          <w:szCs w:val="24"/>
        </w:rPr>
        <w:t>κατάργηση του ΟΠΕΚΕΠΕ λειτουργεί ως θεσμική λ</w:t>
      </w:r>
      <w:r>
        <w:rPr>
          <w:rFonts w:eastAsia="Times New Roman" w:cs="Times New Roman"/>
          <w:szCs w:val="24"/>
        </w:rPr>
        <w:t xml:space="preserve">ήθη, </w:t>
      </w:r>
      <w:r w:rsidRPr="00637CDE">
        <w:rPr>
          <w:rFonts w:eastAsia="Times New Roman" w:cs="Times New Roman"/>
          <w:szCs w:val="24"/>
        </w:rPr>
        <w:t>δυσκολεύοντας περαιτέρω την απόδοση ευθυνών</w:t>
      </w:r>
      <w:r>
        <w:rPr>
          <w:rFonts w:eastAsia="Times New Roman" w:cs="Times New Roman"/>
          <w:szCs w:val="24"/>
        </w:rPr>
        <w:t>. Κ</w:t>
      </w:r>
      <w:r w:rsidRPr="00637CDE">
        <w:rPr>
          <w:rFonts w:eastAsia="Times New Roman" w:cs="Times New Roman"/>
          <w:szCs w:val="24"/>
        </w:rPr>
        <w:t>ατά το κοινώς λεγόμενο</w:t>
      </w:r>
      <w:r>
        <w:rPr>
          <w:rFonts w:eastAsia="Times New Roman" w:cs="Times New Roman"/>
          <w:szCs w:val="24"/>
        </w:rPr>
        <w:t>,</w:t>
      </w:r>
      <w:r w:rsidRPr="00637CDE">
        <w:rPr>
          <w:rFonts w:eastAsia="Times New Roman" w:cs="Times New Roman"/>
          <w:szCs w:val="24"/>
        </w:rPr>
        <w:t xml:space="preserve"> νομίζετε ότι με αυτό το νομοσχέδιο </w:t>
      </w:r>
      <w:r>
        <w:rPr>
          <w:rFonts w:eastAsia="Times New Roman" w:cs="Times New Roman"/>
          <w:szCs w:val="24"/>
        </w:rPr>
        <w:t>«</w:t>
      </w:r>
      <w:r w:rsidRPr="00637CDE">
        <w:rPr>
          <w:rFonts w:eastAsia="Times New Roman" w:cs="Times New Roman"/>
          <w:szCs w:val="24"/>
        </w:rPr>
        <w:t>καθαρίσ</w:t>
      </w:r>
      <w:r>
        <w:rPr>
          <w:rFonts w:eastAsia="Times New Roman" w:cs="Times New Roman"/>
          <w:szCs w:val="24"/>
        </w:rPr>
        <w:t>α</w:t>
      </w:r>
      <w:r w:rsidRPr="00637CDE">
        <w:rPr>
          <w:rFonts w:eastAsia="Times New Roman" w:cs="Times New Roman"/>
          <w:szCs w:val="24"/>
        </w:rPr>
        <w:t>τε</w:t>
      </w:r>
      <w:r>
        <w:rPr>
          <w:rFonts w:eastAsia="Times New Roman" w:cs="Times New Roman"/>
          <w:szCs w:val="24"/>
        </w:rPr>
        <w:t xml:space="preserve">». </w:t>
      </w:r>
    </w:p>
    <w:p w14:paraId="576A964D"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Αλλά ας επιστρέψουμε στην ουσία</w:t>
      </w:r>
      <w:r>
        <w:rPr>
          <w:rFonts w:eastAsia="Times New Roman" w:cs="Times New Roman"/>
          <w:szCs w:val="24"/>
        </w:rPr>
        <w:t xml:space="preserve">. </w:t>
      </w:r>
      <w:r w:rsidRPr="00637CDE">
        <w:rPr>
          <w:rFonts w:eastAsia="Times New Roman" w:cs="Times New Roman"/>
          <w:szCs w:val="24"/>
        </w:rPr>
        <w:t xml:space="preserve">Το Κίνημα Δημοκρατίας προτείνει τη ριζική εξυγίανση του ΟΠΕΚΕΠΕ ως εξειδικευμένο φορέα με συγκεκριμένη </w:t>
      </w:r>
      <w:r w:rsidRPr="00637CDE">
        <w:rPr>
          <w:rFonts w:eastAsia="Times New Roman" w:cs="Times New Roman"/>
          <w:szCs w:val="24"/>
        </w:rPr>
        <w:lastRenderedPageBreak/>
        <w:t>αποστολή σύγχρονο</w:t>
      </w:r>
      <w:r>
        <w:rPr>
          <w:rFonts w:eastAsia="Times New Roman" w:cs="Times New Roman"/>
          <w:szCs w:val="24"/>
        </w:rPr>
        <w:t>υ</w:t>
      </w:r>
      <w:r w:rsidRPr="00637CDE">
        <w:rPr>
          <w:rFonts w:eastAsia="Times New Roman" w:cs="Times New Roman"/>
          <w:szCs w:val="24"/>
        </w:rPr>
        <w:t xml:space="preserve"> </w:t>
      </w:r>
      <w:r>
        <w:rPr>
          <w:rFonts w:eastAsia="Times New Roman" w:cs="Times New Roman"/>
          <w:szCs w:val="24"/>
        </w:rPr>
        <w:t>συμμάχου</w:t>
      </w:r>
      <w:r w:rsidRPr="00637CDE">
        <w:rPr>
          <w:rFonts w:eastAsia="Times New Roman" w:cs="Times New Roman"/>
          <w:szCs w:val="24"/>
        </w:rPr>
        <w:t xml:space="preserve"> του αγρότη μέσω πέντε βασικών αλλαγών</w:t>
      </w:r>
      <w:r>
        <w:rPr>
          <w:rFonts w:eastAsia="Times New Roman" w:cs="Times New Roman"/>
          <w:szCs w:val="24"/>
        </w:rPr>
        <w:t xml:space="preserve">: </w:t>
      </w:r>
      <w:r w:rsidRPr="00637CDE">
        <w:rPr>
          <w:rFonts w:eastAsia="Times New Roman" w:cs="Times New Roman"/>
          <w:szCs w:val="24"/>
        </w:rPr>
        <w:t xml:space="preserve">Θεσμική αναβάθμιση </w:t>
      </w:r>
      <w:r>
        <w:rPr>
          <w:rFonts w:eastAsia="Times New Roman" w:cs="Times New Roman"/>
          <w:szCs w:val="24"/>
        </w:rPr>
        <w:t xml:space="preserve">σε </w:t>
      </w:r>
      <w:r w:rsidRPr="00637CDE">
        <w:rPr>
          <w:rFonts w:eastAsia="Times New Roman" w:cs="Times New Roman"/>
          <w:szCs w:val="24"/>
        </w:rPr>
        <w:t>ανεξάρτητο Νομικό Πρόσωπο Δημοσίου Δικαίου</w:t>
      </w:r>
      <w:r>
        <w:rPr>
          <w:rFonts w:eastAsia="Times New Roman" w:cs="Times New Roman"/>
          <w:szCs w:val="24"/>
        </w:rPr>
        <w:t>,</w:t>
      </w:r>
      <w:r w:rsidRPr="00637CDE">
        <w:rPr>
          <w:rFonts w:eastAsia="Times New Roman" w:cs="Times New Roman"/>
          <w:szCs w:val="24"/>
        </w:rPr>
        <w:t xml:space="preserve"> με συμβούλιο κοινωνικού ελέγχου</w:t>
      </w:r>
      <w:r>
        <w:rPr>
          <w:rFonts w:eastAsia="Times New Roman" w:cs="Times New Roman"/>
          <w:szCs w:val="24"/>
        </w:rPr>
        <w:t>,</w:t>
      </w:r>
      <w:r w:rsidRPr="00637CDE">
        <w:rPr>
          <w:rFonts w:eastAsia="Times New Roman" w:cs="Times New Roman"/>
          <w:szCs w:val="24"/>
        </w:rPr>
        <w:t xml:space="preserve"> με τη συμμετοχή αγροτών</w:t>
      </w:r>
      <w:r>
        <w:rPr>
          <w:rFonts w:eastAsia="Times New Roman" w:cs="Times New Roman"/>
          <w:szCs w:val="24"/>
        </w:rPr>
        <w:t>,</w:t>
      </w:r>
      <w:r w:rsidRPr="00637CDE">
        <w:rPr>
          <w:rFonts w:eastAsia="Times New Roman" w:cs="Times New Roman"/>
          <w:szCs w:val="24"/>
        </w:rPr>
        <w:t xml:space="preserve"> συνεταιρισμών</w:t>
      </w:r>
      <w:r>
        <w:rPr>
          <w:rFonts w:eastAsia="Times New Roman" w:cs="Times New Roman"/>
          <w:szCs w:val="24"/>
        </w:rPr>
        <w:t>,</w:t>
      </w:r>
      <w:r w:rsidRPr="00637CDE">
        <w:rPr>
          <w:rFonts w:eastAsia="Times New Roman" w:cs="Times New Roman"/>
          <w:szCs w:val="24"/>
        </w:rPr>
        <w:t xml:space="preserve"> περιφερειών</w:t>
      </w:r>
      <w:r>
        <w:rPr>
          <w:rFonts w:eastAsia="Times New Roman" w:cs="Times New Roman"/>
          <w:szCs w:val="24"/>
        </w:rPr>
        <w:t xml:space="preserve">. </w:t>
      </w:r>
      <w:r w:rsidRPr="00637CDE">
        <w:rPr>
          <w:rFonts w:eastAsia="Times New Roman" w:cs="Times New Roman"/>
          <w:szCs w:val="24"/>
        </w:rPr>
        <w:t>Ευθυγράμμιση με την πραγματική παραγωγή</w:t>
      </w:r>
      <w:r>
        <w:rPr>
          <w:rFonts w:eastAsia="Times New Roman" w:cs="Times New Roman"/>
          <w:szCs w:val="24"/>
        </w:rPr>
        <w:t xml:space="preserve">. </w:t>
      </w:r>
      <w:r w:rsidRPr="00637CDE">
        <w:rPr>
          <w:rFonts w:eastAsia="Times New Roman" w:cs="Times New Roman"/>
          <w:szCs w:val="24"/>
        </w:rPr>
        <w:t>Έγκαιρες πληρωμές και προτεραιότητα σε μικρές</w:t>
      </w:r>
      <w:r>
        <w:rPr>
          <w:rFonts w:eastAsia="Times New Roman" w:cs="Times New Roman"/>
          <w:szCs w:val="24"/>
        </w:rPr>
        <w:t>,</w:t>
      </w:r>
      <w:r w:rsidRPr="00637CDE">
        <w:rPr>
          <w:rFonts w:eastAsia="Times New Roman" w:cs="Times New Roman"/>
          <w:szCs w:val="24"/>
        </w:rPr>
        <w:t xml:space="preserve"> μεσαίες εκμεταλλεύσεις</w:t>
      </w:r>
      <w:r>
        <w:rPr>
          <w:rFonts w:eastAsia="Times New Roman" w:cs="Times New Roman"/>
          <w:szCs w:val="24"/>
        </w:rPr>
        <w:t>. Ι</w:t>
      </w:r>
      <w:r w:rsidRPr="00637CDE">
        <w:rPr>
          <w:rFonts w:eastAsia="Times New Roman" w:cs="Times New Roman"/>
          <w:szCs w:val="24"/>
        </w:rPr>
        <w:t>σχυρή αντιμετώπιση απάτης με δορυφόρους</w:t>
      </w:r>
      <w:r>
        <w:rPr>
          <w:rFonts w:eastAsia="Times New Roman" w:cs="Times New Roman"/>
          <w:szCs w:val="24"/>
        </w:rPr>
        <w:t>,</w:t>
      </w:r>
      <w:r w:rsidRPr="00637CDE">
        <w:rPr>
          <w:rFonts w:eastAsia="Times New Roman" w:cs="Times New Roman"/>
          <w:szCs w:val="24"/>
        </w:rPr>
        <w:t xml:space="preserve"> τεχνητή νοημοσύνη και μονάδα ανάλυσης κινδύνου για προσαρμογή των ενισχύσεων σε καιρικά φαινόμενα και φυσικές καταστροφές</w:t>
      </w:r>
      <w:r>
        <w:rPr>
          <w:rFonts w:eastAsia="Times New Roman" w:cs="Times New Roman"/>
          <w:szCs w:val="24"/>
        </w:rPr>
        <w:t xml:space="preserve">. </w:t>
      </w:r>
      <w:r w:rsidRPr="00637CDE">
        <w:rPr>
          <w:rFonts w:eastAsia="Times New Roman" w:cs="Times New Roman"/>
          <w:szCs w:val="24"/>
        </w:rPr>
        <w:t>Διαχωρισμός λάθο</w:t>
      </w:r>
      <w:r>
        <w:rPr>
          <w:rFonts w:eastAsia="Times New Roman" w:cs="Times New Roman"/>
          <w:szCs w:val="24"/>
        </w:rPr>
        <w:t xml:space="preserve">υς </w:t>
      </w:r>
      <w:r w:rsidRPr="00637CDE">
        <w:rPr>
          <w:rFonts w:eastAsia="Times New Roman" w:cs="Times New Roman"/>
          <w:szCs w:val="24"/>
        </w:rPr>
        <w:t>από δόλο</w:t>
      </w:r>
      <w:r>
        <w:rPr>
          <w:rFonts w:eastAsia="Times New Roman" w:cs="Times New Roman"/>
          <w:szCs w:val="24"/>
        </w:rPr>
        <w:t>, δ</w:t>
      </w:r>
      <w:r w:rsidRPr="00637CDE">
        <w:rPr>
          <w:rFonts w:eastAsia="Times New Roman" w:cs="Times New Roman"/>
          <w:szCs w:val="24"/>
        </w:rPr>
        <w:t>ιαφάνεια και ψηφιακός εκσυγχρονισμός</w:t>
      </w:r>
      <w:r>
        <w:rPr>
          <w:rFonts w:eastAsia="Times New Roman" w:cs="Times New Roman"/>
          <w:szCs w:val="24"/>
        </w:rPr>
        <w:t xml:space="preserve">. </w:t>
      </w:r>
    </w:p>
    <w:p w14:paraId="576A964E"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Θα ήθελα να σταθώ λιγάκι</w:t>
      </w:r>
      <w:r>
        <w:rPr>
          <w:rFonts w:eastAsia="Times New Roman" w:cs="Times New Roman"/>
          <w:szCs w:val="24"/>
        </w:rPr>
        <w:t xml:space="preserve"> -</w:t>
      </w:r>
      <w:r w:rsidRPr="00637CDE">
        <w:rPr>
          <w:rFonts w:eastAsia="Times New Roman" w:cs="Times New Roman"/>
          <w:szCs w:val="24"/>
        </w:rPr>
        <w:t>γιατί δεν μου επιτρέπεται και από το</w:t>
      </w:r>
      <w:r>
        <w:rPr>
          <w:rFonts w:eastAsia="Times New Roman" w:cs="Times New Roman"/>
          <w:szCs w:val="24"/>
        </w:rPr>
        <w:t>ν</w:t>
      </w:r>
      <w:r w:rsidRPr="00637CDE">
        <w:rPr>
          <w:rFonts w:eastAsia="Times New Roman" w:cs="Times New Roman"/>
          <w:szCs w:val="24"/>
        </w:rPr>
        <w:t xml:space="preserve"> χρόνο</w:t>
      </w:r>
      <w:r>
        <w:rPr>
          <w:rFonts w:eastAsia="Times New Roman" w:cs="Times New Roman"/>
          <w:szCs w:val="24"/>
        </w:rPr>
        <w:t>-</w:t>
      </w:r>
      <w:r w:rsidRPr="00637CDE">
        <w:rPr>
          <w:rFonts w:eastAsia="Times New Roman" w:cs="Times New Roman"/>
          <w:szCs w:val="24"/>
        </w:rPr>
        <w:t xml:space="preserve"> σε αυτή</w:t>
      </w:r>
      <w:r>
        <w:rPr>
          <w:rFonts w:eastAsia="Times New Roman" w:cs="Times New Roman"/>
          <w:szCs w:val="24"/>
        </w:rPr>
        <w:t>ν</w:t>
      </w:r>
      <w:r w:rsidRPr="00637CDE">
        <w:rPr>
          <w:rFonts w:eastAsia="Times New Roman" w:cs="Times New Roman"/>
          <w:szCs w:val="24"/>
        </w:rPr>
        <w:t xml:space="preserve"> τη</w:t>
      </w:r>
      <w:r w:rsidRPr="00637CDE">
        <w:rPr>
          <w:rFonts w:eastAsia="Times New Roman" w:cs="Times New Roman"/>
          <w:szCs w:val="24"/>
        </w:rPr>
        <w:t xml:space="preserve"> συμφωνία Ευρωπαϊκής Ένωσης και </w:t>
      </w:r>
      <w:r>
        <w:rPr>
          <w:rFonts w:eastAsia="Times New Roman" w:cs="Times New Roman"/>
          <w:szCs w:val="24"/>
          <w:lang w:val="en-US"/>
        </w:rPr>
        <w:t>Mercosur</w:t>
      </w:r>
      <w:r>
        <w:rPr>
          <w:rFonts w:eastAsia="Times New Roman" w:cs="Times New Roman"/>
          <w:szCs w:val="24"/>
        </w:rPr>
        <w:t xml:space="preserve">. </w:t>
      </w:r>
      <w:r w:rsidRPr="00637CDE">
        <w:rPr>
          <w:rFonts w:eastAsia="Times New Roman" w:cs="Times New Roman"/>
          <w:szCs w:val="24"/>
        </w:rPr>
        <w:t>Πείτε μας ποια είναι η στάση της Ελλάδας</w:t>
      </w:r>
      <w:r w:rsidRPr="0001444B">
        <w:rPr>
          <w:rFonts w:eastAsia="Times New Roman" w:cs="Times New Roman"/>
          <w:szCs w:val="24"/>
        </w:rPr>
        <w:t>,</w:t>
      </w:r>
      <w:r w:rsidRPr="00637CDE">
        <w:rPr>
          <w:rFonts w:eastAsia="Times New Roman" w:cs="Times New Roman"/>
          <w:szCs w:val="24"/>
        </w:rPr>
        <w:t xml:space="preserve"> τι ψήφισαν οι Ευρωβουλευτές σας και ενημερώστε επιτέλους τους αγρότες μας</w:t>
      </w:r>
      <w:r w:rsidRPr="0001444B">
        <w:rPr>
          <w:rFonts w:eastAsia="Times New Roman" w:cs="Times New Roman"/>
          <w:szCs w:val="24"/>
        </w:rPr>
        <w:t xml:space="preserve">. </w:t>
      </w:r>
      <w:r>
        <w:rPr>
          <w:rFonts w:eastAsia="Times New Roman" w:cs="Times New Roman"/>
          <w:szCs w:val="24"/>
        </w:rPr>
        <w:t>Α</w:t>
      </w:r>
      <w:r w:rsidRPr="00637CDE">
        <w:rPr>
          <w:rFonts w:eastAsia="Times New Roman" w:cs="Times New Roman"/>
          <w:szCs w:val="24"/>
        </w:rPr>
        <w:t>πό πού περιμένετε να ενημερωθούν</w:t>
      </w:r>
      <w:r>
        <w:rPr>
          <w:rFonts w:eastAsia="Times New Roman" w:cs="Times New Roman"/>
          <w:szCs w:val="24"/>
        </w:rPr>
        <w:t xml:space="preserve">; </w:t>
      </w:r>
    </w:p>
    <w:p w14:paraId="576A964F" w14:textId="1674B9BE"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Κυρίες και κύριοι συνάδελφοι</w:t>
      </w:r>
      <w:r>
        <w:rPr>
          <w:rFonts w:eastAsia="Times New Roman" w:cs="Times New Roman"/>
          <w:szCs w:val="24"/>
        </w:rPr>
        <w:t xml:space="preserve">, </w:t>
      </w:r>
      <w:r w:rsidRPr="00637CDE">
        <w:rPr>
          <w:rFonts w:eastAsia="Times New Roman" w:cs="Times New Roman"/>
          <w:szCs w:val="24"/>
        </w:rPr>
        <w:t>το Κίνημα Δημοκρατίας αντιπροτείνει σε αυτό το νομοσχέδιο</w:t>
      </w:r>
      <w:r w:rsidR="00F04BA4">
        <w:rPr>
          <w:rFonts w:eastAsia="Times New Roman" w:cs="Times New Roman"/>
          <w:szCs w:val="24"/>
        </w:rPr>
        <w:t xml:space="preserve"> </w:t>
      </w:r>
      <w:r w:rsidRPr="0001444B">
        <w:rPr>
          <w:rFonts w:eastAsia="Times New Roman" w:cs="Times New Roman"/>
          <w:szCs w:val="24"/>
        </w:rPr>
        <w:t>-</w:t>
      </w:r>
      <w:r w:rsidR="00F04BA4">
        <w:rPr>
          <w:rFonts w:eastAsia="Times New Roman" w:cs="Times New Roman"/>
          <w:szCs w:val="24"/>
        </w:rPr>
        <w:t xml:space="preserve"> </w:t>
      </w:r>
      <w:r w:rsidRPr="00637CDE">
        <w:rPr>
          <w:rFonts w:eastAsia="Times New Roman" w:cs="Times New Roman"/>
          <w:szCs w:val="24"/>
        </w:rPr>
        <w:t xml:space="preserve">θηλιά για την αγροτική Ελλάδα έναν </w:t>
      </w:r>
      <w:r>
        <w:rPr>
          <w:rFonts w:eastAsia="Times New Roman" w:cs="Times New Roman"/>
          <w:szCs w:val="24"/>
        </w:rPr>
        <w:t>ΟΠΕΚΕΠΕ</w:t>
      </w:r>
      <w:r w:rsidRPr="00637CDE">
        <w:rPr>
          <w:rFonts w:eastAsia="Times New Roman" w:cs="Times New Roman"/>
          <w:szCs w:val="24"/>
        </w:rPr>
        <w:t xml:space="preserve"> ισχυρό</w:t>
      </w:r>
      <w:r>
        <w:rPr>
          <w:rFonts w:eastAsia="Times New Roman" w:cs="Times New Roman"/>
          <w:szCs w:val="24"/>
        </w:rPr>
        <w:t>,</w:t>
      </w:r>
      <w:r w:rsidRPr="00637CDE">
        <w:rPr>
          <w:rFonts w:eastAsia="Times New Roman" w:cs="Times New Roman"/>
          <w:szCs w:val="24"/>
        </w:rPr>
        <w:t xml:space="preserve"> διαφανή</w:t>
      </w:r>
      <w:r>
        <w:rPr>
          <w:rFonts w:eastAsia="Times New Roman" w:cs="Times New Roman"/>
          <w:szCs w:val="24"/>
        </w:rPr>
        <w:t>,</w:t>
      </w:r>
      <w:r w:rsidRPr="00637CDE">
        <w:rPr>
          <w:rFonts w:eastAsia="Times New Roman" w:cs="Times New Roman"/>
          <w:szCs w:val="24"/>
        </w:rPr>
        <w:t xml:space="preserve"> σύγχρονο και κοινωνικά δίκαιο</w:t>
      </w:r>
      <w:r>
        <w:rPr>
          <w:rFonts w:eastAsia="Times New Roman" w:cs="Times New Roman"/>
          <w:szCs w:val="24"/>
        </w:rPr>
        <w:t xml:space="preserve">. </w:t>
      </w:r>
      <w:r w:rsidRPr="00637CDE">
        <w:rPr>
          <w:rFonts w:eastAsia="Times New Roman" w:cs="Times New Roman"/>
          <w:szCs w:val="24"/>
        </w:rPr>
        <w:t>Και επειδή αυτή η Κυβέρνηση επιμένει στη συγκάλυψη και την εγκατάλειψη</w:t>
      </w:r>
      <w:r>
        <w:rPr>
          <w:rFonts w:eastAsia="Times New Roman" w:cs="Times New Roman"/>
          <w:szCs w:val="24"/>
        </w:rPr>
        <w:t>,</w:t>
      </w:r>
      <w:r w:rsidRPr="00637CDE">
        <w:rPr>
          <w:rFonts w:eastAsia="Times New Roman" w:cs="Times New Roman"/>
          <w:szCs w:val="24"/>
        </w:rPr>
        <w:t xml:space="preserve"> κατηγορηματικά καταψηφίζουμε το νομοσχέδιο</w:t>
      </w:r>
      <w:r>
        <w:rPr>
          <w:rFonts w:eastAsia="Times New Roman" w:cs="Times New Roman"/>
          <w:szCs w:val="24"/>
        </w:rPr>
        <w:t xml:space="preserve">. </w:t>
      </w:r>
    </w:p>
    <w:p w14:paraId="576A9650" w14:textId="77777777"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lastRenderedPageBreak/>
        <w:t>Τέλος</w:t>
      </w:r>
      <w:r>
        <w:rPr>
          <w:rFonts w:eastAsia="Times New Roman" w:cs="Times New Roman"/>
          <w:szCs w:val="24"/>
        </w:rPr>
        <w:t>,</w:t>
      </w:r>
      <w:r w:rsidRPr="00637CDE">
        <w:rPr>
          <w:rFonts w:eastAsia="Times New Roman" w:cs="Times New Roman"/>
          <w:szCs w:val="24"/>
        </w:rPr>
        <w:t xml:space="preserve"> δεν μπορώ να μην αναφερθώ στις γνωστές </w:t>
      </w:r>
      <w:proofErr w:type="spellStart"/>
      <w:r>
        <w:rPr>
          <w:rFonts w:eastAsia="Times New Roman" w:cs="Times New Roman"/>
          <w:szCs w:val="24"/>
        </w:rPr>
        <w:t>προμεσονύκτιες</w:t>
      </w:r>
      <w:proofErr w:type="spellEnd"/>
      <w:r>
        <w:rPr>
          <w:rFonts w:eastAsia="Times New Roman" w:cs="Times New Roman"/>
          <w:szCs w:val="24"/>
        </w:rPr>
        <w:t xml:space="preserve"> </w:t>
      </w:r>
      <w:r w:rsidRPr="00637CDE">
        <w:rPr>
          <w:rFonts w:eastAsia="Times New Roman" w:cs="Times New Roman"/>
          <w:szCs w:val="24"/>
        </w:rPr>
        <w:t>τροπολογίες σας και ιδιαίτερα σε αυτή</w:t>
      </w:r>
      <w:r>
        <w:rPr>
          <w:rFonts w:eastAsia="Times New Roman" w:cs="Times New Roman"/>
          <w:szCs w:val="24"/>
        </w:rPr>
        <w:t>ν</w:t>
      </w:r>
      <w:r w:rsidRPr="00637CDE">
        <w:rPr>
          <w:rFonts w:eastAsia="Times New Roman" w:cs="Times New Roman"/>
          <w:szCs w:val="24"/>
        </w:rPr>
        <w:t xml:space="preserve"> που δήθεν ρυθμίζει τα δάνεια σε ελβετικό φράγκο</w:t>
      </w:r>
      <w:r>
        <w:rPr>
          <w:rFonts w:eastAsia="Times New Roman" w:cs="Times New Roman"/>
          <w:szCs w:val="24"/>
        </w:rPr>
        <w:t xml:space="preserve">. </w:t>
      </w:r>
      <w:r w:rsidRPr="00637CDE">
        <w:rPr>
          <w:rFonts w:eastAsia="Times New Roman" w:cs="Times New Roman"/>
          <w:szCs w:val="24"/>
        </w:rPr>
        <w:t>Άλλωστε</w:t>
      </w:r>
      <w:r>
        <w:rPr>
          <w:rFonts w:eastAsia="Times New Roman" w:cs="Times New Roman"/>
          <w:szCs w:val="24"/>
        </w:rPr>
        <w:t>,</w:t>
      </w:r>
      <w:r w:rsidRPr="00637CDE">
        <w:rPr>
          <w:rFonts w:eastAsia="Times New Roman" w:cs="Times New Roman"/>
          <w:szCs w:val="24"/>
        </w:rPr>
        <w:t xml:space="preserve"> είμαι και προσωπικά θύμα αυτής της εξαπάτησης και </w:t>
      </w:r>
      <w:r>
        <w:rPr>
          <w:rFonts w:eastAsia="Times New Roman" w:cs="Times New Roman"/>
          <w:szCs w:val="24"/>
        </w:rPr>
        <w:t xml:space="preserve">-είναι εδώ ο κύριος Υπουργός- </w:t>
      </w:r>
      <w:r w:rsidRPr="00637CDE">
        <w:rPr>
          <w:rFonts w:eastAsia="Times New Roman" w:cs="Times New Roman"/>
          <w:szCs w:val="24"/>
        </w:rPr>
        <w:t>θα παρακαλούσα να μας συμβουλέψει και προσωπικά για το πώς μπορ</w:t>
      </w:r>
      <w:r>
        <w:rPr>
          <w:rFonts w:eastAsia="Times New Roman" w:cs="Times New Roman"/>
          <w:szCs w:val="24"/>
        </w:rPr>
        <w:t xml:space="preserve">ώ </w:t>
      </w:r>
      <w:r w:rsidRPr="00637CDE">
        <w:rPr>
          <w:rFonts w:eastAsia="Times New Roman" w:cs="Times New Roman"/>
          <w:szCs w:val="24"/>
        </w:rPr>
        <w:t>να ρυθμίσ</w:t>
      </w:r>
      <w:r>
        <w:rPr>
          <w:rFonts w:eastAsia="Times New Roman" w:cs="Times New Roman"/>
          <w:szCs w:val="24"/>
        </w:rPr>
        <w:t>ω</w:t>
      </w:r>
      <w:r w:rsidRPr="00637CDE">
        <w:rPr>
          <w:rFonts w:eastAsia="Times New Roman" w:cs="Times New Roman"/>
          <w:szCs w:val="24"/>
        </w:rPr>
        <w:t xml:space="preserve"> επ</w:t>
      </w:r>
      <w:r>
        <w:rPr>
          <w:rFonts w:eastAsia="Times New Roman" w:cs="Times New Roman"/>
          <w:szCs w:val="24"/>
        </w:rPr>
        <w:t>’</w:t>
      </w:r>
      <w:r w:rsidRPr="00637CDE">
        <w:rPr>
          <w:rFonts w:eastAsia="Times New Roman" w:cs="Times New Roman"/>
          <w:szCs w:val="24"/>
        </w:rPr>
        <w:t xml:space="preserve"> </w:t>
      </w:r>
      <w:proofErr w:type="spellStart"/>
      <w:r w:rsidRPr="00637CDE">
        <w:rPr>
          <w:rFonts w:eastAsia="Times New Roman" w:cs="Times New Roman"/>
          <w:szCs w:val="24"/>
        </w:rPr>
        <w:t>ωφελεία</w:t>
      </w:r>
      <w:proofErr w:type="spellEnd"/>
      <w:r w:rsidRPr="00637CDE">
        <w:rPr>
          <w:rFonts w:eastAsia="Times New Roman" w:cs="Times New Roman"/>
          <w:szCs w:val="24"/>
        </w:rPr>
        <w:t xml:space="preserve"> μου αυτή</w:t>
      </w:r>
      <w:r>
        <w:rPr>
          <w:rFonts w:eastAsia="Times New Roman" w:cs="Times New Roman"/>
          <w:szCs w:val="24"/>
        </w:rPr>
        <w:t>ν</w:t>
      </w:r>
      <w:r w:rsidRPr="00637CDE">
        <w:rPr>
          <w:rFonts w:eastAsia="Times New Roman" w:cs="Times New Roman"/>
          <w:szCs w:val="24"/>
        </w:rPr>
        <w:t xml:space="preserve"> την καταστροφική γάγγραινα</w:t>
      </w:r>
      <w:r>
        <w:rPr>
          <w:rFonts w:eastAsia="Times New Roman" w:cs="Times New Roman"/>
          <w:szCs w:val="24"/>
        </w:rPr>
        <w:t xml:space="preserve">. </w:t>
      </w:r>
      <w:r w:rsidRPr="00637CDE">
        <w:rPr>
          <w:rFonts w:eastAsia="Times New Roman" w:cs="Times New Roman"/>
          <w:szCs w:val="24"/>
        </w:rPr>
        <w:t>Έχει δημοσιευθεί</w:t>
      </w:r>
      <w:r>
        <w:rPr>
          <w:rFonts w:eastAsia="Times New Roman" w:cs="Times New Roman"/>
          <w:szCs w:val="24"/>
        </w:rPr>
        <w:t>,</w:t>
      </w:r>
      <w:r w:rsidRPr="00637CDE">
        <w:rPr>
          <w:rFonts w:eastAsia="Times New Roman" w:cs="Times New Roman"/>
          <w:szCs w:val="24"/>
        </w:rPr>
        <w:t xml:space="preserve"> άλλωστε</w:t>
      </w:r>
      <w:r>
        <w:rPr>
          <w:rFonts w:eastAsia="Times New Roman" w:cs="Times New Roman"/>
          <w:szCs w:val="24"/>
        </w:rPr>
        <w:t>,</w:t>
      </w:r>
      <w:r w:rsidRPr="00637CDE">
        <w:rPr>
          <w:rFonts w:eastAsia="Times New Roman" w:cs="Times New Roman"/>
          <w:szCs w:val="24"/>
        </w:rPr>
        <w:t xml:space="preserve"> παλαιότερα η σχετική ιδιαίτερη ικανότητα του Υπουργού</w:t>
      </w:r>
      <w:r>
        <w:rPr>
          <w:rFonts w:eastAsia="Times New Roman" w:cs="Times New Roman"/>
          <w:szCs w:val="24"/>
        </w:rPr>
        <w:t xml:space="preserve">. </w:t>
      </w:r>
    </w:p>
    <w:p w14:paraId="576A965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sidRPr="00F04BA4">
        <w:rPr>
          <w:rFonts w:eastAsia="Times New Roman" w:cs="Times New Roman"/>
          <w:b/>
          <w:bCs/>
          <w:szCs w:val="24"/>
        </w:rPr>
        <w:t>ΟΔΥΣΣΕΑΣ ΚΩΝΣΤΑΝΤΙΝΟΠΟΥΛΟΣ</w:t>
      </w:r>
      <w:r>
        <w:rPr>
          <w:rFonts w:eastAsia="Times New Roman" w:cs="Times New Roman"/>
          <w:szCs w:val="24"/>
        </w:rPr>
        <w:t>)</w:t>
      </w:r>
    </w:p>
    <w:p w14:paraId="576A9652" w14:textId="2C11B659" w:rsidR="00880DB2" w:rsidRDefault="00862A8A">
      <w:pPr>
        <w:spacing w:line="600" w:lineRule="auto"/>
        <w:ind w:firstLine="720"/>
        <w:jc w:val="both"/>
        <w:rPr>
          <w:rFonts w:eastAsia="Times New Roman" w:cs="Times New Roman"/>
          <w:szCs w:val="24"/>
        </w:rPr>
      </w:pPr>
      <w:r w:rsidRPr="00637CDE">
        <w:rPr>
          <w:rFonts w:eastAsia="Times New Roman" w:cs="Times New Roman"/>
          <w:szCs w:val="24"/>
        </w:rPr>
        <w:t>Λοιπόν</w:t>
      </w:r>
      <w:r>
        <w:rPr>
          <w:rFonts w:eastAsia="Times New Roman" w:cs="Times New Roman"/>
          <w:szCs w:val="24"/>
        </w:rPr>
        <w:t>,</w:t>
      </w:r>
      <w:r w:rsidRPr="00637CDE">
        <w:rPr>
          <w:rFonts w:eastAsia="Times New Roman" w:cs="Times New Roman"/>
          <w:szCs w:val="24"/>
        </w:rPr>
        <w:t xml:space="preserve"> καταθέσατε μια τροπολογία χωρίς διαβούλευση και ακρόαση φορέων</w:t>
      </w:r>
      <w:r>
        <w:rPr>
          <w:rFonts w:eastAsia="Times New Roman" w:cs="Times New Roman"/>
          <w:szCs w:val="24"/>
        </w:rPr>
        <w:t>, π</w:t>
      </w:r>
      <w:r w:rsidRPr="00637CDE">
        <w:rPr>
          <w:rFonts w:eastAsia="Times New Roman" w:cs="Times New Roman"/>
          <w:szCs w:val="24"/>
        </w:rPr>
        <w:t>αραδείγματος χάρ</w:t>
      </w:r>
      <w:r w:rsidR="00F04BA4">
        <w:rPr>
          <w:rFonts w:eastAsia="Times New Roman" w:cs="Times New Roman"/>
          <w:szCs w:val="24"/>
        </w:rPr>
        <w:t>ιν</w:t>
      </w:r>
      <w:r>
        <w:rPr>
          <w:rFonts w:eastAsia="Times New Roman" w:cs="Times New Roman"/>
          <w:szCs w:val="24"/>
        </w:rPr>
        <w:t>,</w:t>
      </w:r>
      <w:r w:rsidRPr="00637CDE">
        <w:rPr>
          <w:rFonts w:eastAsia="Times New Roman" w:cs="Times New Roman"/>
          <w:szCs w:val="24"/>
        </w:rPr>
        <w:t xml:space="preserve"> του συλλόγου 80.000 και πλέον δανειοληπτών</w:t>
      </w:r>
      <w:r>
        <w:rPr>
          <w:rFonts w:eastAsia="Times New Roman" w:cs="Times New Roman"/>
          <w:szCs w:val="24"/>
        </w:rPr>
        <w:t>,</w:t>
      </w:r>
      <w:r w:rsidRPr="00637CDE">
        <w:rPr>
          <w:rFonts w:eastAsia="Times New Roman" w:cs="Times New Roman"/>
          <w:szCs w:val="24"/>
        </w:rPr>
        <w:t xml:space="preserve"> ο οποίος σύλλογος χαρακτήρισε τη ρύθμισ</w:t>
      </w:r>
      <w:r>
        <w:rPr>
          <w:rFonts w:eastAsia="Times New Roman" w:cs="Times New Roman"/>
          <w:szCs w:val="24"/>
        </w:rPr>
        <w:t>ή</w:t>
      </w:r>
      <w:r w:rsidRPr="00637CDE">
        <w:rPr>
          <w:rFonts w:eastAsia="Times New Roman" w:cs="Times New Roman"/>
          <w:szCs w:val="24"/>
        </w:rPr>
        <w:t xml:space="preserve"> σας </w:t>
      </w:r>
      <w:r>
        <w:rPr>
          <w:rFonts w:eastAsia="Times New Roman" w:cs="Times New Roman"/>
          <w:szCs w:val="24"/>
        </w:rPr>
        <w:t>«</w:t>
      </w:r>
      <w:r w:rsidRPr="00637CDE">
        <w:rPr>
          <w:rFonts w:eastAsia="Times New Roman" w:cs="Times New Roman"/>
          <w:szCs w:val="24"/>
        </w:rPr>
        <w:t>πολύ κακό για το τίποτα</w:t>
      </w:r>
      <w:r>
        <w:rPr>
          <w:rFonts w:eastAsia="Times New Roman" w:cs="Times New Roman"/>
          <w:szCs w:val="24"/>
        </w:rPr>
        <w:t>». Θ</w:t>
      </w:r>
      <w:r w:rsidRPr="00637CDE">
        <w:rPr>
          <w:rFonts w:eastAsia="Times New Roman" w:cs="Times New Roman"/>
          <w:szCs w:val="24"/>
        </w:rPr>
        <w:t>εωρεί ότι είναι ανεπαρκής και δεν λύνει ουσιαστικά το πρόβλημα</w:t>
      </w:r>
      <w:r>
        <w:rPr>
          <w:rFonts w:eastAsia="Times New Roman" w:cs="Times New Roman"/>
          <w:szCs w:val="24"/>
        </w:rPr>
        <w:t xml:space="preserve">. </w:t>
      </w:r>
      <w:r w:rsidRPr="00637CDE">
        <w:rPr>
          <w:rFonts w:eastAsia="Times New Roman" w:cs="Times New Roman"/>
          <w:szCs w:val="24"/>
        </w:rPr>
        <w:t>Το κούρεμα 15</w:t>
      </w:r>
      <w:r>
        <w:rPr>
          <w:rFonts w:eastAsia="Times New Roman" w:cs="Times New Roman"/>
          <w:szCs w:val="24"/>
        </w:rPr>
        <w:t xml:space="preserve">-50% </w:t>
      </w:r>
      <w:r w:rsidRPr="00637CDE">
        <w:rPr>
          <w:rFonts w:eastAsia="Times New Roman" w:cs="Times New Roman"/>
          <w:szCs w:val="24"/>
        </w:rPr>
        <w:t>εφαρμόζεται μόνο στο εναπομείναν κεφάλαιο με την τρέχουσα ισοτιμία</w:t>
      </w:r>
      <w:r>
        <w:rPr>
          <w:rFonts w:eastAsia="Times New Roman" w:cs="Times New Roman"/>
          <w:szCs w:val="24"/>
        </w:rPr>
        <w:t>,</w:t>
      </w:r>
      <w:r w:rsidRPr="00637CDE">
        <w:rPr>
          <w:rFonts w:eastAsia="Times New Roman" w:cs="Times New Roman"/>
          <w:szCs w:val="24"/>
        </w:rPr>
        <w:t xml:space="preserve"> χωρίς να λαμβάνει υπ</w:t>
      </w:r>
      <w:r w:rsidR="00F04BA4">
        <w:rPr>
          <w:rFonts w:eastAsia="Times New Roman" w:cs="Times New Roman"/>
          <w:szCs w:val="24"/>
        </w:rPr>
        <w:t xml:space="preserve">’ </w:t>
      </w:r>
      <w:r w:rsidRPr="00637CDE">
        <w:rPr>
          <w:rFonts w:eastAsia="Times New Roman" w:cs="Times New Roman"/>
          <w:szCs w:val="24"/>
        </w:rPr>
        <w:t>όψ</w:t>
      </w:r>
      <w:r w:rsidR="00F04BA4">
        <w:rPr>
          <w:rFonts w:eastAsia="Times New Roman" w:cs="Times New Roman"/>
          <w:szCs w:val="24"/>
        </w:rPr>
        <w:t>ιν</w:t>
      </w:r>
      <w:r w:rsidRPr="00637CDE">
        <w:rPr>
          <w:rFonts w:eastAsia="Times New Roman" w:cs="Times New Roman"/>
          <w:szCs w:val="24"/>
        </w:rPr>
        <w:t xml:space="preserve"> τα υπέρογκα ποσά που έχουν ήδη πληρωθεί εδώ και χρόνια λόγω της ισοτιμίας</w:t>
      </w:r>
      <w:r>
        <w:rPr>
          <w:rFonts w:eastAsia="Times New Roman" w:cs="Times New Roman"/>
          <w:szCs w:val="24"/>
        </w:rPr>
        <w:t>. Δ</w:t>
      </w:r>
      <w:r w:rsidRPr="00637CDE">
        <w:rPr>
          <w:rFonts w:eastAsia="Times New Roman" w:cs="Times New Roman"/>
          <w:szCs w:val="24"/>
        </w:rPr>
        <w:t>εν είναι οριζόντια</w:t>
      </w:r>
      <w:r>
        <w:rPr>
          <w:rFonts w:eastAsia="Times New Roman" w:cs="Times New Roman"/>
          <w:szCs w:val="24"/>
        </w:rPr>
        <w:t xml:space="preserve">, ίδια </w:t>
      </w:r>
      <w:r w:rsidRPr="00637CDE">
        <w:rPr>
          <w:rFonts w:eastAsia="Times New Roman" w:cs="Times New Roman"/>
          <w:szCs w:val="24"/>
        </w:rPr>
        <w:t>για όλους</w:t>
      </w:r>
      <w:r>
        <w:rPr>
          <w:rFonts w:eastAsia="Times New Roman" w:cs="Times New Roman"/>
          <w:szCs w:val="24"/>
        </w:rPr>
        <w:t xml:space="preserve">, </w:t>
      </w:r>
      <w:r w:rsidRPr="00637CDE">
        <w:rPr>
          <w:rFonts w:eastAsia="Times New Roman" w:cs="Times New Roman"/>
          <w:szCs w:val="24"/>
        </w:rPr>
        <w:t>βάζει εισοδηματικά</w:t>
      </w:r>
      <w:r>
        <w:rPr>
          <w:rFonts w:eastAsia="Times New Roman" w:cs="Times New Roman"/>
          <w:szCs w:val="24"/>
        </w:rPr>
        <w:t xml:space="preserve">, </w:t>
      </w:r>
      <w:r w:rsidRPr="00637CDE">
        <w:rPr>
          <w:rFonts w:eastAsia="Times New Roman" w:cs="Times New Roman"/>
          <w:szCs w:val="24"/>
        </w:rPr>
        <w:t>περιουσιακά κριτήρια</w:t>
      </w:r>
      <w:r>
        <w:rPr>
          <w:rFonts w:eastAsia="Times New Roman" w:cs="Times New Roman"/>
          <w:szCs w:val="24"/>
        </w:rPr>
        <w:t>. Κα</w:t>
      </w:r>
      <w:r w:rsidRPr="00637CDE">
        <w:rPr>
          <w:rFonts w:eastAsia="Times New Roman" w:cs="Times New Roman"/>
          <w:szCs w:val="24"/>
        </w:rPr>
        <w:t>ι επιτέλους</w:t>
      </w:r>
      <w:r>
        <w:rPr>
          <w:rFonts w:eastAsia="Times New Roman" w:cs="Times New Roman"/>
          <w:szCs w:val="24"/>
        </w:rPr>
        <w:t>,</w:t>
      </w:r>
      <w:r w:rsidRPr="00637CDE">
        <w:rPr>
          <w:rFonts w:eastAsia="Times New Roman" w:cs="Times New Roman"/>
          <w:szCs w:val="24"/>
        </w:rPr>
        <w:t xml:space="preserve"> αφού έχετε τα στοιχεία</w:t>
      </w:r>
      <w:r>
        <w:rPr>
          <w:rFonts w:eastAsia="Times New Roman" w:cs="Times New Roman"/>
          <w:szCs w:val="24"/>
        </w:rPr>
        <w:t>,</w:t>
      </w:r>
      <w:r w:rsidRPr="00637CDE">
        <w:rPr>
          <w:rFonts w:eastAsia="Times New Roman" w:cs="Times New Roman"/>
          <w:szCs w:val="24"/>
        </w:rPr>
        <w:t xml:space="preserve"> πείτε μας τελικά ποια είναι αυτά</w:t>
      </w:r>
      <w:r>
        <w:rPr>
          <w:rFonts w:eastAsia="Times New Roman" w:cs="Times New Roman"/>
          <w:szCs w:val="24"/>
        </w:rPr>
        <w:t>,</w:t>
      </w:r>
      <w:r w:rsidRPr="00637CDE">
        <w:rPr>
          <w:rFonts w:eastAsia="Times New Roman" w:cs="Times New Roman"/>
          <w:szCs w:val="24"/>
        </w:rPr>
        <w:t xml:space="preserve"> πόσα είναι αυτά τα δάνεια που θα ρυθμιστούν με αυτό</w:t>
      </w:r>
      <w:r>
        <w:rPr>
          <w:rFonts w:eastAsia="Times New Roman" w:cs="Times New Roman"/>
          <w:szCs w:val="24"/>
        </w:rPr>
        <w:t>ν</w:t>
      </w:r>
      <w:r w:rsidRPr="00637CDE">
        <w:rPr>
          <w:rFonts w:eastAsia="Times New Roman" w:cs="Times New Roman"/>
          <w:szCs w:val="24"/>
        </w:rPr>
        <w:t xml:space="preserve"> τον τρόπο</w:t>
      </w:r>
      <w:r>
        <w:rPr>
          <w:rFonts w:eastAsia="Times New Roman" w:cs="Times New Roman"/>
          <w:szCs w:val="24"/>
        </w:rPr>
        <w:t xml:space="preserve">. </w:t>
      </w:r>
    </w:p>
    <w:p w14:paraId="576A9653"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lastRenderedPageBreak/>
        <w:t>Μάλλον</w:t>
      </w:r>
      <w:r w:rsidRPr="00586C67">
        <w:rPr>
          <w:rFonts w:eastAsia="Times New Roman" w:cs="Times New Roman"/>
          <w:szCs w:val="24"/>
        </w:rPr>
        <w:t>,</w:t>
      </w:r>
      <w:r w:rsidRPr="006737B2">
        <w:rPr>
          <w:rFonts w:eastAsia="Times New Roman" w:cs="Times New Roman"/>
          <w:szCs w:val="24"/>
        </w:rPr>
        <w:t xml:space="preserve"> επειδή υπάρχει και μια προσφυγή στη δικαιοσύνη και ενόψει αυτής της απόφασης</w:t>
      </w:r>
      <w:r w:rsidRPr="00243A0E">
        <w:rPr>
          <w:rFonts w:eastAsia="Times New Roman" w:cs="Times New Roman"/>
          <w:szCs w:val="24"/>
        </w:rPr>
        <w:t>,</w:t>
      </w:r>
      <w:r w:rsidRPr="006737B2">
        <w:rPr>
          <w:rFonts w:eastAsia="Times New Roman" w:cs="Times New Roman"/>
          <w:szCs w:val="24"/>
        </w:rPr>
        <w:t xml:space="preserve"> νομίζω ότι προσπαθείτε να δημιουργήσετε ένα πλαίσιο και </w:t>
      </w:r>
      <w:r>
        <w:rPr>
          <w:rFonts w:eastAsia="Times New Roman" w:cs="Times New Roman"/>
          <w:szCs w:val="24"/>
        </w:rPr>
        <w:t>φέρνε</w:t>
      </w:r>
      <w:r w:rsidRPr="006737B2">
        <w:rPr>
          <w:rFonts w:eastAsia="Times New Roman" w:cs="Times New Roman"/>
          <w:szCs w:val="24"/>
        </w:rPr>
        <w:t>τ</w:t>
      </w:r>
      <w:r>
        <w:rPr>
          <w:rFonts w:eastAsia="Times New Roman" w:cs="Times New Roman"/>
          <w:szCs w:val="24"/>
        </w:rPr>
        <w:t>ε</w:t>
      </w:r>
      <w:r w:rsidRPr="006737B2">
        <w:rPr>
          <w:rFonts w:eastAsia="Times New Roman" w:cs="Times New Roman"/>
          <w:szCs w:val="24"/>
        </w:rPr>
        <w:t xml:space="preserve"> αυτή την τροπολογία για να μας ρίξετε στάχτη στα μάτια</w:t>
      </w:r>
      <w:r>
        <w:rPr>
          <w:rFonts w:eastAsia="Times New Roman" w:cs="Times New Roman"/>
          <w:szCs w:val="24"/>
        </w:rPr>
        <w:t>,</w:t>
      </w:r>
      <w:r w:rsidRPr="006737B2">
        <w:rPr>
          <w:rFonts w:eastAsia="Times New Roman" w:cs="Times New Roman"/>
          <w:szCs w:val="24"/>
        </w:rPr>
        <w:t xml:space="preserve"> αφού συστηματικά</w:t>
      </w:r>
      <w:r>
        <w:rPr>
          <w:rFonts w:eastAsia="Times New Roman" w:cs="Times New Roman"/>
          <w:szCs w:val="24"/>
        </w:rPr>
        <w:t>,</w:t>
      </w:r>
      <w:r w:rsidRPr="006737B2">
        <w:rPr>
          <w:rFonts w:eastAsia="Times New Roman" w:cs="Times New Roman"/>
          <w:szCs w:val="24"/>
        </w:rPr>
        <w:t xml:space="preserve"> επί επτά χρόνια δεν νομοθετ</w:t>
      </w:r>
      <w:r>
        <w:rPr>
          <w:rFonts w:eastAsia="Times New Roman" w:cs="Times New Roman"/>
          <w:szCs w:val="24"/>
        </w:rPr>
        <w:t xml:space="preserve">είτε, </w:t>
      </w:r>
      <w:r w:rsidRPr="006737B2">
        <w:rPr>
          <w:rFonts w:eastAsia="Times New Roman" w:cs="Times New Roman"/>
          <w:szCs w:val="24"/>
        </w:rPr>
        <w:t>όπως έκαναν πολλά κράτη μέλη</w:t>
      </w:r>
      <w:r>
        <w:rPr>
          <w:rFonts w:eastAsia="Times New Roman" w:cs="Times New Roman"/>
          <w:szCs w:val="24"/>
        </w:rPr>
        <w:t>,</w:t>
      </w:r>
      <w:r w:rsidRPr="006737B2">
        <w:rPr>
          <w:rFonts w:eastAsia="Times New Roman" w:cs="Times New Roman"/>
          <w:szCs w:val="24"/>
        </w:rPr>
        <w:t xml:space="preserve"> στο πλαίσιο της Ευρωπαϊκής Οδηγίας 2167</w:t>
      </w:r>
      <w:r w:rsidRPr="00586C67">
        <w:rPr>
          <w:rFonts w:eastAsia="Times New Roman" w:cs="Times New Roman"/>
          <w:szCs w:val="24"/>
        </w:rPr>
        <w:t>/20</w:t>
      </w:r>
      <w:r w:rsidRPr="006737B2">
        <w:rPr>
          <w:rFonts w:eastAsia="Times New Roman" w:cs="Times New Roman"/>
          <w:szCs w:val="24"/>
        </w:rPr>
        <w:t>21</w:t>
      </w:r>
      <w:r>
        <w:rPr>
          <w:rFonts w:eastAsia="Times New Roman" w:cs="Times New Roman"/>
          <w:szCs w:val="24"/>
        </w:rPr>
        <w:t xml:space="preserve">. </w:t>
      </w:r>
      <w:r w:rsidRPr="006737B2">
        <w:rPr>
          <w:rFonts w:eastAsia="Times New Roman" w:cs="Times New Roman"/>
          <w:szCs w:val="24"/>
        </w:rPr>
        <w:t>Δεν έχετε πραγματική πρόθεση να λύσε</w:t>
      </w:r>
      <w:r>
        <w:rPr>
          <w:rFonts w:eastAsia="Times New Roman" w:cs="Times New Roman"/>
          <w:szCs w:val="24"/>
        </w:rPr>
        <w:t>τε</w:t>
      </w:r>
      <w:r w:rsidRPr="006737B2">
        <w:rPr>
          <w:rFonts w:eastAsia="Times New Roman" w:cs="Times New Roman"/>
          <w:szCs w:val="24"/>
        </w:rPr>
        <w:t xml:space="preserve"> το πρόβλημα</w:t>
      </w:r>
      <w:r>
        <w:rPr>
          <w:rFonts w:eastAsia="Times New Roman" w:cs="Times New Roman"/>
          <w:szCs w:val="24"/>
        </w:rPr>
        <w:t xml:space="preserve">. </w:t>
      </w:r>
      <w:r w:rsidRPr="006737B2">
        <w:rPr>
          <w:rFonts w:eastAsia="Times New Roman" w:cs="Times New Roman"/>
          <w:szCs w:val="24"/>
        </w:rPr>
        <w:t>Σταματήστε</w:t>
      </w:r>
      <w:r>
        <w:rPr>
          <w:rFonts w:eastAsia="Times New Roman" w:cs="Times New Roman"/>
          <w:szCs w:val="24"/>
        </w:rPr>
        <w:t>,</w:t>
      </w:r>
      <w:r w:rsidRPr="006737B2">
        <w:rPr>
          <w:rFonts w:eastAsia="Times New Roman" w:cs="Times New Roman"/>
          <w:szCs w:val="24"/>
        </w:rPr>
        <w:t xml:space="preserve"> λοιπόν</w:t>
      </w:r>
      <w:r>
        <w:rPr>
          <w:rFonts w:eastAsia="Times New Roman" w:cs="Times New Roman"/>
          <w:szCs w:val="24"/>
        </w:rPr>
        <w:t>,</w:t>
      </w:r>
      <w:r w:rsidRPr="006737B2">
        <w:rPr>
          <w:rFonts w:eastAsia="Times New Roman" w:cs="Times New Roman"/>
          <w:szCs w:val="24"/>
        </w:rPr>
        <w:t xml:space="preserve"> αυτές τις απαράδεκτες θεσμοθετήσ</w:t>
      </w:r>
      <w:r>
        <w:rPr>
          <w:rFonts w:eastAsia="Times New Roman" w:cs="Times New Roman"/>
          <w:szCs w:val="24"/>
        </w:rPr>
        <w:t>ει</w:t>
      </w:r>
      <w:r w:rsidRPr="006737B2">
        <w:rPr>
          <w:rFonts w:eastAsia="Times New Roman" w:cs="Times New Roman"/>
          <w:szCs w:val="24"/>
        </w:rPr>
        <w:t xml:space="preserve">ς και δεν θέλουμε από εσάς και άλλους χριστουγεννιάτικους </w:t>
      </w:r>
      <w:r>
        <w:rPr>
          <w:rFonts w:eastAsia="Times New Roman" w:cs="Times New Roman"/>
          <w:szCs w:val="24"/>
        </w:rPr>
        <w:t>μπο</w:t>
      </w:r>
      <w:r w:rsidRPr="006737B2">
        <w:rPr>
          <w:rFonts w:eastAsia="Times New Roman" w:cs="Times New Roman"/>
          <w:szCs w:val="24"/>
        </w:rPr>
        <w:t>ν</w:t>
      </w:r>
      <w:r>
        <w:rPr>
          <w:rFonts w:eastAsia="Times New Roman" w:cs="Times New Roman"/>
          <w:szCs w:val="24"/>
        </w:rPr>
        <w:t>αμ</w:t>
      </w:r>
      <w:r w:rsidRPr="006737B2">
        <w:rPr>
          <w:rFonts w:eastAsia="Times New Roman" w:cs="Times New Roman"/>
          <w:szCs w:val="24"/>
        </w:rPr>
        <w:t>άδες</w:t>
      </w:r>
      <w:r>
        <w:rPr>
          <w:rFonts w:eastAsia="Times New Roman" w:cs="Times New Roman"/>
          <w:szCs w:val="24"/>
        </w:rPr>
        <w:t>.</w:t>
      </w:r>
    </w:p>
    <w:p w14:paraId="576A9654"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Ευχαριστώ πολύ</w:t>
      </w:r>
      <w:r>
        <w:rPr>
          <w:rFonts w:eastAsia="Times New Roman" w:cs="Times New Roman"/>
          <w:szCs w:val="24"/>
        </w:rPr>
        <w:t xml:space="preserve">. </w:t>
      </w:r>
    </w:p>
    <w:p w14:paraId="576A9655" w14:textId="77777777" w:rsidR="00880DB2" w:rsidRDefault="00862A8A">
      <w:pPr>
        <w:spacing w:line="600" w:lineRule="auto"/>
        <w:ind w:firstLine="720"/>
        <w:jc w:val="both"/>
        <w:rPr>
          <w:rFonts w:eastAsia="Times New Roman" w:cs="Times New Roman"/>
          <w:szCs w:val="24"/>
        </w:rPr>
      </w:pPr>
      <w:r w:rsidRPr="00E454C9">
        <w:rPr>
          <w:rFonts w:eastAsia="Times New Roman" w:cs="Times New Roman"/>
          <w:b/>
          <w:szCs w:val="24"/>
        </w:rPr>
        <w:t>ΠΡΟΕΔΡΕΥΩΝ (Οδυσσέας Κωνσταντινόπουλος):</w:t>
      </w:r>
      <w:r w:rsidRPr="00E454C9">
        <w:rPr>
          <w:rFonts w:eastAsia="Times New Roman" w:cs="Times New Roman"/>
          <w:szCs w:val="24"/>
        </w:rPr>
        <w:t xml:space="preserve"> </w:t>
      </w:r>
      <w:r w:rsidRPr="006737B2">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Χν</w:t>
      </w:r>
      <w:r w:rsidRPr="006737B2">
        <w:rPr>
          <w:rFonts w:eastAsia="Times New Roman" w:cs="Times New Roman"/>
          <w:szCs w:val="24"/>
        </w:rPr>
        <w:t>άρης</w:t>
      </w:r>
      <w:proofErr w:type="spellEnd"/>
      <w:r w:rsidRPr="006737B2">
        <w:rPr>
          <w:rFonts w:eastAsia="Times New Roman" w:cs="Times New Roman"/>
          <w:szCs w:val="24"/>
        </w:rPr>
        <w:t xml:space="preserve"> από το ΠΑΣΟΚ </w:t>
      </w:r>
      <w:r>
        <w:rPr>
          <w:rFonts w:eastAsia="Times New Roman" w:cs="Times New Roman"/>
          <w:szCs w:val="24"/>
        </w:rPr>
        <w:t xml:space="preserve">έχει τώρα τον λόγο. </w:t>
      </w:r>
      <w:r w:rsidRPr="006737B2">
        <w:rPr>
          <w:rFonts w:eastAsia="Times New Roman" w:cs="Times New Roman"/>
          <w:szCs w:val="24"/>
        </w:rPr>
        <w:t>Αμέσως μετά</w:t>
      </w:r>
      <w:r>
        <w:rPr>
          <w:rFonts w:eastAsia="Times New Roman" w:cs="Times New Roman"/>
          <w:szCs w:val="24"/>
        </w:rPr>
        <w:t>, θα ακολουθήσουν ο κ. Παπαηλιού και ο κ. Παππάς, Κ</w:t>
      </w:r>
      <w:r w:rsidRPr="006737B2">
        <w:rPr>
          <w:rFonts w:eastAsia="Times New Roman" w:cs="Times New Roman"/>
          <w:szCs w:val="24"/>
        </w:rPr>
        <w:t>οινοβουλευτικός Εκπρόσωπος</w:t>
      </w:r>
      <w:r>
        <w:rPr>
          <w:rFonts w:eastAsia="Times New Roman" w:cs="Times New Roman"/>
          <w:szCs w:val="24"/>
        </w:rPr>
        <w:t xml:space="preserve">. </w:t>
      </w:r>
    </w:p>
    <w:p w14:paraId="576A9656" w14:textId="77777777" w:rsidR="00880DB2" w:rsidRDefault="00862A8A">
      <w:pPr>
        <w:spacing w:line="600" w:lineRule="auto"/>
        <w:ind w:firstLine="720"/>
        <w:jc w:val="both"/>
        <w:rPr>
          <w:rFonts w:eastAsia="Times New Roman" w:cs="Times New Roman"/>
          <w:szCs w:val="24"/>
        </w:rPr>
      </w:pPr>
      <w:r w:rsidRPr="00DA54DF">
        <w:rPr>
          <w:rFonts w:eastAsia="Times New Roman" w:cs="Times New Roman"/>
          <w:b/>
          <w:szCs w:val="24"/>
        </w:rPr>
        <w:t>ΕΜΜΑΝΟΥΗΛ ΧΝΑΡΗΣ:</w:t>
      </w:r>
      <w:r w:rsidRPr="00DA54DF">
        <w:rPr>
          <w:rFonts w:eastAsia="Times New Roman" w:cs="Times New Roman"/>
          <w:szCs w:val="24"/>
        </w:rPr>
        <w:t xml:space="preserve"> </w:t>
      </w:r>
      <w:r>
        <w:rPr>
          <w:rFonts w:eastAsia="Times New Roman" w:cs="Times New Roman"/>
          <w:szCs w:val="24"/>
        </w:rPr>
        <w:t>Ευχαριστώ, κ</w:t>
      </w:r>
      <w:r w:rsidRPr="006737B2">
        <w:rPr>
          <w:rFonts w:eastAsia="Times New Roman" w:cs="Times New Roman"/>
          <w:szCs w:val="24"/>
        </w:rPr>
        <w:t>ύριε Πρόεδρε</w:t>
      </w:r>
      <w:r>
        <w:rPr>
          <w:rFonts w:eastAsia="Times New Roman" w:cs="Times New Roman"/>
          <w:szCs w:val="24"/>
        </w:rPr>
        <w:t>.</w:t>
      </w:r>
    </w:p>
    <w:p w14:paraId="576A9657" w14:textId="13E274E1"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Κυρίες και κύριοι συνάδελφοι</w:t>
      </w:r>
      <w:r>
        <w:rPr>
          <w:rFonts w:eastAsia="Times New Roman" w:cs="Times New Roman"/>
          <w:szCs w:val="24"/>
        </w:rPr>
        <w:t>, κ</w:t>
      </w:r>
      <w:r w:rsidRPr="006737B2">
        <w:rPr>
          <w:rFonts w:eastAsia="Times New Roman" w:cs="Times New Roman"/>
          <w:szCs w:val="24"/>
        </w:rPr>
        <w:t>ατ</w:t>
      </w:r>
      <w:r w:rsidR="009E21BF">
        <w:rPr>
          <w:rFonts w:eastAsia="Times New Roman" w:cs="Times New Roman"/>
          <w:szCs w:val="24"/>
        </w:rPr>
        <w:t xml:space="preserve">’ </w:t>
      </w:r>
      <w:r w:rsidRPr="006737B2">
        <w:rPr>
          <w:rFonts w:eastAsia="Times New Roman" w:cs="Times New Roman"/>
          <w:szCs w:val="24"/>
        </w:rPr>
        <w:t>αρχάς πριν τοποθετηθώ για το παρόν νομοσχέδιο</w:t>
      </w:r>
      <w:r>
        <w:rPr>
          <w:rFonts w:eastAsia="Times New Roman" w:cs="Times New Roman"/>
          <w:szCs w:val="24"/>
        </w:rPr>
        <w:t>,</w:t>
      </w:r>
      <w:r w:rsidRPr="006737B2">
        <w:rPr>
          <w:rFonts w:eastAsia="Times New Roman" w:cs="Times New Roman"/>
          <w:szCs w:val="24"/>
        </w:rPr>
        <w:t xml:space="preserve"> θα ήθελα να αναφερθώ στις κινητοποιήσεις του αγροτικού κόσμου από τη μ</w:t>
      </w:r>
      <w:r>
        <w:rPr>
          <w:rFonts w:eastAsia="Times New Roman" w:cs="Times New Roman"/>
          <w:szCs w:val="24"/>
        </w:rPr>
        <w:t>ί</w:t>
      </w:r>
      <w:r w:rsidRPr="006737B2">
        <w:rPr>
          <w:rFonts w:eastAsia="Times New Roman" w:cs="Times New Roman"/>
          <w:szCs w:val="24"/>
        </w:rPr>
        <w:t>α άκρη της χώρας στην άλλη</w:t>
      </w:r>
      <w:r>
        <w:rPr>
          <w:rFonts w:eastAsia="Times New Roman" w:cs="Times New Roman"/>
          <w:szCs w:val="24"/>
        </w:rPr>
        <w:t xml:space="preserve">. </w:t>
      </w:r>
      <w:r w:rsidRPr="006737B2">
        <w:rPr>
          <w:rFonts w:eastAsia="Times New Roman" w:cs="Times New Roman"/>
          <w:szCs w:val="24"/>
        </w:rPr>
        <w:t>Είναι πλέον ξεκάθαρο ότι η έλλειψη στρατηγικής και πολιτικής</w:t>
      </w:r>
      <w:r>
        <w:rPr>
          <w:rFonts w:eastAsia="Times New Roman" w:cs="Times New Roman"/>
          <w:szCs w:val="24"/>
        </w:rPr>
        <w:t>,</w:t>
      </w:r>
      <w:r w:rsidRPr="006737B2">
        <w:rPr>
          <w:rFonts w:eastAsia="Times New Roman" w:cs="Times New Roman"/>
          <w:szCs w:val="24"/>
        </w:rPr>
        <w:t xml:space="preserve"> καθώς και η ανικανότητα της Κυβέρνησης</w:t>
      </w:r>
      <w:r>
        <w:rPr>
          <w:rFonts w:eastAsia="Times New Roman" w:cs="Times New Roman"/>
          <w:szCs w:val="24"/>
        </w:rPr>
        <w:t>,</w:t>
      </w:r>
      <w:r w:rsidRPr="006737B2">
        <w:rPr>
          <w:rFonts w:eastAsia="Times New Roman" w:cs="Times New Roman"/>
          <w:szCs w:val="24"/>
        </w:rPr>
        <w:t xml:space="preserve"> έχ</w:t>
      </w:r>
      <w:r>
        <w:rPr>
          <w:rFonts w:eastAsia="Times New Roman" w:cs="Times New Roman"/>
          <w:szCs w:val="24"/>
        </w:rPr>
        <w:t xml:space="preserve">ουν </w:t>
      </w:r>
      <w:r w:rsidRPr="006737B2">
        <w:rPr>
          <w:rFonts w:eastAsia="Times New Roman" w:cs="Times New Roman"/>
          <w:szCs w:val="24"/>
        </w:rPr>
        <w:t xml:space="preserve">αναγκάσει τους παραγωγούς όχι μόνο να μην μπορούν να συνεχίσουν </w:t>
      </w:r>
      <w:r w:rsidRPr="006737B2">
        <w:rPr>
          <w:rFonts w:eastAsia="Times New Roman" w:cs="Times New Roman"/>
          <w:szCs w:val="24"/>
        </w:rPr>
        <w:lastRenderedPageBreak/>
        <w:t>την παραγωγική διαδικασία</w:t>
      </w:r>
      <w:r>
        <w:rPr>
          <w:rFonts w:eastAsia="Times New Roman" w:cs="Times New Roman"/>
          <w:szCs w:val="24"/>
        </w:rPr>
        <w:t>,</w:t>
      </w:r>
      <w:r w:rsidRPr="006737B2">
        <w:rPr>
          <w:rFonts w:eastAsia="Times New Roman" w:cs="Times New Roman"/>
          <w:szCs w:val="24"/>
        </w:rPr>
        <w:t xml:space="preserve"> αλλά να τίθεται εν αμφιβόλω η αξιοπρεπή διαβίωση τους στην ύπαιθρο</w:t>
      </w:r>
      <w:r>
        <w:rPr>
          <w:rFonts w:eastAsia="Times New Roman" w:cs="Times New Roman"/>
          <w:szCs w:val="24"/>
        </w:rPr>
        <w:t xml:space="preserve">. </w:t>
      </w:r>
      <w:r w:rsidRPr="006737B2">
        <w:rPr>
          <w:rFonts w:eastAsia="Times New Roman" w:cs="Times New Roman"/>
          <w:szCs w:val="24"/>
        </w:rPr>
        <w:t>Είναι πλέον θέμα επιβίωσης</w:t>
      </w:r>
      <w:r>
        <w:rPr>
          <w:rFonts w:eastAsia="Times New Roman" w:cs="Times New Roman"/>
          <w:szCs w:val="24"/>
        </w:rPr>
        <w:t>.</w:t>
      </w:r>
      <w:r w:rsidRPr="006737B2">
        <w:rPr>
          <w:rFonts w:eastAsia="Times New Roman" w:cs="Times New Roman"/>
          <w:szCs w:val="24"/>
        </w:rPr>
        <w:t xml:space="preserve"> </w:t>
      </w:r>
    </w:p>
    <w:p w14:paraId="576A9658" w14:textId="309739A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 xml:space="preserve">Ο συνδυασμός </w:t>
      </w:r>
      <w:r>
        <w:rPr>
          <w:rFonts w:eastAsia="Times New Roman" w:cs="Times New Roman"/>
          <w:szCs w:val="24"/>
        </w:rPr>
        <w:t>και η</w:t>
      </w:r>
      <w:r w:rsidRPr="006737B2">
        <w:rPr>
          <w:rFonts w:eastAsia="Times New Roman" w:cs="Times New Roman"/>
          <w:szCs w:val="24"/>
        </w:rPr>
        <w:t xml:space="preserve"> συσσώρευση των προβλημάτων</w:t>
      </w:r>
      <w:r>
        <w:rPr>
          <w:rFonts w:eastAsia="Times New Roman" w:cs="Times New Roman"/>
          <w:szCs w:val="24"/>
        </w:rPr>
        <w:t>,</w:t>
      </w:r>
      <w:r w:rsidRPr="006737B2">
        <w:rPr>
          <w:rFonts w:eastAsia="Times New Roman" w:cs="Times New Roman"/>
          <w:szCs w:val="24"/>
        </w:rPr>
        <w:t xml:space="preserve"> όπως η αύξηση του κόστους παραγωγής 28</w:t>
      </w:r>
      <w:r>
        <w:rPr>
          <w:rFonts w:eastAsia="Times New Roman" w:cs="Times New Roman"/>
          <w:szCs w:val="24"/>
        </w:rPr>
        <w:t>,5</w:t>
      </w:r>
      <w:r w:rsidRPr="006737B2">
        <w:rPr>
          <w:rFonts w:eastAsia="Times New Roman" w:cs="Times New Roman"/>
          <w:szCs w:val="24"/>
        </w:rPr>
        <w:t>% σε σχέση με το 2020</w:t>
      </w:r>
      <w:r>
        <w:rPr>
          <w:rFonts w:eastAsia="Times New Roman" w:cs="Times New Roman"/>
          <w:szCs w:val="24"/>
        </w:rPr>
        <w:t>,</w:t>
      </w:r>
      <w:r w:rsidRPr="006737B2">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ζωο</w:t>
      </w:r>
      <w:r w:rsidRPr="006737B2">
        <w:rPr>
          <w:rFonts w:eastAsia="Times New Roman" w:cs="Times New Roman"/>
          <w:szCs w:val="24"/>
        </w:rPr>
        <w:t>νόσος</w:t>
      </w:r>
      <w:proofErr w:type="spellEnd"/>
      <w:r w:rsidRPr="006737B2">
        <w:rPr>
          <w:rFonts w:eastAsia="Times New Roman" w:cs="Times New Roman"/>
          <w:szCs w:val="24"/>
        </w:rPr>
        <w:t xml:space="preserve"> της ευλογιάς των αιγοπροβάτων που έχει επιφέρει τη θανάτωση τετρακοσίων πενήντα χιλιάδων και πλέον ζώων</w:t>
      </w:r>
      <w:r>
        <w:rPr>
          <w:rFonts w:eastAsia="Times New Roman" w:cs="Times New Roman"/>
          <w:szCs w:val="24"/>
        </w:rPr>
        <w:t>,</w:t>
      </w:r>
      <w:r w:rsidRPr="006737B2">
        <w:rPr>
          <w:rFonts w:eastAsia="Times New Roman" w:cs="Times New Roman"/>
          <w:szCs w:val="24"/>
        </w:rPr>
        <w:t xml:space="preserve"> χωρίς να υπάρχει συγκεκριμένο χρονοδιάγραμμα αποζημίωσης</w:t>
      </w:r>
      <w:r>
        <w:rPr>
          <w:rFonts w:eastAsia="Times New Roman" w:cs="Times New Roman"/>
          <w:szCs w:val="24"/>
        </w:rPr>
        <w:t>,</w:t>
      </w:r>
      <w:r w:rsidRPr="006737B2">
        <w:rPr>
          <w:rFonts w:eastAsia="Times New Roman" w:cs="Times New Roman"/>
          <w:szCs w:val="24"/>
        </w:rPr>
        <w:t xml:space="preserve"> αντικατάστασης ζωικού κεφαλαίου</w:t>
      </w:r>
      <w:r>
        <w:rPr>
          <w:rFonts w:eastAsia="Times New Roman" w:cs="Times New Roman"/>
          <w:szCs w:val="24"/>
        </w:rPr>
        <w:t>,</w:t>
      </w:r>
      <w:r w:rsidRPr="006737B2">
        <w:rPr>
          <w:rFonts w:eastAsia="Times New Roman" w:cs="Times New Roman"/>
          <w:szCs w:val="24"/>
        </w:rPr>
        <w:t xml:space="preserve"> καθώς και αναπλήρωση του χαμένου εισοδήματος</w:t>
      </w:r>
      <w:r>
        <w:rPr>
          <w:rFonts w:eastAsia="Times New Roman" w:cs="Times New Roman"/>
          <w:szCs w:val="24"/>
        </w:rPr>
        <w:t>,</w:t>
      </w:r>
      <w:r w:rsidRPr="006737B2">
        <w:rPr>
          <w:rFonts w:eastAsia="Times New Roman" w:cs="Times New Roman"/>
          <w:szCs w:val="24"/>
        </w:rPr>
        <w:t xml:space="preserve"> η έλλειψη εργατών γης</w:t>
      </w:r>
      <w:r>
        <w:rPr>
          <w:rFonts w:eastAsia="Times New Roman" w:cs="Times New Roman"/>
          <w:szCs w:val="24"/>
        </w:rPr>
        <w:t>,</w:t>
      </w:r>
      <w:r w:rsidRPr="006737B2">
        <w:rPr>
          <w:rFonts w:eastAsia="Times New Roman" w:cs="Times New Roman"/>
          <w:szCs w:val="24"/>
        </w:rPr>
        <w:t xml:space="preserve"> η οποία δεν έχει μόνο άμεση επίπτωση στη μείωση της παραγωγικής διαδικασίας</w:t>
      </w:r>
      <w:r>
        <w:rPr>
          <w:rFonts w:eastAsia="Times New Roman" w:cs="Times New Roman"/>
          <w:szCs w:val="24"/>
        </w:rPr>
        <w:t>,</w:t>
      </w:r>
      <w:r w:rsidRPr="006737B2">
        <w:rPr>
          <w:rFonts w:eastAsia="Times New Roman" w:cs="Times New Roman"/>
          <w:szCs w:val="24"/>
        </w:rPr>
        <w:t xml:space="preserve"> αλλά και στην αύξηση του κόστους παραγωγής</w:t>
      </w:r>
      <w:r>
        <w:rPr>
          <w:rFonts w:eastAsia="Times New Roman" w:cs="Times New Roman"/>
          <w:szCs w:val="24"/>
        </w:rPr>
        <w:t>, η</w:t>
      </w:r>
      <w:r w:rsidRPr="006737B2">
        <w:rPr>
          <w:rFonts w:eastAsia="Times New Roman" w:cs="Times New Roman"/>
          <w:szCs w:val="24"/>
        </w:rPr>
        <w:t xml:space="preserve"> μη αντιμετώπιση των συνεπειών της κλιματικής κρίσης που είναι ήδη παρούσες</w:t>
      </w:r>
      <w:r>
        <w:rPr>
          <w:rFonts w:eastAsia="Times New Roman" w:cs="Times New Roman"/>
          <w:szCs w:val="24"/>
        </w:rPr>
        <w:t xml:space="preserve"> -έ</w:t>
      </w:r>
      <w:r w:rsidRPr="006737B2">
        <w:rPr>
          <w:rFonts w:eastAsia="Times New Roman" w:cs="Times New Roman"/>
          <w:szCs w:val="24"/>
        </w:rPr>
        <w:t xml:space="preserve">χουμε ακούσει διαδοχικά πέντε Υπουργούς να εξαγγέλλουν ότι θα προχωρήσουν σε αναθεώρηση του </w:t>
      </w:r>
      <w:r w:rsidR="00F04BA4" w:rsidRPr="006737B2">
        <w:rPr>
          <w:rFonts w:eastAsia="Times New Roman" w:cs="Times New Roman"/>
          <w:szCs w:val="24"/>
        </w:rPr>
        <w:t>κα</w:t>
      </w:r>
      <w:r w:rsidRPr="006737B2">
        <w:rPr>
          <w:rFonts w:eastAsia="Times New Roman" w:cs="Times New Roman"/>
          <w:szCs w:val="24"/>
        </w:rPr>
        <w:t xml:space="preserve">νονισμού </w:t>
      </w:r>
      <w:r>
        <w:rPr>
          <w:rFonts w:eastAsia="Times New Roman" w:cs="Times New Roman"/>
          <w:szCs w:val="24"/>
        </w:rPr>
        <w:t>ΕΛΓΑ,</w:t>
      </w:r>
      <w:r w:rsidRPr="006737B2">
        <w:rPr>
          <w:rFonts w:eastAsia="Times New Roman" w:cs="Times New Roman"/>
          <w:szCs w:val="24"/>
        </w:rPr>
        <w:t xml:space="preserve"> του οποίου τελευταία τροποποίηση έγινε το 2011</w:t>
      </w:r>
      <w:r>
        <w:rPr>
          <w:rFonts w:eastAsia="Times New Roman" w:cs="Times New Roman"/>
          <w:szCs w:val="24"/>
        </w:rPr>
        <w:t>- και π</w:t>
      </w:r>
      <w:r w:rsidRPr="006737B2">
        <w:rPr>
          <w:rFonts w:eastAsia="Times New Roman" w:cs="Times New Roman"/>
          <w:szCs w:val="24"/>
        </w:rPr>
        <w:t>ροσθετικά σε όλα αυτά η μη έγκαιρη και πλήρη καταβολή των ευρωπαϊκών ενισχύσεων</w:t>
      </w:r>
      <w:r>
        <w:rPr>
          <w:rFonts w:eastAsia="Times New Roman" w:cs="Times New Roman"/>
          <w:szCs w:val="24"/>
        </w:rPr>
        <w:t>,</w:t>
      </w:r>
      <w:r w:rsidRPr="006737B2">
        <w:rPr>
          <w:rFonts w:eastAsia="Times New Roman" w:cs="Times New Roman"/>
          <w:szCs w:val="24"/>
        </w:rPr>
        <w:t xml:space="preserve"> έχει αναγκάσει τους αγρότες να βγουν στους δρόμους και να διεκδικούν το αυτονόητο</w:t>
      </w:r>
      <w:r>
        <w:rPr>
          <w:rFonts w:eastAsia="Times New Roman" w:cs="Times New Roman"/>
          <w:szCs w:val="24"/>
        </w:rPr>
        <w:t xml:space="preserve">. </w:t>
      </w:r>
    </w:p>
    <w:p w14:paraId="576A9659"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Είναι χαρακτηριστικό ότι για το 2025 εκτός τη μεγάλη καθυστέρηση</w:t>
      </w:r>
      <w:r>
        <w:rPr>
          <w:rFonts w:eastAsia="Times New Roman" w:cs="Times New Roman"/>
          <w:szCs w:val="24"/>
        </w:rPr>
        <w:t>,</w:t>
      </w:r>
      <w:r w:rsidRPr="006737B2">
        <w:rPr>
          <w:rFonts w:eastAsia="Times New Roman" w:cs="Times New Roman"/>
          <w:szCs w:val="24"/>
        </w:rPr>
        <w:t xml:space="preserve"> είχαμε και τη μικρότερη προκαταβολή βασικής ενίσχυσης καθ</w:t>
      </w:r>
      <w:r>
        <w:rPr>
          <w:rFonts w:eastAsia="Times New Roman" w:cs="Times New Roman"/>
          <w:szCs w:val="24"/>
        </w:rPr>
        <w:t>’</w:t>
      </w:r>
      <w:r w:rsidRPr="006737B2">
        <w:rPr>
          <w:rFonts w:eastAsia="Times New Roman" w:cs="Times New Roman"/>
          <w:szCs w:val="24"/>
        </w:rPr>
        <w:t xml:space="preserve"> όλη τη διάρκεια της Κοινής Αγροτικής Πολιτικής</w:t>
      </w:r>
      <w:r>
        <w:rPr>
          <w:rFonts w:eastAsia="Times New Roman" w:cs="Times New Roman"/>
          <w:szCs w:val="24"/>
        </w:rPr>
        <w:t>.</w:t>
      </w:r>
      <w:r w:rsidRPr="006737B2">
        <w:rPr>
          <w:rFonts w:eastAsia="Times New Roman" w:cs="Times New Roman"/>
          <w:szCs w:val="24"/>
        </w:rPr>
        <w:t xml:space="preserve"> Ενώ βάσει του στρατηγικού σχεδίου</w:t>
      </w:r>
      <w:r>
        <w:rPr>
          <w:rFonts w:eastAsia="Times New Roman" w:cs="Times New Roman"/>
          <w:szCs w:val="24"/>
        </w:rPr>
        <w:t>,</w:t>
      </w:r>
      <w:r w:rsidRPr="006737B2">
        <w:rPr>
          <w:rFonts w:eastAsia="Times New Roman" w:cs="Times New Roman"/>
          <w:szCs w:val="24"/>
        </w:rPr>
        <w:t xml:space="preserve"> η βασική ενίσχυση είναι 830 εκατομμύρια</w:t>
      </w:r>
      <w:r>
        <w:rPr>
          <w:rFonts w:eastAsia="Times New Roman" w:cs="Times New Roman"/>
          <w:szCs w:val="24"/>
        </w:rPr>
        <w:t>,</w:t>
      </w:r>
      <w:r w:rsidRPr="006737B2">
        <w:rPr>
          <w:rFonts w:eastAsia="Times New Roman" w:cs="Times New Roman"/>
          <w:szCs w:val="24"/>
        </w:rPr>
        <w:t xml:space="preserve"> δηλαδή το 70%</w:t>
      </w:r>
      <w:r>
        <w:rPr>
          <w:rFonts w:eastAsia="Times New Roman" w:cs="Times New Roman"/>
          <w:szCs w:val="24"/>
        </w:rPr>
        <w:t>, έ</w:t>
      </w:r>
      <w:r w:rsidRPr="006737B2">
        <w:rPr>
          <w:rFonts w:eastAsia="Times New Roman" w:cs="Times New Roman"/>
          <w:szCs w:val="24"/>
        </w:rPr>
        <w:t xml:space="preserve">πρεπε να </w:t>
      </w:r>
      <w:r w:rsidRPr="006737B2">
        <w:rPr>
          <w:rFonts w:eastAsia="Times New Roman" w:cs="Times New Roman"/>
          <w:szCs w:val="24"/>
        </w:rPr>
        <w:lastRenderedPageBreak/>
        <w:t xml:space="preserve">καταβληθούν 580 </w:t>
      </w:r>
      <w:r>
        <w:rPr>
          <w:rFonts w:eastAsia="Times New Roman" w:cs="Times New Roman"/>
          <w:szCs w:val="24"/>
        </w:rPr>
        <w:t xml:space="preserve">εκατομμύρια και </w:t>
      </w:r>
      <w:r w:rsidRPr="006737B2">
        <w:rPr>
          <w:rFonts w:eastAsia="Times New Roman" w:cs="Times New Roman"/>
          <w:szCs w:val="24"/>
        </w:rPr>
        <w:t>καταβλήθηκαν τελικά 363</w:t>
      </w:r>
      <w:r>
        <w:rPr>
          <w:rFonts w:eastAsia="Times New Roman" w:cs="Times New Roman"/>
          <w:szCs w:val="24"/>
        </w:rPr>
        <w:t>,</w:t>
      </w:r>
      <w:r w:rsidRPr="006737B2">
        <w:rPr>
          <w:rFonts w:eastAsia="Times New Roman" w:cs="Times New Roman"/>
          <w:szCs w:val="24"/>
        </w:rPr>
        <w:t xml:space="preserve"> δηλαδή 217 εκατομμύρια λιγότερα</w:t>
      </w:r>
      <w:r>
        <w:rPr>
          <w:rFonts w:eastAsia="Times New Roman" w:cs="Times New Roman"/>
          <w:szCs w:val="24"/>
        </w:rPr>
        <w:t xml:space="preserve">. </w:t>
      </w:r>
    </w:p>
    <w:p w14:paraId="576A965A"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Να υπενθυμίσω το φιάσκο για την καταβολή του υπολοίπου της βασικής ενίσχυσης και της αναδιανεμητική</w:t>
      </w:r>
      <w:r>
        <w:rPr>
          <w:rFonts w:eastAsia="Times New Roman" w:cs="Times New Roman"/>
          <w:szCs w:val="24"/>
        </w:rPr>
        <w:t>ς</w:t>
      </w:r>
      <w:r w:rsidRPr="006737B2">
        <w:rPr>
          <w:rFonts w:eastAsia="Times New Roman" w:cs="Times New Roman"/>
          <w:szCs w:val="24"/>
        </w:rPr>
        <w:t xml:space="preserve"> προχθές που </w:t>
      </w:r>
      <w:proofErr w:type="spellStart"/>
      <w:r w:rsidRPr="006737B2">
        <w:rPr>
          <w:rFonts w:eastAsia="Times New Roman" w:cs="Times New Roman"/>
          <w:szCs w:val="24"/>
        </w:rPr>
        <w:t>παρακρατήθηκε</w:t>
      </w:r>
      <w:proofErr w:type="spellEnd"/>
      <w:r w:rsidRPr="006737B2">
        <w:rPr>
          <w:rFonts w:eastAsia="Times New Roman" w:cs="Times New Roman"/>
          <w:szCs w:val="24"/>
        </w:rPr>
        <w:t xml:space="preserve"> πρώτα η εισφορά του ΕΛΓΑ</w:t>
      </w:r>
      <w:r>
        <w:rPr>
          <w:rFonts w:eastAsia="Times New Roman" w:cs="Times New Roman"/>
          <w:szCs w:val="24"/>
        </w:rPr>
        <w:t>,</w:t>
      </w:r>
      <w:r w:rsidRPr="006737B2">
        <w:rPr>
          <w:rFonts w:eastAsia="Times New Roman" w:cs="Times New Roman"/>
          <w:szCs w:val="24"/>
        </w:rPr>
        <w:t xml:space="preserve"> δήθεν από τεχνικό λάθος</w:t>
      </w:r>
      <w:r>
        <w:rPr>
          <w:rFonts w:eastAsia="Times New Roman" w:cs="Times New Roman"/>
          <w:szCs w:val="24"/>
        </w:rPr>
        <w:t xml:space="preserve">. </w:t>
      </w:r>
    </w:p>
    <w:p w14:paraId="576A965B"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Σύμφωνα με την επιτροπή παρακολούθησης</w:t>
      </w:r>
      <w:r>
        <w:rPr>
          <w:rFonts w:eastAsia="Times New Roman" w:cs="Times New Roman"/>
          <w:szCs w:val="24"/>
        </w:rPr>
        <w:t>,</w:t>
      </w:r>
      <w:r w:rsidRPr="006737B2">
        <w:rPr>
          <w:rFonts w:eastAsia="Times New Roman" w:cs="Times New Roman"/>
          <w:szCs w:val="24"/>
        </w:rPr>
        <w:t xml:space="preserve"> στην ενημέρωση που είχαμε</w:t>
      </w:r>
      <w:r>
        <w:rPr>
          <w:rFonts w:eastAsia="Times New Roman" w:cs="Times New Roman"/>
          <w:szCs w:val="24"/>
        </w:rPr>
        <w:t>,</w:t>
      </w:r>
      <w:r w:rsidRPr="006737B2">
        <w:rPr>
          <w:rFonts w:eastAsia="Times New Roman" w:cs="Times New Roman"/>
          <w:szCs w:val="24"/>
        </w:rPr>
        <w:t xml:space="preserve"> για το 2023 δεν καταβλήθηκαν 85 εκατομμύρια ευρώ βασικής ενίσχυσης</w:t>
      </w:r>
      <w:r>
        <w:rPr>
          <w:rFonts w:eastAsia="Times New Roman" w:cs="Times New Roman"/>
          <w:szCs w:val="24"/>
        </w:rPr>
        <w:t>,</w:t>
      </w:r>
      <w:r w:rsidRPr="006737B2">
        <w:rPr>
          <w:rFonts w:eastAsia="Times New Roman" w:cs="Times New Roman"/>
          <w:szCs w:val="24"/>
        </w:rPr>
        <w:t xml:space="preserve"> καθώς </w:t>
      </w:r>
      <w:r>
        <w:rPr>
          <w:rFonts w:eastAsia="Times New Roman" w:cs="Times New Roman"/>
          <w:szCs w:val="24"/>
        </w:rPr>
        <w:t xml:space="preserve">και </w:t>
      </w:r>
      <w:r w:rsidRPr="006737B2">
        <w:rPr>
          <w:rFonts w:eastAsia="Times New Roman" w:cs="Times New Roman"/>
          <w:szCs w:val="24"/>
        </w:rPr>
        <w:t xml:space="preserve">για το 2024 </w:t>
      </w:r>
      <w:r>
        <w:rPr>
          <w:rFonts w:eastAsia="Times New Roman" w:cs="Times New Roman"/>
          <w:szCs w:val="24"/>
        </w:rPr>
        <w:t xml:space="preserve">δεν καταβλήθηκαν </w:t>
      </w:r>
      <w:r w:rsidRPr="006737B2">
        <w:rPr>
          <w:rFonts w:eastAsia="Times New Roman" w:cs="Times New Roman"/>
          <w:szCs w:val="24"/>
        </w:rPr>
        <w:t>125 εκατομμύρια</w:t>
      </w:r>
      <w:r>
        <w:rPr>
          <w:rFonts w:eastAsia="Times New Roman" w:cs="Times New Roman"/>
          <w:szCs w:val="24"/>
        </w:rPr>
        <w:t>.</w:t>
      </w:r>
      <w:r w:rsidRPr="006737B2">
        <w:rPr>
          <w:rFonts w:eastAsia="Times New Roman" w:cs="Times New Roman"/>
          <w:szCs w:val="24"/>
        </w:rPr>
        <w:t xml:space="preserve"> Δηλαδή</w:t>
      </w:r>
      <w:r>
        <w:rPr>
          <w:rFonts w:eastAsia="Times New Roman" w:cs="Times New Roman"/>
          <w:szCs w:val="24"/>
        </w:rPr>
        <w:t>,</w:t>
      </w:r>
      <w:r w:rsidRPr="006737B2">
        <w:rPr>
          <w:rFonts w:eastAsia="Times New Roman" w:cs="Times New Roman"/>
          <w:szCs w:val="24"/>
        </w:rPr>
        <w:t xml:space="preserve"> σύνολο 210 εκατομμύρια βασικής ενίσχυσης</w:t>
      </w:r>
      <w:r>
        <w:rPr>
          <w:rFonts w:eastAsia="Times New Roman" w:cs="Times New Roman"/>
          <w:szCs w:val="24"/>
        </w:rPr>
        <w:t>,</w:t>
      </w:r>
      <w:r w:rsidRPr="006737B2">
        <w:rPr>
          <w:rFonts w:eastAsia="Times New Roman" w:cs="Times New Roman"/>
          <w:szCs w:val="24"/>
        </w:rPr>
        <w:t xml:space="preserve"> τα οποία λόγω ανικανότητας της Κυβέρνησης</w:t>
      </w:r>
      <w:r>
        <w:rPr>
          <w:rFonts w:eastAsia="Times New Roman" w:cs="Times New Roman"/>
          <w:szCs w:val="24"/>
        </w:rPr>
        <w:t>,</w:t>
      </w:r>
      <w:r w:rsidRPr="006737B2">
        <w:rPr>
          <w:rFonts w:eastAsia="Times New Roman" w:cs="Times New Roman"/>
          <w:szCs w:val="24"/>
        </w:rPr>
        <w:t xml:space="preserve"> χάθηκαν οριστικά από τους </w:t>
      </w:r>
      <w:r>
        <w:rPr>
          <w:rFonts w:eastAsia="Times New Roman" w:cs="Times New Roman"/>
          <w:szCs w:val="24"/>
        </w:rPr>
        <w:t>Έλληνες</w:t>
      </w:r>
      <w:r w:rsidRPr="006737B2">
        <w:rPr>
          <w:rFonts w:eastAsia="Times New Roman" w:cs="Times New Roman"/>
          <w:szCs w:val="24"/>
        </w:rPr>
        <w:t xml:space="preserve"> παραγωγούς</w:t>
      </w:r>
      <w:r>
        <w:rPr>
          <w:rFonts w:eastAsia="Times New Roman" w:cs="Times New Roman"/>
          <w:szCs w:val="24"/>
        </w:rPr>
        <w:t xml:space="preserve">. </w:t>
      </w:r>
    </w:p>
    <w:p w14:paraId="576A965C"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Η απάντηση της Κυβέρνησης σε όλα αυτά είναι η ενεργοποίηση του κοινωνικού αυτοματισμού</w:t>
      </w:r>
      <w:r>
        <w:rPr>
          <w:rFonts w:eastAsia="Times New Roman" w:cs="Times New Roman"/>
          <w:szCs w:val="24"/>
        </w:rPr>
        <w:t>,</w:t>
      </w:r>
      <w:r w:rsidRPr="006737B2">
        <w:rPr>
          <w:rFonts w:eastAsia="Times New Roman" w:cs="Times New Roman"/>
          <w:szCs w:val="24"/>
        </w:rPr>
        <w:t xml:space="preserve"> καθώς η βίαιη καταστολή σε πολλές των περιπτώσεων</w:t>
      </w:r>
      <w:r>
        <w:rPr>
          <w:rFonts w:eastAsia="Times New Roman" w:cs="Times New Roman"/>
          <w:szCs w:val="24"/>
        </w:rPr>
        <w:t>.</w:t>
      </w:r>
      <w:r w:rsidRPr="006737B2">
        <w:rPr>
          <w:rFonts w:eastAsia="Times New Roman" w:cs="Times New Roman"/>
          <w:szCs w:val="24"/>
        </w:rPr>
        <w:t xml:space="preserve"> Στις κινητοποιήσεις δε των αγροτών της Κρήτης</w:t>
      </w:r>
      <w:r>
        <w:rPr>
          <w:rFonts w:eastAsia="Times New Roman" w:cs="Times New Roman"/>
          <w:szCs w:val="24"/>
        </w:rPr>
        <w:t>,</w:t>
      </w:r>
      <w:r w:rsidRPr="006737B2">
        <w:rPr>
          <w:rFonts w:eastAsia="Times New Roman" w:cs="Times New Roman"/>
          <w:szCs w:val="24"/>
        </w:rPr>
        <w:t xml:space="preserve"> δεν παρέλειψαν να χαρακτηρίσουν μέρος των κτηνοτρόφων ως εγκληματική οργάνωση</w:t>
      </w:r>
      <w:r>
        <w:rPr>
          <w:rFonts w:eastAsia="Times New Roman" w:cs="Times New Roman"/>
          <w:szCs w:val="24"/>
        </w:rPr>
        <w:t xml:space="preserve">. </w:t>
      </w:r>
    </w:p>
    <w:p w14:paraId="576A965D"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Να τους υπενθυμίσω ότι η δική τους πολιτική έχει εξαναγκάσει νοικοκύρηδες αγρότες</w:t>
      </w:r>
      <w:r>
        <w:rPr>
          <w:rFonts w:eastAsia="Times New Roman" w:cs="Times New Roman"/>
          <w:szCs w:val="24"/>
        </w:rPr>
        <w:t>,</w:t>
      </w:r>
      <w:r w:rsidRPr="006737B2">
        <w:rPr>
          <w:rFonts w:eastAsia="Times New Roman" w:cs="Times New Roman"/>
          <w:szCs w:val="24"/>
        </w:rPr>
        <w:t xml:space="preserve"> οικογενειάρχες</w:t>
      </w:r>
      <w:r>
        <w:rPr>
          <w:rFonts w:eastAsia="Times New Roman" w:cs="Times New Roman"/>
          <w:szCs w:val="24"/>
        </w:rPr>
        <w:t>,</w:t>
      </w:r>
      <w:r w:rsidRPr="006737B2">
        <w:rPr>
          <w:rFonts w:eastAsia="Times New Roman" w:cs="Times New Roman"/>
          <w:szCs w:val="24"/>
        </w:rPr>
        <w:t xml:space="preserve"> να συμπεριφέρονται σαν να μην έχουν </w:t>
      </w:r>
      <w:r w:rsidRPr="006737B2">
        <w:rPr>
          <w:rFonts w:eastAsia="Times New Roman" w:cs="Times New Roman"/>
          <w:szCs w:val="24"/>
        </w:rPr>
        <w:lastRenderedPageBreak/>
        <w:t>να χάσουν τίποτα</w:t>
      </w:r>
      <w:r>
        <w:rPr>
          <w:rFonts w:eastAsia="Times New Roman" w:cs="Times New Roman"/>
          <w:szCs w:val="24"/>
        </w:rPr>
        <w:t xml:space="preserve">. </w:t>
      </w:r>
      <w:r w:rsidRPr="006737B2">
        <w:rPr>
          <w:rFonts w:eastAsia="Times New Roman" w:cs="Times New Roman"/>
          <w:szCs w:val="24"/>
        </w:rPr>
        <w:t xml:space="preserve">Όσο δε για τον χαρακτηρισμό </w:t>
      </w:r>
      <w:r>
        <w:rPr>
          <w:rFonts w:eastAsia="Times New Roman" w:cs="Times New Roman"/>
          <w:szCs w:val="24"/>
        </w:rPr>
        <w:t>«</w:t>
      </w:r>
      <w:r w:rsidRPr="006737B2">
        <w:rPr>
          <w:rFonts w:eastAsia="Times New Roman" w:cs="Times New Roman"/>
          <w:szCs w:val="24"/>
        </w:rPr>
        <w:t>εγκληματική οργάνωση</w:t>
      </w:r>
      <w:r>
        <w:rPr>
          <w:rFonts w:eastAsia="Times New Roman" w:cs="Times New Roman"/>
          <w:szCs w:val="24"/>
        </w:rPr>
        <w:t>»,</w:t>
      </w:r>
      <w:r w:rsidRPr="006737B2">
        <w:rPr>
          <w:rFonts w:eastAsia="Times New Roman" w:cs="Times New Roman"/>
          <w:szCs w:val="24"/>
        </w:rPr>
        <w:t xml:space="preserve"> επιστρέφεται στους ίδιους τους εμπνευστές του</w:t>
      </w:r>
      <w:r>
        <w:rPr>
          <w:rFonts w:eastAsia="Times New Roman" w:cs="Times New Roman"/>
          <w:szCs w:val="24"/>
        </w:rPr>
        <w:t xml:space="preserve">. </w:t>
      </w:r>
    </w:p>
    <w:p w14:paraId="576A965E"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 xml:space="preserve">Είναι γνωστό ότι </w:t>
      </w:r>
      <w:r>
        <w:rPr>
          <w:rFonts w:eastAsia="Times New Roman" w:cs="Times New Roman"/>
          <w:szCs w:val="24"/>
        </w:rPr>
        <w:t>οι κτηνοτρόφοι</w:t>
      </w:r>
      <w:r w:rsidRPr="006737B2">
        <w:rPr>
          <w:rFonts w:eastAsia="Times New Roman" w:cs="Times New Roman"/>
          <w:szCs w:val="24"/>
        </w:rPr>
        <w:t xml:space="preserve"> της Κρήτης έχουν το μεγαλύτερο κόστος παραγωγής</w:t>
      </w:r>
      <w:r>
        <w:rPr>
          <w:rFonts w:eastAsia="Times New Roman" w:cs="Times New Roman"/>
          <w:szCs w:val="24"/>
        </w:rPr>
        <w:t>,</w:t>
      </w:r>
      <w:r w:rsidRPr="006737B2">
        <w:rPr>
          <w:rFonts w:eastAsia="Times New Roman" w:cs="Times New Roman"/>
          <w:szCs w:val="24"/>
        </w:rPr>
        <w:t xml:space="preserve"> λόγω </w:t>
      </w:r>
      <w:proofErr w:type="spellStart"/>
      <w:r w:rsidRPr="006737B2">
        <w:rPr>
          <w:rFonts w:eastAsia="Times New Roman" w:cs="Times New Roman"/>
          <w:szCs w:val="24"/>
        </w:rPr>
        <w:t>νησιωτικότητας</w:t>
      </w:r>
      <w:proofErr w:type="spellEnd"/>
      <w:r w:rsidRPr="006737B2">
        <w:rPr>
          <w:rFonts w:eastAsia="Times New Roman" w:cs="Times New Roman"/>
          <w:szCs w:val="24"/>
        </w:rPr>
        <w:t xml:space="preserve"> και τις μικρότερες τιμές πώλησης προϊόντων</w:t>
      </w:r>
      <w:r>
        <w:rPr>
          <w:rFonts w:eastAsia="Times New Roman" w:cs="Times New Roman"/>
          <w:szCs w:val="24"/>
        </w:rPr>
        <w:t xml:space="preserve">. </w:t>
      </w:r>
      <w:r w:rsidRPr="006737B2">
        <w:rPr>
          <w:rFonts w:eastAsia="Times New Roman" w:cs="Times New Roman"/>
          <w:szCs w:val="24"/>
        </w:rPr>
        <w:t>Χαρακτηριστικό παράδειγμα</w:t>
      </w:r>
      <w:r>
        <w:rPr>
          <w:rFonts w:eastAsia="Times New Roman" w:cs="Times New Roman"/>
          <w:szCs w:val="24"/>
        </w:rPr>
        <w:t xml:space="preserve">; </w:t>
      </w:r>
      <w:r w:rsidRPr="006737B2">
        <w:rPr>
          <w:rFonts w:eastAsia="Times New Roman" w:cs="Times New Roman"/>
          <w:szCs w:val="24"/>
        </w:rPr>
        <w:t>Η αγορά για το τριφύλλι κοστίζει 45 με 50 λεπτά για τον κτηνοτρόφο της Κρήτης</w:t>
      </w:r>
      <w:r>
        <w:rPr>
          <w:rFonts w:eastAsia="Times New Roman" w:cs="Times New Roman"/>
          <w:szCs w:val="24"/>
        </w:rPr>
        <w:t>,</w:t>
      </w:r>
      <w:r w:rsidRPr="006737B2">
        <w:rPr>
          <w:rFonts w:eastAsia="Times New Roman" w:cs="Times New Roman"/>
          <w:szCs w:val="24"/>
        </w:rPr>
        <w:t xml:space="preserve"> όταν στην υπόλοιπη χώρα μετά βίας κοστίζει 15 λεπτά</w:t>
      </w:r>
      <w:r>
        <w:rPr>
          <w:rFonts w:eastAsia="Times New Roman" w:cs="Times New Roman"/>
          <w:szCs w:val="24"/>
        </w:rPr>
        <w:t>. Επίσης,</w:t>
      </w:r>
      <w:r w:rsidRPr="006737B2">
        <w:rPr>
          <w:rFonts w:eastAsia="Times New Roman" w:cs="Times New Roman"/>
          <w:szCs w:val="24"/>
        </w:rPr>
        <w:t xml:space="preserve"> η τιμή του γάλακτος σήμερα για τον παραγωγό στην Κρήτη είναι 1</w:t>
      </w:r>
      <w:r>
        <w:rPr>
          <w:rFonts w:eastAsia="Times New Roman" w:cs="Times New Roman"/>
          <w:szCs w:val="24"/>
        </w:rPr>
        <w:t>,</w:t>
      </w:r>
      <w:r w:rsidRPr="006737B2">
        <w:rPr>
          <w:rFonts w:eastAsia="Times New Roman" w:cs="Times New Roman"/>
          <w:szCs w:val="24"/>
        </w:rPr>
        <w:t>16 όταν στην υπόλοιπη χώρα είναι 1</w:t>
      </w:r>
      <w:r>
        <w:rPr>
          <w:rFonts w:eastAsia="Times New Roman" w:cs="Times New Roman"/>
          <w:szCs w:val="24"/>
        </w:rPr>
        <w:t>,</w:t>
      </w:r>
      <w:r w:rsidRPr="006737B2">
        <w:rPr>
          <w:rFonts w:eastAsia="Times New Roman" w:cs="Times New Roman"/>
          <w:szCs w:val="24"/>
        </w:rPr>
        <w:t>5</w:t>
      </w:r>
      <w:r>
        <w:rPr>
          <w:rFonts w:eastAsia="Times New Roman" w:cs="Times New Roman"/>
          <w:szCs w:val="24"/>
        </w:rPr>
        <w:t>0 και</w:t>
      </w:r>
      <w:r w:rsidRPr="006737B2">
        <w:rPr>
          <w:rFonts w:eastAsia="Times New Roman" w:cs="Times New Roman"/>
          <w:szCs w:val="24"/>
        </w:rPr>
        <w:t xml:space="preserve"> 1</w:t>
      </w:r>
      <w:r>
        <w:rPr>
          <w:rFonts w:eastAsia="Times New Roman" w:cs="Times New Roman"/>
          <w:szCs w:val="24"/>
        </w:rPr>
        <w:t>,</w:t>
      </w:r>
      <w:r w:rsidRPr="006737B2">
        <w:rPr>
          <w:rFonts w:eastAsia="Times New Roman" w:cs="Times New Roman"/>
          <w:szCs w:val="24"/>
        </w:rPr>
        <w:t>60</w:t>
      </w:r>
      <w:r>
        <w:rPr>
          <w:rFonts w:eastAsia="Times New Roman" w:cs="Times New Roman"/>
          <w:szCs w:val="24"/>
        </w:rPr>
        <w:t>,</w:t>
      </w:r>
      <w:r w:rsidRPr="006737B2">
        <w:rPr>
          <w:rFonts w:eastAsia="Times New Roman" w:cs="Times New Roman"/>
          <w:szCs w:val="24"/>
        </w:rPr>
        <w:t xml:space="preserve"> την οποία βέβαια τιμή στην Κρήτη έχουν επί της ουσίας επιβάλει μεγάλες γαλακτοβιομηχανίες εταιρείες της ηπειρωτικής χώρας</w:t>
      </w:r>
      <w:r>
        <w:rPr>
          <w:rFonts w:eastAsia="Times New Roman" w:cs="Times New Roman"/>
          <w:szCs w:val="24"/>
        </w:rPr>
        <w:t>,</w:t>
      </w:r>
      <w:r w:rsidRPr="006737B2">
        <w:rPr>
          <w:rFonts w:eastAsia="Times New Roman" w:cs="Times New Roman"/>
          <w:szCs w:val="24"/>
        </w:rPr>
        <w:t xml:space="preserve"> οι οποίες συλλέγουν γάλα από την Κρήτη</w:t>
      </w:r>
      <w:r>
        <w:rPr>
          <w:rFonts w:eastAsia="Times New Roman" w:cs="Times New Roman"/>
          <w:szCs w:val="24"/>
        </w:rPr>
        <w:t xml:space="preserve">. </w:t>
      </w:r>
    </w:p>
    <w:p w14:paraId="576A965F"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Θα ήθελα</w:t>
      </w:r>
      <w:r>
        <w:rPr>
          <w:rFonts w:eastAsia="Times New Roman" w:cs="Times New Roman"/>
          <w:szCs w:val="24"/>
        </w:rPr>
        <w:t>,</w:t>
      </w:r>
      <w:r w:rsidRPr="006737B2">
        <w:rPr>
          <w:rFonts w:eastAsia="Times New Roman" w:cs="Times New Roman"/>
          <w:szCs w:val="24"/>
        </w:rPr>
        <w:t xml:space="preserve"> κύριε Υπουργέ</w:t>
      </w:r>
      <w:r>
        <w:rPr>
          <w:rFonts w:eastAsia="Times New Roman" w:cs="Times New Roman"/>
          <w:szCs w:val="24"/>
        </w:rPr>
        <w:t>,</w:t>
      </w:r>
      <w:r w:rsidRPr="006737B2">
        <w:rPr>
          <w:rFonts w:eastAsia="Times New Roman" w:cs="Times New Roman"/>
          <w:szCs w:val="24"/>
        </w:rPr>
        <w:t xml:space="preserve"> να μας ενημερώσε</w:t>
      </w:r>
      <w:r>
        <w:rPr>
          <w:rFonts w:eastAsia="Times New Roman" w:cs="Times New Roman"/>
          <w:szCs w:val="24"/>
        </w:rPr>
        <w:t>τε</w:t>
      </w:r>
      <w:r w:rsidRPr="006737B2">
        <w:rPr>
          <w:rFonts w:eastAsia="Times New Roman" w:cs="Times New Roman"/>
          <w:szCs w:val="24"/>
        </w:rPr>
        <w:t xml:space="preserve"> για το </w:t>
      </w:r>
      <w:r>
        <w:rPr>
          <w:rFonts w:eastAsia="Times New Roman" w:cs="Times New Roman"/>
          <w:szCs w:val="24"/>
        </w:rPr>
        <w:t>ισοζύγιο</w:t>
      </w:r>
      <w:r w:rsidRPr="006737B2">
        <w:rPr>
          <w:rFonts w:eastAsia="Times New Roman" w:cs="Times New Roman"/>
          <w:szCs w:val="24"/>
        </w:rPr>
        <w:t xml:space="preserve"> του γάλακτος των συγκεκριμένων εταιρειών</w:t>
      </w:r>
      <w:r>
        <w:rPr>
          <w:rFonts w:eastAsia="Times New Roman" w:cs="Times New Roman"/>
          <w:szCs w:val="24"/>
        </w:rPr>
        <w:t>,</w:t>
      </w:r>
      <w:r w:rsidRPr="006737B2">
        <w:rPr>
          <w:rFonts w:eastAsia="Times New Roman" w:cs="Times New Roman"/>
          <w:szCs w:val="24"/>
        </w:rPr>
        <w:t xml:space="preserve"> μιας και όπως ξέρετε το γάλα της Κρήτης δε μπορεί να χρησιμοποιηθεί σαν φέτα</w:t>
      </w:r>
      <w:r>
        <w:rPr>
          <w:rFonts w:eastAsia="Times New Roman" w:cs="Times New Roman"/>
          <w:szCs w:val="24"/>
        </w:rPr>
        <w:t>.</w:t>
      </w:r>
      <w:r w:rsidRPr="006737B2">
        <w:rPr>
          <w:rFonts w:eastAsia="Times New Roman" w:cs="Times New Roman"/>
          <w:szCs w:val="24"/>
        </w:rPr>
        <w:t xml:space="preserve"> </w:t>
      </w:r>
      <w:r>
        <w:rPr>
          <w:rFonts w:eastAsia="Times New Roman" w:cs="Times New Roman"/>
          <w:szCs w:val="24"/>
        </w:rPr>
        <w:t>Επίσης,</w:t>
      </w:r>
      <w:r w:rsidRPr="006737B2">
        <w:rPr>
          <w:rFonts w:eastAsia="Times New Roman" w:cs="Times New Roman"/>
          <w:szCs w:val="24"/>
        </w:rPr>
        <w:t xml:space="preserve"> να μας ενημερώσε</w:t>
      </w:r>
      <w:r>
        <w:rPr>
          <w:rFonts w:eastAsia="Times New Roman" w:cs="Times New Roman"/>
          <w:szCs w:val="24"/>
        </w:rPr>
        <w:t xml:space="preserve">ι κάποιος </w:t>
      </w:r>
      <w:r w:rsidRPr="006737B2">
        <w:rPr>
          <w:rFonts w:eastAsia="Times New Roman" w:cs="Times New Roman"/>
          <w:szCs w:val="24"/>
        </w:rPr>
        <w:t xml:space="preserve">για το </w:t>
      </w:r>
      <w:r>
        <w:rPr>
          <w:rFonts w:eastAsia="Times New Roman" w:cs="Times New Roman"/>
          <w:szCs w:val="24"/>
        </w:rPr>
        <w:t xml:space="preserve">οξύμωρο, </w:t>
      </w:r>
      <w:r w:rsidRPr="006737B2">
        <w:rPr>
          <w:rFonts w:eastAsia="Times New Roman" w:cs="Times New Roman"/>
          <w:szCs w:val="24"/>
        </w:rPr>
        <w:t>πώς αυξάνεται το γάλα της χώρας γενικότερα</w:t>
      </w:r>
      <w:r>
        <w:rPr>
          <w:rFonts w:eastAsia="Times New Roman" w:cs="Times New Roman"/>
          <w:szCs w:val="24"/>
        </w:rPr>
        <w:t>,</w:t>
      </w:r>
      <w:r w:rsidRPr="006737B2">
        <w:rPr>
          <w:rFonts w:eastAsia="Times New Roman" w:cs="Times New Roman"/>
          <w:szCs w:val="24"/>
        </w:rPr>
        <w:t xml:space="preserve"> ενώ μειώνονται τα παραγωγικά ζώα</w:t>
      </w:r>
      <w:r>
        <w:rPr>
          <w:rFonts w:eastAsia="Times New Roman" w:cs="Times New Roman"/>
          <w:szCs w:val="24"/>
        </w:rPr>
        <w:t xml:space="preserve">. </w:t>
      </w:r>
    </w:p>
    <w:p w14:paraId="576A9660"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 xml:space="preserve">Όσον αφορά </w:t>
      </w:r>
      <w:r>
        <w:rPr>
          <w:rFonts w:eastAsia="Times New Roman" w:cs="Times New Roman"/>
          <w:szCs w:val="24"/>
        </w:rPr>
        <w:t>σ</w:t>
      </w:r>
      <w:r w:rsidRPr="006737B2">
        <w:rPr>
          <w:rFonts w:eastAsia="Times New Roman" w:cs="Times New Roman"/>
          <w:szCs w:val="24"/>
        </w:rPr>
        <w:t>τις εξαγγελίες της Κυβέρνησης</w:t>
      </w:r>
      <w:r>
        <w:rPr>
          <w:rFonts w:eastAsia="Times New Roman" w:cs="Times New Roman"/>
          <w:szCs w:val="24"/>
        </w:rPr>
        <w:t>,</w:t>
      </w:r>
      <w:r w:rsidRPr="006737B2">
        <w:rPr>
          <w:rFonts w:eastAsia="Times New Roman" w:cs="Times New Roman"/>
          <w:szCs w:val="24"/>
        </w:rPr>
        <w:t xml:space="preserve"> κατόπιν της πίεσης από τα αγροτικά μπλόκα</w:t>
      </w:r>
      <w:r>
        <w:rPr>
          <w:rFonts w:eastAsia="Times New Roman" w:cs="Times New Roman"/>
          <w:szCs w:val="24"/>
        </w:rPr>
        <w:t>,</w:t>
      </w:r>
      <w:r w:rsidRPr="006737B2">
        <w:rPr>
          <w:rFonts w:eastAsia="Times New Roman" w:cs="Times New Roman"/>
          <w:szCs w:val="24"/>
        </w:rPr>
        <w:t xml:space="preserve"> για αγροτικό πετρέλαιο στην αντλία </w:t>
      </w:r>
      <w:r>
        <w:rPr>
          <w:rFonts w:eastAsia="Times New Roman" w:cs="Times New Roman"/>
          <w:szCs w:val="24"/>
        </w:rPr>
        <w:t>και</w:t>
      </w:r>
      <w:r w:rsidRPr="006737B2">
        <w:rPr>
          <w:rFonts w:eastAsia="Times New Roman" w:cs="Times New Roman"/>
          <w:szCs w:val="24"/>
        </w:rPr>
        <w:t xml:space="preserve"> μειωμένη τιμή αγροτικού ρεύματος</w:t>
      </w:r>
      <w:r>
        <w:rPr>
          <w:rFonts w:eastAsia="Times New Roman" w:cs="Times New Roman"/>
          <w:szCs w:val="24"/>
        </w:rPr>
        <w:t>,</w:t>
      </w:r>
      <w:r w:rsidRPr="006737B2">
        <w:rPr>
          <w:rFonts w:eastAsia="Times New Roman" w:cs="Times New Roman"/>
          <w:szCs w:val="24"/>
        </w:rPr>
        <w:t xml:space="preserve"> δεν έχει περάσει πολύς καιρός από τότε που μας χαρακτήριζε </w:t>
      </w:r>
      <w:r>
        <w:rPr>
          <w:rFonts w:eastAsia="Times New Roman" w:cs="Times New Roman"/>
          <w:szCs w:val="24"/>
        </w:rPr>
        <w:t>«</w:t>
      </w:r>
      <w:r w:rsidRPr="006737B2">
        <w:rPr>
          <w:rFonts w:eastAsia="Times New Roman" w:cs="Times New Roman"/>
          <w:szCs w:val="24"/>
        </w:rPr>
        <w:t>λαϊκιστές</w:t>
      </w:r>
      <w:r>
        <w:rPr>
          <w:rFonts w:eastAsia="Times New Roman" w:cs="Times New Roman"/>
          <w:szCs w:val="24"/>
        </w:rPr>
        <w:t>»</w:t>
      </w:r>
      <w:r w:rsidRPr="006737B2">
        <w:rPr>
          <w:rFonts w:eastAsia="Times New Roman" w:cs="Times New Roman"/>
          <w:szCs w:val="24"/>
        </w:rPr>
        <w:t xml:space="preserve"> και μας ρωτούσε πού θα βρούμε τα χρήματα</w:t>
      </w:r>
      <w:r>
        <w:rPr>
          <w:rFonts w:eastAsia="Times New Roman" w:cs="Times New Roman"/>
          <w:szCs w:val="24"/>
        </w:rPr>
        <w:t>,</w:t>
      </w:r>
      <w:r w:rsidRPr="006737B2">
        <w:rPr>
          <w:rFonts w:eastAsia="Times New Roman" w:cs="Times New Roman"/>
          <w:szCs w:val="24"/>
        </w:rPr>
        <w:t xml:space="preserve"> όταν </w:t>
      </w:r>
      <w:r w:rsidRPr="006737B2">
        <w:rPr>
          <w:rFonts w:eastAsia="Times New Roman" w:cs="Times New Roman"/>
          <w:szCs w:val="24"/>
        </w:rPr>
        <w:lastRenderedPageBreak/>
        <w:t>καταθέτ</w:t>
      </w:r>
      <w:r>
        <w:rPr>
          <w:rFonts w:eastAsia="Times New Roman" w:cs="Times New Roman"/>
          <w:szCs w:val="24"/>
        </w:rPr>
        <w:t>α</w:t>
      </w:r>
      <w:r w:rsidRPr="006737B2">
        <w:rPr>
          <w:rFonts w:eastAsia="Times New Roman" w:cs="Times New Roman"/>
          <w:szCs w:val="24"/>
        </w:rPr>
        <w:t>με τροπολογίες για την κατάργηση του ειδικού φόρου κατανάλωσης στην α</w:t>
      </w:r>
      <w:r>
        <w:rPr>
          <w:rFonts w:eastAsia="Times New Roman" w:cs="Times New Roman"/>
          <w:szCs w:val="24"/>
        </w:rPr>
        <w:t>ντ</w:t>
      </w:r>
      <w:r w:rsidRPr="006737B2">
        <w:rPr>
          <w:rFonts w:eastAsia="Times New Roman" w:cs="Times New Roman"/>
          <w:szCs w:val="24"/>
        </w:rPr>
        <w:t>λία και την αντιμετώπιση του ηλεκτρικού κόστους</w:t>
      </w:r>
      <w:r>
        <w:rPr>
          <w:rFonts w:eastAsia="Times New Roman" w:cs="Times New Roman"/>
          <w:szCs w:val="24"/>
        </w:rPr>
        <w:t xml:space="preserve">. </w:t>
      </w:r>
    </w:p>
    <w:p w14:paraId="576A9661"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Όσο δε για την πρόταση της Κυβέρνησης για σύσταση διακομματικής επιτροπής για το μέλλον του αγροτικού τομέα ενώ διανύουμε τον έβδομο χρόνο διακυβέρνησης</w:t>
      </w:r>
      <w:r>
        <w:rPr>
          <w:rFonts w:eastAsia="Times New Roman" w:cs="Times New Roman"/>
          <w:szCs w:val="24"/>
        </w:rPr>
        <w:t>,</w:t>
      </w:r>
      <w:r w:rsidRPr="006737B2">
        <w:rPr>
          <w:rFonts w:eastAsia="Times New Roman" w:cs="Times New Roman"/>
          <w:szCs w:val="24"/>
        </w:rPr>
        <w:t xml:space="preserve"> είναι απολύτως υποκριτική και αποδεικνύεται για ακόμα μια φορά το αδιέξοδο</w:t>
      </w:r>
      <w:r>
        <w:rPr>
          <w:rFonts w:eastAsia="Times New Roman" w:cs="Times New Roman"/>
          <w:szCs w:val="24"/>
        </w:rPr>
        <w:t xml:space="preserve"> το οποίο έ</w:t>
      </w:r>
      <w:r w:rsidRPr="006737B2">
        <w:rPr>
          <w:rFonts w:eastAsia="Times New Roman" w:cs="Times New Roman"/>
          <w:szCs w:val="24"/>
        </w:rPr>
        <w:t>χει επιφέρει στον αγροτικό κόσμο της χώρας</w:t>
      </w:r>
      <w:r>
        <w:rPr>
          <w:rFonts w:eastAsia="Times New Roman" w:cs="Times New Roman"/>
          <w:szCs w:val="24"/>
        </w:rPr>
        <w:t>,</w:t>
      </w:r>
      <w:r w:rsidRPr="006737B2">
        <w:rPr>
          <w:rFonts w:eastAsia="Times New Roman" w:cs="Times New Roman"/>
          <w:szCs w:val="24"/>
        </w:rPr>
        <w:t xml:space="preserve"> ο οποίος</w:t>
      </w:r>
      <w:r>
        <w:rPr>
          <w:rFonts w:eastAsia="Times New Roman" w:cs="Times New Roman"/>
          <w:szCs w:val="24"/>
        </w:rPr>
        <w:t>,</w:t>
      </w:r>
      <w:r w:rsidRPr="006737B2">
        <w:rPr>
          <w:rFonts w:eastAsia="Times New Roman" w:cs="Times New Roman"/>
          <w:szCs w:val="24"/>
        </w:rPr>
        <w:t xml:space="preserve"> επί της ουσίας</w:t>
      </w:r>
      <w:r>
        <w:rPr>
          <w:rFonts w:eastAsia="Times New Roman" w:cs="Times New Roman"/>
          <w:szCs w:val="24"/>
        </w:rPr>
        <w:t>,</w:t>
      </w:r>
      <w:r w:rsidRPr="006737B2">
        <w:rPr>
          <w:rFonts w:eastAsia="Times New Roman" w:cs="Times New Roman"/>
          <w:szCs w:val="24"/>
        </w:rPr>
        <w:t xml:space="preserve"> τελεί υπό το καθεστώς ενός ιδιότυπου αγροτικού μνημονίου</w:t>
      </w:r>
      <w:r>
        <w:rPr>
          <w:rFonts w:eastAsia="Times New Roman" w:cs="Times New Roman"/>
          <w:szCs w:val="24"/>
        </w:rPr>
        <w:t xml:space="preserve">. </w:t>
      </w:r>
    </w:p>
    <w:p w14:paraId="576A9662"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Είναι τουλάχιστον προσχηματικό και εμπαιγμός από πλευράς της Κυβέρνησης</w:t>
      </w:r>
      <w:r>
        <w:rPr>
          <w:rFonts w:eastAsia="Times New Roman" w:cs="Times New Roman"/>
          <w:szCs w:val="24"/>
        </w:rPr>
        <w:t>,</w:t>
      </w:r>
      <w:r w:rsidRPr="006737B2">
        <w:rPr>
          <w:rFonts w:eastAsia="Times New Roman" w:cs="Times New Roman"/>
          <w:szCs w:val="24"/>
        </w:rPr>
        <w:t xml:space="preserve"> ενώ ζητά διάλογο</w:t>
      </w:r>
      <w:r>
        <w:rPr>
          <w:rFonts w:eastAsia="Times New Roman" w:cs="Times New Roman"/>
          <w:szCs w:val="24"/>
        </w:rPr>
        <w:t>,</w:t>
      </w:r>
      <w:r w:rsidRPr="006737B2">
        <w:rPr>
          <w:rFonts w:eastAsia="Times New Roman" w:cs="Times New Roman"/>
          <w:szCs w:val="24"/>
        </w:rPr>
        <w:t xml:space="preserve"> με προειλημμένη απόφαση να μεταφέρει ένα</w:t>
      </w:r>
      <w:r>
        <w:rPr>
          <w:rFonts w:eastAsia="Times New Roman" w:cs="Times New Roman"/>
          <w:szCs w:val="24"/>
        </w:rPr>
        <w:t>ν</w:t>
      </w:r>
      <w:r w:rsidRPr="006737B2">
        <w:rPr>
          <w:rFonts w:eastAsia="Times New Roman" w:cs="Times New Roman"/>
          <w:szCs w:val="24"/>
        </w:rPr>
        <w:t xml:space="preserve"> αναπτυξιακό οργανισμό</w:t>
      </w:r>
      <w:r>
        <w:rPr>
          <w:rFonts w:eastAsia="Times New Roman" w:cs="Times New Roman"/>
          <w:szCs w:val="24"/>
        </w:rPr>
        <w:t>,</w:t>
      </w:r>
      <w:r w:rsidRPr="006737B2">
        <w:rPr>
          <w:rFonts w:eastAsia="Times New Roman" w:cs="Times New Roman"/>
          <w:szCs w:val="24"/>
        </w:rPr>
        <w:t xml:space="preserve"> όπως ο ΟΠΕΚΕΠΕ </w:t>
      </w:r>
      <w:r>
        <w:rPr>
          <w:rFonts w:eastAsia="Times New Roman" w:cs="Times New Roman"/>
          <w:szCs w:val="24"/>
        </w:rPr>
        <w:t>-</w:t>
      </w:r>
      <w:r w:rsidRPr="006737B2">
        <w:rPr>
          <w:rFonts w:eastAsia="Times New Roman" w:cs="Times New Roman"/>
          <w:szCs w:val="24"/>
        </w:rPr>
        <w:t>που έχουν όλες οι ευρωπαϊκές χώρες</w:t>
      </w:r>
      <w:r>
        <w:rPr>
          <w:rFonts w:eastAsia="Times New Roman" w:cs="Times New Roman"/>
          <w:szCs w:val="24"/>
        </w:rPr>
        <w:t>-</w:t>
      </w:r>
      <w:r w:rsidRPr="006737B2">
        <w:rPr>
          <w:rFonts w:eastAsia="Times New Roman" w:cs="Times New Roman"/>
          <w:szCs w:val="24"/>
        </w:rPr>
        <w:t xml:space="preserve"> σε μια Ανεξάρτητη Αρχή Δημοσίων Εσόδων</w:t>
      </w:r>
      <w:r>
        <w:rPr>
          <w:rFonts w:eastAsia="Times New Roman" w:cs="Times New Roman"/>
          <w:szCs w:val="24"/>
        </w:rPr>
        <w:t>, την  ΑΑΔΕ,</w:t>
      </w:r>
      <w:r w:rsidRPr="006737B2">
        <w:rPr>
          <w:rFonts w:eastAsia="Times New Roman" w:cs="Times New Roman"/>
          <w:szCs w:val="24"/>
        </w:rPr>
        <w:t xml:space="preserve"> χωρίς καμία προεργασία και συγκεκριμένο πλαίσιο</w:t>
      </w:r>
      <w:r>
        <w:rPr>
          <w:rFonts w:eastAsia="Times New Roman" w:cs="Times New Roman"/>
          <w:szCs w:val="24"/>
        </w:rPr>
        <w:t>,</w:t>
      </w:r>
      <w:r w:rsidRPr="006737B2">
        <w:rPr>
          <w:rFonts w:eastAsia="Times New Roman" w:cs="Times New Roman"/>
          <w:szCs w:val="24"/>
        </w:rPr>
        <w:t xml:space="preserve"> απλά και μόνο για </w:t>
      </w:r>
      <w:r>
        <w:rPr>
          <w:rFonts w:eastAsia="Times New Roman" w:cs="Times New Roman"/>
          <w:szCs w:val="24"/>
        </w:rPr>
        <w:t xml:space="preserve">επικοινωνιακή διαχείριση </w:t>
      </w:r>
      <w:r w:rsidRPr="006737B2">
        <w:rPr>
          <w:rFonts w:eastAsia="Times New Roman" w:cs="Times New Roman"/>
          <w:szCs w:val="24"/>
        </w:rPr>
        <w:t>αποφυγής των πολιτικών ευθυνών</w:t>
      </w:r>
      <w:r>
        <w:rPr>
          <w:rFonts w:eastAsia="Times New Roman" w:cs="Times New Roman"/>
          <w:szCs w:val="24"/>
        </w:rPr>
        <w:t xml:space="preserve">. </w:t>
      </w:r>
      <w:r w:rsidRPr="006737B2">
        <w:rPr>
          <w:rFonts w:eastAsia="Times New Roman" w:cs="Times New Roman"/>
          <w:szCs w:val="24"/>
        </w:rPr>
        <w:t xml:space="preserve">Όσον αφορά </w:t>
      </w:r>
      <w:r>
        <w:rPr>
          <w:rFonts w:eastAsia="Times New Roman" w:cs="Times New Roman"/>
          <w:szCs w:val="24"/>
        </w:rPr>
        <w:t>σ</w:t>
      </w:r>
      <w:r w:rsidRPr="006737B2">
        <w:rPr>
          <w:rFonts w:eastAsia="Times New Roman" w:cs="Times New Roman"/>
          <w:szCs w:val="24"/>
        </w:rPr>
        <w:t>τη συμμετοχή του ΠΑΣΟΚ στη διακομματική επιτροπή</w:t>
      </w:r>
      <w:r>
        <w:rPr>
          <w:rFonts w:eastAsia="Times New Roman" w:cs="Times New Roman"/>
          <w:szCs w:val="24"/>
        </w:rPr>
        <w:t>,</w:t>
      </w:r>
      <w:r w:rsidRPr="006737B2">
        <w:rPr>
          <w:rFonts w:eastAsia="Times New Roman" w:cs="Times New Roman"/>
          <w:szCs w:val="24"/>
        </w:rPr>
        <w:t xml:space="preserve"> θα απαντήσουμε όταν θα κατατεθεί επίσημα η πρόταση</w:t>
      </w:r>
      <w:r>
        <w:rPr>
          <w:rFonts w:eastAsia="Times New Roman" w:cs="Times New Roman"/>
          <w:szCs w:val="24"/>
        </w:rPr>
        <w:t xml:space="preserve">. </w:t>
      </w:r>
    </w:p>
    <w:p w14:paraId="576A9663"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Κυρίες και κύριοι συνάδελφοι</w:t>
      </w:r>
      <w:r>
        <w:rPr>
          <w:rFonts w:eastAsia="Times New Roman" w:cs="Times New Roman"/>
          <w:szCs w:val="24"/>
        </w:rPr>
        <w:t>,</w:t>
      </w:r>
      <w:r w:rsidRPr="006737B2">
        <w:rPr>
          <w:rFonts w:eastAsia="Times New Roman" w:cs="Times New Roman"/>
          <w:szCs w:val="24"/>
        </w:rPr>
        <w:t xml:space="preserve"> σήμερα καλούμαστε να </w:t>
      </w:r>
      <w:r>
        <w:rPr>
          <w:rFonts w:eastAsia="Times New Roman" w:cs="Times New Roman"/>
          <w:szCs w:val="24"/>
        </w:rPr>
        <w:t>υπερ</w:t>
      </w:r>
      <w:r w:rsidRPr="006737B2">
        <w:rPr>
          <w:rFonts w:eastAsia="Times New Roman" w:cs="Times New Roman"/>
          <w:szCs w:val="24"/>
        </w:rPr>
        <w:t xml:space="preserve">ψηφίσουμε </w:t>
      </w:r>
      <w:r>
        <w:rPr>
          <w:rFonts w:eastAsia="Times New Roman" w:cs="Times New Roman"/>
          <w:szCs w:val="24"/>
        </w:rPr>
        <w:t xml:space="preserve">ή </w:t>
      </w:r>
      <w:r w:rsidRPr="006737B2">
        <w:rPr>
          <w:rFonts w:eastAsia="Times New Roman" w:cs="Times New Roman"/>
          <w:szCs w:val="24"/>
        </w:rPr>
        <w:t xml:space="preserve">όχι τη μεταφορά του ΟΠΕΚΕΠΕ </w:t>
      </w:r>
      <w:r>
        <w:rPr>
          <w:rFonts w:eastAsia="Times New Roman" w:cs="Times New Roman"/>
          <w:szCs w:val="24"/>
        </w:rPr>
        <w:t>στην ΑΑΔΕ,</w:t>
      </w:r>
      <w:r w:rsidRPr="006737B2">
        <w:rPr>
          <w:rFonts w:eastAsia="Times New Roman" w:cs="Times New Roman"/>
          <w:szCs w:val="24"/>
        </w:rPr>
        <w:t xml:space="preserve"> την οποία μόνη της η Κυβέρνηση έχει χαρακτηρίσει μεταρρύθμιση</w:t>
      </w:r>
      <w:r>
        <w:rPr>
          <w:rFonts w:eastAsia="Times New Roman" w:cs="Times New Roman"/>
          <w:szCs w:val="24"/>
        </w:rPr>
        <w:t>,</w:t>
      </w:r>
      <w:r w:rsidRPr="006737B2">
        <w:rPr>
          <w:rFonts w:eastAsia="Times New Roman" w:cs="Times New Roman"/>
          <w:szCs w:val="24"/>
        </w:rPr>
        <w:t xml:space="preserve"> χωρίς να έχει προϋπάρξει καμία </w:t>
      </w:r>
      <w:r w:rsidRPr="006737B2">
        <w:rPr>
          <w:rFonts w:eastAsia="Times New Roman" w:cs="Times New Roman"/>
          <w:szCs w:val="24"/>
        </w:rPr>
        <w:lastRenderedPageBreak/>
        <w:t>διαβούλευση και αγνοώντας πλήρως τον αγροτικό κόσμο της χώρας</w:t>
      </w:r>
      <w:r>
        <w:rPr>
          <w:rFonts w:eastAsia="Times New Roman" w:cs="Times New Roman"/>
          <w:szCs w:val="24"/>
        </w:rPr>
        <w:t>, σ</w:t>
      </w:r>
      <w:r w:rsidRPr="006737B2">
        <w:rPr>
          <w:rFonts w:eastAsia="Times New Roman" w:cs="Times New Roman"/>
          <w:szCs w:val="24"/>
        </w:rPr>
        <w:t>αν να μην τον αφορά καν</w:t>
      </w:r>
      <w:r>
        <w:rPr>
          <w:rFonts w:eastAsia="Times New Roman" w:cs="Times New Roman"/>
          <w:szCs w:val="24"/>
        </w:rPr>
        <w:t xml:space="preserve">. </w:t>
      </w:r>
    </w:p>
    <w:p w14:paraId="576A9664"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Αναρωτιέται κανείς</w:t>
      </w:r>
      <w:r>
        <w:rPr>
          <w:rFonts w:eastAsia="Times New Roman" w:cs="Times New Roman"/>
          <w:szCs w:val="24"/>
        </w:rPr>
        <w:t>,</w:t>
      </w:r>
      <w:r w:rsidRPr="006737B2">
        <w:rPr>
          <w:rFonts w:eastAsia="Times New Roman" w:cs="Times New Roman"/>
          <w:szCs w:val="24"/>
        </w:rPr>
        <w:t xml:space="preserve"> εκτός </w:t>
      </w:r>
      <w:r>
        <w:rPr>
          <w:rFonts w:eastAsia="Times New Roman" w:cs="Times New Roman"/>
          <w:szCs w:val="24"/>
        </w:rPr>
        <w:t xml:space="preserve">από </w:t>
      </w:r>
      <w:r w:rsidRPr="006737B2">
        <w:rPr>
          <w:rFonts w:eastAsia="Times New Roman" w:cs="Times New Roman"/>
          <w:szCs w:val="24"/>
        </w:rPr>
        <w:t>την επικοινωνιακή διαχείριση</w:t>
      </w:r>
      <w:r>
        <w:rPr>
          <w:rFonts w:eastAsia="Times New Roman" w:cs="Times New Roman"/>
          <w:szCs w:val="24"/>
        </w:rPr>
        <w:t>, τ</w:t>
      </w:r>
      <w:r w:rsidRPr="006737B2">
        <w:rPr>
          <w:rFonts w:eastAsia="Times New Roman" w:cs="Times New Roman"/>
          <w:szCs w:val="24"/>
        </w:rPr>
        <w:t>ι ακριβώς σκοπεύετε να πετύχετε</w:t>
      </w:r>
      <w:r>
        <w:rPr>
          <w:rFonts w:eastAsia="Times New Roman" w:cs="Times New Roman"/>
          <w:szCs w:val="24"/>
        </w:rPr>
        <w:t xml:space="preserve">; </w:t>
      </w:r>
      <w:r w:rsidRPr="006737B2">
        <w:rPr>
          <w:rFonts w:eastAsia="Times New Roman" w:cs="Times New Roman"/>
          <w:szCs w:val="24"/>
        </w:rPr>
        <w:t xml:space="preserve">Η </w:t>
      </w:r>
      <w:r>
        <w:rPr>
          <w:rFonts w:eastAsia="Times New Roman" w:cs="Times New Roman"/>
          <w:szCs w:val="24"/>
        </w:rPr>
        <w:t>ΑΑΔΕ</w:t>
      </w:r>
      <w:r w:rsidRPr="006737B2">
        <w:rPr>
          <w:rFonts w:eastAsia="Times New Roman" w:cs="Times New Roman"/>
          <w:szCs w:val="24"/>
        </w:rPr>
        <w:t xml:space="preserve"> είναι μια </w:t>
      </w:r>
      <w:r>
        <w:rPr>
          <w:rFonts w:eastAsia="Times New Roman" w:cs="Times New Roman"/>
          <w:szCs w:val="24"/>
        </w:rPr>
        <w:t>Α</w:t>
      </w:r>
      <w:r w:rsidRPr="006737B2">
        <w:rPr>
          <w:rFonts w:eastAsia="Times New Roman" w:cs="Times New Roman"/>
          <w:szCs w:val="24"/>
        </w:rPr>
        <w:t>ρχή που διαθέτει εξειδικευμένο προσωπικό</w:t>
      </w:r>
      <w:r>
        <w:rPr>
          <w:rFonts w:eastAsia="Times New Roman" w:cs="Times New Roman"/>
          <w:szCs w:val="24"/>
        </w:rPr>
        <w:t>,</w:t>
      </w:r>
      <w:r w:rsidRPr="006737B2">
        <w:rPr>
          <w:rFonts w:eastAsia="Times New Roman" w:cs="Times New Roman"/>
          <w:szCs w:val="24"/>
        </w:rPr>
        <w:t xml:space="preserve"> σχετικά με την τήρηση της φορολογικής και τελωνειακής νομοθεσίας και το οποίο ουδεμία σχέση έχει με τον πολύπαθο αγροτικό τομέα</w:t>
      </w:r>
      <w:r>
        <w:rPr>
          <w:rFonts w:eastAsia="Times New Roman" w:cs="Times New Roman"/>
          <w:szCs w:val="24"/>
        </w:rPr>
        <w:t xml:space="preserve">. </w:t>
      </w:r>
      <w:r w:rsidRPr="006737B2">
        <w:rPr>
          <w:rFonts w:eastAsia="Times New Roman" w:cs="Times New Roman"/>
          <w:szCs w:val="24"/>
        </w:rPr>
        <w:t>Αντίθετα</w:t>
      </w:r>
      <w:r>
        <w:rPr>
          <w:rFonts w:eastAsia="Times New Roman" w:cs="Times New Roman"/>
          <w:szCs w:val="24"/>
        </w:rPr>
        <w:t>,</w:t>
      </w:r>
      <w:r w:rsidRPr="006737B2">
        <w:rPr>
          <w:rFonts w:eastAsia="Times New Roman" w:cs="Times New Roman"/>
          <w:szCs w:val="24"/>
        </w:rPr>
        <w:t xml:space="preserve"> εσείς το μόνο που κάν</w:t>
      </w:r>
      <w:r>
        <w:rPr>
          <w:rFonts w:eastAsia="Times New Roman" w:cs="Times New Roman"/>
          <w:szCs w:val="24"/>
        </w:rPr>
        <w:t>ετε</w:t>
      </w:r>
      <w:r w:rsidRPr="006737B2">
        <w:rPr>
          <w:rFonts w:eastAsia="Times New Roman" w:cs="Times New Roman"/>
          <w:szCs w:val="24"/>
        </w:rPr>
        <w:t xml:space="preserve"> είναι να μεταφέρετε το ήδη </w:t>
      </w:r>
      <w:r>
        <w:rPr>
          <w:rFonts w:eastAsia="Times New Roman" w:cs="Times New Roman"/>
          <w:szCs w:val="24"/>
        </w:rPr>
        <w:t xml:space="preserve">ελλιπές </w:t>
      </w:r>
      <w:r w:rsidRPr="006737B2">
        <w:rPr>
          <w:rFonts w:eastAsia="Times New Roman" w:cs="Times New Roman"/>
          <w:szCs w:val="24"/>
        </w:rPr>
        <w:t>προσωπικό του ΟΠΕΚΕΠΕ</w:t>
      </w:r>
      <w:r>
        <w:rPr>
          <w:rFonts w:eastAsia="Times New Roman" w:cs="Times New Roman"/>
          <w:szCs w:val="24"/>
        </w:rPr>
        <w:t xml:space="preserve"> στην ΑΑΔΕ,</w:t>
      </w:r>
      <w:r w:rsidRPr="006737B2">
        <w:rPr>
          <w:rFonts w:eastAsia="Times New Roman" w:cs="Times New Roman"/>
          <w:szCs w:val="24"/>
        </w:rPr>
        <w:t xml:space="preserve"> χωρίς να δίνετε λύση στο ουσιώδες που είναι </w:t>
      </w:r>
      <w:r>
        <w:rPr>
          <w:rFonts w:eastAsia="Times New Roman" w:cs="Times New Roman"/>
          <w:szCs w:val="24"/>
        </w:rPr>
        <w:t>η έγκαιρη και πλήρη</w:t>
      </w:r>
      <w:r w:rsidRPr="006737B2">
        <w:rPr>
          <w:rFonts w:eastAsia="Times New Roman" w:cs="Times New Roman"/>
          <w:szCs w:val="24"/>
        </w:rPr>
        <w:t xml:space="preserve"> διενέργεια ελέγχων από επαρκές προσωπικό</w:t>
      </w:r>
      <w:r>
        <w:rPr>
          <w:rFonts w:eastAsia="Times New Roman" w:cs="Times New Roman"/>
          <w:szCs w:val="24"/>
        </w:rPr>
        <w:t>,</w:t>
      </w:r>
      <w:r w:rsidRPr="006737B2">
        <w:rPr>
          <w:rFonts w:eastAsia="Times New Roman" w:cs="Times New Roman"/>
          <w:szCs w:val="24"/>
        </w:rPr>
        <w:t xml:space="preserve"> με τεχνογνωσία</w:t>
      </w:r>
      <w:r>
        <w:rPr>
          <w:rFonts w:eastAsia="Times New Roman" w:cs="Times New Roman"/>
          <w:szCs w:val="24"/>
        </w:rPr>
        <w:t xml:space="preserve">. </w:t>
      </w:r>
      <w:r w:rsidRPr="006737B2">
        <w:rPr>
          <w:rFonts w:eastAsia="Times New Roman" w:cs="Times New Roman"/>
          <w:szCs w:val="24"/>
        </w:rPr>
        <w:t>Παράλληλα</w:t>
      </w:r>
      <w:r>
        <w:rPr>
          <w:rFonts w:eastAsia="Times New Roman" w:cs="Times New Roman"/>
          <w:szCs w:val="24"/>
        </w:rPr>
        <w:t>,</w:t>
      </w:r>
      <w:r w:rsidRPr="006737B2">
        <w:rPr>
          <w:rFonts w:eastAsia="Times New Roman" w:cs="Times New Roman"/>
          <w:szCs w:val="24"/>
        </w:rPr>
        <w:t xml:space="preserve"> δεν είδαμε την </w:t>
      </w:r>
      <w:r>
        <w:rPr>
          <w:rFonts w:eastAsia="Times New Roman" w:cs="Times New Roman"/>
          <w:szCs w:val="24"/>
        </w:rPr>
        <w:t>ΑΑΔΕ</w:t>
      </w:r>
      <w:r w:rsidRPr="006737B2">
        <w:rPr>
          <w:rFonts w:eastAsia="Times New Roman" w:cs="Times New Roman"/>
          <w:szCs w:val="24"/>
        </w:rPr>
        <w:t xml:space="preserve"> που έχει την αρμοδιότητα</w:t>
      </w:r>
      <w:r>
        <w:rPr>
          <w:rFonts w:eastAsia="Times New Roman" w:cs="Times New Roman"/>
          <w:szCs w:val="24"/>
        </w:rPr>
        <w:t>,</w:t>
      </w:r>
      <w:r w:rsidRPr="006737B2">
        <w:rPr>
          <w:rFonts w:eastAsia="Times New Roman" w:cs="Times New Roman"/>
          <w:szCs w:val="24"/>
        </w:rPr>
        <w:t xml:space="preserve"> να ελέγξει έγκαιρα τη νομιμότητα ή όχι των πλαστών μισθωτηρί</w:t>
      </w:r>
      <w:r>
        <w:rPr>
          <w:rFonts w:eastAsia="Times New Roman" w:cs="Times New Roman"/>
          <w:szCs w:val="24"/>
        </w:rPr>
        <w:t>ων</w:t>
      </w:r>
      <w:r w:rsidRPr="006737B2">
        <w:rPr>
          <w:rFonts w:eastAsia="Times New Roman" w:cs="Times New Roman"/>
          <w:szCs w:val="24"/>
        </w:rPr>
        <w:t xml:space="preserve"> βοσκοτόπων ή </w:t>
      </w:r>
      <w:r>
        <w:rPr>
          <w:rFonts w:eastAsia="Times New Roman" w:cs="Times New Roman"/>
          <w:szCs w:val="24"/>
        </w:rPr>
        <w:t xml:space="preserve">των </w:t>
      </w:r>
      <w:r w:rsidRPr="006737B2">
        <w:rPr>
          <w:rFonts w:eastAsia="Times New Roman" w:cs="Times New Roman"/>
          <w:szCs w:val="24"/>
        </w:rPr>
        <w:t>δηλώσεων Ε9 που ήταν και η πέτρα του σκανδάλου του ΟΠΕΚΕΠΕ</w:t>
      </w:r>
      <w:r>
        <w:rPr>
          <w:rFonts w:eastAsia="Times New Roman" w:cs="Times New Roman"/>
          <w:szCs w:val="24"/>
        </w:rPr>
        <w:t xml:space="preserve">. </w:t>
      </w:r>
    </w:p>
    <w:p w14:paraId="576A9665"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Ως ΠΑΣΟΚ</w:t>
      </w:r>
      <w:r>
        <w:rPr>
          <w:rFonts w:eastAsia="Times New Roman" w:cs="Times New Roman"/>
          <w:szCs w:val="24"/>
        </w:rPr>
        <w:t>,</w:t>
      </w:r>
      <w:r w:rsidRPr="006737B2">
        <w:rPr>
          <w:rFonts w:eastAsia="Times New Roman" w:cs="Times New Roman"/>
          <w:szCs w:val="24"/>
        </w:rPr>
        <w:t xml:space="preserve"> έχουμε εξ</w:t>
      </w:r>
      <w:r w:rsidRPr="006737B2">
        <w:rPr>
          <w:rFonts w:eastAsia="Times New Roman" w:cs="Times New Roman"/>
          <w:szCs w:val="24"/>
        </w:rPr>
        <w:t>αρχής εκφράσει την αντίθεσή μας στο συγκεκριμένο ενδεχόμενο</w:t>
      </w:r>
      <w:r>
        <w:rPr>
          <w:rFonts w:eastAsia="Times New Roman" w:cs="Times New Roman"/>
          <w:szCs w:val="24"/>
        </w:rPr>
        <w:t>,</w:t>
      </w:r>
      <w:r w:rsidRPr="006737B2">
        <w:rPr>
          <w:rFonts w:eastAsia="Times New Roman" w:cs="Times New Roman"/>
          <w:szCs w:val="24"/>
        </w:rPr>
        <w:t xml:space="preserve"> καθώς έχουμε καταθέσει προτάσεις και θέσεις έτσι ώστε ο ΟΠΕΚΕΠΕ να αποτελέσει στην πράξη </w:t>
      </w:r>
      <w:r>
        <w:rPr>
          <w:rFonts w:eastAsia="Times New Roman" w:cs="Times New Roman"/>
          <w:szCs w:val="24"/>
        </w:rPr>
        <w:t xml:space="preserve">και </w:t>
      </w:r>
      <w:r w:rsidRPr="006737B2">
        <w:rPr>
          <w:rFonts w:eastAsia="Times New Roman" w:cs="Times New Roman"/>
          <w:szCs w:val="24"/>
        </w:rPr>
        <w:t xml:space="preserve">επί της ουσίας </w:t>
      </w:r>
      <w:r>
        <w:rPr>
          <w:rFonts w:eastAsia="Times New Roman" w:cs="Times New Roman"/>
          <w:szCs w:val="24"/>
        </w:rPr>
        <w:t>έναν</w:t>
      </w:r>
      <w:r w:rsidRPr="006737B2">
        <w:rPr>
          <w:rFonts w:eastAsia="Times New Roman" w:cs="Times New Roman"/>
          <w:szCs w:val="24"/>
        </w:rPr>
        <w:t xml:space="preserve"> Οργανισμό αναπτυξιακό και στρατηγικό για τον αγροτικό τομέα της χώρας</w:t>
      </w:r>
      <w:r>
        <w:rPr>
          <w:rFonts w:eastAsia="Times New Roman" w:cs="Times New Roman"/>
          <w:szCs w:val="24"/>
        </w:rPr>
        <w:t xml:space="preserve">. </w:t>
      </w:r>
    </w:p>
    <w:p w14:paraId="576A9666" w14:textId="2E85698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Πρώτον</w:t>
      </w:r>
      <w:r>
        <w:rPr>
          <w:rFonts w:eastAsia="Times New Roman" w:cs="Times New Roman"/>
          <w:szCs w:val="24"/>
        </w:rPr>
        <w:t xml:space="preserve">, ο </w:t>
      </w:r>
      <w:r w:rsidRPr="006737B2">
        <w:rPr>
          <w:rFonts w:eastAsia="Times New Roman" w:cs="Times New Roman"/>
          <w:szCs w:val="24"/>
        </w:rPr>
        <w:t>ΟΠΕΚΕΠΕ θα πρέπει να είναι ανεξάρτητος οργανισμός</w:t>
      </w:r>
      <w:r>
        <w:rPr>
          <w:rFonts w:eastAsia="Times New Roman" w:cs="Times New Roman"/>
          <w:szCs w:val="24"/>
        </w:rPr>
        <w:t>,</w:t>
      </w:r>
      <w:r w:rsidRPr="006737B2">
        <w:rPr>
          <w:rFonts w:eastAsia="Times New Roman" w:cs="Times New Roman"/>
          <w:szCs w:val="24"/>
        </w:rPr>
        <w:t xml:space="preserve"> όπου ο </w:t>
      </w:r>
      <w:r w:rsidR="00134EB3" w:rsidRPr="006737B2">
        <w:rPr>
          <w:rFonts w:eastAsia="Times New Roman" w:cs="Times New Roman"/>
          <w:szCs w:val="24"/>
        </w:rPr>
        <w:t xml:space="preserve">πρόεδρος και </w:t>
      </w:r>
      <w:r w:rsidR="00134EB3">
        <w:rPr>
          <w:rFonts w:eastAsia="Times New Roman" w:cs="Times New Roman"/>
          <w:szCs w:val="24"/>
        </w:rPr>
        <w:t xml:space="preserve">ο </w:t>
      </w:r>
      <w:r w:rsidR="00134EB3" w:rsidRPr="006737B2">
        <w:rPr>
          <w:rFonts w:eastAsia="Times New Roman" w:cs="Times New Roman"/>
          <w:szCs w:val="24"/>
        </w:rPr>
        <w:t xml:space="preserve">αντιπρόεδρος </w:t>
      </w:r>
      <w:r w:rsidRPr="006737B2">
        <w:rPr>
          <w:rFonts w:eastAsia="Times New Roman" w:cs="Times New Roman"/>
          <w:szCs w:val="24"/>
        </w:rPr>
        <w:t>θα διορίζονται με διαδικασία ΑΣΕΠ</w:t>
      </w:r>
      <w:r>
        <w:rPr>
          <w:rFonts w:eastAsia="Times New Roman" w:cs="Times New Roman"/>
          <w:szCs w:val="24"/>
        </w:rPr>
        <w:t>,</w:t>
      </w:r>
      <w:r w:rsidRPr="006737B2">
        <w:rPr>
          <w:rFonts w:eastAsia="Times New Roman" w:cs="Times New Roman"/>
          <w:szCs w:val="24"/>
        </w:rPr>
        <w:t xml:space="preserve"> </w:t>
      </w:r>
      <w:r w:rsidRPr="006737B2">
        <w:rPr>
          <w:rFonts w:eastAsia="Times New Roman" w:cs="Times New Roman"/>
          <w:szCs w:val="24"/>
        </w:rPr>
        <w:lastRenderedPageBreak/>
        <w:t xml:space="preserve">ενώ το </w:t>
      </w:r>
      <w:r w:rsidR="00134EB3" w:rsidRPr="006737B2">
        <w:rPr>
          <w:rFonts w:eastAsia="Times New Roman" w:cs="Times New Roman"/>
          <w:szCs w:val="24"/>
        </w:rPr>
        <w:t xml:space="preserve">διοικητικό συμβούλιο </w:t>
      </w:r>
      <w:r w:rsidRPr="006737B2">
        <w:rPr>
          <w:rFonts w:eastAsia="Times New Roman" w:cs="Times New Roman"/>
          <w:szCs w:val="24"/>
        </w:rPr>
        <w:t>θα εγκρίνεται από την Επιτροπή Θεσμών και Διαφάνειας της Βουλής</w:t>
      </w:r>
      <w:r>
        <w:rPr>
          <w:rFonts w:eastAsia="Times New Roman" w:cs="Times New Roman"/>
          <w:szCs w:val="24"/>
        </w:rPr>
        <w:t xml:space="preserve">. </w:t>
      </w:r>
    </w:p>
    <w:p w14:paraId="576A9667" w14:textId="3FE70030"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Δεύτερον</w:t>
      </w:r>
      <w:r>
        <w:rPr>
          <w:rFonts w:eastAsia="Times New Roman" w:cs="Times New Roman"/>
          <w:szCs w:val="24"/>
        </w:rPr>
        <w:t>,</w:t>
      </w:r>
      <w:r w:rsidRPr="006737B2">
        <w:rPr>
          <w:rFonts w:eastAsia="Times New Roman" w:cs="Times New Roman"/>
          <w:szCs w:val="24"/>
        </w:rPr>
        <w:t xml:space="preserve"> θα πρέπει να αντιμετωπιστεί η </w:t>
      </w:r>
      <w:proofErr w:type="spellStart"/>
      <w:r w:rsidRPr="006737B2">
        <w:rPr>
          <w:rFonts w:eastAsia="Times New Roman" w:cs="Times New Roman"/>
          <w:szCs w:val="24"/>
        </w:rPr>
        <w:t>υποστελέχωση</w:t>
      </w:r>
      <w:proofErr w:type="spellEnd"/>
      <w:r w:rsidRPr="006737B2">
        <w:rPr>
          <w:rFonts w:eastAsia="Times New Roman" w:cs="Times New Roman"/>
          <w:szCs w:val="24"/>
        </w:rPr>
        <w:t xml:space="preserve"> του </w:t>
      </w:r>
      <w:r w:rsidR="00134EB3" w:rsidRPr="006737B2">
        <w:rPr>
          <w:rFonts w:eastAsia="Times New Roman" w:cs="Times New Roman"/>
          <w:szCs w:val="24"/>
        </w:rPr>
        <w:t>ορ</w:t>
      </w:r>
      <w:r w:rsidRPr="006737B2">
        <w:rPr>
          <w:rFonts w:eastAsia="Times New Roman" w:cs="Times New Roman"/>
          <w:szCs w:val="24"/>
        </w:rPr>
        <w:t xml:space="preserve">γανισμού και να ενισχυθεί με κατάλληλο τεχνικό και </w:t>
      </w:r>
      <w:r>
        <w:rPr>
          <w:rFonts w:eastAsia="Times New Roman" w:cs="Times New Roman"/>
          <w:szCs w:val="24"/>
        </w:rPr>
        <w:t>ελεγκτικό</w:t>
      </w:r>
      <w:r w:rsidRPr="006737B2">
        <w:rPr>
          <w:rFonts w:eastAsia="Times New Roman" w:cs="Times New Roman"/>
          <w:szCs w:val="24"/>
        </w:rPr>
        <w:t xml:space="preserve"> προσωπικό</w:t>
      </w:r>
      <w:r>
        <w:rPr>
          <w:rFonts w:eastAsia="Times New Roman" w:cs="Times New Roman"/>
          <w:szCs w:val="24"/>
        </w:rPr>
        <w:t>,</w:t>
      </w:r>
      <w:r w:rsidRPr="006737B2">
        <w:rPr>
          <w:rFonts w:eastAsia="Times New Roman" w:cs="Times New Roman"/>
          <w:szCs w:val="24"/>
        </w:rPr>
        <w:t xml:space="preserve"> αφού σήμερα από τις 1.200 θέσεις που προβλέπονται στο οργανόγραμμα</w:t>
      </w:r>
      <w:r>
        <w:rPr>
          <w:rFonts w:eastAsia="Times New Roman" w:cs="Times New Roman"/>
          <w:szCs w:val="24"/>
        </w:rPr>
        <w:t>,</w:t>
      </w:r>
      <w:r w:rsidRPr="006737B2">
        <w:rPr>
          <w:rFonts w:eastAsia="Times New Roman" w:cs="Times New Roman"/>
          <w:szCs w:val="24"/>
        </w:rPr>
        <w:t xml:space="preserve"> απασχολούνται μόλις 520 υπάλληλοι</w:t>
      </w:r>
      <w:r>
        <w:rPr>
          <w:rFonts w:eastAsia="Times New Roman" w:cs="Times New Roman"/>
          <w:szCs w:val="24"/>
        </w:rPr>
        <w:t xml:space="preserve">. </w:t>
      </w:r>
    </w:p>
    <w:p w14:paraId="576A9668" w14:textId="02FC1E60"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Τρίτον</w:t>
      </w:r>
      <w:r>
        <w:rPr>
          <w:rFonts w:eastAsia="Times New Roman" w:cs="Times New Roman"/>
          <w:szCs w:val="24"/>
        </w:rPr>
        <w:t>,</w:t>
      </w:r>
      <w:r w:rsidRPr="006737B2">
        <w:rPr>
          <w:rFonts w:eastAsia="Times New Roman" w:cs="Times New Roman"/>
          <w:szCs w:val="24"/>
        </w:rPr>
        <w:t xml:space="preserve"> θα πρέπει να διασυνδεθεί το πληροφοριακό σύστημα του </w:t>
      </w:r>
      <w:r w:rsidR="00134EB3" w:rsidRPr="006737B2">
        <w:rPr>
          <w:rFonts w:eastAsia="Times New Roman" w:cs="Times New Roman"/>
          <w:szCs w:val="24"/>
        </w:rPr>
        <w:t>ο</w:t>
      </w:r>
      <w:r w:rsidRPr="006737B2">
        <w:rPr>
          <w:rFonts w:eastAsia="Times New Roman" w:cs="Times New Roman"/>
          <w:szCs w:val="24"/>
        </w:rPr>
        <w:t>ργανισμού με κρίσιμους δημόσιους φορείς</w:t>
      </w:r>
      <w:r>
        <w:rPr>
          <w:rFonts w:eastAsia="Times New Roman" w:cs="Times New Roman"/>
          <w:szCs w:val="24"/>
        </w:rPr>
        <w:t>,</w:t>
      </w:r>
      <w:r w:rsidRPr="006737B2">
        <w:rPr>
          <w:rFonts w:eastAsia="Times New Roman" w:cs="Times New Roman"/>
          <w:szCs w:val="24"/>
        </w:rPr>
        <w:t xml:space="preserve"> όπως η </w:t>
      </w:r>
      <w:r>
        <w:rPr>
          <w:rFonts w:eastAsia="Times New Roman" w:cs="Times New Roman"/>
          <w:szCs w:val="24"/>
        </w:rPr>
        <w:t xml:space="preserve">ΑΑΔΕ, ο ΕΛΓΑ, ο ΕΦΚΑ, </w:t>
      </w:r>
      <w:r w:rsidRPr="006737B2">
        <w:rPr>
          <w:rFonts w:eastAsia="Times New Roman" w:cs="Times New Roman"/>
          <w:szCs w:val="24"/>
        </w:rPr>
        <w:t xml:space="preserve">το </w:t>
      </w:r>
      <w:r>
        <w:rPr>
          <w:rFonts w:eastAsia="Times New Roman" w:cs="Times New Roman"/>
          <w:szCs w:val="24"/>
        </w:rPr>
        <w:t>δασολόγιο,</w:t>
      </w:r>
      <w:r w:rsidRPr="006737B2">
        <w:rPr>
          <w:rFonts w:eastAsia="Times New Roman" w:cs="Times New Roman"/>
          <w:szCs w:val="24"/>
        </w:rPr>
        <w:t xml:space="preserve"> το κτηματολόγιο</w:t>
      </w:r>
      <w:r>
        <w:rPr>
          <w:rFonts w:eastAsia="Times New Roman" w:cs="Times New Roman"/>
          <w:szCs w:val="24"/>
        </w:rPr>
        <w:t>,</w:t>
      </w:r>
      <w:r w:rsidRPr="006737B2">
        <w:rPr>
          <w:rFonts w:eastAsia="Times New Roman" w:cs="Times New Roman"/>
          <w:szCs w:val="24"/>
        </w:rPr>
        <w:t xml:space="preserve"> έτσι ώστε να ενισχυθεί η </w:t>
      </w:r>
      <w:proofErr w:type="spellStart"/>
      <w:r w:rsidRPr="006737B2">
        <w:rPr>
          <w:rFonts w:eastAsia="Times New Roman" w:cs="Times New Roman"/>
          <w:szCs w:val="24"/>
        </w:rPr>
        <w:t>διαλειτουργικότητα</w:t>
      </w:r>
      <w:proofErr w:type="spellEnd"/>
      <w:r w:rsidRPr="006737B2">
        <w:rPr>
          <w:rFonts w:eastAsia="Times New Roman" w:cs="Times New Roman"/>
          <w:szCs w:val="24"/>
        </w:rPr>
        <w:t xml:space="preserve"> και </w:t>
      </w:r>
      <w:r>
        <w:rPr>
          <w:rFonts w:eastAsia="Times New Roman" w:cs="Times New Roman"/>
          <w:szCs w:val="24"/>
        </w:rPr>
        <w:t xml:space="preserve">η </w:t>
      </w:r>
      <w:r w:rsidRPr="006737B2">
        <w:rPr>
          <w:rFonts w:eastAsia="Times New Roman" w:cs="Times New Roman"/>
          <w:szCs w:val="24"/>
        </w:rPr>
        <w:t>αποτελεσματικότητα τ</w:t>
      </w:r>
      <w:r>
        <w:rPr>
          <w:rFonts w:eastAsia="Times New Roman" w:cs="Times New Roman"/>
          <w:szCs w:val="24"/>
        </w:rPr>
        <w:t>ων</w:t>
      </w:r>
      <w:r w:rsidRPr="006737B2">
        <w:rPr>
          <w:rFonts w:eastAsia="Times New Roman" w:cs="Times New Roman"/>
          <w:szCs w:val="24"/>
        </w:rPr>
        <w:t xml:space="preserve"> ελέγχ</w:t>
      </w:r>
      <w:r>
        <w:rPr>
          <w:rFonts w:eastAsia="Times New Roman" w:cs="Times New Roman"/>
          <w:szCs w:val="24"/>
        </w:rPr>
        <w:t xml:space="preserve">ων. </w:t>
      </w:r>
    </w:p>
    <w:p w14:paraId="576A9669" w14:textId="7E791B96"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Τέταρτον και πολύ σημαντικότερο</w:t>
      </w:r>
      <w:r>
        <w:rPr>
          <w:rFonts w:eastAsia="Times New Roman" w:cs="Times New Roman"/>
          <w:szCs w:val="24"/>
        </w:rPr>
        <w:t>,</w:t>
      </w:r>
      <w:r w:rsidRPr="006737B2">
        <w:rPr>
          <w:rFonts w:eastAsia="Times New Roman" w:cs="Times New Roman"/>
          <w:szCs w:val="24"/>
        </w:rPr>
        <w:t xml:space="preserve"> η βάση δεδομένων</w:t>
      </w:r>
      <w:r>
        <w:rPr>
          <w:rFonts w:eastAsia="Times New Roman" w:cs="Times New Roman"/>
          <w:szCs w:val="24"/>
        </w:rPr>
        <w:t>,</w:t>
      </w:r>
      <w:r w:rsidRPr="006737B2">
        <w:rPr>
          <w:rFonts w:eastAsia="Times New Roman" w:cs="Times New Roman"/>
          <w:szCs w:val="24"/>
        </w:rPr>
        <w:t xml:space="preserve"> το πληροφοριακό σύστημα του ΟΠΕΚΕΠΕ</w:t>
      </w:r>
      <w:r>
        <w:rPr>
          <w:rFonts w:eastAsia="Times New Roman" w:cs="Times New Roman"/>
          <w:szCs w:val="24"/>
        </w:rPr>
        <w:t>,</w:t>
      </w:r>
      <w:r w:rsidRPr="006737B2">
        <w:rPr>
          <w:rFonts w:eastAsia="Times New Roman" w:cs="Times New Roman"/>
          <w:szCs w:val="24"/>
        </w:rPr>
        <w:t xml:space="preserve"> δηλαδή τα στοιχεία των αγροτών</w:t>
      </w:r>
      <w:r>
        <w:rPr>
          <w:rFonts w:eastAsia="Times New Roman" w:cs="Times New Roman"/>
          <w:szCs w:val="24"/>
        </w:rPr>
        <w:t>,</w:t>
      </w:r>
      <w:r w:rsidRPr="006737B2">
        <w:rPr>
          <w:rFonts w:eastAsia="Times New Roman" w:cs="Times New Roman"/>
          <w:szCs w:val="24"/>
        </w:rPr>
        <w:t xml:space="preserve"> θα πρέπει να ανήκουν στον ίδιο </w:t>
      </w:r>
      <w:r w:rsidR="00134EB3" w:rsidRPr="006737B2">
        <w:rPr>
          <w:rFonts w:eastAsia="Times New Roman" w:cs="Times New Roman"/>
          <w:szCs w:val="24"/>
        </w:rPr>
        <w:t>τον ο</w:t>
      </w:r>
      <w:r w:rsidRPr="006737B2">
        <w:rPr>
          <w:rFonts w:eastAsia="Times New Roman" w:cs="Times New Roman"/>
          <w:szCs w:val="24"/>
        </w:rPr>
        <w:t>ργανισμό και όχι όπως σήμερα που τα διαχειρίζονται ιδιώτες</w:t>
      </w:r>
      <w:r>
        <w:rPr>
          <w:rFonts w:eastAsia="Times New Roman" w:cs="Times New Roman"/>
          <w:szCs w:val="24"/>
        </w:rPr>
        <w:t>,</w:t>
      </w:r>
      <w:r w:rsidRPr="006737B2">
        <w:rPr>
          <w:rFonts w:eastAsia="Times New Roman" w:cs="Times New Roman"/>
          <w:szCs w:val="24"/>
        </w:rPr>
        <w:t xml:space="preserve"> με ό</w:t>
      </w:r>
      <w:r>
        <w:rPr>
          <w:rFonts w:eastAsia="Times New Roman" w:cs="Times New Roman"/>
          <w:szCs w:val="24"/>
        </w:rPr>
        <w:t>,</w:t>
      </w:r>
      <w:r w:rsidRPr="006737B2">
        <w:rPr>
          <w:rFonts w:eastAsia="Times New Roman" w:cs="Times New Roman"/>
          <w:szCs w:val="24"/>
        </w:rPr>
        <w:t>τι αυτό συνεπάγεται</w:t>
      </w:r>
      <w:r>
        <w:rPr>
          <w:rFonts w:eastAsia="Times New Roman" w:cs="Times New Roman"/>
          <w:szCs w:val="24"/>
        </w:rPr>
        <w:t>,</w:t>
      </w:r>
      <w:r w:rsidRPr="006737B2">
        <w:rPr>
          <w:rFonts w:eastAsia="Times New Roman" w:cs="Times New Roman"/>
          <w:szCs w:val="24"/>
        </w:rPr>
        <w:t xml:space="preserve"> γεγονός που αποτελεί μια από τις μεγαλύτερες παθογένειες του συστήματος</w:t>
      </w:r>
      <w:r>
        <w:rPr>
          <w:rFonts w:eastAsia="Times New Roman" w:cs="Times New Roman"/>
          <w:szCs w:val="24"/>
        </w:rPr>
        <w:t xml:space="preserve">. </w:t>
      </w:r>
    </w:p>
    <w:p w14:paraId="576A966A"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Κυρίες και κύριοι συνάδελφοι</w:t>
      </w:r>
      <w:r>
        <w:rPr>
          <w:rFonts w:eastAsia="Times New Roman" w:cs="Times New Roman"/>
          <w:szCs w:val="24"/>
        </w:rPr>
        <w:t>,</w:t>
      </w:r>
      <w:r w:rsidRPr="006737B2">
        <w:rPr>
          <w:rFonts w:eastAsia="Times New Roman" w:cs="Times New Roman"/>
          <w:szCs w:val="24"/>
        </w:rPr>
        <w:t xml:space="preserve"> για το ΠΑΣΟΚ ο πρωτογενής και κατ</w:t>
      </w:r>
      <w:r>
        <w:rPr>
          <w:rFonts w:eastAsia="Times New Roman" w:cs="Times New Roman"/>
          <w:szCs w:val="24"/>
        </w:rPr>
        <w:t xml:space="preserve">’ </w:t>
      </w:r>
      <w:r w:rsidRPr="006737B2">
        <w:rPr>
          <w:rFonts w:eastAsia="Times New Roman" w:cs="Times New Roman"/>
          <w:szCs w:val="24"/>
        </w:rPr>
        <w:t xml:space="preserve">επέκταση </w:t>
      </w:r>
      <w:r>
        <w:rPr>
          <w:rFonts w:eastAsia="Times New Roman" w:cs="Times New Roman"/>
          <w:szCs w:val="24"/>
        </w:rPr>
        <w:t xml:space="preserve">ο </w:t>
      </w:r>
      <w:r w:rsidRPr="006737B2">
        <w:rPr>
          <w:rFonts w:eastAsia="Times New Roman" w:cs="Times New Roman"/>
          <w:szCs w:val="24"/>
        </w:rPr>
        <w:t>αγροτικός τομέας</w:t>
      </w:r>
      <w:r>
        <w:rPr>
          <w:rFonts w:eastAsia="Times New Roman" w:cs="Times New Roman"/>
          <w:szCs w:val="24"/>
        </w:rPr>
        <w:t>,</w:t>
      </w:r>
      <w:r w:rsidRPr="006737B2">
        <w:rPr>
          <w:rFonts w:eastAsia="Times New Roman" w:cs="Times New Roman"/>
          <w:szCs w:val="24"/>
        </w:rPr>
        <w:t xml:space="preserve"> δεν είναι επικοινωνιακή πολιτική</w:t>
      </w:r>
      <w:r>
        <w:rPr>
          <w:rFonts w:eastAsia="Times New Roman" w:cs="Times New Roman"/>
          <w:szCs w:val="24"/>
        </w:rPr>
        <w:t>.</w:t>
      </w:r>
      <w:r w:rsidRPr="006737B2">
        <w:rPr>
          <w:rFonts w:eastAsia="Times New Roman" w:cs="Times New Roman"/>
          <w:szCs w:val="24"/>
        </w:rPr>
        <w:t xml:space="preserve"> Είναι εθνική υπόθεση</w:t>
      </w:r>
      <w:r>
        <w:rPr>
          <w:rFonts w:eastAsia="Times New Roman" w:cs="Times New Roman"/>
          <w:szCs w:val="24"/>
        </w:rPr>
        <w:t>,</w:t>
      </w:r>
      <w:r w:rsidRPr="006737B2">
        <w:rPr>
          <w:rFonts w:eastAsia="Times New Roman" w:cs="Times New Roman"/>
          <w:szCs w:val="24"/>
        </w:rPr>
        <w:t xml:space="preserve"> η οποία με σχέδιο</w:t>
      </w:r>
      <w:r>
        <w:rPr>
          <w:rFonts w:eastAsia="Times New Roman" w:cs="Times New Roman"/>
          <w:szCs w:val="24"/>
        </w:rPr>
        <w:t>,</w:t>
      </w:r>
      <w:r w:rsidRPr="006737B2">
        <w:rPr>
          <w:rFonts w:eastAsia="Times New Roman" w:cs="Times New Roman"/>
          <w:szCs w:val="24"/>
        </w:rPr>
        <w:t xml:space="preserve"> στρατηγική και όραμα</w:t>
      </w:r>
      <w:r>
        <w:rPr>
          <w:rFonts w:eastAsia="Times New Roman" w:cs="Times New Roman"/>
          <w:szCs w:val="24"/>
        </w:rPr>
        <w:t>,</w:t>
      </w:r>
      <w:r w:rsidRPr="006737B2">
        <w:rPr>
          <w:rFonts w:eastAsia="Times New Roman" w:cs="Times New Roman"/>
          <w:szCs w:val="24"/>
        </w:rPr>
        <w:t xml:space="preserve"> μπορεί να δώσει τη δυνατότητα στον περήφανο αγρότη να συνεχίσει την παραγωγική διαδικασία</w:t>
      </w:r>
      <w:r>
        <w:rPr>
          <w:rFonts w:eastAsia="Times New Roman" w:cs="Times New Roman"/>
          <w:szCs w:val="24"/>
        </w:rPr>
        <w:t>,</w:t>
      </w:r>
      <w:r w:rsidRPr="006737B2">
        <w:rPr>
          <w:rFonts w:eastAsia="Times New Roman" w:cs="Times New Roman"/>
          <w:szCs w:val="24"/>
        </w:rPr>
        <w:t xml:space="preserve"> </w:t>
      </w:r>
      <w:r w:rsidRPr="006737B2">
        <w:rPr>
          <w:rFonts w:eastAsia="Times New Roman" w:cs="Times New Roman"/>
          <w:szCs w:val="24"/>
        </w:rPr>
        <w:lastRenderedPageBreak/>
        <w:t xml:space="preserve">να διασφαλίσει την </w:t>
      </w:r>
      <w:r>
        <w:rPr>
          <w:rFonts w:eastAsia="Times New Roman" w:cs="Times New Roman"/>
          <w:szCs w:val="24"/>
        </w:rPr>
        <w:t xml:space="preserve">επισιτιστική </w:t>
      </w:r>
      <w:r w:rsidRPr="006737B2">
        <w:rPr>
          <w:rFonts w:eastAsia="Times New Roman" w:cs="Times New Roman"/>
          <w:szCs w:val="24"/>
        </w:rPr>
        <w:t>επάρκεια της χώρας</w:t>
      </w:r>
      <w:r>
        <w:rPr>
          <w:rFonts w:eastAsia="Times New Roman" w:cs="Times New Roman"/>
          <w:szCs w:val="24"/>
        </w:rPr>
        <w:t>,</w:t>
      </w:r>
      <w:r w:rsidRPr="006737B2">
        <w:rPr>
          <w:rFonts w:eastAsia="Times New Roman" w:cs="Times New Roman"/>
          <w:szCs w:val="24"/>
        </w:rPr>
        <w:t xml:space="preserve"> αλλά και να αντιμετωπίσει ένα από τα μεγαλύτερα προβλήματα</w:t>
      </w:r>
      <w:r>
        <w:rPr>
          <w:rFonts w:eastAsia="Times New Roman" w:cs="Times New Roman"/>
          <w:szCs w:val="24"/>
        </w:rPr>
        <w:t>,</w:t>
      </w:r>
      <w:r w:rsidRPr="006737B2">
        <w:rPr>
          <w:rFonts w:eastAsia="Times New Roman" w:cs="Times New Roman"/>
          <w:szCs w:val="24"/>
        </w:rPr>
        <w:t xml:space="preserve"> το δημογραφικό</w:t>
      </w:r>
      <w:r>
        <w:rPr>
          <w:rFonts w:eastAsia="Times New Roman" w:cs="Times New Roman"/>
          <w:szCs w:val="24"/>
        </w:rPr>
        <w:t>,</w:t>
      </w:r>
      <w:r w:rsidRPr="006737B2">
        <w:rPr>
          <w:rFonts w:eastAsia="Times New Roman" w:cs="Times New Roman"/>
          <w:szCs w:val="24"/>
        </w:rPr>
        <w:t xml:space="preserve"> το οποίο υπονομεύει την ύπαρξη του ίδιου του κράτους</w:t>
      </w:r>
      <w:r>
        <w:rPr>
          <w:rFonts w:eastAsia="Times New Roman" w:cs="Times New Roman"/>
          <w:szCs w:val="24"/>
        </w:rPr>
        <w:t>,</w:t>
      </w:r>
      <w:r w:rsidRPr="006737B2">
        <w:rPr>
          <w:rFonts w:eastAsia="Times New Roman" w:cs="Times New Roman"/>
          <w:szCs w:val="24"/>
        </w:rPr>
        <w:t xml:space="preserve"> μέσα από την αναβάθμιση ποιότητας ζωής και την αξιοπρεπή διαβίωση του στην ύπαιθρο</w:t>
      </w:r>
      <w:r>
        <w:rPr>
          <w:rFonts w:eastAsia="Times New Roman" w:cs="Times New Roman"/>
          <w:szCs w:val="24"/>
        </w:rPr>
        <w:t xml:space="preserve">. </w:t>
      </w:r>
    </w:p>
    <w:p w14:paraId="576A966B" w14:textId="77777777" w:rsidR="00880DB2" w:rsidRDefault="00862A8A">
      <w:pPr>
        <w:spacing w:line="600" w:lineRule="auto"/>
        <w:ind w:firstLine="720"/>
        <w:jc w:val="both"/>
        <w:rPr>
          <w:rFonts w:eastAsia="Times New Roman" w:cs="Times New Roman"/>
          <w:szCs w:val="24"/>
        </w:rPr>
      </w:pPr>
      <w:r w:rsidRPr="006737B2">
        <w:rPr>
          <w:rFonts w:eastAsia="Times New Roman" w:cs="Times New Roman"/>
          <w:szCs w:val="24"/>
        </w:rPr>
        <w:t>Σας ευχαριστώ</w:t>
      </w:r>
      <w:r>
        <w:rPr>
          <w:rFonts w:eastAsia="Times New Roman" w:cs="Times New Roman"/>
          <w:szCs w:val="24"/>
        </w:rPr>
        <w:t xml:space="preserve">. </w:t>
      </w:r>
    </w:p>
    <w:p w14:paraId="576A966C" w14:textId="4A7496D5" w:rsidR="00880DB2" w:rsidRDefault="00862A8A">
      <w:pPr>
        <w:spacing w:line="600" w:lineRule="auto"/>
        <w:ind w:firstLine="720"/>
        <w:jc w:val="center"/>
        <w:rPr>
          <w:rFonts w:eastAsia="Times New Roman" w:cs="Times New Roman"/>
          <w:szCs w:val="24"/>
        </w:rPr>
      </w:pPr>
      <w:r w:rsidRPr="006308DB">
        <w:rPr>
          <w:rFonts w:eastAsia="Times New Roman" w:cs="Times New Roman"/>
          <w:szCs w:val="24"/>
        </w:rPr>
        <w:t>(Χειροκροτήματα από την πτέρυγα του ΠΑΣΟΚ</w:t>
      </w:r>
      <w:r w:rsidR="00134EB3">
        <w:rPr>
          <w:rFonts w:eastAsia="Times New Roman" w:cs="Times New Roman"/>
          <w:szCs w:val="24"/>
        </w:rPr>
        <w:t xml:space="preserve"> </w:t>
      </w:r>
      <w:r w:rsidRPr="006308DB">
        <w:rPr>
          <w:rFonts w:eastAsia="Times New Roman" w:cs="Times New Roman"/>
          <w:szCs w:val="24"/>
        </w:rPr>
        <w:t>-</w:t>
      </w:r>
      <w:r w:rsidR="00134EB3">
        <w:rPr>
          <w:rFonts w:eastAsia="Times New Roman" w:cs="Times New Roman"/>
          <w:szCs w:val="24"/>
        </w:rPr>
        <w:t xml:space="preserve"> </w:t>
      </w:r>
      <w:r w:rsidRPr="006308DB">
        <w:rPr>
          <w:rFonts w:eastAsia="Times New Roman" w:cs="Times New Roman"/>
          <w:szCs w:val="24"/>
        </w:rPr>
        <w:t>Κινήματος Αλλαγής)</w:t>
      </w:r>
    </w:p>
    <w:p w14:paraId="576A966D" w14:textId="0ED0C546" w:rsidR="00880DB2" w:rsidRDefault="00862A8A">
      <w:pPr>
        <w:spacing w:line="600" w:lineRule="auto"/>
        <w:ind w:firstLine="720"/>
        <w:jc w:val="both"/>
        <w:rPr>
          <w:rFonts w:eastAsia="Times New Roman" w:cs="Times New Roman"/>
          <w:szCs w:val="24"/>
        </w:rPr>
      </w:pPr>
      <w:r w:rsidRPr="006308DB">
        <w:rPr>
          <w:rFonts w:eastAsia="Times New Roman" w:cs="Times New Roman"/>
          <w:b/>
          <w:szCs w:val="24"/>
        </w:rPr>
        <w:t>ΠΡΟΕΔΡΕΥΩΝ (Οδυσσέας Κωνσταντινόπουλος):</w:t>
      </w:r>
      <w:r w:rsidRPr="006308DB">
        <w:rPr>
          <w:rFonts w:eastAsia="Times New Roman" w:cs="Times New Roman"/>
          <w:szCs w:val="24"/>
        </w:rPr>
        <w:t xml:space="preserve"> </w:t>
      </w:r>
      <w:r w:rsidRPr="006737B2">
        <w:rPr>
          <w:rFonts w:eastAsia="Times New Roman" w:cs="Times New Roman"/>
          <w:szCs w:val="24"/>
        </w:rPr>
        <w:t>Ο κ</w:t>
      </w:r>
      <w:r>
        <w:rPr>
          <w:rFonts w:eastAsia="Times New Roman" w:cs="Times New Roman"/>
          <w:szCs w:val="24"/>
        </w:rPr>
        <w:t>. Παπαηλιού</w:t>
      </w:r>
      <w:r w:rsidRPr="006737B2">
        <w:rPr>
          <w:rFonts w:eastAsia="Times New Roman" w:cs="Times New Roman"/>
          <w:szCs w:val="24"/>
        </w:rPr>
        <w:t xml:space="preserve"> από το</w:t>
      </w:r>
      <w:r>
        <w:rPr>
          <w:rFonts w:eastAsia="Times New Roman" w:cs="Times New Roman"/>
          <w:szCs w:val="24"/>
        </w:rPr>
        <w:t>ν</w:t>
      </w:r>
      <w:r w:rsidRPr="006737B2">
        <w:rPr>
          <w:rFonts w:eastAsia="Times New Roman" w:cs="Times New Roman"/>
          <w:szCs w:val="24"/>
        </w:rPr>
        <w:t xml:space="preserve"> ΣΥΡΙΖΑ</w:t>
      </w:r>
      <w:r w:rsidR="009E21BF">
        <w:rPr>
          <w:rFonts w:eastAsia="Times New Roman" w:cs="Times New Roman"/>
          <w:szCs w:val="24"/>
        </w:rPr>
        <w:t xml:space="preserve"> </w:t>
      </w:r>
      <w:r>
        <w:rPr>
          <w:rFonts w:eastAsia="Times New Roman" w:cs="Times New Roman"/>
          <w:szCs w:val="24"/>
        </w:rPr>
        <w:t>-</w:t>
      </w:r>
      <w:r w:rsidR="009E21BF">
        <w:rPr>
          <w:rFonts w:eastAsia="Times New Roman" w:cs="Times New Roman"/>
          <w:szCs w:val="24"/>
        </w:rPr>
        <w:t xml:space="preserve"> </w:t>
      </w:r>
      <w:r w:rsidRPr="006737B2">
        <w:rPr>
          <w:rFonts w:eastAsia="Times New Roman" w:cs="Times New Roman"/>
          <w:szCs w:val="24"/>
        </w:rPr>
        <w:t>Προοδευτική Συμμαχία</w:t>
      </w:r>
      <w:r>
        <w:rPr>
          <w:rFonts w:eastAsia="Times New Roman" w:cs="Times New Roman"/>
          <w:szCs w:val="24"/>
        </w:rPr>
        <w:t xml:space="preserve"> έχει τον λόγο και αμέσως μετά ο κ. Παππάς. </w:t>
      </w:r>
    </w:p>
    <w:p w14:paraId="576A966E" w14:textId="3ABDD92F" w:rsidR="00880DB2" w:rsidRDefault="00862A8A">
      <w:pPr>
        <w:spacing w:line="600" w:lineRule="auto"/>
        <w:ind w:firstLine="720"/>
        <w:jc w:val="both"/>
        <w:rPr>
          <w:rFonts w:eastAsia="Times New Roman" w:cs="Times New Roman"/>
          <w:bCs/>
          <w:shd w:val="clear" w:color="auto" w:fill="FFFFFF"/>
        </w:rPr>
      </w:pPr>
      <w:r w:rsidRPr="00C90420">
        <w:rPr>
          <w:rFonts w:eastAsia="Times New Roman" w:cs="Times New Roman"/>
          <w:b/>
          <w:shd w:val="clear" w:color="auto" w:fill="FFFFFF"/>
        </w:rPr>
        <w:t>ΓΕΩΡΓΙΟΣ ΠΑΠΑΗΛΙΟΥ:</w:t>
      </w:r>
      <w:r>
        <w:rPr>
          <w:rFonts w:eastAsia="Times New Roman" w:cs="Times New Roman"/>
          <w:bCs/>
          <w:shd w:val="clear" w:color="auto" w:fill="FFFFFF"/>
        </w:rPr>
        <w:t xml:space="preserve"> Κ</w:t>
      </w:r>
      <w:r w:rsidRPr="00B10E1A">
        <w:rPr>
          <w:rFonts w:eastAsia="Times New Roman" w:cs="Times New Roman"/>
          <w:bCs/>
          <w:shd w:val="clear" w:color="auto" w:fill="FFFFFF"/>
        </w:rPr>
        <w:t xml:space="preserve">ύριε </w:t>
      </w:r>
      <w:r>
        <w:rPr>
          <w:rFonts w:eastAsia="Times New Roman" w:cs="Times New Roman"/>
          <w:bCs/>
          <w:shd w:val="clear" w:color="auto" w:fill="FFFFFF"/>
        </w:rPr>
        <w:t>Π</w:t>
      </w:r>
      <w:r w:rsidRPr="00B10E1A">
        <w:rPr>
          <w:rFonts w:eastAsia="Times New Roman" w:cs="Times New Roman"/>
          <w:bCs/>
          <w:shd w:val="clear" w:color="auto" w:fill="FFFFFF"/>
        </w:rPr>
        <w:t>ρόεδρε</w:t>
      </w:r>
      <w:r>
        <w:rPr>
          <w:rFonts w:eastAsia="Times New Roman" w:cs="Times New Roman"/>
          <w:bCs/>
          <w:shd w:val="clear" w:color="auto" w:fill="FFFFFF"/>
        </w:rPr>
        <w:t>,</w:t>
      </w:r>
      <w:r w:rsidRPr="00B10E1A">
        <w:rPr>
          <w:rFonts w:eastAsia="Times New Roman" w:cs="Times New Roman"/>
          <w:bCs/>
          <w:shd w:val="clear" w:color="auto" w:fill="FFFFFF"/>
        </w:rPr>
        <w:t xml:space="preserve"> κυρίες και κύριοι συνάδελφοι</w:t>
      </w:r>
      <w:r>
        <w:rPr>
          <w:rFonts w:eastAsia="Times New Roman" w:cs="Times New Roman"/>
          <w:bCs/>
          <w:shd w:val="clear" w:color="auto" w:fill="FFFFFF"/>
        </w:rPr>
        <w:t>,</w:t>
      </w:r>
      <w:r w:rsidRPr="00B10E1A">
        <w:rPr>
          <w:rFonts w:eastAsia="Times New Roman" w:cs="Times New Roman"/>
          <w:bCs/>
          <w:shd w:val="clear" w:color="auto" w:fill="FFFFFF"/>
        </w:rPr>
        <w:t xml:space="preserve"> η συζήτηση του νομοσχεδίου </w:t>
      </w:r>
      <w:r w:rsidR="00902A77">
        <w:rPr>
          <w:rFonts w:eastAsia="Times New Roman" w:cs="Times New Roman"/>
          <w:bCs/>
          <w:shd w:val="clear" w:color="auto" w:fill="FFFFFF"/>
        </w:rPr>
        <w:t>στο οποίο συμπεριλαμβάνεται</w:t>
      </w:r>
      <w:r w:rsidRPr="00B10E1A">
        <w:rPr>
          <w:rFonts w:eastAsia="Times New Roman" w:cs="Times New Roman"/>
          <w:bCs/>
          <w:shd w:val="clear" w:color="auto" w:fill="FFFFFF"/>
        </w:rPr>
        <w:t xml:space="preserve"> και</w:t>
      </w:r>
      <w:r w:rsidRPr="00B10E1A">
        <w:rPr>
          <w:rFonts w:eastAsia="Times New Roman" w:cs="Times New Roman"/>
          <w:bCs/>
          <w:shd w:val="clear" w:color="auto" w:fill="FFFFFF"/>
        </w:rPr>
        <w:t xml:space="preserve"> η ρύθμιση η οποία αφορά τη μεταφορά αρμοδιοτήτων από τον ΟΠΕΚΕΠΕ στην </w:t>
      </w:r>
      <w:r>
        <w:rPr>
          <w:rFonts w:eastAsia="Times New Roman" w:cs="Times New Roman"/>
          <w:bCs/>
          <w:shd w:val="clear" w:color="auto" w:fill="FFFFFF"/>
        </w:rPr>
        <w:t>ΑΑΔΕ,</w:t>
      </w:r>
      <w:r w:rsidRPr="00B10E1A">
        <w:rPr>
          <w:rFonts w:eastAsia="Times New Roman" w:cs="Times New Roman"/>
          <w:bCs/>
          <w:shd w:val="clear" w:color="auto" w:fill="FFFFFF"/>
        </w:rPr>
        <w:t xml:space="preserve"> </w:t>
      </w:r>
      <w:r w:rsidR="00902A77">
        <w:rPr>
          <w:rFonts w:eastAsia="Times New Roman" w:cs="Times New Roman"/>
          <w:bCs/>
          <w:shd w:val="clear" w:color="auto" w:fill="FFFFFF"/>
        </w:rPr>
        <w:t xml:space="preserve">γίνεται </w:t>
      </w:r>
      <w:r w:rsidRPr="00B10E1A">
        <w:rPr>
          <w:rFonts w:eastAsia="Times New Roman" w:cs="Times New Roman"/>
          <w:bCs/>
          <w:shd w:val="clear" w:color="auto" w:fill="FFFFFF"/>
        </w:rPr>
        <w:t>στη σκιά</w:t>
      </w:r>
      <w:r>
        <w:rPr>
          <w:rFonts w:eastAsia="Times New Roman" w:cs="Times New Roman"/>
          <w:bCs/>
          <w:shd w:val="clear" w:color="auto" w:fill="FFFFFF"/>
        </w:rPr>
        <w:t xml:space="preserve"> τ</w:t>
      </w:r>
      <w:r w:rsidRPr="00B10E1A">
        <w:rPr>
          <w:rFonts w:eastAsia="Times New Roman" w:cs="Times New Roman"/>
          <w:bCs/>
          <w:shd w:val="clear" w:color="auto" w:fill="FFFFFF"/>
        </w:rPr>
        <w:t>ης φετινής κινητοποίησης του αγροτικού κόσμου</w:t>
      </w:r>
      <w:r>
        <w:rPr>
          <w:rFonts w:eastAsia="Times New Roman" w:cs="Times New Roman"/>
          <w:bCs/>
          <w:shd w:val="clear" w:color="auto" w:fill="FFFFFF"/>
        </w:rPr>
        <w:t>,</w:t>
      </w:r>
      <w:r w:rsidRPr="00B10E1A">
        <w:rPr>
          <w:rFonts w:eastAsia="Times New Roman" w:cs="Times New Roman"/>
          <w:bCs/>
          <w:shd w:val="clear" w:color="auto" w:fill="FFFFFF"/>
        </w:rPr>
        <w:t xml:space="preserve"> η οποία είναι πρωτοφανής</w:t>
      </w:r>
      <w:r>
        <w:rPr>
          <w:rFonts w:eastAsia="Times New Roman" w:cs="Times New Roman"/>
          <w:bCs/>
          <w:shd w:val="clear" w:color="auto" w:fill="FFFFFF"/>
        </w:rPr>
        <w:t>,</w:t>
      </w:r>
      <w:r w:rsidRPr="00B10E1A">
        <w:rPr>
          <w:rFonts w:eastAsia="Times New Roman" w:cs="Times New Roman"/>
          <w:bCs/>
          <w:shd w:val="clear" w:color="auto" w:fill="FFFFFF"/>
        </w:rPr>
        <w:t xml:space="preserve"> και συνεχίζεται</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 xml:space="preserve">Και </w:t>
      </w:r>
      <w:r w:rsidR="00902A77">
        <w:rPr>
          <w:rFonts w:eastAsia="Times New Roman" w:cs="Times New Roman"/>
          <w:bCs/>
          <w:shd w:val="clear" w:color="auto" w:fill="FFFFFF"/>
        </w:rPr>
        <w:t xml:space="preserve">αυτή η κινητοποίηση </w:t>
      </w:r>
      <w:r>
        <w:rPr>
          <w:rFonts w:eastAsia="Times New Roman" w:cs="Times New Roman"/>
          <w:bCs/>
          <w:shd w:val="clear" w:color="auto" w:fill="FFFFFF"/>
        </w:rPr>
        <w:t>ε</w:t>
      </w:r>
      <w:r w:rsidRPr="00B10E1A">
        <w:rPr>
          <w:rFonts w:eastAsia="Times New Roman" w:cs="Times New Roman"/>
          <w:bCs/>
          <w:shd w:val="clear" w:color="auto" w:fill="FFFFFF"/>
        </w:rPr>
        <w:t>ίναι απολύτως λογικ</w:t>
      </w:r>
      <w:r w:rsidR="00902A77">
        <w:rPr>
          <w:rFonts w:eastAsia="Times New Roman" w:cs="Times New Roman"/>
          <w:bCs/>
          <w:shd w:val="clear" w:color="auto" w:fill="FFFFFF"/>
        </w:rPr>
        <w:t>ή</w:t>
      </w:r>
      <w:r w:rsidRPr="00B10E1A">
        <w:rPr>
          <w:rFonts w:eastAsia="Times New Roman" w:cs="Times New Roman"/>
          <w:bCs/>
          <w:shd w:val="clear" w:color="auto" w:fill="FFFFFF"/>
        </w:rPr>
        <w:t xml:space="preserve"> διότι η πρωτογενής παραγωγή και ευρύτερα η ύπαιθρος χώρα βρίσκεται στην απέξω και εκτός του ενδιαφέροντος της ελληνικής </w:t>
      </w:r>
      <w:r>
        <w:rPr>
          <w:rFonts w:eastAsia="Times New Roman" w:cs="Times New Roman"/>
          <w:bCs/>
          <w:shd w:val="clear" w:color="auto" w:fill="FFFFFF"/>
        </w:rPr>
        <w:t>Κ</w:t>
      </w:r>
      <w:r w:rsidRPr="00B10E1A">
        <w:rPr>
          <w:rFonts w:eastAsia="Times New Roman" w:cs="Times New Roman"/>
          <w:bCs/>
          <w:shd w:val="clear" w:color="auto" w:fill="FFFFFF"/>
        </w:rPr>
        <w:t>υβέρνησης</w:t>
      </w:r>
      <w:r>
        <w:rPr>
          <w:rFonts w:eastAsia="Times New Roman" w:cs="Times New Roman"/>
          <w:bCs/>
          <w:shd w:val="clear" w:color="auto" w:fill="FFFFFF"/>
        </w:rPr>
        <w:t>,</w:t>
      </w:r>
      <w:r w:rsidRPr="00B10E1A">
        <w:rPr>
          <w:rFonts w:eastAsia="Times New Roman" w:cs="Times New Roman"/>
          <w:bCs/>
          <w:shd w:val="clear" w:color="auto" w:fill="FFFFFF"/>
        </w:rPr>
        <w:t xml:space="preserve"> της </w:t>
      </w:r>
      <w:r>
        <w:rPr>
          <w:rFonts w:eastAsia="Times New Roman" w:cs="Times New Roman"/>
          <w:bCs/>
          <w:shd w:val="clear" w:color="auto" w:fill="FFFFFF"/>
        </w:rPr>
        <w:t>Κ</w:t>
      </w:r>
      <w:r w:rsidRPr="00B10E1A">
        <w:rPr>
          <w:rFonts w:eastAsia="Times New Roman" w:cs="Times New Roman"/>
          <w:bCs/>
          <w:shd w:val="clear" w:color="auto" w:fill="FFFFFF"/>
        </w:rPr>
        <w:t xml:space="preserve">υβέρνησης </w:t>
      </w:r>
      <w:r>
        <w:rPr>
          <w:rFonts w:eastAsia="Times New Roman" w:cs="Times New Roman"/>
          <w:bCs/>
          <w:shd w:val="clear" w:color="auto" w:fill="FFFFFF"/>
        </w:rPr>
        <w:t xml:space="preserve">της </w:t>
      </w:r>
      <w:r w:rsidRPr="00C90420">
        <w:rPr>
          <w:rFonts w:eastAsia="Times New Roman" w:cs="Times New Roman"/>
          <w:bCs/>
          <w:shd w:val="clear" w:color="auto" w:fill="FFFFFF"/>
        </w:rPr>
        <w:t>Νέας Δημοκρατίας</w:t>
      </w:r>
      <w:r>
        <w:rPr>
          <w:rFonts w:eastAsia="Times New Roman" w:cs="Times New Roman"/>
          <w:bCs/>
          <w:shd w:val="clear" w:color="auto" w:fill="FFFFFF"/>
        </w:rPr>
        <w:t>.</w:t>
      </w:r>
    </w:p>
    <w:p w14:paraId="576A966F" w14:textId="6AB8945C"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Στα μπλόκα των αγροτών</w:t>
      </w:r>
      <w:r>
        <w:rPr>
          <w:rFonts w:eastAsia="Times New Roman" w:cs="Times New Roman"/>
          <w:bCs/>
          <w:shd w:val="clear" w:color="auto" w:fill="FFFFFF"/>
        </w:rPr>
        <w:t>,</w:t>
      </w:r>
      <w:r w:rsidRPr="00B10E1A">
        <w:rPr>
          <w:rFonts w:eastAsia="Times New Roman" w:cs="Times New Roman"/>
          <w:bCs/>
          <w:shd w:val="clear" w:color="auto" w:fill="FFFFFF"/>
        </w:rPr>
        <w:t xml:space="preserve"> των κτηνοτρόφων</w:t>
      </w:r>
      <w:r>
        <w:rPr>
          <w:rFonts w:eastAsia="Times New Roman" w:cs="Times New Roman"/>
          <w:bCs/>
          <w:shd w:val="clear" w:color="auto" w:fill="FFFFFF"/>
        </w:rPr>
        <w:t>,</w:t>
      </w:r>
      <w:r w:rsidRPr="00B10E1A">
        <w:rPr>
          <w:rFonts w:eastAsia="Times New Roman" w:cs="Times New Roman"/>
          <w:bCs/>
          <w:shd w:val="clear" w:color="auto" w:fill="FFFFFF"/>
        </w:rPr>
        <w:t xml:space="preserve"> των μελισσοκόμων και των αλιέων</w:t>
      </w:r>
      <w:r>
        <w:rPr>
          <w:rFonts w:eastAsia="Times New Roman" w:cs="Times New Roman"/>
          <w:bCs/>
          <w:shd w:val="clear" w:color="auto" w:fill="FFFFFF"/>
        </w:rPr>
        <w:t>,</w:t>
      </w:r>
      <w:r w:rsidRPr="00B10E1A">
        <w:rPr>
          <w:rFonts w:eastAsia="Times New Roman" w:cs="Times New Roman"/>
          <w:bCs/>
          <w:shd w:val="clear" w:color="auto" w:fill="FFFFFF"/>
        </w:rPr>
        <w:t xml:space="preserve"> αποτυπώνεται η απόγνωσ</w:t>
      </w:r>
      <w:r>
        <w:rPr>
          <w:rFonts w:eastAsia="Times New Roman" w:cs="Times New Roman"/>
          <w:bCs/>
          <w:shd w:val="clear" w:color="auto" w:fill="FFFFFF"/>
        </w:rPr>
        <w:t>ή</w:t>
      </w:r>
      <w:r w:rsidRPr="00B10E1A">
        <w:rPr>
          <w:rFonts w:eastAsia="Times New Roman" w:cs="Times New Roman"/>
          <w:bCs/>
          <w:shd w:val="clear" w:color="auto" w:fill="FFFFFF"/>
        </w:rPr>
        <w:t xml:space="preserve"> τους για την εγκατάλειψη του </w:t>
      </w:r>
      <w:r w:rsidRPr="00B10E1A">
        <w:rPr>
          <w:rFonts w:eastAsia="Times New Roman" w:cs="Times New Roman"/>
          <w:bCs/>
          <w:shd w:val="clear" w:color="auto" w:fill="FFFFFF"/>
        </w:rPr>
        <w:lastRenderedPageBreak/>
        <w:t xml:space="preserve">πρωτογενούς τομέα από την </w:t>
      </w:r>
      <w:r>
        <w:rPr>
          <w:rFonts w:eastAsia="Times New Roman" w:cs="Times New Roman"/>
          <w:bCs/>
          <w:shd w:val="clear" w:color="auto" w:fill="FFFFFF"/>
        </w:rPr>
        <w:t>Κ</w:t>
      </w:r>
      <w:r w:rsidRPr="00B10E1A">
        <w:rPr>
          <w:rFonts w:eastAsia="Times New Roman" w:cs="Times New Roman"/>
          <w:bCs/>
          <w:shd w:val="clear" w:color="auto" w:fill="FFFFFF"/>
        </w:rPr>
        <w:t>υβέρνηση</w:t>
      </w:r>
      <w:r>
        <w:rPr>
          <w:rFonts w:eastAsia="Times New Roman" w:cs="Times New Roman"/>
          <w:bCs/>
          <w:shd w:val="clear" w:color="auto" w:fill="FFFFFF"/>
        </w:rPr>
        <w:t>,</w:t>
      </w:r>
      <w:r w:rsidRPr="00B10E1A">
        <w:rPr>
          <w:rFonts w:eastAsia="Times New Roman" w:cs="Times New Roman"/>
          <w:bCs/>
          <w:shd w:val="clear" w:color="auto" w:fill="FFFFFF"/>
        </w:rPr>
        <w:t xml:space="preserve"> και βέβαια της ελληνικής υπαίθρου</w:t>
      </w:r>
      <w:r>
        <w:rPr>
          <w:rFonts w:eastAsia="Times New Roman" w:cs="Times New Roman"/>
          <w:bCs/>
          <w:shd w:val="clear" w:color="auto" w:fill="FFFFFF"/>
        </w:rPr>
        <w:t>,</w:t>
      </w:r>
      <w:r w:rsidRPr="00B10E1A">
        <w:rPr>
          <w:rFonts w:eastAsia="Times New Roman" w:cs="Times New Roman"/>
          <w:bCs/>
          <w:shd w:val="clear" w:color="auto" w:fill="FFFFFF"/>
        </w:rPr>
        <w:t xml:space="preserve"> η οποία</w:t>
      </w:r>
      <w:r>
        <w:rPr>
          <w:rFonts w:eastAsia="Times New Roman" w:cs="Times New Roman"/>
          <w:bCs/>
          <w:shd w:val="clear" w:color="auto" w:fill="FFFFFF"/>
        </w:rPr>
        <w:t>,</w:t>
      </w:r>
      <w:r w:rsidRPr="00B10E1A">
        <w:rPr>
          <w:rFonts w:eastAsia="Times New Roman" w:cs="Times New Roman"/>
          <w:bCs/>
          <w:shd w:val="clear" w:color="auto" w:fill="FFFFFF"/>
        </w:rPr>
        <w:t xml:space="preserve"> </w:t>
      </w:r>
      <w:r w:rsidRPr="00B10E1A">
        <w:rPr>
          <w:rFonts w:eastAsia="Times New Roman" w:cs="Times New Roman"/>
          <w:bCs/>
          <w:shd w:val="clear" w:color="auto" w:fill="FFFFFF"/>
        </w:rPr>
        <w:t>ερημώνει</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Α</w:t>
      </w:r>
      <w:r w:rsidRPr="00B10E1A">
        <w:rPr>
          <w:rFonts w:eastAsia="Times New Roman" w:cs="Times New Roman"/>
          <w:bCs/>
          <w:shd w:val="clear" w:color="auto" w:fill="FFFFFF"/>
        </w:rPr>
        <w:t>ποτυπώνεται και η αγανάκτηση για το σκάνδαλο του ΟΠΕΚΕΠΕ</w:t>
      </w:r>
      <w:r>
        <w:rPr>
          <w:rFonts w:eastAsia="Times New Roman" w:cs="Times New Roman"/>
          <w:bCs/>
          <w:shd w:val="clear" w:color="auto" w:fill="FFFFFF"/>
        </w:rPr>
        <w:t>,</w:t>
      </w:r>
      <w:r w:rsidRPr="00B10E1A">
        <w:rPr>
          <w:rFonts w:eastAsia="Times New Roman" w:cs="Times New Roman"/>
          <w:bCs/>
          <w:shd w:val="clear" w:color="auto" w:fill="FFFFFF"/>
        </w:rPr>
        <w:t xml:space="preserve"> το οποίο συνιστά πλήγμα για την αξιοπιστία της χώρας ως κράτους μέλους της </w:t>
      </w:r>
      <w:r>
        <w:rPr>
          <w:rFonts w:eastAsia="Times New Roman" w:cs="Times New Roman"/>
          <w:bCs/>
          <w:shd w:val="clear" w:color="auto" w:fill="FFFFFF"/>
        </w:rPr>
        <w:t xml:space="preserve">Ευρωπαϊκής Ένωσης, </w:t>
      </w:r>
      <w:r w:rsidRPr="00B10E1A">
        <w:rPr>
          <w:rFonts w:eastAsia="Times New Roman" w:cs="Times New Roman"/>
          <w:bCs/>
          <w:shd w:val="clear" w:color="auto" w:fill="FFFFFF"/>
        </w:rPr>
        <w:t>που</w:t>
      </w:r>
      <w:r>
        <w:rPr>
          <w:rFonts w:eastAsia="Times New Roman" w:cs="Times New Roman"/>
          <w:bCs/>
          <w:shd w:val="clear" w:color="auto" w:fill="FFFFFF"/>
        </w:rPr>
        <w:t>,</w:t>
      </w:r>
      <w:r w:rsidRPr="00B10E1A">
        <w:rPr>
          <w:rFonts w:eastAsia="Times New Roman" w:cs="Times New Roman"/>
          <w:bCs/>
          <w:shd w:val="clear" w:color="auto" w:fill="FFFFFF"/>
        </w:rPr>
        <w:t xml:space="preserve"> αντί να αξιοποιεί κοινοτικούς πόρους για την αγροτική οικονομία και προς όφελος των αγροτών και κτηνοτρόφων</w:t>
      </w:r>
      <w:r>
        <w:rPr>
          <w:rFonts w:eastAsia="Times New Roman" w:cs="Times New Roman"/>
          <w:bCs/>
          <w:shd w:val="clear" w:color="auto" w:fill="FFFFFF"/>
        </w:rPr>
        <w:t>,</w:t>
      </w:r>
      <w:r w:rsidRPr="00B10E1A">
        <w:rPr>
          <w:rFonts w:eastAsia="Times New Roman" w:cs="Times New Roman"/>
          <w:bCs/>
          <w:shd w:val="clear" w:color="auto" w:fill="FFFFFF"/>
        </w:rPr>
        <w:t xml:space="preserve"> το</w:t>
      </w:r>
      <w:r>
        <w:rPr>
          <w:rFonts w:eastAsia="Times New Roman" w:cs="Times New Roman"/>
          <w:bCs/>
          <w:shd w:val="clear" w:color="auto" w:fill="FFFFFF"/>
        </w:rPr>
        <w:t>ύ</w:t>
      </w:r>
      <w:r w:rsidRPr="00B10E1A">
        <w:rPr>
          <w:rFonts w:eastAsia="Times New Roman" w:cs="Times New Roman"/>
          <w:bCs/>
          <w:shd w:val="clear" w:color="auto" w:fill="FFFFFF"/>
        </w:rPr>
        <w:t>ς διασπ</w:t>
      </w:r>
      <w:r>
        <w:rPr>
          <w:rFonts w:eastAsia="Times New Roman" w:cs="Times New Roman"/>
          <w:bCs/>
          <w:shd w:val="clear" w:color="auto" w:fill="FFFFFF"/>
        </w:rPr>
        <w:t>αθίζει</w:t>
      </w:r>
      <w:r w:rsidRPr="00B10E1A">
        <w:rPr>
          <w:rFonts w:eastAsia="Times New Roman" w:cs="Times New Roman"/>
          <w:bCs/>
          <w:shd w:val="clear" w:color="auto" w:fill="FFFFFF"/>
        </w:rPr>
        <w:t xml:space="preserve"> σε κομματικούς ημέτερους</w:t>
      </w:r>
      <w:r>
        <w:rPr>
          <w:rFonts w:eastAsia="Times New Roman" w:cs="Times New Roman"/>
          <w:bCs/>
          <w:shd w:val="clear" w:color="auto" w:fill="FFFFFF"/>
        </w:rPr>
        <w:t>,</w:t>
      </w:r>
      <w:r w:rsidRPr="00B10E1A">
        <w:rPr>
          <w:rFonts w:eastAsia="Times New Roman" w:cs="Times New Roman"/>
          <w:bCs/>
          <w:shd w:val="clear" w:color="auto" w:fill="FFFFFF"/>
        </w:rPr>
        <w:t xml:space="preserve"> και μάλιστα με τρόπο οργανωμένο</w:t>
      </w:r>
      <w:r>
        <w:rPr>
          <w:rFonts w:eastAsia="Times New Roman" w:cs="Times New Roman"/>
          <w:bCs/>
          <w:shd w:val="clear" w:color="auto" w:fill="FFFFFF"/>
        </w:rPr>
        <w:t>,</w:t>
      </w:r>
      <w:r w:rsidRPr="00B10E1A">
        <w:rPr>
          <w:rFonts w:eastAsia="Times New Roman" w:cs="Times New Roman"/>
          <w:bCs/>
          <w:shd w:val="clear" w:color="auto" w:fill="FFFFFF"/>
        </w:rPr>
        <w:t xml:space="preserve"> μέσω μιας ιεραρχικά δομημένης </w:t>
      </w:r>
      <w:r>
        <w:rPr>
          <w:rFonts w:eastAsia="Times New Roman" w:cs="Times New Roman"/>
          <w:bCs/>
          <w:shd w:val="clear" w:color="auto" w:fill="FFFFFF"/>
        </w:rPr>
        <w:t>«</w:t>
      </w:r>
      <w:r w:rsidRPr="00B10E1A">
        <w:rPr>
          <w:rFonts w:eastAsia="Times New Roman" w:cs="Times New Roman"/>
          <w:bCs/>
          <w:shd w:val="clear" w:color="auto" w:fill="FFFFFF"/>
        </w:rPr>
        <w:t>γαλάζιας εγκληματικής οργάνωσης</w:t>
      </w:r>
      <w:r>
        <w:rPr>
          <w:rFonts w:eastAsia="Times New Roman" w:cs="Times New Roman"/>
          <w:bCs/>
          <w:shd w:val="clear" w:color="auto" w:fill="FFFFFF"/>
        </w:rPr>
        <w:t>»,</w:t>
      </w:r>
      <w:r w:rsidRPr="00B10E1A">
        <w:rPr>
          <w:rFonts w:eastAsia="Times New Roman" w:cs="Times New Roman"/>
          <w:bCs/>
          <w:shd w:val="clear" w:color="auto" w:fill="FFFFFF"/>
        </w:rPr>
        <w:t xml:space="preserve"> όπως αναφέρεται και στη δικογραφία της </w:t>
      </w:r>
      <w:r>
        <w:rPr>
          <w:rFonts w:eastAsia="Times New Roman" w:cs="Times New Roman"/>
          <w:bCs/>
          <w:shd w:val="clear" w:color="auto" w:fill="FFFFFF"/>
        </w:rPr>
        <w:t>Ε</w:t>
      </w:r>
      <w:r w:rsidRPr="00B10E1A">
        <w:rPr>
          <w:rFonts w:eastAsia="Times New Roman" w:cs="Times New Roman"/>
          <w:bCs/>
          <w:shd w:val="clear" w:color="auto" w:fill="FFFFFF"/>
        </w:rPr>
        <w:t xml:space="preserve">υρωπαϊκής </w:t>
      </w:r>
      <w:r>
        <w:rPr>
          <w:rFonts w:eastAsia="Times New Roman" w:cs="Times New Roman"/>
          <w:bCs/>
          <w:shd w:val="clear" w:color="auto" w:fill="FFFFFF"/>
        </w:rPr>
        <w:t>Ε</w:t>
      </w:r>
      <w:r w:rsidRPr="00B10E1A">
        <w:rPr>
          <w:rFonts w:eastAsia="Times New Roman" w:cs="Times New Roman"/>
          <w:bCs/>
          <w:shd w:val="clear" w:color="auto" w:fill="FFFFFF"/>
        </w:rPr>
        <w:t>ισαγγελίας</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0" w14:textId="3EDBBFF5"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Αυτό έχει οδηγήσει σε ματαίωση ή</w:t>
      </w:r>
      <w:r w:rsidR="00902A77">
        <w:rPr>
          <w:rFonts w:eastAsia="Times New Roman" w:cs="Times New Roman"/>
          <w:bCs/>
          <w:shd w:val="clear" w:color="auto" w:fill="FFFFFF"/>
        </w:rPr>
        <w:t xml:space="preserve"> και πάντως </w:t>
      </w:r>
      <w:r w:rsidRPr="00B10E1A">
        <w:rPr>
          <w:rFonts w:eastAsia="Times New Roman" w:cs="Times New Roman"/>
          <w:bCs/>
          <w:shd w:val="clear" w:color="auto" w:fill="FFFFFF"/>
        </w:rPr>
        <w:t>σε καθυστερήσεις των πληρωμών προς τους πραγματικούς αγρότες και κτηνοτρόφους</w:t>
      </w:r>
      <w:r>
        <w:rPr>
          <w:rFonts w:eastAsia="Times New Roman" w:cs="Times New Roman"/>
          <w:bCs/>
          <w:shd w:val="clear" w:color="auto" w:fill="FFFFFF"/>
        </w:rPr>
        <w:t>.</w:t>
      </w:r>
      <w:r w:rsidRPr="00B10E1A">
        <w:rPr>
          <w:rFonts w:eastAsia="Times New Roman" w:cs="Times New Roman"/>
          <w:bCs/>
          <w:shd w:val="clear" w:color="auto" w:fill="FFFFFF"/>
        </w:rPr>
        <w:t xml:space="preserve"> Ταυτόχρονα ο ΟΠΕΚΕΠΕ κινδυνεύει να τεθεί υπό επιτήρηση και να απωλέσει οριστικά πόρους που θα μπορούσαν να στηρίξουν τους αγρότες και τους κτηνοτρόφους και να προωθήσουν ένα άλλο υπόδειγμα ανάπτυξης στον πρωτογενή τομέα</w:t>
      </w:r>
      <w:r>
        <w:rPr>
          <w:rFonts w:eastAsia="Times New Roman" w:cs="Times New Roman"/>
          <w:bCs/>
          <w:shd w:val="clear" w:color="auto" w:fill="FFFFFF"/>
        </w:rPr>
        <w:t xml:space="preserve">, </w:t>
      </w:r>
      <w:r w:rsidRPr="00B10E1A">
        <w:rPr>
          <w:rFonts w:eastAsia="Times New Roman" w:cs="Times New Roman"/>
          <w:bCs/>
          <w:shd w:val="clear" w:color="auto" w:fill="FFFFFF"/>
        </w:rPr>
        <w:t xml:space="preserve">εάν </w:t>
      </w:r>
      <w:r w:rsidR="00902A77">
        <w:rPr>
          <w:rFonts w:eastAsia="Times New Roman" w:cs="Times New Roman"/>
          <w:bCs/>
          <w:shd w:val="clear" w:color="auto" w:fill="FFFFFF"/>
        </w:rPr>
        <w:t xml:space="preserve">βέβαια </w:t>
      </w:r>
      <w:r>
        <w:rPr>
          <w:rFonts w:eastAsia="Times New Roman" w:cs="Times New Roman"/>
          <w:bCs/>
          <w:shd w:val="clear" w:color="auto" w:fill="FFFFFF"/>
        </w:rPr>
        <w:t>υπήρχε</w:t>
      </w:r>
      <w:r w:rsidRPr="00B10E1A">
        <w:rPr>
          <w:rFonts w:eastAsia="Times New Roman" w:cs="Times New Roman"/>
          <w:bCs/>
          <w:shd w:val="clear" w:color="auto" w:fill="FFFFFF"/>
        </w:rPr>
        <w:t xml:space="preserve"> στην προκειμένη περίπτωση </w:t>
      </w:r>
      <w:r w:rsidR="00902A77">
        <w:rPr>
          <w:rFonts w:eastAsia="Times New Roman" w:cs="Times New Roman"/>
          <w:bCs/>
          <w:shd w:val="clear" w:color="auto" w:fill="FFFFFF"/>
        </w:rPr>
        <w:t xml:space="preserve">πολιτική </w:t>
      </w:r>
      <w:r w:rsidRPr="00B10E1A">
        <w:rPr>
          <w:rFonts w:eastAsia="Times New Roman" w:cs="Times New Roman"/>
          <w:bCs/>
          <w:shd w:val="clear" w:color="auto" w:fill="FFFFFF"/>
        </w:rPr>
        <w:t xml:space="preserve">βούληση </w:t>
      </w:r>
      <w:r w:rsidRPr="00B10E1A">
        <w:rPr>
          <w:rFonts w:eastAsia="Times New Roman" w:cs="Times New Roman"/>
          <w:bCs/>
          <w:shd w:val="clear" w:color="auto" w:fill="FFFFFF"/>
        </w:rPr>
        <w:t xml:space="preserve">και </w:t>
      </w:r>
      <w:r w:rsidR="00FD7771">
        <w:rPr>
          <w:rFonts w:eastAsia="Times New Roman" w:cs="Times New Roman"/>
          <w:bCs/>
          <w:shd w:val="clear" w:color="auto" w:fill="FFFFFF"/>
        </w:rPr>
        <w:t xml:space="preserve">αντίστοιχος </w:t>
      </w:r>
      <w:r w:rsidRPr="00B10E1A">
        <w:rPr>
          <w:rFonts w:eastAsia="Times New Roman" w:cs="Times New Roman"/>
          <w:bCs/>
          <w:shd w:val="clear" w:color="auto" w:fill="FFFFFF"/>
        </w:rPr>
        <w:t xml:space="preserve">σχεδιασμός </w:t>
      </w:r>
      <w:r w:rsidRPr="00B10E1A">
        <w:rPr>
          <w:rFonts w:eastAsia="Times New Roman" w:cs="Times New Roman"/>
          <w:bCs/>
          <w:shd w:val="clear" w:color="auto" w:fill="FFFFFF"/>
        </w:rPr>
        <w:t xml:space="preserve">πράγμα που δεν συμβαίνει με τη σημερινή πολιτική της </w:t>
      </w:r>
      <w:r w:rsidRPr="00C90420">
        <w:rPr>
          <w:rFonts w:eastAsia="Times New Roman" w:cs="Times New Roman"/>
          <w:bCs/>
          <w:shd w:val="clear" w:color="auto" w:fill="FFFFFF"/>
        </w:rPr>
        <w:t>Νέας Δημοκρατίας</w:t>
      </w:r>
      <w:r>
        <w:rPr>
          <w:rFonts w:eastAsia="Times New Roman" w:cs="Times New Roman"/>
          <w:bCs/>
          <w:shd w:val="clear" w:color="auto" w:fill="FFFFFF"/>
        </w:rPr>
        <w:t>.</w:t>
      </w:r>
    </w:p>
    <w:p w14:paraId="576A9671" w14:textId="24D91D8A"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Κ</w:t>
      </w:r>
      <w:r w:rsidRPr="00B10E1A">
        <w:rPr>
          <w:rFonts w:eastAsia="Times New Roman" w:cs="Times New Roman"/>
          <w:bCs/>
          <w:shd w:val="clear" w:color="auto" w:fill="FFFFFF"/>
        </w:rPr>
        <w:t xml:space="preserve">υβέρνηση της </w:t>
      </w:r>
      <w:r w:rsidRPr="00C90420">
        <w:rPr>
          <w:rFonts w:eastAsia="Times New Roman" w:cs="Times New Roman"/>
          <w:bCs/>
          <w:shd w:val="clear" w:color="auto" w:fill="FFFFFF"/>
        </w:rPr>
        <w:t>Νέας Δημοκρατίας</w:t>
      </w:r>
      <w:r>
        <w:rPr>
          <w:rFonts w:eastAsia="Times New Roman" w:cs="Times New Roman"/>
          <w:bCs/>
          <w:shd w:val="clear" w:color="auto" w:fill="FFFFFF"/>
        </w:rPr>
        <w:t xml:space="preserve"> </w:t>
      </w:r>
      <w:r w:rsidRPr="00B10E1A">
        <w:rPr>
          <w:rFonts w:eastAsia="Times New Roman" w:cs="Times New Roman"/>
          <w:bCs/>
          <w:shd w:val="clear" w:color="auto" w:fill="FFFFFF"/>
        </w:rPr>
        <w:t>έχει βαρύτατη ευθύνη για την απαξίωση του ΟΠΕΚΕΠΕ</w:t>
      </w:r>
      <w:r>
        <w:rPr>
          <w:rFonts w:eastAsia="Times New Roman" w:cs="Times New Roman"/>
          <w:bCs/>
          <w:shd w:val="clear" w:color="auto" w:fill="FFFFFF"/>
        </w:rPr>
        <w:t>,</w:t>
      </w:r>
      <w:r w:rsidRPr="00B10E1A">
        <w:rPr>
          <w:rFonts w:eastAsia="Times New Roman" w:cs="Times New Roman"/>
          <w:bCs/>
          <w:shd w:val="clear" w:color="auto" w:fill="FFFFFF"/>
        </w:rPr>
        <w:t xml:space="preserve"> την πλήρη έλλειψη διαφάνειας και πολιτικού ελέγχου</w:t>
      </w:r>
      <w:r>
        <w:rPr>
          <w:rFonts w:eastAsia="Times New Roman" w:cs="Times New Roman"/>
          <w:bCs/>
          <w:shd w:val="clear" w:color="auto" w:fill="FFFFFF"/>
        </w:rPr>
        <w:t>.</w:t>
      </w:r>
      <w:r w:rsidRPr="00B10E1A">
        <w:rPr>
          <w:rFonts w:eastAsia="Times New Roman" w:cs="Times New Roman"/>
          <w:bCs/>
          <w:shd w:val="clear" w:color="auto" w:fill="FFFFFF"/>
        </w:rPr>
        <w:t xml:space="preserve"> Απαιτείται ριζικό</w:t>
      </w:r>
      <w:r>
        <w:rPr>
          <w:rFonts w:eastAsia="Times New Roman" w:cs="Times New Roman"/>
          <w:bCs/>
          <w:shd w:val="clear" w:color="auto" w:fill="FFFFFF"/>
        </w:rPr>
        <w:t>ς</w:t>
      </w:r>
      <w:r w:rsidRPr="00B10E1A">
        <w:rPr>
          <w:rFonts w:eastAsia="Times New Roman" w:cs="Times New Roman"/>
          <w:bCs/>
          <w:shd w:val="clear" w:color="auto" w:fill="FFFFFF"/>
        </w:rPr>
        <w:t xml:space="preserve"> εκσυγχρονισμός</w:t>
      </w:r>
      <w:r>
        <w:rPr>
          <w:rFonts w:eastAsia="Times New Roman" w:cs="Times New Roman"/>
          <w:bCs/>
          <w:shd w:val="clear" w:color="auto" w:fill="FFFFFF"/>
        </w:rPr>
        <w:t>,</w:t>
      </w:r>
      <w:r w:rsidRPr="00B10E1A">
        <w:rPr>
          <w:rFonts w:eastAsia="Times New Roman" w:cs="Times New Roman"/>
          <w:bCs/>
          <w:shd w:val="clear" w:color="auto" w:fill="FFFFFF"/>
        </w:rPr>
        <w:t xml:space="preserve"> διαφάνεια σε όλες τις </w:t>
      </w:r>
      <w:r w:rsidRPr="00B10E1A">
        <w:rPr>
          <w:rFonts w:eastAsia="Times New Roman" w:cs="Times New Roman"/>
          <w:bCs/>
          <w:shd w:val="clear" w:color="auto" w:fill="FFFFFF"/>
        </w:rPr>
        <w:lastRenderedPageBreak/>
        <w:t>διαδικασίες</w:t>
      </w:r>
      <w:r>
        <w:rPr>
          <w:rFonts w:eastAsia="Times New Roman" w:cs="Times New Roman"/>
          <w:bCs/>
          <w:shd w:val="clear" w:color="auto" w:fill="FFFFFF"/>
        </w:rPr>
        <w:t>,</w:t>
      </w:r>
      <w:r w:rsidRPr="00B10E1A">
        <w:rPr>
          <w:rFonts w:eastAsia="Times New Roman" w:cs="Times New Roman"/>
          <w:bCs/>
          <w:shd w:val="clear" w:color="auto" w:fill="FFFFFF"/>
        </w:rPr>
        <w:t xml:space="preserve"> άμεση καταβολή των </w:t>
      </w:r>
      <w:proofErr w:type="spellStart"/>
      <w:r w:rsidRPr="00B10E1A">
        <w:rPr>
          <w:rFonts w:eastAsia="Times New Roman" w:cs="Times New Roman"/>
          <w:bCs/>
          <w:shd w:val="clear" w:color="auto" w:fill="FFFFFF"/>
        </w:rPr>
        <w:t>οφειλομένων</w:t>
      </w:r>
      <w:proofErr w:type="spellEnd"/>
      <w:r w:rsidRPr="00B10E1A">
        <w:rPr>
          <w:rFonts w:eastAsia="Times New Roman" w:cs="Times New Roman"/>
          <w:bCs/>
          <w:shd w:val="clear" w:color="auto" w:fill="FFFFFF"/>
        </w:rPr>
        <w:t xml:space="preserve"> και ενίσχυση του προσωπικού</w:t>
      </w:r>
      <w:r w:rsidR="00FD7771">
        <w:rPr>
          <w:rFonts w:eastAsia="Times New Roman" w:cs="Times New Roman"/>
          <w:bCs/>
          <w:shd w:val="clear" w:color="auto" w:fill="FFFFFF"/>
        </w:rPr>
        <w:t xml:space="preserve"> και προσωπικό</w:t>
      </w:r>
      <w:r w:rsidRPr="00B10E1A">
        <w:rPr>
          <w:rFonts w:eastAsia="Times New Roman" w:cs="Times New Roman"/>
          <w:bCs/>
          <w:shd w:val="clear" w:color="auto" w:fill="FFFFFF"/>
        </w:rPr>
        <w:t xml:space="preserve"> ώστε να μπορέσει να ανταποκριθεί στις υποχρεώσεις του</w:t>
      </w:r>
      <w:r>
        <w:rPr>
          <w:rFonts w:eastAsia="Times New Roman" w:cs="Times New Roman"/>
          <w:bCs/>
          <w:shd w:val="clear" w:color="auto" w:fill="FFFFFF"/>
        </w:rPr>
        <w:t>.</w:t>
      </w:r>
      <w:r w:rsidRPr="00B10E1A">
        <w:rPr>
          <w:rFonts w:eastAsia="Times New Roman" w:cs="Times New Roman"/>
          <w:bCs/>
          <w:shd w:val="clear" w:color="auto" w:fill="FFFFFF"/>
        </w:rPr>
        <w:t xml:space="preserve"> Η απάντηση της </w:t>
      </w:r>
      <w:r>
        <w:rPr>
          <w:rFonts w:eastAsia="Times New Roman" w:cs="Times New Roman"/>
          <w:bCs/>
          <w:shd w:val="clear" w:color="auto" w:fill="FFFFFF"/>
        </w:rPr>
        <w:t>Κ</w:t>
      </w:r>
      <w:r w:rsidRPr="00B10E1A">
        <w:rPr>
          <w:rFonts w:eastAsia="Times New Roman" w:cs="Times New Roman"/>
          <w:bCs/>
          <w:shd w:val="clear" w:color="auto" w:fill="FFFFFF"/>
        </w:rPr>
        <w:t>υβέρνησης είναι η συνέχιση του εμπαιγμού</w:t>
      </w:r>
      <w:r>
        <w:rPr>
          <w:rFonts w:eastAsia="Times New Roman" w:cs="Times New Roman"/>
          <w:bCs/>
          <w:shd w:val="clear" w:color="auto" w:fill="FFFFFF"/>
        </w:rPr>
        <w:t>, υποσχέσεις επί</w:t>
      </w:r>
      <w:r w:rsidRPr="00B10E1A">
        <w:rPr>
          <w:rFonts w:eastAsia="Times New Roman" w:cs="Times New Roman"/>
          <w:bCs/>
          <w:shd w:val="clear" w:color="auto" w:fill="FFFFFF"/>
        </w:rPr>
        <w:t xml:space="preserve"> υποσχέσεων</w:t>
      </w:r>
      <w:r>
        <w:rPr>
          <w:rFonts w:eastAsia="Times New Roman" w:cs="Times New Roman"/>
          <w:bCs/>
          <w:shd w:val="clear" w:color="auto" w:fill="FFFFFF"/>
        </w:rPr>
        <w:t>,</w:t>
      </w:r>
      <w:r w:rsidRPr="00B10E1A">
        <w:rPr>
          <w:rFonts w:eastAsia="Times New Roman" w:cs="Times New Roman"/>
          <w:bCs/>
          <w:shd w:val="clear" w:color="auto" w:fill="FFFFFF"/>
        </w:rPr>
        <w:t xml:space="preserve"> οι οποίες βέβαια </w:t>
      </w:r>
      <w:r w:rsidRPr="00B10E1A">
        <w:rPr>
          <w:rFonts w:eastAsia="Times New Roman" w:cs="Times New Roman"/>
          <w:bCs/>
          <w:shd w:val="clear" w:color="auto" w:fill="FFFFFF"/>
        </w:rPr>
        <w:t>δεν τηρούνται</w:t>
      </w:r>
      <w:r>
        <w:rPr>
          <w:rFonts w:eastAsia="Times New Roman" w:cs="Times New Roman"/>
          <w:bCs/>
          <w:shd w:val="clear" w:color="auto" w:fill="FFFFFF"/>
        </w:rPr>
        <w:t>,</w:t>
      </w:r>
      <w:r w:rsidRPr="00B10E1A">
        <w:rPr>
          <w:rFonts w:eastAsia="Times New Roman" w:cs="Times New Roman"/>
          <w:bCs/>
          <w:shd w:val="clear" w:color="auto" w:fill="FFFFFF"/>
        </w:rPr>
        <w:t xml:space="preserve"> αλλά και</w:t>
      </w:r>
      <w:r>
        <w:rPr>
          <w:rFonts w:eastAsia="Times New Roman" w:cs="Times New Roman"/>
          <w:bCs/>
          <w:shd w:val="clear" w:color="auto" w:fill="FFFFFF"/>
        </w:rPr>
        <w:t>,</w:t>
      </w:r>
      <w:r w:rsidRPr="00B10E1A">
        <w:rPr>
          <w:rFonts w:eastAsia="Times New Roman" w:cs="Times New Roman"/>
          <w:bCs/>
          <w:shd w:val="clear" w:color="auto" w:fill="FFFFFF"/>
        </w:rPr>
        <w:t xml:space="preserve"> αν ακόμη </w:t>
      </w:r>
      <w:proofErr w:type="spellStart"/>
      <w:r>
        <w:rPr>
          <w:rFonts w:eastAsia="Times New Roman" w:cs="Times New Roman"/>
          <w:bCs/>
          <w:shd w:val="clear" w:color="auto" w:fill="FFFFFF"/>
        </w:rPr>
        <w:t>ε</w:t>
      </w:r>
      <w:r w:rsidRPr="00B10E1A">
        <w:rPr>
          <w:rFonts w:eastAsia="Times New Roman" w:cs="Times New Roman"/>
          <w:bCs/>
          <w:shd w:val="clear" w:color="auto" w:fill="FFFFFF"/>
        </w:rPr>
        <w:t>τηρούνται</w:t>
      </w:r>
      <w:proofErr w:type="spellEnd"/>
      <w:r>
        <w:rPr>
          <w:rFonts w:eastAsia="Times New Roman" w:cs="Times New Roman"/>
          <w:bCs/>
          <w:shd w:val="clear" w:color="auto" w:fill="FFFFFF"/>
        </w:rPr>
        <w:t>,</w:t>
      </w:r>
      <w:r w:rsidRPr="00B10E1A">
        <w:rPr>
          <w:rFonts w:eastAsia="Times New Roman" w:cs="Times New Roman"/>
          <w:bCs/>
          <w:shd w:val="clear" w:color="auto" w:fill="FFFFFF"/>
        </w:rPr>
        <w:t xml:space="preserve"> θα λέγαμε ότι είναι ένα πουκάμισο αδειανό</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2" w14:textId="49F39A61"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 xml:space="preserve">Ο </w:t>
      </w:r>
      <w:r w:rsidRPr="00C90420">
        <w:rPr>
          <w:rFonts w:eastAsia="Times New Roman" w:cs="Times New Roman"/>
          <w:bCs/>
          <w:shd w:val="clear" w:color="auto" w:fill="FFFFFF"/>
        </w:rPr>
        <w:t>ΣΥΡΙΖΑ</w:t>
      </w:r>
      <w:r w:rsidR="00DE3870">
        <w:rPr>
          <w:rFonts w:eastAsia="Times New Roman" w:cs="Times New Roman"/>
          <w:bCs/>
          <w:shd w:val="clear" w:color="auto" w:fill="FFFFFF"/>
        </w:rPr>
        <w:t xml:space="preserve"> </w:t>
      </w:r>
      <w:r>
        <w:rPr>
          <w:rFonts w:eastAsia="Times New Roman" w:cs="Times New Roman"/>
          <w:bCs/>
          <w:shd w:val="clear" w:color="auto" w:fill="FFFFFF"/>
        </w:rPr>
        <w:t>-</w:t>
      </w:r>
      <w:r w:rsidR="00DE3870">
        <w:rPr>
          <w:rFonts w:eastAsia="Times New Roman" w:cs="Times New Roman"/>
          <w:bCs/>
          <w:shd w:val="clear" w:color="auto" w:fill="FFFFFF"/>
        </w:rPr>
        <w:t xml:space="preserve"> </w:t>
      </w:r>
      <w:r>
        <w:rPr>
          <w:rFonts w:eastAsia="Times New Roman" w:cs="Times New Roman"/>
          <w:bCs/>
          <w:shd w:val="clear" w:color="auto" w:fill="FFFFFF"/>
        </w:rPr>
        <w:t>Π</w:t>
      </w:r>
      <w:r w:rsidRPr="00B10E1A">
        <w:rPr>
          <w:rFonts w:eastAsia="Times New Roman" w:cs="Times New Roman"/>
          <w:bCs/>
          <w:shd w:val="clear" w:color="auto" w:fill="FFFFFF"/>
        </w:rPr>
        <w:t xml:space="preserve">ροοδευτική </w:t>
      </w:r>
      <w:r>
        <w:rPr>
          <w:rFonts w:eastAsia="Times New Roman" w:cs="Times New Roman"/>
          <w:bCs/>
          <w:shd w:val="clear" w:color="auto" w:fill="FFFFFF"/>
        </w:rPr>
        <w:t>Σ</w:t>
      </w:r>
      <w:r w:rsidRPr="00B10E1A">
        <w:rPr>
          <w:rFonts w:eastAsia="Times New Roman" w:cs="Times New Roman"/>
          <w:bCs/>
          <w:shd w:val="clear" w:color="auto" w:fill="FFFFFF"/>
        </w:rPr>
        <w:t xml:space="preserve">υμμαχία έχει επανειλημμένα καταθέσει προτάσεις για τον </w:t>
      </w:r>
      <w:r w:rsidR="00FD7771">
        <w:rPr>
          <w:rFonts w:eastAsia="Times New Roman" w:cs="Times New Roman"/>
          <w:bCs/>
          <w:shd w:val="clear" w:color="auto" w:fill="FFFFFF"/>
        </w:rPr>
        <w:t xml:space="preserve">έγκυρο και </w:t>
      </w:r>
      <w:r w:rsidR="00FD7771">
        <w:rPr>
          <w:rFonts w:eastAsia="Times New Roman" w:cs="Times New Roman"/>
          <w:bCs/>
          <w:shd w:val="clear" w:color="auto" w:fill="FFFFFF"/>
        </w:rPr>
        <w:t>έ</w:t>
      </w:r>
      <w:r w:rsidR="00FD7771">
        <w:rPr>
          <w:rFonts w:eastAsia="Times New Roman" w:cs="Times New Roman"/>
          <w:bCs/>
          <w:shd w:val="clear" w:color="auto" w:fill="FFFFFF"/>
        </w:rPr>
        <w:t>γκα</w:t>
      </w:r>
      <w:r w:rsidR="00FD7771">
        <w:rPr>
          <w:rFonts w:eastAsia="Times New Roman" w:cs="Times New Roman"/>
          <w:bCs/>
          <w:shd w:val="clear" w:color="auto" w:fill="FFFFFF"/>
        </w:rPr>
        <w:t>ι</w:t>
      </w:r>
      <w:r w:rsidR="00FD7771">
        <w:rPr>
          <w:rFonts w:eastAsia="Times New Roman" w:cs="Times New Roman"/>
          <w:bCs/>
          <w:shd w:val="clear" w:color="auto" w:fill="FFFFFF"/>
        </w:rPr>
        <w:t xml:space="preserve">ρο </w:t>
      </w:r>
      <w:r w:rsidRPr="00B10E1A">
        <w:rPr>
          <w:rFonts w:eastAsia="Times New Roman" w:cs="Times New Roman"/>
          <w:bCs/>
          <w:shd w:val="clear" w:color="auto" w:fill="FFFFFF"/>
        </w:rPr>
        <w:t>προγραμματισμό των πληρωμών</w:t>
      </w:r>
      <w:r>
        <w:rPr>
          <w:rFonts w:eastAsia="Times New Roman" w:cs="Times New Roman"/>
          <w:bCs/>
          <w:shd w:val="clear" w:color="auto" w:fill="FFFFFF"/>
        </w:rPr>
        <w:t>,</w:t>
      </w:r>
      <w:r w:rsidRPr="00B10E1A">
        <w:rPr>
          <w:rFonts w:eastAsia="Times New Roman" w:cs="Times New Roman"/>
          <w:bCs/>
          <w:shd w:val="clear" w:color="auto" w:fill="FFFFFF"/>
        </w:rPr>
        <w:t xml:space="preserve"> </w:t>
      </w:r>
      <w:r w:rsidRPr="00B10E1A">
        <w:rPr>
          <w:rFonts w:eastAsia="Times New Roman" w:cs="Times New Roman"/>
          <w:bCs/>
          <w:shd w:val="clear" w:color="auto" w:fill="FFFFFF"/>
        </w:rPr>
        <w:t xml:space="preserve">την </w:t>
      </w:r>
      <w:proofErr w:type="spellStart"/>
      <w:r w:rsidR="00FD7771" w:rsidRPr="00B10E1A">
        <w:rPr>
          <w:rFonts w:eastAsia="Times New Roman" w:cs="Times New Roman"/>
          <w:bCs/>
          <w:shd w:val="clear" w:color="auto" w:fill="FFFFFF"/>
        </w:rPr>
        <w:t>την</w:t>
      </w:r>
      <w:proofErr w:type="spellEnd"/>
      <w:r w:rsidR="00FD7771" w:rsidRPr="00B10E1A">
        <w:rPr>
          <w:rFonts w:eastAsia="Times New Roman" w:cs="Times New Roman"/>
          <w:bCs/>
          <w:shd w:val="clear" w:color="auto" w:fill="FFFFFF"/>
        </w:rPr>
        <w:t xml:space="preserve"> ψηφιακή </w:t>
      </w:r>
      <w:r w:rsidRPr="00B10E1A">
        <w:rPr>
          <w:rFonts w:eastAsia="Times New Roman" w:cs="Times New Roman"/>
          <w:bCs/>
          <w:shd w:val="clear" w:color="auto" w:fill="FFFFFF"/>
        </w:rPr>
        <w:t>αναβάθμιση</w:t>
      </w:r>
      <w:r>
        <w:rPr>
          <w:rFonts w:eastAsia="Times New Roman" w:cs="Times New Roman"/>
          <w:bCs/>
          <w:shd w:val="clear" w:color="auto" w:fill="FFFFFF"/>
        </w:rPr>
        <w:t>,</w:t>
      </w:r>
      <w:r w:rsidRPr="00B10E1A">
        <w:rPr>
          <w:rFonts w:eastAsia="Times New Roman" w:cs="Times New Roman"/>
          <w:bCs/>
          <w:shd w:val="clear" w:color="auto" w:fill="FFFFFF"/>
        </w:rPr>
        <w:t xml:space="preserve"> τον προγραμματισμό και</w:t>
      </w:r>
      <w:r w:rsidRPr="00B10E1A">
        <w:rPr>
          <w:rFonts w:eastAsia="Times New Roman" w:cs="Times New Roman"/>
          <w:bCs/>
          <w:shd w:val="clear" w:color="auto" w:fill="FFFFFF"/>
        </w:rPr>
        <w:t xml:space="preserve"> συστήματα ελέγχου που να διασφαλίζουν ότι οι αγρότες θα πληρώνονται όσα δικαιούνται </w:t>
      </w:r>
      <w:r w:rsidR="00FD7771">
        <w:rPr>
          <w:rFonts w:eastAsia="Times New Roman" w:cs="Times New Roman"/>
          <w:bCs/>
          <w:shd w:val="clear" w:color="auto" w:fill="FFFFFF"/>
        </w:rPr>
        <w:t>σ</w:t>
      </w:r>
      <w:r w:rsidRPr="00B10E1A">
        <w:rPr>
          <w:rFonts w:eastAsia="Times New Roman" w:cs="Times New Roman"/>
          <w:bCs/>
          <w:shd w:val="clear" w:color="auto" w:fill="FFFFFF"/>
        </w:rPr>
        <w:t xml:space="preserve">την ώρα </w:t>
      </w:r>
      <w:r>
        <w:rPr>
          <w:rFonts w:eastAsia="Times New Roman" w:cs="Times New Roman"/>
          <w:bCs/>
          <w:shd w:val="clear" w:color="auto" w:fill="FFFFFF"/>
        </w:rPr>
        <w:t>τους,</w:t>
      </w:r>
      <w:r w:rsidRPr="00B10E1A">
        <w:rPr>
          <w:rFonts w:eastAsia="Times New Roman" w:cs="Times New Roman"/>
          <w:bCs/>
          <w:shd w:val="clear" w:color="auto" w:fill="FFFFFF"/>
        </w:rPr>
        <w:t xml:space="preserve"> χωρίς να κινδυνεύει το όνομα της χώρας </w:t>
      </w:r>
      <w:r w:rsidR="00FD7771">
        <w:rPr>
          <w:rFonts w:eastAsia="Times New Roman" w:cs="Times New Roman"/>
          <w:bCs/>
          <w:shd w:val="clear" w:color="auto" w:fill="FFFFFF"/>
        </w:rPr>
        <w:t>αλλά κ</w:t>
      </w:r>
      <w:r w:rsidR="00FD7771">
        <w:rPr>
          <w:rFonts w:eastAsia="Times New Roman" w:cs="Times New Roman"/>
          <w:bCs/>
          <w:shd w:val="clear" w:color="auto" w:fill="FFFFFF"/>
        </w:rPr>
        <w:t xml:space="preserve">αι </w:t>
      </w:r>
      <w:r w:rsidRPr="00B10E1A">
        <w:rPr>
          <w:rFonts w:eastAsia="Times New Roman" w:cs="Times New Roman"/>
          <w:bCs/>
          <w:shd w:val="clear" w:color="auto" w:fill="FFFFFF"/>
        </w:rPr>
        <w:t>η ίδια η ζωή τους</w:t>
      </w:r>
      <w:r>
        <w:rPr>
          <w:rFonts w:eastAsia="Times New Roman" w:cs="Times New Roman"/>
          <w:bCs/>
          <w:shd w:val="clear" w:color="auto" w:fill="FFFFFF"/>
        </w:rPr>
        <w:t>.</w:t>
      </w:r>
      <w:r w:rsidRPr="00B10E1A">
        <w:rPr>
          <w:rFonts w:eastAsia="Times New Roman" w:cs="Times New Roman"/>
          <w:bCs/>
          <w:shd w:val="clear" w:color="auto" w:fill="FFFFFF"/>
        </w:rPr>
        <w:t xml:space="preserve"> Η αποκατάσταση της αξιοπιστίας του απαιτεί υπευθυνότητα και πολιτική βούληση</w:t>
      </w:r>
      <w:r>
        <w:rPr>
          <w:rFonts w:eastAsia="Times New Roman" w:cs="Times New Roman"/>
          <w:bCs/>
          <w:shd w:val="clear" w:color="auto" w:fill="FFFFFF"/>
        </w:rPr>
        <w:t>,</w:t>
      </w:r>
      <w:r w:rsidRPr="00B10E1A">
        <w:rPr>
          <w:rFonts w:eastAsia="Times New Roman" w:cs="Times New Roman"/>
          <w:bCs/>
          <w:shd w:val="clear" w:color="auto" w:fill="FFFFFF"/>
        </w:rPr>
        <w:t xml:space="preserve"> και όχι βέβαια επικοινωνιακά τεχνάσματα και ψευδείς υποσχέσεις</w:t>
      </w:r>
      <w:r>
        <w:rPr>
          <w:rFonts w:eastAsia="Times New Roman" w:cs="Times New Roman"/>
          <w:bCs/>
          <w:shd w:val="clear" w:color="auto" w:fill="FFFFFF"/>
        </w:rPr>
        <w:t>,</w:t>
      </w:r>
      <w:r w:rsidRPr="00B10E1A">
        <w:rPr>
          <w:rFonts w:eastAsia="Times New Roman" w:cs="Times New Roman"/>
          <w:bCs/>
          <w:shd w:val="clear" w:color="auto" w:fill="FFFFFF"/>
        </w:rPr>
        <w:t xml:space="preserve"> όπως μας έχει συνηθίσει η </w:t>
      </w:r>
      <w:r>
        <w:rPr>
          <w:rFonts w:eastAsia="Times New Roman" w:cs="Times New Roman"/>
          <w:bCs/>
          <w:shd w:val="clear" w:color="auto" w:fill="FFFFFF"/>
        </w:rPr>
        <w:t>Κ</w:t>
      </w:r>
      <w:r w:rsidRPr="00B10E1A">
        <w:rPr>
          <w:rFonts w:eastAsia="Times New Roman" w:cs="Times New Roman"/>
          <w:bCs/>
          <w:shd w:val="clear" w:color="auto" w:fill="FFFFFF"/>
        </w:rPr>
        <w:t>υβέρνηση του καθεστώτο</w:t>
      </w:r>
      <w:r>
        <w:rPr>
          <w:rFonts w:eastAsia="Times New Roman" w:cs="Times New Roman"/>
          <w:bCs/>
          <w:shd w:val="clear" w:color="auto" w:fill="FFFFFF"/>
        </w:rPr>
        <w:t xml:space="preserve">ς </w:t>
      </w:r>
      <w:r w:rsidRPr="00B10E1A">
        <w:rPr>
          <w:rFonts w:eastAsia="Times New Roman" w:cs="Times New Roman"/>
          <w:bCs/>
          <w:shd w:val="clear" w:color="auto" w:fill="FFFFFF"/>
        </w:rPr>
        <w:t>Μητσοτάκη</w:t>
      </w:r>
      <w:r>
        <w:rPr>
          <w:rFonts w:eastAsia="Times New Roman" w:cs="Times New Roman"/>
          <w:bCs/>
          <w:shd w:val="clear" w:color="auto" w:fill="FFFFFF"/>
        </w:rPr>
        <w:t>,</w:t>
      </w:r>
      <w:r w:rsidRPr="00B10E1A">
        <w:rPr>
          <w:rFonts w:eastAsia="Times New Roman" w:cs="Times New Roman"/>
          <w:bCs/>
          <w:shd w:val="clear" w:color="auto" w:fill="FFFFFF"/>
        </w:rPr>
        <w:t xml:space="preserve"> της </w:t>
      </w:r>
      <w:r w:rsidRPr="00C90420">
        <w:rPr>
          <w:rFonts w:eastAsia="Times New Roman" w:cs="Times New Roman"/>
          <w:bCs/>
          <w:shd w:val="clear" w:color="auto" w:fill="FFFFFF"/>
        </w:rPr>
        <w:t>Νέας Δημοκρατίας</w:t>
      </w:r>
      <w:r>
        <w:rPr>
          <w:rFonts w:eastAsia="Times New Roman" w:cs="Times New Roman"/>
          <w:bCs/>
          <w:shd w:val="clear" w:color="auto" w:fill="FFFFFF"/>
        </w:rPr>
        <w:t>.</w:t>
      </w:r>
    </w:p>
    <w:p w14:paraId="576A9673" w14:textId="1C698400"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 xml:space="preserve">Μεταφέρεται </w:t>
      </w:r>
      <w:r w:rsidRPr="00B10E1A">
        <w:rPr>
          <w:rFonts w:eastAsia="Times New Roman" w:cs="Times New Roman"/>
          <w:bCs/>
          <w:shd w:val="clear" w:color="auto" w:fill="FFFFFF"/>
        </w:rPr>
        <w:t>η</w:t>
      </w:r>
      <w:r w:rsidRPr="00B10E1A">
        <w:rPr>
          <w:rFonts w:eastAsia="Times New Roman" w:cs="Times New Roman"/>
          <w:bCs/>
          <w:shd w:val="clear" w:color="auto" w:fill="FFFFFF"/>
        </w:rPr>
        <w:t xml:space="preserve"> αρμοδιότητα του ΟΠΕΚΕΠΕ στην </w:t>
      </w:r>
      <w:r>
        <w:rPr>
          <w:rFonts w:eastAsia="Times New Roman" w:cs="Times New Roman"/>
          <w:bCs/>
          <w:shd w:val="clear" w:color="auto" w:fill="FFFFFF"/>
        </w:rPr>
        <w:t xml:space="preserve">ΑΑΔΕ. Τι είναι η ΑΑΔΕ; Η ΑΑΔΕ </w:t>
      </w:r>
      <w:r w:rsidRPr="00B10E1A">
        <w:rPr>
          <w:rFonts w:eastAsia="Times New Roman" w:cs="Times New Roman"/>
          <w:bCs/>
          <w:shd w:val="clear" w:color="auto" w:fill="FFFFFF"/>
        </w:rPr>
        <w:t>από τον ιδρυτικό της νόμο</w:t>
      </w:r>
      <w:r>
        <w:rPr>
          <w:rFonts w:eastAsia="Times New Roman" w:cs="Times New Roman"/>
          <w:bCs/>
          <w:shd w:val="clear" w:color="auto" w:fill="FFFFFF"/>
        </w:rPr>
        <w:t>,</w:t>
      </w:r>
      <w:r w:rsidRPr="00B10E1A">
        <w:rPr>
          <w:rFonts w:eastAsia="Times New Roman" w:cs="Times New Roman"/>
          <w:bCs/>
          <w:shd w:val="clear" w:color="auto" w:fill="FFFFFF"/>
        </w:rPr>
        <w:t xml:space="preserve"> του 2013</w:t>
      </w:r>
      <w:r>
        <w:rPr>
          <w:rFonts w:eastAsia="Times New Roman" w:cs="Times New Roman"/>
          <w:bCs/>
          <w:shd w:val="clear" w:color="auto" w:fill="FFFFFF"/>
        </w:rPr>
        <w:t>,</w:t>
      </w:r>
      <w:r w:rsidRPr="00B10E1A">
        <w:rPr>
          <w:rFonts w:eastAsia="Times New Roman" w:cs="Times New Roman"/>
          <w:bCs/>
          <w:shd w:val="clear" w:color="auto" w:fill="FFFFFF"/>
        </w:rPr>
        <w:t xml:space="preserve"> έχει σκοπό την ενοποίηση των φορολογικών υπηρεσιών</w:t>
      </w:r>
      <w:r>
        <w:rPr>
          <w:rFonts w:eastAsia="Times New Roman" w:cs="Times New Roman"/>
          <w:bCs/>
          <w:shd w:val="clear" w:color="auto" w:fill="FFFFFF"/>
        </w:rPr>
        <w:t>,</w:t>
      </w:r>
      <w:r w:rsidRPr="00B10E1A">
        <w:rPr>
          <w:rFonts w:eastAsia="Times New Roman" w:cs="Times New Roman"/>
          <w:bCs/>
          <w:shd w:val="clear" w:color="auto" w:fill="FFFFFF"/>
        </w:rPr>
        <w:t xml:space="preserve"> τη βελτίωση της είσπραξης εσόδων και την καταπολέμηση της φοροδιαφυγής</w:t>
      </w:r>
      <w:r>
        <w:rPr>
          <w:rFonts w:eastAsia="Times New Roman" w:cs="Times New Roman"/>
          <w:bCs/>
          <w:shd w:val="clear" w:color="auto" w:fill="FFFFFF"/>
        </w:rPr>
        <w:t>,</w:t>
      </w:r>
      <w:r w:rsidRPr="00B10E1A">
        <w:rPr>
          <w:rFonts w:eastAsia="Times New Roman" w:cs="Times New Roman"/>
          <w:bCs/>
          <w:shd w:val="clear" w:color="auto" w:fill="FFFFFF"/>
        </w:rPr>
        <w:t xml:space="preserve"> την είσπραξη φόρων τελών</w:t>
      </w:r>
      <w:r>
        <w:rPr>
          <w:rFonts w:eastAsia="Times New Roman" w:cs="Times New Roman"/>
          <w:bCs/>
          <w:shd w:val="clear" w:color="auto" w:fill="FFFFFF"/>
        </w:rPr>
        <w:t>,</w:t>
      </w:r>
      <w:r w:rsidRPr="00B10E1A">
        <w:rPr>
          <w:rFonts w:eastAsia="Times New Roman" w:cs="Times New Roman"/>
          <w:bCs/>
          <w:shd w:val="clear" w:color="auto" w:fill="FFFFFF"/>
        </w:rPr>
        <w:t xml:space="preserve"> εισφορών και τον φορολογικό έλεγχο</w:t>
      </w:r>
      <w:r>
        <w:rPr>
          <w:rFonts w:eastAsia="Times New Roman" w:cs="Times New Roman"/>
          <w:bCs/>
          <w:shd w:val="clear" w:color="auto" w:fill="FFFFFF"/>
        </w:rPr>
        <w:t>,</w:t>
      </w:r>
      <w:r w:rsidRPr="00B10E1A">
        <w:rPr>
          <w:rFonts w:eastAsia="Times New Roman" w:cs="Times New Roman"/>
          <w:bCs/>
          <w:shd w:val="clear" w:color="auto" w:fill="FFFFFF"/>
        </w:rPr>
        <w:t xml:space="preserve"> αντικαθιστώντας τη Γενική Γραμματεία Δημοσίων Εσόδων</w:t>
      </w:r>
      <w:r>
        <w:rPr>
          <w:rFonts w:eastAsia="Times New Roman" w:cs="Times New Roman"/>
          <w:bCs/>
          <w:shd w:val="clear" w:color="auto" w:fill="FFFFFF"/>
        </w:rPr>
        <w:t>. Έ</w:t>
      </w:r>
      <w:r w:rsidRPr="00B10E1A">
        <w:rPr>
          <w:rFonts w:eastAsia="Times New Roman" w:cs="Times New Roman"/>
          <w:bCs/>
          <w:shd w:val="clear" w:color="auto" w:fill="FFFFFF"/>
        </w:rPr>
        <w:t xml:space="preserve">χει κάποια σχέση αυτός ο σκοπός με αυτόν του </w:t>
      </w:r>
      <w:r w:rsidRPr="00B10E1A">
        <w:rPr>
          <w:rFonts w:eastAsia="Times New Roman" w:cs="Times New Roman"/>
          <w:bCs/>
          <w:shd w:val="clear" w:color="auto" w:fill="FFFFFF"/>
        </w:rPr>
        <w:lastRenderedPageBreak/>
        <w:t>ΟΠΕΚΕΠΕ</w:t>
      </w:r>
      <w:r>
        <w:rPr>
          <w:rFonts w:eastAsia="Times New Roman" w:cs="Times New Roman"/>
          <w:bCs/>
          <w:shd w:val="clear" w:color="auto" w:fill="FFFFFF"/>
        </w:rPr>
        <w:t>,</w:t>
      </w:r>
      <w:r w:rsidRPr="00B10E1A">
        <w:rPr>
          <w:rFonts w:eastAsia="Times New Roman" w:cs="Times New Roman"/>
          <w:bCs/>
          <w:shd w:val="clear" w:color="auto" w:fill="FFFFFF"/>
        </w:rPr>
        <w:t xml:space="preserve"> που </w:t>
      </w:r>
      <w:r w:rsidR="00292E8E">
        <w:rPr>
          <w:rFonts w:eastAsia="Times New Roman" w:cs="Times New Roman"/>
          <w:bCs/>
          <w:shd w:val="clear" w:color="auto" w:fill="FFFFFF"/>
        </w:rPr>
        <w:t>συνίσταται</w:t>
      </w:r>
      <w:r w:rsidRPr="00B10E1A">
        <w:rPr>
          <w:rFonts w:eastAsia="Times New Roman" w:cs="Times New Roman"/>
          <w:bCs/>
          <w:shd w:val="clear" w:color="auto" w:fill="FFFFFF"/>
        </w:rPr>
        <w:t xml:space="preserve"> στην έγκαιρη</w:t>
      </w:r>
      <w:r>
        <w:rPr>
          <w:rFonts w:eastAsia="Times New Roman" w:cs="Times New Roman"/>
          <w:bCs/>
          <w:shd w:val="clear" w:color="auto" w:fill="FFFFFF"/>
        </w:rPr>
        <w:t>,</w:t>
      </w:r>
      <w:r w:rsidRPr="00B10E1A">
        <w:rPr>
          <w:rFonts w:eastAsia="Times New Roman" w:cs="Times New Roman"/>
          <w:bCs/>
          <w:shd w:val="clear" w:color="auto" w:fill="FFFFFF"/>
        </w:rPr>
        <w:t xml:space="preserve"> έγκυρη και με διαφάνεια καταβολή των αγροτικών επιδοτήσεων</w:t>
      </w:r>
      <w:r>
        <w:rPr>
          <w:rFonts w:eastAsia="Times New Roman" w:cs="Times New Roman"/>
          <w:bCs/>
          <w:shd w:val="clear" w:color="auto" w:fill="FFFFFF"/>
        </w:rPr>
        <w:t>,</w:t>
      </w:r>
      <w:r w:rsidRPr="00B10E1A">
        <w:rPr>
          <w:rFonts w:eastAsia="Times New Roman" w:cs="Times New Roman"/>
          <w:bCs/>
          <w:shd w:val="clear" w:color="auto" w:fill="FFFFFF"/>
        </w:rPr>
        <w:t xml:space="preserve"> στο πλαίσιο της ΚΑΠ</w:t>
      </w:r>
      <w:r>
        <w:rPr>
          <w:rFonts w:eastAsia="Times New Roman" w:cs="Times New Roman"/>
          <w:bCs/>
          <w:shd w:val="clear" w:color="auto" w:fill="FFFFFF"/>
        </w:rPr>
        <w:t>,</w:t>
      </w:r>
      <w:r w:rsidRPr="00B10E1A">
        <w:rPr>
          <w:rFonts w:eastAsia="Times New Roman" w:cs="Times New Roman"/>
          <w:bCs/>
          <w:shd w:val="clear" w:color="auto" w:fill="FFFFFF"/>
        </w:rPr>
        <w:t xml:space="preserve"> και που υπάγεται στο </w:t>
      </w:r>
      <w:r>
        <w:rPr>
          <w:rFonts w:eastAsia="Times New Roman" w:cs="Times New Roman"/>
          <w:bCs/>
          <w:shd w:val="clear" w:color="auto" w:fill="FFFFFF"/>
        </w:rPr>
        <w:t>Υ</w:t>
      </w:r>
      <w:r w:rsidRPr="00B10E1A">
        <w:rPr>
          <w:rFonts w:eastAsia="Times New Roman" w:cs="Times New Roman"/>
          <w:bCs/>
          <w:shd w:val="clear" w:color="auto" w:fill="FFFFFF"/>
        </w:rPr>
        <w:t xml:space="preserve">πουργείο </w:t>
      </w:r>
      <w:r>
        <w:rPr>
          <w:rFonts w:eastAsia="Times New Roman" w:cs="Times New Roman"/>
          <w:bCs/>
          <w:shd w:val="clear" w:color="auto" w:fill="FFFFFF"/>
        </w:rPr>
        <w:t>Α</w:t>
      </w:r>
      <w:r w:rsidRPr="00B10E1A">
        <w:rPr>
          <w:rFonts w:eastAsia="Times New Roman" w:cs="Times New Roman"/>
          <w:bCs/>
          <w:shd w:val="clear" w:color="auto" w:fill="FFFFFF"/>
        </w:rPr>
        <w:t xml:space="preserve">γροτικής </w:t>
      </w:r>
      <w:r>
        <w:rPr>
          <w:rFonts w:eastAsia="Times New Roman" w:cs="Times New Roman"/>
          <w:bCs/>
          <w:shd w:val="clear" w:color="auto" w:fill="FFFFFF"/>
        </w:rPr>
        <w:t>Α</w:t>
      </w:r>
      <w:r w:rsidRPr="00B10E1A">
        <w:rPr>
          <w:rFonts w:eastAsia="Times New Roman" w:cs="Times New Roman"/>
          <w:bCs/>
          <w:shd w:val="clear" w:color="auto" w:fill="FFFFFF"/>
        </w:rPr>
        <w:t xml:space="preserve">νάπτυξης και </w:t>
      </w:r>
      <w:r>
        <w:rPr>
          <w:rFonts w:eastAsia="Times New Roman" w:cs="Times New Roman"/>
          <w:bCs/>
          <w:shd w:val="clear" w:color="auto" w:fill="FFFFFF"/>
        </w:rPr>
        <w:t>Τ</w:t>
      </w:r>
      <w:r w:rsidRPr="00B10E1A">
        <w:rPr>
          <w:rFonts w:eastAsia="Times New Roman" w:cs="Times New Roman"/>
          <w:bCs/>
          <w:shd w:val="clear" w:color="auto" w:fill="FFFFFF"/>
        </w:rPr>
        <w:t>ροφίμων</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4"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w:t>
      </w:r>
      <w:r w:rsidRPr="00B10E1A">
        <w:rPr>
          <w:rFonts w:eastAsia="Times New Roman" w:cs="Times New Roman"/>
          <w:bCs/>
          <w:shd w:val="clear" w:color="auto" w:fill="FFFFFF"/>
        </w:rPr>
        <w:t xml:space="preserve"> κατάργηση του ΟΠΕΚΕΠΕ</w:t>
      </w:r>
      <w:r>
        <w:rPr>
          <w:rFonts w:eastAsia="Times New Roman" w:cs="Times New Roman"/>
          <w:bCs/>
          <w:shd w:val="clear" w:color="auto" w:fill="FFFFFF"/>
        </w:rPr>
        <w:t>,</w:t>
      </w:r>
      <w:r w:rsidRPr="00B10E1A">
        <w:rPr>
          <w:rFonts w:eastAsia="Times New Roman" w:cs="Times New Roman"/>
          <w:bCs/>
          <w:shd w:val="clear" w:color="auto" w:fill="FFFFFF"/>
        </w:rPr>
        <w:t xml:space="preserve"> ενός αυτόνομου δημόσιου οργανισμού πληρωμών</w:t>
      </w:r>
      <w:r>
        <w:rPr>
          <w:rFonts w:eastAsia="Times New Roman" w:cs="Times New Roman"/>
          <w:bCs/>
          <w:shd w:val="clear" w:color="auto" w:fill="FFFFFF"/>
        </w:rPr>
        <w:t>,</w:t>
      </w:r>
      <w:r w:rsidRPr="00B10E1A">
        <w:rPr>
          <w:rFonts w:eastAsia="Times New Roman" w:cs="Times New Roman"/>
          <w:bCs/>
          <w:shd w:val="clear" w:color="auto" w:fill="FFFFFF"/>
        </w:rPr>
        <w:t xml:space="preserve"> η απόσπασ</w:t>
      </w:r>
      <w:r>
        <w:rPr>
          <w:rFonts w:eastAsia="Times New Roman" w:cs="Times New Roman"/>
          <w:bCs/>
          <w:shd w:val="clear" w:color="auto" w:fill="FFFFFF"/>
        </w:rPr>
        <w:t>ή</w:t>
      </w:r>
      <w:r w:rsidRPr="00B10E1A">
        <w:rPr>
          <w:rFonts w:eastAsia="Times New Roman" w:cs="Times New Roman"/>
          <w:bCs/>
          <w:shd w:val="clear" w:color="auto" w:fill="FFFFFF"/>
        </w:rPr>
        <w:t xml:space="preserve"> του από το ΥΠΑΑΤ και η ένταξη των αρμοδιοτήτων του σε μια ανεξάρτητη αρχή ως απλή διεύθυνση </w:t>
      </w:r>
      <w:r>
        <w:rPr>
          <w:rFonts w:eastAsia="Times New Roman" w:cs="Times New Roman"/>
          <w:bCs/>
          <w:shd w:val="clear" w:color="auto" w:fill="FFFFFF"/>
        </w:rPr>
        <w:t>αυτής,</w:t>
      </w:r>
      <w:r w:rsidRPr="00B10E1A">
        <w:rPr>
          <w:rFonts w:eastAsia="Times New Roman" w:cs="Times New Roman"/>
          <w:bCs/>
          <w:shd w:val="clear" w:color="auto" w:fill="FFFFFF"/>
        </w:rPr>
        <w:t xml:space="preserve"> είναι σπασμωδική κίνηση που γίνεται για επικοινωνιακούς λόγους και </w:t>
      </w:r>
      <w:r>
        <w:rPr>
          <w:rFonts w:eastAsia="Times New Roman" w:cs="Times New Roman"/>
          <w:bCs/>
          <w:shd w:val="clear" w:color="auto" w:fill="FFFFFF"/>
        </w:rPr>
        <w:t xml:space="preserve">για </w:t>
      </w:r>
      <w:r w:rsidRPr="00B10E1A">
        <w:rPr>
          <w:rFonts w:eastAsia="Times New Roman" w:cs="Times New Roman"/>
          <w:bCs/>
          <w:shd w:val="clear" w:color="auto" w:fill="FFFFFF"/>
        </w:rPr>
        <w:t>λόγους εντυπώσεων</w:t>
      </w:r>
      <w:r>
        <w:rPr>
          <w:rFonts w:eastAsia="Times New Roman" w:cs="Times New Roman"/>
          <w:bCs/>
          <w:shd w:val="clear" w:color="auto" w:fill="FFFFFF"/>
        </w:rPr>
        <w:t xml:space="preserve"> μ</w:t>
      </w:r>
      <w:r w:rsidRPr="00B10E1A">
        <w:rPr>
          <w:rFonts w:eastAsia="Times New Roman" w:cs="Times New Roman"/>
          <w:bCs/>
          <w:shd w:val="clear" w:color="auto" w:fill="FFFFFF"/>
        </w:rPr>
        <w:t>ετά την αποκάλυψη του σκανδάλου του ΟΠΕΚΕΠΕ</w:t>
      </w:r>
      <w:r>
        <w:rPr>
          <w:rFonts w:eastAsia="Times New Roman" w:cs="Times New Roman"/>
          <w:bCs/>
          <w:shd w:val="clear" w:color="auto" w:fill="FFFFFF"/>
        </w:rPr>
        <w:t xml:space="preserve"> και σ</w:t>
      </w:r>
      <w:r w:rsidRPr="00B10E1A">
        <w:rPr>
          <w:rFonts w:eastAsia="Times New Roman" w:cs="Times New Roman"/>
          <w:bCs/>
          <w:shd w:val="clear" w:color="auto" w:fill="FFFFFF"/>
        </w:rPr>
        <w:t>υνιστά ομολογία διαφθοράς και συγκάλυψης</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5" w14:textId="1D7BAFF7"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Και τίθενται ερωτήματα</w:t>
      </w:r>
      <w:r>
        <w:rPr>
          <w:rFonts w:eastAsia="Times New Roman" w:cs="Times New Roman"/>
          <w:bCs/>
          <w:shd w:val="clear" w:color="auto" w:fill="FFFFFF"/>
        </w:rPr>
        <w:t>. Έ</w:t>
      </w:r>
      <w:r w:rsidRPr="00B10E1A">
        <w:rPr>
          <w:rFonts w:eastAsia="Times New Roman" w:cs="Times New Roman"/>
          <w:bCs/>
          <w:shd w:val="clear" w:color="auto" w:fill="FFFFFF"/>
        </w:rPr>
        <w:t>χει διασφαλιστεί ότι αυτή η υπαγωγή είναι συμβατή με το υφιστάμενο κανονιστικό πλαίσιο και τους όρους διαπίστευσης των οργανισμών πληρωμών</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Υ</w:t>
      </w:r>
      <w:r w:rsidRPr="00B10E1A">
        <w:rPr>
          <w:rFonts w:eastAsia="Times New Roman" w:cs="Times New Roman"/>
          <w:bCs/>
          <w:shd w:val="clear" w:color="auto" w:fill="FFFFFF"/>
        </w:rPr>
        <w:t>πάρχει</w:t>
      </w:r>
      <w:r w:rsidRPr="00B10E1A">
        <w:rPr>
          <w:rFonts w:eastAsia="Times New Roman" w:cs="Times New Roman"/>
          <w:bCs/>
          <w:shd w:val="clear" w:color="auto" w:fill="FFFFFF"/>
        </w:rPr>
        <w:t xml:space="preserve"> έγκριση από την </w:t>
      </w:r>
      <w:r w:rsidRPr="00091186">
        <w:rPr>
          <w:rFonts w:eastAsia="Times New Roman" w:cs="Times New Roman"/>
          <w:bCs/>
          <w:shd w:val="clear" w:color="auto" w:fill="FFFFFF"/>
        </w:rPr>
        <w:t>Ευρωπαϊκή Ένωση</w:t>
      </w:r>
      <w:r>
        <w:rPr>
          <w:rFonts w:eastAsia="Times New Roman" w:cs="Times New Roman"/>
          <w:bCs/>
          <w:shd w:val="clear" w:color="auto" w:fill="FFFFFF"/>
        </w:rPr>
        <w:t xml:space="preserve">; Και </w:t>
      </w:r>
      <w:r w:rsidRPr="00B10E1A">
        <w:rPr>
          <w:rFonts w:eastAsia="Times New Roman" w:cs="Times New Roman"/>
          <w:bCs/>
          <w:shd w:val="clear" w:color="auto" w:fill="FFFFFF"/>
        </w:rPr>
        <w:t>ειδικότερα</w:t>
      </w:r>
      <w:r>
        <w:rPr>
          <w:rFonts w:eastAsia="Times New Roman" w:cs="Times New Roman"/>
          <w:bCs/>
          <w:shd w:val="clear" w:color="auto" w:fill="FFFFFF"/>
        </w:rPr>
        <w:t>,</w:t>
      </w:r>
      <w:r w:rsidRPr="00B10E1A">
        <w:rPr>
          <w:rFonts w:eastAsia="Times New Roman" w:cs="Times New Roman"/>
          <w:bCs/>
          <w:shd w:val="clear" w:color="auto" w:fill="FFFFFF"/>
        </w:rPr>
        <w:t xml:space="preserve"> υπάρχει διασύνδεση σε αυτή</w:t>
      </w:r>
      <w:r>
        <w:rPr>
          <w:rFonts w:eastAsia="Times New Roman" w:cs="Times New Roman"/>
          <w:bCs/>
          <w:shd w:val="clear" w:color="auto" w:fill="FFFFFF"/>
        </w:rPr>
        <w:t>ν</w:t>
      </w:r>
      <w:r w:rsidRPr="00B10E1A">
        <w:rPr>
          <w:rFonts w:eastAsia="Times New Roman" w:cs="Times New Roman"/>
          <w:bCs/>
          <w:shd w:val="clear" w:color="auto" w:fill="FFFFFF"/>
        </w:rPr>
        <w:t xml:space="preserve"> την υπαγωγή με την υλοποίηση του συμφωνηθέντος σχεδίου δράσης</w:t>
      </w:r>
      <w:r>
        <w:rPr>
          <w:rFonts w:eastAsia="Times New Roman" w:cs="Times New Roman"/>
          <w:bCs/>
          <w:shd w:val="clear" w:color="auto" w:fill="FFFFFF"/>
        </w:rPr>
        <w:t>,</w:t>
      </w:r>
      <w:r w:rsidRPr="00B10E1A">
        <w:rPr>
          <w:rFonts w:eastAsia="Times New Roman" w:cs="Times New Roman"/>
          <w:bCs/>
          <w:shd w:val="clear" w:color="auto" w:fill="FFFFFF"/>
        </w:rPr>
        <w:t xml:space="preserve"> που είναι συνέπεια της επιτήρησης του ΟΠΕΚΕΠΕ από την Ευρωπαϊκή Επιτροπή το 2024</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Μ</w:t>
      </w:r>
      <w:r w:rsidRPr="00B10E1A">
        <w:rPr>
          <w:rFonts w:eastAsia="Times New Roman" w:cs="Times New Roman"/>
          <w:bCs/>
          <w:shd w:val="clear" w:color="auto" w:fill="FFFFFF"/>
        </w:rPr>
        <w:t xml:space="preserve">ε την υπαγωγή αυτή αλλοιώνεται ο χαρακτήρας του ΟΠΕΚΕΠΕ ως οργανισμού </w:t>
      </w:r>
      <w:r w:rsidR="00292E8E">
        <w:rPr>
          <w:rFonts w:eastAsia="Times New Roman" w:cs="Times New Roman"/>
          <w:bCs/>
          <w:shd w:val="clear" w:color="auto" w:fill="FFFFFF"/>
        </w:rPr>
        <w:t xml:space="preserve">αγροτικών </w:t>
      </w:r>
      <w:r w:rsidRPr="00B10E1A">
        <w:rPr>
          <w:rFonts w:eastAsia="Times New Roman" w:cs="Times New Roman"/>
          <w:bCs/>
          <w:shd w:val="clear" w:color="auto" w:fill="FFFFFF"/>
        </w:rPr>
        <w:t>πληρωμών</w:t>
      </w:r>
      <w:r>
        <w:rPr>
          <w:rFonts w:eastAsia="Times New Roman" w:cs="Times New Roman"/>
          <w:bCs/>
          <w:shd w:val="clear" w:color="auto" w:fill="FFFFFF"/>
        </w:rPr>
        <w:t xml:space="preserve">. </w:t>
      </w:r>
    </w:p>
    <w:p w14:paraId="576A9676" w14:textId="309F5400"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 xml:space="preserve">Η ρύθμιση που προωθεί η </w:t>
      </w:r>
      <w:r>
        <w:rPr>
          <w:rFonts w:eastAsia="Times New Roman" w:cs="Times New Roman"/>
          <w:bCs/>
          <w:shd w:val="clear" w:color="auto" w:fill="FFFFFF"/>
        </w:rPr>
        <w:t>Κ</w:t>
      </w:r>
      <w:r w:rsidRPr="00B10E1A">
        <w:rPr>
          <w:rFonts w:eastAsia="Times New Roman" w:cs="Times New Roman"/>
          <w:bCs/>
          <w:shd w:val="clear" w:color="auto" w:fill="FFFFFF"/>
        </w:rPr>
        <w:t>υβέρνηση για τη μεταφορά</w:t>
      </w:r>
      <w:r w:rsidRPr="00B10E1A">
        <w:rPr>
          <w:rFonts w:eastAsia="Times New Roman" w:cs="Times New Roman"/>
          <w:bCs/>
          <w:shd w:val="clear" w:color="auto" w:fill="FFFFFF"/>
        </w:rPr>
        <w:t xml:space="preserve"> των αρμοδιοτήτων του</w:t>
      </w:r>
      <w:r w:rsidR="00292E8E" w:rsidRPr="00292E8E">
        <w:rPr>
          <w:rFonts w:eastAsia="Times New Roman" w:cs="Times New Roman"/>
          <w:bCs/>
          <w:shd w:val="clear" w:color="auto" w:fill="FFFFFF"/>
        </w:rPr>
        <w:t xml:space="preserve"> </w:t>
      </w:r>
      <w:r w:rsidR="00292E8E" w:rsidRPr="00B10E1A">
        <w:rPr>
          <w:rFonts w:eastAsia="Times New Roman" w:cs="Times New Roman"/>
          <w:bCs/>
          <w:shd w:val="clear" w:color="auto" w:fill="FFFFFF"/>
        </w:rPr>
        <w:t>ΟΠΕΚΕΠΕ</w:t>
      </w:r>
      <w:r w:rsidRPr="00B10E1A">
        <w:rPr>
          <w:rFonts w:eastAsia="Times New Roman" w:cs="Times New Roman"/>
          <w:bCs/>
          <w:shd w:val="clear" w:color="auto" w:fill="FFFFFF"/>
        </w:rPr>
        <w:t xml:space="preserve"> στην </w:t>
      </w:r>
      <w:r w:rsidR="00DE3870" w:rsidRPr="00B10E1A">
        <w:rPr>
          <w:rFonts w:eastAsia="Times New Roman" w:cs="Times New Roman"/>
          <w:bCs/>
          <w:shd w:val="clear" w:color="auto" w:fill="FFFFFF"/>
        </w:rPr>
        <w:t>Α</w:t>
      </w:r>
      <w:r w:rsidRPr="00B10E1A">
        <w:rPr>
          <w:rFonts w:eastAsia="Times New Roman" w:cs="Times New Roman"/>
          <w:bCs/>
          <w:shd w:val="clear" w:color="auto" w:fill="FFFFFF"/>
        </w:rPr>
        <w:t xml:space="preserve">νεξάρτητη </w:t>
      </w:r>
      <w:r w:rsidR="00DE3870" w:rsidRPr="00B10E1A">
        <w:rPr>
          <w:rFonts w:eastAsia="Times New Roman" w:cs="Times New Roman"/>
          <w:bCs/>
          <w:shd w:val="clear" w:color="auto" w:fill="FFFFFF"/>
        </w:rPr>
        <w:t>Α</w:t>
      </w:r>
      <w:r w:rsidRPr="00B10E1A">
        <w:rPr>
          <w:rFonts w:eastAsia="Times New Roman" w:cs="Times New Roman"/>
          <w:bCs/>
          <w:shd w:val="clear" w:color="auto" w:fill="FFFFFF"/>
        </w:rPr>
        <w:t>ρχή</w:t>
      </w:r>
      <w:r>
        <w:rPr>
          <w:rFonts w:eastAsia="Times New Roman" w:cs="Times New Roman"/>
          <w:bCs/>
          <w:shd w:val="clear" w:color="auto" w:fill="FFFFFF"/>
        </w:rPr>
        <w:t>,</w:t>
      </w:r>
      <w:r w:rsidRPr="00B10E1A">
        <w:rPr>
          <w:rFonts w:eastAsia="Times New Roman" w:cs="Times New Roman"/>
          <w:bCs/>
          <w:shd w:val="clear" w:color="auto" w:fill="FFFFFF"/>
        </w:rPr>
        <w:t xml:space="preserve"> δεν συνιστά μεταρρύθμιση</w:t>
      </w:r>
      <w:r>
        <w:rPr>
          <w:rFonts w:eastAsia="Times New Roman" w:cs="Times New Roman"/>
          <w:bCs/>
          <w:shd w:val="clear" w:color="auto" w:fill="FFFFFF"/>
        </w:rPr>
        <w:t>,</w:t>
      </w:r>
      <w:r w:rsidRPr="00B10E1A">
        <w:rPr>
          <w:rFonts w:eastAsia="Times New Roman" w:cs="Times New Roman"/>
          <w:bCs/>
          <w:shd w:val="clear" w:color="auto" w:fill="FFFFFF"/>
        </w:rPr>
        <w:t xml:space="preserve"> συνιστά απορρύθμιση</w:t>
      </w:r>
      <w:r>
        <w:rPr>
          <w:rFonts w:eastAsia="Times New Roman" w:cs="Times New Roman"/>
          <w:bCs/>
          <w:shd w:val="clear" w:color="auto" w:fill="FFFFFF"/>
        </w:rPr>
        <w:t>.</w:t>
      </w:r>
      <w:r w:rsidRPr="00B10E1A">
        <w:rPr>
          <w:rFonts w:eastAsia="Times New Roman" w:cs="Times New Roman"/>
          <w:bCs/>
          <w:shd w:val="clear" w:color="auto" w:fill="FFFFFF"/>
        </w:rPr>
        <w:t xml:space="preserve"> </w:t>
      </w:r>
      <w:r w:rsidR="00A302FA">
        <w:rPr>
          <w:rFonts w:eastAsia="Times New Roman" w:cs="Times New Roman"/>
          <w:bCs/>
          <w:shd w:val="clear" w:color="auto" w:fill="FFFFFF"/>
        </w:rPr>
        <w:t>«</w:t>
      </w:r>
      <w:r>
        <w:rPr>
          <w:rFonts w:eastAsia="Times New Roman" w:cs="Times New Roman"/>
          <w:bCs/>
          <w:shd w:val="clear" w:color="auto" w:fill="FFFFFF"/>
        </w:rPr>
        <w:t>Π</w:t>
      </w:r>
      <w:r w:rsidRPr="00B10E1A">
        <w:rPr>
          <w:rFonts w:eastAsia="Times New Roman" w:cs="Times New Roman"/>
          <w:bCs/>
          <w:shd w:val="clear" w:color="auto" w:fill="FFFFFF"/>
        </w:rPr>
        <w:t>ονάει κεφάλι</w:t>
      </w:r>
      <w:r>
        <w:rPr>
          <w:rFonts w:eastAsia="Times New Roman" w:cs="Times New Roman"/>
          <w:bCs/>
          <w:shd w:val="clear" w:color="auto" w:fill="FFFFFF"/>
        </w:rPr>
        <w:t>,</w:t>
      </w:r>
      <w:r w:rsidRPr="00B10E1A">
        <w:rPr>
          <w:rFonts w:eastAsia="Times New Roman" w:cs="Times New Roman"/>
          <w:bCs/>
          <w:shd w:val="clear" w:color="auto" w:fill="FFFFFF"/>
        </w:rPr>
        <w:t xml:space="preserve"> κόβει κεφάλι</w:t>
      </w:r>
      <w:r>
        <w:rPr>
          <w:rFonts w:eastAsia="Times New Roman" w:cs="Times New Roman"/>
          <w:bCs/>
          <w:shd w:val="clear" w:color="auto" w:fill="FFFFFF"/>
        </w:rPr>
        <w:t>!</w:t>
      </w:r>
      <w:r w:rsidR="00A302FA">
        <w:rPr>
          <w:rFonts w:eastAsia="Times New Roman" w:cs="Times New Roman"/>
          <w:bCs/>
          <w:shd w:val="clear" w:color="auto" w:fill="FFFFFF"/>
        </w:rPr>
        <w:t>»</w:t>
      </w:r>
      <w:r w:rsidRPr="00B10E1A">
        <w:rPr>
          <w:rFonts w:eastAsia="Times New Roman" w:cs="Times New Roman"/>
          <w:bCs/>
          <w:shd w:val="clear" w:color="auto" w:fill="FFFFFF"/>
        </w:rPr>
        <w:t xml:space="preserve"> Και </w:t>
      </w:r>
      <w:r w:rsidRPr="00B10E1A">
        <w:rPr>
          <w:rFonts w:eastAsia="Times New Roman" w:cs="Times New Roman"/>
          <w:bCs/>
          <w:shd w:val="clear" w:color="auto" w:fill="FFFFFF"/>
        </w:rPr>
        <w:lastRenderedPageBreak/>
        <w:t>βέβαια είναι αποτέλεσμα της πολιτικής αμηχανίας</w:t>
      </w:r>
      <w:r>
        <w:rPr>
          <w:rFonts w:eastAsia="Times New Roman" w:cs="Times New Roman"/>
          <w:bCs/>
          <w:shd w:val="clear" w:color="auto" w:fill="FFFFFF"/>
        </w:rPr>
        <w:t>,</w:t>
      </w:r>
      <w:r w:rsidRPr="00B10E1A">
        <w:rPr>
          <w:rFonts w:eastAsia="Times New Roman" w:cs="Times New Roman"/>
          <w:bCs/>
          <w:shd w:val="clear" w:color="auto" w:fill="FFFFFF"/>
        </w:rPr>
        <w:t xml:space="preserve"> την οποία η ίδια η </w:t>
      </w:r>
      <w:r>
        <w:rPr>
          <w:rFonts w:eastAsia="Times New Roman" w:cs="Times New Roman"/>
          <w:bCs/>
          <w:shd w:val="clear" w:color="auto" w:fill="FFFFFF"/>
        </w:rPr>
        <w:t>Κ</w:t>
      </w:r>
      <w:r w:rsidRPr="00B10E1A">
        <w:rPr>
          <w:rFonts w:eastAsia="Times New Roman" w:cs="Times New Roman"/>
          <w:bCs/>
          <w:shd w:val="clear" w:color="auto" w:fill="FFFFFF"/>
        </w:rPr>
        <w:t>υβέρνηση αδυνατεί να συγκαλύψει</w:t>
      </w:r>
      <w:r>
        <w:rPr>
          <w:rFonts w:eastAsia="Times New Roman" w:cs="Times New Roman"/>
          <w:bCs/>
          <w:shd w:val="clear" w:color="auto" w:fill="FFFFFF"/>
        </w:rPr>
        <w:t>.</w:t>
      </w:r>
      <w:r w:rsidRPr="00B10E1A">
        <w:rPr>
          <w:rFonts w:eastAsia="Times New Roman" w:cs="Times New Roman"/>
          <w:bCs/>
          <w:shd w:val="clear" w:color="auto" w:fill="FFFFFF"/>
        </w:rPr>
        <w:t xml:space="preserve"> Πρόκειται για μία επιλογή </w:t>
      </w:r>
      <w:r w:rsidR="00292E8E">
        <w:rPr>
          <w:rFonts w:eastAsia="Times New Roman" w:cs="Times New Roman"/>
          <w:bCs/>
          <w:shd w:val="clear" w:color="auto" w:fill="FFFFFF"/>
        </w:rPr>
        <w:t xml:space="preserve">– απόφαση </w:t>
      </w:r>
      <w:r w:rsidRPr="00B10E1A">
        <w:rPr>
          <w:rFonts w:eastAsia="Times New Roman" w:cs="Times New Roman"/>
          <w:bCs/>
          <w:shd w:val="clear" w:color="auto" w:fill="FFFFFF"/>
        </w:rPr>
        <w:t>που δεν στηρίζεται σε έναν τεκμηριωμένο σχεδιασμό άσκησης αγροτικής πολιτικής</w:t>
      </w:r>
      <w:r>
        <w:rPr>
          <w:rFonts w:eastAsia="Times New Roman" w:cs="Times New Roman"/>
          <w:bCs/>
          <w:shd w:val="clear" w:color="auto" w:fill="FFFFFF"/>
        </w:rPr>
        <w:t>,</w:t>
      </w:r>
      <w:r w:rsidRPr="00B10E1A">
        <w:rPr>
          <w:rFonts w:eastAsia="Times New Roman" w:cs="Times New Roman"/>
          <w:bCs/>
          <w:shd w:val="clear" w:color="auto" w:fill="FFFFFF"/>
        </w:rPr>
        <w:t xml:space="preserve"> αλλά σε μ</w:t>
      </w:r>
      <w:r>
        <w:rPr>
          <w:rFonts w:eastAsia="Times New Roman" w:cs="Times New Roman"/>
          <w:bCs/>
          <w:shd w:val="clear" w:color="auto" w:fill="FFFFFF"/>
        </w:rPr>
        <w:t>ι</w:t>
      </w:r>
      <w:r w:rsidRPr="00B10E1A">
        <w:rPr>
          <w:rFonts w:eastAsia="Times New Roman" w:cs="Times New Roman"/>
          <w:bCs/>
          <w:shd w:val="clear" w:color="auto" w:fill="FFFFFF"/>
        </w:rPr>
        <w:t xml:space="preserve">α λογική </w:t>
      </w:r>
      <w:proofErr w:type="spellStart"/>
      <w:r w:rsidRPr="00B10E1A">
        <w:rPr>
          <w:rFonts w:eastAsia="Times New Roman" w:cs="Times New Roman"/>
          <w:bCs/>
          <w:shd w:val="clear" w:color="auto" w:fill="FFFFFF"/>
        </w:rPr>
        <w:t>μετακύλισης</w:t>
      </w:r>
      <w:proofErr w:type="spellEnd"/>
      <w:r w:rsidRPr="00B10E1A">
        <w:rPr>
          <w:rFonts w:eastAsia="Times New Roman" w:cs="Times New Roman"/>
          <w:bCs/>
          <w:shd w:val="clear" w:color="auto" w:fill="FFFFFF"/>
        </w:rPr>
        <w:t xml:space="preserve"> κρίσιμων αρμοδιοτήτων και αποποίησης ευθυνών</w:t>
      </w:r>
      <w:r w:rsidR="00292E8E">
        <w:rPr>
          <w:rFonts w:eastAsia="Times New Roman" w:cs="Times New Roman"/>
          <w:bCs/>
          <w:shd w:val="clear" w:color="auto" w:fill="FFFFFF"/>
        </w:rPr>
        <w:t>,</w:t>
      </w:r>
      <w:r w:rsidRPr="00B10E1A">
        <w:rPr>
          <w:rFonts w:eastAsia="Times New Roman" w:cs="Times New Roman"/>
          <w:bCs/>
          <w:shd w:val="clear" w:color="auto" w:fill="FFFFFF"/>
        </w:rPr>
        <w:t xml:space="preserve"> σε μ</w:t>
      </w:r>
      <w:r>
        <w:rPr>
          <w:rFonts w:eastAsia="Times New Roman" w:cs="Times New Roman"/>
          <w:bCs/>
          <w:shd w:val="clear" w:color="auto" w:fill="FFFFFF"/>
        </w:rPr>
        <w:t>ι</w:t>
      </w:r>
      <w:r w:rsidRPr="00B10E1A">
        <w:rPr>
          <w:rFonts w:eastAsia="Times New Roman" w:cs="Times New Roman"/>
          <w:bCs/>
          <w:shd w:val="clear" w:color="auto" w:fill="FFFFFF"/>
        </w:rPr>
        <w:t>α περίοδο κατά την οποία ο πρωτογενής τομέας βρίσκεται σε συνθήκες ασφυκτικής πίεσης</w:t>
      </w:r>
      <w:r>
        <w:rPr>
          <w:rFonts w:eastAsia="Times New Roman" w:cs="Times New Roman"/>
          <w:bCs/>
          <w:shd w:val="clear" w:color="auto" w:fill="FFFFFF"/>
        </w:rPr>
        <w:t xml:space="preserve">. </w:t>
      </w:r>
    </w:p>
    <w:p w14:paraId="576A9677" w14:textId="77037C31"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w:t>
      </w:r>
      <w:r w:rsidRPr="00B10E1A">
        <w:rPr>
          <w:rFonts w:eastAsia="Times New Roman" w:cs="Times New Roman"/>
          <w:bCs/>
          <w:shd w:val="clear" w:color="auto" w:fill="FFFFFF"/>
        </w:rPr>
        <w:t xml:space="preserve">ΟΠΕΚΕΠΕ αποτελεί τον βασικό μηχανισμό εφαρμογής </w:t>
      </w:r>
      <w:r>
        <w:rPr>
          <w:rFonts w:eastAsia="Times New Roman" w:cs="Times New Roman"/>
          <w:bCs/>
          <w:shd w:val="clear" w:color="auto" w:fill="FFFFFF"/>
        </w:rPr>
        <w:t xml:space="preserve">της </w:t>
      </w:r>
      <w:r w:rsidRPr="00B10E1A">
        <w:rPr>
          <w:rFonts w:eastAsia="Times New Roman" w:cs="Times New Roman"/>
          <w:bCs/>
          <w:shd w:val="clear" w:color="auto" w:fill="FFFFFF"/>
        </w:rPr>
        <w:t>Κοινής Αγροτικής Πολιτικής και τη θεσμική εγγύηση ότι οι ευρωπαϊκές ενισχύσεις φθάνουν έγκαιρα και δίκαια στους παραγωγούς</w:t>
      </w:r>
      <w:r>
        <w:rPr>
          <w:rFonts w:eastAsia="Times New Roman" w:cs="Times New Roman"/>
          <w:bCs/>
          <w:shd w:val="clear" w:color="auto" w:fill="FFFFFF"/>
        </w:rPr>
        <w:t>.</w:t>
      </w:r>
      <w:r w:rsidRPr="00B10E1A">
        <w:rPr>
          <w:rFonts w:eastAsia="Times New Roman" w:cs="Times New Roman"/>
          <w:bCs/>
          <w:shd w:val="clear" w:color="auto" w:fill="FFFFFF"/>
        </w:rPr>
        <w:t xml:space="preserve"> Η απόσπασ</w:t>
      </w:r>
      <w:r>
        <w:rPr>
          <w:rFonts w:eastAsia="Times New Roman" w:cs="Times New Roman"/>
          <w:bCs/>
          <w:shd w:val="clear" w:color="auto" w:fill="FFFFFF"/>
        </w:rPr>
        <w:t>ή</w:t>
      </w:r>
      <w:r w:rsidRPr="00B10E1A">
        <w:rPr>
          <w:rFonts w:eastAsia="Times New Roman" w:cs="Times New Roman"/>
          <w:bCs/>
          <w:shd w:val="clear" w:color="auto" w:fill="FFFFFF"/>
        </w:rPr>
        <w:t xml:space="preserve"> τους από το Υπουργείο Αγροτικής Ανάπτυξης και η υπαγωγή τους σε μια </w:t>
      </w:r>
      <w:r w:rsidR="00DE3870" w:rsidRPr="00B10E1A">
        <w:rPr>
          <w:rFonts w:eastAsia="Times New Roman" w:cs="Times New Roman"/>
          <w:bCs/>
          <w:shd w:val="clear" w:color="auto" w:fill="FFFFFF"/>
        </w:rPr>
        <w:t>Α</w:t>
      </w:r>
      <w:r w:rsidRPr="00B10E1A">
        <w:rPr>
          <w:rFonts w:eastAsia="Times New Roman" w:cs="Times New Roman"/>
          <w:bCs/>
          <w:shd w:val="clear" w:color="auto" w:fill="FFFFFF"/>
        </w:rPr>
        <w:t xml:space="preserve">νεξάρτητη </w:t>
      </w:r>
      <w:r w:rsidR="00DE3870" w:rsidRPr="00B10E1A">
        <w:rPr>
          <w:rFonts w:eastAsia="Times New Roman" w:cs="Times New Roman"/>
          <w:bCs/>
          <w:shd w:val="clear" w:color="auto" w:fill="FFFFFF"/>
        </w:rPr>
        <w:t>Α</w:t>
      </w:r>
      <w:r w:rsidRPr="00B10E1A">
        <w:rPr>
          <w:rFonts w:eastAsia="Times New Roman" w:cs="Times New Roman"/>
          <w:bCs/>
          <w:shd w:val="clear" w:color="auto" w:fill="FFFFFF"/>
        </w:rPr>
        <w:t>ρχή</w:t>
      </w:r>
      <w:r>
        <w:rPr>
          <w:rFonts w:eastAsia="Times New Roman" w:cs="Times New Roman"/>
          <w:bCs/>
          <w:shd w:val="clear" w:color="auto" w:fill="FFFFFF"/>
        </w:rPr>
        <w:t>,</w:t>
      </w:r>
      <w:r w:rsidRPr="00B10E1A">
        <w:rPr>
          <w:rFonts w:eastAsia="Times New Roman" w:cs="Times New Roman"/>
          <w:bCs/>
          <w:shd w:val="clear" w:color="auto" w:fill="FFFFFF"/>
        </w:rPr>
        <w:t xml:space="preserve"> αλλοιώνουν το χαρακτήρα του και μεταβάλλ</w:t>
      </w:r>
      <w:r>
        <w:rPr>
          <w:rFonts w:eastAsia="Times New Roman" w:cs="Times New Roman"/>
          <w:bCs/>
          <w:shd w:val="clear" w:color="auto" w:fill="FFFFFF"/>
        </w:rPr>
        <w:t>ουν</w:t>
      </w:r>
      <w:r w:rsidRPr="00B10E1A">
        <w:rPr>
          <w:rFonts w:eastAsia="Times New Roman" w:cs="Times New Roman"/>
          <w:bCs/>
          <w:shd w:val="clear" w:color="auto" w:fill="FFFFFF"/>
        </w:rPr>
        <w:t xml:space="preserve"> τη σχέση κράτους αγρότη</w:t>
      </w:r>
      <w:r>
        <w:rPr>
          <w:rFonts w:eastAsia="Times New Roman" w:cs="Times New Roman"/>
          <w:bCs/>
          <w:shd w:val="clear" w:color="auto" w:fill="FFFFFF"/>
        </w:rPr>
        <w:t>.</w:t>
      </w:r>
      <w:r>
        <w:rPr>
          <w:rFonts w:eastAsia="Times New Roman" w:cs="Times New Roman"/>
          <w:bCs/>
          <w:shd w:val="clear" w:color="auto" w:fill="FFFFFF"/>
        </w:rPr>
        <w:t xml:space="preserve"> </w:t>
      </w:r>
      <w:r w:rsidRPr="00B10E1A">
        <w:rPr>
          <w:rFonts w:eastAsia="Times New Roman" w:cs="Times New Roman"/>
          <w:bCs/>
          <w:shd w:val="clear" w:color="auto" w:fill="FFFFFF"/>
        </w:rPr>
        <w:t>Η αγροτική πολιτική παύει να αντιμετωπίζεται ως αναπτυξιακό και κοινωνικό εργαλείο και προσεγγίζεται με όρους διοικητικού ελέγχου και τεχνοκρατικής διαχείρισης</w:t>
      </w:r>
      <w:r>
        <w:rPr>
          <w:rFonts w:eastAsia="Times New Roman" w:cs="Times New Roman"/>
          <w:bCs/>
          <w:shd w:val="clear" w:color="auto" w:fill="FFFFFF"/>
        </w:rPr>
        <w:t>,</w:t>
      </w:r>
      <w:r w:rsidRPr="00B10E1A">
        <w:rPr>
          <w:rFonts w:eastAsia="Times New Roman" w:cs="Times New Roman"/>
          <w:bCs/>
          <w:shd w:val="clear" w:color="auto" w:fill="FFFFFF"/>
        </w:rPr>
        <w:t xml:space="preserve"> </w:t>
      </w:r>
      <w:r w:rsidRPr="00713658">
        <w:rPr>
          <w:rFonts w:eastAsia="Times New Roman" w:cs="Times New Roman"/>
          <w:bCs/>
          <w:shd w:val="clear" w:color="auto" w:fill="FFFFFF"/>
        </w:rPr>
        <w:t>αποκομμένη</w:t>
      </w:r>
      <w:r w:rsidRPr="00B10E1A">
        <w:rPr>
          <w:rFonts w:eastAsia="Times New Roman" w:cs="Times New Roman"/>
          <w:bCs/>
          <w:shd w:val="clear" w:color="auto" w:fill="FFFFFF"/>
        </w:rPr>
        <w:t xml:space="preserve"> από τις πραγματικές ανάγκες </w:t>
      </w:r>
      <w:r>
        <w:rPr>
          <w:rFonts w:eastAsia="Times New Roman" w:cs="Times New Roman"/>
          <w:bCs/>
          <w:shd w:val="clear" w:color="auto" w:fill="FFFFFF"/>
        </w:rPr>
        <w:t xml:space="preserve">της </w:t>
      </w:r>
      <w:r w:rsidRPr="00B10E1A">
        <w:rPr>
          <w:rFonts w:eastAsia="Times New Roman" w:cs="Times New Roman"/>
          <w:bCs/>
          <w:shd w:val="clear" w:color="auto" w:fill="FFFFFF"/>
        </w:rPr>
        <w:t>παραγωγής και της υπαίθρου</w:t>
      </w:r>
      <w:r>
        <w:rPr>
          <w:rFonts w:eastAsia="Times New Roman" w:cs="Times New Roman"/>
          <w:bCs/>
          <w:shd w:val="clear" w:color="auto" w:fill="FFFFFF"/>
        </w:rPr>
        <w:t>.</w:t>
      </w:r>
      <w:r w:rsidRPr="00B10E1A">
        <w:rPr>
          <w:rFonts w:eastAsia="Times New Roman" w:cs="Times New Roman"/>
          <w:bCs/>
          <w:shd w:val="clear" w:color="auto" w:fill="FFFFFF"/>
        </w:rPr>
        <w:t xml:space="preserve"> Η κυβερνητική επιχειρηματολογία</w:t>
      </w:r>
      <w:r>
        <w:rPr>
          <w:rFonts w:eastAsia="Times New Roman" w:cs="Times New Roman"/>
          <w:bCs/>
          <w:shd w:val="clear" w:color="auto" w:fill="FFFFFF"/>
        </w:rPr>
        <w:t xml:space="preserve">, </w:t>
      </w:r>
      <w:r w:rsidRPr="00B10E1A">
        <w:rPr>
          <w:rFonts w:eastAsia="Times New Roman" w:cs="Times New Roman"/>
          <w:bCs/>
          <w:shd w:val="clear" w:color="auto" w:fill="FFFFFF"/>
        </w:rPr>
        <w:t xml:space="preserve">περί ενίσχυσης </w:t>
      </w:r>
      <w:r w:rsidR="00A302FA">
        <w:rPr>
          <w:rFonts w:eastAsia="Times New Roman" w:cs="Times New Roman"/>
          <w:bCs/>
          <w:shd w:val="clear" w:color="auto" w:fill="FFFFFF"/>
        </w:rPr>
        <w:t xml:space="preserve">της </w:t>
      </w:r>
      <w:r w:rsidRPr="00B10E1A">
        <w:rPr>
          <w:rFonts w:eastAsia="Times New Roman" w:cs="Times New Roman"/>
          <w:bCs/>
          <w:shd w:val="clear" w:color="auto" w:fill="FFFFFF"/>
        </w:rPr>
        <w:t>διαφάνειας</w:t>
      </w:r>
      <w:r>
        <w:rPr>
          <w:rFonts w:eastAsia="Times New Roman" w:cs="Times New Roman"/>
          <w:bCs/>
          <w:shd w:val="clear" w:color="auto" w:fill="FFFFFF"/>
        </w:rPr>
        <w:t>,</w:t>
      </w:r>
      <w:r w:rsidRPr="00B10E1A">
        <w:rPr>
          <w:rFonts w:eastAsia="Times New Roman" w:cs="Times New Roman"/>
          <w:bCs/>
          <w:shd w:val="clear" w:color="auto" w:fill="FFFFFF"/>
        </w:rPr>
        <w:t xml:space="preserve"> δεν πείθει</w:t>
      </w:r>
      <w:r>
        <w:rPr>
          <w:rFonts w:eastAsia="Times New Roman" w:cs="Times New Roman"/>
          <w:bCs/>
          <w:shd w:val="clear" w:color="auto" w:fill="FFFFFF"/>
        </w:rPr>
        <w:t>,</w:t>
      </w:r>
      <w:r w:rsidRPr="00B10E1A">
        <w:rPr>
          <w:rFonts w:eastAsia="Times New Roman" w:cs="Times New Roman"/>
          <w:bCs/>
          <w:shd w:val="clear" w:color="auto" w:fill="FFFFFF"/>
        </w:rPr>
        <w:t xml:space="preserve"> ιδίως όταν συνοδεύεται από δημόσιες παραδοχές έλλειψη σχεδίου</w:t>
      </w:r>
      <w:r>
        <w:rPr>
          <w:rFonts w:eastAsia="Times New Roman" w:cs="Times New Roman"/>
          <w:bCs/>
          <w:shd w:val="clear" w:color="auto" w:fill="FFFFFF"/>
        </w:rPr>
        <w:t>,</w:t>
      </w:r>
      <w:r w:rsidRPr="00B10E1A">
        <w:rPr>
          <w:rFonts w:eastAsia="Times New Roman" w:cs="Times New Roman"/>
          <w:bCs/>
          <w:shd w:val="clear" w:color="auto" w:fill="FFFFFF"/>
        </w:rPr>
        <w:t xml:space="preserve"> αδυναμίες και σύγχυσ</w:t>
      </w:r>
      <w:r>
        <w:rPr>
          <w:rFonts w:eastAsia="Times New Roman" w:cs="Times New Roman"/>
          <w:bCs/>
          <w:shd w:val="clear" w:color="auto" w:fill="FFFFFF"/>
        </w:rPr>
        <w:t>η</w:t>
      </w:r>
      <w:r w:rsidRPr="00B10E1A">
        <w:rPr>
          <w:rFonts w:eastAsia="Times New Roman" w:cs="Times New Roman"/>
          <w:bCs/>
          <w:shd w:val="clear" w:color="auto" w:fill="FFFFFF"/>
        </w:rPr>
        <w:t>ς</w:t>
      </w:r>
      <w:r>
        <w:rPr>
          <w:rFonts w:eastAsia="Times New Roman" w:cs="Times New Roman"/>
          <w:bCs/>
          <w:shd w:val="clear" w:color="auto" w:fill="FFFFFF"/>
        </w:rPr>
        <w:t>,</w:t>
      </w:r>
      <w:r w:rsidRPr="00B10E1A">
        <w:rPr>
          <w:rFonts w:eastAsia="Times New Roman" w:cs="Times New Roman"/>
          <w:bCs/>
          <w:shd w:val="clear" w:color="auto" w:fill="FFFFFF"/>
        </w:rPr>
        <w:t xml:space="preserve"> όπως αυτές αποτυπώνονται και σε πρόσφατες δηλώσεις αρμοδίων </w:t>
      </w:r>
      <w:r>
        <w:rPr>
          <w:rFonts w:eastAsia="Times New Roman" w:cs="Times New Roman"/>
          <w:bCs/>
          <w:shd w:val="clear" w:color="auto" w:fill="FFFFFF"/>
        </w:rPr>
        <w:t>Υ</w:t>
      </w:r>
      <w:r w:rsidRPr="00B10E1A">
        <w:rPr>
          <w:rFonts w:eastAsia="Times New Roman" w:cs="Times New Roman"/>
          <w:bCs/>
          <w:shd w:val="clear" w:color="auto" w:fill="FFFFFF"/>
        </w:rPr>
        <w:t xml:space="preserve">πουργών και των </w:t>
      </w:r>
      <w:r>
        <w:rPr>
          <w:rFonts w:eastAsia="Times New Roman" w:cs="Times New Roman"/>
          <w:bCs/>
          <w:shd w:val="clear" w:color="auto" w:fill="FFFFFF"/>
        </w:rPr>
        <w:t>Β</w:t>
      </w:r>
      <w:r w:rsidRPr="00B10E1A">
        <w:rPr>
          <w:rFonts w:eastAsia="Times New Roman" w:cs="Times New Roman"/>
          <w:bCs/>
          <w:shd w:val="clear" w:color="auto" w:fill="FFFFFF"/>
        </w:rPr>
        <w:t xml:space="preserve">ουλευτών της </w:t>
      </w:r>
      <w:r w:rsidRPr="00091186">
        <w:rPr>
          <w:rFonts w:eastAsia="Times New Roman" w:cs="Times New Roman"/>
          <w:bCs/>
          <w:shd w:val="clear" w:color="auto" w:fill="FFFFFF"/>
        </w:rPr>
        <w:t>Νέας Δημοκρατίας</w:t>
      </w:r>
      <w:r>
        <w:rPr>
          <w:rFonts w:eastAsia="Times New Roman" w:cs="Times New Roman"/>
          <w:bCs/>
          <w:shd w:val="clear" w:color="auto" w:fill="FFFFFF"/>
        </w:rPr>
        <w:t xml:space="preserve"> </w:t>
      </w:r>
      <w:r w:rsidRPr="00B10E1A">
        <w:rPr>
          <w:rFonts w:eastAsia="Times New Roman" w:cs="Times New Roman"/>
          <w:bCs/>
          <w:shd w:val="clear" w:color="auto" w:fill="FFFFFF"/>
        </w:rPr>
        <w:t>σήμερα</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8" w14:textId="3337C14F"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lastRenderedPageBreak/>
        <w:t xml:space="preserve">Η επίκληση της </w:t>
      </w:r>
      <w:r>
        <w:rPr>
          <w:rFonts w:eastAsia="Times New Roman" w:cs="Times New Roman"/>
          <w:bCs/>
          <w:shd w:val="clear" w:color="auto" w:fill="FFFFFF"/>
        </w:rPr>
        <w:t>ΑΑΔΕ</w:t>
      </w:r>
      <w:r w:rsidRPr="00B10E1A">
        <w:rPr>
          <w:rFonts w:eastAsia="Times New Roman" w:cs="Times New Roman"/>
          <w:bCs/>
          <w:shd w:val="clear" w:color="auto" w:fill="FFFFFF"/>
        </w:rPr>
        <w:t xml:space="preserve"> ως πανάκεια αποκαλύπτει ακριβώς το αντίθετο</w:t>
      </w:r>
      <w:r>
        <w:rPr>
          <w:rFonts w:eastAsia="Times New Roman" w:cs="Times New Roman"/>
          <w:bCs/>
          <w:shd w:val="clear" w:color="auto" w:fill="FFFFFF"/>
        </w:rPr>
        <w:t>,</w:t>
      </w:r>
      <w:r w:rsidRPr="00B10E1A">
        <w:rPr>
          <w:rFonts w:eastAsia="Times New Roman" w:cs="Times New Roman"/>
          <w:bCs/>
          <w:shd w:val="clear" w:color="auto" w:fill="FFFFFF"/>
        </w:rPr>
        <w:t xml:space="preserve"> την αδυναμία της </w:t>
      </w:r>
      <w:r>
        <w:rPr>
          <w:rFonts w:eastAsia="Times New Roman" w:cs="Times New Roman"/>
          <w:bCs/>
          <w:shd w:val="clear" w:color="auto" w:fill="FFFFFF"/>
        </w:rPr>
        <w:t>Κ</w:t>
      </w:r>
      <w:r w:rsidRPr="00B10E1A">
        <w:rPr>
          <w:rFonts w:eastAsia="Times New Roman" w:cs="Times New Roman"/>
          <w:bCs/>
          <w:shd w:val="clear" w:color="auto" w:fill="FFFFFF"/>
        </w:rPr>
        <w:t>υβέρνησης να διασφαλίσει τη θεσμική θωράκιση του ΟΠΕΚΕΠΕ</w:t>
      </w:r>
      <w:r>
        <w:rPr>
          <w:rFonts w:eastAsia="Times New Roman" w:cs="Times New Roman"/>
          <w:bCs/>
          <w:shd w:val="clear" w:color="auto" w:fill="FFFFFF"/>
        </w:rPr>
        <w:t>,</w:t>
      </w:r>
      <w:r w:rsidRPr="00B10E1A">
        <w:rPr>
          <w:rFonts w:eastAsia="Times New Roman" w:cs="Times New Roman"/>
          <w:bCs/>
          <w:shd w:val="clear" w:color="auto" w:fill="FFFFFF"/>
        </w:rPr>
        <w:t xml:space="preserve"> να το</w:t>
      </w:r>
      <w:r>
        <w:rPr>
          <w:rFonts w:eastAsia="Times New Roman" w:cs="Times New Roman"/>
          <w:bCs/>
          <w:shd w:val="clear" w:color="auto" w:fill="FFFFFF"/>
        </w:rPr>
        <w:t>ν</w:t>
      </w:r>
      <w:r w:rsidRPr="00B10E1A">
        <w:rPr>
          <w:rFonts w:eastAsia="Times New Roman" w:cs="Times New Roman"/>
          <w:bCs/>
          <w:shd w:val="clear" w:color="auto" w:fill="FFFFFF"/>
        </w:rPr>
        <w:t xml:space="preserve"> στελεχώσει επαρκώς και να τον εκσυγχρονίσει για να επιτελέσει τη λειτουργία που του </w:t>
      </w:r>
      <w:r w:rsidR="00B652DE">
        <w:rPr>
          <w:rFonts w:eastAsia="Times New Roman" w:cs="Times New Roman"/>
          <w:bCs/>
          <w:shd w:val="clear" w:color="auto" w:fill="FFFFFF"/>
        </w:rPr>
        <w:t xml:space="preserve">ανατίθεται </w:t>
      </w:r>
      <w:r w:rsidRPr="00B10E1A">
        <w:rPr>
          <w:rFonts w:eastAsia="Times New Roman" w:cs="Times New Roman"/>
          <w:bCs/>
          <w:shd w:val="clear" w:color="auto" w:fill="FFFFFF"/>
        </w:rPr>
        <w:t>βάσει του νόμου</w:t>
      </w:r>
      <w:r>
        <w:rPr>
          <w:rFonts w:eastAsia="Times New Roman" w:cs="Times New Roman"/>
          <w:bCs/>
          <w:shd w:val="clear" w:color="auto" w:fill="FFFFFF"/>
        </w:rPr>
        <w:t>.</w:t>
      </w:r>
      <w:r w:rsidRPr="00B10E1A">
        <w:rPr>
          <w:rFonts w:eastAsia="Times New Roman" w:cs="Times New Roman"/>
          <w:bCs/>
          <w:shd w:val="clear" w:color="auto" w:fill="FFFFFF"/>
        </w:rPr>
        <w:t xml:space="preserve"> Αντί δηλαδή να αντιμετωπιστούν τα προβλήματα</w:t>
      </w:r>
      <w:r>
        <w:rPr>
          <w:rFonts w:eastAsia="Times New Roman" w:cs="Times New Roman"/>
          <w:bCs/>
          <w:shd w:val="clear" w:color="auto" w:fill="FFFFFF"/>
        </w:rPr>
        <w:t>,</w:t>
      </w:r>
      <w:r w:rsidRPr="00B10E1A">
        <w:rPr>
          <w:rFonts w:eastAsia="Times New Roman" w:cs="Times New Roman"/>
          <w:bCs/>
          <w:shd w:val="clear" w:color="auto" w:fill="FFFFFF"/>
        </w:rPr>
        <w:t xml:space="preserve"> επιλέγεται η μεταφορά τους</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9" w14:textId="6A5427C4"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 xml:space="preserve">Ο </w:t>
      </w:r>
      <w:r w:rsidRPr="00091186">
        <w:rPr>
          <w:rFonts w:eastAsia="Times New Roman" w:cs="Times New Roman"/>
          <w:bCs/>
          <w:shd w:val="clear" w:color="auto" w:fill="FFFFFF"/>
        </w:rPr>
        <w:t>ΣΥΡΙΖΑ</w:t>
      </w:r>
      <w:r>
        <w:rPr>
          <w:rFonts w:eastAsia="Times New Roman" w:cs="Times New Roman"/>
          <w:bCs/>
          <w:shd w:val="clear" w:color="auto" w:fill="FFFFFF"/>
        </w:rPr>
        <w:t xml:space="preserve"> </w:t>
      </w:r>
      <w:r w:rsidR="00DE3870">
        <w:rPr>
          <w:rFonts w:eastAsia="Times New Roman" w:cs="Times New Roman"/>
          <w:bCs/>
          <w:shd w:val="clear" w:color="auto" w:fill="FFFFFF"/>
        </w:rPr>
        <w:t xml:space="preserve">- </w:t>
      </w:r>
      <w:r>
        <w:rPr>
          <w:rFonts w:eastAsia="Times New Roman" w:cs="Times New Roman"/>
          <w:bCs/>
          <w:shd w:val="clear" w:color="auto" w:fill="FFFFFF"/>
        </w:rPr>
        <w:t>Π</w:t>
      </w:r>
      <w:r w:rsidRPr="00B10E1A">
        <w:rPr>
          <w:rFonts w:eastAsia="Times New Roman" w:cs="Times New Roman"/>
          <w:bCs/>
          <w:shd w:val="clear" w:color="auto" w:fill="FFFFFF"/>
        </w:rPr>
        <w:t xml:space="preserve">ροοδευτική </w:t>
      </w:r>
      <w:r>
        <w:rPr>
          <w:rFonts w:eastAsia="Times New Roman" w:cs="Times New Roman"/>
          <w:bCs/>
          <w:shd w:val="clear" w:color="auto" w:fill="FFFFFF"/>
        </w:rPr>
        <w:t>Σ</w:t>
      </w:r>
      <w:r w:rsidRPr="00B10E1A">
        <w:rPr>
          <w:rFonts w:eastAsia="Times New Roman" w:cs="Times New Roman"/>
          <w:bCs/>
          <w:shd w:val="clear" w:color="auto" w:fill="FFFFFF"/>
        </w:rPr>
        <w:t>υμμαχία στέκεται ξεκάθαρα απέναντι σε αυτή</w:t>
      </w:r>
      <w:r>
        <w:rPr>
          <w:rFonts w:eastAsia="Times New Roman" w:cs="Times New Roman"/>
          <w:bCs/>
          <w:shd w:val="clear" w:color="auto" w:fill="FFFFFF"/>
        </w:rPr>
        <w:t>ν</w:t>
      </w:r>
      <w:r w:rsidRPr="00B10E1A">
        <w:rPr>
          <w:rFonts w:eastAsia="Times New Roman" w:cs="Times New Roman"/>
          <w:bCs/>
          <w:shd w:val="clear" w:color="auto" w:fill="FFFFFF"/>
        </w:rPr>
        <w:t xml:space="preserve"> την επιλογή</w:t>
      </w:r>
      <w:r>
        <w:rPr>
          <w:rFonts w:eastAsia="Times New Roman" w:cs="Times New Roman"/>
          <w:bCs/>
          <w:shd w:val="clear" w:color="auto" w:fill="FFFFFF"/>
        </w:rPr>
        <w:t>.</w:t>
      </w:r>
      <w:r w:rsidRPr="00B10E1A">
        <w:rPr>
          <w:rFonts w:eastAsia="Times New Roman" w:cs="Times New Roman"/>
          <w:bCs/>
          <w:shd w:val="clear" w:color="auto" w:fill="FFFFFF"/>
        </w:rPr>
        <w:t xml:space="preserve"> Υπερασπίζεται έναν ΟΠΕΚΕΠΕ δημόσιο</w:t>
      </w:r>
      <w:r>
        <w:rPr>
          <w:rFonts w:eastAsia="Times New Roman" w:cs="Times New Roman"/>
          <w:bCs/>
          <w:shd w:val="clear" w:color="auto" w:fill="FFFFFF"/>
        </w:rPr>
        <w:t>,</w:t>
      </w:r>
      <w:r w:rsidRPr="00B10E1A">
        <w:rPr>
          <w:rFonts w:eastAsia="Times New Roman" w:cs="Times New Roman"/>
          <w:bCs/>
          <w:shd w:val="clear" w:color="auto" w:fill="FFFFFF"/>
        </w:rPr>
        <w:t xml:space="preserve"> ισχυρό και προσανατολισμένο αποκλειστικά στη στήριξη του αγροτικού κόσμου με διαφάνεια</w:t>
      </w:r>
      <w:r>
        <w:rPr>
          <w:rFonts w:eastAsia="Times New Roman" w:cs="Times New Roman"/>
          <w:bCs/>
          <w:shd w:val="clear" w:color="auto" w:fill="FFFFFF"/>
        </w:rPr>
        <w:t>,</w:t>
      </w:r>
      <w:r w:rsidRPr="00B10E1A">
        <w:rPr>
          <w:rFonts w:eastAsia="Times New Roman" w:cs="Times New Roman"/>
          <w:bCs/>
          <w:shd w:val="clear" w:color="auto" w:fill="FFFFFF"/>
        </w:rPr>
        <w:t xml:space="preserve"> </w:t>
      </w:r>
      <w:r w:rsidR="00B652DE">
        <w:rPr>
          <w:rFonts w:eastAsia="Times New Roman" w:cs="Times New Roman"/>
          <w:bCs/>
          <w:shd w:val="clear" w:color="auto" w:fill="FFFFFF"/>
        </w:rPr>
        <w:t xml:space="preserve">πολιτική ευθύνη και </w:t>
      </w:r>
      <w:r w:rsidRPr="00B10E1A">
        <w:rPr>
          <w:rFonts w:eastAsia="Times New Roman" w:cs="Times New Roman"/>
          <w:bCs/>
          <w:shd w:val="clear" w:color="auto" w:fill="FFFFFF"/>
        </w:rPr>
        <w:t>λογοδοσία</w:t>
      </w:r>
      <w:r>
        <w:rPr>
          <w:rFonts w:eastAsia="Times New Roman" w:cs="Times New Roman"/>
          <w:bCs/>
          <w:shd w:val="clear" w:color="auto" w:fill="FFFFFF"/>
        </w:rPr>
        <w:t>.</w:t>
      </w:r>
      <w:r w:rsidRPr="00B10E1A">
        <w:rPr>
          <w:rFonts w:eastAsia="Times New Roman" w:cs="Times New Roman"/>
          <w:bCs/>
          <w:shd w:val="clear" w:color="auto" w:fill="FFFFFF"/>
        </w:rPr>
        <w:t xml:space="preserve"> Στηρίζουμε τις αγροτικές κινητοποιήσεις ως έκφραση κοινωνικής αγωνίας και δημοκρατικής διεκδίκησης</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Κ</w:t>
      </w:r>
      <w:r w:rsidRPr="00B10E1A">
        <w:rPr>
          <w:rFonts w:eastAsia="Times New Roman" w:cs="Times New Roman"/>
          <w:bCs/>
          <w:shd w:val="clear" w:color="auto" w:fill="FFFFFF"/>
        </w:rPr>
        <w:t xml:space="preserve">αι καλούμε την </w:t>
      </w:r>
      <w:r>
        <w:rPr>
          <w:rFonts w:eastAsia="Times New Roman" w:cs="Times New Roman"/>
          <w:bCs/>
          <w:shd w:val="clear" w:color="auto" w:fill="FFFFFF"/>
        </w:rPr>
        <w:t>Κ</w:t>
      </w:r>
      <w:r w:rsidRPr="00B10E1A">
        <w:rPr>
          <w:rFonts w:eastAsia="Times New Roman" w:cs="Times New Roman"/>
          <w:bCs/>
          <w:shd w:val="clear" w:color="auto" w:fill="FFFFFF"/>
        </w:rPr>
        <w:t>υβέρνηση να εγκαταλείψει τις επιλογές αδιεξόδου</w:t>
      </w:r>
      <w:r>
        <w:rPr>
          <w:rFonts w:eastAsia="Times New Roman" w:cs="Times New Roman"/>
          <w:bCs/>
          <w:shd w:val="clear" w:color="auto" w:fill="FFFFFF"/>
        </w:rPr>
        <w:t>,</w:t>
      </w:r>
      <w:r w:rsidRPr="00B10E1A">
        <w:rPr>
          <w:rFonts w:eastAsia="Times New Roman" w:cs="Times New Roman"/>
          <w:bCs/>
          <w:shd w:val="clear" w:color="auto" w:fill="FFFFFF"/>
        </w:rPr>
        <w:t xml:space="preserve"> και κυρίως την ενεργοποίηση του κοινωνικού αυτοματισμού</w:t>
      </w:r>
      <w:r>
        <w:rPr>
          <w:rFonts w:eastAsia="Times New Roman" w:cs="Times New Roman"/>
          <w:bCs/>
          <w:shd w:val="clear" w:color="auto" w:fill="FFFFFF"/>
        </w:rPr>
        <w:t>,</w:t>
      </w:r>
      <w:r w:rsidRPr="00B10E1A">
        <w:rPr>
          <w:rFonts w:eastAsia="Times New Roman" w:cs="Times New Roman"/>
          <w:bCs/>
          <w:shd w:val="clear" w:color="auto" w:fill="FFFFFF"/>
        </w:rPr>
        <w:t xml:space="preserve"> που βέβαια δεν </w:t>
      </w:r>
      <w:r>
        <w:rPr>
          <w:rFonts w:eastAsia="Times New Roman" w:cs="Times New Roman"/>
          <w:bCs/>
          <w:shd w:val="clear" w:color="auto" w:fill="FFFFFF"/>
        </w:rPr>
        <w:t>της βγαίνει</w:t>
      </w:r>
      <w:r w:rsidRPr="00B10E1A">
        <w:rPr>
          <w:rFonts w:eastAsia="Times New Roman" w:cs="Times New Roman"/>
          <w:bCs/>
          <w:shd w:val="clear" w:color="auto" w:fill="FFFFFF"/>
        </w:rPr>
        <w:t xml:space="preserve"> μέχρι σήμερα</w:t>
      </w:r>
      <w:r>
        <w:rPr>
          <w:rFonts w:eastAsia="Times New Roman" w:cs="Times New Roman"/>
          <w:bCs/>
          <w:shd w:val="clear" w:color="auto" w:fill="FFFFFF"/>
        </w:rPr>
        <w:t>,</w:t>
      </w:r>
      <w:r w:rsidRPr="00B10E1A">
        <w:rPr>
          <w:rFonts w:eastAsia="Times New Roman" w:cs="Times New Roman"/>
          <w:bCs/>
          <w:shd w:val="clear" w:color="auto" w:fill="FFFFFF"/>
        </w:rPr>
        <w:t xml:space="preserve"> αλλά φαίνεται ότι σε αυτόν επιμένει</w:t>
      </w:r>
      <w:r>
        <w:rPr>
          <w:rFonts w:eastAsia="Times New Roman" w:cs="Times New Roman"/>
          <w:bCs/>
          <w:shd w:val="clear" w:color="auto" w:fill="FFFFFF"/>
        </w:rPr>
        <w:t>,</w:t>
      </w:r>
      <w:r w:rsidRPr="00B10E1A">
        <w:rPr>
          <w:rFonts w:eastAsia="Times New Roman" w:cs="Times New Roman"/>
          <w:bCs/>
          <w:shd w:val="clear" w:color="auto" w:fill="FFFFFF"/>
        </w:rPr>
        <w:t xml:space="preserve"> και θα επιμείνει ίσως και τ</w:t>
      </w:r>
      <w:r w:rsidR="00B652DE">
        <w:rPr>
          <w:rFonts w:eastAsia="Times New Roman" w:cs="Times New Roman"/>
          <w:bCs/>
          <w:shd w:val="clear" w:color="auto" w:fill="FFFFFF"/>
        </w:rPr>
        <w:t xml:space="preserve">ο </w:t>
      </w:r>
      <w:r w:rsidRPr="00B10E1A">
        <w:rPr>
          <w:rFonts w:eastAsia="Times New Roman" w:cs="Times New Roman"/>
          <w:bCs/>
          <w:shd w:val="clear" w:color="auto" w:fill="FFFFFF"/>
        </w:rPr>
        <w:t xml:space="preserve"> επόμεν</w:t>
      </w:r>
      <w:r w:rsidR="00B652DE">
        <w:rPr>
          <w:rFonts w:eastAsia="Times New Roman" w:cs="Times New Roman"/>
          <w:bCs/>
          <w:shd w:val="clear" w:color="auto" w:fill="FFFFFF"/>
        </w:rPr>
        <w:t>ο</w:t>
      </w:r>
      <w:r w:rsidRPr="00B10E1A">
        <w:rPr>
          <w:rFonts w:eastAsia="Times New Roman" w:cs="Times New Roman"/>
          <w:bCs/>
          <w:shd w:val="clear" w:color="auto" w:fill="FFFFFF"/>
        </w:rPr>
        <w:t xml:space="preserve"> </w:t>
      </w:r>
      <w:r w:rsidR="00B652DE">
        <w:rPr>
          <w:rFonts w:eastAsia="Times New Roman" w:cs="Times New Roman"/>
          <w:bCs/>
          <w:shd w:val="clear" w:color="auto" w:fill="FFFFFF"/>
        </w:rPr>
        <w:t>διάστημα</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A" w14:textId="77777777"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Σας ευχαριστώ</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7B" w14:textId="7B341EE0" w:rsidR="00880DB2" w:rsidRDefault="00862A8A">
      <w:pPr>
        <w:spacing w:line="600" w:lineRule="auto"/>
        <w:ind w:firstLine="720"/>
        <w:rPr>
          <w:rFonts w:eastAsia="Times New Roman" w:cs="Times New Roman"/>
          <w:bCs/>
          <w:shd w:val="clear" w:color="auto" w:fill="FFFFFF"/>
        </w:rPr>
      </w:pPr>
      <w:r w:rsidRPr="00091186">
        <w:rPr>
          <w:rFonts w:eastAsia="Times New Roman" w:cs="Times New Roman"/>
          <w:bCs/>
          <w:shd w:val="clear" w:color="auto" w:fill="FFFFFF"/>
        </w:rPr>
        <w:t>(Χειροκροτήματα από την πτέρυγα του ΣΥΡΙΖΑ</w:t>
      </w:r>
      <w:r w:rsidR="00DE3870">
        <w:rPr>
          <w:rFonts w:eastAsia="Times New Roman" w:cs="Times New Roman"/>
          <w:bCs/>
          <w:shd w:val="clear" w:color="auto" w:fill="FFFFFF"/>
        </w:rPr>
        <w:t xml:space="preserve"> </w:t>
      </w:r>
      <w:r w:rsidRPr="00091186">
        <w:rPr>
          <w:rFonts w:eastAsia="Times New Roman" w:cs="Times New Roman"/>
          <w:bCs/>
          <w:shd w:val="clear" w:color="auto" w:fill="FFFFFF"/>
        </w:rPr>
        <w:t>-</w:t>
      </w:r>
      <w:r w:rsidR="00DE3870">
        <w:rPr>
          <w:rFonts w:eastAsia="Times New Roman" w:cs="Times New Roman"/>
          <w:bCs/>
          <w:shd w:val="clear" w:color="auto" w:fill="FFFFFF"/>
        </w:rPr>
        <w:t xml:space="preserve"> </w:t>
      </w:r>
      <w:r w:rsidRPr="00091186">
        <w:rPr>
          <w:rFonts w:eastAsia="Times New Roman" w:cs="Times New Roman"/>
          <w:bCs/>
          <w:shd w:val="clear" w:color="auto" w:fill="FFFFFF"/>
        </w:rPr>
        <w:t>Προοδευτική Συμμαχία)</w:t>
      </w:r>
    </w:p>
    <w:p w14:paraId="576A967C" w14:textId="77777777" w:rsidR="00880DB2" w:rsidRDefault="00862A8A">
      <w:pPr>
        <w:spacing w:line="600" w:lineRule="auto"/>
        <w:ind w:firstLine="720"/>
        <w:jc w:val="both"/>
        <w:rPr>
          <w:rFonts w:eastAsia="Times New Roman" w:cs="Times New Roman"/>
          <w:bCs/>
          <w:shd w:val="clear" w:color="auto" w:fill="FFFFFF"/>
        </w:rPr>
      </w:pPr>
      <w:r w:rsidRPr="00B9493B">
        <w:rPr>
          <w:rFonts w:eastAsia="Times New Roman"/>
          <w:b/>
          <w:szCs w:val="24"/>
        </w:rPr>
        <w:t>ΠΡΟΕΔΡΕΥΩΝ (Οδυσσέας Κωνσταντινόπουλος):</w:t>
      </w:r>
      <w:r>
        <w:rPr>
          <w:rFonts w:eastAsia="Times New Roman"/>
          <w:szCs w:val="24"/>
        </w:rPr>
        <w:t xml:space="preserve"> </w:t>
      </w:r>
      <w:r w:rsidRPr="00B10E1A">
        <w:rPr>
          <w:rFonts w:eastAsia="Times New Roman" w:cs="Times New Roman"/>
          <w:bCs/>
          <w:shd w:val="clear" w:color="auto" w:fill="FFFFFF"/>
        </w:rPr>
        <w:t>Ευχαριστούμε</w:t>
      </w:r>
      <w:r>
        <w:rPr>
          <w:rFonts w:eastAsia="Times New Roman" w:cs="Times New Roman"/>
          <w:bCs/>
          <w:shd w:val="clear" w:color="auto" w:fill="FFFFFF"/>
        </w:rPr>
        <w:t>.</w:t>
      </w:r>
    </w:p>
    <w:p w14:paraId="576A967D"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Έ</w:t>
      </w:r>
      <w:r w:rsidRPr="00B10E1A">
        <w:rPr>
          <w:rFonts w:eastAsia="Times New Roman" w:cs="Times New Roman"/>
          <w:bCs/>
          <w:shd w:val="clear" w:color="auto" w:fill="FFFFFF"/>
        </w:rPr>
        <w:t xml:space="preserve">χει ζητήσει </w:t>
      </w:r>
      <w:r>
        <w:rPr>
          <w:rFonts w:eastAsia="Times New Roman" w:cs="Times New Roman"/>
          <w:bCs/>
          <w:shd w:val="clear" w:color="auto" w:fill="FFFFFF"/>
        </w:rPr>
        <w:t xml:space="preserve">τον λόγο ο </w:t>
      </w:r>
      <w:r w:rsidRPr="00091186">
        <w:rPr>
          <w:rFonts w:eastAsia="Times New Roman" w:cs="Times New Roman"/>
          <w:bCs/>
          <w:shd w:val="clear" w:color="auto" w:fill="FFFFFF"/>
        </w:rPr>
        <w:t>Κοινοβουλευτικός Εκπρόσωπος</w:t>
      </w:r>
      <w:r>
        <w:rPr>
          <w:rFonts w:eastAsia="Times New Roman" w:cs="Times New Roman"/>
          <w:bCs/>
          <w:shd w:val="clear" w:color="auto" w:fill="FFFFFF"/>
        </w:rPr>
        <w:t xml:space="preserve"> </w:t>
      </w:r>
      <w:r w:rsidRPr="00B10E1A">
        <w:rPr>
          <w:rFonts w:eastAsia="Times New Roman" w:cs="Times New Roman"/>
          <w:bCs/>
          <w:shd w:val="clear" w:color="auto" w:fill="FFFFFF"/>
        </w:rPr>
        <w:t xml:space="preserve">του </w:t>
      </w:r>
      <w:r w:rsidRPr="00091186">
        <w:rPr>
          <w:rFonts w:eastAsia="Times New Roman" w:cs="Times New Roman"/>
          <w:bCs/>
          <w:shd w:val="clear" w:color="auto" w:fill="FFFFFF"/>
        </w:rPr>
        <w:t>ΣΥΡΙΖΑ</w:t>
      </w:r>
      <w:r>
        <w:rPr>
          <w:rFonts w:eastAsia="Times New Roman" w:cs="Times New Roman"/>
          <w:bCs/>
          <w:shd w:val="clear" w:color="auto" w:fill="FFFFFF"/>
        </w:rPr>
        <w:t xml:space="preserve">, </w:t>
      </w:r>
      <w:r w:rsidRPr="00B10E1A">
        <w:rPr>
          <w:rFonts w:eastAsia="Times New Roman" w:cs="Times New Roman"/>
          <w:bCs/>
          <w:shd w:val="clear" w:color="auto" w:fill="FFFFFF"/>
        </w:rPr>
        <w:t>ο κ</w:t>
      </w:r>
      <w:r>
        <w:rPr>
          <w:rFonts w:eastAsia="Times New Roman" w:cs="Times New Roman"/>
          <w:bCs/>
          <w:shd w:val="clear" w:color="auto" w:fill="FFFFFF"/>
        </w:rPr>
        <w:t>.</w:t>
      </w:r>
      <w:r w:rsidRPr="00B10E1A">
        <w:rPr>
          <w:rFonts w:eastAsia="Times New Roman" w:cs="Times New Roman"/>
          <w:bCs/>
          <w:shd w:val="clear" w:color="auto" w:fill="FFFFFF"/>
        </w:rPr>
        <w:t xml:space="preserve"> Παππάς</w:t>
      </w:r>
      <w:r>
        <w:rPr>
          <w:rFonts w:eastAsia="Times New Roman" w:cs="Times New Roman"/>
          <w:bCs/>
          <w:shd w:val="clear" w:color="auto" w:fill="FFFFFF"/>
        </w:rPr>
        <w:t>. Α</w:t>
      </w:r>
      <w:r w:rsidRPr="00B10E1A">
        <w:rPr>
          <w:rFonts w:eastAsia="Times New Roman" w:cs="Times New Roman"/>
          <w:bCs/>
          <w:shd w:val="clear" w:color="auto" w:fill="FFFFFF"/>
        </w:rPr>
        <w:t xml:space="preserve">μέσως μετά </w:t>
      </w:r>
      <w:r>
        <w:rPr>
          <w:rFonts w:eastAsia="Times New Roman" w:cs="Times New Roman"/>
          <w:bCs/>
          <w:shd w:val="clear" w:color="auto" w:fill="FFFFFF"/>
        </w:rPr>
        <w:t xml:space="preserve">θα πάρει τον λόγο ο κ. </w:t>
      </w:r>
      <w:proofErr w:type="spellStart"/>
      <w:r>
        <w:rPr>
          <w:rFonts w:eastAsia="Times New Roman" w:cs="Times New Roman"/>
          <w:bCs/>
          <w:shd w:val="clear" w:color="auto" w:fill="FFFFFF"/>
        </w:rPr>
        <w:t>Τσίμαρης</w:t>
      </w:r>
      <w:proofErr w:type="spellEnd"/>
      <w:r>
        <w:rPr>
          <w:rFonts w:eastAsia="Times New Roman" w:cs="Times New Roman"/>
          <w:bCs/>
          <w:shd w:val="clear" w:color="auto" w:fill="FFFFFF"/>
        </w:rPr>
        <w:t xml:space="preserve"> του ΠΑΣΟΚ.</w:t>
      </w:r>
    </w:p>
    <w:p w14:paraId="576A967E"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Κύριε Παππά, έχετε τον λόγο.</w:t>
      </w:r>
    </w:p>
    <w:p w14:paraId="576A967F" w14:textId="77777777" w:rsidR="00880DB2" w:rsidRDefault="00862A8A">
      <w:pPr>
        <w:spacing w:line="600" w:lineRule="auto"/>
        <w:ind w:firstLine="720"/>
        <w:jc w:val="both"/>
        <w:rPr>
          <w:rFonts w:eastAsia="Times New Roman" w:cs="Times New Roman"/>
          <w:bCs/>
          <w:shd w:val="clear" w:color="auto" w:fill="FFFFFF"/>
        </w:rPr>
      </w:pPr>
      <w:r w:rsidRPr="00091186">
        <w:rPr>
          <w:rFonts w:eastAsia="Times New Roman" w:cs="Times New Roman"/>
          <w:b/>
          <w:shd w:val="clear" w:color="auto" w:fill="FFFFFF"/>
        </w:rPr>
        <w:t>ΝΙΚΟΛΑΟΣ ΠΑΠΠΑΣ:</w:t>
      </w:r>
      <w:r>
        <w:rPr>
          <w:rFonts w:eastAsia="Times New Roman" w:cs="Times New Roman"/>
          <w:bCs/>
          <w:shd w:val="clear" w:color="auto" w:fill="FFFFFF"/>
        </w:rPr>
        <w:t xml:space="preserve"> </w:t>
      </w:r>
      <w:r w:rsidRPr="00B10E1A">
        <w:rPr>
          <w:rFonts w:eastAsia="Times New Roman" w:cs="Times New Roman"/>
          <w:bCs/>
          <w:shd w:val="clear" w:color="auto" w:fill="FFFFFF"/>
        </w:rPr>
        <w:t>Σας άκουσα με πολύ μεγάλη προσοχή</w:t>
      </w:r>
      <w:r>
        <w:rPr>
          <w:rFonts w:eastAsia="Times New Roman" w:cs="Times New Roman"/>
          <w:bCs/>
          <w:shd w:val="clear" w:color="auto" w:fill="FFFFFF"/>
        </w:rPr>
        <w:t>,</w:t>
      </w:r>
      <w:r w:rsidRPr="00B10E1A">
        <w:rPr>
          <w:rFonts w:eastAsia="Times New Roman" w:cs="Times New Roman"/>
          <w:bCs/>
          <w:shd w:val="clear" w:color="auto" w:fill="FFFFFF"/>
        </w:rPr>
        <w:t xml:space="preserve"> κύριε </w:t>
      </w:r>
      <w:r>
        <w:rPr>
          <w:rFonts w:eastAsia="Times New Roman" w:cs="Times New Roman"/>
          <w:bCs/>
          <w:shd w:val="clear" w:color="auto" w:fill="FFFFFF"/>
        </w:rPr>
        <w:t>Υ</w:t>
      </w:r>
      <w:r w:rsidRPr="00B10E1A">
        <w:rPr>
          <w:rFonts w:eastAsia="Times New Roman" w:cs="Times New Roman"/>
          <w:bCs/>
          <w:shd w:val="clear" w:color="auto" w:fill="FFFFFF"/>
        </w:rPr>
        <w:t>πουργέ</w:t>
      </w:r>
      <w:r>
        <w:rPr>
          <w:rFonts w:eastAsia="Times New Roman" w:cs="Times New Roman"/>
          <w:bCs/>
          <w:shd w:val="clear" w:color="auto" w:fill="FFFFFF"/>
        </w:rPr>
        <w:t>.</w:t>
      </w:r>
    </w:p>
    <w:p w14:paraId="576A9680" w14:textId="48323DD5"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Θ</w:t>
      </w:r>
      <w:r w:rsidRPr="00B10E1A">
        <w:rPr>
          <w:rFonts w:eastAsia="Times New Roman" w:cs="Times New Roman"/>
          <w:bCs/>
          <w:shd w:val="clear" w:color="auto" w:fill="FFFFFF"/>
        </w:rPr>
        <w:t>α ήθελα να σας κάνω μια ενημέρωση</w:t>
      </w:r>
      <w:r>
        <w:rPr>
          <w:rFonts w:eastAsia="Times New Roman" w:cs="Times New Roman"/>
          <w:bCs/>
          <w:shd w:val="clear" w:color="auto" w:fill="FFFFFF"/>
        </w:rPr>
        <w:t xml:space="preserve">, </w:t>
      </w:r>
      <w:proofErr w:type="spellStart"/>
      <w:r w:rsidRPr="00B10E1A">
        <w:rPr>
          <w:rFonts w:eastAsia="Times New Roman" w:cs="Times New Roman"/>
          <w:bCs/>
          <w:shd w:val="clear" w:color="auto" w:fill="FFFFFF"/>
        </w:rPr>
        <w:t>επικαιροποίηση</w:t>
      </w:r>
      <w:proofErr w:type="spellEnd"/>
      <w:r>
        <w:rPr>
          <w:rFonts w:eastAsia="Times New Roman" w:cs="Times New Roman"/>
          <w:bCs/>
          <w:shd w:val="clear" w:color="auto" w:fill="FFFFFF"/>
        </w:rPr>
        <w:t>,</w:t>
      </w:r>
      <w:r w:rsidRPr="00B10E1A">
        <w:rPr>
          <w:rFonts w:eastAsia="Times New Roman" w:cs="Times New Roman"/>
          <w:bCs/>
          <w:shd w:val="clear" w:color="auto" w:fill="FFFFFF"/>
        </w:rPr>
        <w:t xml:space="preserve"> σε σχέση με τη συζήτηση που εξελίχθηκε </w:t>
      </w:r>
      <w:r w:rsidR="00987CE1" w:rsidRPr="00B10E1A">
        <w:rPr>
          <w:rFonts w:eastAsia="Times New Roman" w:cs="Times New Roman"/>
          <w:bCs/>
          <w:shd w:val="clear" w:color="auto" w:fill="FFFFFF"/>
        </w:rPr>
        <w:t xml:space="preserve">στις </w:t>
      </w:r>
      <w:r w:rsidR="00987CE1">
        <w:rPr>
          <w:rFonts w:eastAsia="Times New Roman" w:cs="Times New Roman"/>
          <w:bCs/>
          <w:shd w:val="clear" w:color="auto" w:fill="FFFFFF"/>
        </w:rPr>
        <w:t>ε</w:t>
      </w:r>
      <w:r w:rsidR="00987CE1" w:rsidRPr="00B10E1A">
        <w:rPr>
          <w:rFonts w:eastAsia="Times New Roman" w:cs="Times New Roman"/>
          <w:bCs/>
          <w:shd w:val="clear" w:color="auto" w:fill="FFFFFF"/>
        </w:rPr>
        <w:t xml:space="preserve">πιτροπές </w:t>
      </w:r>
      <w:r w:rsidRPr="00B10E1A">
        <w:rPr>
          <w:rFonts w:eastAsia="Times New Roman" w:cs="Times New Roman"/>
          <w:bCs/>
          <w:shd w:val="clear" w:color="auto" w:fill="FFFFFF"/>
        </w:rPr>
        <w:t xml:space="preserve">και στην </w:t>
      </w:r>
      <w:r>
        <w:rPr>
          <w:rFonts w:eastAsia="Times New Roman" w:cs="Times New Roman"/>
          <w:bCs/>
          <w:shd w:val="clear" w:color="auto" w:fill="FFFFFF"/>
        </w:rPr>
        <w:t>Ο</w:t>
      </w:r>
      <w:r w:rsidRPr="00B10E1A">
        <w:rPr>
          <w:rFonts w:eastAsia="Times New Roman" w:cs="Times New Roman"/>
          <w:bCs/>
          <w:shd w:val="clear" w:color="auto" w:fill="FFFFFF"/>
        </w:rPr>
        <w:t>λομέλεια</w:t>
      </w:r>
      <w:r>
        <w:rPr>
          <w:rFonts w:eastAsia="Times New Roman" w:cs="Times New Roman"/>
          <w:bCs/>
          <w:shd w:val="clear" w:color="auto" w:fill="FFFFFF"/>
        </w:rPr>
        <w:t>,</w:t>
      </w:r>
      <w:r w:rsidRPr="00B10E1A">
        <w:rPr>
          <w:rFonts w:eastAsia="Times New Roman" w:cs="Times New Roman"/>
          <w:bCs/>
          <w:shd w:val="clear" w:color="auto" w:fill="FFFFFF"/>
        </w:rPr>
        <w:t xml:space="preserve"> κατά τη διάρκεια της συζήτησης του προσχεδίου του προϋπολογισμού</w:t>
      </w:r>
      <w:r>
        <w:rPr>
          <w:rFonts w:eastAsia="Times New Roman" w:cs="Times New Roman"/>
          <w:bCs/>
          <w:shd w:val="clear" w:color="auto" w:fill="FFFFFF"/>
        </w:rPr>
        <w:t>,</w:t>
      </w:r>
      <w:r w:rsidRPr="00B10E1A">
        <w:rPr>
          <w:rFonts w:eastAsia="Times New Roman" w:cs="Times New Roman"/>
          <w:bCs/>
          <w:shd w:val="clear" w:color="auto" w:fill="FFFFFF"/>
        </w:rPr>
        <w:t xml:space="preserve"> του φορολογικού νομοσχεδίου</w:t>
      </w:r>
      <w:r>
        <w:rPr>
          <w:rFonts w:eastAsia="Times New Roman" w:cs="Times New Roman"/>
          <w:bCs/>
          <w:shd w:val="clear" w:color="auto" w:fill="FFFFFF"/>
        </w:rPr>
        <w:t>,</w:t>
      </w:r>
      <w:r w:rsidRPr="00B10E1A">
        <w:rPr>
          <w:rFonts w:eastAsia="Times New Roman" w:cs="Times New Roman"/>
          <w:bCs/>
          <w:shd w:val="clear" w:color="auto" w:fill="FFFFFF"/>
        </w:rPr>
        <w:t xml:space="preserve"> αλλά και του προϋπολογισμού</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14:paraId="576A9681" w14:textId="77777777" w:rsidR="00880DB2" w:rsidRDefault="00862A8A">
      <w:pPr>
        <w:spacing w:line="600" w:lineRule="auto"/>
        <w:ind w:firstLine="720"/>
        <w:jc w:val="both"/>
        <w:rPr>
          <w:rFonts w:eastAsia="Times New Roman" w:cs="Times New Roman"/>
          <w:bCs/>
          <w:shd w:val="clear" w:color="auto" w:fill="FFFFFF"/>
        </w:rPr>
      </w:pPr>
      <w:r w:rsidRPr="00B10E1A">
        <w:rPr>
          <w:rFonts w:eastAsia="Times New Roman" w:cs="Times New Roman"/>
          <w:bCs/>
          <w:shd w:val="clear" w:color="auto" w:fill="FFFFFF"/>
        </w:rPr>
        <w:t xml:space="preserve">Υπήρξε ένα κοινό έδαφος κατανόησης για τον τρόπο λειτουργίας του δημοσιονομικού κόφτη με τους συναρμόδιους </w:t>
      </w:r>
      <w:r>
        <w:rPr>
          <w:rFonts w:eastAsia="Times New Roman" w:cs="Times New Roman"/>
          <w:bCs/>
          <w:shd w:val="clear" w:color="auto" w:fill="FFFFFF"/>
        </w:rPr>
        <w:t>Υ</w:t>
      </w:r>
      <w:r w:rsidRPr="00B10E1A">
        <w:rPr>
          <w:rFonts w:eastAsia="Times New Roman" w:cs="Times New Roman"/>
          <w:bCs/>
          <w:shd w:val="clear" w:color="auto" w:fill="FFFFFF"/>
        </w:rPr>
        <w:t>πουργούς</w:t>
      </w:r>
      <w:r>
        <w:rPr>
          <w:rFonts w:eastAsia="Times New Roman" w:cs="Times New Roman"/>
          <w:bCs/>
          <w:shd w:val="clear" w:color="auto" w:fill="FFFFFF"/>
        </w:rPr>
        <w:t xml:space="preserve">, τον κ. </w:t>
      </w:r>
      <w:proofErr w:type="spellStart"/>
      <w:r>
        <w:rPr>
          <w:rFonts w:eastAsia="Times New Roman" w:cs="Times New Roman"/>
          <w:bCs/>
          <w:shd w:val="clear" w:color="auto" w:fill="FFFFFF"/>
        </w:rPr>
        <w:t>Πιερρακάκη</w:t>
      </w:r>
      <w:proofErr w:type="spellEnd"/>
      <w:r>
        <w:rPr>
          <w:rFonts w:eastAsia="Times New Roman" w:cs="Times New Roman"/>
          <w:bCs/>
          <w:shd w:val="clear" w:color="auto" w:fill="FFFFFF"/>
        </w:rPr>
        <w:t xml:space="preserve"> και τον κ. Πετραλιά.</w:t>
      </w:r>
      <w:r w:rsidRPr="00B10E1A">
        <w:rPr>
          <w:rFonts w:eastAsia="Times New Roman" w:cs="Times New Roman"/>
          <w:bCs/>
          <w:shd w:val="clear" w:color="auto" w:fill="FFFFFF"/>
        </w:rPr>
        <w:t xml:space="preserve"> </w:t>
      </w:r>
      <w:r>
        <w:rPr>
          <w:rFonts w:eastAsia="Times New Roman" w:cs="Times New Roman"/>
          <w:bCs/>
          <w:shd w:val="clear" w:color="auto" w:fill="FFFFFF"/>
        </w:rPr>
        <w:t xml:space="preserve">Και </w:t>
      </w:r>
      <w:r w:rsidRPr="00B10E1A">
        <w:rPr>
          <w:rFonts w:eastAsia="Times New Roman" w:cs="Times New Roman"/>
          <w:bCs/>
          <w:shd w:val="clear" w:color="auto" w:fill="FFFFFF"/>
        </w:rPr>
        <w:t>παραδέχτηκαν</w:t>
      </w:r>
      <w:r>
        <w:rPr>
          <w:rFonts w:eastAsia="Times New Roman" w:cs="Times New Roman"/>
          <w:bCs/>
          <w:shd w:val="clear" w:color="auto" w:fill="FFFFFF"/>
        </w:rPr>
        <w:t>,</w:t>
      </w:r>
      <w:r w:rsidRPr="00B10E1A">
        <w:rPr>
          <w:rFonts w:eastAsia="Times New Roman" w:cs="Times New Roman"/>
          <w:bCs/>
          <w:shd w:val="clear" w:color="auto" w:fill="FFFFFF"/>
        </w:rPr>
        <w:t xml:space="preserve"> ομολόγησαν</w:t>
      </w:r>
      <w:r>
        <w:rPr>
          <w:rFonts w:eastAsia="Times New Roman" w:cs="Times New Roman"/>
          <w:bCs/>
          <w:shd w:val="clear" w:color="auto" w:fill="FFFFFF"/>
        </w:rPr>
        <w:t>,</w:t>
      </w:r>
      <w:r w:rsidRPr="00B10E1A">
        <w:rPr>
          <w:rFonts w:eastAsia="Times New Roman" w:cs="Times New Roman"/>
          <w:bCs/>
          <w:shd w:val="clear" w:color="auto" w:fill="FFFFFF"/>
        </w:rPr>
        <w:t xml:space="preserve"> ότι υπάρχει τρόπος διαμόρφωσης δημοσιονομικού χώρου</w:t>
      </w:r>
      <w:r>
        <w:rPr>
          <w:rFonts w:eastAsia="Times New Roman" w:cs="Times New Roman"/>
          <w:bCs/>
          <w:shd w:val="clear" w:color="auto" w:fill="FFFFFF"/>
        </w:rPr>
        <w:t>, ε</w:t>
      </w:r>
      <w:r w:rsidRPr="00B10E1A">
        <w:rPr>
          <w:rFonts w:eastAsia="Times New Roman" w:cs="Times New Roman"/>
          <w:bCs/>
          <w:shd w:val="clear" w:color="auto" w:fill="FFFFFF"/>
        </w:rPr>
        <w:t>άν πάρει κανείς τα προβλεπόμενα μέτρα διακριτικής ευχέρειας</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Ε</w:t>
      </w:r>
      <w:r w:rsidRPr="00B10E1A">
        <w:rPr>
          <w:rFonts w:eastAsia="Times New Roman" w:cs="Times New Roman"/>
          <w:bCs/>
          <w:shd w:val="clear" w:color="auto" w:fill="FFFFFF"/>
        </w:rPr>
        <w:t>ίναι μέτρα που παίρνουν άλλες χώρες</w:t>
      </w:r>
      <w:r>
        <w:rPr>
          <w:rFonts w:eastAsia="Times New Roman" w:cs="Times New Roman"/>
          <w:bCs/>
          <w:shd w:val="clear" w:color="auto" w:fill="FFFFFF"/>
        </w:rPr>
        <w:t>, δ</w:t>
      </w:r>
      <w:r w:rsidRPr="00B10E1A">
        <w:rPr>
          <w:rFonts w:eastAsia="Times New Roman" w:cs="Times New Roman"/>
          <w:bCs/>
          <w:shd w:val="clear" w:color="auto" w:fill="FFFFFF"/>
        </w:rPr>
        <w:t>ιαμορφώνουν ευρύτερο δημοσιονομικό χώρο</w:t>
      </w:r>
      <w:r>
        <w:rPr>
          <w:rFonts w:eastAsia="Times New Roman" w:cs="Times New Roman"/>
          <w:bCs/>
          <w:shd w:val="clear" w:color="auto" w:fill="FFFFFF"/>
        </w:rPr>
        <w:t>.</w:t>
      </w:r>
      <w:r w:rsidRPr="00B10E1A">
        <w:rPr>
          <w:rFonts w:eastAsia="Times New Roman" w:cs="Times New Roman"/>
          <w:bCs/>
          <w:shd w:val="clear" w:color="auto" w:fill="FFFFFF"/>
        </w:rPr>
        <w:t xml:space="preserve"> Αυτό δεν είναι στις δικές τους επιλογές</w:t>
      </w:r>
      <w:r>
        <w:rPr>
          <w:rFonts w:eastAsia="Times New Roman" w:cs="Times New Roman"/>
          <w:bCs/>
          <w:shd w:val="clear" w:color="auto" w:fill="FFFFFF"/>
        </w:rPr>
        <w:t>.</w:t>
      </w:r>
      <w:r w:rsidRPr="00B10E1A">
        <w:rPr>
          <w:rFonts w:eastAsia="Times New Roman" w:cs="Times New Roman"/>
          <w:bCs/>
          <w:shd w:val="clear" w:color="auto" w:fill="FFFFFF"/>
        </w:rPr>
        <w:t xml:space="preserve"> </w:t>
      </w:r>
      <w:r>
        <w:rPr>
          <w:rFonts w:eastAsia="Times New Roman" w:cs="Times New Roman"/>
          <w:bCs/>
          <w:shd w:val="clear" w:color="auto" w:fill="FFFFFF"/>
        </w:rPr>
        <w:t>Ε</w:t>
      </w:r>
      <w:r w:rsidRPr="00B10E1A">
        <w:rPr>
          <w:rFonts w:eastAsia="Times New Roman" w:cs="Times New Roman"/>
          <w:bCs/>
          <w:shd w:val="clear" w:color="auto" w:fill="FFFFFF"/>
        </w:rPr>
        <w:t>ίναι μια θεμιτή επιλογή</w:t>
      </w:r>
      <w:r>
        <w:rPr>
          <w:rFonts w:eastAsia="Times New Roman" w:cs="Times New Roman"/>
          <w:bCs/>
          <w:shd w:val="clear" w:color="auto" w:fill="FFFFFF"/>
        </w:rPr>
        <w:t>,</w:t>
      </w:r>
      <w:r w:rsidRPr="00B10E1A">
        <w:rPr>
          <w:rFonts w:eastAsia="Times New Roman" w:cs="Times New Roman"/>
          <w:bCs/>
          <w:shd w:val="clear" w:color="auto" w:fill="FFFFFF"/>
        </w:rPr>
        <w:t xml:space="preserve"> αλλά θα έλεγα εδώ να μην κάνουμε πισωγυρίσματα ως προς τον τρόπο διεξαγωγής της συζήτησης</w:t>
      </w:r>
      <w:r>
        <w:rPr>
          <w:rFonts w:eastAsia="Times New Roman" w:cs="Times New Roman"/>
          <w:bCs/>
          <w:shd w:val="clear" w:color="auto" w:fill="FFFFFF"/>
        </w:rPr>
        <w:t>.</w:t>
      </w:r>
      <w:r w:rsidRPr="00B10E1A">
        <w:rPr>
          <w:rFonts w:eastAsia="Times New Roman" w:cs="Times New Roman"/>
          <w:bCs/>
          <w:shd w:val="clear" w:color="auto" w:fill="FFFFFF"/>
        </w:rPr>
        <w:t xml:space="preserve"> </w:t>
      </w:r>
    </w:p>
    <w:p>
      <w:pPr>
        <w:spacing w:line="600" w:lineRule="auto"/>
        <w:ind w:firstLine="720"/>
        <w:jc w:val="both"/>
        <w:rPr>
          <w:rFonts w:eastAsia="Times New Roman" w:cs="Times New Roman"/>
          <w:szCs w:val="24"/>
        </w:rPr>
      </w:pPr>
      <w:r w:rsidRPr="00F36224">
        <w:rPr>
          <w:rFonts w:eastAsia="Times New Roman" w:cs="Times New Roman"/>
          <w:szCs w:val="24"/>
        </w:rPr>
        <w:t>Επιλέγετε να μη</w:t>
      </w:r>
      <w:r w:rsidRPr="00F36224">
        <w:rPr>
          <w:rFonts w:eastAsia="Times New Roman" w:cs="Times New Roman"/>
          <w:szCs w:val="24"/>
        </w:rPr>
        <w:t xml:space="preserve"> φορολογείτ</w:t>
      </w:r>
      <w:r>
        <w:rPr>
          <w:rFonts w:eastAsia="Times New Roman" w:cs="Times New Roman"/>
          <w:szCs w:val="24"/>
        </w:rPr>
        <w:t>ε τ</w:t>
      </w:r>
      <w:r w:rsidRPr="00F36224">
        <w:rPr>
          <w:rFonts w:eastAsia="Times New Roman" w:cs="Times New Roman"/>
          <w:szCs w:val="24"/>
        </w:rPr>
        <w:t>ις τράπεζες</w:t>
      </w:r>
      <w:r>
        <w:rPr>
          <w:rFonts w:eastAsia="Times New Roman" w:cs="Times New Roman"/>
          <w:szCs w:val="24"/>
        </w:rPr>
        <w:t>,</w:t>
      </w:r>
      <w:r w:rsidRPr="00F36224">
        <w:rPr>
          <w:rFonts w:eastAsia="Times New Roman" w:cs="Times New Roman"/>
          <w:szCs w:val="24"/>
        </w:rPr>
        <w:t xml:space="preserve"> τις εταιρείες ενέργειας και τα εισοδήματα άνω του </w:t>
      </w:r>
      <w:r>
        <w:rPr>
          <w:rFonts w:eastAsia="Times New Roman" w:cs="Times New Roman"/>
          <w:szCs w:val="24"/>
        </w:rPr>
        <w:t>1</w:t>
      </w:r>
      <w:r w:rsidRPr="00F36224">
        <w:rPr>
          <w:rFonts w:eastAsia="Times New Roman" w:cs="Times New Roman"/>
          <w:szCs w:val="24"/>
        </w:rPr>
        <w:t xml:space="preserve"> εκατομμυρίου ευρώ και γι</w:t>
      </w:r>
      <w:r>
        <w:rPr>
          <w:rFonts w:eastAsia="Times New Roman" w:cs="Times New Roman"/>
          <w:szCs w:val="24"/>
        </w:rPr>
        <w:t>’</w:t>
      </w:r>
      <w:r w:rsidRPr="00F36224">
        <w:rPr>
          <w:rFonts w:eastAsia="Times New Roman" w:cs="Times New Roman"/>
          <w:szCs w:val="24"/>
        </w:rPr>
        <w:t xml:space="preserve"> αυτό έχουμε μόνο 1,7 δισεκατομμύρι</w:t>
      </w:r>
      <w:r w:rsidR="00987CE1">
        <w:rPr>
          <w:rFonts w:eastAsia="Times New Roman" w:cs="Times New Roman"/>
          <w:szCs w:val="24"/>
        </w:rPr>
        <w:t>ο</w:t>
      </w:r>
      <w:r w:rsidRPr="00F36224">
        <w:rPr>
          <w:rFonts w:eastAsia="Times New Roman" w:cs="Times New Roman"/>
          <w:szCs w:val="24"/>
        </w:rPr>
        <w:t xml:space="preserve"> ευρώ δημοσιονομικό χώρο</w:t>
      </w:r>
      <w:r>
        <w:rPr>
          <w:rFonts w:eastAsia="Times New Roman" w:cs="Times New Roman"/>
          <w:szCs w:val="24"/>
        </w:rPr>
        <w:t>.</w:t>
      </w:r>
      <w:r w:rsidRPr="00F36224">
        <w:rPr>
          <w:rFonts w:eastAsia="Times New Roman" w:cs="Times New Roman"/>
          <w:szCs w:val="24"/>
        </w:rPr>
        <w:t xml:space="preserve"> Το 1,7 λοιπόν είναι επιλογή</w:t>
      </w:r>
      <w:r>
        <w:rPr>
          <w:rFonts w:eastAsia="Times New Roman" w:cs="Times New Roman"/>
          <w:szCs w:val="24"/>
        </w:rPr>
        <w:t>.</w:t>
      </w:r>
    </w:p>
    <w:p w14:paraId="576A9684" w14:textId="77777777"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t>Για το ελβετικό φράγκο τοποθετηθήκα</w:t>
      </w:r>
      <w:r>
        <w:rPr>
          <w:rFonts w:eastAsia="Times New Roman" w:cs="Times New Roman"/>
          <w:szCs w:val="24"/>
        </w:rPr>
        <w:t>με.</w:t>
      </w:r>
      <w:r w:rsidRPr="00F36224">
        <w:rPr>
          <w:rFonts w:eastAsia="Times New Roman" w:cs="Times New Roman"/>
          <w:szCs w:val="24"/>
        </w:rPr>
        <w:t xml:space="preserve"> </w:t>
      </w:r>
      <w:r w:rsidRPr="00906FF3">
        <w:rPr>
          <w:rFonts w:eastAsia="Times New Roman" w:cs="Times New Roman"/>
          <w:szCs w:val="24"/>
        </w:rPr>
        <w:t>Είναι μια απολύτως ανεπαρκής ρύθμιση με μικρή περίμετρο</w:t>
      </w:r>
      <w:r>
        <w:rPr>
          <w:rFonts w:eastAsia="Times New Roman" w:cs="Times New Roman"/>
          <w:szCs w:val="24"/>
        </w:rPr>
        <w:t>.</w:t>
      </w:r>
      <w:r w:rsidRPr="00906FF3">
        <w:rPr>
          <w:rFonts w:eastAsia="Times New Roman" w:cs="Times New Roman"/>
          <w:szCs w:val="24"/>
        </w:rPr>
        <w:t xml:space="preserve"> Δεν διασφαλίζει τα συμφέροντα των δανειοληπτών και δεν θα κινδυνεύσει κανένα τραπεζικό σύστημα, εάν επιβληθεί μια λύση λογικής την οποία εσείς δεν θέλετε. Αν θέλατε λύση, θα είχατε συζητήσει, θα είχατε φέρει νομοθέτηση με την κανονική διαδικασία. Όλα τα κόμματα έχουν καταθέσει σχετικές τροπολογίες.</w:t>
      </w:r>
    </w:p>
    <w:p w14:paraId="576A9685"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szCs w:val="24"/>
        </w:rPr>
        <w:t>Δυστυχώς, είπατε κάτι ανακριβές. Η χώρα είχε Εθνική Αναπτυξιακή Στρατηγική από το 2018, Εθνικό Στρατηγικό Σχεδιασμό Υποδομών και Μεταφορών</w:t>
      </w:r>
      <w:r>
        <w:rPr>
          <w:rFonts w:eastAsia="Times New Roman" w:cs="Times New Roman"/>
          <w:szCs w:val="24"/>
        </w:rPr>
        <w:t xml:space="preserve">, </w:t>
      </w:r>
      <w:r w:rsidRPr="00906FF3">
        <w:rPr>
          <w:rFonts w:eastAsia="Times New Roman" w:cs="Times New Roman"/>
          <w:szCs w:val="24"/>
        </w:rPr>
        <w:t xml:space="preserve">που και αυτόν τον πετάξετε στον κάλαθο των </w:t>
      </w:r>
      <w:proofErr w:type="spellStart"/>
      <w:r w:rsidRPr="00906FF3">
        <w:rPr>
          <w:rFonts w:eastAsia="Times New Roman" w:cs="Times New Roman"/>
          <w:szCs w:val="24"/>
        </w:rPr>
        <w:t>αχρήστων</w:t>
      </w:r>
      <w:proofErr w:type="spellEnd"/>
      <w:r>
        <w:rPr>
          <w:rFonts w:eastAsia="Times New Roman" w:cs="Times New Roman"/>
          <w:szCs w:val="24"/>
        </w:rPr>
        <w:t>,</w:t>
      </w:r>
      <w:r w:rsidRPr="00906FF3">
        <w:rPr>
          <w:rFonts w:eastAsia="Times New Roman" w:cs="Times New Roman"/>
          <w:szCs w:val="24"/>
        </w:rPr>
        <w:t xml:space="preserve"> Εθνική Ψηφιακή Στρατηγική και βεβαίως και Εθνικό Πρόγραμμα Ανάπτυξης από τον Μάρτη του 2019, κύριε Υπουργέ. </w:t>
      </w:r>
    </w:p>
    <w:p w14:paraId="576A9686"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szCs w:val="24"/>
        </w:rPr>
        <w:t>Τώρα, για τη μεταφορά των αρμοδιοτήτων</w:t>
      </w:r>
      <w:r>
        <w:rPr>
          <w:rFonts w:eastAsia="Times New Roman" w:cs="Times New Roman"/>
          <w:szCs w:val="24"/>
        </w:rPr>
        <w:t>,</w:t>
      </w:r>
      <w:r w:rsidRPr="00906FF3">
        <w:rPr>
          <w:rFonts w:eastAsia="Times New Roman" w:cs="Times New Roman"/>
          <w:szCs w:val="24"/>
        </w:rPr>
        <w:t xml:space="preserve"> είναι λίγο άχαρο να σας κάνω εσάς κριτική για την μεταφορά του ΟΠΕΚΕΠΕ στην ΑΑΔΕ. Αντιλαμβάνομαι ότι απλώς φύτεψαν τη διάταξη στο δικό σας νομοσχέδιο. Συλλογική, βέβαια, είναι η ευθύνη στα Υπουργικά Συμβούλια κατά το Σύνταγμά μας, αλλά θα έλεγα ότι έχει πέσει στο απόλυτο κενό η προσπάθειά σας, η οποία πλέον -ειλικρινά σας λέω- προκαλεί θυμηδία, να ενδυθείτε εσείς </w:t>
      </w:r>
      <w:r w:rsidRPr="00906FF3">
        <w:rPr>
          <w:rFonts w:eastAsia="Times New Roman" w:cs="Times New Roman"/>
          <w:szCs w:val="24"/>
        </w:rPr>
        <w:lastRenderedPageBreak/>
        <w:t xml:space="preserve">τον μανδύα της παράταξης που θα φέρει την κάθαρση διά της μεταφοράς αρμοδιοτήτων. </w:t>
      </w:r>
      <w:r>
        <w:rPr>
          <w:rFonts w:eastAsia="Times New Roman" w:cs="Times New Roman"/>
          <w:szCs w:val="24"/>
        </w:rPr>
        <w:t>Εσείς,</w:t>
      </w:r>
      <w:r w:rsidRPr="00906FF3">
        <w:rPr>
          <w:rFonts w:eastAsia="Times New Roman" w:cs="Times New Roman"/>
          <w:szCs w:val="24"/>
        </w:rPr>
        <w:t xml:space="preserve"> δηλαδή,</w:t>
      </w:r>
      <w:r>
        <w:rPr>
          <w:rFonts w:eastAsia="Times New Roman" w:cs="Times New Roman"/>
          <w:szCs w:val="24"/>
        </w:rPr>
        <w:t xml:space="preserve"> που</w:t>
      </w:r>
      <w:r w:rsidRPr="00906FF3">
        <w:rPr>
          <w:rFonts w:eastAsia="Times New Roman" w:cs="Times New Roman"/>
          <w:szCs w:val="24"/>
        </w:rPr>
        <w:t xml:space="preserve"> στη θητεία σας ο ΟΠΕΚΕΠΕ έγινε συνώνυμο της ρεμούλας, ενώ έπρεπε να σηματοδοτεί την πρόνοια της πολιτείας για την πρωτογενή παραγωγή, για τη διατροφική ασφάλεια, για τη δημόσια υγεία. </w:t>
      </w:r>
      <w:proofErr w:type="spellStart"/>
      <w:r w:rsidRPr="00906FF3">
        <w:rPr>
          <w:rFonts w:eastAsia="Times New Roman" w:cs="Times New Roman"/>
          <w:szCs w:val="24"/>
        </w:rPr>
        <w:t>Νοηματοδοτήθηκε</w:t>
      </w:r>
      <w:proofErr w:type="spellEnd"/>
      <w:r w:rsidRPr="00906FF3">
        <w:rPr>
          <w:rFonts w:eastAsia="Times New Roman" w:cs="Times New Roman"/>
          <w:szCs w:val="24"/>
        </w:rPr>
        <w:t xml:space="preserve"> πολύ πριν τον μεταφέρετε ως προς την αρμοδιότητα στην ΑΑΔΕ, ως συνώνυμο της ρεμούλας</w:t>
      </w:r>
      <w:r>
        <w:rPr>
          <w:rFonts w:eastAsia="Times New Roman" w:cs="Times New Roman"/>
          <w:szCs w:val="24"/>
        </w:rPr>
        <w:t xml:space="preserve"> κ</w:t>
      </w:r>
      <w:r w:rsidRPr="00906FF3">
        <w:rPr>
          <w:rFonts w:eastAsia="Times New Roman" w:cs="Times New Roman"/>
          <w:szCs w:val="24"/>
        </w:rPr>
        <w:t xml:space="preserve">αι ως τέτοιος έχει απεικονιστεί. </w:t>
      </w:r>
    </w:p>
    <w:p w14:paraId="576A9687"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szCs w:val="24"/>
        </w:rPr>
        <w:t>Τώρα, υπάρχουν πράγματα τα οποία δεν μπορείτε να αποφύγετε. Το μεσοπρόθεσμο προβλέπει περικοπές ραγδαίες. Σας ρωτήσαμε ξανά και ξανά από πού θα κόψετε. Δεν πήραμε καμία απάντηση. Το Υπουργείο Περιβάλλοντος και Ενέργειας στα μισά, το Υπουργείο Τουρισμού στα μισά, το Υπουργείο Πολιτισμού στα μισά, 25% περικοπές από το Υπουργείο Αγροτικής Ανάπτυξης. Από το 1,7 πάμε στο 1,3</w:t>
      </w:r>
      <w:r>
        <w:rPr>
          <w:rFonts w:eastAsia="Times New Roman" w:cs="Times New Roman"/>
          <w:szCs w:val="24"/>
        </w:rPr>
        <w:t>.</w:t>
      </w:r>
      <w:r w:rsidRPr="00906FF3">
        <w:rPr>
          <w:rFonts w:eastAsia="Times New Roman" w:cs="Times New Roman"/>
          <w:szCs w:val="24"/>
        </w:rPr>
        <w:t xml:space="preserve"> Από πού θα κόψετε, λοιπόν, κύριοι; Βεβαίως, θα μας καλέσετε να πιστέψουμε ότι θα μεταμορφωθείτε και θα γίνετε οι τρισμέγιστοι απορροφητές των ευρωπαϊκών κονδυλίων για την επόμενη προγραμματική περίοδο και ότι θα εκτοξευθούν οι ιδιωτικές επενδύσεις. Ε, θα μας επιτρέψετε μία σχετική δυσπιστία και θα έρθω μετά</w:t>
      </w:r>
      <w:r>
        <w:rPr>
          <w:rFonts w:eastAsia="Times New Roman" w:cs="Times New Roman"/>
          <w:szCs w:val="24"/>
        </w:rPr>
        <w:t xml:space="preserve"> σε αυτό</w:t>
      </w:r>
      <w:r w:rsidRPr="00906FF3">
        <w:rPr>
          <w:rFonts w:eastAsia="Times New Roman" w:cs="Times New Roman"/>
          <w:szCs w:val="24"/>
        </w:rPr>
        <w:t xml:space="preserve">. </w:t>
      </w:r>
    </w:p>
    <w:p w14:paraId="576A9688"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szCs w:val="24"/>
        </w:rPr>
        <w:t>Μία</w:t>
      </w:r>
      <w:r w:rsidRPr="00906FF3">
        <w:rPr>
          <w:rFonts w:eastAsia="Times New Roman" w:cs="Times New Roman"/>
          <w:szCs w:val="24"/>
        </w:rPr>
        <w:t xml:space="preserve"> σημείωση πάρα πολύ γρήγορα. Στις ρυθμίσεις για τον Σκαραμαγκά, βεβαίως να πληρωθούν οι εργαζόμενοι, αλλά να βρούμε έναν </w:t>
      </w:r>
      <w:r w:rsidRPr="00906FF3">
        <w:rPr>
          <w:rFonts w:eastAsia="Times New Roman" w:cs="Times New Roman"/>
          <w:szCs w:val="24"/>
        </w:rPr>
        <w:lastRenderedPageBreak/>
        <w:t>τρόπο να μην υπερφορολογηθούν</w:t>
      </w:r>
      <w:r>
        <w:rPr>
          <w:rFonts w:eastAsia="Times New Roman" w:cs="Times New Roman"/>
          <w:szCs w:val="24"/>
        </w:rPr>
        <w:t>,</w:t>
      </w:r>
      <w:r w:rsidRPr="00906FF3">
        <w:rPr>
          <w:rFonts w:eastAsia="Times New Roman" w:cs="Times New Roman"/>
          <w:szCs w:val="24"/>
        </w:rPr>
        <w:t xml:space="preserve"> γιατί πέφτουν όλα μαζεμένα, κύριε Πετραλιά. Παρακαλούμε για τη δική σας παρέμβαση. </w:t>
      </w:r>
    </w:p>
    <w:p w14:paraId="576A9689" w14:textId="1AF8588F" w:rsidR="00880DB2" w:rsidRDefault="00862A8A">
      <w:pPr>
        <w:spacing w:line="600" w:lineRule="auto"/>
        <w:ind w:firstLine="720"/>
        <w:jc w:val="both"/>
        <w:rPr>
          <w:rFonts w:eastAsia="Times New Roman" w:cs="Times New Roman"/>
          <w:szCs w:val="24"/>
        </w:rPr>
      </w:pPr>
      <w:r w:rsidRPr="00906FF3">
        <w:rPr>
          <w:rFonts w:eastAsia="Times New Roman" w:cs="Times New Roman"/>
          <w:szCs w:val="24"/>
        </w:rPr>
        <w:t xml:space="preserve">Να σας πω τώρα δύο παραδείγματα. Υπάρχει το πρόγραμμα </w:t>
      </w:r>
      <w:r w:rsidRPr="00906FF3">
        <w:rPr>
          <w:rFonts w:eastAsia="Times New Roman" w:cs="Times New Roman"/>
          <w:szCs w:val="24"/>
          <w:lang w:val="en-US"/>
        </w:rPr>
        <w:t>Smarter</w:t>
      </w:r>
      <w:r w:rsidRPr="00906FF3">
        <w:rPr>
          <w:rFonts w:eastAsia="Times New Roman" w:cs="Times New Roman"/>
          <w:szCs w:val="24"/>
        </w:rPr>
        <w:t xml:space="preserve"> Europe και η δράση με κωδικό 075 που αφορά μικρομεσαίες επιχειρήσεις και παραγωγικές διαδικασίες φιλικές προς το περιβάλλον και τη βελτίωση της πρόσβασής τους στη χρηματοδότηση. Πόσα χρήματα προβλέπονται; Προβλέπονται 155 εκατομμύρια ευρώ. Πόσα δεσμεύτηκαν; Δεσμεύτηκαν 0. Πόσα  εκταμιεύτηκαν; Εκταμιεύτηκαν 0. Αυτή είναι η αποτελεσματικότητά σας. Και αν αυτό δεν σας φτάνει και σας φαίνεται αυτό το πρόγραμμα μικρό, θα σας πω και για το πρόγραμμα για την επιχειρηματική ανάπτυξη και τη διεθνοποίηση</w:t>
      </w:r>
      <w:r>
        <w:rPr>
          <w:rFonts w:eastAsia="Times New Roman" w:cs="Times New Roman"/>
          <w:szCs w:val="24"/>
        </w:rPr>
        <w:t xml:space="preserve"> μ</w:t>
      </w:r>
      <w:r w:rsidRPr="00906FF3">
        <w:rPr>
          <w:rFonts w:eastAsia="Times New Roman" w:cs="Times New Roman"/>
          <w:szCs w:val="24"/>
        </w:rPr>
        <w:t>ε κωδικό 021</w:t>
      </w:r>
      <w:r>
        <w:rPr>
          <w:rFonts w:eastAsia="Times New Roman" w:cs="Times New Roman"/>
          <w:szCs w:val="24"/>
        </w:rPr>
        <w:t>.</w:t>
      </w:r>
      <w:r w:rsidRPr="00906FF3">
        <w:rPr>
          <w:rFonts w:eastAsia="Times New Roman" w:cs="Times New Roman"/>
          <w:szCs w:val="24"/>
        </w:rPr>
        <w:t xml:space="preserve"> Έχετε δαπανήσει μόλις 35 εκατομμύρια από τα 600 εκατομμύρια. Δηλαδή, υπάρχουν ευρωπαϊκά χρήματα τα οποία δεν αξιοποιείτε στον πέμπτο χρόνο του </w:t>
      </w:r>
      <w:r>
        <w:rPr>
          <w:rFonts w:eastAsia="Times New Roman" w:cs="Times New Roman"/>
          <w:szCs w:val="24"/>
        </w:rPr>
        <w:t>ε</w:t>
      </w:r>
      <w:r w:rsidRPr="00906FF3">
        <w:rPr>
          <w:rFonts w:eastAsia="Times New Roman" w:cs="Times New Roman"/>
          <w:szCs w:val="24"/>
        </w:rPr>
        <w:t xml:space="preserve">υρωπαϊκού </w:t>
      </w:r>
      <w:r>
        <w:rPr>
          <w:rFonts w:eastAsia="Times New Roman" w:cs="Times New Roman"/>
          <w:szCs w:val="24"/>
        </w:rPr>
        <w:t>π</w:t>
      </w:r>
      <w:r w:rsidRPr="00906FF3">
        <w:rPr>
          <w:rFonts w:eastAsia="Times New Roman" w:cs="Times New Roman"/>
          <w:szCs w:val="24"/>
        </w:rPr>
        <w:t xml:space="preserve">ροϋπολογισμού </w:t>
      </w:r>
      <w:r>
        <w:rPr>
          <w:rFonts w:eastAsia="Times New Roman" w:cs="Times New Roman"/>
          <w:szCs w:val="24"/>
        </w:rPr>
        <w:t>2021-2027</w:t>
      </w:r>
      <w:r w:rsidRPr="00906FF3">
        <w:rPr>
          <w:rFonts w:eastAsia="Times New Roman" w:cs="Times New Roman"/>
          <w:szCs w:val="24"/>
        </w:rPr>
        <w:t>. Εσείς προβλέπετε 60% μειώσεις στα ψηφιακά -700 εκατομμύρια κάτω-</w:t>
      </w:r>
      <w:r>
        <w:rPr>
          <w:rFonts w:eastAsia="Times New Roman" w:cs="Times New Roman"/>
          <w:szCs w:val="24"/>
        </w:rPr>
        <w:t>,</w:t>
      </w:r>
      <w:r w:rsidRPr="00906FF3">
        <w:rPr>
          <w:rFonts w:eastAsia="Times New Roman" w:cs="Times New Roman"/>
          <w:szCs w:val="24"/>
        </w:rPr>
        <w:t xml:space="preserve"> 1,2 δισεκατομμύρι</w:t>
      </w:r>
      <w:r w:rsidR="00987CE1">
        <w:rPr>
          <w:rFonts w:eastAsia="Times New Roman" w:cs="Times New Roman"/>
          <w:szCs w:val="24"/>
        </w:rPr>
        <w:t>ο</w:t>
      </w:r>
      <w:r w:rsidRPr="00906FF3">
        <w:rPr>
          <w:rFonts w:eastAsia="Times New Roman" w:cs="Times New Roman"/>
          <w:szCs w:val="24"/>
        </w:rPr>
        <w:t xml:space="preserve"> ενέργεια και περιβάλλον κάτω, 53% μείωση στον τουρισμό, 41% για τον πολιτισμό, 25%, όπως σας είπα, για τη γεωργία, 700 εκατομμύρια περικοπές στην παιδεία. Μας βλέπουν, μας </w:t>
      </w:r>
      <w:r>
        <w:rPr>
          <w:rFonts w:eastAsia="Times New Roman" w:cs="Times New Roman"/>
          <w:szCs w:val="24"/>
        </w:rPr>
        <w:t>ακούν</w:t>
      </w:r>
      <w:r w:rsidRPr="00906FF3">
        <w:rPr>
          <w:rFonts w:eastAsia="Times New Roman" w:cs="Times New Roman"/>
          <w:szCs w:val="24"/>
        </w:rPr>
        <w:t xml:space="preserve"> παιδιά. Θα κάνετε 700 εκατομμύρια περικοπές. Δική σας υπογραφή.</w:t>
      </w:r>
      <w:r>
        <w:rPr>
          <w:rFonts w:eastAsia="Times New Roman" w:cs="Times New Roman"/>
          <w:szCs w:val="24"/>
        </w:rPr>
        <w:t xml:space="preserve"> </w:t>
      </w:r>
      <w:r w:rsidRPr="00F36224">
        <w:rPr>
          <w:rFonts w:eastAsia="Times New Roman" w:cs="Times New Roman"/>
          <w:szCs w:val="24"/>
        </w:rPr>
        <w:t>Εδώ έχω το αντίγραφο</w:t>
      </w:r>
      <w:r>
        <w:rPr>
          <w:rFonts w:eastAsia="Times New Roman" w:cs="Times New Roman"/>
          <w:szCs w:val="24"/>
        </w:rPr>
        <w:t>.</w:t>
      </w:r>
      <w:r w:rsidRPr="00F36224">
        <w:rPr>
          <w:rFonts w:eastAsia="Times New Roman" w:cs="Times New Roman"/>
          <w:szCs w:val="24"/>
        </w:rPr>
        <w:t xml:space="preserve"> Δεν χρειάζεται να σας το δείχνουμε κάθε φορά που ανεβαίνουμε στο Βήμα</w:t>
      </w:r>
      <w:r>
        <w:rPr>
          <w:rFonts w:eastAsia="Times New Roman" w:cs="Times New Roman"/>
          <w:szCs w:val="24"/>
        </w:rPr>
        <w:t>.</w:t>
      </w:r>
      <w:r w:rsidRPr="00F36224">
        <w:rPr>
          <w:rFonts w:eastAsia="Times New Roman" w:cs="Times New Roman"/>
          <w:szCs w:val="24"/>
        </w:rPr>
        <w:t xml:space="preserve"> Εξηγήστε από πού θα κόψετε</w:t>
      </w:r>
      <w:r>
        <w:rPr>
          <w:rFonts w:eastAsia="Times New Roman" w:cs="Times New Roman"/>
          <w:szCs w:val="24"/>
        </w:rPr>
        <w:t>.</w:t>
      </w:r>
      <w:r w:rsidRPr="00F36224">
        <w:rPr>
          <w:rFonts w:eastAsia="Times New Roman" w:cs="Times New Roman"/>
          <w:szCs w:val="24"/>
        </w:rPr>
        <w:t xml:space="preserve"> Είναι πάρα πολύ απλή ερώτηση</w:t>
      </w:r>
      <w:r>
        <w:rPr>
          <w:rFonts w:eastAsia="Times New Roman" w:cs="Times New Roman"/>
          <w:szCs w:val="24"/>
        </w:rPr>
        <w:t>.</w:t>
      </w:r>
    </w:p>
    <w:p w14:paraId="576A968A" w14:textId="77777777"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lastRenderedPageBreak/>
        <w:t>Κάθε φορά που κάνουμε μια πρόταση για</w:t>
      </w:r>
      <w:r>
        <w:rPr>
          <w:rFonts w:eastAsia="Times New Roman" w:cs="Times New Roman"/>
          <w:szCs w:val="24"/>
        </w:rPr>
        <w:t xml:space="preserve"> φορολόγηση</w:t>
      </w:r>
      <w:r w:rsidRPr="00F36224">
        <w:rPr>
          <w:rFonts w:eastAsia="Times New Roman" w:cs="Times New Roman"/>
          <w:szCs w:val="24"/>
        </w:rPr>
        <w:t xml:space="preserve"> των πολύ πλούσιων ανθρώπων που ζουν στη χώρα </w:t>
      </w:r>
      <w:r>
        <w:rPr>
          <w:rFonts w:eastAsia="Times New Roman" w:cs="Times New Roman"/>
          <w:szCs w:val="24"/>
        </w:rPr>
        <w:t>μας, μ</w:t>
      </w:r>
      <w:r w:rsidRPr="00F36224">
        <w:rPr>
          <w:rFonts w:eastAsia="Times New Roman" w:cs="Times New Roman"/>
          <w:szCs w:val="24"/>
        </w:rPr>
        <w:t xml:space="preserve">ας </w:t>
      </w:r>
      <w:r>
        <w:rPr>
          <w:rFonts w:eastAsia="Times New Roman" w:cs="Times New Roman"/>
          <w:szCs w:val="24"/>
        </w:rPr>
        <w:t>αντιτείνετε</w:t>
      </w:r>
      <w:r w:rsidRPr="00F36224">
        <w:rPr>
          <w:rFonts w:eastAsia="Times New Roman" w:cs="Times New Roman"/>
          <w:szCs w:val="24"/>
        </w:rPr>
        <w:t xml:space="preserve"> </w:t>
      </w:r>
      <w:r>
        <w:rPr>
          <w:rFonts w:eastAsia="Times New Roman" w:cs="Times New Roman"/>
          <w:szCs w:val="24"/>
        </w:rPr>
        <w:t>«</w:t>
      </w:r>
      <w:r w:rsidRPr="00F36224">
        <w:rPr>
          <w:rFonts w:eastAsia="Times New Roman" w:cs="Times New Roman"/>
          <w:szCs w:val="24"/>
        </w:rPr>
        <w:t>πού θα βρείτε τα λεφτά</w:t>
      </w:r>
      <w:r>
        <w:rPr>
          <w:rFonts w:eastAsia="Times New Roman" w:cs="Times New Roman"/>
          <w:szCs w:val="24"/>
        </w:rPr>
        <w:t>»</w:t>
      </w:r>
      <w:r w:rsidRPr="00F36224">
        <w:rPr>
          <w:rFonts w:eastAsia="Times New Roman" w:cs="Times New Roman"/>
          <w:szCs w:val="24"/>
        </w:rPr>
        <w:t xml:space="preserve"> και ότι </w:t>
      </w:r>
      <w:r>
        <w:rPr>
          <w:rFonts w:eastAsia="Times New Roman" w:cs="Times New Roman"/>
          <w:szCs w:val="24"/>
        </w:rPr>
        <w:t xml:space="preserve">σε </w:t>
      </w:r>
      <w:r w:rsidRPr="00F36224">
        <w:rPr>
          <w:rFonts w:eastAsia="Times New Roman" w:cs="Times New Roman"/>
          <w:szCs w:val="24"/>
        </w:rPr>
        <w:t>αυτά που προτείνουμε</w:t>
      </w:r>
      <w:r>
        <w:rPr>
          <w:rFonts w:eastAsia="Times New Roman" w:cs="Times New Roman"/>
          <w:szCs w:val="24"/>
        </w:rPr>
        <w:t>,</w:t>
      </w:r>
      <w:r w:rsidRPr="00F36224">
        <w:rPr>
          <w:rFonts w:eastAsia="Times New Roman" w:cs="Times New Roman"/>
          <w:szCs w:val="24"/>
        </w:rPr>
        <w:t xml:space="preserve"> οι μειώσεις του ΦΠΑ</w:t>
      </w:r>
      <w:r>
        <w:rPr>
          <w:rFonts w:eastAsia="Times New Roman" w:cs="Times New Roman"/>
          <w:szCs w:val="24"/>
        </w:rPr>
        <w:t>,</w:t>
      </w:r>
      <w:r w:rsidRPr="00F36224">
        <w:rPr>
          <w:rFonts w:eastAsia="Times New Roman" w:cs="Times New Roman"/>
          <w:szCs w:val="24"/>
        </w:rPr>
        <w:t xml:space="preserve"> δεν μπορούν να γίνουν</w:t>
      </w:r>
      <w:r>
        <w:rPr>
          <w:rFonts w:eastAsia="Times New Roman" w:cs="Times New Roman"/>
          <w:szCs w:val="24"/>
        </w:rPr>
        <w:t>.</w:t>
      </w:r>
      <w:r w:rsidRPr="00F36224">
        <w:rPr>
          <w:rFonts w:eastAsia="Times New Roman" w:cs="Times New Roman"/>
          <w:szCs w:val="24"/>
        </w:rPr>
        <w:t xml:space="preserve"> Πείτε </w:t>
      </w:r>
      <w:r>
        <w:rPr>
          <w:rFonts w:eastAsia="Times New Roman" w:cs="Times New Roman"/>
          <w:szCs w:val="24"/>
        </w:rPr>
        <w:t>μας εσείς,</w:t>
      </w:r>
      <w:r w:rsidRPr="00F36224">
        <w:rPr>
          <w:rFonts w:eastAsia="Times New Roman" w:cs="Times New Roman"/>
          <w:szCs w:val="24"/>
        </w:rPr>
        <w:t xml:space="preserve"> λοιπόν</w:t>
      </w:r>
      <w:r>
        <w:rPr>
          <w:rFonts w:eastAsia="Times New Roman" w:cs="Times New Roman"/>
          <w:szCs w:val="24"/>
        </w:rPr>
        <w:t>,</w:t>
      </w:r>
      <w:r w:rsidRPr="00F36224">
        <w:rPr>
          <w:rFonts w:eastAsia="Times New Roman" w:cs="Times New Roman"/>
          <w:szCs w:val="24"/>
        </w:rPr>
        <w:t xml:space="preserve"> τώρα από πού θα κόψετε</w:t>
      </w:r>
      <w:r>
        <w:rPr>
          <w:rFonts w:eastAsia="Times New Roman" w:cs="Times New Roman"/>
          <w:szCs w:val="24"/>
        </w:rPr>
        <w:t>.</w:t>
      </w:r>
      <w:r w:rsidRPr="00F36224">
        <w:rPr>
          <w:rFonts w:eastAsia="Times New Roman" w:cs="Times New Roman"/>
          <w:szCs w:val="24"/>
        </w:rPr>
        <w:t xml:space="preserve"> Ορίστε</w:t>
      </w:r>
      <w:r>
        <w:rPr>
          <w:rFonts w:eastAsia="Times New Roman" w:cs="Times New Roman"/>
          <w:szCs w:val="24"/>
        </w:rPr>
        <w:t>,</w:t>
      </w:r>
      <w:r w:rsidRPr="00F36224">
        <w:rPr>
          <w:rFonts w:eastAsia="Times New Roman" w:cs="Times New Roman"/>
          <w:szCs w:val="24"/>
        </w:rPr>
        <w:t xml:space="preserve"> ιδού η Ρόδος</w:t>
      </w:r>
      <w:r>
        <w:rPr>
          <w:rFonts w:eastAsia="Times New Roman" w:cs="Times New Roman"/>
          <w:szCs w:val="24"/>
        </w:rPr>
        <w:t>.</w:t>
      </w:r>
    </w:p>
    <w:p w14:paraId="576A968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Β</w:t>
      </w:r>
      <w:r w:rsidRPr="00F36224">
        <w:rPr>
          <w:rFonts w:eastAsia="Times New Roman" w:cs="Times New Roman"/>
          <w:szCs w:val="24"/>
        </w:rPr>
        <w:t>εβαίως</w:t>
      </w:r>
      <w:r>
        <w:rPr>
          <w:rFonts w:eastAsia="Times New Roman" w:cs="Times New Roman"/>
          <w:szCs w:val="24"/>
        </w:rPr>
        <w:t xml:space="preserve">, </w:t>
      </w:r>
      <w:r w:rsidRPr="00F36224">
        <w:rPr>
          <w:rFonts w:eastAsia="Times New Roman" w:cs="Times New Roman"/>
          <w:szCs w:val="24"/>
        </w:rPr>
        <w:t>περηφανεύε</w:t>
      </w:r>
      <w:r>
        <w:rPr>
          <w:rFonts w:eastAsia="Times New Roman" w:cs="Times New Roman"/>
          <w:szCs w:val="24"/>
        </w:rPr>
        <w:t xml:space="preserve">στε και για </w:t>
      </w:r>
      <w:r w:rsidRPr="00F36224">
        <w:rPr>
          <w:rFonts w:eastAsia="Times New Roman" w:cs="Times New Roman"/>
          <w:szCs w:val="24"/>
        </w:rPr>
        <w:t>τα 16 δι</w:t>
      </w:r>
      <w:r>
        <w:rPr>
          <w:rFonts w:eastAsia="Times New Roman" w:cs="Times New Roman"/>
          <w:szCs w:val="24"/>
        </w:rPr>
        <w:t>σεκατομμύρια δ</w:t>
      </w:r>
      <w:r w:rsidRPr="00F36224">
        <w:rPr>
          <w:rFonts w:eastAsia="Times New Roman" w:cs="Times New Roman"/>
          <w:szCs w:val="24"/>
        </w:rPr>
        <w:t>ημοσίων επενδύσεων</w:t>
      </w:r>
      <w:r>
        <w:rPr>
          <w:rFonts w:eastAsia="Times New Roman" w:cs="Times New Roman"/>
          <w:szCs w:val="24"/>
        </w:rPr>
        <w:t>, αλλά</w:t>
      </w:r>
      <w:r w:rsidRPr="00F36224">
        <w:rPr>
          <w:rFonts w:eastAsia="Times New Roman" w:cs="Times New Roman"/>
          <w:szCs w:val="24"/>
        </w:rPr>
        <w:t xml:space="preserve"> δεν μας λέτε ότι </w:t>
      </w:r>
      <w:r>
        <w:rPr>
          <w:rFonts w:eastAsia="Times New Roman" w:cs="Times New Roman"/>
          <w:szCs w:val="24"/>
        </w:rPr>
        <w:t>πέφτουμε</w:t>
      </w:r>
      <w:r w:rsidRPr="00F36224">
        <w:rPr>
          <w:rFonts w:eastAsia="Times New Roman" w:cs="Times New Roman"/>
          <w:szCs w:val="24"/>
        </w:rPr>
        <w:t xml:space="preserve"> στα 11 δι</w:t>
      </w:r>
      <w:r>
        <w:rPr>
          <w:rFonts w:eastAsia="Times New Roman" w:cs="Times New Roman"/>
          <w:szCs w:val="24"/>
        </w:rPr>
        <w:t xml:space="preserve">σεκατομμύρια μετά </w:t>
      </w:r>
      <w:r w:rsidRPr="00F36224">
        <w:rPr>
          <w:rFonts w:eastAsia="Times New Roman" w:cs="Times New Roman"/>
          <w:szCs w:val="24"/>
        </w:rPr>
        <w:t xml:space="preserve">και ότι έχουμε μείωση 5 </w:t>
      </w:r>
      <w:r w:rsidRPr="00906FF3">
        <w:rPr>
          <w:rFonts w:eastAsia="Times New Roman" w:cs="Times New Roman"/>
          <w:szCs w:val="24"/>
        </w:rPr>
        <w:t xml:space="preserve">δισεκατομμύρια </w:t>
      </w:r>
      <w:r w:rsidRPr="00F36224">
        <w:rPr>
          <w:rFonts w:eastAsia="Times New Roman" w:cs="Times New Roman"/>
          <w:szCs w:val="24"/>
        </w:rPr>
        <w:t xml:space="preserve">το </w:t>
      </w:r>
      <w:r>
        <w:rPr>
          <w:rFonts w:eastAsia="Times New Roman" w:cs="Times New Roman"/>
          <w:szCs w:val="24"/>
        </w:rPr>
        <w:t>20</w:t>
      </w:r>
      <w:r w:rsidRPr="00F36224">
        <w:rPr>
          <w:rFonts w:eastAsia="Times New Roman" w:cs="Times New Roman"/>
          <w:szCs w:val="24"/>
        </w:rPr>
        <w:t>29</w:t>
      </w:r>
      <w:r>
        <w:rPr>
          <w:rFonts w:eastAsia="Times New Roman" w:cs="Times New Roman"/>
          <w:szCs w:val="24"/>
        </w:rPr>
        <w:t>.</w:t>
      </w:r>
      <w:r w:rsidRPr="00F36224">
        <w:rPr>
          <w:rFonts w:eastAsia="Times New Roman" w:cs="Times New Roman"/>
          <w:szCs w:val="24"/>
        </w:rPr>
        <w:t xml:space="preserve"> Αυτό είναι που περιγράφετε για την ελληνική οικονομία και νομίζω ότι θα πρέπει να είστε πιο ακριβείς</w:t>
      </w:r>
      <w:r>
        <w:rPr>
          <w:rFonts w:eastAsia="Times New Roman" w:cs="Times New Roman"/>
          <w:szCs w:val="24"/>
        </w:rPr>
        <w:t>,</w:t>
      </w:r>
      <w:r w:rsidRPr="00F36224">
        <w:rPr>
          <w:rFonts w:eastAsia="Times New Roman" w:cs="Times New Roman"/>
          <w:szCs w:val="24"/>
        </w:rPr>
        <w:t xml:space="preserve"> όταν περιγράφετε τι ακριβώς συμβαίνει</w:t>
      </w:r>
      <w:r>
        <w:rPr>
          <w:rFonts w:eastAsia="Times New Roman" w:cs="Times New Roman"/>
          <w:szCs w:val="24"/>
        </w:rPr>
        <w:t>, δ</w:t>
      </w:r>
      <w:r w:rsidRPr="00F36224">
        <w:rPr>
          <w:rFonts w:eastAsia="Times New Roman" w:cs="Times New Roman"/>
          <w:szCs w:val="24"/>
        </w:rPr>
        <w:t>ιότι η Ελλάδα είναι 13</w:t>
      </w:r>
      <w:r w:rsidRPr="00906FF3">
        <w:rPr>
          <w:rFonts w:eastAsia="Times New Roman" w:cs="Times New Roman"/>
          <w:szCs w:val="24"/>
          <w:vertAlign w:val="superscript"/>
        </w:rPr>
        <w:t>η</w:t>
      </w:r>
      <w:r>
        <w:rPr>
          <w:rFonts w:eastAsia="Times New Roman" w:cs="Times New Roman"/>
          <w:szCs w:val="24"/>
        </w:rPr>
        <w:t xml:space="preserve"> </w:t>
      </w:r>
      <w:r w:rsidRPr="00F36224">
        <w:rPr>
          <w:rFonts w:eastAsia="Times New Roman" w:cs="Times New Roman"/>
          <w:szCs w:val="24"/>
        </w:rPr>
        <w:t>στην Ευρώπη με όρους υλοποίησης</w:t>
      </w:r>
      <w:r>
        <w:rPr>
          <w:rFonts w:eastAsia="Times New Roman" w:cs="Times New Roman"/>
          <w:szCs w:val="24"/>
        </w:rPr>
        <w:t>.</w:t>
      </w:r>
      <w:r w:rsidRPr="00F36224">
        <w:rPr>
          <w:rFonts w:eastAsia="Times New Roman" w:cs="Times New Roman"/>
          <w:szCs w:val="24"/>
        </w:rPr>
        <w:t xml:space="preserve"> Έχετε δαπανήσει το 17,7</w:t>
      </w:r>
      <w:r>
        <w:rPr>
          <w:rFonts w:eastAsia="Times New Roman" w:cs="Times New Roman"/>
          <w:szCs w:val="24"/>
        </w:rPr>
        <w:t>%</w:t>
      </w:r>
      <w:r w:rsidRPr="00F36224">
        <w:rPr>
          <w:rFonts w:eastAsia="Times New Roman" w:cs="Times New Roman"/>
          <w:szCs w:val="24"/>
        </w:rPr>
        <w:t xml:space="preserve"> των πόρων</w:t>
      </w:r>
      <w:r>
        <w:rPr>
          <w:rFonts w:eastAsia="Times New Roman" w:cs="Times New Roman"/>
          <w:szCs w:val="24"/>
        </w:rPr>
        <w:t>.</w:t>
      </w:r>
      <w:r w:rsidRPr="00F36224">
        <w:rPr>
          <w:rFonts w:eastAsia="Times New Roman" w:cs="Times New Roman"/>
          <w:szCs w:val="24"/>
        </w:rPr>
        <w:t xml:space="preserve"> Και βεβαίως</w:t>
      </w:r>
      <w:r>
        <w:rPr>
          <w:rFonts w:eastAsia="Times New Roman" w:cs="Times New Roman"/>
          <w:szCs w:val="24"/>
        </w:rPr>
        <w:t>,</w:t>
      </w:r>
      <w:r w:rsidRPr="00F36224">
        <w:rPr>
          <w:rFonts w:eastAsia="Times New Roman" w:cs="Times New Roman"/>
          <w:szCs w:val="24"/>
        </w:rPr>
        <w:t xml:space="preserve"> επειδή είστε και της αναπτύξεως</w:t>
      </w:r>
      <w:r>
        <w:rPr>
          <w:rFonts w:eastAsia="Times New Roman" w:cs="Times New Roman"/>
          <w:szCs w:val="24"/>
        </w:rPr>
        <w:t>,</w:t>
      </w:r>
      <w:r w:rsidRPr="00F36224">
        <w:rPr>
          <w:rFonts w:eastAsia="Times New Roman" w:cs="Times New Roman"/>
          <w:szCs w:val="24"/>
        </w:rPr>
        <w:t xml:space="preserve"> όπως αρέσκεται να λέει ένας συνάδελφος σας Υπουργός όταν είχε το χαρτοφυλάκιο</w:t>
      </w:r>
      <w:r>
        <w:rPr>
          <w:rFonts w:eastAsia="Times New Roman" w:cs="Times New Roman"/>
          <w:szCs w:val="24"/>
        </w:rPr>
        <w:t>,</w:t>
      </w:r>
      <w:r w:rsidRPr="00F36224">
        <w:rPr>
          <w:rFonts w:eastAsia="Times New Roman" w:cs="Times New Roman"/>
          <w:szCs w:val="24"/>
        </w:rPr>
        <w:t xml:space="preserve"> στο μεσοπρόθεσμο προβλέπετ</w:t>
      </w:r>
      <w:r>
        <w:rPr>
          <w:rFonts w:eastAsia="Times New Roman" w:cs="Times New Roman"/>
          <w:szCs w:val="24"/>
        </w:rPr>
        <w:t>ε</w:t>
      </w:r>
      <w:r w:rsidRPr="00F36224">
        <w:rPr>
          <w:rFonts w:eastAsia="Times New Roman" w:cs="Times New Roman"/>
          <w:szCs w:val="24"/>
        </w:rPr>
        <w:t xml:space="preserve"> ότι το </w:t>
      </w:r>
      <w:r>
        <w:rPr>
          <w:rFonts w:eastAsia="Times New Roman" w:cs="Times New Roman"/>
          <w:szCs w:val="24"/>
        </w:rPr>
        <w:t>20</w:t>
      </w:r>
      <w:r w:rsidRPr="00F36224">
        <w:rPr>
          <w:rFonts w:eastAsia="Times New Roman" w:cs="Times New Roman"/>
          <w:szCs w:val="24"/>
        </w:rPr>
        <w:t xml:space="preserve">28 και το </w:t>
      </w:r>
      <w:r>
        <w:rPr>
          <w:rFonts w:eastAsia="Times New Roman" w:cs="Times New Roman"/>
          <w:szCs w:val="24"/>
        </w:rPr>
        <w:t>20</w:t>
      </w:r>
      <w:r w:rsidRPr="00F36224">
        <w:rPr>
          <w:rFonts w:eastAsia="Times New Roman" w:cs="Times New Roman"/>
          <w:szCs w:val="24"/>
        </w:rPr>
        <w:t>29 οι επενδύσεις θα είναι στάσιμες</w:t>
      </w:r>
      <w:r>
        <w:rPr>
          <w:rFonts w:eastAsia="Times New Roman" w:cs="Times New Roman"/>
          <w:szCs w:val="24"/>
        </w:rPr>
        <w:t>.</w:t>
      </w:r>
      <w:r w:rsidRPr="00F36224">
        <w:rPr>
          <w:rFonts w:eastAsia="Times New Roman" w:cs="Times New Roman"/>
          <w:szCs w:val="24"/>
        </w:rPr>
        <w:t xml:space="preserve"> Οι ακαθάριστες επενδύσεις</w:t>
      </w:r>
      <w:r>
        <w:rPr>
          <w:rFonts w:eastAsia="Times New Roman" w:cs="Times New Roman"/>
          <w:szCs w:val="24"/>
        </w:rPr>
        <w:t xml:space="preserve">, λέει, </w:t>
      </w:r>
      <w:r w:rsidRPr="00F36224">
        <w:rPr>
          <w:rFonts w:eastAsia="Times New Roman" w:cs="Times New Roman"/>
          <w:szCs w:val="24"/>
        </w:rPr>
        <w:t>0,8</w:t>
      </w:r>
      <w:r>
        <w:rPr>
          <w:rFonts w:eastAsia="Times New Roman" w:cs="Times New Roman"/>
          <w:szCs w:val="24"/>
        </w:rPr>
        <w:t>%</w:t>
      </w:r>
      <w:r w:rsidRPr="00F36224">
        <w:rPr>
          <w:rFonts w:eastAsia="Times New Roman" w:cs="Times New Roman"/>
          <w:szCs w:val="24"/>
        </w:rPr>
        <w:t xml:space="preserve"> και 0,9%</w:t>
      </w:r>
      <w:r>
        <w:rPr>
          <w:rFonts w:eastAsia="Times New Roman" w:cs="Times New Roman"/>
          <w:szCs w:val="24"/>
        </w:rPr>
        <w:t>.</w:t>
      </w:r>
      <w:r w:rsidRPr="00F36224">
        <w:rPr>
          <w:rFonts w:eastAsia="Times New Roman" w:cs="Times New Roman"/>
          <w:szCs w:val="24"/>
        </w:rPr>
        <w:t xml:space="preserve"> Άρα οι καθαρές</w:t>
      </w:r>
      <w:r>
        <w:rPr>
          <w:rFonts w:eastAsia="Times New Roman" w:cs="Times New Roman"/>
          <w:szCs w:val="24"/>
        </w:rPr>
        <w:t xml:space="preserve">; </w:t>
      </w:r>
      <w:r w:rsidRPr="00F36224">
        <w:rPr>
          <w:rFonts w:eastAsia="Times New Roman" w:cs="Times New Roman"/>
          <w:szCs w:val="24"/>
        </w:rPr>
        <w:t>Ξέρω</w:t>
      </w:r>
      <w:r>
        <w:rPr>
          <w:rFonts w:eastAsia="Times New Roman" w:cs="Times New Roman"/>
          <w:szCs w:val="24"/>
        </w:rPr>
        <w:t>,</w:t>
      </w:r>
      <w:r w:rsidRPr="00F36224">
        <w:rPr>
          <w:rFonts w:eastAsia="Times New Roman" w:cs="Times New Roman"/>
          <w:szCs w:val="24"/>
        </w:rPr>
        <w:t xml:space="preserve"> θα μου πείτε ότι </w:t>
      </w:r>
      <w:r>
        <w:rPr>
          <w:rFonts w:eastAsia="Times New Roman" w:cs="Times New Roman"/>
          <w:szCs w:val="24"/>
        </w:rPr>
        <w:t>θα έρθουν</w:t>
      </w:r>
      <w:r w:rsidRPr="00F36224">
        <w:rPr>
          <w:rFonts w:eastAsia="Times New Roman" w:cs="Times New Roman"/>
          <w:szCs w:val="24"/>
        </w:rPr>
        <w:t xml:space="preserve"> ιδιωτικές επενδύσεις</w:t>
      </w:r>
      <w:r>
        <w:rPr>
          <w:rFonts w:eastAsia="Times New Roman" w:cs="Times New Roman"/>
          <w:szCs w:val="24"/>
        </w:rPr>
        <w:t>,</w:t>
      </w:r>
      <w:r w:rsidRPr="00F36224">
        <w:rPr>
          <w:rFonts w:eastAsia="Times New Roman" w:cs="Times New Roman"/>
          <w:szCs w:val="24"/>
        </w:rPr>
        <w:t xml:space="preserve"> οι οποίες τι ακριβώς περίμεναν</w:t>
      </w:r>
      <w:r>
        <w:rPr>
          <w:rFonts w:eastAsia="Times New Roman" w:cs="Times New Roman"/>
          <w:szCs w:val="24"/>
        </w:rPr>
        <w:t>;</w:t>
      </w:r>
      <w:r w:rsidRPr="00F36224">
        <w:rPr>
          <w:rFonts w:eastAsia="Times New Roman" w:cs="Times New Roman"/>
          <w:szCs w:val="24"/>
        </w:rPr>
        <w:t xml:space="preserve"> Να τελειώσουν τα ευρωπαϊκά προγράμματα για να εμφανιστούν</w:t>
      </w:r>
      <w:r>
        <w:rPr>
          <w:rFonts w:eastAsia="Times New Roman" w:cs="Times New Roman"/>
          <w:szCs w:val="24"/>
        </w:rPr>
        <w:t>;</w:t>
      </w:r>
    </w:p>
    <w:p w14:paraId="576A968C" w14:textId="77777777"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t>Αυτό</w:t>
      </w:r>
      <w:r>
        <w:rPr>
          <w:rFonts w:eastAsia="Times New Roman" w:cs="Times New Roman"/>
          <w:szCs w:val="24"/>
        </w:rPr>
        <w:t>,</w:t>
      </w:r>
      <w:r w:rsidRPr="00F36224">
        <w:rPr>
          <w:rFonts w:eastAsia="Times New Roman" w:cs="Times New Roman"/>
          <w:szCs w:val="24"/>
        </w:rPr>
        <w:t xml:space="preserve"> λοιπόν</w:t>
      </w:r>
      <w:r>
        <w:rPr>
          <w:rFonts w:eastAsia="Times New Roman" w:cs="Times New Roman"/>
          <w:szCs w:val="24"/>
        </w:rPr>
        <w:t>,</w:t>
      </w:r>
      <w:r w:rsidRPr="00F36224">
        <w:rPr>
          <w:rFonts w:eastAsia="Times New Roman" w:cs="Times New Roman"/>
          <w:szCs w:val="24"/>
        </w:rPr>
        <w:t xml:space="preserve"> το μέλλον της ελληνικής οικονομίας πρέπει να αποτραπεί</w:t>
      </w:r>
      <w:r>
        <w:rPr>
          <w:rFonts w:eastAsia="Times New Roman" w:cs="Times New Roman"/>
          <w:szCs w:val="24"/>
        </w:rPr>
        <w:t>,</w:t>
      </w:r>
      <w:r w:rsidRPr="00F36224">
        <w:rPr>
          <w:rFonts w:eastAsia="Times New Roman" w:cs="Times New Roman"/>
          <w:szCs w:val="24"/>
        </w:rPr>
        <w:t xml:space="preserve"> η Ελλάδα να ξεκολλήσει από τη μέση και κάτω σε ρυθμούς </w:t>
      </w:r>
      <w:r w:rsidRPr="00F36224">
        <w:rPr>
          <w:rFonts w:eastAsia="Times New Roman" w:cs="Times New Roman"/>
          <w:szCs w:val="24"/>
        </w:rPr>
        <w:lastRenderedPageBreak/>
        <w:t>απορροφητικότητας</w:t>
      </w:r>
      <w:r>
        <w:rPr>
          <w:rFonts w:eastAsia="Times New Roman" w:cs="Times New Roman"/>
          <w:szCs w:val="24"/>
        </w:rPr>
        <w:t xml:space="preserve"> κ</w:t>
      </w:r>
      <w:r w:rsidRPr="00F36224">
        <w:rPr>
          <w:rFonts w:eastAsia="Times New Roman" w:cs="Times New Roman"/>
          <w:szCs w:val="24"/>
        </w:rPr>
        <w:t>αι θα σας έλεγα ότι δεν θα πετύχετε στο να αναζητήσετε συνενόχους σε αυτή την πορεία ραγδαίων περικοπών</w:t>
      </w:r>
      <w:r>
        <w:rPr>
          <w:rFonts w:eastAsia="Times New Roman" w:cs="Times New Roman"/>
          <w:szCs w:val="24"/>
        </w:rPr>
        <w:t>.</w:t>
      </w:r>
    </w:p>
    <w:p w14:paraId="576A968D" w14:textId="77777777"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t>Αυτό δεν σημαίνει ότι οι ευθύνες στην άλλη πλευρά</w:t>
      </w:r>
      <w:r>
        <w:rPr>
          <w:rFonts w:eastAsia="Times New Roman" w:cs="Times New Roman"/>
          <w:szCs w:val="24"/>
        </w:rPr>
        <w:t>,</w:t>
      </w:r>
      <w:r w:rsidRPr="00F36224">
        <w:rPr>
          <w:rFonts w:eastAsia="Times New Roman" w:cs="Times New Roman"/>
          <w:szCs w:val="24"/>
        </w:rPr>
        <w:t xml:space="preserve"> στην προοδευτική πλευρά του πολιτικού φάσματος δεν πολλαπλασιάζονται</w:t>
      </w:r>
      <w:r>
        <w:rPr>
          <w:rFonts w:eastAsia="Times New Roman" w:cs="Times New Roman"/>
          <w:szCs w:val="24"/>
        </w:rPr>
        <w:t>.</w:t>
      </w:r>
      <w:r w:rsidRPr="00F36224">
        <w:rPr>
          <w:rFonts w:eastAsia="Times New Roman" w:cs="Times New Roman"/>
          <w:szCs w:val="24"/>
        </w:rPr>
        <w:t xml:space="preserve"> Υπό το φως αυτών των δεσμεύσεων</w:t>
      </w:r>
      <w:r>
        <w:rPr>
          <w:rFonts w:eastAsia="Times New Roman" w:cs="Times New Roman"/>
          <w:szCs w:val="24"/>
        </w:rPr>
        <w:t>,</w:t>
      </w:r>
      <w:r w:rsidRPr="00F36224">
        <w:rPr>
          <w:rFonts w:eastAsia="Times New Roman" w:cs="Times New Roman"/>
          <w:szCs w:val="24"/>
        </w:rPr>
        <w:t xml:space="preserve"> αυτών των προβλέψεων είναι πολύ μεγάλες και οι ευθύνες οι δικές </w:t>
      </w:r>
      <w:r>
        <w:rPr>
          <w:rFonts w:eastAsia="Times New Roman" w:cs="Times New Roman"/>
          <w:szCs w:val="24"/>
        </w:rPr>
        <w:t>μας.</w:t>
      </w:r>
      <w:r w:rsidRPr="00F36224">
        <w:rPr>
          <w:rFonts w:eastAsia="Times New Roman" w:cs="Times New Roman"/>
          <w:szCs w:val="24"/>
        </w:rPr>
        <w:t xml:space="preserve"> Έχουμε χίλιους λόγους να ενωθούμε</w:t>
      </w:r>
      <w:r>
        <w:rPr>
          <w:rFonts w:eastAsia="Times New Roman" w:cs="Times New Roman"/>
          <w:szCs w:val="24"/>
        </w:rPr>
        <w:t>,</w:t>
      </w:r>
      <w:r w:rsidRPr="00F36224">
        <w:rPr>
          <w:rFonts w:eastAsia="Times New Roman" w:cs="Times New Roman"/>
          <w:szCs w:val="24"/>
        </w:rPr>
        <w:t xml:space="preserve"> για να σας ρίξουμε</w:t>
      </w:r>
      <w:r>
        <w:rPr>
          <w:rFonts w:eastAsia="Times New Roman" w:cs="Times New Roman"/>
          <w:szCs w:val="24"/>
        </w:rPr>
        <w:t>.</w:t>
      </w:r>
      <w:r w:rsidRPr="00F36224">
        <w:rPr>
          <w:rFonts w:eastAsia="Times New Roman" w:cs="Times New Roman"/>
          <w:szCs w:val="24"/>
        </w:rPr>
        <w:t xml:space="preserve"> </w:t>
      </w:r>
    </w:p>
    <w:p w14:paraId="576A968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Ευχαριστώ.</w:t>
      </w:r>
    </w:p>
    <w:p w14:paraId="576A968F" w14:textId="2866900B" w:rsidR="00880DB2" w:rsidRDefault="00862A8A">
      <w:pPr>
        <w:spacing w:line="600" w:lineRule="auto"/>
        <w:ind w:firstLine="720"/>
        <w:rPr>
          <w:rFonts w:eastAsia="Times New Roman" w:cs="Times New Roman"/>
          <w:szCs w:val="24"/>
        </w:rPr>
      </w:pPr>
      <w:r w:rsidRPr="00906FF3">
        <w:rPr>
          <w:rFonts w:eastAsia="Times New Roman" w:cs="Times New Roman"/>
          <w:szCs w:val="24"/>
        </w:rPr>
        <w:t xml:space="preserve">(Χειροκροτήματα από την πτέρυγα του </w:t>
      </w:r>
      <w:r>
        <w:rPr>
          <w:rFonts w:eastAsia="Times New Roman" w:cs="Times New Roman"/>
          <w:szCs w:val="24"/>
        </w:rPr>
        <w:t>ΣΥΡΙΖΑ</w:t>
      </w:r>
      <w:r w:rsidR="00987CE1">
        <w:rPr>
          <w:rFonts w:eastAsia="Times New Roman" w:cs="Times New Roman"/>
          <w:szCs w:val="24"/>
        </w:rPr>
        <w:t xml:space="preserve"> </w:t>
      </w:r>
      <w:r>
        <w:rPr>
          <w:rFonts w:eastAsia="Times New Roman" w:cs="Times New Roman"/>
          <w:szCs w:val="24"/>
        </w:rPr>
        <w:t>-</w:t>
      </w:r>
      <w:r w:rsidR="00987CE1">
        <w:rPr>
          <w:rFonts w:eastAsia="Times New Roman" w:cs="Times New Roman"/>
          <w:szCs w:val="24"/>
        </w:rPr>
        <w:t xml:space="preserve"> </w:t>
      </w:r>
      <w:r>
        <w:rPr>
          <w:rFonts w:eastAsia="Times New Roman" w:cs="Times New Roman"/>
          <w:szCs w:val="24"/>
        </w:rPr>
        <w:t>Προοδευτική Συμμαχία</w:t>
      </w:r>
      <w:r w:rsidRPr="00906FF3">
        <w:rPr>
          <w:rFonts w:eastAsia="Times New Roman" w:cs="Times New Roman"/>
          <w:szCs w:val="24"/>
        </w:rPr>
        <w:t>)</w:t>
      </w:r>
    </w:p>
    <w:p w14:paraId="576A9690" w14:textId="77777777" w:rsidR="00880DB2" w:rsidRDefault="00862A8A">
      <w:pPr>
        <w:spacing w:line="600" w:lineRule="auto"/>
        <w:ind w:firstLine="720"/>
        <w:jc w:val="both"/>
        <w:rPr>
          <w:rFonts w:eastAsia="Times New Roman" w:cs="Times New Roman"/>
          <w:bCs/>
          <w:szCs w:val="24"/>
        </w:rPr>
      </w:pPr>
      <w:r w:rsidRPr="00906FF3">
        <w:rPr>
          <w:rFonts w:eastAsia="Times New Roman" w:cs="Times New Roman"/>
          <w:b/>
          <w:szCs w:val="24"/>
        </w:rPr>
        <w:t xml:space="preserve">ΘΑΝΟΣ ΠΕΤΡΑΛΙΑΣ (Υφυπουργός Εθνικής Οικονομίας και Οικονομικών): </w:t>
      </w:r>
      <w:r>
        <w:rPr>
          <w:rFonts w:eastAsia="Times New Roman" w:cs="Times New Roman"/>
          <w:bCs/>
          <w:szCs w:val="24"/>
        </w:rPr>
        <w:t>Κύριε Πρόεδρε, μπορώ να έχω τον λόγο;</w:t>
      </w:r>
    </w:p>
    <w:p w14:paraId="576A9691"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ΠΡΟΕΔΡΕΥΩΝ (Οδυσσέας Κωνσταντινόπουλος):</w:t>
      </w:r>
      <w:r w:rsidRPr="00906FF3">
        <w:rPr>
          <w:rFonts w:eastAsia="Times New Roman" w:cs="Times New Roman"/>
          <w:szCs w:val="24"/>
        </w:rPr>
        <w:t xml:space="preserve"> </w:t>
      </w:r>
      <w:r w:rsidRPr="00F36224">
        <w:rPr>
          <w:rFonts w:eastAsia="Times New Roman" w:cs="Times New Roman"/>
          <w:szCs w:val="24"/>
        </w:rPr>
        <w:t>Κύριε Υπουργέ</w:t>
      </w:r>
      <w:r>
        <w:rPr>
          <w:rFonts w:eastAsia="Times New Roman" w:cs="Times New Roman"/>
          <w:szCs w:val="24"/>
        </w:rPr>
        <w:t>,</w:t>
      </w:r>
      <w:r w:rsidRPr="00F36224">
        <w:rPr>
          <w:rFonts w:eastAsia="Times New Roman" w:cs="Times New Roman"/>
          <w:szCs w:val="24"/>
        </w:rPr>
        <w:t xml:space="preserve"> παρακαλώ</w:t>
      </w:r>
      <w:r>
        <w:rPr>
          <w:rFonts w:eastAsia="Times New Roman" w:cs="Times New Roman"/>
          <w:szCs w:val="24"/>
        </w:rPr>
        <w:t>,</w:t>
      </w:r>
      <w:r w:rsidRPr="00F36224">
        <w:rPr>
          <w:rFonts w:eastAsia="Times New Roman" w:cs="Times New Roman"/>
          <w:szCs w:val="24"/>
        </w:rPr>
        <w:t xml:space="preserve"> βέβαια</w:t>
      </w:r>
      <w:r>
        <w:rPr>
          <w:rFonts w:eastAsia="Times New Roman" w:cs="Times New Roman"/>
          <w:szCs w:val="24"/>
        </w:rPr>
        <w:t>.</w:t>
      </w:r>
      <w:r w:rsidRPr="00F36224">
        <w:rPr>
          <w:rFonts w:eastAsia="Times New Roman" w:cs="Times New Roman"/>
          <w:szCs w:val="24"/>
        </w:rPr>
        <w:t xml:space="preserve"> Θα κάνετε παρέμβαση</w:t>
      </w:r>
      <w:r>
        <w:rPr>
          <w:rFonts w:eastAsia="Times New Roman" w:cs="Times New Roman"/>
          <w:szCs w:val="24"/>
        </w:rPr>
        <w:t>;</w:t>
      </w:r>
    </w:p>
    <w:p w14:paraId="576A9692"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ΘΑΝΟΣ ΠΕΤΡΑΛΙΑΣ (Υφυπουργός Εθνικής Οικονομίας και Οικονομικών):</w:t>
      </w:r>
      <w:r w:rsidRPr="00906FF3">
        <w:rPr>
          <w:rFonts w:eastAsia="Times New Roman" w:cs="Times New Roman"/>
          <w:szCs w:val="24"/>
        </w:rPr>
        <w:t xml:space="preserve"> </w:t>
      </w:r>
      <w:r>
        <w:rPr>
          <w:rFonts w:eastAsia="Times New Roman" w:cs="Times New Roman"/>
          <w:szCs w:val="24"/>
        </w:rPr>
        <w:t>Ναι, κύριε Πρόεδρε.</w:t>
      </w:r>
    </w:p>
    <w:p w14:paraId="576A9693" w14:textId="4B67C949"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t>Να διευκρινίσουμε απλά κάποια νούμερα</w:t>
      </w:r>
      <w:r>
        <w:rPr>
          <w:rFonts w:eastAsia="Times New Roman" w:cs="Times New Roman"/>
          <w:szCs w:val="24"/>
        </w:rPr>
        <w:t>,</w:t>
      </w:r>
      <w:r w:rsidRPr="00F36224">
        <w:rPr>
          <w:rFonts w:eastAsia="Times New Roman" w:cs="Times New Roman"/>
          <w:szCs w:val="24"/>
        </w:rPr>
        <w:t xml:space="preserve"> κάποια πράγματα </w:t>
      </w:r>
      <w:r>
        <w:rPr>
          <w:rFonts w:eastAsia="Times New Roman" w:cs="Times New Roman"/>
          <w:szCs w:val="24"/>
        </w:rPr>
        <w:t>που</w:t>
      </w:r>
      <w:r w:rsidRPr="00F36224">
        <w:rPr>
          <w:rFonts w:eastAsia="Times New Roman" w:cs="Times New Roman"/>
          <w:szCs w:val="24"/>
        </w:rPr>
        <w:t xml:space="preserve"> ακούγονται για τον προϋπολογισμό</w:t>
      </w:r>
      <w:r>
        <w:rPr>
          <w:rFonts w:eastAsia="Times New Roman" w:cs="Times New Roman"/>
          <w:szCs w:val="24"/>
        </w:rPr>
        <w:t>.</w:t>
      </w:r>
      <w:r w:rsidRPr="00F36224">
        <w:rPr>
          <w:rFonts w:eastAsia="Times New Roman" w:cs="Times New Roman"/>
          <w:szCs w:val="24"/>
        </w:rPr>
        <w:t xml:space="preserve"> Κατ</w:t>
      </w:r>
      <w:r w:rsidR="00987CE1">
        <w:rPr>
          <w:rFonts w:eastAsia="Times New Roman" w:cs="Times New Roman"/>
          <w:szCs w:val="24"/>
        </w:rPr>
        <w:t xml:space="preserve">’ </w:t>
      </w:r>
      <w:r w:rsidRPr="00F36224">
        <w:rPr>
          <w:rFonts w:eastAsia="Times New Roman" w:cs="Times New Roman"/>
          <w:szCs w:val="24"/>
        </w:rPr>
        <w:t>αρχ</w:t>
      </w:r>
      <w:r w:rsidR="00987CE1">
        <w:rPr>
          <w:rFonts w:eastAsia="Times New Roman" w:cs="Times New Roman"/>
          <w:szCs w:val="24"/>
        </w:rPr>
        <w:t>άς</w:t>
      </w:r>
      <w:r>
        <w:rPr>
          <w:rFonts w:eastAsia="Times New Roman" w:cs="Times New Roman"/>
          <w:szCs w:val="24"/>
        </w:rPr>
        <w:t>,</w:t>
      </w:r>
      <w:r w:rsidRPr="00F36224">
        <w:rPr>
          <w:rFonts w:eastAsia="Times New Roman" w:cs="Times New Roman"/>
          <w:szCs w:val="24"/>
        </w:rPr>
        <w:t xml:space="preserve"> όντως στο πολυετές το 2026 περιλαμβάνονται 7,2 </w:t>
      </w:r>
      <w:r w:rsidRPr="00906FF3">
        <w:rPr>
          <w:rFonts w:eastAsia="Times New Roman" w:cs="Times New Roman"/>
          <w:szCs w:val="24"/>
        </w:rPr>
        <w:t xml:space="preserve">δισεκατομμύρια </w:t>
      </w:r>
      <w:r>
        <w:rPr>
          <w:rFonts w:eastAsia="Times New Roman" w:cs="Times New Roman"/>
          <w:szCs w:val="24"/>
          <w:lang w:val="en-US"/>
        </w:rPr>
        <w:t>grants</w:t>
      </w:r>
      <w:r w:rsidRPr="00906FF3">
        <w:rPr>
          <w:rFonts w:eastAsia="Times New Roman" w:cs="Times New Roman"/>
          <w:szCs w:val="24"/>
        </w:rPr>
        <w:t xml:space="preserve"> </w:t>
      </w:r>
      <w:r>
        <w:rPr>
          <w:rFonts w:eastAsia="Times New Roman" w:cs="Times New Roman"/>
          <w:szCs w:val="24"/>
        </w:rPr>
        <w:t>γ</w:t>
      </w:r>
      <w:r w:rsidRPr="00F36224">
        <w:rPr>
          <w:rFonts w:eastAsia="Times New Roman" w:cs="Times New Roman"/>
          <w:szCs w:val="24"/>
        </w:rPr>
        <w:t>ια το Ταμείο Ανάκαμψης</w:t>
      </w:r>
      <w:r>
        <w:rPr>
          <w:rFonts w:eastAsia="Times New Roman" w:cs="Times New Roman"/>
          <w:szCs w:val="24"/>
        </w:rPr>
        <w:t xml:space="preserve">, τα </w:t>
      </w:r>
      <w:r>
        <w:rPr>
          <w:rFonts w:eastAsia="Times New Roman" w:cs="Times New Roman"/>
          <w:szCs w:val="24"/>
        </w:rPr>
        <w:lastRenderedPageBreak/>
        <w:t>οποία</w:t>
      </w:r>
      <w:r w:rsidRPr="00F36224">
        <w:rPr>
          <w:rFonts w:eastAsia="Times New Roman" w:cs="Times New Roman"/>
          <w:szCs w:val="24"/>
        </w:rPr>
        <w:t xml:space="preserve"> δεν περιλαμβάνονται </w:t>
      </w:r>
      <w:r>
        <w:rPr>
          <w:rFonts w:eastAsia="Times New Roman" w:cs="Times New Roman"/>
          <w:szCs w:val="24"/>
        </w:rPr>
        <w:t>από το 20</w:t>
      </w:r>
      <w:r w:rsidRPr="00F36224">
        <w:rPr>
          <w:rFonts w:eastAsia="Times New Roman" w:cs="Times New Roman"/>
          <w:szCs w:val="24"/>
        </w:rPr>
        <w:t>27 και μετά προφανώς</w:t>
      </w:r>
      <w:r>
        <w:rPr>
          <w:rFonts w:eastAsia="Times New Roman" w:cs="Times New Roman"/>
          <w:szCs w:val="24"/>
        </w:rPr>
        <w:t>,</w:t>
      </w:r>
      <w:r w:rsidRPr="00F36224">
        <w:rPr>
          <w:rFonts w:eastAsia="Times New Roman" w:cs="Times New Roman"/>
          <w:szCs w:val="24"/>
        </w:rPr>
        <w:t xml:space="preserve"> αφού τελειώνει </w:t>
      </w:r>
      <w:r>
        <w:rPr>
          <w:rFonts w:eastAsia="Times New Roman" w:cs="Times New Roman"/>
          <w:szCs w:val="24"/>
        </w:rPr>
        <w:t>το Ταμείο Α</w:t>
      </w:r>
      <w:r w:rsidRPr="00F36224">
        <w:rPr>
          <w:rFonts w:eastAsia="Times New Roman" w:cs="Times New Roman"/>
          <w:szCs w:val="24"/>
        </w:rPr>
        <w:t>νάκαμψη</w:t>
      </w:r>
      <w:r>
        <w:rPr>
          <w:rFonts w:eastAsia="Times New Roman" w:cs="Times New Roman"/>
          <w:szCs w:val="24"/>
        </w:rPr>
        <w:t>ς.</w:t>
      </w:r>
    </w:p>
    <w:p w14:paraId="576A9694" w14:textId="77777777" w:rsidR="00880DB2" w:rsidRDefault="00862A8A">
      <w:pPr>
        <w:spacing w:line="600" w:lineRule="auto"/>
        <w:ind w:firstLine="720"/>
        <w:jc w:val="both"/>
        <w:rPr>
          <w:rFonts w:eastAsia="Times New Roman" w:cs="Times New Roman"/>
          <w:bCs/>
          <w:szCs w:val="24"/>
        </w:rPr>
      </w:pPr>
      <w:r w:rsidRPr="00906FF3">
        <w:rPr>
          <w:rFonts w:eastAsia="Times New Roman" w:cs="Times New Roman"/>
          <w:b/>
          <w:szCs w:val="24"/>
        </w:rPr>
        <w:t xml:space="preserve">ΝΙΚΟΛΑΟΣ ΠΑΠΠΑΣ: </w:t>
      </w:r>
      <w:r>
        <w:rPr>
          <w:rFonts w:eastAsia="Times New Roman" w:cs="Times New Roman"/>
          <w:bCs/>
          <w:szCs w:val="24"/>
        </w:rPr>
        <w:t xml:space="preserve">Μα, τα έχετε ήδη στον προϋπολογισμό. </w:t>
      </w:r>
    </w:p>
    <w:p w14:paraId="576A9695"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ΘΑΝΟΣ ΠΕΤΡΑΛΙΑΣ (Υφυπουργός Εθνικής Οικονομίας και Οικονομικών):</w:t>
      </w:r>
      <w:r w:rsidRPr="00906FF3">
        <w:rPr>
          <w:rFonts w:eastAsia="Times New Roman" w:cs="Times New Roman"/>
          <w:szCs w:val="24"/>
        </w:rPr>
        <w:t xml:space="preserve"> </w:t>
      </w:r>
      <w:r w:rsidRPr="00F36224">
        <w:rPr>
          <w:rFonts w:eastAsia="Times New Roman" w:cs="Times New Roman"/>
          <w:szCs w:val="24"/>
        </w:rPr>
        <w:t>Όχι</w:t>
      </w:r>
      <w:r>
        <w:rPr>
          <w:rFonts w:eastAsia="Times New Roman" w:cs="Times New Roman"/>
          <w:szCs w:val="24"/>
        </w:rPr>
        <w:t>,</w:t>
      </w:r>
      <w:r w:rsidRPr="00F36224">
        <w:rPr>
          <w:rFonts w:eastAsia="Times New Roman" w:cs="Times New Roman"/>
          <w:szCs w:val="24"/>
        </w:rPr>
        <w:t xml:space="preserve"> </w:t>
      </w:r>
      <w:r>
        <w:rPr>
          <w:rFonts w:eastAsia="Times New Roman" w:cs="Times New Roman"/>
          <w:szCs w:val="24"/>
        </w:rPr>
        <w:t xml:space="preserve">αφήστε με </w:t>
      </w:r>
      <w:r w:rsidRPr="00F36224">
        <w:rPr>
          <w:rFonts w:eastAsia="Times New Roman" w:cs="Times New Roman"/>
          <w:szCs w:val="24"/>
        </w:rPr>
        <w:t xml:space="preserve">να </w:t>
      </w:r>
      <w:r>
        <w:rPr>
          <w:rFonts w:eastAsia="Times New Roman" w:cs="Times New Roman"/>
          <w:szCs w:val="24"/>
        </w:rPr>
        <w:t>ολοκληρώσω.</w:t>
      </w:r>
      <w:r w:rsidRPr="00F36224">
        <w:rPr>
          <w:rFonts w:eastAsia="Times New Roman" w:cs="Times New Roman"/>
          <w:szCs w:val="24"/>
        </w:rPr>
        <w:t xml:space="preserve"> </w:t>
      </w:r>
      <w:r>
        <w:rPr>
          <w:rFonts w:eastAsia="Times New Roman" w:cs="Times New Roman"/>
          <w:szCs w:val="24"/>
        </w:rPr>
        <w:t>Έχουμε,</w:t>
      </w:r>
      <w:r w:rsidRPr="00F36224">
        <w:rPr>
          <w:rFonts w:eastAsia="Times New Roman" w:cs="Times New Roman"/>
          <w:szCs w:val="24"/>
        </w:rPr>
        <w:t xml:space="preserve"> λοιπόν 7,2 </w:t>
      </w:r>
      <w:r w:rsidRPr="00906FF3">
        <w:rPr>
          <w:rFonts w:eastAsia="Times New Roman" w:cs="Times New Roman"/>
          <w:szCs w:val="24"/>
        </w:rPr>
        <w:t xml:space="preserve">δισεκατομμύρια </w:t>
      </w:r>
      <w:r>
        <w:rPr>
          <w:rFonts w:eastAsia="Times New Roman" w:cs="Times New Roman"/>
          <w:szCs w:val="24"/>
        </w:rPr>
        <w:t>του Ταμείου Ανάκαμψης που</w:t>
      </w:r>
      <w:r w:rsidRPr="00F36224">
        <w:rPr>
          <w:rFonts w:eastAsia="Times New Roman" w:cs="Times New Roman"/>
          <w:szCs w:val="24"/>
        </w:rPr>
        <w:t xml:space="preserve"> δεν είναι </w:t>
      </w:r>
      <w:r>
        <w:rPr>
          <w:rFonts w:eastAsia="Times New Roman" w:cs="Times New Roman"/>
          <w:szCs w:val="24"/>
        </w:rPr>
        <w:t xml:space="preserve">από </w:t>
      </w:r>
      <w:r w:rsidRPr="00F36224">
        <w:rPr>
          <w:rFonts w:eastAsia="Times New Roman" w:cs="Times New Roman"/>
          <w:szCs w:val="24"/>
        </w:rPr>
        <w:t xml:space="preserve">το </w:t>
      </w:r>
      <w:r>
        <w:rPr>
          <w:rFonts w:eastAsia="Times New Roman" w:cs="Times New Roman"/>
          <w:szCs w:val="24"/>
        </w:rPr>
        <w:t>20</w:t>
      </w:r>
      <w:r w:rsidRPr="00F36224">
        <w:rPr>
          <w:rFonts w:eastAsia="Times New Roman" w:cs="Times New Roman"/>
          <w:szCs w:val="24"/>
        </w:rPr>
        <w:t>27 και μετά</w:t>
      </w:r>
      <w:r>
        <w:rPr>
          <w:rFonts w:eastAsia="Times New Roman" w:cs="Times New Roman"/>
          <w:szCs w:val="24"/>
        </w:rPr>
        <w:t>.</w:t>
      </w:r>
    </w:p>
    <w:p w14:paraId="576A9696" w14:textId="77777777"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t xml:space="preserve">Από εκεί και πέρα έχουμε μια αύξηση στο εθνικό και </w:t>
      </w:r>
      <w:r>
        <w:rPr>
          <w:rFonts w:eastAsia="Times New Roman" w:cs="Times New Roman"/>
          <w:szCs w:val="24"/>
        </w:rPr>
        <w:t>στο συγ</w:t>
      </w:r>
      <w:r w:rsidRPr="00F36224">
        <w:rPr>
          <w:rFonts w:eastAsia="Times New Roman" w:cs="Times New Roman"/>
          <w:szCs w:val="24"/>
        </w:rPr>
        <w:t xml:space="preserve">χρηματοδοτούμενο </w:t>
      </w:r>
      <w:r>
        <w:rPr>
          <w:rFonts w:eastAsia="Times New Roman" w:cs="Times New Roman"/>
          <w:szCs w:val="24"/>
        </w:rPr>
        <w:t>ΠΔΕ περίπου</w:t>
      </w:r>
      <w:r w:rsidRPr="00F36224">
        <w:rPr>
          <w:rFonts w:eastAsia="Times New Roman" w:cs="Times New Roman"/>
          <w:szCs w:val="24"/>
        </w:rPr>
        <w:t xml:space="preserve"> από 700 </w:t>
      </w:r>
      <w:r>
        <w:rPr>
          <w:rFonts w:eastAsia="Times New Roman" w:cs="Times New Roman"/>
          <w:szCs w:val="24"/>
        </w:rPr>
        <w:t xml:space="preserve">εκατομμύρια έως </w:t>
      </w:r>
      <w:r w:rsidRPr="00F36224">
        <w:rPr>
          <w:rFonts w:eastAsia="Times New Roman" w:cs="Times New Roman"/>
          <w:szCs w:val="24"/>
        </w:rPr>
        <w:t xml:space="preserve">1 </w:t>
      </w:r>
      <w:r w:rsidRPr="00906FF3">
        <w:rPr>
          <w:rFonts w:eastAsia="Times New Roman" w:cs="Times New Roman"/>
          <w:szCs w:val="24"/>
        </w:rPr>
        <w:t>δισεκατομμύρι</w:t>
      </w:r>
      <w:r>
        <w:rPr>
          <w:rFonts w:eastAsia="Times New Roman" w:cs="Times New Roman"/>
          <w:szCs w:val="24"/>
        </w:rPr>
        <w:t>ο</w:t>
      </w:r>
      <w:r w:rsidRPr="00906FF3">
        <w:rPr>
          <w:rFonts w:eastAsia="Times New Roman" w:cs="Times New Roman"/>
          <w:szCs w:val="24"/>
        </w:rPr>
        <w:t xml:space="preserve"> </w:t>
      </w:r>
      <w:r>
        <w:rPr>
          <w:rFonts w:eastAsia="Times New Roman" w:cs="Times New Roman"/>
          <w:szCs w:val="24"/>
        </w:rPr>
        <w:t>τον</w:t>
      </w:r>
      <w:r w:rsidRPr="00F36224">
        <w:rPr>
          <w:rFonts w:eastAsia="Times New Roman" w:cs="Times New Roman"/>
          <w:szCs w:val="24"/>
        </w:rPr>
        <w:t xml:space="preserve"> χρόνο</w:t>
      </w:r>
      <w:r>
        <w:rPr>
          <w:rFonts w:eastAsia="Times New Roman" w:cs="Times New Roman"/>
          <w:szCs w:val="24"/>
        </w:rPr>
        <w:t>.</w:t>
      </w:r>
      <w:r w:rsidRPr="00F36224">
        <w:rPr>
          <w:rFonts w:eastAsia="Times New Roman" w:cs="Times New Roman"/>
          <w:szCs w:val="24"/>
        </w:rPr>
        <w:t xml:space="preserve"> Το έχετε δει</w:t>
      </w:r>
      <w:r>
        <w:rPr>
          <w:rFonts w:eastAsia="Times New Roman" w:cs="Times New Roman"/>
          <w:szCs w:val="24"/>
        </w:rPr>
        <w:t>. Επίσης,</w:t>
      </w:r>
      <w:r w:rsidRPr="00F36224">
        <w:rPr>
          <w:rFonts w:eastAsia="Times New Roman" w:cs="Times New Roman"/>
          <w:szCs w:val="24"/>
        </w:rPr>
        <w:t xml:space="preserve"> έχουμε αναφέρει μέσα</w:t>
      </w:r>
      <w:r>
        <w:rPr>
          <w:rFonts w:eastAsia="Times New Roman" w:cs="Times New Roman"/>
          <w:szCs w:val="24"/>
        </w:rPr>
        <w:t>,</w:t>
      </w:r>
      <w:r w:rsidRPr="00F36224">
        <w:rPr>
          <w:rFonts w:eastAsia="Times New Roman" w:cs="Times New Roman"/>
          <w:szCs w:val="24"/>
        </w:rPr>
        <w:t xml:space="preserve"> πολύ καθαρά το </w:t>
      </w:r>
      <w:r>
        <w:rPr>
          <w:rFonts w:eastAsia="Times New Roman" w:cs="Times New Roman"/>
          <w:szCs w:val="24"/>
        </w:rPr>
        <w:t xml:space="preserve">λέει το </w:t>
      </w:r>
      <w:r w:rsidRPr="00F36224">
        <w:rPr>
          <w:rFonts w:eastAsia="Times New Roman" w:cs="Times New Roman"/>
          <w:szCs w:val="24"/>
        </w:rPr>
        <w:t>πολυετές</w:t>
      </w:r>
      <w:r>
        <w:rPr>
          <w:rFonts w:eastAsia="Times New Roman" w:cs="Times New Roman"/>
          <w:szCs w:val="24"/>
        </w:rPr>
        <w:t>...</w:t>
      </w:r>
    </w:p>
    <w:p w14:paraId="576A9697"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ΝΙΚΟΛΑΟΣ ΠΑΠΠΑΣ:</w:t>
      </w:r>
      <w:r w:rsidRPr="00906FF3">
        <w:rPr>
          <w:rFonts w:eastAsia="Times New Roman" w:cs="Times New Roman"/>
          <w:szCs w:val="24"/>
        </w:rPr>
        <w:t xml:space="preserve"> </w:t>
      </w:r>
      <w:r>
        <w:rPr>
          <w:rFonts w:eastAsia="Times New Roman" w:cs="Times New Roman"/>
          <w:szCs w:val="24"/>
        </w:rPr>
        <w:t>Εδώ είναι. Το έχω. Δεν είπα ψέματα.</w:t>
      </w:r>
    </w:p>
    <w:p w14:paraId="576A9698"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ΘΑΝΟΣ ΠΕΤΡΑΛΙΑΣ (Υφυπουργός Εθνικής Οικονομίας και Οικονομικών):</w:t>
      </w:r>
      <w:r w:rsidRPr="00906FF3">
        <w:rPr>
          <w:rFonts w:eastAsia="Times New Roman" w:cs="Times New Roman"/>
          <w:szCs w:val="24"/>
        </w:rPr>
        <w:t xml:space="preserve"> </w:t>
      </w:r>
      <w:r>
        <w:rPr>
          <w:rFonts w:eastAsia="Times New Roman" w:cs="Times New Roman"/>
          <w:szCs w:val="24"/>
        </w:rPr>
        <w:t>Ναι, εδώ είναι. Αφήστε με να ολοκληρώσω. Λείπει το Ταμείο Ανάκαμψης, σωστά. Τελειώνει. Ά</w:t>
      </w:r>
      <w:r w:rsidRPr="00F36224">
        <w:rPr>
          <w:rFonts w:eastAsia="Times New Roman" w:cs="Times New Roman"/>
          <w:szCs w:val="24"/>
        </w:rPr>
        <w:t xml:space="preserve">ρα θέλετε να βρούμε άλλα 7,2 </w:t>
      </w:r>
      <w:r w:rsidRPr="00906FF3">
        <w:rPr>
          <w:rFonts w:eastAsia="Times New Roman" w:cs="Times New Roman"/>
          <w:szCs w:val="24"/>
        </w:rPr>
        <w:t xml:space="preserve">δισεκατομμύρια </w:t>
      </w:r>
      <w:r w:rsidRPr="00F36224">
        <w:rPr>
          <w:rFonts w:eastAsia="Times New Roman" w:cs="Times New Roman"/>
          <w:szCs w:val="24"/>
        </w:rPr>
        <w:t>από εθνικά χρήματα να α</w:t>
      </w:r>
      <w:r>
        <w:rPr>
          <w:rFonts w:eastAsia="Times New Roman" w:cs="Times New Roman"/>
          <w:szCs w:val="24"/>
        </w:rPr>
        <w:t>να</w:t>
      </w:r>
      <w:r w:rsidRPr="00F36224">
        <w:rPr>
          <w:rFonts w:eastAsia="Times New Roman" w:cs="Times New Roman"/>
          <w:szCs w:val="24"/>
        </w:rPr>
        <w:t>πληρώσουμε το Ταμείο Ανάκαμψης</w:t>
      </w:r>
      <w:r>
        <w:rPr>
          <w:rFonts w:eastAsia="Times New Roman" w:cs="Times New Roman"/>
          <w:szCs w:val="24"/>
        </w:rPr>
        <w:t>,</w:t>
      </w:r>
      <w:r w:rsidRPr="00F36224">
        <w:rPr>
          <w:rFonts w:eastAsia="Times New Roman" w:cs="Times New Roman"/>
          <w:szCs w:val="24"/>
        </w:rPr>
        <w:t xml:space="preserve"> γιατί εσείς λέτε συνεχώς ότι μειώνονται οι δαπάνες</w:t>
      </w:r>
      <w:r>
        <w:rPr>
          <w:rFonts w:eastAsia="Times New Roman" w:cs="Times New Roman"/>
          <w:szCs w:val="24"/>
        </w:rPr>
        <w:t>.</w:t>
      </w:r>
      <w:r w:rsidRPr="00F36224">
        <w:rPr>
          <w:rFonts w:eastAsia="Times New Roman" w:cs="Times New Roman"/>
          <w:szCs w:val="24"/>
        </w:rPr>
        <w:t xml:space="preserve"> Οι δαπάνες</w:t>
      </w:r>
      <w:r>
        <w:rPr>
          <w:rFonts w:eastAsia="Times New Roman" w:cs="Times New Roman"/>
          <w:szCs w:val="24"/>
        </w:rPr>
        <w:t>,</w:t>
      </w:r>
      <w:r w:rsidRPr="00F36224">
        <w:rPr>
          <w:rFonts w:eastAsia="Times New Roman" w:cs="Times New Roman"/>
          <w:szCs w:val="24"/>
        </w:rPr>
        <w:t xml:space="preserve"> λοιπόν</w:t>
      </w:r>
      <w:r>
        <w:rPr>
          <w:rFonts w:eastAsia="Times New Roman" w:cs="Times New Roman"/>
          <w:szCs w:val="24"/>
        </w:rPr>
        <w:t>,</w:t>
      </w:r>
      <w:r w:rsidRPr="00F36224">
        <w:rPr>
          <w:rFonts w:eastAsia="Times New Roman" w:cs="Times New Roman"/>
          <w:szCs w:val="24"/>
        </w:rPr>
        <w:t xml:space="preserve"> οι υπόλοιπες δεν μειώνονται</w:t>
      </w:r>
      <w:r>
        <w:rPr>
          <w:rFonts w:eastAsia="Times New Roman" w:cs="Times New Roman"/>
          <w:szCs w:val="24"/>
        </w:rPr>
        <w:t>.</w:t>
      </w:r>
      <w:r w:rsidRPr="00F36224">
        <w:rPr>
          <w:rFonts w:eastAsia="Times New Roman" w:cs="Times New Roman"/>
          <w:szCs w:val="24"/>
        </w:rPr>
        <w:t xml:space="preserve"> Εντάξει</w:t>
      </w:r>
      <w:r>
        <w:rPr>
          <w:rFonts w:eastAsia="Times New Roman" w:cs="Times New Roman"/>
          <w:szCs w:val="24"/>
        </w:rPr>
        <w:t>;</w:t>
      </w:r>
      <w:r w:rsidRPr="00F36224">
        <w:rPr>
          <w:rFonts w:eastAsia="Times New Roman" w:cs="Times New Roman"/>
          <w:szCs w:val="24"/>
        </w:rPr>
        <w:t xml:space="preserve"> Βγαίνει από μέσα το Ταμείο Ανάκαμψης</w:t>
      </w:r>
      <w:r>
        <w:rPr>
          <w:rFonts w:eastAsia="Times New Roman" w:cs="Times New Roman"/>
          <w:szCs w:val="24"/>
        </w:rPr>
        <w:t>, αλλά</w:t>
      </w:r>
      <w:r w:rsidRPr="00F36224">
        <w:rPr>
          <w:rFonts w:eastAsia="Times New Roman" w:cs="Times New Roman"/>
          <w:szCs w:val="24"/>
        </w:rPr>
        <w:t xml:space="preserve"> αντίστοιχα αυξάνεται </w:t>
      </w:r>
      <w:r>
        <w:rPr>
          <w:rFonts w:eastAsia="Times New Roman" w:cs="Times New Roman"/>
          <w:szCs w:val="24"/>
        </w:rPr>
        <w:t>το ΠΔΕ.</w:t>
      </w:r>
    </w:p>
    <w:p w14:paraId="576A9699"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Επίσης, να πω ό</w:t>
      </w:r>
      <w:r w:rsidRPr="00F36224">
        <w:rPr>
          <w:rFonts w:eastAsia="Times New Roman" w:cs="Times New Roman"/>
          <w:szCs w:val="24"/>
        </w:rPr>
        <w:t>τι κάθε χρόνο έχουμε στις γενικές κρατικές</w:t>
      </w:r>
      <w:r>
        <w:rPr>
          <w:rFonts w:eastAsia="Times New Roman" w:cs="Times New Roman"/>
          <w:szCs w:val="24"/>
        </w:rPr>
        <w:t xml:space="preserve">, αν </w:t>
      </w:r>
      <w:r w:rsidRPr="00F36224">
        <w:rPr>
          <w:rFonts w:eastAsia="Times New Roman" w:cs="Times New Roman"/>
          <w:szCs w:val="24"/>
        </w:rPr>
        <w:t>δείτε μέσα στο πολυετές του Υπουργείου Οικονομικών</w:t>
      </w:r>
      <w:r>
        <w:rPr>
          <w:rFonts w:eastAsia="Times New Roman" w:cs="Times New Roman"/>
          <w:szCs w:val="24"/>
        </w:rPr>
        <w:t>,</w:t>
      </w:r>
      <w:r w:rsidRPr="00F36224">
        <w:rPr>
          <w:rFonts w:eastAsia="Times New Roman" w:cs="Times New Roman"/>
          <w:szCs w:val="24"/>
        </w:rPr>
        <w:t xml:space="preserve"> το συν 1 </w:t>
      </w:r>
      <w:r w:rsidRPr="00906FF3">
        <w:rPr>
          <w:rFonts w:eastAsia="Times New Roman" w:cs="Times New Roman"/>
          <w:szCs w:val="24"/>
        </w:rPr>
        <w:t>δισεκατομμύρι</w:t>
      </w:r>
      <w:r>
        <w:rPr>
          <w:rFonts w:eastAsia="Times New Roman" w:cs="Times New Roman"/>
          <w:szCs w:val="24"/>
        </w:rPr>
        <w:t>ο</w:t>
      </w:r>
      <w:r w:rsidRPr="00906FF3">
        <w:rPr>
          <w:rFonts w:eastAsia="Times New Roman" w:cs="Times New Roman"/>
          <w:szCs w:val="24"/>
        </w:rPr>
        <w:t xml:space="preserve"> </w:t>
      </w:r>
      <w:r>
        <w:rPr>
          <w:rFonts w:eastAsia="Times New Roman" w:cs="Times New Roman"/>
          <w:szCs w:val="24"/>
        </w:rPr>
        <w:t>τον</w:t>
      </w:r>
      <w:r w:rsidRPr="00F36224">
        <w:rPr>
          <w:rFonts w:eastAsia="Times New Roman" w:cs="Times New Roman"/>
          <w:szCs w:val="24"/>
        </w:rPr>
        <w:t xml:space="preserve"> χρόνο που μοιράζεται στα Υπουργεία κατά την κατάρτιση του προϋπολογισμού</w:t>
      </w:r>
      <w:r>
        <w:rPr>
          <w:rFonts w:eastAsia="Times New Roman" w:cs="Times New Roman"/>
          <w:szCs w:val="24"/>
        </w:rPr>
        <w:t>.</w:t>
      </w:r>
      <w:r w:rsidRPr="00F36224">
        <w:rPr>
          <w:rFonts w:eastAsia="Times New Roman" w:cs="Times New Roman"/>
          <w:szCs w:val="24"/>
        </w:rPr>
        <w:t xml:space="preserve"> </w:t>
      </w:r>
      <w:r>
        <w:rPr>
          <w:rFonts w:eastAsia="Times New Roman" w:cs="Times New Roman"/>
          <w:szCs w:val="24"/>
        </w:rPr>
        <w:t xml:space="preserve">Άρα </w:t>
      </w:r>
      <w:r w:rsidRPr="00F36224">
        <w:rPr>
          <w:rFonts w:eastAsia="Times New Roman" w:cs="Times New Roman"/>
          <w:szCs w:val="24"/>
        </w:rPr>
        <w:t xml:space="preserve">η κατανομή στα Υπουργεία περιλαμβάνει </w:t>
      </w:r>
      <w:r>
        <w:rPr>
          <w:rFonts w:eastAsia="Times New Roman" w:cs="Times New Roman"/>
          <w:szCs w:val="24"/>
        </w:rPr>
        <w:t xml:space="preserve">συν </w:t>
      </w:r>
      <w:r w:rsidRPr="00F36224">
        <w:rPr>
          <w:rFonts w:eastAsia="Times New Roman" w:cs="Times New Roman"/>
          <w:szCs w:val="24"/>
        </w:rPr>
        <w:t>1</w:t>
      </w:r>
      <w:r>
        <w:rPr>
          <w:rFonts w:eastAsia="Times New Roman" w:cs="Times New Roman"/>
          <w:szCs w:val="24"/>
        </w:rPr>
        <w:t xml:space="preserve"> </w:t>
      </w:r>
      <w:r w:rsidRPr="00906FF3">
        <w:rPr>
          <w:rFonts w:eastAsia="Times New Roman" w:cs="Times New Roman"/>
          <w:szCs w:val="24"/>
        </w:rPr>
        <w:t>δισεκατομμύρι</w:t>
      </w:r>
      <w:r>
        <w:rPr>
          <w:rFonts w:eastAsia="Times New Roman" w:cs="Times New Roman"/>
          <w:szCs w:val="24"/>
        </w:rPr>
        <w:t>ο τον χρόνο. Οι</w:t>
      </w:r>
      <w:r w:rsidRPr="00F36224">
        <w:rPr>
          <w:rFonts w:eastAsia="Times New Roman" w:cs="Times New Roman"/>
          <w:szCs w:val="24"/>
        </w:rPr>
        <w:t xml:space="preserve"> τακτικές αυξήσεις που λέμε κάθε χρόνο</w:t>
      </w:r>
      <w:r>
        <w:rPr>
          <w:rFonts w:eastAsia="Times New Roman" w:cs="Times New Roman"/>
          <w:szCs w:val="24"/>
        </w:rPr>
        <w:t>,</w:t>
      </w:r>
      <w:r w:rsidRPr="00F36224">
        <w:rPr>
          <w:rFonts w:eastAsia="Times New Roman" w:cs="Times New Roman"/>
          <w:szCs w:val="24"/>
        </w:rPr>
        <w:t xml:space="preserve"> το 1 </w:t>
      </w:r>
      <w:r w:rsidRPr="00906FF3">
        <w:rPr>
          <w:rFonts w:eastAsia="Times New Roman" w:cs="Times New Roman"/>
          <w:szCs w:val="24"/>
        </w:rPr>
        <w:t>δισεκατομμύρι</w:t>
      </w:r>
      <w:r>
        <w:rPr>
          <w:rFonts w:eastAsia="Times New Roman" w:cs="Times New Roman"/>
          <w:szCs w:val="24"/>
        </w:rPr>
        <w:t xml:space="preserve">ο, </w:t>
      </w:r>
      <w:r w:rsidRPr="00F36224">
        <w:rPr>
          <w:rFonts w:eastAsia="Times New Roman" w:cs="Times New Roman"/>
          <w:szCs w:val="24"/>
        </w:rPr>
        <w:t>θα διανέμονται κατά την κατάρτιση του κάθε προϋπολογισμού</w:t>
      </w:r>
      <w:r>
        <w:rPr>
          <w:rFonts w:eastAsia="Times New Roman" w:cs="Times New Roman"/>
          <w:szCs w:val="24"/>
        </w:rPr>
        <w:t>.</w:t>
      </w:r>
    </w:p>
    <w:p w14:paraId="576A969A" w14:textId="77777777" w:rsidR="00880DB2" w:rsidRDefault="00862A8A">
      <w:pPr>
        <w:spacing w:line="600" w:lineRule="auto"/>
        <w:ind w:firstLine="720"/>
        <w:jc w:val="both"/>
        <w:rPr>
          <w:rFonts w:eastAsia="Times New Roman" w:cs="Times New Roman"/>
          <w:szCs w:val="24"/>
        </w:rPr>
      </w:pPr>
      <w:r w:rsidRPr="00F36224">
        <w:rPr>
          <w:rFonts w:eastAsia="Times New Roman" w:cs="Times New Roman"/>
          <w:szCs w:val="24"/>
        </w:rPr>
        <w:t>Τρίτον</w:t>
      </w:r>
      <w:r>
        <w:rPr>
          <w:rFonts w:eastAsia="Times New Roman" w:cs="Times New Roman"/>
          <w:szCs w:val="24"/>
        </w:rPr>
        <w:t>,</w:t>
      </w:r>
      <w:r w:rsidRPr="00F36224">
        <w:rPr>
          <w:rFonts w:eastAsia="Times New Roman" w:cs="Times New Roman"/>
          <w:szCs w:val="24"/>
        </w:rPr>
        <w:t xml:space="preserve"> δεν περιλαμβάνει νέα μέτρα</w:t>
      </w:r>
      <w:r>
        <w:rPr>
          <w:rFonts w:eastAsia="Times New Roman" w:cs="Times New Roman"/>
          <w:szCs w:val="24"/>
        </w:rPr>
        <w:t>.</w:t>
      </w:r>
      <w:r w:rsidRPr="00F36224">
        <w:rPr>
          <w:rFonts w:eastAsia="Times New Roman" w:cs="Times New Roman"/>
          <w:szCs w:val="24"/>
        </w:rPr>
        <w:t xml:space="preserve"> Τέταρτον</w:t>
      </w:r>
      <w:r>
        <w:rPr>
          <w:rFonts w:eastAsia="Times New Roman" w:cs="Times New Roman"/>
          <w:szCs w:val="24"/>
        </w:rPr>
        <w:t>,</w:t>
      </w:r>
      <w:r w:rsidRPr="00F36224">
        <w:rPr>
          <w:rFonts w:eastAsia="Times New Roman" w:cs="Times New Roman"/>
          <w:szCs w:val="24"/>
        </w:rPr>
        <w:t xml:space="preserve"> δεν περιλαμβάνει το νέο</w:t>
      </w:r>
      <w:r w:rsidRPr="00906FF3">
        <w:rPr>
          <w:rFonts w:eastAsia="Times New Roman" w:cs="Times New Roman"/>
          <w:szCs w:val="24"/>
        </w:rPr>
        <w:t xml:space="preserve"> </w:t>
      </w:r>
      <w:r>
        <w:rPr>
          <w:rFonts w:eastAsia="Times New Roman" w:cs="Times New Roman"/>
          <w:szCs w:val="24"/>
          <w:lang w:val="en-US"/>
        </w:rPr>
        <w:t>MFF</w:t>
      </w:r>
      <w:r w:rsidRPr="00906FF3">
        <w:rPr>
          <w:rFonts w:eastAsia="Times New Roman" w:cs="Times New Roman"/>
          <w:szCs w:val="24"/>
        </w:rPr>
        <w:t xml:space="preserve">, </w:t>
      </w:r>
      <w:r w:rsidRPr="00F36224">
        <w:rPr>
          <w:rFonts w:eastAsia="Times New Roman" w:cs="Times New Roman"/>
          <w:szCs w:val="24"/>
        </w:rPr>
        <w:t>που λέμε</w:t>
      </w:r>
      <w:r>
        <w:rPr>
          <w:rFonts w:eastAsia="Times New Roman" w:cs="Times New Roman"/>
          <w:szCs w:val="24"/>
        </w:rPr>
        <w:t>,</w:t>
      </w:r>
      <w:r w:rsidRPr="00F36224">
        <w:rPr>
          <w:rFonts w:eastAsia="Times New Roman" w:cs="Times New Roman"/>
          <w:szCs w:val="24"/>
        </w:rPr>
        <w:t xml:space="preserve"> το νέο πολυετές</w:t>
      </w:r>
      <w:r>
        <w:rPr>
          <w:rFonts w:eastAsia="Times New Roman" w:cs="Times New Roman"/>
          <w:szCs w:val="24"/>
        </w:rPr>
        <w:t>,</w:t>
      </w:r>
      <w:r w:rsidRPr="00F36224">
        <w:rPr>
          <w:rFonts w:eastAsia="Times New Roman" w:cs="Times New Roman"/>
          <w:szCs w:val="24"/>
        </w:rPr>
        <w:t xml:space="preserve"> που όντως </w:t>
      </w:r>
      <w:r>
        <w:rPr>
          <w:rFonts w:eastAsia="Times New Roman" w:cs="Times New Roman"/>
          <w:szCs w:val="24"/>
        </w:rPr>
        <w:t>θα ισχύσει το 20</w:t>
      </w:r>
      <w:r w:rsidRPr="00F36224">
        <w:rPr>
          <w:rFonts w:eastAsia="Times New Roman" w:cs="Times New Roman"/>
          <w:szCs w:val="24"/>
        </w:rPr>
        <w:t>28</w:t>
      </w:r>
      <w:r>
        <w:rPr>
          <w:rFonts w:eastAsia="Times New Roman" w:cs="Times New Roman"/>
          <w:szCs w:val="24"/>
        </w:rPr>
        <w:t>-20</w:t>
      </w:r>
      <w:r w:rsidRPr="00F36224">
        <w:rPr>
          <w:rFonts w:eastAsia="Times New Roman" w:cs="Times New Roman"/>
          <w:szCs w:val="24"/>
        </w:rPr>
        <w:t>29</w:t>
      </w:r>
      <w:r>
        <w:rPr>
          <w:rFonts w:eastAsia="Times New Roman" w:cs="Times New Roman"/>
          <w:szCs w:val="24"/>
        </w:rPr>
        <w:t>.</w:t>
      </w:r>
      <w:r w:rsidRPr="00F36224">
        <w:rPr>
          <w:rFonts w:eastAsia="Times New Roman" w:cs="Times New Roman"/>
          <w:szCs w:val="24"/>
        </w:rPr>
        <w:t xml:space="preserve"> Το νέο </w:t>
      </w:r>
      <w:r>
        <w:rPr>
          <w:rFonts w:eastAsia="Times New Roman" w:cs="Times New Roman"/>
          <w:szCs w:val="24"/>
          <w:lang w:val="en-US"/>
        </w:rPr>
        <w:t>MFF</w:t>
      </w:r>
      <w:r w:rsidRPr="00F36224">
        <w:rPr>
          <w:rFonts w:eastAsia="Times New Roman" w:cs="Times New Roman"/>
          <w:szCs w:val="24"/>
        </w:rPr>
        <w:t xml:space="preserve"> </w:t>
      </w:r>
      <w:r>
        <w:rPr>
          <w:rFonts w:eastAsia="Times New Roman" w:cs="Times New Roman"/>
          <w:szCs w:val="24"/>
        </w:rPr>
        <w:t>που</w:t>
      </w:r>
      <w:r w:rsidRPr="00F36224">
        <w:rPr>
          <w:rFonts w:eastAsia="Times New Roman" w:cs="Times New Roman"/>
          <w:szCs w:val="24"/>
        </w:rPr>
        <w:t xml:space="preserve"> είναι σε διαπραγμάτευση με την </w:t>
      </w:r>
      <w:r>
        <w:rPr>
          <w:rFonts w:eastAsia="Times New Roman" w:cs="Times New Roman"/>
          <w:szCs w:val="24"/>
        </w:rPr>
        <w:t>Κομισιόν,</w:t>
      </w:r>
      <w:r w:rsidRPr="00F36224">
        <w:rPr>
          <w:rFonts w:eastAsia="Times New Roman" w:cs="Times New Roman"/>
          <w:szCs w:val="24"/>
        </w:rPr>
        <w:t xml:space="preserve"> λέω</w:t>
      </w:r>
      <w:r>
        <w:rPr>
          <w:rFonts w:eastAsia="Times New Roman" w:cs="Times New Roman"/>
          <w:szCs w:val="24"/>
        </w:rPr>
        <w:t>.</w:t>
      </w:r>
    </w:p>
    <w:p w14:paraId="576A969B"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ΝΙΚΟΛΑΟΣ ΠΑΠΠΑΣ:</w:t>
      </w:r>
      <w:r w:rsidRPr="00906FF3">
        <w:rPr>
          <w:rFonts w:eastAsia="Times New Roman" w:cs="Times New Roman"/>
          <w:szCs w:val="24"/>
        </w:rPr>
        <w:t xml:space="preserve"> </w:t>
      </w:r>
      <w:r>
        <w:rPr>
          <w:rFonts w:eastAsia="Times New Roman" w:cs="Times New Roman"/>
          <w:szCs w:val="24"/>
        </w:rPr>
        <w:t>Πώς δεν το περιλαμβάνει;</w:t>
      </w:r>
    </w:p>
    <w:p w14:paraId="576A969C"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ΘΑΝΟΣ ΠΕΤΡΑΛΙΑΣ (Υφυπουργός Εθνικής Οικονομίας και Οικονομικών):</w:t>
      </w:r>
      <w:r w:rsidRPr="00906FF3">
        <w:rPr>
          <w:rFonts w:eastAsia="Times New Roman" w:cs="Times New Roman"/>
          <w:szCs w:val="24"/>
        </w:rPr>
        <w:t xml:space="preserve"> </w:t>
      </w:r>
      <w:r w:rsidRPr="00F36224">
        <w:rPr>
          <w:rFonts w:eastAsia="Times New Roman" w:cs="Times New Roman"/>
          <w:szCs w:val="24"/>
        </w:rPr>
        <w:t xml:space="preserve">Εμείς μέχρι το </w:t>
      </w:r>
      <w:r>
        <w:rPr>
          <w:rFonts w:eastAsia="Times New Roman" w:cs="Times New Roman"/>
          <w:szCs w:val="24"/>
        </w:rPr>
        <w:t>20</w:t>
      </w:r>
      <w:r w:rsidRPr="00F36224">
        <w:rPr>
          <w:rFonts w:eastAsia="Times New Roman" w:cs="Times New Roman"/>
          <w:szCs w:val="24"/>
        </w:rPr>
        <w:t xml:space="preserve">29 έχουμε το ΕΣΠΑ </w:t>
      </w:r>
      <w:r>
        <w:rPr>
          <w:rFonts w:eastAsia="Times New Roman" w:cs="Times New Roman"/>
          <w:szCs w:val="24"/>
        </w:rPr>
        <w:t>20</w:t>
      </w:r>
      <w:r w:rsidRPr="00F36224">
        <w:rPr>
          <w:rFonts w:eastAsia="Times New Roman" w:cs="Times New Roman"/>
          <w:szCs w:val="24"/>
        </w:rPr>
        <w:t>21</w:t>
      </w:r>
      <w:r>
        <w:rPr>
          <w:rFonts w:eastAsia="Times New Roman" w:cs="Times New Roman"/>
          <w:szCs w:val="24"/>
        </w:rPr>
        <w:t>-20</w:t>
      </w:r>
      <w:r w:rsidRPr="00F36224">
        <w:rPr>
          <w:rFonts w:eastAsia="Times New Roman" w:cs="Times New Roman"/>
          <w:szCs w:val="24"/>
        </w:rPr>
        <w:t>27</w:t>
      </w:r>
      <w:r>
        <w:rPr>
          <w:rFonts w:eastAsia="Times New Roman" w:cs="Times New Roman"/>
          <w:szCs w:val="24"/>
        </w:rPr>
        <w:t>.</w:t>
      </w:r>
      <w:r w:rsidRPr="00F36224">
        <w:rPr>
          <w:rFonts w:eastAsia="Times New Roman" w:cs="Times New Roman"/>
          <w:szCs w:val="24"/>
        </w:rPr>
        <w:t xml:space="preserve"> Δεν υπάρχει το ΕΣΠΑ</w:t>
      </w:r>
      <w:r>
        <w:rPr>
          <w:rFonts w:eastAsia="Times New Roman" w:cs="Times New Roman"/>
          <w:szCs w:val="24"/>
        </w:rPr>
        <w:t xml:space="preserve"> 20</w:t>
      </w:r>
      <w:r w:rsidRPr="00F36224">
        <w:rPr>
          <w:rFonts w:eastAsia="Times New Roman" w:cs="Times New Roman"/>
          <w:szCs w:val="24"/>
        </w:rPr>
        <w:t>28</w:t>
      </w:r>
      <w:r>
        <w:rPr>
          <w:rFonts w:eastAsia="Times New Roman" w:cs="Times New Roman"/>
          <w:szCs w:val="24"/>
        </w:rPr>
        <w:t>-20</w:t>
      </w:r>
      <w:r w:rsidRPr="00F36224">
        <w:rPr>
          <w:rFonts w:eastAsia="Times New Roman" w:cs="Times New Roman"/>
          <w:szCs w:val="24"/>
        </w:rPr>
        <w:t>34 στο πολυετές</w:t>
      </w:r>
      <w:r>
        <w:rPr>
          <w:rFonts w:eastAsia="Times New Roman" w:cs="Times New Roman"/>
          <w:szCs w:val="24"/>
        </w:rPr>
        <w:t>,</w:t>
      </w:r>
      <w:r w:rsidRPr="00F36224">
        <w:rPr>
          <w:rFonts w:eastAsia="Times New Roman" w:cs="Times New Roman"/>
          <w:szCs w:val="24"/>
        </w:rPr>
        <w:t xml:space="preserve"> γιατί δεν έχουν κλείσει τα νούμερα</w:t>
      </w:r>
      <w:r>
        <w:rPr>
          <w:rFonts w:eastAsia="Times New Roman" w:cs="Times New Roman"/>
          <w:szCs w:val="24"/>
        </w:rPr>
        <w:t>.</w:t>
      </w:r>
      <w:r w:rsidRPr="00F36224">
        <w:rPr>
          <w:rFonts w:eastAsia="Times New Roman" w:cs="Times New Roman"/>
          <w:szCs w:val="24"/>
        </w:rPr>
        <w:t xml:space="preserve"> Αυτό θέλω να εξηγήσω</w:t>
      </w:r>
      <w:r>
        <w:rPr>
          <w:rFonts w:eastAsia="Times New Roman" w:cs="Times New Roman"/>
          <w:szCs w:val="24"/>
        </w:rPr>
        <w:t>.</w:t>
      </w:r>
    </w:p>
    <w:p w14:paraId="576A969D"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ΝΙΚΟΛΑΟΣ ΠΑΠΠΑΣ:</w:t>
      </w:r>
      <w:r w:rsidRPr="00906FF3">
        <w:rPr>
          <w:rFonts w:eastAsia="Times New Roman" w:cs="Times New Roman"/>
          <w:szCs w:val="24"/>
        </w:rPr>
        <w:t xml:space="preserve"> </w:t>
      </w:r>
      <w:r>
        <w:rPr>
          <w:rFonts w:eastAsia="Times New Roman" w:cs="Times New Roman"/>
          <w:szCs w:val="24"/>
        </w:rPr>
        <w:t xml:space="preserve">Δεν έχει γίνει το </w:t>
      </w:r>
      <w:proofErr w:type="spellStart"/>
      <w:r w:rsidRPr="00906FF3">
        <w:rPr>
          <w:rFonts w:eastAsia="Times New Roman" w:cs="Times New Roman"/>
          <w:szCs w:val="24"/>
        </w:rPr>
        <w:t>allocation</w:t>
      </w:r>
      <w:proofErr w:type="spellEnd"/>
      <w:r>
        <w:rPr>
          <w:rFonts w:eastAsia="Times New Roman" w:cs="Times New Roman"/>
          <w:szCs w:val="24"/>
        </w:rPr>
        <w:t>;</w:t>
      </w:r>
    </w:p>
    <w:p w14:paraId="576A969E" w14:textId="77777777" w:rsidR="00880DB2" w:rsidRDefault="00862A8A">
      <w:pPr>
        <w:spacing w:line="600" w:lineRule="auto"/>
        <w:ind w:firstLine="720"/>
        <w:jc w:val="both"/>
        <w:rPr>
          <w:rFonts w:eastAsia="Times New Roman" w:cs="Times New Roman"/>
          <w:szCs w:val="24"/>
        </w:rPr>
      </w:pPr>
      <w:r w:rsidRPr="00906FF3">
        <w:rPr>
          <w:rFonts w:eastAsia="Times New Roman" w:cs="Times New Roman"/>
          <w:b/>
          <w:szCs w:val="24"/>
        </w:rPr>
        <w:t>ΘΑΝΟΣ ΠΕΤΡΑΛΙΑΣ (Υφυπουργός Εθνικής Οικονομίας και Οικονομικών):</w:t>
      </w:r>
      <w:r w:rsidRPr="00906FF3">
        <w:rPr>
          <w:rFonts w:eastAsia="Times New Roman" w:cs="Times New Roman"/>
          <w:szCs w:val="24"/>
        </w:rPr>
        <w:t xml:space="preserve"> </w:t>
      </w:r>
      <w:r>
        <w:rPr>
          <w:rFonts w:eastAsia="Times New Roman" w:cs="Times New Roman"/>
          <w:szCs w:val="24"/>
        </w:rPr>
        <w:t xml:space="preserve">Δεν έχει γίνει το </w:t>
      </w:r>
      <w:proofErr w:type="spellStart"/>
      <w:r w:rsidRPr="00906FF3">
        <w:rPr>
          <w:rFonts w:eastAsia="Times New Roman" w:cs="Times New Roman"/>
          <w:szCs w:val="24"/>
        </w:rPr>
        <w:t>allocation</w:t>
      </w:r>
      <w:proofErr w:type="spellEnd"/>
      <w:r>
        <w:rPr>
          <w:rFonts w:eastAsia="Times New Roman" w:cs="Times New Roman"/>
          <w:szCs w:val="24"/>
        </w:rPr>
        <w:t xml:space="preserve">, αυτό σας εξηγούμε. Τον </w:t>
      </w:r>
      <w:r w:rsidRPr="00F36224">
        <w:rPr>
          <w:rFonts w:eastAsia="Times New Roman" w:cs="Times New Roman"/>
          <w:szCs w:val="24"/>
        </w:rPr>
        <w:t xml:space="preserve">Αύγουστο του </w:t>
      </w:r>
      <w:r>
        <w:rPr>
          <w:rFonts w:eastAsia="Times New Roman" w:cs="Times New Roman"/>
          <w:szCs w:val="24"/>
        </w:rPr>
        <w:t>20</w:t>
      </w:r>
      <w:r w:rsidRPr="00F36224">
        <w:rPr>
          <w:rFonts w:eastAsia="Times New Roman" w:cs="Times New Roman"/>
          <w:szCs w:val="24"/>
        </w:rPr>
        <w:t>27 θα κλείσουν τα νούμερα</w:t>
      </w:r>
      <w:r>
        <w:rPr>
          <w:rFonts w:eastAsia="Times New Roman" w:cs="Times New Roman"/>
          <w:szCs w:val="24"/>
        </w:rPr>
        <w:t>,</w:t>
      </w:r>
      <w:r w:rsidRPr="00F36224">
        <w:rPr>
          <w:rFonts w:eastAsia="Times New Roman" w:cs="Times New Roman"/>
          <w:szCs w:val="24"/>
        </w:rPr>
        <w:t xml:space="preserve"> όταν η Ελλάδα θα έχει την ελληνική </w:t>
      </w:r>
      <w:r w:rsidRPr="00F36224">
        <w:rPr>
          <w:rFonts w:eastAsia="Times New Roman" w:cs="Times New Roman"/>
          <w:szCs w:val="24"/>
        </w:rPr>
        <w:lastRenderedPageBreak/>
        <w:t>Προεδρία</w:t>
      </w:r>
      <w:r>
        <w:rPr>
          <w:rFonts w:eastAsia="Times New Roman" w:cs="Times New Roman"/>
          <w:szCs w:val="24"/>
        </w:rPr>
        <w:t>,</w:t>
      </w:r>
      <w:r w:rsidRPr="00F36224">
        <w:rPr>
          <w:rFonts w:eastAsia="Times New Roman" w:cs="Times New Roman"/>
          <w:szCs w:val="24"/>
        </w:rPr>
        <w:t xml:space="preserve"> για να ξέρουμε τι γίνεται</w:t>
      </w:r>
      <w:r>
        <w:rPr>
          <w:rFonts w:eastAsia="Times New Roman" w:cs="Times New Roman"/>
          <w:szCs w:val="24"/>
        </w:rPr>
        <w:t>.</w:t>
      </w:r>
      <w:r w:rsidRPr="00F36224">
        <w:rPr>
          <w:rFonts w:eastAsia="Times New Roman" w:cs="Times New Roman"/>
          <w:szCs w:val="24"/>
        </w:rPr>
        <w:t xml:space="preserve"> Εκεί θα φανεί</w:t>
      </w:r>
      <w:r>
        <w:rPr>
          <w:rFonts w:eastAsia="Times New Roman" w:cs="Times New Roman"/>
          <w:szCs w:val="24"/>
        </w:rPr>
        <w:t>,</w:t>
      </w:r>
      <w:r w:rsidRPr="00F36224">
        <w:rPr>
          <w:rFonts w:eastAsia="Times New Roman" w:cs="Times New Roman"/>
          <w:szCs w:val="24"/>
        </w:rPr>
        <w:t xml:space="preserve"> λοιπόν</w:t>
      </w:r>
      <w:r>
        <w:rPr>
          <w:rFonts w:eastAsia="Times New Roman" w:cs="Times New Roman"/>
          <w:szCs w:val="24"/>
        </w:rPr>
        <w:t>,</w:t>
      </w:r>
      <w:r w:rsidRPr="00F36224">
        <w:rPr>
          <w:rFonts w:eastAsia="Times New Roman" w:cs="Times New Roman"/>
          <w:szCs w:val="24"/>
        </w:rPr>
        <w:t xml:space="preserve"> πόσα θα πάρουμε και εκεί θα μπορούμε να τα βάλουμε στο </w:t>
      </w:r>
      <w:r>
        <w:rPr>
          <w:rFonts w:eastAsia="Times New Roman" w:cs="Times New Roman"/>
          <w:szCs w:val="24"/>
        </w:rPr>
        <w:t>20</w:t>
      </w:r>
      <w:r w:rsidRPr="00F36224">
        <w:rPr>
          <w:rFonts w:eastAsia="Times New Roman" w:cs="Times New Roman"/>
          <w:szCs w:val="24"/>
        </w:rPr>
        <w:t xml:space="preserve">28 και το </w:t>
      </w:r>
      <w:r>
        <w:rPr>
          <w:rFonts w:eastAsia="Times New Roman" w:cs="Times New Roman"/>
          <w:szCs w:val="24"/>
        </w:rPr>
        <w:t>20</w:t>
      </w:r>
      <w:r w:rsidRPr="00F36224">
        <w:rPr>
          <w:rFonts w:eastAsia="Times New Roman" w:cs="Times New Roman"/>
          <w:szCs w:val="24"/>
        </w:rPr>
        <w:t>29</w:t>
      </w:r>
      <w:r>
        <w:rPr>
          <w:rFonts w:eastAsia="Times New Roman" w:cs="Times New Roman"/>
          <w:szCs w:val="24"/>
        </w:rPr>
        <w:t>.</w:t>
      </w:r>
      <w:r w:rsidRPr="00F36224">
        <w:rPr>
          <w:rFonts w:eastAsia="Times New Roman" w:cs="Times New Roman"/>
          <w:szCs w:val="24"/>
        </w:rPr>
        <w:t xml:space="preserve"> Αυτή τη στιγμή δεν έχει ξεκινήσει η διαπραγμάτευση</w:t>
      </w:r>
      <w:r>
        <w:rPr>
          <w:rFonts w:eastAsia="Times New Roman" w:cs="Times New Roman"/>
          <w:szCs w:val="24"/>
        </w:rPr>
        <w:t>.</w:t>
      </w:r>
      <w:r w:rsidRPr="00F36224">
        <w:rPr>
          <w:rFonts w:eastAsia="Times New Roman" w:cs="Times New Roman"/>
          <w:szCs w:val="24"/>
        </w:rPr>
        <w:t xml:space="preserve"> </w:t>
      </w:r>
      <w:r>
        <w:rPr>
          <w:rFonts w:eastAsia="Times New Roman" w:cs="Times New Roman"/>
          <w:szCs w:val="24"/>
        </w:rPr>
        <w:t>Να ε</w:t>
      </w:r>
      <w:r w:rsidRPr="00F36224">
        <w:rPr>
          <w:rFonts w:eastAsia="Times New Roman" w:cs="Times New Roman"/>
          <w:szCs w:val="24"/>
        </w:rPr>
        <w:t>ίναι ξεκάθαρο</w:t>
      </w:r>
      <w:r>
        <w:rPr>
          <w:rFonts w:eastAsia="Times New Roman" w:cs="Times New Roman"/>
          <w:szCs w:val="24"/>
        </w:rPr>
        <w:t>.</w:t>
      </w:r>
      <w:r w:rsidRPr="00F36224">
        <w:rPr>
          <w:rFonts w:eastAsia="Times New Roman" w:cs="Times New Roman"/>
          <w:szCs w:val="24"/>
        </w:rPr>
        <w:t xml:space="preserve"> Άρα δεν περιλαμβάνει νέα μέτρα</w:t>
      </w:r>
      <w:r>
        <w:rPr>
          <w:rFonts w:eastAsia="Times New Roman" w:cs="Times New Roman"/>
          <w:szCs w:val="24"/>
        </w:rPr>
        <w:t>,</w:t>
      </w:r>
      <w:r w:rsidRPr="00F36224">
        <w:rPr>
          <w:rFonts w:eastAsia="Times New Roman" w:cs="Times New Roman"/>
          <w:szCs w:val="24"/>
        </w:rPr>
        <w:t xml:space="preserve"> δεν περιλαμβάνει το νέο ΕΣΠΑ</w:t>
      </w:r>
      <w:r>
        <w:rPr>
          <w:rFonts w:eastAsia="Times New Roman" w:cs="Times New Roman"/>
          <w:szCs w:val="24"/>
        </w:rPr>
        <w:t>,</w:t>
      </w:r>
      <w:r w:rsidRPr="00F36224">
        <w:rPr>
          <w:rFonts w:eastAsia="Times New Roman" w:cs="Times New Roman"/>
          <w:szCs w:val="24"/>
        </w:rPr>
        <w:t xml:space="preserve"> δεν περιλαμβάνει την κατανομή του </w:t>
      </w:r>
      <w:r>
        <w:rPr>
          <w:rFonts w:eastAsia="Times New Roman" w:cs="Times New Roman"/>
          <w:szCs w:val="24"/>
        </w:rPr>
        <w:t>1</w:t>
      </w:r>
      <w:r w:rsidRPr="00F36224">
        <w:rPr>
          <w:rFonts w:eastAsia="Times New Roman" w:cs="Times New Roman"/>
          <w:szCs w:val="24"/>
        </w:rPr>
        <w:t xml:space="preserve"> </w:t>
      </w:r>
      <w:r>
        <w:rPr>
          <w:rFonts w:eastAsia="Times New Roman" w:cs="Times New Roman"/>
          <w:szCs w:val="24"/>
        </w:rPr>
        <w:t>δισ</w:t>
      </w:r>
      <w:r w:rsidRPr="00F36224">
        <w:rPr>
          <w:rFonts w:eastAsia="Times New Roman" w:cs="Times New Roman"/>
          <w:szCs w:val="24"/>
        </w:rPr>
        <w:t>εκατομμυρίου κατ</w:t>
      </w:r>
      <w:r>
        <w:rPr>
          <w:rFonts w:eastAsia="Times New Roman" w:cs="Times New Roman"/>
          <w:szCs w:val="24"/>
        </w:rPr>
        <w:t>’</w:t>
      </w:r>
      <w:r w:rsidRPr="00F36224">
        <w:rPr>
          <w:rFonts w:eastAsia="Times New Roman" w:cs="Times New Roman"/>
          <w:szCs w:val="24"/>
        </w:rPr>
        <w:t xml:space="preserve"> έτος</w:t>
      </w:r>
      <w:r>
        <w:rPr>
          <w:rFonts w:eastAsia="Times New Roman" w:cs="Times New Roman"/>
          <w:szCs w:val="24"/>
        </w:rPr>
        <w:t xml:space="preserve"> </w:t>
      </w:r>
      <w:r w:rsidRPr="00F36224">
        <w:rPr>
          <w:rFonts w:eastAsia="Times New Roman" w:cs="Times New Roman"/>
          <w:szCs w:val="24"/>
        </w:rPr>
        <w:t>και θα το δείτε</w:t>
      </w:r>
      <w:r>
        <w:rPr>
          <w:rFonts w:eastAsia="Times New Roman" w:cs="Times New Roman"/>
          <w:szCs w:val="24"/>
        </w:rPr>
        <w:t xml:space="preserve">. Αν δείτε και πέρυσι το </w:t>
      </w:r>
      <w:r w:rsidRPr="00F36224">
        <w:rPr>
          <w:rFonts w:eastAsia="Times New Roman" w:cs="Times New Roman"/>
          <w:szCs w:val="24"/>
        </w:rPr>
        <w:t xml:space="preserve">πολυετές και πιο παλιά το </w:t>
      </w:r>
      <w:r>
        <w:rPr>
          <w:rFonts w:eastAsia="Times New Roman" w:cs="Times New Roman"/>
          <w:szCs w:val="24"/>
        </w:rPr>
        <w:t>ΠΔΣ που γινόταν, η προβο</w:t>
      </w:r>
      <w:r w:rsidRPr="00F36224">
        <w:rPr>
          <w:rFonts w:eastAsia="Times New Roman" w:cs="Times New Roman"/>
          <w:szCs w:val="24"/>
        </w:rPr>
        <w:t>λή στα Υπουργεία πάει έτσι</w:t>
      </w:r>
      <w:r>
        <w:rPr>
          <w:rFonts w:eastAsia="Times New Roman" w:cs="Times New Roman"/>
          <w:szCs w:val="24"/>
        </w:rPr>
        <w:t>,</w:t>
      </w:r>
      <w:r w:rsidRPr="00F36224">
        <w:rPr>
          <w:rFonts w:eastAsia="Times New Roman" w:cs="Times New Roman"/>
          <w:szCs w:val="24"/>
        </w:rPr>
        <w:t xml:space="preserve"> γιατί έρχεται μετά κάθε χρόνο </w:t>
      </w:r>
      <w:r>
        <w:rPr>
          <w:rFonts w:eastAsia="Times New Roman" w:cs="Times New Roman"/>
          <w:szCs w:val="24"/>
        </w:rPr>
        <w:t>και</w:t>
      </w:r>
      <w:r w:rsidRPr="00F36224">
        <w:rPr>
          <w:rFonts w:eastAsia="Times New Roman" w:cs="Times New Roman"/>
          <w:szCs w:val="24"/>
        </w:rPr>
        <w:t xml:space="preserve"> κατανέμεται το 1 </w:t>
      </w:r>
      <w:r w:rsidRPr="00906FF3">
        <w:rPr>
          <w:rFonts w:eastAsia="Times New Roman" w:cs="Times New Roman"/>
          <w:szCs w:val="24"/>
        </w:rPr>
        <w:t>δισεκατομμύρι</w:t>
      </w:r>
      <w:r>
        <w:rPr>
          <w:rFonts w:eastAsia="Times New Roman" w:cs="Times New Roman"/>
          <w:szCs w:val="24"/>
        </w:rPr>
        <w:t xml:space="preserve">ο </w:t>
      </w:r>
      <w:r w:rsidRPr="00F36224">
        <w:rPr>
          <w:rFonts w:eastAsia="Times New Roman" w:cs="Times New Roman"/>
          <w:szCs w:val="24"/>
        </w:rPr>
        <w:t>από τις γενικές κρατικές και νέα μέτρα και θα έρθει και το νέο πολυετές</w:t>
      </w:r>
      <w:r>
        <w:rPr>
          <w:rFonts w:eastAsia="Times New Roman" w:cs="Times New Roman"/>
          <w:szCs w:val="24"/>
        </w:rPr>
        <w:t>.</w:t>
      </w:r>
      <w:r w:rsidRPr="00F36224">
        <w:rPr>
          <w:rFonts w:eastAsia="Times New Roman" w:cs="Times New Roman"/>
          <w:szCs w:val="24"/>
        </w:rPr>
        <w:t xml:space="preserve"> Για να ξεκαθαρί</w:t>
      </w:r>
      <w:r>
        <w:rPr>
          <w:rFonts w:eastAsia="Times New Roman" w:cs="Times New Roman"/>
          <w:szCs w:val="24"/>
        </w:rPr>
        <w:t>ζ</w:t>
      </w:r>
      <w:r w:rsidRPr="00F36224">
        <w:rPr>
          <w:rFonts w:eastAsia="Times New Roman" w:cs="Times New Roman"/>
          <w:szCs w:val="24"/>
        </w:rPr>
        <w:t>ουμε</w:t>
      </w:r>
      <w:r>
        <w:rPr>
          <w:rFonts w:eastAsia="Times New Roman" w:cs="Times New Roman"/>
          <w:szCs w:val="24"/>
        </w:rPr>
        <w:t>.</w:t>
      </w:r>
      <w:r w:rsidRPr="00F36224">
        <w:rPr>
          <w:rFonts w:eastAsia="Times New Roman" w:cs="Times New Roman"/>
          <w:szCs w:val="24"/>
        </w:rPr>
        <w:t xml:space="preserve"> </w:t>
      </w:r>
    </w:p>
    <w:p w14:paraId="576A969F" w14:textId="504EECEC"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Άρα, δεύτερον, επειδή έγινε αναφορά στον προϋπολογισμό από το Υπουργείο Αγροτικής Ανάπτυξης: Ο προϋπολογισμός του Αγροτικής Ανάπτυξης, κατ’ αρχήν, να ξέρουμε ότι δίνει μέρος των δαπανών που πάνε στους αγρότες. Έχουμε δώσει τα νούμερα, ότι φέτος είναι 3,8 δισεκατομμύρια και φέτος η εκτέλεση βγαίνει 1,745 από το ΥΠΑΑΤ. Γιατί βγαίνει 1,745 μέσα στον προϋπολογισμό; Γιατί έχεις άλλα 225 που δίνει ο </w:t>
      </w:r>
      <w:r w:rsidR="00452C97">
        <w:rPr>
          <w:rFonts w:eastAsia="Times New Roman" w:cs="Times New Roman"/>
          <w:szCs w:val="24"/>
        </w:rPr>
        <w:t xml:space="preserve">τακτικός </w:t>
      </w:r>
      <w:r>
        <w:rPr>
          <w:rFonts w:eastAsia="Times New Roman" w:cs="Times New Roman"/>
          <w:szCs w:val="24"/>
        </w:rPr>
        <w:t xml:space="preserve">κατευθείαν από το Υπουργείο Οικονομικών, άλλα 300 εκατομμύρια που δίνει ο ΕΛΓΑ, άλλα 100 που δίνουν οι περιφέρειες και πάρα πολλά χρήματα που δίνει κατευθείαν το ΠΔΕ στον ΕΛΓΑ, ΟΠΕΚΕΠΕ και γίνονται οι πληρωμές. Παραδείγματος χάριν, το Κλιματικής Κρίσης, όλες οι φυσικές καταστροφές </w:t>
      </w:r>
      <w:r>
        <w:rPr>
          <w:rFonts w:eastAsia="Times New Roman" w:cs="Times New Roman"/>
          <w:szCs w:val="24"/>
        </w:rPr>
        <w:lastRenderedPageBreak/>
        <w:t>κατευθείαν, δεν περνάνε από το ΥΠΑΑΤ -έτσι;- και τα λοιπά και των περιφερειών. Άρα, αυτό είναι μέρος.</w:t>
      </w:r>
    </w:p>
    <w:p w14:paraId="576A96A0" w14:textId="77777777" w:rsidR="00880DB2" w:rsidRDefault="00862A8A">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 xml:space="preserve">προειδοποιητικά </w:t>
      </w:r>
      <w:r w:rsidRPr="000F5B6A">
        <w:rPr>
          <w:rFonts w:eastAsia="Times New Roman"/>
          <w:color w:val="201F1E"/>
          <w:szCs w:val="24"/>
          <w:shd w:val="clear" w:color="auto" w:fill="FFFFFF"/>
        </w:rPr>
        <w:t xml:space="preserve">το κουδούνι λήξεως του χρόνου ομιλίας του κυρίου </w:t>
      </w:r>
      <w:r>
        <w:rPr>
          <w:rFonts w:eastAsia="Times New Roman"/>
          <w:color w:val="201F1E"/>
          <w:szCs w:val="24"/>
          <w:shd w:val="clear" w:color="auto" w:fill="FFFFFF"/>
        </w:rPr>
        <w:t>Υφυπουργού</w:t>
      </w:r>
      <w:r w:rsidRPr="000F5B6A">
        <w:rPr>
          <w:rFonts w:eastAsia="Times New Roman"/>
          <w:color w:val="201F1E"/>
          <w:szCs w:val="24"/>
          <w:shd w:val="clear" w:color="auto" w:fill="FFFFFF"/>
        </w:rPr>
        <w:t>)</w:t>
      </w:r>
      <w:r>
        <w:rPr>
          <w:rFonts w:eastAsia="Times New Roman" w:cs="Times New Roman"/>
          <w:szCs w:val="24"/>
        </w:rPr>
        <w:t xml:space="preserve"> </w:t>
      </w:r>
    </w:p>
    <w:p w14:paraId="576A96A1" w14:textId="098724BD" w:rsidR="00880DB2" w:rsidRDefault="00862A8A">
      <w:pPr>
        <w:spacing w:line="600" w:lineRule="auto"/>
        <w:ind w:firstLine="720"/>
        <w:jc w:val="both"/>
        <w:rPr>
          <w:rFonts w:eastAsia="Times New Roman" w:cs="Times New Roman"/>
          <w:szCs w:val="24"/>
        </w:rPr>
      </w:pPr>
      <w:r>
        <w:rPr>
          <w:rFonts w:eastAsia="Times New Roman" w:cs="Times New Roman"/>
          <w:szCs w:val="24"/>
        </w:rPr>
        <w:t>Όμως,</w:t>
      </w:r>
      <w:r w:rsidRPr="00856B29">
        <w:rPr>
          <w:rFonts w:eastAsia="Times New Roman" w:cs="Times New Roman"/>
          <w:szCs w:val="24"/>
        </w:rPr>
        <w:t xml:space="preserve"> ο προϋπολογισμός</w:t>
      </w:r>
      <w:r>
        <w:rPr>
          <w:rFonts w:eastAsia="Times New Roman" w:cs="Times New Roman"/>
          <w:szCs w:val="24"/>
        </w:rPr>
        <w:t>,</w:t>
      </w:r>
      <w:r w:rsidRPr="00856B29">
        <w:rPr>
          <w:rFonts w:eastAsia="Times New Roman" w:cs="Times New Roman"/>
          <w:szCs w:val="24"/>
        </w:rPr>
        <w:t xml:space="preserve"> λοιπόν</w:t>
      </w:r>
      <w:r>
        <w:rPr>
          <w:rFonts w:eastAsia="Times New Roman" w:cs="Times New Roman"/>
          <w:szCs w:val="24"/>
        </w:rPr>
        <w:t>,</w:t>
      </w:r>
      <w:r w:rsidRPr="00856B29">
        <w:rPr>
          <w:rFonts w:eastAsia="Times New Roman" w:cs="Times New Roman"/>
          <w:szCs w:val="24"/>
        </w:rPr>
        <w:t xml:space="preserve"> του </w:t>
      </w:r>
      <w:r>
        <w:rPr>
          <w:rFonts w:eastAsia="Times New Roman" w:cs="Times New Roman"/>
          <w:szCs w:val="24"/>
        </w:rPr>
        <w:t>Α</w:t>
      </w:r>
      <w:r w:rsidRPr="00856B29">
        <w:rPr>
          <w:rFonts w:eastAsia="Times New Roman" w:cs="Times New Roman"/>
          <w:szCs w:val="24"/>
        </w:rPr>
        <w:t>γροτικής μόνο</w:t>
      </w:r>
      <w:r>
        <w:rPr>
          <w:rFonts w:eastAsia="Times New Roman" w:cs="Times New Roman"/>
          <w:szCs w:val="24"/>
        </w:rPr>
        <w:t>,</w:t>
      </w:r>
      <w:r w:rsidRPr="00856B29">
        <w:rPr>
          <w:rFonts w:eastAsia="Times New Roman" w:cs="Times New Roman"/>
          <w:szCs w:val="24"/>
        </w:rPr>
        <w:t xml:space="preserve"> που είναι μισό περίπου από αυτά που δίνονται στους αγρότες</w:t>
      </w:r>
      <w:r>
        <w:rPr>
          <w:rFonts w:eastAsia="Times New Roman" w:cs="Times New Roman"/>
          <w:szCs w:val="24"/>
        </w:rPr>
        <w:t>,</w:t>
      </w:r>
      <w:r w:rsidRPr="00856B29">
        <w:rPr>
          <w:rFonts w:eastAsia="Times New Roman" w:cs="Times New Roman"/>
          <w:szCs w:val="24"/>
        </w:rPr>
        <w:t xml:space="preserve"> είναι </w:t>
      </w:r>
      <w:r>
        <w:rPr>
          <w:rFonts w:eastAsia="Times New Roman" w:cs="Times New Roman"/>
          <w:szCs w:val="24"/>
        </w:rPr>
        <w:t>1,</w:t>
      </w:r>
      <w:r w:rsidRPr="00856B29">
        <w:rPr>
          <w:rFonts w:eastAsia="Times New Roman" w:cs="Times New Roman"/>
          <w:szCs w:val="24"/>
        </w:rPr>
        <w:t xml:space="preserve">281 το </w:t>
      </w:r>
      <w:r>
        <w:rPr>
          <w:rFonts w:eastAsia="Times New Roman" w:cs="Times New Roman"/>
          <w:szCs w:val="24"/>
        </w:rPr>
        <w:t>20</w:t>
      </w:r>
      <w:r w:rsidRPr="00856B29">
        <w:rPr>
          <w:rFonts w:eastAsia="Times New Roman" w:cs="Times New Roman"/>
          <w:szCs w:val="24"/>
        </w:rPr>
        <w:t xml:space="preserve">25 και ανεβαίνει </w:t>
      </w:r>
      <w:r>
        <w:rPr>
          <w:rFonts w:eastAsia="Times New Roman" w:cs="Times New Roman"/>
          <w:szCs w:val="24"/>
        </w:rPr>
        <w:t>1,</w:t>
      </w:r>
      <w:r w:rsidRPr="00856B29">
        <w:rPr>
          <w:rFonts w:eastAsia="Times New Roman" w:cs="Times New Roman"/>
          <w:szCs w:val="24"/>
        </w:rPr>
        <w:t xml:space="preserve">504 το </w:t>
      </w:r>
      <w:r>
        <w:rPr>
          <w:rFonts w:eastAsia="Times New Roman" w:cs="Times New Roman"/>
          <w:szCs w:val="24"/>
        </w:rPr>
        <w:t>20</w:t>
      </w:r>
      <w:r w:rsidRPr="00856B29">
        <w:rPr>
          <w:rFonts w:eastAsia="Times New Roman" w:cs="Times New Roman"/>
          <w:szCs w:val="24"/>
        </w:rPr>
        <w:t>26. Ωραία</w:t>
      </w:r>
      <w:r>
        <w:rPr>
          <w:rFonts w:eastAsia="Times New Roman" w:cs="Times New Roman"/>
          <w:szCs w:val="24"/>
        </w:rPr>
        <w:t>,</w:t>
      </w:r>
      <w:r w:rsidRPr="00856B29">
        <w:rPr>
          <w:rFonts w:eastAsia="Times New Roman" w:cs="Times New Roman"/>
          <w:szCs w:val="24"/>
        </w:rPr>
        <w:t xml:space="preserve"> αυτό χωρίς </w:t>
      </w:r>
      <w:r>
        <w:rPr>
          <w:rFonts w:eastAsia="Times New Roman" w:cs="Times New Roman"/>
          <w:szCs w:val="24"/>
        </w:rPr>
        <w:t xml:space="preserve">το άλλο 1,5 δισεκατομμύριο, 2 δισεκατομμύρια </w:t>
      </w:r>
      <w:r w:rsidRPr="00856B29">
        <w:rPr>
          <w:rFonts w:eastAsia="Times New Roman" w:cs="Times New Roman"/>
          <w:szCs w:val="24"/>
        </w:rPr>
        <w:t>που δίν</w:t>
      </w:r>
      <w:r>
        <w:rPr>
          <w:rFonts w:eastAsia="Times New Roman" w:cs="Times New Roman"/>
          <w:szCs w:val="24"/>
        </w:rPr>
        <w:t>ον</w:t>
      </w:r>
      <w:r w:rsidRPr="00856B29">
        <w:rPr>
          <w:rFonts w:eastAsia="Times New Roman" w:cs="Times New Roman"/>
          <w:szCs w:val="24"/>
        </w:rPr>
        <w:t xml:space="preserve">ται μέσα από τα άλλα </w:t>
      </w:r>
      <w:r>
        <w:rPr>
          <w:rFonts w:eastAsia="Times New Roman" w:cs="Times New Roman"/>
          <w:szCs w:val="24"/>
        </w:rPr>
        <w:t>Υ</w:t>
      </w:r>
      <w:r w:rsidRPr="00856B29">
        <w:rPr>
          <w:rFonts w:eastAsia="Times New Roman" w:cs="Times New Roman"/>
          <w:szCs w:val="24"/>
        </w:rPr>
        <w:t xml:space="preserve">πουργεία και από το </w:t>
      </w:r>
      <w:r w:rsidR="00470558">
        <w:rPr>
          <w:rFonts w:eastAsia="Times New Roman" w:cs="Times New Roman"/>
          <w:szCs w:val="24"/>
        </w:rPr>
        <w:t>Υπουργείο Οικονομικών</w:t>
      </w:r>
      <w:r>
        <w:rPr>
          <w:rFonts w:eastAsia="Times New Roman" w:cs="Times New Roman"/>
          <w:szCs w:val="24"/>
        </w:rPr>
        <w:t>.</w:t>
      </w:r>
      <w:r w:rsidRPr="00856B29">
        <w:rPr>
          <w:rFonts w:eastAsia="Times New Roman" w:cs="Times New Roman"/>
          <w:szCs w:val="24"/>
        </w:rPr>
        <w:t xml:space="preserve"> Και όντως</w:t>
      </w:r>
      <w:r>
        <w:rPr>
          <w:rFonts w:eastAsia="Times New Roman" w:cs="Times New Roman"/>
          <w:szCs w:val="24"/>
        </w:rPr>
        <w:t>,</w:t>
      </w:r>
      <w:r w:rsidRPr="00856B29">
        <w:rPr>
          <w:rFonts w:eastAsia="Times New Roman" w:cs="Times New Roman"/>
          <w:szCs w:val="24"/>
        </w:rPr>
        <w:t xml:space="preserve"> η εκτέλεση του </w:t>
      </w:r>
      <w:r>
        <w:rPr>
          <w:rFonts w:eastAsia="Times New Roman" w:cs="Times New Roman"/>
          <w:szCs w:val="24"/>
        </w:rPr>
        <w:t>20</w:t>
      </w:r>
      <w:r w:rsidRPr="00856B29">
        <w:rPr>
          <w:rFonts w:eastAsia="Times New Roman" w:cs="Times New Roman"/>
          <w:szCs w:val="24"/>
        </w:rPr>
        <w:t>25 από 1</w:t>
      </w:r>
      <w:r>
        <w:rPr>
          <w:rFonts w:eastAsia="Times New Roman" w:cs="Times New Roman"/>
          <w:szCs w:val="24"/>
        </w:rPr>
        <w:t>,281</w:t>
      </w:r>
      <w:r w:rsidRPr="00856B29">
        <w:rPr>
          <w:rFonts w:eastAsia="Times New Roman" w:cs="Times New Roman"/>
          <w:szCs w:val="24"/>
        </w:rPr>
        <w:t xml:space="preserve"> </w:t>
      </w:r>
      <w:r w:rsidR="00470558">
        <w:rPr>
          <w:rFonts w:eastAsia="Times New Roman" w:cs="Times New Roman"/>
          <w:szCs w:val="24"/>
        </w:rPr>
        <w:t xml:space="preserve">ο </w:t>
      </w:r>
      <w:r w:rsidRPr="00856B29">
        <w:rPr>
          <w:rFonts w:eastAsia="Times New Roman" w:cs="Times New Roman"/>
          <w:szCs w:val="24"/>
        </w:rPr>
        <w:t>προϋπολογισμός πάει 1</w:t>
      </w:r>
      <w:r>
        <w:rPr>
          <w:rFonts w:eastAsia="Times New Roman" w:cs="Times New Roman"/>
          <w:szCs w:val="24"/>
        </w:rPr>
        <w:t>,7</w:t>
      </w:r>
      <w:r w:rsidRPr="00856B29">
        <w:rPr>
          <w:rFonts w:eastAsia="Times New Roman" w:cs="Times New Roman"/>
          <w:szCs w:val="24"/>
        </w:rPr>
        <w:t>45</w:t>
      </w:r>
      <w:r>
        <w:rPr>
          <w:rFonts w:eastAsia="Times New Roman" w:cs="Times New Roman"/>
          <w:szCs w:val="24"/>
        </w:rPr>
        <w:t>. Έχω εδώ</w:t>
      </w:r>
      <w:r w:rsidRPr="00856B29">
        <w:rPr>
          <w:rFonts w:eastAsia="Times New Roman" w:cs="Times New Roman"/>
          <w:szCs w:val="24"/>
        </w:rPr>
        <w:t xml:space="preserve"> διαχρονικά</w:t>
      </w:r>
      <w:r>
        <w:rPr>
          <w:rFonts w:eastAsia="Times New Roman" w:cs="Times New Roman"/>
          <w:szCs w:val="24"/>
        </w:rPr>
        <w:t>,</w:t>
      </w:r>
      <w:r w:rsidRPr="00856B29">
        <w:rPr>
          <w:rFonts w:eastAsia="Times New Roman" w:cs="Times New Roman"/>
          <w:szCs w:val="24"/>
        </w:rPr>
        <w:t xml:space="preserve"> μοιράζονται </w:t>
      </w:r>
      <w:r>
        <w:rPr>
          <w:rFonts w:eastAsia="Times New Roman" w:cs="Times New Roman"/>
          <w:szCs w:val="24"/>
        </w:rPr>
        <w:t>μέσα στη χρονιά</w:t>
      </w:r>
      <w:r w:rsidRPr="00856B29">
        <w:rPr>
          <w:rFonts w:eastAsia="Times New Roman" w:cs="Times New Roman"/>
          <w:szCs w:val="24"/>
        </w:rPr>
        <w:t xml:space="preserve"> περίπου 400 εκατομμύρια είτε </w:t>
      </w:r>
      <w:r>
        <w:rPr>
          <w:rFonts w:eastAsia="Times New Roman" w:cs="Times New Roman"/>
          <w:szCs w:val="24"/>
          <w:lang w:val="en-US"/>
        </w:rPr>
        <w:t>de</w:t>
      </w:r>
      <w:r w:rsidRPr="00856B29">
        <w:rPr>
          <w:rFonts w:eastAsia="Times New Roman" w:cs="Times New Roman"/>
          <w:szCs w:val="24"/>
        </w:rPr>
        <w:t xml:space="preserve"> </w:t>
      </w:r>
      <w:r>
        <w:rPr>
          <w:rFonts w:eastAsia="Times New Roman" w:cs="Times New Roman"/>
          <w:szCs w:val="24"/>
          <w:lang w:val="en-US"/>
        </w:rPr>
        <w:t>minimis</w:t>
      </w:r>
      <w:r w:rsidRPr="00856B29">
        <w:rPr>
          <w:rFonts w:eastAsia="Times New Roman" w:cs="Times New Roman"/>
          <w:szCs w:val="24"/>
        </w:rPr>
        <w:t xml:space="preserve"> είτε από το </w:t>
      </w:r>
      <w:r>
        <w:rPr>
          <w:rFonts w:eastAsia="Times New Roman" w:cs="Times New Roman"/>
          <w:szCs w:val="24"/>
        </w:rPr>
        <w:t>ΠΔΕ</w:t>
      </w:r>
      <w:r w:rsidRPr="00856B29">
        <w:rPr>
          <w:rFonts w:eastAsia="Times New Roman" w:cs="Times New Roman"/>
          <w:szCs w:val="24"/>
        </w:rPr>
        <w:t xml:space="preserve"> επιπλέον μεταφορές για </w:t>
      </w:r>
      <w:r>
        <w:rPr>
          <w:rFonts w:eastAsia="Times New Roman" w:cs="Times New Roman"/>
          <w:szCs w:val="24"/>
        </w:rPr>
        <w:t>όλες τις</w:t>
      </w:r>
      <w:r w:rsidRPr="00856B29">
        <w:rPr>
          <w:rFonts w:eastAsia="Times New Roman" w:cs="Times New Roman"/>
          <w:szCs w:val="24"/>
        </w:rPr>
        <w:t xml:space="preserve"> έκτακτες φυσικές καταστροφές </w:t>
      </w:r>
      <w:r>
        <w:rPr>
          <w:rFonts w:eastAsia="Times New Roman" w:cs="Times New Roman"/>
          <w:szCs w:val="24"/>
        </w:rPr>
        <w:t>και τα λοιπά,</w:t>
      </w:r>
      <w:r w:rsidRPr="00856B29">
        <w:rPr>
          <w:rFonts w:eastAsia="Times New Roman" w:cs="Times New Roman"/>
          <w:szCs w:val="24"/>
        </w:rPr>
        <w:t xml:space="preserve"> πηγαίνουν </w:t>
      </w:r>
      <w:r>
        <w:rPr>
          <w:rFonts w:eastAsia="Times New Roman" w:cs="Times New Roman"/>
          <w:szCs w:val="24"/>
        </w:rPr>
        <w:t>μέσα στο ΥΠΑΑΤ</w:t>
      </w:r>
      <w:r w:rsidRPr="00856B29">
        <w:rPr>
          <w:rFonts w:eastAsia="Times New Roman" w:cs="Times New Roman"/>
          <w:szCs w:val="24"/>
        </w:rPr>
        <w:t xml:space="preserve"> κατά τη διάρκεια της χρονιάς από τα τομεακά του </w:t>
      </w:r>
      <w:r>
        <w:rPr>
          <w:rFonts w:eastAsia="Times New Roman" w:cs="Times New Roman"/>
          <w:szCs w:val="24"/>
        </w:rPr>
        <w:t>ΠΔΕ και τα λοιπά.</w:t>
      </w:r>
      <w:r w:rsidRPr="00856B29">
        <w:rPr>
          <w:rFonts w:eastAsia="Times New Roman" w:cs="Times New Roman"/>
          <w:szCs w:val="24"/>
        </w:rPr>
        <w:t xml:space="preserve"> Αν δείτε διαχρονικά</w:t>
      </w:r>
      <w:r>
        <w:rPr>
          <w:rFonts w:eastAsia="Times New Roman" w:cs="Times New Roman"/>
          <w:szCs w:val="24"/>
        </w:rPr>
        <w:t>,</w:t>
      </w:r>
      <w:r w:rsidRPr="00856B29">
        <w:rPr>
          <w:rFonts w:eastAsia="Times New Roman" w:cs="Times New Roman"/>
          <w:szCs w:val="24"/>
        </w:rPr>
        <w:t xml:space="preserve"> έχουμε περίπου προϋπολογιστ</w:t>
      </w:r>
      <w:r>
        <w:rPr>
          <w:rFonts w:eastAsia="Times New Roman" w:cs="Times New Roman"/>
          <w:szCs w:val="24"/>
        </w:rPr>
        <w:t>ικά</w:t>
      </w:r>
      <w:r w:rsidRPr="00856B29">
        <w:rPr>
          <w:rFonts w:eastAsia="Times New Roman" w:cs="Times New Roman"/>
          <w:szCs w:val="24"/>
        </w:rPr>
        <w:t xml:space="preserve"> με απολογιστικά περίπου 400 εκατομμύρια διαφορά</w:t>
      </w:r>
      <w:r>
        <w:rPr>
          <w:rFonts w:eastAsia="Times New Roman" w:cs="Times New Roman"/>
          <w:szCs w:val="24"/>
        </w:rPr>
        <w:t>.</w:t>
      </w:r>
    </w:p>
    <w:p w14:paraId="576A96A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Ά</w:t>
      </w:r>
      <w:r w:rsidRPr="00856B29">
        <w:rPr>
          <w:rFonts w:eastAsia="Times New Roman" w:cs="Times New Roman"/>
          <w:szCs w:val="24"/>
        </w:rPr>
        <w:t>ρα</w:t>
      </w:r>
      <w:r>
        <w:rPr>
          <w:rFonts w:eastAsia="Times New Roman" w:cs="Times New Roman"/>
          <w:szCs w:val="24"/>
        </w:rPr>
        <w:t>,</w:t>
      </w:r>
      <w:r w:rsidRPr="00856B29">
        <w:rPr>
          <w:rFonts w:eastAsia="Times New Roman" w:cs="Times New Roman"/>
          <w:szCs w:val="24"/>
        </w:rPr>
        <w:t xml:space="preserve"> ο προϋπολογισμός</w:t>
      </w:r>
      <w:r>
        <w:rPr>
          <w:rFonts w:eastAsia="Times New Roman" w:cs="Times New Roman"/>
          <w:szCs w:val="24"/>
        </w:rPr>
        <w:t>…</w:t>
      </w:r>
    </w:p>
    <w:p w14:paraId="576A96A3"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Κύριε Πρόεδρε, θα ήθελα τον λόγο για ένα λεπτό.</w:t>
      </w:r>
    </w:p>
    <w:p w14:paraId="576A96A4" w14:textId="77777777" w:rsidR="00880DB2" w:rsidRDefault="00862A8A">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lastRenderedPageBreak/>
        <w:t xml:space="preserve">ΠΡΟΕΔΡΕΥΩΝ (Οδυσσέας Κωνσταντινόπουλος): </w:t>
      </w:r>
      <w:r w:rsidRPr="00856B29">
        <w:rPr>
          <w:rFonts w:eastAsia="Times New Roman" w:cs="Times New Roman"/>
          <w:szCs w:val="24"/>
        </w:rPr>
        <w:t>Δεν υπάρχει ένα λεπτό</w:t>
      </w:r>
      <w:r>
        <w:rPr>
          <w:rFonts w:eastAsia="Times New Roman" w:cs="Times New Roman"/>
          <w:szCs w:val="24"/>
        </w:rPr>
        <w:t>,</w:t>
      </w:r>
      <w:r w:rsidRPr="00856B29">
        <w:rPr>
          <w:rFonts w:eastAsia="Times New Roman" w:cs="Times New Roman"/>
          <w:szCs w:val="24"/>
        </w:rPr>
        <w:t xml:space="preserve"> τρίλεπτο</w:t>
      </w:r>
      <w:r>
        <w:rPr>
          <w:rFonts w:eastAsia="Times New Roman" w:cs="Times New Roman"/>
          <w:szCs w:val="24"/>
        </w:rPr>
        <w:t>. Δ</w:t>
      </w:r>
      <w:r w:rsidRPr="00856B29">
        <w:rPr>
          <w:rFonts w:eastAsia="Times New Roman" w:cs="Times New Roman"/>
          <w:szCs w:val="24"/>
        </w:rPr>
        <w:t>εν κόβεται</w:t>
      </w:r>
      <w:r>
        <w:rPr>
          <w:rFonts w:eastAsia="Times New Roman" w:cs="Times New Roman"/>
          <w:szCs w:val="24"/>
        </w:rPr>
        <w:t>,</w:t>
      </w:r>
      <w:r w:rsidRPr="00856B29">
        <w:rPr>
          <w:rFonts w:eastAsia="Times New Roman" w:cs="Times New Roman"/>
          <w:szCs w:val="24"/>
        </w:rPr>
        <w:t xml:space="preserve"> δεν μπορούμε να </w:t>
      </w:r>
      <w:r>
        <w:rPr>
          <w:rFonts w:eastAsia="Times New Roman" w:cs="Times New Roman"/>
          <w:szCs w:val="24"/>
        </w:rPr>
        <w:t xml:space="preserve">το </w:t>
      </w:r>
      <w:r w:rsidRPr="00856B29">
        <w:rPr>
          <w:rFonts w:eastAsia="Times New Roman" w:cs="Times New Roman"/>
          <w:szCs w:val="24"/>
        </w:rPr>
        <w:t>κόψουμε</w:t>
      </w:r>
      <w:r>
        <w:rPr>
          <w:rFonts w:eastAsia="Times New Roman" w:cs="Times New Roman"/>
          <w:szCs w:val="24"/>
        </w:rPr>
        <w:t>.</w:t>
      </w:r>
      <w:r w:rsidRPr="00856B29">
        <w:rPr>
          <w:rFonts w:eastAsia="Times New Roman" w:cs="Times New Roman"/>
          <w:szCs w:val="24"/>
        </w:rPr>
        <w:t xml:space="preserve"> Αν θέλετε να πάρετε το τρίλεπτ</w:t>
      </w:r>
      <w:r>
        <w:rPr>
          <w:rFonts w:eastAsia="Times New Roman" w:cs="Times New Roman"/>
          <w:szCs w:val="24"/>
        </w:rPr>
        <w:t>ό σας,</w:t>
      </w:r>
      <w:r w:rsidRPr="00856B29">
        <w:rPr>
          <w:rFonts w:eastAsia="Times New Roman" w:cs="Times New Roman"/>
          <w:szCs w:val="24"/>
        </w:rPr>
        <w:t xml:space="preserve"> σας το δίνουμε</w:t>
      </w:r>
      <w:r>
        <w:rPr>
          <w:rFonts w:eastAsia="Times New Roman" w:cs="Times New Roman"/>
          <w:szCs w:val="24"/>
        </w:rPr>
        <w:t>.</w:t>
      </w:r>
      <w:r w:rsidRPr="00856B29">
        <w:rPr>
          <w:rFonts w:eastAsia="Times New Roman" w:cs="Times New Roman"/>
          <w:szCs w:val="24"/>
        </w:rPr>
        <w:t xml:space="preserve"> Αν δεν θέλετε</w:t>
      </w:r>
      <w:r>
        <w:rPr>
          <w:rFonts w:eastAsia="Times New Roman" w:cs="Times New Roman"/>
          <w:szCs w:val="24"/>
        </w:rPr>
        <w:t>…</w:t>
      </w:r>
    </w:p>
    <w:p w14:paraId="576A96A5"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Κύριε Πρόεδρε, θέλω, θα το πάρω το τρίλεπτο και δεν θα κάνω κατάχρηση.</w:t>
      </w:r>
    </w:p>
    <w:p w14:paraId="576A96A6" w14:textId="77777777" w:rsidR="00880DB2" w:rsidRDefault="00862A8A">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856B29">
        <w:rPr>
          <w:rFonts w:eastAsia="Times New Roman" w:cs="Times New Roman"/>
          <w:szCs w:val="24"/>
        </w:rPr>
        <w:t>Μα και να μην κάνε</w:t>
      </w:r>
      <w:r>
        <w:rPr>
          <w:rFonts w:eastAsia="Times New Roman" w:cs="Times New Roman"/>
          <w:szCs w:val="24"/>
        </w:rPr>
        <w:t>τε…</w:t>
      </w:r>
    </w:p>
    <w:p w14:paraId="576A96A7"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Κύριε Πρόεδρε,</w:t>
      </w:r>
      <w:r w:rsidRPr="00856B29">
        <w:rPr>
          <w:rFonts w:eastAsia="Times New Roman" w:cs="Times New Roman"/>
          <w:szCs w:val="24"/>
        </w:rPr>
        <w:t xml:space="preserve"> δεν επιστρέφεται</w:t>
      </w:r>
      <w:r>
        <w:rPr>
          <w:rFonts w:eastAsia="Times New Roman" w:cs="Times New Roman"/>
          <w:szCs w:val="24"/>
        </w:rPr>
        <w:t>,</w:t>
      </w:r>
      <w:r w:rsidRPr="00856B29">
        <w:rPr>
          <w:rFonts w:eastAsia="Times New Roman" w:cs="Times New Roman"/>
          <w:szCs w:val="24"/>
        </w:rPr>
        <w:t xml:space="preserve"> δεν μεταφέρεται</w:t>
      </w:r>
      <w:r>
        <w:rPr>
          <w:rFonts w:eastAsia="Times New Roman" w:cs="Times New Roman"/>
          <w:szCs w:val="24"/>
        </w:rPr>
        <w:t>,</w:t>
      </w:r>
      <w:r w:rsidRPr="00856B29">
        <w:rPr>
          <w:rFonts w:eastAsia="Times New Roman" w:cs="Times New Roman"/>
          <w:szCs w:val="24"/>
        </w:rPr>
        <w:t xml:space="preserve"> δεν τεμαχίζεται</w:t>
      </w:r>
      <w:r>
        <w:rPr>
          <w:rFonts w:eastAsia="Times New Roman" w:cs="Times New Roman"/>
          <w:szCs w:val="24"/>
        </w:rPr>
        <w:t xml:space="preserve">, </w:t>
      </w:r>
      <w:r w:rsidRPr="00856B29">
        <w:rPr>
          <w:rFonts w:eastAsia="Times New Roman" w:cs="Times New Roman"/>
          <w:szCs w:val="24"/>
        </w:rPr>
        <w:t>δεν κληρονομείται</w:t>
      </w:r>
      <w:r>
        <w:rPr>
          <w:rFonts w:eastAsia="Times New Roman" w:cs="Times New Roman"/>
          <w:szCs w:val="24"/>
        </w:rPr>
        <w:t>, που έλεγαν, ε;</w:t>
      </w:r>
    </w:p>
    <w:p w14:paraId="576A96A8"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Κύριε Πετραλιά</w:t>
      </w:r>
      <w:r>
        <w:rPr>
          <w:rFonts w:eastAsia="Times New Roman" w:cs="Times New Roman"/>
          <w:szCs w:val="24"/>
        </w:rPr>
        <w:t>,</w:t>
      </w:r>
      <w:r w:rsidRPr="00856B29">
        <w:rPr>
          <w:rFonts w:eastAsia="Times New Roman" w:cs="Times New Roman"/>
          <w:szCs w:val="24"/>
        </w:rPr>
        <w:t xml:space="preserve"> κύριε Παπαθανάση</w:t>
      </w:r>
      <w:r>
        <w:rPr>
          <w:rFonts w:eastAsia="Times New Roman" w:cs="Times New Roman"/>
          <w:szCs w:val="24"/>
        </w:rPr>
        <w:t>,</w:t>
      </w:r>
      <w:r w:rsidRPr="00856B29">
        <w:rPr>
          <w:rFonts w:eastAsia="Times New Roman" w:cs="Times New Roman"/>
          <w:szCs w:val="24"/>
        </w:rPr>
        <w:t xml:space="preserve"> είναι πανομοιότυπα τα επιχειρήματ</w:t>
      </w:r>
      <w:r>
        <w:rPr>
          <w:rFonts w:eastAsia="Times New Roman" w:cs="Times New Roman"/>
          <w:szCs w:val="24"/>
        </w:rPr>
        <w:t>ά</w:t>
      </w:r>
      <w:r w:rsidRPr="00856B29">
        <w:rPr>
          <w:rFonts w:eastAsia="Times New Roman" w:cs="Times New Roman"/>
          <w:szCs w:val="24"/>
        </w:rPr>
        <w:t xml:space="preserve"> σας και απλώς </w:t>
      </w:r>
      <w:r>
        <w:rPr>
          <w:rFonts w:eastAsia="Times New Roman" w:cs="Times New Roman"/>
          <w:szCs w:val="24"/>
        </w:rPr>
        <w:t>τ</w:t>
      </w:r>
      <w:r w:rsidRPr="00856B29">
        <w:rPr>
          <w:rFonts w:eastAsia="Times New Roman" w:cs="Times New Roman"/>
          <w:szCs w:val="24"/>
        </w:rPr>
        <w:t>α εφαρμόζ</w:t>
      </w:r>
      <w:r>
        <w:rPr>
          <w:rFonts w:eastAsia="Times New Roman" w:cs="Times New Roman"/>
          <w:szCs w:val="24"/>
        </w:rPr>
        <w:t>ετε</w:t>
      </w:r>
      <w:r w:rsidRPr="00856B29">
        <w:rPr>
          <w:rFonts w:eastAsia="Times New Roman" w:cs="Times New Roman"/>
          <w:szCs w:val="24"/>
        </w:rPr>
        <w:t xml:space="preserve"> κάθε φορά που σας μιλάμε για</w:t>
      </w:r>
      <w:r>
        <w:rPr>
          <w:rFonts w:eastAsia="Times New Roman" w:cs="Times New Roman"/>
          <w:szCs w:val="24"/>
        </w:rPr>
        <w:t xml:space="preserve"> ειδικά κονδύλια. Κ</w:t>
      </w:r>
      <w:r w:rsidRPr="00856B29">
        <w:rPr>
          <w:rFonts w:eastAsia="Times New Roman" w:cs="Times New Roman"/>
          <w:szCs w:val="24"/>
        </w:rPr>
        <w:t xml:space="preserve">άνατε μία διαπραγμάτευση για </w:t>
      </w:r>
      <w:r>
        <w:rPr>
          <w:rFonts w:eastAsia="Times New Roman" w:cs="Times New Roman"/>
          <w:szCs w:val="24"/>
        </w:rPr>
        <w:t xml:space="preserve">τις </w:t>
      </w:r>
      <w:proofErr w:type="spellStart"/>
      <w:r>
        <w:rPr>
          <w:rFonts w:eastAsia="Times New Roman" w:cs="Times New Roman"/>
          <w:szCs w:val="24"/>
        </w:rPr>
        <w:t>προ</w:t>
      </w:r>
      <w:r w:rsidRPr="00856B29">
        <w:rPr>
          <w:rFonts w:eastAsia="Times New Roman" w:cs="Times New Roman"/>
          <w:szCs w:val="24"/>
        </w:rPr>
        <w:t>κατανομές</w:t>
      </w:r>
      <w:proofErr w:type="spellEnd"/>
      <w:r>
        <w:rPr>
          <w:rFonts w:eastAsia="Times New Roman" w:cs="Times New Roman"/>
          <w:szCs w:val="24"/>
        </w:rPr>
        <w:t>.</w:t>
      </w:r>
      <w:r w:rsidRPr="00856B29">
        <w:rPr>
          <w:rFonts w:eastAsia="Times New Roman" w:cs="Times New Roman"/>
          <w:szCs w:val="24"/>
        </w:rPr>
        <w:t xml:space="preserve"> Είχαμε 61 δισεκατομμύρια από τον </w:t>
      </w:r>
      <w:r>
        <w:rPr>
          <w:rFonts w:eastAsia="Times New Roman" w:cs="Times New Roman"/>
          <w:szCs w:val="24"/>
        </w:rPr>
        <w:t>τ</w:t>
      </w:r>
      <w:r w:rsidRPr="00856B29">
        <w:rPr>
          <w:rFonts w:eastAsia="Times New Roman" w:cs="Times New Roman"/>
          <w:szCs w:val="24"/>
        </w:rPr>
        <w:t xml:space="preserve">ακτικό προηγούμενο ευρωπαϊκό προϋπολογισμό μαζί με το </w:t>
      </w:r>
      <w:r>
        <w:rPr>
          <w:rFonts w:eastAsia="Times New Roman" w:cs="Times New Roman"/>
          <w:szCs w:val="24"/>
        </w:rPr>
        <w:t>Τ</w:t>
      </w:r>
      <w:r w:rsidRPr="00856B29">
        <w:rPr>
          <w:rFonts w:eastAsia="Times New Roman" w:cs="Times New Roman"/>
          <w:szCs w:val="24"/>
        </w:rPr>
        <w:t xml:space="preserve">αμείο </w:t>
      </w:r>
      <w:r>
        <w:rPr>
          <w:rFonts w:eastAsia="Times New Roman" w:cs="Times New Roman"/>
          <w:szCs w:val="24"/>
        </w:rPr>
        <w:t>Α</w:t>
      </w:r>
      <w:r w:rsidRPr="00856B29">
        <w:rPr>
          <w:rFonts w:eastAsia="Times New Roman" w:cs="Times New Roman"/>
          <w:szCs w:val="24"/>
        </w:rPr>
        <w:t>νάκαμψης</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Έ</w:t>
      </w:r>
      <w:r w:rsidRPr="00856B29">
        <w:rPr>
          <w:rFonts w:eastAsia="Times New Roman" w:cs="Times New Roman"/>
          <w:szCs w:val="24"/>
        </w:rPr>
        <w:t xml:space="preserve">ρχεστε τώρα και μας λέτε ότι δεν υπάρχει το </w:t>
      </w:r>
      <w:r>
        <w:rPr>
          <w:rFonts w:eastAsia="Times New Roman" w:cs="Times New Roman"/>
          <w:szCs w:val="24"/>
        </w:rPr>
        <w:t>Τ</w:t>
      </w:r>
      <w:r w:rsidRPr="00856B29">
        <w:rPr>
          <w:rFonts w:eastAsia="Times New Roman" w:cs="Times New Roman"/>
          <w:szCs w:val="24"/>
        </w:rPr>
        <w:t xml:space="preserve">αμείο </w:t>
      </w:r>
      <w:r>
        <w:rPr>
          <w:rFonts w:eastAsia="Times New Roman" w:cs="Times New Roman"/>
          <w:szCs w:val="24"/>
        </w:rPr>
        <w:t>Α</w:t>
      </w:r>
      <w:r w:rsidRPr="00856B29">
        <w:rPr>
          <w:rFonts w:eastAsia="Times New Roman" w:cs="Times New Roman"/>
          <w:szCs w:val="24"/>
        </w:rPr>
        <w:t>νάκαμψης</w:t>
      </w:r>
      <w:r>
        <w:rPr>
          <w:rFonts w:eastAsia="Times New Roman" w:cs="Times New Roman"/>
          <w:szCs w:val="24"/>
        </w:rPr>
        <w:t>. Μα,</w:t>
      </w:r>
      <w:r w:rsidRPr="00856B29">
        <w:rPr>
          <w:rFonts w:eastAsia="Times New Roman" w:cs="Times New Roman"/>
          <w:szCs w:val="24"/>
        </w:rPr>
        <w:t xml:space="preserve"> το κονδύλι το ευρωπαϊκό το συνολικό είναι το ίδιο και λίγο παραπάνω και καταφέρατε </w:t>
      </w:r>
      <w:r>
        <w:rPr>
          <w:rFonts w:eastAsia="Times New Roman" w:cs="Times New Roman"/>
          <w:szCs w:val="24"/>
        </w:rPr>
        <w:t>από τα 61</w:t>
      </w:r>
      <w:r w:rsidRPr="00856B29">
        <w:rPr>
          <w:rFonts w:eastAsia="Times New Roman" w:cs="Times New Roman"/>
          <w:szCs w:val="24"/>
        </w:rPr>
        <w:t xml:space="preserve"> να πάμε στα 49</w:t>
      </w:r>
      <w:r>
        <w:rPr>
          <w:rFonts w:eastAsia="Times New Roman" w:cs="Times New Roman"/>
          <w:szCs w:val="24"/>
        </w:rPr>
        <w:t>.</w:t>
      </w:r>
      <w:r w:rsidRPr="00856B29">
        <w:rPr>
          <w:rFonts w:eastAsia="Times New Roman" w:cs="Times New Roman"/>
          <w:szCs w:val="24"/>
        </w:rPr>
        <w:t xml:space="preserve"> Τι να κάνουμε τώρα</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Δ</w:t>
      </w:r>
      <w:r w:rsidRPr="00856B29">
        <w:rPr>
          <w:rFonts w:eastAsia="Times New Roman" w:cs="Times New Roman"/>
          <w:szCs w:val="24"/>
        </w:rPr>
        <w:t>ημοσιευμένα πράγματα</w:t>
      </w:r>
      <w:r>
        <w:rPr>
          <w:rFonts w:eastAsia="Times New Roman" w:cs="Times New Roman"/>
          <w:szCs w:val="24"/>
        </w:rPr>
        <w:t>,</w:t>
      </w:r>
      <w:r w:rsidRPr="00856B29">
        <w:rPr>
          <w:rFonts w:eastAsia="Times New Roman" w:cs="Times New Roman"/>
          <w:szCs w:val="24"/>
        </w:rPr>
        <w:t xml:space="preserve"> τα καταθέσαμε </w:t>
      </w:r>
      <w:r>
        <w:rPr>
          <w:rFonts w:eastAsia="Times New Roman" w:cs="Times New Roman"/>
          <w:szCs w:val="24"/>
        </w:rPr>
        <w:t>και στα Π</w:t>
      </w:r>
      <w:r w:rsidRPr="00856B29">
        <w:rPr>
          <w:rFonts w:eastAsia="Times New Roman" w:cs="Times New Roman"/>
          <w:szCs w:val="24"/>
        </w:rPr>
        <w:t xml:space="preserve">ρακτικά και τώρα μας λέτε ότι θα έχετε τεράστιες </w:t>
      </w:r>
      <w:proofErr w:type="spellStart"/>
      <w:r w:rsidRPr="00856B29">
        <w:rPr>
          <w:rFonts w:eastAsia="Times New Roman" w:cs="Times New Roman"/>
          <w:szCs w:val="24"/>
        </w:rPr>
        <w:t>απορροφητικότητ</w:t>
      </w:r>
      <w:r>
        <w:rPr>
          <w:rFonts w:eastAsia="Times New Roman" w:cs="Times New Roman"/>
          <w:szCs w:val="24"/>
        </w:rPr>
        <w:t>ε</w:t>
      </w:r>
      <w:r w:rsidRPr="00856B29">
        <w:rPr>
          <w:rFonts w:eastAsia="Times New Roman" w:cs="Times New Roman"/>
          <w:szCs w:val="24"/>
        </w:rPr>
        <w:t>ς</w:t>
      </w:r>
      <w:proofErr w:type="spellEnd"/>
      <w:r w:rsidRPr="00856B29">
        <w:rPr>
          <w:rFonts w:eastAsia="Times New Roman" w:cs="Times New Roman"/>
          <w:szCs w:val="24"/>
        </w:rPr>
        <w:t xml:space="preserve"> και αυτό το πράγμα θα </w:t>
      </w:r>
      <w:r w:rsidRPr="00856B29">
        <w:rPr>
          <w:rFonts w:eastAsia="Times New Roman" w:cs="Times New Roman"/>
          <w:szCs w:val="24"/>
        </w:rPr>
        <w:lastRenderedPageBreak/>
        <w:t>εκτοξευθεί</w:t>
      </w:r>
      <w:r>
        <w:rPr>
          <w:rFonts w:eastAsia="Times New Roman" w:cs="Times New Roman"/>
          <w:szCs w:val="24"/>
        </w:rPr>
        <w:t>,</w:t>
      </w:r>
      <w:r w:rsidRPr="00856B29">
        <w:rPr>
          <w:rFonts w:eastAsia="Times New Roman" w:cs="Times New Roman"/>
          <w:szCs w:val="24"/>
        </w:rPr>
        <w:t xml:space="preserve"> θα διπλασιαστούν σχεδόν τα λεφτά που θα έρθουν</w:t>
      </w:r>
      <w:r>
        <w:rPr>
          <w:rFonts w:eastAsia="Times New Roman" w:cs="Times New Roman"/>
          <w:szCs w:val="24"/>
        </w:rPr>
        <w:t>.</w:t>
      </w:r>
      <w:r w:rsidRPr="00856B29">
        <w:rPr>
          <w:rFonts w:eastAsia="Times New Roman" w:cs="Times New Roman"/>
          <w:szCs w:val="24"/>
        </w:rPr>
        <w:t xml:space="preserve"> Συγκρίνουμε</w:t>
      </w:r>
      <w:r>
        <w:rPr>
          <w:rFonts w:eastAsia="Times New Roman" w:cs="Times New Roman"/>
          <w:szCs w:val="24"/>
        </w:rPr>
        <w:t>,</w:t>
      </w:r>
      <w:r w:rsidRPr="00856B29">
        <w:rPr>
          <w:rFonts w:eastAsia="Times New Roman" w:cs="Times New Roman"/>
          <w:szCs w:val="24"/>
        </w:rPr>
        <w:t xml:space="preserve"> λοιπόν</w:t>
      </w:r>
      <w:r>
        <w:rPr>
          <w:rFonts w:eastAsia="Times New Roman" w:cs="Times New Roman"/>
          <w:szCs w:val="24"/>
        </w:rPr>
        <w:t>,</w:t>
      </w:r>
      <w:r w:rsidRPr="00856B29">
        <w:rPr>
          <w:rFonts w:eastAsia="Times New Roman" w:cs="Times New Roman"/>
          <w:szCs w:val="24"/>
        </w:rPr>
        <w:t xml:space="preserve"> </w:t>
      </w:r>
      <w:proofErr w:type="spellStart"/>
      <w:r w:rsidRPr="00856B29">
        <w:rPr>
          <w:rFonts w:eastAsia="Times New Roman" w:cs="Times New Roman"/>
          <w:szCs w:val="24"/>
        </w:rPr>
        <w:t>προκατανομή</w:t>
      </w:r>
      <w:proofErr w:type="spellEnd"/>
      <w:r w:rsidRPr="00856B29">
        <w:rPr>
          <w:rFonts w:eastAsia="Times New Roman" w:cs="Times New Roman"/>
          <w:szCs w:val="24"/>
        </w:rPr>
        <w:t xml:space="preserve"> με </w:t>
      </w:r>
      <w:proofErr w:type="spellStart"/>
      <w:r w:rsidRPr="00856B29">
        <w:rPr>
          <w:rFonts w:eastAsia="Times New Roman" w:cs="Times New Roman"/>
          <w:szCs w:val="24"/>
        </w:rPr>
        <w:t>προκατανομή</w:t>
      </w:r>
      <w:proofErr w:type="spellEnd"/>
      <w:r>
        <w:rPr>
          <w:rFonts w:eastAsia="Times New Roman" w:cs="Times New Roman"/>
          <w:szCs w:val="24"/>
        </w:rPr>
        <w:t>.</w:t>
      </w:r>
    </w:p>
    <w:p w14:paraId="576A96A9"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Τώρα</w:t>
      </w:r>
      <w:r>
        <w:rPr>
          <w:rFonts w:eastAsia="Times New Roman" w:cs="Times New Roman"/>
          <w:szCs w:val="24"/>
        </w:rPr>
        <w:t>,</w:t>
      </w:r>
      <w:r w:rsidRPr="00856B29">
        <w:rPr>
          <w:rFonts w:eastAsia="Times New Roman" w:cs="Times New Roman"/>
          <w:szCs w:val="24"/>
        </w:rPr>
        <w:t xml:space="preserve"> αυτό που </w:t>
      </w:r>
      <w:r>
        <w:rPr>
          <w:rFonts w:eastAsia="Times New Roman" w:cs="Times New Roman"/>
          <w:szCs w:val="24"/>
        </w:rPr>
        <w:t>μου είπατε</w:t>
      </w:r>
      <w:r w:rsidRPr="00856B29">
        <w:rPr>
          <w:rFonts w:eastAsia="Times New Roman" w:cs="Times New Roman"/>
          <w:szCs w:val="24"/>
        </w:rPr>
        <w:t xml:space="preserve"> για το </w:t>
      </w:r>
      <w:r>
        <w:rPr>
          <w:rFonts w:eastAsia="Times New Roman" w:cs="Times New Roman"/>
          <w:szCs w:val="24"/>
        </w:rPr>
        <w:t>Π</w:t>
      </w:r>
      <w:r w:rsidRPr="00856B29">
        <w:rPr>
          <w:rFonts w:eastAsia="Times New Roman" w:cs="Times New Roman"/>
          <w:szCs w:val="24"/>
        </w:rPr>
        <w:t xml:space="preserve">ρόγραμμα </w:t>
      </w:r>
      <w:r>
        <w:rPr>
          <w:rFonts w:eastAsia="Times New Roman" w:cs="Times New Roman"/>
          <w:szCs w:val="24"/>
        </w:rPr>
        <w:t>Δ</w:t>
      </w:r>
      <w:r w:rsidRPr="00856B29">
        <w:rPr>
          <w:rFonts w:eastAsia="Times New Roman" w:cs="Times New Roman"/>
          <w:szCs w:val="24"/>
        </w:rPr>
        <w:t xml:space="preserve">ημοσίων </w:t>
      </w:r>
      <w:r>
        <w:rPr>
          <w:rFonts w:eastAsia="Times New Roman" w:cs="Times New Roman"/>
          <w:szCs w:val="24"/>
        </w:rPr>
        <w:t>Ε</w:t>
      </w:r>
      <w:r w:rsidRPr="00856B29">
        <w:rPr>
          <w:rFonts w:eastAsia="Times New Roman" w:cs="Times New Roman"/>
          <w:szCs w:val="24"/>
        </w:rPr>
        <w:t>πενδύσεων</w:t>
      </w:r>
      <w:r>
        <w:rPr>
          <w:rFonts w:eastAsia="Times New Roman" w:cs="Times New Roman"/>
          <w:szCs w:val="24"/>
        </w:rPr>
        <w:t>, εδώ βλέπω σ</w:t>
      </w:r>
      <w:r w:rsidRPr="00856B29">
        <w:rPr>
          <w:rFonts w:eastAsia="Times New Roman" w:cs="Times New Roman"/>
          <w:szCs w:val="24"/>
        </w:rPr>
        <w:t xml:space="preserve">τα συγχρηματοδοτούμενα περί τα </w:t>
      </w:r>
      <w:r>
        <w:rPr>
          <w:rFonts w:eastAsia="Times New Roman" w:cs="Times New Roman"/>
          <w:szCs w:val="24"/>
        </w:rPr>
        <w:t>7,5 δισεκατομμύρια το 2028 και το 2029. Αυτά είναι μεταφερόμενα;</w:t>
      </w:r>
    </w:p>
    <w:p w14:paraId="576A96AA" w14:textId="77777777" w:rsidR="00880DB2" w:rsidRDefault="00862A8A">
      <w:pPr>
        <w:shd w:val="clear" w:color="auto" w:fill="FFFFFF"/>
        <w:spacing w:line="600" w:lineRule="auto"/>
        <w:ind w:firstLine="720"/>
        <w:contextualSpacing/>
        <w:jc w:val="both"/>
        <w:rPr>
          <w:rFonts w:eastAsia="Times New Roman"/>
          <w:bCs/>
          <w:color w:val="111111"/>
          <w:szCs w:val="24"/>
        </w:rPr>
      </w:pPr>
      <w:r>
        <w:rPr>
          <w:rFonts w:eastAsia="Times New Roman"/>
          <w:b/>
          <w:color w:val="111111"/>
          <w:szCs w:val="24"/>
        </w:rPr>
        <w:t>ΘΑΝΟΣ</w:t>
      </w:r>
      <w:r w:rsidRPr="00F96AB7">
        <w:rPr>
          <w:rFonts w:eastAsia="Times New Roman"/>
          <w:b/>
          <w:color w:val="111111"/>
          <w:szCs w:val="24"/>
        </w:rPr>
        <w:t xml:space="preserve"> ΠΕΤΡΑΛΙΑΣ (Υφυπουργός Εθνικής Οικονομίας και Οικονομικών):</w:t>
      </w:r>
      <w:r>
        <w:rPr>
          <w:rFonts w:eastAsia="Times New Roman"/>
          <w:b/>
          <w:color w:val="111111"/>
          <w:szCs w:val="24"/>
        </w:rPr>
        <w:t xml:space="preserve"> </w:t>
      </w:r>
      <w:r>
        <w:rPr>
          <w:rFonts w:eastAsia="Times New Roman"/>
          <w:bCs/>
          <w:color w:val="111111"/>
          <w:szCs w:val="24"/>
        </w:rPr>
        <w:t>Είναι το παλιό ΕΣΠΑ, στο ΕΣΠΑ 2021-2027 είναι.</w:t>
      </w:r>
    </w:p>
    <w:p w14:paraId="576A96AB"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 xml:space="preserve">ΝΙΚΟΛΑΟΣ ΠΑΠΠΑΣ: </w:t>
      </w:r>
      <w:r>
        <w:rPr>
          <w:rFonts w:eastAsia="Times New Roman" w:cs="Times New Roman"/>
          <w:szCs w:val="24"/>
        </w:rPr>
        <w:t>Είναι τα μεταφερόμενα από παλιά, μάλιστα.</w:t>
      </w:r>
    </w:p>
    <w:p w14:paraId="576A96AC"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Μάλιστα</w:t>
      </w:r>
      <w:r>
        <w:rPr>
          <w:rFonts w:eastAsia="Times New Roman" w:cs="Times New Roman"/>
          <w:szCs w:val="24"/>
        </w:rPr>
        <w:t>,</w:t>
      </w:r>
      <w:r w:rsidRPr="00856B29">
        <w:rPr>
          <w:rFonts w:eastAsia="Times New Roman" w:cs="Times New Roman"/>
          <w:szCs w:val="24"/>
        </w:rPr>
        <w:t xml:space="preserve"> λοιπόν</w:t>
      </w:r>
      <w:r>
        <w:rPr>
          <w:rFonts w:eastAsia="Times New Roman" w:cs="Times New Roman"/>
          <w:szCs w:val="24"/>
        </w:rPr>
        <w:t>,</w:t>
      </w:r>
      <w:r w:rsidRPr="00856B29">
        <w:rPr>
          <w:rFonts w:eastAsia="Times New Roman" w:cs="Times New Roman"/>
          <w:szCs w:val="24"/>
        </w:rPr>
        <w:t xml:space="preserve"> εν πάση περιπτώσει</w:t>
      </w:r>
      <w:r>
        <w:rPr>
          <w:rFonts w:eastAsia="Times New Roman" w:cs="Times New Roman"/>
          <w:szCs w:val="24"/>
        </w:rPr>
        <w:t>,</w:t>
      </w:r>
      <w:r w:rsidRPr="00856B29">
        <w:rPr>
          <w:rFonts w:eastAsia="Times New Roman" w:cs="Times New Roman"/>
          <w:szCs w:val="24"/>
        </w:rPr>
        <w:t xml:space="preserve"> εδώ είναι σαφές ότι εσείς βαδίζε</w:t>
      </w:r>
      <w:r>
        <w:rPr>
          <w:rFonts w:eastAsia="Times New Roman" w:cs="Times New Roman"/>
          <w:szCs w:val="24"/>
        </w:rPr>
        <w:t>τε</w:t>
      </w:r>
      <w:r w:rsidRPr="00856B29">
        <w:rPr>
          <w:rFonts w:eastAsia="Times New Roman" w:cs="Times New Roman"/>
          <w:szCs w:val="24"/>
        </w:rPr>
        <w:t xml:space="preserve"> στο</w:t>
      </w:r>
      <w:r>
        <w:rPr>
          <w:rFonts w:eastAsia="Times New Roman" w:cs="Times New Roman"/>
          <w:szCs w:val="24"/>
        </w:rPr>
        <w:t>ν</w:t>
      </w:r>
      <w:r w:rsidRPr="00856B29">
        <w:rPr>
          <w:rFonts w:eastAsia="Times New Roman" w:cs="Times New Roman"/>
          <w:szCs w:val="24"/>
        </w:rPr>
        <w:t xml:space="preserve"> δρόμο των περικοπών για την επόμενη τριετία</w:t>
      </w:r>
      <w:r>
        <w:rPr>
          <w:rFonts w:eastAsia="Times New Roman" w:cs="Times New Roman"/>
          <w:szCs w:val="24"/>
        </w:rPr>
        <w:t xml:space="preserve"> κ</w:t>
      </w:r>
      <w:r w:rsidRPr="00856B29">
        <w:rPr>
          <w:rFonts w:eastAsia="Times New Roman" w:cs="Times New Roman"/>
          <w:szCs w:val="24"/>
        </w:rPr>
        <w:t>αι αυτός ο δρόμος πρέπει να ανακοπεί</w:t>
      </w:r>
      <w:r>
        <w:rPr>
          <w:rFonts w:eastAsia="Times New Roman" w:cs="Times New Roman"/>
          <w:szCs w:val="24"/>
        </w:rPr>
        <w:t>.</w:t>
      </w:r>
      <w:r w:rsidRPr="00856B29">
        <w:rPr>
          <w:rFonts w:eastAsia="Times New Roman" w:cs="Times New Roman"/>
          <w:szCs w:val="24"/>
        </w:rPr>
        <w:t xml:space="preserve"> Ο μόνος τρόπος για να ανακοπεί είναι να συγκροτηθούν οι δυνάμεις της </w:t>
      </w:r>
      <w:r>
        <w:rPr>
          <w:rFonts w:eastAsia="Times New Roman" w:cs="Times New Roman"/>
          <w:szCs w:val="24"/>
        </w:rPr>
        <w:t>Α</w:t>
      </w:r>
      <w:r w:rsidRPr="00856B29">
        <w:rPr>
          <w:rFonts w:eastAsia="Times New Roman" w:cs="Times New Roman"/>
          <w:szCs w:val="24"/>
        </w:rPr>
        <w:t xml:space="preserve">ντιπολίτευσης σε ένα μέτωπο που θα καταφέρει να </w:t>
      </w:r>
      <w:r>
        <w:rPr>
          <w:rFonts w:eastAsia="Times New Roman" w:cs="Times New Roman"/>
          <w:szCs w:val="24"/>
        </w:rPr>
        <w:t xml:space="preserve">σας </w:t>
      </w:r>
      <w:r w:rsidRPr="00856B29">
        <w:rPr>
          <w:rFonts w:eastAsia="Times New Roman" w:cs="Times New Roman"/>
          <w:szCs w:val="24"/>
        </w:rPr>
        <w:t>ανατρέψει</w:t>
      </w:r>
      <w:r>
        <w:rPr>
          <w:rFonts w:eastAsia="Times New Roman" w:cs="Times New Roman"/>
          <w:szCs w:val="24"/>
        </w:rPr>
        <w:t>.</w:t>
      </w:r>
    </w:p>
    <w:p w14:paraId="576A96A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Α</w:t>
      </w:r>
      <w:r w:rsidRPr="00856B29">
        <w:rPr>
          <w:rFonts w:eastAsia="Times New Roman" w:cs="Times New Roman"/>
          <w:szCs w:val="24"/>
        </w:rPr>
        <w:t>υτή εδώ η προοπτική για την ελληνική οικονομία</w:t>
      </w:r>
      <w:r>
        <w:rPr>
          <w:rFonts w:eastAsia="Times New Roman" w:cs="Times New Roman"/>
          <w:szCs w:val="24"/>
        </w:rPr>
        <w:t xml:space="preserve"> και ο</w:t>
      </w:r>
      <w:r w:rsidRPr="00856B29">
        <w:rPr>
          <w:rFonts w:eastAsia="Times New Roman" w:cs="Times New Roman"/>
          <w:szCs w:val="24"/>
        </w:rPr>
        <w:t xml:space="preserve"> μηδενισμός του ρυθμού αύξησης των επενδύσεων είναι κάτι το οποίο θα αρχίσει να χτυπάει πολύ νωρίτερα και θα τα δούμε τα αποτελέσματα και στον επόμενο προϋπολογισμό</w:t>
      </w:r>
      <w:r>
        <w:rPr>
          <w:rFonts w:eastAsia="Times New Roman" w:cs="Times New Roman"/>
          <w:szCs w:val="24"/>
        </w:rPr>
        <w:t>,</w:t>
      </w:r>
      <w:r w:rsidRPr="00856B29">
        <w:rPr>
          <w:rFonts w:eastAsia="Times New Roman" w:cs="Times New Roman"/>
          <w:szCs w:val="24"/>
        </w:rPr>
        <w:t xml:space="preserve"> ελπίζουμε χωρίς </w:t>
      </w:r>
      <w:r>
        <w:rPr>
          <w:rFonts w:eastAsia="Times New Roman" w:cs="Times New Roman"/>
          <w:szCs w:val="24"/>
        </w:rPr>
        <w:t xml:space="preserve">εσάς </w:t>
      </w:r>
      <w:r w:rsidRPr="00856B29">
        <w:rPr>
          <w:rFonts w:eastAsia="Times New Roman" w:cs="Times New Roman"/>
          <w:szCs w:val="24"/>
        </w:rPr>
        <w:t>κυβέρνηση</w:t>
      </w:r>
      <w:r>
        <w:rPr>
          <w:rFonts w:eastAsia="Times New Roman" w:cs="Times New Roman"/>
          <w:szCs w:val="24"/>
        </w:rPr>
        <w:t>.</w:t>
      </w:r>
    </w:p>
    <w:p w14:paraId="576A96AE" w14:textId="77777777" w:rsidR="00880DB2" w:rsidRDefault="00862A8A">
      <w:pPr>
        <w:spacing w:line="600" w:lineRule="auto"/>
        <w:ind w:firstLine="720"/>
        <w:jc w:val="both"/>
        <w:rPr>
          <w:rFonts w:eastAsia="Calibri"/>
          <w:szCs w:val="24"/>
        </w:rPr>
      </w:pPr>
      <w:r w:rsidRPr="00CB3DB1">
        <w:rPr>
          <w:rFonts w:eastAsia="Times New Roman"/>
          <w:b/>
          <w:color w:val="201F1E"/>
          <w:szCs w:val="24"/>
          <w:shd w:val="clear" w:color="auto" w:fill="FFFFFF"/>
        </w:rPr>
        <w:t xml:space="preserve">ΠΡΟΕΔΡΕΥΩΝ (Οδυσσέας Κωνσταντινόπουλος): </w:t>
      </w:r>
      <w:r w:rsidRPr="00BF1995">
        <w:rPr>
          <w:rFonts w:eastAsia="Calibri"/>
          <w:szCs w:val="24"/>
        </w:rPr>
        <w:t xml:space="preserve">Κυρίες και κύριοι συνάδελφοι, γίνεται γνωστό στο Σώμα ότι από τα άνω δυτικά θεωρεία </w:t>
      </w:r>
      <w:r w:rsidRPr="00BF1995">
        <w:rPr>
          <w:rFonts w:eastAsia="Calibri"/>
          <w:szCs w:val="24"/>
        </w:rPr>
        <w:lastRenderedPageBreak/>
        <w:t xml:space="preserve">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w:t>
      </w:r>
      <w:r w:rsidRPr="00BF1995">
        <w:rPr>
          <w:rFonts w:eastAsia="Calibri"/>
          <w:szCs w:val="24"/>
        </w:rPr>
        <w:t xml:space="preserve"> τρεις μαθήτριες και μαθητές και τέσσερις συνοδοί εκπαιδευτικοί από το </w:t>
      </w:r>
      <w:r>
        <w:rPr>
          <w:rFonts w:eastAsia="Calibri"/>
          <w:szCs w:val="24"/>
        </w:rPr>
        <w:t>Γενικό Λύκειο Κρύας Βρύσης Πέλλας</w:t>
      </w:r>
      <w:r w:rsidRPr="00BF1995">
        <w:rPr>
          <w:rFonts w:eastAsia="Calibri"/>
          <w:szCs w:val="24"/>
        </w:rPr>
        <w:t xml:space="preserve">. </w:t>
      </w:r>
    </w:p>
    <w:p w14:paraId="576A96AF" w14:textId="77777777" w:rsidR="00880DB2" w:rsidRDefault="00862A8A">
      <w:pPr>
        <w:spacing w:line="600" w:lineRule="auto"/>
        <w:ind w:firstLine="720"/>
        <w:jc w:val="both"/>
        <w:rPr>
          <w:rFonts w:eastAsia="Calibri"/>
          <w:szCs w:val="24"/>
        </w:rPr>
      </w:pPr>
      <w:r w:rsidRPr="00BF1995">
        <w:rPr>
          <w:rFonts w:eastAsia="Calibri"/>
          <w:szCs w:val="24"/>
        </w:rPr>
        <w:t xml:space="preserve">Η Βουλή σάς καλωσορίζει. </w:t>
      </w:r>
    </w:p>
    <w:p w14:paraId="576A96B0" w14:textId="77777777" w:rsidR="00880DB2" w:rsidRDefault="00862A8A">
      <w:pPr>
        <w:spacing w:line="600" w:lineRule="auto"/>
        <w:ind w:firstLine="720"/>
        <w:jc w:val="center"/>
        <w:rPr>
          <w:rFonts w:eastAsia="Calibri"/>
          <w:szCs w:val="24"/>
        </w:rPr>
      </w:pPr>
      <w:r w:rsidRPr="00BF1995">
        <w:rPr>
          <w:rFonts w:eastAsia="Calibri"/>
          <w:szCs w:val="24"/>
        </w:rPr>
        <w:t>(Χειροκροτήματα από όλες τις πτέρυγες της Βουλής)</w:t>
      </w:r>
    </w:p>
    <w:p w14:paraId="576A96B1" w14:textId="77777777" w:rsidR="00880DB2" w:rsidRDefault="00862A8A">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Είναι εδώ και ο Βουλευτής του νομού σας, ο κ. </w:t>
      </w:r>
      <w:proofErr w:type="spellStart"/>
      <w:r>
        <w:rPr>
          <w:rFonts w:eastAsia="Times New Roman"/>
          <w:bCs/>
          <w:color w:val="201F1E"/>
          <w:szCs w:val="24"/>
          <w:shd w:val="clear" w:color="auto" w:fill="FFFFFF"/>
        </w:rPr>
        <w:t>Καρασμάνης</w:t>
      </w:r>
      <w:proofErr w:type="spellEnd"/>
      <w:r>
        <w:rPr>
          <w:rFonts w:eastAsia="Times New Roman"/>
          <w:bCs/>
          <w:color w:val="201F1E"/>
          <w:szCs w:val="24"/>
          <w:shd w:val="clear" w:color="auto" w:fill="FFFFFF"/>
        </w:rPr>
        <w:t>.</w:t>
      </w:r>
    </w:p>
    <w:p w14:paraId="576A96B2" w14:textId="77777777" w:rsidR="00880DB2" w:rsidRDefault="00862A8A">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ΦΙΛΙΠΠΟΣ ΦΟΡΤΩΜΑΣ: </w:t>
      </w:r>
      <w:r>
        <w:rPr>
          <w:rFonts w:eastAsia="Times New Roman"/>
          <w:bCs/>
          <w:color w:val="201F1E"/>
          <w:szCs w:val="24"/>
          <w:shd w:val="clear" w:color="auto" w:fill="FFFFFF"/>
        </w:rPr>
        <w:t xml:space="preserve">Και ο κ. </w:t>
      </w:r>
      <w:proofErr w:type="spellStart"/>
      <w:r>
        <w:rPr>
          <w:rFonts w:eastAsia="Times New Roman"/>
          <w:bCs/>
          <w:color w:val="201F1E"/>
          <w:szCs w:val="24"/>
          <w:shd w:val="clear" w:color="auto" w:fill="FFFFFF"/>
        </w:rPr>
        <w:t>Σταμενίτης</w:t>
      </w:r>
      <w:proofErr w:type="spellEnd"/>
      <w:r>
        <w:rPr>
          <w:rFonts w:eastAsia="Times New Roman"/>
          <w:bCs/>
          <w:color w:val="201F1E"/>
          <w:szCs w:val="24"/>
          <w:shd w:val="clear" w:color="auto" w:fill="FFFFFF"/>
        </w:rPr>
        <w:t>, κύριε Πρόεδρε!</w:t>
      </w:r>
    </w:p>
    <w:p w14:paraId="576A96B3" w14:textId="77777777" w:rsidR="00880DB2" w:rsidRDefault="00862A8A">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 xml:space="preserve">Α και ο κ. </w:t>
      </w:r>
      <w:proofErr w:type="spellStart"/>
      <w:r>
        <w:rPr>
          <w:rFonts w:eastAsia="Times New Roman"/>
          <w:bCs/>
          <w:color w:val="201F1E"/>
          <w:szCs w:val="24"/>
          <w:shd w:val="clear" w:color="auto" w:fill="FFFFFF"/>
        </w:rPr>
        <w:t>Σταμενίτης</w:t>
      </w:r>
      <w:proofErr w:type="spellEnd"/>
      <w:r>
        <w:rPr>
          <w:rFonts w:eastAsia="Times New Roman"/>
          <w:bCs/>
          <w:color w:val="201F1E"/>
          <w:szCs w:val="24"/>
          <w:shd w:val="clear" w:color="auto" w:fill="FFFFFF"/>
        </w:rPr>
        <w:t>, δεν τον είδα, τώρα τον είδα.</w:t>
      </w:r>
    </w:p>
    <w:p w14:paraId="576A96B4"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Να </w:t>
      </w:r>
      <w:r w:rsidRPr="00856B29">
        <w:rPr>
          <w:rFonts w:eastAsia="Times New Roman" w:cs="Times New Roman"/>
          <w:szCs w:val="24"/>
        </w:rPr>
        <w:t>σας ευχηθούμε χρόνια πολλά</w:t>
      </w:r>
      <w:r>
        <w:rPr>
          <w:rFonts w:eastAsia="Times New Roman" w:cs="Times New Roman"/>
          <w:szCs w:val="24"/>
        </w:rPr>
        <w:t>,</w:t>
      </w:r>
      <w:r w:rsidRPr="00856B29">
        <w:rPr>
          <w:rFonts w:eastAsia="Times New Roman" w:cs="Times New Roman"/>
          <w:szCs w:val="24"/>
        </w:rPr>
        <w:t xml:space="preserve"> καλές γιορτές σε εσάς</w:t>
      </w:r>
      <w:r>
        <w:rPr>
          <w:rFonts w:eastAsia="Times New Roman" w:cs="Times New Roman"/>
          <w:szCs w:val="24"/>
        </w:rPr>
        <w:t>,</w:t>
      </w:r>
      <w:r w:rsidRPr="00856B29">
        <w:rPr>
          <w:rFonts w:eastAsia="Times New Roman" w:cs="Times New Roman"/>
          <w:szCs w:val="24"/>
        </w:rPr>
        <w:t xml:space="preserve"> στις οικογένειές </w:t>
      </w:r>
      <w:r>
        <w:rPr>
          <w:rFonts w:eastAsia="Times New Roman" w:cs="Times New Roman"/>
          <w:szCs w:val="24"/>
        </w:rPr>
        <w:t>σας,</w:t>
      </w:r>
      <w:r w:rsidRPr="00856B29">
        <w:rPr>
          <w:rFonts w:eastAsia="Times New Roman" w:cs="Times New Roman"/>
          <w:szCs w:val="24"/>
        </w:rPr>
        <w:t xml:space="preserve"> στους καθηγητές σας και ό</w:t>
      </w:r>
      <w:r>
        <w:rPr>
          <w:rFonts w:eastAsia="Times New Roman" w:cs="Times New Roman"/>
          <w:szCs w:val="24"/>
        </w:rPr>
        <w:t>,</w:t>
      </w:r>
      <w:r w:rsidRPr="00856B29">
        <w:rPr>
          <w:rFonts w:eastAsia="Times New Roman" w:cs="Times New Roman"/>
          <w:szCs w:val="24"/>
        </w:rPr>
        <w:t>τι καλύτερο</w:t>
      </w:r>
      <w:r>
        <w:rPr>
          <w:rFonts w:eastAsia="Times New Roman" w:cs="Times New Roman"/>
          <w:szCs w:val="24"/>
        </w:rPr>
        <w:t>!</w:t>
      </w:r>
    </w:p>
    <w:p w14:paraId="576A96B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w:t>
      </w:r>
      <w:r w:rsidRPr="00856B29">
        <w:rPr>
          <w:rFonts w:eastAsia="Times New Roman" w:cs="Times New Roman"/>
          <w:szCs w:val="24"/>
        </w:rPr>
        <w:t>υνεχίζουμε με τον κ</w:t>
      </w:r>
      <w:r>
        <w:rPr>
          <w:rFonts w:eastAsia="Times New Roman" w:cs="Times New Roman"/>
          <w:szCs w:val="24"/>
        </w:rPr>
        <w:t>.</w:t>
      </w:r>
      <w:r w:rsidRPr="00856B29">
        <w:rPr>
          <w:rFonts w:eastAsia="Times New Roman" w:cs="Times New Roman"/>
          <w:szCs w:val="24"/>
        </w:rPr>
        <w:t xml:space="preserve"> </w:t>
      </w:r>
      <w:proofErr w:type="spellStart"/>
      <w:r>
        <w:rPr>
          <w:rFonts w:eastAsia="Times New Roman" w:cs="Times New Roman"/>
          <w:szCs w:val="24"/>
        </w:rPr>
        <w:t>Τσίμαρη</w:t>
      </w:r>
      <w:proofErr w:type="spellEnd"/>
      <w:r>
        <w:rPr>
          <w:rFonts w:eastAsia="Times New Roman" w:cs="Times New Roman"/>
          <w:szCs w:val="24"/>
        </w:rPr>
        <w:t xml:space="preserve"> από το ΠΑΣΟΚ.</w:t>
      </w:r>
    </w:p>
    <w:p w14:paraId="576A96B6" w14:textId="77777777" w:rsidR="00880DB2" w:rsidRDefault="00862A8A">
      <w:pPr>
        <w:spacing w:line="600" w:lineRule="auto"/>
        <w:ind w:firstLine="720"/>
        <w:jc w:val="both"/>
        <w:rPr>
          <w:rFonts w:eastAsia="Times New Roman" w:cs="Times New Roman"/>
          <w:szCs w:val="24"/>
        </w:rPr>
      </w:pPr>
      <w:r>
        <w:rPr>
          <w:rFonts w:eastAsia="Times New Roman" w:cs="Times New Roman"/>
          <w:b/>
          <w:bCs/>
          <w:szCs w:val="24"/>
        </w:rPr>
        <w:t>ΙΩΑΝΝΗΣ ΤΣΙΜΑΡΗΣ:</w:t>
      </w:r>
      <w:r w:rsidRPr="00856B29">
        <w:rPr>
          <w:rFonts w:eastAsia="Times New Roman" w:cs="Times New Roman"/>
          <w:szCs w:val="24"/>
        </w:rPr>
        <w:t xml:space="preserve"> Ευχαριστώ πολύ</w:t>
      </w:r>
      <w:r>
        <w:rPr>
          <w:rFonts w:eastAsia="Times New Roman" w:cs="Times New Roman"/>
          <w:szCs w:val="24"/>
        </w:rPr>
        <w:t>,</w:t>
      </w:r>
      <w:r w:rsidRPr="00856B29">
        <w:rPr>
          <w:rFonts w:eastAsia="Times New Roman" w:cs="Times New Roman"/>
          <w:szCs w:val="24"/>
        </w:rPr>
        <w:t xml:space="preserve"> κύριε </w:t>
      </w:r>
      <w:r>
        <w:rPr>
          <w:rFonts w:eastAsia="Times New Roman" w:cs="Times New Roman"/>
          <w:szCs w:val="24"/>
        </w:rPr>
        <w:t>Π</w:t>
      </w:r>
      <w:r w:rsidRPr="00856B29">
        <w:rPr>
          <w:rFonts w:eastAsia="Times New Roman" w:cs="Times New Roman"/>
          <w:szCs w:val="24"/>
        </w:rPr>
        <w:t>ρόεδρε</w:t>
      </w:r>
      <w:r>
        <w:rPr>
          <w:rFonts w:eastAsia="Times New Roman" w:cs="Times New Roman"/>
          <w:szCs w:val="24"/>
        </w:rPr>
        <w:t>.</w:t>
      </w:r>
    </w:p>
    <w:p w14:paraId="576A96B7" w14:textId="35BF12FC"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Κύριοι Υπουργοί, </w:t>
      </w:r>
      <w:r w:rsidRPr="00856B29">
        <w:rPr>
          <w:rFonts w:eastAsia="Times New Roman" w:cs="Times New Roman"/>
          <w:szCs w:val="24"/>
        </w:rPr>
        <w:t>αγαπητοί συνάδελφοι</w:t>
      </w:r>
      <w:r>
        <w:rPr>
          <w:rFonts w:eastAsia="Times New Roman" w:cs="Times New Roman"/>
          <w:szCs w:val="24"/>
        </w:rPr>
        <w:t>,</w:t>
      </w:r>
      <w:r w:rsidRPr="00856B29">
        <w:rPr>
          <w:rFonts w:eastAsia="Times New Roman" w:cs="Times New Roman"/>
          <w:szCs w:val="24"/>
        </w:rPr>
        <w:t xml:space="preserve"> το νομοσχέδιο που συζητάμε σήμερα επιχειρεί να παρουσιαστεί ως ένα συνεκτικό σχέδιο για την ανάπτυξη της χώρας με κεντρικό πυλώνα το </w:t>
      </w:r>
      <w:r w:rsidR="00C116BC">
        <w:rPr>
          <w:rFonts w:eastAsia="Times New Roman" w:cs="Times New Roman"/>
          <w:szCs w:val="24"/>
        </w:rPr>
        <w:t>ν</w:t>
      </w:r>
      <w:r w:rsidRPr="00856B29">
        <w:rPr>
          <w:rFonts w:eastAsia="Times New Roman" w:cs="Times New Roman"/>
          <w:szCs w:val="24"/>
        </w:rPr>
        <w:t xml:space="preserve">έο </w:t>
      </w:r>
      <w:r>
        <w:rPr>
          <w:rFonts w:eastAsia="Times New Roman" w:cs="Times New Roman"/>
          <w:szCs w:val="24"/>
        </w:rPr>
        <w:t>Ε</w:t>
      </w:r>
      <w:r w:rsidRPr="00856B29">
        <w:rPr>
          <w:rFonts w:eastAsia="Times New Roman" w:cs="Times New Roman"/>
          <w:szCs w:val="24"/>
        </w:rPr>
        <w:t xml:space="preserve">θνικό </w:t>
      </w:r>
      <w:r>
        <w:rPr>
          <w:rFonts w:eastAsia="Times New Roman" w:cs="Times New Roman"/>
          <w:szCs w:val="24"/>
        </w:rPr>
        <w:t>Π</w:t>
      </w:r>
      <w:r w:rsidRPr="00856B29">
        <w:rPr>
          <w:rFonts w:eastAsia="Times New Roman" w:cs="Times New Roman"/>
          <w:szCs w:val="24"/>
        </w:rPr>
        <w:t xml:space="preserve">ρόγραμμα </w:t>
      </w:r>
      <w:r>
        <w:rPr>
          <w:rFonts w:eastAsia="Times New Roman" w:cs="Times New Roman"/>
          <w:szCs w:val="24"/>
        </w:rPr>
        <w:t>Α</w:t>
      </w:r>
      <w:r w:rsidRPr="00856B29">
        <w:rPr>
          <w:rFonts w:eastAsia="Times New Roman" w:cs="Times New Roman"/>
          <w:szCs w:val="24"/>
        </w:rPr>
        <w:t>νάπτυξης</w:t>
      </w:r>
      <w:r>
        <w:rPr>
          <w:rFonts w:eastAsia="Times New Roman" w:cs="Times New Roman"/>
          <w:szCs w:val="24"/>
        </w:rPr>
        <w:t>.</w:t>
      </w:r>
      <w:r w:rsidRPr="00856B29">
        <w:rPr>
          <w:rFonts w:eastAsia="Times New Roman" w:cs="Times New Roman"/>
          <w:szCs w:val="24"/>
        </w:rPr>
        <w:t xml:space="preserve"> </w:t>
      </w:r>
      <w:r w:rsidRPr="00856B29">
        <w:rPr>
          <w:rFonts w:eastAsia="Times New Roman" w:cs="Times New Roman"/>
          <w:szCs w:val="24"/>
        </w:rPr>
        <w:lastRenderedPageBreak/>
        <w:t>Θεωρητικά πρόκειται για το βασικό εργαλείο με το οποίο το κράτος καθορίζ</w:t>
      </w:r>
      <w:r>
        <w:rPr>
          <w:rFonts w:eastAsia="Times New Roman" w:cs="Times New Roman"/>
          <w:szCs w:val="24"/>
        </w:rPr>
        <w:t>ε</w:t>
      </w:r>
      <w:r w:rsidRPr="00856B29">
        <w:rPr>
          <w:rFonts w:eastAsia="Times New Roman" w:cs="Times New Roman"/>
          <w:szCs w:val="24"/>
        </w:rPr>
        <w:t>ι πο</w:t>
      </w:r>
      <w:r>
        <w:rPr>
          <w:rFonts w:eastAsia="Times New Roman" w:cs="Times New Roman"/>
          <w:szCs w:val="24"/>
        </w:rPr>
        <w:t>ύ</w:t>
      </w:r>
      <w:r w:rsidRPr="00856B29">
        <w:rPr>
          <w:rFonts w:eastAsia="Times New Roman" w:cs="Times New Roman"/>
          <w:szCs w:val="24"/>
        </w:rPr>
        <w:t xml:space="preserve"> κατευθύνονται οι εθνικοί αναπτυξιακοί πόροι</w:t>
      </w:r>
      <w:r>
        <w:rPr>
          <w:rFonts w:eastAsia="Times New Roman" w:cs="Times New Roman"/>
          <w:szCs w:val="24"/>
        </w:rPr>
        <w:t>, π</w:t>
      </w:r>
      <w:r w:rsidRPr="00856B29">
        <w:rPr>
          <w:rFonts w:eastAsia="Times New Roman" w:cs="Times New Roman"/>
          <w:szCs w:val="24"/>
        </w:rPr>
        <w:t>οια έργα υλοποιούνται</w:t>
      </w:r>
      <w:r>
        <w:rPr>
          <w:rFonts w:eastAsia="Times New Roman" w:cs="Times New Roman"/>
          <w:szCs w:val="24"/>
        </w:rPr>
        <w:t>,</w:t>
      </w:r>
      <w:r w:rsidRPr="00856B29">
        <w:rPr>
          <w:rFonts w:eastAsia="Times New Roman" w:cs="Times New Roman"/>
          <w:szCs w:val="24"/>
        </w:rPr>
        <w:t xml:space="preserve"> σε ποιες περιοχές</w:t>
      </w:r>
      <w:r>
        <w:rPr>
          <w:rFonts w:eastAsia="Times New Roman" w:cs="Times New Roman"/>
          <w:szCs w:val="24"/>
        </w:rPr>
        <w:t>,</w:t>
      </w:r>
      <w:r w:rsidRPr="00856B29">
        <w:rPr>
          <w:rFonts w:eastAsia="Times New Roman" w:cs="Times New Roman"/>
          <w:szCs w:val="24"/>
        </w:rPr>
        <w:t xml:space="preserve"> με ποια κριτήρια και με ποι</w:t>
      </w:r>
      <w:r>
        <w:rPr>
          <w:rFonts w:eastAsia="Times New Roman" w:cs="Times New Roman"/>
          <w:szCs w:val="24"/>
        </w:rPr>
        <w:t>ο</w:t>
      </w:r>
      <w:r w:rsidRPr="00856B29">
        <w:rPr>
          <w:rFonts w:eastAsia="Times New Roman" w:cs="Times New Roman"/>
          <w:szCs w:val="24"/>
        </w:rPr>
        <w:t>ν έλεγχο</w:t>
      </w:r>
      <w:r>
        <w:rPr>
          <w:rFonts w:eastAsia="Times New Roman" w:cs="Times New Roman"/>
          <w:szCs w:val="24"/>
        </w:rPr>
        <w:t>.</w:t>
      </w:r>
    </w:p>
    <w:p w14:paraId="576A96B8"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Στην πράξη</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όμως,</w:t>
      </w:r>
      <w:r w:rsidRPr="00856B29">
        <w:rPr>
          <w:rFonts w:eastAsia="Times New Roman" w:cs="Times New Roman"/>
          <w:szCs w:val="24"/>
        </w:rPr>
        <w:t xml:space="preserve"> δεν έχουμε μπροστά μας ένα εθνικό σχέδιο με θεσμική συνέχεια και κοινωνική συμμετοχή</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Έ</w:t>
      </w:r>
      <w:r w:rsidRPr="00856B29">
        <w:rPr>
          <w:rFonts w:eastAsia="Times New Roman" w:cs="Times New Roman"/>
          <w:szCs w:val="24"/>
        </w:rPr>
        <w:t>χουμε ένα ακόμα συγκεντρωτικό</w:t>
      </w:r>
      <w:r>
        <w:rPr>
          <w:rFonts w:eastAsia="Times New Roman" w:cs="Times New Roman"/>
          <w:szCs w:val="24"/>
        </w:rPr>
        <w:t>,</w:t>
      </w:r>
      <w:r w:rsidRPr="00856B29">
        <w:rPr>
          <w:rFonts w:eastAsia="Times New Roman" w:cs="Times New Roman"/>
          <w:szCs w:val="24"/>
        </w:rPr>
        <w:t xml:space="preserve"> διοικητικό σχήμα</w:t>
      </w:r>
      <w:r>
        <w:rPr>
          <w:rFonts w:eastAsia="Times New Roman" w:cs="Times New Roman"/>
          <w:szCs w:val="24"/>
        </w:rPr>
        <w:t>,</w:t>
      </w:r>
      <w:r w:rsidRPr="00856B29">
        <w:rPr>
          <w:rFonts w:eastAsia="Times New Roman" w:cs="Times New Roman"/>
          <w:szCs w:val="24"/>
        </w:rPr>
        <w:t xml:space="preserve"> όπου κρίσιμες αποφάσεις λαμβάνονται στο στενό κυβερνητικό κέντρο με περιορισμένο ρόλο για τις περιφέρειες</w:t>
      </w:r>
      <w:r>
        <w:rPr>
          <w:rFonts w:eastAsia="Times New Roman" w:cs="Times New Roman"/>
          <w:szCs w:val="24"/>
        </w:rPr>
        <w:t>,</w:t>
      </w:r>
      <w:r w:rsidRPr="00856B29">
        <w:rPr>
          <w:rFonts w:eastAsia="Times New Roman" w:cs="Times New Roman"/>
          <w:szCs w:val="24"/>
        </w:rPr>
        <w:t xml:space="preserve"> την αυτοδιοίκηση και τους φορείς υλοποίησης</w:t>
      </w:r>
      <w:r>
        <w:rPr>
          <w:rFonts w:eastAsia="Times New Roman" w:cs="Times New Roman"/>
          <w:szCs w:val="24"/>
        </w:rPr>
        <w:t>.</w:t>
      </w:r>
      <w:r w:rsidRPr="00856B29">
        <w:rPr>
          <w:rFonts w:eastAsia="Times New Roman" w:cs="Times New Roman"/>
          <w:szCs w:val="24"/>
        </w:rPr>
        <w:t xml:space="preserve"> Αντί για αποκέντρωση</w:t>
      </w:r>
      <w:r>
        <w:rPr>
          <w:rFonts w:eastAsia="Times New Roman" w:cs="Times New Roman"/>
          <w:szCs w:val="24"/>
        </w:rPr>
        <w:t>,</w:t>
      </w:r>
      <w:r w:rsidRPr="00856B29">
        <w:rPr>
          <w:rFonts w:eastAsia="Times New Roman" w:cs="Times New Roman"/>
          <w:szCs w:val="24"/>
        </w:rPr>
        <w:t xml:space="preserve"> διαφάνεια και λογοδοσία</w:t>
      </w:r>
      <w:r>
        <w:rPr>
          <w:rFonts w:eastAsia="Times New Roman" w:cs="Times New Roman"/>
          <w:szCs w:val="24"/>
        </w:rPr>
        <w:t>,</w:t>
      </w:r>
      <w:r w:rsidRPr="00856B29">
        <w:rPr>
          <w:rFonts w:eastAsia="Times New Roman" w:cs="Times New Roman"/>
          <w:szCs w:val="24"/>
        </w:rPr>
        <w:t xml:space="preserve"> επιλέγετ</w:t>
      </w:r>
      <w:r>
        <w:rPr>
          <w:rFonts w:eastAsia="Times New Roman" w:cs="Times New Roman"/>
          <w:szCs w:val="24"/>
        </w:rPr>
        <w:t>ε τη</w:t>
      </w:r>
      <w:r w:rsidRPr="00856B29">
        <w:rPr>
          <w:rFonts w:eastAsia="Times New Roman" w:cs="Times New Roman"/>
          <w:szCs w:val="24"/>
        </w:rPr>
        <w:t xml:space="preserve"> συγκέντρωση εξουσίας και πόρων</w:t>
      </w:r>
      <w:r>
        <w:rPr>
          <w:rFonts w:eastAsia="Times New Roman" w:cs="Times New Roman"/>
          <w:szCs w:val="24"/>
        </w:rPr>
        <w:t>.</w:t>
      </w:r>
      <w:r w:rsidRPr="00856B29">
        <w:rPr>
          <w:rFonts w:eastAsia="Times New Roman" w:cs="Times New Roman"/>
          <w:szCs w:val="24"/>
        </w:rPr>
        <w:t xml:space="preserve"> Και αυτή η λογική διαπερνά ολόκληρο το νομοσχέδιο</w:t>
      </w:r>
      <w:r>
        <w:rPr>
          <w:rFonts w:eastAsia="Times New Roman" w:cs="Times New Roman"/>
          <w:szCs w:val="24"/>
        </w:rPr>
        <w:t xml:space="preserve">. </w:t>
      </w:r>
      <w:r w:rsidRPr="00856B29">
        <w:rPr>
          <w:rFonts w:eastAsia="Times New Roman" w:cs="Times New Roman"/>
          <w:szCs w:val="24"/>
        </w:rPr>
        <w:t xml:space="preserve">Κορυφώνεται </w:t>
      </w:r>
      <w:r>
        <w:rPr>
          <w:rFonts w:eastAsia="Times New Roman" w:cs="Times New Roman"/>
          <w:szCs w:val="24"/>
        </w:rPr>
        <w:t xml:space="preserve">δε </w:t>
      </w:r>
      <w:r w:rsidRPr="00856B29">
        <w:rPr>
          <w:rFonts w:eastAsia="Times New Roman" w:cs="Times New Roman"/>
          <w:szCs w:val="24"/>
        </w:rPr>
        <w:t xml:space="preserve">με τον πιο προβληματικό τρόπο στο ζήτημα του </w:t>
      </w:r>
      <w:r>
        <w:rPr>
          <w:rFonts w:eastAsia="Times New Roman" w:cs="Times New Roman"/>
          <w:szCs w:val="24"/>
        </w:rPr>
        <w:t>ΟΠΕΚΕΠΕ.</w:t>
      </w:r>
    </w:p>
    <w:p w14:paraId="576A96B9" w14:textId="38FEB081"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Κυρίες και κύριοι συνάδελφοι</w:t>
      </w:r>
      <w:r>
        <w:rPr>
          <w:rFonts w:eastAsia="Times New Roman" w:cs="Times New Roman"/>
          <w:szCs w:val="24"/>
        </w:rPr>
        <w:t>,</w:t>
      </w:r>
      <w:r w:rsidRPr="00856B29">
        <w:rPr>
          <w:rFonts w:eastAsia="Times New Roman" w:cs="Times New Roman"/>
          <w:szCs w:val="24"/>
        </w:rPr>
        <w:t xml:space="preserve"> σήμερα δεν συζητάμε απλώς μια διοικητική αλλαγή</w:t>
      </w:r>
      <w:r>
        <w:rPr>
          <w:rFonts w:eastAsia="Times New Roman" w:cs="Times New Roman"/>
          <w:szCs w:val="24"/>
        </w:rPr>
        <w:t>.</w:t>
      </w:r>
      <w:r w:rsidRPr="00856B29">
        <w:rPr>
          <w:rFonts w:eastAsia="Times New Roman" w:cs="Times New Roman"/>
          <w:szCs w:val="24"/>
        </w:rPr>
        <w:t xml:space="preserve"> Συζητάμε τον τρόπο με τον οποίο το κράτος αντιμετωπίζει τον αγροτικό κόσμο</w:t>
      </w:r>
      <w:r>
        <w:rPr>
          <w:rFonts w:eastAsia="Times New Roman" w:cs="Times New Roman"/>
          <w:szCs w:val="24"/>
        </w:rPr>
        <w:t>,</w:t>
      </w:r>
      <w:r w:rsidRPr="00856B29">
        <w:rPr>
          <w:rFonts w:eastAsia="Times New Roman" w:cs="Times New Roman"/>
          <w:szCs w:val="24"/>
        </w:rPr>
        <w:t xml:space="preserve"> τη διαχείριση δισεκατομμυρίων ευρώ ευρωπαϊκών ενισχύσεων και τελικά τη θεσμική αξιοπιστία της χώρας</w:t>
      </w:r>
      <w:r>
        <w:rPr>
          <w:rFonts w:eastAsia="Times New Roman" w:cs="Times New Roman"/>
          <w:szCs w:val="24"/>
        </w:rPr>
        <w:t>.</w:t>
      </w:r>
      <w:r w:rsidRPr="00856B29">
        <w:rPr>
          <w:rFonts w:eastAsia="Times New Roman" w:cs="Times New Roman"/>
          <w:szCs w:val="24"/>
        </w:rPr>
        <w:t xml:space="preserve"> Ο </w:t>
      </w:r>
      <w:r>
        <w:rPr>
          <w:rFonts w:eastAsia="Times New Roman" w:cs="Times New Roman"/>
          <w:szCs w:val="24"/>
        </w:rPr>
        <w:t>ΟΠΕΚΕΠΕ</w:t>
      </w:r>
      <w:r w:rsidRPr="00856B29">
        <w:rPr>
          <w:rFonts w:eastAsia="Times New Roman" w:cs="Times New Roman"/>
          <w:szCs w:val="24"/>
        </w:rPr>
        <w:t xml:space="preserve"> δεν είναι ένας απλός μηχανισμός πληρωμών</w:t>
      </w:r>
      <w:r>
        <w:rPr>
          <w:rFonts w:eastAsia="Times New Roman" w:cs="Times New Roman"/>
          <w:szCs w:val="24"/>
        </w:rPr>
        <w:t>,</w:t>
      </w:r>
      <w:r w:rsidRPr="00856B29">
        <w:rPr>
          <w:rFonts w:eastAsia="Times New Roman" w:cs="Times New Roman"/>
          <w:szCs w:val="24"/>
        </w:rPr>
        <w:t xml:space="preserve"> είναι κομβικό εργαλείο άσκησης αγροτικής πολιτικής</w:t>
      </w:r>
      <w:r>
        <w:rPr>
          <w:rFonts w:eastAsia="Times New Roman" w:cs="Times New Roman"/>
          <w:szCs w:val="24"/>
        </w:rPr>
        <w:t>,</w:t>
      </w:r>
      <w:r w:rsidRPr="00856B29">
        <w:rPr>
          <w:rFonts w:eastAsia="Times New Roman" w:cs="Times New Roman"/>
          <w:szCs w:val="24"/>
        </w:rPr>
        <w:t xml:space="preserve"> ελέγχου</w:t>
      </w:r>
      <w:r>
        <w:rPr>
          <w:rFonts w:eastAsia="Times New Roman" w:cs="Times New Roman"/>
          <w:szCs w:val="24"/>
        </w:rPr>
        <w:t>,</w:t>
      </w:r>
      <w:r w:rsidRPr="00856B29">
        <w:rPr>
          <w:rFonts w:eastAsia="Times New Roman" w:cs="Times New Roman"/>
          <w:szCs w:val="24"/>
        </w:rPr>
        <w:t xml:space="preserve"> προσανατολισμού και στήριξης του πρωτογενούς τομέα και </w:t>
      </w:r>
      <w:r w:rsidR="00C116BC" w:rsidRPr="00856B29">
        <w:rPr>
          <w:rFonts w:eastAsia="Times New Roman" w:cs="Times New Roman"/>
          <w:szCs w:val="24"/>
        </w:rPr>
        <w:t>γι</w:t>
      </w:r>
      <w:r w:rsidR="00C116BC">
        <w:rPr>
          <w:rFonts w:eastAsia="Times New Roman" w:cs="Times New Roman"/>
          <w:szCs w:val="24"/>
        </w:rPr>
        <w:t>’</w:t>
      </w:r>
      <w:r w:rsidR="00C116BC" w:rsidRPr="00856B29">
        <w:rPr>
          <w:rFonts w:eastAsia="Times New Roman" w:cs="Times New Roman"/>
          <w:szCs w:val="24"/>
        </w:rPr>
        <w:t xml:space="preserve"> </w:t>
      </w:r>
      <w:r w:rsidRPr="00856B29">
        <w:rPr>
          <w:rFonts w:eastAsia="Times New Roman" w:cs="Times New Roman"/>
          <w:szCs w:val="24"/>
        </w:rPr>
        <w:t xml:space="preserve">αυτό ακριβώς η επιλογή της </w:t>
      </w:r>
      <w:r>
        <w:rPr>
          <w:rFonts w:eastAsia="Times New Roman" w:cs="Times New Roman"/>
          <w:szCs w:val="24"/>
        </w:rPr>
        <w:t>Κ</w:t>
      </w:r>
      <w:r w:rsidRPr="00856B29">
        <w:rPr>
          <w:rFonts w:eastAsia="Times New Roman" w:cs="Times New Roman"/>
          <w:szCs w:val="24"/>
        </w:rPr>
        <w:t xml:space="preserve">υβέρνησης να μεταφέρει το σύνολο των αρμοδιοτήτων του στην </w:t>
      </w:r>
      <w:r>
        <w:rPr>
          <w:rFonts w:eastAsia="Times New Roman" w:cs="Times New Roman"/>
          <w:szCs w:val="24"/>
        </w:rPr>
        <w:t>Α</w:t>
      </w:r>
      <w:r w:rsidRPr="00856B29">
        <w:rPr>
          <w:rFonts w:eastAsia="Times New Roman" w:cs="Times New Roman"/>
          <w:szCs w:val="24"/>
        </w:rPr>
        <w:t xml:space="preserve">νεξάρτητη </w:t>
      </w:r>
      <w:r>
        <w:rPr>
          <w:rFonts w:eastAsia="Times New Roman" w:cs="Times New Roman"/>
          <w:szCs w:val="24"/>
        </w:rPr>
        <w:t>Α</w:t>
      </w:r>
      <w:r w:rsidRPr="00856B29">
        <w:rPr>
          <w:rFonts w:eastAsia="Times New Roman" w:cs="Times New Roman"/>
          <w:szCs w:val="24"/>
        </w:rPr>
        <w:t xml:space="preserve">ρχή </w:t>
      </w:r>
      <w:r>
        <w:rPr>
          <w:rFonts w:eastAsia="Times New Roman" w:cs="Times New Roman"/>
          <w:szCs w:val="24"/>
        </w:rPr>
        <w:t>Δ</w:t>
      </w:r>
      <w:r w:rsidRPr="00856B29">
        <w:rPr>
          <w:rFonts w:eastAsia="Times New Roman" w:cs="Times New Roman"/>
          <w:szCs w:val="24"/>
        </w:rPr>
        <w:t xml:space="preserve">ημοσίων </w:t>
      </w:r>
      <w:r>
        <w:rPr>
          <w:rFonts w:eastAsia="Times New Roman" w:cs="Times New Roman"/>
          <w:szCs w:val="24"/>
        </w:rPr>
        <w:lastRenderedPageBreak/>
        <w:t>Ε</w:t>
      </w:r>
      <w:r w:rsidRPr="00856B29">
        <w:rPr>
          <w:rFonts w:eastAsia="Times New Roman" w:cs="Times New Roman"/>
          <w:szCs w:val="24"/>
        </w:rPr>
        <w:t>σόδων δεν συνιστά μεταρρύθμιση</w:t>
      </w:r>
      <w:r>
        <w:rPr>
          <w:rFonts w:eastAsia="Times New Roman" w:cs="Times New Roman"/>
          <w:szCs w:val="24"/>
        </w:rPr>
        <w:t>,</w:t>
      </w:r>
      <w:r w:rsidRPr="00856B29">
        <w:rPr>
          <w:rFonts w:eastAsia="Times New Roman" w:cs="Times New Roman"/>
          <w:szCs w:val="24"/>
        </w:rPr>
        <w:t xml:space="preserve"> συνιστά θεσμική υποβάθμιση και πολιτική αποποίηση ευθυνών</w:t>
      </w:r>
      <w:r>
        <w:rPr>
          <w:rFonts w:eastAsia="Times New Roman" w:cs="Times New Roman"/>
          <w:szCs w:val="24"/>
        </w:rPr>
        <w:t>.</w:t>
      </w:r>
    </w:p>
    <w:p w14:paraId="576A96BA"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 xml:space="preserve">Η </w:t>
      </w:r>
      <w:r>
        <w:rPr>
          <w:rFonts w:eastAsia="Times New Roman" w:cs="Times New Roman"/>
          <w:szCs w:val="24"/>
        </w:rPr>
        <w:t>Κ</w:t>
      </w:r>
      <w:r w:rsidRPr="00856B29">
        <w:rPr>
          <w:rFonts w:eastAsia="Times New Roman" w:cs="Times New Roman"/>
          <w:szCs w:val="24"/>
        </w:rPr>
        <w:t>υβέρνηση μιλά για θάρρος και αποφασιστικότητα</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Όμως,</w:t>
      </w:r>
      <w:r w:rsidRPr="00856B29">
        <w:rPr>
          <w:rFonts w:eastAsia="Times New Roman" w:cs="Times New Roman"/>
          <w:szCs w:val="24"/>
        </w:rPr>
        <w:t xml:space="preserve"> ποιο θάρρος</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Ό</w:t>
      </w:r>
      <w:r w:rsidRPr="00856B29">
        <w:rPr>
          <w:rFonts w:eastAsia="Times New Roman" w:cs="Times New Roman"/>
          <w:szCs w:val="24"/>
        </w:rPr>
        <w:t>ταν η χώρα βρίσκεται αντιμέτωπη με σοβαρές καταγγελίες και ελέγχους για σκάνδαλα κακοδιαχείρισης κοινοτικών πόρων</w:t>
      </w:r>
      <w:r>
        <w:rPr>
          <w:rFonts w:eastAsia="Times New Roman" w:cs="Times New Roman"/>
          <w:szCs w:val="24"/>
        </w:rPr>
        <w:t>,</w:t>
      </w:r>
      <w:r w:rsidRPr="00856B29">
        <w:rPr>
          <w:rFonts w:eastAsia="Times New Roman" w:cs="Times New Roman"/>
          <w:szCs w:val="24"/>
        </w:rPr>
        <w:t xml:space="preserve"> το να μεταφέρει</w:t>
      </w:r>
      <w:r>
        <w:rPr>
          <w:rFonts w:eastAsia="Times New Roman" w:cs="Times New Roman"/>
          <w:szCs w:val="24"/>
        </w:rPr>
        <w:t>ς</w:t>
      </w:r>
      <w:r w:rsidRPr="00856B29">
        <w:rPr>
          <w:rFonts w:eastAsia="Times New Roman" w:cs="Times New Roman"/>
          <w:szCs w:val="24"/>
        </w:rPr>
        <w:t xml:space="preserve"> τον </w:t>
      </w:r>
      <w:r>
        <w:rPr>
          <w:rFonts w:eastAsia="Times New Roman" w:cs="Times New Roman"/>
          <w:szCs w:val="24"/>
        </w:rPr>
        <w:t>ΟΠΕΚΕΠΕ</w:t>
      </w:r>
      <w:r w:rsidRPr="00856B29">
        <w:rPr>
          <w:rFonts w:eastAsia="Times New Roman" w:cs="Times New Roman"/>
          <w:szCs w:val="24"/>
        </w:rPr>
        <w:t xml:space="preserve"> αλλού δεν είναι γενναία πράξη</w:t>
      </w:r>
      <w:r>
        <w:rPr>
          <w:rFonts w:eastAsia="Times New Roman" w:cs="Times New Roman"/>
          <w:szCs w:val="24"/>
        </w:rPr>
        <w:t>,</w:t>
      </w:r>
      <w:r w:rsidRPr="00856B29">
        <w:rPr>
          <w:rFonts w:eastAsia="Times New Roman" w:cs="Times New Roman"/>
          <w:szCs w:val="24"/>
        </w:rPr>
        <w:t xml:space="preserve"> είναι ομολογία αποτυχίας και προσπάθεια να λειτουργήσει η μεταφορά αυτή</w:t>
      </w:r>
      <w:r>
        <w:rPr>
          <w:rFonts w:eastAsia="Times New Roman" w:cs="Times New Roman"/>
          <w:szCs w:val="24"/>
        </w:rPr>
        <w:t>,</w:t>
      </w:r>
      <w:r w:rsidRPr="00856B29">
        <w:rPr>
          <w:rFonts w:eastAsia="Times New Roman" w:cs="Times New Roman"/>
          <w:szCs w:val="24"/>
        </w:rPr>
        <w:t xml:space="preserve"> γιατί μια απλή μεταφορά είναι</w:t>
      </w:r>
      <w:r>
        <w:rPr>
          <w:rFonts w:eastAsia="Times New Roman" w:cs="Times New Roman"/>
          <w:szCs w:val="24"/>
        </w:rPr>
        <w:t>,</w:t>
      </w:r>
      <w:r w:rsidRPr="00856B29">
        <w:rPr>
          <w:rFonts w:eastAsia="Times New Roman" w:cs="Times New Roman"/>
          <w:szCs w:val="24"/>
        </w:rPr>
        <w:t xml:space="preserve"> ως κολυμ</w:t>
      </w:r>
      <w:r>
        <w:rPr>
          <w:rFonts w:eastAsia="Times New Roman" w:cs="Times New Roman"/>
          <w:szCs w:val="24"/>
        </w:rPr>
        <w:t>β</w:t>
      </w:r>
      <w:r w:rsidRPr="00856B29">
        <w:rPr>
          <w:rFonts w:eastAsia="Times New Roman" w:cs="Times New Roman"/>
          <w:szCs w:val="24"/>
        </w:rPr>
        <w:t>ήθρα του Σιλωάμ</w:t>
      </w:r>
      <w:r>
        <w:rPr>
          <w:rFonts w:eastAsia="Times New Roman" w:cs="Times New Roman"/>
          <w:szCs w:val="24"/>
        </w:rPr>
        <w:t>. Α</w:t>
      </w:r>
      <w:r w:rsidRPr="00856B29">
        <w:rPr>
          <w:rFonts w:eastAsia="Times New Roman" w:cs="Times New Roman"/>
          <w:szCs w:val="24"/>
        </w:rPr>
        <w:t>ντί να αναλάβετε την πολιτική ευθύνη για όσα συνέβησαν</w:t>
      </w:r>
      <w:r>
        <w:rPr>
          <w:rFonts w:eastAsia="Times New Roman" w:cs="Times New Roman"/>
          <w:szCs w:val="24"/>
        </w:rPr>
        <w:t>, α</w:t>
      </w:r>
      <w:r w:rsidRPr="00856B29">
        <w:rPr>
          <w:rFonts w:eastAsia="Times New Roman" w:cs="Times New Roman"/>
          <w:szCs w:val="24"/>
        </w:rPr>
        <w:t>ντί να θωρακί</w:t>
      </w:r>
      <w:r>
        <w:rPr>
          <w:rFonts w:eastAsia="Times New Roman" w:cs="Times New Roman"/>
          <w:szCs w:val="24"/>
        </w:rPr>
        <w:t>σετε</w:t>
      </w:r>
      <w:r w:rsidRPr="00856B29">
        <w:rPr>
          <w:rFonts w:eastAsia="Times New Roman" w:cs="Times New Roman"/>
          <w:szCs w:val="24"/>
        </w:rPr>
        <w:t xml:space="preserve"> θεσμικά τον </w:t>
      </w:r>
      <w:r>
        <w:rPr>
          <w:rFonts w:eastAsia="Times New Roman" w:cs="Times New Roman"/>
          <w:szCs w:val="24"/>
        </w:rPr>
        <w:t>ΟΠΕΚΕΠΕ,</w:t>
      </w:r>
      <w:r w:rsidRPr="00856B29">
        <w:rPr>
          <w:rFonts w:eastAsia="Times New Roman" w:cs="Times New Roman"/>
          <w:szCs w:val="24"/>
        </w:rPr>
        <w:t xml:space="preserve"> επιλέγετε να το</w:t>
      </w:r>
      <w:r>
        <w:rPr>
          <w:rFonts w:eastAsia="Times New Roman" w:cs="Times New Roman"/>
          <w:szCs w:val="24"/>
        </w:rPr>
        <w:t>ν</w:t>
      </w:r>
      <w:r w:rsidRPr="00856B29">
        <w:rPr>
          <w:rFonts w:eastAsia="Times New Roman" w:cs="Times New Roman"/>
          <w:szCs w:val="24"/>
        </w:rPr>
        <w:t xml:space="preserve"> αποσπάσ</w:t>
      </w:r>
      <w:r>
        <w:rPr>
          <w:rFonts w:eastAsia="Times New Roman" w:cs="Times New Roman"/>
          <w:szCs w:val="24"/>
        </w:rPr>
        <w:t>ετε</w:t>
      </w:r>
      <w:r w:rsidRPr="00856B29">
        <w:rPr>
          <w:rFonts w:eastAsia="Times New Roman" w:cs="Times New Roman"/>
          <w:szCs w:val="24"/>
        </w:rPr>
        <w:t xml:space="preserve"> από το </w:t>
      </w:r>
      <w:r>
        <w:rPr>
          <w:rFonts w:eastAsia="Times New Roman" w:cs="Times New Roman"/>
          <w:szCs w:val="24"/>
        </w:rPr>
        <w:t>Υ</w:t>
      </w:r>
      <w:r w:rsidRPr="00856B29">
        <w:rPr>
          <w:rFonts w:eastAsia="Times New Roman" w:cs="Times New Roman"/>
          <w:szCs w:val="24"/>
        </w:rPr>
        <w:t xml:space="preserve">πουργείο </w:t>
      </w:r>
      <w:r>
        <w:rPr>
          <w:rFonts w:eastAsia="Times New Roman" w:cs="Times New Roman"/>
          <w:szCs w:val="24"/>
        </w:rPr>
        <w:t>Α</w:t>
      </w:r>
      <w:r w:rsidRPr="00856B29">
        <w:rPr>
          <w:rFonts w:eastAsia="Times New Roman" w:cs="Times New Roman"/>
          <w:szCs w:val="24"/>
        </w:rPr>
        <w:t xml:space="preserve">γροτικής </w:t>
      </w:r>
      <w:r>
        <w:rPr>
          <w:rFonts w:eastAsia="Times New Roman" w:cs="Times New Roman"/>
          <w:szCs w:val="24"/>
        </w:rPr>
        <w:t>Α</w:t>
      </w:r>
      <w:r w:rsidRPr="00856B29">
        <w:rPr>
          <w:rFonts w:eastAsia="Times New Roman" w:cs="Times New Roman"/>
          <w:szCs w:val="24"/>
        </w:rPr>
        <w:t xml:space="preserve">νάπτυξης και </w:t>
      </w:r>
      <w:r>
        <w:rPr>
          <w:rFonts w:eastAsia="Times New Roman" w:cs="Times New Roman"/>
          <w:szCs w:val="24"/>
        </w:rPr>
        <w:t>Τ</w:t>
      </w:r>
      <w:r w:rsidRPr="00856B29">
        <w:rPr>
          <w:rFonts w:eastAsia="Times New Roman" w:cs="Times New Roman"/>
          <w:szCs w:val="24"/>
        </w:rPr>
        <w:t xml:space="preserve">ροφίμων και </w:t>
      </w:r>
      <w:r>
        <w:rPr>
          <w:rFonts w:eastAsia="Times New Roman" w:cs="Times New Roman"/>
          <w:szCs w:val="24"/>
        </w:rPr>
        <w:t>να τον εντάξετε</w:t>
      </w:r>
      <w:r w:rsidRPr="00856B29">
        <w:rPr>
          <w:rFonts w:eastAsia="Times New Roman" w:cs="Times New Roman"/>
          <w:szCs w:val="24"/>
        </w:rPr>
        <w:t xml:space="preserve"> σε ένα</w:t>
      </w:r>
      <w:r>
        <w:rPr>
          <w:rFonts w:eastAsia="Times New Roman" w:cs="Times New Roman"/>
          <w:szCs w:val="24"/>
        </w:rPr>
        <w:t>ν</w:t>
      </w:r>
      <w:r w:rsidRPr="00856B29">
        <w:rPr>
          <w:rFonts w:eastAsia="Times New Roman" w:cs="Times New Roman"/>
          <w:szCs w:val="24"/>
        </w:rPr>
        <w:t xml:space="preserve"> φορέα με εντελώς διαφορετική αποστολή</w:t>
      </w:r>
      <w:r>
        <w:rPr>
          <w:rFonts w:eastAsia="Times New Roman" w:cs="Times New Roman"/>
          <w:szCs w:val="24"/>
        </w:rPr>
        <w:t>.</w:t>
      </w:r>
    </w:p>
    <w:p w14:paraId="576A96BB"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 xml:space="preserve">Κυρίες και κύριοι της </w:t>
      </w:r>
      <w:r>
        <w:rPr>
          <w:rFonts w:eastAsia="Times New Roman" w:cs="Times New Roman"/>
          <w:szCs w:val="24"/>
        </w:rPr>
        <w:t>Κ</w:t>
      </w:r>
      <w:r w:rsidRPr="00856B29">
        <w:rPr>
          <w:rFonts w:eastAsia="Times New Roman" w:cs="Times New Roman"/>
          <w:szCs w:val="24"/>
        </w:rPr>
        <w:t>υβέρνησης</w:t>
      </w:r>
      <w:r>
        <w:rPr>
          <w:rFonts w:eastAsia="Times New Roman" w:cs="Times New Roman"/>
          <w:szCs w:val="24"/>
        </w:rPr>
        <w:t>,</w:t>
      </w:r>
      <w:r w:rsidRPr="00856B29">
        <w:rPr>
          <w:rFonts w:eastAsia="Times New Roman" w:cs="Times New Roman"/>
          <w:szCs w:val="24"/>
        </w:rPr>
        <w:t xml:space="preserve"> η αγροτική παραγωγή δεν είναι μια γραμμή παραγωγής σε ένα εργοστάσιο</w:t>
      </w:r>
      <w:r>
        <w:rPr>
          <w:rFonts w:eastAsia="Times New Roman" w:cs="Times New Roman"/>
          <w:szCs w:val="24"/>
        </w:rPr>
        <w:t>.</w:t>
      </w:r>
      <w:r w:rsidRPr="00856B29">
        <w:rPr>
          <w:rFonts w:eastAsia="Times New Roman" w:cs="Times New Roman"/>
          <w:szCs w:val="24"/>
        </w:rPr>
        <w:t xml:space="preserve"> Οι αγρότες δεν είναι αριθμοί</w:t>
      </w:r>
      <w:r>
        <w:rPr>
          <w:rFonts w:eastAsia="Times New Roman" w:cs="Times New Roman"/>
          <w:szCs w:val="24"/>
        </w:rPr>
        <w:t>. Η ΑΑΔΕ</w:t>
      </w:r>
      <w:r w:rsidRPr="00856B29">
        <w:rPr>
          <w:rFonts w:eastAsia="Times New Roman" w:cs="Times New Roman"/>
          <w:szCs w:val="24"/>
        </w:rPr>
        <w:t xml:space="preserve"> είναι φορολογική και εισπρακτική </w:t>
      </w:r>
      <w:r>
        <w:rPr>
          <w:rFonts w:eastAsia="Times New Roman" w:cs="Times New Roman"/>
          <w:szCs w:val="24"/>
        </w:rPr>
        <w:t>Α</w:t>
      </w:r>
      <w:r w:rsidRPr="00856B29">
        <w:rPr>
          <w:rFonts w:eastAsia="Times New Roman" w:cs="Times New Roman"/>
          <w:szCs w:val="24"/>
        </w:rPr>
        <w:t>ρχή</w:t>
      </w:r>
      <w:r>
        <w:rPr>
          <w:rFonts w:eastAsia="Times New Roman" w:cs="Times New Roman"/>
          <w:szCs w:val="24"/>
        </w:rPr>
        <w:t>,</w:t>
      </w:r>
      <w:r w:rsidRPr="00856B29">
        <w:rPr>
          <w:rFonts w:eastAsia="Times New Roman" w:cs="Times New Roman"/>
          <w:szCs w:val="24"/>
        </w:rPr>
        <w:t xml:space="preserve"> δεν χαράσσει αγροτική πολιτική</w:t>
      </w:r>
      <w:r>
        <w:rPr>
          <w:rFonts w:eastAsia="Times New Roman" w:cs="Times New Roman"/>
          <w:szCs w:val="24"/>
        </w:rPr>
        <w:t>,</w:t>
      </w:r>
      <w:r w:rsidRPr="00856B29">
        <w:rPr>
          <w:rFonts w:eastAsia="Times New Roman" w:cs="Times New Roman"/>
          <w:szCs w:val="24"/>
        </w:rPr>
        <w:t xml:space="preserve"> δεν έχει επιχειρησιακή γνώση του πρωτογενούς τομέα</w:t>
      </w:r>
      <w:r>
        <w:rPr>
          <w:rFonts w:eastAsia="Times New Roman" w:cs="Times New Roman"/>
          <w:szCs w:val="24"/>
        </w:rPr>
        <w:t>,</w:t>
      </w:r>
      <w:r w:rsidRPr="00856B29">
        <w:rPr>
          <w:rFonts w:eastAsia="Times New Roman" w:cs="Times New Roman"/>
          <w:szCs w:val="24"/>
        </w:rPr>
        <w:t xml:space="preserve"> δεν συνομιλεί με τον αγρότη στο χωράφι</w:t>
      </w:r>
      <w:r>
        <w:rPr>
          <w:rFonts w:eastAsia="Times New Roman" w:cs="Times New Roman"/>
          <w:szCs w:val="24"/>
        </w:rPr>
        <w:t>. Σ</w:t>
      </w:r>
      <w:r w:rsidRPr="00856B29">
        <w:rPr>
          <w:rFonts w:eastAsia="Times New Roman" w:cs="Times New Roman"/>
          <w:szCs w:val="24"/>
        </w:rPr>
        <w:t>ε όλες τις ευρωπαϊκές χώρες</w:t>
      </w:r>
      <w:r>
        <w:rPr>
          <w:rFonts w:eastAsia="Times New Roman" w:cs="Times New Roman"/>
          <w:szCs w:val="24"/>
        </w:rPr>
        <w:t>,</w:t>
      </w:r>
      <w:r w:rsidRPr="00856B29">
        <w:rPr>
          <w:rFonts w:eastAsia="Times New Roman" w:cs="Times New Roman"/>
          <w:szCs w:val="24"/>
        </w:rPr>
        <w:t xml:space="preserve"> ανεξαρτήτως διοικητικού μοντέλου</w:t>
      </w:r>
      <w:r>
        <w:rPr>
          <w:rFonts w:eastAsia="Times New Roman" w:cs="Times New Roman"/>
          <w:szCs w:val="24"/>
        </w:rPr>
        <w:t>, η</w:t>
      </w:r>
      <w:r w:rsidRPr="00856B29">
        <w:rPr>
          <w:rFonts w:eastAsia="Times New Roman" w:cs="Times New Roman"/>
          <w:szCs w:val="24"/>
        </w:rPr>
        <w:t xml:space="preserve"> διαχείριση της </w:t>
      </w:r>
      <w:r>
        <w:rPr>
          <w:rFonts w:eastAsia="Times New Roman" w:cs="Times New Roman"/>
          <w:szCs w:val="24"/>
        </w:rPr>
        <w:t>Κ</w:t>
      </w:r>
      <w:r w:rsidRPr="00856B29">
        <w:rPr>
          <w:rFonts w:eastAsia="Times New Roman" w:cs="Times New Roman"/>
          <w:szCs w:val="24"/>
        </w:rPr>
        <w:t xml:space="preserve">οινής </w:t>
      </w:r>
      <w:r>
        <w:rPr>
          <w:rFonts w:eastAsia="Times New Roman" w:cs="Times New Roman"/>
          <w:szCs w:val="24"/>
        </w:rPr>
        <w:t>Α</w:t>
      </w:r>
      <w:r w:rsidRPr="00856B29">
        <w:rPr>
          <w:rFonts w:eastAsia="Times New Roman" w:cs="Times New Roman"/>
          <w:szCs w:val="24"/>
        </w:rPr>
        <w:t xml:space="preserve">γροτικής </w:t>
      </w:r>
      <w:r>
        <w:rPr>
          <w:rFonts w:eastAsia="Times New Roman" w:cs="Times New Roman"/>
          <w:szCs w:val="24"/>
        </w:rPr>
        <w:t>Π</w:t>
      </w:r>
      <w:r w:rsidRPr="00856B29">
        <w:rPr>
          <w:rFonts w:eastAsia="Times New Roman" w:cs="Times New Roman"/>
          <w:szCs w:val="24"/>
        </w:rPr>
        <w:t xml:space="preserve">ολιτικής παραμένει θεσμικά συνδεδεμένη με το αρμόδιο </w:t>
      </w:r>
      <w:r>
        <w:rPr>
          <w:rFonts w:eastAsia="Times New Roman" w:cs="Times New Roman"/>
          <w:szCs w:val="24"/>
        </w:rPr>
        <w:t>Υ</w:t>
      </w:r>
      <w:r w:rsidRPr="00856B29">
        <w:rPr>
          <w:rFonts w:eastAsia="Times New Roman" w:cs="Times New Roman"/>
          <w:szCs w:val="24"/>
        </w:rPr>
        <w:t>πουργείο</w:t>
      </w:r>
      <w:r>
        <w:rPr>
          <w:rFonts w:eastAsia="Times New Roman" w:cs="Times New Roman"/>
          <w:szCs w:val="24"/>
        </w:rPr>
        <w:t>.</w:t>
      </w:r>
      <w:r w:rsidRPr="00856B29">
        <w:rPr>
          <w:rFonts w:eastAsia="Times New Roman" w:cs="Times New Roman"/>
          <w:szCs w:val="24"/>
        </w:rPr>
        <w:t xml:space="preserve"> Γιατί</w:t>
      </w:r>
      <w:r>
        <w:rPr>
          <w:rFonts w:eastAsia="Times New Roman" w:cs="Times New Roman"/>
          <w:szCs w:val="24"/>
        </w:rPr>
        <w:t>;</w:t>
      </w:r>
      <w:r w:rsidRPr="00856B29">
        <w:rPr>
          <w:rFonts w:eastAsia="Times New Roman" w:cs="Times New Roman"/>
          <w:szCs w:val="24"/>
        </w:rPr>
        <w:t xml:space="preserve"> Διότι οι ενισχύσεις δεν είναι λογιστική πράξη</w:t>
      </w:r>
      <w:r>
        <w:rPr>
          <w:rFonts w:eastAsia="Times New Roman" w:cs="Times New Roman"/>
          <w:szCs w:val="24"/>
        </w:rPr>
        <w:t>,</w:t>
      </w:r>
      <w:r w:rsidRPr="00856B29">
        <w:rPr>
          <w:rFonts w:eastAsia="Times New Roman" w:cs="Times New Roman"/>
          <w:szCs w:val="24"/>
        </w:rPr>
        <w:t xml:space="preserve"> είναι εργαλείο πολιτικής</w:t>
      </w:r>
      <w:r>
        <w:rPr>
          <w:rFonts w:eastAsia="Times New Roman" w:cs="Times New Roman"/>
          <w:szCs w:val="24"/>
        </w:rPr>
        <w:t>.</w:t>
      </w:r>
      <w:r w:rsidRPr="00856B29">
        <w:rPr>
          <w:rFonts w:eastAsia="Times New Roman" w:cs="Times New Roman"/>
          <w:szCs w:val="24"/>
        </w:rPr>
        <w:t xml:space="preserve"> Και εσείς επιλέγετε να κόψετε αυτόν τον δεσμό</w:t>
      </w:r>
      <w:r>
        <w:rPr>
          <w:rFonts w:eastAsia="Times New Roman" w:cs="Times New Roman"/>
          <w:szCs w:val="24"/>
        </w:rPr>
        <w:t>.</w:t>
      </w:r>
    </w:p>
    <w:p w14:paraId="576A96BC"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lastRenderedPageBreak/>
        <w:t>Το άρθρο 63 που μεταφέρει τις αρμοδιότητες</w:t>
      </w:r>
      <w:r>
        <w:rPr>
          <w:rFonts w:eastAsia="Times New Roman" w:cs="Times New Roman"/>
          <w:szCs w:val="24"/>
        </w:rPr>
        <w:t>,</w:t>
      </w:r>
      <w:r w:rsidRPr="00856B29">
        <w:rPr>
          <w:rFonts w:eastAsia="Times New Roman" w:cs="Times New Roman"/>
          <w:szCs w:val="24"/>
        </w:rPr>
        <w:t xml:space="preserve"> με την επιφύλαξη των αρμοδιοτήτων του στρατηγικού σχεδιασμού της </w:t>
      </w:r>
      <w:r>
        <w:rPr>
          <w:rFonts w:eastAsia="Times New Roman" w:cs="Times New Roman"/>
          <w:szCs w:val="24"/>
        </w:rPr>
        <w:t>ΚΑΠ,</w:t>
      </w:r>
      <w:r w:rsidRPr="00856B29">
        <w:rPr>
          <w:rFonts w:eastAsia="Times New Roman" w:cs="Times New Roman"/>
          <w:szCs w:val="24"/>
        </w:rPr>
        <w:t xml:space="preserve"> δεν λύνει το πρόβλημα</w:t>
      </w:r>
      <w:r>
        <w:rPr>
          <w:rFonts w:eastAsia="Times New Roman" w:cs="Times New Roman"/>
          <w:szCs w:val="24"/>
        </w:rPr>
        <w:t>,</w:t>
      </w:r>
      <w:r w:rsidRPr="00856B29">
        <w:rPr>
          <w:rFonts w:eastAsia="Times New Roman" w:cs="Times New Roman"/>
          <w:szCs w:val="24"/>
        </w:rPr>
        <w:t xml:space="preserve"> το επιτείνει</w:t>
      </w:r>
      <w:r>
        <w:rPr>
          <w:rFonts w:eastAsia="Times New Roman" w:cs="Times New Roman"/>
          <w:szCs w:val="24"/>
        </w:rPr>
        <w:t>.</w:t>
      </w:r>
      <w:r w:rsidRPr="00856B29">
        <w:rPr>
          <w:rFonts w:eastAsia="Times New Roman" w:cs="Times New Roman"/>
          <w:szCs w:val="24"/>
        </w:rPr>
        <w:t xml:space="preserve"> Ο </w:t>
      </w:r>
      <w:r>
        <w:rPr>
          <w:rFonts w:eastAsia="Times New Roman" w:cs="Times New Roman"/>
          <w:szCs w:val="24"/>
        </w:rPr>
        <w:t>ΟΠΕΚΕΠΕ</w:t>
      </w:r>
      <w:r w:rsidRPr="00856B29">
        <w:rPr>
          <w:rFonts w:eastAsia="Times New Roman" w:cs="Times New Roman"/>
          <w:szCs w:val="24"/>
        </w:rPr>
        <w:t xml:space="preserve"> αποσυνδέεται από τον στρατηγικό σχεδιασμό της </w:t>
      </w:r>
      <w:r>
        <w:rPr>
          <w:rFonts w:eastAsia="Times New Roman" w:cs="Times New Roman"/>
          <w:szCs w:val="24"/>
        </w:rPr>
        <w:t>ΚΑΠ,</w:t>
      </w:r>
      <w:r w:rsidRPr="00856B29">
        <w:rPr>
          <w:rFonts w:eastAsia="Times New Roman" w:cs="Times New Roman"/>
          <w:szCs w:val="24"/>
        </w:rPr>
        <w:t xml:space="preserve"> χωρίς να αποσαφηνίζεται ποιος φορέας φέρει </w:t>
      </w:r>
      <w:r>
        <w:rPr>
          <w:rFonts w:eastAsia="Times New Roman" w:cs="Times New Roman"/>
          <w:szCs w:val="24"/>
        </w:rPr>
        <w:t xml:space="preserve">τελικά </w:t>
      </w:r>
      <w:r w:rsidRPr="00856B29">
        <w:rPr>
          <w:rFonts w:eastAsia="Times New Roman" w:cs="Times New Roman"/>
          <w:szCs w:val="24"/>
        </w:rPr>
        <w:t>την ευθύνη</w:t>
      </w:r>
      <w:r>
        <w:rPr>
          <w:rFonts w:eastAsia="Times New Roman" w:cs="Times New Roman"/>
          <w:szCs w:val="24"/>
        </w:rPr>
        <w:t>,</w:t>
      </w:r>
      <w:r w:rsidRPr="00856B29">
        <w:rPr>
          <w:rFonts w:eastAsia="Times New Roman" w:cs="Times New Roman"/>
          <w:szCs w:val="24"/>
        </w:rPr>
        <w:t xml:space="preserve"> το</w:t>
      </w:r>
      <w:r>
        <w:rPr>
          <w:rFonts w:eastAsia="Times New Roman" w:cs="Times New Roman"/>
          <w:szCs w:val="24"/>
        </w:rPr>
        <w:t>ν</w:t>
      </w:r>
      <w:r w:rsidRPr="00856B29">
        <w:rPr>
          <w:rFonts w:eastAsia="Times New Roman" w:cs="Times New Roman"/>
          <w:szCs w:val="24"/>
        </w:rPr>
        <w:t xml:space="preserve"> συντονισμό και εν τέλει τη λογοδοσία</w:t>
      </w:r>
      <w:r>
        <w:rPr>
          <w:rFonts w:eastAsia="Times New Roman" w:cs="Times New Roman"/>
          <w:szCs w:val="24"/>
        </w:rPr>
        <w:t>.</w:t>
      </w:r>
    </w:p>
    <w:p w14:paraId="576A96BD" w14:textId="2DE7D7DB"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 xml:space="preserve">Την ίδια στιγμή βλέπουμε μια συστηματική αποδυνάμωση του </w:t>
      </w:r>
      <w:r>
        <w:rPr>
          <w:rFonts w:eastAsia="Times New Roman" w:cs="Times New Roman"/>
          <w:szCs w:val="24"/>
        </w:rPr>
        <w:t>Υ</w:t>
      </w:r>
      <w:r w:rsidRPr="00856B29">
        <w:rPr>
          <w:rFonts w:eastAsia="Times New Roman" w:cs="Times New Roman"/>
          <w:szCs w:val="24"/>
        </w:rPr>
        <w:t xml:space="preserve">πουργείου </w:t>
      </w:r>
      <w:r>
        <w:rPr>
          <w:rFonts w:eastAsia="Times New Roman" w:cs="Times New Roman"/>
          <w:szCs w:val="24"/>
        </w:rPr>
        <w:t>Α</w:t>
      </w:r>
      <w:r w:rsidRPr="00856B29">
        <w:rPr>
          <w:rFonts w:eastAsia="Times New Roman" w:cs="Times New Roman"/>
          <w:szCs w:val="24"/>
        </w:rPr>
        <w:t xml:space="preserve">γροτικής </w:t>
      </w:r>
      <w:r>
        <w:rPr>
          <w:rFonts w:eastAsia="Times New Roman" w:cs="Times New Roman"/>
          <w:szCs w:val="24"/>
        </w:rPr>
        <w:t>Α</w:t>
      </w:r>
      <w:r w:rsidRPr="00856B29">
        <w:rPr>
          <w:rFonts w:eastAsia="Times New Roman" w:cs="Times New Roman"/>
          <w:szCs w:val="24"/>
        </w:rPr>
        <w:t xml:space="preserve">νάπτυξης και </w:t>
      </w:r>
      <w:r>
        <w:rPr>
          <w:rFonts w:eastAsia="Times New Roman" w:cs="Times New Roman"/>
          <w:szCs w:val="24"/>
        </w:rPr>
        <w:t>Τ</w:t>
      </w:r>
      <w:r w:rsidRPr="00856B29">
        <w:rPr>
          <w:rFonts w:eastAsia="Times New Roman" w:cs="Times New Roman"/>
          <w:szCs w:val="24"/>
        </w:rPr>
        <w:t>ροφίμων</w:t>
      </w:r>
      <w:r>
        <w:rPr>
          <w:rFonts w:eastAsia="Times New Roman" w:cs="Times New Roman"/>
          <w:szCs w:val="24"/>
        </w:rPr>
        <w:t>. Κ</w:t>
      </w:r>
      <w:r w:rsidRPr="00856B29">
        <w:rPr>
          <w:rFonts w:eastAsia="Times New Roman" w:cs="Times New Roman"/>
          <w:szCs w:val="24"/>
        </w:rPr>
        <w:t>ρίσιμες αρμοδιότητες αφαιρούνται και διασκορπίζονται</w:t>
      </w:r>
      <w:r>
        <w:rPr>
          <w:rFonts w:eastAsia="Times New Roman" w:cs="Times New Roman"/>
          <w:szCs w:val="24"/>
        </w:rPr>
        <w:t>,</w:t>
      </w:r>
      <w:r w:rsidRPr="00856B29">
        <w:rPr>
          <w:rFonts w:eastAsia="Times New Roman" w:cs="Times New Roman"/>
          <w:szCs w:val="24"/>
        </w:rPr>
        <w:t xml:space="preserve"> αγροτικές υποδομές αλλού</w:t>
      </w:r>
      <w:r>
        <w:rPr>
          <w:rFonts w:eastAsia="Times New Roman" w:cs="Times New Roman"/>
          <w:szCs w:val="24"/>
        </w:rPr>
        <w:t>,</w:t>
      </w:r>
      <w:r w:rsidRPr="00856B29">
        <w:rPr>
          <w:rFonts w:eastAsia="Times New Roman" w:cs="Times New Roman"/>
          <w:szCs w:val="24"/>
        </w:rPr>
        <w:t xml:space="preserve"> τα δάση αλλού</w:t>
      </w:r>
      <w:r>
        <w:rPr>
          <w:rFonts w:eastAsia="Times New Roman" w:cs="Times New Roman"/>
          <w:szCs w:val="24"/>
        </w:rPr>
        <w:t>, η</w:t>
      </w:r>
      <w:r w:rsidRPr="00856B29">
        <w:rPr>
          <w:rFonts w:eastAsia="Times New Roman" w:cs="Times New Roman"/>
          <w:szCs w:val="24"/>
        </w:rPr>
        <w:t xml:space="preserve"> γεωργία και </w:t>
      </w:r>
      <w:r>
        <w:rPr>
          <w:rFonts w:eastAsia="Times New Roman" w:cs="Times New Roman"/>
          <w:szCs w:val="24"/>
        </w:rPr>
        <w:t xml:space="preserve">η </w:t>
      </w:r>
      <w:r w:rsidR="00C116BC">
        <w:rPr>
          <w:rFonts w:eastAsia="Times New Roman" w:cs="Times New Roman"/>
          <w:szCs w:val="24"/>
        </w:rPr>
        <w:t>κ</w:t>
      </w:r>
      <w:r w:rsidR="00C116BC" w:rsidRPr="00856B29">
        <w:rPr>
          <w:rFonts w:eastAsia="Times New Roman" w:cs="Times New Roman"/>
          <w:szCs w:val="24"/>
        </w:rPr>
        <w:t xml:space="preserve">τηνιατρική </w:t>
      </w:r>
      <w:r w:rsidRPr="00856B29">
        <w:rPr>
          <w:rFonts w:eastAsia="Times New Roman" w:cs="Times New Roman"/>
          <w:szCs w:val="24"/>
        </w:rPr>
        <w:t>αλλού και ο</w:t>
      </w:r>
      <w:r>
        <w:rPr>
          <w:rFonts w:eastAsia="Times New Roman" w:cs="Times New Roman"/>
          <w:szCs w:val="24"/>
        </w:rPr>
        <w:t xml:space="preserve"> ΟΠΕΚΕΠΕ</w:t>
      </w:r>
      <w:r w:rsidRPr="00856B29">
        <w:rPr>
          <w:rFonts w:eastAsia="Times New Roman" w:cs="Times New Roman"/>
          <w:szCs w:val="24"/>
        </w:rPr>
        <w:t xml:space="preserve"> στο </w:t>
      </w:r>
      <w:r>
        <w:rPr>
          <w:rFonts w:eastAsia="Times New Roman" w:cs="Times New Roman"/>
          <w:szCs w:val="24"/>
        </w:rPr>
        <w:t>Υ</w:t>
      </w:r>
      <w:r w:rsidRPr="00856B29">
        <w:rPr>
          <w:rFonts w:eastAsia="Times New Roman" w:cs="Times New Roman"/>
          <w:szCs w:val="24"/>
        </w:rPr>
        <w:t xml:space="preserve">πουργείο </w:t>
      </w:r>
      <w:r>
        <w:rPr>
          <w:rFonts w:eastAsia="Times New Roman" w:cs="Times New Roman"/>
          <w:szCs w:val="24"/>
        </w:rPr>
        <w:t>Ο</w:t>
      </w:r>
      <w:r w:rsidRPr="00856B29">
        <w:rPr>
          <w:rFonts w:eastAsia="Times New Roman" w:cs="Times New Roman"/>
          <w:szCs w:val="24"/>
        </w:rPr>
        <w:t>ικονομικών</w:t>
      </w:r>
      <w:r>
        <w:rPr>
          <w:rFonts w:eastAsia="Times New Roman" w:cs="Times New Roman"/>
          <w:szCs w:val="24"/>
        </w:rPr>
        <w:t>.</w:t>
      </w:r>
      <w:r w:rsidRPr="00856B29">
        <w:rPr>
          <w:rFonts w:eastAsia="Times New Roman" w:cs="Times New Roman"/>
          <w:szCs w:val="24"/>
        </w:rPr>
        <w:t xml:space="preserve"> Τελικά</w:t>
      </w:r>
      <w:r>
        <w:rPr>
          <w:rFonts w:eastAsia="Times New Roman" w:cs="Times New Roman"/>
          <w:szCs w:val="24"/>
        </w:rPr>
        <w:t>,</w:t>
      </w:r>
      <w:r w:rsidRPr="00856B29">
        <w:rPr>
          <w:rFonts w:eastAsia="Times New Roman" w:cs="Times New Roman"/>
          <w:szCs w:val="24"/>
        </w:rPr>
        <w:t xml:space="preserve"> ποιος έχει την ευθύνη για την αγροτική πολιτική</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Π</w:t>
      </w:r>
      <w:r w:rsidRPr="00856B29">
        <w:rPr>
          <w:rFonts w:eastAsia="Times New Roman" w:cs="Times New Roman"/>
          <w:szCs w:val="24"/>
        </w:rPr>
        <w:t>ού βρίσκεται το ενιαίο κέντρο σχεδιασμού</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Π</w:t>
      </w:r>
      <w:r w:rsidRPr="00856B29">
        <w:rPr>
          <w:rFonts w:eastAsia="Times New Roman" w:cs="Times New Roman"/>
          <w:szCs w:val="24"/>
        </w:rPr>
        <w:t>οιος λογοδοτεί πολιτικά</w:t>
      </w:r>
      <w:r>
        <w:rPr>
          <w:rFonts w:eastAsia="Times New Roman" w:cs="Times New Roman"/>
          <w:szCs w:val="24"/>
        </w:rPr>
        <w:t>;</w:t>
      </w:r>
      <w:r w:rsidRPr="00856B29">
        <w:rPr>
          <w:rFonts w:eastAsia="Times New Roman" w:cs="Times New Roman"/>
          <w:szCs w:val="24"/>
        </w:rPr>
        <w:t xml:space="preserve"> Η </w:t>
      </w:r>
      <w:r>
        <w:rPr>
          <w:rFonts w:eastAsia="Times New Roman" w:cs="Times New Roman"/>
          <w:szCs w:val="24"/>
        </w:rPr>
        <w:t>Κ</w:t>
      </w:r>
      <w:r w:rsidRPr="00856B29">
        <w:rPr>
          <w:rFonts w:eastAsia="Times New Roman" w:cs="Times New Roman"/>
          <w:szCs w:val="24"/>
        </w:rPr>
        <w:t>υβέρνηση δεν απαντά ή δεν έχει απάντηση</w:t>
      </w:r>
      <w:r>
        <w:rPr>
          <w:rFonts w:eastAsia="Times New Roman" w:cs="Times New Roman"/>
          <w:szCs w:val="24"/>
        </w:rPr>
        <w:t>. Νομοθετείτε</w:t>
      </w:r>
      <w:r w:rsidRPr="00856B29">
        <w:rPr>
          <w:rFonts w:eastAsia="Times New Roman" w:cs="Times New Roman"/>
          <w:szCs w:val="24"/>
        </w:rPr>
        <w:t xml:space="preserve"> με ασάφεια</w:t>
      </w:r>
      <w:r>
        <w:rPr>
          <w:rFonts w:eastAsia="Times New Roman" w:cs="Times New Roman"/>
          <w:szCs w:val="24"/>
        </w:rPr>
        <w:t>,</w:t>
      </w:r>
      <w:r w:rsidRPr="00856B29">
        <w:rPr>
          <w:rFonts w:eastAsia="Times New Roman" w:cs="Times New Roman"/>
          <w:szCs w:val="24"/>
        </w:rPr>
        <w:t xml:space="preserve"> χωρίς καθαρές γραμμές ευθύνης</w:t>
      </w:r>
      <w:r>
        <w:rPr>
          <w:rFonts w:eastAsia="Times New Roman" w:cs="Times New Roman"/>
          <w:szCs w:val="24"/>
        </w:rPr>
        <w:t>,</w:t>
      </w:r>
      <w:r w:rsidRPr="00856B29">
        <w:rPr>
          <w:rFonts w:eastAsia="Times New Roman" w:cs="Times New Roman"/>
          <w:szCs w:val="24"/>
        </w:rPr>
        <w:t xml:space="preserve"> χωρίς σαφή λογοδοσία</w:t>
      </w:r>
      <w:r>
        <w:rPr>
          <w:rFonts w:eastAsia="Times New Roman" w:cs="Times New Roman"/>
          <w:szCs w:val="24"/>
        </w:rPr>
        <w:t>.</w:t>
      </w:r>
      <w:r w:rsidRPr="00856B29">
        <w:rPr>
          <w:rFonts w:eastAsia="Times New Roman" w:cs="Times New Roman"/>
          <w:szCs w:val="24"/>
        </w:rPr>
        <w:t xml:space="preserve"> Αυτό δεν είναι καλή νομοθέτηση</w:t>
      </w:r>
      <w:r>
        <w:rPr>
          <w:rFonts w:eastAsia="Times New Roman" w:cs="Times New Roman"/>
          <w:szCs w:val="24"/>
        </w:rPr>
        <w:t>,</w:t>
      </w:r>
      <w:r w:rsidRPr="00856B29">
        <w:rPr>
          <w:rFonts w:eastAsia="Times New Roman" w:cs="Times New Roman"/>
          <w:szCs w:val="24"/>
        </w:rPr>
        <w:t xml:space="preserve"> είναι διοικητική σύγχυση με άμεσες συνέπειες στους παραγωγούς</w:t>
      </w:r>
      <w:r>
        <w:rPr>
          <w:rFonts w:eastAsia="Times New Roman" w:cs="Times New Roman"/>
          <w:szCs w:val="24"/>
        </w:rPr>
        <w:t>.</w:t>
      </w:r>
    </w:p>
    <w:p w14:paraId="576A96BE" w14:textId="77777777" w:rsidR="00880DB2" w:rsidRDefault="00862A8A">
      <w:pPr>
        <w:spacing w:line="600" w:lineRule="auto"/>
        <w:ind w:firstLine="720"/>
        <w:jc w:val="both"/>
        <w:rPr>
          <w:rFonts w:eastAsia="Times New Roman" w:cs="Times New Roman"/>
          <w:szCs w:val="24"/>
        </w:rPr>
      </w:pPr>
      <w:r w:rsidRPr="00856B29">
        <w:rPr>
          <w:rFonts w:eastAsia="Times New Roman" w:cs="Times New Roman"/>
          <w:szCs w:val="24"/>
        </w:rPr>
        <w:t>Και ενώ όλα αυτά συμβαίνουν στα χαρτιά</w:t>
      </w:r>
      <w:r>
        <w:rPr>
          <w:rFonts w:eastAsia="Times New Roman" w:cs="Times New Roman"/>
          <w:szCs w:val="24"/>
        </w:rPr>
        <w:t>,</w:t>
      </w:r>
      <w:r w:rsidRPr="00856B29">
        <w:rPr>
          <w:rFonts w:eastAsia="Times New Roman" w:cs="Times New Roman"/>
          <w:szCs w:val="24"/>
        </w:rPr>
        <w:t xml:space="preserve"> στην πραγματική ζωή οι αγρότες βιώνουν την ανασφάλεια</w:t>
      </w:r>
      <w:r>
        <w:rPr>
          <w:rFonts w:eastAsia="Times New Roman" w:cs="Times New Roman"/>
          <w:szCs w:val="24"/>
        </w:rPr>
        <w:t>.</w:t>
      </w:r>
      <w:r w:rsidRPr="00856B29">
        <w:rPr>
          <w:rFonts w:eastAsia="Times New Roman" w:cs="Times New Roman"/>
          <w:szCs w:val="24"/>
        </w:rPr>
        <w:t xml:space="preserve"> </w:t>
      </w:r>
      <w:r>
        <w:rPr>
          <w:rFonts w:eastAsia="Times New Roman" w:cs="Times New Roman"/>
          <w:szCs w:val="24"/>
        </w:rPr>
        <w:t>Π</w:t>
      </w:r>
      <w:r w:rsidRPr="00856B29">
        <w:rPr>
          <w:rFonts w:eastAsia="Times New Roman" w:cs="Times New Roman"/>
          <w:szCs w:val="24"/>
        </w:rPr>
        <w:t>ληρωμές καθυστερούν</w:t>
      </w:r>
      <w:r>
        <w:rPr>
          <w:rFonts w:eastAsia="Times New Roman" w:cs="Times New Roman"/>
          <w:szCs w:val="24"/>
        </w:rPr>
        <w:t>,</w:t>
      </w:r>
      <w:r w:rsidRPr="00856B29">
        <w:rPr>
          <w:rFonts w:eastAsia="Times New Roman" w:cs="Times New Roman"/>
          <w:szCs w:val="24"/>
        </w:rPr>
        <w:t xml:space="preserve"> ενισχύσεις καταβάλλονται έναντι</w:t>
      </w:r>
      <w:r>
        <w:rPr>
          <w:rFonts w:eastAsia="Times New Roman" w:cs="Times New Roman"/>
          <w:szCs w:val="24"/>
        </w:rPr>
        <w:t>, ο</w:t>
      </w:r>
      <w:r w:rsidRPr="00856B29">
        <w:rPr>
          <w:rFonts w:eastAsia="Times New Roman" w:cs="Times New Roman"/>
          <w:szCs w:val="24"/>
        </w:rPr>
        <w:t xml:space="preserve"> προγραμματισμός καταρρέει</w:t>
      </w:r>
      <w:r>
        <w:rPr>
          <w:rFonts w:eastAsia="Times New Roman" w:cs="Times New Roman"/>
          <w:szCs w:val="24"/>
        </w:rPr>
        <w:t>.</w:t>
      </w:r>
      <w:r w:rsidRPr="00856B29">
        <w:rPr>
          <w:rFonts w:eastAsia="Times New Roman" w:cs="Times New Roman"/>
          <w:szCs w:val="24"/>
        </w:rPr>
        <w:t xml:space="preserve"> Το κόστος παραγωγής αυξάνεται</w:t>
      </w:r>
      <w:r>
        <w:rPr>
          <w:rFonts w:eastAsia="Times New Roman" w:cs="Times New Roman"/>
          <w:szCs w:val="24"/>
        </w:rPr>
        <w:t xml:space="preserve">, οι </w:t>
      </w:r>
      <w:proofErr w:type="spellStart"/>
      <w:r>
        <w:rPr>
          <w:rFonts w:eastAsia="Times New Roman" w:cs="Times New Roman"/>
          <w:szCs w:val="24"/>
        </w:rPr>
        <w:t>ζωονόσοι</w:t>
      </w:r>
      <w:proofErr w:type="spellEnd"/>
      <w:r w:rsidRPr="00856B29">
        <w:rPr>
          <w:rFonts w:eastAsia="Times New Roman" w:cs="Times New Roman"/>
          <w:szCs w:val="24"/>
        </w:rPr>
        <w:t xml:space="preserve"> επανεμφανίζονται και </w:t>
      </w:r>
      <w:r>
        <w:rPr>
          <w:rFonts w:eastAsia="Times New Roman" w:cs="Times New Roman"/>
          <w:szCs w:val="24"/>
        </w:rPr>
        <w:t xml:space="preserve">η </w:t>
      </w:r>
      <w:r w:rsidRPr="00856B29">
        <w:rPr>
          <w:rFonts w:eastAsia="Times New Roman" w:cs="Times New Roman"/>
          <w:szCs w:val="24"/>
        </w:rPr>
        <w:t>απουσία ενός συνεκτικού εθνικού σχεδίου για τον πρωτογενή τομέα είναι εμφανής</w:t>
      </w:r>
      <w:r>
        <w:rPr>
          <w:rFonts w:eastAsia="Times New Roman" w:cs="Times New Roman"/>
          <w:szCs w:val="24"/>
        </w:rPr>
        <w:t>.</w:t>
      </w:r>
      <w:r w:rsidRPr="00856B29">
        <w:rPr>
          <w:rFonts w:eastAsia="Times New Roman" w:cs="Times New Roman"/>
          <w:szCs w:val="24"/>
        </w:rPr>
        <w:t xml:space="preserve"> Οι αγρότες αντί να </w:t>
      </w:r>
      <w:r w:rsidRPr="00856B29">
        <w:rPr>
          <w:rFonts w:eastAsia="Times New Roman" w:cs="Times New Roman"/>
          <w:szCs w:val="24"/>
        </w:rPr>
        <w:lastRenderedPageBreak/>
        <w:t>βρίσκονται στα χωράφια τους αυτή</w:t>
      </w:r>
      <w:r>
        <w:rPr>
          <w:rFonts w:eastAsia="Times New Roman" w:cs="Times New Roman"/>
          <w:szCs w:val="24"/>
        </w:rPr>
        <w:t>ν</w:t>
      </w:r>
      <w:r w:rsidRPr="00856B29">
        <w:rPr>
          <w:rFonts w:eastAsia="Times New Roman" w:cs="Times New Roman"/>
          <w:szCs w:val="24"/>
        </w:rPr>
        <w:t xml:space="preserve"> τη στιγμή βρίσκονται στα μπλόκα</w:t>
      </w:r>
      <w:r>
        <w:rPr>
          <w:rFonts w:eastAsia="Times New Roman" w:cs="Times New Roman"/>
          <w:szCs w:val="24"/>
        </w:rPr>
        <w:t>.</w:t>
      </w:r>
      <w:r w:rsidRPr="00856B29">
        <w:rPr>
          <w:rFonts w:eastAsia="Times New Roman" w:cs="Times New Roman"/>
          <w:szCs w:val="24"/>
        </w:rPr>
        <w:t xml:space="preserve"> Αυτή είναι η πραγματικότητα της περιφέρειας</w:t>
      </w:r>
      <w:r>
        <w:rPr>
          <w:rFonts w:eastAsia="Times New Roman" w:cs="Times New Roman"/>
          <w:szCs w:val="24"/>
        </w:rPr>
        <w:t>.</w:t>
      </w:r>
    </w:p>
    <w:p w14:paraId="576A96BF" w14:textId="77777777" w:rsidR="00880DB2" w:rsidRDefault="00862A8A">
      <w:pPr>
        <w:spacing w:line="600" w:lineRule="auto"/>
        <w:ind w:firstLine="720"/>
        <w:jc w:val="both"/>
        <w:rPr>
          <w:rFonts w:eastAsia="Times New Roman"/>
          <w:b/>
          <w:color w:val="201F1E"/>
          <w:szCs w:val="24"/>
          <w:shd w:val="clear" w:color="auto" w:fill="FFFFFF"/>
        </w:rPr>
      </w:pPr>
      <w:r w:rsidRPr="00856B29">
        <w:rPr>
          <w:rFonts w:eastAsia="Times New Roman" w:cs="Times New Roman"/>
          <w:szCs w:val="24"/>
        </w:rPr>
        <w:t xml:space="preserve">Για το </w:t>
      </w:r>
      <w:r>
        <w:rPr>
          <w:rFonts w:eastAsia="Times New Roman" w:cs="Times New Roman"/>
          <w:szCs w:val="24"/>
        </w:rPr>
        <w:t>ΠΑΣΟΚ</w:t>
      </w:r>
      <w:r w:rsidRPr="00856B29">
        <w:rPr>
          <w:rFonts w:eastAsia="Times New Roman" w:cs="Times New Roman"/>
          <w:szCs w:val="24"/>
        </w:rPr>
        <w:t xml:space="preserve"> υπάρχει άλλος δρόμος</w:t>
      </w:r>
      <w:r>
        <w:rPr>
          <w:rFonts w:eastAsia="Times New Roman" w:cs="Times New Roman"/>
          <w:szCs w:val="24"/>
        </w:rPr>
        <w:t>.</w:t>
      </w:r>
      <w:r w:rsidRPr="00856B29">
        <w:rPr>
          <w:rFonts w:eastAsia="Times New Roman" w:cs="Times New Roman"/>
          <w:szCs w:val="24"/>
        </w:rPr>
        <w:t xml:space="preserve"> Η αναδιοργάνωση του </w:t>
      </w:r>
      <w:r>
        <w:rPr>
          <w:rFonts w:eastAsia="Times New Roman" w:cs="Times New Roman"/>
          <w:szCs w:val="24"/>
        </w:rPr>
        <w:t>ΟΠΕΚΕΠΕ</w:t>
      </w:r>
      <w:r w:rsidRPr="00856B29">
        <w:rPr>
          <w:rFonts w:eastAsia="Times New Roman" w:cs="Times New Roman"/>
          <w:szCs w:val="24"/>
        </w:rPr>
        <w:t xml:space="preserve"> είναι αναγκαία ως ανεξάρτητου οργανισμού</w:t>
      </w:r>
      <w:r>
        <w:rPr>
          <w:rFonts w:eastAsia="Times New Roman" w:cs="Times New Roman"/>
          <w:szCs w:val="24"/>
        </w:rPr>
        <w:t>,</w:t>
      </w:r>
      <w:r w:rsidRPr="00856B29">
        <w:rPr>
          <w:rFonts w:eastAsia="Times New Roman" w:cs="Times New Roman"/>
          <w:szCs w:val="24"/>
        </w:rPr>
        <w:t xml:space="preserve"> όμως και ε</w:t>
      </w:r>
      <w:r>
        <w:rPr>
          <w:rFonts w:eastAsia="Times New Roman" w:cs="Times New Roman"/>
          <w:szCs w:val="24"/>
        </w:rPr>
        <w:t>ιση</w:t>
      </w:r>
      <w:r w:rsidRPr="00856B29">
        <w:rPr>
          <w:rFonts w:eastAsia="Times New Roman" w:cs="Times New Roman"/>
          <w:szCs w:val="24"/>
        </w:rPr>
        <w:t xml:space="preserve">γούμαστε σε αυτό το πλαίσιο θεσμοθέτηση αντικειμενικών διαδικασιών επιλογής για τις θέσεις του </w:t>
      </w:r>
      <w:r>
        <w:rPr>
          <w:rFonts w:eastAsia="Times New Roman" w:cs="Times New Roman"/>
          <w:szCs w:val="24"/>
        </w:rPr>
        <w:t>π</w:t>
      </w:r>
      <w:r w:rsidRPr="00856B29">
        <w:rPr>
          <w:rFonts w:eastAsia="Times New Roman" w:cs="Times New Roman"/>
          <w:szCs w:val="24"/>
        </w:rPr>
        <w:t>ροέδρου</w:t>
      </w:r>
      <w:r>
        <w:rPr>
          <w:rFonts w:eastAsia="Times New Roman" w:cs="Times New Roman"/>
          <w:szCs w:val="24"/>
        </w:rPr>
        <w:t>,</w:t>
      </w:r>
      <w:r w:rsidRPr="00856B29">
        <w:rPr>
          <w:rFonts w:eastAsia="Times New Roman" w:cs="Times New Roman"/>
          <w:szCs w:val="24"/>
        </w:rPr>
        <w:t xml:space="preserve"> του αντιπροέδρου και </w:t>
      </w:r>
      <w:r>
        <w:rPr>
          <w:rFonts w:eastAsia="Times New Roman" w:cs="Times New Roman"/>
          <w:szCs w:val="24"/>
        </w:rPr>
        <w:t xml:space="preserve">των </w:t>
      </w:r>
      <w:r w:rsidRPr="00856B29">
        <w:rPr>
          <w:rFonts w:eastAsia="Times New Roman" w:cs="Times New Roman"/>
          <w:szCs w:val="24"/>
        </w:rPr>
        <w:t xml:space="preserve">γραμματέων και επιλογή αυτών μέσω </w:t>
      </w:r>
      <w:r>
        <w:rPr>
          <w:rFonts w:eastAsia="Times New Roman" w:cs="Times New Roman"/>
          <w:szCs w:val="24"/>
        </w:rPr>
        <w:t xml:space="preserve">ΑΣΕΠ </w:t>
      </w:r>
      <w:r w:rsidRPr="00856B29">
        <w:rPr>
          <w:rFonts w:eastAsia="Times New Roman" w:cs="Times New Roman"/>
          <w:szCs w:val="24"/>
        </w:rPr>
        <w:t xml:space="preserve">από την </w:t>
      </w:r>
      <w:r>
        <w:rPr>
          <w:rFonts w:eastAsia="Times New Roman" w:cs="Times New Roman"/>
          <w:szCs w:val="24"/>
        </w:rPr>
        <w:t>Ε</w:t>
      </w:r>
      <w:r w:rsidRPr="00856B29">
        <w:rPr>
          <w:rFonts w:eastAsia="Times New Roman" w:cs="Times New Roman"/>
          <w:szCs w:val="24"/>
        </w:rPr>
        <w:t>πιτροπή</w:t>
      </w:r>
      <w:r>
        <w:rPr>
          <w:rFonts w:eastAsia="Times New Roman" w:cs="Times New Roman"/>
          <w:szCs w:val="24"/>
        </w:rPr>
        <w:t xml:space="preserve"> Θεσμών και Δ</w:t>
      </w:r>
      <w:r w:rsidRPr="00856B29">
        <w:rPr>
          <w:rFonts w:eastAsia="Times New Roman" w:cs="Times New Roman"/>
          <w:szCs w:val="24"/>
        </w:rPr>
        <w:t xml:space="preserve">ιαφάνειας της </w:t>
      </w:r>
      <w:r>
        <w:rPr>
          <w:rFonts w:eastAsia="Times New Roman" w:cs="Times New Roman"/>
          <w:szCs w:val="24"/>
        </w:rPr>
        <w:t>Β</w:t>
      </w:r>
      <w:r w:rsidRPr="00856B29">
        <w:rPr>
          <w:rFonts w:eastAsia="Times New Roman" w:cs="Times New Roman"/>
          <w:szCs w:val="24"/>
        </w:rPr>
        <w:t>ουλής</w:t>
      </w:r>
      <w:r>
        <w:rPr>
          <w:rFonts w:eastAsia="Times New Roman" w:cs="Times New Roman"/>
          <w:szCs w:val="24"/>
        </w:rPr>
        <w:t>, ε</w:t>
      </w:r>
      <w:r w:rsidRPr="00856B29">
        <w:rPr>
          <w:rFonts w:eastAsia="Times New Roman" w:cs="Times New Roman"/>
          <w:szCs w:val="24"/>
        </w:rPr>
        <w:t xml:space="preserve">νίσχυση του ανθρώπινου δυναμικού του </w:t>
      </w:r>
      <w:r>
        <w:rPr>
          <w:rFonts w:eastAsia="Times New Roman" w:cs="Times New Roman"/>
          <w:szCs w:val="24"/>
        </w:rPr>
        <w:t>ΟΠΕΚΕΠΕ, κ</w:t>
      </w:r>
      <w:r w:rsidRPr="00856B29">
        <w:rPr>
          <w:rFonts w:eastAsia="Times New Roman" w:cs="Times New Roman"/>
          <w:szCs w:val="24"/>
        </w:rPr>
        <w:t>αθιέρωση συστήματος αξιολόγησης για όλες τις θέσεις ευθύνης των υπαλλήλων</w:t>
      </w:r>
      <w:r>
        <w:rPr>
          <w:rFonts w:eastAsia="Times New Roman" w:cs="Times New Roman"/>
          <w:szCs w:val="24"/>
        </w:rPr>
        <w:t>, δ</w:t>
      </w:r>
      <w:r w:rsidRPr="00856B29">
        <w:rPr>
          <w:rFonts w:eastAsia="Times New Roman" w:cs="Times New Roman"/>
          <w:szCs w:val="24"/>
        </w:rPr>
        <w:t>ιασύνδεση των πληροφοριακών συστημάτων του οργανισμού με κρίσιμους δημόσιους φορείς</w:t>
      </w:r>
      <w:r>
        <w:rPr>
          <w:rFonts w:eastAsia="Times New Roman" w:cs="Times New Roman"/>
          <w:szCs w:val="24"/>
        </w:rPr>
        <w:t>,</w:t>
      </w:r>
      <w:r w:rsidRPr="00856B29">
        <w:rPr>
          <w:rFonts w:eastAsia="Times New Roman" w:cs="Times New Roman"/>
          <w:szCs w:val="24"/>
        </w:rPr>
        <w:t xml:space="preserve"> όπως η </w:t>
      </w:r>
      <w:r>
        <w:rPr>
          <w:rFonts w:eastAsia="Times New Roman" w:cs="Times New Roman"/>
          <w:szCs w:val="24"/>
        </w:rPr>
        <w:t>ΑΑΔΕ,</w:t>
      </w:r>
      <w:r w:rsidRPr="00856B29">
        <w:rPr>
          <w:rFonts w:eastAsia="Times New Roman" w:cs="Times New Roman"/>
          <w:szCs w:val="24"/>
        </w:rPr>
        <w:t xml:space="preserve"> το </w:t>
      </w:r>
      <w:r>
        <w:rPr>
          <w:rFonts w:eastAsia="Times New Roman" w:cs="Times New Roman"/>
          <w:szCs w:val="24"/>
        </w:rPr>
        <w:t>Κ</w:t>
      </w:r>
      <w:r w:rsidRPr="00856B29">
        <w:rPr>
          <w:rFonts w:eastAsia="Times New Roman" w:cs="Times New Roman"/>
          <w:szCs w:val="24"/>
        </w:rPr>
        <w:t>τηματολόγιο</w:t>
      </w:r>
      <w:r>
        <w:rPr>
          <w:rFonts w:eastAsia="Times New Roman" w:cs="Times New Roman"/>
          <w:szCs w:val="24"/>
        </w:rPr>
        <w:t>,</w:t>
      </w:r>
      <w:r w:rsidRPr="00856B29">
        <w:rPr>
          <w:rFonts w:eastAsia="Times New Roman" w:cs="Times New Roman"/>
          <w:szCs w:val="24"/>
        </w:rPr>
        <w:t xml:space="preserve"> το </w:t>
      </w:r>
      <w:r>
        <w:rPr>
          <w:rFonts w:eastAsia="Times New Roman" w:cs="Times New Roman"/>
          <w:szCs w:val="24"/>
        </w:rPr>
        <w:t>Δασο</w:t>
      </w:r>
      <w:r w:rsidRPr="00856B29">
        <w:rPr>
          <w:rFonts w:eastAsia="Times New Roman" w:cs="Times New Roman"/>
          <w:szCs w:val="24"/>
        </w:rPr>
        <w:t>λόγιο</w:t>
      </w:r>
      <w:r>
        <w:rPr>
          <w:rFonts w:eastAsia="Times New Roman" w:cs="Times New Roman"/>
          <w:szCs w:val="24"/>
        </w:rPr>
        <w:t xml:space="preserve">, ο ΕΛΓΑ και άλλοι, </w:t>
      </w:r>
      <w:r w:rsidRPr="00856B29">
        <w:rPr>
          <w:rFonts w:eastAsia="Times New Roman" w:cs="Times New Roman"/>
          <w:szCs w:val="24"/>
        </w:rPr>
        <w:t xml:space="preserve">με στόχο την ενίσχυση της </w:t>
      </w:r>
      <w:proofErr w:type="spellStart"/>
      <w:r w:rsidRPr="00856B29">
        <w:rPr>
          <w:rFonts w:eastAsia="Times New Roman" w:cs="Times New Roman"/>
          <w:szCs w:val="24"/>
        </w:rPr>
        <w:t>διαλειτουργικότητας</w:t>
      </w:r>
      <w:proofErr w:type="spellEnd"/>
      <w:r w:rsidRPr="00856B29">
        <w:rPr>
          <w:rFonts w:eastAsia="Times New Roman" w:cs="Times New Roman"/>
          <w:szCs w:val="24"/>
        </w:rPr>
        <w:t xml:space="preserve"> και της αποτελεσματικότητας των ελέγχων</w:t>
      </w:r>
      <w:r>
        <w:rPr>
          <w:rFonts w:eastAsia="Times New Roman" w:cs="Times New Roman"/>
          <w:szCs w:val="24"/>
        </w:rPr>
        <w:t>, α</w:t>
      </w:r>
      <w:r w:rsidRPr="00856B29">
        <w:rPr>
          <w:rFonts w:eastAsia="Times New Roman" w:cs="Times New Roman"/>
          <w:szCs w:val="24"/>
        </w:rPr>
        <w:t>πόκτηση πλήρους τεχνολογικής αυτονομίας και βάσης δεδομένων με την ανάπτυξη και διαχείριση του πληροφοριακού συστήματος από ίδιες δυνάμεις</w:t>
      </w:r>
      <w:r>
        <w:rPr>
          <w:rFonts w:eastAsia="Times New Roman" w:cs="Times New Roman"/>
          <w:szCs w:val="24"/>
        </w:rPr>
        <w:t>,</w:t>
      </w:r>
      <w:r w:rsidRPr="00856B29">
        <w:rPr>
          <w:rFonts w:eastAsia="Times New Roman" w:cs="Times New Roman"/>
          <w:szCs w:val="24"/>
        </w:rPr>
        <w:t xml:space="preserve"> </w:t>
      </w:r>
      <w:proofErr w:type="spellStart"/>
      <w:r w:rsidRPr="00856B29">
        <w:rPr>
          <w:rFonts w:eastAsia="Times New Roman" w:cs="Times New Roman"/>
          <w:szCs w:val="24"/>
        </w:rPr>
        <w:t>απεξαρτημένο</w:t>
      </w:r>
      <w:r>
        <w:rPr>
          <w:rFonts w:eastAsia="Times New Roman" w:cs="Times New Roman"/>
          <w:szCs w:val="24"/>
        </w:rPr>
        <w:t>υ</w:t>
      </w:r>
      <w:proofErr w:type="spellEnd"/>
      <w:r w:rsidRPr="00856B29">
        <w:rPr>
          <w:rFonts w:eastAsia="Times New Roman" w:cs="Times New Roman"/>
          <w:szCs w:val="24"/>
        </w:rPr>
        <w:t xml:space="preserve"> από εξωτερικές τεχνικές εταιρείες συμβούλων</w:t>
      </w:r>
      <w:r>
        <w:rPr>
          <w:rFonts w:eastAsia="Times New Roman" w:cs="Times New Roman"/>
          <w:szCs w:val="24"/>
        </w:rPr>
        <w:t>.</w:t>
      </w:r>
    </w:p>
    <w:p w14:paraId="576A96C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Κυρίες </w:t>
      </w:r>
      <w:r w:rsidRPr="00540D91">
        <w:rPr>
          <w:rFonts w:eastAsia="Times New Roman" w:cs="Times New Roman"/>
          <w:szCs w:val="24"/>
        </w:rPr>
        <w:t>και</w:t>
      </w:r>
      <w:r>
        <w:rPr>
          <w:rFonts w:eastAsia="Times New Roman" w:cs="Times New Roman"/>
          <w:szCs w:val="24"/>
        </w:rPr>
        <w:t xml:space="preserve"> κύριοι</w:t>
      </w:r>
      <w:r w:rsidRPr="00540D91">
        <w:rPr>
          <w:rFonts w:eastAsia="Times New Roman" w:cs="Times New Roman"/>
          <w:szCs w:val="24"/>
        </w:rPr>
        <w:t xml:space="preserve"> συνάδελφοι</w:t>
      </w:r>
      <w:r>
        <w:rPr>
          <w:rFonts w:eastAsia="Times New Roman" w:cs="Times New Roman"/>
          <w:szCs w:val="24"/>
        </w:rPr>
        <w:t>, η</w:t>
      </w:r>
      <w:r w:rsidRPr="00540D91">
        <w:rPr>
          <w:rFonts w:eastAsia="Times New Roman" w:cs="Times New Roman"/>
          <w:szCs w:val="24"/>
        </w:rPr>
        <w:t xml:space="preserve"> ίδια λογική αποποίηση</w:t>
      </w:r>
      <w:r>
        <w:rPr>
          <w:rFonts w:eastAsia="Times New Roman" w:cs="Times New Roman"/>
          <w:szCs w:val="24"/>
        </w:rPr>
        <w:t>ς</w:t>
      </w:r>
      <w:r w:rsidRPr="00540D91">
        <w:rPr>
          <w:rFonts w:eastAsia="Times New Roman" w:cs="Times New Roman"/>
          <w:szCs w:val="24"/>
        </w:rPr>
        <w:t xml:space="preserve"> της ευθύνης που βλέπουμε στον ΟΠΕΚΕΠΕ </w:t>
      </w:r>
      <w:r>
        <w:rPr>
          <w:rFonts w:eastAsia="Times New Roman" w:cs="Times New Roman"/>
          <w:szCs w:val="24"/>
        </w:rPr>
        <w:t>επανα</w:t>
      </w:r>
      <w:r w:rsidRPr="00540D91">
        <w:rPr>
          <w:rFonts w:eastAsia="Times New Roman" w:cs="Times New Roman"/>
          <w:szCs w:val="24"/>
        </w:rPr>
        <w:t xml:space="preserve">λαμβάνεται και στην τροπολογία για τα δάνεια με το </w:t>
      </w:r>
      <w:r>
        <w:rPr>
          <w:rFonts w:eastAsia="Times New Roman" w:cs="Times New Roman"/>
          <w:szCs w:val="24"/>
        </w:rPr>
        <w:t>ελβε</w:t>
      </w:r>
      <w:r w:rsidRPr="00540D91">
        <w:rPr>
          <w:rFonts w:eastAsia="Times New Roman" w:cs="Times New Roman"/>
          <w:szCs w:val="24"/>
        </w:rPr>
        <w:t>τικό φράγκο</w:t>
      </w:r>
      <w:r>
        <w:rPr>
          <w:rFonts w:eastAsia="Times New Roman" w:cs="Times New Roman"/>
          <w:szCs w:val="24"/>
        </w:rPr>
        <w:t xml:space="preserve">. </w:t>
      </w:r>
      <w:r w:rsidRPr="00540D91">
        <w:rPr>
          <w:rFonts w:eastAsia="Times New Roman" w:cs="Times New Roman"/>
          <w:szCs w:val="24"/>
        </w:rPr>
        <w:t>Η Κυβέρνηση απαλλάσσει τις τράπεζες από τις ευθύνες τους για την επιθετική προώθηση των δανείων</w:t>
      </w:r>
      <w:r>
        <w:rPr>
          <w:rFonts w:eastAsia="Times New Roman" w:cs="Times New Roman"/>
          <w:szCs w:val="24"/>
        </w:rPr>
        <w:t>,</w:t>
      </w:r>
      <w:r w:rsidRPr="00540D91">
        <w:rPr>
          <w:rFonts w:eastAsia="Times New Roman" w:cs="Times New Roman"/>
          <w:szCs w:val="24"/>
        </w:rPr>
        <w:t xml:space="preserve"> </w:t>
      </w:r>
      <w:r>
        <w:rPr>
          <w:rFonts w:eastAsia="Times New Roman" w:cs="Times New Roman"/>
          <w:szCs w:val="24"/>
        </w:rPr>
        <w:t xml:space="preserve">τις </w:t>
      </w:r>
      <w:r w:rsidRPr="00540D91">
        <w:rPr>
          <w:rFonts w:eastAsia="Times New Roman" w:cs="Times New Roman"/>
          <w:szCs w:val="24"/>
        </w:rPr>
        <w:t>αφήνει ανέγγιχτ</w:t>
      </w:r>
      <w:r>
        <w:rPr>
          <w:rFonts w:eastAsia="Times New Roman" w:cs="Times New Roman"/>
          <w:szCs w:val="24"/>
        </w:rPr>
        <w:t>ες</w:t>
      </w:r>
      <w:r w:rsidRPr="00540D91">
        <w:rPr>
          <w:rFonts w:eastAsia="Times New Roman" w:cs="Times New Roman"/>
          <w:szCs w:val="24"/>
        </w:rPr>
        <w:t xml:space="preserve"> </w:t>
      </w:r>
      <w:r w:rsidRPr="00540D91">
        <w:rPr>
          <w:rFonts w:eastAsia="Times New Roman" w:cs="Times New Roman"/>
          <w:szCs w:val="24"/>
        </w:rPr>
        <w:lastRenderedPageBreak/>
        <w:t xml:space="preserve">στις απαιτήσεις των </w:t>
      </w:r>
      <w:proofErr w:type="spellStart"/>
      <w:r w:rsidRPr="00540D91">
        <w:rPr>
          <w:rFonts w:eastAsia="Times New Roman" w:cs="Times New Roman"/>
          <w:szCs w:val="24"/>
        </w:rPr>
        <w:t>funds</w:t>
      </w:r>
      <w:proofErr w:type="spellEnd"/>
      <w:r w:rsidRPr="00540D91">
        <w:rPr>
          <w:rFonts w:eastAsia="Times New Roman" w:cs="Times New Roman"/>
          <w:szCs w:val="24"/>
        </w:rPr>
        <w:t xml:space="preserve"> και καλεί τους δανειολήπτες να σηκώσουν μόνοι τους το βάρος της αδικίας</w:t>
      </w:r>
      <w:r>
        <w:rPr>
          <w:rFonts w:eastAsia="Times New Roman" w:cs="Times New Roman"/>
          <w:szCs w:val="24"/>
        </w:rPr>
        <w:t xml:space="preserve">. </w:t>
      </w:r>
    </w:p>
    <w:p w14:paraId="576A96C1"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Πρόκειται για ανθρώπους που </w:t>
      </w:r>
      <w:proofErr w:type="spellStart"/>
      <w:r w:rsidRPr="00540D91">
        <w:rPr>
          <w:rFonts w:eastAsia="Times New Roman" w:cs="Times New Roman"/>
          <w:szCs w:val="24"/>
        </w:rPr>
        <w:t>παραπλανήθηκαν</w:t>
      </w:r>
      <w:proofErr w:type="spellEnd"/>
      <w:r>
        <w:rPr>
          <w:rFonts w:eastAsia="Times New Roman" w:cs="Times New Roman"/>
          <w:szCs w:val="24"/>
        </w:rPr>
        <w:t xml:space="preserve">, </w:t>
      </w:r>
      <w:r w:rsidRPr="00540D91">
        <w:rPr>
          <w:rFonts w:eastAsia="Times New Roman" w:cs="Times New Roman"/>
          <w:szCs w:val="24"/>
        </w:rPr>
        <w:t>χωρίς επαρκή ενημέρωση για τον συναλλαγματικό κίνδυνο και σήμερα εγκλωβίζονται σε ρυθμίσεις που απαιτούν ακόμη και την παραίτηση από τη δικαστική τους προστασία</w:t>
      </w:r>
      <w:r>
        <w:rPr>
          <w:rFonts w:eastAsia="Times New Roman" w:cs="Times New Roman"/>
          <w:szCs w:val="24"/>
        </w:rPr>
        <w:t xml:space="preserve">. </w:t>
      </w:r>
      <w:r w:rsidRPr="00540D91">
        <w:rPr>
          <w:rFonts w:eastAsia="Times New Roman" w:cs="Times New Roman"/>
          <w:szCs w:val="24"/>
        </w:rPr>
        <w:t>Αντί για δίκαιη κατανομή ευθυνών επιλέγετ</w:t>
      </w:r>
      <w:r>
        <w:rPr>
          <w:rFonts w:eastAsia="Times New Roman" w:cs="Times New Roman"/>
          <w:szCs w:val="24"/>
        </w:rPr>
        <w:t>ε</w:t>
      </w:r>
      <w:r w:rsidRPr="00540D91">
        <w:rPr>
          <w:rFonts w:eastAsia="Times New Roman" w:cs="Times New Roman"/>
          <w:szCs w:val="24"/>
        </w:rPr>
        <w:t xml:space="preserve"> ξανά την προστασία των ισχυρών</w:t>
      </w:r>
      <w:r>
        <w:rPr>
          <w:rFonts w:eastAsia="Times New Roman" w:cs="Times New Roman"/>
          <w:szCs w:val="24"/>
        </w:rPr>
        <w:t xml:space="preserve">. </w:t>
      </w:r>
    </w:p>
    <w:p w14:paraId="576A96C2"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Το ΠΑΣΟΚ έχει καταθέσει ήδη από το 2022 και έχει </w:t>
      </w:r>
      <w:proofErr w:type="spellStart"/>
      <w:r>
        <w:rPr>
          <w:rFonts w:eastAsia="Times New Roman" w:cs="Times New Roman"/>
          <w:szCs w:val="24"/>
        </w:rPr>
        <w:t>επανα</w:t>
      </w:r>
      <w:r w:rsidRPr="00540D91">
        <w:rPr>
          <w:rFonts w:eastAsia="Times New Roman" w:cs="Times New Roman"/>
          <w:szCs w:val="24"/>
        </w:rPr>
        <w:t>καταθέσει</w:t>
      </w:r>
      <w:proofErr w:type="spellEnd"/>
      <w:r w:rsidRPr="00540D91">
        <w:rPr>
          <w:rFonts w:eastAsia="Times New Roman" w:cs="Times New Roman"/>
          <w:szCs w:val="24"/>
        </w:rPr>
        <w:t xml:space="preserve"> έκτοτε επανειλημμένα</w:t>
      </w:r>
      <w:r>
        <w:rPr>
          <w:rFonts w:eastAsia="Times New Roman" w:cs="Times New Roman"/>
          <w:szCs w:val="24"/>
        </w:rPr>
        <w:t>,</w:t>
      </w:r>
      <w:r w:rsidRPr="00540D91">
        <w:rPr>
          <w:rFonts w:eastAsia="Times New Roman" w:cs="Times New Roman"/>
          <w:szCs w:val="24"/>
        </w:rPr>
        <w:t xml:space="preserve"> όπως και τώρα</w:t>
      </w:r>
      <w:r>
        <w:rPr>
          <w:rFonts w:eastAsia="Times New Roman" w:cs="Times New Roman"/>
          <w:szCs w:val="24"/>
        </w:rPr>
        <w:t>,</w:t>
      </w:r>
      <w:r w:rsidRPr="00540D91">
        <w:rPr>
          <w:rFonts w:eastAsia="Times New Roman" w:cs="Times New Roman"/>
          <w:szCs w:val="24"/>
        </w:rPr>
        <w:t xml:space="preserve"> τροπολογία που προβλέπει την κατανομή των συνεπειών από την επ</w:t>
      </w:r>
      <w:r>
        <w:rPr>
          <w:rFonts w:eastAsia="Times New Roman" w:cs="Times New Roman"/>
          <w:szCs w:val="24"/>
        </w:rPr>
        <w:t>έλευση</w:t>
      </w:r>
      <w:r w:rsidRPr="00540D91">
        <w:rPr>
          <w:rFonts w:eastAsia="Times New Roman" w:cs="Times New Roman"/>
          <w:szCs w:val="24"/>
        </w:rPr>
        <w:t xml:space="preserve"> του συν</w:t>
      </w:r>
      <w:r>
        <w:rPr>
          <w:rFonts w:eastAsia="Times New Roman" w:cs="Times New Roman"/>
          <w:szCs w:val="24"/>
        </w:rPr>
        <w:t>αλλα</w:t>
      </w:r>
      <w:r w:rsidRPr="00540D91">
        <w:rPr>
          <w:rFonts w:eastAsia="Times New Roman" w:cs="Times New Roman"/>
          <w:szCs w:val="24"/>
        </w:rPr>
        <w:t>γματικού κινδύνου κατά δύο τρίτα στην τράπεζα και κατά το ένα τρίτο στο</w:t>
      </w:r>
      <w:r>
        <w:rPr>
          <w:rFonts w:eastAsia="Times New Roman" w:cs="Times New Roman"/>
          <w:szCs w:val="24"/>
        </w:rPr>
        <w:t>ν</w:t>
      </w:r>
      <w:r w:rsidRPr="00540D91">
        <w:rPr>
          <w:rFonts w:eastAsia="Times New Roman" w:cs="Times New Roman"/>
          <w:szCs w:val="24"/>
        </w:rPr>
        <w:t xml:space="preserve"> δανειολήπτη</w:t>
      </w:r>
      <w:r>
        <w:rPr>
          <w:rFonts w:eastAsia="Times New Roman" w:cs="Times New Roman"/>
          <w:szCs w:val="24"/>
        </w:rPr>
        <w:t xml:space="preserve">. </w:t>
      </w:r>
      <w:r w:rsidRPr="00540D91">
        <w:rPr>
          <w:rFonts w:eastAsia="Times New Roman" w:cs="Times New Roman"/>
          <w:szCs w:val="24"/>
        </w:rPr>
        <w:t>Αυτό προτείνουμε και τώρα</w:t>
      </w:r>
      <w:r>
        <w:rPr>
          <w:rFonts w:eastAsia="Times New Roman" w:cs="Times New Roman"/>
          <w:szCs w:val="24"/>
        </w:rPr>
        <w:t>,</w:t>
      </w:r>
      <w:r w:rsidRPr="00540D91">
        <w:rPr>
          <w:rFonts w:eastAsia="Times New Roman" w:cs="Times New Roman"/>
          <w:szCs w:val="24"/>
        </w:rPr>
        <w:t xml:space="preserve"> αλλά δεν θέλετε να ακούσετε την άποψη των αδικημένων δανειοληπτών</w:t>
      </w:r>
      <w:r>
        <w:rPr>
          <w:rFonts w:eastAsia="Times New Roman" w:cs="Times New Roman"/>
          <w:szCs w:val="24"/>
        </w:rPr>
        <w:t>,</w:t>
      </w:r>
      <w:r w:rsidRPr="00540D91">
        <w:rPr>
          <w:rFonts w:eastAsia="Times New Roman" w:cs="Times New Roman"/>
          <w:szCs w:val="24"/>
        </w:rPr>
        <w:t xml:space="preserve"> οι οποίοι είναι κατά των προτάσεων που έχει </w:t>
      </w:r>
      <w:r>
        <w:rPr>
          <w:rFonts w:eastAsia="Times New Roman" w:cs="Times New Roman"/>
          <w:szCs w:val="24"/>
        </w:rPr>
        <w:t xml:space="preserve">η </w:t>
      </w:r>
      <w:r w:rsidRPr="00540D91">
        <w:rPr>
          <w:rFonts w:eastAsia="Times New Roman" w:cs="Times New Roman"/>
          <w:szCs w:val="24"/>
        </w:rPr>
        <w:t>κυβερνητική τροπολογία</w:t>
      </w:r>
      <w:r>
        <w:rPr>
          <w:rFonts w:eastAsia="Times New Roman" w:cs="Times New Roman"/>
          <w:szCs w:val="24"/>
        </w:rPr>
        <w:t xml:space="preserve">. </w:t>
      </w:r>
      <w:r w:rsidRPr="00540D91">
        <w:rPr>
          <w:rFonts w:eastAsia="Times New Roman" w:cs="Times New Roman"/>
          <w:szCs w:val="24"/>
        </w:rPr>
        <w:t>Γι</w:t>
      </w:r>
      <w:r>
        <w:rPr>
          <w:rFonts w:eastAsia="Times New Roman" w:cs="Times New Roman"/>
          <w:szCs w:val="24"/>
        </w:rPr>
        <w:t>’</w:t>
      </w:r>
      <w:r w:rsidRPr="00540D91">
        <w:rPr>
          <w:rFonts w:eastAsia="Times New Roman" w:cs="Times New Roman"/>
          <w:szCs w:val="24"/>
        </w:rPr>
        <w:t xml:space="preserve"> αυτό κατατέθηκε μεσάνυχτα</w:t>
      </w:r>
      <w:r>
        <w:rPr>
          <w:rFonts w:eastAsia="Times New Roman" w:cs="Times New Roman"/>
          <w:szCs w:val="24"/>
        </w:rPr>
        <w:t>,</w:t>
      </w:r>
      <w:r w:rsidRPr="00540D91">
        <w:rPr>
          <w:rFonts w:eastAsia="Times New Roman" w:cs="Times New Roman"/>
          <w:szCs w:val="24"/>
        </w:rPr>
        <w:t xml:space="preserve"> χωρίς διαβούλευση και χωρίς θεσμική επεξεργασία</w:t>
      </w:r>
      <w:r>
        <w:rPr>
          <w:rFonts w:eastAsia="Times New Roman" w:cs="Times New Roman"/>
          <w:szCs w:val="24"/>
        </w:rPr>
        <w:t>.</w:t>
      </w:r>
    </w:p>
    <w:p w14:paraId="576A96C3" w14:textId="3EFF0C50"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Κυρίες και </w:t>
      </w:r>
      <w:r w:rsidRPr="00540D91">
        <w:rPr>
          <w:rFonts w:eastAsia="Times New Roman" w:cs="Times New Roman"/>
          <w:szCs w:val="24"/>
        </w:rPr>
        <w:t>κύριοι της Κυβέρνησης</w:t>
      </w:r>
      <w:r>
        <w:rPr>
          <w:rFonts w:eastAsia="Times New Roman" w:cs="Times New Roman"/>
          <w:szCs w:val="24"/>
        </w:rPr>
        <w:t>,</w:t>
      </w:r>
      <w:r w:rsidRPr="00540D91">
        <w:rPr>
          <w:rFonts w:eastAsia="Times New Roman" w:cs="Times New Roman"/>
          <w:szCs w:val="24"/>
        </w:rPr>
        <w:t xml:space="preserve"> ο πρωτογενής τομέας και η κοινωνία δεν αντέχουν άλλους πειραματισμούς</w:t>
      </w:r>
      <w:r>
        <w:rPr>
          <w:rFonts w:eastAsia="Times New Roman" w:cs="Times New Roman"/>
          <w:szCs w:val="24"/>
        </w:rPr>
        <w:t xml:space="preserve">. </w:t>
      </w:r>
      <w:r w:rsidRPr="00540D91">
        <w:rPr>
          <w:rFonts w:eastAsia="Times New Roman" w:cs="Times New Roman"/>
          <w:szCs w:val="24"/>
        </w:rPr>
        <w:t>Η διάταξη για το συγκεντρωτικό Νέο Εθνικό Πρόγραμμα Ανάπτυξης</w:t>
      </w:r>
      <w:r>
        <w:rPr>
          <w:rFonts w:eastAsia="Times New Roman" w:cs="Times New Roman"/>
          <w:szCs w:val="24"/>
        </w:rPr>
        <w:t>,</w:t>
      </w:r>
      <w:r w:rsidRPr="00540D91">
        <w:rPr>
          <w:rFonts w:eastAsia="Times New Roman" w:cs="Times New Roman"/>
          <w:szCs w:val="24"/>
        </w:rPr>
        <w:t xml:space="preserve"> που αγνοεί την </w:t>
      </w:r>
      <w:r w:rsidR="00C116BC">
        <w:rPr>
          <w:rFonts w:eastAsia="Times New Roman" w:cs="Times New Roman"/>
          <w:szCs w:val="24"/>
        </w:rPr>
        <w:t>α</w:t>
      </w:r>
      <w:r w:rsidR="00C116BC" w:rsidRPr="00540D91">
        <w:rPr>
          <w:rFonts w:eastAsia="Times New Roman" w:cs="Times New Roman"/>
          <w:szCs w:val="24"/>
        </w:rPr>
        <w:t xml:space="preserve">υτοδιοίκηση </w:t>
      </w:r>
      <w:r w:rsidRPr="00540D91">
        <w:rPr>
          <w:rFonts w:eastAsia="Times New Roman" w:cs="Times New Roman"/>
          <w:szCs w:val="24"/>
        </w:rPr>
        <w:t>και τον ΟΠΕΚΕΠΕ που μεταφέρεται στην Α</w:t>
      </w:r>
      <w:r>
        <w:rPr>
          <w:rFonts w:eastAsia="Times New Roman" w:cs="Times New Roman"/>
          <w:szCs w:val="24"/>
        </w:rPr>
        <w:t>ΑΔ</w:t>
      </w:r>
      <w:r w:rsidRPr="00540D91">
        <w:rPr>
          <w:rFonts w:eastAsia="Times New Roman" w:cs="Times New Roman"/>
          <w:szCs w:val="24"/>
        </w:rPr>
        <w:t>Ε</w:t>
      </w:r>
      <w:r>
        <w:rPr>
          <w:rFonts w:eastAsia="Times New Roman" w:cs="Times New Roman"/>
          <w:szCs w:val="24"/>
        </w:rPr>
        <w:t xml:space="preserve"> γ</w:t>
      </w:r>
      <w:r w:rsidRPr="00540D91">
        <w:rPr>
          <w:rFonts w:eastAsia="Times New Roman" w:cs="Times New Roman"/>
          <w:szCs w:val="24"/>
        </w:rPr>
        <w:t xml:space="preserve">ια να γίνουμε </w:t>
      </w:r>
      <w:r>
        <w:rPr>
          <w:rFonts w:eastAsia="Times New Roman" w:cs="Times New Roman"/>
          <w:szCs w:val="24"/>
        </w:rPr>
        <w:t>«λωτοφάγοι»,</w:t>
      </w:r>
      <w:r w:rsidRPr="00540D91">
        <w:rPr>
          <w:rFonts w:eastAsia="Times New Roman" w:cs="Times New Roman"/>
          <w:szCs w:val="24"/>
        </w:rPr>
        <w:t xml:space="preserve"> όπως και η τροπολογία για το ελβετικό φράγκο</w:t>
      </w:r>
      <w:r>
        <w:rPr>
          <w:rFonts w:eastAsia="Times New Roman" w:cs="Times New Roman"/>
          <w:szCs w:val="24"/>
        </w:rPr>
        <w:t>,</w:t>
      </w:r>
      <w:r w:rsidRPr="00540D91">
        <w:rPr>
          <w:rFonts w:eastAsia="Times New Roman" w:cs="Times New Roman"/>
          <w:szCs w:val="24"/>
        </w:rPr>
        <w:t xml:space="preserve"> δεν υπηρετούν </w:t>
      </w:r>
      <w:r w:rsidRPr="00540D91">
        <w:rPr>
          <w:rFonts w:eastAsia="Times New Roman" w:cs="Times New Roman"/>
          <w:szCs w:val="24"/>
        </w:rPr>
        <w:lastRenderedPageBreak/>
        <w:t>τη διαφάνεια ούτε το δημόσιο συμφέρον</w:t>
      </w:r>
      <w:r>
        <w:rPr>
          <w:rFonts w:eastAsia="Times New Roman" w:cs="Times New Roman"/>
          <w:szCs w:val="24"/>
        </w:rPr>
        <w:t xml:space="preserve">. </w:t>
      </w:r>
      <w:r w:rsidRPr="00540D91">
        <w:rPr>
          <w:rFonts w:eastAsia="Times New Roman" w:cs="Times New Roman"/>
          <w:szCs w:val="24"/>
        </w:rPr>
        <w:t>Γι</w:t>
      </w:r>
      <w:r>
        <w:rPr>
          <w:rFonts w:eastAsia="Times New Roman" w:cs="Times New Roman"/>
          <w:szCs w:val="24"/>
        </w:rPr>
        <w:t>’</w:t>
      </w:r>
      <w:r w:rsidRPr="00540D91">
        <w:rPr>
          <w:rFonts w:eastAsia="Times New Roman" w:cs="Times New Roman"/>
          <w:szCs w:val="24"/>
        </w:rPr>
        <w:t xml:space="preserve"> αυτό και καταψηφίζουμε το παρόν νομοσχέδιο</w:t>
      </w:r>
      <w:r>
        <w:rPr>
          <w:rFonts w:eastAsia="Times New Roman" w:cs="Times New Roman"/>
          <w:szCs w:val="24"/>
        </w:rPr>
        <w:t xml:space="preserve">. </w:t>
      </w:r>
    </w:p>
    <w:p w14:paraId="576A96C4"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Σας ευχαριστώ</w:t>
      </w:r>
      <w:r>
        <w:rPr>
          <w:rFonts w:eastAsia="Times New Roman" w:cs="Times New Roman"/>
          <w:szCs w:val="24"/>
        </w:rPr>
        <w:t>.</w:t>
      </w:r>
    </w:p>
    <w:p w14:paraId="576A96C5" w14:textId="391F82FE" w:rsidR="00880DB2" w:rsidRDefault="00862A8A">
      <w:pPr>
        <w:spacing w:line="600" w:lineRule="auto"/>
        <w:ind w:firstLine="720"/>
        <w:jc w:val="both"/>
        <w:rPr>
          <w:rFonts w:eastAsia="Times New Roman" w:cs="Times New Roman"/>
          <w:szCs w:val="24"/>
        </w:rPr>
      </w:pPr>
      <w:r w:rsidRPr="00A04F0E">
        <w:rPr>
          <w:rFonts w:eastAsia="Times New Roman" w:cs="Times New Roman"/>
          <w:szCs w:val="24"/>
        </w:rPr>
        <w:t>(Χειροκροτήματα από την πτέρυγα του ΠΑΣΟΚ</w:t>
      </w:r>
      <w:r w:rsidR="00C116BC">
        <w:rPr>
          <w:rFonts w:eastAsia="Times New Roman" w:cs="Times New Roman"/>
          <w:szCs w:val="24"/>
        </w:rPr>
        <w:t xml:space="preserve"> </w:t>
      </w:r>
      <w:r w:rsidRPr="00A04F0E">
        <w:rPr>
          <w:rFonts w:eastAsia="Times New Roman" w:cs="Times New Roman"/>
          <w:szCs w:val="24"/>
        </w:rPr>
        <w:t>-</w:t>
      </w:r>
      <w:r w:rsidR="00C116BC">
        <w:rPr>
          <w:rFonts w:eastAsia="Times New Roman" w:cs="Times New Roman"/>
          <w:szCs w:val="24"/>
        </w:rPr>
        <w:t xml:space="preserve"> </w:t>
      </w:r>
      <w:r w:rsidRPr="00A04F0E">
        <w:rPr>
          <w:rFonts w:eastAsia="Times New Roman" w:cs="Times New Roman"/>
          <w:szCs w:val="24"/>
        </w:rPr>
        <w:t>Κινήματος Αλλαγής)</w:t>
      </w:r>
    </w:p>
    <w:p w14:paraId="576A96C6" w14:textId="77777777" w:rsidR="00880DB2" w:rsidRDefault="00862A8A">
      <w:pPr>
        <w:spacing w:line="600" w:lineRule="auto"/>
        <w:ind w:firstLine="720"/>
        <w:jc w:val="both"/>
        <w:rPr>
          <w:rFonts w:eastAsia="Times New Roman" w:cs="Times New Roman"/>
          <w:szCs w:val="24"/>
        </w:rPr>
      </w:pPr>
      <w:r w:rsidRPr="00D13B28">
        <w:rPr>
          <w:rFonts w:eastAsia="Times New Roman" w:cs="Times New Roman"/>
          <w:b/>
          <w:szCs w:val="24"/>
        </w:rPr>
        <w:t>ΠΡΟΕΔΡΕΥΩΝ (Οδυσσέας Κωνσταντινόπουλος):</w:t>
      </w:r>
      <w:r>
        <w:rPr>
          <w:rFonts w:eastAsia="Times New Roman" w:cs="Times New Roman"/>
          <w:szCs w:val="24"/>
        </w:rPr>
        <w:t xml:space="preserve"> Κι εμείς</w:t>
      </w:r>
      <w:r w:rsidRPr="00540D91">
        <w:rPr>
          <w:rFonts w:eastAsia="Times New Roman" w:cs="Times New Roman"/>
          <w:szCs w:val="24"/>
        </w:rPr>
        <w:t xml:space="preserve"> σας ευχαριστούμε</w:t>
      </w:r>
      <w:r>
        <w:rPr>
          <w:rFonts w:eastAsia="Times New Roman" w:cs="Times New Roman"/>
          <w:szCs w:val="24"/>
        </w:rPr>
        <w:t xml:space="preserve">. </w:t>
      </w:r>
    </w:p>
    <w:p w14:paraId="576A96C7"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Ο κ</w:t>
      </w:r>
      <w:r>
        <w:rPr>
          <w:rFonts w:eastAsia="Times New Roman" w:cs="Times New Roman"/>
          <w:szCs w:val="24"/>
        </w:rPr>
        <w:t xml:space="preserve">. </w:t>
      </w:r>
      <w:r w:rsidRPr="00540D91">
        <w:rPr>
          <w:rFonts w:eastAsia="Times New Roman" w:cs="Times New Roman"/>
          <w:szCs w:val="24"/>
        </w:rPr>
        <w:t>Συντυχάκης από το Κομμουνιστικό Κόμμα Ελλάδ</w:t>
      </w:r>
      <w:r>
        <w:rPr>
          <w:rFonts w:eastAsia="Times New Roman" w:cs="Times New Roman"/>
          <w:szCs w:val="24"/>
        </w:rPr>
        <w:t>ας έχει τον λόγο. Ο επό</w:t>
      </w:r>
      <w:r w:rsidRPr="00540D91">
        <w:rPr>
          <w:rFonts w:eastAsia="Times New Roman" w:cs="Times New Roman"/>
          <w:szCs w:val="24"/>
        </w:rPr>
        <w:t xml:space="preserve">μενος </w:t>
      </w:r>
      <w:r>
        <w:rPr>
          <w:rFonts w:eastAsia="Times New Roman" w:cs="Times New Roman"/>
          <w:szCs w:val="24"/>
        </w:rPr>
        <w:t xml:space="preserve">είναι </w:t>
      </w:r>
      <w:r w:rsidRPr="00540D91">
        <w:rPr>
          <w:rFonts w:eastAsia="Times New Roman" w:cs="Times New Roman"/>
          <w:szCs w:val="24"/>
        </w:rPr>
        <w:t>ο κ</w:t>
      </w:r>
      <w:r>
        <w:rPr>
          <w:rFonts w:eastAsia="Times New Roman" w:cs="Times New Roman"/>
          <w:szCs w:val="24"/>
        </w:rPr>
        <w:t xml:space="preserve">. </w:t>
      </w:r>
      <w:r w:rsidRPr="00540D91">
        <w:rPr>
          <w:rFonts w:eastAsia="Times New Roman" w:cs="Times New Roman"/>
          <w:szCs w:val="24"/>
        </w:rPr>
        <w:t>Βασιλειάδης</w:t>
      </w:r>
      <w:r>
        <w:rPr>
          <w:rFonts w:eastAsia="Times New Roman" w:cs="Times New Roman"/>
          <w:szCs w:val="24"/>
        </w:rPr>
        <w:t xml:space="preserve">, ο κ. </w:t>
      </w:r>
      <w:proofErr w:type="spellStart"/>
      <w:r>
        <w:rPr>
          <w:rFonts w:eastAsia="Times New Roman" w:cs="Times New Roman"/>
          <w:szCs w:val="24"/>
        </w:rPr>
        <w:t>Σταμενίτης</w:t>
      </w:r>
      <w:proofErr w:type="spellEnd"/>
      <w:r>
        <w:rPr>
          <w:rFonts w:eastAsia="Times New Roman" w:cs="Times New Roman"/>
          <w:szCs w:val="24"/>
        </w:rPr>
        <w:t xml:space="preserve">, ο κ. </w:t>
      </w:r>
      <w:proofErr w:type="spellStart"/>
      <w:r>
        <w:rPr>
          <w:rFonts w:eastAsia="Times New Roman" w:cs="Times New Roman"/>
          <w:szCs w:val="24"/>
        </w:rPr>
        <w:t>Μπιάγκης</w:t>
      </w:r>
      <w:proofErr w:type="spellEnd"/>
      <w:r>
        <w:rPr>
          <w:rFonts w:eastAsia="Times New Roman" w:cs="Times New Roman"/>
          <w:szCs w:val="24"/>
        </w:rPr>
        <w:t xml:space="preserve">, ο κ. </w:t>
      </w:r>
      <w:proofErr w:type="spellStart"/>
      <w:r>
        <w:rPr>
          <w:rFonts w:eastAsia="Times New Roman" w:cs="Times New Roman"/>
          <w:szCs w:val="24"/>
        </w:rPr>
        <w:t>Φόρτωμας</w:t>
      </w:r>
      <w:proofErr w:type="spellEnd"/>
      <w:r>
        <w:rPr>
          <w:rFonts w:eastAsia="Times New Roman" w:cs="Times New Roman"/>
          <w:szCs w:val="24"/>
        </w:rPr>
        <w:t>, η</w:t>
      </w:r>
      <w:r w:rsidRPr="00540D91">
        <w:rPr>
          <w:rFonts w:eastAsia="Times New Roman" w:cs="Times New Roman"/>
          <w:szCs w:val="24"/>
        </w:rPr>
        <w:t xml:space="preserve"> κ</w:t>
      </w:r>
      <w:r>
        <w:rPr>
          <w:rFonts w:eastAsia="Times New Roman" w:cs="Times New Roman"/>
          <w:szCs w:val="24"/>
        </w:rPr>
        <w:t xml:space="preserve">. </w:t>
      </w:r>
      <w:proofErr w:type="spellStart"/>
      <w:r w:rsidRPr="00540D91">
        <w:rPr>
          <w:rFonts w:eastAsia="Times New Roman" w:cs="Times New Roman"/>
          <w:szCs w:val="24"/>
        </w:rPr>
        <w:t>Τζάκρη</w:t>
      </w:r>
      <w:proofErr w:type="spellEnd"/>
      <w:r>
        <w:rPr>
          <w:rFonts w:eastAsia="Times New Roman" w:cs="Times New Roman"/>
          <w:szCs w:val="24"/>
        </w:rPr>
        <w:t>.</w:t>
      </w:r>
    </w:p>
    <w:p w14:paraId="576A96C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Κύριε Συντυχάκη, έχετε τον λόγο. </w:t>
      </w:r>
    </w:p>
    <w:p w14:paraId="576A96C9" w14:textId="77777777" w:rsidR="00880DB2" w:rsidRDefault="00862A8A">
      <w:pPr>
        <w:spacing w:line="600" w:lineRule="auto"/>
        <w:ind w:firstLine="720"/>
        <w:jc w:val="both"/>
        <w:rPr>
          <w:rFonts w:eastAsia="Times New Roman" w:cs="Times New Roman"/>
          <w:szCs w:val="24"/>
        </w:rPr>
      </w:pPr>
      <w:r w:rsidRPr="00DB0189">
        <w:rPr>
          <w:rFonts w:eastAsia="Times New Roman" w:cs="Times New Roman"/>
          <w:b/>
          <w:szCs w:val="24"/>
        </w:rPr>
        <w:t>EMMANOΥΗΛ ΣΥΝΤΥΧΑΚΗΣ:</w:t>
      </w:r>
      <w:r w:rsidRPr="00540D91">
        <w:rPr>
          <w:rFonts w:eastAsia="Times New Roman" w:cs="Times New Roman"/>
          <w:szCs w:val="24"/>
        </w:rPr>
        <w:t xml:space="preserve"> Η Κυβέρνηση εκτεθειμένη με την άρνησή της να ικανοποιήσει τα δίκαια αιτήματα των αγροτών</w:t>
      </w:r>
      <w:r>
        <w:rPr>
          <w:rFonts w:eastAsia="Times New Roman" w:cs="Times New Roman"/>
          <w:szCs w:val="24"/>
        </w:rPr>
        <w:t>, ε</w:t>
      </w:r>
      <w:r w:rsidRPr="00540D91">
        <w:rPr>
          <w:rFonts w:eastAsia="Times New Roman" w:cs="Times New Roman"/>
          <w:szCs w:val="24"/>
        </w:rPr>
        <w:t xml:space="preserve">κτεθειμένη επίσης με το σκάνδαλο του ΟΠΕΚΕΠΕ και το φαγοπότι ημετέρων και γαλάζιων παιδιών </w:t>
      </w:r>
      <w:r>
        <w:rPr>
          <w:rFonts w:eastAsia="Times New Roman" w:cs="Times New Roman"/>
          <w:szCs w:val="24"/>
        </w:rPr>
        <w:t>της,</w:t>
      </w:r>
      <w:r w:rsidRPr="00540D91">
        <w:rPr>
          <w:rFonts w:eastAsia="Times New Roman" w:cs="Times New Roman"/>
          <w:szCs w:val="24"/>
        </w:rPr>
        <w:t xml:space="preserve"> επιχειρεί με διάφορους ελιγμούς</w:t>
      </w:r>
      <w:r>
        <w:rPr>
          <w:rFonts w:eastAsia="Times New Roman" w:cs="Times New Roman"/>
          <w:szCs w:val="24"/>
        </w:rPr>
        <w:t xml:space="preserve">, </w:t>
      </w:r>
      <w:r w:rsidRPr="00540D91">
        <w:rPr>
          <w:rFonts w:eastAsia="Times New Roman" w:cs="Times New Roman"/>
          <w:szCs w:val="24"/>
        </w:rPr>
        <w:t>πότε με λόγια συμπάθειας και πότε με απειλές</w:t>
      </w:r>
      <w:r>
        <w:rPr>
          <w:rFonts w:eastAsia="Times New Roman" w:cs="Times New Roman"/>
          <w:szCs w:val="24"/>
        </w:rPr>
        <w:t>,</w:t>
      </w:r>
      <w:r w:rsidRPr="00540D91">
        <w:rPr>
          <w:rFonts w:eastAsia="Times New Roman" w:cs="Times New Roman"/>
          <w:szCs w:val="24"/>
        </w:rPr>
        <w:t xml:space="preserve"> καταστολή</w:t>
      </w:r>
      <w:r>
        <w:rPr>
          <w:rFonts w:eastAsia="Times New Roman" w:cs="Times New Roman"/>
          <w:szCs w:val="24"/>
        </w:rPr>
        <w:t>,</w:t>
      </w:r>
      <w:r w:rsidRPr="00540D91">
        <w:rPr>
          <w:rFonts w:eastAsia="Times New Roman" w:cs="Times New Roman"/>
          <w:szCs w:val="24"/>
        </w:rPr>
        <w:t xml:space="preserve"> εισαγγελείς και </w:t>
      </w:r>
      <w:proofErr w:type="spellStart"/>
      <w:r>
        <w:rPr>
          <w:rFonts w:eastAsia="Times New Roman" w:cs="Times New Roman"/>
          <w:szCs w:val="24"/>
        </w:rPr>
        <w:t>αγρο</w:t>
      </w:r>
      <w:r w:rsidRPr="00540D91">
        <w:rPr>
          <w:rFonts w:eastAsia="Times New Roman" w:cs="Times New Roman"/>
          <w:szCs w:val="24"/>
        </w:rPr>
        <w:t>τοδικία</w:t>
      </w:r>
      <w:proofErr w:type="spellEnd"/>
      <w:r>
        <w:rPr>
          <w:rFonts w:eastAsia="Times New Roman" w:cs="Times New Roman"/>
          <w:szCs w:val="24"/>
        </w:rPr>
        <w:t>,</w:t>
      </w:r>
      <w:r w:rsidRPr="00540D91">
        <w:rPr>
          <w:rFonts w:eastAsia="Times New Roman" w:cs="Times New Roman"/>
          <w:szCs w:val="24"/>
        </w:rPr>
        <w:t xml:space="preserve"> με τον κοινωνικό αυτοματισμό να διασπάσει την ενότητα των </w:t>
      </w:r>
      <w:proofErr w:type="spellStart"/>
      <w:r w:rsidRPr="00540D91">
        <w:rPr>
          <w:rFonts w:eastAsia="Times New Roman" w:cs="Times New Roman"/>
          <w:szCs w:val="24"/>
        </w:rPr>
        <w:t>αγρο</w:t>
      </w:r>
      <w:r>
        <w:rPr>
          <w:rFonts w:eastAsia="Times New Roman" w:cs="Times New Roman"/>
          <w:szCs w:val="24"/>
        </w:rPr>
        <w:t>το</w:t>
      </w:r>
      <w:r w:rsidRPr="00540D91">
        <w:rPr>
          <w:rFonts w:eastAsia="Times New Roman" w:cs="Times New Roman"/>
          <w:szCs w:val="24"/>
        </w:rPr>
        <w:t>κτηνοτρόφων</w:t>
      </w:r>
      <w:proofErr w:type="spellEnd"/>
      <w:r>
        <w:rPr>
          <w:rFonts w:eastAsia="Times New Roman" w:cs="Times New Roman"/>
          <w:szCs w:val="24"/>
        </w:rPr>
        <w:t xml:space="preserve">. </w:t>
      </w:r>
    </w:p>
    <w:p w14:paraId="576A96CA"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Ο αγώνας τους όμως αντί να καμφθεί</w:t>
      </w:r>
      <w:r>
        <w:rPr>
          <w:rFonts w:eastAsia="Times New Roman" w:cs="Times New Roman"/>
          <w:szCs w:val="24"/>
        </w:rPr>
        <w:t>,</w:t>
      </w:r>
      <w:r w:rsidRPr="00540D91">
        <w:rPr>
          <w:rFonts w:eastAsia="Times New Roman" w:cs="Times New Roman"/>
          <w:szCs w:val="24"/>
        </w:rPr>
        <w:t xml:space="preserve"> γιγαντώνεται</w:t>
      </w:r>
      <w:r>
        <w:rPr>
          <w:rFonts w:eastAsia="Times New Roman" w:cs="Times New Roman"/>
          <w:szCs w:val="24"/>
        </w:rPr>
        <w:t xml:space="preserve">. </w:t>
      </w:r>
      <w:r w:rsidRPr="00540D91">
        <w:rPr>
          <w:rFonts w:eastAsia="Times New Roman" w:cs="Times New Roman"/>
          <w:szCs w:val="24"/>
        </w:rPr>
        <w:t>Παραμένουν ανυποχώρητοι σε δεκάδες μπλ</w:t>
      </w:r>
      <w:r>
        <w:rPr>
          <w:rFonts w:eastAsia="Times New Roman" w:cs="Times New Roman"/>
          <w:szCs w:val="24"/>
        </w:rPr>
        <w:t>όκα</w:t>
      </w:r>
      <w:r w:rsidRPr="00540D91">
        <w:rPr>
          <w:rFonts w:eastAsia="Times New Roman" w:cs="Times New Roman"/>
          <w:szCs w:val="24"/>
        </w:rPr>
        <w:t xml:space="preserve"> με χιλιάδες τρακτέρ </w:t>
      </w:r>
      <w:proofErr w:type="spellStart"/>
      <w:r w:rsidRPr="00540D91">
        <w:rPr>
          <w:rFonts w:eastAsia="Times New Roman" w:cs="Times New Roman"/>
          <w:szCs w:val="24"/>
        </w:rPr>
        <w:t>παρατεταγμένα</w:t>
      </w:r>
      <w:proofErr w:type="spellEnd"/>
      <w:r w:rsidRPr="00540D91">
        <w:rPr>
          <w:rFonts w:eastAsia="Times New Roman" w:cs="Times New Roman"/>
          <w:szCs w:val="24"/>
        </w:rPr>
        <w:t xml:space="preserve"> στις </w:t>
      </w:r>
      <w:r w:rsidRPr="00540D91">
        <w:rPr>
          <w:rFonts w:eastAsia="Times New Roman" w:cs="Times New Roman"/>
          <w:szCs w:val="24"/>
        </w:rPr>
        <w:lastRenderedPageBreak/>
        <w:t>εθνικές οδούς</w:t>
      </w:r>
      <w:r>
        <w:rPr>
          <w:rFonts w:eastAsia="Times New Roman" w:cs="Times New Roman"/>
          <w:szCs w:val="24"/>
        </w:rPr>
        <w:t xml:space="preserve">. </w:t>
      </w:r>
      <w:r w:rsidRPr="00540D91">
        <w:rPr>
          <w:rFonts w:eastAsia="Times New Roman" w:cs="Times New Roman"/>
          <w:szCs w:val="24"/>
        </w:rPr>
        <w:t>Κλιμακώνουν τον αγώνα τους</w:t>
      </w:r>
      <w:r>
        <w:rPr>
          <w:rFonts w:eastAsia="Times New Roman" w:cs="Times New Roman"/>
          <w:szCs w:val="24"/>
        </w:rPr>
        <w:t xml:space="preserve">. </w:t>
      </w:r>
      <w:r w:rsidRPr="00540D91">
        <w:rPr>
          <w:rFonts w:eastAsia="Times New Roman" w:cs="Times New Roman"/>
          <w:szCs w:val="24"/>
        </w:rPr>
        <w:t>Αυτό αποφάσισε σήμερα και η πανελλαδική συνάντησ</w:t>
      </w:r>
      <w:r>
        <w:rPr>
          <w:rFonts w:eastAsia="Times New Roman" w:cs="Times New Roman"/>
          <w:szCs w:val="24"/>
        </w:rPr>
        <w:t>ή</w:t>
      </w:r>
      <w:r w:rsidRPr="00540D91">
        <w:rPr>
          <w:rFonts w:eastAsia="Times New Roman" w:cs="Times New Roman"/>
          <w:szCs w:val="24"/>
        </w:rPr>
        <w:t xml:space="preserve"> τους στις Σέρρες</w:t>
      </w:r>
      <w:r>
        <w:rPr>
          <w:rFonts w:eastAsia="Times New Roman" w:cs="Times New Roman"/>
          <w:szCs w:val="24"/>
        </w:rPr>
        <w:t xml:space="preserve">. Είναι </w:t>
      </w:r>
      <w:r w:rsidRPr="00540D91">
        <w:rPr>
          <w:rFonts w:eastAsia="Times New Roman" w:cs="Times New Roman"/>
          <w:szCs w:val="24"/>
        </w:rPr>
        <w:t>ένας αγώνας που έχει αγκαλιαστεί από την πλειοψηφία των εργαζομένων και τη νεολαία της χώρας μας</w:t>
      </w:r>
      <w:r>
        <w:rPr>
          <w:rFonts w:eastAsia="Times New Roman" w:cs="Times New Roman"/>
          <w:szCs w:val="24"/>
        </w:rPr>
        <w:t xml:space="preserve">. </w:t>
      </w:r>
      <w:r w:rsidRPr="00540D91">
        <w:rPr>
          <w:rFonts w:eastAsia="Times New Roman" w:cs="Times New Roman"/>
          <w:szCs w:val="24"/>
        </w:rPr>
        <w:t>Γι</w:t>
      </w:r>
      <w:r>
        <w:rPr>
          <w:rFonts w:eastAsia="Times New Roman" w:cs="Times New Roman"/>
          <w:szCs w:val="24"/>
        </w:rPr>
        <w:t>’</w:t>
      </w:r>
      <w:r w:rsidRPr="00540D91">
        <w:rPr>
          <w:rFonts w:eastAsia="Times New Roman" w:cs="Times New Roman"/>
          <w:szCs w:val="24"/>
        </w:rPr>
        <w:t xml:space="preserve"> αυτό και ο </w:t>
      </w:r>
      <w:r>
        <w:rPr>
          <w:rFonts w:eastAsia="Times New Roman" w:cs="Times New Roman"/>
          <w:szCs w:val="24"/>
        </w:rPr>
        <w:t>«</w:t>
      </w:r>
      <w:r w:rsidRPr="00540D91">
        <w:rPr>
          <w:rFonts w:eastAsia="Times New Roman" w:cs="Times New Roman"/>
          <w:szCs w:val="24"/>
        </w:rPr>
        <w:t>τσαμπουκάς</w:t>
      </w:r>
      <w:r>
        <w:rPr>
          <w:rFonts w:eastAsia="Times New Roman" w:cs="Times New Roman"/>
          <w:szCs w:val="24"/>
        </w:rPr>
        <w:t>»</w:t>
      </w:r>
      <w:r w:rsidRPr="00540D91">
        <w:rPr>
          <w:rFonts w:eastAsia="Times New Roman" w:cs="Times New Roman"/>
          <w:szCs w:val="24"/>
        </w:rPr>
        <w:t xml:space="preserve"> της Κυβέρνησης σπάει μέρα τη μέρα</w:t>
      </w:r>
      <w:r>
        <w:rPr>
          <w:rFonts w:eastAsia="Times New Roman" w:cs="Times New Roman"/>
          <w:szCs w:val="24"/>
        </w:rPr>
        <w:t xml:space="preserve"> σ</w:t>
      </w:r>
      <w:r w:rsidRPr="00540D91">
        <w:rPr>
          <w:rFonts w:eastAsia="Times New Roman" w:cs="Times New Roman"/>
          <w:szCs w:val="24"/>
        </w:rPr>
        <w:t>τα μπλόκα της αγροτιάς</w:t>
      </w:r>
      <w:r>
        <w:rPr>
          <w:rFonts w:eastAsia="Times New Roman" w:cs="Times New Roman"/>
          <w:szCs w:val="24"/>
        </w:rPr>
        <w:t>,</w:t>
      </w:r>
      <w:r w:rsidRPr="00540D91">
        <w:rPr>
          <w:rFonts w:eastAsia="Times New Roman" w:cs="Times New Roman"/>
          <w:szCs w:val="24"/>
        </w:rPr>
        <w:t xml:space="preserve"> διότι απέτυχε να διχάσει τον λαό</w:t>
      </w:r>
      <w:r>
        <w:rPr>
          <w:rFonts w:eastAsia="Times New Roman" w:cs="Times New Roman"/>
          <w:szCs w:val="24"/>
        </w:rPr>
        <w:t>,</w:t>
      </w:r>
      <w:r w:rsidRPr="00540D91">
        <w:rPr>
          <w:rFonts w:eastAsia="Times New Roman" w:cs="Times New Roman"/>
          <w:szCs w:val="24"/>
        </w:rPr>
        <w:t xml:space="preserve"> να εκφοβίσει και να διασπάσει τη δυναμική της ενότητας των </w:t>
      </w:r>
      <w:proofErr w:type="spellStart"/>
      <w:r w:rsidRPr="00540D91">
        <w:rPr>
          <w:rFonts w:eastAsia="Times New Roman" w:cs="Times New Roman"/>
          <w:szCs w:val="24"/>
        </w:rPr>
        <w:t>αγρο</w:t>
      </w:r>
      <w:r>
        <w:rPr>
          <w:rFonts w:eastAsia="Times New Roman" w:cs="Times New Roman"/>
          <w:szCs w:val="24"/>
        </w:rPr>
        <w:t>το</w:t>
      </w:r>
      <w:r w:rsidRPr="00540D91">
        <w:rPr>
          <w:rFonts w:eastAsia="Times New Roman" w:cs="Times New Roman"/>
          <w:szCs w:val="24"/>
        </w:rPr>
        <w:t>κτηνοτρόφων</w:t>
      </w:r>
      <w:proofErr w:type="spellEnd"/>
      <w:r>
        <w:rPr>
          <w:rFonts w:eastAsia="Times New Roman" w:cs="Times New Roman"/>
          <w:szCs w:val="24"/>
        </w:rPr>
        <w:t xml:space="preserve">. </w:t>
      </w:r>
    </w:p>
    <w:p w14:paraId="576A96CB"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Η συνάντηση </w:t>
      </w:r>
      <w:r>
        <w:rPr>
          <w:rFonts w:eastAsia="Times New Roman" w:cs="Times New Roman"/>
          <w:szCs w:val="24"/>
        </w:rPr>
        <w:t>«</w:t>
      </w:r>
      <w:r w:rsidRPr="00540D91">
        <w:rPr>
          <w:rFonts w:eastAsia="Times New Roman" w:cs="Times New Roman"/>
          <w:szCs w:val="24"/>
        </w:rPr>
        <w:t>φιάσκο</w:t>
      </w:r>
      <w:r>
        <w:rPr>
          <w:rFonts w:eastAsia="Times New Roman" w:cs="Times New Roman"/>
          <w:szCs w:val="24"/>
        </w:rPr>
        <w:t>»,</w:t>
      </w:r>
      <w:r w:rsidRPr="00540D91">
        <w:rPr>
          <w:rFonts w:eastAsia="Times New Roman" w:cs="Times New Roman"/>
          <w:szCs w:val="24"/>
        </w:rPr>
        <w:t xml:space="preserve"> που έστησε η Κυβέρνηση της Νέας Δημοκρατίας με τους γνωστούς ξεπο</w:t>
      </w:r>
      <w:r>
        <w:rPr>
          <w:rFonts w:eastAsia="Times New Roman" w:cs="Times New Roman"/>
          <w:szCs w:val="24"/>
        </w:rPr>
        <w:t>υλημένους α</w:t>
      </w:r>
      <w:r w:rsidRPr="00540D91">
        <w:rPr>
          <w:rFonts w:eastAsia="Times New Roman" w:cs="Times New Roman"/>
          <w:szCs w:val="24"/>
        </w:rPr>
        <w:t>γρ</w:t>
      </w:r>
      <w:r>
        <w:rPr>
          <w:rFonts w:eastAsia="Times New Roman" w:cs="Times New Roman"/>
          <w:szCs w:val="24"/>
        </w:rPr>
        <w:t>οτο</w:t>
      </w:r>
      <w:r w:rsidRPr="00540D91">
        <w:rPr>
          <w:rFonts w:eastAsia="Times New Roman" w:cs="Times New Roman"/>
          <w:szCs w:val="24"/>
        </w:rPr>
        <w:t>πατέρες από την Κρήτη</w:t>
      </w:r>
      <w:r>
        <w:rPr>
          <w:rFonts w:eastAsia="Times New Roman" w:cs="Times New Roman"/>
          <w:szCs w:val="24"/>
        </w:rPr>
        <w:t>,</w:t>
      </w:r>
      <w:r w:rsidRPr="00540D91">
        <w:rPr>
          <w:rFonts w:eastAsia="Times New Roman" w:cs="Times New Roman"/>
          <w:szCs w:val="24"/>
        </w:rPr>
        <w:t xml:space="preserve"> με τη στήριξη του Περιφερειάρχη Σταύρου </w:t>
      </w:r>
      <w:proofErr w:type="spellStart"/>
      <w:r w:rsidRPr="00540D91">
        <w:rPr>
          <w:rFonts w:eastAsia="Times New Roman" w:cs="Times New Roman"/>
          <w:szCs w:val="24"/>
        </w:rPr>
        <w:t>Αρναουτάκη</w:t>
      </w:r>
      <w:proofErr w:type="spellEnd"/>
      <w:r>
        <w:rPr>
          <w:rFonts w:eastAsia="Times New Roman" w:cs="Times New Roman"/>
          <w:szCs w:val="24"/>
        </w:rPr>
        <w:t>, τον αρεστό</w:t>
      </w:r>
      <w:r w:rsidRPr="00540D91">
        <w:rPr>
          <w:rFonts w:eastAsia="Times New Roman" w:cs="Times New Roman"/>
          <w:szCs w:val="24"/>
        </w:rPr>
        <w:t xml:space="preserve"> της Νέας Δημοκρατίας και του ΠΑΣΟΚ και ένα</w:t>
      </w:r>
      <w:r>
        <w:rPr>
          <w:rFonts w:eastAsia="Times New Roman" w:cs="Times New Roman"/>
          <w:szCs w:val="24"/>
        </w:rPr>
        <w:t>ν</w:t>
      </w:r>
      <w:r w:rsidRPr="00540D91">
        <w:rPr>
          <w:rFonts w:eastAsia="Times New Roman" w:cs="Times New Roman"/>
          <w:szCs w:val="24"/>
        </w:rPr>
        <w:t xml:space="preserve"> από τους κυρίως</w:t>
      </w:r>
      <w:r>
        <w:rPr>
          <w:rFonts w:eastAsia="Times New Roman" w:cs="Times New Roman"/>
          <w:szCs w:val="24"/>
        </w:rPr>
        <w:t>,</w:t>
      </w:r>
      <w:r w:rsidRPr="00540D91">
        <w:rPr>
          <w:rFonts w:eastAsia="Times New Roman" w:cs="Times New Roman"/>
          <w:szCs w:val="24"/>
        </w:rPr>
        <w:t xml:space="preserve"> πολιτικά τουλάχιστον</w:t>
      </w:r>
      <w:r>
        <w:rPr>
          <w:rFonts w:eastAsia="Times New Roman" w:cs="Times New Roman"/>
          <w:szCs w:val="24"/>
        </w:rPr>
        <w:t>,</w:t>
      </w:r>
      <w:r w:rsidRPr="00540D91">
        <w:rPr>
          <w:rFonts w:eastAsia="Times New Roman" w:cs="Times New Roman"/>
          <w:szCs w:val="24"/>
        </w:rPr>
        <w:t xml:space="preserve"> υπεύθυνους του σκανδάλου του ΟΠΕΚΕΠΕ</w:t>
      </w:r>
      <w:r>
        <w:rPr>
          <w:rFonts w:eastAsia="Times New Roman" w:cs="Times New Roman"/>
          <w:szCs w:val="24"/>
        </w:rPr>
        <w:t xml:space="preserve">, </w:t>
      </w:r>
      <w:r w:rsidRPr="00540D91">
        <w:rPr>
          <w:rFonts w:eastAsia="Times New Roman" w:cs="Times New Roman"/>
          <w:szCs w:val="24"/>
        </w:rPr>
        <w:t>έπεσε στο κενό</w:t>
      </w:r>
      <w:r>
        <w:rPr>
          <w:rFonts w:eastAsia="Times New Roman" w:cs="Times New Roman"/>
          <w:szCs w:val="24"/>
        </w:rPr>
        <w:t>.</w:t>
      </w:r>
      <w:r w:rsidRPr="00540D91">
        <w:rPr>
          <w:rFonts w:eastAsia="Times New Roman" w:cs="Times New Roman"/>
          <w:szCs w:val="24"/>
        </w:rPr>
        <w:t xml:space="preserve"> </w:t>
      </w:r>
    </w:p>
    <w:p w14:paraId="576A96CC"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Στην προσπάθειά τους να διασπάσουν τα μπλόκα έσπασαν τα μούτρα τους</w:t>
      </w:r>
      <w:r>
        <w:rPr>
          <w:rFonts w:eastAsia="Times New Roman" w:cs="Times New Roman"/>
          <w:szCs w:val="24"/>
        </w:rPr>
        <w:t xml:space="preserve">. </w:t>
      </w:r>
      <w:r w:rsidRPr="00540D91">
        <w:rPr>
          <w:rFonts w:eastAsia="Times New Roman" w:cs="Times New Roman"/>
          <w:szCs w:val="24"/>
        </w:rPr>
        <w:t>Κοινώς ξεφ</w:t>
      </w:r>
      <w:r>
        <w:rPr>
          <w:rFonts w:eastAsia="Times New Roman" w:cs="Times New Roman"/>
          <w:szCs w:val="24"/>
        </w:rPr>
        <w:t>τιλίστηκαν</w:t>
      </w:r>
      <w:r w:rsidRPr="00540D91">
        <w:rPr>
          <w:rFonts w:eastAsia="Times New Roman" w:cs="Times New Roman"/>
          <w:szCs w:val="24"/>
        </w:rPr>
        <w:t xml:space="preserve"> μπροστά στα μάτια των τίμ</w:t>
      </w:r>
      <w:r>
        <w:rPr>
          <w:rFonts w:eastAsia="Times New Roman" w:cs="Times New Roman"/>
          <w:szCs w:val="24"/>
        </w:rPr>
        <w:t xml:space="preserve">ιων </w:t>
      </w:r>
      <w:r w:rsidRPr="00540D91">
        <w:rPr>
          <w:rFonts w:eastAsia="Times New Roman" w:cs="Times New Roman"/>
          <w:szCs w:val="24"/>
        </w:rPr>
        <w:t>αγροτών και κτηνοτρόφων της Κρήτης</w:t>
      </w:r>
      <w:r>
        <w:rPr>
          <w:rFonts w:eastAsia="Times New Roman" w:cs="Times New Roman"/>
          <w:szCs w:val="24"/>
        </w:rPr>
        <w:t>,</w:t>
      </w:r>
      <w:r w:rsidRPr="00540D91">
        <w:rPr>
          <w:rFonts w:eastAsia="Times New Roman" w:cs="Times New Roman"/>
          <w:szCs w:val="24"/>
        </w:rPr>
        <w:t xml:space="preserve"> που συντεταγμένα οι αγωνιζόμενοι αγρότες μαζί με την υπόλοιπη Ελλάδα δίνουν τη μάχη της επιβίωσης με μπλόκα στα Μεγάλα Χωράφια στα Χανιά</w:t>
      </w:r>
      <w:r>
        <w:rPr>
          <w:rFonts w:eastAsia="Times New Roman" w:cs="Times New Roman"/>
          <w:szCs w:val="24"/>
        </w:rPr>
        <w:t>,</w:t>
      </w:r>
      <w:r w:rsidRPr="00540D91">
        <w:rPr>
          <w:rFonts w:eastAsia="Times New Roman" w:cs="Times New Roman"/>
          <w:szCs w:val="24"/>
        </w:rPr>
        <w:t xml:space="preserve"> στο Δασαρχείο Ρεθύμνου</w:t>
      </w:r>
      <w:r>
        <w:rPr>
          <w:rFonts w:eastAsia="Times New Roman" w:cs="Times New Roman"/>
          <w:szCs w:val="24"/>
        </w:rPr>
        <w:t>,</w:t>
      </w:r>
      <w:r w:rsidRPr="00540D91">
        <w:rPr>
          <w:rFonts w:eastAsia="Times New Roman" w:cs="Times New Roman"/>
          <w:szCs w:val="24"/>
        </w:rPr>
        <w:t xml:space="preserve"> στα Πεζά Ηρακλείου</w:t>
      </w:r>
      <w:r>
        <w:rPr>
          <w:rFonts w:eastAsia="Times New Roman" w:cs="Times New Roman"/>
          <w:szCs w:val="24"/>
        </w:rPr>
        <w:t xml:space="preserve">. </w:t>
      </w:r>
    </w:p>
    <w:p w14:paraId="576A96CD"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Η Κυβέρνηση αρνείται να ικανοποιήσει τα δίκαια αιτήματα επιβίωσης</w:t>
      </w:r>
      <w:r>
        <w:rPr>
          <w:rFonts w:eastAsia="Times New Roman" w:cs="Times New Roman"/>
          <w:szCs w:val="24"/>
        </w:rPr>
        <w:t>,</w:t>
      </w:r>
      <w:r w:rsidRPr="00540D91">
        <w:rPr>
          <w:rFonts w:eastAsia="Times New Roman" w:cs="Times New Roman"/>
          <w:szCs w:val="24"/>
        </w:rPr>
        <w:t xml:space="preserve"> όπως η μείωση του κόστους παραγωγής</w:t>
      </w:r>
      <w:r>
        <w:rPr>
          <w:rFonts w:eastAsia="Times New Roman" w:cs="Times New Roman"/>
          <w:szCs w:val="24"/>
        </w:rPr>
        <w:t>,</w:t>
      </w:r>
      <w:r w:rsidRPr="00540D91">
        <w:rPr>
          <w:rFonts w:eastAsia="Times New Roman" w:cs="Times New Roman"/>
          <w:szCs w:val="24"/>
        </w:rPr>
        <w:t xml:space="preserve"> εγγυημένες τιμές πώλησης των προϊόντων</w:t>
      </w:r>
      <w:r>
        <w:rPr>
          <w:rFonts w:eastAsia="Times New Roman" w:cs="Times New Roman"/>
          <w:szCs w:val="24"/>
        </w:rPr>
        <w:t>, π</w:t>
      </w:r>
      <w:r w:rsidRPr="00540D91">
        <w:rPr>
          <w:rFonts w:eastAsia="Times New Roman" w:cs="Times New Roman"/>
          <w:szCs w:val="24"/>
        </w:rPr>
        <w:t>λήρη</w:t>
      </w:r>
      <w:r>
        <w:rPr>
          <w:rFonts w:eastAsia="Times New Roman" w:cs="Times New Roman"/>
          <w:szCs w:val="24"/>
        </w:rPr>
        <w:t>ς</w:t>
      </w:r>
      <w:r w:rsidRPr="00540D91">
        <w:rPr>
          <w:rFonts w:eastAsia="Times New Roman" w:cs="Times New Roman"/>
          <w:szCs w:val="24"/>
        </w:rPr>
        <w:t xml:space="preserve"> αποζημίωση για ζημιές και </w:t>
      </w:r>
      <w:proofErr w:type="spellStart"/>
      <w:r w:rsidRPr="00540D91">
        <w:rPr>
          <w:rFonts w:eastAsia="Times New Roman" w:cs="Times New Roman"/>
          <w:szCs w:val="24"/>
        </w:rPr>
        <w:t>ζω</w:t>
      </w:r>
      <w:r>
        <w:rPr>
          <w:rFonts w:eastAsia="Times New Roman" w:cs="Times New Roman"/>
          <w:szCs w:val="24"/>
        </w:rPr>
        <w:t>ο</w:t>
      </w:r>
      <w:r w:rsidRPr="00540D91">
        <w:rPr>
          <w:rFonts w:eastAsia="Times New Roman" w:cs="Times New Roman"/>
          <w:szCs w:val="24"/>
        </w:rPr>
        <w:t>νόσους</w:t>
      </w:r>
      <w:proofErr w:type="spellEnd"/>
      <w:r>
        <w:rPr>
          <w:rFonts w:eastAsia="Times New Roman" w:cs="Times New Roman"/>
          <w:szCs w:val="24"/>
        </w:rPr>
        <w:t>,</w:t>
      </w:r>
      <w:r w:rsidRPr="00540D91">
        <w:rPr>
          <w:rFonts w:eastAsia="Times New Roman" w:cs="Times New Roman"/>
          <w:szCs w:val="24"/>
        </w:rPr>
        <w:t xml:space="preserve"> αντιμετώπιση των </w:t>
      </w:r>
      <w:proofErr w:type="spellStart"/>
      <w:r w:rsidRPr="00540D91">
        <w:rPr>
          <w:rFonts w:eastAsia="Times New Roman" w:cs="Times New Roman"/>
          <w:szCs w:val="24"/>
        </w:rPr>
        <w:t>ζ</w:t>
      </w:r>
      <w:r>
        <w:rPr>
          <w:rFonts w:eastAsia="Times New Roman" w:cs="Times New Roman"/>
          <w:szCs w:val="24"/>
        </w:rPr>
        <w:t>ωο</w:t>
      </w:r>
      <w:r w:rsidRPr="00540D91">
        <w:rPr>
          <w:rFonts w:eastAsia="Times New Roman" w:cs="Times New Roman"/>
          <w:szCs w:val="24"/>
        </w:rPr>
        <w:t>νόσων</w:t>
      </w:r>
      <w:proofErr w:type="spellEnd"/>
      <w:r w:rsidRPr="00540D91">
        <w:rPr>
          <w:rFonts w:eastAsia="Times New Roman" w:cs="Times New Roman"/>
          <w:szCs w:val="24"/>
        </w:rPr>
        <w:t xml:space="preserve"> από το κράτος με εμβολιασμούς</w:t>
      </w:r>
      <w:r>
        <w:rPr>
          <w:rFonts w:eastAsia="Times New Roman" w:cs="Times New Roman"/>
          <w:szCs w:val="24"/>
        </w:rPr>
        <w:t>,</w:t>
      </w:r>
      <w:r w:rsidRPr="00540D91">
        <w:rPr>
          <w:rFonts w:eastAsia="Times New Roman" w:cs="Times New Roman"/>
          <w:szCs w:val="24"/>
        </w:rPr>
        <w:t xml:space="preserve"> με έργα υποδομής</w:t>
      </w:r>
      <w:r>
        <w:rPr>
          <w:rFonts w:eastAsia="Times New Roman" w:cs="Times New Roman"/>
          <w:szCs w:val="24"/>
        </w:rPr>
        <w:t>,</w:t>
      </w:r>
      <w:r w:rsidRPr="00540D91">
        <w:rPr>
          <w:rFonts w:eastAsia="Times New Roman" w:cs="Times New Roman"/>
          <w:szCs w:val="24"/>
        </w:rPr>
        <w:t xml:space="preserve"> με καταβολή </w:t>
      </w:r>
      <w:r w:rsidRPr="00540D91">
        <w:rPr>
          <w:rFonts w:eastAsia="Times New Roman" w:cs="Times New Roman"/>
          <w:szCs w:val="24"/>
        </w:rPr>
        <w:lastRenderedPageBreak/>
        <w:t xml:space="preserve">όλων των </w:t>
      </w:r>
      <w:proofErr w:type="spellStart"/>
      <w:r>
        <w:rPr>
          <w:rFonts w:eastAsia="Times New Roman" w:cs="Times New Roman"/>
          <w:szCs w:val="24"/>
        </w:rPr>
        <w:t>χρωστούμε</w:t>
      </w:r>
      <w:r w:rsidRPr="00540D91">
        <w:rPr>
          <w:rFonts w:eastAsia="Times New Roman" w:cs="Times New Roman"/>
          <w:szCs w:val="24"/>
        </w:rPr>
        <w:t>νων</w:t>
      </w:r>
      <w:proofErr w:type="spellEnd"/>
      <w:r>
        <w:rPr>
          <w:rFonts w:eastAsia="Times New Roman" w:cs="Times New Roman"/>
          <w:szCs w:val="24"/>
        </w:rPr>
        <w:t>,</w:t>
      </w:r>
      <w:r w:rsidRPr="00540D91">
        <w:rPr>
          <w:rFonts w:eastAsia="Times New Roman" w:cs="Times New Roman"/>
          <w:szCs w:val="24"/>
        </w:rPr>
        <w:t xml:space="preserve"> με αναπλήρωση του χαμένου εισοδήματος και άλλα πολλά</w:t>
      </w:r>
      <w:r>
        <w:rPr>
          <w:rFonts w:eastAsia="Times New Roman" w:cs="Times New Roman"/>
          <w:szCs w:val="24"/>
        </w:rPr>
        <w:t xml:space="preserve">. </w:t>
      </w:r>
    </w:p>
    <w:p w14:paraId="576A96CE" w14:textId="24FA187C"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Οι αγρότες όμως όχι μόνο δεν έλαβαν έστω αυτά που τους έταζε η Κυβέρνηση εδώ και μέρες</w:t>
      </w:r>
      <w:r>
        <w:rPr>
          <w:rFonts w:eastAsia="Times New Roman" w:cs="Times New Roman"/>
          <w:szCs w:val="24"/>
        </w:rPr>
        <w:t>,</w:t>
      </w:r>
      <w:r w:rsidRPr="00540D91">
        <w:rPr>
          <w:rFonts w:eastAsia="Times New Roman" w:cs="Times New Roman"/>
          <w:szCs w:val="24"/>
        </w:rPr>
        <w:t xml:space="preserve"> αλλά τους άδειασε τους λογαριασμούς τους</w:t>
      </w:r>
      <w:r>
        <w:rPr>
          <w:rFonts w:eastAsia="Times New Roman" w:cs="Times New Roman"/>
          <w:szCs w:val="24"/>
        </w:rPr>
        <w:t xml:space="preserve">. </w:t>
      </w:r>
      <w:r w:rsidRPr="00540D91">
        <w:rPr>
          <w:rFonts w:eastAsia="Times New Roman" w:cs="Times New Roman"/>
          <w:szCs w:val="24"/>
        </w:rPr>
        <w:t>Η Κυβέρνηση έχει κηρύξει στάση πληρωμών για να στηρίξει με κάθε τρόπο την εκτίναξη των δαπανών για την πολεμική προετοιμασία της Ευρωπαϊκής Ένωσης</w:t>
      </w:r>
      <w:r>
        <w:rPr>
          <w:rFonts w:eastAsia="Times New Roman" w:cs="Times New Roman"/>
          <w:szCs w:val="24"/>
        </w:rPr>
        <w:t>, τ</w:t>
      </w:r>
      <w:r w:rsidRPr="00540D91">
        <w:rPr>
          <w:rFonts w:eastAsia="Times New Roman" w:cs="Times New Roman"/>
          <w:szCs w:val="24"/>
        </w:rPr>
        <w:t>ην πρ</w:t>
      </w:r>
      <w:r>
        <w:rPr>
          <w:rFonts w:eastAsia="Times New Roman" w:cs="Times New Roman"/>
          <w:szCs w:val="24"/>
        </w:rPr>
        <w:t>οικ</w:t>
      </w:r>
      <w:r w:rsidRPr="00540D91">
        <w:rPr>
          <w:rFonts w:eastAsia="Times New Roman" w:cs="Times New Roman"/>
          <w:szCs w:val="24"/>
        </w:rPr>
        <w:t>οδότηση με δισεκατομμύρια του καθεστώτος</w:t>
      </w:r>
      <w:r>
        <w:rPr>
          <w:rFonts w:eastAsia="Times New Roman" w:cs="Times New Roman"/>
          <w:szCs w:val="24"/>
        </w:rPr>
        <w:t xml:space="preserve"> </w:t>
      </w:r>
      <w:proofErr w:type="spellStart"/>
      <w:r>
        <w:rPr>
          <w:rFonts w:eastAsia="Times New Roman" w:cs="Times New Roman"/>
          <w:szCs w:val="24"/>
        </w:rPr>
        <w:t>Ζελένσκι</w:t>
      </w:r>
      <w:proofErr w:type="spellEnd"/>
      <w:r w:rsidRPr="00540D91">
        <w:rPr>
          <w:rFonts w:eastAsia="Times New Roman" w:cs="Times New Roman"/>
          <w:szCs w:val="24"/>
        </w:rPr>
        <w:t xml:space="preserve"> και τις χρ</w:t>
      </w:r>
      <w:r>
        <w:rPr>
          <w:rFonts w:eastAsia="Times New Roman" w:cs="Times New Roman"/>
          <w:szCs w:val="24"/>
        </w:rPr>
        <w:t>υσο</w:t>
      </w:r>
      <w:r w:rsidRPr="00540D91">
        <w:rPr>
          <w:rFonts w:eastAsia="Times New Roman" w:cs="Times New Roman"/>
          <w:szCs w:val="24"/>
        </w:rPr>
        <w:t xml:space="preserve">πληρωμένες από τον λαό </w:t>
      </w:r>
      <w:proofErr w:type="spellStart"/>
      <w:r>
        <w:rPr>
          <w:rFonts w:eastAsia="Times New Roman" w:cs="Times New Roman"/>
          <w:szCs w:val="24"/>
          <w:lang w:val="en-US"/>
        </w:rPr>
        <w:t>B</w:t>
      </w:r>
      <w:r w:rsidR="00F15DD9">
        <w:rPr>
          <w:rFonts w:eastAsia="Times New Roman" w:cs="Times New Roman"/>
          <w:szCs w:val="24"/>
          <w:lang w:val="en-US"/>
        </w:rPr>
        <w:t>elharra</w:t>
      </w:r>
      <w:proofErr w:type="spellEnd"/>
      <w:r>
        <w:rPr>
          <w:rFonts w:eastAsia="Times New Roman" w:cs="Times New Roman"/>
          <w:szCs w:val="24"/>
        </w:rPr>
        <w:t xml:space="preserve">, </w:t>
      </w:r>
      <w:r w:rsidRPr="00540D91">
        <w:rPr>
          <w:rFonts w:eastAsia="Times New Roman" w:cs="Times New Roman"/>
          <w:szCs w:val="24"/>
        </w:rPr>
        <w:t>που η πρώτη τ</w:t>
      </w:r>
      <w:r>
        <w:rPr>
          <w:rFonts w:eastAsia="Times New Roman" w:cs="Times New Roman"/>
          <w:szCs w:val="24"/>
        </w:rPr>
        <w:t>ου</w:t>
      </w:r>
      <w:r w:rsidRPr="00540D91">
        <w:rPr>
          <w:rFonts w:eastAsia="Times New Roman" w:cs="Times New Roman"/>
          <w:szCs w:val="24"/>
        </w:rPr>
        <w:t>ς αποστολή θα είναι στον Ινδικό και Ειρηνικό ωκεανό</w:t>
      </w:r>
      <w:r>
        <w:rPr>
          <w:rFonts w:eastAsia="Times New Roman" w:cs="Times New Roman"/>
          <w:szCs w:val="24"/>
        </w:rPr>
        <w:t>,</w:t>
      </w:r>
      <w:r w:rsidRPr="00540D91">
        <w:rPr>
          <w:rFonts w:eastAsia="Times New Roman" w:cs="Times New Roman"/>
          <w:szCs w:val="24"/>
        </w:rPr>
        <w:t xml:space="preserve"> χιλιάδες χιλιόμετρα μακριά από τα σύνορα της χώρας</w:t>
      </w:r>
      <w:r>
        <w:rPr>
          <w:rFonts w:eastAsia="Times New Roman" w:cs="Times New Roman"/>
          <w:szCs w:val="24"/>
        </w:rPr>
        <w:t xml:space="preserve">, </w:t>
      </w:r>
      <w:r w:rsidRPr="00540D91">
        <w:rPr>
          <w:rFonts w:eastAsia="Times New Roman" w:cs="Times New Roman"/>
          <w:szCs w:val="24"/>
        </w:rPr>
        <w:t>για να υπερασπίσει όχι τα κυριαρχικά δικαιώματα και τα σύνορα της χώρας</w:t>
      </w:r>
      <w:r>
        <w:rPr>
          <w:rFonts w:eastAsia="Times New Roman" w:cs="Times New Roman"/>
          <w:szCs w:val="24"/>
        </w:rPr>
        <w:t>,</w:t>
      </w:r>
      <w:r w:rsidRPr="00540D91">
        <w:rPr>
          <w:rFonts w:eastAsia="Times New Roman" w:cs="Times New Roman"/>
          <w:szCs w:val="24"/>
        </w:rPr>
        <w:t xml:space="preserve"> αλλά τα πολεμ</w:t>
      </w:r>
      <w:r>
        <w:rPr>
          <w:rFonts w:eastAsia="Times New Roman" w:cs="Times New Roman"/>
          <w:szCs w:val="24"/>
        </w:rPr>
        <w:t>όχαρα</w:t>
      </w:r>
      <w:r w:rsidRPr="00540D91">
        <w:rPr>
          <w:rFonts w:eastAsia="Times New Roman" w:cs="Times New Roman"/>
          <w:szCs w:val="24"/>
        </w:rPr>
        <w:t xml:space="preserve"> </w:t>
      </w:r>
      <w:proofErr w:type="spellStart"/>
      <w:r w:rsidRPr="00540D91">
        <w:rPr>
          <w:rFonts w:eastAsia="Times New Roman" w:cs="Times New Roman"/>
          <w:szCs w:val="24"/>
        </w:rPr>
        <w:t>γεωστρατηγικά</w:t>
      </w:r>
      <w:proofErr w:type="spellEnd"/>
      <w:r>
        <w:rPr>
          <w:rFonts w:eastAsia="Times New Roman" w:cs="Times New Roman"/>
          <w:szCs w:val="24"/>
        </w:rPr>
        <w:t xml:space="preserve">, </w:t>
      </w:r>
      <w:r w:rsidRPr="00540D91">
        <w:rPr>
          <w:rFonts w:eastAsia="Times New Roman" w:cs="Times New Roman"/>
          <w:szCs w:val="24"/>
        </w:rPr>
        <w:t>οικονομικά</w:t>
      </w:r>
      <w:r>
        <w:rPr>
          <w:rFonts w:eastAsia="Times New Roman" w:cs="Times New Roman"/>
          <w:szCs w:val="24"/>
        </w:rPr>
        <w:t>,</w:t>
      </w:r>
      <w:r w:rsidRPr="00540D91">
        <w:rPr>
          <w:rFonts w:eastAsia="Times New Roman" w:cs="Times New Roman"/>
          <w:szCs w:val="24"/>
        </w:rPr>
        <w:t xml:space="preserve"> ανταγωνιστικά συμφέροντα των Αμερικανών του ΝΑΤΟ και της Ευρωπαϊκής Ένωσης</w:t>
      </w:r>
      <w:r>
        <w:rPr>
          <w:rFonts w:eastAsia="Times New Roman" w:cs="Times New Roman"/>
          <w:szCs w:val="24"/>
        </w:rPr>
        <w:t>.</w:t>
      </w:r>
      <w:r w:rsidRPr="00540D91">
        <w:rPr>
          <w:rFonts w:eastAsia="Times New Roman" w:cs="Times New Roman"/>
          <w:szCs w:val="24"/>
        </w:rPr>
        <w:t xml:space="preserve"> </w:t>
      </w:r>
    </w:p>
    <w:p w14:paraId="576A96CF"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Αρνείται να δώσει στους αγρότες το </w:t>
      </w:r>
      <w:r>
        <w:rPr>
          <w:rFonts w:eastAsia="Times New Roman" w:cs="Times New Roman"/>
          <w:szCs w:val="24"/>
        </w:rPr>
        <w:t>1.</w:t>
      </w:r>
      <w:r w:rsidRPr="00540D91">
        <w:rPr>
          <w:rFonts w:eastAsia="Times New Roman" w:cs="Times New Roman"/>
          <w:szCs w:val="24"/>
        </w:rPr>
        <w:t>200</w:t>
      </w:r>
      <w:r>
        <w:rPr>
          <w:rFonts w:eastAsia="Times New Roman" w:cs="Times New Roman"/>
          <w:szCs w:val="24"/>
        </w:rPr>
        <w:t>.000.000</w:t>
      </w:r>
      <w:r w:rsidRPr="00540D91">
        <w:rPr>
          <w:rFonts w:eastAsia="Times New Roman" w:cs="Times New Roman"/>
          <w:szCs w:val="24"/>
        </w:rPr>
        <w:t xml:space="preserve"> περίπου</w:t>
      </w:r>
      <w:r>
        <w:rPr>
          <w:rFonts w:eastAsia="Times New Roman" w:cs="Times New Roman"/>
          <w:szCs w:val="24"/>
        </w:rPr>
        <w:t>,</w:t>
      </w:r>
      <w:r w:rsidRPr="00540D91">
        <w:rPr>
          <w:rFonts w:eastAsia="Times New Roman" w:cs="Times New Roman"/>
          <w:szCs w:val="24"/>
        </w:rPr>
        <w:t xml:space="preserve"> επικαλούμενη τους ελέγχους της Ευρωπαϊκής Ένωσης</w:t>
      </w:r>
      <w:r>
        <w:rPr>
          <w:rFonts w:eastAsia="Times New Roman" w:cs="Times New Roman"/>
          <w:szCs w:val="24"/>
        </w:rPr>
        <w:t xml:space="preserve">. </w:t>
      </w:r>
      <w:r w:rsidRPr="00540D91">
        <w:rPr>
          <w:rFonts w:eastAsia="Times New Roman" w:cs="Times New Roman"/>
          <w:szCs w:val="24"/>
        </w:rPr>
        <w:t xml:space="preserve">Το </w:t>
      </w:r>
      <w:r>
        <w:rPr>
          <w:rFonts w:eastAsia="Times New Roman" w:cs="Times New Roman"/>
          <w:szCs w:val="24"/>
        </w:rPr>
        <w:t>Κ</w:t>
      </w:r>
      <w:r w:rsidRPr="00540D91">
        <w:rPr>
          <w:rFonts w:eastAsia="Times New Roman" w:cs="Times New Roman"/>
          <w:szCs w:val="24"/>
        </w:rPr>
        <w:t>ΚΕ</w:t>
      </w:r>
      <w:r w:rsidRPr="00540D91">
        <w:rPr>
          <w:rFonts w:eastAsia="Times New Roman" w:cs="Times New Roman"/>
          <w:szCs w:val="24"/>
        </w:rPr>
        <w:t xml:space="preserve"> έχει π</w:t>
      </w:r>
      <w:r>
        <w:rPr>
          <w:rFonts w:eastAsia="Times New Roman" w:cs="Times New Roman"/>
          <w:szCs w:val="24"/>
        </w:rPr>
        <w:t>ει</w:t>
      </w:r>
      <w:r w:rsidRPr="00540D91">
        <w:rPr>
          <w:rFonts w:eastAsia="Times New Roman" w:cs="Times New Roman"/>
          <w:szCs w:val="24"/>
        </w:rPr>
        <w:t xml:space="preserve"> εδώ και καιρό ότι</w:t>
      </w:r>
      <w:r>
        <w:rPr>
          <w:rFonts w:eastAsia="Times New Roman" w:cs="Times New Roman"/>
          <w:szCs w:val="24"/>
        </w:rPr>
        <w:t>,</w:t>
      </w:r>
      <w:r w:rsidRPr="00540D91">
        <w:rPr>
          <w:rFonts w:eastAsia="Times New Roman" w:cs="Times New Roman"/>
          <w:szCs w:val="24"/>
        </w:rPr>
        <w:t xml:space="preserve"> αν πραγματικά ήθελε</w:t>
      </w:r>
      <w:r>
        <w:rPr>
          <w:rFonts w:eastAsia="Times New Roman" w:cs="Times New Roman"/>
          <w:szCs w:val="24"/>
        </w:rPr>
        <w:t>,</w:t>
      </w:r>
      <w:r w:rsidRPr="00540D91">
        <w:rPr>
          <w:rFonts w:eastAsia="Times New Roman" w:cs="Times New Roman"/>
          <w:szCs w:val="24"/>
        </w:rPr>
        <w:t xml:space="preserve"> θα μπορούσε να τα είχε δώσει με τη μορφή της επιστρ</w:t>
      </w:r>
      <w:r>
        <w:rPr>
          <w:rFonts w:eastAsia="Times New Roman" w:cs="Times New Roman"/>
          <w:szCs w:val="24"/>
        </w:rPr>
        <w:t>επτέα</w:t>
      </w:r>
      <w:r w:rsidRPr="00540D91">
        <w:rPr>
          <w:rFonts w:eastAsia="Times New Roman" w:cs="Times New Roman"/>
          <w:szCs w:val="24"/>
        </w:rPr>
        <w:t>ς προκαταβολής και μετά τους ελέγχους της Ευρωπαϊκής Ένωσης να γίνουν οι σχετικοί συμψηφισμοί</w:t>
      </w:r>
      <w:r>
        <w:rPr>
          <w:rFonts w:eastAsia="Times New Roman" w:cs="Times New Roman"/>
          <w:szCs w:val="24"/>
        </w:rPr>
        <w:t xml:space="preserve">. </w:t>
      </w:r>
      <w:r w:rsidRPr="00540D91">
        <w:rPr>
          <w:rFonts w:eastAsia="Times New Roman" w:cs="Times New Roman"/>
          <w:szCs w:val="24"/>
        </w:rPr>
        <w:t>Η Κυβέρνηση όμως πο</w:t>
      </w:r>
      <w:r>
        <w:rPr>
          <w:rFonts w:eastAsia="Times New Roman" w:cs="Times New Roman"/>
          <w:szCs w:val="24"/>
        </w:rPr>
        <w:t>ιεί τη νήσσαν.</w:t>
      </w:r>
      <w:r w:rsidRPr="00540D91">
        <w:rPr>
          <w:rFonts w:eastAsia="Times New Roman" w:cs="Times New Roman"/>
          <w:szCs w:val="24"/>
        </w:rPr>
        <w:t xml:space="preserve"> </w:t>
      </w:r>
    </w:p>
    <w:p w14:paraId="576A96D0"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lastRenderedPageBreak/>
        <w:t>Ο Προϋπολογισμός που μόλις προχθές ψηφίστηκε από την κυβερνητική Πλειοψηφία αποτυπώνει τις πραγματικές της προθέσεις</w:t>
      </w:r>
      <w:r>
        <w:rPr>
          <w:rFonts w:eastAsia="Times New Roman" w:cs="Times New Roman"/>
          <w:szCs w:val="24"/>
        </w:rPr>
        <w:t xml:space="preserve">. </w:t>
      </w:r>
      <w:r w:rsidRPr="00540D91">
        <w:rPr>
          <w:rFonts w:eastAsia="Times New Roman" w:cs="Times New Roman"/>
          <w:szCs w:val="24"/>
        </w:rPr>
        <w:t>Δίνει 100</w:t>
      </w:r>
      <w:r>
        <w:rPr>
          <w:rFonts w:eastAsia="Times New Roman" w:cs="Times New Roman"/>
          <w:szCs w:val="24"/>
        </w:rPr>
        <w:t xml:space="preserve">.000.000 </w:t>
      </w:r>
      <w:r w:rsidRPr="00540D91">
        <w:rPr>
          <w:rFonts w:eastAsia="Times New Roman" w:cs="Times New Roman"/>
          <w:szCs w:val="24"/>
        </w:rPr>
        <w:t>επιστροφή φόρου στα καύσιμα</w:t>
      </w:r>
      <w:r>
        <w:rPr>
          <w:rFonts w:eastAsia="Times New Roman" w:cs="Times New Roman"/>
          <w:szCs w:val="24"/>
        </w:rPr>
        <w:t>,</w:t>
      </w:r>
      <w:r w:rsidRPr="00540D91">
        <w:rPr>
          <w:rFonts w:eastAsia="Times New Roman" w:cs="Times New Roman"/>
          <w:szCs w:val="24"/>
        </w:rPr>
        <w:t xml:space="preserve"> όσο ήταν δηλαδή και τα προηγούμενα χρόνια και ούτε </w:t>
      </w:r>
      <w:r>
        <w:rPr>
          <w:rFonts w:eastAsia="Times New Roman" w:cs="Times New Roman"/>
          <w:szCs w:val="24"/>
        </w:rPr>
        <w:t>1</w:t>
      </w:r>
      <w:r w:rsidRPr="00540D91">
        <w:rPr>
          <w:rFonts w:eastAsia="Times New Roman" w:cs="Times New Roman"/>
          <w:szCs w:val="24"/>
        </w:rPr>
        <w:t xml:space="preserve"> ευρώ παραπάνω</w:t>
      </w:r>
      <w:r>
        <w:rPr>
          <w:rFonts w:eastAsia="Times New Roman" w:cs="Times New Roman"/>
          <w:szCs w:val="24"/>
        </w:rPr>
        <w:t xml:space="preserve">. </w:t>
      </w:r>
      <w:r w:rsidRPr="00540D91">
        <w:rPr>
          <w:rFonts w:eastAsia="Times New Roman" w:cs="Times New Roman"/>
          <w:szCs w:val="24"/>
        </w:rPr>
        <w:t>Τα 160</w:t>
      </w:r>
      <w:r>
        <w:rPr>
          <w:rFonts w:eastAsia="Times New Roman" w:cs="Times New Roman"/>
          <w:szCs w:val="24"/>
        </w:rPr>
        <w:t xml:space="preserve">.000.000 </w:t>
      </w:r>
      <w:r w:rsidRPr="00540D91">
        <w:rPr>
          <w:rFonts w:eastAsia="Times New Roman" w:cs="Times New Roman"/>
          <w:szCs w:val="24"/>
        </w:rPr>
        <w:t>που υποτίθεται δίνει σε δύο προϊόντα και στην κ</w:t>
      </w:r>
      <w:r>
        <w:rPr>
          <w:rFonts w:eastAsia="Times New Roman" w:cs="Times New Roman"/>
          <w:szCs w:val="24"/>
        </w:rPr>
        <w:t>τηνοτροφ</w:t>
      </w:r>
      <w:r w:rsidRPr="00540D91">
        <w:rPr>
          <w:rFonts w:eastAsia="Times New Roman" w:cs="Times New Roman"/>
          <w:szCs w:val="24"/>
        </w:rPr>
        <w:t>ία πρόκειται για λεφτά των αγροτών</w:t>
      </w:r>
      <w:r>
        <w:rPr>
          <w:rFonts w:eastAsia="Times New Roman" w:cs="Times New Roman"/>
          <w:szCs w:val="24"/>
        </w:rPr>
        <w:t xml:space="preserve">. </w:t>
      </w:r>
      <w:r w:rsidRPr="00540D91">
        <w:rPr>
          <w:rFonts w:eastAsia="Times New Roman" w:cs="Times New Roman"/>
          <w:szCs w:val="24"/>
        </w:rPr>
        <w:t xml:space="preserve">Κάνει επικοινωνιακή πολιτική με τα χρήματά </w:t>
      </w:r>
      <w:r>
        <w:rPr>
          <w:rFonts w:eastAsia="Times New Roman" w:cs="Times New Roman"/>
          <w:szCs w:val="24"/>
        </w:rPr>
        <w:t>τους,</w:t>
      </w:r>
      <w:r w:rsidRPr="00540D91">
        <w:rPr>
          <w:rFonts w:eastAsia="Times New Roman" w:cs="Times New Roman"/>
          <w:szCs w:val="24"/>
        </w:rPr>
        <w:t xml:space="preserve"> χρήματα που προέρχονται από το πλεόνασμα της </w:t>
      </w:r>
      <w:proofErr w:type="spellStart"/>
      <w:r w:rsidRPr="00540D91">
        <w:rPr>
          <w:rFonts w:eastAsia="Times New Roman" w:cs="Times New Roman"/>
          <w:szCs w:val="24"/>
        </w:rPr>
        <w:t>φοροληστεία</w:t>
      </w:r>
      <w:r>
        <w:rPr>
          <w:rFonts w:eastAsia="Times New Roman" w:cs="Times New Roman"/>
          <w:szCs w:val="24"/>
        </w:rPr>
        <w:t>ς</w:t>
      </w:r>
      <w:proofErr w:type="spellEnd"/>
      <w:r>
        <w:rPr>
          <w:rFonts w:eastAsia="Times New Roman" w:cs="Times New Roman"/>
          <w:szCs w:val="24"/>
        </w:rPr>
        <w:t>, τ</w:t>
      </w:r>
      <w:r w:rsidRPr="00540D91">
        <w:rPr>
          <w:rFonts w:eastAsia="Times New Roman" w:cs="Times New Roman"/>
          <w:szCs w:val="24"/>
        </w:rPr>
        <w:t>α αποθεματικά το</w:t>
      </w:r>
      <w:r>
        <w:rPr>
          <w:rFonts w:eastAsia="Times New Roman" w:cs="Times New Roman"/>
          <w:szCs w:val="24"/>
        </w:rPr>
        <w:t xml:space="preserve">υ </w:t>
      </w:r>
      <w:r w:rsidRPr="00540D91">
        <w:rPr>
          <w:rFonts w:eastAsia="Times New Roman" w:cs="Times New Roman"/>
          <w:szCs w:val="24"/>
        </w:rPr>
        <w:t xml:space="preserve">ΕΛΓΑ που οι ίδιοι πληρώνουν και την κλοπή των επιδοτήσεων από τα διάφορα κυβερνητικά </w:t>
      </w:r>
      <w:proofErr w:type="spellStart"/>
      <w:r w:rsidRPr="00540D91">
        <w:rPr>
          <w:rFonts w:eastAsia="Times New Roman" w:cs="Times New Roman"/>
          <w:szCs w:val="24"/>
        </w:rPr>
        <w:t>λαμόγια</w:t>
      </w:r>
      <w:proofErr w:type="spellEnd"/>
      <w:r>
        <w:rPr>
          <w:rFonts w:eastAsia="Times New Roman" w:cs="Times New Roman"/>
          <w:szCs w:val="24"/>
        </w:rPr>
        <w:t xml:space="preserve">. </w:t>
      </w:r>
    </w:p>
    <w:p w14:paraId="576A96D1"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Εν τω μεταξύ η Κυβέρνηση αντί να ενισχύσει τον ΟΠΕΚΕΠΕ με το απαραίτητο μόνιμο καταρτισμένο προσωπικό και να διενεργήσει αξιόπιστους ελέγχους</w:t>
      </w:r>
      <w:r>
        <w:rPr>
          <w:rFonts w:eastAsia="Times New Roman" w:cs="Times New Roman"/>
          <w:szCs w:val="24"/>
        </w:rPr>
        <w:t>,</w:t>
      </w:r>
      <w:r w:rsidRPr="00540D91">
        <w:rPr>
          <w:rFonts w:eastAsia="Times New Roman" w:cs="Times New Roman"/>
          <w:szCs w:val="24"/>
        </w:rPr>
        <w:t xml:space="preserve"> ώστε να εξαλειφθούν οι απάτες και οι επιδοτήσεις να δίνονται με βάση την πραγματική παραγωγή και το κτηνοτροφικό κεφάλαιο</w:t>
      </w:r>
      <w:r>
        <w:rPr>
          <w:rFonts w:eastAsia="Times New Roman" w:cs="Times New Roman"/>
          <w:szCs w:val="24"/>
        </w:rPr>
        <w:t>,</w:t>
      </w:r>
      <w:r w:rsidRPr="00540D91">
        <w:rPr>
          <w:rFonts w:eastAsia="Times New Roman" w:cs="Times New Roman"/>
          <w:szCs w:val="24"/>
        </w:rPr>
        <w:t xml:space="preserve"> προτάσεις που έχει το αγροτικό κίνημα</w:t>
      </w:r>
      <w:r>
        <w:rPr>
          <w:rFonts w:eastAsia="Times New Roman" w:cs="Times New Roman"/>
          <w:szCs w:val="24"/>
        </w:rPr>
        <w:t>,</w:t>
      </w:r>
      <w:r w:rsidRPr="00540D91">
        <w:rPr>
          <w:rFonts w:eastAsia="Times New Roman" w:cs="Times New Roman"/>
          <w:szCs w:val="24"/>
        </w:rPr>
        <w:t xml:space="preserve"> τις οποίες παλεύει το Κομμουνιστικό Κόμμα Ελλάδας</w:t>
      </w:r>
      <w:r>
        <w:rPr>
          <w:rFonts w:eastAsia="Times New Roman" w:cs="Times New Roman"/>
          <w:szCs w:val="24"/>
        </w:rPr>
        <w:t xml:space="preserve">, </w:t>
      </w:r>
      <w:r w:rsidRPr="00540D91">
        <w:rPr>
          <w:rFonts w:eastAsia="Times New Roman" w:cs="Times New Roman"/>
          <w:szCs w:val="24"/>
        </w:rPr>
        <w:t>πράττει το εντελώς αντίθετο</w:t>
      </w:r>
      <w:r>
        <w:rPr>
          <w:rFonts w:eastAsia="Times New Roman" w:cs="Times New Roman"/>
          <w:szCs w:val="24"/>
        </w:rPr>
        <w:t xml:space="preserve">. </w:t>
      </w:r>
    </w:p>
    <w:p w14:paraId="576A96D2"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Μεταφέρει τον ΟΠΕΚΕΠΕ στην </w:t>
      </w:r>
      <w:r>
        <w:rPr>
          <w:rFonts w:eastAsia="Times New Roman" w:cs="Times New Roman"/>
          <w:szCs w:val="24"/>
        </w:rPr>
        <w:t>ΑΑΔ</w:t>
      </w:r>
      <w:r w:rsidRPr="00540D91">
        <w:rPr>
          <w:rFonts w:eastAsia="Times New Roman" w:cs="Times New Roman"/>
          <w:szCs w:val="24"/>
        </w:rPr>
        <w:t>Ε</w:t>
      </w:r>
      <w:r>
        <w:rPr>
          <w:rFonts w:eastAsia="Times New Roman" w:cs="Times New Roman"/>
          <w:szCs w:val="24"/>
        </w:rPr>
        <w:t>,</w:t>
      </w:r>
      <w:r w:rsidRPr="00540D91">
        <w:rPr>
          <w:rFonts w:eastAsia="Times New Roman" w:cs="Times New Roman"/>
          <w:szCs w:val="24"/>
        </w:rPr>
        <w:t xml:space="preserve"> με στόχο να </w:t>
      </w:r>
      <w:r>
        <w:rPr>
          <w:rFonts w:eastAsia="Times New Roman" w:cs="Times New Roman"/>
          <w:szCs w:val="24"/>
        </w:rPr>
        <w:t>μπαζω</w:t>
      </w:r>
      <w:r w:rsidRPr="00540D91">
        <w:rPr>
          <w:rFonts w:eastAsia="Times New Roman" w:cs="Times New Roman"/>
          <w:szCs w:val="24"/>
        </w:rPr>
        <w:t>θεί ξανά η αλήθεια</w:t>
      </w:r>
      <w:r>
        <w:rPr>
          <w:rFonts w:eastAsia="Times New Roman" w:cs="Times New Roman"/>
          <w:szCs w:val="24"/>
        </w:rPr>
        <w:t>,</w:t>
      </w:r>
      <w:r w:rsidRPr="00540D91">
        <w:rPr>
          <w:rFonts w:eastAsia="Times New Roman" w:cs="Times New Roman"/>
          <w:szCs w:val="24"/>
        </w:rPr>
        <w:t xml:space="preserve"> όπως έπραξε στην υπόθεση των Τεμπών στο όνομα μάλιστα μιας μεγαλύτερης διαφάνειας</w:t>
      </w:r>
      <w:r>
        <w:rPr>
          <w:rFonts w:eastAsia="Times New Roman" w:cs="Times New Roman"/>
          <w:szCs w:val="24"/>
        </w:rPr>
        <w:t>,</w:t>
      </w:r>
      <w:r w:rsidRPr="00540D91">
        <w:rPr>
          <w:rFonts w:eastAsia="Times New Roman" w:cs="Times New Roman"/>
          <w:szCs w:val="24"/>
        </w:rPr>
        <w:t xml:space="preserve"> με την ελπίδα ότι έτσι θα κοπάσει ο θόρυβος</w:t>
      </w:r>
      <w:r>
        <w:rPr>
          <w:rFonts w:eastAsia="Times New Roman" w:cs="Times New Roman"/>
          <w:szCs w:val="24"/>
        </w:rPr>
        <w:t>,</w:t>
      </w:r>
      <w:r w:rsidRPr="00540D91">
        <w:rPr>
          <w:rFonts w:eastAsia="Times New Roman" w:cs="Times New Roman"/>
          <w:szCs w:val="24"/>
        </w:rPr>
        <w:t xml:space="preserve"> για να μείνουν εκτός κάδρου ευθυνών υπουργοί και στελέχη που φέρουν πολιτικές και ποινικές ευθύνες</w:t>
      </w:r>
      <w:r>
        <w:rPr>
          <w:rFonts w:eastAsia="Times New Roman" w:cs="Times New Roman"/>
          <w:szCs w:val="24"/>
        </w:rPr>
        <w:t>.</w:t>
      </w:r>
      <w:r w:rsidRPr="00540D91">
        <w:rPr>
          <w:rFonts w:eastAsia="Times New Roman" w:cs="Times New Roman"/>
          <w:szCs w:val="24"/>
        </w:rPr>
        <w:t xml:space="preserve"> </w:t>
      </w:r>
    </w:p>
    <w:p w14:paraId="576A96D3"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lastRenderedPageBreak/>
        <w:t>Μεθοδεύει να μπει ταφόπλακα στη συζήτηση για τις απάτες</w:t>
      </w:r>
      <w:r>
        <w:rPr>
          <w:rFonts w:eastAsia="Times New Roman" w:cs="Times New Roman"/>
          <w:szCs w:val="24"/>
        </w:rPr>
        <w:t>,</w:t>
      </w:r>
      <w:r w:rsidRPr="00540D91">
        <w:rPr>
          <w:rFonts w:eastAsia="Times New Roman" w:cs="Times New Roman"/>
          <w:szCs w:val="24"/>
        </w:rPr>
        <w:t xml:space="preserve"> τις παρατυπίες</w:t>
      </w:r>
      <w:r>
        <w:rPr>
          <w:rFonts w:eastAsia="Times New Roman" w:cs="Times New Roman"/>
          <w:szCs w:val="24"/>
        </w:rPr>
        <w:t>, κουκουλώνο</w:t>
      </w:r>
      <w:r w:rsidRPr="00540D91">
        <w:rPr>
          <w:rFonts w:eastAsia="Times New Roman" w:cs="Times New Roman"/>
          <w:szCs w:val="24"/>
        </w:rPr>
        <w:t xml:space="preserve">ντας παλιές αμαρτίες σε βάρος της πλειοψηφίας των </w:t>
      </w:r>
      <w:r>
        <w:rPr>
          <w:rFonts w:eastAsia="Times New Roman" w:cs="Times New Roman"/>
          <w:szCs w:val="24"/>
        </w:rPr>
        <w:t>βιο</w:t>
      </w:r>
      <w:r w:rsidRPr="00540D91">
        <w:rPr>
          <w:rFonts w:eastAsia="Times New Roman" w:cs="Times New Roman"/>
          <w:szCs w:val="24"/>
        </w:rPr>
        <w:t>παλαιστών αγροτών που στενάζουν από την Κοινή Αγροτική Πολιτική</w:t>
      </w:r>
      <w:r>
        <w:rPr>
          <w:rFonts w:eastAsia="Times New Roman" w:cs="Times New Roman"/>
          <w:szCs w:val="24"/>
        </w:rPr>
        <w:t>,</w:t>
      </w:r>
      <w:r w:rsidRPr="00540D91">
        <w:rPr>
          <w:rFonts w:eastAsia="Times New Roman" w:cs="Times New Roman"/>
          <w:szCs w:val="24"/>
        </w:rPr>
        <w:t xml:space="preserve"> που αποτελεί και τη μήτρα των σκανδάλων και των δεινών που βιώνουν οι </w:t>
      </w:r>
      <w:proofErr w:type="spellStart"/>
      <w:r w:rsidRPr="00540D91">
        <w:rPr>
          <w:rFonts w:eastAsia="Times New Roman" w:cs="Times New Roman"/>
          <w:szCs w:val="24"/>
        </w:rPr>
        <w:t>αγροτοκτηνοτρόφοι</w:t>
      </w:r>
      <w:proofErr w:type="spellEnd"/>
      <w:r>
        <w:rPr>
          <w:rFonts w:eastAsia="Times New Roman" w:cs="Times New Roman"/>
          <w:szCs w:val="24"/>
        </w:rPr>
        <w:t xml:space="preserve">. </w:t>
      </w:r>
    </w:p>
    <w:p w14:paraId="576A96D4" w14:textId="675B76B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Η επιδίωξη δεν είναι όμως μόνο η συγκάλυψη του σκανδάλου με το πέρασμα του ΟΠΕΚΕΠΕ στην </w:t>
      </w:r>
      <w:r>
        <w:rPr>
          <w:rFonts w:eastAsia="Times New Roman" w:cs="Times New Roman"/>
          <w:szCs w:val="24"/>
        </w:rPr>
        <w:t>ΑΑΔ</w:t>
      </w:r>
      <w:r w:rsidRPr="00540D91">
        <w:rPr>
          <w:rFonts w:eastAsia="Times New Roman" w:cs="Times New Roman"/>
          <w:szCs w:val="24"/>
        </w:rPr>
        <w:t>Ε</w:t>
      </w:r>
      <w:r>
        <w:rPr>
          <w:rFonts w:eastAsia="Times New Roman" w:cs="Times New Roman"/>
          <w:szCs w:val="24"/>
        </w:rPr>
        <w:t xml:space="preserve">. </w:t>
      </w:r>
      <w:r w:rsidRPr="00540D91">
        <w:rPr>
          <w:rFonts w:eastAsia="Times New Roman" w:cs="Times New Roman"/>
          <w:szCs w:val="24"/>
        </w:rPr>
        <w:t xml:space="preserve">Η Κυβέρνηση </w:t>
      </w:r>
      <w:r>
        <w:rPr>
          <w:rFonts w:eastAsia="Times New Roman" w:cs="Times New Roman"/>
          <w:szCs w:val="24"/>
        </w:rPr>
        <w:t xml:space="preserve">δράττει </w:t>
      </w:r>
      <w:r w:rsidRPr="00540D91">
        <w:rPr>
          <w:rFonts w:eastAsia="Times New Roman" w:cs="Times New Roman"/>
          <w:szCs w:val="24"/>
        </w:rPr>
        <w:t>τη</w:t>
      </w:r>
      <w:r>
        <w:rPr>
          <w:rFonts w:eastAsia="Times New Roman" w:cs="Times New Roman"/>
          <w:szCs w:val="24"/>
        </w:rPr>
        <w:t>ν</w:t>
      </w:r>
      <w:r w:rsidRPr="00540D91">
        <w:rPr>
          <w:rFonts w:eastAsia="Times New Roman" w:cs="Times New Roman"/>
          <w:szCs w:val="24"/>
        </w:rPr>
        <w:t xml:space="preserve"> ευκαιρία να ενισχύσει το</w:t>
      </w:r>
      <w:r>
        <w:rPr>
          <w:rFonts w:eastAsia="Times New Roman" w:cs="Times New Roman"/>
          <w:szCs w:val="24"/>
        </w:rPr>
        <w:t>ν</w:t>
      </w:r>
      <w:r w:rsidRPr="00540D91">
        <w:rPr>
          <w:rFonts w:eastAsia="Times New Roman" w:cs="Times New Roman"/>
          <w:szCs w:val="24"/>
        </w:rPr>
        <w:t xml:space="preserve"> εισπρακτικό της μηχανισμό σε βάρος του αγρότη</w:t>
      </w:r>
      <w:r>
        <w:rPr>
          <w:rFonts w:eastAsia="Times New Roman" w:cs="Times New Roman"/>
          <w:szCs w:val="24"/>
        </w:rPr>
        <w:t>,</w:t>
      </w:r>
      <w:r w:rsidRPr="00540D91">
        <w:rPr>
          <w:rFonts w:eastAsia="Times New Roman" w:cs="Times New Roman"/>
          <w:szCs w:val="24"/>
        </w:rPr>
        <w:t xml:space="preserve"> με αυθαίρετες κρατήσεις από συσσωρευμένα χρέη εξαιτίας της δικής της αντιλαϊκής πολιτικής</w:t>
      </w:r>
      <w:r>
        <w:rPr>
          <w:rFonts w:eastAsia="Times New Roman" w:cs="Times New Roman"/>
          <w:szCs w:val="24"/>
        </w:rPr>
        <w:t>,</w:t>
      </w:r>
      <w:r w:rsidRPr="00540D91">
        <w:rPr>
          <w:rFonts w:eastAsia="Times New Roman" w:cs="Times New Roman"/>
          <w:szCs w:val="24"/>
        </w:rPr>
        <w:t xml:space="preserve"> </w:t>
      </w:r>
      <w:r>
        <w:rPr>
          <w:rFonts w:eastAsia="Times New Roman" w:cs="Times New Roman"/>
          <w:szCs w:val="24"/>
        </w:rPr>
        <w:t xml:space="preserve">από </w:t>
      </w:r>
      <w:r w:rsidRPr="00540D91">
        <w:rPr>
          <w:rFonts w:eastAsia="Times New Roman" w:cs="Times New Roman"/>
          <w:szCs w:val="24"/>
        </w:rPr>
        <w:t>ασφαλιστικές εισφορές όπως τον πρώην ΟΓΑ</w:t>
      </w:r>
      <w:r>
        <w:rPr>
          <w:rFonts w:eastAsia="Times New Roman" w:cs="Times New Roman"/>
          <w:szCs w:val="24"/>
        </w:rPr>
        <w:t>,</w:t>
      </w:r>
      <w:r w:rsidRPr="00540D91">
        <w:rPr>
          <w:rFonts w:eastAsia="Times New Roman" w:cs="Times New Roman"/>
          <w:szCs w:val="24"/>
        </w:rPr>
        <w:t xml:space="preserve"> από χρέη σε δήμους</w:t>
      </w:r>
      <w:r>
        <w:rPr>
          <w:rFonts w:eastAsia="Times New Roman" w:cs="Times New Roman"/>
          <w:szCs w:val="24"/>
        </w:rPr>
        <w:t>,</w:t>
      </w:r>
      <w:r w:rsidRPr="00540D91">
        <w:rPr>
          <w:rFonts w:eastAsia="Times New Roman" w:cs="Times New Roman"/>
          <w:szCs w:val="24"/>
        </w:rPr>
        <w:t xml:space="preserve"> στην </w:t>
      </w:r>
      <w:r w:rsidR="002B1779">
        <w:rPr>
          <w:rFonts w:eastAsia="Times New Roman" w:cs="Times New Roman"/>
          <w:szCs w:val="24"/>
        </w:rPr>
        <w:t>ε</w:t>
      </w:r>
      <w:r w:rsidR="002B1779" w:rsidRPr="00540D91">
        <w:rPr>
          <w:rFonts w:eastAsia="Times New Roman" w:cs="Times New Roman"/>
          <w:szCs w:val="24"/>
        </w:rPr>
        <w:t xml:space="preserve">φορία </w:t>
      </w:r>
      <w:r w:rsidRPr="00540D91">
        <w:rPr>
          <w:rFonts w:eastAsia="Times New Roman" w:cs="Times New Roman"/>
          <w:szCs w:val="24"/>
        </w:rPr>
        <w:t>και άλλα χρέη</w:t>
      </w:r>
      <w:r>
        <w:rPr>
          <w:rFonts w:eastAsia="Times New Roman" w:cs="Times New Roman"/>
          <w:szCs w:val="24"/>
        </w:rPr>
        <w:t xml:space="preserve">. </w:t>
      </w:r>
    </w:p>
    <w:p w14:paraId="576A96D5" w14:textId="4A05DE3F"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Άλλωστε η πρόσφατη πρακτική του ΕΛΓΑ που παρακρ</w:t>
      </w:r>
      <w:r>
        <w:rPr>
          <w:rFonts w:eastAsia="Times New Roman" w:cs="Times New Roman"/>
          <w:szCs w:val="24"/>
        </w:rPr>
        <w:t>άτησ</w:t>
      </w:r>
      <w:r w:rsidRPr="00540D91">
        <w:rPr>
          <w:rFonts w:eastAsia="Times New Roman" w:cs="Times New Roman"/>
          <w:szCs w:val="24"/>
        </w:rPr>
        <w:t>ε ολόκληρα τα ποσά των ασφαλιστικών εισφορών από τις ενισχύσεις</w:t>
      </w:r>
      <w:r>
        <w:rPr>
          <w:rFonts w:eastAsia="Times New Roman" w:cs="Times New Roman"/>
          <w:szCs w:val="24"/>
        </w:rPr>
        <w:t xml:space="preserve">, </w:t>
      </w:r>
      <w:r w:rsidRPr="00540D91">
        <w:rPr>
          <w:rFonts w:eastAsia="Times New Roman" w:cs="Times New Roman"/>
          <w:szCs w:val="24"/>
        </w:rPr>
        <w:t>λειτουργεί ως προπομπό</w:t>
      </w:r>
      <w:r>
        <w:rPr>
          <w:rFonts w:eastAsia="Times New Roman" w:cs="Times New Roman"/>
          <w:szCs w:val="24"/>
        </w:rPr>
        <w:t>ς</w:t>
      </w:r>
      <w:r w:rsidRPr="00540D91">
        <w:rPr>
          <w:rFonts w:eastAsia="Times New Roman" w:cs="Times New Roman"/>
          <w:szCs w:val="24"/>
        </w:rPr>
        <w:t xml:space="preserve"> και για τα κονδύλια του ΟΠΕΚΕΠΕ αδιαφορώντας για </w:t>
      </w:r>
      <w:r w:rsidR="00DA5F11" w:rsidRPr="00540D91">
        <w:rPr>
          <w:rFonts w:eastAsia="Times New Roman" w:cs="Times New Roman"/>
          <w:szCs w:val="24"/>
        </w:rPr>
        <w:t>το</w:t>
      </w:r>
      <w:r w:rsidR="002B1779">
        <w:rPr>
          <w:rFonts w:eastAsia="Times New Roman" w:cs="Times New Roman"/>
          <w:szCs w:val="24"/>
        </w:rPr>
        <w:t>ν</w:t>
      </w:r>
      <w:r w:rsidRPr="00540D91">
        <w:rPr>
          <w:rFonts w:eastAsia="Times New Roman" w:cs="Times New Roman"/>
          <w:szCs w:val="24"/>
        </w:rPr>
        <w:t xml:space="preserve"> βιοπαλαιστ</w:t>
      </w:r>
      <w:r>
        <w:rPr>
          <w:rFonts w:eastAsia="Times New Roman" w:cs="Times New Roman"/>
          <w:szCs w:val="24"/>
        </w:rPr>
        <w:t>ή</w:t>
      </w:r>
      <w:r w:rsidRPr="00540D91">
        <w:rPr>
          <w:rFonts w:eastAsia="Times New Roman" w:cs="Times New Roman"/>
          <w:szCs w:val="24"/>
        </w:rPr>
        <w:t xml:space="preserve"> αγρότη</w:t>
      </w:r>
      <w:r>
        <w:rPr>
          <w:rFonts w:eastAsia="Times New Roman" w:cs="Times New Roman"/>
          <w:szCs w:val="24"/>
        </w:rPr>
        <w:t xml:space="preserve">. </w:t>
      </w:r>
      <w:r w:rsidRPr="00540D91">
        <w:rPr>
          <w:rFonts w:eastAsia="Times New Roman" w:cs="Times New Roman"/>
          <w:szCs w:val="24"/>
        </w:rPr>
        <w:t>Άλλωστε η Κυβέρνηση ήδη προεξοφλεί ότι τα απανωτά πρόστιμα από την Ευρωπαϊκή Ένωση για τις παρατυπίες θα πληρωθούν είτε από τον Κρατικό Προϋπολογισμό</w:t>
      </w:r>
      <w:r>
        <w:rPr>
          <w:rFonts w:eastAsia="Times New Roman" w:cs="Times New Roman"/>
          <w:szCs w:val="24"/>
        </w:rPr>
        <w:t>,</w:t>
      </w:r>
      <w:r w:rsidRPr="00540D91">
        <w:rPr>
          <w:rFonts w:eastAsia="Times New Roman" w:cs="Times New Roman"/>
          <w:szCs w:val="24"/>
        </w:rPr>
        <w:t xml:space="preserve"> δηλαδή από τις τσέπες του λαού είτε από μελλοντικές επιδοτήσεις</w:t>
      </w:r>
      <w:r>
        <w:rPr>
          <w:rFonts w:eastAsia="Times New Roman" w:cs="Times New Roman"/>
          <w:szCs w:val="24"/>
        </w:rPr>
        <w:t>, δ</w:t>
      </w:r>
      <w:r w:rsidRPr="00540D91">
        <w:rPr>
          <w:rFonts w:eastAsia="Times New Roman" w:cs="Times New Roman"/>
          <w:szCs w:val="24"/>
        </w:rPr>
        <w:t xml:space="preserve">ηλαδή πάλι από τους αγρότες και </w:t>
      </w:r>
      <w:r w:rsidR="00DA5F11" w:rsidRPr="00540D91">
        <w:rPr>
          <w:rFonts w:eastAsia="Times New Roman" w:cs="Times New Roman"/>
          <w:szCs w:val="24"/>
        </w:rPr>
        <w:t>το</w:t>
      </w:r>
      <w:r w:rsidR="002B1779">
        <w:rPr>
          <w:rFonts w:eastAsia="Times New Roman" w:cs="Times New Roman"/>
          <w:szCs w:val="24"/>
        </w:rPr>
        <w:t>ν</w:t>
      </w:r>
      <w:r w:rsidRPr="00540D91">
        <w:rPr>
          <w:rFonts w:eastAsia="Times New Roman" w:cs="Times New Roman"/>
          <w:szCs w:val="24"/>
        </w:rPr>
        <w:t xml:space="preserve"> λαό</w:t>
      </w:r>
      <w:r>
        <w:rPr>
          <w:rFonts w:eastAsia="Times New Roman" w:cs="Times New Roman"/>
          <w:szCs w:val="24"/>
        </w:rPr>
        <w:t>.</w:t>
      </w:r>
    </w:p>
    <w:p w14:paraId="576A96D6"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 xml:space="preserve">Αποδείχτηκαν </w:t>
      </w:r>
      <w:r>
        <w:rPr>
          <w:rFonts w:eastAsia="Times New Roman" w:cs="Times New Roman"/>
          <w:szCs w:val="24"/>
        </w:rPr>
        <w:t>«</w:t>
      </w:r>
      <w:r w:rsidRPr="00540D91">
        <w:rPr>
          <w:rFonts w:eastAsia="Times New Roman" w:cs="Times New Roman"/>
          <w:szCs w:val="24"/>
        </w:rPr>
        <w:t>φούμαρα</w:t>
      </w:r>
      <w:r>
        <w:rPr>
          <w:rFonts w:eastAsia="Times New Roman" w:cs="Times New Roman"/>
          <w:szCs w:val="24"/>
        </w:rPr>
        <w:t>»</w:t>
      </w:r>
      <w:r w:rsidRPr="00540D91">
        <w:rPr>
          <w:rFonts w:eastAsia="Times New Roman" w:cs="Times New Roman"/>
          <w:szCs w:val="24"/>
        </w:rPr>
        <w:t xml:space="preserve"> όσα έλεγε η Κυβέρνηση και τα υπόλοιπα κόμματα τόσα χρόνια ότι η Κοινή Αγροτική Πολιτική εξασφαλίζει το εισόδημα </w:t>
      </w:r>
      <w:r w:rsidRPr="00540D91">
        <w:rPr>
          <w:rFonts w:eastAsia="Times New Roman" w:cs="Times New Roman"/>
          <w:szCs w:val="24"/>
        </w:rPr>
        <w:lastRenderedPageBreak/>
        <w:t>του αγρότη</w:t>
      </w:r>
      <w:r>
        <w:rPr>
          <w:rFonts w:eastAsia="Times New Roman" w:cs="Times New Roman"/>
          <w:szCs w:val="24"/>
        </w:rPr>
        <w:t>. Η ΚΑΠ</w:t>
      </w:r>
      <w:r w:rsidRPr="00540D91">
        <w:rPr>
          <w:rFonts w:eastAsia="Times New Roman" w:cs="Times New Roman"/>
          <w:szCs w:val="24"/>
        </w:rPr>
        <w:t xml:space="preserve"> αυτό που εξασφαλίζει είναι οι φτηνές πρώτες ύλες για τους βιομήχανους</w:t>
      </w:r>
      <w:r>
        <w:rPr>
          <w:rFonts w:eastAsia="Times New Roman" w:cs="Times New Roman"/>
          <w:szCs w:val="24"/>
        </w:rPr>
        <w:t>,</w:t>
      </w:r>
      <w:r w:rsidRPr="00540D91">
        <w:rPr>
          <w:rFonts w:eastAsia="Times New Roman" w:cs="Times New Roman"/>
          <w:szCs w:val="24"/>
        </w:rPr>
        <w:t xml:space="preserve"> για να εξασφαλίζουν τεράστια κέρδη να εκβιάζουν τους αγρότες και να τους παίρνουν την παραγωγή κοψοχρονιά</w:t>
      </w:r>
      <w:r>
        <w:rPr>
          <w:rFonts w:eastAsia="Times New Roman" w:cs="Times New Roman"/>
          <w:szCs w:val="24"/>
        </w:rPr>
        <w:t xml:space="preserve">. </w:t>
      </w:r>
    </w:p>
    <w:p w14:paraId="576A96D7" w14:textId="77777777" w:rsidR="00880DB2" w:rsidRDefault="00862A8A">
      <w:pPr>
        <w:spacing w:line="600" w:lineRule="auto"/>
        <w:ind w:firstLine="720"/>
        <w:jc w:val="both"/>
        <w:rPr>
          <w:rFonts w:eastAsia="Times New Roman" w:cs="Times New Roman"/>
          <w:szCs w:val="24"/>
        </w:rPr>
      </w:pPr>
      <w:r w:rsidRPr="00540D91">
        <w:rPr>
          <w:rFonts w:eastAsia="Times New Roman" w:cs="Times New Roman"/>
          <w:szCs w:val="24"/>
        </w:rPr>
        <w:t>Και όσες αλλαγές και αν γίνουν στη μοιρασιά των επιδοτήσεων</w:t>
      </w:r>
      <w:r>
        <w:rPr>
          <w:rFonts w:eastAsia="Times New Roman" w:cs="Times New Roman"/>
          <w:szCs w:val="24"/>
        </w:rPr>
        <w:t>, μ</w:t>
      </w:r>
      <w:r w:rsidRPr="00540D91">
        <w:rPr>
          <w:rFonts w:eastAsia="Times New Roman" w:cs="Times New Roman"/>
          <w:szCs w:val="24"/>
        </w:rPr>
        <w:t>ε βάση την αναθεωρημένη Κοινή Αγροτική Πολιτική</w:t>
      </w:r>
      <w:r>
        <w:rPr>
          <w:rFonts w:eastAsia="Times New Roman" w:cs="Times New Roman"/>
          <w:szCs w:val="24"/>
        </w:rPr>
        <w:t>,</w:t>
      </w:r>
      <w:r w:rsidRPr="00540D91">
        <w:rPr>
          <w:rFonts w:eastAsia="Times New Roman" w:cs="Times New Roman"/>
          <w:szCs w:val="24"/>
        </w:rPr>
        <w:t xml:space="preserve"> αυτό δεν πρόκειται να αλλάξει</w:t>
      </w:r>
      <w:r>
        <w:rPr>
          <w:rFonts w:eastAsia="Times New Roman" w:cs="Times New Roman"/>
          <w:szCs w:val="24"/>
        </w:rPr>
        <w:t xml:space="preserve">. </w:t>
      </w:r>
      <w:r w:rsidRPr="00540D91">
        <w:rPr>
          <w:rFonts w:eastAsia="Times New Roman" w:cs="Times New Roman"/>
          <w:szCs w:val="24"/>
        </w:rPr>
        <w:t>Και αυτό γιατί αδιαπραγμάτευτος στόχος της Ευρωπαϊκής Ένωσης</w:t>
      </w:r>
      <w:r>
        <w:rPr>
          <w:rFonts w:eastAsia="Times New Roman" w:cs="Times New Roman"/>
          <w:szCs w:val="24"/>
        </w:rPr>
        <w:t>,</w:t>
      </w:r>
      <w:r w:rsidRPr="00540D91">
        <w:rPr>
          <w:rFonts w:eastAsia="Times New Roman" w:cs="Times New Roman"/>
          <w:szCs w:val="24"/>
        </w:rPr>
        <w:t xml:space="preserve"> των ελληνικών κυβερνήσεων είναι η συγκέντρωση της παραγωγής και της γης σε ακόμα λιγότερα χέρια</w:t>
      </w:r>
      <w:r>
        <w:rPr>
          <w:rFonts w:eastAsia="Times New Roman" w:cs="Times New Roman"/>
          <w:szCs w:val="24"/>
        </w:rPr>
        <w:t>,</w:t>
      </w:r>
      <w:r w:rsidRPr="00540D91">
        <w:rPr>
          <w:rFonts w:eastAsia="Times New Roman" w:cs="Times New Roman"/>
          <w:szCs w:val="24"/>
        </w:rPr>
        <w:t xml:space="preserve"> με στροφή κονδυλίων και πόρων στην πολεμική προετοιμασία</w:t>
      </w:r>
      <w:r>
        <w:rPr>
          <w:rFonts w:eastAsia="Times New Roman" w:cs="Times New Roman"/>
          <w:szCs w:val="24"/>
        </w:rPr>
        <w:t xml:space="preserve">. </w:t>
      </w:r>
    </w:p>
    <w:p w14:paraId="576A96D8" w14:textId="2BF85A01" w:rsidR="00880DB2" w:rsidRDefault="00862A8A">
      <w:pPr>
        <w:spacing w:line="600" w:lineRule="auto"/>
        <w:ind w:firstLine="720"/>
        <w:jc w:val="both"/>
        <w:rPr>
          <w:rFonts w:eastAsia="Times New Roman"/>
          <w:szCs w:val="24"/>
        </w:rPr>
      </w:pPr>
      <w:r w:rsidRPr="002123C5">
        <w:rPr>
          <w:rFonts w:eastAsia="Times New Roman"/>
          <w:szCs w:val="24"/>
        </w:rPr>
        <w:t>Μόλις πριν λίγες μέρες η Νέα Δημοκρατία μαζί με το ΠΑΣΟΚ</w:t>
      </w:r>
      <w:r>
        <w:rPr>
          <w:rFonts w:eastAsia="Times New Roman"/>
          <w:szCs w:val="24"/>
        </w:rPr>
        <w:t>,</w:t>
      </w:r>
      <w:r w:rsidRPr="002123C5">
        <w:rPr>
          <w:rFonts w:eastAsia="Times New Roman"/>
          <w:szCs w:val="24"/>
        </w:rPr>
        <w:t xml:space="preserve"> το</w:t>
      </w:r>
      <w:r>
        <w:rPr>
          <w:rFonts w:eastAsia="Times New Roman"/>
          <w:szCs w:val="24"/>
        </w:rPr>
        <w:t>ν</w:t>
      </w:r>
      <w:r w:rsidRPr="002123C5">
        <w:rPr>
          <w:rFonts w:eastAsia="Times New Roman"/>
          <w:szCs w:val="24"/>
        </w:rPr>
        <w:t xml:space="preserve"> ΣΥΡΙΖΑ</w:t>
      </w:r>
      <w:r>
        <w:rPr>
          <w:rFonts w:eastAsia="Times New Roman"/>
          <w:szCs w:val="24"/>
        </w:rPr>
        <w:t>,</w:t>
      </w:r>
      <w:r w:rsidRPr="002123C5">
        <w:rPr>
          <w:rFonts w:eastAsia="Times New Roman"/>
          <w:szCs w:val="24"/>
        </w:rPr>
        <w:t xml:space="preserve"> το</w:t>
      </w:r>
      <w:r>
        <w:rPr>
          <w:rFonts w:eastAsia="Times New Roman"/>
          <w:szCs w:val="24"/>
        </w:rPr>
        <w:t>ν</w:t>
      </w:r>
      <w:r w:rsidRPr="002123C5">
        <w:rPr>
          <w:rFonts w:eastAsia="Times New Roman"/>
          <w:szCs w:val="24"/>
        </w:rPr>
        <w:t xml:space="preserve"> </w:t>
      </w:r>
      <w:proofErr w:type="spellStart"/>
      <w:r w:rsidRPr="002123C5">
        <w:rPr>
          <w:rFonts w:eastAsia="Times New Roman"/>
          <w:szCs w:val="24"/>
        </w:rPr>
        <w:t>Βελόπουλο</w:t>
      </w:r>
      <w:proofErr w:type="spellEnd"/>
      <w:r>
        <w:rPr>
          <w:rFonts w:eastAsia="Times New Roman"/>
          <w:szCs w:val="24"/>
        </w:rPr>
        <w:t xml:space="preserve">, </w:t>
      </w:r>
      <w:r w:rsidRPr="002123C5">
        <w:rPr>
          <w:rFonts w:eastAsia="Times New Roman"/>
          <w:szCs w:val="24"/>
        </w:rPr>
        <w:t>την Πλεύση Ελευθερίας</w:t>
      </w:r>
      <w:r>
        <w:rPr>
          <w:rFonts w:eastAsia="Times New Roman"/>
          <w:szCs w:val="24"/>
        </w:rPr>
        <w:t>,</w:t>
      </w:r>
      <w:r w:rsidRPr="002123C5">
        <w:rPr>
          <w:rFonts w:eastAsia="Times New Roman"/>
          <w:szCs w:val="24"/>
        </w:rPr>
        <w:t xml:space="preserve"> τη</w:t>
      </w:r>
      <w:r>
        <w:rPr>
          <w:rFonts w:eastAsia="Times New Roman"/>
          <w:szCs w:val="24"/>
        </w:rPr>
        <w:t xml:space="preserve">ν Λατινοπούλου, </w:t>
      </w:r>
      <w:r w:rsidRPr="002123C5">
        <w:rPr>
          <w:rFonts w:eastAsia="Times New Roman"/>
          <w:szCs w:val="24"/>
        </w:rPr>
        <w:t>που κατά τα άλλα εκφράζουν συμπάθεια στον αγώνα των αγροτών και χύνουν κροκοδείλια δάκρυα στο Ευρωπαϊκό Κοινοβούλιο</w:t>
      </w:r>
      <w:r>
        <w:rPr>
          <w:rFonts w:eastAsia="Times New Roman"/>
          <w:szCs w:val="24"/>
        </w:rPr>
        <w:t>,</w:t>
      </w:r>
      <w:r w:rsidRPr="002123C5">
        <w:rPr>
          <w:rFonts w:eastAsia="Times New Roman"/>
          <w:szCs w:val="24"/>
        </w:rPr>
        <w:t xml:space="preserve"> ψήφισαν με χέρια και πόδια τον αναθεωρημένο </w:t>
      </w:r>
      <w:r w:rsidR="002B1779">
        <w:rPr>
          <w:rFonts w:eastAsia="Times New Roman"/>
          <w:szCs w:val="24"/>
        </w:rPr>
        <w:t>κ</w:t>
      </w:r>
      <w:r w:rsidR="002B1779" w:rsidRPr="002123C5">
        <w:rPr>
          <w:rFonts w:eastAsia="Times New Roman"/>
          <w:szCs w:val="24"/>
        </w:rPr>
        <w:t xml:space="preserve">ανονισμό </w:t>
      </w:r>
      <w:r w:rsidRPr="002123C5">
        <w:rPr>
          <w:rFonts w:eastAsia="Times New Roman"/>
          <w:szCs w:val="24"/>
        </w:rPr>
        <w:t xml:space="preserve">της ΚΑΠ διατηρώντας στο ακέραιο την πολιτική καταλήστευσης των </w:t>
      </w:r>
      <w:r>
        <w:rPr>
          <w:rFonts w:eastAsia="Times New Roman"/>
          <w:szCs w:val="24"/>
        </w:rPr>
        <w:t>βιο</w:t>
      </w:r>
      <w:r w:rsidRPr="002123C5">
        <w:rPr>
          <w:rFonts w:eastAsia="Times New Roman"/>
          <w:szCs w:val="24"/>
        </w:rPr>
        <w:t>παλαιστών γεωργών και κτηνοτρόφων από τα βιομηχανικά και εμπορικά μονοπώλια</w:t>
      </w:r>
      <w:r>
        <w:rPr>
          <w:rFonts w:eastAsia="Times New Roman"/>
          <w:szCs w:val="24"/>
        </w:rPr>
        <w:t>.</w:t>
      </w:r>
      <w:r w:rsidRPr="002123C5">
        <w:rPr>
          <w:rFonts w:eastAsia="Times New Roman"/>
          <w:szCs w:val="24"/>
        </w:rPr>
        <w:t xml:space="preserve"> </w:t>
      </w:r>
    </w:p>
    <w:p w14:paraId="576A96D9" w14:textId="77777777" w:rsidR="00880DB2" w:rsidRDefault="00862A8A">
      <w:pPr>
        <w:spacing w:line="600" w:lineRule="auto"/>
        <w:ind w:firstLine="720"/>
        <w:jc w:val="both"/>
        <w:rPr>
          <w:rFonts w:eastAsia="Times New Roman"/>
          <w:szCs w:val="24"/>
        </w:rPr>
      </w:pPr>
      <w:r w:rsidRPr="002123C5">
        <w:rPr>
          <w:rFonts w:eastAsia="Times New Roman"/>
          <w:szCs w:val="24"/>
        </w:rPr>
        <w:t>Ψήφισαν την καθιέρωση των δορυφορικών ελέγχων</w:t>
      </w:r>
      <w:r>
        <w:rPr>
          <w:rFonts w:eastAsia="Times New Roman"/>
          <w:szCs w:val="24"/>
        </w:rPr>
        <w:t>,</w:t>
      </w:r>
      <w:r w:rsidRPr="002123C5">
        <w:rPr>
          <w:rFonts w:eastAsia="Times New Roman"/>
          <w:szCs w:val="24"/>
        </w:rPr>
        <w:t xml:space="preserve"> αντικαθιστώντας τους επιτόπιους ελέγχους με τα γνωστά κόκκινα </w:t>
      </w:r>
      <w:r>
        <w:rPr>
          <w:rFonts w:eastAsia="Times New Roman"/>
          <w:szCs w:val="24"/>
        </w:rPr>
        <w:t>ή κιτρινισμένα</w:t>
      </w:r>
      <w:r w:rsidRPr="002123C5">
        <w:rPr>
          <w:rFonts w:eastAsia="Times New Roman"/>
          <w:szCs w:val="24"/>
        </w:rPr>
        <w:t xml:space="preserve"> αγροτεμάχια του </w:t>
      </w:r>
      <w:r>
        <w:rPr>
          <w:rFonts w:eastAsia="Times New Roman"/>
          <w:szCs w:val="24"/>
          <w:lang w:val="en-US"/>
        </w:rPr>
        <w:t>monitoring</w:t>
      </w:r>
      <w:r>
        <w:rPr>
          <w:rFonts w:eastAsia="Times New Roman"/>
          <w:szCs w:val="24"/>
        </w:rPr>
        <w:t>,</w:t>
      </w:r>
      <w:r w:rsidRPr="002123C5">
        <w:rPr>
          <w:rFonts w:eastAsia="Times New Roman"/>
          <w:szCs w:val="24"/>
        </w:rPr>
        <w:t xml:space="preserve"> διαιωνίζοντα</w:t>
      </w:r>
      <w:r>
        <w:rPr>
          <w:rFonts w:eastAsia="Times New Roman"/>
          <w:szCs w:val="24"/>
        </w:rPr>
        <w:t>ς</w:t>
      </w:r>
      <w:r w:rsidRPr="002123C5">
        <w:rPr>
          <w:rFonts w:eastAsia="Times New Roman"/>
          <w:szCs w:val="24"/>
        </w:rPr>
        <w:t xml:space="preserve"> τη ληστεία των επιδοτήσεων από τα διάφορα τρωκτικά</w:t>
      </w:r>
      <w:r>
        <w:rPr>
          <w:rFonts w:eastAsia="Times New Roman"/>
          <w:szCs w:val="24"/>
        </w:rPr>
        <w:t>.</w:t>
      </w:r>
      <w:r w:rsidRPr="002123C5">
        <w:rPr>
          <w:rFonts w:eastAsia="Times New Roman"/>
          <w:szCs w:val="24"/>
        </w:rPr>
        <w:t xml:space="preserve"> Ψήφισαν την απόρριψη του αιτήματος των αγροτών για </w:t>
      </w:r>
      <w:r w:rsidRPr="002123C5">
        <w:rPr>
          <w:rFonts w:eastAsia="Times New Roman"/>
          <w:szCs w:val="24"/>
        </w:rPr>
        <w:lastRenderedPageBreak/>
        <w:t>αποζημίωση των ζημιών στο 100% με κρατική χρηματοδότηση</w:t>
      </w:r>
      <w:r>
        <w:rPr>
          <w:rFonts w:eastAsia="Times New Roman"/>
          <w:szCs w:val="24"/>
        </w:rPr>
        <w:t>.</w:t>
      </w:r>
      <w:r w:rsidRPr="002123C5">
        <w:rPr>
          <w:rFonts w:eastAsia="Times New Roman"/>
          <w:szCs w:val="24"/>
        </w:rPr>
        <w:t xml:space="preserve"> Ψήφισαν την προώθηση της ιδιωτικής ασφάλισης αντί για κρατικό ΕΛΓΑ με επαρκή χρηματοδότηση για την κάλυψη όλων των ζημιών</w:t>
      </w:r>
      <w:r>
        <w:rPr>
          <w:rFonts w:eastAsia="Times New Roman"/>
          <w:szCs w:val="24"/>
        </w:rPr>
        <w:t>.</w:t>
      </w:r>
      <w:r w:rsidRPr="002123C5">
        <w:rPr>
          <w:rFonts w:eastAsia="Times New Roman"/>
          <w:szCs w:val="24"/>
        </w:rPr>
        <w:t xml:space="preserve"> </w:t>
      </w:r>
    </w:p>
    <w:p w14:paraId="576A96DA" w14:textId="77777777" w:rsidR="00880DB2" w:rsidRDefault="00862A8A">
      <w:pPr>
        <w:spacing w:line="600" w:lineRule="auto"/>
        <w:ind w:firstLine="720"/>
        <w:jc w:val="both"/>
        <w:rPr>
          <w:rFonts w:eastAsia="Times New Roman"/>
          <w:szCs w:val="24"/>
        </w:rPr>
      </w:pPr>
      <w:r w:rsidRPr="002123C5">
        <w:rPr>
          <w:rFonts w:eastAsia="Times New Roman"/>
          <w:szCs w:val="24"/>
        </w:rPr>
        <w:t xml:space="preserve">Το </w:t>
      </w:r>
      <w:r>
        <w:rPr>
          <w:rFonts w:eastAsia="Times New Roman"/>
          <w:szCs w:val="24"/>
        </w:rPr>
        <w:t>ΚΚΕ</w:t>
      </w:r>
      <w:r w:rsidRPr="002123C5">
        <w:rPr>
          <w:rFonts w:eastAsia="Times New Roman"/>
          <w:szCs w:val="24"/>
        </w:rPr>
        <w:t xml:space="preserve"> </w:t>
      </w:r>
      <w:r>
        <w:rPr>
          <w:rFonts w:eastAsia="Times New Roman"/>
          <w:szCs w:val="24"/>
        </w:rPr>
        <w:t>δ</w:t>
      </w:r>
      <w:r w:rsidRPr="002123C5">
        <w:rPr>
          <w:rFonts w:eastAsia="Times New Roman"/>
          <w:szCs w:val="24"/>
        </w:rPr>
        <w:t>είχνει την πορεία που πρέπει να πάρει ο αγώνας</w:t>
      </w:r>
      <w:r>
        <w:rPr>
          <w:rFonts w:eastAsia="Times New Roman"/>
          <w:szCs w:val="24"/>
        </w:rPr>
        <w:t>,</w:t>
      </w:r>
      <w:r w:rsidRPr="002123C5">
        <w:rPr>
          <w:rFonts w:eastAsia="Times New Roman"/>
          <w:szCs w:val="24"/>
        </w:rPr>
        <w:t xml:space="preserve"> διότι η στάση πληρωμών που έχει επιβάλλει η Κυβέρνηση επιβάλλει εδώ και τώρα να δώσουμε τη μάχη</w:t>
      </w:r>
      <w:r>
        <w:rPr>
          <w:rFonts w:eastAsia="Times New Roman"/>
          <w:szCs w:val="24"/>
        </w:rPr>
        <w:t xml:space="preserve"> μ</w:t>
      </w:r>
      <w:r w:rsidRPr="002123C5">
        <w:rPr>
          <w:rFonts w:eastAsia="Times New Roman"/>
          <w:szCs w:val="24"/>
        </w:rPr>
        <w:t xml:space="preserve">ε βασικό σύνθημα </w:t>
      </w:r>
      <w:r>
        <w:rPr>
          <w:rFonts w:eastAsia="Times New Roman"/>
          <w:szCs w:val="24"/>
        </w:rPr>
        <w:t>«Ή</w:t>
      </w:r>
      <w:r w:rsidRPr="002123C5">
        <w:rPr>
          <w:rFonts w:eastAsia="Times New Roman"/>
          <w:szCs w:val="24"/>
        </w:rPr>
        <w:t xml:space="preserve"> τα κέρδη </w:t>
      </w:r>
      <w:r>
        <w:rPr>
          <w:rFonts w:eastAsia="Times New Roman"/>
          <w:szCs w:val="24"/>
        </w:rPr>
        <w:t>τους ή</w:t>
      </w:r>
      <w:r w:rsidRPr="002123C5">
        <w:rPr>
          <w:rFonts w:eastAsia="Times New Roman"/>
          <w:szCs w:val="24"/>
        </w:rPr>
        <w:t xml:space="preserve"> τις ζωές </w:t>
      </w:r>
      <w:r>
        <w:rPr>
          <w:rFonts w:eastAsia="Times New Roman"/>
          <w:szCs w:val="24"/>
        </w:rPr>
        <w:t>μας».</w:t>
      </w:r>
      <w:r w:rsidRPr="002123C5">
        <w:rPr>
          <w:rFonts w:eastAsia="Times New Roman"/>
          <w:szCs w:val="24"/>
        </w:rPr>
        <w:t xml:space="preserve"> Είναι ο δρόμος που προτείνει το </w:t>
      </w:r>
      <w:r>
        <w:rPr>
          <w:rFonts w:eastAsia="Times New Roman"/>
          <w:szCs w:val="24"/>
        </w:rPr>
        <w:t>ΚΚΕ,</w:t>
      </w:r>
      <w:r w:rsidRPr="002123C5">
        <w:rPr>
          <w:rFonts w:eastAsia="Times New Roman"/>
          <w:szCs w:val="24"/>
        </w:rPr>
        <w:t xml:space="preserve"> έτσι ώστε πραγματικά ο λαός</w:t>
      </w:r>
      <w:r>
        <w:rPr>
          <w:rFonts w:eastAsia="Times New Roman"/>
          <w:szCs w:val="24"/>
        </w:rPr>
        <w:t>,</w:t>
      </w:r>
      <w:r w:rsidRPr="002123C5">
        <w:rPr>
          <w:rFonts w:eastAsia="Times New Roman"/>
          <w:szCs w:val="24"/>
        </w:rPr>
        <w:t xml:space="preserve"> η αγροτιά να βρει</w:t>
      </w:r>
      <w:r>
        <w:rPr>
          <w:rFonts w:eastAsia="Times New Roman"/>
          <w:szCs w:val="24"/>
        </w:rPr>
        <w:t xml:space="preserve"> τη δική της απελευθέρωση.</w:t>
      </w:r>
    </w:p>
    <w:p w14:paraId="576A96DB" w14:textId="77777777" w:rsidR="00880DB2" w:rsidRDefault="00862A8A">
      <w:pPr>
        <w:spacing w:line="600" w:lineRule="auto"/>
        <w:ind w:firstLine="720"/>
        <w:jc w:val="both"/>
        <w:rPr>
          <w:rFonts w:eastAsia="Times New Roman"/>
          <w:szCs w:val="24"/>
        </w:rPr>
      </w:pPr>
      <w:r>
        <w:rPr>
          <w:rFonts w:eastAsia="Times New Roman"/>
          <w:szCs w:val="24"/>
        </w:rPr>
        <w:t>Ευχαριστώ.</w:t>
      </w:r>
    </w:p>
    <w:p w14:paraId="576A96DC" w14:textId="77777777" w:rsidR="00880DB2" w:rsidRDefault="00862A8A">
      <w:pPr>
        <w:spacing w:line="600" w:lineRule="auto"/>
        <w:ind w:firstLine="720"/>
        <w:jc w:val="both"/>
        <w:rPr>
          <w:rFonts w:eastAsia="Times New Roman"/>
          <w:szCs w:val="24"/>
        </w:rPr>
      </w:pPr>
      <w:r w:rsidRPr="00B9493B">
        <w:rPr>
          <w:rFonts w:eastAsia="Times New Roman"/>
          <w:b/>
          <w:szCs w:val="24"/>
        </w:rPr>
        <w:t>ΠΡΟΕΔΡΕΥΩΝ (Οδυσσέας Κωνσταντινόπουλος):</w:t>
      </w:r>
      <w:r>
        <w:rPr>
          <w:rFonts w:eastAsia="Times New Roman"/>
          <w:szCs w:val="24"/>
        </w:rPr>
        <w:t xml:space="preserve"> Τον λόγο έχει ο κ. Βασιλειάδης </w:t>
      </w:r>
      <w:r w:rsidRPr="002123C5">
        <w:rPr>
          <w:rFonts w:eastAsia="Times New Roman"/>
          <w:szCs w:val="24"/>
        </w:rPr>
        <w:t>από τη Νέα Δημοκρατία</w:t>
      </w:r>
      <w:r>
        <w:rPr>
          <w:rFonts w:eastAsia="Times New Roman"/>
          <w:szCs w:val="24"/>
        </w:rPr>
        <w:t>.</w:t>
      </w:r>
    </w:p>
    <w:p w14:paraId="576A96DD" w14:textId="77777777" w:rsidR="00880DB2" w:rsidRDefault="00862A8A">
      <w:pPr>
        <w:spacing w:line="600" w:lineRule="auto"/>
        <w:ind w:firstLine="720"/>
        <w:contextualSpacing/>
        <w:jc w:val="both"/>
        <w:rPr>
          <w:rFonts w:eastAsia="Times New Roman"/>
          <w:szCs w:val="24"/>
        </w:rPr>
      </w:pPr>
      <w:r w:rsidRPr="00B9493B">
        <w:rPr>
          <w:rFonts w:eastAsia="Times New Roman"/>
          <w:b/>
          <w:szCs w:val="24"/>
        </w:rPr>
        <w:t>ΒΑΣΙΛΕΙΟΣ (ΛΑΚΗΣ) ΒΑΣΙΛΕΙΑΔΗΣ:</w:t>
      </w:r>
      <w:r w:rsidRPr="00B9493B">
        <w:rPr>
          <w:rFonts w:eastAsia="Times New Roman"/>
          <w:szCs w:val="24"/>
        </w:rPr>
        <w:t xml:space="preserve"> </w:t>
      </w:r>
      <w:r>
        <w:rPr>
          <w:rFonts w:eastAsia="Times New Roman"/>
          <w:szCs w:val="24"/>
        </w:rPr>
        <w:t xml:space="preserve">Ευχαριστώ, </w:t>
      </w:r>
      <w:r w:rsidRPr="002123C5">
        <w:rPr>
          <w:rFonts w:eastAsia="Times New Roman"/>
          <w:szCs w:val="24"/>
        </w:rPr>
        <w:t>κύριε Πρόεδρε</w:t>
      </w:r>
      <w:r>
        <w:rPr>
          <w:rFonts w:eastAsia="Times New Roman"/>
          <w:szCs w:val="24"/>
        </w:rPr>
        <w:t>.</w:t>
      </w:r>
    </w:p>
    <w:p w14:paraId="576A96DE" w14:textId="77777777" w:rsidR="00880DB2" w:rsidRDefault="00862A8A">
      <w:pPr>
        <w:spacing w:line="600" w:lineRule="auto"/>
        <w:ind w:firstLine="720"/>
        <w:contextualSpacing/>
        <w:jc w:val="both"/>
        <w:rPr>
          <w:rFonts w:eastAsia="Times New Roman"/>
          <w:szCs w:val="24"/>
        </w:rPr>
      </w:pPr>
      <w:r>
        <w:rPr>
          <w:rFonts w:eastAsia="Times New Roman"/>
          <w:szCs w:val="24"/>
        </w:rPr>
        <w:t>Κύριοι Υπουργοί,</w:t>
      </w:r>
      <w:r w:rsidRPr="002123C5">
        <w:rPr>
          <w:rFonts w:eastAsia="Times New Roman"/>
          <w:szCs w:val="24"/>
        </w:rPr>
        <w:t xml:space="preserve"> αγαπητές και αγαπητοί συνάδελφοι</w:t>
      </w:r>
      <w:r>
        <w:rPr>
          <w:rFonts w:eastAsia="Times New Roman"/>
          <w:szCs w:val="24"/>
        </w:rPr>
        <w:t>,</w:t>
      </w:r>
      <w:r w:rsidRPr="002123C5">
        <w:rPr>
          <w:rFonts w:eastAsia="Times New Roman"/>
          <w:szCs w:val="24"/>
        </w:rPr>
        <w:t xml:space="preserve"> </w:t>
      </w:r>
      <w:r>
        <w:rPr>
          <w:rFonts w:eastAsia="Times New Roman"/>
          <w:szCs w:val="24"/>
        </w:rPr>
        <w:t>τ</w:t>
      </w:r>
      <w:r w:rsidRPr="002123C5">
        <w:rPr>
          <w:rFonts w:eastAsia="Times New Roman"/>
          <w:szCs w:val="24"/>
        </w:rPr>
        <w:t>ο σχέδιο νόμου το οποίο συζητάμε σήμερα</w:t>
      </w:r>
      <w:r>
        <w:rPr>
          <w:rFonts w:eastAsia="Times New Roman"/>
          <w:szCs w:val="24"/>
        </w:rPr>
        <w:t>,</w:t>
      </w:r>
      <w:r w:rsidRPr="002123C5">
        <w:rPr>
          <w:rFonts w:eastAsia="Times New Roman"/>
          <w:szCs w:val="24"/>
        </w:rPr>
        <w:t xml:space="preserve"> αποτελεί την εφαρμογή μιας πολύ μεγάλης αλλαγής για τον αγροτικό τομέα</w:t>
      </w:r>
      <w:r>
        <w:rPr>
          <w:rFonts w:eastAsia="Times New Roman"/>
          <w:szCs w:val="24"/>
        </w:rPr>
        <w:t>.</w:t>
      </w:r>
      <w:r w:rsidRPr="002123C5">
        <w:rPr>
          <w:rFonts w:eastAsia="Times New Roman"/>
          <w:szCs w:val="24"/>
        </w:rPr>
        <w:t xml:space="preserve"> Η μεταφορά του ΟΠΕΚΕΠΕ στην </w:t>
      </w:r>
      <w:r>
        <w:rPr>
          <w:rFonts w:eastAsia="Times New Roman"/>
          <w:szCs w:val="24"/>
        </w:rPr>
        <w:t>ΑΑΔΕ</w:t>
      </w:r>
      <w:r w:rsidRPr="002123C5">
        <w:rPr>
          <w:rFonts w:eastAsia="Times New Roman"/>
          <w:szCs w:val="24"/>
        </w:rPr>
        <w:t xml:space="preserve"> αποτέλεσε μία πολιτική πρωτοβουλία της Νέας Δημοκρατίας προκειμένου να εξυγιανθεί ο οργανισμός</w:t>
      </w:r>
      <w:r>
        <w:rPr>
          <w:rFonts w:eastAsia="Times New Roman"/>
          <w:szCs w:val="24"/>
        </w:rPr>
        <w:t>,</w:t>
      </w:r>
      <w:r w:rsidRPr="002123C5">
        <w:rPr>
          <w:rFonts w:eastAsia="Times New Roman"/>
          <w:szCs w:val="24"/>
        </w:rPr>
        <w:t xml:space="preserve"> να ξεπεράσει τα προβλήματα του παρελθόντος και να γίνει πιο αποτελεσματικός</w:t>
      </w:r>
      <w:r>
        <w:rPr>
          <w:rFonts w:eastAsia="Times New Roman"/>
          <w:szCs w:val="24"/>
        </w:rPr>
        <w:t>.</w:t>
      </w:r>
      <w:r w:rsidRPr="002123C5">
        <w:rPr>
          <w:rFonts w:eastAsia="Times New Roman"/>
          <w:szCs w:val="24"/>
        </w:rPr>
        <w:t xml:space="preserve"> </w:t>
      </w:r>
    </w:p>
    <w:p w14:paraId="576A96DF" w14:textId="4A3A3E6E" w:rsidR="00880DB2" w:rsidRDefault="00862A8A">
      <w:pPr>
        <w:spacing w:line="600" w:lineRule="auto"/>
        <w:ind w:firstLine="720"/>
        <w:contextualSpacing/>
        <w:jc w:val="both"/>
        <w:rPr>
          <w:rFonts w:eastAsia="Times New Roman"/>
          <w:szCs w:val="24"/>
        </w:rPr>
      </w:pPr>
      <w:r w:rsidRPr="002123C5">
        <w:rPr>
          <w:rFonts w:eastAsia="Times New Roman"/>
          <w:szCs w:val="24"/>
        </w:rPr>
        <w:lastRenderedPageBreak/>
        <w:t>Η μεταφορά ανταποκρίνεται στην ανάγκη εκσυγχρονισμού</w:t>
      </w:r>
      <w:r>
        <w:rPr>
          <w:rFonts w:eastAsia="Times New Roman"/>
          <w:szCs w:val="24"/>
        </w:rPr>
        <w:t>,</w:t>
      </w:r>
      <w:r w:rsidRPr="002123C5">
        <w:rPr>
          <w:rFonts w:eastAsia="Times New Roman"/>
          <w:szCs w:val="24"/>
        </w:rPr>
        <w:t xml:space="preserve"> την ενίσχυση της αξιοπιστίας του αλλά και την ευθυγράμμισ</w:t>
      </w:r>
      <w:r>
        <w:rPr>
          <w:rFonts w:eastAsia="Times New Roman"/>
          <w:szCs w:val="24"/>
        </w:rPr>
        <w:t>ή</w:t>
      </w:r>
      <w:r w:rsidRPr="002123C5">
        <w:rPr>
          <w:rFonts w:eastAsia="Times New Roman"/>
          <w:szCs w:val="24"/>
        </w:rPr>
        <w:t xml:space="preserve"> του με το πλαίσιο της Ευρωπαϊκής Ένωσης</w:t>
      </w:r>
      <w:r>
        <w:rPr>
          <w:rFonts w:eastAsia="Times New Roman"/>
          <w:szCs w:val="24"/>
        </w:rPr>
        <w:t>,</w:t>
      </w:r>
      <w:r w:rsidRPr="002123C5">
        <w:rPr>
          <w:rFonts w:eastAsia="Times New Roman"/>
          <w:szCs w:val="24"/>
        </w:rPr>
        <w:t xml:space="preserve"> που διέπει τους οργανισμούς πληρωμών των κρατών</w:t>
      </w:r>
      <w:r w:rsidR="002B1779">
        <w:rPr>
          <w:rFonts w:eastAsia="Times New Roman"/>
          <w:szCs w:val="24"/>
        </w:rPr>
        <w:t>-</w:t>
      </w:r>
      <w:r w:rsidRPr="002123C5">
        <w:rPr>
          <w:rFonts w:eastAsia="Times New Roman"/>
          <w:szCs w:val="24"/>
        </w:rPr>
        <w:t>μελών</w:t>
      </w:r>
      <w:r>
        <w:rPr>
          <w:rFonts w:eastAsia="Times New Roman"/>
          <w:szCs w:val="24"/>
        </w:rPr>
        <w:t>.</w:t>
      </w:r>
      <w:r w:rsidRPr="002123C5">
        <w:rPr>
          <w:rFonts w:eastAsia="Times New Roman"/>
          <w:szCs w:val="24"/>
        </w:rPr>
        <w:t xml:space="preserve"> Αυτή η διαδικασία αποτελεί ένα ζητούμενο</w:t>
      </w:r>
      <w:r>
        <w:rPr>
          <w:rFonts w:eastAsia="Times New Roman"/>
          <w:szCs w:val="24"/>
        </w:rPr>
        <w:t>,</w:t>
      </w:r>
      <w:r w:rsidRPr="002123C5">
        <w:rPr>
          <w:rFonts w:eastAsia="Times New Roman"/>
          <w:szCs w:val="24"/>
        </w:rPr>
        <w:t xml:space="preserve"> το οποίο θα έπρεπε να έχει γίνει εδώ και αρκετό καιρό κάτω από πιο ήρεμες συνθήκες ώστε να αποφύγουμε όλη αυτή τη βίαιη αλλαγή</w:t>
      </w:r>
      <w:r>
        <w:rPr>
          <w:rFonts w:eastAsia="Times New Roman"/>
          <w:szCs w:val="24"/>
        </w:rPr>
        <w:t>.</w:t>
      </w:r>
      <w:r w:rsidRPr="002123C5">
        <w:rPr>
          <w:rFonts w:eastAsia="Times New Roman"/>
          <w:szCs w:val="24"/>
        </w:rPr>
        <w:t xml:space="preserve"> </w:t>
      </w:r>
    </w:p>
    <w:p w14:paraId="576A96E0" w14:textId="0C8B273E" w:rsidR="00880DB2" w:rsidRDefault="00862A8A">
      <w:pPr>
        <w:spacing w:line="600" w:lineRule="auto"/>
        <w:ind w:firstLine="720"/>
        <w:contextualSpacing/>
        <w:jc w:val="both"/>
        <w:rPr>
          <w:rFonts w:eastAsia="Times New Roman"/>
          <w:szCs w:val="24"/>
        </w:rPr>
      </w:pPr>
      <w:r w:rsidRPr="002123C5">
        <w:rPr>
          <w:rFonts w:eastAsia="Times New Roman"/>
          <w:szCs w:val="24"/>
        </w:rPr>
        <w:t>Ωστόσο</w:t>
      </w:r>
      <w:r>
        <w:rPr>
          <w:rFonts w:eastAsia="Times New Roman"/>
          <w:szCs w:val="24"/>
        </w:rPr>
        <w:t>,</w:t>
      </w:r>
      <w:r w:rsidRPr="002123C5">
        <w:rPr>
          <w:rFonts w:eastAsia="Times New Roman"/>
          <w:szCs w:val="24"/>
        </w:rPr>
        <w:t xml:space="preserve"> όπως αποδείχθηκε</w:t>
      </w:r>
      <w:r>
        <w:rPr>
          <w:rFonts w:eastAsia="Times New Roman"/>
          <w:szCs w:val="24"/>
        </w:rPr>
        <w:t>,</w:t>
      </w:r>
      <w:r w:rsidRPr="002123C5">
        <w:rPr>
          <w:rFonts w:eastAsia="Times New Roman"/>
          <w:szCs w:val="24"/>
        </w:rPr>
        <w:t xml:space="preserve"> στην περίπτωση αυτή</w:t>
      </w:r>
      <w:r>
        <w:rPr>
          <w:rFonts w:eastAsia="Times New Roman"/>
          <w:szCs w:val="24"/>
        </w:rPr>
        <w:t>,</w:t>
      </w:r>
      <w:r w:rsidRPr="002123C5">
        <w:rPr>
          <w:rFonts w:eastAsia="Times New Roman"/>
          <w:szCs w:val="24"/>
        </w:rPr>
        <w:t xml:space="preserve"> ορισμένες φορές οι επιδιορθώσεις δεν μπορούν πραγματικά να επιλύσουν θεμελιώδη προβλήματα</w:t>
      </w:r>
      <w:r>
        <w:rPr>
          <w:rFonts w:eastAsia="Times New Roman"/>
          <w:szCs w:val="24"/>
        </w:rPr>
        <w:t>.</w:t>
      </w:r>
      <w:r w:rsidRPr="002123C5">
        <w:rPr>
          <w:rFonts w:eastAsia="Times New Roman"/>
          <w:szCs w:val="24"/>
        </w:rPr>
        <w:t xml:space="preserve"> Σε αυτές τις περιπτώσεις οφείλεις να γκρεμίσει</w:t>
      </w:r>
      <w:r>
        <w:rPr>
          <w:rFonts w:eastAsia="Times New Roman"/>
          <w:szCs w:val="24"/>
        </w:rPr>
        <w:t>ς</w:t>
      </w:r>
      <w:r w:rsidRPr="002123C5">
        <w:rPr>
          <w:rFonts w:eastAsia="Times New Roman"/>
          <w:szCs w:val="24"/>
        </w:rPr>
        <w:t xml:space="preserve"> το παλιό για να χτίσεις το νέο σε πιο στέρεες βάσεις</w:t>
      </w:r>
      <w:r>
        <w:rPr>
          <w:rFonts w:eastAsia="Times New Roman"/>
          <w:szCs w:val="24"/>
        </w:rPr>
        <w:t>.</w:t>
      </w:r>
      <w:r w:rsidRPr="002123C5">
        <w:rPr>
          <w:rFonts w:eastAsia="Times New Roman"/>
          <w:szCs w:val="24"/>
        </w:rPr>
        <w:t xml:space="preserve"> Πρωταρχικός στόχος είναι να ανακτήσουμε την αξιοπιστία στη διαχείριση των ευρωπαϊκών πόρων</w:t>
      </w:r>
      <w:r>
        <w:rPr>
          <w:rFonts w:eastAsia="Times New Roman"/>
          <w:szCs w:val="24"/>
        </w:rPr>
        <w:t>.</w:t>
      </w:r>
      <w:r w:rsidRPr="002123C5">
        <w:rPr>
          <w:rFonts w:eastAsia="Times New Roman"/>
          <w:szCs w:val="24"/>
        </w:rPr>
        <w:t xml:space="preserve"> Θεωρώ πως η </w:t>
      </w:r>
      <w:r>
        <w:rPr>
          <w:rFonts w:eastAsia="Times New Roman"/>
          <w:szCs w:val="24"/>
        </w:rPr>
        <w:t>ΑΑΔΕ</w:t>
      </w:r>
      <w:r w:rsidRPr="002123C5">
        <w:rPr>
          <w:rFonts w:eastAsia="Times New Roman"/>
          <w:szCs w:val="24"/>
        </w:rPr>
        <w:t xml:space="preserve"> αυτή τη στιγμή αποτελεί την πιο ρεαλιστική λύση</w:t>
      </w:r>
      <w:r>
        <w:rPr>
          <w:rFonts w:eastAsia="Times New Roman"/>
          <w:szCs w:val="24"/>
        </w:rPr>
        <w:t>,</w:t>
      </w:r>
      <w:r w:rsidRPr="002123C5">
        <w:rPr>
          <w:rFonts w:eastAsia="Times New Roman"/>
          <w:szCs w:val="24"/>
        </w:rPr>
        <w:t xml:space="preserve"> ώστε να επωμιστεί αυτό</w:t>
      </w:r>
      <w:r>
        <w:rPr>
          <w:rFonts w:eastAsia="Times New Roman"/>
          <w:szCs w:val="24"/>
        </w:rPr>
        <w:t>ν</w:t>
      </w:r>
      <w:r w:rsidRPr="002123C5">
        <w:rPr>
          <w:rFonts w:eastAsia="Times New Roman"/>
          <w:szCs w:val="24"/>
        </w:rPr>
        <w:t xml:space="preserve"> το</w:t>
      </w:r>
      <w:r>
        <w:rPr>
          <w:rFonts w:eastAsia="Times New Roman"/>
          <w:szCs w:val="24"/>
        </w:rPr>
        <w:t>ν</w:t>
      </w:r>
      <w:r w:rsidRPr="002123C5">
        <w:rPr>
          <w:rFonts w:eastAsia="Times New Roman"/>
          <w:szCs w:val="24"/>
        </w:rPr>
        <w:t xml:space="preserve"> ρόλο</w:t>
      </w:r>
      <w:r>
        <w:rPr>
          <w:rFonts w:eastAsia="Times New Roman"/>
          <w:szCs w:val="24"/>
        </w:rPr>
        <w:t>.</w:t>
      </w:r>
      <w:r w:rsidRPr="002123C5">
        <w:rPr>
          <w:rFonts w:eastAsia="Times New Roman"/>
          <w:szCs w:val="24"/>
        </w:rPr>
        <w:t xml:space="preserve"> Λόγω της θεσμικής της συγκρότησης</w:t>
      </w:r>
      <w:r>
        <w:rPr>
          <w:rFonts w:eastAsia="Times New Roman"/>
          <w:szCs w:val="24"/>
        </w:rPr>
        <w:t>,</w:t>
      </w:r>
      <w:r w:rsidRPr="002123C5">
        <w:rPr>
          <w:rFonts w:eastAsia="Times New Roman"/>
          <w:szCs w:val="24"/>
        </w:rPr>
        <w:t xml:space="preserve"> της διοικητικής της αυτοτέλειας και της αποδεδειγμένης αποτελεσματικότητας στη διαχείριση δημοσιονομικών ροών</w:t>
      </w:r>
      <w:r>
        <w:rPr>
          <w:rFonts w:eastAsia="Times New Roman"/>
          <w:szCs w:val="24"/>
        </w:rPr>
        <w:t xml:space="preserve"> α</w:t>
      </w:r>
      <w:r w:rsidRPr="002123C5">
        <w:rPr>
          <w:rFonts w:eastAsia="Times New Roman"/>
          <w:szCs w:val="24"/>
        </w:rPr>
        <w:t>ποτελεί το</w:t>
      </w:r>
      <w:r>
        <w:rPr>
          <w:rFonts w:eastAsia="Times New Roman"/>
          <w:szCs w:val="24"/>
        </w:rPr>
        <w:t>ν</w:t>
      </w:r>
      <w:r w:rsidRPr="002123C5">
        <w:rPr>
          <w:rFonts w:eastAsia="Times New Roman"/>
          <w:szCs w:val="24"/>
        </w:rPr>
        <w:t xml:space="preserve"> πλέον κατάλληλο φορέα για την άσκηση των αρμοδιοτήτων του </w:t>
      </w:r>
      <w:r w:rsidR="002B1779">
        <w:rPr>
          <w:rFonts w:eastAsia="Times New Roman"/>
          <w:szCs w:val="24"/>
        </w:rPr>
        <w:t>Ο</w:t>
      </w:r>
      <w:r w:rsidR="002B1779" w:rsidRPr="002123C5">
        <w:rPr>
          <w:rFonts w:eastAsia="Times New Roman"/>
          <w:szCs w:val="24"/>
        </w:rPr>
        <w:t xml:space="preserve">ργανισμού </w:t>
      </w:r>
      <w:r w:rsidR="002B1779">
        <w:rPr>
          <w:rFonts w:eastAsia="Times New Roman"/>
          <w:szCs w:val="24"/>
        </w:rPr>
        <w:t>Π</w:t>
      </w:r>
      <w:r w:rsidR="002B1779" w:rsidRPr="002123C5">
        <w:rPr>
          <w:rFonts w:eastAsia="Times New Roman"/>
          <w:szCs w:val="24"/>
        </w:rPr>
        <w:t>ληρωμών</w:t>
      </w:r>
      <w:r w:rsidR="00DA5F11">
        <w:rPr>
          <w:rFonts w:eastAsia="Times New Roman"/>
          <w:szCs w:val="24"/>
        </w:rPr>
        <w:t>.</w:t>
      </w:r>
      <w:r w:rsidR="00DA5F11" w:rsidRPr="002123C5">
        <w:rPr>
          <w:rFonts w:eastAsia="Times New Roman"/>
          <w:szCs w:val="24"/>
        </w:rPr>
        <w:t xml:space="preserve"> </w:t>
      </w:r>
    </w:p>
    <w:p w14:paraId="576A96E1"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 xml:space="preserve">Με το παρόν σχέδιο νόμου η </w:t>
      </w:r>
      <w:r>
        <w:rPr>
          <w:rFonts w:eastAsia="Times New Roman"/>
          <w:szCs w:val="24"/>
        </w:rPr>
        <w:t>ΑΑΔΕ</w:t>
      </w:r>
      <w:r w:rsidRPr="002123C5">
        <w:rPr>
          <w:rFonts w:eastAsia="Times New Roman"/>
          <w:szCs w:val="24"/>
        </w:rPr>
        <w:t xml:space="preserve"> αποκτά πλέον τη δυνατότητα να υποστηρίξει αποτελεσματικά τις πληρωμές</w:t>
      </w:r>
      <w:r>
        <w:rPr>
          <w:rFonts w:eastAsia="Times New Roman"/>
          <w:szCs w:val="24"/>
        </w:rPr>
        <w:t>.</w:t>
      </w:r>
      <w:r w:rsidRPr="002123C5">
        <w:rPr>
          <w:rFonts w:eastAsia="Times New Roman"/>
          <w:szCs w:val="24"/>
        </w:rPr>
        <w:t xml:space="preserve"> Ωστόσο</w:t>
      </w:r>
      <w:r>
        <w:rPr>
          <w:rFonts w:eastAsia="Times New Roman"/>
          <w:szCs w:val="24"/>
        </w:rPr>
        <w:t>,</w:t>
      </w:r>
      <w:r w:rsidRPr="002123C5">
        <w:rPr>
          <w:rFonts w:eastAsia="Times New Roman"/>
          <w:szCs w:val="24"/>
        </w:rPr>
        <w:t xml:space="preserve"> οφείλουμε να είμαστε ειλικρινείς</w:t>
      </w:r>
      <w:r>
        <w:rPr>
          <w:rFonts w:eastAsia="Times New Roman"/>
          <w:szCs w:val="24"/>
        </w:rPr>
        <w:t>.</w:t>
      </w:r>
      <w:r w:rsidRPr="002123C5">
        <w:rPr>
          <w:rFonts w:eastAsia="Times New Roman"/>
          <w:szCs w:val="24"/>
        </w:rPr>
        <w:t xml:space="preserve"> Η επιτυχία αυτής της αλλαγής δεν θα κριθεί στη θεωρία αλλά στην πράξη</w:t>
      </w:r>
      <w:r>
        <w:rPr>
          <w:rFonts w:eastAsia="Times New Roman"/>
          <w:szCs w:val="24"/>
        </w:rPr>
        <w:t>.</w:t>
      </w:r>
      <w:r w:rsidRPr="002123C5">
        <w:rPr>
          <w:rFonts w:eastAsia="Times New Roman"/>
          <w:szCs w:val="24"/>
        </w:rPr>
        <w:t xml:space="preserve"> Και θα κριθεί κυρίως από το αν καταφέρει αυτό το σχήμα να </w:t>
      </w:r>
      <w:r w:rsidRPr="002123C5">
        <w:rPr>
          <w:rFonts w:eastAsia="Times New Roman"/>
          <w:szCs w:val="24"/>
        </w:rPr>
        <w:lastRenderedPageBreak/>
        <w:t>ανασυντάξει τη συνολική λειτουργία του οργανισμού</w:t>
      </w:r>
      <w:r>
        <w:rPr>
          <w:rFonts w:eastAsia="Times New Roman"/>
          <w:szCs w:val="24"/>
        </w:rPr>
        <w:t>,</w:t>
      </w:r>
      <w:r w:rsidRPr="002123C5">
        <w:rPr>
          <w:rFonts w:eastAsia="Times New Roman"/>
          <w:szCs w:val="24"/>
        </w:rPr>
        <w:t xml:space="preserve"> να επιτευχθεί επιτέλους η δυνατότητα για δήλωση </w:t>
      </w:r>
      <w:r>
        <w:rPr>
          <w:rFonts w:eastAsia="Times New Roman"/>
          <w:szCs w:val="24"/>
        </w:rPr>
        <w:t>ΟΣΔΕ</w:t>
      </w:r>
      <w:r w:rsidRPr="002123C5">
        <w:rPr>
          <w:rFonts w:eastAsia="Times New Roman"/>
          <w:szCs w:val="24"/>
        </w:rPr>
        <w:t xml:space="preserve"> νωρίτερα</w:t>
      </w:r>
      <w:r>
        <w:rPr>
          <w:rFonts w:eastAsia="Times New Roman"/>
          <w:szCs w:val="24"/>
        </w:rPr>
        <w:t>,</w:t>
      </w:r>
      <w:r w:rsidRPr="002123C5">
        <w:rPr>
          <w:rFonts w:eastAsia="Times New Roman"/>
          <w:szCs w:val="24"/>
        </w:rPr>
        <w:t xml:space="preserve"> ίσως από τον Μάρτιο μήνα</w:t>
      </w:r>
      <w:r>
        <w:rPr>
          <w:rFonts w:eastAsia="Times New Roman"/>
          <w:szCs w:val="24"/>
        </w:rPr>
        <w:t>,</w:t>
      </w:r>
      <w:r w:rsidRPr="002123C5">
        <w:rPr>
          <w:rFonts w:eastAsia="Times New Roman"/>
          <w:szCs w:val="24"/>
        </w:rPr>
        <w:t xml:space="preserve"> ώστε να υπάρχει χρόνος για ελέγχους και καταβολή της βασικής ενίσχυσης</w:t>
      </w:r>
      <w:r>
        <w:rPr>
          <w:rFonts w:eastAsia="Times New Roman"/>
          <w:szCs w:val="24"/>
        </w:rPr>
        <w:t xml:space="preserve"> σ</w:t>
      </w:r>
      <w:r w:rsidRPr="002123C5">
        <w:rPr>
          <w:rFonts w:eastAsia="Times New Roman"/>
          <w:szCs w:val="24"/>
        </w:rPr>
        <w:t xml:space="preserve">την ώρα </w:t>
      </w:r>
      <w:r>
        <w:rPr>
          <w:rFonts w:eastAsia="Times New Roman"/>
          <w:szCs w:val="24"/>
        </w:rPr>
        <w:t>της και ν</w:t>
      </w:r>
      <w:r w:rsidRPr="002123C5">
        <w:rPr>
          <w:rFonts w:eastAsia="Times New Roman"/>
          <w:szCs w:val="24"/>
        </w:rPr>
        <w:t>α αποφεύγουμε τις συνεχείς παρατάσεις</w:t>
      </w:r>
      <w:r>
        <w:rPr>
          <w:rFonts w:eastAsia="Times New Roman"/>
          <w:szCs w:val="24"/>
        </w:rPr>
        <w:t xml:space="preserve"> και</w:t>
      </w:r>
      <w:r w:rsidRPr="002123C5">
        <w:rPr>
          <w:rFonts w:eastAsia="Times New Roman"/>
          <w:szCs w:val="24"/>
        </w:rPr>
        <w:t xml:space="preserve"> να προχωράνε πιο γρήγορα οι διαδικασίες</w:t>
      </w:r>
      <w:r>
        <w:rPr>
          <w:rFonts w:eastAsia="Times New Roman"/>
          <w:szCs w:val="24"/>
        </w:rPr>
        <w:t>.</w:t>
      </w:r>
    </w:p>
    <w:p w14:paraId="576A96E2"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Ο ψηφιακός μετασχηματισμός μπορεί να αποτελέσει καθοριστικό εργαλείο σε αυτή την προσπάθεια</w:t>
      </w:r>
      <w:r>
        <w:rPr>
          <w:rFonts w:eastAsia="Times New Roman"/>
          <w:szCs w:val="24"/>
        </w:rPr>
        <w:t>,</w:t>
      </w:r>
      <w:r w:rsidRPr="002123C5">
        <w:rPr>
          <w:rFonts w:eastAsia="Times New Roman"/>
          <w:szCs w:val="24"/>
        </w:rPr>
        <w:t xml:space="preserve"> όπως έχει γίνει και σε πολλές άλλες περιπτώσεις</w:t>
      </w:r>
      <w:r>
        <w:rPr>
          <w:rFonts w:eastAsia="Times New Roman"/>
          <w:szCs w:val="24"/>
        </w:rPr>
        <w:t>.</w:t>
      </w:r>
      <w:r w:rsidRPr="002123C5">
        <w:rPr>
          <w:rFonts w:eastAsia="Times New Roman"/>
          <w:szCs w:val="24"/>
        </w:rPr>
        <w:t xml:space="preserve"> Η κάρτα αγρότη για παράδειγμα μπορεί να εξελιχθεί σε ένα ουσιαστικό μέσο ενημέρωσης για επιδοτήσεις</w:t>
      </w:r>
      <w:r>
        <w:rPr>
          <w:rFonts w:eastAsia="Times New Roman"/>
          <w:szCs w:val="24"/>
        </w:rPr>
        <w:t>,</w:t>
      </w:r>
      <w:r w:rsidRPr="002123C5">
        <w:rPr>
          <w:rFonts w:eastAsia="Times New Roman"/>
          <w:szCs w:val="24"/>
        </w:rPr>
        <w:t xml:space="preserve"> αποζημιώσεις και όλα τα στάδια των ελέγχων</w:t>
      </w:r>
      <w:r>
        <w:rPr>
          <w:rFonts w:eastAsia="Times New Roman"/>
          <w:szCs w:val="24"/>
        </w:rPr>
        <w:t>.</w:t>
      </w:r>
      <w:r w:rsidRPr="002123C5">
        <w:rPr>
          <w:rFonts w:eastAsia="Times New Roman"/>
          <w:szCs w:val="24"/>
        </w:rPr>
        <w:t xml:space="preserve"> Παράλληλα</w:t>
      </w:r>
      <w:r>
        <w:rPr>
          <w:rFonts w:eastAsia="Times New Roman"/>
          <w:szCs w:val="24"/>
        </w:rPr>
        <w:t>,</w:t>
      </w:r>
      <w:r w:rsidRPr="002123C5">
        <w:rPr>
          <w:rFonts w:eastAsia="Times New Roman"/>
          <w:szCs w:val="24"/>
        </w:rPr>
        <w:t xml:space="preserve"> σε όλη αυτή τη μεταβατική περίοδο οφείλουμε να μειώσουμε τους χρόνους των ελέγχων στα δεσμευμένα </w:t>
      </w:r>
      <w:r>
        <w:rPr>
          <w:rFonts w:eastAsia="Times New Roman"/>
          <w:szCs w:val="24"/>
        </w:rPr>
        <w:t>ΑΦΜ,</w:t>
      </w:r>
      <w:r w:rsidRPr="002123C5">
        <w:rPr>
          <w:rFonts w:eastAsia="Times New Roman"/>
          <w:szCs w:val="24"/>
        </w:rPr>
        <w:t xml:space="preserve"> ώστε όσοι δεν αντιμετωπίζουν πραγματικά προβλήματα</w:t>
      </w:r>
      <w:r>
        <w:rPr>
          <w:rFonts w:eastAsia="Times New Roman"/>
          <w:szCs w:val="24"/>
        </w:rPr>
        <w:t>,</w:t>
      </w:r>
      <w:r w:rsidRPr="002123C5">
        <w:rPr>
          <w:rFonts w:eastAsia="Times New Roman"/>
          <w:szCs w:val="24"/>
        </w:rPr>
        <w:t xml:space="preserve"> να μπορούν να λάβουν τα χρήματά τους πιο γρήγορα και πιο έγκαιρα</w:t>
      </w:r>
      <w:r>
        <w:rPr>
          <w:rFonts w:eastAsia="Times New Roman"/>
          <w:szCs w:val="24"/>
        </w:rPr>
        <w:t>.</w:t>
      </w:r>
      <w:r w:rsidRPr="002123C5">
        <w:rPr>
          <w:rFonts w:eastAsia="Times New Roman"/>
          <w:szCs w:val="24"/>
        </w:rPr>
        <w:t xml:space="preserve"> Αυτό είναι το κρίσιμο στοίχημα και πρέπει να αποτελέσει προτεραιότητα</w:t>
      </w:r>
      <w:r>
        <w:rPr>
          <w:rFonts w:eastAsia="Times New Roman"/>
          <w:szCs w:val="24"/>
        </w:rPr>
        <w:t>.</w:t>
      </w:r>
    </w:p>
    <w:p w14:paraId="576A96E3" w14:textId="4E2CC0D1" w:rsidR="00880DB2" w:rsidRDefault="00862A8A">
      <w:pPr>
        <w:spacing w:line="600" w:lineRule="auto"/>
        <w:ind w:firstLine="720"/>
        <w:contextualSpacing/>
        <w:jc w:val="both"/>
        <w:rPr>
          <w:rFonts w:eastAsia="Times New Roman"/>
          <w:szCs w:val="24"/>
        </w:rPr>
      </w:pPr>
      <w:r w:rsidRPr="002123C5">
        <w:rPr>
          <w:rFonts w:eastAsia="Times New Roman"/>
          <w:szCs w:val="24"/>
        </w:rPr>
        <w:t>Ήδη οι καθυστερήσεις είναι αρκετές και κρατούν σε ομηρία πολλούς αγρότες</w:t>
      </w:r>
      <w:r>
        <w:rPr>
          <w:rFonts w:eastAsia="Times New Roman"/>
          <w:szCs w:val="24"/>
        </w:rPr>
        <w:t>.</w:t>
      </w:r>
      <w:r w:rsidRPr="002123C5">
        <w:rPr>
          <w:rFonts w:eastAsia="Times New Roman"/>
          <w:szCs w:val="24"/>
        </w:rPr>
        <w:t xml:space="preserve"> Για παράδειγμα αρκετοί στη </w:t>
      </w:r>
      <w:r w:rsidR="002B1779">
        <w:rPr>
          <w:rFonts w:eastAsia="Times New Roman"/>
          <w:szCs w:val="24"/>
        </w:rPr>
        <w:t>β</w:t>
      </w:r>
      <w:r w:rsidR="002B1779" w:rsidRPr="002123C5">
        <w:rPr>
          <w:rFonts w:eastAsia="Times New Roman"/>
          <w:szCs w:val="24"/>
        </w:rPr>
        <w:t xml:space="preserve">όρεια </w:t>
      </w:r>
      <w:r w:rsidRPr="002123C5">
        <w:rPr>
          <w:rFonts w:eastAsia="Times New Roman"/>
          <w:szCs w:val="24"/>
        </w:rPr>
        <w:t xml:space="preserve">Ελλάδα στην τελευταία πληρωμή του </w:t>
      </w:r>
      <w:r w:rsidR="002B1779">
        <w:rPr>
          <w:rFonts w:eastAsia="Times New Roman"/>
          <w:szCs w:val="24"/>
        </w:rPr>
        <w:t>Μ</w:t>
      </w:r>
      <w:r w:rsidR="002B1779" w:rsidRPr="002123C5">
        <w:rPr>
          <w:rFonts w:eastAsia="Times New Roman"/>
          <w:szCs w:val="24"/>
        </w:rPr>
        <w:t xml:space="preserve">έτρου </w:t>
      </w:r>
      <w:r w:rsidRPr="002123C5">
        <w:rPr>
          <w:rFonts w:eastAsia="Times New Roman"/>
          <w:szCs w:val="24"/>
        </w:rPr>
        <w:t>23</w:t>
      </w:r>
      <w:r>
        <w:rPr>
          <w:rFonts w:eastAsia="Times New Roman"/>
          <w:szCs w:val="24"/>
        </w:rPr>
        <w:t>,</w:t>
      </w:r>
      <w:r w:rsidRPr="002123C5">
        <w:rPr>
          <w:rFonts w:eastAsia="Times New Roman"/>
          <w:szCs w:val="24"/>
        </w:rPr>
        <w:t xml:space="preserve"> έχουν μείνει απλήρωτοι ακόμη</w:t>
      </w:r>
      <w:r>
        <w:rPr>
          <w:rFonts w:eastAsia="Times New Roman"/>
          <w:szCs w:val="24"/>
        </w:rPr>
        <w:t>.</w:t>
      </w:r>
      <w:r w:rsidRPr="002123C5">
        <w:rPr>
          <w:rFonts w:eastAsia="Times New Roman"/>
          <w:szCs w:val="24"/>
        </w:rPr>
        <w:t xml:space="preserve"> Ελπίζουμε στο τέλος του μήνα να μπορέσουν να πληρωθούν</w:t>
      </w:r>
      <w:r>
        <w:rPr>
          <w:rFonts w:eastAsia="Times New Roman"/>
          <w:szCs w:val="24"/>
        </w:rPr>
        <w:t>.</w:t>
      </w:r>
      <w:r w:rsidRPr="002123C5">
        <w:rPr>
          <w:rFonts w:eastAsia="Times New Roman"/>
          <w:szCs w:val="24"/>
        </w:rPr>
        <w:t xml:space="preserve"> </w:t>
      </w:r>
    </w:p>
    <w:p w14:paraId="576A96E4"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Κυρίες και κύριοι συνάδελφοι</w:t>
      </w:r>
      <w:r>
        <w:rPr>
          <w:rFonts w:eastAsia="Times New Roman"/>
          <w:szCs w:val="24"/>
        </w:rPr>
        <w:t>, μ</w:t>
      </w:r>
      <w:r w:rsidRPr="002123C5">
        <w:rPr>
          <w:rFonts w:eastAsia="Times New Roman"/>
          <w:szCs w:val="24"/>
        </w:rPr>
        <w:t xml:space="preserve">ε την ευκαιρία όμως της ανασύστασης και μεταφοράς του ΟΠΕΚΕΠΕ πρέπει να ανοίξουμε και μία ευρύτερη </w:t>
      </w:r>
      <w:r w:rsidRPr="002123C5">
        <w:rPr>
          <w:rFonts w:eastAsia="Times New Roman"/>
          <w:szCs w:val="24"/>
        </w:rPr>
        <w:lastRenderedPageBreak/>
        <w:t>συζήτηση για το συνολικό ανασχεδιασμό της αγροτικής πολιτικής</w:t>
      </w:r>
      <w:r>
        <w:rPr>
          <w:rFonts w:eastAsia="Times New Roman"/>
          <w:szCs w:val="24"/>
        </w:rPr>
        <w:t>.</w:t>
      </w:r>
      <w:r w:rsidRPr="002123C5">
        <w:rPr>
          <w:rFonts w:eastAsia="Times New Roman"/>
          <w:szCs w:val="24"/>
        </w:rPr>
        <w:t xml:space="preserve"> Ο πρωτογενής τομέας δεν μπορεί να αντιμετωπίζεται αποσπασματικά</w:t>
      </w:r>
      <w:r>
        <w:rPr>
          <w:rFonts w:eastAsia="Times New Roman"/>
          <w:szCs w:val="24"/>
        </w:rPr>
        <w:t>.</w:t>
      </w:r>
      <w:r w:rsidRPr="002123C5">
        <w:rPr>
          <w:rFonts w:eastAsia="Times New Roman"/>
          <w:szCs w:val="24"/>
        </w:rPr>
        <w:t xml:space="preserve"> Χρειάζεται στρατηγική που να περιλαμβάνει σχεδιασμό για την ανταγωνιστικότητα των ελληνικών αγροτικών προϊόντων σε ευρωπαϊκό και σε διεθνές επίπεδο</w:t>
      </w:r>
      <w:r>
        <w:rPr>
          <w:rFonts w:eastAsia="Times New Roman"/>
          <w:szCs w:val="24"/>
        </w:rPr>
        <w:t>.</w:t>
      </w:r>
      <w:r w:rsidRPr="002123C5">
        <w:rPr>
          <w:rFonts w:eastAsia="Times New Roman"/>
          <w:szCs w:val="24"/>
        </w:rPr>
        <w:t xml:space="preserve"> Χρειάζεται </w:t>
      </w:r>
      <w:r>
        <w:rPr>
          <w:rFonts w:eastAsia="Times New Roman"/>
          <w:szCs w:val="24"/>
        </w:rPr>
        <w:t>ενημέρωση</w:t>
      </w:r>
      <w:r w:rsidRPr="002123C5">
        <w:rPr>
          <w:rFonts w:eastAsia="Times New Roman"/>
          <w:szCs w:val="24"/>
        </w:rPr>
        <w:t xml:space="preserve"> των αγροτών για τις καλλιέργειες αλλά χρειάζεται και αξιοποίηση της διαθέσιμης τεχνολογίας τόσο σε επίπεδο παραγωγής όσο και σε επίπεδο διαχείρισης</w:t>
      </w:r>
      <w:r>
        <w:rPr>
          <w:rFonts w:eastAsia="Times New Roman"/>
          <w:szCs w:val="24"/>
        </w:rPr>
        <w:t>.</w:t>
      </w:r>
      <w:r w:rsidRPr="002123C5">
        <w:rPr>
          <w:rFonts w:eastAsia="Times New Roman"/>
          <w:szCs w:val="24"/>
        </w:rPr>
        <w:t xml:space="preserve"> </w:t>
      </w:r>
    </w:p>
    <w:p w14:paraId="576A96E5"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Η επιδότηση και η ενίσχυση θα πρέπει να δίνονται στην παραγωγή</w:t>
      </w:r>
      <w:r>
        <w:rPr>
          <w:rFonts w:eastAsia="Times New Roman"/>
          <w:szCs w:val="24"/>
        </w:rPr>
        <w:t>.</w:t>
      </w:r>
      <w:r w:rsidRPr="002123C5">
        <w:rPr>
          <w:rFonts w:eastAsia="Times New Roman"/>
          <w:szCs w:val="24"/>
        </w:rPr>
        <w:t xml:space="preserve"> Ο αγρότης πρέπει να γνωρίζει εκ των προτέρων τι δικαιούται και πότε θα πληρωθεί</w:t>
      </w:r>
      <w:r>
        <w:rPr>
          <w:rFonts w:eastAsia="Times New Roman"/>
          <w:szCs w:val="24"/>
        </w:rPr>
        <w:t>.</w:t>
      </w:r>
      <w:r w:rsidRPr="002123C5">
        <w:rPr>
          <w:rFonts w:eastAsia="Times New Roman"/>
          <w:szCs w:val="24"/>
        </w:rPr>
        <w:t xml:space="preserve"> Η ενημέρωση πρέπει να είναι έγκαιρη</w:t>
      </w:r>
      <w:r>
        <w:rPr>
          <w:rFonts w:eastAsia="Times New Roman"/>
          <w:szCs w:val="24"/>
        </w:rPr>
        <w:t>,</w:t>
      </w:r>
      <w:r w:rsidRPr="002123C5">
        <w:rPr>
          <w:rFonts w:eastAsia="Times New Roman"/>
          <w:szCs w:val="24"/>
        </w:rPr>
        <w:t xml:space="preserve"> πρέπει να είναι αξιόπιστη</w:t>
      </w:r>
      <w:r>
        <w:rPr>
          <w:rFonts w:eastAsia="Times New Roman"/>
          <w:szCs w:val="24"/>
        </w:rPr>
        <w:t>,</w:t>
      </w:r>
      <w:r w:rsidRPr="002123C5">
        <w:rPr>
          <w:rFonts w:eastAsia="Times New Roman"/>
          <w:szCs w:val="24"/>
        </w:rPr>
        <w:t xml:space="preserve"> όπως συμβαίνει με πάρα πολλούς φορείς</w:t>
      </w:r>
      <w:r>
        <w:rPr>
          <w:rFonts w:eastAsia="Times New Roman"/>
          <w:szCs w:val="24"/>
        </w:rPr>
        <w:t>.</w:t>
      </w:r>
      <w:r w:rsidRPr="002123C5">
        <w:rPr>
          <w:rFonts w:eastAsia="Times New Roman"/>
          <w:szCs w:val="24"/>
        </w:rPr>
        <w:t xml:space="preserve"> Με αυτό τον τρόπο θα μπορέσει επιτέλους ο κλάδος να σχεδιάσει μέσα στη χρονιά και να προλάβει όλες τις δύσκολες καταστάσεις</w:t>
      </w:r>
      <w:r>
        <w:rPr>
          <w:rFonts w:eastAsia="Times New Roman"/>
          <w:szCs w:val="24"/>
        </w:rPr>
        <w:t>.</w:t>
      </w:r>
      <w:r w:rsidRPr="002123C5">
        <w:rPr>
          <w:rFonts w:eastAsia="Times New Roman"/>
          <w:szCs w:val="24"/>
        </w:rPr>
        <w:t xml:space="preserve"> </w:t>
      </w:r>
    </w:p>
    <w:p w14:paraId="576A96E6"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Από την άλλη μεριά έχουμε τον απαρχαιωμένο κανονισμό του ΕΛΓΑ</w:t>
      </w:r>
      <w:r>
        <w:rPr>
          <w:rFonts w:eastAsia="Times New Roman"/>
          <w:szCs w:val="24"/>
        </w:rPr>
        <w:t>.</w:t>
      </w:r>
      <w:r w:rsidRPr="002123C5">
        <w:rPr>
          <w:rFonts w:eastAsia="Times New Roman"/>
          <w:szCs w:val="24"/>
        </w:rPr>
        <w:t xml:space="preserve"> Πρόκειται για ένα ζήτημα που έχει τεθεί στον δημόσιο διάλογο εδώ και πάρα πολύ καιρό</w:t>
      </w:r>
      <w:r>
        <w:rPr>
          <w:rFonts w:eastAsia="Times New Roman"/>
          <w:szCs w:val="24"/>
        </w:rPr>
        <w:t>.</w:t>
      </w:r>
      <w:r w:rsidRPr="002123C5">
        <w:rPr>
          <w:rFonts w:eastAsia="Times New Roman"/>
          <w:szCs w:val="24"/>
        </w:rPr>
        <w:t xml:space="preserve"> Πλέον</w:t>
      </w:r>
      <w:r>
        <w:rPr>
          <w:rFonts w:eastAsia="Times New Roman"/>
          <w:szCs w:val="24"/>
        </w:rPr>
        <w:t>,</w:t>
      </w:r>
      <w:r w:rsidRPr="002123C5">
        <w:rPr>
          <w:rFonts w:eastAsia="Times New Roman"/>
          <w:szCs w:val="24"/>
        </w:rPr>
        <w:t xml:space="preserve"> </w:t>
      </w:r>
      <w:r>
        <w:rPr>
          <w:rFonts w:eastAsia="Times New Roman"/>
          <w:szCs w:val="24"/>
        </w:rPr>
        <w:t>όμως,</w:t>
      </w:r>
      <w:r w:rsidRPr="002123C5">
        <w:rPr>
          <w:rFonts w:eastAsia="Times New Roman"/>
          <w:szCs w:val="24"/>
        </w:rPr>
        <w:t xml:space="preserve"> οι συνθήκες επιβάλλουν να προχωρήσουμε στον εκσυγχρονισμό του</w:t>
      </w:r>
      <w:r>
        <w:rPr>
          <w:rFonts w:eastAsia="Times New Roman"/>
          <w:szCs w:val="24"/>
        </w:rPr>
        <w:t>.</w:t>
      </w:r>
      <w:r w:rsidRPr="002123C5">
        <w:rPr>
          <w:rFonts w:eastAsia="Times New Roman"/>
          <w:szCs w:val="24"/>
        </w:rPr>
        <w:t xml:space="preserve"> Η αναμόρφωση πρέπει να βασίζεται στα νέα δεδομένα</w:t>
      </w:r>
      <w:r>
        <w:rPr>
          <w:rFonts w:eastAsia="Times New Roman"/>
          <w:szCs w:val="24"/>
        </w:rPr>
        <w:t>,</w:t>
      </w:r>
      <w:r w:rsidRPr="002123C5">
        <w:rPr>
          <w:rFonts w:eastAsia="Times New Roman"/>
          <w:szCs w:val="24"/>
        </w:rPr>
        <w:t xml:space="preserve"> να δίνει έμφαση στην πρόληψη και να ενσωματώνει φαινόμενα που γίνονται όλο και συχνότερα και να αποζημιώνει στο </w:t>
      </w:r>
      <w:r>
        <w:rPr>
          <w:rFonts w:eastAsia="Times New Roman"/>
          <w:szCs w:val="24"/>
        </w:rPr>
        <w:t>100%.</w:t>
      </w:r>
      <w:r w:rsidRPr="002123C5">
        <w:rPr>
          <w:rFonts w:eastAsia="Times New Roman"/>
          <w:szCs w:val="24"/>
        </w:rPr>
        <w:t xml:space="preserve"> Παράλληλα</w:t>
      </w:r>
      <w:r>
        <w:rPr>
          <w:rFonts w:eastAsia="Times New Roman"/>
          <w:szCs w:val="24"/>
        </w:rPr>
        <w:t>,</w:t>
      </w:r>
      <w:r w:rsidRPr="002123C5">
        <w:rPr>
          <w:rFonts w:eastAsia="Times New Roman"/>
          <w:szCs w:val="24"/>
        </w:rPr>
        <w:t xml:space="preserve"> απαιτείται σοβαρή μελέτη και προσαρμογή στις ιδιαιτερότητες κάθε περιοχής και κάθε </w:t>
      </w:r>
      <w:r w:rsidRPr="002123C5">
        <w:rPr>
          <w:rFonts w:eastAsia="Times New Roman"/>
          <w:szCs w:val="24"/>
        </w:rPr>
        <w:lastRenderedPageBreak/>
        <w:t>καλλιέργειας</w:t>
      </w:r>
      <w:r>
        <w:rPr>
          <w:rFonts w:eastAsia="Times New Roman"/>
          <w:szCs w:val="24"/>
        </w:rPr>
        <w:t>.</w:t>
      </w:r>
      <w:r w:rsidRPr="002123C5">
        <w:rPr>
          <w:rFonts w:eastAsia="Times New Roman"/>
          <w:szCs w:val="24"/>
        </w:rPr>
        <w:t xml:space="preserve"> Πρόκειται για ένα σημαντικό εργαλείο το οποίο οι αγρότες βρίσκουν τα τελευταία χρόνια συνέχεια μπροστά </w:t>
      </w:r>
      <w:r>
        <w:rPr>
          <w:rFonts w:eastAsia="Times New Roman"/>
          <w:szCs w:val="24"/>
        </w:rPr>
        <w:t>τους ω</w:t>
      </w:r>
      <w:r w:rsidRPr="002123C5">
        <w:rPr>
          <w:rFonts w:eastAsia="Times New Roman"/>
          <w:szCs w:val="24"/>
        </w:rPr>
        <w:t>ς εμπόδιο πολλές φορές</w:t>
      </w:r>
      <w:r>
        <w:rPr>
          <w:rFonts w:eastAsia="Times New Roman"/>
          <w:szCs w:val="24"/>
        </w:rPr>
        <w:t>.</w:t>
      </w:r>
      <w:r w:rsidRPr="002123C5">
        <w:rPr>
          <w:rFonts w:eastAsia="Times New Roman"/>
          <w:szCs w:val="24"/>
        </w:rPr>
        <w:t xml:space="preserve"> Οφείλουμε να το μετατρέψουμε ως σύμμαχο</w:t>
      </w:r>
      <w:r>
        <w:rPr>
          <w:rFonts w:eastAsia="Times New Roman"/>
          <w:szCs w:val="24"/>
        </w:rPr>
        <w:t>.</w:t>
      </w:r>
    </w:p>
    <w:p w14:paraId="576A96E7"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 xml:space="preserve">Στην Πέλλα οι ζημιές από τον παγετό σε κεράσια και μήλα και σε άλλες καλλιέργειες που βρίσκονταν στο </w:t>
      </w:r>
      <w:proofErr w:type="spellStart"/>
      <w:r>
        <w:rPr>
          <w:rFonts w:eastAsia="Times New Roman"/>
          <w:szCs w:val="24"/>
        </w:rPr>
        <w:t>προανθικό</w:t>
      </w:r>
      <w:proofErr w:type="spellEnd"/>
      <w:r>
        <w:rPr>
          <w:rFonts w:eastAsia="Times New Roman"/>
          <w:szCs w:val="24"/>
        </w:rPr>
        <w:t xml:space="preserve"> </w:t>
      </w:r>
      <w:r w:rsidRPr="002123C5">
        <w:rPr>
          <w:rFonts w:eastAsia="Times New Roman"/>
          <w:szCs w:val="24"/>
        </w:rPr>
        <w:t>στάδιο το</w:t>
      </w:r>
      <w:r>
        <w:rPr>
          <w:rFonts w:eastAsia="Times New Roman"/>
          <w:szCs w:val="24"/>
        </w:rPr>
        <w:t>ν</w:t>
      </w:r>
      <w:r w:rsidRPr="002123C5">
        <w:rPr>
          <w:rFonts w:eastAsia="Times New Roman"/>
          <w:szCs w:val="24"/>
        </w:rPr>
        <w:t xml:space="preserve"> Μάρτιο και τον Απρίλιο</w:t>
      </w:r>
      <w:r>
        <w:rPr>
          <w:rFonts w:eastAsia="Times New Roman"/>
          <w:szCs w:val="24"/>
        </w:rPr>
        <w:t>,</w:t>
      </w:r>
      <w:r w:rsidRPr="002123C5">
        <w:rPr>
          <w:rFonts w:eastAsia="Times New Roman"/>
          <w:szCs w:val="24"/>
        </w:rPr>
        <w:t xml:space="preserve"> δεν μπορούν να αποζημιωθούν εξαιτίας του κανονισμού του ΕΛΓΑ</w:t>
      </w:r>
      <w:r>
        <w:rPr>
          <w:rFonts w:eastAsia="Times New Roman"/>
          <w:szCs w:val="24"/>
        </w:rPr>
        <w:t>.</w:t>
      </w:r>
      <w:r w:rsidRPr="002123C5">
        <w:rPr>
          <w:rFonts w:eastAsia="Times New Roman"/>
          <w:szCs w:val="24"/>
        </w:rPr>
        <w:t xml:space="preserve"> Αυτό έχει δημιουργήσει προβλήματα βιωσιμότητας στους ανθρώπους της πραγματικής παραγωγής</w:t>
      </w:r>
      <w:r>
        <w:rPr>
          <w:rFonts w:eastAsia="Times New Roman"/>
          <w:szCs w:val="24"/>
        </w:rPr>
        <w:t>.</w:t>
      </w:r>
      <w:r w:rsidRPr="002123C5">
        <w:rPr>
          <w:rFonts w:eastAsia="Times New Roman"/>
          <w:szCs w:val="24"/>
        </w:rPr>
        <w:t xml:space="preserve"> Ο ΕΛΓΑ διαθέτει τα απαραίτητα στοιχεία</w:t>
      </w:r>
      <w:r>
        <w:rPr>
          <w:rFonts w:eastAsia="Times New Roman"/>
          <w:szCs w:val="24"/>
        </w:rPr>
        <w:t>.</w:t>
      </w:r>
      <w:r w:rsidRPr="002123C5">
        <w:rPr>
          <w:rFonts w:eastAsia="Times New Roman"/>
          <w:szCs w:val="24"/>
        </w:rPr>
        <w:t xml:space="preserve"> Θα πρέπει άμεσα να βρούμε τον τρόπο</w:t>
      </w:r>
      <w:r>
        <w:rPr>
          <w:rFonts w:eastAsia="Times New Roman"/>
          <w:szCs w:val="24"/>
        </w:rPr>
        <w:t>,</w:t>
      </w:r>
      <w:r w:rsidRPr="002123C5">
        <w:rPr>
          <w:rFonts w:eastAsia="Times New Roman"/>
          <w:szCs w:val="24"/>
        </w:rPr>
        <w:t xml:space="preserve"> να βρούμε πρόγραμμα προκειμένου να ενταχθούν και να μη χαθεί άλλος χρόνος</w:t>
      </w:r>
      <w:r>
        <w:rPr>
          <w:rFonts w:eastAsia="Times New Roman"/>
          <w:szCs w:val="24"/>
        </w:rPr>
        <w:t>.</w:t>
      </w:r>
      <w:r w:rsidRPr="002123C5">
        <w:rPr>
          <w:rFonts w:eastAsia="Times New Roman"/>
          <w:szCs w:val="24"/>
        </w:rPr>
        <w:t xml:space="preserve"> Το ίδιο ισχύει και για τις ζημιές από τις βροχοπτώσεις του </w:t>
      </w:r>
      <w:r>
        <w:rPr>
          <w:rFonts w:eastAsia="Times New Roman"/>
          <w:szCs w:val="24"/>
        </w:rPr>
        <w:t>΄</w:t>
      </w:r>
      <w:r w:rsidRPr="002123C5">
        <w:rPr>
          <w:rFonts w:eastAsia="Times New Roman"/>
          <w:szCs w:val="24"/>
        </w:rPr>
        <w:t>24 στα ροδάκινα</w:t>
      </w:r>
      <w:r>
        <w:rPr>
          <w:rFonts w:eastAsia="Times New Roman"/>
          <w:szCs w:val="24"/>
        </w:rPr>
        <w:t>,</w:t>
      </w:r>
      <w:r w:rsidRPr="002123C5">
        <w:rPr>
          <w:rFonts w:eastAsia="Times New Roman"/>
          <w:szCs w:val="24"/>
        </w:rPr>
        <w:t xml:space="preserve"> τις οποίες δεν πρέπει να ξεχνάμε</w:t>
      </w:r>
      <w:r>
        <w:rPr>
          <w:rFonts w:eastAsia="Times New Roman"/>
          <w:szCs w:val="24"/>
        </w:rPr>
        <w:t>.</w:t>
      </w:r>
      <w:r w:rsidRPr="002123C5">
        <w:rPr>
          <w:rFonts w:eastAsia="Times New Roman"/>
          <w:szCs w:val="24"/>
        </w:rPr>
        <w:t xml:space="preserve"> </w:t>
      </w:r>
    </w:p>
    <w:p w14:paraId="576A96E8"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Εκσυγχρονισμός του κανονισμού του ΕΛΓΑ σημαίνει να μην ψάχνουμε κάθε φορά τι πρέπει να αποζημιωθεί και πώς πρέπει να αποζημιωθεί</w:t>
      </w:r>
      <w:r>
        <w:rPr>
          <w:rFonts w:eastAsia="Times New Roman"/>
          <w:szCs w:val="24"/>
        </w:rPr>
        <w:t>.</w:t>
      </w:r>
      <w:r w:rsidRPr="002123C5">
        <w:rPr>
          <w:rFonts w:eastAsia="Times New Roman"/>
          <w:szCs w:val="24"/>
        </w:rPr>
        <w:t xml:space="preserve"> Να μην ψάχνουμε κάθε φορά εναλλακτικά εργαλεία για καταστροφές</w:t>
      </w:r>
      <w:r>
        <w:rPr>
          <w:rFonts w:eastAsia="Times New Roman"/>
          <w:szCs w:val="24"/>
        </w:rPr>
        <w:t>,</w:t>
      </w:r>
      <w:r w:rsidRPr="002123C5">
        <w:rPr>
          <w:rFonts w:eastAsia="Times New Roman"/>
          <w:szCs w:val="24"/>
        </w:rPr>
        <w:t xml:space="preserve"> οι οποίες είναι επαναλαμβανόμενες και γίνονται συνεχώς συχνότερες</w:t>
      </w:r>
      <w:r>
        <w:rPr>
          <w:rFonts w:eastAsia="Times New Roman"/>
          <w:szCs w:val="24"/>
        </w:rPr>
        <w:t>.</w:t>
      </w:r>
      <w:r w:rsidRPr="002123C5">
        <w:rPr>
          <w:rFonts w:eastAsia="Times New Roman"/>
          <w:szCs w:val="24"/>
        </w:rPr>
        <w:t xml:space="preserve"> </w:t>
      </w:r>
    </w:p>
    <w:p w14:paraId="576A96E9" w14:textId="77777777" w:rsidR="00880DB2" w:rsidRDefault="00862A8A">
      <w:pPr>
        <w:spacing w:line="600" w:lineRule="auto"/>
        <w:ind w:firstLine="720"/>
        <w:contextualSpacing/>
        <w:jc w:val="both"/>
        <w:rPr>
          <w:rFonts w:eastAsia="Times New Roman"/>
          <w:szCs w:val="24"/>
        </w:rPr>
      </w:pPr>
      <w:r w:rsidRPr="002123C5">
        <w:rPr>
          <w:rFonts w:eastAsia="Times New Roman"/>
          <w:szCs w:val="24"/>
        </w:rPr>
        <w:t>Κυρίες και κύριοι συνάδελφοι</w:t>
      </w:r>
      <w:r>
        <w:rPr>
          <w:rFonts w:eastAsia="Times New Roman"/>
          <w:szCs w:val="24"/>
        </w:rPr>
        <w:t>,</w:t>
      </w:r>
      <w:r w:rsidRPr="002123C5">
        <w:rPr>
          <w:rFonts w:eastAsia="Times New Roman"/>
          <w:szCs w:val="24"/>
        </w:rPr>
        <w:t xml:space="preserve"> είναι άδικο να μην αναγνωρίζουμε ότι μέχρι τώρα έχουν ληφθεί ουσιαστικά μέτρα για τον αγροτικό τομέα</w:t>
      </w:r>
      <w:r>
        <w:rPr>
          <w:rFonts w:eastAsia="Times New Roman"/>
          <w:szCs w:val="24"/>
        </w:rPr>
        <w:t>.</w:t>
      </w:r>
      <w:r w:rsidRPr="002123C5">
        <w:rPr>
          <w:rFonts w:eastAsia="Times New Roman"/>
          <w:szCs w:val="24"/>
        </w:rPr>
        <w:t xml:space="preserve"> Η στήριξη στο αγροτικό ρεύμα και το πετρέλαιο </w:t>
      </w:r>
      <w:r>
        <w:rPr>
          <w:rFonts w:eastAsia="Times New Roman"/>
          <w:szCs w:val="24"/>
        </w:rPr>
        <w:t>-</w:t>
      </w:r>
      <w:r w:rsidRPr="002123C5">
        <w:rPr>
          <w:rFonts w:eastAsia="Times New Roman"/>
          <w:szCs w:val="24"/>
        </w:rPr>
        <w:t>για τα οποία η Κυβέρνηση είναι ανοιχτή στο διάλογο να εξετάσει και για περαιτέρω μέτρα</w:t>
      </w:r>
      <w:r>
        <w:rPr>
          <w:rFonts w:eastAsia="Times New Roman"/>
          <w:szCs w:val="24"/>
        </w:rPr>
        <w:t>- οι φ</w:t>
      </w:r>
      <w:r w:rsidRPr="002123C5">
        <w:rPr>
          <w:rFonts w:eastAsia="Times New Roman"/>
          <w:szCs w:val="24"/>
        </w:rPr>
        <w:t>ορολογικές ελαφρύνσεις</w:t>
      </w:r>
      <w:r>
        <w:rPr>
          <w:rFonts w:eastAsia="Times New Roman"/>
          <w:szCs w:val="24"/>
        </w:rPr>
        <w:t>,</w:t>
      </w:r>
      <w:r w:rsidRPr="002123C5">
        <w:rPr>
          <w:rFonts w:eastAsia="Times New Roman"/>
          <w:szCs w:val="24"/>
        </w:rPr>
        <w:t xml:space="preserve"> </w:t>
      </w:r>
      <w:r>
        <w:rPr>
          <w:rFonts w:eastAsia="Times New Roman"/>
          <w:szCs w:val="24"/>
        </w:rPr>
        <w:t xml:space="preserve">οι </w:t>
      </w:r>
      <w:r w:rsidRPr="002123C5">
        <w:rPr>
          <w:rFonts w:eastAsia="Times New Roman"/>
          <w:szCs w:val="24"/>
        </w:rPr>
        <w:t>ζωοτροφές</w:t>
      </w:r>
      <w:r>
        <w:rPr>
          <w:rFonts w:eastAsia="Times New Roman"/>
          <w:szCs w:val="24"/>
        </w:rPr>
        <w:t>,</w:t>
      </w:r>
      <w:r w:rsidRPr="002123C5">
        <w:rPr>
          <w:rFonts w:eastAsia="Times New Roman"/>
          <w:szCs w:val="24"/>
        </w:rPr>
        <w:t xml:space="preserve"> </w:t>
      </w:r>
      <w:r>
        <w:rPr>
          <w:rFonts w:eastAsia="Times New Roman"/>
          <w:szCs w:val="24"/>
        </w:rPr>
        <w:t xml:space="preserve">η </w:t>
      </w:r>
      <w:r w:rsidRPr="002123C5">
        <w:rPr>
          <w:rFonts w:eastAsia="Times New Roman"/>
          <w:szCs w:val="24"/>
        </w:rPr>
        <w:t xml:space="preserve">μείωση </w:t>
      </w:r>
      <w:r>
        <w:rPr>
          <w:rFonts w:eastAsia="Times New Roman"/>
          <w:szCs w:val="24"/>
        </w:rPr>
        <w:t xml:space="preserve">του </w:t>
      </w:r>
      <w:r w:rsidRPr="002123C5">
        <w:rPr>
          <w:rFonts w:eastAsia="Times New Roman"/>
          <w:szCs w:val="24"/>
        </w:rPr>
        <w:t xml:space="preserve">ΦΠΑ σε λιπάσματα και άλλα </w:t>
      </w:r>
      <w:r w:rsidRPr="002123C5">
        <w:rPr>
          <w:rFonts w:eastAsia="Times New Roman"/>
          <w:szCs w:val="24"/>
        </w:rPr>
        <w:lastRenderedPageBreak/>
        <w:t>προϊόντα</w:t>
      </w:r>
      <w:r>
        <w:rPr>
          <w:rFonts w:eastAsia="Times New Roman"/>
          <w:szCs w:val="24"/>
        </w:rPr>
        <w:t>,</w:t>
      </w:r>
      <w:r w:rsidRPr="002123C5">
        <w:rPr>
          <w:rFonts w:eastAsia="Times New Roman"/>
          <w:szCs w:val="24"/>
        </w:rPr>
        <w:t xml:space="preserve"> </w:t>
      </w:r>
      <w:r>
        <w:rPr>
          <w:rFonts w:eastAsia="Times New Roman"/>
          <w:szCs w:val="24"/>
        </w:rPr>
        <w:t xml:space="preserve">η </w:t>
      </w:r>
      <w:r w:rsidRPr="002123C5">
        <w:rPr>
          <w:rFonts w:eastAsia="Times New Roman"/>
          <w:szCs w:val="24"/>
        </w:rPr>
        <w:t>αποδέσμευση των ασφαλιστικών εισφορών από το εισόδημα</w:t>
      </w:r>
      <w:r>
        <w:rPr>
          <w:rFonts w:eastAsia="Times New Roman"/>
          <w:szCs w:val="24"/>
        </w:rPr>
        <w:t>,</w:t>
      </w:r>
      <w:r w:rsidRPr="002123C5">
        <w:rPr>
          <w:rFonts w:eastAsia="Times New Roman"/>
          <w:szCs w:val="24"/>
        </w:rPr>
        <w:t xml:space="preserve"> οι αποζημιώσεις του ΕΛΓΑ στο </w:t>
      </w:r>
      <w:r>
        <w:rPr>
          <w:rFonts w:eastAsia="Times New Roman"/>
          <w:szCs w:val="24"/>
        </w:rPr>
        <w:t>100%,</w:t>
      </w:r>
      <w:r w:rsidRPr="002123C5">
        <w:rPr>
          <w:rFonts w:eastAsia="Times New Roman"/>
          <w:szCs w:val="24"/>
        </w:rPr>
        <w:t xml:space="preserve"> καθώς και οι προκαταβολές</w:t>
      </w:r>
      <w:r>
        <w:rPr>
          <w:rFonts w:eastAsia="Times New Roman"/>
          <w:szCs w:val="24"/>
        </w:rPr>
        <w:t xml:space="preserve">, </w:t>
      </w:r>
      <w:r w:rsidRPr="002123C5">
        <w:rPr>
          <w:rFonts w:eastAsia="Times New Roman"/>
          <w:szCs w:val="24"/>
        </w:rPr>
        <w:t>όποτε χρειάστηκε</w:t>
      </w:r>
      <w:r>
        <w:rPr>
          <w:rFonts w:eastAsia="Times New Roman"/>
          <w:szCs w:val="24"/>
        </w:rPr>
        <w:t>,</w:t>
      </w:r>
      <w:r w:rsidRPr="002123C5">
        <w:rPr>
          <w:rFonts w:eastAsia="Times New Roman"/>
          <w:szCs w:val="24"/>
        </w:rPr>
        <w:t xml:space="preserve"> για την ενίσχυση της ρευστότητας</w:t>
      </w:r>
      <w:r>
        <w:rPr>
          <w:rFonts w:eastAsia="Times New Roman"/>
          <w:szCs w:val="24"/>
        </w:rPr>
        <w:t>,</w:t>
      </w:r>
      <w:r w:rsidRPr="002123C5">
        <w:rPr>
          <w:rFonts w:eastAsia="Times New Roman"/>
          <w:szCs w:val="24"/>
        </w:rPr>
        <w:t xml:space="preserve"> </w:t>
      </w:r>
      <w:r>
        <w:rPr>
          <w:rFonts w:eastAsia="Times New Roman"/>
          <w:szCs w:val="24"/>
        </w:rPr>
        <w:t>σ</w:t>
      </w:r>
      <w:r w:rsidRPr="002123C5">
        <w:rPr>
          <w:rFonts w:eastAsia="Times New Roman"/>
          <w:szCs w:val="24"/>
        </w:rPr>
        <w:t>υνθέτουν πραγματικά μια σταθερή προσπάθεια στήριξης της παραγωγής</w:t>
      </w:r>
      <w:r>
        <w:rPr>
          <w:rFonts w:eastAsia="Times New Roman"/>
          <w:szCs w:val="24"/>
        </w:rPr>
        <w:t>.</w:t>
      </w:r>
      <w:r w:rsidRPr="002123C5">
        <w:rPr>
          <w:rFonts w:eastAsia="Times New Roman"/>
          <w:szCs w:val="24"/>
        </w:rPr>
        <w:t xml:space="preserve"> </w:t>
      </w:r>
    </w:p>
    <w:p w14:paraId="576A96EA" w14:textId="77777777" w:rsidR="00880DB2" w:rsidRDefault="00862A8A">
      <w:pPr>
        <w:spacing w:line="600" w:lineRule="auto"/>
        <w:ind w:firstLine="720"/>
        <w:contextualSpacing/>
        <w:jc w:val="both"/>
        <w:rPr>
          <w:rFonts w:eastAsia="Times New Roman"/>
          <w:szCs w:val="24"/>
        </w:rPr>
      </w:pPr>
      <w:r>
        <w:rPr>
          <w:rFonts w:eastAsia="Times New Roman"/>
          <w:szCs w:val="24"/>
        </w:rPr>
        <w:t>Επίσης,</w:t>
      </w:r>
      <w:r w:rsidRPr="002123C5">
        <w:rPr>
          <w:rFonts w:eastAsia="Times New Roman"/>
          <w:szCs w:val="24"/>
        </w:rPr>
        <w:t xml:space="preserve"> η πρόθεση αξιοποίησης των αδιάθετων πόρων</w:t>
      </w:r>
      <w:r>
        <w:rPr>
          <w:rFonts w:eastAsia="Times New Roman"/>
          <w:szCs w:val="24"/>
        </w:rPr>
        <w:t>,</w:t>
      </w:r>
      <w:r w:rsidRPr="002123C5">
        <w:rPr>
          <w:rFonts w:eastAsia="Times New Roman"/>
          <w:szCs w:val="24"/>
        </w:rPr>
        <w:t xml:space="preserve"> που ανακοίνωσε εδώ προχθές ο Αντιπρόεδρος της Κυβέρνησης</w:t>
      </w:r>
      <w:r>
        <w:rPr>
          <w:rFonts w:eastAsia="Times New Roman"/>
          <w:szCs w:val="24"/>
        </w:rPr>
        <w:t>,</w:t>
      </w:r>
      <w:r w:rsidRPr="002123C5">
        <w:rPr>
          <w:rFonts w:eastAsia="Times New Roman"/>
          <w:szCs w:val="24"/>
        </w:rPr>
        <w:t xml:space="preserve"> </w:t>
      </w:r>
      <w:r>
        <w:rPr>
          <w:rFonts w:eastAsia="Times New Roman"/>
          <w:szCs w:val="24"/>
        </w:rPr>
        <w:t>κ.</w:t>
      </w:r>
      <w:r w:rsidRPr="002123C5">
        <w:rPr>
          <w:rFonts w:eastAsia="Times New Roman"/>
          <w:szCs w:val="24"/>
        </w:rPr>
        <w:t xml:space="preserve"> Χατζηδάκης</w:t>
      </w:r>
      <w:r>
        <w:rPr>
          <w:rFonts w:eastAsia="Times New Roman"/>
          <w:szCs w:val="24"/>
        </w:rPr>
        <w:t>,</w:t>
      </w:r>
      <w:r w:rsidRPr="002123C5">
        <w:rPr>
          <w:rFonts w:eastAsia="Times New Roman"/>
          <w:szCs w:val="24"/>
        </w:rPr>
        <w:t xml:space="preserve"> ύψους 160 εκατομμυρίων ευρώ προς όφελος των κτηνοτρόφων</w:t>
      </w:r>
      <w:r>
        <w:rPr>
          <w:rFonts w:eastAsia="Times New Roman"/>
          <w:szCs w:val="24"/>
        </w:rPr>
        <w:t>,</w:t>
      </w:r>
      <w:r w:rsidRPr="002123C5">
        <w:rPr>
          <w:rFonts w:eastAsia="Times New Roman"/>
          <w:szCs w:val="24"/>
        </w:rPr>
        <w:t xml:space="preserve"> των </w:t>
      </w:r>
      <w:r>
        <w:rPr>
          <w:rFonts w:eastAsia="Times New Roman"/>
          <w:szCs w:val="24"/>
        </w:rPr>
        <w:t>σιτο</w:t>
      </w:r>
      <w:r w:rsidRPr="002123C5">
        <w:rPr>
          <w:rFonts w:eastAsia="Times New Roman"/>
          <w:szCs w:val="24"/>
        </w:rPr>
        <w:t xml:space="preserve">παραγωγών και των </w:t>
      </w:r>
      <w:r>
        <w:rPr>
          <w:rFonts w:eastAsia="Times New Roman"/>
          <w:szCs w:val="24"/>
        </w:rPr>
        <w:t>βαμβακο</w:t>
      </w:r>
      <w:r w:rsidRPr="002123C5">
        <w:rPr>
          <w:rFonts w:eastAsia="Times New Roman"/>
          <w:szCs w:val="24"/>
        </w:rPr>
        <w:t>παραγωγών</w:t>
      </w:r>
      <w:r>
        <w:rPr>
          <w:rFonts w:eastAsia="Times New Roman"/>
          <w:szCs w:val="24"/>
        </w:rPr>
        <w:t>,</w:t>
      </w:r>
      <w:r w:rsidRPr="002123C5">
        <w:rPr>
          <w:rFonts w:eastAsia="Times New Roman"/>
          <w:szCs w:val="24"/>
        </w:rPr>
        <w:t xml:space="preserve"> </w:t>
      </w:r>
      <w:r>
        <w:rPr>
          <w:rFonts w:eastAsia="Times New Roman"/>
          <w:szCs w:val="24"/>
        </w:rPr>
        <w:t>δείχνει πραγματικά</w:t>
      </w:r>
      <w:r w:rsidRPr="002123C5">
        <w:rPr>
          <w:rFonts w:eastAsia="Times New Roman"/>
          <w:szCs w:val="24"/>
        </w:rPr>
        <w:t xml:space="preserve"> ότι υπάρχει πολιτική</w:t>
      </w:r>
      <w:r>
        <w:rPr>
          <w:rFonts w:eastAsia="Times New Roman"/>
          <w:szCs w:val="24"/>
        </w:rPr>
        <w:t xml:space="preserve"> βούληση.</w:t>
      </w:r>
      <w:r w:rsidRPr="002123C5">
        <w:rPr>
          <w:rFonts w:eastAsia="Times New Roman"/>
          <w:szCs w:val="24"/>
        </w:rPr>
        <w:t xml:space="preserve"> </w:t>
      </w:r>
    </w:p>
    <w:p>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Όμως ο αγροτικός κόσμος συνεχίζει να πιέζεται από το αυξημένο κόστος παραγωγής, από τις διεθνείς εξελίξεις και κυρίως από τις συνέπειες της κλιματικής αλλαγής, που πλέον επηρεάζουν άμεσα την καθημερινότητα και το εισόδημά τους. Γι’ αυτό χρειάζεται μια ουσιαστική και συστηματική ανασύνταξη της αγροτικής πολιτικής, που θα φέρει στην αγροτική παραγωγή καλύτερες μέρες. </w:t>
      </w:r>
    </w:p>
    <w:p w14:paraId="576A96E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Ας μην ξεχνάμε άλλωστε </w:t>
      </w:r>
      <w:r w:rsidRPr="00EF3BAA">
        <w:rPr>
          <w:rFonts w:eastAsia="SimSun"/>
          <w:bCs/>
          <w:color w:val="222222"/>
          <w:szCs w:val="24"/>
          <w:shd w:val="clear" w:color="auto" w:fill="FFFFFF"/>
          <w:lang w:eastAsia="zh-CN"/>
        </w:rPr>
        <w:t>ότι η αγροτική οικονομία αποτελεί τον στυλοβάτη της ελληνικής υπαίθρου και των τοπικών κοινωνιών της. Αποτελεί όμως και αναπόσπαστο μέρος της εθνικής οικονομίας και παραγωγής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Ενισχύοντας τον αγροτικό κόσμο </w:t>
      </w:r>
      <w:r>
        <w:rPr>
          <w:rFonts w:eastAsia="SimSun"/>
          <w:bCs/>
          <w:color w:val="222222"/>
          <w:szCs w:val="24"/>
          <w:shd w:val="clear" w:color="auto" w:fill="FFFFFF"/>
          <w:lang w:eastAsia="zh-CN"/>
        </w:rPr>
        <w:t>σ</w:t>
      </w:r>
      <w:r w:rsidRPr="00EF3BAA">
        <w:rPr>
          <w:rFonts w:eastAsia="SimSun"/>
          <w:bCs/>
          <w:color w:val="222222"/>
          <w:szCs w:val="24"/>
          <w:shd w:val="clear" w:color="auto" w:fill="FFFFFF"/>
          <w:lang w:eastAsia="zh-CN"/>
        </w:rPr>
        <w:t xml:space="preserve">υμβάλλουμε στην αντιμετώπιση του </w:t>
      </w:r>
      <w:r w:rsidRPr="00EF3BAA">
        <w:rPr>
          <w:rFonts w:eastAsia="SimSun"/>
          <w:bCs/>
          <w:color w:val="222222"/>
          <w:szCs w:val="24"/>
          <w:shd w:val="clear" w:color="auto" w:fill="FFFFFF"/>
          <w:lang w:eastAsia="zh-CN"/>
        </w:rPr>
        <w:lastRenderedPageBreak/>
        <w:t>δημογραφικού στην επαρχία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μεγεθύνου</w:t>
      </w:r>
      <w:r>
        <w:rPr>
          <w:rFonts w:eastAsia="SimSun"/>
          <w:bCs/>
          <w:color w:val="222222"/>
          <w:szCs w:val="24"/>
          <w:shd w:val="clear" w:color="auto" w:fill="FFFFFF"/>
          <w:lang w:eastAsia="zh-CN"/>
        </w:rPr>
        <w:t>με</w:t>
      </w:r>
      <w:r w:rsidRPr="00EF3BAA">
        <w:rPr>
          <w:rFonts w:eastAsia="SimSun"/>
          <w:bCs/>
          <w:color w:val="222222"/>
          <w:szCs w:val="24"/>
          <w:shd w:val="clear" w:color="auto" w:fill="FFFFFF"/>
          <w:lang w:eastAsia="zh-CN"/>
        </w:rPr>
        <w:t xml:space="preserve"> την τοπική οικονομία και επενδύουμε στη βιωσιμότητα των επόμενων γενεών. </w:t>
      </w:r>
    </w:p>
    <w:p w14:paraId="576A96E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6F0" w14:textId="77777777" w:rsidR="00880DB2" w:rsidRDefault="00862A8A">
      <w:pPr>
        <w:tabs>
          <w:tab w:val="center" w:pos="4753"/>
          <w:tab w:val="left" w:pos="5620"/>
        </w:tabs>
        <w:spacing w:line="600" w:lineRule="auto"/>
        <w:ind w:firstLine="720"/>
        <w:jc w:val="center"/>
        <w:rPr>
          <w:rFonts w:eastAsia="SimSun"/>
          <w:bCs/>
          <w:color w:val="222222"/>
          <w:szCs w:val="24"/>
          <w:shd w:val="clear" w:color="auto" w:fill="FFFFFF"/>
          <w:lang w:eastAsia="zh-CN"/>
        </w:rPr>
      </w:pPr>
      <w:r w:rsidRPr="00FD5B42">
        <w:rPr>
          <w:rFonts w:eastAsia="SimSun"/>
          <w:bCs/>
          <w:color w:val="222222"/>
          <w:szCs w:val="24"/>
          <w:shd w:val="clear" w:color="auto" w:fill="FFFFFF"/>
          <w:lang w:eastAsia="zh-CN"/>
        </w:rPr>
        <w:t>(Χειροκροτήματα από την πτέρυγα της Νέας Δημοκρατίας)</w:t>
      </w:r>
    </w:p>
    <w:p w14:paraId="576A96F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FD5B42">
        <w:rPr>
          <w:rFonts w:eastAsia="SimSun"/>
          <w:b/>
          <w:bCs/>
          <w:color w:val="222222"/>
          <w:szCs w:val="24"/>
          <w:shd w:val="clear" w:color="auto" w:fill="FFFFFF"/>
          <w:lang w:eastAsia="zh-CN"/>
        </w:rPr>
        <w:t xml:space="preserve">ΠΡΟΕΔΡΕΥΩΝ (Οδυσσέας Κωνσταντινόπουλος): </w:t>
      </w:r>
      <w:r w:rsidRPr="00EF3BAA">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6F2"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Τον λόγο έχει ο κ. </w:t>
      </w:r>
      <w:proofErr w:type="spellStart"/>
      <w:r>
        <w:rPr>
          <w:rFonts w:eastAsia="SimSun"/>
          <w:bCs/>
          <w:color w:val="222222"/>
          <w:szCs w:val="24"/>
          <w:shd w:val="clear" w:color="auto" w:fill="FFFFFF"/>
          <w:lang w:eastAsia="zh-CN"/>
        </w:rPr>
        <w:t>Σταμενίτης</w:t>
      </w:r>
      <w:proofErr w:type="spellEnd"/>
      <w:r>
        <w:rPr>
          <w:rFonts w:eastAsia="SimSun"/>
          <w:bCs/>
          <w:color w:val="222222"/>
          <w:szCs w:val="24"/>
          <w:shd w:val="clear" w:color="auto" w:fill="FFFFFF"/>
          <w:lang w:eastAsia="zh-CN"/>
        </w:rPr>
        <w:t>.</w:t>
      </w:r>
    </w:p>
    <w:p w14:paraId="576A96F3"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FD5B42">
        <w:rPr>
          <w:rFonts w:eastAsia="SimSun"/>
          <w:b/>
          <w:color w:val="222222"/>
          <w:szCs w:val="24"/>
          <w:shd w:val="clear" w:color="auto" w:fill="FFFFFF"/>
          <w:lang w:eastAsia="zh-CN"/>
        </w:rPr>
        <w:t>ΔΙΟΝΥΣΙΟΣ ΣΤΑΜΕΝΙΤΗΣ:</w:t>
      </w:r>
      <w:r>
        <w:rPr>
          <w:rFonts w:eastAsia="SimSun"/>
          <w:bCs/>
          <w:color w:val="222222"/>
          <w:szCs w:val="24"/>
          <w:shd w:val="clear" w:color="auto" w:fill="FFFFFF"/>
          <w:lang w:eastAsia="zh-CN"/>
        </w:rPr>
        <w:t xml:space="preserve"> </w:t>
      </w:r>
      <w:r w:rsidRPr="00EF3BAA">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6F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Αγαπητ</w:t>
      </w:r>
      <w:r>
        <w:rPr>
          <w:rFonts w:eastAsia="SimSun"/>
          <w:bCs/>
          <w:color w:val="222222"/>
          <w:szCs w:val="24"/>
          <w:shd w:val="clear" w:color="auto" w:fill="FFFFFF"/>
          <w:lang w:eastAsia="zh-CN"/>
        </w:rPr>
        <w:t>ές και</w:t>
      </w:r>
      <w:r w:rsidRPr="00EF3BAA">
        <w:rPr>
          <w:rFonts w:eastAsia="SimSun"/>
          <w:bCs/>
          <w:color w:val="222222"/>
          <w:szCs w:val="24"/>
          <w:shd w:val="clear" w:color="auto" w:fill="FFFFFF"/>
          <w:lang w:eastAsia="zh-CN"/>
        </w:rPr>
        <w:t xml:space="preserve"> αγαπητ</w:t>
      </w:r>
      <w:r>
        <w:rPr>
          <w:rFonts w:eastAsia="SimSun"/>
          <w:bCs/>
          <w:color w:val="222222"/>
          <w:szCs w:val="24"/>
          <w:shd w:val="clear" w:color="auto" w:fill="FFFFFF"/>
          <w:lang w:eastAsia="zh-CN"/>
        </w:rPr>
        <w:t>οί</w:t>
      </w:r>
      <w:r w:rsidRPr="00EF3BAA">
        <w:rPr>
          <w:rFonts w:eastAsia="SimSun"/>
          <w:bCs/>
          <w:color w:val="222222"/>
          <w:szCs w:val="24"/>
          <w:shd w:val="clear" w:color="auto" w:fill="FFFFFF"/>
          <w:lang w:eastAsia="zh-CN"/>
        </w:rPr>
        <w:t xml:space="preserve"> </w:t>
      </w:r>
      <w:r w:rsidRPr="00EF3BAA">
        <w:rPr>
          <w:rFonts w:eastAsia="SimSun"/>
          <w:bCs/>
          <w:color w:val="222222"/>
          <w:szCs w:val="24"/>
          <w:shd w:val="clear" w:color="auto" w:fill="FFFFFF"/>
          <w:lang w:eastAsia="zh-CN"/>
        </w:rPr>
        <w:t>συνάδελφοι</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συζητάμε σήμερα το νομοσχέδιο του Υπουργείου Εθνικής Οικονομίας και Οικονομικών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αφορά </w:t>
      </w:r>
      <w:r>
        <w:rPr>
          <w:rFonts w:eastAsia="SimSun"/>
          <w:bCs/>
          <w:color w:val="222222"/>
          <w:szCs w:val="24"/>
          <w:shd w:val="clear" w:color="auto" w:fill="FFFFFF"/>
          <w:lang w:eastAsia="zh-CN"/>
        </w:rPr>
        <w:t>σ</w:t>
      </w:r>
      <w:r w:rsidRPr="00EF3BAA">
        <w:rPr>
          <w:rFonts w:eastAsia="SimSun"/>
          <w:bCs/>
          <w:color w:val="222222"/>
          <w:szCs w:val="24"/>
          <w:shd w:val="clear" w:color="auto" w:fill="FFFFFF"/>
          <w:lang w:eastAsia="zh-CN"/>
        </w:rPr>
        <w:t xml:space="preserve">το νέο Εθνικό Πρόγραμμα Ανάπτυξης </w:t>
      </w:r>
      <w:r>
        <w:rPr>
          <w:rFonts w:eastAsia="SimSun"/>
          <w:bCs/>
          <w:color w:val="222222"/>
          <w:szCs w:val="24"/>
          <w:shd w:val="clear" w:color="auto" w:fill="FFFFFF"/>
          <w:lang w:eastAsia="zh-CN"/>
        </w:rPr>
        <w:t>20</w:t>
      </w:r>
      <w:r w:rsidRPr="00EF3BAA">
        <w:rPr>
          <w:rFonts w:eastAsia="SimSun"/>
          <w:bCs/>
          <w:color w:val="222222"/>
          <w:szCs w:val="24"/>
          <w:shd w:val="clear" w:color="auto" w:fill="FFFFFF"/>
          <w:lang w:eastAsia="zh-CN"/>
        </w:rPr>
        <w:t>26</w:t>
      </w:r>
      <w:r>
        <w:rPr>
          <w:rFonts w:eastAsia="SimSun"/>
          <w:bCs/>
          <w:color w:val="222222"/>
          <w:szCs w:val="24"/>
          <w:shd w:val="clear" w:color="auto" w:fill="FFFFFF"/>
          <w:lang w:eastAsia="zh-CN"/>
        </w:rPr>
        <w:t>-20</w:t>
      </w:r>
      <w:r w:rsidRPr="00EF3BAA">
        <w:rPr>
          <w:rFonts w:eastAsia="SimSun"/>
          <w:bCs/>
          <w:color w:val="222222"/>
          <w:szCs w:val="24"/>
          <w:shd w:val="clear" w:color="auto" w:fill="FFFFFF"/>
          <w:lang w:eastAsia="zh-CN"/>
        </w:rPr>
        <w:t>30</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το θεσμικό του πλαίσιο και τους αναπτυξιακούς στόχους που θέτει. </w:t>
      </w:r>
    </w:p>
    <w:p w14:paraId="576A96F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 xml:space="preserve">Σημαντικό τμήμα του νομοσχεδίου αποτελούν όμως και </w:t>
      </w:r>
      <w:r>
        <w:rPr>
          <w:rFonts w:eastAsia="SimSun"/>
          <w:bCs/>
          <w:color w:val="222222"/>
          <w:szCs w:val="24"/>
          <w:shd w:val="clear" w:color="auto" w:fill="FFFFFF"/>
          <w:lang w:eastAsia="zh-CN"/>
        </w:rPr>
        <w:t>οι διατάξεις του</w:t>
      </w:r>
      <w:r w:rsidRPr="00EF3BAA">
        <w:rPr>
          <w:rFonts w:eastAsia="SimSun"/>
          <w:bCs/>
          <w:color w:val="222222"/>
          <w:szCs w:val="24"/>
          <w:shd w:val="clear" w:color="auto" w:fill="FFFFFF"/>
          <w:lang w:eastAsia="zh-CN"/>
        </w:rPr>
        <w:t xml:space="preserve"> για τη μεταφορά του ΟΠΕΚΕΠΕ στην </w:t>
      </w:r>
      <w:r>
        <w:rPr>
          <w:rFonts w:eastAsia="SimSun"/>
          <w:bCs/>
          <w:color w:val="222222"/>
          <w:szCs w:val="24"/>
          <w:shd w:val="clear" w:color="auto" w:fill="FFFFFF"/>
          <w:lang w:eastAsia="zh-CN"/>
        </w:rPr>
        <w:t>ΑΑΔΕ,</w:t>
      </w:r>
      <w:r w:rsidRPr="00EF3BAA">
        <w:rPr>
          <w:rFonts w:eastAsia="SimSun"/>
          <w:bCs/>
          <w:color w:val="222222"/>
          <w:szCs w:val="24"/>
          <w:shd w:val="clear" w:color="auto" w:fill="FFFFFF"/>
          <w:lang w:eastAsia="zh-CN"/>
        </w:rPr>
        <w:t xml:space="preserve"> στις οποίες θα αφιερώσω το σύνολο της τοποθέτησής </w:t>
      </w:r>
      <w:r>
        <w:rPr>
          <w:rFonts w:eastAsia="SimSun"/>
          <w:bCs/>
          <w:color w:val="222222"/>
          <w:szCs w:val="24"/>
          <w:shd w:val="clear" w:color="auto" w:fill="FFFFFF"/>
          <w:lang w:eastAsia="zh-CN"/>
        </w:rPr>
        <w:t>μ</w:t>
      </w:r>
      <w:r w:rsidRPr="00EF3BAA">
        <w:rPr>
          <w:rFonts w:eastAsia="SimSun"/>
          <w:bCs/>
          <w:color w:val="222222"/>
          <w:szCs w:val="24"/>
          <w:shd w:val="clear" w:color="auto" w:fill="FFFFFF"/>
          <w:lang w:eastAsia="zh-CN"/>
        </w:rPr>
        <w:t xml:space="preserve">ου. </w:t>
      </w:r>
    </w:p>
    <w:p w14:paraId="576A96F6"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διανύουμε χωρίς αμφιβολία μια δύσκολη περίοδο για την πρωτογενή παραγωγή</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τον πρωτογενή τομέα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ταλαιπωρεί τους παραγωγούς </w:t>
      </w:r>
      <w:r>
        <w:rPr>
          <w:rFonts w:eastAsia="SimSun"/>
          <w:bCs/>
          <w:color w:val="222222"/>
          <w:szCs w:val="24"/>
          <w:shd w:val="clear" w:color="auto" w:fill="FFFFFF"/>
          <w:lang w:eastAsia="zh-CN"/>
        </w:rPr>
        <w:t>μας,</w:t>
      </w:r>
      <w:r w:rsidRPr="00EF3BAA">
        <w:rPr>
          <w:rFonts w:eastAsia="SimSun"/>
          <w:bCs/>
          <w:color w:val="222222"/>
          <w:szCs w:val="24"/>
          <w:shd w:val="clear" w:color="auto" w:fill="FFFFFF"/>
          <w:lang w:eastAsia="zh-CN"/>
        </w:rPr>
        <w:t xml:space="preserve"> με δυσκολίες όμως που έχουν διαφορετικές αφετηρίες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όπως η κλιματική κρίση</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με απότομες εναλλαγές των </w:t>
      </w:r>
      <w:r w:rsidRPr="00EF3BAA">
        <w:rPr>
          <w:rFonts w:eastAsia="SimSun"/>
          <w:bCs/>
          <w:color w:val="222222"/>
          <w:szCs w:val="24"/>
          <w:shd w:val="clear" w:color="auto" w:fill="FFFFFF"/>
          <w:lang w:eastAsia="zh-CN"/>
        </w:rPr>
        <w:lastRenderedPageBreak/>
        <w:t>καιρικών φαινομένων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με την αύξηση της έντασης και της συχνότητας αυτών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οι</w:t>
      </w:r>
      <w:r w:rsidRPr="00EF3BAA">
        <w:rPr>
          <w:rFonts w:eastAsia="SimSun"/>
          <w:bCs/>
          <w:color w:val="222222"/>
          <w:szCs w:val="24"/>
          <w:shd w:val="clear" w:color="auto" w:fill="FFFFFF"/>
          <w:lang w:eastAsia="zh-CN"/>
        </w:rPr>
        <w:t xml:space="preserve"> μεγάλ</w:t>
      </w:r>
      <w:r>
        <w:rPr>
          <w:rFonts w:eastAsia="SimSun"/>
          <w:bCs/>
          <w:color w:val="222222"/>
          <w:szCs w:val="24"/>
          <w:shd w:val="clear" w:color="auto" w:fill="FFFFFF"/>
          <w:lang w:eastAsia="zh-CN"/>
        </w:rPr>
        <w:t>οι</w:t>
      </w:r>
      <w:r w:rsidRPr="00EF3BAA">
        <w:rPr>
          <w:rFonts w:eastAsia="SimSun"/>
          <w:bCs/>
          <w:color w:val="222222"/>
          <w:szCs w:val="24"/>
          <w:shd w:val="clear" w:color="auto" w:fill="FFFFFF"/>
          <w:lang w:eastAsia="zh-CN"/>
        </w:rPr>
        <w:t xml:space="preserve"> παγετ</w:t>
      </w:r>
      <w:r>
        <w:rPr>
          <w:rFonts w:eastAsia="SimSun"/>
          <w:bCs/>
          <w:color w:val="222222"/>
          <w:szCs w:val="24"/>
          <w:shd w:val="clear" w:color="auto" w:fill="FFFFFF"/>
          <w:lang w:eastAsia="zh-CN"/>
        </w:rPr>
        <w:t>οί</w:t>
      </w:r>
      <w:r w:rsidRPr="00EF3BAA">
        <w:rPr>
          <w:rFonts w:eastAsia="SimSun"/>
          <w:bCs/>
          <w:color w:val="222222"/>
          <w:szCs w:val="24"/>
          <w:shd w:val="clear" w:color="auto" w:fill="FFFFFF"/>
          <w:lang w:eastAsia="zh-CN"/>
        </w:rPr>
        <w:t xml:space="preserve"> ή οι μεγάλ</w:t>
      </w:r>
      <w:r>
        <w:rPr>
          <w:rFonts w:eastAsia="SimSun"/>
          <w:bCs/>
          <w:color w:val="222222"/>
          <w:szCs w:val="24"/>
          <w:shd w:val="clear" w:color="auto" w:fill="FFFFFF"/>
          <w:lang w:eastAsia="zh-CN"/>
        </w:rPr>
        <w:t>ες</w:t>
      </w:r>
      <w:r w:rsidRPr="00EF3BAA">
        <w:rPr>
          <w:rFonts w:eastAsia="SimSun"/>
          <w:bCs/>
          <w:color w:val="222222"/>
          <w:szCs w:val="24"/>
          <w:shd w:val="clear" w:color="auto" w:fill="FFFFFF"/>
          <w:lang w:eastAsia="zh-CN"/>
        </w:rPr>
        <w:t xml:space="preserve"> περίοδοι ανομβρίας</w:t>
      </w:r>
      <w:r>
        <w:rPr>
          <w:rFonts w:eastAsia="SimSun"/>
          <w:bCs/>
          <w:color w:val="222222"/>
          <w:szCs w:val="24"/>
          <w:shd w:val="clear" w:color="auto" w:fill="FFFFFF"/>
          <w:lang w:eastAsia="zh-CN"/>
        </w:rPr>
        <w:t>, τ</w:t>
      </w:r>
      <w:r w:rsidRPr="00EF3BAA">
        <w:rPr>
          <w:rFonts w:eastAsia="SimSun"/>
          <w:bCs/>
          <w:color w:val="222222"/>
          <w:szCs w:val="24"/>
          <w:shd w:val="clear" w:color="auto" w:fill="FFFFFF"/>
          <w:lang w:eastAsia="zh-CN"/>
        </w:rPr>
        <w:t>α μεγάλα ζητήματα που προκλήθηκαν από την πανδημία και τον πόλεμο στην Ουκρανία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διεθνή γεγονότα που έφεραν ενεργειακή και </w:t>
      </w:r>
      <w:r>
        <w:rPr>
          <w:rFonts w:eastAsia="SimSun"/>
          <w:bCs/>
          <w:color w:val="222222"/>
          <w:szCs w:val="24"/>
          <w:shd w:val="clear" w:color="auto" w:fill="FFFFFF"/>
          <w:lang w:eastAsia="zh-CN"/>
        </w:rPr>
        <w:t>πληθωριστική</w:t>
      </w:r>
      <w:r w:rsidRPr="00EF3BAA">
        <w:rPr>
          <w:rFonts w:eastAsia="SimSun"/>
          <w:bCs/>
          <w:color w:val="222222"/>
          <w:szCs w:val="24"/>
          <w:shd w:val="clear" w:color="auto" w:fill="FFFFFF"/>
          <w:lang w:eastAsia="zh-CN"/>
        </w:rPr>
        <w:t xml:space="preserve"> κρίση</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αυξάνοντας το κόστος παραγωγής συνολικά σε ρεύμα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εφόδια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ζωοτροφές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μεταφορές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πιέζοντας </w:t>
      </w:r>
      <w:r>
        <w:rPr>
          <w:rFonts w:eastAsia="SimSun"/>
          <w:bCs/>
          <w:color w:val="222222"/>
          <w:szCs w:val="24"/>
          <w:shd w:val="clear" w:color="auto" w:fill="FFFFFF"/>
          <w:lang w:eastAsia="zh-CN"/>
        </w:rPr>
        <w:t>φυσικά</w:t>
      </w:r>
      <w:r w:rsidRPr="00EF3BAA">
        <w:rPr>
          <w:rFonts w:eastAsia="SimSun"/>
          <w:bCs/>
          <w:color w:val="222222"/>
          <w:szCs w:val="24"/>
          <w:shd w:val="clear" w:color="auto" w:fill="FFFFFF"/>
          <w:lang w:eastAsia="zh-CN"/>
        </w:rPr>
        <w:t xml:space="preserve"> τη βιωσιμότητα χιλιάδων αγροτικών και κτηνοτροφικών εκμεταλλεύσεων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6F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Αλλά και οι διαρθρωτικές αδυναμίες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για χρόνια κρατούν στάσιμο τον πρωτογενή </w:t>
      </w:r>
      <w:r>
        <w:rPr>
          <w:rFonts w:eastAsia="SimSun"/>
          <w:bCs/>
          <w:color w:val="222222"/>
          <w:szCs w:val="24"/>
          <w:shd w:val="clear" w:color="auto" w:fill="FFFFFF"/>
          <w:lang w:eastAsia="zh-CN"/>
        </w:rPr>
        <w:t xml:space="preserve">μας </w:t>
      </w:r>
      <w:r w:rsidRPr="00EF3BAA">
        <w:rPr>
          <w:rFonts w:eastAsia="SimSun"/>
          <w:bCs/>
          <w:color w:val="222222"/>
          <w:szCs w:val="24"/>
          <w:shd w:val="clear" w:color="auto" w:fill="FFFFFF"/>
          <w:lang w:eastAsia="zh-CN"/>
        </w:rPr>
        <w:t>τομέα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όπως και ο </w:t>
      </w:r>
      <w:r>
        <w:rPr>
          <w:rFonts w:eastAsia="SimSun"/>
          <w:bCs/>
          <w:color w:val="222222"/>
          <w:szCs w:val="24"/>
          <w:shd w:val="clear" w:color="auto" w:fill="FFFFFF"/>
          <w:lang w:eastAsia="zh-CN"/>
        </w:rPr>
        <w:t>πολυκ</w:t>
      </w:r>
      <w:r w:rsidRPr="00EF3BAA">
        <w:rPr>
          <w:rFonts w:eastAsia="SimSun"/>
          <w:bCs/>
          <w:color w:val="222222"/>
          <w:szCs w:val="24"/>
          <w:shd w:val="clear" w:color="auto" w:fill="FFFFFF"/>
          <w:lang w:eastAsia="zh-CN"/>
        </w:rPr>
        <w:t xml:space="preserve">ερματισμός της γης και η γήρανση του αγροτικού πληθυσμού. </w:t>
      </w:r>
    </w:p>
    <w:p w14:paraId="576A96F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Αυτές τις μεγάλες προκλήσεις η Κυβέρνηση της Νέας Δημοκρατίας άλλες τις βρήκε όταν ανέλαβε το 2019</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άλλες προέκυψαν κατά τη διάρκεια της διακυβέρνησής </w:t>
      </w:r>
      <w:r>
        <w:rPr>
          <w:rFonts w:eastAsia="SimSun"/>
          <w:bCs/>
          <w:color w:val="222222"/>
          <w:szCs w:val="24"/>
          <w:shd w:val="clear" w:color="auto" w:fill="FFFFFF"/>
          <w:lang w:eastAsia="zh-CN"/>
        </w:rPr>
        <w:t>της,</w:t>
      </w:r>
      <w:r w:rsidRPr="00EF3BAA">
        <w:rPr>
          <w:rFonts w:eastAsia="SimSun"/>
          <w:bCs/>
          <w:color w:val="222222"/>
          <w:szCs w:val="24"/>
          <w:shd w:val="clear" w:color="auto" w:fill="FFFFFF"/>
          <w:lang w:eastAsia="zh-CN"/>
        </w:rPr>
        <w:t xml:space="preserve"> όπως η </w:t>
      </w:r>
      <w:r>
        <w:rPr>
          <w:rFonts w:eastAsia="SimSun"/>
          <w:bCs/>
          <w:color w:val="222222"/>
          <w:szCs w:val="24"/>
          <w:shd w:val="clear" w:color="auto" w:fill="FFFFFF"/>
          <w:lang w:eastAsia="zh-CN"/>
        </w:rPr>
        <w:t>πληθωρι</w:t>
      </w:r>
      <w:r w:rsidRPr="00EF3BAA">
        <w:rPr>
          <w:rFonts w:eastAsia="SimSun"/>
          <w:bCs/>
          <w:color w:val="222222"/>
          <w:szCs w:val="24"/>
          <w:shd w:val="clear" w:color="auto" w:fill="FFFFFF"/>
          <w:lang w:eastAsia="zh-CN"/>
        </w:rPr>
        <w:t>στική και ενεργειακή κρίση</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Σε όλες προσπάθησε και προσπαθεί να δώσει απαντήσεις και να τις αντιμετωπίσει. </w:t>
      </w:r>
    </w:p>
    <w:p w14:paraId="576A96F9" w14:textId="40C86F74"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 xml:space="preserve">Πήρε πρωτοβουλίες για τα μεγάλα και </w:t>
      </w:r>
      <w:r>
        <w:rPr>
          <w:rFonts w:eastAsia="SimSun"/>
          <w:bCs/>
          <w:color w:val="222222"/>
          <w:szCs w:val="24"/>
          <w:shd w:val="clear" w:color="auto" w:fill="FFFFFF"/>
          <w:lang w:eastAsia="zh-CN"/>
        </w:rPr>
        <w:t xml:space="preserve">για </w:t>
      </w:r>
      <w:r w:rsidRPr="00EF3BAA">
        <w:rPr>
          <w:rFonts w:eastAsia="SimSun"/>
          <w:bCs/>
          <w:color w:val="222222"/>
          <w:szCs w:val="24"/>
          <w:shd w:val="clear" w:color="auto" w:fill="FFFFFF"/>
          <w:lang w:eastAsia="zh-CN"/>
        </w:rPr>
        <w:t>τα μικρά</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γνωρίζοντας πολύ καλά ότι </w:t>
      </w:r>
      <w:r>
        <w:rPr>
          <w:rFonts w:eastAsia="SimSun"/>
          <w:bCs/>
          <w:color w:val="222222"/>
          <w:szCs w:val="24"/>
          <w:shd w:val="clear" w:color="auto" w:fill="FFFFFF"/>
          <w:lang w:eastAsia="zh-CN"/>
        </w:rPr>
        <w:t>οι</w:t>
      </w:r>
      <w:r w:rsidRPr="00EF3BAA">
        <w:rPr>
          <w:rFonts w:eastAsia="SimSun"/>
          <w:bCs/>
          <w:color w:val="222222"/>
          <w:szCs w:val="24"/>
          <w:shd w:val="clear" w:color="auto" w:fill="FFFFFF"/>
          <w:lang w:eastAsia="zh-CN"/>
        </w:rPr>
        <w:t xml:space="preserve"> παραγωγ</w:t>
      </w:r>
      <w:r>
        <w:rPr>
          <w:rFonts w:eastAsia="SimSun"/>
          <w:bCs/>
          <w:color w:val="222222"/>
          <w:szCs w:val="24"/>
          <w:shd w:val="clear" w:color="auto" w:fill="FFFFFF"/>
          <w:lang w:eastAsia="zh-CN"/>
        </w:rPr>
        <w:t>οί</w:t>
      </w:r>
      <w:r w:rsidRPr="00EF3BAA">
        <w:rPr>
          <w:rFonts w:eastAsia="SimSun"/>
          <w:bCs/>
          <w:color w:val="222222"/>
          <w:szCs w:val="24"/>
          <w:shd w:val="clear" w:color="auto" w:fill="FFFFFF"/>
          <w:lang w:eastAsia="zh-CN"/>
        </w:rPr>
        <w:t xml:space="preserve"> μας υφίστα</w:t>
      </w:r>
      <w:r>
        <w:rPr>
          <w:rFonts w:eastAsia="SimSun"/>
          <w:bCs/>
          <w:color w:val="222222"/>
          <w:szCs w:val="24"/>
          <w:shd w:val="clear" w:color="auto" w:fill="FFFFFF"/>
          <w:lang w:eastAsia="zh-CN"/>
        </w:rPr>
        <w:t>ν</w:t>
      </w:r>
      <w:r w:rsidRPr="00EF3BAA">
        <w:rPr>
          <w:rFonts w:eastAsia="SimSun"/>
          <w:bCs/>
          <w:color w:val="222222"/>
          <w:szCs w:val="24"/>
          <w:shd w:val="clear" w:color="auto" w:fill="FFFFFF"/>
          <w:lang w:eastAsia="zh-CN"/>
        </w:rPr>
        <w:t xml:space="preserve">ται μεγάλες </w:t>
      </w:r>
      <w:r>
        <w:rPr>
          <w:rFonts w:eastAsia="SimSun"/>
          <w:bCs/>
          <w:color w:val="222222"/>
          <w:szCs w:val="24"/>
          <w:shd w:val="clear" w:color="auto" w:fill="FFFFFF"/>
          <w:lang w:eastAsia="zh-CN"/>
        </w:rPr>
        <w:t xml:space="preserve">και </w:t>
      </w:r>
      <w:r w:rsidRPr="00EF3BAA">
        <w:rPr>
          <w:rFonts w:eastAsia="SimSun"/>
          <w:bCs/>
          <w:color w:val="222222"/>
          <w:szCs w:val="24"/>
          <w:shd w:val="clear" w:color="auto" w:fill="FFFFFF"/>
          <w:lang w:eastAsia="zh-CN"/>
        </w:rPr>
        <w:t>ισχυρές πιέσεις</w:t>
      </w:r>
      <w:r>
        <w:rPr>
          <w:rFonts w:eastAsia="SimSun"/>
          <w:bCs/>
          <w:color w:val="222222"/>
          <w:szCs w:val="24"/>
          <w:shd w:val="clear" w:color="auto" w:fill="FFFFFF"/>
          <w:lang w:eastAsia="zh-CN"/>
        </w:rPr>
        <w:t>, π</w:t>
      </w:r>
      <w:r w:rsidRPr="00EF3BAA">
        <w:rPr>
          <w:rFonts w:eastAsia="SimSun"/>
          <w:bCs/>
          <w:color w:val="222222"/>
          <w:szCs w:val="24"/>
          <w:shd w:val="clear" w:color="auto" w:fill="FFFFFF"/>
          <w:lang w:eastAsia="zh-CN"/>
        </w:rPr>
        <w:t>ρωτοβουλίες που αφορούν εκτεταμένες και έκτακτες παρεμβάσεις για τη στήριξη των εισοδημάτων των παραγωγών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χαμηλότερες τιμές ενέργειας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αλλά και μόνιμες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την εφαρμογή ενός σχεδιασμού για ανάπτυξη αγροτικών υποδομών</w:t>
      </w:r>
      <w:r>
        <w:rPr>
          <w:rFonts w:eastAsia="SimSun"/>
          <w:bCs/>
          <w:color w:val="222222"/>
          <w:szCs w:val="24"/>
          <w:shd w:val="clear" w:color="auto" w:fill="FFFFFF"/>
          <w:lang w:eastAsia="zh-CN"/>
        </w:rPr>
        <w:t>, α</w:t>
      </w:r>
      <w:r w:rsidRPr="00EF3BAA">
        <w:rPr>
          <w:rFonts w:eastAsia="SimSun"/>
          <w:bCs/>
          <w:color w:val="222222"/>
          <w:szCs w:val="24"/>
          <w:shd w:val="clear" w:color="auto" w:fill="FFFFFF"/>
          <w:lang w:eastAsia="zh-CN"/>
        </w:rPr>
        <w:t>πάντηση στην κλιματική κρίση</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τη μείωση της φορολογίας για </w:t>
      </w:r>
      <w:r w:rsidRPr="00EF3BAA">
        <w:rPr>
          <w:rFonts w:eastAsia="SimSun"/>
          <w:bCs/>
          <w:color w:val="222222"/>
          <w:szCs w:val="24"/>
          <w:shd w:val="clear" w:color="auto" w:fill="FFFFFF"/>
          <w:lang w:eastAsia="zh-CN"/>
        </w:rPr>
        <w:lastRenderedPageBreak/>
        <w:t xml:space="preserve">την κατάργηση του </w:t>
      </w:r>
      <w:r w:rsidR="00D95916">
        <w:rPr>
          <w:rFonts w:eastAsia="SimSun"/>
          <w:bCs/>
          <w:color w:val="222222"/>
          <w:szCs w:val="24"/>
          <w:shd w:val="clear" w:color="auto" w:fill="FFFFFF"/>
          <w:lang w:eastAsia="zh-CN"/>
        </w:rPr>
        <w:t>ν</w:t>
      </w:r>
      <w:r w:rsidR="00D95916" w:rsidRPr="00EF3BAA">
        <w:rPr>
          <w:rFonts w:eastAsia="SimSun"/>
          <w:bCs/>
          <w:color w:val="222222"/>
          <w:szCs w:val="24"/>
          <w:shd w:val="clear" w:color="auto" w:fill="FFFFFF"/>
          <w:lang w:eastAsia="zh-CN"/>
        </w:rPr>
        <w:t xml:space="preserve">όμου </w:t>
      </w:r>
      <w:proofErr w:type="spellStart"/>
      <w:r w:rsidRPr="00EF3BAA">
        <w:rPr>
          <w:rFonts w:eastAsia="SimSun"/>
          <w:bCs/>
          <w:color w:val="222222"/>
          <w:szCs w:val="24"/>
          <w:shd w:val="clear" w:color="auto" w:fill="FFFFFF"/>
          <w:lang w:eastAsia="zh-CN"/>
        </w:rPr>
        <w:t>Κατρούγκαλου</w:t>
      </w:r>
      <w:proofErr w:type="spellEnd"/>
      <w:r w:rsidRPr="00EF3BA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στις α</w:t>
      </w:r>
      <w:r w:rsidRPr="00EF3BAA">
        <w:rPr>
          <w:rFonts w:eastAsia="SimSun"/>
          <w:bCs/>
          <w:color w:val="222222"/>
          <w:szCs w:val="24"/>
          <w:shd w:val="clear" w:color="auto" w:fill="FFFFFF"/>
          <w:lang w:eastAsia="zh-CN"/>
        </w:rPr>
        <w:t>σφαλιστικές εισφορές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τη μείωση του ΦΠΑ σε ζωοτροφές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λιπάσματα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αγροτικά εφόδια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τη μονιμοποίηση του μέτρου επιστροφής του φόρου αγροτικού πετρελαίου. Έχουμε </w:t>
      </w:r>
      <w:r>
        <w:rPr>
          <w:rFonts w:eastAsia="SimSun"/>
          <w:bCs/>
          <w:color w:val="222222"/>
          <w:szCs w:val="24"/>
          <w:shd w:val="clear" w:color="auto" w:fill="FFFFFF"/>
          <w:lang w:eastAsia="zh-CN"/>
        </w:rPr>
        <w:t>100%</w:t>
      </w:r>
      <w:r w:rsidRPr="00EF3BAA">
        <w:rPr>
          <w:rFonts w:eastAsia="SimSun"/>
          <w:bCs/>
          <w:color w:val="222222"/>
          <w:szCs w:val="24"/>
          <w:shd w:val="clear" w:color="auto" w:fill="FFFFFF"/>
          <w:lang w:eastAsia="zh-CN"/>
        </w:rPr>
        <w:t xml:space="preserve"> επιστροφή του φόρου αγροτικού πετρελαίου</w:t>
      </w:r>
      <w:r>
        <w:rPr>
          <w:rFonts w:eastAsia="SimSun"/>
          <w:bCs/>
          <w:color w:val="222222"/>
          <w:szCs w:val="24"/>
          <w:shd w:val="clear" w:color="auto" w:fill="FFFFFF"/>
          <w:lang w:eastAsia="zh-CN"/>
        </w:rPr>
        <w:t xml:space="preserve">. </w:t>
      </w:r>
    </w:p>
    <w:p w14:paraId="576A96FA" w14:textId="61D659D2"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Επίσης,</w:t>
      </w:r>
      <w:r w:rsidRPr="00EF3BAA">
        <w:rPr>
          <w:rFonts w:eastAsia="SimSun"/>
          <w:bCs/>
          <w:color w:val="222222"/>
          <w:szCs w:val="24"/>
          <w:shd w:val="clear" w:color="auto" w:fill="FFFFFF"/>
          <w:lang w:eastAsia="zh-CN"/>
        </w:rPr>
        <w:t xml:space="preserve"> για χαμηλές τιμές ρεύματος με προγράμματα για </w:t>
      </w:r>
      <w:proofErr w:type="spellStart"/>
      <w:r w:rsidRPr="00EF3BAA">
        <w:rPr>
          <w:rFonts w:eastAsia="SimSun"/>
          <w:bCs/>
          <w:color w:val="222222"/>
          <w:szCs w:val="24"/>
          <w:shd w:val="clear" w:color="auto" w:fill="FFFFFF"/>
          <w:lang w:eastAsia="zh-CN"/>
        </w:rPr>
        <w:t>φωτοβολταϊκά</w:t>
      </w:r>
      <w:proofErr w:type="spellEnd"/>
      <w:r w:rsidRPr="00EF3BAA">
        <w:rPr>
          <w:rFonts w:eastAsia="SimSun"/>
          <w:bCs/>
          <w:color w:val="222222"/>
          <w:szCs w:val="24"/>
          <w:shd w:val="clear" w:color="auto" w:fill="FFFFFF"/>
          <w:lang w:eastAsia="zh-CN"/>
        </w:rPr>
        <w:t xml:space="preserve"> στο χωράφι</w:t>
      </w:r>
      <w:r>
        <w:rPr>
          <w:rFonts w:eastAsia="SimSun"/>
          <w:bCs/>
          <w:color w:val="222222"/>
          <w:szCs w:val="24"/>
          <w:shd w:val="clear" w:color="auto" w:fill="FFFFFF"/>
          <w:lang w:eastAsia="zh-CN"/>
        </w:rPr>
        <w:t>, τ</w:t>
      </w:r>
      <w:r w:rsidRPr="00EF3BAA">
        <w:rPr>
          <w:rFonts w:eastAsia="SimSun"/>
          <w:bCs/>
          <w:color w:val="222222"/>
          <w:szCs w:val="24"/>
          <w:shd w:val="clear" w:color="auto" w:fill="FFFFFF"/>
          <w:lang w:eastAsia="zh-CN"/>
        </w:rPr>
        <w:t xml:space="preserve">ο πρόγραμμα </w:t>
      </w:r>
      <w:r w:rsidR="00D95916">
        <w:rPr>
          <w:rFonts w:eastAsia="SimSun"/>
          <w:bCs/>
          <w:color w:val="222222"/>
          <w:szCs w:val="24"/>
          <w:shd w:val="clear" w:color="auto" w:fill="FFFFFF"/>
          <w:lang w:eastAsia="zh-CN"/>
        </w:rPr>
        <w:t>«</w:t>
      </w:r>
      <w:r>
        <w:rPr>
          <w:rFonts w:eastAsia="SimSun"/>
          <w:bCs/>
          <w:color w:val="222222"/>
          <w:szCs w:val="24"/>
          <w:shd w:val="clear" w:color="auto" w:fill="FFFFFF"/>
          <w:lang w:eastAsia="zh-CN"/>
        </w:rPr>
        <w:t>ΓΑΙΑ</w:t>
      </w:r>
      <w:r w:rsidR="00D95916">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9,3 λεπτά και για εγκατάσταση νέων γεωργών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Και άλλες παρεμβάσεις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 xml:space="preserve">τις </w:t>
      </w:r>
      <w:r w:rsidRPr="00EF3BAA">
        <w:rPr>
          <w:rFonts w:eastAsia="SimSun"/>
          <w:bCs/>
          <w:color w:val="222222"/>
          <w:szCs w:val="24"/>
          <w:shd w:val="clear" w:color="auto" w:fill="FFFFFF"/>
          <w:lang w:eastAsia="zh-CN"/>
        </w:rPr>
        <w:t>ακούσαμε στον προϋπολογισμό από τον Αντιπρόεδρο</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αφορούν </w:t>
      </w:r>
      <w:r>
        <w:rPr>
          <w:rFonts w:eastAsia="SimSun"/>
          <w:bCs/>
          <w:color w:val="222222"/>
          <w:szCs w:val="24"/>
          <w:shd w:val="clear" w:color="auto" w:fill="FFFFFF"/>
          <w:lang w:eastAsia="zh-CN"/>
        </w:rPr>
        <w:t>σ</w:t>
      </w:r>
      <w:r w:rsidRPr="00EF3BAA">
        <w:rPr>
          <w:rFonts w:eastAsia="SimSun"/>
          <w:bCs/>
          <w:color w:val="222222"/>
          <w:szCs w:val="24"/>
          <w:shd w:val="clear" w:color="auto" w:fill="FFFFFF"/>
          <w:lang w:eastAsia="zh-CN"/>
        </w:rPr>
        <w:t xml:space="preserve">την ενίσχυση των παραγωγών </w:t>
      </w:r>
      <w:r>
        <w:rPr>
          <w:rFonts w:eastAsia="SimSun"/>
          <w:bCs/>
          <w:color w:val="222222"/>
          <w:szCs w:val="24"/>
          <w:shd w:val="clear" w:color="auto" w:fill="FFFFFF"/>
          <w:lang w:eastAsia="zh-CN"/>
        </w:rPr>
        <w:t>α</w:t>
      </w:r>
      <w:r w:rsidRPr="00EF3BAA">
        <w:rPr>
          <w:rFonts w:eastAsia="SimSun"/>
          <w:bCs/>
          <w:color w:val="222222"/>
          <w:szCs w:val="24"/>
          <w:shd w:val="clear" w:color="auto" w:fill="FFFFFF"/>
          <w:lang w:eastAsia="zh-CN"/>
        </w:rPr>
        <w:t>υτή τη χρονική περίοδο</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6FB"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Μια πολύ μεγάλη πρόκληση</w:t>
      </w:r>
      <w:r>
        <w:rPr>
          <w:rFonts w:eastAsia="SimSun"/>
          <w:bCs/>
          <w:color w:val="222222"/>
          <w:szCs w:val="24"/>
          <w:shd w:val="clear" w:color="auto" w:fill="FFFFFF"/>
          <w:lang w:eastAsia="zh-CN"/>
        </w:rPr>
        <w:t xml:space="preserve"> βέβαια</w:t>
      </w:r>
      <w:r w:rsidRPr="00EF3BAA">
        <w:rPr>
          <w:rFonts w:eastAsia="SimSun"/>
          <w:bCs/>
          <w:color w:val="222222"/>
          <w:szCs w:val="24"/>
          <w:shd w:val="clear" w:color="auto" w:fill="FFFFFF"/>
          <w:lang w:eastAsia="zh-CN"/>
        </w:rPr>
        <w:t xml:space="preserve"> είναι τα ζητήματα του ΟΠΕΚΕΠΕ</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του οποίου ο ρόλος είναι κρίσιμος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καθώς διαχειρίζεται ευρωπαϊκούς πόρους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κατευθύνονται στην πρωτογενή παραγωγή</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είτε άμεσα </w:t>
      </w:r>
      <w:r>
        <w:rPr>
          <w:rFonts w:eastAsia="SimSun"/>
          <w:bCs/>
          <w:color w:val="222222"/>
          <w:szCs w:val="24"/>
          <w:shd w:val="clear" w:color="auto" w:fill="FFFFFF"/>
          <w:lang w:eastAsia="zh-CN"/>
        </w:rPr>
        <w:t>σ</w:t>
      </w:r>
      <w:r w:rsidRPr="00EF3BAA">
        <w:rPr>
          <w:rFonts w:eastAsia="SimSun"/>
          <w:bCs/>
          <w:color w:val="222222"/>
          <w:szCs w:val="24"/>
          <w:shd w:val="clear" w:color="auto" w:fill="FFFFFF"/>
          <w:lang w:eastAsia="zh-CN"/>
        </w:rPr>
        <w:t xml:space="preserve">τους παραγωγούς είτε έμμεσα. </w:t>
      </w:r>
    </w:p>
    <w:p w14:paraId="576A96FC"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Τα προβλήματα του ΟΠΕΚΕΠΕ</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λοιπόν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αποτελούν ένα ζήτημα για το οποίο είναι γεγονός ότι κινηθήκαμε</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προκειμένου να διορθώσουμε πολλές από τις παθογένει</w:t>
      </w:r>
      <w:r>
        <w:rPr>
          <w:rFonts w:eastAsia="SimSun"/>
          <w:bCs/>
          <w:color w:val="222222"/>
          <w:szCs w:val="24"/>
          <w:shd w:val="clear" w:color="auto" w:fill="FFFFFF"/>
          <w:lang w:eastAsia="zh-CN"/>
        </w:rPr>
        <w:t>ές</w:t>
      </w:r>
      <w:r w:rsidRPr="00EF3BAA">
        <w:rPr>
          <w:rFonts w:eastAsia="SimSun"/>
          <w:bCs/>
          <w:color w:val="222222"/>
          <w:szCs w:val="24"/>
          <w:shd w:val="clear" w:color="auto" w:fill="FFFFFF"/>
          <w:lang w:eastAsia="zh-CN"/>
        </w:rPr>
        <w:t xml:space="preserve"> του. Αποδείχτηκε όμως ότι αυτό δεν ήταν αρκετό και με πρώτο τον Πρωθυπουργό έχουμε κάνει την αυτοκριτική </w:t>
      </w:r>
      <w:r>
        <w:rPr>
          <w:rFonts w:eastAsia="SimSun"/>
          <w:bCs/>
          <w:color w:val="222222"/>
          <w:szCs w:val="24"/>
          <w:shd w:val="clear" w:color="auto" w:fill="FFFFFF"/>
          <w:lang w:eastAsia="zh-CN"/>
        </w:rPr>
        <w:t>μας,</w:t>
      </w:r>
      <w:r w:rsidRPr="00EF3BAA">
        <w:rPr>
          <w:rFonts w:eastAsia="SimSun"/>
          <w:bCs/>
          <w:color w:val="222222"/>
          <w:szCs w:val="24"/>
          <w:shd w:val="clear" w:color="auto" w:fill="FFFFFF"/>
          <w:lang w:eastAsia="zh-CN"/>
        </w:rPr>
        <w:t xml:space="preserve"> ότι αργήσαμε και ότι δεν κάναμε ίσως όσ</w:t>
      </w:r>
      <w:r>
        <w:rPr>
          <w:rFonts w:eastAsia="SimSun"/>
          <w:bCs/>
          <w:color w:val="222222"/>
          <w:szCs w:val="24"/>
          <w:shd w:val="clear" w:color="auto" w:fill="FFFFFF"/>
          <w:lang w:eastAsia="zh-CN"/>
        </w:rPr>
        <w:t>α</w:t>
      </w:r>
      <w:r w:rsidRPr="00EF3BAA">
        <w:rPr>
          <w:rFonts w:eastAsia="SimSun"/>
          <w:bCs/>
          <w:color w:val="222222"/>
          <w:szCs w:val="24"/>
          <w:shd w:val="clear" w:color="auto" w:fill="FFFFFF"/>
          <w:lang w:eastAsia="zh-CN"/>
        </w:rPr>
        <w:t xml:space="preserve"> θα έπρεπε. </w:t>
      </w:r>
    </w:p>
    <w:p w14:paraId="576A96F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Όμως,</w:t>
      </w:r>
      <w:r w:rsidRPr="00EF3BAA">
        <w:rPr>
          <w:rFonts w:eastAsia="SimSun"/>
          <w:bCs/>
          <w:color w:val="222222"/>
          <w:szCs w:val="24"/>
          <w:shd w:val="clear" w:color="auto" w:fill="FFFFFF"/>
          <w:lang w:eastAsia="zh-CN"/>
        </w:rPr>
        <w:t xml:space="preserve"> αυτό δεν σημαίνει ότι πρέπει να σηκώσουμε τα χέρια ψηλά και να σταματήσουμε εδώ. Τα αιτήματα των αγροτών είναι συγκεκριμένα και τα έχου</w:t>
      </w:r>
      <w:r>
        <w:rPr>
          <w:rFonts w:eastAsia="SimSun"/>
          <w:bCs/>
          <w:color w:val="222222"/>
          <w:szCs w:val="24"/>
          <w:shd w:val="clear" w:color="auto" w:fill="FFFFFF"/>
          <w:lang w:eastAsia="zh-CN"/>
        </w:rPr>
        <w:t>νε</w:t>
      </w:r>
      <w:r w:rsidRPr="00EF3BAA">
        <w:rPr>
          <w:rFonts w:eastAsia="SimSun"/>
          <w:bCs/>
          <w:color w:val="222222"/>
          <w:szCs w:val="24"/>
          <w:shd w:val="clear" w:color="auto" w:fill="FFFFFF"/>
          <w:lang w:eastAsia="zh-CN"/>
        </w:rPr>
        <w:t xml:space="preserve"> εκφράσει σε εκδηλώσεις διαμαρτυρίας το τελευταίο διάστημα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6F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Ζητούν διαφάνεια παντού</w:t>
      </w:r>
      <w:r>
        <w:rPr>
          <w:rFonts w:eastAsia="SimSun"/>
          <w:bCs/>
          <w:color w:val="222222"/>
          <w:szCs w:val="24"/>
          <w:shd w:val="clear" w:color="auto" w:fill="FFFFFF"/>
          <w:lang w:eastAsia="zh-CN"/>
        </w:rPr>
        <w:t>, π</w:t>
      </w:r>
      <w:r w:rsidRPr="00EF3BAA">
        <w:rPr>
          <w:rFonts w:eastAsia="SimSun"/>
          <w:bCs/>
          <w:color w:val="222222"/>
          <w:szCs w:val="24"/>
          <w:shd w:val="clear" w:color="auto" w:fill="FFFFFF"/>
          <w:lang w:eastAsia="zh-CN"/>
        </w:rPr>
        <w:t xml:space="preserve">λήρη </w:t>
      </w:r>
      <w:proofErr w:type="spellStart"/>
      <w:r w:rsidRPr="00EF3BAA">
        <w:rPr>
          <w:rFonts w:eastAsia="SimSun"/>
          <w:bCs/>
          <w:color w:val="222222"/>
          <w:szCs w:val="24"/>
          <w:shd w:val="clear" w:color="auto" w:fill="FFFFFF"/>
          <w:lang w:eastAsia="zh-CN"/>
        </w:rPr>
        <w:t>ψηφιοποίηση</w:t>
      </w:r>
      <w:proofErr w:type="spellEnd"/>
      <w:r w:rsidRPr="00EF3BAA">
        <w:rPr>
          <w:rFonts w:eastAsia="SimSun"/>
          <w:bCs/>
          <w:color w:val="222222"/>
          <w:szCs w:val="24"/>
          <w:shd w:val="clear" w:color="auto" w:fill="FFFFFF"/>
          <w:lang w:eastAsia="zh-CN"/>
        </w:rPr>
        <w:t xml:space="preserve"> των διαδικασιών με συγκεκριμένες ημερομηνίες για πληρωμές</w:t>
      </w:r>
      <w:r>
        <w:rPr>
          <w:rFonts w:eastAsia="SimSun"/>
          <w:bCs/>
          <w:color w:val="222222"/>
          <w:szCs w:val="24"/>
          <w:shd w:val="clear" w:color="auto" w:fill="FFFFFF"/>
          <w:lang w:eastAsia="zh-CN"/>
        </w:rPr>
        <w:t>, στάδια</w:t>
      </w:r>
      <w:r w:rsidRPr="00EF3BAA">
        <w:rPr>
          <w:rFonts w:eastAsia="SimSun"/>
          <w:bCs/>
          <w:color w:val="222222"/>
          <w:szCs w:val="24"/>
          <w:shd w:val="clear" w:color="auto" w:fill="FFFFFF"/>
          <w:lang w:eastAsia="zh-CN"/>
        </w:rPr>
        <w:t xml:space="preserve"> ελέγχου</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παρατηρήσεις και διορθώσεις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για ταχύτητα αλλά και διαφάνεια στις πληρωμές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αλλά και πλήρη εικόνα των ποσών που θα λαμβάνουν</w:t>
      </w:r>
      <w:r>
        <w:rPr>
          <w:rFonts w:eastAsia="SimSun"/>
          <w:bCs/>
          <w:color w:val="222222"/>
          <w:szCs w:val="24"/>
          <w:shd w:val="clear" w:color="auto" w:fill="FFFFFF"/>
          <w:lang w:eastAsia="zh-CN"/>
        </w:rPr>
        <w:t>, για αυτοματοποιημένους</w:t>
      </w:r>
      <w:r w:rsidRPr="00EF3BAA">
        <w:rPr>
          <w:rFonts w:eastAsia="SimSun"/>
          <w:bCs/>
          <w:color w:val="222222"/>
          <w:szCs w:val="24"/>
          <w:shd w:val="clear" w:color="auto" w:fill="FFFFFF"/>
          <w:lang w:eastAsia="zh-CN"/>
        </w:rPr>
        <w:t xml:space="preserve"> ελέγχους και για μείωση του ποσοστού του ανθρώπινου λάθους</w:t>
      </w:r>
      <w:r>
        <w:rPr>
          <w:rFonts w:eastAsia="SimSun"/>
          <w:bCs/>
          <w:color w:val="222222"/>
          <w:szCs w:val="24"/>
          <w:shd w:val="clear" w:color="auto" w:fill="FFFFFF"/>
          <w:lang w:eastAsia="zh-CN"/>
        </w:rPr>
        <w:t>, γ</w:t>
      </w:r>
      <w:r w:rsidRPr="00EF3BAA">
        <w:rPr>
          <w:rFonts w:eastAsia="SimSun"/>
          <w:bCs/>
          <w:color w:val="222222"/>
          <w:szCs w:val="24"/>
          <w:shd w:val="clear" w:color="auto" w:fill="FFFFFF"/>
          <w:lang w:eastAsia="zh-CN"/>
        </w:rPr>
        <w:t>ια περισσότερη ενημέρωση</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αμεσότερη εξυπηρέτηση των παραγωγών και για απλοποίηση των δηλώσεων </w:t>
      </w:r>
      <w:r>
        <w:rPr>
          <w:rFonts w:eastAsia="SimSun"/>
          <w:bCs/>
          <w:color w:val="222222"/>
          <w:szCs w:val="24"/>
          <w:shd w:val="clear" w:color="auto" w:fill="FFFFFF"/>
          <w:lang w:eastAsia="zh-CN"/>
        </w:rPr>
        <w:t>ΟΣΔΕ</w:t>
      </w:r>
      <w:r w:rsidRPr="00EF3BAA">
        <w:rPr>
          <w:rFonts w:eastAsia="SimSun"/>
          <w:bCs/>
          <w:color w:val="222222"/>
          <w:szCs w:val="24"/>
          <w:shd w:val="clear" w:color="auto" w:fill="FFFFFF"/>
          <w:lang w:eastAsia="zh-CN"/>
        </w:rPr>
        <w:t xml:space="preserve"> και προφανώς για πιο γρήγορη υποβολή τ</w:t>
      </w:r>
      <w:r>
        <w:rPr>
          <w:rFonts w:eastAsia="SimSun"/>
          <w:bCs/>
          <w:color w:val="222222"/>
          <w:szCs w:val="24"/>
          <w:shd w:val="clear" w:color="auto" w:fill="FFFFFF"/>
          <w:lang w:eastAsia="zh-CN"/>
        </w:rPr>
        <w:t>ους</w:t>
      </w:r>
      <w:r w:rsidRPr="00EF3BAA">
        <w:rPr>
          <w:rFonts w:eastAsia="SimSun"/>
          <w:bCs/>
          <w:color w:val="222222"/>
          <w:szCs w:val="24"/>
          <w:shd w:val="clear" w:color="auto" w:fill="FFFFFF"/>
          <w:lang w:eastAsia="zh-CN"/>
        </w:rPr>
        <w:t xml:space="preserve">. </w:t>
      </w:r>
    </w:p>
    <w:p w14:paraId="576A96F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Είναι αιτήματα που είναι σωστά και που είναι λογικά και πρέπει να βοηθήσουμε να υλοποιηθούν</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Και δεν πιστεύω ότι υπάρχει κάποιος εδώ μέσα που να πιστεύει όμως ότι πρέπει να παραμείνου</w:t>
      </w:r>
      <w:r>
        <w:rPr>
          <w:rFonts w:eastAsia="SimSun"/>
          <w:bCs/>
          <w:color w:val="222222"/>
          <w:szCs w:val="24"/>
          <w:shd w:val="clear" w:color="auto" w:fill="FFFFFF"/>
          <w:lang w:eastAsia="zh-CN"/>
        </w:rPr>
        <w:t>με</w:t>
      </w:r>
      <w:r w:rsidRPr="00EF3BAA">
        <w:rPr>
          <w:rFonts w:eastAsia="SimSun"/>
          <w:bCs/>
          <w:color w:val="222222"/>
          <w:szCs w:val="24"/>
          <w:shd w:val="clear" w:color="auto" w:fill="FFFFFF"/>
          <w:lang w:eastAsia="zh-CN"/>
        </w:rPr>
        <w:t xml:space="preserve"> στο χθες και να μην υλοποιήσουμε τα παραπάνω. Ο μόνος τρόπος να εκσυγχρονίσουμε τον ΟΠΕΚΕΠΕ είναι να το</w:t>
      </w:r>
      <w:r>
        <w:rPr>
          <w:rFonts w:eastAsia="SimSun"/>
          <w:bCs/>
          <w:color w:val="222222"/>
          <w:szCs w:val="24"/>
          <w:shd w:val="clear" w:color="auto" w:fill="FFFFFF"/>
          <w:lang w:eastAsia="zh-CN"/>
        </w:rPr>
        <w:t>ν</w:t>
      </w:r>
      <w:r w:rsidRPr="00EF3BAA">
        <w:rPr>
          <w:rFonts w:eastAsia="SimSun"/>
          <w:bCs/>
          <w:color w:val="222222"/>
          <w:szCs w:val="24"/>
          <w:shd w:val="clear" w:color="auto" w:fill="FFFFFF"/>
          <w:lang w:eastAsia="zh-CN"/>
        </w:rPr>
        <w:t xml:space="preserve"> περάσουμε στην επόμενη μέρα. </w:t>
      </w:r>
    </w:p>
    <w:p w14:paraId="576A9700" w14:textId="24DECEFA"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 xml:space="preserve">Η μεταφορά του </w:t>
      </w:r>
      <w:r w:rsidR="00D95916">
        <w:rPr>
          <w:rFonts w:eastAsia="SimSun"/>
          <w:bCs/>
          <w:color w:val="222222"/>
          <w:szCs w:val="24"/>
          <w:shd w:val="clear" w:color="auto" w:fill="FFFFFF"/>
          <w:lang w:eastAsia="zh-CN"/>
        </w:rPr>
        <w:t>Ο</w:t>
      </w:r>
      <w:r w:rsidR="00D95916" w:rsidRPr="00EF3BAA">
        <w:rPr>
          <w:rFonts w:eastAsia="SimSun"/>
          <w:bCs/>
          <w:color w:val="222222"/>
          <w:szCs w:val="24"/>
          <w:shd w:val="clear" w:color="auto" w:fill="FFFFFF"/>
          <w:lang w:eastAsia="zh-CN"/>
        </w:rPr>
        <w:t xml:space="preserve">ργανισμού </w:t>
      </w:r>
      <w:r w:rsidR="00D95916">
        <w:rPr>
          <w:rFonts w:eastAsia="SimSun"/>
          <w:bCs/>
          <w:color w:val="222222"/>
          <w:szCs w:val="24"/>
          <w:shd w:val="clear" w:color="auto" w:fill="FFFFFF"/>
          <w:lang w:eastAsia="zh-CN"/>
        </w:rPr>
        <w:t>Π</w:t>
      </w:r>
      <w:r w:rsidR="00D95916" w:rsidRPr="00EF3BAA">
        <w:rPr>
          <w:rFonts w:eastAsia="SimSun"/>
          <w:bCs/>
          <w:color w:val="222222"/>
          <w:szCs w:val="24"/>
          <w:shd w:val="clear" w:color="auto" w:fill="FFFFFF"/>
          <w:lang w:eastAsia="zh-CN"/>
        </w:rPr>
        <w:t xml:space="preserve">ληρωμών </w:t>
      </w:r>
      <w:r w:rsidRPr="00EF3BAA">
        <w:rPr>
          <w:rFonts w:eastAsia="SimSun"/>
          <w:bCs/>
          <w:color w:val="222222"/>
          <w:szCs w:val="24"/>
          <w:shd w:val="clear" w:color="auto" w:fill="FFFFFF"/>
          <w:lang w:eastAsia="zh-CN"/>
        </w:rPr>
        <w:t xml:space="preserve">στην Ανεξάρτητη Αρχή Δημοσίων Εσόδων επιχειρεί να απαντήσει ακριβώς σε όλα αυτά. Η </w:t>
      </w:r>
      <w:r>
        <w:rPr>
          <w:rFonts w:eastAsia="SimSun"/>
          <w:bCs/>
          <w:color w:val="222222"/>
          <w:szCs w:val="24"/>
          <w:shd w:val="clear" w:color="auto" w:fill="FFFFFF"/>
          <w:lang w:eastAsia="zh-CN"/>
        </w:rPr>
        <w:t>ΑΑΔΕ</w:t>
      </w:r>
      <w:r w:rsidRPr="00EF3BAA">
        <w:rPr>
          <w:rFonts w:eastAsia="SimSun"/>
          <w:bCs/>
          <w:color w:val="222222"/>
          <w:szCs w:val="24"/>
          <w:shd w:val="clear" w:color="auto" w:fill="FFFFFF"/>
          <w:lang w:eastAsia="zh-CN"/>
        </w:rPr>
        <w:t xml:space="preserve"> διαθέτει αποδεδειγμένη τεχνογνωσία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ισχυρούς μηχανισμούς ελέγχου</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ψηφιακές υποδομές αλλά και μια κουλτούρα διοικητικής αποτελεσματικότητας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μπορεί να συμβάλει καθοριστικά </w:t>
      </w:r>
      <w:r>
        <w:rPr>
          <w:rFonts w:eastAsia="SimSun"/>
          <w:bCs/>
          <w:color w:val="222222"/>
          <w:szCs w:val="24"/>
          <w:shd w:val="clear" w:color="auto" w:fill="FFFFFF"/>
          <w:lang w:eastAsia="zh-CN"/>
        </w:rPr>
        <w:t>σ</w:t>
      </w:r>
      <w:r w:rsidRPr="00EF3BAA">
        <w:rPr>
          <w:rFonts w:eastAsia="SimSun"/>
          <w:bCs/>
          <w:color w:val="222222"/>
          <w:szCs w:val="24"/>
          <w:shd w:val="clear" w:color="auto" w:fill="FFFFFF"/>
          <w:lang w:eastAsia="zh-CN"/>
        </w:rPr>
        <w:t xml:space="preserve">τον εκσυγχρονισμό του συστήματος </w:t>
      </w:r>
      <w:r w:rsidRPr="00EF3BAA">
        <w:rPr>
          <w:rFonts w:eastAsia="SimSun"/>
          <w:bCs/>
          <w:color w:val="222222"/>
          <w:szCs w:val="24"/>
          <w:shd w:val="clear" w:color="auto" w:fill="FFFFFF"/>
          <w:lang w:eastAsia="zh-CN"/>
        </w:rPr>
        <w:lastRenderedPageBreak/>
        <w:t>πληρωμών και ελέγχου</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τα οποία θα τα παντρέψουμε</w:t>
      </w:r>
      <w:r>
        <w:rPr>
          <w:rFonts w:eastAsia="SimSun"/>
          <w:bCs/>
          <w:color w:val="222222"/>
          <w:szCs w:val="24"/>
          <w:shd w:val="clear" w:color="auto" w:fill="FFFFFF"/>
          <w:lang w:eastAsia="zh-CN"/>
        </w:rPr>
        <w:t xml:space="preserve"> με</w:t>
      </w:r>
      <w:r w:rsidRPr="00EF3BAA">
        <w:rPr>
          <w:rFonts w:eastAsia="SimSun"/>
          <w:bCs/>
          <w:color w:val="222222"/>
          <w:szCs w:val="24"/>
          <w:shd w:val="clear" w:color="auto" w:fill="FFFFFF"/>
          <w:lang w:eastAsia="zh-CN"/>
        </w:rPr>
        <w:t xml:space="preserve"> το τμήμα του ΟΠΕΚΕΠΕ που διαθέτει εμπειρία και διαθέτει την εξειδικευμένη γνώση που απαιτείται. </w:t>
      </w:r>
    </w:p>
    <w:p w14:paraId="576A9701"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Σίγουρα η μεταρρύθμιση δεν είναι απλή και είδαμε τις δυσκολίες που δημιουργήθηκαν φέτος σε μια διαδικασία πληρωμών που έπρεπε να ολοκληρωθεί</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ενώ παράλληλα βρισκόμαστε στο στάδιο μεταφοράς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Και καταλαβαίνω ότι μια αλλαγή μπορεί να προκαλέσει ανησυχία στους αγρότες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ίσως και ένα αίσθημα αβεβαιότητας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Μέσα όμως από αυτό το νέο θεσμικό πλαίσιο θα μπορέσουμε να ξεπεράσουμε τα εμπόδια</w:t>
      </w:r>
      <w:r>
        <w:rPr>
          <w:rFonts w:eastAsia="SimSun"/>
          <w:bCs/>
          <w:color w:val="222222"/>
          <w:szCs w:val="24"/>
          <w:shd w:val="clear" w:color="auto" w:fill="FFFFFF"/>
          <w:lang w:eastAsia="zh-CN"/>
        </w:rPr>
        <w:t xml:space="preserve">, </w:t>
      </w:r>
      <w:r w:rsidRPr="00EF3BAA">
        <w:rPr>
          <w:rFonts w:eastAsia="SimSun"/>
          <w:bCs/>
          <w:color w:val="222222"/>
          <w:szCs w:val="24"/>
          <w:shd w:val="clear" w:color="auto" w:fill="FFFFFF"/>
          <w:lang w:eastAsia="zh-CN"/>
        </w:rPr>
        <w:t xml:space="preserve">να αφήσουμε πίσω τις δύσκολες ημέρες και να εξασφαλίσουμε οι ίδιοι ότι δεν θα βρεθούμε αντιμέτωποι ξανά με νέα γραφειοκρατικά εμπόδια ή με απώλεια της απαραίτητης υποστήριξης που μέχρι σήμερα παρείχε </w:t>
      </w:r>
      <w:r>
        <w:rPr>
          <w:rFonts w:eastAsia="SimSun"/>
          <w:bCs/>
          <w:color w:val="222222"/>
          <w:szCs w:val="24"/>
          <w:shd w:val="clear" w:color="auto" w:fill="FFFFFF"/>
          <w:lang w:eastAsia="zh-CN"/>
        </w:rPr>
        <w:t xml:space="preserve">ο </w:t>
      </w:r>
      <w:r w:rsidRPr="00EF3BAA">
        <w:rPr>
          <w:rFonts w:eastAsia="SimSun"/>
          <w:bCs/>
          <w:color w:val="222222"/>
          <w:szCs w:val="24"/>
          <w:shd w:val="clear" w:color="auto" w:fill="FFFFFF"/>
          <w:lang w:eastAsia="zh-CN"/>
        </w:rPr>
        <w:t xml:space="preserve">ΟΠΕΚΕΠΕ. </w:t>
      </w:r>
    </w:p>
    <w:p w14:paraId="576A9702" w14:textId="6DE95016"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Φέρουμε</w:t>
      </w:r>
      <w:r w:rsidRPr="00EF3BAA">
        <w:rPr>
          <w:rFonts w:eastAsia="SimSun"/>
          <w:bCs/>
          <w:color w:val="222222"/>
          <w:szCs w:val="24"/>
          <w:shd w:val="clear" w:color="auto" w:fill="FFFFFF"/>
          <w:lang w:eastAsia="zh-CN"/>
        </w:rPr>
        <w:t xml:space="preserve"> μια αλλαγή που ανταποκρίνεται στην ανάγκη εκσυγχρονισμού και ενίσχυσης της αξιοπιστίας και ευθυγράμμισης με το </w:t>
      </w:r>
      <w:proofErr w:type="spellStart"/>
      <w:r>
        <w:rPr>
          <w:rFonts w:eastAsia="SimSun"/>
          <w:bCs/>
          <w:color w:val="222222"/>
          <w:szCs w:val="24"/>
          <w:shd w:val="clear" w:color="auto" w:fill="FFFFFF"/>
          <w:lang w:eastAsia="zh-CN"/>
        </w:rPr>
        <w:t>ενωσιακό</w:t>
      </w:r>
      <w:proofErr w:type="spellEnd"/>
      <w:r w:rsidRPr="00EF3BAA">
        <w:rPr>
          <w:rFonts w:eastAsia="SimSun"/>
          <w:bCs/>
          <w:color w:val="222222"/>
          <w:szCs w:val="24"/>
          <w:shd w:val="clear" w:color="auto" w:fill="FFFFFF"/>
          <w:lang w:eastAsia="zh-CN"/>
        </w:rPr>
        <w:t xml:space="preserve"> πλαίσιο που διέπει τους οργανισμούς πληρωμών των κρατών</w:t>
      </w:r>
      <w:r w:rsidR="00D95916">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μελών της Ευρωπαϊκής Ένωσης. Ο στόχος είναι συγκεκριμένος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ένα σύστημα αξιόπιστο</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πιο αξιόπιστο από αυτό που υπάρχει</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ένα σύστημα με διαφάνεια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πιο διαφανές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ένα σύστημα φιλικό</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πιο φιλικό από αυτό που έχουμε προς το</w:t>
      </w:r>
      <w:r>
        <w:rPr>
          <w:rFonts w:eastAsia="SimSun"/>
          <w:bCs/>
          <w:color w:val="222222"/>
          <w:szCs w:val="24"/>
          <w:shd w:val="clear" w:color="auto" w:fill="FFFFFF"/>
          <w:lang w:eastAsia="zh-CN"/>
        </w:rPr>
        <w:t>ν</w:t>
      </w:r>
      <w:r w:rsidRPr="00EF3BAA">
        <w:rPr>
          <w:rFonts w:eastAsia="SimSun"/>
          <w:bCs/>
          <w:color w:val="222222"/>
          <w:szCs w:val="24"/>
          <w:shd w:val="clear" w:color="auto" w:fill="FFFFFF"/>
          <w:lang w:eastAsia="zh-CN"/>
        </w:rPr>
        <w:t xml:space="preserve"> παραγωγό. </w:t>
      </w:r>
    </w:p>
    <w:p w14:paraId="576A9703"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συζητάμε σήμερα μια ουσιαστική μεταρρύθμιση</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την οποία έχει ανάγκη </w:t>
      </w:r>
      <w:r>
        <w:rPr>
          <w:rFonts w:eastAsia="SimSun"/>
          <w:bCs/>
          <w:color w:val="222222"/>
          <w:szCs w:val="24"/>
          <w:shd w:val="clear" w:color="auto" w:fill="FFFFFF"/>
          <w:lang w:eastAsia="zh-CN"/>
        </w:rPr>
        <w:t>ο</w:t>
      </w:r>
      <w:r w:rsidRPr="00EF3BAA">
        <w:rPr>
          <w:rFonts w:eastAsia="SimSun"/>
          <w:bCs/>
          <w:color w:val="222222"/>
          <w:szCs w:val="24"/>
          <w:shd w:val="clear" w:color="auto" w:fill="FFFFFF"/>
          <w:lang w:eastAsia="zh-CN"/>
        </w:rPr>
        <w:t xml:space="preserve"> πρωτογενής τομέας και στηρίζεται στη </w:t>
      </w:r>
      <w:r w:rsidRPr="00EF3BAA">
        <w:rPr>
          <w:rFonts w:eastAsia="SimSun"/>
          <w:bCs/>
          <w:color w:val="222222"/>
          <w:szCs w:val="24"/>
          <w:shd w:val="clear" w:color="auto" w:fill="FFFFFF"/>
          <w:lang w:eastAsia="zh-CN"/>
        </w:rPr>
        <w:lastRenderedPageBreak/>
        <w:t>σοβαρότητα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τη λογοδοσία και πρωτίστως τον σεβασμό προς τον κόπο των ανθρώπων της υπαίθρου. Και θα κριθούμε όλοι μας από τη στάση μας για το τι θέλουμε τελικά</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704"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Ολοκληρώνοντας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να πω ότι η ανασυγκρότηση του πρωτογενούς τομέα είναι μια δύσκολη διαδικασία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απαιτεί όλοι μας να είμαστε στην ίδια πλευρά</w:t>
      </w:r>
      <w:r>
        <w:rPr>
          <w:rFonts w:eastAsia="SimSun"/>
          <w:bCs/>
          <w:color w:val="222222"/>
          <w:szCs w:val="24"/>
          <w:shd w:val="clear" w:color="auto" w:fill="FFFFFF"/>
          <w:lang w:eastAsia="zh-CN"/>
        </w:rPr>
        <w:t>, μ</w:t>
      </w:r>
      <w:r w:rsidRPr="00EF3BAA">
        <w:rPr>
          <w:rFonts w:eastAsia="SimSun"/>
          <w:bCs/>
          <w:color w:val="222222"/>
          <w:szCs w:val="24"/>
          <w:shd w:val="clear" w:color="auto" w:fill="FFFFFF"/>
          <w:lang w:eastAsia="zh-CN"/>
        </w:rPr>
        <w:t>ε διάλογο και με διαφωνίες βέβαια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αλλά με τους διαύλους του διαλόγου και της μεταξύ μας επικοινωνίας ανοιχτούς</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που θα μας φέρουν χρήσιμα αποτελέσματα προς το συμφέρον του αγροτικού κόσμου</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70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 xml:space="preserve">Η Νέα Δημοκρατία από το 2019 και μέχρι σήμερα έχει τοποθετηθεί και είναι στη σωστή πλευρά της ιστορίας του αγροτικού κόσμου. </w:t>
      </w:r>
    </w:p>
    <w:p w14:paraId="576A9706"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 xml:space="preserve">Σας ευχαριστώ. </w:t>
      </w:r>
    </w:p>
    <w:p w14:paraId="576A9707"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F65A92">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Τον λόγο έχει ο κ. </w:t>
      </w:r>
      <w:proofErr w:type="spellStart"/>
      <w:r>
        <w:rPr>
          <w:rFonts w:eastAsia="SimSun"/>
          <w:bCs/>
          <w:color w:val="222222"/>
          <w:szCs w:val="24"/>
          <w:shd w:val="clear" w:color="auto" w:fill="FFFFFF"/>
          <w:lang w:eastAsia="zh-CN"/>
        </w:rPr>
        <w:t>Φόρτωμας</w:t>
      </w:r>
      <w:proofErr w:type="spellEnd"/>
      <w:r>
        <w:rPr>
          <w:rFonts w:eastAsia="SimSun"/>
          <w:bCs/>
          <w:color w:val="222222"/>
          <w:szCs w:val="24"/>
          <w:shd w:val="clear" w:color="auto" w:fill="FFFFFF"/>
          <w:lang w:eastAsia="zh-CN"/>
        </w:rPr>
        <w:t xml:space="preserve"> από τη Νέα Δημοκρατία.</w:t>
      </w:r>
    </w:p>
    <w:p w14:paraId="576A970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F65A92">
        <w:rPr>
          <w:rFonts w:eastAsia="SimSun"/>
          <w:b/>
          <w:color w:val="222222"/>
          <w:szCs w:val="24"/>
          <w:shd w:val="clear" w:color="auto" w:fill="FFFFFF"/>
          <w:lang w:eastAsia="zh-CN"/>
        </w:rPr>
        <w:t>ΦΙΛΙΠΠΟΣ ΦΟΡΤΩΜΑΣ:</w:t>
      </w:r>
      <w:r>
        <w:rPr>
          <w:rFonts w:eastAsia="SimSun"/>
          <w:bCs/>
          <w:color w:val="222222"/>
          <w:szCs w:val="24"/>
          <w:shd w:val="clear" w:color="auto" w:fill="FFFFFF"/>
          <w:lang w:eastAsia="zh-CN"/>
        </w:rPr>
        <w:t xml:space="preserve"> </w:t>
      </w:r>
      <w:r w:rsidRPr="00EF3BAA">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w:t>
      </w:r>
    </w:p>
    <w:p w14:paraId="576A9709"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t>Κύρι</w:t>
      </w:r>
      <w:r>
        <w:rPr>
          <w:rFonts w:eastAsia="SimSun"/>
          <w:bCs/>
          <w:color w:val="222222"/>
          <w:szCs w:val="24"/>
          <w:shd w:val="clear" w:color="auto" w:fill="FFFFFF"/>
          <w:lang w:eastAsia="zh-CN"/>
        </w:rPr>
        <w:t>οι</w:t>
      </w:r>
      <w:r w:rsidRPr="00EF3BAA">
        <w:rPr>
          <w:rFonts w:eastAsia="SimSun"/>
          <w:bCs/>
          <w:color w:val="222222"/>
          <w:szCs w:val="24"/>
          <w:shd w:val="clear" w:color="auto" w:fill="FFFFFF"/>
          <w:lang w:eastAsia="zh-CN"/>
        </w:rPr>
        <w:t xml:space="preserve"> Υπουργ</w:t>
      </w:r>
      <w:r>
        <w:rPr>
          <w:rFonts w:eastAsia="SimSun"/>
          <w:bCs/>
          <w:color w:val="222222"/>
          <w:szCs w:val="24"/>
          <w:shd w:val="clear" w:color="auto" w:fill="FFFFFF"/>
          <w:lang w:eastAsia="zh-CN"/>
        </w:rPr>
        <w:t>οί,</w:t>
      </w:r>
      <w:r w:rsidRPr="00EF3BAA">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σήμερα καλούμαστε να τοποθετηθούμε επί ενός νομοσχεδίου με ιδιαίτερα θεσμική</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οικονομική και αναπτυξιακή σημασία</w:t>
      </w:r>
      <w:r>
        <w:rPr>
          <w:rFonts w:eastAsia="SimSun"/>
          <w:bCs/>
          <w:color w:val="222222"/>
          <w:szCs w:val="24"/>
          <w:shd w:val="clear" w:color="auto" w:fill="FFFFFF"/>
          <w:lang w:eastAsia="zh-CN"/>
        </w:rPr>
        <w:t>,</w:t>
      </w:r>
      <w:r w:rsidRPr="00EF3BAA">
        <w:rPr>
          <w:rFonts w:eastAsia="SimSun"/>
          <w:bCs/>
          <w:color w:val="222222"/>
          <w:szCs w:val="24"/>
          <w:shd w:val="clear" w:color="auto" w:fill="FFFFFF"/>
          <w:lang w:eastAsia="zh-CN"/>
        </w:rPr>
        <w:t xml:space="preserve"> ένα ογκώδες νομοσχέδιο με πλήθος σημαντικών ρυθμίσεων. </w:t>
      </w:r>
    </w:p>
    <w:p w14:paraId="576A970A" w14:textId="7F5C515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EF3BAA">
        <w:rPr>
          <w:rFonts w:eastAsia="SimSun"/>
          <w:bCs/>
          <w:color w:val="222222"/>
          <w:szCs w:val="24"/>
          <w:shd w:val="clear" w:color="auto" w:fill="FFFFFF"/>
          <w:lang w:eastAsia="zh-CN"/>
        </w:rPr>
        <w:lastRenderedPageBreak/>
        <w:t xml:space="preserve">Θα μου επιτρέψετε ωστόσο να σταθώ στο </w:t>
      </w:r>
      <w:r w:rsidR="00D95916">
        <w:rPr>
          <w:rFonts w:eastAsia="SimSun"/>
          <w:bCs/>
          <w:color w:val="222222"/>
          <w:szCs w:val="24"/>
          <w:shd w:val="clear" w:color="auto" w:fill="FFFFFF"/>
          <w:lang w:eastAsia="zh-CN"/>
        </w:rPr>
        <w:t>Μ</w:t>
      </w:r>
      <w:r w:rsidR="00D95916" w:rsidRPr="00EF3BAA">
        <w:rPr>
          <w:rFonts w:eastAsia="SimSun"/>
          <w:bCs/>
          <w:color w:val="222222"/>
          <w:szCs w:val="24"/>
          <w:shd w:val="clear" w:color="auto" w:fill="FFFFFF"/>
          <w:lang w:eastAsia="zh-CN"/>
        </w:rPr>
        <w:t xml:space="preserve">έρος </w:t>
      </w:r>
      <w:r>
        <w:rPr>
          <w:rFonts w:eastAsia="SimSun"/>
          <w:bCs/>
          <w:color w:val="222222"/>
          <w:szCs w:val="24"/>
          <w:shd w:val="clear" w:color="auto" w:fill="FFFFFF"/>
          <w:lang w:eastAsia="zh-CN"/>
        </w:rPr>
        <w:t>Γ΄</w:t>
      </w:r>
      <w:r w:rsidRPr="00EF3BAA">
        <w:rPr>
          <w:rFonts w:eastAsia="SimSun"/>
          <w:bCs/>
          <w:color w:val="222222"/>
          <w:szCs w:val="24"/>
          <w:shd w:val="clear" w:color="auto" w:fill="FFFFFF"/>
          <w:lang w:eastAsia="zh-CN"/>
        </w:rPr>
        <w:t xml:space="preserve"> αναφορικά με τη μεταφορά του ΟΠΕΚΕΠΕ προς την </w:t>
      </w:r>
      <w:r>
        <w:rPr>
          <w:rFonts w:eastAsia="SimSun"/>
          <w:bCs/>
          <w:color w:val="222222"/>
          <w:szCs w:val="24"/>
          <w:shd w:val="clear" w:color="auto" w:fill="FFFFFF"/>
          <w:lang w:eastAsia="zh-CN"/>
        </w:rPr>
        <w:t>ΑΑΔΕ, τ</w:t>
      </w:r>
      <w:r w:rsidRPr="00EF3BAA">
        <w:rPr>
          <w:rFonts w:eastAsia="SimSun"/>
          <w:bCs/>
          <w:color w:val="222222"/>
          <w:szCs w:val="24"/>
          <w:shd w:val="clear" w:color="auto" w:fill="FFFFFF"/>
          <w:lang w:eastAsia="zh-CN"/>
        </w:rPr>
        <w:t>όσο λόγω και της βαρύνουσας σημασίας του όσο και της προσωπικής μου συμμετοχής στην Εξεταστική Επιτροπή για τον ΟΠΕΚΕΠΕ και στην οποία θα αναφερθώ παρακάτω.</w:t>
      </w:r>
    </w:p>
    <w:p w14:paraId="576A970B"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 xml:space="preserve">Το παρόν νομοσχέδιο και το μέρος αυτό που αφορά </w:t>
      </w:r>
      <w:r>
        <w:rPr>
          <w:rFonts w:eastAsia="Times New Roman" w:cs="Times New Roman"/>
          <w:szCs w:val="24"/>
        </w:rPr>
        <w:t>σ</w:t>
      </w:r>
      <w:r w:rsidRPr="0028147D">
        <w:rPr>
          <w:rFonts w:eastAsia="Times New Roman" w:cs="Times New Roman"/>
          <w:szCs w:val="24"/>
        </w:rPr>
        <w:t xml:space="preserve">τον </w:t>
      </w:r>
      <w:r>
        <w:rPr>
          <w:rFonts w:eastAsia="Times New Roman" w:cs="Times New Roman"/>
          <w:szCs w:val="24"/>
        </w:rPr>
        <w:t>ΟΠΕΚΕΠΕ</w:t>
      </w:r>
      <w:r w:rsidRPr="0028147D">
        <w:rPr>
          <w:rFonts w:eastAsia="Times New Roman" w:cs="Times New Roman"/>
          <w:szCs w:val="24"/>
        </w:rPr>
        <w:t xml:space="preserve"> δεν αποτελεί μια απλή διοικητική αναδιάρθρωση</w:t>
      </w:r>
      <w:r w:rsidRPr="00144AF9">
        <w:rPr>
          <w:rFonts w:eastAsia="Times New Roman" w:cs="Times New Roman"/>
          <w:szCs w:val="24"/>
        </w:rPr>
        <w:t>,</w:t>
      </w:r>
      <w:r w:rsidRPr="0028147D">
        <w:rPr>
          <w:rFonts w:eastAsia="Times New Roman" w:cs="Times New Roman"/>
          <w:szCs w:val="24"/>
        </w:rPr>
        <w:t xml:space="preserve"> συνιστά τη μεγαλύτερη</w:t>
      </w:r>
      <w:r w:rsidRPr="00144AF9">
        <w:rPr>
          <w:rFonts w:eastAsia="Times New Roman" w:cs="Times New Roman"/>
          <w:szCs w:val="24"/>
        </w:rPr>
        <w:t>,</w:t>
      </w:r>
      <w:r w:rsidRPr="0028147D">
        <w:rPr>
          <w:rFonts w:eastAsia="Times New Roman" w:cs="Times New Roman"/>
          <w:szCs w:val="24"/>
        </w:rPr>
        <w:t xml:space="preserve"> αλλά και την πιο σημαντική μεταρρύθμιση στο σύστημα διαχείρισης και πληρωμής των ενισχύσεων των τελευταίων δεκαετιών</w:t>
      </w:r>
      <w:r>
        <w:rPr>
          <w:rFonts w:eastAsia="Times New Roman" w:cs="Times New Roman"/>
          <w:szCs w:val="24"/>
        </w:rPr>
        <w:t>.</w:t>
      </w:r>
      <w:r w:rsidRPr="0028147D">
        <w:rPr>
          <w:rFonts w:eastAsia="Times New Roman" w:cs="Times New Roman"/>
          <w:szCs w:val="24"/>
        </w:rPr>
        <w:t xml:space="preserve"> Η μεταφορά αρμοδιοτήτων του </w:t>
      </w:r>
      <w:r>
        <w:rPr>
          <w:rFonts w:eastAsia="Times New Roman" w:cs="Times New Roman"/>
          <w:szCs w:val="24"/>
        </w:rPr>
        <w:t>ΟΠΕΚΕΠΕ</w:t>
      </w:r>
      <w:r w:rsidRPr="0028147D">
        <w:rPr>
          <w:rFonts w:eastAsia="Times New Roman" w:cs="Times New Roman"/>
          <w:szCs w:val="24"/>
        </w:rPr>
        <w:t xml:space="preserve"> προς την Ανεξάρτητη Αρχή Δημοσίων Εσόδων αποτελεί μια συνειδητή πολιτική επιλογή της </w:t>
      </w:r>
      <w:r>
        <w:rPr>
          <w:rFonts w:eastAsia="Times New Roman" w:cs="Times New Roman"/>
          <w:szCs w:val="24"/>
        </w:rPr>
        <w:t>Κυβέρνηση</w:t>
      </w:r>
      <w:r w:rsidRPr="0028147D">
        <w:rPr>
          <w:rFonts w:eastAsia="Times New Roman" w:cs="Times New Roman"/>
          <w:szCs w:val="24"/>
        </w:rPr>
        <w:t>ς</w:t>
      </w:r>
      <w:r>
        <w:rPr>
          <w:rFonts w:eastAsia="Times New Roman" w:cs="Times New Roman"/>
          <w:szCs w:val="24"/>
        </w:rPr>
        <w:t>,</w:t>
      </w:r>
      <w:r w:rsidRPr="0028147D">
        <w:rPr>
          <w:rFonts w:eastAsia="Times New Roman" w:cs="Times New Roman"/>
          <w:szCs w:val="24"/>
        </w:rPr>
        <w:t xml:space="preserve"> μια επιλογή που έχει ένα</w:t>
      </w:r>
      <w:r>
        <w:rPr>
          <w:rFonts w:eastAsia="Times New Roman" w:cs="Times New Roman"/>
          <w:szCs w:val="24"/>
        </w:rPr>
        <w:t>ν</w:t>
      </w:r>
      <w:r w:rsidRPr="0028147D">
        <w:rPr>
          <w:rFonts w:eastAsia="Times New Roman" w:cs="Times New Roman"/>
          <w:szCs w:val="24"/>
        </w:rPr>
        <w:t xml:space="preserve"> κεντρικό στόχο</w:t>
      </w:r>
      <w:r>
        <w:rPr>
          <w:rFonts w:eastAsia="Times New Roman" w:cs="Times New Roman"/>
          <w:szCs w:val="24"/>
        </w:rPr>
        <w:t>,</w:t>
      </w:r>
      <w:r w:rsidRPr="0028147D">
        <w:rPr>
          <w:rFonts w:eastAsia="Times New Roman" w:cs="Times New Roman"/>
          <w:szCs w:val="24"/>
        </w:rPr>
        <w:t xml:space="preserve"> </w:t>
      </w:r>
      <w:r>
        <w:rPr>
          <w:rFonts w:eastAsia="Times New Roman" w:cs="Times New Roman"/>
          <w:szCs w:val="24"/>
        </w:rPr>
        <w:t xml:space="preserve">τον </w:t>
      </w:r>
      <w:r w:rsidRPr="0028147D">
        <w:rPr>
          <w:rFonts w:eastAsia="Times New Roman" w:cs="Times New Roman"/>
          <w:szCs w:val="24"/>
        </w:rPr>
        <w:t>εκσυγχρονισμό</w:t>
      </w:r>
      <w:r>
        <w:rPr>
          <w:rFonts w:eastAsia="Times New Roman" w:cs="Times New Roman"/>
          <w:szCs w:val="24"/>
        </w:rPr>
        <w:t xml:space="preserve">, την </w:t>
      </w:r>
      <w:r w:rsidRPr="0028147D">
        <w:rPr>
          <w:rFonts w:eastAsia="Times New Roman" w:cs="Times New Roman"/>
          <w:szCs w:val="24"/>
        </w:rPr>
        <w:t>αξιοπιστία</w:t>
      </w:r>
      <w:r>
        <w:rPr>
          <w:rFonts w:eastAsia="Times New Roman" w:cs="Times New Roman"/>
          <w:szCs w:val="24"/>
        </w:rPr>
        <w:t>,</w:t>
      </w:r>
      <w:r w:rsidRPr="0028147D">
        <w:rPr>
          <w:rFonts w:eastAsia="Times New Roman" w:cs="Times New Roman"/>
          <w:szCs w:val="24"/>
        </w:rPr>
        <w:t xml:space="preserve"> αλλά και την πλήρη συμμόρφωση με το </w:t>
      </w:r>
      <w:proofErr w:type="spellStart"/>
      <w:r w:rsidRPr="0028147D">
        <w:rPr>
          <w:rFonts w:eastAsia="Times New Roman" w:cs="Times New Roman"/>
          <w:szCs w:val="24"/>
        </w:rPr>
        <w:t>ενωσιακό</w:t>
      </w:r>
      <w:proofErr w:type="spellEnd"/>
      <w:r w:rsidRPr="0028147D">
        <w:rPr>
          <w:rFonts w:eastAsia="Times New Roman" w:cs="Times New Roman"/>
          <w:szCs w:val="24"/>
        </w:rPr>
        <w:t xml:space="preserve"> πλαίσιο πληρωμών υπηρετώντας ταυτόχρονα την εθνική οικονομία αλλά και τον πρωτογενή τομέα</w:t>
      </w:r>
      <w:r>
        <w:rPr>
          <w:rFonts w:eastAsia="Times New Roman" w:cs="Times New Roman"/>
          <w:szCs w:val="24"/>
        </w:rPr>
        <w:t>.</w:t>
      </w:r>
      <w:r w:rsidRPr="0028147D">
        <w:rPr>
          <w:rFonts w:eastAsia="Times New Roman" w:cs="Times New Roman"/>
          <w:szCs w:val="24"/>
        </w:rPr>
        <w:t xml:space="preserve"> </w:t>
      </w:r>
    </w:p>
    <w:p w14:paraId="576A970C" w14:textId="111B4BE0"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Δεν μπορούμ</w:t>
      </w:r>
      <w:r>
        <w:rPr>
          <w:rFonts w:eastAsia="Times New Roman" w:cs="Times New Roman"/>
          <w:szCs w:val="24"/>
        </w:rPr>
        <w:t xml:space="preserve">ε, κυρίες και κύριοι συνάδελφοι, </w:t>
      </w:r>
      <w:r w:rsidRPr="0028147D">
        <w:rPr>
          <w:rFonts w:eastAsia="Times New Roman" w:cs="Times New Roman"/>
          <w:szCs w:val="24"/>
        </w:rPr>
        <w:t xml:space="preserve">να κάνουμε χρόνιες αστοχίες αλλά και δυσλειτουργίες που έχουν διαπιστωθεί για τη λειτουργία του εν λόγω </w:t>
      </w:r>
      <w:r w:rsidR="00D95916">
        <w:rPr>
          <w:rFonts w:eastAsia="Times New Roman" w:cs="Times New Roman"/>
          <w:szCs w:val="24"/>
        </w:rPr>
        <w:t>ο</w:t>
      </w:r>
      <w:r w:rsidR="00D95916" w:rsidRPr="0028147D">
        <w:rPr>
          <w:rFonts w:eastAsia="Times New Roman" w:cs="Times New Roman"/>
          <w:szCs w:val="24"/>
        </w:rPr>
        <w:t>ργανισμού</w:t>
      </w:r>
      <w:r>
        <w:rPr>
          <w:rFonts w:eastAsia="Times New Roman" w:cs="Times New Roman"/>
          <w:szCs w:val="24"/>
        </w:rPr>
        <w:t>: κ</w:t>
      </w:r>
      <w:r w:rsidRPr="0028147D">
        <w:rPr>
          <w:rFonts w:eastAsia="Times New Roman" w:cs="Times New Roman"/>
          <w:szCs w:val="24"/>
        </w:rPr>
        <w:t>αθυστερήσεις στις πληρωμές</w:t>
      </w:r>
      <w:r>
        <w:rPr>
          <w:rFonts w:eastAsia="Times New Roman" w:cs="Times New Roman"/>
          <w:szCs w:val="24"/>
        </w:rPr>
        <w:t>,</w:t>
      </w:r>
      <w:r w:rsidRPr="0028147D">
        <w:rPr>
          <w:rFonts w:eastAsia="Times New Roman" w:cs="Times New Roman"/>
          <w:szCs w:val="24"/>
        </w:rPr>
        <w:t xml:space="preserve"> ελλιπ</w:t>
      </w:r>
      <w:r>
        <w:rPr>
          <w:rFonts w:eastAsia="Times New Roman" w:cs="Times New Roman"/>
          <w:szCs w:val="24"/>
        </w:rPr>
        <w:t xml:space="preserve">είς ελέγχους, </w:t>
      </w:r>
      <w:r w:rsidRPr="0028147D">
        <w:rPr>
          <w:rFonts w:eastAsia="Times New Roman" w:cs="Times New Roman"/>
          <w:szCs w:val="24"/>
        </w:rPr>
        <w:t>ζητήματα διαφάνειας και επαναλαμβανόμενες παρατηρήσεις από τα ευρωπαϊκά ελεγκτικά όργανα</w:t>
      </w:r>
      <w:r>
        <w:rPr>
          <w:rFonts w:eastAsia="Times New Roman" w:cs="Times New Roman"/>
          <w:szCs w:val="24"/>
        </w:rPr>
        <w:t>.</w:t>
      </w:r>
      <w:r w:rsidRPr="0028147D">
        <w:rPr>
          <w:rFonts w:eastAsia="Times New Roman" w:cs="Times New Roman"/>
          <w:szCs w:val="24"/>
        </w:rPr>
        <w:t xml:space="preserve"> Όλα αυτά δεν αποτελούν θεωρητικές επισημάνσεις</w:t>
      </w:r>
      <w:r>
        <w:rPr>
          <w:rFonts w:eastAsia="Times New Roman" w:cs="Times New Roman"/>
          <w:szCs w:val="24"/>
        </w:rPr>
        <w:t>,</w:t>
      </w:r>
      <w:r w:rsidRPr="0028147D">
        <w:rPr>
          <w:rFonts w:eastAsia="Times New Roman" w:cs="Times New Roman"/>
          <w:szCs w:val="24"/>
        </w:rPr>
        <w:t xml:space="preserve"> αλλά πραγματικά προβλήματα τα οποία έπληξαν και την </w:t>
      </w:r>
      <w:r w:rsidRPr="0028147D">
        <w:rPr>
          <w:rFonts w:eastAsia="Times New Roman" w:cs="Times New Roman"/>
          <w:szCs w:val="24"/>
        </w:rPr>
        <w:lastRenderedPageBreak/>
        <w:t>αξιοπιστία της χώρας</w:t>
      </w:r>
      <w:r>
        <w:rPr>
          <w:rFonts w:eastAsia="Times New Roman" w:cs="Times New Roman"/>
          <w:szCs w:val="24"/>
        </w:rPr>
        <w:t xml:space="preserve">, </w:t>
      </w:r>
      <w:r w:rsidRPr="0028147D">
        <w:rPr>
          <w:rFonts w:eastAsia="Times New Roman" w:cs="Times New Roman"/>
          <w:szCs w:val="24"/>
        </w:rPr>
        <w:t>αλλά κυρίως δημιούργησαν ανασφάλεια στους Έλληνες παραγωγούς</w:t>
      </w:r>
      <w:r>
        <w:rPr>
          <w:rFonts w:eastAsia="Times New Roman" w:cs="Times New Roman"/>
          <w:szCs w:val="24"/>
        </w:rPr>
        <w:t>,</w:t>
      </w:r>
      <w:r w:rsidRPr="0028147D">
        <w:rPr>
          <w:rFonts w:eastAsia="Times New Roman" w:cs="Times New Roman"/>
          <w:szCs w:val="24"/>
        </w:rPr>
        <w:t xml:space="preserve"> οι οποίοι είναι κτηνοτρόφοι</w:t>
      </w:r>
      <w:r>
        <w:rPr>
          <w:rFonts w:eastAsia="Times New Roman" w:cs="Times New Roman"/>
          <w:szCs w:val="24"/>
        </w:rPr>
        <w:t>,</w:t>
      </w:r>
      <w:r w:rsidRPr="0028147D">
        <w:rPr>
          <w:rFonts w:eastAsia="Times New Roman" w:cs="Times New Roman"/>
          <w:szCs w:val="24"/>
        </w:rPr>
        <w:t xml:space="preserve"> αγρότες</w:t>
      </w:r>
      <w:r>
        <w:rPr>
          <w:rFonts w:eastAsia="Times New Roman" w:cs="Times New Roman"/>
          <w:szCs w:val="24"/>
        </w:rPr>
        <w:t>,</w:t>
      </w:r>
      <w:r w:rsidRPr="0028147D">
        <w:rPr>
          <w:rFonts w:eastAsia="Times New Roman" w:cs="Times New Roman"/>
          <w:szCs w:val="24"/>
        </w:rPr>
        <w:t xml:space="preserve"> αλιείς</w:t>
      </w:r>
      <w:r>
        <w:rPr>
          <w:rFonts w:eastAsia="Times New Roman" w:cs="Times New Roman"/>
          <w:szCs w:val="24"/>
        </w:rPr>
        <w:t>,</w:t>
      </w:r>
      <w:r w:rsidRPr="0028147D">
        <w:rPr>
          <w:rFonts w:eastAsia="Times New Roman" w:cs="Times New Roman"/>
          <w:szCs w:val="24"/>
        </w:rPr>
        <w:t xml:space="preserve"> μελισσοκόμοι</w:t>
      </w:r>
      <w:r>
        <w:rPr>
          <w:rFonts w:eastAsia="Times New Roman" w:cs="Times New Roman"/>
          <w:szCs w:val="24"/>
        </w:rPr>
        <w:t>.</w:t>
      </w:r>
      <w:r w:rsidRPr="0028147D">
        <w:rPr>
          <w:rFonts w:eastAsia="Times New Roman" w:cs="Times New Roman"/>
          <w:szCs w:val="24"/>
        </w:rPr>
        <w:t xml:space="preserve"> </w:t>
      </w:r>
    </w:p>
    <w:p w14:paraId="576A970D"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 xml:space="preserve">Η </w:t>
      </w:r>
      <w:r>
        <w:rPr>
          <w:rFonts w:eastAsia="Times New Roman" w:cs="Times New Roman"/>
          <w:szCs w:val="24"/>
        </w:rPr>
        <w:t>Κυβέρνηση,</w:t>
      </w:r>
      <w:r w:rsidRPr="0028147D">
        <w:rPr>
          <w:rFonts w:eastAsia="Times New Roman" w:cs="Times New Roman"/>
          <w:szCs w:val="24"/>
        </w:rPr>
        <w:t xml:space="preserve"> λοιπόν</w:t>
      </w:r>
      <w:r>
        <w:rPr>
          <w:rFonts w:eastAsia="Times New Roman" w:cs="Times New Roman"/>
          <w:szCs w:val="24"/>
        </w:rPr>
        <w:t>,</w:t>
      </w:r>
      <w:r w:rsidRPr="0028147D">
        <w:rPr>
          <w:rFonts w:eastAsia="Times New Roman" w:cs="Times New Roman"/>
          <w:szCs w:val="24"/>
        </w:rPr>
        <w:t xml:space="preserve"> απαντά με πράξεις</w:t>
      </w:r>
      <w:r>
        <w:rPr>
          <w:rFonts w:eastAsia="Times New Roman" w:cs="Times New Roman"/>
          <w:szCs w:val="24"/>
        </w:rPr>
        <w:t>. Μ</w:t>
      </w:r>
      <w:r w:rsidRPr="0028147D">
        <w:rPr>
          <w:rFonts w:eastAsia="Times New Roman" w:cs="Times New Roman"/>
          <w:szCs w:val="24"/>
        </w:rPr>
        <w:t>ε το παρόν</w:t>
      </w:r>
      <w:r>
        <w:rPr>
          <w:rFonts w:eastAsia="Times New Roman" w:cs="Times New Roman"/>
          <w:szCs w:val="24"/>
        </w:rPr>
        <w:t xml:space="preserve"> </w:t>
      </w:r>
      <w:r w:rsidRPr="0028147D">
        <w:rPr>
          <w:rFonts w:eastAsia="Times New Roman" w:cs="Times New Roman"/>
          <w:szCs w:val="24"/>
        </w:rPr>
        <w:t>νομοσχέδιο προχωρούμε στις αναγκαίες νομοθετικές μεταβολές οι οποίες μεταφέρουν ένα σύνολο αρμοδιοτήτων του επιχειρησιακού έργου</w:t>
      </w:r>
      <w:r>
        <w:rPr>
          <w:rFonts w:eastAsia="Times New Roman" w:cs="Times New Roman"/>
          <w:szCs w:val="24"/>
        </w:rPr>
        <w:t>,</w:t>
      </w:r>
      <w:r w:rsidRPr="0028147D">
        <w:rPr>
          <w:rFonts w:eastAsia="Times New Roman" w:cs="Times New Roman"/>
          <w:szCs w:val="24"/>
        </w:rPr>
        <w:t xml:space="preserve"> των οικονομικών πόρων</w:t>
      </w:r>
      <w:r>
        <w:rPr>
          <w:rFonts w:eastAsia="Times New Roman" w:cs="Times New Roman"/>
          <w:szCs w:val="24"/>
        </w:rPr>
        <w:t>,</w:t>
      </w:r>
      <w:r w:rsidRPr="0028147D">
        <w:rPr>
          <w:rFonts w:eastAsia="Times New Roman" w:cs="Times New Roman"/>
          <w:szCs w:val="24"/>
        </w:rPr>
        <w:t xml:space="preserve"> αλλά και του προσωπικού</w:t>
      </w:r>
      <w:r>
        <w:rPr>
          <w:rFonts w:eastAsia="Times New Roman" w:cs="Times New Roman"/>
          <w:szCs w:val="24"/>
        </w:rPr>
        <w:t>,</w:t>
      </w:r>
      <w:r w:rsidRPr="0028147D">
        <w:rPr>
          <w:rFonts w:eastAsia="Times New Roman" w:cs="Times New Roman"/>
          <w:szCs w:val="24"/>
        </w:rPr>
        <w:t xml:space="preserve"> των θέσεων και των ψηφιακών και φυσικών αρχείων</w:t>
      </w:r>
      <w:r>
        <w:rPr>
          <w:rFonts w:eastAsia="Times New Roman" w:cs="Times New Roman"/>
          <w:szCs w:val="24"/>
        </w:rPr>
        <w:t>,</w:t>
      </w:r>
      <w:r w:rsidRPr="0028147D">
        <w:rPr>
          <w:rFonts w:eastAsia="Times New Roman" w:cs="Times New Roman"/>
          <w:szCs w:val="24"/>
        </w:rPr>
        <w:t xml:space="preserve"> καθώς και της περιουσίας και του υλικ</w:t>
      </w:r>
      <w:r>
        <w:rPr>
          <w:rFonts w:eastAsia="Times New Roman" w:cs="Times New Roman"/>
          <w:szCs w:val="24"/>
        </w:rPr>
        <w:t>ο</w:t>
      </w:r>
      <w:r w:rsidRPr="0028147D">
        <w:rPr>
          <w:rFonts w:eastAsia="Times New Roman" w:cs="Times New Roman"/>
          <w:szCs w:val="24"/>
        </w:rPr>
        <w:t xml:space="preserve">τεχνικού εξοπλισμού του </w:t>
      </w:r>
      <w:r>
        <w:rPr>
          <w:rFonts w:eastAsia="Times New Roman" w:cs="Times New Roman"/>
          <w:szCs w:val="24"/>
        </w:rPr>
        <w:t>ΟΠΕΚΕΠΕ</w:t>
      </w:r>
      <w:r w:rsidRPr="0028147D">
        <w:rPr>
          <w:rFonts w:eastAsia="Times New Roman" w:cs="Times New Roman"/>
          <w:szCs w:val="24"/>
        </w:rPr>
        <w:t xml:space="preserve"> προς την </w:t>
      </w:r>
      <w:r w:rsidRPr="00431BBA">
        <w:rPr>
          <w:rFonts w:eastAsia="Times New Roman" w:cs="Times New Roman"/>
          <w:szCs w:val="24"/>
        </w:rPr>
        <w:t>ΑΑΔΕ</w:t>
      </w:r>
      <w:r>
        <w:rPr>
          <w:rFonts w:eastAsia="Times New Roman" w:cs="Times New Roman"/>
          <w:szCs w:val="24"/>
        </w:rPr>
        <w:t>.</w:t>
      </w:r>
      <w:r w:rsidRPr="0028147D">
        <w:rPr>
          <w:rFonts w:eastAsia="Times New Roman" w:cs="Times New Roman"/>
          <w:szCs w:val="24"/>
        </w:rPr>
        <w:t xml:space="preserve"> Πρόκειται για μία ολοκληρωμένη</w:t>
      </w:r>
      <w:r>
        <w:rPr>
          <w:rFonts w:eastAsia="Times New Roman" w:cs="Times New Roman"/>
          <w:szCs w:val="24"/>
        </w:rPr>
        <w:t>,</w:t>
      </w:r>
      <w:r w:rsidRPr="0028147D">
        <w:rPr>
          <w:rFonts w:eastAsia="Times New Roman" w:cs="Times New Roman"/>
          <w:szCs w:val="24"/>
        </w:rPr>
        <w:t xml:space="preserve"> για μία θεσμικά θωρακισμένη μετάβαση η οποία διασφαλίζει και τη συνέχεια του κράτους</w:t>
      </w:r>
      <w:r>
        <w:rPr>
          <w:rFonts w:eastAsia="Times New Roman" w:cs="Times New Roman"/>
          <w:szCs w:val="24"/>
        </w:rPr>
        <w:t>,</w:t>
      </w:r>
      <w:r w:rsidRPr="0028147D">
        <w:rPr>
          <w:rFonts w:eastAsia="Times New Roman" w:cs="Times New Roman"/>
          <w:szCs w:val="24"/>
        </w:rPr>
        <w:t xml:space="preserve"> αλλά και την απρόσκοπτη καταβολή ενισχύσεων</w:t>
      </w:r>
      <w:r>
        <w:rPr>
          <w:rFonts w:eastAsia="Times New Roman" w:cs="Times New Roman"/>
          <w:szCs w:val="24"/>
        </w:rPr>
        <w:t>.</w:t>
      </w:r>
      <w:r w:rsidRPr="0028147D">
        <w:rPr>
          <w:rFonts w:eastAsia="Times New Roman" w:cs="Times New Roman"/>
          <w:szCs w:val="24"/>
        </w:rPr>
        <w:t xml:space="preserve"> </w:t>
      </w:r>
    </w:p>
    <w:p w14:paraId="576A970E"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Γιατί</w:t>
      </w:r>
      <w:r>
        <w:rPr>
          <w:rFonts w:eastAsia="Times New Roman" w:cs="Times New Roman"/>
          <w:szCs w:val="24"/>
        </w:rPr>
        <w:t>,</w:t>
      </w:r>
      <w:r w:rsidRPr="0028147D">
        <w:rPr>
          <w:rFonts w:eastAsia="Times New Roman" w:cs="Times New Roman"/>
          <w:szCs w:val="24"/>
        </w:rPr>
        <w:t xml:space="preserve"> </w:t>
      </w:r>
      <w:r>
        <w:rPr>
          <w:rFonts w:eastAsia="Times New Roman" w:cs="Times New Roman"/>
          <w:szCs w:val="24"/>
        </w:rPr>
        <w:t>όμως,</w:t>
      </w:r>
      <w:r w:rsidRPr="0028147D">
        <w:rPr>
          <w:rFonts w:eastAsia="Times New Roman" w:cs="Times New Roman"/>
          <w:szCs w:val="24"/>
        </w:rPr>
        <w:t xml:space="preserve"> στην </w:t>
      </w:r>
      <w:r w:rsidRPr="00431BBA">
        <w:rPr>
          <w:rFonts w:eastAsia="Times New Roman" w:cs="Times New Roman"/>
          <w:szCs w:val="24"/>
        </w:rPr>
        <w:t>ΑΑΔΕ</w:t>
      </w:r>
      <w:r>
        <w:rPr>
          <w:rFonts w:eastAsia="Times New Roman" w:cs="Times New Roman"/>
          <w:szCs w:val="24"/>
        </w:rPr>
        <w:t>,</w:t>
      </w:r>
      <w:r w:rsidRPr="0028147D">
        <w:rPr>
          <w:rFonts w:eastAsia="Times New Roman" w:cs="Times New Roman"/>
          <w:szCs w:val="24"/>
        </w:rPr>
        <w:t xml:space="preserve"> κυρίες και κύριοι συνάδελφοι</w:t>
      </w:r>
      <w:r>
        <w:rPr>
          <w:rFonts w:eastAsia="Times New Roman" w:cs="Times New Roman"/>
          <w:szCs w:val="24"/>
        </w:rPr>
        <w:t>,</w:t>
      </w:r>
      <w:r w:rsidRPr="0028147D">
        <w:rPr>
          <w:rFonts w:eastAsia="Times New Roman" w:cs="Times New Roman"/>
          <w:szCs w:val="24"/>
        </w:rPr>
        <w:t xml:space="preserve"> και γιατί τώρα</w:t>
      </w:r>
      <w:r>
        <w:rPr>
          <w:rFonts w:eastAsia="Times New Roman" w:cs="Times New Roman"/>
          <w:szCs w:val="24"/>
        </w:rPr>
        <w:t>;</w:t>
      </w:r>
      <w:r w:rsidRPr="0028147D">
        <w:rPr>
          <w:rFonts w:eastAsia="Times New Roman" w:cs="Times New Roman"/>
          <w:szCs w:val="24"/>
        </w:rPr>
        <w:t xml:space="preserve"> Θα σταθώ στα θετικά και θα κάνω και μία</w:t>
      </w:r>
      <w:r>
        <w:rPr>
          <w:rFonts w:eastAsia="Times New Roman" w:cs="Times New Roman"/>
          <w:szCs w:val="24"/>
        </w:rPr>
        <w:t>-</w:t>
      </w:r>
      <w:r w:rsidRPr="0028147D">
        <w:rPr>
          <w:rFonts w:eastAsia="Times New Roman" w:cs="Times New Roman"/>
          <w:szCs w:val="24"/>
        </w:rPr>
        <w:t>δυο παρατηρήσεις προς το Υπουργείο και προς τον αρμόδιο Υπουργό</w:t>
      </w:r>
      <w:r>
        <w:rPr>
          <w:rFonts w:eastAsia="Times New Roman" w:cs="Times New Roman"/>
          <w:szCs w:val="24"/>
        </w:rPr>
        <w:t>.</w:t>
      </w:r>
      <w:r w:rsidRPr="0028147D">
        <w:rPr>
          <w:rFonts w:eastAsia="Times New Roman" w:cs="Times New Roman"/>
          <w:szCs w:val="24"/>
        </w:rPr>
        <w:t xml:space="preserve"> Η επιλογή της </w:t>
      </w:r>
      <w:r w:rsidRPr="00431BBA">
        <w:rPr>
          <w:rFonts w:eastAsia="Times New Roman" w:cs="Times New Roman"/>
          <w:szCs w:val="24"/>
        </w:rPr>
        <w:t>ΑΑΔΕ</w:t>
      </w:r>
      <w:r w:rsidRPr="0028147D">
        <w:rPr>
          <w:rFonts w:eastAsia="Times New Roman" w:cs="Times New Roman"/>
          <w:szCs w:val="24"/>
        </w:rPr>
        <w:t xml:space="preserve"> δεν είναι τυχαία</w:t>
      </w:r>
      <w:r>
        <w:rPr>
          <w:rFonts w:eastAsia="Times New Roman" w:cs="Times New Roman"/>
          <w:szCs w:val="24"/>
        </w:rPr>
        <w:t>.</w:t>
      </w:r>
      <w:r w:rsidRPr="0028147D">
        <w:rPr>
          <w:rFonts w:eastAsia="Times New Roman" w:cs="Times New Roman"/>
          <w:szCs w:val="24"/>
        </w:rPr>
        <w:t xml:space="preserve"> Πρόκειται για μία Ανεξάρτητη Αρχή με αποδεδειγμένη τεχνοκρατική επάρκεια</w:t>
      </w:r>
      <w:r>
        <w:rPr>
          <w:rFonts w:eastAsia="Times New Roman" w:cs="Times New Roman"/>
          <w:szCs w:val="24"/>
        </w:rPr>
        <w:t>,</w:t>
      </w:r>
      <w:r w:rsidRPr="0028147D">
        <w:rPr>
          <w:rFonts w:eastAsia="Times New Roman" w:cs="Times New Roman"/>
          <w:szCs w:val="24"/>
        </w:rPr>
        <w:t xml:space="preserve"> υψηλό επίπεδο </w:t>
      </w:r>
      <w:proofErr w:type="spellStart"/>
      <w:r w:rsidRPr="0028147D">
        <w:rPr>
          <w:rFonts w:eastAsia="Times New Roman" w:cs="Times New Roman"/>
          <w:szCs w:val="24"/>
        </w:rPr>
        <w:t>ψηφιοποίησης</w:t>
      </w:r>
      <w:proofErr w:type="spellEnd"/>
      <w:r>
        <w:rPr>
          <w:rFonts w:eastAsia="Times New Roman" w:cs="Times New Roman"/>
          <w:szCs w:val="24"/>
        </w:rPr>
        <w:t>,</w:t>
      </w:r>
      <w:r w:rsidRPr="0028147D">
        <w:rPr>
          <w:rFonts w:eastAsia="Times New Roman" w:cs="Times New Roman"/>
          <w:szCs w:val="24"/>
        </w:rPr>
        <w:t xml:space="preserve"> αξιόπιστους μηχανισμούς ελέγχου</w:t>
      </w:r>
      <w:r>
        <w:rPr>
          <w:rFonts w:eastAsia="Times New Roman" w:cs="Times New Roman"/>
          <w:szCs w:val="24"/>
        </w:rPr>
        <w:t>,</w:t>
      </w:r>
      <w:r w:rsidRPr="0028147D">
        <w:rPr>
          <w:rFonts w:eastAsia="Times New Roman" w:cs="Times New Roman"/>
          <w:szCs w:val="24"/>
        </w:rPr>
        <w:t xml:space="preserve"> αλλά και αυστηρό πλαίσιο λογοδοσίας</w:t>
      </w:r>
      <w:r>
        <w:rPr>
          <w:rFonts w:eastAsia="Times New Roman" w:cs="Times New Roman"/>
          <w:szCs w:val="24"/>
        </w:rPr>
        <w:t>.</w:t>
      </w:r>
      <w:r w:rsidRPr="0028147D">
        <w:rPr>
          <w:rFonts w:eastAsia="Times New Roman" w:cs="Times New Roman"/>
          <w:szCs w:val="24"/>
        </w:rPr>
        <w:t xml:space="preserve"> Η αξιοποίηση της εν λόγω τεχνογνωσίας της στη διασταύρωση δεδομένων</w:t>
      </w:r>
      <w:r>
        <w:rPr>
          <w:rFonts w:eastAsia="Times New Roman" w:cs="Times New Roman"/>
          <w:szCs w:val="24"/>
        </w:rPr>
        <w:t xml:space="preserve"> </w:t>
      </w:r>
      <w:r w:rsidRPr="0028147D">
        <w:rPr>
          <w:rFonts w:eastAsia="Times New Roman" w:cs="Times New Roman"/>
          <w:szCs w:val="24"/>
        </w:rPr>
        <w:t>και στον ηλεκτρονικό έλεγχο θα περιορίσει και τις καθυστερήσεις</w:t>
      </w:r>
      <w:r>
        <w:rPr>
          <w:rFonts w:eastAsia="Times New Roman" w:cs="Times New Roman"/>
          <w:szCs w:val="24"/>
        </w:rPr>
        <w:t>,</w:t>
      </w:r>
      <w:r w:rsidRPr="0028147D">
        <w:rPr>
          <w:rFonts w:eastAsia="Times New Roman" w:cs="Times New Roman"/>
          <w:szCs w:val="24"/>
        </w:rPr>
        <w:t xml:space="preserve"> αλλά θα ενισχύσει και τη διαφάνεια και θα αποτρέψει φαινόμενα κακοδιαχείρισης</w:t>
      </w:r>
      <w:r>
        <w:rPr>
          <w:rFonts w:eastAsia="Times New Roman" w:cs="Times New Roman"/>
          <w:szCs w:val="24"/>
        </w:rPr>
        <w:t>.</w:t>
      </w:r>
      <w:r w:rsidRPr="0028147D">
        <w:rPr>
          <w:rFonts w:eastAsia="Times New Roman" w:cs="Times New Roman"/>
          <w:szCs w:val="24"/>
        </w:rPr>
        <w:t xml:space="preserve"> Με τον τρόπο αυτό</w:t>
      </w:r>
      <w:r>
        <w:rPr>
          <w:rFonts w:eastAsia="Times New Roman" w:cs="Times New Roman"/>
          <w:szCs w:val="24"/>
        </w:rPr>
        <w:t>ν</w:t>
      </w:r>
      <w:r w:rsidRPr="0028147D">
        <w:rPr>
          <w:rFonts w:eastAsia="Times New Roman" w:cs="Times New Roman"/>
          <w:szCs w:val="24"/>
        </w:rPr>
        <w:t xml:space="preserve"> αποκαθιστούμε την εμπιστοσύνη και προς τους ευρωπαϊκούς θεσμούς</w:t>
      </w:r>
      <w:r>
        <w:rPr>
          <w:rFonts w:eastAsia="Times New Roman" w:cs="Times New Roman"/>
          <w:szCs w:val="24"/>
        </w:rPr>
        <w:t>,</w:t>
      </w:r>
      <w:r w:rsidRPr="0028147D">
        <w:rPr>
          <w:rFonts w:eastAsia="Times New Roman" w:cs="Times New Roman"/>
          <w:szCs w:val="24"/>
        </w:rPr>
        <w:t xml:space="preserve"> αλλά </w:t>
      </w:r>
      <w:r w:rsidRPr="0028147D">
        <w:rPr>
          <w:rFonts w:eastAsia="Times New Roman" w:cs="Times New Roman"/>
          <w:szCs w:val="24"/>
        </w:rPr>
        <w:lastRenderedPageBreak/>
        <w:t>και προς τους παραγωγούς και προς την κοινωνία συνολικά στο σύστημα διαχείρισης ευρωπαϊκών ενισχύσεων</w:t>
      </w:r>
      <w:r>
        <w:rPr>
          <w:rFonts w:eastAsia="Times New Roman" w:cs="Times New Roman"/>
          <w:szCs w:val="24"/>
        </w:rPr>
        <w:t>.</w:t>
      </w:r>
      <w:r w:rsidRPr="0028147D">
        <w:rPr>
          <w:rFonts w:eastAsia="Times New Roman" w:cs="Times New Roman"/>
          <w:szCs w:val="24"/>
        </w:rPr>
        <w:t xml:space="preserve"> Παράλληλα</w:t>
      </w:r>
      <w:r>
        <w:rPr>
          <w:rFonts w:eastAsia="Times New Roman" w:cs="Times New Roman"/>
          <w:szCs w:val="24"/>
        </w:rPr>
        <w:t>,</w:t>
      </w:r>
      <w:r w:rsidRPr="0028147D">
        <w:rPr>
          <w:rFonts w:eastAsia="Times New Roman" w:cs="Times New Roman"/>
          <w:szCs w:val="24"/>
        </w:rPr>
        <w:t xml:space="preserve"> παρέχεται η διαβεβαίωση ότι και οι στόχοι του συνολικού σχεδίου για την Κοινή Αγροτική Πολιτική θα επιτευχθούν με συνέπεια</w:t>
      </w:r>
      <w:r>
        <w:rPr>
          <w:rFonts w:eastAsia="Times New Roman" w:cs="Times New Roman"/>
          <w:szCs w:val="24"/>
        </w:rPr>
        <w:t xml:space="preserve">, </w:t>
      </w:r>
      <w:r w:rsidRPr="0028147D">
        <w:rPr>
          <w:rFonts w:eastAsia="Times New Roman" w:cs="Times New Roman"/>
          <w:szCs w:val="24"/>
        </w:rPr>
        <w:t xml:space="preserve">αποτελεσματικότητα και με σεβασμό προς τις προβλέψεις της </w:t>
      </w:r>
      <w:proofErr w:type="spellStart"/>
      <w:r w:rsidRPr="0028147D">
        <w:rPr>
          <w:rFonts w:eastAsia="Times New Roman" w:cs="Times New Roman"/>
          <w:szCs w:val="24"/>
        </w:rPr>
        <w:t>ενωσιακής</w:t>
      </w:r>
      <w:proofErr w:type="spellEnd"/>
      <w:r w:rsidRPr="0028147D">
        <w:rPr>
          <w:rFonts w:eastAsia="Times New Roman" w:cs="Times New Roman"/>
          <w:szCs w:val="24"/>
        </w:rPr>
        <w:t xml:space="preserve"> νομοθεσίας</w:t>
      </w:r>
      <w:r>
        <w:rPr>
          <w:rFonts w:eastAsia="Times New Roman" w:cs="Times New Roman"/>
          <w:szCs w:val="24"/>
        </w:rPr>
        <w:t>.</w:t>
      </w:r>
      <w:r w:rsidRPr="0028147D">
        <w:rPr>
          <w:rFonts w:eastAsia="Times New Roman" w:cs="Times New Roman"/>
          <w:szCs w:val="24"/>
        </w:rPr>
        <w:t xml:space="preserve"> </w:t>
      </w:r>
    </w:p>
    <w:p w14:paraId="576A970F"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Θα σταθώ</w:t>
      </w:r>
      <w:r>
        <w:rPr>
          <w:rFonts w:eastAsia="Times New Roman" w:cs="Times New Roman"/>
          <w:szCs w:val="24"/>
        </w:rPr>
        <w:t>,</w:t>
      </w:r>
      <w:r w:rsidRPr="0028147D">
        <w:rPr>
          <w:rFonts w:eastAsia="Times New Roman" w:cs="Times New Roman"/>
          <w:szCs w:val="24"/>
        </w:rPr>
        <w:t xml:space="preserve"> </w:t>
      </w:r>
      <w:r>
        <w:rPr>
          <w:rFonts w:eastAsia="Times New Roman" w:cs="Times New Roman"/>
          <w:szCs w:val="24"/>
        </w:rPr>
        <w:t>όμως,</w:t>
      </w:r>
      <w:r w:rsidRPr="0028147D">
        <w:rPr>
          <w:rFonts w:eastAsia="Times New Roman" w:cs="Times New Roman"/>
          <w:szCs w:val="24"/>
        </w:rPr>
        <w:t xml:space="preserve"> και σε κάποιες παρατηρήσεις και θα ήθελα να</w:t>
      </w:r>
      <w:r>
        <w:rPr>
          <w:rFonts w:eastAsia="Times New Roman" w:cs="Times New Roman"/>
          <w:szCs w:val="24"/>
        </w:rPr>
        <w:t xml:space="preserve"> τις</w:t>
      </w:r>
      <w:r w:rsidRPr="0028147D">
        <w:rPr>
          <w:rFonts w:eastAsia="Times New Roman" w:cs="Times New Roman"/>
          <w:szCs w:val="24"/>
        </w:rPr>
        <w:t xml:space="preserve"> επισημάνω και προς το οικονομικό επιτελείο για την άμεση </w:t>
      </w:r>
      <w:r>
        <w:rPr>
          <w:rFonts w:eastAsia="Times New Roman" w:cs="Times New Roman"/>
          <w:szCs w:val="24"/>
        </w:rPr>
        <w:t>-</w:t>
      </w:r>
      <w:r w:rsidRPr="0028147D">
        <w:rPr>
          <w:rFonts w:eastAsia="Times New Roman" w:cs="Times New Roman"/>
          <w:szCs w:val="24"/>
        </w:rPr>
        <w:t>ίσως προκύψει</w:t>
      </w:r>
      <w:r>
        <w:rPr>
          <w:rFonts w:eastAsia="Times New Roman" w:cs="Times New Roman"/>
          <w:szCs w:val="24"/>
        </w:rPr>
        <w:t>-</w:t>
      </w:r>
      <w:r w:rsidRPr="0028147D">
        <w:rPr>
          <w:rFonts w:eastAsia="Times New Roman" w:cs="Times New Roman"/>
          <w:szCs w:val="24"/>
        </w:rPr>
        <w:t xml:space="preserve"> νομοθέτηση για την απαλλαγή </w:t>
      </w:r>
      <w:r>
        <w:rPr>
          <w:rFonts w:eastAsia="Times New Roman" w:cs="Times New Roman"/>
          <w:szCs w:val="24"/>
        </w:rPr>
        <w:t>-φ</w:t>
      </w:r>
      <w:r w:rsidRPr="0028147D">
        <w:rPr>
          <w:rFonts w:eastAsia="Times New Roman" w:cs="Times New Roman"/>
          <w:szCs w:val="24"/>
        </w:rPr>
        <w:t>οβάμαι</w:t>
      </w:r>
      <w:r>
        <w:rPr>
          <w:rFonts w:eastAsia="Times New Roman" w:cs="Times New Roman"/>
          <w:szCs w:val="24"/>
        </w:rPr>
        <w:t xml:space="preserve">- </w:t>
      </w:r>
      <w:r w:rsidRPr="0028147D">
        <w:rPr>
          <w:rFonts w:eastAsia="Times New Roman" w:cs="Times New Roman"/>
          <w:szCs w:val="24"/>
        </w:rPr>
        <w:t xml:space="preserve">της ψηφιακής διακίνησης αποθεμάτων </w:t>
      </w:r>
      <w:r>
        <w:rPr>
          <w:rFonts w:eastAsia="Times New Roman" w:cs="Times New Roman"/>
          <w:szCs w:val="24"/>
        </w:rPr>
        <w:t xml:space="preserve">των </w:t>
      </w:r>
      <w:r w:rsidRPr="0028147D">
        <w:rPr>
          <w:rFonts w:eastAsia="Times New Roman" w:cs="Times New Roman"/>
          <w:szCs w:val="24"/>
        </w:rPr>
        <w:t>αγροτών κανονικού καθεστώτος</w:t>
      </w:r>
      <w:r>
        <w:rPr>
          <w:rFonts w:eastAsia="Times New Roman" w:cs="Times New Roman"/>
          <w:szCs w:val="24"/>
        </w:rPr>
        <w:t>.</w:t>
      </w:r>
      <w:r w:rsidRPr="0028147D">
        <w:rPr>
          <w:rFonts w:eastAsia="Times New Roman" w:cs="Times New Roman"/>
          <w:szCs w:val="24"/>
        </w:rPr>
        <w:t xml:space="preserve"> Αφορά </w:t>
      </w:r>
      <w:r>
        <w:rPr>
          <w:rFonts w:eastAsia="Times New Roman" w:cs="Times New Roman"/>
          <w:szCs w:val="24"/>
        </w:rPr>
        <w:t>σ</w:t>
      </w:r>
      <w:r w:rsidRPr="0028147D">
        <w:rPr>
          <w:rFonts w:eastAsia="Times New Roman" w:cs="Times New Roman"/>
          <w:szCs w:val="24"/>
        </w:rPr>
        <w:t xml:space="preserve">την ψηφιακή διακίνηση και δεν αφορά </w:t>
      </w:r>
      <w:r>
        <w:rPr>
          <w:rFonts w:eastAsia="Times New Roman" w:cs="Times New Roman"/>
          <w:szCs w:val="24"/>
        </w:rPr>
        <w:t>σ</w:t>
      </w:r>
      <w:r w:rsidRPr="0028147D">
        <w:rPr>
          <w:rFonts w:eastAsia="Times New Roman" w:cs="Times New Roman"/>
          <w:szCs w:val="24"/>
        </w:rPr>
        <w:t>τους αγρότες ειδικού καθεστώτος οι οποίοι εξαιρούνται από τις διατάξεις για την ψηφιακή διακίνηση</w:t>
      </w:r>
      <w:r>
        <w:rPr>
          <w:rFonts w:eastAsia="Times New Roman" w:cs="Times New Roman"/>
          <w:szCs w:val="24"/>
        </w:rPr>
        <w:t>.</w:t>
      </w:r>
    </w:p>
    <w:p w14:paraId="576A971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28147D">
        <w:rPr>
          <w:rFonts w:eastAsia="Times New Roman" w:cs="Times New Roman"/>
          <w:szCs w:val="24"/>
        </w:rPr>
        <w:t xml:space="preserve">όση ώρα που είμαι </w:t>
      </w:r>
      <w:r>
        <w:rPr>
          <w:rFonts w:eastAsia="Times New Roman" w:cs="Times New Roman"/>
          <w:szCs w:val="24"/>
        </w:rPr>
        <w:t xml:space="preserve">εδώ </w:t>
      </w:r>
      <w:r w:rsidRPr="0028147D">
        <w:rPr>
          <w:rFonts w:eastAsia="Times New Roman" w:cs="Times New Roman"/>
          <w:szCs w:val="24"/>
        </w:rPr>
        <w:t xml:space="preserve">προσπαθώ να ακούσω διάφορες παρατηρήσεις από τους συναδέλφους γιατί όχι προς την </w:t>
      </w:r>
      <w:r>
        <w:rPr>
          <w:rFonts w:eastAsia="Times New Roman" w:cs="Times New Roman"/>
          <w:szCs w:val="24"/>
        </w:rPr>
        <w:t>ΑΔΑΕ κ</w:t>
      </w:r>
      <w:r w:rsidRPr="0028147D">
        <w:rPr>
          <w:rFonts w:eastAsia="Times New Roman" w:cs="Times New Roman"/>
          <w:szCs w:val="24"/>
        </w:rPr>
        <w:t>αι δεν άκουσα κάποια στοιχεία</w:t>
      </w:r>
      <w:r>
        <w:rPr>
          <w:rFonts w:eastAsia="Times New Roman" w:cs="Times New Roman"/>
          <w:szCs w:val="24"/>
        </w:rPr>
        <w:t>.</w:t>
      </w:r>
      <w:r w:rsidRPr="0028147D">
        <w:rPr>
          <w:rFonts w:eastAsia="Times New Roman" w:cs="Times New Roman"/>
          <w:szCs w:val="24"/>
        </w:rPr>
        <w:t xml:space="preserve"> Εμείς</w:t>
      </w:r>
      <w:r>
        <w:rPr>
          <w:rFonts w:eastAsia="Times New Roman" w:cs="Times New Roman"/>
          <w:szCs w:val="24"/>
        </w:rPr>
        <w:t>,</w:t>
      </w:r>
      <w:r w:rsidRPr="0028147D">
        <w:rPr>
          <w:rFonts w:eastAsia="Times New Roman" w:cs="Times New Roman"/>
          <w:szCs w:val="24"/>
        </w:rPr>
        <w:t xml:space="preserve"> λοιπό</w:t>
      </w:r>
      <w:r>
        <w:rPr>
          <w:rFonts w:eastAsia="Times New Roman" w:cs="Times New Roman"/>
          <w:szCs w:val="24"/>
        </w:rPr>
        <w:t xml:space="preserve">ν, </w:t>
      </w:r>
      <w:r w:rsidRPr="0028147D">
        <w:rPr>
          <w:rFonts w:eastAsia="Times New Roman" w:cs="Times New Roman"/>
          <w:szCs w:val="24"/>
        </w:rPr>
        <w:t>θα είμαστε αρωγοί σε όλα αυτά</w:t>
      </w:r>
      <w:r>
        <w:rPr>
          <w:rFonts w:eastAsia="Times New Roman" w:cs="Times New Roman"/>
          <w:szCs w:val="24"/>
        </w:rPr>
        <w:t>,</w:t>
      </w:r>
      <w:r w:rsidRPr="0028147D">
        <w:rPr>
          <w:rFonts w:eastAsia="Times New Roman" w:cs="Times New Roman"/>
          <w:szCs w:val="24"/>
        </w:rPr>
        <w:t xml:space="preserve"> στο να λύσουμε προβλήματα</w:t>
      </w:r>
      <w:r>
        <w:rPr>
          <w:rFonts w:eastAsia="Times New Roman" w:cs="Times New Roman"/>
          <w:szCs w:val="24"/>
        </w:rPr>
        <w:t>. Ή</w:t>
      </w:r>
      <w:r w:rsidRPr="0028147D">
        <w:rPr>
          <w:rFonts w:eastAsia="Times New Roman" w:cs="Times New Roman"/>
          <w:szCs w:val="24"/>
        </w:rPr>
        <w:t>δη τα λύνουμε</w:t>
      </w:r>
      <w:r>
        <w:rPr>
          <w:rFonts w:eastAsia="Times New Roman" w:cs="Times New Roman"/>
          <w:szCs w:val="24"/>
        </w:rPr>
        <w:t>. Όμως,</w:t>
      </w:r>
      <w:r w:rsidRPr="0028147D">
        <w:rPr>
          <w:rFonts w:eastAsia="Times New Roman" w:cs="Times New Roman"/>
          <w:szCs w:val="24"/>
        </w:rPr>
        <w:t xml:space="preserve"> θεωρώ πως πρέπει </w:t>
      </w:r>
      <w:r>
        <w:rPr>
          <w:rFonts w:eastAsia="Times New Roman" w:cs="Times New Roman"/>
          <w:szCs w:val="24"/>
        </w:rPr>
        <w:t>προβούμε σε</w:t>
      </w:r>
      <w:r w:rsidRPr="0028147D">
        <w:rPr>
          <w:rFonts w:eastAsia="Times New Roman" w:cs="Times New Roman"/>
          <w:szCs w:val="24"/>
        </w:rPr>
        <w:t xml:space="preserve"> άμεση ενέργεια</w:t>
      </w:r>
      <w:r>
        <w:rPr>
          <w:rFonts w:eastAsia="Times New Roman" w:cs="Times New Roman"/>
          <w:szCs w:val="24"/>
        </w:rPr>
        <w:t>,</w:t>
      </w:r>
      <w:r w:rsidRPr="0028147D">
        <w:rPr>
          <w:rFonts w:eastAsia="Times New Roman" w:cs="Times New Roman"/>
          <w:szCs w:val="24"/>
        </w:rPr>
        <w:t xml:space="preserve"> ώστε να μη χαθεί άλλος χρόνος και να μην επιβληθούν πρόστιμα τα οποία θα βαρύνουν και τους μελισσοκόμους και </w:t>
      </w:r>
      <w:r>
        <w:rPr>
          <w:rFonts w:eastAsia="Times New Roman" w:cs="Times New Roman"/>
          <w:szCs w:val="24"/>
        </w:rPr>
        <w:t xml:space="preserve">τους αλιείς και </w:t>
      </w:r>
      <w:r w:rsidRPr="0028147D">
        <w:rPr>
          <w:rFonts w:eastAsia="Times New Roman" w:cs="Times New Roman"/>
          <w:szCs w:val="24"/>
        </w:rPr>
        <w:t>τους αγρότες</w:t>
      </w:r>
      <w:r>
        <w:rPr>
          <w:rFonts w:eastAsia="Times New Roman" w:cs="Times New Roman"/>
          <w:szCs w:val="24"/>
        </w:rPr>
        <w:t>,</w:t>
      </w:r>
      <w:r w:rsidRPr="0028147D">
        <w:rPr>
          <w:rFonts w:eastAsia="Times New Roman" w:cs="Times New Roman"/>
          <w:szCs w:val="24"/>
        </w:rPr>
        <w:t xml:space="preserve"> μιας και είναι ένα επάγγελμα το οποίο από τη φύση του είναι δυσχερές</w:t>
      </w:r>
      <w:r>
        <w:rPr>
          <w:rFonts w:eastAsia="Times New Roman" w:cs="Times New Roman"/>
          <w:szCs w:val="24"/>
        </w:rPr>
        <w:t xml:space="preserve">, κυρίες και κύριοι συνάδελφοι, </w:t>
      </w:r>
      <w:r w:rsidRPr="0028147D">
        <w:rPr>
          <w:rFonts w:eastAsia="Times New Roman" w:cs="Times New Roman"/>
          <w:szCs w:val="24"/>
        </w:rPr>
        <w:t>είναι γεμάτο με πολλά προβλήματα</w:t>
      </w:r>
      <w:r>
        <w:rPr>
          <w:rFonts w:eastAsia="Times New Roman" w:cs="Times New Roman"/>
          <w:szCs w:val="24"/>
        </w:rPr>
        <w:t>,</w:t>
      </w:r>
      <w:r w:rsidRPr="0028147D">
        <w:rPr>
          <w:rFonts w:eastAsia="Times New Roman" w:cs="Times New Roman"/>
          <w:szCs w:val="24"/>
        </w:rPr>
        <w:t xml:space="preserve"> αλλά και διάφορους αστάθμητους παράγοντες</w:t>
      </w:r>
      <w:r>
        <w:rPr>
          <w:rFonts w:eastAsia="Times New Roman" w:cs="Times New Roman"/>
          <w:szCs w:val="24"/>
        </w:rPr>
        <w:t>.</w:t>
      </w:r>
      <w:r w:rsidRPr="0028147D">
        <w:rPr>
          <w:rFonts w:eastAsia="Times New Roman" w:cs="Times New Roman"/>
          <w:szCs w:val="24"/>
        </w:rPr>
        <w:t xml:space="preserve"> Είναι ένα </w:t>
      </w:r>
      <w:r w:rsidRPr="0028147D">
        <w:rPr>
          <w:rFonts w:eastAsia="Times New Roman" w:cs="Times New Roman"/>
          <w:szCs w:val="24"/>
        </w:rPr>
        <w:lastRenderedPageBreak/>
        <w:t>επάγγελμα το οποίο ασκείται στην ύπαιθρο και όχι μόνο</w:t>
      </w:r>
      <w:r>
        <w:rPr>
          <w:rFonts w:eastAsia="Times New Roman" w:cs="Times New Roman"/>
          <w:szCs w:val="24"/>
        </w:rPr>
        <w:t>.</w:t>
      </w:r>
      <w:r w:rsidRPr="0028147D">
        <w:rPr>
          <w:rFonts w:eastAsia="Times New Roman" w:cs="Times New Roman"/>
          <w:szCs w:val="24"/>
        </w:rPr>
        <w:t xml:space="preserve"> Ειδικά στο</w:t>
      </w:r>
      <w:r>
        <w:rPr>
          <w:rFonts w:eastAsia="Times New Roman" w:cs="Times New Roman"/>
          <w:szCs w:val="24"/>
        </w:rPr>
        <w:t>ν</w:t>
      </w:r>
      <w:r w:rsidRPr="0028147D">
        <w:rPr>
          <w:rFonts w:eastAsia="Times New Roman" w:cs="Times New Roman"/>
          <w:szCs w:val="24"/>
        </w:rPr>
        <w:t xml:space="preserve"> Νομό Κυκλάδων αντιμετωπίζουν πολλές δυσκολίες λόγω και της μορφολογίας</w:t>
      </w:r>
      <w:r>
        <w:rPr>
          <w:rFonts w:eastAsia="Times New Roman" w:cs="Times New Roman"/>
          <w:szCs w:val="24"/>
        </w:rPr>
        <w:t>,</w:t>
      </w:r>
      <w:r w:rsidRPr="0028147D">
        <w:rPr>
          <w:rFonts w:eastAsia="Times New Roman" w:cs="Times New Roman"/>
          <w:szCs w:val="24"/>
        </w:rPr>
        <w:t xml:space="preserve"> αλλά και της οδοποιίας και των αποστάσεων</w:t>
      </w:r>
      <w:r>
        <w:rPr>
          <w:rFonts w:eastAsia="Times New Roman" w:cs="Times New Roman"/>
          <w:szCs w:val="24"/>
        </w:rPr>
        <w:t>.</w:t>
      </w:r>
      <w:r w:rsidRPr="0028147D">
        <w:rPr>
          <w:rFonts w:eastAsia="Times New Roman" w:cs="Times New Roman"/>
          <w:szCs w:val="24"/>
        </w:rPr>
        <w:t xml:space="preserve"> Οπότε το πρόβλημα προφανώς αμβλύνεται</w:t>
      </w:r>
      <w:r>
        <w:rPr>
          <w:rFonts w:eastAsia="Times New Roman" w:cs="Times New Roman"/>
          <w:szCs w:val="24"/>
        </w:rPr>
        <w:t>.</w:t>
      </w:r>
      <w:r w:rsidRPr="0028147D">
        <w:rPr>
          <w:rFonts w:eastAsia="Times New Roman" w:cs="Times New Roman"/>
          <w:szCs w:val="24"/>
        </w:rPr>
        <w:t xml:space="preserve"> </w:t>
      </w:r>
    </w:p>
    <w:p w14:paraId="576A971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w:t>
      </w:r>
      <w:r w:rsidRPr="0028147D">
        <w:rPr>
          <w:rFonts w:eastAsia="Times New Roman" w:cs="Times New Roman"/>
          <w:szCs w:val="24"/>
        </w:rPr>
        <w:t>γώ θα σταθώ σε αυτό το οποίο είπα</w:t>
      </w:r>
      <w:r>
        <w:rPr>
          <w:rFonts w:eastAsia="Times New Roman" w:cs="Times New Roman"/>
          <w:szCs w:val="24"/>
        </w:rPr>
        <w:t>,</w:t>
      </w:r>
      <w:r w:rsidRPr="0028147D">
        <w:rPr>
          <w:rFonts w:eastAsia="Times New Roman" w:cs="Times New Roman"/>
          <w:szCs w:val="24"/>
        </w:rPr>
        <w:t xml:space="preserve"> γιατί είναι ένα πραγματικό κανονιστικό πρόβλημα</w:t>
      </w:r>
      <w:r>
        <w:rPr>
          <w:rFonts w:eastAsia="Times New Roman" w:cs="Times New Roman"/>
          <w:szCs w:val="24"/>
        </w:rPr>
        <w:t xml:space="preserve">, που </w:t>
      </w:r>
      <w:r w:rsidRPr="0028147D">
        <w:rPr>
          <w:rFonts w:eastAsia="Times New Roman" w:cs="Times New Roman"/>
          <w:szCs w:val="24"/>
        </w:rPr>
        <w:t>ίσως προκύψει</w:t>
      </w:r>
      <w:r>
        <w:rPr>
          <w:rFonts w:eastAsia="Times New Roman" w:cs="Times New Roman"/>
          <w:szCs w:val="24"/>
        </w:rPr>
        <w:t>,</w:t>
      </w:r>
      <w:r w:rsidRPr="0028147D">
        <w:rPr>
          <w:rFonts w:eastAsia="Times New Roman" w:cs="Times New Roman"/>
          <w:szCs w:val="24"/>
        </w:rPr>
        <w:t xml:space="preserve"> για την εφαρμογή ενός σοβαρού ρίσκου μαζικών παραβάσεων τα οποία μπορεί να προκύψουν χωρίς δόλο για τους παραγωγούς</w:t>
      </w:r>
      <w:r>
        <w:rPr>
          <w:rFonts w:eastAsia="Times New Roman" w:cs="Times New Roman"/>
          <w:szCs w:val="24"/>
        </w:rPr>
        <w:t>.</w:t>
      </w:r>
      <w:r w:rsidRPr="0028147D">
        <w:rPr>
          <w:rFonts w:eastAsia="Times New Roman" w:cs="Times New Roman"/>
          <w:szCs w:val="24"/>
        </w:rPr>
        <w:t xml:space="preserve"> </w:t>
      </w:r>
      <w:r>
        <w:rPr>
          <w:rFonts w:eastAsia="Times New Roman" w:cs="Times New Roman"/>
          <w:szCs w:val="24"/>
        </w:rPr>
        <w:t>Θ</w:t>
      </w:r>
      <w:r w:rsidRPr="0028147D">
        <w:rPr>
          <w:rFonts w:eastAsia="Times New Roman" w:cs="Times New Roman"/>
          <w:szCs w:val="24"/>
        </w:rPr>
        <w:t>α σταθώ στο ότι αυτό ίσως είναι μια υποχρέωση έκδοσης και διαχείρισης πολλαπλών ψηφιακών παραστατικών τα οποία καλούνται οι ίδιοι να βγάλουν σε πραγματικό χρόνο σε συνθήκες έλλειψης τεχνικής υποδομής</w:t>
      </w:r>
      <w:r>
        <w:rPr>
          <w:rFonts w:eastAsia="Times New Roman" w:cs="Times New Roman"/>
          <w:szCs w:val="24"/>
        </w:rPr>
        <w:t>.</w:t>
      </w:r>
      <w:r w:rsidRPr="0028147D">
        <w:rPr>
          <w:rFonts w:eastAsia="Times New Roman" w:cs="Times New Roman"/>
          <w:szCs w:val="24"/>
        </w:rPr>
        <w:t xml:space="preserve"> Και φοβάμαι να μην οδηγήσει αυτό σε μια αδυναμία συμμόρφωσης χωρίς δικιά τους υπαιτιότητα και για τους αγρότες και για τους μελισσοκόμους</w:t>
      </w:r>
      <w:r>
        <w:rPr>
          <w:rFonts w:eastAsia="Times New Roman" w:cs="Times New Roman"/>
          <w:szCs w:val="24"/>
        </w:rPr>
        <w:t>,</w:t>
      </w:r>
      <w:r w:rsidRPr="0028147D">
        <w:rPr>
          <w:rFonts w:eastAsia="Times New Roman" w:cs="Times New Roman"/>
          <w:szCs w:val="24"/>
        </w:rPr>
        <w:t xml:space="preserve"> αλλά και για τους αλιείς</w:t>
      </w:r>
      <w:r>
        <w:rPr>
          <w:rFonts w:eastAsia="Times New Roman" w:cs="Times New Roman"/>
          <w:szCs w:val="24"/>
        </w:rPr>
        <w:t>.</w:t>
      </w:r>
      <w:r w:rsidRPr="0028147D">
        <w:rPr>
          <w:rFonts w:eastAsia="Times New Roman" w:cs="Times New Roman"/>
          <w:szCs w:val="24"/>
        </w:rPr>
        <w:t xml:space="preserve"> </w:t>
      </w:r>
    </w:p>
    <w:p w14:paraId="576A9712" w14:textId="595C695D"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 xml:space="preserve">Το γεγονός αυτό δημιουργεί </w:t>
      </w:r>
      <w:r w:rsidR="00DA5F11" w:rsidRPr="0028147D">
        <w:rPr>
          <w:rFonts w:eastAsia="Times New Roman" w:cs="Times New Roman"/>
          <w:szCs w:val="24"/>
        </w:rPr>
        <w:t>ένα</w:t>
      </w:r>
      <w:r w:rsidR="00D95916">
        <w:rPr>
          <w:rFonts w:eastAsia="Times New Roman" w:cs="Times New Roman"/>
          <w:szCs w:val="24"/>
        </w:rPr>
        <w:t>ν</w:t>
      </w:r>
      <w:r w:rsidRPr="0028147D">
        <w:rPr>
          <w:rFonts w:eastAsia="Times New Roman" w:cs="Times New Roman"/>
          <w:szCs w:val="24"/>
        </w:rPr>
        <w:t xml:space="preserve"> σοβαρό κίνδυνο επιβολής δυσανάλογ</w:t>
      </w:r>
      <w:r>
        <w:rPr>
          <w:rFonts w:eastAsia="Times New Roman" w:cs="Times New Roman"/>
          <w:szCs w:val="24"/>
        </w:rPr>
        <w:t>ων κ</w:t>
      </w:r>
      <w:r w:rsidRPr="0028147D">
        <w:rPr>
          <w:rFonts w:eastAsia="Times New Roman" w:cs="Times New Roman"/>
          <w:szCs w:val="24"/>
        </w:rPr>
        <w:t xml:space="preserve">αι </w:t>
      </w:r>
      <w:r>
        <w:rPr>
          <w:rFonts w:eastAsia="Times New Roman" w:cs="Times New Roman"/>
          <w:szCs w:val="24"/>
        </w:rPr>
        <w:t>δυσβάσταχτων</w:t>
      </w:r>
      <w:r w:rsidRPr="0028147D">
        <w:rPr>
          <w:rFonts w:eastAsia="Times New Roman" w:cs="Times New Roman"/>
          <w:szCs w:val="24"/>
        </w:rPr>
        <w:t xml:space="preserve"> διοικητικών κυρώσεων οι οποίες δεν συνάδουν προφανώς με την αναλογικότητα και τη χρηστή διοίκηση</w:t>
      </w:r>
      <w:r>
        <w:rPr>
          <w:rFonts w:eastAsia="Times New Roman" w:cs="Times New Roman"/>
          <w:szCs w:val="24"/>
        </w:rPr>
        <w:t>.</w:t>
      </w:r>
      <w:r w:rsidRPr="0028147D">
        <w:rPr>
          <w:rFonts w:eastAsia="Times New Roman" w:cs="Times New Roman"/>
          <w:szCs w:val="24"/>
        </w:rPr>
        <w:t xml:space="preserve"> Η διαφορετική μεταχείριση ειδικού</w:t>
      </w:r>
      <w:r>
        <w:rPr>
          <w:rFonts w:eastAsia="Times New Roman" w:cs="Times New Roman"/>
          <w:szCs w:val="24"/>
        </w:rPr>
        <w:t xml:space="preserve"> </w:t>
      </w:r>
      <w:r w:rsidRPr="0028147D">
        <w:rPr>
          <w:rFonts w:eastAsia="Times New Roman" w:cs="Times New Roman"/>
          <w:szCs w:val="24"/>
        </w:rPr>
        <w:t>και κανονικού καθεστώτος χωρίς επαρκή προσαρμογή στις ιδιαιτερότητες και του πρωτογενούς τομέα εντείνει τις ανισότητες του παραγωγικού αυτού κλάδου</w:t>
      </w:r>
      <w:r>
        <w:rPr>
          <w:rFonts w:eastAsia="Times New Roman" w:cs="Times New Roman"/>
          <w:szCs w:val="24"/>
        </w:rPr>
        <w:t>.</w:t>
      </w:r>
      <w:r w:rsidRPr="0028147D">
        <w:rPr>
          <w:rFonts w:eastAsia="Times New Roman" w:cs="Times New Roman"/>
          <w:szCs w:val="24"/>
        </w:rPr>
        <w:t xml:space="preserve"> Θεωρώ</w:t>
      </w:r>
      <w:r>
        <w:rPr>
          <w:rFonts w:eastAsia="Times New Roman" w:cs="Times New Roman"/>
          <w:szCs w:val="24"/>
        </w:rPr>
        <w:t>, όμως,</w:t>
      </w:r>
      <w:r w:rsidRPr="0028147D">
        <w:rPr>
          <w:rFonts w:eastAsia="Times New Roman" w:cs="Times New Roman"/>
          <w:szCs w:val="24"/>
        </w:rPr>
        <w:t xml:space="preserve"> ότι αυτά θα τα λάβετε υπ</w:t>
      </w:r>
      <w:r>
        <w:rPr>
          <w:rFonts w:eastAsia="Times New Roman" w:cs="Times New Roman"/>
          <w:szCs w:val="24"/>
        </w:rPr>
        <w:t xml:space="preserve">’ </w:t>
      </w:r>
      <w:r w:rsidRPr="0028147D">
        <w:rPr>
          <w:rFonts w:eastAsia="Times New Roman" w:cs="Times New Roman"/>
          <w:szCs w:val="24"/>
        </w:rPr>
        <w:t>όψ</w:t>
      </w:r>
      <w:r>
        <w:rPr>
          <w:rFonts w:eastAsia="Times New Roman" w:cs="Times New Roman"/>
          <w:szCs w:val="24"/>
        </w:rPr>
        <w:t>ιν</w:t>
      </w:r>
      <w:r w:rsidRPr="0028147D">
        <w:rPr>
          <w:rFonts w:eastAsia="Times New Roman" w:cs="Times New Roman"/>
          <w:szCs w:val="24"/>
        </w:rPr>
        <w:t xml:space="preserve"> </w:t>
      </w:r>
      <w:r>
        <w:rPr>
          <w:rFonts w:eastAsia="Times New Roman" w:cs="Times New Roman"/>
          <w:szCs w:val="24"/>
        </w:rPr>
        <w:t>σας,</w:t>
      </w:r>
      <w:r w:rsidRPr="0028147D">
        <w:rPr>
          <w:rFonts w:eastAsia="Times New Roman" w:cs="Times New Roman"/>
          <w:szCs w:val="24"/>
        </w:rPr>
        <w:t xml:space="preserve"> κύριε Υπουργέ</w:t>
      </w:r>
      <w:r>
        <w:rPr>
          <w:rFonts w:eastAsia="Times New Roman" w:cs="Times New Roman"/>
          <w:szCs w:val="24"/>
        </w:rPr>
        <w:t>,</w:t>
      </w:r>
      <w:r w:rsidRPr="0028147D">
        <w:rPr>
          <w:rFonts w:eastAsia="Times New Roman" w:cs="Times New Roman"/>
          <w:szCs w:val="24"/>
        </w:rPr>
        <w:t xml:space="preserve"> ώστε να αποτρέψουμε και την άμεση </w:t>
      </w:r>
      <w:r w:rsidRPr="0028147D">
        <w:rPr>
          <w:rFonts w:eastAsia="Times New Roman" w:cs="Times New Roman"/>
          <w:szCs w:val="24"/>
        </w:rPr>
        <w:lastRenderedPageBreak/>
        <w:t>αποτροπή μαζικών παραβάσεων χωρίς δόλο και την εξασφάλιση μεταβατικού χρονικού διαστήματος προσαρμογής</w:t>
      </w:r>
      <w:r>
        <w:rPr>
          <w:rFonts w:eastAsia="Times New Roman" w:cs="Times New Roman"/>
          <w:szCs w:val="24"/>
        </w:rPr>
        <w:t xml:space="preserve"> </w:t>
      </w:r>
      <w:r w:rsidRPr="0028147D">
        <w:rPr>
          <w:rFonts w:eastAsia="Times New Roman" w:cs="Times New Roman"/>
          <w:szCs w:val="24"/>
        </w:rPr>
        <w:t>και την αποκατάσταση της αναλογικότητας μεταξύ διοικητικού βάρους και επιδιωκόμενο</w:t>
      </w:r>
      <w:r>
        <w:rPr>
          <w:rFonts w:eastAsia="Times New Roman" w:cs="Times New Roman"/>
          <w:szCs w:val="24"/>
        </w:rPr>
        <w:t>υ</w:t>
      </w:r>
      <w:r w:rsidRPr="0028147D">
        <w:rPr>
          <w:rFonts w:eastAsia="Times New Roman" w:cs="Times New Roman"/>
          <w:szCs w:val="24"/>
        </w:rPr>
        <w:t xml:space="preserve"> δημοσιονομικού σκοπού</w:t>
      </w:r>
      <w:r>
        <w:rPr>
          <w:rFonts w:eastAsia="Times New Roman" w:cs="Times New Roman"/>
          <w:szCs w:val="24"/>
        </w:rPr>
        <w:t>,</w:t>
      </w:r>
      <w:r w:rsidRPr="0028147D">
        <w:rPr>
          <w:rFonts w:eastAsia="Times New Roman" w:cs="Times New Roman"/>
          <w:szCs w:val="24"/>
        </w:rPr>
        <w:t xml:space="preserve"> αλλά και </w:t>
      </w:r>
      <w:r>
        <w:rPr>
          <w:rFonts w:eastAsia="Times New Roman" w:cs="Times New Roman"/>
          <w:szCs w:val="24"/>
        </w:rPr>
        <w:t xml:space="preserve">τη </w:t>
      </w:r>
      <w:r w:rsidRPr="0028147D">
        <w:rPr>
          <w:rFonts w:eastAsia="Times New Roman" w:cs="Times New Roman"/>
          <w:szCs w:val="24"/>
        </w:rPr>
        <w:t>διατήρηση της παραγωγικής λειτουργίας του πρωτογενούς τομέα χωρίς πρόσθετα διοικητικά βάρη</w:t>
      </w:r>
      <w:r>
        <w:rPr>
          <w:rFonts w:eastAsia="Times New Roman" w:cs="Times New Roman"/>
          <w:szCs w:val="24"/>
        </w:rPr>
        <w:t>.</w:t>
      </w:r>
      <w:r w:rsidRPr="0028147D">
        <w:rPr>
          <w:rFonts w:eastAsia="Times New Roman" w:cs="Times New Roman"/>
          <w:szCs w:val="24"/>
        </w:rPr>
        <w:t xml:space="preserve"> </w:t>
      </w:r>
    </w:p>
    <w:p w14:paraId="576A9713"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Τώρα</w:t>
      </w:r>
      <w:r>
        <w:rPr>
          <w:rFonts w:eastAsia="Times New Roman" w:cs="Times New Roman"/>
          <w:szCs w:val="24"/>
        </w:rPr>
        <w:t>,</w:t>
      </w:r>
      <w:r w:rsidRPr="0028147D">
        <w:rPr>
          <w:rFonts w:eastAsia="Times New Roman" w:cs="Times New Roman"/>
          <w:szCs w:val="24"/>
        </w:rPr>
        <w:t xml:space="preserve"> εμείς</w:t>
      </w:r>
      <w:r>
        <w:rPr>
          <w:rFonts w:eastAsia="Times New Roman" w:cs="Times New Roman"/>
          <w:szCs w:val="24"/>
        </w:rPr>
        <w:t>,</w:t>
      </w:r>
      <w:r w:rsidRPr="0028147D">
        <w:rPr>
          <w:rFonts w:eastAsia="Times New Roman" w:cs="Times New Roman"/>
          <w:szCs w:val="24"/>
        </w:rPr>
        <w:t xml:space="preserve"> κυρίες και κύριοι συνάδελφοι</w:t>
      </w:r>
      <w:r>
        <w:rPr>
          <w:rFonts w:eastAsia="Times New Roman" w:cs="Times New Roman"/>
          <w:szCs w:val="24"/>
        </w:rPr>
        <w:t>,</w:t>
      </w:r>
      <w:r w:rsidRPr="0028147D">
        <w:rPr>
          <w:rFonts w:eastAsia="Times New Roman" w:cs="Times New Roman"/>
          <w:szCs w:val="24"/>
        </w:rPr>
        <w:t xml:space="preserve"> στη </w:t>
      </w:r>
      <w:r>
        <w:rPr>
          <w:rFonts w:eastAsia="Times New Roman" w:cs="Times New Roman"/>
          <w:szCs w:val="24"/>
        </w:rPr>
        <w:t>Νέα Δημοκρατία</w:t>
      </w:r>
      <w:r w:rsidRPr="0028147D">
        <w:rPr>
          <w:rFonts w:eastAsia="Times New Roman" w:cs="Times New Roman"/>
          <w:szCs w:val="24"/>
        </w:rPr>
        <w:t xml:space="preserve"> έχουμε πολύ ψηλά τον πρωτογενή τομέα</w:t>
      </w:r>
      <w:r>
        <w:rPr>
          <w:rFonts w:eastAsia="Times New Roman" w:cs="Times New Roman"/>
          <w:szCs w:val="24"/>
        </w:rPr>
        <w:t>,</w:t>
      </w:r>
      <w:r w:rsidRPr="0028147D">
        <w:rPr>
          <w:rFonts w:eastAsia="Times New Roman" w:cs="Times New Roman"/>
          <w:szCs w:val="24"/>
        </w:rPr>
        <w:t xml:space="preserve"> γιατί δεν είναι απλώς ένας ακόμα κλάδος της οικονομίας </w:t>
      </w:r>
      <w:r>
        <w:rPr>
          <w:rFonts w:eastAsia="Times New Roman" w:cs="Times New Roman"/>
          <w:szCs w:val="24"/>
        </w:rPr>
        <w:t>μας,</w:t>
      </w:r>
      <w:r w:rsidRPr="0028147D">
        <w:rPr>
          <w:rFonts w:eastAsia="Times New Roman" w:cs="Times New Roman"/>
          <w:szCs w:val="24"/>
        </w:rPr>
        <w:t xml:space="preserve"> είναι πυλώνας κοινωνικής συνοχής</w:t>
      </w:r>
      <w:r>
        <w:rPr>
          <w:rFonts w:eastAsia="Times New Roman" w:cs="Times New Roman"/>
          <w:szCs w:val="24"/>
        </w:rPr>
        <w:t>,</w:t>
      </w:r>
      <w:r w:rsidRPr="0028147D">
        <w:rPr>
          <w:rFonts w:eastAsia="Times New Roman" w:cs="Times New Roman"/>
          <w:szCs w:val="24"/>
        </w:rPr>
        <w:t xml:space="preserve"> περιφερειακής ανάπτυξης</w:t>
      </w:r>
      <w:r>
        <w:rPr>
          <w:rFonts w:eastAsia="Times New Roman" w:cs="Times New Roman"/>
          <w:szCs w:val="24"/>
        </w:rPr>
        <w:t>,</w:t>
      </w:r>
      <w:r w:rsidRPr="0028147D">
        <w:rPr>
          <w:rFonts w:eastAsia="Times New Roman" w:cs="Times New Roman"/>
          <w:szCs w:val="24"/>
        </w:rPr>
        <w:t xml:space="preserve"> αλλά κυρίως εθνικής ανθεκτικότητας</w:t>
      </w:r>
      <w:r>
        <w:rPr>
          <w:rFonts w:eastAsia="Times New Roman" w:cs="Times New Roman"/>
          <w:szCs w:val="24"/>
        </w:rPr>
        <w:t>.</w:t>
      </w:r>
      <w:r w:rsidRPr="0028147D">
        <w:rPr>
          <w:rFonts w:eastAsia="Times New Roman" w:cs="Times New Roman"/>
          <w:szCs w:val="24"/>
        </w:rPr>
        <w:t xml:space="preserve"> Με το παρόν</w:t>
      </w:r>
      <w:r>
        <w:rPr>
          <w:rFonts w:eastAsia="Times New Roman" w:cs="Times New Roman"/>
          <w:szCs w:val="24"/>
        </w:rPr>
        <w:t>,</w:t>
      </w:r>
      <w:r w:rsidRPr="0028147D">
        <w:rPr>
          <w:rFonts w:eastAsia="Times New Roman" w:cs="Times New Roman"/>
          <w:szCs w:val="24"/>
        </w:rPr>
        <w:t xml:space="preserve"> λοιπόν</w:t>
      </w:r>
      <w:r>
        <w:rPr>
          <w:rFonts w:eastAsia="Times New Roman" w:cs="Times New Roman"/>
          <w:szCs w:val="24"/>
        </w:rPr>
        <w:t>,</w:t>
      </w:r>
      <w:r w:rsidRPr="0028147D">
        <w:rPr>
          <w:rFonts w:eastAsia="Times New Roman" w:cs="Times New Roman"/>
          <w:szCs w:val="24"/>
        </w:rPr>
        <w:t xml:space="preserve"> νομοσχέδιο επενδύουμε σε ένα κράτος σύγχρονο</w:t>
      </w:r>
      <w:r>
        <w:rPr>
          <w:rFonts w:eastAsia="Times New Roman" w:cs="Times New Roman"/>
          <w:szCs w:val="24"/>
        </w:rPr>
        <w:t>,</w:t>
      </w:r>
      <w:r w:rsidRPr="0028147D">
        <w:rPr>
          <w:rFonts w:eastAsia="Times New Roman" w:cs="Times New Roman"/>
          <w:szCs w:val="24"/>
        </w:rPr>
        <w:t xml:space="preserve"> αλλά κυρίως δίκαιο το οποίο στέκεται δίπλα στον παραγωγό</w:t>
      </w:r>
      <w:r>
        <w:rPr>
          <w:rFonts w:eastAsia="Times New Roman" w:cs="Times New Roman"/>
          <w:szCs w:val="24"/>
        </w:rPr>
        <w:t>,</w:t>
      </w:r>
      <w:r w:rsidRPr="0028147D">
        <w:rPr>
          <w:rFonts w:eastAsia="Times New Roman" w:cs="Times New Roman"/>
          <w:szCs w:val="24"/>
        </w:rPr>
        <w:t xml:space="preserve"> δίπλα στον αγρότη</w:t>
      </w:r>
      <w:r>
        <w:rPr>
          <w:rFonts w:eastAsia="Times New Roman" w:cs="Times New Roman"/>
          <w:szCs w:val="24"/>
        </w:rPr>
        <w:t>,</w:t>
      </w:r>
      <w:r w:rsidRPr="0028147D">
        <w:rPr>
          <w:rFonts w:eastAsia="Times New Roman" w:cs="Times New Roman"/>
          <w:szCs w:val="24"/>
        </w:rPr>
        <w:t xml:space="preserve"> δίπλα στον μελισσοκόμ</w:t>
      </w:r>
      <w:r>
        <w:rPr>
          <w:rFonts w:eastAsia="Times New Roman" w:cs="Times New Roman"/>
          <w:szCs w:val="24"/>
        </w:rPr>
        <w:t xml:space="preserve">ο, </w:t>
      </w:r>
      <w:r w:rsidRPr="0028147D">
        <w:rPr>
          <w:rFonts w:eastAsia="Times New Roman" w:cs="Times New Roman"/>
          <w:szCs w:val="24"/>
        </w:rPr>
        <w:t>σε κάθε νησι</w:t>
      </w:r>
      <w:r>
        <w:rPr>
          <w:rFonts w:eastAsia="Times New Roman" w:cs="Times New Roman"/>
          <w:szCs w:val="24"/>
        </w:rPr>
        <w:t>ώτη,</w:t>
      </w:r>
      <w:r w:rsidRPr="0028147D">
        <w:rPr>
          <w:rFonts w:eastAsia="Times New Roman" w:cs="Times New Roman"/>
          <w:szCs w:val="24"/>
        </w:rPr>
        <w:t xml:space="preserve"> σε κάθε νησι</w:t>
      </w:r>
      <w:r>
        <w:rPr>
          <w:rFonts w:eastAsia="Times New Roman" w:cs="Times New Roman"/>
          <w:szCs w:val="24"/>
        </w:rPr>
        <w:t>ώτισσα,</w:t>
      </w:r>
      <w:r w:rsidRPr="0028147D">
        <w:rPr>
          <w:rFonts w:eastAsia="Times New Roman" w:cs="Times New Roman"/>
          <w:szCs w:val="24"/>
        </w:rPr>
        <w:t xml:space="preserve"> όπου και αν αυτός βρίσκεται</w:t>
      </w:r>
      <w:r>
        <w:rPr>
          <w:rFonts w:eastAsia="Times New Roman" w:cs="Times New Roman"/>
          <w:szCs w:val="24"/>
        </w:rPr>
        <w:t>,</w:t>
      </w:r>
      <w:r w:rsidRPr="0028147D">
        <w:rPr>
          <w:rFonts w:eastAsia="Times New Roman" w:cs="Times New Roman"/>
          <w:szCs w:val="24"/>
        </w:rPr>
        <w:t xml:space="preserve"> με κανόνες</w:t>
      </w:r>
      <w:r>
        <w:rPr>
          <w:rFonts w:eastAsia="Times New Roman" w:cs="Times New Roman"/>
          <w:szCs w:val="24"/>
        </w:rPr>
        <w:t>,</w:t>
      </w:r>
      <w:r w:rsidRPr="0028147D">
        <w:rPr>
          <w:rFonts w:eastAsia="Times New Roman" w:cs="Times New Roman"/>
          <w:szCs w:val="24"/>
        </w:rPr>
        <w:t xml:space="preserve"> με διαφάνεια</w:t>
      </w:r>
      <w:r>
        <w:rPr>
          <w:rFonts w:eastAsia="Times New Roman" w:cs="Times New Roman"/>
          <w:szCs w:val="24"/>
        </w:rPr>
        <w:t>,</w:t>
      </w:r>
      <w:r w:rsidRPr="0028147D">
        <w:rPr>
          <w:rFonts w:eastAsia="Times New Roman" w:cs="Times New Roman"/>
          <w:szCs w:val="24"/>
        </w:rPr>
        <w:t xml:space="preserve"> αλλά και με όραμα για το μέλλον</w:t>
      </w:r>
      <w:r>
        <w:rPr>
          <w:rFonts w:eastAsia="Times New Roman" w:cs="Times New Roman"/>
          <w:szCs w:val="24"/>
        </w:rPr>
        <w:t>.</w:t>
      </w:r>
      <w:r w:rsidRPr="0028147D">
        <w:rPr>
          <w:rFonts w:eastAsia="Times New Roman" w:cs="Times New Roman"/>
          <w:szCs w:val="24"/>
        </w:rPr>
        <w:t xml:space="preserve"> Αυτό το όραμα υπηρετούμε σήμερα και αυτό καλούμαστε να πράξουμε αλλά και να στηρίξουμε και με τη δική μας ψήφο</w:t>
      </w:r>
      <w:r>
        <w:rPr>
          <w:rFonts w:eastAsia="Times New Roman" w:cs="Times New Roman"/>
          <w:szCs w:val="24"/>
        </w:rPr>
        <w:t>.</w:t>
      </w:r>
      <w:r w:rsidRPr="0028147D">
        <w:rPr>
          <w:rFonts w:eastAsia="Times New Roman" w:cs="Times New Roman"/>
          <w:szCs w:val="24"/>
        </w:rPr>
        <w:t xml:space="preserve"> </w:t>
      </w:r>
    </w:p>
    <w:p w14:paraId="576A9714"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Παράλληλα</w:t>
      </w:r>
      <w:r>
        <w:rPr>
          <w:rFonts w:eastAsia="Times New Roman" w:cs="Times New Roman"/>
          <w:szCs w:val="24"/>
        </w:rPr>
        <w:t>,</w:t>
      </w:r>
      <w:r w:rsidRPr="0028147D">
        <w:rPr>
          <w:rFonts w:eastAsia="Times New Roman" w:cs="Times New Roman"/>
          <w:szCs w:val="24"/>
        </w:rPr>
        <w:t xml:space="preserve"> κυρίες και κύριοι συνάδελφοι</w:t>
      </w:r>
      <w:r>
        <w:rPr>
          <w:rFonts w:eastAsia="Times New Roman" w:cs="Times New Roman"/>
          <w:szCs w:val="24"/>
        </w:rPr>
        <w:t>,</w:t>
      </w:r>
      <w:r w:rsidRPr="0028147D">
        <w:rPr>
          <w:rFonts w:eastAsia="Times New Roman" w:cs="Times New Roman"/>
          <w:szCs w:val="24"/>
        </w:rPr>
        <w:t xml:space="preserve"> θέλω να αναφερθώ σε μια προσωπική ευθύνη η οποία τιμά</w:t>
      </w:r>
      <w:r>
        <w:rPr>
          <w:rFonts w:eastAsia="Times New Roman" w:cs="Times New Roman"/>
          <w:szCs w:val="24"/>
        </w:rPr>
        <w:t xml:space="preserve">, </w:t>
      </w:r>
      <w:r w:rsidRPr="0028147D">
        <w:rPr>
          <w:rFonts w:eastAsia="Times New Roman" w:cs="Times New Roman"/>
          <w:szCs w:val="24"/>
        </w:rPr>
        <w:t>αλλά και βαραίνει όσους την φέρουμε</w:t>
      </w:r>
      <w:r>
        <w:rPr>
          <w:rFonts w:eastAsia="Times New Roman" w:cs="Times New Roman"/>
          <w:szCs w:val="24"/>
        </w:rPr>
        <w:t>,</w:t>
      </w:r>
      <w:r w:rsidRPr="0028147D">
        <w:rPr>
          <w:rFonts w:eastAsia="Times New Roman" w:cs="Times New Roman"/>
          <w:szCs w:val="24"/>
        </w:rPr>
        <w:t xml:space="preserve"> και αυτή είναι </w:t>
      </w:r>
      <w:r>
        <w:rPr>
          <w:rFonts w:eastAsia="Times New Roman" w:cs="Times New Roman"/>
          <w:szCs w:val="24"/>
        </w:rPr>
        <w:t xml:space="preserve">η ιδιότητα του μέλους </w:t>
      </w:r>
      <w:r w:rsidRPr="0028147D">
        <w:rPr>
          <w:rFonts w:eastAsia="Times New Roman" w:cs="Times New Roman"/>
          <w:szCs w:val="24"/>
        </w:rPr>
        <w:t>της εξεταστικής επιτροπής</w:t>
      </w:r>
      <w:r>
        <w:rPr>
          <w:rFonts w:eastAsia="Times New Roman" w:cs="Times New Roman"/>
          <w:szCs w:val="24"/>
        </w:rPr>
        <w:t>. Ε</w:t>
      </w:r>
      <w:r w:rsidRPr="0028147D">
        <w:rPr>
          <w:rFonts w:eastAsia="Times New Roman" w:cs="Times New Roman"/>
          <w:szCs w:val="24"/>
        </w:rPr>
        <w:t>δώ και μήνες συμμετέχω σε μια επίπονη προσπάθεια και απαιτητική διαδικασία με στόχο να φωτ</w:t>
      </w:r>
      <w:r>
        <w:rPr>
          <w:rFonts w:eastAsia="Times New Roman" w:cs="Times New Roman"/>
          <w:szCs w:val="24"/>
        </w:rPr>
        <w:t>ιστούν</w:t>
      </w:r>
      <w:r w:rsidRPr="0028147D">
        <w:rPr>
          <w:rFonts w:eastAsia="Times New Roman" w:cs="Times New Roman"/>
          <w:szCs w:val="24"/>
        </w:rPr>
        <w:t xml:space="preserve"> όλες </w:t>
      </w:r>
      <w:r>
        <w:rPr>
          <w:rFonts w:eastAsia="Times New Roman" w:cs="Times New Roman"/>
          <w:szCs w:val="24"/>
        </w:rPr>
        <w:t>οι</w:t>
      </w:r>
      <w:r w:rsidRPr="0028147D">
        <w:rPr>
          <w:rFonts w:eastAsia="Times New Roman" w:cs="Times New Roman"/>
          <w:szCs w:val="24"/>
        </w:rPr>
        <w:t xml:space="preserve"> πτυχές</w:t>
      </w:r>
      <w:r>
        <w:rPr>
          <w:rFonts w:eastAsia="Times New Roman" w:cs="Times New Roman"/>
          <w:szCs w:val="24"/>
        </w:rPr>
        <w:t>,</w:t>
      </w:r>
      <w:r w:rsidRPr="0028147D">
        <w:rPr>
          <w:rFonts w:eastAsia="Times New Roman" w:cs="Times New Roman"/>
          <w:szCs w:val="24"/>
        </w:rPr>
        <w:t xml:space="preserve"> </w:t>
      </w:r>
      <w:r>
        <w:rPr>
          <w:rFonts w:eastAsia="Times New Roman" w:cs="Times New Roman"/>
          <w:szCs w:val="24"/>
        </w:rPr>
        <w:t>οι</w:t>
      </w:r>
      <w:r w:rsidRPr="0028147D">
        <w:rPr>
          <w:rFonts w:eastAsia="Times New Roman" w:cs="Times New Roman"/>
          <w:szCs w:val="24"/>
        </w:rPr>
        <w:t xml:space="preserve"> παθογένειες αλλά και </w:t>
      </w:r>
      <w:r>
        <w:rPr>
          <w:rFonts w:eastAsia="Times New Roman" w:cs="Times New Roman"/>
          <w:szCs w:val="24"/>
        </w:rPr>
        <w:t>οι</w:t>
      </w:r>
      <w:r w:rsidRPr="0028147D">
        <w:rPr>
          <w:rFonts w:eastAsia="Times New Roman" w:cs="Times New Roman"/>
          <w:szCs w:val="24"/>
        </w:rPr>
        <w:t xml:space="preserve"> δυσλειτουργίες οι </w:t>
      </w:r>
      <w:r w:rsidRPr="0028147D">
        <w:rPr>
          <w:rFonts w:eastAsia="Times New Roman" w:cs="Times New Roman"/>
          <w:szCs w:val="24"/>
        </w:rPr>
        <w:lastRenderedPageBreak/>
        <w:t>οποίες προέκυψαν επί σειρά ετών</w:t>
      </w:r>
      <w:r>
        <w:rPr>
          <w:rFonts w:eastAsia="Times New Roman" w:cs="Times New Roman"/>
          <w:szCs w:val="24"/>
        </w:rPr>
        <w:t>. Η</w:t>
      </w:r>
      <w:r w:rsidRPr="0028147D">
        <w:rPr>
          <w:rFonts w:eastAsia="Times New Roman" w:cs="Times New Roman"/>
          <w:szCs w:val="24"/>
        </w:rPr>
        <w:t xml:space="preserve"> επιτροπή </w:t>
      </w:r>
      <w:r>
        <w:rPr>
          <w:rFonts w:eastAsia="Times New Roman" w:cs="Times New Roman"/>
          <w:szCs w:val="24"/>
        </w:rPr>
        <w:t>μας</w:t>
      </w:r>
      <w:r w:rsidRPr="0028147D">
        <w:rPr>
          <w:rFonts w:eastAsia="Times New Roman" w:cs="Times New Roman"/>
          <w:szCs w:val="24"/>
        </w:rPr>
        <w:t xml:space="preserve"> </w:t>
      </w:r>
      <w:r>
        <w:rPr>
          <w:rFonts w:eastAsia="Times New Roman" w:cs="Times New Roman"/>
          <w:szCs w:val="24"/>
        </w:rPr>
        <w:t>με</w:t>
      </w:r>
      <w:r w:rsidRPr="0028147D">
        <w:rPr>
          <w:rFonts w:eastAsia="Times New Roman" w:cs="Times New Roman"/>
          <w:szCs w:val="24"/>
        </w:rPr>
        <w:t xml:space="preserve"> όλα σχεδόν τα μέλη θα πω ότι </w:t>
      </w:r>
      <w:r>
        <w:rPr>
          <w:rFonts w:eastAsia="Times New Roman" w:cs="Times New Roman"/>
          <w:szCs w:val="24"/>
        </w:rPr>
        <w:t>εργάζεται</w:t>
      </w:r>
      <w:r w:rsidRPr="0028147D">
        <w:rPr>
          <w:rFonts w:eastAsia="Times New Roman" w:cs="Times New Roman"/>
          <w:szCs w:val="24"/>
        </w:rPr>
        <w:t xml:space="preserve"> σε πολύ δύσκολες συνθήκες</w:t>
      </w:r>
      <w:r>
        <w:rPr>
          <w:rFonts w:eastAsia="Times New Roman" w:cs="Times New Roman"/>
          <w:szCs w:val="24"/>
        </w:rPr>
        <w:t xml:space="preserve">, </w:t>
      </w:r>
      <w:r w:rsidRPr="0028147D">
        <w:rPr>
          <w:rFonts w:eastAsia="Times New Roman" w:cs="Times New Roman"/>
          <w:szCs w:val="24"/>
        </w:rPr>
        <w:t>αλλά εμείς έχουμε επιλέξει την ευθύνη</w:t>
      </w:r>
      <w:r>
        <w:rPr>
          <w:rFonts w:eastAsia="Times New Roman" w:cs="Times New Roman"/>
          <w:szCs w:val="24"/>
        </w:rPr>
        <w:t xml:space="preserve"> την οποία </w:t>
      </w:r>
      <w:r w:rsidRPr="0028147D">
        <w:rPr>
          <w:rFonts w:eastAsia="Times New Roman" w:cs="Times New Roman"/>
          <w:szCs w:val="24"/>
        </w:rPr>
        <w:t>πράττουμε και μέσα από το παρόν νομοσχέδιο</w:t>
      </w:r>
      <w:r>
        <w:rPr>
          <w:rFonts w:eastAsia="Times New Roman" w:cs="Times New Roman"/>
          <w:szCs w:val="24"/>
        </w:rPr>
        <w:t>. Ο</w:t>
      </w:r>
      <w:r w:rsidRPr="0028147D">
        <w:rPr>
          <w:rFonts w:eastAsia="Times New Roman" w:cs="Times New Roman"/>
          <w:szCs w:val="24"/>
        </w:rPr>
        <w:t>πότε</w:t>
      </w:r>
      <w:r>
        <w:rPr>
          <w:rFonts w:eastAsia="Times New Roman" w:cs="Times New Roman"/>
          <w:szCs w:val="24"/>
        </w:rPr>
        <w:t xml:space="preserve"> </w:t>
      </w:r>
      <w:r w:rsidRPr="0028147D">
        <w:rPr>
          <w:rFonts w:eastAsia="Times New Roman" w:cs="Times New Roman"/>
          <w:szCs w:val="24"/>
        </w:rPr>
        <w:t>σας καλώ να το</w:t>
      </w:r>
      <w:r>
        <w:rPr>
          <w:rFonts w:eastAsia="Times New Roman" w:cs="Times New Roman"/>
          <w:szCs w:val="24"/>
        </w:rPr>
        <w:t xml:space="preserve"> υπερψηφίσουμε.</w:t>
      </w:r>
    </w:p>
    <w:p w14:paraId="576A9715" w14:textId="77777777" w:rsidR="00880DB2" w:rsidRDefault="00862A8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76A9716" w14:textId="77777777" w:rsidR="00880DB2" w:rsidRDefault="00862A8A">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Τον λόγο έχει ο κ. Μαντάς από τη Νέα Δημοκρατία και να ετοιμάζονται σιγά-σιγά οι Κ</w:t>
      </w:r>
      <w:r w:rsidRPr="0028147D">
        <w:rPr>
          <w:rFonts w:eastAsia="Times New Roman" w:cs="Times New Roman"/>
          <w:szCs w:val="24"/>
        </w:rPr>
        <w:t>οινοβουλευτικοί Εκπρόσωποι που έχουν απομείνει</w:t>
      </w:r>
      <w:r>
        <w:rPr>
          <w:rFonts w:eastAsia="Times New Roman" w:cs="Times New Roman"/>
          <w:szCs w:val="24"/>
        </w:rPr>
        <w:t>.</w:t>
      </w:r>
      <w:r w:rsidRPr="0028147D">
        <w:rPr>
          <w:rFonts w:eastAsia="Times New Roman" w:cs="Times New Roman"/>
          <w:szCs w:val="24"/>
        </w:rPr>
        <w:t xml:space="preserve"> </w:t>
      </w:r>
    </w:p>
    <w:p w14:paraId="576A9717" w14:textId="77777777" w:rsidR="00880DB2" w:rsidRDefault="00862A8A">
      <w:pPr>
        <w:spacing w:line="600" w:lineRule="auto"/>
        <w:ind w:firstLine="720"/>
        <w:jc w:val="both"/>
        <w:rPr>
          <w:rFonts w:eastAsia="Times New Roman" w:cs="Times New Roman"/>
          <w:szCs w:val="24"/>
        </w:rPr>
      </w:pPr>
      <w:r w:rsidRPr="007B54B3">
        <w:rPr>
          <w:rFonts w:eastAsia="Times New Roman" w:cs="Times New Roman"/>
          <w:b/>
          <w:bCs/>
          <w:szCs w:val="24"/>
        </w:rPr>
        <w:t>ΠΕΡΙΚΛΗΣ ΜΑΝΤΑΣ:</w:t>
      </w:r>
      <w:r w:rsidRPr="007B54B3">
        <w:rPr>
          <w:rFonts w:eastAsia="Times New Roman" w:cs="Times New Roman"/>
          <w:szCs w:val="24"/>
        </w:rPr>
        <w:t xml:space="preserve"> </w:t>
      </w:r>
      <w:r w:rsidRPr="0028147D">
        <w:rPr>
          <w:rFonts w:eastAsia="Times New Roman" w:cs="Times New Roman"/>
          <w:szCs w:val="24"/>
        </w:rPr>
        <w:t>Ευχαριστώ πολύ</w:t>
      </w:r>
      <w:r>
        <w:rPr>
          <w:rFonts w:eastAsia="Times New Roman" w:cs="Times New Roman"/>
          <w:szCs w:val="24"/>
        </w:rPr>
        <w:t>,</w:t>
      </w:r>
      <w:r w:rsidRPr="0028147D">
        <w:rPr>
          <w:rFonts w:eastAsia="Times New Roman" w:cs="Times New Roman"/>
          <w:szCs w:val="24"/>
        </w:rPr>
        <w:t xml:space="preserve"> κύριε Πρόεδρε</w:t>
      </w:r>
      <w:r>
        <w:rPr>
          <w:rFonts w:eastAsia="Times New Roman" w:cs="Times New Roman"/>
          <w:szCs w:val="24"/>
        </w:rPr>
        <w:t>.</w:t>
      </w:r>
      <w:r w:rsidRPr="0028147D">
        <w:rPr>
          <w:rFonts w:eastAsia="Times New Roman" w:cs="Times New Roman"/>
          <w:szCs w:val="24"/>
        </w:rPr>
        <w:t xml:space="preserve"> </w:t>
      </w:r>
    </w:p>
    <w:p w14:paraId="576A9718"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Κύριοι Υπουργοί</w:t>
      </w:r>
      <w:r>
        <w:rPr>
          <w:rFonts w:eastAsia="Times New Roman" w:cs="Times New Roman"/>
          <w:szCs w:val="24"/>
        </w:rPr>
        <w:t>,</w:t>
      </w:r>
      <w:r w:rsidRPr="0028147D">
        <w:rPr>
          <w:rFonts w:eastAsia="Times New Roman" w:cs="Times New Roman"/>
          <w:szCs w:val="24"/>
        </w:rPr>
        <w:t xml:space="preserve"> κυρίες και κύριοι συνάδελφοι</w:t>
      </w:r>
      <w:r>
        <w:rPr>
          <w:rFonts w:eastAsia="Times New Roman" w:cs="Times New Roman"/>
          <w:szCs w:val="24"/>
        </w:rPr>
        <w:t>,</w:t>
      </w:r>
      <w:r w:rsidRPr="0028147D">
        <w:rPr>
          <w:rFonts w:eastAsia="Times New Roman" w:cs="Times New Roman"/>
          <w:szCs w:val="24"/>
        </w:rPr>
        <w:t xml:space="preserve"> η μετάβαση του </w:t>
      </w:r>
      <w:r>
        <w:rPr>
          <w:rFonts w:eastAsia="Times New Roman" w:cs="Times New Roman"/>
          <w:szCs w:val="24"/>
        </w:rPr>
        <w:t>ΟΠΕΚΕΠΕ</w:t>
      </w:r>
      <w:r w:rsidRPr="0028147D">
        <w:rPr>
          <w:rFonts w:eastAsia="Times New Roman" w:cs="Times New Roman"/>
          <w:szCs w:val="24"/>
        </w:rPr>
        <w:t xml:space="preserve"> στην </w:t>
      </w:r>
      <w:r w:rsidRPr="007B54B3">
        <w:rPr>
          <w:rFonts w:eastAsia="Times New Roman" w:cs="Times New Roman"/>
          <w:szCs w:val="24"/>
        </w:rPr>
        <w:t>ΑΑΔΕ</w:t>
      </w:r>
      <w:r w:rsidRPr="0028147D">
        <w:rPr>
          <w:rFonts w:eastAsia="Times New Roman" w:cs="Times New Roman"/>
          <w:szCs w:val="24"/>
        </w:rPr>
        <w:t xml:space="preserve"> εκτιμώ ότι είναι μια επιτακτική ανάγκη</w:t>
      </w:r>
      <w:r>
        <w:rPr>
          <w:rFonts w:eastAsia="Times New Roman" w:cs="Times New Roman"/>
          <w:szCs w:val="24"/>
        </w:rPr>
        <w:t>. Μ</w:t>
      </w:r>
      <w:r w:rsidRPr="0028147D">
        <w:rPr>
          <w:rFonts w:eastAsia="Times New Roman" w:cs="Times New Roman"/>
          <w:szCs w:val="24"/>
        </w:rPr>
        <w:t>ετά τα προβλήματα που δημιουργήθηκαν</w:t>
      </w:r>
      <w:r>
        <w:rPr>
          <w:rFonts w:eastAsia="Times New Roman" w:cs="Times New Roman"/>
          <w:szCs w:val="24"/>
        </w:rPr>
        <w:t xml:space="preserve"> α</w:t>
      </w:r>
      <w:r w:rsidRPr="0028147D">
        <w:rPr>
          <w:rFonts w:eastAsia="Times New Roman" w:cs="Times New Roman"/>
          <w:szCs w:val="24"/>
        </w:rPr>
        <w:t>ντιλαμβανόμαστε όλοι ότι</w:t>
      </w:r>
      <w:r>
        <w:rPr>
          <w:rFonts w:eastAsia="Times New Roman" w:cs="Times New Roman"/>
          <w:szCs w:val="24"/>
        </w:rPr>
        <w:t>,</w:t>
      </w:r>
      <w:r w:rsidRPr="0028147D">
        <w:rPr>
          <w:rFonts w:eastAsia="Times New Roman" w:cs="Times New Roman"/>
          <w:szCs w:val="24"/>
        </w:rPr>
        <w:t xml:space="preserve"> προκειμένου να διασφαλιστεί η ομαλή πορεία και πληρωμή των κρατικών ενισχύσεων</w:t>
      </w:r>
      <w:r>
        <w:rPr>
          <w:rFonts w:eastAsia="Times New Roman" w:cs="Times New Roman"/>
          <w:szCs w:val="24"/>
        </w:rPr>
        <w:t>,</w:t>
      </w:r>
      <w:r w:rsidRPr="0028147D">
        <w:rPr>
          <w:rFonts w:eastAsia="Times New Roman" w:cs="Times New Roman"/>
          <w:szCs w:val="24"/>
        </w:rPr>
        <w:t xml:space="preserve"> θα πρέπει να την αναλάβει ένας φορέας ο οποίος με ρεαλισμό και αποτελεσματικότητα μπορεί να φέρει εις πέρας αυτό το πολύ σημαντικό έργο</w:t>
      </w:r>
      <w:r>
        <w:rPr>
          <w:rFonts w:eastAsia="Times New Roman" w:cs="Times New Roman"/>
          <w:szCs w:val="24"/>
        </w:rPr>
        <w:t>. Κ</w:t>
      </w:r>
      <w:r w:rsidRPr="0028147D">
        <w:rPr>
          <w:rFonts w:eastAsia="Times New Roman" w:cs="Times New Roman"/>
          <w:szCs w:val="24"/>
        </w:rPr>
        <w:t>αι παρά τα προβλήματα η νέα δομή απέδειξε ότι μπορεί να το υλοποιήσει έστω και με προβλήματα</w:t>
      </w:r>
      <w:r>
        <w:rPr>
          <w:rFonts w:eastAsia="Times New Roman" w:cs="Times New Roman"/>
          <w:szCs w:val="24"/>
        </w:rPr>
        <w:t>,</w:t>
      </w:r>
      <w:r w:rsidRPr="0028147D">
        <w:rPr>
          <w:rFonts w:eastAsia="Times New Roman" w:cs="Times New Roman"/>
          <w:szCs w:val="24"/>
        </w:rPr>
        <w:t xml:space="preserve"> αφού κατάφερε σε πολύ σύντομο χρονικό διάστημα να προχωρήσει σε ένα πολύ μεγάλο</w:t>
      </w:r>
      <w:r>
        <w:rPr>
          <w:rFonts w:eastAsia="Times New Roman" w:cs="Times New Roman"/>
          <w:szCs w:val="24"/>
        </w:rPr>
        <w:t xml:space="preserve"> εύρος π</w:t>
      </w:r>
      <w:r w:rsidRPr="0028147D">
        <w:rPr>
          <w:rFonts w:eastAsia="Times New Roman" w:cs="Times New Roman"/>
          <w:szCs w:val="24"/>
        </w:rPr>
        <w:t xml:space="preserve">ληρωμών οι οποίες βεβαίως </w:t>
      </w:r>
      <w:r w:rsidRPr="0028147D">
        <w:rPr>
          <w:rFonts w:eastAsia="Times New Roman" w:cs="Times New Roman"/>
          <w:szCs w:val="24"/>
        </w:rPr>
        <w:lastRenderedPageBreak/>
        <w:t>είχαν ζητήματα</w:t>
      </w:r>
      <w:r>
        <w:rPr>
          <w:rFonts w:eastAsia="Times New Roman" w:cs="Times New Roman"/>
          <w:szCs w:val="24"/>
        </w:rPr>
        <w:t>,</w:t>
      </w:r>
      <w:r w:rsidRPr="0028147D">
        <w:rPr>
          <w:rFonts w:eastAsia="Times New Roman" w:cs="Times New Roman"/>
          <w:szCs w:val="24"/>
        </w:rPr>
        <w:t xml:space="preserve"> αλλά κυρίως κάλυψαν τη συντριπτική πλειοψηφία των αγροτών</w:t>
      </w:r>
      <w:r>
        <w:rPr>
          <w:rFonts w:eastAsia="Times New Roman" w:cs="Times New Roman"/>
          <w:szCs w:val="24"/>
        </w:rPr>
        <w:t>.</w:t>
      </w:r>
      <w:r w:rsidRPr="0028147D">
        <w:rPr>
          <w:rFonts w:eastAsia="Times New Roman" w:cs="Times New Roman"/>
          <w:szCs w:val="24"/>
        </w:rPr>
        <w:t xml:space="preserve"> </w:t>
      </w:r>
    </w:p>
    <w:p w14:paraId="576A9719" w14:textId="77777777" w:rsidR="00880DB2" w:rsidRDefault="00862A8A">
      <w:pPr>
        <w:spacing w:line="600" w:lineRule="auto"/>
        <w:ind w:firstLine="720"/>
        <w:jc w:val="both"/>
        <w:rPr>
          <w:rFonts w:eastAsia="Times New Roman" w:cs="Times New Roman"/>
          <w:szCs w:val="24"/>
        </w:rPr>
      </w:pPr>
      <w:r w:rsidRPr="0028147D">
        <w:rPr>
          <w:rFonts w:eastAsia="Times New Roman" w:cs="Times New Roman"/>
          <w:szCs w:val="24"/>
        </w:rPr>
        <w:t>Ωστόσο</w:t>
      </w:r>
      <w:r>
        <w:rPr>
          <w:rFonts w:eastAsia="Times New Roman" w:cs="Times New Roman"/>
          <w:szCs w:val="24"/>
        </w:rPr>
        <w:t>,</w:t>
      </w:r>
      <w:r w:rsidRPr="0028147D">
        <w:rPr>
          <w:rFonts w:eastAsia="Times New Roman" w:cs="Times New Roman"/>
          <w:szCs w:val="24"/>
        </w:rPr>
        <w:t xml:space="preserve"> θα πρέπει να αναφέρουμε κάποια βασικά ζητήματα που έχουν να κάν</w:t>
      </w:r>
      <w:r>
        <w:rPr>
          <w:rFonts w:eastAsia="Times New Roman" w:cs="Times New Roman"/>
          <w:szCs w:val="24"/>
        </w:rPr>
        <w:t>ουν</w:t>
      </w:r>
      <w:r w:rsidRPr="0028147D">
        <w:rPr>
          <w:rFonts w:eastAsia="Times New Roman" w:cs="Times New Roman"/>
          <w:szCs w:val="24"/>
        </w:rPr>
        <w:t xml:space="preserve"> με αυτή</w:t>
      </w:r>
      <w:r>
        <w:rPr>
          <w:rFonts w:eastAsia="Times New Roman" w:cs="Times New Roman"/>
          <w:szCs w:val="24"/>
        </w:rPr>
        <w:t>ν</w:t>
      </w:r>
      <w:r w:rsidRPr="0028147D">
        <w:rPr>
          <w:rFonts w:eastAsia="Times New Roman" w:cs="Times New Roman"/>
          <w:szCs w:val="24"/>
        </w:rPr>
        <w:t xml:space="preserve"> τη νέα δομή</w:t>
      </w:r>
      <w:r>
        <w:rPr>
          <w:rFonts w:eastAsia="Times New Roman" w:cs="Times New Roman"/>
          <w:szCs w:val="24"/>
        </w:rPr>
        <w:t xml:space="preserve">. </w:t>
      </w:r>
    </w:p>
    <w:p w14:paraId="576A971A"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Κυρίαρχα</w:t>
      </w:r>
      <w:r>
        <w:rPr>
          <w:rFonts w:eastAsia="Times New Roman" w:cs="Times New Roman"/>
          <w:szCs w:val="24"/>
        </w:rPr>
        <w:t>,</w:t>
      </w:r>
      <w:r w:rsidRPr="00E5692B">
        <w:rPr>
          <w:rFonts w:eastAsia="Times New Roman" w:cs="Times New Roman"/>
          <w:szCs w:val="24"/>
        </w:rPr>
        <w:t xml:space="preserve"> αυτ</w:t>
      </w:r>
      <w:r>
        <w:rPr>
          <w:rFonts w:eastAsia="Times New Roman" w:cs="Times New Roman"/>
          <w:szCs w:val="24"/>
        </w:rPr>
        <w:t>ό</w:t>
      </w:r>
      <w:r w:rsidRPr="00E5692B">
        <w:rPr>
          <w:rFonts w:eastAsia="Times New Roman" w:cs="Times New Roman"/>
          <w:szCs w:val="24"/>
        </w:rPr>
        <w:t xml:space="preserve"> που θα πρέπει</w:t>
      </w:r>
      <w:r>
        <w:rPr>
          <w:rFonts w:eastAsia="Times New Roman" w:cs="Times New Roman"/>
          <w:szCs w:val="24"/>
        </w:rPr>
        <w:t xml:space="preserve"> η ΑΑΔΕ</w:t>
      </w:r>
      <w:r w:rsidRPr="00E5692B">
        <w:rPr>
          <w:rFonts w:eastAsia="Times New Roman" w:cs="Times New Roman"/>
          <w:szCs w:val="24"/>
        </w:rPr>
        <w:t xml:space="preserve"> </w:t>
      </w:r>
      <w:r>
        <w:rPr>
          <w:rFonts w:eastAsia="Times New Roman" w:cs="Times New Roman"/>
          <w:szCs w:val="24"/>
        </w:rPr>
        <w:t>κα</w:t>
      </w:r>
      <w:r w:rsidRPr="00E5692B">
        <w:rPr>
          <w:rFonts w:eastAsia="Times New Roman" w:cs="Times New Roman"/>
          <w:szCs w:val="24"/>
        </w:rPr>
        <w:t>ι ο νέος ΟΠΕΚΕΠΕ να κάν</w:t>
      </w:r>
      <w:r>
        <w:rPr>
          <w:rFonts w:eastAsia="Times New Roman" w:cs="Times New Roman"/>
          <w:szCs w:val="24"/>
        </w:rPr>
        <w:t>ουν</w:t>
      </w:r>
      <w:r w:rsidRPr="00E5692B">
        <w:rPr>
          <w:rFonts w:eastAsia="Times New Roman" w:cs="Times New Roman"/>
          <w:szCs w:val="24"/>
        </w:rPr>
        <w:t xml:space="preserve"> πράξη</w:t>
      </w:r>
      <w:r>
        <w:rPr>
          <w:rFonts w:eastAsia="Times New Roman" w:cs="Times New Roman"/>
          <w:szCs w:val="24"/>
        </w:rPr>
        <w:t>,</w:t>
      </w:r>
      <w:r w:rsidRPr="00E5692B">
        <w:rPr>
          <w:rFonts w:eastAsia="Times New Roman" w:cs="Times New Roman"/>
          <w:szCs w:val="24"/>
        </w:rPr>
        <w:t xml:space="preserve"> είναι να κάν</w:t>
      </w:r>
      <w:r>
        <w:rPr>
          <w:rFonts w:eastAsia="Times New Roman" w:cs="Times New Roman"/>
          <w:szCs w:val="24"/>
        </w:rPr>
        <w:t>ουν</w:t>
      </w:r>
      <w:r w:rsidRPr="00E5692B">
        <w:rPr>
          <w:rFonts w:eastAsia="Times New Roman" w:cs="Times New Roman"/>
          <w:szCs w:val="24"/>
        </w:rPr>
        <w:t xml:space="preserve"> τους ελέγχους και τη διαδικασία </w:t>
      </w:r>
      <w:r>
        <w:rPr>
          <w:rFonts w:eastAsia="Times New Roman" w:cs="Times New Roman"/>
          <w:szCs w:val="24"/>
        </w:rPr>
        <w:t xml:space="preserve">ξεκάθαρες </w:t>
      </w:r>
      <w:r w:rsidRPr="00E5692B">
        <w:rPr>
          <w:rFonts w:eastAsia="Times New Roman" w:cs="Times New Roman"/>
          <w:szCs w:val="24"/>
        </w:rPr>
        <w:t>στον κόσμο</w:t>
      </w:r>
      <w:r>
        <w:rPr>
          <w:rFonts w:eastAsia="Times New Roman" w:cs="Times New Roman"/>
          <w:szCs w:val="24"/>
        </w:rPr>
        <w:t>.</w:t>
      </w:r>
      <w:r w:rsidRPr="00E5692B">
        <w:rPr>
          <w:rFonts w:eastAsia="Times New Roman" w:cs="Times New Roman"/>
          <w:szCs w:val="24"/>
        </w:rPr>
        <w:t xml:space="preserve"> Δεν είναι δυνατόν </w:t>
      </w:r>
      <w:r>
        <w:rPr>
          <w:rFonts w:eastAsia="Times New Roman" w:cs="Times New Roman"/>
          <w:szCs w:val="24"/>
        </w:rPr>
        <w:t xml:space="preserve">οι παραγωγοί μας, οι </w:t>
      </w:r>
      <w:r w:rsidRPr="00E5692B">
        <w:rPr>
          <w:rFonts w:eastAsia="Times New Roman" w:cs="Times New Roman"/>
          <w:szCs w:val="24"/>
        </w:rPr>
        <w:t>αγρότες και να μην έχουν εικόνα για το τι επιδ</w:t>
      </w:r>
      <w:r>
        <w:rPr>
          <w:rFonts w:eastAsia="Times New Roman" w:cs="Times New Roman"/>
          <w:szCs w:val="24"/>
        </w:rPr>
        <w:t>ότηση</w:t>
      </w:r>
      <w:r w:rsidRPr="00E5692B">
        <w:rPr>
          <w:rFonts w:eastAsia="Times New Roman" w:cs="Times New Roman"/>
          <w:szCs w:val="24"/>
        </w:rPr>
        <w:t xml:space="preserve"> δικαιούνται</w:t>
      </w:r>
      <w:r>
        <w:rPr>
          <w:rFonts w:eastAsia="Times New Roman" w:cs="Times New Roman"/>
          <w:szCs w:val="24"/>
        </w:rPr>
        <w:t>,</w:t>
      </w:r>
      <w:r w:rsidRPr="00E5692B">
        <w:rPr>
          <w:rFonts w:eastAsia="Times New Roman" w:cs="Times New Roman"/>
          <w:szCs w:val="24"/>
        </w:rPr>
        <w:t xml:space="preserve"> για τους κανόνες ελέγχ</w:t>
      </w:r>
      <w:r>
        <w:rPr>
          <w:rFonts w:eastAsia="Times New Roman" w:cs="Times New Roman"/>
          <w:szCs w:val="24"/>
        </w:rPr>
        <w:t>ων</w:t>
      </w:r>
      <w:r w:rsidRPr="00E5692B">
        <w:rPr>
          <w:rFonts w:eastAsia="Times New Roman" w:cs="Times New Roman"/>
          <w:szCs w:val="24"/>
        </w:rPr>
        <w:t xml:space="preserve"> που υπάρχουν</w:t>
      </w:r>
      <w:r>
        <w:rPr>
          <w:rFonts w:eastAsia="Times New Roman" w:cs="Times New Roman"/>
          <w:szCs w:val="24"/>
        </w:rPr>
        <w:t>, αλλά</w:t>
      </w:r>
      <w:r w:rsidRPr="00E5692B">
        <w:rPr>
          <w:rFonts w:eastAsia="Times New Roman" w:cs="Times New Roman"/>
          <w:szCs w:val="24"/>
        </w:rPr>
        <w:t xml:space="preserve"> κυρίως να μη γνωρίζουν πόσα χρήματα</w:t>
      </w:r>
      <w:r>
        <w:rPr>
          <w:rFonts w:eastAsia="Times New Roman" w:cs="Times New Roman"/>
          <w:szCs w:val="24"/>
        </w:rPr>
        <w:t xml:space="preserve">, πότε θα τα </w:t>
      </w:r>
      <w:r w:rsidRPr="00E5692B">
        <w:rPr>
          <w:rFonts w:eastAsia="Times New Roman" w:cs="Times New Roman"/>
          <w:szCs w:val="24"/>
        </w:rPr>
        <w:t>πάρουν και με τι τρόπο</w:t>
      </w:r>
      <w:r>
        <w:rPr>
          <w:rFonts w:eastAsia="Times New Roman" w:cs="Times New Roman"/>
          <w:szCs w:val="24"/>
        </w:rPr>
        <w:t>.</w:t>
      </w:r>
      <w:r w:rsidRPr="00E5692B">
        <w:rPr>
          <w:rFonts w:eastAsia="Times New Roman" w:cs="Times New Roman"/>
          <w:szCs w:val="24"/>
        </w:rPr>
        <w:t xml:space="preserve"> </w:t>
      </w:r>
    </w:p>
    <w:p w14:paraId="576A971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Στους</w:t>
      </w:r>
      <w:r w:rsidRPr="00E5692B">
        <w:rPr>
          <w:rFonts w:eastAsia="Times New Roman" w:cs="Times New Roman"/>
          <w:szCs w:val="24"/>
        </w:rPr>
        <w:t xml:space="preserve"> </w:t>
      </w:r>
      <w:r>
        <w:rPr>
          <w:rFonts w:eastAsia="Times New Roman" w:cs="Times New Roman"/>
          <w:szCs w:val="24"/>
        </w:rPr>
        <w:t xml:space="preserve">ελέγχους </w:t>
      </w:r>
      <w:r w:rsidRPr="00E5692B">
        <w:rPr>
          <w:rFonts w:eastAsia="Times New Roman" w:cs="Times New Roman"/>
          <w:szCs w:val="24"/>
        </w:rPr>
        <w:t>οι οποίοι</w:t>
      </w:r>
      <w:r>
        <w:rPr>
          <w:rFonts w:eastAsia="Times New Roman" w:cs="Times New Roman"/>
          <w:szCs w:val="24"/>
        </w:rPr>
        <w:t xml:space="preserve"> θα</w:t>
      </w:r>
      <w:r w:rsidRPr="00E5692B">
        <w:rPr>
          <w:rFonts w:eastAsia="Times New Roman" w:cs="Times New Roman"/>
          <w:szCs w:val="24"/>
        </w:rPr>
        <w:t xml:space="preserve"> διενεργούνται θα πρέπει να είναι ενήμεροι</w:t>
      </w:r>
      <w:r>
        <w:rPr>
          <w:rFonts w:eastAsia="Times New Roman" w:cs="Times New Roman"/>
          <w:szCs w:val="24"/>
        </w:rPr>
        <w:t xml:space="preserve"> οι</w:t>
      </w:r>
      <w:r w:rsidRPr="00E5692B">
        <w:rPr>
          <w:rFonts w:eastAsia="Times New Roman" w:cs="Times New Roman"/>
          <w:szCs w:val="24"/>
        </w:rPr>
        <w:t xml:space="preserve"> παραγωγ</w:t>
      </w:r>
      <w:r>
        <w:rPr>
          <w:rFonts w:eastAsia="Times New Roman" w:cs="Times New Roman"/>
          <w:szCs w:val="24"/>
        </w:rPr>
        <w:t>οί</w:t>
      </w:r>
      <w:r w:rsidRPr="00E5692B">
        <w:rPr>
          <w:rFonts w:eastAsia="Times New Roman" w:cs="Times New Roman"/>
          <w:szCs w:val="24"/>
        </w:rPr>
        <w:t xml:space="preserve"> </w:t>
      </w:r>
      <w:r>
        <w:rPr>
          <w:rFonts w:eastAsia="Times New Roman" w:cs="Times New Roman"/>
          <w:szCs w:val="24"/>
        </w:rPr>
        <w:t>μας και συμμέτοχοι</w:t>
      </w:r>
      <w:r w:rsidRPr="00E5692B">
        <w:rPr>
          <w:rFonts w:eastAsia="Times New Roman" w:cs="Times New Roman"/>
          <w:szCs w:val="24"/>
        </w:rPr>
        <w:t xml:space="preserve"> στη διαδικασία</w:t>
      </w:r>
      <w:r>
        <w:rPr>
          <w:rFonts w:eastAsia="Times New Roman" w:cs="Times New Roman"/>
          <w:szCs w:val="24"/>
        </w:rPr>
        <w:t>,</w:t>
      </w:r>
      <w:r w:rsidRPr="00E5692B">
        <w:rPr>
          <w:rFonts w:eastAsia="Times New Roman" w:cs="Times New Roman"/>
          <w:szCs w:val="24"/>
        </w:rPr>
        <w:t xml:space="preserve"> έτσι ώστε και να </w:t>
      </w:r>
      <w:r>
        <w:rPr>
          <w:rFonts w:eastAsia="Times New Roman" w:cs="Times New Roman"/>
          <w:szCs w:val="24"/>
        </w:rPr>
        <w:t xml:space="preserve">γίνονται </w:t>
      </w:r>
      <w:r w:rsidRPr="00E5692B">
        <w:rPr>
          <w:rFonts w:eastAsia="Times New Roman" w:cs="Times New Roman"/>
          <w:szCs w:val="24"/>
        </w:rPr>
        <w:t>πιο γρήγορα αλλά</w:t>
      </w:r>
      <w:r>
        <w:rPr>
          <w:rFonts w:eastAsia="Times New Roman" w:cs="Times New Roman"/>
          <w:szCs w:val="24"/>
        </w:rPr>
        <w:t>,</w:t>
      </w:r>
      <w:r w:rsidRPr="00E5692B">
        <w:rPr>
          <w:rFonts w:eastAsia="Times New Roman" w:cs="Times New Roman"/>
          <w:szCs w:val="24"/>
        </w:rPr>
        <w:t xml:space="preserve"> κυρίως</w:t>
      </w:r>
      <w:r>
        <w:rPr>
          <w:rFonts w:eastAsia="Times New Roman" w:cs="Times New Roman"/>
          <w:szCs w:val="24"/>
        </w:rPr>
        <w:t>,</w:t>
      </w:r>
      <w:r w:rsidRPr="00E5692B">
        <w:rPr>
          <w:rFonts w:eastAsia="Times New Roman" w:cs="Times New Roman"/>
          <w:szCs w:val="24"/>
        </w:rPr>
        <w:t xml:space="preserve"> να μπορούμε να διορθώνουμε τα προβλήματα</w:t>
      </w:r>
      <w:r>
        <w:rPr>
          <w:rFonts w:eastAsia="Times New Roman" w:cs="Times New Roman"/>
          <w:szCs w:val="24"/>
        </w:rPr>
        <w:t xml:space="preserve"> γρήγορα.</w:t>
      </w:r>
      <w:r w:rsidRPr="00E5692B">
        <w:rPr>
          <w:rFonts w:eastAsia="Times New Roman" w:cs="Times New Roman"/>
          <w:szCs w:val="24"/>
        </w:rPr>
        <w:t xml:space="preserve"> </w:t>
      </w:r>
    </w:p>
    <w:p w14:paraId="576A971C"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Και βέβαια το μεγαλύτερο</w:t>
      </w:r>
      <w:r>
        <w:rPr>
          <w:rFonts w:eastAsia="Times New Roman" w:cs="Times New Roman"/>
          <w:szCs w:val="24"/>
        </w:rPr>
        <w:t xml:space="preserve"> -αν θέλετε-</w:t>
      </w:r>
      <w:r w:rsidRPr="00E5692B">
        <w:rPr>
          <w:rFonts w:eastAsia="Times New Roman" w:cs="Times New Roman"/>
          <w:szCs w:val="24"/>
        </w:rPr>
        <w:t xml:space="preserve"> πρόβλημα που πιθανόν δημιουργείται </w:t>
      </w:r>
      <w:r>
        <w:rPr>
          <w:rFonts w:eastAsia="Times New Roman" w:cs="Times New Roman"/>
          <w:szCs w:val="24"/>
        </w:rPr>
        <w:t xml:space="preserve">και </w:t>
      </w:r>
      <w:r w:rsidRPr="00E5692B">
        <w:rPr>
          <w:rFonts w:eastAsia="Times New Roman" w:cs="Times New Roman"/>
          <w:szCs w:val="24"/>
        </w:rPr>
        <w:t>θα πρέπει να αλλάξει με την</w:t>
      </w:r>
      <w:r>
        <w:rPr>
          <w:rFonts w:eastAsia="Times New Roman" w:cs="Times New Roman"/>
          <w:szCs w:val="24"/>
        </w:rPr>
        <w:t xml:space="preserve"> ΑΑΔΕ, είναι</w:t>
      </w:r>
      <w:r w:rsidRPr="00E5692B">
        <w:rPr>
          <w:rFonts w:eastAsia="Times New Roman" w:cs="Times New Roman"/>
          <w:szCs w:val="24"/>
        </w:rPr>
        <w:t xml:space="preserve"> η αλλαγή κουλτούρας που πρέπει να επέλθει μέσα σ</w:t>
      </w:r>
      <w:r>
        <w:rPr>
          <w:rFonts w:eastAsia="Times New Roman" w:cs="Times New Roman"/>
          <w:szCs w:val="24"/>
        </w:rPr>
        <w:t>τον</w:t>
      </w:r>
      <w:r w:rsidRPr="00E5692B">
        <w:rPr>
          <w:rFonts w:eastAsia="Times New Roman" w:cs="Times New Roman"/>
          <w:szCs w:val="24"/>
        </w:rPr>
        <w:t xml:space="preserve"> ίδιο</w:t>
      </w:r>
      <w:r>
        <w:rPr>
          <w:rFonts w:eastAsia="Times New Roman" w:cs="Times New Roman"/>
          <w:szCs w:val="24"/>
        </w:rPr>
        <w:t xml:space="preserve"> τον οργανισμό.</w:t>
      </w:r>
      <w:r w:rsidRPr="00E5692B">
        <w:rPr>
          <w:rFonts w:eastAsia="Times New Roman" w:cs="Times New Roman"/>
          <w:szCs w:val="24"/>
        </w:rPr>
        <w:t xml:space="preserve"> </w:t>
      </w:r>
      <w:r>
        <w:rPr>
          <w:rFonts w:eastAsia="Times New Roman" w:cs="Times New Roman"/>
          <w:szCs w:val="24"/>
        </w:rPr>
        <w:t xml:space="preserve">Η ΑΑΔΕ μέχρι </w:t>
      </w:r>
      <w:r w:rsidRPr="00E5692B">
        <w:rPr>
          <w:rFonts w:eastAsia="Times New Roman" w:cs="Times New Roman"/>
          <w:szCs w:val="24"/>
        </w:rPr>
        <w:t>σήμερα ήταν ένας φορέας είσπραξης χρημάτων</w:t>
      </w:r>
      <w:r>
        <w:rPr>
          <w:rFonts w:eastAsia="Times New Roman" w:cs="Times New Roman"/>
          <w:szCs w:val="24"/>
        </w:rPr>
        <w:t>.</w:t>
      </w:r>
      <w:r w:rsidRPr="00E5692B">
        <w:rPr>
          <w:rFonts w:eastAsia="Times New Roman" w:cs="Times New Roman"/>
          <w:szCs w:val="24"/>
        </w:rPr>
        <w:t xml:space="preserve"> Τώρα </w:t>
      </w:r>
      <w:r>
        <w:rPr>
          <w:rFonts w:eastAsia="Times New Roman" w:cs="Times New Roman"/>
          <w:szCs w:val="24"/>
        </w:rPr>
        <w:t>προστίθεται</w:t>
      </w:r>
      <w:r w:rsidRPr="00E5692B">
        <w:rPr>
          <w:rFonts w:eastAsia="Times New Roman" w:cs="Times New Roman"/>
          <w:szCs w:val="24"/>
        </w:rPr>
        <w:t xml:space="preserve"> μια ακόμη αρμοδιότητα</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 xml:space="preserve">αυτή του </w:t>
      </w:r>
      <w:r w:rsidRPr="00E5692B">
        <w:rPr>
          <w:rFonts w:eastAsia="Times New Roman" w:cs="Times New Roman"/>
          <w:szCs w:val="24"/>
        </w:rPr>
        <w:t>φορέα διαχείρισης κοινοτικών ενισχύσεων</w:t>
      </w:r>
      <w:r>
        <w:rPr>
          <w:rFonts w:eastAsia="Times New Roman" w:cs="Times New Roman"/>
          <w:szCs w:val="24"/>
        </w:rPr>
        <w:t>.</w:t>
      </w:r>
      <w:r w:rsidRPr="00E5692B">
        <w:rPr>
          <w:rFonts w:eastAsia="Times New Roman" w:cs="Times New Roman"/>
          <w:szCs w:val="24"/>
        </w:rPr>
        <w:t xml:space="preserve"> Και </w:t>
      </w:r>
      <w:r w:rsidRPr="00E5692B">
        <w:rPr>
          <w:rFonts w:eastAsia="Times New Roman" w:cs="Times New Roman"/>
          <w:szCs w:val="24"/>
        </w:rPr>
        <w:lastRenderedPageBreak/>
        <w:t xml:space="preserve">αυτή </w:t>
      </w:r>
      <w:r>
        <w:rPr>
          <w:rFonts w:eastAsia="Times New Roman" w:cs="Times New Roman"/>
          <w:szCs w:val="24"/>
        </w:rPr>
        <w:t>την</w:t>
      </w:r>
      <w:r w:rsidRPr="00E5692B">
        <w:rPr>
          <w:rFonts w:eastAsia="Times New Roman" w:cs="Times New Roman"/>
          <w:szCs w:val="24"/>
        </w:rPr>
        <w:t xml:space="preserve"> πολιτική κουλτούρα που πρέπει να αναπτύξει θα πρέπει να τη δούμε στην πράξη</w:t>
      </w:r>
      <w:r>
        <w:rPr>
          <w:rFonts w:eastAsia="Times New Roman" w:cs="Times New Roman"/>
          <w:szCs w:val="24"/>
        </w:rPr>
        <w:t>,</w:t>
      </w:r>
      <w:r w:rsidRPr="00E5692B">
        <w:rPr>
          <w:rFonts w:eastAsia="Times New Roman" w:cs="Times New Roman"/>
          <w:szCs w:val="24"/>
        </w:rPr>
        <w:t xml:space="preserve"> κυρίως μέσω των κανόνων </w:t>
      </w:r>
      <w:r>
        <w:rPr>
          <w:rFonts w:eastAsia="Times New Roman" w:cs="Times New Roman"/>
          <w:szCs w:val="24"/>
        </w:rPr>
        <w:t>που θα θεσπίσει</w:t>
      </w:r>
      <w:r w:rsidRPr="00E5692B">
        <w:rPr>
          <w:rFonts w:eastAsia="Times New Roman" w:cs="Times New Roman"/>
          <w:szCs w:val="24"/>
        </w:rPr>
        <w:t xml:space="preserve"> </w:t>
      </w:r>
      <w:r>
        <w:rPr>
          <w:rFonts w:eastAsia="Times New Roman" w:cs="Times New Roman"/>
          <w:szCs w:val="24"/>
        </w:rPr>
        <w:t xml:space="preserve">ο ίδιος, η ίδια η ΑΑΔΕ, </w:t>
      </w:r>
      <w:r>
        <w:rPr>
          <w:rFonts w:eastAsia="Times New Roman" w:cs="Times New Roman"/>
          <w:szCs w:val="24"/>
        </w:rPr>
        <w:t xml:space="preserve">για να μπορεί </w:t>
      </w:r>
      <w:r w:rsidRPr="00E5692B">
        <w:rPr>
          <w:rFonts w:eastAsia="Times New Roman" w:cs="Times New Roman"/>
          <w:szCs w:val="24"/>
        </w:rPr>
        <w:t>να είναι πιο αποτελεσματικ</w:t>
      </w:r>
      <w:r>
        <w:rPr>
          <w:rFonts w:eastAsia="Times New Roman" w:cs="Times New Roman"/>
          <w:szCs w:val="24"/>
        </w:rPr>
        <w:t>ή</w:t>
      </w:r>
      <w:r w:rsidRPr="00E5692B">
        <w:rPr>
          <w:rFonts w:eastAsia="Times New Roman" w:cs="Times New Roman"/>
          <w:szCs w:val="24"/>
        </w:rPr>
        <w:t xml:space="preserve"> και να έχουμε τα ζητήματα τα οποία πραγματικά αξίζουν</w:t>
      </w:r>
      <w:r>
        <w:rPr>
          <w:rFonts w:eastAsia="Times New Roman" w:cs="Times New Roman"/>
          <w:szCs w:val="24"/>
        </w:rPr>
        <w:t xml:space="preserve"> στους αγρότες μας.</w:t>
      </w:r>
    </w:p>
    <w:p w14:paraId="576A971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Όμως,</w:t>
      </w:r>
      <w:r w:rsidRPr="00E5692B">
        <w:rPr>
          <w:rFonts w:eastAsia="Times New Roman" w:cs="Times New Roman"/>
          <w:szCs w:val="24"/>
        </w:rPr>
        <w:t xml:space="preserve"> </w:t>
      </w:r>
      <w:r>
        <w:rPr>
          <w:rFonts w:eastAsia="Times New Roman" w:cs="Times New Roman"/>
          <w:szCs w:val="24"/>
        </w:rPr>
        <w:t xml:space="preserve">ό,τι </w:t>
      </w:r>
      <w:r w:rsidRPr="00E5692B">
        <w:rPr>
          <w:rFonts w:eastAsia="Times New Roman" w:cs="Times New Roman"/>
          <w:szCs w:val="24"/>
        </w:rPr>
        <w:t xml:space="preserve">και να </w:t>
      </w:r>
      <w:r>
        <w:rPr>
          <w:rFonts w:eastAsia="Times New Roman" w:cs="Times New Roman"/>
          <w:szCs w:val="24"/>
        </w:rPr>
        <w:t xml:space="preserve">κάνει η ΑΑΔΕ, ό,τι και να κάνει ο νέος ΟΠΕΚΕΠΕ </w:t>
      </w:r>
      <w:r w:rsidRPr="00E5692B">
        <w:rPr>
          <w:rFonts w:eastAsia="Times New Roman" w:cs="Times New Roman"/>
          <w:szCs w:val="24"/>
        </w:rPr>
        <w:t xml:space="preserve">ο πρωτογενής τομέας και </w:t>
      </w:r>
      <w:r>
        <w:rPr>
          <w:rFonts w:eastAsia="Times New Roman" w:cs="Times New Roman"/>
          <w:szCs w:val="24"/>
        </w:rPr>
        <w:t xml:space="preserve">οι </w:t>
      </w:r>
      <w:r w:rsidRPr="00E5692B">
        <w:rPr>
          <w:rFonts w:eastAsia="Times New Roman" w:cs="Times New Roman"/>
          <w:szCs w:val="24"/>
        </w:rPr>
        <w:t>αγρότες μας έχουν</w:t>
      </w:r>
      <w:r>
        <w:rPr>
          <w:rFonts w:eastAsia="Times New Roman" w:cs="Times New Roman"/>
          <w:szCs w:val="24"/>
        </w:rPr>
        <w:t>,</w:t>
      </w:r>
      <w:r w:rsidRPr="00E5692B">
        <w:rPr>
          <w:rFonts w:eastAsia="Times New Roman" w:cs="Times New Roman"/>
          <w:szCs w:val="24"/>
        </w:rPr>
        <w:t xml:space="preserve"> και το γνωρίζετε όλοι</w:t>
      </w:r>
      <w:r>
        <w:rPr>
          <w:rFonts w:eastAsia="Times New Roman" w:cs="Times New Roman"/>
          <w:szCs w:val="24"/>
        </w:rPr>
        <w:t>,</w:t>
      </w:r>
      <w:r w:rsidRPr="00E5692B">
        <w:rPr>
          <w:rFonts w:eastAsia="Times New Roman" w:cs="Times New Roman"/>
          <w:szCs w:val="24"/>
        </w:rPr>
        <w:t xml:space="preserve"> δομικά προβλήματα</w:t>
      </w:r>
      <w:r>
        <w:rPr>
          <w:rFonts w:eastAsia="Times New Roman" w:cs="Times New Roman"/>
          <w:szCs w:val="24"/>
        </w:rPr>
        <w:t>.</w:t>
      </w:r>
      <w:r w:rsidRPr="00E5692B">
        <w:rPr>
          <w:rFonts w:eastAsia="Times New Roman" w:cs="Times New Roman"/>
          <w:szCs w:val="24"/>
        </w:rPr>
        <w:t xml:space="preserve"> </w:t>
      </w:r>
    </w:p>
    <w:p w14:paraId="576A971E"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Πρώτο δομικό πρόβλημα είναι η κλιματική κρίση</w:t>
      </w:r>
      <w:r>
        <w:rPr>
          <w:rFonts w:eastAsia="Times New Roman" w:cs="Times New Roman"/>
          <w:szCs w:val="24"/>
        </w:rPr>
        <w:t>.</w:t>
      </w:r>
      <w:r w:rsidRPr="00E5692B">
        <w:rPr>
          <w:rFonts w:eastAsia="Times New Roman" w:cs="Times New Roman"/>
          <w:szCs w:val="24"/>
        </w:rPr>
        <w:t xml:space="preserve"> Και εδώ θα πρέπει πέραν των άλλων γεγονότων να δούμε βεβαίως και τη λειτουργία </w:t>
      </w:r>
      <w:r>
        <w:rPr>
          <w:rFonts w:eastAsia="Times New Roman" w:cs="Times New Roman"/>
          <w:szCs w:val="24"/>
        </w:rPr>
        <w:t>τ</w:t>
      </w:r>
      <w:r w:rsidRPr="00E5692B">
        <w:rPr>
          <w:rFonts w:eastAsia="Times New Roman" w:cs="Times New Roman"/>
          <w:szCs w:val="24"/>
        </w:rPr>
        <w:t>ου</w:t>
      </w:r>
      <w:r>
        <w:rPr>
          <w:rFonts w:eastAsia="Times New Roman" w:cs="Times New Roman"/>
          <w:szCs w:val="24"/>
        </w:rPr>
        <w:t xml:space="preserve"> ΕΛΓΑ.</w:t>
      </w:r>
      <w:r w:rsidRPr="00E5692B">
        <w:rPr>
          <w:rFonts w:eastAsia="Times New Roman" w:cs="Times New Roman"/>
          <w:szCs w:val="24"/>
        </w:rPr>
        <w:t xml:space="preserve"> Έχουμε καθυστερήσει αρκετά χρόνια </w:t>
      </w:r>
      <w:r>
        <w:rPr>
          <w:rFonts w:eastAsia="Times New Roman" w:cs="Times New Roman"/>
          <w:szCs w:val="24"/>
        </w:rPr>
        <w:t xml:space="preserve">να φέρουμε </w:t>
      </w:r>
      <w:r w:rsidRPr="00E5692B">
        <w:rPr>
          <w:rFonts w:eastAsia="Times New Roman" w:cs="Times New Roman"/>
          <w:szCs w:val="24"/>
        </w:rPr>
        <w:t xml:space="preserve">τον εκσυγχρονισμό του ΕΛΓΑ και έτσι να </w:t>
      </w:r>
      <w:r>
        <w:rPr>
          <w:rFonts w:eastAsia="Times New Roman" w:cs="Times New Roman"/>
          <w:szCs w:val="24"/>
        </w:rPr>
        <w:t xml:space="preserve">επέλθει </w:t>
      </w:r>
      <w:r w:rsidRPr="00E5692B">
        <w:rPr>
          <w:rFonts w:eastAsia="Times New Roman" w:cs="Times New Roman"/>
          <w:szCs w:val="24"/>
        </w:rPr>
        <w:t>μια δικα</w:t>
      </w:r>
      <w:r>
        <w:rPr>
          <w:rFonts w:eastAsia="Times New Roman" w:cs="Times New Roman"/>
          <w:szCs w:val="24"/>
        </w:rPr>
        <w:t xml:space="preserve">ιοσύνη </w:t>
      </w:r>
      <w:r w:rsidRPr="00E5692B">
        <w:rPr>
          <w:rFonts w:eastAsia="Times New Roman" w:cs="Times New Roman"/>
          <w:szCs w:val="24"/>
        </w:rPr>
        <w:t>στις αποζημιώσεις</w:t>
      </w:r>
      <w:r>
        <w:rPr>
          <w:rFonts w:eastAsia="Times New Roman" w:cs="Times New Roman"/>
          <w:szCs w:val="24"/>
        </w:rPr>
        <w:t>.</w:t>
      </w:r>
      <w:r w:rsidRPr="00E5692B">
        <w:rPr>
          <w:rFonts w:eastAsia="Times New Roman" w:cs="Times New Roman"/>
          <w:szCs w:val="24"/>
        </w:rPr>
        <w:t xml:space="preserve"> </w:t>
      </w:r>
    </w:p>
    <w:p w14:paraId="576A971F" w14:textId="6197FFF0"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Πρόσφατα</w:t>
      </w:r>
      <w:r>
        <w:rPr>
          <w:rFonts w:eastAsia="Times New Roman" w:cs="Times New Roman"/>
          <w:szCs w:val="24"/>
        </w:rPr>
        <w:t>,</w:t>
      </w:r>
      <w:r w:rsidRPr="00E5692B">
        <w:rPr>
          <w:rFonts w:eastAsia="Times New Roman" w:cs="Times New Roman"/>
          <w:szCs w:val="24"/>
        </w:rPr>
        <w:t xml:space="preserve"> μέ</w:t>
      </w:r>
      <w:r>
        <w:rPr>
          <w:rFonts w:eastAsia="Times New Roman" w:cs="Times New Roman"/>
          <w:szCs w:val="24"/>
        </w:rPr>
        <w:t>χρι πριν</w:t>
      </w:r>
      <w:r w:rsidRPr="00E5692B">
        <w:rPr>
          <w:rFonts w:eastAsia="Times New Roman" w:cs="Times New Roman"/>
          <w:szCs w:val="24"/>
        </w:rPr>
        <w:t xml:space="preserve"> λίγες μέρες</w:t>
      </w:r>
      <w:r>
        <w:rPr>
          <w:rFonts w:eastAsia="Times New Roman" w:cs="Times New Roman"/>
          <w:szCs w:val="24"/>
        </w:rPr>
        <w:t>,</w:t>
      </w:r>
      <w:r w:rsidRPr="00E5692B">
        <w:rPr>
          <w:rFonts w:eastAsia="Times New Roman" w:cs="Times New Roman"/>
          <w:szCs w:val="24"/>
        </w:rPr>
        <w:t xml:space="preserve"> ο ΕΛΓΑ έδωσε αποζημιώσεις 122 εκατομμυρίων ευρώ </w:t>
      </w:r>
      <w:r>
        <w:rPr>
          <w:rFonts w:eastAsia="Times New Roman" w:cs="Times New Roman"/>
          <w:szCs w:val="24"/>
        </w:rPr>
        <w:t>και αν</w:t>
      </w:r>
      <w:r w:rsidRPr="00E5692B">
        <w:rPr>
          <w:rFonts w:eastAsia="Times New Roman" w:cs="Times New Roman"/>
          <w:szCs w:val="24"/>
        </w:rPr>
        <w:t xml:space="preserve"> </w:t>
      </w:r>
      <w:r>
        <w:rPr>
          <w:rFonts w:eastAsia="Times New Roman" w:cs="Times New Roman"/>
          <w:szCs w:val="24"/>
        </w:rPr>
        <w:t>μπορεί</w:t>
      </w:r>
      <w:r w:rsidRPr="00E5692B">
        <w:rPr>
          <w:rFonts w:eastAsia="Times New Roman" w:cs="Times New Roman"/>
          <w:szCs w:val="24"/>
        </w:rPr>
        <w:t xml:space="preserve"> κάποιος </w:t>
      </w:r>
      <w:r w:rsidR="00C83033">
        <w:rPr>
          <w:rFonts w:eastAsia="Times New Roman" w:cs="Times New Roman"/>
          <w:szCs w:val="24"/>
        </w:rPr>
        <w:t xml:space="preserve">να </w:t>
      </w:r>
      <w:r w:rsidRPr="00E5692B">
        <w:rPr>
          <w:rFonts w:eastAsia="Times New Roman" w:cs="Times New Roman"/>
          <w:szCs w:val="24"/>
        </w:rPr>
        <w:t>δ</w:t>
      </w:r>
      <w:r>
        <w:rPr>
          <w:rFonts w:eastAsia="Times New Roman" w:cs="Times New Roman"/>
          <w:szCs w:val="24"/>
        </w:rPr>
        <w:t>ει</w:t>
      </w:r>
      <w:r w:rsidRPr="00E5692B">
        <w:rPr>
          <w:rFonts w:eastAsia="Times New Roman" w:cs="Times New Roman"/>
          <w:szCs w:val="24"/>
        </w:rPr>
        <w:t xml:space="preserve"> τις αποζημιώσεις αυτές</w:t>
      </w:r>
      <w:r>
        <w:rPr>
          <w:rFonts w:eastAsia="Times New Roman" w:cs="Times New Roman"/>
          <w:szCs w:val="24"/>
        </w:rPr>
        <w:t xml:space="preserve">, θα δει ότι τα </w:t>
      </w:r>
      <w:r w:rsidRPr="00E5692B">
        <w:rPr>
          <w:rFonts w:eastAsia="Times New Roman" w:cs="Times New Roman"/>
          <w:szCs w:val="24"/>
        </w:rPr>
        <w:t>90 εκατομμύρια πήγα σε δύο νομούς</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Σ</w:t>
      </w:r>
      <w:r w:rsidRPr="00E5692B">
        <w:rPr>
          <w:rFonts w:eastAsia="Times New Roman" w:cs="Times New Roman"/>
          <w:szCs w:val="24"/>
        </w:rPr>
        <w:t>τη</w:t>
      </w:r>
      <w:r>
        <w:rPr>
          <w:rFonts w:eastAsia="Times New Roman" w:cs="Times New Roman"/>
          <w:szCs w:val="24"/>
        </w:rPr>
        <w:t>ν</w:t>
      </w:r>
      <w:r w:rsidRPr="00E5692B">
        <w:rPr>
          <w:rFonts w:eastAsia="Times New Roman" w:cs="Times New Roman"/>
          <w:szCs w:val="24"/>
        </w:rPr>
        <w:t xml:space="preserve"> Μεσσηνία και στην Πελοπόννησο</w:t>
      </w:r>
      <w:r>
        <w:rPr>
          <w:rFonts w:eastAsia="Times New Roman" w:cs="Times New Roman"/>
          <w:szCs w:val="24"/>
        </w:rPr>
        <w:t>,</w:t>
      </w:r>
      <w:r w:rsidRPr="00E5692B">
        <w:rPr>
          <w:rFonts w:eastAsia="Times New Roman" w:cs="Times New Roman"/>
          <w:szCs w:val="24"/>
        </w:rPr>
        <w:t xml:space="preserve"> ιδιαίτερα στη Μεσσηνία</w:t>
      </w:r>
      <w:r>
        <w:rPr>
          <w:rFonts w:eastAsia="Times New Roman" w:cs="Times New Roman"/>
          <w:szCs w:val="24"/>
        </w:rPr>
        <w:t>,</w:t>
      </w:r>
      <w:r w:rsidRPr="00E5692B">
        <w:rPr>
          <w:rFonts w:eastAsia="Times New Roman" w:cs="Times New Roman"/>
          <w:szCs w:val="24"/>
        </w:rPr>
        <w:t xml:space="preserve"> η οποία οι παραγωγοί της δίνουν δεκάδες εκατομμύρια ευρώ τα τελευταία χρόνια ως ασφάλιστρα</w:t>
      </w:r>
      <w:r>
        <w:rPr>
          <w:rFonts w:eastAsia="Times New Roman" w:cs="Times New Roman"/>
          <w:szCs w:val="24"/>
        </w:rPr>
        <w:t xml:space="preserve"> στον ΕΛΓΑ,</w:t>
      </w:r>
      <w:r w:rsidRPr="00E5692B">
        <w:rPr>
          <w:rFonts w:eastAsia="Times New Roman" w:cs="Times New Roman"/>
          <w:szCs w:val="24"/>
        </w:rPr>
        <w:t xml:space="preserve"> λόγω των </w:t>
      </w:r>
      <w:r>
        <w:rPr>
          <w:rFonts w:eastAsia="Times New Roman" w:cs="Times New Roman"/>
          <w:szCs w:val="24"/>
        </w:rPr>
        <w:t xml:space="preserve">απαρχαιωμένων </w:t>
      </w:r>
      <w:r w:rsidRPr="00E5692B">
        <w:rPr>
          <w:rFonts w:eastAsia="Times New Roman" w:cs="Times New Roman"/>
          <w:szCs w:val="24"/>
        </w:rPr>
        <w:t xml:space="preserve">κανονισμών </w:t>
      </w:r>
      <w:r>
        <w:rPr>
          <w:rFonts w:eastAsia="Times New Roman" w:cs="Times New Roman"/>
          <w:szCs w:val="24"/>
        </w:rPr>
        <w:t>δ</w:t>
      </w:r>
      <w:r w:rsidRPr="00E5692B">
        <w:rPr>
          <w:rFonts w:eastAsia="Times New Roman" w:cs="Times New Roman"/>
          <w:szCs w:val="24"/>
        </w:rPr>
        <w:t>υστυχώς δεν έχου</w:t>
      </w:r>
      <w:r>
        <w:rPr>
          <w:rFonts w:eastAsia="Times New Roman" w:cs="Times New Roman"/>
          <w:szCs w:val="24"/>
        </w:rPr>
        <w:t>ν</w:t>
      </w:r>
      <w:r w:rsidRPr="00E5692B">
        <w:rPr>
          <w:rFonts w:eastAsia="Times New Roman" w:cs="Times New Roman"/>
          <w:szCs w:val="24"/>
        </w:rPr>
        <w:t xml:space="preserve"> </w:t>
      </w:r>
      <w:r>
        <w:rPr>
          <w:rFonts w:eastAsia="Times New Roman" w:cs="Times New Roman"/>
          <w:szCs w:val="24"/>
        </w:rPr>
        <w:t>λάβει</w:t>
      </w:r>
      <w:r w:rsidRPr="00E5692B">
        <w:rPr>
          <w:rFonts w:eastAsia="Times New Roman" w:cs="Times New Roman"/>
          <w:szCs w:val="24"/>
        </w:rPr>
        <w:t xml:space="preserve"> τίποτα πίσω ως αποζημίωση</w:t>
      </w:r>
      <w:r>
        <w:rPr>
          <w:rFonts w:eastAsia="Times New Roman" w:cs="Times New Roman"/>
          <w:szCs w:val="24"/>
        </w:rPr>
        <w:t>.</w:t>
      </w:r>
      <w:r w:rsidRPr="00E5692B">
        <w:rPr>
          <w:rFonts w:eastAsia="Times New Roman" w:cs="Times New Roman"/>
          <w:szCs w:val="24"/>
        </w:rPr>
        <w:t xml:space="preserve"> Ούτε το </w:t>
      </w:r>
      <w:r>
        <w:rPr>
          <w:rFonts w:eastAsia="Times New Roman" w:cs="Times New Roman"/>
          <w:szCs w:val="24"/>
        </w:rPr>
        <w:t xml:space="preserve">ελαιόλαδο </w:t>
      </w:r>
      <w:r w:rsidRPr="00E5692B">
        <w:rPr>
          <w:rFonts w:eastAsia="Times New Roman" w:cs="Times New Roman"/>
          <w:szCs w:val="24"/>
        </w:rPr>
        <w:t>που φέτος δοκιμάζεται από την κλιματική κρίση</w:t>
      </w:r>
      <w:r>
        <w:rPr>
          <w:rFonts w:eastAsia="Times New Roman" w:cs="Times New Roman"/>
          <w:szCs w:val="24"/>
        </w:rPr>
        <w:t>,</w:t>
      </w:r>
      <w:r w:rsidRPr="00E5692B">
        <w:rPr>
          <w:rFonts w:eastAsia="Times New Roman" w:cs="Times New Roman"/>
          <w:szCs w:val="24"/>
        </w:rPr>
        <w:t xml:space="preserve"> όπως και </w:t>
      </w:r>
      <w:r w:rsidR="00353821" w:rsidRPr="00E5692B">
        <w:rPr>
          <w:rFonts w:eastAsia="Times New Roman" w:cs="Times New Roman"/>
          <w:szCs w:val="24"/>
        </w:rPr>
        <w:t>πέρ</w:t>
      </w:r>
      <w:r w:rsidR="00C83033">
        <w:rPr>
          <w:rFonts w:eastAsia="Times New Roman" w:cs="Times New Roman"/>
          <w:szCs w:val="24"/>
        </w:rPr>
        <w:t>υ</w:t>
      </w:r>
      <w:r w:rsidR="00353821" w:rsidRPr="00E5692B">
        <w:rPr>
          <w:rFonts w:eastAsia="Times New Roman" w:cs="Times New Roman"/>
          <w:szCs w:val="24"/>
        </w:rPr>
        <w:t>σι</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όπως</w:t>
      </w:r>
      <w:r w:rsidRPr="00E5692B">
        <w:rPr>
          <w:rFonts w:eastAsia="Times New Roman" w:cs="Times New Roman"/>
          <w:szCs w:val="24"/>
        </w:rPr>
        <w:t xml:space="preserve"> </w:t>
      </w:r>
      <w:r>
        <w:rPr>
          <w:rFonts w:eastAsia="Times New Roman" w:cs="Times New Roman"/>
          <w:szCs w:val="24"/>
        </w:rPr>
        <w:t xml:space="preserve">και </w:t>
      </w:r>
      <w:proofErr w:type="spellStart"/>
      <w:r>
        <w:rPr>
          <w:rFonts w:eastAsia="Times New Roman" w:cs="Times New Roman"/>
          <w:szCs w:val="24"/>
        </w:rPr>
        <w:t>πρόπερσι</w:t>
      </w:r>
      <w:proofErr w:type="spellEnd"/>
      <w:r>
        <w:rPr>
          <w:rFonts w:eastAsia="Times New Roman" w:cs="Times New Roman"/>
          <w:szCs w:val="24"/>
        </w:rPr>
        <w:t xml:space="preserve">, </w:t>
      </w:r>
      <w:r w:rsidRPr="00E5692B">
        <w:rPr>
          <w:rFonts w:eastAsia="Times New Roman" w:cs="Times New Roman"/>
          <w:szCs w:val="24"/>
        </w:rPr>
        <w:t xml:space="preserve">ούτε </w:t>
      </w:r>
      <w:r>
        <w:rPr>
          <w:rFonts w:eastAsia="Times New Roman" w:cs="Times New Roman"/>
          <w:szCs w:val="24"/>
        </w:rPr>
        <w:t xml:space="preserve">η </w:t>
      </w:r>
      <w:proofErr w:type="spellStart"/>
      <w:r>
        <w:rPr>
          <w:rFonts w:eastAsia="Times New Roman" w:cs="Times New Roman"/>
          <w:szCs w:val="24"/>
        </w:rPr>
        <w:t>θερμοκηπιακή</w:t>
      </w:r>
      <w:proofErr w:type="spellEnd"/>
      <w:r>
        <w:rPr>
          <w:rFonts w:eastAsia="Times New Roman" w:cs="Times New Roman"/>
          <w:szCs w:val="24"/>
        </w:rPr>
        <w:t xml:space="preserve"> ντομάτα</w:t>
      </w:r>
      <w:r w:rsidRPr="00E5692B">
        <w:rPr>
          <w:rFonts w:eastAsia="Times New Roman" w:cs="Times New Roman"/>
          <w:szCs w:val="24"/>
        </w:rPr>
        <w:t xml:space="preserve"> που δοκιμάζεται εδώ και </w:t>
      </w:r>
      <w:r>
        <w:rPr>
          <w:rFonts w:eastAsia="Times New Roman" w:cs="Times New Roman"/>
          <w:szCs w:val="24"/>
        </w:rPr>
        <w:t>τρία-τέσσερα</w:t>
      </w:r>
      <w:r w:rsidRPr="00E5692B">
        <w:rPr>
          <w:rFonts w:eastAsia="Times New Roman" w:cs="Times New Roman"/>
          <w:szCs w:val="24"/>
        </w:rPr>
        <w:t xml:space="preserve"> χρόνια από μια ίωση</w:t>
      </w:r>
      <w:r>
        <w:rPr>
          <w:rFonts w:eastAsia="Times New Roman" w:cs="Times New Roman"/>
          <w:szCs w:val="24"/>
        </w:rPr>
        <w:t>,</w:t>
      </w:r>
      <w:r w:rsidRPr="00E5692B">
        <w:rPr>
          <w:rFonts w:eastAsia="Times New Roman" w:cs="Times New Roman"/>
          <w:szCs w:val="24"/>
        </w:rPr>
        <w:t xml:space="preserve"> η οποία </w:t>
      </w:r>
      <w:r w:rsidRPr="00E5692B">
        <w:rPr>
          <w:rFonts w:eastAsia="Times New Roman" w:cs="Times New Roman"/>
          <w:szCs w:val="24"/>
        </w:rPr>
        <w:lastRenderedPageBreak/>
        <w:t>δεν υπάρχει μελέτη να την καλύψει ή να</w:t>
      </w:r>
      <w:r>
        <w:rPr>
          <w:rFonts w:eastAsia="Times New Roman" w:cs="Times New Roman"/>
          <w:szCs w:val="24"/>
        </w:rPr>
        <w:t xml:space="preserve"> τη</w:t>
      </w:r>
      <w:r w:rsidRPr="00E5692B">
        <w:rPr>
          <w:rFonts w:eastAsia="Times New Roman" w:cs="Times New Roman"/>
          <w:szCs w:val="24"/>
        </w:rPr>
        <w:t xml:space="preserve"> διορθώσει</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Κ</w:t>
      </w:r>
      <w:r w:rsidRPr="00E5692B">
        <w:rPr>
          <w:rFonts w:eastAsia="Times New Roman" w:cs="Times New Roman"/>
          <w:szCs w:val="24"/>
        </w:rPr>
        <w:t xml:space="preserve">αι μια σειρά από άλλα προϊόντα τα οποία πάντα και μόνιμα είναι εκτός των μέτρων στήριξης </w:t>
      </w:r>
      <w:r>
        <w:rPr>
          <w:rFonts w:eastAsia="Times New Roman" w:cs="Times New Roman"/>
          <w:szCs w:val="24"/>
        </w:rPr>
        <w:t xml:space="preserve">είτε του </w:t>
      </w:r>
      <w:r w:rsidRPr="00E5692B">
        <w:rPr>
          <w:rFonts w:eastAsia="Times New Roman" w:cs="Times New Roman"/>
          <w:szCs w:val="24"/>
        </w:rPr>
        <w:t xml:space="preserve">Υπουργείου είτε του </w:t>
      </w:r>
      <w:r>
        <w:rPr>
          <w:rFonts w:eastAsia="Times New Roman" w:cs="Times New Roman"/>
          <w:szCs w:val="24"/>
        </w:rPr>
        <w:t xml:space="preserve">ΕΛΓΑ. </w:t>
      </w:r>
      <w:r w:rsidRPr="00E5692B">
        <w:rPr>
          <w:rFonts w:eastAsia="Times New Roman" w:cs="Times New Roman"/>
          <w:szCs w:val="24"/>
        </w:rPr>
        <w:t xml:space="preserve">Εάν αυτά δεν τα διορθώσουμε αντιλαμβάνεστε ότι το πρόβλημα </w:t>
      </w:r>
      <w:r>
        <w:rPr>
          <w:rFonts w:eastAsia="Times New Roman" w:cs="Times New Roman"/>
          <w:szCs w:val="24"/>
        </w:rPr>
        <w:t xml:space="preserve">θα </w:t>
      </w:r>
      <w:r w:rsidRPr="00E5692B">
        <w:rPr>
          <w:rFonts w:eastAsia="Times New Roman" w:cs="Times New Roman"/>
          <w:szCs w:val="24"/>
        </w:rPr>
        <w:t>είναι ακόμα μεγαλύτερο στους παραγωγούς</w:t>
      </w:r>
      <w:r>
        <w:rPr>
          <w:rFonts w:eastAsia="Times New Roman" w:cs="Times New Roman"/>
          <w:szCs w:val="24"/>
        </w:rPr>
        <w:t>.</w:t>
      </w:r>
    </w:p>
    <w:p w14:paraId="576A972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Όπως,</w:t>
      </w:r>
      <w:r w:rsidRPr="00E5692B">
        <w:rPr>
          <w:rFonts w:eastAsia="Times New Roman" w:cs="Times New Roman"/>
          <w:szCs w:val="24"/>
        </w:rPr>
        <w:t xml:space="preserve"> </w:t>
      </w:r>
      <w:r>
        <w:rPr>
          <w:rFonts w:eastAsia="Times New Roman" w:cs="Times New Roman"/>
          <w:szCs w:val="24"/>
        </w:rPr>
        <w:t>επίσης,</w:t>
      </w:r>
      <w:r w:rsidRPr="00E5692B">
        <w:rPr>
          <w:rFonts w:eastAsia="Times New Roman" w:cs="Times New Roman"/>
          <w:szCs w:val="24"/>
        </w:rPr>
        <w:t xml:space="preserve"> θα πρέπει να δούμε λίγο και το</w:t>
      </w:r>
      <w:r>
        <w:rPr>
          <w:rFonts w:eastAsia="Times New Roman" w:cs="Times New Roman"/>
          <w:szCs w:val="24"/>
        </w:rPr>
        <w:t>ν</w:t>
      </w:r>
      <w:r w:rsidRPr="00E5692B">
        <w:rPr>
          <w:rFonts w:eastAsia="Times New Roman" w:cs="Times New Roman"/>
          <w:szCs w:val="24"/>
        </w:rPr>
        <w:t xml:space="preserve"> ρόλο που διαδραματίζουν οι Διευθύνσεις Αγροτικής Οικονομίας και Κτηνιατρικής</w:t>
      </w:r>
      <w:r>
        <w:rPr>
          <w:rFonts w:eastAsia="Times New Roman" w:cs="Times New Roman"/>
          <w:szCs w:val="24"/>
        </w:rPr>
        <w:t>.</w:t>
      </w:r>
      <w:r w:rsidRPr="00E5692B">
        <w:rPr>
          <w:rFonts w:eastAsia="Times New Roman" w:cs="Times New Roman"/>
          <w:szCs w:val="24"/>
        </w:rPr>
        <w:t xml:space="preserve"> Πώς μπορεί το Υπουργείο Αγροτικής Ανάπτυξης να κάνει</w:t>
      </w:r>
      <w:r>
        <w:rPr>
          <w:rFonts w:eastAsia="Times New Roman" w:cs="Times New Roman"/>
          <w:szCs w:val="24"/>
        </w:rPr>
        <w:t xml:space="preserve"> </w:t>
      </w:r>
      <w:r w:rsidRPr="00E5692B">
        <w:rPr>
          <w:rFonts w:eastAsia="Times New Roman" w:cs="Times New Roman"/>
          <w:szCs w:val="24"/>
        </w:rPr>
        <w:t>αγροτική πολιτική όταν</w:t>
      </w:r>
      <w:r>
        <w:rPr>
          <w:rFonts w:eastAsia="Times New Roman" w:cs="Times New Roman"/>
          <w:szCs w:val="24"/>
        </w:rPr>
        <w:t xml:space="preserve"> δεν ελέγχει τις</w:t>
      </w:r>
      <w:r w:rsidRPr="00E5692B">
        <w:rPr>
          <w:rFonts w:eastAsia="Times New Roman" w:cs="Times New Roman"/>
          <w:szCs w:val="24"/>
        </w:rPr>
        <w:t xml:space="preserve"> υπηρεσίες που είναι στο πεδίο</w:t>
      </w:r>
      <w:r>
        <w:rPr>
          <w:rFonts w:eastAsia="Times New Roman" w:cs="Times New Roman"/>
          <w:szCs w:val="24"/>
        </w:rPr>
        <w:t xml:space="preserve"> και γι’ αυτές δεν έχει καμία αρμοδιότητα; </w:t>
      </w:r>
    </w:p>
    <w:p w14:paraId="576A9721"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 xml:space="preserve">Και βλέπουμε τα </w:t>
      </w:r>
      <w:r>
        <w:rPr>
          <w:rFonts w:eastAsia="Times New Roman" w:cs="Times New Roman"/>
          <w:szCs w:val="24"/>
        </w:rPr>
        <w:t xml:space="preserve">παρατράγουδα που </w:t>
      </w:r>
      <w:r w:rsidRPr="00E5692B">
        <w:rPr>
          <w:rFonts w:eastAsia="Times New Roman" w:cs="Times New Roman"/>
          <w:szCs w:val="24"/>
        </w:rPr>
        <w:t>υπάρχουν σε όλη την Ελλ</w:t>
      </w:r>
      <w:r>
        <w:rPr>
          <w:rFonts w:eastAsia="Times New Roman" w:cs="Times New Roman"/>
          <w:szCs w:val="24"/>
        </w:rPr>
        <w:t>ά</w:t>
      </w:r>
      <w:r w:rsidRPr="00E5692B">
        <w:rPr>
          <w:rFonts w:eastAsia="Times New Roman" w:cs="Times New Roman"/>
          <w:szCs w:val="24"/>
        </w:rPr>
        <w:t>δα</w:t>
      </w:r>
      <w:r>
        <w:rPr>
          <w:rFonts w:eastAsia="Times New Roman" w:cs="Times New Roman"/>
          <w:szCs w:val="24"/>
        </w:rPr>
        <w:t xml:space="preserve"> με διάφορες ΔΑΟΚ, οι οποίες δεν επεμβαίνουν κατάλληλα εκεί που πρέπει και με την ταχύτητα που πρέπει.</w:t>
      </w:r>
      <w:r w:rsidRPr="00E5692B">
        <w:rPr>
          <w:rFonts w:eastAsia="Times New Roman" w:cs="Times New Roman"/>
          <w:szCs w:val="24"/>
        </w:rPr>
        <w:t xml:space="preserve"> Και </w:t>
      </w:r>
      <w:r>
        <w:rPr>
          <w:rFonts w:eastAsia="Times New Roman" w:cs="Times New Roman"/>
          <w:szCs w:val="24"/>
        </w:rPr>
        <w:t xml:space="preserve">το Υπουργείο δεν μπορεί να λάβει κανένα μέτρο σ’ αυτό, διότι </w:t>
      </w:r>
      <w:r w:rsidRPr="00E5692B">
        <w:rPr>
          <w:rFonts w:eastAsia="Times New Roman" w:cs="Times New Roman"/>
          <w:szCs w:val="24"/>
        </w:rPr>
        <w:t>οι περιφερει</w:t>
      </w:r>
      <w:r>
        <w:rPr>
          <w:rFonts w:eastAsia="Times New Roman" w:cs="Times New Roman"/>
          <w:szCs w:val="24"/>
        </w:rPr>
        <w:t>άρχες ή οι</w:t>
      </w:r>
      <w:r w:rsidRPr="00E5692B">
        <w:rPr>
          <w:rFonts w:eastAsia="Times New Roman" w:cs="Times New Roman"/>
          <w:szCs w:val="24"/>
        </w:rPr>
        <w:t xml:space="preserve"> περιφερειακές αρχές που έχουν υπό την εποπτεία </w:t>
      </w:r>
      <w:r>
        <w:rPr>
          <w:rFonts w:eastAsia="Times New Roman" w:cs="Times New Roman"/>
          <w:szCs w:val="24"/>
        </w:rPr>
        <w:t>τους,</w:t>
      </w:r>
      <w:r w:rsidRPr="00E5692B">
        <w:rPr>
          <w:rFonts w:eastAsia="Times New Roman" w:cs="Times New Roman"/>
          <w:szCs w:val="24"/>
        </w:rPr>
        <w:t xml:space="preserve"> είτε ασκούν </w:t>
      </w:r>
      <w:r>
        <w:rPr>
          <w:rFonts w:eastAsia="Times New Roman" w:cs="Times New Roman"/>
          <w:szCs w:val="24"/>
        </w:rPr>
        <w:t xml:space="preserve">επιμελή </w:t>
      </w:r>
      <w:r w:rsidRPr="00E5692B">
        <w:rPr>
          <w:rFonts w:eastAsia="Times New Roman" w:cs="Times New Roman"/>
          <w:szCs w:val="24"/>
        </w:rPr>
        <w:t>εποπτεία είτε δεν ασχολούνται καθόλου</w:t>
      </w:r>
      <w:r>
        <w:rPr>
          <w:rFonts w:eastAsia="Times New Roman" w:cs="Times New Roman"/>
          <w:szCs w:val="24"/>
        </w:rPr>
        <w:t>.</w:t>
      </w:r>
      <w:r w:rsidRPr="00E5692B">
        <w:rPr>
          <w:rFonts w:eastAsia="Times New Roman" w:cs="Times New Roman"/>
          <w:szCs w:val="24"/>
        </w:rPr>
        <w:t xml:space="preserve"> Αν θέλουμε</w:t>
      </w:r>
      <w:r>
        <w:rPr>
          <w:rFonts w:eastAsia="Times New Roman" w:cs="Times New Roman"/>
          <w:szCs w:val="24"/>
        </w:rPr>
        <w:t>,</w:t>
      </w:r>
      <w:r w:rsidRPr="00E5692B">
        <w:rPr>
          <w:rFonts w:eastAsia="Times New Roman" w:cs="Times New Roman"/>
          <w:szCs w:val="24"/>
        </w:rPr>
        <w:t xml:space="preserve"> λοιπόν</w:t>
      </w:r>
      <w:r>
        <w:rPr>
          <w:rFonts w:eastAsia="Times New Roman" w:cs="Times New Roman"/>
          <w:szCs w:val="24"/>
        </w:rPr>
        <w:t>,</w:t>
      </w:r>
      <w:r w:rsidRPr="00E5692B">
        <w:rPr>
          <w:rFonts w:eastAsia="Times New Roman" w:cs="Times New Roman"/>
          <w:szCs w:val="24"/>
        </w:rPr>
        <w:t xml:space="preserve"> να κάνουμε μια πραγματική μεταρρύθμιση</w:t>
      </w:r>
      <w:r>
        <w:rPr>
          <w:rFonts w:eastAsia="Times New Roman" w:cs="Times New Roman"/>
          <w:szCs w:val="24"/>
        </w:rPr>
        <w:t>, εντάξτε</w:t>
      </w:r>
      <w:r w:rsidRPr="00E5692B">
        <w:rPr>
          <w:rFonts w:eastAsia="Times New Roman" w:cs="Times New Roman"/>
          <w:szCs w:val="24"/>
        </w:rPr>
        <w:t xml:space="preserve"> και </w:t>
      </w:r>
      <w:r>
        <w:rPr>
          <w:rFonts w:eastAsia="Times New Roman" w:cs="Times New Roman"/>
          <w:szCs w:val="24"/>
        </w:rPr>
        <w:t xml:space="preserve">αυτή τη μεταρρύθμιση μέσα στο </w:t>
      </w:r>
      <w:r w:rsidRPr="00E5692B">
        <w:rPr>
          <w:rFonts w:eastAsia="Times New Roman" w:cs="Times New Roman"/>
          <w:szCs w:val="24"/>
        </w:rPr>
        <w:t>σχέδιο</w:t>
      </w:r>
      <w:r>
        <w:rPr>
          <w:rFonts w:eastAsia="Times New Roman" w:cs="Times New Roman"/>
          <w:szCs w:val="24"/>
        </w:rPr>
        <w:t>.</w:t>
      </w:r>
    </w:p>
    <w:p w14:paraId="576A9722" w14:textId="75951E68" w:rsidR="00880DB2" w:rsidRDefault="00862A8A">
      <w:pPr>
        <w:spacing w:line="600" w:lineRule="auto"/>
        <w:ind w:firstLine="720"/>
        <w:jc w:val="both"/>
        <w:rPr>
          <w:rFonts w:eastAsia="Times New Roman" w:cs="Times New Roman"/>
          <w:szCs w:val="24"/>
        </w:rPr>
      </w:pPr>
      <w:r>
        <w:rPr>
          <w:rFonts w:eastAsia="Times New Roman" w:cs="Times New Roman"/>
          <w:szCs w:val="24"/>
        </w:rPr>
        <w:t>Δεύτερο</w:t>
      </w:r>
      <w:r w:rsidRPr="00E5692B">
        <w:rPr>
          <w:rFonts w:eastAsia="Times New Roman" w:cs="Times New Roman"/>
          <w:szCs w:val="24"/>
        </w:rPr>
        <w:t xml:space="preserve"> </w:t>
      </w:r>
      <w:r>
        <w:rPr>
          <w:rFonts w:eastAsia="Times New Roman" w:cs="Times New Roman"/>
          <w:szCs w:val="24"/>
        </w:rPr>
        <w:t>δ</w:t>
      </w:r>
      <w:r w:rsidRPr="00E5692B">
        <w:rPr>
          <w:rFonts w:eastAsia="Times New Roman" w:cs="Times New Roman"/>
          <w:szCs w:val="24"/>
        </w:rPr>
        <w:t>ομικό πρόβλημα</w:t>
      </w:r>
      <w:r>
        <w:rPr>
          <w:rFonts w:eastAsia="Times New Roman" w:cs="Times New Roman"/>
          <w:szCs w:val="24"/>
        </w:rPr>
        <w:t>,</w:t>
      </w:r>
      <w:r w:rsidRPr="00E5692B">
        <w:rPr>
          <w:rFonts w:eastAsia="Times New Roman" w:cs="Times New Roman"/>
          <w:szCs w:val="24"/>
        </w:rPr>
        <w:t xml:space="preserve"> που αντιμετωπίζουν οι αγρότες </w:t>
      </w:r>
      <w:r>
        <w:rPr>
          <w:rFonts w:eastAsia="Times New Roman" w:cs="Times New Roman"/>
          <w:szCs w:val="24"/>
        </w:rPr>
        <w:t>μας,</w:t>
      </w:r>
      <w:r w:rsidRPr="00E5692B">
        <w:rPr>
          <w:rFonts w:eastAsia="Times New Roman" w:cs="Times New Roman"/>
          <w:szCs w:val="24"/>
        </w:rPr>
        <w:t xml:space="preserve"> είναι η μεγάλη διαφορά των τιμών από το χωράφι στο ράφι</w:t>
      </w:r>
      <w:r>
        <w:rPr>
          <w:rFonts w:eastAsia="Times New Roman" w:cs="Times New Roman"/>
          <w:szCs w:val="24"/>
        </w:rPr>
        <w:t>.</w:t>
      </w:r>
      <w:r w:rsidRPr="00E5692B">
        <w:rPr>
          <w:rFonts w:eastAsia="Times New Roman" w:cs="Times New Roman"/>
          <w:szCs w:val="24"/>
        </w:rPr>
        <w:t xml:space="preserve"> Και εδώ θέλω να τονίσω ότι πρόσφατα</w:t>
      </w:r>
      <w:r>
        <w:rPr>
          <w:rFonts w:eastAsia="Times New Roman" w:cs="Times New Roman"/>
          <w:szCs w:val="24"/>
        </w:rPr>
        <w:t xml:space="preserve"> έχουμε</w:t>
      </w:r>
      <w:r w:rsidRPr="00E5692B">
        <w:rPr>
          <w:rFonts w:eastAsia="Times New Roman" w:cs="Times New Roman"/>
          <w:szCs w:val="24"/>
        </w:rPr>
        <w:t xml:space="preserve"> ψ</w:t>
      </w:r>
      <w:r>
        <w:rPr>
          <w:rFonts w:eastAsia="Times New Roman" w:cs="Times New Roman"/>
          <w:szCs w:val="24"/>
        </w:rPr>
        <w:t>ηφίσει</w:t>
      </w:r>
      <w:r w:rsidRPr="00E5692B">
        <w:rPr>
          <w:rFonts w:eastAsia="Times New Roman" w:cs="Times New Roman"/>
          <w:szCs w:val="24"/>
        </w:rPr>
        <w:t xml:space="preserve"> ένα</w:t>
      </w:r>
      <w:r>
        <w:rPr>
          <w:rFonts w:eastAsia="Times New Roman" w:cs="Times New Roman"/>
          <w:szCs w:val="24"/>
        </w:rPr>
        <w:t>ν</w:t>
      </w:r>
      <w:r w:rsidRPr="00E5692B">
        <w:rPr>
          <w:rFonts w:eastAsia="Times New Roman" w:cs="Times New Roman"/>
          <w:szCs w:val="24"/>
        </w:rPr>
        <w:t xml:space="preserve"> νόμο</w:t>
      </w:r>
      <w:r>
        <w:rPr>
          <w:rFonts w:eastAsia="Times New Roman" w:cs="Times New Roman"/>
          <w:szCs w:val="24"/>
        </w:rPr>
        <w:t>,</w:t>
      </w:r>
      <w:r w:rsidRPr="00E5692B">
        <w:rPr>
          <w:rFonts w:eastAsia="Times New Roman" w:cs="Times New Roman"/>
          <w:szCs w:val="24"/>
        </w:rPr>
        <w:t xml:space="preserve"> προκειμένου να αναγράφε</w:t>
      </w:r>
      <w:r>
        <w:rPr>
          <w:rFonts w:eastAsia="Times New Roman" w:cs="Times New Roman"/>
          <w:szCs w:val="24"/>
        </w:rPr>
        <w:t>τε</w:t>
      </w:r>
      <w:r w:rsidRPr="00E5692B">
        <w:rPr>
          <w:rFonts w:eastAsia="Times New Roman" w:cs="Times New Roman"/>
          <w:szCs w:val="24"/>
        </w:rPr>
        <w:t xml:space="preserve"> </w:t>
      </w:r>
      <w:r>
        <w:rPr>
          <w:rFonts w:eastAsia="Times New Roman" w:cs="Times New Roman"/>
          <w:szCs w:val="24"/>
        </w:rPr>
        <w:t xml:space="preserve">η </w:t>
      </w:r>
      <w:r w:rsidRPr="00E5692B">
        <w:rPr>
          <w:rFonts w:eastAsia="Times New Roman" w:cs="Times New Roman"/>
          <w:szCs w:val="24"/>
        </w:rPr>
        <w:t>τιμή παραγωγού στο ράφι</w:t>
      </w:r>
      <w:r>
        <w:rPr>
          <w:rFonts w:eastAsia="Times New Roman" w:cs="Times New Roman"/>
          <w:szCs w:val="24"/>
        </w:rPr>
        <w:t>.</w:t>
      </w:r>
      <w:r w:rsidRPr="00E5692B">
        <w:rPr>
          <w:rFonts w:eastAsia="Times New Roman" w:cs="Times New Roman"/>
          <w:szCs w:val="24"/>
        </w:rPr>
        <w:t xml:space="preserve"> Γιατί δεν προχωράμε με τις </w:t>
      </w:r>
      <w:r w:rsidR="00C83033">
        <w:rPr>
          <w:rFonts w:eastAsia="Times New Roman" w:cs="Times New Roman"/>
          <w:szCs w:val="24"/>
        </w:rPr>
        <w:t>υ</w:t>
      </w:r>
      <w:r w:rsidR="00C83033" w:rsidRPr="00E5692B">
        <w:rPr>
          <w:rFonts w:eastAsia="Times New Roman" w:cs="Times New Roman"/>
          <w:szCs w:val="24"/>
        </w:rPr>
        <w:t xml:space="preserve">πουργικές </w:t>
      </w:r>
      <w:r w:rsidR="00C83033">
        <w:rPr>
          <w:rFonts w:eastAsia="Times New Roman" w:cs="Times New Roman"/>
          <w:szCs w:val="24"/>
        </w:rPr>
        <w:t>α</w:t>
      </w:r>
      <w:r w:rsidR="00C83033" w:rsidRPr="00E5692B">
        <w:rPr>
          <w:rFonts w:eastAsia="Times New Roman" w:cs="Times New Roman"/>
          <w:szCs w:val="24"/>
        </w:rPr>
        <w:t>ποφάσεις</w:t>
      </w:r>
      <w:r w:rsidRPr="00E5692B">
        <w:rPr>
          <w:rFonts w:eastAsia="Times New Roman" w:cs="Times New Roman"/>
          <w:szCs w:val="24"/>
        </w:rPr>
        <w:t xml:space="preserve"> </w:t>
      </w:r>
      <w:r w:rsidRPr="00E5692B">
        <w:rPr>
          <w:rFonts w:eastAsia="Times New Roman" w:cs="Times New Roman"/>
          <w:szCs w:val="24"/>
        </w:rPr>
        <w:lastRenderedPageBreak/>
        <w:t>γρήγορα</w:t>
      </w:r>
      <w:r>
        <w:rPr>
          <w:rFonts w:eastAsia="Times New Roman" w:cs="Times New Roman"/>
          <w:szCs w:val="24"/>
        </w:rPr>
        <w:t>,</w:t>
      </w:r>
      <w:r w:rsidRPr="00E5692B">
        <w:rPr>
          <w:rFonts w:eastAsia="Times New Roman" w:cs="Times New Roman"/>
          <w:szCs w:val="24"/>
        </w:rPr>
        <w:t xml:space="preserve"> άμεσα</w:t>
      </w:r>
      <w:r>
        <w:rPr>
          <w:rFonts w:eastAsia="Times New Roman" w:cs="Times New Roman"/>
          <w:szCs w:val="24"/>
        </w:rPr>
        <w:t>, αύριο</w:t>
      </w:r>
      <w:r w:rsidRPr="00E5692B">
        <w:rPr>
          <w:rFonts w:eastAsia="Times New Roman" w:cs="Times New Roman"/>
          <w:szCs w:val="24"/>
        </w:rPr>
        <w:t xml:space="preserve"> από το πρωί</w:t>
      </w:r>
      <w:r>
        <w:rPr>
          <w:rFonts w:eastAsia="Times New Roman" w:cs="Times New Roman"/>
          <w:szCs w:val="24"/>
        </w:rPr>
        <w:t>;</w:t>
      </w:r>
      <w:r w:rsidRPr="00E5692B">
        <w:rPr>
          <w:rFonts w:eastAsia="Times New Roman" w:cs="Times New Roman"/>
          <w:szCs w:val="24"/>
        </w:rPr>
        <w:t xml:space="preserve"> Αυτό θα δημιουργήσει έναν ανταγωνισμό μεταξύ των εταιρειών</w:t>
      </w:r>
      <w:r>
        <w:rPr>
          <w:rFonts w:eastAsia="Times New Roman" w:cs="Times New Roman"/>
          <w:szCs w:val="24"/>
        </w:rPr>
        <w:t xml:space="preserve"> και </w:t>
      </w:r>
      <w:r w:rsidRPr="00E5692B">
        <w:rPr>
          <w:rFonts w:eastAsia="Times New Roman" w:cs="Times New Roman"/>
          <w:szCs w:val="24"/>
        </w:rPr>
        <w:t xml:space="preserve">μίνι </w:t>
      </w:r>
      <w:proofErr w:type="spellStart"/>
      <w:r w:rsidRPr="00E5692B">
        <w:rPr>
          <w:rFonts w:eastAsia="Times New Roman" w:cs="Times New Roman"/>
          <w:szCs w:val="24"/>
        </w:rPr>
        <w:t>μάρκετ</w:t>
      </w:r>
      <w:proofErr w:type="spellEnd"/>
      <w:r w:rsidRPr="00E5692B">
        <w:rPr>
          <w:rFonts w:eastAsia="Times New Roman" w:cs="Times New Roman"/>
          <w:szCs w:val="24"/>
        </w:rPr>
        <w:t xml:space="preserve"> το οποίο θα είναι προς όφελος του καταναλωτή</w:t>
      </w:r>
      <w:r>
        <w:rPr>
          <w:rFonts w:eastAsia="Times New Roman" w:cs="Times New Roman"/>
          <w:szCs w:val="24"/>
        </w:rPr>
        <w:t>.</w:t>
      </w:r>
      <w:r w:rsidRPr="00E5692B">
        <w:rPr>
          <w:rFonts w:eastAsia="Times New Roman" w:cs="Times New Roman"/>
          <w:szCs w:val="24"/>
        </w:rPr>
        <w:t xml:space="preserve"> </w:t>
      </w:r>
    </w:p>
    <w:p w14:paraId="576A9723"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Και</w:t>
      </w:r>
      <w:r>
        <w:rPr>
          <w:rFonts w:eastAsia="Times New Roman" w:cs="Times New Roman"/>
          <w:szCs w:val="24"/>
        </w:rPr>
        <w:t xml:space="preserve"> αντί ο κ. </w:t>
      </w:r>
      <w:proofErr w:type="spellStart"/>
      <w:r>
        <w:rPr>
          <w:rFonts w:eastAsia="Times New Roman" w:cs="Times New Roman"/>
          <w:szCs w:val="24"/>
        </w:rPr>
        <w:t>Πιτσιλής</w:t>
      </w:r>
      <w:proofErr w:type="spellEnd"/>
      <w:r w:rsidRPr="00E5692B">
        <w:rPr>
          <w:rFonts w:eastAsia="Times New Roman" w:cs="Times New Roman"/>
          <w:szCs w:val="24"/>
        </w:rPr>
        <w:t xml:space="preserve"> να ασχολείται με τα ψηφιακά δελτία αποστολής των παραγωγών που μεταφέρουν τ</w:t>
      </w:r>
      <w:r>
        <w:rPr>
          <w:rFonts w:eastAsia="Times New Roman" w:cs="Times New Roman"/>
          <w:szCs w:val="24"/>
        </w:rPr>
        <w:t xml:space="preserve">ον ελαιόκαρπο στο ελαιοτριβείο, </w:t>
      </w:r>
      <w:r w:rsidRPr="00E5692B">
        <w:rPr>
          <w:rFonts w:eastAsia="Times New Roman" w:cs="Times New Roman"/>
          <w:szCs w:val="24"/>
        </w:rPr>
        <w:t xml:space="preserve">να ασχοληθεί να βρει τις εταιρείες που δουλεύουν με τη λογική της </w:t>
      </w:r>
      <w:proofErr w:type="spellStart"/>
      <w:r>
        <w:rPr>
          <w:rFonts w:eastAsia="Times New Roman" w:cs="Times New Roman"/>
          <w:szCs w:val="24"/>
        </w:rPr>
        <w:t>μπάμπουσκας</w:t>
      </w:r>
      <w:proofErr w:type="spellEnd"/>
      <w:r w:rsidRPr="00E5692B">
        <w:rPr>
          <w:rFonts w:eastAsia="Times New Roman" w:cs="Times New Roman"/>
          <w:szCs w:val="24"/>
        </w:rPr>
        <w:t xml:space="preserve"> και </w:t>
      </w:r>
      <w:r>
        <w:rPr>
          <w:rFonts w:eastAsia="Times New Roman" w:cs="Times New Roman"/>
          <w:szCs w:val="24"/>
        </w:rPr>
        <w:t xml:space="preserve">φτάνουν </w:t>
      </w:r>
      <w:r w:rsidRPr="00E5692B">
        <w:rPr>
          <w:rFonts w:eastAsia="Times New Roman" w:cs="Times New Roman"/>
          <w:szCs w:val="24"/>
        </w:rPr>
        <w:t xml:space="preserve">το προϊόν από </w:t>
      </w:r>
      <w:r>
        <w:rPr>
          <w:rFonts w:eastAsia="Times New Roman" w:cs="Times New Roman"/>
          <w:szCs w:val="24"/>
        </w:rPr>
        <w:t xml:space="preserve">ένα ποσό απ’ </w:t>
      </w:r>
      <w:r w:rsidRPr="00E5692B">
        <w:rPr>
          <w:rFonts w:eastAsia="Times New Roman" w:cs="Times New Roman"/>
          <w:szCs w:val="24"/>
        </w:rPr>
        <w:t xml:space="preserve">το χωράφι </w:t>
      </w:r>
      <w:r>
        <w:rPr>
          <w:rFonts w:eastAsia="Times New Roman" w:cs="Times New Roman"/>
          <w:szCs w:val="24"/>
        </w:rPr>
        <w:t xml:space="preserve">σε τρεις και </w:t>
      </w:r>
      <w:r w:rsidRPr="00E5692B">
        <w:rPr>
          <w:rFonts w:eastAsia="Times New Roman" w:cs="Times New Roman"/>
          <w:szCs w:val="24"/>
        </w:rPr>
        <w:t>τέσσερις φορές</w:t>
      </w:r>
      <w:r>
        <w:rPr>
          <w:rFonts w:eastAsia="Times New Roman" w:cs="Times New Roman"/>
          <w:szCs w:val="24"/>
        </w:rPr>
        <w:t xml:space="preserve"> περισσότερο στο ράφι.</w:t>
      </w:r>
      <w:r w:rsidRPr="00E5692B">
        <w:rPr>
          <w:rFonts w:eastAsia="Times New Roman" w:cs="Times New Roman"/>
          <w:szCs w:val="24"/>
        </w:rPr>
        <w:t xml:space="preserve"> Επιτέλους να δείξουμε ότι σε κάποια βασικά πράγματα συμφωνούμε όλοι και </w:t>
      </w:r>
      <w:r>
        <w:rPr>
          <w:rFonts w:eastAsia="Times New Roman" w:cs="Times New Roman"/>
          <w:szCs w:val="24"/>
        </w:rPr>
        <w:t>να τ</w:t>
      </w:r>
      <w:r w:rsidRPr="00E5692B">
        <w:rPr>
          <w:rFonts w:eastAsia="Times New Roman" w:cs="Times New Roman"/>
          <w:szCs w:val="24"/>
        </w:rPr>
        <w:t>α αντιμετωπίσουμε</w:t>
      </w:r>
      <w:r>
        <w:rPr>
          <w:rFonts w:eastAsia="Times New Roman" w:cs="Times New Roman"/>
          <w:szCs w:val="24"/>
        </w:rPr>
        <w:t>,</w:t>
      </w:r>
      <w:r w:rsidRPr="00E5692B">
        <w:rPr>
          <w:rFonts w:eastAsia="Times New Roman" w:cs="Times New Roman"/>
          <w:szCs w:val="24"/>
        </w:rPr>
        <w:t xml:space="preserve"> για να </w:t>
      </w:r>
      <w:r>
        <w:rPr>
          <w:rFonts w:eastAsia="Times New Roman" w:cs="Times New Roman"/>
          <w:szCs w:val="24"/>
        </w:rPr>
        <w:t xml:space="preserve">δει και ο </w:t>
      </w:r>
      <w:r w:rsidRPr="00E5692B">
        <w:rPr>
          <w:rFonts w:eastAsia="Times New Roman" w:cs="Times New Roman"/>
          <w:szCs w:val="24"/>
        </w:rPr>
        <w:t>αγρότης ότι κάτι πραγματικά γίνεται</w:t>
      </w:r>
      <w:r>
        <w:rPr>
          <w:rFonts w:eastAsia="Times New Roman" w:cs="Times New Roman"/>
          <w:szCs w:val="24"/>
        </w:rPr>
        <w:t>,</w:t>
      </w:r>
      <w:r w:rsidRPr="00E5692B">
        <w:rPr>
          <w:rFonts w:eastAsia="Times New Roman" w:cs="Times New Roman"/>
          <w:szCs w:val="24"/>
        </w:rPr>
        <w:t xml:space="preserve"> κάτι αλλάζει</w:t>
      </w:r>
      <w:r>
        <w:rPr>
          <w:rFonts w:eastAsia="Times New Roman" w:cs="Times New Roman"/>
          <w:szCs w:val="24"/>
        </w:rPr>
        <w:t>.</w:t>
      </w:r>
    </w:p>
    <w:p w14:paraId="576A9724"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Τρίτο</w:t>
      </w:r>
      <w:r>
        <w:rPr>
          <w:rFonts w:eastAsia="Times New Roman" w:cs="Times New Roman"/>
          <w:szCs w:val="24"/>
        </w:rPr>
        <w:t xml:space="preserve"> δομικό πρόβλημα είναι οι εργάτες γης, που εδώ συνδέεται και με το </w:t>
      </w:r>
      <w:r w:rsidRPr="00E5692B">
        <w:rPr>
          <w:rFonts w:eastAsia="Times New Roman" w:cs="Times New Roman"/>
          <w:szCs w:val="24"/>
        </w:rPr>
        <w:t>κόστος παραγωγής</w:t>
      </w:r>
      <w:r>
        <w:rPr>
          <w:rFonts w:eastAsia="Times New Roman" w:cs="Times New Roman"/>
          <w:szCs w:val="24"/>
        </w:rPr>
        <w:t>.</w:t>
      </w:r>
      <w:r w:rsidRPr="00E5692B">
        <w:rPr>
          <w:rFonts w:eastAsia="Times New Roman" w:cs="Times New Roman"/>
          <w:szCs w:val="24"/>
        </w:rPr>
        <w:t xml:space="preserve"> Η μεταναστευτική πολιτική που ακολουθούμε</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 xml:space="preserve">που κατά τη γνώμη μου είναι ορθή, με αυτό το σφίξιμο, όλο αυτό το μάζεμα, έχει ως αποτέλεσμα και νομίζω ότι το αντιλαμβάνεστε και εσείς να εκλείπουν οι εργάτες γης. </w:t>
      </w:r>
    </w:p>
    <w:p w14:paraId="576A9725"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 xml:space="preserve">Σας πληροφορώ ότι τα τελευταία τρία χρόνια το μεροκάματο </w:t>
      </w:r>
      <w:r>
        <w:rPr>
          <w:rFonts w:eastAsia="Times New Roman" w:cs="Times New Roman"/>
          <w:szCs w:val="24"/>
        </w:rPr>
        <w:t>εργατών γης</w:t>
      </w:r>
      <w:r w:rsidRPr="00E5692B">
        <w:rPr>
          <w:rFonts w:eastAsia="Times New Roman" w:cs="Times New Roman"/>
          <w:szCs w:val="24"/>
        </w:rPr>
        <w:t xml:space="preserve"> έχει διπλασιαστεί</w:t>
      </w:r>
      <w:r>
        <w:rPr>
          <w:rFonts w:eastAsia="Times New Roman" w:cs="Times New Roman"/>
          <w:szCs w:val="24"/>
        </w:rPr>
        <w:t>.</w:t>
      </w:r>
      <w:r w:rsidRPr="00E5692B">
        <w:rPr>
          <w:rFonts w:eastAsia="Times New Roman" w:cs="Times New Roman"/>
          <w:szCs w:val="24"/>
        </w:rPr>
        <w:t xml:space="preserve"> Από 40 ευρώ που ήταν το ημερήσιο </w:t>
      </w:r>
      <w:r>
        <w:rPr>
          <w:rFonts w:eastAsia="Times New Roman" w:cs="Times New Roman"/>
          <w:szCs w:val="24"/>
        </w:rPr>
        <w:t xml:space="preserve">μεροκάματο </w:t>
      </w:r>
      <w:r w:rsidRPr="00E5692B">
        <w:rPr>
          <w:rFonts w:eastAsia="Times New Roman" w:cs="Times New Roman"/>
          <w:szCs w:val="24"/>
        </w:rPr>
        <w:t>πριν τρία χρόνια</w:t>
      </w:r>
      <w:r>
        <w:rPr>
          <w:rFonts w:eastAsia="Times New Roman" w:cs="Times New Roman"/>
          <w:szCs w:val="24"/>
        </w:rPr>
        <w:t>,</w:t>
      </w:r>
      <w:r w:rsidRPr="00E5692B">
        <w:rPr>
          <w:rFonts w:eastAsia="Times New Roman" w:cs="Times New Roman"/>
          <w:szCs w:val="24"/>
        </w:rPr>
        <w:t xml:space="preserve"> είναι στα 70 και στα</w:t>
      </w:r>
      <w:r>
        <w:rPr>
          <w:rFonts w:eastAsia="Times New Roman" w:cs="Times New Roman"/>
          <w:szCs w:val="24"/>
        </w:rPr>
        <w:t xml:space="preserve"> 80 ευρώ.</w:t>
      </w:r>
      <w:r w:rsidRPr="00E5692B">
        <w:rPr>
          <w:rFonts w:eastAsia="Times New Roman" w:cs="Times New Roman"/>
          <w:szCs w:val="24"/>
        </w:rPr>
        <w:t xml:space="preserve"> Αυτό εκ των πραγμάτων επιφέρει σημαντική αύξηση στο κόστος παραγωγής </w:t>
      </w:r>
      <w:r>
        <w:rPr>
          <w:rFonts w:eastAsia="Times New Roman" w:cs="Times New Roman"/>
          <w:szCs w:val="24"/>
        </w:rPr>
        <w:t xml:space="preserve">που </w:t>
      </w:r>
      <w:r w:rsidRPr="00E5692B">
        <w:rPr>
          <w:rFonts w:eastAsia="Times New Roman" w:cs="Times New Roman"/>
          <w:szCs w:val="24"/>
        </w:rPr>
        <w:t>επιβαρύνει τον παραγωγό</w:t>
      </w:r>
      <w:r>
        <w:rPr>
          <w:rFonts w:eastAsia="Times New Roman" w:cs="Times New Roman"/>
          <w:szCs w:val="24"/>
        </w:rPr>
        <w:t>.</w:t>
      </w:r>
      <w:r w:rsidRPr="00E5692B">
        <w:rPr>
          <w:rFonts w:eastAsia="Times New Roman" w:cs="Times New Roman"/>
          <w:szCs w:val="24"/>
        </w:rPr>
        <w:t xml:space="preserve"> </w:t>
      </w:r>
      <w:r w:rsidRPr="00E5692B">
        <w:rPr>
          <w:rFonts w:eastAsia="Times New Roman" w:cs="Times New Roman"/>
          <w:szCs w:val="24"/>
        </w:rPr>
        <w:lastRenderedPageBreak/>
        <w:t>Γιατί</w:t>
      </w:r>
      <w:r>
        <w:rPr>
          <w:rFonts w:eastAsia="Times New Roman" w:cs="Times New Roman"/>
          <w:szCs w:val="24"/>
        </w:rPr>
        <w:t xml:space="preserve"> και</w:t>
      </w:r>
      <w:r w:rsidRPr="00E5692B">
        <w:rPr>
          <w:rFonts w:eastAsia="Times New Roman" w:cs="Times New Roman"/>
          <w:szCs w:val="24"/>
        </w:rPr>
        <w:t xml:space="preserve"> δεν βρίσκει </w:t>
      </w:r>
      <w:r>
        <w:rPr>
          <w:rFonts w:eastAsia="Times New Roman" w:cs="Times New Roman"/>
          <w:szCs w:val="24"/>
        </w:rPr>
        <w:t xml:space="preserve">εργάτη να </w:t>
      </w:r>
      <w:r w:rsidRPr="00E5692B">
        <w:rPr>
          <w:rFonts w:eastAsia="Times New Roman" w:cs="Times New Roman"/>
          <w:szCs w:val="24"/>
        </w:rPr>
        <w:t>καλλιεργήσει και όταν τον βρίσκει το</w:t>
      </w:r>
      <w:r>
        <w:rPr>
          <w:rFonts w:eastAsia="Times New Roman" w:cs="Times New Roman"/>
          <w:szCs w:val="24"/>
        </w:rPr>
        <w:t>ν χρυσο</w:t>
      </w:r>
      <w:r w:rsidRPr="00E5692B">
        <w:rPr>
          <w:rFonts w:eastAsia="Times New Roman" w:cs="Times New Roman"/>
          <w:szCs w:val="24"/>
        </w:rPr>
        <w:t>πληρώνει</w:t>
      </w:r>
      <w:r>
        <w:rPr>
          <w:rFonts w:eastAsia="Times New Roman" w:cs="Times New Roman"/>
          <w:szCs w:val="24"/>
        </w:rPr>
        <w:t>.</w:t>
      </w:r>
    </w:p>
    <w:p w14:paraId="576A9726" w14:textId="156608D5"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Που είναι</w:t>
      </w:r>
      <w:r>
        <w:rPr>
          <w:rFonts w:eastAsia="Times New Roman" w:cs="Times New Roman"/>
          <w:szCs w:val="24"/>
        </w:rPr>
        <w:t>,</w:t>
      </w:r>
      <w:r w:rsidRPr="00E5692B">
        <w:rPr>
          <w:rFonts w:eastAsia="Times New Roman" w:cs="Times New Roman"/>
          <w:szCs w:val="24"/>
        </w:rPr>
        <w:t xml:space="preserve"> λοιπόν</w:t>
      </w:r>
      <w:r>
        <w:rPr>
          <w:rFonts w:eastAsia="Times New Roman" w:cs="Times New Roman"/>
          <w:szCs w:val="24"/>
        </w:rPr>
        <w:t>,</w:t>
      </w:r>
      <w:r w:rsidRPr="00E5692B">
        <w:rPr>
          <w:rFonts w:eastAsia="Times New Roman" w:cs="Times New Roman"/>
          <w:szCs w:val="24"/>
        </w:rPr>
        <w:t xml:space="preserve"> οι διακρατικές συμφωνίες</w:t>
      </w:r>
      <w:r>
        <w:rPr>
          <w:rFonts w:eastAsia="Times New Roman" w:cs="Times New Roman"/>
          <w:szCs w:val="24"/>
        </w:rPr>
        <w:t xml:space="preserve"> που κάνουμε;</w:t>
      </w:r>
      <w:r w:rsidRPr="00E5692B">
        <w:rPr>
          <w:rFonts w:eastAsia="Times New Roman" w:cs="Times New Roman"/>
          <w:szCs w:val="24"/>
        </w:rPr>
        <w:t xml:space="preserve"> Σε τι βαθμό </w:t>
      </w:r>
      <w:r>
        <w:rPr>
          <w:rFonts w:eastAsia="Times New Roman" w:cs="Times New Roman"/>
          <w:szCs w:val="24"/>
        </w:rPr>
        <w:t>έχουν</w:t>
      </w:r>
      <w:r w:rsidRPr="00E5692B">
        <w:rPr>
          <w:rFonts w:eastAsia="Times New Roman" w:cs="Times New Roman"/>
          <w:szCs w:val="24"/>
        </w:rPr>
        <w:t xml:space="preserve"> προχωρήσει</w:t>
      </w:r>
      <w:r>
        <w:rPr>
          <w:rFonts w:eastAsia="Times New Roman" w:cs="Times New Roman"/>
          <w:szCs w:val="24"/>
        </w:rPr>
        <w:t>;</w:t>
      </w:r>
      <w:r w:rsidRPr="00E5692B">
        <w:rPr>
          <w:rFonts w:eastAsia="Times New Roman" w:cs="Times New Roman"/>
          <w:szCs w:val="24"/>
        </w:rPr>
        <w:t xml:space="preserve"> Ποιος</w:t>
      </w:r>
      <w:r>
        <w:rPr>
          <w:rFonts w:eastAsia="Times New Roman" w:cs="Times New Roman"/>
          <w:szCs w:val="24"/>
        </w:rPr>
        <w:t xml:space="preserve"> τις</w:t>
      </w:r>
      <w:r w:rsidRPr="00E5692B">
        <w:rPr>
          <w:rFonts w:eastAsia="Times New Roman" w:cs="Times New Roman"/>
          <w:szCs w:val="24"/>
        </w:rPr>
        <w:t xml:space="preserve"> ελέγχει</w:t>
      </w:r>
      <w:r>
        <w:rPr>
          <w:rFonts w:eastAsia="Times New Roman" w:cs="Times New Roman"/>
          <w:szCs w:val="24"/>
        </w:rPr>
        <w:t xml:space="preserve"> αυτές;</w:t>
      </w:r>
      <w:r w:rsidRPr="00E5692B">
        <w:rPr>
          <w:rFonts w:eastAsia="Times New Roman" w:cs="Times New Roman"/>
          <w:szCs w:val="24"/>
        </w:rPr>
        <w:t xml:space="preserve"> Ποιος ελέγχει τη διαδικασία μετακ</w:t>
      </w:r>
      <w:r>
        <w:rPr>
          <w:rFonts w:eastAsia="Times New Roman" w:cs="Times New Roman"/>
          <w:szCs w:val="24"/>
        </w:rPr>
        <w:t xml:space="preserve">λήσεων; </w:t>
      </w:r>
      <w:r w:rsidRPr="00E5692B">
        <w:rPr>
          <w:rFonts w:eastAsia="Times New Roman" w:cs="Times New Roman"/>
          <w:szCs w:val="24"/>
        </w:rPr>
        <w:t>Ξέρετε ότι οι Υπηρεσίες Μετανάστευσης στις περιφέρειες ανήκουν στην Αποκεντρωμένη</w:t>
      </w:r>
      <w:r>
        <w:rPr>
          <w:rFonts w:eastAsia="Times New Roman" w:cs="Times New Roman"/>
          <w:szCs w:val="24"/>
        </w:rPr>
        <w:t>, δεν ανήκουν στο</w:t>
      </w:r>
      <w:r w:rsidRPr="00E5692B">
        <w:rPr>
          <w:rFonts w:eastAsia="Times New Roman" w:cs="Times New Roman"/>
          <w:szCs w:val="24"/>
        </w:rPr>
        <w:t xml:space="preserve"> Υπουργείο Μετανάστευσης</w:t>
      </w:r>
      <w:r>
        <w:rPr>
          <w:rFonts w:eastAsia="Times New Roman" w:cs="Times New Roman"/>
          <w:szCs w:val="24"/>
        </w:rPr>
        <w:t>;</w:t>
      </w:r>
      <w:r w:rsidRPr="00E5692B">
        <w:rPr>
          <w:rFonts w:eastAsia="Times New Roman" w:cs="Times New Roman"/>
          <w:szCs w:val="24"/>
        </w:rPr>
        <w:t xml:space="preserve"> Δεν πρέπει να τα </w:t>
      </w:r>
      <w:r>
        <w:rPr>
          <w:rFonts w:eastAsia="Times New Roman" w:cs="Times New Roman"/>
          <w:szCs w:val="24"/>
        </w:rPr>
        <w:t xml:space="preserve">αλλάξουμε </w:t>
      </w:r>
      <w:r w:rsidRPr="00E5692B">
        <w:rPr>
          <w:rFonts w:eastAsia="Times New Roman" w:cs="Times New Roman"/>
          <w:szCs w:val="24"/>
        </w:rPr>
        <w:t>αυτά</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Πώς θα έ</w:t>
      </w:r>
      <w:r w:rsidRPr="00E5692B">
        <w:rPr>
          <w:rFonts w:eastAsia="Times New Roman" w:cs="Times New Roman"/>
          <w:szCs w:val="24"/>
        </w:rPr>
        <w:t>χε</w:t>
      </w:r>
      <w:r>
        <w:rPr>
          <w:rFonts w:eastAsia="Times New Roman" w:cs="Times New Roman"/>
          <w:szCs w:val="24"/>
        </w:rPr>
        <w:t>ι</w:t>
      </w:r>
      <w:r w:rsidRPr="00E5692B">
        <w:rPr>
          <w:rFonts w:eastAsia="Times New Roman" w:cs="Times New Roman"/>
          <w:szCs w:val="24"/>
        </w:rPr>
        <w:t xml:space="preserve"> </w:t>
      </w:r>
      <w:r>
        <w:rPr>
          <w:rFonts w:eastAsia="Times New Roman" w:cs="Times New Roman"/>
          <w:szCs w:val="24"/>
        </w:rPr>
        <w:t>εποπτεία ο</w:t>
      </w:r>
      <w:r w:rsidRPr="00E5692B">
        <w:rPr>
          <w:rFonts w:eastAsia="Times New Roman" w:cs="Times New Roman"/>
          <w:szCs w:val="24"/>
        </w:rPr>
        <w:t xml:space="preserve"> Υπουργός για το αν οι υπηρεσίες στο πεδίο</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στις</w:t>
      </w:r>
      <w:r w:rsidRPr="00E5692B">
        <w:rPr>
          <w:rFonts w:eastAsia="Times New Roman" w:cs="Times New Roman"/>
          <w:szCs w:val="24"/>
        </w:rPr>
        <w:t xml:space="preserve"> περιφερειακ</w:t>
      </w:r>
      <w:r>
        <w:rPr>
          <w:rFonts w:eastAsia="Times New Roman" w:cs="Times New Roman"/>
          <w:szCs w:val="24"/>
        </w:rPr>
        <w:t>έ</w:t>
      </w:r>
      <w:r w:rsidRPr="00E5692B">
        <w:rPr>
          <w:rFonts w:eastAsia="Times New Roman" w:cs="Times New Roman"/>
          <w:szCs w:val="24"/>
        </w:rPr>
        <w:t xml:space="preserve">ς </w:t>
      </w:r>
      <w:r w:rsidR="00C83033" w:rsidRPr="00E5692B">
        <w:rPr>
          <w:rFonts w:eastAsia="Times New Roman" w:cs="Times New Roman"/>
          <w:szCs w:val="24"/>
        </w:rPr>
        <w:t>ενότητ</w:t>
      </w:r>
      <w:r w:rsidR="00C83033">
        <w:rPr>
          <w:rFonts w:eastAsia="Times New Roman" w:cs="Times New Roman"/>
          <w:szCs w:val="24"/>
        </w:rPr>
        <w:t>ε</w:t>
      </w:r>
      <w:r w:rsidR="00C83033" w:rsidRPr="00E5692B">
        <w:rPr>
          <w:rFonts w:eastAsia="Times New Roman" w:cs="Times New Roman"/>
          <w:szCs w:val="24"/>
        </w:rPr>
        <w:t>ς</w:t>
      </w:r>
      <w:r>
        <w:rPr>
          <w:rFonts w:eastAsia="Times New Roman" w:cs="Times New Roman"/>
          <w:szCs w:val="24"/>
        </w:rPr>
        <w:t>,</w:t>
      </w:r>
      <w:r w:rsidRPr="00E5692B">
        <w:rPr>
          <w:rFonts w:eastAsia="Times New Roman" w:cs="Times New Roman"/>
          <w:szCs w:val="24"/>
        </w:rPr>
        <w:t xml:space="preserve"> λειτουργούν και στοιβάζουν εκεί τις αιτήσεις </w:t>
      </w:r>
      <w:r>
        <w:rPr>
          <w:rFonts w:eastAsia="Times New Roman" w:cs="Times New Roman"/>
          <w:szCs w:val="24"/>
        </w:rPr>
        <w:t>π</w:t>
      </w:r>
      <w:r w:rsidRPr="00E5692B">
        <w:rPr>
          <w:rFonts w:eastAsia="Times New Roman" w:cs="Times New Roman"/>
          <w:szCs w:val="24"/>
        </w:rPr>
        <w:t>ου κάνουν</w:t>
      </w:r>
      <w:r>
        <w:rPr>
          <w:rFonts w:eastAsia="Times New Roman" w:cs="Times New Roman"/>
          <w:szCs w:val="24"/>
        </w:rPr>
        <w:t xml:space="preserve"> οι αγρότες και </w:t>
      </w:r>
      <w:r w:rsidR="00C83033">
        <w:rPr>
          <w:rFonts w:eastAsia="Times New Roman" w:cs="Times New Roman"/>
          <w:szCs w:val="24"/>
        </w:rPr>
        <w:t xml:space="preserve">απαντούν </w:t>
      </w:r>
      <w:r>
        <w:rPr>
          <w:rFonts w:eastAsia="Times New Roman" w:cs="Times New Roman"/>
          <w:szCs w:val="24"/>
        </w:rPr>
        <w:t>έξι μήνες μετά το τέλος της καλλιέργειας;</w:t>
      </w:r>
      <w:r w:rsidRPr="00E5692B">
        <w:rPr>
          <w:rFonts w:eastAsia="Times New Roman" w:cs="Times New Roman"/>
          <w:szCs w:val="24"/>
        </w:rPr>
        <w:t xml:space="preserve"> </w:t>
      </w:r>
    </w:p>
    <w:p w14:paraId="576A9727"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Αφού προχωράμε σε δομικές αλλαγές</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σ</w:t>
      </w:r>
      <w:r w:rsidRPr="00E5692B">
        <w:rPr>
          <w:rFonts w:eastAsia="Times New Roman" w:cs="Times New Roman"/>
          <w:szCs w:val="24"/>
        </w:rPr>
        <w:t>κεφτείτε να κάνουμε και αυτές τις αλλαγές που μπορεί να επιφέρουν σημαντικά οφέλη στη διαδικασία και στην καθημερινότητα</w:t>
      </w:r>
      <w:r>
        <w:rPr>
          <w:rFonts w:eastAsia="Times New Roman" w:cs="Times New Roman"/>
          <w:szCs w:val="24"/>
        </w:rPr>
        <w:t>.</w:t>
      </w:r>
      <w:r w:rsidRPr="00E5692B">
        <w:rPr>
          <w:rFonts w:eastAsia="Times New Roman" w:cs="Times New Roman"/>
          <w:szCs w:val="24"/>
        </w:rPr>
        <w:t xml:space="preserve"> Αντιλαμβάνομαι ότι όλα αυτά σε ένα πλαίσιο το οποίο δημιουργείται είναι εφικτά</w:t>
      </w:r>
      <w:r>
        <w:rPr>
          <w:rFonts w:eastAsia="Times New Roman" w:cs="Times New Roman"/>
          <w:szCs w:val="24"/>
        </w:rPr>
        <w:t>.</w:t>
      </w:r>
      <w:r w:rsidRPr="00E5692B">
        <w:rPr>
          <w:rFonts w:eastAsia="Times New Roman" w:cs="Times New Roman"/>
          <w:szCs w:val="24"/>
        </w:rPr>
        <w:t xml:space="preserve"> </w:t>
      </w:r>
    </w:p>
    <w:p w14:paraId="576A9728"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Αλλά θα ήθελα να σταθώ</w:t>
      </w:r>
      <w:r>
        <w:rPr>
          <w:rFonts w:eastAsia="Times New Roman" w:cs="Times New Roman"/>
          <w:szCs w:val="24"/>
        </w:rPr>
        <w:t>, κλείνοντας,</w:t>
      </w:r>
      <w:r w:rsidRPr="00E5692B">
        <w:rPr>
          <w:rFonts w:eastAsia="Times New Roman" w:cs="Times New Roman"/>
          <w:szCs w:val="24"/>
        </w:rPr>
        <w:t xml:space="preserve"> και στην υποκρισία της Αντιπολίτευσης</w:t>
      </w:r>
      <w:r>
        <w:rPr>
          <w:rFonts w:eastAsia="Times New Roman" w:cs="Times New Roman"/>
          <w:szCs w:val="24"/>
        </w:rPr>
        <w:t>.</w:t>
      </w:r>
      <w:r w:rsidRPr="00E5692B">
        <w:rPr>
          <w:rFonts w:eastAsia="Times New Roman" w:cs="Times New Roman"/>
          <w:szCs w:val="24"/>
        </w:rPr>
        <w:t xml:space="preserve"> Έρχονται εδώ</w:t>
      </w:r>
      <w:r>
        <w:rPr>
          <w:rFonts w:eastAsia="Times New Roman" w:cs="Times New Roman"/>
          <w:szCs w:val="24"/>
        </w:rPr>
        <w:t>,</w:t>
      </w:r>
      <w:r w:rsidRPr="00E5692B">
        <w:rPr>
          <w:rFonts w:eastAsia="Times New Roman" w:cs="Times New Roman"/>
          <w:szCs w:val="24"/>
        </w:rPr>
        <w:t xml:space="preserve"> κυρίως</w:t>
      </w:r>
      <w:r>
        <w:rPr>
          <w:rFonts w:eastAsia="Times New Roman" w:cs="Times New Roman"/>
          <w:szCs w:val="24"/>
        </w:rPr>
        <w:t xml:space="preserve"> οι Βουλευτές του ΣΥΡΙΖΑ και της Νέας </w:t>
      </w:r>
      <w:proofErr w:type="spellStart"/>
      <w:r>
        <w:rPr>
          <w:rFonts w:eastAsia="Times New Roman" w:cs="Times New Roman"/>
          <w:szCs w:val="24"/>
        </w:rPr>
        <w:t>Αριστεράς</w:t>
      </w:r>
      <w:proofErr w:type="spellEnd"/>
      <w:r>
        <w:rPr>
          <w:rFonts w:eastAsia="Times New Roman" w:cs="Times New Roman"/>
          <w:szCs w:val="24"/>
        </w:rPr>
        <w:t xml:space="preserve">, </w:t>
      </w:r>
      <w:r w:rsidRPr="00E5692B">
        <w:rPr>
          <w:rFonts w:eastAsia="Times New Roman" w:cs="Times New Roman"/>
          <w:szCs w:val="24"/>
        </w:rPr>
        <w:t xml:space="preserve">οι οποίοι διαρρηγνύουν τα ιμάτιά </w:t>
      </w:r>
      <w:r>
        <w:rPr>
          <w:rFonts w:eastAsia="Times New Roman" w:cs="Times New Roman"/>
          <w:szCs w:val="24"/>
        </w:rPr>
        <w:t>τους,</w:t>
      </w:r>
      <w:r w:rsidRPr="00E5692B">
        <w:rPr>
          <w:rFonts w:eastAsia="Times New Roman" w:cs="Times New Roman"/>
          <w:szCs w:val="24"/>
        </w:rPr>
        <w:t xml:space="preserve"> πάν</w:t>
      </w:r>
      <w:r>
        <w:rPr>
          <w:rFonts w:eastAsia="Times New Roman" w:cs="Times New Roman"/>
          <w:szCs w:val="24"/>
        </w:rPr>
        <w:t>ε</w:t>
      </w:r>
      <w:r w:rsidRPr="00E5692B">
        <w:rPr>
          <w:rFonts w:eastAsia="Times New Roman" w:cs="Times New Roman"/>
          <w:szCs w:val="24"/>
        </w:rPr>
        <w:t xml:space="preserve"> στα μπλόκα</w:t>
      </w:r>
      <w:r>
        <w:rPr>
          <w:rFonts w:eastAsia="Times New Roman" w:cs="Times New Roman"/>
          <w:szCs w:val="24"/>
        </w:rPr>
        <w:t>,</w:t>
      </w:r>
      <w:r w:rsidRPr="00E5692B">
        <w:rPr>
          <w:rFonts w:eastAsia="Times New Roman" w:cs="Times New Roman"/>
          <w:szCs w:val="24"/>
        </w:rPr>
        <w:t xml:space="preserve"> έχουν γίνει ξαφνικά εργατοπατέρες</w:t>
      </w:r>
      <w:r>
        <w:rPr>
          <w:rFonts w:eastAsia="Times New Roman" w:cs="Times New Roman"/>
          <w:szCs w:val="24"/>
        </w:rPr>
        <w:t xml:space="preserve"> να</w:t>
      </w:r>
      <w:r w:rsidRPr="00E5692B">
        <w:rPr>
          <w:rFonts w:eastAsia="Times New Roman" w:cs="Times New Roman"/>
          <w:szCs w:val="24"/>
        </w:rPr>
        <w:t xml:space="preserve"> προστατέψουν τους αγρότες</w:t>
      </w:r>
      <w:r>
        <w:rPr>
          <w:rFonts w:eastAsia="Times New Roman" w:cs="Times New Roman"/>
          <w:szCs w:val="24"/>
        </w:rPr>
        <w:t>.</w:t>
      </w:r>
      <w:r w:rsidRPr="00E5692B">
        <w:rPr>
          <w:rFonts w:eastAsia="Times New Roman" w:cs="Times New Roman"/>
          <w:szCs w:val="24"/>
        </w:rPr>
        <w:t xml:space="preserve"> Λένε </w:t>
      </w:r>
      <w:r>
        <w:rPr>
          <w:rFonts w:eastAsia="Times New Roman" w:cs="Times New Roman"/>
          <w:szCs w:val="24"/>
        </w:rPr>
        <w:t xml:space="preserve">χίλια δυο </w:t>
      </w:r>
      <w:r w:rsidRPr="00E5692B">
        <w:rPr>
          <w:rFonts w:eastAsia="Times New Roman" w:cs="Times New Roman"/>
          <w:szCs w:val="24"/>
        </w:rPr>
        <w:t>πράγμα</w:t>
      </w:r>
      <w:r>
        <w:rPr>
          <w:rFonts w:eastAsia="Times New Roman" w:cs="Times New Roman"/>
          <w:szCs w:val="24"/>
        </w:rPr>
        <w:t>τα. Ακούσαμε σήμερα και χθες στον προϋπολογισμό ένα κάρο πράγματα.</w:t>
      </w:r>
      <w:r w:rsidRPr="00E5692B">
        <w:rPr>
          <w:rFonts w:eastAsia="Times New Roman" w:cs="Times New Roman"/>
          <w:szCs w:val="24"/>
        </w:rPr>
        <w:t xml:space="preserve"> </w:t>
      </w:r>
    </w:p>
    <w:p w14:paraId="576A9729" w14:textId="0A60EE6D"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lastRenderedPageBreak/>
        <w:t>Σε λίγο θα μας πουν ότι πά</w:t>
      </w:r>
      <w:r>
        <w:rPr>
          <w:rFonts w:eastAsia="Times New Roman" w:cs="Times New Roman"/>
          <w:szCs w:val="24"/>
        </w:rPr>
        <w:t>ν</w:t>
      </w:r>
      <w:r w:rsidRPr="00E5692B">
        <w:rPr>
          <w:rFonts w:eastAsia="Times New Roman" w:cs="Times New Roman"/>
          <w:szCs w:val="24"/>
        </w:rPr>
        <w:t>ε στα μπλόκα και τους βαράνε παλαμάκια οι αγρότες και τους λένε</w:t>
      </w:r>
      <w:r>
        <w:rPr>
          <w:rFonts w:eastAsia="Times New Roman" w:cs="Times New Roman"/>
          <w:szCs w:val="24"/>
        </w:rPr>
        <w:t>,</w:t>
      </w:r>
      <w:r w:rsidRPr="00E5692B">
        <w:rPr>
          <w:rFonts w:eastAsia="Times New Roman" w:cs="Times New Roman"/>
          <w:szCs w:val="24"/>
        </w:rPr>
        <w:t xml:space="preserve"> σας παρακαλούμε</w:t>
      </w:r>
      <w:r>
        <w:rPr>
          <w:rFonts w:eastAsia="Times New Roman" w:cs="Times New Roman"/>
          <w:szCs w:val="24"/>
        </w:rPr>
        <w:t>,</w:t>
      </w:r>
      <w:r w:rsidRPr="00E5692B">
        <w:rPr>
          <w:rFonts w:eastAsia="Times New Roman" w:cs="Times New Roman"/>
          <w:szCs w:val="24"/>
        </w:rPr>
        <w:t xml:space="preserve"> φέρτε μας πίσω </w:t>
      </w:r>
      <w:r w:rsidR="00353821" w:rsidRPr="00E5692B">
        <w:rPr>
          <w:rFonts w:eastAsia="Times New Roman" w:cs="Times New Roman"/>
          <w:szCs w:val="24"/>
        </w:rPr>
        <w:t>το</w:t>
      </w:r>
      <w:r w:rsidR="00C83033">
        <w:rPr>
          <w:rFonts w:eastAsia="Times New Roman" w:cs="Times New Roman"/>
          <w:szCs w:val="24"/>
        </w:rPr>
        <w:t>ν</w:t>
      </w:r>
      <w:r w:rsidRPr="00E5692B">
        <w:rPr>
          <w:rFonts w:eastAsia="Times New Roman" w:cs="Times New Roman"/>
          <w:szCs w:val="24"/>
        </w:rPr>
        <w:t xml:space="preserve"> νόμο </w:t>
      </w:r>
      <w:proofErr w:type="spellStart"/>
      <w:r w:rsidRPr="00E5692B">
        <w:rPr>
          <w:rFonts w:eastAsia="Times New Roman" w:cs="Times New Roman"/>
          <w:szCs w:val="24"/>
        </w:rPr>
        <w:t>Κατρούγκαλου</w:t>
      </w:r>
      <w:proofErr w:type="spellEnd"/>
      <w:r w:rsidRPr="00E5692B">
        <w:rPr>
          <w:rFonts w:eastAsia="Times New Roman" w:cs="Times New Roman"/>
          <w:szCs w:val="24"/>
        </w:rPr>
        <w:t xml:space="preserve"> που μας </w:t>
      </w:r>
      <w:r>
        <w:rPr>
          <w:rFonts w:eastAsia="Times New Roman" w:cs="Times New Roman"/>
          <w:szCs w:val="24"/>
        </w:rPr>
        <w:t xml:space="preserve">παίρνατε </w:t>
      </w:r>
      <w:r w:rsidRPr="00E5692B">
        <w:rPr>
          <w:rFonts w:eastAsia="Times New Roman" w:cs="Times New Roman"/>
          <w:szCs w:val="24"/>
        </w:rPr>
        <w:t>27% χαράτσι</w:t>
      </w:r>
      <w:r>
        <w:rPr>
          <w:rFonts w:eastAsia="Times New Roman" w:cs="Times New Roman"/>
          <w:szCs w:val="24"/>
        </w:rPr>
        <w:t xml:space="preserve"> στις</w:t>
      </w:r>
      <w:r w:rsidRPr="00E5692B">
        <w:rPr>
          <w:rFonts w:eastAsia="Times New Roman" w:cs="Times New Roman"/>
          <w:szCs w:val="24"/>
        </w:rPr>
        <w:t xml:space="preserve"> εισφορές</w:t>
      </w:r>
      <w:r>
        <w:rPr>
          <w:rFonts w:eastAsia="Times New Roman" w:cs="Times New Roman"/>
          <w:szCs w:val="24"/>
        </w:rPr>
        <w:t>.</w:t>
      </w:r>
      <w:r w:rsidRPr="00E5692B">
        <w:rPr>
          <w:rFonts w:eastAsia="Times New Roman" w:cs="Times New Roman"/>
          <w:szCs w:val="24"/>
        </w:rPr>
        <w:t xml:space="preserve"> Φέρτε μας πίσω το </w:t>
      </w:r>
      <w:r>
        <w:rPr>
          <w:rFonts w:eastAsia="Times New Roman" w:cs="Times New Roman"/>
          <w:szCs w:val="24"/>
        </w:rPr>
        <w:t>100</w:t>
      </w:r>
      <w:r w:rsidRPr="00E5692B">
        <w:rPr>
          <w:rFonts w:eastAsia="Times New Roman" w:cs="Times New Roman"/>
          <w:szCs w:val="24"/>
        </w:rPr>
        <w:t>% προκαταβολή φόρου που τους έβαλαν</w:t>
      </w:r>
      <w:r>
        <w:rPr>
          <w:rFonts w:eastAsia="Times New Roman" w:cs="Times New Roman"/>
          <w:szCs w:val="24"/>
        </w:rPr>
        <w:t>.</w:t>
      </w:r>
      <w:r w:rsidRPr="00E5692B">
        <w:rPr>
          <w:rFonts w:eastAsia="Times New Roman" w:cs="Times New Roman"/>
          <w:szCs w:val="24"/>
        </w:rPr>
        <w:t xml:space="preserve"> Φέρτε μας πίσω τη φορολογία 22% </w:t>
      </w:r>
      <w:r>
        <w:rPr>
          <w:rFonts w:eastAsia="Times New Roman" w:cs="Times New Roman"/>
          <w:szCs w:val="24"/>
        </w:rPr>
        <w:t xml:space="preserve">στον αγροτικό συντελεστή </w:t>
      </w:r>
      <w:r w:rsidRPr="00E5692B">
        <w:rPr>
          <w:rFonts w:eastAsia="Times New Roman" w:cs="Times New Roman"/>
          <w:szCs w:val="24"/>
        </w:rPr>
        <w:t>φορολόγησης</w:t>
      </w:r>
      <w:r>
        <w:rPr>
          <w:rFonts w:eastAsia="Times New Roman" w:cs="Times New Roman"/>
          <w:szCs w:val="24"/>
        </w:rPr>
        <w:t>.</w:t>
      </w:r>
      <w:r w:rsidRPr="00E5692B">
        <w:rPr>
          <w:rFonts w:eastAsia="Times New Roman" w:cs="Times New Roman"/>
          <w:szCs w:val="24"/>
        </w:rPr>
        <w:t xml:space="preserve"> Φέρτε μας πίσω τον ΕΝΦΙΑ που πληρών</w:t>
      </w:r>
      <w:r>
        <w:rPr>
          <w:rFonts w:eastAsia="Times New Roman" w:cs="Times New Roman"/>
          <w:szCs w:val="24"/>
        </w:rPr>
        <w:t>α</w:t>
      </w:r>
      <w:r w:rsidRPr="00E5692B">
        <w:rPr>
          <w:rFonts w:eastAsia="Times New Roman" w:cs="Times New Roman"/>
          <w:szCs w:val="24"/>
        </w:rPr>
        <w:t>με τότε</w:t>
      </w:r>
      <w:r>
        <w:rPr>
          <w:rFonts w:eastAsia="Times New Roman" w:cs="Times New Roman"/>
          <w:szCs w:val="24"/>
        </w:rPr>
        <w:t xml:space="preserve"> και </w:t>
      </w:r>
      <w:r w:rsidRPr="00E5692B">
        <w:rPr>
          <w:rFonts w:eastAsia="Times New Roman" w:cs="Times New Roman"/>
          <w:szCs w:val="24"/>
        </w:rPr>
        <w:t>όχι τη μείωση</w:t>
      </w:r>
      <w:r>
        <w:rPr>
          <w:rFonts w:eastAsia="Times New Roman" w:cs="Times New Roman"/>
          <w:szCs w:val="24"/>
        </w:rPr>
        <w:t>.</w:t>
      </w:r>
      <w:r w:rsidRPr="00E5692B">
        <w:rPr>
          <w:rFonts w:eastAsia="Times New Roman" w:cs="Times New Roman"/>
          <w:szCs w:val="24"/>
        </w:rPr>
        <w:t xml:space="preserve"> Και χίλιες δυο άλλες αλλαγές </w:t>
      </w:r>
      <w:r>
        <w:rPr>
          <w:rFonts w:eastAsia="Times New Roman" w:cs="Times New Roman"/>
          <w:szCs w:val="24"/>
        </w:rPr>
        <w:t>οι</w:t>
      </w:r>
      <w:r w:rsidRPr="00E5692B">
        <w:rPr>
          <w:rFonts w:eastAsia="Times New Roman" w:cs="Times New Roman"/>
          <w:szCs w:val="24"/>
        </w:rPr>
        <w:t xml:space="preserve"> οποίες είχαν επιβαρύνει τους </w:t>
      </w:r>
      <w:r>
        <w:rPr>
          <w:rFonts w:eastAsia="Times New Roman" w:cs="Times New Roman"/>
          <w:szCs w:val="24"/>
        </w:rPr>
        <w:t>αγρότες</w:t>
      </w:r>
      <w:r w:rsidRPr="00E5692B">
        <w:rPr>
          <w:rFonts w:eastAsia="Times New Roman" w:cs="Times New Roman"/>
          <w:szCs w:val="24"/>
        </w:rPr>
        <w:t xml:space="preserve"> όλο αυτό το διάστημα</w:t>
      </w:r>
      <w:r>
        <w:rPr>
          <w:rFonts w:eastAsia="Times New Roman" w:cs="Times New Roman"/>
          <w:szCs w:val="24"/>
        </w:rPr>
        <w:t xml:space="preserve"> που κυβέρνησαν. </w:t>
      </w:r>
      <w:r w:rsidRPr="00E5692B">
        <w:rPr>
          <w:rFonts w:eastAsia="Times New Roman" w:cs="Times New Roman"/>
          <w:szCs w:val="24"/>
        </w:rPr>
        <w:t>Επιτέλους να σταματήσει την υποκρισία</w:t>
      </w:r>
      <w:r>
        <w:rPr>
          <w:rFonts w:eastAsia="Times New Roman" w:cs="Times New Roman"/>
          <w:szCs w:val="24"/>
        </w:rPr>
        <w:t>.</w:t>
      </w:r>
      <w:r w:rsidRPr="00E5692B">
        <w:rPr>
          <w:rFonts w:eastAsia="Times New Roman" w:cs="Times New Roman"/>
          <w:szCs w:val="24"/>
        </w:rPr>
        <w:t xml:space="preserve"> </w:t>
      </w:r>
    </w:p>
    <w:p w14:paraId="576A972A" w14:textId="77777777" w:rsidR="00880DB2" w:rsidRDefault="00862A8A">
      <w:pPr>
        <w:spacing w:line="600" w:lineRule="auto"/>
        <w:ind w:firstLine="720"/>
        <w:jc w:val="both"/>
        <w:rPr>
          <w:rFonts w:eastAsia="Times New Roman" w:cs="Times New Roman"/>
          <w:szCs w:val="24"/>
        </w:rPr>
      </w:pPr>
      <w:r w:rsidRPr="00E5692B">
        <w:rPr>
          <w:rFonts w:eastAsia="Times New Roman" w:cs="Times New Roman"/>
          <w:szCs w:val="24"/>
        </w:rPr>
        <w:t>Ξέρετε κάτι</w:t>
      </w:r>
      <w:r>
        <w:rPr>
          <w:rFonts w:eastAsia="Times New Roman" w:cs="Times New Roman"/>
          <w:szCs w:val="24"/>
        </w:rPr>
        <w:t>;</w:t>
      </w:r>
      <w:r w:rsidRPr="00E5692B">
        <w:rPr>
          <w:rFonts w:eastAsia="Times New Roman" w:cs="Times New Roman"/>
          <w:szCs w:val="24"/>
        </w:rPr>
        <w:t xml:space="preserve"> Εμείς αναγνωρίζουμε ότι </w:t>
      </w:r>
      <w:r>
        <w:rPr>
          <w:rFonts w:eastAsia="Times New Roman" w:cs="Times New Roman"/>
          <w:szCs w:val="24"/>
        </w:rPr>
        <w:t xml:space="preserve">με </w:t>
      </w:r>
      <w:r w:rsidRPr="00E5692B">
        <w:rPr>
          <w:rFonts w:eastAsia="Times New Roman" w:cs="Times New Roman"/>
          <w:szCs w:val="24"/>
        </w:rPr>
        <w:t>λάθη</w:t>
      </w:r>
      <w:r>
        <w:rPr>
          <w:rFonts w:eastAsia="Times New Roman" w:cs="Times New Roman"/>
          <w:szCs w:val="24"/>
        </w:rPr>
        <w:t>, με</w:t>
      </w:r>
      <w:r w:rsidRPr="00E5692B">
        <w:rPr>
          <w:rFonts w:eastAsia="Times New Roman" w:cs="Times New Roman"/>
          <w:szCs w:val="24"/>
        </w:rPr>
        <w:t xml:space="preserve"> παραλείψεις</w:t>
      </w:r>
      <w:r>
        <w:rPr>
          <w:rFonts w:eastAsia="Times New Roman" w:cs="Times New Roman"/>
          <w:szCs w:val="24"/>
        </w:rPr>
        <w:t>,</w:t>
      </w:r>
      <w:r w:rsidRPr="00E5692B">
        <w:rPr>
          <w:rFonts w:eastAsia="Times New Roman" w:cs="Times New Roman"/>
          <w:szCs w:val="24"/>
        </w:rPr>
        <w:t xml:space="preserve"> ίσως αργήσαμε</w:t>
      </w:r>
      <w:r>
        <w:rPr>
          <w:rFonts w:eastAsia="Times New Roman" w:cs="Times New Roman"/>
          <w:szCs w:val="24"/>
        </w:rPr>
        <w:t>,</w:t>
      </w:r>
      <w:r w:rsidRPr="00E5692B">
        <w:rPr>
          <w:rFonts w:eastAsia="Times New Roman" w:cs="Times New Roman"/>
          <w:szCs w:val="24"/>
        </w:rPr>
        <w:t xml:space="preserve"> </w:t>
      </w:r>
      <w:r>
        <w:rPr>
          <w:rFonts w:eastAsia="Times New Roman" w:cs="Times New Roman"/>
          <w:szCs w:val="24"/>
        </w:rPr>
        <w:t>α</w:t>
      </w:r>
      <w:r w:rsidRPr="00E5692B">
        <w:rPr>
          <w:rFonts w:eastAsia="Times New Roman" w:cs="Times New Roman"/>
          <w:szCs w:val="24"/>
        </w:rPr>
        <w:t xml:space="preserve">λλά αυτό που θα γράψει </w:t>
      </w:r>
      <w:r>
        <w:rPr>
          <w:rFonts w:eastAsia="Times New Roman" w:cs="Times New Roman"/>
          <w:szCs w:val="24"/>
        </w:rPr>
        <w:t xml:space="preserve">η </w:t>
      </w:r>
      <w:r w:rsidRPr="00E5692B">
        <w:rPr>
          <w:rFonts w:eastAsia="Times New Roman" w:cs="Times New Roman"/>
          <w:szCs w:val="24"/>
        </w:rPr>
        <w:t>ιστορία και σε αυτή την περίπτωση</w:t>
      </w:r>
      <w:r>
        <w:rPr>
          <w:rFonts w:eastAsia="Times New Roman" w:cs="Times New Roman"/>
          <w:szCs w:val="24"/>
        </w:rPr>
        <w:t>,</w:t>
      </w:r>
      <w:r w:rsidRPr="00E5692B">
        <w:rPr>
          <w:rFonts w:eastAsia="Times New Roman" w:cs="Times New Roman"/>
          <w:szCs w:val="24"/>
        </w:rPr>
        <w:t xml:space="preserve"> όταν φύγουμε όλοι από αυτή τη δοκιμασία και όταν τελειώσει αυτή η μετάβαση και</w:t>
      </w:r>
      <w:r>
        <w:rPr>
          <w:rFonts w:eastAsia="Times New Roman" w:cs="Times New Roman"/>
          <w:szCs w:val="24"/>
        </w:rPr>
        <w:t xml:space="preserve"> γίνουν</w:t>
      </w:r>
      <w:r w:rsidRPr="00E5692B">
        <w:rPr>
          <w:rFonts w:eastAsia="Times New Roman" w:cs="Times New Roman"/>
          <w:szCs w:val="24"/>
        </w:rPr>
        <w:t xml:space="preserve"> όλα όσα πρέπει να γίνουν</w:t>
      </w:r>
      <w:r>
        <w:rPr>
          <w:rFonts w:eastAsia="Times New Roman" w:cs="Times New Roman"/>
          <w:szCs w:val="24"/>
        </w:rPr>
        <w:t>,</w:t>
      </w:r>
      <w:r w:rsidRPr="00E5692B">
        <w:rPr>
          <w:rFonts w:eastAsia="Times New Roman" w:cs="Times New Roman"/>
          <w:szCs w:val="24"/>
        </w:rPr>
        <w:t xml:space="preserve"> αυτό που θα γράψ</w:t>
      </w:r>
      <w:r>
        <w:rPr>
          <w:rFonts w:eastAsia="Times New Roman" w:cs="Times New Roman"/>
          <w:szCs w:val="24"/>
        </w:rPr>
        <w:t>ει</w:t>
      </w:r>
      <w:r w:rsidRPr="00E5692B">
        <w:rPr>
          <w:rFonts w:eastAsia="Times New Roman" w:cs="Times New Roman"/>
          <w:szCs w:val="24"/>
        </w:rPr>
        <w:t xml:space="preserve"> είναι ότι αυτή η Κυβέρνηση κατάφερε να </w:t>
      </w:r>
      <w:proofErr w:type="spellStart"/>
      <w:r w:rsidRPr="00E5692B">
        <w:rPr>
          <w:rFonts w:eastAsia="Times New Roman" w:cs="Times New Roman"/>
          <w:szCs w:val="24"/>
        </w:rPr>
        <w:t>επανασυ</w:t>
      </w:r>
      <w:r>
        <w:rPr>
          <w:rFonts w:eastAsia="Times New Roman" w:cs="Times New Roman"/>
          <w:szCs w:val="24"/>
        </w:rPr>
        <w:t>στήσει</w:t>
      </w:r>
      <w:proofErr w:type="spellEnd"/>
      <w:r>
        <w:rPr>
          <w:rFonts w:eastAsia="Times New Roman" w:cs="Times New Roman"/>
          <w:szCs w:val="24"/>
        </w:rPr>
        <w:t xml:space="preserve"> τον ΟΠΕΚΕΠΕ. Οι έντιμοι αγρότες</w:t>
      </w:r>
      <w:r w:rsidRPr="00E5692B">
        <w:rPr>
          <w:rFonts w:eastAsia="Times New Roman" w:cs="Times New Roman"/>
          <w:szCs w:val="24"/>
        </w:rPr>
        <w:t xml:space="preserve"> </w:t>
      </w:r>
      <w:r>
        <w:rPr>
          <w:rFonts w:eastAsia="Times New Roman" w:cs="Times New Roman"/>
          <w:szCs w:val="24"/>
        </w:rPr>
        <w:t xml:space="preserve">να παίρνουν τα </w:t>
      </w:r>
      <w:r w:rsidRPr="00E5692B">
        <w:rPr>
          <w:rFonts w:eastAsia="Times New Roman" w:cs="Times New Roman"/>
          <w:szCs w:val="24"/>
        </w:rPr>
        <w:t>λεφτά που πρέπει</w:t>
      </w:r>
      <w:r>
        <w:rPr>
          <w:rFonts w:eastAsia="Times New Roman" w:cs="Times New Roman"/>
          <w:szCs w:val="24"/>
        </w:rPr>
        <w:t>,</w:t>
      </w:r>
      <w:r w:rsidRPr="00E5692B">
        <w:rPr>
          <w:rFonts w:eastAsia="Times New Roman" w:cs="Times New Roman"/>
          <w:szCs w:val="24"/>
        </w:rPr>
        <w:t xml:space="preserve"> αυτοί που </w:t>
      </w:r>
      <w:r>
        <w:rPr>
          <w:rFonts w:eastAsia="Times New Roman" w:cs="Times New Roman"/>
          <w:szCs w:val="24"/>
        </w:rPr>
        <w:t>έκλεβαν ν</w:t>
      </w:r>
      <w:r w:rsidRPr="00E5692B">
        <w:rPr>
          <w:rFonts w:eastAsia="Times New Roman" w:cs="Times New Roman"/>
          <w:szCs w:val="24"/>
        </w:rPr>
        <w:t xml:space="preserve">α υποστούν τις συνέπειες του νόμου και πλέον </w:t>
      </w:r>
      <w:r>
        <w:rPr>
          <w:rFonts w:eastAsia="Times New Roman" w:cs="Times New Roman"/>
          <w:szCs w:val="24"/>
        </w:rPr>
        <w:t>ν</w:t>
      </w:r>
      <w:r w:rsidRPr="00E5692B">
        <w:rPr>
          <w:rFonts w:eastAsia="Times New Roman" w:cs="Times New Roman"/>
          <w:szCs w:val="24"/>
        </w:rPr>
        <w:t xml:space="preserve">α έχουμε ένα βιώσιμο σύστημα </w:t>
      </w:r>
      <w:r>
        <w:rPr>
          <w:rFonts w:eastAsia="Times New Roman" w:cs="Times New Roman"/>
          <w:szCs w:val="24"/>
        </w:rPr>
        <w:t>κοινοτικών</w:t>
      </w:r>
      <w:r w:rsidRPr="00E5692B">
        <w:rPr>
          <w:rFonts w:eastAsia="Times New Roman" w:cs="Times New Roman"/>
          <w:szCs w:val="24"/>
        </w:rPr>
        <w:t xml:space="preserve"> ενισχύσεων</w:t>
      </w:r>
      <w:r>
        <w:rPr>
          <w:rFonts w:eastAsia="Times New Roman" w:cs="Times New Roman"/>
          <w:szCs w:val="24"/>
        </w:rPr>
        <w:t>.</w:t>
      </w:r>
      <w:r w:rsidRPr="00E5692B">
        <w:rPr>
          <w:rFonts w:eastAsia="Times New Roman" w:cs="Times New Roman"/>
          <w:szCs w:val="24"/>
        </w:rPr>
        <w:t xml:space="preserve"> Αυτή η Κυβέρνηση</w:t>
      </w:r>
      <w:r>
        <w:rPr>
          <w:rFonts w:eastAsia="Times New Roman" w:cs="Times New Roman"/>
          <w:szCs w:val="24"/>
        </w:rPr>
        <w:t>,</w:t>
      </w:r>
      <w:r w:rsidRPr="00E5692B">
        <w:rPr>
          <w:rFonts w:eastAsia="Times New Roman" w:cs="Times New Roman"/>
          <w:szCs w:val="24"/>
        </w:rPr>
        <w:t xml:space="preserve"> η οποία λύνει τελικά όλα τα ζητήματα στη χώρα</w:t>
      </w:r>
      <w:r>
        <w:rPr>
          <w:rFonts w:eastAsia="Times New Roman" w:cs="Times New Roman"/>
          <w:szCs w:val="24"/>
        </w:rPr>
        <w:t>.</w:t>
      </w:r>
      <w:r w:rsidRPr="00E5692B">
        <w:rPr>
          <w:rFonts w:eastAsia="Times New Roman" w:cs="Times New Roman"/>
          <w:szCs w:val="24"/>
        </w:rPr>
        <w:t xml:space="preserve"> </w:t>
      </w:r>
    </w:p>
    <w:p w14:paraId="576A972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Ευχαριστώ πολύ.</w:t>
      </w:r>
    </w:p>
    <w:p w14:paraId="576A972C" w14:textId="77777777" w:rsidR="00880DB2" w:rsidRDefault="00862A8A">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76A972D" w14:textId="0DD46600" w:rsidR="00880DB2" w:rsidRDefault="00862A8A">
      <w:pPr>
        <w:spacing w:line="600" w:lineRule="auto"/>
        <w:ind w:firstLine="720"/>
        <w:jc w:val="both"/>
        <w:rPr>
          <w:rFonts w:eastAsia="Times New Roman" w:cs="Times New Roman"/>
          <w:bCs/>
          <w:szCs w:val="24"/>
        </w:rPr>
      </w:pPr>
      <w:r w:rsidRPr="003D1B38">
        <w:rPr>
          <w:rFonts w:eastAsia="Times New Roman" w:cs="Times New Roman"/>
          <w:b/>
          <w:bCs/>
          <w:szCs w:val="24"/>
        </w:rPr>
        <w:lastRenderedPageBreak/>
        <w:t xml:space="preserve">ΠΡΟΕΔΡΕΥΩΝ (Οδυσσέας Κωνσταντινόπουλος): </w:t>
      </w:r>
      <w:r>
        <w:rPr>
          <w:rFonts w:eastAsia="Times New Roman" w:cs="Times New Roman"/>
          <w:bCs/>
          <w:szCs w:val="24"/>
        </w:rPr>
        <w:t xml:space="preserve">Τον λόγο τώρα έχει η κ. </w:t>
      </w:r>
      <w:proofErr w:type="spellStart"/>
      <w:r>
        <w:rPr>
          <w:rFonts w:eastAsia="Times New Roman" w:cs="Times New Roman"/>
          <w:bCs/>
          <w:szCs w:val="24"/>
        </w:rPr>
        <w:t>Τζάκρη</w:t>
      </w:r>
      <w:proofErr w:type="spellEnd"/>
      <w:r>
        <w:rPr>
          <w:rFonts w:eastAsia="Times New Roman" w:cs="Times New Roman"/>
          <w:bCs/>
          <w:szCs w:val="24"/>
        </w:rPr>
        <w:t xml:space="preserve">, </w:t>
      </w:r>
      <w:r w:rsidR="00C83033">
        <w:rPr>
          <w:rFonts w:eastAsia="Times New Roman" w:cs="Times New Roman"/>
          <w:bCs/>
          <w:szCs w:val="24"/>
        </w:rPr>
        <w:t xml:space="preserve">ανεξάρτητη </w:t>
      </w:r>
      <w:r>
        <w:rPr>
          <w:rFonts w:eastAsia="Times New Roman" w:cs="Times New Roman"/>
          <w:bCs/>
          <w:szCs w:val="24"/>
        </w:rPr>
        <w:t>Βουλευτής.</w:t>
      </w:r>
    </w:p>
    <w:p w14:paraId="576A972E" w14:textId="77777777" w:rsidR="00880DB2" w:rsidRDefault="00862A8A">
      <w:pPr>
        <w:spacing w:line="600" w:lineRule="auto"/>
        <w:ind w:firstLine="720"/>
        <w:jc w:val="both"/>
        <w:rPr>
          <w:rFonts w:eastAsia="Times New Roman" w:cs="Times New Roman"/>
          <w:bCs/>
          <w:szCs w:val="24"/>
        </w:rPr>
      </w:pPr>
      <w:r w:rsidRPr="003D1B38">
        <w:rPr>
          <w:rFonts w:eastAsia="Times New Roman" w:cs="Times New Roman"/>
          <w:b/>
          <w:szCs w:val="24"/>
        </w:rPr>
        <w:t>ΘΕΟΔΩΡΑ ΤΖΑΚΡΗ:</w:t>
      </w:r>
      <w:r>
        <w:rPr>
          <w:rFonts w:eastAsia="Times New Roman" w:cs="Times New Roman"/>
          <w:b/>
          <w:szCs w:val="24"/>
        </w:rPr>
        <w:t xml:space="preserve"> </w:t>
      </w:r>
      <w:r>
        <w:rPr>
          <w:rFonts w:eastAsia="Times New Roman" w:cs="Times New Roman"/>
          <w:bCs/>
          <w:szCs w:val="24"/>
        </w:rPr>
        <w:t>Ευχαριστώ, κύριε Πρόεδρε.</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το γεγονός ότι η κυβερνητική πλειοψηφία συγκρότησε </w:t>
      </w:r>
      <w:r w:rsidR="00C83033">
        <w:rPr>
          <w:rFonts w:eastAsia="Times New Roman" w:cs="Times New Roman"/>
          <w:szCs w:val="24"/>
        </w:rPr>
        <w:t xml:space="preserve">εξεταστική </w:t>
      </w:r>
      <w:r w:rsidR="00C83033">
        <w:rPr>
          <w:rFonts w:eastAsia="Times New Roman" w:cs="Times New Roman"/>
          <w:szCs w:val="24"/>
        </w:rPr>
        <w:t xml:space="preserve">επιτροπή </w:t>
      </w:r>
      <w:r>
        <w:rPr>
          <w:rFonts w:eastAsia="Times New Roman" w:cs="Times New Roman"/>
          <w:szCs w:val="24"/>
        </w:rPr>
        <w:t xml:space="preserve">και όχι </w:t>
      </w:r>
      <w:r w:rsidR="00C83033">
        <w:rPr>
          <w:rFonts w:eastAsia="Times New Roman" w:cs="Times New Roman"/>
          <w:szCs w:val="24"/>
        </w:rPr>
        <w:t xml:space="preserve">προανακριτική </w:t>
      </w:r>
      <w:r w:rsidR="00C83033">
        <w:rPr>
          <w:rFonts w:eastAsia="Times New Roman" w:cs="Times New Roman"/>
          <w:szCs w:val="24"/>
        </w:rPr>
        <w:t>επιτροπή</w:t>
      </w:r>
      <w:r>
        <w:rPr>
          <w:rFonts w:eastAsia="Times New Roman" w:cs="Times New Roman"/>
          <w:szCs w:val="24"/>
        </w:rPr>
        <w:t xml:space="preserve"> </w:t>
      </w:r>
      <w:r>
        <w:rPr>
          <w:rFonts w:eastAsia="Times New Roman" w:cs="Times New Roman"/>
          <w:szCs w:val="24"/>
        </w:rPr>
        <w:t xml:space="preserve">για ένα από τα μεγαλύτερα ενεργά σκάνδαλα πανευρωπαϊκά, και βεβαίως για το μόνο σκάνδαλο που αφορά σύσταση εγκληματικής οργάνωσης, με την εμπλοκή κυβερνητικών στελεχών, δεν ήταν τίποτα άλλο παρά ένας ακόμη κρίκος στην μακρά αλυσίδα της συγκάλυψης των εγκλημάτων από την πλευρά της επιτελικής Κυβέρνησης. </w:t>
      </w:r>
      <w:r>
        <w:rPr>
          <w:rFonts w:eastAsia="Times New Roman" w:cs="Times New Roman"/>
          <w:szCs w:val="24"/>
        </w:rPr>
        <w:t xml:space="preserve">Εν μέσω, λοιπόν, αυτής της παρόδιας που λέγετε Εξεταστική Επιτροπή ΟΠΕΚΕΠΕ και στην οποία ερευνώμενοι απ’ τη δικαιοσύνη, με παρατσούκλια, πάνε και έρχονται όταν θέλουν και όποτε το θέλουν, </w:t>
      </w:r>
      <w:proofErr w:type="spellStart"/>
      <w:r>
        <w:rPr>
          <w:rFonts w:eastAsia="Times New Roman" w:cs="Times New Roman"/>
          <w:szCs w:val="24"/>
        </w:rPr>
        <w:t>εκκλήθει</w:t>
      </w:r>
      <w:proofErr w:type="spellEnd"/>
      <w:r>
        <w:rPr>
          <w:rFonts w:eastAsia="Times New Roman" w:cs="Times New Roman"/>
          <w:szCs w:val="24"/>
        </w:rPr>
        <w:t xml:space="preserve"> χθες ως μάρτυρας σ’ αυτή την </w:t>
      </w:r>
      <w:r w:rsidR="00150306">
        <w:rPr>
          <w:rFonts w:eastAsia="Times New Roman" w:cs="Times New Roman"/>
          <w:szCs w:val="24"/>
        </w:rPr>
        <w:t xml:space="preserve">επιτροπή </w:t>
      </w:r>
      <w:r>
        <w:rPr>
          <w:rFonts w:eastAsia="Times New Roman" w:cs="Times New Roman"/>
          <w:szCs w:val="24"/>
        </w:rPr>
        <w:t xml:space="preserve">ο Υφυπουργός παρά τω Πρωθυπουργό κ. Γιώργος Μυλωνάκης, ο οποίος είναι άμεσα εμπλεκόμενος στην υπόθεση, καθώς το όνομά του αναφέρεται στις νόμιμες </w:t>
      </w:r>
      <w:proofErr w:type="spellStart"/>
      <w:r>
        <w:rPr>
          <w:rFonts w:eastAsia="Times New Roman" w:cs="Times New Roman"/>
          <w:szCs w:val="24"/>
        </w:rPr>
        <w:t>επισυνδέσεις</w:t>
      </w:r>
      <w:proofErr w:type="spellEnd"/>
      <w:r>
        <w:rPr>
          <w:rFonts w:eastAsia="Times New Roman" w:cs="Times New Roman"/>
          <w:szCs w:val="24"/>
        </w:rPr>
        <w:t xml:space="preserve"> και από τους κακοποιούς και από τα πολιτικά και υπηρεσιακά στελέχη.</w:t>
      </w:r>
    </w:p>
    <w:p w14:paraId="576A9731"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Και ο κ. Υφυπουργός, βεβαίως, προσήλθε χθες πλήρως ευθυγραμμισμένος με τη λογική της συγκάλυψης και μας είπε δεν είδα, δεν άκουσα, δεν ξέρω.   </w:t>
      </w:r>
    </w:p>
    <w:p w14:paraId="576A9732"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 xml:space="preserve">Το ίδιο, βέβαια, έκανε σήμερα και ο κ. </w:t>
      </w:r>
      <w:proofErr w:type="spellStart"/>
      <w:r>
        <w:rPr>
          <w:rFonts w:eastAsia="Times New Roman" w:cs="Times New Roman"/>
          <w:szCs w:val="24"/>
        </w:rPr>
        <w:t>Μπρατάκος</w:t>
      </w:r>
      <w:proofErr w:type="spellEnd"/>
      <w:r>
        <w:rPr>
          <w:rFonts w:eastAsia="Times New Roman" w:cs="Times New Roman"/>
          <w:szCs w:val="24"/>
        </w:rPr>
        <w:t>. Κ</w:t>
      </w:r>
      <w:r w:rsidRPr="007C026F">
        <w:rPr>
          <w:rFonts w:eastAsia="Times New Roman" w:cs="Times New Roman"/>
          <w:szCs w:val="24"/>
        </w:rPr>
        <w:t>αι αναρωτιέται κανείς</w:t>
      </w:r>
      <w:r>
        <w:rPr>
          <w:rFonts w:eastAsia="Times New Roman" w:cs="Times New Roman"/>
          <w:szCs w:val="24"/>
        </w:rPr>
        <w:t>: Α</w:t>
      </w:r>
      <w:r w:rsidRPr="007C026F">
        <w:rPr>
          <w:rFonts w:eastAsia="Times New Roman" w:cs="Times New Roman"/>
          <w:szCs w:val="24"/>
        </w:rPr>
        <w:t xml:space="preserve">ν ισχύει το </w:t>
      </w:r>
      <w:r>
        <w:rPr>
          <w:rFonts w:eastAsia="Times New Roman" w:cs="Times New Roman"/>
          <w:szCs w:val="24"/>
        </w:rPr>
        <w:t>«</w:t>
      </w:r>
      <w:r w:rsidRPr="007C026F">
        <w:rPr>
          <w:rFonts w:eastAsia="Times New Roman" w:cs="Times New Roman"/>
          <w:szCs w:val="24"/>
        </w:rPr>
        <w:t>δεν είδε</w:t>
      </w:r>
      <w:r>
        <w:rPr>
          <w:rFonts w:eastAsia="Times New Roman" w:cs="Times New Roman"/>
          <w:szCs w:val="24"/>
        </w:rPr>
        <w:t xml:space="preserve">, </w:t>
      </w:r>
      <w:r w:rsidRPr="007C026F">
        <w:rPr>
          <w:rFonts w:eastAsia="Times New Roman" w:cs="Times New Roman"/>
          <w:szCs w:val="24"/>
        </w:rPr>
        <w:t>δεν άκουσ</w:t>
      </w:r>
      <w:r>
        <w:rPr>
          <w:rFonts w:eastAsia="Times New Roman" w:cs="Times New Roman"/>
          <w:szCs w:val="24"/>
        </w:rPr>
        <w:t>ε,</w:t>
      </w:r>
      <w:r w:rsidRPr="007C026F">
        <w:rPr>
          <w:rFonts w:eastAsia="Times New Roman" w:cs="Times New Roman"/>
          <w:szCs w:val="24"/>
        </w:rPr>
        <w:t xml:space="preserve"> δεν ξέρει</w:t>
      </w:r>
      <w:r>
        <w:rPr>
          <w:rFonts w:eastAsia="Times New Roman" w:cs="Times New Roman"/>
          <w:szCs w:val="24"/>
        </w:rPr>
        <w:t xml:space="preserve">», </w:t>
      </w:r>
      <w:r w:rsidRPr="007C026F">
        <w:rPr>
          <w:rFonts w:eastAsia="Times New Roman" w:cs="Times New Roman"/>
          <w:szCs w:val="24"/>
        </w:rPr>
        <w:t>γιατί το</w:t>
      </w:r>
      <w:r>
        <w:rPr>
          <w:rFonts w:eastAsia="Times New Roman" w:cs="Times New Roman"/>
          <w:szCs w:val="24"/>
        </w:rPr>
        <w:t>ν</w:t>
      </w:r>
      <w:r w:rsidRPr="007C026F">
        <w:rPr>
          <w:rFonts w:eastAsia="Times New Roman" w:cs="Times New Roman"/>
          <w:szCs w:val="24"/>
        </w:rPr>
        <w:t xml:space="preserve"> αναφέρουν όλοι σ</w:t>
      </w:r>
      <w:r>
        <w:rPr>
          <w:rFonts w:eastAsia="Times New Roman" w:cs="Times New Roman"/>
          <w:szCs w:val="24"/>
        </w:rPr>
        <w:t>’</w:t>
      </w:r>
      <w:r w:rsidRPr="007C026F">
        <w:rPr>
          <w:rFonts w:eastAsia="Times New Roman" w:cs="Times New Roman"/>
          <w:szCs w:val="24"/>
        </w:rPr>
        <w:t xml:space="preserve"> αυτό το απέραντο καφενείο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w:t>
      </w:r>
      <w:r w:rsidRPr="007C026F">
        <w:rPr>
          <w:rFonts w:eastAsia="Times New Roman" w:cs="Times New Roman"/>
          <w:szCs w:val="24"/>
        </w:rPr>
        <w:t xml:space="preserve"> που το όνομά του είναι εξίσου περιζήτητο με το είδος καφέ</w:t>
      </w:r>
      <w:r>
        <w:rPr>
          <w:rFonts w:eastAsia="Times New Roman" w:cs="Times New Roman"/>
          <w:szCs w:val="24"/>
        </w:rPr>
        <w:t xml:space="preserve">, </w:t>
      </w:r>
      <w:r w:rsidRPr="007C026F">
        <w:rPr>
          <w:rFonts w:eastAsia="Times New Roman" w:cs="Times New Roman"/>
          <w:szCs w:val="24"/>
        </w:rPr>
        <w:t>το</w:t>
      </w:r>
      <w:r>
        <w:rPr>
          <w:rFonts w:eastAsia="Times New Roman" w:cs="Times New Roman"/>
          <w:szCs w:val="24"/>
        </w:rPr>
        <w:t>ν</w:t>
      </w:r>
      <w:r w:rsidRPr="007C026F">
        <w:rPr>
          <w:rFonts w:eastAsia="Times New Roman" w:cs="Times New Roman"/>
          <w:szCs w:val="24"/>
        </w:rPr>
        <w:t xml:space="preserve"> φραπέ</w:t>
      </w:r>
      <w:r>
        <w:rPr>
          <w:rFonts w:eastAsia="Times New Roman" w:cs="Times New Roman"/>
          <w:szCs w:val="24"/>
        </w:rPr>
        <w:t xml:space="preserve">; </w:t>
      </w:r>
      <w:r w:rsidRPr="007C026F">
        <w:rPr>
          <w:rFonts w:eastAsia="Times New Roman" w:cs="Times New Roman"/>
          <w:szCs w:val="24"/>
        </w:rPr>
        <w:t>Είναι απορίας άξιο</w:t>
      </w:r>
      <w:r>
        <w:rPr>
          <w:rFonts w:eastAsia="Times New Roman" w:cs="Times New Roman"/>
          <w:szCs w:val="24"/>
        </w:rPr>
        <w:t>,</w:t>
      </w:r>
      <w:r w:rsidRPr="007C026F">
        <w:rPr>
          <w:rFonts w:eastAsia="Times New Roman" w:cs="Times New Roman"/>
          <w:szCs w:val="24"/>
        </w:rPr>
        <w:t xml:space="preserve"> π</w:t>
      </w:r>
      <w:r>
        <w:rPr>
          <w:rFonts w:eastAsia="Times New Roman" w:cs="Times New Roman"/>
          <w:szCs w:val="24"/>
        </w:rPr>
        <w:t>ώ</w:t>
      </w:r>
      <w:r w:rsidRPr="007C026F">
        <w:rPr>
          <w:rFonts w:eastAsia="Times New Roman" w:cs="Times New Roman"/>
          <w:szCs w:val="24"/>
        </w:rPr>
        <w:t xml:space="preserve">ς το </w:t>
      </w:r>
      <w:r>
        <w:rPr>
          <w:rFonts w:eastAsia="Times New Roman" w:cs="Times New Roman"/>
          <w:szCs w:val="24"/>
        </w:rPr>
        <w:t>«</w:t>
      </w:r>
      <w:r w:rsidRPr="007C026F">
        <w:rPr>
          <w:rFonts w:eastAsia="Times New Roman" w:cs="Times New Roman"/>
          <w:szCs w:val="24"/>
        </w:rPr>
        <w:t xml:space="preserve">καφενείο </w:t>
      </w:r>
      <w:r>
        <w:rPr>
          <w:rFonts w:eastAsia="Times New Roman" w:cs="Times New Roman"/>
          <w:szCs w:val="24"/>
        </w:rPr>
        <w:t>ΟΠΕΚΕΠΕ»</w:t>
      </w:r>
      <w:r w:rsidRPr="007C026F">
        <w:rPr>
          <w:rFonts w:eastAsia="Times New Roman" w:cs="Times New Roman"/>
          <w:szCs w:val="24"/>
        </w:rPr>
        <w:t xml:space="preserve"> κατορθώνει με ένα είδος φραπέ</w:t>
      </w:r>
      <w:r>
        <w:rPr>
          <w:rFonts w:eastAsia="Times New Roman" w:cs="Times New Roman"/>
          <w:szCs w:val="24"/>
        </w:rPr>
        <w:t>,</w:t>
      </w:r>
      <w:r w:rsidRPr="007C026F">
        <w:rPr>
          <w:rFonts w:eastAsia="Times New Roman" w:cs="Times New Roman"/>
          <w:szCs w:val="24"/>
        </w:rPr>
        <w:t xml:space="preserve"> φραπέ σκέτο και </w:t>
      </w:r>
      <w:r>
        <w:rPr>
          <w:rFonts w:eastAsia="Times New Roman" w:cs="Times New Roman"/>
          <w:szCs w:val="24"/>
        </w:rPr>
        <w:t>«</w:t>
      </w:r>
      <w:r w:rsidRPr="007C026F">
        <w:rPr>
          <w:rFonts w:eastAsia="Times New Roman" w:cs="Times New Roman"/>
          <w:szCs w:val="24"/>
        </w:rPr>
        <w:t>πολλά βαρύ μάγκας</w:t>
      </w:r>
      <w:r>
        <w:rPr>
          <w:rFonts w:eastAsia="Times New Roman" w:cs="Times New Roman"/>
          <w:szCs w:val="24"/>
        </w:rPr>
        <w:t>»,</w:t>
      </w:r>
      <w:r w:rsidRPr="007C026F">
        <w:rPr>
          <w:rFonts w:eastAsia="Times New Roman" w:cs="Times New Roman"/>
          <w:szCs w:val="24"/>
        </w:rPr>
        <w:t xml:space="preserve"> να κάνει τζίρο πάνω από 2 δισεκατομμύρια ευρώ</w:t>
      </w:r>
      <w:r>
        <w:rPr>
          <w:rFonts w:eastAsia="Times New Roman" w:cs="Times New Roman"/>
          <w:szCs w:val="24"/>
        </w:rPr>
        <w:t>;</w:t>
      </w:r>
    </w:p>
    <w:p w14:paraId="576A9733"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Την ίδια στιγμή που</w:t>
      </w:r>
      <w:r>
        <w:rPr>
          <w:rFonts w:eastAsia="Times New Roman" w:cs="Times New Roman"/>
          <w:szCs w:val="24"/>
        </w:rPr>
        <w:t>,</w:t>
      </w:r>
      <w:r w:rsidRPr="007C026F">
        <w:rPr>
          <w:rFonts w:eastAsia="Times New Roman" w:cs="Times New Roman"/>
          <w:szCs w:val="24"/>
        </w:rPr>
        <w:t xml:space="preserve"> κυρίες και κύριοι συνάδελφοι</w:t>
      </w:r>
      <w:r>
        <w:rPr>
          <w:rFonts w:eastAsia="Times New Roman" w:cs="Times New Roman"/>
          <w:szCs w:val="24"/>
        </w:rPr>
        <w:t xml:space="preserve">, </w:t>
      </w:r>
      <w:r w:rsidRPr="007C026F">
        <w:rPr>
          <w:rFonts w:eastAsia="Times New Roman" w:cs="Times New Roman"/>
          <w:szCs w:val="24"/>
        </w:rPr>
        <w:t>η κοινωνία βρίσκεται σύσσωμη στο πλευρό των αγροτών στα μπλόκα</w:t>
      </w:r>
      <w:r>
        <w:rPr>
          <w:rFonts w:eastAsia="Times New Roman" w:cs="Times New Roman"/>
          <w:szCs w:val="24"/>
        </w:rPr>
        <w:t>, εσείς,</w:t>
      </w:r>
      <w:r w:rsidRPr="007C026F">
        <w:rPr>
          <w:rFonts w:eastAsia="Times New Roman" w:cs="Times New Roman"/>
          <w:szCs w:val="24"/>
        </w:rPr>
        <w:t xml:space="preserve"> πιστοί στο δόγμα της συγκάλυψης</w:t>
      </w:r>
      <w:r>
        <w:rPr>
          <w:rFonts w:eastAsia="Times New Roman" w:cs="Times New Roman"/>
          <w:szCs w:val="24"/>
        </w:rPr>
        <w:t>,</w:t>
      </w:r>
      <w:r w:rsidRPr="007C026F">
        <w:rPr>
          <w:rFonts w:eastAsia="Times New Roman" w:cs="Times New Roman"/>
          <w:szCs w:val="24"/>
        </w:rPr>
        <w:t xml:space="preserve"> όχι μόνο γελοιοποιεί</w:t>
      </w:r>
      <w:r>
        <w:rPr>
          <w:rFonts w:eastAsia="Times New Roman" w:cs="Times New Roman"/>
          <w:szCs w:val="24"/>
        </w:rPr>
        <w:t>τε τον κοινοβουλευτικό θ</w:t>
      </w:r>
      <w:r w:rsidRPr="007C026F">
        <w:rPr>
          <w:rFonts w:eastAsia="Times New Roman" w:cs="Times New Roman"/>
          <w:szCs w:val="24"/>
        </w:rPr>
        <w:t xml:space="preserve">εσμό της </w:t>
      </w:r>
      <w:r>
        <w:rPr>
          <w:rFonts w:eastAsia="Times New Roman" w:cs="Times New Roman"/>
          <w:szCs w:val="24"/>
        </w:rPr>
        <w:t>εξεταστικής,</w:t>
      </w:r>
      <w:r w:rsidRPr="007C026F">
        <w:rPr>
          <w:rFonts w:eastAsia="Times New Roman" w:cs="Times New Roman"/>
          <w:szCs w:val="24"/>
        </w:rPr>
        <w:t xml:space="preserve"> αλλά έχετε και την αγωνία να καταστρέψετε και τον τόπο του εγκλήματος και τα στοιχεία</w:t>
      </w:r>
      <w:r>
        <w:rPr>
          <w:rFonts w:eastAsia="Times New Roman" w:cs="Times New Roman"/>
          <w:szCs w:val="24"/>
        </w:rPr>
        <w:t>,</w:t>
      </w:r>
      <w:r w:rsidRPr="007C026F">
        <w:rPr>
          <w:rFonts w:eastAsia="Times New Roman" w:cs="Times New Roman"/>
          <w:szCs w:val="24"/>
        </w:rPr>
        <w:t xml:space="preserve"> διαλύοντας </w:t>
      </w:r>
      <w:r>
        <w:rPr>
          <w:rFonts w:eastAsia="Times New Roman" w:cs="Times New Roman"/>
          <w:szCs w:val="24"/>
        </w:rPr>
        <w:t xml:space="preserve">τον ΟΠΕΚΕΠΕ </w:t>
      </w:r>
      <w:r w:rsidRPr="007C026F">
        <w:rPr>
          <w:rFonts w:eastAsia="Times New Roman" w:cs="Times New Roman"/>
          <w:szCs w:val="24"/>
        </w:rPr>
        <w:t>και μεταφέροντας δήθεν το έργο του και τις αρμοδιότητές του στην Ανεξάρτητη Αρχή Δημοσίων Εσόδων</w:t>
      </w:r>
      <w:r>
        <w:rPr>
          <w:rFonts w:eastAsia="Times New Roman" w:cs="Times New Roman"/>
          <w:szCs w:val="24"/>
        </w:rPr>
        <w:t xml:space="preserve">. </w:t>
      </w:r>
      <w:r w:rsidRPr="007C026F">
        <w:rPr>
          <w:rFonts w:eastAsia="Times New Roman" w:cs="Times New Roman"/>
          <w:szCs w:val="24"/>
        </w:rPr>
        <w:t>Όλ</w:t>
      </w:r>
      <w:r>
        <w:rPr>
          <w:rFonts w:eastAsia="Times New Roman" w:cs="Times New Roman"/>
          <w:szCs w:val="24"/>
        </w:rPr>
        <w:t>η η</w:t>
      </w:r>
      <w:r w:rsidRPr="007C026F">
        <w:rPr>
          <w:rFonts w:eastAsia="Times New Roman" w:cs="Times New Roman"/>
          <w:szCs w:val="24"/>
        </w:rPr>
        <w:t xml:space="preserve"> αγροτιά</w:t>
      </w:r>
      <w:r>
        <w:rPr>
          <w:rFonts w:eastAsia="Times New Roman" w:cs="Times New Roman"/>
          <w:szCs w:val="24"/>
        </w:rPr>
        <w:t>,</w:t>
      </w:r>
      <w:r w:rsidRPr="007C026F">
        <w:rPr>
          <w:rFonts w:eastAsia="Times New Roman" w:cs="Times New Roman"/>
          <w:szCs w:val="24"/>
        </w:rPr>
        <w:t xml:space="preserve"> λοιπόν</w:t>
      </w:r>
      <w:r>
        <w:rPr>
          <w:rFonts w:eastAsia="Times New Roman" w:cs="Times New Roman"/>
          <w:szCs w:val="24"/>
        </w:rPr>
        <w:t>, ένα γκισέ</w:t>
      </w:r>
      <w:r w:rsidRPr="007C026F">
        <w:rPr>
          <w:rFonts w:eastAsia="Times New Roman" w:cs="Times New Roman"/>
          <w:szCs w:val="24"/>
        </w:rPr>
        <w:t xml:space="preserve"> στην εφορία</w:t>
      </w:r>
      <w:r>
        <w:rPr>
          <w:rFonts w:eastAsia="Times New Roman" w:cs="Times New Roman"/>
          <w:szCs w:val="24"/>
        </w:rPr>
        <w:t>.</w:t>
      </w:r>
      <w:r w:rsidRPr="007C026F">
        <w:rPr>
          <w:rFonts w:eastAsia="Times New Roman" w:cs="Times New Roman"/>
          <w:szCs w:val="24"/>
        </w:rPr>
        <w:t xml:space="preserve"> Σε τέτοια υπόληψη έχετε τους αγρότες και τους κτηνοτρόφους</w:t>
      </w:r>
      <w:r>
        <w:rPr>
          <w:rFonts w:eastAsia="Times New Roman" w:cs="Times New Roman"/>
          <w:szCs w:val="24"/>
        </w:rPr>
        <w:t xml:space="preserve">. </w:t>
      </w:r>
    </w:p>
    <w:p w14:paraId="576A9734"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Έρχεστε</w:t>
      </w:r>
      <w:r>
        <w:rPr>
          <w:rFonts w:eastAsia="Times New Roman" w:cs="Times New Roman"/>
          <w:szCs w:val="24"/>
        </w:rPr>
        <w:t xml:space="preserve">, </w:t>
      </w:r>
      <w:r w:rsidRPr="007C026F">
        <w:rPr>
          <w:rFonts w:eastAsia="Times New Roman" w:cs="Times New Roman"/>
          <w:szCs w:val="24"/>
        </w:rPr>
        <w:t>λοιπόν</w:t>
      </w:r>
      <w:r>
        <w:rPr>
          <w:rFonts w:eastAsia="Times New Roman" w:cs="Times New Roman"/>
          <w:szCs w:val="24"/>
        </w:rPr>
        <w:t xml:space="preserve">, </w:t>
      </w:r>
      <w:r w:rsidRPr="007C026F">
        <w:rPr>
          <w:rFonts w:eastAsia="Times New Roman" w:cs="Times New Roman"/>
          <w:szCs w:val="24"/>
        </w:rPr>
        <w:t>με το σημερινό νομοσχέδιο να μας πείτε ότι όλες οι παθογένειες που ερευνώνται από την Ευρωπαϊκή Εισαγγελ</w:t>
      </w:r>
      <w:r>
        <w:rPr>
          <w:rFonts w:eastAsia="Times New Roman" w:cs="Times New Roman"/>
          <w:szCs w:val="24"/>
        </w:rPr>
        <w:t>ί</w:t>
      </w:r>
      <w:r w:rsidRPr="007C026F">
        <w:rPr>
          <w:rFonts w:eastAsia="Times New Roman" w:cs="Times New Roman"/>
          <w:szCs w:val="24"/>
        </w:rPr>
        <w:t>α και όλα τα εγκλήματα δεν είναι αποτέλεσμα κατάχρησης εξουσίας από επίορκους πολιτικούς και υπαλλήλους</w:t>
      </w:r>
      <w:r>
        <w:rPr>
          <w:rFonts w:eastAsia="Times New Roman" w:cs="Times New Roman"/>
          <w:szCs w:val="24"/>
        </w:rPr>
        <w:t>,</w:t>
      </w:r>
      <w:r w:rsidRPr="007C026F">
        <w:rPr>
          <w:rFonts w:eastAsia="Times New Roman" w:cs="Times New Roman"/>
          <w:szCs w:val="24"/>
        </w:rPr>
        <w:t xml:space="preserve"> αλλά πρόβλημα </w:t>
      </w:r>
      <w:r>
        <w:rPr>
          <w:rFonts w:eastAsia="Times New Roman" w:cs="Times New Roman"/>
          <w:szCs w:val="24"/>
        </w:rPr>
        <w:t>διάρθρωσης</w:t>
      </w:r>
      <w:r w:rsidRPr="007C026F">
        <w:rPr>
          <w:rFonts w:eastAsia="Times New Roman" w:cs="Times New Roman"/>
          <w:szCs w:val="24"/>
        </w:rPr>
        <w:t xml:space="preserve"> μιας υπηρεσίας</w:t>
      </w:r>
      <w:r>
        <w:rPr>
          <w:rFonts w:eastAsia="Times New Roman" w:cs="Times New Roman"/>
          <w:szCs w:val="24"/>
        </w:rPr>
        <w:t xml:space="preserve">. </w:t>
      </w:r>
      <w:r w:rsidRPr="007C026F">
        <w:rPr>
          <w:rFonts w:eastAsia="Times New Roman" w:cs="Times New Roman"/>
          <w:szCs w:val="24"/>
        </w:rPr>
        <w:t>Αντί να φτιάξετε τον ΟΠΕΚΕΠΕ</w:t>
      </w:r>
      <w:r>
        <w:rPr>
          <w:rFonts w:eastAsia="Times New Roman" w:cs="Times New Roman"/>
          <w:szCs w:val="24"/>
        </w:rPr>
        <w:t>,</w:t>
      </w:r>
      <w:r w:rsidRPr="007C026F">
        <w:rPr>
          <w:rFonts w:eastAsia="Times New Roman" w:cs="Times New Roman"/>
          <w:szCs w:val="24"/>
        </w:rPr>
        <w:t xml:space="preserve"> παραφράζοντας τη γνωστή ατάκα του ελληνικού κινηματογράφου</w:t>
      </w:r>
      <w:r>
        <w:rPr>
          <w:rFonts w:eastAsia="Times New Roman" w:cs="Times New Roman"/>
          <w:szCs w:val="24"/>
        </w:rPr>
        <w:t>,</w:t>
      </w:r>
      <w:r w:rsidRPr="007C026F">
        <w:rPr>
          <w:rFonts w:eastAsia="Times New Roman" w:cs="Times New Roman"/>
          <w:szCs w:val="24"/>
        </w:rPr>
        <w:t xml:space="preserve"> φωνάζετε όλες και όλοι μαζί </w:t>
      </w:r>
      <w:r>
        <w:rPr>
          <w:rFonts w:eastAsia="Times New Roman" w:cs="Times New Roman"/>
          <w:szCs w:val="24"/>
        </w:rPr>
        <w:t xml:space="preserve">«Κυριάκο, </w:t>
      </w:r>
      <w:proofErr w:type="spellStart"/>
      <w:r w:rsidRPr="007C026F">
        <w:rPr>
          <w:rFonts w:eastAsia="Times New Roman" w:cs="Times New Roman"/>
          <w:szCs w:val="24"/>
        </w:rPr>
        <w:t>ρίχ</w:t>
      </w:r>
      <w:proofErr w:type="spellEnd"/>
      <w:r>
        <w:rPr>
          <w:rFonts w:eastAsia="Times New Roman" w:cs="Times New Roman"/>
          <w:szCs w:val="24"/>
        </w:rPr>
        <w:t xml:space="preserve">’ </w:t>
      </w:r>
      <w:r w:rsidRPr="007C026F">
        <w:rPr>
          <w:rFonts w:eastAsia="Times New Roman" w:cs="Times New Roman"/>
          <w:szCs w:val="24"/>
        </w:rPr>
        <w:t>το</w:t>
      </w:r>
      <w:r>
        <w:rPr>
          <w:rFonts w:eastAsia="Times New Roman" w:cs="Times New Roman"/>
          <w:szCs w:val="24"/>
        </w:rPr>
        <w:t xml:space="preserve">». </w:t>
      </w:r>
      <w:r>
        <w:rPr>
          <w:rFonts w:eastAsia="Times New Roman" w:cs="Times New Roman"/>
          <w:szCs w:val="24"/>
        </w:rPr>
        <w:lastRenderedPageBreak/>
        <w:t>Κ</w:t>
      </w:r>
      <w:r w:rsidRPr="007C026F">
        <w:rPr>
          <w:rFonts w:eastAsia="Times New Roman" w:cs="Times New Roman"/>
          <w:szCs w:val="24"/>
        </w:rPr>
        <w:t xml:space="preserve">αι το μόνο που μένει να ζήσουμε είναι το βαρύ ζεϊμπέκικο του Κυριάκου Μητσοτάκη στην πίστα με χειροκροτητές όλους αυτούς τους παράνομους τυχερούς της συμμορίας του </w:t>
      </w:r>
      <w:r>
        <w:rPr>
          <w:rFonts w:eastAsia="Times New Roman" w:cs="Times New Roman"/>
          <w:szCs w:val="24"/>
        </w:rPr>
        <w:t xml:space="preserve">ΟΠΕΚΕΠΕ, που </w:t>
      </w:r>
      <w:r w:rsidRPr="007C026F">
        <w:rPr>
          <w:rFonts w:eastAsia="Times New Roman" w:cs="Times New Roman"/>
          <w:szCs w:val="24"/>
        </w:rPr>
        <w:t>ακριβώς έξω θα έχουν παρκαρισμένα και τα πανάκριβα αυτοκίνητ</w:t>
      </w:r>
      <w:r>
        <w:rPr>
          <w:rFonts w:eastAsia="Times New Roman" w:cs="Times New Roman"/>
          <w:szCs w:val="24"/>
        </w:rPr>
        <w:t>ά</w:t>
      </w:r>
      <w:r w:rsidRPr="007C026F">
        <w:rPr>
          <w:rFonts w:eastAsia="Times New Roman" w:cs="Times New Roman"/>
          <w:szCs w:val="24"/>
        </w:rPr>
        <w:t xml:space="preserve"> </w:t>
      </w:r>
      <w:r>
        <w:rPr>
          <w:rFonts w:eastAsia="Times New Roman" w:cs="Times New Roman"/>
          <w:szCs w:val="24"/>
        </w:rPr>
        <w:t>τους,</w:t>
      </w:r>
      <w:r w:rsidRPr="007C026F">
        <w:rPr>
          <w:rFonts w:eastAsia="Times New Roman" w:cs="Times New Roman"/>
          <w:szCs w:val="24"/>
        </w:rPr>
        <w:t xml:space="preserve"> τη </w:t>
      </w:r>
      <w:proofErr w:type="spellStart"/>
      <w:r w:rsidRPr="007C026F">
        <w:rPr>
          <w:rFonts w:eastAsia="Times New Roman" w:cs="Times New Roman"/>
          <w:szCs w:val="24"/>
        </w:rPr>
        <w:t>Φεράρι</w:t>
      </w:r>
      <w:proofErr w:type="spellEnd"/>
      <w:r>
        <w:rPr>
          <w:rFonts w:eastAsia="Times New Roman" w:cs="Times New Roman"/>
          <w:szCs w:val="24"/>
        </w:rPr>
        <w:t xml:space="preserve">, την </w:t>
      </w:r>
      <w:proofErr w:type="spellStart"/>
      <w:r>
        <w:rPr>
          <w:rFonts w:eastAsia="Times New Roman" w:cs="Times New Roman"/>
          <w:szCs w:val="24"/>
        </w:rPr>
        <w:t>Πόρσε</w:t>
      </w:r>
      <w:proofErr w:type="spellEnd"/>
      <w:r>
        <w:rPr>
          <w:rFonts w:eastAsia="Times New Roman" w:cs="Times New Roman"/>
          <w:szCs w:val="24"/>
        </w:rPr>
        <w:t xml:space="preserve">, τη </w:t>
      </w:r>
      <w:proofErr w:type="spellStart"/>
      <w:r w:rsidRPr="007C026F">
        <w:rPr>
          <w:rFonts w:eastAsia="Times New Roman" w:cs="Times New Roman"/>
          <w:szCs w:val="24"/>
        </w:rPr>
        <w:t>Τζάγκουαρ</w:t>
      </w:r>
      <w:proofErr w:type="spellEnd"/>
      <w:r>
        <w:rPr>
          <w:rFonts w:eastAsia="Times New Roman" w:cs="Times New Roman"/>
          <w:szCs w:val="24"/>
        </w:rPr>
        <w:t>,</w:t>
      </w:r>
      <w:r w:rsidRPr="007C026F">
        <w:rPr>
          <w:rFonts w:eastAsia="Times New Roman" w:cs="Times New Roman"/>
          <w:szCs w:val="24"/>
        </w:rPr>
        <w:t xml:space="preserve"> αγορασμένα με ψεύτικα τυχερά δελτία</w:t>
      </w:r>
      <w:r>
        <w:rPr>
          <w:rFonts w:eastAsia="Times New Roman" w:cs="Times New Roman"/>
          <w:szCs w:val="24"/>
        </w:rPr>
        <w:t xml:space="preserve">. </w:t>
      </w:r>
      <w:r w:rsidRPr="007C026F">
        <w:rPr>
          <w:rFonts w:eastAsia="Times New Roman" w:cs="Times New Roman"/>
          <w:szCs w:val="24"/>
        </w:rPr>
        <w:t>Αυτή είναι η εικόνα της ολιστικής</w:t>
      </w:r>
      <w:r>
        <w:rPr>
          <w:rFonts w:eastAsia="Times New Roman" w:cs="Times New Roman"/>
          <w:szCs w:val="24"/>
        </w:rPr>
        <w:t>,</w:t>
      </w:r>
      <w:r w:rsidRPr="007C026F">
        <w:rPr>
          <w:rFonts w:eastAsia="Times New Roman" w:cs="Times New Roman"/>
          <w:szCs w:val="24"/>
        </w:rPr>
        <w:t xml:space="preserve"> ηθικής</w:t>
      </w:r>
      <w:r>
        <w:rPr>
          <w:rFonts w:eastAsia="Times New Roman" w:cs="Times New Roman"/>
          <w:szCs w:val="24"/>
        </w:rPr>
        <w:t>,</w:t>
      </w:r>
      <w:r w:rsidRPr="007C026F">
        <w:rPr>
          <w:rFonts w:eastAsia="Times New Roman" w:cs="Times New Roman"/>
          <w:szCs w:val="24"/>
        </w:rPr>
        <w:t xml:space="preserve"> νομικής και κυβερνητικής παρακμής της πενταετίας Μητσοτάκη</w:t>
      </w:r>
      <w:r>
        <w:rPr>
          <w:rFonts w:eastAsia="Times New Roman" w:cs="Times New Roman"/>
          <w:szCs w:val="24"/>
        </w:rPr>
        <w:t xml:space="preserve">. </w:t>
      </w:r>
    </w:p>
    <w:p w14:paraId="576A9735" w14:textId="0D9D40F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Πάμε</w:t>
      </w:r>
      <w:r>
        <w:rPr>
          <w:rFonts w:eastAsia="Times New Roman" w:cs="Times New Roman"/>
          <w:szCs w:val="24"/>
        </w:rPr>
        <w:t>,</w:t>
      </w:r>
      <w:r w:rsidRPr="007C026F">
        <w:rPr>
          <w:rFonts w:eastAsia="Times New Roman" w:cs="Times New Roman"/>
          <w:szCs w:val="24"/>
        </w:rPr>
        <w:t xml:space="preserve"> λοιπόν</w:t>
      </w:r>
      <w:r>
        <w:rPr>
          <w:rFonts w:eastAsia="Times New Roman" w:cs="Times New Roman"/>
          <w:szCs w:val="24"/>
        </w:rPr>
        <w:t>,</w:t>
      </w:r>
      <w:r w:rsidRPr="007C026F">
        <w:rPr>
          <w:rFonts w:eastAsia="Times New Roman" w:cs="Times New Roman"/>
          <w:szCs w:val="24"/>
        </w:rPr>
        <w:t xml:space="preserve"> να δούμε τι συμβαίνει στο</w:t>
      </w:r>
      <w:r>
        <w:rPr>
          <w:rFonts w:eastAsia="Times New Roman" w:cs="Times New Roman"/>
          <w:szCs w:val="24"/>
        </w:rPr>
        <w:t>ν</w:t>
      </w:r>
      <w:r w:rsidRPr="007C026F">
        <w:rPr>
          <w:rFonts w:eastAsia="Times New Roman" w:cs="Times New Roman"/>
          <w:szCs w:val="24"/>
        </w:rPr>
        <w:t xml:space="preserve"> πραγματικό κόσμο</w:t>
      </w:r>
      <w:r>
        <w:rPr>
          <w:rFonts w:eastAsia="Times New Roman" w:cs="Times New Roman"/>
          <w:szCs w:val="24"/>
        </w:rPr>
        <w:t xml:space="preserve">. </w:t>
      </w:r>
      <w:r w:rsidRPr="007C026F">
        <w:rPr>
          <w:rFonts w:eastAsia="Times New Roman" w:cs="Times New Roman"/>
          <w:szCs w:val="24"/>
        </w:rPr>
        <w:t xml:space="preserve">Χρήματα </w:t>
      </w:r>
      <w:proofErr w:type="spellStart"/>
      <w:r w:rsidRPr="007C026F">
        <w:rPr>
          <w:rFonts w:eastAsia="Times New Roman" w:cs="Times New Roman"/>
          <w:szCs w:val="24"/>
        </w:rPr>
        <w:t>εκλάπησαν</w:t>
      </w:r>
      <w:proofErr w:type="spellEnd"/>
      <w:r>
        <w:rPr>
          <w:rFonts w:eastAsia="Times New Roman" w:cs="Times New Roman"/>
          <w:szCs w:val="24"/>
        </w:rPr>
        <w:t xml:space="preserve">, ένοχοι δεν ευρέθησαν, </w:t>
      </w:r>
      <w:r w:rsidRPr="007C026F">
        <w:rPr>
          <w:rFonts w:eastAsia="Times New Roman" w:cs="Times New Roman"/>
          <w:szCs w:val="24"/>
        </w:rPr>
        <w:t>χρήματα δεν εισπράχθηκαν</w:t>
      </w:r>
      <w:r>
        <w:rPr>
          <w:rFonts w:eastAsia="Times New Roman" w:cs="Times New Roman"/>
          <w:szCs w:val="24"/>
        </w:rPr>
        <w:t>,</w:t>
      </w:r>
      <w:r w:rsidRPr="007C026F">
        <w:rPr>
          <w:rFonts w:eastAsia="Times New Roman" w:cs="Times New Roman"/>
          <w:szCs w:val="24"/>
        </w:rPr>
        <w:t xml:space="preserve"> πρόστιμα πληρωτέ</w:t>
      </w:r>
      <w:r>
        <w:rPr>
          <w:rFonts w:eastAsia="Times New Roman" w:cs="Times New Roman"/>
          <w:szCs w:val="24"/>
        </w:rPr>
        <w:t xml:space="preserve">α, </w:t>
      </w:r>
      <w:r w:rsidRPr="007C026F">
        <w:rPr>
          <w:rFonts w:eastAsia="Times New Roman" w:cs="Times New Roman"/>
          <w:szCs w:val="24"/>
        </w:rPr>
        <w:t>στο</w:t>
      </w:r>
      <w:r>
        <w:rPr>
          <w:rFonts w:eastAsia="Times New Roman" w:cs="Times New Roman"/>
          <w:szCs w:val="24"/>
        </w:rPr>
        <w:t xml:space="preserve">π. </w:t>
      </w:r>
      <w:r w:rsidRPr="007C026F">
        <w:rPr>
          <w:rFonts w:eastAsia="Times New Roman" w:cs="Times New Roman"/>
          <w:szCs w:val="24"/>
        </w:rPr>
        <w:t>Αυτό είναι το τηλεγράφημα των εξηγήσεων που δίνεται με αυτό το νομοσχέδιο</w:t>
      </w:r>
      <w:r>
        <w:rPr>
          <w:rFonts w:eastAsia="Times New Roman" w:cs="Times New Roman"/>
          <w:szCs w:val="24"/>
        </w:rPr>
        <w:t xml:space="preserve">. </w:t>
      </w:r>
      <w:r w:rsidRPr="007C026F">
        <w:rPr>
          <w:rFonts w:eastAsia="Times New Roman" w:cs="Times New Roman"/>
          <w:szCs w:val="24"/>
        </w:rPr>
        <w:t>Η Ελλάδα είναι η μόνη χώρα στην Ευρώπη</w:t>
      </w:r>
      <w:r>
        <w:rPr>
          <w:rFonts w:eastAsia="Times New Roman" w:cs="Times New Roman"/>
          <w:szCs w:val="24"/>
        </w:rPr>
        <w:t xml:space="preserve">, </w:t>
      </w:r>
      <w:r w:rsidRPr="007C026F">
        <w:rPr>
          <w:rFonts w:eastAsia="Times New Roman" w:cs="Times New Roman"/>
          <w:szCs w:val="24"/>
        </w:rPr>
        <w:t>στην οποία την ευθύνη του προγραμματισμού</w:t>
      </w:r>
      <w:r>
        <w:rPr>
          <w:rFonts w:eastAsia="Times New Roman" w:cs="Times New Roman"/>
          <w:szCs w:val="24"/>
        </w:rPr>
        <w:t>,</w:t>
      </w:r>
      <w:r w:rsidRPr="007C026F">
        <w:rPr>
          <w:rFonts w:eastAsia="Times New Roman" w:cs="Times New Roman"/>
          <w:szCs w:val="24"/>
        </w:rPr>
        <w:t xml:space="preserve"> του σχεδιασμού</w:t>
      </w:r>
      <w:r>
        <w:rPr>
          <w:rFonts w:eastAsia="Times New Roman" w:cs="Times New Roman"/>
          <w:szCs w:val="24"/>
        </w:rPr>
        <w:t xml:space="preserve">, </w:t>
      </w:r>
      <w:r w:rsidRPr="007C026F">
        <w:rPr>
          <w:rFonts w:eastAsia="Times New Roman" w:cs="Times New Roman"/>
          <w:szCs w:val="24"/>
        </w:rPr>
        <w:t xml:space="preserve">της κατανομής των κοινοτικών ενισχύσεων δεν θα την έχει πλέον ένας οργανισμός </w:t>
      </w:r>
      <w:r>
        <w:rPr>
          <w:rFonts w:eastAsia="Times New Roman" w:cs="Times New Roman"/>
          <w:szCs w:val="24"/>
        </w:rPr>
        <w:t>ή</w:t>
      </w:r>
      <w:r w:rsidRPr="007C026F">
        <w:rPr>
          <w:rFonts w:eastAsia="Times New Roman" w:cs="Times New Roman"/>
          <w:szCs w:val="24"/>
        </w:rPr>
        <w:t xml:space="preserve"> μια διεύθυνση κάποιου υπουργείου</w:t>
      </w:r>
      <w:r>
        <w:rPr>
          <w:rFonts w:eastAsia="Times New Roman" w:cs="Times New Roman"/>
          <w:szCs w:val="24"/>
        </w:rPr>
        <w:t>,</w:t>
      </w:r>
      <w:r w:rsidRPr="007C026F">
        <w:rPr>
          <w:rFonts w:eastAsia="Times New Roman" w:cs="Times New Roman"/>
          <w:szCs w:val="24"/>
        </w:rPr>
        <w:t xml:space="preserve"> αλλά μια </w:t>
      </w:r>
      <w:r w:rsidR="00150306">
        <w:rPr>
          <w:rFonts w:eastAsia="Times New Roman" w:cs="Times New Roman"/>
          <w:szCs w:val="24"/>
        </w:rPr>
        <w:t>Α</w:t>
      </w:r>
      <w:r w:rsidR="00150306" w:rsidRPr="007C026F">
        <w:rPr>
          <w:rFonts w:eastAsia="Times New Roman" w:cs="Times New Roman"/>
          <w:szCs w:val="24"/>
        </w:rPr>
        <w:t xml:space="preserve">νεξάρτητη </w:t>
      </w:r>
      <w:r w:rsidR="00150306">
        <w:rPr>
          <w:rFonts w:eastAsia="Times New Roman" w:cs="Times New Roman"/>
          <w:szCs w:val="24"/>
        </w:rPr>
        <w:t>Α</w:t>
      </w:r>
      <w:r w:rsidR="00150306" w:rsidRPr="007C026F">
        <w:rPr>
          <w:rFonts w:eastAsia="Times New Roman" w:cs="Times New Roman"/>
          <w:szCs w:val="24"/>
        </w:rPr>
        <w:t>ρχή</w:t>
      </w:r>
      <w:r w:rsidRPr="007C026F">
        <w:rPr>
          <w:rFonts w:eastAsia="Times New Roman" w:cs="Times New Roman"/>
          <w:szCs w:val="24"/>
        </w:rPr>
        <w:t xml:space="preserve"> </w:t>
      </w:r>
      <w:r w:rsidRPr="007C026F">
        <w:rPr>
          <w:rFonts w:eastAsia="Times New Roman" w:cs="Times New Roman"/>
          <w:szCs w:val="24"/>
        </w:rPr>
        <w:t>φοροεισπρακτικού χαρακτήρα που δημιουργήθηκε με απαίτηση των δανειστών τον καιρό των μνημονίων και έπρεπε ήδη να έχει διαλυθεί και το έργο της έπρεπε ήδη να έχει μεταβιβαστεί στο Υπουργείο Οικονομικών</w:t>
      </w:r>
      <w:r>
        <w:rPr>
          <w:rFonts w:eastAsia="Times New Roman" w:cs="Times New Roman"/>
          <w:szCs w:val="24"/>
        </w:rPr>
        <w:t xml:space="preserve">. </w:t>
      </w:r>
    </w:p>
    <w:p w14:paraId="576A9736"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Κυρίες και κύριοι Βουλευτές</w:t>
      </w:r>
      <w:r>
        <w:rPr>
          <w:rFonts w:eastAsia="Times New Roman" w:cs="Times New Roman"/>
          <w:szCs w:val="24"/>
        </w:rPr>
        <w:t xml:space="preserve">, </w:t>
      </w:r>
      <w:r w:rsidRPr="007C026F">
        <w:rPr>
          <w:rFonts w:eastAsia="Times New Roman" w:cs="Times New Roman"/>
          <w:szCs w:val="24"/>
        </w:rPr>
        <w:t xml:space="preserve">η Κυβέρνηση βρίσκεται σε τέτοια παραλυσία που αδυνατεί να </w:t>
      </w:r>
      <w:r>
        <w:rPr>
          <w:rFonts w:eastAsia="Times New Roman" w:cs="Times New Roman"/>
          <w:szCs w:val="24"/>
        </w:rPr>
        <w:t>εκ</w:t>
      </w:r>
      <w:r w:rsidRPr="007C026F">
        <w:rPr>
          <w:rFonts w:eastAsia="Times New Roman" w:cs="Times New Roman"/>
          <w:szCs w:val="24"/>
        </w:rPr>
        <w:t>πληρώσει ακόμα και τις αυτονόητες υποχρεώσεις</w:t>
      </w:r>
      <w:r>
        <w:rPr>
          <w:rFonts w:eastAsia="Times New Roman" w:cs="Times New Roman"/>
          <w:szCs w:val="24"/>
        </w:rPr>
        <w:t xml:space="preserve"> της</w:t>
      </w:r>
      <w:r w:rsidRPr="007C026F">
        <w:rPr>
          <w:rFonts w:eastAsia="Times New Roman" w:cs="Times New Roman"/>
          <w:szCs w:val="24"/>
        </w:rPr>
        <w:t xml:space="preserve"> προς τους αγρότες και τους κτηνοτρόφου</w:t>
      </w:r>
      <w:r>
        <w:rPr>
          <w:rFonts w:eastAsia="Times New Roman" w:cs="Times New Roman"/>
          <w:szCs w:val="24"/>
        </w:rPr>
        <w:t>ς α</w:t>
      </w:r>
      <w:r w:rsidRPr="007C026F">
        <w:rPr>
          <w:rFonts w:eastAsia="Times New Roman" w:cs="Times New Roman"/>
          <w:szCs w:val="24"/>
        </w:rPr>
        <w:t xml:space="preserve">πό τον </w:t>
      </w:r>
      <w:r w:rsidRPr="007C026F">
        <w:rPr>
          <w:rFonts w:eastAsia="Times New Roman" w:cs="Times New Roman"/>
          <w:szCs w:val="24"/>
        </w:rPr>
        <w:lastRenderedPageBreak/>
        <w:t>περασμένο Οκτώβριο</w:t>
      </w:r>
      <w:r>
        <w:rPr>
          <w:rFonts w:eastAsia="Times New Roman" w:cs="Times New Roman"/>
          <w:szCs w:val="24"/>
        </w:rPr>
        <w:t>,</w:t>
      </w:r>
      <w:r w:rsidRPr="007C026F">
        <w:rPr>
          <w:rFonts w:eastAsia="Times New Roman" w:cs="Times New Roman"/>
          <w:szCs w:val="24"/>
        </w:rPr>
        <w:t xml:space="preserve"> με αποτέλεσμα να έχουμε για πρώτη φορά στα χρονικά</w:t>
      </w:r>
      <w:r>
        <w:rPr>
          <w:rFonts w:eastAsia="Times New Roman" w:cs="Times New Roman"/>
          <w:szCs w:val="24"/>
        </w:rPr>
        <w:t>,</w:t>
      </w:r>
      <w:r w:rsidRPr="007C026F">
        <w:rPr>
          <w:rFonts w:eastAsia="Times New Roman" w:cs="Times New Roman"/>
          <w:szCs w:val="24"/>
        </w:rPr>
        <w:t xml:space="preserve"> όχι μόνο αγροτικές</w:t>
      </w:r>
      <w:r>
        <w:rPr>
          <w:rFonts w:eastAsia="Times New Roman" w:cs="Times New Roman"/>
          <w:szCs w:val="24"/>
        </w:rPr>
        <w:t xml:space="preserve">, </w:t>
      </w:r>
      <w:r w:rsidRPr="007C026F">
        <w:rPr>
          <w:rFonts w:eastAsia="Times New Roman" w:cs="Times New Roman"/>
          <w:szCs w:val="24"/>
        </w:rPr>
        <w:t>αλλά και καθολικές κινητοποιήσεις</w:t>
      </w:r>
      <w:r>
        <w:rPr>
          <w:rFonts w:eastAsia="Times New Roman" w:cs="Times New Roman"/>
          <w:szCs w:val="24"/>
        </w:rPr>
        <w:t xml:space="preserve"> μ</w:t>
      </w:r>
      <w:r w:rsidRPr="007C026F">
        <w:rPr>
          <w:rFonts w:eastAsia="Times New Roman" w:cs="Times New Roman"/>
          <w:szCs w:val="24"/>
        </w:rPr>
        <w:t>ια βδομάδα πριν από τα Χριστούγεννα</w:t>
      </w:r>
      <w:r>
        <w:rPr>
          <w:rFonts w:eastAsia="Times New Roman" w:cs="Times New Roman"/>
          <w:szCs w:val="24"/>
        </w:rPr>
        <w:t>,</w:t>
      </w:r>
      <w:r w:rsidRPr="007C026F">
        <w:rPr>
          <w:rFonts w:eastAsia="Times New Roman" w:cs="Times New Roman"/>
          <w:szCs w:val="24"/>
        </w:rPr>
        <w:t xml:space="preserve"> Δεκέμβρη μήνα</w:t>
      </w:r>
      <w:r>
        <w:rPr>
          <w:rFonts w:eastAsia="Times New Roman" w:cs="Times New Roman"/>
          <w:szCs w:val="24"/>
        </w:rPr>
        <w:t xml:space="preserve">. </w:t>
      </w:r>
      <w:r w:rsidRPr="007C026F">
        <w:rPr>
          <w:rFonts w:eastAsia="Times New Roman" w:cs="Times New Roman"/>
          <w:szCs w:val="24"/>
        </w:rPr>
        <w:t>Βλέπουμε κόλπα με τμηματικές πληρωμές και παρακρατήσεις υπέρ του ΕΛΓΑ στην πηγή</w:t>
      </w:r>
      <w:r>
        <w:rPr>
          <w:rFonts w:eastAsia="Times New Roman" w:cs="Times New Roman"/>
          <w:szCs w:val="24"/>
        </w:rPr>
        <w:t>,</w:t>
      </w:r>
      <w:r w:rsidRPr="007C026F">
        <w:rPr>
          <w:rFonts w:eastAsia="Times New Roman" w:cs="Times New Roman"/>
          <w:szCs w:val="24"/>
        </w:rPr>
        <w:t xml:space="preserve"> με πρόσχημα την πάγια εντολή</w:t>
      </w:r>
      <w:r>
        <w:rPr>
          <w:rFonts w:eastAsia="Times New Roman" w:cs="Times New Roman"/>
          <w:szCs w:val="24"/>
        </w:rPr>
        <w:t>,</w:t>
      </w:r>
      <w:r w:rsidRPr="007C026F">
        <w:rPr>
          <w:rFonts w:eastAsia="Times New Roman" w:cs="Times New Roman"/>
          <w:szCs w:val="24"/>
        </w:rPr>
        <w:t xml:space="preserve"> όταν </w:t>
      </w:r>
      <w:r>
        <w:rPr>
          <w:rFonts w:eastAsia="Times New Roman" w:cs="Times New Roman"/>
          <w:szCs w:val="24"/>
        </w:rPr>
        <w:t>τελού</w:t>
      </w:r>
      <w:r w:rsidRPr="007C026F">
        <w:rPr>
          <w:rFonts w:eastAsia="Times New Roman" w:cs="Times New Roman"/>
          <w:szCs w:val="24"/>
        </w:rPr>
        <w:t>με υπό έκτακτες συνθήκες λόγω της τιμωρίας του ΟΠΕΚΕΠΕ και έπρεπε ήδη</w:t>
      </w:r>
      <w:r>
        <w:rPr>
          <w:rFonts w:eastAsia="Times New Roman" w:cs="Times New Roman"/>
          <w:szCs w:val="24"/>
        </w:rPr>
        <w:t>,</w:t>
      </w:r>
      <w:r w:rsidRPr="007C026F">
        <w:rPr>
          <w:rFonts w:eastAsia="Times New Roman" w:cs="Times New Roman"/>
          <w:szCs w:val="24"/>
        </w:rPr>
        <w:t xml:space="preserve"> κύριε Υπουργέ</w:t>
      </w:r>
      <w:r>
        <w:rPr>
          <w:rFonts w:eastAsia="Times New Roman" w:cs="Times New Roman"/>
          <w:szCs w:val="24"/>
        </w:rPr>
        <w:t>,</w:t>
      </w:r>
      <w:r w:rsidRPr="007C026F">
        <w:rPr>
          <w:rFonts w:eastAsia="Times New Roman" w:cs="Times New Roman"/>
          <w:szCs w:val="24"/>
        </w:rPr>
        <w:t xml:space="preserve"> να έχετε λάβει μέριμνα ώστε να </w:t>
      </w:r>
      <w:r>
        <w:rPr>
          <w:rFonts w:eastAsia="Times New Roman" w:cs="Times New Roman"/>
          <w:szCs w:val="24"/>
        </w:rPr>
        <w:t>ανα</w:t>
      </w:r>
      <w:r w:rsidRPr="007C026F">
        <w:rPr>
          <w:rFonts w:eastAsia="Times New Roman" w:cs="Times New Roman"/>
          <w:szCs w:val="24"/>
        </w:rPr>
        <w:t>σταλεί για δυο</w:t>
      </w:r>
      <w:r>
        <w:rPr>
          <w:rFonts w:eastAsia="Times New Roman" w:cs="Times New Roman"/>
          <w:szCs w:val="24"/>
        </w:rPr>
        <w:t>-</w:t>
      </w:r>
      <w:r w:rsidRPr="007C026F">
        <w:rPr>
          <w:rFonts w:eastAsia="Times New Roman" w:cs="Times New Roman"/>
          <w:szCs w:val="24"/>
        </w:rPr>
        <w:t>τρεις μήνες η παρακράτηση των ασφαλίστρων του ΕΛΓΑ από τα χρήματα από τις κοινοτικές ενισχύσεις</w:t>
      </w:r>
      <w:r>
        <w:rPr>
          <w:rFonts w:eastAsia="Times New Roman" w:cs="Times New Roman"/>
          <w:szCs w:val="24"/>
        </w:rPr>
        <w:t xml:space="preserve">. </w:t>
      </w:r>
    </w:p>
    <w:p w14:paraId="576A9737"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Κυρίες και κύριοι συνάδελφοι</w:t>
      </w:r>
      <w:r>
        <w:rPr>
          <w:rFonts w:eastAsia="Times New Roman" w:cs="Times New Roman"/>
          <w:szCs w:val="24"/>
        </w:rPr>
        <w:t>,</w:t>
      </w:r>
      <w:r w:rsidRPr="007C026F">
        <w:rPr>
          <w:rFonts w:eastAsia="Times New Roman" w:cs="Times New Roman"/>
          <w:szCs w:val="24"/>
        </w:rPr>
        <w:t xml:space="preserve"> οι αγρότες</w:t>
      </w:r>
      <w:r>
        <w:rPr>
          <w:rFonts w:eastAsia="Times New Roman" w:cs="Times New Roman"/>
          <w:szCs w:val="24"/>
        </w:rPr>
        <w:t>,</w:t>
      </w:r>
      <w:r w:rsidRPr="007C026F">
        <w:rPr>
          <w:rFonts w:eastAsia="Times New Roman" w:cs="Times New Roman"/>
          <w:szCs w:val="24"/>
        </w:rPr>
        <w:t xml:space="preserve"> οι κτηνοτρόφοι και η κοινωνία που διαμαρτύρονται ανήκουν στο </w:t>
      </w:r>
      <w:r>
        <w:rPr>
          <w:rFonts w:eastAsia="Times New Roman" w:cs="Times New Roman"/>
          <w:szCs w:val="24"/>
        </w:rPr>
        <w:t>80</w:t>
      </w:r>
      <w:r w:rsidRPr="007C026F">
        <w:rPr>
          <w:rFonts w:eastAsia="Times New Roman" w:cs="Times New Roman"/>
          <w:szCs w:val="24"/>
        </w:rPr>
        <w:t>% της κοινωνίας που δεν βγάζει το</w:t>
      </w:r>
      <w:r>
        <w:rPr>
          <w:rFonts w:eastAsia="Times New Roman" w:cs="Times New Roman"/>
          <w:szCs w:val="24"/>
        </w:rPr>
        <w:t>ν</w:t>
      </w:r>
      <w:r w:rsidRPr="007C026F">
        <w:rPr>
          <w:rFonts w:eastAsia="Times New Roman" w:cs="Times New Roman"/>
          <w:szCs w:val="24"/>
        </w:rPr>
        <w:t xml:space="preserve"> μήνα και τα αιτήματα των αγροτών δεν είναι μόνο η καταβολή των πληρωμών </w:t>
      </w:r>
      <w:r>
        <w:rPr>
          <w:rFonts w:eastAsia="Times New Roman" w:cs="Times New Roman"/>
          <w:szCs w:val="24"/>
        </w:rPr>
        <w:t xml:space="preserve">τους, </w:t>
      </w:r>
      <w:r w:rsidRPr="007C026F">
        <w:rPr>
          <w:rFonts w:eastAsia="Times New Roman" w:cs="Times New Roman"/>
          <w:szCs w:val="24"/>
        </w:rPr>
        <w:t>είναι η μείωση του κόστους παραγωγής</w:t>
      </w:r>
      <w:r>
        <w:rPr>
          <w:rFonts w:eastAsia="Times New Roman" w:cs="Times New Roman"/>
          <w:szCs w:val="24"/>
        </w:rPr>
        <w:t>,</w:t>
      </w:r>
      <w:r w:rsidRPr="007C026F">
        <w:rPr>
          <w:rFonts w:eastAsia="Times New Roman" w:cs="Times New Roman"/>
          <w:szCs w:val="24"/>
        </w:rPr>
        <w:t xml:space="preserve"> είναι η αύξηση της τιμής παραγωγού</w:t>
      </w:r>
      <w:r>
        <w:rPr>
          <w:rFonts w:eastAsia="Times New Roman" w:cs="Times New Roman"/>
          <w:szCs w:val="24"/>
        </w:rPr>
        <w:t>,</w:t>
      </w:r>
      <w:r w:rsidRPr="007C026F">
        <w:rPr>
          <w:rFonts w:eastAsia="Times New Roman" w:cs="Times New Roman"/>
          <w:szCs w:val="24"/>
        </w:rPr>
        <w:t xml:space="preserve"> είναι η πάταξη της αισχροκέρδειας στα φάρμακα</w:t>
      </w:r>
      <w:r>
        <w:rPr>
          <w:rFonts w:eastAsia="Times New Roman" w:cs="Times New Roman"/>
          <w:szCs w:val="24"/>
        </w:rPr>
        <w:t>,</w:t>
      </w:r>
      <w:r w:rsidRPr="007C026F">
        <w:rPr>
          <w:rFonts w:eastAsia="Times New Roman" w:cs="Times New Roman"/>
          <w:szCs w:val="24"/>
        </w:rPr>
        <w:t xml:space="preserve"> στα λιπάσματα</w:t>
      </w:r>
      <w:r>
        <w:rPr>
          <w:rFonts w:eastAsia="Times New Roman" w:cs="Times New Roman"/>
          <w:szCs w:val="24"/>
        </w:rPr>
        <w:t>,</w:t>
      </w:r>
      <w:r w:rsidRPr="007C026F">
        <w:rPr>
          <w:rFonts w:eastAsia="Times New Roman" w:cs="Times New Roman"/>
          <w:szCs w:val="24"/>
        </w:rPr>
        <w:t xml:space="preserve"> στα εφόδια</w:t>
      </w:r>
      <w:r>
        <w:rPr>
          <w:rFonts w:eastAsia="Times New Roman" w:cs="Times New Roman"/>
          <w:szCs w:val="24"/>
        </w:rPr>
        <w:t>,</w:t>
      </w:r>
      <w:r w:rsidRPr="007C026F">
        <w:rPr>
          <w:rFonts w:eastAsia="Times New Roman" w:cs="Times New Roman"/>
          <w:szCs w:val="24"/>
        </w:rPr>
        <w:t xml:space="preserve"> στις ζωοτροφές</w:t>
      </w:r>
      <w:r>
        <w:rPr>
          <w:rFonts w:eastAsia="Times New Roman" w:cs="Times New Roman"/>
          <w:szCs w:val="24"/>
        </w:rPr>
        <w:t xml:space="preserve">, </w:t>
      </w:r>
      <w:r w:rsidRPr="007C026F">
        <w:rPr>
          <w:rFonts w:eastAsia="Times New Roman" w:cs="Times New Roman"/>
          <w:szCs w:val="24"/>
        </w:rPr>
        <w:t>αλλά είναι και η πάταξη των κερδοσκόπων</w:t>
      </w:r>
      <w:r>
        <w:rPr>
          <w:rFonts w:eastAsia="Times New Roman" w:cs="Times New Roman"/>
          <w:szCs w:val="24"/>
        </w:rPr>
        <w:t>,</w:t>
      </w:r>
      <w:r w:rsidRPr="007C026F">
        <w:rPr>
          <w:rFonts w:eastAsia="Times New Roman" w:cs="Times New Roman"/>
          <w:szCs w:val="24"/>
        </w:rPr>
        <w:t xml:space="preserve"> που τους έχουν υποχ</w:t>
      </w:r>
      <w:r>
        <w:rPr>
          <w:rFonts w:eastAsia="Times New Roman" w:cs="Times New Roman"/>
          <w:szCs w:val="24"/>
        </w:rPr>
        <w:t>ρεώσει</w:t>
      </w:r>
      <w:r w:rsidRPr="007C026F">
        <w:rPr>
          <w:rFonts w:eastAsia="Times New Roman" w:cs="Times New Roman"/>
          <w:szCs w:val="24"/>
        </w:rPr>
        <w:t xml:space="preserve"> να μπαίνουν μέσα επειδή ασκούν το επάγγελμά τους</w:t>
      </w:r>
      <w:r>
        <w:rPr>
          <w:rFonts w:eastAsia="Times New Roman" w:cs="Times New Roman"/>
          <w:szCs w:val="24"/>
        </w:rPr>
        <w:t xml:space="preserve">. </w:t>
      </w:r>
    </w:p>
    <w:p w14:paraId="576A973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576A9739"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Προφανώς όλα αυτά είναι προβλήματα που λύνονται με πολιτική βούληση</w:t>
      </w:r>
      <w:r>
        <w:rPr>
          <w:rFonts w:eastAsia="Times New Roman" w:cs="Times New Roman"/>
          <w:szCs w:val="24"/>
        </w:rPr>
        <w:t>,</w:t>
      </w:r>
      <w:r w:rsidRPr="007C026F">
        <w:rPr>
          <w:rFonts w:eastAsia="Times New Roman" w:cs="Times New Roman"/>
          <w:szCs w:val="24"/>
        </w:rPr>
        <w:t xml:space="preserve"> με πολιτικό σχεδιασμό και φιλελληνική κατεύθυνση </w:t>
      </w:r>
      <w:r>
        <w:rPr>
          <w:rFonts w:eastAsia="Times New Roman" w:cs="Times New Roman"/>
          <w:szCs w:val="24"/>
        </w:rPr>
        <w:t>της</w:t>
      </w:r>
      <w:r w:rsidRPr="007C026F">
        <w:rPr>
          <w:rFonts w:eastAsia="Times New Roman" w:cs="Times New Roman"/>
          <w:szCs w:val="24"/>
        </w:rPr>
        <w:t xml:space="preserve"> κυβερνητικής πολιτικής</w:t>
      </w:r>
      <w:r>
        <w:rPr>
          <w:rFonts w:eastAsia="Times New Roman" w:cs="Times New Roman"/>
          <w:szCs w:val="24"/>
        </w:rPr>
        <w:t xml:space="preserve">. </w:t>
      </w:r>
      <w:r w:rsidRPr="007C026F">
        <w:rPr>
          <w:rFonts w:eastAsia="Times New Roman" w:cs="Times New Roman"/>
          <w:szCs w:val="24"/>
        </w:rPr>
        <w:t>Δυστυχώς</w:t>
      </w:r>
      <w:r>
        <w:rPr>
          <w:rFonts w:eastAsia="Times New Roman" w:cs="Times New Roman"/>
          <w:szCs w:val="24"/>
        </w:rPr>
        <w:t>,</w:t>
      </w:r>
      <w:r w:rsidRPr="007C026F">
        <w:rPr>
          <w:rFonts w:eastAsia="Times New Roman" w:cs="Times New Roman"/>
          <w:szCs w:val="24"/>
        </w:rPr>
        <w:t xml:space="preserve"> εσείς αποδεικνύε</w:t>
      </w:r>
      <w:r>
        <w:rPr>
          <w:rFonts w:eastAsia="Times New Roman" w:cs="Times New Roman"/>
          <w:szCs w:val="24"/>
        </w:rPr>
        <w:t>στε</w:t>
      </w:r>
      <w:r w:rsidRPr="007C026F">
        <w:rPr>
          <w:rFonts w:eastAsia="Times New Roman" w:cs="Times New Roman"/>
          <w:szCs w:val="24"/>
        </w:rPr>
        <w:t xml:space="preserve"> για μια ακόμη φορά </w:t>
      </w:r>
      <w:r w:rsidRPr="007C026F">
        <w:rPr>
          <w:rFonts w:eastAsia="Times New Roman" w:cs="Times New Roman"/>
          <w:szCs w:val="24"/>
        </w:rPr>
        <w:lastRenderedPageBreak/>
        <w:t>κυβέρνηση πολυεθνικής κατεύθυνσης και επιβεβαιώνετ</w:t>
      </w:r>
      <w:r>
        <w:rPr>
          <w:rFonts w:eastAsia="Times New Roman" w:cs="Times New Roman"/>
          <w:szCs w:val="24"/>
        </w:rPr>
        <w:t xml:space="preserve">ε τον </w:t>
      </w:r>
      <w:r w:rsidRPr="007C026F">
        <w:rPr>
          <w:rFonts w:eastAsia="Times New Roman" w:cs="Times New Roman"/>
          <w:szCs w:val="24"/>
        </w:rPr>
        <w:t xml:space="preserve">τίτλο </w:t>
      </w:r>
      <w:r>
        <w:rPr>
          <w:rFonts w:eastAsia="Times New Roman" w:cs="Times New Roman"/>
          <w:szCs w:val="24"/>
        </w:rPr>
        <w:t>σας ως ο</w:t>
      </w:r>
      <w:r w:rsidRPr="007C026F">
        <w:rPr>
          <w:rFonts w:eastAsia="Times New Roman" w:cs="Times New Roman"/>
          <w:szCs w:val="24"/>
        </w:rPr>
        <w:t xml:space="preserve"> μεγαλύτερο</w:t>
      </w:r>
      <w:r>
        <w:rPr>
          <w:rFonts w:eastAsia="Times New Roman" w:cs="Times New Roman"/>
          <w:szCs w:val="24"/>
        </w:rPr>
        <w:t xml:space="preserve">ς </w:t>
      </w:r>
      <w:r>
        <w:rPr>
          <w:rFonts w:eastAsia="Times New Roman" w:cs="Times New Roman"/>
          <w:szCs w:val="24"/>
          <w:lang w:val="en-US"/>
        </w:rPr>
        <w:t>servicer</w:t>
      </w:r>
      <w:r w:rsidRPr="003F761D">
        <w:rPr>
          <w:rFonts w:eastAsia="Times New Roman" w:cs="Times New Roman"/>
          <w:szCs w:val="24"/>
        </w:rPr>
        <w:t xml:space="preserve"> </w:t>
      </w:r>
      <w:r>
        <w:rPr>
          <w:rFonts w:eastAsia="Times New Roman" w:cs="Times New Roman"/>
          <w:szCs w:val="24"/>
        </w:rPr>
        <w:t>σ</w:t>
      </w:r>
      <w:r w:rsidRPr="007C026F">
        <w:rPr>
          <w:rFonts w:eastAsia="Times New Roman" w:cs="Times New Roman"/>
          <w:szCs w:val="24"/>
        </w:rPr>
        <w:t>υμφερόντων στην Ευρώπη</w:t>
      </w:r>
      <w:r>
        <w:rPr>
          <w:rFonts w:eastAsia="Times New Roman" w:cs="Times New Roman"/>
          <w:szCs w:val="24"/>
        </w:rPr>
        <w:t>. Ε</w:t>
      </w:r>
      <w:r w:rsidRPr="007C026F">
        <w:rPr>
          <w:rFonts w:eastAsia="Times New Roman" w:cs="Times New Roman"/>
          <w:szCs w:val="24"/>
        </w:rPr>
        <w:t xml:space="preserve">ίστε η Κυβέρνηση που επέβαλε αυτό το μακροπρόθεσμο πρόγραμμα που μειώνει τους </w:t>
      </w:r>
      <w:r>
        <w:rPr>
          <w:rFonts w:eastAsia="Times New Roman" w:cs="Times New Roman"/>
          <w:szCs w:val="24"/>
        </w:rPr>
        <w:t>π</w:t>
      </w:r>
      <w:r w:rsidRPr="007C026F">
        <w:rPr>
          <w:rFonts w:eastAsia="Times New Roman" w:cs="Times New Roman"/>
          <w:szCs w:val="24"/>
        </w:rPr>
        <w:t>όρους για την αγροτική ανάπτυξη 24% μέχρι το 2029</w:t>
      </w:r>
      <w:r>
        <w:rPr>
          <w:rFonts w:eastAsia="Times New Roman" w:cs="Times New Roman"/>
          <w:szCs w:val="24"/>
        </w:rPr>
        <w:t xml:space="preserve">. </w:t>
      </w:r>
    </w:p>
    <w:p w14:paraId="576A973A"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Άρα</w:t>
      </w:r>
      <w:r>
        <w:rPr>
          <w:rFonts w:eastAsia="Times New Roman" w:cs="Times New Roman"/>
          <w:szCs w:val="24"/>
        </w:rPr>
        <w:t>,</w:t>
      </w:r>
      <w:r w:rsidRPr="007C026F">
        <w:rPr>
          <w:rFonts w:eastAsia="Times New Roman" w:cs="Times New Roman"/>
          <w:szCs w:val="24"/>
        </w:rPr>
        <w:t xml:space="preserve"> λοιπόν</w:t>
      </w:r>
      <w:r>
        <w:rPr>
          <w:rFonts w:eastAsia="Times New Roman" w:cs="Times New Roman"/>
          <w:szCs w:val="24"/>
        </w:rPr>
        <w:t>,</w:t>
      </w:r>
      <w:r w:rsidRPr="007C026F">
        <w:rPr>
          <w:rFonts w:eastAsia="Times New Roman" w:cs="Times New Roman"/>
          <w:szCs w:val="24"/>
        </w:rPr>
        <w:t xml:space="preserve"> πραγματικά</w:t>
      </w:r>
      <w:r>
        <w:rPr>
          <w:rFonts w:eastAsia="Times New Roman" w:cs="Times New Roman"/>
          <w:szCs w:val="24"/>
        </w:rPr>
        <w:t>,</w:t>
      </w:r>
      <w:r w:rsidRPr="007C026F">
        <w:rPr>
          <w:rFonts w:eastAsia="Times New Roman" w:cs="Times New Roman"/>
          <w:szCs w:val="24"/>
        </w:rPr>
        <w:t xml:space="preserve"> αφού δεν υπάρχει αγροτιά και κτηνοτροφία όπως τη γνωρίζουμε σε αυτή</w:t>
      </w:r>
      <w:r>
        <w:rPr>
          <w:rFonts w:eastAsia="Times New Roman" w:cs="Times New Roman"/>
          <w:szCs w:val="24"/>
        </w:rPr>
        <w:t>ν</w:t>
      </w:r>
      <w:r w:rsidRPr="007C026F">
        <w:rPr>
          <w:rFonts w:eastAsia="Times New Roman" w:cs="Times New Roman"/>
          <w:szCs w:val="24"/>
        </w:rPr>
        <w:t xml:space="preserve"> τη χώρα και θα τα παραδώσ</w:t>
      </w:r>
      <w:r>
        <w:rPr>
          <w:rFonts w:eastAsia="Times New Roman" w:cs="Times New Roman"/>
          <w:szCs w:val="24"/>
        </w:rPr>
        <w:t>ετ</w:t>
      </w:r>
      <w:r w:rsidRPr="007C026F">
        <w:rPr>
          <w:rFonts w:eastAsia="Times New Roman" w:cs="Times New Roman"/>
          <w:szCs w:val="24"/>
        </w:rPr>
        <w:t xml:space="preserve">ε όλα στα μεγάλα κερδοσκοπικά </w:t>
      </w:r>
      <w:proofErr w:type="spellStart"/>
      <w:r w:rsidRPr="007C026F">
        <w:rPr>
          <w:rFonts w:eastAsia="Times New Roman" w:cs="Times New Roman"/>
          <w:szCs w:val="24"/>
        </w:rPr>
        <w:t>funds</w:t>
      </w:r>
      <w:proofErr w:type="spellEnd"/>
      <w:r w:rsidRPr="007C026F">
        <w:rPr>
          <w:rFonts w:eastAsia="Times New Roman" w:cs="Times New Roman"/>
          <w:szCs w:val="24"/>
        </w:rPr>
        <w:t xml:space="preserve"> με πρωτοφανή κυνισμό και με μπόνους τη συγκάλυψη των εγκλημάτων που συντελέστηκαν εκεί</w:t>
      </w:r>
      <w:r>
        <w:rPr>
          <w:rFonts w:eastAsia="Times New Roman" w:cs="Times New Roman"/>
          <w:szCs w:val="24"/>
        </w:rPr>
        <w:t>,</w:t>
      </w:r>
      <w:r w:rsidRPr="007C026F">
        <w:rPr>
          <w:rFonts w:eastAsia="Times New Roman" w:cs="Times New Roman"/>
          <w:szCs w:val="24"/>
        </w:rPr>
        <w:t xml:space="preserve"> κλείνετε τον </w:t>
      </w:r>
      <w:r>
        <w:rPr>
          <w:rFonts w:eastAsia="Times New Roman" w:cs="Times New Roman"/>
          <w:szCs w:val="24"/>
        </w:rPr>
        <w:t>ΟΠΕΚΕΠΕ,</w:t>
      </w:r>
      <w:r w:rsidRPr="007C026F">
        <w:rPr>
          <w:rFonts w:eastAsia="Times New Roman" w:cs="Times New Roman"/>
          <w:szCs w:val="24"/>
        </w:rPr>
        <w:t xml:space="preserve"> καθώς πράγματι το μόνο που χρειάζεται για να ολοκληρωθεί το νεοφιλελεύθερο </w:t>
      </w:r>
      <w:r>
        <w:rPr>
          <w:rFonts w:eastAsia="Times New Roman" w:cs="Times New Roman"/>
          <w:szCs w:val="24"/>
        </w:rPr>
        <w:t>όραμά</w:t>
      </w:r>
      <w:r w:rsidRPr="007C026F">
        <w:rPr>
          <w:rFonts w:eastAsia="Times New Roman" w:cs="Times New Roman"/>
          <w:szCs w:val="24"/>
        </w:rPr>
        <w:t xml:space="preserve"> σας είναι μια απλή ταμειακή υπηρεσία</w:t>
      </w:r>
      <w:r>
        <w:rPr>
          <w:rFonts w:eastAsia="Times New Roman" w:cs="Times New Roman"/>
          <w:szCs w:val="24"/>
        </w:rPr>
        <w:t>.</w:t>
      </w:r>
    </w:p>
    <w:p w14:paraId="576A973B"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Διαφωνώ με όλους όσοι λένε βεβαίως ότι δεν έχετε όραμα για το παραγωγικό μοντέλο της χώρας</w:t>
      </w:r>
      <w:r>
        <w:rPr>
          <w:rFonts w:eastAsia="Times New Roman" w:cs="Times New Roman"/>
          <w:szCs w:val="24"/>
        </w:rPr>
        <w:t xml:space="preserve">. </w:t>
      </w:r>
      <w:r w:rsidRPr="007C026F">
        <w:rPr>
          <w:rFonts w:eastAsia="Times New Roman" w:cs="Times New Roman"/>
          <w:szCs w:val="24"/>
        </w:rPr>
        <w:t>Βεβαίως και έχετε και αυτό είναι</w:t>
      </w:r>
      <w:r>
        <w:rPr>
          <w:rFonts w:eastAsia="Times New Roman" w:cs="Times New Roman"/>
          <w:szCs w:val="24"/>
        </w:rPr>
        <w:t>,</w:t>
      </w:r>
      <w:r w:rsidRPr="007C026F">
        <w:rPr>
          <w:rFonts w:eastAsia="Times New Roman" w:cs="Times New Roman"/>
          <w:szCs w:val="24"/>
        </w:rPr>
        <w:t xml:space="preserve"> μετά την εξόντωση της μεσαίας τάξης</w:t>
      </w:r>
      <w:r>
        <w:rPr>
          <w:rFonts w:eastAsia="Times New Roman" w:cs="Times New Roman"/>
          <w:szCs w:val="24"/>
        </w:rPr>
        <w:t>,</w:t>
      </w:r>
      <w:r w:rsidRPr="007C026F">
        <w:rPr>
          <w:rFonts w:eastAsia="Times New Roman" w:cs="Times New Roman"/>
          <w:szCs w:val="24"/>
        </w:rPr>
        <w:t xml:space="preserve"> να εξ</w:t>
      </w:r>
      <w:r>
        <w:rPr>
          <w:rFonts w:eastAsia="Times New Roman" w:cs="Times New Roman"/>
          <w:szCs w:val="24"/>
        </w:rPr>
        <w:t>οντώσετε</w:t>
      </w:r>
      <w:r w:rsidRPr="007C026F">
        <w:rPr>
          <w:rFonts w:eastAsia="Times New Roman" w:cs="Times New Roman"/>
          <w:szCs w:val="24"/>
        </w:rPr>
        <w:t xml:space="preserve"> και το εθνικό θεμέλιο της χώρας</w:t>
      </w:r>
      <w:r>
        <w:rPr>
          <w:rFonts w:eastAsia="Times New Roman" w:cs="Times New Roman"/>
          <w:szCs w:val="24"/>
        </w:rPr>
        <w:t xml:space="preserve">, </w:t>
      </w:r>
      <w:r w:rsidRPr="007C026F">
        <w:rPr>
          <w:rFonts w:eastAsia="Times New Roman" w:cs="Times New Roman"/>
          <w:szCs w:val="24"/>
        </w:rPr>
        <w:t>τον πρωτογενή τομέα</w:t>
      </w:r>
      <w:r>
        <w:rPr>
          <w:rFonts w:eastAsia="Times New Roman" w:cs="Times New Roman"/>
          <w:szCs w:val="24"/>
        </w:rPr>
        <w:t xml:space="preserve">. </w:t>
      </w:r>
      <w:r w:rsidRPr="007C026F">
        <w:rPr>
          <w:rFonts w:eastAsia="Times New Roman" w:cs="Times New Roman"/>
          <w:szCs w:val="24"/>
        </w:rPr>
        <w:t xml:space="preserve">Όταν οι αγρότες </w:t>
      </w:r>
      <w:r>
        <w:rPr>
          <w:rFonts w:eastAsia="Times New Roman" w:cs="Times New Roman"/>
          <w:szCs w:val="24"/>
        </w:rPr>
        <w:t>σά</w:t>
      </w:r>
      <w:r w:rsidRPr="007C026F">
        <w:rPr>
          <w:rFonts w:eastAsia="Times New Roman" w:cs="Times New Roman"/>
          <w:szCs w:val="24"/>
        </w:rPr>
        <w:t>ς λένε ότι θέλουν 7 λεπτά</w:t>
      </w:r>
      <w:r>
        <w:rPr>
          <w:rFonts w:eastAsia="Times New Roman" w:cs="Times New Roman"/>
          <w:szCs w:val="24"/>
        </w:rPr>
        <w:t xml:space="preserve"> την κιλοβατώρα </w:t>
      </w:r>
      <w:r w:rsidRPr="007C026F">
        <w:rPr>
          <w:rFonts w:eastAsia="Times New Roman" w:cs="Times New Roman"/>
          <w:szCs w:val="24"/>
        </w:rPr>
        <w:t>το ρεύμα</w:t>
      </w:r>
      <w:r>
        <w:rPr>
          <w:rFonts w:eastAsia="Times New Roman" w:cs="Times New Roman"/>
          <w:szCs w:val="24"/>
        </w:rPr>
        <w:t>, δ</w:t>
      </w:r>
      <w:r w:rsidRPr="007C026F">
        <w:rPr>
          <w:rFonts w:eastAsia="Times New Roman" w:cs="Times New Roman"/>
          <w:szCs w:val="24"/>
        </w:rPr>
        <w:t>εν είναι γιατί είναι τζαμπατζήδες</w:t>
      </w:r>
      <w:r>
        <w:rPr>
          <w:rFonts w:eastAsia="Times New Roman" w:cs="Times New Roman"/>
          <w:szCs w:val="24"/>
        </w:rPr>
        <w:t xml:space="preserve">. </w:t>
      </w:r>
      <w:r w:rsidRPr="007C026F">
        <w:rPr>
          <w:rFonts w:eastAsia="Times New Roman" w:cs="Times New Roman"/>
          <w:szCs w:val="24"/>
        </w:rPr>
        <w:t>Το κάνουν για</w:t>
      </w:r>
      <w:r>
        <w:rPr>
          <w:rFonts w:eastAsia="Times New Roman" w:cs="Times New Roman"/>
          <w:szCs w:val="24"/>
        </w:rPr>
        <w:t>τί με</w:t>
      </w:r>
      <w:r w:rsidRPr="007C026F">
        <w:rPr>
          <w:rFonts w:eastAsia="Times New Roman" w:cs="Times New Roman"/>
          <w:szCs w:val="24"/>
        </w:rPr>
        <w:t xml:space="preserve"> τ</w:t>
      </w:r>
      <w:r>
        <w:rPr>
          <w:rFonts w:eastAsia="Times New Roman" w:cs="Times New Roman"/>
          <w:szCs w:val="24"/>
        </w:rPr>
        <w:t>α 9,2 λ</w:t>
      </w:r>
      <w:r w:rsidRPr="007C026F">
        <w:rPr>
          <w:rFonts w:eastAsia="Times New Roman" w:cs="Times New Roman"/>
          <w:szCs w:val="24"/>
        </w:rPr>
        <w:t>επτά που ισχύουν τώρα για τα δύο πρώτα χρόνια της σύνδεσης και τα 16 με 17 λεπτά που πληρώνουν</w:t>
      </w:r>
      <w:r>
        <w:rPr>
          <w:rFonts w:eastAsia="Times New Roman" w:cs="Times New Roman"/>
          <w:szCs w:val="24"/>
        </w:rPr>
        <w:t>,</w:t>
      </w:r>
      <w:r w:rsidRPr="007C026F">
        <w:rPr>
          <w:rFonts w:eastAsia="Times New Roman" w:cs="Times New Roman"/>
          <w:szCs w:val="24"/>
        </w:rPr>
        <w:t xml:space="preserve"> γιατί τα 9 λεπτά ισχύουν για τα </w:t>
      </w:r>
      <w:r>
        <w:rPr>
          <w:rFonts w:eastAsia="Times New Roman" w:cs="Times New Roman"/>
          <w:szCs w:val="24"/>
        </w:rPr>
        <w:t>οκτώ</w:t>
      </w:r>
      <w:r w:rsidRPr="007C026F">
        <w:rPr>
          <w:rFonts w:eastAsia="Times New Roman" w:cs="Times New Roman"/>
          <w:szCs w:val="24"/>
        </w:rPr>
        <w:t xml:space="preserve"> χρόνια μόνο για το ένα τρίτο της κατανάλωσης</w:t>
      </w:r>
      <w:r>
        <w:rPr>
          <w:rFonts w:eastAsia="Times New Roman" w:cs="Times New Roman"/>
          <w:szCs w:val="24"/>
        </w:rPr>
        <w:t>,</w:t>
      </w:r>
      <w:r w:rsidRPr="007C026F">
        <w:rPr>
          <w:rFonts w:eastAsia="Times New Roman" w:cs="Times New Roman"/>
          <w:szCs w:val="24"/>
        </w:rPr>
        <w:t xml:space="preserve"> δεν βγαίνουν</w:t>
      </w:r>
      <w:r>
        <w:rPr>
          <w:rFonts w:eastAsia="Times New Roman" w:cs="Times New Roman"/>
          <w:szCs w:val="24"/>
        </w:rPr>
        <w:t xml:space="preserve">. </w:t>
      </w:r>
      <w:r w:rsidRPr="007C026F">
        <w:rPr>
          <w:rFonts w:eastAsia="Times New Roman" w:cs="Times New Roman"/>
          <w:szCs w:val="24"/>
        </w:rPr>
        <w:t xml:space="preserve">Όταν σας λένε ότι θέλουν πετρέλαιο χωρίς ειδικό φόρο κατανάλωσης στην </w:t>
      </w:r>
      <w:r>
        <w:rPr>
          <w:rFonts w:eastAsia="Times New Roman" w:cs="Times New Roman"/>
          <w:szCs w:val="24"/>
        </w:rPr>
        <w:t>αντλία</w:t>
      </w:r>
      <w:r w:rsidRPr="007C026F">
        <w:rPr>
          <w:rFonts w:eastAsia="Times New Roman" w:cs="Times New Roman"/>
          <w:szCs w:val="24"/>
        </w:rPr>
        <w:t xml:space="preserve"> είναι γιατί μόνο έτσι βγαίνουν</w:t>
      </w:r>
      <w:r>
        <w:rPr>
          <w:rFonts w:eastAsia="Times New Roman" w:cs="Times New Roman"/>
          <w:szCs w:val="24"/>
        </w:rPr>
        <w:t>. Κ</w:t>
      </w:r>
      <w:r w:rsidRPr="007C026F">
        <w:rPr>
          <w:rFonts w:eastAsia="Times New Roman" w:cs="Times New Roman"/>
          <w:szCs w:val="24"/>
        </w:rPr>
        <w:t xml:space="preserve">αι όταν σας μιλούν για άμεση και δραστική παρέμβαση </w:t>
      </w:r>
      <w:r w:rsidRPr="007C026F">
        <w:rPr>
          <w:rFonts w:eastAsia="Times New Roman" w:cs="Times New Roman"/>
          <w:szCs w:val="24"/>
        </w:rPr>
        <w:lastRenderedPageBreak/>
        <w:t xml:space="preserve">στην αγορά των </w:t>
      </w:r>
      <w:proofErr w:type="spellStart"/>
      <w:r>
        <w:rPr>
          <w:rFonts w:eastAsia="Times New Roman" w:cs="Times New Roman"/>
          <w:szCs w:val="24"/>
        </w:rPr>
        <w:t>αγρο</w:t>
      </w:r>
      <w:r w:rsidRPr="007C026F">
        <w:rPr>
          <w:rFonts w:eastAsia="Times New Roman" w:cs="Times New Roman"/>
          <w:szCs w:val="24"/>
        </w:rPr>
        <w:t>εφοδίων</w:t>
      </w:r>
      <w:proofErr w:type="spellEnd"/>
      <w:r w:rsidRPr="007C026F">
        <w:rPr>
          <w:rFonts w:eastAsia="Times New Roman" w:cs="Times New Roman"/>
          <w:szCs w:val="24"/>
        </w:rPr>
        <w:t xml:space="preserve"> και των ζωοτροφών</w:t>
      </w:r>
      <w:r>
        <w:rPr>
          <w:rFonts w:eastAsia="Times New Roman" w:cs="Times New Roman"/>
          <w:szCs w:val="24"/>
        </w:rPr>
        <w:t>,</w:t>
      </w:r>
      <w:r w:rsidRPr="007C026F">
        <w:rPr>
          <w:rFonts w:eastAsia="Times New Roman" w:cs="Times New Roman"/>
          <w:szCs w:val="24"/>
        </w:rPr>
        <w:t xml:space="preserve"> είναι γιατί δεν αντέχουν άλλο την κερδοσκοπία των καρτέλ του χώρου</w:t>
      </w:r>
      <w:r>
        <w:rPr>
          <w:rFonts w:eastAsia="Times New Roman" w:cs="Times New Roman"/>
          <w:szCs w:val="24"/>
        </w:rPr>
        <w:t>, γ</w:t>
      </w:r>
      <w:r w:rsidRPr="007C026F">
        <w:rPr>
          <w:rFonts w:eastAsia="Times New Roman" w:cs="Times New Roman"/>
          <w:szCs w:val="24"/>
        </w:rPr>
        <w:t>ιατί αλλιώς δεν βγαίνουν</w:t>
      </w:r>
      <w:r>
        <w:rPr>
          <w:rFonts w:eastAsia="Times New Roman" w:cs="Times New Roman"/>
          <w:szCs w:val="24"/>
        </w:rPr>
        <w:t xml:space="preserve">. </w:t>
      </w:r>
    </w:p>
    <w:p w14:paraId="576A973C" w14:textId="19A590E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Κυρίες και κύριοι συνάδελφοι</w:t>
      </w:r>
      <w:r>
        <w:rPr>
          <w:rFonts w:eastAsia="Times New Roman" w:cs="Times New Roman"/>
          <w:szCs w:val="24"/>
        </w:rPr>
        <w:t>,</w:t>
      </w:r>
      <w:r w:rsidRPr="007C026F">
        <w:rPr>
          <w:rFonts w:eastAsia="Times New Roman" w:cs="Times New Roman"/>
          <w:szCs w:val="24"/>
        </w:rPr>
        <w:t xml:space="preserve"> σύμφωνα με τα στοιχεία της ΕΛΣΤΑΤ</w:t>
      </w:r>
      <w:r>
        <w:rPr>
          <w:rFonts w:eastAsia="Times New Roman" w:cs="Times New Roman"/>
          <w:szCs w:val="24"/>
        </w:rPr>
        <w:t xml:space="preserve">, </w:t>
      </w:r>
      <w:r w:rsidRPr="007C026F">
        <w:rPr>
          <w:rFonts w:eastAsia="Times New Roman" w:cs="Times New Roman"/>
          <w:szCs w:val="24"/>
        </w:rPr>
        <w:t>τη διετία 2020</w:t>
      </w:r>
      <w:r>
        <w:rPr>
          <w:rFonts w:eastAsia="Times New Roman" w:cs="Times New Roman"/>
          <w:szCs w:val="24"/>
        </w:rPr>
        <w:t>-</w:t>
      </w:r>
      <w:r w:rsidRPr="007C026F">
        <w:rPr>
          <w:rFonts w:eastAsia="Times New Roman" w:cs="Times New Roman"/>
          <w:szCs w:val="24"/>
        </w:rPr>
        <w:t xml:space="preserve">2023 </w:t>
      </w:r>
      <w:r w:rsidR="00150306">
        <w:rPr>
          <w:rFonts w:eastAsia="Times New Roman" w:cs="Times New Roman"/>
          <w:szCs w:val="24"/>
        </w:rPr>
        <w:t>πενήντα δύο χιλιάδες</w:t>
      </w:r>
      <w:r>
        <w:rPr>
          <w:rFonts w:eastAsia="Times New Roman" w:cs="Times New Roman"/>
          <w:szCs w:val="24"/>
        </w:rPr>
        <w:t xml:space="preserve"> </w:t>
      </w:r>
      <w:r w:rsidRPr="007C026F">
        <w:rPr>
          <w:rFonts w:eastAsia="Times New Roman" w:cs="Times New Roman"/>
          <w:szCs w:val="24"/>
        </w:rPr>
        <w:t>άνθρωποι αποχώρησαν από τις οικογενειακές αγροτικές εκμεταλλεύσεις</w:t>
      </w:r>
      <w:r>
        <w:rPr>
          <w:rFonts w:eastAsia="Times New Roman" w:cs="Times New Roman"/>
          <w:szCs w:val="24"/>
        </w:rPr>
        <w:t>,</w:t>
      </w:r>
      <w:r w:rsidRPr="007C026F">
        <w:rPr>
          <w:rFonts w:eastAsia="Times New Roman" w:cs="Times New Roman"/>
          <w:szCs w:val="24"/>
        </w:rPr>
        <w:t xml:space="preserve"> αναζητώντας απασχόληση σε άλλους τομείς</w:t>
      </w:r>
      <w:r>
        <w:rPr>
          <w:rFonts w:eastAsia="Times New Roman" w:cs="Times New Roman"/>
          <w:szCs w:val="24"/>
        </w:rPr>
        <w:t xml:space="preserve">. Επίσης, ο </w:t>
      </w:r>
      <w:r w:rsidRPr="007C026F">
        <w:rPr>
          <w:rFonts w:eastAsia="Times New Roman" w:cs="Times New Roman"/>
          <w:szCs w:val="24"/>
        </w:rPr>
        <w:t>αριθμός των ανθρώπων που έχουν ως δευτερεύουσα απασχόληση τον αγροτικό τομέα αυξήθηκε από 191</w:t>
      </w:r>
      <w:r>
        <w:rPr>
          <w:rFonts w:eastAsia="Times New Roman" w:cs="Times New Roman"/>
          <w:szCs w:val="24"/>
        </w:rPr>
        <w:t>.</w:t>
      </w:r>
      <w:r w:rsidRPr="007C026F">
        <w:rPr>
          <w:rFonts w:eastAsia="Times New Roman" w:cs="Times New Roman"/>
          <w:szCs w:val="24"/>
        </w:rPr>
        <w:t>2</w:t>
      </w:r>
      <w:r>
        <w:rPr>
          <w:rFonts w:eastAsia="Times New Roman" w:cs="Times New Roman"/>
          <w:szCs w:val="24"/>
        </w:rPr>
        <w:t xml:space="preserve">34 </w:t>
      </w:r>
      <w:r w:rsidRPr="007C026F">
        <w:rPr>
          <w:rFonts w:eastAsia="Times New Roman" w:cs="Times New Roman"/>
          <w:szCs w:val="24"/>
        </w:rPr>
        <w:t>σε 1</w:t>
      </w:r>
      <w:r>
        <w:rPr>
          <w:rFonts w:eastAsia="Times New Roman" w:cs="Times New Roman"/>
          <w:szCs w:val="24"/>
        </w:rPr>
        <w:t>97</w:t>
      </w:r>
      <w:r w:rsidRPr="007C026F">
        <w:rPr>
          <w:rFonts w:eastAsia="Times New Roman" w:cs="Times New Roman"/>
          <w:szCs w:val="24"/>
        </w:rPr>
        <w:t>.</w:t>
      </w:r>
      <w:r>
        <w:rPr>
          <w:rFonts w:eastAsia="Times New Roman" w:cs="Times New Roman"/>
          <w:szCs w:val="24"/>
        </w:rPr>
        <w:t>9</w:t>
      </w:r>
      <w:r w:rsidRPr="007C026F">
        <w:rPr>
          <w:rFonts w:eastAsia="Times New Roman" w:cs="Times New Roman"/>
          <w:szCs w:val="24"/>
        </w:rPr>
        <w:t>91 το 2023</w:t>
      </w:r>
      <w:r>
        <w:rPr>
          <w:rFonts w:eastAsia="Times New Roman" w:cs="Times New Roman"/>
          <w:szCs w:val="24"/>
        </w:rPr>
        <w:t xml:space="preserve">. </w:t>
      </w:r>
      <w:r w:rsidRPr="007C026F">
        <w:rPr>
          <w:rFonts w:eastAsia="Times New Roman" w:cs="Times New Roman"/>
          <w:szCs w:val="24"/>
        </w:rPr>
        <w:t>Ξέρετε γιατί</w:t>
      </w:r>
      <w:r>
        <w:rPr>
          <w:rFonts w:eastAsia="Times New Roman" w:cs="Times New Roman"/>
          <w:szCs w:val="24"/>
        </w:rPr>
        <w:t xml:space="preserve">; </w:t>
      </w:r>
      <w:r w:rsidRPr="007C026F">
        <w:rPr>
          <w:rFonts w:eastAsia="Times New Roman" w:cs="Times New Roman"/>
          <w:szCs w:val="24"/>
        </w:rPr>
        <w:t>Γιατί ο πραγματικός αγροτικός κόσμος παλεύει και δεν τα βγάζει πέρα</w:t>
      </w:r>
      <w:r>
        <w:rPr>
          <w:rFonts w:eastAsia="Times New Roman" w:cs="Times New Roman"/>
          <w:szCs w:val="24"/>
        </w:rPr>
        <w:t>, α</w:t>
      </w:r>
      <w:r w:rsidRPr="007C026F">
        <w:rPr>
          <w:rFonts w:eastAsia="Times New Roman" w:cs="Times New Roman"/>
          <w:szCs w:val="24"/>
        </w:rPr>
        <w:t xml:space="preserve">λλά οι επιτήδειοι σπέρνουν στάρι και θερίζουν </w:t>
      </w:r>
      <w:proofErr w:type="spellStart"/>
      <w:r w:rsidRPr="007C026F">
        <w:rPr>
          <w:rFonts w:eastAsia="Times New Roman" w:cs="Times New Roman"/>
          <w:szCs w:val="24"/>
        </w:rPr>
        <w:t>Φεράρι</w:t>
      </w:r>
      <w:proofErr w:type="spellEnd"/>
      <w:r>
        <w:rPr>
          <w:rFonts w:eastAsia="Times New Roman" w:cs="Times New Roman"/>
          <w:szCs w:val="24"/>
        </w:rPr>
        <w:t>. Π</w:t>
      </w:r>
      <w:r w:rsidRPr="007C026F">
        <w:rPr>
          <w:rFonts w:eastAsia="Times New Roman" w:cs="Times New Roman"/>
          <w:szCs w:val="24"/>
        </w:rPr>
        <w:t>άνω από 500.000 ζώα έχουν θανατωθεί</w:t>
      </w:r>
      <w:r>
        <w:rPr>
          <w:rFonts w:eastAsia="Times New Roman" w:cs="Times New Roman"/>
          <w:szCs w:val="24"/>
        </w:rPr>
        <w:t>,</w:t>
      </w:r>
      <w:r w:rsidRPr="007C026F">
        <w:rPr>
          <w:rFonts w:eastAsia="Times New Roman" w:cs="Times New Roman"/>
          <w:szCs w:val="24"/>
        </w:rPr>
        <w:t xml:space="preserve"> με την Κυβέρνηση απλά να βλέπει να θανατώνονται τα ζώα των μικρ</w:t>
      </w:r>
      <w:r>
        <w:rPr>
          <w:rFonts w:eastAsia="Times New Roman" w:cs="Times New Roman"/>
          <w:szCs w:val="24"/>
        </w:rPr>
        <w:t>ών</w:t>
      </w:r>
      <w:r w:rsidRPr="007C026F">
        <w:rPr>
          <w:rFonts w:eastAsia="Times New Roman" w:cs="Times New Roman"/>
          <w:szCs w:val="24"/>
        </w:rPr>
        <w:t xml:space="preserve"> κτηνοτρόφων</w:t>
      </w:r>
      <w:r>
        <w:rPr>
          <w:rFonts w:eastAsia="Times New Roman" w:cs="Times New Roman"/>
          <w:szCs w:val="24"/>
        </w:rPr>
        <w:t xml:space="preserve">. </w:t>
      </w:r>
    </w:p>
    <w:p w14:paraId="576A973D"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Ακούσαμε </w:t>
      </w:r>
      <w:r w:rsidRPr="007C026F">
        <w:rPr>
          <w:rFonts w:eastAsia="Times New Roman" w:cs="Times New Roman"/>
          <w:szCs w:val="24"/>
        </w:rPr>
        <w:t xml:space="preserve">από την εισηγήτρια της Νέας Δημοκρατίας </w:t>
      </w:r>
      <w:r>
        <w:rPr>
          <w:rFonts w:eastAsia="Times New Roman" w:cs="Times New Roman"/>
          <w:szCs w:val="24"/>
        </w:rPr>
        <w:t xml:space="preserve">ότι </w:t>
      </w:r>
      <w:r w:rsidRPr="007C026F">
        <w:rPr>
          <w:rFonts w:eastAsia="Times New Roman" w:cs="Times New Roman"/>
          <w:szCs w:val="24"/>
        </w:rPr>
        <w:t>το 2019</w:t>
      </w:r>
      <w:r>
        <w:rPr>
          <w:rFonts w:eastAsia="Times New Roman" w:cs="Times New Roman"/>
          <w:szCs w:val="24"/>
        </w:rPr>
        <w:t>,</w:t>
      </w:r>
      <w:r w:rsidRPr="007C026F">
        <w:rPr>
          <w:rFonts w:eastAsia="Times New Roman" w:cs="Times New Roman"/>
          <w:szCs w:val="24"/>
        </w:rPr>
        <w:t xml:space="preserve"> λέει</w:t>
      </w:r>
      <w:r>
        <w:rPr>
          <w:rFonts w:eastAsia="Times New Roman" w:cs="Times New Roman"/>
          <w:szCs w:val="24"/>
        </w:rPr>
        <w:t>,</w:t>
      </w:r>
      <w:r w:rsidRPr="007C026F">
        <w:rPr>
          <w:rFonts w:eastAsia="Times New Roman" w:cs="Times New Roman"/>
          <w:szCs w:val="24"/>
        </w:rPr>
        <w:t xml:space="preserve"> από την πρώτη στιγμή η Κυβέρνηση Μητσοτάκη προσπάθησε πολλές φορές και με διάφορους τρόπους να θεραπεύσει το διάτρητο σύστημα που είχε δημιουργηθεί στον ΟΠΕΚΕΠΕ</w:t>
      </w:r>
      <w:r>
        <w:rPr>
          <w:rFonts w:eastAsia="Times New Roman" w:cs="Times New Roman"/>
          <w:szCs w:val="24"/>
        </w:rPr>
        <w:t>,</w:t>
      </w:r>
      <w:r w:rsidRPr="007C026F">
        <w:rPr>
          <w:rFonts w:eastAsia="Times New Roman" w:cs="Times New Roman"/>
          <w:szCs w:val="24"/>
        </w:rPr>
        <w:t xml:space="preserve"> ώστε να βάλει τέλος σε ευκαιρίες που εκμεταλλεύονταν επιτήδειοι και καρπώνοντα</w:t>
      </w:r>
      <w:r>
        <w:rPr>
          <w:rFonts w:eastAsia="Times New Roman" w:cs="Times New Roman"/>
          <w:szCs w:val="24"/>
        </w:rPr>
        <w:t>ν</w:t>
      </w:r>
      <w:r w:rsidRPr="007C026F">
        <w:rPr>
          <w:rFonts w:eastAsia="Times New Roman" w:cs="Times New Roman"/>
          <w:szCs w:val="24"/>
        </w:rPr>
        <w:t xml:space="preserve"> ποσά που δεν τους ανήκαν</w:t>
      </w:r>
      <w:r>
        <w:rPr>
          <w:rFonts w:eastAsia="Times New Roman" w:cs="Times New Roman"/>
          <w:szCs w:val="24"/>
        </w:rPr>
        <w:t>,</w:t>
      </w:r>
      <w:r w:rsidRPr="007C026F">
        <w:rPr>
          <w:rFonts w:eastAsia="Times New Roman" w:cs="Times New Roman"/>
          <w:szCs w:val="24"/>
        </w:rPr>
        <w:t xml:space="preserve"> στερώντας </w:t>
      </w:r>
      <w:r>
        <w:rPr>
          <w:rFonts w:eastAsia="Times New Roman" w:cs="Times New Roman"/>
          <w:szCs w:val="24"/>
        </w:rPr>
        <w:t xml:space="preserve">τα </w:t>
      </w:r>
      <w:r w:rsidRPr="007C026F">
        <w:rPr>
          <w:rFonts w:eastAsia="Times New Roman" w:cs="Times New Roman"/>
          <w:szCs w:val="24"/>
        </w:rPr>
        <w:t xml:space="preserve">από τους </w:t>
      </w:r>
      <w:r>
        <w:rPr>
          <w:rFonts w:eastAsia="Times New Roman" w:cs="Times New Roman"/>
          <w:szCs w:val="24"/>
        </w:rPr>
        <w:t>πραγματικούς</w:t>
      </w:r>
      <w:r w:rsidRPr="007C026F">
        <w:rPr>
          <w:rFonts w:eastAsia="Times New Roman" w:cs="Times New Roman"/>
          <w:szCs w:val="24"/>
        </w:rPr>
        <w:t xml:space="preserve"> δικαιούχους </w:t>
      </w:r>
      <w:r>
        <w:rPr>
          <w:rFonts w:eastAsia="Times New Roman" w:cs="Times New Roman"/>
          <w:szCs w:val="24"/>
        </w:rPr>
        <w:t>αγρότες. Τι λέτε; Το 201</w:t>
      </w:r>
      <w:r w:rsidRPr="007C026F">
        <w:rPr>
          <w:rFonts w:eastAsia="Times New Roman" w:cs="Times New Roman"/>
          <w:szCs w:val="24"/>
        </w:rPr>
        <w:t>9</w:t>
      </w:r>
      <w:r>
        <w:rPr>
          <w:rFonts w:eastAsia="Times New Roman" w:cs="Times New Roman"/>
          <w:szCs w:val="24"/>
        </w:rPr>
        <w:t xml:space="preserve">; </w:t>
      </w:r>
      <w:r w:rsidRPr="007C026F">
        <w:rPr>
          <w:rFonts w:eastAsia="Times New Roman" w:cs="Times New Roman"/>
          <w:szCs w:val="24"/>
        </w:rPr>
        <w:t xml:space="preserve">Μάλλον από άλλο πλανήτη ήρθε </w:t>
      </w:r>
      <w:r>
        <w:rPr>
          <w:rFonts w:eastAsia="Times New Roman" w:cs="Times New Roman"/>
          <w:szCs w:val="24"/>
        </w:rPr>
        <w:t xml:space="preserve">η </w:t>
      </w:r>
      <w:proofErr w:type="spellStart"/>
      <w:r w:rsidRPr="007C026F">
        <w:rPr>
          <w:rFonts w:eastAsia="Times New Roman" w:cs="Times New Roman"/>
          <w:szCs w:val="24"/>
        </w:rPr>
        <w:t>εισηγήτρι</w:t>
      </w:r>
      <w:r>
        <w:rPr>
          <w:rFonts w:eastAsia="Times New Roman" w:cs="Times New Roman"/>
          <w:szCs w:val="24"/>
        </w:rPr>
        <w:t>ά</w:t>
      </w:r>
      <w:proofErr w:type="spellEnd"/>
      <w:r w:rsidRPr="007C026F">
        <w:rPr>
          <w:rFonts w:eastAsia="Times New Roman" w:cs="Times New Roman"/>
          <w:szCs w:val="24"/>
        </w:rPr>
        <w:t xml:space="preserve"> σας</w:t>
      </w:r>
      <w:r>
        <w:rPr>
          <w:rFonts w:eastAsia="Times New Roman" w:cs="Times New Roman"/>
          <w:szCs w:val="24"/>
        </w:rPr>
        <w:t>.</w:t>
      </w:r>
    </w:p>
    <w:p w14:paraId="576A973E" w14:textId="3AA160DE"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Έτσι</w:t>
      </w:r>
      <w:r>
        <w:rPr>
          <w:rFonts w:eastAsia="Times New Roman" w:cs="Times New Roman"/>
          <w:szCs w:val="24"/>
        </w:rPr>
        <w:t>,</w:t>
      </w:r>
      <w:r w:rsidRPr="007C026F">
        <w:rPr>
          <w:rFonts w:eastAsia="Times New Roman" w:cs="Times New Roman"/>
          <w:szCs w:val="24"/>
        </w:rPr>
        <w:t xml:space="preserve"> λοιπόν</w:t>
      </w:r>
      <w:r>
        <w:rPr>
          <w:rFonts w:eastAsia="Times New Roman" w:cs="Times New Roman"/>
          <w:szCs w:val="24"/>
        </w:rPr>
        <w:t>,</w:t>
      </w:r>
      <w:r w:rsidRPr="007C026F">
        <w:rPr>
          <w:rFonts w:eastAsia="Times New Roman" w:cs="Times New Roman"/>
          <w:szCs w:val="24"/>
        </w:rPr>
        <w:t xml:space="preserve"> αποφασίσατε με καθαρά επικοινωνιακούς όρους και κινήσεις απελπισίας να μεταφέρετε τον ΟΠΕΚΕΠΕ στην </w:t>
      </w:r>
      <w:r w:rsidRPr="001B6C54">
        <w:rPr>
          <w:rFonts w:eastAsia="Times New Roman" w:cs="Times New Roman"/>
          <w:szCs w:val="24"/>
        </w:rPr>
        <w:t>ΑΑΔΕ</w:t>
      </w:r>
      <w:r>
        <w:rPr>
          <w:rFonts w:eastAsia="Times New Roman" w:cs="Times New Roman"/>
          <w:szCs w:val="24"/>
        </w:rPr>
        <w:t xml:space="preserve"> </w:t>
      </w:r>
      <w:r w:rsidRPr="007C026F">
        <w:rPr>
          <w:rFonts w:eastAsia="Times New Roman" w:cs="Times New Roman"/>
          <w:szCs w:val="24"/>
        </w:rPr>
        <w:t xml:space="preserve">λόγω των </w:t>
      </w:r>
      <w:r w:rsidRPr="007C026F">
        <w:rPr>
          <w:rFonts w:eastAsia="Times New Roman" w:cs="Times New Roman"/>
          <w:szCs w:val="24"/>
        </w:rPr>
        <w:lastRenderedPageBreak/>
        <w:t>ειδικών συνθηκών που είχαν διαμορφωθεί</w:t>
      </w:r>
      <w:r>
        <w:rPr>
          <w:rFonts w:eastAsia="Times New Roman" w:cs="Times New Roman"/>
          <w:szCs w:val="24"/>
        </w:rPr>
        <w:t xml:space="preserve">, </w:t>
      </w:r>
      <w:r w:rsidRPr="007C026F">
        <w:rPr>
          <w:rFonts w:eastAsia="Times New Roman" w:cs="Times New Roman"/>
          <w:szCs w:val="24"/>
        </w:rPr>
        <w:t xml:space="preserve">πιστεύοντας ότι με τον ξαφνικό θάνατο και τη μεταφορά τους </w:t>
      </w:r>
      <w:r>
        <w:rPr>
          <w:rFonts w:eastAsia="Times New Roman" w:cs="Times New Roman"/>
          <w:szCs w:val="24"/>
        </w:rPr>
        <w:t xml:space="preserve">στην ΑΑΔΕ, </w:t>
      </w:r>
      <w:r w:rsidRPr="007C026F">
        <w:rPr>
          <w:rFonts w:eastAsia="Times New Roman" w:cs="Times New Roman"/>
          <w:szCs w:val="24"/>
        </w:rPr>
        <w:t>την κηδεία του δηλαδή</w:t>
      </w:r>
      <w:r>
        <w:rPr>
          <w:rFonts w:eastAsia="Times New Roman" w:cs="Times New Roman"/>
          <w:szCs w:val="24"/>
        </w:rPr>
        <w:t xml:space="preserve">, </w:t>
      </w:r>
      <w:r w:rsidRPr="007C026F">
        <w:rPr>
          <w:rFonts w:eastAsia="Times New Roman" w:cs="Times New Roman"/>
          <w:szCs w:val="24"/>
        </w:rPr>
        <w:t xml:space="preserve">θα </w:t>
      </w:r>
      <w:r>
        <w:rPr>
          <w:rFonts w:eastAsia="Times New Roman" w:cs="Times New Roman"/>
          <w:szCs w:val="24"/>
        </w:rPr>
        <w:t>θ</w:t>
      </w:r>
      <w:r w:rsidRPr="007C026F">
        <w:rPr>
          <w:rFonts w:eastAsia="Times New Roman" w:cs="Times New Roman"/>
          <w:szCs w:val="24"/>
        </w:rPr>
        <w:t xml:space="preserve">άψετε το τεράστιο αυτό σκάνδαλο διασπάθισης των αγροτικών επιδοτήσεων και θα </w:t>
      </w:r>
      <w:r>
        <w:rPr>
          <w:rFonts w:eastAsia="Times New Roman" w:cs="Times New Roman"/>
          <w:szCs w:val="24"/>
        </w:rPr>
        <w:t>θ</w:t>
      </w:r>
      <w:r w:rsidRPr="007C026F">
        <w:rPr>
          <w:rFonts w:eastAsia="Times New Roman" w:cs="Times New Roman"/>
          <w:szCs w:val="24"/>
        </w:rPr>
        <w:t xml:space="preserve">άψετε μαζί και τις ποινικές ευθύνες των κυβερνητικών στελεχών </w:t>
      </w:r>
      <w:r>
        <w:rPr>
          <w:rFonts w:eastAsia="Times New Roman" w:cs="Times New Roman"/>
          <w:szCs w:val="24"/>
        </w:rPr>
        <w:t xml:space="preserve">σας. Πόσο </w:t>
      </w:r>
      <w:r w:rsidRPr="007C026F">
        <w:rPr>
          <w:rFonts w:eastAsia="Times New Roman" w:cs="Times New Roman"/>
          <w:szCs w:val="24"/>
        </w:rPr>
        <w:t xml:space="preserve">συμβατό </w:t>
      </w:r>
      <w:r>
        <w:rPr>
          <w:rFonts w:eastAsia="Times New Roman" w:cs="Times New Roman"/>
          <w:szCs w:val="24"/>
        </w:rPr>
        <w:t>είναι</w:t>
      </w:r>
      <w:r w:rsidRPr="007C026F">
        <w:rPr>
          <w:rFonts w:eastAsia="Times New Roman" w:cs="Times New Roman"/>
          <w:szCs w:val="24"/>
        </w:rPr>
        <w:t xml:space="preserve"> το σύστημα αυτό με την </w:t>
      </w:r>
      <w:r>
        <w:rPr>
          <w:rFonts w:eastAsia="Times New Roman" w:cs="Times New Roman"/>
          <w:szCs w:val="24"/>
        </w:rPr>
        <w:t>ΑΑΔΕ, μ</w:t>
      </w:r>
      <w:r w:rsidRPr="007C026F">
        <w:rPr>
          <w:rFonts w:eastAsia="Times New Roman" w:cs="Times New Roman"/>
          <w:szCs w:val="24"/>
        </w:rPr>
        <w:t xml:space="preserve">ια </w:t>
      </w:r>
      <w:r w:rsidR="00150306">
        <w:rPr>
          <w:rFonts w:eastAsia="Times New Roman" w:cs="Times New Roman"/>
          <w:szCs w:val="24"/>
        </w:rPr>
        <w:t>Α</w:t>
      </w:r>
      <w:r w:rsidR="00150306" w:rsidRPr="007C026F">
        <w:rPr>
          <w:rFonts w:eastAsia="Times New Roman" w:cs="Times New Roman"/>
          <w:szCs w:val="24"/>
        </w:rPr>
        <w:t xml:space="preserve">νεξάρτητη </w:t>
      </w:r>
      <w:r w:rsidR="00150306">
        <w:rPr>
          <w:rFonts w:eastAsia="Times New Roman" w:cs="Times New Roman"/>
          <w:szCs w:val="24"/>
        </w:rPr>
        <w:t>Α</w:t>
      </w:r>
      <w:r w:rsidR="00150306" w:rsidRPr="007C026F">
        <w:rPr>
          <w:rFonts w:eastAsia="Times New Roman" w:cs="Times New Roman"/>
          <w:szCs w:val="24"/>
        </w:rPr>
        <w:t>ρχή</w:t>
      </w:r>
      <w:r w:rsidRPr="007C026F">
        <w:rPr>
          <w:rFonts w:eastAsia="Times New Roman" w:cs="Times New Roman"/>
          <w:szCs w:val="24"/>
        </w:rPr>
        <w:t xml:space="preserve"> </w:t>
      </w:r>
      <w:r w:rsidRPr="007C026F">
        <w:rPr>
          <w:rFonts w:eastAsia="Times New Roman" w:cs="Times New Roman"/>
          <w:szCs w:val="24"/>
        </w:rPr>
        <w:t>που λειτουργεί για τον προσδιορισμό</w:t>
      </w:r>
      <w:r>
        <w:rPr>
          <w:rFonts w:eastAsia="Times New Roman" w:cs="Times New Roman"/>
          <w:szCs w:val="24"/>
        </w:rPr>
        <w:t xml:space="preserve">, </w:t>
      </w:r>
      <w:r w:rsidRPr="007C026F">
        <w:rPr>
          <w:rFonts w:eastAsia="Times New Roman" w:cs="Times New Roman"/>
          <w:szCs w:val="24"/>
        </w:rPr>
        <w:t>τη βεβαίωση και την είσπραξη φορολογικών</w:t>
      </w:r>
      <w:r>
        <w:rPr>
          <w:rFonts w:eastAsia="Times New Roman" w:cs="Times New Roman"/>
          <w:szCs w:val="24"/>
        </w:rPr>
        <w:t>,</w:t>
      </w:r>
      <w:r w:rsidRPr="007C026F">
        <w:rPr>
          <w:rFonts w:eastAsia="Times New Roman" w:cs="Times New Roman"/>
          <w:szCs w:val="24"/>
        </w:rPr>
        <w:t xml:space="preserve"> τελωνειακών και λοιπών δημοσίων εσόδων με τον ΟΠΕΚΕΠΕ</w:t>
      </w:r>
      <w:r>
        <w:rPr>
          <w:rFonts w:eastAsia="Times New Roman" w:cs="Times New Roman"/>
          <w:szCs w:val="24"/>
        </w:rPr>
        <w:t>,</w:t>
      </w:r>
      <w:r w:rsidRPr="007C026F">
        <w:rPr>
          <w:rFonts w:eastAsia="Times New Roman" w:cs="Times New Roman"/>
          <w:szCs w:val="24"/>
        </w:rPr>
        <w:t xml:space="preserve"> που έχει </w:t>
      </w:r>
      <w:r>
        <w:rPr>
          <w:rFonts w:eastAsia="Times New Roman" w:cs="Times New Roman"/>
          <w:szCs w:val="24"/>
        </w:rPr>
        <w:t xml:space="preserve">ως </w:t>
      </w:r>
      <w:r w:rsidRPr="007C026F">
        <w:rPr>
          <w:rFonts w:eastAsia="Times New Roman" w:cs="Times New Roman"/>
          <w:szCs w:val="24"/>
        </w:rPr>
        <w:t>σκοπό να καταβάλει έγκαιρα</w:t>
      </w:r>
      <w:r>
        <w:rPr>
          <w:rFonts w:eastAsia="Times New Roman" w:cs="Times New Roman"/>
          <w:szCs w:val="24"/>
        </w:rPr>
        <w:t>,</w:t>
      </w:r>
      <w:r w:rsidRPr="007C026F">
        <w:rPr>
          <w:rFonts w:eastAsia="Times New Roman" w:cs="Times New Roman"/>
          <w:szCs w:val="24"/>
        </w:rPr>
        <w:t xml:space="preserve"> έγκυρα και με διαφάνεια τις αγροτικές επιδοτήσεις</w:t>
      </w:r>
      <w:r>
        <w:rPr>
          <w:rFonts w:eastAsia="Times New Roman" w:cs="Times New Roman"/>
          <w:szCs w:val="24"/>
        </w:rPr>
        <w:t xml:space="preserve">; </w:t>
      </w:r>
    </w:p>
    <w:p w14:paraId="576A973F" w14:textId="07908FF9"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Το Υπουργείο Εθνικής Οικονομίας</w:t>
      </w:r>
      <w:r>
        <w:rPr>
          <w:rFonts w:eastAsia="Times New Roman" w:cs="Times New Roman"/>
          <w:szCs w:val="24"/>
        </w:rPr>
        <w:t xml:space="preserve"> </w:t>
      </w:r>
      <w:r w:rsidRPr="007C026F">
        <w:rPr>
          <w:rFonts w:eastAsia="Times New Roman" w:cs="Times New Roman"/>
          <w:szCs w:val="24"/>
        </w:rPr>
        <w:t>και Οικονομικών</w:t>
      </w:r>
      <w:r>
        <w:rPr>
          <w:rFonts w:eastAsia="Times New Roman" w:cs="Times New Roman"/>
          <w:szCs w:val="24"/>
        </w:rPr>
        <w:t>, λέει,</w:t>
      </w:r>
      <w:r w:rsidRPr="007C026F">
        <w:rPr>
          <w:rFonts w:eastAsia="Times New Roman" w:cs="Times New Roman"/>
          <w:szCs w:val="24"/>
        </w:rPr>
        <w:t xml:space="preserve"> θα είναι η αρχή διαπίστευσης και </w:t>
      </w:r>
      <w:r>
        <w:rPr>
          <w:rFonts w:eastAsia="Times New Roman" w:cs="Times New Roman"/>
          <w:szCs w:val="24"/>
        </w:rPr>
        <w:t>θα οριστεί και</w:t>
      </w:r>
      <w:r w:rsidRPr="007C026F">
        <w:rPr>
          <w:rFonts w:eastAsia="Times New Roman" w:cs="Times New Roman"/>
          <w:szCs w:val="24"/>
        </w:rPr>
        <w:t xml:space="preserve"> μια μονάδα του Υπουργείου Εθνικής Οικονομίας που θα ασκεί τις αρμοδιότητες της </w:t>
      </w:r>
      <w:r w:rsidR="00150306">
        <w:rPr>
          <w:rFonts w:eastAsia="Times New Roman" w:cs="Times New Roman"/>
          <w:szCs w:val="24"/>
        </w:rPr>
        <w:t>Α</w:t>
      </w:r>
      <w:r w:rsidR="00150306" w:rsidRPr="007C026F">
        <w:rPr>
          <w:rFonts w:eastAsia="Times New Roman" w:cs="Times New Roman"/>
          <w:szCs w:val="24"/>
        </w:rPr>
        <w:t xml:space="preserve">ρχής </w:t>
      </w:r>
      <w:r w:rsidR="00150306">
        <w:rPr>
          <w:rFonts w:eastAsia="Times New Roman" w:cs="Times New Roman"/>
          <w:szCs w:val="24"/>
        </w:rPr>
        <w:t>Δ</w:t>
      </w:r>
      <w:r w:rsidR="00150306" w:rsidRPr="007C026F">
        <w:rPr>
          <w:rFonts w:eastAsia="Times New Roman" w:cs="Times New Roman"/>
          <w:szCs w:val="24"/>
        </w:rPr>
        <w:t>ιαπίστευσης</w:t>
      </w:r>
      <w:r w:rsidR="00353821">
        <w:rPr>
          <w:rFonts w:eastAsia="Times New Roman" w:cs="Times New Roman"/>
          <w:szCs w:val="24"/>
        </w:rPr>
        <w:t>.</w:t>
      </w:r>
      <w:r>
        <w:rPr>
          <w:rFonts w:eastAsia="Times New Roman" w:cs="Times New Roman"/>
          <w:szCs w:val="24"/>
        </w:rPr>
        <w:t xml:space="preserve"> </w:t>
      </w:r>
      <w:r w:rsidRPr="007C026F">
        <w:rPr>
          <w:rFonts w:eastAsia="Times New Roman" w:cs="Times New Roman"/>
          <w:szCs w:val="24"/>
        </w:rPr>
        <w:t xml:space="preserve">Η ταύτιση </w:t>
      </w:r>
      <w:r>
        <w:rPr>
          <w:rFonts w:eastAsia="Times New Roman" w:cs="Times New Roman"/>
          <w:szCs w:val="24"/>
        </w:rPr>
        <w:t xml:space="preserve">ελεγκτή και ελεγχόμενου </w:t>
      </w:r>
      <w:r w:rsidRPr="007C026F">
        <w:rPr>
          <w:rFonts w:eastAsia="Times New Roman" w:cs="Times New Roman"/>
          <w:szCs w:val="24"/>
        </w:rPr>
        <w:t>υπό την ίδια ομπρέλα εντείνει ανησυχίες για συγκέντρωση υπερβολικής εξουσίας</w:t>
      </w:r>
      <w:r>
        <w:rPr>
          <w:rFonts w:eastAsia="Times New Roman" w:cs="Times New Roman"/>
          <w:szCs w:val="24"/>
        </w:rPr>
        <w:t>,</w:t>
      </w:r>
      <w:r w:rsidRPr="007C026F">
        <w:rPr>
          <w:rFonts w:eastAsia="Times New Roman" w:cs="Times New Roman"/>
          <w:szCs w:val="24"/>
        </w:rPr>
        <w:t xml:space="preserve"> σε μια περίοδο που οι αγρότες βιώνουν ήδη καθυστερήσεις πληρωμών και αβεβαιότητα</w:t>
      </w:r>
      <w:r>
        <w:rPr>
          <w:rFonts w:eastAsia="Times New Roman" w:cs="Times New Roman"/>
          <w:szCs w:val="24"/>
        </w:rPr>
        <w:t xml:space="preserve">. </w:t>
      </w:r>
      <w:r w:rsidRPr="007C026F">
        <w:rPr>
          <w:rFonts w:eastAsia="Times New Roman" w:cs="Times New Roman"/>
          <w:szCs w:val="24"/>
        </w:rPr>
        <w:t>Αυτή η λύση μοιάζει περισσότερο με απόπειρα απόσ</w:t>
      </w:r>
      <w:r>
        <w:rPr>
          <w:rFonts w:eastAsia="Times New Roman" w:cs="Times New Roman"/>
          <w:szCs w:val="24"/>
        </w:rPr>
        <w:t xml:space="preserve">εισης </w:t>
      </w:r>
      <w:r w:rsidRPr="007C026F">
        <w:rPr>
          <w:rFonts w:eastAsia="Times New Roman" w:cs="Times New Roman"/>
          <w:szCs w:val="24"/>
        </w:rPr>
        <w:t>ευθυνών</w:t>
      </w:r>
      <w:r>
        <w:rPr>
          <w:rFonts w:eastAsia="Times New Roman" w:cs="Times New Roman"/>
          <w:szCs w:val="24"/>
        </w:rPr>
        <w:t>,</w:t>
      </w:r>
      <w:r w:rsidRPr="007C026F">
        <w:rPr>
          <w:rFonts w:eastAsia="Times New Roman" w:cs="Times New Roman"/>
          <w:szCs w:val="24"/>
        </w:rPr>
        <w:t xml:space="preserve"> παρά </w:t>
      </w:r>
      <w:r>
        <w:rPr>
          <w:rFonts w:eastAsia="Times New Roman" w:cs="Times New Roman"/>
          <w:szCs w:val="24"/>
        </w:rPr>
        <w:t xml:space="preserve">με </w:t>
      </w:r>
      <w:r w:rsidRPr="007C026F">
        <w:rPr>
          <w:rFonts w:eastAsia="Times New Roman" w:cs="Times New Roman"/>
          <w:szCs w:val="24"/>
        </w:rPr>
        <w:t>ουσιαστική στήριξη του πρωτογενή τομέα</w:t>
      </w:r>
      <w:r>
        <w:rPr>
          <w:rFonts w:eastAsia="Times New Roman" w:cs="Times New Roman"/>
          <w:szCs w:val="24"/>
        </w:rPr>
        <w:t>,</w:t>
      </w:r>
      <w:r w:rsidRPr="007C026F">
        <w:rPr>
          <w:rFonts w:eastAsia="Times New Roman" w:cs="Times New Roman"/>
          <w:szCs w:val="24"/>
        </w:rPr>
        <w:t xml:space="preserve"> που έχει ανάγκη </w:t>
      </w:r>
      <w:r>
        <w:rPr>
          <w:rFonts w:eastAsia="Times New Roman" w:cs="Times New Roman"/>
          <w:szCs w:val="24"/>
        </w:rPr>
        <w:t xml:space="preserve">από </w:t>
      </w:r>
      <w:r w:rsidRPr="007C026F">
        <w:rPr>
          <w:rFonts w:eastAsia="Times New Roman" w:cs="Times New Roman"/>
          <w:szCs w:val="24"/>
        </w:rPr>
        <w:t>πραγματικές μεταρρυθμίσεις και όχι από επικοινωνιακές μετακινήσεις αρμοδιοτήτων</w:t>
      </w:r>
      <w:r>
        <w:rPr>
          <w:rFonts w:eastAsia="Times New Roman" w:cs="Times New Roman"/>
          <w:szCs w:val="24"/>
        </w:rPr>
        <w:t xml:space="preserve">. </w:t>
      </w:r>
      <w:r w:rsidRPr="007C026F">
        <w:rPr>
          <w:rFonts w:eastAsia="Times New Roman" w:cs="Times New Roman"/>
          <w:szCs w:val="24"/>
        </w:rPr>
        <w:t>Και το πλέον σημαντικό</w:t>
      </w:r>
      <w:r>
        <w:rPr>
          <w:rFonts w:eastAsia="Times New Roman" w:cs="Times New Roman"/>
          <w:szCs w:val="24"/>
        </w:rPr>
        <w:t xml:space="preserve">, οι </w:t>
      </w:r>
      <w:r w:rsidRPr="007C026F">
        <w:rPr>
          <w:rFonts w:eastAsia="Times New Roman" w:cs="Times New Roman"/>
          <w:szCs w:val="24"/>
        </w:rPr>
        <w:t>αγρότες χρειάζονται εξειδικευμένη άμεση εξυπηρέτηση και καθοδήγηση από το στάδιο υποβολής των δηλώσεων ΟΣΔΕ</w:t>
      </w:r>
      <w:r>
        <w:rPr>
          <w:rFonts w:eastAsia="Times New Roman" w:cs="Times New Roman"/>
          <w:szCs w:val="24"/>
        </w:rPr>
        <w:t>,</w:t>
      </w:r>
      <w:r w:rsidRPr="007C026F">
        <w:rPr>
          <w:rFonts w:eastAsia="Times New Roman" w:cs="Times New Roman"/>
          <w:szCs w:val="24"/>
        </w:rPr>
        <w:t xml:space="preserve"> μέχρι το στάδιο της </w:t>
      </w:r>
      <w:r w:rsidRPr="007C026F">
        <w:rPr>
          <w:rFonts w:eastAsia="Times New Roman" w:cs="Times New Roman"/>
          <w:szCs w:val="24"/>
        </w:rPr>
        <w:lastRenderedPageBreak/>
        <w:t>καταβολής των επιδοτήσεων</w:t>
      </w:r>
      <w:r>
        <w:rPr>
          <w:rFonts w:eastAsia="Times New Roman" w:cs="Times New Roman"/>
          <w:szCs w:val="24"/>
        </w:rPr>
        <w:t xml:space="preserve">. </w:t>
      </w:r>
      <w:r w:rsidRPr="007C026F">
        <w:rPr>
          <w:rFonts w:eastAsia="Times New Roman" w:cs="Times New Roman"/>
          <w:szCs w:val="24"/>
        </w:rPr>
        <w:t>Το νέο καθεστώς θα αυξήσει τις δυσκολίες και</w:t>
      </w:r>
      <w:r>
        <w:rPr>
          <w:rFonts w:eastAsia="Times New Roman" w:cs="Times New Roman"/>
          <w:szCs w:val="24"/>
        </w:rPr>
        <w:t xml:space="preserve"> για</w:t>
      </w:r>
      <w:r w:rsidRPr="007C026F">
        <w:rPr>
          <w:rFonts w:eastAsia="Times New Roman" w:cs="Times New Roman"/>
          <w:szCs w:val="24"/>
        </w:rPr>
        <w:t xml:space="preserve"> τους έντιμους αγρότες</w:t>
      </w:r>
      <w:r>
        <w:rPr>
          <w:rFonts w:eastAsia="Times New Roman" w:cs="Times New Roman"/>
          <w:szCs w:val="24"/>
        </w:rPr>
        <w:t xml:space="preserve"> και</w:t>
      </w:r>
      <w:r w:rsidRPr="007C026F">
        <w:rPr>
          <w:rFonts w:eastAsia="Times New Roman" w:cs="Times New Roman"/>
          <w:szCs w:val="24"/>
        </w:rPr>
        <w:t xml:space="preserve"> κτηνοτρόφους και τέτοιου είδους καθοδήγηση εκ των πραγμάτων δεν μπορεί να προσφέρει</w:t>
      </w:r>
      <w:r>
        <w:rPr>
          <w:rFonts w:eastAsia="Times New Roman" w:cs="Times New Roman"/>
          <w:szCs w:val="24"/>
        </w:rPr>
        <w:t xml:space="preserve"> η ΑΑΔΕ, γ</w:t>
      </w:r>
      <w:r w:rsidRPr="007C026F">
        <w:rPr>
          <w:rFonts w:eastAsia="Times New Roman" w:cs="Times New Roman"/>
          <w:szCs w:val="24"/>
        </w:rPr>
        <w:t>ιατί στην πράξη αποδυναμώνει τη θεσμική φωνή των αγροτών στο σύστημα πληρωμών της ΚΑΠ</w:t>
      </w:r>
      <w:r>
        <w:rPr>
          <w:rFonts w:eastAsia="Times New Roman" w:cs="Times New Roman"/>
          <w:szCs w:val="24"/>
        </w:rPr>
        <w:t xml:space="preserve">. </w:t>
      </w:r>
    </w:p>
    <w:p w14:paraId="576A9740"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Μετά από όλα αυτά</w:t>
      </w:r>
      <w:r>
        <w:rPr>
          <w:rFonts w:eastAsia="Times New Roman" w:cs="Times New Roman"/>
          <w:szCs w:val="24"/>
        </w:rPr>
        <w:t xml:space="preserve">, </w:t>
      </w:r>
      <w:r w:rsidRPr="007C026F">
        <w:rPr>
          <w:rFonts w:eastAsia="Times New Roman" w:cs="Times New Roman"/>
          <w:szCs w:val="24"/>
        </w:rPr>
        <w:t>κύριε Υπουργέ</w:t>
      </w:r>
      <w:r>
        <w:rPr>
          <w:rFonts w:eastAsia="Times New Roman" w:cs="Times New Roman"/>
          <w:szCs w:val="24"/>
        </w:rPr>
        <w:t>,</w:t>
      </w:r>
      <w:r w:rsidRPr="007C026F">
        <w:rPr>
          <w:rFonts w:eastAsia="Times New Roman" w:cs="Times New Roman"/>
          <w:szCs w:val="24"/>
        </w:rPr>
        <w:t xml:space="preserve"> και μέσα από όλες αυτές τις εντελώς</w:t>
      </w:r>
      <w:r>
        <w:rPr>
          <w:rFonts w:eastAsia="Times New Roman" w:cs="Times New Roman"/>
          <w:szCs w:val="24"/>
        </w:rPr>
        <w:t>...</w:t>
      </w:r>
    </w:p>
    <w:p w14:paraId="576A9741" w14:textId="77777777" w:rsidR="00880DB2" w:rsidRDefault="00862A8A">
      <w:pPr>
        <w:spacing w:line="600" w:lineRule="auto"/>
        <w:ind w:firstLine="720"/>
        <w:jc w:val="both"/>
        <w:rPr>
          <w:rFonts w:eastAsia="Times New Roman" w:cs="Times New Roman"/>
          <w:szCs w:val="24"/>
        </w:rPr>
      </w:pPr>
      <w:r w:rsidRPr="001B6C54">
        <w:rPr>
          <w:rFonts w:eastAsia="Times New Roman" w:cs="Times New Roman"/>
          <w:b/>
          <w:szCs w:val="24"/>
        </w:rPr>
        <w:t>ΠΡΟΕΔΡΕΥΩΝ (Οδυσσέας Κωνσταντινόπουλος):</w:t>
      </w:r>
      <w:r w:rsidRPr="001B6C54">
        <w:rPr>
          <w:rFonts w:eastAsia="Times New Roman" w:cs="Times New Roman"/>
          <w:szCs w:val="24"/>
        </w:rPr>
        <w:t xml:space="preserve"> </w:t>
      </w:r>
      <w:r w:rsidRPr="007C026F">
        <w:rPr>
          <w:rFonts w:eastAsia="Times New Roman" w:cs="Times New Roman"/>
          <w:szCs w:val="24"/>
        </w:rPr>
        <w:t>Ευχαριστούμε</w:t>
      </w:r>
      <w:r>
        <w:rPr>
          <w:rFonts w:eastAsia="Times New Roman" w:cs="Times New Roman"/>
          <w:szCs w:val="24"/>
        </w:rPr>
        <w:t>.</w:t>
      </w:r>
    </w:p>
    <w:p w14:paraId="576A9742"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 xml:space="preserve">Τον λόγο τώρα </w:t>
      </w:r>
      <w:r>
        <w:rPr>
          <w:rFonts w:eastAsia="Times New Roman" w:cs="Times New Roman"/>
          <w:szCs w:val="24"/>
        </w:rPr>
        <w:t>έχει η κ. Χ</w:t>
      </w:r>
      <w:r w:rsidRPr="007C026F">
        <w:rPr>
          <w:rFonts w:eastAsia="Times New Roman" w:cs="Times New Roman"/>
          <w:szCs w:val="24"/>
        </w:rPr>
        <w:t>ρηστίδου</w:t>
      </w:r>
      <w:r>
        <w:rPr>
          <w:rFonts w:eastAsia="Times New Roman" w:cs="Times New Roman"/>
          <w:szCs w:val="24"/>
        </w:rPr>
        <w:t xml:space="preserve"> </w:t>
      </w:r>
      <w:proofErr w:type="spellStart"/>
      <w:r>
        <w:rPr>
          <w:rFonts w:eastAsia="Times New Roman" w:cs="Times New Roman"/>
          <w:szCs w:val="24"/>
        </w:rPr>
        <w:t>Ραλλία</w:t>
      </w:r>
      <w:proofErr w:type="spellEnd"/>
      <w:r>
        <w:rPr>
          <w:rFonts w:eastAsia="Times New Roman" w:cs="Times New Roman"/>
          <w:szCs w:val="24"/>
        </w:rPr>
        <w:t xml:space="preserve">, </w:t>
      </w:r>
      <w:r w:rsidRPr="007C026F">
        <w:rPr>
          <w:rFonts w:eastAsia="Times New Roman" w:cs="Times New Roman"/>
          <w:szCs w:val="24"/>
        </w:rPr>
        <w:t>ανεξάρτητη Βουλευτής</w:t>
      </w:r>
      <w:r>
        <w:rPr>
          <w:rFonts w:eastAsia="Times New Roman" w:cs="Times New Roman"/>
          <w:szCs w:val="24"/>
        </w:rPr>
        <w:t xml:space="preserve">. </w:t>
      </w:r>
    </w:p>
    <w:p w14:paraId="576A9743" w14:textId="77777777" w:rsidR="00880DB2" w:rsidRDefault="00862A8A">
      <w:pPr>
        <w:spacing w:line="600" w:lineRule="auto"/>
        <w:ind w:firstLine="720"/>
        <w:jc w:val="both"/>
        <w:rPr>
          <w:rFonts w:eastAsia="Times New Roman" w:cs="Times New Roman"/>
          <w:szCs w:val="24"/>
        </w:rPr>
      </w:pPr>
      <w:r w:rsidRPr="00DC3653">
        <w:rPr>
          <w:rFonts w:eastAsia="Times New Roman" w:cs="Times New Roman"/>
          <w:b/>
          <w:szCs w:val="24"/>
        </w:rPr>
        <w:t>ΡΑΛΛΙΑ ΧΡΗΣΤΙΔΟΥ:</w:t>
      </w:r>
      <w:r w:rsidRPr="00DC3653">
        <w:rPr>
          <w:rFonts w:eastAsia="Times New Roman" w:cs="Times New Roman"/>
          <w:szCs w:val="24"/>
        </w:rPr>
        <w:t xml:space="preserve"> </w:t>
      </w:r>
      <w:r w:rsidRPr="007C026F">
        <w:rPr>
          <w:rFonts w:eastAsia="Times New Roman" w:cs="Times New Roman"/>
          <w:szCs w:val="24"/>
        </w:rPr>
        <w:t>Ευχαριστώ πολύ</w:t>
      </w:r>
      <w:r>
        <w:rPr>
          <w:rFonts w:eastAsia="Times New Roman" w:cs="Times New Roman"/>
          <w:szCs w:val="24"/>
        </w:rPr>
        <w:t>, κ</w:t>
      </w:r>
      <w:r w:rsidRPr="007C026F">
        <w:rPr>
          <w:rFonts w:eastAsia="Times New Roman" w:cs="Times New Roman"/>
          <w:szCs w:val="24"/>
        </w:rPr>
        <w:t>ύριε Πρόεδρε</w:t>
      </w:r>
      <w:r>
        <w:rPr>
          <w:rFonts w:eastAsia="Times New Roman" w:cs="Times New Roman"/>
          <w:szCs w:val="24"/>
        </w:rPr>
        <w:t>.</w:t>
      </w:r>
    </w:p>
    <w:p w14:paraId="576A9744" w14:textId="77777777" w:rsidR="00880DB2" w:rsidRDefault="00862A8A">
      <w:pPr>
        <w:spacing w:line="600" w:lineRule="auto"/>
        <w:ind w:firstLine="720"/>
        <w:jc w:val="both"/>
        <w:rPr>
          <w:rFonts w:eastAsia="Times New Roman" w:cs="Times New Roman"/>
          <w:szCs w:val="24"/>
        </w:rPr>
      </w:pPr>
      <w:r w:rsidRPr="007C026F">
        <w:rPr>
          <w:rFonts w:eastAsia="Times New Roman" w:cs="Times New Roman"/>
          <w:szCs w:val="24"/>
        </w:rPr>
        <w:t>Αξιότιμ</w:t>
      </w:r>
      <w:r>
        <w:rPr>
          <w:rFonts w:eastAsia="Times New Roman" w:cs="Times New Roman"/>
          <w:szCs w:val="24"/>
        </w:rPr>
        <w:t>οι</w:t>
      </w:r>
      <w:r w:rsidRPr="007C026F">
        <w:rPr>
          <w:rFonts w:eastAsia="Times New Roman" w:cs="Times New Roman"/>
          <w:szCs w:val="24"/>
        </w:rPr>
        <w:t xml:space="preserve"> κύρι</w:t>
      </w:r>
      <w:r>
        <w:rPr>
          <w:rFonts w:eastAsia="Times New Roman" w:cs="Times New Roman"/>
          <w:szCs w:val="24"/>
        </w:rPr>
        <w:t xml:space="preserve">οι </w:t>
      </w:r>
      <w:r w:rsidRPr="007C026F">
        <w:rPr>
          <w:rFonts w:eastAsia="Times New Roman" w:cs="Times New Roman"/>
          <w:szCs w:val="24"/>
        </w:rPr>
        <w:t>Υπουργ</w:t>
      </w:r>
      <w:r>
        <w:rPr>
          <w:rFonts w:eastAsia="Times New Roman" w:cs="Times New Roman"/>
          <w:szCs w:val="24"/>
        </w:rPr>
        <w:t>οί,</w:t>
      </w:r>
      <w:r w:rsidRPr="007C026F">
        <w:rPr>
          <w:rFonts w:eastAsia="Times New Roman" w:cs="Times New Roman"/>
          <w:szCs w:val="24"/>
        </w:rPr>
        <w:t xml:space="preserve"> αγαπητοί συνάδελφοι</w:t>
      </w:r>
      <w:r>
        <w:rPr>
          <w:rFonts w:eastAsia="Times New Roman" w:cs="Times New Roman"/>
          <w:szCs w:val="24"/>
        </w:rPr>
        <w:t>,</w:t>
      </w:r>
      <w:r w:rsidRPr="007C026F">
        <w:rPr>
          <w:rFonts w:eastAsia="Times New Roman" w:cs="Times New Roman"/>
          <w:szCs w:val="24"/>
        </w:rPr>
        <w:t xml:space="preserve"> συζητάμε σήμερα ένα νομοσχέδιο το οποίο υπό φυσιολογικές συνθήκες θα έπρεπε να αποτελεί τον οδικό χάρτη για το μέλλον της χώρας</w:t>
      </w:r>
      <w:r>
        <w:rPr>
          <w:rFonts w:eastAsia="Times New Roman" w:cs="Times New Roman"/>
          <w:szCs w:val="24"/>
        </w:rPr>
        <w:t xml:space="preserve">. </w:t>
      </w:r>
      <w:r w:rsidRPr="007C026F">
        <w:rPr>
          <w:rFonts w:eastAsia="Times New Roman" w:cs="Times New Roman"/>
          <w:szCs w:val="24"/>
        </w:rPr>
        <w:t>Αντ</w:t>
      </w:r>
      <w:r>
        <w:rPr>
          <w:rFonts w:eastAsia="Times New Roman" w:cs="Times New Roman"/>
          <w:szCs w:val="24"/>
        </w:rPr>
        <w:t xml:space="preserve">’ </w:t>
      </w:r>
      <w:r w:rsidRPr="007C026F">
        <w:rPr>
          <w:rFonts w:eastAsia="Times New Roman" w:cs="Times New Roman"/>
          <w:szCs w:val="24"/>
        </w:rPr>
        <w:t>αυτού</w:t>
      </w:r>
      <w:r>
        <w:rPr>
          <w:rFonts w:eastAsia="Times New Roman" w:cs="Times New Roman"/>
          <w:szCs w:val="24"/>
        </w:rPr>
        <w:t>,</w:t>
      </w:r>
      <w:r w:rsidRPr="007C026F">
        <w:rPr>
          <w:rFonts w:eastAsia="Times New Roman" w:cs="Times New Roman"/>
          <w:szCs w:val="24"/>
        </w:rPr>
        <w:t xml:space="preserve"> κρατάτε στα χέρια σας ένα μνημείο θεσμικής εκτροπής</w:t>
      </w:r>
      <w:r>
        <w:rPr>
          <w:rFonts w:eastAsia="Times New Roman" w:cs="Times New Roman"/>
          <w:szCs w:val="24"/>
        </w:rPr>
        <w:t>,</w:t>
      </w:r>
      <w:r w:rsidRPr="007C026F">
        <w:rPr>
          <w:rFonts w:eastAsia="Times New Roman" w:cs="Times New Roman"/>
          <w:szCs w:val="24"/>
        </w:rPr>
        <w:t xml:space="preserve"> διοικητικής αποτυχίας και πολιτικής δειλίας</w:t>
      </w:r>
      <w:r>
        <w:rPr>
          <w:rFonts w:eastAsia="Times New Roman" w:cs="Times New Roman"/>
          <w:szCs w:val="24"/>
        </w:rPr>
        <w:t xml:space="preserve">. </w:t>
      </w:r>
      <w:r w:rsidRPr="007C026F">
        <w:rPr>
          <w:rFonts w:eastAsia="Times New Roman" w:cs="Times New Roman"/>
          <w:szCs w:val="24"/>
        </w:rPr>
        <w:t xml:space="preserve">Νομοθετείτε εν </w:t>
      </w:r>
      <w:proofErr w:type="spellStart"/>
      <w:r w:rsidRPr="007C026F">
        <w:rPr>
          <w:rFonts w:eastAsia="Times New Roman" w:cs="Times New Roman"/>
          <w:szCs w:val="24"/>
        </w:rPr>
        <w:t>κεν</w:t>
      </w:r>
      <w:r>
        <w:rPr>
          <w:rFonts w:eastAsia="Times New Roman" w:cs="Times New Roman"/>
          <w:szCs w:val="24"/>
        </w:rPr>
        <w:t>ώ</w:t>
      </w:r>
      <w:proofErr w:type="spellEnd"/>
      <w:r>
        <w:rPr>
          <w:rFonts w:eastAsia="Times New Roman" w:cs="Times New Roman"/>
          <w:szCs w:val="24"/>
        </w:rPr>
        <w:t xml:space="preserve">. Νομοθετείτε </w:t>
      </w:r>
      <w:r w:rsidRPr="007C026F">
        <w:rPr>
          <w:rFonts w:eastAsia="Times New Roman" w:cs="Times New Roman"/>
          <w:szCs w:val="24"/>
        </w:rPr>
        <w:t>απομονωμέν</w:t>
      </w:r>
      <w:r>
        <w:rPr>
          <w:rFonts w:eastAsia="Times New Roman" w:cs="Times New Roman"/>
          <w:szCs w:val="24"/>
        </w:rPr>
        <w:t>οι</w:t>
      </w:r>
      <w:r w:rsidRPr="007C026F">
        <w:rPr>
          <w:rFonts w:eastAsia="Times New Roman" w:cs="Times New Roman"/>
          <w:szCs w:val="24"/>
        </w:rPr>
        <w:t xml:space="preserve"> στα γραφεία </w:t>
      </w:r>
      <w:r>
        <w:rPr>
          <w:rFonts w:eastAsia="Times New Roman" w:cs="Times New Roman"/>
          <w:szCs w:val="24"/>
        </w:rPr>
        <w:t>σας,</w:t>
      </w:r>
      <w:r w:rsidRPr="007C026F">
        <w:rPr>
          <w:rFonts w:eastAsia="Times New Roman" w:cs="Times New Roman"/>
          <w:szCs w:val="24"/>
        </w:rPr>
        <w:t xml:space="preserve"> την ώρα που η ελληνική ύπαιθρος βρίσκεται σε αναβρασμό</w:t>
      </w:r>
      <w:r>
        <w:rPr>
          <w:rFonts w:eastAsia="Times New Roman" w:cs="Times New Roman"/>
          <w:szCs w:val="24"/>
        </w:rPr>
        <w:t>, τ</w:t>
      </w:r>
      <w:r w:rsidRPr="007C026F">
        <w:rPr>
          <w:rFonts w:eastAsia="Times New Roman" w:cs="Times New Roman"/>
          <w:szCs w:val="24"/>
        </w:rPr>
        <w:t>ην ώρα που χιλιάδες αγρότες βρίσκονται στα μπλόκα</w:t>
      </w:r>
      <w:r>
        <w:rPr>
          <w:rFonts w:eastAsia="Times New Roman" w:cs="Times New Roman"/>
          <w:szCs w:val="24"/>
        </w:rPr>
        <w:t>,</w:t>
      </w:r>
      <w:r w:rsidRPr="007C026F">
        <w:rPr>
          <w:rFonts w:eastAsia="Times New Roman" w:cs="Times New Roman"/>
          <w:szCs w:val="24"/>
        </w:rPr>
        <w:t xml:space="preserve"> όχι από κομματικό καθήκον</w:t>
      </w:r>
      <w:r>
        <w:rPr>
          <w:rFonts w:eastAsia="Times New Roman" w:cs="Times New Roman"/>
          <w:szCs w:val="24"/>
        </w:rPr>
        <w:t>,</w:t>
      </w:r>
      <w:r w:rsidRPr="007C026F">
        <w:rPr>
          <w:rFonts w:eastAsia="Times New Roman" w:cs="Times New Roman"/>
          <w:szCs w:val="24"/>
        </w:rPr>
        <w:t xml:space="preserve"> όπως αρέσκε</w:t>
      </w:r>
      <w:r>
        <w:rPr>
          <w:rFonts w:eastAsia="Times New Roman" w:cs="Times New Roman"/>
          <w:szCs w:val="24"/>
        </w:rPr>
        <w:t>στε</w:t>
      </w:r>
      <w:r w:rsidRPr="007C026F">
        <w:rPr>
          <w:rFonts w:eastAsia="Times New Roman" w:cs="Times New Roman"/>
          <w:szCs w:val="24"/>
        </w:rPr>
        <w:t xml:space="preserve"> να λέτε για να υποτιμήσε</w:t>
      </w:r>
      <w:r>
        <w:rPr>
          <w:rFonts w:eastAsia="Times New Roman" w:cs="Times New Roman"/>
          <w:szCs w:val="24"/>
        </w:rPr>
        <w:t>τε</w:t>
      </w:r>
      <w:r w:rsidRPr="007C026F">
        <w:rPr>
          <w:rFonts w:eastAsia="Times New Roman" w:cs="Times New Roman"/>
          <w:szCs w:val="24"/>
        </w:rPr>
        <w:t xml:space="preserve"> την οργή </w:t>
      </w:r>
      <w:r>
        <w:rPr>
          <w:rFonts w:eastAsia="Times New Roman" w:cs="Times New Roman"/>
          <w:szCs w:val="24"/>
        </w:rPr>
        <w:t>τους,</w:t>
      </w:r>
      <w:r w:rsidRPr="007C026F">
        <w:rPr>
          <w:rFonts w:eastAsia="Times New Roman" w:cs="Times New Roman"/>
          <w:szCs w:val="24"/>
        </w:rPr>
        <w:t xml:space="preserve"> αλλά από απόγνωση</w:t>
      </w:r>
      <w:r>
        <w:rPr>
          <w:rFonts w:eastAsia="Times New Roman" w:cs="Times New Roman"/>
          <w:szCs w:val="24"/>
        </w:rPr>
        <w:t>,</w:t>
      </w:r>
      <w:r w:rsidRPr="007C026F">
        <w:rPr>
          <w:rFonts w:eastAsia="Times New Roman" w:cs="Times New Roman"/>
          <w:szCs w:val="24"/>
        </w:rPr>
        <w:t xml:space="preserve"> ειλικρινή απόγνωση</w:t>
      </w:r>
      <w:r>
        <w:rPr>
          <w:rFonts w:eastAsia="Times New Roman" w:cs="Times New Roman"/>
          <w:szCs w:val="24"/>
        </w:rPr>
        <w:t xml:space="preserve">. </w:t>
      </w:r>
      <w:r w:rsidRPr="007C026F">
        <w:rPr>
          <w:rFonts w:eastAsia="Times New Roman" w:cs="Times New Roman"/>
          <w:szCs w:val="24"/>
        </w:rPr>
        <w:t>Γιατί τους εξαπ</w:t>
      </w:r>
      <w:r>
        <w:rPr>
          <w:rFonts w:eastAsia="Times New Roman" w:cs="Times New Roman"/>
          <w:szCs w:val="24"/>
        </w:rPr>
        <w:t>ατήσατε, γ</w:t>
      </w:r>
      <w:r w:rsidRPr="007C026F">
        <w:rPr>
          <w:rFonts w:eastAsia="Times New Roman" w:cs="Times New Roman"/>
          <w:szCs w:val="24"/>
        </w:rPr>
        <w:t>ι</w:t>
      </w:r>
      <w:r>
        <w:rPr>
          <w:rFonts w:eastAsia="Times New Roman" w:cs="Times New Roman"/>
          <w:szCs w:val="24"/>
        </w:rPr>
        <w:t>’</w:t>
      </w:r>
      <w:r w:rsidRPr="007C026F">
        <w:rPr>
          <w:rFonts w:eastAsia="Times New Roman" w:cs="Times New Roman"/>
          <w:szCs w:val="24"/>
        </w:rPr>
        <w:t xml:space="preserve"> αυτό είναι σε απόγνωση</w:t>
      </w:r>
      <w:r>
        <w:rPr>
          <w:rFonts w:eastAsia="Times New Roman" w:cs="Times New Roman"/>
          <w:szCs w:val="24"/>
        </w:rPr>
        <w:t>. Γ</w:t>
      </w:r>
      <w:r w:rsidRPr="007C026F">
        <w:rPr>
          <w:rFonts w:eastAsia="Times New Roman" w:cs="Times New Roman"/>
          <w:szCs w:val="24"/>
        </w:rPr>
        <w:t xml:space="preserve">ιατί </w:t>
      </w:r>
      <w:r w:rsidRPr="007C026F">
        <w:rPr>
          <w:rFonts w:eastAsia="Times New Roman" w:cs="Times New Roman"/>
          <w:szCs w:val="24"/>
        </w:rPr>
        <w:lastRenderedPageBreak/>
        <w:t xml:space="preserve">τους </w:t>
      </w:r>
      <w:r>
        <w:rPr>
          <w:rFonts w:eastAsia="Times New Roman" w:cs="Times New Roman"/>
          <w:szCs w:val="24"/>
        </w:rPr>
        <w:t>αφήσατε</w:t>
      </w:r>
      <w:r w:rsidRPr="007C026F">
        <w:rPr>
          <w:rFonts w:eastAsia="Times New Roman" w:cs="Times New Roman"/>
          <w:szCs w:val="24"/>
        </w:rPr>
        <w:t xml:space="preserve"> απλήρωτους</w:t>
      </w:r>
      <w:r>
        <w:rPr>
          <w:rFonts w:eastAsia="Times New Roman" w:cs="Times New Roman"/>
          <w:szCs w:val="24"/>
        </w:rPr>
        <w:t>,</w:t>
      </w:r>
      <w:r w:rsidRPr="007C026F">
        <w:rPr>
          <w:rFonts w:eastAsia="Times New Roman" w:cs="Times New Roman"/>
          <w:szCs w:val="24"/>
        </w:rPr>
        <w:t xml:space="preserve"> γι</w:t>
      </w:r>
      <w:r>
        <w:rPr>
          <w:rFonts w:eastAsia="Times New Roman" w:cs="Times New Roman"/>
          <w:szCs w:val="24"/>
        </w:rPr>
        <w:t>’</w:t>
      </w:r>
      <w:r w:rsidRPr="007C026F">
        <w:rPr>
          <w:rFonts w:eastAsia="Times New Roman" w:cs="Times New Roman"/>
          <w:szCs w:val="24"/>
        </w:rPr>
        <w:t xml:space="preserve"> αυτό είναι σε απόγνωση</w:t>
      </w:r>
      <w:r>
        <w:rPr>
          <w:rFonts w:eastAsia="Times New Roman" w:cs="Times New Roman"/>
          <w:szCs w:val="24"/>
        </w:rPr>
        <w:t xml:space="preserve">. </w:t>
      </w:r>
      <w:r w:rsidRPr="007C026F">
        <w:rPr>
          <w:rFonts w:eastAsia="Times New Roman" w:cs="Times New Roman"/>
          <w:szCs w:val="24"/>
        </w:rPr>
        <w:t>Και τώρα</w:t>
      </w:r>
      <w:r>
        <w:rPr>
          <w:rFonts w:eastAsia="Times New Roman" w:cs="Times New Roman"/>
          <w:szCs w:val="24"/>
        </w:rPr>
        <w:t>,</w:t>
      </w:r>
      <w:r w:rsidRPr="007C026F">
        <w:rPr>
          <w:rFonts w:eastAsia="Times New Roman" w:cs="Times New Roman"/>
          <w:szCs w:val="24"/>
        </w:rPr>
        <w:t xml:space="preserve"> αντί να δώσετε λύσεις</w:t>
      </w:r>
      <w:r>
        <w:rPr>
          <w:rFonts w:eastAsia="Times New Roman" w:cs="Times New Roman"/>
          <w:szCs w:val="24"/>
        </w:rPr>
        <w:t>, φ</w:t>
      </w:r>
      <w:r w:rsidRPr="007C026F">
        <w:rPr>
          <w:rFonts w:eastAsia="Times New Roman" w:cs="Times New Roman"/>
          <w:szCs w:val="24"/>
        </w:rPr>
        <w:t>έρνετε στη Βουλή ένα νομοσχέδιο που δεν λύνει τα προβλήματα</w:t>
      </w:r>
      <w:r>
        <w:rPr>
          <w:rFonts w:eastAsia="Times New Roman" w:cs="Times New Roman"/>
          <w:szCs w:val="24"/>
        </w:rPr>
        <w:t>,</w:t>
      </w:r>
      <w:r w:rsidRPr="007C026F">
        <w:rPr>
          <w:rFonts w:eastAsia="Times New Roman" w:cs="Times New Roman"/>
          <w:szCs w:val="24"/>
        </w:rPr>
        <w:t xml:space="preserve"> αλλά επιχειρεί να τα </w:t>
      </w:r>
      <w:r>
        <w:rPr>
          <w:rFonts w:eastAsia="Times New Roman" w:cs="Times New Roman"/>
          <w:szCs w:val="24"/>
        </w:rPr>
        <w:t xml:space="preserve">μπαζώσει. </w:t>
      </w:r>
    </w:p>
    <w:p w14:paraId="576A9745"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Ξεκινώ με το μείζον ζήτημα</w:t>
      </w:r>
      <w:r w:rsidRPr="00C869F9">
        <w:rPr>
          <w:rFonts w:eastAsia="Times New Roman" w:cs="Times New Roman"/>
          <w:szCs w:val="24"/>
        </w:rPr>
        <w:t>,</w:t>
      </w:r>
      <w:r w:rsidRPr="00A97CFC">
        <w:rPr>
          <w:rFonts w:eastAsia="Times New Roman" w:cs="Times New Roman"/>
          <w:szCs w:val="24"/>
        </w:rPr>
        <w:t xml:space="preserve"> τον ΟΠΕΚΕΠΕ. </w:t>
      </w:r>
    </w:p>
    <w:p w14:paraId="576A9746"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Κύριε Υπουργέ</w:t>
      </w:r>
      <w:r w:rsidRPr="00C869F9">
        <w:rPr>
          <w:rFonts w:eastAsia="Times New Roman" w:cs="Times New Roman"/>
          <w:szCs w:val="24"/>
        </w:rPr>
        <w:t>,</w:t>
      </w:r>
      <w:r w:rsidRPr="00A97CFC">
        <w:rPr>
          <w:rFonts w:eastAsia="Times New Roman" w:cs="Times New Roman"/>
          <w:szCs w:val="24"/>
        </w:rPr>
        <w:t xml:space="preserve"> αυτό που επιχειρείτ</w:t>
      </w:r>
      <w:r>
        <w:rPr>
          <w:rFonts w:eastAsia="Times New Roman" w:cs="Times New Roman"/>
          <w:szCs w:val="24"/>
        </w:rPr>
        <w:t>ε</w:t>
      </w:r>
      <w:r w:rsidRPr="00A97CFC">
        <w:rPr>
          <w:rFonts w:eastAsia="Times New Roman" w:cs="Times New Roman"/>
          <w:szCs w:val="24"/>
        </w:rPr>
        <w:t xml:space="preserve"> με τα άρθρα 6</w:t>
      </w:r>
      <w:r>
        <w:rPr>
          <w:rFonts w:eastAsia="Times New Roman" w:cs="Times New Roman"/>
          <w:szCs w:val="24"/>
        </w:rPr>
        <w:t>1</w:t>
      </w:r>
      <w:r w:rsidRPr="00A97CFC">
        <w:rPr>
          <w:rFonts w:eastAsia="Times New Roman" w:cs="Times New Roman"/>
          <w:szCs w:val="24"/>
        </w:rPr>
        <w:t xml:space="preserve"> έως 80</w:t>
      </w:r>
      <w:r>
        <w:rPr>
          <w:rFonts w:eastAsia="Times New Roman" w:cs="Times New Roman"/>
          <w:szCs w:val="24"/>
        </w:rPr>
        <w:t>,</w:t>
      </w:r>
      <w:r w:rsidRPr="00A97CFC">
        <w:rPr>
          <w:rFonts w:eastAsia="Times New Roman" w:cs="Times New Roman"/>
          <w:szCs w:val="24"/>
        </w:rPr>
        <w:t xml:space="preserve"> δεν είναι μεταρρύθμιση</w:t>
      </w:r>
      <w:r>
        <w:rPr>
          <w:rFonts w:eastAsia="Times New Roman" w:cs="Times New Roman"/>
          <w:szCs w:val="24"/>
        </w:rPr>
        <w:t xml:space="preserve">. </w:t>
      </w:r>
      <w:r w:rsidRPr="00A97CFC">
        <w:rPr>
          <w:rFonts w:eastAsia="Times New Roman" w:cs="Times New Roman"/>
          <w:szCs w:val="24"/>
        </w:rPr>
        <w:t>Είναι ομολογία ενοχής και απόπειρα συγκάλυψης</w:t>
      </w:r>
      <w:r>
        <w:rPr>
          <w:rFonts w:eastAsia="Times New Roman" w:cs="Times New Roman"/>
          <w:szCs w:val="24"/>
        </w:rPr>
        <w:t xml:space="preserve">. </w:t>
      </w:r>
      <w:r w:rsidRPr="00A97CFC">
        <w:rPr>
          <w:rFonts w:eastAsia="Times New Roman" w:cs="Times New Roman"/>
          <w:szCs w:val="24"/>
        </w:rPr>
        <w:t>Επί έξι χρόνια</w:t>
      </w:r>
      <w:r>
        <w:rPr>
          <w:rFonts w:eastAsia="Times New Roman" w:cs="Times New Roman"/>
          <w:szCs w:val="24"/>
        </w:rPr>
        <w:t>,</w:t>
      </w:r>
      <w:r w:rsidRPr="00A97CFC">
        <w:rPr>
          <w:rFonts w:eastAsia="Times New Roman" w:cs="Times New Roman"/>
          <w:szCs w:val="24"/>
        </w:rPr>
        <w:t xml:space="preserve"> η Κυβέρνηση της Νέας Δημοκρατίας μετέτρεψε τον ΟΠΕΚΕΠΕ σε γαλάζιο εκλογικό κέντρο</w:t>
      </w:r>
      <w:r>
        <w:rPr>
          <w:rFonts w:eastAsia="Times New Roman" w:cs="Times New Roman"/>
          <w:szCs w:val="24"/>
        </w:rPr>
        <w:t>,</w:t>
      </w:r>
      <w:r w:rsidRPr="00A97CFC">
        <w:rPr>
          <w:rFonts w:eastAsia="Times New Roman" w:cs="Times New Roman"/>
          <w:szCs w:val="24"/>
        </w:rPr>
        <w:t xml:space="preserve"> διαλύσ</w:t>
      </w:r>
      <w:r>
        <w:rPr>
          <w:rFonts w:eastAsia="Times New Roman" w:cs="Times New Roman"/>
          <w:szCs w:val="24"/>
        </w:rPr>
        <w:t>ατε</w:t>
      </w:r>
      <w:r w:rsidRPr="00A97CFC">
        <w:rPr>
          <w:rFonts w:eastAsia="Times New Roman" w:cs="Times New Roman"/>
          <w:szCs w:val="24"/>
        </w:rPr>
        <w:t xml:space="preserve"> τους ελέγχους</w:t>
      </w:r>
      <w:r>
        <w:rPr>
          <w:rFonts w:eastAsia="Times New Roman" w:cs="Times New Roman"/>
          <w:szCs w:val="24"/>
        </w:rPr>
        <w:t>,</w:t>
      </w:r>
      <w:r w:rsidRPr="00A97CFC">
        <w:rPr>
          <w:rFonts w:eastAsia="Times New Roman" w:cs="Times New Roman"/>
          <w:szCs w:val="24"/>
        </w:rPr>
        <w:t xml:space="preserve"> επιτρέψ</w:t>
      </w:r>
      <w:r>
        <w:rPr>
          <w:rFonts w:eastAsia="Times New Roman" w:cs="Times New Roman"/>
          <w:szCs w:val="24"/>
        </w:rPr>
        <w:t>α</w:t>
      </w:r>
      <w:r w:rsidRPr="00A97CFC">
        <w:rPr>
          <w:rFonts w:eastAsia="Times New Roman" w:cs="Times New Roman"/>
          <w:szCs w:val="24"/>
        </w:rPr>
        <w:t>τε να δηλώνονται βοσκότοποι στη θάλασσα</w:t>
      </w:r>
      <w:r>
        <w:rPr>
          <w:rFonts w:eastAsia="Times New Roman" w:cs="Times New Roman"/>
          <w:szCs w:val="24"/>
        </w:rPr>
        <w:t>,</w:t>
      </w:r>
      <w:r w:rsidRPr="00A97CFC">
        <w:rPr>
          <w:rFonts w:eastAsia="Times New Roman" w:cs="Times New Roman"/>
          <w:szCs w:val="24"/>
        </w:rPr>
        <w:t xml:space="preserve"> σε βραχονησίδες</w:t>
      </w:r>
      <w:r>
        <w:rPr>
          <w:rFonts w:eastAsia="Times New Roman" w:cs="Times New Roman"/>
          <w:szCs w:val="24"/>
        </w:rPr>
        <w:t>,</w:t>
      </w:r>
      <w:r w:rsidRPr="00A97CFC">
        <w:rPr>
          <w:rFonts w:eastAsia="Times New Roman" w:cs="Times New Roman"/>
          <w:szCs w:val="24"/>
        </w:rPr>
        <w:t xml:space="preserve"> σε αεροδιαδρόμους</w:t>
      </w:r>
      <w:r>
        <w:rPr>
          <w:rFonts w:eastAsia="Times New Roman" w:cs="Times New Roman"/>
          <w:szCs w:val="24"/>
        </w:rPr>
        <w:t xml:space="preserve">. </w:t>
      </w:r>
    </w:p>
    <w:p w14:paraId="576A9747"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Τώρα που η Ευρωπαϊκή Εισαγγελία σας χτυπά την πόρτα</w:t>
      </w:r>
      <w:r>
        <w:rPr>
          <w:rFonts w:eastAsia="Times New Roman" w:cs="Times New Roman"/>
          <w:szCs w:val="24"/>
        </w:rPr>
        <w:t>,</w:t>
      </w:r>
      <w:r w:rsidRPr="00A97CFC">
        <w:rPr>
          <w:rFonts w:eastAsia="Times New Roman" w:cs="Times New Roman"/>
          <w:szCs w:val="24"/>
        </w:rPr>
        <w:t xml:space="preserve"> τώρα που το σκάνδαλο δεν κρύβεται</w:t>
      </w:r>
      <w:r>
        <w:rPr>
          <w:rFonts w:eastAsia="Times New Roman" w:cs="Times New Roman"/>
          <w:szCs w:val="24"/>
        </w:rPr>
        <w:t>, τ</w:t>
      </w:r>
      <w:r w:rsidRPr="00A97CFC">
        <w:rPr>
          <w:rFonts w:eastAsia="Times New Roman" w:cs="Times New Roman"/>
          <w:szCs w:val="24"/>
        </w:rPr>
        <w:t>ι κάνετε</w:t>
      </w:r>
      <w:r>
        <w:rPr>
          <w:rFonts w:eastAsia="Times New Roman" w:cs="Times New Roman"/>
          <w:szCs w:val="24"/>
        </w:rPr>
        <w:t xml:space="preserve">; </w:t>
      </w:r>
      <w:r w:rsidRPr="00A97CFC">
        <w:rPr>
          <w:rFonts w:eastAsia="Times New Roman" w:cs="Times New Roman"/>
          <w:szCs w:val="24"/>
        </w:rPr>
        <w:t xml:space="preserve">Αποφασίσατε να </w:t>
      </w:r>
      <w:r>
        <w:rPr>
          <w:rFonts w:eastAsia="Times New Roman" w:cs="Times New Roman"/>
          <w:szCs w:val="24"/>
        </w:rPr>
        <w:t>«</w:t>
      </w:r>
      <w:r w:rsidRPr="00A97CFC">
        <w:rPr>
          <w:rFonts w:eastAsia="Times New Roman" w:cs="Times New Roman"/>
          <w:szCs w:val="24"/>
        </w:rPr>
        <w:t>εξαφανί</w:t>
      </w:r>
      <w:r>
        <w:rPr>
          <w:rFonts w:eastAsia="Times New Roman" w:cs="Times New Roman"/>
          <w:szCs w:val="24"/>
        </w:rPr>
        <w:t>σ</w:t>
      </w:r>
      <w:r w:rsidRPr="00A97CFC">
        <w:rPr>
          <w:rFonts w:eastAsia="Times New Roman" w:cs="Times New Roman"/>
          <w:szCs w:val="24"/>
        </w:rPr>
        <w:t>ετ</w:t>
      </w:r>
      <w:r>
        <w:rPr>
          <w:rFonts w:eastAsia="Times New Roman" w:cs="Times New Roman"/>
          <w:szCs w:val="24"/>
        </w:rPr>
        <w:t>ε</w:t>
      </w:r>
      <w:r w:rsidRPr="00A97CFC">
        <w:rPr>
          <w:rFonts w:eastAsia="Times New Roman" w:cs="Times New Roman"/>
          <w:szCs w:val="24"/>
        </w:rPr>
        <w:t xml:space="preserve"> το πτώμα</w:t>
      </w:r>
      <w:r>
        <w:rPr>
          <w:rFonts w:eastAsia="Times New Roman" w:cs="Times New Roman"/>
          <w:szCs w:val="24"/>
        </w:rPr>
        <w:t>».</w:t>
      </w:r>
      <w:r w:rsidRPr="00A97CFC">
        <w:rPr>
          <w:rFonts w:eastAsia="Times New Roman" w:cs="Times New Roman"/>
          <w:szCs w:val="24"/>
        </w:rPr>
        <w:t xml:space="preserve"> Διαλύετε τον ΟΠΕΚΕΠΕ και τον κρύβετε μέσα στα υπόγεια της </w:t>
      </w:r>
      <w:r>
        <w:rPr>
          <w:rFonts w:eastAsia="Times New Roman" w:cs="Times New Roman"/>
          <w:szCs w:val="24"/>
        </w:rPr>
        <w:t xml:space="preserve">ΑΑΔΕ. </w:t>
      </w:r>
    </w:p>
    <w:p w14:paraId="576A9748"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Ρωτώ</w:t>
      </w:r>
      <w:r>
        <w:rPr>
          <w:rFonts w:eastAsia="Times New Roman" w:cs="Times New Roman"/>
          <w:szCs w:val="24"/>
        </w:rPr>
        <w:t>:</w:t>
      </w:r>
      <w:r w:rsidRPr="00A97CFC">
        <w:rPr>
          <w:rFonts w:eastAsia="Times New Roman" w:cs="Times New Roman"/>
          <w:szCs w:val="24"/>
        </w:rPr>
        <w:t xml:space="preserve"> Ποιο</w:t>
      </w:r>
      <w:r>
        <w:rPr>
          <w:rFonts w:eastAsia="Times New Roman" w:cs="Times New Roman"/>
          <w:szCs w:val="24"/>
        </w:rPr>
        <w:t>ν</w:t>
      </w:r>
      <w:r w:rsidRPr="00A97CFC">
        <w:rPr>
          <w:rFonts w:eastAsia="Times New Roman" w:cs="Times New Roman"/>
          <w:szCs w:val="24"/>
        </w:rPr>
        <w:t xml:space="preserve"> νομίζε</w:t>
      </w:r>
      <w:r>
        <w:rPr>
          <w:rFonts w:eastAsia="Times New Roman" w:cs="Times New Roman"/>
          <w:szCs w:val="24"/>
        </w:rPr>
        <w:t>τε</w:t>
      </w:r>
      <w:r w:rsidRPr="00A97CFC">
        <w:rPr>
          <w:rFonts w:eastAsia="Times New Roman" w:cs="Times New Roman"/>
          <w:szCs w:val="24"/>
        </w:rPr>
        <w:t xml:space="preserve"> ότι κοροϊδεύετε</w:t>
      </w:r>
      <w:r>
        <w:rPr>
          <w:rFonts w:eastAsia="Times New Roman" w:cs="Times New Roman"/>
          <w:szCs w:val="24"/>
        </w:rPr>
        <w:t>;</w:t>
      </w:r>
      <w:r w:rsidRPr="00A97CFC">
        <w:rPr>
          <w:rFonts w:eastAsia="Times New Roman" w:cs="Times New Roman"/>
          <w:szCs w:val="24"/>
        </w:rPr>
        <w:t xml:space="preserve"> Οι ευρωπαίοι εταίροι </w:t>
      </w:r>
      <w:r>
        <w:rPr>
          <w:rFonts w:eastAsia="Times New Roman" w:cs="Times New Roman"/>
          <w:szCs w:val="24"/>
        </w:rPr>
        <w:t>μας, π</w:t>
      </w:r>
      <w:r w:rsidRPr="00A97CFC">
        <w:rPr>
          <w:rFonts w:eastAsia="Times New Roman" w:cs="Times New Roman"/>
          <w:szCs w:val="24"/>
        </w:rPr>
        <w:t>ιστεύετε ότι δεν ξέρουν ανάγνωση</w:t>
      </w:r>
      <w:r>
        <w:rPr>
          <w:rFonts w:eastAsia="Times New Roman" w:cs="Times New Roman"/>
          <w:szCs w:val="24"/>
        </w:rPr>
        <w:t xml:space="preserve">; </w:t>
      </w:r>
      <w:r w:rsidRPr="00A97CFC">
        <w:rPr>
          <w:rFonts w:eastAsia="Times New Roman" w:cs="Times New Roman"/>
          <w:szCs w:val="24"/>
        </w:rPr>
        <w:t>Με το νομοσχέδιο αυτό μετατρέπετ</w:t>
      </w:r>
      <w:r>
        <w:rPr>
          <w:rFonts w:eastAsia="Times New Roman" w:cs="Times New Roman"/>
          <w:szCs w:val="24"/>
        </w:rPr>
        <w:t>ε την ΑΑΔΕ</w:t>
      </w:r>
      <w:r w:rsidRPr="00A97CFC">
        <w:rPr>
          <w:rFonts w:eastAsia="Times New Roman" w:cs="Times New Roman"/>
          <w:szCs w:val="24"/>
        </w:rPr>
        <w:t xml:space="preserve"> ταυτόχρονα σε ελεγκτή και σε ελεγχόμενο</w:t>
      </w:r>
      <w:r>
        <w:rPr>
          <w:rFonts w:eastAsia="Times New Roman" w:cs="Times New Roman"/>
          <w:szCs w:val="24"/>
        </w:rPr>
        <w:t>.</w:t>
      </w:r>
      <w:r w:rsidRPr="00A97CFC">
        <w:rPr>
          <w:rFonts w:eastAsia="Times New Roman" w:cs="Times New Roman"/>
          <w:szCs w:val="24"/>
        </w:rPr>
        <w:t xml:space="preserve"> Της δίνετε την εντολή να πληρώνει τις επιδοτήσεις</w:t>
      </w:r>
      <w:r>
        <w:rPr>
          <w:rFonts w:eastAsia="Times New Roman" w:cs="Times New Roman"/>
          <w:szCs w:val="24"/>
        </w:rPr>
        <w:t>,</w:t>
      </w:r>
      <w:r w:rsidRPr="00A97CFC">
        <w:rPr>
          <w:rFonts w:eastAsia="Times New Roman" w:cs="Times New Roman"/>
          <w:szCs w:val="24"/>
        </w:rPr>
        <w:t xml:space="preserve"> αλλά και την εντολή να ελέγχει και τον εαυτό της για τη νομιμότητα των πληρωμών</w:t>
      </w:r>
      <w:r>
        <w:rPr>
          <w:rFonts w:eastAsia="Times New Roman" w:cs="Times New Roman"/>
          <w:szCs w:val="24"/>
        </w:rPr>
        <w:t xml:space="preserve">. </w:t>
      </w:r>
    </w:p>
    <w:p w14:paraId="576A9749" w14:textId="1A835E99"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lastRenderedPageBreak/>
        <w:t>Καταθέτω στα πρακτικά</w:t>
      </w:r>
      <w:r>
        <w:rPr>
          <w:rFonts w:eastAsia="Times New Roman" w:cs="Times New Roman"/>
          <w:szCs w:val="24"/>
        </w:rPr>
        <w:t xml:space="preserve"> την</w:t>
      </w:r>
      <w:r w:rsidRPr="00A97CFC">
        <w:rPr>
          <w:rFonts w:eastAsia="Times New Roman" w:cs="Times New Roman"/>
          <w:szCs w:val="24"/>
        </w:rPr>
        <w:t xml:space="preserve"> τεκμηρίωση που αποδεικνύει ότι το σχέδιό σας παραβιάζει ευθέως το Ευρωπαϊκό Δίκαιο</w:t>
      </w:r>
      <w:r>
        <w:rPr>
          <w:rFonts w:eastAsia="Times New Roman" w:cs="Times New Roman"/>
          <w:szCs w:val="24"/>
        </w:rPr>
        <w:t xml:space="preserve">. </w:t>
      </w:r>
      <w:r w:rsidRPr="00A97CFC">
        <w:rPr>
          <w:rFonts w:eastAsia="Times New Roman" w:cs="Times New Roman"/>
          <w:szCs w:val="24"/>
        </w:rPr>
        <w:t>Ο Κανονισμός 2116</w:t>
      </w:r>
      <w:r>
        <w:rPr>
          <w:rFonts w:eastAsia="Times New Roman" w:cs="Times New Roman"/>
          <w:szCs w:val="24"/>
        </w:rPr>
        <w:t>/</w:t>
      </w:r>
      <w:r w:rsidRPr="00A97CFC">
        <w:rPr>
          <w:rFonts w:eastAsia="Times New Roman" w:cs="Times New Roman"/>
          <w:szCs w:val="24"/>
        </w:rPr>
        <w:t>2021 της Ευρωπαϊκής Ένωσης</w:t>
      </w:r>
      <w:r>
        <w:rPr>
          <w:rFonts w:eastAsia="Times New Roman" w:cs="Times New Roman"/>
          <w:szCs w:val="24"/>
        </w:rPr>
        <w:t>,</w:t>
      </w:r>
      <w:r w:rsidRPr="00A97CFC">
        <w:rPr>
          <w:rFonts w:eastAsia="Times New Roman" w:cs="Times New Roman"/>
          <w:szCs w:val="24"/>
        </w:rPr>
        <w:t xml:space="preserve"> στο άρθρο 12 ορίζει ρητά ότι ο Οργανισμός Πιστοποίησης πρέπει να είναι λειτουργικά ανεξάρτητος από τον </w:t>
      </w:r>
      <w:r w:rsidR="00927975">
        <w:rPr>
          <w:rFonts w:eastAsia="Times New Roman" w:cs="Times New Roman"/>
          <w:szCs w:val="24"/>
        </w:rPr>
        <w:t>Ο</w:t>
      </w:r>
      <w:r w:rsidR="00927975" w:rsidRPr="00A97CFC">
        <w:rPr>
          <w:rFonts w:eastAsia="Times New Roman" w:cs="Times New Roman"/>
          <w:szCs w:val="24"/>
        </w:rPr>
        <w:t xml:space="preserve">ργανισμό </w:t>
      </w:r>
      <w:r w:rsidR="00927975">
        <w:rPr>
          <w:rFonts w:eastAsia="Times New Roman" w:cs="Times New Roman"/>
          <w:szCs w:val="24"/>
        </w:rPr>
        <w:t>Π</w:t>
      </w:r>
      <w:r w:rsidR="00927975" w:rsidRPr="00A97CFC">
        <w:rPr>
          <w:rFonts w:eastAsia="Times New Roman" w:cs="Times New Roman"/>
          <w:szCs w:val="24"/>
        </w:rPr>
        <w:t>ληρωμών</w:t>
      </w:r>
      <w:r>
        <w:rPr>
          <w:rFonts w:eastAsia="Times New Roman" w:cs="Times New Roman"/>
          <w:szCs w:val="24"/>
        </w:rPr>
        <w:t xml:space="preserve">. </w:t>
      </w:r>
    </w:p>
    <w:p w14:paraId="576A974A" w14:textId="77777777" w:rsidR="00880DB2" w:rsidRDefault="00862A8A">
      <w:pPr>
        <w:spacing w:line="600" w:lineRule="auto"/>
        <w:ind w:firstLine="720"/>
        <w:jc w:val="both"/>
        <w:rPr>
          <w:rFonts w:eastAsia="Times New Roman" w:cs="Times New Roman"/>
          <w:szCs w:val="24"/>
        </w:rPr>
      </w:pPr>
      <w:r w:rsidRPr="00BB0923">
        <w:rPr>
          <w:rFonts w:eastAsia="Times New Roman" w:cs="Times New Roman"/>
          <w:szCs w:val="24"/>
        </w:rPr>
        <w:t xml:space="preserve">(Στο σημείο αυτό η Βουλευτής κ. </w:t>
      </w:r>
      <w:proofErr w:type="spellStart"/>
      <w:r w:rsidRPr="00BB0923">
        <w:rPr>
          <w:rFonts w:eastAsia="Times New Roman" w:cs="Times New Roman"/>
          <w:szCs w:val="24"/>
        </w:rPr>
        <w:t>Ραλλία</w:t>
      </w:r>
      <w:proofErr w:type="spellEnd"/>
      <w:r w:rsidRPr="00BB0923">
        <w:rPr>
          <w:rFonts w:eastAsia="Times New Roman" w:cs="Times New Roman"/>
          <w:szCs w:val="24"/>
        </w:rPr>
        <w:t xml:space="preserve"> Χρηστίδου </w:t>
      </w:r>
      <w:r w:rsidRPr="00BB0923">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BB0923">
        <w:rPr>
          <w:rFonts w:eastAsia="Times New Roman" w:cs="Times New Roman"/>
          <w:szCs w:val="24"/>
        </w:rPr>
        <w:t>Πρακτικών της Βουλής)</w:t>
      </w:r>
    </w:p>
    <w:p w14:paraId="576A974B" w14:textId="486C74B1"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Εσείς καταργείτ</w:t>
      </w:r>
      <w:r>
        <w:rPr>
          <w:rFonts w:eastAsia="Times New Roman" w:cs="Times New Roman"/>
          <w:szCs w:val="24"/>
        </w:rPr>
        <w:t>ε</w:t>
      </w:r>
      <w:r w:rsidRPr="00A97CFC">
        <w:rPr>
          <w:rFonts w:eastAsia="Times New Roman" w:cs="Times New Roman"/>
          <w:szCs w:val="24"/>
        </w:rPr>
        <w:t xml:space="preserve"> αυτή την ανεξαρτησία</w:t>
      </w:r>
      <w:r>
        <w:rPr>
          <w:rFonts w:eastAsia="Times New Roman" w:cs="Times New Roman"/>
          <w:szCs w:val="24"/>
        </w:rPr>
        <w:t xml:space="preserve">. </w:t>
      </w:r>
      <w:r w:rsidRPr="00A97CFC">
        <w:rPr>
          <w:rFonts w:eastAsia="Times New Roman" w:cs="Times New Roman"/>
          <w:szCs w:val="24"/>
        </w:rPr>
        <w:t>Κάνετε</w:t>
      </w:r>
      <w:r>
        <w:rPr>
          <w:rFonts w:eastAsia="Times New Roman" w:cs="Times New Roman"/>
          <w:szCs w:val="24"/>
        </w:rPr>
        <w:t>,</w:t>
      </w:r>
      <w:r w:rsidRPr="00A97CFC">
        <w:rPr>
          <w:rFonts w:eastAsia="Times New Roman" w:cs="Times New Roman"/>
          <w:szCs w:val="24"/>
        </w:rPr>
        <w:t xml:space="preserve"> δηλαδή</w:t>
      </w:r>
      <w:r>
        <w:rPr>
          <w:rFonts w:eastAsia="Times New Roman" w:cs="Times New Roman"/>
          <w:szCs w:val="24"/>
        </w:rPr>
        <w:t>,</w:t>
      </w:r>
      <w:r w:rsidRPr="00A97CFC">
        <w:rPr>
          <w:rFonts w:eastAsia="Times New Roman" w:cs="Times New Roman"/>
          <w:szCs w:val="24"/>
        </w:rPr>
        <w:t xml:space="preserve"> ακριβώς αυτό που απαγορεύεται</w:t>
      </w:r>
      <w:r>
        <w:rPr>
          <w:rFonts w:eastAsia="Times New Roman" w:cs="Times New Roman"/>
          <w:szCs w:val="24"/>
        </w:rPr>
        <w:t xml:space="preserve">. </w:t>
      </w:r>
      <w:r w:rsidRPr="00A97CFC">
        <w:rPr>
          <w:rFonts w:eastAsia="Times New Roman" w:cs="Times New Roman"/>
          <w:szCs w:val="24"/>
        </w:rPr>
        <w:t>Παίζετε στα ζάρια την επιβίωση του Έλληνα αγρότη</w:t>
      </w:r>
      <w:r>
        <w:rPr>
          <w:rFonts w:eastAsia="Times New Roman" w:cs="Times New Roman"/>
          <w:szCs w:val="24"/>
        </w:rPr>
        <w:t>,</w:t>
      </w:r>
      <w:r w:rsidRPr="00A97CFC">
        <w:rPr>
          <w:rFonts w:eastAsia="Times New Roman" w:cs="Times New Roman"/>
          <w:szCs w:val="24"/>
        </w:rPr>
        <w:t xml:space="preserve"> μόνο και μόνο για να σβήσετε τα ίχνη των πεπραγμένων σας στον ΟΠΕΚΕΠΕ</w:t>
      </w:r>
      <w:r>
        <w:rPr>
          <w:rFonts w:eastAsia="Times New Roman" w:cs="Times New Roman"/>
          <w:szCs w:val="24"/>
        </w:rPr>
        <w:t xml:space="preserve">. </w:t>
      </w:r>
      <w:r w:rsidRPr="00A97CFC">
        <w:rPr>
          <w:rFonts w:eastAsia="Times New Roman" w:cs="Times New Roman"/>
          <w:szCs w:val="24"/>
        </w:rPr>
        <w:t xml:space="preserve">Το χειρότερο </w:t>
      </w:r>
      <w:r>
        <w:rPr>
          <w:rFonts w:eastAsia="Times New Roman" w:cs="Times New Roman"/>
          <w:szCs w:val="24"/>
        </w:rPr>
        <w:t>είναι ότι</w:t>
      </w:r>
      <w:r w:rsidRPr="00A97CFC">
        <w:rPr>
          <w:rFonts w:eastAsia="Times New Roman" w:cs="Times New Roman"/>
          <w:szCs w:val="24"/>
        </w:rPr>
        <w:t xml:space="preserve"> μετατρέπετ</w:t>
      </w:r>
      <w:r>
        <w:rPr>
          <w:rFonts w:eastAsia="Times New Roman" w:cs="Times New Roman"/>
          <w:szCs w:val="24"/>
        </w:rPr>
        <w:t>ε</w:t>
      </w:r>
      <w:r w:rsidRPr="00A97CFC">
        <w:rPr>
          <w:rFonts w:eastAsia="Times New Roman" w:cs="Times New Roman"/>
          <w:szCs w:val="24"/>
        </w:rPr>
        <w:t xml:space="preserve"> την αγροτική ενίσχυση σε φορολογική ομηρία</w:t>
      </w:r>
      <w:r>
        <w:rPr>
          <w:rFonts w:eastAsia="Times New Roman" w:cs="Times New Roman"/>
          <w:szCs w:val="24"/>
        </w:rPr>
        <w:t xml:space="preserve">. </w:t>
      </w:r>
      <w:r w:rsidRPr="00A97CFC">
        <w:rPr>
          <w:rFonts w:eastAsia="Times New Roman" w:cs="Times New Roman"/>
          <w:szCs w:val="24"/>
        </w:rPr>
        <w:t>Στέλνετε τον αγρότη που περιμένει την επιδότηση για να πάρει τους σπόρους και πετρέλαιο</w:t>
      </w:r>
      <w:r>
        <w:rPr>
          <w:rFonts w:eastAsia="Times New Roman" w:cs="Times New Roman"/>
          <w:szCs w:val="24"/>
        </w:rPr>
        <w:t>,</w:t>
      </w:r>
      <w:r w:rsidRPr="00A97CFC">
        <w:rPr>
          <w:rFonts w:eastAsia="Times New Roman" w:cs="Times New Roman"/>
          <w:szCs w:val="24"/>
        </w:rPr>
        <w:t xml:space="preserve"> στο στόμα του λύκου</w:t>
      </w:r>
      <w:r>
        <w:rPr>
          <w:rFonts w:eastAsia="Times New Roman" w:cs="Times New Roman"/>
          <w:szCs w:val="24"/>
        </w:rPr>
        <w:t>,</w:t>
      </w:r>
      <w:r w:rsidRPr="00A97CFC">
        <w:rPr>
          <w:rFonts w:eastAsia="Times New Roman" w:cs="Times New Roman"/>
          <w:szCs w:val="24"/>
        </w:rPr>
        <w:t xml:space="preserve"> σε έναν μηχανισμό που ξέρει μόνο να κατάσχει και να συμψηφί</w:t>
      </w:r>
      <w:r>
        <w:rPr>
          <w:rFonts w:eastAsia="Times New Roman" w:cs="Times New Roman"/>
          <w:szCs w:val="24"/>
        </w:rPr>
        <w:t>ζ</w:t>
      </w:r>
      <w:r w:rsidRPr="00A97CFC">
        <w:rPr>
          <w:rFonts w:eastAsia="Times New Roman" w:cs="Times New Roman"/>
          <w:szCs w:val="24"/>
        </w:rPr>
        <w:t>ει</w:t>
      </w:r>
      <w:r>
        <w:rPr>
          <w:rFonts w:eastAsia="Times New Roman" w:cs="Times New Roman"/>
          <w:szCs w:val="24"/>
        </w:rPr>
        <w:t>,</w:t>
      </w:r>
      <w:r w:rsidRPr="00A97CFC">
        <w:rPr>
          <w:rFonts w:eastAsia="Times New Roman" w:cs="Times New Roman"/>
          <w:szCs w:val="24"/>
        </w:rPr>
        <w:t xml:space="preserve"> γιατί αυτή</w:t>
      </w:r>
      <w:r w:rsidRPr="00A97CFC">
        <w:rPr>
          <w:rFonts w:eastAsia="Times New Roman" w:cs="Times New Roman"/>
          <w:szCs w:val="24"/>
        </w:rPr>
        <w:t xml:space="preserve"> </w:t>
      </w:r>
      <w:r w:rsidR="006D4C23">
        <w:rPr>
          <w:rFonts w:eastAsia="Times New Roman" w:cs="Times New Roman"/>
          <w:szCs w:val="24"/>
        </w:rPr>
        <w:t>είναι</w:t>
      </w:r>
      <w:r w:rsidR="00482CA1" w:rsidRPr="00A97CFC">
        <w:rPr>
          <w:rFonts w:eastAsia="Times New Roman" w:cs="Times New Roman"/>
          <w:szCs w:val="24"/>
        </w:rPr>
        <w:t xml:space="preserve"> </w:t>
      </w:r>
      <w:r w:rsidRPr="00A97CFC">
        <w:rPr>
          <w:rFonts w:eastAsia="Times New Roman" w:cs="Times New Roman"/>
          <w:szCs w:val="24"/>
        </w:rPr>
        <w:t>η δουλειά του</w:t>
      </w:r>
      <w:r>
        <w:rPr>
          <w:rFonts w:eastAsia="Times New Roman" w:cs="Times New Roman"/>
          <w:szCs w:val="24"/>
        </w:rPr>
        <w:t xml:space="preserve">. </w:t>
      </w:r>
      <w:r w:rsidRPr="00A97CFC">
        <w:rPr>
          <w:rFonts w:eastAsia="Times New Roman" w:cs="Times New Roman"/>
          <w:szCs w:val="24"/>
        </w:rPr>
        <w:t xml:space="preserve">Η </w:t>
      </w:r>
      <w:r>
        <w:rPr>
          <w:rFonts w:eastAsia="Times New Roman" w:cs="Times New Roman"/>
          <w:szCs w:val="24"/>
        </w:rPr>
        <w:t>ΑΑΔΕ</w:t>
      </w:r>
      <w:r w:rsidRPr="00A97CFC">
        <w:rPr>
          <w:rFonts w:eastAsia="Times New Roman" w:cs="Times New Roman"/>
          <w:szCs w:val="24"/>
        </w:rPr>
        <w:t xml:space="preserve"> δεν έχει γεωπόνους</w:t>
      </w:r>
      <w:r>
        <w:rPr>
          <w:rFonts w:eastAsia="Times New Roman" w:cs="Times New Roman"/>
          <w:szCs w:val="24"/>
        </w:rPr>
        <w:t>, κ</w:t>
      </w:r>
      <w:r w:rsidRPr="00A97CFC">
        <w:rPr>
          <w:rFonts w:eastAsia="Times New Roman" w:cs="Times New Roman"/>
          <w:szCs w:val="24"/>
        </w:rPr>
        <w:t>υρίες και κύριοι της Κυβέρνησης</w:t>
      </w:r>
      <w:r>
        <w:rPr>
          <w:rFonts w:eastAsia="Times New Roman" w:cs="Times New Roman"/>
          <w:szCs w:val="24"/>
        </w:rPr>
        <w:t>.</w:t>
      </w:r>
      <w:r w:rsidRPr="00A97CFC">
        <w:rPr>
          <w:rFonts w:eastAsia="Times New Roman" w:cs="Times New Roman"/>
          <w:szCs w:val="24"/>
        </w:rPr>
        <w:t xml:space="preserve"> Δεν ξέρει τι σημαίνει χαλάζι</w:t>
      </w:r>
      <w:r>
        <w:rPr>
          <w:rFonts w:eastAsia="Times New Roman" w:cs="Times New Roman"/>
          <w:szCs w:val="24"/>
        </w:rPr>
        <w:t xml:space="preserve">. </w:t>
      </w:r>
      <w:r w:rsidRPr="00A97CFC">
        <w:rPr>
          <w:rFonts w:eastAsia="Times New Roman" w:cs="Times New Roman"/>
          <w:szCs w:val="24"/>
        </w:rPr>
        <w:t>Δεν ξέρει τι σημαίνει ακαρ</w:t>
      </w:r>
      <w:r>
        <w:rPr>
          <w:rFonts w:eastAsia="Times New Roman" w:cs="Times New Roman"/>
          <w:szCs w:val="24"/>
        </w:rPr>
        <w:t>π</w:t>
      </w:r>
      <w:r w:rsidRPr="00A97CFC">
        <w:rPr>
          <w:rFonts w:eastAsia="Times New Roman" w:cs="Times New Roman"/>
          <w:szCs w:val="24"/>
        </w:rPr>
        <w:t>ία</w:t>
      </w:r>
      <w:r>
        <w:rPr>
          <w:rFonts w:eastAsia="Times New Roman" w:cs="Times New Roman"/>
          <w:szCs w:val="24"/>
        </w:rPr>
        <w:t xml:space="preserve">. </w:t>
      </w:r>
      <w:r w:rsidRPr="00A97CFC">
        <w:rPr>
          <w:rFonts w:eastAsia="Times New Roman" w:cs="Times New Roman"/>
          <w:szCs w:val="24"/>
        </w:rPr>
        <w:t>Ξέρει μόνο αριθμούς</w:t>
      </w:r>
      <w:r>
        <w:rPr>
          <w:rFonts w:eastAsia="Times New Roman" w:cs="Times New Roman"/>
          <w:szCs w:val="24"/>
        </w:rPr>
        <w:t>, ΑΦΜ,</w:t>
      </w:r>
      <w:r w:rsidRPr="00A97CFC">
        <w:rPr>
          <w:rFonts w:eastAsia="Times New Roman" w:cs="Times New Roman"/>
          <w:szCs w:val="24"/>
        </w:rPr>
        <w:t xml:space="preserve"> κατασχέσεις</w:t>
      </w:r>
      <w:r>
        <w:rPr>
          <w:rFonts w:eastAsia="Times New Roman" w:cs="Times New Roman"/>
          <w:szCs w:val="24"/>
        </w:rPr>
        <w:t>.</w:t>
      </w:r>
    </w:p>
    <w:p w14:paraId="576A974C"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Η πραγματικότητα</w:t>
      </w:r>
      <w:r>
        <w:rPr>
          <w:rFonts w:eastAsia="Times New Roman" w:cs="Times New Roman"/>
          <w:szCs w:val="24"/>
        </w:rPr>
        <w:t>,</w:t>
      </w:r>
      <w:r w:rsidRPr="00A97CFC">
        <w:rPr>
          <w:rFonts w:eastAsia="Times New Roman" w:cs="Times New Roman"/>
          <w:szCs w:val="24"/>
        </w:rPr>
        <w:t xml:space="preserve"> δυστυχώς</w:t>
      </w:r>
      <w:r>
        <w:rPr>
          <w:rFonts w:eastAsia="Times New Roman" w:cs="Times New Roman"/>
          <w:szCs w:val="24"/>
        </w:rPr>
        <w:t>,</w:t>
      </w:r>
      <w:r w:rsidRPr="00A97CFC">
        <w:rPr>
          <w:rFonts w:eastAsia="Times New Roman" w:cs="Times New Roman"/>
          <w:szCs w:val="24"/>
        </w:rPr>
        <w:t xml:space="preserve"> σας διαψεύδει καθημερινά και τραγικά</w:t>
      </w:r>
      <w:r>
        <w:rPr>
          <w:rFonts w:eastAsia="Times New Roman" w:cs="Times New Roman"/>
          <w:szCs w:val="24"/>
        </w:rPr>
        <w:t xml:space="preserve">. </w:t>
      </w:r>
      <w:r w:rsidRPr="00A97CFC">
        <w:rPr>
          <w:rFonts w:eastAsia="Times New Roman" w:cs="Times New Roman"/>
          <w:szCs w:val="24"/>
        </w:rPr>
        <w:t xml:space="preserve">Αναφέρομαι στο προχθεσινό φιάσκο με τους αγρότες </w:t>
      </w:r>
      <w:r>
        <w:rPr>
          <w:rFonts w:eastAsia="Times New Roman" w:cs="Times New Roman"/>
          <w:szCs w:val="24"/>
        </w:rPr>
        <w:t>μας.</w:t>
      </w:r>
      <w:r w:rsidRPr="00A97CFC">
        <w:rPr>
          <w:rFonts w:eastAsia="Times New Roman" w:cs="Times New Roman"/>
          <w:szCs w:val="24"/>
        </w:rPr>
        <w:t xml:space="preserve"> Αντί να δουν στους </w:t>
      </w:r>
      <w:r w:rsidRPr="00A97CFC">
        <w:rPr>
          <w:rFonts w:eastAsia="Times New Roman" w:cs="Times New Roman"/>
          <w:szCs w:val="24"/>
        </w:rPr>
        <w:lastRenderedPageBreak/>
        <w:t>λογαριασμούς τους τα χρήματα</w:t>
      </w:r>
      <w:r>
        <w:rPr>
          <w:rFonts w:eastAsia="Times New Roman" w:cs="Times New Roman"/>
          <w:szCs w:val="24"/>
        </w:rPr>
        <w:t xml:space="preserve"> π</w:t>
      </w:r>
      <w:r w:rsidRPr="00A97CFC">
        <w:rPr>
          <w:rFonts w:eastAsia="Times New Roman" w:cs="Times New Roman"/>
          <w:szCs w:val="24"/>
        </w:rPr>
        <w:t xml:space="preserve">ου τα περιμένουν πώς και πώς για να ζήσουν τις οικογένειές </w:t>
      </w:r>
      <w:r>
        <w:rPr>
          <w:rFonts w:eastAsia="Times New Roman" w:cs="Times New Roman"/>
          <w:szCs w:val="24"/>
        </w:rPr>
        <w:t>τους,</w:t>
      </w:r>
      <w:r w:rsidRPr="00A97CFC">
        <w:rPr>
          <w:rFonts w:eastAsia="Times New Roman" w:cs="Times New Roman"/>
          <w:szCs w:val="24"/>
        </w:rPr>
        <w:t xml:space="preserve"> είδαν τα ελάχιστα διαθέσιμα ποσά τους να εξαφανίζονται κιόλας</w:t>
      </w:r>
      <w:r>
        <w:rPr>
          <w:rFonts w:eastAsia="Times New Roman" w:cs="Times New Roman"/>
          <w:szCs w:val="24"/>
        </w:rPr>
        <w:t>,</w:t>
      </w:r>
      <w:r w:rsidRPr="00A97CFC">
        <w:rPr>
          <w:rFonts w:eastAsia="Times New Roman" w:cs="Times New Roman"/>
          <w:szCs w:val="24"/>
        </w:rPr>
        <w:t xml:space="preserve"> λόγω συστημικού λάθους</w:t>
      </w:r>
      <w:r>
        <w:rPr>
          <w:rFonts w:eastAsia="Times New Roman" w:cs="Times New Roman"/>
          <w:szCs w:val="24"/>
        </w:rPr>
        <w:t xml:space="preserve">, </w:t>
      </w:r>
      <w:r w:rsidRPr="00A97CFC">
        <w:rPr>
          <w:rFonts w:eastAsia="Times New Roman" w:cs="Times New Roman"/>
          <w:szCs w:val="24"/>
        </w:rPr>
        <w:t>όπως είπατε</w:t>
      </w:r>
      <w:r>
        <w:rPr>
          <w:rFonts w:eastAsia="Times New Roman" w:cs="Times New Roman"/>
          <w:szCs w:val="24"/>
        </w:rPr>
        <w:t>.</w:t>
      </w:r>
      <w:r w:rsidRPr="00A97CFC">
        <w:rPr>
          <w:rFonts w:eastAsia="Times New Roman" w:cs="Times New Roman"/>
          <w:szCs w:val="24"/>
        </w:rPr>
        <w:t xml:space="preserve"> </w:t>
      </w:r>
      <w:r>
        <w:rPr>
          <w:rFonts w:eastAsia="Times New Roman" w:cs="Times New Roman"/>
          <w:szCs w:val="24"/>
        </w:rPr>
        <w:t xml:space="preserve">Ο ΕΛΓΑ αντί </w:t>
      </w:r>
      <w:r w:rsidRPr="00A97CFC">
        <w:rPr>
          <w:rFonts w:eastAsia="Times New Roman" w:cs="Times New Roman"/>
          <w:szCs w:val="24"/>
        </w:rPr>
        <w:t>να πιστώσει</w:t>
      </w:r>
      <w:r>
        <w:rPr>
          <w:rFonts w:eastAsia="Times New Roman" w:cs="Times New Roman"/>
          <w:szCs w:val="24"/>
        </w:rPr>
        <w:t>,</w:t>
      </w:r>
      <w:r w:rsidRPr="00A97CFC">
        <w:rPr>
          <w:rFonts w:eastAsia="Times New Roman" w:cs="Times New Roman"/>
          <w:szCs w:val="24"/>
        </w:rPr>
        <w:t xml:space="preserve"> προχώρησε </w:t>
      </w:r>
      <w:r>
        <w:rPr>
          <w:rFonts w:eastAsia="Times New Roman" w:cs="Times New Roman"/>
          <w:szCs w:val="24"/>
        </w:rPr>
        <w:t xml:space="preserve">σε </w:t>
      </w:r>
      <w:r w:rsidRPr="00A97CFC">
        <w:rPr>
          <w:rFonts w:eastAsia="Times New Roman" w:cs="Times New Roman"/>
          <w:szCs w:val="24"/>
        </w:rPr>
        <w:t>παρακράτηση χρημάτων από τους οργανισμούς των παραγωγών</w:t>
      </w:r>
      <w:r>
        <w:rPr>
          <w:rFonts w:eastAsia="Times New Roman" w:cs="Times New Roman"/>
          <w:szCs w:val="24"/>
        </w:rPr>
        <w:t xml:space="preserve">. </w:t>
      </w:r>
      <w:r w:rsidRPr="00A97CFC">
        <w:rPr>
          <w:rFonts w:eastAsia="Times New Roman" w:cs="Times New Roman"/>
          <w:szCs w:val="24"/>
        </w:rPr>
        <w:t>Αυτό είναι επιτελικό κράτος</w:t>
      </w:r>
      <w:r>
        <w:rPr>
          <w:rFonts w:eastAsia="Times New Roman" w:cs="Times New Roman"/>
          <w:szCs w:val="24"/>
        </w:rPr>
        <w:t xml:space="preserve"> </w:t>
      </w:r>
      <w:r w:rsidRPr="00A97CFC">
        <w:rPr>
          <w:rFonts w:eastAsia="Times New Roman" w:cs="Times New Roman"/>
          <w:szCs w:val="24"/>
        </w:rPr>
        <w:t>ή μήπως είναι κράτος φάρσα που παίζει με τον πόνο των Ελλήνων παραγωγών</w:t>
      </w:r>
      <w:r>
        <w:rPr>
          <w:rFonts w:eastAsia="Times New Roman" w:cs="Times New Roman"/>
          <w:szCs w:val="24"/>
        </w:rPr>
        <w:t>;</w:t>
      </w:r>
    </w:p>
    <w:p w14:paraId="576A974D"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Πάμε τώρα στο δεύτερο σκέλος</w:t>
      </w:r>
      <w:r>
        <w:rPr>
          <w:rFonts w:eastAsia="Times New Roman" w:cs="Times New Roman"/>
          <w:szCs w:val="24"/>
        </w:rPr>
        <w:t>,</w:t>
      </w:r>
      <w:r w:rsidRPr="00A97CFC">
        <w:rPr>
          <w:rFonts w:eastAsia="Times New Roman" w:cs="Times New Roman"/>
          <w:szCs w:val="24"/>
        </w:rPr>
        <w:t xml:space="preserve"> το Εθνικό Πρόγραμμα Ανάπτυξης</w:t>
      </w:r>
      <w:r>
        <w:rPr>
          <w:rFonts w:eastAsia="Times New Roman" w:cs="Times New Roman"/>
          <w:szCs w:val="24"/>
        </w:rPr>
        <w:t xml:space="preserve">. </w:t>
      </w:r>
      <w:r w:rsidRPr="00A97CFC">
        <w:rPr>
          <w:rFonts w:eastAsia="Times New Roman" w:cs="Times New Roman"/>
          <w:szCs w:val="24"/>
        </w:rPr>
        <w:t>Αν το μέρος για τον ΟΠΕΚΕΠΕ είναι σκάνδαλο</w:t>
      </w:r>
      <w:r>
        <w:rPr>
          <w:rFonts w:eastAsia="Times New Roman" w:cs="Times New Roman"/>
          <w:szCs w:val="24"/>
        </w:rPr>
        <w:t>, τ</w:t>
      </w:r>
      <w:r w:rsidRPr="00A97CFC">
        <w:rPr>
          <w:rFonts w:eastAsia="Times New Roman" w:cs="Times New Roman"/>
          <w:szCs w:val="24"/>
        </w:rPr>
        <w:t>ο μέρος με το Εθνικό Πρόγραμμα Ανάπτυξης είναι ύβρις προς το Εθνικό Κοινοβούλιο</w:t>
      </w:r>
      <w:r>
        <w:rPr>
          <w:rFonts w:eastAsia="Times New Roman" w:cs="Times New Roman"/>
          <w:szCs w:val="24"/>
        </w:rPr>
        <w:t xml:space="preserve">. </w:t>
      </w:r>
      <w:r w:rsidRPr="00A97CFC">
        <w:rPr>
          <w:rFonts w:eastAsia="Times New Roman" w:cs="Times New Roman"/>
          <w:szCs w:val="24"/>
        </w:rPr>
        <w:t>Μιλάτε για ανάπτυξη στα άρθρα από 1 έως 59</w:t>
      </w:r>
      <w:r>
        <w:rPr>
          <w:rFonts w:eastAsia="Times New Roman" w:cs="Times New Roman"/>
          <w:szCs w:val="24"/>
        </w:rPr>
        <w:t xml:space="preserve">. </w:t>
      </w:r>
      <w:r w:rsidRPr="00A97CFC">
        <w:rPr>
          <w:rFonts w:eastAsia="Times New Roman" w:cs="Times New Roman"/>
          <w:szCs w:val="24"/>
        </w:rPr>
        <w:t>Μάλιστα</w:t>
      </w:r>
      <w:r>
        <w:rPr>
          <w:rFonts w:eastAsia="Times New Roman" w:cs="Times New Roman"/>
          <w:szCs w:val="24"/>
        </w:rPr>
        <w:t>.</w:t>
      </w:r>
      <w:r w:rsidRPr="00A97CFC">
        <w:rPr>
          <w:rFonts w:eastAsia="Times New Roman" w:cs="Times New Roman"/>
          <w:szCs w:val="24"/>
        </w:rPr>
        <w:t xml:space="preserve"> Ποια ανάπτυξη</w:t>
      </w:r>
      <w:r>
        <w:rPr>
          <w:rFonts w:eastAsia="Times New Roman" w:cs="Times New Roman"/>
          <w:szCs w:val="24"/>
        </w:rPr>
        <w:t xml:space="preserve">; </w:t>
      </w:r>
      <w:r w:rsidRPr="00A97CFC">
        <w:rPr>
          <w:rFonts w:eastAsia="Times New Roman" w:cs="Times New Roman"/>
          <w:szCs w:val="24"/>
        </w:rPr>
        <w:t>Μ</w:t>
      </w:r>
      <w:r>
        <w:rPr>
          <w:rFonts w:eastAsia="Times New Roman" w:cs="Times New Roman"/>
          <w:szCs w:val="24"/>
        </w:rPr>
        <w:t>ί</w:t>
      </w:r>
      <w:r w:rsidRPr="00A97CFC">
        <w:rPr>
          <w:rFonts w:eastAsia="Times New Roman" w:cs="Times New Roman"/>
          <w:szCs w:val="24"/>
        </w:rPr>
        <w:t>α ανάπτυξη</w:t>
      </w:r>
      <w:r>
        <w:rPr>
          <w:rFonts w:eastAsia="Times New Roman" w:cs="Times New Roman"/>
          <w:szCs w:val="24"/>
        </w:rPr>
        <w:t>, λ</w:t>
      </w:r>
      <w:r w:rsidRPr="00A97CFC">
        <w:rPr>
          <w:rFonts w:eastAsia="Times New Roman" w:cs="Times New Roman"/>
          <w:szCs w:val="24"/>
        </w:rPr>
        <w:t>ευκή επιταγή</w:t>
      </w:r>
      <w:r>
        <w:rPr>
          <w:rFonts w:eastAsia="Times New Roman" w:cs="Times New Roman"/>
          <w:szCs w:val="24"/>
        </w:rPr>
        <w:t>.</w:t>
      </w:r>
      <w:r w:rsidRPr="00A97CFC">
        <w:rPr>
          <w:rFonts w:eastAsia="Times New Roman" w:cs="Times New Roman"/>
          <w:szCs w:val="24"/>
        </w:rPr>
        <w:t xml:space="preserve"> Ζητάτε να ψηφίσουμε ένα πρόγραμμα δισεκατομμυρίων</w:t>
      </w:r>
      <w:r>
        <w:rPr>
          <w:rFonts w:eastAsia="Times New Roman" w:cs="Times New Roman"/>
          <w:szCs w:val="24"/>
        </w:rPr>
        <w:t xml:space="preserve"> </w:t>
      </w:r>
      <w:r w:rsidRPr="00A97CFC">
        <w:rPr>
          <w:rFonts w:eastAsia="Times New Roman" w:cs="Times New Roman"/>
          <w:szCs w:val="24"/>
        </w:rPr>
        <w:t>ευρώ</w:t>
      </w:r>
      <w:r>
        <w:rPr>
          <w:rFonts w:eastAsia="Times New Roman" w:cs="Times New Roman"/>
          <w:szCs w:val="24"/>
        </w:rPr>
        <w:t>,</w:t>
      </w:r>
      <w:r w:rsidRPr="00A97CFC">
        <w:rPr>
          <w:rFonts w:eastAsia="Times New Roman" w:cs="Times New Roman"/>
          <w:szCs w:val="24"/>
        </w:rPr>
        <w:t xml:space="preserve"> χωρίς να δεσμεύε</w:t>
      </w:r>
      <w:r>
        <w:rPr>
          <w:rFonts w:eastAsia="Times New Roman" w:cs="Times New Roman"/>
          <w:szCs w:val="24"/>
        </w:rPr>
        <w:t>στε</w:t>
      </w:r>
      <w:r w:rsidRPr="00A97CFC">
        <w:rPr>
          <w:rFonts w:eastAsia="Times New Roman" w:cs="Times New Roman"/>
          <w:szCs w:val="24"/>
        </w:rPr>
        <w:t xml:space="preserve"> ούτε για έναν μετρήσιμο στόχο</w:t>
      </w:r>
      <w:r>
        <w:rPr>
          <w:rFonts w:eastAsia="Times New Roman" w:cs="Times New Roman"/>
          <w:szCs w:val="24"/>
        </w:rPr>
        <w:t xml:space="preserve">. </w:t>
      </w:r>
      <w:r w:rsidRPr="00A97CFC">
        <w:rPr>
          <w:rFonts w:eastAsia="Times New Roman" w:cs="Times New Roman"/>
          <w:szCs w:val="24"/>
        </w:rPr>
        <w:t>Πο</w:t>
      </w:r>
      <w:r>
        <w:rPr>
          <w:rFonts w:eastAsia="Times New Roman" w:cs="Times New Roman"/>
          <w:szCs w:val="24"/>
        </w:rPr>
        <w:t>ύ</w:t>
      </w:r>
      <w:r w:rsidRPr="00A97CFC">
        <w:rPr>
          <w:rFonts w:eastAsia="Times New Roman" w:cs="Times New Roman"/>
          <w:szCs w:val="24"/>
        </w:rPr>
        <w:t xml:space="preserve"> είναι </w:t>
      </w:r>
      <w:r>
        <w:rPr>
          <w:rFonts w:eastAsia="Times New Roman" w:cs="Times New Roman"/>
          <w:szCs w:val="24"/>
        </w:rPr>
        <w:t xml:space="preserve">ο </w:t>
      </w:r>
      <w:r w:rsidRPr="00A97CFC">
        <w:rPr>
          <w:rFonts w:eastAsia="Times New Roman" w:cs="Times New Roman"/>
          <w:szCs w:val="24"/>
        </w:rPr>
        <w:t>στόχος για τη μείωση του χρέους</w:t>
      </w:r>
      <w:r>
        <w:rPr>
          <w:rFonts w:eastAsia="Times New Roman" w:cs="Times New Roman"/>
          <w:szCs w:val="24"/>
        </w:rPr>
        <w:t>;</w:t>
      </w:r>
      <w:r w:rsidRPr="00A97CFC">
        <w:rPr>
          <w:rFonts w:eastAsia="Times New Roman" w:cs="Times New Roman"/>
          <w:szCs w:val="24"/>
        </w:rPr>
        <w:t xml:space="preserve"> Δεν υπάρχει</w:t>
      </w:r>
      <w:r>
        <w:rPr>
          <w:rFonts w:eastAsia="Times New Roman" w:cs="Times New Roman"/>
          <w:szCs w:val="24"/>
        </w:rPr>
        <w:t>.</w:t>
      </w:r>
      <w:r w:rsidRPr="00A97CFC">
        <w:rPr>
          <w:rFonts w:eastAsia="Times New Roman" w:cs="Times New Roman"/>
          <w:szCs w:val="24"/>
        </w:rPr>
        <w:t xml:space="preserve"> Πο</w:t>
      </w:r>
      <w:r>
        <w:rPr>
          <w:rFonts w:eastAsia="Times New Roman" w:cs="Times New Roman"/>
          <w:szCs w:val="24"/>
        </w:rPr>
        <w:t>ύ</w:t>
      </w:r>
      <w:r w:rsidRPr="00A97CFC">
        <w:rPr>
          <w:rFonts w:eastAsia="Times New Roman" w:cs="Times New Roman"/>
          <w:szCs w:val="24"/>
        </w:rPr>
        <w:t xml:space="preserve"> είναι </w:t>
      </w:r>
      <w:r>
        <w:rPr>
          <w:rFonts w:eastAsia="Times New Roman" w:cs="Times New Roman"/>
          <w:szCs w:val="24"/>
        </w:rPr>
        <w:t xml:space="preserve">ο </w:t>
      </w:r>
      <w:r w:rsidRPr="00A97CFC">
        <w:rPr>
          <w:rFonts w:eastAsia="Times New Roman" w:cs="Times New Roman"/>
          <w:szCs w:val="24"/>
        </w:rPr>
        <w:t>στόχος για την αύξηση των επενδύσεων</w:t>
      </w:r>
      <w:r>
        <w:rPr>
          <w:rFonts w:eastAsia="Times New Roman" w:cs="Times New Roman"/>
          <w:szCs w:val="24"/>
        </w:rPr>
        <w:t xml:space="preserve">; </w:t>
      </w:r>
      <w:r w:rsidRPr="00A97CFC">
        <w:rPr>
          <w:rFonts w:eastAsia="Times New Roman" w:cs="Times New Roman"/>
          <w:szCs w:val="24"/>
        </w:rPr>
        <w:t>Δεν υπάρχει</w:t>
      </w:r>
      <w:r>
        <w:rPr>
          <w:rFonts w:eastAsia="Times New Roman" w:cs="Times New Roman"/>
          <w:szCs w:val="24"/>
        </w:rPr>
        <w:t>.</w:t>
      </w:r>
      <w:r w:rsidRPr="00A97CFC">
        <w:rPr>
          <w:rFonts w:eastAsia="Times New Roman" w:cs="Times New Roman"/>
          <w:szCs w:val="24"/>
        </w:rPr>
        <w:t xml:space="preserve"> Πο</w:t>
      </w:r>
      <w:r>
        <w:rPr>
          <w:rFonts w:eastAsia="Times New Roman" w:cs="Times New Roman"/>
          <w:szCs w:val="24"/>
        </w:rPr>
        <w:t>ύ</w:t>
      </w:r>
      <w:r w:rsidRPr="00A97CFC">
        <w:rPr>
          <w:rFonts w:eastAsia="Times New Roman" w:cs="Times New Roman"/>
          <w:szCs w:val="24"/>
        </w:rPr>
        <w:t xml:space="preserve"> είναι</w:t>
      </w:r>
      <w:r>
        <w:rPr>
          <w:rFonts w:eastAsia="Times New Roman" w:cs="Times New Roman"/>
          <w:szCs w:val="24"/>
        </w:rPr>
        <w:t xml:space="preserve"> ο</w:t>
      </w:r>
      <w:r w:rsidRPr="00A97CFC">
        <w:rPr>
          <w:rFonts w:eastAsia="Times New Roman" w:cs="Times New Roman"/>
          <w:szCs w:val="24"/>
        </w:rPr>
        <w:t xml:space="preserve"> στόχος για τη μείωση της φτώχειας</w:t>
      </w:r>
      <w:r>
        <w:rPr>
          <w:rFonts w:eastAsia="Times New Roman" w:cs="Times New Roman"/>
          <w:szCs w:val="24"/>
        </w:rPr>
        <w:t xml:space="preserve">; </w:t>
      </w:r>
      <w:r w:rsidRPr="00A97CFC">
        <w:rPr>
          <w:rFonts w:eastAsia="Times New Roman" w:cs="Times New Roman"/>
          <w:szCs w:val="24"/>
        </w:rPr>
        <w:t>Ανύπαρκτ</w:t>
      </w:r>
      <w:r>
        <w:rPr>
          <w:rFonts w:eastAsia="Times New Roman" w:cs="Times New Roman"/>
          <w:szCs w:val="24"/>
        </w:rPr>
        <w:t>ο</w:t>
      </w:r>
      <w:r w:rsidRPr="00A97CFC">
        <w:rPr>
          <w:rFonts w:eastAsia="Times New Roman" w:cs="Times New Roman"/>
          <w:szCs w:val="24"/>
        </w:rPr>
        <w:t>ς</w:t>
      </w:r>
      <w:r>
        <w:rPr>
          <w:rFonts w:eastAsia="Times New Roman" w:cs="Times New Roman"/>
          <w:szCs w:val="24"/>
        </w:rPr>
        <w:t xml:space="preserve">. </w:t>
      </w:r>
      <w:r w:rsidRPr="00A97CFC">
        <w:rPr>
          <w:rFonts w:eastAsia="Times New Roman" w:cs="Times New Roman"/>
          <w:szCs w:val="24"/>
        </w:rPr>
        <w:t>Φτιάχνεται</w:t>
      </w:r>
      <w:r>
        <w:rPr>
          <w:rFonts w:eastAsia="Times New Roman" w:cs="Times New Roman"/>
          <w:szCs w:val="24"/>
        </w:rPr>
        <w:t>,</w:t>
      </w:r>
      <w:r w:rsidRPr="00A97CFC">
        <w:rPr>
          <w:rFonts w:eastAsia="Times New Roman" w:cs="Times New Roman"/>
          <w:szCs w:val="24"/>
        </w:rPr>
        <w:t xml:space="preserve"> δηλαδή</w:t>
      </w:r>
      <w:r>
        <w:rPr>
          <w:rFonts w:eastAsia="Times New Roman" w:cs="Times New Roman"/>
          <w:szCs w:val="24"/>
        </w:rPr>
        <w:t>,</w:t>
      </w:r>
      <w:r w:rsidRPr="00A97CFC">
        <w:rPr>
          <w:rFonts w:eastAsia="Times New Roman" w:cs="Times New Roman"/>
          <w:szCs w:val="24"/>
        </w:rPr>
        <w:t xml:space="preserve"> ένα </w:t>
      </w:r>
      <w:r>
        <w:rPr>
          <w:rFonts w:eastAsia="Times New Roman" w:cs="Times New Roman"/>
          <w:szCs w:val="24"/>
        </w:rPr>
        <w:t>τ</w:t>
      </w:r>
      <w:r w:rsidRPr="00A97CFC">
        <w:rPr>
          <w:rFonts w:eastAsia="Times New Roman" w:cs="Times New Roman"/>
          <w:szCs w:val="24"/>
        </w:rPr>
        <w:t>αμείο χωρίς δείκτες</w:t>
      </w:r>
      <w:r>
        <w:rPr>
          <w:rFonts w:eastAsia="Times New Roman" w:cs="Times New Roman"/>
          <w:szCs w:val="24"/>
        </w:rPr>
        <w:t>,</w:t>
      </w:r>
      <w:r w:rsidRPr="00A97CFC">
        <w:rPr>
          <w:rFonts w:eastAsia="Times New Roman" w:cs="Times New Roman"/>
          <w:szCs w:val="24"/>
        </w:rPr>
        <w:t xml:space="preserve"> για να μην μπορεί κανείς να σας ελέγξει</w:t>
      </w:r>
      <w:r>
        <w:rPr>
          <w:rFonts w:eastAsia="Times New Roman" w:cs="Times New Roman"/>
          <w:szCs w:val="24"/>
        </w:rPr>
        <w:t xml:space="preserve"> </w:t>
      </w:r>
      <w:r w:rsidRPr="00A97CFC">
        <w:rPr>
          <w:rFonts w:eastAsia="Times New Roman" w:cs="Times New Roman"/>
          <w:szCs w:val="24"/>
        </w:rPr>
        <w:t>όταν θα έχετε αποτύχει</w:t>
      </w:r>
      <w:r>
        <w:rPr>
          <w:rFonts w:eastAsia="Times New Roman" w:cs="Times New Roman"/>
          <w:szCs w:val="24"/>
        </w:rPr>
        <w:t>.</w:t>
      </w:r>
    </w:p>
    <w:p w14:paraId="576A974E"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Το πιο εξοργιστικό</w:t>
      </w:r>
      <w:r>
        <w:rPr>
          <w:rFonts w:eastAsia="Times New Roman" w:cs="Times New Roman"/>
          <w:szCs w:val="24"/>
        </w:rPr>
        <w:t>;</w:t>
      </w:r>
      <w:r w:rsidRPr="00A97CFC">
        <w:rPr>
          <w:rFonts w:eastAsia="Times New Roman" w:cs="Times New Roman"/>
          <w:szCs w:val="24"/>
        </w:rPr>
        <w:t xml:space="preserve"> Με το άρθρο 13 δίνετε στον εαυτό σας το δικαίωμα να μεταφέρετε το </w:t>
      </w:r>
      <w:r>
        <w:rPr>
          <w:rFonts w:eastAsia="Times New Roman" w:cs="Times New Roman"/>
          <w:szCs w:val="24"/>
        </w:rPr>
        <w:t>20</w:t>
      </w:r>
      <w:r w:rsidRPr="00A97CFC">
        <w:rPr>
          <w:rFonts w:eastAsia="Times New Roman" w:cs="Times New Roman"/>
          <w:szCs w:val="24"/>
        </w:rPr>
        <w:t>% των πόρων</w:t>
      </w:r>
      <w:r>
        <w:rPr>
          <w:rFonts w:eastAsia="Times New Roman" w:cs="Times New Roman"/>
          <w:szCs w:val="24"/>
        </w:rPr>
        <w:t xml:space="preserve"> -μ</w:t>
      </w:r>
      <w:r w:rsidRPr="00A97CFC">
        <w:rPr>
          <w:rFonts w:eastAsia="Times New Roman" w:cs="Times New Roman"/>
          <w:szCs w:val="24"/>
        </w:rPr>
        <w:t>ιλάμε για δισεκατομμύρια ευρώ</w:t>
      </w:r>
      <w:r>
        <w:rPr>
          <w:rFonts w:eastAsia="Times New Roman" w:cs="Times New Roman"/>
          <w:szCs w:val="24"/>
        </w:rPr>
        <w:t>-</w:t>
      </w:r>
      <w:r w:rsidRPr="00A97CFC">
        <w:rPr>
          <w:rFonts w:eastAsia="Times New Roman" w:cs="Times New Roman"/>
          <w:szCs w:val="24"/>
        </w:rPr>
        <w:t xml:space="preserve"> </w:t>
      </w:r>
      <w:r>
        <w:rPr>
          <w:rFonts w:eastAsia="Times New Roman" w:cs="Times New Roman"/>
          <w:szCs w:val="24"/>
        </w:rPr>
        <w:t xml:space="preserve">όπου εσείς θέλετε, </w:t>
      </w:r>
      <w:r w:rsidRPr="00A97CFC">
        <w:rPr>
          <w:rFonts w:eastAsia="Times New Roman" w:cs="Times New Roman"/>
          <w:szCs w:val="24"/>
        </w:rPr>
        <w:t>με μία απλή υπουργική απόφαση</w:t>
      </w:r>
      <w:r>
        <w:rPr>
          <w:rFonts w:eastAsia="Times New Roman" w:cs="Times New Roman"/>
          <w:szCs w:val="24"/>
        </w:rPr>
        <w:t>,</w:t>
      </w:r>
      <w:r w:rsidRPr="00A97CFC">
        <w:rPr>
          <w:rFonts w:eastAsia="Times New Roman" w:cs="Times New Roman"/>
          <w:szCs w:val="24"/>
        </w:rPr>
        <w:t xml:space="preserve"> χωρίς να ρωτήσετε τη Βουλή</w:t>
      </w:r>
      <w:r>
        <w:rPr>
          <w:rFonts w:eastAsia="Times New Roman" w:cs="Times New Roman"/>
          <w:szCs w:val="24"/>
        </w:rPr>
        <w:t>,</w:t>
      </w:r>
      <w:r w:rsidRPr="00A97CFC">
        <w:rPr>
          <w:rFonts w:eastAsia="Times New Roman" w:cs="Times New Roman"/>
          <w:szCs w:val="24"/>
        </w:rPr>
        <w:t xml:space="preserve"> χωρίς να δώσετε λογαριασμό σε κανέναν</w:t>
      </w:r>
      <w:r>
        <w:rPr>
          <w:rFonts w:eastAsia="Times New Roman" w:cs="Times New Roman"/>
          <w:szCs w:val="24"/>
        </w:rPr>
        <w:t xml:space="preserve">. </w:t>
      </w:r>
      <w:r w:rsidRPr="00A97CFC">
        <w:rPr>
          <w:rFonts w:eastAsia="Times New Roman" w:cs="Times New Roman"/>
          <w:szCs w:val="24"/>
        </w:rPr>
        <w:t>Φτιάχνετε</w:t>
      </w:r>
      <w:r>
        <w:rPr>
          <w:rFonts w:eastAsia="Times New Roman" w:cs="Times New Roman"/>
          <w:szCs w:val="24"/>
        </w:rPr>
        <w:t>,</w:t>
      </w:r>
      <w:r w:rsidRPr="00A97CFC">
        <w:rPr>
          <w:rFonts w:eastAsia="Times New Roman" w:cs="Times New Roman"/>
          <w:szCs w:val="24"/>
        </w:rPr>
        <w:t xml:space="preserve"> δηλαδή</w:t>
      </w:r>
      <w:r>
        <w:rPr>
          <w:rFonts w:eastAsia="Times New Roman" w:cs="Times New Roman"/>
          <w:szCs w:val="24"/>
        </w:rPr>
        <w:t>,</w:t>
      </w:r>
      <w:r w:rsidRPr="00A97CFC">
        <w:rPr>
          <w:rFonts w:eastAsia="Times New Roman" w:cs="Times New Roman"/>
          <w:szCs w:val="24"/>
        </w:rPr>
        <w:t xml:space="preserve"> ουσιαστικά </w:t>
      </w:r>
      <w:r w:rsidRPr="00A97CFC">
        <w:rPr>
          <w:rFonts w:eastAsia="Times New Roman" w:cs="Times New Roman"/>
          <w:szCs w:val="24"/>
        </w:rPr>
        <w:lastRenderedPageBreak/>
        <w:t>έναν κουμπαρά για προεκλογικά ρουσφέτια και για έργα βιτρίνας</w:t>
      </w:r>
      <w:r>
        <w:rPr>
          <w:rFonts w:eastAsia="Times New Roman" w:cs="Times New Roman"/>
          <w:szCs w:val="24"/>
        </w:rPr>
        <w:t>,</w:t>
      </w:r>
      <w:r w:rsidRPr="00A97CFC">
        <w:rPr>
          <w:rFonts w:eastAsia="Times New Roman" w:cs="Times New Roman"/>
          <w:szCs w:val="24"/>
        </w:rPr>
        <w:t xml:space="preserve"> παρακάμπτοντας τη λαϊκή κυριαρχία</w:t>
      </w:r>
      <w:r>
        <w:rPr>
          <w:rFonts w:eastAsia="Times New Roman" w:cs="Times New Roman"/>
          <w:szCs w:val="24"/>
        </w:rPr>
        <w:t xml:space="preserve">. </w:t>
      </w:r>
    </w:p>
    <w:p w14:paraId="576A974F" w14:textId="28FC15D4"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 xml:space="preserve">Κυρίες και κύριοι της </w:t>
      </w:r>
      <w:r w:rsidR="006D4C23">
        <w:rPr>
          <w:rFonts w:eastAsia="Times New Roman" w:cs="Times New Roman"/>
          <w:szCs w:val="24"/>
        </w:rPr>
        <w:t>Σ</w:t>
      </w:r>
      <w:r w:rsidR="006D4C23" w:rsidRPr="00A97CFC">
        <w:rPr>
          <w:rFonts w:eastAsia="Times New Roman" w:cs="Times New Roman"/>
          <w:szCs w:val="24"/>
        </w:rPr>
        <w:t>υμπολίτευσης</w:t>
      </w:r>
      <w:r>
        <w:rPr>
          <w:rFonts w:eastAsia="Times New Roman" w:cs="Times New Roman"/>
          <w:szCs w:val="24"/>
        </w:rPr>
        <w:t>,</w:t>
      </w:r>
      <w:r w:rsidRPr="00A97CFC">
        <w:rPr>
          <w:rFonts w:eastAsia="Times New Roman" w:cs="Times New Roman"/>
          <w:szCs w:val="24"/>
        </w:rPr>
        <w:t xml:space="preserve"> το Κίνημα Δημοκρατίας δεν πρόκειται να γίνει συνεργός σε αυτό το έγκλημα</w:t>
      </w:r>
      <w:r>
        <w:rPr>
          <w:rFonts w:eastAsia="Times New Roman" w:cs="Times New Roman"/>
          <w:szCs w:val="24"/>
        </w:rPr>
        <w:t xml:space="preserve">. </w:t>
      </w:r>
      <w:r w:rsidRPr="00A97CFC">
        <w:rPr>
          <w:rFonts w:eastAsia="Times New Roman" w:cs="Times New Roman"/>
          <w:szCs w:val="24"/>
        </w:rPr>
        <w:t xml:space="preserve">Οι Ανεξάρτητοι Βουλευτές που </w:t>
      </w:r>
      <w:proofErr w:type="spellStart"/>
      <w:r w:rsidRPr="00A97CFC">
        <w:rPr>
          <w:rFonts w:eastAsia="Times New Roman" w:cs="Times New Roman"/>
          <w:szCs w:val="24"/>
        </w:rPr>
        <w:t>πρόσκεινται</w:t>
      </w:r>
      <w:proofErr w:type="spellEnd"/>
      <w:r w:rsidRPr="00A97CFC">
        <w:rPr>
          <w:rFonts w:eastAsia="Times New Roman" w:cs="Times New Roman"/>
          <w:szCs w:val="24"/>
        </w:rPr>
        <w:t xml:space="preserve"> </w:t>
      </w:r>
      <w:r>
        <w:rPr>
          <w:rFonts w:eastAsia="Times New Roman" w:cs="Times New Roman"/>
          <w:szCs w:val="24"/>
        </w:rPr>
        <w:t>και</w:t>
      </w:r>
      <w:r w:rsidRPr="00A97CFC">
        <w:rPr>
          <w:rFonts w:eastAsia="Times New Roman" w:cs="Times New Roman"/>
          <w:szCs w:val="24"/>
        </w:rPr>
        <w:t xml:space="preserve"> είναι ενταγμένοι στο Κίνημα Δημοκρατίας</w:t>
      </w:r>
      <w:r>
        <w:rPr>
          <w:rFonts w:eastAsia="Times New Roman" w:cs="Times New Roman"/>
          <w:szCs w:val="24"/>
        </w:rPr>
        <w:t>, δ</w:t>
      </w:r>
      <w:r w:rsidRPr="00A97CFC">
        <w:rPr>
          <w:rFonts w:eastAsia="Times New Roman" w:cs="Times New Roman"/>
          <w:szCs w:val="24"/>
        </w:rPr>
        <w:t>εν θα γίνουν συνεργοί σε αυτό το έγκλημα</w:t>
      </w:r>
      <w:r>
        <w:rPr>
          <w:rFonts w:eastAsia="Times New Roman" w:cs="Times New Roman"/>
          <w:szCs w:val="24"/>
        </w:rPr>
        <w:t xml:space="preserve">. </w:t>
      </w:r>
      <w:r w:rsidRPr="00A97CFC">
        <w:rPr>
          <w:rFonts w:eastAsia="Times New Roman" w:cs="Times New Roman"/>
          <w:szCs w:val="24"/>
        </w:rPr>
        <w:t>Στεκόμαστε δίπλα στον αγρότη που ζητά δικαιοσύνη και όχι λογιστική εξόντωση</w:t>
      </w:r>
      <w:r>
        <w:rPr>
          <w:rFonts w:eastAsia="Times New Roman" w:cs="Times New Roman"/>
          <w:szCs w:val="24"/>
        </w:rPr>
        <w:t>.</w:t>
      </w:r>
      <w:r w:rsidRPr="00A97CFC">
        <w:rPr>
          <w:rFonts w:eastAsia="Times New Roman" w:cs="Times New Roman"/>
          <w:szCs w:val="24"/>
        </w:rPr>
        <w:t xml:space="preserve"> Στεκόμαστε δίπλα στον πολίτη που απαιτεί διαφάνεια και όχι </w:t>
      </w:r>
      <w:r>
        <w:rPr>
          <w:rFonts w:eastAsia="Times New Roman" w:cs="Times New Roman"/>
          <w:szCs w:val="24"/>
        </w:rPr>
        <w:t>μπαζώματα</w:t>
      </w:r>
      <w:r w:rsidRPr="00A97CFC">
        <w:rPr>
          <w:rFonts w:eastAsia="Times New Roman" w:cs="Times New Roman"/>
          <w:szCs w:val="24"/>
        </w:rPr>
        <w:t xml:space="preserve"> σκανδάλων και η θέση μας είναι ξεκάθαρη</w:t>
      </w:r>
      <w:r>
        <w:rPr>
          <w:rFonts w:eastAsia="Times New Roman" w:cs="Times New Roman"/>
          <w:szCs w:val="24"/>
        </w:rPr>
        <w:t xml:space="preserve">. </w:t>
      </w:r>
    </w:p>
    <w:p w14:paraId="576A9750"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Αποσύρετ</w:t>
      </w:r>
      <w:r>
        <w:rPr>
          <w:rFonts w:eastAsia="Times New Roman" w:cs="Times New Roman"/>
          <w:szCs w:val="24"/>
        </w:rPr>
        <w:t>ε</w:t>
      </w:r>
      <w:r w:rsidRPr="00A97CFC">
        <w:rPr>
          <w:rFonts w:eastAsia="Times New Roman" w:cs="Times New Roman"/>
          <w:szCs w:val="24"/>
        </w:rPr>
        <w:t xml:space="preserve"> τώρα τις διατάξεις για τη μεταφορά του ΟΠΕΚΕΠΕ στην </w:t>
      </w:r>
      <w:r>
        <w:rPr>
          <w:rFonts w:eastAsia="Times New Roman" w:cs="Times New Roman"/>
          <w:szCs w:val="24"/>
        </w:rPr>
        <w:t xml:space="preserve">ΑΑΔΕ. </w:t>
      </w:r>
      <w:r w:rsidRPr="00A97CFC">
        <w:rPr>
          <w:rFonts w:eastAsia="Times New Roman" w:cs="Times New Roman"/>
          <w:szCs w:val="24"/>
        </w:rPr>
        <w:t xml:space="preserve">Μην </w:t>
      </w:r>
      <w:r>
        <w:rPr>
          <w:rFonts w:eastAsia="Times New Roman" w:cs="Times New Roman"/>
          <w:szCs w:val="24"/>
        </w:rPr>
        <w:t>εκθέτετε</w:t>
      </w:r>
      <w:r w:rsidRPr="00A97CFC">
        <w:rPr>
          <w:rFonts w:eastAsia="Times New Roman" w:cs="Times New Roman"/>
          <w:szCs w:val="24"/>
        </w:rPr>
        <w:t xml:space="preserve"> τη χώρα στον κίνδυνο αναστολής των κοινοτικών πόρων</w:t>
      </w:r>
      <w:r>
        <w:rPr>
          <w:rFonts w:eastAsia="Times New Roman" w:cs="Times New Roman"/>
          <w:szCs w:val="24"/>
        </w:rPr>
        <w:t xml:space="preserve">. </w:t>
      </w:r>
      <w:r w:rsidRPr="00A97CFC">
        <w:rPr>
          <w:rFonts w:eastAsia="Times New Roman" w:cs="Times New Roman"/>
          <w:szCs w:val="24"/>
        </w:rPr>
        <w:t>Προχωρήστε σε πραγματική εξυγίανση του ΟΠΕΚΕΠΕ</w:t>
      </w:r>
      <w:r>
        <w:rPr>
          <w:rFonts w:eastAsia="Times New Roman" w:cs="Times New Roman"/>
          <w:szCs w:val="24"/>
        </w:rPr>
        <w:t>,</w:t>
      </w:r>
      <w:r w:rsidRPr="00A97CFC">
        <w:rPr>
          <w:rFonts w:eastAsia="Times New Roman" w:cs="Times New Roman"/>
          <w:szCs w:val="24"/>
        </w:rPr>
        <w:t xml:space="preserve"> υπό την εποπτεία του Υπουργείου Αγροτικής Ανάπτυξης</w:t>
      </w:r>
      <w:r>
        <w:rPr>
          <w:rFonts w:eastAsia="Times New Roman" w:cs="Times New Roman"/>
          <w:szCs w:val="24"/>
        </w:rPr>
        <w:t>,</w:t>
      </w:r>
      <w:r w:rsidRPr="00A97CFC">
        <w:rPr>
          <w:rFonts w:eastAsia="Times New Roman" w:cs="Times New Roman"/>
          <w:szCs w:val="24"/>
        </w:rPr>
        <w:t xml:space="preserve"> με διαφανείς διαδικασίες</w:t>
      </w:r>
      <w:r>
        <w:rPr>
          <w:rFonts w:eastAsia="Times New Roman" w:cs="Times New Roman"/>
          <w:szCs w:val="24"/>
        </w:rPr>
        <w:t>,</w:t>
      </w:r>
      <w:r w:rsidRPr="00A97CFC">
        <w:rPr>
          <w:rFonts w:eastAsia="Times New Roman" w:cs="Times New Roman"/>
          <w:szCs w:val="24"/>
        </w:rPr>
        <w:t xml:space="preserve"> με προσλήψεις επιστημόνων και όχι κομματικών εγκάθετ</w:t>
      </w:r>
      <w:r>
        <w:rPr>
          <w:rFonts w:eastAsia="Times New Roman" w:cs="Times New Roman"/>
          <w:szCs w:val="24"/>
        </w:rPr>
        <w:t>ων</w:t>
      </w:r>
      <w:r w:rsidRPr="00A97CFC">
        <w:rPr>
          <w:rFonts w:eastAsia="Times New Roman" w:cs="Times New Roman"/>
          <w:szCs w:val="24"/>
        </w:rPr>
        <w:t xml:space="preserve"> και φέρτε στη Βουλή ένα Εθνικό Πρόγραμμα Ανάπτυξης με δεσμευτικούς στόχους και με κοινοβουλευτικό έλεγχο</w:t>
      </w:r>
      <w:r>
        <w:rPr>
          <w:rFonts w:eastAsia="Times New Roman" w:cs="Times New Roman"/>
          <w:szCs w:val="24"/>
        </w:rPr>
        <w:t>,</w:t>
      </w:r>
      <w:r w:rsidRPr="00A97CFC">
        <w:rPr>
          <w:rFonts w:eastAsia="Times New Roman" w:cs="Times New Roman"/>
          <w:szCs w:val="24"/>
        </w:rPr>
        <w:t xml:space="preserve"> όχι λευκές επιταγές</w:t>
      </w:r>
      <w:r>
        <w:rPr>
          <w:rFonts w:eastAsia="Times New Roman" w:cs="Times New Roman"/>
          <w:szCs w:val="24"/>
        </w:rPr>
        <w:t xml:space="preserve">. </w:t>
      </w:r>
      <w:r w:rsidRPr="00A97CFC">
        <w:rPr>
          <w:rFonts w:eastAsia="Times New Roman" w:cs="Times New Roman"/>
          <w:szCs w:val="24"/>
        </w:rPr>
        <w:t>Μην υποτιμάτε την οργή της κοινωνίας</w:t>
      </w:r>
      <w:r>
        <w:rPr>
          <w:rFonts w:eastAsia="Times New Roman" w:cs="Times New Roman"/>
          <w:szCs w:val="24"/>
        </w:rPr>
        <w:t xml:space="preserve">. </w:t>
      </w:r>
      <w:r w:rsidRPr="00A97CFC">
        <w:rPr>
          <w:rFonts w:eastAsia="Times New Roman" w:cs="Times New Roman"/>
          <w:szCs w:val="24"/>
        </w:rPr>
        <w:t xml:space="preserve">Η δημοκρατία απαιτεί σεβασμό στους θεσμούς και όχι </w:t>
      </w:r>
      <w:proofErr w:type="spellStart"/>
      <w:r>
        <w:rPr>
          <w:rFonts w:eastAsia="Times New Roman" w:cs="Times New Roman"/>
          <w:szCs w:val="24"/>
        </w:rPr>
        <w:t>εργαλειοποίηση</w:t>
      </w:r>
      <w:proofErr w:type="spellEnd"/>
      <w:r>
        <w:rPr>
          <w:rFonts w:eastAsia="Times New Roman" w:cs="Times New Roman"/>
          <w:szCs w:val="24"/>
        </w:rPr>
        <w:t xml:space="preserve"> για</w:t>
      </w:r>
      <w:r w:rsidRPr="00A97CFC">
        <w:rPr>
          <w:rFonts w:eastAsia="Times New Roman" w:cs="Times New Roman"/>
          <w:szCs w:val="24"/>
        </w:rPr>
        <w:t xml:space="preserve"> συγκάλυψη</w:t>
      </w:r>
      <w:r>
        <w:rPr>
          <w:rFonts w:eastAsia="Times New Roman" w:cs="Times New Roman"/>
          <w:szCs w:val="24"/>
        </w:rPr>
        <w:t>.</w:t>
      </w:r>
    </w:p>
    <w:p w14:paraId="576A9751"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Ευχαριστώ πολύ</w:t>
      </w:r>
      <w:r>
        <w:rPr>
          <w:rFonts w:eastAsia="Times New Roman" w:cs="Times New Roman"/>
          <w:szCs w:val="24"/>
        </w:rPr>
        <w:t xml:space="preserve">. </w:t>
      </w:r>
    </w:p>
    <w:p w14:paraId="576A9752" w14:textId="77777777" w:rsidR="00880DB2" w:rsidRDefault="00862A8A">
      <w:pPr>
        <w:spacing w:line="600" w:lineRule="auto"/>
        <w:ind w:firstLine="720"/>
        <w:jc w:val="both"/>
        <w:rPr>
          <w:rFonts w:eastAsia="Times New Roman" w:cs="Times New Roman"/>
          <w:szCs w:val="24"/>
        </w:rPr>
      </w:pPr>
      <w:r w:rsidRPr="00904231">
        <w:rPr>
          <w:rFonts w:eastAsia="Times New Roman" w:cs="Times New Roman"/>
          <w:b/>
          <w:szCs w:val="24"/>
        </w:rPr>
        <w:lastRenderedPageBreak/>
        <w:t>ΠΡΟΕΔΡΕΥΩΝ (Οδυσσέας Κωνσταντινόπουλος):</w:t>
      </w:r>
      <w:r w:rsidRPr="00904231">
        <w:rPr>
          <w:rFonts w:eastAsia="Times New Roman" w:cs="Times New Roman"/>
          <w:szCs w:val="24"/>
        </w:rPr>
        <w:t xml:space="preserve"> </w:t>
      </w:r>
      <w:r w:rsidRPr="00A97CFC">
        <w:rPr>
          <w:rFonts w:eastAsia="Times New Roman" w:cs="Times New Roman"/>
          <w:szCs w:val="24"/>
        </w:rPr>
        <w:t>Εμείς ευχαριστούμε</w:t>
      </w:r>
      <w:r>
        <w:rPr>
          <w:rFonts w:eastAsia="Times New Roman" w:cs="Times New Roman"/>
          <w:szCs w:val="24"/>
        </w:rPr>
        <w:t xml:space="preserve">. </w:t>
      </w:r>
    </w:p>
    <w:p w14:paraId="576A9753"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Ο κ</w:t>
      </w:r>
      <w:r>
        <w:rPr>
          <w:rFonts w:eastAsia="Times New Roman" w:cs="Times New Roman"/>
          <w:szCs w:val="24"/>
        </w:rPr>
        <w:t xml:space="preserve">. </w:t>
      </w:r>
      <w:r w:rsidRPr="00A97CFC">
        <w:rPr>
          <w:rFonts w:eastAsia="Times New Roman" w:cs="Times New Roman"/>
          <w:szCs w:val="24"/>
        </w:rPr>
        <w:t xml:space="preserve">Βρεττάκος από τη Νέα Δημοκρατία </w:t>
      </w:r>
      <w:r>
        <w:rPr>
          <w:rFonts w:eastAsia="Times New Roman" w:cs="Times New Roman"/>
          <w:szCs w:val="24"/>
        </w:rPr>
        <w:t xml:space="preserve">έχει τον λόγο. </w:t>
      </w:r>
    </w:p>
    <w:p w14:paraId="576A9754" w14:textId="77777777" w:rsidR="00880DB2" w:rsidRDefault="00862A8A">
      <w:pPr>
        <w:spacing w:line="600" w:lineRule="auto"/>
        <w:ind w:firstLine="720"/>
        <w:jc w:val="both"/>
        <w:rPr>
          <w:rFonts w:eastAsia="Times New Roman" w:cs="Times New Roman"/>
          <w:szCs w:val="24"/>
        </w:rPr>
      </w:pPr>
      <w:r w:rsidRPr="009225DF">
        <w:rPr>
          <w:rFonts w:eastAsia="Times New Roman" w:cs="Times New Roman"/>
          <w:b/>
          <w:bCs/>
          <w:szCs w:val="24"/>
        </w:rPr>
        <w:t>ΓΕΩΡΓΙΟΣ ΒΡΕΤΤΑΚΟΣ:</w:t>
      </w:r>
      <w:r>
        <w:rPr>
          <w:rFonts w:eastAsia="Times New Roman" w:cs="Times New Roman"/>
          <w:szCs w:val="24"/>
        </w:rPr>
        <w:t xml:space="preserve"> </w:t>
      </w:r>
      <w:r w:rsidRPr="00A97CFC">
        <w:rPr>
          <w:rFonts w:eastAsia="Times New Roman" w:cs="Times New Roman"/>
          <w:szCs w:val="24"/>
        </w:rPr>
        <w:t>Ευχαριστώ πολύ</w:t>
      </w:r>
      <w:r>
        <w:rPr>
          <w:rFonts w:eastAsia="Times New Roman" w:cs="Times New Roman"/>
          <w:szCs w:val="24"/>
        </w:rPr>
        <w:t>,</w:t>
      </w:r>
      <w:r w:rsidRPr="00A97CFC">
        <w:rPr>
          <w:rFonts w:eastAsia="Times New Roman" w:cs="Times New Roman"/>
          <w:szCs w:val="24"/>
        </w:rPr>
        <w:t xml:space="preserve"> κύριε Πρόεδρε</w:t>
      </w:r>
      <w:r>
        <w:rPr>
          <w:rFonts w:eastAsia="Times New Roman" w:cs="Times New Roman"/>
          <w:szCs w:val="24"/>
        </w:rPr>
        <w:t>.</w:t>
      </w:r>
    </w:p>
    <w:p w14:paraId="576A9755" w14:textId="68B4B3A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Κύριε Υπουργέ</w:t>
      </w:r>
      <w:r>
        <w:rPr>
          <w:rFonts w:eastAsia="Times New Roman" w:cs="Times New Roman"/>
          <w:szCs w:val="24"/>
        </w:rPr>
        <w:t>,</w:t>
      </w:r>
      <w:r w:rsidRPr="00A97CFC">
        <w:rPr>
          <w:rFonts w:eastAsia="Times New Roman" w:cs="Times New Roman"/>
          <w:szCs w:val="24"/>
        </w:rPr>
        <w:t xml:space="preserve"> κυρίες και κύριοι συνάδελφοι</w:t>
      </w:r>
      <w:r>
        <w:rPr>
          <w:rFonts w:eastAsia="Times New Roman" w:cs="Times New Roman"/>
          <w:szCs w:val="24"/>
        </w:rPr>
        <w:t>,</w:t>
      </w:r>
      <w:r w:rsidRPr="00A97CFC">
        <w:rPr>
          <w:rFonts w:eastAsia="Times New Roman" w:cs="Times New Roman"/>
          <w:szCs w:val="24"/>
        </w:rPr>
        <w:t xml:space="preserve"> η Κυβέρνηση αυτή αδιαμφισβήτητα από το 2019 μέχρι και σήμερα</w:t>
      </w:r>
      <w:r>
        <w:rPr>
          <w:rFonts w:eastAsia="Times New Roman" w:cs="Times New Roman"/>
          <w:szCs w:val="24"/>
        </w:rPr>
        <w:t xml:space="preserve"> που</w:t>
      </w:r>
      <w:r w:rsidRPr="00A97CFC">
        <w:rPr>
          <w:rFonts w:eastAsia="Times New Roman" w:cs="Times New Roman"/>
          <w:szCs w:val="24"/>
        </w:rPr>
        <w:t xml:space="preserve"> έχει </w:t>
      </w:r>
      <w:r>
        <w:rPr>
          <w:rFonts w:eastAsia="Times New Roman" w:cs="Times New Roman"/>
          <w:szCs w:val="24"/>
        </w:rPr>
        <w:t>στις</w:t>
      </w:r>
      <w:r w:rsidRPr="00A97CFC">
        <w:rPr>
          <w:rFonts w:eastAsia="Times New Roman" w:cs="Times New Roman"/>
          <w:szCs w:val="24"/>
        </w:rPr>
        <w:t xml:space="preserve"> τύχες της τη διακυβέρνηση του τόπου</w:t>
      </w:r>
      <w:r>
        <w:rPr>
          <w:rFonts w:eastAsia="Times New Roman" w:cs="Times New Roman"/>
          <w:szCs w:val="24"/>
        </w:rPr>
        <w:t>,</w:t>
      </w:r>
      <w:r w:rsidRPr="00A97CFC">
        <w:rPr>
          <w:rFonts w:eastAsia="Times New Roman" w:cs="Times New Roman"/>
          <w:szCs w:val="24"/>
        </w:rPr>
        <w:t xml:space="preserve"> έχει φέρει μεγάλες και σημαντικές επιτυχίες σε μία σειρά από τομείς</w:t>
      </w:r>
      <w:r>
        <w:rPr>
          <w:rFonts w:eastAsia="Times New Roman" w:cs="Times New Roman"/>
          <w:szCs w:val="24"/>
        </w:rPr>
        <w:t xml:space="preserve">. </w:t>
      </w:r>
      <w:r w:rsidRPr="00A97CFC">
        <w:rPr>
          <w:rFonts w:eastAsia="Times New Roman" w:cs="Times New Roman"/>
          <w:szCs w:val="24"/>
        </w:rPr>
        <w:t>Έχει συγκρουστεί με κακοδαιμονίες της χώρας μας</w:t>
      </w:r>
      <w:r>
        <w:rPr>
          <w:rFonts w:eastAsia="Times New Roman" w:cs="Times New Roman"/>
          <w:szCs w:val="24"/>
        </w:rPr>
        <w:t xml:space="preserve">. </w:t>
      </w:r>
      <w:r w:rsidRPr="00A97CFC">
        <w:rPr>
          <w:rFonts w:eastAsia="Times New Roman" w:cs="Times New Roman"/>
          <w:szCs w:val="24"/>
        </w:rPr>
        <w:t>Έχει κάνει μεταρρυθμίσεις</w:t>
      </w:r>
      <w:r>
        <w:rPr>
          <w:rFonts w:eastAsia="Times New Roman" w:cs="Times New Roman"/>
          <w:szCs w:val="24"/>
        </w:rPr>
        <w:t>.</w:t>
      </w:r>
      <w:r w:rsidRPr="00A97CFC">
        <w:rPr>
          <w:rFonts w:eastAsia="Times New Roman" w:cs="Times New Roman"/>
          <w:szCs w:val="24"/>
        </w:rPr>
        <w:t xml:space="preserve"> Τα έχει βάλει με νοοτροπίες ριζωμένες στην κοινωνία </w:t>
      </w:r>
      <w:r>
        <w:rPr>
          <w:rFonts w:eastAsia="Times New Roman" w:cs="Times New Roman"/>
          <w:szCs w:val="24"/>
        </w:rPr>
        <w:t>μας,</w:t>
      </w:r>
      <w:r w:rsidRPr="00A97CFC">
        <w:rPr>
          <w:rFonts w:eastAsia="Times New Roman" w:cs="Times New Roman"/>
          <w:szCs w:val="24"/>
        </w:rPr>
        <w:t xml:space="preserve"> το βαθύ κράτος που δημιουργήθηκε κυρίως στη </w:t>
      </w:r>
      <w:r w:rsidR="005F4AB9">
        <w:rPr>
          <w:rFonts w:eastAsia="Times New Roman" w:cs="Times New Roman"/>
          <w:szCs w:val="24"/>
        </w:rPr>
        <w:t>Μ</w:t>
      </w:r>
      <w:r w:rsidR="005F4AB9" w:rsidRPr="00A97CFC">
        <w:rPr>
          <w:rFonts w:eastAsia="Times New Roman" w:cs="Times New Roman"/>
          <w:szCs w:val="24"/>
        </w:rPr>
        <w:t>εταπολίτευση</w:t>
      </w:r>
      <w:r>
        <w:rPr>
          <w:rFonts w:eastAsia="Times New Roman" w:cs="Times New Roman"/>
          <w:szCs w:val="24"/>
        </w:rPr>
        <w:t>,</w:t>
      </w:r>
      <w:r w:rsidRPr="00A97CFC">
        <w:rPr>
          <w:rFonts w:eastAsia="Times New Roman" w:cs="Times New Roman"/>
          <w:szCs w:val="24"/>
        </w:rPr>
        <w:t xml:space="preserve"> με διαχρονικές ευθύνες</w:t>
      </w:r>
      <w:r>
        <w:rPr>
          <w:rFonts w:eastAsia="Times New Roman" w:cs="Times New Roman"/>
          <w:szCs w:val="24"/>
        </w:rPr>
        <w:t xml:space="preserve"> -η</w:t>
      </w:r>
      <w:r w:rsidRPr="00A97CFC">
        <w:rPr>
          <w:rFonts w:eastAsia="Times New Roman" w:cs="Times New Roman"/>
          <w:szCs w:val="24"/>
        </w:rPr>
        <w:t xml:space="preserve"> αλήθεια είναι</w:t>
      </w:r>
      <w:r>
        <w:rPr>
          <w:rFonts w:eastAsia="Times New Roman" w:cs="Times New Roman"/>
          <w:szCs w:val="24"/>
        </w:rPr>
        <w:t>-</w:t>
      </w:r>
      <w:r w:rsidRPr="00A97CFC">
        <w:rPr>
          <w:rFonts w:eastAsia="Times New Roman" w:cs="Times New Roman"/>
          <w:szCs w:val="24"/>
        </w:rPr>
        <w:t xml:space="preserve"> όλων των κομμάτων που κυβέρνησαν</w:t>
      </w:r>
      <w:r>
        <w:rPr>
          <w:rFonts w:eastAsia="Times New Roman" w:cs="Times New Roman"/>
          <w:szCs w:val="24"/>
        </w:rPr>
        <w:t xml:space="preserve">. </w:t>
      </w:r>
    </w:p>
    <w:p w14:paraId="576A9756"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Οι μεταρρυθμίσεις</w:t>
      </w:r>
      <w:r>
        <w:rPr>
          <w:rFonts w:eastAsia="Times New Roman" w:cs="Times New Roman"/>
          <w:szCs w:val="24"/>
        </w:rPr>
        <w:t>,</w:t>
      </w:r>
      <w:r w:rsidRPr="00A97CFC">
        <w:rPr>
          <w:rFonts w:eastAsia="Times New Roman" w:cs="Times New Roman"/>
          <w:szCs w:val="24"/>
        </w:rPr>
        <w:t xml:space="preserve"> </w:t>
      </w:r>
      <w:r>
        <w:rPr>
          <w:rFonts w:eastAsia="Times New Roman" w:cs="Times New Roman"/>
          <w:szCs w:val="24"/>
        </w:rPr>
        <w:t>όμως,</w:t>
      </w:r>
      <w:r w:rsidRPr="00A97CFC">
        <w:rPr>
          <w:rFonts w:eastAsia="Times New Roman" w:cs="Times New Roman"/>
          <w:szCs w:val="24"/>
        </w:rPr>
        <w:t xml:space="preserve"> δεν είναι ποτέ μ</w:t>
      </w:r>
      <w:r>
        <w:rPr>
          <w:rFonts w:eastAsia="Times New Roman" w:cs="Times New Roman"/>
          <w:szCs w:val="24"/>
        </w:rPr>
        <w:t>ί</w:t>
      </w:r>
      <w:r w:rsidRPr="00A97CFC">
        <w:rPr>
          <w:rFonts w:eastAsia="Times New Roman" w:cs="Times New Roman"/>
          <w:szCs w:val="24"/>
        </w:rPr>
        <w:t>α εύκολη διαδικασία</w:t>
      </w:r>
      <w:r>
        <w:rPr>
          <w:rFonts w:eastAsia="Times New Roman" w:cs="Times New Roman"/>
          <w:szCs w:val="24"/>
        </w:rPr>
        <w:t xml:space="preserve">. </w:t>
      </w:r>
      <w:r w:rsidRPr="00A97CFC">
        <w:rPr>
          <w:rFonts w:eastAsia="Times New Roman" w:cs="Times New Roman"/>
          <w:szCs w:val="24"/>
        </w:rPr>
        <w:t>Απαιτούν αποφασιστικότητα</w:t>
      </w:r>
      <w:r>
        <w:rPr>
          <w:rFonts w:eastAsia="Times New Roman" w:cs="Times New Roman"/>
          <w:szCs w:val="24"/>
        </w:rPr>
        <w:t>.</w:t>
      </w:r>
      <w:r w:rsidRPr="00A97CFC">
        <w:rPr>
          <w:rFonts w:eastAsia="Times New Roman" w:cs="Times New Roman"/>
          <w:szCs w:val="24"/>
        </w:rPr>
        <w:t xml:space="preserve"> Απαιτούν επιμονή</w:t>
      </w:r>
      <w:r>
        <w:rPr>
          <w:rFonts w:eastAsia="Times New Roman" w:cs="Times New Roman"/>
          <w:szCs w:val="24"/>
        </w:rPr>
        <w:t>,</w:t>
      </w:r>
      <w:r w:rsidRPr="00A97CFC">
        <w:rPr>
          <w:rFonts w:eastAsia="Times New Roman" w:cs="Times New Roman"/>
          <w:szCs w:val="24"/>
        </w:rPr>
        <w:t xml:space="preserve"> σχέδιο και πάνω από όλα</w:t>
      </w:r>
      <w:r>
        <w:rPr>
          <w:rFonts w:eastAsia="Times New Roman" w:cs="Times New Roman"/>
          <w:szCs w:val="24"/>
        </w:rPr>
        <w:t>,</w:t>
      </w:r>
      <w:r w:rsidRPr="00A97CFC">
        <w:rPr>
          <w:rFonts w:eastAsia="Times New Roman" w:cs="Times New Roman"/>
          <w:szCs w:val="24"/>
        </w:rPr>
        <w:t xml:space="preserve"> ανάληψη πολιτικού κόστους</w:t>
      </w:r>
      <w:r>
        <w:rPr>
          <w:rFonts w:eastAsia="Times New Roman" w:cs="Times New Roman"/>
          <w:szCs w:val="24"/>
        </w:rPr>
        <w:t xml:space="preserve">. </w:t>
      </w:r>
      <w:r w:rsidRPr="00A97CFC">
        <w:rPr>
          <w:rFonts w:eastAsia="Times New Roman" w:cs="Times New Roman"/>
          <w:szCs w:val="24"/>
        </w:rPr>
        <w:t>Η Κυβέρνηση και αυτή η Κοινοβουλευτική Ομάδα</w:t>
      </w:r>
      <w:r>
        <w:rPr>
          <w:rFonts w:eastAsia="Times New Roman" w:cs="Times New Roman"/>
          <w:szCs w:val="24"/>
        </w:rPr>
        <w:t>,</w:t>
      </w:r>
      <w:r w:rsidRPr="00A97CFC">
        <w:rPr>
          <w:rFonts w:eastAsia="Times New Roman" w:cs="Times New Roman"/>
          <w:szCs w:val="24"/>
        </w:rPr>
        <w:t xml:space="preserve"> </w:t>
      </w:r>
      <w:r>
        <w:rPr>
          <w:rFonts w:eastAsia="Times New Roman" w:cs="Times New Roman"/>
          <w:szCs w:val="24"/>
        </w:rPr>
        <w:t>όμως,</w:t>
      </w:r>
      <w:r w:rsidRPr="00A97CFC">
        <w:rPr>
          <w:rFonts w:eastAsia="Times New Roman" w:cs="Times New Roman"/>
          <w:szCs w:val="24"/>
        </w:rPr>
        <w:t xml:space="preserve"> έχει πάρει </w:t>
      </w:r>
      <w:r>
        <w:rPr>
          <w:rFonts w:eastAsia="Times New Roman" w:cs="Times New Roman"/>
          <w:szCs w:val="24"/>
        </w:rPr>
        <w:t xml:space="preserve">μία </w:t>
      </w:r>
      <w:r w:rsidRPr="00A97CFC">
        <w:rPr>
          <w:rFonts w:eastAsia="Times New Roman" w:cs="Times New Roman"/>
          <w:szCs w:val="24"/>
        </w:rPr>
        <w:t>απόφαση την οποία εφαρμόζει όλα τα προηγούμενα χρόνια</w:t>
      </w:r>
      <w:r>
        <w:rPr>
          <w:rFonts w:eastAsia="Times New Roman" w:cs="Times New Roman"/>
          <w:szCs w:val="24"/>
        </w:rPr>
        <w:t>,</w:t>
      </w:r>
      <w:r w:rsidRPr="00A97CFC">
        <w:rPr>
          <w:rFonts w:eastAsia="Times New Roman" w:cs="Times New Roman"/>
          <w:szCs w:val="24"/>
        </w:rPr>
        <w:t xml:space="preserve"> να αναλάβει αυτό το πολιτικό κόστος</w:t>
      </w:r>
      <w:r>
        <w:rPr>
          <w:rFonts w:eastAsia="Times New Roman" w:cs="Times New Roman"/>
          <w:szCs w:val="24"/>
        </w:rPr>
        <w:t>,</w:t>
      </w:r>
      <w:r w:rsidRPr="00A97CFC">
        <w:rPr>
          <w:rFonts w:eastAsia="Times New Roman" w:cs="Times New Roman"/>
          <w:szCs w:val="24"/>
        </w:rPr>
        <w:t xml:space="preserve"> να συγκρουστεί με συμφέροντα που εξυπηρετούν τους λίγους για να ωφελήσει τους πολλούς</w:t>
      </w:r>
      <w:r>
        <w:rPr>
          <w:rFonts w:eastAsia="Times New Roman" w:cs="Times New Roman"/>
          <w:szCs w:val="24"/>
        </w:rPr>
        <w:t>, ν</w:t>
      </w:r>
      <w:r w:rsidRPr="00A97CFC">
        <w:rPr>
          <w:rFonts w:eastAsia="Times New Roman" w:cs="Times New Roman"/>
          <w:szCs w:val="24"/>
        </w:rPr>
        <w:t>α φτιάξει ένα σύγχρονο και αξιόπιστο κράτος στον πυρήνα της Ευρώπης</w:t>
      </w:r>
      <w:r>
        <w:rPr>
          <w:rFonts w:eastAsia="Times New Roman" w:cs="Times New Roman"/>
          <w:szCs w:val="24"/>
        </w:rPr>
        <w:t>,</w:t>
      </w:r>
      <w:r w:rsidRPr="00A97CFC">
        <w:rPr>
          <w:rFonts w:eastAsia="Times New Roman" w:cs="Times New Roman"/>
          <w:szCs w:val="24"/>
        </w:rPr>
        <w:t xml:space="preserve"> που θα αφήσει πίσω λάθη του παρελθόντος</w:t>
      </w:r>
      <w:r>
        <w:rPr>
          <w:rFonts w:eastAsia="Times New Roman" w:cs="Times New Roman"/>
          <w:szCs w:val="24"/>
        </w:rPr>
        <w:t xml:space="preserve">. </w:t>
      </w:r>
    </w:p>
    <w:p w14:paraId="576A9757"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lastRenderedPageBreak/>
        <w:t>Στο πλαίσιο αυτής της προσπάθειας</w:t>
      </w:r>
      <w:r>
        <w:rPr>
          <w:rFonts w:eastAsia="Times New Roman" w:cs="Times New Roman"/>
          <w:szCs w:val="24"/>
        </w:rPr>
        <w:t>,</w:t>
      </w:r>
      <w:r w:rsidRPr="00A97CFC">
        <w:rPr>
          <w:rFonts w:eastAsia="Times New Roman" w:cs="Times New Roman"/>
          <w:szCs w:val="24"/>
        </w:rPr>
        <w:t xml:space="preserve"> πρέπει με ειλικρίνεια να κάνουμε και την αυτοκριτική </w:t>
      </w:r>
      <w:r>
        <w:rPr>
          <w:rFonts w:eastAsia="Times New Roman" w:cs="Times New Roman"/>
          <w:szCs w:val="24"/>
        </w:rPr>
        <w:t>μας.</w:t>
      </w:r>
      <w:r w:rsidRPr="00A97CFC">
        <w:rPr>
          <w:rFonts w:eastAsia="Times New Roman" w:cs="Times New Roman"/>
          <w:szCs w:val="24"/>
        </w:rPr>
        <w:t xml:space="preserve"> Όπο</w:t>
      </w:r>
      <w:r>
        <w:rPr>
          <w:rFonts w:eastAsia="Times New Roman" w:cs="Times New Roman"/>
          <w:szCs w:val="24"/>
        </w:rPr>
        <w:t>υ δεν</w:t>
      </w:r>
      <w:r w:rsidRPr="00A97CFC">
        <w:rPr>
          <w:rFonts w:eastAsia="Times New Roman" w:cs="Times New Roman"/>
          <w:szCs w:val="24"/>
        </w:rPr>
        <w:t xml:space="preserve"> τα έχουμε καταφέρει</w:t>
      </w:r>
      <w:r>
        <w:rPr>
          <w:rFonts w:eastAsia="Times New Roman" w:cs="Times New Roman"/>
          <w:szCs w:val="24"/>
        </w:rPr>
        <w:t>,</w:t>
      </w:r>
      <w:r w:rsidRPr="00A97CFC">
        <w:rPr>
          <w:rFonts w:eastAsia="Times New Roman" w:cs="Times New Roman"/>
          <w:szCs w:val="24"/>
        </w:rPr>
        <w:t xml:space="preserve"> να το παραδεχτούμε</w:t>
      </w:r>
      <w:r>
        <w:rPr>
          <w:rFonts w:eastAsia="Times New Roman" w:cs="Times New Roman"/>
          <w:szCs w:val="24"/>
        </w:rPr>
        <w:t>, να ξανα</w:t>
      </w:r>
      <w:r w:rsidRPr="00A97CFC">
        <w:rPr>
          <w:rFonts w:eastAsia="Times New Roman" w:cs="Times New Roman"/>
          <w:szCs w:val="24"/>
        </w:rPr>
        <w:t>σχεδιάσουμε και να προσπαθήσουμε περισσότερο</w:t>
      </w:r>
      <w:r>
        <w:rPr>
          <w:rFonts w:eastAsia="Times New Roman" w:cs="Times New Roman"/>
          <w:szCs w:val="24"/>
        </w:rPr>
        <w:t xml:space="preserve">. </w:t>
      </w:r>
      <w:r w:rsidRPr="00A97CFC">
        <w:rPr>
          <w:rFonts w:eastAsia="Times New Roman" w:cs="Times New Roman"/>
          <w:szCs w:val="24"/>
        </w:rPr>
        <w:t>Αλήθεια είναι ότι στον ΟΠΕΚΕΠΕ</w:t>
      </w:r>
      <w:r>
        <w:rPr>
          <w:rFonts w:eastAsia="Times New Roman" w:cs="Times New Roman"/>
          <w:szCs w:val="24"/>
        </w:rPr>
        <w:t>,</w:t>
      </w:r>
      <w:r w:rsidRPr="00A97CFC">
        <w:rPr>
          <w:rFonts w:eastAsia="Times New Roman" w:cs="Times New Roman"/>
          <w:szCs w:val="24"/>
        </w:rPr>
        <w:t xml:space="preserve"> παρά τις προσπάθειες</w:t>
      </w:r>
      <w:r>
        <w:rPr>
          <w:rFonts w:eastAsia="Times New Roman" w:cs="Times New Roman"/>
          <w:szCs w:val="24"/>
        </w:rPr>
        <w:t>,</w:t>
      </w:r>
      <w:r w:rsidRPr="00A97CFC">
        <w:rPr>
          <w:rFonts w:eastAsia="Times New Roman" w:cs="Times New Roman"/>
          <w:szCs w:val="24"/>
        </w:rPr>
        <w:t xml:space="preserve"> όπως είπε και ο Πρωθυπουργός</w:t>
      </w:r>
      <w:r>
        <w:rPr>
          <w:rFonts w:eastAsia="Times New Roman" w:cs="Times New Roman"/>
          <w:szCs w:val="24"/>
        </w:rPr>
        <w:t>,</w:t>
      </w:r>
      <w:r w:rsidRPr="00A97CFC">
        <w:rPr>
          <w:rFonts w:eastAsia="Times New Roman" w:cs="Times New Roman"/>
          <w:szCs w:val="24"/>
        </w:rPr>
        <w:t xml:space="preserve"> δεν τα καταφέραμε</w:t>
      </w:r>
      <w:r>
        <w:rPr>
          <w:rFonts w:eastAsia="Times New Roman" w:cs="Times New Roman"/>
          <w:szCs w:val="24"/>
        </w:rPr>
        <w:t>.</w:t>
      </w:r>
      <w:r w:rsidRPr="00A97CFC">
        <w:rPr>
          <w:rFonts w:eastAsia="Times New Roman" w:cs="Times New Roman"/>
          <w:szCs w:val="24"/>
        </w:rPr>
        <w:t xml:space="preserve"> Δεν καταφέραμε να φτιάξουμε ένα σύστημα απολύτως αδιάβλητο που θα δίνει μόνο στους πραγματικούς έντιμους αγρότες αυτά τα οποία δικαιούνται</w:t>
      </w:r>
      <w:r>
        <w:rPr>
          <w:rFonts w:eastAsia="Times New Roman" w:cs="Times New Roman"/>
          <w:szCs w:val="24"/>
        </w:rPr>
        <w:t xml:space="preserve">. </w:t>
      </w:r>
    </w:p>
    <w:p w14:paraId="576A9758" w14:textId="77777777"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Αυτό ακριβώς κάνει το σημερινό νομοσχέδιο</w:t>
      </w:r>
      <w:r>
        <w:rPr>
          <w:rFonts w:eastAsia="Times New Roman" w:cs="Times New Roman"/>
          <w:szCs w:val="24"/>
        </w:rPr>
        <w:t>.</w:t>
      </w:r>
      <w:r w:rsidRPr="00A97CFC">
        <w:rPr>
          <w:rFonts w:eastAsia="Times New Roman" w:cs="Times New Roman"/>
          <w:szCs w:val="24"/>
        </w:rPr>
        <w:t xml:space="preserve"> Είναι μια βαθιά θεσμική τομή</w:t>
      </w:r>
      <w:r>
        <w:rPr>
          <w:rFonts w:eastAsia="Times New Roman" w:cs="Times New Roman"/>
          <w:szCs w:val="24"/>
        </w:rPr>
        <w:t>,</w:t>
      </w:r>
      <w:r w:rsidRPr="00A97CFC">
        <w:rPr>
          <w:rFonts w:eastAsia="Times New Roman" w:cs="Times New Roman"/>
          <w:szCs w:val="24"/>
        </w:rPr>
        <w:t xml:space="preserve"> μ</w:t>
      </w:r>
      <w:r>
        <w:rPr>
          <w:rFonts w:eastAsia="Times New Roman" w:cs="Times New Roman"/>
          <w:szCs w:val="24"/>
        </w:rPr>
        <w:t>ί</w:t>
      </w:r>
      <w:r w:rsidRPr="00A97CFC">
        <w:rPr>
          <w:rFonts w:eastAsia="Times New Roman" w:cs="Times New Roman"/>
          <w:szCs w:val="24"/>
        </w:rPr>
        <w:t>α μεταρρύθμιση που αγγίζει τον πυρήνα της αξιοπιστίας του κράτους</w:t>
      </w:r>
      <w:r>
        <w:rPr>
          <w:rFonts w:eastAsia="Times New Roman" w:cs="Times New Roman"/>
          <w:szCs w:val="24"/>
        </w:rPr>
        <w:t>,</w:t>
      </w:r>
      <w:r w:rsidRPr="00A97CFC">
        <w:rPr>
          <w:rFonts w:eastAsia="Times New Roman" w:cs="Times New Roman"/>
          <w:szCs w:val="24"/>
        </w:rPr>
        <w:t xml:space="preserve"> τις σχέσεις του με τον πρωτογενή τομέα</w:t>
      </w:r>
      <w:r>
        <w:rPr>
          <w:rFonts w:eastAsia="Times New Roman" w:cs="Times New Roman"/>
          <w:szCs w:val="24"/>
        </w:rPr>
        <w:t>,</w:t>
      </w:r>
      <w:r w:rsidRPr="00A97CFC">
        <w:rPr>
          <w:rFonts w:eastAsia="Times New Roman" w:cs="Times New Roman"/>
          <w:szCs w:val="24"/>
        </w:rPr>
        <w:t xml:space="preserve"> αλλά και τις θέσεις της χώρας μας στην Ευρωπαϊκή Ένωση</w:t>
      </w:r>
      <w:r>
        <w:rPr>
          <w:rFonts w:eastAsia="Times New Roman" w:cs="Times New Roman"/>
          <w:szCs w:val="24"/>
        </w:rPr>
        <w:t xml:space="preserve">. </w:t>
      </w:r>
      <w:r w:rsidRPr="00A97CFC">
        <w:rPr>
          <w:rFonts w:eastAsia="Times New Roman" w:cs="Times New Roman"/>
          <w:szCs w:val="24"/>
        </w:rPr>
        <w:t xml:space="preserve">Η μεταφορά του ΟΠΕΚΕΠΕ στην </w:t>
      </w:r>
      <w:r>
        <w:rPr>
          <w:rFonts w:eastAsia="Times New Roman" w:cs="Times New Roman"/>
          <w:szCs w:val="24"/>
        </w:rPr>
        <w:t>ΑΑΔΕ,</w:t>
      </w:r>
      <w:r w:rsidRPr="00A97CFC">
        <w:rPr>
          <w:rFonts w:eastAsia="Times New Roman" w:cs="Times New Roman"/>
          <w:szCs w:val="24"/>
        </w:rPr>
        <w:t xml:space="preserve"> δεν είναι μία τεχνική αναδιάταξη</w:t>
      </w:r>
      <w:r>
        <w:rPr>
          <w:rFonts w:eastAsia="Times New Roman" w:cs="Times New Roman"/>
          <w:szCs w:val="24"/>
        </w:rPr>
        <w:t>.</w:t>
      </w:r>
      <w:r w:rsidRPr="00A97CFC">
        <w:rPr>
          <w:rFonts w:eastAsia="Times New Roman" w:cs="Times New Roman"/>
          <w:szCs w:val="24"/>
        </w:rPr>
        <w:t xml:space="preserve"> Είναι μια πολιτική επιλογή ευθύνης</w:t>
      </w:r>
      <w:r>
        <w:rPr>
          <w:rFonts w:eastAsia="Times New Roman" w:cs="Times New Roman"/>
          <w:szCs w:val="24"/>
        </w:rPr>
        <w:t>.</w:t>
      </w:r>
    </w:p>
    <w:p w14:paraId="576A9759" w14:textId="0CAB4B8C"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Μιλώ σήμερα όχι μόνο ως Βουλευτής</w:t>
      </w:r>
      <w:r>
        <w:rPr>
          <w:rFonts w:eastAsia="Times New Roman" w:cs="Times New Roman"/>
          <w:szCs w:val="24"/>
        </w:rPr>
        <w:t>,</w:t>
      </w:r>
      <w:r w:rsidRPr="00A97CFC">
        <w:rPr>
          <w:rFonts w:eastAsia="Times New Roman" w:cs="Times New Roman"/>
          <w:szCs w:val="24"/>
        </w:rPr>
        <w:t xml:space="preserve"> αλλά και ως μέλος της εξεταστικής</w:t>
      </w:r>
      <w:r>
        <w:rPr>
          <w:rFonts w:eastAsia="Times New Roman" w:cs="Times New Roman"/>
          <w:szCs w:val="24"/>
        </w:rPr>
        <w:t>,</w:t>
      </w:r>
      <w:r w:rsidRPr="00A97CFC">
        <w:rPr>
          <w:rFonts w:eastAsia="Times New Roman" w:cs="Times New Roman"/>
          <w:szCs w:val="24"/>
        </w:rPr>
        <w:t xml:space="preserve"> μιας εξεταστικής που την παρακολουθούμε τους προηγούμενους τρεις μήνες να έχει </w:t>
      </w:r>
      <w:r>
        <w:rPr>
          <w:rFonts w:eastAsia="Times New Roman" w:cs="Times New Roman"/>
          <w:szCs w:val="24"/>
        </w:rPr>
        <w:t>δει</w:t>
      </w:r>
      <w:r w:rsidRPr="00A97CFC">
        <w:rPr>
          <w:rFonts w:eastAsia="Times New Roman" w:cs="Times New Roman"/>
          <w:szCs w:val="24"/>
        </w:rPr>
        <w:t xml:space="preserve"> πάνω από </w:t>
      </w:r>
      <w:r w:rsidR="005F4AB9">
        <w:rPr>
          <w:rFonts w:eastAsia="Times New Roman" w:cs="Times New Roman"/>
          <w:szCs w:val="24"/>
        </w:rPr>
        <w:t>πενήντα έξι</w:t>
      </w:r>
      <w:r w:rsidR="005F4AB9" w:rsidRPr="00A97CFC">
        <w:rPr>
          <w:rFonts w:eastAsia="Times New Roman" w:cs="Times New Roman"/>
          <w:szCs w:val="24"/>
        </w:rPr>
        <w:t xml:space="preserve"> </w:t>
      </w:r>
      <w:r w:rsidRPr="00A97CFC">
        <w:rPr>
          <w:rFonts w:eastAsia="Times New Roman" w:cs="Times New Roman"/>
          <w:szCs w:val="24"/>
        </w:rPr>
        <w:t>μάρτυρες</w:t>
      </w:r>
      <w:r>
        <w:rPr>
          <w:rFonts w:eastAsia="Times New Roman" w:cs="Times New Roman"/>
          <w:szCs w:val="24"/>
        </w:rPr>
        <w:t>,</w:t>
      </w:r>
      <w:r w:rsidRPr="00A97CFC">
        <w:rPr>
          <w:rFonts w:eastAsia="Times New Roman" w:cs="Times New Roman"/>
          <w:szCs w:val="24"/>
        </w:rPr>
        <w:t xml:space="preserve"> οι οποίοι ήρθαν όλοι</w:t>
      </w:r>
      <w:r>
        <w:rPr>
          <w:rFonts w:eastAsia="Times New Roman" w:cs="Times New Roman"/>
          <w:szCs w:val="24"/>
        </w:rPr>
        <w:t>,</w:t>
      </w:r>
      <w:r w:rsidRPr="00A97CFC">
        <w:rPr>
          <w:rFonts w:eastAsia="Times New Roman" w:cs="Times New Roman"/>
          <w:szCs w:val="24"/>
        </w:rPr>
        <w:t xml:space="preserve"> οι Υπουργοί</w:t>
      </w:r>
      <w:r>
        <w:rPr>
          <w:rFonts w:eastAsia="Times New Roman" w:cs="Times New Roman"/>
          <w:szCs w:val="24"/>
        </w:rPr>
        <w:t>, οι</w:t>
      </w:r>
      <w:r w:rsidRPr="00A97CFC">
        <w:rPr>
          <w:rFonts w:eastAsia="Times New Roman" w:cs="Times New Roman"/>
          <w:szCs w:val="24"/>
        </w:rPr>
        <w:t xml:space="preserve"> Γενικοί Γραμματείς</w:t>
      </w:r>
      <w:r>
        <w:rPr>
          <w:rFonts w:eastAsia="Times New Roman" w:cs="Times New Roman"/>
          <w:szCs w:val="24"/>
        </w:rPr>
        <w:t>, οι</w:t>
      </w:r>
      <w:r w:rsidRPr="00A97CFC">
        <w:rPr>
          <w:rFonts w:eastAsia="Times New Roman" w:cs="Times New Roman"/>
          <w:szCs w:val="24"/>
        </w:rPr>
        <w:t xml:space="preserve"> Πρόεδροι</w:t>
      </w:r>
      <w:r>
        <w:rPr>
          <w:rFonts w:eastAsia="Times New Roman" w:cs="Times New Roman"/>
          <w:szCs w:val="24"/>
        </w:rPr>
        <w:t>, οι</w:t>
      </w:r>
      <w:r w:rsidRPr="00A97CFC">
        <w:rPr>
          <w:rFonts w:eastAsia="Times New Roman" w:cs="Times New Roman"/>
          <w:szCs w:val="24"/>
        </w:rPr>
        <w:t xml:space="preserve"> Αντιπρόεδροι</w:t>
      </w:r>
      <w:r>
        <w:rPr>
          <w:rFonts w:eastAsia="Times New Roman" w:cs="Times New Roman"/>
          <w:szCs w:val="24"/>
        </w:rPr>
        <w:t>,</w:t>
      </w:r>
      <w:r w:rsidRPr="00A97CFC">
        <w:rPr>
          <w:rFonts w:eastAsia="Times New Roman" w:cs="Times New Roman"/>
          <w:szCs w:val="24"/>
        </w:rPr>
        <w:t xml:space="preserve"> τα υπηρεσιακά στελέχη</w:t>
      </w:r>
      <w:r>
        <w:rPr>
          <w:rFonts w:eastAsia="Times New Roman" w:cs="Times New Roman"/>
          <w:szCs w:val="24"/>
        </w:rPr>
        <w:t xml:space="preserve">, </w:t>
      </w:r>
      <w:r w:rsidRPr="00A97CFC">
        <w:rPr>
          <w:rFonts w:eastAsia="Times New Roman" w:cs="Times New Roman"/>
          <w:szCs w:val="24"/>
        </w:rPr>
        <w:t>όλοι οι ιδιοκτήτες των Κ</w:t>
      </w:r>
      <w:r>
        <w:rPr>
          <w:rFonts w:eastAsia="Times New Roman" w:cs="Times New Roman"/>
          <w:szCs w:val="24"/>
        </w:rPr>
        <w:t>ΥΔ</w:t>
      </w:r>
      <w:r w:rsidRPr="00A97CFC">
        <w:rPr>
          <w:rFonts w:eastAsia="Times New Roman" w:cs="Times New Roman"/>
          <w:szCs w:val="24"/>
        </w:rPr>
        <w:t xml:space="preserve"> που εμπλέκονται</w:t>
      </w:r>
      <w:r>
        <w:rPr>
          <w:rFonts w:eastAsia="Times New Roman" w:cs="Times New Roman"/>
          <w:szCs w:val="24"/>
        </w:rPr>
        <w:t>,</w:t>
      </w:r>
      <w:r w:rsidRPr="00A97CFC">
        <w:rPr>
          <w:rFonts w:eastAsia="Times New Roman" w:cs="Times New Roman"/>
          <w:szCs w:val="24"/>
        </w:rPr>
        <w:t xml:space="preserve"> αγρότες που είχαν να εισφέρουν</w:t>
      </w:r>
      <w:r>
        <w:rPr>
          <w:rFonts w:eastAsia="Times New Roman" w:cs="Times New Roman"/>
          <w:szCs w:val="24"/>
        </w:rPr>
        <w:t>.</w:t>
      </w:r>
      <w:r w:rsidRPr="00A97CFC">
        <w:rPr>
          <w:rFonts w:eastAsia="Times New Roman" w:cs="Times New Roman"/>
          <w:szCs w:val="24"/>
        </w:rPr>
        <w:t xml:space="preserve"> Ήρθαν όλοι να καταθέσουν </w:t>
      </w:r>
      <w:r w:rsidR="005F4AB9">
        <w:rPr>
          <w:rFonts w:eastAsia="Times New Roman" w:cs="Times New Roman"/>
          <w:szCs w:val="24"/>
        </w:rPr>
        <w:t>ε</w:t>
      </w:r>
      <w:r w:rsidR="005F4AB9" w:rsidRPr="00A97CFC">
        <w:rPr>
          <w:rFonts w:eastAsia="Times New Roman" w:cs="Times New Roman"/>
          <w:szCs w:val="24"/>
        </w:rPr>
        <w:t>ξεταστική</w:t>
      </w:r>
      <w:r w:rsidR="00255C5E">
        <w:rPr>
          <w:rFonts w:eastAsia="Times New Roman" w:cs="Times New Roman"/>
          <w:szCs w:val="24"/>
        </w:rPr>
        <w:t>.</w:t>
      </w:r>
      <w:r w:rsidRPr="00A97CFC">
        <w:rPr>
          <w:rFonts w:eastAsia="Times New Roman" w:cs="Times New Roman"/>
          <w:szCs w:val="24"/>
        </w:rPr>
        <w:t xml:space="preserve"> Κατά την άποψή μου</w:t>
      </w:r>
      <w:r>
        <w:rPr>
          <w:rFonts w:eastAsia="Times New Roman" w:cs="Times New Roman"/>
          <w:szCs w:val="24"/>
        </w:rPr>
        <w:t>,</w:t>
      </w:r>
      <w:r w:rsidRPr="00A97CFC">
        <w:rPr>
          <w:rFonts w:eastAsia="Times New Roman" w:cs="Times New Roman"/>
          <w:szCs w:val="24"/>
        </w:rPr>
        <w:t xml:space="preserve"> από αυτή την </w:t>
      </w:r>
      <w:r w:rsidR="005F4AB9">
        <w:rPr>
          <w:rFonts w:eastAsia="Times New Roman" w:cs="Times New Roman"/>
          <w:szCs w:val="24"/>
        </w:rPr>
        <w:t>ε</w:t>
      </w:r>
      <w:r w:rsidR="005F4AB9" w:rsidRPr="00A97CFC">
        <w:rPr>
          <w:rFonts w:eastAsia="Times New Roman" w:cs="Times New Roman"/>
          <w:szCs w:val="24"/>
        </w:rPr>
        <w:t xml:space="preserve">ξεταστική </w:t>
      </w:r>
      <w:r w:rsidRPr="00A97CFC">
        <w:rPr>
          <w:rFonts w:eastAsia="Times New Roman" w:cs="Times New Roman"/>
          <w:szCs w:val="24"/>
        </w:rPr>
        <w:t>έχουν βγει μέχρι στιγμής σημαντικά συμπεράσματα για μια σειρά από πτυχές του ζητήματος του ΟΠΕΚΕΠΕ</w:t>
      </w:r>
      <w:r>
        <w:rPr>
          <w:rFonts w:eastAsia="Times New Roman" w:cs="Times New Roman"/>
          <w:szCs w:val="24"/>
        </w:rPr>
        <w:t>,</w:t>
      </w:r>
      <w:r w:rsidRPr="00A97CFC">
        <w:rPr>
          <w:rFonts w:eastAsia="Times New Roman" w:cs="Times New Roman"/>
          <w:szCs w:val="24"/>
        </w:rPr>
        <w:t xml:space="preserve"> για </w:t>
      </w:r>
      <w:r w:rsidRPr="00A97CFC">
        <w:rPr>
          <w:rFonts w:eastAsia="Times New Roman" w:cs="Times New Roman"/>
          <w:szCs w:val="24"/>
        </w:rPr>
        <w:lastRenderedPageBreak/>
        <w:t>το πώς φτάσαμε μέχρι εδώ</w:t>
      </w:r>
      <w:r>
        <w:rPr>
          <w:rFonts w:eastAsia="Times New Roman" w:cs="Times New Roman"/>
          <w:szCs w:val="24"/>
        </w:rPr>
        <w:t>, π</w:t>
      </w:r>
      <w:r w:rsidRPr="00A97CFC">
        <w:rPr>
          <w:rFonts w:eastAsia="Times New Roman" w:cs="Times New Roman"/>
          <w:szCs w:val="24"/>
        </w:rPr>
        <w:t>οια ήταν τα συστημικά κενά</w:t>
      </w:r>
      <w:r>
        <w:rPr>
          <w:rFonts w:eastAsia="Times New Roman" w:cs="Times New Roman"/>
          <w:szCs w:val="24"/>
        </w:rPr>
        <w:t>,</w:t>
      </w:r>
      <w:r w:rsidRPr="00A97CFC">
        <w:rPr>
          <w:rFonts w:eastAsia="Times New Roman" w:cs="Times New Roman"/>
          <w:szCs w:val="24"/>
        </w:rPr>
        <w:t xml:space="preserve"> ποιοι έχουν τις πραγματικές πολιτικές ευθύνες</w:t>
      </w:r>
      <w:r>
        <w:rPr>
          <w:rFonts w:eastAsia="Times New Roman" w:cs="Times New Roman"/>
          <w:szCs w:val="24"/>
        </w:rPr>
        <w:t xml:space="preserve">. </w:t>
      </w:r>
    </w:p>
    <w:p w14:paraId="576A975A" w14:textId="058973BA" w:rsidR="00880DB2" w:rsidRDefault="00862A8A">
      <w:pPr>
        <w:spacing w:line="600" w:lineRule="auto"/>
        <w:ind w:firstLine="720"/>
        <w:jc w:val="both"/>
        <w:rPr>
          <w:rFonts w:eastAsia="Times New Roman" w:cs="Times New Roman"/>
          <w:szCs w:val="24"/>
        </w:rPr>
      </w:pPr>
      <w:r w:rsidRPr="00A97CFC">
        <w:rPr>
          <w:rFonts w:eastAsia="Times New Roman" w:cs="Times New Roman"/>
          <w:szCs w:val="24"/>
        </w:rPr>
        <w:t xml:space="preserve">Είναι πολύ σημαντικό ότι ήρθαν όλοι μάρτυρες και ήρθαν και μάρτυρες που δεν </w:t>
      </w:r>
      <w:proofErr w:type="spellStart"/>
      <w:r w:rsidRPr="00A97CFC">
        <w:rPr>
          <w:rFonts w:eastAsia="Times New Roman" w:cs="Times New Roman"/>
          <w:szCs w:val="24"/>
        </w:rPr>
        <w:t>πρόσκεινται</w:t>
      </w:r>
      <w:proofErr w:type="spellEnd"/>
      <w:r w:rsidRPr="00A97CFC">
        <w:rPr>
          <w:rFonts w:eastAsia="Times New Roman" w:cs="Times New Roman"/>
          <w:szCs w:val="24"/>
        </w:rPr>
        <w:t xml:space="preserve"> στη Νέα Δημοκρατία</w:t>
      </w:r>
      <w:r>
        <w:rPr>
          <w:rFonts w:eastAsia="Times New Roman" w:cs="Times New Roman"/>
          <w:szCs w:val="24"/>
        </w:rPr>
        <w:t>,</w:t>
      </w:r>
      <w:r w:rsidRPr="00A97CFC">
        <w:rPr>
          <w:rFonts w:eastAsia="Times New Roman" w:cs="Times New Roman"/>
          <w:szCs w:val="24"/>
        </w:rPr>
        <w:t xml:space="preserve"> ούτε είναι και φιλικ</w:t>
      </w:r>
      <w:r>
        <w:rPr>
          <w:rFonts w:eastAsia="Times New Roman" w:cs="Times New Roman"/>
          <w:szCs w:val="24"/>
        </w:rPr>
        <w:t>οί</w:t>
      </w:r>
      <w:r w:rsidRPr="00A97CFC">
        <w:rPr>
          <w:rFonts w:eastAsia="Times New Roman" w:cs="Times New Roman"/>
          <w:szCs w:val="24"/>
        </w:rPr>
        <w:t xml:space="preserve"> προς την Κυβέρνηση και μέχρι στιγμής δεν έχει πει κάποιος ενόρκως κάτι συγκεκριμένο για ποινικές ευθύνες πολιτικών προσώπων και αυτό είναι σημαντικό</w:t>
      </w:r>
      <w:r>
        <w:rPr>
          <w:rFonts w:eastAsia="Times New Roman" w:cs="Times New Roman"/>
          <w:szCs w:val="24"/>
        </w:rPr>
        <w:t>.</w:t>
      </w:r>
      <w:r w:rsidRPr="00A97CFC">
        <w:rPr>
          <w:rFonts w:eastAsia="Times New Roman" w:cs="Times New Roman"/>
          <w:szCs w:val="24"/>
        </w:rPr>
        <w:t xml:space="preserve"> Βλέπουμε </w:t>
      </w:r>
      <w:r>
        <w:rPr>
          <w:rFonts w:eastAsia="Times New Roman" w:cs="Times New Roman"/>
          <w:szCs w:val="24"/>
        </w:rPr>
        <w:t xml:space="preserve">ότι </w:t>
      </w:r>
      <w:r w:rsidRPr="00A97CFC">
        <w:rPr>
          <w:rFonts w:eastAsia="Times New Roman" w:cs="Times New Roman"/>
          <w:szCs w:val="24"/>
        </w:rPr>
        <w:t xml:space="preserve">ενώ γίνεται αυτή </w:t>
      </w:r>
      <w:r>
        <w:rPr>
          <w:rFonts w:eastAsia="Times New Roman" w:cs="Times New Roman"/>
          <w:szCs w:val="24"/>
        </w:rPr>
        <w:t>η</w:t>
      </w:r>
      <w:r w:rsidRPr="00A97CFC">
        <w:rPr>
          <w:rFonts w:eastAsia="Times New Roman" w:cs="Times New Roman"/>
          <w:szCs w:val="24"/>
        </w:rPr>
        <w:t xml:space="preserve"> σοβαρή δουλειά </w:t>
      </w:r>
      <w:r>
        <w:rPr>
          <w:rFonts w:eastAsia="Times New Roman" w:cs="Times New Roman"/>
          <w:szCs w:val="24"/>
        </w:rPr>
        <w:t xml:space="preserve">από την μία, από την άλλη </w:t>
      </w:r>
      <w:r w:rsidRPr="00A97CFC">
        <w:rPr>
          <w:rFonts w:eastAsia="Times New Roman" w:cs="Times New Roman"/>
          <w:szCs w:val="24"/>
        </w:rPr>
        <w:t xml:space="preserve">επιχειρείται από την </w:t>
      </w:r>
      <w:r w:rsidR="005F4AB9">
        <w:rPr>
          <w:rFonts w:eastAsia="Times New Roman" w:cs="Times New Roman"/>
          <w:szCs w:val="24"/>
        </w:rPr>
        <w:t>Α</w:t>
      </w:r>
      <w:r w:rsidR="005F4AB9" w:rsidRPr="00A97CFC">
        <w:rPr>
          <w:rFonts w:eastAsia="Times New Roman" w:cs="Times New Roman"/>
          <w:szCs w:val="24"/>
        </w:rPr>
        <w:t xml:space="preserve">ντιπολίτευση </w:t>
      </w:r>
      <w:r w:rsidRPr="00A97CFC">
        <w:rPr>
          <w:rFonts w:eastAsia="Times New Roman" w:cs="Times New Roman"/>
          <w:szCs w:val="24"/>
        </w:rPr>
        <w:t>να γίνει μία επιχείρηση να πάει η εξεταστική</w:t>
      </w:r>
      <w:r>
        <w:rPr>
          <w:rFonts w:eastAsia="Times New Roman" w:cs="Times New Roman"/>
          <w:szCs w:val="24"/>
        </w:rPr>
        <w:t xml:space="preserve"> στο </w:t>
      </w:r>
      <w:r>
        <w:rPr>
          <w:rFonts w:eastAsia="Times New Roman" w:cs="Times New Roman"/>
          <w:szCs w:val="24"/>
          <w:lang w:val="en-US"/>
        </w:rPr>
        <w:t>life</w:t>
      </w:r>
      <w:r w:rsidRPr="00BF442D">
        <w:rPr>
          <w:rFonts w:eastAsia="Times New Roman" w:cs="Times New Roman"/>
          <w:szCs w:val="24"/>
        </w:rPr>
        <w:t xml:space="preserve"> </w:t>
      </w:r>
      <w:r>
        <w:rPr>
          <w:rFonts w:eastAsia="Times New Roman" w:cs="Times New Roman"/>
          <w:szCs w:val="24"/>
          <w:lang w:val="en-US"/>
        </w:rPr>
        <w:t>style</w:t>
      </w:r>
      <w:r>
        <w:rPr>
          <w:rFonts w:eastAsia="Times New Roman" w:cs="Times New Roman"/>
          <w:szCs w:val="24"/>
        </w:rPr>
        <w:t xml:space="preserve">, στο </w:t>
      </w:r>
      <w:r>
        <w:rPr>
          <w:rFonts w:eastAsia="Times New Roman" w:cs="Times New Roman"/>
          <w:szCs w:val="24"/>
          <w:lang w:val="en-US"/>
        </w:rPr>
        <w:t>tik</w:t>
      </w:r>
      <w:r w:rsidRPr="00BF442D">
        <w:rPr>
          <w:rFonts w:eastAsia="Times New Roman" w:cs="Times New Roman"/>
          <w:szCs w:val="24"/>
        </w:rPr>
        <w:t xml:space="preserve"> </w:t>
      </w:r>
      <w:proofErr w:type="spellStart"/>
      <w:r>
        <w:rPr>
          <w:rFonts w:eastAsia="Times New Roman" w:cs="Times New Roman"/>
          <w:szCs w:val="24"/>
          <w:lang w:val="en-US"/>
        </w:rPr>
        <w:t>tok</w:t>
      </w:r>
      <w:proofErr w:type="spellEnd"/>
      <w:r>
        <w:rPr>
          <w:rFonts w:eastAsia="Times New Roman" w:cs="Times New Roman"/>
          <w:szCs w:val="24"/>
        </w:rPr>
        <w:t xml:space="preserve">, </w:t>
      </w:r>
      <w:r w:rsidRPr="00A97CFC">
        <w:rPr>
          <w:rFonts w:eastAsia="Times New Roman" w:cs="Times New Roman"/>
          <w:szCs w:val="24"/>
        </w:rPr>
        <w:t>στην τοξικότητα</w:t>
      </w:r>
      <w:r>
        <w:rPr>
          <w:rFonts w:eastAsia="Times New Roman" w:cs="Times New Roman"/>
          <w:szCs w:val="24"/>
        </w:rPr>
        <w:t xml:space="preserve"> και</w:t>
      </w:r>
      <w:r w:rsidRPr="00A97CFC">
        <w:rPr>
          <w:rFonts w:eastAsia="Times New Roman" w:cs="Times New Roman"/>
          <w:szCs w:val="24"/>
        </w:rPr>
        <w:t xml:space="preserve"> στο να προσπαθούμε με φωνές</w:t>
      </w:r>
      <w:r>
        <w:rPr>
          <w:rFonts w:eastAsia="Times New Roman" w:cs="Times New Roman"/>
          <w:szCs w:val="24"/>
        </w:rPr>
        <w:t>,</w:t>
      </w:r>
      <w:r w:rsidRPr="00A97CFC">
        <w:rPr>
          <w:rFonts w:eastAsia="Times New Roman" w:cs="Times New Roman"/>
          <w:szCs w:val="24"/>
        </w:rPr>
        <w:t xml:space="preserve"> με ύβρεις</w:t>
      </w:r>
      <w:r>
        <w:rPr>
          <w:rFonts w:eastAsia="Times New Roman" w:cs="Times New Roman"/>
          <w:szCs w:val="24"/>
        </w:rPr>
        <w:t>,</w:t>
      </w:r>
      <w:r w:rsidRPr="00A97CFC">
        <w:rPr>
          <w:rFonts w:eastAsia="Times New Roman" w:cs="Times New Roman"/>
          <w:szCs w:val="24"/>
        </w:rPr>
        <w:t xml:space="preserve"> με πράγματα τα οποία δεν αγγίζουν την ουσία</w:t>
      </w:r>
      <w:r>
        <w:rPr>
          <w:rFonts w:eastAsia="Times New Roman" w:cs="Times New Roman"/>
          <w:szCs w:val="24"/>
        </w:rPr>
        <w:t>,</w:t>
      </w:r>
      <w:r w:rsidRPr="00A97CFC">
        <w:rPr>
          <w:rFonts w:eastAsia="Times New Roman" w:cs="Times New Roman"/>
          <w:szCs w:val="24"/>
        </w:rPr>
        <w:t xml:space="preserve"> αλλά αγγίζουν τους τύπους και τις εντυπώσεις</w:t>
      </w:r>
      <w:r>
        <w:rPr>
          <w:rFonts w:eastAsia="Times New Roman" w:cs="Times New Roman"/>
          <w:szCs w:val="24"/>
        </w:rPr>
        <w:t>, ν</w:t>
      </w:r>
      <w:r w:rsidRPr="00A97CFC">
        <w:rPr>
          <w:rFonts w:eastAsia="Times New Roman" w:cs="Times New Roman"/>
          <w:szCs w:val="24"/>
        </w:rPr>
        <w:t>α δημιουργήσουμε μία εντύπωση διαφορετική από αυτό το οποίο είναι</w:t>
      </w:r>
      <w:r>
        <w:rPr>
          <w:rFonts w:eastAsia="Times New Roman" w:cs="Times New Roman"/>
          <w:szCs w:val="24"/>
        </w:rPr>
        <w:t>.</w:t>
      </w:r>
    </w:p>
    <w:p w14:paraId="576A975B" w14:textId="4CA415AA"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Ξ</w:t>
      </w:r>
      <w:r w:rsidRPr="00EF38C8">
        <w:rPr>
          <w:rFonts w:eastAsia="Times New Roman" w:cs="Times New Roman"/>
          <w:bCs/>
          <w:shd w:val="clear" w:color="auto" w:fill="FFFFFF"/>
        </w:rPr>
        <w:t>έρετε</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Α</w:t>
      </w:r>
      <w:r w:rsidRPr="00EF38C8">
        <w:rPr>
          <w:rFonts w:eastAsia="Times New Roman" w:cs="Times New Roman"/>
          <w:bCs/>
          <w:shd w:val="clear" w:color="auto" w:fill="FFFFFF"/>
        </w:rPr>
        <w:t>υτά ουσιαστικά δεν βοηθούν στη διερεύνηση του ζητήματος του ΟΠΕΚΕΠΕ</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Δ</w:t>
      </w:r>
      <w:r w:rsidRPr="00EF38C8">
        <w:rPr>
          <w:rFonts w:eastAsia="Times New Roman" w:cs="Times New Roman"/>
          <w:bCs/>
          <w:shd w:val="clear" w:color="auto" w:fill="FFFFFF"/>
        </w:rPr>
        <w:t>εν βοηθούν στο να μπορέσουμε να φτάσουμε στα συμπεράσματα και να κάνουμε ένα</w:t>
      </w:r>
      <w:r>
        <w:rPr>
          <w:rFonts w:eastAsia="Times New Roman" w:cs="Times New Roman"/>
          <w:bCs/>
          <w:shd w:val="clear" w:color="auto" w:fill="FFFFFF"/>
        </w:rPr>
        <w:t>ν</w:t>
      </w:r>
      <w:r w:rsidRPr="00EF38C8">
        <w:rPr>
          <w:rFonts w:eastAsia="Times New Roman" w:cs="Times New Roman"/>
          <w:bCs/>
          <w:shd w:val="clear" w:color="auto" w:fill="FFFFFF"/>
        </w:rPr>
        <w:t xml:space="preserve"> οργανισμό καλύτερο</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Α</w:t>
      </w:r>
      <w:r w:rsidRPr="00EF38C8">
        <w:rPr>
          <w:rFonts w:eastAsia="Times New Roman" w:cs="Times New Roman"/>
          <w:bCs/>
          <w:shd w:val="clear" w:color="auto" w:fill="FFFFFF"/>
        </w:rPr>
        <w:t xml:space="preserve">υτή τη στιγμή </w:t>
      </w:r>
      <w:r>
        <w:rPr>
          <w:rFonts w:eastAsia="Times New Roman" w:cs="Times New Roman"/>
          <w:bCs/>
          <w:shd w:val="clear" w:color="auto" w:fill="FFFFFF"/>
        </w:rPr>
        <w:t xml:space="preserve">ο </w:t>
      </w:r>
      <w:r w:rsidRPr="00EF38C8">
        <w:rPr>
          <w:rFonts w:eastAsia="Times New Roman" w:cs="Times New Roman"/>
          <w:bCs/>
          <w:shd w:val="clear" w:color="auto" w:fill="FFFFFF"/>
        </w:rPr>
        <w:t>ΟΠΕΚΕΠΕ ελέγχεται από την Ευρωπαϊκή Εισαγγελία</w:t>
      </w:r>
      <w:r>
        <w:rPr>
          <w:rFonts w:eastAsia="Times New Roman" w:cs="Times New Roman"/>
          <w:bCs/>
          <w:shd w:val="clear" w:color="auto" w:fill="FFFFFF"/>
        </w:rPr>
        <w:t>, από</w:t>
      </w:r>
      <w:r w:rsidRPr="00EF38C8">
        <w:rPr>
          <w:rFonts w:eastAsia="Times New Roman" w:cs="Times New Roman"/>
          <w:bCs/>
          <w:shd w:val="clear" w:color="auto" w:fill="FFFFFF"/>
        </w:rPr>
        <w:t xml:space="preserve"> τις </w:t>
      </w:r>
      <w:r w:rsidR="005F4AB9">
        <w:rPr>
          <w:rFonts w:eastAsia="Times New Roman" w:cs="Times New Roman"/>
          <w:bCs/>
          <w:shd w:val="clear" w:color="auto" w:fill="FFFFFF"/>
        </w:rPr>
        <w:t>Ε</w:t>
      </w:r>
      <w:r w:rsidR="005F4AB9" w:rsidRPr="00EF38C8">
        <w:rPr>
          <w:rFonts w:eastAsia="Times New Roman" w:cs="Times New Roman"/>
          <w:bCs/>
          <w:shd w:val="clear" w:color="auto" w:fill="FFFFFF"/>
        </w:rPr>
        <w:t xml:space="preserve">θνικές </w:t>
      </w:r>
      <w:r w:rsidR="005F4AB9">
        <w:rPr>
          <w:rFonts w:eastAsia="Times New Roman" w:cs="Times New Roman"/>
          <w:bCs/>
          <w:shd w:val="clear" w:color="auto" w:fill="FFFFFF"/>
        </w:rPr>
        <w:t>Α</w:t>
      </w:r>
      <w:r w:rsidR="005F4AB9" w:rsidRPr="00EF38C8">
        <w:rPr>
          <w:rFonts w:eastAsia="Times New Roman" w:cs="Times New Roman"/>
          <w:bCs/>
          <w:shd w:val="clear" w:color="auto" w:fill="FFFFFF"/>
        </w:rPr>
        <w:t>ρχές</w:t>
      </w:r>
      <w:r>
        <w:rPr>
          <w:rFonts w:eastAsia="Times New Roman" w:cs="Times New Roman"/>
          <w:bCs/>
          <w:shd w:val="clear" w:color="auto" w:fill="FFFFFF"/>
        </w:rPr>
        <w:t>,</w:t>
      </w:r>
      <w:r w:rsidRPr="00EF38C8">
        <w:rPr>
          <w:rFonts w:eastAsia="Times New Roman" w:cs="Times New Roman"/>
          <w:bCs/>
          <w:shd w:val="clear" w:color="auto" w:fill="FFFFFF"/>
        </w:rPr>
        <w:t xml:space="preserve"> από την Οικονομική Αστυνομία</w:t>
      </w:r>
      <w:r>
        <w:rPr>
          <w:rFonts w:eastAsia="Times New Roman" w:cs="Times New Roman"/>
          <w:bCs/>
          <w:shd w:val="clear" w:color="auto" w:fill="FFFFFF"/>
        </w:rPr>
        <w:t>,</w:t>
      </w:r>
      <w:r w:rsidRPr="00EF38C8">
        <w:rPr>
          <w:rFonts w:eastAsia="Times New Roman" w:cs="Times New Roman"/>
          <w:bCs/>
          <w:shd w:val="clear" w:color="auto" w:fill="FFFFFF"/>
        </w:rPr>
        <w:t xml:space="preserve"> από την</w:t>
      </w:r>
      <w:r>
        <w:rPr>
          <w:rFonts w:eastAsia="Times New Roman" w:cs="Times New Roman"/>
          <w:bCs/>
          <w:shd w:val="clear" w:color="auto" w:fill="FFFFFF"/>
        </w:rPr>
        <w:t xml:space="preserve"> Ελληνική</w:t>
      </w:r>
      <w:r w:rsidRPr="00EF38C8">
        <w:rPr>
          <w:rFonts w:eastAsia="Times New Roman" w:cs="Times New Roman"/>
          <w:bCs/>
          <w:shd w:val="clear" w:color="auto" w:fill="FFFFFF"/>
        </w:rPr>
        <w:t xml:space="preserve"> </w:t>
      </w:r>
      <w:r>
        <w:rPr>
          <w:rFonts w:eastAsia="Times New Roman" w:cs="Times New Roman"/>
          <w:bCs/>
          <w:shd w:val="clear" w:color="auto" w:fill="FFFFFF"/>
        </w:rPr>
        <w:t>Α</w:t>
      </w:r>
      <w:r w:rsidRPr="00EF38C8">
        <w:rPr>
          <w:rFonts w:eastAsia="Times New Roman" w:cs="Times New Roman"/>
          <w:bCs/>
          <w:shd w:val="clear" w:color="auto" w:fill="FFFFFF"/>
        </w:rPr>
        <w:t>στυνομία</w:t>
      </w:r>
      <w:r>
        <w:rPr>
          <w:rFonts w:eastAsia="Times New Roman" w:cs="Times New Roman"/>
          <w:bCs/>
          <w:shd w:val="clear" w:color="auto" w:fill="FFFFFF"/>
        </w:rPr>
        <w:t>,</w:t>
      </w:r>
      <w:r w:rsidRPr="00EF38C8">
        <w:rPr>
          <w:rFonts w:eastAsia="Times New Roman" w:cs="Times New Roman"/>
          <w:bCs/>
          <w:shd w:val="clear" w:color="auto" w:fill="FFFFFF"/>
        </w:rPr>
        <w:t xml:space="preserve"> από το </w:t>
      </w:r>
      <w:r>
        <w:rPr>
          <w:rFonts w:eastAsia="Times New Roman" w:cs="Times New Roman"/>
          <w:bCs/>
          <w:shd w:val="clear" w:color="auto" w:fill="FFFFFF"/>
        </w:rPr>
        <w:t>ε</w:t>
      </w:r>
      <w:r w:rsidRPr="00EF38C8">
        <w:rPr>
          <w:rFonts w:eastAsia="Times New Roman" w:cs="Times New Roman"/>
          <w:bCs/>
          <w:shd w:val="clear" w:color="auto" w:fill="FFFFFF"/>
        </w:rPr>
        <w:t xml:space="preserve">λληνικό </w:t>
      </w:r>
      <w:r>
        <w:rPr>
          <w:rFonts w:eastAsia="Times New Roman" w:cs="Times New Roman"/>
          <w:bCs/>
          <w:shd w:val="clear" w:color="auto" w:fill="FFFFFF"/>
          <w:lang w:val="en-US"/>
        </w:rPr>
        <w:t>FBI</w:t>
      </w:r>
      <w:r>
        <w:rPr>
          <w:rFonts w:eastAsia="Times New Roman" w:cs="Times New Roman"/>
          <w:bCs/>
          <w:shd w:val="clear" w:color="auto" w:fill="FFFFFF"/>
        </w:rPr>
        <w:t>.</w:t>
      </w:r>
      <w:r w:rsidRPr="00EF38C8">
        <w:rPr>
          <w:rFonts w:eastAsia="Times New Roman" w:cs="Times New Roman"/>
          <w:bCs/>
          <w:shd w:val="clear" w:color="auto" w:fill="FFFFFF"/>
        </w:rPr>
        <w:t xml:space="preserve"> Βλέπουμε συνεχώς κυκλώματα να πιάνονται και να οδηγούνται στη φυλακή</w:t>
      </w:r>
      <w:r>
        <w:rPr>
          <w:rFonts w:eastAsia="Times New Roman" w:cs="Times New Roman"/>
          <w:bCs/>
          <w:shd w:val="clear" w:color="auto" w:fill="FFFFFF"/>
        </w:rPr>
        <w:t>.</w:t>
      </w:r>
      <w:r w:rsidRPr="00EF38C8">
        <w:rPr>
          <w:rFonts w:eastAsia="Times New Roman" w:cs="Times New Roman"/>
          <w:bCs/>
          <w:shd w:val="clear" w:color="auto" w:fill="FFFFFF"/>
        </w:rPr>
        <w:t xml:space="preserve"> Είναι μια πολιτική απόφαση της </w:t>
      </w:r>
      <w:r>
        <w:rPr>
          <w:rFonts w:eastAsia="Times New Roman" w:cs="Times New Roman"/>
          <w:bCs/>
          <w:shd w:val="clear" w:color="auto" w:fill="FFFFFF"/>
        </w:rPr>
        <w:t>Κ</w:t>
      </w:r>
      <w:r w:rsidRPr="00EF38C8">
        <w:rPr>
          <w:rFonts w:eastAsia="Times New Roman" w:cs="Times New Roman"/>
          <w:bCs/>
          <w:shd w:val="clear" w:color="auto" w:fill="FFFFFF"/>
        </w:rPr>
        <w:t>υβέρνησης να καθαρίσει αυτό</w:t>
      </w:r>
      <w:r>
        <w:rPr>
          <w:rFonts w:eastAsia="Times New Roman" w:cs="Times New Roman"/>
          <w:bCs/>
          <w:shd w:val="clear" w:color="auto" w:fill="FFFFFF"/>
        </w:rPr>
        <w:t>ν</w:t>
      </w:r>
      <w:r w:rsidRPr="00EF38C8">
        <w:rPr>
          <w:rFonts w:eastAsia="Times New Roman" w:cs="Times New Roman"/>
          <w:bCs/>
          <w:shd w:val="clear" w:color="auto" w:fill="FFFFFF"/>
        </w:rPr>
        <w:t xml:space="preserve"> τον οργανισμό</w:t>
      </w:r>
      <w:r>
        <w:rPr>
          <w:rFonts w:eastAsia="Times New Roman" w:cs="Times New Roman"/>
          <w:bCs/>
          <w:shd w:val="clear" w:color="auto" w:fill="FFFFFF"/>
        </w:rPr>
        <w:t>,</w:t>
      </w:r>
      <w:r w:rsidRPr="00EF38C8">
        <w:rPr>
          <w:rFonts w:eastAsia="Times New Roman" w:cs="Times New Roman"/>
          <w:bCs/>
          <w:shd w:val="clear" w:color="auto" w:fill="FFFFFF"/>
        </w:rPr>
        <w:t xml:space="preserve"> και θα το κάνει</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5C"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Έ</w:t>
      </w:r>
      <w:r w:rsidRPr="00EF38C8">
        <w:rPr>
          <w:rFonts w:eastAsia="Times New Roman" w:cs="Times New Roman"/>
          <w:bCs/>
          <w:shd w:val="clear" w:color="auto" w:fill="FFFFFF"/>
        </w:rPr>
        <w:t>χουμε</w:t>
      </w:r>
      <w:r>
        <w:rPr>
          <w:rFonts w:eastAsia="Times New Roman" w:cs="Times New Roman"/>
          <w:bCs/>
          <w:shd w:val="clear" w:color="auto" w:fill="FFFFFF"/>
        </w:rPr>
        <w:t>,</w:t>
      </w:r>
      <w:r w:rsidRPr="00EF38C8">
        <w:rPr>
          <w:rFonts w:eastAsia="Times New Roman" w:cs="Times New Roman"/>
          <w:bCs/>
          <w:shd w:val="clear" w:color="auto" w:fill="FFFFFF"/>
        </w:rPr>
        <w:t xml:space="preserve"> λοιπόν</w:t>
      </w:r>
      <w:r>
        <w:rPr>
          <w:rFonts w:eastAsia="Times New Roman" w:cs="Times New Roman"/>
          <w:bCs/>
          <w:shd w:val="clear" w:color="auto" w:fill="FFFFFF"/>
        </w:rPr>
        <w:t>,</w:t>
      </w:r>
      <w:r w:rsidRPr="00EF38C8">
        <w:rPr>
          <w:rFonts w:eastAsia="Times New Roman" w:cs="Times New Roman"/>
          <w:bCs/>
          <w:shd w:val="clear" w:color="auto" w:fill="FFFFFF"/>
        </w:rPr>
        <w:t xml:space="preserve"> επίγνωση</w:t>
      </w:r>
      <w:r>
        <w:rPr>
          <w:rFonts w:eastAsia="Times New Roman" w:cs="Times New Roman"/>
          <w:bCs/>
          <w:shd w:val="clear" w:color="auto" w:fill="FFFFFF"/>
        </w:rPr>
        <w:t>,</w:t>
      </w:r>
      <w:r w:rsidRPr="00EF38C8">
        <w:rPr>
          <w:rFonts w:eastAsia="Times New Roman" w:cs="Times New Roman"/>
          <w:bCs/>
          <w:shd w:val="clear" w:color="auto" w:fill="FFFFFF"/>
        </w:rPr>
        <w:t xml:space="preserve"> και μετά και από όλα αυτά τα οποία έχουν ακουστεί</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 xml:space="preserve">ξέρουμε </w:t>
      </w:r>
      <w:r w:rsidRPr="00EF38C8">
        <w:rPr>
          <w:rFonts w:eastAsia="Times New Roman" w:cs="Times New Roman"/>
          <w:bCs/>
          <w:shd w:val="clear" w:color="auto" w:fill="FFFFFF"/>
        </w:rPr>
        <w:t>ποιες είναι συγκεκριμένα οι παθογένειες</w:t>
      </w:r>
      <w:r>
        <w:rPr>
          <w:rFonts w:eastAsia="Times New Roman" w:cs="Times New Roman"/>
          <w:bCs/>
          <w:shd w:val="clear" w:color="auto" w:fill="FFFFFF"/>
        </w:rPr>
        <w:t>,</w:t>
      </w:r>
      <w:r w:rsidRPr="00EF38C8">
        <w:rPr>
          <w:rFonts w:eastAsia="Times New Roman" w:cs="Times New Roman"/>
          <w:bCs/>
          <w:shd w:val="clear" w:color="auto" w:fill="FFFFFF"/>
        </w:rPr>
        <w:t xml:space="preserve"> ποια είναι τα λάθη τα οποία έγιναν</w:t>
      </w:r>
      <w:r>
        <w:rPr>
          <w:rFonts w:eastAsia="Times New Roman" w:cs="Times New Roman"/>
          <w:bCs/>
          <w:shd w:val="clear" w:color="auto" w:fill="FFFFFF"/>
        </w:rPr>
        <w:t>,</w:t>
      </w:r>
      <w:r w:rsidRPr="00EF38C8">
        <w:rPr>
          <w:rFonts w:eastAsia="Times New Roman" w:cs="Times New Roman"/>
          <w:bCs/>
          <w:shd w:val="clear" w:color="auto" w:fill="FFFFFF"/>
        </w:rPr>
        <w:t xml:space="preserve"> ποια ήταν τα συστημικά κενά που υπήρχαν</w:t>
      </w:r>
      <w:r>
        <w:rPr>
          <w:rFonts w:eastAsia="Times New Roman" w:cs="Times New Roman"/>
          <w:bCs/>
          <w:shd w:val="clear" w:color="auto" w:fill="FFFFFF"/>
        </w:rPr>
        <w:t>,</w:t>
      </w:r>
      <w:r w:rsidRPr="00EF38C8">
        <w:rPr>
          <w:rFonts w:eastAsia="Times New Roman" w:cs="Times New Roman"/>
          <w:bCs/>
          <w:shd w:val="clear" w:color="auto" w:fill="FFFFFF"/>
        </w:rPr>
        <w:t xml:space="preserve"> ποιες είναι οι παραλείψεις και ποιες είναι και οι πολιτικές ευθύνες που υπάρχουν διαχρονικά για το ότι δεν μπορέσαμε να φτιάξουμε έναν οργανισμό όπως θα έπρεπε</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5D" w14:textId="0E8F0315"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Η αλήθεια είναι ότι</w:t>
      </w:r>
      <w:r>
        <w:rPr>
          <w:rFonts w:eastAsia="Times New Roman" w:cs="Times New Roman"/>
          <w:bCs/>
          <w:shd w:val="clear" w:color="auto" w:fill="FFFFFF"/>
        </w:rPr>
        <w:t xml:space="preserve"> ο</w:t>
      </w:r>
      <w:r w:rsidRPr="00EF38C8">
        <w:rPr>
          <w:rFonts w:eastAsia="Times New Roman" w:cs="Times New Roman"/>
          <w:bCs/>
          <w:shd w:val="clear" w:color="auto" w:fill="FFFFFF"/>
        </w:rPr>
        <w:t xml:space="preserve"> ΟΠΕΚΕΠΕ λειτούργησε όλα τα προηγούμενα χρόνια</w:t>
      </w:r>
      <w:r>
        <w:rPr>
          <w:rFonts w:eastAsia="Times New Roman" w:cs="Times New Roman"/>
          <w:bCs/>
          <w:shd w:val="clear" w:color="auto" w:fill="FFFFFF"/>
        </w:rPr>
        <w:t xml:space="preserve">, μέχρι και </w:t>
      </w:r>
      <w:r w:rsidRPr="00EF38C8">
        <w:rPr>
          <w:rFonts w:eastAsia="Times New Roman" w:cs="Times New Roman"/>
          <w:bCs/>
          <w:shd w:val="clear" w:color="auto" w:fill="FFFFFF"/>
        </w:rPr>
        <w:t>πριν λίγο</w:t>
      </w:r>
      <w:r>
        <w:rPr>
          <w:rFonts w:eastAsia="Times New Roman" w:cs="Times New Roman"/>
          <w:bCs/>
          <w:shd w:val="clear" w:color="auto" w:fill="FFFFFF"/>
        </w:rPr>
        <w:t>,</w:t>
      </w:r>
      <w:r w:rsidRPr="00EF38C8">
        <w:rPr>
          <w:rFonts w:eastAsia="Times New Roman" w:cs="Times New Roman"/>
          <w:bCs/>
          <w:shd w:val="clear" w:color="auto" w:fill="FFFFFF"/>
        </w:rPr>
        <w:t xml:space="preserve"> χωρίς να καταφέρει να ανταποκριθεί πλήρως στον ρόλο </w:t>
      </w:r>
      <w:r>
        <w:rPr>
          <w:rFonts w:eastAsia="Times New Roman" w:cs="Times New Roman"/>
          <w:bCs/>
          <w:shd w:val="clear" w:color="auto" w:fill="FFFFFF"/>
        </w:rPr>
        <w:t xml:space="preserve">για </w:t>
      </w:r>
      <w:r w:rsidRPr="00EF38C8">
        <w:rPr>
          <w:rFonts w:eastAsia="Times New Roman" w:cs="Times New Roman"/>
          <w:bCs/>
          <w:shd w:val="clear" w:color="auto" w:fill="FFFFFF"/>
        </w:rPr>
        <w:t>τον οποίο ιδρύθηκε</w:t>
      </w:r>
      <w:r>
        <w:rPr>
          <w:rFonts w:eastAsia="Times New Roman" w:cs="Times New Roman"/>
          <w:bCs/>
          <w:shd w:val="clear" w:color="auto" w:fill="FFFFFF"/>
        </w:rPr>
        <w:t xml:space="preserve">. Είναι ένας </w:t>
      </w:r>
      <w:r w:rsidRPr="00EF38C8">
        <w:rPr>
          <w:rFonts w:eastAsia="Times New Roman" w:cs="Times New Roman"/>
          <w:bCs/>
          <w:shd w:val="clear" w:color="auto" w:fill="FFFFFF"/>
        </w:rPr>
        <w:t>οργανισμός που διαχειρίζεται δισεκατομμύρια κάθε χρόνο</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Α</w:t>
      </w:r>
      <w:r w:rsidRPr="00EF38C8">
        <w:rPr>
          <w:rFonts w:eastAsia="Times New Roman" w:cs="Times New Roman"/>
          <w:bCs/>
          <w:shd w:val="clear" w:color="auto" w:fill="FFFFFF"/>
        </w:rPr>
        <w:t xml:space="preserve">πασχολεί πάνω από </w:t>
      </w:r>
      <w:r>
        <w:rPr>
          <w:rFonts w:eastAsia="Times New Roman" w:cs="Times New Roman"/>
          <w:bCs/>
          <w:shd w:val="clear" w:color="auto" w:fill="FFFFFF"/>
        </w:rPr>
        <w:t>εξακόσιες χιλιάδες</w:t>
      </w:r>
      <w:r w:rsidRPr="00EF38C8">
        <w:rPr>
          <w:rFonts w:eastAsia="Times New Roman" w:cs="Times New Roman"/>
          <w:bCs/>
          <w:shd w:val="clear" w:color="auto" w:fill="FFFFFF"/>
        </w:rPr>
        <w:t xml:space="preserve"> αγρότες</w:t>
      </w:r>
      <w:r>
        <w:rPr>
          <w:rFonts w:eastAsia="Times New Roman" w:cs="Times New Roman"/>
          <w:bCs/>
          <w:shd w:val="clear" w:color="auto" w:fill="FFFFFF"/>
        </w:rPr>
        <w:t>,</w:t>
      </w:r>
      <w:r w:rsidRPr="00EF38C8">
        <w:rPr>
          <w:rFonts w:eastAsia="Times New Roman" w:cs="Times New Roman"/>
          <w:bCs/>
          <w:shd w:val="clear" w:color="auto" w:fill="FFFFFF"/>
        </w:rPr>
        <w:t xml:space="preserve"> ένα πολύ μεγάλο ποσοστό της ελληνικής κοινωνίας και του πρωτογενή τομέα</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Κ</w:t>
      </w:r>
      <w:r w:rsidRPr="00EF38C8">
        <w:rPr>
          <w:rFonts w:eastAsia="Times New Roman" w:cs="Times New Roman"/>
          <w:bCs/>
          <w:shd w:val="clear" w:color="auto" w:fill="FFFFFF"/>
        </w:rPr>
        <w:t xml:space="preserve">αι οι πόροι αυτοί είναι ξεκάθαρο ότι πρέπει να διαχειρίζονται με διαφάνεια και με </w:t>
      </w:r>
      <w:r w:rsidR="00255C5E" w:rsidRPr="00EF38C8">
        <w:rPr>
          <w:rFonts w:eastAsia="Times New Roman" w:cs="Times New Roman"/>
          <w:bCs/>
          <w:shd w:val="clear" w:color="auto" w:fill="FFFFFF"/>
        </w:rPr>
        <w:t>τέτοιο</w:t>
      </w:r>
      <w:r w:rsidR="005F4AB9">
        <w:rPr>
          <w:rFonts w:eastAsia="Times New Roman" w:cs="Times New Roman"/>
          <w:bCs/>
          <w:shd w:val="clear" w:color="auto" w:fill="FFFFFF"/>
        </w:rPr>
        <w:t>ν</w:t>
      </w:r>
      <w:r w:rsidRPr="00EF38C8">
        <w:rPr>
          <w:rFonts w:eastAsia="Times New Roman" w:cs="Times New Roman"/>
          <w:bCs/>
          <w:shd w:val="clear" w:color="auto" w:fill="FFFFFF"/>
        </w:rPr>
        <w:t xml:space="preserve"> τρόπο που δεν θα μπορεί κανείς να τους καταχραστεί</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5E" w14:textId="77777777"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 xml:space="preserve">Είναι μια πραγματικότητα </w:t>
      </w:r>
      <w:r>
        <w:rPr>
          <w:rFonts w:eastAsia="Times New Roman" w:cs="Times New Roman"/>
          <w:bCs/>
          <w:shd w:val="clear" w:color="auto" w:fill="FFFFFF"/>
        </w:rPr>
        <w:t xml:space="preserve">ότι ο </w:t>
      </w:r>
      <w:r w:rsidRPr="00EF38C8">
        <w:rPr>
          <w:rFonts w:eastAsia="Times New Roman" w:cs="Times New Roman"/>
          <w:bCs/>
          <w:shd w:val="clear" w:color="auto" w:fill="FFFFFF"/>
        </w:rPr>
        <w:t>οργανισμός τα προηγούμενα χρόνια</w:t>
      </w:r>
      <w:r>
        <w:rPr>
          <w:rFonts w:eastAsia="Times New Roman" w:cs="Times New Roman"/>
          <w:bCs/>
          <w:shd w:val="clear" w:color="auto" w:fill="FFFFFF"/>
        </w:rPr>
        <w:t xml:space="preserve">, είχε </w:t>
      </w:r>
      <w:r w:rsidRPr="00EF38C8">
        <w:rPr>
          <w:rFonts w:eastAsia="Times New Roman" w:cs="Times New Roman"/>
          <w:bCs/>
          <w:shd w:val="clear" w:color="auto" w:fill="FFFFFF"/>
        </w:rPr>
        <w:t>συνεχώς ελέγχους</w:t>
      </w:r>
      <w:r>
        <w:rPr>
          <w:rFonts w:eastAsia="Times New Roman" w:cs="Times New Roman"/>
          <w:bCs/>
          <w:shd w:val="clear" w:color="auto" w:fill="FFFFFF"/>
        </w:rPr>
        <w:t>,</w:t>
      </w:r>
      <w:r w:rsidRPr="00EF38C8">
        <w:rPr>
          <w:rFonts w:eastAsia="Times New Roman" w:cs="Times New Roman"/>
          <w:bCs/>
          <w:shd w:val="clear" w:color="auto" w:fill="FFFFFF"/>
        </w:rPr>
        <w:t xml:space="preserve"> καταλογισμ</w:t>
      </w:r>
      <w:r>
        <w:rPr>
          <w:rFonts w:eastAsia="Times New Roman" w:cs="Times New Roman"/>
          <w:bCs/>
          <w:shd w:val="clear" w:color="auto" w:fill="FFFFFF"/>
        </w:rPr>
        <w:t>ούς,</w:t>
      </w:r>
      <w:r w:rsidRPr="00EF38C8">
        <w:rPr>
          <w:rFonts w:eastAsia="Times New Roman" w:cs="Times New Roman"/>
          <w:bCs/>
          <w:shd w:val="clear" w:color="auto" w:fill="FFFFFF"/>
        </w:rPr>
        <w:t xml:space="preserve"> πρόστιμα</w:t>
      </w:r>
      <w:r>
        <w:rPr>
          <w:rFonts w:eastAsia="Times New Roman" w:cs="Times New Roman"/>
          <w:bCs/>
          <w:shd w:val="clear" w:color="auto" w:fill="FFFFFF"/>
        </w:rPr>
        <w:t>,</w:t>
      </w:r>
      <w:r w:rsidRPr="00EF38C8">
        <w:rPr>
          <w:rFonts w:eastAsia="Times New Roman" w:cs="Times New Roman"/>
          <w:bCs/>
          <w:shd w:val="clear" w:color="auto" w:fill="FFFFFF"/>
        </w:rPr>
        <w:t xml:space="preserve"> δημοσιονομικές δι</w:t>
      </w:r>
      <w:r>
        <w:rPr>
          <w:rFonts w:eastAsia="Times New Roman" w:cs="Times New Roman"/>
          <w:bCs/>
          <w:shd w:val="clear" w:color="auto" w:fill="FFFFFF"/>
        </w:rPr>
        <w:t>αρθρώσεις. Ό</w:t>
      </w:r>
      <w:r w:rsidRPr="00EF38C8">
        <w:rPr>
          <w:rFonts w:eastAsia="Times New Roman" w:cs="Times New Roman"/>
          <w:bCs/>
          <w:shd w:val="clear" w:color="auto" w:fill="FFFFFF"/>
        </w:rPr>
        <w:t>λα αυτά ήταν συγκεκριμένες προειδοποιήσεις</w:t>
      </w:r>
      <w:r>
        <w:rPr>
          <w:rFonts w:eastAsia="Times New Roman" w:cs="Times New Roman"/>
          <w:bCs/>
          <w:shd w:val="clear" w:color="auto" w:fill="FFFFFF"/>
        </w:rPr>
        <w:t>,</w:t>
      </w:r>
      <w:r w:rsidRPr="00EF38C8">
        <w:rPr>
          <w:rFonts w:eastAsia="Times New Roman" w:cs="Times New Roman"/>
          <w:bCs/>
          <w:shd w:val="clear" w:color="auto" w:fill="FFFFFF"/>
        </w:rPr>
        <w:t xml:space="preserve"> που φτάσαμε μέχρι να έχουμε προειδοποιήσει για την απώλεια της διαπίστευσης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Κ</w:t>
      </w:r>
      <w:r w:rsidRPr="00EF38C8">
        <w:rPr>
          <w:rFonts w:eastAsia="Times New Roman" w:cs="Times New Roman"/>
          <w:bCs/>
          <w:shd w:val="clear" w:color="auto" w:fill="FFFFFF"/>
        </w:rPr>
        <w:t xml:space="preserve">αι δεν είναι </w:t>
      </w:r>
      <w:r>
        <w:rPr>
          <w:rFonts w:eastAsia="Times New Roman" w:cs="Times New Roman"/>
          <w:bCs/>
          <w:shd w:val="clear" w:color="auto" w:fill="FFFFFF"/>
        </w:rPr>
        <w:t xml:space="preserve">θεωρίες, είναι </w:t>
      </w:r>
      <w:r w:rsidRPr="00EF38C8">
        <w:rPr>
          <w:rFonts w:eastAsia="Times New Roman" w:cs="Times New Roman"/>
          <w:bCs/>
          <w:shd w:val="clear" w:color="auto" w:fill="FFFFFF"/>
        </w:rPr>
        <w:t>συγκεκριμένα κείμενα</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Κ</w:t>
      </w:r>
      <w:r w:rsidRPr="00EF38C8">
        <w:rPr>
          <w:rFonts w:eastAsia="Times New Roman" w:cs="Times New Roman"/>
          <w:bCs/>
          <w:shd w:val="clear" w:color="auto" w:fill="FFFFFF"/>
        </w:rPr>
        <w:t>αι ας είμαστε ειλικρινείς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Ο</w:t>
      </w:r>
      <w:r w:rsidRPr="00EF38C8">
        <w:rPr>
          <w:rFonts w:eastAsia="Times New Roman" w:cs="Times New Roman"/>
          <w:bCs/>
          <w:shd w:val="clear" w:color="auto" w:fill="FFFFFF"/>
        </w:rPr>
        <w:t>ι παθογένειες όλες αυτές δεν δημιουργήθηκαν χθες</w:t>
      </w:r>
      <w:r>
        <w:rPr>
          <w:rFonts w:eastAsia="Times New Roman" w:cs="Times New Roman"/>
          <w:bCs/>
          <w:shd w:val="clear" w:color="auto" w:fill="FFFFFF"/>
        </w:rPr>
        <w:t>,</w:t>
      </w:r>
      <w:r w:rsidRPr="00EF38C8">
        <w:rPr>
          <w:rFonts w:eastAsia="Times New Roman" w:cs="Times New Roman"/>
          <w:bCs/>
          <w:shd w:val="clear" w:color="auto" w:fill="FFFFFF"/>
        </w:rPr>
        <w:t xml:space="preserve"> δημιουργήθηκαν από ένα </w:t>
      </w:r>
      <w:r w:rsidRPr="00EF38C8">
        <w:rPr>
          <w:rFonts w:eastAsia="Times New Roman" w:cs="Times New Roman"/>
          <w:bCs/>
          <w:shd w:val="clear" w:color="auto" w:fill="FFFFFF"/>
        </w:rPr>
        <w:lastRenderedPageBreak/>
        <w:t>κράτος κατακερματισμένο</w:t>
      </w:r>
      <w:r>
        <w:rPr>
          <w:rFonts w:eastAsia="Times New Roman" w:cs="Times New Roman"/>
          <w:bCs/>
          <w:shd w:val="clear" w:color="auto" w:fill="FFFFFF"/>
        </w:rPr>
        <w:t>,</w:t>
      </w:r>
      <w:r w:rsidRPr="00EF38C8">
        <w:rPr>
          <w:rFonts w:eastAsia="Times New Roman" w:cs="Times New Roman"/>
          <w:bCs/>
          <w:shd w:val="clear" w:color="auto" w:fill="FFFFFF"/>
        </w:rPr>
        <w:t xml:space="preserve"> ευάλωτο σε πολιτικές παρεμβάσεις</w:t>
      </w:r>
      <w:r>
        <w:rPr>
          <w:rFonts w:eastAsia="Times New Roman" w:cs="Times New Roman"/>
          <w:bCs/>
          <w:shd w:val="clear" w:color="auto" w:fill="FFFFFF"/>
        </w:rPr>
        <w:t>,</w:t>
      </w:r>
      <w:r w:rsidRPr="00EF38C8">
        <w:rPr>
          <w:rFonts w:eastAsia="Times New Roman" w:cs="Times New Roman"/>
          <w:bCs/>
          <w:shd w:val="clear" w:color="auto" w:fill="FFFFFF"/>
        </w:rPr>
        <w:t xml:space="preserve"> με πληροφοριακά συστήματα που δεν </w:t>
      </w:r>
      <w:r>
        <w:rPr>
          <w:rFonts w:eastAsia="Times New Roman" w:cs="Times New Roman"/>
          <w:bCs/>
          <w:shd w:val="clear" w:color="auto" w:fill="FFFFFF"/>
        </w:rPr>
        <w:t>«</w:t>
      </w:r>
      <w:r w:rsidRPr="00EF38C8">
        <w:rPr>
          <w:rFonts w:eastAsia="Times New Roman" w:cs="Times New Roman"/>
          <w:bCs/>
          <w:shd w:val="clear" w:color="auto" w:fill="FFFFFF"/>
        </w:rPr>
        <w:t>μιλούσαν</w:t>
      </w:r>
      <w:r>
        <w:rPr>
          <w:rFonts w:eastAsia="Times New Roman" w:cs="Times New Roman"/>
          <w:bCs/>
          <w:shd w:val="clear" w:color="auto" w:fill="FFFFFF"/>
        </w:rPr>
        <w:t>»</w:t>
      </w:r>
      <w:r w:rsidRPr="00EF38C8">
        <w:rPr>
          <w:rFonts w:eastAsia="Times New Roman" w:cs="Times New Roman"/>
          <w:bCs/>
          <w:shd w:val="clear" w:color="auto" w:fill="FFFFFF"/>
        </w:rPr>
        <w:t xml:space="preserve"> μεταξύ </w:t>
      </w:r>
      <w:r>
        <w:rPr>
          <w:rFonts w:eastAsia="Times New Roman" w:cs="Times New Roman"/>
          <w:bCs/>
          <w:shd w:val="clear" w:color="auto" w:fill="FFFFFF"/>
        </w:rPr>
        <w:t>τους,</w:t>
      </w:r>
      <w:r w:rsidRPr="00EF38C8">
        <w:rPr>
          <w:rFonts w:eastAsia="Times New Roman" w:cs="Times New Roman"/>
          <w:bCs/>
          <w:shd w:val="clear" w:color="auto" w:fill="FFFFFF"/>
        </w:rPr>
        <w:t xml:space="preserve"> και με ελέγχους που πολλές φορές ήταν αποσπασματικ</w:t>
      </w:r>
      <w:r>
        <w:rPr>
          <w:rFonts w:eastAsia="Times New Roman" w:cs="Times New Roman"/>
          <w:bCs/>
          <w:shd w:val="clear" w:color="auto" w:fill="FFFFFF"/>
        </w:rPr>
        <w:t>οί.</w:t>
      </w:r>
    </w:p>
    <w:p w14:paraId="576A975F" w14:textId="037E609A"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Η Ανεξάρτητη Αρχή Δημοσίων Εσόδων</w:t>
      </w:r>
      <w:r>
        <w:rPr>
          <w:rFonts w:eastAsia="Times New Roman" w:cs="Times New Roman"/>
          <w:bCs/>
          <w:shd w:val="clear" w:color="auto" w:fill="FFFFFF"/>
        </w:rPr>
        <w:t>,</w:t>
      </w:r>
      <w:r w:rsidRPr="00EF38C8">
        <w:rPr>
          <w:rFonts w:eastAsia="Times New Roman" w:cs="Times New Roman"/>
          <w:bCs/>
          <w:shd w:val="clear" w:color="auto" w:fill="FFFFFF"/>
        </w:rPr>
        <w:t xml:space="preserve"> λοιπόν</w:t>
      </w:r>
      <w:r>
        <w:rPr>
          <w:rFonts w:eastAsia="Times New Roman" w:cs="Times New Roman"/>
          <w:bCs/>
          <w:shd w:val="clear" w:color="auto" w:fill="FFFFFF"/>
        </w:rPr>
        <w:t>,</w:t>
      </w:r>
      <w:r w:rsidRPr="00EF38C8">
        <w:rPr>
          <w:rFonts w:eastAsia="Times New Roman" w:cs="Times New Roman"/>
          <w:bCs/>
          <w:shd w:val="clear" w:color="auto" w:fill="FFFFFF"/>
        </w:rPr>
        <w:t xml:space="preserve"> δεν επιλέχθηκε τυχαία</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Ε</w:t>
      </w:r>
      <w:r w:rsidRPr="00EF38C8">
        <w:rPr>
          <w:rFonts w:eastAsia="Times New Roman" w:cs="Times New Roman"/>
          <w:bCs/>
          <w:shd w:val="clear" w:color="auto" w:fill="FFFFFF"/>
        </w:rPr>
        <w:t xml:space="preserve">πιλέχθηκε γιατί είναι </w:t>
      </w:r>
      <w:r w:rsidR="005F4AB9">
        <w:rPr>
          <w:rFonts w:eastAsia="Times New Roman" w:cs="Times New Roman"/>
          <w:bCs/>
          <w:shd w:val="clear" w:color="auto" w:fill="FFFFFF"/>
        </w:rPr>
        <w:t>Α</w:t>
      </w:r>
      <w:r w:rsidR="005F4AB9" w:rsidRPr="00EF38C8">
        <w:rPr>
          <w:rFonts w:eastAsia="Times New Roman" w:cs="Times New Roman"/>
          <w:bCs/>
          <w:shd w:val="clear" w:color="auto" w:fill="FFFFFF"/>
        </w:rPr>
        <w:t xml:space="preserve">νεξάρτητη </w:t>
      </w:r>
      <w:r w:rsidR="005F4AB9">
        <w:rPr>
          <w:rFonts w:eastAsia="Times New Roman" w:cs="Times New Roman"/>
          <w:bCs/>
          <w:shd w:val="clear" w:color="auto" w:fill="FFFFFF"/>
        </w:rPr>
        <w:t>Α</w:t>
      </w:r>
      <w:r w:rsidR="005F4AB9" w:rsidRPr="00EF38C8">
        <w:rPr>
          <w:rFonts w:eastAsia="Times New Roman" w:cs="Times New Roman"/>
          <w:bCs/>
          <w:shd w:val="clear" w:color="auto" w:fill="FFFFFF"/>
        </w:rPr>
        <w:t>ρχή</w:t>
      </w:r>
      <w:r w:rsidRPr="00EF38C8">
        <w:rPr>
          <w:rFonts w:eastAsia="Times New Roman" w:cs="Times New Roman"/>
          <w:bCs/>
          <w:shd w:val="clear" w:color="auto" w:fill="FFFFFF"/>
        </w:rPr>
        <w:t xml:space="preserve"> </w:t>
      </w:r>
      <w:r w:rsidRPr="00EF38C8">
        <w:rPr>
          <w:rFonts w:eastAsia="Times New Roman" w:cs="Times New Roman"/>
          <w:bCs/>
          <w:shd w:val="clear" w:color="auto" w:fill="FFFFFF"/>
        </w:rPr>
        <w:t>που έχει αποδείξει στην πράξη ότι μπορεί να λειτουργεί και με θεσμική ανεξαρτησία</w:t>
      </w:r>
      <w:r>
        <w:rPr>
          <w:rFonts w:eastAsia="Times New Roman" w:cs="Times New Roman"/>
          <w:bCs/>
          <w:shd w:val="clear" w:color="auto" w:fill="FFFFFF"/>
        </w:rPr>
        <w:t>,</w:t>
      </w:r>
      <w:r w:rsidRPr="00EF38C8">
        <w:rPr>
          <w:rFonts w:eastAsia="Times New Roman" w:cs="Times New Roman"/>
          <w:bCs/>
          <w:shd w:val="clear" w:color="auto" w:fill="FFFFFF"/>
        </w:rPr>
        <w:t xml:space="preserve"> να εφαρμόζει </w:t>
      </w:r>
      <w:proofErr w:type="spellStart"/>
      <w:r>
        <w:rPr>
          <w:rFonts w:eastAsia="Times New Roman" w:cs="Times New Roman"/>
          <w:bCs/>
          <w:shd w:val="clear" w:color="auto" w:fill="FFFFFF"/>
        </w:rPr>
        <w:t>διασταυρωτικούς</w:t>
      </w:r>
      <w:proofErr w:type="spellEnd"/>
      <w:r>
        <w:rPr>
          <w:rFonts w:eastAsia="Times New Roman" w:cs="Times New Roman"/>
          <w:bCs/>
          <w:shd w:val="clear" w:color="auto" w:fill="FFFFFF"/>
        </w:rPr>
        <w:t>, αυτοματοποιημένους</w:t>
      </w:r>
      <w:r w:rsidRPr="00EF38C8">
        <w:rPr>
          <w:rFonts w:eastAsia="Times New Roman" w:cs="Times New Roman"/>
          <w:bCs/>
          <w:shd w:val="clear" w:color="auto" w:fill="FFFFFF"/>
        </w:rPr>
        <w:t xml:space="preserve"> και αξιόπιστους ελέγχους</w:t>
      </w:r>
      <w:r>
        <w:rPr>
          <w:rFonts w:eastAsia="Times New Roman" w:cs="Times New Roman"/>
          <w:bCs/>
          <w:shd w:val="clear" w:color="auto" w:fill="FFFFFF"/>
        </w:rPr>
        <w:t>,</w:t>
      </w:r>
      <w:r w:rsidRPr="00EF38C8">
        <w:rPr>
          <w:rFonts w:eastAsia="Times New Roman" w:cs="Times New Roman"/>
          <w:bCs/>
          <w:shd w:val="clear" w:color="auto" w:fill="FFFFFF"/>
        </w:rPr>
        <w:t xml:space="preserve"> να διαχειρίζεται τεράστιους όγκους δεδομένων</w:t>
      </w:r>
      <w:r>
        <w:rPr>
          <w:rFonts w:eastAsia="Times New Roman" w:cs="Times New Roman"/>
          <w:bCs/>
          <w:shd w:val="clear" w:color="auto" w:fill="FFFFFF"/>
        </w:rPr>
        <w:t>,</w:t>
      </w:r>
      <w:r w:rsidRPr="00EF38C8">
        <w:rPr>
          <w:rFonts w:eastAsia="Times New Roman" w:cs="Times New Roman"/>
          <w:bCs/>
          <w:shd w:val="clear" w:color="auto" w:fill="FFFFFF"/>
        </w:rPr>
        <w:t xml:space="preserve"> να ανατρέχει σε ευρωπαϊκό έλεγχο χωρίς εκπτώσεις</w:t>
      </w:r>
      <w:r>
        <w:rPr>
          <w:rFonts w:eastAsia="Times New Roman" w:cs="Times New Roman"/>
          <w:bCs/>
          <w:shd w:val="clear" w:color="auto" w:fill="FFFFFF"/>
        </w:rPr>
        <w:t>. Α</w:t>
      </w:r>
      <w:r w:rsidRPr="00EF38C8">
        <w:rPr>
          <w:rFonts w:eastAsia="Times New Roman" w:cs="Times New Roman"/>
          <w:bCs/>
          <w:shd w:val="clear" w:color="auto" w:fill="FFFFFF"/>
        </w:rPr>
        <w:t>λλά και επειδή ακούστηκε πολλές φορές ότι δεν έχει κάνει πληρωμές</w:t>
      </w:r>
      <w:r>
        <w:rPr>
          <w:rFonts w:eastAsia="Times New Roman" w:cs="Times New Roman"/>
          <w:bCs/>
          <w:shd w:val="clear" w:color="auto" w:fill="FFFFFF"/>
        </w:rPr>
        <w:t>, ν</w:t>
      </w:r>
      <w:r w:rsidRPr="00EF38C8">
        <w:rPr>
          <w:rFonts w:eastAsia="Times New Roman" w:cs="Times New Roman"/>
          <w:bCs/>
          <w:shd w:val="clear" w:color="auto" w:fill="FFFFFF"/>
        </w:rPr>
        <w:t xml:space="preserve">α θυμίσω ότι </w:t>
      </w:r>
      <w:r>
        <w:rPr>
          <w:rFonts w:eastAsia="Times New Roman" w:cs="Times New Roman"/>
          <w:bCs/>
          <w:shd w:val="clear" w:color="auto" w:fill="FFFFFF"/>
        </w:rPr>
        <w:t xml:space="preserve">η ΑΑΔΕ έχει κάνει </w:t>
      </w:r>
      <w:r w:rsidRPr="00EF38C8">
        <w:rPr>
          <w:rFonts w:eastAsia="Times New Roman" w:cs="Times New Roman"/>
          <w:bCs/>
          <w:shd w:val="clear" w:color="auto" w:fill="FFFFFF"/>
        </w:rPr>
        <w:t xml:space="preserve">με επιτυχία μια σειρά από πληρωμές και στην περίοδο του </w:t>
      </w:r>
      <w:r w:rsidR="005F4AB9">
        <w:rPr>
          <w:rFonts w:eastAsia="Times New Roman" w:cs="Times New Roman"/>
          <w:bCs/>
          <w:shd w:val="clear" w:color="auto" w:fill="FFFFFF"/>
          <w:lang w:val="en-US"/>
        </w:rPr>
        <w:t>C</w:t>
      </w:r>
      <w:r w:rsidR="00255C5E">
        <w:rPr>
          <w:rFonts w:eastAsia="Times New Roman" w:cs="Times New Roman"/>
          <w:bCs/>
          <w:shd w:val="clear" w:color="auto" w:fill="FFFFFF"/>
          <w:lang w:val="en-US"/>
        </w:rPr>
        <w:t>ovid</w:t>
      </w:r>
      <w:r w:rsidRPr="00D36B4C">
        <w:rPr>
          <w:rFonts w:eastAsia="Times New Roman" w:cs="Times New Roman"/>
          <w:bCs/>
          <w:shd w:val="clear" w:color="auto" w:fill="FFFFFF"/>
        </w:rPr>
        <w:t>,</w:t>
      </w:r>
      <w:r w:rsidRPr="00EF38C8">
        <w:rPr>
          <w:rFonts w:eastAsia="Times New Roman" w:cs="Times New Roman"/>
          <w:bCs/>
          <w:shd w:val="clear" w:color="auto" w:fill="FFFFFF"/>
        </w:rPr>
        <w:t xml:space="preserve"> αλλά και σε διάφορα επιδόματα που δίνονται μετά από αυτόν</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60" w14:textId="77777777"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Ακούστηκαν πολλά</w:t>
      </w:r>
      <w:r>
        <w:rPr>
          <w:rFonts w:eastAsia="Times New Roman" w:cs="Times New Roman"/>
          <w:bCs/>
          <w:shd w:val="clear" w:color="auto" w:fill="FFFFFF"/>
        </w:rPr>
        <w:t>, όπως</w:t>
      </w:r>
      <w:r w:rsidRPr="00EF38C8">
        <w:rPr>
          <w:rFonts w:eastAsia="Times New Roman" w:cs="Times New Roman"/>
          <w:bCs/>
          <w:shd w:val="clear" w:color="auto" w:fill="FFFFFF"/>
        </w:rPr>
        <w:t xml:space="preserve"> ότι γίνεται μια βίαιη μεταφορά</w:t>
      </w:r>
      <w:r>
        <w:rPr>
          <w:rFonts w:eastAsia="Times New Roman" w:cs="Times New Roman"/>
          <w:bCs/>
          <w:shd w:val="clear" w:color="auto" w:fill="FFFFFF"/>
        </w:rPr>
        <w:t>, ότι</w:t>
      </w:r>
      <w:r w:rsidRPr="00EF38C8">
        <w:rPr>
          <w:rFonts w:eastAsia="Times New Roman" w:cs="Times New Roman"/>
          <w:bCs/>
          <w:shd w:val="clear" w:color="auto" w:fill="FFFFFF"/>
        </w:rPr>
        <w:t xml:space="preserve"> διαλύεται </w:t>
      </w:r>
      <w:r>
        <w:rPr>
          <w:rFonts w:eastAsia="Times New Roman" w:cs="Times New Roman"/>
          <w:bCs/>
          <w:shd w:val="clear" w:color="auto" w:fill="FFFFFF"/>
        </w:rPr>
        <w:t>ο ΟΠΕΚΕΠΕ</w:t>
      </w:r>
      <w:r w:rsidRPr="00EF38C8">
        <w:rPr>
          <w:rFonts w:eastAsia="Times New Roman" w:cs="Times New Roman"/>
          <w:bCs/>
          <w:shd w:val="clear" w:color="auto" w:fill="FFFFFF"/>
        </w:rPr>
        <w:t xml:space="preserve"> άρον άρον</w:t>
      </w:r>
      <w:r>
        <w:rPr>
          <w:rFonts w:eastAsia="Times New Roman" w:cs="Times New Roman"/>
          <w:bCs/>
          <w:shd w:val="clear" w:color="auto" w:fill="FFFFFF"/>
        </w:rPr>
        <w:t>,</w:t>
      </w:r>
      <w:r w:rsidRPr="00EF38C8">
        <w:rPr>
          <w:rFonts w:eastAsia="Times New Roman" w:cs="Times New Roman"/>
          <w:bCs/>
          <w:shd w:val="clear" w:color="auto" w:fill="FFFFFF"/>
        </w:rPr>
        <w:t xml:space="preserve"> ότι υπάρχει χάος στις πληρωμές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Ό</w:t>
      </w:r>
      <w:r w:rsidRPr="00EF38C8">
        <w:rPr>
          <w:rFonts w:eastAsia="Times New Roman" w:cs="Times New Roman"/>
          <w:bCs/>
          <w:shd w:val="clear" w:color="auto" w:fill="FFFFFF"/>
        </w:rPr>
        <w:t>λα αυτά είναι στο πλαίσιο της φαντασίας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Δ</w:t>
      </w:r>
      <w:r w:rsidRPr="00EF38C8">
        <w:rPr>
          <w:rFonts w:eastAsia="Times New Roman" w:cs="Times New Roman"/>
          <w:bCs/>
          <w:shd w:val="clear" w:color="auto" w:fill="FFFFFF"/>
        </w:rPr>
        <w:t>εν υπάρχει τίποτα απ</w:t>
      </w:r>
      <w:r>
        <w:rPr>
          <w:rFonts w:eastAsia="Times New Roman" w:cs="Times New Roman"/>
          <w:bCs/>
          <w:shd w:val="clear" w:color="auto" w:fill="FFFFFF"/>
        </w:rPr>
        <w:t>ό</w:t>
      </w:r>
      <w:r w:rsidRPr="00EF38C8">
        <w:rPr>
          <w:rFonts w:eastAsia="Times New Roman" w:cs="Times New Roman"/>
          <w:bCs/>
          <w:shd w:val="clear" w:color="auto" w:fill="FFFFFF"/>
        </w:rPr>
        <w:t xml:space="preserve"> αυτά</w:t>
      </w:r>
      <w:r>
        <w:rPr>
          <w:rFonts w:eastAsia="Times New Roman" w:cs="Times New Roman"/>
          <w:bCs/>
          <w:shd w:val="clear" w:color="auto" w:fill="FFFFFF"/>
        </w:rPr>
        <w:t>.</w:t>
      </w:r>
      <w:r w:rsidRPr="00EF38C8">
        <w:rPr>
          <w:rFonts w:eastAsia="Times New Roman" w:cs="Times New Roman"/>
          <w:bCs/>
          <w:shd w:val="clear" w:color="auto" w:fill="FFFFFF"/>
        </w:rPr>
        <w:t xml:space="preserve"> Υπάρχει ένα ολοκληρωμένο σχέδιο</w:t>
      </w:r>
      <w:r>
        <w:rPr>
          <w:rFonts w:eastAsia="Times New Roman" w:cs="Times New Roman"/>
          <w:bCs/>
          <w:shd w:val="clear" w:color="auto" w:fill="FFFFFF"/>
        </w:rPr>
        <w:t>,</w:t>
      </w:r>
      <w:r w:rsidRPr="00EF38C8">
        <w:rPr>
          <w:rFonts w:eastAsia="Times New Roman" w:cs="Times New Roman"/>
          <w:bCs/>
          <w:shd w:val="clear" w:color="auto" w:fill="FFFFFF"/>
        </w:rPr>
        <w:t xml:space="preserve"> που είναι το νομοσχέδιο που συζητάμε σήμερα</w:t>
      </w:r>
      <w:r>
        <w:rPr>
          <w:rFonts w:eastAsia="Times New Roman" w:cs="Times New Roman"/>
          <w:bCs/>
          <w:shd w:val="clear" w:color="auto" w:fill="FFFFFF"/>
        </w:rPr>
        <w:t>,</w:t>
      </w:r>
      <w:r w:rsidRPr="00EF38C8">
        <w:rPr>
          <w:rFonts w:eastAsia="Times New Roman" w:cs="Times New Roman"/>
          <w:bCs/>
          <w:shd w:val="clear" w:color="auto" w:fill="FFFFFF"/>
        </w:rPr>
        <w:t xml:space="preserve"> με συγκεκριμένες διατάξεις που θα γίνει η μεταφορά αυτή</w:t>
      </w:r>
      <w:r>
        <w:rPr>
          <w:rFonts w:eastAsia="Times New Roman" w:cs="Times New Roman"/>
          <w:bCs/>
          <w:shd w:val="clear" w:color="auto" w:fill="FFFFFF"/>
        </w:rPr>
        <w:t>,</w:t>
      </w:r>
      <w:r w:rsidRPr="00EF38C8">
        <w:rPr>
          <w:rFonts w:eastAsia="Times New Roman" w:cs="Times New Roman"/>
          <w:bCs/>
          <w:shd w:val="clear" w:color="auto" w:fill="FFFFFF"/>
        </w:rPr>
        <w:t xml:space="preserve"> με πλήρη μεταφορά αρμοδιοτήτων και σαφές χρονοδιάγραμμα</w:t>
      </w:r>
      <w:r>
        <w:rPr>
          <w:rFonts w:eastAsia="Times New Roman" w:cs="Times New Roman"/>
          <w:bCs/>
          <w:shd w:val="clear" w:color="auto" w:fill="FFFFFF"/>
        </w:rPr>
        <w:t>,</w:t>
      </w:r>
      <w:r w:rsidRPr="00EF38C8">
        <w:rPr>
          <w:rFonts w:eastAsia="Times New Roman" w:cs="Times New Roman"/>
          <w:bCs/>
          <w:shd w:val="clear" w:color="auto" w:fill="FFFFFF"/>
        </w:rPr>
        <w:t xml:space="preserve"> με διασφάλιση της συνέχειας των πληρωμών</w:t>
      </w:r>
      <w:r>
        <w:rPr>
          <w:rFonts w:eastAsia="Times New Roman" w:cs="Times New Roman"/>
          <w:bCs/>
          <w:shd w:val="clear" w:color="auto" w:fill="FFFFFF"/>
        </w:rPr>
        <w:t xml:space="preserve"> -β</w:t>
      </w:r>
      <w:r w:rsidRPr="00EF38C8">
        <w:rPr>
          <w:rFonts w:eastAsia="Times New Roman" w:cs="Times New Roman"/>
          <w:bCs/>
          <w:shd w:val="clear" w:color="auto" w:fill="FFFFFF"/>
        </w:rPr>
        <w:t>λέπουμε ότι</w:t>
      </w:r>
      <w:r>
        <w:rPr>
          <w:rFonts w:eastAsia="Times New Roman" w:cs="Times New Roman"/>
          <w:bCs/>
          <w:shd w:val="clear" w:color="auto" w:fill="FFFFFF"/>
        </w:rPr>
        <w:t>,</w:t>
      </w:r>
      <w:r w:rsidRPr="00EF38C8">
        <w:rPr>
          <w:rFonts w:eastAsia="Times New Roman" w:cs="Times New Roman"/>
          <w:bCs/>
          <w:shd w:val="clear" w:color="auto" w:fill="FFFFFF"/>
        </w:rPr>
        <w:t xml:space="preserve"> με μια καθυστέρηση που ήταν φυσιολογική</w:t>
      </w:r>
      <w:r>
        <w:rPr>
          <w:rFonts w:eastAsia="Times New Roman" w:cs="Times New Roman"/>
          <w:bCs/>
          <w:shd w:val="clear" w:color="auto" w:fill="FFFFFF"/>
        </w:rPr>
        <w:t>,</w:t>
      </w:r>
      <w:r w:rsidRPr="00EF38C8">
        <w:rPr>
          <w:rFonts w:eastAsia="Times New Roman" w:cs="Times New Roman"/>
          <w:bCs/>
          <w:shd w:val="clear" w:color="auto" w:fill="FFFFFF"/>
        </w:rPr>
        <w:t xml:space="preserve"> γίνονται σήμερα πληρωμές</w:t>
      </w:r>
      <w:r>
        <w:rPr>
          <w:rFonts w:eastAsia="Times New Roman" w:cs="Times New Roman"/>
          <w:bCs/>
          <w:shd w:val="clear" w:color="auto" w:fill="FFFFFF"/>
        </w:rPr>
        <w:t>-</w:t>
      </w:r>
      <w:r w:rsidRPr="00EF38C8">
        <w:rPr>
          <w:rFonts w:eastAsia="Times New Roman" w:cs="Times New Roman"/>
          <w:bCs/>
          <w:shd w:val="clear" w:color="auto" w:fill="FFFFFF"/>
        </w:rPr>
        <w:t xml:space="preserve"> με μεταφορά του προσωπικού και διατήρηση των </w:t>
      </w:r>
      <w:r w:rsidRPr="00EF38C8">
        <w:rPr>
          <w:rFonts w:eastAsia="Times New Roman" w:cs="Times New Roman"/>
          <w:bCs/>
          <w:shd w:val="clear" w:color="auto" w:fill="FFFFFF"/>
        </w:rPr>
        <w:lastRenderedPageBreak/>
        <w:t>εργασιακών δικαιωμάτων</w:t>
      </w:r>
      <w:r>
        <w:rPr>
          <w:rFonts w:eastAsia="Times New Roman" w:cs="Times New Roman"/>
          <w:bCs/>
          <w:shd w:val="clear" w:color="auto" w:fill="FFFFFF"/>
        </w:rPr>
        <w:t>,</w:t>
      </w:r>
      <w:r w:rsidRPr="00EF38C8">
        <w:rPr>
          <w:rFonts w:eastAsia="Times New Roman" w:cs="Times New Roman"/>
          <w:bCs/>
          <w:shd w:val="clear" w:color="auto" w:fill="FFFFFF"/>
        </w:rPr>
        <w:t xml:space="preserve"> με μεταφορά των εκκρεμών υποθέσεων</w:t>
      </w:r>
      <w:r>
        <w:rPr>
          <w:rFonts w:eastAsia="Times New Roman" w:cs="Times New Roman"/>
          <w:bCs/>
          <w:shd w:val="clear" w:color="auto" w:fill="FFFFFF"/>
        </w:rPr>
        <w:t>,</w:t>
      </w:r>
      <w:r w:rsidRPr="00EF38C8">
        <w:rPr>
          <w:rFonts w:eastAsia="Times New Roman" w:cs="Times New Roman"/>
          <w:bCs/>
          <w:shd w:val="clear" w:color="auto" w:fill="FFFFFF"/>
        </w:rPr>
        <w:t xml:space="preserve"> χωρίς να έχουμε θεσμικά κενά</w:t>
      </w:r>
      <w:r>
        <w:rPr>
          <w:rFonts w:eastAsia="Times New Roman" w:cs="Times New Roman"/>
          <w:bCs/>
          <w:shd w:val="clear" w:color="auto" w:fill="FFFFFF"/>
        </w:rPr>
        <w:t>, μ</w:t>
      </w:r>
      <w:r w:rsidRPr="00EF38C8">
        <w:rPr>
          <w:rFonts w:eastAsia="Times New Roman" w:cs="Times New Roman"/>
          <w:bCs/>
          <w:shd w:val="clear" w:color="auto" w:fill="FFFFFF"/>
        </w:rPr>
        <w:t>ε ρητή πρόβλεψη για συμμόρφωση με το ευρωπαϊκό κανονιστικό πλαίσιο που έχουμε συμφωνήσει με τις ευρωπαϊκές αρχές</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61" w14:textId="0678BC14"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Ά</w:t>
      </w:r>
      <w:r w:rsidRPr="00EF38C8">
        <w:rPr>
          <w:rFonts w:eastAsia="Times New Roman" w:cs="Times New Roman"/>
          <w:bCs/>
          <w:shd w:val="clear" w:color="auto" w:fill="FFFFFF"/>
        </w:rPr>
        <w:t>ρα</w:t>
      </w:r>
      <w:r>
        <w:rPr>
          <w:rFonts w:eastAsia="Times New Roman" w:cs="Times New Roman"/>
          <w:bCs/>
          <w:shd w:val="clear" w:color="auto" w:fill="FFFFFF"/>
        </w:rPr>
        <w:t>,</w:t>
      </w:r>
      <w:r w:rsidRPr="00EF38C8">
        <w:rPr>
          <w:rFonts w:eastAsia="Times New Roman" w:cs="Times New Roman"/>
          <w:bCs/>
          <w:shd w:val="clear" w:color="auto" w:fill="FFFFFF"/>
        </w:rPr>
        <w:t xml:space="preserve"> μιλάμε για μια ουσιαστική αναδιάρθρωση που θα φέρει τον </w:t>
      </w:r>
      <w:r>
        <w:rPr>
          <w:rFonts w:eastAsia="Times New Roman" w:cs="Times New Roman"/>
          <w:bCs/>
          <w:shd w:val="clear" w:color="auto" w:fill="FFFFFF"/>
        </w:rPr>
        <w:t>ΟΠΕΚΕΠΕ</w:t>
      </w:r>
      <w:r w:rsidRPr="00EF38C8">
        <w:rPr>
          <w:rFonts w:eastAsia="Times New Roman" w:cs="Times New Roman"/>
          <w:bCs/>
          <w:shd w:val="clear" w:color="auto" w:fill="FFFFFF"/>
        </w:rPr>
        <w:t xml:space="preserve"> στη νέα εποχή</w:t>
      </w:r>
      <w:r>
        <w:rPr>
          <w:rFonts w:eastAsia="Times New Roman" w:cs="Times New Roman"/>
          <w:bCs/>
          <w:shd w:val="clear" w:color="auto" w:fill="FFFFFF"/>
        </w:rPr>
        <w:t>.</w:t>
      </w:r>
      <w:r w:rsidRPr="00EF38C8">
        <w:rPr>
          <w:rFonts w:eastAsia="Times New Roman" w:cs="Times New Roman"/>
          <w:bCs/>
          <w:shd w:val="clear" w:color="auto" w:fill="FFFFFF"/>
        </w:rPr>
        <w:t xml:space="preserve"> Και αναρωτιέμαι</w:t>
      </w:r>
      <w:r>
        <w:rPr>
          <w:rFonts w:eastAsia="Times New Roman" w:cs="Times New Roman"/>
          <w:bCs/>
          <w:shd w:val="clear" w:color="auto" w:fill="FFFFFF"/>
        </w:rPr>
        <w:t>,</w:t>
      </w:r>
      <w:r w:rsidRPr="00EF38C8">
        <w:rPr>
          <w:rFonts w:eastAsia="Times New Roman" w:cs="Times New Roman"/>
          <w:bCs/>
          <w:shd w:val="clear" w:color="auto" w:fill="FFFFFF"/>
        </w:rPr>
        <w:t xml:space="preserve"> επειδή παρακολουθούσα και τη συζήτηση</w:t>
      </w:r>
      <w:r>
        <w:rPr>
          <w:rFonts w:eastAsia="Times New Roman" w:cs="Times New Roman"/>
          <w:bCs/>
          <w:shd w:val="clear" w:color="auto" w:fill="FFFFFF"/>
        </w:rPr>
        <w:t>,</w:t>
      </w:r>
      <w:r w:rsidRPr="00EF38C8">
        <w:rPr>
          <w:rFonts w:eastAsia="Times New Roman" w:cs="Times New Roman"/>
          <w:bCs/>
          <w:shd w:val="clear" w:color="auto" w:fill="FFFFFF"/>
        </w:rPr>
        <w:t xml:space="preserve"> ποια είναι η ρεαλιστική αντιπρόταση που λέει </w:t>
      </w:r>
      <w:r>
        <w:rPr>
          <w:rFonts w:eastAsia="Times New Roman" w:cs="Times New Roman"/>
          <w:bCs/>
          <w:shd w:val="clear" w:color="auto" w:fill="FFFFFF"/>
        </w:rPr>
        <w:t xml:space="preserve">η </w:t>
      </w:r>
      <w:r w:rsidR="005F4AB9">
        <w:rPr>
          <w:rFonts w:eastAsia="Times New Roman" w:cs="Times New Roman"/>
          <w:bCs/>
          <w:shd w:val="clear" w:color="auto" w:fill="FFFFFF"/>
        </w:rPr>
        <w:t>Α</w:t>
      </w:r>
      <w:r w:rsidR="005F4AB9" w:rsidRPr="00EF38C8">
        <w:rPr>
          <w:rFonts w:eastAsia="Times New Roman" w:cs="Times New Roman"/>
          <w:bCs/>
          <w:shd w:val="clear" w:color="auto" w:fill="FFFFFF"/>
        </w:rPr>
        <w:t xml:space="preserve">ντιπολίτευση </w:t>
      </w:r>
      <w:r w:rsidRPr="00EF38C8">
        <w:rPr>
          <w:rFonts w:eastAsia="Times New Roman" w:cs="Times New Roman"/>
          <w:bCs/>
          <w:shd w:val="clear" w:color="auto" w:fill="FFFFFF"/>
        </w:rPr>
        <w:t>σε όλα αυτά</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Ν</w:t>
      </w:r>
      <w:r w:rsidRPr="00EF38C8">
        <w:rPr>
          <w:rFonts w:eastAsia="Times New Roman" w:cs="Times New Roman"/>
          <w:bCs/>
          <w:shd w:val="clear" w:color="auto" w:fill="FFFFFF"/>
        </w:rPr>
        <w:t>α μείνουμε όπως είμαστε και να μην κάνουμε τίποτα</w:t>
      </w:r>
      <w:r>
        <w:rPr>
          <w:rFonts w:eastAsia="Times New Roman" w:cs="Times New Roman"/>
          <w:bCs/>
          <w:shd w:val="clear" w:color="auto" w:fill="FFFFFF"/>
        </w:rPr>
        <w:t>;</w:t>
      </w:r>
      <w:r w:rsidRPr="00EF38C8">
        <w:rPr>
          <w:rFonts w:eastAsia="Times New Roman" w:cs="Times New Roman"/>
          <w:bCs/>
          <w:shd w:val="clear" w:color="auto" w:fill="FFFFFF"/>
        </w:rPr>
        <w:t xml:space="preserve"> Τελικά ποια είναι </w:t>
      </w:r>
      <w:r>
        <w:rPr>
          <w:rFonts w:eastAsia="Times New Roman" w:cs="Times New Roman"/>
          <w:bCs/>
          <w:shd w:val="clear" w:color="auto" w:fill="FFFFFF"/>
        </w:rPr>
        <w:t xml:space="preserve">η </w:t>
      </w:r>
      <w:r w:rsidRPr="00EF38C8">
        <w:rPr>
          <w:rFonts w:eastAsia="Times New Roman" w:cs="Times New Roman"/>
          <w:bCs/>
          <w:shd w:val="clear" w:color="auto" w:fill="FFFFFF"/>
        </w:rPr>
        <w:t xml:space="preserve">ουσιαστική διαφωνία που διαφωνούν να πάει </w:t>
      </w:r>
      <w:r>
        <w:rPr>
          <w:rFonts w:eastAsia="Times New Roman" w:cs="Times New Roman"/>
          <w:bCs/>
          <w:shd w:val="clear" w:color="auto" w:fill="FFFFFF"/>
        </w:rPr>
        <w:t>ο ΟΠΕΚΕΠΕ</w:t>
      </w:r>
      <w:r w:rsidRPr="00EF38C8">
        <w:rPr>
          <w:rFonts w:eastAsia="Times New Roman" w:cs="Times New Roman"/>
          <w:bCs/>
          <w:shd w:val="clear" w:color="auto" w:fill="FFFFFF"/>
        </w:rPr>
        <w:t xml:space="preserve"> στην </w:t>
      </w:r>
      <w:r>
        <w:rPr>
          <w:rFonts w:eastAsia="Times New Roman" w:cs="Times New Roman"/>
          <w:bCs/>
          <w:shd w:val="clear" w:color="auto" w:fill="FFFFFF"/>
        </w:rPr>
        <w:t>ΑΑΔΕ;</w:t>
      </w:r>
      <w:r w:rsidRPr="00EF38C8">
        <w:rPr>
          <w:rFonts w:eastAsia="Times New Roman" w:cs="Times New Roman"/>
          <w:bCs/>
          <w:shd w:val="clear" w:color="auto" w:fill="FFFFFF"/>
        </w:rPr>
        <w:t xml:space="preserve"> Δεν έχω ακούσει πειστικές απαντήσεις</w:t>
      </w:r>
      <w:r>
        <w:rPr>
          <w:rFonts w:eastAsia="Times New Roman" w:cs="Times New Roman"/>
          <w:bCs/>
          <w:shd w:val="clear" w:color="auto" w:fill="FFFFFF"/>
        </w:rPr>
        <w:t>.</w:t>
      </w:r>
    </w:p>
    <w:p w14:paraId="576A9762" w14:textId="77777777"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EF38C8">
        <w:rPr>
          <w:rFonts w:eastAsia="Times New Roman" w:cs="Times New Roman"/>
          <w:bCs/>
          <w:shd w:val="clear" w:color="auto" w:fill="FFFFFF"/>
        </w:rPr>
        <w:t xml:space="preserve"> το πραγματικό δίλημμα είναι το εξής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Ή</w:t>
      </w:r>
      <w:r w:rsidRPr="00EF38C8">
        <w:rPr>
          <w:rFonts w:eastAsia="Times New Roman" w:cs="Times New Roman"/>
          <w:bCs/>
          <w:shd w:val="clear" w:color="auto" w:fill="FFFFFF"/>
        </w:rPr>
        <w:t xml:space="preserve"> θα συνεχίσουμε με ένα σύστημα που απέτυχε στην πράξη και κοστίζει και στον πρωτογενή τομέα</w:t>
      </w:r>
      <w:r>
        <w:rPr>
          <w:rFonts w:eastAsia="Times New Roman" w:cs="Times New Roman"/>
          <w:bCs/>
          <w:shd w:val="clear" w:color="auto" w:fill="FFFFFF"/>
        </w:rPr>
        <w:t>,</w:t>
      </w:r>
      <w:r w:rsidRPr="00EF38C8">
        <w:rPr>
          <w:rFonts w:eastAsia="Times New Roman" w:cs="Times New Roman"/>
          <w:bCs/>
          <w:shd w:val="clear" w:color="auto" w:fill="FFFFFF"/>
        </w:rPr>
        <w:t xml:space="preserve"> αλλά και στη χώρα</w:t>
      </w:r>
      <w:r>
        <w:rPr>
          <w:rFonts w:eastAsia="Times New Roman" w:cs="Times New Roman"/>
          <w:bCs/>
          <w:shd w:val="clear" w:color="auto" w:fill="FFFFFF"/>
        </w:rPr>
        <w:t xml:space="preserve"> ή</w:t>
      </w:r>
      <w:r w:rsidRPr="00EF38C8">
        <w:rPr>
          <w:rFonts w:eastAsia="Times New Roman" w:cs="Times New Roman"/>
          <w:bCs/>
          <w:shd w:val="clear" w:color="auto" w:fill="FFFFFF"/>
        </w:rPr>
        <w:t xml:space="preserve"> θα προχωρήσουμε με τόλμη σε μια μεταρρύθμιση που θωρακίζει τις ενισχύσεις</w:t>
      </w:r>
      <w:r>
        <w:rPr>
          <w:rFonts w:eastAsia="Times New Roman" w:cs="Times New Roman"/>
          <w:bCs/>
          <w:shd w:val="clear" w:color="auto" w:fill="FFFFFF"/>
        </w:rPr>
        <w:t>,</w:t>
      </w:r>
      <w:r w:rsidRPr="00EF38C8">
        <w:rPr>
          <w:rFonts w:eastAsia="Times New Roman" w:cs="Times New Roman"/>
          <w:bCs/>
          <w:shd w:val="clear" w:color="auto" w:fill="FFFFFF"/>
        </w:rPr>
        <w:t xml:space="preserve"> προστατεύει τους δικαιούχους και αποκαθιστά την εμπιστοσύνη</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63" w14:textId="77777777"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Εμείς θέλουμε το δεύτερο και γι</w:t>
      </w:r>
      <w:r>
        <w:rPr>
          <w:rFonts w:eastAsia="Times New Roman" w:cs="Times New Roman"/>
          <w:bCs/>
          <w:shd w:val="clear" w:color="auto" w:fill="FFFFFF"/>
        </w:rPr>
        <w:t>α</w:t>
      </w:r>
      <w:r w:rsidRPr="00EF38C8">
        <w:rPr>
          <w:rFonts w:eastAsia="Times New Roman" w:cs="Times New Roman"/>
          <w:bCs/>
          <w:shd w:val="clear" w:color="auto" w:fill="FFFFFF"/>
        </w:rPr>
        <w:t xml:space="preserve"> αυτό αγωνιζόμαστε</w:t>
      </w:r>
      <w:r>
        <w:rPr>
          <w:rFonts w:eastAsia="Times New Roman" w:cs="Times New Roman"/>
          <w:bCs/>
          <w:shd w:val="clear" w:color="auto" w:fill="FFFFFF"/>
        </w:rPr>
        <w:t>.</w:t>
      </w:r>
      <w:r w:rsidRPr="00EF38C8">
        <w:rPr>
          <w:rFonts w:eastAsia="Times New Roman" w:cs="Times New Roman"/>
          <w:bCs/>
          <w:shd w:val="clear" w:color="auto" w:fill="FFFFFF"/>
        </w:rPr>
        <w:t xml:space="preserve"> Θέλουμε ένα πακέτο που δεν θα </w:t>
      </w:r>
      <w:r>
        <w:rPr>
          <w:rFonts w:eastAsia="Times New Roman" w:cs="Times New Roman"/>
          <w:bCs/>
          <w:shd w:val="clear" w:color="auto" w:fill="FFFFFF"/>
        </w:rPr>
        <w:t>αφήνει</w:t>
      </w:r>
      <w:r w:rsidRPr="00EF38C8">
        <w:rPr>
          <w:rFonts w:eastAsia="Times New Roman" w:cs="Times New Roman"/>
          <w:bCs/>
          <w:shd w:val="clear" w:color="auto" w:fill="FFFFFF"/>
        </w:rPr>
        <w:t xml:space="preserve"> ούτε καν το περιθώριο για να </w:t>
      </w:r>
      <w:r>
        <w:rPr>
          <w:rFonts w:eastAsia="Times New Roman" w:cs="Times New Roman"/>
          <w:bCs/>
          <w:shd w:val="clear" w:color="auto" w:fill="FFFFFF"/>
        </w:rPr>
        <w:t>δ</w:t>
      </w:r>
      <w:r w:rsidRPr="00EF38C8">
        <w:rPr>
          <w:rFonts w:eastAsia="Times New Roman" w:cs="Times New Roman"/>
          <w:bCs/>
          <w:shd w:val="clear" w:color="auto" w:fill="FFFFFF"/>
        </w:rPr>
        <w:t xml:space="preserve">ρούνε τα κυκλώματα </w:t>
      </w:r>
      <w:r>
        <w:rPr>
          <w:rFonts w:eastAsia="Times New Roman" w:cs="Times New Roman"/>
          <w:bCs/>
          <w:shd w:val="clear" w:color="auto" w:fill="FFFFFF"/>
        </w:rPr>
        <w:t>-</w:t>
      </w:r>
      <w:r w:rsidRPr="00EF38C8">
        <w:rPr>
          <w:rFonts w:eastAsia="Times New Roman" w:cs="Times New Roman"/>
          <w:bCs/>
          <w:shd w:val="clear" w:color="auto" w:fill="FFFFFF"/>
        </w:rPr>
        <w:t xml:space="preserve">όπως αυτά </w:t>
      </w:r>
      <w:r>
        <w:rPr>
          <w:rFonts w:eastAsia="Times New Roman" w:cs="Times New Roman"/>
          <w:bCs/>
          <w:shd w:val="clear" w:color="auto" w:fill="FFFFFF"/>
        </w:rPr>
        <w:t xml:space="preserve">τα </w:t>
      </w:r>
      <w:r w:rsidRPr="00EF38C8">
        <w:rPr>
          <w:rFonts w:eastAsia="Times New Roman" w:cs="Times New Roman"/>
          <w:bCs/>
          <w:shd w:val="clear" w:color="auto" w:fill="FFFFFF"/>
        </w:rPr>
        <w:t>κυκλώματα που βλέπουμε να πιάνει το ένα πίσω από το άλλο η Ελληνική Αστυνομία</w:t>
      </w:r>
      <w:r>
        <w:rPr>
          <w:rFonts w:eastAsia="Times New Roman" w:cs="Times New Roman"/>
          <w:bCs/>
          <w:shd w:val="clear" w:color="auto" w:fill="FFFFFF"/>
        </w:rPr>
        <w:t>-</w:t>
      </w:r>
      <w:r w:rsidRPr="00EF38C8">
        <w:rPr>
          <w:rFonts w:eastAsia="Times New Roman" w:cs="Times New Roman"/>
          <w:bCs/>
          <w:shd w:val="clear" w:color="auto" w:fill="FFFFFF"/>
        </w:rPr>
        <w:t xml:space="preserve"> να έχει </w:t>
      </w:r>
      <w:proofErr w:type="spellStart"/>
      <w:r w:rsidRPr="00EF38C8">
        <w:rPr>
          <w:rFonts w:eastAsia="Times New Roman" w:cs="Times New Roman"/>
          <w:bCs/>
          <w:shd w:val="clear" w:color="auto" w:fill="FFFFFF"/>
        </w:rPr>
        <w:t>διαλειτουργικότητ</w:t>
      </w:r>
      <w:r>
        <w:rPr>
          <w:rFonts w:eastAsia="Times New Roman" w:cs="Times New Roman"/>
          <w:bCs/>
          <w:shd w:val="clear" w:color="auto" w:fill="FFFFFF"/>
        </w:rPr>
        <w:t>ες</w:t>
      </w:r>
      <w:proofErr w:type="spellEnd"/>
      <w:r>
        <w:rPr>
          <w:rFonts w:eastAsia="Times New Roman" w:cs="Times New Roman"/>
          <w:bCs/>
          <w:shd w:val="clear" w:color="auto" w:fill="FFFFFF"/>
        </w:rPr>
        <w:t xml:space="preserve"> </w:t>
      </w:r>
      <w:r w:rsidRPr="00EF38C8">
        <w:rPr>
          <w:rFonts w:eastAsia="Times New Roman" w:cs="Times New Roman"/>
          <w:bCs/>
          <w:shd w:val="clear" w:color="auto" w:fill="FFFFFF"/>
        </w:rPr>
        <w:t xml:space="preserve">και </w:t>
      </w:r>
      <w:proofErr w:type="spellStart"/>
      <w:r>
        <w:rPr>
          <w:rFonts w:eastAsia="Times New Roman" w:cs="Times New Roman"/>
          <w:bCs/>
          <w:shd w:val="clear" w:color="auto" w:fill="FFFFFF"/>
        </w:rPr>
        <w:t>διασταυρωτικούς</w:t>
      </w:r>
      <w:proofErr w:type="spellEnd"/>
      <w:r>
        <w:rPr>
          <w:rFonts w:eastAsia="Times New Roman" w:cs="Times New Roman"/>
          <w:bCs/>
          <w:shd w:val="clear" w:color="auto" w:fill="FFFFFF"/>
        </w:rPr>
        <w:t xml:space="preserve"> </w:t>
      </w:r>
      <w:r w:rsidRPr="00EF38C8">
        <w:rPr>
          <w:rFonts w:eastAsia="Times New Roman" w:cs="Times New Roman"/>
          <w:bCs/>
          <w:shd w:val="clear" w:color="auto" w:fill="FFFFFF"/>
        </w:rPr>
        <w:t>ελέγχους</w:t>
      </w:r>
      <w:r>
        <w:rPr>
          <w:rFonts w:eastAsia="Times New Roman" w:cs="Times New Roman"/>
          <w:bCs/>
          <w:shd w:val="clear" w:color="auto" w:fill="FFFFFF"/>
        </w:rPr>
        <w:t>,</w:t>
      </w:r>
      <w:r w:rsidRPr="00EF38C8">
        <w:rPr>
          <w:rFonts w:eastAsia="Times New Roman" w:cs="Times New Roman"/>
          <w:bCs/>
          <w:shd w:val="clear" w:color="auto" w:fill="FFFFFF"/>
        </w:rPr>
        <w:t xml:space="preserve"> μέσα από τις βάσεις δεδομένων της </w:t>
      </w:r>
      <w:r>
        <w:rPr>
          <w:rFonts w:eastAsia="Times New Roman" w:cs="Times New Roman"/>
          <w:bCs/>
          <w:shd w:val="clear" w:color="auto" w:fill="FFFFFF"/>
        </w:rPr>
        <w:t xml:space="preserve">ΑΑΔΕ, </w:t>
      </w:r>
      <w:r w:rsidRPr="00EF38C8">
        <w:rPr>
          <w:rFonts w:eastAsia="Times New Roman" w:cs="Times New Roman"/>
          <w:bCs/>
          <w:shd w:val="clear" w:color="auto" w:fill="FFFFFF"/>
        </w:rPr>
        <w:t xml:space="preserve">που θα συνδεθούν σταδιακά με το </w:t>
      </w:r>
      <w:r>
        <w:rPr>
          <w:rFonts w:eastAsia="Times New Roman" w:cs="Times New Roman"/>
          <w:bCs/>
          <w:shd w:val="clear" w:color="auto" w:fill="FFFFFF"/>
        </w:rPr>
        <w:t>Κ</w:t>
      </w:r>
      <w:r w:rsidRPr="00EF38C8">
        <w:rPr>
          <w:rFonts w:eastAsia="Times New Roman" w:cs="Times New Roman"/>
          <w:bCs/>
          <w:shd w:val="clear" w:color="auto" w:fill="FFFFFF"/>
        </w:rPr>
        <w:t>τηματολόγιο</w:t>
      </w:r>
      <w:r>
        <w:rPr>
          <w:rFonts w:eastAsia="Times New Roman" w:cs="Times New Roman"/>
          <w:bCs/>
          <w:shd w:val="clear" w:color="auto" w:fill="FFFFFF"/>
        </w:rPr>
        <w:t>,</w:t>
      </w:r>
      <w:r w:rsidRPr="00EF38C8">
        <w:rPr>
          <w:rFonts w:eastAsia="Times New Roman" w:cs="Times New Roman"/>
          <w:bCs/>
          <w:shd w:val="clear" w:color="auto" w:fill="FFFFFF"/>
        </w:rPr>
        <w:t xml:space="preserve"> με τους δασικούς χάρτες</w:t>
      </w:r>
      <w:r>
        <w:rPr>
          <w:rFonts w:eastAsia="Times New Roman" w:cs="Times New Roman"/>
          <w:bCs/>
          <w:shd w:val="clear" w:color="auto" w:fill="FFFFFF"/>
        </w:rPr>
        <w:t>,</w:t>
      </w:r>
      <w:r w:rsidRPr="00EF38C8">
        <w:rPr>
          <w:rFonts w:eastAsia="Times New Roman" w:cs="Times New Roman"/>
          <w:bCs/>
          <w:shd w:val="clear" w:color="auto" w:fill="FFFFFF"/>
        </w:rPr>
        <w:t xml:space="preserve"> με τα </w:t>
      </w:r>
      <w:r w:rsidRPr="00EF38C8">
        <w:rPr>
          <w:rFonts w:eastAsia="Times New Roman" w:cs="Times New Roman"/>
          <w:bCs/>
          <w:shd w:val="clear" w:color="auto" w:fill="FFFFFF"/>
        </w:rPr>
        <w:lastRenderedPageBreak/>
        <w:t xml:space="preserve">διαχειριστικά σχέδια </w:t>
      </w:r>
      <w:r>
        <w:rPr>
          <w:rFonts w:eastAsia="Times New Roman" w:cs="Times New Roman"/>
          <w:bCs/>
          <w:shd w:val="clear" w:color="auto" w:fill="FFFFFF"/>
        </w:rPr>
        <w:t>βόσκησης,</w:t>
      </w:r>
      <w:r w:rsidRPr="00EF38C8">
        <w:rPr>
          <w:rFonts w:eastAsia="Times New Roman" w:cs="Times New Roman"/>
          <w:bCs/>
          <w:shd w:val="clear" w:color="auto" w:fill="FFFFFF"/>
        </w:rPr>
        <w:t xml:space="preserve"> που αυτή τη στιγμή είναι σε πορεία</w:t>
      </w:r>
      <w:r>
        <w:rPr>
          <w:rFonts w:eastAsia="Times New Roman" w:cs="Times New Roman"/>
          <w:bCs/>
          <w:shd w:val="clear" w:color="auto" w:fill="FFFFFF"/>
        </w:rPr>
        <w:t xml:space="preserve"> υλοποίησης, μ</w:t>
      </w:r>
      <w:r w:rsidRPr="00EF38C8">
        <w:rPr>
          <w:rFonts w:eastAsia="Times New Roman" w:cs="Times New Roman"/>
          <w:bCs/>
          <w:shd w:val="clear" w:color="auto" w:fill="FFFFFF"/>
        </w:rPr>
        <w:t xml:space="preserve">ε όλα αυτά τα οποία θα </w:t>
      </w:r>
      <w:r>
        <w:rPr>
          <w:rFonts w:eastAsia="Times New Roman" w:cs="Times New Roman"/>
          <w:bCs/>
          <w:shd w:val="clear" w:color="auto" w:fill="FFFFFF"/>
        </w:rPr>
        <w:t xml:space="preserve">φτιάχνουν </w:t>
      </w:r>
      <w:r w:rsidRPr="00EF38C8">
        <w:rPr>
          <w:rFonts w:eastAsia="Times New Roman" w:cs="Times New Roman"/>
          <w:bCs/>
          <w:shd w:val="clear" w:color="auto" w:fill="FFFFFF"/>
        </w:rPr>
        <w:t xml:space="preserve">ουσιαστικά μία δήλωση που θα είναι </w:t>
      </w:r>
      <w:proofErr w:type="spellStart"/>
      <w:r w:rsidRPr="00EF38C8">
        <w:rPr>
          <w:rFonts w:eastAsia="Times New Roman" w:cs="Times New Roman"/>
          <w:bCs/>
          <w:shd w:val="clear" w:color="auto" w:fill="FFFFFF"/>
        </w:rPr>
        <w:t>προσυμπληρωμέν</w:t>
      </w:r>
      <w:r>
        <w:rPr>
          <w:rFonts w:eastAsia="Times New Roman" w:cs="Times New Roman"/>
          <w:bCs/>
          <w:shd w:val="clear" w:color="auto" w:fill="FFFFFF"/>
        </w:rPr>
        <w:t>η</w:t>
      </w:r>
      <w:proofErr w:type="spellEnd"/>
      <w:r w:rsidRPr="00EF38C8">
        <w:rPr>
          <w:rFonts w:eastAsia="Times New Roman" w:cs="Times New Roman"/>
          <w:bCs/>
          <w:shd w:val="clear" w:color="auto" w:fill="FFFFFF"/>
        </w:rPr>
        <w:t xml:space="preserve"> για να μην μπορεί ο καθένας να κάνει ό</w:t>
      </w:r>
      <w:r>
        <w:rPr>
          <w:rFonts w:eastAsia="Times New Roman" w:cs="Times New Roman"/>
          <w:bCs/>
          <w:shd w:val="clear" w:color="auto" w:fill="FFFFFF"/>
        </w:rPr>
        <w:t>,</w:t>
      </w:r>
      <w:r w:rsidRPr="00EF38C8">
        <w:rPr>
          <w:rFonts w:eastAsia="Times New Roman" w:cs="Times New Roman"/>
          <w:bCs/>
          <w:shd w:val="clear" w:color="auto" w:fill="FFFFFF"/>
        </w:rPr>
        <w:t>τι θέλει</w:t>
      </w:r>
      <w:r>
        <w:rPr>
          <w:rFonts w:eastAsia="Times New Roman" w:cs="Times New Roman"/>
          <w:bCs/>
          <w:shd w:val="clear" w:color="auto" w:fill="FFFFFF"/>
        </w:rPr>
        <w:t>,</w:t>
      </w:r>
      <w:r w:rsidRPr="00EF38C8">
        <w:rPr>
          <w:rFonts w:eastAsia="Times New Roman" w:cs="Times New Roman"/>
          <w:bCs/>
          <w:shd w:val="clear" w:color="auto" w:fill="FFFFFF"/>
        </w:rPr>
        <w:t xml:space="preserve"> και να είναι ένα πλαίσιο σκληρό που δεν θα μπορεί να το παραβιάσει κανείς</w:t>
      </w:r>
      <w:r>
        <w:rPr>
          <w:rFonts w:eastAsia="Times New Roman" w:cs="Times New Roman"/>
          <w:bCs/>
          <w:shd w:val="clear" w:color="auto" w:fill="FFFFFF"/>
        </w:rPr>
        <w:t>. Σ</w:t>
      </w:r>
      <w:r w:rsidRPr="00EF38C8">
        <w:rPr>
          <w:rFonts w:eastAsia="Times New Roman" w:cs="Times New Roman"/>
          <w:bCs/>
          <w:shd w:val="clear" w:color="auto" w:fill="FFFFFF"/>
        </w:rPr>
        <w:t>το τέλος όλες αυτές οι αλλαγές θα είναι προς όφελος των πραγματικών έντιμων αγροτών</w:t>
      </w:r>
      <w:r>
        <w:rPr>
          <w:rFonts w:eastAsia="Times New Roman" w:cs="Times New Roman"/>
          <w:bCs/>
          <w:shd w:val="clear" w:color="auto" w:fill="FFFFFF"/>
        </w:rPr>
        <w:t>,</w:t>
      </w:r>
      <w:r w:rsidRPr="00EF38C8">
        <w:rPr>
          <w:rFonts w:eastAsia="Times New Roman" w:cs="Times New Roman"/>
          <w:bCs/>
          <w:shd w:val="clear" w:color="auto" w:fill="FFFFFF"/>
        </w:rPr>
        <w:t xml:space="preserve"> γιατί ουσιαστικά η εξοικονόμηση που θα υπάρχει θα γυρίσει στις τσέπες τους και θα πάρουν περισσότερα χρήματα</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64" w14:textId="7FEDC90F"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w:t>
      </w:r>
      <w:r w:rsidRPr="00EF38C8">
        <w:rPr>
          <w:rFonts w:eastAsia="Times New Roman" w:cs="Times New Roman"/>
          <w:bCs/>
          <w:shd w:val="clear" w:color="auto" w:fill="FFFFFF"/>
        </w:rPr>
        <w:t>ροφανώς και ακούμε τις αγωνίες των αγροτών που βρίσκονται στα μπλόκα</w:t>
      </w:r>
      <w:r>
        <w:rPr>
          <w:rFonts w:eastAsia="Times New Roman" w:cs="Times New Roman"/>
          <w:bCs/>
          <w:shd w:val="clear" w:color="auto" w:fill="FFFFFF"/>
        </w:rPr>
        <w:t>,</w:t>
      </w:r>
      <w:r w:rsidRPr="00EF38C8">
        <w:rPr>
          <w:rFonts w:eastAsia="Times New Roman" w:cs="Times New Roman"/>
          <w:bCs/>
          <w:shd w:val="clear" w:color="auto" w:fill="FFFFFF"/>
        </w:rPr>
        <w:t xml:space="preserve"> αλλά νομίζω ότι οι πρωτοβουλίες που ανακοίνωσε ο </w:t>
      </w:r>
      <w:r>
        <w:rPr>
          <w:rFonts w:eastAsia="Times New Roman" w:cs="Times New Roman"/>
          <w:bCs/>
          <w:shd w:val="clear" w:color="auto" w:fill="FFFFFF"/>
        </w:rPr>
        <w:t>Π</w:t>
      </w:r>
      <w:r w:rsidRPr="00EF38C8">
        <w:rPr>
          <w:rFonts w:eastAsia="Times New Roman" w:cs="Times New Roman"/>
          <w:bCs/>
          <w:shd w:val="clear" w:color="auto" w:fill="FFFFFF"/>
        </w:rPr>
        <w:t xml:space="preserve">ρωθυπουργός και ο </w:t>
      </w:r>
      <w:r>
        <w:rPr>
          <w:rFonts w:eastAsia="Times New Roman" w:cs="Times New Roman"/>
          <w:bCs/>
          <w:shd w:val="clear" w:color="auto" w:fill="FFFFFF"/>
        </w:rPr>
        <w:t>Α</w:t>
      </w:r>
      <w:r w:rsidRPr="00EF38C8">
        <w:rPr>
          <w:rFonts w:eastAsia="Times New Roman" w:cs="Times New Roman"/>
          <w:bCs/>
          <w:shd w:val="clear" w:color="auto" w:fill="FFFFFF"/>
        </w:rPr>
        <w:t xml:space="preserve">ντιπρόεδρος </w:t>
      </w:r>
      <w:r>
        <w:rPr>
          <w:rFonts w:eastAsia="Times New Roman" w:cs="Times New Roman"/>
          <w:bCs/>
          <w:shd w:val="clear" w:color="auto" w:fill="FFFFFF"/>
        </w:rPr>
        <w:t xml:space="preserve">της </w:t>
      </w:r>
      <w:r w:rsidRPr="002D006C">
        <w:rPr>
          <w:rFonts w:eastAsia="Times New Roman" w:cs="Times New Roman"/>
          <w:bCs/>
          <w:shd w:val="clear" w:color="auto" w:fill="FFFFFF"/>
        </w:rPr>
        <w:t>Κυβέρνηση</w:t>
      </w:r>
      <w:r>
        <w:rPr>
          <w:rFonts w:eastAsia="Times New Roman" w:cs="Times New Roman"/>
          <w:bCs/>
          <w:shd w:val="clear" w:color="auto" w:fill="FFFFFF"/>
        </w:rPr>
        <w:t xml:space="preserve">ς </w:t>
      </w:r>
      <w:r w:rsidRPr="00EF38C8">
        <w:rPr>
          <w:rFonts w:eastAsia="Times New Roman" w:cs="Times New Roman"/>
          <w:bCs/>
          <w:shd w:val="clear" w:color="auto" w:fill="FFFFFF"/>
        </w:rPr>
        <w:t>στον προϋπολογισμό</w:t>
      </w:r>
      <w:r>
        <w:rPr>
          <w:rFonts w:eastAsia="Times New Roman" w:cs="Times New Roman"/>
          <w:bCs/>
          <w:shd w:val="clear" w:color="auto" w:fill="FFFFFF"/>
        </w:rPr>
        <w:t>,</w:t>
      </w:r>
      <w:r w:rsidRPr="00EF38C8">
        <w:rPr>
          <w:rFonts w:eastAsia="Times New Roman" w:cs="Times New Roman"/>
          <w:bCs/>
          <w:shd w:val="clear" w:color="auto" w:fill="FFFFFF"/>
        </w:rPr>
        <w:t xml:space="preserve"> είναι μια πολύ καλή βάση για να κάτσουν στο τραπέζι του διαλόγου να συζητήσουμε</w:t>
      </w:r>
      <w:r>
        <w:rPr>
          <w:rFonts w:eastAsia="Times New Roman" w:cs="Times New Roman"/>
          <w:bCs/>
          <w:shd w:val="clear" w:color="auto" w:fill="FFFFFF"/>
        </w:rPr>
        <w:t>,</w:t>
      </w:r>
      <w:r w:rsidRPr="00EF38C8">
        <w:rPr>
          <w:rFonts w:eastAsia="Times New Roman" w:cs="Times New Roman"/>
          <w:bCs/>
          <w:shd w:val="clear" w:color="auto" w:fill="FFFFFF"/>
        </w:rPr>
        <w:t xml:space="preserve"> στο πλαίσιο του εφικτού και στο πλαίσιο </w:t>
      </w:r>
      <w:r>
        <w:rPr>
          <w:rFonts w:eastAsia="Times New Roman" w:cs="Times New Roman"/>
          <w:bCs/>
          <w:shd w:val="clear" w:color="auto" w:fill="FFFFFF"/>
        </w:rPr>
        <w:t xml:space="preserve">των </w:t>
      </w:r>
      <w:r w:rsidRPr="00EF38C8">
        <w:rPr>
          <w:rFonts w:eastAsia="Times New Roman" w:cs="Times New Roman"/>
          <w:bCs/>
          <w:shd w:val="clear" w:color="auto" w:fill="FFFFFF"/>
        </w:rPr>
        <w:t>δυνατοτήτων της οικονομίας για το τι μπορούμε να κάνουμε</w:t>
      </w:r>
      <w:r>
        <w:rPr>
          <w:rFonts w:eastAsia="Times New Roman" w:cs="Times New Roman"/>
          <w:bCs/>
          <w:shd w:val="clear" w:color="auto" w:fill="FFFFFF"/>
        </w:rPr>
        <w:t>.</w:t>
      </w:r>
      <w:r w:rsidRPr="00EF38C8">
        <w:rPr>
          <w:rFonts w:eastAsia="Times New Roman" w:cs="Times New Roman"/>
          <w:bCs/>
          <w:shd w:val="clear" w:color="auto" w:fill="FFFFFF"/>
        </w:rPr>
        <w:t xml:space="preserve"> Τους καλώ</w:t>
      </w:r>
      <w:r>
        <w:rPr>
          <w:rFonts w:eastAsia="Times New Roman" w:cs="Times New Roman"/>
          <w:bCs/>
          <w:shd w:val="clear" w:color="auto" w:fill="FFFFFF"/>
        </w:rPr>
        <w:t>,</w:t>
      </w:r>
      <w:r w:rsidRPr="00EF38C8">
        <w:rPr>
          <w:rFonts w:eastAsia="Times New Roman" w:cs="Times New Roman"/>
          <w:bCs/>
          <w:shd w:val="clear" w:color="auto" w:fill="FFFFFF"/>
        </w:rPr>
        <w:t xml:space="preserve"> λοιπόν</w:t>
      </w:r>
      <w:r>
        <w:rPr>
          <w:rFonts w:eastAsia="Times New Roman" w:cs="Times New Roman"/>
          <w:bCs/>
          <w:shd w:val="clear" w:color="auto" w:fill="FFFFFF"/>
        </w:rPr>
        <w:t>,</w:t>
      </w:r>
      <w:r w:rsidRPr="00EF38C8">
        <w:rPr>
          <w:rFonts w:eastAsia="Times New Roman" w:cs="Times New Roman"/>
          <w:bCs/>
          <w:shd w:val="clear" w:color="auto" w:fill="FFFFFF"/>
        </w:rPr>
        <w:t xml:space="preserve"> και εγώ να έρθουν στο τραπέζι διαλόγου</w:t>
      </w:r>
      <w:r>
        <w:rPr>
          <w:rFonts w:eastAsia="Times New Roman" w:cs="Times New Roman"/>
          <w:bCs/>
          <w:shd w:val="clear" w:color="auto" w:fill="FFFFFF"/>
        </w:rPr>
        <w:t>,</w:t>
      </w:r>
      <w:r w:rsidRPr="00EF38C8">
        <w:rPr>
          <w:rFonts w:eastAsia="Times New Roman" w:cs="Times New Roman"/>
          <w:bCs/>
          <w:shd w:val="clear" w:color="auto" w:fill="FFFFFF"/>
        </w:rPr>
        <w:t xml:space="preserve"> να βρούμε λύσεις και να σταματήσουν να κλείνουν οι δρόμοι</w:t>
      </w:r>
      <w:r>
        <w:rPr>
          <w:rFonts w:eastAsia="Times New Roman" w:cs="Times New Roman"/>
          <w:bCs/>
          <w:shd w:val="clear" w:color="auto" w:fill="FFFFFF"/>
        </w:rPr>
        <w:t>. Και είμαι</w:t>
      </w:r>
      <w:r w:rsidRPr="00EF38C8">
        <w:rPr>
          <w:rFonts w:eastAsia="Times New Roman" w:cs="Times New Roman"/>
          <w:bCs/>
          <w:shd w:val="clear" w:color="auto" w:fill="FFFFFF"/>
        </w:rPr>
        <w:t xml:space="preserve"> </w:t>
      </w:r>
      <w:r>
        <w:rPr>
          <w:rFonts w:eastAsia="Times New Roman" w:cs="Times New Roman"/>
          <w:bCs/>
          <w:shd w:val="clear" w:color="auto" w:fill="FFFFFF"/>
        </w:rPr>
        <w:t xml:space="preserve">σίγουρος ότι </w:t>
      </w:r>
      <w:r w:rsidRPr="00EF38C8">
        <w:rPr>
          <w:rFonts w:eastAsia="Times New Roman" w:cs="Times New Roman"/>
          <w:bCs/>
          <w:shd w:val="clear" w:color="auto" w:fill="FFFFFF"/>
        </w:rPr>
        <w:t xml:space="preserve">στο τέλος </w:t>
      </w:r>
      <w:r w:rsidR="005F4AB9">
        <w:rPr>
          <w:rFonts w:eastAsia="Times New Roman" w:cs="Times New Roman"/>
          <w:bCs/>
          <w:shd w:val="clear" w:color="auto" w:fill="FFFFFF"/>
        </w:rPr>
        <w:t>θ</w:t>
      </w:r>
      <w:r w:rsidR="005F4AB9" w:rsidRPr="00EF38C8">
        <w:rPr>
          <w:rFonts w:eastAsia="Times New Roman" w:cs="Times New Roman"/>
          <w:bCs/>
          <w:shd w:val="clear" w:color="auto" w:fill="FFFFFF"/>
        </w:rPr>
        <w:t xml:space="preserve">α </w:t>
      </w:r>
      <w:r w:rsidRPr="00EF38C8">
        <w:rPr>
          <w:rFonts w:eastAsia="Times New Roman" w:cs="Times New Roman"/>
          <w:bCs/>
          <w:shd w:val="clear" w:color="auto" w:fill="FFFFFF"/>
        </w:rPr>
        <w:t xml:space="preserve">επικρατήσει </w:t>
      </w:r>
      <w:r>
        <w:rPr>
          <w:rFonts w:eastAsia="Times New Roman" w:cs="Times New Roman"/>
          <w:bCs/>
          <w:shd w:val="clear" w:color="auto" w:fill="FFFFFF"/>
        </w:rPr>
        <w:t xml:space="preserve">η </w:t>
      </w:r>
      <w:r w:rsidRPr="00EF38C8">
        <w:rPr>
          <w:rFonts w:eastAsia="Times New Roman" w:cs="Times New Roman"/>
          <w:bCs/>
          <w:shd w:val="clear" w:color="auto" w:fill="FFFFFF"/>
        </w:rPr>
        <w:t>ψυχραιμία</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65" w14:textId="77777777"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Υπ</w:t>
      </w:r>
      <w:r>
        <w:rPr>
          <w:rFonts w:eastAsia="Times New Roman" w:cs="Times New Roman"/>
          <w:bCs/>
          <w:shd w:val="clear" w:color="auto" w:fill="FFFFFF"/>
        </w:rPr>
        <w:t>ερψ</w:t>
      </w:r>
      <w:r w:rsidRPr="00EF38C8">
        <w:rPr>
          <w:rFonts w:eastAsia="Times New Roman" w:cs="Times New Roman"/>
          <w:bCs/>
          <w:shd w:val="clear" w:color="auto" w:fill="FFFFFF"/>
        </w:rPr>
        <w:t>ηφίζουμε</w:t>
      </w:r>
      <w:r>
        <w:rPr>
          <w:rFonts w:eastAsia="Times New Roman" w:cs="Times New Roman"/>
          <w:bCs/>
          <w:shd w:val="clear" w:color="auto" w:fill="FFFFFF"/>
        </w:rPr>
        <w:t>,</w:t>
      </w:r>
      <w:r w:rsidRPr="00EF38C8">
        <w:rPr>
          <w:rFonts w:eastAsia="Times New Roman" w:cs="Times New Roman"/>
          <w:bCs/>
          <w:shd w:val="clear" w:color="auto" w:fill="FFFFFF"/>
        </w:rPr>
        <w:t xml:space="preserve"> λοιπόν</w:t>
      </w:r>
      <w:r>
        <w:rPr>
          <w:rFonts w:eastAsia="Times New Roman" w:cs="Times New Roman"/>
          <w:bCs/>
          <w:shd w:val="clear" w:color="auto" w:fill="FFFFFF"/>
        </w:rPr>
        <w:t>,</w:t>
      </w:r>
      <w:r w:rsidRPr="00EF38C8">
        <w:rPr>
          <w:rFonts w:eastAsia="Times New Roman" w:cs="Times New Roman"/>
          <w:bCs/>
          <w:shd w:val="clear" w:color="auto" w:fill="FFFFFF"/>
        </w:rPr>
        <w:t xml:space="preserve"> το νομοσχέδιο αυτό της </w:t>
      </w:r>
      <w:r>
        <w:rPr>
          <w:rFonts w:eastAsia="Times New Roman" w:cs="Times New Roman"/>
          <w:bCs/>
          <w:shd w:val="clear" w:color="auto" w:fill="FFFFFF"/>
        </w:rPr>
        <w:t>Κ</w:t>
      </w:r>
      <w:r w:rsidRPr="00EF38C8">
        <w:rPr>
          <w:rFonts w:eastAsia="Times New Roman" w:cs="Times New Roman"/>
          <w:bCs/>
          <w:shd w:val="clear" w:color="auto" w:fill="FFFFFF"/>
        </w:rPr>
        <w:t>υβέρνησης</w:t>
      </w:r>
      <w:r>
        <w:rPr>
          <w:rFonts w:eastAsia="Times New Roman" w:cs="Times New Roman"/>
          <w:bCs/>
          <w:shd w:val="clear" w:color="auto" w:fill="FFFFFF"/>
        </w:rPr>
        <w:t>.</w:t>
      </w:r>
      <w:r w:rsidRPr="00EF38C8">
        <w:rPr>
          <w:rFonts w:eastAsia="Times New Roman" w:cs="Times New Roman"/>
          <w:bCs/>
          <w:shd w:val="clear" w:color="auto" w:fill="FFFFFF"/>
        </w:rPr>
        <w:t xml:space="preserve"> Θα είμαστε παρόν</w:t>
      </w:r>
      <w:r>
        <w:rPr>
          <w:rFonts w:eastAsia="Times New Roman" w:cs="Times New Roman"/>
          <w:bCs/>
          <w:shd w:val="clear" w:color="auto" w:fill="FFFFFF"/>
        </w:rPr>
        <w:t>τες</w:t>
      </w:r>
      <w:r w:rsidRPr="00EF38C8">
        <w:rPr>
          <w:rFonts w:eastAsia="Times New Roman" w:cs="Times New Roman"/>
          <w:bCs/>
          <w:shd w:val="clear" w:color="auto" w:fill="FFFFFF"/>
        </w:rPr>
        <w:t xml:space="preserve"> να το δούμε και στην εφαρμογή του</w:t>
      </w:r>
      <w:r>
        <w:rPr>
          <w:rFonts w:eastAsia="Times New Roman" w:cs="Times New Roman"/>
          <w:bCs/>
          <w:shd w:val="clear" w:color="auto" w:fill="FFFFFF"/>
        </w:rPr>
        <w:t>,</w:t>
      </w:r>
      <w:r w:rsidRPr="00EF38C8">
        <w:rPr>
          <w:rFonts w:eastAsia="Times New Roman" w:cs="Times New Roman"/>
          <w:bCs/>
          <w:shd w:val="clear" w:color="auto" w:fill="FFFFFF"/>
        </w:rPr>
        <w:t xml:space="preserve"> γιατί είμαστε σίγουροι ότι θα λύσει </w:t>
      </w:r>
      <w:r>
        <w:rPr>
          <w:rFonts w:eastAsia="Times New Roman" w:cs="Times New Roman"/>
          <w:bCs/>
          <w:shd w:val="clear" w:color="auto" w:fill="FFFFFF"/>
        </w:rPr>
        <w:t>άλλη μία παθογένεια.</w:t>
      </w:r>
    </w:p>
    <w:p w14:paraId="576A9766" w14:textId="77777777" w:rsidR="00880DB2" w:rsidRDefault="00862A8A">
      <w:pPr>
        <w:spacing w:line="600" w:lineRule="auto"/>
        <w:ind w:firstLine="720"/>
        <w:jc w:val="both"/>
        <w:rPr>
          <w:rFonts w:eastAsia="Times New Roman" w:cs="Times New Roman"/>
          <w:bCs/>
          <w:shd w:val="clear" w:color="auto" w:fill="FFFFFF"/>
        </w:rPr>
      </w:pPr>
      <w:r w:rsidRPr="002D006C">
        <w:rPr>
          <w:rFonts w:eastAsia="Times New Roman" w:cs="Times New Roman"/>
          <w:b/>
          <w:bCs/>
          <w:shd w:val="clear" w:color="auto" w:fill="FFFFFF"/>
        </w:rPr>
        <w:lastRenderedPageBreak/>
        <w:t>ΠΡΟΕΔΡΕΥΩΝ (Οδυσσέας Κωνσταντινόπουλος):</w:t>
      </w:r>
      <w:r>
        <w:rPr>
          <w:rFonts w:eastAsia="Times New Roman" w:cs="Times New Roman"/>
          <w:b/>
          <w:bCs/>
          <w:shd w:val="clear" w:color="auto" w:fill="FFFFFF"/>
        </w:rPr>
        <w:t xml:space="preserve"> </w:t>
      </w:r>
      <w:r>
        <w:rPr>
          <w:rFonts w:eastAsia="Times New Roman" w:cs="Times New Roman"/>
          <w:shd w:val="clear" w:color="auto" w:fill="FFFFFF"/>
        </w:rPr>
        <w:t>Τον</w:t>
      </w:r>
      <w:r w:rsidRPr="00EF38C8">
        <w:rPr>
          <w:rFonts w:eastAsia="Times New Roman" w:cs="Times New Roman"/>
          <w:bCs/>
          <w:shd w:val="clear" w:color="auto" w:fill="FFFFFF"/>
        </w:rPr>
        <w:t xml:space="preserve"> λόγο τώρα η Κοινοβουλευτική Εκπρόσωπος </w:t>
      </w:r>
      <w:r>
        <w:rPr>
          <w:rFonts w:eastAsia="Times New Roman" w:cs="Times New Roman"/>
          <w:bCs/>
          <w:shd w:val="clear" w:color="auto" w:fill="FFFFFF"/>
        </w:rPr>
        <w:t>τ</w:t>
      </w:r>
      <w:r w:rsidRPr="00EF38C8">
        <w:rPr>
          <w:rFonts w:eastAsia="Times New Roman" w:cs="Times New Roman"/>
          <w:bCs/>
          <w:shd w:val="clear" w:color="auto" w:fill="FFFFFF"/>
        </w:rPr>
        <w:t>ης Πλεύσης Ελευθερίας</w:t>
      </w:r>
      <w:r>
        <w:rPr>
          <w:rFonts w:eastAsia="Times New Roman" w:cs="Times New Roman"/>
          <w:bCs/>
          <w:shd w:val="clear" w:color="auto" w:fill="FFFFFF"/>
        </w:rPr>
        <w:t>, η κ. Καραγεωργοπούλου.</w:t>
      </w:r>
    </w:p>
    <w:p w14:paraId="576A9767" w14:textId="77777777" w:rsidR="00880DB2" w:rsidRDefault="00862A8A">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sidRPr="002D006C">
        <w:rPr>
          <w:rFonts w:eastAsia="Times New Roman"/>
          <w:szCs w:val="24"/>
        </w:rPr>
        <w:t>Κύριε Πρόεδρε,</w:t>
      </w:r>
      <w:r>
        <w:rPr>
          <w:rFonts w:eastAsia="Times New Roman"/>
          <w:szCs w:val="24"/>
        </w:rPr>
        <w:t xml:space="preserve"> έχουμε έναν ακόμη ομιλητή.</w:t>
      </w:r>
    </w:p>
    <w:p w14:paraId="576A9768" w14:textId="77777777" w:rsidR="00880DB2" w:rsidRDefault="00862A8A">
      <w:pPr>
        <w:spacing w:line="600" w:lineRule="auto"/>
        <w:ind w:firstLine="720"/>
        <w:contextualSpacing/>
        <w:jc w:val="both"/>
        <w:rPr>
          <w:rFonts w:eastAsia="Times New Roman" w:cs="Times New Roman"/>
          <w:szCs w:val="24"/>
        </w:rPr>
      </w:pPr>
      <w:r w:rsidRPr="002D006C">
        <w:rPr>
          <w:rFonts w:eastAsia="Times New Roman"/>
          <w:b/>
          <w:bCs/>
          <w:szCs w:val="24"/>
        </w:rPr>
        <w:t>ΠΡΟΕΔΡΕΥΩΝ (Οδυσσέας Κωνσταντινόπουλος):</w:t>
      </w:r>
      <w:r>
        <w:rPr>
          <w:rFonts w:eastAsia="Times New Roman"/>
          <w:szCs w:val="24"/>
        </w:rPr>
        <w:t xml:space="preserve"> </w:t>
      </w:r>
      <w:r>
        <w:rPr>
          <w:rFonts w:eastAsia="Times New Roman" w:cs="Times New Roman"/>
          <w:szCs w:val="24"/>
        </w:rPr>
        <w:t xml:space="preserve">Μα, αφού τώρα δεν συνεννοηθήκατε με την κυρία Πρόεδρο να προηγηθεί η </w:t>
      </w:r>
      <w:r w:rsidRPr="00B1670E">
        <w:rPr>
          <w:rFonts w:eastAsia="Times New Roman" w:cs="Times New Roman"/>
          <w:szCs w:val="24"/>
        </w:rPr>
        <w:t>Κοινοβουλευτικός Εκπρόσωπος</w:t>
      </w:r>
      <w:r>
        <w:rPr>
          <w:rFonts w:eastAsia="Times New Roman" w:cs="Times New Roman"/>
          <w:szCs w:val="24"/>
        </w:rPr>
        <w:t xml:space="preserve"> της Πλεύσης Ελευθερίας;</w:t>
      </w:r>
    </w:p>
    <w:p w14:paraId="576A9769" w14:textId="77777777" w:rsidR="00880DB2" w:rsidRDefault="00862A8A">
      <w:pPr>
        <w:spacing w:line="600" w:lineRule="auto"/>
        <w:ind w:firstLine="720"/>
        <w:jc w:val="both"/>
        <w:rPr>
          <w:rFonts w:eastAsia="Times New Roman" w:cs="Times New Roman"/>
          <w:shd w:val="clear" w:color="auto" w:fill="FFFFFF"/>
        </w:rPr>
      </w:pPr>
      <w:r w:rsidRPr="002D006C">
        <w:rPr>
          <w:rFonts w:eastAsia="Times New Roman" w:cs="Times New Roman"/>
          <w:b/>
          <w:bCs/>
          <w:shd w:val="clear" w:color="auto" w:fill="FFFFFF"/>
        </w:rPr>
        <w:t xml:space="preserve">ΓΕΩΡΓΙΟΣ ΨΥΧΟΓΙΟΣ: </w:t>
      </w:r>
      <w:r>
        <w:rPr>
          <w:rFonts w:eastAsia="Times New Roman" w:cs="Times New Roman"/>
          <w:shd w:val="clear" w:color="auto" w:fill="FFFFFF"/>
        </w:rPr>
        <w:t xml:space="preserve">Εγώ, </w:t>
      </w:r>
      <w:r w:rsidRPr="002D006C">
        <w:rPr>
          <w:rFonts w:eastAsia="Times New Roman" w:cs="Times New Roman"/>
          <w:shd w:val="clear" w:color="auto" w:fill="FFFFFF"/>
        </w:rPr>
        <w:t>κύριε Πρόεδρε</w:t>
      </w:r>
      <w:r>
        <w:rPr>
          <w:rFonts w:eastAsia="Times New Roman" w:cs="Times New Roman"/>
          <w:shd w:val="clear" w:color="auto" w:fill="FFFFFF"/>
        </w:rPr>
        <w:t>;</w:t>
      </w:r>
    </w:p>
    <w:p w14:paraId="576A976A" w14:textId="77777777" w:rsidR="00880DB2" w:rsidRDefault="00862A8A">
      <w:pPr>
        <w:spacing w:line="600" w:lineRule="auto"/>
        <w:ind w:firstLine="720"/>
        <w:jc w:val="both"/>
        <w:rPr>
          <w:rFonts w:eastAsia="Times New Roman" w:cs="Times New Roman"/>
          <w:shd w:val="clear" w:color="auto" w:fill="FFFFFF"/>
        </w:rPr>
      </w:pPr>
      <w:r w:rsidRPr="002D006C">
        <w:rPr>
          <w:rFonts w:eastAsia="Times New Roman" w:cs="Times New Roman"/>
          <w:b/>
          <w:bCs/>
          <w:shd w:val="clear" w:color="auto" w:fill="FFFFFF"/>
        </w:rPr>
        <w:t xml:space="preserve">ΖΩΗ ΚΩΝΣΤΑΝΤΟΠΟΥΛΟΥ (Πρόεδρος της Πλεύσης Ελευθερίας): </w:t>
      </w:r>
      <w:r>
        <w:rPr>
          <w:rFonts w:eastAsia="Times New Roman" w:cs="Times New Roman"/>
          <w:shd w:val="clear" w:color="auto" w:fill="FFFFFF"/>
        </w:rPr>
        <w:t>Τώρα δεν το είπαμε;</w:t>
      </w:r>
    </w:p>
    <w:p w14:paraId="576A976B" w14:textId="77777777" w:rsidR="00880DB2" w:rsidRDefault="00862A8A">
      <w:pPr>
        <w:spacing w:line="600" w:lineRule="auto"/>
        <w:ind w:firstLine="720"/>
        <w:jc w:val="both"/>
        <w:rPr>
          <w:rFonts w:eastAsia="Times New Roman" w:cs="Times New Roman"/>
          <w:szCs w:val="24"/>
        </w:rPr>
      </w:pPr>
      <w:r w:rsidRPr="002D006C">
        <w:rPr>
          <w:rFonts w:eastAsia="Times New Roman" w:cs="Times New Roman"/>
          <w:b/>
          <w:bCs/>
          <w:shd w:val="clear" w:color="auto" w:fill="FFFFFF"/>
        </w:rPr>
        <w:t>ΠΡΟΕΔΡΕΥΩΝ (Οδυσσέας Κωνσταντινόπουλος):</w:t>
      </w:r>
      <w:r>
        <w:rPr>
          <w:rFonts w:eastAsia="Times New Roman" w:cs="Times New Roman"/>
          <w:szCs w:val="24"/>
        </w:rPr>
        <w:t xml:space="preserve"> Συγγνώμη, κύριε Ψυχογιέ. Τώρα ήταν εδώ η κυρία Πρόεδρος. Και σας λέω να μιλήσει ο τελευταίος ομιλητής και του λέτε να μιλήσει η κ. Καραγεωργοπούλου. Αυτό είπε.</w:t>
      </w:r>
    </w:p>
    <w:p w14:paraId="576A976C" w14:textId="77777777" w:rsidR="00880DB2" w:rsidRDefault="00862A8A">
      <w:pPr>
        <w:spacing w:line="600" w:lineRule="auto"/>
        <w:ind w:firstLine="720"/>
        <w:jc w:val="both"/>
        <w:rPr>
          <w:rFonts w:eastAsia="Times New Roman" w:cs="Times New Roman"/>
          <w:szCs w:val="24"/>
        </w:rPr>
      </w:pPr>
      <w:r w:rsidRPr="002D006C">
        <w:rPr>
          <w:rFonts w:eastAsia="Times New Roman" w:cs="Times New Roman"/>
          <w:b/>
          <w:szCs w:val="24"/>
        </w:rPr>
        <w:t>ΓΕΩΡΓΙΟΣ ΨΥΧΟΓΙΟΣ:</w:t>
      </w:r>
      <w:r w:rsidRPr="002D006C">
        <w:rPr>
          <w:rFonts w:eastAsia="Times New Roman" w:cs="Times New Roman"/>
          <w:szCs w:val="24"/>
        </w:rPr>
        <w:t xml:space="preserve"> </w:t>
      </w:r>
      <w:r>
        <w:rPr>
          <w:rFonts w:eastAsia="Times New Roman" w:cs="Times New Roman"/>
          <w:szCs w:val="24"/>
        </w:rPr>
        <w:t xml:space="preserve">Εντάξει, </w:t>
      </w:r>
      <w:r w:rsidRPr="00A341B8">
        <w:rPr>
          <w:rFonts w:eastAsia="Times New Roman" w:cs="Times New Roman"/>
          <w:szCs w:val="24"/>
        </w:rPr>
        <w:t>κύριε Πρόεδρε</w:t>
      </w:r>
      <w:r>
        <w:rPr>
          <w:rFonts w:eastAsia="Times New Roman" w:cs="Times New Roman"/>
          <w:szCs w:val="24"/>
        </w:rPr>
        <w:t>.</w:t>
      </w:r>
    </w:p>
    <w:p w14:paraId="576A976D" w14:textId="77777777" w:rsidR="00880DB2" w:rsidRDefault="00862A8A">
      <w:pPr>
        <w:spacing w:line="600" w:lineRule="auto"/>
        <w:ind w:firstLine="720"/>
        <w:jc w:val="both"/>
        <w:rPr>
          <w:rFonts w:eastAsia="Times New Roman" w:cs="Times New Roman"/>
          <w:szCs w:val="24"/>
        </w:rPr>
      </w:pPr>
      <w:r w:rsidRPr="002D006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Ελάτε, κυρία Καραγεωργοπούλου.</w:t>
      </w:r>
    </w:p>
    <w:p w14:paraId="576A976E" w14:textId="77777777" w:rsidR="00880DB2" w:rsidRDefault="00862A8A">
      <w:pPr>
        <w:spacing w:line="600" w:lineRule="auto"/>
        <w:ind w:firstLine="720"/>
        <w:jc w:val="both"/>
        <w:rPr>
          <w:rFonts w:eastAsia="Times New Roman" w:cs="Times New Roman"/>
          <w:szCs w:val="24"/>
        </w:rPr>
      </w:pPr>
      <w:r w:rsidRPr="002D006C">
        <w:rPr>
          <w:rFonts w:eastAsia="Times New Roman" w:cs="Times New Roman"/>
          <w:b/>
          <w:szCs w:val="24"/>
        </w:rPr>
        <w:lastRenderedPageBreak/>
        <w:t>ΖΩΗ ΚΩΝΣΤΑΝΤΟΠΟΥΛΟΥ (Πρόεδρος της Πλεύσης Ελευθερίας):</w:t>
      </w:r>
      <w:r w:rsidRPr="002D006C">
        <w:rPr>
          <w:rFonts w:eastAsia="Times New Roman" w:cs="Times New Roman"/>
          <w:szCs w:val="24"/>
        </w:rPr>
        <w:t xml:space="preserve"> </w:t>
      </w:r>
      <w:r>
        <w:rPr>
          <w:rFonts w:eastAsia="Times New Roman" w:cs="Times New Roman"/>
          <w:szCs w:val="24"/>
        </w:rPr>
        <w:t>Μα, θα μιλήσετε μετά, κύριε Ψυχογιέ. Εμείς δεν κόβουμε ομιλητές. Εμείς θέλουμε να μιλάνε όλοι.</w:t>
      </w:r>
    </w:p>
    <w:p w14:paraId="576A976F" w14:textId="77777777" w:rsidR="00880DB2" w:rsidRDefault="00862A8A">
      <w:pPr>
        <w:spacing w:line="600" w:lineRule="auto"/>
        <w:ind w:firstLine="720"/>
        <w:jc w:val="both"/>
        <w:rPr>
          <w:rFonts w:eastAsia="Times New Roman" w:cs="Times New Roman"/>
          <w:szCs w:val="24"/>
        </w:rPr>
      </w:pPr>
      <w:r w:rsidRPr="002D006C">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Κυρία Πρόεδρε, παρακαλώ, μην διακόπτετε την ομιλήτρια.</w:t>
      </w:r>
    </w:p>
    <w:p w14:paraId="576A977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Κυρία Καραγεωργοπούλου, έχετε τον λόγο.</w:t>
      </w:r>
    </w:p>
    <w:p w14:paraId="576A9771" w14:textId="77777777" w:rsidR="00880DB2" w:rsidRDefault="00862A8A">
      <w:pPr>
        <w:spacing w:line="600" w:lineRule="auto"/>
        <w:ind w:firstLine="720"/>
        <w:contextualSpacing/>
        <w:jc w:val="both"/>
        <w:rPr>
          <w:rFonts w:eastAsia="Times New Roman"/>
          <w:szCs w:val="24"/>
        </w:rPr>
      </w:pPr>
      <w:r w:rsidRPr="00B9493B">
        <w:rPr>
          <w:rFonts w:eastAsia="Times New Roman"/>
          <w:b/>
          <w:szCs w:val="24"/>
        </w:rPr>
        <w:t>ΕΛΕΝΗ ΚΑΡΑΓΕΩΡΓΟΠΟΥΛΟΥ:</w:t>
      </w:r>
      <w:r w:rsidRPr="00B9493B">
        <w:rPr>
          <w:rFonts w:eastAsia="Times New Roman"/>
          <w:szCs w:val="24"/>
        </w:rPr>
        <w:t xml:space="preserve"> </w:t>
      </w:r>
      <w:r w:rsidRPr="002D006C">
        <w:rPr>
          <w:rFonts w:eastAsia="Times New Roman"/>
          <w:color w:val="000000"/>
          <w:szCs w:val="24"/>
        </w:rPr>
        <w:t>Ευχαριστώ, κύριε Πρόεδρε.</w:t>
      </w:r>
      <w:r>
        <w:rPr>
          <w:rFonts w:eastAsia="Times New Roman"/>
          <w:szCs w:val="24"/>
        </w:rPr>
        <w:t xml:space="preserve"> </w:t>
      </w:r>
    </w:p>
    <w:p w14:paraId="576A9772" w14:textId="315FB2B8"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EF38C8">
        <w:rPr>
          <w:rFonts w:eastAsia="Times New Roman" w:cs="Times New Roman"/>
          <w:bCs/>
          <w:shd w:val="clear" w:color="auto" w:fill="FFFFFF"/>
        </w:rPr>
        <w:t>υζητάμε σήμερα</w:t>
      </w:r>
      <w:r>
        <w:rPr>
          <w:rFonts w:eastAsia="Times New Roman" w:cs="Times New Roman"/>
          <w:bCs/>
          <w:shd w:val="clear" w:color="auto" w:fill="FFFFFF"/>
        </w:rPr>
        <w:t>,</w:t>
      </w:r>
      <w:r w:rsidRPr="00EF38C8">
        <w:rPr>
          <w:rFonts w:eastAsia="Times New Roman" w:cs="Times New Roman"/>
          <w:bCs/>
          <w:shd w:val="clear" w:color="auto" w:fill="FFFFFF"/>
        </w:rPr>
        <w:t xml:space="preserve"> λοιπόν</w:t>
      </w:r>
      <w:r>
        <w:rPr>
          <w:rFonts w:eastAsia="Times New Roman" w:cs="Times New Roman"/>
          <w:bCs/>
          <w:shd w:val="clear" w:color="auto" w:fill="FFFFFF"/>
        </w:rPr>
        <w:t>,</w:t>
      </w:r>
      <w:r w:rsidRPr="00EF38C8">
        <w:rPr>
          <w:rFonts w:eastAsia="Times New Roman" w:cs="Times New Roman"/>
          <w:bCs/>
          <w:shd w:val="clear" w:color="auto" w:fill="FFFFFF"/>
        </w:rPr>
        <w:t xml:space="preserve"> το τελευταίο νομοσχέδιο της χρονιάς</w:t>
      </w:r>
      <w:r>
        <w:rPr>
          <w:rFonts w:eastAsia="Times New Roman" w:cs="Times New Roman"/>
          <w:bCs/>
          <w:shd w:val="clear" w:color="auto" w:fill="FFFFFF"/>
        </w:rPr>
        <w:t xml:space="preserve"> σ</w:t>
      </w:r>
      <w:r w:rsidRPr="00EF38C8">
        <w:rPr>
          <w:rFonts w:eastAsia="Times New Roman" w:cs="Times New Roman"/>
          <w:bCs/>
          <w:shd w:val="clear" w:color="auto" w:fill="FFFFFF"/>
        </w:rPr>
        <w:t>ε φρενήρεις ρυθμούς νομοθέτησης</w:t>
      </w:r>
      <w:r>
        <w:rPr>
          <w:rFonts w:eastAsia="Times New Roman" w:cs="Times New Roman"/>
          <w:bCs/>
          <w:shd w:val="clear" w:color="auto" w:fill="FFFFFF"/>
        </w:rPr>
        <w:t>,</w:t>
      </w:r>
      <w:r w:rsidRPr="00EF38C8">
        <w:rPr>
          <w:rFonts w:eastAsia="Times New Roman" w:cs="Times New Roman"/>
          <w:bCs/>
          <w:shd w:val="clear" w:color="auto" w:fill="FFFFFF"/>
        </w:rPr>
        <w:t xml:space="preserve"> ακόμα μία φορά</w:t>
      </w:r>
      <w:r>
        <w:rPr>
          <w:rFonts w:eastAsia="Times New Roman" w:cs="Times New Roman"/>
          <w:bCs/>
          <w:shd w:val="clear" w:color="auto" w:fill="FFFFFF"/>
        </w:rPr>
        <w:t>,</w:t>
      </w:r>
      <w:r w:rsidRPr="00EF38C8">
        <w:rPr>
          <w:rFonts w:eastAsia="Times New Roman" w:cs="Times New Roman"/>
          <w:bCs/>
          <w:shd w:val="clear" w:color="auto" w:fill="FFFFFF"/>
        </w:rPr>
        <w:t xml:space="preserve"> με μια διαδικασία πρωτοφανή</w:t>
      </w:r>
      <w:r>
        <w:rPr>
          <w:rFonts w:eastAsia="Times New Roman" w:cs="Times New Roman"/>
          <w:bCs/>
          <w:shd w:val="clear" w:color="auto" w:fill="FFFFFF"/>
        </w:rPr>
        <w:t>. Η Ο</w:t>
      </w:r>
      <w:r w:rsidRPr="00EF38C8">
        <w:rPr>
          <w:rFonts w:eastAsia="Times New Roman" w:cs="Times New Roman"/>
          <w:bCs/>
          <w:shd w:val="clear" w:color="auto" w:fill="FFFFFF"/>
        </w:rPr>
        <w:t xml:space="preserve">λομέλεια να συνεδριάζει ταυτόχρονα με την </w:t>
      </w:r>
      <w:r w:rsidR="005F4AB9">
        <w:rPr>
          <w:rFonts w:eastAsia="Times New Roman" w:cs="Times New Roman"/>
          <w:bCs/>
          <w:shd w:val="clear" w:color="auto" w:fill="FFFFFF"/>
        </w:rPr>
        <w:t>ε</w:t>
      </w:r>
      <w:r w:rsidR="005F4AB9" w:rsidRPr="00EF38C8">
        <w:rPr>
          <w:rFonts w:eastAsia="Times New Roman" w:cs="Times New Roman"/>
          <w:bCs/>
          <w:shd w:val="clear" w:color="auto" w:fill="FFFFFF"/>
        </w:rPr>
        <w:t xml:space="preserve">ξεταστική </w:t>
      </w:r>
      <w:r w:rsidRPr="00EF38C8">
        <w:rPr>
          <w:rFonts w:eastAsia="Times New Roman" w:cs="Times New Roman"/>
          <w:bCs/>
          <w:shd w:val="clear" w:color="auto" w:fill="FFFFFF"/>
        </w:rPr>
        <w:t>για θέματα του ΟΠΕΚΕΠΕ</w:t>
      </w:r>
      <w:r>
        <w:rPr>
          <w:rFonts w:eastAsia="Times New Roman" w:cs="Times New Roman"/>
          <w:bCs/>
          <w:shd w:val="clear" w:color="auto" w:fill="FFFFFF"/>
        </w:rPr>
        <w:t>,</w:t>
      </w:r>
      <w:r w:rsidRPr="00EF38C8">
        <w:rPr>
          <w:rFonts w:eastAsia="Times New Roman" w:cs="Times New Roman"/>
          <w:bCs/>
          <w:shd w:val="clear" w:color="auto" w:fill="FFFFFF"/>
        </w:rPr>
        <w:t xml:space="preserve"> ενώ συνεδριάζει για το μείζον ζήτημα πολιτικού εγκλήματος</w:t>
      </w:r>
      <w:r>
        <w:rPr>
          <w:rFonts w:eastAsia="Times New Roman" w:cs="Times New Roman"/>
          <w:bCs/>
          <w:shd w:val="clear" w:color="auto" w:fill="FFFFFF"/>
        </w:rPr>
        <w:t>,</w:t>
      </w:r>
      <w:r w:rsidRPr="00EF38C8">
        <w:rPr>
          <w:rFonts w:eastAsia="Times New Roman" w:cs="Times New Roman"/>
          <w:bCs/>
          <w:shd w:val="clear" w:color="auto" w:fill="FFFFFF"/>
        </w:rPr>
        <w:t xml:space="preserve"> στην πραγματικότητα μεταφορά</w:t>
      </w:r>
      <w:r>
        <w:rPr>
          <w:rFonts w:eastAsia="Times New Roman" w:cs="Times New Roman"/>
          <w:bCs/>
          <w:shd w:val="clear" w:color="auto" w:fill="FFFFFF"/>
        </w:rPr>
        <w:t>ς</w:t>
      </w:r>
      <w:r w:rsidRPr="00EF38C8">
        <w:rPr>
          <w:rFonts w:eastAsia="Times New Roman" w:cs="Times New Roman"/>
          <w:bCs/>
          <w:shd w:val="clear" w:color="auto" w:fill="FFFFFF"/>
        </w:rPr>
        <w:t xml:space="preserve"> του ΟΠΕΚΕΠΕ στην </w:t>
      </w:r>
      <w:r>
        <w:rPr>
          <w:rFonts w:eastAsia="Times New Roman" w:cs="Times New Roman"/>
          <w:bCs/>
          <w:shd w:val="clear" w:color="auto" w:fill="FFFFFF"/>
        </w:rPr>
        <w:t>ΑΑΔΕ.</w:t>
      </w:r>
      <w:r w:rsidRPr="00EF38C8">
        <w:rPr>
          <w:rFonts w:eastAsia="Times New Roman" w:cs="Times New Roman"/>
          <w:bCs/>
          <w:shd w:val="clear" w:color="auto" w:fill="FFFFFF"/>
        </w:rPr>
        <w:t xml:space="preserve"> Στον ίδιο χρόνο συνεδρίαζε η </w:t>
      </w:r>
      <w:r>
        <w:rPr>
          <w:rFonts w:eastAsia="Times New Roman" w:cs="Times New Roman"/>
          <w:bCs/>
          <w:shd w:val="clear" w:color="auto" w:fill="FFFFFF"/>
        </w:rPr>
        <w:t>Ε</w:t>
      </w:r>
      <w:r w:rsidRPr="00EF38C8">
        <w:rPr>
          <w:rFonts w:eastAsia="Times New Roman" w:cs="Times New Roman"/>
          <w:bCs/>
          <w:shd w:val="clear" w:color="auto" w:fill="FFFFFF"/>
        </w:rPr>
        <w:t xml:space="preserve">πιτροπή </w:t>
      </w:r>
      <w:r>
        <w:rPr>
          <w:rFonts w:eastAsia="Times New Roman" w:cs="Times New Roman"/>
          <w:bCs/>
          <w:shd w:val="clear" w:color="auto" w:fill="FFFFFF"/>
        </w:rPr>
        <w:t>Θ</w:t>
      </w:r>
      <w:r w:rsidRPr="00EF38C8">
        <w:rPr>
          <w:rFonts w:eastAsia="Times New Roman" w:cs="Times New Roman"/>
          <w:bCs/>
          <w:shd w:val="clear" w:color="auto" w:fill="FFFFFF"/>
        </w:rPr>
        <w:t xml:space="preserve">εσμών και </w:t>
      </w:r>
      <w:r>
        <w:rPr>
          <w:rFonts w:eastAsia="Times New Roman" w:cs="Times New Roman"/>
          <w:bCs/>
          <w:shd w:val="clear" w:color="auto" w:fill="FFFFFF"/>
        </w:rPr>
        <w:t>Δ</w:t>
      </w:r>
      <w:r w:rsidRPr="00EF38C8">
        <w:rPr>
          <w:rFonts w:eastAsia="Times New Roman" w:cs="Times New Roman"/>
          <w:bCs/>
          <w:shd w:val="clear" w:color="auto" w:fill="FFFFFF"/>
        </w:rPr>
        <w:t>ιαφάνειας για το ζήτημα των ΕΛΤΑ</w:t>
      </w:r>
      <w:r>
        <w:rPr>
          <w:rFonts w:eastAsia="Times New Roman" w:cs="Times New Roman"/>
          <w:bCs/>
          <w:shd w:val="clear" w:color="auto" w:fill="FFFFFF"/>
        </w:rPr>
        <w:t xml:space="preserve">, </w:t>
      </w:r>
      <w:r w:rsidRPr="00EF38C8">
        <w:rPr>
          <w:rFonts w:eastAsia="Times New Roman" w:cs="Times New Roman"/>
          <w:bCs/>
          <w:shd w:val="clear" w:color="auto" w:fill="FFFFFF"/>
        </w:rPr>
        <w:t xml:space="preserve">της καταστροφής που φέρνετε </w:t>
      </w:r>
      <w:r>
        <w:rPr>
          <w:rFonts w:eastAsia="Times New Roman" w:cs="Times New Roman"/>
          <w:bCs/>
          <w:shd w:val="clear" w:color="auto" w:fill="FFFFFF"/>
        </w:rPr>
        <w:t xml:space="preserve">και </w:t>
      </w:r>
      <w:r w:rsidRPr="00EF38C8">
        <w:rPr>
          <w:rFonts w:eastAsia="Times New Roman" w:cs="Times New Roman"/>
          <w:bCs/>
          <w:shd w:val="clear" w:color="auto" w:fill="FFFFFF"/>
        </w:rPr>
        <w:t xml:space="preserve">εκεί με την απαξίωση όλης της περιφέρειας και την καταστροφική μανία που σας έχει καταλάβει </w:t>
      </w:r>
      <w:r w:rsidRPr="002D006C">
        <w:rPr>
          <w:rFonts w:eastAsia="Times New Roman" w:cs="Times New Roman"/>
          <w:bCs/>
          <w:shd w:val="clear" w:color="auto" w:fill="FFFFFF"/>
        </w:rPr>
        <w:t>σ' ό,τι αφορά</w:t>
      </w:r>
      <w:r>
        <w:rPr>
          <w:rFonts w:eastAsia="Times New Roman" w:cs="Times New Roman"/>
          <w:bCs/>
          <w:shd w:val="clear" w:color="auto" w:fill="FFFFFF"/>
        </w:rPr>
        <w:t xml:space="preserve"> </w:t>
      </w:r>
      <w:r w:rsidRPr="00EF38C8">
        <w:rPr>
          <w:rFonts w:eastAsia="Times New Roman" w:cs="Times New Roman"/>
          <w:bCs/>
          <w:shd w:val="clear" w:color="auto" w:fill="FFFFFF"/>
        </w:rPr>
        <w:t>το κλείσιμο καταστημάτων ΕΛΤΑ</w:t>
      </w:r>
      <w:r>
        <w:rPr>
          <w:rFonts w:eastAsia="Times New Roman" w:cs="Times New Roman"/>
          <w:bCs/>
          <w:shd w:val="clear" w:color="auto" w:fill="FFFFFF"/>
        </w:rPr>
        <w:t>,</w:t>
      </w:r>
      <w:r w:rsidRPr="00EF38C8">
        <w:rPr>
          <w:rFonts w:eastAsia="Times New Roman" w:cs="Times New Roman"/>
          <w:bCs/>
          <w:shd w:val="clear" w:color="auto" w:fill="FFFFFF"/>
        </w:rPr>
        <w:t xml:space="preserve"> χωρίς να φέρνετε καμία μελέτη κοινωνικού και γεωγραφικού αντ</w:t>
      </w:r>
      <w:r>
        <w:rPr>
          <w:rFonts w:eastAsia="Times New Roman" w:cs="Times New Roman"/>
          <w:bCs/>
          <w:shd w:val="clear" w:color="auto" w:fill="FFFFFF"/>
        </w:rPr>
        <w:t>ικτύπου</w:t>
      </w:r>
      <w:r w:rsidRPr="00EF38C8">
        <w:rPr>
          <w:rFonts w:eastAsia="Times New Roman" w:cs="Times New Roman"/>
          <w:bCs/>
          <w:shd w:val="clear" w:color="auto" w:fill="FFFFFF"/>
        </w:rPr>
        <w:t xml:space="preserve"> στην περιφέρεια</w:t>
      </w:r>
      <w:r>
        <w:rPr>
          <w:rFonts w:eastAsia="Times New Roman" w:cs="Times New Roman"/>
          <w:bCs/>
          <w:shd w:val="clear" w:color="auto" w:fill="FFFFFF"/>
        </w:rPr>
        <w:t>,</w:t>
      </w:r>
      <w:r w:rsidRPr="00EF38C8">
        <w:rPr>
          <w:rFonts w:eastAsia="Times New Roman" w:cs="Times New Roman"/>
          <w:bCs/>
          <w:shd w:val="clear" w:color="auto" w:fill="FFFFFF"/>
        </w:rPr>
        <w:t xml:space="preserve"> στις ορεινές</w:t>
      </w:r>
      <w:r>
        <w:rPr>
          <w:rFonts w:eastAsia="Times New Roman" w:cs="Times New Roman"/>
          <w:bCs/>
          <w:shd w:val="clear" w:color="auto" w:fill="FFFFFF"/>
        </w:rPr>
        <w:t>,</w:t>
      </w:r>
      <w:r w:rsidRPr="00EF38C8">
        <w:rPr>
          <w:rFonts w:eastAsia="Times New Roman" w:cs="Times New Roman"/>
          <w:bCs/>
          <w:shd w:val="clear" w:color="auto" w:fill="FFFFFF"/>
        </w:rPr>
        <w:t xml:space="preserve"> στις νησιωτικές περιοχές της χώρας</w:t>
      </w:r>
      <w:r>
        <w:rPr>
          <w:rFonts w:eastAsia="Times New Roman" w:cs="Times New Roman"/>
          <w:bCs/>
          <w:shd w:val="clear" w:color="auto" w:fill="FFFFFF"/>
        </w:rPr>
        <w:t>,</w:t>
      </w:r>
      <w:r w:rsidRPr="00EF38C8">
        <w:rPr>
          <w:rFonts w:eastAsia="Times New Roman" w:cs="Times New Roman"/>
          <w:bCs/>
          <w:shd w:val="clear" w:color="auto" w:fill="FFFFFF"/>
        </w:rPr>
        <w:t xml:space="preserve"> με ό</w:t>
      </w:r>
      <w:r>
        <w:rPr>
          <w:rFonts w:eastAsia="Times New Roman" w:cs="Times New Roman"/>
          <w:bCs/>
          <w:shd w:val="clear" w:color="auto" w:fill="FFFFFF"/>
        </w:rPr>
        <w:t>,</w:t>
      </w:r>
      <w:r w:rsidRPr="00EF38C8">
        <w:rPr>
          <w:rFonts w:eastAsia="Times New Roman" w:cs="Times New Roman"/>
          <w:bCs/>
          <w:shd w:val="clear" w:color="auto" w:fill="FFFFFF"/>
        </w:rPr>
        <w:t>τι αυτό συνεπάγεται για όλο</w:t>
      </w:r>
      <w:r>
        <w:rPr>
          <w:rFonts w:eastAsia="Times New Roman" w:cs="Times New Roman"/>
          <w:bCs/>
          <w:shd w:val="clear" w:color="auto" w:fill="FFFFFF"/>
        </w:rPr>
        <w:t>ν</w:t>
      </w:r>
      <w:r w:rsidRPr="00EF38C8">
        <w:rPr>
          <w:rFonts w:eastAsia="Times New Roman" w:cs="Times New Roman"/>
          <w:bCs/>
          <w:shd w:val="clear" w:color="auto" w:fill="FFFFFF"/>
        </w:rPr>
        <w:t xml:space="preserve"> τον πληθυσμό</w:t>
      </w:r>
      <w:r>
        <w:rPr>
          <w:rFonts w:eastAsia="Times New Roman" w:cs="Times New Roman"/>
          <w:bCs/>
          <w:shd w:val="clear" w:color="auto" w:fill="FFFFFF"/>
        </w:rPr>
        <w:t>.</w:t>
      </w:r>
    </w:p>
    <w:p w14:paraId="576A9773" w14:textId="77777777" w:rsidR="00880DB2" w:rsidRDefault="00862A8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Κ</w:t>
      </w:r>
      <w:r w:rsidRPr="00EF38C8">
        <w:rPr>
          <w:rFonts w:eastAsia="Times New Roman" w:cs="Times New Roman"/>
          <w:bCs/>
          <w:shd w:val="clear" w:color="auto" w:fill="FFFFFF"/>
        </w:rPr>
        <w:t>αι προσπαθείτε να μας πείσετε από νωρίς το πρωί ότι η υπαγωγή του ΟΠΕΚΕΠΕ είναι αναγκαί</w:t>
      </w:r>
      <w:r>
        <w:rPr>
          <w:rFonts w:eastAsia="Times New Roman" w:cs="Times New Roman"/>
          <w:bCs/>
          <w:shd w:val="clear" w:color="auto" w:fill="FFFFFF"/>
        </w:rPr>
        <w:t>α,</w:t>
      </w:r>
      <w:r w:rsidRPr="00EF38C8">
        <w:rPr>
          <w:rFonts w:eastAsia="Times New Roman" w:cs="Times New Roman"/>
          <w:bCs/>
          <w:shd w:val="clear" w:color="auto" w:fill="FFFFFF"/>
        </w:rPr>
        <w:t xml:space="preserve"> </w:t>
      </w:r>
      <w:proofErr w:type="spellStart"/>
      <w:r w:rsidRPr="00EF38C8">
        <w:rPr>
          <w:rFonts w:eastAsia="Times New Roman" w:cs="Times New Roman"/>
          <w:bCs/>
          <w:shd w:val="clear" w:color="auto" w:fill="FFFFFF"/>
        </w:rPr>
        <w:t>μονόδρομ</w:t>
      </w:r>
      <w:r>
        <w:rPr>
          <w:rFonts w:eastAsia="Times New Roman" w:cs="Times New Roman"/>
          <w:bCs/>
          <w:shd w:val="clear" w:color="auto" w:fill="FFFFFF"/>
        </w:rPr>
        <w:t>η</w:t>
      </w:r>
      <w:proofErr w:type="spellEnd"/>
      <w:r w:rsidRPr="00EF38C8">
        <w:rPr>
          <w:rFonts w:eastAsia="Times New Roman" w:cs="Times New Roman"/>
          <w:bCs/>
          <w:shd w:val="clear" w:color="auto" w:fill="FFFFFF"/>
        </w:rPr>
        <w:t xml:space="preserve"> θεσμική λύση για παθογένειες δεκαετιών</w:t>
      </w:r>
      <w:r>
        <w:rPr>
          <w:rFonts w:eastAsia="Times New Roman" w:cs="Times New Roman"/>
          <w:bCs/>
          <w:shd w:val="clear" w:color="auto" w:fill="FFFFFF"/>
        </w:rPr>
        <w:t>.</w:t>
      </w:r>
      <w:r w:rsidRPr="00EF38C8">
        <w:rPr>
          <w:rFonts w:eastAsia="Times New Roman" w:cs="Times New Roman"/>
          <w:bCs/>
          <w:shd w:val="clear" w:color="auto" w:fill="FFFFFF"/>
        </w:rPr>
        <w:t xml:space="preserve"> Ωστόσο</w:t>
      </w:r>
      <w:r>
        <w:rPr>
          <w:rFonts w:eastAsia="Times New Roman" w:cs="Times New Roman"/>
          <w:bCs/>
          <w:shd w:val="clear" w:color="auto" w:fill="FFFFFF"/>
        </w:rPr>
        <w:t>,</w:t>
      </w:r>
      <w:r w:rsidRPr="00EF38C8">
        <w:rPr>
          <w:rFonts w:eastAsia="Times New Roman" w:cs="Times New Roman"/>
          <w:bCs/>
          <w:shd w:val="clear" w:color="auto" w:fill="FFFFFF"/>
        </w:rPr>
        <w:t xml:space="preserve"> η συλλογιστική αυτή συγχέει πλήρως την αποτυχία άσκησης αποτελεσματικής πολιτικής εποπτείας με την </w:t>
      </w:r>
      <w:proofErr w:type="spellStart"/>
      <w:r w:rsidRPr="00EF38C8">
        <w:rPr>
          <w:rFonts w:eastAsia="Times New Roman" w:cs="Times New Roman"/>
          <w:bCs/>
          <w:shd w:val="clear" w:color="auto" w:fill="FFFFFF"/>
        </w:rPr>
        <w:t>καταλληλότητα</w:t>
      </w:r>
      <w:proofErr w:type="spellEnd"/>
      <w:r w:rsidRPr="00EF38C8">
        <w:rPr>
          <w:rFonts w:eastAsia="Times New Roman" w:cs="Times New Roman"/>
          <w:bCs/>
          <w:shd w:val="clear" w:color="auto" w:fill="FFFFFF"/>
        </w:rPr>
        <w:t xml:space="preserve"> του θεσμικού μοντέλου εφαρμογής της Κοινής Αγροτικής Πολιτικής</w:t>
      </w:r>
      <w:r>
        <w:rPr>
          <w:rFonts w:eastAsia="Times New Roman" w:cs="Times New Roman"/>
          <w:bCs/>
          <w:shd w:val="clear" w:color="auto" w:fill="FFFFFF"/>
        </w:rPr>
        <w:t>.</w:t>
      </w:r>
      <w:r w:rsidRPr="00EF38C8">
        <w:rPr>
          <w:rFonts w:eastAsia="Times New Roman" w:cs="Times New Roman"/>
          <w:bCs/>
          <w:shd w:val="clear" w:color="auto" w:fill="FFFFFF"/>
        </w:rPr>
        <w:t xml:space="preserve"> Οι παθογένειες που περιγράψα</w:t>
      </w:r>
      <w:r>
        <w:rPr>
          <w:rFonts w:eastAsia="Times New Roman" w:cs="Times New Roman"/>
          <w:bCs/>
          <w:shd w:val="clear" w:color="auto" w:fill="FFFFFF"/>
        </w:rPr>
        <w:t>τ</w:t>
      </w:r>
      <w:r w:rsidRPr="00EF38C8">
        <w:rPr>
          <w:rFonts w:eastAsia="Times New Roman" w:cs="Times New Roman"/>
          <w:bCs/>
          <w:shd w:val="clear" w:color="auto" w:fill="FFFFFF"/>
        </w:rPr>
        <w:t>ε</w:t>
      </w:r>
      <w:r>
        <w:rPr>
          <w:rFonts w:eastAsia="Times New Roman" w:cs="Times New Roman"/>
          <w:bCs/>
          <w:shd w:val="clear" w:color="auto" w:fill="FFFFFF"/>
        </w:rPr>
        <w:t xml:space="preserve">, </w:t>
      </w:r>
      <w:r w:rsidRPr="00EF38C8">
        <w:rPr>
          <w:rFonts w:eastAsia="Times New Roman" w:cs="Times New Roman"/>
          <w:bCs/>
          <w:shd w:val="clear" w:color="auto" w:fill="FFFFFF"/>
        </w:rPr>
        <w:t>δηλαδή πολιτικές παρεμβάσεις</w:t>
      </w:r>
      <w:r>
        <w:rPr>
          <w:rFonts w:eastAsia="Times New Roman" w:cs="Times New Roman"/>
          <w:bCs/>
          <w:shd w:val="clear" w:color="auto" w:fill="FFFFFF"/>
        </w:rPr>
        <w:t>,</w:t>
      </w:r>
      <w:r w:rsidRPr="00EF38C8">
        <w:rPr>
          <w:rFonts w:eastAsia="Times New Roman" w:cs="Times New Roman"/>
          <w:bCs/>
          <w:shd w:val="clear" w:color="auto" w:fill="FFFFFF"/>
        </w:rPr>
        <w:t xml:space="preserve"> ελλιπείς έλεγχοι</w:t>
      </w:r>
      <w:r>
        <w:rPr>
          <w:rFonts w:eastAsia="Times New Roman" w:cs="Times New Roman"/>
          <w:bCs/>
          <w:shd w:val="clear" w:color="auto" w:fill="FFFFFF"/>
        </w:rPr>
        <w:t xml:space="preserve"> -</w:t>
      </w:r>
      <w:r w:rsidRPr="00EF38C8">
        <w:rPr>
          <w:rFonts w:eastAsia="Times New Roman" w:cs="Times New Roman"/>
          <w:bCs/>
          <w:shd w:val="clear" w:color="auto" w:fill="FFFFFF"/>
        </w:rPr>
        <w:t>και γνωρίζει όλη η κοινωνία</w:t>
      </w:r>
      <w:r>
        <w:rPr>
          <w:rFonts w:eastAsia="Times New Roman" w:cs="Times New Roman"/>
          <w:bCs/>
          <w:shd w:val="clear" w:color="auto" w:fill="FFFFFF"/>
        </w:rPr>
        <w:t>-</w:t>
      </w:r>
      <w:r w:rsidRPr="00EF38C8">
        <w:rPr>
          <w:rFonts w:eastAsia="Times New Roman" w:cs="Times New Roman"/>
          <w:bCs/>
          <w:shd w:val="clear" w:color="auto" w:fill="FFFFFF"/>
        </w:rPr>
        <w:t xml:space="preserve"> αδυναμίες εποπτείας</w:t>
      </w:r>
      <w:r>
        <w:rPr>
          <w:rFonts w:eastAsia="Times New Roman" w:cs="Times New Roman"/>
          <w:bCs/>
          <w:shd w:val="clear" w:color="auto" w:fill="FFFFFF"/>
        </w:rPr>
        <w:t>,</w:t>
      </w:r>
      <w:r w:rsidRPr="00EF38C8">
        <w:rPr>
          <w:rFonts w:eastAsia="Times New Roman" w:cs="Times New Roman"/>
          <w:bCs/>
          <w:shd w:val="clear" w:color="auto" w:fill="FFFFFF"/>
        </w:rPr>
        <w:t xml:space="preserve"> </w:t>
      </w:r>
      <w:proofErr w:type="spellStart"/>
      <w:r w:rsidRPr="00EF38C8">
        <w:rPr>
          <w:rFonts w:eastAsia="Times New Roman" w:cs="Times New Roman"/>
          <w:bCs/>
          <w:shd w:val="clear" w:color="auto" w:fill="FFFFFF"/>
        </w:rPr>
        <w:t>υποστελέχωση</w:t>
      </w:r>
      <w:proofErr w:type="spellEnd"/>
      <w:r>
        <w:rPr>
          <w:rFonts w:eastAsia="Times New Roman" w:cs="Times New Roman"/>
          <w:bCs/>
          <w:shd w:val="clear" w:color="auto" w:fill="FFFFFF"/>
        </w:rPr>
        <w:t>,</w:t>
      </w:r>
      <w:r w:rsidRPr="00EF38C8">
        <w:rPr>
          <w:rFonts w:eastAsia="Times New Roman" w:cs="Times New Roman"/>
          <w:bCs/>
          <w:shd w:val="clear" w:color="auto" w:fill="FFFFFF"/>
        </w:rPr>
        <w:t xml:space="preserve"> δεν αποτελούν απόδειξη ότι ο ΟΠΕΚΕΠΕ ως θεσμός είναι προβληματικός</w:t>
      </w:r>
      <w:r>
        <w:rPr>
          <w:rFonts w:eastAsia="Times New Roman" w:cs="Times New Roman"/>
          <w:bCs/>
          <w:shd w:val="clear" w:color="auto" w:fill="FFFFFF"/>
        </w:rPr>
        <w:t>,</w:t>
      </w:r>
      <w:r w:rsidRPr="00EF38C8">
        <w:rPr>
          <w:rFonts w:eastAsia="Times New Roman" w:cs="Times New Roman"/>
          <w:bCs/>
          <w:shd w:val="clear" w:color="auto" w:fill="FFFFFF"/>
        </w:rPr>
        <w:t xml:space="preserve"> αλλά ότι το κράτος απέτυχε διαχρονικά να το</w:t>
      </w:r>
      <w:r>
        <w:rPr>
          <w:rFonts w:eastAsia="Times New Roman" w:cs="Times New Roman"/>
          <w:bCs/>
          <w:shd w:val="clear" w:color="auto" w:fill="FFFFFF"/>
        </w:rPr>
        <w:t>ν</w:t>
      </w:r>
      <w:r w:rsidRPr="00EF38C8">
        <w:rPr>
          <w:rFonts w:eastAsia="Times New Roman" w:cs="Times New Roman"/>
          <w:bCs/>
          <w:shd w:val="clear" w:color="auto" w:fill="FFFFFF"/>
        </w:rPr>
        <w:t xml:space="preserve"> θωρακίσει</w:t>
      </w:r>
      <w:r>
        <w:rPr>
          <w:rFonts w:eastAsia="Times New Roman" w:cs="Times New Roman"/>
          <w:bCs/>
          <w:shd w:val="clear" w:color="auto" w:fill="FFFFFF"/>
        </w:rPr>
        <w:t>,</w:t>
      </w:r>
      <w:r w:rsidRPr="00EF38C8">
        <w:rPr>
          <w:rFonts w:eastAsia="Times New Roman" w:cs="Times New Roman"/>
          <w:bCs/>
          <w:shd w:val="clear" w:color="auto" w:fill="FFFFFF"/>
        </w:rPr>
        <w:t xml:space="preserve"> να τον ελέγξει και να τον στελεχώσει επαρκώς</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74" w14:textId="3BB25BC8"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 xml:space="preserve">Η μεταφορά αρμοδιοτήτων σε φορολογική </w:t>
      </w:r>
      <w:r w:rsidR="00AF70EC">
        <w:rPr>
          <w:rFonts w:eastAsia="Times New Roman" w:cs="Times New Roman"/>
          <w:bCs/>
          <w:shd w:val="clear" w:color="auto" w:fill="FFFFFF"/>
        </w:rPr>
        <w:t>Α</w:t>
      </w:r>
      <w:r w:rsidR="00AF70EC" w:rsidRPr="00EF38C8">
        <w:rPr>
          <w:rFonts w:eastAsia="Times New Roman" w:cs="Times New Roman"/>
          <w:bCs/>
          <w:shd w:val="clear" w:color="auto" w:fill="FFFFFF"/>
        </w:rPr>
        <w:t>ρχή</w:t>
      </w:r>
      <w:r>
        <w:rPr>
          <w:rFonts w:eastAsia="Times New Roman" w:cs="Times New Roman"/>
          <w:bCs/>
          <w:shd w:val="clear" w:color="auto" w:fill="FFFFFF"/>
        </w:rPr>
        <w:t>,</w:t>
      </w:r>
      <w:r w:rsidRPr="00EF38C8">
        <w:rPr>
          <w:rFonts w:eastAsia="Times New Roman" w:cs="Times New Roman"/>
          <w:bCs/>
          <w:shd w:val="clear" w:color="auto" w:fill="FFFFFF"/>
        </w:rPr>
        <w:t xml:space="preserve"> δεν αντιμετωπίζει αυτές τις αιτίες των παθογενειών</w:t>
      </w:r>
      <w:r>
        <w:rPr>
          <w:rFonts w:eastAsia="Times New Roman" w:cs="Times New Roman"/>
          <w:bCs/>
          <w:shd w:val="clear" w:color="auto" w:fill="FFFFFF"/>
        </w:rPr>
        <w:t>,</w:t>
      </w:r>
      <w:r w:rsidRPr="00EF38C8">
        <w:rPr>
          <w:rFonts w:eastAsia="Times New Roman" w:cs="Times New Roman"/>
          <w:bCs/>
          <w:shd w:val="clear" w:color="auto" w:fill="FFFFFF"/>
        </w:rPr>
        <w:t xml:space="preserve"> όπως θέλετε να λέτε</w:t>
      </w:r>
      <w:r>
        <w:rPr>
          <w:rFonts w:eastAsia="Times New Roman" w:cs="Times New Roman"/>
          <w:bCs/>
          <w:shd w:val="clear" w:color="auto" w:fill="FFFFFF"/>
        </w:rPr>
        <w:t>,</w:t>
      </w:r>
      <w:r w:rsidRPr="00EF38C8">
        <w:rPr>
          <w:rFonts w:eastAsia="Times New Roman" w:cs="Times New Roman"/>
          <w:bCs/>
          <w:shd w:val="clear" w:color="auto" w:fill="FFFFFF"/>
        </w:rPr>
        <w:t xml:space="preserve"> τις παρακάμπτει</w:t>
      </w:r>
      <w:r>
        <w:rPr>
          <w:rFonts w:eastAsia="Times New Roman" w:cs="Times New Roman"/>
          <w:bCs/>
          <w:shd w:val="clear" w:color="auto" w:fill="FFFFFF"/>
        </w:rPr>
        <w:t>,</w:t>
      </w:r>
      <w:r w:rsidRPr="00EF38C8">
        <w:rPr>
          <w:rFonts w:eastAsia="Times New Roman" w:cs="Times New Roman"/>
          <w:bCs/>
          <w:shd w:val="clear" w:color="auto" w:fill="FFFFFF"/>
        </w:rPr>
        <w:t xml:space="preserve"> μεταφέροντας το πρόβλημα σε έναν φορέα διαφορετικής αποστολής</w:t>
      </w:r>
      <w:r>
        <w:rPr>
          <w:rFonts w:eastAsia="Times New Roman" w:cs="Times New Roman"/>
          <w:bCs/>
          <w:shd w:val="clear" w:color="auto" w:fill="FFFFFF"/>
        </w:rPr>
        <w:t>,</w:t>
      </w:r>
      <w:r w:rsidRPr="00EF38C8">
        <w:rPr>
          <w:rFonts w:eastAsia="Times New Roman" w:cs="Times New Roman"/>
          <w:bCs/>
          <w:shd w:val="clear" w:color="auto" w:fill="FFFFFF"/>
        </w:rPr>
        <w:t xml:space="preserve"> και χωρίς καμία εγγύηση θεσμικής εξυγίανσης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Ό</w:t>
      </w:r>
      <w:r w:rsidRPr="00EF38C8">
        <w:rPr>
          <w:rFonts w:eastAsia="Times New Roman" w:cs="Times New Roman"/>
          <w:bCs/>
          <w:shd w:val="clear" w:color="auto" w:fill="FFFFFF"/>
        </w:rPr>
        <w:t>τι μας λέτε ότι</w:t>
      </w:r>
      <w:r>
        <w:rPr>
          <w:rFonts w:eastAsia="Times New Roman" w:cs="Times New Roman"/>
          <w:bCs/>
          <w:shd w:val="clear" w:color="auto" w:fill="FFFFFF"/>
        </w:rPr>
        <w:t xml:space="preserve"> η ΑΑΔΕ</w:t>
      </w:r>
      <w:r w:rsidRPr="00EF38C8">
        <w:rPr>
          <w:rFonts w:eastAsia="Times New Roman" w:cs="Times New Roman"/>
          <w:bCs/>
          <w:shd w:val="clear" w:color="auto" w:fill="FFFFFF"/>
        </w:rPr>
        <w:t xml:space="preserve"> εφαρμόζει ένα σύστημα </w:t>
      </w:r>
      <w:proofErr w:type="spellStart"/>
      <w:r w:rsidRPr="00EF38C8">
        <w:rPr>
          <w:rFonts w:eastAsia="Times New Roman" w:cs="Times New Roman"/>
          <w:bCs/>
          <w:shd w:val="clear" w:color="auto" w:fill="FFFFFF"/>
        </w:rPr>
        <w:t>διαλειτουργικότητας</w:t>
      </w:r>
      <w:proofErr w:type="spellEnd"/>
      <w:r w:rsidRPr="00EF38C8">
        <w:rPr>
          <w:rFonts w:eastAsia="Times New Roman" w:cs="Times New Roman"/>
          <w:bCs/>
          <w:shd w:val="clear" w:color="auto" w:fill="FFFFFF"/>
        </w:rPr>
        <w:t xml:space="preserve"> που θα εξυπηρετήσει τα ζητήματα του πρωτογενούς τομέα</w:t>
      </w:r>
      <w:r>
        <w:rPr>
          <w:rFonts w:eastAsia="Times New Roman" w:cs="Times New Roman"/>
          <w:bCs/>
          <w:shd w:val="clear" w:color="auto" w:fill="FFFFFF"/>
        </w:rPr>
        <w:t>,</w:t>
      </w:r>
      <w:r w:rsidRPr="00EF38C8">
        <w:rPr>
          <w:rFonts w:eastAsia="Times New Roman" w:cs="Times New Roman"/>
          <w:bCs/>
          <w:shd w:val="clear" w:color="auto" w:fill="FFFFFF"/>
        </w:rPr>
        <w:t xml:space="preserve"> δια του ΟΠΕΚΕΠΕ του παλιού</w:t>
      </w:r>
      <w:r>
        <w:rPr>
          <w:rFonts w:eastAsia="Times New Roman" w:cs="Times New Roman"/>
          <w:bCs/>
          <w:shd w:val="clear" w:color="auto" w:fill="FFFFFF"/>
        </w:rPr>
        <w:t>, π</w:t>
      </w:r>
      <w:r w:rsidRPr="00EF38C8">
        <w:rPr>
          <w:rFonts w:eastAsia="Times New Roman" w:cs="Times New Roman"/>
          <w:bCs/>
          <w:shd w:val="clear" w:color="auto" w:fill="FFFFFF"/>
        </w:rPr>
        <w:t>ραγματικά αυτό το ακούμε ως ανέκδοτο</w:t>
      </w:r>
      <w:r>
        <w:rPr>
          <w:rFonts w:eastAsia="Times New Roman" w:cs="Times New Roman"/>
          <w:bCs/>
          <w:shd w:val="clear" w:color="auto" w:fill="FFFFFF"/>
        </w:rPr>
        <w:t>,</w:t>
      </w:r>
      <w:r w:rsidRPr="00EF38C8">
        <w:rPr>
          <w:rFonts w:eastAsia="Times New Roman" w:cs="Times New Roman"/>
          <w:bCs/>
          <w:shd w:val="clear" w:color="auto" w:fill="FFFFFF"/>
        </w:rPr>
        <w:t xml:space="preserve"> αφενός γιατί μας λέτε ότι συνδέει </w:t>
      </w:r>
      <w:r>
        <w:rPr>
          <w:rFonts w:eastAsia="Times New Roman" w:cs="Times New Roman"/>
          <w:bCs/>
          <w:shd w:val="clear" w:color="auto" w:fill="FFFFFF"/>
        </w:rPr>
        <w:t>τα ΑΦΜ με τον ΚΑΕΚ,</w:t>
      </w:r>
      <w:r w:rsidRPr="00EF38C8">
        <w:rPr>
          <w:rFonts w:eastAsia="Times New Roman" w:cs="Times New Roman"/>
          <w:bCs/>
          <w:shd w:val="clear" w:color="auto" w:fill="FFFFFF"/>
        </w:rPr>
        <w:t xml:space="preserve"> κάτι που δεν συμβαίνει ακόμα και σήμερα</w:t>
      </w:r>
      <w:r>
        <w:rPr>
          <w:rFonts w:eastAsia="Times New Roman" w:cs="Times New Roman"/>
          <w:bCs/>
          <w:shd w:val="clear" w:color="auto" w:fill="FFFFFF"/>
        </w:rPr>
        <w:t>,</w:t>
      </w:r>
      <w:r w:rsidRPr="00EF38C8">
        <w:rPr>
          <w:rFonts w:eastAsia="Times New Roman" w:cs="Times New Roman"/>
          <w:bCs/>
          <w:shd w:val="clear" w:color="auto" w:fill="FFFFFF"/>
        </w:rPr>
        <w:t xml:space="preserve"> αφετέρου γιατί μας λέτε ότι θα λάβει τα στοιχεία των </w:t>
      </w:r>
      <w:proofErr w:type="spellStart"/>
      <w:r>
        <w:rPr>
          <w:rFonts w:eastAsia="Times New Roman" w:cs="Times New Roman"/>
          <w:bCs/>
          <w:shd w:val="clear" w:color="auto" w:fill="FFFFFF"/>
        </w:rPr>
        <w:t>γεωχωρικών</w:t>
      </w:r>
      <w:proofErr w:type="spellEnd"/>
      <w:r w:rsidRPr="00EF38C8">
        <w:rPr>
          <w:rFonts w:eastAsia="Times New Roman" w:cs="Times New Roman"/>
          <w:bCs/>
          <w:shd w:val="clear" w:color="auto" w:fill="FFFFFF"/>
        </w:rPr>
        <w:t xml:space="preserve"> πληροφοριών των ακινήτων μέσω των δασικών χαρτών</w:t>
      </w:r>
      <w:r>
        <w:rPr>
          <w:rFonts w:eastAsia="Times New Roman" w:cs="Times New Roman"/>
          <w:bCs/>
          <w:shd w:val="clear" w:color="auto" w:fill="FFFFFF"/>
        </w:rPr>
        <w:t>, π</w:t>
      </w:r>
      <w:r w:rsidRPr="00EF38C8">
        <w:rPr>
          <w:rFonts w:eastAsia="Times New Roman" w:cs="Times New Roman"/>
          <w:bCs/>
          <w:shd w:val="clear" w:color="auto" w:fill="FFFFFF"/>
        </w:rPr>
        <w:t>ου κατήρτισε ποιος</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 xml:space="preserve">Ο κ. </w:t>
      </w:r>
      <w:proofErr w:type="spellStart"/>
      <w:r>
        <w:rPr>
          <w:rFonts w:eastAsia="Times New Roman" w:cs="Times New Roman"/>
          <w:bCs/>
          <w:shd w:val="clear" w:color="auto" w:fill="FFFFFF"/>
        </w:rPr>
        <w:t>Χλύκας</w:t>
      </w:r>
      <w:proofErr w:type="spellEnd"/>
      <w:r>
        <w:rPr>
          <w:rFonts w:eastAsia="Times New Roman" w:cs="Times New Roman"/>
          <w:bCs/>
          <w:shd w:val="clear" w:color="auto" w:fill="FFFFFF"/>
        </w:rPr>
        <w:t>, ο</w:t>
      </w:r>
      <w:r w:rsidRPr="00EF38C8">
        <w:rPr>
          <w:rFonts w:eastAsia="Times New Roman" w:cs="Times New Roman"/>
          <w:bCs/>
          <w:shd w:val="clear" w:color="auto" w:fill="FFFFFF"/>
        </w:rPr>
        <w:t xml:space="preserve"> </w:t>
      </w:r>
      <w:r w:rsidRPr="00EF38C8">
        <w:rPr>
          <w:rFonts w:eastAsia="Times New Roman" w:cs="Times New Roman"/>
          <w:bCs/>
          <w:shd w:val="clear" w:color="auto" w:fill="FFFFFF"/>
        </w:rPr>
        <w:lastRenderedPageBreak/>
        <w:t xml:space="preserve">καταδικασμένος για το έγκλημα </w:t>
      </w:r>
      <w:r>
        <w:rPr>
          <w:rFonts w:eastAsia="Times New Roman" w:cs="Times New Roman"/>
          <w:bCs/>
          <w:shd w:val="clear" w:color="auto" w:fill="FFFFFF"/>
        </w:rPr>
        <w:t>του ΟΠΕΚΕΠΕ</w:t>
      </w:r>
      <w:r w:rsidRPr="00EF38C8">
        <w:rPr>
          <w:rFonts w:eastAsia="Times New Roman" w:cs="Times New Roman"/>
          <w:bCs/>
          <w:shd w:val="clear" w:color="auto" w:fill="FFFFFF"/>
        </w:rPr>
        <w:t xml:space="preserve"> από το καλοκαίρι</w:t>
      </w:r>
      <w:r>
        <w:rPr>
          <w:rFonts w:eastAsia="Times New Roman" w:cs="Times New Roman"/>
          <w:bCs/>
          <w:shd w:val="clear" w:color="auto" w:fill="FFFFFF"/>
        </w:rPr>
        <w:t>,</w:t>
      </w:r>
      <w:r w:rsidRPr="00EF38C8">
        <w:rPr>
          <w:rFonts w:eastAsia="Times New Roman" w:cs="Times New Roman"/>
          <w:bCs/>
          <w:shd w:val="clear" w:color="auto" w:fill="FFFFFF"/>
        </w:rPr>
        <w:t xml:space="preserve"> στον οποίο συνεχίζετε και κάνετε απευθείας αναθέσεις ακόμα</w:t>
      </w:r>
      <w:r>
        <w:rPr>
          <w:rFonts w:eastAsia="Times New Roman" w:cs="Times New Roman"/>
          <w:bCs/>
          <w:shd w:val="clear" w:color="auto" w:fill="FFFFFF"/>
        </w:rPr>
        <w:t>, κ</w:t>
      </w:r>
      <w:r w:rsidRPr="00EF38C8">
        <w:rPr>
          <w:rFonts w:eastAsia="Times New Roman" w:cs="Times New Roman"/>
          <w:bCs/>
          <w:shd w:val="clear" w:color="auto" w:fill="FFFFFF"/>
        </w:rPr>
        <w:t>αι το</w:t>
      </w:r>
      <w:r>
        <w:rPr>
          <w:rFonts w:eastAsia="Times New Roman" w:cs="Times New Roman"/>
          <w:bCs/>
          <w:shd w:val="clear" w:color="auto" w:fill="FFFFFF"/>
        </w:rPr>
        <w:t>υ</w:t>
      </w:r>
      <w:r w:rsidRPr="00EF38C8">
        <w:rPr>
          <w:rFonts w:eastAsia="Times New Roman" w:cs="Times New Roman"/>
          <w:bCs/>
          <w:shd w:val="clear" w:color="auto" w:fill="FFFFFF"/>
        </w:rPr>
        <w:t xml:space="preserve"> δώσατε και το μεγάλο έργο</w:t>
      </w:r>
      <w:r>
        <w:rPr>
          <w:rFonts w:eastAsia="Times New Roman" w:cs="Times New Roman"/>
          <w:bCs/>
          <w:shd w:val="clear" w:color="auto" w:fill="FFFFFF"/>
        </w:rPr>
        <w:t xml:space="preserve"> του</w:t>
      </w:r>
      <w:r w:rsidRPr="00EF38C8">
        <w:rPr>
          <w:rFonts w:eastAsia="Times New Roman" w:cs="Times New Roman"/>
          <w:bCs/>
          <w:shd w:val="clear" w:color="auto" w:fill="FFFFFF"/>
        </w:rPr>
        <w:t xml:space="preserve"> χωροταξικ</w:t>
      </w:r>
      <w:r>
        <w:rPr>
          <w:rFonts w:eastAsia="Times New Roman" w:cs="Times New Roman"/>
          <w:bCs/>
          <w:shd w:val="clear" w:color="auto" w:fill="FFFFFF"/>
        </w:rPr>
        <w:t xml:space="preserve">ού </w:t>
      </w:r>
      <w:r w:rsidRPr="00EF38C8">
        <w:rPr>
          <w:rFonts w:eastAsia="Times New Roman" w:cs="Times New Roman"/>
          <w:bCs/>
          <w:shd w:val="clear" w:color="auto" w:fill="FFFFFF"/>
        </w:rPr>
        <w:t>θαλάσσιο</w:t>
      </w:r>
      <w:r>
        <w:rPr>
          <w:rFonts w:eastAsia="Times New Roman" w:cs="Times New Roman"/>
          <w:bCs/>
          <w:shd w:val="clear" w:color="auto" w:fill="FFFFFF"/>
        </w:rPr>
        <w:t>υ</w:t>
      </w:r>
      <w:r w:rsidRPr="00EF38C8">
        <w:rPr>
          <w:rFonts w:eastAsia="Times New Roman" w:cs="Times New Roman"/>
          <w:bCs/>
          <w:shd w:val="clear" w:color="auto" w:fill="FFFFFF"/>
        </w:rPr>
        <w:t xml:space="preserve"> σχεδιασμ</w:t>
      </w:r>
      <w:r>
        <w:rPr>
          <w:rFonts w:eastAsia="Times New Roman" w:cs="Times New Roman"/>
          <w:bCs/>
          <w:shd w:val="clear" w:color="auto" w:fill="FFFFFF"/>
        </w:rPr>
        <w:t>ού. Σ</w:t>
      </w:r>
      <w:r w:rsidRPr="00EF38C8">
        <w:rPr>
          <w:rFonts w:eastAsia="Times New Roman" w:cs="Times New Roman"/>
          <w:bCs/>
          <w:shd w:val="clear" w:color="auto" w:fill="FFFFFF"/>
        </w:rPr>
        <w:t>ε αυτές τις πληροφορίες υποτίθεται ότι θα στηριχτεί</w:t>
      </w:r>
      <w:r>
        <w:rPr>
          <w:rFonts w:eastAsia="Times New Roman" w:cs="Times New Roman"/>
          <w:bCs/>
          <w:shd w:val="clear" w:color="auto" w:fill="FFFFFF"/>
        </w:rPr>
        <w:t xml:space="preserve"> η ΑΑΔΕ</w:t>
      </w:r>
      <w:r w:rsidRPr="00EF38C8">
        <w:rPr>
          <w:rFonts w:eastAsia="Times New Roman" w:cs="Times New Roman"/>
          <w:bCs/>
          <w:shd w:val="clear" w:color="auto" w:fill="FFFFFF"/>
        </w:rPr>
        <w:t xml:space="preserve"> για να αποδώσει δίκαιο σε σχέση με </w:t>
      </w:r>
      <w:r>
        <w:rPr>
          <w:rFonts w:eastAsia="Times New Roman" w:cs="Times New Roman"/>
          <w:bCs/>
          <w:shd w:val="clear" w:color="auto" w:fill="FFFFFF"/>
        </w:rPr>
        <w:t>τις επιδοτήσεις.</w:t>
      </w:r>
    </w:p>
    <w:p w14:paraId="576A9775" w14:textId="77777777" w:rsidR="00880DB2" w:rsidRDefault="00862A8A">
      <w:pPr>
        <w:spacing w:line="600" w:lineRule="auto"/>
        <w:ind w:firstLine="720"/>
        <w:jc w:val="both"/>
        <w:rPr>
          <w:rFonts w:eastAsia="Times New Roman" w:cs="Times New Roman"/>
          <w:bCs/>
          <w:shd w:val="clear" w:color="auto" w:fill="FFFFFF"/>
        </w:rPr>
      </w:pPr>
      <w:r w:rsidRPr="00EF38C8">
        <w:rPr>
          <w:rFonts w:eastAsia="Times New Roman" w:cs="Times New Roman"/>
          <w:bCs/>
          <w:shd w:val="clear" w:color="auto" w:fill="FFFFFF"/>
        </w:rPr>
        <w:t>Η επίκληση ψηφιακών</w:t>
      </w:r>
      <w:r>
        <w:rPr>
          <w:rFonts w:eastAsia="Times New Roman" w:cs="Times New Roman"/>
          <w:bCs/>
          <w:shd w:val="clear" w:color="auto" w:fill="FFFFFF"/>
        </w:rPr>
        <w:t xml:space="preserve"> λοιπών </w:t>
      </w:r>
      <w:r w:rsidRPr="00EF38C8">
        <w:rPr>
          <w:rFonts w:eastAsia="Times New Roman" w:cs="Times New Roman"/>
          <w:bCs/>
          <w:shd w:val="clear" w:color="auto" w:fill="FFFFFF"/>
        </w:rPr>
        <w:t xml:space="preserve">υποδομών μηχανισμών εσωτερικού ελέγχου της </w:t>
      </w:r>
      <w:r>
        <w:rPr>
          <w:rFonts w:eastAsia="Times New Roman" w:cs="Times New Roman"/>
          <w:bCs/>
          <w:shd w:val="clear" w:color="auto" w:fill="FFFFFF"/>
        </w:rPr>
        <w:t>ΑΑΔΕ</w:t>
      </w:r>
      <w:r w:rsidRPr="00EF38C8">
        <w:rPr>
          <w:rFonts w:eastAsia="Times New Roman" w:cs="Times New Roman"/>
          <w:bCs/>
          <w:shd w:val="clear" w:color="auto" w:fill="FFFFFF"/>
        </w:rPr>
        <w:t xml:space="preserve"> αποτελεί πλήρη θεσμική σύγχυση</w:t>
      </w:r>
      <w:r>
        <w:rPr>
          <w:rFonts w:eastAsia="Times New Roman" w:cs="Times New Roman"/>
          <w:bCs/>
          <w:shd w:val="clear" w:color="auto" w:fill="FFFFFF"/>
        </w:rPr>
        <w:t>.</w:t>
      </w:r>
      <w:r w:rsidRPr="00EF38C8">
        <w:rPr>
          <w:rFonts w:eastAsia="Times New Roman" w:cs="Times New Roman"/>
          <w:bCs/>
          <w:shd w:val="clear" w:color="auto" w:fill="FFFFFF"/>
        </w:rPr>
        <w:t xml:space="preserve"> Φορολογικοί έλεγχοι και διασταυρώσεις εισοδημάτων δεν είναι λειτουργικά ισοδύναμ</w:t>
      </w:r>
      <w:r>
        <w:rPr>
          <w:rFonts w:eastAsia="Times New Roman" w:cs="Times New Roman"/>
          <w:bCs/>
          <w:shd w:val="clear" w:color="auto" w:fill="FFFFFF"/>
        </w:rPr>
        <w:t>οι</w:t>
      </w:r>
      <w:r w:rsidRPr="00EF38C8">
        <w:rPr>
          <w:rFonts w:eastAsia="Times New Roman" w:cs="Times New Roman"/>
          <w:bCs/>
          <w:shd w:val="clear" w:color="auto" w:fill="FFFFFF"/>
        </w:rPr>
        <w:t xml:space="preserve"> με τους ελέγχους </w:t>
      </w:r>
      <w:proofErr w:type="spellStart"/>
      <w:r w:rsidRPr="00EF38C8">
        <w:rPr>
          <w:rFonts w:eastAsia="Times New Roman" w:cs="Times New Roman"/>
          <w:bCs/>
          <w:shd w:val="clear" w:color="auto" w:fill="FFFFFF"/>
        </w:rPr>
        <w:t>επιλεξιμότητας</w:t>
      </w:r>
      <w:proofErr w:type="spellEnd"/>
      <w:r w:rsidRPr="00EF38C8">
        <w:rPr>
          <w:rFonts w:eastAsia="Times New Roman" w:cs="Times New Roman"/>
          <w:bCs/>
          <w:shd w:val="clear" w:color="auto" w:fill="FFFFFF"/>
        </w:rPr>
        <w:t xml:space="preserve"> της ΚΑΠ</w:t>
      </w:r>
      <w:r>
        <w:rPr>
          <w:rFonts w:eastAsia="Times New Roman" w:cs="Times New Roman"/>
          <w:bCs/>
          <w:shd w:val="clear" w:color="auto" w:fill="FFFFFF"/>
        </w:rPr>
        <w:t>.</w:t>
      </w:r>
      <w:r w:rsidRPr="00EF38C8">
        <w:rPr>
          <w:rFonts w:eastAsia="Times New Roman" w:cs="Times New Roman"/>
          <w:bCs/>
          <w:shd w:val="clear" w:color="auto" w:fill="FFFFFF"/>
        </w:rPr>
        <w:t xml:space="preserve"> Οι τελευταίοι στηρίζονται σε </w:t>
      </w:r>
      <w:proofErr w:type="spellStart"/>
      <w:r w:rsidRPr="00EF38C8">
        <w:rPr>
          <w:rFonts w:eastAsia="Times New Roman" w:cs="Times New Roman"/>
          <w:bCs/>
          <w:shd w:val="clear" w:color="auto" w:fill="FFFFFF"/>
        </w:rPr>
        <w:t>γεωχωρικά</w:t>
      </w:r>
      <w:proofErr w:type="spellEnd"/>
      <w:r w:rsidRPr="00EF38C8">
        <w:rPr>
          <w:rFonts w:eastAsia="Times New Roman" w:cs="Times New Roman"/>
          <w:bCs/>
          <w:shd w:val="clear" w:color="auto" w:fill="FFFFFF"/>
        </w:rPr>
        <w:t xml:space="preserve"> δεδομένα</w:t>
      </w:r>
      <w:r>
        <w:rPr>
          <w:rFonts w:eastAsia="Times New Roman" w:cs="Times New Roman"/>
          <w:bCs/>
          <w:shd w:val="clear" w:color="auto" w:fill="FFFFFF"/>
        </w:rPr>
        <w:t>,</w:t>
      </w:r>
      <w:r w:rsidRPr="00EF38C8">
        <w:rPr>
          <w:rFonts w:eastAsia="Times New Roman" w:cs="Times New Roman"/>
          <w:bCs/>
          <w:shd w:val="clear" w:color="auto" w:fill="FFFFFF"/>
        </w:rPr>
        <w:t xml:space="preserve"> επιτόπι</w:t>
      </w:r>
      <w:r>
        <w:rPr>
          <w:rFonts w:eastAsia="Times New Roman" w:cs="Times New Roman"/>
          <w:bCs/>
          <w:shd w:val="clear" w:color="auto" w:fill="FFFFFF"/>
        </w:rPr>
        <w:t>ε</w:t>
      </w:r>
      <w:r w:rsidRPr="00EF38C8">
        <w:rPr>
          <w:rFonts w:eastAsia="Times New Roman" w:cs="Times New Roman"/>
          <w:bCs/>
          <w:shd w:val="clear" w:color="auto" w:fill="FFFFFF"/>
        </w:rPr>
        <w:t>ς επαλ</w:t>
      </w:r>
      <w:r>
        <w:rPr>
          <w:rFonts w:eastAsia="Times New Roman" w:cs="Times New Roman"/>
          <w:bCs/>
          <w:shd w:val="clear" w:color="auto" w:fill="FFFFFF"/>
        </w:rPr>
        <w:t>ηθεύσεις, αγρονομική κρίση,</w:t>
      </w:r>
      <w:r w:rsidRPr="00EF38C8">
        <w:rPr>
          <w:rFonts w:eastAsia="Times New Roman" w:cs="Times New Roman"/>
          <w:bCs/>
          <w:shd w:val="clear" w:color="auto" w:fill="FFFFFF"/>
        </w:rPr>
        <w:t xml:space="preserve"> έλεγχο φυσικού αντικειμένου</w:t>
      </w:r>
      <w:r>
        <w:rPr>
          <w:rFonts w:eastAsia="Times New Roman" w:cs="Times New Roman"/>
          <w:bCs/>
          <w:shd w:val="clear" w:color="auto" w:fill="FFFFFF"/>
        </w:rPr>
        <w:t>.</w:t>
      </w:r>
      <w:r w:rsidRPr="00EF38C8">
        <w:rPr>
          <w:rFonts w:eastAsia="Times New Roman" w:cs="Times New Roman"/>
          <w:bCs/>
          <w:shd w:val="clear" w:color="auto" w:fill="FFFFFF"/>
        </w:rPr>
        <w:t xml:space="preserve"> </w:t>
      </w:r>
      <w:r>
        <w:rPr>
          <w:rFonts w:eastAsia="Times New Roman" w:cs="Times New Roman"/>
          <w:bCs/>
          <w:shd w:val="clear" w:color="auto" w:fill="FFFFFF"/>
        </w:rPr>
        <w:t>Η</w:t>
      </w:r>
      <w:r w:rsidRPr="00EF38C8">
        <w:rPr>
          <w:rFonts w:eastAsia="Times New Roman" w:cs="Times New Roman"/>
          <w:bCs/>
          <w:shd w:val="clear" w:color="auto" w:fill="FFFFFF"/>
        </w:rPr>
        <w:t xml:space="preserve"> τεχνολογική επάρκεια σε φορολογικά συστήματα</w:t>
      </w:r>
      <w:r>
        <w:rPr>
          <w:rFonts w:eastAsia="Times New Roman" w:cs="Times New Roman"/>
          <w:bCs/>
          <w:shd w:val="clear" w:color="auto" w:fill="FFFFFF"/>
        </w:rPr>
        <w:t xml:space="preserve"> δ</w:t>
      </w:r>
      <w:r w:rsidRPr="00EF38C8">
        <w:rPr>
          <w:rFonts w:eastAsia="Times New Roman" w:cs="Times New Roman"/>
          <w:bCs/>
          <w:shd w:val="clear" w:color="auto" w:fill="FFFFFF"/>
        </w:rPr>
        <w:t xml:space="preserve">εν συνιστά καμία απόδειξη </w:t>
      </w:r>
      <w:proofErr w:type="spellStart"/>
      <w:r w:rsidRPr="00EF38C8">
        <w:rPr>
          <w:rFonts w:eastAsia="Times New Roman" w:cs="Times New Roman"/>
          <w:bCs/>
          <w:shd w:val="clear" w:color="auto" w:fill="FFFFFF"/>
        </w:rPr>
        <w:t>καταλληλότητας</w:t>
      </w:r>
      <w:proofErr w:type="spellEnd"/>
      <w:r w:rsidRPr="00EF38C8">
        <w:rPr>
          <w:rFonts w:eastAsia="Times New Roman" w:cs="Times New Roman"/>
          <w:bCs/>
          <w:shd w:val="clear" w:color="auto" w:fill="FFFFFF"/>
        </w:rPr>
        <w:t xml:space="preserve"> για την εφαρμογή της ΚΑΠ</w:t>
      </w:r>
      <w:r>
        <w:rPr>
          <w:rFonts w:eastAsia="Times New Roman" w:cs="Times New Roman"/>
          <w:bCs/>
          <w:shd w:val="clear" w:color="auto" w:fill="FFFFFF"/>
        </w:rPr>
        <w:t>.</w:t>
      </w:r>
      <w:r w:rsidRPr="00EF38C8">
        <w:rPr>
          <w:rFonts w:eastAsia="Times New Roman" w:cs="Times New Roman"/>
          <w:bCs/>
          <w:shd w:val="clear" w:color="auto" w:fill="FFFFFF"/>
        </w:rPr>
        <w:t xml:space="preserve"> Η διαβεβαίωση ότι η μεταφορά του προσωπικού διασφαλίζει τη συνέχεια της τεχνογνωσίας</w:t>
      </w:r>
      <w:r>
        <w:rPr>
          <w:rFonts w:eastAsia="Times New Roman" w:cs="Times New Roman"/>
          <w:bCs/>
          <w:shd w:val="clear" w:color="auto" w:fill="FFFFFF"/>
        </w:rPr>
        <w:t>,</w:t>
      </w:r>
      <w:r w:rsidRPr="00EF38C8">
        <w:rPr>
          <w:rFonts w:eastAsia="Times New Roman" w:cs="Times New Roman"/>
          <w:bCs/>
          <w:shd w:val="clear" w:color="auto" w:fill="FFFFFF"/>
        </w:rPr>
        <w:t xml:space="preserve"> παραγνωρίζει ένα θεμελιώδες διοικητικό δεδομένο</w:t>
      </w:r>
      <w:r>
        <w:rPr>
          <w:rFonts w:eastAsia="Times New Roman" w:cs="Times New Roman"/>
          <w:bCs/>
          <w:shd w:val="clear" w:color="auto" w:fill="FFFFFF"/>
        </w:rPr>
        <w:t>.</w:t>
      </w:r>
      <w:r w:rsidRPr="00EF38C8">
        <w:rPr>
          <w:rFonts w:eastAsia="Times New Roman" w:cs="Times New Roman"/>
          <w:bCs/>
          <w:shd w:val="clear" w:color="auto" w:fill="FFFFFF"/>
        </w:rPr>
        <w:t xml:space="preserve"> </w:t>
      </w:r>
    </w:p>
    <w:p w14:paraId="576A9776" w14:textId="66D8E0DC" w:rsidR="00880DB2" w:rsidRDefault="00862A8A">
      <w:pPr>
        <w:spacing w:line="600" w:lineRule="auto"/>
        <w:ind w:firstLine="720"/>
        <w:jc w:val="both"/>
        <w:rPr>
          <w:rFonts w:eastAsia="Times New Roman" w:cs="Times New Roman"/>
          <w:szCs w:val="24"/>
        </w:rPr>
      </w:pPr>
      <w:r w:rsidRPr="0082108E">
        <w:rPr>
          <w:rFonts w:eastAsia="Times New Roman" w:cs="Times New Roman"/>
          <w:szCs w:val="24"/>
        </w:rPr>
        <w:t xml:space="preserve">Η τεχνογνωσία της </w:t>
      </w:r>
      <w:r>
        <w:rPr>
          <w:rFonts w:eastAsia="Times New Roman" w:cs="Times New Roman"/>
          <w:szCs w:val="24"/>
        </w:rPr>
        <w:t>ΚΑΠ</w:t>
      </w:r>
      <w:r w:rsidRPr="0082108E">
        <w:rPr>
          <w:rFonts w:eastAsia="Times New Roman" w:cs="Times New Roman"/>
          <w:szCs w:val="24"/>
        </w:rPr>
        <w:t xml:space="preserve"> δεν είναι μια απλή δεξιότητα προσώπων</w:t>
      </w:r>
      <w:r>
        <w:rPr>
          <w:rFonts w:eastAsia="Times New Roman" w:cs="Times New Roman"/>
          <w:szCs w:val="24"/>
        </w:rPr>
        <w:t>.</w:t>
      </w:r>
      <w:r w:rsidRPr="0082108E">
        <w:rPr>
          <w:rFonts w:eastAsia="Times New Roman" w:cs="Times New Roman"/>
          <w:szCs w:val="24"/>
        </w:rPr>
        <w:t xml:space="preserve"> Είναι αποτέλεσμα θεσμικού περιβάλλοντος</w:t>
      </w:r>
      <w:r>
        <w:rPr>
          <w:rFonts w:eastAsia="Times New Roman" w:cs="Times New Roman"/>
          <w:szCs w:val="24"/>
        </w:rPr>
        <w:t>, κύριοι,</w:t>
      </w:r>
      <w:r w:rsidRPr="0082108E">
        <w:rPr>
          <w:rFonts w:eastAsia="Times New Roman" w:cs="Times New Roman"/>
          <w:szCs w:val="24"/>
        </w:rPr>
        <w:t xml:space="preserve"> επιχειρησιακών διαδικασιών διοικητικής ιεραρχίας</w:t>
      </w:r>
      <w:r>
        <w:rPr>
          <w:rFonts w:eastAsia="Times New Roman" w:cs="Times New Roman"/>
          <w:szCs w:val="24"/>
        </w:rPr>
        <w:t>,</w:t>
      </w:r>
      <w:r w:rsidRPr="0082108E">
        <w:rPr>
          <w:rFonts w:eastAsia="Times New Roman" w:cs="Times New Roman"/>
          <w:szCs w:val="24"/>
        </w:rPr>
        <w:t xml:space="preserve"> κουλτούρας εφαρμογής πολιτικής.</w:t>
      </w:r>
      <w:r w:rsidR="00AF70EC">
        <w:rPr>
          <w:rFonts w:eastAsia="Times New Roman" w:cs="Times New Roman"/>
          <w:szCs w:val="24"/>
        </w:rPr>
        <w:t xml:space="preserve"> </w:t>
      </w:r>
      <w:r w:rsidRPr="0001000E">
        <w:rPr>
          <w:rFonts w:eastAsia="Times New Roman" w:cs="Times New Roman"/>
          <w:szCs w:val="24"/>
        </w:rPr>
        <w:t>Η ένταξη του ίδιου του προσωπικού σε φορέα με φορολογικό προσανατολισμό, διαφορετικά κίνητρα, διαφορετικό σύστημα προτεραιοτήτων ενέχει σοβαρό κίνδυνο αποδόμησης, όχι ενίσχυσης της επιχειρησιακής ικανότητας.</w:t>
      </w:r>
    </w:p>
    <w:p w14:paraId="576A9777" w14:textId="7BAE6F18" w:rsidR="00880DB2" w:rsidRDefault="00862A8A">
      <w:pPr>
        <w:spacing w:line="600" w:lineRule="auto"/>
        <w:ind w:firstLine="720"/>
        <w:jc w:val="both"/>
        <w:rPr>
          <w:rFonts w:eastAsia="Times New Roman" w:cs="Times New Roman"/>
          <w:szCs w:val="24"/>
        </w:rPr>
      </w:pPr>
      <w:r w:rsidRPr="0001000E">
        <w:rPr>
          <w:rFonts w:eastAsia="Times New Roman" w:cs="Times New Roman"/>
          <w:szCs w:val="24"/>
        </w:rPr>
        <w:lastRenderedPageBreak/>
        <w:t xml:space="preserve">Η επίκληση της δήθεν πλήρους ευθυγράμμισης με τις ευρωπαϊκές </w:t>
      </w:r>
      <w:r>
        <w:rPr>
          <w:rFonts w:eastAsia="Times New Roman" w:cs="Times New Roman"/>
          <w:szCs w:val="24"/>
        </w:rPr>
        <w:t>α</w:t>
      </w:r>
      <w:r w:rsidRPr="0001000E">
        <w:rPr>
          <w:rFonts w:eastAsia="Times New Roman" w:cs="Times New Roman"/>
          <w:szCs w:val="24"/>
        </w:rPr>
        <w:t>ρχές δεν συνιστά θεσμική εγγύηση. Ο Κανονισμός 2021</w:t>
      </w:r>
      <w:r>
        <w:rPr>
          <w:rFonts w:eastAsia="Times New Roman" w:cs="Times New Roman"/>
          <w:szCs w:val="24"/>
        </w:rPr>
        <w:t>/</w:t>
      </w:r>
      <w:r w:rsidRPr="0001000E">
        <w:rPr>
          <w:rFonts w:eastAsia="Times New Roman" w:cs="Times New Roman"/>
          <w:szCs w:val="24"/>
        </w:rPr>
        <w:t xml:space="preserve">2116 δεν αρκείται σε πολιτικές διαβεβαιώσεις. Απαιτεί σαφή διαχωρισμό ρόλων, λειτουργική ανεξαρτησία, συνεχή αξιολόγηση της οργανωτικής επάρκειας στον </w:t>
      </w:r>
      <w:r w:rsidR="00AF70EC">
        <w:rPr>
          <w:rFonts w:eastAsia="Times New Roman" w:cs="Times New Roman"/>
          <w:szCs w:val="24"/>
        </w:rPr>
        <w:t>Ο</w:t>
      </w:r>
      <w:r w:rsidR="00AF70EC" w:rsidRPr="0001000E">
        <w:rPr>
          <w:rFonts w:eastAsia="Times New Roman" w:cs="Times New Roman"/>
          <w:szCs w:val="24"/>
        </w:rPr>
        <w:t xml:space="preserve">ργανισμό </w:t>
      </w:r>
      <w:r w:rsidR="00AF70EC">
        <w:rPr>
          <w:rFonts w:eastAsia="Times New Roman" w:cs="Times New Roman"/>
          <w:szCs w:val="24"/>
        </w:rPr>
        <w:t>Π</w:t>
      </w:r>
      <w:r w:rsidR="00AF70EC" w:rsidRPr="0001000E">
        <w:rPr>
          <w:rFonts w:eastAsia="Times New Roman" w:cs="Times New Roman"/>
          <w:szCs w:val="24"/>
        </w:rPr>
        <w:t>ληρωμών</w:t>
      </w:r>
      <w:r w:rsidR="00255C5E" w:rsidRPr="0001000E">
        <w:rPr>
          <w:rFonts w:eastAsia="Times New Roman" w:cs="Times New Roman"/>
          <w:szCs w:val="24"/>
        </w:rPr>
        <w:t>.</w:t>
      </w:r>
      <w:r w:rsidRPr="0001000E">
        <w:rPr>
          <w:rFonts w:eastAsia="Times New Roman" w:cs="Times New Roman"/>
          <w:szCs w:val="24"/>
        </w:rPr>
        <w:t xml:space="preserve"> Η ουσιώδης μεταβολή αυτού του οργανωτικού μοντέλου επιτρέπει ρητά στην Ευρωπαϊκή Επιτροπή να επιβάλλει αναστολές πληρωμών και δημοσιονομικές διορθώσεις, ανεξαρτήτως πολιτικών διαβεβαιώσεων περί αξιοπιστίας. </w:t>
      </w:r>
    </w:p>
    <w:p w14:paraId="576A9778" w14:textId="77777777" w:rsidR="00880DB2" w:rsidRDefault="00862A8A">
      <w:pPr>
        <w:spacing w:line="600" w:lineRule="auto"/>
        <w:ind w:firstLine="720"/>
        <w:jc w:val="both"/>
        <w:rPr>
          <w:rFonts w:eastAsia="Times New Roman" w:cs="Times New Roman"/>
          <w:szCs w:val="24"/>
        </w:rPr>
      </w:pPr>
      <w:r w:rsidRPr="0001000E">
        <w:rPr>
          <w:rFonts w:eastAsia="Times New Roman" w:cs="Times New Roman"/>
          <w:szCs w:val="24"/>
        </w:rPr>
        <w:t>Οι ίδιες οι παραδοχές σας περί υβριδικού συστήματος τεχνικών δυσλειτουργιών και καθυστερήσεων πληρωμών κατά τη μεταβατική περίοδο, αποκαλύπτουν ότι το νέο σχήμα δεν είναι επιχειρησιακά ώριμο. Σε ένα τέτοιο πλαίσιο η συγκέντρωση διαχείρισης ελέγχου πληρωμών σε έναν φορέα</w:t>
      </w:r>
      <w:r>
        <w:rPr>
          <w:rFonts w:eastAsia="Times New Roman" w:cs="Times New Roman"/>
          <w:szCs w:val="24"/>
        </w:rPr>
        <w:t>,</w:t>
      </w:r>
      <w:r w:rsidRPr="0001000E">
        <w:rPr>
          <w:rFonts w:eastAsia="Times New Roman" w:cs="Times New Roman"/>
          <w:szCs w:val="24"/>
        </w:rPr>
        <w:t xml:space="preserve"> χωρίς διακριτά θεσμικά αντίβαρα, δεν μειώνει τον κίνδυνο κακοδιοίκησης αλλά τον εντείνει. Η μεταφορά του προσωπικού δεν εγγυάται τη μεταφορά, λοιπόν, τεχνογνωσίας και σε κάθε περίπτωση η επίκληση της εμπειρίας της ΑΑΔΕ στις πληρωμές της πανδημίας είναι παντελώς θεσμικά άστοχη. </w:t>
      </w:r>
    </w:p>
    <w:p w14:paraId="576A9779" w14:textId="591872AD" w:rsidR="00880DB2" w:rsidRDefault="00862A8A">
      <w:pPr>
        <w:spacing w:line="600" w:lineRule="auto"/>
        <w:ind w:firstLine="720"/>
        <w:jc w:val="both"/>
        <w:rPr>
          <w:rFonts w:eastAsia="Times New Roman" w:cs="Times New Roman"/>
          <w:szCs w:val="24"/>
        </w:rPr>
      </w:pPr>
      <w:r w:rsidRPr="0001000E">
        <w:rPr>
          <w:rFonts w:eastAsia="Times New Roman" w:cs="Times New Roman"/>
          <w:szCs w:val="24"/>
        </w:rPr>
        <w:t xml:space="preserve">Η μεταρρύθμιση προχωρά χωρίς μελέτη επιπτώσεων, χωρίς αξιολόγηση της επιχειρησιακής ικανότητας της ΑΑΔΕ, χωρίς ολοκληρωμένο σχέδιο μετάβασης και χωρίς εκτίμηση κινδύνων για τη διαπίστευση του </w:t>
      </w:r>
      <w:r>
        <w:rPr>
          <w:rFonts w:eastAsia="Times New Roman" w:cs="Times New Roman"/>
          <w:szCs w:val="24"/>
        </w:rPr>
        <w:t>ο</w:t>
      </w:r>
      <w:r w:rsidRPr="0001000E">
        <w:rPr>
          <w:rFonts w:eastAsia="Times New Roman" w:cs="Times New Roman"/>
          <w:szCs w:val="24"/>
        </w:rPr>
        <w:t xml:space="preserve">ργανισμού </w:t>
      </w:r>
      <w:r>
        <w:rPr>
          <w:rFonts w:eastAsia="Times New Roman" w:cs="Times New Roman"/>
          <w:szCs w:val="24"/>
        </w:rPr>
        <w:t>π</w:t>
      </w:r>
      <w:r w:rsidRPr="0001000E">
        <w:rPr>
          <w:rFonts w:eastAsia="Times New Roman" w:cs="Times New Roman"/>
          <w:szCs w:val="24"/>
        </w:rPr>
        <w:t xml:space="preserve">ληρωμών. Η συγκέντρωση διαχείρισης πληρωμών, ελέγχων, </w:t>
      </w:r>
      <w:r w:rsidRPr="0001000E">
        <w:rPr>
          <w:rFonts w:eastAsia="Times New Roman" w:cs="Times New Roman"/>
          <w:szCs w:val="24"/>
        </w:rPr>
        <w:lastRenderedPageBreak/>
        <w:t>κυρώσεων σε έναν φορέα αναιρεί τη θεμελιώδη αρχή του διαχωρισμού ρόλων της ΚΑΠ. Σε κανένα κράτος</w:t>
      </w:r>
      <w:r>
        <w:rPr>
          <w:rFonts w:eastAsia="Times New Roman" w:cs="Times New Roman"/>
          <w:szCs w:val="24"/>
        </w:rPr>
        <w:t>-</w:t>
      </w:r>
      <w:r w:rsidRPr="0001000E">
        <w:rPr>
          <w:rFonts w:eastAsia="Times New Roman" w:cs="Times New Roman"/>
          <w:szCs w:val="24"/>
        </w:rPr>
        <w:t xml:space="preserve">μέλος της Ευρωπαϊκής Ένωσης οι πληρωμές της ΚΑΠ δεν υπάγονται στη φορολογική </w:t>
      </w:r>
      <w:r w:rsidR="00AF70EC">
        <w:rPr>
          <w:rFonts w:eastAsia="Times New Roman" w:cs="Times New Roman"/>
          <w:szCs w:val="24"/>
        </w:rPr>
        <w:t>Α</w:t>
      </w:r>
      <w:r w:rsidR="00AF70EC" w:rsidRPr="0001000E">
        <w:rPr>
          <w:rFonts w:eastAsia="Times New Roman" w:cs="Times New Roman"/>
          <w:szCs w:val="24"/>
        </w:rPr>
        <w:t>ρχή</w:t>
      </w:r>
      <w:r w:rsidR="00255C5E" w:rsidRPr="0001000E">
        <w:rPr>
          <w:rFonts w:eastAsia="Times New Roman" w:cs="Times New Roman"/>
          <w:szCs w:val="24"/>
        </w:rPr>
        <w:t>.</w:t>
      </w:r>
      <w:r w:rsidRPr="0001000E">
        <w:rPr>
          <w:rFonts w:eastAsia="Times New Roman" w:cs="Times New Roman"/>
          <w:szCs w:val="24"/>
        </w:rPr>
        <w:t xml:space="preserve"> Όλοι οι </w:t>
      </w:r>
      <w:r>
        <w:rPr>
          <w:rFonts w:eastAsia="Times New Roman" w:cs="Times New Roman"/>
          <w:szCs w:val="24"/>
        </w:rPr>
        <w:t>ο</w:t>
      </w:r>
      <w:r w:rsidRPr="0001000E">
        <w:rPr>
          <w:rFonts w:eastAsia="Times New Roman" w:cs="Times New Roman"/>
          <w:szCs w:val="24"/>
        </w:rPr>
        <w:t xml:space="preserve">ργανισμοί </w:t>
      </w:r>
      <w:r>
        <w:rPr>
          <w:rFonts w:eastAsia="Times New Roman" w:cs="Times New Roman"/>
          <w:szCs w:val="24"/>
        </w:rPr>
        <w:t>π</w:t>
      </w:r>
      <w:r w:rsidRPr="0001000E">
        <w:rPr>
          <w:rFonts w:eastAsia="Times New Roman" w:cs="Times New Roman"/>
          <w:szCs w:val="24"/>
        </w:rPr>
        <w:t xml:space="preserve">ληρωμών λειτουργούν σε περιβάλλον αγροτικής ή περιφερειακής διοίκησης, ακριβώς λόγω της απαιτούμενης αγρονομικής και </w:t>
      </w:r>
      <w:proofErr w:type="spellStart"/>
      <w:r w:rsidRPr="0001000E">
        <w:rPr>
          <w:rFonts w:eastAsia="Times New Roman" w:cs="Times New Roman"/>
          <w:szCs w:val="24"/>
        </w:rPr>
        <w:t>γεωχωρικής</w:t>
      </w:r>
      <w:proofErr w:type="spellEnd"/>
      <w:r w:rsidRPr="0001000E">
        <w:rPr>
          <w:rFonts w:eastAsia="Times New Roman" w:cs="Times New Roman"/>
          <w:szCs w:val="24"/>
        </w:rPr>
        <w:t xml:space="preserve"> εξειδίκευσης. Οι πολιτικές διαβεβαιώσεις ότι κανένας αγρότης δεν θα μείνει απλήρωτος, δεν αναιρούν τον θεσμικό και δημοσιονομικό κίνδυνο και πολύ φοβόμαστε ότι η εμπιστοσύνη, που έχει χαθεί, θα αποδείξει το ακριβώς αντίθετο.</w:t>
      </w:r>
    </w:p>
    <w:p w14:paraId="576A977A" w14:textId="77777777" w:rsidR="00880DB2" w:rsidRDefault="00862A8A">
      <w:pPr>
        <w:spacing w:line="600" w:lineRule="auto"/>
        <w:ind w:firstLine="720"/>
        <w:jc w:val="both"/>
        <w:rPr>
          <w:rFonts w:eastAsia="Times New Roman" w:cs="Times New Roman"/>
          <w:szCs w:val="24"/>
        </w:rPr>
      </w:pPr>
      <w:r w:rsidRPr="0001000E">
        <w:rPr>
          <w:rFonts w:eastAsia="Times New Roman" w:cs="Times New Roman"/>
          <w:szCs w:val="24"/>
        </w:rPr>
        <w:t>Πάμε και στο Εθνικό Πρόγραμμα Ανάπτυξης. Ο κ. Παπαθανάσης παρουσίασε αυτό το νέο πλαίσιο ως εργαλείο μακροπρόθεσμου στρατηγικού σχεδιασμού</w:t>
      </w:r>
      <w:r>
        <w:rPr>
          <w:rFonts w:eastAsia="Times New Roman" w:cs="Times New Roman"/>
          <w:szCs w:val="24"/>
        </w:rPr>
        <w:t xml:space="preserve"> έως </w:t>
      </w:r>
      <w:r w:rsidRPr="0001000E">
        <w:rPr>
          <w:rFonts w:eastAsia="Times New Roman" w:cs="Times New Roman"/>
          <w:szCs w:val="24"/>
        </w:rPr>
        <w:t>το 2030</w:t>
      </w:r>
      <w:r>
        <w:rPr>
          <w:rFonts w:eastAsia="Times New Roman" w:cs="Times New Roman"/>
          <w:szCs w:val="24"/>
        </w:rPr>
        <w:t>,</w:t>
      </w:r>
      <w:r w:rsidRPr="0001000E">
        <w:rPr>
          <w:rFonts w:eastAsia="Times New Roman" w:cs="Times New Roman"/>
          <w:szCs w:val="24"/>
        </w:rPr>
        <w:t xml:space="preserve"> δημοσιονομικής πειθαρχίας, καθαρής ορατότητας υποχρεώσεων του κράτους. Το κρίσιμο ερώτημα δεν είναι οι διακηρυγμένοι στόχοι, αλλά το θεσμικό εργαλείο που επιλέγετε για την επίτευξή τους. Η μακροπρόθεσμη στρατηγική δεν διασφαλίζεται με συγκέντρωση όλων των κρίσιμων αρμοδιοτήτων στο ίδιο διοικητικό κέντρο. Αντιθέτως, η διεθνής και ευρωπαϊκή πρακτική επιβάλλει </w:t>
      </w:r>
      <w:proofErr w:type="spellStart"/>
      <w:r w:rsidRPr="0001000E">
        <w:rPr>
          <w:rFonts w:eastAsia="Times New Roman" w:cs="Times New Roman"/>
          <w:szCs w:val="24"/>
        </w:rPr>
        <w:t>πολυεπίπεδη</w:t>
      </w:r>
      <w:proofErr w:type="spellEnd"/>
      <w:r w:rsidRPr="0001000E">
        <w:rPr>
          <w:rFonts w:eastAsia="Times New Roman" w:cs="Times New Roman"/>
          <w:szCs w:val="24"/>
        </w:rPr>
        <w:t xml:space="preserve"> διακυβέρνηση, θεσμικά αντίβαρα, διακριτούς ρόλους, ακριβώς για να διασφαλίζεται η συνέχεια πολιτικών, πέραν των κυβερνητικών κύκλων. Ένα σύστημα στο οποίο ο ίδιος ο φορέας σχεδιάζει, εγκρίνει, τροποποιεί, χρηματοδοτεί, ελέγχει, δεν παράγει στρατηγική σταθερότητα. Παράγει θεσμική ευθραυστότητα.</w:t>
      </w:r>
    </w:p>
    <w:p w14:paraId="576A977B" w14:textId="77777777" w:rsidR="00880DB2" w:rsidRDefault="00862A8A">
      <w:pPr>
        <w:spacing w:line="600" w:lineRule="auto"/>
        <w:ind w:firstLine="720"/>
        <w:jc w:val="both"/>
        <w:rPr>
          <w:rFonts w:eastAsia="Times New Roman" w:cs="Times New Roman"/>
          <w:szCs w:val="24"/>
        </w:rPr>
      </w:pPr>
      <w:r w:rsidRPr="0001000E">
        <w:rPr>
          <w:rFonts w:eastAsia="Times New Roman" w:cs="Times New Roman"/>
          <w:szCs w:val="24"/>
        </w:rPr>
        <w:lastRenderedPageBreak/>
        <w:t>Η επίκληση της καθαρής ορατότητας υποχρεώσεων δεν συνάδει με το περιεχόμενο των άρθρων 11,</w:t>
      </w:r>
      <w:r>
        <w:rPr>
          <w:rFonts w:eastAsia="Times New Roman" w:cs="Times New Roman"/>
          <w:szCs w:val="24"/>
        </w:rPr>
        <w:t xml:space="preserve"> </w:t>
      </w:r>
      <w:r w:rsidRPr="0001000E">
        <w:rPr>
          <w:rFonts w:eastAsia="Times New Roman" w:cs="Times New Roman"/>
          <w:szCs w:val="24"/>
        </w:rPr>
        <w:t>13 τα οποία επιτρέπουν εκτεταμένες ανακατανομές πόρων, μεταβολές προτεραιοτήτων, αναθεωρήσεις προγραμμάτων μέσω διοικητικών πράξεων.</w:t>
      </w:r>
      <w:r>
        <w:rPr>
          <w:rFonts w:eastAsia="Times New Roman" w:cs="Times New Roman"/>
          <w:szCs w:val="24"/>
        </w:rPr>
        <w:t xml:space="preserve"> </w:t>
      </w:r>
      <w:r w:rsidRPr="00B71274">
        <w:rPr>
          <w:rFonts w:eastAsia="Times New Roman" w:cs="Times New Roman"/>
          <w:szCs w:val="24"/>
        </w:rPr>
        <w:t>Η πραγματική ορατότητα προϋποθέτει δεσμευτικούς κανόνες</w:t>
      </w:r>
      <w:r>
        <w:rPr>
          <w:rFonts w:eastAsia="Times New Roman" w:cs="Times New Roman"/>
          <w:szCs w:val="24"/>
        </w:rPr>
        <w:t>,</w:t>
      </w:r>
      <w:r w:rsidRPr="00B71274">
        <w:rPr>
          <w:rFonts w:eastAsia="Times New Roman" w:cs="Times New Roman"/>
          <w:szCs w:val="24"/>
        </w:rPr>
        <w:t xml:space="preserve"> κοινοβουλευτικό έλεγχο και </w:t>
      </w:r>
      <w:proofErr w:type="spellStart"/>
      <w:r w:rsidRPr="00B71274">
        <w:rPr>
          <w:rFonts w:eastAsia="Times New Roman" w:cs="Times New Roman"/>
          <w:szCs w:val="24"/>
        </w:rPr>
        <w:t>προβλεψιμότητα</w:t>
      </w:r>
      <w:proofErr w:type="spellEnd"/>
      <w:r>
        <w:rPr>
          <w:rFonts w:eastAsia="Times New Roman" w:cs="Times New Roman"/>
          <w:szCs w:val="24"/>
        </w:rPr>
        <w:t>.</w:t>
      </w:r>
      <w:r w:rsidRPr="00B71274">
        <w:rPr>
          <w:rFonts w:eastAsia="Times New Roman" w:cs="Times New Roman"/>
          <w:szCs w:val="24"/>
        </w:rPr>
        <w:t xml:space="preserve"> </w:t>
      </w:r>
      <w:r>
        <w:rPr>
          <w:rFonts w:eastAsia="Times New Roman" w:cs="Times New Roman"/>
          <w:szCs w:val="24"/>
        </w:rPr>
        <w:t>Όταν ο</w:t>
      </w:r>
      <w:r w:rsidRPr="00B71274">
        <w:rPr>
          <w:rFonts w:eastAsia="Times New Roman" w:cs="Times New Roman"/>
          <w:szCs w:val="24"/>
        </w:rPr>
        <w:t xml:space="preserve"> προγραμματισμός μπορεί να αναθεωρείται μονομερώς εντός της εκτελεστικής εξουσίας</w:t>
      </w:r>
      <w:r>
        <w:rPr>
          <w:rFonts w:eastAsia="Times New Roman" w:cs="Times New Roman"/>
          <w:szCs w:val="24"/>
        </w:rPr>
        <w:t>, η</w:t>
      </w:r>
      <w:r w:rsidRPr="00B71274">
        <w:rPr>
          <w:rFonts w:eastAsia="Times New Roman" w:cs="Times New Roman"/>
          <w:szCs w:val="24"/>
        </w:rPr>
        <w:t xml:space="preserve"> ορατότητα μετατρέπεται σε διακριτική ευχέρεια της διοίκησης</w:t>
      </w:r>
      <w:r>
        <w:rPr>
          <w:rFonts w:eastAsia="Times New Roman" w:cs="Times New Roman"/>
          <w:szCs w:val="24"/>
        </w:rPr>
        <w:t>.</w:t>
      </w:r>
    </w:p>
    <w:p w14:paraId="576A977C"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Η προβεβλημένη ευελιξία του εθνικού σκέλους αποκτά βαρύτητα σε μία περίοδο όπου τα εθνικά προγράμματα δεν υπόκεινται στους αυστηρούς εξωτερικούς μηχανισμούς παρακολούθησης που ίσχυαν για εργαλεία</w:t>
      </w:r>
      <w:r>
        <w:rPr>
          <w:rFonts w:eastAsia="Times New Roman" w:cs="Times New Roman"/>
          <w:szCs w:val="24"/>
        </w:rPr>
        <w:t>,</w:t>
      </w:r>
      <w:r w:rsidRPr="00B71274">
        <w:rPr>
          <w:rFonts w:eastAsia="Times New Roman" w:cs="Times New Roman"/>
          <w:szCs w:val="24"/>
        </w:rPr>
        <w:t xml:space="preserve"> όπως το Ταμείο Ανάκαμψης</w:t>
      </w:r>
      <w:r>
        <w:rPr>
          <w:rFonts w:eastAsia="Times New Roman" w:cs="Times New Roman"/>
          <w:szCs w:val="24"/>
        </w:rPr>
        <w:t>.</w:t>
      </w:r>
      <w:r w:rsidRPr="00B71274">
        <w:rPr>
          <w:rFonts w:eastAsia="Times New Roman" w:cs="Times New Roman"/>
          <w:szCs w:val="24"/>
        </w:rPr>
        <w:t xml:space="preserve"> Σε ένα τέτοιο περιβάλλον η ενίσχυση και όχι </w:t>
      </w:r>
      <w:r>
        <w:rPr>
          <w:rFonts w:eastAsia="Times New Roman" w:cs="Times New Roman"/>
          <w:szCs w:val="24"/>
        </w:rPr>
        <w:t xml:space="preserve">η </w:t>
      </w:r>
      <w:r w:rsidRPr="00B71274">
        <w:rPr>
          <w:rFonts w:eastAsia="Times New Roman" w:cs="Times New Roman"/>
          <w:szCs w:val="24"/>
        </w:rPr>
        <w:t>αποδυνάμωση των εσωτερικών μηχανισμών λογοδοσίας και κοινοβουλευτικού ελέγχου θα έπρεπε να αποτελεί προτεραιότητα</w:t>
      </w:r>
      <w:r>
        <w:rPr>
          <w:rFonts w:eastAsia="Times New Roman" w:cs="Times New Roman"/>
          <w:szCs w:val="24"/>
        </w:rPr>
        <w:t>.</w:t>
      </w:r>
      <w:r w:rsidRPr="00B71274">
        <w:rPr>
          <w:rFonts w:eastAsia="Times New Roman" w:cs="Times New Roman"/>
          <w:szCs w:val="24"/>
        </w:rPr>
        <w:t xml:space="preserve"> Άρα το προτεινόμενο σχέδιο κινείται στην εντελώς αντίθετη κατεύθυνση</w:t>
      </w:r>
      <w:r>
        <w:rPr>
          <w:rFonts w:eastAsia="Times New Roman" w:cs="Times New Roman"/>
          <w:szCs w:val="24"/>
        </w:rPr>
        <w:t>.</w:t>
      </w:r>
    </w:p>
    <w:p w14:paraId="576A977D"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Το πρόβλημα δεν είναι</w:t>
      </w:r>
      <w:r>
        <w:rPr>
          <w:rFonts w:eastAsia="Times New Roman" w:cs="Times New Roman"/>
          <w:szCs w:val="24"/>
        </w:rPr>
        <w:t>,</w:t>
      </w:r>
      <w:r w:rsidRPr="00B71274">
        <w:rPr>
          <w:rFonts w:eastAsia="Times New Roman" w:cs="Times New Roman"/>
          <w:szCs w:val="24"/>
        </w:rPr>
        <w:t xml:space="preserve"> λοιπόν</w:t>
      </w:r>
      <w:r>
        <w:rPr>
          <w:rFonts w:eastAsia="Times New Roman" w:cs="Times New Roman"/>
          <w:szCs w:val="24"/>
        </w:rPr>
        <w:t>,</w:t>
      </w:r>
      <w:r w:rsidRPr="00B71274">
        <w:rPr>
          <w:rFonts w:eastAsia="Times New Roman" w:cs="Times New Roman"/>
          <w:szCs w:val="24"/>
        </w:rPr>
        <w:t xml:space="preserve"> ότι θέλετε να ασκείτ</w:t>
      </w:r>
      <w:r>
        <w:rPr>
          <w:rFonts w:eastAsia="Times New Roman" w:cs="Times New Roman"/>
          <w:szCs w:val="24"/>
        </w:rPr>
        <w:t>ε</w:t>
      </w:r>
      <w:r w:rsidRPr="00B71274">
        <w:rPr>
          <w:rFonts w:eastAsia="Times New Roman" w:cs="Times New Roman"/>
          <w:szCs w:val="24"/>
        </w:rPr>
        <w:t xml:space="preserve"> εποπτεία</w:t>
      </w:r>
      <w:r>
        <w:rPr>
          <w:rFonts w:eastAsia="Times New Roman" w:cs="Times New Roman"/>
          <w:szCs w:val="24"/>
        </w:rPr>
        <w:t>.</w:t>
      </w:r>
      <w:r w:rsidRPr="00B71274">
        <w:rPr>
          <w:rFonts w:eastAsia="Times New Roman" w:cs="Times New Roman"/>
          <w:szCs w:val="24"/>
        </w:rPr>
        <w:t xml:space="preserve"> Το πρόβλημα είναι ότι το νομοσχέδιο συγκεντρώνει όλες τις λειτουργίες</w:t>
      </w:r>
      <w:r>
        <w:rPr>
          <w:rFonts w:eastAsia="Times New Roman" w:cs="Times New Roman"/>
          <w:szCs w:val="24"/>
        </w:rPr>
        <w:t>,</w:t>
      </w:r>
      <w:r w:rsidRPr="00B71274">
        <w:rPr>
          <w:rFonts w:eastAsia="Times New Roman" w:cs="Times New Roman"/>
          <w:szCs w:val="24"/>
        </w:rPr>
        <w:t xml:space="preserve"> στρατηγικό σχεδιασμό</w:t>
      </w:r>
      <w:r>
        <w:rPr>
          <w:rFonts w:eastAsia="Times New Roman" w:cs="Times New Roman"/>
          <w:szCs w:val="24"/>
        </w:rPr>
        <w:t>,</w:t>
      </w:r>
      <w:r w:rsidRPr="00B71274">
        <w:rPr>
          <w:rFonts w:eastAsia="Times New Roman" w:cs="Times New Roman"/>
          <w:szCs w:val="24"/>
        </w:rPr>
        <w:t xml:space="preserve"> εξειδίκευση</w:t>
      </w:r>
      <w:r>
        <w:rPr>
          <w:rFonts w:eastAsia="Times New Roman" w:cs="Times New Roman"/>
          <w:szCs w:val="24"/>
        </w:rPr>
        <w:t>,</w:t>
      </w:r>
      <w:r w:rsidRPr="00B71274">
        <w:rPr>
          <w:rFonts w:eastAsia="Times New Roman" w:cs="Times New Roman"/>
          <w:szCs w:val="24"/>
        </w:rPr>
        <w:t xml:space="preserve"> ένταξη</w:t>
      </w:r>
      <w:r>
        <w:rPr>
          <w:rFonts w:eastAsia="Times New Roman" w:cs="Times New Roman"/>
          <w:szCs w:val="24"/>
        </w:rPr>
        <w:t>,</w:t>
      </w:r>
      <w:r w:rsidRPr="00B71274">
        <w:rPr>
          <w:rFonts w:eastAsia="Times New Roman" w:cs="Times New Roman"/>
          <w:szCs w:val="24"/>
        </w:rPr>
        <w:t xml:space="preserve"> αξιολόγηση</w:t>
      </w:r>
      <w:r>
        <w:rPr>
          <w:rFonts w:eastAsia="Times New Roman" w:cs="Times New Roman"/>
          <w:szCs w:val="24"/>
        </w:rPr>
        <w:t>,</w:t>
      </w:r>
      <w:r w:rsidRPr="00B71274">
        <w:rPr>
          <w:rFonts w:eastAsia="Times New Roman" w:cs="Times New Roman"/>
          <w:szCs w:val="24"/>
        </w:rPr>
        <w:t xml:space="preserve"> παρακολούθηση</w:t>
      </w:r>
      <w:r>
        <w:rPr>
          <w:rFonts w:eastAsia="Times New Roman" w:cs="Times New Roman"/>
          <w:szCs w:val="24"/>
        </w:rPr>
        <w:t>,</w:t>
      </w:r>
      <w:r w:rsidRPr="00B71274">
        <w:rPr>
          <w:rFonts w:eastAsia="Times New Roman" w:cs="Times New Roman"/>
          <w:szCs w:val="24"/>
        </w:rPr>
        <w:t xml:space="preserve"> ανακατανομή πόρων</w:t>
      </w:r>
      <w:r>
        <w:rPr>
          <w:rFonts w:eastAsia="Times New Roman" w:cs="Times New Roman"/>
          <w:szCs w:val="24"/>
        </w:rPr>
        <w:t>,</w:t>
      </w:r>
      <w:r w:rsidRPr="00B71274">
        <w:rPr>
          <w:rFonts w:eastAsia="Times New Roman" w:cs="Times New Roman"/>
          <w:szCs w:val="24"/>
        </w:rPr>
        <w:t xml:space="preserve"> αναθεώρηση</w:t>
      </w:r>
      <w:r>
        <w:rPr>
          <w:rFonts w:eastAsia="Times New Roman" w:cs="Times New Roman"/>
          <w:szCs w:val="24"/>
        </w:rPr>
        <w:t>,</w:t>
      </w:r>
      <w:r w:rsidRPr="00B71274">
        <w:rPr>
          <w:rFonts w:eastAsia="Times New Roman" w:cs="Times New Roman"/>
          <w:szCs w:val="24"/>
        </w:rPr>
        <w:t xml:space="preserve"> ακόμη και έλεγχο και κυρώσεις</w:t>
      </w:r>
      <w:r>
        <w:rPr>
          <w:rFonts w:eastAsia="Times New Roman" w:cs="Times New Roman"/>
          <w:szCs w:val="24"/>
        </w:rPr>
        <w:t>, σ</w:t>
      </w:r>
      <w:r w:rsidRPr="00B71274">
        <w:rPr>
          <w:rFonts w:eastAsia="Times New Roman" w:cs="Times New Roman"/>
          <w:szCs w:val="24"/>
        </w:rPr>
        <w:t>το ίδιο διοικητικό κέντρο</w:t>
      </w:r>
      <w:r>
        <w:rPr>
          <w:rFonts w:eastAsia="Times New Roman" w:cs="Times New Roman"/>
          <w:szCs w:val="24"/>
        </w:rPr>
        <w:t>.</w:t>
      </w:r>
      <w:r w:rsidRPr="00B71274">
        <w:rPr>
          <w:rFonts w:eastAsia="Times New Roman" w:cs="Times New Roman"/>
          <w:szCs w:val="24"/>
        </w:rPr>
        <w:t xml:space="preserve"> Σε όλα τα σύγχρονα συστήματα δημοσιονομικής </w:t>
      </w:r>
      <w:r w:rsidRPr="00B71274">
        <w:rPr>
          <w:rFonts w:eastAsia="Times New Roman" w:cs="Times New Roman"/>
          <w:szCs w:val="24"/>
        </w:rPr>
        <w:lastRenderedPageBreak/>
        <w:t>διακυβέρνησης στην Ευρωπαϊκή Ένωση και διεθνώς υπάρχει ρητή διάκριση ανάμεσα στο όργανο που σχεδιάζει</w:t>
      </w:r>
      <w:r>
        <w:rPr>
          <w:rFonts w:eastAsia="Times New Roman" w:cs="Times New Roman"/>
          <w:szCs w:val="24"/>
        </w:rPr>
        <w:t>,</w:t>
      </w:r>
      <w:r w:rsidRPr="00B71274">
        <w:rPr>
          <w:rFonts w:eastAsia="Times New Roman" w:cs="Times New Roman"/>
          <w:szCs w:val="24"/>
        </w:rPr>
        <w:t xml:space="preserve"> το όργανο που εγκρίνει</w:t>
      </w:r>
      <w:r>
        <w:rPr>
          <w:rFonts w:eastAsia="Times New Roman" w:cs="Times New Roman"/>
          <w:szCs w:val="24"/>
        </w:rPr>
        <w:t>,</w:t>
      </w:r>
      <w:r w:rsidRPr="00B71274">
        <w:rPr>
          <w:rFonts w:eastAsia="Times New Roman" w:cs="Times New Roman"/>
          <w:szCs w:val="24"/>
        </w:rPr>
        <w:t xml:space="preserve"> το όργανο που εφαρμόζει</w:t>
      </w:r>
      <w:r>
        <w:rPr>
          <w:rFonts w:eastAsia="Times New Roman" w:cs="Times New Roman"/>
          <w:szCs w:val="24"/>
        </w:rPr>
        <w:t>,</w:t>
      </w:r>
      <w:r w:rsidRPr="00B71274">
        <w:rPr>
          <w:rFonts w:eastAsia="Times New Roman" w:cs="Times New Roman"/>
          <w:szCs w:val="24"/>
        </w:rPr>
        <w:t xml:space="preserve"> το όργανο που ελέγχει</w:t>
      </w:r>
      <w:r>
        <w:rPr>
          <w:rFonts w:eastAsia="Times New Roman" w:cs="Times New Roman"/>
          <w:szCs w:val="24"/>
        </w:rPr>
        <w:t>.</w:t>
      </w:r>
      <w:r w:rsidRPr="00B71274">
        <w:rPr>
          <w:rFonts w:eastAsia="Times New Roman" w:cs="Times New Roman"/>
          <w:szCs w:val="24"/>
        </w:rPr>
        <w:t xml:space="preserve"> Αυτή η διάκριση δεν είναι μια γραφειοκρατική λεπτομέρεια</w:t>
      </w:r>
      <w:r>
        <w:rPr>
          <w:rFonts w:eastAsia="Times New Roman" w:cs="Times New Roman"/>
          <w:szCs w:val="24"/>
        </w:rPr>
        <w:t>. Είναι ο</w:t>
      </w:r>
      <w:r w:rsidRPr="00B71274">
        <w:rPr>
          <w:rFonts w:eastAsia="Times New Roman" w:cs="Times New Roman"/>
          <w:szCs w:val="24"/>
        </w:rPr>
        <w:t xml:space="preserve"> μηχανισμός που εξασφαλίζει τη διαφάνεια</w:t>
      </w:r>
      <w:r>
        <w:rPr>
          <w:rFonts w:eastAsia="Times New Roman" w:cs="Times New Roman"/>
          <w:szCs w:val="24"/>
        </w:rPr>
        <w:t>, τη λογοδοσία,</w:t>
      </w:r>
      <w:r w:rsidRPr="00B71274">
        <w:rPr>
          <w:rFonts w:eastAsia="Times New Roman" w:cs="Times New Roman"/>
          <w:szCs w:val="24"/>
        </w:rPr>
        <w:t xml:space="preserve"> αποτρέπει τις δομικές συγκρούσεις συμφερόντων</w:t>
      </w:r>
      <w:r>
        <w:rPr>
          <w:rFonts w:eastAsia="Times New Roman" w:cs="Times New Roman"/>
          <w:szCs w:val="24"/>
        </w:rPr>
        <w:t>.</w:t>
      </w:r>
    </w:p>
    <w:p w14:paraId="576A977E" w14:textId="3CA9D5F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Αλλά εσείς </w:t>
      </w:r>
      <w:r w:rsidRPr="00B71274">
        <w:rPr>
          <w:rFonts w:eastAsia="Times New Roman" w:cs="Times New Roman"/>
          <w:szCs w:val="24"/>
        </w:rPr>
        <w:t>σε όλα αυτά βεβαίως και έχετε αλλεργία</w:t>
      </w:r>
      <w:r>
        <w:rPr>
          <w:rFonts w:eastAsia="Times New Roman" w:cs="Times New Roman"/>
          <w:szCs w:val="24"/>
        </w:rPr>
        <w:t>.</w:t>
      </w:r>
      <w:r w:rsidRPr="00B71274">
        <w:rPr>
          <w:rFonts w:eastAsia="Times New Roman" w:cs="Times New Roman"/>
          <w:szCs w:val="24"/>
        </w:rPr>
        <w:t xml:space="preserve"> Το είδαμε εξάλλου και με όσα ακούστηκαν το πρωί στην επιτροπή συζήτησης για το μεγάλο σκάνδαλο και πολιτικό έγκλημα</w:t>
      </w:r>
      <w:r>
        <w:rPr>
          <w:rFonts w:eastAsia="Times New Roman" w:cs="Times New Roman"/>
          <w:szCs w:val="24"/>
        </w:rPr>
        <w:t>,</w:t>
      </w:r>
      <w:r w:rsidRPr="00B71274">
        <w:rPr>
          <w:rFonts w:eastAsia="Times New Roman" w:cs="Times New Roman"/>
          <w:szCs w:val="24"/>
        </w:rPr>
        <w:t xml:space="preserve"> που αφορά στην κατάργηση καταστημάτων ΕΛΤΑ</w:t>
      </w:r>
      <w:r>
        <w:rPr>
          <w:rFonts w:eastAsia="Times New Roman" w:cs="Times New Roman"/>
          <w:szCs w:val="24"/>
        </w:rPr>
        <w:t>.</w:t>
      </w:r>
      <w:r w:rsidRPr="00B71274">
        <w:rPr>
          <w:rFonts w:eastAsia="Times New Roman" w:cs="Times New Roman"/>
          <w:szCs w:val="24"/>
        </w:rPr>
        <w:t xml:space="preserve"> Μάλιστα</w:t>
      </w:r>
      <w:r>
        <w:rPr>
          <w:rFonts w:eastAsia="Times New Roman" w:cs="Times New Roman"/>
          <w:szCs w:val="24"/>
        </w:rPr>
        <w:t>,</w:t>
      </w:r>
      <w:r w:rsidRPr="00B71274">
        <w:rPr>
          <w:rFonts w:eastAsia="Times New Roman" w:cs="Times New Roman"/>
          <w:szCs w:val="24"/>
        </w:rPr>
        <w:t xml:space="preserve"> εκεί που δεν βρίσκετε χρήματα</w:t>
      </w:r>
      <w:r>
        <w:rPr>
          <w:rFonts w:eastAsia="Times New Roman" w:cs="Times New Roman"/>
          <w:szCs w:val="24"/>
        </w:rPr>
        <w:t>,</w:t>
      </w:r>
      <w:r w:rsidRPr="00B71274">
        <w:rPr>
          <w:rFonts w:eastAsia="Times New Roman" w:cs="Times New Roman"/>
          <w:szCs w:val="24"/>
        </w:rPr>
        <w:t xml:space="preserve"> βρίσκετε πλεόνασμα ως αποτέλεσμα εσωτερικής στάσης πληρωμών προς ιδιώτες</w:t>
      </w:r>
      <w:r>
        <w:rPr>
          <w:rFonts w:eastAsia="Times New Roman" w:cs="Times New Roman"/>
          <w:szCs w:val="24"/>
        </w:rPr>
        <w:t>, γιατί</w:t>
      </w:r>
      <w:r w:rsidRPr="00B71274">
        <w:rPr>
          <w:rFonts w:eastAsia="Times New Roman" w:cs="Times New Roman"/>
          <w:szCs w:val="24"/>
        </w:rPr>
        <w:t xml:space="preserve"> πλέον το ιδιωτικό χρέος έχει αυξηθεί</w:t>
      </w:r>
      <w:r>
        <w:rPr>
          <w:rFonts w:eastAsia="Times New Roman" w:cs="Times New Roman"/>
          <w:szCs w:val="24"/>
        </w:rPr>
        <w:t>,</w:t>
      </w:r>
      <w:r w:rsidRPr="00B71274">
        <w:rPr>
          <w:rFonts w:eastAsia="Times New Roman" w:cs="Times New Roman"/>
          <w:szCs w:val="24"/>
        </w:rPr>
        <w:t xml:space="preserve"> αφού το κράτος δανείζεται από τους πολίτες και κυρίως από συνταξιούχους</w:t>
      </w:r>
      <w:r>
        <w:rPr>
          <w:rFonts w:eastAsia="Times New Roman" w:cs="Times New Roman"/>
          <w:szCs w:val="24"/>
        </w:rPr>
        <w:t>,</w:t>
      </w:r>
      <w:r w:rsidRPr="00B71274">
        <w:rPr>
          <w:rFonts w:eastAsia="Times New Roman" w:cs="Times New Roman"/>
          <w:szCs w:val="24"/>
        </w:rPr>
        <w:t xml:space="preserve"> έχοντας πολλαπλασιάσει τις οφειλές του προς </w:t>
      </w:r>
      <w:r w:rsidR="00AF70EC">
        <w:rPr>
          <w:rFonts w:eastAsia="Times New Roman" w:cs="Times New Roman"/>
          <w:szCs w:val="24"/>
        </w:rPr>
        <w:t xml:space="preserve">τους </w:t>
      </w:r>
      <w:r w:rsidRPr="00B71274">
        <w:rPr>
          <w:rFonts w:eastAsia="Times New Roman" w:cs="Times New Roman"/>
          <w:szCs w:val="24"/>
        </w:rPr>
        <w:t xml:space="preserve">προμηθευτές νοσοκομείων από 299 εκατομμύρια ευρώ σε </w:t>
      </w:r>
      <w:r>
        <w:rPr>
          <w:rFonts w:eastAsia="Times New Roman" w:cs="Times New Roman"/>
          <w:szCs w:val="24"/>
        </w:rPr>
        <w:t>1,</w:t>
      </w:r>
      <w:r w:rsidRPr="00B71274">
        <w:rPr>
          <w:rFonts w:eastAsia="Times New Roman" w:cs="Times New Roman"/>
          <w:szCs w:val="24"/>
        </w:rPr>
        <w:t xml:space="preserve">73 </w:t>
      </w:r>
      <w:r w:rsidRPr="0082108E">
        <w:rPr>
          <w:rFonts w:eastAsia="Times New Roman" w:cs="Times New Roman"/>
          <w:szCs w:val="24"/>
        </w:rPr>
        <w:t>δισεκατομμύρια</w:t>
      </w:r>
      <w:r>
        <w:rPr>
          <w:rFonts w:eastAsia="Times New Roman" w:cs="Times New Roman"/>
          <w:szCs w:val="24"/>
        </w:rPr>
        <w:t xml:space="preserve"> ε</w:t>
      </w:r>
      <w:r w:rsidRPr="00B71274">
        <w:rPr>
          <w:rFonts w:eastAsia="Times New Roman" w:cs="Times New Roman"/>
          <w:szCs w:val="24"/>
        </w:rPr>
        <w:t>υρώ</w:t>
      </w:r>
      <w:r>
        <w:rPr>
          <w:rFonts w:eastAsia="Times New Roman" w:cs="Times New Roman"/>
          <w:szCs w:val="24"/>
        </w:rPr>
        <w:t>, μ</w:t>
      </w:r>
      <w:r w:rsidRPr="00B71274">
        <w:rPr>
          <w:rFonts w:eastAsia="Times New Roman" w:cs="Times New Roman"/>
          <w:szCs w:val="24"/>
        </w:rPr>
        <w:t>ε ένα</w:t>
      </w:r>
      <w:r>
        <w:rPr>
          <w:rFonts w:eastAsia="Times New Roman" w:cs="Times New Roman"/>
          <w:szCs w:val="24"/>
        </w:rPr>
        <w:t>ν</w:t>
      </w:r>
      <w:r w:rsidRPr="00B71274">
        <w:rPr>
          <w:rFonts w:eastAsia="Times New Roman" w:cs="Times New Roman"/>
          <w:szCs w:val="24"/>
        </w:rPr>
        <w:t xml:space="preserve"> στους τρεις πολίτες της </w:t>
      </w:r>
      <w:r w:rsidR="00AF70EC">
        <w:rPr>
          <w:rFonts w:eastAsia="Times New Roman" w:cs="Times New Roman"/>
          <w:szCs w:val="24"/>
        </w:rPr>
        <w:t>δ</w:t>
      </w:r>
      <w:r w:rsidR="00AF70EC" w:rsidRPr="00B71274">
        <w:rPr>
          <w:rFonts w:eastAsia="Times New Roman" w:cs="Times New Roman"/>
          <w:szCs w:val="24"/>
        </w:rPr>
        <w:t xml:space="preserve">υτικής </w:t>
      </w:r>
      <w:r w:rsidRPr="00B71274">
        <w:rPr>
          <w:rFonts w:eastAsia="Times New Roman" w:cs="Times New Roman"/>
          <w:szCs w:val="24"/>
        </w:rPr>
        <w:t>Μακεδονίας εκτός υπηρεσιών υγείας λόγω κόστους</w:t>
      </w:r>
      <w:r>
        <w:rPr>
          <w:rFonts w:eastAsia="Times New Roman" w:cs="Times New Roman"/>
          <w:szCs w:val="24"/>
        </w:rPr>
        <w:t>,</w:t>
      </w:r>
      <w:r w:rsidRPr="00B71274">
        <w:rPr>
          <w:rFonts w:eastAsia="Times New Roman" w:cs="Times New Roman"/>
          <w:szCs w:val="24"/>
        </w:rPr>
        <w:t xml:space="preserve"> ενώ 6,5 εκατομμύρια ευρώ από τα λεφτά που προορίζονταν για τους πυρόπληκτους της </w:t>
      </w:r>
      <w:r>
        <w:rPr>
          <w:rFonts w:eastAsia="Times New Roman" w:cs="Times New Roman"/>
          <w:szCs w:val="24"/>
        </w:rPr>
        <w:t>κατακαμένης</w:t>
      </w:r>
      <w:r w:rsidRPr="00B71274">
        <w:rPr>
          <w:rFonts w:eastAsia="Times New Roman" w:cs="Times New Roman"/>
          <w:szCs w:val="24"/>
        </w:rPr>
        <w:t xml:space="preserve"> τον Αύγουστο του 2021 </w:t>
      </w:r>
      <w:r w:rsidR="00AF70EC">
        <w:rPr>
          <w:rFonts w:eastAsia="Times New Roman" w:cs="Times New Roman"/>
          <w:szCs w:val="24"/>
        </w:rPr>
        <w:t>β</w:t>
      </w:r>
      <w:r w:rsidR="00AF70EC" w:rsidRPr="00B71274">
        <w:rPr>
          <w:rFonts w:eastAsia="Times New Roman" w:cs="Times New Roman"/>
          <w:szCs w:val="24"/>
        </w:rPr>
        <w:t xml:space="preserve">όρειας </w:t>
      </w:r>
      <w:r w:rsidRPr="00B71274">
        <w:rPr>
          <w:rFonts w:eastAsia="Times New Roman" w:cs="Times New Roman"/>
          <w:szCs w:val="24"/>
        </w:rPr>
        <w:t>Εύβοιας κατέληξαν σε ιδιοκτήτες σκαφών αναψυχής και σε εταιρείες φαντάσματα</w:t>
      </w:r>
      <w:r>
        <w:rPr>
          <w:rFonts w:eastAsia="Times New Roman" w:cs="Times New Roman"/>
          <w:szCs w:val="24"/>
        </w:rPr>
        <w:t>.</w:t>
      </w:r>
      <w:r w:rsidRPr="00B71274">
        <w:rPr>
          <w:rFonts w:eastAsia="Times New Roman" w:cs="Times New Roman"/>
          <w:szCs w:val="24"/>
        </w:rPr>
        <w:t xml:space="preserve"> Εκεί</w:t>
      </w:r>
      <w:r>
        <w:rPr>
          <w:rFonts w:eastAsia="Times New Roman" w:cs="Times New Roman"/>
          <w:szCs w:val="24"/>
        </w:rPr>
        <w:t>,</w:t>
      </w:r>
      <w:r w:rsidRPr="00B71274">
        <w:rPr>
          <w:rFonts w:eastAsia="Times New Roman" w:cs="Times New Roman"/>
          <w:szCs w:val="24"/>
        </w:rPr>
        <w:t xml:space="preserve"> λοιπόν</w:t>
      </w:r>
      <w:r>
        <w:rPr>
          <w:rFonts w:eastAsia="Times New Roman" w:cs="Times New Roman"/>
          <w:szCs w:val="24"/>
        </w:rPr>
        <w:t>,</w:t>
      </w:r>
      <w:r w:rsidRPr="00B71274">
        <w:rPr>
          <w:rFonts w:eastAsia="Times New Roman" w:cs="Times New Roman"/>
          <w:szCs w:val="24"/>
        </w:rPr>
        <w:t xml:space="preserve"> βρίσκετε χρήματα</w:t>
      </w:r>
      <w:r>
        <w:rPr>
          <w:rFonts w:eastAsia="Times New Roman" w:cs="Times New Roman"/>
          <w:szCs w:val="24"/>
        </w:rPr>
        <w:t>,</w:t>
      </w:r>
      <w:r w:rsidRPr="00B71274">
        <w:rPr>
          <w:rFonts w:eastAsia="Times New Roman" w:cs="Times New Roman"/>
          <w:szCs w:val="24"/>
        </w:rPr>
        <w:t xml:space="preserve"> όπως και για τις απευθείας αναθέσεις</w:t>
      </w:r>
      <w:r>
        <w:rPr>
          <w:rFonts w:eastAsia="Times New Roman" w:cs="Times New Roman"/>
          <w:szCs w:val="24"/>
        </w:rPr>
        <w:t>.</w:t>
      </w:r>
      <w:r w:rsidRPr="00B71274">
        <w:rPr>
          <w:rFonts w:eastAsia="Times New Roman" w:cs="Times New Roman"/>
          <w:szCs w:val="24"/>
        </w:rPr>
        <w:t xml:space="preserve"> Οκτώ στις δέκα είναι απευθείας</w:t>
      </w:r>
      <w:r>
        <w:rPr>
          <w:rFonts w:eastAsia="Times New Roman" w:cs="Times New Roman"/>
          <w:szCs w:val="24"/>
        </w:rPr>
        <w:t>,</w:t>
      </w:r>
      <w:r w:rsidRPr="00B71274">
        <w:rPr>
          <w:rFonts w:eastAsia="Times New Roman" w:cs="Times New Roman"/>
          <w:szCs w:val="24"/>
        </w:rPr>
        <w:t xml:space="preserve"> κατέγραψε το Ελεγκτικό Συνέδριο</w:t>
      </w:r>
      <w:r>
        <w:rPr>
          <w:rFonts w:eastAsia="Times New Roman" w:cs="Times New Roman"/>
          <w:szCs w:val="24"/>
        </w:rPr>
        <w:t>.</w:t>
      </w:r>
    </w:p>
    <w:p w14:paraId="576A977F"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Όπως,</w:t>
      </w:r>
      <w:r w:rsidRPr="00B71274">
        <w:rPr>
          <w:rFonts w:eastAsia="Times New Roman" w:cs="Times New Roman"/>
          <w:szCs w:val="24"/>
        </w:rPr>
        <w:t xml:space="preserve"> </w:t>
      </w:r>
      <w:r>
        <w:rPr>
          <w:rFonts w:eastAsia="Times New Roman" w:cs="Times New Roman"/>
          <w:szCs w:val="24"/>
        </w:rPr>
        <w:t>επίσης,</w:t>
      </w:r>
      <w:r w:rsidRPr="00B71274">
        <w:rPr>
          <w:rFonts w:eastAsia="Times New Roman" w:cs="Times New Roman"/>
          <w:szCs w:val="24"/>
        </w:rPr>
        <w:t xml:space="preserve"> βρίσκετ</w:t>
      </w:r>
      <w:r>
        <w:rPr>
          <w:rFonts w:eastAsia="Times New Roman" w:cs="Times New Roman"/>
          <w:szCs w:val="24"/>
        </w:rPr>
        <w:t>ε</w:t>
      </w:r>
      <w:r w:rsidRPr="00B71274">
        <w:rPr>
          <w:rFonts w:eastAsia="Times New Roman" w:cs="Times New Roman"/>
          <w:szCs w:val="24"/>
        </w:rPr>
        <w:t xml:space="preserve"> στο Υπουργείο Κοινωνικής Συνοχής και Οικογένειας 470.000 ευρώ διαθέσιμο για προβολή του έργου του στα μέσα μαζικής ενημέρωσης</w:t>
      </w:r>
      <w:r>
        <w:rPr>
          <w:rFonts w:eastAsia="Times New Roman" w:cs="Times New Roman"/>
          <w:szCs w:val="24"/>
        </w:rPr>
        <w:t>.</w:t>
      </w:r>
    </w:p>
    <w:p w14:paraId="576A9780"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Βρίσκετ</w:t>
      </w:r>
      <w:r>
        <w:rPr>
          <w:rFonts w:eastAsia="Times New Roman" w:cs="Times New Roman"/>
          <w:szCs w:val="24"/>
        </w:rPr>
        <w:t xml:space="preserve">ε </w:t>
      </w:r>
      <w:r w:rsidRPr="00B71274">
        <w:rPr>
          <w:rFonts w:eastAsia="Times New Roman" w:cs="Times New Roman"/>
          <w:szCs w:val="24"/>
        </w:rPr>
        <w:t xml:space="preserve">διαθέσιμο στο Υπουργείο Μεταφορών που σκορπάει 5 εκατομμύρια ευρώ για </w:t>
      </w:r>
      <w:r>
        <w:rPr>
          <w:rFonts w:eastAsia="Times New Roman" w:cs="Times New Roman"/>
          <w:szCs w:val="24"/>
        </w:rPr>
        <w:t>σύμβουλο</w:t>
      </w:r>
      <w:r w:rsidRPr="00B71274">
        <w:rPr>
          <w:rFonts w:eastAsia="Times New Roman" w:cs="Times New Roman"/>
          <w:szCs w:val="24"/>
        </w:rPr>
        <w:t xml:space="preserve"> ηλεκτροκίνησης</w:t>
      </w:r>
      <w:r>
        <w:rPr>
          <w:rFonts w:eastAsia="Times New Roman" w:cs="Times New Roman"/>
          <w:szCs w:val="24"/>
        </w:rPr>
        <w:t>,</w:t>
      </w:r>
      <w:r w:rsidRPr="00B71274">
        <w:rPr>
          <w:rFonts w:eastAsia="Times New Roman" w:cs="Times New Roman"/>
          <w:szCs w:val="24"/>
        </w:rPr>
        <w:t xml:space="preserve"> ενώ χιλιάδες πολίτες καταγγέλλουν ότι επιβαρύνθηκαν με ένα υπέρμετρο χρέος</w:t>
      </w:r>
      <w:r>
        <w:rPr>
          <w:rFonts w:eastAsia="Times New Roman" w:cs="Times New Roman"/>
          <w:szCs w:val="24"/>
        </w:rPr>
        <w:t>,</w:t>
      </w:r>
      <w:r w:rsidRPr="00B71274">
        <w:rPr>
          <w:rFonts w:eastAsia="Times New Roman" w:cs="Times New Roman"/>
          <w:szCs w:val="24"/>
        </w:rPr>
        <w:t xml:space="preserve"> όταν αγόρασαν ηλεκτρικά αυτοκίνητα</w:t>
      </w:r>
      <w:r>
        <w:rPr>
          <w:rFonts w:eastAsia="Times New Roman" w:cs="Times New Roman"/>
          <w:szCs w:val="24"/>
        </w:rPr>
        <w:t>,</w:t>
      </w:r>
      <w:r w:rsidRPr="00B71274">
        <w:rPr>
          <w:rFonts w:eastAsia="Times New Roman" w:cs="Times New Roman"/>
          <w:szCs w:val="24"/>
        </w:rPr>
        <w:t xml:space="preserve"> χωρίς τελικά να επιδοτηθούν</w:t>
      </w:r>
      <w:r>
        <w:rPr>
          <w:rFonts w:eastAsia="Times New Roman" w:cs="Times New Roman"/>
          <w:szCs w:val="24"/>
        </w:rPr>
        <w:t>.</w:t>
      </w:r>
    </w:p>
    <w:p w14:paraId="576A9781"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Πού αλλού βρίσκετ</w:t>
      </w:r>
      <w:r>
        <w:rPr>
          <w:rFonts w:eastAsia="Times New Roman" w:cs="Times New Roman"/>
          <w:szCs w:val="24"/>
        </w:rPr>
        <w:t>ε.</w:t>
      </w:r>
      <w:r w:rsidRPr="00B71274">
        <w:rPr>
          <w:rFonts w:eastAsia="Times New Roman" w:cs="Times New Roman"/>
          <w:szCs w:val="24"/>
        </w:rPr>
        <w:t xml:space="preserve"> Βρίσκετ</w:t>
      </w:r>
      <w:r>
        <w:rPr>
          <w:rFonts w:eastAsia="Times New Roman" w:cs="Times New Roman"/>
          <w:szCs w:val="24"/>
        </w:rPr>
        <w:t>ε</w:t>
      </w:r>
      <w:r w:rsidRPr="00B71274">
        <w:rPr>
          <w:rFonts w:eastAsia="Times New Roman" w:cs="Times New Roman"/>
          <w:szCs w:val="24"/>
        </w:rPr>
        <w:t xml:space="preserve"> 13</w:t>
      </w:r>
      <w:r>
        <w:rPr>
          <w:rFonts w:eastAsia="Times New Roman" w:cs="Times New Roman"/>
          <w:szCs w:val="24"/>
        </w:rPr>
        <w:t>,</w:t>
      </w:r>
      <w:r w:rsidRPr="00B71274">
        <w:rPr>
          <w:rFonts w:eastAsia="Times New Roman" w:cs="Times New Roman"/>
          <w:szCs w:val="24"/>
        </w:rPr>
        <w:t xml:space="preserve">22 εκατομμύρια για να δοθούν στην κοινοπραξία στην οποία συμμετέχει </w:t>
      </w:r>
      <w:r>
        <w:rPr>
          <w:rFonts w:eastAsia="Times New Roman" w:cs="Times New Roman"/>
          <w:szCs w:val="24"/>
        </w:rPr>
        <w:t xml:space="preserve">η </w:t>
      </w:r>
      <w:r w:rsidRPr="00B71274">
        <w:rPr>
          <w:rFonts w:eastAsia="Times New Roman" w:cs="Times New Roman"/>
          <w:szCs w:val="24"/>
        </w:rPr>
        <w:t xml:space="preserve">εταιρεία </w:t>
      </w:r>
      <w:proofErr w:type="spellStart"/>
      <w:r>
        <w:rPr>
          <w:rFonts w:eastAsia="Times New Roman" w:cs="Times New Roman"/>
          <w:szCs w:val="24"/>
        </w:rPr>
        <w:t>Χλύκας</w:t>
      </w:r>
      <w:proofErr w:type="spellEnd"/>
      <w:r>
        <w:rPr>
          <w:rFonts w:eastAsia="Times New Roman" w:cs="Times New Roman"/>
          <w:szCs w:val="24"/>
        </w:rPr>
        <w:t>, ο</w:t>
      </w:r>
      <w:r w:rsidRPr="00B71274">
        <w:rPr>
          <w:rFonts w:eastAsia="Times New Roman" w:cs="Times New Roman"/>
          <w:szCs w:val="24"/>
        </w:rPr>
        <w:t xml:space="preserve"> καταδικασθ</w:t>
      </w:r>
      <w:r>
        <w:rPr>
          <w:rFonts w:eastAsia="Times New Roman" w:cs="Times New Roman"/>
          <w:szCs w:val="24"/>
        </w:rPr>
        <w:t>ε</w:t>
      </w:r>
      <w:r w:rsidRPr="00B71274">
        <w:rPr>
          <w:rFonts w:eastAsia="Times New Roman" w:cs="Times New Roman"/>
          <w:szCs w:val="24"/>
        </w:rPr>
        <w:t>ίς</w:t>
      </w:r>
      <w:r>
        <w:rPr>
          <w:rFonts w:eastAsia="Times New Roman" w:cs="Times New Roman"/>
          <w:szCs w:val="24"/>
        </w:rPr>
        <w:t>,</w:t>
      </w:r>
      <w:r w:rsidRPr="00B71274">
        <w:rPr>
          <w:rFonts w:eastAsia="Times New Roman" w:cs="Times New Roman"/>
          <w:szCs w:val="24"/>
        </w:rPr>
        <w:t xml:space="preserve"> γιατί εκεί πρέπει να τα δώσετε</w:t>
      </w:r>
      <w:r>
        <w:rPr>
          <w:rFonts w:eastAsia="Times New Roman" w:cs="Times New Roman"/>
          <w:szCs w:val="24"/>
        </w:rPr>
        <w:t>.</w:t>
      </w:r>
      <w:r w:rsidRPr="00B71274">
        <w:rPr>
          <w:rFonts w:eastAsia="Times New Roman" w:cs="Times New Roman"/>
          <w:szCs w:val="24"/>
        </w:rPr>
        <w:t xml:space="preserve"> Ξέρετε να κάνετε τριγωνικές συναλλαγές</w:t>
      </w:r>
      <w:r>
        <w:rPr>
          <w:rFonts w:eastAsia="Times New Roman" w:cs="Times New Roman"/>
          <w:szCs w:val="24"/>
        </w:rPr>
        <w:t>.</w:t>
      </w:r>
      <w:r w:rsidRPr="00B71274">
        <w:rPr>
          <w:rFonts w:eastAsia="Times New Roman" w:cs="Times New Roman"/>
          <w:szCs w:val="24"/>
        </w:rPr>
        <w:t xml:space="preserve"> Το έχετε μάθει</w:t>
      </w:r>
      <w:r>
        <w:rPr>
          <w:rFonts w:eastAsia="Times New Roman" w:cs="Times New Roman"/>
          <w:szCs w:val="24"/>
        </w:rPr>
        <w:t>.</w:t>
      </w:r>
    </w:p>
    <w:p w14:paraId="576A9782" w14:textId="7B53C7BB"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Βρίσκετ</w:t>
      </w:r>
      <w:r>
        <w:rPr>
          <w:rFonts w:eastAsia="Times New Roman" w:cs="Times New Roman"/>
          <w:szCs w:val="24"/>
        </w:rPr>
        <w:t>ε,</w:t>
      </w:r>
      <w:r w:rsidRPr="00B71274">
        <w:rPr>
          <w:rFonts w:eastAsia="Times New Roman" w:cs="Times New Roman"/>
          <w:szCs w:val="24"/>
        </w:rPr>
        <w:t xml:space="preserve"> </w:t>
      </w:r>
      <w:r>
        <w:rPr>
          <w:rFonts w:eastAsia="Times New Roman" w:cs="Times New Roman"/>
          <w:szCs w:val="24"/>
        </w:rPr>
        <w:t>επίσης,</w:t>
      </w:r>
      <w:r w:rsidRPr="00B71274">
        <w:rPr>
          <w:rFonts w:eastAsia="Times New Roman" w:cs="Times New Roman"/>
          <w:szCs w:val="24"/>
        </w:rPr>
        <w:t xml:space="preserve"> διαθέσιμο στο Υπουργείο Παιδείας</w:t>
      </w:r>
      <w:r>
        <w:rPr>
          <w:rFonts w:eastAsia="Times New Roman" w:cs="Times New Roman"/>
          <w:szCs w:val="24"/>
        </w:rPr>
        <w:t xml:space="preserve">, </w:t>
      </w:r>
      <w:r w:rsidRPr="00B71274">
        <w:rPr>
          <w:rFonts w:eastAsia="Times New Roman" w:cs="Times New Roman"/>
          <w:szCs w:val="24"/>
        </w:rPr>
        <w:t>Θρησκευμάτων και Αθλητισμού</w:t>
      </w:r>
      <w:r>
        <w:rPr>
          <w:rFonts w:eastAsia="Times New Roman" w:cs="Times New Roman"/>
          <w:szCs w:val="24"/>
        </w:rPr>
        <w:t xml:space="preserve"> σ</w:t>
      </w:r>
      <w:r w:rsidRPr="00B71274">
        <w:rPr>
          <w:rFonts w:eastAsia="Times New Roman" w:cs="Times New Roman"/>
          <w:szCs w:val="24"/>
        </w:rPr>
        <w:t>ε ένα βραχυκ</w:t>
      </w:r>
      <w:r>
        <w:rPr>
          <w:rFonts w:eastAsia="Times New Roman" w:cs="Times New Roman"/>
          <w:szCs w:val="24"/>
        </w:rPr>
        <w:t>υκλωμένο</w:t>
      </w:r>
      <w:r w:rsidRPr="00B71274">
        <w:rPr>
          <w:rFonts w:eastAsia="Times New Roman" w:cs="Times New Roman"/>
          <w:szCs w:val="24"/>
        </w:rPr>
        <w:t xml:space="preserve"> οργανωτικό σύστημα</w:t>
      </w:r>
      <w:r>
        <w:rPr>
          <w:rFonts w:eastAsia="Times New Roman" w:cs="Times New Roman"/>
          <w:szCs w:val="24"/>
        </w:rPr>
        <w:t>,</w:t>
      </w:r>
      <w:r w:rsidRPr="00B71274">
        <w:rPr>
          <w:rFonts w:eastAsia="Times New Roman" w:cs="Times New Roman"/>
          <w:szCs w:val="24"/>
        </w:rPr>
        <w:t xml:space="preserve"> όπου διορίζεται υποδιευθυντής σχολείου της Αθήνας εκπαιδευτικός που εργάζεται στα Χανιά</w:t>
      </w:r>
      <w:r>
        <w:rPr>
          <w:rFonts w:eastAsia="Times New Roman" w:cs="Times New Roman"/>
          <w:szCs w:val="24"/>
        </w:rPr>
        <w:t>.</w:t>
      </w:r>
      <w:r w:rsidRPr="00B71274">
        <w:rPr>
          <w:rFonts w:eastAsia="Times New Roman" w:cs="Times New Roman"/>
          <w:szCs w:val="24"/>
        </w:rPr>
        <w:t xml:space="preserve"> Τι ωραία</w:t>
      </w:r>
      <w:r>
        <w:rPr>
          <w:rFonts w:eastAsia="Times New Roman" w:cs="Times New Roman"/>
          <w:szCs w:val="24"/>
        </w:rPr>
        <w:t>!</w:t>
      </w:r>
      <w:r w:rsidRPr="00B71274">
        <w:rPr>
          <w:rFonts w:eastAsia="Times New Roman" w:cs="Times New Roman"/>
          <w:szCs w:val="24"/>
        </w:rPr>
        <w:t xml:space="preserve"> Η κ</w:t>
      </w:r>
      <w:r>
        <w:rPr>
          <w:rFonts w:eastAsia="Times New Roman" w:cs="Times New Roman"/>
          <w:szCs w:val="24"/>
        </w:rPr>
        <w:t>.</w:t>
      </w:r>
      <w:r w:rsidRPr="00B71274">
        <w:rPr>
          <w:rFonts w:eastAsia="Times New Roman" w:cs="Times New Roman"/>
          <w:szCs w:val="24"/>
        </w:rPr>
        <w:t xml:space="preserve"> Ζαχαράκη προχώρησε σε υπογραφή συμβάσεων σε σχέση με την εκπαίδευση των μαθητών</w:t>
      </w:r>
      <w:r>
        <w:rPr>
          <w:rFonts w:eastAsia="Times New Roman" w:cs="Times New Roman"/>
          <w:szCs w:val="24"/>
        </w:rPr>
        <w:t>,</w:t>
      </w:r>
      <w:r w:rsidRPr="00B71274">
        <w:rPr>
          <w:rFonts w:eastAsia="Times New Roman" w:cs="Times New Roman"/>
          <w:szCs w:val="24"/>
        </w:rPr>
        <w:t xml:space="preserve"> η οποία μάλιστα παρέχεται μεταξύ συγχωνευόμενων</w:t>
      </w:r>
      <w:r>
        <w:rPr>
          <w:rFonts w:eastAsia="Times New Roman" w:cs="Times New Roman"/>
          <w:szCs w:val="24"/>
        </w:rPr>
        <w:t xml:space="preserve"> ή</w:t>
      </w:r>
      <w:r w:rsidRPr="00B71274">
        <w:rPr>
          <w:rFonts w:eastAsia="Times New Roman" w:cs="Times New Roman"/>
          <w:szCs w:val="24"/>
        </w:rPr>
        <w:t xml:space="preserve"> </w:t>
      </w:r>
      <w:proofErr w:type="spellStart"/>
      <w:r>
        <w:rPr>
          <w:rFonts w:eastAsia="Times New Roman" w:cs="Times New Roman"/>
          <w:szCs w:val="24"/>
        </w:rPr>
        <w:t>καταργηθέντων</w:t>
      </w:r>
      <w:proofErr w:type="spellEnd"/>
      <w:r w:rsidRPr="00B71274">
        <w:rPr>
          <w:rFonts w:eastAsia="Times New Roman" w:cs="Times New Roman"/>
          <w:szCs w:val="24"/>
        </w:rPr>
        <w:t xml:space="preserve"> τμημάτων</w:t>
      </w:r>
      <w:r>
        <w:rPr>
          <w:rFonts w:eastAsia="Times New Roman" w:cs="Times New Roman"/>
          <w:szCs w:val="24"/>
        </w:rPr>
        <w:t xml:space="preserve">, </w:t>
      </w:r>
      <w:proofErr w:type="spellStart"/>
      <w:r>
        <w:rPr>
          <w:rFonts w:eastAsia="Times New Roman" w:cs="Times New Roman"/>
          <w:szCs w:val="24"/>
        </w:rPr>
        <w:t>καταρρεόντων</w:t>
      </w:r>
      <w:proofErr w:type="spellEnd"/>
      <w:r w:rsidRPr="00B71274">
        <w:rPr>
          <w:rFonts w:eastAsia="Times New Roman" w:cs="Times New Roman"/>
          <w:szCs w:val="24"/>
        </w:rPr>
        <w:t xml:space="preserve"> </w:t>
      </w:r>
      <w:r>
        <w:rPr>
          <w:rFonts w:eastAsia="Times New Roman" w:cs="Times New Roman"/>
          <w:szCs w:val="24"/>
        </w:rPr>
        <w:t xml:space="preserve">υφισταμένων </w:t>
      </w:r>
      <w:r w:rsidR="00AF70EC">
        <w:rPr>
          <w:rFonts w:eastAsia="Times New Roman" w:cs="Times New Roman"/>
          <w:szCs w:val="24"/>
        </w:rPr>
        <w:t>κτιρίων</w:t>
      </w:r>
      <w:r w:rsidR="00255C5E">
        <w:rPr>
          <w:rFonts w:eastAsia="Times New Roman" w:cs="Times New Roman"/>
          <w:szCs w:val="24"/>
        </w:rPr>
        <w:t>.</w:t>
      </w:r>
      <w:r>
        <w:rPr>
          <w:rFonts w:eastAsia="Times New Roman" w:cs="Times New Roman"/>
          <w:szCs w:val="24"/>
        </w:rPr>
        <w:t xml:space="preserve"> Γ</w:t>
      </w:r>
      <w:r w:rsidRPr="00B71274">
        <w:rPr>
          <w:rFonts w:eastAsia="Times New Roman" w:cs="Times New Roman"/>
          <w:szCs w:val="24"/>
        </w:rPr>
        <w:t xml:space="preserve">ίνονται μαθήματα σε </w:t>
      </w:r>
      <w:r>
        <w:rPr>
          <w:rFonts w:eastAsia="Times New Roman" w:cs="Times New Roman"/>
          <w:szCs w:val="24"/>
        </w:rPr>
        <w:t>γιαπιά,</w:t>
      </w:r>
      <w:r w:rsidRPr="00B71274">
        <w:rPr>
          <w:rFonts w:eastAsia="Times New Roman" w:cs="Times New Roman"/>
          <w:szCs w:val="24"/>
        </w:rPr>
        <w:t xml:space="preserve"> σε πολύ ωραία </w:t>
      </w:r>
      <w:proofErr w:type="spellStart"/>
      <w:r w:rsidRPr="00B71274">
        <w:rPr>
          <w:rFonts w:eastAsia="Times New Roman" w:cs="Times New Roman"/>
          <w:szCs w:val="24"/>
        </w:rPr>
        <w:t>κοντέινερς</w:t>
      </w:r>
      <w:proofErr w:type="spellEnd"/>
      <w:r>
        <w:rPr>
          <w:rFonts w:eastAsia="Times New Roman" w:cs="Times New Roman"/>
          <w:szCs w:val="24"/>
        </w:rPr>
        <w:t>,</w:t>
      </w:r>
      <w:r w:rsidRPr="00B71274">
        <w:rPr>
          <w:rFonts w:eastAsia="Times New Roman" w:cs="Times New Roman"/>
          <w:szCs w:val="24"/>
        </w:rPr>
        <w:t xml:space="preserve"> μαθήματα σε εισόδους πολυκατοικιών με σοβάδες έτοιμους να πέσουν</w:t>
      </w:r>
      <w:r>
        <w:rPr>
          <w:rFonts w:eastAsia="Times New Roman" w:cs="Times New Roman"/>
          <w:szCs w:val="24"/>
        </w:rPr>
        <w:t>, ε</w:t>
      </w:r>
      <w:r w:rsidRPr="00B71274">
        <w:rPr>
          <w:rFonts w:eastAsia="Times New Roman" w:cs="Times New Roman"/>
          <w:szCs w:val="24"/>
        </w:rPr>
        <w:t>κεί που υπάρχουν τραγικά κενά σε θέσεις εκπαιδευτικών</w:t>
      </w:r>
      <w:r>
        <w:rPr>
          <w:rFonts w:eastAsia="Times New Roman" w:cs="Times New Roman"/>
          <w:szCs w:val="24"/>
        </w:rPr>
        <w:t>. Ε</w:t>
      </w:r>
      <w:r w:rsidRPr="00B71274">
        <w:rPr>
          <w:rFonts w:eastAsia="Times New Roman" w:cs="Times New Roman"/>
          <w:szCs w:val="24"/>
        </w:rPr>
        <w:t>κεί</w:t>
      </w:r>
      <w:r>
        <w:rPr>
          <w:rFonts w:eastAsia="Times New Roman" w:cs="Times New Roman"/>
          <w:szCs w:val="24"/>
        </w:rPr>
        <w:t>,</w:t>
      </w:r>
      <w:r w:rsidRPr="00B71274">
        <w:rPr>
          <w:rFonts w:eastAsia="Times New Roman" w:cs="Times New Roman"/>
          <w:szCs w:val="24"/>
        </w:rPr>
        <w:t xml:space="preserve"> λοιπόν</w:t>
      </w:r>
      <w:r>
        <w:rPr>
          <w:rFonts w:eastAsia="Times New Roman" w:cs="Times New Roman"/>
          <w:szCs w:val="24"/>
        </w:rPr>
        <w:t>,</w:t>
      </w:r>
      <w:r w:rsidRPr="00B71274">
        <w:rPr>
          <w:rFonts w:eastAsia="Times New Roman" w:cs="Times New Roman"/>
          <w:szCs w:val="24"/>
        </w:rPr>
        <w:t xml:space="preserve"> διαθέτετε 74 </w:t>
      </w:r>
      <w:r w:rsidRPr="00B71274">
        <w:rPr>
          <w:rFonts w:eastAsia="Times New Roman" w:cs="Times New Roman"/>
          <w:szCs w:val="24"/>
        </w:rPr>
        <w:lastRenderedPageBreak/>
        <w:t xml:space="preserve">εκατομμύρια ευρώ με σύμβαση σε χρόνο ρεκόρ και προκαταβολή του </w:t>
      </w:r>
      <w:r>
        <w:rPr>
          <w:rFonts w:eastAsia="Times New Roman" w:cs="Times New Roman"/>
          <w:szCs w:val="24"/>
        </w:rPr>
        <w:t>50</w:t>
      </w:r>
      <w:r w:rsidRPr="00B71274">
        <w:rPr>
          <w:rFonts w:eastAsia="Times New Roman" w:cs="Times New Roman"/>
          <w:szCs w:val="24"/>
        </w:rPr>
        <w:t xml:space="preserve">% για ολογράμματα και ψηφιακούς βοηθούς και 10 εκατομμύρια </w:t>
      </w:r>
      <w:r>
        <w:rPr>
          <w:rFonts w:eastAsia="Times New Roman" w:cs="Times New Roman"/>
          <w:szCs w:val="24"/>
        </w:rPr>
        <w:t>για</w:t>
      </w:r>
      <w:r w:rsidRPr="00B71274">
        <w:rPr>
          <w:rFonts w:eastAsia="Times New Roman" w:cs="Times New Roman"/>
          <w:szCs w:val="24"/>
        </w:rPr>
        <w:t xml:space="preserve"> </w:t>
      </w:r>
      <w:proofErr w:type="spellStart"/>
      <w:r w:rsidRPr="00B71274">
        <w:rPr>
          <w:rFonts w:eastAsia="Times New Roman" w:cs="Times New Roman"/>
          <w:szCs w:val="24"/>
        </w:rPr>
        <w:t>διαδραστικούς</w:t>
      </w:r>
      <w:proofErr w:type="spellEnd"/>
      <w:r w:rsidRPr="00B71274">
        <w:rPr>
          <w:rFonts w:eastAsia="Times New Roman" w:cs="Times New Roman"/>
          <w:szCs w:val="24"/>
        </w:rPr>
        <w:t xml:space="preserve"> πίνακες</w:t>
      </w:r>
      <w:r>
        <w:rPr>
          <w:rFonts w:eastAsia="Times New Roman" w:cs="Times New Roman"/>
          <w:szCs w:val="24"/>
        </w:rPr>
        <w:t>,</w:t>
      </w:r>
      <w:r w:rsidRPr="00B71274">
        <w:rPr>
          <w:rFonts w:eastAsia="Times New Roman" w:cs="Times New Roman"/>
          <w:szCs w:val="24"/>
        </w:rPr>
        <w:t xml:space="preserve"> 8,5 εκατομμύρια </w:t>
      </w:r>
      <w:r>
        <w:rPr>
          <w:rFonts w:eastAsia="Times New Roman" w:cs="Times New Roman"/>
          <w:szCs w:val="24"/>
        </w:rPr>
        <w:t xml:space="preserve">για </w:t>
      </w:r>
      <w:r>
        <w:rPr>
          <w:rFonts w:eastAsia="Times New Roman" w:cs="Times New Roman"/>
          <w:szCs w:val="24"/>
          <w:lang w:val="en-US"/>
        </w:rPr>
        <w:t>lockers</w:t>
      </w:r>
      <w:r w:rsidRPr="00B71274">
        <w:rPr>
          <w:rFonts w:eastAsia="Times New Roman" w:cs="Times New Roman"/>
          <w:szCs w:val="24"/>
        </w:rPr>
        <w:t xml:space="preserve"> και 2 εκατομμύρια για διαφήμιση έργων</w:t>
      </w:r>
      <w:r>
        <w:rPr>
          <w:rFonts w:eastAsia="Times New Roman" w:cs="Times New Roman"/>
          <w:szCs w:val="24"/>
        </w:rPr>
        <w:t xml:space="preserve">. </w:t>
      </w:r>
      <w:r w:rsidRPr="00B71274">
        <w:rPr>
          <w:rFonts w:eastAsia="Times New Roman" w:cs="Times New Roman"/>
          <w:szCs w:val="24"/>
        </w:rPr>
        <w:t>Είναι να απορεί κανείς</w:t>
      </w:r>
      <w:r>
        <w:rPr>
          <w:rFonts w:eastAsia="Times New Roman" w:cs="Times New Roman"/>
          <w:szCs w:val="24"/>
        </w:rPr>
        <w:t>,</w:t>
      </w:r>
      <w:r w:rsidRPr="00B71274">
        <w:rPr>
          <w:rFonts w:eastAsia="Times New Roman" w:cs="Times New Roman"/>
          <w:szCs w:val="24"/>
        </w:rPr>
        <w:t xml:space="preserve"> αλλά όχι με τη δική σας Κυβέρνηση</w:t>
      </w:r>
      <w:r>
        <w:rPr>
          <w:rFonts w:eastAsia="Times New Roman" w:cs="Times New Roman"/>
          <w:szCs w:val="24"/>
        </w:rPr>
        <w:t>.</w:t>
      </w:r>
    </w:p>
    <w:p w14:paraId="576A9783"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Αυτές οι άγιες μέρες που για κάποιους είναι χρόνος γλυκύτητα</w:t>
      </w:r>
      <w:r>
        <w:rPr>
          <w:rFonts w:eastAsia="Times New Roman" w:cs="Times New Roman"/>
          <w:szCs w:val="24"/>
        </w:rPr>
        <w:t>ς,</w:t>
      </w:r>
      <w:r w:rsidRPr="00B71274">
        <w:rPr>
          <w:rFonts w:eastAsia="Times New Roman" w:cs="Times New Roman"/>
          <w:szCs w:val="24"/>
        </w:rPr>
        <w:t xml:space="preserve"> ελπίδας</w:t>
      </w:r>
      <w:r>
        <w:rPr>
          <w:rFonts w:eastAsia="Times New Roman" w:cs="Times New Roman"/>
          <w:szCs w:val="24"/>
        </w:rPr>
        <w:t>,</w:t>
      </w:r>
      <w:r w:rsidRPr="00B71274">
        <w:rPr>
          <w:rFonts w:eastAsia="Times New Roman" w:cs="Times New Roman"/>
          <w:szCs w:val="24"/>
        </w:rPr>
        <w:t xml:space="preserve"> γέννησης ενός Θεού με το σχήμα ανθρώπο</w:t>
      </w:r>
      <w:r>
        <w:rPr>
          <w:rFonts w:eastAsia="Times New Roman" w:cs="Times New Roman"/>
          <w:szCs w:val="24"/>
        </w:rPr>
        <w:t>υ,</w:t>
      </w:r>
      <w:r w:rsidRPr="00B71274">
        <w:rPr>
          <w:rFonts w:eastAsia="Times New Roman" w:cs="Times New Roman"/>
          <w:szCs w:val="24"/>
        </w:rPr>
        <w:t xml:space="preserve"> για κάποιους είναι επίταση μιας άδικης </w:t>
      </w:r>
      <w:proofErr w:type="spellStart"/>
      <w:r w:rsidRPr="00B71274">
        <w:rPr>
          <w:rFonts w:eastAsia="Times New Roman" w:cs="Times New Roman"/>
          <w:szCs w:val="24"/>
        </w:rPr>
        <w:t>τιμωρητική</w:t>
      </w:r>
      <w:r>
        <w:rPr>
          <w:rFonts w:eastAsia="Times New Roman" w:cs="Times New Roman"/>
          <w:szCs w:val="24"/>
        </w:rPr>
        <w:t>ς</w:t>
      </w:r>
      <w:proofErr w:type="spellEnd"/>
      <w:r w:rsidRPr="00B71274">
        <w:rPr>
          <w:rFonts w:eastAsia="Times New Roman" w:cs="Times New Roman"/>
          <w:szCs w:val="24"/>
        </w:rPr>
        <w:t xml:space="preserve"> δοκιμασίας που δεν τους αναλογεί</w:t>
      </w:r>
      <w:r>
        <w:rPr>
          <w:rFonts w:eastAsia="Times New Roman" w:cs="Times New Roman"/>
          <w:szCs w:val="24"/>
        </w:rPr>
        <w:t>,</w:t>
      </w:r>
      <w:r w:rsidRPr="00B71274">
        <w:rPr>
          <w:rFonts w:eastAsia="Times New Roman" w:cs="Times New Roman"/>
          <w:szCs w:val="24"/>
        </w:rPr>
        <w:t xml:space="preserve"> δεν τους αξίζει</w:t>
      </w:r>
      <w:r>
        <w:rPr>
          <w:rFonts w:eastAsia="Times New Roman" w:cs="Times New Roman"/>
          <w:szCs w:val="24"/>
        </w:rPr>
        <w:t>.</w:t>
      </w:r>
      <w:r w:rsidRPr="00B71274">
        <w:rPr>
          <w:rFonts w:eastAsia="Times New Roman" w:cs="Times New Roman"/>
          <w:szCs w:val="24"/>
        </w:rPr>
        <w:t xml:space="preserve"> Δεν αξίζει στους αγρότες να θρηνούν πάνω στα </w:t>
      </w:r>
      <w:r>
        <w:rPr>
          <w:rFonts w:eastAsia="Times New Roman" w:cs="Times New Roman"/>
          <w:szCs w:val="24"/>
        </w:rPr>
        <w:t>σφάγια</w:t>
      </w:r>
      <w:r w:rsidRPr="00B71274">
        <w:rPr>
          <w:rFonts w:eastAsia="Times New Roman" w:cs="Times New Roman"/>
          <w:szCs w:val="24"/>
        </w:rPr>
        <w:t xml:space="preserve"> ζωντανά </w:t>
      </w:r>
      <w:r>
        <w:rPr>
          <w:rFonts w:eastAsia="Times New Roman" w:cs="Times New Roman"/>
          <w:szCs w:val="24"/>
        </w:rPr>
        <w:t>τους,</w:t>
      </w:r>
      <w:r w:rsidRPr="00B71274">
        <w:rPr>
          <w:rFonts w:eastAsia="Times New Roman" w:cs="Times New Roman"/>
          <w:szCs w:val="24"/>
        </w:rPr>
        <w:t xml:space="preserve"> πάνω στα συντρίμμια μιας ζωής που χρόνια έχτισαν</w:t>
      </w:r>
      <w:r>
        <w:rPr>
          <w:rFonts w:eastAsia="Times New Roman" w:cs="Times New Roman"/>
          <w:szCs w:val="24"/>
        </w:rPr>
        <w:t>.</w:t>
      </w:r>
      <w:r w:rsidRPr="00B71274">
        <w:rPr>
          <w:rFonts w:eastAsia="Times New Roman" w:cs="Times New Roman"/>
          <w:szCs w:val="24"/>
        </w:rPr>
        <w:t xml:space="preserve"> Δεν αξίζει στους οικογενειάρχες των χαμηλών εισοδημάτων να μην μπορούν να στρώσουν γιορτινό τραπέζι</w:t>
      </w:r>
      <w:r>
        <w:rPr>
          <w:rFonts w:eastAsia="Times New Roman" w:cs="Times New Roman"/>
          <w:szCs w:val="24"/>
        </w:rPr>
        <w:t>.</w:t>
      </w:r>
      <w:r w:rsidRPr="00B71274">
        <w:rPr>
          <w:rFonts w:eastAsia="Times New Roman" w:cs="Times New Roman"/>
          <w:szCs w:val="24"/>
        </w:rPr>
        <w:t xml:space="preserve"> Δεν αξίζει σε ένα</w:t>
      </w:r>
      <w:r>
        <w:rPr>
          <w:rFonts w:eastAsia="Times New Roman" w:cs="Times New Roman"/>
          <w:szCs w:val="24"/>
        </w:rPr>
        <w:t>ν</w:t>
      </w:r>
      <w:r w:rsidRPr="00B71274">
        <w:rPr>
          <w:rFonts w:eastAsia="Times New Roman" w:cs="Times New Roman"/>
          <w:szCs w:val="24"/>
        </w:rPr>
        <w:t xml:space="preserve"> νέο άνθρωπο</w:t>
      </w:r>
      <w:r>
        <w:rPr>
          <w:rFonts w:eastAsia="Times New Roman" w:cs="Times New Roman"/>
          <w:szCs w:val="24"/>
        </w:rPr>
        <w:t>,</w:t>
      </w:r>
      <w:r w:rsidRPr="00B71274">
        <w:rPr>
          <w:rFonts w:eastAsia="Times New Roman" w:cs="Times New Roman"/>
          <w:szCs w:val="24"/>
        </w:rPr>
        <w:t xml:space="preserve"> τον Νίκο Ρωμανό και μαζί με αυτόν και σε κάθε άλλον άδικα προφυλακισ</w:t>
      </w:r>
      <w:r>
        <w:rPr>
          <w:rFonts w:eastAsia="Times New Roman" w:cs="Times New Roman"/>
          <w:szCs w:val="24"/>
        </w:rPr>
        <w:t xml:space="preserve">θέντα, </w:t>
      </w:r>
      <w:r w:rsidRPr="00B71274">
        <w:rPr>
          <w:rFonts w:eastAsia="Times New Roman" w:cs="Times New Roman"/>
          <w:szCs w:val="24"/>
        </w:rPr>
        <w:t>να βρίσκεται προφυλακισμένος για πάνω από ένα</w:t>
      </w:r>
      <w:r>
        <w:rPr>
          <w:rFonts w:eastAsia="Times New Roman" w:cs="Times New Roman"/>
          <w:szCs w:val="24"/>
        </w:rPr>
        <w:t>ν</w:t>
      </w:r>
      <w:r w:rsidRPr="00B71274">
        <w:rPr>
          <w:rFonts w:eastAsia="Times New Roman" w:cs="Times New Roman"/>
          <w:szCs w:val="24"/>
        </w:rPr>
        <w:t xml:space="preserve"> χρόνο</w:t>
      </w:r>
      <w:r>
        <w:rPr>
          <w:rFonts w:eastAsia="Times New Roman" w:cs="Times New Roman"/>
          <w:szCs w:val="24"/>
        </w:rPr>
        <w:t>,</w:t>
      </w:r>
      <w:r w:rsidRPr="00B71274">
        <w:rPr>
          <w:rFonts w:eastAsia="Times New Roman" w:cs="Times New Roman"/>
          <w:szCs w:val="24"/>
        </w:rPr>
        <w:t xml:space="preserve"> χωρίς να έχει δικαστεί</w:t>
      </w:r>
      <w:r>
        <w:rPr>
          <w:rFonts w:eastAsia="Times New Roman" w:cs="Times New Roman"/>
          <w:szCs w:val="24"/>
        </w:rPr>
        <w:t>,</w:t>
      </w:r>
      <w:r w:rsidRPr="00B71274">
        <w:rPr>
          <w:rFonts w:eastAsia="Times New Roman" w:cs="Times New Roman"/>
          <w:szCs w:val="24"/>
        </w:rPr>
        <w:t xml:space="preserve"> χωρίς να έχει καταδικαστεί</w:t>
      </w:r>
      <w:r>
        <w:rPr>
          <w:rFonts w:eastAsia="Times New Roman" w:cs="Times New Roman"/>
          <w:szCs w:val="24"/>
        </w:rPr>
        <w:t>, τ</w:t>
      </w:r>
      <w:r w:rsidRPr="00B71274">
        <w:rPr>
          <w:rFonts w:eastAsia="Times New Roman" w:cs="Times New Roman"/>
          <w:szCs w:val="24"/>
        </w:rPr>
        <w:t xml:space="preserve">ην ώρα που η αδελφή και η σύζυγος </w:t>
      </w:r>
      <w:proofErr w:type="spellStart"/>
      <w:r>
        <w:rPr>
          <w:rFonts w:eastAsia="Times New Roman" w:cs="Times New Roman"/>
          <w:szCs w:val="24"/>
        </w:rPr>
        <w:t>Χιλετζάκη</w:t>
      </w:r>
      <w:proofErr w:type="spellEnd"/>
      <w:r w:rsidRPr="00B71274">
        <w:rPr>
          <w:rFonts w:eastAsia="Times New Roman" w:cs="Times New Roman"/>
          <w:szCs w:val="24"/>
        </w:rPr>
        <w:t xml:space="preserve"> αφήνονται ελεύθερες με καταβολή εγγύησης 300.000 ευρώ</w:t>
      </w:r>
      <w:r>
        <w:rPr>
          <w:rFonts w:eastAsia="Times New Roman" w:cs="Times New Roman"/>
          <w:szCs w:val="24"/>
        </w:rPr>
        <w:t>.</w:t>
      </w:r>
    </w:p>
    <w:p w14:paraId="576A9784"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Σας ευχαριστώ</w:t>
      </w:r>
      <w:r>
        <w:rPr>
          <w:rFonts w:eastAsia="Times New Roman" w:cs="Times New Roman"/>
          <w:szCs w:val="24"/>
        </w:rPr>
        <w:t>.</w:t>
      </w:r>
    </w:p>
    <w:p w14:paraId="576A9785" w14:textId="77777777" w:rsidR="00880DB2" w:rsidRDefault="00862A8A">
      <w:pPr>
        <w:spacing w:line="600" w:lineRule="auto"/>
        <w:ind w:firstLine="720"/>
        <w:jc w:val="center"/>
        <w:rPr>
          <w:rFonts w:eastAsia="Times New Roman" w:cs="Times New Roman"/>
          <w:szCs w:val="24"/>
        </w:rPr>
      </w:pPr>
      <w:r w:rsidRPr="0082108E">
        <w:rPr>
          <w:rFonts w:eastAsia="Times New Roman" w:cs="Times New Roman"/>
          <w:szCs w:val="24"/>
        </w:rPr>
        <w:t>(Χειροκροτήματα από την πτέρυγα της Πλεύσης Ελευθερίας)</w:t>
      </w:r>
    </w:p>
    <w:p w14:paraId="576A9786" w14:textId="77777777" w:rsidR="00880DB2" w:rsidRDefault="00862A8A">
      <w:pPr>
        <w:spacing w:line="600" w:lineRule="auto"/>
        <w:ind w:firstLine="720"/>
        <w:jc w:val="both"/>
        <w:rPr>
          <w:rFonts w:eastAsia="Times New Roman" w:cs="Times New Roman"/>
          <w:szCs w:val="24"/>
        </w:rPr>
      </w:pPr>
      <w:r w:rsidRPr="0082108E">
        <w:rPr>
          <w:rFonts w:eastAsia="Times New Roman" w:cs="Times New Roman"/>
          <w:b/>
          <w:szCs w:val="24"/>
        </w:rPr>
        <w:lastRenderedPageBreak/>
        <w:t>ΠΡΟΕΔΡΕΥΩΝ (Οδυσσέας Κωνσταντινόπουλος):</w:t>
      </w:r>
      <w:r>
        <w:rPr>
          <w:rFonts w:eastAsia="Times New Roman" w:cs="Times New Roman"/>
          <w:b/>
          <w:szCs w:val="24"/>
        </w:rPr>
        <w:t xml:space="preserve"> </w:t>
      </w:r>
      <w:r w:rsidRPr="00B71274">
        <w:rPr>
          <w:rFonts w:eastAsia="Times New Roman" w:cs="Times New Roman"/>
          <w:szCs w:val="24"/>
        </w:rPr>
        <w:t>Το</w:t>
      </w:r>
      <w:r>
        <w:rPr>
          <w:rFonts w:eastAsia="Times New Roman" w:cs="Times New Roman"/>
          <w:szCs w:val="24"/>
        </w:rPr>
        <w:t>ν</w:t>
      </w:r>
      <w:r w:rsidRPr="00B71274">
        <w:rPr>
          <w:rFonts w:eastAsia="Times New Roman" w:cs="Times New Roman"/>
          <w:szCs w:val="24"/>
        </w:rPr>
        <w:t xml:space="preserve"> λόγο τώρα έχει ο κ</w:t>
      </w:r>
      <w:r>
        <w:rPr>
          <w:rFonts w:eastAsia="Times New Roman" w:cs="Times New Roman"/>
          <w:szCs w:val="24"/>
        </w:rPr>
        <w:t>.</w:t>
      </w:r>
      <w:r w:rsidRPr="00B71274">
        <w:rPr>
          <w:rFonts w:eastAsia="Times New Roman" w:cs="Times New Roman"/>
          <w:szCs w:val="24"/>
        </w:rPr>
        <w:t xml:space="preserve"> Ψυχογιός και αμέσως μετά η Πρόεδρος της Πλεύσης Ελευθερίας</w:t>
      </w:r>
      <w:r>
        <w:rPr>
          <w:rFonts w:eastAsia="Times New Roman" w:cs="Times New Roman"/>
          <w:szCs w:val="24"/>
        </w:rPr>
        <w:t xml:space="preserve"> κ.</w:t>
      </w:r>
      <w:r w:rsidRPr="00B71274">
        <w:rPr>
          <w:rFonts w:eastAsia="Times New Roman" w:cs="Times New Roman"/>
          <w:szCs w:val="24"/>
        </w:rPr>
        <w:t xml:space="preserve"> Κωνσταντοπούλου</w:t>
      </w:r>
      <w:r>
        <w:rPr>
          <w:rFonts w:eastAsia="Times New Roman" w:cs="Times New Roman"/>
          <w:szCs w:val="24"/>
        </w:rPr>
        <w:t>.</w:t>
      </w:r>
    </w:p>
    <w:p w14:paraId="576A9787" w14:textId="77777777" w:rsidR="00880DB2" w:rsidRDefault="00862A8A">
      <w:pPr>
        <w:spacing w:line="600" w:lineRule="auto"/>
        <w:ind w:firstLine="720"/>
        <w:jc w:val="both"/>
        <w:rPr>
          <w:rFonts w:eastAsia="Times New Roman" w:cs="Times New Roman"/>
          <w:szCs w:val="24"/>
        </w:rPr>
      </w:pPr>
      <w:r w:rsidRPr="0082108E">
        <w:rPr>
          <w:rFonts w:eastAsia="Times New Roman" w:cs="Times New Roman"/>
          <w:b/>
          <w:szCs w:val="24"/>
        </w:rPr>
        <w:t>ΓΕΩΡΓΙΟΣ ΨΥΧΟΓΙΟΣ:</w:t>
      </w:r>
      <w:r w:rsidRPr="0082108E">
        <w:rPr>
          <w:rFonts w:eastAsia="Times New Roman" w:cs="Times New Roman"/>
          <w:szCs w:val="24"/>
        </w:rPr>
        <w:t xml:space="preserve"> </w:t>
      </w:r>
      <w:r>
        <w:rPr>
          <w:rFonts w:eastAsia="Times New Roman" w:cs="Times New Roman"/>
          <w:szCs w:val="24"/>
        </w:rPr>
        <w:t>Ευχαριστώ, κ</w:t>
      </w:r>
      <w:r w:rsidRPr="00B71274">
        <w:rPr>
          <w:rFonts w:eastAsia="Times New Roman" w:cs="Times New Roman"/>
          <w:szCs w:val="24"/>
        </w:rPr>
        <w:t>ύριε Πρόεδρε</w:t>
      </w:r>
      <w:r>
        <w:rPr>
          <w:rFonts w:eastAsia="Times New Roman" w:cs="Times New Roman"/>
          <w:szCs w:val="24"/>
        </w:rPr>
        <w:t>.</w:t>
      </w:r>
    </w:p>
    <w:p w14:paraId="576A9788"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Κύριε Υπουργέ</w:t>
      </w:r>
      <w:r>
        <w:rPr>
          <w:rFonts w:eastAsia="Times New Roman" w:cs="Times New Roman"/>
          <w:szCs w:val="24"/>
        </w:rPr>
        <w:t>,</w:t>
      </w:r>
      <w:r w:rsidRPr="00B71274">
        <w:rPr>
          <w:rFonts w:eastAsia="Times New Roman" w:cs="Times New Roman"/>
          <w:szCs w:val="24"/>
        </w:rPr>
        <w:t xml:space="preserve"> </w:t>
      </w:r>
      <w:r>
        <w:rPr>
          <w:rFonts w:eastAsia="Times New Roman" w:cs="Times New Roman"/>
          <w:szCs w:val="24"/>
        </w:rPr>
        <w:t>κ</w:t>
      </w:r>
      <w:r w:rsidRPr="00B71274">
        <w:rPr>
          <w:rFonts w:eastAsia="Times New Roman" w:cs="Times New Roman"/>
          <w:szCs w:val="24"/>
        </w:rPr>
        <w:t>υρίες και κύριοι συνάδελφοι</w:t>
      </w:r>
      <w:r>
        <w:rPr>
          <w:rFonts w:eastAsia="Times New Roman" w:cs="Times New Roman"/>
          <w:szCs w:val="24"/>
        </w:rPr>
        <w:t>,</w:t>
      </w:r>
      <w:r w:rsidRPr="00B71274">
        <w:rPr>
          <w:rFonts w:eastAsia="Times New Roman" w:cs="Times New Roman"/>
          <w:szCs w:val="24"/>
        </w:rPr>
        <w:t xml:space="preserve"> είναι πραγματικά άξιο απορίας να ακούει κανείς </w:t>
      </w:r>
      <w:r>
        <w:rPr>
          <w:rFonts w:eastAsia="Times New Roman" w:cs="Times New Roman"/>
          <w:szCs w:val="24"/>
        </w:rPr>
        <w:t xml:space="preserve">σε </w:t>
      </w:r>
      <w:r w:rsidRPr="00B71274">
        <w:rPr>
          <w:rFonts w:eastAsia="Times New Roman" w:cs="Times New Roman"/>
          <w:szCs w:val="24"/>
        </w:rPr>
        <w:t>αυτή την Αίθουσα ότι αυτοί που στην ουσία έκαναν μπάχαλο</w:t>
      </w:r>
      <w:r>
        <w:rPr>
          <w:rFonts w:eastAsia="Times New Roman" w:cs="Times New Roman"/>
          <w:szCs w:val="24"/>
        </w:rPr>
        <w:t>,</w:t>
      </w:r>
      <w:r w:rsidRPr="00B71274">
        <w:rPr>
          <w:rFonts w:eastAsia="Times New Roman" w:cs="Times New Roman"/>
          <w:szCs w:val="24"/>
        </w:rPr>
        <w:t xml:space="preserve"> διέλυσαν τον ΟΠΕΚΕΠΕ</w:t>
      </w:r>
      <w:r>
        <w:rPr>
          <w:rFonts w:eastAsia="Times New Roman" w:cs="Times New Roman"/>
          <w:szCs w:val="24"/>
        </w:rPr>
        <w:t>,</w:t>
      </w:r>
      <w:r w:rsidRPr="00B71274">
        <w:rPr>
          <w:rFonts w:eastAsia="Times New Roman" w:cs="Times New Roman"/>
          <w:szCs w:val="24"/>
        </w:rPr>
        <w:t xml:space="preserve"> τα ΕΛΤΑ</w:t>
      </w:r>
      <w:r>
        <w:rPr>
          <w:rFonts w:eastAsia="Times New Roman" w:cs="Times New Roman"/>
          <w:szCs w:val="24"/>
        </w:rPr>
        <w:t>,</w:t>
      </w:r>
      <w:r w:rsidRPr="00B71274">
        <w:rPr>
          <w:rFonts w:eastAsia="Times New Roman" w:cs="Times New Roman"/>
          <w:szCs w:val="24"/>
        </w:rPr>
        <w:t xml:space="preserve"> την Επιθεώρηση Εργασίας</w:t>
      </w:r>
      <w:r>
        <w:rPr>
          <w:rFonts w:eastAsia="Times New Roman" w:cs="Times New Roman"/>
          <w:szCs w:val="24"/>
        </w:rPr>
        <w:t xml:space="preserve">, το παίζουν και </w:t>
      </w:r>
      <w:proofErr w:type="spellStart"/>
      <w:r>
        <w:rPr>
          <w:rFonts w:eastAsia="Times New Roman" w:cs="Times New Roman"/>
          <w:szCs w:val="24"/>
        </w:rPr>
        <w:t>εξυγιαντές</w:t>
      </w:r>
      <w:proofErr w:type="spellEnd"/>
      <w:r>
        <w:rPr>
          <w:rFonts w:eastAsia="Times New Roman" w:cs="Times New Roman"/>
          <w:szCs w:val="24"/>
        </w:rPr>
        <w:t xml:space="preserve">, ότι αυτοί θα </w:t>
      </w:r>
      <w:r w:rsidRPr="00B71274">
        <w:rPr>
          <w:rFonts w:eastAsia="Times New Roman" w:cs="Times New Roman"/>
          <w:szCs w:val="24"/>
        </w:rPr>
        <w:t>εξυγιάνουν</w:t>
      </w:r>
      <w:r>
        <w:rPr>
          <w:rFonts w:eastAsia="Times New Roman" w:cs="Times New Roman"/>
          <w:szCs w:val="24"/>
        </w:rPr>
        <w:t>,</w:t>
      </w:r>
      <w:r w:rsidRPr="00B71274">
        <w:rPr>
          <w:rFonts w:eastAsia="Times New Roman" w:cs="Times New Roman"/>
          <w:szCs w:val="24"/>
        </w:rPr>
        <w:t xml:space="preserve"> ότι αυτοί θα είναι οι σταυροφόροι της κάθαρσης</w:t>
      </w:r>
      <w:r>
        <w:rPr>
          <w:rFonts w:eastAsia="Times New Roman" w:cs="Times New Roman"/>
          <w:szCs w:val="24"/>
        </w:rPr>
        <w:t>, αυτοί οι οποίοι δεν</w:t>
      </w:r>
      <w:r w:rsidRPr="00B71274">
        <w:rPr>
          <w:rFonts w:eastAsia="Times New Roman" w:cs="Times New Roman"/>
          <w:szCs w:val="24"/>
        </w:rPr>
        <w:t xml:space="preserve"> τους εμπιστεύεται η κοινωνία</w:t>
      </w:r>
      <w:r>
        <w:rPr>
          <w:rFonts w:eastAsia="Times New Roman" w:cs="Times New Roman"/>
          <w:szCs w:val="24"/>
        </w:rPr>
        <w:t>,</w:t>
      </w:r>
      <w:r w:rsidRPr="00B71274">
        <w:rPr>
          <w:rFonts w:eastAsia="Times New Roman" w:cs="Times New Roman"/>
          <w:szCs w:val="24"/>
        </w:rPr>
        <w:t xml:space="preserve"> δεν τους εμπιστεύεται κανείς</w:t>
      </w:r>
      <w:r>
        <w:rPr>
          <w:rFonts w:eastAsia="Times New Roman" w:cs="Times New Roman"/>
          <w:szCs w:val="24"/>
        </w:rPr>
        <w:t>.</w:t>
      </w:r>
      <w:r w:rsidRPr="00B71274">
        <w:rPr>
          <w:rFonts w:eastAsia="Times New Roman" w:cs="Times New Roman"/>
          <w:szCs w:val="24"/>
        </w:rPr>
        <w:t xml:space="preserve"> </w:t>
      </w:r>
      <w:r>
        <w:rPr>
          <w:rFonts w:eastAsia="Times New Roman" w:cs="Times New Roman"/>
          <w:szCs w:val="24"/>
        </w:rPr>
        <w:t>Επίσης,</w:t>
      </w:r>
      <w:r w:rsidRPr="00B71274">
        <w:rPr>
          <w:rFonts w:eastAsia="Times New Roman" w:cs="Times New Roman"/>
          <w:szCs w:val="24"/>
        </w:rPr>
        <w:t xml:space="preserve"> αυτοί οι οποίοι με σχέδιο λειτούργησαν</w:t>
      </w:r>
      <w:r>
        <w:rPr>
          <w:rFonts w:eastAsia="Times New Roman" w:cs="Times New Roman"/>
          <w:szCs w:val="24"/>
        </w:rPr>
        <w:t>,</w:t>
      </w:r>
      <w:r w:rsidRPr="00B71274">
        <w:rPr>
          <w:rFonts w:eastAsia="Times New Roman" w:cs="Times New Roman"/>
          <w:szCs w:val="24"/>
        </w:rPr>
        <w:t xml:space="preserve"> για να μπορέσουν να υπηρετήσουν ημετέρους</w:t>
      </w:r>
      <w:r>
        <w:rPr>
          <w:rFonts w:eastAsia="Times New Roman" w:cs="Times New Roman"/>
          <w:szCs w:val="24"/>
        </w:rPr>
        <w:t>,</w:t>
      </w:r>
      <w:r w:rsidRPr="00B71274">
        <w:rPr>
          <w:rFonts w:eastAsia="Times New Roman" w:cs="Times New Roman"/>
          <w:szCs w:val="24"/>
        </w:rPr>
        <w:t xml:space="preserve"> συμφέροντα και να αποσυρθεί το κράτος από</w:t>
      </w:r>
      <w:r>
        <w:rPr>
          <w:rFonts w:eastAsia="Times New Roman" w:cs="Times New Roman"/>
          <w:szCs w:val="24"/>
        </w:rPr>
        <w:t xml:space="preserve"> πολύ β</w:t>
      </w:r>
      <w:r w:rsidRPr="00B71274">
        <w:rPr>
          <w:rFonts w:eastAsia="Times New Roman" w:cs="Times New Roman"/>
          <w:szCs w:val="24"/>
        </w:rPr>
        <w:t>ασικές υποχρεώσεις του</w:t>
      </w:r>
      <w:r>
        <w:rPr>
          <w:rFonts w:eastAsia="Times New Roman" w:cs="Times New Roman"/>
          <w:szCs w:val="24"/>
        </w:rPr>
        <w:t>.</w:t>
      </w:r>
    </w:p>
    <w:p w14:paraId="576A9789" w14:textId="77777777" w:rsidR="00880DB2" w:rsidRDefault="00862A8A">
      <w:pPr>
        <w:spacing w:line="600" w:lineRule="auto"/>
        <w:ind w:firstLine="720"/>
        <w:jc w:val="both"/>
        <w:rPr>
          <w:rFonts w:eastAsia="Times New Roman" w:cs="Times New Roman"/>
          <w:szCs w:val="24"/>
        </w:rPr>
      </w:pPr>
      <w:r w:rsidRPr="00B71274">
        <w:rPr>
          <w:rFonts w:eastAsia="Times New Roman" w:cs="Times New Roman"/>
          <w:szCs w:val="24"/>
        </w:rPr>
        <w:t>Οι δημοσκοπήσεις το αποκαλύπτουν</w:t>
      </w:r>
      <w:r>
        <w:rPr>
          <w:rFonts w:eastAsia="Times New Roman" w:cs="Times New Roman"/>
          <w:szCs w:val="24"/>
        </w:rPr>
        <w:t>.</w:t>
      </w:r>
      <w:r w:rsidRPr="00B71274">
        <w:rPr>
          <w:rFonts w:eastAsia="Times New Roman" w:cs="Times New Roman"/>
          <w:szCs w:val="24"/>
        </w:rPr>
        <w:t xml:space="preserve"> Η κοινωνία το γνωρίζει</w:t>
      </w:r>
      <w:r>
        <w:rPr>
          <w:rFonts w:eastAsia="Times New Roman" w:cs="Times New Roman"/>
          <w:szCs w:val="24"/>
        </w:rPr>
        <w:t>.</w:t>
      </w:r>
      <w:r w:rsidRPr="00B71274">
        <w:rPr>
          <w:rFonts w:eastAsia="Times New Roman" w:cs="Times New Roman"/>
          <w:szCs w:val="24"/>
        </w:rPr>
        <w:t xml:space="preserve"> Εμείς θα πρέπει να παίξουμε το</w:t>
      </w:r>
      <w:r>
        <w:rPr>
          <w:rFonts w:eastAsia="Times New Roman" w:cs="Times New Roman"/>
          <w:szCs w:val="24"/>
        </w:rPr>
        <w:t>ν</w:t>
      </w:r>
      <w:r w:rsidRPr="00B71274">
        <w:rPr>
          <w:rFonts w:eastAsia="Times New Roman" w:cs="Times New Roman"/>
          <w:szCs w:val="24"/>
        </w:rPr>
        <w:t xml:space="preserve"> ρόλο </w:t>
      </w:r>
      <w:r>
        <w:rPr>
          <w:rFonts w:eastAsia="Times New Roman" w:cs="Times New Roman"/>
          <w:szCs w:val="24"/>
        </w:rPr>
        <w:t>μας,</w:t>
      </w:r>
      <w:r w:rsidRPr="00B71274">
        <w:rPr>
          <w:rFonts w:eastAsia="Times New Roman" w:cs="Times New Roman"/>
          <w:szCs w:val="24"/>
        </w:rPr>
        <w:t xml:space="preserve"> με ξεκάθαρες θέσεις</w:t>
      </w:r>
      <w:r>
        <w:rPr>
          <w:rFonts w:eastAsia="Times New Roman" w:cs="Times New Roman"/>
          <w:szCs w:val="24"/>
        </w:rPr>
        <w:t>,</w:t>
      </w:r>
      <w:r w:rsidRPr="00B71274">
        <w:rPr>
          <w:rFonts w:eastAsia="Times New Roman" w:cs="Times New Roman"/>
          <w:szCs w:val="24"/>
        </w:rPr>
        <w:t xml:space="preserve"> προτάσεις ριζοσπαστικές αλλά και εφαρμόσιμες</w:t>
      </w:r>
      <w:r>
        <w:rPr>
          <w:rFonts w:eastAsia="Times New Roman" w:cs="Times New Roman"/>
          <w:szCs w:val="24"/>
        </w:rPr>
        <w:t>,</w:t>
      </w:r>
      <w:r w:rsidRPr="00B71274">
        <w:rPr>
          <w:rFonts w:eastAsia="Times New Roman" w:cs="Times New Roman"/>
          <w:szCs w:val="24"/>
        </w:rPr>
        <w:t xml:space="preserve"> προκειμένου να δώσουμε διέξοδο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Και πραγματικά, νομίζετε ότι λέγοντας ένα «</w:t>
      </w:r>
      <w:proofErr w:type="spellStart"/>
      <w:r>
        <w:rPr>
          <w:rFonts w:eastAsia="Times New Roman" w:cs="Times New Roman"/>
          <w:szCs w:val="24"/>
          <w:lang w:val="en-US"/>
        </w:rPr>
        <w:t>mea</w:t>
      </w:r>
      <w:proofErr w:type="spellEnd"/>
      <w:r w:rsidRPr="006E14FE">
        <w:rPr>
          <w:rFonts w:eastAsia="Times New Roman" w:cs="Times New Roman"/>
          <w:szCs w:val="24"/>
        </w:rPr>
        <w:t xml:space="preserve"> </w:t>
      </w:r>
      <w:r>
        <w:rPr>
          <w:rFonts w:eastAsia="Times New Roman" w:cs="Times New Roman"/>
          <w:szCs w:val="24"/>
          <w:lang w:val="en-US"/>
        </w:rPr>
        <w:t>culpa</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ή εσείς ή ο Πρωθυπουργός, που το έχετε πει δεκάδες φορές, δηλαδή πρώτα κάνουμε τα σκάνδαλα, πρώτα γκρεμίζουμε δομές που έχουν πληρωθεί από τα χρήματα του ελληνικού λαού για δεκαετίες και μετά με ένα «</w:t>
      </w:r>
      <w:proofErr w:type="spellStart"/>
      <w:r>
        <w:rPr>
          <w:rFonts w:eastAsia="Times New Roman" w:cs="Times New Roman"/>
          <w:szCs w:val="24"/>
          <w:lang w:val="en-US"/>
        </w:rPr>
        <w:t>mea</w:t>
      </w:r>
      <w:proofErr w:type="spellEnd"/>
      <w:r w:rsidRPr="006E14FE">
        <w:rPr>
          <w:rFonts w:eastAsia="Times New Roman" w:cs="Times New Roman"/>
          <w:szCs w:val="24"/>
        </w:rPr>
        <w:t xml:space="preserve"> </w:t>
      </w:r>
      <w:r>
        <w:rPr>
          <w:rFonts w:eastAsia="Times New Roman" w:cs="Times New Roman"/>
          <w:szCs w:val="24"/>
          <w:lang w:val="en-US"/>
        </w:rPr>
        <w:t>culpa</w:t>
      </w:r>
      <w:r>
        <w:rPr>
          <w:rFonts w:eastAsia="Times New Roman" w:cs="Times New Roman"/>
          <w:szCs w:val="24"/>
        </w:rPr>
        <w:t xml:space="preserve">» είναι όλα καλά </w:t>
      </w:r>
      <w:r>
        <w:rPr>
          <w:rFonts w:eastAsia="Times New Roman" w:cs="Times New Roman"/>
          <w:szCs w:val="24"/>
        </w:rPr>
        <w:lastRenderedPageBreak/>
        <w:t xml:space="preserve">και προχωράμε και η κοινωνία αυτό θα το καταπιεί; Δεν ισχύει αυτό και φαίνεται όχι μόνο στα μπλόκα των αγροτών, αλλά και στη στήριξη που έχουν αυτές οι κινητοποιήσεις από όλες τις κοινωνικές ομάδες. </w:t>
      </w:r>
      <w:r w:rsidRPr="006E14FE">
        <w:rPr>
          <w:rFonts w:eastAsia="Times New Roman" w:cs="Times New Roman"/>
          <w:szCs w:val="24"/>
        </w:rPr>
        <w:t>Δικαστικοί υπάλληλοι</w:t>
      </w:r>
      <w:r>
        <w:rPr>
          <w:rFonts w:eastAsia="Times New Roman" w:cs="Times New Roman"/>
          <w:szCs w:val="24"/>
        </w:rPr>
        <w:t>,</w:t>
      </w:r>
      <w:r w:rsidRPr="006E14FE">
        <w:rPr>
          <w:rFonts w:eastAsia="Times New Roman" w:cs="Times New Roman"/>
          <w:szCs w:val="24"/>
        </w:rPr>
        <w:t xml:space="preserve"> εμπορικοί σύλλογοι</w:t>
      </w:r>
      <w:r>
        <w:rPr>
          <w:rFonts w:eastAsia="Times New Roman" w:cs="Times New Roman"/>
          <w:szCs w:val="24"/>
        </w:rPr>
        <w:t>,</w:t>
      </w:r>
      <w:r w:rsidRPr="006E14FE">
        <w:rPr>
          <w:rFonts w:eastAsia="Times New Roman" w:cs="Times New Roman"/>
          <w:szCs w:val="24"/>
        </w:rPr>
        <w:t xml:space="preserve"> εργατικά κέντρα</w:t>
      </w:r>
      <w:r>
        <w:rPr>
          <w:rFonts w:eastAsia="Times New Roman" w:cs="Times New Roman"/>
          <w:szCs w:val="24"/>
        </w:rPr>
        <w:t>,</w:t>
      </w:r>
      <w:r w:rsidRPr="006E14FE">
        <w:rPr>
          <w:rFonts w:eastAsia="Times New Roman" w:cs="Times New Roman"/>
          <w:szCs w:val="24"/>
        </w:rPr>
        <w:t xml:space="preserve"> μεμονωμένοι πολίτες</w:t>
      </w:r>
      <w:r>
        <w:rPr>
          <w:rFonts w:eastAsia="Times New Roman" w:cs="Times New Roman"/>
          <w:szCs w:val="24"/>
        </w:rPr>
        <w:t>,</w:t>
      </w:r>
      <w:r w:rsidRPr="006E14FE">
        <w:rPr>
          <w:rFonts w:eastAsia="Times New Roman" w:cs="Times New Roman"/>
          <w:szCs w:val="24"/>
        </w:rPr>
        <w:t xml:space="preserve"> όλοι όσοι ξέρουν τι σημαίνει αγροτικό εισόδημα και ότι αυτός ο αγώνας είναι αγώνας για όλους</w:t>
      </w:r>
      <w:r>
        <w:rPr>
          <w:rFonts w:eastAsia="Times New Roman" w:cs="Times New Roman"/>
          <w:szCs w:val="24"/>
        </w:rPr>
        <w:t>, γιατί είναι</w:t>
      </w:r>
      <w:r w:rsidRPr="006E14FE">
        <w:rPr>
          <w:rFonts w:eastAsia="Times New Roman" w:cs="Times New Roman"/>
          <w:szCs w:val="24"/>
        </w:rPr>
        <w:t xml:space="preserve"> αλυσίδα όλα αυτά για τις τοπικές κοινωνίες</w:t>
      </w:r>
      <w:r>
        <w:rPr>
          <w:rFonts w:eastAsia="Times New Roman" w:cs="Times New Roman"/>
          <w:szCs w:val="24"/>
        </w:rPr>
        <w:t>,</w:t>
      </w:r>
      <w:r w:rsidRPr="006E14FE">
        <w:rPr>
          <w:rFonts w:eastAsia="Times New Roman" w:cs="Times New Roman"/>
          <w:szCs w:val="24"/>
        </w:rPr>
        <w:t xml:space="preserve"> καταλαβαίνουν τι σημαίνει </w:t>
      </w:r>
      <w:r>
        <w:rPr>
          <w:rFonts w:eastAsia="Times New Roman" w:cs="Times New Roman"/>
          <w:szCs w:val="24"/>
        </w:rPr>
        <w:t xml:space="preserve">η </w:t>
      </w:r>
      <w:r w:rsidRPr="006E14FE">
        <w:rPr>
          <w:rFonts w:eastAsia="Times New Roman" w:cs="Times New Roman"/>
          <w:szCs w:val="24"/>
        </w:rPr>
        <w:t>κατάρρευση του αγροτικού κόσμου</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 xml:space="preserve">η </w:t>
      </w:r>
      <w:r w:rsidRPr="006E14FE">
        <w:rPr>
          <w:rFonts w:eastAsia="Times New Roman" w:cs="Times New Roman"/>
          <w:szCs w:val="24"/>
        </w:rPr>
        <w:t>κατάρρευση του πρωτογενούς τομέα</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 xml:space="preserve">η </w:t>
      </w:r>
      <w:r w:rsidRPr="006E14FE">
        <w:rPr>
          <w:rFonts w:eastAsia="Times New Roman" w:cs="Times New Roman"/>
          <w:szCs w:val="24"/>
        </w:rPr>
        <w:t>εγκατάλειψη της γης που έχετε επιφέρει αυτή</w:t>
      </w:r>
      <w:r>
        <w:rPr>
          <w:rFonts w:eastAsia="Times New Roman" w:cs="Times New Roman"/>
          <w:szCs w:val="24"/>
        </w:rPr>
        <w:t>ν</w:t>
      </w:r>
      <w:r w:rsidRPr="006E14FE">
        <w:rPr>
          <w:rFonts w:eastAsia="Times New Roman" w:cs="Times New Roman"/>
          <w:szCs w:val="24"/>
        </w:rPr>
        <w:t xml:space="preserve"> τη στιγμή</w:t>
      </w:r>
      <w:r>
        <w:rPr>
          <w:rFonts w:eastAsia="Times New Roman" w:cs="Times New Roman"/>
          <w:szCs w:val="24"/>
        </w:rPr>
        <w:t>.</w:t>
      </w:r>
    </w:p>
    <w:p w14:paraId="576A978D" w14:textId="6CE66A10" w:rsidR="00880DB2" w:rsidRDefault="00862A8A">
      <w:pPr>
        <w:spacing w:line="600" w:lineRule="auto"/>
        <w:ind w:firstLine="720"/>
        <w:jc w:val="both"/>
        <w:rPr>
          <w:rFonts w:eastAsia="Times New Roman" w:cs="Times New Roman"/>
          <w:szCs w:val="24"/>
        </w:rPr>
      </w:pPr>
      <w:r>
        <w:rPr>
          <w:rFonts w:eastAsia="Times New Roman" w:cs="Times New Roman"/>
          <w:szCs w:val="24"/>
        </w:rPr>
        <w:t>Μ</w:t>
      </w:r>
      <w:r w:rsidRPr="006E14FE">
        <w:rPr>
          <w:rFonts w:eastAsia="Times New Roman" w:cs="Times New Roman"/>
          <w:szCs w:val="24"/>
        </w:rPr>
        <w:t>εταφέρ</w:t>
      </w:r>
      <w:r>
        <w:rPr>
          <w:rFonts w:eastAsia="Times New Roman" w:cs="Times New Roman"/>
          <w:szCs w:val="24"/>
        </w:rPr>
        <w:t>ετε,</w:t>
      </w:r>
      <w:r w:rsidRPr="006E14FE">
        <w:rPr>
          <w:rFonts w:eastAsia="Times New Roman" w:cs="Times New Roman"/>
          <w:szCs w:val="24"/>
        </w:rPr>
        <w:t xml:space="preserve"> όπως κάνατε </w:t>
      </w:r>
      <w:r>
        <w:rPr>
          <w:rFonts w:eastAsia="Times New Roman" w:cs="Times New Roman"/>
          <w:szCs w:val="24"/>
        </w:rPr>
        <w:t>-</w:t>
      </w:r>
      <w:r w:rsidRPr="006E14FE">
        <w:rPr>
          <w:rFonts w:eastAsia="Times New Roman" w:cs="Times New Roman"/>
          <w:szCs w:val="24"/>
        </w:rPr>
        <w:t>έφερα μερικά παραδείγματα</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 xml:space="preserve">με </w:t>
      </w:r>
      <w:r w:rsidRPr="006E14FE">
        <w:rPr>
          <w:rFonts w:eastAsia="Times New Roman" w:cs="Times New Roman"/>
          <w:szCs w:val="24"/>
        </w:rPr>
        <w:t>τη</w:t>
      </w:r>
      <w:r>
        <w:rPr>
          <w:rFonts w:eastAsia="Times New Roman" w:cs="Times New Roman"/>
          <w:szCs w:val="24"/>
        </w:rPr>
        <w:t>ν</w:t>
      </w:r>
      <w:r w:rsidRPr="006E14FE">
        <w:rPr>
          <w:rFonts w:eastAsia="Times New Roman" w:cs="Times New Roman"/>
          <w:szCs w:val="24"/>
        </w:rPr>
        <w:t xml:space="preserve"> </w:t>
      </w:r>
      <w:r>
        <w:rPr>
          <w:rFonts w:eastAsia="Times New Roman" w:cs="Times New Roman"/>
          <w:szCs w:val="24"/>
        </w:rPr>
        <w:t>Ε</w:t>
      </w:r>
      <w:r w:rsidRPr="006E14FE">
        <w:rPr>
          <w:rFonts w:eastAsia="Times New Roman" w:cs="Times New Roman"/>
          <w:szCs w:val="24"/>
        </w:rPr>
        <w:t xml:space="preserve">πιθεώρηση </w:t>
      </w:r>
      <w:r>
        <w:rPr>
          <w:rFonts w:eastAsia="Times New Roman" w:cs="Times New Roman"/>
          <w:szCs w:val="24"/>
        </w:rPr>
        <w:t>Ε</w:t>
      </w:r>
      <w:r w:rsidRPr="006E14FE">
        <w:rPr>
          <w:rFonts w:eastAsia="Times New Roman" w:cs="Times New Roman"/>
          <w:szCs w:val="24"/>
        </w:rPr>
        <w:t>ργασίας</w:t>
      </w:r>
      <w:r>
        <w:rPr>
          <w:rFonts w:eastAsia="Times New Roman" w:cs="Times New Roman"/>
          <w:szCs w:val="24"/>
        </w:rPr>
        <w:t>, την κάνατε Α</w:t>
      </w:r>
      <w:r w:rsidRPr="006E14FE">
        <w:rPr>
          <w:rFonts w:eastAsia="Times New Roman" w:cs="Times New Roman"/>
          <w:szCs w:val="24"/>
        </w:rPr>
        <w:t xml:space="preserve">νεξάρτητη </w:t>
      </w:r>
      <w:r>
        <w:rPr>
          <w:rFonts w:eastAsia="Times New Roman" w:cs="Times New Roman"/>
          <w:szCs w:val="24"/>
        </w:rPr>
        <w:t>Α</w:t>
      </w:r>
      <w:r w:rsidRPr="006E14FE">
        <w:rPr>
          <w:rFonts w:eastAsia="Times New Roman" w:cs="Times New Roman"/>
          <w:szCs w:val="24"/>
        </w:rPr>
        <w:t>ρχή</w:t>
      </w:r>
      <w:r>
        <w:rPr>
          <w:rFonts w:eastAsia="Times New Roman" w:cs="Times New Roman"/>
          <w:szCs w:val="24"/>
        </w:rPr>
        <w:t>.</w:t>
      </w:r>
      <w:r w:rsidRPr="006E14FE">
        <w:rPr>
          <w:rFonts w:eastAsia="Times New Roman" w:cs="Times New Roman"/>
          <w:szCs w:val="24"/>
        </w:rPr>
        <w:t xml:space="preserve"> Πάτε τώρα να κάνετε το ίδιο και με τον </w:t>
      </w:r>
      <w:r>
        <w:rPr>
          <w:rFonts w:eastAsia="Times New Roman" w:cs="Times New Roman"/>
          <w:szCs w:val="24"/>
        </w:rPr>
        <w:t xml:space="preserve">ΟΠΕΚΕΠΕ </w:t>
      </w:r>
      <w:r w:rsidRPr="006E14FE">
        <w:rPr>
          <w:rFonts w:eastAsia="Times New Roman" w:cs="Times New Roman"/>
          <w:szCs w:val="24"/>
        </w:rPr>
        <w:t xml:space="preserve">στην </w:t>
      </w:r>
      <w:r>
        <w:rPr>
          <w:rFonts w:eastAsia="Times New Roman" w:cs="Times New Roman"/>
          <w:szCs w:val="24"/>
        </w:rPr>
        <w:t>ΑΑΔΕ,</w:t>
      </w:r>
      <w:r w:rsidRPr="006E14FE">
        <w:rPr>
          <w:rFonts w:eastAsia="Times New Roman" w:cs="Times New Roman"/>
          <w:szCs w:val="24"/>
        </w:rPr>
        <w:t xml:space="preserve"> δύο </w:t>
      </w:r>
      <w:r w:rsidR="00EE1FBA">
        <w:rPr>
          <w:rFonts w:eastAsia="Times New Roman" w:cs="Times New Roman"/>
          <w:szCs w:val="24"/>
        </w:rPr>
        <w:t>υ</w:t>
      </w:r>
      <w:r w:rsidR="00EE1FBA" w:rsidRPr="006E14FE">
        <w:rPr>
          <w:rFonts w:eastAsia="Times New Roman" w:cs="Times New Roman"/>
          <w:szCs w:val="24"/>
        </w:rPr>
        <w:t xml:space="preserve">πηρεσίες </w:t>
      </w:r>
      <w:r w:rsidRPr="006E14FE">
        <w:rPr>
          <w:rFonts w:eastAsia="Times New Roman" w:cs="Times New Roman"/>
          <w:szCs w:val="24"/>
        </w:rPr>
        <w:t xml:space="preserve">και </w:t>
      </w:r>
      <w:r>
        <w:rPr>
          <w:rFonts w:eastAsia="Times New Roman" w:cs="Times New Roman"/>
          <w:szCs w:val="24"/>
        </w:rPr>
        <w:t xml:space="preserve">δύο </w:t>
      </w:r>
      <w:r w:rsidR="00EE1FBA">
        <w:rPr>
          <w:rFonts w:eastAsia="Times New Roman" w:cs="Times New Roman"/>
          <w:szCs w:val="24"/>
        </w:rPr>
        <w:t>ο</w:t>
      </w:r>
      <w:r w:rsidR="00EE1FBA" w:rsidRPr="006E14FE">
        <w:rPr>
          <w:rFonts w:eastAsia="Times New Roman" w:cs="Times New Roman"/>
          <w:szCs w:val="24"/>
        </w:rPr>
        <w:t>ργανισμοί</w:t>
      </w:r>
      <w:r w:rsidRPr="006E14FE">
        <w:rPr>
          <w:rFonts w:eastAsia="Times New Roman" w:cs="Times New Roman"/>
          <w:szCs w:val="24"/>
        </w:rPr>
        <w:t xml:space="preserve"> </w:t>
      </w:r>
      <w:r w:rsidRPr="006E14FE">
        <w:rPr>
          <w:rFonts w:eastAsia="Times New Roman" w:cs="Times New Roman"/>
          <w:szCs w:val="24"/>
        </w:rPr>
        <w:t>με εντελώς διαφορετική κατεύθυνση</w:t>
      </w:r>
      <w:r>
        <w:rPr>
          <w:rFonts w:eastAsia="Times New Roman" w:cs="Times New Roman"/>
          <w:szCs w:val="24"/>
        </w:rPr>
        <w:t>, ο</w:t>
      </w:r>
      <w:r w:rsidRPr="006E14FE">
        <w:rPr>
          <w:rFonts w:eastAsia="Times New Roman" w:cs="Times New Roman"/>
          <w:szCs w:val="24"/>
        </w:rPr>
        <w:t xml:space="preserve"> ένας αναπτυξιακός</w:t>
      </w:r>
      <w:r>
        <w:rPr>
          <w:rFonts w:eastAsia="Times New Roman" w:cs="Times New Roman"/>
          <w:szCs w:val="24"/>
        </w:rPr>
        <w:t>,</w:t>
      </w:r>
      <w:r w:rsidRPr="006E14FE">
        <w:rPr>
          <w:rFonts w:eastAsia="Times New Roman" w:cs="Times New Roman"/>
          <w:szCs w:val="24"/>
        </w:rPr>
        <w:t xml:space="preserve"> παραγωγικός</w:t>
      </w:r>
      <w:r>
        <w:rPr>
          <w:rFonts w:eastAsia="Times New Roman" w:cs="Times New Roman"/>
          <w:szCs w:val="24"/>
        </w:rPr>
        <w:t>,</w:t>
      </w:r>
      <w:r w:rsidRPr="006E14FE">
        <w:rPr>
          <w:rFonts w:eastAsia="Times New Roman" w:cs="Times New Roman"/>
          <w:szCs w:val="24"/>
        </w:rPr>
        <w:t xml:space="preserve"> στρατηγικός</w:t>
      </w:r>
      <w:r>
        <w:rPr>
          <w:rFonts w:eastAsia="Times New Roman" w:cs="Times New Roman"/>
          <w:szCs w:val="24"/>
        </w:rPr>
        <w:t>,</w:t>
      </w:r>
      <w:r w:rsidRPr="006E14FE">
        <w:rPr>
          <w:rFonts w:eastAsia="Times New Roman" w:cs="Times New Roman"/>
          <w:szCs w:val="24"/>
        </w:rPr>
        <w:t xml:space="preserve"> ο άλλος </w:t>
      </w:r>
      <w:r>
        <w:rPr>
          <w:rFonts w:eastAsia="Times New Roman" w:cs="Times New Roman"/>
          <w:szCs w:val="24"/>
        </w:rPr>
        <w:t>κυρίως ελεγκτικός</w:t>
      </w:r>
      <w:r w:rsidRPr="006E14FE">
        <w:rPr>
          <w:rFonts w:eastAsia="Times New Roman" w:cs="Times New Roman"/>
          <w:szCs w:val="24"/>
        </w:rPr>
        <w:t xml:space="preserve"> και εισπρακτικός</w:t>
      </w:r>
      <w:r>
        <w:rPr>
          <w:rFonts w:eastAsia="Times New Roman" w:cs="Times New Roman"/>
          <w:szCs w:val="24"/>
        </w:rPr>
        <w:t xml:space="preserve">. Και ήταν </w:t>
      </w:r>
      <w:r w:rsidRPr="006E14FE">
        <w:rPr>
          <w:rFonts w:eastAsia="Times New Roman" w:cs="Times New Roman"/>
          <w:szCs w:val="24"/>
        </w:rPr>
        <w:t>εισπρακτικός</w:t>
      </w:r>
      <w:r>
        <w:rPr>
          <w:rFonts w:eastAsia="Times New Roman" w:cs="Times New Roman"/>
          <w:szCs w:val="24"/>
        </w:rPr>
        <w:t>, γ</w:t>
      </w:r>
      <w:r w:rsidRPr="006E14FE">
        <w:rPr>
          <w:rFonts w:eastAsia="Times New Roman" w:cs="Times New Roman"/>
          <w:szCs w:val="24"/>
        </w:rPr>
        <w:t>ια να είμαστε ειλικρινείς</w:t>
      </w:r>
      <w:r>
        <w:rPr>
          <w:rFonts w:eastAsia="Times New Roman" w:cs="Times New Roman"/>
          <w:szCs w:val="24"/>
        </w:rPr>
        <w:t>,</w:t>
      </w:r>
      <w:r w:rsidRPr="006E14FE">
        <w:rPr>
          <w:rFonts w:eastAsia="Times New Roman" w:cs="Times New Roman"/>
          <w:szCs w:val="24"/>
        </w:rPr>
        <w:t xml:space="preserve"> όχι όταν διογκώνοντα</w:t>
      </w:r>
      <w:r>
        <w:rPr>
          <w:rFonts w:eastAsia="Times New Roman" w:cs="Times New Roman"/>
          <w:szCs w:val="24"/>
        </w:rPr>
        <w:t>ν</w:t>
      </w:r>
      <w:r w:rsidRPr="006E14FE">
        <w:rPr>
          <w:rFonts w:eastAsia="Times New Roman" w:cs="Times New Roman"/>
          <w:szCs w:val="24"/>
        </w:rPr>
        <w:t xml:space="preserve"> περιουσίες</w:t>
      </w:r>
      <w:r>
        <w:rPr>
          <w:rFonts w:eastAsia="Times New Roman" w:cs="Times New Roman"/>
          <w:szCs w:val="24"/>
        </w:rPr>
        <w:t>,</w:t>
      </w:r>
      <w:r w:rsidRPr="006E14FE">
        <w:rPr>
          <w:rFonts w:eastAsia="Times New Roman" w:cs="Times New Roman"/>
          <w:szCs w:val="24"/>
        </w:rPr>
        <w:t xml:space="preserve"> όταν π</w:t>
      </w:r>
      <w:r>
        <w:rPr>
          <w:rFonts w:eastAsia="Times New Roman" w:cs="Times New Roman"/>
          <w:szCs w:val="24"/>
        </w:rPr>
        <w:t>ερνούσαν</w:t>
      </w:r>
      <w:r w:rsidRPr="006E14FE">
        <w:rPr>
          <w:rFonts w:eastAsia="Times New Roman" w:cs="Times New Roman"/>
          <w:szCs w:val="24"/>
        </w:rPr>
        <w:t xml:space="preserve"> εκατομμύρια από λογαριασμό σε λογαριασμό</w:t>
      </w:r>
      <w:r>
        <w:rPr>
          <w:rFonts w:eastAsia="Times New Roman" w:cs="Times New Roman"/>
          <w:szCs w:val="24"/>
        </w:rPr>
        <w:t>,</w:t>
      </w:r>
      <w:r w:rsidRPr="006E14FE">
        <w:rPr>
          <w:rFonts w:eastAsia="Times New Roman" w:cs="Times New Roman"/>
          <w:szCs w:val="24"/>
        </w:rPr>
        <w:t xml:space="preserve"> όταν </w:t>
      </w:r>
      <w:r>
        <w:rPr>
          <w:rFonts w:eastAsia="Times New Roman" w:cs="Times New Roman"/>
          <w:szCs w:val="24"/>
        </w:rPr>
        <w:t>ΑΦΜ</w:t>
      </w:r>
      <w:r w:rsidRPr="006E14FE">
        <w:rPr>
          <w:rFonts w:eastAsia="Times New Roman" w:cs="Times New Roman"/>
          <w:szCs w:val="24"/>
        </w:rPr>
        <w:t xml:space="preserve"> εμφανίζονταν φουσκωμένα και όταν όλα αυτά έπρεπε να τα δουν τα συστήματα</w:t>
      </w:r>
      <w:r>
        <w:rPr>
          <w:rFonts w:eastAsia="Times New Roman" w:cs="Times New Roman"/>
          <w:szCs w:val="24"/>
        </w:rPr>
        <w:t>,</w:t>
      </w:r>
      <w:r w:rsidRPr="006E14FE">
        <w:rPr>
          <w:rFonts w:eastAsia="Times New Roman" w:cs="Times New Roman"/>
          <w:szCs w:val="24"/>
        </w:rPr>
        <w:t xml:space="preserve"> γιατί για </w:t>
      </w:r>
      <w:r>
        <w:rPr>
          <w:rFonts w:eastAsia="Times New Roman" w:cs="Times New Roman"/>
          <w:szCs w:val="24"/>
        </w:rPr>
        <w:t xml:space="preserve">τον </w:t>
      </w:r>
      <w:r w:rsidRPr="006E14FE">
        <w:rPr>
          <w:rFonts w:eastAsia="Times New Roman" w:cs="Times New Roman"/>
          <w:szCs w:val="24"/>
        </w:rPr>
        <w:t>κάθε μικρομεσαί</w:t>
      </w:r>
      <w:r>
        <w:rPr>
          <w:rFonts w:eastAsia="Times New Roman" w:cs="Times New Roman"/>
          <w:szCs w:val="24"/>
        </w:rPr>
        <w:t>ο</w:t>
      </w:r>
      <w:r w:rsidRPr="006E14FE">
        <w:rPr>
          <w:rFonts w:eastAsia="Times New Roman" w:cs="Times New Roman"/>
          <w:szCs w:val="24"/>
        </w:rPr>
        <w:t xml:space="preserve"> και ελεύθερο επαγγελματία τα βλέπουν και του κάνουν κατασχέσεις για 100 ευρώ</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Ό</w:t>
      </w:r>
      <w:r w:rsidRPr="006E14FE">
        <w:rPr>
          <w:rFonts w:eastAsia="Times New Roman" w:cs="Times New Roman"/>
          <w:szCs w:val="24"/>
        </w:rPr>
        <w:t>ταν</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όμως,</w:t>
      </w:r>
      <w:r w:rsidRPr="006E14FE">
        <w:rPr>
          <w:rFonts w:eastAsia="Times New Roman" w:cs="Times New Roman"/>
          <w:szCs w:val="24"/>
        </w:rPr>
        <w:t xml:space="preserve"> είναι γι</w:t>
      </w:r>
      <w:r>
        <w:rPr>
          <w:rFonts w:eastAsia="Times New Roman" w:cs="Times New Roman"/>
          <w:szCs w:val="24"/>
        </w:rPr>
        <w:t>α</w:t>
      </w:r>
      <w:r w:rsidRPr="006E14FE">
        <w:rPr>
          <w:rFonts w:eastAsia="Times New Roman" w:cs="Times New Roman"/>
          <w:szCs w:val="24"/>
        </w:rPr>
        <w:t xml:space="preserve"> αυτό το πάρτι που έγινε με τις γαλάζιες ακρίδες</w:t>
      </w:r>
      <w:r>
        <w:rPr>
          <w:rFonts w:eastAsia="Times New Roman" w:cs="Times New Roman"/>
          <w:szCs w:val="24"/>
        </w:rPr>
        <w:t>,</w:t>
      </w:r>
      <w:r w:rsidRPr="006E14FE">
        <w:rPr>
          <w:rFonts w:eastAsia="Times New Roman" w:cs="Times New Roman"/>
          <w:szCs w:val="24"/>
        </w:rPr>
        <w:t xml:space="preserve"> δεν είδε κανένας τίποτα</w:t>
      </w:r>
      <w:r>
        <w:rPr>
          <w:rFonts w:eastAsia="Times New Roman" w:cs="Times New Roman"/>
          <w:szCs w:val="24"/>
        </w:rPr>
        <w:t>.</w:t>
      </w:r>
    </w:p>
    <w:p w14:paraId="576A978E" w14:textId="77777777" w:rsidR="00880DB2" w:rsidRDefault="00862A8A">
      <w:pPr>
        <w:spacing w:line="600" w:lineRule="auto"/>
        <w:ind w:firstLine="720"/>
        <w:jc w:val="both"/>
        <w:rPr>
          <w:rFonts w:eastAsia="Times New Roman" w:cs="Times New Roman"/>
          <w:szCs w:val="24"/>
        </w:rPr>
      </w:pPr>
      <w:r w:rsidRPr="006E14FE">
        <w:rPr>
          <w:rFonts w:eastAsia="Times New Roman" w:cs="Times New Roman"/>
          <w:szCs w:val="24"/>
        </w:rPr>
        <w:lastRenderedPageBreak/>
        <w:t>Επομένως</w:t>
      </w:r>
      <w:r>
        <w:rPr>
          <w:rFonts w:eastAsia="Times New Roman" w:cs="Times New Roman"/>
          <w:szCs w:val="24"/>
        </w:rPr>
        <w:t>,</w:t>
      </w:r>
      <w:r w:rsidRPr="006E14FE">
        <w:rPr>
          <w:rFonts w:eastAsia="Times New Roman" w:cs="Times New Roman"/>
          <w:szCs w:val="24"/>
        </w:rPr>
        <w:t xml:space="preserve"> αυτό που λέμε είναι ότι και επιχειρησιακά και σε επίπεδο ειδικοτήτων</w:t>
      </w:r>
      <w:r>
        <w:rPr>
          <w:rFonts w:eastAsia="Times New Roman" w:cs="Times New Roman"/>
          <w:szCs w:val="24"/>
        </w:rPr>
        <w:t>, κ</w:t>
      </w:r>
      <w:r w:rsidRPr="006E14FE">
        <w:rPr>
          <w:rFonts w:eastAsia="Times New Roman" w:cs="Times New Roman"/>
          <w:szCs w:val="24"/>
        </w:rPr>
        <w:t xml:space="preserve">ύριε </w:t>
      </w:r>
      <w:r>
        <w:rPr>
          <w:rFonts w:eastAsia="Times New Roman" w:cs="Times New Roman"/>
          <w:szCs w:val="24"/>
        </w:rPr>
        <w:t>Υ</w:t>
      </w:r>
      <w:r w:rsidRPr="006E14FE">
        <w:rPr>
          <w:rFonts w:eastAsia="Times New Roman" w:cs="Times New Roman"/>
          <w:szCs w:val="24"/>
        </w:rPr>
        <w:t xml:space="preserve">πουργέ και σε επίπεδο θεσμικής μνήμης </w:t>
      </w:r>
      <w:r>
        <w:rPr>
          <w:rFonts w:eastAsia="Times New Roman" w:cs="Times New Roman"/>
          <w:szCs w:val="24"/>
        </w:rPr>
        <w:t>-</w:t>
      </w:r>
      <w:r w:rsidRPr="006E14FE">
        <w:rPr>
          <w:rFonts w:eastAsia="Times New Roman" w:cs="Times New Roman"/>
          <w:szCs w:val="24"/>
        </w:rPr>
        <w:t>αν θέλετε</w:t>
      </w:r>
      <w:r>
        <w:rPr>
          <w:rFonts w:eastAsia="Times New Roman" w:cs="Times New Roman"/>
          <w:szCs w:val="24"/>
        </w:rPr>
        <w:t>-</w:t>
      </w:r>
      <w:r w:rsidRPr="006E14FE">
        <w:rPr>
          <w:rFonts w:eastAsia="Times New Roman" w:cs="Times New Roman"/>
          <w:szCs w:val="24"/>
        </w:rPr>
        <w:t xml:space="preserve"> δεν μπορεί να ανταποκριθεί σε αυτή</w:t>
      </w:r>
      <w:r>
        <w:rPr>
          <w:rFonts w:eastAsia="Times New Roman" w:cs="Times New Roman"/>
          <w:szCs w:val="24"/>
        </w:rPr>
        <w:t>ν</w:t>
      </w:r>
      <w:r w:rsidRPr="006E14FE">
        <w:rPr>
          <w:rFonts w:eastAsia="Times New Roman" w:cs="Times New Roman"/>
          <w:szCs w:val="24"/>
        </w:rPr>
        <w:t xml:space="preserve"> την αποστολή</w:t>
      </w:r>
      <w:r>
        <w:rPr>
          <w:rFonts w:eastAsia="Times New Roman" w:cs="Times New Roman"/>
          <w:szCs w:val="24"/>
        </w:rPr>
        <w:t>.</w:t>
      </w:r>
      <w:r w:rsidRPr="006E14FE">
        <w:rPr>
          <w:rFonts w:eastAsia="Times New Roman" w:cs="Times New Roman"/>
          <w:szCs w:val="24"/>
        </w:rPr>
        <w:t xml:space="preserve"> Χρειαζόταν ενίσχυση του </w:t>
      </w:r>
      <w:r>
        <w:rPr>
          <w:rFonts w:eastAsia="Times New Roman" w:cs="Times New Roman"/>
          <w:szCs w:val="24"/>
        </w:rPr>
        <w:t>ΟΠΕΚΕΠΕ</w:t>
      </w:r>
      <w:r w:rsidRPr="006E14FE">
        <w:rPr>
          <w:rFonts w:eastAsia="Times New Roman" w:cs="Times New Roman"/>
          <w:szCs w:val="24"/>
        </w:rPr>
        <w:t xml:space="preserve"> με προσωπικό</w:t>
      </w:r>
      <w:r>
        <w:rPr>
          <w:rFonts w:eastAsia="Times New Roman" w:cs="Times New Roman"/>
          <w:szCs w:val="24"/>
        </w:rPr>
        <w:t>,</w:t>
      </w:r>
      <w:r w:rsidRPr="006E14FE">
        <w:rPr>
          <w:rFonts w:eastAsia="Times New Roman" w:cs="Times New Roman"/>
          <w:szCs w:val="24"/>
        </w:rPr>
        <w:t xml:space="preserve"> υποδομές και μέσα</w:t>
      </w:r>
      <w:r>
        <w:rPr>
          <w:rFonts w:eastAsia="Times New Roman" w:cs="Times New Roman"/>
          <w:szCs w:val="24"/>
        </w:rPr>
        <w:t>. Ό</w:t>
      </w:r>
      <w:r w:rsidRPr="006E14FE">
        <w:rPr>
          <w:rFonts w:eastAsia="Times New Roman" w:cs="Times New Roman"/>
          <w:szCs w:val="24"/>
        </w:rPr>
        <w:t>λα αυτά τα χρόνια δεν κάνατε τίποτα</w:t>
      </w:r>
      <w:r>
        <w:rPr>
          <w:rFonts w:eastAsia="Times New Roman" w:cs="Times New Roman"/>
          <w:szCs w:val="24"/>
        </w:rPr>
        <w:t>,</w:t>
      </w:r>
      <w:r w:rsidRPr="006E14FE">
        <w:rPr>
          <w:rFonts w:eastAsia="Times New Roman" w:cs="Times New Roman"/>
          <w:szCs w:val="24"/>
        </w:rPr>
        <w:t xml:space="preserve"> το αντίθετο</w:t>
      </w:r>
      <w:r>
        <w:rPr>
          <w:rFonts w:eastAsia="Times New Roman" w:cs="Times New Roman"/>
          <w:szCs w:val="24"/>
        </w:rPr>
        <w:t>. Τ</w:t>
      </w:r>
      <w:r w:rsidRPr="006E14FE">
        <w:rPr>
          <w:rFonts w:eastAsia="Times New Roman" w:cs="Times New Roman"/>
          <w:szCs w:val="24"/>
        </w:rPr>
        <w:t>α σχέδια β</w:t>
      </w:r>
      <w:r>
        <w:rPr>
          <w:rFonts w:eastAsia="Times New Roman" w:cs="Times New Roman"/>
          <w:szCs w:val="24"/>
        </w:rPr>
        <w:t>όσκησης</w:t>
      </w:r>
      <w:r w:rsidRPr="006E14FE">
        <w:rPr>
          <w:rFonts w:eastAsia="Times New Roman" w:cs="Times New Roman"/>
          <w:szCs w:val="24"/>
        </w:rPr>
        <w:t xml:space="preserve"> που άκουσα έξι χρόνια δεν τα έχετε παραδώσει</w:t>
      </w:r>
      <w:r>
        <w:rPr>
          <w:rFonts w:eastAsia="Times New Roman" w:cs="Times New Roman"/>
          <w:szCs w:val="24"/>
        </w:rPr>
        <w:t>,</w:t>
      </w:r>
      <w:r w:rsidRPr="006E14FE">
        <w:rPr>
          <w:rFonts w:eastAsia="Times New Roman" w:cs="Times New Roman"/>
          <w:szCs w:val="24"/>
        </w:rPr>
        <w:t xml:space="preserve"> οι δασικοί χάρτες δεν έχουν διασυνδεθεί</w:t>
      </w:r>
      <w:r>
        <w:rPr>
          <w:rFonts w:eastAsia="Times New Roman" w:cs="Times New Roman"/>
          <w:szCs w:val="24"/>
        </w:rPr>
        <w:t>.</w:t>
      </w:r>
      <w:r w:rsidRPr="006E14FE">
        <w:rPr>
          <w:rFonts w:eastAsia="Times New Roman" w:cs="Times New Roman"/>
          <w:szCs w:val="24"/>
        </w:rPr>
        <w:t xml:space="preserve"> Υπάρχουν όλα τα εργαλεία</w:t>
      </w:r>
      <w:r>
        <w:rPr>
          <w:rFonts w:eastAsia="Times New Roman" w:cs="Times New Roman"/>
          <w:szCs w:val="24"/>
        </w:rPr>
        <w:t>,</w:t>
      </w:r>
      <w:r w:rsidRPr="006E14FE">
        <w:rPr>
          <w:rFonts w:eastAsia="Times New Roman" w:cs="Times New Roman"/>
          <w:szCs w:val="24"/>
        </w:rPr>
        <w:t xml:space="preserve"> αλλά δεν το κάνετε</w:t>
      </w:r>
      <w:r>
        <w:rPr>
          <w:rFonts w:eastAsia="Times New Roman" w:cs="Times New Roman"/>
          <w:szCs w:val="24"/>
        </w:rPr>
        <w:t>.</w:t>
      </w:r>
      <w:r w:rsidRPr="006E14FE">
        <w:rPr>
          <w:rFonts w:eastAsia="Times New Roman" w:cs="Times New Roman"/>
          <w:szCs w:val="24"/>
        </w:rPr>
        <w:t xml:space="preserve"> Και υπάρχουν</w:t>
      </w:r>
      <w:r>
        <w:rPr>
          <w:rFonts w:eastAsia="Times New Roman" w:cs="Times New Roman"/>
          <w:szCs w:val="24"/>
        </w:rPr>
        <w:t>,</w:t>
      </w:r>
      <w:r w:rsidRPr="006E14FE">
        <w:rPr>
          <w:rFonts w:eastAsia="Times New Roman" w:cs="Times New Roman"/>
          <w:szCs w:val="24"/>
        </w:rPr>
        <w:t xml:space="preserve"> βέβαια και υπόνοιες και υπάρχουν και δημοσιεύματα</w:t>
      </w:r>
      <w:r>
        <w:rPr>
          <w:rFonts w:eastAsia="Times New Roman" w:cs="Times New Roman"/>
          <w:szCs w:val="24"/>
        </w:rPr>
        <w:t>,</w:t>
      </w:r>
      <w:r w:rsidRPr="006E14FE">
        <w:rPr>
          <w:rFonts w:eastAsia="Times New Roman" w:cs="Times New Roman"/>
          <w:szCs w:val="24"/>
        </w:rPr>
        <w:t xml:space="preserve"> αλλά </w:t>
      </w:r>
      <w:r>
        <w:rPr>
          <w:rFonts w:eastAsia="Times New Roman" w:cs="Times New Roman"/>
          <w:szCs w:val="24"/>
        </w:rPr>
        <w:t xml:space="preserve">είναι και </w:t>
      </w:r>
      <w:r w:rsidRPr="006E14FE">
        <w:rPr>
          <w:rFonts w:eastAsia="Times New Roman" w:cs="Times New Roman"/>
          <w:szCs w:val="24"/>
        </w:rPr>
        <w:t xml:space="preserve">η κοινή λογική ότι μέσα από </w:t>
      </w:r>
      <w:r>
        <w:rPr>
          <w:rFonts w:eastAsia="Times New Roman" w:cs="Times New Roman"/>
          <w:szCs w:val="24"/>
        </w:rPr>
        <w:t xml:space="preserve">αυτήν </w:t>
      </w:r>
      <w:r w:rsidRPr="006E14FE">
        <w:rPr>
          <w:rFonts w:eastAsia="Times New Roman" w:cs="Times New Roman"/>
          <w:szCs w:val="24"/>
        </w:rPr>
        <w:t xml:space="preserve">τη διαδικασία </w:t>
      </w:r>
      <w:r>
        <w:rPr>
          <w:rFonts w:eastAsia="Times New Roman" w:cs="Times New Roman"/>
          <w:szCs w:val="24"/>
        </w:rPr>
        <w:t>μπορεί να υπάρξει και</w:t>
      </w:r>
      <w:r w:rsidRPr="006E14FE">
        <w:rPr>
          <w:rFonts w:eastAsia="Times New Roman" w:cs="Times New Roman"/>
          <w:szCs w:val="24"/>
        </w:rPr>
        <w:t xml:space="preserve"> συγκάλυψη όλου αυτού του τεράστιου σκανδάλου του </w:t>
      </w:r>
      <w:r>
        <w:rPr>
          <w:rFonts w:eastAsia="Times New Roman" w:cs="Times New Roman"/>
          <w:szCs w:val="24"/>
        </w:rPr>
        <w:t>ΟΠΕΚΕΠΕ</w:t>
      </w:r>
      <w:r w:rsidRPr="006E14FE">
        <w:rPr>
          <w:rFonts w:eastAsia="Times New Roman" w:cs="Times New Roman"/>
          <w:szCs w:val="24"/>
        </w:rPr>
        <w:t xml:space="preserve"> που ήρθε από την </w:t>
      </w:r>
      <w:r>
        <w:rPr>
          <w:rFonts w:eastAsia="Times New Roman" w:cs="Times New Roman"/>
          <w:szCs w:val="24"/>
        </w:rPr>
        <w:t>Ε</w:t>
      </w:r>
      <w:r w:rsidRPr="006E14FE">
        <w:rPr>
          <w:rFonts w:eastAsia="Times New Roman" w:cs="Times New Roman"/>
          <w:szCs w:val="24"/>
        </w:rPr>
        <w:t xml:space="preserve">υρωπαϊκή </w:t>
      </w:r>
      <w:r>
        <w:rPr>
          <w:rFonts w:eastAsia="Times New Roman" w:cs="Times New Roman"/>
          <w:szCs w:val="24"/>
        </w:rPr>
        <w:t>Ε</w:t>
      </w:r>
      <w:r w:rsidRPr="006E14FE">
        <w:rPr>
          <w:rFonts w:eastAsia="Times New Roman" w:cs="Times New Roman"/>
          <w:szCs w:val="24"/>
        </w:rPr>
        <w:t>ισαγγελία</w:t>
      </w:r>
      <w:r>
        <w:rPr>
          <w:rFonts w:eastAsia="Times New Roman" w:cs="Times New Roman"/>
          <w:szCs w:val="24"/>
        </w:rPr>
        <w:t>, α</w:t>
      </w:r>
      <w:r w:rsidRPr="006E14FE">
        <w:rPr>
          <w:rFonts w:eastAsia="Times New Roman" w:cs="Times New Roman"/>
          <w:szCs w:val="24"/>
        </w:rPr>
        <w:t xml:space="preserve">φορά </w:t>
      </w:r>
      <w:r>
        <w:rPr>
          <w:rFonts w:eastAsia="Times New Roman" w:cs="Times New Roman"/>
          <w:szCs w:val="24"/>
        </w:rPr>
        <w:t>σ</w:t>
      </w:r>
      <w:r w:rsidRPr="006E14FE">
        <w:rPr>
          <w:rFonts w:eastAsia="Times New Roman" w:cs="Times New Roman"/>
          <w:szCs w:val="24"/>
        </w:rPr>
        <w:t xml:space="preserve">το </w:t>
      </w:r>
      <w:r>
        <w:rPr>
          <w:rFonts w:eastAsia="Times New Roman" w:cs="Times New Roman"/>
          <w:szCs w:val="24"/>
        </w:rPr>
        <w:t>20</w:t>
      </w:r>
      <w:r w:rsidRPr="006E14FE">
        <w:rPr>
          <w:rFonts w:eastAsia="Times New Roman" w:cs="Times New Roman"/>
          <w:szCs w:val="24"/>
        </w:rPr>
        <w:t>19</w:t>
      </w:r>
      <w:r>
        <w:rPr>
          <w:rFonts w:eastAsia="Times New Roman" w:cs="Times New Roman"/>
          <w:szCs w:val="24"/>
        </w:rPr>
        <w:t>-20</w:t>
      </w:r>
      <w:r w:rsidRPr="006E14FE">
        <w:rPr>
          <w:rFonts w:eastAsia="Times New Roman" w:cs="Times New Roman"/>
          <w:szCs w:val="24"/>
        </w:rPr>
        <w:t>22</w:t>
      </w:r>
      <w:r>
        <w:rPr>
          <w:rFonts w:eastAsia="Times New Roman" w:cs="Times New Roman"/>
          <w:szCs w:val="24"/>
        </w:rPr>
        <w:t>,</w:t>
      </w:r>
      <w:r w:rsidRPr="006E14FE">
        <w:rPr>
          <w:rFonts w:eastAsia="Times New Roman" w:cs="Times New Roman"/>
          <w:szCs w:val="24"/>
        </w:rPr>
        <w:t xml:space="preserve"> είναι δικό σας σκάνδαλο</w:t>
      </w:r>
      <w:r>
        <w:rPr>
          <w:rFonts w:eastAsia="Times New Roman" w:cs="Times New Roman"/>
          <w:szCs w:val="24"/>
        </w:rPr>
        <w:t>.</w:t>
      </w:r>
    </w:p>
    <w:p w14:paraId="576A978F" w14:textId="2DD8AB6C"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6E14FE">
        <w:rPr>
          <w:rFonts w:eastAsia="Times New Roman" w:cs="Times New Roman"/>
          <w:szCs w:val="24"/>
        </w:rPr>
        <w:t xml:space="preserve">αι πάμε τώρα στην </w:t>
      </w:r>
      <w:r w:rsidR="00EE1FBA">
        <w:rPr>
          <w:rFonts w:eastAsia="Times New Roman" w:cs="Times New Roman"/>
          <w:szCs w:val="24"/>
        </w:rPr>
        <w:t>ε</w:t>
      </w:r>
      <w:r w:rsidR="00EE1FBA" w:rsidRPr="006E14FE">
        <w:rPr>
          <w:rFonts w:eastAsia="Times New Roman" w:cs="Times New Roman"/>
          <w:szCs w:val="24"/>
        </w:rPr>
        <w:t xml:space="preserve">ξεταστική </w:t>
      </w:r>
      <w:r w:rsidR="00EE1FBA">
        <w:rPr>
          <w:rFonts w:eastAsia="Times New Roman" w:cs="Times New Roman"/>
          <w:szCs w:val="24"/>
        </w:rPr>
        <w:t>ε</w:t>
      </w:r>
      <w:r w:rsidR="00EE1FBA" w:rsidRPr="006E14FE">
        <w:rPr>
          <w:rFonts w:eastAsia="Times New Roman" w:cs="Times New Roman"/>
          <w:szCs w:val="24"/>
        </w:rPr>
        <w:t>πιτροπή</w:t>
      </w:r>
      <w:r w:rsidR="00E50847">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Επίσης,</w:t>
      </w:r>
      <w:r w:rsidRPr="006E14FE">
        <w:rPr>
          <w:rFonts w:eastAsia="Times New Roman" w:cs="Times New Roman"/>
          <w:szCs w:val="24"/>
        </w:rPr>
        <w:t xml:space="preserve"> είναι άξιο απορίας</w:t>
      </w:r>
      <w:r>
        <w:rPr>
          <w:rFonts w:eastAsia="Times New Roman" w:cs="Times New Roman"/>
          <w:szCs w:val="24"/>
        </w:rPr>
        <w:t>,</w:t>
      </w:r>
      <w:r w:rsidRPr="006E14FE">
        <w:rPr>
          <w:rFonts w:eastAsia="Times New Roman" w:cs="Times New Roman"/>
          <w:szCs w:val="24"/>
        </w:rPr>
        <w:t xml:space="preserve"> όταν ήταν να πάμε σε προανακριτικές επιτροπές για άλλους </w:t>
      </w:r>
      <w:r>
        <w:rPr>
          <w:rFonts w:eastAsia="Times New Roman" w:cs="Times New Roman"/>
          <w:szCs w:val="24"/>
        </w:rPr>
        <w:t>Υ</w:t>
      </w:r>
      <w:r w:rsidRPr="006E14FE">
        <w:rPr>
          <w:rFonts w:eastAsia="Times New Roman" w:cs="Times New Roman"/>
          <w:szCs w:val="24"/>
        </w:rPr>
        <w:t>πουργούς</w:t>
      </w:r>
      <w:r>
        <w:rPr>
          <w:rFonts w:eastAsia="Times New Roman" w:cs="Times New Roman"/>
          <w:szCs w:val="24"/>
        </w:rPr>
        <w:t>, λ</w:t>
      </w:r>
      <w:r w:rsidRPr="006E14FE">
        <w:rPr>
          <w:rFonts w:eastAsia="Times New Roman" w:cs="Times New Roman"/>
          <w:szCs w:val="24"/>
        </w:rPr>
        <w:t xml:space="preserve">έγατε </w:t>
      </w:r>
      <w:r>
        <w:rPr>
          <w:rFonts w:eastAsia="Times New Roman" w:cs="Times New Roman"/>
          <w:szCs w:val="24"/>
        </w:rPr>
        <w:t>«</w:t>
      </w:r>
      <w:r w:rsidRPr="006E14FE">
        <w:rPr>
          <w:rFonts w:eastAsia="Times New Roman" w:cs="Times New Roman"/>
          <w:szCs w:val="24"/>
        </w:rPr>
        <w:t>πάμε στις προανακριτικές για να μη</w:t>
      </w:r>
      <w:r>
        <w:rPr>
          <w:rFonts w:eastAsia="Times New Roman" w:cs="Times New Roman"/>
          <w:szCs w:val="24"/>
        </w:rPr>
        <w:t>ν</w:t>
      </w:r>
      <w:r w:rsidRPr="006E14FE">
        <w:rPr>
          <w:rFonts w:eastAsia="Times New Roman" w:cs="Times New Roman"/>
          <w:szCs w:val="24"/>
        </w:rPr>
        <w:t xml:space="preserve"> γίνει σόου στην εξεταστική</w:t>
      </w:r>
      <w:r>
        <w:rPr>
          <w:rFonts w:eastAsia="Times New Roman" w:cs="Times New Roman"/>
          <w:szCs w:val="24"/>
        </w:rPr>
        <w:t>»,</w:t>
      </w:r>
      <w:r w:rsidRPr="006E14FE">
        <w:rPr>
          <w:rFonts w:eastAsia="Times New Roman" w:cs="Times New Roman"/>
          <w:szCs w:val="24"/>
        </w:rPr>
        <w:t xml:space="preserve"> δηλαδή άλλο λέτε όταν σας συμφέρει και βολεύει το αφήγημ</w:t>
      </w:r>
      <w:r>
        <w:rPr>
          <w:rFonts w:eastAsia="Times New Roman" w:cs="Times New Roman"/>
          <w:szCs w:val="24"/>
        </w:rPr>
        <w:t>ά</w:t>
      </w:r>
      <w:r w:rsidRPr="006E14FE">
        <w:rPr>
          <w:rFonts w:eastAsia="Times New Roman" w:cs="Times New Roman"/>
          <w:szCs w:val="24"/>
        </w:rPr>
        <w:t xml:space="preserve"> </w:t>
      </w:r>
      <w:r>
        <w:rPr>
          <w:rFonts w:eastAsia="Times New Roman" w:cs="Times New Roman"/>
          <w:szCs w:val="24"/>
        </w:rPr>
        <w:t>σας, τ</w:t>
      </w:r>
      <w:r w:rsidRPr="006E14FE">
        <w:rPr>
          <w:rFonts w:eastAsia="Times New Roman" w:cs="Times New Roman"/>
          <w:szCs w:val="24"/>
        </w:rPr>
        <w:t xml:space="preserve">ώρα λέτε </w:t>
      </w:r>
      <w:r>
        <w:rPr>
          <w:rFonts w:eastAsia="Times New Roman" w:cs="Times New Roman"/>
          <w:szCs w:val="24"/>
        </w:rPr>
        <w:t>«</w:t>
      </w:r>
      <w:r w:rsidRPr="006E14FE">
        <w:rPr>
          <w:rFonts w:eastAsia="Times New Roman" w:cs="Times New Roman"/>
          <w:szCs w:val="24"/>
        </w:rPr>
        <w:t xml:space="preserve">πολύ καλή </w:t>
      </w:r>
      <w:r>
        <w:rPr>
          <w:rFonts w:eastAsia="Times New Roman" w:cs="Times New Roman"/>
          <w:szCs w:val="24"/>
        </w:rPr>
        <w:t xml:space="preserve">η </w:t>
      </w:r>
      <w:r w:rsidR="00EE1FBA">
        <w:rPr>
          <w:rFonts w:eastAsia="Times New Roman" w:cs="Times New Roman"/>
          <w:szCs w:val="24"/>
        </w:rPr>
        <w:t>ε</w:t>
      </w:r>
      <w:r w:rsidR="00EE1FBA" w:rsidRPr="006E14FE">
        <w:rPr>
          <w:rFonts w:eastAsia="Times New Roman" w:cs="Times New Roman"/>
          <w:szCs w:val="24"/>
        </w:rPr>
        <w:t>ξεταστική</w:t>
      </w:r>
      <w:r w:rsidR="00E50847">
        <w:rPr>
          <w:rFonts w:eastAsia="Times New Roman" w:cs="Times New Roman"/>
          <w:szCs w:val="24"/>
        </w:rPr>
        <w:t>».</w:t>
      </w:r>
    </w:p>
    <w:p w14:paraId="576A9790" w14:textId="1D5B0421" w:rsidR="00880DB2" w:rsidRDefault="00862A8A">
      <w:pPr>
        <w:spacing w:line="600" w:lineRule="auto"/>
        <w:ind w:firstLine="720"/>
        <w:jc w:val="both"/>
        <w:rPr>
          <w:rFonts w:eastAsia="Times New Roman" w:cs="Times New Roman"/>
          <w:szCs w:val="24"/>
        </w:rPr>
      </w:pPr>
      <w:r>
        <w:rPr>
          <w:rFonts w:eastAsia="Times New Roman" w:cs="Times New Roman"/>
          <w:szCs w:val="24"/>
        </w:rPr>
        <w:t>Όμως,</w:t>
      </w:r>
      <w:r w:rsidRPr="006E14FE">
        <w:rPr>
          <w:rFonts w:eastAsia="Times New Roman" w:cs="Times New Roman"/>
          <w:szCs w:val="24"/>
        </w:rPr>
        <w:t xml:space="preserve"> εδώ η </w:t>
      </w:r>
      <w:r>
        <w:rPr>
          <w:rFonts w:eastAsia="Times New Roman" w:cs="Times New Roman"/>
          <w:szCs w:val="24"/>
        </w:rPr>
        <w:t>Ε</w:t>
      </w:r>
      <w:r w:rsidRPr="006E14FE">
        <w:rPr>
          <w:rFonts w:eastAsia="Times New Roman" w:cs="Times New Roman"/>
          <w:szCs w:val="24"/>
        </w:rPr>
        <w:t xml:space="preserve">υρωπαϊκή </w:t>
      </w:r>
      <w:r>
        <w:rPr>
          <w:rFonts w:eastAsia="Times New Roman" w:cs="Times New Roman"/>
          <w:szCs w:val="24"/>
        </w:rPr>
        <w:t>Ε</w:t>
      </w:r>
      <w:r w:rsidRPr="006E14FE">
        <w:rPr>
          <w:rFonts w:eastAsia="Times New Roman" w:cs="Times New Roman"/>
          <w:szCs w:val="24"/>
        </w:rPr>
        <w:t>ισαγγελία έχει ένα συνοδευτικό έγγραφο</w:t>
      </w:r>
      <w:r>
        <w:rPr>
          <w:rFonts w:eastAsia="Times New Roman" w:cs="Times New Roman"/>
          <w:szCs w:val="24"/>
        </w:rPr>
        <w:t>,</w:t>
      </w:r>
      <w:r w:rsidRPr="006E14FE">
        <w:rPr>
          <w:rFonts w:eastAsia="Times New Roman" w:cs="Times New Roman"/>
          <w:szCs w:val="24"/>
        </w:rPr>
        <w:t xml:space="preserve"> ένα διαβιβαστικό</w:t>
      </w:r>
      <w:r>
        <w:rPr>
          <w:rFonts w:eastAsia="Times New Roman" w:cs="Times New Roman"/>
          <w:szCs w:val="24"/>
        </w:rPr>
        <w:t>,</w:t>
      </w:r>
      <w:r w:rsidRPr="006E14FE">
        <w:rPr>
          <w:rFonts w:eastAsia="Times New Roman" w:cs="Times New Roman"/>
          <w:szCs w:val="24"/>
        </w:rPr>
        <w:t xml:space="preserve"> το οποίο είχε κακουργηματικές πράξεις</w:t>
      </w:r>
      <w:r>
        <w:rPr>
          <w:rFonts w:eastAsia="Times New Roman" w:cs="Times New Roman"/>
          <w:szCs w:val="24"/>
        </w:rPr>
        <w:t>,</w:t>
      </w:r>
      <w:r w:rsidRPr="006E14FE">
        <w:rPr>
          <w:rFonts w:eastAsia="Times New Roman" w:cs="Times New Roman"/>
          <w:szCs w:val="24"/>
        </w:rPr>
        <w:t xml:space="preserve"> φερόμενες κακουργηματικές πράξεις</w:t>
      </w:r>
      <w:r>
        <w:rPr>
          <w:rFonts w:eastAsia="Times New Roman" w:cs="Times New Roman"/>
          <w:szCs w:val="24"/>
        </w:rPr>
        <w:t>,</w:t>
      </w:r>
      <w:r w:rsidRPr="006E14FE">
        <w:rPr>
          <w:rFonts w:eastAsia="Times New Roman" w:cs="Times New Roman"/>
          <w:szCs w:val="24"/>
        </w:rPr>
        <w:t xml:space="preserve"> προς διερεύνηση από τη </w:t>
      </w:r>
      <w:r>
        <w:rPr>
          <w:rFonts w:eastAsia="Times New Roman" w:cs="Times New Roman"/>
          <w:szCs w:val="24"/>
        </w:rPr>
        <w:t>Β</w:t>
      </w:r>
      <w:r w:rsidRPr="006E14FE">
        <w:rPr>
          <w:rFonts w:eastAsia="Times New Roman" w:cs="Times New Roman"/>
          <w:szCs w:val="24"/>
        </w:rPr>
        <w:t xml:space="preserve">ουλή για δύο </w:t>
      </w:r>
      <w:r>
        <w:rPr>
          <w:rFonts w:eastAsia="Times New Roman" w:cs="Times New Roman"/>
          <w:szCs w:val="24"/>
        </w:rPr>
        <w:t>Υ</w:t>
      </w:r>
      <w:r w:rsidRPr="006E14FE">
        <w:rPr>
          <w:rFonts w:eastAsia="Times New Roman" w:cs="Times New Roman"/>
          <w:szCs w:val="24"/>
        </w:rPr>
        <w:t>πουργούς</w:t>
      </w:r>
      <w:r>
        <w:rPr>
          <w:rFonts w:eastAsia="Times New Roman" w:cs="Times New Roman"/>
          <w:szCs w:val="24"/>
        </w:rPr>
        <w:t>, για</w:t>
      </w:r>
      <w:r w:rsidRPr="006E14FE">
        <w:rPr>
          <w:rFonts w:eastAsia="Times New Roman" w:cs="Times New Roman"/>
          <w:szCs w:val="24"/>
        </w:rPr>
        <w:t xml:space="preserve"> τις οποίες αποφύγα</w:t>
      </w:r>
      <w:r>
        <w:rPr>
          <w:rFonts w:eastAsia="Times New Roman" w:cs="Times New Roman"/>
          <w:szCs w:val="24"/>
        </w:rPr>
        <w:t>τ</w:t>
      </w:r>
      <w:r w:rsidRPr="006E14FE">
        <w:rPr>
          <w:rFonts w:eastAsia="Times New Roman" w:cs="Times New Roman"/>
          <w:szCs w:val="24"/>
        </w:rPr>
        <w:t>ε να γίνει προανακριτική επιτροπή</w:t>
      </w:r>
      <w:r>
        <w:rPr>
          <w:rFonts w:eastAsia="Times New Roman" w:cs="Times New Roman"/>
          <w:szCs w:val="24"/>
        </w:rPr>
        <w:t xml:space="preserve">, </w:t>
      </w:r>
      <w:r>
        <w:rPr>
          <w:rFonts w:eastAsia="Times New Roman" w:cs="Times New Roman"/>
          <w:szCs w:val="24"/>
        </w:rPr>
        <w:lastRenderedPageBreak/>
        <w:t>κ</w:t>
      </w:r>
      <w:r w:rsidRPr="006E14FE">
        <w:rPr>
          <w:rFonts w:eastAsia="Times New Roman" w:cs="Times New Roman"/>
          <w:szCs w:val="24"/>
        </w:rPr>
        <w:t xml:space="preserve">άνετε </w:t>
      </w:r>
      <w:r w:rsidR="00EE1FBA">
        <w:rPr>
          <w:rFonts w:eastAsia="Times New Roman" w:cs="Times New Roman"/>
          <w:szCs w:val="24"/>
        </w:rPr>
        <w:t>ε</w:t>
      </w:r>
      <w:r w:rsidR="00EE1FBA" w:rsidRPr="006E14FE">
        <w:rPr>
          <w:rFonts w:eastAsia="Times New Roman" w:cs="Times New Roman"/>
          <w:szCs w:val="24"/>
        </w:rPr>
        <w:t xml:space="preserve">ξεταστική </w:t>
      </w:r>
      <w:r w:rsidRPr="006E14FE">
        <w:rPr>
          <w:rFonts w:eastAsia="Times New Roman" w:cs="Times New Roman"/>
          <w:szCs w:val="24"/>
        </w:rPr>
        <w:t xml:space="preserve">και τώρα λέτε </w:t>
      </w:r>
      <w:r>
        <w:rPr>
          <w:rFonts w:eastAsia="Times New Roman" w:cs="Times New Roman"/>
          <w:szCs w:val="24"/>
        </w:rPr>
        <w:t>«</w:t>
      </w:r>
      <w:r w:rsidRPr="006E14FE">
        <w:rPr>
          <w:rFonts w:eastAsia="Times New Roman" w:cs="Times New Roman"/>
          <w:szCs w:val="24"/>
        </w:rPr>
        <w:t xml:space="preserve">η </w:t>
      </w:r>
      <w:r w:rsidR="00EE1FBA">
        <w:rPr>
          <w:rFonts w:eastAsia="Times New Roman" w:cs="Times New Roman"/>
          <w:szCs w:val="24"/>
        </w:rPr>
        <w:t>ε</w:t>
      </w:r>
      <w:r w:rsidR="00EE1FBA" w:rsidRPr="006E14FE">
        <w:rPr>
          <w:rFonts w:eastAsia="Times New Roman" w:cs="Times New Roman"/>
          <w:szCs w:val="24"/>
        </w:rPr>
        <w:t xml:space="preserve">ξεταστική </w:t>
      </w:r>
      <w:r w:rsidRPr="006E14FE">
        <w:rPr>
          <w:rFonts w:eastAsia="Times New Roman" w:cs="Times New Roman"/>
          <w:szCs w:val="24"/>
        </w:rPr>
        <w:t>είναι εξαιρετική</w:t>
      </w:r>
      <w:r>
        <w:rPr>
          <w:rFonts w:eastAsia="Times New Roman" w:cs="Times New Roman"/>
          <w:szCs w:val="24"/>
        </w:rPr>
        <w:t>»,</w:t>
      </w:r>
      <w:r w:rsidRPr="006E14FE">
        <w:rPr>
          <w:rFonts w:eastAsia="Times New Roman" w:cs="Times New Roman"/>
          <w:szCs w:val="24"/>
        </w:rPr>
        <w:t xml:space="preserve"> ενώ λέ</w:t>
      </w:r>
      <w:r>
        <w:rPr>
          <w:rFonts w:eastAsia="Times New Roman" w:cs="Times New Roman"/>
          <w:szCs w:val="24"/>
        </w:rPr>
        <w:t>γα</w:t>
      </w:r>
      <w:r w:rsidRPr="006E14FE">
        <w:rPr>
          <w:rFonts w:eastAsia="Times New Roman" w:cs="Times New Roman"/>
          <w:szCs w:val="24"/>
        </w:rPr>
        <w:t xml:space="preserve">τε ότι θα γίνει σόου από τα κόμματα της </w:t>
      </w:r>
      <w:r>
        <w:rPr>
          <w:rFonts w:eastAsia="Times New Roman" w:cs="Times New Roman"/>
          <w:szCs w:val="24"/>
        </w:rPr>
        <w:t>Α</w:t>
      </w:r>
      <w:r w:rsidRPr="006E14FE">
        <w:rPr>
          <w:rFonts w:eastAsia="Times New Roman" w:cs="Times New Roman"/>
          <w:szCs w:val="24"/>
        </w:rPr>
        <w:t>ντιπολίτευσης και β</w:t>
      </w:r>
      <w:r>
        <w:rPr>
          <w:rFonts w:eastAsia="Times New Roman" w:cs="Times New Roman"/>
          <w:szCs w:val="24"/>
        </w:rPr>
        <w:t>γαί</w:t>
      </w:r>
      <w:r w:rsidRPr="006E14FE">
        <w:rPr>
          <w:rFonts w:eastAsia="Times New Roman" w:cs="Times New Roman"/>
          <w:szCs w:val="24"/>
        </w:rPr>
        <w:t>νουν πάρα πολύ σοβαρά πράγματα</w:t>
      </w:r>
      <w:r>
        <w:rPr>
          <w:rFonts w:eastAsia="Times New Roman" w:cs="Times New Roman"/>
          <w:szCs w:val="24"/>
        </w:rPr>
        <w:t>.</w:t>
      </w:r>
    </w:p>
    <w:p w14:paraId="576A9791" w14:textId="77777777" w:rsidR="00880DB2" w:rsidRDefault="00862A8A">
      <w:pPr>
        <w:spacing w:line="600" w:lineRule="auto"/>
        <w:ind w:firstLine="720"/>
        <w:jc w:val="both"/>
        <w:rPr>
          <w:rFonts w:eastAsia="Times New Roman" w:cs="Times New Roman"/>
          <w:szCs w:val="24"/>
        </w:rPr>
      </w:pPr>
      <w:r w:rsidRPr="006E14FE">
        <w:rPr>
          <w:rFonts w:eastAsia="Times New Roman" w:cs="Times New Roman"/>
          <w:szCs w:val="24"/>
        </w:rPr>
        <w:t>Παρ</w:t>
      </w:r>
      <w:r>
        <w:rPr>
          <w:rFonts w:eastAsia="Times New Roman" w:cs="Times New Roman"/>
          <w:szCs w:val="24"/>
        </w:rPr>
        <w:t>’</w:t>
      </w:r>
      <w:r w:rsidRPr="006E14FE">
        <w:rPr>
          <w:rFonts w:eastAsia="Times New Roman" w:cs="Times New Roman"/>
          <w:szCs w:val="24"/>
        </w:rPr>
        <w:t xml:space="preserve"> όλα αυτά</w:t>
      </w:r>
      <w:r>
        <w:rPr>
          <w:rFonts w:eastAsia="Times New Roman" w:cs="Times New Roman"/>
          <w:szCs w:val="24"/>
        </w:rPr>
        <w:t>,</w:t>
      </w:r>
      <w:r w:rsidRPr="006E14FE">
        <w:rPr>
          <w:rFonts w:eastAsia="Times New Roman" w:cs="Times New Roman"/>
          <w:szCs w:val="24"/>
        </w:rPr>
        <w:t xml:space="preserve"> ήταν επίσης συγκάλυψη με εκείνο το κοινοβουλευτικό πραξικόπημα στην ουσία που έγινε με τις επιστολικ</w:t>
      </w:r>
      <w:r>
        <w:rPr>
          <w:rFonts w:eastAsia="Times New Roman" w:cs="Times New Roman"/>
          <w:szCs w:val="24"/>
        </w:rPr>
        <w:t>ές</w:t>
      </w:r>
      <w:r w:rsidRPr="006E14FE">
        <w:rPr>
          <w:rFonts w:eastAsia="Times New Roman" w:cs="Times New Roman"/>
          <w:szCs w:val="24"/>
        </w:rPr>
        <w:t xml:space="preserve"> ψήφους εκείνο το βράδυ</w:t>
      </w:r>
      <w:r>
        <w:rPr>
          <w:rFonts w:eastAsia="Times New Roman" w:cs="Times New Roman"/>
          <w:szCs w:val="24"/>
        </w:rPr>
        <w:t>, το ότι</w:t>
      </w:r>
      <w:r w:rsidRPr="006E14FE">
        <w:rPr>
          <w:rFonts w:eastAsia="Times New Roman" w:cs="Times New Roman"/>
          <w:szCs w:val="24"/>
        </w:rPr>
        <w:t xml:space="preserve"> απέφυγαν τις προανακριτικές επιτροπές που έχουν αμιγώς </w:t>
      </w:r>
      <w:r>
        <w:rPr>
          <w:rFonts w:eastAsia="Times New Roman" w:cs="Times New Roman"/>
          <w:szCs w:val="24"/>
        </w:rPr>
        <w:t>εισαγγελικά</w:t>
      </w:r>
      <w:r w:rsidRPr="006E14FE">
        <w:rPr>
          <w:rFonts w:eastAsia="Times New Roman" w:cs="Times New Roman"/>
          <w:szCs w:val="24"/>
        </w:rPr>
        <w:t xml:space="preserve"> καθήκοντα για να πάνε στον φυσικό δικαστή</w:t>
      </w:r>
      <w:r>
        <w:rPr>
          <w:rFonts w:eastAsia="Times New Roman" w:cs="Times New Roman"/>
          <w:szCs w:val="24"/>
        </w:rPr>
        <w:t>.</w:t>
      </w:r>
    </w:p>
    <w:p w14:paraId="576A9792" w14:textId="6EE80400" w:rsidR="00880DB2" w:rsidRDefault="00862A8A">
      <w:pPr>
        <w:spacing w:line="600" w:lineRule="auto"/>
        <w:ind w:firstLine="720"/>
        <w:jc w:val="both"/>
        <w:rPr>
          <w:rFonts w:eastAsia="Times New Roman" w:cs="Times New Roman"/>
          <w:szCs w:val="24"/>
        </w:rPr>
      </w:pPr>
      <w:r>
        <w:rPr>
          <w:rFonts w:eastAsia="Times New Roman" w:cs="Times New Roman"/>
          <w:szCs w:val="24"/>
        </w:rPr>
        <w:t>Επίσης,</w:t>
      </w:r>
      <w:r w:rsidRPr="006E14FE">
        <w:rPr>
          <w:rFonts w:eastAsia="Times New Roman" w:cs="Times New Roman"/>
          <w:szCs w:val="24"/>
        </w:rPr>
        <w:t xml:space="preserve"> είναι άξιο απορίας</w:t>
      </w:r>
      <w:r>
        <w:rPr>
          <w:rFonts w:eastAsia="Times New Roman" w:cs="Times New Roman"/>
          <w:szCs w:val="24"/>
        </w:rPr>
        <w:t>,</w:t>
      </w:r>
      <w:r w:rsidRPr="006E14FE">
        <w:rPr>
          <w:rFonts w:eastAsia="Times New Roman" w:cs="Times New Roman"/>
          <w:szCs w:val="24"/>
        </w:rPr>
        <w:t xml:space="preserve"> όταν οι αγρότες βάζουν πολύ συγκεκριμένες προτάσεις</w:t>
      </w:r>
      <w:r>
        <w:rPr>
          <w:rFonts w:eastAsia="Times New Roman" w:cs="Times New Roman"/>
          <w:szCs w:val="24"/>
        </w:rPr>
        <w:t>,</w:t>
      </w:r>
      <w:r w:rsidRPr="006E14FE">
        <w:rPr>
          <w:rFonts w:eastAsia="Times New Roman" w:cs="Times New Roman"/>
          <w:szCs w:val="24"/>
        </w:rPr>
        <w:t xml:space="preserve"> σύγχρονες προτάσεις μέσα στο πλαίσι</w:t>
      </w:r>
      <w:r>
        <w:rPr>
          <w:rFonts w:eastAsia="Times New Roman" w:cs="Times New Roman"/>
          <w:szCs w:val="24"/>
        </w:rPr>
        <w:t>ό</w:t>
      </w:r>
      <w:r w:rsidRPr="006E14FE">
        <w:rPr>
          <w:rFonts w:eastAsia="Times New Roman" w:cs="Times New Roman"/>
          <w:szCs w:val="24"/>
        </w:rPr>
        <w:t xml:space="preserve"> </w:t>
      </w:r>
      <w:r>
        <w:rPr>
          <w:rFonts w:eastAsia="Times New Roman" w:cs="Times New Roman"/>
          <w:szCs w:val="24"/>
        </w:rPr>
        <w:t>τους,</w:t>
      </w:r>
      <w:r w:rsidRPr="006E14FE">
        <w:rPr>
          <w:rFonts w:eastAsia="Times New Roman" w:cs="Times New Roman"/>
          <w:szCs w:val="24"/>
        </w:rPr>
        <w:t xml:space="preserve"> μεταξύ των οποίων έχουν και για την αναβάθμιση του </w:t>
      </w:r>
      <w:r>
        <w:rPr>
          <w:rFonts w:eastAsia="Times New Roman" w:cs="Times New Roman"/>
          <w:szCs w:val="24"/>
        </w:rPr>
        <w:t>ΟΠΕΚΕΠΕ, ότι ε</w:t>
      </w:r>
      <w:r w:rsidRPr="006E14FE">
        <w:rPr>
          <w:rFonts w:eastAsia="Times New Roman" w:cs="Times New Roman"/>
          <w:szCs w:val="24"/>
        </w:rPr>
        <w:t xml:space="preserve">σείς τις αγνοείτε πλήρως και πάτε σε μία επιλογή η οποία </w:t>
      </w:r>
      <w:r>
        <w:rPr>
          <w:rFonts w:eastAsia="Times New Roman" w:cs="Times New Roman"/>
          <w:szCs w:val="24"/>
        </w:rPr>
        <w:t>έχει κατακριθεί και</w:t>
      </w:r>
      <w:r w:rsidRPr="006E14FE">
        <w:rPr>
          <w:rFonts w:eastAsia="Times New Roman" w:cs="Times New Roman"/>
          <w:szCs w:val="24"/>
        </w:rPr>
        <w:t xml:space="preserve"> από την Ευρώπη</w:t>
      </w:r>
      <w:r>
        <w:rPr>
          <w:rFonts w:eastAsia="Times New Roman" w:cs="Times New Roman"/>
          <w:szCs w:val="24"/>
        </w:rPr>
        <w:t>, έ</w:t>
      </w:r>
      <w:r w:rsidRPr="006E14FE">
        <w:rPr>
          <w:rFonts w:eastAsia="Times New Roman" w:cs="Times New Roman"/>
          <w:szCs w:val="24"/>
        </w:rPr>
        <w:t>χουμε χάσει την αξιοπιστία μας και εκεί και η οποία δεν ξέρουμε και πρακτικά αν θα αποδώσει</w:t>
      </w:r>
      <w:r>
        <w:rPr>
          <w:rFonts w:eastAsia="Times New Roman" w:cs="Times New Roman"/>
          <w:szCs w:val="24"/>
        </w:rPr>
        <w:t xml:space="preserve">. </w:t>
      </w:r>
      <w:proofErr w:type="spellStart"/>
      <w:r>
        <w:rPr>
          <w:rFonts w:eastAsia="Times New Roman" w:cs="Times New Roman"/>
          <w:szCs w:val="24"/>
        </w:rPr>
        <w:t>Υπερ</w:t>
      </w:r>
      <w:r w:rsidRPr="006E14FE">
        <w:rPr>
          <w:rFonts w:eastAsia="Times New Roman" w:cs="Times New Roman"/>
          <w:szCs w:val="24"/>
        </w:rPr>
        <w:t>συγκεντρώνονται</w:t>
      </w:r>
      <w:proofErr w:type="spellEnd"/>
      <w:r w:rsidRPr="006E14FE">
        <w:rPr>
          <w:rFonts w:eastAsia="Times New Roman" w:cs="Times New Roman"/>
          <w:szCs w:val="24"/>
        </w:rPr>
        <w:t xml:space="preserve"> τα πάντα σε μία </w:t>
      </w:r>
      <w:r>
        <w:rPr>
          <w:rFonts w:eastAsia="Times New Roman" w:cs="Times New Roman"/>
          <w:szCs w:val="24"/>
        </w:rPr>
        <w:t>Α</w:t>
      </w:r>
      <w:r w:rsidRPr="006E14FE">
        <w:rPr>
          <w:rFonts w:eastAsia="Times New Roman" w:cs="Times New Roman"/>
          <w:szCs w:val="24"/>
        </w:rPr>
        <w:t>ρχή</w:t>
      </w:r>
      <w:r>
        <w:rPr>
          <w:rFonts w:eastAsia="Times New Roman" w:cs="Times New Roman"/>
          <w:szCs w:val="24"/>
        </w:rPr>
        <w:t>, δ</w:t>
      </w:r>
      <w:r w:rsidRPr="006E14FE">
        <w:rPr>
          <w:rFonts w:eastAsia="Times New Roman" w:cs="Times New Roman"/>
          <w:szCs w:val="24"/>
        </w:rPr>
        <w:t>εν υπάρχει</w:t>
      </w:r>
      <w:r>
        <w:rPr>
          <w:rFonts w:eastAsia="Times New Roman" w:cs="Times New Roman"/>
          <w:szCs w:val="24"/>
        </w:rPr>
        <w:t>,</w:t>
      </w:r>
      <w:r w:rsidRPr="006E14FE">
        <w:rPr>
          <w:rFonts w:eastAsia="Times New Roman" w:cs="Times New Roman"/>
          <w:szCs w:val="24"/>
        </w:rPr>
        <w:t xml:space="preserve"> όπως είπα</w:t>
      </w:r>
      <w:r>
        <w:rPr>
          <w:rFonts w:eastAsia="Times New Roman" w:cs="Times New Roman"/>
          <w:szCs w:val="24"/>
        </w:rPr>
        <w:t>,</w:t>
      </w:r>
      <w:r w:rsidRPr="006E14FE">
        <w:rPr>
          <w:rFonts w:eastAsia="Times New Roman" w:cs="Times New Roman"/>
          <w:szCs w:val="24"/>
        </w:rPr>
        <w:t xml:space="preserve"> η αναγκαία εξειδίκευση και οι αναγκαίες ειδικότητες</w:t>
      </w:r>
      <w:r>
        <w:rPr>
          <w:rFonts w:eastAsia="Times New Roman" w:cs="Times New Roman"/>
          <w:szCs w:val="24"/>
        </w:rPr>
        <w:t>. Το ίδιο κάνατε,</w:t>
      </w:r>
      <w:r w:rsidRPr="006E14FE">
        <w:rPr>
          <w:rFonts w:eastAsia="Times New Roman" w:cs="Times New Roman"/>
          <w:szCs w:val="24"/>
        </w:rPr>
        <w:t xml:space="preserve"> βέβαια</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 xml:space="preserve">από </w:t>
      </w:r>
      <w:r w:rsidRPr="006E14FE">
        <w:rPr>
          <w:rFonts w:eastAsia="Times New Roman" w:cs="Times New Roman"/>
          <w:szCs w:val="24"/>
        </w:rPr>
        <w:t xml:space="preserve">το </w:t>
      </w:r>
      <w:r>
        <w:rPr>
          <w:rFonts w:eastAsia="Times New Roman" w:cs="Times New Roman"/>
          <w:szCs w:val="24"/>
        </w:rPr>
        <w:t>Υ</w:t>
      </w:r>
      <w:r w:rsidRPr="006E14FE">
        <w:rPr>
          <w:rFonts w:eastAsia="Times New Roman" w:cs="Times New Roman"/>
          <w:szCs w:val="24"/>
        </w:rPr>
        <w:t xml:space="preserve">πουργείο </w:t>
      </w:r>
      <w:r>
        <w:rPr>
          <w:rFonts w:eastAsia="Times New Roman" w:cs="Times New Roman"/>
          <w:szCs w:val="24"/>
        </w:rPr>
        <w:t>Α</w:t>
      </w:r>
      <w:r w:rsidRPr="006E14FE">
        <w:rPr>
          <w:rFonts w:eastAsia="Times New Roman" w:cs="Times New Roman"/>
          <w:szCs w:val="24"/>
        </w:rPr>
        <w:t xml:space="preserve">γροτικής </w:t>
      </w:r>
      <w:r>
        <w:rPr>
          <w:rFonts w:eastAsia="Times New Roman" w:cs="Times New Roman"/>
          <w:szCs w:val="24"/>
        </w:rPr>
        <w:t>Α</w:t>
      </w:r>
      <w:r w:rsidRPr="006E14FE">
        <w:rPr>
          <w:rFonts w:eastAsia="Times New Roman" w:cs="Times New Roman"/>
          <w:szCs w:val="24"/>
        </w:rPr>
        <w:t>νάπτυξης</w:t>
      </w:r>
      <w:r>
        <w:rPr>
          <w:rFonts w:eastAsia="Times New Roman" w:cs="Times New Roman"/>
          <w:szCs w:val="24"/>
        </w:rPr>
        <w:t xml:space="preserve"> ε</w:t>
      </w:r>
      <w:r w:rsidRPr="006E14FE">
        <w:rPr>
          <w:rFonts w:eastAsia="Times New Roman" w:cs="Times New Roman"/>
          <w:szCs w:val="24"/>
        </w:rPr>
        <w:t>ίχατε πάρει και τις δασικές υπηρεσίες</w:t>
      </w:r>
      <w:r>
        <w:rPr>
          <w:rFonts w:eastAsia="Times New Roman" w:cs="Times New Roman"/>
          <w:szCs w:val="24"/>
        </w:rPr>
        <w:t>, ε</w:t>
      </w:r>
      <w:r w:rsidRPr="006E14FE">
        <w:rPr>
          <w:rFonts w:eastAsia="Times New Roman" w:cs="Times New Roman"/>
          <w:szCs w:val="24"/>
        </w:rPr>
        <w:t>ίχατε πάρει και άλλες αρμοδιότητες</w:t>
      </w:r>
      <w:r>
        <w:rPr>
          <w:rFonts w:eastAsia="Times New Roman" w:cs="Times New Roman"/>
          <w:szCs w:val="24"/>
        </w:rPr>
        <w:t>. Δ</w:t>
      </w:r>
      <w:r w:rsidRPr="006E14FE">
        <w:rPr>
          <w:rFonts w:eastAsia="Times New Roman" w:cs="Times New Roman"/>
          <w:szCs w:val="24"/>
        </w:rPr>
        <w:t>ηλαδή</w:t>
      </w:r>
      <w:r>
        <w:rPr>
          <w:rFonts w:eastAsia="Times New Roman" w:cs="Times New Roman"/>
          <w:szCs w:val="24"/>
        </w:rPr>
        <w:t>,</w:t>
      </w:r>
      <w:r w:rsidRPr="006E14FE">
        <w:rPr>
          <w:rFonts w:eastAsia="Times New Roman" w:cs="Times New Roman"/>
          <w:szCs w:val="24"/>
        </w:rPr>
        <w:t xml:space="preserve"> το </w:t>
      </w:r>
      <w:r>
        <w:rPr>
          <w:rFonts w:eastAsia="Times New Roman" w:cs="Times New Roman"/>
          <w:szCs w:val="24"/>
        </w:rPr>
        <w:t>Υ</w:t>
      </w:r>
      <w:r w:rsidRPr="006E14FE">
        <w:rPr>
          <w:rFonts w:eastAsia="Times New Roman" w:cs="Times New Roman"/>
          <w:szCs w:val="24"/>
        </w:rPr>
        <w:t xml:space="preserve">πουργείο </w:t>
      </w:r>
      <w:r>
        <w:rPr>
          <w:rFonts w:eastAsia="Times New Roman" w:cs="Times New Roman"/>
          <w:szCs w:val="24"/>
        </w:rPr>
        <w:t>Α</w:t>
      </w:r>
      <w:r w:rsidRPr="006E14FE">
        <w:rPr>
          <w:rFonts w:eastAsia="Times New Roman" w:cs="Times New Roman"/>
          <w:szCs w:val="24"/>
        </w:rPr>
        <w:t xml:space="preserve">γροτικής </w:t>
      </w:r>
      <w:r>
        <w:rPr>
          <w:rFonts w:eastAsia="Times New Roman" w:cs="Times New Roman"/>
          <w:szCs w:val="24"/>
        </w:rPr>
        <w:t>Α</w:t>
      </w:r>
      <w:r w:rsidRPr="006E14FE">
        <w:rPr>
          <w:rFonts w:eastAsia="Times New Roman" w:cs="Times New Roman"/>
          <w:szCs w:val="24"/>
        </w:rPr>
        <w:t xml:space="preserve">νάπτυξης </w:t>
      </w:r>
      <w:r>
        <w:rPr>
          <w:rFonts w:eastAsia="Times New Roman" w:cs="Times New Roman"/>
          <w:szCs w:val="24"/>
        </w:rPr>
        <w:t xml:space="preserve">τι </w:t>
      </w:r>
      <w:r w:rsidRPr="006E14FE">
        <w:rPr>
          <w:rFonts w:eastAsia="Times New Roman" w:cs="Times New Roman"/>
          <w:szCs w:val="24"/>
        </w:rPr>
        <w:t>θα κάνει</w:t>
      </w:r>
      <w:r>
        <w:rPr>
          <w:rFonts w:eastAsia="Times New Roman" w:cs="Times New Roman"/>
          <w:szCs w:val="24"/>
        </w:rPr>
        <w:t>;</w:t>
      </w:r>
      <w:r w:rsidRPr="006E14FE">
        <w:rPr>
          <w:rFonts w:eastAsia="Times New Roman" w:cs="Times New Roman"/>
          <w:szCs w:val="24"/>
        </w:rPr>
        <w:t xml:space="preserve"> </w:t>
      </w:r>
      <w:r>
        <w:rPr>
          <w:rFonts w:eastAsia="Times New Roman" w:cs="Times New Roman"/>
          <w:szCs w:val="24"/>
        </w:rPr>
        <w:t>Θ</w:t>
      </w:r>
      <w:r w:rsidRPr="006E14FE">
        <w:rPr>
          <w:rFonts w:eastAsia="Times New Roman" w:cs="Times New Roman"/>
          <w:szCs w:val="24"/>
        </w:rPr>
        <w:t>α αξιοποιεί και αυτό το δικαίωμα σιωπής τώρα σε όλες αυτές τις πάρα πολύ κρίσιμες για τη στρατηγική του πρωτογενούς τομέα</w:t>
      </w:r>
      <w:r>
        <w:rPr>
          <w:rFonts w:eastAsia="Times New Roman" w:cs="Times New Roman"/>
          <w:szCs w:val="24"/>
        </w:rPr>
        <w:t>; Ποιος</w:t>
      </w:r>
      <w:r w:rsidRPr="006E14FE">
        <w:rPr>
          <w:rFonts w:eastAsia="Times New Roman" w:cs="Times New Roman"/>
          <w:szCs w:val="24"/>
        </w:rPr>
        <w:t xml:space="preserve"> θα χαράξει στρατηγική ε</w:t>
      </w:r>
      <w:r>
        <w:rPr>
          <w:rFonts w:eastAsia="Times New Roman" w:cs="Times New Roman"/>
          <w:szCs w:val="24"/>
        </w:rPr>
        <w:t>δώ; Έ</w:t>
      </w:r>
      <w:r w:rsidRPr="006E14FE">
        <w:rPr>
          <w:rFonts w:eastAsia="Times New Roman" w:cs="Times New Roman"/>
          <w:szCs w:val="24"/>
        </w:rPr>
        <w:t>χετε παραδώσει βασικά κλειδιά και εργαλεία και το πιο σημαντικό</w:t>
      </w:r>
      <w:r>
        <w:rPr>
          <w:rFonts w:eastAsia="Times New Roman" w:cs="Times New Roman"/>
          <w:szCs w:val="24"/>
        </w:rPr>
        <w:t>,</w:t>
      </w:r>
      <w:r w:rsidRPr="006E14FE">
        <w:rPr>
          <w:rFonts w:eastAsia="Times New Roman" w:cs="Times New Roman"/>
          <w:szCs w:val="24"/>
        </w:rPr>
        <w:t xml:space="preserve"> τον </w:t>
      </w:r>
      <w:r>
        <w:rPr>
          <w:rFonts w:eastAsia="Times New Roman" w:cs="Times New Roman"/>
          <w:szCs w:val="24"/>
        </w:rPr>
        <w:t>ΟΠΕΚΕΠΕ,</w:t>
      </w:r>
      <w:r w:rsidRPr="006E14FE">
        <w:rPr>
          <w:rFonts w:eastAsia="Times New Roman" w:cs="Times New Roman"/>
          <w:szCs w:val="24"/>
        </w:rPr>
        <w:t xml:space="preserve"> </w:t>
      </w:r>
      <w:r w:rsidRPr="006E14FE">
        <w:rPr>
          <w:rFonts w:eastAsia="Times New Roman" w:cs="Times New Roman"/>
          <w:szCs w:val="24"/>
        </w:rPr>
        <w:lastRenderedPageBreak/>
        <w:t xml:space="preserve">σε </w:t>
      </w:r>
      <w:r w:rsidR="00EE1FBA">
        <w:rPr>
          <w:rFonts w:eastAsia="Times New Roman" w:cs="Times New Roman"/>
          <w:szCs w:val="24"/>
        </w:rPr>
        <w:t>Α</w:t>
      </w:r>
      <w:r w:rsidR="00EE1FBA" w:rsidRPr="006E14FE">
        <w:rPr>
          <w:rFonts w:eastAsia="Times New Roman" w:cs="Times New Roman"/>
          <w:szCs w:val="24"/>
        </w:rPr>
        <w:t xml:space="preserve">νεξάρτητες </w:t>
      </w:r>
      <w:r w:rsidR="00EE1FBA">
        <w:rPr>
          <w:rFonts w:eastAsia="Times New Roman" w:cs="Times New Roman"/>
          <w:szCs w:val="24"/>
        </w:rPr>
        <w:t>Α</w:t>
      </w:r>
      <w:r w:rsidR="00EE1FBA" w:rsidRPr="006E14FE">
        <w:rPr>
          <w:rFonts w:eastAsia="Times New Roman" w:cs="Times New Roman"/>
          <w:szCs w:val="24"/>
        </w:rPr>
        <w:t xml:space="preserve">ρχές </w:t>
      </w:r>
      <w:r w:rsidRPr="006E14FE">
        <w:rPr>
          <w:rFonts w:eastAsia="Times New Roman" w:cs="Times New Roman"/>
          <w:szCs w:val="24"/>
        </w:rPr>
        <w:t xml:space="preserve">και σε άλλα </w:t>
      </w:r>
      <w:r>
        <w:rPr>
          <w:rFonts w:eastAsia="Times New Roman" w:cs="Times New Roman"/>
          <w:szCs w:val="24"/>
        </w:rPr>
        <w:t>Υ</w:t>
      </w:r>
      <w:r w:rsidRPr="006E14FE">
        <w:rPr>
          <w:rFonts w:eastAsia="Times New Roman" w:cs="Times New Roman"/>
          <w:szCs w:val="24"/>
        </w:rPr>
        <w:t>πουργεία</w:t>
      </w:r>
      <w:r>
        <w:rPr>
          <w:rFonts w:eastAsia="Times New Roman" w:cs="Times New Roman"/>
          <w:szCs w:val="24"/>
        </w:rPr>
        <w:t>.</w:t>
      </w:r>
      <w:r w:rsidRPr="006E14FE">
        <w:rPr>
          <w:rFonts w:eastAsia="Times New Roman" w:cs="Times New Roman"/>
          <w:szCs w:val="24"/>
        </w:rPr>
        <w:t xml:space="preserve"> Τι θα κάνε</w:t>
      </w:r>
      <w:r>
        <w:rPr>
          <w:rFonts w:eastAsia="Times New Roman" w:cs="Times New Roman"/>
          <w:szCs w:val="24"/>
        </w:rPr>
        <w:t xml:space="preserve">ι το Υπουργείο Αγροτικής Ανάπτυξης </w:t>
      </w:r>
      <w:r w:rsidRPr="006E14FE">
        <w:rPr>
          <w:rFonts w:eastAsia="Times New Roman" w:cs="Times New Roman"/>
          <w:szCs w:val="24"/>
        </w:rPr>
        <w:t>ακριβώς</w:t>
      </w:r>
      <w:r>
        <w:rPr>
          <w:rFonts w:eastAsia="Times New Roman" w:cs="Times New Roman"/>
          <w:szCs w:val="24"/>
        </w:rPr>
        <w:t>;</w:t>
      </w:r>
    </w:p>
    <w:p w14:paraId="576A9793" w14:textId="77777777" w:rsidR="00880DB2" w:rsidRDefault="00862A8A">
      <w:pPr>
        <w:spacing w:line="600" w:lineRule="auto"/>
        <w:ind w:firstLine="720"/>
        <w:jc w:val="both"/>
        <w:rPr>
          <w:rFonts w:eastAsia="Times New Roman" w:cs="Times New Roman"/>
          <w:szCs w:val="24"/>
        </w:rPr>
      </w:pPr>
      <w:r w:rsidRPr="006E14FE">
        <w:rPr>
          <w:rFonts w:eastAsia="Times New Roman" w:cs="Times New Roman"/>
          <w:szCs w:val="24"/>
        </w:rPr>
        <w:t>Κοιτάξτε</w:t>
      </w:r>
      <w:r>
        <w:rPr>
          <w:rFonts w:eastAsia="Times New Roman" w:cs="Times New Roman"/>
          <w:szCs w:val="24"/>
        </w:rPr>
        <w:t>,</w:t>
      </w:r>
      <w:r w:rsidRPr="006E14FE">
        <w:rPr>
          <w:rFonts w:eastAsia="Times New Roman" w:cs="Times New Roman"/>
          <w:szCs w:val="24"/>
        </w:rPr>
        <w:t xml:space="preserve"> η κοινωνία αυτή</w:t>
      </w:r>
      <w:r>
        <w:rPr>
          <w:rFonts w:eastAsia="Times New Roman" w:cs="Times New Roman"/>
          <w:szCs w:val="24"/>
        </w:rPr>
        <w:t>ν</w:t>
      </w:r>
      <w:r w:rsidRPr="006E14FE">
        <w:rPr>
          <w:rFonts w:eastAsia="Times New Roman" w:cs="Times New Roman"/>
          <w:szCs w:val="24"/>
        </w:rPr>
        <w:t xml:space="preserve"> τη στιγμή σφίγγει τα δόντια</w:t>
      </w:r>
      <w:r>
        <w:rPr>
          <w:rFonts w:eastAsia="Times New Roman" w:cs="Times New Roman"/>
          <w:szCs w:val="24"/>
        </w:rPr>
        <w:t>,</w:t>
      </w:r>
      <w:r w:rsidRPr="006E14FE">
        <w:rPr>
          <w:rFonts w:eastAsia="Times New Roman" w:cs="Times New Roman"/>
          <w:szCs w:val="24"/>
        </w:rPr>
        <w:t xml:space="preserve"> για να μπορέσει να επιβιώσει</w:t>
      </w:r>
      <w:r>
        <w:rPr>
          <w:rFonts w:eastAsia="Times New Roman" w:cs="Times New Roman"/>
          <w:szCs w:val="24"/>
        </w:rPr>
        <w:t>,</w:t>
      </w:r>
      <w:r w:rsidRPr="006E14FE">
        <w:rPr>
          <w:rFonts w:eastAsia="Times New Roman" w:cs="Times New Roman"/>
          <w:szCs w:val="24"/>
        </w:rPr>
        <w:t xml:space="preserve"> να κρατηθεί </w:t>
      </w:r>
      <w:r>
        <w:rPr>
          <w:rFonts w:eastAsia="Times New Roman" w:cs="Times New Roman"/>
          <w:szCs w:val="24"/>
        </w:rPr>
        <w:t xml:space="preserve">η </w:t>
      </w:r>
      <w:r w:rsidRPr="006E14FE">
        <w:rPr>
          <w:rFonts w:eastAsia="Times New Roman" w:cs="Times New Roman"/>
          <w:szCs w:val="24"/>
        </w:rPr>
        <w:t>κοινωνική συνοχή</w:t>
      </w:r>
      <w:r>
        <w:rPr>
          <w:rFonts w:eastAsia="Times New Roman" w:cs="Times New Roman"/>
          <w:szCs w:val="24"/>
        </w:rPr>
        <w:t>.</w:t>
      </w:r>
      <w:r w:rsidRPr="006E14FE">
        <w:rPr>
          <w:rFonts w:eastAsia="Times New Roman" w:cs="Times New Roman"/>
          <w:szCs w:val="24"/>
        </w:rPr>
        <w:t xml:space="preserve"> Στις 15 του μήνα τελειώνει το εισόδημα</w:t>
      </w:r>
      <w:r>
        <w:rPr>
          <w:rFonts w:eastAsia="Times New Roman" w:cs="Times New Roman"/>
          <w:szCs w:val="24"/>
        </w:rPr>
        <w:t>,</w:t>
      </w:r>
      <w:r w:rsidRPr="006E14FE">
        <w:rPr>
          <w:rFonts w:eastAsia="Times New Roman" w:cs="Times New Roman"/>
          <w:szCs w:val="24"/>
        </w:rPr>
        <w:t xml:space="preserve"> για τους αγρότες δεν υπάρχει καν εισόδημα και γι</w:t>
      </w:r>
      <w:r>
        <w:rPr>
          <w:rFonts w:eastAsia="Times New Roman" w:cs="Times New Roman"/>
          <w:szCs w:val="24"/>
        </w:rPr>
        <w:t>α</w:t>
      </w:r>
      <w:r w:rsidRPr="006E14FE">
        <w:rPr>
          <w:rFonts w:eastAsia="Times New Roman" w:cs="Times New Roman"/>
          <w:szCs w:val="24"/>
        </w:rPr>
        <w:t xml:space="preserve"> αυτό</w:t>
      </w:r>
      <w:r>
        <w:rPr>
          <w:rFonts w:eastAsia="Times New Roman" w:cs="Times New Roman"/>
          <w:szCs w:val="24"/>
        </w:rPr>
        <w:t>,</w:t>
      </w:r>
      <w:r w:rsidRPr="006E14FE">
        <w:rPr>
          <w:rFonts w:eastAsia="Times New Roman" w:cs="Times New Roman"/>
          <w:szCs w:val="24"/>
        </w:rPr>
        <w:t xml:space="preserve"> όπως είπα</w:t>
      </w:r>
      <w:r>
        <w:rPr>
          <w:rFonts w:eastAsia="Times New Roman" w:cs="Times New Roman"/>
          <w:szCs w:val="24"/>
        </w:rPr>
        <w:t>, έχει αγκαλιάσει</w:t>
      </w:r>
      <w:r w:rsidRPr="006E14FE">
        <w:rPr>
          <w:rFonts w:eastAsia="Times New Roman" w:cs="Times New Roman"/>
          <w:szCs w:val="24"/>
        </w:rPr>
        <w:t xml:space="preserve"> όλη η κοινωνία τις κινητοποιήσεις </w:t>
      </w:r>
      <w:r>
        <w:rPr>
          <w:rFonts w:eastAsia="Times New Roman" w:cs="Times New Roman"/>
          <w:szCs w:val="24"/>
        </w:rPr>
        <w:t>τους. Κ</w:t>
      </w:r>
      <w:r w:rsidRPr="006E14FE">
        <w:rPr>
          <w:rFonts w:eastAsia="Times New Roman" w:cs="Times New Roman"/>
          <w:szCs w:val="24"/>
        </w:rPr>
        <w:t>αι όταν δεν σέβεσαι ένα</w:t>
      </w:r>
      <w:r>
        <w:rPr>
          <w:rFonts w:eastAsia="Times New Roman" w:cs="Times New Roman"/>
          <w:szCs w:val="24"/>
        </w:rPr>
        <w:t>ν</w:t>
      </w:r>
      <w:r w:rsidRPr="006E14FE">
        <w:rPr>
          <w:rFonts w:eastAsia="Times New Roman" w:cs="Times New Roman"/>
          <w:szCs w:val="24"/>
        </w:rPr>
        <w:t xml:space="preserve"> λαό και ιδίως τον ελληνικό λαό</w:t>
      </w:r>
      <w:r>
        <w:rPr>
          <w:rFonts w:eastAsia="Times New Roman" w:cs="Times New Roman"/>
          <w:szCs w:val="24"/>
        </w:rPr>
        <w:t>,</w:t>
      </w:r>
      <w:r w:rsidRPr="006E14FE">
        <w:rPr>
          <w:rFonts w:eastAsia="Times New Roman" w:cs="Times New Roman"/>
          <w:szCs w:val="24"/>
        </w:rPr>
        <w:t xml:space="preserve"> ο οποίος είναι ένας λαός που </w:t>
      </w:r>
      <w:r>
        <w:rPr>
          <w:rFonts w:eastAsia="Times New Roman" w:cs="Times New Roman"/>
          <w:szCs w:val="24"/>
        </w:rPr>
        <w:t xml:space="preserve">έχει </w:t>
      </w:r>
      <w:r w:rsidRPr="006E14FE">
        <w:rPr>
          <w:rFonts w:eastAsia="Times New Roman" w:cs="Times New Roman"/>
          <w:szCs w:val="24"/>
        </w:rPr>
        <w:t>αντισταθεί</w:t>
      </w:r>
      <w:r>
        <w:rPr>
          <w:rFonts w:eastAsia="Times New Roman" w:cs="Times New Roman"/>
          <w:szCs w:val="24"/>
        </w:rPr>
        <w:t>,</w:t>
      </w:r>
      <w:r w:rsidRPr="006E14FE">
        <w:rPr>
          <w:rFonts w:eastAsia="Times New Roman" w:cs="Times New Roman"/>
          <w:szCs w:val="24"/>
        </w:rPr>
        <w:t xml:space="preserve"> θα απαντήσει</w:t>
      </w:r>
      <w:r>
        <w:rPr>
          <w:rFonts w:eastAsia="Times New Roman" w:cs="Times New Roman"/>
          <w:szCs w:val="24"/>
        </w:rPr>
        <w:t>.</w:t>
      </w:r>
    </w:p>
    <w:p w14:paraId="576A9794" w14:textId="77777777" w:rsidR="00880DB2" w:rsidRDefault="00862A8A">
      <w:pPr>
        <w:spacing w:line="600" w:lineRule="auto"/>
        <w:ind w:firstLine="720"/>
        <w:jc w:val="both"/>
        <w:rPr>
          <w:rFonts w:eastAsia="Times New Roman" w:cs="Times New Roman"/>
          <w:szCs w:val="24"/>
        </w:rPr>
      </w:pPr>
      <w:r w:rsidRPr="006E14FE">
        <w:rPr>
          <w:rFonts w:eastAsia="Times New Roman" w:cs="Times New Roman"/>
          <w:szCs w:val="24"/>
        </w:rPr>
        <w:t>Εμείς</w:t>
      </w:r>
      <w:r>
        <w:rPr>
          <w:rFonts w:eastAsia="Times New Roman" w:cs="Times New Roman"/>
          <w:szCs w:val="24"/>
        </w:rPr>
        <w:t>,</w:t>
      </w:r>
      <w:r w:rsidRPr="006E14FE">
        <w:rPr>
          <w:rFonts w:eastAsia="Times New Roman" w:cs="Times New Roman"/>
          <w:szCs w:val="24"/>
        </w:rPr>
        <w:t xml:space="preserve"> λοιπόν</w:t>
      </w:r>
      <w:r>
        <w:rPr>
          <w:rFonts w:eastAsia="Times New Roman" w:cs="Times New Roman"/>
          <w:szCs w:val="24"/>
        </w:rPr>
        <w:t>,</w:t>
      </w:r>
      <w:r w:rsidRPr="006E14FE">
        <w:rPr>
          <w:rFonts w:eastAsia="Times New Roman" w:cs="Times New Roman"/>
          <w:szCs w:val="24"/>
        </w:rPr>
        <w:t xml:space="preserve"> οι αριστερές </w:t>
      </w:r>
      <w:r>
        <w:rPr>
          <w:rFonts w:eastAsia="Times New Roman" w:cs="Times New Roman"/>
          <w:szCs w:val="24"/>
        </w:rPr>
        <w:t xml:space="preserve">και οι </w:t>
      </w:r>
      <w:r w:rsidRPr="006E14FE">
        <w:rPr>
          <w:rFonts w:eastAsia="Times New Roman" w:cs="Times New Roman"/>
          <w:szCs w:val="24"/>
        </w:rPr>
        <w:t>προοδευτικές δυνάμεις</w:t>
      </w:r>
      <w:r>
        <w:rPr>
          <w:rFonts w:eastAsia="Times New Roman" w:cs="Times New Roman"/>
          <w:szCs w:val="24"/>
        </w:rPr>
        <w:t>, πρέπει ν</w:t>
      </w:r>
      <w:r w:rsidRPr="006E14FE">
        <w:rPr>
          <w:rFonts w:eastAsia="Times New Roman" w:cs="Times New Roman"/>
          <w:szCs w:val="24"/>
        </w:rPr>
        <w:t xml:space="preserve">α είμαστε καταλύτης σε αυτό και με ένα εναλλακτικό σχέδιο διακυβέρνησης με βάση και παρακαταθήκες της κυβέρνησης </w:t>
      </w:r>
      <w:r>
        <w:rPr>
          <w:rFonts w:eastAsia="Times New Roman" w:cs="Times New Roman"/>
          <w:szCs w:val="24"/>
        </w:rPr>
        <w:t>20</w:t>
      </w:r>
      <w:r w:rsidRPr="006E14FE">
        <w:rPr>
          <w:rFonts w:eastAsia="Times New Roman" w:cs="Times New Roman"/>
          <w:szCs w:val="24"/>
        </w:rPr>
        <w:t>15</w:t>
      </w:r>
      <w:r>
        <w:rPr>
          <w:rFonts w:eastAsia="Times New Roman" w:cs="Times New Roman"/>
          <w:szCs w:val="24"/>
        </w:rPr>
        <w:t>-20</w:t>
      </w:r>
      <w:r w:rsidRPr="006E14FE">
        <w:rPr>
          <w:rFonts w:eastAsia="Times New Roman" w:cs="Times New Roman"/>
          <w:szCs w:val="24"/>
        </w:rPr>
        <w:t>19</w:t>
      </w:r>
      <w:r>
        <w:rPr>
          <w:rFonts w:eastAsia="Times New Roman" w:cs="Times New Roman"/>
          <w:szCs w:val="24"/>
        </w:rPr>
        <w:t>, ό</w:t>
      </w:r>
      <w:r w:rsidRPr="006E14FE">
        <w:rPr>
          <w:rFonts w:eastAsia="Times New Roman" w:cs="Times New Roman"/>
          <w:szCs w:val="24"/>
        </w:rPr>
        <w:t xml:space="preserve">που αποδείξαμε ότι </w:t>
      </w:r>
      <w:r>
        <w:rPr>
          <w:rFonts w:eastAsia="Times New Roman" w:cs="Times New Roman"/>
          <w:szCs w:val="24"/>
        </w:rPr>
        <w:t>η Α</w:t>
      </w:r>
      <w:r w:rsidRPr="006E14FE">
        <w:rPr>
          <w:rFonts w:eastAsia="Times New Roman" w:cs="Times New Roman"/>
          <w:szCs w:val="24"/>
        </w:rPr>
        <w:t>ριστερά μπορεί και να κυβερνήσει</w:t>
      </w:r>
      <w:r>
        <w:rPr>
          <w:rFonts w:eastAsia="Times New Roman" w:cs="Times New Roman"/>
          <w:szCs w:val="24"/>
        </w:rPr>
        <w:t xml:space="preserve">, </w:t>
      </w:r>
      <w:r w:rsidRPr="006E14FE">
        <w:rPr>
          <w:rFonts w:eastAsia="Times New Roman" w:cs="Times New Roman"/>
          <w:szCs w:val="24"/>
        </w:rPr>
        <w:t>με τα όποια λάθη</w:t>
      </w:r>
      <w:r>
        <w:rPr>
          <w:rFonts w:eastAsia="Times New Roman" w:cs="Times New Roman"/>
          <w:szCs w:val="24"/>
        </w:rPr>
        <w:t>,</w:t>
      </w:r>
      <w:r w:rsidRPr="006E14FE">
        <w:rPr>
          <w:rFonts w:eastAsia="Times New Roman" w:cs="Times New Roman"/>
          <w:szCs w:val="24"/>
        </w:rPr>
        <w:t xml:space="preserve"> τις </w:t>
      </w:r>
      <w:r>
        <w:rPr>
          <w:rFonts w:eastAsia="Times New Roman" w:cs="Times New Roman"/>
          <w:szCs w:val="24"/>
        </w:rPr>
        <w:t xml:space="preserve">όποιες </w:t>
      </w:r>
      <w:r w:rsidRPr="006E14FE">
        <w:rPr>
          <w:rFonts w:eastAsia="Times New Roman" w:cs="Times New Roman"/>
          <w:szCs w:val="24"/>
        </w:rPr>
        <w:t>παραλείψεις</w:t>
      </w:r>
      <w:r>
        <w:rPr>
          <w:rFonts w:eastAsia="Times New Roman" w:cs="Times New Roman"/>
          <w:szCs w:val="24"/>
        </w:rPr>
        <w:t>,</w:t>
      </w:r>
      <w:r w:rsidRPr="006E14FE">
        <w:rPr>
          <w:rFonts w:eastAsia="Times New Roman" w:cs="Times New Roman"/>
          <w:szCs w:val="24"/>
        </w:rPr>
        <w:t xml:space="preserve"> αλλά και με πολύ θετικές</w:t>
      </w:r>
      <w:r>
        <w:rPr>
          <w:rFonts w:eastAsia="Times New Roman" w:cs="Times New Roman"/>
          <w:szCs w:val="24"/>
        </w:rPr>
        <w:t xml:space="preserve">, </w:t>
      </w:r>
      <w:r w:rsidRPr="006E14FE">
        <w:rPr>
          <w:rFonts w:eastAsia="Times New Roman" w:cs="Times New Roman"/>
          <w:szCs w:val="24"/>
        </w:rPr>
        <w:t>κοινωνικά αποδεκτές και ολοκληρωμένες κινήσεις και στην υγεία και στην παιδεία και σε ζητήματα των δήμων</w:t>
      </w:r>
      <w:r>
        <w:rPr>
          <w:rFonts w:eastAsia="Times New Roman" w:cs="Times New Roman"/>
          <w:szCs w:val="24"/>
        </w:rPr>
        <w:t>,</w:t>
      </w:r>
      <w:r w:rsidRPr="006E14FE">
        <w:rPr>
          <w:rFonts w:eastAsia="Times New Roman" w:cs="Times New Roman"/>
          <w:szCs w:val="24"/>
        </w:rPr>
        <w:t xml:space="preserve"> που και εκεί τους έχετε αφήσει χωρίς να έχουν προγράμματα</w:t>
      </w:r>
      <w:r>
        <w:rPr>
          <w:rFonts w:eastAsia="Times New Roman" w:cs="Times New Roman"/>
          <w:szCs w:val="24"/>
        </w:rPr>
        <w:t>,</w:t>
      </w:r>
      <w:r w:rsidRPr="006E14FE">
        <w:rPr>
          <w:rFonts w:eastAsia="Times New Roman" w:cs="Times New Roman"/>
          <w:szCs w:val="24"/>
        </w:rPr>
        <w:t xml:space="preserve"> χωρίς να έχουν την αυτοτέλειά </w:t>
      </w:r>
      <w:r>
        <w:rPr>
          <w:rFonts w:eastAsia="Times New Roman" w:cs="Times New Roman"/>
          <w:szCs w:val="24"/>
        </w:rPr>
        <w:t>τους,</w:t>
      </w:r>
      <w:r w:rsidRPr="006E14FE">
        <w:rPr>
          <w:rFonts w:eastAsia="Times New Roman" w:cs="Times New Roman"/>
          <w:szCs w:val="24"/>
        </w:rPr>
        <w:t xml:space="preserve"> χωρίς να μπορούν να σχεδιάσουν</w:t>
      </w:r>
      <w:r>
        <w:rPr>
          <w:rFonts w:eastAsia="Times New Roman" w:cs="Times New Roman"/>
          <w:szCs w:val="24"/>
        </w:rPr>
        <w:t>,</w:t>
      </w:r>
      <w:r w:rsidRPr="006E14FE">
        <w:rPr>
          <w:rFonts w:eastAsia="Times New Roman" w:cs="Times New Roman"/>
          <w:szCs w:val="24"/>
        </w:rPr>
        <w:t xml:space="preserve"> χωρίς να μπορούν να απορροφήσουν τα δημοτικά τέλη</w:t>
      </w:r>
      <w:r>
        <w:rPr>
          <w:rFonts w:eastAsia="Times New Roman" w:cs="Times New Roman"/>
          <w:szCs w:val="24"/>
        </w:rPr>
        <w:t>,</w:t>
      </w:r>
      <w:r w:rsidRPr="006E14FE">
        <w:rPr>
          <w:rFonts w:eastAsia="Times New Roman" w:cs="Times New Roman"/>
          <w:szCs w:val="24"/>
        </w:rPr>
        <w:t xml:space="preserve"> χωρίς να μπορέσουν να υπηρετήσουν το</w:t>
      </w:r>
      <w:r>
        <w:rPr>
          <w:rFonts w:eastAsia="Times New Roman" w:cs="Times New Roman"/>
          <w:szCs w:val="24"/>
        </w:rPr>
        <w:t>ν</w:t>
      </w:r>
      <w:r w:rsidRPr="006E14FE">
        <w:rPr>
          <w:rFonts w:eastAsia="Times New Roman" w:cs="Times New Roman"/>
          <w:szCs w:val="24"/>
        </w:rPr>
        <w:t xml:space="preserve"> ρόλο </w:t>
      </w:r>
      <w:r>
        <w:rPr>
          <w:rFonts w:eastAsia="Times New Roman" w:cs="Times New Roman"/>
          <w:szCs w:val="24"/>
        </w:rPr>
        <w:t>τους που είναι η</w:t>
      </w:r>
      <w:r w:rsidRPr="006E14FE">
        <w:rPr>
          <w:rFonts w:eastAsia="Times New Roman" w:cs="Times New Roman"/>
          <w:szCs w:val="24"/>
        </w:rPr>
        <w:t xml:space="preserve"> πρώτη γραμμή απέναντι στον πολίτη</w:t>
      </w:r>
      <w:r>
        <w:rPr>
          <w:rFonts w:eastAsia="Times New Roman" w:cs="Times New Roman"/>
          <w:szCs w:val="24"/>
        </w:rPr>
        <w:t>.</w:t>
      </w:r>
    </w:p>
    <w:p w14:paraId="576A9795"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w:t>
      </w:r>
      <w:r w:rsidRPr="006E14FE">
        <w:rPr>
          <w:rFonts w:eastAsia="Times New Roman" w:cs="Times New Roman"/>
          <w:szCs w:val="24"/>
        </w:rPr>
        <w:t>λα αυτά</w:t>
      </w:r>
      <w:r>
        <w:rPr>
          <w:rFonts w:eastAsia="Times New Roman" w:cs="Times New Roman"/>
          <w:szCs w:val="24"/>
        </w:rPr>
        <w:t>,</w:t>
      </w:r>
      <w:r w:rsidRPr="006E14FE">
        <w:rPr>
          <w:rFonts w:eastAsia="Times New Roman" w:cs="Times New Roman"/>
          <w:szCs w:val="24"/>
        </w:rPr>
        <w:t xml:space="preserve"> λοιπόν</w:t>
      </w:r>
      <w:r>
        <w:rPr>
          <w:rFonts w:eastAsia="Times New Roman" w:cs="Times New Roman"/>
          <w:szCs w:val="24"/>
        </w:rPr>
        <w:t>,</w:t>
      </w:r>
      <w:r w:rsidRPr="006E14FE">
        <w:rPr>
          <w:rFonts w:eastAsia="Times New Roman" w:cs="Times New Roman"/>
          <w:szCs w:val="24"/>
        </w:rPr>
        <w:t xml:space="preserve"> είναι πράγματα τα οποία συνδέονται</w:t>
      </w:r>
      <w:r>
        <w:rPr>
          <w:rFonts w:eastAsia="Times New Roman" w:cs="Times New Roman"/>
          <w:szCs w:val="24"/>
        </w:rPr>
        <w:t>,</w:t>
      </w:r>
      <w:r w:rsidRPr="006E14FE">
        <w:rPr>
          <w:rFonts w:eastAsia="Times New Roman" w:cs="Times New Roman"/>
          <w:szCs w:val="24"/>
        </w:rPr>
        <w:t xml:space="preserve"> στο μυαλό του κόσμου όλα βαραίνουν και όταν βλέπουν την κινητοποίηση μιας κοινωνικής </w:t>
      </w:r>
      <w:r w:rsidRPr="006E14FE">
        <w:rPr>
          <w:rFonts w:eastAsia="Times New Roman" w:cs="Times New Roman"/>
          <w:szCs w:val="24"/>
        </w:rPr>
        <w:lastRenderedPageBreak/>
        <w:t>ομάδας</w:t>
      </w:r>
      <w:r>
        <w:rPr>
          <w:rFonts w:eastAsia="Times New Roman" w:cs="Times New Roman"/>
          <w:szCs w:val="24"/>
        </w:rPr>
        <w:t>,</w:t>
      </w:r>
      <w:r w:rsidRPr="006E14FE">
        <w:rPr>
          <w:rFonts w:eastAsia="Times New Roman" w:cs="Times New Roman"/>
          <w:szCs w:val="24"/>
        </w:rPr>
        <w:t xml:space="preserve"> έρχεται εκεί και συνδέεται και η ανάγκη και η δυσκολία και τα προβλήματα μιας άλλης κοινωνικής ομάδας</w:t>
      </w:r>
      <w:r>
        <w:rPr>
          <w:rFonts w:eastAsia="Times New Roman" w:cs="Times New Roman"/>
          <w:szCs w:val="24"/>
        </w:rPr>
        <w:t xml:space="preserve"> κ</w:t>
      </w:r>
      <w:r w:rsidRPr="006E14FE">
        <w:rPr>
          <w:rFonts w:eastAsia="Times New Roman" w:cs="Times New Roman"/>
          <w:szCs w:val="24"/>
        </w:rPr>
        <w:t>αι αυτό</w:t>
      </w:r>
      <w:r>
        <w:rPr>
          <w:rFonts w:eastAsia="Times New Roman" w:cs="Times New Roman"/>
          <w:szCs w:val="24"/>
        </w:rPr>
        <w:t>ς</w:t>
      </w:r>
      <w:r w:rsidRPr="006E14FE">
        <w:rPr>
          <w:rFonts w:eastAsia="Times New Roman" w:cs="Times New Roman"/>
          <w:szCs w:val="24"/>
        </w:rPr>
        <w:t xml:space="preserve"> είναι ο στόχος</w:t>
      </w:r>
      <w:r>
        <w:rPr>
          <w:rFonts w:eastAsia="Times New Roman" w:cs="Times New Roman"/>
          <w:szCs w:val="24"/>
        </w:rPr>
        <w:t>.</w:t>
      </w:r>
    </w:p>
    <w:p w14:paraId="576A9796" w14:textId="4A843D84" w:rsidR="00880DB2" w:rsidRDefault="00862A8A">
      <w:pPr>
        <w:spacing w:line="600" w:lineRule="auto"/>
        <w:ind w:firstLine="720"/>
        <w:jc w:val="both"/>
        <w:rPr>
          <w:rFonts w:eastAsia="Times New Roman" w:cs="Times New Roman"/>
          <w:szCs w:val="24"/>
        </w:rPr>
      </w:pPr>
      <w:r>
        <w:rPr>
          <w:rFonts w:eastAsia="Times New Roman" w:cs="Times New Roman"/>
          <w:szCs w:val="24"/>
        </w:rPr>
        <w:t>Κ</w:t>
      </w:r>
      <w:r w:rsidRPr="006E14FE">
        <w:rPr>
          <w:rFonts w:eastAsia="Times New Roman" w:cs="Times New Roman"/>
          <w:szCs w:val="24"/>
        </w:rPr>
        <w:t xml:space="preserve">αι νομίζω ότι έχουμε υποχρέωση και από αυτό το </w:t>
      </w:r>
      <w:r>
        <w:rPr>
          <w:rFonts w:eastAsia="Times New Roman" w:cs="Times New Roman"/>
          <w:szCs w:val="24"/>
        </w:rPr>
        <w:t>Β</w:t>
      </w:r>
      <w:r w:rsidRPr="006E14FE">
        <w:rPr>
          <w:rFonts w:eastAsia="Times New Roman" w:cs="Times New Roman"/>
          <w:szCs w:val="24"/>
        </w:rPr>
        <w:t>ήμα</w:t>
      </w:r>
      <w:r>
        <w:rPr>
          <w:rFonts w:eastAsia="Times New Roman" w:cs="Times New Roman"/>
          <w:szCs w:val="24"/>
        </w:rPr>
        <w:t xml:space="preserve"> και</w:t>
      </w:r>
      <w:r w:rsidRPr="006E14FE">
        <w:rPr>
          <w:rFonts w:eastAsia="Times New Roman" w:cs="Times New Roman"/>
          <w:szCs w:val="24"/>
        </w:rPr>
        <w:t xml:space="preserve"> </w:t>
      </w:r>
      <w:r>
        <w:rPr>
          <w:rFonts w:eastAsia="Times New Roman" w:cs="Times New Roman"/>
          <w:szCs w:val="24"/>
        </w:rPr>
        <w:t xml:space="preserve">μέσα, </w:t>
      </w:r>
      <w:r w:rsidRPr="006E14FE">
        <w:rPr>
          <w:rFonts w:eastAsia="Times New Roman" w:cs="Times New Roman"/>
          <w:szCs w:val="24"/>
        </w:rPr>
        <w:t xml:space="preserve">αλλά και έξω </w:t>
      </w:r>
      <w:r>
        <w:rPr>
          <w:rFonts w:eastAsia="Times New Roman" w:cs="Times New Roman"/>
          <w:szCs w:val="24"/>
        </w:rPr>
        <w:t>από</w:t>
      </w:r>
      <w:r w:rsidRPr="006E14FE">
        <w:rPr>
          <w:rFonts w:eastAsia="Times New Roman" w:cs="Times New Roman"/>
          <w:szCs w:val="24"/>
        </w:rPr>
        <w:t xml:space="preserve"> τη </w:t>
      </w:r>
      <w:r>
        <w:rPr>
          <w:rFonts w:eastAsia="Times New Roman" w:cs="Times New Roman"/>
          <w:szCs w:val="24"/>
        </w:rPr>
        <w:t>Β</w:t>
      </w:r>
      <w:r w:rsidRPr="006E14FE">
        <w:rPr>
          <w:rFonts w:eastAsia="Times New Roman" w:cs="Times New Roman"/>
          <w:szCs w:val="24"/>
        </w:rPr>
        <w:t>ουλή να μην αφήσουμε τίποτα από αυτά που πολύ λογικά</w:t>
      </w:r>
      <w:r>
        <w:rPr>
          <w:rFonts w:eastAsia="Times New Roman" w:cs="Times New Roman"/>
          <w:szCs w:val="24"/>
        </w:rPr>
        <w:t>,</w:t>
      </w:r>
      <w:r w:rsidRPr="006E14FE">
        <w:rPr>
          <w:rFonts w:eastAsia="Times New Roman" w:cs="Times New Roman"/>
          <w:szCs w:val="24"/>
        </w:rPr>
        <w:t xml:space="preserve"> πολύ βασικά</w:t>
      </w:r>
      <w:r>
        <w:rPr>
          <w:rFonts w:eastAsia="Times New Roman" w:cs="Times New Roman"/>
          <w:szCs w:val="24"/>
        </w:rPr>
        <w:t>,</w:t>
      </w:r>
      <w:r w:rsidRPr="006E14FE">
        <w:rPr>
          <w:rFonts w:eastAsia="Times New Roman" w:cs="Times New Roman"/>
          <w:szCs w:val="24"/>
        </w:rPr>
        <w:t xml:space="preserve"> πολύ αυτονόητα ζητούν οι άνθρωποι</w:t>
      </w:r>
      <w:r>
        <w:rPr>
          <w:rFonts w:eastAsia="Times New Roman" w:cs="Times New Roman"/>
          <w:szCs w:val="24"/>
        </w:rPr>
        <w:t>, οι παραγωγοί</w:t>
      </w:r>
      <w:r w:rsidRPr="006E14FE">
        <w:rPr>
          <w:rFonts w:eastAsia="Times New Roman" w:cs="Times New Roman"/>
          <w:szCs w:val="24"/>
        </w:rPr>
        <w:t xml:space="preserve"> από μια </w:t>
      </w:r>
      <w:r>
        <w:rPr>
          <w:rFonts w:eastAsia="Times New Roman" w:cs="Times New Roman"/>
          <w:szCs w:val="24"/>
        </w:rPr>
        <w:t>Κ</w:t>
      </w:r>
      <w:r w:rsidRPr="006E14FE">
        <w:rPr>
          <w:rFonts w:eastAsia="Times New Roman" w:cs="Times New Roman"/>
          <w:szCs w:val="24"/>
        </w:rPr>
        <w:t>υβέρνηση η οποία σε ένα</w:t>
      </w:r>
      <w:r>
        <w:rPr>
          <w:rFonts w:eastAsia="Times New Roman" w:cs="Times New Roman"/>
          <w:szCs w:val="24"/>
        </w:rPr>
        <w:t>ν</w:t>
      </w:r>
      <w:r w:rsidRPr="006E14FE">
        <w:rPr>
          <w:rFonts w:eastAsia="Times New Roman" w:cs="Times New Roman"/>
          <w:szCs w:val="24"/>
        </w:rPr>
        <w:t xml:space="preserve"> </w:t>
      </w:r>
      <w:r>
        <w:rPr>
          <w:rFonts w:eastAsia="Times New Roman" w:cs="Times New Roman"/>
          <w:szCs w:val="24"/>
        </w:rPr>
        <w:t>Π</w:t>
      </w:r>
      <w:r w:rsidRPr="006E14FE">
        <w:rPr>
          <w:rFonts w:eastAsia="Times New Roman" w:cs="Times New Roman"/>
          <w:szCs w:val="24"/>
        </w:rPr>
        <w:t xml:space="preserve">ροϋπολογισμό του </w:t>
      </w:r>
      <w:r>
        <w:rPr>
          <w:rFonts w:eastAsia="Times New Roman" w:cs="Times New Roman"/>
          <w:szCs w:val="24"/>
        </w:rPr>
        <w:t>20</w:t>
      </w:r>
      <w:r w:rsidRPr="006E14FE">
        <w:rPr>
          <w:rFonts w:eastAsia="Times New Roman" w:cs="Times New Roman"/>
          <w:szCs w:val="24"/>
        </w:rPr>
        <w:t>26 έχει 241 εκατ</w:t>
      </w:r>
      <w:r>
        <w:rPr>
          <w:rFonts w:eastAsia="Times New Roman" w:cs="Times New Roman"/>
          <w:szCs w:val="24"/>
        </w:rPr>
        <w:t>ομμύρια</w:t>
      </w:r>
      <w:r w:rsidRPr="006E14FE">
        <w:rPr>
          <w:rFonts w:eastAsia="Times New Roman" w:cs="Times New Roman"/>
          <w:szCs w:val="24"/>
        </w:rPr>
        <w:t xml:space="preserve"> ευρώ λιγότερα </w:t>
      </w:r>
      <w:r>
        <w:rPr>
          <w:rFonts w:eastAsia="Times New Roman" w:cs="Times New Roman"/>
          <w:szCs w:val="24"/>
        </w:rPr>
        <w:t>για τον αγρο</w:t>
      </w:r>
      <w:r w:rsidRPr="006E14FE">
        <w:rPr>
          <w:rFonts w:eastAsia="Times New Roman" w:cs="Times New Roman"/>
          <w:szCs w:val="24"/>
        </w:rPr>
        <w:t>τικό τομέα</w:t>
      </w:r>
      <w:r>
        <w:rPr>
          <w:rFonts w:eastAsia="Times New Roman" w:cs="Times New Roman"/>
          <w:szCs w:val="24"/>
        </w:rPr>
        <w:t>. Σ</w:t>
      </w:r>
      <w:r w:rsidRPr="006E14FE">
        <w:rPr>
          <w:rFonts w:eastAsia="Times New Roman" w:cs="Times New Roman"/>
          <w:szCs w:val="24"/>
        </w:rPr>
        <w:t xml:space="preserve">τη νέα </w:t>
      </w:r>
      <w:r>
        <w:rPr>
          <w:rFonts w:eastAsia="Times New Roman" w:cs="Times New Roman"/>
          <w:szCs w:val="24"/>
        </w:rPr>
        <w:t>ΚΑΠ, όπου</w:t>
      </w:r>
      <w:r w:rsidRPr="006E14FE">
        <w:rPr>
          <w:rFonts w:eastAsia="Times New Roman" w:cs="Times New Roman"/>
          <w:szCs w:val="24"/>
        </w:rPr>
        <w:t xml:space="preserve"> έπρεπε να είμαστε στην πρώτη γραμμή της διαπραγμάτευσης με τις χώρες του </w:t>
      </w:r>
      <w:r w:rsidR="00EE1FBA">
        <w:rPr>
          <w:rFonts w:eastAsia="Times New Roman" w:cs="Times New Roman"/>
          <w:szCs w:val="24"/>
        </w:rPr>
        <w:t>ν</w:t>
      </w:r>
      <w:r w:rsidR="00EE1FBA" w:rsidRPr="006E14FE">
        <w:rPr>
          <w:rFonts w:eastAsia="Times New Roman" w:cs="Times New Roman"/>
          <w:szCs w:val="24"/>
        </w:rPr>
        <w:t xml:space="preserve">ότου </w:t>
      </w:r>
      <w:r w:rsidRPr="006E14FE">
        <w:rPr>
          <w:rFonts w:eastAsia="Times New Roman" w:cs="Times New Roman"/>
          <w:szCs w:val="24"/>
        </w:rPr>
        <w:t xml:space="preserve">και άλλες χώρες </w:t>
      </w:r>
      <w:r>
        <w:rPr>
          <w:rFonts w:eastAsia="Times New Roman" w:cs="Times New Roman"/>
          <w:szCs w:val="24"/>
        </w:rPr>
        <w:t>με τις οποίες</w:t>
      </w:r>
      <w:r w:rsidRPr="006E14FE">
        <w:rPr>
          <w:rFonts w:eastAsia="Times New Roman" w:cs="Times New Roman"/>
          <w:szCs w:val="24"/>
        </w:rPr>
        <w:t xml:space="preserve"> έχου</w:t>
      </w:r>
      <w:r>
        <w:rPr>
          <w:rFonts w:eastAsia="Times New Roman" w:cs="Times New Roman"/>
          <w:szCs w:val="24"/>
        </w:rPr>
        <w:t>με</w:t>
      </w:r>
      <w:r w:rsidRPr="006E14FE">
        <w:rPr>
          <w:rFonts w:eastAsia="Times New Roman" w:cs="Times New Roman"/>
          <w:szCs w:val="24"/>
        </w:rPr>
        <w:t xml:space="preserve"> τα ίδια συμφέροντα</w:t>
      </w:r>
      <w:r>
        <w:rPr>
          <w:rFonts w:eastAsia="Times New Roman" w:cs="Times New Roman"/>
          <w:szCs w:val="24"/>
        </w:rPr>
        <w:t>,</w:t>
      </w:r>
      <w:r w:rsidRPr="006E14FE">
        <w:rPr>
          <w:rFonts w:eastAsia="Times New Roman" w:cs="Times New Roman"/>
          <w:szCs w:val="24"/>
        </w:rPr>
        <w:t xml:space="preserve"> είμαστε 23,5</w:t>
      </w:r>
      <w:r>
        <w:rPr>
          <w:rFonts w:eastAsia="Times New Roman" w:cs="Times New Roman"/>
          <w:szCs w:val="24"/>
        </w:rPr>
        <w:t>%</w:t>
      </w:r>
      <w:r w:rsidRPr="006E14FE">
        <w:rPr>
          <w:rFonts w:eastAsia="Times New Roman" w:cs="Times New Roman"/>
          <w:szCs w:val="24"/>
        </w:rPr>
        <w:t xml:space="preserve"> κάτω σε σχέση με τις προηγούμενες </w:t>
      </w:r>
      <w:r>
        <w:rPr>
          <w:rFonts w:eastAsia="Times New Roman" w:cs="Times New Roman"/>
          <w:szCs w:val="24"/>
        </w:rPr>
        <w:t>χρηματοδοτήσεις.</w:t>
      </w:r>
    </w:p>
    <w:p w14:paraId="576A979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Ό</w:t>
      </w:r>
      <w:r w:rsidRPr="006E14FE">
        <w:rPr>
          <w:rFonts w:eastAsia="Times New Roman" w:cs="Times New Roman"/>
          <w:szCs w:val="24"/>
        </w:rPr>
        <w:t xml:space="preserve">ταν η διαφορά από το χωράφι στο ράφι είναι </w:t>
      </w:r>
      <w:r>
        <w:rPr>
          <w:rFonts w:eastAsia="Times New Roman" w:cs="Times New Roman"/>
          <w:szCs w:val="24"/>
        </w:rPr>
        <w:t>πέντε</w:t>
      </w:r>
      <w:r w:rsidRPr="006E14FE">
        <w:rPr>
          <w:rFonts w:eastAsia="Times New Roman" w:cs="Times New Roman"/>
          <w:szCs w:val="24"/>
        </w:rPr>
        <w:t xml:space="preserve"> και </w:t>
      </w:r>
      <w:r>
        <w:rPr>
          <w:rFonts w:eastAsia="Times New Roman" w:cs="Times New Roman"/>
          <w:szCs w:val="24"/>
        </w:rPr>
        <w:t>έξι</w:t>
      </w:r>
      <w:r w:rsidRPr="006E14FE">
        <w:rPr>
          <w:rFonts w:eastAsia="Times New Roman" w:cs="Times New Roman"/>
          <w:szCs w:val="24"/>
        </w:rPr>
        <w:t xml:space="preserve"> και παραπάνω φορές και πολλοί παραγωγοί είναι απλήρωτοι</w:t>
      </w:r>
      <w:r>
        <w:rPr>
          <w:rFonts w:eastAsia="Times New Roman" w:cs="Times New Roman"/>
          <w:szCs w:val="24"/>
        </w:rPr>
        <w:t>,</w:t>
      </w:r>
      <w:r w:rsidRPr="006E14FE">
        <w:rPr>
          <w:rFonts w:eastAsia="Times New Roman" w:cs="Times New Roman"/>
          <w:szCs w:val="24"/>
        </w:rPr>
        <w:t xml:space="preserve"> όχι μόνο δηλαδή οι μεσάζοντες κάνουν πάρτι</w:t>
      </w:r>
      <w:r>
        <w:rPr>
          <w:rFonts w:eastAsia="Times New Roman" w:cs="Times New Roman"/>
          <w:szCs w:val="24"/>
        </w:rPr>
        <w:t>,</w:t>
      </w:r>
      <w:r w:rsidRPr="006E14FE">
        <w:rPr>
          <w:rFonts w:eastAsia="Times New Roman" w:cs="Times New Roman"/>
          <w:szCs w:val="24"/>
        </w:rPr>
        <w:t xml:space="preserve"> αλλά και οι παραγωγοί που δίνουν κάτω </w:t>
      </w:r>
      <w:r>
        <w:rPr>
          <w:rFonts w:eastAsia="Times New Roman" w:cs="Times New Roman"/>
          <w:szCs w:val="24"/>
        </w:rPr>
        <w:t xml:space="preserve">από </w:t>
      </w:r>
      <w:r w:rsidRPr="006E14FE">
        <w:rPr>
          <w:rFonts w:eastAsia="Times New Roman" w:cs="Times New Roman"/>
          <w:szCs w:val="24"/>
        </w:rPr>
        <w:t>το κόστος παραγωγής παραμένουν απλήρωτοι</w:t>
      </w:r>
      <w:r>
        <w:rPr>
          <w:rFonts w:eastAsia="Times New Roman" w:cs="Times New Roman"/>
          <w:szCs w:val="24"/>
        </w:rPr>
        <w:t>, ό</w:t>
      </w:r>
      <w:r w:rsidRPr="006E14FE">
        <w:rPr>
          <w:rFonts w:eastAsia="Times New Roman" w:cs="Times New Roman"/>
          <w:szCs w:val="24"/>
        </w:rPr>
        <w:t xml:space="preserve">ταν υπάρχουν </w:t>
      </w:r>
      <w:proofErr w:type="spellStart"/>
      <w:r w:rsidRPr="006E14FE">
        <w:rPr>
          <w:rFonts w:eastAsia="Times New Roman" w:cs="Times New Roman"/>
          <w:szCs w:val="24"/>
        </w:rPr>
        <w:t>ελληνοποιήσεις</w:t>
      </w:r>
      <w:proofErr w:type="spellEnd"/>
      <w:r w:rsidRPr="006E14FE">
        <w:rPr>
          <w:rFonts w:eastAsia="Times New Roman" w:cs="Times New Roman"/>
          <w:szCs w:val="24"/>
        </w:rPr>
        <w:t xml:space="preserve"> και δεν υπάρχουν έλεγχοι και διαλύετ</w:t>
      </w:r>
      <w:r>
        <w:rPr>
          <w:rFonts w:eastAsia="Times New Roman" w:cs="Times New Roman"/>
          <w:szCs w:val="24"/>
        </w:rPr>
        <w:t xml:space="preserve">αι η </w:t>
      </w:r>
      <w:r w:rsidRPr="006E14FE">
        <w:rPr>
          <w:rFonts w:eastAsia="Times New Roman" w:cs="Times New Roman"/>
          <w:szCs w:val="24"/>
        </w:rPr>
        <w:t>εγχώρια παραγωγή</w:t>
      </w:r>
      <w:r>
        <w:rPr>
          <w:rFonts w:eastAsia="Times New Roman" w:cs="Times New Roman"/>
          <w:szCs w:val="24"/>
        </w:rPr>
        <w:t>,</w:t>
      </w:r>
      <w:r w:rsidRPr="006E14FE">
        <w:rPr>
          <w:rFonts w:eastAsia="Times New Roman" w:cs="Times New Roman"/>
          <w:szCs w:val="24"/>
        </w:rPr>
        <w:t xml:space="preserve"> όταν όλα αυτά συμβαίνουν και είναι ένα συνολικό σχέδιο το οποίο οδηγεί στη δημιουργία </w:t>
      </w:r>
      <w:r>
        <w:rPr>
          <w:rFonts w:eastAsia="Times New Roman" w:cs="Times New Roman"/>
          <w:szCs w:val="24"/>
        </w:rPr>
        <w:t>κο</w:t>
      </w:r>
      <w:r w:rsidRPr="006E14FE">
        <w:rPr>
          <w:rFonts w:eastAsia="Times New Roman" w:cs="Times New Roman"/>
          <w:szCs w:val="24"/>
        </w:rPr>
        <w:t>λίγων και τσιφλικάδ</w:t>
      </w:r>
      <w:r>
        <w:rPr>
          <w:rFonts w:eastAsia="Times New Roman" w:cs="Times New Roman"/>
          <w:szCs w:val="24"/>
        </w:rPr>
        <w:t>ων</w:t>
      </w:r>
      <w:r w:rsidRPr="006E14FE">
        <w:rPr>
          <w:rFonts w:eastAsia="Times New Roman" w:cs="Times New Roman"/>
          <w:szCs w:val="24"/>
        </w:rPr>
        <w:t xml:space="preserve"> εκεί </w:t>
      </w:r>
      <w:r>
        <w:rPr>
          <w:rFonts w:eastAsia="Times New Roman" w:cs="Times New Roman"/>
          <w:szCs w:val="24"/>
        </w:rPr>
        <w:t xml:space="preserve">όπου έπρεπε </w:t>
      </w:r>
      <w:r w:rsidRPr="006E14FE">
        <w:rPr>
          <w:rFonts w:eastAsia="Times New Roman" w:cs="Times New Roman"/>
          <w:szCs w:val="24"/>
        </w:rPr>
        <w:t>να το αντιμετωπίσουμε και να πάμε ένα βήμα πιο κάτω</w:t>
      </w:r>
      <w:r>
        <w:rPr>
          <w:rFonts w:eastAsia="Times New Roman" w:cs="Times New Roman"/>
          <w:szCs w:val="24"/>
        </w:rPr>
        <w:t xml:space="preserve"> και</w:t>
      </w:r>
      <w:r w:rsidRPr="006E14FE">
        <w:rPr>
          <w:rFonts w:eastAsia="Times New Roman" w:cs="Times New Roman"/>
          <w:szCs w:val="24"/>
        </w:rPr>
        <w:t xml:space="preserve"> την ευ</w:t>
      </w:r>
      <w:r>
        <w:rPr>
          <w:rFonts w:eastAsia="Times New Roman" w:cs="Times New Roman"/>
          <w:szCs w:val="24"/>
        </w:rPr>
        <w:t>φυ</w:t>
      </w:r>
      <w:r w:rsidRPr="006E14FE">
        <w:rPr>
          <w:rFonts w:eastAsia="Times New Roman" w:cs="Times New Roman"/>
          <w:szCs w:val="24"/>
        </w:rPr>
        <w:t>ή γεωργία και τα ωφελήματα για όλους</w:t>
      </w:r>
      <w:r>
        <w:rPr>
          <w:rFonts w:eastAsia="Times New Roman" w:cs="Times New Roman"/>
          <w:szCs w:val="24"/>
        </w:rPr>
        <w:t xml:space="preserve"> και</w:t>
      </w:r>
      <w:r w:rsidRPr="006E14FE">
        <w:rPr>
          <w:rFonts w:eastAsia="Times New Roman" w:cs="Times New Roman"/>
          <w:szCs w:val="24"/>
        </w:rPr>
        <w:t xml:space="preserve"> πάμε πλέον στις ανισότητες και στον αγροτικό τομέα</w:t>
      </w:r>
      <w:r>
        <w:rPr>
          <w:rFonts w:eastAsia="Times New Roman" w:cs="Times New Roman"/>
          <w:szCs w:val="24"/>
        </w:rPr>
        <w:t>,</w:t>
      </w:r>
      <w:r w:rsidRPr="006E14FE">
        <w:rPr>
          <w:rFonts w:eastAsia="Times New Roman" w:cs="Times New Roman"/>
          <w:szCs w:val="24"/>
        </w:rPr>
        <w:t xml:space="preserve"> τότε καταλαβαίνετε ότι είναι υποχρέωσή μας να αγωνιστούμε γι</w:t>
      </w:r>
      <w:r>
        <w:rPr>
          <w:rFonts w:eastAsia="Times New Roman" w:cs="Times New Roman"/>
          <w:szCs w:val="24"/>
        </w:rPr>
        <w:t>α</w:t>
      </w:r>
      <w:r w:rsidRPr="006E14FE">
        <w:rPr>
          <w:rFonts w:eastAsia="Times New Roman" w:cs="Times New Roman"/>
          <w:szCs w:val="24"/>
        </w:rPr>
        <w:t xml:space="preserve"> αυτό</w:t>
      </w:r>
      <w:r>
        <w:rPr>
          <w:rFonts w:eastAsia="Times New Roman" w:cs="Times New Roman"/>
          <w:szCs w:val="24"/>
        </w:rPr>
        <w:t>.</w:t>
      </w:r>
    </w:p>
    <w:p w14:paraId="576A9798"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lastRenderedPageBreak/>
        <w:t>Κ</w:t>
      </w:r>
      <w:r w:rsidRPr="006E14FE">
        <w:rPr>
          <w:rFonts w:eastAsia="Times New Roman" w:cs="Times New Roman"/>
          <w:szCs w:val="24"/>
        </w:rPr>
        <w:t>αλές γιορτές</w:t>
      </w:r>
      <w:r>
        <w:rPr>
          <w:rFonts w:eastAsia="Times New Roman" w:cs="Times New Roman"/>
          <w:szCs w:val="24"/>
        </w:rPr>
        <w:t>,</w:t>
      </w:r>
      <w:r w:rsidRPr="006E14FE">
        <w:rPr>
          <w:rFonts w:eastAsia="Times New Roman" w:cs="Times New Roman"/>
          <w:szCs w:val="24"/>
        </w:rPr>
        <w:t xml:space="preserve"> λοιπόν</w:t>
      </w:r>
      <w:r>
        <w:rPr>
          <w:rFonts w:eastAsia="Times New Roman" w:cs="Times New Roman"/>
          <w:szCs w:val="24"/>
        </w:rPr>
        <w:t>,</w:t>
      </w:r>
      <w:r w:rsidRPr="006E14FE">
        <w:rPr>
          <w:rFonts w:eastAsia="Times New Roman" w:cs="Times New Roman"/>
          <w:szCs w:val="24"/>
        </w:rPr>
        <w:t xml:space="preserve"> σε όλους και όλες με υγεία</w:t>
      </w:r>
      <w:r>
        <w:rPr>
          <w:rFonts w:eastAsia="Times New Roman" w:cs="Times New Roman"/>
          <w:szCs w:val="24"/>
        </w:rPr>
        <w:t>,</w:t>
      </w:r>
      <w:r w:rsidRPr="006E14FE">
        <w:rPr>
          <w:rFonts w:eastAsia="Times New Roman" w:cs="Times New Roman"/>
          <w:szCs w:val="24"/>
        </w:rPr>
        <w:t xml:space="preserve"> ειρήνη και αλληλεγγύη</w:t>
      </w:r>
      <w:r>
        <w:rPr>
          <w:rFonts w:eastAsia="Times New Roman" w:cs="Times New Roman"/>
          <w:szCs w:val="24"/>
        </w:rPr>
        <w:t>,</w:t>
      </w:r>
      <w:r w:rsidRPr="006E14FE">
        <w:rPr>
          <w:rFonts w:eastAsia="Times New Roman" w:cs="Times New Roman"/>
          <w:szCs w:val="24"/>
        </w:rPr>
        <w:t xml:space="preserve"> έννοιες και αξίες που καθόλου δεδομένες δεν</w:t>
      </w:r>
      <w:r>
        <w:rPr>
          <w:rFonts w:eastAsia="Times New Roman" w:cs="Times New Roman"/>
          <w:szCs w:val="24"/>
        </w:rPr>
        <w:t xml:space="preserve"> είναι και χρειάζεται καθημερινός αγώνας.</w:t>
      </w:r>
    </w:p>
    <w:p w14:paraId="576A9799" w14:textId="384BCADF" w:rsidR="00880DB2" w:rsidRDefault="00862A8A">
      <w:pPr>
        <w:spacing w:line="600" w:lineRule="auto"/>
        <w:jc w:val="center"/>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E50847" w:rsidRPr="003D777C">
        <w:rPr>
          <w:rFonts w:eastAsia="Times New Roman"/>
          <w:color w:val="201F1E"/>
          <w:szCs w:val="24"/>
          <w:shd w:val="clear" w:color="auto" w:fill="FFFFFF"/>
        </w:rPr>
        <w:t>-</w:t>
      </w:r>
      <w:r w:rsidRPr="003D777C">
        <w:rPr>
          <w:rFonts w:eastAsia="Times New Roman"/>
          <w:color w:val="201F1E"/>
          <w:szCs w:val="24"/>
          <w:shd w:val="clear" w:color="auto" w:fill="FFFFFF"/>
        </w:rPr>
        <w:t>Προοδευτική Συμμαχία)</w:t>
      </w:r>
    </w:p>
    <w:p w14:paraId="576A979A" w14:textId="77777777" w:rsidR="00880DB2" w:rsidRDefault="00862A8A">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6E14FE">
        <w:rPr>
          <w:rFonts w:eastAsia="Times New Roman" w:cs="Times New Roman"/>
          <w:szCs w:val="24"/>
        </w:rPr>
        <w:t xml:space="preserve">Η </w:t>
      </w:r>
      <w:r>
        <w:rPr>
          <w:rFonts w:eastAsia="Times New Roman" w:cs="Times New Roman"/>
          <w:szCs w:val="24"/>
        </w:rPr>
        <w:t>Π</w:t>
      </w:r>
      <w:r w:rsidRPr="006E14FE">
        <w:rPr>
          <w:rFonts w:eastAsia="Times New Roman" w:cs="Times New Roman"/>
          <w:szCs w:val="24"/>
        </w:rPr>
        <w:t xml:space="preserve">ρόεδρος της </w:t>
      </w:r>
      <w:r>
        <w:rPr>
          <w:rFonts w:eastAsia="Times New Roman" w:cs="Times New Roman"/>
          <w:szCs w:val="24"/>
        </w:rPr>
        <w:t>Κ</w:t>
      </w:r>
      <w:r w:rsidRPr="006E14FE">
        <w:rPr>
          <w:rFonts w:eastAsia="Times New Roman" w:cs="Times New Roman"/>
          <w:szCs w:val="24"/>
        </w:rPr>
        <w:t xml:space="preserve">οινοβουλευτικής </w:t>
      </w:r>
      <w:r>
        <w:rPr>
          <w:rFonts w:eastAsia="Times New Roman" w:cs="Times New Roman"/>
          <w:szCs w:val="24"/>
        </w:rPr>
        <w:t>Ο</w:t>
      </w:r>
      <w:r w:rsidRPr="006E14FE">
        <w:rPr>
          <w:rFonts w:eastAsia="Times New Roman" w:cs="Times New Roman"/>
          <w:szCs w:val="24"/>
        </w:rPr>
        <w:t xml:space="preserve">μάδας της </w:t>
      </w:r>
      <w:r>
        <w:rPr>
          <w:rFonts w:eastAsia="Times New Roman" w:cs="Times New Roman"/>
          <w:szCs w:val="24"/>
        </w:rPr>
        <w:t>Π</w:t>
      </w:r>
      <w:r w:rsidRPr="006E14FE">
        <w:rPr>
          <w:rFonts w:eastAsia="Times New Roman" w:cs="Times New Roman"/>
          <w:szCs w:val="24"/>
        </w:rPr>
        <w:t xml:space="preserve">λεύσης </w:t>
      </w:r>
      <w:r>
        <w:rPr>
          <w:rFonts w:eastAsia="Times New Roman" w:cs="Times New Roman"/>
          <w:szCs w:val="24"/>
        </w:rPr>
        <w:t>Ε</w:t>
      </w:r>
      <w:r w:rsidRPr="006E14FE">
        <w:rPr>
          <w:rFonts w:eastAsia="Times New Roman" w:cs="Times New Roman"/>
          <w:szCs w:val="24"/>
        </w:rPr>
        <w:t>λευθερίας</w:t>
      </w:r>
      <w:r>
        <w:rPr>
          <w:rFonts w:eastAsia="Times New Roman" w:cs="Times New Roman"/>
          <w:szCs w:val="24"/>
        </w:rPr>
        <w:t>, η κ. Ζ</w:t>
      </w:r>
      <w:r w:rsidRPr="006E14FE">
        <w:rPr>
          <w:rFonts w:eastAsia="Times New Roman" w:cs="Times New Roman"/>
          <w:szCs w:val="24"/>
        </w:rPr>
        <w:t xml:space="preserve">ωή </w:t>
      </w:r>
      <w:r>
        <w:rPr>
          <w:rFonts w:eastAsia="Times New Roman" w:cs="Times New Roman"/>
          <w:szCs w:val="24"/>
        </w:rPr>
        <w:t>Κ</w:t>
      </w:r>
      <w:r w:rsidRPr="006E14FE">
        <w:rPr>
          <w:rFonts w:eastAsia="Times New Roman" w:cs="Times New Roman"/>
          <w:szCs w:val="24"/>
        </w:rPr>
        <w:t>ωνσταντοπούλου</w:t>
      </w:r>
      <w:r>
        <w:rPr>
          <w:rFonts w:eastAsia="Times New Roman" w:cs="Times New Roman"/>
          <w:szCs w:val="24"/>
        </w:rPr>
        <w:t>,</w:t>
      </w:r>
      <w:r w:rsidRPr="006E14FE">
        <w:rPr>
          <w:rFonts w:eastAsia="Times New Roman" w:cs="Times New Roman"/>
          <w:szCs w:val="24"/>
        </w:rPr>
        <w:t xml:space="preserve"> έχει τον λόγο</w:t>
      </w:r>
      <w:r>
        <w:rPr>
          <w:rFonts w:eastAsia="Times New Roman" w:cs="Times New Roman"/>
          <w:szCs w:val="24"/>
        </w:rPr>
        <w:t>.</w:t>
      </w:r>
    </w:p>
    <w:p w14:paraId="576A979B"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Καλές γιορτές!</w:t>
      </w:r>
    </w:p>
    <w:p w14:paraId="576A979C" w14:textId="77777777" w:rsidR="00880DB2" w:rsidRDefault="00862A8A">
      <w:pPr>
        <w:spacing w:line="600" w:lineRule="auto"/>
        <w:ind w:firstLine="720"/>
        <w:jc w:val="both"/>
        <w:rPr>
          <w:rFonts w:eastAsia="Times New Roman" w:cs="Times New Roman"/>
          <w:szCs w:val="24"/>
        </w:rPr>
      </w:pPr>
      <w:r w:rsidRPr="00CE380A">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CE380A">
        <w:rPr>
          <w:rFonts w:eastAsia="Times New Roman" w:cs="Times New Roman"/>
          <w:szCs w:val="24"/>
        </w:rPr>
        <w:t xml:space="preserve">΄ Αντιπρόεδρος της Βουλής κ. </w:t>
      </w:r>
      <w:r w:rsidRPr="00EE1FBA">
        <w:rPr>
          <w:rFonts w:eastAsia="Times New Roman" w:cs="Times New Roman"/>
          <w:b/>
          <w:szCs w:val="24"/>
        </w:rPr>
        <w:t>ΓΕΩΡΓΙΟΣ ΓΕΩΡΓΑΝΤΑΣ</w:t>
      </w:r>
      <w:r w:rsidRPr="00CE380A">
        <w:rPr>
          <w:rFonts w:eastAsia="Times New Roman" w:cs="Times New Roman"/>
          <w:szCs w:val="24"/>
        </w:rPr>
        <w:t>)</w:t>
      </w:r>
    </w:p>
    <w:p w14:paraId="576A979D" w14:textId="77777777" w:rsidR="00880DB2" w:rsidRDefault="00862A8A">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sidRPr="006E14FE">
        <w:rPr>
          <w:rFonts w:eastAsia="Times New Roman" w:cs="Times New Roman"/>
          <w:szCs w:val="24"/>
        </w:rPr>
        <w:t>Σας καταλαβαίνω</w:t>
      </w:r>
      <w:r>
        <w:rPr>
          <w:rFonts w:eastAsia="Times New Roman" w:cs="Times New Roman"/>
          <w:szCs w:val="24"/>
        </w:rPr>
        <w:t>,</w:t>
      </w:r>
      <w:r w:rsidRPr="006E14FE">
        <w:rPr>
          <w:rFonts w:eastAsia="Times New Roman" w:cs="Times New Roman"/>
          <w:szCs w:val="24"/>
        </w:rPr>
        <w:t xml:space="preserve"> κύριε </w:t>
      </w:r>
      <w:r>
        <w:rPr>
          <w:rFonts w:eastAsia="Times New Roman" w:cs="Times New Roman"/>
          <w:szCs w:val="24"/>
        </w:rPr>
        <w:t>Π</w:t>
      </w:r>
      <w:r w:rsidRPr="006E14FE">
        <w:rPr>
          <w:rFonts w:eastAsia="Times New Roman" w:cs="Times New Roman"/>
          <w:szCs w:val="24"/>
        </w:rPr>
        <w:t>ρόεδρε</w:t>
      </w:r>
      <w:r>
        <w:rPr>
          <w:rFonts w:eastAsia="Times New Roman" w:cs="Times New Roman"/>
          <w:szCs w:val="24"/>
        </w:rPr>
        <w:t>,</w:t>
      </w:r>
      <w:r w:rsidRPr="006E14FE">
        <w:rPr>
          <w:rFonts w:eastAsia="Times New Roman" w:cs="Times New Roman"/>
          <w:szCs w:val="24"/>
        </w:rPr>
        <w:t xml:space="preserve"> ότι έχετε μια αγωνία και εσείς να τα πείτε και εγώ</w:t>
      </w:r>
      <w:r>
        <w:rPr>
          <w:rFonts w:eastAsia="Times New Roman" w:cs="Times New Roman"/>
          <w:szCs w:val="24"/>
        </w:rPr>
        <w:t>,</w:t>
      </w:r>
      <w:r w:rsidRPr="006E14FE">
        <w:rPr>
          <w:rFonts w:eastAsia="Times New Roman" w:cs="Times New Roman"/>
          <w:szCs w:val="24"/>
        </w:rPr>
        <w:t xml:space="preserve"> πρέπει να σας πω</w:t>
      </w:r>
      <w:r>
        <w:rPr>
          <w:rFonts w:eastAsia="Times New Roman" w:cs="Times New Roman"/>
          <w:szCs w:val="24"/>
        </w:rPr>
        <w:t>,</w:t>
      </w:r>
      <w:r w:rsidRPr="006E14FE">
        <w:rPr>
          <w:rFonts w:eastAsia="Times New Roman" w:cs="Times New Roman"/>
          <w:szCs w:val="24"/>
        </w:rPr>
        <w:t xml:space="preserve"> γιατί είναι η τελευταία μου ομιλία στη </w:t>
      </w:r>
      <w:r>
        <w:rPr>
          <w:rFonts w:eastAsia="Times New Roman" w:cs="Times New Roman"/>
          <w:szCs w:val="24"/>
        </w:rPr>
        <w:t>Β</w:t>
      </w:r>
      <w:r w:rsidRPr="006E14FE">
        <w:rPr>
          <w:rFonts w:eastAsia="Times New Roman" w:cs="Times New Roman"/>
          <w:szCs w:val="24"/>
        </w:rPr>
        <w:t>ουλή για φέτος για τ</w:t>
      </w:r>
      <w:r>
        <w:rPr>
          <w:rFonts w:eastAsia="Times New Roman" w:cs="Times New Roman"/>
          <w:szCs w:val="24"/>
        </w:rPr>
        <w:t>ο</w:t>
      </w:r>
      <w:r w:rsidRPr="006E14FE">
        <w:rPr>
          <w:rFonts w:eastAsia="Times New Roman" w:cs="Times New Roman"/>
          <w:szCs w:val="24"/>
        </w:rPr>
        <w:t xml:space="preserve"> </w:t>
      </w:r>
      <w:r>
        <w:rPr>
          <w:rFonts w:eastAsia="Times New Roman" w:cs="Times New Roman"/>
          <w:szCs w:val="24"/>
        </w:rPr>
        <w:t>20</w:t>
      </w:r>
      <w:r w:rsidRPr="006E14FE">
        <w:rPr>
          <w:rFonts w:eastAsia="Times New Roman" w:cs="Times New Roman"/>
          <w:szCs w:val="24"/>
        </w:rPr>
        <w:t>25</w:t>
      </w:r>
      <w:r>
        <w:rPr>
          <w:rFonts w:eastAsia="Times New Roman" w:cs="Times New Roman"/>
          <w:szCs w:val="24"/>
        </w:rPr>
        <w:t xml:space="preserve"> και</w:t>
      </w:r>
      <w:r w:rsidRPr="006E14FE">
        <w:rPr>
          <w:rFonts w:eastAsia="Times New Roman" w:cs="Times New Roman"/>
          <w:szCs w:val="24"/>
        </w:rPr>
        <w:t xml:space="preserve"> η τελευταία από τις πάρα </w:t>
      </w:r>
      <w:r>
        <w:rPr>
          <w:rFonts w:eastAsia="Times New Roman" w:cs="Times New Roman"/>
          <w:szCs w:val="24"/>
        </w:rPr>
        <w:t>πολλές,</w:t>
      </w:r>
      <w:r w:rsidRPr="006E14FE">
        <w:rPr>
          <w:rFonts w:eastAsia="Times New Roman" w:cs="Times New Roman"/>
          <w:szCs w:val="24"/>
        </w:rPr>
        <w:t xml:space="preserve"> βέβαια</w:t>
      </w:r>
      <w:r>
        <w:rPr>
          <w:rFonts w:eastAsia="Times New Roman" w:cs="Times New Roman"/>
          <w:szCs w:val="24"/>
        </w:rPr>
        <w:t xml:space="preserve"> κ</w:t>
      </w:r>
      <w:r w:rsidRPr="006E14FE">
        <w:rPr>
          <w:rFonts w:eastAsia="Times New Roman" w:cs="Times New Roman"/>
          <w:szCs w:val="24"/>
        </w:rPr>
        <w:t xml:space="preserve">αι η αλήθεια είναι ότι μπαίνω σε πολλά διλήμματα τι να </w:t>
      </w:r>
      <w:r>
        <w:rPr>
          <w:rFonts w:eastAsia="Times New Roman" w:cs="Times New Roman"/>
          <w:szCs w:val="24"/>
        </w:rPr>
        <w:t>πρωτοπώ κ</w:t>
      </w:r>
      <w:r w:rsidRPr="006E14FE">
        <w:rPr>
          <w:rFonts w:eastAsia="Times New Roman" w:cs="Times New Roman"/>
          <w:szCs w:val="24"/>
        </w:rPr>
        <w:t>αι τι να μην πω και τι δεν θα προλάβω να πω</w:t>
      </w:r>
      <w:r>
        <w:rPr>
          <w:rFonts w:eastAsia="Times New Roman" w:cs="Times New Roman"/>
          <w:szCs w:val="24"/>
        </w:rPr>
        <w:t>. Θα δω, μπορεί ν</w:t>
      </w:r>
      <w:r w:rsidRPr="006E14FE">
        <w:rPr>
          <w:rFonts w:eastAsia="Times New Roman" w:cs="Times New Roman"/>
          <w:szCs w:val="24"/>
        </w:rPr>
        <w:t>α πάρω και καμία παρέμβαση</w:t>
      </w:r>
      <w:r>
        <w:rPr>
          <w:rFonts w:eastAsia="Times New Roman" w:cs="Times New Roman"/>
          <w:szCs w:val="24"/>
        </w:rPr>
        <w:t>,</w:t>
      </w:r>
      <w:r w:rsidRPr="006E14FE">
        <w:rPr>
          <w:rFonts w:eastAsia="Times New Roman" w:cs="Times New Roman"/>
          <w:szCs w:val="24"/>
        </w:rPr>
        <w:t xml:space="preserve"> αλλά δεν νομίζω</w:t>
      </w:r>
      <w:r>
        <w:rPr>
          <w:rFonts w:eastAsia="Times New Roman" w:cs="Times New Roman"/>
          <w:szCs w:val="24"/>
        </w:rPr>
        <w:t>,</w:t>
      </w:r>
      <w:r w:rsidRPr="006E14FE">
        <w:rPr>
          <w:rFonts w:eastAsia="Times New Roman" w:cs="Times New Roman"/>
          <w:szCs w:val="24"/>
        </w:rPr>
        <w:t xml:space="preserve"> θα κλείσουμε με αυτή</w:t>
      </w:r>
      <w:r>
        <w:rPr>
          <w:rFonts w:eastAsia="Times New Roman" w:cs="Times New Roman"/>
          <w:szCs w:val="24"/>
        </w:rPr>
        <w:t>ν</w:t>
      </w:r>
      <w:r w:rsidRPr="006E14FE">
        <w:rPr>
          <w:rFonts w:eastAsia="Times New Roman" w:cs="Times New Roman"/>
          <w:szCs w:val="24"/>
        </w:rPr>
        <w:t xml:space="preserve"> την ομιλία</w:t>
      </w:r>
      <w:r>
        <w:rPr>
          <w:rFonts w:eastAsia="Times New Roman" w:cs="Times New Roman"/>
          <w:szCs w:val="24"/>
        </w:rPr>
        <w:t>.</w:t>
      </w:r>
    </w:p>
    <w:p w14:paraId="576A979E"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Ας ξεκινήσω </w:t>
      </w:r>
      <w:r w:rsidRPr="00DC7568">
        <w:rPr>
          <w:rFonts w:eastAsia="Times New Roman" w:cs="Times New Roman"/>
          <w:szCs w:val="24"/>
        </w:rPr>
        <w:t>με το πώς ήταν η μέρα μου</w:t>
      </w:r>
      <w:r>
        <w:rPr>
          <w:rFonts w:eastAsia="Times New Roman" w:cs="Times New Roman"/>
          <w:szCs w:val="24"/>
        </w:rPr>
        <w:t>,</w:t>
      </w:r>
      <w:r w:rsidRPr="00DC7568">
        <w:rPr>
          <w:rFonts w:eastAsia="Times New Roman" w:cs="Times New Roman"/>
          <w:szCs w:val="24"/>
        </w:rPr>
        <w:t xml:space="preserve"> για να σας πω ότι αυτό που συμβαίνει στα δικαστήρια της χώρας είναι τρομακτικό</w:t>
      </w:r>
      <w:r>
        <w:rPr>
          <w:rFonts w:eastAsia="Times New Roman" w:cs="Times New Roman"/>
          <w:szCs w:val="24"/>
        </w:rPr>
        <w:t>.</w:t>
      </w:r>
      <w:r w:rsidRPr="00DC7568">
        <w:rPr>
          <w:rFonts w:eastAsia="Times New Roman" w:cs="Times New Roman"/>
          <w:szCs w:val="24"/>
        </w:rPr>
        <w:t xml:space="preserve"> Αυτό που συμβαίνει </w:t>
      </w:r>
      <w:r w:rsidRPr="00DC7568">
        <w:rPr>
          <w:rFonts w:eastAsia="Times New Roman" w:cs="Times New Roman"/>
          <w:szCs w:val="24"/>
        </w:rPr>
        <w:lastRenderedPageBreak/>
        <w:t>εκεί όπου οι πολίτες περιμένουν την απονομή της δικαιοσύνης</w:t>
      </w:r>
      <w:r>
        <w:rPr>
          <w:rFonts w:eastAsia="Times New Roman" w:cs="Times New Roman"/>
          <w:szCs w:val="24"/>
        </w:rPr>
        <w:t xml:space="preserve"> ε</w:t>
      </w:r>
      <w:r w:rsidRPr="00DC7568">
        <w:rPr>
          <w:rFonts w:eastAsia="Times New Roman" w:cs="Times New Roman"/>
          <w:szCs w:val="24"/>
        </w:rPr>
        <w:t>ίναι ντροπιαστικό</w:t>
      </w:r>
      <w:r>
        <w:rPr>
          <w:rFonts w:eastAsia="Times New Roman" w:cs="Times New Roman"/>
          <w:szCs w:val="24"/>
        </w:rPr>
        <w:t>.</w:t>
      </w:r>
      <w:r w:rsidRPr="00DC7568">
        <w:rPr>
          <w:rFonts w:eastAsia="Times New Roman" w:cs="Times New Roman"/>
          <w:szCs w:val="24"/>
        </w:rPr>
        <w:t xml:space="preserve"> </w:t>
      </w:r>
    </w:p>
    <w:p w14:paraId="576A979F"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Από το 2018</w:t>
      </w:r>
      <w:r>
        <w:rPr>
          <w:rFonts w:eastAsia="Times New Roman" w:cs="Times New Roman"/>
          <w:szCs w:val="24"/>
        </w:rPr>
        <w:t xml:space="preserve"> υ</w:t>
      </w:r>
      <w:r w:rsidRPr="00DC7568">
        <w:rPr>
          <w:rFonts w:eastAsia="Times New Roman" w:cs="Times New Roman"/>
          <w:szCs w:val="24"/>
        </w:rPr>
        <w:t xml:space="preserve">περασπίζομαι πολίτες που υπερασπίζονται τα σπίτια των ανθρώπων που τους τα παίρνουν οι τράπεζες και τα </w:t>
      </w:r>
      <w:proofErr w:type="spellStart"/>
      <w:r w:rsidRPr="00DC7568">
        <w:rPr>
          <w:rFonts w:eastAsia="Times New Roman" w:cs="Times New Roman"/>
          <w:szCs w:val="24"/>
        </w:rPr>
        <w:t>funds</w:t>
      </w:r>
      <w:proofErr w:type="spellEnd"/>
      <w:r>
        <w:rPr>
          <w:rFonts w:eastAsia="Times New Roman" w:cs="Times New Roman"/>
          <w:szCs w:val="24"/>
        </w:rPr>
        <w:t>,</w:t>
      </w:r>
      <w:r w:rsidRPr="00DC7568">
        <w:rPr>
          <w:rFonts w:eastAsia="Times New Roman" w:cs="Times New Roman"/>
          <w:szCs w:val="24"/>
        </w:rPr>
        <w:t xml:space="preserve"> με πλειστηριασμούς και με ηλεκτρονικούς πλειστηριασμούς</w:t>
      </w:r>
      <w:r>
        <w:rPr>
          <w:rFonts w:eastAsia="Times New Roman" w:cs="Times New Roman"/>
          <w:szCs w:val="24"/>
        </w:rPr>
        <w:t xml:space="preserve">. </w:t>
      </w:r>
      <w:r w:rsidRPr="00DC7568">
        <w:rPr>
          <w:rFonts w:eastAsia="Times New Roman" w:cs="Times New Roman"/>
          <w:szCs w:val="24"/>
        </w:rPr>
        <w:t>Και υπερασπίζομαι τρεις ανθρώπους που υπέστησαν ακραία βία</w:t>
      </w:r>
      <w:r>
        <w:rPr>
          <w:rFonts w:eastAsia="Times New Roman" w:cs="Times New Roman"/>
          <w:szCs w:val="24"/>
        </w:rPr>
        <w:t>,</w:t>
      </w:r>
      <w:r w:rsidRPr="00DC7568">
        <w:rPr>
          <w:rFonts w:eastAsia="Times New Roman" w:cs="Times New Roman"/>
          <w:szCs w:val="24"/>
        </w:rPr>
        <w:t xml:space="preserve"> ακραία αστυνομική βία</w:t>
      </w:r>
      <w:r>
        <w:rPr>
          <w:rFonts w:eastAsia="Times New Roman" w:cs="Times New Roman"/>
          <w:szCs w:val="24"/>
        </w:rPr>
        <w:t>.</w:t>
      </w:r>
      <w:r w:rsidRPr="00DC7568">
        <w:rPr>
          <w:rFonts w:eastAsia="Times New Roman" w:cs="Times New Roman"/>
          <w:szCs w:val="24"/>
        </w:rPr>
        <w:t xml:space="preserve"> Σε έναν έτρεχαν αίματα από το μάτι του</w:t>
      </w:r>
      <w:r>
        <w:rPr>
          <w:rFonts w:eastAsia="Times New Roman" w:cs="Times New Roman"/>
          <w:szCs w:val="24"/>
        </w:rPr>
        <w:t>.</w:t>
      </w:r>
      <w:r w:rsidRPr="00DC7568">
        <w:rPr>
          <w:rFonts w:eastAsia="Times New Roman" w:cs="Times New Roman"/>
          <w:szCs w:val="24"/>
        </w:rPr>
        <w:t xml:space="preserve"> Και οι τρεις νοσηλεύτηκαν με κακώσεις</w:t>
      </w:r>
      <w:r>
        <w:rPr>
          <w:rFonts w:eastAsia="Times New Roman" w:cs="Times New Roman"/>
          <w:szCs w:val="24"/>
        </w:rPr>
        <w:t>,</w:t>
      </w:r>
      <w:r w:rsidRPr="00DC7568">
        <w:rPr>
          <w:rFonts w:eastAsia="Times New Roman" w:cs="Times New Roman"/>
          <w:szCs w:val="24"/>
        </w:rPr>
        <w:t xml:space="preserve"> με μώλωπες στο πρόσωπο και σε ευαίσθητα σημεία</w:t>
      </w:r>
      <w:r>
        <w:rPr>
          <w:rFonts w:eastAsia="Times New Roman" w:cs="Times New Roman"/>
          <w:szCs w:val="24"/>
        </w:rPr>
        <w:t>,</w:t>
      </w:r>
      <w:r w:rsidRPr="00DC7568">
        <w:rPr>
          <w:rFonts w:eastAsia="Times New Roman" w:cs="Times New Roman"/>
          <w:szCs w:val="24"/>
        </w:rPr>
        <w:t xml:space="preserve"> στο κεφάλι</w:t>
      </w:r>
      <w:r>
        <w:rPr>
          <w:rFonts w:eastAsia="Times New Roman" w:cs="Times New Roman"/>
          <w:szCs w:val="24"/>
        </w:rPr>
        <w:t>.</w:t>
      </w:r>
      <w:r w:rsidRPr="00DC7568">
        <w:rPr>
          <w:rFonts w:eastAsia="Times New Roman" w:cs="Times New Roman"/>
          <w:szCs w:val="24"/>
        </w:rPr>
        <w:t xml:space="preserve"> </w:t>
      </w:r>
      <w:r>
        <w:rPr>
          <w:rFonts w:eastAsia="Times New Roman" w:cs="Times New Roman"/>
          <w:szCs w:val="24"/>
        </w:rPr>
        <w:t>Έγιναν</w:t>
      </w:r>
      <w:r w:rsidRPr="00DC7568">
        <w:rPr>
          <w:rFonts w:eastAsia="Times New Roman" w:cs="Times New Roman"/>
          <w:szCs w:val="24"/>
        </w:rPr>
        <w:t xml:space="preserve"> λαβές ασφυξίας από αστυνομικούς που δεν δικάστηκαν ποτέ και δικάζονται οι πολίτες</w:t>
      </w:r>
      <w:r>
        <w:rPr>
          <w:rFonts w:eastAsia="Times New Roman" w:cs="Times New Roman"/>
          <w:szCs w:val="24"/>
        </w:rPr>
        <w:t>.</w:t>
      </w:r>
      <w:r w:rsidRPr="00DC7568">
        <w:rPr>
          <w:rFonts w:eastAsia="Times New Roman" w:cs="Times New Roman"/>
          <w:szCs w:val="24"/>
        </w:rPr>
        <w:t xml:space="preserve"> Γιατί δικάζονται οι πολίτες</w:t>
      </w:r>
      <w:r>
        <w:rPr>
          <w:rFonts w:eastAsia="Times New Roman" w:cs="Times New Roman"/>
          <w:szCs w:val="24"/>
        </w:rPr>
        <w:t xml:space="preserve">; </w:t>
      </w:r>
      <w:r w:rsidRPr="00DC7568">
        <w:rPr>
          <w:rFonts w:eastAsia="Times New Roman" w:cs="Times New Roman"/>
          <w:szCs w:val="24"/>
        </w:rPr>
        <w:t>Γιατί ενοχλούν</w:t>
      </w:r>
      <w:r>
        <w:rPr>
          <w:rFonts w:eastAsia="Times New Roman" w:cs="Times New Roman"/>
          <w:szCs w:val="24"/>
        </w:rPr>
        <w:t>.</w:t>
      </w:r>
      <w:r w:rsidRPr="00DC7568">
        <w:rPr>
          <w:rFonts w:eastAsia="Times New Roman" w:cs="Times New Roman"/>
          <w:szCs w:val="24"/>
        </w:rPr>
        <w:t xml:space="preserve"> Δικάζονται οι πολίτες για διατάραξη της κοινής ειρήνης</w:t>
      </w:r>
      <w:r>
        <w:rPr>
          <w:rFonts w:eastAsia="Times New Roman" w:cs="Times New Roman"/>
          <w:szCs w:val="24"/>
        </w:rPr>
        <w:t>,</w:t>
      </w:r>
      <w:r w:rsidRPr="00DC7568">
        <w:rPr>
          <w:rFonts w:eastAsia="Times New Roman" w:cs="Times New Roman"/>
          <w:szCs w:val="24"/>
        </w:rPr>
        <w:t xml:space="preserve"> επειδή διαμαρτυρήθηκαν</w:t>
      </w:r>
      <w:r>
        <w:rPr>
          <w:rFonts w:eastAsia="Times New Roman" w:cs="Times New Roman"/>
          <w:szCs w:val="24"/>
        </w:rPr>
        <w:t>.</w:t>
      </w:r>
      <w:r w:rsidRPr="00DC7568">
        <w:rPr>
          <w:rFonts w:eastAsia="Times New Roman" w:cs="Times New Roman"/>
          <w:szCs w:val="24"/>
        </w:rPr>
        <w:t xml:space="preserve"> </w:t>
      </w:r>
    </w:p>
    <w:p w14:paraId="576A97A0" w14:textId="4AF78023"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Και είμαι δίπλα τους όλα αυτά τα χρόνια αφιλοκερδώς</w:t>
      </w:r>
      <w:r>
        <w:rPr>
          <w:rFonts w:eastAsia="Times New Roman" w:cs="Times New Roman"/>
          <w:szCs w:val="24"/>
        </w:rPr>
        <w:t>, γ</w:t>
      </w:r>
      <w:r w:rsidRPr="00DC7568">
        <w:rPr>
          <w:rFonts w:eastAsia="Times New Roman" w:cs="Times New Roman"/>
          <w:szCs w:val="24"/>
        </w:rPr>
        <w:t>ιατί έτσι αντιλαμβάνομαι την αλληλεγγύη και έφτασε η πρόκληση εναντίον μου</w:t>
      </w:r>
      <w:r>
        <w:rPr>
          <w:rFonts w:eastAsia="Times New Roman" w:cs="Times New Roman"/>
          <w:szCs w:val="24"/>
        </w:rPr>
        <w:t>,</w:t>
      </w:r>
      <w:r w:rsidRPr="00DC7568">
        <w:rPr>
          <w:rFonts w:eastAsia="Times New Roman" w:cs="Times New Roman"/>
          <w:szCs w:val="24"/>
        </w:rPr>
        <w:t xml:space="preserve"> πριν από τρεις εβδομάδες</w:t>
      </w:r>
      <w:r>
        <w:rPr>
          <w:rFonts w:eastAsia="Times New Roman" w:cs="Times New Roman"/>
          <w:szCs w:val="24"/>
        </w:rPr>
        <w:t>, σ</w:t>
      </w:r>
      <w:r w:rsidRPr="00DC7568">
        <w:rPr>
          <w:rFonts w:eastAsia="Times New Roman" w:cs="Times New Roman"/>
          <w:szCs w:val="24"/>
        </w:rPr>
        <w:t>το σημείο ο κ</w:t>
      </w:r>
      <w:r>
        <w:rPr>
          <w:rFonts w:eastAsia="Times New Roman" w:cs="Times New Roman"/>
          <w:szCs w:val="24"/>
        </w:rPr>
        <w:t>.</w:t>
      </w:r>
      <w:r w:rsidRPr="00DC7568">
        <w:rPr>
          <w:rFonts w:eastAsia="Times New Roman" w:cs="Times New Roman"/>
          <w:szCs w:val="24"/>
        </w:rPr>
        <w:t xml:space="preserve"> Χρυσοχοΐδης και </w:t>
      </w:r>
      <w:r>
        <w:rPr>
          <w:rFonts w:eastAsia="Times New Roman" w:cs="Times New Roman"/>
          <w:szCs w:val="24"/>
        </w:rPr>
        <w:t xml:space="preserve">ο </w:t>
      </w:r>
      <w:r w:rsidRPr="00DC7568">
        <w:rPr>
          <w:rFonts w:eastAsia="Times New Roman" w:cs="Times New Roman"/>
          <w:szCs w:val="24"/>
        </w:rPr>
        <w:t>Αρχηγός της Αστυνομίας να αποστέλλουν ειδικά εξοπλισμένο δικαστικό φρουρό</w:t>
      </w:r>
      <w:r>
        <w:rPr>
          <w:rFonts w:eastAsia="Times New Roman" w:cs="Times New Roman"/>
          <w:szCs w:val="24"/>
        </w:rPr>
        <w:t>,</w:t>
      </w:r>
      <w:r w:rsidRPr="00DC7568">
        <w:rPr>
          <w:rFonts w:eastAsia="Times New Roman" w:cs="Times New Roman"/>
          <w:szCs w:val="24"/>
        </w:rPr>
        <w:t xml:space="preserve"> με προκλητική εξάρτυση</w:t>
      </w:r>
      <w:r>
        <w:rPr>
          <w:rFonts w:eastAsia="Times New Roman" w:cs="Times New Roman"/>
          <w:szCs w:val="24"/>
        </w:rPr>
        <w:t>,</w:t>
      </w:r>
      <w:r w:rsidRPr="00DC7568">
        <w:rPr>
          <w:rFonts w:eastAsia="Times New Roman" w:cs="Times New Roman"/>
          <w:szCs w:val="24"/>
        </w:rPr>
        <w:t xml:space="preserve"> με όπλο στο μπούτι του δεμένο μέσα στη δικαστική αίθουσα</w:t>
      </w:r>
      <w:r>
        <w:rPr>
          <w:rFonts w:eastAsia="Times New Roman" w:cs="Times New Roman"/>
          <w:szCs w:val="24"/>
        </w:rPr>
        <w:t>,</w:t>
      </w:r>
      <w:r w:rsidRPr="00DC7568">
        <w:rPr>
          <w:rFonts w:eastAsia="Times New Roman" w:cs="Times New Roman"/>
          <w:szCs w:val="24"/>
        </w:rPr>
        <w:t xml:space="preserve"> να κάθεται δίπλα στους κατηγορούμενους </w:t>
      </w:r>
      <w:proofErr w:type="spellStart"/>
      <w:r>
        <w:rPr>
          <w:rFonts w:eastAsia="Times New Roman" w:cs="Times New Roman"/>
          <w:szCs w:val="24"/>
        </w:rPr>
        <w:t>εγ</w:t>
      </w:r>
      <w:r w:rsidRPr="00DC7568">
        <w:rPr>
          <w:rFonts w:eastAsia="Times New Roman" w:cs="Times New Roman"/>
          <w:szCs w:val="24"/>
        </w:rPr>
        <w:t>καλούντ</w:t>
      </w:r>
      <w:r>
        <w:rPr>
          <w:rFonts w:eastAsia="Times New Roman" w:cs="Times New Roman"/>
          <w:szCs w:val="24"/>
        </w:rPr>
        <w:t>ες</w:t>
      </w:r>
      <w:proofErr w:type="spellEnd"/>
      <w:r w:rsidRPr="00DC7568">
        <w:rPr>
          <w:rFonts w:eastAsia="Times New Roman" w:cs="Times New Roman"/>
          <w:szCs w:val="24"/>
        </w:rPr>
        <w:t xml:space="preserve"> που είναι θύματα αστυνομικής βίας και να προκαλεί</w:t>
      </w:r>
      <w:r>
        <w:rPr>
          <w:rFonts w:eastAsia="Times New Roman" w:cs="Times New Roman"/>
          <w:szCs w:val="24"/>
        </w:rPr>
        <w:t xml:space="preserve"> κ</w:t>
      </w:r>
      <w:r w:rsidRPr="00DC7568">
        <w:rPr>
          <w:rFonts w:eastAsia="Times New Roman" w:cs="Times New Roman"/>
          <w:szCs w:val="24"/>
        </w:rPr>
        <w:t>αι όταν εγώ διαμαρτυρήθηκα</w:t>
      </w:r>
      <w:r>
        <w:rPr>
          <w:rFonts w:eastAsia="Times New Roman" w:cs="Times New Roman"/>
          <w:szCs w:val="24"/>
        </w:rPr>
        <w:t>,</w:t>
      </w:r>
      <w:r w:rsidRPr="00DC7568">
        <w:rPr>
          <w:rFonts w:eastAsia="Times New Roman" w:cs="Times New Roman"/>
          <w:szCs w:val="24"/>
        </w:rPr>
        <w:t xml:space="preserve"> να επιτίθεται σε μένα</w:t>
      </w:r>
      <w:r>
        <w:rPr>
          <w:rFonts w:eastAsia="Times New Roman" w:cs="Times New Roman"/>
          <w:szCs w:val="24"/>
        </w:rPr>
        <w:t>,</w:t>
      </w:r>
      <w:r w:rsidRPr="00DC7568">
        <w:rPr>
          <w:rFonts w:eastAsia="Times New Roman" w:cs="Times New Roman"/>
          <w:szCs w:val="24"/>
        </w:rPr>
        <w:t xml:space="preserve"> όπως είχαν κάνει οι αστυνομικοί στη δικαστική αίθουσα του </w:t>
      </w:r>
      <w:r w:rsidR="00EE1FBA">
        <w:rPr>
          <w:rFonts w:eastAsia="Times New Roman" w:cs="Times New Roman"/>
          <w:szCs w:val="24"/>
        </w:rPr>
        <w:t>Μ</w:t>
      </w:r>
      <w:r w:rsidR="00EE1FBA" w:rsidRPr="00DC7568">
        <w:rPr>
          <w:rFonts w:eastAsia="Times New Roman" w:cs="Times New Roman"/>
          <w:szCs w:val="24"/>
        </w:rPr>
        <w:t xml:space="preserve">ονομελούς </w:t>
      </w:r>
      <w:r w:rsidRPr="00DC7568">
        <w:rPr>
          <w:rFonts w:eastAsia="Times New Roman" w:cs="Times New Roman"/>
          <w:szCs w:val="24"/>
        </w:rPr>
        <w:t>Πλημμελειοδικείου Βόλου</w:t>
      </w:r>
      <w:r>
        <w:rPr>
          <w:rFonts w:eastAsia="Times New Roman" w:cs="Times New Roman"/>
          <w:szCs w:val="24"/>
        </w:rPr>
        <w:t>,</w:t>
      </w:r>
      <w:r w:rsidRPr="00DC7568">
        <w:rPr>
          <w:rFonts w:eastAsia="Times New Roman" w:cs="Times New Roman"/>
          <w:szCs w:val="24"/>
        </w:rPr>
        <w:t xml:space="preserve"> εκεί όπου υπερασπιζόμ</w:t>
      </w:r>
      <w:r>
        <w:rPr>
          <w:rFonts w:eastAsia="Times New Roman" w:cs="Times New Roman"/>
          <w:szCs w:val="24"/>
        </w:rPr>
        <w:t>ουν</w:t>
      </w:r>
      <w:r w:rsidRPr="00DC7568">
        <w:rPr>
          <w:rFonts w:eastAsia="Times New Roman" w:cs="Times New Roman"/>
          <w:szCs w:val="24"/>
        </w:rPr>
        <w:t xml:space="preserve"> </w:t>
      </w:r>
      <w:r w:rsidRPr="00DC7568">
        <w:rPr>
          <w:rFonts w:eastAsia="Times New Roman" w:cs="Times New Roman"/>
          <w:szCs w:val="24"/>
        </w:rPr>
        <w:lastRenderedPageBreak/>
        <w:t xml:space="preserve">πολίτες που αγωνίζονται κατά του παρακράτους </w:t>
      </w:r>
      <w:proofErr w:type="spellStart"/>
      <w:r w:rsidRPr="00DC7568">
        <w:rPr>
          <w:rFonts w:eastAsia="Times New Roman" w:cs="Times New Roman"/>
          <w:szCs w:val="24"/>
        </w:rPr>
        <w:t>Μπέου</w:t>
      </w:r>
      <w:proofErr w:type="spellEnd"/>
      <w:r>
        <w:rPr>
          <w:rFonts w:eastAsia="Times New Roman" w:cs="Times New Roman"/>
          <w:szCs w:val="24"/>
        </w:rPr>
        <w:t>.</w:t>
      </w:r>
      <w:r w:rsidRPr="00DC7568">
        <w:rPr>
          <w:rFonts w:eastAsia="Times New Roman" w:cs="Times New Roman"/>
          <w:szCs w:val="24"/>
        </w:rPr>
        <w:t xml:space="preserve"> Δικός σας είναι ο </w:t>
      </w:r>
      <w:proofErr w:type="spellStart"/>
      <w:r w:rsidRPr="00DC7568">
        <w:rPr>
          <w:rFonts w:eastAsia="Times New Roman" w:cs="Times New Roman"/>
          <w:szCs w:val="24"/>
        </w:rPr>
        <w:t>Μπέος</w:t>
      </w:r>
      <w:proofErr w:type="spellEnd"/>
      <w:r>
        <w:rPr>
          <w:rFonts w:eastAsia="Times New Roman" w:cs="Times New Roman"/>
          <w:szCs w:val="24"/>
        </w:rPr>
        <w:t>.</w:t>
      </w:r>
      <w:r w:rsidRPr="00DC7568">
        <w:rPr>
          <w:rFonts w:eastAsia="Times New Roman" w:cs="Times New Roman"/>
          <w:szCs w:val="24"/>
        </w:rPr>
        <w:t xml:space="preserve"> </w:t>
      </w:r>
    </w:p>
    <w:p w14:paraId="576A97A1"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 xml:space="preserve">Και πάλι προχθές ο Στέλιος </w:t>
      </w:r>
      <w:proofErr w:type="spellStart"/>
      <w:r w:rsidRPr="00DC7568">
        <w:rPr>
          <w:rFonts w:eastAsia="Times New Roman" w:cs="Times New Roman"/>
          <w:szCs w:val="24"/>
        </w:rPr>
        <w:t>Λημνιός</w:t>
      </w:r>
      <w:proofErr w:type="spellEnd"/>
      <w:r>
        <w:rPr>
          <w:rFonts w:eastAsia="Times New Roman" w:cs="Times New Roman"/>
          <w:szCs w:val="24"/>
        </w:rPr>
        <w:t>,</w:t>
      </w:r>
      <w:r w:rsidRPr="00DC7568">
        <w:rPr>
          <w:rFonts w:eastAsia="Times New Roman" w:cs="Times New Roman"/>
          <w:szCs w:val="24"/>
        </w:rPr>
        <w:t xml:space="preserve"> ένας πολίτης του Βόλου και δημοτικός σύμβουλος υπέστη ξυλοδαρμό</w:t>
      </w:r>
      <w:r>
        <w:rPr>
          <w:rFonts w:eastAsia="Times New Roman" w:cs="Times New Roman"/>
          <w:szCs w:val="24"/>
        </w:rPr>
        <w:t>,</w:t>
      </w:r>
      <w:r w:rsidRPr="00DC7568">
        <w:rPr>
          <w:rFonts w:eastAsia="Times New Roman" w:cs="Times New Roman"/>
          <w:szCs w:val="24"/>
        </w:rPr>
        <w:t xml:space="preserve"> πάλι από στέλεχος του </w:t>
      </w:r>
      <w:proofErr w:type="spellStart"/>
      <w:r w:rsidRPr="00DC7568">
        <w:rPr>
          <w:rFonts w:eastAsia="Times New Roman" w:cs="Times New Roman"/>
          <w:szCs w:val="24"/>
        </w:rPr>
        <w:t>Μπέου</w:t>
      </w:r>
      <w:proofErr w:type="spellEnd"/>
      <w:r>
        <w:rPr>
          <w:rFonts w:eastAsia="Times New Roman" w:cs="Times New Roman"/>
          <w:szCs w:val="24"/>
        </w:rPr>
        <w:t xml:space="preserve">. </w:t>
      </w:r>
      <w:r w:rsidRPr="00DC7568">
        <w:rPr>
          <w:rFonts w:eastAsia="Times New Roman" w:cs="Times New Roman"/>
          <w:szCs w:val="24"/>
        </w:rPr>
        <w:t xml:space="preserve">Για την υπεράσπιση των θυμάτων του </w:t>
      </w:r>
      <w:proofErr w:type="spellStart"/>
      <w:r w:rsidRPr="00DC7568">
        <w:rPr>
          <w:rFonts w:eastAsia="Times New Roman" w:cs="Times New Roman"/>
          <w:szCs w:val="24"/>
        </w:rPr>
        <w:t>Μπέου</w:t>
      </w:r>
      <w:proofErr w:type="spellEnd"/>
      <w:r w:rsidRPr="00DC7568">
        <w:rPr>
          <w:rFonts w:eastAsia="Times New Roman" w:cs="Times New Roman"/>
          <w:szCs w:val="24"/>
        </w:rPr>
        <w:t xml:space="preserve"> </w:t>
      </w:r>
      <w:proofErr w:type="spellStart"/>
      <w:r w:rsidRPr="00DC7568">
        <w:rPr>
          <w:rFonts w:eastAsia="Times New Roman" w:cs="Times New Roman"/>
          <w:szCs w:val="24"/>
        </w:rPr>
        <w:t>στοχοποιού</w:t>
      </w:r>
      <w:r>
        <w:rPr>
          <w:rFonts w:eastAsia="Times New Roman" w:cs="Times New Roman"/>
          <w:szCs w:val="24"/>
        </w:rPr>
        <w:t>μ</w:t>
      </w:r>
      <w:r w:rsidRPr="00DC7568">
        <w:rPr>
          <w:rFonts w:eastAsia="Times New Roman" w:cs="Times New Roman"/>
          <w:szCs w:val="24"/>
        </w:rPr>
        <w:t>αι</w:t>
      </w:r>
      <w:proofErr w:type="spellEnd"/>
      <w:r w:rsidRPr="00DC7568">
        <w:rPr>
          <w:rFonts w:eastAsia="Times New Roman" w:cs="Times New Roman"/>
          <w:szCs w:val="24"/>
        </w:rPr>
        <w:t xml:space="preserve"> από τους δικαστές με τους οποίους </w:t>
      </w:r>
      <w:proofErr w:type="spellStart"/>
      <w:r w:rsidRPr="00DC7568">
        <w:rPr>
          <w:rFonts w:eastAsia="Times New Roman" w:cs="Times New Roman"/>
          <w:szCs w:val="24"/>
        </w:rPr>
        <w:t>συναλλάσσε</w:t>
      </w:r>
      <w:r>
        <w:rPr>
          <w:rFonts w:eastAsia="Times New Roman" w:cs="Times New Roman"/>
          <w:szCs w:val="24"/>
        </w:rPr>
        <w:t>σθε</w:t>
      </w:r>
      <w:proofErr w:type="spellEnd"/>
      <w:r w:rsidRPr="00DC7568">
        <w:rPr>
          <w:rFonts w:eastAsia="Times New Roman" w:cs="Times New Roman"/>
          <w:szCs w:val="24"/>
        </w:rPr>
        <w:t xml:space="preserve"> και με τους οποίους είστε σε ευθεία διαπλοκή και σας έχω καταγγείλει</w:t>
      </w:r>
      <w:r>
        <w:rPr>
          <w:rFonts w:eastAsia="Times New Roman" w:cs="Times New Roman"/>
          <w:szCs w:val="24"/>
        </w:rPr>
        <w:t>.</w:t>
      </w:r>
      <w:r w:rsidRPr="00DC7568">
        <w:rPr>
          <w:rFonts w:eastAsia="Times New Roman" w:cs="Times New Roman"/>
          <w:szCs w:val="24"/>
        </w:rPr>
        <w:t xml:space="preserve"> Τους έχω καταγγείλει και </w:t>
      </w:r>
      <w:r>
        <w:rPr>
          <w:rFonts w:eastAsia="Times New Roman" w:cs="Times New Roman"/>
          <w:szCs w:val="24"/>
        </w:rPr>
        <w:t>αυτούς.</w:t>
      </w:r>
      <w:r w:rsidRPr="00DC7568">
        <w:rPr>
          <w:rFonts w:eastAsia="Times New Roman" w:cs="Times New Roman"/>
          <w:szCs w:val="24"/>
        </w:rPr>
        <w:t xml:space="preserve"> </w:t>
      </w:r>
    </w:p>
    <w:p w14:paraId="576A97A2"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Έχω κάνει μήνυση στον κ</w:t>
      </w:r>
      <w:r>
        <w:rPr>
          <w:rFonts w:eastAsia="Times New Roman" w:cs="Times New Roman"/>
          <w:szCs w:val="24"/>
        </w:rPr>
        <w:t xml:space="preserve">. </w:t>
      </w:r>
      <w:proofErr w:type="spellStart"/>
      <w:r w:rsidRPr="00DC7568">
        <w:rPr>
          <w:rFonts w:eastAsia="Times New Roman" w:cs="Times New Roman"/>
          <w:szCs w:val="24"/>
        </w:rPr>
        <w:t>Φλωρίδη</w:t>
      </w:r>
      <w:proofErr w:type="spellEnd"/>
      <w:r>
        <w:rPr>
          <w:rFonts w:eastAsia="Times New Roman" w:cs="Times New Roman"/>
          <w:szCs w:val="24"/>
        </w:rPr>
        <w:t>,</w:t>
      </w:r>
      <w:r w:rsidRPr="00DC7568">
        <w:rPr>
          <w:rFonts w:eastAsia="Times New Roman" w:cs="Times New Roman"/>
          <w:szCs w:val="24"/>
        </w:rPr>
        <w:t xml:space="preserve"> στο Προεδρείο της Ένωσης Δικαστών και Εισαγγελέων</w:t>
      </w:r>
      <w:r>
        <w:rPr>
          <w:rFonts w:eastAsia="Times New Roman" w:cs="Times New Roman"/>
          <w:szCs w:val="24"/>
        </w:rPr>
        <w:t>,</w:t>
      </w:r>
      <w:r w:rsidRPr="00DC7568">
        <w:rPr>
          <w:rFonts w:eastAsia="Times New Roman" w:cs="Times New Roman"/>
          <w:szCs w:val="24"/>
        </w:rPr>
        <w:t xml:space="preserve"> στο Διοικητικό Συμβούλιο</w:t>
      </w:r>
      <w:r>
        <w:rPr>
          <w:rFonts w:eastAsia="Times New Roman" w:cs="Times New Roman"/>
          <w:szCs w:val="24"/>
        </w:rPr>
        <w:t>,</w:t>
      </w:r>
      <w:r w:rsidRPr="00DC7568">
        <w:rPr>
          <w:rFonts w:eastAsia="Times New Roman" w:cs="Times New Roman"/>
          <w:szCs w:val="24"/>
        </w:rPr>
        <w:t xml:space="preserve"> διότι αντί να υπερασπ</w:t>
      </w:r>
      <w:r>
        <w:rPr>
          <w:rFonts w:eastAsia="Times New Roman" w:cs="Times New Roman"/>
          <w:szCs w:val="24"/>
        </w:rPr>
        <w:t>ιστού</w:t>
      </w:r>
      <w:r w:rsidRPr="00DC7568">
        <w:rPr>
          <w:rFonts w:eastAsia="Times New Roman" w:cs="Times New Roman"/>
          <w:szCs w:val="24"/>
        </w:rPr>
        <w:t>ν το κράτος δικαίου</w:t>
      </w:r>
      <w:r>
        <w:rPr>
          <w:rFonts w:eastAsia="Times New Roman" w:cs="Times New Roman"/>
          <w:szCs w:val="24"/>
        </w:rPr>
        <w:t>,</w:t>
      </w:r>
      <w:r w:rsidRPr="00DC7568">
        <w:rPr>
          <w:rFonts w:eastAsia="Times New Roman" w:cs="Times New Roman"/>
          <w:szCs w:val="24"/>
        </w:rPr>
        <w:t xml:space="preserve"> αντί να υπερασπιστούν την νομιμότητα</w:t>
      </w:r>
      <w:r>
        <w:rPr>
          <w:rFonts w:eastAsia="Times New Roman" w:cs="Times New Roman"/>
          <w:szCs w:val="24"/>
        </w:rPr>
        <w:t>,</w:t>
      </w:r>
      <w:r w:rsidRPr="00DC7568">
        <w:rPr>
          <w:rFonts w:eastAsia="Times New Roman" w:cs="Times New Roman"/>
          <w:szCs w:val="24"/>
        </w:rPr>
        <w:t xml:space="preserve"> υπερασπίζονται τους </w:t>
      </w:r>
      <w:proofErr w:type="spellStart"/>
      <w:r w:rsidRPr="00DC7568">
        <w:rPr>
          <w:rFonts w:eastAsia="Times New Roman" w:cs="Times New Roman"/>
          <w:szCs w:val="24"/>
        </w:rPr>
        <w:t>κακοπ</w:t>
      </w:r>
      <w:r>
        <w:rPr>
          <w:rFonts w:eastAsia="Times New Roman" w:cs="Times New Roman"/>
          <w:szCs w:val="24"/>
        </w:rPr>
        <w:t>οιη</w:t>
      </w:r>
      <w:r w:rsidRPr="00DC7568">
        <w:rPr>
          <w:rFonts w:eastAsia="Times New Roman" w:cs="Times New Roman"/>
          <w:szCs w:val="24"/>
        </w:rPr>
        <w:t>τές</w:t>
      </w:r>
      <w:proofErr w:type="spellEnd"/>
      <w:r>
        <w:rPr>
          <w:rFonts w:eastAsia="Times New Roman" w:cs="Times New Roman"/>
          <w:szCs w:val="24"/>
        </w:rPr>
        <w:t>,</w:t>
      </w:r>
      <w:r w:rsidRPr="00DC7568">
        <w:rPr>
          <w:rFonts w:eastAsia="Times New Roman" w:cs="Times New Roman"/>
          <w:szCs w:val="24"/>
        </w:rPr>
        <w:t xml:space="preserve"> υπερασπίζονται τους αστυνομικούς που παραβιάζουν τα καθήκοντά τους και γίνονται </w:t>
      </w:r>
      <w:proofErr w:type="spellStart"/>
      <w:r w:rsidRPr="00DC7568">
        <w:rPr>
          <w:rFonts w:eastAsia="Times New Roman" w:cs="Times New Roman"/>
          <w:szCs w:val="24"/>
        </w:rPr>
        <w:t>αντεπιστέλλον</w:t>
      </w:r>
      <w:r>
        <w:rPr>
          <w:rFonts w:eastAsia="Times New Roman" w:cs="Times New Roman"/>
          <w:szCs w:val="24"/>
        </w:rPr>
        <w:t>τες</w:t>
      </w:r>
      <w:proofErr w:type="spellEnd"/>
      <w:r w:rsidRPr="00DC7568">
        <w:rPr>
          <w:rFonts w:eastAsia="Times New Roman" w:cs="Times New Roman"/>
          <w:szCs w:val="24"/>
        </w:rPr>
        <w:t xml:space="preserve"> της δικής σας εξουσίας</w:t>
      </w:r>
      <w:r>
        <w:rPr>
          <w:rFonts w:eastAsia="Times New Roman" w:cs="Times New Roman"/>
          <w:szCs w:val="24"/>
        </w:rPr>
        <w:t xml:space="preserve"> σ</w:t>
      </w:r>
      <w:r w:rsidRPr="00DC7568">
        <w:rPr>
          <w:rFonts w:eastAsia="Times New Roman" w:cs="Times New Roman"/>
          <w:szCs w:val="24"/>
        </w:rPr>
        <w:t xml:space="preserve">τη </w:t>
      </w:r>
      <w:proofErr w:type="spellStart"/>
      <w:r w:rsidRPr="00DC7568">
        <w:rPr>
          <w:rFonts w:eastAsia="Times New Roman" w:cs="Times New Roman"/>
          <w:szCs w:val="24"/>
        </w:rPr>
        <w:t>στοχοποίηση</w:t>
      </w:r>
      <w:proofErr w:type="spellEnd"/>
      <w:r w:rsidRPr="00DC7568">
        <w:rPr>
          <w:rFonts w:eastAsia="Times New Roman" w:cs="Times New Roman"/>
          <w:szCs w:val="24"/>
        </w:rPr>
        <w:t xml:space="preserve"> πολιτικών σας αντιπάλων και ειδικά τ</w:t>
      </w:r>
      <w:r>
        <w:rPr>
          <w:rFonts w:eastAsia="Times New Roman" w:cs="Times New Roman"/>
          <w:szCs w:val="24"/>
        </w:rPr>
        <w:t>η</w:t>
      </w:r>
      <w:r w:rsidRPr="00DC7568">
        <w:rPr>
          <w:rFonts w:eastAsia="Times New Roman" w:cs="Times New Roman"/>
          <w:szCs w:val="24"/>
        </w:rPr>
        <w:t>ς πιο ενοχλητικ</w:t>
      </w:r>
      <w:r>
        <w:rPr>
          <w:rFonts w:eastAsia="Times New Roman" w:cs="Times New Roman"/>
          <w:szCs w:val="24"/>
        </w:rPr>
        <w:t>ής</w:t>
      </w:r>
      <w:r w:rsidRPr="00DC7568">
        <w:rPr>
          <w:rFonts w:eastAsia="Times New Roman" w:cs="Times New Roman"/>
          <w:szCs w:val="24"/>
        </w:rPr>
        <w:t xml:space="preserve"> πολιτικής αντιπάλου</w:t>
      </w:r>
      <w:r>
        <w:rPr>
          <w:rFonts w:eastAsia="Times New Roman" w:cs="Times New Roman"/>
          <w:szCs w:val="24"/>
        </w:rPr>
        <w:t>,</w:t>
      </w:r>
      <w:r w:rsidRPr="00DC7568">
        <w:rPr>
          <w:rFonts w:eastAsia="Times New Roman" w:cs="Times New Roman"/>
          <w:szCs w:val="24"/>
        </w:rPr>
        <w:t xml:space="preserve"> που το πόσο ενοχλητική είναι καταγράφεται στην αγάπη που μας δείχνουν οι πολίτες και που επικοινωνούν καθημερινά</w:t>
      </w:r>
      <w:r>
        <w:rPr>
          <w:rFonts w:eastAsia="Times New Roman" w:cs="Times New Roman"/>
          <w:szCs w:val="24"/>
        </w:rPr>
        <w:t>.</w:t>
      </w:r>
      <w:r w:rsidRPr="00DC7568">
        <w:rPr>
          <w:rFonts w:eastAsia="Times New Roman" w:cs="Times New Roman"/>
          <w:szCs w:val="24"/>
        </w:rPr>
        <w:t xml:space="preserve"> </w:t>
      </w:r>
    </w:p>
    <w:p w14:paraId="576A97A3"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Είναι πάρα πολύ συγκινητικ</w:t>
      </w:r>
      <w:r>
        <w:rPr>
          <w:rFonts w:eastAsia="Times New Roman" w:cs="Times New Roman"/>
          <w:szCs w:val="24"/>
        </w:rPr>
        <w:t>οί</w:t>
      </w:r>
      <w:r w:rsidRPr="00DC7568">
        <w:rPr>
          <w:rFonts w:eastAsia="Times New Roman" w:cs="Times New Roman"/>
          <w:szCs w:val="24"/>
        </w:rPr>
        <w:t xml:space="preserve"> και τους ευχαριστώ</w:t>
      </w:r>
      <w:r>
        <w:rPr>
          <w:rFonts w:eastAsia="Times New Roman" w:cs="Times New Roman"/>
          <w:szCs w:val="24"/>
        </w:rPr>
        <w:t xml:space="preserve">. </w:t>
      </w:r>
      <w:r w:rsidRPr="00DC7568">
        <w:rPr>
          <w:rFonts w:eastAsia="Times New Roman" w:cs="Times New Roman"/>
          <w:szCs w:val="24"/>
        </w:rPr>
        <w:t>Είναι το μεγαλύτερο δώρο για έναν άνθρωπο να αγωνίζεται</w:t>
      </w:r>
      <w:r>
        <w:rPr>
          <w:rFonts w:eastAsia="Times New Roman" w:cs="Times New Roman"/>
          <w:szCs w:val="24"/>
        </w:rPr>
        <w:t>,</w:t>
      </w:r>
      <w:r w:rsidRPr="00DC7568">
        <w:rPr>
          <w:rFonts w:eastAsia="Times New Roman" w:cs="Times New Roman"/>
          <w:szCs w:val="24"/>
        </w:rPr>
        <w:t xml:space="preserve"> να αισθάνεται ότι αυτός ο αγώνας δίνει δύναμη και ελπίδα σε ανθρώπους που την είχα</w:t>
      </w:r>
      <w:r>
        <w:rPr>
          <w:rFonts w:eastAsia="Times New Roman" w:cs="Times New Roman"/>
          <w:szCs w:val="24"/>
        </w:rPr>
        <w:t>ν</w:t>
      </w:r>
      <w:r w:rsidRPr="00DC7568">
        <w:rPr>
          <w:rFonts w:eastAsia="Times New Roman" w:cs="Times New Roman"/>
          <w:szCs w:val="24"/>
        </w:rPr>
        <w:t xml:space="preserve"> χάσει</w:t>
      </w:r>
      <w:r>
        <w:rPr>
          <w:rFonts w:eastAsia="Times New Roman" w:cs="Times New Roman"/>
          <w:szCs w:val="24"/>
        </w:rPr>
        <w:t>.</w:t>
      </w:r>
      <w:r w:rsidRPr="00DC7568">
        <w:rPr>
          <w:rFonts w:eastAsia="Times New Roman" w:cs="Times New Roman"/>
          <w:szCs w:val="24"/>
        </w:rPr>
        <w:t xml:space="preserve"> Και </w:t>
      </w:r>
      <w:r>
        <w:rPr>
          <w:rFonts w:eastAsia="Times New Roman" w:cs="Times New Roman"/>
          <w:szCs w:val="24"/>
        </w:rPr>
        <w:t xml:space="preserve">έτσι </w:t>
      </w:r>
      <w:r w:rsidRPr="00DC7568">
        <w:rPr>
          <w:rFonts w:eastAsia="Times New Roman" w:cs="Times New Roman"/>
          <w:szCs w:val="24"/>
        </w:rPr>
        <w:t xml:space="preserve">αυτό με </w:t>
      </w:r>
      <w:r>
        <w:rPr>
          <w:rFonts w:eastAsia="Times New Roman" w:cs="Times New Roman"/>
          <w:szCs w:val="24"/>
        </w:rPr>
        <w:t>ατσαλώνει</w:t>
      </w:r>
      <w:r w:rsidRPr="00DC7568">
        <w:rPr>
          <w:rFonts w:eastAsia="Times New Roman" w:cs="Times New Roman"/>
          <w:szCs w:val="24"/>
        </w:rPr>
        <w:t xml:space="preserve"> για να συνεχίζω</w:t>
      </w:r>
      <w:r>
        <w:rPr>
          <w:rFonts w:eastAsia="Times New Roman" w:cs="Times New Roman"/>
          <w:szCs w:val="24"/>
        </w:rPr>
        <w:t>,</w:t>
      </w:r>
      <w:r w:rsidRPr="00DC7568">
        <w:rPr>
          <w:rFonts w:eastAsia="Times New Roman" w:cs="Times New Roman"/>
          <w:szCs w:val="24"/>
        </w:rPr>
        <w:t xml:space="preserve"> παρά αυτή την τρομακτική αδυσώπητη επίθεση</w:t>
      </w:r>
      <w:r>
        <w:rPr>
          <w:rFonts w:eastAsia="Times New Roman" w:cs="Times New Roman"/>
          <w:szCs w:val="24"/>
        </w:rPr>
        <w:t>.</w:t>
      </w:r>
      <w:r w:rsidRPr="00DC7568">
        <w:rPr>
          <w:rFonts w:eastAsia="Times New Roman" w:cs="Times New Roman"/>
          <w:szCs w:val="24"/>
        </w:rPr>
        <w:t xml:space="preserve"> </w:t>
      </w:r>
    </w:p>
    <w:p w14:paraId="576A97A4"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lastRenderedPageBreak/>
        <w:t>Σήμερα όλη την ημέρα έδινα μάχη με ένα δικαστήριο</w:t>
      </w:r>
      <w:r>
        <w:rPr>
          <w:rFonts w:eastAsia="Times New Roman" w:cs="Times New Roman"/>
          <w:szCs w:val="24"/>
        </w:rPr>
        <w:t>,</w:t>
      </w:r>
      <w:r w:rsidRPr="00DC7568">
        <w:rPr>
          <w:rFonts w:eastAsia="Times New Roman" w:cs="Times New Roman"/>
          <w:szCs w:val="24"/>
        </w:rPr>
        <w:t xml:space="preserve"> το οποίο είδε έναν αστυνομικό να μου επιτίθεται</w:t>
      </w:r>
      <w:r>
        <w:rPr>
          <w:rFonts w:eastAsia="Times New Roman" w:cs="Times New Roman"/>
          <w:szCs w:val="24"/>
        </w:rPr>
        <w:t xml:space="preserve">, </w:t>
      </w:r>
      <w:r w:rsidRPr="00DC7568">
        <w:rPr>
          <w:rFonts w:eastAsia="Times New Roman" w:cs="Times New Roman"/>
          <w:szCs w:val="24"/>
        </w:rPr>
        <w:t>να έρχεται κατά πάνω μου σε δικαστική αίθουσα</w:t>
      </w:r>
      <w:r>
        <w:rPr>
          <w:rFonts w:eastAsia="Times New Roman" w:cs="Times New Roman"/>
          <w:szCs w:val="24"/>
        </w:rPr>
        <w:t>,</w:t>
      </w:r>
      <w:r w:rsidRPr="00DC7568">
        <w:rPr>
          <w:rFonts w:eastAsia="Times New Roman" w:cs="Times New Roman"/>
          <w:szCs w:val="24"/>
        </w:rPr>
        <w:t xml:space="preserve"> ενώ υπερασπ</w:t>
      </w:r>
      <w:r>
        <w:rPr>
          <w:rFonts w:eastAsia="Times New Roman" w:cs="Times New Roman"/>
          <w:szCs w:val="24"/>
        </w:rPr>
        <w:t>ιζόμουν</w:t>
      </w:r>
      <w:r w:rsidRPr="00DC7568">
        <w:rPr>
          <w:rFonts w:eastAsia="Times New Roman" w:cs="Times New Roman"/>
          <w:szCs w:val="24"/>
        </w:rPr>
        <w:t xml:space="preserve"> πολίτες</w:t>
      </w:r>
      <w:r>
        <w:rPr>
          <w:rFonts w:eastAsia="Times New Roman" w:cs="Times New Roman"/>
          <w:szCs w:val="24"/>
        </w:rPr>
        <w:t>,</w:t>
      </w:r>
      <w:r w:rsidRPr="00DC7568">
        <w:rPr>
          <w:rFonts w:eastAsia="Times New Roman" w:cs="Times New Roman"/>
          <w:szCs w:val="24"/>
        </w:rPr>
        <w:t xml:space="preserve"> να χειρονομ</w:t>
      </w:r>
      <w:r>
        <w:rPr>
          <w:rFonts w:eastAsia="Times New Roman" w:cs="Times New Roman"/>
          <w:szCs w:val="24"/>
        </w:rPr>
        <w:t>εί</w:t>
      </w:r>
      <w:r w:rsidRPr="00DC7568">
        <w:rPr>
          <w:rFonts w:eastAsia="Times New Roman" w:cs="Times New Roman"/>
          <w:szCs w:val="24"/>
        </w:rPr>
        <w:t xml:space="preserve"> και να με απειλεί</w:t>
      </w:r>
      <w:r>
        <w:rPr>
          <w:rFonts w:eastAsia="Times New Roman" w:cs="Times New Roman"/>
          <w:szCs w:val="24"/>
        </w:rPr>
        <w:t>,</w:t>
      </w:r>
      <w:r w:rsidRPr="00DC7568">
        <w:rPr>
          <w:rFonts w:eastAsia="Times New Roman" w:cs="Times New Roman"/>
          <w:szCs w:val="24"/>
        </w:rPr>
        <w:t xml:space="preserve"> να καταγράφονται οι ύβρεις και οι απειλές του</w:t>
      </w:r>
      <w:r>
        <w:rPr>
          <w:rFonts w:eastAsia="Times New Roman" w:cs="Times New Roman"/>
          <w:szCs w:val="24"/>
        </w:rPr>
        <w:t xml:space="preserve"> </w:t>
      </w:r>
      <w:r w:rsidRPr="00DC7568">
        <w:rPr>
          <w:rFonts w:eastAsia="Times New Roman" w:cs="Times New Roman"/>
          <w:szCs w:val="24"/>
        </w:rPr>
        <w:t>στα Πρακτικά</w:t>
      </w:r>
      <w:r>
        <w:rPr>
          <w:rFonts w:eastAsia="Times New Roman" w:cs="Times New Roman"/>
          <w:szCs w:val="24"/>
        </w:rPr>
        <w:t>,</w:t>
      </w:r>
      <w:r w:rsidRPr="00DC7568">
        <w:rPr>
          <w:rFonts w:eastAsia="Times New Roman" w:cs="Times New Roman"/>
          <w:szCs w:val="24"/>
        </w:rPr>
        <w:t xml:space="preserve"> να διαμαρτ</w:t>
      </w:r>
      <w:r>
        <w:rPr>
          <w:rFonts w:eastAsia="Times New Roman" w:cs="Times New Roman"/>
          <w:szCs w:val="24"/>
        </w:rPr>
        <w:t>ύρομαι</w:t>
      </w:r>
      <w:r w:rsidRPr="00DC7568">
        <w:rPr>
          <w:rFonts w:eastAsia="Times New Roman" w:cs="Times New Roman"/>
          <w:szCs w:val="24"/>
        </w:rPr>
        <w:t xml:space="preserve"> στο δικαστήριο και να καταγράφεται η δήλωση της Προέδρου και του Εισαγγελέα της Έδρας</w:t>
      </w:r>
      <w:r>
        <w:rPr>
          <w:rFonts w:eastAsia="Times New Roman" w:cs="Times New Roman"/>
          <w:szCs w:val="24"/>
        </w:rPr>
        <w:t xml:space="preserve"> «δ</w:t>
      </w:r>
      <w:r w:rsidRPr="00DC7568">
        <w:rPr>
          <w:rFonts w:eastAsia="Times New Roman" w:cs="Times New Roman"/>
          <w:szCs w:val="24"/>
        </w:rPr>
        <w:t>εν άκουσα</w:t>
      </w:r>
      <w:r>
        <w:rPr>
          <w:rFonts w:eastAsia="Times New Roman" w:cs="Times New Roman"/>
          <w:szCs w:val="24"/>
        </w:rPr>
        <w:t>,</w:t>
      </w:r>
      <w:r w:rsidRPr="00DC7568">
        <w:rPr>
          <w:rFonts w:eastAsia="Times New Roman" w:cs="Times New Roman"/>
          <w:szCs w:val="24"/>
        </w:rPr>
        <w:t xml:space="preserve"> δεν ακούσαμε</w:t>
      </w:r>
      <w:r>
        <w:rPr>
          <w:rFonts w:eastAsia="Times New Roman" w:cs="Times New Roman"/>
          <w:szCs w:val="24"/>
        </w:rPr>
        <w:t>».</w:t>
      </w:r>
      <w:r w:rsidRPr="00DC7568">
        <w:rPr>
          <w:rFonts w:eastAsia="Times New Roman" w:cs="Times New Roman"/>
          <w:szCs w:val="24"/>
        </w:rPr>
        <w:t xml:space="preserve"> </w:t>
      </w:r>
    </w:p>
    <w:p w14:paraId="576A97A5" w14:textId="55FD44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Ακο</w:t>
      </w:r>
      <w:r>
        <w:rPr>
          <w:rFonts w:eastAsia="Times New Roman" w:cs="Times New Roman"/>
          <w:szCs w:val="24"/>
        </w:rPr>
        <w:t>ύστηκε μ</w:t>
      </w:r>
      <w:r w:rsidRPr="00DC7568">
        <w:rPr>
          <w:rFonts w:eastAsia="Times New Roman" w:cs="Times New Roman"/>
          <w:szCs w:val="24"/>
        </w:rPr>
        <w:t xml:space="preserve">ε τέτοιο τρόπο </w:t>
      </w:r>
      <w:r>
        <w:rPr>
          <w:rFonts w:eastAsia="Times New Roman" w:cs="Times New Roman"/>
          <w:szCs w:val="24"/>
        </w:rPr>
        <w:t xml:space="preserve">η </w:t>
      </w:r>
      <w:proofErr w:type="spellStart"/>
      <w:r>
        <w:rPr>
          <w:rFonts w:eastAsia="Times New Roman" w:cs="Times New Roman"/>
          <w:szCs w:val="24"/>
        </w:rPr>
        <w:t>απεύθυνσή</w:t>
      </w:r>
      <w:proofErr w:type="spellEnd"/>
      <w:r w:rsidRPr="00DC7568">
        <w:rPr>
          <w:rFonts w:eastAsia="Times New Roman" w:cs="Times New Roman"/>
          <w:szCs w:val="24"/>
        </w:rPr>
        <w:t xml:space="preserve"> του</w:t>
      </w:r>
      <w:r>
        <w:rPr>
          <w:rFonts w:eastAsia="Times New Roman" w:cs="Times New Roman"/>
          <w:szCs w:val="24"/>
        </w:rPr>
        <w:t>,</w:t>
      </w:r>
      <w:r w:rsidRPr="00DC7568">
        <w:rPr>
          <w:rFonts w:eastAsia="Times New Roman" w:cs="Times New Roman"/>
          <w:szCs w:val="24"/>
        </w:rPr>
        <w:t xml:space="preserve"> ώστε καταγράφηκε στα Πρακτικά</w:t>
      </w:r>
      <w:r>
        <w:rPr>
          <w:rFonts w:eastAsia="Times New Roman" w:cs="Times New Roman"/>
          <w:szCs w:val="24"/>
        </w:rPr>
        <w:t>,</w:t>
      </w:r>
      <w:r w:rsidRPr="00DC7568">
        <w:rPr>
          <w:rFonts w:eastAsia="Times New Roman" w:cs="Times New Roman"/>
          <w:szCs w:val="24"/>
        </w:rPr>
        <w:t xml:space="preserve"> ηχογραφήθηκε και απομαγνητοφ</w:t>
      </w:r>
      <w:r>
        <w:rPr>
          <w:rFonts w:eastAsia="Times New Roman" w:cs="Times New Roman"/>
          <w:szCs w:val="24"/>
        </w:rPr>
        <w:t xml:space="preserve">ωνήθηκε, αλλά </w:t>
      </w:r>
      <w:r w:rsidRPr="00DC7568">
        <w:rPr>
          <w:rFonts w:eastAsia="Times New Roman" w:cs="Times New Roman"/>
          <w:szCs w:val="24"/>
        </w:rPr>
        <w:t xml:space="preserve">ο </w:t>
      </w:r>
      <w:r w:rsidR="00EE1FBA">
        <w:rPr>
          <w:rFonts w:eastAsia="Times New Roman" w:cs="Times New Roman"/>
          <w:szCs w:val="24"/>
        </w:rPr>
        <w:t>ε</w:t>
      </w:r>
      <w:r w:rsidR="00EE1FBA" w:rsidRPr="00DC7568">
        <w:rPr>
          <w:rFonts w:eastAsia="Times New Roman" w:cs="Times New Roman"/>
          <w:szCs w:val="24"/>
        </w:rPr>
        <w:t xml:space="preserve">ισαγγελέας </w:t>
      </w:r>
      <w:r w:rsidRPr="00DC7568">
        <w:rPr>
          <w:rFonts w:eastAsia="Times New Roman" w:cs="Times New Roman"/>
          <w:szCs w:val="24"/>
        </w:rPr>
        <w:t>δεν άκουσε</w:t>
      </w:r>
      <w:r>
        <w:rPr>
          <w:rFonts w:eastAsia="Times New Roman" w:cs="Times New Roman"/>
          <w:szCs w:val="24"/>
        </w:rPr>
        <w:t>.</w:t>
      </w:r>
      <w:r w:rsidRPr="00DC7568">
        <w:rPr>
          <w:rFonts w:eastAsia="Times New Roman" w:cs="Times New Roman"/>
          <w:szCs w:val="24"/>
        </w:rPr>
        <w:t xml:space="preserve"> Και μου έλεγε ότι αν νομίζω ότι με απείλησε αστυνομικός</w:t>
      </w:r>
      <w:r>
        <w:rPr>
          <w:rFonts w:eastAsia="Times New Roman" w:cs="Times New Roman"/>
          <w:szCs w:val="24"/>
        </w:rPr>
        <w:t xml:space="preserve">, </w:t>
      </w:r>
      <w:r w:rsidRPr="00DC7568">
        <w:rPr>
          <w:rFonts w:eastAsia="Times New Roman" w:cs="Times New Roman"/>
          <w:szCs w:val="24"/>
        </w:rPr>
        <w:t>γιατί εκείνος δεν άκουσ</w:t>
      </w:r>
      <w:r>
        <w:rPr>
          <w:rFonts w:eastAsia="Times New Roman" w:cs="Times New Roman"/>
          <w:szCs w:val="24"/>
        </w:rPr>
        <w:t>ε,</w:t>
      </w:r>
      <w:r w:rsidRPr="00DC7568">
        <w:rPr>
          <w:rFonts w:eastAsia="Times New Roman" w:cs="Times New Roman"/>
          <w:szCs w:val="24"/>
        </w:rPr>
        <w:t xml:space="preserve"> μπορώ να κάνω μήνυση</w:t>
      </w:r>
      <w:r>
        <w:rPr>
          <w:rFonts w:eastAsia="Times New Roman" w:cs="Times New Roman"/>
          <w:szCs w:val="24"/>
        </w:rPr>
        <w:t>, α</w:t>
      </w:r>
      <w:r w:rsidRPr="00DC7568">
        <w:rPr>
          <w:rFonts w:eastAsia="Times New Roman" w:cs="Times New Roman"/>
          <w:szCs w:val="24"/>
        </w:rPr>
        <w:t>υτά περίπου που λέγατε και εσείς ότα</w:t>
      </w:r>
      <w:r>
        <w:rPr>
          <w:rFonts w:eastAsia="Times New Roman" w:cs="Times New Roman"/>
          <w:szCs w:val="24"/>
        </w:rPr>
        <w:t xml:space="preserve">ν ο πολύς «Φραπές», </w:t>
      </w:r>
      <w:r w:rsidRPr="00DC7568">
        <w:rPr>
          <w:rFonts w:eastAsia="Times New Roman" w:cs="Times New Roman"/>
          <w:szCs w:val="24"/>
        </w:rPr>
        <w:t>το στέλεχ</w:t>
      </w:r>
      <w:r>
        <w:rPr>
          <w:rFonts w:eastAsia="Times New Roman" w:cs="Times New Roman"/>
          <w:szCs w:val="24"/>
        </w:rPr>
        <w:t>ό</w:t>
      </w:r>
      <w:r w:rsidRPr="00DC7568">
        <w:rPr>
          <w:rFonts w:eastAsia="Times New Roman" w:cs="Times New Roman"/>
          <w:szCs w:val="24"/>
        </w:rPr>
        <w:t xml:space="preserve">ς </w:t>
      </w:r>
      <w:r>
        <w:rPr>
          <w:rFonts w:eastAsia="Times New Roman" w:cs="Times New Roman"/>
          <w:szCs w:val="24"/>
        </w:rPr>
        <w:t>σας,</w:t>
      </w:r>
      <w:r w:rsidRPr="00DC7568">
        <w:rPr>
          <w:rFonts w:eastAsia="Times New Roman" w:cs="Times New Roman"/>
          <w:szCs w:val="24"/>
        </w:rPr>
        <w:t xml:space="preserve"> κ</w:t>
      </w:r>
      <w:r>
        <w:rPr>
          <w:rFonts w:eastAsia="Times New Roman" w:cs="Times New Roman"/>
          <w:szCs w:val="24"/>
        </w:rPr>
        <w:t xml:space="preserve">ύριε </w:t>
      </w:r>
      <w:proofErr w:type="spellStart"/>
      <w:r w:rsidRPr="00DC7568">
        <w:rPr>
          <w:rFonts w:eastAsia="Times New Roman" w:cs="Times New Roman"/>
          <w:szCs w:val="24"/>
        </w:rPr>
        <w:t>Σενετάκη</w:t>
      </w:r>
      <w:proofErr w:type="spellEnd"/>
      <w:r w:rsidRPr="00DC7568">
        <w:rPr>
          <w:rFonts w:eastAsia="Times New Roman" w:cs="Times New Roman"/>
          <w:szCs w:val="24"/>
        </w:rPr>
        <w:t xml:space="preserve"> από την Κρήτη</w:t>
      </w:r>
      <w:r>
        <w:rPr>
          <w:rFonts w:eastAsia="Times New Roman" w:cs="Times New Roman"/>
          <w:szCs w:val="24"/>
        </w:rPr>
        <w:t>, ε</w:t>
      </w:r>
      <w:r w:rsidRPr="00DC7568">
        <w:rPr>
          <w:rFonts w:eastAsia="Times New Roman" w:cs="Times New Roman"/>
          <w:szCs w:val="24"/>
        </w:rPr>
        <w:t xml:space="preserve">ίπε </w:t>
      </w:r>
      <w:r>
        <w:rPr>
          <w:rFonts w:eastAsia="Times New Roman" w:cs="Times New Roman"/>
          <w:szCs w:val="24"/>
        </w:rPr>
        <w:t>«</w:t>
      </w:r>
      <w:r w:rsidRPr="00DC7568">
        <w:rPr>
          <w:rFonts w:eastAsia="Times New Roman" w:cs="Times New Roman"/>
          <w:szCs w:val="24"/>
        </w:rPr>
        <w:t>θα την σκοτώσω</w:t>
      </w:r>
      <w:r>
        <w:rPr>
          <w:rFonts w:eastAsia="Times New Roman" w:cs="Times New Roman"/>
          <w:szCs w:val="24"/>
        </w:rPr>
        <w:t>,</w:t>
      </w:r>
      <w:r w:rsidRPr="00DC7568">
        <w:rPr>
          <w:rFonts w:eastAsia="Times New Roman" w:cs="Times New Roman"/>
          <w:szCs w:val="24"/>
        </w:rPr>
        <w:t xml:space="preserve"> θα </w:t>
      </w:r>
      <w:r>
        <w:rPr>
          <w:rFonts w:eastAsia="Times New Roman" w:cs="Times New Roman"/>
          <w:szCs w:val="24"/>
        </w:rPr>
        <w:t xml:space="preserve">της </w:t>
      </w:r>
      <w:r w:rsidRPr="00DC7568">
        <w:rPr>
          <w:rFonts w:eastAsia="Times New Roman" w:cs="Times New Roman"/>
          <w:szCs w:val="24"/>
        </w:rPr>
        <w:t>στρίψ</w:t>
      </w:r>
      <w:r>
        <w:rPr>
          <w:rFonts w:eastAsia="Times New Roman" w:cs="Times New Roman"/>
          <w:szCs w:val="24"/>
        </w:rPr>
        <w:t>ω</w:t>
      </w:r>
      <w:r w:rsidRPr="00DC7568">
        <w:rPr>
          <w:rFonts w:eastAsia="Times New Roman" w:cs="Times New Roman"/>
          <w:szCs w:val="24"/>
        </w:rPr>
        <w:t xml:space="preserve"> το λαρύγγι</w:t>
      </w:r>
      <w:r>
        <w:rPr>
          <w:rFonts w:eastAsia="Times New Roman" w:cs="Times New Roman"/>
          <w:szCs w:val="24"/>
        </w:rPr>
        <w:t>».</w:t>
      </w:r>
      <w:r w:rsidRPr="00DC7568">
        <w:rPr>
          <w:rFonts w:eastAsia="Times New Roman" w:cs="Times New Roman"/>
          <w:szCs w:val="24"/>
        </w:rPr>
        <w:t xml:space="preserve"> Και περιμένω έναν</w:t>
      </w:r>
      <w:r>
        <w:rPr>
          <w:rFonts w:eastAsia="Times New Roman" w:cs="Times New Roman"/>
          <w:szCs w:val="24"/>
        </w:rPr>
        <w:t>,</w:t>
      </w:r>
      <w:r w:rsidRPr="00DC7568">
        <w:rPr>
          <w:rFonts w:eastAsia="Times New Roman" w:cs="Times New Roman"/>
          <w:szCs w:val="24"/>
        </w:rPr>
        <w:t xml:space="preserve"> έναν από την Κυβέρνηση </w:t>
      </w:r>
      <w:r>
        <w:rPr>
          <w:rFonts w:eastAsia="Times New Roman" w:cs="Times New Roman"/>
          <w:szCs w:val="24"/>
        </w:rPr>
        <w:t>ή</w:t>
      </w:r>
      <w:r w:rsidRPr="00DC7568">
        <w:rPr>
          <w:rFonts w:eastAsia="Times New Roman" w:cs="Times New Roman"/>
          <w:szCs w:val="24"/>
        </w:rPr>
        <w:t xml:space="preserve"> μία</w:t>
      </w:r>
      <w:r>
        <w:rPr>
          <w:rFonts w:eastAsia="Times New Roman" w:cs="Times New Roman"/>
          <w:szCs w:val="24"/>
        </w:rPr>
        <w:t>…</w:t>
      </w:r>
    </w:p>
    <w:p w14:paraId="576A97A6" w14:textId="6FD65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Δεν ξέρω</w:t>
      </w:r>
      <w:r>
        <w:rPr>
          <w:rFonts w:eastAsia="Times New Roman" w:cs="Times New Roman"/>
          <w:szCs w:val="24"/>
        </w:rPr>
        <w:t>,</w:t>
      </w:r>
      <w:r w:rsidRPr="00DC7568">
        <w:rPr>
          <w:rFonts w:eastAsia="Times New Roman" w:cs="Times New Roman"/>
          <w:szCs w:val="24"/>
        </w:rPr>
        <w:t xml:space="preserve"> δεν έχετε και σε μεγάλη υπόληψη τις γυναίκες</w:t>
      </w:r>
      <w:r>
        <w:rPr>
          <w:rFonts w:eastAsia="Times New Roman" w:cs="Times New Roman"/>
          <w:szCs w:val="24"/>
        </w:rPr>
        <w:t xml:space="preserve">. Το </w:t>
      </w:r>
      <w:r w:rsidRPr="00DC7568">
        <w:rPr>
          <w:rFonts w:eastAsia="Times New Roman" w:cs="Times New Roman"/>
          <w:szCs w:val="24"/>
        </w:rPr>
        <w:t>έχουμε δει και από το πώς τους συμπεριφέρεστε</w:t>
      </w:r>
      <w:r>
        <w:rPr>
          <w:rFonts w:eastAsia="Times New Roman" w:cs="Times New Roman"/>
          <w:szCs w:val="24"/>
        </w:rPr>
        <w:t>.</w:t>
      </w:r>
      <w:r w:rsidRPr="00DC7568">
        <w:rPr>
          <w:rFonts w:eastAsia="Times New Roman" w:cs="Times New Roman"/>
          <w:szCs w:val="24"/>
        </w:rPr>
        <w:t xml:space="preserve"> Είδαμε και πώς αφήσατε </w:t>
      </w:r>
      <w:r>
        <w:rPr>
          <w:rFonts w:eastAsia="Times New Roman" w:cs="Times New Roman"/>
          <w:szCs w:val="24"/>
        </w:rPr>
        <w:t>κατάμο</w:t>
      </w:r>
      <w:r w:rsidRPr="00DC7568">
        <w:rPr>
          <w:rFonts w:eastAsia="Times New Roman" w:cs="Times New Roman"/>
          <w:szCs w:val="24"/>
        </w:rPr>
        <w:t>νη τη Βουλευτ</w:t>
      </w:r>
      <w:r>
        <w:rPr>
          <w:rFonts w:eastAsia="Times New Roman" w:cs="Times New Roman"/>
          <w:szCs w:val="24"/>
        </w:rPr>
        <w:t>ίνα</w:t>
      </w:r>
      <w:r w:rsidRPr="00DC7568">
        <w:rPr>
          <w:rFonts w:eastAsia="Times New Roman" w:cs="Times New Roman"/>
          <w:szCs w:val="24"/>
        </w:rPr>
        <w:t xml:space="preserve"> </w:t>
      </w:r>
      <w:r>
        <w:rPr>
          <w:rFonts w:eastAsia="Times New Roman" w:cs="Times New Roman"/>
          <w:szCs w:val="24"/>
        </w:rPr>
        <w:t>σας,</w:t>
      </w:r>
      <w:r w:rsidRPr="00DC7568">
        <w:rPr>
          <w:rFonts w:eastAsia="Times New Roman" w:cs="Times New Roman"/>
          <w:szCs w:val="24"/>
        </w:rPr>
        <w:t xml:space="preserve"> την </w:t>
      </w:r>
      <w:proofErr w:type="spellStart"/>
      <w:r w:rsidRPr="00DC7568">
        <w:rPr>
          <w:rFonts w:eastAsia="Times New Roman" w:cs="Times New Roman"/>
          <w:szCs w:val="24"/>
        </w:rPr>
        <w:t>Ζέττα</w:t>
      </w:r>
      <w:proofErr w:type="spellEnd"/>
      <w:r w:rsidRPr="00DC7568">
        <w:rPr>
          <w:rFonts w:eastAsia="Times New Roman" w:cs="Times New Roman"/>
          <w:szCs w:val="24"/>
        </w:rPr>
        <w:t xml:space="preserve"> Μακρή</w:t>
      </w:r>
      <w:r>
        <w:rPr>
          <w:rFonts w:eastAsia="Times New Roman" w:cs="Times New Roman"/>
          <w:szCs w:val="24"/>
        </w:rPr>
        <w:t>,</w:t>
      </w:r>
      <w:r w:rsidRPr="00DC7568">
        <w:rPr>
          <w:rFonts w:eastAsia="Times New Roman" w:cs="Times New Roman"/>
          <w:szCs w:val="24"/>
        </w:rPr>
        <w:t xml:space="preserve"> </w:t>
      </w:r>
      <w:r w:rsidR="00E50847" w:rsidRPr="00DC7568">
        <w:rPr>
          <w:rFonts w:eastAsia="Times New Roman" w:cs="Times New Roman"/>
          <w:szCs w:val="24"/>
        </w:rPr>
        <w:t>στο</w:t>
      </w:r>
      <w:r w:rsidR="00EE1FBA">
        <w:rPr>
          <w:rFonts w:eastAsia="Times New Roman" w:cs="Times New Roman"/>
          <w:szCs w:val="24"/>
        </w:rPr>
        <w:t>ν</w:t>
      </w:r>
      <w:r w:rsidRPr="00DC7568">
        <w:rPr>
          <w:rFonts w:eastAsia="Times New Roman" w:cs="Times New Roman"/>
          <w:szCs w:val="24"/>
        </w:rPr>
        <w:t xml:space="preserve"> Βόλο να την εκβιάζουν</w:t>
      </w:r>
      <w:r>
        <w:rPr>
          <w:rFonts w:eastAsia="Times New Roman" w:cs="Times New Roman"/>
          <w:szCs w:val="24"/>
        </w:rPr>
        <w:t>,</w:t>
      </w:r>
      <w:r w:rsidRPr="00DC7568">
        <w:rPr>
          <w:rFonts w:eastAsia="Times New Roman" w:cs="Times New Roman"/>
          <w:szCs w:val="24"/>
        </w:rPr>
        <w:t xml:space="preserve"> να </w:t>
      </w:r>
      <w:r>
        <w:rPr>
          <w:rFonts w:eastAsia="Times New Roman" w:cs="Times New Roman"/>
          <w:szCs w:val="24"/>
        </w:rPr>
        <w:t xml:space="preserve">την </w:t>
      </w:r>
      <w:r w:rsidRPr="00DC7568">
        <w:rPr>
          <w:rFonts w:eastAsia="Times New Roman" w:cs="Times New Roman"/>
          <w:szCs w:val="24"/>
        </w:rPr>
        <w:t>λοιδορούν</w:t>
      </w:r>
      <w:r>
        <w:rPr>
          <w:rFonts w:eastAsia="Times New Roman" w:cs="Times New Roman"/>
          <w:szCs w:val="24"/>
        </w:rPr>
        <w:t>,</w:t>
      </w:r>
      <w:r w:rsidRPr="00DC7568">
        <w:rPr>
          <w:rFonts w:eastAsia="Times New Roman" w:cs="Times New Roman"/>
          <w:szCs w:val="24"/>
        </w:rPr>
        <w:t xml:space="preserve"> να την συκοφαντεί ο </w:t>
      </w:r>
      <w:proofErr w:type="spellStart"/>
      <w:r w:rsidRPr="00DC7568">
        <w:rPr>
          <w:rFonts w:eastAsia="Times New Roman" w:cs="Times New Roman"/>
          <w:szCs w:val="24"/>
        </w:rPr>
        <w:t>Μπέος</w:t>
      </w:r>
      <w:proofErr w:type="spellEnd"/>
      <w:r w:rsidRPr="00DC7568">
        <w:rPr>
          <w:rFonts w:eastAsia="Times New Roman" w:cs="Times New Roman"/>
          <w:szCs w:val="24"/>
        </w:rPr>
        <w:t xml:space="preserve"> και εσείς να </w:t>
      </w:r>
      <w:r>
        <w:rPr>
          <w:rFonts w:eastAsia="Times New Roman" w:cs="Times New Roman"/>
          <w:szCs w:val="24"/>
        </w:rPr>
        <w:t>ποιείτε την νήσ</w:t>
      </w:r>
      <w:r w:rsidRPr="00DC7568">
        <w:rPr>
          <w:rFonts w:eastAsia="Times New Roman" w:cs="Times New Roman"/>
          <w:szCs w:val="24"/>
        </w:rPr>
        <w:t>σαν και τ</w:t>
      </w:r>
      <w:r>
        <w:rPr>
          <w:rFonts w:eastAsia="Times New Roman" w:cs="Times New Roman"/>
          <w:szCs w:val="24"/>
        </w:rPr>
        <w:t>ης</w:t>
      </w:r>
      <w:r w:rsidRPr="00DC7568">
        <w:rPr>
          <w:rFonts w:eastAsia="Times New Roman" w:cs="Times New Roman"/>
          <w:szCs w:val="24"/>
        </w:rPr>
        <w:t xml:space="preserve"> </w:t>
      </w:r>
      <w:r>
        <w:rPr>
          <w:rFonts w:eastAsia="Times New Roman" w:cs="Times New Roman"/>
          <w:szCs w:val="24"/>
        </w:rPr>
        <w:t>ήρα</w:t>
      </w:r>
      <w:r w:rsidRPr="00DC7568">
        <w:rPr>
          <w:rFonts w:eastAsia="Times New Roman" w:cs="Times New Roman"/>
          <w:szCs w:val="24"/>
        </w:rPr>
        <w:t>τε και την ασυλία</w:t>
      </w:r>
      <w:r>
        <w:rPr>
          <w:rFonts w:eastAsia="Times New Roman" w:cs="Times New Roman"/>
          <w:szCs w:val="24"/>
        </w:rPr>
        <w:t xml:space="preserve">. </w:t>
      </w:r>
      <w:r w:rsidRPr="00DC7568">
        <w:rPr>
          <w:rFonts w:eastAsia="Times New Roman" w:cs="Times New Roman"/>
          <w:szCs w:val="24"/>
        </w:rPr>
        <w:t>Νομίζω είναι η μοναδική που το κάνατε</w:t>
      </w:r>
      <w:r>
        <w:rPr>
          <w:rFonts w:eastAsia="Times New Roman" w:cs="Times New Roman"/>
          <w:szCs w:val="24"/>
        </w:rPr>
        <w:t>.</w:t>
      </w:r>
      <w:r w:rsidRPr="00DC7568">
        <w:rPr>
          <w:rFonts w:eastAsia="Times New Roman" w:cs="Times New Roman"/>
          <w:szCs w:val="24"/>
        </w:rPr>
        <w:t xml:space="preserve"> </w:t>
      </w:r>
    </w:p>
    <w:p w14:paraId="576A97A7"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 xml:space="preserve">Τους άλλους που ζητήθηκε να αρθεί η ασυλία </w:t>
      </w:r>
      <w:r>
        <w:rPr>
          <w:rFonts w:eastAsia="Times New Roman" w:cs="Times New Roman"/>
          <w:szCs w:val="24"/>
        </w:rPr>
        <w:t>τους,</w:t>
      </w:r>
      <w:r w:rsidRPr="00DC7568">
        <w:rPr>
          <w:rFonts w:eastAsia="Times New Roman" w:cs="Times New Roman"/>
          <w:szCs w:val="24"/>
        </w:rPr>
        <w:t xml:space="preserve"> όπως του κ</w:t>
      </w:r>
      <w:r>
        <w:rPr>
          <w:rFonts w:eastAsia="Times New Roman" w:cs="Times New Roman"/>
          <w:szCs w:val="24"/>
        </w:rPr>
        <w:t xml:space="preserve">. </w:t>
      </w:r>
      <w:r w:rsidRPr="00DC7568">
        <w:rPr>
          <w:rFonts w:eastAsia="Times New Roman" w:cs="Times New Roman"/>
          <w:szCs w:val="24"/>
        </w:rPr>
        <w:t>Αθανασίου</w:t>
      </w:r>
      <w:r>
        <w:rPr>
          <w:rFonts w:eastAsia="Times New Roman" w:cs="Times New Roman"/>
          <w:szCs w:val="24"/>
        </w:rPr>
        <w:t>,</w:t>
      </w:r>
      <w:r w:rsidRPr="00DC7568">
        <w:rPr>
          <w:rFonts w:eastAsia="Times New Roman" w:cs="Times New Roman"/>
          <w:szCs w:val="24"/>
        </w:rPr>
        <w:t xml:space="preserve"> πρώην δικαστή και πρώην Υπουργού Δικαιοσύνης</w:t>
      </w:r>
      <w:r>
        <w:rPr>
          <w:rFonts w:eastAsia="Times New Roman" w:cs="Times New Roman"/>
          <w:szCs w:val="24"/>
        </w:rPr>
        <w:t>,</w:t>
      </w:r>
      <w:r w:rsidRPr="00DC7568">
        <w:rPr>
          <w:rFonts w:eastAsia="Times New Roman" w:cs="Times New Roman"/>
          <w:szCs w:val="24"/>
        </w:rPr>
        <w:t xml:space="preserve"> που ζητήθηκε </w:t>
      </w:r>
      <w:r w:rsidRPr="00DC7568">
        <w:rPr>
          <w:rFonts w:eastAsia="Times New Roman" w:cs="Times New Roman"/>
          <w:szCs w:val="24"/>
        </w:rPr>
        <w:lastRenderedPageBreak/>
        <w:t>να αρθεί η ασυλία του για υπόθεση στην οποία μείωσε με επ</w:t>
      </w:r>
      <w:r>
        <w:rPr>
          <w:rFonts w:eastAsia="Times New Roman" w:cs="Times New Roman"/>
          <w:szCs w:val="24"/>
        </w:rPr>
        <w:t>ιλήψιμο</w:t>
      </w:r>
      <w:r w:rsidRPr="00DC7568">
        <w:rPr>
          <w:rFonts w:eastAsia="Times New Roman" w:cs="Times New Roman"/>
          <w:szCs w:val="24"/>
        </w:rPr>
        <w:t xml:space="preserve"> τρόπο την ποινή ισοβίτη </w:t>
      </w:r>
      <w:proofErr w:type="spellStart"/>
      <w:r>
        <w:rPr>
          <w:rFonts w:eastAsia="Times New Roman" w:cs="Times New Roman"/>
          <w:szCs w:val="24"/>
        </w:rPr>
        <w:t>ναρκέμπο</w:t>
      </w:r>
      <w:r w:rsidRPr="00DC7568">
        <w:rPr>
          <w:rFonts w:eastAsia="Times New Roman" w:cs="Times New Roman"/>
          <w:szCs w:val="24"/>
        </w:rPr>
        <w:t>ρου</w:t>
      </w:r>
      <w:proofErr w:type="spellEnd"/>
      <w:r>
        <w:rPr>
          <w:rFonts w:eastAsia="Times New Roman" w:cs="Times New Roman"/>
          <w:szCs w:val="24"/>
        </w:rPr>
        <w:t>, ε</w:t>
      </w:r>
      <w:r w:rsidRPr="00DC7568">
        <w:rPr>
          <w:rFonts w:eastAsia="Times New Roman" w:cs="Times New Roman"/>
          <w:szCs w:val="24"/>
        </w:rPr>
        <w:t>ίπατε να μην αρθεί η ασυλία</w:t>
      </w:r>
      <w:r>
        <w:rPr>
          <w:rFonts w:eastAsia="Times New Roman" w:cs="Times New Roman"/>
          <w:szCs w:val="24"/>
        </w:rPr>
        <w:t>.</w:t>
      </w:r>
      <w:r w:rsidRPr="00DC7568">
        <w:rPr>
          <w:rFonts w:eastAsia="Times New Roman" w:cs="Times New Roman"/>
          <w:szCs w:val="24"/>
        </w:rPr>
        <w:t xml:space="preserve"> Γιατί έτσι</w:t>
      </w:r>
      <w:r>
        <w:rPr>
          <w:rFonts w:eastAsia="Times New Roman" w:cs="Times New Roman"/>
          <w:szCs w:val="24"/>
        </w:rPr>
        <w:t xml:space="preserve"> είναι.</w:t>
      </w:r>
      <w:r w:rsidRPr="00DC7568">
        <w:rPr>
          <w:rFonts w:eastAsia="Times New Roman" w:cs="Times New Roman"/>
          <w:szCs w:val="24"/>
        </w:rPr>
        <w:t xml:space="preserve"> </w:t>
      </w:r>
    </w:p>
    <w:p w14:paraId="576A97A8"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 xml:space="preserve">Και τώρα βλέπω πολλές </w:t>
      </w:r>
      <w:r w:rsidRPr="00DC7568">
        <w:rPr>
          <w:rFonts w:eastAsia="Times New Roman" w:cs="Times New Roman"/>
          <w:szCs w:val="24"/>
        </w:rPr>
        <w:t>μηνύσεις θα κάνουν οι συκοφάντες</w:t>
      </w:r>
      <w:r>
        <w:rPr>
          <w:rFonts w:eastAsia="Times New Roman" w:cs="Times New Roman"/>
          <w:szCs w:val="24"/>
        </w:rPr>
        <w:t>,</w:t>
      </w:r>
      <w:r w:rsidRPr="00DC7568">
        <w:rPr>
          <w:rFonts w:eastAsia="Times New Roman" w:cs="Times New Roman"/>
          <w:szCs w:val="24"/>
        </w:rPr>
        <w:t xml:space="preserve"> σεντόνια αναρτήσεις του Άδωνι Γεωργιάδη</w:t>
      </w:r>
      <w:r>
        <w:rPr>
          <w:rFonts w:eastAsia="Times New Roman" w:cs="Times New Roman"/>
          <w:szCs w:val="24"/>
        </w:rPr>
        <w:t>,</w:t>
      </w:r>
      <w:r w:rsidRPr="00DC7568">
        <w:rPr>
          <w:rFonts w:eastAsia="Times New Roman" w:cs="Times New Roman"/>
          <w:szCs w:val="24"/>
        </w:rPr>
        <w:t xml:space="preserve"> του Άκη Σκέρτσο</w:t>
      </w:r>
      <w:r>
        <w:rPr>
          <w:rFonts w:eastAsia="Times New Roman" w:cs="Times New Roman"/>
          <w:szCs w:val="24"/>
        </w:rPr>
        <w:t>υ, Υπουργών</w:t>
      </w:r>
      <w:r w:rsidRPr="00DC7568">
        <w:rPr>
          <w:rFonts w:eastAsia="Times New Roman" w:cs="Times New Roman"/>
          <w:szCs w:val="24"/>
        </w:rPr>
        <w:t xml:space="preserve"> της Κυβέρνησης</w:t>
      </w:r>
      <w:r>
        <w:rPr>
          <w:rFonts w:eastAsia="Times New Roman" w:cs="Times New Roman"/>
          <w:szCs w:val="24"/>
        </w:rPr>
        <w:t>.</w:t>
      </w:r>
      <w:r w:rsidRPr="00DC7568">
        <w:rPr>
          <w:rFonts w:eastAsia="Times New Roman" w:cs="Times New Roman"/>
          <w:szCs w:val="24"/>
        </w:rPr>
        <w:t xml:space="preserve"> Ο Μαρινάκης σήμερα είπε </w:t>
      </w:r>
      <w:r>
        <w:rPr>
          <w:rFonts w:eastAsia="Times New Roman" w:cs="Times New Roman"/>
          <w:szCs w:val="24"/>
        </w:rPr>
        <w:t>-</w:t>
      </w:r>
      <w:r w:rsidRPr="00DC7568">
        <w:rPr>
          <w:rFonts w:eastAsia="Times New Roman" w:cs="Times New Roman"/>
          <w:szCs w:val="24"/>
        </w:rPr>
        <w:t xml:space="preserve">για να το </w:t>
      </w:r>
      <w:r>
        <w:rPr>
          <w:rFonts w:eastAsia="Times New Roman" w:cs="Times New Roman"/>
          <w:szCs w:val="24"/>
        </w:rPr>
        <w:t xml:space="preserve">δω, το </w:t>
      </w:r>
      <w:r w:rsidRPr="00DC7568">
        <w:rPr>
          <w:rFonts w:eastAsia="Times New Roman" w:cs="Times New Roman"/>
          <w:szCs w:val="24"/>
        </w:rPr>
        <w:t>έχω εδώ γραμμένο</w:t>
      </w:r>
      <w:r>
        <w:rPr>
          <w:rFonts w:eastAsia="Times New Roman" w:cs="Times New Roman"/>
          <w:szCs w:val="24"/>
        </w:rPr>
        <w:t>;- α</w:t>
      </w:r>
      <w:r w:rsidRPr="00DC7568">
        <w:rPr>
          <w:rFonts w:eastAsia="Times New Roman" w:cs="Times New Roman"/>
          <w:szCs w:val="24"/>
        </w:rPr>
        <w:t>πίθανα πράγματα</w:t>
      </w:r>
      <w:r>
        <w:rPr>
          <w:rFonts w:eastAsia="Times New Roman" w:cs="Times New Roman"/>
          <w:szCs w:val="24"/>
        </w:rPr>
        <w:t>.</w:t>
      </w:r>
      <w:r w:rsidRPr="00DC7568">
        <w:rPr>
          <w:rFonts w:eastAsia="Times New Roman" w:cs="Times New Roman"/>
          <w:szCs w:val="24"/>
        </w:rPr>
        <w:t xml:space="preserve"> Με αποκάλεσε με απίθανους τρόπους</w:t>
      </w:r>
      <w:r>
        <w:rPr>
          <w:rFonts w:eastAsia="Times New Roman" w:cs="Times New Roman"/>
          <w:szCs w:val="24"/>
        </w:rPr>
        <w:t xml:space="preserve">. </w:t>
      </w:r>
      <w:r w:rsidRPr="00DC7568">
        <w:rPr>
          <w:rFonts w:eastAsia="Times New Roman" w:cs="Times New Roman"/>
          <w:szCs w:val="24"/>
        </w:rPr>
        <w:t>Δεν τα έχου</w:t>
      </w:r>
      <w:r>
        <w:rPr>
          <w:rFonts w:eastAsia="Times New Roman" w:cs="Times New Roman"/>
          <w:szCs w:val="24"/>
        </w:rPr>
        <w:t>με</w:t>
      </w:r>
      <w:r w:rsidRPr="00DC7568">
        <w:rPr>
          <w:rFonts w:eastAsia="Times New Roman" w:cs="Times New Roman"/>
          <w:szCs w:val="24"/>
        </w:rPr>
        <w:t xml:space="preserve"> όλα απομαγνητοφ</w:t>
      </w:r>
      <w:r>
        <w:rPr>
          <w:rFonts w:eastAsia="Times New Roman" w:cs="Times New Roman"/>
          <w:szCs w:val="24"/>
        </w:rPr>
        <w:t xml:space="preserve">ωνήσει. </w:t>
      </w:r>
      <w:r w:rsidRPr="00DC7568">
        <w:rPr>
          <w:rFonts w:eastAsia="Times New Roman" w:cs="Times New Roman"/>
          <w:szCs w:val="24"/>
        </w:rPr>
        <w:t>Αξίζει να τα δει κανείς</w:t>
      </w:r>
      <w:r>
        <w:rPr>
          <w:rFonts w:eastAsia="Times New Roman" w:cs="Times New Roman"/>
          <w:szCs w:val="24"/>
        </w:rPr>
        <w:t xml:space="preserve">. </w:t>
      </w:r>
    </w:p>
    <w:p w14:paraId="576A97A9"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Και το αποκορύφωμα</w:t>
      </w:r>
      <w:r>
        <w:rPr>
          <w:rFonts w:eastAsia="Times New Roman" w:cs="Times New Roman"/>
          <w:szCs w:val="24"/>
        </w:rPr>
        <w:t>,</w:t>
      </w:r>
      <w:r w:rsidRPr="00DC7568">
        <w:rPr>
          <w:rFonts w:eastAsia="Times New Roman" w:cs="Times New Roman"/>
          <w:szCs w:val="24"/>
        </w:rPr>
        <w:t xml:space="preserve"> με παρουσιάζει η Κυβέρνηση εμένα </w:t>
      </w:r>
      <w:r>
        <w:rPr>
          <w:rFonts w:eastAsia="Times New Roman" w:cs="Times New Roman"/>
          <w:szCs w:val="24"/>
        </w:rPr>
        <w:t xml:space="preserve">σαν φασίστρια. </w:t>
      </w:r>
      <w:r w:rsidRPr="00DC7568">
        <w:rPr>
          <w:rFonts w:eastAsia="Times New Roman" w:cs="Times New Roman"/>
          <w:szCs w:val="24"/>
        </w:rPr>
        <w:t>Εσείς που κλείνετε τα μικρόφωνα</w:t>
      </w:r>
      <w:r>
        <w:rPr>
          <w:rFonts w:eastAsia="Times New Roman" w:cs="Times New Roman"/>
          <w:szCs w:val="24"/>
        </w:rPr>
        <w:t>,</w:t>
      </w:r>
      <w:r w:rsidRPr="00DC7568">
        <w:rPr>
          <w:rFonts w:eastAsia="Times New Roman" w:cs="Times New Roman"/>
          <w:szCs w:val="24"/>
        </w:rPr>
        <w:t xml:space="preserve"> εσείς που ξεπλένετε τις ποινικές ευθύνες υπόλο</w:t>
      </w:r>
      <w:r>
        <w:rPr>
          <w:rFonts w:eastAsia="Times New Roman" w:cs="Times New Roman"/>
          <w:szCs w:val="24"/>
        </w:rPr>
        <w:t>γων</w:t>
      </w:r>
      <w:r w:rsidRPr="00DC7568">
        <w:rPr>
          <w:rFonts w:eastAsia="Times New Roman" w:cs="Times New Roman"/>
          <w:szCs w:val="24"/>
        </w:rPr>
        <w:t xml:space="preserve"> προσώπων</w:t>
      </w:r>
      <w:r>
        <w:rPr>
          <w:rFonts w:eastAsia="Times New Roman" w:cs="Times New Roman"/>
          <w:szCs w:val="24"/>
        </w:rPr>
        <w:t>,</w:t>
      </w:r>
      <w:r w:rsidRPr="00DC7568">
        <w:rPr>
          <w:rFonts w:eastAsia="Times New Roman" w:cs="Times New Roman"/>
          <w:szCs w:val="24"/>
        </w:rPr>
        <w:t xml:space="preserve"> εσείς που </w:t>
      </w:r>
      <w:proofErr w:type="spellStart"/>
      <w:r w:rsidRPr="00DC7568">
        <w:rPr>
          <w:rFonts w:eastAsia="Times New Roman" w:cs="Times New Roman"/>
          <w:szCs w:val="24"/>
        </w:rPr>
        <w:t>διαπλέκ</w:t>
      </w:r>
      <w:r>
        <w:rPr>
          <w:rFonts w:eastAsia="Times New Roman" w:cs="Times New Roman"/>
          <w:szCs w:val="24"/>
        </w:rPr>
        <w:t>εστε</w:t>
      </w:r>
      <w:proofErr w:type="spellEnd"/>
      <w:r>
        <w:rPr>
          <w:rFonts w:eastAsia="Times New Roman" w:cs="Times New Roman"/>
          <w:szCs w:val="24"/>
        </w:rPr>
        <w:t>, εσείς που συγ</w:t>
      </w:r>
      <w:r w:rsidRPr="00DC7568">
        <w:rPr>
          <w:rFonts w:eastAsia="Times New Roman" w:cs="Times New Roman"/>
          <w:szCs w:val="24"/>
        </w:rPr>
        <w:t>καλύπτετε</w:t>
      </w:r>
      <w:r>
        <w:rPr>
          <w:rFonts w:eastAsia="Times New Roman" w:cs="Times New Roman"/>
          <w:szCs w:val="24"/>
        </w:rPr>
        <w:t>,</w:t>
      </w:r>
      <w:r w:rsidRPr="00DC7568">
        <w:rPr>
          <w:rFonts w:eastAsia="Times New Roman" w:cs="Times New Roman"/>
          <w:szCs w:val="24"/>
        </w:rPr>
        <w:t xml:space="preserve"> εσείς πο</w:t>
      </w:r>
      <w:r>
        <w:rPr>
          <w:rFonts w:eastAsia="Times New Roman" w:cs="Times New Roman"/>
          <w:szCs w:val="24"/>
        </w:rPr>
        <w:t>υ μπαζώνετε, επιτίθεστε</w:t>
      </w:r>
      <w:r w:rsidRPr="00DC7568">
        <w:rPr>
          <w:rFonts w:eastAsia="Times New Roman" w:cs="Times New Roman"/>
          <w:szCs w:val="24"/>
        </w:rPr>
        <w:t xml:space="preserve"> σε μένα</w:t>
      </w:r>
      <w:r>
        <w:rPr>
          <w:rFonts w:eastAsia="Times New Roman" w:cs="Times New Roman"/>
          <w:szCs w:val="24"/>
        </w:rPr>
        <w:t>.</w:t>
      </w:r>
      <w:r w:rsidRPr="00DC7568">
        <w:rPr>
          <w:rFonts w:eastAsia="Times New Roman" w:cs="Times New Roman"/>
          <w:szCs w:val="24"/>
        </w:rPr>
        <w:t xml:space="preserve"> </w:t>
      </w:r>
    </w:p>
    <w:p w14:paraId="576A97AA"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 xml:space="preserve">Νομίζω </w:t>
      </w:r>
      <w:r w:rsidRPr="00DC7568">
        <w:rPr>
          <w:rFonts w:eastAsia="Times New Roman" w:cs="Times New Roman"/>
          <w:szCs w:val="24"/>
        </w:rPr>
        <w:t>το είπε και ο Μαρινάκης</w:t>
      </w:r>
      <w:r>
        <w:rPr>
          <w:rFonts w:eastAsia="Times New Roman" w:cs="Times New Roman"/>
          <w:szCs w:val="24"/>
        </w:rPr>
        <w:t>,</w:t>
      </w:r>
      <w:r w:rsidRPr="00DC7568">
        <w:rPr>
          <w:rFonts w:eastAsia="Times New Roman" w:cs="Times New Roman"/>
          <w:szCs w:val="24"/>
        </w:rPr>
        <w:t xml:space="preserve"> ότι είμαι η προσωποποίηση και του μισ</w:t>
      </w:r>
      <w:r>
        <w:rPr>
          <w:rFonts w:eastAsia="Times New Roman" w:cs="Times New Roman"/>
          <w:szCs w:val="24"/>
        </w:rPr>
        <w:t>ογυνι</w:t>
      </w:r>
      <w:r w:rsidRPr="00DC7568">
        <w:rPr>
          <w:rFonts w:eastAsia="Times New Roman" w:cs="Times New Roman"/>
          <w:szCs w:val="24"/>
        </w:rPr>
        <w:t>σμού και το</w:t>
      </w:r>
      <w:r>
        <w:rPr>
          <w:rFonts w:eastAsia="Times New Roman" w:cs="Times New Roman"/>
          <w:szCs w:val="24"/>
        </w:rPr>
        <w:t>υ</w:t>
      </w:r>
      <w:r w:rsidRPr="00DC7568">
        <w:rPr>
          <w:rFonts w:eastAsia="Times New Roman" w:cs="Times New Roman"/>
          <w:szCs w:val="24"/>
        </w:rPr>
        <w:t xml:space="preserve"> φασισμ</w:t>
      </w:r>
      <w:r>
        <w:rPr>
          <w:rFonts w:eastAsia="Times New Roman" w:cs="Times New Roman"/>
          <w:szCs w:val="24"/>
        </w:rPr>
        <w:t xml:space="preserve">ού. </w:t>
      </w:r>
      <w:r w:rsidRPr="00DC7568">
        <w:rPr>
          <w:rFonts w:eastAsia="Times New Roman" w:cs="Times New Roman"/>
          <w:szCs w:val="24"/>
        </w:rPr>
        <w:t xml:space="preserve">Δηλαδή η γυναίκα την οποία </w:t>
      </w:r>
      <w:proofErr w:type="spellStart"/>
      <w:r w:rsidRPr="00DC7568">
        <w:rPr>
          <w:rFonts w:eastAsia="Times New Roman" w:cs="Times New Roman"/>
          <w:szCs w:val="24"/>
        </w:rPr>
        <w:t>στοχοποιείτ</w:t>
      </w:r>
      <w:r>
        <w:rPr>
          <w:rFonts w:eastAsia="Times New Roman" w:cs="Times New Roman"/>
          <w:szCs w:val="24"/>
        </w:rPr>
        <w:t>ε</w:t>
      </w:r>
      <w:proofErr w:type="spellEnd"/>
      <w:r w:rsidRPr="00DC7568">
        <w:rPr>
          <w:rFonts w:eastAsia="Times New Roman" w:cs="Times New Roman"/>
          <w:szCs w:val="24"/>
        </w:rPr>
        <w:t xml:space="preserve"> και </w:t>
      </w:r>
      <w:r>
        <w:rPr>
          <w:rFonts w:eastAsia="Times New Roman" w:cs="Times New Roman"/>
          <w:szCs w:val="24"/>
        </w:rPr>
        <w:t>προπηλακίζετε</w:t>
      </w:r>
      <w:r w:rsidRPr="00DC7568">
        <w:rPr>
          <w:rFonts w:eastAsia="Times New Roman" w:cs="Times New Roman"/>
          <w:szCs w:val="24"/>
        </w:rPr>
        <w:t xml:space="preserve"> από το πρωί μέχρι το βράδυ</w:t>
      </w:r>
      <w:r>
        <w:rPr>
          <w:rFonts w:eastAsia="Times New Roman" w:cs="Times New Roman"/>
          <w:szCs w:val="24"/>
        </w:rPr>
        <w:t>,</w:t>
      </w:r>
      <w:r w:rsidRPr="00DC7568">
        <w:rPr>
          <w:rFonts w:eastAsia="Times New Roman" w:cs="Times New Roman"/>
          <w:szCs w:val="24"/>
        </w:rPr>
        <w:t xml:space="preserve"> με φράσεις ανείπωτες</w:t>
      </w:r>
      <w:r>
        <w:rPr>
          <w:rFonts w:eastAsia="Times New Roman" w:cs="Times New Roman"/>
          <w:szCs w:val="24"/>
        </w:rPr>
        <w:t xml:space="preserve"> «κ</w:t>
      </w:r>
      <w:r w:rsidRPr="00DC7568">
        <w:rPr>
          <w:rFonts w:eastAsia="Times New Roman" w:cs="Times New Roman"/>
          <w:szCs w:val="24"/>
        </w:rPr>
        <w:t>άνε κανένα παιδί</w:t>
      </w:r>
      <w:r>
        <w:rPr>
          <w:rFonts w:eastAsia="Times New Roman" w:cs="Times New Roman"/>
          <w:szCs w:val="24"/>
        </w:rPr>
        <w:t>»,</w:t>
      </w:r>
      <w:r w:rsidRPr="00DC7568">
        <w:rPr>
          <w:rFonts w:eastAsia="Times New Roman" w:cs="Times New Roman"/>
          <w:szCs w:val="24"/>
        </w:rPr>
        <w:t xml:space="preserve"> </w:t>
      </w:r>
      <w:r>
        <w:rPr>
          <w:rFonts w:eastAsia="Times New Roman" w:cs="Times New Roman"/>
          <w:szCs w:val="24"/>
        </w:rPr>
        <w:t>«</w:t>
      </w:r>
      <w:r w:rsidRPr="00DC7568">
        <w:rPr>
          <w:rFonts w:eastAsia="Times New Roman" w:cs="Times New Roman"/>
          <w:szCs w:val="24"/>
        </w:rPr>
        <w:t>είσαι κακιά γυναίκα</w:t>
      </w:r>
      <w:r>
        <w:rPr>
          <w:rFonts w:eastAsia="Times New Roman" w:cs="Times New Roman"/>
          <w:szCs w:val="24"/>
        </w:rPr>
        <w:t>,</w:t>
      </w:r>
      <w:r w:rsidRPr="00DC7568">
        <w:rPr>
          <w:rFonts w:eastAsia="Times New Roman" w:cs="Times New Roman"/>
          <w:szCs w:val="24"/>
        </w:rPr>
        <w:t xml:space="preserve"> αν</w:t>
      </w:r>
      <w:r>
        <w:rPr>
          <w:rFonts w:eastAsia="Times New Roman" w:cs="Times New Roman"/>
          <w:szCs w:val="24"/>
        </w:rPr>
        <w:t>άγωγη»,</w:t>
      </w:r>
      <w:r w:rsidRPr="00DC7568">
        <w:rPr>
          <w:rFonts w:eastAsia="Times New Roman" w:cs="Times New Roman"/>
          <w:szCs w:val="24"/>
        </w:rPr>
        <w:t xml:space="preserve"> </w:t>
      </w:r>
      <w:r>
        <w:rPr>
          <w:rFonts w:eastAsia="Times New Roman" w:cs="Times New Roman"/>
          <w:szCs w:val="24"/>
        </w:rPr>
        <w:t>«</w:t>
      </w:r>
      <w:r w:rsidRPr="00DC7568">
        <w:rPr>
          <w:rFonts w:eastAsia="Times New Roman" w:cs="Times New Roman"/>
          <w:szCs w:val="24"/>
        </w:rPr>
        <w:t xml:space="preserve">δεν σου μάθανε </w:t>
      </w:r>
      <w:r>
        <w:rPr>
          <w:rFonts w:eastAsia="Times New Roman" w:cs="Times New Roman"/>
          <w:szCs w:val="24"/>
        </w:rPr>
        <w:t xml:space="preserve">οι γονείς σου </w:t>
      </w:r>
      <w:r w:rsidRPr="00DC7568">
        <w:rPr>
          <w:rFonts w:eastAsia="Times New Roman" w:cs="Times New Roman"/>
          <w:szCs w:val="24"/>
        </w:rPr>
        <w:t>αγωγή</w:t>
      </w:r>
      <w:r>
        <w:rPr>
          <w:rFonts w:eastAsia="Times New Roman" w:cs="Times New Roman"/>
          <w:szCs w:val="24"/>
        </w:rPr>
        <w:t>»</w:t>
      </w:r>
      <w:r w:rsidRPr="00DC7568">
        <w:rPr>
          <w:rFonts w:eastAsia="Times New Roman" w:cs="Times New Roman"/>
          <w:szCs w:val="24"/>
        </w:rPr>
        <w:t xml:space="preserve"> και απίθανα πράγματα </w:t>
      </w:r>
      <w:r>
        <w:rPr>
          <w:rFonts w:eastAsia="Times New Roman" w:cs="Times New Roman"/>
          <w:szCs w:val="24"/>
        </w:rPr>
        <w:t>-</w:t>
      </w:r>
      <w:r w:rsidRPr="00DC7568">
        <w:rPr>
          <w:rFonts w:eastAsia="Times New Roman" w:cs="Times New Roman"/>
          <w:szCs w:val="24"/>
        </w:rPr>
        <w:t>θα κάνουμε ένα ανθολόγιο</w:t>
      </w:r>
      <w:r>
        <w:rPr>
          <w:rFonts w:eastAsia="Times New Roman" w:cs="Times New Roman"/>
          <w:szCs w:val="24"/>
        </w:rPr>
        <w:t>- π</w:t>
      </w:r>
      <w:r w:rsidRPr="00DC7568">
        <w:rPr>
          <w:rFonts w:eastAsia="Times New Roman" w:cs="Times New Roman"/>
          <w:szCs w:val="24"/>
        </w:rPr>
        <w:t>άσχει από μισ</w:t>
      </w:r>
      <w:r>
        <w:rPr>
          <w:rFonts w:eastAsia="Times New Roman" w:cs="Times New Roman"/>
          <w:szCs w:val="24"/>
        </w:rPr>
        <w:t>ο</w:t>
      </w:r>
      <w:r w:rsidRPr="00DC7568">
        <w:rPr>
          <w:rFonts w:eastAsia="Times New Roman" w:cs="Times New Roman"/>
          <w:szCs w:val="24"/>
        </w:rPr>
        <w:t>γυνισμό</w:t>
      </w:r>
      <w:r>
        <w:rPr>
          <w:rFonts w:eastAsia="Times New Roman" w:cs="Times New Roman"/>
          <w:szCs w:val="24"/>
        </w:rPr>
        <w:t>. Άλλος,</w:t>
      </w:r>
      <w:r w:rsidRPr="00DC7568">
        <w:rPr>
          <w:rFonts w:eastAsia="Times New Roman" w:cs="Times New Roman"/>
          <w:szCs w:val="24"/>
        </w:rPr>
        <w:t xml:space="preserve"> όπως λένε άλλοι</w:t>
      </w:r>
      <w:r>
        <w:rPr>
          <w:rFonts w:eastAsia="Times New Roman" w:cs="Times New Roman"/>
          <w:szCs w:val="24"/>
        </w:rPr>
        <w:t>,</w:t>
      </w:r>
      <w:r w:rsidRPr="00DC7568">
        <w:rPr>
          <w:rFonts w:eastAsia="Times New Roman" w:cs="Times New Roman"/>
          <w:szCs w:val="24"/>
        </w:rPr>
        <w:t xml:space="preserve"> πάσχει από κάτι άλλο και όλα αυτά είναι κοινοβουλευτικά και θεσμικά</w:t>
      </w:r>
      <w:r>
        <w:rPr>
          <w:rFonts w:eastAsia="Times New Roman" w:cs="Times New Roman"/>
          <w:szCs w:val="24"/>
        </w:rPr>
        <w:t xml:space="preserve">. </w:t>
      </w:r>
    </w:p>
    <w:p w14:paraId="576A97AB"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lastRenderedPageBreak/>
        <w:t>Τώρα ποιοι τα λένε</w:t>
      </w:r>
      <w:r>
        <w:rPr>
          <w:rFonts w:eastAsia="Times New Roman" w:cs="Times New Roman"/>
          <w:szCs w:val="24"/>
        </w:rPr>
        <w:t>;</w:t>
      </w:r>
      <w:r w:rsidRPr="00DC7568">
        <w:rPr>
          <w:rFonts w:eastAsia="Times New Roman" w:cs="Times New Roman"/>
          <w:szCs w:val="24"/>
        </w:rPr>
        <w:t xml:space="preserve"> Τα λένε οι συκοφάντες</w:t>
      </w:r>
      <w:r>
        <w:rPr>
          <w:rFonts w:eastAsia="Times New Roman" w:cs="Times New Roman"/>
          <w:szCs w:val="24"/>
        </w:rPr>
        <w:t>,</w:t>
      </w:r>
      <w:r w:rsidRPr="00DC7568">
        <w:rPr>
          <w:rFonts w:eastAsia="Times New Roman" w:cs="Times New Roman"/>
          <w:szCs w:val="24"/>
        </w:rPr>
        <w:t xml:space="preserve"> τα λένε οι φασίστες</w:t>
      </w:r>
      <w:r>
        <w:rPr>
          <w:rFonts w:eastAsia="Times New Roman" w:cs="Times New Roman"/>
          <w:szCs w:val="24"/>
        </w:rPr>
        <w:t>,</w:t>
      </w:r>
      <w:r w:rsidRPr="00DC7568">
        <w:rPr>
          <w:rFonts w:eastAsia="Times New Roman" w:cs="Times New Roman"/>
          <w:szCs w:val="24"/>
        </w:rPr>
        <w:t xml:space="preserve"> τα λένε και αυτοί που έχουν ένα πρόβλημα γενικά με το να διαχωρίζουν τη θέση </w:t>
      </w:r>
      <w:r>
        <w:rPr>
          <w:rFonts w:eastAsia="Times New Roman" w:cs="Times New Roman"/>
          <w:szCs w:val="24"/>
        </w:rPr>
        <w:t>τους.</w:t>
      </w:r>
      <w:r w:rsidRPr="00DC7568">
        <w:rPr>
          <w:rFonts w:eastAsia="Times New Roman" w:cs="Times New Roman"/>
          <w:szCs w:val="24"/>
        </w:rPr>
        <w:t xml:space="preserve"> Και έτσι είναι χαρακτηριστικό ότι εχθές</w:t>
      </w:r>
      <w:r>
        <w:rPr>
          <w:rFonts w:eastAsia="Times New Roman" w:cs="Times New Roman"/>
          <w:szCs w:val="24"/>
        </w:rPr>
        <w:t>,</w:t>
      </w:r>
      <w:r w:rsidRPr="00DC7568">
        <w:rPr>
          <w:rFonts w:eastAsia="Times New Roman" w:cs="Times New Roman"/>
          <w:szCs w:val="24"/>
        </w:rPr>
        <w:t xml:space="preserve"> όταν ο κ</w:t>
      </w:r>
      <w:r>
        <w:rPr>
          <w:rFonts w:eastAsia="Times New Roman" w:cs="Times New Roman"/>
          <w:szCs w:val="24"/>
        </w:rPr>
        <w:t xml:space="preserve">. </w:t>
      </w:r>
      <w:proofErr w:type="spellStart"/>
      <w:r>
        <w:rPr>
          <w:rFonts w:eastAsia="Times New Roman" w:cs="Times New Roman"/>
          <w:szCs w:val="24"/>
        </w:rPr>
        <w:t>Σκέρ</w:t>
      </w:r>
      <w:r w:rsidRPr="00DC7568">
        <w:rPr>
          <w:rFonts w:eastAsia="Times New Roman" w:cs="Times New Roman"/>
          <w:szCs w:val="24"/>
        </w:rPr>
        <w:t>τσος</w:t>
      </w:r>
      <w:proofErr w:type="spellEnd"/>
      <w:r w:rsidRPr="00DC7568">
        <w:rPr>
          <w:rFonts w:eastAsia="Times New Roman" w:cs="Times New Roman"/>
          <w:szCs w:val="24"/>
        </w:rPr>
        <w:t xml:space="preserve"> </w:t>
      </w:r>
      <w:r>
        <w:rPr>
          <w:rFonts w:eastAsia="Times New Roman" w:cs="Times New Roman"/>
          <w:szCs w:val="24"/>
        </w:rPr>
        <w:t>προφ</w:t>
      </w:r>
      <w:r w:rsidRPr="00DC7568">
        <w:rPr>
          <w:rFonts w:eastAsia="Times New Roman" w:cs="Times New Roman"/>
          <w:szCs w:val="24"/>
        </w:rPr>
        <w:t>ασιζόταν ότι είναι πολύ θεσμικός και πιστεύει στη</w:t>
      </w:r>
      <w:r>
        <w:rPr>
          <w:rFonts w:eastAsia="Times New Roman" w:cs="Times New Roman"/>
          <w:szCs w:val="24"/>
        </w:rPr>
        <w:t xml:space="preserve"> </w:t>
      </w:r>
      <w:r w:rsidRPr="00DC7568">
        <w:rPr>
          <w:rFonts w:eastAsia="Times New Roman" w:cs="Times New Roman"/>
          <w:szCs w:val="24"/>
        </w:rPr>
        <w:t>διάκριση των εξουσιών</w:t>
      </w:r>
      <w:r>
        <w:rPr>
          <w:rFonts w:eastAsia="Times New Roman" w:cs="Times New Roman"/>
          <w:szCs w:val="24"/>
        </w:rPr>
        <w:t>,</w:t>
      </w:r>
      <w:r w:rsidRPr="00DC7568">
        <w:rPr>
          <w:rFonts w:eastAsia="Times New Roman" w:cs="Times New Roman"/>
          <w:szCs w:val="24"/>
        </w:rPr>
        <w:t xml:space="preserve"> ήρθε αντιμέτωπος με το γεγονός ότι ο </w:t>
      </w:r>
      <w:r>
        <w:rPr>
          <w:rFonts w:eastAsia="Times New Roman" w:cs="Times New Roman"/>
          <w:szCs w:val="24"/>
        </w:rPr>
        <w:t>ίδιος,</w:t>
      </w:r>
      <w:r w:rsidRPr="00DC7568">
        <w:rPr>
          <w:rFonts w:eastAsia="Times New Roman" w:cs="Times New Roman"/>
          <w:szCs w:val="24"/>
        </w:rPr>
        <w:t xml:space="preserve"> διορισμένος υπουργός</w:t>
      </w:r>
      <w:r>
        <w:rPr>
          <w:rFonts w:eastAsia="Times New Roman" w:cs="Times New Roman"/>
          <w:szCs w:val="24"/>
        </w:rPr>
        <w:t>,</w:t>
      </w:r>
      <w:r w:rsidRPr="00DC7568">
        <w:rPr>
          <w:rFonts w:eastAsia="Times New Roman" w:cs="Times New Roman"/>
          <w:szCs w:val="24"/>
        </w:rPr>
        <w:t xml:space="preserve"> σύζυγος δικαστή</w:t>
      </w:r>
      <w:r>
        <w:rPr>
          <w:rFonts w:eastAsia="Times New Roman" w:cs="Times New Roman"/>
          <w:szCs w:val="24"/>
        </w:rPr>
        <w:t>,</w:t>
      </w:r>
      <w:r w:rsidRPr="00DC7568">
        <w:rPr>
          <w:rFonts w:eastAsia="Times New Roman" w:cs="Times New Roman"/>
          <w:szCs w:val="24"/>
        </w:rPr>
        <w:t xml:space="preserve"> </w:t>
      </w:r>
      <w:proofErr w:type="spellStart"/>
      <w:r w:rsidRPr="00DC7568">
        <w:rPr>
          <w:rFonts w:eastAsia="Times New Roman" w:cs="Times New Roman"/>
          <w:szCs w:val="24"/>
        </w:rPr>
        <w:t>παρενέβη</w:t>
      </w:r>
      <w:proofErr w:type="spellEnd"/>
      <w:r w:rsidRPr="00DC7568">
        <w:rPr>
          <w:rFonts w:eastAsia="Times New Roman" w:cs="Times New Roman"/>
          <w:szCs w:val="24"/>
        </w:rPr>
        <w:t xml:space="preserve"> σε δικαστική υπόθεση </w:t>
      </w:r>
      <w:r>
        <w:rPr>
          <w:rFonts w:eastAsia="Times New Roman" w:cs="Times New Roman"/>
          <w:szCs w:val="24"/>
        </w:rPr>
        <w:t>σε</w:t>
      </w:r>
      <w:r w:rsidRPr="00DC7568">
        <w:rPr>
          <w:rFonts w:eastAsia="Times New Roman" w:cs="Times New Roman"/>
          <w:szCs w:val="24"/>
        </w:rPr>
        <w:t xml:space="preserve"> εν εξελίξει δίκη</w:t>
      </w:r>
      <w:r>
        <w:rPr>
          <w:rFonts w:eastAsia="Times New Roman" w:cs="Times New Roman"/>
          <w:szCs w:val="24"/>
        </w:rPr>
        <w:t xml:space="preserve">, κύριε </w:t>
      </w:r>
      <w:proofErr w:type="spellStart"/>
      <w:r>
        <w:rPr>
          <w:rFonts w:eastAsia="Times New Roman" w:cs="Times New Roman"/>
          <w:szCs w:val="24"/>
        </w:rPr>
        <w:t>Σενετάκη</w:t>
      </w:r>
      <w:proofErr w:type="spellEnd"/>
      <w:r>
        <w:rPr>
          <w:rFonts w:eastAsia="Times New Roman" w:cs="Times New Roman"/>
          <w:szCs w:val="24"/>
        </w:rPr>
        <w:t>,</w:t>
      </w:r>
      <w:r w:rsidRPr="00DC7568">
        <w:rPr>
          <w:rFonts w:eastAsia="Times New Roman" w:cs="Times New Roman"/>
          <w:szCs w:val="24"/>
        </w:rPr>
        <w:t xml:space="preserve"> την υπόθεση της </w:t>
      </w:r>
      <w:proofErr w:type="spellStart"/>
      <w:r w:rsidRPr="00DC7568">
        <w:rPr>
          <w:rFonts w:eastAsia="Times New Roman" w:cs="Times New Roman"/>
          <w:szCs w:val="24"/>
        </w:rPr>
        <w:t>γυ</w:t>
      </w:r>
      <w:r>
        <w:rPr>
          <w:rFonts w:eastAsia="Times New Roman" w:cs="Times New Roman"/>
          <w:szCs w:val="24"/>
        </w:rPr>
        <w:t>ναικοκτονίας</w:t>
      </w:r>
      <w:proofErr w:type="spellEnd"/>
      <w:r>
        <w:rPr>
          <w:rFonts w:eastAsia="Times New Roman" w:cs="Times New Roman"/>
          <w:szCs w:val="24"/>
        </w:rPr>
        <w:t>,</w:t>
      </w:r>
      <w:r w:rsidRPr="00DC7568">
        <w:rPr>
          <w:rFonts w:eastAsia="Times New Roman" w:cs="Times New Roman"/>
          <w:szCs w:val="24"/>
        </w:rPr>
        <w:t xml:space="preserve"> με θύμα την Ελένη </w:t>
      </w:r>
      <w:proofErr w:type="spellStart"/>
      <w:r>
        <w:rPr>
          <w:rFonts w:eastAsia="Times New Roman" w:cs="Times New Roman"/>
          <w:szCs w:val="24"/>
        </w:rPr>
        <w:t>Τοπαλούδη</w:t>
      </w:r>
      <w:proofErr w:type="spellEnd"/>
      <w:r w:rsidRPr="00DC7568">
        <w:rPr>
          <w:rFonts w:eastAsia="Times New Roman" w:cs="Times New Roman"/>
          <w:szCs w:val="24"/>
        </w:rPr>
        <w:t xml:space="preserve"> και με ανάρτησή του ως Υπουργός</w:t>
      </w:r>
      <w:r>
        <w:rPr>
          <w:rFonts w:eastAsia="Times New Roman" w:cs="Times New Roman"/>
          <w:szCs w:val="24"/>
        </w:rPr>
        <w:t xml:space="preserve"> επ</w:t>
      </w:r>
      <w:r w:rsidRPr="00DC7568">
        <w:rPr>
          <w:rFonts w:eastAsia="Times New Roman" w:cs="Times New Roman"/>
          <w:szCs w:val="24"/>
        </w:rPr>
        <w:t>έπλη</w:t>
      </w:r>
      <w:r>
        <w:rPr>
          <w:rFonts w:eastAsia="Times New Roman" w:cs="Times New Roman"/>
          <w:szCs w:val="24"/>
        </w:rPr>
        <w:t>ττ</w:t>
      </w:r>
      <w:r w:rsidRPr="00DC7568">
        <w:rPr>
          <w:rFonts w:eastAsia="Times New Roman" w:cs="Times New Roman"/>
          <w:szCs w:val="24"/>
        </w:rPr>
        <w:t>ε την Εισαγγελέα της Έδρας για την πρότασή της και εξέφραζε τη γνώμη του για το πώς είναι οι δίκες και πώς θέλει τους δικαστές και τους εισαγγελείς</w:t>
      </w:r>
      <w:r>
        <w:rPr>
          <w:rFonts w:eastAsia="Times New Roman" w:cs="Times New Roman"/>
          <w:szCs w:val="24"/>
        </w:rPr>
        <w:t>.</w:t>
      </w:r>
      <w:r w:rsidRPr="00DC7568">
        <w:rPr>
          <w:rFonts w:eastAsia="Times New Roman" w:cs="Times New Roman"/>
          <w:szCs w:val="24"/>
        </w:rPr>
        <w:t xml:space="preserve"> Και παρεμπιπτόντως </w:t>
      </w:r>
      <w:r>
        <w:rPr>
          <w:rFonts w:eastAsia="Times New Roman" w:cs="Times New Roman"/>
          <w:szCs w:val="24"/>
        </w:rPr>
        <w:t>σ</w:t>
      </w:r>
      <w:r w:rsidRPr="00DC7568">
        <w:rPr>
          <w:rFonts w:eastAsia="Times New Roman" w:cs="Times New Roman"/>
          <w:szCs w:val="24"/>
        </w:rPr>
        <w:t>την υπόθεση αυτή</w:t>
      </w:r>
      <w:r>
        <w:rPr>
          <w:rFonts w:eastAsia="Times New Roman" w:cs="Times New Roman"/>
          <w:szCs w:val="24"/>
        </w:rPr>
        <w:t>,</w:t>
      </w:r>
      <w:r w:rsidRPr="00DC7568">
        <w:rPr>
          <w:rFonts w:eastAsia="Times New Roman" w:cs="Times New Roman"/>
          <w:szCs w:val="24"/>
        </w:rPr>
        <w:t xml:space="preserve"> όπως δημοσιε</w:t>
      </w:r>
      <w:r>
        <w:rPr>
          <w:rFonts w:eastAsia="Times New Roman" w:cs="Times New Roman"/>
          <w:szCs w:val="24"/>
        </w:rPr>
        <w:t>υό</w:t>
      </w:r>
      <w:r w:rsidRPr="00DC7568">
        <w:rPr>
          <w:rFonts w:eastAsia="Times New Roman" w:cs="Times New Roman"/>
          <w:szCs w:val="24"/>
        </w:rPr>
        <w:t>ταν</w:t>
      </w:r>
      <w:r>
        <w:rPr>
          <w:rFonts w:eastAsia="Times New Roman" w:cs="Times New Roman"/>
          <w:szCs w:val="24"/>
        </w:rPr>
        <w:t>,</w:t>
      </w:r>
      <w:r w:rsidRPr="00DC7568">
        <w:rPr>
          <w:rFonts w:eastAsia="Times New Roman" w:cs="Times New Roman"/>
          <w:szCs w:val="24"/>
        </w:rPr>
        <w:t xml:space="preserve"> οι κατηγορούμενοι είχαν ή ένας εξ αυτών</w:t>
      </w:r>
      <w:r>
        <w:rPr>
          <w:rFonts w:eastAsia="Times New Roman" w:cs="Times New Roman"/>
          <w:szCs w:val="24"/>
        </w:rPr>
        <w:t xml:space="preserve"> -θα</w:t>
      </w:r>
      <w:r w:rsidRPr="00DC7568">
        <w:rPr>
          <w:rFonts w:eastAsia="Times New Roman" w:cs="Times New Roman"/>
          <w:szCs w:val="24"/>
        </w:rPr>
        <w:t xml:space="preserve"> μας </w:t>
      </w:r>
      <w:r>
        <w:rPr>
          <w:rFonts w:eastAsia="Times New Roman" w:cs="Times New Roman"/>
          <w:szCs w:val="24"/>
        </w:rPr>
        <w:t xml:space="preserve">το </w:t>
      </w:r>
      <w:r w:rsidRPr="00DC7568">
        <w:rPr>
          <w:rFonts w:eastAsia="Times New Roman" w:cs="Times New Roman"/>
          <w:szCs w:val="24"/>
        </w:rPr>
        <w:t>πείτε</w:t>
      </w:r>
      <w:r>
        <w:rPr>
          <w:rFonts w:eastAsia="Times New Roman" w:cs="Times New Roman"/>
          <w:szCs w:val="24"/>
        </w:rPr>
        <w:t>-</w:t>
      </w:r>
      <w:r w:rsidRPr="00DC7568">
        <w:rPr>
          <w:rFonts w:eastAsia="Times New Roman" w:cs="Times New Roman"/>
          <w:szCs w:val="24"/>
        </w:rPr>
        <w:t xml:space="preserve"> είχαν συγγένεια με παράγοντα της Νέας Δημοκρατίας στη Ρόδο</w:t>
      </w:r>
      <w:r>
        <w:rPr>
          <w:rFonts w:eastAsia="Times New Roman" w:cs="Times New Roman"/>
          <w:szCs w:val="24"/>
        </w:rPr>
        <w:t xml:space="preserve">. </w:t>
      </w:r>
      <w:r w:rsidRPr="00DC7568">
        <w:rPr>
          <w:rFonts w:eastAsia="Times New Roman" w:cs="Times New Roman"/>
          <w:szCs w:val="24"/>
        </w:rPr>
        <w:t>Γιατί έτσι είναι</w:t>
      </w:r>
      <w:r>
        <w:rPr>
          <w:rFonts w:eastAsia="Times New Roman" w:cs="Times New Roman"/>
          <w:szCs w:val="24"/>
        </w:rPr>
        <w:t>,</w:t>
      </w:r>
      <w:r w:rsidRPr="00DC7568">
        <w:rPr>
          <w:rFonts w:eastAsia="Times New Roman" w:cs="Times New Roman"/>
          <w:szCs w:val="24"/>
        </w:rPr>
        <w:t xml:space="preserve"> έτσι είναι</w:t>
      </w:r>
      <w:r>
        <w:rPr>
          <w:rFonts w:eastAsia="Times New Roman" w:cs="Times New Roman"/>
          <w:szCs w:val="24"/>
        </w:rPr>
        <w:t xml:space="preserve">, </w:t>
      </w:r>
      <w:r w:rsidRPr="00DC7568">
        <w:rPr>
          <w:rFonts w:eastAsia="Times New Roman" w:cs="Times New Roman"/>
          <w:szCs w:val="24"/>
        </w:rPr>
        <w:t xml:space="preserve">επειδή </w:t>
      </w:r>
      <w:proofErr w:type="spellStart"/>
      <w:r w:rsidRPr="00DC7568">
        <w:rPr>
          <w:rFonts w:eastAsia="Times New Roman" w:cs="Times New Roman"/>
          <w:szCs w:val="24"/>
        </w:rPr>
        <w:t>θ</w:t>
      </w:r>
      <w:r>
        <w:rPr>
          <w:rFonts w:eastAsia="Times New Roman" w:cs="Times New Roman"/>
          <w:szCs w:val="24"/>
        </w:rPr>
        <w:t>ιγήκατε</w:t>
      </w:r>
      <w:proofErr w:type="spellEnd"/>
      <w:r w:rsidRPr="00DC7568">
        <w:rPr>
          <w:rFonts w:eastAsia="Times New Roman" w:cs="Times New Roman"/>
          <w:szCs w:val="24"/>
        </w:rPr>
        <w:t xml:space="preserve"> που σας είπα ότι είστε αγκαλιά με τους βιαστές και τους </w:t>
      </w:r>
      <w:proofErr w:type="spellStart"/>
      <w:r>
        <w:rPr>
          <w:rFonts w:eastAsia="Times New Roman" w:cs="Times New Roman"/>
          <w:szCs w:val="24"/>
        </w:rPr>
        <w:t>παιδο</w:t>
      </w:r>
      <w:r w:rsidRPr="00DC7568">
        <w:rPr>
          <w:rFonts w:eastAsia="Times New Roman" w:cs="Times New Roman"/>
          <w:szCs w:val="24"/>
        </w:rPr>
        <w:t>βιαστές</w:t>
      </w:r>
      <w:proofErr w:type="spellEnd"/>
      <w:r>
        <w:rPr>
          <w:rFonts w:eastAsia="Times New Roman" w:cs="Times New Roman"/>
          <w:szCs w:val="24"/>
        </w:rPr>
        <w:t xml:space="preserve">. </w:t>
      </w:r>
    </w:p>
    <w:p w14:paraId="576A97AC" w14:textId="77777777" w:rsidR="00880DB2" w:rsidRDefault="00862A8A">
      <w:pPr>
        <w:spacing w:line="600" w:lineRule="auto"/>
        <w:ind w:firstLine="720"/>
        <w:jc w:val="both"/>
        <w:rPr>
          <w:rFonts w:eastAsia="Times New Roman" w:cs="Times New Roman"/>
          <w:szCs w:val="24"/>
        </w:rPr>
      </w:pPr>
      <w:r w:rsidRPr="00DC7568">
        <w:rPr>
          <w:rFonts w:eastAsia="Times New Roman" w:cs="Times New Roman"/>
          <w:szCs w:val="24"/>
        </w:rPr>
        <w:t xml:space="preserve">Ο </w:t>
      </w:r>
      <w:proofErr w:type="spellStart"/>
      <w:r>
        <w:rPr>
          <w:rFonts w:eastAsia="Times New Roman" w:cs="Times New Roman"/>
          <w:szCs w:val="24"/>
        </w:rPr>
        <w:t>Λεύκοβιτς</w:t>
      </w:r>
      <w:proofErr w:type="spellEnd"/>
      <w:r>
        <w:rPr>
          <w:rFonts w:eastAsia="Times New Roman" w:cs="Times New Roman"/>
          <w:szCs w:val="24"/>
        </w:rPr>
        <w:t>, ο</w:t>
      </w:r>
      <w:r w:rsidRPr="00DC7568">
        <w:rPr>
          <w:rFonts w:eastAsia="Times New Roman" w:cs="Times New Roman"/>
          <w:szCs w:val="24"/>
        </w:rPr>
        <w:t xml:space="preserve"> υποψήφιος Ευρωβουλευτής </w:t>
      </w:r>
      <w:r>
        <w:rPr>
          <w:rFonts w:eastAsia="Times New Roman" w:cs="Times New Roman"/>
          <w:szCs w:val="24"/>
        </w:rPr>
        <w:t>σας,</w:t>
      </w:r>
      <w:r w:rsidRPr="00DC7568">
        <w:rPr>
          <w:rFonts w:eastAsia="Times New Roman" w:cs="Times New Roman"/>
          <w:szCs w:val="24"/>
        </w:rPr>
        <w:t xml:space="preserve"> καταδικάστηκε </w:t>
      </w:r>
      <w:r>
        <w:rPr>
          <w:rFonts w:eastAsia="Times New Roman" w:cs="Times New Roman"/>
          <w:szCs w:val="24"/>
        </w:rPr>
        <w:t>σε δεκαοκτώ</w:t>
      </w:r>
      <w:r w:rsidRPr="00DC7568">
        <w:rPr>
          <w:rFonts w:eastAsia="Times New Roman" w:cs="Times New Roman"/>
          <w:szCs w:val="24"/>
        </w:rPr>
        <w:t xml:space="preserve"> χρόνια για βιασμό της κόρης του που ήταν έντεκα χρονών</w:t>
      </w:r>
      <w:r>
        <w:rPr>
          <w:rFonts w:eastAsia="Times New Roman" w:cs="Times New Roman"/>
          <w:szCs w:val="24"/>
        </w:rPr>
        <w:t xml:space="preserve">, κύριοι. </w:t>
      </w:r>
      <w:r w:rsidRPr="00DC7568">
        <w:rPr>
          <w:rFonts w:eastAsia="Times New Roman" w:cs="Times New Roman"/>
          <w:szCs w:val="24"/>
        </w:rPr>
        <w:t>Και έφτασε να δικαστεί όταν το κορίτσι είχε ενηλικιωθεί</w:t>
      </w:r>
      <w:r>
        <w:rPr>
          <w:rFonts w:eastAsia="Times New Roman" w:cs="Times New Roman"/>
          <w:szCs w:val="24"/>
        </w:rPr>
        <w:t>,</w:t>
      </w:r>
      <w:r w:rsidRPr="00DC7568">
        <w:rPr>
          <w:rFonts w:eastAsia="Times New Roman" w:cs="Times New Roman"/>
          <w:szCs w:val="24"/>
        </w:rPr>
        <w:t xml:space="preserve"> είχε γίνει πια </w:t>
      </w:r>
      <w:r>
        <w:rPr>
          <w:rFonts w:eastAsia="Times New Roman" w:cs="Times New Roman"/>
          <w:szCs w:val="24"/>
        </w:rPr>
        <w:t xml:space="preserve">είκοσι πέντε. </w:t>
      </w:r>
      <w:r w:rsidRPr="00DC7568">
        <w:rPr>
          <w:rFonts w:eastAsia="Times New Roman" w:cs="Times New Roman"/>
          <w:szCs w:val="24"/>
        </w:rPr>
        <w:t xml:space="preserve">Του επιβλήθηκε ποινή </w:t>
      </w:r>
      <w:r>
        <w:rPr>
          <w:rFonts w:eastAsia="Times New Roman" w:cs="Times New Roman"/>
          <w:szCs w:val="24"/>
        </w:rPr>
        <w:t>δεκαοκτώ</w:t>
      </w:r>
      <w:r w:rsidRPr="00DC7568">
        <w:rPr>
          <w:rFonts w:eastAsia="Times New Roman" w:cs="Times New Roman"/>
          <w:szCs w:val="24"/>
        </w:rPr>
        <w:t xml:space="preserve"> ετών και του δόθηκε αναστολή</w:t>
      </w:r>
      <w:r>
        <w:rPr>
          <w:rFonts w:eastAsia="Times New Roman" w:cs="Times New Roman"/>
          <w:szCs w:val="24"/>
        </w:rPr>
        <w:t>.</w:t>
      </w:r>
      <w:r w:rsidRPr="00DC7568">
        <w:rPr>
          <w:rFonts w:eastAsia="Times New Roman" w:cs="Times New Roman"/>
          <w:szCs w:val="24"/>
        </w:rPr>
        <w:t xml:space="preserve"> Γιατί όχι</w:t>
      </w:r>
      <w:r>
        <w:rPr>
          <w:rFonts w:eastAsia="Times New Roman" w:cs="Times New Roman"/>
          <w:szCs w:val="24"/>
        </w:rPr>
        <w:t>;</w:t>
      </w:r>
      <w:r w:rsidRPr="00DC7568">
        <w:rPr>
          <w:rFonts w:eastAsia="Times New Roman" w:cs="Times New Roman"/>
          <w:szCs w:val="24"/>
        </w:rPr>
        <w:t xml:space="preserve"> </w:t>
      </w:r>
    </w:p>
    <w:p w14:paraId="576A97AD" w14:textId="77777777" w:rsidR="00880DB2" w:rsidRDefault="00862A8A">
      <w:pPr>
        <w:spacing w:line="600" w:lineRule="auto"/>
        <w:ind w:firstLine="720"/>
        <w:jc w:val="both"/>
        <w:rPr>
          <w:rFonts w:eastAsia="Times New Roman"/>
          <w:szCs w:val="24"/>
        </w:rPr>
      </w:pPr>
      <w:r w:rsidRPr="003641CE">
        <w:rPr>
          <w:rFonts w:eastAsia="Times New Roman"/>
          <w:szCs w:val="24"/>
        </w:rPr>
        <w:lastRenderedPageBreak/>
        <w:t xml:space="preserve">Και ένας άλλος </w:t>
      </w:r>
      <w:proofErr w:type="spellStart"/>
      <w:r>
        <w:rPr>
          <w:rFonts w:eastAsia="Times New Roman"/>
          <w:szCs w:val="24"/>
        </w:rPr>
        <w:t>παιδο</w:t>
      </w:r>
      <w:r w:rsidRPr="003641CE">
        <w:rPr>
          <w:rFonts w:eastAsia="Times New Roman"/>
          <w:szCs w:val="24"/>
        </w:rPr>
        <w:t>βιαστής</w:t>
      </w:r>
      <w:proofErr w:type="spellEnd"/>
      <w:r w:rsidRPr="003641CE">
        <w:rPr>
          <w:rFonts w:eastAsia="Times New Roman"/>
          <w:szCs w:val="24"/>
        </w:rPr>
        <w:t xml:space="preserve"> από την Κρήτη</w:t>
      </w:r>
      <w:r>
        <w:rPr>
          <w:rFonts w:eastAsia="Times New Roman"/>
          <w:szCs w:val="24"/>
        </w:rPr>
        <w:t>,</w:t>
      </w:r>
      <w:r w:rsidRPr="003641CE">
        <w:rPr>
          <w:rFonts w:eastAsia="Times New Roman"/>
          <w:szCs w:val="24"/>
        </w:rPr>
        <w:t xml:space="preserve"> </w:t>
      </w:r>
      <w:r>
        <w:rPr>
          <w:rFonts w:eastAsia="Times New Roman"/>
          <w:szCs w:val="24"/>
        </w:rPr>
        <w:t>κ</w:t>
      </w:r>
      <w:r w:rsidRPr="003641CE">
        <w:rPr>
          <w:rFonts w:eastAsia="Times New Roman"/>
          <w:szCs w:val="24"/>
        </w:rPr>
        <w:t xml:space="preserve">ύριε </w:t>
      </w:r>
      <w:proofErr w:type="spellStart"/>
      <w:r>
        <w:rPr>
          <w:rFonts w:eastAsia="Times New Roman"/>
          <w:szCs w:val="24"/>
        </w:rPr>
        <w:t>Σενε</w:t>
      </w:r>
      <w:r w:rsidRPr="003641CE">
        <w:rPr>
          <w:rFonts w:eastAsia="Times New Roman"/>
          <w:szCs w:val="24"/>
        </w:rPr>
        <w:t>τάκη</w:t>
      </w:r>
      <w:proofErr w:type="spellEnd"/>
      <w:r>
        <w:rPr>
          <w:rFonts w:eastAsia="Times New Roman"/>
          <w:szCs w:val="24"/>
        </w:rPr>
        <w:t>,</w:t>
      </w:r>
      <w:r w:rsidRPr="003641CE">
        <w:rPr>
          <w:rFonts w:eastAsia="Times New Roman"/>
          <w:szCs w:val="24"/>
        </w:rPr>
        <w:t xml:space="preserve"> που τον υπερασπιζόταν ο δικός σας Μαρκογιαννάκης </w:t>
      </w:r>
      <w:r>
        <w:rPr>
          <w:rFonts w:eastAsia="Times New Roman"/>
          <w:szCs w:val="24"/>
        </w:rPr>
        <w:t>-</w:t>
      </w:r>
      <w:r w:rsidRPr="003641CE">
        <w:rPr>
          <w:rFonts w:eastAsia="Times New Roman"/>
          <w:szCs w:val="24"/>
        </w:rPr>
        <w:t xml:space="preserve">δεν ξέρω τι συγγένεια έχει με τον </w:t>
      </w:r>
      <w:r>
        <w:rPr>
          <w:rFonts w:eastAsia="Times New Roman"/>
          <w:szCs w:val="24"/>
        </w:rPr>
        <w:t xml:space="preserve">νυν </w:t>
      </w:r>
      <w:r w:rsidRPr="003641CE">
        <w:rPr>
          <w:rFonts w:eastAsia="Times New Roman"/>
          <w:szCs w:val="24"/>
        </w:rPr>
        <w:t>Μαρκογιαννάκη</w:t>
      </w:r>
      <w:r>
        <w:rPr>
          <w:rFonts w:eastAsia="Times New Roman"/>
          <w:szCs w:val="24"/>
        </w:rPr>
        <w:t>,</w:t>
      </w:r>
      <w:r w:rsidRPr="003641CE">
        <w:rPr>
          <w:rFonts w:eastAsia="Times New Roman"/>
          <w:szCs w:val="24"/>
        </w:rPr>
        <w:t xml:space="preserve"> εγώ μιλώ για τον Χρήστο Μαρκογιαννάκη</w:t>
      </w:r>
      <w:r>
        <w:rPr>
          <w:rFonts w:eastAsia="Times New Roman"/>
          <w:szCs w:val="24"/>
        </w:rPr>
        <w:t>,</w:t>
      </w:r>
      <w:r w:rsidRPr="003641CE">
        <w:rPr>
          <w:rFonts w:eastAsia="Times New Roman"/>
          <w:szCs w:val="24"/>
        </w:rPr>
        <w:t xml:space="preserve"> το πρωτοπαλίκαρο της Ντόρας Μπακογιάννη</w:t>
      </w:r>
      <w:r>
        <w:rPr>
          <w:rFonts w:eastAsia="Times New Roman"/>
          <w:szCs w:val="24"/>
        </w:rPr>
        <w:t>-</w:t>
      </w:r>
      <w:r w:rsidRPr="003641CE">
        <w:rPr>
          <w:rFonts w:eastAsia="Times New Roman"/>
          <w:szCs w:val="24"/>
        </w:rPr>
        <w:t xml:space="preserve"> που καταδικάστηκε για ασέλγεια σε βάρος πεντάχρονου κοριτσιού</w:t>
      </w:r>
      <w:r>
        <w:rPr>
          <w:rFonts w:eastAsia="Times New Roman"/>
          <w:szCs w:val="24"/>
        </w:rPr>
        <w:t>,</w:t>
      </w:r>
      <w:r w:rsidRPr="003641CE">
        <w:rPr>
          <w:rFonts w:eastAsia="Times New Roman"/>
          <w:szCs w:val="24"/>
        </w:rPr>
        <w:t xml:space="preserve"> έφτασε να αποφυλακιστεί για λόγους προβλημάτων ακοής</w:t>
      </w:r>
      <w:r>
        <w:rPr>
          <w:rFonts w:eastAsia="Times New Roman"/>
          <w:szCs w:val="24"/>
        </w:rPr>
        <w:t xml:space="preserve">. Τα ακούτε, κύριε </w:t>
      </w:r>
      <w:r w:rsidRPr="003641CE">
        <w:rPr>
          <w:rFonts w:eastAsia="Times New Roman"/>
          <w:szCs w:val="24"/>
        </w:rPr>
        <w:t>Ξανθόπουλ</w:t>
      </w:r>
      <w:r>
        <w:rPr>
          <w:rFonts w:eastAsia="Times New Roman"/>
          <w:szCs w:val="24"/>
        </w:rPr>
        <w:t>ε;</w:t>
      </w:r>
      <w:r w:rsidRPr="003641CE">
        <w:rPr>
          <w:rFonts w:eastAsia="Times New Roman"/>
          <w:szCs w:val="24"/>
        </w:rPr>
        <w:t xml:space="preserve"> </w:t>
      </w:r>
    </w:p>
    <w:p w14:paraId="576A97AE" w14:textId="77777777" w:rsidR="00880DB2" w:rsidRDefault="00862A8A">
      <w:pPr>
        <w:spacing w:line="600" w:lineRule="auto"/>
        <w:ind w:firstLine="720"/>
        <w:contextualSpacing/>
        <w:jc w:val="both"/>
        <w:rPr>
          <w:rFonts w:eastAsia="Times New Roman"/>
          <w:szCs w:val="24"/>
        </w:rPr>
      </w:pPr>
      <w:r w:rsidRPr="00B9493B">
        <w:rPr>
          <w:rFonts w:eastAsia="Times New Roman"/>
          <w:b/>
          <w:szCs w:val="24"/>
        </w:rPr>
        <w:t>ΘΕΟΦΙΛΟΣ ΞΑΝΘΟΠΟΥΛΟΣ:</w:t>
      </w:r>
      <w:r w:rsidRPr="00B9493B">
        <w:rPr>
          <w:rFonts w:eastAsia="Times New Roman"/>
          <w:szCs w:val="24"/>
        </w:rPr>
        <w:t xml:space="preserve"> </w:t>
      </w:r>
      <w:r>
        <w:rPr>
          <w:rFonts w:eastAsia="Times New Roman"/>
          <w:szCs w:val="24"/>
        </w:rPr>
        <w:t>Δεν ακούω, έχω…</w:t>
      </w:r>
    </w:p>
    <w:p w14:paraId="576A97AF" w14:textId="77777777" w:rsidR="00880DB2" w:rsidRDefault="00862A8A">
      <w:pPr>
        <w:spacing w:line="600" w:lineRule="auto"/>
        <w:ind w:firstLine="720"/>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Δεν ακούτε.</w:t>
      </w:r>
    </w:p>
    <w:p w14:paraId="576A97B0" w14:textId="77777777" w:rsidR="00880DB2" w:rsidRDefault="00862A8A">
      <w:pPr>
        <w:spacing w:line="600" w:lineRule="auto"/>
        <w:ind w:firstLine="720"/>
        <w:jc w:val="both"/>
        <w:rPr>
          <w:rFonts w:eastAsia="Times New Roman"/>
          <w:szCs w:val="24"/>
        </w:rPr>
      </w:pPr>
      <w:r>
        <w:rPr>
          <w:rFonts w:eastAsia="Times New Roman"/>
          <w:szCs w:val="24"/>
        </w:rPr>
        <w:t>Καταδικάστηκε γ</w:t>
      </w:r>
      <w:r w:rsidRPr="003641CE">
        <w:rPr>
          <w:rFonts w:eastAsia="Times New Roman"/>
          <w:szCs w:val="24"/>
        </w:rPr>
        <w:t>ια ασέλγεια σε βάρος πεντάχρονο</w:t>
      </w:r>
      <w:r>
        <w:rPr>
          <w:rFonts w:eastAsia="Times New Roman"/>
          <w:szCs w:val="24"/>
        </w:rPr>
        <w:t>υ</w:t>
      </w:r>
      <w:r w:rsidRPr="003641CE">
        <w:rPr>
          <w:rFonts w:eastAsia="Times New Roman"/>
          <w:szCs w:val="24"/>
        </w:rPr>
        <w:t xml:space="preserve"> κοριτσιού</w:t>
      </w:r>
      <w:r>
        <w:rPr>
          <w:rFonts w:eastAsia="Times New Roman"/>
          <w:szCs w:val="24"/>
        </w:rPr>
        <w:t>.</w:t>
      </w:r>
      <w:r w:rsidRPr="003641CE">
        <w:rPr>
          <w:rFonts w:eastAsia="Times New Roman"/>
          <w:szCs w:val="24"/>
        </w:rPr>
        <w:t xml:space="preserve"> Αποφυλακίστηκε</w:t>
      </w:r>
      <w:r>
        <w:rPr>
          <w:rFonts w:eastAsia="Times New Roman"/>
          <w:szCs w:val="24"/>
        </w:rPr>
        <w:t>.</w:t>
      </w:r>
      <w:r w:rsidRPr="003641CE">
        <w:rPr>
          <w:rFonts w:eastAsia="Times New Roman"/>
          <w:szCs w:val="24"/>
        </w:rPr>
        <w:t xml:space="preserve"> Τον υπερασπιζόταν ο κ</w:t>
      </w:r>
      <w:r>
        <w:rPr>
          <w:rFonts w:eastAsia="Times New Roman"/>
          <w:szCs w:val="24"/>
        </w:rPr>
        <w:t>.</w:t>
      </w:r>
      <w:r w:rsidRPr="003641CE">
        <w:rPr>
          <w:rFonts w:eastAsia="Times New Roman"/>
          <w:szCs w:val="24"/>
        </w:rPr>
        <w:t xml:space="preserve"> Μαρκογιαννάκης</w:t>
      </w:r>
      <w:r>
        <w:rPr>
          <w:rFonts w:eastAsia="Times New Roman"/>
          <w:szCs w:val="24"/>
        </w:rPr>
        <w:t>.</w:t>
      </w:r>
      <w:r w:rsidRPr="003641CE">
        <w:rPr>
          <w:rFonts w:eastAsia="Times New Roman"/>
          <w:szCs w:val="24"/>
        </w:rPr>
        <w:t xml:space="preserve"> Στο τέλος έφτασε να του επιβληθεί </w:t>
      </w:r>
      <w:proofErr w:type="spellStart"/>
      <w:r w:rsidRPr="003641CE">
        <w:rPr>
          <w:rFonts w:eastAsia="Times New Roman"/>
          <w:szCs w:val="24"/>
        </w:rPr>
        <w:t>πλημμ</w:t>
      </w:r>
      <w:r>
        <w:rPr>
          <w:rFonts w:eastAsia="Times New Roman"/>
          <w:szCs w:val="24"/>
        </w:rPr>
        <w:t>ε</w:t>
      </w:r>
      <w:r w:rsidRPr="003641CE">
        <w:rPr>
          <w:rFonts w:eastAsia="Times New Roman"/>
          <w:szCs w:val="24"/>
        </w:rPr>
        <w:t>λημ</w:t>
      </w:r>
      <w:r>
        <w:rPr>
          <w:rFonts w:eastAsia="Times New Roman"/>
          <w:szCs w:val="24"/>
        </w:rPr>
        <w:t>ατική</w:t>
      </w:r>
      <w:proofErr w:type="spellEnd"/>
      <w:r>
        <w:rPr>
          <w:rFonts w:eastAsia="Times New Roman"/>
          <w:szCs w:val="24"/>
        </w:rPr>
        <w:t xml:space="preserve"> </w:t>
      </w:r>
      <w:r w:rsidRPr="003641CE">
        <w:rPr>
          <w:rFonts w:eastAsia="Times New Roman"/>
          <w:szCs w:val="24"/>
        </w:rPr>
        <w:t>ποινή με καταδίκη</w:t>
      </w:r>
      <w:r>
        <w:rPr>
          <w:rFonts w:eastAsia="Times New Roman"/>
          <w:szCs w:val="24"/>
        </w:rPr>
        <w:t>.</w:t>
      </w:r>
      <w:r w:rsidRPr="003641CE">
        <w:rPr>
          <w:rFonts w:eastAsia="Times New Roman"/>
          <w:szCs w:val="24"/>
        </w:rPr>
        <w:t xml:space="preserve"> </w:t>
      </w:r>
      <w:proofErr w:type="spellStart"/>
      <w:r>
        <w:rPr>
          <w:rFonts w:eastAsia="Times New Roman"/>
          <w:szCs w:val="24"/>
        </w:rPr>
        <w:t>Δοσοποιήθηκε</w:t>
      </w:r>
      <w:proofErr w:type="spellEnd"/>
      <w:r w:rsidRPr="003641CE">
        <w:rPr>
          <w:rFonts w:eastAsia="Times New Roman"/>
          <w:szCs w:val="24"/>
        </w:rPr>
        <w:t xml:space="preserve"> η ποινή και έκανε και αναίρεση</w:t>
      </w:r>
      <w:r>
        <w:rPr>
          <w:rFonts w:eastAsia="Times New Roman"/>
          <w:szCs w:val="24"/>
        </w:rPr>
        <w:t>.</w:t>
      </w:r>
      <w:r w:rsidRPr="003641CE">
        <w:rPr>
          <w:rFonts w:eastAsia="Times New Roman"/>
          <w:szCs w:val="24"/>
        </w:rPr>
        <w:t xml:space="preserve"> Εγώ εκεί ανέλαβα την υπόθεση σε αυτή την προκλητική αναίρεση</w:t>
      </w:r>
      <w:r>
        <w:rPr>
          <w:rFonts w:eastAsia="Times New Roman"/>
          <w:szCs w:val="24"/>
        </w:rPr>
        <w:t>.</w:t>
      </w:r>
      <w:r w:rsidRPr="003641CE">
        <w:rPr>
          <w:rFonts w:eastAsia="Times New Roman"/>
          <w:szCs w:val="24"/>
        </w:rPr>
        <w:t xml:space="preserve"> Και </w:t>
      </w:r>
      <w:r>
        <w:rPr>
          <w:rFonts w:eastAsia="Times New Roman"/>
          <w:szCs w:val="24"/>
        </w:rPr>
        <w:t>τι έκανε ο</w:t>
      </w:r>
      <w:r w:rsidRPr="003641CE">
        <w:rPr>
          <w:rFonts w:eastAsia="Times New Roman"/>
          <w:szCs w:val="24"/>
        </w:rPr>
        <w:t xml:space="preserve"> Μαρκογιαννάκης</w:t>
      </w:r>
      <w:r>
        <w:rPr>
          <w:rFonts w:eastAsia="Times New Roman"/>
          <w:szCs w:val="24"/>
        </w:rPr>
        <w:t>,</w:t>
      </w:r>
      <w:r w:rsidRPr="003641CE">
        <w:rPr>
          <w:rFonts w:eastAsia="Times New Roman"/>
          <w:szCs w:val="24"/>
        </w:rPr>
        <w:t xml:space="preserve"> ο δικός </w:t>
      </w:r>
      <w:r>
        <w:rPr>
          <w:rFonts w:eastAsia="Times New Roman"/>
          <w:szCs w:val="24"/>
        </w:rPr>
        <w:t>σας;</w:t>
      </w:r>
      <w:r w:rsidRPr="003641CE">
        <w:rPr>
          <w:rFonts w:eastAsia="Times New Roman"/>
          <w:szCs w:val="24"/>
        </w:rPr>
        <w:t xml:space="preserve"> Παραιτήθηκε</w:t>
      </w:r>
      <w:r>
        <w:rPr>
          <w:rFonts w:eastAsia="Times New Roman"/>
          <w:szCs w:val="24"/>
        </w:rPr>
        <w:t>.</w:t>
      </w:r>
      <w:r w:rsidRPr="003641CE">
        <w:rPr>
          <w:rFonts w:eastAsia="Times New Roman"/>
          <w:szCs w:val="24"/>
        </w:rPr>
        <w:t xml:space="preserve"> Το λέω</w:t>
      </w:r>
      <w:r>
        <w:rPr>
          <w:rFonts w:eastAsia="Times New Roman"/>
          <w:szCs w:val="24"/>
        </w:rPr>
        <w:t>,</w:t>
      </w:r>
      <w:r w:rsidRPr="003641CE">
        <w:rPr>
          <w:rFonts w:eastAsia="Times New Roman"/>
          <w:szCs w:val="24"/>
        </w:rPr>
        <w:t xml:space="preserve"> επειδή θέλετε </w:t>
      </w:r>
      <w:r>
        <w:rPr>
          <w:rFonts w:eastAsia="Times New Roman"/>
          <w:szCs w:val="24"/>
        </w:rPr>
        <w:t xml:space="preserve">έτσι </w:t>
      </w:r>
      <w:r w:rsidRPr="003641CE">
        <w:rPr>
          <w:rFonts w:eastAsia="Times New Roman"/>
          <w:szCs w:val="24"/>
        </w:rPr>
        <w:t>να τα πούμε αυτά και συκοφ</w:t>
      </w:r>
      <w:r>
        <w:rPr>
          <w:rFonts w:eastAsia="Times New Roman"/>
          <w:szCs w:val="24"/>
        </w:rPr>
        <w:t>α</w:t>
      </w:r>
      <w:r w:rsidRPr="003641CE">
        <w:rPr>
          <w:rFonts w:eastAsia="Times New Roman"/>
          <w:szCs w:val="24"/>
        </w:rPr>
        <w:t>ντ</w:t>
      </w:r>
      <w:r>
        <w:rPr>
          <w:rFonts w:eastAsia="Times New Roman"/>
          <w:szCs w:val="24"/>
        </w:rPr>
        <w:t>είτε.</w:t>
      </w:r>
      <w:r w:rsidRPr="003641CE">
        <w:rPr>
          <w:rFonts w:eastAsia="Times New Roman"/>
          <w:szCs w:val="24"/>
        </w:rPr>
        <w:t xml:space="preserve"> Και όταν συκοφαντεί</w:t>
      </w:r>
      <w:r>
        <w:rPr>
          <w:rFonts w:eastAsia="Times New Roman"/>
          <w:szCs w:val="24"/>
        </w:rPr>
        <w:t>τε,</w:t>
      </w:r>
      <w:r w:rsidRPr="003641CE">
        <w:rPr>
          <w:rFonts w:eastAsia="Times New Roman"/>
          <w:szCs w:val="24"/>
        </w:rPr>
        <w:t xml:space="preserve"> θα εισπράττετ</w:t>
      </w:r>
      <w:r>
        <w:rPr>
          <w:rFonts w:eastAsia="Times New Roman"/>
          <w:szCs w:val="24"/>
        </w:rPr>
        <w:t>ε</w:t>
      </w:r>
      <w:r w:rsidRPr="003641CE">
        <w:rPr>
          <w:rFonts w:eastAsia="Times New Roman"/>
          <w:szCs w:val="24"/>
        </w:rPr>
        <w:t xml:space="preserve"> την αλήθεια</w:t>
      </w:r>
      <w:r>
        <w:rPr>
          <w:rFonts w:eastAsia="Times New Roman"/>
          <w:szCs w:val="24"/>
        </w:rPr>
        <w:t>.</w:t>
      </w:r>
      <w:r w:rsidRPr="003641CE">
        <w:rPr>
          <w:rFonts w:eastAsia="Times New Roman"/>
          <w:szCs w:val="24"/>
        </w:rPr>
        <w:t xml:space="preserve"> </w:t>
      </w:r>
    </w:p>
    <w:p w14:paraId="576A97B1" w14:textId="77777777" w:rsidR="00880DB2" w:rsidRDefault="00862A8A">
      <w:pPr>
        <w:spacing w:line="600" w:lineRule="auto"/>
        <w:ind w:firstLine="720"/>
        <w:jc w:val="both"/>
        <w:rPr>
          <w:rFonts w:eastAsia="Times New Roman"/>
          <w:szCs w:val="24"/>
        </w:rPr>
      </w:pPr>
      <w:r w:rsidRPr="003641CE">
        <w:rPr>
          <w:rFonts w:eastAsia="Times New Roman"/>
          <w:szCs w:val="24"/>
        </w:rPr>
        <w:t>Δικός σας και ο Νίκος Γεωργιάδης</w:t>
      </w:r>
      <w:r>
        <w:rPr>
          <w:rFonts w:eastAsia="Times New Roman"/>
          <w:szCs w:val="24"/>
        </w:rPr>
        <w:t>, π</w:t>
      </w:r>
      <w:r w:rsidRPr="003641CE">
        <w:rPr>
          <w:rFonts w:eastAsia="Times New Roman"/>
          <w:szCs w:val="24"/>
        </w:rPr>
        <w:t>ου θίχτηκε ο Άδωνις Γεωργιάδης</w:t>
      </w:r>
      <w:r>
        <w:rPr>
          <w:rFonts w:eastAsia="Times New Roman"/>
          <w:szCs w:val="24"/>
        </w:rPr>
        <w:t>.</w:t>
      </w:r>
      <w:r w:rsidRPr="003641CE">
        <w:rPr>
          <w:rFonts w:eastAsia="Times New Roman"/>
          <w:szCs w:val="24"/>
        </w:rPr>
        <w:t xml:space="preserve"> Απίθανο</w:t>
      </w:r>
      <w:r>
        <w:rPr>
          <w:rFonts w:eastAsia="Times New Roman"/>
          <w:szCs w:val="24"/>
        </w:rPr>
        <w:t>!</w:t>
      </w:r>
      <w:r w:rsidRPr="003641CE">
        <w:rPr>
          <w:rFonts w:eastAsia="Times New Roman"/>
          <w:szCs w:val="24"/>
        </w:rPr>
        <w:t xml:space="preserve"> Το</w:t>
      </w:r>
      <w:r>
        <w:rPr>
          <w:rFonts w:eastAsia="Times New Roman"/>
          <w:szCs w:val="24"/>
        </w:rPr>
        <w:t>υς</w:t>
      </w:r>
      <w:r w:rsidRPr="003641CE">
        <w:rPr>
          <w:rFonts w:eastAsia="Times New Roman"/>
          <w:szCs w:val="24"/>
        </w:rPr>
        <w:t xml:space="preserve"> λες </w:t>
      </w:r>
      <w:r>
        <w:rPr>
          <w:rFonts w:eastAsia="Times New Roman"/>
          <w:szCs w:val="24"/>
        </w:rPr>
        <w:t xml:space="preserve">ότι </w:t>
      </w:r>
      <w:r w:rsidRPr="003641CE">
        <w:rPr>
          <w:rFonts w:eastAsia="Times New Roman"/>
          <w:szCs w:val="24"/>
        </w:rPr>
        <w:t>καταδικάστηκε ο Γεωργιάδης για βιασμούς ανηλίκων στη Μολδαβία</w:t>
      </w:r>
      <w:r>
        <w:rPr>
          <w:rFonts w:eastAsia="Times New Roman"/>
          <w:szCs w:val="24"/>
        </w:rPr>
        <w:t>.</w:t>
      </w:r>
      <w:r w:rsidRPr="003641CE">
        <w:rPr>
          <w:rFonts w:eastAsia="Times New Roman"/>
          <w:szCs w:val="24"/>
        </w:rPr>
        <w:t xml:space="preserve"> </w:t>
      </w:r>
    </w:p>
    <w:p w14:paraId="576A97B2" w14:textId="77777777" w:rsidR="00880DB2" w:rsidRDefault="00862A8A">
      <w:pPr>
        <w:spacing w:line="600" w:lineRule="auto"/>
        <w:ind w:firstLine="720"/>
        <w:jc w:val="both"/>
        <w:rPr>
          <w:rFonts w:eastAsia="Times New Roman"/>
          <w:szCs w:val="24"/>
        </w:rPr>
      </w:pPr>
      <w:r w:rsidRPr="003641CE">
        <w:rPr>
          <w:rFonts w:eastAsia="Times New Roman"/>
          <w:szCs w:val="24"/>
        </w:rPr>
        <w:lastRenderedPageBreak/>
        <w:t>Τι είπατε</w:t>
      </w:r>
      <w:r>
        <w:rPr>
          <w:rFonts w:eastAsia="Times New Roman"/>
          <w:szCs w:val="24"/>
        </w:rPr>
        <w:t>, κύριε Παπαθανάση;</w:t>
      </w:r>
    </w:p>
    <w:p w14:paraId="576A97B3" w14:textId="77777777" w:rsidR="00880DB2" w:rsidRDefault="00862A8A">
      <w:pPr>
        <w:spacing w:line="600" w:lineRule="auto"/>
        <w:ind w:firstLine="720"/>
        <w:jc w:val="both"/>
        <w:rPr>
          <w:rFonts w:eastAsia="Times New Roman"/>
          <w:bCs/>
          <w:szCs w:val="24"/>
        </w:rPr>
      </w:pPr>
      <w:r w:rsidRPr="003641CE">
        <w:rPr>
          <w:rFonts w:eastAsia="Times New Roman"/>
          <w:b/>
          <w:szCs w:val="24"/>
        </w:rPr>
        <w:t>ΝΙΚΟΛΑΟΣ (ΝΙΚΟΣ) ΠΑΠΑΘΑΝΑΣΗΣ (Αναπληρωτής Υπουργός Εθνικής Οικονομίας και Οικονομικών):</w:t>
      </w:r>
      <w:r>
        <w:rPr>
          <w:rFonts w:eastAsia="Times New Roman"/>
          <w:bCs/>
          <w:szCs w:val="24"/>
        </w:rPr>
        <w:t xml:space="preserve"> Αντιπρόεδρος….(Δεν ακούστηκε)</w:t>
      </w:r>
    </w:p>
    <w:p w14:paraId="576A97B4" w14:textId="77777777" w:rsidR="00880DB2" w:rsidRDefault="00862A8A">
      <w:pPr>
        <w:spacing w:line="600" w:lineRule="auto"/>
        <w:ind w:firstLine="720"/>
        <w:jc w:val="both"/>
        <w:rPr>
          <w:rFonts w:eastAsia="Times New Roman"/>
          <w:szCs w:val="24"/>
        </w:rPr>
      </w:pPr>
      <w:r w:rsidRPr="003641CE">
        <w:rPr>
          <w:rFonts w:eastAsia="Times New Roman"/>
          <w:b/>
          <w:szCs w:val="24"/>
        </w:rPr>
        <w:t>ΖΩΗ ΚΩΝΣΤΑΝΤΟΠΟΥΛΟΥ (Πρόεδρος της Πλεύσης Ελευθερίας):</w:t>
      </w:r>
      <w:r w:rsidRPr="003641CE">
        <w:rPr>
          <w:rFonts w:eastAsia="Times New Roman"/>
          <w:szCs w:val="24"/>
        </w:rPr>
        <w:t xml:space="preserve"> Ήταν Βουλευτής </w:t>
      </w:r>
      <w:r>
        <w:rPr>
          <w:rFonts w:eastAsia="Times New Roman"/>
          <w:szCs w:val="24"/>
        </w:rPr>
        <w:t xml:space="preserve">σας; </w:t>
      </w:r>
      <w:r w:rsidRPr="003641CE">
        <w:rPr>
          <w:rFonts w:eastAsia="Times New Roman"/>
          <w:szCs w:val="24"/>
        </w:rPr>
        <w:t>Ήταν Βουλευτής της Νέας Δημοκρατίας και ήταν και υπεύθυνος πολιτικού σχεδιασμού επί κυρίου Μητσοτάκη</w:t>
      </w:r>
      <w:r>
        <w:rPr>
          <w:rFonts w:eastAsia="Times New Roman"/>
          <w:szCs w:val="24"/>
        </w:rPr>
        <w:t>;</w:t>
      </w:r>
      <w:r w:rsidRPr="003641CE">
        <w:rPr>
          <w:rFonts w:eastAsia="Times New Roman"/>
          <w:szCs w:val="24"/>
        </w:rPr>
        <w:t xml:space="preserve"> Και τον προόριζε και για άλλα αξιώματα</w:t>
      </w:r>
      <w:r>
        <w:rPr>
          <w:rFonts w:eastAsia="Times New Roman"/>
          <w:szCs w:val="24"/>
        </w:rPr>
        <w:t>;</w:t>
      </w:r>
    </w:p>
    <w:p w14:paraId="576A97B5" w14:textId="77777777" w:rsidR="00880DB2" w:rsidRDefault="00862A8A">
      <w:pPr>
        <w:spacing w:line="600" w:lineRule="auto"/>
        <w:ind w:firstLine="720"/>
        <w:jc w:val="both"/>
        <w:rPr>
          <w:rFonts w:eastAsia="Times New Roman"/>
          <w:szCs w:val="24"/>
        </w:rPr>
      </w:pPr>
      <w:r w:rsidRPr="003641CE">
        <w:rPr>
          <w:rFonts w:eastAsia="Times New Roman"/>
          <w:b/>
          <w:szCs w:val="24"/>
        </w:rPr>
        <w:t>ΝΙΚΟΛΑΟΣ (ΝΙΚΟΣ) ΠΑΠΑΘΑΝΑΣΗΣ (Αναπληρωτής Υπουργός Εθνικής Οικονομίας και Οικονομικών):</w:t>
      </w:r>
      <w:r w:rsidRPr="003641CE">
        <w:rPr>
          <w:rFonts w:eastAsia="Times New Roman"/>
          <w:szCs w:val="24"/>
        </w:rPr>
        <w:t xml:space="preserve"> Να ανακαλέσε</w:t>
      </w:r>
      <w:r>
        <w:rPr>
          <w:rFonts w:eastAsia="Times New Roman"/>
          <w:szCs w:val="24"/>
        </w:rPr>
        <w:t>τε.</w:t>
      </w:r>
    </w:p>
    <w:p w14:paraId="576A97B6" w14:textId="77777777" w:rsidR="00880DB2" w:rsidRDefault="00862A8A">
      <w:pPr>
        <w:spacing w:line="600" w:lineRule="auto"/>
        <w:ind w:firstLine="720"/>
        <w:jc w:val="both"/>
        <w:rPr>
          <w:rFonts w:eastAsia="Times New Roman"/>
          <w:bCs/>
          <w:szCs w:val="24"/>
        </w:rPr>
      </w:pPr>
      <w:r w:rsidRPr="003641CE">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Να ανακαλέσω ποιο;</w:t>
      </w:r>
    </w:p>
    <w:p w14:paraId="576A97B7" w14:textId="77777777" w:rsidR="00880DB2" w:rsidRDefault="00862A8A">
      <w:pPr>
        <w:spacing w:line="600" w:lineRule="auto"/>
        <w:ind w:firstLine="720"/>
        <w:jc w:val="both"/>
        <w:rPr>
          <w:rFonts w:eastAsia="Times New Roman"/>
          <w:szCs w:val="24"/>
        </w:rPr>
      </w:pPr>
      <w:r w:rsidRPr="003641CE">
        <w:rPr>
          <w:rFonts w:eastAsia="Times New Roman"/>
          <w:b/>
          <w:szCs w:val="24"/>
        </w:rPr>
        <w:t>ΝΙΚΟΛΑΟΣ (ΝΙΚΟΣ) ΠΑΠΑΘΑΝΑΣΗΣ (Αναπληρωτής Υπουργός Εθνικής Οικονομίας και Οικονομικών):</w:t>
      </w:r>
      <w:r w:rsidRPr="003641CE">
        <w:rPr>
          <w:rFonts w:eastAsia="Times New Roman"/>
          <w:szCs w:val="24"/>
        </w:rPr>
        <w:t xml:space="preserve"> </w:t>
      </w:r>
      <w:r>
        <w:rPr>
          <w:rFonts w:eastAsia="Times New Roman"/>
          <w:szCs w:val="24"/>
        </w:rPr>
        <w:t>Για τον Γεωργιάδη….</w:t>
      </w:r>
      <w:r w:rsidRPr="003641CE">
        <w:rPr>
          <w:rFonts w:eastAsia="Times New Roman"/>
          <w:szCs w:val="24"/>
        </w:rPr>
        <w:t xml:space="preserve"> </w:t>
      </w:r>
    </w:p>
    <w:p w14:paraId="576A97B8" w14:textId="77777777" w:rsidR="00880DB2" w:rsidRDefault="00862A8A">
      <w:pPr>
        <w:spacing w:line="600" w:lineRule="auto"/>
        <w:ind w:firstLine="720"/>
        <w:jc w:val="both"/>
        <w:rPr>
          <w:rFonts w:eastAsia="Times New Roman"/>
          <w:szCs w:val="24"/>
        </w:rPr>
      </w:pPr>
      <w:r w:rsidRPr="003641CE">
        <w:rPr>
          <w:rFonts w:eastAsia="Times New Roman"/>
          <w:b/>
          <w:szCs w:val="24"/>
        </w:rPr>
        <w:t>ΖΩΗ ΚΩΝΣΤΑΝΤΟΠΟΥΛΟΥ (Πρόεδρος της Πλεύσης Ελευθερίας):</w:t>
      </w:r>
      <w:r w:rsidRPr="003641CE">
        <w:rPr>
          <w:rFonts w:eastAsia="Times New Roman"/>
          <w:szCs w:val="24"/>
        </w:rPr>
        <w:t xml:space="preserve"> Δεν είπα ποτέ για τον κ</w:t>
      </w:r>
      <w:r>
        <w:rPr>
          <w:rFonts w:eastAsia="Times New Roman"/>
          <w:szCs w:val="24"/>
        </w:rPr>
        <w:t>.</w:t>
      </w:r>
      <w:r w:rsidRPr="003641CE">
        <w:rPr>
          <w:rFonts w:eastAsia="Times New Roman"/>
          <w:szCs w:val="24"/>
        </w:rPr>
        <w:t xml:space="preserve"> Γεωργιάδη</w:t>
      </w:r>
      <w:r>
        <w:rPr>
          <w:rFonts w:eastAsia="Times New Roman"/>
          <w:szCs w:val="24"/>
        </w:rPr>
        <w:t>,</w:t>
      </w:r>
      <w:r w:rsidRPr="003641CE">
        <w:rPr>
          <w:rFonts w:eastAsia="Times New Roman"/>
          <w:szCs w:val="24"/>
        </w:rPr>
        <w:t xml:space="preserve"> εν</w:t>
      </w:r>
      <w:r>
        <w:rPr>
          <w:rFonts w:eastAsia="Times New Roman"/>
          <w:szCs w:val="24"/>
        </w:rPr>
        <w:t>νο</w:t>
      </w:r>
      <w:r w:rsidRPr="003641CE">
        <w:rPr>
          <w:rFonts w:eastAsia="Times New Roman"/>
          <w:szCs w:val="24"/>
        </w:rPr>
        <w:t>ώ για τον κ</w:t>
      </w:r>
      <w:r>
        <w:rPr>
          <w:rFonts w:eastAsia="Times New Roman"/>
          <w:szCs w:val="24"/>
        </w:rPr>
        <w:t>.</w:t>
      </w:r>
      <w:r w:rsidRPr="003641CE">
        <w:rPr>
          <w:rFonts w:eastAsia="Times New Roman"/>
          <w:szCs w:val="24"/>
        </w:rPr>
        <w:t xml:space="preserve"> Άδωνι Γεωργιάδη</w:t>
      </w:r>
      <w:r>
        <w:rPr>
          <w:rFonts w:eastAsia="Times New Roman"/>
          <w:szCs w:val="24"/>
        </w:rPr>
        <w:t>.</w:t>
      </w:r>
      <w:r w:rsidRPr="003641CE">
        <w:rPr>
          <w:rFonts w:eastAsia="Times New Roman"/>
          <w:szCs w:val="24"/>
        </w:rPr>
        <w:t xml:space="preserve"> Είπ</w:t>
      </w:r>
      <w:r>
        <w:rPr>
          <w:rFonts w:eastAsia="Times New Roman"/>
          <w:szCs w:val="24"/>
        </w:rPr>
        <w:t>α,</w:t>
      </w:r>
      <w:r w:rsidRPr="003641CE">
        <w:rPr>
          <w:rFonts w:eastAsia="Times New Roman"/>
          <w:szCs w:val="24"/>
        </w:rPr>
        <w:t xml:space="preserve"> </w:t>
      </w:r>
      <w:r>
        <w:rPr>
          <w:rFonts w:eastAsia="Times New Roman"/>
          <w:szCs w:val="24"/>
        </w:rPr>
        <w:t>όμως,</w:t>
      </w:r>
      <w:r w:rsidRPr="003641CE">
        <w:rPr>
          <w:rFonts w:eastAsia="Times New Roman"/>
          <w:szCs w:val="24"/>
        </w:rPr>
        <w:t xml:space="preserve"> για τον κ</w:t>
      </w:r>
      <w:r>
        <w:rPr>
          <w:rFonts w:eastAsia="Times New Roman"/>
          <w:szCs w:val="24"/>
        </w:rPr>
        <w:t>.</w:t>
      </w:r>
      <w:r w:rsidRPr="003641CE">
        <w:rPr>
          <w:rFonts w:eastAsia="Times New Roman"/>
          <w:szCs w:val="24"/>
        </w:rPr>
        <w:t xml:space="preserve"> Νίκο Γεωργιάδη</w:t>
      </w:r>
      <w:r>
        <w:rPr>
          <w:rFonts w:eastAsia="Times New Roman"/>
          <w:szCs w:val="24"/>
        </w:rPr>
        <w:t>,</w:t>
      </w:r>
      <w:r w:rsidRPr="003641CE">
        <w:rPr>
          <w:rFonts w:eastAsia="Times New Roman"/>
          <w:szCs w:val="24"/>
        </w:rPr>
        <w:t xml:space="preserve"> που τον υποστηρίξα</w:t>
      </w:r>
      <w:r>
        <w:rPr>
          <w:rFonts w:eastAsia="Times New Roman"/>
          <w:szCs w:val="24"/>
        </w:rPr>
        <w:t>τ</w:t>
      </w:r>
      <w:r w:rsidRPr="003641CE">
        <w:rPr>
          <w:rFonts w:eastAsia="Times New Roman"/>
          <w:szCs w:val="24"/>
        </w:rPr>
        <w:t>ε</w:t>
      </w:r>
      <w:r>
        <w:rPr>
          <w:rFonts w:eastAsia="Times New Roman"/>
          <w:szCs w:val="24"/>
        </w:rPr>
        <w:t>.</w:t>
      </w:r>
      <w:r w:rsidRPr="003641CE">
        <w:rPr>
          <w:rFonts w:eastAsia="Times New Roman"/>
          <w:szCs w:val="24"/>
        </w:rPr>
        <w:t xml:space="preserve"> Έμεινε ελεύθερος</w:t>
      </w:r>
      <w:r>
        <w:rPr>
          <w:rFonts w:eastAsia="Times New Roman"/>
          <w:szCs w:val="24"/>
        </w:rPr>
        <w:t>.</w:t>
      </w:r>
      <w:r w:rsidRPr="003641CE">
        <w:rPr>
          <w:rFonts w:eastAsia="Times New Roman"/>
          <w:szCs w:val="24"/>
        </w:rPr>
        <w:t xml:space="preserve"> </w:t>
      </w:r>
      <w:r>
        <w:rPr>
          <w:rFonts w:eastAsia="Times New Roman"/>
          <w:szCs w:val="24"/>
        </w:rPr>
        <w:t>Πήγαν</w:t>
      </w:r>
      <w:r w:rsidRPr="003641CE">
        <w:rPr>
          <w:rFonts w:eastAsia="Times New Roman"/>
          <w:szCs w:val="24"/>
        </w:rPr>
        <w:t xml:space="preserve"> τα στελέχη σας στο δικαστήριο</w:t>
      </w:r>
      <w:r>
        <w:rPr>
          <w:rFonts w:eastAsia="Times New Roman"/>
          <w:szCs w:val="24"/>
        </w:rPr>
        <w:t>.</w:t>
      </w:r>
      <w:r w:rsidRPr="003641CE">
        <w:rPr>
          <w:rFonts w:eastAsia="Times New Roman"/>
          <w:szCs w:val="24"/>
        </w:rPr>
        <w:t xml:space="preserve"> Περίμενε </w:t>
      </w:r>
      <w:r>
        <w:rPr>
          <w:rFonts w:eastAsia="Times New Roman"/>
          <w:szCs w:val="24"/>
        </w:rPr>
        <w:t>-</w:t>
      </w:r>
      <w:r w:rsidRPr="003641CE">
        <w:rPr>
          <w:rFonts w:eastAsia="Times New Roman"/>
          <w:szCs w:val="24"/>
        </w:rPr>
        <w:t>λέει</w:t>
      </w:r>
      <w:r>
        <w:rPr>
          <w:rFonts w:eastAsia="Times New Roman"/>
          <w:szCs w:val="24"/>
        </w:rPr>
        <w:t>-</w:t>
      </w:r>
      <w:r w:rsidRPr="003641CE">
        <w:rPr>
          <w:rFonts w:eastAsia="Times New Roman"/>
          <w:szCs w:val="24"/>
        </w:rPr>
        <w:t xml:space="preserve"> απλώς για συμπαράσταση</w:t>
      </w:r>
      <w:r>
        <w:rPr>
          <w:rFonts w:eastAsia="Times New Roman"/>
          <w:szCs w:val="24"/>
        </w:rPr>
        <w:t>,</w:t>
      </w:r>
      <w:r w:rsidRPr="003641CE">
        <w:rPr>
          <w:rFonts w:eastAsia="Times New Roman"/>
          <w:szCs w:val="24"/>
        </w:rPr>
        <w:t xml:space="preserve"> δεν ήταν μάρτυρας ο κ</w:t>
      </w:r>
      <w:r>
        <w:rPr>
          <w:rFonts w:eastAsia="Times New Roman"/>
          <w:szCs w:val="24"/>
        </w:rPr>
        <w:t>.</w:t>
      </w:r>
      <w:r w:rsidRPr="003641CE">
        <w:rPr>
          <w:rFonts w:eastAsia="Times New Roman"/>
          <w:szCs w:val="24"/>
        </w:rPr>
        <w:t xml:space="preserve"> </w:t>
      </w:r>
      <w:proofErr w:type="spellStart"/>
      <w:r w:rsidRPr="003641CE">
        <w:rPr>
          <w:rFonts w:eastAsia="Times New Roman"/>
          <w:szCs w:val="24"/>
        </w:rPr>
        <w:t>Κ</w:t>
      </w:r>
      <w:r>
        <w:rPr>
          <w:rFonts w:eastAsia="Times New Roman"/>
          <w:szCs w:val="24"/>
        </w:rPr>
        <w:t>υρανάκης</w:t>
      </w:r>
      <w:proofErr w:type="spellEnd"/>
      <w:r w:rsidRPr="003641CE">
        <w:rPr>
          <w:rFonts w:eastAsia="Times New Roman"/>
          <w:szCs w:val="24"/>
        </w:rPr>
        <w:t xml:space="preserve"> και άλλα πάρα πολύ τιμητικά</w:t>
      </w:r>
      <w:r>
        <w:rPr>
          <w:rFonts w:eastAsia="Times New Roman"/>
          <w:szCs w:val="24"/>
        </w:rPr>
        <w:t>.</w:t>
      </w:r>
    </w:p>
    <w:p w14:paraId="576A97B9" w14:textId="77777777" w:rsidR="00880DB2" w:rsidRDefault="00862A8A">
      <w:pPr>
        <w:spacing w:line="600" w:lineRule="auto"/>
        <w:ind w:firstLine="720"/>
        <w:jc w:val="both"/>
        <w:rPr>
          <w:rFonts w:eastAsia="Times New Roman"/>
          <w:szCs w:val="24"/>
        </w:rPr>
      </w:pPr>
      <w:r w:rsidRPr="003641CE">
        <w:rPr>
          <w:rFonts w:eastAsia="Times New Roman"/>
          <w:szCs w:val="24"/>
        </w:rPr>
        <w:t>Και βέβαια</w:t>
      </w:r>
      <w:r>
        <w:rPr>
          <w:rFonts w:eastAsia="Times New Roman"/>
          <w:szCs w:val="24"/>
        </w:rPr>
        <w:t>,</w:t>
      </w:r>
      <w:r w:rsidRPr="003641CE">
        <w:rPr>
          <w:rFonts w:eastAsia="Times New Roman"/>
          <w:szCs w:val="24"/>
        </w:rPr>
        <w:t xml:space="preserve"> είχατε εδώ μέσα έναν αστυνομικό</w:t>
      </w:r>
      <w:r>
        <w:rPr>
          <w:rFonts w:eastAsia="Times New Roman"/>
          <w:szCs w:val="24"/>
        </w:rPr>
        <w:t>,</w:t>
      </w:r>
      <w:r w:rsidRPr="003641CE">
        <w:rPr>
          <w:rFonts w:eastAsia="Times New Roman"/>
          <w:szCs w:val="24"/>
        </w:rPr>
        <w:t xml:space="preserve"> ο οποίος καταδικάστηκε</w:t>
      </w:r>
      <w:r>
        <w:rPr>
          <w:rFonts w:eastAsia="Times New Roman"/>
          <w:szCs w:val="24"/>
        </w:rPr>
        <w:t>.</w:t>
      </w:r>
      <w:r w:rsidRPr="003641CE">
        <w:rPr>
          <w:rFonts w:eastAsia="Times New Roman"/>
          <w:szCs w:val="24"/>
        </w:rPr>
        <w:t xml:space="preserve"> Με </w:t>
      </w:r>
      <w:proofErr w:type="spellStart"/>
      <w:r w:rsidRPr="003641CE">
        <w:rPr>
          <w:rFonts w:eastAsia="Times New Roman"/>
          <w:szCs w:val="24"/>
        </w:rPr>
        <w:t>συγχωρείτε</w:t>
      </w:r>
      <w:proofErr w:type="spellEnd"/>
      <w:r>
        <w:rPr>
          <w:rFonts w:eastAsia="Times New Roman"/>
          <w:szCs w:val="24"/>
        </w:rPr>
        <w:t>,</w:t>
      </w:r>
      <w:r w:rsidRPr="003641CE">
        <w:rPr>
          <w:rFonts w:eastAsia="Times New Roman"/>
          <w:szCs w:val="24"/>
        </w:rPr>
        <w:t xml:space="preserve"> δεν καταδικάστηκε</w:t>
      </w:r>
      <w:r>
        <w:rPr>
          <w:rFonts w:eastAsia="Times New Roman"/>
          <w:szCs w:val="24"/>
        </w:rPr>
        <w:t>.</w:t>
      </w:r>
      <w:r w:rsidRPr="003641CE">
        <w:rPr>
          <w:rFonts w:eastAsia="Times New Roman"/>
          <w:szCs w:val="24"/>
        </w:rPr>
        <w:t xml:space="preserve"> Να δούμε τι θα γίνει</w:t>
      </w:r>
      <w:r>
        <w:rPr>
          <w:rFonts w:eastAsia="Times New Roman"/>
          <w:szCs w:val="24"/>
        </w:rPr>
        <w:t>.</w:t>
      </w:r>
      <w:r w:rsidRPr="003641CE">
        <w:rPr>
          <w:rFonts w:eastAsia="Times New Roman"/>
          <w:szCs w:val="24"/>
        </w:rPr>
        <w:t xml:space="preserve"> Καταγγέλθηκε από τη σύζυγο του μήνα Φεβρουάριο για βιασμό της ίδιας και των παιδιών του και τον κρ</w:t>
      </w:r>
      <w:r>
        <w:rPr>
          <w:rFonts w:eastAsia="Times New Roman"/>
          <w:szCs w:val="24"/>
        </w:rPr>
        <w:t xml:space="preserve">ατήσατε </w:t>
      </w:r>
      <w:r w:rsidRPr="003641CE">
        <w:rPr>
          <w:rFonts w:eastAsia="Times New Roman"/>
          <w:szCs w:val="24"/>
        </w:rPr>
        <w:t>εννέα μήνες στη Βουλή και</w:t>
      </w:r>
      <w:r>
        <w:rPr>
          <w:rFonts w:eastAsia="Times New Roman"/>
          <w:szCs w:val="24"/>
        </w:rPr>
        <w:t>,</w:t>
      </w:r>
      <w:r w:rsidRPr="003641CE">
        <w:rPr>
          <w:rFonts w:eastAsia="Times New Roman"/>
          <w:szCs w:val="24"/>
        </w:rPr>
        <w:t xml:space="preserve"> </w:t>
      </w:r>
      <w:r>
        <w:rPr>
          <w:rFonts w:eastAsia="Times New Roman"/>
          <w:szCs w:val="24"/>
        </w:rPr>
        <w:t xml:space="preserve">ω της συμπτώσεως, </w:t>
      </w:r>
      <w:r w:rsidRPr="003641CE">
        <w:rPr>
          <w:rFonts w:eastAsia="Times New Roman"/>
          <w:szCs w:val="24"/>
        </w:rPr>
        <w:t>αυτός που τον κρ</w:t>
      </w:r>
      <w:r>
        <w:rPr>
          <w:rFonts w:eastAsia="Times New Roman"/>
          <w:szCs w:val="24"/>
        </w:rPr>
        <w:t>ατήσατε, ενώ τον είχε</w:t>
      </w:r>
      <w:r w:rsidRPr="003641CE">
        <w:rPr>
          <w:rFonts w:eastAsia="Times New Roman"/>
          <w:szCs w:val="24"/>
        </w:rPr>
        <w:t xml:space="preserve"> καταγγείλει</w:t>
      </w:r>
      <w:r>
        <w:rPr>
          <w:rFonts w:eastAsia="Times New Roman"/>
          <w:szCs w:val="24"/>
        </w:rPr>
        <w:t xml:space="preserve"> η </w:t>
      </w:r>
      <w:r w:rsidRPr="003641CE">
        <w:rPr>
          <w:rFonts w:eastAsia="Times New Roman"/>
          <w:szCs w:val="24"/>
        </w:rPr>
        <w:t>σύζυγός του για αυτά τα ειδεχθή εγκλήματα</w:t>
      </w:r>
      <w:r>
        <w:rPr>
          <w:rFonts w:eastAsia="Times New Roman"/>
          <w:szCs w:val="24"/>
        </w:rPr>
        <w:t>,</w:t>
      </w:r>
      <w:r w:rsidRPr="003641CE">
        <w:rPr>
          <w:rFonts w:eastAsia="Times New Roman"/>
          <w:szCs w:val="24"/>
        </w:rPr>
        <w:t xml:space="preserve"> ήταν στον εξωτερικό χώρο της Βουλής την ημέρα που το αυτοκίνητο της κ</w:t>
      </w:r>
      <w:r>
        <w:rPr>
          <w:rFonts w:eastAsia="Times New Roman"/>
          <w:szCs w:val="24"/>
        </w:rPr>
        <w:t>.</w:t>
      </w:r>
      <w:r w:rsidRPr="003641CE">
        <w:rPr>
          <w:rFonts w:eastAsia="Times New Roman"/>
          <w:szCs w:val="24"/>
        </w:rPr>
        <w:t xml:space="preserve"> Μπακογιάννη σκότωσε ένα παιδί ε</w:t>
      </w:r>
      <w:r>
        <w:rPr>
          <w:rFonts w:eastAsia="Times New Roman"/>
          <w:szCs w:val="24"/>
        </w:rPr>
        <w:t>δ</w:t>
      </w:r>
      <w:r w:rsidRPr="003641CE">
        <w:rPr>
          <w:rFonts w:eastAsia="Times New Roman"/>
          <w:szCs w:val="24"/>
        </w:rPr>
        <w:t>ώ μπροστά στη Βουλή</w:t>
      </w:r>
      <w:r>
        <w:rPr>
          <w:rFonts w:eastAsia="Times New Roman"/>
          <w:szCs w:val="24"/>
        </w:rPr>
        <w:t>.</w:t>
      </w:r>
      <w:r w:rsidRPr="003641CE">
        <w:rPr>
          <w:rFonts w:eastAsia="Times New Roman"/>
          <w:szCs w:val="24"/>
        </w:rPr>
        <w:t xml:space="preserve"> Και δεν είδαμε ποτέ από τις κάμερες ποιος βγήκε από το αυτοκίνητο</w:t>
      </w:r>
      <w:r>
        <w:rPr>
          <w:rFonts w:eastAsia="Times New Roman"/>
          <w:szCs w:val="24"/>
        </w:rPr>
        <w:t>.</w:t>
      </w:r>
      <w:r w:rsidRPr="003641CE">
        <w:rPr>
          <w:rFonts w:eastAsia="Times New Roman"/>
          <w:szCs w:val="24"/>
        </w:rPr>
        <w:t xml:space="preserve"> Και ο </w:t>
      </w:r>
      <w:r>
        <w:rPr>
          <w:rFonts w:eastAsia="Times New Roman"/>
          <w:szCs w:val="24"/>
        </w:rPr>
        <w:t>κ.</w:t>
      </w:r>
      <w:r w:rsidRPr="003641CE">
        <w:rPr>
          <w:rFonts w:eastAsia="Times New Roman"/>
          <w:szCs w:val="24"/>
        </w:rPr>
        <w:t xml:space="preserve"> Άδωνις Γεωργιάδης </w:t>
      </w:r>
      <w:r>
        <w:rPr>
          <w:rFonts w:eastAsia="Times New Roman"/>
          <w:szCs w:val="24"/>
        </w:rPr>
        <w:t>-</w:t>
      </w:r>
      <w:r w:rsidRPr="003641CE">
        <w:rPr>
          <w:rFonts w:eastAsia="Times New Roman"/>
          <w:szCs w:val="24"/>
        </w:rPr>
        <w:t>τώρα θα πω για τον κ</w:t>
      </w:r>
      <w:r>
        <w:rPr>
          <w:rFonts w:eastAsia="Times New Roman"/>
          <w:szCs w:val="24"/>
        </w:rPr>
        <w:t>.</w:t>
      </w:r>
      <w:r w:rsidRPr="003641CE">
        <w:rPr>
          <w:rFonts w:eastAsia="Times New Roman"/>
          <w:szCs w:val="24"/>
        </w:rPr>
        <w:t xml:space="preserve"> Άδωνι Γεωργιάδη</w:t>
      </w:r>
      <w:r>
        <w:rPr>
          <w:rFonts w:eastAsia="Times New Roman"/>
          <w:szCs w:val="24"/>
        </w:rPr>
        <w:t>-</w:t>
      </w:r>
      <w:r w:rsidRPr="003641CE">
        <w:rPr>
          <w:rFonts w:eastAsia="Times New Roman"/>
          <w:szCs w:val="24"/>
        </w:rPr>
        <w:t xml:space="preserve"> ήρθε εδώ στη Βουλή και χτ</w:t>
      </w:r>
      <w:r>
        <w:rPr>
          <w:rFonts w:eastAsia="Times New Roman"/>
          <w:szCs w:val="24"/>
        </w:rPr>
        <w:t>υπιόταν</w:t>
      </w:r>
      <w:r w:rsidRPr="003641CE">
        <w:rPr>
          <w:rFonts w:eastAsia="Times New Roman"/>
          <w:szCs w:val="24"/>
        </w:rPr>
        <w:t xml:space="preserve"> ότι η κ</w:t>
      </w:r>
      <w:r>
        <w:rPr>
          <w:rFonts w:eastAsia="Times New Roman"/>
          <w:szCs w:val="24"/>
        </w:rPr>
        <w:t>.</w:t>
      </w:r>
      <w:r w:rsidRPr="003641CE">
        <w:rPr>
          <w:rFonts w:eastAsia="Times New Roman"/>
          <w:szCs w:val="24"/>
        </w:rPr>
        <w:t xml:space="preserve"> Μπακογιάννη ήταν μέσα στο αυτοκίνητο</w:t>
      </w:r>
      <w:r>
        <w:rPr>
          <w:rFonts w:eastAsia="Times New Roman"/>
          <w:szCs w:val="24"/>
        </w:rPr>
        <w:t>,</w:t>
      </w:r>
      <w:r w:rsidRPr="003641CE">
        <w:rPr>
          <w:rFonts w:eastAsia="Times New Roman"/>
          <w:szCs w:val="24"/>
        </w:rPr>
        <w:t xml:space="preserve"> αλλά δεν έφταιγε αυτή</w:t>
      </w:r>
      <w:r>
        <w:rPr>
          <w:rFonts w:eastAsia="Times New Roman"/>
          <w:szCs w:val="24"/>
        </w:rPr>
        <w:t>.</w:t>
      </w:r>
      <w:r w:rsidRPr="003641CE">
        <w:rPr>
          <w:rFonts w:eastAsia="Times New Roman"/>
          <w:szCs w:val="24"/>
        </w:rPr>
        <w:t xml:space="preserve"> Και μας έλεγε π</w:t>
      </w:r>
      <w:r>
        <w:rPr>
          <w:rFonts w:eastAsia="Times New Roman"/>
          <w:szCs w:val="24"/>
        </w:rPr>
        <w:t>ώ</w:t>
      </w:r>
      <w:r w:rsidRPr="003641CE">
        <w:rPr>
          <w:rFonts w:eastAsia="Times New Roman"/>
          <w:szCs w:val="24"/>
        </w:rPr>
        <w:t>ς δεν φταίει αυτός που είναι μέσα στο αυτοκίνητο</w:t>
      </w:r>
      <w:r>
        <w:rPr>
          <w:rFonts w:eastAsia="Times New Roman"/>
          <w:szCs w:val="24"/>
        </w:rPr>
        <w:t>,</w:t>
      </w:r>
      <w:r w:rsidRPr="003641CE">
        <w:rPr>
          <w:rFonts w:eastAsia="Times New Roman"/>
          <w:szCs w:val="24"/>
        </w:rPr>
        <w:t xml:space="preserve"> όταν άλλος οδηγεί</w:t>
      </w:r>
      <w:r>
        <w:rPr>
          <w:rFonts w:eastAsia="Times New Roman"/>
          <w:szCs w:val="24"/>
        </w:rPr>
        <w:t>.</w:t>
      </w:r>
      <w:r w:rsidRPr="003641CE">
        <w:rPr>
          <w:rFonts w:eastAsia="Times New Roman"/>
          <w:szCs w:val="24"/>
        </w:rPr>
        <w:t xml:space="preserve"> Βεβαίως</w:t>
      </w:r>
      <w:r>
        <w:rPr>
          <w:rFonts w:eastAsia="Times New Roman"/>
          <w:szCs w:val="24"/>
        </w:rPr>
        <w:t>,</w:t>
      </w:r>
      <w:r w:rsidRPr="003641CE">
        <w:rPr>
          <w:rFonts w:eastAsia="Times New Roman"/>
          <w:szCs w:val="24"/>
        </w:rPr>
        <w:t xml:space="preserve"> κατά την εκδοχή της κ</w:t>
      </w:r>
      <w:r>
        <w:rPr>
          <w:rFonts w:eastAsia="Times New Roman"/>
          <w:szCs w:val="24"/>
        </w:rPr>
        <w:t>.</w:t>
      </w:r>
      <w:r w:rsidRPr="003641CE">
        <w:rPr>
          <w:rFonts w:eastAsia="Times New Roman"/>
          <w:szCs w:val="24"/>
        </w:rPr>
        <w:t xml:space="preserve"> Μπακογιάννη</w:t>
      </w:r>
      <w:r>
        <w:rPr>
          <w:rFonts w:eastAsia="Times New Roman"/>
          <w:szCs w:val="24"/>
        </w:rPr>
        <w:t xml:space="preserve"> δ</w:t>
      </w:r>
      <w:r w:rsidRPr="003641CE">
        <w:rPr>
          <w:rFonts w:eastAsia="Times New Roman"/>
          <w:szCs w:val="24"/>
        </w:rPr>
        <w:t>εν ήταν η ίδια μέσα στο αυτοκίνητο</w:t>
      </w:r>
      <w:r>
        <w:rPr>
          <w:rFonts w:eastAsia="Times New Roman"/>
          <w:szCs w:val="24"/>
        </w:rPr>
        <w:t>.</w:t>
      </w:r>
      <w:r w:rsidRPr="003641CE">
        <w:rPr>
          <w:rFonts w:eastAsia="Times New Roman"/>
          <w:szCs w:val="24"/>
        </w:rPr>
        <w:t xml:space="preserve"> Κάπως πρέπει να βρείτε τι τελικά μας λέτε</w:t>
      </w:r>
      <w:r>
        <w:rPr>
          <w:rFonts w:eastAsia="Times New Roman"/>
          <w:szCs w:val="24"/>
        </w:rPr>
        <w:t>.</w:t>
      </w:r>
      <w:r w:rsidRPr="003641CE">
        <w:rPr>
          <w:rFonts w:eastAsia="Times New Roman"/>
          <w:szCs w:val="24"/>
        </w:rPr>
        <w:t xml:space="preserve"> </w:t>
      </w:r>
    </w:p>
    <w:p w14:paraId="576A97BA" w14:textId="77777777" w:rsidR="00880DB2" w:rsidRDefault="00862A8A">
      <w:pPr>
        <w:spacing w:line="600" w:lineRule="auto"/>
        <w:ind w:firstLine="720"/>
        <w:jc w:val="both"/>
        <w:rPr>
          <w:rFonts w:eastAsia="Times New Roman"/>
          <w:szCs w:val="24"/>
        </w:rPr>
      </w:pPr>
      <w:r w:rsidRPr="003641CE">
        <w:rPr>
          <w:rFonts w:eastAsia="Times New Roman"/>
          <w:szCs w:val="24"/>
        </w:rPr>
        <w:t xml:space="preserve">Η δική μου απάντηση σε </w:t>
      </w:r>
      <w:r>
        <w:rPr>
          <w:rFonts w:eastAsia="Times New Roman"/>
          <w:szCs w:val="24"/>
        </w:rPr>
        <w:t>σας ως</w:t>
      </w:r>
      <w:r w:rsidRPr="003641CE">
        <w:rPr>
          <w:rFonts w:eastAsia="Times New Roman"/>
          <w:szCs w:val="24"/>
        </w:rPr>
        <w:t xml:space="preserve"> συκοφάντες είναι ότι κάθε φορά που </w:t>
      </w:r>
      <w:r>
        <w:rPr>
          <w:rFonts w:eastAsia="Times New Roman"/>
          <w:szCs w:val="24"/>
        </w:rPr>
        <w:t xml:space="preserve">θα </w:t>
      </w:r>
      <w:r w:rsidRPr="003641CE">
        <w:rPr>
          <w:rFonts w:eastAsia="Times New Roman"/>
          <w:szCs w:val="24"/>
        </w:rPr>
        <w:t>συκοφαντεί</w:t>
      </w:r>
      <w:r>
        <w:rPr>
          <w:rFonts w:eastAsia="Times New Roman"/>
          <w:szCs w:val="24"/>
        </w:rPr>
        <w:t>τε, θα</w:t>
      </w:r>
      <w:r w:rsidRPr="003641CE">
        <w:rPr>
          <w:rFonts w:eastAsia="Times New Roman"/>
          <w:szCs w:val="24"/>
        </w:rPr>
        <w:t xml:space="preserve"> σας απαντάμε </w:t>
      </w:r>
      <w:r>
        <w:rPr>
          <w:rFonts w:eastAsia="Times New Roman"/>
          <w:szCs w:val="24"/>
        </w:rPr>
        <w:t xml:space="preserve">με </w:t>
      </w:r>
      <w:r w:rsidRPr="003641CE">
        <w:rPr>
          <w:rFonts w:eastAsia="Times New Roman"/>
          <w:szCs w:val="24"/>
        </w:rPr>
        <w:t>την αλήθεια</w:t>
      </w:r>
      <w:r>
        <w:rPr>
          <w:rFonts w:eastAsia="Times New Roman"/>
          <w:szCs w:val="24"/>
        </w:rPr>
        <w:t>.</w:t>
      </w:r>
      <w:r w:rsidRPr="003641CE">
        <w:rPr>
          <w:rFonts w:eastAsia="Times New Roman"/>
          <w:szCs w:val="24"/>
        </w:rPr>
        <w:t xml:space="preserve"> Τώρα η αλήθεια είναι ότι έχετε πει τόσα ψέματα</w:t>
      </w:r>
      <w:r>
        <w:rPr>
          <w:rFonts w:eastAsia="Times New Roman"/>
          <w:szCs w:val="24"/>
        </w:rPr>
        <w:t>,</w:t>
      </w:r>
      <w:r w:rsidRPr="003641CE">
        <w:rPr>
          <w:rFonts w:eastAsia="Times New Roman"/>
          <w:szCs w:val="24"/>
        </w:rPr>
        <w:t xml:space="preserve"> πο</w:t>
      </w:r>
      <w:r>
        <w:rPr>
          <w:rFonts w:eastAsia="Times New Roman"/>
          <w:szCs w:val="24"/>
        </w:rPr>
        <w:t>υ</w:t>
      </w:r>
      <w:r w:rsidRPr="003641CE">
        <w:rPr>
          <w:rFonts w:eastAsia="Times New Roman"/>
          <w:szCs w:val="24"/>
        </w:rPr>
        <w:t xml:space="preserve"> με τι να πρωτοξεκινήσ</w:t>
      </w:r>
      <w:r>
        <w:rPr>
          <w:rFonts w:eastAsia="Times New Roman"/>
          <w:szCs w:val="24"/>
        </w:rPr>
        <w:t>ω;</w:t>
      </w:r>
      <w:r w:rsidRPr="003641CE">
        <w:rPr>
          <w:rFonts w:eastAsia="Times New Roman"/>
          <w:szCs w:val="24"/>
        </w:rPr>
        <w:t xml:space="preserve"> </w:t>
      </w:r>
    </w:p>
    <w:p w14:paraId="576A97BB" w14:textId="77777777" w:rsidR="00880DB2" w:rsidRDefault="00862A8A">
      <w:pPr>
        <w:spacing w:line="600" w:lineRule="auto"/>
        <w:ind w:firstLine="720"/>
        <w:jc w:val="both"/>
        <w:rPr>
          <w:rFonts w:eastAsia="Times New Roman"/>
          <w:szCs w:val="24"/>
        </w:rPr>
      </w:pPr>
      <w:r w:rsidRPr="003641CE">
        <w:rPr>
          <w:rFonts w:eastAsia="Times New Roman"/>
          <w:szCs w:val="24"/>
        </w:rPr>
        <w:t xml:space="preserve">Θα επαναλάβω για τα μέσα ενημέρωσης που </w:t>
      </w:r>
      <w:r>
        <w:rPr>
          <w:rFonts w:eastAsia="Times New Roman"/>
          <w:szCs w:val="24"/>
        </w:rPr>
        <w:t>διέλαθε</w:t>
      </w:r>
      <w:r w:rsidRPr="003641CE">
        <w:rPr>
          <w:rFonts w:eastAsia="Times New Roman"/>
          <w:szCs w:val="24"/>
        </w:rPr>
        <w:t xml:space="preserve"> της προσοχής </w:t>
      </w:r>
      <w:r>
        <w:rPr>
          <w:rFonts w:eastAsia="Times New Roman"/>
          <w:szCs w:val="24"/>
        </w:rPr>
        <w:t>τους,</w:t>
      </w:r>
      <w:r w:rsidRPr="003641CE">
        <w:rPr>
          <w:rFonts w:eastAsia="Times New Roman"/>
          <w:szCs w:val="24"/>
        </w:rPr>
        <w:t xml:space="preserve"> ότι οι άθλιοι υπαινιγμοί που διατυπώθηκαν χτες για τη </w:t>
      </w:r>
      <w:r>
        <w:rPr>
          <w:rFonts w:eastAsia="Times New Roman"/>
          <w:szCs w:val="24"/>
        </w:rPr>
        <w:t>«</w:t>
      </w:r>
      <w:r w:rsidRPr="003641CE">
        <w:rPr>
          <w:rFonts w:eastAsia="Times New Roman"/>
          <w:szCs w:val="24"/>
        </w:rPr>
        <w:t>Δικαιοσύνη για Όλους</w:t>
      </w:r>
      <w:r>
        <w:rPr>
          <w:rFonts w:eastAsia="Times New Roman"/>
          <w:szCs w:val="24"/>
        </w:rPr>
        <w:t>»</w:t>
      </w:r>
      <w:r w:rsidRPr="003641CE">
        <w:rPr>
          <w:rFonts w:eastAsia="Times New Roman"/>
          <w:szCs w:val="24"/>
        </w:rPr>
        <w:t xml:space="preserve"> εκ του πονηρού είναι απολύτως συκοφαντικ</w:t>
      </w:r>
      <w:r>
        <w:rPr>
          <w:rFonts w:eastAsia="Times New Roman"/>
          <w:szCs w:val="24"/>
        </w:rPr>
        <w:t>οί</w:t>
      </w:r>
      <w:r w:rsidRPr="003641CE">
        <w:rPr>
          <w:rFonts w:eastAsia="Times New Roman"/>
          <w:szCs w:val="24"/>
        </w:rPr>
        <w:t xml:space="preserve"> και ψευδ</w:t>
      </w:r>
      <w:r>
        <w:rPr>
          <w:rFonts w:eastAsia="Times New Roman"/>
          <w:szCs w:val="24"/>
        </w:rPr>
        <w:t>εί</w:t>
      </w:r>
      <w:r w:rsidRPr="003641CE">
        <w:rPr>
          <w:rFonts w:eastAsia="Times New Roman"/>
          <w:szCs w:val="24"/>
        </w:rPr>
        <w:t>ς</w:t>
      </w:r>
      <w:r>
        <w:rPr>
          <w:rFonts w:eastAsia="Times New Roman"/>
          <w:szCs w:val="24"/>
        </w:rPr>
        <w:t>.</w:t>
      </w:r>
      <w:r w:rsidRPr="003641CE">
        <w:rPr>
          <w:rFonts w:eastAsia="Times New Roman"/>
          <w:szCs w:val="24"/>
        </w:rPr>
        <w:t xml:space="preserve"> Η </w:t>
      </w:r>
      <w:r>
        <w:rPr>
          <w:rFonts w:eastAsia="Times New Roman"/>
          <w:szCs w:val="24"/>
        </w:rPr>
        <w:lastRenderedPageBreak/>
        <w:t>«</w:t>
      </w:r>
      <w:r w:rsidRPr="003641CE">
        <w:rPr>
          <w:rFonts w:eastAsia="Times New Roman"/>
          <w:szCs w:val="24"/>
        </w:rPr>
        <w:t>Δικαιοσύνη για Όλους</w:t>
      </w:r>
      <w:r>
        <w:rPr>
          <w:rFonts w:eastAsia="Times New Roman"/>
          <w:szCs w:val="24"/>
        </w:rPr>
        <w:t>»</w:t>
      </w:r>
      <w:r w:rsidRPr="003641CE">
        <w:rPr>
          <w:rFonts w:eastAsia="Times New Roman"/>
          <w:szCs w:val="24"/>
        </w:rPr>
        <w:t xml:space="preserve"> δεν είναι </w:t>
      </w:r>
      <w:r>
        <w:rPr>
          <w:rFonts w:eastAsia="Times New Roman"/>
          <w:szCs w:val="24"/>
        </w:rPr>
        <w:t xml:space="preserve">ΜΚΟ. </w:t>
      </w:r>
      <w:r w:rsidRPr="003641CE">
        <w:rPr>
          <w:rFonts w:eastAsia="Times New Roman"/>
          <w:szCs w:val="24"/>
        </w:rPr>
        <w:t>Είναι ο εκπαιδευτικός φορέας της Πλεύσης Ελευθερίας</w:t>
      </w:r>
      <w:r>
        <w:rPr>
          <w:rFonts w:eastAsia="Times New Roman"/>
          <w:szCs w:val="24"/>
        </w:rPr>
        <w:t>.</w:t>
      </w:r>
      <w:r w:rsidRPr="003641CE">
        <w:rPr>
          <w:rFonts w:eastAsia="Times New Roman"/>
          <w:szCs w:val="24"/>
        </w:rPr>
        <w:t xml:space="preserve"> Δεν έχει κανενός είδους επιχειρηματική ή εμπορική δραστηριότητα</w:t>
      </w:r>
      <w:r>
        <w:rPr>
          <w:rFonts w:eastAsia="Times New Roman"/>
          <w:szCs w:val="24"/>
        </w:rPr>
        <w:t>,</w:t>
      </w:r>
      <w:r w:rsidRPr="003641CE">
        <w:rPr>
          <w:rFonts w:eastAsia="Times New Roman"/>
          <w:szCs w:val="24"/>
        </w:rPr>
        <w:t xml:space="preserve"> ούτε έχει έσοδα</w:t>
      </w:r>
      <w:r>
        <w:rPr>
          <w:rFonts w:eastAsia="Times New Roman"/>
          <w:szCs w:val="24"/>
        </w:rPr>
        <w:t>.</w:t>
      </w:r>
      <w:r w:rsidRPr="003641CE">
        <w:rPr>
          <w:rFonts w:eastAsia="Times New Roman"/>
          <w:szCs w:val="24"/>
        </w:rPr>
        <w:t xml:space="preserve"> Είναι αποκλειστική </w:t>
      </w:r>
      <w:r>
        <w:rPr>
          <w:rFonts w:eastAsia="Times New Roman"/>
          <w:szCs w:val="24"/>
        </w:rPr>
        <w:t xml:space="preserve">η </w:t>
      </w:r>
      <w:r w:rsidRPr="003641CE">
        <w:rPr>
          <w:rFonts w:eastAsia="Times New Roman"/>
          <w:szCs w:val="24"/>
        </w:rPr>
        <w:t>δραστηριότητ</w:t>
      </w:r>
      <w:r>
        <w:rPr>
          <w:rFonts w:eastAsia="Times New Roman"/>
          <w:szCs w:val="24"/>
        </w:rPr>
        <w:t>ά</w:t>
      </w:r>
      <w:r w:rsidRPr="003641CE">
        <w:rPr>
          <w:rFonts w:eastAsia="Times New Roman"/>
          <w:szCs w:val="24"/>
        </w:rPr>
        <w:t xml:space="preserve"> της για την Πλεύση Ελευθερίας και τους σκοπούς της αστικής μη κερδοσκοπικής εταιρείας</w:t>
      </w:r>
      <w:r>
        <w:rPr>
          <w:rFonts w:eastAsia="Times New Roman"/>
          <w:szCs w:val="24"/>
        </w:rPr>
        <w:t>.</w:t>
      </w:r>
      <w:r w:rsidRPr="003641CE">
        <w:rPr>
          <w:rFonts w:eastAsia="Times New Roman"/>
          <w:szCs w:val="24"/>
        </w:rPr>
        <w:t xml:space="preserve"> Αυτή είναι η νομική μορφή</w:t>
      </w:r>
      <w:r>
        <w:rPr>
          <w:rFonts w:eastAsia="Times New Roman"/>
          <w:szCs w:val="24"/>
        </w:rPr>
        <w:t>,</w:t>
      </w:r>
      <w:r w:rsidRPr="003641CE">
        <w:rPr>
          <w:rFonts w:eastAsia="Times New Roman"/>
          <w:szCs w:val="24"/>
        </w:rPr>
        <w:t xml:space="preserve"> όπως όλοι </w:t>
      </w:r>
      <w:r>
        <w:rPr>
          <w:rFonts w:eastAsia="Times New Roman"/>
          <w:szCs w:val="24"/>
        </w:rPr>
        <w:t xml:space="preserve">-νομίζω- </w:t>
      </w:r>
      <w:r w:rsidRPr="003641CE">
        <w:rPr>
          <w:rFonts w:eastAsia="Times New Roman"/>
          <w:szCs w:val="24"/>
        </w:rPr>
        <w:t>οι εκπαιδευτικοί φορείς των κομμάτων έχουν τέτοιες νομικές μορφές</w:t>
      </w:r>
      <w:r>
        <w:rPr>
          <w:rFonts w:eastAsia="Times New Roman"/>
          <w:szCs w:val="24"/>
        </w:rPr>
        <w:t>.</w:t>
      </w:r>
      <w:r w:rsidRPr="003641CE">
        <w:rPr>
          <w:rFonts w:eastAsia="Times New Roman"/>
          <w:szCs w:val="24"/>
        </w:rPr>
        <w:t xml:space="preserve"> Και βεβαίως</w:t>
      </w:r>
      <w:r>
        <w:rPr>
          <w:rFonts w:eastAsia="Times New Roman"/>
          <w:szCs w:val="24"/>
        </w:rPr>
        <w:t>,</w:t>
      </w:r>
      <w:r w:rsidRPr="003641CE">
        <w:rPr>
          <w:rFonts w:eastAsia="Times New Roman"/>
          <w:szCs w:val="24"/>
        </w:rPr>
        <w:t xml:space="preserve"> δεν έχω εγώ καμία σχέση με τη διαχείρισή της</w:t>
      </w:r>
      <w:r>
        <w:rPr>
          <w:rFonts w:eastAsia="Times New Roman"/>
          <w:szCs w:val="24"/>
        </w:rPr>
        <w:t>.</w:t>
      </w:r>
      <w:r w:rsidRPr="003641CE">
        <w:rPr>
          <w:rFonts w:eastAsia="Times New Roman"/>
          <w:szCs w:val="24"/>
        </w:rPr>
        <w:t xml:space="preserve"> Άρα</w:t>
      </w:r>
      <w:r>
        <w:rPr>
          <w:rFonts w:eastAsia="Times New Roman"/>
          <w:szCs w:val="24"/>
        </w:rPr>
        <w:t>,</w:t>
      </w:r>
      <w:r w:rsidRPr="003641CE">
        <w:rPr>
          <w:rFonts w:eastAsia="Times New Roman"/>
          <w:szCs w:val="24"/>
        </w:rPr>
        <w:t xml:space="preserve"> όλ</w:t>
      </w:r>
      <w:r>
        <w:rPr>
          <w:rFonts w:eastAsia="Times New Roman"/>
          <w:szCs w:val="24"/>
        </w:rPr>
        <w:t xml:space="preserve">η </w:t>
      </w:r>
      <w:r w:rsidRPr="003641CE">
        <w:rPr>
          <w:rFonts w:eastAsia="Times New Roman"/>
          <w:szCs w:val="24"/>
        </w:rPr>
        <w:t xml:space="preserve">η </w:t>
      </w:r>
      <w:r>
        <w:rPr>
          <w:rFonts w:eastAsia="Times New Roman"/>
          <w:szCs w:val="24"/>
        </w:rPr>
        <w:t>αχλή</w:t>
      </w:r>
      <w:r w:rsidRPr="003641CE">
        <w:rPr>
          <w:rFonts w:eastAsia="Times New Roman"/>
          <w:szCs w:val="24"/>
        </w:rPr>
        <w:t xml:space="preserve"> που προσπαθήσα</w:t>
      </w:r>
      <w:r>
        <w:rPr>
          <w:rFonts w:eastAsia="Times New Roman"/>
          <w:szCs w:val="24"/>
        </w:rPr>
        <w:t>τ</w:t>
      </w:r>
      <w:r w:rsidRPr="003641CE">
        <w:rPr>
          <w:rFonts w:eastAsia="Times New Roman"/>
          <w:szCs w:val="24"/>
        </w:rPr>
        <w:t>ε να προκαλέσετε</w:t>
      </w:r>
      <w:r>
        <w:rPr>
          <w:rFonts w:eastAsia="Times New Roman"/>
          <w:szCs w:val="24"/>
        </w:rPr>
        <w:t>,</w:t>
      </w:r>
      <w:r w:rsidRPr="003641CE">
        <w:rPr>
          <w:rFonts w:eastAsia="Times New Roman"/>
          <w:szCs w:val="24"/>
        </w:rPr>
        <w:t xml:space="preserve"> είναι συνδεδεμένη με τη δική σας ενοχή για άλλα</w:t>
      </w:r>
      <w:r>
        <w:rPr>
          <w:rFonts w:eastAsia="Times New Roman"/>
          <w:szCs w:val="24"/>
        </w:rPr>
        <w:t>.</w:t>
      </w:r>
    </w:p>
    <w:p w14:paraId="576A97BC" w14:textId="48552FBF" w:rsidR="00880DB2" w:rsidRDefault="00862A8A">
      <w:pPr>
        <w:spacing w:line="600" w:lineRule="auto"/>
        <w:ind w:firstLine="720"/>
        <w:jc w:val="both"/>
        <w:rPr>
          <w:rFonts w:eastAsia="Times New Roman"/>
          <w:szCs w:val="24"/>
        </w:rPr>
      </w:pPr>
      <w:r>
        <w:rPr>
          <w:rFonts w:eastAsia="Times New Roman"/>
          <w:szCs w:val="24"/>
        </w:rPr>
        <w:t xml:space="preserve">(Στο σημείο αυτό </w:t>
      </w:r>
      <w:r w:rsidR="00137C30">
        <w:rPr>
          <w:rFonts w:eastAsia="Times New Roman"/>
          <w:szCs w:val="24"/>
        </w:rPr>
        <w:t xml:space="preserve">κτυπάει </w:t>
      </w:r>
      <w:r>
        <w:rPr>
          <w:rFonts w:eastAsia="Times New Roman"/>
          <w:szCs w:val="24"/>
        </w:rPr>
        <w:t>το κουδούνι λήξεως του χρόνου ομιλίας της Προέδρου της Πλεύσης Ελευθερίας, κ. Ζωής Κωνσταντοπούλου)</w:t>
      </w:r>
    </w:p>
    <w:p w14:paraId="576A97BD" w14:textId="77777777" w:rsidR="00880DB2" w:rsidRDefault="00862A8A">
      <w:pPr>
        <w:spacing w:line="600" w:lineRule="auto"/>
        <w:ind w:firstLine="720"/>
        <w:jc w:val="both"/>
        <w:rPr>
          <w:rFonts w:eastAsia="Times New Roman"/>
          <w:szCs w:val="24"/>
        </w:rPr>
      </w:pPr>
      <w:r w:rsidRPr="003641CE">
        <w:rPr>
          <w:rFonts w:eastAsia="Times New Roman"/>
          <w:szCs w:val="24"/>
        </w:rPr>
        <w:t>Ανέσυρε και ο Λαζαρίδης άλλες συκοφαντίες</w:t>
      </w:r>
      <w:r>
        <w:rPr>
          <w:rFonts w:eastAsia="Times New Roman"/>
          <w:szCs w:val="24"/>
        </w:rPr>
        <w:t>.</w:t>
      </w:r>
      <w:r w:rsidRPr="003641CE">
        <w:rPr>
          <w:rFonts w:eastAsia="Times New Roman"/>
          <w:szCs w:val="24"/>
        </w:rPr>
        <w:t xml:space="preserve"> Ποιος </w:t>
      </w:r>
      <w:r>
        <w:rPr>
          <w:rFonts w:eastAsia="Times New Roman"/>
          <w:szCs w:val="24"/>
        </w:rPr>
        <w:t>προεδρεύει; Άλλαξε ο Πρόεδρος.</w:t>
      </w:r>
      <w:r w:rsidRPr="003641CE">
        <w:rPr>
          <w:rFonts w:eastAsia="Times New Roman"/>
          <w:szCs w:val="24"/>
        </w:rPr>
        <w:t xml:space="preserve"> Γιατί προηγουμένως ήταν από το ΠΑΣΟΚ</w:t>
      </w:r>
      <w:r>
        <w:rPr>
          <w:rFonts w:eastAsia="Times New Roman"/>
          <w:szCs w:val="24"/>
        </w:rPr>
        <w:t xml:space="preserve"> ο Πρόεδρος.</w:t>
      </w:r>
      <w:r w:rsidRPr="003641CE">
        <w:rPr>
          <w:rFonts w:eastAsia="Times New Roman"/>
          <w:szCs w:val="24"/>
        </w:rPr>
        <w:t xml:space="preserve"> Καταθέτω τις τρεις δηλώσεις </w:t>
      </w:r>
      <w:r>
        <w:rPr>
          <w:rFonts w:eastAsia="Times New Roman"/>
          <w:szCs w:val="24"/>
        </w:rPr>
        <w:t>συγγνώμης</w:t>
      </w:r>
      <w:r w:rsidRPr="003641CE">
        <w:rPr>
          <w:rFonts w:eastAsia="Times New Roman"/>
          <w:szCs w:val="24"/>
        </w:rPr>
        <w:t xml:space="preserve"> πρώην Βουλευτών του ΠΑΣΟΚ</w:t>
      </w:r>
      <w:r>
        <w:rPr>
          <w:rFonts w:eastAsia="Times New Roman"/>
          <w:szCs w:val="24"/>
        </w:rPr>
        <w:t xml:space="preserve"> γ</w:t>
      </w:r>
      <w:r w:rsidRPr="003641CE">
        <w:rPr>
          <w:rFonts w:eastAsia="Times New Roman"/>
          <w:szCs w:val="24"/>
        </w:rPr>
        <w:t>ια τις συκοφαντίες αυτές</w:t>
      </w:r>
      <w:r>
        <w:rPr>
          <w:rFonts w:eastAsia="Times New Roman"/>
          <w:szCs w:val="24"/>
        </w:rPr>
        <w:t>,</w:t>
      </w:r>
      <w:r w:rsidRPr="003641CE">
        <w:rPr>
          <w:rFonts w:eastAsia="Times New Roman"/>
          <w:szCs w:val="24"/>
        </w:rPr>
        <w:t xml:space="preserve"> που εκτοξεύθηκαν για πρώτη φορά το 2014 εκ του πονηρού και πάλι</w:t>
      </w:r>
      <w:r>
        <w:rPr>
          <w:rFonts w:eastAsia="Times New Roman"/>
          <w:szCs w:val="24"/>
        </w:rPr>
        <w:t>,</w:t>
      </w:r>
      <w:r w:rsidRPr="003641CE">
        <w:rPr>
          <w:rFonts w:eastAsia="Times New Roman"/>
          <w:szCs w:val="24"/>
        </w:rPr>
        <w:t xml:space="preserve"> γιατί ήμουν η πιο ενεργή Βουλευτής της Αντιπολίτευσης</w:t>
      </w:r>
      <w:r>
        <w:rPr>
          <w:rFonts w:eastAsia="Times New Roman"/>
          <w:szCs w:val="24"/>
        </w:rPr>
        <w:t>.</w:t>
      </w:r>
      <w:r w:rsidRPr="003641CE">
        <w:rPr>
          <w:rFonts w:eastAsia="Times New Roman"/>
          <w:szCs w:val="24"/>
        </w:rPr>
        <w:t xml:space="preserve"> Καταθέτω</w:t>
      </w:r>
      <w:r>
        <w:rPr>
          <w:rFonts w:eastAsia="Times New Roman"/>
          <w:szCs w:val="24"/>
        </w:rPr>
        <w:t>,</w:t>
      </w:r>
      <w:r w:rsidRPr="003641CE">
        <w:rPr>
          <w:rFonts w:eastAsia="Times New Roman"/>
          <w:szCs w:val="24"/>
        </w:rPr>
        <w:t xml:space="preserve"> λοιπόν</w:t>
      </w:r>
      <w:r>
        <w:rPr>
          <w:rFonts w:eastAsia="Times New Roman"/>
          <w:szCs w:val="24"/>
        </w:rPr>
        <w:t>,</w:t>
      </w:r>
      <w:r w:rsidRPr="003641CE">
        <w:rPr>
          <w:rFonts w:eastAsia="Times New Roman"/>
          <w:szCs w:val="24"/>
        </w:rPr>
        <w:t xml:space="preserve"> </w:t>
      </w:r>
      <w:r>
        <w:rPr>
          <w:rFonts w:eastAsia="Times New Roman"/>
          <w:szCs w:val="24"/>
        </w:rPr>
        <w:t>τις δηλώσεις συγγνώμης</w:t>
      </w:r>
      <w:r w:rsidRPr="003641CE">
        <w:rPr>
          <w:rFonts w:eastAsia="Times New Roman"/>
          <w:szCs w:val="24"/>
        </w:rPr>
        <w:t xml:space="preserve"> των κ</w:t>
      </w:r>
      <w:r>
        <w:rPr>
          <w:rFonts w:eastAsia="Times New Roman"/>
          <w:szCs w:val="24"/>
        </w:rPr>
        <w:t>.κ.</w:t>
      </w:r>
      <w:r w:rsidRPr="003641CE">
        <w:rPr>
          <w:rFonts w:eastAsia="Times New Roman"/>
          <w:szCs w:val="24"/>
        </w:rPr>
        <w:t xml:space="preserve"> Παναγιώτη Ρήγα</w:t>
      </w:r>
      <w:r>
        <w:rPr>
          <w:rFonts w:eastAsia="Times New Roman"/>
          <w:szCs w:val="24"/>
        </w:rPr>
        <w:t>,</w:t>
      </w:r>
      <w:r w:rsidRPr="003641CE">
        <w:rPr>
          <w:rFonts w:eastAsia="Times New Roman"/>
          <w:szCs w:val="24"/>
        </w:rPr>
        <w:t xml:space="preserve"> Μιχάλη Κασσή και Κωνσταντίνου Τριαντάφυλλου</w:t>
      </w:r>
      <w:r>
        <w:rPr>
          <w:rFonts w:eastAsia="Times New Roman"/>
          <w:szCs w:val="24"/>
        </w:rPr>
        <w:t>.</w:t>
      </w:r>
      <w:r w:rsidRPr="003641CE">
        <w:rPr>
          <w:rFonts w:eastAsia="Times New Roman"/>
          <w:szCs w:val="24"/>
        </w:rPr>
        <w:t xml:space="preserve"> </w:t>
      </w:r>
      <w:r>
        <w:rPr>
          <w:rFonts w:eastAsia="Times New Roman"/>
          <w:szCs w:val="24"/>
        </w:rPr>
        <w:t xml:space="preserve">Είναι </w:t>
      </w:r>
      <w:r w:rsidRPr="003641CE">
        <w:rPr>
          <w:rFonts w:eastAsia="Times New Roman"/>
          <w:szCs w:val="24"/>
        </w:rPr>
        <w:t xml:space="preserve">από το 2021 </w:t>
      </w:r>
      <w:r>
        <w:rPr>
          <w:rFonts w:eastAsia="Times New Roman"/>
          <w:szCs w:val="24"/>
        </w:rPr>
        <w:t>οι συγγνώμες</w:t>
      </w:r>
      <w:r w:rsidRPr="003641CE">
        <w:rPr>
          <w:rFonts w:eastAsia="Times New Roman"/>
          <w:szCs w:val="24"/>
        </w:rPr>
        <w:t xml:space="preserve"> και η σχετική απόφαση του δικαστηρίου</w:t>
      </w:r>
      <w:r>
        <w:rPr>
          <w:rFonts w:eastAsia="Times New Roman"/>
          <w:szCs w:val="24"/>
        </w:rPr>
        <w:t>.</w:t>
      </w:r>
      <w:r w:rsidRPr="003641CE">
        <w:rPr>
          <w:rFonts w:eastAsia="Times New Roman"/>
          <w:szCs w:val="24"/>
        </w:rPr>
        <w:t xml:space="preserve"> Αλλά ο Μακάριος Λαζαρίδης εκπροσωπώντας τον Κυριάκο Μητσοτάκη</w:t>
      </w:r>
      <w:r>
        <w:rPr>
          <w:rFonts w:eastAsia="Times New Roman"/>
          <w:szCs w:val="24"/>
        </w:rPr>
        <w:t>,</w:t>
      </w:r>
      <w:r w:rsidRPr="003641CE">
        <w:rPr>
          <w:rFonts w:eastAsia="Times New Roman"/>
          <w:szCs w:val="24"/>
        </w:rPr>
        <w:t xml:space="preserve"> θεώρησε καλό να </w:t>
      </w:r>
      <w:r w:rsidRPr="003641CE">
        <w:rPr>
          <w:rFonts w:eastAsia="Times New Roman"/>
          <w:szCs w:val="24"/>
        </w:rPr>
        <w:lastRenderedPageBreak/>
        <w:t>επαναφέρει τις συκοφαντίες για τις οποίες εκείνοι που τις εκτόξευσαν</w:t>
      </w:r>
      <w:r>
        <w:rPr>
          <w:rFonts w:eastAsia="Times New Roman"/>
          <w:szCs w:val="24"/>
        </w:rPr>
        <w:t>,</w:t>
      </w:r>
      <w:r w:rsidRPr="003641CE">
        <w:rPr>
          <w:rFonts w:eastAsia="Times New Roman"/>
          <w:szCs w:val="24"/>
        </w:rPr>
        <w:t xml:space="preserve"> έχουν ζητήσει συγ</w:t>
      </w:r>
      <w:r>
        <w:rPr>
          <w:rFonts w:eastAsia="Times New Roman"/>
          <w:szCs w:val="24"/>
        </w:rPr>
        <w:t>γ</w:t>
      </w:r>
      <w:r w:rsidRPr="003641CE">
        <w:rPr>
          <w:rFonts w:eastAsia="Times New Roman"/>
          <w:szCs w:val="24"/>
        </w:rPr>
        <w:t>νώμη</w:t>
      </w:r>
      <w:r>
        <w:rPr>
          <w:rFonts w:eastAsia="Times New Roman"/>
          <w:szCs w:val="24"/>
        </w:rPr>
        <w:t>.</w:t>
      </w:r>
      <w:r w:rsidRPr="003641CE">
        <w:rPr>
          <w:rFonts w:eastAsia="Times New Roman"/>
          <w:szCs w:val="24"/>
        </w:rPr>
        <w:t xml:space="preserve"> </w:t>
      </w:r>
    </w:p>
    <w:p w14:paraId="576A97BE" w14:textId="77777777" w:rsidR="00880DB2" w:rsidRDefault="00862A8A">
      <w:pPr>
        <w:spacing w:line="600" w:lineRule="auto"/>
        <w:ind w:firstLine="720"/>
        <w:jc w:val="both"/>
        <w:rPr>
          <w:rFonts w:eastAsia="Times New Roman" w:cs="Times New Roman"/>
        </w:rPr>
      </w:pPr>
      <w:r>
        <w:rPr>
          <w:rFonts w:eastAsia="Times New Roman" w:cs="Times New Roman"/>
        </w:rPr>
        <w:t xml:space="preserve">(Στο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576A97BF" w14:textId="77777777" w:rsidR="00880DB2" w:rsidRDefault="00862A8A">
      <w:pPr>
        <w:spacing w:line="600" w:lineRule="auto"/>
        <w:ind w:firstLine="720"/>
        <w:jc w:val="both"/>
        <w:rPr>
          <w:rFonts w:eastAsia="Times New Roman"/>
          <w:szCs w:val="24"/>
        </w:rPr>
      </w:pPr>
      <w:r w:rsidRPr="003641CE">
        <w:rPr>
          <w:rFonts w:eastAsia="Times New Roman"/>
          <w:szCs w:val="24"/>
        </w:rPr>
        <w:t xml:space="preserve">Τελικά δεν είναι </w:t>
      </w:r>
      <w:r>
        <w:rPr>
          <w:rFonts w:eastAsia="Times New Roman"/>
          <w:szCs w:val="24"/>
        </w:rPr>
        <w:t xml:space="preserve">η </w:t>
      </w:r>
      <w:r w:rsidRPr="003641CE">
        <w:rPr>
          <w:rFonts w:eastAsia="Times New Roman"/>
          <w:szCs w:val="24"/>
        </w:rPr>
        <w:t>τελευταία μου ομιλία</w:t>
      </w:r>
      <w:r>
        <w:rPr>
          <w:rFonts w:eastAsia="Times New Roman"/>
          <w:szCs w:val="24"/>
        </w:rPr>
        <w:t>. Είδατε;</w:t>
      </w:r>
      <w:r w:rsidRPr="003641CE">
        <w:rPr>
          <w:rFonts w:eastAsia="Times New Roman"/>
          <w:szCs w:val="24"/>
        </w:rPr>
        <w:t xml:space="preserve"> Όχι</w:t>
      </w:r>
      <w:r>
        <w:rPr>
          <w:rFonts w:eastAsia="Times New Roman"/>
          <w:szCs w:val="24"/>
        </w:rPr>
        <w:t>,</w:t>
      </w:r>
      <w:r w:rsidRPr="003641CE">
        <w:rPr>
          <w:rFonts w:eastAsia="Times New Roman"/>
          <w:szCs w:val="24"/>
        </w:rPr>
        <w:t xml:space="preserve"> όχι</w:t>
      </w:r>
      <w:r>
        <w:rPr>
          <w:rFonts w:eastAsia="Times New Roman"/>
          <w:szCs w:val="24"/>
        </w:rPr>
        <w:t>,</w:t>
      </w:r>
      <w:r w:rsidRPr="003641CE">
        <w:rPr>
          <w:rFonts w:eastAsia="Times New Roman"/>
          <w:szCs w:val="24"/>
        </w:rPr>
        <w:t xml:space="preserve"> θα είναι η τελευταία μου ομιλία</w:t>
      </w:r>
      <w:r>
        <w:rPr>
          <w:rFonts w:eastAsia="Times New Roman"/>
          <w:szCs w:val="24"/>
        </w:rPr>
        <w:t>.</w:t>
      </w:r>
      <w:r w:rsidRPr="003641CE">
        <w:rPr>
          <w:rFonts w:eastAsia="Times New Roman"/>
          <w:szCs w:val="24"/>
        </w:rPr>
        <w:t xml:space="preserve"> </w:t>
      </w:r>
    </w:p>
    <w:p w14:paraId="576A97C0" w14:textId="77777777" w:rsidR="00880DB2" w:rsidRDefault="00862A8A">
      <w:pPr>
        <w:spacing w:line="600" w:lineRule="auto"/>
        <w:ind w:firstLine="720"/>
        <w:jc w:val="both"/>
        <w:rPr>
          <w:rFonts w:eastAsia="Times New Roman"/>
          <w:szCs w:val="24"/>
        </w:rPr>
      </w:pPr>
      <w:r w:rsidRPr="003641CE">
        <w:rPr>
          <w:rFonts w:eastAsia="Times New Roman"/>
          <w:szCs w:val="24"/>
        </w:rPr>
        <w:t>Θα ήθελα να σας πω ότι η τροπολογία που φέρνετε</w:t>
      </w:r>
      <w:r>
        <w:rPr>
          <w:rFonts w:eastAsia="Times New Roman"/>
          <w:szCs w:val="24"/>
        </w:rPr>
        <w:t xml:space="preserve"> -κ</w:t>
      </w:r>
      <w:r w:rsidRPr="003641CE">
        <w:rPr>
          <w:rFonts w:eastAsia="Times New Roman"/>
          <w:szCs w:val="24"/>
        </w:rPr>
        <w:t>αι αν μου απαντήσετε</w:t>
      </w:r>
      <w:r>
        <w:rPr>
          <w:rFonts w:eastAsia="Times New Roman"/>
          <w:szCs w:val="24"/>
        </w:rPr>
        <w:t>,</w:t>
      </w:r>
      <w:r w:rsidRPr="003641CE">
        <w:rPr>
          <w:rFonts w:eastAsia="Times New Roman"/>
          <w:szCs w:val="24"/>
        </w:rPr>
        <w:t xml:space="preserve"> θα σας </w:t>
      </w:r>
      <w:r>
        <w:rPr>
          <w:rFonts w:eastAsia="Times New Roman"/>
          <w:szCs w:val="24"/>
        </w:rPr>
        <w:t>αντ</w:t>
      </w:r>
      <w:r w:rsidRPr="003641CE">
        <w:rPr>
          <w:rFonts w:eastAsia="Times New Roman"/>
          <w:szCs w:val="24"/>
        </w:rPr>
        <w:t>απαντήσω</w:t>
      </w:r>
      <w:r>
        <w:rPr>
          <w:rFonts w:eastAsia="Times New Roman"/>
          <w:szCs w:val="24"/>
        </w:rPr>
        <w:t>-</w:t>
      </w:r>
      <w:r w:rsidRPr="003641CE">
        <w:rPr>
          <w:rFonts w:eastAsia="Times New Roman"/>
          <w:szCs w:val="24"/>
        </w:rPr>
        <w:t xml:space="preserve"> για τους δανειολήπτες του ελβετικού φράγκου είναι προσβλητική και προκλητική</w:t>
      </w:r>
      <w:r>
        <w:rPr>
          <w:rFonts w:eastAsia="Times New Roman"/>
          <w:szCs w:val="24"/>
        </w:rPr>
        <w:t>.</w:t>
      </w:r>
      <w:r w:rsidRPr="003641CE">
        <w:rPr>
          <w:rFonts w:eastAsia="Times New Roman"/>
          <w:szCs w:val="24"/>
        </w:rPr>
        <w:t xml:space="preserve"> Εσείς τους </w:t>
      </w:r>
      <w:r>
        <w:rPr>
          <w:rFonts w:eastAsia="Times New Roman"/>
          <w:szCs w:val="24"/>
        </w:rPr>
        <w:t>μπλέξατε, η</w:t>
      </w:r>
      <w:r w:rsidRPr="003641CE">
        <w:rPr>
          <w:rFonts w:eastAsia="Times New Roman"/>
          <w:szCs w:val="24"/>
        </w:rPr>
        <w:t xml:space="preserve"> δική σας Κυβέρνηση </w:t>
      </w:r>
      <w:r>
        <w:rPr>
          <w:rFonts w:eastAsia="Times New Roman"/>
          <w:szCs w:val="24"/>
        </w:rPr>
        <w:t>-τ</w:t>
      </w:r>
      <w:r w:rsidRPr="003641CE">
        <w:rPr>
          <w:rFonts w:eastAsia="Times New Roman"/>
          <w:szCs w:val="24"/>
        </w:rPr>
        <w:t>ο</w:t>
      </w:r>
      <w:r>
        <w:rPr>
          <w:rFonts w:eastAsia="Times New Roman"/>
          <w:szCs w:val="24"/>
        </w:rPr>
        <w:t>υ</w:t>
      </w:r>
      <w:r w:rsidRPr="003641CE">
        <w:rPr>
          <w:rFonts w:eastAsia="Times New Roman"/>
          <w:szCs w:val="24"/>
        </w:rPr>
        <w:t xml:space="preserve"> 2006</w:t>
      </w:r>
      <w:r>
        <w:rPr>
          <w:rFonts w:eastAsia="Times New Roman"/>
          <w:szCs w:val="24"/>
        </w:rPr>
        <w:t>-</w:t>
      </w:r>
      <w:r w:rsidRPr="003641CE">
        <w:rPr>
          <w:rFonts w:eastAsia="Times New Roman"/>
          <w:szCs w:val="24"/>
        </w:rPr>
        <w:t xml:space="preserve"> 2007 είναι τα δάνεια</w:t>
      </w:r>
      <w:r>
        <w:rPr>
          <w:rFonts w:eastAsia="Times New Roman"/>
          <w:szCs w:val="24"/>
        </w:rPr>
        <w:t>-</w:t>
      </w:r>
      <w:r w:rsidRPr="003641CE">
        <w:rPr>
          <w:rFonts w:eastAsia="Times New Roman"/>
          <w:szCs w:val="24"/>
        </w:rPr>
        <w:t xml:space="preserve"> με πιέσεις των τραπεζιτών</w:t>
      </w:r>
      <w:r>
        <w:rPr>
          <w:rFonts w:eastAsia="Times New Roman"/>
          <w:szCs w:val="24"/>
        </w:rPr>
        <w:t>.</w:t>
      </w:r>
      <w:r w:rsidRPr="003641CE">
        <w:rPr>
          <w:rFonts w:eastAsia="Times New Roman"/>
          <w:szCs w:val="24"/>
        </w:rPr>
        <w:t xml:space="preserve"> Έχουν πληρώσει τα μ</w:t>
      </w:r>
      <w:r>
        <w:rPr>
          <w:rFonts w:eastAsia="Times New Roman"/>
          <w:szCs w:val="24"/>
        </w:rPr>
        <w:t>αλλιο</w:t>
      </w:r>
      <w:r w:rsidRPr="003641CE">
        <w:rPr>
          <w:rFonts w:eastAsia="Times New Roman"/>
          <w:szCs w:val="24"/>
        </w:rPr>
        <w:t>κ</w:t>
      </w:r>
      <w:r>
        <w:rPr>
          <w:rFonts w:eastAsia="Times New Roman"/>
          <w:szCs w:val="24"/>
        </w:rPr>
        <w:t>έφαλά</w:t>
      </w:r>
      <w:r w:rsidRPr="003641CE">
        <w:rPr>
          <w:rFonts w:eastAsia="Times New Roman"/>
          <w:szCs w:val="24"/>
        </w:rPr>
        <w:t xml:space="preserve"> τους και δεν φτάνει ποτέ να αποπληρωθεί</w:t>
      </w:r>
      <w:r>
        <w:rPr>
          <w:rFonts w:eastAsia="Times New Roman"/>
          <w:szCs w:val="24"/>
        </w:rPr>
        <w:t>.</w:t>
      </w:r>
      <w:r w:rsidRPr="003641CE">
        <w:rPr>
          <w:rFonts w:eastAsia="Times New Roman"/>
          <w:szCs w:val="24"/>
        </w:rPr>
        <w:t xml:space="preserve"> Και εσείς το</w:t>
      </w:r>
      <w:r>
        <w:rPr>
          <w:rFonts w:eastAsia="Times New Roman"/>
          <w:szCs w:val="24"/>
        </w:rPr>
        <w:t>υς</w:t>
      </w:r>
      <w:r w:rsidRPr="003641CE">
        <w:rPr>
          <w:rFonts w:eastAsia="Times New Roman"/>
          <w:szCs w:val="24"/>
        </w:rPr>
        <w:t xml:space="preserve"> λέτε</w:t>
      </w:r>
      <w:r>
        <w:rPr>
          <w:rFonts w:eastAsia="Times New Roman"/>
          <w:szCs w:val="24"/>
        </w:rPr>
        <w:t xml:space="preserve"> «π</w:t>
      </w:r>
      <w:r w:rsidRPr="003641CE">
        <w:rPr>
          <w:rFonts w:eastAsia="Times New Roman"/>
          <w:szCs w:val="24"/>
        </w:rPr>
        <w:t>ερασμένα</w:t>
      </w:r>
      <w:r>
        <w:rPr>
          <w:rFonts w:eastAsia="Times New Roman"/>
          <w:szCs w:val="24"/>
        </w:rPr>
        <w:t>,</w:t>
      </w:r>
      <w:r w:rsidRPr="003641CE">
        <w:rPr>
          <w:rFonts w:eastAsia="Times New Roman"/>
          <w:szCs w:val="24"/>
        </w:rPr>
        <w:t xml:space="preserve"> ξεχασμένα</w:t>
      </w:r>
      <w:r>
        <w:rPr>
          <w:rFonts w:eastAsia="Times New Roman"/>
          <w:szCs w:val="24"/>
        </w:rPr>
        <w:t>,</w:t>
      </w:r>
      <w:r w:rsidRPr="003641CE">
        <w:rPr>
          <w:rFonts w:eastAsia="Times New Roman"/>
          <w:szCs w:val="24"/>
        </w:rPr>
        <w:t xml:space="preserve"> συγ</w:t>
      </w:r>
      <w:r>
        <w:rPr>
          <w:rFonts w:eastAsia="Times New Roman"/>
          <w:szCs w:val="24"/>
        </w:rPr>
        <w:t>γ</w:t>
      </w:r>
      <w:r w:rsidRPr="003641CE">
        <w:rPr>
          <w:rFonts w:eastAsia="Times New Roman"/>
          <w:szCs w:val="24"/>
        </w:rPr>
        <w:t>νώμη λάθος</w:t>
      </w:r>
      <w:r>
        <w:rPr>
          <w:rFonts w:eastAsia="Times New Roman"/>
          <w:szCs w:val="24"/>
        </w:rPr>
        <w:t>».</w:t>
      </w:r>
      <w:r w:rsidRPr="003641CE">
        <w:rPr>
          <w:rFonts w:eastAsia="Times New Roman"/>
          <w:szCs w:val="24"/>
        </w:rPr>
        <w:t xml:space="preserve"> Τους υποδέχθηκα στο γραφείο μου</w:t>
      </w:r>
      <w:r>
        <w:rPr>
          <w:rFonts w:eastAsia="Times New Roman"/>
          <w:szCs w:val="24"/>
        </w:rPr>
        <w:t>.</w:t>
      </w:r>
      <w:r w:rsidRPr="003641CE">
        <w:rPr>
          <w:rFonts w:eastAsia="Times New Roman"/>
          <w:szCs w:val="24"/>
        </w:rPr>
        <w:t xml:space="preserve"> Το</w:t>
      </w:r>
      <w:r>
        <w:rPr>
          <w:rFonts w:eastAsia="Times New Roman"/>
          <w:szCs w:val="24"/>
        </w:rPr>
        <w:t>υς</w:t>
      </w:r>
      <w:r w:rsidRPr="003641CE">
        <w:rPr>
          <w:rFonts w:eastAsia="Times New Roman"/>
          <w:szCs w:val="24"/>
        </w:rPr>
        <w:t xml:space="preserve"> στηρίζω</w:t>
      </w:r>
      <w:r>
        <w:rPr>
          <w:rFonts w:eastAsia="Times New Roman"/>
          <w:szCs w:val="24"/>
        </w:rPr>
        <w:t>.</w:t>
      </w:r>
      <w:r w:rsidRPr="003641CE">
        <w:rPr>
          <w:rFonts w:eastAsia="Times New Roman"/>
          <w:szCs w:val="24"/>
        </w:rPr>
        <w:t xml:space="preserve"> Στηρίζουμε τα αιτήματά </w:t>
      </w:r>
      <w:r>
        <w:rPr>
          <w:rFonts w:eastAsia="Times New Roman"/>
          <w:szCs w:val="24"/>
        </w:rPr>
        <w:t>τους.</w:t>
      </w:r>
      <w:r w:rsidRPr="003641CE">
        <w:rPr>
          <w:rFonts w:eastAsia="Times New Roman"/>
          <w:szCs w:val="24"/>
        </w:rPr>
        <w:t xml:space="preserve"> Και σας ζητάμε να αποσύρετ</w:t>
      </w:r>
      <w:r>
        <w:rPr>
          <w:rFonts w:eastAsia="Times New Roman"/>
          <w:szCs w:val="24"/>
        </w:rPr>
        <w:t>ε</w:t>
      </w:r>
      <w:r w:rsidRPr="003641CE">
        <w:rPr>
          <w:rFonts w:eastAsia="Times New Roman"/>
          <w:szCs w:val="24"/>
        </w:rPr>
        <w:t xml:space="preserve"> την τροπολογία</w:t>
      </w:r>
      <w:r>
        <w:rPr>
          <w:rFonts w:eastAsia="Times New Roman"/>
          <w:szCs w:val="24"/>
        </w:rPr>
        <w:t>.</w:t>
      </w:r>
      <w:r w:rsidRPr="003641CE">
        <w:rPr>
          <w:rFonts w:eastAsia="Times New Roman"/>
          <w:szCs w:val="24"/>
        </w:rPr>
        <w:t xml:space="preserve"> Ξέρετε ότι είναι προκλητική και προσβλητική</w:t>
      </w:r>
      <w:r>
        <w:rPr>
          <w:rFonts w:eastAsia="Times New Roman"/>
          <w:szCs w:val="24"/>
        </w:rPr>
        <w:t>.</w:t>
      </w:r>
    </w:p>
    <w:p w14:paraId="576A97C1" w14:textId="77777777" w:rsidR="00880DB2" w:rsidRDefault="00862A8A">
      <w:pPr>
        <w:spacing w:line="600" w:lineRule="auto"/>
        <w:ind w:firstLine="720"/>
        <w:jc w:val="both"/>
        <w:rPr>
          <w:rFonts w:eastAsia="Times New Roman"/>
          <w:szCs w:val="24"/>
        </w:rPr>
      </w:pPr>
      <w:r w:rsidRPr="003641CE">
        <w:rPr>
          <w:rFonts w:eastAsia="Times New Roman"/>
          <w:szCs w:val="24"/>
        </w:rPr>
        <w:t>Για όσα δε δρομολογείτ</w:t>
      </w:r>
      <w:r>
        <w:rPr>
          <w:rFonts w:eastAsia="Times New Roman"/>
          <w:szCs w:val="24"/>
        </w:rPr>
        <w:t>ε</w:t>
      </w:r>
      <w:r w:rsidRPr="003641CE">
        <w:rPr>
          <w:rFonts w:eastAsia="Times New Roman"/>
          <w:szCs w:val="24"/>
        </w:rPr>
        <w:t xml:space="preserve"> για τον ΟΠΕΚΕΠΕ</w:t>
      </w:r>
      <w:r>
        <w:rPr>
          <w:rFonts w:eastAsia="Times New Roman"/>
          <w:szCs w:val="24"/>
        </w:rPr>
        <w:t>,</w:t>
      </w:r>
      <w:r w:rsidRPr="003641CE">
        <w:rPr>
          <w:rFonts w:eastAsia="Times New Roman"/>
          <w:szCs w:val="24"/>
        </w:rPr>
        <w:t xml:space="preserve"> </w:t>
      </w:r>
      <w:r>
        <w:rPr>
          <w:rFonts w:eastAsia="Times New Roman"/>
          <w:szCs w:val="24"/>
        </w:rPr>
        <w:t>τ</w:t>
      </w:r>
      <w:r w:rsidRPr="003641CE">
        <w:rPr>
          <w:rFonts w:eastAsia="Times New Roman"/>
          <w:szCs w:val="24"/>
        </w:rPr>
        <w:t>ι να πω</w:t>
      </w:r>
      <w:r>
        <w:rPr>
          <w:rFonts w:eastAsia="Times New Roman"/>
          <w:szCs w:val="24"/>
        </w:rPr>
        <w:t>;</w:t>
      </w:r>
      <w:r w:rsidRPr="003641CE">
        <w:rPr>
          <w:rFonts w:eastAsia="Times New Roman"/>
          <w:szCs w:val="24"/>
        </w:rPr>
        <w:t xml:space="preserve"> Πραγματικά θέλετε να βάλετε τον λύκο να φυλάει τα πρόβατα</w:t>
      </w:r>
      <w:r>
        <w:rPr>
          <w:rFonts w:eastAsia="Times New Roman"/>
          <w:szCs w:val="24"/>
        </w:rPr>
        <w:t>.</w:t>
      </w:r>
      <w:r w:rsidRPr="003641CE">
        <w:rPr>
          <w:rFonts w:eastAsia="Times New Roman"/>
          <w:szCs w:val="24"/>
        </w:rPr>
        <w:t xml:space="preserve"> </w:t>
      </w:r>
      <w:r>
        <w:rPr>
          <w:rFonts w:eastAsia="Times New Roman"/>
          <w:szCs w:val="24"/>
        </w:rPr>
        <w:t xml:space="preserve">Για τον κ. </w:t>
      </w:r>
      <w:proofErr w:type="spellStart"/>
      <w:r w:rsidRPr="003641CE">
        <w:rPr>
          <w:rFonts w:eastAsia="Times New Roman"/>
          <w:szCs w:val="24"/>
        </w:rPr>
        <w:t>Πιτσιλή</w:t>
      </w:r>
      <w:proofErr w:type="spellEnd"/>
      <w:r w:rsidRPr="003641CE">
        <w:rPr>
          <w:rFonts w:eastAsia="Times New Roman"/>
          <w:szCs w:val="24"/>
        </w:rPr>
        <w:t xml:space="preserve"> ο πολύς </w:t>
      </w:r>
      <w:r>
        <w:rPr>
          <w:rFonts w:eastAsia="Times New Roman"/>
          <w:szCs w:val="24"/>
        </w:rPr>
        <w:lastRenderedPageBreak/>
        <w:t>«</w:t>
      </w:r>
      <w:r w:rsidRPr="003641CE">
        <w:rPr>
          <w:rFonts w:eastAsia="Times New Roman"/>
          <w:szCs w:val="24"/>
        </w:rPr>
        <w:t>Φραπέ</w:t>
      </w:r>
      <w:r>
        <w:rPr>
          <w:rFonts w:eastAsia="Times New Roman"/>
          <w:szCs w:val="24"/>
        </w:rPr>
        <w:t>ς»</w:t>
      </w:r>
      <w:r w:rsidRPr="003641CE">
        <w:rPr>
          <w:rFonts w:eastAsia="Times New Roman"/>
          <w:szCs w:val="24"/>
        </w:rPr>
        <w:t xml:space="preserve"> είπε ότι τον πή</w:t>
      </w:r>
      <w:r>
        <w:rPr>
          <w:rFonts w:eastAsia="Times New Roman"/>
          <w:szCs w:val="24"/>
        </w:rPr>
        <w:t>ραν</w:t>
      </w:r>
      <w:r w:rsidRPr="003641CE">
        <w:rPr>
          <w:rFonts w:eastAsia="Times New Roman"/>
          <w:szCs w:val="24"/>
        </w:rPr>
        <w:t xml:space="preserve"> στο γραφείο του και με κοίταγε</w:t>
      </w:r>
      <w:r>
        <w:rPr>
          <w:rFonts w:eastAsia="Times New Roman"/>
          <w:szCs w:val="24"/>
        </w:rPr>
        <w:t xml:space="preserve"> -λέει-</w:t>
      </w:r>
      <w:r w:rsidRPr="003641CE">
        <w:rPr>
          <w:rFonts w:eastAsia="Times New Roman"/>
          <w:szCs w:val="24"/>
        </w:rPr>
        <w:t xml:space="preserve"> στις τσέπες</w:t>
      </w:r>
      <w:r>
        <w:rPr>
          <w:rFonts w:eastAsia="Times New Roman"/>
          <w:szCs w:val="24"/>
        </w:rPr>
        <w:t>.</w:t>
      </w:r>
      <w:r w:rsidRPr="003641CE">
        <w:rPr>
          <w:rFonts w:eastAsia="Times New Roman"/>
          <w:szCs w:val="24"/>
        </w:rPr>
        <w:t xml:space="preserve"> Τώρα πολλά έχουν ειπωθεί για το δικαίωμα της σιωπής</w:t>
      </w:r>
      <w:r>
        <w:rPr>
          <w:rFonts w:eastAsia="Times New Roman"/>
          <w:szCs w:val="24"/>
        </w:rPr>
        <w:t>.</w:t>
      </w:r>
      <w:r w:rsidRPr="003641CE">
        <w:rPr>
          <w:rFonts w:eastAsia="Times New Roman"/>
          <w:szCs w:val="24"/>
        </w:rPr>
        <w:t xml:space="preserve"> Εσείς </w:t>
      </w:r>
      <w:r>
        <w:rPr>
          <w:rFonts w:eastAsia="Times New Roman"/>
          <w:szCs w:val="24"/>
        </w:rPr>
        <w:t>είστε</w:t>
      </w:r>
      <w:r w:rsidRPr="003641CE">
        <w:rPr>
          <w:rFonts w:eastAsia="Times New Roman"/>
          <w:szCs w:val="24"/>
        </w:rPr>
        <w:t xml:space="preserve"> πολύ </w:t>
      </w:r>
      <w:proofErr w:type="spellStart"/>
      <w:r w:rsidRPr="003641CE">
        <w:rPr>
          <w:rFonts w:eastAsia="Times New Roman"/>
          <w:szCs w:val="24"/>
        </w:rPr>
        <w:t>δικα</w:t>
      </w:r>
      <w:r>
        <w:rPr>
          <w:rFonts w:eastAsia="Times New Roman"/>
          <w:szCs w:val="24"/>
        </w:rPr>
        <w:t>ιωματιστές</w:t>
      </w:r>
      <w:proofErr w:type="spellEnd"/>
      <w:r>
        <w:rPr>
          <w:rFonts w:eastAsia="Times New Roman"/>
          <w:szCs w:val="24"/>
        </w:rPr>
        <w:t>.</w:t>
      </w:r>
      <w:r w:rsidRPr="003641CE">
        <w:rPr>
          <w:rFonts w:eastAsia="Times New Roman"/>
          <w:szCs w:val="24"/>
        </w:rPr>
        <w:t xml:space="preserve"> Υπερασπίζεστε και το δικαίωμα της κλοπής και της </w:t>
      </w:r>
      <w:r>
        <w:rPr>
          <w:rFonts w:eastAsia="Times New Roman"/>
          <w:szCs w:val="24"/>
        </w:rPr>
        <w:t>κλεπταποδοχής</w:t>
      </w:r>
      <w:r w:rsidRPr="003641CE">
        <w:rPr>
          <w:rFonts w:eastAsia="Times New Roman"/>
          <w:szCs w:val="24"/>
        </w:rPr>
        <w:t xml:space="preserve"> και το δικαίωμα της απειλής και πολλά άλλα δικαιώματα</w:t>
      </w:r>
      <w:r>
        <w:rPr>
          <w:rFonts w:eastAsia="Times New Roman"/>
          <w:szCs w:val="24"/>
        </w:rPr>
        <w:t>.</w:t>
      </w:r>
      <w:r w:rsidRPr="003641CE">
        <w:rPr>
          <w:rFonts w:eastAsia="Times New Roman"/>
          <w:szCs w:val="24"/>
        </w:rPr>
        <w:t xml:space="preserve"> Εμείς διεκδικούμε το δικαίωμα της ζωής</w:t>
      </w:r>
      <w:r>
        <w:rPr>
          <w:rFonts w:eastAsia="Times New Roman"/>
          <w:szCs w:val="24"/>
        </w:rPr>
        <w:t>.</w:t>
      </w:r>
    </w:p>
    <w:p w14:paraId="576A97C2" w14:textId="77777777" w:rsidR="00880DB2" w:rsidRDefault="00862A8A">
      <w:pPr>
        <w:spacing w:line="600" w:lineRule="auto"/>
        <w:ind w:firstLine="720"/>
        <w:jc w:val="both"/>
        <w:rPr>
          <w:rFonts w:eastAsia="Times New Roman"/>
          <w:szCs w:val="24"/>
        </w:rPr>
      </w:pPr>
      <w:r w:rsidRPr="003641CE">
        <w:rPr>
          <w:rFonts w:eastAsia="Times New Roman"/>
          <w:szCs w:val="24"/>
        </w:rPr>
        <w:t>Καλή ξεκούραση</w:t>
      </w:r>
      <w:r>
        <w:rPr>
          <w:rFonts w:eastAsia="Times New Roman"/>
          <w:szCs w:val="24"/>
        </w:rPr>
        <w:t>….(Δεν ακούστηκε)</w:t>
      </w:r>
    </w:p>
    <w:p w14:paraId="576A97C3" w14:textId="77777777" w:rsidR="00880DB2" w:rsidRDefault="00862A8A">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576A97C4" w14:textId="77777777" w:rsidR="00880DB2" w:rsidRDefault="00862A8A">
      <w:pPr>
        <w:spacing w:line="600" w:lineRule="auto"/>
        <w:ind w:firstLine="720"/>
        <w:jc w:val="both"/>
        <w:rPr>
          <w:rFonts w:eastAsia="Times New Roman"/>
          <w:szCs w:val="24"/>
        </w:rPr>
      </w:pPr>
      <w:r w:rsidRPr="00B9493B">
        <w:rPr>
          <w:rFonts w:eastAsia="Times New Roman"/>
          <w:b/>
          <w:szCs w:val="24"/>
        </w:rPr>
        <w:t>ΠΡΟΕΔΡΕΥΩΝ (Γεώργιος Γεωργαντάς):</w:t>
      </w:r>
      <w:r>
        <w:rPr>
          <w:rFonts w:eastAsia="Times New Roman"/>
          <w:b/>
          <w:szCs w:val="24"/>
        </w:rPr>
        <w:t xml:space="preserve"> </w:t>
      </w:r>
      <w:r w:rsidRPr="003641CE">
        <w:rPr>
          <w:rFonts w:eastAsia="Times New Roman"/>
          <w:szCs w:val="24"/>
        </w:rPr>
        <w:t>Ευχαριστούμε</w:t>
      </w:r>
      <w:r>
        <w:rPr>
          <w:rFonts w:eastAsia="Times New Roman"/>
          <w:szCs w:val="24"/>
        </w:rPr>
        <w:t>,</w:t>
      </w:r>
      <w:r w:rsidRPr="003641CE">
        <w:rPr>
          <w:rFonts w:eastAsia="Times New Roman"/>
          <w:szCs w:val="24"/>
        </w:rPr>
        <w:t xml:space="preserve"> κυρία Πρόεδρε</w:t>
      </w:r>
      <w:r>
        <w:rPr>
          <w:rFonts w:eastAsia="Times New Roman"/>
          <w:szCs w:val="24"/>
        </w:rPr>
        <w:t>.</w:t>
      </w:r>
    </w:p>
    <w:p w14:paraId="576A97C5" w14:textId="26B21980" w:rsidR="00880DB2" w:rsidRDefault="00862A8A">
      <w:pPr>
        <w:spacing w:line="600" w:lineRule="auto"/>
        <w:ind w:firstLine="720"/>
        <w:jc w:val="both"/>
        <w:rPr>
          <w:rFonts w:eastAsia="Times New Roman"/>
          <w:szCs w:val="24"/>
        </w:rPr>
      </w:pPr>
      <w:r w:rsidRPr="003641CE">
        <w:rPr>
          <w:rFonts w:eastAsia="Times New Roman"/>
          <w:szCs w:val="24"/>
        </w:rPr>
        <w:t>Το</w:t>
      </w:r>
      <w:r>
        <w:rPr>
          <w:rFonts w:eastAsia="Times New Roman"/>
          <w:szCs w:val="24"/>
        </w:rPr>
        <w:t>ν</w:t>
      </w:r>
      <w:r w:rsidRPr="003641CE">
        <w:rPr>
          <w:rFonts w:eastAsia="Times New Roman"/>
          <w:szCs w:val="24"/>
        </w:rPr>
        <w:t xml:space="preserve"> λόγο τώρα έχει ο Κοινοβουλευτικός Εκπρόσωπος του ΠΑΣΟΚ</w:t>
      </w:r>
      <w:r w:rsidR="00137C30">
        <w:rPr>
          <w:rFonts w:eastAsia="Times New Roman"/>
          <w:szCs w:val="24"/>
        </w:rPr>
        <w:t xml:space="preserve"> </w:t>
      </w:r>
      <w:r w:rsidR="000F57D1">
        <w:rPr>
          <w:rFonts w:eastAsia="Times New Roman"/>
          <w:szCs w:val="24"/>
        </w:rPr>
        <w:t>-</w:t>
      </w:r>
      <w:r w:rsidR="00137C30">
        <w:rPr>
          <w:rFonts w:eastAsia="Times New Roman"/>
          <w:szCs w:val="24"/>
        </w:rPr>
        <w:t xml:space="preserve"> </w:t>
      </w:r>
      <w:r w:rsidRPr="003641CE">
        <w:rPr>
          <w:rFonts w:eastAsia="Times New Roman"/>
          <w:szCs w:val="24"/>
        </w:rPr>
        <w:t>Κινήματος</w:t>
      </w:r>
      <w:r>
        <w:rPr>
          <w:rFonts w:eastAsia="Times New Roman"/>
          <w:szCs w:val="24"/>
        </w:rPr>
        <w:t xml:space="preserve"> Αλλαγής,</w:t>
      </w:r>
      <w:r w:rsidRPr="003641CE">
        <w:rPr>
          <w:rFonts w:eastAsia="Times New Roman"/>
          <w:szCs w:val="24"/>
        </w:rPr>
        <w:t xml:space="preserve"> ο κ</w:t>
      </w:r>
      <w:r>
        <w:rPr>
          <w:rFonts w:eastAsia="Times New Roman"/>
          <w:szCs w:val="24"/>
        </w:rPr>
        <w:t>.</w:t>
      </w:r>
      <w:r w:rsidRPr="003641CE">
        <w:rPr>
          <w:rFonts w:eastAsia="Times New Roman"/>
          <w:szCs w:val="24"/>
        </w:rPr>
        <w:t xml:space="preserve"> </w:t>
      </w:r>
      <w:proofErr w:type="spellStart"/>
      <w:r>
        <w:rPr>
          <w:rFonts w:eastAsia="Times New Roman"/>
          <w:szCs w:val="24"/>
        </w:rPr>
        <w:t>Μάντζος</w:t>
      </w:r>
      <w:proofErr w:type="spellEnd"/>
      <w:r>
        <w:rPr>
          <w:rFonts w:eastAsia="Times New Roman"/>
          <w:szCs w:val="24"/>
        </w:rPr>
        <w:t>.</w:t>
      </w:r>
    </w:p>
    <w:p w14:paraId="576A97C6" w14:textId="77777777" w:rsidR="00880DB2" w:rsidRDefault="00862A8A">
      <w:pPr>
        <w:spacing w:line="600" w:lineRule="auto"/>
        <w:ind w:firstLine="720"/>
        <w:jc w:val="both"/>
        <w:rPr>
          <w:rFonts w:eastAsia="Times New Roman"/>
          <w:szCs w:val="24"/>
        </w:rPr>
      </w:pPr>
      <w:r w:rsidRPr="000971D4">
        <w:rPr>
          <w:rFonts w:eastAsia="Times New Roman"/>
          <w:b/>
          <w:bCs/>
          <w:szCs w:val="24"/>
        </w:rPr>
        <w:t>ΔΗΜΗΤΡΙΟΣ ΜΑΝΤΖΟΣ:</w:t>
      </w:r>
      <w:r>
        <w:rPr>
          <w:rFonts w:eastAsia="Times New Roman"/>
          <w:szCs w:val="24"/>
        </w:rPr>
        <w:t xml:space="preserve"> </w:t>
      </w:r>
      <w:r w:rsidRPr="003641CE">
        <w:rPr>
          <w:rFonts w:eastAsia="Times New Roman"/>
          <w:szCs w:val="24"/>
        </w:rPr>
        <w:t>Ευχαριστώ πολύ</w:t>
      </w:r>
      <w:r>
        <w:rPr>
          <w:rFonts w:eastAsia="Times New Roman"/>
          <w:szCs w:val="24"/>
        </w:rPr>
        <w:t>,</w:t>
      </w:r>
      <w:r w:rsidRPr="003641CE">
        <w:rPr>
          <w:rFonts w:eastAsia="Times New Roman"/>
          <w:szCs w:val="24"/>
        </w:rPr>
        <w:t xml:space="preserve"> κύριε Πρόεδρε</w:t>
      </w:r>
      <w:r>
        <w:rPr>
          <w:rFonts w:eastAsia="Times New Roman"/>
          <w:szCs w:val="24"/>
        </w:rPr>
        <w:t>.</w:t>
      </w:r>
      <w:r w:rsidRPr="003641CE">
        <w:rPr>
          <w:rFonts w:eastAsia="Times New Roman"/>
          <w:szCs w:val="24"/>
        </w:rPr>
        <w:t xml:space="preserve"> </w:t>
      </w:r>
    </w:p>
    <w:p w14:paraId="576A97C7" w14:textId="77777777" w:rsidR="00880DB2" w:rsidRDefault="00862A8A">
      <w:pPr>
        <w:spacing w:line="600" w:lineRule="auto"/>
        <w:ind w:firstLine="720"/>
        <w:jc w:val="both"/>
        <w:rPr>
          <w:rFonts w:eastAsia="Times New Roman"/>
          <w:szCs w:val="24"/>
        </w:rPr>
      </w:pPr>
      <w:r>
        <w:rPr>
          <w:rFonts w:eastAsia="Times New Roman"/>
          <w:szCs w:val="24"/>
        </w:rPr>
        <w:t xml:space="preserve">Σήμερα </w:t>
      </w:r>
      <w:r w:rsidRPr="003641CE">
        <w:rPr>
          <w:rFonts w:eastAsia="Times New Roman"/>
          <w:szCs w:val="24"/>
        </w:rPr>
        <w:t>πίσω από τις γραμμές του σχεδίου νόμου νομίζω ότι καταφέραμε κατά τη διάρκεια της ημέρας να διαβάσουμε καθαρά</w:t>
      </w:r>
      <w:r>
        <w:rPr>
          <w:rFonts w:eastAsia="Times New Roman"/>
          <w:szCs w:val="24"/>
        </w:rPr>
        <w:t xml:space="preserve"> σ</w:t>
      </w:r>
      <w:r w:rsidRPr="003641CE">
        <w:rPr>
          <w:rFonts w:eastAsia="Times New Roman"/>
          <w:szCs w:val="24"/>
        </w:rPr>
        <w:t>ελίδες μέσα από το εγχειρίδιο του λαϊκισμού</w:t>
      </w:r>
      <w:r>
        <w:rPr>
          <w:rFonts w:eastAsia="Times New Roman"/>
          <w:szCs w:val="24"/>
        </w:rPr>
        <w:t>.</w:t>
      </w:r>
      <w:r w:rsidRPr="003641CE">
        <w:rPr>
          <w:rFonts w:eastAsia="Times New Roman"/>
          <w:szCs w:val="24"/>
        </w:rPr>
        <w:t xml:space="preserve"> Και πρέπει να το αναλύσουμε αυτό</w:t>
      </w:r>
      <w:r>
        <w:rPr>
          <w:rFonts w:eastAsia="Times New Roman"/>
          <w:szCs w:val="24"/>
        </w:rPr>
        <w:t>.</w:t>
      </w:r>
      <w:r w:rsidRPr="003641CE">
        <w:rPr>
          <w:rFonts w:eastAsia="Times New Roman"/>
          <w:szCs w:val="24"/>
        </w:rPr>
        <w:t xml:space="preserve"> Πώς ενεργεί </w:t>
      </w:r>
      <w:r>
        <w:rPr>
          <w:rFonts w:eastAsia="Times New Roman"/>
          <w:szCs w:val="24"/>
        </w:rPr>
        <w:t xml:space="preserve">ο </w:t>
      </w:r>
      <w:r w:rsidRPr="003641CE">
        <w:rPr>
          <w:rFonts w:eastAsia="Times New Roman"/>
          <w:szCs w:val="24"/>
        </w:rPr>
        <w:t>λαϊκισμός</w:t>
      </w:r>
      <w:r>
        <w:rPr>
          <w:rFonts w:eastAsia="Times New Roman"/>
          <w:szCs w:val="24"/>
        </w:rPr>
        <w:t>;</w:t>
      </w:r>
      <w:r w:rsidRPr="003641CE">
        <w:rPr>
          <w:rFonts w:eastAsia="Times New Roman"/>
          <w:szCs w:val="24"/>
        </w:rPr>
        <w:t xml:space="preserve"> Ο λαϊκιστής ισχυρίζεται ότι κατέχει τη μία και μόνη αλήθεια</w:t>
      </w:r>
      <w:r>
        <w:rPr>
          <w:rFonts w:eastAsia="Times New Roman"/>
          <w:szCs w:val="24"/>
        </w:rPr>
        <w:t>,</w:t>
      </w:r>
      <w:r w:rsidRPr="003641CE">
        <w:rPr>
          <w:rFonts w:eastAsia="Times New Roman"/>
          <w:szCs w:val="24"/>
        </w:rPr>
        <w:t xml:space="preserve"> την κυρίαρχη αλήθεια</w:t>
      </w:r>
      <w:r>
        <w:rPr>
          <w:rFonts w:eastAsia="Times New Roman"/>
          <w:szCs w:val="24"/>
        </w:rPr>
        <w:t>.</w:t>
      </w:r>
      <w:r w:rsidRPr="003641CE">
        <w:rPr>
          <w:rFonts w:eastAsia="Times New Roman"/>
          <w:szCs w:val="24"/>
        </w:rPr>
        <w:t xml:space="preserve"> Και με αυτή την αλήθεια πιστεύει ότι εκπροσωπεί τον λαό</w:t>
      </w:r>
      <w:r>
        <w:rPr>
          <w:rFonts w:eastAsia="Times New Roman"/>
          <w:szCs w:val="24"/>
        </w:rPr>
        <w:t>,</w:t>
      </w:r>
      <w:r w:rsidRPr="003641CE">
        <w:rPr>
          <w:rFonts w:eastAsia="Times New Roman"/>
          <w:szCs w:val="24"/>
        </w:rPr>
        <w:t xml:space="preserve"> ολόκληρο τον λαό αυτ</w:t>
      </w:r>
      <w:r>
        <w:rPr>
          <w:rFonts w:eastAsia="Times New Roman"/>
          <w:szCs w:val="24"/>
        </w:rPr>
        <w:t>όκλητ</w:t>
      </w:r>
      <w:r w:rsidRPr="003641CE">
        <w:rPr>
          <w:rFonts w:eastAsia="Times New Roman"/>
          <w:szCs w:val="24"/>
        </w:rPr>
        <w:t>α</w:t>
      </w:r>
      <w:r>
        <w:rPr>
          <w:rFonts w:eastAsia="Times New Roman"/>
          <w:szCs w:val="24"/>
        </w:rPr>
        <w:t>.</w:t>
      </w:r>
      <w:r w:rsidRPr="003641CE">
        <w:rPr>
          <w:rFonts w:eastAsia="Times New Roman"/>
          <w:szCs w:val="24"/>
        </w:rPr>
        <w:t xml:space="preserve"> Μια ελίτ που δεν κάνει ποτέ λάθη και αν γίνουν λάθη επί της θητείας </w:t>
      </w:r>
      <w:r>
        <w:rPr>
          <w:rFonts w:eastAsia="Times New Roman"/>
          <w:szCs w:val="24"/>
        </w:rPr>
        <w:t>της,</w:t>
      </w:r>
      <w:r w:rsidRPr="003641CE">
        <w:rPr>
          <w:rFonts w:eastAsia="Times New Roman"/>
          <w:szCs w:val="24"/>
        </w:rPr>
        <w:t xml:space="preserve"> θα πρέπει αυτά τα λάθη να </w:t>
      </w:r>
      <w:r w:rsidRPr="003641CE">
        <w:rPr>
          <w:rFonts w:eastAsia="Times New Roman"/>
          <w:szCs w:val="24"/>
        </w:rPr>
        <w:lastRenderedPageBreak/>
        <w:t>μεταφερθούν και να χρεωθούν και να καταλογιστούν αλλού</w:t>
      </w:r>
      <w:r>
        <w:rPr>
          <w:rFonts w:eastAsia="Times New Roman"/>
          <w:szCs w:val="24"/>
        </w:rPr>
        <w:t>.</w:t>
      </w:r>
      <w:r w:rsidRPr="003641CE">
        <w:rPr>
          <w:rFonts w:eastAsia="Times New Roman"/>
          <w:szCs w:val="24"/>
        </w:rPr>
        <w:t xml:space="preserve"> Αν αποδειχθεί ότι η ελίτ και η κομματική της υποδομή είναι η ίδια βυθισμένη στο πρόβλημα</w:t>
      </w:r>
      <w:r>
        <w:rPr>
          <w:rFonts w:eastAsia="Times New Roman"/>
          <w:szCs w:val="24"/>
        </w:rPr>
        <w:t>,</w:t>
      </w:r>
      <w:r w:rsidRPr="003641CE">
        <w:rPr>
          <w:rFonts w:eastAsia="Times New Roman"/>
          <w:szCs w:val="24"/>
        </w:rPr>
        <w:t xml:space="preserve"> </w:t>
      </w:r>
      <w:r>
        <w:rPr>
          <w:rFonts w:eastAsia="Times New Roman"/>
          <w:szCs w:val="24"/>
        </w:rPr>
        <w:t>τ</w:t>
      </w:r>
      <w:r w:rsidRPr="003641CE">
        <w:rPr>
          <w:rFonts w:eastAsia="Times New Roman"/>
          <w:szCs w:val="24"/>
        </w:rPr>
        <w:t>ότε όλο αυτό πρέπει να χρεωθεί αλλού</w:t>
      </w:r>
      <w:r>
        <w:rPr>
          <w:rFonts w:eastAsia="Times New Roman"/>
          <w:szCs w:val="24"/>
        </w:rPr>
        <w:t>,</w:t>
      </w:r>
      <w:r w:rsidRPr="003641CE">
        <w:rPr>
          <w:rFonts w:eastAsia="Times New Roman"/>
          <w:szCs w:val="24"/>
        </w:rPr>
        <w:t xml:space="preserve"> να γίνει κτήμα άλλων</w:t>
      </w:r>
      <w:r>
        <w:rPr>
          <w:rFonts w:eastAsia="Times New Roman"/>
          <w:szCs w:val="24"/>
        </w:rPr>
        <w:t>,</w:t>
      </w:r>
      <w:r w:rsidRPr="003641CE">
        <w:rPr>
          <w:rFonts w:eastAsia="Times New Roman"/>
          <w:szCs w:val="24"/>
        </w:rPr>
        <w:t xml:space="preserve"> άλλων πολιτικών χώρων και των πολιτών</w:t>
      </w:r>
      <w:r>
        <w:rPr>
          <w:rFonts w:eastAsia="Times New Roman"/>
          <w:szCs w:val="24"/>
        </w:rPr>
        <w:t>.</w:t>
      </w:r>
      <w:r w:rsidRPr="003641CE">
        <w:rPr>
          <w:rFonts w:eastAsia="Times New Roman"/>
          <w:szCs w:val="24"/>
        </w:rPr>
        <w:t xml:space="preserve"> </w:t>
      </w:r>
    </w:p>
    <w:p w14:paraId="576A97C8" w14:textId="77777777" w:rsidR="00880DB2" w:rsidRPr="00430189" w:rsidRDefault="00862A8A">
      <w:pPr>
        <w:spacing w:line="600" w:lineRule="auto"/>
        <w:ind w:firstLine="720"/>
        <w:jc w:val="both"/>
        <w:rPr>
          <w:rFonts w:eastAsia="Times New Roman"/>
          <w:szCs w:val="24"/>
        </w:rPr>
      </w:pPr>
      <w:r w:rsidRPr="003641CE">
        <w:rPr>
          <w:rFonts w:eastAsia="Times New Roman"/>
          <w:szCs w:val="24"/>
        </w:rPr>
        <w:t>Ο λαϊκισμός και οι λαϊκιστές απεχθάνονται την αλήθεια</w:t>
      </w:r>
      <w:r>
        <w:rPr>
          <w:rFonts w:eastAsia="Times New Roman"/>
          <w:szCs w:val="24"/>
        </w:rPr>
        <w:t>,</w:t>
      </w:r>
      <w:r w:rsidRPr="003641CE">
        <w:rPr>
          <w:rFonts w:eastAsia="Times New Roman"/>
          <w:szCs w:val="24"/>
        </w:rPr>
        <w:t xml:space="preserve"> τα δεδομένα</w:t>
      </w:r>
      <w:r>
        <w:rPr>
          <w:rFonts w:eastAsia="Times New Roman"/>
          <w:szCs w:val="24"/>
        </w:rPr>
        <w:t>.</w:t>
      </w:r>
      <w:r w:rsidRPr="003641CE">
        <w:rPr>
          <w:rFonts w:eastAsia="Times New Roman"/>
          <w:szCs w:val="24"/>
        </w:rPr>
        <w:t xml:space="preserve"> Και γι</w:t>
      </w:r>
      <w:r>
        <w:rPr>
          <w:rFonts w:eastAsia="Times New Roman"/>
          <w:szCs w:val="24"/>
        </w:rPr>
        <w:t>’</w:t>
      </w:r>
      <w:r w:rsidRPr="003641CE">
        <w:rPr>
          <w:rFonts w:eastAsia="Times New Roman"/>
          <w:szCs w:val="24"/>
        </w:rPr>
        <w:t xml:space="preserve"> αυτό απλοποιούν τα μηνύματα και τα μετατρέπουν σε διλήμματα </w:t>
      </w:r>
      <w:r>
        <w:rPr>
          <w:rFonts w:eastAsia="Times New Roman"/>
          <w:szCs w:val="24"/>
        </w:rPr>
        <w:t>άσπρο-μαύρο.</w:t>
      </w:r>
      <w:r w:rsidRPr="003641CE">
        <w:rPr>
          <w:rFonts w:eastAsia="Times New Roman"/>
          <w:szCs w:val="24"/>
        </w:rPr>
        <w:t xml:space="preserve"> Αυτές τις ημέρες </w:t>
      </w:r>
      <w:r>
        <w:rPr>
          <w:rFonts w:eastAsia="Times New Roman"/>
          <w:szCs w:val="24"/>
        </w:rPr>
        <w:t>ακούμε, «Ε</w:t>
      </w:r>
      <w:r w:rsidRPr="003641CE">
        <w:rPr>
          <w:rFonts w:eastAsia="Times New Roman"/>
          <w:szCs w:val="24"/>
        </w:rPr>
        <w:t>ίστε με τα μπλόκα ή δεν είστε</w:t>
      </w:r>
      <w:r>
        <w:rPr>
          <w:rFonts w:eastAsia="Times New Roman"/>
          <w:szCs w:val="24"/>
        </w:rPr>
        <w:t>;</w:t>
      </w:r>
      <w:r w:rsidRPr="003641CE">
        <w:rPr>
          <w:rFonts w:eastAsia="Times New Roman"/>
          <w:szCs w:val="24"/>
        </w:rPr>
        <w:t xml:space="preserve"> Ναι ή όχι</w:t>
      </w:r>
      <w:r>
        <w:rPr>
          <w:rFonts w:eastAsia="Times New Roman"/>
          <w:szCs w:val="24"/>
        </w:rPr>
        <w:t>;».</w:t>
      </w:r>
      <w:r w:rsidRPr="003641CE">
        <w:rPr>
          <w:rFonts w:eastAsia="Times New Roman"/>
          <w:szCs w:val="24"/>
        </w:rPr>
        <w:t xml:space="preserve"> Κανείς δεν ρωτά για το</w:t>
      </w:r>
      <w:r>
        <w:rPr>
          <w:rFonts w:eastAsia="Times New Roman"/>
          <w:szCs w:val="24"/>
        </w:rPr>
        <w:t>ν λόγο που</w:t>
      </w:r>
      <w:r w:rsidRPr="003641CE">
        <w:rPr>
          <w:rFonts w:eastAsia="Times New Roman"/>
          <w:szCs w:val="24"/>
        </w:rPr>
        <w:t xml:space="preserve"> </w:t>
      </w:r>
      <w:r>
        <w:rPr>
          <w:rFonts w:eastAsia="Times New Roman"/>
          <w:szCs w:val="24"/>
        </w:rPr>
        <w:t>υ</w:t>
      </w:r>
      <w:r w:rsidRPr="003641CE">
        <w:rPr>
          <w:rFonts w:eastAsia="Times New Roman"/>
          <w:szCs w:val="24"/>
        </w:rPr>
        <w:t>πάρχουν οι κινητοποιήσεις εβδομάδες τώρα</w:t>
      </w:r>
      <w:r>
        <w:rPr>
          <w:rFonts w:eastAsia="Times New Roman"/>
          <w:szCs w:val="24"/>
        </w:rPr>
        <w:t>.</w:t>
      </w:r>
      <w:r w:rsidRPr="003641CE">
        <w:rPr>
          <w:rFonts w:eastAsia="Times New Roman"/>
          <w:szCs w:val="24"/>
        </w:rPr>
        <w:t xml:space="preserve"> </w:t>
      </w:r>
      <w:r>
        <w:rPr>
          <w:rFonts w:eastAsia="Times New Roman"/>
          <w:szCs w:val="24"/>
        </w:rPr>
        <w:t>«</w:t>
      </w:r>
      <w:r w:rsidRPr="003641CE">
        <w:rPr>
          <w:rFonts w:eastAsia="Times New Roman"/>
          <w:szCs w:val="24"/>
        </w:rPr>
        <w:t>Συμφωνείτε με τα αιτήματα των αγροτών</w:t>
      </w:r>
      <w:r>
        <w:rPr>
          <w:rFonts w:eastAsia="Times New Roman"/>
          <w:szCs w:val="24"/>
        </w:rPr>
        <w:t>;</w:t>
      </w:r>
      <w:r w:rsidRPr="003641CE">
        <w:rPr>
          <w:rFonts w:eastAsia="Times New Roman"/>
          <w:szCs w:val="24"/>
        </w:rPr>
        <w:t xml:space="preserve"> Ναι ή όχι</w:t>
      </w:r>
      <w:r>
        <w:rPr>
          <w:rFonts w:eastAsia="Times New Roman"/>
          <w:szCs w:val="24"/>
        </w:rPr>
        <w:t>;».</w:t>
      </w:r>
      <w:r w:rsidRPr="003641CE">
        <w:rPr>
          <w:rFonts w:eastAsia="Times New Roman"/>
          <w:szCs w:val="24"/>
        </w:rPr>
        <w:t xml:space="preserve"> Κανείς δεν ρωτά για τα προβλήματα και τις λύσεις που πρέπει να υπάρχουν</w:t>
      </w:r>
      <w:r>
        <w:rPr>
          <w:rFonts w:eastAsia="Times New Roman"/>
          <w:szCs w:val="24"/>
        </w:rPr>
        <w:t>.</w:t>
      </w:r>
      <w:r w:rsidRPr="003641CE">
        <w:rPr>
          <w:rFonts w:eastAsia="Times New Roman"/>
          <w:szCs w:val="24"/>
        </w:rPr>
        <w:t xml:space="preserve"> Και σήμερα σε αυτό το σχέδιο νόμου</w:t>
      </w:r>
      <w:r>
        <w:rPr>
          <w:rFonts w:eastAsia="Times New Roman"/>
          <w:szCs w:val="24"/>
        </w:rPr>
        <w:t>,</w:t>
      </w:r>
      <w:r w:rsidRPr="003641CE">
        <w:rPr>
          <w:rFonts w:eastAsia="Times New Roman"/>
          <w:szCs w:val="24"/>
        </w:rPr>
        <w:t xml:space="preserve"> </w:t>
      </w:r>
      <w:r>
        <w:rPr>
          <w:rFonts w:eastAsia="Times New Roman"/>
          <w:szCs w:val="24"/>
        </w:rPr>
        <w:t>«Θ</w:t>
      </w:r>
      <w:r w:rsidRPr="003641CE">
        <w:rPr>
          <w:rFonts w:eastAsia="Times New Roman"/>
          <w:szCs w:val="24"/>
        </w:rPr>
        <w:t>έλετε τους ελέγχους</w:t>
      </w:r>
      <w:r>
        <w:rPr>
          <w:rFonts w:eastAsia="Times New Roman"/>
          <w:szCs w:val="24"/>
        </w:rPr>
        <w:t>;</w:t>
      </w:r>
      <w:r w:rsidRPr="003641CE">
        <w:rPr>
          <w:rFonts w:eastAsia="Times New Roman"/>
          <w:szCs w:val="24"/>
        </w:rPr>
        <w:t xml:space="preserve"> Ναι ή όχι</w:t>
      </w:r>
      <w:r>
        <w:rPr>
          <w:rFonts w:eastAsia="Times New Roman"/>
          <w:szCs w:val="24"/>
        </w:rPr>
        <w:t>;».</w:t>
      </w:r>
      <w:r w:rsidRPr="00343796">
        <w:rPr>
          <w:rFonts w:eastAsia="Times New Roman"/>
          <w:szCs w:val="24"/>
        </w:rPr>
        <w:t xml:space="preserve"> </w:t>
      </w:r>
    </w:p>
    <w:p w14:paraId="576A97C9"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Κανείς δεν ρωτά ποιος ήταν μέχρι σήμερα υπεύθυνος για τους ελέγχους αυτούς, ποιος δεν τους έκανε, ποιος φταίει τελικά γι’ αυτό. Ο λαϊκισμός επιστρατεύει την προπαγάνδα για να επιβάλει αυτά τα διλήμματα και το απλό μήνυμα, το απλοϊκό δίλημμα, το εκβιαστικό δίλημμα, διαχέεται, αναπαράγεται, επιβάλλεται και καλύπτει την ουσία, την πληροφορία, </w:t>
      </w:r>
      <w:r w:rsidRPr="00A32DBC">
        <w:rPr>
          <w:rFonts w:eastAsia="SimSun"/>
          <w:bCs/>
          <w:color w:val="222222"/>
          <w:szCs w:val="24"/>
          <w:shd w:val="clear" w:color="auto" w:fill="FFFFFF"/>
          <w:lang w:eastAsia="zh-CN"/>
        </w:rPr>
        <w:t xml:space="preserve">την αλήθεια. </w:t>
      </w:r>
    </w:p>
    <w:p w14:paraId="576A97CA" w14:textId="19C5F2D0"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Κι όταν ο λαός τυγχάνει να συμφωνεί με όσους διαμαρτύρονται απέναντι στον λαϊκιστή</w:t>
      </w:r>
      <w:r>
        <w:rPr>
          <w:rFonts w:eastAsia="SimSun"/>
          <w:bCs/>
          <w:color w:val="222222"/>
          <w:szCs w:val="24"/>
          <w:shd w:val="clear" w:color="auto" w:fill="FFFFFF"/>
          <w:lang w:eastAsia="zh-CN"/>
        </w:rPr>
        <w:t>, τ</w:t>
      </w:r>
      <w:r w:rsidRPr="00A32DBC">
        <w:rPr>
          <w:rFonts w:eastAsia="SimSun"/>
          <w:bCs/>
          <w:color w:val="222222"/>
          <w:szCs w:val="24"/>
          <w:shd w:val="clear" w:color="auto" w:fill="FFFFFF"/>
          <w:lang w:eastAsia="zh-CN"/>
        </w:rPr>
        <w:t>ι κάνει ο λαϊκισμός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Διχάζει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διαιρεί για να βασιλεύει</w:t>
      </w:r>
      <w:r w:rsidR="00F75D09">
        <w:rPr>
          <w:rFonts w:eastAsia="SimSun"/>
          <w:bCs/>
          <w:color w:val="222222"/>
          <w:szCs w:val="24"/>
          <w:shd w:val="clear" w:color="auto" w:fill="FFFFFF"/>
          <w:lang w:eastAsia="zh-CN"/>
        </w:rPr>
        <w:t xml:space="preserve">. </w:t>
      </w:r>
      <w:r w:rsidR="00F75D09">
        <w:rPr>
          <w:rFonts w:eastAsia="SimSun"/>
          <w:bCs/>
          <w:color w:val="222222"/>
          <w:szCs w:val="24"/>
          <w:shd w:val="clear" w:color="auto" w:fill="FFFFFF"/>
          <w:lang w:eastAsia="zh-CN"/>
        </w:rPr>
        <w:lastRenderedPageBreak/>
        <w:t>Ο</w:t>
      </w:r>
      <w:r w:rsidRPr="00A32DBC">
        <w:rPr>
          <w:rFonts w:eastAsia="SimSun"/>
          <w:bCs/>
          <w:color w:val="222222"/>
          <w:szCs w:val="24"/>
          <w:shd w:val="clear" w:color="auto" w:fill="FFFFFF"/>
          <w:lang w:eastAsia="zh-CN"/>
        </w:rPr>
        <w:t xml:space="preserve"> ένας απέναντι στον άλλον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για να μην είναι όλοι απέναντι σε αυτούς που φταίνε</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Κοινωνικός αυτοματισμός. Σκεφτείτε τα και </w:t>
      </w:r>
      <w:r>
        <w:rPr>
          <w:rFonts w:eastAsia="SimSun"/>
          <w:bCs/>
          <w:color w:val="222222"/>
          <w:szCs w:val="24"/>
          <w:shd w:val="clear" w:color="auto" w:fill="FFFFFF"/>
          <w:lang w:eastAsia="zh-CN"/>
        </w:rPr>
        <w:t>κοιταχτείτε</w:t>
      </w:r>
      <w:r w:rsidRPr="00A32DBC">
        <w:rPr>
          <w:rFonts w:eastAsia="SimSun"/>
          <w:bCs/>
          <w:color w:val="222222"/>
          <w:szCs w:val="24"/>
          <w:shd w:val="clear" w:color="auto" w:fill="FFFFFF"/>
          <w:lang w:eastAsia="zh-CN"/>
        </w:rPr>
        <w:t xml:space="preserve"> στον καθρέφτη. </w:t>
      </w:r>
    </w:p>
    <w:p w14:paraId="576A97CB"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Για</w:t>
      </w:r>
      <w:r>
        <w:rPr>
          <w:rFonts w:eastAsia="SimSun"/>
          <w:bCs/>
          <w:color w:val="222222"/>
          <w:szCs w:val="24"/>
          <w:shd w:val="clear" w:color="auto" w:fill="FFFFFF"/>
          <w:lang w:eastAsia="zh-CN"/>
        </w:rPr>
        <w:t xml:space="preserve">τί η </w:t>
      </w:r>
      <w:r w:rsidRPr="00A32DBC">
        <w:rPr>
          <w:rFonts w:eastAsia="SimSun"/>
          <w:bCs/>
          <w:color w:val="222222"/>
          <w:szCs w:val="24"/>
          <w:shd w:val="clear" w:color="auto" w:fill="FFFFFF"/>
          <w:lang w:eastAsia="zh-CN"/>
        </w:rPr>
        <w:t>Νέα Δημοκρατία λέει σήμερα απλά και καθαρά στη Βουλή κοιτάζοντας όλους τους υπόλοιπους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Τα </w:t>
      </w:r>
      <w:r>
        <w:rPr>
          <w:rFonts w:eastAsia="SimSun"/>
          <w:bCs/>
          <w:color w:val="222222"/>
          <w:szCs w:val="24"/>
          <w:shd w:val="clear" w:color="auto" w:fill="FFFFFF"/>
          <w:lang w:eastAsia="zh-CN"/>
        </w:rPr>
        <w:t>δια</w:t>
      </w:r>
      <w:r w:rsidRPr="00A32DBC">
        <w:rPr>
          <w:rFonts w:eastAsia="SimSun"/>
          <w:bCs/>
          <w:color w:val="222222"/>
          <w:szCs w:val="24"/>
          <w:shd w:val="clear" w:color="auto" w:fill="FFFFFF"/>
          <w:lang w:eastAsia="zh-CN"/>
        </w:rPr>
        <w:t>λύσαμε όλα στο αγροτικό</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αλλά δεν φταίμε</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εσείς φταίτε που δεν βάζετε πλάτη να διαχειριστώ την καταστροφή που εγώ έκανα και να σβήσω τις ευθύνες μου. </w:t>
      </w:r>
    </w:p>
    <w:p w14:paraId="576A97CC" w14:textId="67876011"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 xml:space="preserve">Και τι κι αν </w:t>
      </w:r>
      <w:r w:rsidRPr="00A32DBC">
        <w:rPr>
          <w:rFonts w:eastAsia="SimSun"/>
          <w:bCs/>
          <w:color w:val="222222"/>
          <w:szCs w:val="24"/>
          <w:shd w:val="clear" w:color="auto" w:fill="FFFFFF"/>
          <w:lang w:eastAsia="zh-CN"/>
        </w:rPr>
        <w:t xml:space="preserve">τις πλάτες της Κυβέρνησης </w:t>
      </w:r>
      <w:r>
        <w:rPr>
          <w:rFonts w:eastAsia="SimSun"/>
          <w:bCs/>
          <w:color w:val="222222"/>
          <w:szCs w:val="24"/>
          <w:shd w:val="clear" w:color="auto" w:fill="FFFFFF"/>
          <w:lang w:eastAsia="zh-CN"/>
        </w:rPr>
        <w:t xml:space="preserve">της </w:t>
      </w:r>
      <w:r w:rsidRPr="00A32DBC">
        <w:rPr>
          <w:rFonts w:eastAsia="SimSun"/>
          <w:bCs/>
          <w:color w:val="222222"/>
          <w:szCs w:val="24"/>
          <w:shd w:val="clear" w:color="auto" w:fill="FFFFFF"/>
          <w:lang w:eastAsia="zh-CN"/>
        </w:rPr>
        <w:t>Νέας Δημοκρατίας βαραίνει το σκάνδαλο του ΟΠΕΚΕΠΕ</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Τι κι αν κάτω από τα πήλινα πόδια της Κυβέρνησης μια ολόκληρη κοινωνία βράζει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Τι κι αν οι πραγματικοί αγρότες βλέπουν καθημερινά να ξετυλίγεται το κουβάρι της αδιαφάνειας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παρακολουθούν σαν σε ταινία στην Εξεταστική Επιτροπή του ΟΠΕΚΕΠΕ τους πρωταγωνιστές να χλευάζουν το Κοινοβούλιο</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χάρη στη δουλειά που κάνουν οι Βουλευτές του ΠΑΣΟΚ και της υπόλοιπης </w:t>
      </w:r>
      <w:r w:rsidR="00137C30">
        <w:rPr>
          <w:rFonts w:eastAsia="SimSun"/>
          <w:bCs/>
          <w:color w:val="222222"/>
          <w:szCs w:val="24"/>
          <w:shd w:val="clear" w:color="auto" w:fill="FFFFFF"/>
          <w:lang w:eastAsia="zh-CN"/>
        </w:rPr>
        <w:t>Α</w:t>
      </w:r>
      <w:r w:rsidR="00137C30" w:rsidRPr="00A32DBC">
        <w:rPr>
          <w:rFonts w:eastAsia="SimSun"/>
          <w:bCs/>
          <w:color w:val="222222"/>
          <w:szCs w:val="24"/>
          <w:shd w:val="clear" w:color="auto" w:fill="FFFFFF"/>
          <w:lang w:eastAsia="zh-CN"/>
        </w:rPr>
        <w:t xml:space="preserve">ντιπολίτευσης </w:t>
      </w:r>
      <w:r w:rsidRPr="00A32DBC">
        <w:rPr>
          <w:rFonts w:eastAsia="SimSun"/>
          <w:bCs/>
          <w:color w:val="222222"/>
          <w:szCs w:val="24"/>
          <w:shd w:val="clear" w:color="auto" w:fill="FFFFFF"/>
          <w:lang w:eastAsia="zh-CN"/>
        </w:rPr>
        <w:t>για την αποκάλυψη αυτής της αλήθειας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p>
    <w:p w14:paraId="576A97CD"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Φταίει λοιπόν ο ΟΠΕΚΕΠΕ ως δομή</w:t>
      </w:r>
      <w:r>
        <w:rPr>
          <w:rFonts w:eastAsia="SimSun"/>
          <w:bCs/>
          <w:color w:val="222222"/>
          <w:szCs w:val="24"/>
          <w:shd w:val="clear" w:color="auto" w:fill="FFFFFF"/>
          <w:lang w:eastAsia="zh-CN"/>
        </w:rPr>
        <w:t>; Ή τ</w:t>
      </w:r>
      <w:r w:rsidRPr="00A32DBC">
        <w:rPr>
          <w:rFonts w:eastAsia="SimSun"/>
          <w:bCs/>
          <w:color w:val="222222"/>
          <w:szCs w:val="24"/>
          <w:shd w:val="clear" w:color="auto" w:fill="FFFFFF"/>
          <w:lang w:eastAsia="zh-CN"/>
        </w:rPr>
        <w:t xml:space="preserve">α περιθώρια που ήταν ορθάνοιχτα όλα αυτά τα χρόνια και τα έβλεπαν </w:t>
      </w:r>
      <w:r>
        <w:rPr>
          <w:rFonts w:eastAsia="SimSun"/>
          <w:bCs/>
          <w:color w:val="222222"/>
          <w:szCs w:val="24"/>
          <w:shd w:val="clear" w:color="auto" w:fill="FFFFFF"/>
          <w:lang w:eastAsia="zh-CN"/>
        </w:rPr>
        <w:t>τόσοι</w:t>
      </w:r>
      <w:r w:rsidRPr="00A32DBC">
        <w:rPr>
          <w:rFonts w:eastAsia="SimSun"/>
          <w:bCs/>
          <w:color w:val="222222"/>
          <w:szCs w:val="24"/>
          <w:shd w:val="clear" w:color="auto" w:fill="FFFFFF"/>
          <w:lang w:eastAsia="zh-CN"/>
        </w:rPr>
        <w:t xml:space="preserve"> Υπουργοί και </w:t>
      </w:r>
      <w:r>
        <w:rPr>
          <w:rFonts w:eastAsia="SimSun"/>
          <w:bCs/>
          <w:color w:val="222222"/>
          <w:szCs w:val="24"/>
          <w:shd w:val="clear" w:color="auto" w:fill="FFFFFF"/>
          <w:lang w:eastAsia="zh-CN"/>
        </w:rPr>
        <w:t>τόσ</w:t>
      </w:r>
      <w:r w:rsidRPr="00A32DBC">
        <w:rPr>
          <w:rFonts w:eastAsia="SimSun"/>
          <w:bCs/>
          <w:color w:val="222222"/>
          <w:szCs w:val="24"/>
          <w:shd w:val="clear" w:color="auto" w:fill="FFFFFF"/>
          <w:lang w:eastAsia="zh-CN"/>
        </w:rPr>
        <w:t xml:space="preserve">οι διοικητές και τα άνοιγαν κι άλλο ορισμένοι από </w:t>
      </w:r>
      <w:r>
        <w:rPr>
          <w:rFonts w:eastAsia="SimSun"/>
          <w:bCs/>
          <w:color w:val="222222"/>
          <w:szCs w:val="24"/>
          <w:shd w:val="clear" w:color="auto" w:fill="FFFFFF"/>
          <w:lang w:eastAsia="zh-CN"/>
        </w:rPr>
        <w:t>αυτούς,</w:t>
      </w:r>
      <w:r w:rsidRPr="00A32DBC">
        <w:rPr>
          <w:rFonts w:eastAsia="SimSun"/>
          <w:bCs/>
          <w:color w:val="222222"/>
          <w:szCs w:val="24"/>
          <w:shd w:val="clear" w:color="auto" w:fill="FFFFFF"/>
          <w:lang w:eastAsia="zh-CN"/>
        </w:rPr>
        <w:t xml:space="preserve"> τα κενά που είχαν εντοπιστεί και έκαναν κάποιοι ότι κοιτάζουν αλλού</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Κι αν φταίει η δομή</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γιατί έξι χρόνια και τόσες διοικήσεις δεν τα λύσα</w:t>
      </w:r>
      <w:r>
        <w:rPr>
          <w:rFonts w:eastAsia="SimSun"/>
          <w:bCs/>
          <w:color w:val="222222"/>
          <w:szCs w:val="24"/>
          <w:shd w:val="clear" w:color="auto" w:fill="FFFFFF"/>
          <w:lang w:eastAsia="zh-CN"/>
        </w:rPr>
        <w:t>τ</w:t>
      </w:r>
      <w:r w:rsidRPr="00A32DBC">
        <w:rPr>
          <w:rFonts w:eastAsia="SimSun"/>
          <w:bCs/>
          <w:color w:val="222222"/>
          <w:szCs w:val="24"/>
          <w:shd w:val="clear" w:color="auto" w:fill="FFFFFF"/>
          <w:lang w:eastAsia="zh-CN"/>
        </w:rPr>
        <w:t>ε</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Νομίζετε ότι θα ξεχαστεί και θα χρεωθεί αλλού</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p>
    <w:p w14:paraId="576A97C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lastRenderedPageBreak/>
        <w:t>Όχι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το σκάνδαλο ΟΠΕΚΕΠΕ </w:t>
      </w:r>
      <w:r>
        <w:rPr>
          <w:rFonts w:eastAsia="SimSun"/>
          <w:bCs/>
          <w:color w:val="222222"/>
          <w:szCs w:val="24"/>
          <w:shd w:val="clear" w:color="auto" w:fill="FFFFFF"/>
          <w:lang w:eastAsia="zh-CN"/>
        </w:rPr>
        <w:t>ε</w:t>
      </w:r>
      <w:r w:rsidRPr="00A32DBC">
        <w:rPr>
          <w:rFonts w:eastAsia="SimSun"/>
          <w:bCs/>
          <w:color w:val="222222"/>
          <w:szCs w:val="24"/>
          <w:shd w:val="clear" w:color="auto" w:fill="FFFFFF"/>
          <w:lang w:eastAsia="zh-CN"/>
        </w:rPr>
        <w:t xml:space="preserve">ίναι σκάνδαλο της Κυβέρνησης της Νέας Δημοκρατίας και </w:t>
      </w:r>
      <w:r>
        <w:rPr>
          <w:rFonts w:eastAsia="SimSun"/>
          <w:bCs/>
          <w:color w:val="222222"/>
          <w:szCs w:val="24"/>
          <w:shd w:val="clear" w:color="auto" w:fill="FFFFFF"/>
          <w:lang w:eastAsia="zh-CN"/>
        </w:rPr>
        <w:t>η ΑΑΔΕ δ</w:t>
      </w:r>
      <w:r w:rsidRPr="00A32DBC">
        <w:rPr>
          <w:rFonts w:eastAsia="SimSun"/>
          <w:bCs/>
          <w:color w:val="222222"/>
          <w:szCs w:val="24"/>
          <w:shd w:val="clear" w:color="auto" w:fill="FFFFFF"/>
          <w:lang w:eastAsia="zh-CN"/>
        </w:rPr>
        <w:t>εν είναι άμοιρ</w:t>
      </w:r>
      <w:r>
        <w:rPr>
          <w:rFonts w:eastAsia="SimSun"/>
          <w:bCs/>
          <w:color w:val="222222"/>
          <w:szCs w:val="24"/>
          <w:shd w:val="clear" w:color="auto" w:fill="FFFFFF"/>
          <w:lang w:eastAsia="zh-CN"/>
        </w:rPr>
        <w:t>η</w:t>
      </w:r>
      <w:r w:rsidRPr="00A32DBC">
        <w:rPr>
          <w:rFonts w:eastAsia="SimSun"/>
          <w:bCs/>
          <w:color w:val="222222"/>
          <w:szCs w:val="24"/>
          <w:shd w:val="clear" w:color="auto" w:fill="FFFFFF"/>
          <w:lang w:eastAsia="zh-CN"/>
        </w:rPr>
        <w:t xml:space="preserve"> ευθυνών. Τα αναλύσαμε αυτά καθ</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όλη τη διάρκεια της ημέρας και στην ουσία η σημερινή απόφαση που </w:t>
      </w:r>
      <w:r>
        <w:rPr>
          <w:rFonts w:eastAsia="SimSun"/>
          <w:bCs/>
          <w:color w:val="222222"/>
          <w:szCs w:val="24"/>
          <w:shd w:val="clear" w:color="auto" w:fill="FFFFFF"/>
          <w:lang w:eastAsia="zh-CN"/>
        </w:rPr>
        <w:t>νομοθετείτε</w:t>
      </w:r>
      <w:r w:rsidRPr="00A32DBC">
        <w:rPr>
          <w:rFonts w:eastAsia="SimSun"/>
          <w:bCs/>
          <w:color w:val="222222"/>
          <w:szCs w:val="24"/>
          <w:shd w:val="clear" w:color="auto" w:fill="FFFFFF"/>
          <w:lang w:eastAsia="zh-CN"/>
        </w:rPr>
        <w:t xml:space="preserve"> είναι ομολογία αποτυχίας και ενοχής</w:t>
      </w:r>
      <w:r>
        <w:rPr>
          <w:rFonts w:eastAsia="SimSun"/>
          <w:bCs/>
          <w:color w:val="222222"/>
          <w:szCs w:val="24"/>
          <w:shd w:val="clear" w:color="auto" w:fill="FFFFFF"/>
          <w:lang w:eastAsia="zh-CN"/>
        </w:rPr>
        <w:t>, ο</w:t>
      </w:r>
      <w:r w:rsidRPr="00A32DBC">
        <w:rPr>
          <w:rFonts w:eastAsia="SimSun"/>
          <w:bCs/>
          <w:color w:val="222222"/>
          <w:szCs w:val="24"/>
          <w:shd w:val="clear" w:color="auto" w:fill="FFFFFF"/>
          <w:lang w:eastAsia="zh-CN"/>
        </w:rPr>
        <w:t xml:space="preserve">μολογία παραίτησης. </w:t>
      </w:r>
    </w:p>
    <w:p w14:paraId="576A97CF"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Προχωρώ στην τροπολογία για το ζήτημα με τα δάνεια σε ελβετικό φράγκο</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μια κοινωνική παθογένεια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μια κοινωνική αδικία πολλών ετών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εμείς ως ΠΑΣΟΚ</w:t>
      </w:r>
      <w:r>
        <w:rPr>
          <w:rFonts w:eastAsia="SimSun"/>
          <w:bCs/>
          <w:color w:val="222222"/>
          <w:szCs w:val="24"/>
          <w:shd w:val="clear" w:color="auto" w:fill="FFFFFF"/>
          <w:lang w:eastAsia="zh-CN"/>
        </w:rPr>
        <w:t xml:space="preserve"> -</w:t>
      </w:r>
      <w:r w:rsidRPr="00A32DBC">
        <w:rPr>
          <w:rFonts w:eastAsia="SimSun"/>
          <w:bCs/>
          <w:color w:val="222222"/>
          <w:szCs w:val="24"/>
          <w:shd w:val="clear" w:color="auto" w:fill="FFFFFF"/>
          <w:lang w:eastAsia="zh-CN"/>
        </w:rPr>
        <w:t xml:space="preserve"> Κίνημα Αλλαγής έχουμε αναδείξει πολλά χρόνια τώρα. Ρωτήσαμε τον αρμόδιο Υφυπουργό</w:t>
      </w:r>
      <w:r>
        <w:rPr>
          <w:rFonts w:eastAsia="SimSun"/>
          <w:bCs/>
          <w:color w:val="222222"/>
          <w:szCs w:val="24"/>
          <w:shd w:val="clear" w:color="auto" w:fill="FFFFFF"/>
          <w:lang w:eastAsia="zh-CN"/>
        </w:rPr>
        <w:t>, α</w:t>
      </w:r>
      <w:r w:rsidRPr="00A32DBC">
        <w:rPr>
          <w:rFonts w:eastAsia="SimSun"/>
          <w:bCs/>
          <w:color w:val="222222"/>
          <w:szCs w:val="24"/>
          <w:shd w:val="clear" w:color="auto" w:fill="FFFFFF"/>
          <w:lang w:eastAsia="zh-CN"/>
        </w:rPr>
        <w:t>πάντηση δεν πήραμε</w:t>
      </w:r>
      <w:r>
        <w:rPr>
          <w:rFonts w:eastAsia="SimSun"/>
          <w:bCs/>
          <w:color w:val="222222"/>
          <w:szCs w:val="24"/>
          <w:shd w:val="clear" w:color="auto" w:fill="FFFFFF"/>
          <w:lang w:eastAsia="zh-CN"/>
        </w:rPr>
        <w:t>, π</w:t>
      </w:r>
      <w:r w:rsidRPr="00A32DBC">
        <w:rPr>
          <w:rFonts w:eastAsia="SimSun"/>
          <w:bCs/>
          <w:color w:val="222222"/>
          <w:szCs w:val="24"/>
          <w:shd w:val="clear" w:color="auto" w:fill="FFFFFF"/>
          <w:lang w:eastAsia="zh-CN"/>
        </w:rPr>
        <w:t xml:space="preserve">ώς και πότε κατέληξε σε αυτή την τροπολογία. </w:t>
      </w:r>
    </w:p>
    <w:p w14:paraId="576A97D0" w14:textId="561C0C69"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Για εμάς το βασικό ζήτημα εδώ είναι ζήτημα διαβούλευσης</w:t>
      </w:r>
      <w:r>
        <w:rPr>
          <w:rFonts w:eastAsia="SimSun"/>
          <w:bCs/>
          <w:color w:val="222222"/>
          <w:szCs w:val="24"/>
          <w:shd w:val="clear" w:color="auto" w:fill="FFFFFF"/>
          <w:lang w:eastAsia="zh-CN"/>
        </w:rPr>
        <w:t>, ε</w:t>
      </w:r>
      <w:r w:rsidRPr="00A32DBC">
        <w:rPr>
          <w:rFonts w:eastAsia="SimSun"/>
          <w:bCs/>
          <w:color w:val="222222"/>
          <w:szCs w:val="24"/>
          <w:shd w:val="clear" w:color="auto" w:fill="FFFFFF"/>
          <w:lang w:eastAsia="zh-CN"/>
        </w:rPr>
        <w:t>ίναι ζήτημα λογοδοσίας. Με ποιον μίλησε η Κυβέρνηση με ποιον διαβουλε</w:t>
      </w:r>
      <w:r>
        <w:rPr>
          <w:rFonts w:eastAsia="SimSun"/>
          <w:bCs/>
          <w:color w:val="222222"/>
          <w:szCs w:val="24"/>
          <w:shd w:val="clear" w:color="auto" w:fill="FFFFFF"/>
          <w:lang w:eastAsia="zh-CN"/>
        </w:rPr>
        <w:t>ύτηκε</w:t>
      </w:r>
      <w:r w:rsidRPr="00A32DBC">
        <w:rPr>
          <w:rFonts w:eastAsia="SimSun"/>
          <w:bCs/>
          <w:color w:val="222222"/>
          <w:szCs w:val="24"/>
          <w:shd w:val="clear" w:color="auto" w:fill="FFFFFF"/>
          <w:lang w:eastAsia="zh-CN"/>
        </w:rPr>
        <w:t xml:space="preserve"> για να φέρει αυτή την τροπολογία με την οποία οι ίδιοι οι εμπλεκόμενοι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οι δανειολήπτες και οι οικογένειές τους δεν συμφωνούν ρητώς. Αυτή είναι η δίκαιη λύση στην οποία διαφήμιζε τόσα χρόνια η Κυβέρνηση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Μιλάμε για χρόνια που την ανέμεναν οι άνθρωποι αυτοί. Και δεν τους καλέσαμε ούτε καν εδώ στην αρμόδια </w:t>
      </w:r>
      <w:r w:rsidR="00137C30">
        <w:rPr>
          <w:rFonts w:eastAsia="SimSun"/>
          <w:bCs/>
          <w:color w:val="222222"/>
          <w:szCs w:val="24"/>
          <w:shd w:val="clear" w:color="auto" w:fill="FFFFFF"/>
          <w:lang w:eastAsia="zh-CN"/>
        </w:rPr>
        <w:t>ε</w:t>
      </w:r>
      <w:r w:rsidR="00137C30" w:rsidRPr="00A32DBC">
        <w:rPr>
          <w:rFonts w:eastAsia="SimSun"/>
          <w:bCs/>
          <w:color w:val="222222"/>
          <w:szCs w:val="24"/>
          <w:shd w:val="clear" w:color="auto" w:fill="FFFFFF"/>
          <w:lang w:eastAsia="zh-CN"/>
        </w:rPr>
        <w:t xml:space="preserve">πιτροπή </w:t>
      </w:r>
      <w:r w:rsidRPr="00A32DBC">
        <w:rPr>
          <w:rFonts w:eastAsia="SimSun"/>
          <w:bCs/>
          <w:color w:val="222222"/>
          <w:szCs w:val="24"/>
          <w:shd w:val="clear" w:color="auto" w:fill="FFFFFF"/>
          <w:lang w:eastAsia="zh-CN"/>
        </w:rPr>
        <w:t>να τους ακούσουμε</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να τους </w:t>
      </w:r>
      <w:r>
        <w:rPr>
          <w:rFonts w:eastAsia="SimSun"/>
          <w:bCs/>
          <w:color w:val="222222"/>
          <w:szCs w:val="24"/>
          <w:shd w:val="clear" w:color="auto" w:fill="FFFFFF"/>
          <w:lang w:eastAsia="zh-CN"/>
        </w:rPr>
        <w:t>ακροαστούμε,</w:t>
      </w:r>
      <w:r w:rsidRPr="00A32DBC">
        <w:rPr>
          <w:rFonts w:eastAsia="SimSun"/>
          <w:bCs/>
          <w:color w:val="222222"/>
          <w:szCs w:val="24"/>
          <w:shd w:val="clear" w:color="auto" w:fill="FFFFFF"/>
          <w:lang w:eastAsia="zh-CN"/>
        </w:rPr>
        <w:t xml:space="preserve"> όπως ορίζει το Σύνταγμα και ο Κανονισμός της Βουλής. </w:t>
      </w:r>
    </w:p>
    <w:p w14:paraId="576A97D1" w14:textId="37F8FC18"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Κι αντί</w:t>
      </w:r>
      <w:r w:rsidRPr="00A32DBC">
        <w:rPr>
          <w:rFonts w:eastAsia="SimSun"/>
          <w:bCs/>
          <w:color w:val="222222"/>
          <w:szCs w:val="24"/>
          <w:shd w:val="clear" w:color="auto" w:fill="FFFFFF"/>
          <w:lang w:eastAsia="zh-CN"/>
        </w:rPr>
        <w:t xml:space="preserve"> αυτή η αδικία που δημιουργήθηκε με τις αθέμιτες πρακτικές στον κρίσιμο χρόνο τότε των τραπεζών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r w:rsidRPr="00A32DBC">
        <w:rPr>
          <w:rFonts w:eastAsia="SimSun"/>
          <w:bCs/>
          <w:color w:val="222222"/>
          <w:szCs w:val="24"/>
          <w:shd w:val="clear" w:color="auto" w:fill="FFFFFF"/>
          <w:lang w:eastAsia="zh-CN"/>
        </w:rPr>
        <w:t>να αναληφθεί ως ευθύνη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έστω σε μεγάλο τμήμα </w:t>
      </w:r>
      <w:r>
        <w:rPr>
          <w:rFonts w:eastAsia="SimSun"/>
          <w:bCs/>
          <w:color w:val="222222"/>
          <w:szCs w:val="24"/>
          <w:shd w:val="clear" w:color="auto" w:fill="FFFFFF"/>
          <w:lang w:eastAsia="zh-CN"/>
        </w:rPr>
        <w:t>της,</w:t>
      </w:r>
      <w:r w:rsidRPr="00A32DBC">
        <w:rPr>
          <w:rFonts w:eastAsia="SimSun"/>
          <w:bCs/>
          <w:color w:val="222222"/>
          <w:szCs w:val="24"/>
          <w:shd w:val="clear" w:color="auto" w:fill="FFFFFF"/>
          <w:lang w:eastAsia="zh-CN"/>
        </w:rPr>
        <w:t xml:space="preserve"> από το τραπεζικό σύστημα και τις εταιρείες διαχείρισης </w:t>
      </w:r>
      <w:r w:rsidRPr="00A32DBC">
        <w:rPr>
          <w:rFonts w:eastAsia="SimSun"/>
          <w:bCs/>
          <w:color w:val="222222"/>
          <w:szCs w:val="24"/>
          <w:shd w:val="clear" w:color="auto" w:fill="FFFFFF"/>
          <w:lang w:eastAsia="zh-CN"/>
        </w:rPr>
        <w:lastRenderedPageBreak/>
        <w:t>απαιτήσεων που διαδέχτηκαν τις τράπεζες στη διαχείριση αυτών των απαιτήσεων</w:t>
      </w:r>
      <w:r>
        <w:rPr>
          <w:rFonts w:eastAsia="SimSun"/>
          <w:bCs/>
          <w:color w:val="222222"/>
          <w:szCs w:val="24"/>
          <w:shd w:val="clear" w:color="auto" w:fill="FFFFFF"/>
          <w:lang w:eastAsia="zh-CN"/>
        </w:rPr>
        <w:t>, κ</w:t>
      </w:r>
      <w:r w:rsidRPr="00A32DBC">
        <w:rPr>
          <w:rFonts w:eastAsia="SimSun"/>
          <w:bCs/>
          <w:color w:val="222222"/>
          <w:szCs w:val="24"/>
          <w:shd w:val="clear" w:color="auto" w:fill="FFFFFF"/>
          <w:lang w:eastAsia="zh-CN"/>
        </w:rPr>
        <w:t xml:space="preserve">αταθέσατε μια τροπολογία που τελικά καλεί τους ίδιους τους καταναλωτές να σηκώσουν όλο το βάρος της αδικίας. Δεν είναι μια τροπολογία που πρέπει να γίνει αποδεκτή. </w:t>
      </w:r>
    </w:p>
    <w:p w14:paraId="576A97D2" w14:textId="5E7C518B"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proofErr w:type="spellStart"/>
      <w:r>
        <w:rPr>
          <w:rFonts w:eastAsia="SimSun"/>
          <w:bCs/>
          <w:color w:val="222222"/>
          <w:szCs w:val="24"/>
          <w:shd w:val="clear" w:color="auto" w:fill="FFFFFF"/>
          <w:lang w:eastAsia="zh-CN"/>
        </w:rPr>
        <w:t>Επανακ</w:t>
      </w:r>
      <w:r w:rsidRPr="00A32DBC">
        <w:rPr>
          <w:rFonts w:eastAsia="SimSun"/>
          <w:bCs/>
          <w:color w:val="222222"/>
          <w:szCs w:val="24"/>
          <w:shd w:val="clear" w:color="auto" w:fill="FFFFFF"/>
          <w:lang w:eastAsia="zh-CN"/>
        </w:rPr>
        <w:t>αταθέσαμε</w:t>
      </w:r>
      <w:proofErr w:type="spellEnd"/>
      <w:r w:rsidRPr="00A32DBC">
        <w:rPr>
          <w:rFonts w:eastAsia="SimSun"/>
          <w:bCs/>
          <w:color w:val="222222"/>
          <w:szCs w:val="24"/>
          <w:shd w:val="clear" w:color="auto" w:fill="FFFFFF"/>
          <w:lang w:eastAsia="zh-CN"/>
        </w:rPr>
        <w:t xml:space="preserve"> σήμερα εκ νέου για πολλοστή φορά την τροπολογία μας </w:t>
      </w:r>
      <w:r>
        <w:rPr>
          <w:rFonts w:eastAsia="SimSun"/>
          <w:bCs/>
          <w:color w:val="222222"/>
          <w:szCs w:val="24"/>
          <w:shd w:val="clear" w:color="auto" w:fill="FFFFFF"/>
          <w:lang w:eastAsia="zh-CN"/>
        </w:rPr>
        <w:t xml:space="preserve">από </w:t>
      </w:r>
      <w:r w:rsidRPr="00A32DBC">
        <w:rPr>
          <w:rFonts w:eastAsia="SimSun"/>
          <w:bCs/>
          <w:color w:val="222222"/>
          <w:szCs w:val="24"/>
          <w:shd w:val="clear" w:color="auto" w:fill="FFFFFF"/>
          <w:lang w:eastAsia="zh-CN"/>
        </w:rPr>
        <w:t>το 2022</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proofErr w:type="spellStart"/>
      <w:r w:rsidRPr="00A32DBC">
        <w:rPr>
          <w:rFonts w:eastAsia="SimSun"/>
          <w:bCs/>
          <w:color w:val="222222"/>
          <w:szCs w:val="24"/>
          <w:shd w:val="clear" w:color="auto" w:fill="FFFFFF"/>
          <w:lang w:eastAsia="zh-CN"/>
        </w:rPr>
        <w:t>Επαν</w:t>
      </w:r>
      <w:r>
        <w:rPr>
          <w:rFonts w:eastAsia="SimSun"/>
          <w:bCs/>
          <w:color w:val="222222"/>
          <w:szCs w:val="24"/>
          <w:shd w:val="clear" w:color="auto" w:fill="FFFFFF"/>
          <w:lang w:eastAsia="zh-CN"/>
        </w:rPr>
        <w:t>α</w:t>
      </w:r>
      <w:r w:rsidRPr="00A32DBC">
        <w:rPr>
          <w:rFonts w:eastAsia="SimSun"/>
          <w:bCs/>
          <w:color w:val="222222"/>
          <w:szCs w:val="24"/>
          <w:shd w:val="clear" w:color="auto" w:fill="FFFFFF"/>
          <w:lang w:eastAsia="zh-CN"/>
        </w:rPr>
        <w:t>κατατίθεται</w:t>
      </w:r>
      <w:proofErr w:type="spellEnd"/>
      <w:r w:rsidRPr="00A32DBC">
        <w:rPr>
          <w:rFonts w:eastAsia="SimSun"/>
          <w:bCs/>
          <w:color w:val="222222"/>
          <w:szCs w:val="24"/>
          <w:shd w:val="clear" w:color="auto" w:fill="FFFFFF"/>
          <w:lang w:eastAsia="zh-CN"/>
        </w:rPr>
        <w:t xml:space="preserve"> επίμονα από το ΠΑΣΟΚ και την Κοινοβουλευτική του Ομάδα</w:t>
      </w:r>
      <w:r>
        <w:rPr>
          <w:rFonts w:eastAsia="SimSun"/>
          <w:bCs/>
          <w:color w:val="222222"/>
          <w:szCs w:val="24"/>
          <w:shd w:val="clear" w:color="auto" w:fill="FFFFFF"/>
          <w:lang w:eastAsia="zh-CN"/>
        </w:rPr>
        <w:t>. Με αυτήν</w:t>
      </w:r>
      <w:r w:rsidRPr="00A32DBC">
        <w:rPr>
          <w:rFonts w:eastAsia="SimSun"/>
          <w:bCs/>
          <w:color w:val="222222"/>
          <w:szCs w:val="24"/>
          <w:shd w:val="clear" w:color="auto" w:fill="FFFFFF"/>
          <w:lang w:eastAsia="zh-CN"/>
        </w:rPr>
        <w:t xml:space="preserve"> έχουμε προβλέψει την επίρριψη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την ανάληψη πιο σωστά </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ανάληψη έπρεπε να είναι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της ευθύνης</w:t>
      </w:r>
      <w:r w:rsidRPr="00A32DBC">
        <w:rPr>
          <w:rFonts w:eastAsia="SimSun"/>
          <w:bCs/>
          <w:color w:val="222222"/>
          <w:szCs w:val="24"/>
          <w:shd w:val="clear" w:color="auto" w:fill="FFFFFF"/>
          <w:lang w:eastAsia="zh-CN"/>
        </w:rPr>
        <w:t xml:space="preserve"> των επιπτώσεων του </w:t>
      </w:r>
      <w:r>
        <w:rPr>
          <w:rFonts w:eastAsia="SimSun"/>
          <w:bCs/>
          <w:color w:val="222222"/>
          <w:szCs w:val="24"/>
          <w:shd w:val="clear" w:color="auto" w:fill="FFFFFF"/>
          <w:lang w:eastAsia="zh-CN"/>
        </w:rPr>
        <w:t>συναλλαγματικού</w:t>
      </w:r>
      <w:r w:rsidRPr="00A32DBC">
        <w:rPr>
          <w:rFonts w:eastAsia="SimSun"/>
          <w:bCs/>
          <w:color w:val="222222"/>
          <w:szCs w:val="24"/>
          <w:shd w:val="clear" w:color="auto" w:fill="FFFFFF"/>
          <w:lang w:eastAsia="zh-CN"/>
        </w:rPr>
        <w:t xml:space="preserve"> κινδύνου κατά τα δύο τρίτα στον </w:t>
      </w:r>
      <w:r>
        <w:rPr>
          <w:rFonts w:eastAsia="SimSun"/>
          <w:bCs/>
          <w:color w:val="222222"/>
          <w:szCs w:val="24"/>
          <w:shd w:val="clear" w:color="auto" w:fill="FFFFFF"/>
          <w:lang w:eastAsia="zh-CN"/>
        </w:rPr>
        <w:t>πιστωτή</w:t>
      </w:r>
      <w:r w:rsidRPr="00A32DB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 κατά το ένα τρίτο</w:t>
      </w:r>
      <w:r w:rsidRPr="00A32DBC">
        <w:rPr>
          <w:rFonts w:eastAsia="SimSun"/>
          <w:bCs/>
          <w:color w:val="222222"/>
          <w:szCs w:val="24"/>
          <w:shd w:val="clear" w:color="auto" w:fill="FFFFFF"/>
          <w:lang w:eastAsia="zh-CN"/>
        </w:rPr>
        <w:t xml:space="preserve"> στον οφειλέτη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ακόμα και για τις περιπτώσεις </w:t>
      </w:r>
      <w:r>
        <w:rPr>
          <w:rFonts w:eastAsia="SimSun"/>
          <w:bCs/>
          <w:color w:val="222222"/>
          <w:szCs w:val="24"/>
          <w:shd w:val="clear" w:color="auto" w:fill="FFFFFF"/>
          <w:lang w:eastAsia="zh-CN"/>
        </w:rPr>
        <w:t>όπου έχουμε</w:t>
      </w:r>
      <w:r w:rsidRPr="00A32DB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καταγγελθέντ</w:t>
      </w:r>
      <w:r w:rsidRPr="00A32DBC">
        <w:rPr>
          <w:rFonts w:eastAsia="SimSun"/>
          <w:bCs/>
          <w:color w:val="222222"/>
          <w:szCs w:val="24"/>
          <w:shd w:val="clear" w:color="auto" w:fill="FFFFFF"/>
          <w:lang w:eastAsia="zh-CN"/>
        </w:rPr>
        <w:t>α δάνεια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ακόμα και διαδικασίες αναγκαστικής εκτέλεσης. Σας καλούμε έστω και τώρα να την αποδεχθείτε. </w:t>
      </w:r>
    </w:p>
    <w:p w14:paraId="576A97D3" w14:textId="447C512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Κατά τα λοιπά</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επειδή αδικήθηκαν πολλές διατάξεις εξαιτίας των υπολοίπων ζητημάτων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δεν υπάρχει ο χρόνος ούτε προφανώς είναι η ώρα να αναλυθούν όλα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Απλώς </w:t>
      </w:r>
      <w:r>
        <w:rPr>
          <w:rFonts w:eastAsia="SimSun"/>
          <w:bCs/>
          <w:color w:val="222222"/>
          <w:szCs w:val="24"/>
          <w:shd w:val="clear" w:color="auto" w:fill="FFFFFF"/>
          <w:lang w:eastAsia="zh-CN"/>
        </w:rPr>
        <w:t xml:space="preserve">αξίζει </w:t>
      </w:r>
      <w:r w:rsidRPr="00A32DBC">
        <w:rPr>
          <w:rFonts w:eastAsia="SimSun"/>
          <w:bCs/>
          <w:color w:val="222222"/>
          <w:szCs w:val="24"/>
          <w:shd w:val="clear" w:color="auto" w:fill="FFFFFF"/>
          <w:lang w:eastAsia="zh-CN"/>
        </w:rPr>
        <w:t xml:space="preserve">ίσως ως </w:t>
      </w:r>
      <w:r>
        <w:rPr>
          <w:rFonts w:eastAsia="SimSun"/>
          <w:bCs/>
          <w:color w:val="222222"/>
          <w:szCs w:val="24"/>
          <w:shd w:val="clear" w:color="auto" w:fill="FFFFFF"/>
          <w:lang w:eastAsia="zh-CN"/>
        </w:rPr>
        <w:t>ακροτελεύτι</w:t>
      </w:r>
      <w:r w:rsidR="00F75D09">
        <w:rPr>
          <w:rFonts w:eastAsia="SimSun"/>
          <w:bCs/>
          <w:color w:val="222222"/>
          <w:szCs w:val="24"/>
          <w:shd w:val="clear" w:color="auto" w:fill="FFFFFF"/>
          <w:lang w:eastAsia="zh-CN"/>
        </w:rPr>
        <w:t>ο τμήμα</w:t>
      </w:r>
      <w:r w:rsidRPr="00A32DBC">
        <w:rPr>
          <w:rFonts w:eastAsia="SimSun"/>
          <w:bCs/>
          <w:color w:val="222222"/>
          <w:szCs w:val="24"/>
          <w:shd w:val="clear" w:color="auto" w:fill="FFFFFF"/>
          <w:lang w:eastAsia="zh-CN"/>
        </w:rPr>
        <w:t xml:space="preserve"> αυτής της πολύωρης διαδικασίας να κρατήσουμε και κάποιες παρατηρήσεις και επί της αρχής του σχεδίου νόμου </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Νέο εθνικό πρόγραμμα ανάπτυξης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Και πραγματικά δεν κατανοεί κανείς τι νέο υπάρχει σε σχέση με το περυσινό. Νέα δεν είναι καν ούτε η ανάγκη της Κυβέρνησης να υποδυθεί τη μεταρρυθμιστική ή την ελκυστική προς τις επενδύσεις κυβέρνηση</w:t>
      </w:r>
      <w:r>
        <w:rPr>
          <w:rFonts w:eastAsia="SimSun"/>
          <w:bCs/>
          <w:color w:val="222222"/>
          <w:szCs w:val="24"/>
          <w:shd w:val="clear" w:color="auto" w:fill="FFFFFF"/>
          <w:lang w:eastAsia="zh-CN"/>
        </w:rPr>
        <w:t xml:space="preserve">. </w:t>
      </w:r>
    </w:p>
    <w:p w14:paraId="576A97D4" w14:textId="08CEB573"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Τις</w:t>
      </w:r>
      <w:r w:rsidRPr="00A32DBC">
        <w:rPr>
          <w:rFonts w:eastAsia="SimSun"/>
          <w:bCs/>
          <w:color w:val="222222"/>
          <w:szCs w:val="24"/>
          <w:shd w:val="clear" w:color="auto" w:fill="FFFFFF"/>
          <w:lang w:eastAsia="zh-CN"/>
        </w:rPr>
        <w:t xml:space="preserve"> επενδύσεις αναλύσαμε και στον </w:t>
      </w:r>
      <w:r w:rsidR="00137C30">
        <w:rPr>
          <w:rFonts w:eastAsia="SimSun"/>
          <w:bCs/>
          <w:color w:val="222222"/>
          <w:szCs w:val="24"/>
          <w:shd w:val="clear" w:color="auto" w:fill="FFFFFF"/>
          <w:lang w:eastAsia="zh-CN"/>
        </w:rPr>
        <w:t>Κ</w:t>
      </w:r>
      <w:r w:rsidR="00137C30" w:rsidRPr="00A32DBC">
        <w:rPr>
          <w:rFonts w:eastAsia="SimSun"/>
          <w:bCs/>
          <w:color w:val="222222"/>
          <w:szCs w:val="24"/>
          <w:shd w:val="clear" w:color="auto" w:fill="FFFFFF"/>
          <w:lang w:eastAsia="zh-CN"/>
        </w:rPr>
        <w:t xml:space="preserve">ρατικό </w:t>
      </w:r>
      <w:r w:rsidR="00137C30">
        <w:rPr>
          <w:rFonts w:eastAsia="SimSun"/>
          <w:bCs/>
          <w:color w:val="222222"/>
          <w:szCs w:val="24"/>
          <w:shd w:val="clear" w:color="auto" w:fill="FFFFFF"/>
          <w:lang w:eastAsia="zh-CN"/>
        </w:rPr>
        <w:t>Π</w:t>
      </w:r>
      <w:r w:rsidR="00137C30" w:rsidRPr="00A32DBC">
        <w:rPr>
          <w:rFonts w:eastAsia="SimSun"/>
          <w:bCs/>
          <w:color w:val="222222"/>
          <w:szCs w:val="24"/>
          <w:shd w:val="clear" w:color="auto" w:fill="FFFFFF"/>
          <w:lang w:eastAsia="zh-CN"/>
        </w:rPr>
        <w:t>ροϋπολογισμό</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με</w:t>
      </w:r>
      <w:r w:rsidRPr="00A32DBC">
        <w:rPr>
          <w:rFonts w:eastAsia="SimSun"/>
          <w:bCs/>
          <w:color w:val="222222"/>
          <w:szCs w:val="24"/>
          <w:shd w:val="clear" w:color="auto" w:fill="FFFFFF"/>
          <w:lang w:eastAsia="zh-CN"/>
        </w:rPr>
        <w:t xml:space="preserve"> τον αρμόδιο Υπουργό</w:t>
      </w:r>
      <w:r>
        <w:rPr>
          <w:rFonts w:eastAsia="SimSun"/>
          <w:bCs/>
          <w:color w:val="222222"/>
          <w:szCs w:val="24"/>
          <w:shd w:val="clear" w:color="auto" w:fill="FFFFFF"/>
          <w:lang w:eastAsia="zh-CN"/>
        </w:rPr>
        <w:t xml:space="preserve"> για το</w:t>
      </w:r>
      <w:r w:rsidRPr="00A32DBC">
        <w:rPr>
          <w:rFonts w:eastAsia="SimSun"/>
          <w:bCs/>
          <w:color w:val="222222"/>
          <w:szCs w:val="24"/>
          <w:shd w:val="clear" w:color="auto" w:fill="FFFFFF"/>
          <w:lang w:eastAsia="zh-CN"/>
        </w:rPr>
        <w:t xml:space="preserve"> κατά πόσον </w:t>
      </w:r>
      <w:r>
        <w:rPr>
          <w:rFonts w:eastAsia="SimSun"/>
          <w:bCs/>
          <w:color w:val="222222"/>
          <w:szCs w:val="24"/>
          <w:shd w:val="clear" w:color="auto" w:fill="FFFFFF"/>
          <w:lang w:eastAsia="zh-CN"/>
        </w:rPr>
        <w:t>είναι επενδύσεις παραγωγικές,</w:t>
      </w:r>
      <w:r w:rsidRPr="00A32DBC">
        <w:rPr>
          <w:rFonts w:eastAsia="SimSun"/>
          <w:bCs/>
          <w:color w:val="222222"/>
          <w:szCs w:val="24"/>
          <w:shd w:val="clear" w:color="auto" w:fill="FFFFFF"/>
          <w:lang w:eastAsia="zh-CN"/>
        </w:rPr>
        <w:t xml:space="preserve"> που όλες δημιουργούν θέσεις εργασίας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ή κατά μεγάλη πλειονότητα δυστυχώς </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από εθνική θέση το λέμε αυτό </w:t>
      </w:r>
      <w:r>
        <w:rPr>
          <w:rFonts w:eastAsia="SimSun"/>
          <w:bCs/>
          <w:color w:val="222222"/>
          <w:szCs w:val="24"/>
          <w:shd w:val="clear" w:color="auto" w:fill="FFFFFF"/>
          <w:lang w:eastAsia="zh-CN"/>
        </w:rPr>
        <w:t>το «</w:t>
      </w:r>
      <w:r w:rsidRPr="00A32DBC">
        <w:rPr>
          <w:rFonts w:eastAsia="SimSun"/>
          <w:bCs/>
          <w:color w:val="222222"/>
          <w:szCs w:val="24"/>
          <w:shd w:val="clear" w:color="auto" w:fill="FFFFFF"/>
          <w:lang w:eastAsia="zh-CN"/>
        </w:rPr>
        <w:t>δυστυχώς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είναι μη παραγωγικές επενδύσεις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οι οποίες όταν αφορούν </w:t>
      </w:r>
      <w:r>
        <w:rPr>
          <w:rFonts w:eastAsia="SimSun"/>
          <w:bCs/>
          <w:color w:val="222222"/>
          <w:szCs w:val="24"/>
          <w:shd w:val="clear" w:color="auto" w:fill="FFFFFF"/>
          <w:lang w:eastAsia="zh-CN"/>
        </w:rPr>
        <w:t xml:space="preserve">στο </w:t>
      </w:r>
      <w:r>
        <w:rPr>
          <w:rFonts w:eastAsia="SimSun"/>
          <w:bCs/>
          <w:color w:val="222222"/>
          <w:szCs w:val="24"/>
          <w:shd w:val="clear" w:color="auto" w:fill="FFFFFF"/>
          <w:lang w:val="en-US" w:eastAsia="zh-CN"/>
        </w:rPr>
        <w:t>real</w:t>
      </w:r>
      <w:r w:rsidRPr="00D52EBA">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estate</w:t>
      </w:r>
      <w:r w:rsidRPr="00A32DBC">
        <w:rPr>
          <w:rFonts w:eastAsia="SimSun"/>
          <w:bCs/>
          <w:color w:val="222222"/>
          <w:szCs w:val="24"/>
          <w:shd w:val="clear" w:color="auto" w:fill="FFFFFF"/>
          <w:lang w:eastAsia="zh-CN"/>
        </w:rPr>
        <w:t xml:space="preserve"> επιτείνουν τις </w:t>
      </w:r>
      <w:r>
        <w:rPr>
          <w:rFonts w:eastAsia="SimSun"/>
          <w:bCs/>
          <w:color w:val="222222"/>
          <w:szCs w:val="24"/>
          <w:shd w:val="clear" w:color="auto" w:fill="FFFFFF"/>
          <w:lang w:eastAsia="zh-CN"/>
        </w:rPr>
        <w:t>διαβρωτικές</w:t>
      </w:r>
      <w:r w:rsidRPr="00A32DBC">
        <w:rPr>
          <w:rFonts w:eastAsia="SimSun"/>
          <w:bCs/>
          <w:color w:val="222222"/>
          <w:szCs w:val="24"/>
          <w:shd w:val="clear" w:color="auto" w:fill="FFFFFF"/>
          <w:lang w:eastAsia="zh-CN"/>
        </w:rPr>
        <w:t xml:space="preserve"> συνέπειες της στεγαστικής κρίσης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p>
    <w:p w14:paraId="576A97D5"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 xml:space="preserve">Άρα δεν είναι νέα </w:t>
      </w:r>
      <w:r w:rsidRPr="00A32DBC">
        <w:rPr>
          <w:rFonts w:eastAsia="SimSun"/>
          <w:bCs/>
          <w:color w:val="222222"/>
          <w:szCs w:val="24"/>
          <w:shd w:val="clear" w:color="auto" w:fill="FFFFFF"/>
          <w:lang w:eastAsia="zh-CN"/>
        </w:rPr>
        <w:t>ανάγκη η Κυβέρνηση αυτή να αναλαμβάνει ρόλους και να εμφανίζεται επικοινωνιακά ως κάτι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δυστυχώς για την ίδια δεν είναι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Αυτό το υπηρετεί από την αρχή της διακυβέρνησής της με τίτλο</w:t>
      </w:r>
      <w:r>
        <w:rPr>
          <w:rFonts w:eastAsia="SimSun"/>
          <w:bCs/>
          <w:color w:val="222222"/>
          <w:szCs w:val="24"/>
          <w:shd w:val="clear" w:color="auto" w:fill="FFFFFF"/>
          <w:lang w:eastAsia="zh-CN"/>
        </w:rPr>
        <w:t>υς</w:t>
      </w:r>
      <w:r w:rsidRPr="00A32DBC">
        <w:rPr>
          <w:rFonts w:eastAsia="SimSun"/>
          <w:bCs/>
          <w:color w:val="222222"/>
          <w:szCs w:val="24"/>
          <w:shd w:val="clear" w:color="auto" w:fill="FFFFFF"/>
          <w:lang w:eastAsia="zh-CN"/>
        </w:rPr>
        <w:t xml:space="preserve"> πομπώδεις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είναι πολύ ψηλά στο εγχειρίδιο της επικοινωνίας </w:t>
      </w:r>
      <w:r>
        <w:rPr>
          <w:rFonts w:eastAsia="SimSun"/>
          <w:bCs/>
          <w:color w:val="222222"/>
          <w:szCs w:val="24"/>
          <w:shd w:val="clear" w:color="auto" w:fill="FFFFFF"/>
          <w:lang w:eastAsia="zh-CN"/>
        </w:rPr>
        <w:t>της.</w:t>
      </w:r>
      <w:r w:rsidRPr="00A32DBC">
        <w:rPr>
          <w:rFonts w:eastAsia="SimSun"/>
          <w:bCs/>
          <w:color w:val="222222"/>
          <w:szCs w:val="24"/>
          <w:shd w:val="clear" w:color="auto" w:fill="FFFFFF"/>
          <w:lang w:eastAsia="zh-CN"/>
        </w:rPr>
        <w:t xml:space="preserve"> Προσπαθεί να ρίξει στάχτη σε μια μουντή</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κατά τα λοιπά</w:t>
      </w:r>
      <w:r w:rsidRPr="00A32DBC">
        <w:rPr>
          <w:rFonts w:eastAsia="SimSun"/>
          <w:bCs/>
          <w:color w:val="222222"/>
          <w:szCs w:val="24"/>
          <w:shd w:val="clear" w:color="auto" w:fill="FFFFFF"/>
          <w:lang w:eastAsia="zh-CN"/>
        </w:rPr>
        <w:t xml:space="preserve"> πραγματικότητα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επικρατεί στη χώρα. Έχουμε ακούσει παλιότερα ακόμα και για ένα νέο σχέδιο Μάρσαλ</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για το αναπτυξιακό σχέδιο δημοσίων επενδύσεων. Έχουμε συνηθίσει από πομπώδεις τίτλους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p>
    <w:p w14:paraId="576A97D6" w14:textId="3756D889"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Αλλά αυτό το σχέδιο νόμου</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έτσι όπως εισάγεται όπως και</w:t>
      </w:r>
      <w:r>
        <w:rPr>
          <w:rFonts w:eastAsia="SimSun"/>
          <w:bCs/>
          <w:color w:val="222222"/>
          <w:szCs w:val="24"/>
          <w:shd w:val="clear" w:color="auto" w:fill="FFFFFF"/>
          <w:lang w:eastAsia="zh-CN"/>
        </w:rPr>
        <w:t xml:space="preserve"> αν</w:t>
      </w:r>
      <w:r w:rsidRPr="00A32DBC">
        <w:rPr>
          <w:rFonts w:eastAsia="SimSun"/>
          <w:bCs/>
          <w:color w:val="222222"/>
          <w:szCs w:val="24"/>
          <w:shd w:val="clear" w:color="auto" w:fill="FFFFFF"/>
          <w:lang w:eastAsia="zh-CN"/>
        </w:rPr>
        <w:t xml:space="preserve"> ονομάζεται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δεν μπορεί παρά να μην είναι μια φυσική συνέχεια της γκρίζας εικόνας που συζητήθηκε</w:t>
      </w:r>
      <w:r>
        <w:rPr>
          <w:rFonts w:eastAsia="SimSun"/>
          <w:bCs/>
          <w:color w:val="222222"/>
          <w:szCs w:val="24"/>
          <w:shd w:val="clear" w:color="auto" w:fill="FFFFFF"/>
          <w:lang w:eastAsia="zh-CN"/>
        </w:rPr>
        <w:t xml:space="preserve"> και</w:t>
      </w:r>
      <w:r w:rsidRPr="00A32DBC">
        <w:rPr>
          <w:rFonts w:eastAsia="SimSun"/>
          <w:bCs/>
          <w:color w:val="222222"/>
          <w:szCs w:val="24"/>
          <w:shd w:val="clear" w:color="auto" w:fill="FFFFFF"/>
          <w:lang w:eastAsia="zh-CN"/>
        </w:rPr>
        <w:t xml:space="preserve"> αναλύθηκε </w:t>
      </w:r>
      <w:r>
        <w:rPr>
          <w:rFonts w:eastAsia="SimSun"/>
          <w:bCs/>
          <w:color w:val="222222"/>
          <w:szCs w:val="24"/>
          <w:shd w:val="clear" w:color="auto" w:fill="FFFFFF"/>
          <w:lang w:eastAsia="zh-CN"/>
        </w:rPr>
        <w:t xml:space="preserve">και </w:t>
      </w:r>
      <w:r w:rsidRPr="00A32DBC">
        <w:rPr>
          <w:rFonts w:eastAsia="SimSun"/>
          <w:bCs/>
          <w:color w:val="222222"/>
          <w:szCs w:val="24"/>
          <w:shd w:val="clear" w:color="auto" w:fill="FFFFFF"/>
          <w:lang w:eastAsia="zh-CN"/>
        </w:rPr>
        <w:t xml:space="preserve">στον </w:t>
      </w:r>
      <w:r w:rsidR="00137C30">
        <w:rPr>
          <w:rFonts w:eastAsia="SimSun"/>
          <w:bCs/>
          <w:color w:val="222222"/>
          <w:szCs w:val="24"/>
          <w:shd w:val="clear" w:color="auto" w:fill="FFFFFF"/>
          <w:lang w:eastAsia="zh-CN"/>
        </w:rPr>
        <w:t>Κ</w:t>
      </w:r>
      <w:r w:rsidR="00137C30" w:rsidRPr="00A32DBC">
        <w:rPr>
          <w:rFonts w:eastAsia="SimSun"/>
          <w:bCs/>
          <w:color w:val="222222"/>
          <w:szCs w:val="24"/>
          <w:shd w:val="clear" w:color="auto" w:fill="FFFFFF"/>
          <w:lang w:eastAsia="zh-CN"/>
        </w:rPr>
        <w:t xml:space="preserve">ρατικό </w:t>
      </w:r>
      <w:r w:rsidR="00137C30">
        <w:rPr>
          <w:rFonts w:eastAsia="SimSun"/>
          <w:bCs/>
          <w:color w:val="222222"/>
          <w:szCs w:val="24"/>
          <w:shd w:val="clear" w:color="auto" w:fill="FFFFFF"/>
          <w:lang w:eastAsia="zh-CN"/>
        </w:rPr>
        <w:t>Π</w:t>
      </w:r>
      <w:r w:rsidR="00137C30" w:rsidRPr="00A32DBC">
        <w:rPr>
          <w:rFonts w:eastAsia="SimSun"/>
          <w:bCs/>
          <w:color w:val="222222"/>
          <w:szCs w:val="24"/>
          <w:shd w:val="clear" w:color="auto" w:fill="FFFFFF"/>
          <w:lang w:eastAsia="zh-CN"/>
        </w:rPr>
        <w:t>ροϋπολογισμό</w:t>
      </w:r>
      <w:r>
        <w:rPr>
          <w:rFonts w:eastAsia="SimSun"/>
          <w:bCs/>
          <w:color w:val="222222"/>
          <w:szCs w:val="24"/>
          <w:shd w:val="clear" w:color="auto" w:fill="FFFFFF"/>
          <w:lang w:eastAsia="zh-CN"/>
        </w:rPr>
        <w:t xml:space="preserve">. </w:t>
      </w:r>
    </w:p>
    <w:p w14:paraId="576A97D7" w14:textId="7A411306"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Διότι</w:t>
      </w:r>
      <w:r w:rsidRPr="00A32DBC">
        <w:rPr>
          <w:rFonts w:eastAsia="SimSun"/>
          <w:bCs/>
          <w:color w:val="222222"/>
          <w:szCs w:val="24"/>
          <w:shd w:val="clear" w:color="auto" w:fill="FFFFFF"/>
          <w:lang w:eastAsia="zh-CN"/>
        </w:rPr>
        <w:t xml:space="preserve"> πίσω από τις μεγάλες και ευχάριστες για τα αυτιά των πολιτών διαβεβαιώσεις και τις εικόνες που προσπάθησε να δημιουργήσει η Κυβέρνηση για μια </w:t>
      </w:r>
      <w:r>
        <w:rPr>
          <w:rFonts w:eastAsia="SimSun"/>
          <w:bCs/>
          <w:color w:val="222222"/>
          <w:szCs w:val="24"/>
          <w:shd w:val="clear" w:color="auto" w:fill="FFFFFF"/>
          <w:lang w:eastAsia="zh-CN"/>
        </w:rPr>
        <w:t>ευμάρεια</w:t>
      </w:r>
      <w:r w:rsidRPr="00A32DBC">
        <w:rPr>
          <w:rFonts w:eastAsia="SimSun"/>
          <w:bCs/>
          <w:color w:val="222222"/>
          <w:szCs w:val="24"/>
          <w:shd w:val="clear" w:color="auto" w:fill="FFFFFF"/>
          <w:lang w:eastAsia="zh-CN"/>
        </w:rPr>
        <w:t xml:space="preserve"> και μια προοπτική ανάπτυξης </w:t>
      </w:r>
      <w:r>
        <w:rPr>
          <w:rFonts w:eastAsia="SimSun"/>
          <w:bCs/>
          <w:color w:val="222222"/>
          <w:szCs w:val="24"/>
          <w:shd w:val="clear" w:color="auto" w:fill="FFFFFF"/>
          <w:lang w:eastAsia="zh-CN"/>
        </w:rPr>
        <w:t>υ</w:t>
      </w:r>
      <w:r w:rsidRPr="00A32DBC">
        <w:rPr>
          <w:rFonts w:eastAsia="SimSun"/>
          <w:bCs/>
          <w:color w:val="222222"/>
          <w:szCs w:val="24"/>
          <w:shd w:val="clear" w:color="auto" w:fill="FFFFFF"/>
          <w:lang w:eastAsia="zh-CN"/>
        </w:rPr>
        <w:t xml:space="preserve">πάρχουν οι </w:t>
      </w:r>
      <w:r w:rsidRPr="00A32DBC">
        <w:rPr>
          <w:rFonts w:eastAsia="SimSun"/>
          <w:bCs/>
          <w:color w:val="222222"/>
          <w:szCs w:val="24"/>
          <w:shd w:val="clear" w:color="auto" w:fill="FFFFFF"/>
          <w:lang w:eastAsia="zh-CN"/>
        </w:rPr>
        <w:lastRenderedPageBreak/>
        <w:t>προβλέψεις του Μεσοπρόθεσμου</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υπάρχουν οι αριθμοί</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δείχνουν ότι όπως θα εξελιχθεί η ανάπτυξη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όπως θα εξελιχθεί και θα μειωθεί η αύξηση του ΑΕΠ</w:t>
      </w:r>
      <w:r>
        <w:rPr>
          <w:rFonts w:eastAsia="SimSun"/>
          <w:bCs/>
          <w:color w:val="222222"/>
          <w:szCs w:val="24"/>
          <w:shd w:val="clear" w:color="auto" w:fill="FFFFFF"/>
          <w:lang w:eastAsia="zh-CN"/>
        </w:rPr>
        <w:t>, δ</w:t>
      </w:r>
      <w:r w:rsidRPr="00A32DBC">
        <w:rPr>
          <w:rFonts w:eastAsia="SimSun"/>
          <w:bCs/>
          <w:color w:val="222222"/>
          <w:szCs w:val="24"/>
          <w:shd w:val="clear" w:color="auto" w:fill="FFFFFF"/>
          <w:lang w:eastAsia="zh-CN"/>
        </w:rPr>
        <w:t>υστυχώς θα χρειαστούμε τέσσερις δεκαετίες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r w:rsidRPr="0099653D">
        <w:rPr>
          <w:rFonts w:eastAsia="SimSun"/>
          <w:bCs/>
          <w:color w:val="222222"/>
          <w:szCs w:val="24"/>
          <w:shd w:val="clear" w:color="auto" w:fill="FFFFFF"/>
          <w:lang w:eastAsia="zh-CN"/>
        </w:rPr>
        <w:t xml:space="preserve">σαράντα </w:t>
      </w:r>
      <w:r w:rsidRPr="00A32DBC">
        <w:rPr>
          <w:rFonts w:eastAsia="SimSun"/>
          <w:bCs/>
          <w:color w:val="222222"/>
          <w:szCs w:val="24"/>
          <w:shd w:val="clear" w:color="auto" w:fill="FFFFFF"/>
          <w:lang w:eastAsia="zh-CN"/>
        </w:rPr>
        <w:t>χρόνια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ώστε να συγκλίνουμε με τον </w:t>
      </w:r>
      <w:r w:rsidRPr="00A32DBC">
        <w:rPr>
          <w:rFonts w:eastAsia="SimSun"/>
          <w:bCs/>
          <w:color w:val="222222"/>
          <w:szCs w:val="24"/>
          <w:shd w:val="clear" w:color="auto" w:fill="FFFFFF"/>
          <w:lang w:eastAsia="zh-CN"/>
        </w:rPr>
        <w:t xml:space="preserve">μέσο όρο του ευρωπαϊκού επιπέδου ζωής. </w:t>
      </w:r>
    </w:p>
    <w:p w14:paraId="576A97D8"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Και αυτό</w:t>
      </w:r>
      <w:r>
        <w:rPr>
          <w:rFonts w:eastAsia="SimSun"/>
          <w:bCs/>
          <w:color w:val="222222"/>
          <w:szCs w:val="24"/>
          <w:shd w:val="clear" w:color="auto" w:fill="FFFFFF"/>
          <w:lang w:eastAsia="zh-CN"/>
        </w:rPr>
        <w:t>, επειδή</w:t>
      </w:r>
      <w:r w:rsidRPr="00A32DBC">
        <w:rPr>
          <w:rFonts w:eastAsia="SimSun"/>
          <w:bCs/>
          <w:color w:val="222222"/>
          <w:szCs w:val="24"/>
          <w:shd w:val="clear" w:color="auto" w:fill="FFFFFF"/>
          <w:lang w:eastAsia="zh-CN"/>
        </w:rPr>
        <w:t xml:space="preserve"> το συζητήσαμε και με τον αρμόδιο Αναπληρωτή Υπουργό Οικονομίας</w:t>
      </w:r>
      <w:r>
        <w:rPr>
          <w:rFonts w:eastAsia="SimSun"/>
          <w:bCs/>
          <w:color w:val="222222"/>
          <w:szCs w:val="24"/>
          <w:shd w:val="clear" w:color="auto" w:fill="FFFFFF"/>
          <w:lang w:eastAsia="zh-CN"/>
        </w:rPr>
        <w:t>, π</w:t>
      </w:r>
      <w:r w:rsidRPr="00A32DBC">
        <w:rPr>
          <w:rFonts w:eastAsia="SimSun"/>
          <w:bCs/>
          <w:color w:val="222222"/>
          <w:szCs w:val="24"/>
          <w:shd w:val="clear" w:color="auto" w:fill="FFFFFF"/>
          <w:lang w:eastAsia="zh-CN"/>
        </w:rPr>
        <w:t xml:space="preserve">ροφανώς </w:t>
      </w:r>
      <w:r>
        <w:rPr>
          <w:rFonts w:eastAsia="SimSun"/>
          <w:bCs/>
          <w:color w:val="222222"/>
          <w:szCs w:val="24"/>
          <w:shd w:val="clear" w:color="auto" w:fill="FFFFFF"/>
          <w:lang w:eastAsia="zh-CN"/>
        </w:rPr>
        <w:t>στηρίζεται</w:t>
      </w:r>
      <w:r w:rsidRPr="00A32DBC">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πάνω </w:t>
      </w:r>
      <w:r w:rsidRPr="00A32DBC">
        <w:rPr>
          <w:rFonts w:eastAsia="SimSun"/>
          <w:bCs/>
          <w:color w:val="222222"/>
          <w:szCs w:val="24"/>
          <w:shd w:val="clear" w:color="auto" w:fill="FFFFFF"/>
          <w:lang w:eastAsia="zh-CN"/>
        </w:rPr>
        <w:t>στην έλλειψη του αναπτυξιακού σχεδιασμού από την Κυβέρνηση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στην έλλειψη πρωτοβουλιών για τη θωράκιση της οικονομίας και στην </w:t>
      </w:r>
      <w:proofErr w:type="spellStart"/>
      <w:r>
        <w:rPr>
          <w:rFonts w:eastAsia="SimSun"/>
          <w:bCs/>
          <w:color w:val="222222"/>
          <w:szCs w:val="24"/>
          <w:shd w:val="clear" w:color="auto" w:fill="FFFFFF"/>
          <w:lang w:eastAsia="zh-CN"/>
        </w:rPr>
        <w:t>υπερ</w:t>
      </w:r>
      <w:r w:rsidRPr="00A32DBC">
        <w:rPr>
          <w:rFonts w:eastAsia="SimSun"/>
          <w:bCs/>
          <w:color w:val="222222"/>
          <w:szCs w:val="24"/>
          <w:shd w:val="clear" w:color="auto" w:fill="FFFFFF"/>
          <w:lang w:eastAsia="zh-CN"/>
        </w:rPr>
        <w:t>επένδυση</w:t>
      </w:r>
      <w:proofErr w:type="spellEnd"/>
      <w:r w:rsidRPr="00A32DBC">
        <w:rPr>
          <w:rFonts w:eastAsia="SimSun"/>
          <w:bCs/>
          <w:color w:val="222222"/>
          <w:szCs w:val="24"/>
          <w:shd w:val="clear" w:color="auto" w:fill="FFFFFF"/>
          <w:lang w:eastAsia="zh-CN"/>
        </w:rPr>
        <w:t xml:space="preserve"> σε ένα εργαλείο</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το οποίο στην πραγματικότητα η ίδια η Κυβέρνηση δεν το αξιοποίησε όπως </w:t>
      </w:r>
      <w:r>
        <w:rPr>
          <w:rFonts w:eastAsia="SimSun"/>
          <w:bCs/>
          <w:color w:val="222222"/>
          <w:szCs w:val="24"/>
          <w:shd w:val="clear" w:color="auto" w:fill="FFFFFF"/>
          <w:lang w:eastAsia="zh-CN"/>
        </w:rPr>
        <w:t xml:space="preserve">του </w:t>
      </w:r>
      <w:r w:rsidRPr="00A32DBC">
        <w:rPr>
          <w:rFonts w:eastAsia="SimSun"/>
          <w:bCs/>
          <w:color w:val="222222"/>
          <w:szCs w:val="24"/>
          <w:shd w:val="clear" w:color="auto" w:fill="FFFFFF"/>
          <w:lang w:eastAsia="zh-CN"/>
        </w:rPr>
        <w:t>έπρεπε</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το ιστορικής σημασίας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σπάνιο</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μοναδικό </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αλλά χαμένη ευκαιρία πια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εργαλείο του Ταμείου Ανάκαμψης και Ανθεκτικότητας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ολοκληρώνεται τον Αύγουστο του 2026</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μετά από πολλές τροποποιήσεις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αναθεωρήσεις. </w:t>
      </w:r>
    </w:p>
    <w:p w14:paraId="576A97D9" w14:textId="1E6BB681"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Είναι μια </w:t>
      </w:r>
      <w:r w:rsidRPr="00A32DBC">
        <w:rPr>
          <w:rFonts w:eastAsia="SimSun"/>
          <w:bCs/>
          <w:color w:val="222222"/>
          <w:szCs w:val="24"/>
          <w:shd w:val="clear" w:color="auto" w:fill="FFFFFF"/>
          <w:lang w:eastAsia="zh-CN"/>
        </w:rPr>
        <w:t>ανάπτυξη που ήδη φυσικά δεν έχει γίνει καν από σήμερα αισθητή από τους πολίτες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r w:rsidR="00F75D09">
        <w:rPr>
          <w:rFonts w:eastAsia="SimSun"/>
          <w:bCs/>
          <w:color w:val="222222"/>
          <w:szCs w:val="24"/>
          <w:shd w:val="clear" w:color="auto" w:fill="FFFFFF"/>
          <w:lang w:eastAsia="zh-CN"/>
        </w:rPr>
        <w:t xml:space="preserve">υπάρχει </w:t>
      </w:r>
      <w:r w:rsidRPr="00A32DBC">
        <w:rPr>
          <w:rFonts w:eastAsia="SimSun"/>
          <w:bCs/>
          <w:color w:val="222222"/>
          <w:szCs w:val="24"/>
          <w:shd w:val="clear" w:color="auto" w:fill="FFFFFF"/>
          <w:lang w:eastAsia="zh-CN"/>
        </w:rPr>
        <w:t xml:space="preserve">μια απόκλιση ανάμεσα στους δημοσιονομικούς στόχους και στις δημοσιονομικές επιτυχίες που παρουσιάζει η Κυβέρνηση και στη </w:t>
      </w:r>
      <w:r>
        <w:rPr>
          <w:rFonts w:eastAsia="SimSun"/>
          <w:bCs/>
          <w:color w:val="222222"/>
          <w:szCs w:val="24"/>
          <w:shd w:val="clear" w:color="auto" w:fill="FFFFFF"/>
          <w:lang w:eastAsia="zh-CN"/>
        </w:rPr>
        <w:t>βιωμένη</w:t>
      </w:r>
      <w:r w:rsidRPr="00A32DBC">
        <w:rPr>
          <w:rFonts w:eastAsia="SimSun"/>
          <w:bCs/>
          <w:color w:val="222222"/>
          <w:szCs w:val="24"/>
          <w:shd w:val="clear" w:color="auto" w:fill="FFFFFF"/>
          <w:lang w:eastAsia="zh-CN"/>
        </w:rPr>
        <w:t xml:space="preserve"> πραγματικότητα των πολιτών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κατα</w:t>
      </w:r>
      <w:r>
        <w:rPr>
          <w:rFonts w:eastAsia="SimSun"/>
          <w:bCs/>
          <w:color w:val="222222"/>
          <w:szCs w:val="24"/>
          <w:shd w:val="clear" w:color="auto" w:fill="FFFFFF"/>
          <w:lang w:eastAsia="zh-CN"/>
        </w:rPr>
        <w:t>τρύχ</w:t>
      </w:r>
      <w:r w:rsidRPr="00A32DBC">
        <w:rPr>
          <w:rFonts w:eastAsia="SimSun"/>
          <w:bCs/>
          <w:color w:val="222222"/>
          <w:szCs w:val="24"/>
          <w:shd w:val="clear" w:color="auto" w:fill="FFFFFF"/>
          <w:lang w:eastAsia="zh-CN"/>
        </w:rPr>
        <w:t>ονται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ταλαιπωρούνται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κατα</w:t>
      </w:r>
      <w:r w:rsidRPr="00A32DBC">
        <w:rPr>
          <w:rFonts w:eastAsia="SimSun"/>
          <w:bCs/>
          <w:color w:val="222222"/>
          <w:szCs w:val="24"/>
          <w:shd w:val="clear" w:color="auto" w:fill="FFFFFF"/>
          <w:lang w:eastAsia="zh-CN"/>
        </w:rPr>
        <w:t>πιέζονται από το κόστος ζωής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το στεγαστικό και τα ζητήματα </w:t>
      </w:r>
      <w:r>
        <w:rPr>
          <w:rFonts w:eastAsia="SimSun"/>
          <w:bCs/>
          <w:color w:val="222222"/>
          <w:szCs w:val="24"/>
          <w:shd w:val="clear" w:color="auto" w:fill="FFFFFF"/>
          <w:lang w:eastAsia="zh-CN"/>
        </w:rPr>
        <w:t>απίσχνασης</w:t>
      </w:r>
      <w:r w:rsidRPr="00A32DBC">
        <w:rPr>
          <w:rFonts w:eastAsia="SimSun"/>
          <w:bCs/>
          <w:color w:val="222222"/>
          <w:szCs w:val="24"/>
          <w:shd w:val="clear" w:color="auto" w:fill="FFFFFF"/>
          <w:lang w:eastAsia="zh-CN"/>
        </w:rPr>
        <w:t xml:space="preserve"> της αγοραστικής τους δύναμης</w:t>
      </w:r>
      <w:r>
        <w:rPr>
          <w:rFonts w:eastAsia="SimSun"/>
          <w:bCs/>
          <w:color w:val="222222"/>
          <w:szCs w:val="24"/>
          <w:shd w:val="clear" w:color="auto" w:fill="FFFFFF"/>
          <w:lang w:eastAsia="zh-CN"/>
        </w:rPr>
        <w:t xml:space="preserve">. </w:t>
      </w:r>
    </w:p>
    <w:p w14:paraId="576A97DA"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Κατά τα λοιπά, κύριε Πρόεδρε, </w:t>
      </w:r>
      <w:r w:rsidRPr="00A32DBC">
        <w:rPr>
          <w:rFonts w:eastAsia="SimSun"/>
          <w:bCs/>
          <w:color w:val="222222"/>
          <w:szCs w:val="24"/>
          <w:shd w:val="clear" w:color="auto" w:fill="FFFFFF"/>
          <w:lang w:eastAsia="zh-CN"/>
        </w:rPr>
        <w:t>και καταλήγοντας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διατρέχοντας το νομοσχέδιο μπορεί να βρει κανείς διατάξεις ατάκτως </w:t>
      </w:r>
      <w:proofErr w:type="spellStart"/>
      <w:r>
        <w:rPr>
          <w:rFonts w:eastAsia="SimSun"/>
          <w:bCs/>
          <w:color w:val="222222"/>
          <w:szCs w:val="24"/>
          <w:shd w:val="clear" w:color="auto" w:fill="FFFFFF"/>
          <w:lang w:eastAsia="zh-CN"/>
        </w:rPr>
        <w:t>ερριμμένες</w:t>
      </w:r>
      <w:proofErr w:type="spellEnd"/>
      <w:r w:rsidRPr="00A32DBC">
        <w:rPr>
          <w:rFonts w:eastAsia="SimSun"/>
          <w:bCs/>
          <w:color w:val="222222"/>
          <w:szCs w:val="24"/>
          <w:shd w:val="clear" w:color="auto" w:fill="FFFFFF"/>
          <w:lang w:eastAsia="zh-CN"/>
        </w:rPr>
        <w:t xml:space="preserve"> και να μιλά </w:t>
      </w:r>
      <w:r w:rsidRPr="00A32DBC">
        <w:rPr>
          <w:rFonts w:eastAsia="SimSun"/>
          <w:bCs/>
          <w:color w:val="222222"/>
          <w:szCs w:val="24"/>
          <w:shd w:val="clear" w:color="auto" w:fill="FFFFFF"/>
          <w:lang w:eastAsia="zh-CN"/>
        </w:rPr>
        <w:lastRenderedPageBreak/>
        <w:t>αρκετή ώρα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διατάξεις πολλές από τις οποίες δεν έτυχαν της συζήτησης που τους έπρεπε. </w:t>
      </w:r>
    </w:p>
    <w:p w14:paraId="576A97DB" w14:textId="0B237399"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Για παράδειγμα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για </w:t>
      </w:r>
      <w:r w:rsidRPr="00A32DBC">
        <w:rPr>
          <w:rFonts w:eastAsia="SimSun"/>
          <w:bCs/>
          <w:color w:val="222222"/>
          <w:szCs w:val="24"/>
          <w:shd w:val="clear" w:color="auto" w:fill="FFFFFF"/>
          <w:lang w:eastAsia="zh-CN"/>
        </w:rPr>
        <w:t xml:space="preserve">το Υπουργείο Παιδείας πρέπει κανείς να μιλήσει με ειλικρίνεια και να αναρωτηθεί εδώ μέσα </w:t>
      </w:r>
      <w:r>
        <w:rPr>
          <w:rFonts w:eastAsia="SimSun"/>
          <w:bCs/>
          <w:color w:val="222222"/>
          <w:szCs w:val="24"/>
          <w:shd w:val="clear" w:color="auto" w:fill="FFFFFF"/>
          <w:lang w:eastAsia="zh-CN"/>
        </w:rPr>
        <w:t>μ</w:t>
      </w:r>
      <w:r w:rsidRPr="00A32DBC">
        <w:rPr>
          <w:rFonts w:eastAsia="SimSun"/>
          <w:bCs/>
          <w:color w:val="222222"/>
          <w:szCs w:val="24"/>
          <w:shd w:val="clear" w:color="auto" w:fill="FFFFFF"/>
          <w:lang w:eastAsia="zh-CN"/>
        </w:rPr>
        <w:t xml:space="preserve">ετά από τόσες συζητήσεις για αυτά τα </w:t>
      </w:r>
      <w:r>
        <w:rPr>
          <w:rFonts w:eastAsia="SimSun"/>
          <w:bCs/>
          <w:color w:val="222222"/>
          <w:szCs w:val="24"/>
          <w:shd w:val="clear" w:color="auto" w:fill="FFFFFF"/>
          <w:lang w:eastAsia="zh-CN"/>
        </w:rPr>
        <w:t>περιώνυμα</w:t>
      </w:r>
      <w:r w:rsidRPr="00A32DBC">
        <w:rPr>
          <w:rFonts w:eastAsia="SimSun"/>
          <w:bCs/>
          <w:color w:val="222222"/>
          <w:szCs w:val="24"/>
          <w:shd w:val="clear" w:color="auto" w:fill="FFFFFF"/>
          <w:lang w:eastAsia="zh-CN"/>
        </w:rPr>
        <w:t xml:space="preserve"> ιδιωτικά κερδοσκοπικά παραρτήματα πανεπιστημίων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πόσες ευκαιρίες πρέπει να λάβουν αυτά τα παραρτήματα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Πόσες ευκαιρίες πρέπει να λάβουν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ώστε να πείσουν </w:t>
      </w:r>
      <w:r>
        <w:rPr>
          <w:rFonts w:eastAsia="SimSun"/>
          <w:bCs/>
          <w:color w:val="222222"/>
          <w:szCs w:val="24"/>
          <w:shd w:val="clear" w:color="auto" w:fill="FFFFFF"/>
          <w:lang w:eastAsia="zh-CN"/>
        </w:rPr>
        <w:t>κ</w:t>
      </w:r>
      <w:r w:rsidRPr="00A32DBC">
        <w:rPr>
          <w:rFonts w:eastAsia="SimSun"/>
          <w:bCs/>
          <w:color w:val="222222"/>
          <w:szCs w:val="24"/>
          <w:shd w:val="clear" w:color="auto" w:fill="FFFFFF"/>
          <w:lang w:eastAsia="zh-CN"/>
        </w:rPr>
        <w:t xml:space="preserve">αι να πεισθεί </w:t>
      </w:r>
      <w:r>
        <w:rPr>
          <w:rFonts w:eastAsia="SimSun"/>
          <w:bCs/>
          <w:color w:val="222222"/>
          <w:szCs w:val="24"/>
          <w:shd w:val="clear" w:color="auto" w:fill="FFFFFF"/>
          <w:lang w:eastAsia="zh-CN"/>
        </w:rPr>
        <w:t xml:space="preserve">και </w:t>
      </w:r>
      <w:r w:rsidRPr="00A32DBC">
        <w:rPr>
          <w:rFonts w:eastAsia="SimSun"/>
          <w:bCs/>
          <w:color w:val="222222"/>
          <w:szCs w:val="24"/>
          <w:shd w:val="clear" w:color="auto" w:fill="FFFFFF"/>
          <w:lang w:eastAsia="zh-CN"/>
        </w:rPr>
        <w:t xml:space="preserve">η κοινή γνώμη ότι πράγματι αυτή είναι μια σπουδαία μεταρρύθμιση που πέτυχε η Κυβέρνηση της Νέας Δημοκρατίας και ο </w:t>
      </w:r>
      <w:r w:rsidRPr="00A32DBC">
        <w:rPr>
          <w:rFonts w:eastAsia="SimSun"/>
          <w:bCs/>
          <w:color w:val="222222"/>
          <w:szCs w:val="24"/>
          <w:shd w:val="clear" w:color="auto" w:fill="FFFFFF"/>
          <w:lang w:eastAsia="zh-CN"/>
        </w:rPr>
        <w:t>απελθών ήδη εδώ και αρκετό καιρό</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Υπουργός Παιδείας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Πιερρακάκης</w:t>
      </w:r>
      <w:proofErr w:type="spellEnd"/>
      <w:r>
        <w:rPr>
          <w:rFonts w:eastAsia="SimSun"/>
          <w:bCs/>
          <w:color w:val="222222"/>
          <w:szCs w:val="24"/>
          <w:shd w:val="clear" w:color="auto" w:fill="FFFFFF"/>
          <w:lang w:eastAsia="zh-CN"/>
        </w:rPr>
        <w:t xml:space="preserve">; </w:t>
      </w:r>
    </w:p>
    <w:p w14:paraId="576A97DC" w14:textId="5542FB15"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Γιατί π</w:t>
      </w:r>
      <w:r w:rsidRPr="00A32DBC">
        <w:rPr>
          <w:rFonts w:eastAsia="SimSun"/>
          <w:bCs/>
          <w:color w:val="222222"/>
          <w:szCs w:val="24"/>
          <w:shd w:val="clear" w:color="auto" w:fill="FFFFFF"/>
          <w:lang w:eastAsia="zh-CN"/>
        </w:rPr>
        <w:t xml:space="preserve">ρόκειται για μια φαρσοκωμωδία </w:t>
      </w:r>
      <w:r>
        <w:rPr>
          <w:rFonts w:eastAsia="SimSun"/>
          <w:bCs/>
          <w:color w:val="222222"/>
          <w:szCs w:val="24"/>
          <w:shd w:val="clear" w:color="auto" w:fill="FFFFFF"/>
          <w:lang w:eastAsia="zh-CN"/>
        </w:rPr>
        <w:t>σε</w:t>
      </w:r>
      <w:r w:rsidRPr="00A32DBC">
        <w:rPr>
          <w:rFonts w:eastAsia="SimSun"/>
          <w:bCs/>
          <w:color w:val="222222"/>
          <w:szCs w:val="24"/>
          <w:shd w:val="clear" w:color="auto" w:fill="FFFFFF"/>
          <w:lang w:eastAsia="zh-CN"/>
        </w:rPr>
        <w:t xml:space="preserve"> τελική ανάλυση. Διότι όπως έχουμε προβλέψει εδώ και πολύ καιρό η Κυβέρνηση σε χρόνο ρεκόρ τροποποιεί για μία ακόμη φορά το</w:t>
      </w:r>
      <w:r>
        <w:rPr>
          <w:rFonts w:eastAsia="SimSun"/>
          <w:bCs/>
          <w:color w:val="222222"/>
          <w:szCs w:val="24"/>
          <w:shd w:val="clear" w:color="auto" w:fill="FFFFFF"/>
          <w:lang w:eastAsia="zh-CN"/>
        </w:rPr>
        <w:t>ν</w:t>
      </w:r>
      <w:r w:rsidRPr="00A32DBC">
        <w:rPr>
          <w:rFonts w:eastAsia="SimSun"/>
          <w:bCs/>
          <w:color w:val="222222"/>
          <w:szCs w:val="24"/>
          <w:shd w:val="clear" w:color="auto" w:fill="FFFFFF"/>
          <w:lang w:eastAsia="zh-CN"/>
        </w:rPr>
        <w:t xml:space="preserve"> νόμο για τα κερδοσκοπικά παραρτήματα</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A32DB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w:t>
      </w:r>
      <w:r w:rsidRPr="00A32DBC">
        <w:rPr>
          <w:rFonts w:eastAsia="SimSun"/>
          <w:bCs/>
          <w:color w:val="222222"/>
          <w:szCs w:val="24"/>
          <w:shd w:val="clear" w:color="auto" w:fill="FFFFFF"/>
          <w:lang w:eastAsia="zh-CN"/>
        </w:rPr>
        <w:t>5094</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2024</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για να προστατεύσει τα συμφέροντα των ιδιοκτητών εκείνων των παραρτημάτων</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των οποίων τα προγράμματα σπουδών δεν πιστοποιήθηκαν από την Ε</w:t>
      </w:r>
      <w:r>
        <w:rPr>
          <w:rFonts w:eastAsia="SimSun"/>
          <w:bCs/>
          <w:color w:val="222222"/>
          <w:szCs w:val="24"/>
          <w:shd w:val="clear" w:color="auto" w:fill="FFFFFF"/>
          <w:lang w:eastAsia="zh-CN"/>
        </w:rPr>
        <w:t>Θ</w:t>
      </w:r>
      <w:r w:rsidR="00F75D09">
        <w:rPr>
          <w:rFonts w:eastAsia="SimSun"/>
          <w:bCs/>
          <w:color w:val="222222"/>
          <w:szCs w:val="24"/>
          <w:shd w:val="clear" w:color="auto" w:fill="FFFFFF"/>
          <w:lang w:eastAsia="zh-CN"/>
        </w:rPr>
        <w:t>Α</w:t>
      </w:r>
      <w:r>
        <w:rPr>
          <w:rFonts w:eastAsia="SimSun"/>
          <w:bCs/>
          <w:color w:val="222222"/>
          <w:szCs w:val="24"/>
          <w:shd w:val="clear" w:color="auto" w:fill="FFFFFF"/>
          <w:lang w:eastAsia="zh-CN"/>
        </w:rPr>
        <w:t>ΑΕ.</w:t>
      </w:r>
      <w:r w:rsidRPr="00A32DBC">
        <w:rPr>
          <w:rFonts w:eastAsia="SimSun"/>
          <w:bCs/>
          <w:color w:val="222222"/>
          <w:szCs w:val="24"/>
          <w:shd w:val="clear" w:color="auto" w:fill="FFFFFF"/>
          <w:lang w:eastAsia="zh-CN"/>
        </w:rPr>
        <w:t xml:space="preserve"> Είναι ένα δωράκι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δηλαδή</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στα ιδιωτικά παραρτήματα και απάντηση της Κυβέρνησης στις κομμένες σχολές</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w:t>
      </w:r>
    </w:p>
    <w:p w14:paraId="576A97DD" w14:textId="54E7A32B"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Κι αυτό έρχεται και σε αντίφαση με όσα λέγατε όταν</w:t>
      </w:r>
      <w:r w:rsidRPr="00A32DBC">
        <w:rPr>
          <w:rFonts w:eastAsia="SimSun"/>
          <w:bCs/>
          <w:color w:val="222222"/>
          <w:szCs w:val="24"/>
          <w:shd w:val="clear" w:color="auto" w:fill="FFFFFF"/>
          <w:lang w:eastAsia="zh-CN"/>
        </w:rPr>
        <w:t xml:space="preserve"> ελήφθη </w:t>
      </w:r>
      <w:r w:rsidR="00F75D09">
        <w:rPr>
          <w:rFonts w:eastAsia="SimSun"/>
          <w:bCs/>
          <w:color w:val="222222"/>
          <w:szCs w:val="24"/>
          <w:shd w:val="clear" w:color="auto" w:fill="FFFFFF"/>
          <w:lang w:eastAsia="zh-CN"/>
        </w:rPr>
        <w:t>η</w:t>
      </w:r>
      <w:r w:rsidR="00F75D09">
        <w:rPr>
          <w:rFonts w:eastAsia="SimSun"/>
          <w:bCs/>
          <w:color w:val="222222"/>
          <w:szCs w:val="24"/>
          <w:shd w:val="clear" w:color="auto" w:fill="FFFFFF"/>
          <w:lang w:eastAsia="zh-CN"/>
        </w:rPr>
        <w:t xml:space="preserve"> </w:t>
      </w:r>
      <w:r w:rsidRPr="00A32DBC">
        <w:rPr>
          <w:rFonts w:eastAsia="SimSun"/>
          <w:bCs/>
          <w:color w:val="222222"/>
          <w:szCs w:val="24"/>
          <w:shd w:val="clear" w:color="auto" w:fill="FFFFFF"/>
          <w:lang w:eastAsia="zh-CN"/>
        </w:rPr>
        <w:t xml:space="preserve">απόφαση της </w:t>
      </w:r>
      <w:r>
        <w:rPr>
          <w:rFonts w:eastAsia="SimSun"/>
          <w:bCs/>
          <w:color w:val="222222"/>
          <w:szCs w:val="24"/>
          <w:shd w:val="clear" w:color="auto" w:fill="FFFFFF"/>
          <w:lang w:eastAsia="zh-CN"/>
        </w:rPr>
        <w:t>ΕΘΑ</w:t>
      </w:r>
      <w:r w:rsidR="00F75D09">
        <w:rPr>
          <w:rFonts w:eastAsia="SimSun"/>
          <w:bCs/>
          <w:color w:val="222222"/>
          <w:szCs w:val="24"/>
          <w:shd w:val="clear" w:color="auto" w:fill="FFFFFF"/>
          <w:lang w:eastAsia="zh-CN"/>
        </w:rPr>
        <w:t>Α</w:t>
      </w:r>
      <w:r>
        <w:rPr>
          <w:rFonts w:eastAsia="SimSun"/>
          <w:bCs/>
          <w:color w:val="222222"/>
          <w:szCs w:val="24"/>
          <w:shd w:val="clear" w:color="auto" w:fill="FFFFFF"/>
          <w:lang w:eastAsia="zh-CN"/>
        </w:rPr>
        <w:t>Ε</w:t>
      </w:r>
      <w:r w:rsidRPr="00A32DBC">
        <w:rPr>
          <w:rFonts w:eastAsia="SimSun"/>
          <w:bCs/>
          <w:color w:val="222222"/>
          <w:szCs w:val="24"/>
          <w:shd w:val="clear" w:color="auto" w:fill="FFFFFF"/>
          <w:lang w:eastAsia="zh-CN"/>
        </w:rPr>
        <w:t xml:space="preserve">. Τότε πανηγύριζαν ή μάλλον </w:t>
      </w:r>
      <w:r>
        <w:rPr>
          <w:rFonts w:eastAsia="SimSun"/>
          <w:bCs/>
          <w:color w:val="222222"/>
          <w:szCs w:val="24"/>
          <w:shd w:val="clear" w:color="auto" w:fill="FFFFFF"/>
          <w:lang w:eastAsia="zh-CN"/>
        </w:rPr>
        <w:t>επαίρονταν</w:t>
      </w:r>
      <w:r w:rsidRPr="00A32DBC">
        <w:rPr>
          <w:rFonts w:eastAsia="SimSun"/>
          <w:bCs/>
          <w:color w:val="222222"/>
          <w:szCs w:val="24"/>
          <w:shd w:val="clear" w:color="auto" w:fill="FFFFFF"/>
          <w:lang w:eastAsia="zh-CN"/>
        </w:rPr>
        <w:t xml:space="preserve"> και ήταν περήφανοι στην Κυβέρνηση ότι </w:t>
      </w:r>
      <w:r>
        <w:rPr>
          <w:rFonts w:eastAsia="SimSun"/>
          <w:bCs/>
          <w:color w:val="222222"/>
          <w:szCs w:val="24"/>
          <w:shd w:val="clear" w:color="auto" w:fill="FFFFFF"/>
          <w:lang w:eastAsia="zh-CN"/>
        </w:rPr>
        <w:t>η ΕΘΑ</w:t>
      </w:r>
      <w:r w:rsidR="00F75D09">
        <w:rPr>
          <w:rFonts w:eastAsia="SimSun"/>
          <w:bCs/>
          <w:color w:val="222222"/>
          <w:szCs w:val="24"/>
          <w:shd w:val="clear" w:color="auto" w:fill="FFFFFF"/>
          <w:lang w:eastAsia="zh-CN"/>
        </w:rPr>
        <w:t>Α</w:t>
      </w:r>
      <w:r>
        <w:rPr>
          <w:rFonts w:eastAsia="SimSun"/>
          <w:bCs/>
          <w:color w:val="222222"/>
          <w:szCs w:val="24"/>
          <w:shd w:val="clear" w:color="auto" w:fill="FFFFFF"/>
          <w:lang w:eastAsia="zh-CN"/>
        </w:rPr>
        <w:t>Ε</w:t>
      </w:r>
      <w:r w:rsidRPr="00A32DBC">
        <w:rPr>
          <w:rFonts w:eastAsia="SimSun"/>
          <w:bCs/>
          <w:color w:val="222222"/>
          <w:szCs w:val="24"/>
          <w:shd w:val="clear" w:color="auto" w:fill="FFFFFF"/>
          <w:lang w:eastAsia="zh-CN"/>
        </w:rPr>
        <w:t xml:space="preserve"> λειτουργεί </w:t>
      </w:r>
      <w:r>
        <w:rPr>
          <w:rFonts w:eastAsia="SimSun"/>
          <w:bCs/>
          <w:color w:val="222222"/>
          <w:szCs w:val="24"/>
          <w:shd w:val="clear" w:color="auto" w:fill="FFFFFF"/>
          <w:lang w:eastAsia="zh-CN"/>
        </w:rPr>
        <w:t>κι υ</w:t>
      </w:r>
      <w:r w:rsidRPr="00A32DBC">
        <w:rPr>
          <w:rFonts w:eastAsia="SimSun"/>
          <w:bCs/>
          <w:color w:val="222222"/>
          <w:szCs w:val="24"/>
          <w:shd w:val="clear" w:color="auto" w:fill="FFFFFF"/>
          <w:lang w:eastAsia="zh-CN"/>
        </w:rPr>
        <w:t xml:space="preserve">πάρχουν ποιοτικοί </w:t>
      </w:r>
      <w:r w:rsidRPr="00A32DBC">
        <w:rPr>
          <w:rFonts w:eastAsia="SimSun"/>
          <w:bCs/>
          <w:color w:val="222222"/>
          <w:szCs w:val="24"/>
          <w:shd w:val="clear" w:color="auto" w:fill="FFFFFF"/>
          <w:lang w:eastAsia="zh-CN"/>
        </w:rPr>
        <w:lastRenderedPageBreak/>
        <w:t>έλεγχοι και πρέπει να κόβονται και κάποια παραρτήματα και καλώς κόβονται</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Και τώρα έρχονται να χαλαρώσουν τα κριτήρια. </w:t>
      </w:r>
    </w:p>
    <w:p w14:paraId="576A97DE" w14:textId="77777777" w:rsidR="00880DB2" w:rsidRDefault="00862A8A">
      <w:pPr>
        <w:tabs>
          <w:tab w:val="center" w:pos="4753"/>
          <w:tab w:val="left" w:pos="5620"/>
        </w:tabs>
        <w:spacing w:line="600" w:lineRule="auto"/>
        <w:ind w:firstLine="720"/>
        <w:jc w:val="both"/>
        <w:rPr>
          <w:rFonts w:eastAsia="SimSun"/>
          <w:bCs/>
          <w:color w:val="222222"/>
          <w:szCs w:val="24"/>
          <w:shd w:val="clear" w:color="auto" w:fill="FFFFFF"/>
          <w:lang w:eastAsia="zh-CN"/>
        </w:rPr>
      </w:pPr>
      <w:r w:rsidRPr="00A32DBC">
        <w:rPr>
          <w:rFonts w:eastAsia="SimSun"/>
          <w:bCs/>
          <w:color w:val="222222"/>
          <w:szCs w:val="24"/>
          <w:shd w:val="clear" w:color="auto" w:fill="FFFFFF"/>
          <w:lang w:eastAsia="zh-CN"/>
        </w:rPr>
        <w:t xml:space="preserve">Υπάρχει μια </w:t>
      </w:r>
      <w:r>
        <w:rPr>
          <w:rFonts w:eastAsia="SimSun"/>
          <w:bCs/>
          <w:color w:val="222222"/>
          <w:szCs w:val="24"/>
          <w:shd w:val="clear" w:color="auto" w:fill="FFFFFF"/>
          <w:lang w:eastAsia="zh-CN"/>
        </w:rPr>
        <w:t>εγ</w:t>
      </w:r>
      <w:r w:rsidRPr="00A32DBC">
        <w:rPr>
          <w:rFonts w:eastAsia="SimSun"/>
          <w:bCs/>
          <w:color w:val="222222"/>
          <w:szCs w:val="24"/>
          <w:shd w:val="clear" w:color="auto" w:fill="FFFFFF"/>
          <w:lang w:eastAsia="zh-CN"/>
        </w:rPr>
        <w:t>γενής αντίφαση</w:t>
      </w:r>
      <w:r>
        <w:rPr>
          <w:rFonts w:eastAsia="SimSun"/>
          <w:bCs/>
          <w:color w:val="222222"/>
          <w:szCs w:val="24"/>
          <w:shd w:val="clear" w:color="auto" w:fill="FFFFFF"/>
          <w:lang w:eastAsia="zh-CN"/>
        </w:rPr>
        <w:t>,</w:t>
      </w:r>
      <w:r w:rsidRPr="00A32DBC">
        <w:rPr>
          <w:rFonts w:eastAsia="SimSun"/>
          <w:bCs/>
          <w:color w:val="222222"/>
          <w:szCs w:val="24"/>
          <w:shd w:val="clear" w:color="auto" w:fill="FFFFFF"/>
          <w:lang w:eastAsia="zh-CN"/>
        </w:rPr>
        <w:t xml:space="preserve"> που δείχνει τελικά και την έλλειψη προσανατολισμού </w:t>
      </w:r>
      <w:r>
        <w:rPr>
          <w:rFonts w:eastAsia="SimSun"/>
          <w:bCs/>
          <w:color w:val="222222"/>
          <w:szCs w:val="24"/>
          <w:shd w:val="clear" w:color="auto" w:fill="FFFFFF"/>
          <w:lang w:eastAsia="zh-CN"/>
        </w:rPr>
        <w:t>ή μάλλον</w:t>
      </w:r>
      <w:r w:rsidRPr="00A32DBC">
        <w:rPr>
          <w:rFonts w:eastAsia="SimSun"/>
          <w:bCs/>
          <w:color w:val="222222"/>
          <w:szCs w:val="24"/>
          <w:shd w:val="clear" w:color="auto" w:fill="FFFFFF"/>
          <w:lang w:eastAsia="zh-CN"/>
        </w:rPr>
        <w:t xml:space="preserve"> τη στόχευση στην υπεράσπιση αυτών των ιδιωτικών τελικά επενδύσεων</w:t>
      </w:r>
      <w:r>
        <w:rPr>
          <w:rFonts w:eastAsia="SimSun"/>
          <w:bCs/>
          <w:color w:val="222222"/>
          <w:szCs w:val="24"/>
          <w:shd w:val="clear" w:color="auto" w:fill="FFFFFF"/>
          <w:lang w:eastAsia="zh-CN"/>
        </w:rPr>
        <w:t>.</w:t>
      </w:r>
    </w:p>
    <w:p w14:paraId="576A97DF" w14:textId="77777777" w:rsidR="00880DB2" w:rsidRDefault="00862A8A">
      <w:pPr>
        <w:spacing w:line="600" w:lineRule="auto"/>
        <w:ind w:firstLine="720"/>
        <w:jc w:val="both"/>
        <w:rPr>
          <w:rFonts w:eastAsia="Times New Roman" w:cs="Times New Roman"/>
          <w:szCs w:val="24"/>
        </w:rPr>
      </w:pPr>
      <w:r w:rsidRPr="002C0456">
        <w:rPr>
          <w:rFonts w:eastAsia="Times New Roman" w:cs="Times New Roman"/>
          <w:szCs w:val="24"/>
        </w:rPr>
        <w:t>Αλήθεια</w:t>
      </w:r>
      <w:r>
        <w:rPr>
          <w:rFonts w:eastAsia="Times New Roman" w:cs="Times New Roman"/>
          <w:szCs w:val="24"/>
        </w:rPr>
        <w:t>,</w:t>
      </w:r>
      <w:r w:rsidRPr="002C0456">
        <w:rPr>
          <w:rFonts w:eastAsia="Times New Roman" w:cs="Times New Roman"/>
          <w:szCs w:val="24"/>
        </w:rPr>
        <w:t xml:space="preserve"> </w:t>
      </w:r>
      <w:r>
        <w:rPr>
          <w:rFonts w:eastAsia="Times New Roman" w:cs="Times New Roman"/>
          <w:szCs w:val="24"/>
        </w:rPr>
        <w:t>επειδή άκουσα τον κύριο Π</w:t>
      </w:r>
      <w:r w:rsidRPr="002C0456">
        <w:rPr>
          <w:rFonts w:eastAsia="Times New Roman" w:cs="Times New Roman"/>
          <w:szCs w:val="24"/>
        </w:rPr>
        <w:t>ρωθυπουργό να μιλάει για μη κερδοσκοπικά πανεπιστήμια</w:t>
      </w:r>
      <w:r>
        <w:rPr>
          <w:rFonts w:eastAsia="Times New Roman" w:cs="Times New Roman"/>
          <w:szCs w:val="24"/>
        </w:rPr>
        <w:t>,</w:t>
      </w:r>
      <w:r w:rsidRPr="002C0456">
        <w:rPr>
          <w:rFonts w:eastAsia="Times New Roman" w:cs="Times New Roman"/>
          <w:szCs w:val="24"/>
        </w:rPr>
        <w:t xml:space="preserve"> μα πώς μπορούμε να επιμένουμε σε αυτή</w:t>
      </w:r>
      <w:r>
        <w:rPr>
          <w:rFonts w:eastAsia="Times New Roman" w:cs="Times New Roman"/>
          <w:szCs w:val="24"/>
        </w:rPr>
        <w:t>ν</w:t>
      </w:r>
      <w:r w:rsidRPr="002C0456">
        <w:rPr>
          <w:rFonts w:eastAsia="Times New Roman" w:cs="Times New Roman"/>
          <w:szCs w:val="24"/>
        </w:rPr>
        <w:t xml:space="preserve"> την Αίθουσα ότι είναι μη κερδοσκοπικό ένα παράρτημα ενός κερδοσκοπικού κολεγίου που έρχεται από το εξωτερικό</w:t>
      </w:r>
      <w:r>
        <w:rPr>
          <w:rFonts w:eastAsia="Times New Roman" w:cs="Times New Roman"/>
          <w:szCs w:val="24"/>
        </w:rPr>
        <w:t>;</w:t>
      </w:r>
      <w:r w:rsidRPr="002C0456">
        <w:rPr>
          <w:rFonts w:eastAsia="Times New Roman" w:cs="Times New Roman"/>
          <w:szCs w:val="24"/>
        </w:rPr>
        <w:t xml:space="preserve"> Και αλήθεια</w:t>
      </w:r>
      <w:r>
        <w:rPr>
          <w:rFonts w:eastAsia="Times New Roman" w:cs="Times New Roman"/>
          <w:szCs w:val="24"/>
        </w:rPr>
        <w:t>,</w:t>
      </w:r>
      <w:r w:rsidRPr="002C0456">
        <w:rPr>
          <w:rFonts w:eastAsia="Times New Roman" w:cs="Times New Roman"/>
          <w:szCs w:val="24"/>
        </w:rPr>
        <w:t xml:space="preserve"> κάποια στιγμή πρέπει το Υπουργείο Παιδείας να καταθέσει τις εγγυητικές επιστολές</w:t>
      </w:r>
      <w:r>
        <w:rPr>
          <w:rFonts w:eastAsia="Times New Roman" w:cs="Times New Roman"/>
          <w:szCs w:val="24"/>
        </w:rPr>
        <w:t xml:space="preserve">. Είναι </w:t>
      </w:r>
      <w:r w:rsidRPr="002C0456">
        <w:rPr>
          <w:rFonts w:eastAsia="Times New Roman" w:cs="Times New Roman"/>
          <w:szCs w:val="24"/>
        </w:rPr>
        <w:t>δημόσια έγγραφα</w:t>
      </w:r>
      <w:r>
        <w:rPr>
          <w:rFonts w:eastAsia="Times New Roman" w:cs="Times New Roman"/>
          <w:szCs w:val="24"/>
        </w:rPr>
        <w:t>. Τ</w:t>
      </w:r>
      <w:r w:rsidRPr="002C0456">
        <w:rPr>
          <w:rFonts w:eastAsia="Times New Roman" w:cs="Times New Roman"/>
          <w:szCs w:val="24"/>
        </w:rPr>
        <w:t xml:space="preserve">α έχουμε ζητήσει πολλές φορές </w:t>
      </w:r>
      <w:r>
        <w:rPr>
          <w:rFonts w:eastAsia="Times New Roman" w:cs="Times New Roman"/>
          <w:szCs w:val="24"/>
        </w:rPr>
        <w:t>σ</w:t>
      </w:r>
      <w:r w:rsidRPr="002C0456">
        <w:rPr>
          <w:rFonts w:eastAsia="Times New Roman" w:cs="Times New Roman"/>
          <w:szCs w:val="24"/>
        </w:rPr>
        <w:t>τον κοινοβουλευτικό έλεγχο</w:t>
      </w:r>
      <w:r>
        <w:rPr>
          <w:rFonts w:eastAsia="Times New Roman" w:cs="Times New Roman"/>
          <w:szCs w:val="24"/>
        </w:rPr>
        <w:t>.</w:t>
      </w:r>
      <w:r w:rsidRPr="002C0456">
        <w:rPr>
          <w:rFonts w:eastAsia="Times New Roman" w:cs="Times New Roman"/>
          <w:szCs w:val="24"/>
        </w:rPr>
        <w:t xml:space="preserve"> Πρέπει να κατατεθούν οι εγγυητικές επιστολές</w:t>
      </w:r>
      <w:r>
        <w:rPr>
          <w:rFonts w:eastAsia="Times New Roman" w:cs="Times New Roman"/>
          <w:szCs w:val="24"/>
        </w:rPr>
        <w:t>,</w:t>
      </w:r>
      <w:r w:rsidRPr="002C0456">
        <w:rPr>
          <w:rFonts w:eastAsia="Times New Roman" w:cs="Times New Roman"/>
          <w:szCs w:val="24"/>
        </w:rPr>
        <w:t xml:space="preserve"> για να δούμε αν όντως τα χρήματα καταβλήθηκαν από τα μητρικά ιδρύματα ή από ιδιώτες</w:t>
      </w:r>
      <w:r>
        <w:rPr>
          <w:rFonts w:eastAsia="Times New Roman" w:cs="Times New Roman"/>
          <w:szCs w:val="24"/>
        </w:rPr>
        <w:t xml:space="preserve"> σ</w:t>
      </w:r>
      <w:r w:rsidRPr="002C0456">
        <w:rPr>
          <w:rFonts w:eastAsia="Times New Roman" w:cs="Times New Roman"/>
          <w:szCs w:val="24"/>
        </w:rPr>
        <w:t>την Ελλάδα</w:t>
      </w:r>
      <w:r>
        <w:rPr>
          <w:rFonts w:eastAsia="Times New Roman" w:cs="Times New Roman"/>
          <w:szCs w:val="24"/>
        </w:rPr>
        <w:t>.</w:t>
      </w:r>
    </w:p>
    <w:p w14:paraId="576A97E0"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Υ</w:t>
      </w:r>
      <w:r w:rsidRPr="002C0456">
        <w:rPr>
          <w:rFonts w:eastAsia="Times New Roman" w:cs="Times New Roman"/>
          <w:szCs w:val="24"/>
        </w:rPr>
        <w:t>πάρχουν ζητήματα σε σχέση με την ενέργεια</w:t>
      </w:r>
      <w:r>
        <w:rPr>
          <w:rFonts w:eastAsia="Times New Roman" w:cs="Times New Roman"/>
          <w:szCs w:val="24"/>
        </w:rPr>
        <w:t>. Δ</w:t>
      </w:r>
      <w:r w:rsidRPr="002C0456">
        <w:rPr>
          <w:rFonts w:eastAsia="Times New Roman" w:cs="Times New Roman"/>
          <w:szCs w:val="24"/>
        </w:rPr>
        <w:t>εν μιλήσαμε για τις ενεργειακές κοινότητες των αγροτών και κατά πόσο αυτά τα τόσα ζητήματα έχουν αντιμετωπιστεί</w:t>
      </w:r>
      <w:r>
        <w:rPr>
          <w:rFonts w:eastAsia="Times New Roman" w:cs="Times New Roman"/>
          <w:szCs w:val="24"/>
        </w:rPr>
        <w:t xml:space="preserve"> ή αν α</w:t>
      </w:r>
      <w:r w:rsidRPr="002C0456">
        <w:rPr>
          <w:rFonts w:eastAsia="Times New Roman" w:cs="Times New Roman"/>
          <w:szCs w:val="24"/>
        </w:rPr>
        <w:t>ντιθέτως οι αγρότες παραμένουν αποκλεισμένοι από τον ενεργειακό χώρο</w:t>
      </w:r>
      <w:r>
        <w:rPr>
          <w:rFonts w:eastAsia="Times New Roman" w:cs="Times New Roman"/>
          <w:szCs w:val="24"/>
        </w:rPr>
        <w:t>.</w:t>
      </w:r>
      <w:r w:rsidRPr="002C0456">
        <w:rPr>
          <w:rFonts w:eastAsia="Times New Roman" w:cs="Times New Roman"/>
          <w:szCs w:val="24"/>
        </w:rPr>
        <w:t xml:space="preserve"> </w:t>
      </w:r>
    </w:p>
    <w:p w14:paraId="576A97E1" w14:textId="77777777" w:rsidR="00880DB2" w:rsidRDefault="00862A8A">
      <w:pPr>
        <w:spacing w:line="600" w:lineRule="auto"/>
        <w:ind w:firstLine="720"/>
        <w:jc w:val="both"/>
        <w:rPr>
          <w:rFonts w:eastAsia="Times New Roman" w:cs="Times New Roman"/>
          <w:szCs w:val="24"/>
        </w:rPr>
      </w:pPr>
      <w:r w:rsidRPr="002C0456">
        <w:rPr>
          <w:rFonts w:eastAsia="Times New Roman" w:cs="Times New Roman"/>
          <w:szCs w:val="24"/>
        </w:rPr>
        <w:t>Υπάρχουν ζητήματα που αφορούν στο Υπουργείο Πολιτισμού και στην έκταση</w:t>
      </w:r>
      <w:r>
        <w:rPr>
          <w:rFonts w:eastAsia="Times New Roman" w:cs="Times New Roman"/>
          <w:szCs w:val="24"/>
        </w:rPr>
        <w:t xml:space="preserve"> στο </w:t>
      </w:r>
      <w:proofErr w:type="spellStart"/>
      <w:r>
        <w:rPr>
          <w:rFonts w:eastAsia="Times New Roman" w:cs="Times New Roman"/>
          <w:szCs w:val="24"/>
        </w:rPr>
        <w:t>Τατόι</w:t>
      </w:r>
      <w:proofErr w:type="spellEnd"/>
      <w:r w:rsidRPr="002C0456">
        <w:rPr>
          <w:rFonts w:eastAsia="Times New Roman" w:cs="Times New Roman"/>
          <w:szCs w:val="24"/>
        </w:rPr>
        <w:t xml:space="preserve"> και στα σχέδια που έχει το Υπουργείο Πολιτισμού </w:t>
      </w:r>
      <w:r w:rsidRPr="002C0456">
        <w:rPr>
          <w:rFonts w:eastAsia="Times New Roman" w:cs="Times New Roman"/>
          <w:szCs w:val="24"/>
        </w:rPr>
        <w:lastRenderedPageBreak/>
        <w:t>ενδεχομένως σε σχέση με την αξιοποίηση των εν λόγω κτ</w:t>
      </w:r>
      <w:r>
        <w:rPr>
          <w:rFonts w:eastAsia="Times New Roman" w:cs="Times New Roman"/>
          <w:szCs w:val="24"/>
        </w:rPr>
        <w:t>ι</w:t>
      </w:r>
      <w:r w:rsidRPr="002C0456">
        <w:rPr>
          <w:rFonts w:eastAsia="Times New Roman" w:cs="Times New Roman"/>
          <w:szCs w:val="24"/>
        </w:rPr>
        <w:t>ρίων στην περιοχή που απαιτούν να είμαστε ιδιαιτέρως προσεκτικοί</w:t>
      </w:r>
      <w:r>
        <w:rPr>
          <w:rFonts w:eastAsia="Times New Roman" w:cs="Times New Roman"/>
          <w:szCs w:val="24"/>
        </w:rPr>
        <w:t>. Ο</w:t>
      </w:r>
      <w:r w:rsidRPr="002C0456">
        <w:rPr>
          <w:rFonts w:eastAsia="Times New Roman" w:cs="Times New Roman"/>
          <w:szCs w:val="24"/>
        </w:rPr>
        <w:t>ύτε αυτά φοβάμαι ότι συζητήθηκαν επαρκώς σήμερα</w:t>
      </w:r>
      <w:r>
        <w:rPr>
          <w:rFonts w:eastAsia="Times New Roman" w:cs="Times New Roman"/>
          <w:szCs w:val="24"/>
        </w:rPr>
        <w:t>.</w:t>
      </w:r>
      <w:r w:rsidRPr="002C0456">
        <w:rPr>
          <w:rFonts w:eastAsia="Times New Roman" w:cs="Times New Roman"/>
          <w:szCs w:val="24"/>
        </w:rPr>
        <w:t xml:space="preserve"> </w:t>
      </w:r>
    </w:p>
    <w:p w14:paraId="576A97E2" w14:textId="10FC0CB4" w:rsidR="00880DB2" w:rsidRDefault="00862A8A">
      <w:pPr>
        <w:spacing w:line="600" w:lineRule="auto"/>
        <w:ind w:firstLine="720"/>
        <w:jc w:val="both"/>
        <w:rPr>
          <w:rFonts w:eastAsia="Times New Roman" w:cs="Times New Roman"/>
          <w:szCs w:val="24"/>
        </w:rPr>
      </w:pPr>
      <w:r w:rsidRPr="002C0456">
        <w:rPr>
          <w:rFonts w:eastAsia="Times New Roman" w:cs="Times New Roman"/>
          <w:szCs w:val="24"/>
        </w:rPr>
        <w:t>Κοντολογίς και κλείνοντας</w:t>
      </w:r>
      <w:r>
        <w:rPr>
          <w:rFonts w:eastAsia="Times New Roman" w:cs="Times New Roman"/>
          <w:szCs w:val="24"/>
        </w:rPr>
        <w:t>,</w:t>
      </w:r>
      <w:r w:rsidRPr="002C0456">
        <w:rPr>
          <w:rFonts w:eastAsia="Times New Roman" w:cs="Times New Roman"/>
          <w:szCs w:val="24"/>
        </w:rPr>
        <w:t xml:space="preserve"> αυτό ήταν ένα </w:t>
      </w:r>
      <w:r>
        <w:rPr>
          <w:rFonts w:eastAsia="Times New Roman" w:cs="Times New Roman"/>
          <w:szCs w:val="24"/>
        </w:rPr>
        <w:t>ερανιστικό</w:t>
      </w:r>
      <w:r w:rsidRPr="002C0456">
        <w:rPr>
          <w:rFonts w:eastAsia="Times New Roman" w:cs="Times New Roman"/>
          <w:szCs w:val="24"/>
        </w:rPr>
        <w:t xml:space="preserve"> νομοσχέδιο συλλογής παραλείψεων</w:t>
      </w:r>
      <w:r>
        <w:rPr>
          <w:rFonts w:eastAsia="Times New Roman" w:cs="Times New Roman"/>
          <w:szCs w:val="24"/>
        </w:rPr>
        <w:t>,</w:t>
      </w:r>
      <w:r w:rsidRPr="002C0456">
        <w:rPr>
          <w:rFonts w:eastAsia="Times New Roman" w:cs="Times New Roman"/>
          <w:szCs w:val="24"/>
        </w:rPr>
        <w:t xml:space="preserve"> σφαλμάτων</w:t>
      </w:r>
      <w:r>
        <w:rPr>
          <w:rFonts w:eastAsia="Times New Roman" w:cs="Times New Roman"/>
          <w:szCs w:val="24"/>
        </w:rPr>
        <w:t>,</w:t>
      </w:r>
      <w:r w:rsidRPr="002C0456">
        <w:rPr>
          <w:rFonts w:eastAsia="Times New Roman" w:cs="Times New Roman"/>
          <w:szCs w:val="24"/>
        </w:rPr>
        <w:t xml:space="preserve"> ολιγωρ</w:t>
      </w:r>
      <w:r>
        <w:rPr>
          <w:rFonts w:eastAsia="Times New Roman" w:cs="Times New Roman"/>
          <w:szCs w:val="24"/>
        </w:rPr>
        <w:t>ιών.</w:t>
      </w:r>
      <w:r w:rsidRPr="002C0456">
        <w:rPr>
          <w:rFonts w:eastAsia="Times New Roman" w:cs="Times New Roman"/>
          <w:szCs w:val="24"/>
        </w:rPr>
        <w:t xml:space="preserve"> Δυστυχώς</w:t>
      </w:r>
      <w:r>
        <w:rPr>
          <w:rFonts w:eastAsia="Times New Roman" w:cs="Times New Roman"/>
          <w:szCs w:val="24"/>
        </w:rPr>
        <w:t>,</w:t>
      </w:r>
      <w:r w:rsidRPr="002C0456">
        <w:rPr>
          <w:rFonts w:eastAsia="Times New Roman" w:cs="Times New Roman"/>
          <w:szCs w:val="24"/>
        </w:rPr>
        <w:t xml:space="preserve"> για την Κυβέρνηση και ευτυχώς για την κοινωνία η άμμος στην κλεψύδρα τελειώνει και ο χρόνος για την </w:t>
      </w:r>
      <w:r w:rsidRPr="002C0456">
        <w:rPr>
          <w:rFonts w:eastAsia="Times New Roman" w:cs="Times New Roman"/>
          <w:szCs w:val="24"/>
        </w:rPr>
        <w:t>αποκατάσταση όλων αυτών των παραλείψεων</w:t>
      </w:r>
      <w:r>
        <w:rPr>
          <w:rFonts w:eastAsia="Times New Roman" w:cs="Times New Roman"/>
          <w:szCs w:val="24"/>
        </w:rPr>
        <w:t>,</w:t>
      </w:r>
      <w:r w:rsidRPr="002C0456">
        <w:rPr>
          <w:rFonts w:eastAsia="Times New Roman" w:cs="Times New Roman"/>
          <w:szCs w:val="24"/>
        </w:rPr>
        <w:t xml:space="preserve"> των σφαλμάτων και των ολιγωρ</w:t>
      </w:r>
      <w:r>
        <w:rPr>
          <w:rFonts w:eastAsia="Times New Roman" w:cs="Times New Roman"/>
          <w:szCs w:val="24"/>
        </w:rPr>
        <w:t>ιών ο</w:t>
      </w:r>
      <w:r w:rsidRPr="002C0456">
        <w:rPr>
          <w:rFonts w:eastAsia="Times New Roman" w:cs="Times New Roman"/>
          <w:szCs w:val="24"/>
        </w:rPr>
        <w:t>λοκληρώνεται</w:t>
      </w:r>
      <w:r>
        <w:rPr>
          <w:rFonts w:eastAsia="Times New Roman" w:cs="Times New Roman"/>
          <w:szCs w:val="24"/>
        </w:rPr>
        <w:t xml:space="preserve">. </w:t>
      </w:r>
    </w:p>
    <w:p w14:paraId="576A97E3"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Τ</w:t>
      </w:r>
      <w:r w:rsidRPr="002C0456">
        <w:rPr>
          <w:rFonts w:eastAsia="Times New Roman" w:cs="Times New Roman"/>
          <w:szCs w:val="24"/>
        </w:rPr>
        <w:t>ο 2026 σηματοδοτεί την ενίσχυση του θετικού μηνύματος του ΠΑΣΟΚ και της δημοκρατικής παράταξης</w:t>
      </w:r>
      <w:r>
        <w:rPr>
          <w:rFonts w:eastAsia="Times New Roman" w:cs="Times New Roman"/>
          <w:szCs w:val="24"/>
        </w:rPr>
        <w:t>,</w:t>
      </w:r>
      <w:r w:rsidRPr="002C0456">
        <w:rPr>
          <w:rFonts w:eastAsia="Times New Roman" w:cs="Times New Roman"/>
          <w:szCs w:val="24"/>
        </w:rPr>
        <w:t xml:space="preserve"> του θετικού μηνύματος της αλλαγής για τους πολίτες που ζητούν αυτήν την αλλαγή</w:t>
      </w:r>
      <w:r>
        <w:rPr>
          <w:rFonts w:eastAsia="Times New Roman" w:cs="Times New Roman"/>
          <w:szCs w:val="24"/>
        </w:rPr>
        <w:t>.</w:t>
      </w:r>
      <w:r w:rsidRPr="002C0456">
        <w:rPr>
          <w:rFonts w:eastAsia="Times New Roman" w:cs="Times New Roman"/>
          <w:szCs w:val="24"/>
        </w:rPr>
        <w:t xml:space="preserve"> Είναι η ώρα να πείσουμε και να εμπνεύσουμε ότι η αλλαγή είναι δυνατή μέσα από προγραμματικές θέσεις</w:t>
      </w:r>
      <w:r>
        <w:rPr>
          <w:rFonts w:eastAsia="Times New Roman" w:cs="Times New Roman"/>
          <w:szCs w:val="24"/>
        </w:rPr>
        <w:t>,</w:t>
      </w:r>
      <w:r w:rsidRPr="002C0456">
        <w:rPr>
          <w:rFonts w:eastAsia="Times New Roman" w:cs="Times New Roman"/>
          <w:szCs w:val="24"/>
        </w:rPr>
        <w:t xml:space="preserve"> μέσα από πολιτικές θέσεις και μέσα από πραγματική πολιτική με περιεχόμενο και όχι απλά συνθήματα</w:t>
      </w:r>
      <w:r>
        <w:rPr>
          <w:rFonts w:eastAsia="Times New Roman" w:cs="Times New Roman"/>
          <w:szCs w:val="24"/>
        </w:rPr>
        <w:t>,</w:t>
      </w:r>
      <w:r w:rsidRPr="002C0456">
        <w:rPr>
          <w:rFonts w:eastAsia="Times New Roman" w:cs="Times New Roman"/>
          <w:szCs w:val="24"/>
        </w:rPr>
        <w:t xml:space="preserve"> για μια χώρα δημοκρατική</w:t>
      </w:r>
      <w:r>
        <w:rPr>
          <w:rFonts w:eastAsia="Times New Roman" w:cs="Times New Roman"/>
          <w:szCs w:val="24"/>
        </w:rPr>
        <w:t>,</w:t>
      </w:r>
      <w:r w:rsidRPr="002C0456">
        <w:rPr>
          <w:rFonts w:eastAsia="Times New Roman" w:cs="Times New Roman"/>
          <w:szCs w:val="24"/>
        </w:rPr>
        <w:t xml:space="preserve"> δίκαιη</w:t>
      </w:r>
      <w:r>
        <w:rPr>
          <w:rFonts w:eastAsia="Times New Roman" w:cs="Times New Roman"/>
          <w:szCs w:val="24"/>
        </w:rPr>
        <w:t>,</w:t>
      </w:r>
      <w:r w:rsidRPr="002C0456">
        <w:rPr>
          <w:rFonts w:eastAsia="Times New Roman" w:cs="Times New Roman"/>
          <w:szCs w:val="24"/>
        </w:rPr>
        <w:t xml:space="preserve"> ανθρώπινη</w:t>
      </w:r>
      <w:r>
        <w:rPr>
          <w:rFonts w:eastAsia="Times New Roman" w:cs="Times New Roman"/>
          <w:szCs w:val="24"/>
        </w:rPr>
        <w:t>,</w:t>
      </w:r>
      <w:r w:rsidRPr="002C0456">
        <w:rPr>
          <w:rFonts w:eastAsia="Times New Roman" w:cs="Times New Roman"/>
          <w:szCs w:val="24"/>
        </w:rPr>
        <w:t xml:space="preserve"> για μια Ελλάδα για όλους</w:t>
      </w:r>
      <w:r>
        <w:rPr>
          <w:rFonts w:eastAsia="Times New Roman" w:cs="Times New Roman"/>
          <w:szCs w:val="24"/>
        </w:rPr>
        <w:t>.</w:t>
      </w:r>
      <w:r w:rsidRPr="002C0456">
        <w:rPr>
          <w:rFonts w:eastAsia="Times New Roman" w:cs="Times New Roman"/>
          <w:szCs w:val="24"/>
        </w:rPr>
        <w:t xml:space="preserve"> </w:t>
      </w:r>
    </w:p>
    <w:p w14:paraId="576A97E4" w14:textId="77777777" w:rsidR="00880DB2" w:rsidRDefault="00862A8A">
      <w:pPr>
        <w:spacing w:line="600" w:lineRule="auto"/>
        <w:ind w:firstLine="720"/>
        <w:jc w:val="both"/>
        <w:rPr>
          <w:rFonts w:eastAsia="Times New Roman" w:cs="Times New Roman"/>
          <w:szCs w:val="24"/>
        </w:rPr>
      </w:pPr>
      <w:r w:rsidRPr="002C0456">
        <w:rPr>
          <w:rFonts w:eastAsia="Times New Roman" w:cs="Times New Roman"/>
          <w:szCs w:val="24"/>
        </w:rPr>
        <w:t xml:space="preserve">Εύχομαι και εγώ με τη σειρά μου σε όλες και όλους τους συναδέλφους και </w:t>
      </w:r>
      <w:r>
        <w:rPr>
          <w:rFonts w:eastAsia="Times New Roman" w:cs="Times New Roman"/>
          <w:szCs w:val="24"/>
        </w:rPr>
        <w:t xml:space="preserve">στους κυρίους Υπουργούς και </w:t>
      </w:r>
      <w:r w:rsidRPr="002C0456">
        <w:rPr>
          <w:rFonts w:eastAsia="Times New Roman" w:cs="Times New Roman"/>
          <w:szCs w:val="24"/>
        </w:rPr>
        <w:t xml:space="preserve">στους συνεργάτες </w:t>
      </w:r>
      <w:r>
        <w:rPr>
          <w:rFonts w:eastAsia="Times New Roman" w:cs="Times New Roman"/>
          <w:szCs w:val="24"/>
        </w:rPr>
        <w:t>τους κ</w:t>
      </w:r>
      <w:r w:rsidRPr="002C0456">
        <w:rPr>
          <w:rFonts w:eastAsia="Times New Roman" w:cs="Times New Roman"/>
          <w:szCs w:val="24"/>
        </w:rPr>
        <w:t>αλά Χριστούγεννα</w:t>
      </w:r>
      <w:r>
        <w:rPr>
          <w:rFonts w:eastAsia="Times New Roman" w:cs="Times New Roman"/>
          <w:szCs w:val="24"/>
        </w:rPr>
        <w:t>,</w:t>
      </w:r>
      <w:r w:rsidRPr="002C0456">
        <w:rPr>
          <w:rFonts w:eastAsia="Times New Roman" w:cs="Times New Roman"/>
          <w:szCs w:val="24"/>
        </w:rPr>
        <w:t xml:space="preserve"> καλές γιορτές</w:t>
      </w:r>
      <w:r>
        <w:rPr>
          <w:rFonts w:eastAsia="Times New Roman" w:cs="Times New Roman"/>
          <w:szCs w:val="24"/>
        </w:rPr>
        <w:t>,</w:t>
      </w:r>
      <w:r w:rsidRPr="002C0456">
        <w:rPr>
          <w:rFonts w:eastAsia="Times New Roman" w:cs="Times New Roman"/>
          <w:szCs w:val="24"/>
        </w:rPr>
        <w:t xml:space="preserve"> υγεία</w:t>
      </w:r>
      <w:r>
        <w:rPr>
          <w:rFonts w:eastAsia="Times New Roman" w:cs="Times New Roman"/>
          <w:szCs w:val="24"/>
        </w:rPr>
        <w:t>,</w:t>
      </w:r>
      <w:r w:rsidRPr="002C0456">
        <w:rPr>
          <w:rFonts w:eastAsia="Times New Roman" w:cs="Times New Roman"/>
          <w:szCs w:val="24"/>
        </w:rPr>
        <w:t xml:space="preserve"> αγάπη</w:t>
      </w:r>
      <w:r>
        <w:rPr>
          <w:rFonts w:eastAsia="Times New Roman" w:cs="Times New Roman"/>
          <w:szCs w:val="24"/>
        </w:rPr>
        <w:t>,</w:t>
      </w:r>
      <w:r w:rsidRPr="002C0456">
        <w:rPr>
          <w:rFonts w:eastAsia="Times New Roman" w:cs="Times New Roman"/>
          <w:szCs w:val="24"/>
        </w:rPr>
        <w:t xml:space="preserve"> κοινωνική δικαιοσύνη</w:t>
      </w:r>
      <w:r>
        <w:rPr>
          <w:rFonts w:eastAsia="Times New Roman" w:cs="Times New Roman"/>
          <w:szCs w:val="24"/>
        </w:rPr>
        <w:t>.</w:t>
      </w:r>
      <w:r w:rsidRPr="002C0456">
        <w:rPr>
          <w:rFonts w:eastAsia="Times New Roman" w:cs="Times New Roman"/>
          <w:szCs w:val="24"/>
        </w:rPr>
        <w:t xml:space="preserve"> </w:t>
      </w:r>
    </w:p>
    <w:p w14:paraId="576A97E5" w14:textId="77777777" w:rsidR="00880DB2" w:rsidRDefault="00862A8A">
      <w:pPr>
        <w:spacing w:line="600" w:lineRule="auto"/>
        <w:ind w:firstLine="720"/>
        <w:jc w:val="both"/>
        <w:rPr>
          <w:rFonts w:eastAsia="Times New Roman" w:cs="Times New Roman"/>
          <w:szCs w:val="24"/>
        </w:rPr>
      </w:pPr>
      <w:r w:rsidRPr="002C0456">
        <w:rPr>
          <w:rFonts w:eastAsia="Times New Roman" w:cs="Times New Roman"/>
          <w:szCs w:val="24"/>
        </w:rPr>
        <w:t>Σας ευχαριστώ πολύ</w:t>
      </w:r>
      <w:r>
        <w:rPr>
          <w:rFonts w:eastAsia="Times New Roman" w:cs="Times New Roman"/>
          <w:szCs w:val="24"/>
        </w:rPr>
        <w:t>.</w:t>
      </w:r>
      <w:r w:rsidRPr="002C0456">
        <w:rPr>
          <w:rFonts w:eastAsia="Times New Roman" w:cs="Times New Roman"/>
          <w:szCs w:val="24"/>
        </w:rPr>
        <w:t xml:space="preserve"> </w:t>
      </w:r>
    </w:p>
    <w:p w14:paraId="576A97E6" w14:textId="77777777" w:rsidR="00880DB2" w:rsidRDefault="00862A8A">
      <w:pPr>
        <w:spacing w:line="600" w:lineRule="auto"/>
        <w:ind w:firstLine="720"/>
        <w:jc w:val="both"/>
        <w:rPr>
          <w:rFonts w:eastAsia="Times New Roman" w:cs="Times New Roman"/>
          <w:szCs w:val="24"/>
        </w:rPr>
      </w:pPr>
      <w:r w:rsidRPr="001064BF">
        <w:rPr>
          <w:rFonts w:eastAsia="Times New Roman"/>
          <w:b/>
          <w:bCs/>
          <w:szCs w:val="24"/>
          <w:shd w:val="clear" w:color="auto" w:fill="FFFFFF"/>
        </w:rPr>
        <w:lastRenderedPageBreak/>
        <w:t xml:space="preserve">ΠΡΟΕΔΡΕΥΩΝ (Γεώργιος Γεωργαντάς): </w:t>
      </w:r>
      <w:r w:rsidRPr="002C0456">
        <w:rPr>
          <w:rFonts w:eastAsia="Times New Roman" w:cs="Times New Roman"/>
          <w:szCs w:val="24"/>
        </w:rPr>
        <w:t>Ευχαριστούμε</w:t>
      </w:r>
      <w:r>
        <w:rPr>
          <w:rFonts w:eastAsia="Times New Roman" w:cs="Times New Roman"/>
          <w:szCs w:val="24"/>
        </w:rPr>
        <w:t>,</w:t>
      </w:r>
      <w:r w:rsidRPr="002C0456">
        <w:rPr>
          <w:rFonts w:eastAsia="Times New Roman" w:cs="Times New Roman"/>
          <w:szCs w:val="24"/>
        </w:rPr>
        <w:t xml:space="preserve"> κύριε συνάδελφε</w:t>
      </w:r>
      <w:r>
        <w:rPr>
          <w:rFonts w:eastAsia="Times New Roman" w:cs="Times New Roman"/>
          <w:szCs w:val="24"/>
        </w:rPr>
        <w:t>.</w:t>
      </w:r>
      <w:r w:rsidRPr="002C0456">
        <w:rPr>
          <w:rFonts w:eastAsia="Times New Roman" w:cs="Times New Roman"/>
          <w:szCs w:val="24"/>
        </w:rPr>
        <w:t xml:space="preserve"> </w:t>
      </w:r>
    </w:p>
    <w:p w14:paraId="576A97E7" w14:textId="77777777" w:rsidR="00880DB2" w:rsidRDefault="00862A8A">
      <w:pPr>
        <w:spacing w:line="600" w:lineRule="auto"/>
        <w:ind w:firstLine="720"/>
        <w:jc w:val="both"/>
        <w:rPr>
          <w:rFonts w:eastAsia="Times New Roman" w:cs="Times New Roman"/>
          <w:szCs w:val="24"/>
        </w:rPr>
      </w:pPr>
      <w:r>
        <w:rPr>
          <w:rFonts w:eastAsia="Times New Roman" w:cs="Times New Roman"/>
          <w:szCs w:val="24"/>
        </w:rPr>
        <w:t>Αύριο θα συνεχίσουμε με τις δευτερολογίες των εισηγητών και ειδικών αγορητών.</w:t>
      </w:r>
    </w:p>
    <w:p w14:paraId="576A97E8" w14:textId="77777777" w:rsidR="00880DB2" w:rsidRDefault="00862A8A">
      <w:pPr>
        <w:spacing w:line="600" w:lineRule="auto"/>
        <w:ind w:firstLine="720"/>
        <w:jc w:val="both"/>
        <w:rPr>
          <w:rFonts w:eastAsia="Times New Roman"/>
          <w:szCs w:val="24"/>
          <w:shd w:val="clear" w:color="auto" w:fill="FFFFFF"/>
        </w:rPr>
      </w:pPr>
      <w:r w:rsidRPr="002C0456">
        <w:rPr>
          <w:rFonts w:eastAsia="Times New Roman" w:cs="Times New Roman"/>
          <w:szCs w:val="24"/>
        </w:rPr>
        <w:t>Κύριοι συνάδελφοι, δέχεστε στο σημείο αυτό να λύσουμε τη συνεδρίαση;</w:t>
      </w:r>
    </w:p>
    <w:p w14:paraId="576A97E9" w14:textId="77777777" w:rsidR="00880DB2" w:rsidRDefault="00862A8A">
      <w:pPr>
        <w:spacing w:line="600" w:lineRule="auto"/>
        <w:ind w:firstLine="720"/>
        <w:jc w:val="both"/>
        <w:rPr>
          <w:rFonts w:eastAsia="Times New Roman" w:cs="Times New Roman"/>
          <w:szCs w:val="24"/>
        </w:rPr>
      </w:pPr>
      <w:r w:rsidRPr="002C0456">
        <w:rPr>
          <w:rFonts w:eastAsia="Times New Roman" w:cs="Times New Roman"/>
          <w:b/>
          <w:bCs/>
          <w:szCs w:val="24"/>
        </w:rPr>
        <w:t xml:space="preserve">ΟΛΟΙ ΟΙ ΒΟΥΛΕΥΤΕΣ: </w:t>
      </w:r>
      <w:r w:rsidRPr="002C0456">
        <w:rPr>
          <w:rFonts w:eastAsia="Times New Roman" w:cs="Times New Roman"/>
          <w:szCs w:val="24"/>
        </w:rPr>
        <w:t>Μάλιστα, μάλιστα.</w:t>
      </w:r>
    </w:p>
    <w:p w14:paraId="576A97EA" w14:textId="77777777" w:rsidR="00880DB2" w:rsidRDefault="00862A8A">
      <w:pPr>
        <w:spacing w:line="600" w:lineRule="auto"/>
        <w:ind w:firstLine="720"/>
        <w:jc w:val="both"/>
        <w:rPr>
          <w:rFonts w:eastAsia="Times New Roman" w:cs="Times New Roman"/>
          <w:szCs w:val="24"/>
        </w:rPr>
      </w:pPr>
      <w:r w:rsidRPr="001064BF">
        <w:rPr>
          <w:rFonts w:eastAsia="Times New Roman"/>
          <w:b/>
          <w:bCs/>
          <w:szCs w:val="24"/>
          <w:shd w:val="clear" w:color="auto" w:fill="FFFFFF"/>
        </w:rPr>
        <w:t xml:space="preserve">ΠΡΟΕΔΡΕΥΩΝ (Γεώργιος Γεωργαντάς): </w:t>
      </w:r>
      <w:r w:rsidRPr="002C0456">
        <w:rPr>
          <w:rFonts w:eastAsia="Times New Roman" w:cs="Times New Roman"/>
          <w:szCs w:val="24"/>
        </w:rPr>
        <w:t>Με τη συναίνεση του Σώματος και ώρα</w:t>
      </w:r>
      <w:r>
        <w:rPr>
          <w:rFonts w:eastAsia="Times New Roman" w:cs="Times New Roman"/>
          <w:szCs w:val="24"/>
        </w:rPr>
        <w:t xml:space="preserve"> 23.32΄</w:t>
      </w:r>
      <w:r w:rsidRPr="002C0456">
        <w:rPr>
          <w:rFonts w:eastAsia="Times New Roman" w:cs="Times New Roman"/>
          <w:szCs w:val="24"/>
        </w:rPr>
        <w:t xml:space="preserve"> </w:t>
      </w:r>
      <w:proofErr w:type="spellStart"/>
      <w:r w:rsidRPr="002C0456">
        <w:rPr>
          <w:rFonts w:eastAsia="Times New Roman" w:cs="Times New Roman"/>
          <w:szCs w:val="24"/>
        </w:rPr>
        <w:t>λύεται</w:t>
      </w:r>
      <w:proofErr w:type="spellEnd"/>
      <w:r w:rsidRPr="002C0456">
        <w:rPr>
          <w:rFonts w:eastAsia="Times New Roman" w:cs="Times New Roman"/>
          <w:szCs w:val="24"/>
        </w:rPr>
        <w:t xml:space="preserve"> η συνεδρίαση για αύριο, ημέρα </w:t>
      </w:r>
      <w:r>
        <w:rPr>
          <w:rFonts w:eastAsia="Times New Roman" w:cs="Times New Roman"/>
          <w:szCs w:val="24"/>
        </w:rPr>
        <w:t>Παρασκευή</w:t>
      </w:r>
      <w:r w:rsidRPr="002C0456">
        <w:rPr>
          <w:rFonts w:eastAsia="Times New Roman" w:cs="Times New Roman"/>
          <w:szCs w:val="24"/>
        </w:rPr>
        <w:t xml:space="preserve"> </w:t>
      </w:r>
      <w:r>
        <w:rPr>
          <w:rFonts w:eastAsia="Times New Roman" w:cs="Times New Roman"/>
          <w:szCs w:val="24"/>
        </w:rPr>
        <w:t xml:space="preserve">19 Δεκεμβρίου 2025 </w:t>
      </w:r>
      <w:r w:rsidRPr="002C0456">
        <w:rPr>
          <w:rFonts w:eastAsia="Times New Roman" w:cs="Times New Roman"/>
          <w:szCs w:val="24"/>
        </w:rPr>
        <w:t xml:space="preserve">και ώρα </w:t>
      </w:r>
      <w:r>
        <w:rPr>
          <w:rFonts w:eastAsia="Times New Roman" w:cs="Times New Roman"/>
          <w:szCs w:val="24"/>
        </w:rPr>
        <w:t>9.00</w:t>
      </w:r>
      <w:r w:rsidRPr="002C0456">
        <w:rPr>
          <w:rFonts w:eastAsia="Times New Roman" w:cs="Times New Roman"/>
          <w:szCs w:val="24"/>
        </w:rPr>
        <w:t xml:space="preserve">΄, με αντικείμενο εργασιών του Σώματος: νομοθετική εργασία, </w:t>
      </w:r>
      <w:r>
        <w:rPr>
          <w:rFonts w:eastAsia="Times New Roman" w:cs="Times New Roman"/>
          <w:szCs w:val="24"/>
        </w:rPr>
        <w:t>συνέχιση της</w:t>
      </w:r>
      <w:r w:rsidRPr="002C0456">
        <w:rPr>
          <w:rFonts w:eastAsia="Times New Roman" w:cs="Times New Roman"/>
          <w:szCs w:val="24"/>
        </w:rPr>
        <w:t xml:space="preserve"> συζήτηση</w:t>
      </w:r>
      <w:r>
        <w:rPr>
          <w:rFonts w:eastAsia="Times New Roman" w:cs="Times New Roman"/>
          <w:szCs w:val="24"/>
        </w:rPr>
        <w:t>ς</w:t>
      </w:r>
      <w:r w:rsidRPr="002C0456">
        <w:rPr>
          <w:rFonts w:eastAsia="Times New Roman" w:cs="Times New Roman"/>
          <w:szCs w:val="24"/>
        </w:rPr>
        <w:t xml:space="preserve"> και ψήφιση επί της αρχής, των άρθρων</w:t>
      </w:r>
      <w:r>
        <w:rPr>
          <w:rFonts w:eastAsia="Times New Roman" w:cs="Times New Roman"/>
          <w:szCs w:val="24"/>
        </w:rPr>
        <w:t>, των τροπολογιών</w:t>
      </w:r>
      <w:r w:rsidRPr="002C0456">
        <w:rPr>
          <w:rFonts w:eastAsia="Times New Roman" w:cs="Times New Roman"/>
          <w:szCs w:val="24"/>
        </w:rPr>
        <w:t xml:space="preserve"> και του συνόλου του σχεδίου νόμου του Υπουργείου Εθνικής Οικονομίας και Οικονομικών: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r>
        <w:rPr>
          <w:rFonts w:eastAsia="Times New Roman" w:cs="Times New Roman"/>
          <w:szCs w:val="24"/>
        </w:rPr>
        <w:t>».</w:t>
      </w:r>
      <w:r w:rsidRPr="002C0456">
        <w:rPr>
          <w:rFonts w:eastAsia="Times New Roman" w:cs="Times New Roman"/>
          <w:szCs w:val="24"/>
        </w:rPr>
        <w:t xml:space="preserve"> </w:t>
      </w:r>
    </w:p>
    <w:p>
      <w:pPr>
        <w:spacing w:line="600" w:lineRule="auto"/>
        <w:jc w:val="center"/>
        <w:rPr>
          <w:rFonts w:eastAsia="Times New Roman" w:cs="Times New Roman"/>
          <w:szCs w:val="24"/>
        </w:rPr>
      </w:pPr>
      <w:r w:rsidRPr="002C0456">
        <w:rPr>
          <w:rFonts w:eastAsia="Times New Roman" w:cs="Times New Roman"/>
          <w:b/>
          <w:bCs/>
          <w:szCs w:val="24"/>
        </w:rPr>
        <w:t xml:space="preserve">Ο ΠΡΟΕΔΡΟΣ                        </w:t>
      </w:r>
      <w:r w:rsidRPr="002C0456">
        <w:rPr>
          <w:rFonts w:eastAsia="Times New Roman" w:cs="Times New Roman"/>
          <w:b/>
          <w:bCs/>
          <w:szCs w:val="24"/>
        </w:rPr>
        <w:t xml:space="preserve">           </w:t>
      </w:r>
      <w:r w:rsidRPr="002C0456">
        <w:rPr>
          <w:rFonts w:eastAsia="Times New Roman" w:cs="Times New Roman"/>
          <w:b/>
          <w:bCs/>
          <w:szCs w:val="24"/>
        </w:rPr>
        <w:t xml:space="preserve">                    </w:t>
      </w:r>
      <w:r w:rsidR="000F57D1" w:rsidRPr="002C0456">
        <w:rPr>
          <w:rFonts w:eastAsia="Times New Roman" w:cs="Times New Roman"/>
          <w:b/>
          <w:bCs/>
          <w:szCs w:val="24"/>
        </w:rPr>
        <w:t xml:space="preserve">           </w:t>
      </w:r>
      <w:r w:rsidRPr="002C0456">
        <w:rPr>
          <w:rFonts w:eastAsia="Times New Roman" w:cs="Times New Roman"/>
          <w:b/>
          <w:bCs/>
          <w:szCs w:val="24"/>
        </w:rPr>
        <w:t>ΟΙ ΓΡΑΜΜΑΤΕΙΣ</w:t>
      </w:r>
    </w:p>
    <w:p w14:paraId="576A97ED" w14:textId="77777777" w:rsidR="00880DB2" w:rsidRDefault="00880DB2">
      <w:pPr>
        <w:spacing w:line="600" w:lineRule="auto"/>
        <w:ind w:firstLine="720"/>
        <w:jc w:val="both"/>
        <w:rPr>
          <w:rFonts w:eastAsia="Times New Roman" w:cs="Times New Roman"/>
          <w:szCs w:val="24"/>
          <w:lang w:val="en-US"/>
        </w:rPr>
      </w:pPr>
    </w:p>
    <w:sectPr w:rsidR="00880D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Δαμιανίδου Αικατερίνη">
    <w15:presenceInfo w15:providerId="AD" w15:userId="S-1-5-21-448539723-1004336348-682003330-7048"/>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7BCE"/>
    <w:rsid w:val="0001206E"/>
    <w:rsid w:val="00013052"/>
    <w:rsid w:val="000158F4"/>
    <w:rsid w:val="0002222E"/>
    <w:rsid w:val="00023276"/>
    <w:rsid w:val="00024847"/>
    <w:rsid w:val="00033FD3"/>
    <w:rsid w:val="0004349F"/>
    <w:rsid w:val="0004448A"/>
    <w:rsid w:val="00062A3C"/>
    <w:rsid w:val="00075106"/>
    <w:rsid w:val="000C7D4E"/>
    <w:rsid w:val="000E0707"/>
    <w:rsid w:val="000F302E"/>
    <w:rsid w:val="000F57D1"/>
    <w:rsid w:val="00106B8B"/>
    <w:rsid w:val="001209DF"/>
    <w:rsid w:val="00134EB3"/>
    <w:rsid w:val="00135B9F"/>
    <w:rsid w:val="00137C30"/>
    <w:rsid w:val="001457E9"/>
    <w:rsid w:val="00150306"/>
    <w:rsid w:val="00183BB5"/>
    <w:rsid w:val="001D70C6"/>
    <w:rsid w:val="00216AFD"/>
    <w:rsid w:val="00243FA7"/>
    <w:rsid w:val="00255C5E"/>
    <w:rsid w:val="00267947"/>
    <w:rsid w:val="00286F3A"/>
    <w:rsid w:val="0028744B"/>
    <w:rsid w:val="00292E8E"/>
    <w:rsid w:val="002950DB"/>
    <w:rsid w:val="00295D1F"/>
    <w:rsid w:val="002B1779"/>
    <w:rsid w:val="002B2582"/>
    <w:rsid w:val="002B6F79"/>
    <w:rsid w:val="002C0D14"/>
    <w:rsid w:val="002C46D9"/>
    <w:rsid w:val="003039C3"/>
    <w:rsid w:val="00315170"/>
    <w:rsid w:val="00333B96"/>
    <w:rsid w:val="0033555A"/>
    <w:rsid w:val="00335A24"/>
    <w:rsid w:val="003362EB"/>
    <w:rsid w:val="00336FCC"/>
    <w:rsid w:val="00352163"/>
    <w:rsid w:val="00353821"/>
    <w:rsid w:val="0036245C"/>
    <w:rsid w:val="0037419A"/>
    <w:rsid w:val="0038462F"/>
    <w:rsid w:val="0039792E"/>
    <w:rsid w:val="003B413B"/>
    <w:rsid w:val="003C18C8"/>
    <w:rsid w:val="003D5DA7"/>
    <w:rsid w:val="003E66CC"/>
    <w:rsid w:val="003F294A"/>
    <w:rsid w:val="00420DB8"/>
    <w:rsid w:val="00430189"/>
    <w:rsid w:val="0044089F"/>
    <w:rsid w:val="0044474B"/>
    <w:rsid w:val="00446CDE"/>
    <w:rsid w:val="00452C97"/>
    <w:rsid w:val="00467B0E"/>
    <w:rsid w:val="00470534"/>
    <w:rsid w:val="00470558"/>
    <w:rsid w:val="00482CA1"/>
    <w:rsid w:val="00492CBE"/>
    <w:rsid w:val="0049386B"/>
    <w:rsid w:val="004A4A10"/>
    <w:rsid w:val="004B2647"/>
    <w:rsid w:val="004D0C7C"/>
    <w:rsid w:val="004E7D2D"/>
    <w:rsid w:val="005066D2"/>
    <w:rsid w:val="00526A52"/>
    <w:rsid w:val="00545751"/>
    <w:rsid w:val="00547516"/>
    <w:rsid w:val="005768B4"/>
    <w:rsid w:val="00594AFA"/>
    <w:rsid w:val="005950A1"/>
    <w:rsid w:val="005A32E7"/>
    <w:rsid w:val="005A6BAC"/>
    <w:rsid w:val="005B2759"/>
    <w:rsid w:val="005D65BA"/>
    <w:rsid w:val="005D7120"/>
    <w:rsid w:val="005E1DBD"/>
    <w:rsid w:val="005F4AB9"/>
    <w:rsid w:val="006160D2"/>
    <w:rsid w:val="006522D9"/>
    <w:rsid w:val="006A1AE7"/>
    <w:rsid w:val="006B147F"/>
    <w:rsid w:val="006C2E49"/>
    <w:rsid w:val="006C4F6D"/>
    <w:rsid w:val="006D09C9"/>
    <w:rsid w:val="006D370F"/>
    <w:rsid w:val="006D4C23"/>
    <w:rsid w:val="006E3931"/>
    <w:rsid w:val="006F3DD9"/>
    <w:rsid w:val="006F55B8"/>
    <w:rsid w:val="007072BA"/>
    <w:rsid w:val="0072596D"/>
    <w:rsid w:val="00734109"/>
    <w:rsid w:val="007875FE"/>
    <w:rsid w:val="00794059"/>
    <w:rsid w:val="007B24DD"/>
    <w:rsid w:val="007D2D17"/>
    <w:rsid w:val="007F4CCD"/>
    <w:rsid w:val="007F5CB1"/>
    <w:rsid w:val="00816805"/>
    <w:rsid w:val="008213C5"/>
    <w:rsid w:val="00823AEA"/>
    <w:rsid w:val="00835178"/>
    <w:rsid w:val="008549BD"/>
    <w:rsid w:val="00855D42"/>
    <w:rsid w:val="008628F3"/>
    <w:rsid w:val="00862A8A"/>
    <w:rsid w:val="00864585"/>
    <w:rsid w:val="00880DB2"/>
    <w:rsid w:val="0088232B"/>
    <w:rsid w:val="008901D3"/>
    <w:rsid w:val="0089248B"/>
    <w:rsid w:val="008950EC"/>
    <w:rsid w:val="00896E0B"/>
    <w:rsid w:val="00897FEB"/>
    <w:rsid w:val="008A5E82"/>
    <w:rsid w:val="008C1BD3"/>
    <w:rsid w:val="008C2A79"/>
    <w:rsid w:val="008C6086"/>
    <w:rsid w:val="008E1904"/>
    <w:rsid w:val="008E4174"/>
    <w:rsid w:val="008E517C"/>
    <w:rsid w:val="008E7A6A"/>
    <w:rsid w:val="008F4B66"/>
    <w:rsid w:val="008F7D6E"/>
    <w:rsid w:val="00902A77"/>
    <w:rsid w:val="00927975"/>
    <w:rsid w:val="0093371E"/>
    <w:rsid w:val="0094021B"/>
    <w:rsid w:val="0096389D"/>
    <w:rsid w:val="00967502"/>
    <w:rsid w:val="009704F1"/>
    <w:rsid w:val="00987CE1"/>
    <w:rsid w:val="009B1433"/>
    <w:rsid w:val="009B4F5E"/>
    <w:rsid w:val="009C640F"/>
    <w:rsid w:val="009D06DF"/>
    <w:rsid w:val="009E008B"/>
    <w:rsid w:val="009E1DE1"/>
    <w:rsid w:val="009E21BF"/>
    <w:rsid w:val="009F6350"/>
    <w:rsid w:val="00A009EB"/>
    <w:rsid w:val="00A04072"/>
    <w:rsid w:val="00A11FF5"/>
    <w:rsid w:val="00A302FA"/>
    <w:rsid w:val="00A36053"/>
    <w:rsid w:val="00A36600"/>
    <w:rsid w:val="00A40180"/>
    <w:rsid w:val="00A41AA0"/>
    <w:rsid w:val="00A6599A"/>
    <w:rsid w:val="00A97E30"/>
    <w:rsid w:val="00AB3B12"/>
    <w:rsid w:val="00AF6DC2"/>
    <w:rsid w:val="00AF70EC"/>
    <w:rsid w:val="00B03694"/>
    <w:rsid w:val="00B0498A"/>
    <w:rsid w:val="00B27CDB"/>
    <w:rsid w:val="00B41C87"/>
    <w:rsid w:val="00B434D9"/>
    <w:rsid w:val="00B544FE"/>
    <w:rsid w:val="00B652DE"/>
    <w:rsid w:val="00B66BAE"/>
    <w:rsid w:val="00B87CC3"/>
    <w:rsid w:val="00BA05BE"/>
    <w:rsid w:val="00BA57C5"/>
    <w:rsid w:val="00BC40B0"/>
    <w:rsid w:val="00C047A0"/>
    <w:rsid w:val="00C116BC"/>
    <w:rsid w:val="00C27103"/>
    <w:rsid w:val="00C424EC"/>
    <w:rsid w:val="00C516EB"/>
    <w:rsid w:val="00C6055B"/>
    <w:rsid w:val="00C807FB"/>
    <w:rsid w:val="00C83033"/>
    <w:rsid w:val="00CB6399"/>
    <w:rsid w:val="00CC6D97"/>
    <w:rsid w:val="00CD73BF"/>
    <w:rsid w:val="00CF2E75"/>
    <w:rsid w:val="00D17E08"/>
    <w:rsid w:val="00D80098"/>
    <w:rsid w:val="00D84CD7"/>
    <w:rsid w:val="00D95916"/>
    <w:rsid w:val="00D975D4"/>
    <w:rsid w:val="00DA155C"/>
    <w:rsid w:val="00DA5F11"/>
    <w:rsid w:val="00DB0401"/>
    <w:rsid w:val="00DC7370"/>
    <w:rsid w:val="00DD29E9"/>
    <w:rsid w:val="00DD668A"/>
    <w:rsid w:val="00DE3870"/>
    <w:rsid w:val="00DF2D8A"/>
    <w:rsid w:val="00DF7152"/>
    <w:rsid w:val="00E06972"/>
    <w:rsid w:val="00E10420"/>
    <w:rsid w:val="00E10BDE"/>
    <w:rsid w:val="00E15148"/>
    <w:rsid w:val="00E36C52"/>
    <w:rsid w:val="00E424DB"/>
    <w:rsid w:val="00E44263"/>
    <w:rsid w:val="00E50847"/>
    <w:rsid w:val="00E631A0"/>
    <w:rsid w:val="00E767C4"/>
    <w:rsid w:val="00E810FF"/>
    <w:rsid w:val="00E84937"/>
    <w:rsid w:val="00E855D9"/>
    <w:rsid w:val="00E92D42"/>
    <w:rsid w:val="00EB7C46"/>
    <w:rsid w:val="00EC77B7"/>
    <w:rsid w:val="00EC78DA"/>
    <w:rsid w:val="00EE1FBA"/>
    <w:rsid w:val="00F04BA4"/>
    <w:rsid w:val="00F07BCE"/>
    <w:rsid w:val="00F13B06"/>
    <w:rsid w:val="00F14410"/>
    <w:rsid w:val="00F15DD9"/>
    <w:rsid w:val="00F445D9"/>
    <w:rsid w:val="00F514AE"/>
    <w:rsid w:val="00F51F5D"/>
    <w:rsid w:val="00F52EF0"/>
    <w:rsid w:val="00F74F3E"/>
    <w:rsid w:val="00F75D09"/>
    <w:rsid w:val="00F87675"/>
    <w:rsid w:val="00FD7771"/>
    <w:rsid w:val="00FF09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EAD"/>
  <w15:docId w15:val="{C4CADF73-9617-4399-B20E-86772692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30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1899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ΝΓ´</Meeting>
    <Date xmlns="93f39b76-56e5-41d2-8ff6-d43ce3a729e5">2025-12-17T22:00:00+00:00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7AE240EB-C4B5-4D8F-8EFD-98EC5FECB2CC}">
  <ds:schemaRefs>
    <ds:schemaRef ds:uri="http://schemas.openxmlformats.org/officeDocument/2006/bibliography"/>
  </ds:schemaRefs>
</ds:datastoreItem>
</file>

<file path=customXml/itemProps2.xml><?xml version="1.0" encoding="utf-8"?>
<ds:datastoreItem xmlns:ds="http://schemas.openxmlformats.org/officeDocument/2006/customXml" ds:itemID="{08FE78A3-BDE3-45C3-9B2C-7F4F16634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7D648-A953-40CE-A2BE-F9BE0FF5F690}">
  <ds:schemaRefs>
    <ds:schemaRef ds:uri="http://schemas.microsoft.com/sharepoint/v3/contenttype/forms"/>
  </ds:schemaRefs>
</ds:datastoreItem>
</file>

<file path=customXml/itemProps4.xml><?xml version="1.0" encoding="utf-8"?>
<ds:datastoreItem xmlns:ds="http://schemas.openxmlformats.org/officeDocument/2006/customXml" ds:itemID="{1A429011-2BF0-4965-9422-0DE6E23916D6}">
  <ds:schemaRefs>
    <ds:schemaRef ds:uri="http://schemas.microsoft.com/office/2006/documentManagement/types"/>
    <ds:schemaRef ds:uri="http://purl.org/dc/elements/1.1/"/>
    <ds:schemaRef ds:uri="http://purl.org/dc/terms/"/>
    <ds:schemaRef ds:uri="93f39b76-56e5-41d2-8ff6-d43ce3a729e5"/>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620</Pages>
  <Words>118372</Words>
  <Characters>639210</Characters>
  <Application>Microsoft Office Word</Application>
  <DocSecurity>0</DocSecurity>
  <Lines>5326</Lines>
  <Paragraphs>1512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756070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Δαμιανίδου Αικατερίνη</cp:lastModifiedBy>
  <cp:revision>34</cp:revision>
  <dcterms:created xsi:type="dcterms:W3CDTF">2025-12-19T07:37:00Z</dcterms:created>
  <dcterms:modified xsi:type="dcterms:W3CDTF">2026-01-07T16:13:00Z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